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EB9D3" w14:textId="77777777" w:rsidR="00671010" w:rsidRDefault="00671010" w:rsidP="00671010">
      <w:pPr>
        <w:jc w:val="center"/>
        <w:rPr>
          <w:rFonts w:ascii="Simplified Arabic" w:hAnsi="Simplified Arabic" w:cs="Simplified Arabic"/>
          <w:b/>
          <w:bCs/>
          <w:sz w:val="40"/>
          <w:szCs w:val="40"/>
          <w:u w:val="single"/>
          <w:rtl/>
        </w:rPr>
      </w:pPr>
    </w:p>
    <w:p w14:paraId="191EB9D4" w14:textId="77777777" w:rsidR="00671010" w:rsidRDefault="00671010" w:rsidP="00671010">
      <w:pPr>
        <w:jc w:val="center"/>
        <w:rPr>
          <w:rFonts w:ascii="Simplified Arabic" w:hAnsi="Simplified Arabic" w:cs="Simplified Arabic"/>
          <w:b/>
          <w:bCs/>
          <w:sz w:val="40"/>
          <w:szCs w:val="40"/>
          <w:u w:val="single"/>
          <w:rtl/>
        </w:rPr>
      </w:pPr>
    </w:p>
    <w:p w14:paraId="191EB9D5" w14:textId="77777777" w:rsidR="00671010" w:rsidRDefault="00671010" w:rsidP="00671010">
      <w:pPr>
        <w:jc w:val="center"/>
        <w:rPr>
          <w:rFonts w:ascii="Simplified Arabic" w:hAnsi="Simplified Arabic" w:cs="Simplified Arabic"/>
          <w:b/>
          <w:bCs/>
          <w:sz w:val="40"/>
          <w:szCs w:val="40"/>
          <w:u w:val="single"/>
          <w:rtl/>
        </w:rPr>
      </w:pPr>
    </w:p>
    <w:p w14:paraId="191EB9D6" w14:textId="77777777" w:rsidR="00671010" w:rsidRDefault="00671010" w:rsidP="00671010">
      <w:pPr>
        <w:jc w:val="center"/>
        <w:rPr>
          <w:rFonts w:ascii="Simplified Arabic" w:hAnsi="Simplified Arabic" w:cs="Simplified Arabic"/>
          <w:b/>
          <w:bCs/>
          <w:sz w:val="40"/>
          <w:szCs w:val="40"/>
          <w:u w:val="single"/>
          <w:rtl/>
        </w:rPr>
      </w:pPr>
    </w:p>
    <w:p w14:paraId="191EB9D7" w14:textId="77777777" w:rsidR="00671010" w:rsidRDefault="00671010" w:rsidP="00671010">
      <w:pPr>
        <w:jc w:val="center"/>
        <w:rPr>
          <w:rFonts w:ascii="Simplified Arabic" w:hAnsi="Simplified Arabic" w:cs="Simplified Arabic"/>
          <w:b/>
          <w:bCs/>
          <w:sz w:val="40"/>
          <w:szCs w:val="40"/>
          <w:u w:val="single"/>
          <w:rtl/>
        </w:rPr>
      </w:pPr>
    </w:p>
    <w:p w14:paraId="191EB9D8" w14:textId="77777777" w:rsidR="00671010" w:rsidRDefault="00671010" w:rsidP="00671010">
      <w:pPr>
        <w:jc w:val="center"/>
        <w:rPr>
          <w:rFonts w:ascii="Simplified Arabic" w:hAnsi="Simplified Arabic" w:cs="Simplified Arabic"/>
          <w:b/>
          <w:bCs/>
          <w:sz w:val="40"/>
          <w:szCs w:val="40"/>
          <w:u w:val="single"/>
          <w:rtl/>
        </w:rPr>
      </w:pPr>
    </w:p>
    <w:p w14:paraId="191EB9D9" w14:textId="77777777" w:rsidR="00671010" w:rsidRDefault="00671010" w:rsidP="00671010">
      <w:pPr>
        <w:jc w:val="center"/>
        <w:rPr>
          <w:rFonts w:ascii="Simplified Arabic" w:hAnsi="Simplified Arabic" w:cs="Simplified Arabic"/>
          <w:b/>
          <w:bCs/>
          <w:sz w:val="40"/>
          <w:szCs w:val="40"/>
          <w:u w:val="single"/>
          <w:rtl/>
        </w:rPr>
      </w:pPr>
    </w:p>
    <w:p w14:paraId="191EB9DA" w14:textId="77777777" w:rsidR="00671010" w:rsidRPr="003141B8" w:rsidRDefault="00671010" w:rsidP="00671010">
      <w:pPr>
        <w:jc w:val="center"/>
        <w:rPr>
          <w:rFonts w:ascii="Simplified Arabic" w:hAnsi="Simplified Arabic" w:cs="Simplified Arabic"/>
          <w:b/>
          <w:bCs/>
          <w:sz w:val="40"/>
          <w:szCs w:val="40"/>
          <w:u w:val="single"/>
          <w:rtl/>
        </w:rPr>
      </w:pPr>
      <w:r w:rsidRPr="003141B8">
        <w:rPr>
          <w:rFonts w:ascii="Simplified Arabic" w:hAnsi="Simplified Arabic" w:cs="Simplified Arabic"/>
          <w:b/>
          <w:bCs/>
          <w:sz w:val="40"/>
          <w:szCs w:val="40"/>
          <w:u w:val="single"/>
          <w:rtl/>
        </w:rPr>
        <w:t>الفصل الأول</w:t>
      </w:r>
    </w:p>
    <w:p w14:paraId="191EB9DB" w14:textId="77777777" w:rsidR="00671010" w:rsidRDefault="00671010" w:rsidP="00671010">
      <w:pPr>
        <w:spacing w:line="360" w:lineRule="auto"/>
        <w:rPr>
          <w:rFonts w:ascii="Simplified Arabic" w:hAnsi="Simplified Arabic" w:cs="Simplified Arabic"/>
          <w:b/>
          <w:bCs/>
          <w:sz w:val="28"/>
          <w:szCs w:val="28"/>
          <w:u w:val="single"/>
          <w:rtl/>
        </w:rPr>
      </w:pPr>
    </w:p>
    <w:p w14:paraId="191EB9DC" w14:textId="77777777" w:rsidR="00671010" w:rsidRDefault="00671010" w:rsidP="00671010">
      <w:pPr>
        <w:spacing w:line="360" w:lineRule="auto"/>
        <w:rPr>
          <w:rFonts w:ascii="Simplified Arabic" w:hAnsi="Simplified Arabic" w:cs="Simplified Arabic"/>
          <w:b/>
          <w:bCs/>
          <w:sz w:val="28"/>
          <w:szCs w:val="28"/>
          <w:u w:val="single"/>
          <w:rtl/>
        </w:rPr>
      </w:pPr>
    </w:p>
    <w:p w14:paraId="191EB9DD" w14:textId="77777777" w:rsidR="00671010" w:rsidRDefault="00671010" w:rsidP="00671010">
      <w:pPr>
        <w:spacing w:line="360" w:lineRule="auto"/>
        <w:rPr>
          <w:rFonts w:ascii="Simplified Arabic" w:hAnsi="Simplified Arabic" w:cs="Simplified Arabic"/>
          <w:b/>
          <w:bCs/>
          <w:sz w:val="28"/>
          <w:szCs w:val="28"/>
          <w:u w:val="single"/>
          <w:rtl/>
        </w:rPr>
      </w:pPr>
    </w:p>
    <w:p w14:paraId="191EB9DE" w14:textId="77777777" w:rsidR="00671010" w:rsidRDefault="00671010" w:rsidP="00671010">
      <w:pPr>
        <w:spacing w:line="360" w:lineRule="auto"/>
        <w:rPr>
          <w:rFonts w:ascii="Simplified Arabic" w:hAnsi="Simplified Arabic" w:cs="Simplified Arabic"/>
          <w:b/>
          <w:bCs/>
          <w:sz w:val="28"/>
          <w:szCs w:val="28"/>
          <w:u w:val="single"/>
          <w:rtl/>
        </w:rPr>
      </w:pPr>
    </w:p>
    <w:p w14:paraId="191EB9DF" w14:textId="77777777" w:rsidR="00671010" w:rsidRDefault="00671010" w:rsidP="00671010">
      <w:pPr>
        <w:spacing w:line="360" w:lineRule="auto"/>
        <w:rPr>
          <w:rFonts w:ascii="Simplified Arabic" w:hAnsi="Simplified Arabic" w:cs="Simplified Arabic"/>
          <w:b/>
          <w:bCs/>
          <w:sz w:val="28"/>
          <w:szCs w:val="28"/>
          <w:u w:val="single"/>
          <w:rtl/>
        </w:rPr>
      </w:pPr>
    </w:p>
    <w:p w14:paraId="191EB9E0" w14:textId="77777777" w:rsidR="00671010" w:rsidRDefault="00671010" w:rsidP="00671010">
      <w:pPr>
        <w:spacing w:line="360" w:lineRule="auto"/>
        <w:rPr>
          <w:rFonts w:ascii="Simplified Arabic" w:hAnsi="Simplified Arabic" w:cs="Simplified Arabic"/>
          <w:b/>
          <w:bCs/>
          <w:sz w:val="28"/>
          <w:szCs w:val="28"/>
          <w:u w:val="single"/>
          <w:rtl/>
        </w:rPr>
      </w:pPr>
    </w:p>
    <w:p w14:paraId="191EB9E1" w14:textId="77777777" w:rsidR="00671010" w:rsidRDefault="00671010" w:rsidP="00671010">
      <w:pPr>
        <w:spacing w:line="360" w:lineRule="auto"/>
        <w:rPr>
          <w:rFonts w:ascii="Simplified Arabic" w:hAnsi="Simplified Arabic" w:cs="Simplified Arabic"/>
          <w:b/>
          <w:bCs/>
          <w:sz w:val="28"/>
          <w:szCs w:val="28"/>
          <w:u w:val="single"/>
          <w:rtl/>
        </w:rPr>
      </w:pPr>
    </w:p>
    <w:p w14:paraId="191EB9E2" w14:textId="77777777" w:rsidR="00671010" w:rsidRDefault="00671010" w:rsidP="00671010">
      <w:pPr>
        <w:spacing w:line="360" w:lineRule="auto"/>
        <w:rPr>
          <w:rFonts w:ascii="Simplified Arabic" w:hAnsi="Simplified Arabic" w:cs="Simplified Arabic"/>
          <w:b/>
          <w:bCs/>
          <w:sz w:val="28"/>
          <w:szCs w:val="28"/>
          <w:u w:val="single"/>
          <w:rtl/>
        </w:rPr>
      </w:pPr>
    </w:p>
    <w:p w14:paraId="191EB9E3" w14:textId="77777777" w:rsidR="00671010" w:rsidRPr="001030BC" w:rsidRDefault="00671010" w:rsidP="00671010">
      <w:pPr>
        <w:spacing w:line="360" w:lineRule="auto"/>
        <w:jc w:val="both"/>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lastRenderedPageBreak/>
        <w:t>1.</w:t>
      </w:r>
      <w:r w:rsidRPr="001030BC">
        <w:rPr>
          <w:rFonts w:ascii="Simplified Arabic" w:hAnsi="Simplified Arabic" w:cs="Simplified Arabic"/>
          <w:b/>
          <w:bCs/>
          <w:sz w:val="28"/>
          <w:szCs w:val="28"/>
          <w:u w:val="single"/>
          <w:rtl/>
        </w:rPr>
        <w:t>مقدمة</w:t>
      </w:r>
      <w:r w:rsidRPr="001030BC">
        <w:rPr>
          <w:rFonts w:ascii="Simplified Arabic" w:hAnsi="Simplified Arabic" w:cs="Simplified Arabic"/>
          <w:sz w:val="28"/>
          <w:szCs w:val="28"/>
          <w:u w:val="single"/>
          <w:rtl/>
          <w:lang w:bidi="ar-EG"/>
        </w:rPr>
        <w:t>:</w:t>
      </w:r>
    </w:p>
    <w:p w14:paraId="191EB9E4" w14:textId="77777777" w:rsidR="00671010" w:rsidRPr="001030BC" w:rsidRDefault="00671010" w:rsidP="00671010">
      <w:pPr>
        <w:spacing w:line="360" w:lineRule="auto"/>
        <w:jc w:val="both"/>
        <w:rPr>
          <w:rFonts w:ascii="Simplified Arabic" w:hAnsi="Simplified Arabic" w:cs="Simplified Arabic"/>
          <w:sz w:val="24"/>
          <w:szCs w:val="24"/>
          <w:rtl/>
        </w:rPr>
      </w:pPr>
      <w:r w:rsidRPr="001030BC">
        <w:rPr>
          <w:rFonts w:ascii="Simplified Arabic" w:hAnsi="Simplified Arabic" w:cs="Simplified Arabic"/>
          <w:sz w:val="24"/>
          <w:szCs w:val="24"/>
          <w:rtl/>
        </w:rPr>
        <w:t>تلعب مراقبة الجودة دورًا أساسيًا في ضمان الأداء الفعّال والمستدام للأجهزة الطبية، حيث تُعد ركيزة مهمة في تحسين جودة الرعاية الصحية وضمان سلامة المرضى. ومع التطور التكنولوجي السريع والاعتماد المتزايد على الأجهزة الطبية المتقدمة، تبرز أهمية ممارسات مراقبة الجودة في تعزيز كفاءة عمليات الصيانة وضمان الامتثال للمعايير واللوائح الصحية العالمية. تهدف هذه الدراسة إلى تحليل أثر مراقبة الجودة على أداء قسم صيانة الأجهزة الطبية في شركة "</w:t>
      </w:r>
      <w:r w:rsidRPr="0083006C">
        <w:rPr>
          <w:rFonts w:ascii="Simplified Arabic" w:hAnsi="Simplified Arabic" w:cs="Simplified Arabic"/>
          <w:sz w:val="24"/>
          <w:szCs w:val="24"/>
          <w:rtl/>
        </w:rPr>
        <w:t xml:space="preserve">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r w:rsidRPr="001030BC">
        <w:rPr>
          <w:rFonts w:ascii="Simplified Arabic" w:hAnsi="Simplified Arabic" w:cs="Simplified Arabic"/>
          <w:sz w:val="24"/>
          <w:szCs w:val="24"/>
          <w:rtl/>
        </w:rPr>
        <w:t>"، مع التركيز على كيفية تأثير تطبيق المعايير الدولية على تحسين كفاءة الأداء العام وتقليل الأخطاء التشغيلية. من خلال ذلك، تسعى الدراسة إلى تقديم توصيات عملية لتعزيز استراتيجيات الصيانة وممارسات الجودة في قطاع الأجهزة الطبية.</w:t>
      </w:r>
    </w:p>
    <w:p w14:paraId="191EB9E5" w14:textId="77777777" w:rsidR="00671010" w:rsidRPr="001030BC" w:rsidRDefault="00671010" w:rsidP="00671010">
      <w:pPr>
        <w:spacing w:line="360" w:lineRule="auto"/>
        <w:jc w:val="both"/>
        <w:rPr>
          <w:rFonts w:ascii="Simplified Arabic" w:hAnsi="Simplified Arabic" w:cs="Simplified Arabic"/>
          <w:sz w:val="24"/>
          <w:szCs w:val="24"/>
          <w:rtl/>
        </w:rPr>
      </w:pPr>
    </w:p>
    <w:p w14:paraId="191EB9E6" w14:textId="77777777" w:rsidR="00671010" w:rsidRPr="001030BC" w:rsidRDefault="00671010" w:rsidP="00671010">
      <w:pPr>
        <w:spacing w:line="360" w:lineRule="auto"/>
        <w:jc w:val="both"/>
        <w:rPr>
          <w:rFonts w:ascii="Simplified Arabic" w:hAnsi="Simplified Arabic" w:cs="Simplified Arabic"/>
          <w:sz w:val="24"/>
          <w:szCs w:val="24"/>
          <w:rtl/>
        </w:rPr>
      </w:pPr>
      <w:r w:rsidRPr="001030BC">
        <w:rPr>
          <w:rFonts w:ascii="Simplified Arabic" w:hAnsi="Simplified Arabic" w:cs="Simplified Arabic"/>
          <w:sz w:val="24"/>
          <w:szCs w:val="24"/>
          <w:rtl/>
        </w:rPr>
        <w:t xml:space="preserve">تُعد مراقبة الجودة أحد الأعمدة الأساسية لضمان تحقيق الكفاءة والاستدامة في مختلف القطاعات، لا سيما في المجال الطبي الذي يعتمد بشكل كبير على التكنولوجيا المتقدمة والأجهزة الدقيقة. في هذا السياق، تلعب الجودة دورًا محوريًا في ضمان سلامة المرضى وكفاءة الخدمات الصحية، حيث ترتبط مباشرة بتقليل الأخطاء التقنية وتعزيز الأداء العام للمؤسسات الصحية. تزداد أهمية هذا الأمر مع تعقيد الأجهزة الطبية وتعدد استخداماتها في التشخيص والعلاج، مما يجعل صيانتها والحرص على جودتها مسؤولية كبيرة على عاتق الشركات المعنية </w:t>
      </w:r>
      <w:r w:rsidRPr="00E828F9">
        <w:rPr>
          <w:rFonts w:ascii="Times New Roman" w:hAnsi="Times New Roman" w:cs="Times New Roman"/>
          <w:sz w:val="24"/>
          <w:szCs w:val="24"/>
          <w:rtl/>
        </w:rPr>
        <w:t>(</w:t>
      </w:r>
      <w:r w:rsidRPr="00E828F9">
        <w:rPr>
          <w:rFonts w:ascii="Times New Roman" w:hAnsi="Times New Roman" w:cs="Times New Roman"/>
          <w:sz w:val="24"/>
          <w:szCs w:val="24"/>
        </w:rPr>
        <w:t>Hoyle, 2017</w:t>
      </w:r>
      <w:r w:rsidRPr="001030BC">
        <w:rPr>
          <w:rFonts w:ascii="Simplified Arabic" w:hAnsi="Simplified Arabic" w:cs="Simplified Arabic"/>
          <w:sz w:val="24"/>
          <w:szCs w:val="24"/>
          <w:rtl/>
        </w:rPr>
        <w:t>).</w:t>
      </w:r>
    </w:p>
    <w:p w14:paraId="191EB9E7" w14:textId="77777777" w:rsidR="00671010" w:rsidRPr="001030BC" w:rsidRDefault="00671010" w:rsidP="00671010">
      <w:pPr>
        <w:spacing w:line="360" w:lineRule="auto"/>
        <w:jc w:val="both"/>
        <w:rPr>
          <w:rFonts w:ascii="Simplified Arabic" w:hAnsi="Simplified Arabic" w:cs="Simplified Arabic"/>
          <w:sz w:val="24"/>
          <w:szCs w:val="24"/>
          <w:rtl/>
        </w:rPr>
      </w:pPr>
    </w:p>
    <w:p w14:paraId="191EB9E8" w14:textId="77777777" w:rsidR="00671010" w:rsidRPr="001030BC" w:rsidRDefault="00671010" w:rsidP="00671010">
      <w:pPr>
        <w:spacing w:line="360" w:lineRule="auto"/>
        <w:jc w:val="both"/>
        <w:rPr>
          <w:rFonts w:ascii="Simplified Arabic" w:hAnsi="Simplified Arabic" w:cs="Simplified Arabic"/>
          <w:sz w:val="24"/>
          <w:szCs w:val="24"/>
          <w:rtl/>
        </w:rPr>
      </w:pPr>
      <w:r w:rsidRPr="001030BC">
        <w:rPr>
          <w:rFonts w:ascii="Simplified Arabic" w:hAnsi="Simplified Arabic" w:cs="Simplified Arabic"/>
          <w:sz w:val="24"/>
          <w:szCs w:val="24"/>
          <w:rtl/>
        </w:rPr>
        <w:t>شركة "</w:t>
      </w:r>
      <w:r w:rsidRPr="0083006C">
        <w:rPr>
          <w:rFonts w:ascii="Simplified Arabic" w:hAnsi="Simplified Arabic" w:cs="Simplified Arabic"/>
          <w:sz w:val="24"/>
          <w:szCs w:val="24"/>
          <w:rtl/>
        </w:rPr>
        <w:t xml:space="preserve">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r w:rsidRPr="001030BC">
        <w:rPr>
          <w:rFonts w:ascii="Simplified Arabic" w:hAnsi="Simplified Arabic" w:cs="Simplified Arabic"/>
          <w:sz w:val="24"/>
          <w:szCs w:val="24"/>
          <w:rtl/>
        </w:rPr>
        <w:t xml:space="preserve">" بالرياض هي إحدى الشركات الرائدة والمعتمدة وفقًا لمعايير </w:t>
      </w:r>
      <w:r w:rsidRPr="00E828F9">
        <w:rPr>
          <w:rFonts w:ascii="Times New Roman" w:hAnsi="Times New Roman" w:cs="Times New Roman"/>
          <w:sz w:val="24"/>
          <w:szCs w:val="24"/>
        </w:rPr>
        <w:t>ISO 9001</w:t>
      </w:r>
      <w:r w:rsidRPr="001030BC">
        <w:rPr>
          <w:rFonts w:ascii="Simplified Arabic" w:hAnsi="Simplified Arabic" w:cs="Simplified Arabic"/>
          <w:sz w:val="24"/>
          <w:szCs w:val="24"/>
          <w:rtl/>
        </w:rPr>
        <w:t xml:space="preserve"> (إدارة الجودة) و</w:t>
      </w:r>
      <w:r w:rsidRPr="00E828F9">
        <w:rPr>
          <w:rFonts w:ascii="Times New Roman" w:hAnsi="Times New Roman" w:cs="Times New Roman"/>
          <w:sz w:val="24"/>
          <w:szCs w:val="24"/>
        </w:rPr>
        <w:t>ISO 13485</w:t>
      </w:r>
      <w:r w:rsidRPr="00E828F9">
        <w:rPr>
          <w:rFonts w:ascii="Times New Roman" w:hAnsi="Times New Roman" w:cs="Times New Roman"/>
          <w:sz w:val="24"/>
          <w:szCs w:val="24"/>
          <w:rtl/>
        </w:rPr>
        <w:t xml:space="preserve"> </w:t>
      </w:r>
      <w:r w:rsidRPr="001030BC">
        <w:rPr>
          <w:rFonts w:ascii="Simplified Arabic" w:hAnsi="Simplified Arabic" w:cs="Simplified Arabic"/>
          <w:sz w:val="24"/>
          <w:szCs w:val="24"/>
          <w:rtl/>
        </w:rPr>
        <w:t>(الأجهزة الطبية)، مما يعكس التزامها بتقديم منتجات وخدمات متوافقة مع أعلى معايير الجودة. يتطلب هذا الالتزام تطبيق ممارسات مراقبة الجودة بفعالية لضمان استدامة الأداء وتقليل الأعطال وتحسين رضا العملاء. ومع ذلك، فإن هذا الأمر يتطلب مواجهة تحديات متنوعة تتعلق بتعقيد الأجهزة الطبية، وتزايد الاعتماد عليها، وضرورة الامتثال الصارم للمعايير الدولية</w:t>
      </w:r>
      <w:r w:rsidRPr="00396B10">
        <w:rPr>
          <w:rFonts w:ascii="Times New Roman" w:hAnsi="Times New Roman" w:cs="Times New Roman"/>
          <w:sz w:val="24"/>
          <w:szCs w:val="24"/>
          <w:rtl/>
        </w:rPr>
        <w:t xml:space="preserve"> (</w:t>
      </w:r>
      <w:r w:rsidRPr="00396B10">
        <w:rPr>
          <w:rFonts w:ascii="Times New Roman" w:hAnsi="Times New Roman" w:cs="Times New Roman"/>
          <w:sz w:val="24"/>
          <w:szCs w:val="24"/>
        </w:rPr>
        <w:t>International Organization for Standardization, 201</w:t>
      </w:r>
      <w:r w:rsidRPr="001030BC">
        <w:rPr>
          <w:rFonts w:ascii="Simplified Arabic" w:hAnsi="Simplified Arabic" w:cs="Simplified Arabic"/>
          <w:sz w:val="24"/>
          <w:szCs w:val="24"/>
        </w:rPr>
        <w:t>6</w:t>
      </w:r>
      <w:r w:rsidRPr="001030BC">
        <w:rPr>
          <w:rFonts w:ascii="Simplified Arabic" w:hAnsi="Simplified Arabic" w:cs="Simplified Arabic"/>
          <w:sz w:val="24"/>
          <w:szCs w:val="24"/>
          <w:rtl/>
        </w:rPr>
        <w:t>).</w:t>
      </w:r>
    </w:p>
    <w:p w14:paraId="191EB9E9" w14:textId="77777777" w:rsidR="00671010" w:rsidRDefault="00671010" w:rsidP="00671010">
      <w:pPr>
        <w:spacing w:line="360" w:lineRule="auto"/>
        <w:jc w:val="both"/>
        <w:rPr>
          <w:rFonts w:ascii="Simplified Arabic" w:hAnsi="Simplified Arabic" w:cs="Simplified Arabic"/>
          <w:sz w:val="24"/>
          <w:szCs w:val="24"/>
          <w:rtl/>
        </w:rPr>
      </w:pPr>
    </w:p>
    <w:p w14:paraId="191EB9EA" w14:textId="77777777" w:rsidR="00671010" w:rsidRPr="001030BC" w:rsidRDefault="00671010" w:rsidP="00671010">
      <w:pPr>
        <w:spacing w:line="360" w:lineRule="auto"/>
        <w:jc w:val="both"/>
        <w:rPr>
          <w:rFonts w:ascii="Simplified Arabic" w:hAnsi="Simplified Arabic" w:cs="Simplified Arabic"/>
          <w:sz w:val="24"/>
          <w:szCs w:val="24"/>
          <w:rtl/>
        </w:rPr>
      </w:pPr>
    </w:p>
    <w:p w14:paraId="191EB9EB" w14:textId="77777777" w:rsidR="00671010" w:rsidRPr="001030BC" w:rsidRDefault="00671010" w:rsidP="00671010">
      <w:pPr>
        <w:spacing w:line="360" w:lineRule="auto"/>
        <w:jc w:val="both"/>
        <w:rPr>
          <w:rFonts w:ascii="Simplified Arabic" w:hAnsi="Simplified Arabic" w:cs="Simplified Arabic"/>
          <w:b/>
          <w:bCs/>
          <w:sz w:val="24"/>
          <w:szCs w:val="24"/>
          <w:rtl/>
        </w:rPr>
      </w:pPr>
      <w:r w:rsidRPr="001030BC">
        <w:rPr>
          <w:rFonts w:ascii="Simplified Arabic" w:hAnsi="Simplified Arabic" w:cs="Simplified Arabic"/>
          <w:b/>
          <w:bCs/>
          <w:sz w:val="24"/>
          <w:szCs w:val="24"/>
          <w:rtl/>
        </w:rPr>
        <w:lastRenderedPageBreak/>
        <w:t>تعريف الجودة وأهميتها في مجال الأجهزة الطبية:</w:t>
      </w:r>
    </w:p>
    <w:p w14:paraId="191EB9EC" w14:textId="77777777" w:rsidR="00671010" w:rsidRPr="001030BC" w:rsidRDefault="00671010" w:rsidP="00671010">
      <w:pPr>
        <w:spacing w:line="360" w:lineRule="auto"/>
        <w:jc w:val="both"/>
        <w:rPr>
          <w:rFonts w:ascii="Simplified Arabic" w:hAnsi="Simplified Arabic" w:cs="Simplified Arabic"/>
          <w:sz w:val="24"/>
          <w:szCs w:val="24"/>
        </w:rPr>
      </w:pPr>
      <w:r w:rsidRPr="001030BC">
        <w:rPr>
          <w:rFonts w:ascii="Simplified Arabic" w:hAnsi="Simplified Arabic" w:cs="Simplified Arabic"/>
          <w:sz w:val="24"/>
          <w:szCs w:val="24"/>
          <w:rtl/>
        </w:rPr>
        <w:t xml:space="preserve">الجودة هي مفهوم يعكس قدرة المنتج أو الخدمة على تلبية احتياجات المستخدمين وتوقعاتهم بشكل مستدام، من خلال تحقيق المعايير المحددة. في مجال الأجهزة الطبية، تشمل الجودة مجموعة من العمليات التي تضمن أن الأجهزة تعمل بدقة وكفاءة عالية، مما يساهم في تقديم خدمات طبية موثوقة وآمنة. يُعد تطبيق معايير الجودة مثل </w:t>
      </w:r>
      <w:r w:rsidRPr="00505493">
        <w:rPr>
          <w:rFonts w:ascii="Times New Roman" w:hAnsi="Times New Roman" w:cs="Times New Roman"/>
          <w:sz w:val="24"/>
          <w:szCs w:val="24"/>
        </w:rPr>
        <w:t>ISO 13485</w:t>
      </w:r>
      <w:r w:rsidRPr="001030BC">
        <w:rPr>
          <w:rFonts w:ascii="Simplified Arabic" w:hAnsi="Simplified Arabic" w:cs="Simplified Arabic"/>
          <w:sz w:val="24"/>
          <w:szCs w:val="24"/>
          <w:rtl/>
        </w:rPr>
        <w:t xml:space="preserve"> أمر</w:t>
      </w:r>
      <w:r>
        <w:rPr>
          <w:rFonts w:ascii="Simplified Arabic" w:hAnsi="Simplified Arabic" w:cs="Simplified Arabic" w:hint="cs"/>
          <w:sz w:val="24"/>
          <w:szCs w:val="24"/>
          <w:rtl/>
        </w:rPr>
        <w:t>اً</w:t>
      </w:r>
      <w:r w:rsidRPr="001030BC">
        <w:rPr>
          <w:rFonts w:ascii="Simplified Arabic" w:hAnsi="Simplified Arabic" w:cs="Simplified Arabic"/>
          <w:sz w:val="24"/>
          <w:szCs w:val="24"/>
          <w:rtl/>
        </w:rPr>
        <w:t xml:space="preserve"> ضروري</w:t>
      </w:r>
      <w:r>
        <w:rPr>
          <w:rFonts w:ascii="Simplified Arabic" w:hAnsi="Simplified Arabic" w:cs="Simplified Arabic" w:hint="cs"/>
          <w:sz w:val="24"/>
          <w:szCs w:val="24"/>
          <w:rtl/>
        </w:rPr>
        <w:t>اً</w:t>
      </w:r>
      <w:r w:rsidRPr="001030BC">
        <w:rPr>
          <w:rFonts w:ascii="Simplified Arabic" w:hAnsi="Simplified Arabic" w:cs="Simplified Arabic"/>
          <w:sz w:val="24"/>
          <w:szCs w:val="24"/>
          <w:rtl/>
        </w:rPr>
        <w:t xml:space="preserve"> لضمان تصميم وتصنيع وصيانة الأجهزة الطبية بما يتماشى مع متطلبات الأنظمة الصحية العالمية، ما يؤدي إلى تعزيز الثقة في هذه الأجهزة وتقليل مخاطر الأعطال التي قد تؤثر على حياة المرضى </w:t>
      </w:r>
      <w:r w:rsidRPr="00505493">
        <w:rPr>
          <w:rFonts w:ascii="Times New Roman" w:hAnsi="Times New Roman" w:cs="Times New Roman"/>
          <w:sz w:val="24"/>
          <w:szCs w:val="24"/>
          <w:rtl/>
        </w:rPr>
        <w:t>(</w:t>
      </w:r>
      <w:r w:rsidRPr="00505493">
        <w:rPr>
          <w:rFonts w:ascii="Times New Roman" w:hAnsi="Times New Roman" w:cs="Times New Roman"/>
          <w:sz w:val="24"/>
          <w:szCs w:val="24"/>
        </w:rPr>
        <w:t xml:space="preserve">Van </w:t>
      </w:r>
      <w:proofErr w:type="spellStart"/>
      <w:r w:rsidRPr="00505493">
        <w:rPr>
          <w:rFonts w:ascii="Times New Roman" w:hAnsi="Times New Roman" w:cs="Times New Roman"/>
          <w:sz w:val="24"/>
          <w:szCs w:val="24"/>
        </w:rPr>
        <w:t>Drongelen</w:t>
      </w:r>
      <w:proofErr w:type="spellEnd"/>
      <w:r w:rsidRPr="00505493">
        <w:rPr>
          <w:rFonts w:ascii="Times New Roman" w:hAnsi="Times New Roman" w:cs="Times New Roman"/>
          <w:sz w:val="24"/>
          <w:szCs w:val="24"/>
        </w:rPr>
        <w:t xml:space="preserve"> et al., 2013</w:t>
      </w:r>
      <w:r w:rsidRPr="00505493">
        <w:rPr>
          <w:rFonts w:ascii="Times New Roman" w:hAnsi="Times New Roman" w:cs="Times New Roman"/>
          <w:sz w:val="24"/>
          <w:szCs w:val="24"/>
          <w:rtl/>
        </w:rPr>
        <w:t>).</w:t>
      </w:r>
    </w:p>
    <w:p w14:paraId="191EB9ED" w14:textId="77777777" w:rsidR="00671010" w:rsidRPr="001030BC" w:rsidRDefault="00671010" w:rsidP="00671010">
      <w:pPr>
        <w:spacing w:line="360" w:lineRule="auto"/>
        <w:jc w:val="both"/>
        <w:rPr>
          <w:rFonts w:ascii="Simplified Arabic" w:hAnsi="Simplified Arabic" w:cs="Simplified Arabic"/>
          <w:sz w:val="24"/>
          <w:szCs w:val="24"/>
        </w:rPr>
      </w:pPr>
      <w:r w:rsidRPr="001030BC">
        <w:rPr>
          <w:rFonts w:ascii="Simplified Arabic" w:hAnsi="Simplified Arabic" w:cs="Simplified Arabic"/>
          <w:sz w:val="24"/>
          <w:szCs w:val="24"/>
          <w:rtl/>
        </w:rPr>
        <w:t>تُعد الصيانة والإنتاجية والجودة عناصر مترابطة وأساسية في أي نظام إنتاج حديث وفعّال. في مجال الأجهزة الطبية، تُعد الصيانة المنتظمة والمعايرة الدورية ضرورية لضمان التشغيل السليم والدقيق للأجهزة الطبية، التي تُستخدم في تشخيص الأمراض وعلاجها ومراقبة حالة المرضى. كما أن عمليات التدقيق المستمرة تلعب دورًا جوهريًا في التأكد من مطابقة هذه الأجهزة للمعايير واللوائح الصحية. وعند حدوث أي عطل، يصبح اتخاذ التدابير التصحيحية في الوقت المناسب أمر</w:t>
      </w:r>
      <w:r>
        <w:rPr>
          <w:rFonts w:ascii="Simplified Arabic" w:hAnsi="Simplified Arabic" w:cs="Simplified Arabic" w:hint="cs"/>
          <w:sz w:val="24"/>
          <w:szCs w:val="24"/>
          <w:rtl/>
        </w:rPr>
        <w:t>اً</w:t>
      </w:r>
      <w:r w:rsidRPr="001030BC">
        <w:rPr>
          <w:rFonts w:ascii="Simplified Arabic" w:hAnsi="Simplified Arabic" w:cs="Simplified Arabic"/>
          <w:sz w:val="24"/>
          <w:szCs w:val="24"/>
          <w:rtl/>
        </w:rPr>
        <w:t xml:space="preserve"> حيوي</w:t>
      </w:r>
      <w:r>
        <w:rPr>
          <w:rFonts w:ascii="Simplified Arabic" w:hAnsi="Simplified Arabic" w:cs="Simplified Arabic" w:hint="cs"/>
          <w:sz w:val="24"/>
          <w:szCs w:val="24"/>
          <w:rtl/>
        </w:rPr>
        <w:t>اً</w:t>
      </w:r>
      <w:r w:rsidRPr="001030BC">
        <w:rPr>
          <w:rFonts w:ascii="Simplified Arabic" w:hAnsi="Simplified Arabic" w:cs="Simplified Arabic"/>
          <w:sz w:val="24"/>
          <w:szCs w:val="24"/>
          <w:rtl/>
        </w:rPr>
        <w:t xml:space="preserve"> للحفاظ على الأداء العام للنظام. </w:t>
      </w:r>
      <w:r w:rsidRPr="00E828F9">
        <w:rPr>
          <w:rFonts w:ascii="Simplified Arabic" w:hAnsi="Simplified Arabic" w:cs="Simplified Arabic"/>
          <w:sz w:val="24"/>
          <w:szCs w:val="24"/>
          <w:rtl/>
        </w:rPr>
        <w:t>(</w:t>
      </w:r>
      <w:proofErr w:type="spellStart"/>
      <w:r w:rsidRPr="00E828F9">
        <w:rPr>
          <w:rFonts w:ascii="Times New Roman" w:hAnsi="Times New Roman" w:cs="Times New Roman"/>
          <w:sz w:val="24"/>
          <w:szCs w:val="24"/>
        </w:rPr>
        <w:t>Corciova</w:t>
      </w:r>
      <w:proofErr w:type="spellEnd"/>
      <w:r w:rsidRPr="00E828F9">
        <w:rPr>
          <w:rFonts w:ascii="Times New Roman" w:hAnsi="Times New Roman" w:cs="Times New Roman"/>
          <w:sz w:val="24"/>
          <w:szCs w:val="24"/>
        </w:rPr>
        <w:t xml:space="preserve">, C., </w:t>
      </w:r>
      <w:proofErr w:type="spellStart"/>
      <w:r w:rsidRPr="00E828F9">
        <w:rPr>
          <w:rFonts w:ascii="Times New Roman" w:hAnsi="Times New Roman" w:cs="Times New Roman"/>
          <w:sz w:val="24"/>
          <w:szCs w:val="24"/>
        </w:rPr>
        <w:t>Fuior</w:t>
      </w:r>
      <w:proofErr w:type="spellEnd"/>
      <w:r w:rsidRPr="00E828F9">
        <w:rPr>
          <w:rFonts w:ascii="Times New Roman" w:hAnsi="Times New Roman" w:cs="Times New Roman"/>
          <w:sz w:val="24"/>
          <w:szCs w:val="24"/>
        </w:rPr>
        <w:t>, R. 2023, September</w:t>
      </w:r>
      <w:r w:rsidRPr="00E828F9">
        <w:rPr>
          <w:rFonts w:ascii="Times New Roman" w:hAnsi="Times New Roman" w:cs="Times New Roman"/>
          <w:sz w:val="24"/>
          <w:szCs w:val="24"/>
          <w:rtl/>
        </w:rPr>
        <w:t>)</w:t>
      </w:r>
    </w:p>
    <w:p w14:paraId="191EB9EE" w14:textId="77777777" w:rsidR="00671010" w:rsidRPr="001030BC" w:rsidRDefault="00671010" w:rsidP="00671010">
      <w:pPr>
        <w:spacing w:line="360" w:lineRule="auto"/>
        <w:jc w:val="both"/>
        <w:rPr>
          <w:rFonts w:ascii="Simplified Arabic" w:hAnsi="Simplified Arabic" w:cs="Simplified Arabic"/>
          <w:sz w:val="24"/>
          <w:szCs w:val="24"/>
        </w:rPr>
      </w:pPr>
      <w:r w:rsidRPr="001030BC">
        <w:rPr>
          <w:rFonts w:ascii="Simplified Arabic" w:hAnsi="Simplified Arabic" w:cs="Simplified Arabic"/>
          <w:sz w:val="24"/>
          <w:szCs w:val="24"/>
          <w:rtl/>
        </w:rPr>
        <w:t>تكمن أهمية هذه الدراسة في تأثيرها على تحسين سلامة المرضى وضمان موثوقية الأجهزة الطبية وزيادة كفاءتها، مما ينعكس إيجاب</w:t>
      </w:r>
      <w:r>
        <w:rPr>
          <w:rFonts w:ascii="Simplified Arabic" w:hAnsi="Simplified Arabic" w:cs="Simplified Arabic" w:hint="cs"/>
          <w:sz w:val="24"/>
          <w:szCs w:val="24"/>
          <w:rtl/>
        </w:rPr>
        <w:t>اً</w:t>
      </w:r>
      <w:r w:rsidRPr="001030BC">
        <w:rPr>
          <w:rFonts w:ascii="Simplified Arabic" w:hAnsi="Simplified Arabic" w:cs="Simplified Arabic"/>
          <w:sz w:val="24"/>
          <w:szCs w:val="24"/>
          <w:rtl/>
        </w:rPr>
        <w:t xml:space="preserve"> على تقديم خدمات رعاية صحية عالية الجودة</w:t>
      </w:r>
      <w:r>
        <w:rPr>
          <w:rFonts w:ascii="Simplified Arabic" w:hAnsi="Simplified Arabic" w:cs="Simplified Arabic"/>
          <w:sz w:val="24"/>
          <w:szCs w:val="24"/>
          <w:rtl/>
        </w:rPr>
        <w:t xml:space="preserve"> وتحسين كفاءة العا</w:t>
      </w:r>
      <w:r>
        <w:rPr>
          <w:rFonts w:ascii="Simplified Arabic" w:hAnsi="Simplified Arabic" w:cs="Simplified Arabic" w:hint="cs"/>
          <w:sz w:val="24"/>
          <w:szCs w:val="24"/>
          <w:rtl/>
        </w:rPr>
        <w:t>ملين</w:t>
      </w:r>
      <w:r w:rsidRPr="001030BC">
        <w:rPr>
          <w:rFonts w:ascii="Simplified Arabic" w:hAnsi="Simplified Arabic" w:cs="Simplified Arabic"/>
          <w:sz w:val="24"/>
          <w:szCs w:val="24"/>
          <w:rtl/>
        </w:rPr>
        <w:t xml:space="preserve"> في قسم الصيانة. من خلال تحليل البيانات المستخلصة من الاستبيانات وتطبيق أساليب الإدارة العلمية، تم تصميم نظام لمراقبة جودة صيانة الأجهزة الطبية، بهدف تعديل وفحص وتحليل العمليات وتحقيق الامتثال الكامل للمعايير الصحية.  </w:t>
      </w:r>
    </w:p>
    <w:p w14:paraId="191EB9EF" w14:textId="77777777" w:rsidR="00671010" w:rsidRPr="001030BC" w:rsidRDefault="00671010" w:rsidP="00671010">
      <w:pPr>
        <w:spacing w:line="360" w:lineRule="auto"/>
        <w:jc w:val="both"/>
        <w:rPr>
          <w:rFonts w:ascii="Simplified Arabic" w:hAnsi="Simplified Arabic" w:cs="Simplified Arabic"/>
          <w:sz w:val="24"/>
          <w:szCs w:val="24"/>
        </w:rPr>
      </w:pPr>
    </w:p>
    <w:p w14:paraId="191EB9F0" w14:textId="77777777" w:rsidR="00671010" w:rsidRPr="001030BC" w:rsidRDefault="00671010" w:rsidP="00671010">
      <w:pPr>
        <w:spacing w:line="360" w:lineRule="auto"/>
        <w:jc w:val="both"/>
        <w:rPr>
          <w:rFonts w:ascii="Simplified Arabic" w:hAnsi="Simplified Arabic" w:cs="Simplified Arabic"/>
          <w:b/>
          <w:bCs/>
          <w:sz w:val="24"/>
          <w:szCs w:val="24"/>
        </w:rPr>
      </w:pPr>
      <w:r w:rsidRPr="001030BC">
        <w:rPr>
          <w:rFonts w:ascii="Simplified Arabic" w:hAnsi="Simplified Arabic" w:cs="Simplified Arabic"/>
          <w:b/>
          <w:bCs/>
          <w:sz w:val="24"/>
          <w:szCs w:val="24"/>
          <w:rtl/>
        </w:rPr>
        <w:t>أهمية اختيار الموضوع:</w:t>
      </w:r>
    </w:p>
    <w:p w14:paraId="191EB9F1" w14:textId="77777777" w:rsidR="00671010" w:rsidRPr="001030BC" w:rsidRDefault="00671010" w:rsidP="00671010">
      <w:pPr>
        <w:spacing w:line="360" w:lineRule="auto"/>
        <w:jc w:val="both"/>
        <w:rPr>
          <w:rFonts w:ascii="Simplified Arabic" w:hAnsi="Simplified Arabic" w:cs="Simplified Arabic"/>
          <w:sz w:val="24"/>
          <w:szCs w:val="24"/>
        </w:rPr>
      </w:pPr>
      <w:r w:rsidRPr="001030BC">
        <w:rPr>
          <w:rFonts w:ascii="Simplified Arabic" w:hAnsi="Simplified Arabic" w:cs="Simplified Arabic"/>
          <w:sz w:val="24"/>
          <w:szCs w:val="24"/>
          <w:rtl/>
        </w:rPr>
        <w:t>يأتي اختيار هذا الموضوع نتيجة للحاجة الملحّة لفهم كيف يمكن لتطبيقات الجودة أن تعزز أداء الصيانة في بيئة عمل شديدة التنافسية، حيث تعد صيانة الأجهزة الطبية أمر</w:t>
      </w:r>
      <w:r>
        <w:rPr>
          <w:rFonts w:ascii="Simplified Arabic" w:hAnsi="Simplified Arabic" w:cs="Simplified Arabic" w:hint="cs"/>
          <w:sz w:val="24"/>
          <w:szCs w:val="24"/>
          <w:rtl/>
        </w:rPr>
        <w:t>اً</w:t>
      </w:r>
      <w:r w:rsidRPr="001030BC">
        <w:rPr>
          <w:rFonts w:ascii="Simplified Arabic" w:hAnsi="Simplified Arabic" w:cs="Simplified Arabic"/>
          <w:sz w:val="24"/>
          <w:szCs w:val="24"/>
          <w:rtl/>
        </w:rPr>
        <w:t xml:space="preserve"> محوري</w:t>
      </w:r>
      <w:r>
        <w:rPr>
          <w:rFonts w:ascii="Simplified Arabic" w:hAnsi="Simplified Arabic" w:cs="Simplified Arabic" w:hint="cs"/>
          <w:sz w:val="24"/>
          <w:szCs w:val="24"/>
          <w:rtl/>
        </w:rPr>
        <w:t>اً</w:t>
      </w:r>
      <w:r w:rsidRPr="001030BC">
        <w:rPr>
          <w:rFonts w:ascii="Simplified Arabic" w:hAnsi="Simplified Arabic" w:cs="Simplified Arabic"/>
          <w:sz w:val="24"/>
          <w:szCs w:val="24"/>
          <w:rtl/>
        </w:rPr>
        <w:t xml:space="preserve"> لضمان توفير الرعاية الصحية الآمنة والفعالة. يرتبط هذا الاختيار أيض</w:t>
      </w:r>
      <w:r>
        <w:rPr>
          <w:rFonts w:ascii="Simplified Arabic" w:hAnsi="Simplified Arabic" w:cs="Simplified Arabic" w:hint="cs"/>
          <w:sz w:val="24"/>
          <w:szCs w:val="24"/>
          <w:rtl/>
        </w:rPr>
        <w:t>اً</w:t>
      </w:r>
      <w:r w:rsidRPr="001030BC">
        <w:rPr>
          <w:rFonts w:ascii="Simplified Arabic" w:hAnsi="Simplified Arabic" w:cs="Simplified Arabic"/>
          <w:sz w:val="24"/>
          <w:szCs w:val="24"/>
          <w:rtl/>
        </w:rPr>
        <w:t xml:space="preserve"> بأهمية تطوير استراتيجيات مبتكرة لتحسين جودة الصيانة، والتي تساهم بدورها في تحقيق الاستدامة التشغيلية وتقليل الأعطال الفنية التي قد تؤثر على حياة المرضى وسير العمل الطبي.</w:t>
      </w:r>
    </w:p>
    <w:p w14:paraId="191EB9F2" w14:textId="77777777" w:rsidR="00671010" w:rsidRPr="001030BC" w:rsidRDefault="00671010" w:rsidP="00671010">
      <w:pPr>
        <w:spacing w:line="360" w:lineRule="auto"/>
        <w:jc w:val="both"/>
        <w:rPr>
          <w:rFonts w:ascii="Simplified Arabic" w:hAnsi="Simplified Arabic" w:cs="Simplified Arabic"/>
          <w:b/>
          <w:bCs/>
          <w:sz w:val="24"/>
          <w:szCs w:val="24"/>
        </w:rPr>
      </w:pPr>
      <w:r w:rsidRPr="001030BC">
        <w:rPr>
          <w:rFonts w:ascii="Simplified Arabic" w:hAnsi="Simplified Arabic" w:cs="Simplified Arabic"/>
          <w:b/>
          <w:bCs/>
          <w:sz w:val="24"/>
          <w:szCs w:val="24"/>
          <w:rtl/>
        </w:rPr>
        <w:lastRenderedPageBreak/>
        <w:t>السياق التاريخي والمواضيع المرتبطة:</w:t>
      </w:r>
    </w:p>
    <w:p w14:paraId="191EB9F3" w14:textId="77777777" w:rsidR="00671010" w:rsidRDefault="00671010" w:rsidP="00671010">
      <w:pPr>
        <w:spacing w:line="360" w:lineRule="auto"/>
        <w:jc w:val="both"/>
        <w:rPr>
          <w:rFonts w:ascii="Times New Roman" w:hAnsi="Times New Roman" w:cs="Times New Roman"/>
          <w:sz w:val="24"/>
          <w:szCs w:val="24"/>
          <w:rtl/>
        </w:rPr>
      </w:pPr>
      <w:r w:rsidRPr="001030BC">
        <w:rPr>
          <w:rFonts w:ascii="Simplified Arabic" w:hAnsi="Simplified Arabic" w:cs="Simplified Arabic"/>
          <w:sz w:val="24"/>
          <w:szCs w:val="24"/>
          <w:rtl/>
        </w:rPr>
        <w:t>على مر العقود، اهتمت الأبحاث بتطوير نماذج إدارة الجودة والصيانة. على سبيل المثال، أثبتت دراسات مثل دراسة "ماليتش وآخرون" (2013) أهمية دمج ممارسات الجودة في عمليات الصيانة لتحقيق أداء متميز. كما أوضحت دراسات أخرى العلاقة بين الصيانة الاستباقية وأداء النظام، مما يؤكد الحاجة إلى أساليب متطورة لتحليل الأداء. ومع ذلك، فإن تطبيق هذه الممارسات في مجال صيانة الأجهزة الطبية ما زال يتطلب المزيد من البحث، نظر</w:t>
      </w:r>
      <w:r>
        <w:rPr>
          <w:rFonts w:ascii="Simplified Arabic" w:hAnsi="Simplified Arabic" w:cs="Simplified Arabic" w:hint="cs"/>
          <w:sz w:val="24"/>
          <w:szCs w:val="24"/>
          <w:rtl/>
        </w:rPr>
        <w:t>اً</w:t>
      </w:r>
      <w:r w:rsidRPr="001030BC">
        <w:rPr>
          <w:rFonts w:ascii="Simplified Arabic" w:hAnsi="Simplified Arabic" w:cs="Simplified Arabic"/>
          <w:sz w:val="24"/>
          <w:szCs w:val="24"/>
          <w:rtl/>
        </w:rPr>
        <w:t xml:space="preserve"> لتحديات فريدة تتعلق بالدقة والحساسية العالية للمعدات الطبية. بدأت العلاقة بين الجودة والصيانة تكتسب اهتمام الباحثين مع تطور أنظمة الإنتاج الحديثة. أشارت دراسات مبكرة مثل "سيلا" (2007) و"براجوجو وبراون" (2004) إلى وجود علاقة إيجابية بين ممارسات إدارة الجودة الشاملة وتحسين الأداء التشغيلي. كما وجدت دراسة "سوانسون" (2001) أن استراتيجيات الصيانة الاستباقية تؤثر إيجابي</w:t>
      </w:r>
      <w:r>
        <w:rPr>
          <w:rFonts w:ascii="Simplified Arabic" w:hAnsi="Simplified Arabic" w:cs="Simplified Arabic" w:hint="cs"/>
          <w:sz w:val="24"/>
          <w:szCs w:val="24"/>
          <w:rtl/>
        </w:rPr>
        <w:t>اً</w:t>
      </w:r>
      <w:r w:rsidRPr="001030BC">
        <w:rPr>
          <w:rFonts w:ascii="Simplified Arabic" w:hAnsi="Simplified Arabic" w:cs="Simplified Arabic"/>
          <w:sz w:val="24"/>
          <w:szCs w:val="24"/>
          <w:rtl/>
        </w:rPr>
        <w:t xml:space="preserve"> على الأداء. ورغم هذه النتائج، لا تزال هناك حاجة ملحّة لفهم الأثر المباشر لممارسات مراقبة الجودة على صيانة الأجهزة الطبية في البيئة السعودية، و</w:t>
      </w:r>
      <w:r>
        <w:rPr>
          <w:rFonts w:ascii="Simplified Arabic" w:hAnsi="Simplified Arabic" w:cs="Simplified Arabic"/>
          <w:sz w:val="24"/>
          <w:szCs w:val="24"/>
          <w:rtl/>
        </w:rPr>
        <w:t>هو ما يسعى هذا البحث إلى تحقيق</w:t>
      </w:r>
      <w:r w:rsidRPr="001030BC">
        <w:rPr>
          <w:rFonts w:ascii="Simplified Arabic" w:hAnsi="Simplified Arabic" w:cs="Simplified Arabic"/>
          <w:sz w:val="24"/>
          <w:szCs w:val="24"/>
        </w:rPr>
        <w:t xml:space="preserve"> </w:t>
      </w:r>
      <w:proofErr w:type="spellStart"/>
      <w:r w:rsidRPr="00A231BB">
        <w:rPr>
          <w:rFonts w:ascii="Times New Roman" w:hAnsi="Times New Roman" w:cs="Times New Roman"/>
          <w:sz w:val="24"/>
          <w:szCs w:val="24"/>
        </w:rPr>
        <w:t>Maletič</w:t>
      </w:r>
      <w:proofErr w:type="spellEnd"/>
      <w:r w:rsidRPr="00A231BB">
        <w:rPr>
          <w:rFonts w:ascii="Times New Roman" w:hAnsi="Times New Roman" w:cs="Times New Roman"/>
          <w:sz w:val="24"/>
          <w:szCs w:val="24"/>
        </w:rPr>
        <w:t>, D. 2013)</w:t>
      </w:r>
      <w:r w:rsidRPr="00A231BB">
        <w:rPr>
          <w:rFonts w:ascii="Times New Roman" w:hAnsi="Times New Roman" w:cs="Times New Roman"/>
          <w:sz w:val="24"/>
          <w:szCs w:val="24"/>
          <w:rtl/>
        </w:rPr>
        <w:t>).</w:t>
      </w:r>
    </w:p>
    <w:p w14:paraId="191EB9F4" w14:textId="77777777" w:rsidR="00671010" w:rsidRPr="001030BC" w:rsidRDefault="00671010" w:rsidP="00671010">
      <w:pPr>
        <w:spacing w:line="360" w:lineRule="auto"/>
        <w:jc w:val="both"/>
        <w:rPr>
          <w:rFonts w:ascii="Simplified Arabic" w:hAnsi="Simplified Arabic" w:cs="Simplified Arabic"/>
          <w:sz w:val="24"/>
          <w:szCs w:val="24"/>
          <w:lang w:val="en-GB"/>
        </w:rPr>
      </w:pPr>
    </w:p>
    <w:p w14:paraId="191EB9F5" w14:textId="77777777" w:rsidR="00671010" w:rsidRPr="001030BC" w:rsidRDefault="00671010" w:rsidP="00671010">
      <w:pPr>
        <w:spacing w:line="360" w:lineRule="auto"/>
        <w:jc w:val="both"/>
        <w:rPr>
          <w:rFonts w:ascii="Simplified Arabic" w:hAnsi="Simplified Arabic" w:cs="Simplified Arabic"/>
          <w:b/>
          <w:bCs/>
          <w:sz w:val="24"/>
          <w:szCs w:val="24"/>
        </w:rPr>
      </w:pPr>
      <w:r w:rsidRPr="001030BC">
        <w:rPr>
          <w:rFonts w:ascii="Simplified Arabic" w:hAnsi="Simplified Arabic" w:cs="Simplified Arabic"/>
          <w:b/>
          <w:bCs/>
          <w:sz w:val="24"/>
          <w:szCs w:val="24"/>
          <w:rtl/>
        </w:rPr>
        <w:t>أهمية الدراسة للمجتمع وأصحاب المصلحة:</w:t>
      </w:r>
    </w:p>
    <w:p w14:paraId="191EB9F6" w14:textId="77777777" w:rsidR="00671010" w:rsidRDefault="00671010" w:rsidP="00671010">
      <w:pPr>
        <w:spacing w:line="360" w:lineRule="auto"/>
        <w:jc w:val="both"/>
        <w:rPr>
          <w:rFonts w:ascii="Simplified Arabic" w:hAnsi="Simplified Arabic" w:cs="Simplified Arabic"/>
          <w:sz w:val="24"/>
          <w:szCs w:val="24"/>
          <w:rtl/>
        </w:rPr>
      </w:pPr>
      <w:r w:rsidRPr="001030BC">
        <w:rPr>
          <w:rFonts w:ascii="Simplified Arabic" w:hAnsi="Simplified Arabic" w:cs="Simplified Arabic"/>
          <w:sz w:val="24"/>
          <w:szCs w:val="24"/>
          <w:rtl/>
        </w:rPr>
        <w:t xml:space="preserve">تكمن أهمية هذه الدراسة في توفير رؤى عملية لتعزيز فعالية صيانة الأجهزة الطبية، وهو ما ينعكس بشكل مباشر على جودة خدمات الرعاية الصحية المقدمة. بالنسبة لشركة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r w:rsidRPr="001030BC">
        <w:rPr>
          <w:rFonts w:ascii="Simplified Arabic" w:hAnsi="Simplified Arabic" w:cs="Simplified Arabic"/>
          <w:sz w:val="24"/>
          <w:szCs w:val="24"/>
          <w:rtl/>
        </w:rPr>
        <w:t>، فإن تحسين أداء الصيانة يدعم مكانتها كشريك رئيسي للمؤسسات الصحية، مما يساهم في تحقيق التميز المؤسسي وضمان رضا العملاء. وعلى المستوى العام، يساهم تحسين صيانة الأجهزة الطبية في تقليل الأخطاء الطبية وزيادة الثقة بالنظام الصحي.</w:t>
      </w:r>
    </w:p>
    <w:p w14:paraId="191EB9F7" w14:textId="77777777" w:rsidR="00671010" w:rsidRPr="001030BC" w:rsidRDefault="00671010" w:rsidP="00671010">
      <w:pPr>
        <w:spacing w:line="360" w:lineRule="auto"/>
        <w:jc w:val="both"/>
        <w:rPr>
          <w:rFonts w:ascii="Simplified Arabic" w:hAnsi="Simplified Arabic" w:cs="Simplified Arabic"/>
          <w:sz w:val="24"/>
          <w:szCs w:val="24"/>
        </w:rPr>
      </w:pPr>
    </w:p>
    <w:p w14:paraId="191EB9F8" w14:textId="77777777" w:rsidR="00671010" w:rsidRPr="001030BC" w:rsidRDefault="00671010" w:rsidP="00671010">
      <w:pPr>
        <w:spacing w:line="360" w:lineRule="auto"/>
        <w:jc w:val="both"/>
        <w:rPr>
          <w:rFonts w:ascii="Simplified Arabic" w:hAnsi="Simplified Arabic" w:cs="Simplified Arabic"/>
          <w:b/>
          <w:bCs/>
          <w:sz w:val="24"/>
          <w:szCs w:val="24"/>
        </w:rPr>
      </w:pPr>
      <w:r w:rsidRPr="001030BC">
        <w:rPr>
          <w:rFonts w:ascii="Simplified Arabic" w:hAnsi="Simplified Arabic" w:cs="Simplified Arabic"/>
          <w:b/>
          <w:bCs/>
          <w:sz w:val="24"/>
          <w:szCs w:val="24"/>
          <w:rtl/>
        </w:rPr>
        <w:t>وجهة النظر الحالية وربطها بالدراسات السابقة:</w:t>
      </w:r>
    </w:p>
    <w:p w14:paraId="191EB9F9" w14:textId="77777777" w:rsidR="00671010" w:rsidRPr="001030BC" w:rsidRDefault="00671010" w:rsidP="00671010">
      <w:pPr>
        <w:spacing w:line="360" w:lineRule="auto"/>
        <w:jc w:val="both"/>
        <w:rPr>
          <w:rFonts w:ascii="Simplified Arabic" w:hAnsi="Simplified Arabic" w:cs="Simplified Arabic"/>
          <w:sz w:val="24"/>
          <w:szCs w:val="24"/>
        </w:rPr>
      </w:pPr>
      <w:r w:rsidRPr="001030BC">
        <w:rPr>
          <w:rFonts w:ascii="Simplified Arabic" w:hAnsi="Simplified Arabic" w:cs="Simplified Arabic"/>
          <w:sz w:val="24"/>
          <w:szCs w:val="24"/>
          <w:rtl/>
        </w:rPr>
        <w:t xml:space="preserve">في ظل تطور التكنولوجيا الطبية وتعاظم التحديات المرتبطة بالصيانة، تؤكد هذه الدراسة على الحاجة إلى نظام متكامل لمراقبة الجودة يربط بين الأداء والكفاءة. من خلال مقارنة النتائج مع الدراسات السابقة مثل أبحاث "سيلا" (2007) </w:t>
      </w:r>
      <w:r w:rsidRPr="001030BC">
        <w:rPr>
          <w:rFonts w:ascii="Simplified Arabic" w:hAnsi="Simplified Arabic" w:cs="Simplified Arabic"/>
          <w:sz w:val="24"/>
          <w:szCs w:val="24"/>
          <w:rtl/>
        </w:rPr>
        <w:lastRenderedPageBreak/>
        <w:t>و"سوانسون" (2001)، تسعى الدراسة إلى تقديم تحليل متكامل يوضح نقاط التشابه والاختلاف، مع التركيز على التحديات والفرص الفريدة في بيئة العمل السعودية.</w:t>
      </w:r>
    </w:p>
    <w:p w14:paraId="191EB9FA" w14:textId="77777777" w:rsidR="00671010" w:rsidRPr="001030BC" w:rsidRDefault="00671010" w:rsidP="00671010">
      <w:pPr>
        <w:spacing w:line="360" w:lineRule="auto"/>
        <w:jc w:val="both"/>
        <w:rPr>
          <w:rFonts w:ascii="Simplified Arabic" w:hAnsi="Simplified Arabic" w:cs="Simplified Arabic"/>
          <w:sz w:val="24"/>
          <w:szCs w:val="24"/>
          <w:rtl/>
        </w:rPr>
      </w:pPr>
    </w:p>
    <w:p w14:paraId="191EB9FB" w14:textId="77777777" w:rsidR="00671010" w:rsidRPr="001030BC" w:rsidRDefault="00671010" w:rsidP="00671010">
      <w:pPr>
        <w:spacing w:line="360" w:lineRule="auto"/>
        <w:jc w:val="both"/>
        <w:rPr>
          <w:rFonts w:ascii="Simplified Arabic" w:hAnsi="Simplified Arabic" w:cs="Simplified Arabic"/>
          <w:sz w:val="28"/>
          <w:szCs w:val="28"/>
          <w:u w:val="single"/>
          <w:rtl/>
          <w:lang w:bidi="ar-EG"/>
        </w:rPr>
      </w:pPr>
      <w:r>
        <w:rPr>
          <w:rFonts w:ascii="Simplified Arabic" w:hAnsi="Simplified Arabic" w:cs="Simplified Arabic" w:hint="cs"/>
          <w:b/>
          <w:bCs/>
          <w:sz w:val="28"/>
          <w:szCs w:val="28"/>
          <w:u w:val="single"/>
          <w:rtl/>
        </w:rPr>
        <w:t xml:space="preserve">1.2 </w:t>
      </w:r>
      <w:r w:rsidRPr="001030BC">
        <w:rPr>
          <w:rFonts w:ascii="Simplified Arabic" w:hAnsi="Simplified Arabic" w:cs="Simplified Arabic"/>
          <w:b/>
          <w:bCs/>
          <w:sz w:val="28"/>
          <w:szCs w:val="28"/>
          <w:u w:val="single"/>
          <w:rtl/>
        </w:rPr>
        <w:t>مشكلة الدراسة</w:t>
      </w:r>
      <w:r w:rsidRPr="001030BC">
        <w:rPr>
          <w:rFonts w:ascii="Simplified Arabic" w:hAnsi="Simplified Arabic" w:cs="Simplified Arabic"/>
          <w:sz w:val="28"/>
          <w:szCs w:val="28"/>
          <w:u w:val="single"/>
          <w:rtl/>
          <w:lang w:bidi="ar-EG"/>
        </w:rPr>
        <w:t>:</w:t>
      </w:r>
    </w:p>
    <w:p w14:paraId="191EB9FC" w14:textId="77777777" w:rsidR="00671010" w:rsidRPr="001030BC" w:rsidRDefault="00671010" w:rsidP="00671010">
      <w:pPr>
        <w:spacing w:line="360" w:lineRule="auto"/>
        <w:jc w:val="both"/>
        <w:rPr>
          <w:rFonts w:ascii="Simplified Arabic" w:hAnsi="Simplified Arabic" w:cs="Simplified Arabic"/>
          <w:color w:val="222222"/>
          <w:sz w:val="24"/>
          <w:szCs w:val="24"/>
          <w:shd w:val="clear" w:color="auto" w:fill="FFFFFF"/>
          <w:lang w:val="en-GB" w:bidi="ar-YE"/>
        </w:rPr>
      </w:pPr>
      <w:r w:rsidRPr="001030BC">
        <w:rPr>
          <w:rFonts w:ascii="Simplified Arabic" w:hAnsi="Simplified Arabic" w:cs="Simplified Arabic"/>
          <w:color w:val="222222"/>
          <w:sz w:val="24"/>
          <w:szCs w:val="24"/>
          <w:shd w:val="clear" w:color="auto" w:fill="FFFFFF"/>
          <w:rtl/>
        </w:rPr>
        <w:t xml:space="preserve">تعد مراقبة الجودة أحد العوامل الأساسية التي تسهم في تحسين الأداء في مختلف القطاعات، خاصة في المجالات الصحية والطبية. وعليه، فإن تطبيق نظام فعال لمراقبة الجودة في صيانة الأجهزة الطبية يعد من العناصر الحيوية لضمان تقديم خدمات طبية آمنة وموثوقة. تهدف هذه الدراسة إلى استكشاف تأثير مراقبة الجودة على أداء قسم صيانة الأجهزة الطبية في شركة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r w:rsidRPr="001030BC">
        <w:rPr>
          <w:rFonts w:ascii="Simplified Arabic" w:hAnsi="Simplified Arabic" w:cs="Simplified Arabic"/>
          <w:color w:val="222222"/>
          <w:sz w:val="24"/>
          <w:szCs w:val="24"/>
          <w:shd w:val="clear" w:color="auto" w:fill="FFFFFF"/>
          <w:rtl/>
        </w:rPr>
        <w:t xml:space="preserve"> بالرياض.</w:t>
      </w:r>
    </w:p>
    <w:p w14:paraId="191EB9FD" w14:textId="77777777" w:rsidR="00671010" w:rsidRPr="001030BC" w:rsidRDefault="00671010" w:rsidP="00671010">
      <w:pPr>
        <w:spacing w:line="360" w:lineRule="auto"/>
        <w:jc w:val="both"/>
        <w:rPr>
          <w:rFonts w:ascii="Simplified Arabic" w:hAnsi="Simplified Arabic" w:cs="Simplified Arabic"/>
          <w:color w:val="222222"/>
          <w:sz w:val="24"/>
          <w:szCs w:val="24"/>
          <w:shd w:val="clear" w:color="auto" w:fill="FFFFFF"/>
        </w:rPr>
      </w:pPr>
      <w:r w:rsidRPr="001030BC">
        <w:rPr>
          <w:rFonts w:ascii="Simplified Arabic" w:hAnsi="Simplified Arabic" w:cs="Simplified Arabic"/>
          <w:color w:val="222222"/>
          <w:sz w:val="24"/>
          <w:szCs w:val="24"/>
          <w:shd w:val="clear" w:color="auto" w:fill="FFFFFF"/>
          <w:rtl/>
        </w:rPr>
        <w:t>تعاني العديد من الأنظمة الصحية عالمي</w:t>
      </w:r>
      <w:r>
        <w:rPr>
          <w:rFonts w:ascii="Simplified Arabic" w:hAnsi="Simplified Arabic" w:cs="Simplified Arabic" w:hint="cs"/>
          <w:color w:val="222222"/>
          <w:sz w:val="24"/>
          <w:szCs w:val="24"/>
          <w:shd w:val="clear" w:color="auto" w:fill="FFFFFF"/>
          <w:rtl/>
        </w:rPr>
        <w:t>اً</w:t>
      </w:r>
      <w:r w:rsidRPr="001030BC">
        <w:rPr>
          <w:rFonts w:ascii="Simplified Arabic" w:hAnsi="Simplified Arabic" w:cs="Simplified Arabic"/>
          <w:color w:val="222222"/>
          <w:sz w:val="24"/>
          <w:szCs w:val="24"/>
          <w:shd w:val="clear" w:color="auto" w:fill="FFFFFF"/>
          <w:rtl/>
        </w:rPr>
        <w:t xml:space="preserve"> من تحديات في ضمان كفاءة صيانة الأجهزة الطبية. تشير الدراسات إلى أن مراقبة الجودة في صيانة الأجهزة الطبية تؤثر بشكل مباشر على تحسين الأداء العام، وتقليل الأخطاء التشغيلية، وزيادة عمر الأجهزة. تعتبر المعدات الطبية استثمار</w:t>
      </w:r>
      <w:r>
        <w:rPr>
          <w:rFonts w:ascii="Simplified Arabic" w:hAnsi="Simplified Arabic" w:cs="Simplified Arabic" w:hint="cs"/>
          <w:color w:val="222222"/>
          <w:sz w:val="24"/>
          <w:szCs w:val="24"/>
          <w:shd w:val="clear" w:color="auto" w:fill="FFFFFF"/>
          <w:rtl/>
        </w:rPr>
        <w:t>اً</w:t>
      </w:r>
      <w:r w:rsidRPr="001030BC">
        <w:rPr>
          <w:rFonts w:ascii="Simplified Arabic" w:hAnsi="Simplified Arabic" w:cs="Simplified Arabic"/>
          <w:color w:val="222222"/>
          <w:sz w:val="24"/>
          <w:szCs w:val="24"/>
          <w:shd w:val="clear" w:color="auto" w:fill="FFFFFF"/>
          <w:rtl/>
        </w:rPr>
        <w:t xml:space="preserve"> كبير</w:t>
      </w:r>
      <w:r>
        <w:rPr>
          <w:rFonts w:ascii="Simplified Arabic" w:hAnsi="Simplified Arabic" w:cs="Simplified Arabic" w:hint="cs"/>
          <w:color w:val="222222"/>
          <w:sz w:val="24"/>
          <w:szCs w:val="24"/>
          <w:shd w:val="clear" w:color="auto" w:fill="FFFFFF"/>
          <w:rtl/>
        </w:rPr>
        <w:t>اً</w:t>
      </w:r>
      <w:r w:rsidRPr="001030BC">
        <w:rPr>
          <w:rFonts w:ascii="Simplified Arabic" w:hAnsi="Simplified Arabic" w:cs="Simplified Arabic"/>
          <w:color w:val="222222"/>
          <w:sz w:val="24"/>
          <w:szCs w:val="24"/>
          <w:shd w:val="clear" w:color="auto" w:fill="FFFFFF"/>
          <w:rtl/>
        </w:rPr>
        <w:t xml:space="preserve"> مع تكاليف صيانة عالية، مما يؤثر على حياة الإنسان. لذلك، يعد برنامج الصيانة المخطط والمُدار جيد</w:t>
      </w:r>
      <w:r>
        <w:rPr>
          <w:rFonts w:ascii="Simplified Arabic" w:hAnsi="Simplified Arabic" w:cs="Simplified Arabic" w:hint="cs"/>
          <w:color w:val="222222"/>
          <w:sz w:val="24"/>
          <w:szCs w:val="24"/>
          <w:shd w:val="clear" w:color="auto" w:fill="FFFFFF"/>
          <w:rtl/>
        </w:rPr>
        <w:t>اً</w:t>
      </w:r>
      <w:r w:rsidRPr="001030BC">
        <w:rPr>
          <w:rFonts w:ascii="Simplified Arabic" w:hAnsi="Simplified Arabic" w:cs="Simplified Arabic"/>
          <w:color w:val="222222"/>
          <w:sz w:val="24"/>
          <w:szCs w:val="24"/>
          <w:shd w:val="clear" w:color="auto" w:fill="FFFFFF"/>
          <w:rtl/>
        </w:rPr>
        <w:t xml:space="preserve"> أمر</w:t>
      </w:r>
      <w:r>
        <w:rPr>
          <w:rFonts w:ascii="Simplified Arabic" w:hAnsi="Simplified Arabic" w:cs="Simplified Arabic" w:hint="cs"/>
          <w:color w:val="222222"/>
          <w:sz w:val="24"/>
          <w:szCs w:val="24"/>
          <w:shd w:val="clear" w:color="auto" w:fill="FFFFFF"/>
          <w:rtl/>
        </w:rPr>
        <w:t>اً</w:t>
      </w:r>
      <w:r w:rsidRPr="001030BC">
        <w:rPr>
          <w:rFonts w:ascii="Simplified Arabic" w:hAnsi="Simplified Arabic" w:cs="Simplified Arabic"/>
          <w:color w:val="222222"/>
          <w:sz w:val="24"/>
          <w:szCs w:val="24"/>
          <w:shd w:val="clear" w:color="auto" w:fill="FFFFFF"/>
          <w:rtl/>
        </w:rPr>
        <w:t xml:space="preserve"> بالغ الأهمية لضمان خدمات طبية موثوقة وآمنة ومتاحة. يطيل هذا البرنامج عمر المعدات ويقلل من تكاليف الصيانة، مما يضمن خدمة طبية موثوقة وآمنة.</w:t>
      </w:r>
    </w:p>
    <w:p w14:paraId="191EB9FE" w14:textId="77777777" w:rsidR="00671010" w:rsidRPr="001030BC" w:rsidRDefault="00671010" w:rsidP="00671010">
      <w:pPr>
        <w:spacing w:line="360" w:lineRule="auto"/>
        <w:jc w:val="both"/>
        <w:rPr>
          <w:rFonts w:ascii="Simplified Arabic" w:hAnsi="Simplified Arabic" w:cs="Simplified Arabic"/>
          <w:color w:val="222222"/>
          <w:sz w:val="24"/>
          <w:szCs w:val="24"/>
          <w:shd w:val="clear" w:color="auto" w:fill="FFFFFF"/>
        </w:rPr>
      </w:pPr>
    </w:p>
    <w:p w14:paraId="191EB9FF" w14:textId="77777777" w:rsidR="00671010" w:rsidRPr="001030BC" w:rsidRDefault="00671010" w:rsidP="00671010">
      <w:pPr>
        <w:spacing w:line="360" w:lineRule="auto"/>
        <w:jc w:val="both"/>
        <w:rPr>
          <w:rFonts w:ascii="Simplified Arabic" w:hAnsi="Simplified Arabic" w:cs="Simplified Arabic"/>
          <w:color w:val="222222"/>
          <w:sz w:val="24"/>
          <w:szCs w:val="24"/>
          <w:shd w:val="clear" w:color="auto" w:fill="FFFFFF"/>
          <w:rtl/>
        </w:rPr>
      </w:pPr>
      <w:r w:rsidRPr="001030BC">
        <w:rPr>
          <w:rFonts w:ascii="Simplified Arabic" w:hAnsi="Simplified Arabic" w:cs="Simplified Arabic"/>
          <w:color w:val="222222"/>
          <w:sz w:val="24"/>
          <w:szCs w:val="24"/>
          <w:shd w:val="clear" w:color="auto" w:fill="FFFFFF"/>
          <w:rtl/>
        </w:rPr>
        <w:t xml:space="preserve">تتضمن استراتيجية صيانة المعدات الطبية الحديثة إجراءات فحص دورية تضاف إليها الصيانة الوقائية </w:t>
      </w:r>
      <w:r w:rsidRPr="00396B10">
        <w:rPr>
          <w:rFonts w:ascii="Times New Roman" w:hAnsi="Times New Roman" w:cs="Times New Roman"/>
          <w:color w:val="222222"/>
          <w:sz w:val="24"/>
          <w:szCs w:val="24"/>
          <w:shd w:val="clear" w:color="auto" w:fill="FFFFFF"/>
          <w:rtl/>
        </w:rPr>
        <w:t>(</w:t>
      </w:r>
      <w:r w:rsidRPr="00396B10">
        <w:rPr>
          <w:rFonts w:ascii="Times New Roman" w:hAnsi="Times New Roman" w:cs="Times New Roman"/>
          <w:color w:val="222222"/>
          <w:sz w:val="24"/>
          <w:szCs w:val="24"/>
          <w:shd w:val="clear" w:color="auto" w:fill="FFFFFF"/>
        </w:rPr>
        <w:t>PM</w:t>
      </w:r>
      <w:r w:rsidRPr="00396B10">
        <w:rPr>
          <w:rFonts w:ascii="Times New Roman" w:hAnsi="Times New Roman" w:cs="Times New Roman"/>
          <w:color w:val="222222"/>
          <w:sz w:val="24"/>
          <w:szCs w:val="24"/>
          <w:shd w:val="clear" w:color="auto" w:fill="FFFFFF"/>
          <w:rtl/>
        </w:rPr>
        <w:t>)</w:t>
      </w:r>
      <w:r w:rsidRPr="001030BC">
        <w:rPr>
          <w:rFonts w:ascii="Simplified Arabic" w:hAnsi="Simplified Arabic" w:cs="Simplified Arabic"/>
          <w:color w:val="222222"/>
          <w:sz w:val="24"/>
          <w:szCs w:val="24"/>
          <w:shd w:val="clear" w:color="auto" w:fill="FFFFFF"/>
          <w:rtl/>
        </w:rPr>
        <w:t xml:space="preserve"> والصيانة التصحيحية </w:t>
      </w:r>
      <w:r w:rsidRPr="00396B10">
        <w:rPr>
          <w:rFonts w:ascii="Times New Roman" w:hAnsi="Times New Roman" w:cs="Times New Roman"/>
          <w:color w:val="222222"/>
          <w:sz w:val="24"/>
          <w:szCs w:val="24"/>
          <w:shd w:val="clear" w:color="auto" w:fill="FFFFFF"/>
          <w:rtl/>
        </w:rPr>
        <w:t>(</w:t>
      </w:r>
      <w:r w:rsidRPr="00396B10">
        <w:rPr>
          <w:rFonts w:ascii="Times New Roman" w:hAnsi="Times New Roman" w:cs="Times New Roman"/>
          <w:color w:val="222222"/>
          <w:sz w:val="24"/>
          <w:szCs w:val="24"/>
          <w:shd w:val="clear" w:color="auto" w:fill="FFFFFF"/>
        </w:rPr>
        <w:t>CM</w:t>
      </w:r>
      <w:r w:rsidRPr="00396B10">
        <w:rPr>
          <w:rFonts w:ascii="Times New Roman" w:hAnsi="Times New Roman" w:cs="Times New Roman"/>
          <w:color w:val="222222"/>
          <w:sz w:val="24"/>
          <w:szCs w:val="24"/>
          <w:shd w:val="clear" w:color="auto" w:fill="FFFFFF"/>
          <w:rtl/>
        </w:rPr>
        <w:t>)</w:t>
      </w:r>
      <w:r w:rsidRPr="001030BC">
        <w:rPr>
          <w:rFonts w:ascii="Simplified Arabic" w:hAnsi="Simplified Arabic" w:cs="Simplified Arabic"/>
          <w:color w:val="222222"/>
          <w:sz w:val="24"/>
          <w:szCs w:val="24"/>
          <w:shd w:val="clear" w:color="auto" w:fill="FFFFFF"/>
          <w:rtl/>
        </w:rPr>
        <w:t xml:space="preserve"> عند الضرورة. تضمن عمليات فحص الأداء أن المعدات تعمل بشكل صحيح ضمن الحدود التي وضعها المصنع أو وفق</w:t>
      </w:r>
      <w:r>
        <w:rPr>
          <w:rFonts w:ascii="Simplified Arabic" w:hAnsi="Simplified Arabic" w:cs="Simplified Arabic" w:hint="cs"/>
          <w:color w:val="222222"/>
          <w:sz w:val="24"/>
          <w:szCs w:val="24"/>
          <w:shd w:val="clear" w:color="auto" w:fill="FFFFFF"/>
          <w:rtl/>
        </w:rPr>
        <w:t>اً</w:t>
      </w:r>
      <w:r w:rsidRPr="001030BC">
        <w:rPr>
          <w:rFonts w:ascii="Simplified Arabic" w:hAnsi="Simplified Arabic" w:cs="Simplified Arabic"/>
          <w:color w:val="222222"/>
          <w:sz w:val="24"/>
          <w:szCs w:val="24"/>
          <w:shd w:val="clear" w:color="auto" w:fill="FFFFFF"/>
          <w:rtl/>
        </w:rPr>
        <w:t xml:space="preserve"> للمعايير المعمول بها لهذا النوع من المعدات. تضمن عمليات فحص السلامة أن المعدات آمنة للاستخدام لكل من المرضى والمشغلين. تهدف الصيانة الوقائية </w:t>
      </w:r>
      <w:r w:rsidRPr="00396B10">
        <w:rPr>
          <w:rFonts w:ascii="Times New Roman" w:hAnsi="Times New Roman" w:cs="Times New Roman"/>
          <w:color w:val="222222"/>
          <w:sz w:val="24"/>
          <w:szCs w:val="24"/>
          <w:shd w:val="clear" w:color="auto" w:fill="FFFFFF"/>
          <w:rtl/>
        </w:rPr>
        <w:t>(</w:t>
      </w:r>
      <w:r w:rsidRPr="00396B10">
        <w:rPr>
          <w:rFonts w:ascii="Times New Roman" w:hAnsi="Times New Roman" w:cs="Times New Roman"/>
          <w:color w:val="222222"/>
          <w:sz w:val="24"/>
          <w:szCs w:val="24"/>
          <w:shd w:val="clear" w:color="auto" w:fill="FFFFFF"/>
        </w:rPr>
        <w:t>PM</w:t>
      </w:r>
      <w:r w:rsidRPr="00396B10">
        <w:rPr>
          <w:rFonts w:ascii="Times New Roman" w:hAnsi="Times New Roman" w:cs="Times New Roman"/>
          <w:color w:val="222222"/>
          <w:sz w:val="24"/>
          <w:szCs w:val="24"/>
          <w:shd w:val="clear" w:color="auto" w:fill="FFFFFF"/>
          <w:rtl/>
        </w:rPr>
        <w:t xml:space="preserve">) </w:t>
      </w:r>
      <w:r w:rsidRPr="001030BC">
        <w:rPr>
          <w:rFonts w:ascii="Simplified Arabic" w:hAnsi="Simplified Arabic" w:cs="Simplified Arabic"/>
          <w:color w:val="222222"/>
          <w:sz w:val="24"/>
          <w:szCs w:val="24"/>
          <w:shd w:val="clear" w:color="auto" w:fill="FFFFFF"/>
          <w:rtl/>
        </w:rPr>
        <w:t xml:space="preserve">إلى إطالة عمر المعدات وتقليل وقت تعطل المعدات الطبية. بالإضافة إلى ذلك، قد تكون هناك بعض المشكلات الخفية التي يمكن اكتشافها بسهولة أثناء الفحص المجدول. تضمن إجراءات الفحص الفني للمعدات الطبية فقط أن الجهاز في حالة عمل جيدة وقت الفحص ولا يمكنها القضاء على احتمال حدوث عطل أثناء الاستخدام في المستقبل. يجب أن يؤخذ في الاعتبار أن المكونات الكهربائية والميكانيكية بطبيعتها يمكن </w:t>
      </w:r>
      <w:r w:rsidRPr="001030BC">
        <w:rPr>
          <w:rFonts w:ascii="Simplified Arabic" w:hAnsi="Simplified Arabic" w:cs="Simplified Arabic"/>
          <w:color w:val="222222"/>
          <w:sz w:val="24"/>
          <w:szCs w:val="24"/>
          <w:shd w:val="clear" w:color="auto" w:fill="FFFFFF"/>
          <w:rtl/>
        </w:rPr>
        <w:lastRenderedPageBreak/>
        <w:t>أن تتلف في أي وقت. تعمل الصيانة التصحيحية على استعادة تشغيل الجهاز المعيب وتسمح بإعادة تشغيله في المعلمات المثلى</w:t>
      </w:r>
      <w:r w:rsidRPr="00396B10">
        <w:rPr>
          <w:rFonts w:ascii="Times New Roman" w:hAnsi="Times New Roman" w:cs="Times New Roman"/>
          <w:color w:val="222222"/>
          <w:sz w:val="24"/>
          <w:szCs w:val="24"/>
          <w:shd w:val="clear" w:color="auto" w:fill="FFFFFF"/>
          <w:rtl/>
        </w:rPr>
        <w:t>.</w:t>
      </w:r>
      <w:r w:rsidRPr="00396B10">
        <w:rPr>
          <w:rFonts w:ascii="Times New Roman" w:hAnsi="Times New Roman" w:cs="Times New Roman"/>
          <w:color w:val="222222"/>
          <w:sz w:val="24"/>
          <w:szCs w:val="24"/>
          <w:shd w:val="clear" w:color="auto" w:fill="FFFFFF"/>
        </w:rPr>
        <w:t xml:space="preserve"> (</w:t>
      </w:r>
      <w:proofErr w:type="spellStart"/>
      <w:r w:rsidRPr="00396B10">
        <w:rPr>
          <w:rFonts w:ascii="Times New Roman" w:hAnsi="Times New Roman" w:cs="Times New Roman"/>
          <w:color w:val="222222"/>
          <w:sz w:val="24"/>
          <w:szCs w:val="24"/>
          <w:shd w:val="clear" w:color="auto" w:fill="FFFFFF"/>
        </w:rPr>
        <w:t>Corciovă</w:t>
      </w:r>
      <w:proofErr w:type="spellEnd"/>
      <w:r w:rsidRPr="00396B10">
        <w:rPr>
          <w:rFonts w:ascii="Times New Roman" w:hAnsi="Times New Roman" w:cs="Times New Roman"/>
          <w:color w:val="222222"/>
          <w:sz w:val="24"/>
          <w:szCs w:val="24"/>
          <w:shd w:val="clear" w:color="auto" w:fill="FFFFFF"/>
        </w:rPr>
        <w:t xml:space="preserve"> et al., 2022</w:t>
      </w:r>
      <w:r>
        <w:rPr>
          <w:rFonts w:ascii="Times New Roman" w:hAnsi="Times New Roman" w:cs="Times New Roman"/>
          <w:color w:val="222222"/>
          <w:sz w:val="24"/>
          <w:szCs w:val="24"/>
          <w:shd w:val="clear" w:color="auto" w:fill="FFFFFF"/>
        </w:rPr>
        <w:t>)</w:t>
      </w:r>
    </w:p>
    <w:p w14:paraId="191EBA00" w14:textId="77777777" w:rsidR="00671010" w:rsidRPr="001030BC" w:rsidRDefault="00671010" w:rsidP="00671010">
      <w:pPr>
        <w:spacing w:line="360" w:lineRule="auto"/>
        <w:jc w:val="both"/>
        <w:rPr>
          <w:rFonts w:ascii="Simplified Arabic" w:hAnsi="Simplified Arabic" w:cs="Simplified Arabic"/>
          <w:color w:val="222222"/>
          <w:sz w:val="24"/>
          <w:szCs w:val="24"/>
          <w:shd w:val="clear" w:color="auto" w:fill="FFFFFF"/>
          <w:rtl/>
        </w:rPr>
      </w:pPr>
    </w:p>
    <w:p w14:paraId="191EBA01" w14:textId="77777777" w:rsidR="00671010" w:rsidRPr="001030BC" w:rsidRDefault="00671010" w:rsidP="00671010">
      <w:pPr>
        <w:spacing w:line="360" w:lineRule="auto"/>
        <w:jc w:val="both"/>
        <w:rPr>
          <w:rFonts w:ascii="Simplified Arabic" w:hAnsi="Simplified Arabic" w:cs="Simplified Arabic"/>
          <w:color w:val="222222"/>
          <w:sz w:val="24"/>
          <w:szCs w:val="24"/>
          <w:shd w:val="clear" w:color="auto" w:fill="FFFFFF"/>
          <w:rtl/>
        </w:rPr>
      </w:pPr>
      <w:r w:rsidRPr="001030BC">
        <w:rPr>
          <w:rFonts w:ascii="Simplified Arabic" w:hAnsi="Simplified Arabic" w:cs="Simplified Arabic"/>
          <w:color w:val="222222"/>
          <w:sz w:val="24"/>
          <w:szCs w:val="24"/>
          <w:shd w:val="clear" w:color="auto" w:fill="FFFFFF"/>
          <w:rtl/>
        </w:rPr>
        <w:t xml:space="preserve">تعمل العديد من الشركات اليوم في عالم متغير مع وجود منافسين في جميع أنحاء العالم. وللبقاء والازدهار في السوق، من الضروري أن تعمل هذه الشركات على تحسين عملياتها بشكل مستمر وبتكلفة فعّالة. وقد كُتب الكثير عن العلاقة بين إدارة الجودة والأداء. على سبيل المثال، وجد سيلا (2007) علاقة إيجابية بين إدارة الجودة الشاملة </w:t>
      </w:r>
      <w:r w:rsidRPr="00396B10">
        <w:rPr>
          <w:rFonts w:ascii="Times New Roman" w:hAnsi="Times New Roman" w:cs="Times New Roman"/>
          <w:color w:val="222222"/>
          <w:sz w:val="24"/>
          <w:szCs w:val="24"/>
          <w:shd w:val="clear" w:color="auto" w:fill="FFFFFF"/>
          <w:rtl/>
        </w:rPr>
        <w:t>(</w:t>
      </w:r>
      <w:r w:rsidRPr="00396B10">
        <w:rPr>
          <w:rFonts w:ascii="Times New Roman" w:hAnsi="Times New Roman" w:cs="Times New Roman"/>
          <w:color w:val="222222"/>
          <w:sz w:val="24"/>
          <w:szCs w:val="24"/>
          <w:shd w:val="clear" w:color="auto" w:fill="FFFFFF"/>
        </w:rPr>
        <w:t>TQM</w:t>
      </w:r>
      <w:r w:rsidRPr="00396B10">
        <w:rPr>
          <w:rFonts w:ascii="Times New Roman" w:hAnsi="Times New Roman" w:cs="Times New Roman"/>
          <w:color w:val="222222"/>
          <w:sz w:val="24"/>
          <w:szCs w:val="24"/>
          <w:shd w:val="clear" w:color="auto" w:fill="FFFFFF"/>
          <w:rtl/>
        </w:rPr>
        <w:t>)</w:t>
      </w:r>
      <w:r w:rsidRPr="001030BC">
        <w:rPr>
          <w:rFonts w:ascii="Simplified Arabic" w:hAnsi="Simplified Arabic" w:cs="Simplified Arabic"/>
          <w:color w:val="222222"/>
          <w:sz w:val="24"/>
          <w:szCs w:val="24"/>
          <w:shd w:val="clear" w:color="auto" w:fill="FFFFFF"/>
          <w:rtl/>
        </w:rPr>
        <w:t xml:space="preserve"> ومقاييس أداء الأعمال. وأظهرت النتائج المقدمة أن إدارة الجودة الشاملة كان لها تأثير مباشر كبير على جميع المقاييس باستثناء النتائج المالية والسوقية </w:t>
      </w:r>
      <w:r>
        <w:rPr>
          <w:rFonts w:ascii="Simplified Arabic" w:hAnsi="Simplified Arabic" w:cs="Simplified Arabic"/>
          <w:color w:val="222222"/>
          <w:sz w:val="24"/>
          <w:szCs w:val="24"/>
          <w:shd w:val="clear" w:color="auto" w:fill="FFFFFF"/>
        </w:rPr>
        <w:t>(</w:t>
      </w:r>
      <w:proofErr w:type="spellStart"/>
      <w:r w:rsidRPr="00396B10">
        <w:rPr>
          <w:rFonts w:ascii="Times New Roman" w:hAnsi="Times New Roman" w:cs="Times New Roman"/>
          <w:sz w:val="24"/>
          <w:szCs w:val="24"/>
        </w:rPr>
        <w:t>Maletič</w:t>
      </w:r>
      <w:proofErr w:type="spellEnd"/>
      <w:r w:rsidRPr="00396B10">
        <w:rPr>
          <w:rFonts w:ascii="Times New Roman" w:hAnsi="Times New Roman" w:cs="Times New Roman"/>
          <w:sz w:val="24"/>
          <w:szCs w:val="24"/>
        </w:rPr>
        <w:t xml:space="preserve">, D. </w:t>
      </w:r>
      <w:proofErr w:type="gramStart"/>
      <w:r w:rsidRPr="00396B10">
        <w:rPr>
          <w:rFonts w:ascii="Times New Roman" w:hAnsi="Times New Roman" w:cs="Times New Roman"/>
          <w:sz w:val="24"/>
          <w:szCs w:val="24"/>
        </w:rPr>
        <w:t>2013)</w:t>
      </w:r>
      <w:r w:rsidRPr="001030BC">
        <w:rPr>
          <w:rFonts w:ascii="Simplified Arabic" w:hAnsi="Simplified Arabic" w:cs="Simplified Arabic"/>
          <w:sz w:val="24"/>
          <w:szCs w:val="24"/>
          <w:rtl/>
        </w:rPr>
        <w:t xml:space="preserve"> </w:t>
      </w:r>
      <w:r w:rsidRPr="001030BC">
        <w:rPr>
          <w:rFonts w:ascii="Simplified Arabic" w:hAnsi="Simplified Arabic" w:cs="Simplified Arabic"/>
          <w:color w:val="222222"/>
          <w:sz w:val="24"/>
          <w:szCs w:val="24"/>
          <w:shd w:val="clear" w:color="auto" w:fill="FFFFFF"/>
          <w:rtl/>
        </w:rPr>
        <w:t>.</w:t>
      </w:r>
      <w:proofErr w:type="gramEnd"/>
    </w:p>
    <w:p w14:paraId="191EBA02" w14:textId="77777777" w:rsidR="00671010" w:rsidRPr="001030BC" w:rsidRDefault="00671010" w:rsidP="00671010">
      <w:pPr>
        <w:spacing w:line="360" w:lineRule="auto"/>
        <w:jc w:val="both"/>
        <w:rPr>
          <w:rFonts w:ascii="Simplified Arabic" w:hAnsi="Simplified Arabic" w:cs="Simplified Arabic"/>
          <w:color w:val="222222"/>
          <w:sz w:val="24"/>
          <w:szCs w:val="24"/>
          <w:shd w:val="clear" w:color="auto" w:fill="FFFFFF"/>
          <w:rtl/>
        </w:rPr>
      </w:pPr>
    </w:p>
    <w:p w14:paraId="191EBA03" w14:textId="77777777" w:rsidR="00671010" w:rsidRPr="001030BC" w:rsidRDefault="00671010" w:rsidP="00671010">
      <w:pPr>
        <w:spacing w:line="360" w:lineRule="auto"/>
        <w:jc w:val="both"/>
        <w:rPr>
          <w:rFonts w:ascii="Simplified Arabic" w:hAnsi="Simplified Arabic" w:cs="Simplified Arabic"/>
          <w:sz w:val="24"/>
          <w:szCs w:val="24"/>
          <w:rtl/>
        </w:rPr>
      </w:pPr>
      <w:r w:rsidRPr="001030BC">
        <w:rPr>
          <w:rFonts w:ascii="Simplified Arabic" w:hAnsi="Simplified Arabic" w:cs="Simplified Arabic"/>
          <w:color w:val="222222"/>
          <w:sz w:val="24"/>
          <w:szCs w:val="24"/>
          <w:shd w:val="clear" w:color="auto" w:fill="FFFFFF"/>
          <w:rtl/>
        </w:rPr>
        <w:t xml:space="preserve">تتمثل مشكلة البحث في دراسة تأثير تطبيق نظام مراقبة الجودة على أداء قسم صيانة الأجهزة الطبية في شركة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r w:rsidRPr="001030BC">
        <w:rPr>
          <w:rFonts w:ascii="Simplified Arabic" w:hAnsi="Simplified Arabic" w:cs="Simplified Arabic"/>
          <w:color w:val="222222"/>
          <w:sz w:val="24"/>
          <w:szCs w:val="24"/>
          <w:shd w:val="clear" w:color="auto" w:fill="FFFFFF"/>
          <w:rtl/>
        </w:rPr>
        <w:t xml:space="preserve"> بالرياض، من خلال تحليل التأثيرات على </w:t>
      </w:r>
      <w:r w:rsidRPr="001030BC">
        <w:rPr>
          <w:rFonts w:ascii="Simplified Arabic" w:hAnsi="Simplified Arabic" w:cs="Simplified Arabic"/>
          <w:sz w:val="24"/>
          <w:szCs w:val="24"/>
          <w:rtl/>
        </w:rPr>
        <w:t xml:space="preserve">مراقبة الجودة على أداء قسم صيانة الأجهزة الطبية في شركة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r w:rsidRPr="001030BC">
        <w:rPr>
          <w:rFonts w:ascii="Simplified Arabic" w:hAnsi="Simplified Arabic" w:cs="Simplified Arabic"/>
          <w:color w:val="222222"/>
          <w:sz w:val="24"/>
          <w:szCs w:val="24"/>
          <w:shd w:val="clear" w:color="auto" w:fill="FFFFFF"/>
          <w:rtl/>
        </w:rPr>
        <w:t>. تهدف الدراسة إلى فهم مدى تأثير تطبيق أنظمة مراقبة الجودة على تقليل الأعطال، تحسين كفاءة العمل، وتوفير بيئة طبية آمنة وموثوقة من خلال تحسين أداء قسم الصيانة، مما يساهم في تحسين تقديم الخدمات الصحية في المملكة العربية السعودية.</w:t>
      </w:r>
    </w:p>
    <w:p w14:paraId="191EBA04" w14:textId="77777777" w:rsidR="00671010" w:rsidRPr="001030BC" w:rsidRDefault="00671010" w:rsidP="00671010">
      <w:pPr>
        <w:spacing w:line="360" w:lineRule="auto"/>
        <w:jc w:val="both"/>
        <w:rPr>
          <w:rFonts w:ascii="Simplified Arabic" w:hAnsi="Simplified Arabic" w:cs="Simplified Arabic"/>
          <w:sz w:val="28"/>
          <w:szCs w:val="28"/>
          <w:u w:val="single"/>
          <w:rtl/>
          <w:lang w:bidi="ar-EG"/>
        </w:rPr>
      </w:pPr>
    </w:p>
    <w:p w14:paraId="191EBA05" w14:textId="77777777" w:rsidR="00671010" w:rsidRPr="001030BC" w:rsidRDefault="00671010" w:rsidP="00671010">
      <w:pPr>
        <w:spacing w:line="36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1.3 </w:t>
      </w:r>
      <w:r w:rsidRPr="001030BC">
        <w:rPr>
          <w:rFonts w:ascii="Simplified Arabic" w:hAnsi="Simplified Arabic" w:cs="Simplified Arabic"/>
          <w:b/>
          <w:bCs/>
          <w:sz w:val="28"/>
          <w:szCs w:val="28"/>
          <w:u w:val="single"/>
          <w:rtl/>
        </w:rPr>
        <w:t xml:space="preserve">أهمية الدراسة: </w:t>
      </w:r>
    </w:p>
    <w:p w14:paraId="191EBA06" w14:textId="77777777" w:rsidR="00671010" w:rsidRPr="001030BC" w:rsidRDefault="00671010" w:rsidP="00671010">
      <w:pPr>
        <w:pStyle w:val="NormalWeb"/>
        <w:bidi/>
        <w:spacing w:line="360" w:lineRule="auto"/>
        <w:jc w:val="both"/>
        <w:rPr>
          <w:rFonts w:ascii="Simplified Arabic" w:hAnsi="Simplified Arabic" w:cs="Simplified Arabic"/>
        </w:rPr>
      </w:pPr>
      <w:r w:rsidRPr="001030BC">
        <w:rPr>
          <w:rFonts w:ascii="Simplified Arabic" w:hAnsi="Simplified Arabic" w:cs="Simplified Arabic"/>
          <w:rtl/>
        </w:rPr>
        <w:t>تسعى هذه الدراسة إلى تقديم مساهمة علمية في مجال إدارة الجودة وصيانة الأجهزة الطبية من خلال تحليل العلاقة بين مراقبة الجودة وأداء الصيانة ومن خلال تقديم إطار شامل لدراسة تطبيق مبادئ الجودة الشاملة</w:t>
      </w:r>
      <w:r w:rsidRPr="001030BC">
        <w:rPr>
          <w:rFonts w:ascii="Simplified Arabic" w:hAnsi="Simplified Arabic" w:cs="Simplified Arabic"/>
        </w:rPr>
        <w:t xml:space="preserve"> </w:t>
      </w:r>
      <w:r w:rsidRPr="00396B10">
        <w:t>(TQM)</w:t>
      </w:r>
      <w:r w:rsidRPr="001030BC">
        <w:rPr>
          <w:rFonts w:ascii="Simplified Arabic" w:hAnsi="Simplified Arabic" w:cs="Simplified Arabic"/>
        </w:rPr>
        <w:t xml:space="preserve"> </w:t>
      </w:r>
      <w:r w:rsidRPr="001030BC">
        <w:rPr>
          <w:rFonts w:ascii="Simplified Arabic" w:hAnsi="Simplified Arabic" w:cs="Simplified Arabic"/>
          <w:rtl/>
        </w:rPr>
        <w:t>والمعايير الدولية مثل</w:t>
      </w:r>
      <w:r w:rsidRPr="001030BC">
        <w:rPr>
          <w:rFonts w:ascii="Simplified Arabic" w:hAnsi="Simplified Arabic" w:cs="Simplified Arabic"/>
        </w:rPr>
        <w:t xml:space="preserve"> </w:t>
      </w:r>
      <w:r w:rsidRPr="00396B10">
        <w:t>ISO</w:t>
      </w:r>
      <w:r w:rsidRPr="001030BC">
        <w:rPr>
          <w:rFonts w:ascii="Simplified Arabic" w:hAnsi="Simplified Arabic" w:cs="Simplified Arabic"/>
        </w:rPr>
        <w:t xml:space="preserve"> </w:t>
      </w:r>
      <w:r w:rsidRPr="001030BC">
        <w:rPr>
          <w:rFonts w:ascii="Simplified Arabic" w:hAnsi="Simplified Arabic" w:cs="Simplified Arabic"/>
          <w:rtl/>
        </w:rPr>
        <w:t xml:space="preserve">في السياق المحلي لشركة </w:t>
      </w:r>
      <w:r w:rsidRPr="0018478B">
        <w:rPr>
          <w:rFonts w:ascii="Simplified Arabic" w:hAnsi="Simplified Arabic" w:cs="Simplified Arabic"/>
          <w:rtl/>
        </w:rPr>
        <w:t>ب</w:t>
      </w:r>
      <w:r>
        <w:rPr>
          <w:rFonts w:ascii="Simplified Arabic" w:hAnsi="Simplified Arabic" w:cs="Simplified Arabic" w:hint="cs"/>
          <w:rtl/>
        </w:rPr>
        <w:t>ي</w:t>
      </w:r>
      <w:r w:rsidRPr="0018478B">
        <w:rPr>
          <w:rFonts w:ascii="Simplified Arabic" w:hAnsi="Simplified Arabic" w:cs="Simplified Arabic"/>
          <w:rtl/>
        </w:rPr>
        <w:t>تكو</w:t>
      </w:r>
      <w:r>
        <w:rPr>
          <w:rFonts w:ascii="Simplified Arabic" w:hAnsi="Simplified Arabic" w:cs="Simplified Arabic" w:hint="cs"/>
          <w:rtl/>
        </w:rPr>
        <w:t xml:space="preserve"> </w:t>
      </w:r>
      <w:r w:rsidRPr="001030BC">
        <w:rPr>
          <w:rFonts w:ascii="Simplified Arabic" w:hAnsi="Simplified Arabic" w:cs="Simplified Arabic"/>
          <w:rtl/>
        </w:rPr>
        <w:t>بالرياض، تقدم الدراسة فهم</w:t>
      </w:r>
      <w:r>
        <w:rPr>
          <w:rFonts w:ascii="Simplified Arabic" w:hAnsi="Simplified Arabic" w:cs="Simplified Arabic" w:hint="cs"/>
          <w:rtl/>
        </w:rPr>
        <w:t>اً</w:t>
      </w:r>
      <w:r w:rsidRPr="001030BC">
        <w:rPr>
          <w:rFonts w:ascii="Simplified Arabic" w:hAnsi="Simplified Arabic" w:cs="Simplified Arabic"/>
          <w:rtl/>
        </w:rPr>
        <w:t xml:space="preserve"> عميق</w:t>
      </w:r>
      <w:r>
        <w:rPr>
          <w:rFonts w:ascii="Simplified Arabic" w:hAnsi="Simplified Arabic" w:cs="Simplified Arabic" w:hint="cs"/>
          <w:rtl/>
        </w:rPr>
        <w:t>اً</w:t>
      </w:r>
      <w:r w:rsidRPr="001030BC">
        <w:rPr>
          <w:rFonts w:ascii="Simplified Arabic" w:hAnsi="Simplified Arabic" w:cs="Simplified Arabic"/>
          <w:rtl/>
        </w:rPr>
        <w:t xml:space="preserve"> للعوامل التي تؤثر على الأداء والكفاءة. تُعد هذه الدراسة إضافة معرفية تسد الفجوة في الأبحاث المتعلقة بتطبيق معايير الجودة في البيئة المحلية والإقليمية، مع التركيز على تحسين الأداء في قطاع الأجهزة الطبية. تقدم الدراسة إطار</w:t>
      </w:r>
      <w:r>
        <w:rPr>
          <w:rFonts w:ascii="Simplified Arabic" w:hAnsi="Simplified Arabic" w:cs="Simplified Arabic" w:hint="cs"/>
          <w:rtl/>
        </w:rPr>
        <w:t>اً</w:t>
      </w:r>
      <w:r w:rsidRPr="001030BC">
        <w:rPr>
          <w:rFonts w:ascii="Simplified Arabic" w:hAnsi="Simplified Arabic" w:cs="Simplified Arabic"/>
          <w:rtl/>
        </w:rPr>
        <w:t xml:space="preserve"> نظري</w:t>
      </w:r>
      <w:r>
        <w:rPr>
          <w:rFonts w:ascii="Simplified Arabic" w:hAnsi="Simplified Arabic" w:cs="Simplified Arabic" w:hint="cs"/>
          <w:rtl/>
        </w:rPr>
        <w:t>اً</w:t>
      </w:r>
      <w:r w:rsidRPr="001030BC">
        <w:rPr>
          <w:rFonts w:ascii="Simplified Arabic" w:hAnsi="Simplified Arabic" w:cs="Simplified Arabic"/>
          <w:rtl/>
        </w:rPr>
        <w:t xml:space="preserve"> يساعد الباحثين والممارسين في فهم تأثير مراقبة الجودة على الصيانة، مما يفتح المجال لدراسات مستقبلية حول استراتيجيات تحسين الجودة في بيئات عمل مشابهة</w:t>
      </w:r>
      <w:r w:rsidRPr="001030BC">
        <w:rPr>
          <w:rFonts w:ascii="Simplified Arabic" w:hAnsi="Simplified Arabic" w:cs="Simplified Arabic"/>
        </w:rPr>
        <w:t>.</w:t>
      </w:r>
    </w:p>
    <w:p w14:paraId="191EBA07" w14:textId="77777777" w:rsidR="00671010" w:rsidRPr="001030BC" w:rsidRDefault="00671010" w:rsidP="00671010">
      <w:pPr>
        <w:pStyle w:val="Heading4"/>
        <w:spacing w:line="360" w:lineRule="auto"/>
        <w:jc w:val="both"/>
        <w:rPr>
          <w:rFonts w:ascii="Simplified Arabic" w:hAnsi="Simplified Arabic" w:cs="Simplified Arabic"/>
          <w:b/>
          <w:bCs/>
          <w:i w:val="0"/>
          <w:iCs w:val="0"/>
          <w:color w:val="000000" w:themeColor="text1"/>
          <w:sz w:val="24"/>
          <w:szCs w:val="24"/>
        </w:rPr>
      </w:pPr>
      <w:r w:rsidRPr="001030BC">
        <w:rPr>
          <w:rFonts w:ascii="Simplified Arabic" w:hAnsi="Simplified Arabic" w:cs="Simplified Arabic"/>
          <w:b/>
          <w:bCs/>
          <w:i w:val="0"/>
          <w:iCs w:val="0"/>
          <w:color w:val="000000" w:themeColor="text1"/>
          <w:sz w:val="24"/>
          <w:szCs w:val="24"/>
          <w:rtl/>
        </w:rPr>
        <w:lastRenderedPageBreak/>
        <w:t>الأهمية العملية</w:t>
      </w:r>
      <w:r w:rsidRPr="00396B10">
        <w:rPr>
          <w:rFonts w:ascii="Times New Roman" w:hAnsi="Times New Roman" w:cs="Times New Roman"/>
          <w:b/>
          <w:bCs/>
          <w:i w:val="0"/>
          <w:iCs w:val="0"/>
          <w:color w:val="000000" w:themeColor="text1"/>
          <w:sz w:val="24"/>
          <w:szCs w:val="24"/>
        </w:rPr>
        <w:t xml:space="preserve"> (Practical Significance):</w:t>
      </w:r>
    </w:p>
    <w:p w14:paraId="191EBA08" w14:textId="77777777" w:rsidR="00671010" w:rsidRPr="001030BC" w:rsidRDefault="00671010" w:rsidP="00671010">
      <w:pPr>
        <w:pStyle w:val="NormalWeb"/>
        <w:bidi/>
        <w:spacing w:line="360" w:lineRule="auto"/>
        <w:jc w:val="both"/>
        <w:rPr>
          <w:rFonts w:ascii="Simplified Arabic" w:hAnsi="Simplified Arabic" w:cs="Simplified Arabic"/>
          <w:rtl/>
        </w:rPr>
      </w:pPr>
      <w:r w:rsidRPr="001030BC">
        <w:rPr>
          <w:rFonts w:ascii="Simplified Arabic" w:hAnsi="Simplified Arabic" w:cs="Simplified Arabic"/>
          <w:rtl/>
        </w:rPr>
        <w:t>من الناحية العملية، تُعد هذه الدراسة أداة إرشادية للشركات والمؤسسات الصحية، بما في ذلك شركة "ب</w:t>
      </w:r>
      <w:r>
        <w:rPr>
          <w:rFonts w:ascii="Simplified Arabic" w:hAnsi="Simplified Arabic" w:cs="Simplified Arabic" w:hint="cs"/>
          <w:rtl/>
        </w:rPr>
        <w:t>ي</w:t>
      </w:r>
      <w:r w:rsidRPr="001030BC">
        <w:rPr>
          <w:rFonts w:ascii="Simplified Arabic" w:hAnsi="Simplified Arabic" w:cs="Simplified Arabic"/>
          <w:rtl/>
        </w:rPr>
        <w:t xml:space="preserve">تكو"، لتطوير وتحسين استراتيجيات مراقبة الجودة في صيانة الأجهزة الطبية. تسلط الدراسة الضوء على الفوائد المترتبة على تحسين أداء الصيانة، مثل تقليل الأعطال، زيادة كفاءة التشغيل، وضمان سلامة المرضى. تساعد النتائج والتوصيات على تمكين الشركات من تحقيق التميز المؤسسي من خلال الامتثال للمعايير العالمية مثل </w:t>
      </w:r>
      <w:r w:rsidRPr="00396B10">
        <w:rPr>
          <w:rStyle w:val="Strong"/>
        </w:rPr>
        <w:t>ISO 9001</w:t>
      </w:r>
      <w:r w:rsidRPr="001030BC">
        <w:rPr>
          <w:rFonts w:ascii="Simplified Arabic" w:hAnsi="Simplified Arabic" w:cs="Simplified Arabic"/>
        </w:rPr>
        <w:t xml:space="preserve"> </w:t>
      </w:r>
      <w:r>
        <w:rPr>
          <w:rFonts w:ascii="Simplified Arabic" w:hAnsi="Simplified Arabic" w:cs="Simplified Arabic" w:hint="cs"/>
          <w:rtl/>
        </w:rPr>
        <w:t xml:space="preserve"> </w:t>
      </w:r>
      <w:r w:rsidRPr="001030BC">
        <w:rPr>
          <w:rFonts w:ascii="Simplified Arabic" w:hAnsi="Simplified Arabic" w:cs="Simplified Arabic"/>
          <w:rtl/>
        </w:rPr>
        <w:t>و</w:t>
      </w:r>
      <w:r>
        <w:rPr>
          <w:rFonts w:ascii="Simplified Arabic" w:hAnsi="Simplified Arabic" w:cs="Simplified Arabic"/>
          <w:lang w:val="en-US"/>
        </w:rPr>
        <w:t>.</w:t>
      </w:r>
      <w:r w:rsidRPr="00396B10">
        <w:rPr>
          <w:rStyle w:val="Strong"/>
        </w:rPr>
        <w:t>ISO 13485</w:t>
      </w:r>
    </w:p>
    <w:p w14:paraId="191EBA09" w14:textId="77777777" w:rsidR="00671010" w:rsidRPr="001030BC" w:rsidRDefault="00671010" w:rsidP="00671010">
      <w:pPr>
        <w:pStyle w:val="Heading4"/>
        <w:spacing w:line="360" w:lineRule="auto"/>
        <w:jc w:val="both"/>
        <w:rPr>
          <w:rFonts w:ascii="Simplified Arabic" w:hAnsi="Simplified Arabic" w:cs="Simplified Arabic"/>
          <w:sz w:val="24"/>
          <w:szCs w:val="24"/>
        </w:rPr>
      </w:pPr>
      <w:r w:rsidRPr="001030BC">
        <w:rPr>
          <w:rFonts w:ascii="Simplified Arabic" w:hAnsi="Simplified Arabic" w:cs="Simplified Arabic"/>
          <w:b/>
          <w:bCs/>
          <w:i w:val="0"/>
          <w:iCs w:val="0"/>
          <w:color w:val="000000" w:themeColor="text1"/>
          <w:sz w:val="24"/>
          <w:szCs w:val="24"/>
          <w:rtl/>
        </w:rPr>
        <w:t>المستفيدون من الدراسة</w:t>
      </w:r>
      <w:r w:rsidRPr="001030BC">
        <w:rPr>
          <w:rFonts w:ascii="Simplified Arabic" w:hAnsi="Simplified Arabic" w:cs="Simplified Arabic"/>
          <w:sz w:val="24"/>
          <w:szCs w:val="24"/>
        </w:rPr>
        <w:t>:</w:t>
      </w:r>
    </w:p>
    <w:p w14:paraId="191EBA0A" w14:textId="77777777" w:rsidR="00671010" w:rsidRPr="001030BC" w:rsidRDefault="00671010" w:rsidP="00671010">
      <w:pPr>
        <w:numPr>
          <w:ilvl w:val="0"/>
          <w:numId w:val="1"/>
        </w:numPr>
        <w:spacing w:before="100" w:beforeAutospacing="1" w:after="100" w:afterAutospacing="1" w:line="360" w:lineRule="auto"/>
        <w:jc w:val="both"/>
        <w:rPr>
          <w:rFonts w:ascii="Simplified Arabic" w:hAnsi="Simplified Arabic" w:cs="Simplified Arabic"/>
          <w:sz w:val="24"/>
          <w:szCs w:val="24"/>
        </w:rPr>
      </w:pPr>
      <w:r w:rsidRPr="001030BC">
        <w:rPr>
          <w:rStyle w:val="Strong"/>
          <w:rFonts w:ascii="Simplified Arabic" w:hAnsi="Simplified Arabic" w:cs="Simplified Arabic"/>
          <w:sz w:val="24"/>
          <w:szCs w:val="24"/>
          <w:rtl/>
        </w:rPr>
        <w:t>الشركات المتخصصة في صيانة الأجهزة الطبية</w:t>
      </w:r>
      <w:r w:rsidRPr="001030BC">
        <w:rPr>
          <w:rFonts w:ascii="Simplified Arabic" w:hAnsi="Simplified Arabic" w:cs="Simplified Arabic"/>
          <w:sz w:val="24"/>
          <w:szCs w:val="24"/>
        </w:rPr>
        <w:t xml:space="preserve">: </w:t>
      </w:r>
      <w:r w:rsidRPr="001030BC">
        <w:rPr>
          <w:rFonts w:ascii="Simplified Arabic" w:hAnsi="Simplified Arabic" w:cs="Simplified Arabic"/>
          <w:sz w:val="24"/>
          <w:szCs w:val="24"/>
          <w:rtl/>
        </w:rPr>
        <w:t>مثل شركة "</w:t>
      </w:r>
      <w:r w:rsidRPr="0083006C">
        <w:rPr>
          <w:rFonts w:ascii="Simplified Arabic" w:hAnsi="Simplified Arabic" w:cs="Simplified Arabic"/>
          <w:sz w:val="24"/>
          <w:szCs w:val="24"/>
          <w:rtl/>
        </w:rPr>
        <w:t xml:space="preserve">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r w:rsidRPr="001030BC">
        <w:rPr>
          <w:rFonts w:ascii="Simplified Arabic" w:hAnsi="Simplified Arabic" w:cs="Simplified Arabic"/>
          <w:sz w:val="24"/>
          <w:szCs w:val="24"/>
          <w:rtl/>
        </w:rPr>
        <w:t>"، حيث تساعد الدراسة على تحسين كفاءة الصيانة وتقليل الأعطال، مما يدعم سمعتها ويزيد من قدرتها التنافسية</w:t>
      </w:r>
      <w:r w:rsidRPr="001030BC">
        <w:rPr>
          <w:rFonts w:ascii="Simplified Arabic" w:hAnsi="Simplified Arabic" w:cs="Simplified Arabic"/>
          <w:sz w:val="24"/>
          <w:szCs w:val="24"/>
        </w:rPr>
        <w:t>.</w:t>
      </w:r>
    </w:p>
    <w:p w14:paraId="191EBA0B" w14:textId="77777777" w:rsidR="00671010" w:rsidRPr="009209DE" w:rsidRDefault="00671010" w:rsidP="00671010">
      <w:pPr>
        <w:numPr>
          <w:ilvl w:val="0"/>
          <w:numId w:val="1"/>
        </w:numPr>
        <w:spacing w:before="100" w:beforeAutospacing="1" w:after="100" w:afterAutospacing="1" w:line="360" w:lineRule="auto"/>
        <w:jc w:val="both"/>
        <w:rPr>
          <w:rFonts w:ascii="Simplified Arabic" w:hAnsi="Simplified Arabic" w:cs="Simplified Arabic"/>
          <w:sz w:val="24"/>
          <w:szCs w:val="24"/>
        </w:rPr>
      </w:pPr>
      <w:r w:rsidRPr="009209DE">
        <w:rPr>
          <w:rStyle w:val="Strong"/>
          <w:rFonts w:ascii="Simplified Arabic" w:hAnsi="Simplified Arabic" w:cs="Simplified Arabic"/>
          <w:sz w:val="24"/>
          <w:szCs w:val="24"/>
          <w:rtl/>
        </w:rPr>
        <w:t>العاملون في قسم صيانة الأجهزة الطبية</w:t>
      </w:r>
      <w:r w:rsidRPr="009209DE">
        <w:rPr>
          <w:rFonts w:ascii="Simplified Arabic" w:hAnsi="Simplified Arabic" w:cs="Simplified Arabic"/>
          <w:sz w:val="24"/>
          <w:szCs w:val="24"/>
        </w:rPr>
        <w:t>:</w:t>
      </w:r>
      <w:r w:rsidRPr="009209DE">
        <w:rPr>
          <w:rFonts w:ascii="Simplified Arabic" w:hAnsi="Simplified Arabic" w:cs="Simplified Arabic"/>
          <w:sz w:val="24"/>
          <w:szCs w:val="24"/>
          <w:rtl/>
        </w:rPr>
        <w:t xml:space="preserve"> تساهم الدراسة في تحسين بيئة العمل ورفع كفاءتهم من خلال تطبيق معايير الجودة، مما يؤدي إلى تقليل الأخطاء وتحقيق الرضا الوظيفي وزيادة الإنتاجية</w:t>
      </w:r>
      <w:r w:rsidRPr="009209DE">
        <w:rPr>
          <w:rFonts w:ascii="Simplified Arabic" w:hAnsi="Simplified Arabic" w:cs="Simplified Arabic"/>
          <w:sz w:val="24"/>
          <w:szCs w:val="24"/>
        </w:rPr>
        <w:t>.</w:t>
      </w:r>
    </w:p>
    <w:p w14:paraId="191EBA0C" w14:textId="77777777" w:rsidR="00671010" w:rsidRPr="001030BC" w:rsidRDefault="00671010" w:rsidP="00671010">
      <w:pPr>
        <w:numPr>
          <w:ilvl w:val="0"/>
          <w:numId w:val="1"/>
        </w:numPr>
        <w:spacing w:before="100" w:beforeAutospacing="1" w:after="100" w:afterAutospacing="1" w:line="360" w:lineRule="auto"/>
        <w:jc w:val="both"/>
        <w:rPr>
          <w:rFonts w:ascii="Simplified Arabic" w:hAnsi="Simplified Arabic" w:cs="Simplified Arabic"/>
          <w:sz w:val="24"/>
          <w:szCs w:val="24"/>
        </w:rPr>
      </w:pPr>
      <w:r w:rsidRPr="001030BC">
        <w:rPr>
          <w:rStyle w:val="Strong"/>
          <w:rFonts w:ascii="Simplified Arabic" w:hAnsi="Simplified Arabic" w:cs="Simplified Arabic"/>
          <w:sz w:val="24"/>
          <w:szCs w:val="24"/>
          <w:rtl/>
        </w:rPr>
        <w:t>المؤسسات الصحية</w:t>
      </w:r>
      <w:r w:rsidRPr="001030BC">
        <w:rPr>
          <w:rFonts w:ascii="Simplified Arabic" w:hAnsi="Simplified Arabic" w:cs="Simplified Arabic"/>
          <w:sz w:val="24"/>
          <w:szCs w:val="24"/>
        </w:rPr>
        <w:t xml:space="preserve">: </w:t>
      </w:r>
      <w:r w:rsidRPr="001030BC">
        <w:rPr>
          <w:rFonts w:ascii="Simplified Arabic" w:hAnsi="Simplified Arabic" w:cs="Simplified Arabic"/>
          <w:sz w:val="24"/>
          <w:szCs w:val="24"/>
          <w:rtl/>
        </w:rPr>
        <w:t>التي تعتمد على الأجهزة الطبية بشكل كبير، إذ يساهم تحسين الصيانة في ضمان استمرارية تقديم الخدمات الصحية بجودة عالية</w:t>
      </w:r>
      <w:r w:rsidRPr="001030BC">
        <w:rPr>
          <w:rFonts w:ascii="Simplified Arabic" w:hAnsi="Simplified Arabic" w:cs="Simplified Arabic"/>
          <w:sz w:val="24"/>
          <w:szCs w:val="24"/>
        </w:rPr>
        <w:t>.</w:t>
      </w:r>
    </w:p>
    <w:p w14:paraId="191EBA0D" w14:textId="77777777" w:rsidR="00671010" w:rsidRPr="001030BC" w:rsidRDefault="00671010" w:rsidP="00671010">
      <w:pPr>
        <w:numPr>
          <w:ilvl w:val="0"/>
          <w:numId w:val="1"/>
        </w:numPr>
        <w:spacing w:before="100" w:beforeAutospacing="1" w:after="100" w:afterAutospacing="1" w:line="360" w:lineRule="auto"/>
        <w:jc w:val="both"/>
        <w:rPr>
          <w:rFonts w:ascii="Simplified Arabic" w:hAnsi="Simplified Arabic" w:cs="Simplified Arabic"/>
          <w:sz w:val="24"/>
          <w:szCs w:val="24"/>
        </w:rPr>
      </w:pPr>
      <w:r w:rsidRPr="001030BC">
        <w:rPr>
          <w:rStyle w:val="Strong"/>
          <w:rFonts w:ascii="Simplified Arabic" w:hAnsi="Simplified Arabic" w:cs="Simplified Arabic"/>
          <w:sz w:val="24"/>
          <w:szCs w:val="24"/>
          <w:rtl/>
        </w:rPr>
        <w:t>المرضى والمجتمع</w:t>
      </w:r>
      <w:r w:rsidRPr="001030BC">
        <w:rPr>
          <w:rFonts w:ascii="Simplified Arabic" w:hAnsi="Simplified Arabic" w:cs="Simplified Arabic"/>
          <w:sz w:val="24"/>
          <w:szCs w:val="24"/>
        </w:rPr>
        <w:t xml:space="preserve">: </w:t>
      </w:r>
      <w:r w:rsidRPr="001030BC">
        <w:rPr>
          <w:rFonts w:ascii="Simplified Arabic" w:hAnsi="Simplified Arabic" w:cs="Simplified Arabic"/>
          <w:sz w:val="24"/>
          <w:szCs w:val="24"/>
          <w:rtl/>
        </w:rPr>
        <w:t>من خلال تحسين أداء الأجهزة الطبية وضمان سلامتها، مما يعزز سلامة المرضى ويقلل من المخاطر التشغيلية</w:t>
      </w:r>
      <w:r w:rsidRPr="001030BC">
        <w:rPr>
          <w:rFonts w:ascii="Simplified Arabic" w:hAnsi="Simplified Arabic" w:cs="Simplified Arabic"/>
          <w:sz w:val="24"/>
          <w:szCs w:val="24"/>
        </w:rPr>
        <w:t>.</w:t>
      </w:r>
    </w:p>
    <w:p w14:paraId="191EBA0E" w14:textId="77777777" w:rsidR="00671010" w:rsidRPr="001030BC" w:rsidRDefault="00671010" w:rsidP="00671010">
      <w:pPr>
        <w:numPr>
          <w:ilvl w:val="0"/>
          <w:numId w:val="1"/>
        </w:numPr>
        <w:spacing w:before="100" w:beforeAutospacing="1" w:after="100" w:afterAutospacing="1" w:line="360" w:lineRule="auto"/>
        <w:jc w:val="both"/>
        <w:rPr>
          <w:rFonts w:ascii="Simplified Arabic" w:hAnsi="Simplified Arabic" w:cs="Simplified Arabic"/>
          <w:sz w:val="24"/>
          <w:szCs w:val="24"/>
        </w:rPr>
      </w:pPr>
      <w:r w:rsidRPr="001030BC">
        <w:rPr>
          <w:rStyle w:val="Strong"/>
          <w:rFonts w:ascii="Simplified Arabic" w:hAnsi="Simplified Arabic" w:cs="Simplified Arabic"/>
          <w:sz w:val="24"/>
          <w:szCs w:val="24"/>
          <w:rtl/>
        </w:rPr>
        <w:t>الأكاديميون والباحثون</w:t>
      </w:r>
      <w:r w:rsidRPr="001030BC">
        <w:rPr>
          <w:rFonts w:ascii="Simplified Arabic" w:hAnsi="Simplified Arabic" w:cs="Simplified Arabic"/>
          <w:sz w:val="24"/>
          <w:szCs w:val="24"/>
        </w:rPr>
        <w:t xml:space="preserve">: </w:t>
      </w:r>
      <w:r w:rsidRPr="001030BC">
        <w:rPr>
          <w:rFonts w:ascii="Simplified Arabic" w:hAnsi="Simplified Arabic" w:cs="Simplified Arabic"/>
          <w:sz w:val="24"/>
          <w:szCs w:val="24"/>
          <w:rtl/>
        </w:rPr>
        <w:t>المهتمون بمجالات الجودة وصيانة الأجهزة الطبية، حيث تقدم الدراسة رؤى علمية يمكن أن تسهم في تطوير أبحاث مستقبلية</w:t>
      </w:r>
      <w:r w:rsidRPr="001030BC">
        <w:rPr>
          <w:rFonts w:ascii="Simplified Arabic" w:hAnsi="Simplified Arabic" w:cs="Simplified Arabic"/>
          <w:sz w:val="24"/>
          <w:szCs w:val="24"/>
        </w:rPr>
        <w:t>.</w:t>
      </w:r>
    </w:p>
    <w:p w14:paraId="191EBA0F" w14:textId="77777777" w:rsidR="00671010" w:rsidRPr="00A0021E" w:rsidRDefault="00671010" w:rsidP="00671010">
      <w:pPr>
        <w:numPr>
          <w:ilvl w:val="0"/>
          <w:numId w:val="1"/>
        </w:numPr>
        <w:spacing w:before="100" w:beforeAutospacing="1" w:after="100" w:afterAutospacing="1" w:line="360" w:lineRule="auto"/>
        <w:jc w:val="both"/>
        <w:rPr>
          <w:rFonts w:ascii="Simplified Arabic" w:hAnsi="Simplified Arabic" w:cs="Simplified Arabic"/>
          <w:sz w:val="24"/>
          <w:szCs w:val="24"/>
          <w:rtl/>
        </w:rPr>
      </w:pPr>
      <w:r w:rsidRPr="001030BC">
        <w:rPr>
          <w:rStyle w:val="Strong"/>
          <w:rFonts w:ascii="Simplified Arabic" w:hAnsi="Simplified Arabic" w:cs="Simplified Arabic"/>
          <w:sz w:val="24"/>
          <w:szCs w:val="24"/>
          <w:rtl/>
        </w:rPr>
        <w:t>الجهات الرقابية والتنظيمية</w:t>
      </w:r>
      <w:r w:rsidRPr="001030BC">
        <w:rPr>
          <w:rFonts w:ascii="Simplified Arabic" w:hAnsi="Simplified Arabic" w:cs="Simplified Arabic"/>
          <w:sz w:val="24"/>
          <w:szCs w:val="24"/>
        </w:rPr>
        <w:t xml:space="preserve">: </w:t>
      </w:r>
      <w:r w:rsidRPr="001030BC">
        <w:rPr>
          <w:rFonts w:ascii="Simplified Arabic" w:hAnsi="Simplified Arabic" w:cs="Simplified Arabic"/>
          <w:sz w:val="24"/>
          <w:szCs w:val="24"/>
          <w:rtl/>
        </w:rPr>
        <w:t>مثل وزارة الصحة السعودية، التي يمكن أن تستفيد من نتائج الدراسة في وضع السياسات واللوائح التنظيمية لتحسين الجودة في القطاع الصحي</w:t>
      </w:r>
      <w:r w:rsidRPr="001030BC">
        <w:rPr>
          <w:rFonts w:ascii="Simplified Arabic" w:hAnsi="Simplified Arabic" w:cs="Simplified Arabic"/>
          <w:sz w:val="24"/>
          <w:szCs w:val="24"/>
        </w:rPr>
        <w:t>.</w:t>
      </w:r>
    </w:p>
    <w:p w14:paraId="191EBA10" w14:textId="77777777" w:rsidR="00671010" w:rsidRPr="00A0021E" w:rsidRDefault="00671010" w:rsidP="00671010">
      <w:pPr>
        <w:numPr>
          <w:ilvl w:val="0"/>
          <w:numId w:val="1"/>
        </w:numPr>
        <w:spacing w:before="100" w:beforeAutospacing="1" w:after="100" w:afterAutospacing="1" w:line="360" w:lineRule="auto"/>
        <w:jc w:val="both"/>
        <w:rPr>
          <w:rFonts w:ascii="Simplified Arabic" w:hAnsi="Simplified Arabic" w:cs="Simplified Arabic"/>
          <w:sz w:val="24"/>
          <w:szCs w:val="24"/>
          <w:rtl/>
        </w:rPr>
      </w:pPr>
      <w:r w:rsidRPr="00A0021E">
        <w:rPr>
          <w:rFonts w:ascii="Simplified Arabic" w:hAnsi="Simplified Arabic" w:cs="Simplified Arabic"/>
          <w:sz w:val="24"/>
          <w:szCs w:val="24"/>
          <w:rtl/>
        </w:rPr>
        <w:t>العملاء (المستفيدون المباشرون وغير المباشر</w:t>
      </w:r>
      <w:r>
        <w:rPr>
          <w:rFonts w:ascii="Simplified Arabic" w:hAnsi="Simplified Arabic" w:cs="Simplified Arabic" w:hint="cs"/>
          <w:sz w:val="24"/>
          <w:szCs w:val="24"/>
          <w:rtl/>
        </w:rPr>
        <w:t>و</w:t>
      </w:r>
      <w:r w:rsidRPr="00A0021E">
        <w:rPr>
          <w:rFonts w:ascii="Simplified Arabic" w:hAnsi="Simplified Arabic" w:cs="Simplified Arabic"/>
          <w:sz w:val="24"/>
          <w:szCs w:val="24"/>
          <w:rtl/>
        </w:rPr>
        <w:t>ن):</w:t>
      </w:r>
    </w:p>
    <w:p w14:paraId="191EBA11" w14:textId="77777777" w:rsidR="00671010" w:rsidRPr="00A0021E" w:rsidRDefault="00671010" w:rsidP="00671010">
      <w:pPr>
        <w:numPr>
          <w:ilvl w:val="1"/>
          <w:numId w:val="1"/>
        </w:numPr>
        <w:spacing w:before="100" w:beforeAutospacing="1" w:after="100" w:afterAutospacing="1" w:line="360" w:lineRule="auto"/>
        <w:jc w:val="both"/>
        <w:rPr>
          <w:rFonts w:ascii="Simplified Arabic" w:hAnsi="Simplified Arabic" w:cs="Simplified Arabic"/>
          <w:sz w:val="24"/>
          <w:szCs w:val="24"/>
          <w:rtl/>
        </w:rPr>
      </w:pPr>
      <w:r w:rsidRPr="00A0021E">
        <w:rPr>
          <w:rFonts w:ascii="Simplified Arabic" w:hAnsi="Simplified Arabic" w:cs="Simplified Arabic"/>
          <w:sz w:val="24"/>
          <w:szCs w:val="24"/>
          <w:rtl/>
        </w:rPr>
        <w:t>المستفيدون المباشرون: العملاء الذين يتعاملون مع خدمات صيانة الأجهزة الطبية (كالمستشفيات والعيادات)، حيث ستساهم الدراسة في تحسين جودة الخدمات المقدمة لهم، وضمان موثوقية الأجهزة، وتقليل الأعطال التي قد تؤثر على سلامة المرضى.</w:t>
      </w:r>
    </w:p>
    <w:p w14:paraId="191EBA12" w14:textId="77777777" w:rsidR="00671010" w:rsidRPr="00A0021E" w:rsidRDefault="00671010" w:rsidP="00671010">
      <w:pPr>
        <w:numPr>
          <w:ilvl w:val="1"/>
          <w:numId w:val="1"/>
        </w:numPr>
        <w:spacing w:before="100" w:beforeAutospacing="1" w:after="100" w:afterAutospacing="1" w:line="360" w:lineRule="auto"/>
        <w:jc w:val="both"/>
        <w:rPr>
          <w:rFonts w:ascii="Simplified Arabic" w:hAnsi="Simplified Arabic" w:cs="Simplified Arabic"/>
          <w:sz w:val="24"/>
          <w:szCs w:val="24"/>
          <w:rtl/>
        </w:rPr>
      </w:pPr>
      <w:r w:rsidRPr="00A0021E">
        <w:rPr>
          <w:rFonts w:ascii="Simplified Arabic" w:hAnsi="Simplified Arabic" w:cs="Simplified Arabic"/>
          <w:sz w:val="24"/>
          <w:szCs w:val="24"/>
          <w:rtl/>
        </w:rPr>
        <w:lastRenderedPageBreak/>
        <w:t>المستفيدون غير المباشرون: المرضى الذين يعتمدون على الأجهزة الطبية، حيث ستسهم النتائج في تعزيز سلامتهم عبر ضمان جودة الصيانة وتقليل المخاطر الناتجة عن الأعطال</w:t>
      </w:r>
    </w:p>
    <w:p w14:paraId="191EBA13" w14:textId="77777777" w:rsidR="00671010" w:rsidRPr="001030BC" w:rsidRDefault="00671010" w:rsidP="00671010">
      <w:pPr>
        <w:spacing w:before="100" w:beforeAutospacing="1" w:after="100" w:afterAutospacing="1" w:line="360" w:lineRule="auto"/>
        <w:ind w:left="360"/>
        <w:jc w:val="both"/>
        <w:rPr>
          <w:rFonts w:ascii="Simplified Arabic" w:hAnsi="Simplified Arabic" w:cs="Simplified Arabic"/>
          <w:sz w:val="24"/>
          <w:szCs w:val="24"/>
        </w:rPr>
      </w:pPr>
    </w:p>
    <w:p w14:paraId="191EBA14" w14:textId="77777777" w:rsidR="00671010" w:rsidRPr="0048761F" w:rsidRDefault="00671010" w:rsidP="00671010">
      <w:pPr>
        <w:pStyle w:val="Heading4"/>
        <w:spacing w:line="360" w:lineRule="auto"/>
        <w:jc w:val="both"/>
        <w:rPr>
          <w:rFonts w:ascii="Simplified Arabic" w:hAnsi="Simplified Arabic" w:cs="Simplified Arabic"/>
          <w:b/>
          <w:bCs/>
          <w:i w:val="0"/>
          <w:iCs w:val="0"/>
          <w:color w:val="000000" w:themeColor="text1"/>
          <w:sz w:val="24"/>
          <w:szCs w:val="24"/>
        </w:rPr>
      </w:pPr>
      <w:r w:rsidRPr="0048761F">
        <w:rPr>
          <w:rFonts w:ascii="Simplified Arabic" w:hAnsi="Simplified Arabic" w:cs="Simplified Arabic"/>
          <w:b/>
          <w:bCs/>
          <w:i w:val="0"/>
          <w:iCs w:val="0"/>
          <w:color w:val="000000" w:themeColor="text1"/>
          <w:sz w:val="24"/>
          <w:szCs w:val="24"/>
          <w:rtl/>
        </w:rPr>
        <w:t>المجالات المستفيدة</w:t>
      </w:r>
      <w:r w:rsidRPr="0048761F">
        <w:rPr>
          <w:rFonts w:ascii="Simplified Arabic" w:hAnsi="Simplified Arabic" w:cs="Simplified Arabic"/>
          <w:b/>
          <w:bCs/>
          <w:i w:val="0"/>
          <w:iCs w:val="0"/>
          <w:color w:val="000000" w:themeColor="text1"/>
          <w:sz w:val="24"/>
          <w:szCs w:val="24"/>
        </w:rPr>
        <w:t>:</w:t>
      </w:r>
    </w:p>
    <w:p w14:paraId="191EBA15" w14:textId="77777777" w:rsidR="00671010" w:rsidRPr="0048761F" w:rsidRDefault="00671010" w:rsidP="00671010">
      <w:pPr>
        <w:numPr>
          <w:ilvl w:val="0"/>
          <w:numId w:val="2"/>
        </w:numPr>
        <w:spacing w:before="100" w:beforeAutospacing="1" w:after="100" w:afterAutospacing="1" w:line="360" w:lineRule="auto"/>
        <w:jc w:val="both"/>
        <w:rPr>
          <w:sz w:val="24"/>
          <w:szCs w:val="24"/>
        </w:rPr>
      </w:pPr>
      <w:r w:rsidRPr="0048761F">
        <w:rPr>
          <w:sz w:val="24"/>
          <w:szCs w:val="24"/>
          <w:rtl/>
        </w:rPr>
        <w:t>القطاع الصحي والطبي</w:t>
      </w:r>
      <w:r w:rsidRPr="0048761F">
        <w:rPr>
          <w:sz w:val="24"/>
          <w:szCs w:val="24"/>
        </w:rPr>
        <w:t>.</w:t>
      </w:r>
    </w:p>
    <w:p w14:paraId="191EBA16" w14:textId="77777777" w:rsidR="00671010" w:rsidRPr="0048761F" w:rsidRDefault="00671010" w:rsidP="00671010">
      <w:pPr>
        <w:numPr>
          <w:ilvl w:val="0"/>
          <w:numId w:val="2"/>
        </w:numPr>
        <w:spacing w:before="100" w:beforeAutospacing="1" w:after="100" w:afterAutospacing="1" w:line="360" w:lineRule="auto"/>
        <w:jc w:val="both"/>
        <w:rPr>
          <w:sz w:val="24"/>
          <w:szCs w:val="24"/>
        </w:rPr>
      </w:pPr>
      <w:r w:rsidRPr="0048761F">
        <w:rPr>
          <w:sz w:val="24"/>
          <w:szCs w:val="24"/>
          <w:rtl/>
        </w:rPr>
        <w:t>قطاع إدارة الجودة في المؤسسات العامة والخاصة</w:t>
      </w:r>
      <w:r w:rsidRPr="0048761F">
        <w:rPr>
          <w:sz w:val="24"/>
          <w:szCs w:val="24"/>
        </w:rPr>
        <w:t>.</w:t>
      </w:r>
    </w:p>
    <w:p w14:paraId="191EBA17" w14:textId="77777777" w:rsidR="00671010" w:rsidRPr="0048761F" w:rsidRDefault="00671010" w:rsidP="00671010">
      <w:pPr>
        <w:numPr>
          <w:ilvl w:val="0"/>
          <w:numId w:val="2"/>
        </w:numPr>
        <w:spacing w:before="100" w:beforeAutospacing="1" w:after="100" w:afterAutospacing="1" w:line="360" w:lineRule="auto"/>
        <w:jc w:val="both"/>
        <w:rPr>
          <w:sz w:val="24"/>
          <w:szCs w:val="24"/>
        </w:rPr>
      </w:pPr>
      <w:r w:rsidRPr="0048761F">
        <w:rPr>
          <w:sz w:val="24"/>
          <w:szCs w:val="24"/>
          <w:rtl/>
        </w:rPr>
        <w:t>قطاع التعليم والتدريب المهني، خصوصًا في برامج صيانة الأجهزة الطبية</w:t>
      </w:r>
      <w:r w:rsidRPr="0048761F">
        <w:rPr>
          <w:sz w:val="24"/>
          <w:szCs w:val="24"/>
        </w:rPr>
        <w:t>.</w:t>
      </w:r>
    </w:p>
    <w:p w14:paraId="191EBA18" w14:textId="77777777" w:rsidR="00671010" w:rsidRPr="0048761F" w:rsidRDefault="00671010" w:rsidP="00671010">
      <w:pPr>
        <w:numPr>
          <w:ilvl w:val="0"/>
          <w:numId w:val="2"/>
        </w:numPr>
        <w:spacing w:before="100" w:beforeAutospacing="1" w:after="100" w:afterAutospacing="1" w:line="360" w:lineRule="auto"/>
        <w:jc w:val="both"/>
        <w:rPr>
          <w:sz w:val="24"/>
          <w:szCs w:val="24"/>
        </w:rPr>
      </w:pPr>
      <w:r w:rsidRPr="0048761F">
        <w:rPr>
          <w:sz w:val="24"/>
          <w:szCs w:val="24"/>
          <w:rtl/>
        </w:rPr>
        <w:t>الشركات المصنعة للأجهزة الطبية التي تهدف إلى تحسين كفاءة الصيانة وضمان رضا العملاء</w:t>
      </w:r>
      <w:r w:rsidRPr="0048761F">
        <w:rPr>
          <w:sz w:val="24"/>
          <w:szCs w:val="24"/>
        </w:rPr>
        <w:t>.</w:t>
      </w:r>
    </w:p>
    <w:p w14:paraId="191EBA19" w14:textId="77777777" w:rsidR="00671010" w:rsidRPr="0048761F" w:rsidRDefault="00671010" w:rsidP="00671010">
      <w:pPr>
        <w:spacing w:line="360" w:lineRule="auto"/>
        <w:jc w:val="both"/>
        <w:rPr>
          <w:rFonts w:ascii="Sakkal Majalla" w:hAnsi="Sakkal Majalla" w:cs="Sakkal Majalla"/>
          <w:sz w:val="28"/>
          <w:szCs w:val="28"/>
          <w:u w:val="single"/>
          <w:rtl/>
          <w:lang w:bidi="ar-EG"/>
        </w:rPr>
      </w:pPr>
    </w:p>
    <w:p w14:paraId="191EBA1A" w14:textId="77777777" w:rsidR="00671010" w:rsidRPr="004C47A2" w:rsidRDefault="00671010" w:rsidP="00671010">
      <w:pPr>
        <w:spacing w:line="360" w:lineRule="auto"/>
        <w:jc w:val="both"/>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t xml:space="preserve">1.4 </w:t>
      </w:r>
      <w:r w:rsidRPr="004C47A2">
        <w:rPr>
          <w:rFonts w:ascii="Simplified Arabic" w:hAnsi="Simplified Arabic" w:cs="Simplified Arabic"/>
          <w:b/>
          <w:bCs/>
          <w:sz w:val="28"/>
          <w:szCs w:val="28"/>
          <w:u w:val="single"/>
          <w:rtl/>
        </w:rPr>
        <w:t>أهداف الدراسة</w:t>
      </w:r>
      <w:r w:rsidRPr="004C47A2">
        <w:rPr>
          <w:rFonts w:ascii="Simplified Arabic" w:hAnsi="Simplified Arabic" w:cs="Simplified Arabic"/>
          <w:sz w:val="28"/>
          <w:szCs w:val="28"/>
          <w:u w:val="single"/>
          <w:rtl/>
        </w:rPr>
        <w:t>:</w:t>
      </w:r>
    </w:p>
    <w:p w14:paraId="191EBA1B" w14:textId="77777777" w:rsidR="00671010" w:rsidRDefault="00671010" w:rsidP="00671010">
      <w:pPr>
        <w:pStyle w:val="Heading4"/>
        <w:spacing w:line="360" w:lineRule="auto"/>
        <w:jc w:val="both"/>
        <w:rPr>
          <w:rFonts w:ascii="Simplified Arabic" w:hAnsi="Simplified Arabic" w:cs="Simplified Arabic"/>
          <w:b/>
          <w:bCs/>
          <w:i w:val="0"/>
          <w:iCs w:val="0"/>
          <w:color w:val="auto"/>
          <w:sz w:val="24"/>
          <w:szCs w:val="24"/>
          <w:rtl/>
        </w:rPr>
      </w:pPr>
      <w:r w:rsidRPr="004C47A2">
        <w:rPr>
          <w:rFonts w:ascii="Simplified Arabic" w:hAnsi="Simplified Arabic" w:cs="Simplified Arabic"/>
          <w:b/>
          <w:bCs/>
          <w:i w:val="0"/>
          <w:iCs w:val="0"/>
          <w:color w:val="auto"/>
          <w:sz w:val="24"/>
          <w:szCs w:val="24"/>
          <w:rtl/>
        </w:rPr>
        <w:t>الهدف العام</w:t>
      </w:r>
    </w:p>
    <w:p w14:paraId="191EBA1C" w14:textId="77777777" w:rsidR="00671010" w:rsidRPr="001030BC" w:rsidRDefault="00671010" w:rsidP="00671010">
      <w:pPr>
        <w:pStyle w:val="NormalWeb"/>
        <w:bidi/>
        <w:spacing w:line="360" w:lineRule="auto"/>
        <w:jc w:val="both"/>
        <w:rPr>
          <w:rFonts w:ascii="Simplified Arabic" w:hAnsi="Simplified Arabic" w:cs="Simplified Arabic"/>
        </w:rPr>
      </w:pPr>
      <w:r w:rsidRPr="001030BC">
        <w:rPr>
          <w:rFonts w:ascii="Simplified Arabic" w:hAnsi="Simplified Arabic" w:cs="Simplified Arabic"/>
          <w:rtl/>
        </w:rPr>
        <w:t>يهدف هذا البحث إلى دراسة أثر تطبيق نظام مراقبة الجودة على أداء قسم صيانة الأجهزة الطبية في شركة "</w:t>
      </w:r>
      <w:r w:rsidRPr="0083006C">
        <w:rPr>
          <w:rFonts w:ascii="Simplified Arabic" w:hAnsi="Simplified Arabic" w:cs="Simplified Arabic"/>
          <w:rtl/>
        </w:rPr>
        <w:t xml:space="preserve"> </w:t>
      </w:r>
      <w:r w:rsidRPr="0018478B">
        <w:rPr>
          <w:rFonts w:ascii="Simplified Arabic" w:hAnsi="Simplified Arabic" w:cs="Simplified Arabic"/>
          <w:rtl/>
        </w:rPr>
        <w:t>ب</w:t>
      </w:r>
      <w:r>
        <w:rPr>
          <w:rFonts w:ascii="Simplified Arabic" w:hAnsi="Simplified Arabic" w:cs="Simplified Arabic" w:hint="cs"/>
          <w:rtl/>
        </w:rPr>
        <w:t>ي</w:t>
      </w:r>
      <w:r w:rsidRPr="0018478B">
        <w:rPr>
          <w:rFonts w:ascii="Simplified Arabic" w:hAnsi="Simplified Arabic" w:cs="Simplified Arabic"/>
          <w:rtl/>
        </w:rPr>
        <w:t>تكو</w:t>
      </w:r>
      <w:r w:rsidRPr="001030BC">
        <w:rPr>
          <w:rFonts w:ascii="Simplified Arabic" w:hAnsi="Simplified Arabic" w:cs="Simplified Arabic"/>
          <w:rtl/>
        </w:rPr>
        <w:t xml:space="preserve">" </w:t>
      </w:r>
      <w:r>
        <w:rPr>
          <w:rFonts w:ascii="Simplified Arabic" w:hAnsi="Simplified Arabic" w:cs="Simplified Arabic" w:hint="cs"/>
          <w:rtl/>
        </w:rPr>
        <w:t>بال</w:t>
      </w:r>
      <w:r w:rsidRPr="001030BC">
        <w:rPr>
          <w:rFonts w:ascii="Simplified Arabic" w:hAnsi="Simplified Arabic" w:cs="Simplified Arabic"/>
          <w:rtl/>
        </w:rPr>
        <w:t>رياض2024، بهدف تحسين كفاءة العمليات وتقليل الأعطال وضمان تقديم خدمات طبية آمنة وموثوقة، بما يتماشى مع المعايير العالمية للجودة والصيانة</w:t>
      </w:r>
      <w:r w:rsidRPr="001030BC">
        <w:rPr>
          <w:rFonts w:ascii="Simplified Arabic" w:hAnsi="Simplified Arabic" w:cs="Simplified Arabic"/>
        </w:rPr>
        <w:t>.</w:t>
      </w:r>
    </w:p>
    <w:p w14:paraId="191EBA1D" w14:textId="77777777" w:rsidR="00671010" w:rsidRPr="001030BC" w:rsidRDefault="00671010" w:rsidP="00671010">
      <w:pPr>
        <w:spacing w:line="360" w:lineRule="auto"/>
        <w:jc w:val="both"/>
        <w:rPr>
          <w:rFonts w:ascii="Simplified Arabic" w:hAnsi="Simplified Arabic" w:cs="Simplified Arabic"/>
        </w:rPr>
      </w:pPr>
    </w:p>
    <w:p w14:paraId="191EBA1E" w14:textId="77777777" w:rsidR="00671010" w:rsidRPr="001030BC" w:rsidRDefault="00671010" w:rsidP="00671010">
      <w:pPr>
        <w:pStyle w:val="Heading4"/>
        <w:spacing w:line="360" w:lineRule="auto"/>
        <w:jc w:val="both"/>
        <w:rPr>
          <w:rFonts w:ascii="Simplified Arabic" w:hAnsi="Simplified Arabic" w:cs="Simplified Arabic"/>
          <w:b/>
          <w:bCs/>
          <w:i w:val="0"/>
          <w:iCs w:val="0"/>
          <w:color w:val="auto"/>
          <w:sz w:val="24"/>
          <w:szCs w:val="24"/>
          <w:lang w:val="en-GB" w:bidi="ar-YE"/>
        </w:rPr>
      </w:pPr>
      <w:r w:rsidRPr="001030BC">
        <w:rPr>
          <w:rFonts w:ascii="Simplified Arabic" w:hAnsi="Simplified Arabic" w:cs="Simplified Arabic"/>
          <w:b/>
          <w:bCs/>
          <w:i w:val="0"/>
          <w:iCs w:val="0"/>
          <w:color w:val="auto"/>
          <w:sz w:val="24"/>
          <w:szCs w:val="24"/>
          <w:rtl/>
        </w:rPr>
        <w:t>الأهداف الفرعية</w:t>
      </w:r>
    </w:p>
    <w:p w14:paraId="191EBA1F" w14:textId="77777777" w:rsidR="00671010" w:rsidRPr="001030BC" w:rsidRDefault="00671010" w:rsidP="00671010">
      <w:pPr>
        <w:pStyle w:val="Heading3"/>
        <w:numPr>
          <w:ilvl w:val="0"/>
          <w:numId w:val="3"/>
        </w:numPr>
        <w:bidi/>
        <w:spacing w:line="360" w:lineRule="auto"/>
        <w:jc w:val="both"/>
        <w:rPr>
          <w:rFonts w:ascii="Simplified Arabic" w:hAnsi="Simplified Arabic" w:cs="Simplified Arabic"/>
          <w:b w:val="0"/>
          <w:bCs w:val="0"/>
          <w:sz w:val="24"/>
          <w:szCs w:val="24"/>
          <w:rtl/>
        </w:rPr>
      </w:pPr>
      <w:r w:rsidRPr="001030BC">
        <w:rPr>
          <w:rFonts w:ascii="Simplified Arabic" w:hAnsi="Simplified Arabic" w:cs="Simplified Arabic"/>
          <w:b w:val="0"/>
          <w:bCs w:val="0"/>
          <w:sz w:val="24"/>
          <w:szCs w:val="24"/>
          <w:rtl/>
        </w:rPr>
        <w:t>تحليل دور قسم مراقبة الجودة في تحسين أداء قسم صيانة</w:t>
      </w:r>
      <w:r w:rsidRPr="001030BC">
        <w:rPr>
          <w:rFonts w:ascii="Simplified Arabic" w:hAnsi="Simplified Arabic" w:cs="Simplified Arabic"/>
          <w:rtl/>
        </w:rPr>
        <w:t xml:space="preserve"> </w:t>
      </w:r>
      <w:r w:rsidRPr="001030BC">
        <w:rPr>
          <w:rFonts w:ascii="Simplified Arabic" w:hAnsi="Simplified Arabic" w:cs="Simplified Arabic"/>
          <w:b w:val="0"/>
          <w:bCs w:val="0"/>
          <w:sz w:val="24"/>
          <w:szCs w:val="24"/>
          <w:rtl/>
        </w:rPr>
        <w:t>الأجهزة الطبية</w:t>
      </w:r>
      <w:r>
        <w:rPr>
          <w:rFonts w:ascii="Simplified Arabic" w:hAnsi="Simplified Arabic" w:cs="Simplified Arabic" w:hint="cs"/>
          <w:b w:val="0"/>
          <w:bCs w:val="0"/>
          <w:sz w:val="24"/>
          <w:szCs w:val="24"/>
          <w:rtl/>
        </w:rPr>
        <w:t xml:space="preserve"> في فحص وتقيم الأجهزة ومراقبتها</w:t>
      </w:r>
      <w:r w:rsidRPr="001030BC">
        <w:rPr>
          <w:rFonts w:ascii="Simplified Arabic" w:hAnsi="Simplified Arabic" w:cs="Simplified Arabic"/>
          <w:b w:val="0"/>
          <w:bCs w:val="0"/>
          <w:sz w:val="24"/>
          <w:szCs w:val="24"/>
          <w:rtl/>
        </w:rPr>
        <w:t xml:space="preserve"> في شركة "ب</w:t>
      </w:r>
      <w:r>
        <w:rPr>
          <w:rFonts w:ascii="Simplified Arabic" w:hAnsi="Simplified Arabic" w:cs="Simplified Arabic" w:hint="cs"/>
          <w:b w:val="0"/>
          <w:bCs w:val="0"/>
          <w:sz w:val="24"/>
          <w:szCs w:val="24"/>
          <w:rtl/>
        </w:rPr>
        <w:t>ي</w:t>
      </w:r>
      <w:r w:rsidRPr="001030BC">
        <w:rPr>
          <w:rFonts w:ascii="Simplified Arabic" w:hAnsi="Simplified Arabic" w:cs="Simplified Arabic"/>
          <w:b w:val="0"/>
          <w:bCs w:val="0"/>
          <w:sz w:val="24"/>
          <w:szCs w:val="24"/>
          <w:rtl/>
        </w:rPr>
        <w:t>تكو".</w:t>
      </w:r>
    </w:p>
    <w:p w14:paraId="191EBA20" w14:textId="77777777" w:rsidR="00671010" w:rsidRPr="00AC050C" w:rsidRDefault="00671010" w:rsidP="00671010">
      <w:pPr>
        <w:pStyle w:val="Heading3"/>
        <w:numPr>
          <w:ilvl w:val="0"/>
          <w:numId w:val="3"/>
        </w:numPr>
        <w:bidi/>
        <w:spacing w:line="360" w:lineRule="auto"/>
        <w:jc w:val="both"/>
        <w:rPr>
          <w:rFonts w:ascii="Simplified Arabic" w:hAnsi="Simplified Arabic" w:cs="Simplified Arabic"/>
          <w:b w:val="0"/>
          <w:bCs w:val="0"/>
          <w:sz w:val="24"/>
          <w:szCs w:val="24"/>
          <w:rtl/>
        </w:rPr>
      </w:pPr>
      <w:r w:rsidRPr="00AC050C">
        <w:rPr>
          <w:rFonts w:ascii="Simplified Arabic" w:hAnsi="Simplified Arabic" w:cs="Simplified Arabic"/>
          <w:b w:val="0"/>
          <w:bCs w:val="0"/>
          <w:sz w:val="24"/>
          <w:szCs w:val="24"/>
          <w:rtl/>
        </w:rPr>
        <w:t>تقييم فعالية نماذج الفحص والجودة المستخدمة في تحسين أداء العاملين وضمان جودة الأجهزة الطبية، ومدى انعكاسها على رضا العملاء وجودة الخدمات المقدمة لهم</w:t>
      </w:r>
      <w:r w:rsidRPr="00AC050C">
        <w:rPr>
          <w:rFonts w:ascii="Simplified Arabic" w:hAnsi="Simplified Arabic" w:cs="Simplified Arabic"/>
          <w:b w:val="0"/>
          <w:bCs w:val="0"/>
          <w:sz w:val="24"/>
          <w:szCs w:val="24"/>
        </w:rPr>
        <w:t>.</w:t>
      </w:r>
    </w:p>
    <w:p w14:paraId="191EBA21" w14:textId="77777777" w:rsidR="00671010" w:rsidRPr="00AC050C" w:rsidRDefault="00671010" w:rsidP="00671010">
      <w:pPr>
        <w:pStyle w:val="Heading3"/>
        <w:numPr>
          <w:ilvl w:val="0"/>
          <w:numId w:val="3"/>
        </w:numPr>
        <w:bidi/>
        <w:spacing w:line="360" w:lineRule="auto"/>
        <w:jc w:val="both"/>
        <w:rPr>
          <w:rFonts w:ascii="Simplified Arabic" w:hAnsi="Simplified Arabic" w:cs="Simplified Arabic"/>
          <w:b w:val="0"/>
          <w:bCs w:val="0"/>
          <w:sz w:val="24"/>
          <w:szCs w:val="24"/>
          <w:rtl/>
        </w:rPr>
      </w:pPr>
      <w:r w:rsidRPr="00AC050C">
        <w:rPr>
          <w:rFonts w:ascii="Simplified Arabic" w:hAnsi="Simplified Arabic" w:cs="Simplified Arabic"/>
          <w:b w:val="0"/>
          <w:bCs w:val="0"/>
          <w:sz w:val="24"/>
          <w:szCs w:val="24"/>
          <w:rtl/>
        </w:rPr>
        <w:lastRenderedPageBreak/>
        <w:t>استكشاف العلاقة بين تطبيق معايير الجودة ورضا العاملين وزيادة إنتاجيتهم وتدريبهم، وتأثير ذلك على تعزيز ثقة العملاء وولائهم للشركة</w:t>
      </w:r>
      <w:r w:rsidRPr="00AC050C">
        <w:rPr>
          <w:rFonts w:ascii="Simplified Arabic" w:hAnsi="Simplified Arabic" w:cs="Simplified Arabic"/>
          <w:b w:val="0"/>
          <w:bCs w:val="0"/>
          <w:sz w:val="24"/>
          <w:szCs w:val="24"/>
        </w:rPr>
        <w:t>.</w:t>
      </w:r>
    </w:p>
    <w:p w14:paraId="191EBA22" w14:textId="77777777" w:rsidR="00671010" w:rsidRPr="001030BC" w:rsidRDefault="00671010" w:rsidP="00671010">
      <w:pPr>
        <w:pStyle w:val="Heading3"/>
        <w:numPr>
          <w:ilvl w:val="0"/>
          <w:numId w:val="3"/>
        </w:numPr>
        <w:bidi/>
        <w:spacing w:line="360" w:lineRule="auto"/>
        <w:jc w:val="both"/>
        <w:rPr>
          <w:rFonts w:ascii="Simplified Arabic" w:hAnsi="Simplified Arabic" w:cs="Simplified Arabic"/>
          <w:b w:val="0"/>
          <w:bCs w:val="0"/>
          <w:sz w:val="24"/>
          <w:szCs w:val="24"/>
          <w:rtl/>
        </w:rPr>
      </w:pPr>
      <w:r w:rsidRPr="00AC050C">
        <w:rPr>
          <w:rFonts w:ascii="Simplified Arabic" w:hAnsi="Simplified Arabic" w:cs="Simplified Arabic"/>
          <w:b w:val="0"/>
          <w:bCs w:val="0"/>
          <w:sz w:val="24"/>
          <w:szCs w:val="24"/>
          <w:rtl/>
        </w:rPr>
        <w:t>معرفة التحديات التي تواجه قسم الصيانة عند تطبيق أنظمة مراقبة الجودة في شركة بيتكو، وتحديد انعكاساتها على تجربة العملاء وجودة الخدمات المقدمة.</w:t>
      </w:r>
    </w:p>
    <w:p w14:paraId="191EBA23" w14:textId="77777777" w:rsidR="00671010" w:rsidRDefault="00671010" w:rsidP="00671010">
      <w:pPr>
        <w:pStyle w:val="Heading3"/>
        <w:numPr>
          <w:ilvl w:val="0"/>
          <w:numId w:val="3"/>
        </w:numPr>
        <w:bidi/>
        <w:spacing w:line="360" w:lineRule="auto"/>
        <w:jc w:val="both"/>
        <w:rPr>
          <w:rFonts w:ascii="Simplified Arabic" w:hAnsi="Simplified Arabic" w:cs="Simplified Arabic"/>
          <w:b w:val="0"/>
          <w:bCs w:val="0"/>
          <w:sz w:val="24"/>
          <w:szCs w:val="24"/>
        </w:rPr>
      </w:pPr>
      <w:r w:rsidRPr="001030BC">
        <w:rPr>
          <w:rFonts w:ascii="Simplified Arabic" w:hAnsi="Simplified Arabic" w:cs="Simplified Arabic"/>
          <w:b w:val="0"/>
          <w:bCs w:val="0"/>
          <w:sz w:val="24"/>
          <w:szCs w:val="24"/>
          <w:rtl/>
        </w:rPr>
        <w:t>تقديم توصيات عملية لتحسين استراتيجيات مراقبة الجودة في صيانة الأجهزة الطب</w:t>
      </w:r>
      <w:r>
        <w:rPr>
          <w:rFonts w:ascii="Simplified Arabic" w:hAnsi="Simplified Arabic" w:cs="Simplified Arabic" w:hint="cs"/>
          <w:b w:val="0"/>
          <w:bCs w:val="0"/>
          <w:sz w:val="24"/>
          <w:szCs w:val="24"/>
          <w:rtl/>
          <w:lang w:bidi="ar-YE"/>
        </w:rPr>
        <w:t xml:space="preserve">ية في شركة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r>
        <w:rPr>
          <w:rFonts w:ascii="Simplified Arabic" w:hAnsi="Simplified Arabic" w:cs="Simplified Arabic" w:hint="cs"/>
          <w:b w:val="0"/>
          <w:bCs w:val="0"/>
          <w:sz w:val="24"/>
          <w:szCs w:val="24"/>
          <w:rtl/>
          <w:lang w:bidi="ar-YE"/>
        </w:rPr>
        <w:t xml:space="preserve"> بالرياض.</w:t>
      </w:r>
    </w:p>
    <w:p w14:paraId="191EBA24" w14:textId="77777777" w:rsidR="00671010" w:rsidRPr="00396B10" w:rsidRDefault="00671010" w:rsidP="00671010">
      <w:pPr>
        <w:pStyle w:val="Heading3"/>
        <w:bidi/>
        <w:spacing w:line="360" w:lineRule="auto"/>
        <w:jc w:val="both"/>
        <w:rPr>
          <w:rFonts w:ascii="Simplified Arabic" w:hAnsi="Simplified Arabic" w:cs="Simplified Arabic"/>
          <w:b w:val="0"/>
          <w:bCs w:val="0"/>
          <w:sz w:val="24"/>
          <w:szCs w:val="24"/>
          <w:rtl/>
        </w:rPr>
      </w:pPr>
    </w:p>
    <w:p w14:paraId="191EBA25" w14:textId="77777777" w:rsidR="00671010" w:rsidRPr="0085016A" w:rsidRDefault="00671010" w:rsidP="00671010">
      <w:pPr>
        <w:pStyle w:val="Heading3"/>
        <w:bidi/>
        <w:spacing w:line="360" w:lineRule="auto"/>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 xml:space="preserve">1.5 </w:t>
      </w:r>
      <w:r w:rsidRPr="0085016A">
        <w:rPr>
          <w:rFonts w:ascii="Simplified Arabic" w:hAnsi="Simplified Arabic" w:cs="Simplified Arabic"/>
          <w:sz w:val="28"/>
          <w:szCs w:val="28"/>
          <w:u w:val="single"/>
          <w:rtl/>
        </w:rPr>
        <w:t>تساؤلات الدراسة:</w:t>
      </w:r>
    </w:p>
    <w:p w14:paraId="191EBA26" w14:textId="77777777" w:rsidR="00671010" w:rsidRPr="0085016A" w:rsidRDefault="00671010" w:rsidP="00671010">
      <w:pPr>
        <w:spacing w:line="360" w:lineRule="auto"/>
        <w:jc w:val="both"/>
        <w:rPr>
          <w:rStyle w:val="Strong"/>
          <w:rFonts w:ascii="Simplified Arabic" w:eastAsia="Times New Roman" w:hAnsi="Simplified Arabic" w:cs="Simplified Arabic"/>
          <w:kern w:val="0"/>
          <w:sz w:val="24"/>
          <w:szCs w:val="24"/>
          <w:rtl/>
          <w:lang w:val="en-GB" w:eastAsia="en-GB"/>
          <w14:ligatures w14:val="none"/>
        </w:rPr>
      </w:pPr>
      <w:r>
        <w:rPr>
          <w:rStyle w:val="Strong"/>
          <w:rFonts w:ascii="Simplified Arabic" w:eastAsia="Times New Roman" w:hAnsi="Simplified Arabic" w:cs="Simplified Arabic"/>
          <w:kern w:val="0"/>
          <w:sz w:val="24"/>
          <w:szCs w:val="24"/>
          <w:rtl/>
          <w:lang w:val="en-GB" w:eastAsia="en-GB"/>
          <w14:ligatures w14:val="none"/>
        </w:rPr>
        <w:t>السؤال العام</w:t>
      </w:r>
      <w:r>
        <w:rPr>
          <w:rStyle w:val="Strong"/>
          <w:rFonts w:ascii="Simplified Arabic" w:eastAsia="Times New Roman" w:hAnsi="Simplified Arabic" w:cs="Simplified Arabic" w:hint="cs"/>
          <w:kern w:val="0"/>
          <w:sz w:val="24"/>
          <w:szCs w:val="24"/>
          <w:rtl/>
          <w:lang w:val="en-GB" w:eastAsia="en-GB"/>
          <w14:ligatures w14:val="none"/>
        </w:rPr>
        <w:t>:</w:t>
      </w:r>
      <w:r w:rsidRPr="0085016A">
        <w:rPr>
          <w:rStyle w:val="Strong"/>
          <w:rFonts w:ascii="Simplified Arabic" w:eastAsia="Times New Roman" w:hAnsi="Simplified Arabic" w:cs="Simplified Arabic"/>
          <w:kern w:val="0"/>
          <w:sz w:val="24"/>
          <w:szCs w:val="24"/>
          <w:rtl/>
          <w:lang w:val="en-GB" w:eastAsia="en-GB"/>
          <w14:ligatures w14:val="none"/>
        </w:rPr>
        <w:t xml:space="preserve">  </w:t>
      </w:r>
    </w:p>
    <w:p w14:paraId="191EBA27" w14:textId="77777777" w:rsidR="00671010" w:rsidRPr="00D65187" w:rsidRDefault="00671010" w:rsidP="00671010">
      <w:pPr>
        <w:spacing w:line="360" w:lineRule="auto"/>
        <w:jc w:val="both"/>
        <w:rPr>
          <w:rStyle w:val="Strong"/>
          <w:rFonts w:ascii="Simplified Arabic" w:eastAsia="Times New Roman" w:hAnsi="Simplified Arabic" w:cs="Simplified Arabic"/>
          <w:b w:val="0"/>
          <w:bCs w:val="0"/>
          <w:kern w:val="0"/>
          <w:sz w:val="24"/>
          <w:szCs w:val="24"/>
          <w:rtl/>
          <w:lang w:val="en-GB" w:eastAsia="en-GB"/>
          <w14:ligatures w14:val="none"/>
        </w:rPr>
      </w:pPr>
      <w:r w:rsidRPr="0085016A">
        <w:rPr>
          <w:rStyle w:val="Strong"/>
          <w:rFonts w:ascii="Simplified Arabic" w:eastAsia="Times New Roman" w:hAnsi="Simplified Arabic" w:cs="Simplified Arabic"/>
          <w:kern w:val="0"/>
          <w:sz w:val="24"/>
          <w:szCs w:val="24"/>
          <w:rtl/>
          <w:lang w:val="en-GB" w:eastAsia="en-GB"/>
          <w14:ligatures w14:val="none"/>
        </w:rPr>
        <w:t xml:space="preserve">ما تأثير تطبيق نظام مراقبة الجودة على أداء قسم صيانة الأجهزة الطبية في شركة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r w:rsidRPr="0085016A">
        <w:rPr>
          <w:rStyle w:val="Strong"/>
          <w:rFonts w:ascii="Simplified Arabic" w:eastAsia="Times New Roman" w:hAnsi="Simplified Arabic" w:cs="Simplified Arabic"/>
          <w:kern w:val="0"/>
          <w:sz w:val="24"/>
          <w:szCs w:val="24"/>
          <w:rtl/>
          <w:lang w:val="en-GB" w:eastAsia="en-GB"/>
          <w14:ligatures w14:val="none"/>
        </w:rPr>
        <w:t xml:space="preserve"> بالرياض؟  </w:t>
      </w:r>
    </w:p>
    <w:p w14:paraId="191EBA28" w14:textId="77777777" w:rsidR="00671010" w:rsidRPr="0085016A" w:rsidRDefault="00671010" w:rsidP="00671010">
      <w:pPr>
        <w:spacing w:line="360" w:lineRule="auto"/>
        <w:jc w:val="both"/>
        <w:rPr>
          <w:rStyle w:val="Strong"/>
          <w:rFonts w:ascii="Simplified Arabic" w:eastAsia="Times New Roman" w:hAnsi="Simplified Arabic" w:cs="Simplified Arabic"/>
          <w:kern w:val="0"/>
          <w:sz w:val="24"/>
          <w:szCs w:val="24"/>
          <w:rtl/>
          <w:lang w:val="en-GB" w:eastAsia="en-GB"/>
          <w14:ligatures w14:val="none"/>
        </w:rPr>
      </w:pPr>
      <w:r>
        <w:rPr>
          <w:rStyle w:val="Strong"/>
          <w:rFonts w:ascii="Simplified Arabic" w:eastAsia="Times New Roman" w:hAnsi="Simplified Arabic" w:cs="Simplified Arabic"/>
          <w:kern w:val="0"/>
          <w:sz w:val="24"/>
          <w:szCs w:val="24"/>
          <w:rtl/>
          <w:lang w:val="en-GB" w:eastAsia="en-GB"/>
          <w14:ligatures w14:val="none"/>
        </w:rPr>
        <w:t>التساؤلات الفرعية</w:t>
      </w:r>
      <w:r>
        <w:rPr>
          <w:rStyle w:val="Strong"/>
          <w:rFonts w:ascii="Simplified Arabic" w:eastAsia="Times New Roman" w:hAnsi="Simplified Arabic" w:cs="Simplified Arabic" w:hint="cs"/>
          <w:kern w:val="0"/>
          <w:sz w:val="24"/>
          <w:szCs w:val="24"/>
          <w:rtl/>
          <w:lang w:val="en-GB" w:eastAsia="en-GB"/>
          <w14:ligatures w14:val="none"/>
        </w:rPr>
        <w:t>:</w:t>
      </w:r>
    </w:p>
    <w:p w14:paraId="191EBA29" w14:textId="77777777" w:rsidR="00671010" w:rsidRPr="00AC050C" w:rsidRDefault="00671010" w:rsidP="00671010">
      <w:pPr>
        <w:pStyle w:val="ListParagraph"/>
        <w:numPr>
          <w:ilvl w:val="0"/>
          <w:numId w:val="11"/>
        </w:numPr>
        <w:spacing w:line="360" w:lineRule="auto"/>
        <w:jc w:val="both"/>
        <w:rPr>
          <w:rStyle w:val="Strong"/>
          <w:rFonts w:ascii="Simplified Arabic" w:eastAsia="Times New Roman" w:hAnsi="Simplified Arabic" w:cs="Simplified Arabic"/>
          <w:b w:val="0"/>
          <w:bCs w:val="0"/>
          <w:kern w:val="0"/>
          <w:sz w:val="24"/>
          <w:szCs w:val="24"/>
          <w:rtl/>
          <w:lang w:val="en-GB" w:eastAsia="en-GB"/>
          <w14:ligatures w14:val="none"/>
        </w:rPr>
      </w:pPr>
      <w:r w:rsidRPr="00AC050C">
        <w:rPr>
          <w:rStyle w:val="Strong"/>
          <w:rFonts w:ascii="Simplified Arabic" w:eastAsia="Times New Roman" w:hAnsi="Simplified Arabic" w:cs="Simplified Arabic"/>
          <w:kern w:val="0"/>
          <w:sz w:val="24"/>
          <w:szCs w:val="24"/>
          <w:rtl/>
          <w:lang w:val="en-GB" w:eastAsia="en-GB"/>
          <w14:ligatures w14:val="none"/>
        </w:rPr>
        <w:t>ما مدى تأثير مراقبة الجودة على تقليل الأعطال في قسم صيانة الأجهزة الطبية</w:t>
      </w:r>
      <w:r w:rsidRPr="003B7A38">
        <w:rPr>
          <w:rtl/>
        </w:rPr>
        <w:t xml:space="preserve"> </w:t>
      </w:r>
      <w:r w:rsidRPr="00AC050C">
        <w:rPr>
          <w:rStyle w:val="Strong"/>
          <w:rFonts w:ascii="Simplified Arabic" w:eastAsia="Times New Roman" w:hAnsi="Simplified Arabic" w:cs="Simplified Arabic"/>
          <w:kern w:val="0"/>
          <w:sz w:val="24"/>
          <w:szCs w:val="24"/>
          <w:rtl/>
          <w:lang w:val="en-GB" w:eastAsia="en-GB"/>
          <w14:ligatures w14:val="none"/>
        </w:rPr>
        <w:t xml:space="preserve">في فحص وتقيم الأجهزة ومراقبتها بشركة </w:t>
      </w:r>
      <w:r w:rsidRPr="00AC050C">
        <w:rPr>
          <w:rFonts w:ascii="Simplified Arabic" w:hAnsi="Simplified Arabic" w:cs="Simplified Arabic"/>
          <w:sz w:val="24"/>
          <w:szCs w:val="24"/>
          <w:rtl/>
        </w:rPr>
        <w:t>ب</w:t>
      </w:r>
      <w:r w:rsidRPr="00AC050C">
        <w:rPr>
          <w:rFonts w:ascii="Simplified Arabic" w:hAnsi="Simplified Arabic" w:cs="Simplified Arabic" w:hint="cs"/>
          <w:sz w:val="24"/>
          <w:szCs w:val="24"/>
          <w:rtl/>
        </w:rPr>
        <w:t>ي</w:t>
      </w:r>
      <w:r w:rsidRPr="00AC050C">
        <w:rPr>
          <w:rFonts w:ascii="Simplified Arabic" w:hAnsi="Simplified Arabic" w:cs="Simplified Arabic"/>
          <w:sz w:val="24"/>
          <w:szCs w:val="24"/>
          <w:rtl/>
        </w:rPr>
        <w:t>تكو</w:t>
      </w:r>
      <w:r w:rsidRPr="00AC050C">
        <w:rPr>
          <w:rStyle w:val="Strong"/>
          <w:rFonts w:ascii="Simplified Arabic" w:eastAsia="Times New Roman" w:hAnsi="Simplified Arabic" w:cs="Simplified Arabic"/>
          <w:kern w:val="0"/>
          <w:sz w:val="24"/>
          <w:szCs w:val="24"/>
          <w:rtl/>
          <w:lang w:val="en-GB" w:eastAsia="en-GB"/>
          <w14:ligatures w14:val="none"/>
        </w:rPr>
        <w:t xml:space="preserve">؟  </w:t>
      </w:r>
    </w:p>
    <w:p w14:paraId="191EBA2A" w14:textId="77777777" w:rsidR="00671010" w:rsidRPr="00AC050C" w:rsidRDefault="00671010" w:rsidP="00671010">
      <w:pPr>
        <w:pStyle w:val="ListParagraph"/>
        <w:numPr>
          <w:ilvl w:val="0"/>
          <w:numId w:val="11"/>
        </w:numPr>
        <w:spacing w:line="360" w:lineRule="auto"/>
        <w:jc w:val="both"/>
        <w:rPr>
          <w:rFonts w:ascii="Simplified Arabic" w:hAnsi="Simplified Arabic" w:cs="Simplified Arabic"/>
          <w:sz w:val="24"/>
          <w:szCs w:val="24"/>
          <w:rtl/>
          <w:lang w:bidi="ar-EG"/>
        </w:rPr>
      </w:pPr>
      <w:r w:rsidRPr="00AC050C">
        <w:rPr>
          <w:rFonts w:ascii="Simplified Arabic" w:hAnsi="Simplified Arabic" w:cs="Simplified Arabic"/>
          <w:sz w:val="24"/>
          <w:szCs w:val="24"/>
          <w:rtl/>
          <w:lang w:bidi="ar-EG"/>
        </w:rPr>
        <w:t>كيف يساهم تطبيق نظام مراقبة الجودة في تحسين إنتاجية وكفاءة العاملين وتدريبهم في قسم الصيانة، وما انعكاسات ذلك على جودة الخدمات المقدمة للعملاء؟</w:t>
      </w:r>
    </w:p>
    <w:p w14:paraId="191EBA2B" w14:textId="77777777" w:rsidR="00671010" w:rsidRPr="00AC050C" w:rsidRDefault="00671010" w:rsidP="00671010">
      <w:pPr>
        <w:pStyle w:val="ListParagraph"/>
        <w:numPr>
          <w:ilvl w:val="0"/>
          <w:numId w:val="11"/>
        </w:numPr>
        <w:spacing w:line="360" w:lineRule="auto"/>
        <w:jc w:val="both"/>
        <w:rPr>
          <w:rStyle w:val="Strong"/>
          <w:rFonts w:ascii="Simplified Arabic" w:hAnsi="Simplified Arabic" w:cs="Simplified Arabic"/>
          <w:b w:val="0"/>
          <w:bCs w:val="0"/>
          <w:sz w:val="24"/>
          <w:szCs w:val="24"/>
          <w:rtl/>
          <w:lang w:bidi="ar-EG"/>
        </w:rPr>
      </w:pPr>
      <w:r w:rsidRPr="00AC050C">
        <w:rPr>
          <w:rStyle w:val="Strong"/>
          <w:rFonts w:ascii="Simplified Arabic" w:hAnsi="Simplified Arabic" w:cs="Simplified Arabic"/>
          <w:sz w:val="24"/>
          <w:szCs w:val="24"/>
          <w:rtl/>
          <w:lang w:bidi="ar-EG"/>
        </w:rPr>
        <w:t>ما العلاقة بين تطبيق معايير مراقبة الجودة ورضا العاملين عن بيئة العمل في قسم الصيانة، وهل ينعكس هذا الرضا على تفاعلهم الإيجابي مع احتياجات العملاء؟</w:t>
      </w:r>
    </w:p>
    <w:p w14:paraId="191EBA2C" w14:textId="77777777" w:rsidR="00671010" w:rsidRPr="00AC050C" w:rsidRDefault="00671010" w:rsidP="00671010">
      <w:pPr>
        <w:pStyle w:val="ListParagraph"/>
        <w:numPr>
          <w:ilvl w:val="0"/>
          <w:numId w:val="11"/>
        </w:numPr>
        <w:spacing w:line="360" w:lineRule="auto"/>
        <w:jc w:val="both"/>
        <w:rPr>
          <w:rStyle w:val="Strong"/>
          <w:rFonts w:ascii="Simplified Arabic" w:eastAsia="Times New Roman" w:hAnsi="Simplified Arabic" w:cs="Simplified Arabic"/>
          <w:b w:val="0"/>
          <w:bCs w:val="0"/>
          <w:kern w:val="0"/>
          <w:sz w:val="24"/>
          <w:szCs w:val="24"/>
          <w:rtl/>
          <w:lang w:val="en-GB" w:eastAsia="en-GB"/>
          <w14:ligatures w14:val="none"/>
        </w:rPr>
      </w:pPr>
      <w:r w:rsidRPr="00AC050C">
        <w:rPr>
          <w:rStyle w:val="Strong"/>
          <w:rFonts w:ascii="Simplified Arabic" w:eastAsia="Times New Roman" w:hAnsi="Simplified Arabic" w:cs="Simplified Arabic" w:hint="cs"/>
          <w:kern w:val="0"/>
          <w:sz w:val="24"/>
          <w:szCs w:val="24"/>
          <w:rtl/>
          <w:lang w:val="en-GB" w:eastAsia="en-GB"/>
          <w14:ligatures w14:val="none"/>
        </w:rPr>
        <w:t>م</w:t>
      </w:r>
      <w:r w:rsidRPr="00AC050C">
        <w:rPr>
          <w:rStyle w:val="Strong"/>
          <w:rFonts w:ascii="Simplified Arabic" w:eastAsia="Times New Roman" w:hAnsi="Simplified Arabic" w:cs="Simplified Arabic"/>
          <w:kern w:val="0"/>
          <w:sz w:val="24"/>
          <w:szCs w:val="24"/>
          <w:rtl/>
          <w:lang w:val="en-GB" w:eastAsia="en-GB"/>
          <w14:ligatures w14:val="none"/>
        </w:rPr>
        <w:t xml:space="preserve">ا العلاقة بين تطبيق معايير الجودة وخلق بيئة طبية آمنة وموثوقة في شركة بيتكو، وكيف يُدرك العملاء هذا الأمان في الخدمات المقدمة لهم؟ </w:t>
      </w:r>
    </w:p>
    <w:p w14:paraId="191EBA2D" w14:textId="77777777" w:rsidR="00671010" w:rsidRPr="00AC050C" w:rsidRDefault="00671010" w:rsidP="00671010">
      <w:pPr>
        <w:pStyle w:val="ListParagraph"/>
        <w:numPr>
          <w:ilvl w:val="0"/>
          <w:numId w:val="11"/>
        </w:numPr>
        <w:spacing w:line="360" w:lineRule="auto"/>
        <w:jc w:val="both"/>
        <w:rPr>
          <w:rStyle w:val="Strong"/>
          <w:rFonts w:ascii="Simplified Arabic" w:eastAsia="Times New Roman" w:hAnsi="Simplified Arabic" w:cs="Simplified Arabic"/>
          <w:b w:val="0"/>
          <w:bCs w:val="0"/>
          <w:kern w:val="0"/>
          <w:sz w:val="24"/>
          <w:szCs w:val="24"/>
          <w:rtl/>
          <w:lang w:val="en-GB" w:eastAsia="en-GB"/>
          <w14:ligatures w14:val="none"/>
        </w:rPr>
      </w:pPr>
      <w:r w:rsidRPr="00AC050C">
        <w:rPr>
          <w:rStyle w:val="Strong"/>
          <w:rFonts w:ascii="Simplified Arabic" w:eastAsia="Times New Roman" w:hAnsi="Simplified Arabic" w:cs="Simplified Arabic"/>
          <w:kern w:val="0"/>
          <w:sz w:val="24"/>
          <w:szCs w:val="24"/>
          <w:rtl/>
          <w:lang w:val="en-GB" w:eastAsia="en-GB"/>
          <w14:ligatures w14:val="none"/>
        </w:rPr>
        <w:t xml:space="preserve">ما العوامل الرئيسية التي تسهم في تحسين أداء قسم الصيانة من خلال نظام مراقبة الجودة، وكيف تُترجم هذه العوامل إلى قيمة مضافة للعملاء (كالسرعة، الدقة، تقليل التكاليف)؟ </w:t>
      </w:r>
    </w:p>
    <w:p w14:paraId="191EBA2E" w14:textId="77777777" w:rsidR="00671010" w:rsidRPr="00AC050C" w:rsidRDefault="00671010" w:rsidP="00671010">
      <w:pPr>
        <w:pStyle w:val="ListParagraph"/>
        <w:numPr>
          <w:ilvl w:val="0"/>
          <w:numId w:val="11"/>
        </w:numPr>
        <w:spacing w:line="360" w:lineRule="auto"/>
        <w:jc w:val="both"/>
        <w:rPr>
          <w:rStyle w:val="Strong"/>
          <w:rFonts w:ascii="Simplified Arabic" w:eastAsia="Times New Roman" w:hAnsi="Simplified Arabic" w:cs="Simplified Arabic"/>
          <w:b w:val="0"/>
          <w:bCs w:val="0"/>
          <w:kern w:val="0"/>
          <w:sz w:val="24"/>
          <w:szCs w:val="24"/>
          <w:rtl/>
          <w:lang w:val="en-GB" w:eastAsia="en-GB"/>
          <w14:ligatures w14:val="none"/>
        </w:rPr>
      </w:pPr>
      <w:r w:rsidRPr="00AC050C">
        <w:rPr>
          <w:rStyle w:val="Strong"/>
          <w:rFonts w:ascii="Simplified Arabic" w:eastAsia="Times New Roman" w:hAnsi="Simplified Arabic" w:cs="Simplified Arabic"/>
          <w:kern w:val="0"/>
          <w:sz w:val="24"/>
          <w:szCs w:val="24"/>
          <w:rtl/>
          <w:lang w:val="en-GB" w:eastAsia="en-GB"/>
          <w14:ligatures w14:val="none"/>
        </w:rPr>
        <w:lastRenderedPageBreak/>
        <w:t>ما التحديات التي تواجه قسم الصيانة عند تطبيق أنظمة مراقبة الجودة، وكيف يمكن التغلب عليها لضمان عدم تأثر خدمات العملاء سلبًا (كالتأخير أو انخفاض الجودة)؟</w:t>
      </w:r>
    </w:p>
    <w:p w14:paraId="191EBA2F" w14:textId="77777777" w:rsidR="00671010" w:rsidRPr="004C47A2" w:rsidRDefault="00671010" w:rsidP="00671010">
      <w:pPr>
        <w:spacing w:line="360" w:lineRule="auto"/>
        <w:jc w:val="both"/>
        <w:rPr>
          <w:rFonts w:ascii="Sakkal Majalla" w:hAnsi="Sakkal Majalla" w:cs="Sakkal Majalla"/>
          <w:sz w:val="28"/>
          <w:szCs w:val="28"/>
          <w:u w:val="single"/>
          <w:rtl/>
          <w:lang w:bidi="ar-EG"/>
        </w:rPr>
      </w:pPr>
    </w:p>
    <w:p w14:paraId="191EBA30" w14:textId="77777777" w:rsidR="00671010" w:rsidRPr="004016FC" w:rsidRDefault="00671010" w:rsidP="00671010">
      <w:pPr>
        <w:spacing w:line="36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1.6 </w:t>
      </w:r>
      <w:r w:rsidRPr="004016FC">
        <w:rPr>
          <w:rFonts w:ascii="Simplified Arabic" w:hAnsi="Simplified Arabic" w:cs="Simplified Arabic"/>
          <w:b/>
          <w:bCs/>
          <w:sz w:val="28"/>
          <w:szCs w:val="28"/>
          <w:u w:val="single"/>
          <w:rtl/>
        </w:rPr>
        <w:t>فروض الدراسة</w:t>
      </w:r>
      <w:r w:rsidRPr="004016FC">
        <w:rPr>
          <w:rFonts w:ascii="Simplified Arabic" w:hAnsi="Simplified Arabic" w:cs="Simplified Arabic" w:hint="cs"/>
          <w:b/>
          <w:bCs/>
          <w:sz w:val="28"/>
          <w:szCs w:val="28"/>
          <w:u w:val="single"/>
          <w:rtl/>
        </w:rPr>
        <w:t>:</w:t>
      </w:r>
    </w:p>
    <w:p w14:paraId="191EBA31" w14:textId="77777777" w:rsidR="00671010" w:rsidRPr="004016FC" w:rsidRDefault="00671010" w:rsidP="00671010">
      <w:pPr>
        <w:spacing w:line="360" w:lineRule="auto"/>
        <w:jc w:val="both"/>
        <w:rPr>
          <w:rFonts w:ascii="Simplified Arabic" w:hAnsi="Simplified Arabic" w:cs="Simplified Arabic"/>
          <w:b/>
          <w:bCs/>
          <w:sz w:val="24"/>
          <w:szCs w:val="24"/>
          <w:rtl/>
        </w:rPr>
      </w:pPr>
      <w:r w:rsidRPr="004016FC">
        <w:rPr>
          <w:rFonts w:ascii="Simplified Arabic" w:hAnsi="Simplified Arabic" w:cs="Simplified Arabic"/>
          <w:b/>
          <w:bCs/>
          <w:sz w:val="24"/>
          <w:szCs w:val="24"/>
          <w:rtl/>
        </w:rPr>
        <w:t>الفرض الرئيسي:</w:t>
      </w:r>
    </w:p>
    <w:p w14:paraId="191EBA32" w14:textId="77777777" w:rsidR="00671010" w:rsidRDefault="00671010" w:rsidP="00671010">
      <w:pPr>
        <w:spacing w:line="360" w:lineRule="auto"/>
        <w:jc w:val="both"/>
        <w:rPr>
          <w:rFonts w:ascii="Simplified Arabic" w:hAnsi="Simplified Arabic" w:cs="Simplified Arabic"/>
          <w:sz w:val="24"/>
          <w:szCs w:val="24"/>
          <w:rtl/>
          <w:lang w:bidi="ar-EG"/>
        </w:rPr>
      </w:pPr>
      <w:r w:rsidRPr="009B0975">
        <w:rPr>
          <w:rFonts w:ascii="Simplified Arabic" w:hAnsi="Simplified Arabic" w:cs="Simplified Arabic"/>
          <w:sz w:val="24"/>
          <w:szCs w:val="24"/>
          <w:rtl/>
          <w:lang w:bidi="ar-EG"/>
        </w:rPr>
        <w:t>تؤثر تطبيقات أنظمة مراقبة الجودة بشكل إيجابي على تحسين أداء قسم صيانة الأجهزة الطبية في شركة</w:t>
      </w:r>
      <w:r w:rsidRPr="0083006C">
        <w:rPr>
          <w:rFonts w:ascii="Simplified Arabic" w:hAnsi="Simplified Arabic" w:cs="Simplified Arabic"/>
          <w:sz w:val="24"/>
          <w:szCs w:val="24"/>
          <w:rtl/>
        </w:rPr>
        <w:t xml:space="preserve">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r w:rsidRPr="009B0975">
        <w:rPr>
          <w:rFonts w:ascii="Simplified Arabic" w:hAnsi="Simplified Arabic" w:cs="Simplified Arabic"/>
          <w:sz w:val="24"/>
          <w:szCs w:val="24"/>
          <w:rtl/>
          <w:lang w:bidi="ar-EG"/>
        </w:rPr>
        <w:t xml:space="preserve"> </w:t>
      </w:r>
      <w:r>
        <w:rPr>
          <w:rFonts w:ascii="Simplified Arabic" w:hAnsi="Simplified Arabic" w:cs="Simplified Arabic"/>
          <w:sz w:val="24"/>
          <w:szCs w:val="24"/>
          <w:rtl/>
          <w:lang w:bidi="ar-EG"/>
        </w:rPr>
        <w:t xml:space="preserve">بالرياض.  </w:t>
      </w:r>
    </w:p>
    <w:p w14:paraId="191EBA33" w14:textId="77777777" w:rsidR="00671010" w:rsidRPr="00AB2E1A" w:rsidRDefault="00671010" w:rsidP="00671010">
      <w:pPr>
        <w:spacing w:line="360" w:lineRule="auto"/>
        <w:jc w:val="both"/>
        <w:rPr>
          <w:rFonts w:ascii="Simplified Arabic" w:hAnsi="Simplified Arabic" w:cs="Simplified Arabic"/>
          <w:sz w:val="24"/>
          <w:szCs w:val="24"/>
          <w:rtl/>
          <w:lang w:bidi="ar-EG"/>
        </w:rPr>
      </w:pPr>
    </w:p>
    <w:p w14:paraId="191EBA34" w14:textId="77777777" w:rsidR="00671010" w:rsidRPr="009B0975" w:rsidRDefault="00671010" w:rsidP="00671010">
      <w:pPr>
        <w:spacing w:line="360" w:lineRule="auto"/>
        <w:jc w:val="both"/>
        <w:rPr>
          <w:rFonts w:ascii="Simplified Arabic" w:hAnsi="Simplified Arabic" w:cs="Simplified Arabic"/>
          <w:b/>
          <w:bCs/>
          <w:sz w:val="24"/>
          <w:szCs w:val="24"/>
          <w:rtl/>
          <w:lang w:bidi="ar-EG"/>
        </w:rPr>
      </w:pPr>
      <w:r w:rsidRPr="009B0975">
        <w:rPr>
          <w:rFonts w:ascii="Simplified Arabic" w:hAnsi="Simplified Arabic" w:cs="Simplified Arabic"/>
          <w:b/>
          <w:bCs/>
          <w:sz w:val="24"/>
          <w:szCs w:val="24"/>
          <w:rtl/>
          <w:lang w:bidi="ar-EG"/>
        </w:rPr>
        <w:t>الفروض الفرعية</w:t>
      </w:r>
      <w:r>
        <w:rPr>
          <w:rFonts w:ascii="Simplified Arabic" w:hAnsi="Simplified Arabic" w:cs="Simplified Arabic" w:hint="cs"/>
          <w:b/>
          <w:bCs/>
          <w:sz w:val="24"/>
          <w:szCs w:val="24"/>
          <w:rtl/>
          <w:lang w:bidi="ar-EG"/>
        </w:rPr>
        <w:t>:</w:t>
      </w:r>
      <w:r w:rsidRPr="009B0975">
        <w:rPr>
          <w:rFonts w:ascii="Simplified Arabic" w:hAnsi="Simplified Arabic" w:cs="Simplified Arabic"/>
          <w:b/>
          <w:bCs/>
          <w:sz w:val="24"/>
          <w:szCs w:val="24"/>
          <w:rtl/>
          <w:lang w:bidi="ar-EG"/>
        </w:rPr>
        <w:t xml:space="preserve">  </w:t>
      </w:r>
    </w:p>
    <w:p w14:paraId="191EBA35" w14:textId="77777777" w:rsidR="00671010" w:rsidRPr="0051312C" w:rsidRDefault="00671010" w:rsidP="00671010">
      <w:pPr>
        <w:pStyle w:val="ListParagraph"/>
        <w:numPr>
          <w:ilvl w:val="0"/>
          <w:numId w:val="5"/>
        </w:numPr>
        <w:spacing w:line="360" w:lineRule="auto"/>
        <w:jc w:val="both"/>
        <w:rPr>
          <w:rFonts w:ascii="Simplified Arabic" w:hAnsi="Simplified Arabic" w:cs="Simplified Arabic"/>
          <w:sz w:val="24"/>
          <w:szCs w:val="24"/>
          <w:rtl/>
          <w:lang w:bidi="ar-EG"/>
        </w:rPr>
      </w:pPr>
      <w:r w:rsidRPr="00AC050C">
        <w:rPr>
          <w:rFonts w:ascii="Simplified Arabic" w:hAnsi="Simplified Arabic" w:cs="Simplified Arabic"/>
          <w:sz w:val="24"/>
          <w:szCs w:val="24"/>
          <w:rtl/>
          <w:lang w:bidi="ar-EG"/>
        </w:rPr>
        <w:t>يساهم تطبيق نظام مراقبة الجودة في تقليل أعطال الأجهزة الطبية بشركة بيتكو، مما يعزز ثقة العملاء في جودة الخدمات المقدمة ويقلل من شكاواهم</w:t>
      </w:r>
    </w:p>
    <w:p w14:paraId="191EBA36" w14:textId="77777777" w:rsidR="00671010" w:rsidRPr="0051312C" w:rsidRDefault="00671010" w:rsidP="00671010">
      <w:pPr>
        <w:pStyle w:val="ListParagraph"/>
        <w:numPr>
          <w:ilvl w:val="0"/>
          <w:numId w:val="5"/>
        </w:numPr>
        <w:spacing w:line="360" w:lineRule="auto"/>
        <w:jc w:val="both"/>
        <w:rPr>
          <w:rFonts w:ascii="Simplified Arabic" w:hAnsi="Simplified Arabic" w:cs="Simplified Arabic"/>
          <w:sz w:val="24"/>
          <w:szCs w:val="24"/>
          <w:rtl/>
          <w:lang w:bidi="ar-EG"/>
        </w:rPr>
      </w:pPr>
      <w:r w:rsidRPr="00AC050C">
        <w:rPr>
          <w:rFonts w:ascii="Simplified Arabic" w:hAnsi="Simplified Arabic" w:cs="Simplified Arabic"/>
          <w:sz w:val="24"/>
          <w:szCs w:val="24"/>
          <w:rtl/>
          <w:lang w:bidi="ar-EG"/>
        </w:rPr>
        <w:t>يؤدي تطبيق نظام مراقبة الجودة إلى تحسين إنتاجية العاملين وتدريبهم في قسم الصيانة بشركة بيتكو، مما ينعكس إيجاب</w:t>
      </w:r>
      <w:r>
        <w:rPr>
          <w:rFonts w:ascii="Simplified Arabic" w:hAnsi="Simplified Arabic" w:cs="Simplified Arabic" w:hint="cs"/>
          <w:sz w:val="24"/>
          <w:szCs w:val="24"/>
          <w:rtl/>
          <w:lang w:bidi="ar-EG"/>
        </w:rPr>
        <w:t>اً</w:t>
      </w:r>
      <w:r w:rsidRPr="00AC050C">
        <w:rPr>
          <w:rFonts w:ascii="Simplified Arabic" w:hAnsi="Simplified Arabic" w:cs="Simplified Arabic"/>
          <w:sz w:val="24"/>
          <w:szCs w:val="24"/>
          <w:rtl/>
          <w:lang w:bidi="ar-EG"/>
        </w:rPr>
        <w:t xml:space="preserve"> على سرعة استجابة القسم لطلبات العملاء ودقة الإصلاحات.</w:t>
      </w:r>
      <w:r w:rsidRPr="0051312C">
        <w:rPr>
          <w:rFonts w:ascii="Simplified Arabic" w:hAnsi="Simplified Arabic" w:cs="Simplified Arabic"/>
          <w:sz w:val="24"/>
          <w:szCs w:val="24"/>
          <w:rtl/>
          <w:lang w:bidi="ar-EG"/>
        </w:rPr>
        <w:t xml:space="preserve"> </w:t>
      </w:r>
    </w:p>
    <w:p w14:paraId="191EBA37" w14:textId="77777777" w:rsidR="00671010" w:rsidRPr="0051312C" w:rsidRDefault="00671010" w:rsidP="00671010">
      <w:pPr>
        <w:pStyle w:val="ListParagraph"/>
        <w:numPr>
          <w:ilvl w:val="0"/>
          <w:numId w:val="5"/>
        </w:numPr>
        <w:spacing w:line="360" w:lineRule="auto"/>
        <w:jc w:val="both"/>
        <w:rPr>
          <w:rFonts w:ascii="Simplified Arabic" w:hAnsi="Simplified Arabic" w:cs="Simplified Arabic"/>
          <w:sz w:val="24"/>
          <w:szCs w:val="24"/>
          <w:rtl/>
          <w:lang w:bidi="ar-EG"/>
        </w:rPr>
      </w:pPr>
      <w:r w:rsidRPr="00AC050C">
        <w:rPr>
          <w:rFonts w:ascii="Simplified Arabic" w:hAnsi="Simplified Arabic" w:cs="Simplified Arabic"/>
          <w:sz w:val="24"/>
          <w:szCs w:val="24"/>
          <w:rtl/>
          <w:lang w:bidi="ar-EG"/>
        </w:rPr>
        <w:t>يعزز تطبيق أنظمة مراقبة الجودة من رضا العاملين ويحفزهم على تحسين أدائهم، مما يسهم في تعامل أكثر احترافية مع متطلبات العملاء وزيادة ولائهم للشركة.</w:t>
      </w:r>
    </w:p>
    <w:p w14:paraId="191EBA38" w14:textId="77777777" w:rsidR="00671010" w:rsidRDefault="00671010" w:rsidP="00671010">
      <w:pPr>
        <w:pStyle w:val="ListParagraph"/>
        <w:numPr>
          <w:ilvl w:val="0"/>
          <w:numId w:val="5"/>
        </w:numPr>
        <w:spacing w:line="360" w:lineRule="auto"/>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ي</w:t>
      </w:r>
      <w:r w:rsidRPr="00AC050C">
        <w:rPr>
          <w:rFonts w:ascii="Simplified Arabic" w:hAnsi="Simplified Arabic" w:cs="Simplified Arabic"/>
          <w:sz w:val="24"/>
          <w:szCs w:val="24"/>
          <w:rtl/>
          <w:lang w:bidi="ar-EG"/>
        </w:rPr>
        <w:t>ؤدي تطبيق معايير الجودة إلى تعزيز بيئة طبية آمنة وموثوقة في شركة بيتكو، مما يضمن للعملاء الحصول على خدمات صيانة تلبي أعلى معايير السلامة وتقلل من مخاطر الأعطال المتكررة.</w:t>
      </w:r>
      <w:r w:rsidRPr="0051312C">
        <w:rPr>
          <w:rFonts w:ascii="Simplified Arabic" w:hAnsi="Simplified Arabic" w:cs="Simplified Arabic"/>
          <w:sz w:val="24"/>
          <w:szCs w:val="24"/>
          <w:rtl/>
          <w:lang w:bidi="ar-EG"/>
        </w:rPr>
        <w:t xml:space="preserve"> </w:t>
      </w:r>
    </w:p>
    <w:p w14:paraId="191EBA39" w14:textId="77777777" w:rsidR="00671010" w:rsidRPr="0051312C" w:rsidRDefault="00671010" w:rsidP="00671010">
      <w:pPr>
        <w:pStyle w:val="ListParagraph"/>
        <w:numPr>
          <w:ilvl w:val="0"/>
          <w:numId w:val="5"/>
        </w:numPr>
        <w:spacing w:line="360" w:lineRule="auto"/>
        <w:jc w:val="both"/>
        <w:rPr>
          <w:rFonts w:ascii="Simplified Arabic" w:hAnsi="Simplified Arabic" w:cs="Simplified Arabic"/>
          <w:sz w:val="24"/>
          <w:szCs w:val="24"/>
          <w:rtl/>
          <w:lang w:bidi="ar-EG"/>
        </w:rPr>
      </w:pPr>
      <w:r w:rsidRPr="00AC050C">
        <w:rPr>
          <w:rFonts w:ascii="Simplified Arabic" w:hAnsi="Simplified Arabic" w:cs="Simplified Arabic"/>
          <w:sz w:val="24"/>
          <w:szCs w:val="24"/>
          <w:rtl/>
          <w:lang w:bidi="ar-EG"/>
        </w:rPr>
        <w:t>يحسّن التنسيق الفعّال بين قسم مراقبة الجودة وقسم الصيانة من أداء القسم في فحص الأجهزة ومراقبتها، مما يضمن للعملاء صيانة استباقية تُجنبهم التكاليف الناتجة عن الأعطال المفاجئة.</w:t>
      </w:r>
    </w:p>
    <w:p w14:paraId="191EBA3A" w14:textId="77777777" w:rsidR="00671010" w:rsidRPr="00AB2E1A" w:rsidRDefault="00671010" w:rsidP="00671010">
      <w:pPr>
        <w:pStyle w:val="ListParagraph"/>
        <w:numPr>
          <w:ilvl w:val="0"/>
          <w:numId w:val="5"/>
        </w:numPr>
        <w:spacing w:line="36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ي</w:t>
      </w:r>
      <w:r w:rsidRPr="00AC050C">
        <w:rPr>
          <w:rFonts w:ascii="Simplified Arabic" w:hAnsi="Simplified Arabic" w:cs="Simplified Arabic"/>
          <w:sz w:val="24"/>
          <w:szCs w:val="24"/>
          <w:rtl/>
          <w:lang w:bidi="ar-EG"/>
        </w:rPr>
        <w:t>مكن مواجهة التحديات المتعلقة بتطبيق أنظمة مراقبة الجودة في قسم الصيانة من خلال استراتيجيات محددة (مثل التدريب التخصصي أو تبني التكنولوجيا)، مما يحافظ على استقرار جودة الخدمات المقدمة للعملاء ويقلل من تأثير هذه التحديات عليهم.</w:t>
      </w:r>
    </w:p>
    <w:p w14:paraId="191EBA3B" w14:textId="77777777" w:rsidR="00671010" w:rsidRPr="0018478B" w:rsidRDefault="00671010" w:rsidP="00671010">
      <w:pPr>
        <w:spacing w:line="360" w:lineRule="auto"/>
        <w:jc w:val="both"/>
        <w:rPr>
          <w:rFonts w:ascii="Simplified Arabic" w:hAnsi="Simplified Arabic" w:cs="Simplified Arabic"/>
          <w:b/>
          <w:bCs/>
          <w:sz w:val="28"/>
          <w:szCs w:val="28"/>
          <w:u w:val="single"/>
          <w:rtl/>
        </w:rPr>
      </w:pPr>
      <w:r w:rsidRPr="00977B1F">
        <w:rPr>
          <w:rFonts w:ascii="Simplified Arabic" w:hAnsi="Simplified Arabic" w:cs="Simplified Arabic"/>
          <w:b/>
          <w:bCs/>
          <w:sz w:val="28"/>
          <w:szCs w:val="28"/>
          <w:u w:val="single"/>
          <w:rtl/>
        </w:rPr>
        <w:lastRenderedPageBreak/>
        <w:t xml:space="preserve">النظرية العلمية </w:t>
      </w:r>
      <w:r w:rsidRPr="00977B1F">
        <w:rPr>
          <w:rFonts w:ascii="Simplified Arabic" w:hAnsi="Simplified Arabic" w:cs="Simplified Arabic" w:hint="cs"/>
          <w:b/>
          <w:bCs/>
          <w:sz w:val="28"/>
          <w:szCs w:val="28"/>
          <w:u w:val="single"/>
          <w:rtl/>
        </w:rPr>
        <w:t>المتبعة لإعداد</w:t>
      </w:r>
      <w:r w:rsidRPr="00977B1F">
        <w:rPr>
          <w:rFonts w:ascii="Simplified Arabic" w:hAnsi="Simplified Arabic" w:cs="Simplified Arabic"/>
          <w:b/>
          <w:bCs/>
          <w:sz w:val="28"/>
          <w:szCs w:val="28"/>
          <w:u w:val="single"/>
          <w:rtl/>
        </w:rPr>
        <w:t xml:space="preserve"> البحث</w:t>
      </w:r>
      <w:r>
        <w:rPr>
          <w:rFonts w:ascii="Simplified Arabic" w:hAnsi="Simplified Arabic" w:cs="Simplified Arabic" w:hint="cs"/>
          <w:b/>
          <w:bCs/>
          <w:sz w:val="28"/>
          <w:szCs w:val="28"/>
          <w:u w:val="single"/>
          <w:rtl/>
        </w:rPr>
        <w:t>:</w:t>
      </w:r>
    </w:p>
    <w:p w14:paraId="191EBA3C" w14:textId="77777777" w:rsidR="00671010" w:rsidRPr="0018478B" w:rsidRDefault="00671010" w:rsidP="00671010">
      <w:p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 xml:space="preserve">تُبنى هذه الدراسة على تطبيق إطار نظري يجمع بين نظريتين رئيسيتين وهما إدارة الجودة الشاملة </w:t>
      </w:r>
      <w:r w:rsidRPr="0018478B">
        <w:rPr>
          <w:rFonts w:ascii="Times New Roman" w:hAnsi="Times New Roman" w:cs="Times New Roman"/>
          <w:sz w:val="24"/>
          <w:szCs w:val="24"/>
          <w:rtl/>
        </w:rPr>
        <w:t>(</w:t>
      </w:r>
      <w:r w:rsidRPr="0018478B">
        <w:rPr>
          <w:rFonts w:ascii="Times New Roman" w:hAnsi="Times New Roman" w:cs="Times New Roman"/>
          <w:sz w:val="24"/>
          <w:szCs w:val="24"/>
        </w:rPr>
        <w:t>Total Quality Management -TQM</w:t>
      </w:r>
      <w:r w:rsidRPr="0018478B">
        <w:rPr>
          <w:rFonts w:ascii="Simplified Arabic" w:hAnsi="Simplified Arabic" w:cs="Simplified Arabic"/>
          <w:sz w:val="24"/>
          <w:szCs w:val="24"/>
          <w:rtl/>
        </w:rPr>
        <w:t>) والصيانة الإنتاجية الشاملة (</w:t>
      </w:r>
      <w:r w:rsidRPr="0018478B">
        <w:rPr>
          <w:rFonts w:ascii="Times New Roman" w:hAnsi="Times New Roman" w:cs="Times New Roman"/>
          <w:sz w:val="24"/>
          <w:szCs w:val="24"/>
        </w:rPr>
        <w:t>Total Productive Maintenance -TPM</w:t>
      </w:r>
      <w:r w:rsidRPr="0018478B">
        <w:rPr>
          <w:rFonts w:ascii="Simplified Arabic" w:hAnsi="Simplified Arabic" w:cs="Simplified Arabic"/>
          <w:sz w:val="24"/>
          <w:szCs w:val="24"/>
          <w:rtl/>
        </w:rPr>
        <w:t>). وتعكس هذه النظريات القاعدة العلمية التي يعتمد عليها البحث لتحليل وتحسين أداء قسم صيانة الأجهزة الطبية بشركة "</w:t>
      </w:r>
      <w:r w:rsidRPr="0083006C">
        <w:rPr>
          <w:rFonts w:ascii="Simplified Arabic" w:hAnsi="Simplified Arabic" w:cs="Simplified Arabic"/>
          <w:sz w:val="24"/>
          <w:szCs w:val="24"/>
          <w:rtl/>
        </w:rPr>
        <w:t xml:space="preserve">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 في الرياض.</w:t>
      </w:r>
    </w:p>
    <w:p w14:paraId="191EBA3D" w14:textId="77777777" w:rsidR="00671010" w:rsidRPr="0018478B" w:rsidRDefault="00671010" w:rsidP="00671010">
      <w:pPr>
        <w:spacing w:line="360" w:lineRule="auto"/>
        <w:jc w:val="both"/>
        <w:rPr>
          <w:rFonts w:ascii="Simplified Arabic" w:hAnsi="Simplified Arabic" w:cs="Simplified Arabic"/>
          <w:sz w:val="24"/>
          <w:szCs w:val="24"/>
          <w:rtl/>
        </w:rPr>
      </w:pPr>
    </w:p>
    <w:p w14:paraId="191EBA3E" w14:textId="77777777" w:rsidR="00671010" w:rsidRPr="0018478B" w:rsidRDefault="00671010" w:rsidP="00671010">
      <w:pPr>
        <w:spacing w:line="360" w:lineRule="auto"/>
        <w:jc w:val="both"/>
        <w:rPr>
          <w:rFonts w:ascii="Simplified Arabic" w:hAnsi="Simplified Arabic" w:cs="Simplified Arabic"/>
          <w:b/>
          <w:bCs/>
          <w:sz w:val="24"/>
          <w:szCs w:val="24"/>
          <w:rtl/>
        </w:rPr>
      </w:pPr>
      <w:r w:rsidRPr="0018478B">
        <w:rPr>
          <w:rFonts w:ascii="Simplified Arabic" w:hAnsi="Simplified Arabic" w:cs="Simplified Arabic"/>
          <w:b/>
          <w:bCs/>
          <w:sz w:val="24"/>
          <w:szCs w:val="24"/>
          <w:rtl/>
        </w:rPr>
        <w:t xml:space="preserve">أولاً: إدارة الجودة الشاملة </w:t>
      </w:r>
      <w:r w:rsidRPr="00396B10">
        <w:rPr>
          <w:rFonts w:ascii="Times New Roman" w:hAnsi="Times New Roman" w:cs="Times New Roman"/>
          <w:b/>
          <w:bCs/>
          <w:sz w:val="24"/>
          <w:szCs w:val="24"/>
          <w:rtl/>
        </w:rPr>
        <w:t>(</w:t>
      </w:r>
      <w:r w:rsidRPr="00396B10">
        <w:rPr>
          <w:rFonts w:ascii="Times New Roman" w:hAnsi="Times New Roman" w:cs="Times New Roman"/>
          <w:b/>
          <w:bCs/>
          <w:sz w:val="24"/>
          <w:szCs w:val="24"/>
        </w:rPr>
        <w:t>TQM</w:t>
      </w:r>
      <w:r w:rsidRPr="00396B10">
        <w:rPr>
          <w:rFonts w:ascii="Times New Roman" w:hAnsi="Times New Roman" w:cs="Times New Roman"/>
          <w:b/>
          <w:bCs/>
          <w:sz w:val="24"/>
          <w:szCs w:val="24"/>
          <w:rtl/>
        </w:rPr>
        <w:t>):</w:t>
      </w:r>
    </w:p>
    <w:p w14:paraId="191EBA3F" w14:textId="77777777" w:rsidR="00671010" w:rsidRPr="0018478B" w:rsidRDefault="00671010" w:rsidP="00671010">
      <w:p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تعتبر إدارة الجودة الشاملة من النظريات الإدارية التي تهدف إلى تحسين الأداء المؤسسي من خلال تطبيق ممارسات الجودة في جميع مراحل العمل. تُركز هذه النظرية على:</w:t>
      </w:r>
    </w:p>
    <w:p w14:paraId="191EBA40" w14:textId="77777777" w:rsidR="00671010" w:rsidRPr="0018478B" w:rsidRDefault="00671010" w:rsidP="00671010">
      <w:pPr>
        <w:pStyle w:val="ListParagraph"/>
        <w:numPr>
          <w:ilvl w:val="0"/>
          <w:numId w:val="6"/>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 xml:space="preserve">تهدف </w:t>
      </w:r>
      <w:r w:rsidRPr="0018478B">
        <w:rPr>
          <w:rFonts w:ascii="Times New Roman" w:hAnsi="Times New Roman" w:cs="Times New Roman"/>
          <w:sz w:val="24"/>
          <w:szCs w:val="24"/>
        </w:rPr>
        <w:t>TQM</w:t>
      </w:r>
      <w:r w:rsidRPr="0018478B">
        <w:rPr>
          <w:rFonts w:ascii="Simplified Arabic" w:hAnsi="Simplified Arabic" w:cs="Simplified Arabic"/>
          <w:sz w:val="24"/>
          <w:szCs w:val="24"/>
          <w:rtl/>
        </w:rPr>
        <w:t xml:space="preserve"> إلى تحقيق الكفاءة المستدامة من خلال إشراك جميع العاملين في المنظمة في عملية تحسين الجودة.</w:t>
      </w:r>
    </w:p>
    <w:p w14:paraId="191EBA41" w14:textId="77777777" w:rsidR="00671010" w:rsidRPr="0018478B" w:rsidRDefault="00671010" w:rsidP="00671010">
      <w:pPr>
        <w:pStyle w:val="ListParagraph"/>
        <w:numPr>
          <w:ilvl w:val="0"/>
          <w:numId w:val="6"/>
        </w:numPr>
        <w:spacing w:line="360" w:lineRule="auto"/>
        <w:jc w:val="both"/>
        <w:rPr>
          <w:rFonts w:ascii="Times New Roman" w:hAnsi="Times New Roman" w:cs="Times New Roman"/>
          <w:sz w:val="24"/>
          <w:szCs w:val="24"/>
          <w:rtl/>
        </w:rPr>
      </w:pPr>
      <w:r w:rsidRPr="0018478B">
        <w:rPr>
          <w:rFonts w:ascii="Simplified Arabic" w:hAnsi="Simplified Arabic" w:cs="Simplified Arabic"/>
          <w:sz w:val="24"/>
          <w:szCs w:val="24"/>
          <w:rtl/>
        </w:rPr>
        <w:t xml:space="preserve">تركز النظرية على تقليل الأخطاء وتحقيق رضا العملاء، مع ضمان الامتثال للمعايير الدولية مثل </w:t>
      </w:r>
      <w:r w:rsidRPr="0018478B">
        <w:rPr>
          <w:rFonts w:ascii="Times New Roman" w:hAnsi="Times New Roman" w:cs="Times New Roman"/>
          <w:sz w:val="24"/>
          <w:szCs w:val="24"/>
        </w:rPr>
        <w:t>ISO 9001</w:t>
      </w:r>
      <w:r w:rsidRPr="0018478B">
        <w:rPr>
          <w:rFonts w:ascii="Times New Roman" w:hAnsi="Times New Roman" w:cs="Times New Roman"/>
          <w:sz w:val="24"/>
          <w:szCs w:val="24"/>
          <w:rtl/>
        </w:rPr>
        <w:t xml:space="preserve"> و</w:t>
      </w:r>
      <w:r w:rsidRPr="0018478B">
        <w:rPr>
          <w:rFonts w:ascii="Times New Roman" w:hAnsi="Times New Roman" w:cs="Times New Roman"/>
          <w:sz w:val="24"/>
          <w:szCs w:val="24"/>
        </w:rPr>
        <w:t>ISO 13485</w:t>
      </w:r>
      <w:r w:rsidRPr="0018478B">
        <w:rPr>
          <w:rFonts w:ascii="Times New Roman" w:hAnsi="Times New Roman" w:cs="Times New Roman"/>
          <w:sz w:val="24"/>
          <w:szCs w:val="24"/>
          <w:rtl/>
        </w:rPr>
        <w:t>.</w:t>
      </w:r>
    </w:p>
    <w:p w14:paraId="191EBA42" w14:textId="77777777" w:rsidR="00671010" w:rsidRPr="005C0B1A" w:rsidRDefault="00671010" w:rsidP="00671010">
      <w:pPr>
        <w:pStyle w:val="ListParagraph"/>
        <w:numPr>
          <w:ilvl w:val="0"/>
          <w:numId w:val="6"/>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تساهم في تعزيز التعاون بين الأقسام المختلفة، مما يعزز الأداء التنظيمي، خصوص</w:t>
      </w:r>
      <w:r>
        <w:rPr>
          <w:rFonts w:ascii="Simplified Arabic" w:hAnsi="Simplified Arabic" w:cs="Simplified Arabic" w:hint="cs"/>
          <w:sz w:val="24"/>
          <w:szCs w:val="24"/>
          <w:rtl/>
        </w:rPr>
        <w:t>اً</w:t>
      </w:r>
      <w:r w:rsidRPr="0018478B">
        <w:rPr>
          <w:rFonts w:ascii="Simplified Arabic" w:hAnsi="Simplified Arabic" w:cs="Simplified Arabic"/>
          <w:sz w:val="24"/>
          <w:szCs w:val="24"/>
          <w:rtl/>
        </w:rPr>
        <w:t xml:space="preserve"> في بيئة العمل التي تعتمد على التكنولوجيا المتطورة مثل شركة 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p>
    <w:p w14:paraId="191EBA43" w14:textId="77777777" w:rsidR="00671010" w:rsidRPr="0018478B" w:rsidRDefault="00671010" w:rsidP="00671010">
      <w:pPr>
        <w:spacing w:line="360" w:lineRule="auto"/>
        <w:jc w:val="both"/>
        <w:rPr>
          <w:rFonts w:ascii="Simplified Arabic" w:hAnsi="Simplified Arabic" w:cs="Simplified Arabic"/>
          <w:b/>
          <w:bCs/>
          <w:sz w:val="24"/>
          <w:szCs w:val="24"/>
          <w:rtl/>
        </w:rPr>
      </w:pPr>
      <w:r w:rsidRPr="0018478B">
        <w:rPr>
          <w:rFonts w:ascii="Simplified Arabic" w:hAnsi="Simplified Arabic" w:cs="Simplified Arabic"/>
          <w:b/>
          <w:bCs/>
          <w:sz w:val="24"/>
          <w:szCs w:val="24"/>
          <w:rtl/>
        </w:rPr>
        <w:t xml:space="preserve">ثانياً: الصيانة الإنتاجية الشاملة </w:t>
      </w:r>
      <w:r w:rsidRPr="0018478B">
        <w:rPr>
          <w:rFonts w:ascii="Times New Roman" w:hAnsi="Times New Roman" w:cs="Times New Roman"/>
          <w:b/>
          <w:bCs/>
          <w:sz w:val="24"/>
          <w:szCs w:val="24"/>
          <w:rtl/>
        </w:rPr>
        <w:t>(</w:t>
      </w:r>
      <w:r w:rsidRPr="0018478B">
        <w:rPr>
          <w:rFonts w:ascii="Times New Roman" w:hAnsi="Times New Roman" w:cs="Times New Roman"/>
          <w:b/>
          <w:bCs/>
          <w:sz w:val="24"/>
          <w:szCs w:val="24"/>
        </w:rPr>
        <w:t>TPM</w:t>
      </w:r>
      <w:r w:rsidRPr="0018478B">
        <w:rPr>
          <w:rFonts w:ascii="Simplified Arabic" w:hAnsi="Simplified Arabic" w:cs="Simplified Arabic"/>
          <w:b/>
          <w:bCs/>
          <w:sz w:val="24"/>
          <w:szCs w:val="24"/>
          <w:rtl/>
        </w:rPr>
        <w:t>):</w:t>
      </w:r>
    </w:p>
    <w:p w14:paraId="191EBA44" w14:textId="77777777" w:rsidR="00671010" w:rsidRPr="0018478B" w:rsidRDefault="00671010" w:rsidP="00671010">
      <w:p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تركز هذه النظرية على الصيانة كعنصر أساسي لتحقيق الكفاءة التشغيلية للأجهزة. تشمل عناصرها الرئيسية:</w:t>
      </w:r>
    </w:p>
    <w:p w14:paraId="191EBA45" w14:textId="77777777" w:rsidR="00671010" w:rsidRPr="0018478B" w:rsidRDefault="00671010" w:rsidP="00671010">
      <w:pPr>
        <w:pStyle w:val="ListParagraph"/>
        <w:numPr>
          <w:ilvl w:val="0"/>
          <w:numId w:val="7"/>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الصيانة الوقائية (</w:t>
      </w:r>
      <w:r w:rsidRPr="0018478B">
        <w:rPr>
          <w:rFonts w:ascii="Times New Roman" w:hAnsi="Times New Roman" w:cs="Times New Roman"/>
          <w:sz w:val="24"/>
          <w:szCs w:val="24"/>
        </w:rPr>
        <w:t>Preventive Maintenance</w:t>
      </w:r>
      <w:r w:rsidRPr="0018478B">
        <w:rPr>
          <w:rFonts w:ascii="Simplified Arabic" w:hAnsi="Simplified Arabic" w:cs="Simplified Arabic"/>
          <w:sz w:val="24"/>
          <w:szCs w:val="24"/>
          <w:rtl/>
        </w:rPr>
        <w:t>): التي تهدف إلى تقليل احتمالية حدوث الأعطال والحفاظ على استمرارية الأجهزة الطبية.</w:t>
      </w:r>
    </w:p>
    <w:p w14:paraId="191EBA46" w14:textId="77777777" w:rsidR="00671010" w:rsidRPr="0018478B" w:rsidRDefault="00671010" w:rsidP="00671010">
      <w:pPr>
        <w:pStyle w:val="ListParagraph"/>
        <w:numPr>
          <w:ilvl w:val="0"/>
          <w:numId w:val="7"/>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الصيانة التصحيحية (</w:t>
      </w:r>
      <w:r w:rsidRPr="0018478B">
        <w:rPr>
          <w:rFonts w:ascii="Times New Roman" w:hAnsi="Times New Roman" w:cs="Times New Roman"/>
          <w:sz w:val="24"/>
          <w:szCs w:val="24"/>
        </w:rPr>
        <w:t>Corrective Maintenance</w:t>
      </w:r>
      <w:r w:rsidRPr="0018478B">
        <w:rPr>
          <w:rFonts w:ascii="Simplified Arabic" w:hAnsi="Simplified Arabic" w:cs="Simplified Arabic"/>
          <w:sz w:val="24"/>
          <w:szCs w:val="24"/>
          <w:rtl/>
        </w:rPr>
        <w:t>): التي تعنى بإصلاح الأعطال فور حدوثها لضمان استعادة الأجهزة لحالتها التشغيلية.</w:t>
      </w:r>
    </w:p>
    <w:p w14:paraId="191EBA47" w14:textId="77777777" w:rsidR="00671010" w:rsidRPr="0018478B" w:rsidRDefault="00671010" w:rsidP="00671010">
      <w:pPr>
        <w:pStyle w:val="ListParagraph"/>
        <w:numPr>
          <w:ilvl w:val="0"/>
          <w:numId w:val="7"/>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تحسين الكفاءة العامة للمعدات: من خلال تقليل وقت التعطل وزيادة الفعالية التشغيلية.</w:t>
      </w:r>
    </w:p>
    <w:p w14:paraId="191EBA48" w14:textId="77777777" w:rsidR="00671010" w:rsidRPr="0018478B" w:rsidRDefault="00671010" w:rsidP="00671010">
      <w:pPr>
        <w:pStyle w:val="ListParagraph"/>
        <w:numPr>
          <w:ilvl w:val="0"/>
          <w:numId w:val="7"/>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lastRenderedPageBreak/>
        <w:t>ترتكز النظرية على الصيانة الوقائية والاستباقية لتعزيز كفاءة المعدات، مع التركيز على تدريب الموظفين وتطوير مهاراتهم.</w:t>
      </w:r>
    </w:p>
    <w:p w14:paraId="191EBA49" w14:textId="77777777" w:rsidR="00671010" w:rsidRPr="0018478B" w:rsidRDefault="00671010" w:rsidP="00671010">
      <w:pPr>
        <w:pStyle w:val="ListParagraph"/>
        <w:numPr>
          <w:ilvl w:val="0"/>
          <w:numId w:val="7"/>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 xml:space="preserve">تقدم </w:t>
      </w:r>
      <w:r w:rsidRPr="0018478B">
        <w:rPr>
          <w:rFonts w:ascii="Times New Roman" w:hAnsi="Times New Roman" w:cs="Times New Roman"/>
          <w:sz w:val="24"/>
          <w:szCs w:val="24"/>
        </w:rPr>
        <w:t>TPM</w:t>
      </w:r>
      <w:r w:rsidRPr="0018478B">
        <w:rPr>
          <w:rFonts w:ascii="Simplified Arabic" w:hAnsi="Simplified Arabic" w:cs="Simplified Arabic"/>
          <w:sz w:val="24"/>
          <w:szCs w:val="24"/>
          <w:rtl/>
        </w:rPr>
        <w:t xml:space="preserve"> نهج</w:t>
      </w:r>
      <w:r>
        <w:rPr>
          <w:rFonts w:ascii="Simplified Arabic" w:hAnsi="Simplified Arabic" w:cs="Simplified Arabic" w:hint="cs"/>
          <w:sz w:val="24"/>
          <w:szCs w:val="24"/>
          <w:rtl/>
        </w:rPr>
        <w:t>اً</w:t>
      </w:r>
      <w:r w:rsidRPr="0018478B">
        <w:rPr>
          <w:rFonts w:ascii="Simplified Arabic" w:hAnsi="Simplified Arabic" w:cs="Simplified Arabic"/>
          <w:sz w:val="24"/>
          <w:szCs w:val="24"/>
          <w:rtl/>
        </w:rPr>
        <w:t xml:space="preserve"> متكاملاً يتعامل مع كافة العوامل المؤثرة على أداء الصيانة، بما في ذلك الجدولة الزمنية، عمليات الفحص، وإجراءات الصيانة التصحيحية.</w:t>
      </w:r>
    </w:p>
    <w:p w14:paraId="191EBA4A" w14:textId="77777777" w:rsidR="00671010" w:rsidRPr="0018478B" w:rsidRDefault="00671010" w:rsidP="00671010">
      <w:pPr>
        <w:spacing w:line="360" w:lineRule="auto"/>
        <w:jc w:val="both"/>
        <w:rPr>
          <w:rFonts w:ascii="Simplified Arabic" w:hAnsi="Simplified Arabic" w:cs="Simplified Arabic"/>
          <w:sz w:val="24"/>
          <w:szCs w:val="24"/>
          <w:rtl/>
        </w:rPr>
      </w:pPr>
    </w:p>
    <w:p w14:paraId="191EBA4B" w14:textId="77777777" w:rsidR="00671010" w:rsidRPr="0018478B" w:rsidRDefault="00671010" w:rsidP="00671010">
      <w:pPr>
        <w:spacing w:line="360" w:lineRule="auto"/>
        <w:jc w:val="both"/>
        <w:rPr>
          <w:rFonts w:ascii="Simplified Arabic" w:hAnsi="Simplified Arabic" w:cs="Simplified Arabic"/>
          <w:b/>
          <w:bCs/>
          <w:sz w:val="24"/>
          <w:szCs w:val="24"/>
          <w:rtl/>
        </w:rPr>
      </w:pPr>
      <w:r w:rsidRPr="0018478B">
        <w:rPr>
          <w:rFonts w:ascii="Simplified Arabic" w:hAnsi="Simplified Arabic" w:cs="Simplified Arabic"/>
          <w:b/>
          <w:bCs/>
          <w:sz w:val="24"/>
          <w:szCs w:val="24"/>
          <w:rtl/>
        </w:rPr>
        <w:t>تطبيق النظرية في الدراسة:</w:t>
      </w:r>
    </w:p>
    <w:p w14:paraId="191EBA4C" w14:textId="77777777" w:rsidR="00671010" w:rsidRPr="0018478B" w:rsidRDefault="00671010" w:rsidP="00671010">
      <w:p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استنادًا إلى هذه النظريات، تسعى الدراسة إلى تحليل أثر تطبيق ممارسات الجودة والصيانة الإنتاجية على أداء قسم صيانة الأجهزة الطبية في شركة "</w:t>
      </w:r>
      <w:r w:rsidRPr="0083006C">
        <w:rPr>
          <w:rFonts w:ascii="Simplified Arabic" w:hAnsi="Simplified Arabic" w:cs="Simplified Arabic"/>
          <w:sz w:val="24"/>
          <w:szCs w:val="24"/>
          <w:rtl/>
        </w:rPr>
        <w:t xml:space="preserve"> </w:t>
      </w:r>
      <w:r w:rsidRPr="0018478B">
        <w:rPr>
          <w:rFonts w:ascii="Simplified Arabic" w:hAnsi="Simplified Arabic" w:cs="Simplified Arabic"/>
          <w:sz w:val="24"/>
          <w:szCs w:val="24"/>
          <w:rtl/>
        </w:rPr>
        <w:t>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 يتم ذلك من خلال:</w:t>
      </w:r>
    </w:p>
    <w:p w14:paraId="191EBA4D" w14:textId="77777777" w:rsidR="00671010" w:rsidRPr="0018478B" w:rsidRDefault="00671010" w:rsidP="00671010">
      <w:pPr>
        <w:pStyle w:val="ListParagraph"/>
        <w:numPr>
          <w:ilvl w:val="0"/>
          <w:numId w:val="8"/>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 xml:space="preserve">تقييم العلاقة بين تطبيق معايير الجودة (مثل </w:t>
      </w:r>
      <w:r w:rsidRPr="0018478B">
        <w:rPr>
          <w:rFonts w:ascii="Times New Roman" w:hAnsi="Times New Roman" w:cs="Times New Roman"/>
          <w:sz w:val="24"/>
          <w:szCs w:val="24"/>
        </w:rPr>
        <w:t>ISO 9001</w:t>
      </w:r>
      <w:r w:rsidRPr="0018478B">
        <w:rPr>
          <w:rFonts w:ascii="Times New Roman" w:hAnsi="Times New Roman" w:cs="Times New Roman"/>
          <w:sz w:val="24"/>
          <w:szCs w:val="24"/>
          <w:rtl/>
        </w:rPr>
        <w:t xml:space="preserve"> و</w:t>
      </w:r>
      <w:r w:rsidRPr="0018478B">
        <w:rPr>
          <w:rFonts w:ascii="Times New Roman" w:hAnsi="Times New Roman" w:cs="Times New Roman"/>
          <w:sz w:val="24"/>
          <w:szCs w:val="24"/>
        </w:rPr>
        <w:t>ISO 13485</w:t>
      </w:r>
      <w:r w:rsidRPr="0018478B">
        <w:rPr>
          <w:rFonts w:ascii="Times New Roman" w:hAnsi="Times New Roman" w:cs="Times New Roman"/>
          <w:sz w:val="24"/>
          <w:szCs w:val="24"/>
          <w:rtl/>
        </w:rPr>
        <w:t>)</w:t>
      </w:r>
      <w:r w:rsidRPr="0018478B">
        <w:rPr>
          <w:rFonts w:ascii="Simplified Arabic" w:hAnsi="Simplified Arabic" w:cs="Simplified Arabic"/>
          <w:sz w:val="24"/>
          <w:szCs w:val="24"/>
          <w:rtl/>
        </w:rPr>
        <w:t xml:space="preserve"> وتحسين أداء الصيانة.</w:t>
      </w:r>
    </w:p>
    <w:p w14:paraId="191EBA4E" w14:textId="77777777" w:rsidR="00671010" w:rsidRPr="0018478B" w:rsidRDefault="00671010" w:rsidP="00671010">
      <w:pPr>
        <w:pStyle w:val="ListParagraph"/>
        <w:numPr>
          <w:ilvl w:val="0"/>
          <w:numId w:val="8"/>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تحليل دور نظم الجودة في تقليل الأعطال التشغيلية للأجهزة الطبية.</w:t>
      </w:r>
    </w:p>
    <w:p w14:paraId="191EBA4F" w14:textId="77777777" w:rsidR="00671010" w:rsidRPr="0018478B" w:rsidRDefault="00671010" w:rsidP="00671010">
      <w:pPr>
        <w:pStyle w:val="ListParagraph"/>
        <w:numPr>
          <w:ilvl w:val="0"/>
          <w:numId w:val="8"/>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قياس تأثير ممارسات الصيانة الوقائية والتصحيحية على كفاءة العمل.</w:t>
      </w:r>
    </w:p>
    <w:p w14:paraId="191EBA50" w14:textId="77777777" w:rsidR="00671010" w:rsidRPr="008A2CF0" w:rsidRDefault="00671010" w:rsidP="00671010">
      <w:pPr>
        <w:pStyle w:val="ListParagraph"/>
        <w:numPr>
          <w:ilvl w:val="0"/>
          <w:numId w:val="8"/>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استكشاف مدى تأثير تطبيق أنظمة الجودة على رضا العاملين في القسم وبيئة العمل بشكل عام.</w:t>
      </w:r>
    </w:p>
    <w:p w14:paraId="191EBA51" w14:textId="77777777" w:rsidR="00671010" w:rsidRPr="0018478B" w:rsidRDefault="00671010" w:rsidP="00671010">
      <w:pPr>
        <w:spacing w:line="360" w:lineRule="auto"/>
        <w:jc w:val="both"/>
        <w:rPr>
          <w:rFonts w:ascii="Simplified Arabic" w:hAnsi="Simplified Arabic" w:cs="Simplified Arabic"/>
          <w:b/>
          <w:bCs/>
          <w:sz w:val="24"/>
          <w:szCs w:val="24"/>
          <w:rtl/>
        </w:rPr>
      </w:pPr>
      <w:r w:rsidRPr="0018478B">
        <w:rPr>
          <w:rFonts w:ascii="Simplified Arabic" w:hAnsi="Simplified Arabic" w:cs="Simplified Arabic"/>
          <w:b/>
          <w:bCs/>
          <w:sz w:val="24"/>
          <w:szCs w:val="24"/>
          <w:rtl/>
        </w:rPr>
        <w:t>تحليل البيانات والتقييم:</w:t>
      </w:r>
    </w:p>
    <w:p w14:paraId="191EBA52" w14:textId="77777777" w:rsidR="00671010" w:rsidRDefault="00671010" w:rsidP="00671010">
      <w:p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تُستخدم أدوات مثل تحليل العمليات وتقييم الأداء، المستمدة من مبادئ</w:t>
      </w:r>
      <w:r w:rsidRPr="0018478B">
        <w:rPr>
          <w:rFonts w:ascii="Times New Roman" w:hAnsi="Times New Roman" w:cs="Times New Roman"/>
          <w:sz w:val="24"/>
          <w:szCs w:val="24"/>
          <w:rtl/>
        </w:rPr>
        <w:t xml:space="preserve"> </w:t>
      </w:r>
      <w:r w:rsidRPr="0018478B">
        <w:rPr>
          <w:rFonts w:ascii="Times New Roman" w:hAnsi="Times New Roman" w:cs="Times New Roman"/>
          <w:sz w:val="24"/>
          <w:szCs w:val="24"/>
        </w:rPr>
        <w:t>TQM</w:t>
      </w:r>
      <w:r w:rsidRPr="0018478B">
        <w:rPr>
          <w:rFonts w:ascii="Times New Roman" w:hAnsi="Times New Roman" w:cs="Times New Roman"/>
          <w:sz w:val="24"/>
          <w:szCs w:val="24"/>
          <w:rtl/>
        </w:rPr>
        <w:t xml:space="preserve"> و</w:t>
      </w:r>
      <w:r w:rsidRPr="0018478B">
        <w:rPr>
          <w:rFonts w:ascii="Times New Roman" w:hAnsi="Times New Roman" w:cs="Times New Roman"/>
          <w:sz w:val="24"/>
          <w:szCs w:val="24"/>
        </w:rPr>
        <w:t>TPM</w:t>
      </w:r>
      <w:r w:rsidRPr="0018478B">
        <w:rPr>
          <w:rFonts w:ascii="Simplified Arabic" w:hAnsi="Simplified Arabic" w:cs="Simplified Arabic"/>
          <w:sz w:val="24"/>
          <w:szCs w:val="24"/>
          <w:rtl/>
        </w:rPr>
        <w:t>، لتحديد أثر تطبيق معايير الجودة على أداء قسم الصيانة في الشركة.</w:t>
      </w:r>
    </w:p>
    <w:p w14:paraId="191EBA53" w14:textId="77777777" w:rsidR="00671010" w:rsidRPr="0018478B" w:rsidRDefault="00671010" w:rsidP="00671010">
      <w:pPr>
        <w:spacing w:line="360" w:lineRule="auto"/>
        <w:jc w:val="both"/>
        <w:rPr>
          <w:rFonts w:ascii="Simplified Arabic" w:hAnsi="Simplified Arabic" w:cs="Simplified Arabic"/>
          <w:sz w:val="24"/>
          <w:szCs w:val="24"/>
          <w:rtl/>
        </w:rPr>
      </w:pPr>
    </w:p>
    <w:p w14:paraId="191EBA54" w14:textId="77777777" w:rsidR="00671010" w:rsidRPr="0018478B" w:rsidRDefault="00671010" w:rsidP="00671010">
      <w:pPr>
        <w:spacing w:line="360" w:lineRule="auto"/>
        <w:jc w:val="both"/>
        <w:rPr>
          <w:rFonts w:ascii="Simplified Arabic" w:hAnsi="Simplified Arabic" w:cs="Simplified Arabic"/>
          <w:b/>
          <w:bCs/>
          <w:sz w:val="24"/>
          <w:szCs w:val="24"/>
          <w:rtl/>
        </w:rPr>
      </w:pPr>
      <w:r w:rsidRPr="0018478B">
        <w:rPr>
          <w:rFonts w:ascii="Simplified Arabic" w:hAnsi="Simplified Arabic" w:cs="Simplified Arabic"/>
          <w:b/>
          <w:bCs/>
          <w:sz w:val="24"/>
          <w:szCs w:val="24"/>
          <w:rtl/>
        </w:rPr>
        <w:t>التوقعات:</w:t>
      </w:r>
    </w:p>
    <w:p w14:paraId="191EBA55" w14:textId="77777777" w:rsidR="00671010" w:rsidRPr="0018478B" w:rsidRDefault="00671010" w:rsidP="00671010">
      <w:p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من المتوقع أن تُظهر النتائج تأثير</w:t>
      </w:r>
      <w:r>
        <w:rPr>
          <w:rFonts w:ascii="Simplified Arabic" w:hAnsi="Simplified Arabic" w:cs="Simplified Arabic" w:hint="cs"/>
          <w:sz w:val="24"/>
          <w:szCs w:val="24"/>
          <w:rtl/>
        </w:rPr>
        <w:t>اً</w:t>
      </w:r>
      <w:r w:rsidRPr="0018478B">
        <w:rPr>
          <w:rFonts w:ascii="Simplified Arabic" w:hAnsi="Simplified Arabic" w:cs="Simplified Arabic"/>
          <w:sz w:val="24"/>
          <w:szCs w:val="24"/>
          <w:rtl/>
        </w:rPr>
        <w:t xml:space="preserve"> إيجابي</w:t>
      </w:r>
      <w:r>
        <w:rPr>
          <w:rFonts w:ascii="Simplified Arabic" w:hAnsi="Simplified Arabic" w:cs="Simplified Arabic" w:hint="cs"/>
          <w:sz w:val="24"/>
          <w:szCs w:val="24"/>
          <w:rtl/>
        </w:rPr>
        <w:t>اً</w:t>
      </w:r>
      <w:r w:rsidRPr="0018478B">
        <w:rPr>
          <w:rFonts w:ascii="Simplified Arabic" w:hAnsi="Simplified Arabic" w:cs="Simplified Arabic"/>
          <w:sz w:val="24"/>
          <w:szCs w:val="24"/>
          <w:rtl/>
        </w:rPr>
        <w:t xml:space="preserve"> لتطبيق أنظمة الجودة الشاملة والصيانة الإنتاجية الشاملة على تقليل الأعطال، زيادة رضا العاملين، وتحقيق كفاءة تشغيلية في شركة 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w:t>
      </w:r>
    </w:p>
    <w:p w14:paraId="191EBA56" w14:textId="77777777" w:rsidR="00671010" w:rsidRPr="0018478B" w:rsidRDefault="00671010" w:rsidP="00671010">
      <w:pPr>
        <w:spacing w:line="360" w:lineRule="auto"/>
        <w:jc w:val="both"/>
        <w:rPr>
          <w:rFonts w:ascii="Simplified Arabic" w:hAnsi="Simplified Arabic" w:cs="Simplified Arabic"/>
          <w:sz w:val="24"/>
          <w:szCs w:val="24"/>
          <w:rtl/>
        </w:rPr>
      </w:pPr>
    </w:p>
    <w:p w14:paraId="191EBA57" w14:textId="77777777" w:rsidR="00671010" w:rsidRPr="0018478B" w:rsidRDefault="00671010" w:rsidP="00671010">
      <w:pPr>
        <w:spacing w:line="360" w:lineRule="auto"/>
        <w:jc w:val="both"/>
        <w:rPr>
          <w:rFonts w:ascii="Simplified Arabic" w:hAnsi="Simplified Arabic" w:cs="Simplified Arabic"/>
          <w:b/>
          <w:bCs/>
          <w:sz w:val="24"/>
          <w:szCs w:val="24"/>
          <w:rtl/>
        </w:rPr>
      </w:pPr>
      <w:r w:rsidRPr="0018478B">
        <w:rPr>
          <w:rFonts w:ascii="Simplified Arabic" w:hAnsi="Simplified Arabic" w:cs="Simplified Arabic"/>
          <w:b/>
          <w:bCs/>
          <w:sz w:val="24"/>
          <w:szCs w:val="24"/>
          <w:rtl/>
        </w:rPr>
        <w:lastRenderedPageBreak/>
        <w:t>أهمية النظرية في سياق البحث:</w:t>
      </w:r>
    </w:p>
    <w:p w14:paraId="191EBA58" w14:textId="77777777" w:rsidR="00671010" w:rsidRPr="0018478B" w:rsidRDefault="00671010" w:rsidP="00671010">
      <w:p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تُوفر هذه النظريات إطار</w:t>
      </w:r>
      <w:r>
        <w:rPr>
          <w:rFonts w:ascii="Simplified Arabic" w:hAnsi="Simplified Arabic" w:cs="Simplified Arabic" w:hint="cs"/>
          <w:sz w:val="24"/>
          <w:szCs w:val="24"/>
          <w:rtl/>
        </w:rPr>
        <w:t>اً</w:t>
      </w:r>
      <w:r w:rsidRPr="0018478B">
        <w:rPr>
          <w:rFonts w:ascii="Simplified Arabic" w:hAnsi="Simplified Arabic" w:cs="Simplified Arabic"/>
          <w:sz w:val="24"/>
          <w:szCs w:val="24"/>
          <w:rtl/>
        </w:rPr>
        <w:t xml:space="preserve"> متكامل</w:t>
      </w:r>
      <w:r>
        <w:rPr>
          <w:rFonts w:ascii="Simplified Arabic" w:hAnsi="Simplified Arabic" w:cs="Simplified Arabic" w:hint="cs"/>
          <w:sz w:val="24"/>
          <w:szCs w:val="24"/>
          <w:rtl/>
        </w:rPr>
        <w:t>اً</w:t>
      </w:r>
      <w:r w:rsidRPr="0018478B">
        <w:rPr>
          <w:rFonts w:ascii="Simplified Arabic" w:hAnsi="Simplified Arabic" w:cs="Simplified Arabic"/>
          <w:sz w:val="24"/>
          <w:szCs w:val="24"/>
          <w:rtl/>
        </w:rPr>
        <w:t xml:space="preserve"> يمكن من خلاله دراسة وتحليل التحديات التي تواجه قسم صيانة الأجهزة الطبية في شركة "ب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 كما تُمكّن من تقديم حلول علمية وعملية لتحسين الأداء العام من خلال تطبيق نظم مراقبة الجودة التي تضمن:</w:t>
      </w:r>
    </w:p>
    <w:p w14:paraId="191EBA59" w14:textId="77777777" w:rsidR="00671010" w:rsidRPr="0018478B" w:rsidRDefault="00671010" w:rsidP="00671010">
      <w:pPr>
        <w:pStyle w:val="ListParagraph"/>
        <w:numPr>
          <w:ilvl w:val="0"/>
          <w:numId w:val="9"/>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استدامة كفاءة الأجهزة الطبية.</w:t>
      </w:r>
    </w:p>
    <w:p w14:paraId="191EBA5A" w14:textId="77777777" w:rsidR="00671010" w:rsidRPr="0018478B" w:rsidRDefault="00671010" w:rsidP="00671010">
      <w:pPr>
        <w:pStyle w:val="ListParagraph"/>
        <w:numPr>
          <w:ilvl w:val="0"/>
          <w:numId w:val="9"/>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تقليل التكاليف الناتجة عن الأعطال المتكررة.</w:t>
      </w:r>
    </w:p>
    <w:p w14:paraId="191EBA5B" w14:textId="77777777" w:rsidR="00671010" w:rsidRPr="00396B10" w:rsidRDefault="00671010" w:rsidP="00671010">
      <w:pPr>
        <w:pStyle w:val="ListParagraph"/>
        <w:numPr>
          <w:ilvl w:val="0"/>
          <w:numId w:val="9"/>
        </w:num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تعزيز موثوقية الخدمات الصحية المقدمة.</w:t>
      </w:r>
    </w:p>
    <w:p w14:paraId="191EBA5C" w14:textId="77777777" w:rsidR="00671010" w:rsidRPr="0018478B" w:rsidRDefault="00671010" w:rsidP="00671010">
      <w:pPr>
        <w:spacing w:line="360" w:lineRule="auto"/>
        <w:jc w:val="both"/>
        <w:rPr>
          <w:rFonts w:ascii="Simplified Arabic" w:hAnsi="Simplified Arabic" w:cs="Simplified Arabic"/>
          <w:b/>
          <w:bCs/>
          <w:sz w:val="24"/>
          <w:szCs w:val="24"/>
          <w:rtl/>
        </w:rPr>
      </w:pPr>
      <w:r w:rsidRPr="0018478B">
        <w:rPr>
          <w:rFonts w:ascii="Simplified Arabic" w:hAnsi="Simplified Arabic" w:cs="Simplified Arabic"/>
          <w:b/>
          <w:bCs/>
          <w:sz w:val="24"/>
          <w:szCs w:val="24"/>
          <w:rtl/>
        </w:rPr>
        <w:t>ربط النظرية بالدراسات السابقة:</w:t>
      </w:r>
    </w:p>
    <w:p w14:paraId="191EBA5D" w14:textId="77777777" w:rsidR="00671010" w:rsidRPr="0018478B" w:rsidRDefault="00671010" w:rsidP="00671010">
      <w:pPr>
        <w:spacing w:line="360" w:lineRule="auto"/>
        <w:jc w:val="both"/>
        <w:rPr>
          <w:rFonts w:ascii="Simplified Arabic" w:hAnsi="Simplified Arabic" w:cs="Simplified Arabic"/>
          <w:sz w:val="24"/>
          <w:szCs w:val="24"/>
          <w:rtl/>
        </w:rPr>
      </w:pPr>
      <w:r w:rsidRPr="0018478B">
        <w:rPr>
          <w:rFonts w:ascii="Simplified Arabic" w:hAnsi="Simplified Arabic" w:cs="Simplified Arabic"/>
          <w:sz w:val="24"/>
          <w:szCs w:val="24"/>
          <w:rtl/>
        </w:rPr>
        <w:t>اعتمدت العديد من الدراسات السابقة على إدارة الجودة الشاملة والصيانة الإنتاجية الشاملة كأساس لتحسين الأداء المؤسسي. وتشير الدراسات مثل "سيلا" (2007) و"ماليتش" (2013) إلى وجود تأثير إيجابي لتطبيق أنظمة الجودة والصيانة على تحسين الأداء. ومن خلال تبني هذه النظريات في هذه الدراسة، يمكن توسيع نطاق الفهم ليشمل البيئة المحلية لشركة "ب</w:t>
      </w:r>
      <w:r>
        <w:rPr>
          <w:rFonts w:ascii="Simplified Arabic" w:hAnsi="Simplified Arabic" w:cs="Simplified Arabic" w:hint="cs"/>
          <w:sz w:val="24"/>
          <w:szCs w:val="24"/>
          <w:rtl/>
        </w:rPr>
        <w:t>ي</w:t>
      </w:r>
      <w:r w:rsidRPr="0018478B">
        <w:rPr>
          <w:rFonts w:ascii="Simplified Arabic" w:hAnsi="Simplified Arabic" w:cs="Simplified Arabic"/>
          <w:sz w:val="24"/>
          <w:szCs w:val="24"/>
          <w:rtl/>
        </w:rPr>
        <w:t>تكو" وتقديم رؤى مبتكرة تناسب احتياجاتها الفريدة.</w:t>
      </w:r>
    </w:p>
    <w:p w14:paraId="191EBA5E" w14:textId="77777777" w:rsidR="00671010" w:rsidRDefault="00671010" w:rsidP="00671010">
      <w:pPr>
        <w:spacing w:line="360" w:lineRule="auto"/>
        <w:rPr>
          <w:rFonts w:ascii="Simplified Arabic" w:hAnsi="Simplified Arabic" w:cs="Simplified Arabic"/>
          <w:sz w:val="28"/>
          <w:szCs w:val="28"/>
          <w:u w:val="single"/>
          <w:rtl/>
        </w:rPr>
      </w:pPr>
    </w:p>
    <w:p w14:paraId="191EBA5F" w14:textId="77777777" w:rsidR="00671010" w:rsidRDefault="00671010" w:rsidP="00671010">
      <w:pPr>
        <w:spacing w:line="360" w:lineRule="auto"/>
        <w:rPr>
          <w:rFonts w:ascii="Simplified Arabic" w:hAnsi="Simplified Arabic" w:cs="Simplified Arabic"/>
          <w:sz w:val="28"/>
          <w:szCs w:val="28"/>
          <w:u w:val="single"/>
          <w:rtl/>
        </w:rPr>
      </w:pPr>
    </w:p>
    <w:p w14:paraId="191EBA60" w14:textId="77777777" w:rsidR="00671010" w:rsidRDefault="00671010" w:rsidP="00671010">
      <w:pPr>
        <w:spacing w:line="360" w:lineRule="auto"/>
        <w:rPr>
          <w:rFonts w:ascii="Simplified Arabic" w:hAnsi="Simplified Arabic" w:cs="Simplified Arabic"/>
          <w:sz w:val="28"/>
          <w:szCs w:val="28"/>
          <w:u w:val="single"/>
          <w:rtl/>
        </w:rPr>
      </w:pPr>
    </w:p>
    <w:p w14:paraId="191EBA61" w14:textId="77777777" w:rsidR="00671010" w:rsidRDefault="00671010" w:rsidP="00671010">
      <w:pPr>
        <w:spacing w:line="360" w:lineRule="auto"/>
        <w:rPr>
          <w:rFonts w:ascii="Simplified Arabic" w:hAnsi="Simplified Arabic" w:cs="Simplified Arabic"/>
          <w:sz w:val="28"/>
          <w:szCs w:val="28"/>
          <w:u w:val="single"/>
          <w:rtl/>
        </w:rPr>
      </w:pPr>
    </w:p>
    <w:p w14:paraId="191EBA62" w14:textId="77777777" w:rsidR="00671010" w:rsidRDefault="00671010" w:rsidP="00671010">
      <w:pPr>
        <w:spacing w:line="360" w:lineRule="auto"/>
        <w:rPr>
          <w:rFonts w:ascii="Simplified Arabic" w:hAnsi="Simplified Arabic" w:cs="Simplified Arabic"/>
          <w:sz w:val="28"/>
          <w:szCs w:val="28"/>
          <w:u w:val="single"/>
          <w:rtl/>
        </w:rPr>
      </w:pPr>
    </w:p>
    <w:p w14:paraId="191EBA63" w14:textId="77777777" w:rsidR="00671010" w:rsidRDefault="00671010" w:rsidP="00671010">
      <w:pPr>
        <w:spacing w:line="360" w:lineRule="auto"/>
        <w:rPr>
          <w:rFonts w:ascii="Simplified Arabic" w:hAnsi="Simplified Arabic" w:cs="Simplified Arabic"/>
          <w:sz w:val="28"/>
          <w:szCs w:val="28"/>
          <w:u w:val="single"/>
          <w:rtl/>
        </w:rPr>
      </w:pPr>
    </w:p>
    <w:p w14:paraId="191EBA64" w14:textId="77777777" w:rsidR="00671010" w:rsidRDefault="00671010" w:rsidP="00671010">
      <w:pPr>
        <w:spacing w:line="360" w:lineRule="auto"/>
        <w:rPr>
          <w:rFonts w:ascii="Simplified Arabic" w:hAnsi="Simplified Arabic" w:cs="Simplified Arabic"/>
          <w:sz w:val="28"/>
          <w:szCs w:val="28"/>
          <w:u w:val="single"/>
          <w:rtl/>
        </w:rPr>
      </w:pPr>
    </w:p>
    <w:p w14:paraId="191EBA65" w14:textId="77777777" w:rsidR="00671010" w:rsidRDefault="00671010" w:rsidP="00671010">
      <w:pPr>
        <w:spacing w:line="360" w:lineRule="auto"/>
        <w:rPr>
          <w:rFonts w:ascii="Simplified Arabic" w:hAnsi="Simplified Arabic" w:cs="Simplified Arabic"/>
          <w:sz w:val="28"/>
          <w:szCs w:val="28"/>
          <w:u w:val="single"/>
          <w:rtl/>
        </w:rPr>
      </w:pPr>
    </w:p>
    <w:p w14:paraId="191EBA66" w14:textId="77777777" w:rsidR="00671010" w:rsidRDefault="00671010" w:rsidP="00671010">
      <w:pPr>
        <w:spacing w:line="360" w:lineRule="auto"/>
        <w:rPr>
          <w:rFonts w:ascii="Simplified Arabic" w:hAnsi="Simplified Arabic" w:cs="Simplified Arabic"/>
          <w:sz w:val="28"/>
          <w:szCs w:val="28"/>
          <w:u w:val="single"/>
          <w:rtl/>
        </w:rPr>
      </w:pPr>
    </w:p>
    <w:p w14:paraId="191EBA67" w14:textId="77777777" w:rsidR="00671010" w:rsidRDefault="00671010" w:rsidP="00671010">
      <w:pPr>
        <w:spacing w:line="360" w:lineRule="auto"/>
        <w:rPr>
          <w:rFonts w:ascii="Simplified Arabic" w:hAnsi="Simplified Arabic" w:cs="Simplified Arabic"/>
          <w:sz w:val="28"/>
          <w:szCs w:val="28"/>
          <w:u w:val="single"/>
          <w:rtl/>
        </w:rPr>
      </w:pPr>
    </w:p>
    <w:p w14:paraId="191EBA68" w14:textId="77777777" w:rsidR="00671010" w:rsidRDefault="00671010" w:rsidP="00671010">
      <w:pPr>
        <w:spacing w:line="360" w:lineRule="auto"/>
        <w:rPr>
          <w:rFonts w:ascii="Simplified Arabic" w:hAnsi="Simplified Arabic" w:cs="Simplified Arabic"/>
          <w:sz w:val="28"/>
          <w:szCs w:val="28"/>
          <w:u w:val="single"/>
          <w:rtl/>
        </w:rPr>
      </w:pPr>
    </w:p>
    <w:p w14:paraId="191EBA69" w14:textId="77777777" w:rsidR="00671010" w:rsidRDefault="00671010" w:rsidP="00671010">
      <w:pPr>
        <w:spacing w:line="360" w:lineRule="auto"/>
        <w:rPr>
          <w:rFonts w:ascii="Simplified Arabic" w:hAnsi="Simplified Arabic" w:cs="Simplified Arabic"/>
          <w:sz w:val="28"/>
          <w:szCs w:val="28"/>
          <w:u w:val="single"/>
        </w:rPr>
      </w:pPr>
    </w:p>
    <w:p w14:paraId="191EBA6A" w14:textId="77777777" w:rsidR="00671010" w:rsidRPr="005403ED" w:rsidRDefault="00671010" w:rsidP="00671010">
      <w:pPr>
        <w:spacing w:line="360" w:lineRule="auto"/>
        <w:rPr>
          <w:rFonts w:ascii="Simplified Arabic" w:hAnsi="Simplified Arabic" w:cs="Simplified Arabic"/>
          <w:u w:val="single"/>
          <w:rtl/>
        </w:rPr>
      </w:pPr>
    </w:p>
    <w:p w14:paraId="191EBA6B" w14:textId="77777777" w:rsidR="00671010" w:rsidRDefault="00671010" w:rsidP="00671010">
      <w:pPr>
        <w:jc w:val="center"/>
        <w:rPr>
          <w:rFonts w:ascii="Simplified Arabic" w:hAnsi="Simplified Arabic" w:cs="Simplified Arabic"/>
          <w:b/>
          <w:bCs/>
          <w:sz w:val="40"/>
          <w:szCs w:val="40"/>
          <w:u w:val="single"/>
          <w:rtl/>
        </w:rPr>
      </w:pPr>
    </w:p>
    <w:p w14:paraId="191EBA6C" w14:textId="77777777" w:rsidR="00671010" w:rsidRPr="005403ED" w:rsidRDefault="00671010" w:rsidP="00671010">
      <w:pPr>
        <w:jc w:val="center"/>
        <w:rPr>
          <w:rFonts w:ascii="Simplified Arabic" w:hAnsi="Simplified Arabic" w:cs="Simplified Arabic"/>
          <w:b/>
          <w:bCs/>
          <w:sz w:val="40"/>
          <w:szCs w:val="40"/>
          <w:u w:val="single"/>
          <w:rtl/>
        </w:rPr>
      </w:pPr>
      <w:r w:rsidRPr="005403ED">
        <w:rPr>
          <w:rFonts w:ascii="Simplified Arabic" w:hAnsi="Simplified Arabic" w:cs="Simplified Arabic"/>
          <w:b/>
          <w:bCs/>
          <w:sz w:val="40"/>
          <w:szCs w:val="40"/>
          <w:u w:val="single"/>
          <w:rtl/>
        </w:rPr>
        <w:t>الفصل الثاني</w:t>
      </w:r>
    </w:p>
    <w:p w14:paraId="191EBA6D" w14:textId="77777777" w:rsidR="00671010" w:rsidRPr="005403ED" w:rsidRDefault="00671010" w:rsidP="00671010">
      <w:pPr>
        <w:jc w:val="center"/>
        <w:rPr>
          <w:rFonts w:ascii="Simplified Arabic" w:hAnsi="Simplified Arabic" w:cs="Simplified Arabic"/>
          <w:b/>
          <w:bCs/>
          <w:sz w:val="40"/>
          <w:szCs w:val="40"/>
          <w:u w:val="single"/>
          <w:rtl/>
        </w:rPr>
      </w:pPr>
      <w:r w:rsidRPr="005403ED">
        <w:rPr>
          <w:rFonts w:ascii="Simplified Arabic" w:hAnsi="Simplified Arabic" w:cs="Simplified Arabic"/>
          <w:b/>
          <w:bCs/>
          <w:sz w:val="40"/>
          <w:szCs w:val="40"/>
          <w:u w:val="single"/>
          <w:rtl/>
        </w:rPr>
        <w:t>الدراسات السابقة</w:t>
      </w:r>
    </w:p>
    <w:p w14:paraId="191EBA6E" w14:textId="77777777" w:rsidR="00671010" w:rsidRDefault="00671010" w:rsidP="00671010">
      <w:pPr>
        <w:spacing w:line="360" w:lineRule="auto"/>
        <w:rPr>
          <w:rFonts w:ascii="Simplified Arabic" w:hAnsi="Simplified Arabic" w:cs="Simplified Arabic"/>
          <w:sz w:val="28"/>
          <w:szCs w:val="28"/>
          <w:u w:val="single"/>
          <w:rtl/>
        </w:rPr>
      </w:pPr>
    </w:p>
    <w:p w14:paraId="191EBA6F" w14:textId="77777777" w:rsidR="00671010" w:rsidRDefault="00671010" w:rsidP="00671010">
      <w:pPr>
        <w:spacing w:line="360" w:lineRule="auto"/>
        <w:rPr>
          <w:rFonts w:ascii="Simplified Arabic" w:hAnsi="Simplified Arabic" w:cs="Simplified Arabic"/>
          <w:sz w:val="28"/>
          <w:szCs w:val="28"/>
          <w:u w:val="single"/>
          <w:rtl/>
        </w:rPr>
      </w:pPr>
    </w:p>
    <w:p w14:paraId="191EBA70" w14:textId="77777777" w:rsidR="00671010" w:rsidRDefault="00671010" w:rsidP="00671010">
      <w:pPr>
        <w:spacing w:line="360" w:lineRule="auto"/>
        <w:rPr>
          <w:rFonts w:ascii="Simplified Arabic" w:hAnsi="Simplified Arabic" w:cs="Simplified Arabic"/>
          <w:sz w:val="28"/>
          <w:szCs w:val="28"/>
          <w:u w:val="single"/>
          <w:rtl/>
        </w:rPr>
      </w:pPr>
    </w:p>
    <w:p w14:paraId="191EBA71" w14:textId="77777777" w:rsidR="00671010" w:rsidRDefault="00671010" w:rsidP="00671010">
      <w:pPr>
        <w:spacing w:line="360" w:lineRule="auto"/>
        <w:rPr>
          <w:rFonts w:ascii="Simplified Arabic" w:hAnsi="Simplified Arabic" w:cs="Simplified Arabic"/>
          <w:sz w:val="28"/>
          <w:szCs w:val="28"/>
          <w:u w:val="single"/>
          <w:rtl/>
        </w:rPr>
      </w:pPr>
    </w:p>
    <w:p w14:paraId="191EBA72" w14:textId="77777777" w:rsidR="00671010" w:rsidRDefault="00671010" w:rsidP="00671010">
      <w:pPr>
        <w:spacing w:line="360" w:lineRule="auto"/>
        <w:rPr>
          <w:rFonts w:ascii="Simplified Arabic" w:hAnsi="Simplified Arabic" w:cs="Simplified Arabic"/>
          <w:sz w:val="28"/>
          <w:szCs w:val="28"/>
          <w:u w:val="single"/>
          <w:rtl/>
        </w:rPr>
      </w:pPr>
    </w:p>
    <w:p w14:paraId="191EBA73" w14:textId="77777777" w:rsidR="00671010" w:rsidRDefault="00671010" w:rsidP="00671010">
      <w:pPr>
        <w:spacing w:line="360" w:lineRule="auto"/>
        <w:rPr>
          <w:rFonts w:ascii="Simplified Arabic" w:hAnsi="Simplified Arabic" w:cs="Simplified Arabic"/>
          <w:sz w:val="28"/>
          <w:szCs w:val="28"/>
          <w:u w:val="single"/>
          <w:rtl/>
        </w:rPr>
      </w:pPr>
    </w:p>
    <w:p w14:paraId="191EBA74" w14:textId="77777777" w:rsidR="00671010" w:rsidRDefault="00671010" w:rsidP="00671010">
      <w:pPr>
        <w:spacing w:line="360" w:lineRule="auto"/>
        <w:rPr>
          <w:rFonts w:ascii="Simplified Arabic" w:hAnsi="Simplified Arabic" w:cs="Simplified Arabic"/>
          <w:sz w:val="28"/>
          <w:szCs w:val="28"/>
          <w:u w:val="single"/>
          <w:rtl/>
        </w:rPr>
      </w:pPr>
    </w:p>
    <w:p w14:paraId="191EBA75" w14:textId="77777777" w:rsidR="00671010" w:rsidRDefault="00671010" w:rsidP="00671010">
      <w:pPr>
        <w:spacing w:line="360" w:lineRule="auto"/>
        <w:rPr>
          <w:rFonts w:ascii="Simplified Arabic" w:hAnsi="Simplified Arabic" w:cs="Simplified Arabic"/>
          <w:sz w:val="28"/>
          <w:szCs w:val="28"/>
          <w:u w:val="single"/>
          <w:rtl/>
        </w:rPr>
      </w:pPr>
    </w:p>
    <w:p w14:paraId="191EBA76" w14:textId="77777777" w:rsidR="00671010" w:rsidRPr="0026436C" w:rsidRDefault="00671010" w:rsidP="00671010">
      <w:pPr>
        <w:spacing w:line="36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 xml:space="preserve">2.1 </w:t>
      </w:r>
      <w:r w:rsidRPr="0026436C">
        <w:rPr>
          <w:rFonts w:ascii="Simplified Arabic" w:hAnsi="Simplified Arabic" w:cs="Simplified Arabic" w:hint="cs"/>
          <w:b/>
          <w:bCs/>
          <w:sz w:val="28"/>
          <w:szCs w:val="28"/>
          <w:u w:val="single"/>
          <w:rtl/>
        </w:rPr>
        <w:t>مقدمة:</w:t>
      </w:r>
    </w:p>
    <w:p w14:paraId="191EBA77" w14:textId="77777777" w:rsidR="00671010" w:rsidRDefault="00671010" w:rsidP="00671010">
      <w:pPr>
        <w:spacing w:line="360" w:lineRule="auto"/>
        <w:jc w:val="both"/>
        <w:rPr>
          <w:rFonts w:ascii="Simplified Arabic" w:hAnsi="Simplified Arabic" w:cs="Simplified Arabic"/>
          <w:sz w:val="24"/>
          <w:szCs w:val="24"/>
          <w:rtl/>
        </w:rPr>
      </w:pPr>
      <w:r w:rsidRPr="00AF730F">
        <w:rPr>
          <w:rFonts w:ascii="Simplified Arabic" w:hAnsi="Simplified Arabic" w:cs="Simplified Arabic"/>
          <w:sz w:val="24"/>
          <w:szCs w:val="24"/>
          <w:rtl/>
        </w:rPr>
        <w:t>تعد مراقبة الجودة من العوامل الأساسية في تعزيز الأداء في مختلف المجالات، ولا سيما في القطاع الصحي والطبي. إن تطبيق نظام فعّال لمراقبة الجودة في صيانة الأجهزة الطبية يعد أمر</w:t>
      </w:r>
      <w:r>
        <w:rPr>
          <w:rFonts w:ascii="Simplified Arabic" w:hAnsi="Simplified Arabic" w:cs="Simplified Arabic" w:hint="cs"/>
          <w:sz w:val="24"/>
          <w:szCs w:val="24"/>
          <w:rtl/>
        </w:rPr>
        <w:t>اً</w:t>
      </w:r>
      <w:r w:rsidRPr="00AF730F">
        <w:rPr>
          <w:rFonts w:ascii="Simplified Arabic" w:hAnsi="Simplified Arabic" w:cs="Simplified Arabic"/>
          <w:sz w:val="24"/>
          <w:szCs w:val="24"/>
          <w:rtl/>
        </w:rPr>
        <w:t xml:space="preserve"> حيوي</w:t>
      </w:r>
      <w:r>
        <w:rPr>
          <w:rFonts w:ascii="Simplified Arabic" w:hAnsi="Simplified Arabic" w:cs="Simplified Arabic" w:hint="cs"/>
          <w:sz w:val="24"/>
          <w:szCs w:val="24"/>
          <w:rtl/>
        </w:rPr>
        <w:t>اً</w:t>
      </w:r>
      <w:r w:rsidRPr="00AF730F">
        <w:rPr>
          <w:rFonts w:ascii="Simplified Arabic" w:hAnsi="Simplified Arabic" w:cs="Simplified Arabic"/>
          <w:sz w:val="24"/>
          <w:szCs w:val="24"/>
          <w:rtl/>
        </w:rPr>
        <w:t xml:space="preserve"> لشركة "ب</w:t>
      </w:r>
      <w:r>
        <w:rPr>
          <w:rFonts w:ascii="Simplified Arabic" w:hAnsi="Simplified Arabic" w:cs="Simplified Arabic" w:hint="cs"/>
          <w:sz w:val="24"/>
          <w:szCs w:val="24"/>
          <w:rtl/>
        </w:rPr>
        <w:t>ي</w:t>
      </w:r>
      <w:r w:rsidRPr="00AF730F">
        <w:rPr>
          <w:rFonts w:ascii="Simplified Arabic" w:hAnsi="Simplified Arabic" w:cs="Simplified Arabic"/>
          <w:sz w:val="24"/>
          <w:szCs w:val="24"/>
          <w:rtl/>
        </w:rPr>
        <w:t>تكو" في الرياض لضمان تقديم خدمات طبية موثوقة وآمنة. تتأثر نتائج العلاج ورعاية المرضى بشكل كبير بكفاءة الأجهزة الطبية مثل أجهزة الأشعة السينية وأجهزة التنفس الصناعي وأجهزة المراقبة</w:t>
      </w:r>
      <w:r>
        <w:rPr>
          <w:rFonts w:ascii="Simplified Arabic" w:hAnsi="Simplified Arabic" w:cs="Simplified Arabic" w:hint="cs"/>
          <w:sz w:val="24"/>
          <w:szCs w:val="24"/>
          <w:rtl/>
        </w:rPr>
        <w:t xml:space="preserve"> والأجهزة الطبية التجميلي</w:t>
      </w:r>
      <w:r>
        <w:rPr>
          <w:rFonts w:ascii="Simplified Arabic" w:hAnsi="Simplified Arabic" w:cs="Simplified Arabic" w:hint="eastAsia"/>
          <w:sz w:val="24"/>
          <w:szCs w:val="24"/>
          <w:rtl/>
        </w:rPr>
        <w:t>ة</w:t>
      </w:r>
      <w:r w:rsidRPr="00AF730F">
        <w:rPr>
          <w:rFonts w:ascii="Simplified Arabic" w:hAnsi="Simplified Arabic" w:cs="Simplified Arabic"/>
          <w:sz w:val="24"/>
          <w:szCs w:val="24"/>
          <w:rtl/>
        </w:rPr>
        <w:t>، وهو ما يرتبط ارتباط</w:t>
      </w:r>
      <w:r>
        <w:rPr>
          <w:rFonts w:ascii="Simplified Arabic" w:hAnsi="Simplified Arabic" w:cs="Simplified Arabic" w:hint="cs"/>
          <w:sz w:val="24"/>
          <w:szCs w:val="24"/>
          <w:rtl/>
        </w:rPr>
        <w:t>اً</w:t>
      </w:r>
      <w:r w:rsidRPr="00AF730F">
        <w:rPr>
          <w:rFonts w:ascii="Simplified Arabic" w:hAnsi="Simplified Arabic" w:cs="Simplified Arabic"/>
          <w:sz w:val="24"/>
          <w:szCs w:val="24"/>
          <w:rtl/>
        </w:rPr>
        <w:t xml:space="preserve"> وثيق</w:t>
      </w:r>
      <w:r>
        <w:rPr>
          <w:rFonts w:ascii="Simplified Arabic" w:hAnsi="Simplified Arabic" w:cs="Simplified Arabic" w:hint="cs"/>
          <w:sz w:val="24"/>
          <w:szCs w:val="24"/>
          <w:rtl/>
        </w:rPr>
        <w:t>اً</w:t>
      </w:r>
      <w:r w:rsidRPr="00AF730F">
        <w:rPr>
          <w:rFonts w:ascii="Simplified Arabic" w:hAnsi="Simplified Arabic" w:cs="Simplified Arabic"/>
          <w:sz w:val="24"/>
          <w:szCs w:val="24"/>
          <w:rtl/>
        </w:rPr>
        <w:t xml:space="preserve"> بفعالية عمليات الصيانة ومراقبة الجودة. من خلال الدراسات المتعددة التي تناولت العلاقة بين مراقبة الجودة وأداء صيانة الأجهزة الطبية، يتم التأكيد على أهمية تحسين هذه العمليات للوصول إلى مستويات عالية من الرعاية الصحية وضمان سلامة المرضى، بالإضافة إلى تعزيز أداء العاملين وضمان جودة الأجهزة الطبية. يهدف هذا البحث إلى دراسة دور قسم مراقبة الجودة في تحسين أداء قسم صيانة الأجهزة الطبية في شركة "ب</w:t>
      </w:r>
      <w:r>
        <w:rPr>
          <w:rFonts w:ascii="Simplified Arabic" w:hAnsi="Simplified Arabic" w:cs="Simplified Arabic" w:hint="cs"/>
          <w:sz w:val="24"/>
          <w:szCs w:val="24"/>
          <w:rtl/>
        </w:rPr>
        <w:t>ي</w:t>
      </w:r>
      <w:r w:rsidRPr="00AF730F">
        <w:rPr>
          <w:rFonts w:ascii="Simplified Arabic" w:hAnsi="Simplified Arabic" w:cs="Simplified Arabic"/>
          <w:sz w:val="24"/>
          <w:szCs w:val="24"/>
          <w:rtl/>
        </w:rPr>
        <w:t>تكو"، وتحديد كيفية تأثير أنظمة الجودة على الكفاءة التشغيلية. كما يعكف البحث على تقييم فعالية نماذج التفتيش والجودة في رفع أداء الموظفين وضمان جودة الأجهزة الطبية.</w:t>
      </w:r>
    </w:p>
    <w:p w14:paraId="191EBA78" w14:textId="77777777" w:rsidR="00671010" w:rsidRPr="00AF730F" w:rsidRDefault="00671010" w:rsidP="00671010">
      <w:pPr>
        <w:spacing w:line="360" w:lineRule="auto"/>
        <w:jc w:val="both"/>
        <w:rPr>
          <w:rFonts w:ascii="Simplified Arabic" w:hAnsi="Simplified Arabic" w:cs="Simplified Arabic"/>
          <w:sz w:val="24"/>
          <w:szCs w:val="24"/>
          <w:rtl/>
        </w:rPr>
      </w:pPr>
    </w:p>
    <w:p w14:paraId="191EBA79" w14:textId="77777777" w:rsidR="00671010" w:rsidRPr="0026436C" w:rsidRDefault="00671010" w:rsidP="00671010">
      <w:pPr>
        <w:spacing w:line="36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2.2 </w:t>
      </w:r>
      <w:r w:rsidRPr="0026436C">
        <w:rPr>
          <w:rFonts w:ascii="Simplified Arabic" w:hAnsi="Simplified Arabic" w:cs="Simplified Arabic"/>
          <w:b/>
          <w:bCs/>
          <w:sz w:val="28"/>
          <w:szCs w:val="28"/>
          <w:u w:val="single"/>
          <w:rtl/>
        </w:rPr>
        <w:t>الدراسات السابقة:</w:t>
      </w:r>
    </w:p>
    <w:p w14:paraId="191EBA7A" w14:textId="77777777" w:rsidR="00671010" w:rsidRDefault="00671010" w:rsidP="00671010">
      <w:pPr>
        <w:pStyle w:val="Heading3"/>
        <w:bidi/>
        <w:spacing w:line="360" w:lineRule="auto"/>
        <w:jc w:val="both"/>
        <w:rPr>
          <w:rFonts w:ascii="Simplified Arabic" w:eastAsiaTheme="minorHAnsi" w:hAnsi="Simplified Arabic" w:cs="Simplified Arabic"/>
          <w:b w:val="0"/>
          <w:bCs w:val="0"/>
          <w:kern w:val="2"/>
          <w:sz w:val="24"/>
          <w:szCs w:val="24"/>
          <w:lang w:val="en-US" w:eastAsia="en-US"/>
          <w14:ligatures w14:val="standardContextual"/>
        </w:rPr>
      </w:pPr>
      <w:r w:rsidRPr="00662640">
        <w:rPr>
          <w:rFonts w:ascii="Simplified Arabic" w:eastAsiaTheme="minorHAnsi" w:hAnsi="Simplified Arabic" w:cs="Simplified Arabic"/>
          <w:b w:val="0"/>
          <w:bCs w:val="0"/>
          <w:kern w:val="2"/>
          <w:sz w:val="24"/>
          <w:szCs w:val="24"/>
          <w:rtl/>
          <w:lang w:val="en-US" w:eastAsia="en-US"/>
          <w14:ligatures w14:val="standardContextual"/>
        </w:rPr>
        <w:t>هدفت دراسة (</w:t>
      </w:r>
      <w:r w:rsidRPr="00662640">
        <w:rPr>
          <w:rFonts w:eastAsiaTheme="minorHAnsi"/>
          <w:kern w:val="2"/>
          <w:sz w:val="24"/>
          <w:szCs w:val="24"/>
          <w:lang w:val="en-US" w:eastAsia="en-US"/>
          <w14:ligatures w14:val="standardContextual"/>
        </w:rPr>
        <w:t>Parhan, M., &amp; Bakhtiar, A. 2024</w:t>
      </w:r>
      <w:r w:rsidRPr="00662640">
        <w:rPr>
          <w:rFonts w:eastAsiaTheme="minorHAnsi"/>
          <w:kern w:val="2"/>
          <w:sz w:val="24"/>
          <w:szCs w:val="24"/>
          <w:rtl/>
          <w:lang w:val="en-US" w:eastAsia="en-US"/>
          <w14:ligatures w14:val="standardContextual"/>
        </w:rPr>
        <w:t xml:space="preserve">) </w:t>
      </w:r>
      <w:r w:rsidRPr="00662640">
        <w:rPr>
          <w:rFonts w:ascii="Simplified Arabic" w:eastAsiaTheme="minorHAnsi" w:hAnsi="Simplified Arabic" w:cs="Simplified Arabic"/>
          <w:b w:val="0"/>
          <w:bCs w:val="0"/>
          <w:kern w:val="2"/>
          <w:sz w:val="24"/>
          <w:szCs w:val="24"/>
          <w:rtl/>
          <w:lang w:val="en-US" w:eastAsia="en-US"/>
          <w14:ligatures w14:val="standardContextual"/>
        </w:rPr>
        <w:t xml:space="preserve">التي أجريت في إندونيسيا إلى استكشاف العلاقة بين تطبيق ممارسات إدارة الجودة الشاملة </w:t>
      </w:r>
      <w:r w:rsidRPr="00A11D85">
        <w:rPr>
          <w:rFonts w:eastAsiaTheme="minorHAnsi"/>
          <w:b w:val="0"/>
          <w:bCs w:val="0"/>
          <w:kern w:val="2"/>
          <w:sz w:val="24"/>
          <w:szCs w:val="24"/>
          <w:rtl/>
          <w:lang w:val="en-US" w:eastAsia="en-US"/>
          <w14:ligatures w14:val="standardContextual"/>
        </w:rPr>
        <w:t>(</w:t>
      </w:r>
      <w:r w:rsidRPr="00A11D85">
        <w:rPr>
          <w:rFonts w:eastAsiaTheme="minorHAnsi"/>
          <w:b w:val="0"/>
          <w:bCs w:val="0"/>
          <w:kern w:val="2"/>
          <w:sz w:val="24"/>
          <w:szCs w:val="24"/>
          <w:lang w:val="en-US" w:eastAsia="en-US"/>
          <w14:ligatures w14:val="standardContextual"/>
        </w:rPr>
        <w:t>TQM</w:t>
      </w:r>
      <w:r w:rsidRPr="00A11D85">
        <w:rPr>
          <w:rFonts w:eastAsiaTheme="minorHAnsi"/>
          <w:b w:val="0"/>
          <w:bCs w:val="0"/>
          <w:kern w:val="2"/>
          <w:sz w:val="24"/>
          <w:szCs w:val="24"/>
          <w:rtl/>
          <w:lang w:val="en-US" w:eastAsia="en-US"/>
          <w14:ligatures w14:val="standardContextual"/>
        </w:rPr>
        <w:t>)</w:t>
      </w:r>
      <w:r w:rsidRPr="00662640">
        <w:rPr>
          <w:rFonts w:ascii="Simplified Arabic" w:eastAsiaTheme="minorHAnsi" w:hAnsi="Simplified Arabic" w:cs="Simplified Arabic"/>
          <w:b w:val="0"/>
          <w:bCs w:val="0"/>
          <w:kern w:val="2"/>
          <w:sz w:val="24"/>
          <w:szCs w:val="24"/>
          <w:rtl/>
          <w:lang w:val="en-US" w:eastAsia="en-US"/>
          <w14:ligatures w14:val="standardContextual"/>
        </w:rPr>
        <w:t xml:space="preserve"> ورضا العملاء، مع التركيز على الدور الوسيط الذي يلعبه أداء الموظفين في هذه العلاقة. تناولت الدراسة تأثير تنفيذ ممارسات إدارة الجودة الشاملة على أداء الموظفين، ومدى تأثير هذا الأداء على رضا العملاء. استندت الدراسة إلى عينة من شركات حاصلة على شهادة</w:t>
      </w:r>
      <w:r w:rsidRPr="00662640">
        <w:rPr>
          <w:rFonts w:eastAsiaTheme="minorHAnsi"/>
          <w:b w:val="0"/>
          <w:bCs w:val="0"/>
          <w:kern w:val="2"/>
          <w:sz w:val="24"/>
          <w:szCs w:val="24"/>
          <w:rtl/>
          <w:lang w:val="en-US" w:eastAsia="en-US"/>
          <w14:ligatures w14:val="standardContextual"/>
        </w:rPr>
        <w:t xml:space="preserve"> </w:t>
      </w:r>
      <w:r w:rsidRPr="00662640">
        <w:rPr>
          <w:rFonts w:eastAsiaTheme="minorHAnsi"/>
          <w:b w:val="0"/>
          <w:bCs w:val="0"/>
          <w:kern w:val="2"/>
          <w:sz w:val="24"/>
          <w:szCs w:val="24"/>
          <w:lang w:val="en-US" w:eastAsia="en-US"/>
          <w14:ligatures w14:val="standardContextual"/>
        </w:rPr>
        <w:t>ISO 9001:2015</w:t>
      </w:r>
      <w:r w:rsidRPr="00662640">
        <w:rPr>
          <w:rFonts w:ascii="Simplified Arabic" w:eastAsiaTheme="minorHAnsi" w:hAnsi="Simplified Arabic" w:cs="Simplified Arabic"/>
          <w:b w:val="0"/>
          <w:bCs w:val="0"/>
          <w:kern w:val="2"/>
          <w:sz w:val="24"/>
          <w:szCs w:val="24"/>
          <w:rtl/>
          <w:lang w:val="en-US" w:eastAsia="en-US"/>
          <w14:ligatures w14:val="standardContextual"/>
        </w:rPr>
        <w:t>، حيث تم جمع البيانات من 80 مشاركًا باستخدام استبيانات، وتم تحليل هذه البيانات باستخدام تقنية نمذجة المعادلات الهيكلية الجزئ</w:t>
      </w:r>
      <w:r w:rsidRPr="00662640">
        <w:rPr>
          <w:rFonts w:eastAsiaTheme="minorHAnsi"/>
          <w:b w:val="0"/>
          <w:bCs w:val="0"/>
          <w:kern w:val="2"/>
          <w:sz w:val="24"/>
          <w:szCs w:val="24"/>
          <w:rtl/>
          <w:lang w:val="en-US" w:eastAsia="en-US"/>
          <w14:ligatures w14:val="standardContextual"/>
        </w:rPr>
        <w:t>ية (</w:t>
      </w:r>
      <w:r w:rsidRPr="00662640">
        <w:rPr>
          <w:rFonts w:eastAsiaTheme="minorHAnsi"/>
          <w:b w:val="0"/>
          <w:bCs w:val="0"/>
          <w:kern w:val="2"/>
          <w:sz w:val="24"/>
          <w:szCs w:val="24"/>
          <w:lang w:val="en-US" w:eastAsia="en-US"/>
          <w14:ligatures w14:val="standardContextual"/>
        </w:rPr>
        <w:t>PLS-SEM</w:t>
      </w:r>
      <w:r w:rsidRPr="00662640">
        <w:rPr>
          <w:rFonts w:ascii="Simplified Arabic" w:eastAsiaTheme="minorHAnsi" w:hAnsi="Simplified Arabic" w:cs="Simplified Arabic"/>
          <w:b w:val="0"/>
          <w:bCs w:val="0"/>
          <w:kern w:val="2"/>
          <w:sz w:val="24"/>
          <w:szCs w:val="24"/>
          <w:rtl/>
          <w:lang w:val="en-US" w:eastAsia="en-US"/>
          <w14:ligatures w14:val="standardContextual"/>
        </w:rPr>
        <w:t>). وأظهرت النتائج أن تطبيق ممارسات إدارة الجودة الشاملة يسهم بشكل ملحوظ في تحسين أداء الموظفين، مما يؤدي بدوره إلى رفع مستوى رضا العملاء. كما أكدت الدراسة أن أداء الموظفين يشكل عاملاً وسيطًا حيويًا بين إدارة الجودة الشاملة ورضا العملاء، مع وجود تأثير مباشر لإدارة الجودة الشاملة على رضا العملاء. بناءً على هذه النتائج، أوصت الدراسة الشركات الإندونيسية بإعطاء الأولوية لتعزيز ممارسات إدارة الجودة الشاملة كوسيلة فعالة لتحسين أداء الموظفين وزيادة رضا العملاء.</w:t>
      </w:r>
    </w:p>
    <w:p w14:paraId="191EBA7B" w14:textId="77777777" w:rsidR="00671010" w:rsidRDefault="00671010" w:rsidP="00671010">
      <w:pPr>
        <w:pStyle w:val="Heading3"/>
        <w:bidi/>
        <w:spacing w:line="360" w:lineRule="auto"/>
        <w:jc w:val="both"/>
        <w:rPr>
          <w:rFonts w:ascii="Simplified Arabic" w:eastAsiaTheme="minorHAnsi" w:hAnsi="Simplified Arabic" w:cs="Simplified Arabic"/>
          <w:b w:val="0"/>
          <w:bCs w:val="0"/>
          <w:kern w:val="2"/>
          <w:sz w:val="24"/>
          <w:szCs w:val="24"/>
          <w:rtl/>
          <w:lang w:val="en-US" w:eastAsia="en-US"/>
          <w14:ligatures w14:val="standardContextual"/>
        </w:rPr>
      </w:pPr>
      <w:r w:rsidRPr="00EE4CB2">
        <w:rPr>
          <w:rFonts w:ascii="Simplified Arabic" w:eastAsiaTheme="minorHAnsi" w:hAnsi="Simplified Arabic" w:cs="Simplified Arabic"/>
          <w:b w:val="0"/>
          <w:bCs w:val="0"/>
          <w:kern w:val="2"/>
          <w:sz w:val="24"/>
          <w:szCs w:val="24"/>
          <w:rtl/>
          <w:lang w:val="en-US" w:eastAsia="en-US"/>
          <w14:ligatures w14:val="standardContextual"/>
        </w:rPr>
        <w:lastRenderedPageBreak/>
        <w:t xml:space="preserve">دراسة </w:t>
      </w:r>
      <w:r w:rsidRPr="00EE4CB2">
        <w:rPr>
          <w:rFonts w:eastAsiaTheme="minorHAnsi"/>
          <w:kern w:val="2"/>
          <w:sz w:val="24"/>
          <w:szCs w:val="24"/>
          <w:rtl/>
          <w:lang w:val="en-US" w:eastAsia="en-US"/>
          <w14:ligatures w14:val="standardContextual"/>
        </w:rPr>
        <w:t>(2023،</w:t>
      </w:r>
      <w:proofErr w:type="spellStart"/>
      <w:r w:rsidRPr="00EE4CB2">
        <w:rPr>
          <w:rFonts w:eastAsiaTheme="minorHAnsi"/>
          <w:kern w:val="2"/>
          <w:sz w:val="24"/>
          <w:szCs w:val="24"/>
          <w:lang w:val="en-US" w:eastAsia="en-US"/>
          <w14:ligatures w14:val="standardContextual"/>
        </w:rPr>
        <w:t>Almutair</w:t>
      </w:r>
      <w:proofErr w:type="spellEnd"/>
      <w:r w:rsidRPr="00EE4CB2">
        <w:rPr>
          <w:rFonts w:eastAsiaTheme="minorHAnsi"/>
          <w:kern w:val="2"/>
          <w:sz w:val="24"/>
          <w:szCs w:val="24"/>
          <w:lang w:val="en-US" w:eastAsia="en-US"/>
          <w14:ligatures w14:val="standardContextual"/>
        </w:rPr>
        <w:t>, F. M., Al Harbi, M. M., &amp; Alanazi, M. A</w:t>
      </w:r>
      <w:r w:rsidRPr="00EE4CB2">
        <w:rPr>
          <w:rFonts w:eastAsiaTheme="minorHAnsi"/>
          <w:kern w:val="2"/>
          <w:sz w:val="24"/>
          <w:szCs w:val="24"/>
          <w:rtl/>
          <w:lang w:val="en-US" w:eastAsia="en-US"/>
          <w14:ligatures w14:val="standardContextual"/>
        </w:rPr>
        <w:t>)</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في قسم تكنولوجيا المعدات الطبية، جامعة المجمعة،</w:t>
      </w:r>
      <w:r>
        <w:rPr>
          <w:rFonts w:ascii="Simplified Arabic" w:eastAsiaTheme="minorHAnsi" w:hAnsi="Simplified Arabic" w:cs="Simplified Arabic"/>
          <w:b w:val="0"/>
          <w:bCs w:val="0"/>
          <w:kern w:val="2"/>
          <w:sz w:val="24"/>
          <w:szCs w:val="24"/>
          <w:rtl/>
          <w:lang w:val="en-US" w:eastAsia="en-US"/>
          <w14:ligatures w14:val="standardContextual"/>
        </w:rPr>
        <w:t xml:space="preserve"> المملكة العربية </w:t>
      </w:r>
      <w:r>
        <w:rPr>
          <w:rFonts w:ascii="Simplified Arabic" w:eastAsiaTheme="minorHAnsi" w:hAnsi="Simplified Arabic" w:cs="Simplified Arabic" w:hint="cs"/>
          <w:b w:val="0"/>
          <w:bCs w:val="0"/>
          <w:kern w:val="2"/>
          <w:sz w:val="24"/>
          <w:szCs w:val="24"/>
          <w:rtl/>
          <w:lang w:val="en-US" w:eastAsia="en-US"/>
          <w14:ligatures w14:val="standardContextual"/>
        </w:rPr>
        <w:t xml:space="preserve">السعودية </w:t>
      </w:r>
      <w:r w:rsidRPr="00EE4CB2">
        <w:rPr>
          <w:rFonts w:ascii="Simplified Arabic" w:eastAsiaTheme="minorHAnsi" w:hAnsi="Simplified Arabic" w:cs="Simplified Arabic"/>
          <w:kern w:val="2"/>
          <w:sz w:val="24"/>
          <w:szCs w:val="24"/>
          <w:rtl/>
          <w:lang w:val="en-US" w:eastAsia="en-US"/>
          <w14:ligatures w14:val="standardContextual"/>
        </w:rPr>
        <w:t>"تطوير التحول الرقمي في رفع كفاءة العاملين في الأجهزة الطبية: هل التحول الرقمي أكثر فعالية"</w:t>
      </w:r>
      <w:r>
        <w:rPr>
          <w:rFonts w:ascii="Simplified Arabic" w:eastAsiaTheme="minorHAnsi" w:hAnsi="Simplified Arabic" w:cs="Simplified Arabic" w:hint="cs"/>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تهدف هذه الدراسة إلى تقييم مدى تأثير التحول الرقمي على كفاءة أداء العاملين في الأجهزة الطبية. تشمل الدراسة استراتيجيات النمو الرقمي وتعديل الهياكل التنظيمية الداخلية وتقييم تأثير استخدام التكنولوجيا الحديثة في تحسين الأداء والكفاءة التشغيلية. أظهرت النتائج أن معظم المشاركين حاصلون على درجة البكالوريوس (68%)، 24% منهم يحملون </w:t>
      </w:r>
      <w:r w:rsidRPr="00EE4CB2">
        <w:rPr>
          <w:rFonts w:ascii="Simplified Arabic" w:eastAsiaTheme="minorHAnsi" w:hAnsi="Simplified Arabic" w:cs="Simplified Arabic" w:hint="cs"/>
          <w:b w:val="0"/>
          <w:bCs w:val="0"/>
          <w:kern w:val="2"/>
          <w:sz w:val="24"/>
          <w:szCs w:val="24"/>
          <w:rtl/>
          <w:lang w:val="en-US" w:eastAsia="en-US"/>
          <w14:ligatures w14:val="standardContextual"/>
        </w:rPr>
        <w:t>دبلوم</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و8% يحملون درجة الماجستير. معظم المشاركين لديهم سنوات خبرة أقل من 5 سنوات. كانت نسبة استخدام الواقع الافتراضي لعلاج المرضى 7.5%، بينما كان تحليل البيانات الضخمة 3.8% والسجلات الطبية 1.9%. أكثر بنود الاتفاق كانت حول تسجيل زيارات المرضى واستخدام أدوات التحليل الرقمي لاتخاذ قرارات تشغيلية أفضل. أظهرت النتائج أن مستوى كفاءة العاملين كان مرتفعًا بمتوسط </w:t>
      </w:r>
      <w:r w:rsidRPr="00EE4CB2">
        <w:rPr>
          <w:rFonts w:eastAsiaTheme="minorHAnsi" w:hint="cs"/>
          <w:b w:val="0"/>
          <w:bCs w:val="0"/>
          <w:kern w:val="2"/>
          <w:sz w:val="24"/>
          <w:szCs w:val="24"/>
          <w:rtl/>
          <w:lang w:val="en-US" w:eastAsia="en-US"/>
          <w14:ligatures w14:val="standardContextual"/>
        </w:rPr>
        <w:t>​​</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4.17. </w:t>
      </w:r>
      <w:r w:rsidRPr="00EE4CB2">
        <w:rPr>
          <w:rFonts w:ascii="Simplified Arabic" w:eastAsiaTheme="minorHAnsi" w:hAnsi="Simplified Arabic" w:cs="Simplified Arabic" w:hint="cs"/>
          <w:b w:val="0"/>
          <w:bCs w:val="0"/>
          <w:kern w:val="2"/>
          <w:sz w:val="24"/>
          <w:szCs w:val="24"/>
          <w:rtl/>
          <w:lang w:val="en-US" w:eastAsia="en-US"/>
          <w14:ligatures w14:val="standardContextual"/>
        </w:rPr>
        <w:t>وتوصلت الاستنتاجات</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الدراسة</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إلى</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أن</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التحول</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الرقمي</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له</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تأثير</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إيجابي</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على</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كفاءة</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أداء</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العاملين</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في</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الأجهزة</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الطبية</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تطبيق</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ممارسات</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التحول</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الرقمي</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مثل</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الواقع</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الافتراضي</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وتحليل</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البيانات</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الضخمة</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والسجلات</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الطبية</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EE4CB2">
        <w:rPr>
          <w:rFonts w:ascii="Simplified Arabic" w:eastAsiaTheme="minorHAnsi" w:hAnsi="Simplified Arabic" w:cs="Simplified Arabic" w:hint="cs"/>
          <w:b w:val="0"/>
          <w:bCs w:val="0"/>
          <w:kern w:val="2"/>
          <w:sz w:val="24"/>
          <w:szCs w:val="24"/>
          <w:rtl/>
          <w:lang w:val="en-US" w:eastAsia="en-US"/>
          <w14:ligatures w14:val="standardContextual"/>
        </w:rPr>
        <w:t>يساهم</w:t>
      </w:r>
      <w:r w:rsidRPr="00EE4CB2">
        <w:rPr>
          <w:rFonts w:ascii="Simplified Arabic" w:eastAsiaTheme="minorHAnsi" w:hAnsi="Simplified Arabic" w:cs="Simplified Arabic"/>
          <w:b w:val="0"/>
          <w:bCs w:val="0"/>
          <w:kern w:val="2"/>
          <w:sz w:val="24"/>
          <w:szCs w:val="24"/>
          <w:rtl/>
          <w:lang w:val="en-US" w:eastAsia="en-US"/>
          <w14:ligatures w14:val="standardContextual"/>
        </w:rPr>
        <w:t xml:space="preserve"> في تحسين الإنتاجية والكفاءة التشغيلية في قطاع الرعاية الصحية. ومع ذلك، لتحقيق الفائدة القصوى من التحول الرقمي، يتطلب الأمر تدريبًا مستمرًا وموارد مناسبة.</w:t>
      </w:r>
    </w:p>
    <w:p w14:paraId="191EBA7C" w14:textId="77777777" w:rsidR="00671010" w:rsidRDefault="00671010" w:rsidP="00671010">
      <w:pPr>
        <w:pStyle w:val="Heading3"/>
        <w:bidi/>
        <w:spacing w:line="360" w:lineRule="auto"/>
        <w:jc w:val="both"/>
        <w:rPr>
          <w:rFonts w:ascii="Simplified Arabic" w:eastAsiaTheme="minorHAnsi" w:hAnsi="Simplified Arabic" w:cs="Simplified Arabic"/>
          <w:b w:val="0"/>
          <w:bCs w:val="0"/>
          <w:kern w:val="2"/>
          <w:sz w:val="24"/>
          <w:szCs w:val="24"/>
          <w:lang w:val="en-US" w:eastAsia="en-US"/>
          <w14:ligatures w14:val="standardContextual"/>
        </w:rPr>
      </w:pPr>
    </w:p>
    <w:p w14:paraId="191EBA7D" w14:textId="77777777" w:rsidR="00671010" w:rsidRDefault="00671010" w:rsidP="00671010">
      <w:pPr>
        <w:pStyle w:val="Heading3"/>
        <w:bidi/>
        <w:spacing w:line="360" w:lineRule="auto"/>
        <w:jc w:val="both"/>
        <w:rPr>
          <w:rFonts w:ascii="Simplified Arabic" w:eastAsiaTheme="minorHAnsi" w:hAnsi="Simplified Arabic" w:cs="Simplified Arabic"/>
          <w:b w:val="0"/>
          <w:bCs w:val="0"/>
          <w:kern w:val="2"/>
          <w:sz w:val="24"/>
          <w:szCs w:val="24"/>
          <w:rtl/>
          <w:lang w:val="en-US" w:eastAsia="en-US"/>
          <w14:ligatures w14:val="standardContextual"/>
        </w:rPr>
      </w:pPr>
      <w:r w:rsidRPr="00AF1EF9">
        <w:rPr>
          <w:rFonts w:ascii="Simplified Arabic" w:eastAsiaTheme="minorHAnsi" w:hAnsi="Simplified Arabic" w:cs="Simplified Arabic"/>
          <w:b w:val="0"/>
          <w:bCs w:val="0"/>
          <w:kern w:val="2"/>
          <w:sz w:val="24"/>
          <w:szCs w:val="24"/>
          <w:rtl/>
          <w:lang w:val="en-US" w:eastAsia="en-US"/>
          <w14:ligatures w14:val="standardContextual"/>
        </w:rPr>
        <w:t>دراسة (</w:t>
      </w:r>
      <w:proofErr w:type="spellStart"/>
      <w:r w:rsidRPr="00AF1EF9">
        <w:rPr>
          <w:rFonts w:eastAsiaTheme="minorHAnsi"/>
          <w:kern w:val="2"/>
          <w:sz w:val="24"/>
          <w:szCs w:val="24"/>
          <w:lang w:val="en-US" w:eastAsia="en-US"/>
          <w14:ligatures w14:val="standardContextual"/>
        </w:rPr>
        <w:t>Alsalamah</w:t>
      </w:r>
      <w:proofErr w:type="spellEnd"/>
      <w:r w:rsidRPr="00AF1EF9">
        <w:rPr>
          <w:rFonts w:eastAsiaTheme="minorHAnsi"/>
          <w:kern w:val="2"/>
          <w:sz w:val="24"/>
          <w:szCs w:val="24"/>
          <w:lang w:val="en-US" w:eastAsia="en-US"/>
          <w14:ligatures w14:val="standardContextual"/>
        </w:rPr>
        <w:t>, N. 2023</w:t>
      </w:r>
      <w:r w:rsidRPr="00AF1EF9">
        <w:rPr>
          <w:rFonts w:eastAsiaTheme="minorHAnsi"/>
          <w:kern w:val="2"/>
          <w:sz w:val="24"/>
          <w:szCs w:val="24"/>
          <w:rtl/>
          <w:lang w:val="en-US" w:eastAsia="en-US"/>
          <w14:ligatures w14:val="standardContextual"/>
        </w:rPr>
        <w:t>)</w:t>
      </w:r>
      <w:r w:rsidRPr="00AF1EF9">
        <w:rPr>
          <w:rFonts w:ascii="Simplified Arabic" w:eastAsiaTheme="minorHAnsi" w:hAnsi="Simplified Arabic" w:cs="Simplified Arabic"/>
          <w:b w:val="0"/>
          <w:bCs w:val="0"/>
          <w:kern w:val="2"/>
          <w:sz w:val="24"/>
          <w:szCs w:val="24"/>
          <w:rtl/>
          <w:lang w:val="en-US" w:eastAsia="en-US"/>
          <w14:ligatures w14:val="standardContextual"/>
        </w:rPr>
        <w:t xml:space="preserve"> </w:t>
      </w:r>
      <w:r w:rsidRPr="00A231BB">
        <w:rPr>
          <w:rFonts w:ascii="Simplified Arabic" w:eastAsiaTheme="minorHAnsi" w:hAnsi="Simplified Arabic" w:cs="Simplified Arabic"/>
          <w:kern w:val="2"/>
          <w:sz w:val="24"/>
          <w:szCs w:val="24"/>
          <w:rtl/>
          <w:lang w:val="en-US" w:eastAsia="en-US"/>
          <w14:ligatures w14:val="standardContextual"/>
        </w:rPr>
        <w:t>"استكشاف تأثير ممارسات إدارة الجودة الشاملة على رضا الموظفين في القطاع الصحي السعودي"</w:t>
      </w:r>
      <w:r w:rsidRPr="00AF1EF9">
        <w:rPr>
          <w:rFonts w:ascii="Simplified Arabic" w:eastAsiaTheme="minorHAnsi" w:hAnsi="Simplified Arabic" w:cs="Simplified Arabic"/>
          <w:b w:val="0"/>
          <w:bCs w:val="0"/>
          <w:kern w:val="2"/>
          <w:sz w:val="24"/>
          <w:szCs w:val="24"/>
          <w:rtl/>
          <w:lang w:val="en-US" w:eastAsia="en-US"/>
          <w14:ligatures w14:val="standardContextual"/>
        </w:rPr>
        <w:t xml:space="preserve"> تهدف هذه الدراسة إلى تقييم تأثير ممارسات إدارة الجودة الشاملة </w:t>
      </w:r>
      <w:r w:rsidRPr="00AF1EF9">
        <w:rPr>
          <w:rFonts w:eastAsiaTheme="minorHAnsi"/>
          <w:b w:val="0"/>
          <w:bCs w:val="0"/>
          <w:kern w:val="2"/>
          <w:sz w:val="24"/>
          <w:szCs w:val="24"/>
          <w:rtl/>
          <w:lang w:val="en-US" w:eastAsia="en-US"/>
          <w14:ligatures w14:val="standardContextual"/>
        </w:rPr>
        <w:t>(</w:t>
      </w:r>
      <w:r w:rsidRPr="00AF1EF9">
        <w:rPr>
          <w:rFonts w:eastAsiaTheme="minorHAnsi"/>
          <w:b w:val="0"/>
          <w:bCs w:val="0"/>
          <w:kern w:val="2"/>
          <w:sz w:val="24"/>
          <w:szCs w:val="24"/>
          <w:lang w:val="en-US" w:eastAsia="en-US"/>
          <w14:ligatures w14:val="standardContextual"/>
        </w:rPr>
        <w:t>TQM</w:t>
      </w:r>
      <w:r w:rsidRPr="00AF1EF9">
        <w:rPr>
          <w:rFonts w:eastAsiaTheme="minorHAnsi"/>
          <w:b w:val="0"/>
          <w:bCs w:val="0"/>
          <w:kern w:val="2"/>
          <w:sz w:val="24"/>
          <w:szCs w:val="24"/>
          <w:rtl/>
          <w:lang w:val="en-US" w:eastAsia="en-US"/>
          <w14:ligatures w14:val="standardContextual"/>
        </w:rPr>
        <w:t>)</w:t>
      </w:r>
      <w:r w:rsidRPr="00AF1EF9">
        <w:rPr>
          <w:rFonts w:ascii="Simplified Arabic" w:eastAsiaTheme="minorHAnsi" w:hAnsi="Simplified Arabic" w:cs="Simplified Arabic"/>
          <w:b w:val="0"/>
          <w:bCs w:val="0"/>
          <w:kern w:val="2"/>
          <w:sz w:val="24"/>
          <w:szCs w:val="24"/>
          <w:rtl/>
          <w:lang w:val="en-US" w:eastAsia="en-US"/>
          <w14:ligatures w14:val="standardContextual"/>
        </w:rPr>
        <w:t xml:space="preserve"> على رضا الموظفين في قطاع الصحة بالمملكة العربية السعودية، والمساهمة في التنمية الاقتصادية على المستوى الجزئي.</w:t>
      </w:r>
      <w:r w:rsidRPr="007C0F89">
        <w:rPr>
          <w:rtl/>
        </w:rPr>
        <w:t xml:space="preserve"> </w:t>
      </w:r>
      <w:r w:rsidRPr="007C0F89">
        <w:rPr>
          <w:rFonts w:ascii="Simplified Arabic" w:eastAsiaTheme="minorHAnsi" w:hAnsi="Simplified Arabic" w:cs="Simplified Arabic"/>
          <w:b w:val="0"/>
          <w:bCs w:val="0"/>
          <w:kern w:val="2"/>
          <w:sz w:val="24"/>
          <w:szCs w:val="24"/>
          <w:rtl/>
          <w:lang w:val="en-US" w:eastAsia="en-US"/>
          <w14:ligatures w14:val="standardContextual"/>
        </w:rPr>
        <w:t>وبحسب نتائج الدراسة، فإن رضا الموظفين في قطاع الصحة بالمملكة العربية السعودية يرتبط ارتباطًا إيجابيًا بالتركيز على العملاء والقيادة والرؤية الممتازة والتواصل والأنظمة المتكاملة وإدارة العمليات وإشراك الموظفين. بالإضافة إلى ذلك، اكتشفت الدراسة أن التحسن بنسبة 0.204٪ في رضا الموظفين كان نتيجة لمستويات أفضل من ممارسات إدارة الجودة الشاملة. وتشير النتائج إلى أنه من أجل تحسين مشاركة الموظفين مع الشركات، يجب على المديرين والقادة في صناعة الصحة الاستفادة بشكل أكبر من التكنولوجيا التفاعلية. وأوصت الدراسة بأن يستخدم القادة والمديرون في قطاع الصحة المزيد من التقنيات التفاعلية لتعزيز مشاركة الموظفين بشكل أفضل مع المؤسسات.</w:t>
      </w:r>
      <w:r w:rsidRPr="00AF1EF9">
        <w:rPr>
          <w:rFonts w:ascii="Simplified Arabic" w:eastAsiaTheme="minorHAnsi" w:hAnsi="Simplified Arabic" w:cs="Simplified Arabic"/>
          <w:b w:val="0"/>
          <w:bCs w:val="0"/>
          <w:kern w:val="2"/>
          <w:sz w:val="24"/>
          <w:szCs w:val="24"/>
          <w:rtl/>
          <w:lang w:val="en-US" w:eastAsia="en-US"/>
          <w14:ligatures w14:val="standardContextual"/>
        </w:rPr>
        <w:t xml:space="preserve"> </w:t>
      </w:r>
    </w:p>
    <w:p w14:paraId="191EBA7E" w14:textId="77777777" w:rsidR="00671010" w:rsidRDefault="00671010" w:rsidP="00671010">
      <w:pPr>
        <w:pStyle w:val="Heading3"/>
        <w:bidi/>
        <w:spacing w:line="360" w:lineRule="auto"/>
        <w:jc w:val="both"/>
        <w:rPr>
          <w:rFonts w:ascii="Simplified Arabic" w:eastAsiaTheme="minorHAnsi" w:hAnsi="Simplified Arabic" w:cs="Simplified Arabic"/>
          <w:b w:val="0"/>
          <w:bCs w:val="0"/>
          <w:kern w:val="2"/>
          <w:sz w:val="24"/>
          <w:szCs w:val="24"/>
          <w:lang w:val="en-US" w:eastAsia="en-US"/>
          <w14:ligatures w14:val="standardContextual"/>
        </w:rPr>
      </w:pPr>
      <w:r w:rsidRPr="00A02494">
        <w:rPr>
          <w:rFonts w:ascii="Simplified Arabic" w:eastAsiaTheme="minorHAnsi" w:hAnsi="Simplified Arabic" w:cs="Simplified Arabic"/>
          <w:b w:val="0"/>
          <w:bCs w:val="0"/>
          <w:kern w:val="2"/>
          <w:sz w:val="24"/>
          <w:szCs w:val="24"/>
          <w:rtl/>
          <w:lang w:val="en-US" w:eastAsia="en-US"/>
          <w14:ligatures w14:val="standardContextual"/>
        </w:rPr>
        <w:lastRenderedPageBreak/>
        <w:t>دراسة</w:t>
      </w:r>
      <w:r w:rsidRPr="00A02494">
        <w:rPr>
          <w:rFonts w:ascii="Simplified Arabic" w:eastAsiaTheme="minorHAnsi" w:hAnsi="Simplified Arabic" w:cs="Simplified Arabic"/>
          <w:kern w:val="2"/>
          <w:sz w:val="24"/>
          <w:szCs w:val="24"/>
          <w:rtl/>
          <w:lang w:val="en-US" w:eastAsia="en-US"/>
          <w14:ligatures w14:val="standardContextual"/>
        </w:rPr>
        <w:t xml:space="preserve"> </w:t>
      </w:r>
      <w:r w:rsidRPr="00A02494">
        <w:rPr>
          <w:rFonts w:eastAsiaTheme="minorHAnsi"/>
          <w:kern w:val="2"/>
          <w:sz w:val="24"/>
          <w:szCs w:val="24"/>
          <w:rtl/>
          <w:lang w:val="en-US" w:eastAsia="en-US"/>
          <w14:ligatures w14:val="standardContextual"/>
        </w:rPr>
        <w:t xml:space="preserve">(2023. </w:t>
      </w:r>
      <w:r w:rsidRPr="00A02494">
        <w:rPr>
          <w:rFonts w:eastAsiaTheme="minorHAnsi"/>
          <w:kern w:val="2"/>
          <w:sz w:val="24"/>
          <w:szCs w:val="24"/>
          <w:lang w:val="en-US" w:eastAsia="en-US"/>
          <w14:ligatures w14:val="standardContextual"/>
        </w:rPr>
        <w:t>Alzahrani, A. B., &amp; Mehedi, I. M</w:t>
      </w:r>
      <w:r w:rsidRPr="00A02494">
        <w:rPr>
          <w:rFonts w:eastAsiaTheme="minorHAnsi"/>
          <w:kern w:val="2"/>
          <w:sz w:val="24"/>
          <w:szCs w:val="24"/>
          <w:rtl/>
          <w:lang w:val="en-US" w:eastAsia="en-US"/>
          <w14:ligatures w14:val="standardContextual"/>
        </w:rPr>
        <w:t>)</w:t>
      </w:r>
      <w:r w:rsidRPr="00A02494">
        <w:rPr>
          <w:rFonts w:eastAsiaTheme="minorHAnsi"/>
          <w:b w:val="0"/>
          <w:bCs w:val="0"/>
          <w:kern w:val="2"/>
          <w:sz w:val="24"/>
          <w:szCs w:val="24"/>
          <w:rtl/>
          <w:lang w:val="en-US" w:eastAsia="en-US"/>
          <w14:ligatures w14:val="standardContextual"/>
        </w:rPr>
        <w:t xml:space="preserve"> </w:t>
      </w:r>
      <w:r w:rsidRPr="00A02494">
        <w:rPr>
          <w:rFonts w:ascii="Simplified Arabic" w:eastAsiaTheme="minorHAnsi" w:hAnsi="Simplified Arabic" w:cs="Simplified Arabic"/>
          <w:b w:val="0"/>
          <w:bCs w:val="0"/>
          <w:kern w:val="2"/>
          <w:sz w:val="24"/>
          <w:szCs w:val="24"/>
          <w:rtl/>
          <w:lang w:val="en-US" w:eastAsia="en-US"/>
          <w14:ligatures w14:val="standardContextual"/>
        </w:rPr>
        <w:t xml:space="preserve">في جامعة الملك عبد العزيز، جدة، المملكة العربية السعودية </w:t>
      </w:r>
      <w:r w:rsidRPr="00A231BB">
        <w:rPr>
          <w:rFonts w:ascii="Simplified Arabic" w:eastAsiaTheme="minorHAnsi" w:hAnsi="Simplified Arabic" w:cs="Simplified Arabic"/>
          <w:kern w:val="2"/>
          <w:sz w:val="24"/>
          <w:szCs w:val="24"/>
          <w:rtl/>
          <w:lang w:val="en-US" w:eastAsia="en-US"/>
          <w14:ligatures w14:val="standardContextual"/>
        </w:rPr>
        <w:t>بعنوان "تقييم تأثير تطبيق المعايير الدولية للجودة على سلامة الأجهزة الطبية في المملكة العربية السعودية"</w:t>
      </w:r>
      <w:r w:rsidRPr="00A02494">
        <w:rPr>
          <w:rFonts w:ascii="Simplified Arabic" w:eastAsiaTheme="minorHAnsi" w:hAnsi="Simplified Arabic" w:cs="Simplified Arabic"/>
          <w:b w:val="0"/>
          <w:bCs w:val="0"/>
          <w:kern w:val="2"/>
          <w:sz w:val="24"/>
          <w:szCs w:val="24"/>
          <w:rtl/>
          <w:lang w:val="en-US" w:eastAsia="en-US"/>
          <w14:ligatures w14:val="standardContextual"/>
        </w:rPr>
        <w:t xml:space="preserve"> يهدف هذا البحث إلى معرفة أثر تطبيق معايير الجودة العالمية على الأجهزة والمعدات الطبية في حماية المستهلك. في النتائج توصلت الدراسة إلى أن هناك تأثيرًا إيجابيًا كبيرًا لتطبيق المعايير الدولية على سلامة الأجهزة الطبية. أظهرت البيانات المستخلصة من الاستبيانات أن 80% من المشاركين يرون أن المعايير الدولية تسهم بشكل كبير في تحسين السلامة والكفاءة في استخدام الأجهزة الطبية. تم تحديد معايير الجودة التي تطبقها الهيئة العامة للغذاء والدواء في السعودية.  تؤكد الدراسة على أهمية تطبيق المعايير الدولية في تعزيز سلامة الأجهزة الطبية وجودتها. ينبغي على الجهات المختصة في المملكة العربية السعودية تبني المزيد من أنظمة الجودة لتعزيز فعالية الأجهزة الطبية وتقليل المخاطر المرتبطة بها. يُوصى بتعزيز التدريب والتوعية بين مقدمي الخدمات الصحية لضمان الالتزام بالمعايير العالمية.</w:t>
      </w:r>
    </w:p>
    <w:p w14:paraId="191EBA7F" w14:textId="77777777" w:rsidR="00671010" w:rsidRDefault="00671010" w:rsidP="00671010">
      <w:pPr>
        <w:pStyle w:val="Heading3"/>
        <w:bidi/>
        <w:spacing w:line="360" w:lineRule="auto"/>
        <w:jc w:val="both"/>
        <w:rPr>
          <w:rFonts w:ascii="Simplified Arabic" w:eastAsiaTheme="minorHAnsi" w:hAnsi="Simplified Arabic" w:cs="Simplified Arabic"/>
          <w:b w:val="0"/>
          <w:bCs w:val="0"/>
          <w:kern w:val="2"/>
          <w:sz w:val="24"/>
          <w:szCs w:val="24"/>
          <w:lang w:val="en-US" w:eastAsia="en-US"/>
          <w14:ligatures w14:val="standardContextual"/>
        </w:rPr>
      </w:pPr>
    </w:p>
    <w:p w14:paraId="191EBA80" w14:textId="77777777" w:rsidR="00671010" w:rsidRDefault="00671010" w:rsidP="00671010">
      <w:pPr>
        <w:pStyle w:val="Heading3"/>
        <w:bidi/>
        <w:spacing w:line="360" w:lineRule="auto"/>
        <w:jc w:val="both"/>
        <w:rPr>
          <w:rFonts w:ascii="Simplified Arabic" w:eastAsiaTheme="minorHAnsi" w:hAnsi="Simplified Arabic" w:cs="Simplified Arabic"/>
          <w:b w:val="0"/>
          <w:bCs w:val="0"/>
          <w:kern w:val="2"/>
          <w:sz w:val="24"/>
          <w:szCs w:val="24"/>
          <w:rtl/>
          <w:lang w:val="en-US" w:eastAsia="en-US"/>
          <w14:ligatures w14:val="standardContextual"/>
        </w:rPr>
      </w:pPr>
      <w:r w:rsidRPr="00B246C4">
        <w:rPr>
          <w:rFonts w:ascii="Simplified Arabic" w:eastAsiaTheme="minorHAnsi" w:hAnsi="Simplified Arabic" w:cs="Simplified Arabic"/>
          <w:b w:val="0"/>
          <w:bCs w:val="0"/>
          <w:kern w:val="2"/>
          <w:sz w:val="24"/>
          <w:szCs w:val="24"/>
          <w:rtl/>
          <w:lang w:val="en-US" w:eastAsia="en-US"/>
          <w14:ligatures w14:val="standardContextual"/>
        </w:rPr>
        <w:t xml:space="preserve">دراسة </w:t>
      </w:r>
      <w:r w:rsidRPr="00B246C4">
        <w:rPr>
          <w:rFonts w:ascii="Simplified Arabic" w:eastAsiaTheme="minorHAnsi" w:hAnsi="Simplified Arabic" w:cs="Simplified Arabic"/>
          <w:kern w:val="2"/>
          <w:sz w:val="24"/>
          <w:szCs w:val="24"/>
          <w:rtl/>
          <w:lang w:val="en-US" w:eastAsia="en-US"/>
          <w14:ligatures w14:val="standardContextual"/>
        </w:rPr>
        <w:t>(رغد عبد الرحمن، 2023)</w:t>
      </w:r>
      <w:r w:rsidRPr="00B246C4">
        <w:rPr>
          <w:rFonts w:ascii="Simplified Arabic" w:eastAsiaTheme="minorHAnsi" w:hAnsi="Simplified Arabic" w:cs="Simplified Arabic"/>
          <w:b w:val="0"/>
          <w:bCs w:val="0"/>
          <w:kern w:val="2"/>
          <w:sz w:val="24"/>
          <w:szCs w:val="24"/>
          <w:rtl/>
          <w:lang w:val="en-US" w:eastAsia="en-US"/>
          <w14:ligatures w14:val="standardContextual"/>
        </w:rPr>
        <w:t xml:space="preserve"> في المملكة العربية السعودية </w:t>
      </w:r>
      <w:r w:rsidRPr="00A231BB">
        <w:rPr>
          <w:rFonts w:ascii="Simplified Arabic" w:eastAsiaTheme="minorHAnsi" w:hAnsi="Simplified Arabic" w:cs="Simplified Arabic"/>
          <w:kern w:val="2"/>
          <w:sz w:val="24"/>
          <w:szCs w:val="24"/>
          <w:rtl/>
          <w:lang w:val="en-US" w:eastAsia="en-US"/>
          <w14:ligatures w14:val="standardContextual"/>
        </w:rPr>
        <w:t xml:space="preserve">بعنوان "تطبيق الحوكمة الرقمية لإدارة جودة أداء الأجهزة الطبية في المؤسسات الصحية (أي وير)" </w:t>
      </w:r>
      <w:r w:rsidRPr="00B246C4">
        <w:rPr>
          <w:rFonts w:ascii="Simplified Arabic" w:eastAsiaTheme="minorHAnsi" w:hAnsi="Simplified Arabic" w:cs="Simplified Arabic"/>
          <w:b w:val="0"/>
          <w:bCs w:val="0"/>
          <w:kern w:val="2"/>
          <w:sz w:val="24"/>
          <w:szCs w:val="24"/>
          <w:rtl/>
          <w:lang w:val="en-US" w:eastAsia="en-US"/>
          <w14:ligatures w14:val="standardContextual"/>
        </w:rPr>
        <w:t>تهدف هذه الدراسة إلى تحليل تأثير تطبيق نظام (أي وير) الإلكتروني على إدارة جودة أداء الأجهزة الطبية في القطاع الصحي السعودي، وذلك من خلال ربط وزارة الصحة بموظفي الرعاية الصحية ومهندسي الصحة. أظهرت نتائج الدراسة أن تطبيق نظام (أي وير) أدى إلى تحسين كبير في إدارة جودة أداء الأجهزة الطبية، حيث ساهم في تقليل معدلات الأعطال، وتسريع عملية الصيانة، وتعزيز التواصل بين مختلف الأطراف المعنية. كما أشارت الدراسة إلى أن النظام يساهم في رفع كفاءة الأجهزة الطبية، وتحسين جودة الخدمات الصحية المقدمة للمرضى. وخلصت الدراسة إلى أن تطبيق مثل هذه الأنظمة يساهم في تحقيق أهداف رؤية المملكة 2030 في التحول الرقمي وتعزيز جودة الرعاية الصحية.</w:t>
      </w:r>
    </w:p>
    <w:p w14:paraId="191EBA81" w14:textId="77777777" w:rsidR="00671010" w:rsidRDefault="00671010" w:rsidP="00671010">
      <w:pPr>
        <w:spacing w:line="360" w:lineRule="auto"/>
        <w:jc w:val="both"/>
        <w:rPr>
          <w:rFonts w:ascii="Simplified Arabic" w:hAnsi="Simplified Arabic" w:cs="Simplified Arabic"/>
          <w:sz w:val="24"/>
          <w:szCs w:val="24"/>
          <w:rtl/>
        </w:rPr>
      </w:pPr>
    </w:p>
    <w:p w14:paraId="191EBA82" w14:textId="77777777" w:rsidR="00671010" w:rsidRDefault="00671010" w:rsidP="00671010">
      <w:pPr>
        <w:spacing w:line="360" w:lineRule="auto"/>
        <w:jc w:val="both"/>
        <w:rPr>
          <w:rFonts w:ascii="Simplified Arabic" w:hAnsi="Simplified Arabic" w:cs="Simplified Arabic"/>
          <w:sz w:val="24"/>
          <w:szCs w:val="24"/>
        </w:rPr>
      </w:pPr>
      <w:r w:rsidRPr="007F3257">
        <w:rPr>
          <w:rFonts w:ascii="Simplified Arabic" w:hAnsi="Simplified Arabic" w:cs="Simplified Arabic" w:hint="cs"/>
          <w:b/>
          <w:bCs/>
          <w:sz w:val="24"/>
          <w:szCs w:val="24"/>
          <w:rtl/>
        </w:rPr>
        <w:t>دراسة</w:t>
      </w:r>
      <w:r w:rsidRPr="00A231BB">
        <w:rPr>
          <w:rFonts w:ascii="Times New Roman" w:hAnsi="Times New Roman" w:cs="Times New Roman"/>
          <w:b/>
          <w:bCs/>
          <w:sz w:val="24"/>
          <w:szCs w:val="24"/>
        </w:rPr>
        <w:t xml:space="preserve"> (</w:t>
      </w:r>
      <w:proofErr w:type="spellStart"/>
      <w:r w:rsidRPr="00A231BB">
        <w:rPr>
          <w:rFonts w:ascii="Times New Roman" w:hAnsi="Times New Roman" w:cs="Times New Roman"/>
          <w:b/>
          <w:bCs/>
          <w:sz w:val="24"/>
          <w:szCs w:val="24"/>
        </w:rPr>
        <w:t>Dacheng</w:t>
      </w:r>
      <w:proofErr w:type="spellEnd"/>
      <w:r w:rsidRPr="00A231BB">
        <w:rPr>
          <w:rFonts w:ascii="Times New Roman" w:hAnsi="Times New Roman" w:cs="Times New Roman"/>
          <w:b/>
          <w:bCs/>
          <w:sz w:val="24"/>
          <w:szCs w:val="24"/>
        </w:rPr>
        <w:t xml:space="preserve"> et al., 2022)</w:t>
      </w:r>
      <w:r w:rsidRPr="00A231BB">
        <w:rPr>
          <w:rFonts w:ascii="Simplified Arabic" w:hAnsi="Simplified Arabic" w:cs="Simplified Arabic"/>
          <w:b/>
          <w:bCs/>
          <w:sz w:val="24"/>
          <w:szCs w:val="24"/>
        </w:rPr>
        <w:t xml:space="preserve"> </w:t>
      </w:r>
      <w:r w:rsidRPr="00A231BB">
        <w:rPr>
          <w:rFonts w:ascii="Simplified Arabic" w:hAnsi="Simplified Arabic" w:cs="Simplified Arabic" w:hint="cs"/>
          <w:b/>
          <w:bCs/>
          <w:sz w:val="24"/>
          <w:szCs w:val="24"/>
          <w:rtl/>
        </w:rPr>
        <w:t xml:space="preserve"> </w:t>
      </w:r>
      <w:r w:rsidRPr="00A231BB">
        <w:rPr>
          <w:rFonts w:ascii="Simplified Arabic" w:hAnsi="Simplified Arabic" w:cs="Simplified Arabic"/>
          <w:b/>
          <w:bCs/>
          <w:sz w:val="24"/>
          <w:szCs w:val="24"/>
        </w:rPr>
        <w:t>"</w:t>
      </w:r>
      <w:r w:rsidRPr="00A231BB">
        <w:rPr>
          <w:rFonts w:ascii="Simplified Arabic" w:hAnsi="Simplified Arabic" w:cs="Simplified Arabic"/>
          <w:b/>
          <w:bCs/>
          <w:sz w:val="24"/>
          <w:szCs w:val="24"/>
          <w:rtl/>
        </w:rPr>
        <w:t>البحث والممارسة بشأن مراقبة جودة المعدات الطبية جنبًا إلى جنب مع خدمة الصيانة الشاملة للمعدات الطبية</w:t>
      </w:r>
      <w:r w:rsidRPr="00A231BB">
        <w:rPr>
          <w:rFonts w:ascii="Simplified Arabic" w:hAnsi="Simplified Arabic" w:cs="Simplified Arabic"/>
          <w:b/>
          <w:bCs/>
          <w:sz w:val="24"/>
          <w:szCs w:val="24"/>
        </w:rPr>
        <w:t>"</w:t>
      </w:r>
      <w:r>
        <w:rPr>
          <w:rFonts w:ascii="Simplified Arabic" w:hAnsi="Simplified Arabic" w:cs="Simplified Arabic" w:hint="cs"/>
          <w:sz w:val="24"/>
          <w:szCs w:val="24"/>
          <w:rtl/>
        </w:rPr>
        <w:t xml:space="preserve"> </w:t>
      </w:r>
      <w:r w:rsidRPr="00813E26">
        <w:rPr>
          <w:rFonts w:ascii="Simplified Arabic" w:hAnsi="Simplified Arabic" w:cs="Simplified Arabic"/>
          <w:sz w:val="24"/>
          <w:szCs w:val="24"/>
          <w:rtl/>
        </w:rPr>
        <w:t xml:space="preserve">تهدف إلى تحسين طرق مراقبة جودة المعدات الطبية من خلال حل مشاكل نقص القوى العاملة، قلة التوحيد القياسي، ضعف معدات مراقبة الجودة، ووسائل المعلومات غير الكافية. استخدمت الدراسة أساليب </w:t>
      </w:r>
      <w:r w:rsidRPr="00813E26">
        <w:rPr>
          <w:rFonts w:ascii="Simplified Arabic" w:hAnsi="Simplified Arabic" w:cs="Simplified Arabic"/>
          <w:sz w:val="24"/>
          <w:szCs w:val="24"/>
          <w:rtl/>
        </w:rPr>
        <w:lastRenderedPageBreak/>
        <w:t>عملية من خلال إدخال خدمة الصيانة الشاملة، مع التركيز على إعادة تنظيم إجراءات مراقبة الجودة وضبط المحتوى بشكل يتناسب مع الاحتياجات السريرية الفعلية. تم التعاون مع شركات الصيانة لضمان تحسين الكفاءة وتقليل معدلات فشل المعدات. أظهرت النتائج تحسنًا كبيرًا في كفاءة مراقبة الجودة، مما أدى إلى انخفاض معدل فشل المعدات الطبية. ومع ذلك، كشفت الدراسة عن فجوة في قدرة مهندسي الصيانة مقارنة بمهندسي المستشفيات، وأشارت إلى أن خدمة الصيانة الشاملة تساهم في تحسين جودة المعدات ولكن هناك حاجة إلى المزيد من التحسينات في بعض جوانب مراقبة الجودة. بشكل عام، تؤكد الدراسة على أهمية تطوير أساليب مراقبة الجودة لضمان سلامة المعدات الطبية وتحسين أداء الأجهزة الطبية في المستشفيات</w:t>
      </w:r>
      <w:r>
        <w:rPr>
          <w:rFonts w:ascii="Simplified Arabic" w:hAnsi="Simplified Arabic" w:cs="Simplified Arabic" w:hint="cs"/>
          <w:sz w:val="24"/>
          <w:szCs w:val="24"/>
          <w:rtl/>
        </w:rPr>
        <w:t>.</w:t>
      </w:r>
    </w:p>
    <w:p w14:paraId="191EBA83" w14:textId="77777777" w:rsidR="00671010" w:rsidRDefault="00671010" w:rsidP="00671010">
      <w:pPr>
        <w:spacing w:line="360" w:lineRule="auto"/>
        <w:jc w:val="both"/>
        <w:rPr>
          <w:rFonts w:ascii="Simplified Arabic" w:hAnsi="Simplified Arabic" w:cs="Simplified Arabic"/>
          <w:sz w:val="24"/>
          <w:szCs w:val="24"/>
          <w:rtl/>
        </w:rPr>
      </w:pPr>
    </w:p>
    <w:p w14:paraId="191EBA84" w14:textId="77777777" w:rsidR="00671010" w:rsidRDefault="00671010" w:rsidP="00671010">
      <w:pPr>
        <w:spacing w:line="360" w:lineRule="auto"/>
        <w:jc w:val="both"/>
        <w:rPr>
          <w:rFonts w:ascii="Simplified Arabic" w:hAnsi="Simplified Arabic" w:cs="Simplified Arabic"/>
          <w:sz w:val="24"/>
          <w:szCs w:val="24"/>
        </w:rPr>
      </w:pPr>
      <w:r w:rsidRPr="007F3257">
        <w:rPr>
          <w:rFonts w:ascii="Simplified Arabic" w:hAnsi="Simplified Arabic" w:cs="Simplified Arabic" w:hint="cs"/>
          <w:b/>
          <w:bCs/>
          <w:sz w:val="24"/>
          <w:szCs w:val="24"/>
          <w:rtl/>
        </w:rPr>
        <w:t xml:space="preserve">دراسة </w:t>
      </w:r>
      <w:r>
        <w:rPr>
          <w:rFonts w:ascii="Simplified Arabic" w:hAnsi="Simplified Arabic" w:cs="Simplified Arabic" w:hint="cs"/>
          <w:sz w:val="24"/>
          <w:szCs w:val="24"/>
          <w:rtl/>
        </w:rPr>
        <w:t>(</w:t>
      </w:r>
      <w:r w:rsidRPr="00552248">
        <w:rPr>
          <w:rFonts w:ascii="Times New Roman" w:hAnsi="Times New Roman" w:cs="Times New Roman"/>
          <w:b/>
          <w:bCs/>
          <w:sz w:val="24"/>
          <w:szCs w:val="24"/>
        </w:rPr>
        <w:t>Li, Mao, &amp; Zhang, 2022</w:t>
      </w:r>
      <w:r>
        <w:rPr>
          <w:rFonts w:ascii="Simplified Arabic" w:hAnsi="Simplified Arabic" w:cs="Simplified Arabic" w:hint="cs"/>
          <w:sz w:val="24"/>
          <w:szCs w:val="24"/>
          <w:rtl/>
        </w:rPr>
        <w:t>)</w:t>
      </w:r>
      <w:r w:rsidRPr="00552248">
        <w:rPr>
          <w:rFonts w:ascii="Times New Roman" w:hAnsi="Times New Roman" w:cs="Times New Roman"/>
          <w:b/>
          <w:bCs/>
          <w:sz w:val="24"/>
          <w:szCs w:val="24"/>
        </w:rPr>
        <w:t xml:space="preserve"> </w:t>
      </w:r>
      <w:r w:rsidRPr="00A231BB">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Pr="00A231BB">
        <w:rPr>
          <w:rFonts w:ascii="Simplified Arabic" w:hAnsi="Simplified Arabic" w:cs="Simplified Arabic"/>
          <w:b/>
          <w:bCs/>
          <w:sz w:val="24"/>
          <w:szCs w:val="24"/>
          <w:rtl/>
        </w:rPr>
        <w:t>الصيانة ومراقبة الجودة للمعدات الطبية بناءً على تقنية دمج المعلومات</w:t>
      </w:r>
      <w:r w:rsidRPr="00DC00A9">
        <w:rPr>
          <w:rFonts w:ascii="Simplified Arabic" w:hAnsi="Simplified Arabic" w:cs="Simplified Arabic"/>
          <w:b/>
          <w:bCs/>
          <w:sz w:val="24"/>
          <w:szCs w:val="24"/>
        </w:rPr>
        <w:t>"</w:t>
      </w:r>
      <w:r w:rsidRPr="00552248">
        <w:rPr>
          <w:rFonts w:ascii="Times New Roman" w:hAnsi="Times New Roman" w:cs="Times New Roman"/>
          <w:b/>
          <w:bCs/>
          <w:sz w:val="24"/>
          <w:szCs w:val="24"/>
        </w:rPr>
        <w:t xml:space="preserve"> </w:t>
      </w:r>
      <w:r w:rsidRPr="00552248">
        <w:rPr>
          <w:rFonts w:ascii="Simplified Arabic" w:hAnsi="Simplified Arabic" w:cs="Simplified Arabic"/>
          <w:sz w:val="24"/>
          <w:szCs w:val="24"/>
          <w:rtl/>
        </w:rPr>
        <w:t>تهدف إلى تعزيز صيانة المعدات الطبية الكبيرة من خلال تحسين نظام مراقبة الجودة باستخدام تقنية دمج المعلومات. ركزت الدراسة على التحديات التي تواجه صيانة المعدات الطبية في المجال الطبي، مثل الإهمال في الصيانة اليومية وعدم وجود أنظمة إدارة الجودة المناسبة. اقترحت الدراسة إنشاء نظام متكامل لمراقبة جودة المعدات الطبية، يشمل المراقبة قبل وأثناء وبعد الحدث، باستخدام تقنيات متقدمة لتحليل أداء المعدات وتحقيق صيانة فعالة. أظهرت النتائج أن تقنية دمج المعلومات فعالة في تحسين جودة الصيانة، حيث أظهرت البيانات أن معظم الأجهزة التي خضعت لاختبارات الجودة والصيانة اجتازت الفحوصات بنجاح. تؤكد الدراسة على أهمية استخدام أساليب علمية لتحسين أداء المعدات الطبية وضمان سلامتها في البيئة الطبية</w:t>
      </w:r>
      <w:r w:rsidRPr="00552248">
        <w:rPr>
          <w:rFonts w:ascii="Simplified Arabic" w:hAnsi="Simplified Arabic" w:cs="Simplified Arabic"/>
          <w:sz w:val="24"/>
          <w:szCs w:val="24"/>
        </w:rPr>
        <w:t>.</w:t>
      </w:r>
    </w:p>
    <w:p w14:paraId="191EBA85" w14:textId="77777777" w:rsidR="00671010" w:rsidRDefault="00671010" w:rsidP="00671010">
      <w:pPr>
        <w:spacing w:line="360" w:lineRule="auto"/>
        <w:jc w:val="both"/>
        <w:rPr>
          <w:rFonts w:ascii="Simplified Arabic" w:hAnsi="Simplified Arabic" w:cs="Simplified Arabic"/>
          <w:sz w:val="24"/>
          <w:szCs w:val="24"/>
        </w:rPr>
      </w:pPr>
    </w:p>
    <w:p w14:paraId="191EBA86" w14:textId="77777777" w:rsidR="00671010" w:rsidRDefault="00671010" w:rsidP="00671010">
      <w:pPr>
        <w:pStyle w:val="Heading3"/>
        <w:bidi/>
        <w:spacing w:line="360" w:lineRule="auto"/>
        <w:jc w:val="both"/>
        <w:rPr>
          <w:rFonts w:ascii="Simplified Arabic" w:eastAsiaTheme="minorHAnsi" w:hAnsi="Simplified Arabic" w:cs="Simplified Arabic"/>
          <w:b w:val="0"/>
          <w:bCs w:val="0"/>
          <w:kern w:val="2"/>
          <w:sz w:val="24"/>
          <w:szCs w:val="24"/>
          <w:lang w:val="en-US" w:eastAsia="en-US"/>
          <w14:ligatures w14:val="standardContextual"/>
        </w:rPr>
      </w:pPr>
      <w:r w:rsidRPr="00280071">
        <w:rPr>
          <w:rFonts w:ascii="Simplified Arabic" w:eastAsiaTheme="minorHAnsi" w:hAnsi="Simplified Arabic" w:cs="Simplified Arabic"/>
          <w:b w:val="0"/>
          <w:bCs w:val="0"/>
          <w:kern w:val="2"/>
          <w:sz w:val="24"/>
          <w:szCs w:val="24"/>
          <w:rtl/>
          <w:lang w:val="en-US" w:eastAsia="en-US"/>
          <w14:ligatures w14:val="standardContextual"/>
        </w:rPr>
        <w:t xml:space="preserve">دراسة </w:t>
      </w:r>
      <w:r w:rsidRPr="00280071">
        <w:rPr>
          <w:rFonts w:eastAsiaTheme="minorHAnsi"/>
          <w:kern w:val="2"/>
          <w:sz w:val="24"/>
          <w:szCs w:val="24"/>
          <w:rtl/>
          <w:lang w:val="en-US" w:eastAsia="en-US"/>
          <w14:ligatures w14:val="standardContextual"/>
        </w:rPr>
        <w:t xml:space="preserve">(2022، </w:t>
      </w:r>
      <w:r w:rsidRPr="00280071">
        <w:rPr>
          <w:rFonts w:eastAsiaTheme="minorHAnsi"/>
          <w:kern w:val="2"/>
          <w:sz w:val="24"/>
          <w:szCs w:val="24"/>
          <w:lang w:val="en-US" w:eastAsia="en-US"/>
          <w14:ligatures w14:val="standardContextual"/>
        </w:rPr>
        <w:t xml:space="preserve">Ibrahim </w:t>
      </w:r>
      <w:proofErr w:type="spellStart"/>
      <w:r w:rsidRPr="00280071">
        <w:rPr>
          <w:rFonts w:eastAsiaTheme="minorHAnsi"/>
          <w:kern w:val="2"/>
          <w:sz w:val="24"/>
          <w:szCs w:val="24"/>
          <w:lang w:val="en-US" w:eastAsia="en-US"/>
          <w14:ligatures w14:val="standardContextual"/>
        </w:rPr>
        <w:t>Alqasmi</w:t>
      </w:r>
      <w:proofErr w:type="spellEnd"/>
      <w:r w:rsidRPr="00280071">
        <w:rPr>
          <w:rFonts w:eastAsiaTheme="minorHAnsi" w:hint="cs"/>
          <w:kern w:val="2"/>
          <w:sz w:val="24"/>
          <w:szCs w:val="24"/>
          <w:rtl/>
          <w:lang w:val="en-US" w:eastAsia="en-US"/>
          <w14:ligatures w14:val="standardContextual"/>
        </w:rPr>
        <w:t>)</w:t>
      </w:r>
      <w:r>
        <w:rPr>
          <w:rFonts w:ascii="Simplified Arabic" w:eastAsiaTheme="minorHAnsi" w:hAnsi="Simplified Arabic" w:cs="Simplified Arabic" w:hint="cs"/>
          <w:b w:val="0"/>
          <w:bCs w:val="0"/>
          <w:kern w:val="2"/>
          <w:sz w:val="24"/>
          <w:szCs w:val="24"/>
          <w:rtl/>
          <w:lang w:val="en-US" w:eastAsia="en-US"/>
          <w14:ligatures w14:val="standardContextual"/>
        </w:rPr>
        <w:t xml:space="preserve"> </w:t>
      </w:r>
      <w:r w:rsidRPr="00A231BB">
        <w:rPr>
          <w:rFonts w:ascii="Simplified Arabic" w:eastAsiaTheme="minorHAnsi" w:hAnsi="Simplified Arabic" w:cs="Simplified Arabic" w:hint="cs"/>
          <w:kern w:val="2"/>
          <w:sz w:val="24"/>
          <w:szCs w:val="24"/>
          <w:rtl/>
          <w:lang w:val="en-US" w:eastAsia="en-US"/>
          <w14:ligatures w14:val="standardContextual"/>
        </w:rPr>
        <w:t>"</w:t>
      </w:r>
      <w:r w:rsidRPr="00A231BB">
        <w:rPr>
          <w:rFonts w:ascii="Simplified Arabic" w:eastAsiaTheme="minorHAnsi" w:hAnsi="Simplified Arabic" w:cs="Simplified Arabic"/>
          <w:kern w:val="2"/>
          <w:sz w:val="24"/>
          <w:szCs w:val="24"/>
          <w:rtl/>
          <w:lang w:val="en-US" w:eastAsia="en-US"/>
          <w14:ligatures w14:val="standardContextual"/>
        </w:rPr>
        <w:t>إدارة الجودة الشاملة في قطاع الرعاية الصحية: العوائق والفعالية في المملكة العربية السعودية</w:t>
      </w:r>
      <w:r w:rsidRPr="00A231BB">
        <w:rPr>
          <w:rFonts w:ascii="Simplified Arabic" w:eastAsiaTheme="minorHAnsi" w:hAnsi="Simplified Arabic" w:cs="Simplified Arabic" w:hint="cs"/>
          <w:kern w:val="2"/>
          <w:sz w:val="24"/>
          <w:szCs w:val="24"/>
          <w:rtl/>
          <w:lang w:val="en-US" w:eastAsia="en-US"/>
          <w14:ligatures w14:val="standardContextual"/>
        </w:rPr>
        <w:t>"</w:t>
      </w:r>
      <w:r w:rsidRPr="00280071">
        <w:rPr>
          <w:rFonts w:ascii="Simplified Arabic" w:eastAsiaTheme="minorHAnsi" w:hAnsi="Simplified Arabic" w:cs="Simplified Arabic" w:hint="cs"/>
          <w:b w:val="0"/>
          <w:bCs w:val="0"/>
          <w:kern w:val="2"/>
          <w:sz w:val="24"/>
          <w:szCs w:val="24"/>
          <w:rtl/>
          <w:lang w:val="en-US" w:eastAsia="en-US"/>
          <w14:ligatures w14:val="standardContextual"/>
        </w:rPr>
        <w:t>. هدفت</w:t>
      </w:r>
      <w:r w:rsidRPr="00280071">
        <w:rPr>
          <w:rFonts w:ascii="Simplified Arabic" w:eastAsiaTheme="minorHAnsi" w:hAnsi="Simplified Arabic" w:cs="Simplified Arabic"/>
          <w:b w:val="0"/>
          <w:bCs w:val="0"/>
          <w:kern w:val="2"/>
          <w:sz w:val="24"/>
          <w:szCs w:val="24"/>
          <w:rtl/>
          <w:lang w:val="en-US" w:eastAsia="en-US"/>
          <w14:ligatures w14:val="standardContextual"/>
        </w:rPr>
        <w:t xml:space="preserve"> الدراسة إلى تقييم فعالية تطبيق إدارة الجودة الشاملة في قطاع الرعاية الصحية، مع التركيز بشكل خاص على تحديد العوائق التي تواجه هذا التطبيق في المملكة العربية السعودية. كما سعت الدراسة إلى إجراء مراجعة شاملة للأدبيات حول هذا الموضوع، وتقديم نظرة عامة على الجهود المبذولة على مستوى العالم في مجال تطبيق إدارة الجودة الشاملة في القطاع </w:t>
      </w:r>
      <w:r w:rsidRPr="00280071">
        <w:rPr>
          <w:rFonts w:ascii="Simplified Arabic" w:eastAsiaTheme="minorHAnsi" w:hAnsi="Simplified Arabic" w:cs="Simplified Arabic" w:hint="cs"/>
          <w:b w:val="0"/>
          <w:bCs w:val="0"/>
          <w:kern w:val="2"/>
          <w:sz w:val="24"/>
          <w:szCs w:val="24"/>
          <w:rtl/>
          <w:lang w:val="en-US" w:eastAsia="en-US"/>
          <w14:ligatures w14:val="standardContextual"/>
        </w:rPr>
        <w:t>الصحي. أظهر</w:t>
      </w:r>
      <w:r w:rsidRPr="00280071">
        <w:rPr>
          <w:rFonts w:ascii="Simplified Arabic" w:eastAsiaTheme="minorHAnsi" w:hAnsi="Simplified Arabic" w:cs="Simplified Arabic" w:hint="eastAsia"/>
          <w:b w:val="0"/>
          <w:bCs w:val="0"/>
          <w:kern w:val="2"/>
          <w:sz w:val="24"/>
          <w:szCs w:val="24"/>
          <w:rtl/>
          <w:lang w:val="en-US" w:eastAsia="en-US"/>
          <w14:ligatures w14:val="standardContextual"/>
        </w:rPr>
        <w:t>ت</w:t>
      </w:r>
      <w:r w:rsidRPr="00280071">
        <w:rPr>
          <w:rFonts w:ascii="Simplified Arabic" w:eastAsiaTheme="minorHAnsi" w:hAnsi="Simplified Arabic" w:cs="Simplified Arabic"/>
          <w:b w:val="0"/>
          <w:bCs w:val="0"/>
          <w:kern w:val="2"/>
          <w:sz w:val="24"/>
          <w:szCs w:val="24"/>
          <w:rtl/>
          <w:lang w:val="en-US" w:eastAsia="en-US"/>
          <w14:ligatures w14:val="standardContextual"/>
        </w:rPr>
        <w:t xml:space="preserve"> الدراسة أهمية دمج ممارسات إدارة الجودة الشاملة في قطاع الرعاية الصحية، وذلك </w:t>
      </w:r>
      <w:r w:rsidRPr="00280071">
        <w:rPr>
          <w:rFonts w:ascii="Simplified Arabic" w:eastAsiaTheme="minorHAnsi" w:hAnsi="Simplified Arabic" w:cs="Simplified Arabic"/>
          <w:b w:val="0"/>
          <w:bCs w:val="0"/>
          <w:kern w:val="2"/>
          <w:sz w:val="24"/>
          <w:szCs w:val="24"/>
          <w:rtl/>
          <w:lang w:val="en-US" w:eastAsia="en-US"/>
          <w14:ligatures w14:val="standardContextual"/>
        </w:rPr>
        <w:lastRenderedPageBreak/>
        <w:t xml:space="preserve">نظراً للمساهمات الاقتصادية الكبيرة لهذا القطاع والعوامل الأخرى المؤثرة. تم استعراض العديد من المعايير الدولية التي تدعم تطبيق إدارة الجودة في الرعاية الصحية، مثل </w:t>
      </w:r>
      <w:r w:rsidRPr="00280071">
        <w:rPr>
          <w:rFonts w:eastAsiaTheme="minorHAnsi"/>
          <w:b w:val="0"/>
          <w:bCs w:val="0"/>
          <w:kern w:val="2"/>
          <w:sz w:val="24"/>
          <w:szCs w:val="24"/>
          <w:lang w:val="en-US" w:eastAsia="en-US"/>
          <w14:ligatures w14:val="standardContextual"/>
        </w:rPr>
        <w:t>ISO 9001</w:t>
      </w:r>
      <w:r w:rsidRPr="00280071">
        <w:rPr>
          <w:rFonts w:eastAsiaTheme="minorHAnsi"/>
          <w:b w:val="0"/>
          <w:bCs w:val="0"/>
          <w:kern w:val="2"/>
          <w:sz w:val="24"/>
          <w:szCs w:val="24"/>
          <w:rtl/>
          <w:lang w:val="en-US" w:eastAsia="en-US"/>
          <w14:ligatures w14:val="standardContextual"/>
        </w:rPr>
        <w:t xml:space="preserve"> و</w:t>
      </w:r>
      <w:r w:rsidRPr="00280071">
        <w:rPr>
          <w:rFonts w:eastAsiaTheme="minorHAnsi"/>
          <w:b w:val="0"/>
          <w:bCs w:val="0"/>
          <w:kern w:val="2"/>
          <w:sz w:val="24"/>
          <w:szCs w:val="24"/>
          <w:lang w:val="en-US" w:eastAsia="en-US"/>
          <w14:ligatures w14:val="standardContextual"/>
        </w:rPr>
        <w:t>EN 15224</w:t>
      </w:r>
      <w:r w:rsidRPr="00280071">
        <w:rPr>
          <w:rFonts w:eastAsiaTheme="minorHAnsi"/>
          <w:b w:val="0"/>
          <w:bCs w:val="0"/>
          <w:kern w:val="2"/>
          <w:sz w:val="24"/>
          <w:szCs w:val="24"/>
          <w:rtl/>
          <w:lang w:val="en-US" w:eastAsia="en-US"/>
          <w14:ligatures w14:val="standardContextual"/>
        </w:rPr>
        <w:t xml:space="preserve"> و</w:t>
      </w:r>
      <w:r w:rsidRPr="00280071">
        <w:rPr>
          <w:rFonts w:eastAsiaTheme="minorHAnsi"/>
          <w:b w:val="0"/>
          <w:bCs w:val="0"/>
          <w:kern w:val="2"/>
          <w:sz w:val="24"/>
          <w:szCs w:val="24"/>
          <w:lang w:val="en-US" w:eastAsia="en-US"/>
          <w14:ligatures w14:val="standardContextual"/>
        </w:rPr>
        <w:t>ISO 15189</w:t>
      </w:r>
      <w:r w:rsidRPr="00280071">
        <w:rPr>
          <w:rFonts w:eastAsiaTheme="minorHAnsi"/>
          <w:b w:val="0"/>
          <w:bCs w:val="0"/>
          <w:kern w:val="2"/>
          <w:sz w:val="24"/>
          <w:szCs w:val="24"/>
          <w:rtl/>
          <w:lang w:val="en-US" w:eastAsia="en-US"/>
          <w14:ligatures w14:val="standardContextual"/>
        </w:rPr>
        <w:t xml:space="preserve"> و</w:t>
      </w:r>
      <w:r w:rsidRPr="00280071">
        <w:rPr>
          <w:rFonts w:eastAsiaTheme="minorHAnsi"/>
          <w:b w:val="0"/>
          <w:bCs w:val="0"/>
          <w:kern w:val="2"/>
          <w:sz w:val="24"/>
          <w:szCs w:val="24"/>
          <w:lang w:val="en-US" w:eastAsia="en-US"/>
          <w14:ligatures w14:val="standardContextual"/>
        </w:rPr>
        <w:t>ISO 13485</w:t>
      </w:r>
      <w:r w:rsidRPr="00280071">
        <w:rPr>
          <w:rFonts w:eastAsiaTheme="minorHAnsi"/>
          <w:b w:val="0"/>
          <w:bCs w:val="0"/>
          <w:kern w:val="2"/>
          <w:sz w:val="24"/>
          <w:szCs w:val="24"/>
          <w:rtl/>
          <w:lang w:val="en-US" w:eastAsia="en-US"/>
          <w14:ligatures w14:val="standardContextual"/>
        </w:rPr>
        <w:t xml:space="preserve"> و</w:t>
      </w:r>
      <w:r w:rsidRPr="00280071">
        <w:rPr>
          <w:rFonts w:eastAsiaTheme="minorHAnsi"/>
          <w:b w:val="0"/>
          <w:bCs w:val="0"/>
          <w:kern w:val="2"/>
          <w:sz w:val="24"/>
          <w:szCs w:val="24"/>
          <w:lang w:val="en-US" w:eastAsia="en-US"/>
          <w14:ligatures w14:val="standardContextual"/>
        </w:rPr>
        <w:t>IWA</w:t>
      </w:r>
      <w:r w:rsidRPr="00280071">
        <w:rPr>
          <w:rFonts w:ascii="Simplified Arabic" w:eastAsiaTheme="minorHAnsi" w:hAnsi="Simplified Arabic" w:cs="Simplified Arabic"/>
          <w:b w:val="0"/>
          <w:bCs w:val="0"/>
          <w:kern w:val="2"/>
          <w:sz w:val="24"/>
          <w:szCs w:val="24"/>
          <w:lang w:val="en-US" w:eastAsia="en-US"/>
          <w14:ligatures w14:val="standardContextual"/>
        </w:rPr>
        <w:t xml:space="preserve"> </w:t>
      </w:r>
      <w:r w:rsidRPr="00280071">
        <w:rPr>
          <w:rFonts w:eastAsiaTheme="minorHAnsi"/>
          <w:b w:val="0"/>
          <w:bCs w:val="0"/>
          <w:kern w:val="2"/>
          <w:sz w:val="24"/>
          <w:szCs w:val="24"/>
          <w:lang w:val="en-US" w:eastAsia="en-US"/>
          <w14:ligatures w14:val="standardContextual"/>
        </w:rPr>
        <w:t>1</w:t>
      </w:r>
      <w:r w:rsidRPr="00280071">
        <w:rPr>
          <w:rFonts w:ascii="Simplified Arabic" w:eastAsiaTheme="minorHAnsi" w:hAnsi="Simplified Arabic" w:cs="Simplified Arabic"/>
          <w:b w:val="0"/>
          <w:bCs w:val="0"/>
          <w:kern w:val="2"/>
          <w:sz w:val="24"/>
          <w:szCs w:val="24"/>
          <w:rtl/>
          <w:lang w:val="en-US" w:eastAsia="en-US"/>
          <w14:ligatures w14:val="standardContextual"/>
        </w:rPr>
        <w:t xml:space="preserve">.أشارت الدراسة إلى أن العديد من الدول تبنت نهج إدارة الجودة الشاملة في قطاع الرعاية الصحية، وتم تحليل تجارب 12 دولة في هذا </w:t>
      </w:r>
      <w:r>
        <w:rPr>
          <w:rFonts w:ascii="Simplified Arabic" w:eastAsiaTheme="minorHAnsi" w:hAnsi="Simplified Arabic" w:cs="Simplified Arabic" w:hint="cs"/>
          <w:b w:val="0"/>
          <w:bCs w:val="0"/>
          <w:kern w:val="2"/>
          <w:sz w:val="24"/>
          <w:szCs w:val="24"/>
          <w:rtl/>
          <w:lang w:val="en-US" w:eastAsia="en-US"/>
          <w14:ligatures w14:val="standardContextual"/>
        </w:rPr>
        <w:t>الصدد. وصلت</w:t>
      </w:r>
      <w:r w:rsidRPr="00280071">
        <w:rPr>
          <w:rFonts w:ascii="Simplified Arabic" w:eastAsiaTheme="minorHAnsi" w:hAnsi="Simplified Arabic" w:cs="Simplified Arabic"/>
          <w:b w:val="0"/>
          <w:bCs w:val="0"/>
          <w:kern w:val="2"/>
          <w:sz w:val="24"/>
          <w:szCs w:val="24"/>
          <w:rtl/>
          <w:lang w:val="en-US" w:eastAsia="en-US"/>
          <w14:ligatures w14:val="standardContextual"/>
        </w:rPr>
        <w:t xml:space="preserve"> استنتاجات الدراسة إلى أن إدارة الجودة الشاملة تعد أداة قيمة لتعزيز وتحسين أداء المنظمات الصحية، ولكن تطبيقها يتطلب التغلب على مجموعة من التحديات والعوائق. كما أوصت الدراسة بضرورة توفير الدعم اللازم لتطبيق هذه الممارسات، وتطوير البرامج التدريبية، وتبني ثقافة الجودة في المؤسسات الصحية.</w:t>
      </w:r>
    </w:p>
    <w:p w14:paraId="191EBA87" w14:textId="77777777" w:rsidR="00671010" w:rsidRDefault="00671010" w:rsidP="00671010">
      <w:pPr>
        <w:pStyle w:val="Heading3"/>
        <w:bidi/>
        <w:spacing w:line="360" w:lineRule="auto"/>
        <w:jc w:val="both"/>
        <w:rPr>
          <w:rFonts w:ascii="Simplified Arabic" w:eastAsiaTheme="minorHAnsi" w:hAnsi="Simplified Arabic" w:cs="Simplified Arabic"/>
          <w:b w:val="0"/>
          <w:bCs w:val="0"/>
          <w:kern w:val="2"/>
          <w:sz w:val="24"/>
          <w:szCs w:val="24"/>
          <w:rtl/>
          <w:lang w:val="en-US" w:eastAsia="en-US"/>
          <w14:ligatures w14:val="standardContextual"/>
        </w:rPr>
      </w:pPr>
    </w:p>
    <w:p w14:paraId="191EBA88" w14:textId="77777777" w:rsidR="00671010" w:rsidRDefault="00671010" w:rsidP="00671010">
      <w:pPr>
        <w:spacing w:line="360" w:lineRule="auto"/>
        <w:jc w:val="both"/>
        <w:rPr>
          <w:rFonts w:ascii="Times New Roman" w:hAnsi="Times New Roman" w:cs="Times New Roman"/>
          <w:sz w:val="24"/>
          <w:szCs w:val="24"/>
        </w:rPr>
      </w:pPr>
      <w:r w:rsidRPr="00F5568B">
        <w:rPr>
          <w:rFonts w:ascii="Times New Roman" w:hAnsi="Times New Roman" w:cs="Times New Roman"/>
          <w:sz w:val="24"/>
          <w:szCs w:val="24"/>
          <w:rtl/>
        </w:rPr>
        <w:t>دراسة (</w:t>
      </w:r>
      <w:r w:rsidRPr="00623F9C">
        <w:rPr>
          <w:rFonts w:ascii="Times New Roman" w:hAnsi="Times New Roman" w:cs="Times New Roman"/>
          <w:b/>
          <w:bCs/>
          <w:sz w:val="24"/>
          <w:szCs w:val="24"/>
        </w:rPr>
        <w:t xml:space="preserve">Mai </w:t>
      </w:r>
      <w:proofErr w:type="spellStart"/>
      <w:r w:rsidRPr="00623F9C">
        <w:rPr>
          <w:rFonts w:ascii="Times New Roman" w:hAnsi="Times New Roman" w:cs="Times New Roman"/>
          <w:b/>
          <w:bCs/>
          <w:sz w:val="24"/>
          <w:szCs w:val="24"/>
        </w:rPr>
        <w:t>Dacheng</w:t>
      </w:r>
      <w:proofErr w:type="spellEnd"/>
      <w:r w:rsidRPr="00623F9C">
        <w:rPr>
          <w:rFonts w:ascii="Times New Roman" w:hAnsi="Times New Roman" w:cs="Times New Roman"/>
          <w:b/>
          <w:bCs/>
          <w:sz w:val="24"/>
          <w:szCs w:val="24"/>
        </w:rPr>
        <w:t xml:space="preserve">, Mai </w:t>
      </w:r>
      <w:proofErr w:type="spellStart"/>
      <w:r w:rsidRPr="00623F9C">
        <w:rPr>
          <w:rFonts w:ascii="Times New Roman" w:hAnsi="Times New Roman" w:cs="Times New Roman"/>
          <w:b/>
          <w:bCs/>
          <w:sz w:val="24"/>
          <w:szCs w:val="24"/>
        </w:rPr>
        <w:t>Weifeng,al</w:t>
      </w:r>
      <w:proofErr w:type="spellEnd"/>
      <w:r w:rsidRPr="00623F9C">
        <w:rPr>
          <w:rFonts w:ascii="Times New Roman" w:hAnsi="Times New Roman" w:cs="Times New Roman"/>
          <w:b/>
          <w:bCs/>
          <w:sz w:val="24"/>
          <w:szCs w:val="24"/>
        </w:rPr>
        <w:t xml:space="preserve">. </w:t>
      </w:r>
      <w:proofErr w:type="gramStart"/>
      <w:r w:rsidRPr="00623F9C">
        <w:rPr>
          <w:rFonts w:ascii="Times New Roman" w:hAnsi="Times New Roman" w:cs="Times New Roman"/>
          <w:b/>
          <w:bCs/>
          <w:sz w:val="24"/>
          <w:szCs w:val="24"/>
        </w:rPr>
        <w:t>2022</w:t>
      </w:r>
      <w:r w:rsidRPr="00623F9C">
        <w:rPr>
          <w:rFonts w:ascii="Times New Roman" w:hAnsi="Times New Roman" w:cs="Times New Roman"/>
          <w:b/>
          <w:bCs/>
          <w:sz w:val="24"/>
          <w:szCs w:val="24"/>
          <w:rtl/>
        </w:rPr>
        <w:t xml:space="preserve"> )</w:t>
      </w:r>
      <w:proofErr w:type="gramEnd"/>
      <w:r>
        <w:rPr>
          <w:rFonts w:ascii="Times New Roman" w:hAnsi="Times New Roman" w:cs="Times New Roman" w:hint="cs"/>
          <w:sz w:val="24"/>
          <w:szCs w:val="24"/>
          <w:rtl/>
        </w:rPr>
        <w:t xml:space="preserve"> </w:t>
      </w:r>
      <w:r w:rsidRPr="00FD6DD4">
        <w:rPr>
          <w:rFonts w:ascii="Simplified Arabic" w:hAnsi="Simplified Arabic" w:cs="Simplified Arabic"/>
          <w:sz w:val="24"/>
          <w:szCs w:val="24"/>
          <w:rtl/>
        </w:rPr>
        <w:t xml:space="preserve">في قسم إدارة المعدات الطبية، الصين كان عنوانها </w:t>
      </w:r>
      <w:r w:rsidRPr="00A231BB">
        <w:rPr>
          <w:rFonts w:ascii="Simplified Arabic" w:hAnsi="Simplified Arabic" w:cs="Simplified Arabic"/>
          <w:b/>
          <w:bCs/>
          <w:sz w:val="24"/>
          <w:szCs w:val="24"/>
          <w:rtl/>
        </w:rPr>
        <w:t>"البحث والممارسة في مراقبة جودة المعدات الطبية بالتزامن مع خدمة الصيانة الشاملة للمعدات الطبية"</w:t>
      </w:r>
      <w:r w:rsidRPr="00FD6DD4">
        <w:rPr>
          <w:rFonts w:ascii="Simplified Arabic" w:hAnsi="Simplified Arabic" w:cs="Simplified Arabic"/>
          <w:sz w:val="24"/>
          <w:szCs w:val="24"/>
          <w:rtl/>
        </w:rPr>
        <w:t xml:space="preserve"> تهدف الدراسة إلى معالجة المشاكل المتعلقة بمراقبة جودة المعدات الطبية، بما في ذلك نقص القوى العاملة، وعدم التوحيد القياسي، وعدم كفاية أدوات مراقبة الجودة، وضعف أنظمة المعلومات. كما تسعى إلى تحسين طرق تنفيذ مراقبة جودة المعدات الطبية من خلال إعادة تنظيم النقاط الرئيسية لمراقبة الجودة وإدخال خدمات الصيانة الشاملة. وكانت النتيجة تشمل توحيد معايير مراقبة جودة المعدات الطبية أدى إلى تحسين كفاءة مراقبة الجودة بشكل ملحوظ انخفض معدل فشل جودة تشغيل المعدات الطبية بشكل تدريجي تم الكشف عن المشكلات الخفية في جودة تشغيل المعدات وحلها هناك فجوة بين مهندسي المستشفيات ومهندسي الصيانة من شركات الصيانة الشاملة في مهارات مراقبة الجودة لا تزال بعض أوجه القصور موجودة في تغطية مراقبة الجودة بشكل شامل. الاستنتاج أثبتت الدراسة أن خدمات الصيانة الشاملة تدعم تنفيذ مراقبة جودة المعدات الطبية بشكل فعال، كما أن مراقبة الجودة تساهم في تحسين جودة تشغيل المعدات وضمان سلامة الخدمات الطبية ومع ذلك، لا يزال هناك مجال كبير للتحسين لتغطية جميع الجوانب المتعلقة بمراقبة الجودة.</w:t>
      </w:r>
    </w:p>
    <w:p w14:paraId="191EBA89" w14:textId="77777777" w:rsidR="00671010" w:rsidRDefault="00671010" w:rsidP="00671010">
      <w:pPr>
        <w:spacing w:line="360" w:lineRule="auto"/>
        <w:jc w:val="both"/>
        <w:rPr>
          <w:rFonts w:ascii="Simplified Arabic" w:hAnsi="Simplified Arabic" w:cs="Simplified Arabic"/>
          <w:b/>
          <w:bCs/>
          <w:sz w:val="24"/>
          <w:szCs w:val="24"/>
        </w:rPr>
      </w:pPr>
    </w:p>
    <w:p w14:paraId="191EBA8A" w14:textId="77777777" w:rsidR="00671010" w:rsidRDefault="00671010" w:rsidP="00671010">
      <w:pPr>
        <w:spacing w:line="360" w:lineRule="auto"/>
        <w:jc w:val="both"/>
        <w:rPr>
          <w:rFonts w:ascii="Simplified Arabic" w:hAnsi="Simplified Arabic" w:cs="Simplified Arabic"/>
          <w:sz w:val="24"/>
          <w:szCs w:val="24"/>
        </w:rPr>
      </w:pPr>
      <w:r w:rsidRPr="007F3257">
        <w:rPr>
          <w:rFonts w:ascii="Simplified Arabic" w:hAnsi="Simplified Arabic" w:cs="Simplified Arabic"/>
          <w:b/>
          <w:bCs/>
          <w:sz w:val="24"/>
          <w:szCs w:val="24"/>
          <w:rtl/>
        </w:rPr>
        <w:t xml:space="preserve">الدراسة التي أجراها </w:t>
      </w:r>
      <w:r w:rsidRPr="007F3257">
        <w:rPr>
          <w:rStyle w:val="Strong"/>
          <w:rFonts w:ascii="Simplified Arabic" w:hAnsi="Simplified Arabic" w:cs="Simplified Arabic"/>
          <w:sz w:val="24"/>
          <w:szCs w:val="24"/>
          <w:rtl/>
        </w:rPr>
        <w:t>زعم زامزام وآخرون</w:t>
      </w:r>
      <w:r w:rsidRPr="007F3257">
        <w:rPr>
          <w:rStyle w:val="Strong"/>
          <w:rFonts w:ascii="Simplified Arabic" w:hAnsi="Simplified Arabic" w:cs="Simplified Arabic"/>
          <w:sz w:val="24"/>
          <w:szCs w:val="24"/>
        </w:rPr>
        <w:t xml:space="preserve"> </w:t>
      </w:r>
      <w:r w:rsidRPr="007F3257">
        <w:rPr>
          <w:rStyle w:val="Strong"/>
          <w:rFonts w:ascii="Simplified Arabic" w:hAnsi="Simplified Arabic" w:cs="Simplified Arabic" w:hint="cs"/>
          <w:sz w:val="24"/>
          <w:szCs w:val="24"/>
          <w:rtl/>
        </w:rPr>
        <w:t>(</w:t>
      </w:r>
      <w:r w:rsidRPr="007F3257">
        <w:rPr>
          <w:rStyle w:val="Strong"/>
          <w:rFonts w:ascii="Simplified Arabic" w:hAnsi="Simplified Arabic" w:cs="Simplified Arabic"/>
          <w:sz w:val="24"/>
          <w:szCs w:val="24"/>
          <w:rtl/>
        </w:rPr>
        <w:t>2021</w:t>
      </w:r>
      <w:r w:rsidRPr="00A231BB">
        <w:rPr>
          <w:rStyle w:val="Strong"/>
          <w:rFonts w:ascii="Simplified Arabic" w:hAnsi="Simplified Arabic" w:cs="Simplified Arabic" w:hint="cs"/>
          <w:sz w:val="24"/>
          <w:szCs w:val="24"/>
          <w:rtl/>
        </w:rPr>
        <w:t>)</w:t>
      </w:r>
      <w:r w:rsidRPr="00A231BB">
        <w:rPr>
          <w:rFonts w:ascii="Simplified Arabic" w:hAnsi="Simplified Arabic" w:cs="Simplified Arabic"/>
          <w:b/>
          <w:bCs/>
          <w:sz w:val="24"/>
          <w:szCs w:val="24"/>
        </w:rPr>
        <w:t xml:space="preserve"> </w:t>
      </w:r>
      <w:r w:rsidRPr="00A231BB">
        <w:rPr>
          <w:rFonts w:ascii="Simplified Arabic" w:hAnsi="Simplified Arabic" w:cs="Simplified Arabic"/>
          <w:b/>
          <w:bCs/>
          <w:sz w:val="24"/>
          <w:szCs w:val="24"/>
          <w:rtl/>
        </w:rPr>
        <w:t xml:space="preserve">بعنوان "مراجعة منهجية لتقييم موثوقية المعدات الطبية في تحسين جودة خدمات الرعاية الصحية" نُشرت في </w:t>
      </w:r>
      <w:r w:rsidRPr="00A231BB">
        <w:rPr>
          <w:rStyle w:val="Emphasis"/>
          <w:rFonts w:ascii="Simplified Arabic" w:hAnsi="Simplified Arabic" w:cs="Simplified Arabic"/>
          <w:b/>
          <w:bCs/>
          <w:sz w:val="24"/>
          <w:szCs w:val="24"/>
          <w:rtl/>
        </w:rPr>
        <w:t>مجلة</w:t>
      </w:r>
      <w:r w:rsidRPr="0026436C">
        <w:rPr>
          <w:rStyle w:val="Emphasis"/>
          <w:rFonts w:ascii="Times New Roman" w:hAnsi="Times New Roman" w:cs="Times New Roman"/>
          <w:sz w:val="24"/>
          <w:szCs w:val="24"/>
        </w:rPr>
        <w:t xml:space="preserve"> </w:t>
      </w:r>
      <w:r w:rsidRPr="001B5637">
        <w:rPr>
          <w:rStyle w:val="Emphasis"/>
          <w:rFonts w:ascii="Times New Roman" w:hAnsi="Times New Roman" w:cs="Times New Roman"/>
          <w:sz w:val="24"/>
          <w:szCs w:val="24"/>
        </w:rPr>
        <w:t>Frontiers in Public Health</w:t>
      </w:r>
      <w:r w:rsidRPr="0026436C">
        <w:rPr>
          <w:rFonts w:ascii="Times New Roman" w:hAnsi="Times New Roman" w:cs="Times New Roman"/>
          <w:sz w:val="24"/>
          <w:szCs w:val="24"/>
        </w:rPr>
        <w:t>.</w:t>
      </w:r>
      <w:r w:rsidRPr="0049419F">
        <w:rPr>
          <w:rFonts w:ascii="Simplified Arabic" w:hAnsi="Simplified Arabic" w:cs="Simplified Arabic"/>
          <w:sz w:val="24"/>
          <w:szCs w:val="24"/>
        </w:rPr>
        <w:t xml:space="preserve"> </w:t>
      </w:r>
      <w:r w:rsidRPr="0049419F">
        <w:rPr>
          <w:rFonts w:ascii="Simplified Arabic" w:hAnsi="Simplified Arabic" w:cs="Simplified Arabic"/>
          <w:sz w:val="24"/>
          <w:szCs w:val="24"/>
          <w:rtl/>
        </w:rPr>
        <w:t xml:space="preserve">هدف الدراسة كان إجراء مراجعة منهجية لاستخراج وتصنيف معلمات الإدخال المطبقة في تقييم حالة المعدات الطبية، حيث أظهرت الدراسة أن المعدات </w:t>
      </w:r>
      <w:r w:rsidRPr="0049419F">
        <w:rPr>
          <w:rFonts w:ascii="Simplified Arabic" w:hAnsi="Simplified Arabic" w:cs="Simplified Arabic"/>
          <w:sz w:val="24"/>
          <w:szCs w:val="24"/>
          <w:rtl/>
        </w:rPr>
        <w:lastRenderedPageBreak/>
        <w:t>الطبية تلعب دور</w:t>
      </w:r>
      <w:r>
        <w:rPr>
          <w:rFonts w:ascii="Simplified Arabic" w:hAnsi="Simplified Arabic" w:cs="Simplified Arabic" w:hint="cs"/>
          <w:sz w:val="24"/>
          <w:szCs w:val="24"/>
          <w:rtl/>
        </w:rPr>
        <w:t>اً</w:t>
      </w:r>
      <w:r w:rsidRPr="0049419F">
        <w:rPr>
          <w:rFonts w:ascii="Simplified Arabic" w:hAnsi="Simplified Arabic" w:cs="Simplified Arabic"/>
          <w:sz w:val="24"/>
          <w:szCs w:val="24"/>
          <w:rtl/>
        </w:rPr>
        <w:t xml:space="preserve"> حيوي</w:t>
      </w:r>
      <w:r>
        <w:rPr>
          <w:rFonts w:ascii="Simplified Arabic" w:hAnsi="Simplified Arabic" w:cs="Simplified Arabic" w:hint="cs"/>
          <w:sz w:val="24"/>
          <w:szCs w:val="24"/>
          <w:rtl/>
        </w:rPr>
        <w:t>اً</w:t>
      </w:r>
      <w:r w:rsidRPr="0049419F">
        <w:rPr>
          <w:rFonts w:ascii="Simplified Arabic" w:hAnsi="Simplified Arabic" w:cs="Simplified Arabic"/>
          <w:sz w:val="24"/>
          <w:szCs w:val="24"/>
          <w:rtl/>
        </w:rPr>
        <w:t xml:space="preserve"> في تحسين جودة خدمات الرعاية الصحية. تعاني مؤسسات الرعاية الصحية من خلل في توفر المعدات وصيانتها بشكل فعال، مما يؤثر على جودة الخدمات. اعتمدت الدراسة منهجية البحث المنهجي عبر قواعد بيانات مثل</w:t>
      </w:r>
      <w:r w:rsidRPr="0049419F">
        <w:rPr>
          <w:rFonts w:ascii="Simplified Arabic" w:hAnsi="Simplified Arabic" w:cs="Simplified Arabic"/>
          <w:sz w:val="24"/>
          <w:szCs w:val="24"/>
        </w:rPr>
        <w:t xml:space="preserve"> </w:t>
      </w:r>
      <w:r w:rsidRPr="00490D06">
        <w:rPr>
          <w:rFonts w:ascii="Times New Roman" w:hAnsi="Times New Roman" w:cs="Times New Roman"/>
          <w:sz w:val="24"/>
          <w:szCs w:val="24"/>
        </w:rPr>
        <w:t xml:space="preserve">Web of Science </w:t>
      </w:r>
      <w:r w:rsidRPr="00490D06">
        <w:rPr>
          <w:rFonts w:ascii="Times New Roman" w:hAnsi="Times New Roman" w:cs="Times New Roman"/>
          <w:sz w:val="24"/>
          <w:szCs w:val="24"/>
          <w:rtl/>
        </w:rPr>
        <w:t>و</w:t>
      </w:r>
      <w:r w:rsidRPr="00490D06">
        <w:rPr>
          <w:rFonts w:ascii="Times New Roman" w:hAnsi="Times New Roman" w:cs="Times New Roman"/>
          <w:sz w:val="24"/>
          <w:szCs w:val="24"/>
        </w:rPr>
        <w:t xml:space="preserve">Scopus </w:t>
      </w:r>
      <w:r w:rsidRPr="00490D06">
        <w:rPr>
          <w:rFonts w:ascii="Times New Roman" w:hAnsi="Times New Roman" w:cs="Times New Roman"/>
          <w:sz w:val="24"/>
          <w:szCs w:val="24"/>
          <w:rtl/>
        </w:rPr>
        <w:t>و</w:t>
      </w:r>
      <w:r w:rsidRPr="00490D06">
        <w:rPr>
          <w:rFonts w:ascii="Times New Roman" w:hAnsi="Times New Roman" w:cs="Times New Roman"/>
          <w:sz w:val="24"/>
          <w:szCs w:val="24"/>
        </w:rPr>
        <w:t>PubMed</w:t>
      </w:r>
      <w:r w:rsidRPr="0049419F">
        <w:rPr>
          <w:rFonts w:ascii="Simplified Arabic" w:hAnsi="Simplified Arabic" w:cs="Simplified Arabic"/>
          <w:sz w:val="24"/>
          <w:szCs w:val="24"/>
          <w:rtl/>
        </w:rPr>
        <w:t>، وقد تم تصنيف ثماني فئات من سمات موثوقية المعدات الطبية، بما في ذلك الأداء، التوافر، السلامة، والتكلفة. توصلت الدراسة إلى أن تطبيق هذه السمات في نظام إدارة الصيانة المحوسب يساعد المهندسين السريريين في تقييم موثوقية المعدات بشكل أفضل، مما يساهم في زيادة توافر المعدات وتحسين أدائها. كما قدمت الدراسة توصيات لمستقبل الأبحاث في هذا المجال لضمان تحسين الخدمات الصحية بشكل مستدام</w:t>
      </w:r>
      <w:r w:rsidRPr="0049419F">
        <w:rPr>
          <w:rFonts w:ascii="Simplified Arabic" w:hAnsi="Simplified Arabic" w:cs="Simplified Arabic"/>
          <w:sz w:val="24"/>
          <w:szCs w:val="24"/>
        </w:rPr>
        <w:t>.</w:t>
      </w:r>
    </w:p>
    <w:p w14:paraId="191EBA8B" w14:textId="77777777" w:rsidR="00671010" w:rsidRPr="007E6925" w:rsidRDefault="00671010" w:rsidP="00671010">
      <w:pPr>
        <w:spacing w:line="360" w:lineRule="auto"/>
        <w:jc w:val="both"/>
        <w:rPr>
          <w:rFonts w:ascii="Simplified Arabic" w:hAnsi="Simplified Arabic" w:cs="Simplified Arabic"/>
          <w:sz w:val="24"/>
          <w:szCs w:val="24"/>
          <w:rtl/>
        </w:rPr>
      </w:pPr>
    </w:p>
    <w:p w14:paraId="191EBA8C" w14:textId="77777777" w:rsidR="00671010" w:rsidRDefault="00671010" w:rsidP="00671010">
      <w:pPr>
        <w:spacing w:line="360" w:lineRule="auto"/>
        <w:jc w:val="both"/>
        <w:rPr>
          <w:rFonts w:ascii="Simplified Arabic" w:hAnsi="Simplified Arabic" w:cs="Simplified Arabic"/>
          <w:sz w:val="24"/>
          <w:szCs w:val="24"/>
          <w:rtl/>
        </w:rPr>
      </w:pPr>
      <w:r w:rsidRPr="007F3257">
        <w:rPr>
          <w:rFonts w:ascii="Simplified Arabic" w:hAnsi="Simplified Arabic" w:cs="Simplified Arabic"/>
          <w:b/>
          <w:bCs/>
          <w:sz w:val="24"/>
          <w:szCs w:val="24"/>
          <w:rtl/>
        </w:rPr>
        <w:t>الدراسة التي أجراها بهرياني وآخرون (2019)</w:t>
      </w:r>
      <w:r w:rsidRPr="007E6925">
        <w:rPr>
          <w:rFonts w:ascii="Simplified Arabic" w:hAnsi="Simplified Arabic" w:cs="Simplified Arabic"/>
          <w:sz w:val="24"/>
          <w:szCs w:val="24"/>
          <w:rtl/>
        </w:rPr>
        <w:t xml:space="preserve"> بعنوان </w:t>
      </w:r>
      <w:r w:rsidRPr="00A231BB">
        <w:rPr>
          <w:rFonts w:ascii="Simplified Arabic" w:hAnsi="Simplified Arabic" w:cs="Simplified Arabic"/>
          <w:b/>
          <w:bCs/>
          <w:sz w:val="24"/>
          <w:szCs w:val="24"/>
          <w:rtl/>
        </w:rPr>
        <w:t>"العوامل المؤثرة على إدارة صيانة المعدات الطبية: البحث عن إطار عمل"</w:t>
      </w:r>
      <w:r w:rsidRPr="007E6925">
        <w:rPr>
          <w:rFonts w:ascii="Simplified Arabic" w:hAnsi="Simplified Arabic" w:cs="Simplified Arabic"/>
          <w:sz w:val="24"/>
          <w:szCs w:val="24"/>
          <w:rtl/>
        </w:rPr>
        <w:t xml:space="preserve"> نُشرت في *مجلة الجودة في صيانة الهندسة*. هدف الدراسة كان استخراج العوامل المؤثرة على إدارة صيانة المعدات الطبية الفعّالة باستخدام نهج نوعي. اعتمد الباحثون في جمع البيانات على مراجعة الوثائق وإجراء مقابلات شبه منظمة مع 14 مهندسًا سريريًا. تم تحليل البيانات باستخدام تحليل المحتوى النوعي لتحديد الموضوعات الأساسية والفرعية التي تؤثر على إدارة صيانة المعدات الطبية. أظهرت الدراسة أن العوامل المؤثرة تم تصنيفها في سبع موضوعات رئيسية و19 موضوعًا فرعي</w:t>
      </w:r>
      <w:r>
        <w:rPr>
          <w:rFonts w:ascii="Simplified Arabic" w:hAnsi="Simplified Arabic" w:cs="Simplified Arabic" w:hint="cs"/>
          <w:sz w:val="24"/>
          <w:szCs w:val="24"/>
          <w:rtl/>
        </w:rPr>
        <w:t>اً</w:t>
      </w:r>
      <w:r w:rsidRPr="007E6925">
        <w:rPr>
          <w:rFonts w:ascii="Simplified Arabic" w:hAnsi="Simplified Arabic" w:cs="Simplified Arabic"/>
          <w:sz w:val="24"/>
          <w:szCs w:val="24"/>
          <w:rtl/>
        </w:rPr>
        <w:t xml:space="preserve">، تشمل: الموارد، مراقبة الجودة، بنك المعلومات، التعليم، الخدمة، التفتيش والصيانة الوقائية، والتصميم والتنفيذ. </w:t>
      </w:r>
      <w:r w:rsidRPr="00D034B0">
        <w:rPr>
          <w:rFonts w:ascii="Simplified Arabic" w:hAnsi="Simplified Arabic" w:cs="Simplified Arabic"/>
          <w:sz w:val="24"/>
          <w:szCs w:val="24"/>
          <w:rtl/>
        </w:rPr>
        <w:t>تؤكد</w:t>
      </w:r>
      <w:r w:rsidRPr="007E6925">
        <w:rPr>
          <w:rFonts w:ascii="Simplified Arabic" w:hAnsi="Simplified Arabic" w:cs="Simplified Arabic"/>
          <w:sz w:val="24"/>
          <w:szCs w:val="24"/>
          <w:rtl/>
        </w:rPr>
        <w:t xml:space="preserve"> الدراسة إلى أن الإطار المقترح يوفر أساس</w:t>
      </w:r>
      <w:r>
        <w:rPr>
          <w:rFonts w:ascii="Simplified Arabic" w:hAnsi="Simplified Arabic" w:cs="Simplified Arabic" w:hint="cs"/>
          <w:sz w:val="24"/>
          <w:szCs w:val="24"/>
          <w:rtl/>
        </w:rPr>
        <w:t>اً</w:t>
      </w:r>
      <w:r w:rsidRPr="007E6925">
        <w:rPr>
          <w:rFonts w:ascii="Simplified Arabic" w:hAnsi="Simplified Arabic" w:cs="Simplified Arabic"/>
          <w:sz w:val="24"/>
          <w:szCs w:val="24"/>
          <w:rtl/>
        </w:rPr>
        <w:t xml:space="preserve"> لتقييم صيانة المعدات الطبية بشكل شامل ودقيق، ويمكن استخدام نتائجه لتحسين ربحية مرافق الرعاية الصحية وضمان موثوقية المعدات الطبية.</w:t>
      </w:r>
    </w:p>
    <w:p w14:paraId="191EBA8D" w14:textId="77777777" w:rsidR="00671010" w:rsidRPr="001D61E1" w:rsidRDefault="00671010" w:rsidP="00671010">
      <w:pPr>
        <w:spacing w:line="360" w:lineRule="auto"/>
        <w:jc w:val="both"/>
        <w:rPr>
          <w:rFonts w:ascii="Simplified Arabic" w:hAnsi="Simplified Arabic" w:cs="Simplified Arabic"/>
          <w:b/>
          <w:bCs/>
          <w:sz w:val="24"/>
          <w:szCs w:val="24"/>
          <w:rtl/>
        </w:rPr>
      </w:pPr>
    </w:p>
    <w:p w14:paraId="191EBA8E" w14:textId="77777777" w:rsidR="00671010" w:rsidRDefault="00671010" w:rsidP="00671010">
      <w:pPr>
        <w:spacing w:line="360" w:lineRule="auto"/>
        <w:jc w:val="both"/>
        <w:rPr>
          <w:rFonts w:ascii="Simplified Arabic" w:hAnsi="Simplified Arabic" w:cs="Simplified Arabic"/>
          <w:sz w:val="24"/>
          <w:szCs w:val="24"/>
          <w:rtl/>
        </w:rPr>
      </w:pPr>
      <w:r w:rsidRPr="001D61E1">
        <w:rPr>
          <w:rFonts w:ascii="Simplified Arabic" w:hAnsi="Simplified Arabic" w:cs="Simplified Arabic"/>
          <w:b/>
          <w:bCs/>
          <w:sz w:val="24"/>
          <w:szCs w:val="24"/>
          <w:rtl/>
        </w:rPr>
        <w:t xml:space="preserve">الدراسة التي أجراها </w:t>
      </w:r>
      <w:r w:rsidRPr="001D61E1">
        <w:rPr>
          <w:rFonts w:ascii="Times New Roman" w:hAnsi="Times New Roman" w:cs="Times New Roman"/>
          <w:b/>
          <w:bCs/>
          <w:sz w:val="24"/>
          <w:szCs w:val="24"/>
        </w:rPr>
        <w:t>Halis</w:t>
      </w:r>
      <w:r w:rsidRPr="001D61E1">
        <w:rPr>
          <w:rFonts w:ascii="Simplified Arabic" w:hAnsi="Simplified Arabic" w:cs="Simplified Arabic"/>
          <w:b/>
          <w:bCs/>
          <w:sz w:val="24"/>
          <w:szCs w:val="24"/>
          <w:rtl/>
        </w:rPr>
        <w:t xml:space="preserve"> وآخرون (2017)</w:t>
      </w:r>
      <w:r w:rsidRPr="001D61E1">
        <w:rPr>
          <w:rFonts w:ascii="Simplified Arabic" w:hAnsi="Simplified Arabic" w:cs="Simplified Arabic"/>
          <w:sz w:val="24"/>
          <w:szCs w:val="24"/>
          <w:rtl/>
        </w:rPr>
        <w:t xml:space="preserve"> تبحث في تطبيق مبادئ إدارة الجودة الشاملة (</w:t>
      </w:r>
      <w:r w:rsidRPr="001D61E1">
        <w:rPr>
          <w:rFonts w:ascii="Times New Roman" w:hAnsi="Times New Roman" w:cs="Times New Roman"/>
          <w:sz w:val="24"/>
          <w:szCs w:val="24"/>
        </w:rPr>
        <w:t>TQM</w:t>
      </w:r>
      <w:r w:rsidRPr="001D61E1">
        <w:rPr>
          <w:rFonts w:ascii="Simplified Arabic" w:hAnsi="Simplified Arabic" w:cs="Simplified Arabic"/>
          <w:sz w:val="24"/>
          <w:szCs w:val="24"/>
          <w:rtl/>
        </w:rPr>
        <w:t>) في المؤسسات الصحية. تم استعراض العناصر الرئيسية لتطبيق هذه المبادئ بناءً على آراء الخبراء والمعايير الدولية، وتطبيقها في سياق احتياجات القطاع الصحي من حيث العمليات والإدارة والعملاء. استخدم الباحثون دراسة حالة من المستشفيات في ليبيا لتطبيق هذه المبادئ عملي</w:t>
      </w:r>
      <w:r>
        <w:rPr>
          <w:rFonts w:ascii="Simplified Arabic" w:hAnsi="Simplified Arabic" w:cs="Simplified Arabic" w:hint="cs"/>
          <w:sz w:val="24"/>
          <w:szCs w:val="24"/>
          <w:rtl/>
        </w:rPr>
        <w:t>اً</w:t>
      </w:r>
      <w:r w:rsidRPr="001D61E1">
        <w:rPr>
          <w:rFonts w:ascii="Simplified Arabic" w:hAnsi="Simplified Arabic" w:cs="Simplified Arabic"/>
          <w:sz w:val="24"/>
          <w:szCs w:val="24"/>
          <w:rtl/>
        </w:rPr>
        <w:t>. شملت الطريقة البحثية مسح</w:t>
      </w:r>
      <w:r>
        <w:rPr>
          <w:rFonts w:ascii="Simplified Arabic" w:hAnsi="Simplified Arabic" w:cs="Simplified Arabic" w:hint="cs"/>
          <w:sz w:val="24"/>
          <w:szCs w:val="24"/>
          <w:rtl/>
        </w:rPr>
        <w:t>اً</w:t>
      </w:r>
      <w:r w:rsidRPr="001D61E1">
        <w:rPr>
          <w:rFonts w:ascii="Simplified Arabic" w:hAnsi="Simplified Arabic" w:cs="Simplified Arabic"/>
          <w:sz w:val="24"/>
          <w:szCs w:val="24"/>
          <w:rtl/>
        </w:rPr>
        <w:t xml:space="preserve"> للموظفين في المستشفيات من جميع المستويات لقياس وعيهم بمبادئ </w:t>
      </w:r>
      <w:r w:rsidRPr="001D61E1">
        <w:rPr>
          <w:rFonts w:ascii="Times New Roman" w:hAnsi="Times New Roman" w:cs="Times New Roman"/>
          <w:sz w:val="24"/>
          <w:szCs w:val="24"/>
        </w:rPr>
        <w:t>TQM</w:t>
      </w:r>
      <w:r w:rsidRPr="001D61E1">
        <w:rPr>
          <w:rFonts w:ascii="Times New Roman" w:hAnsi="Times New Roman" w:cs="Times New Roman"/>
          <w:sz w:val="24"/>
          <w:szCs w:val="24"/>
          <w:rtl/>
        </w:rPr>
        <w:t>،</w:t>
      </w:r>
      <w:r w:rsidRPr="001D61E1">
        <w:rPr>
          <w:rFonts w:ascii="Simplified Arabic" w:hAnsi="Simplified Arabic" w:cs="Simplified Arabic"/>
          <w:sz w:val="24"/>
          <w:szCs w:val="24"/>
          <w:rtl/>
        </w:rPr>
        <w:t xml:space="preserve"> واستخدام التكنولوجيا الحديثة، وطرق العمل، ومشاكل تطبيق الجودة في المستشفيات. أظهرت نتائج التحليل أن تطبيق إدارة الجودة في المستشفيات الليبية يقدر بنحو 33.6%، مع وجود نقص كبير في الوعي بمفهوم الجودة. وبناءً </w:t>
      </w:r>
      <w:r w:rsidRPr="001D61E1">
        <w:rPr>
          <w:rFonts w:ascii="Simplified Arabic" w:hAnsi="Simplified Arabic" w:cs="Simplified Arabic"/>
          <w:sz w:val="24"/>
          <w:szCs w:val="24"/>
          <w:rtl/>
        </w:rPr>
        <w:lastRenderedPageBreak/>
        <w:t xml:space="preserve">على هذه النتائج، قدمت الدراسة مجموعة من التوصيات لقادة المستشفيات لتحسين تطبيق مبادئ </w:t>
      </w:r>
      <w:r w:rsidRPr="001D61E1">
        <w:rPr>
          <w:rFonts w:ascii="Times New Roman" w:hAnsi="Times New Roman" w:cs="Times New Roman"/>
          <w:sz w:val="24"/>
          <w:szCs w:val="24"/>
        </w:rPr>
        <w:t>TQM</w:t>
      </w:r>
      <w:r w:rsidRPr="001D61E1">
        <w:rPr>
          <w:rFonts w:ascii="Times New Roman" w:hAnsi="Times New Roman" w:cs="Times New Roman"/>
          <w:sz w:val="24"/>
          <w:szCs w:val="24"/>
          <w:rtl/>
        </w:rPr>
        <w:t xml:space="preserve"> </w:t>
      </w:r>
      <w:r w:rsidRPr="001D61E1">
        <w:rPr>
          <w:rFonts w:ascii="Simplified Arabic" w:hAnsi="Simplified Arabic" w:cs="Simplified Arabic"/>
          <w:sz w:val="24"/>
          <w:szCs w:val="24"/>
          <w:rtl/>
        </w:rPr>
        <w:t>في القطاع الصحي.</w:t>
      </w:r>
    </w:p>
    <w:p w14:paraId="191EBA8F" w14:textId="77777777" w:rsidR="00671010" w:rsidRPr="00D034B0" w:rsidRDefault="00671010" w:rsidP="00671010">
      <w:pPr>
        <w:spacing w:line="360" w:lineRule="auto"/>
        <w:jc w:val="both"/>
        <w:rPr>
          <w:rFonts w:ascii="Simplified Arabic" w:hAnsi="Simplified Arabic" w:cs="Simplified Arabic"/>
          <w:sz w:val="24"/>
          <w:szCs w:val="24"/>
          <w:rtl/>
        </w:rPr>
      </w:pPr>
    </w:p>
    <w:p w14:paraId="191EBA90" w14:textId="77777777" w:rsidR="00671010" w:rsidRDefault="00671010" w:rsidP="00671010">
      <w:pPr>
        <w:spacing w:line="360" w:lineRule="auto"/>
        <w:jc w:val="both"/>
        <w:rPr>
          <w:rFonts w:ascii="Simplified Arabic" w:hAnsi="Simplified Arabic" w:cs="Simplified Arabic"/>
          <w:sz w:val="24"/>
          <w:szCs w:val="24"/>
          <w:rtl/>
        </w:rPr>
      </w:pPr>
      <w:r w:rsidRPr="00E3205F">
        <w:rPr>
          <w:rFonts w:ascii="Simplified Arabic" w:hAnsi="Simplified Arabic" w:cs="Simplified Arabic"/>
          <w:b/>
          <w:bCs/>
          <w:sz w:val="24"/>
          <w:szCs w:val="24"/>
          <w:rtl/>
        </w:rPr>
        <w:t>الدراسة التي أجراها الباحث</w:t>
      </w:r>
      <w:r w:rsidRPr="00E3205F">
        <w:rPr>
          <w:rFonts w:ascii="Times New Roman" w:hAnsi="Times New Roman" w:cs="Times New Roman"/>
          <w:b/>
          <w:bCs/>
          <w:sz w:val="24"/>
          <w:szCs w:val="24"/>
          <w:rtl/>
        </w:rPr>
        <w:t xml:space="preserve"> </w:t>
      </w:r>
      <w:proofErr w:type="spellStart"/>
      <w:r w:rsidRPr="00E3205F">
        <w:rPr>
          <w:rFonts w:ascii="Times New Roman" w:hAnsi="Times New Roman" w:cs="Times New Roman"/>
          <w:b/>
          <w:bCs/>
          <w:sz w:val="24"/>
          <w:szCs w:val="24"/>
        </w:rPr>
        <w:t>Alzaben</w:t>
      </w:r>
      <w:proofErr w:type="spellEnd"/>
      <w:r w:rsidRPr="00E3205F">
        <w:rPr>
          <w:rFonts w:ascii="Times New Roman" w:hAnsi="Times New Roman" w:cs="Times New Roman"/>
          <w:b/>
          <w:bCs/>
          <w:sz w:val="24"/>
          <w:szCs w:val="24"/>
        </w:rPr>
        <w:t>, H</w:t>
      </w:r>
      <w:r w:rsidRPr="00E3205F">
        <w:rPr>
          <w:rFonts w:ascii="Times New Roman" w:hAnsi="Times New Roman" w:cs="Times New Roman"/>
          <w:b/>
          <w:bCs/>
          <w:sz w:val="24"/>
          <w:szCs w:val="24"/>
          <w:rtl/>
        </w:rPr>
        <w:t>. (2015)</w:t>
      </w:r>
      <w:r w:rsidRPr="00D034B0">
        <w:rPr>
          <w:rFonts w:ascii="Simplified Arabic" w:hAnsi="Simplified Arabic" w:cs="Simplified Arabic"/>
          <w:sz w:val="24"/>
          <w:szCs w:val="24"/>
          <w:rtl/>
        </w:rPr>
        <w:t xml:space="preserve"> بعنوان "</w:t>
      </w:r>
      <w:r w:rsidRPr="00A231BB">
        <w:rPr>
          <w:rFonts w:ascii="Simplified Arabic" w:hAnsi="Simplified Arabic" w:cs="Simplified Arabic"/>
          <w:b/>
          <w:bCs/>
          <w:sz w:val="24"/>
          <w:szCs w:val="24"/>
          <w:rtl/>
        </w:rPr>
        <w:t>تطوير إطار عمل لإدارة الصيانة لتسهيل تقديم خدمات الرعاية الصحية في المملكة العربية السعودية</w:t>
      </w:r>
      <w:r w:rsidRPr="00D034B0">
        <w:rPr>
          <w:rFonts w:ascii="Simplified Arabic" w:hAnsi="Simplified Arabic" w:cs="Simplified Arabic"/>
          <w:sz w:val="24"/>
          <w:szCs w:val="24"/>
          <w:rtl/>
        </w:rPr>
        <w:t>". تهدف إلى تطوير إطار عمل لإدارة الصيانة في قطاع الرعاية الصحية في المملكة العربية السعودية. يأتي ذلك في إطار مواجهة التحديات الاقتصادية وتحقيق تحسين في فعالية وكفاءة عمليات الصيانة في المستشفيات السعودية مع الحفاظ على مستوى عالٍ من الجودة في تقديم الخدمات الصحية. استخدم الباحث منهجية بحثية شملت تصميم استبيانات تم توزيعها على الموظفين والمقاولين في قسم الصيانة، بالإضافة إلى إجراء مقابلات لتقييم وعي المديرين حول أهمية القيادة وإدارة التغيير والشفافية والتوثيق ووضوح الاستراتيجية. تم تحليل البيانات باستخدام تقنيات الجودة والموثوقية الإحصائية. أظهرت النتائج ارتباطًا بين وضوح الاستراتيجية وأداء الصيانة، وتم تحديد خمسة معايير حاسمة لنجاح عمليات الصيانة: وضوح السياسات، دعم الإدارة العليا، الهيكل التنظيمي، مؤهلات الموظفين، ووضوح عقود الصيانة. كما تم تطوير إطار عمل لإدارة الصيانة تم اختباره في مستشفى الرياض العسكري، حيث أظهرت النتائج تحسنًا في فعالية الإجراءات وأدى إلى انخفاض بنسبة 23% في أوامر العمل الخاصة بالصيانة العامة مقارنة بالعام السابق. تؤكد الدراسة أن هذا الإطار يعد وسيلة فعّالة لدمج الأنشطة المتعلقة بالصيانة وضمان تحسين الأداء والجودة في تقديم الخدمات الصحية.</w:t>
      </w:r>
    </w:p>
    <w:p w14:paraId="191EBA91" w14:textId="77777777" w:rsidR="00671010" w:rsidRDefault="00671010" w:rsidP="00671010">
      <w:pPr>
        <w:spacing w:line="360" w:lineRule="auto"/>
        <w:jc w:val="both"/>
        <w:rPr>
          <w:rFonts w:ascii="Simplified Arabic" w:hAnsi="Simplified Arabic" w:cs="Simplified Arabic"/>
          <w:sz w:val="24"/>
          <w:szCs w:val="24"/>
        </w:rPr>
      </w:pPr>
    </w:p>
    <w:p w14:paraId="191EBA92" w14:textId="77777777" w:rsidR="00671010" w:rsidRPr="00987CAD" w:rsidRDefault="00671010" w:rsidP="00671010">
      <w:pPr>
        <w:spacing w:line="360" w:lineRule="auto"/>
        <w:jc w:val="both"/>
        <w:rPr>
          <w:rFonts w:ascii="Simplified Arabic" w:hAnsi="Simplified Arabic" w:cs="Simplified Arabic"/>
          <w:sz w:val="36"/>
          <w:szCs w:val="36"/>
          <w:rtl/>
        </w:rPr>
      </w:pPr>
      <w:r w:rsidRPr="00987CAD">
        <w:rPr>
          <w:rFonts w:ascii="Simplified Arabic" w:hAnsi="Simplified Arabic" w:cs="Simplified Arabic"/>
          <w:b/>
          <w:bCs/>
          <w:sz w:val="24"/>
          <w:szCs w:val="24"/>
          <w:rtl/>
        </w:rPr>
        <w:t>دراسة</w:t>
      </w:r>
      <w:r w:rsidRPr="00987CAD">
        <w:rPr>
          <w:sz w:val="24"/>
          <w:szCs w:val="24"/>
        </w:rPr>
        <w:t xml:space="preserve"> </w:t>
      </w:r>
      <w:r w:rsidRPr="00987CAD">
        <w:rPr>
          <w:rFonts w:ascii="Times New Roman" w:hAnsi="Times New Roman" w:cs="Times New Roman"/>
          <w:b/>
          <w:bCs/>
          <w:sz w:val="24"/>
          <w:szCs w:val="24"/>
        </w:rPr>
        <w:t>(</w:t>
      </w:r>
      <w:proofErr w:type="spellStart"/>
      <w:r w:rsidRPr="00987CAD">
        <w:rPr>
          <w:rFonts w:ascii="Times New Roman" w:hAnsi="Times New Roman" w:cs="Times New Roman"/>
          <w:b/>
          <w:bCs/>
          <w:sz w:val="24"/>
          <w:szCs w:val="24"/>
        </w:rPr>
        <w:t>Maletič</w:t>
      </w:r>
      <w:proofErr w:type="spellEnd"/>
      <w:r w:rsidRPr="00987CAD">
        <w:rPr>
          <w:rFonts w:ascii="Times New Roman" w:hAnsi="Times New Roman" w:cs="Times New Roman"/>
          <w:b/>
          <w:bCs/>
          <w:sz w:val="24"/>
          <w:szCs w:val="24"/>
        </w:rPr>
        <w:t xml:space="preserve">, </w:t>
      </w:r>
      <w:proofErr w:type="spellStart"/>
      <w:r w:rsidRPr="00987CAD">
        <w:rPr>
          <w:rFonts w:ascii="Times New Roman" w:hAnsi="Times New Roman" w:cs="Times New Roman"/>
          <w:b/>
          <w:bCs/>
          <w:sz w:val="24"/>
          <w:szCs w:val="24"/>
        </w:rPr>
        <w:t>Maletič</w:t>
      </w:r>
      <w:proofErr w:type="spellEnd"/>
      <w:r w:rsidRPr="00987CAD">
        <w:rPr>
          <w:rFonts w:ascii="Times New Roman" w:hAnsi="Times New Roman" w:cs="Times New Roman"/>
          <w:b/>
          <w:bCs/>
          <w:sz w:val="24"/>
          <w:szCs w:val="24"/>
        </w:rPr>
        <w:t xml:space="preserve">, &amp; </w:t>
      </w:r>
      <w:proofErr w:type="spellStart"/>
      <w:r w:rsidRPr="00987CAD">
        <w:rPr>
          <w:rFonts w:ascii="Times New Roman" w:hAnsi="Times New Roman" w:cs="Times New Roman"/>
          <w:b/>
          <w:bCs/>
          <w:sz w:val="24"/>
          <w:szCs w:val="24"/>
        </w:rPr>
        <w:t>Gomišček</w:t>
      </w:r>
      <w:proofErr w:type="spellEnd"/>
      <w:r w:rsidRPr="00987CAD">
        <w:rPr>
          <w:rFonts w:ascii="Times New Roman" w:hAnsi="Times New Roman" w:cs="Times New Roman"/>
          <w:b/>
          <w:bCs/>
          <w:sz w:val="24"/>
          <w:szCs w:val="24"/>
        </w:rPr>
        <w:t>, 2014</w:t>
      </w:r>
      <w:r w:rsidRPr="00A231BB">
        <w:rPr>
          <w:rFonts w:ascii="Simplified Arabic" w:hAnsi="Simplified Arabic" w:cs="Simplified Arabic"/>
          <w:b/>
          <w:bCs/>
          <w:sz w:val="24"/>
          <w:szCs w:val="24"/>
        </w:rPr>
        <w:t>)</w:t>
      </w:r>
      <w:r w:rsidRPr="00A231BB">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 xml:space="preserve"> </w:t>
      </w:r>
      <w:r w:rsidRPr="00A231BB">
        <w:rPr>
          <w:rFonts w:ascii="Simplified Arabic" w:hAnsi="Simplified Arabic" w:cs="Simplified Arabic"/>
          <w:b/>
          <w:bCs/>
          <w:sz w:val="24"/>
          <w:szCs w:val="24"/>
          <w:rtl/>
        </w:rPr>
        <w:t>تأثير التوجه نحو إدارة الجودة على أداء الصيانة</w:t>
      </w:r>
      <w:r w:rsidRPr="00987CAD">
        <w:rPr>
          <w:rFonts w:ascii="Simplified Arabic" w:hAnsi="Simplified Arabic" w:cs="Simplified Arabic"/>
          <w:sz w:val="24"/>
          <w:szCs w:val="24"/>
        </w:rPr>
        <w:t xml:space="preserve"> " </w:t>
      </w:r>
      <w:r w:rsidRPr="00987CAD">
        <w:rPr>
          <w:rFonts w:ascii="Simplified Arabic" w:hAnsi="Simplified Arabic" w:cs="Simplified Arabic"/>
          <w:sz w:val="24"/>
          <w:szCs w:val="24"/>
          <w:rtl/>
        </w:rPr>
        <w:t xml:space="preserve">تهدف إلى استكشاف العلاقة بين أبعاد التوجه نحو إدارة الجودة وأداء الصيانة في المنظمات. تم تعريف التوجه نحو إدارة الجودة كمجموعة من المعايير والقيم التي تتعلق بالتركيز على العملاء، مسؤولية الجودة، الوقاية، والتركيز على العمليات. استخدمت الدراسة بيانات تجريبية تم جمعها من منظمات سلوفينية، حيث تم تحليل البيانات باستخدام تقنيات مثل تحليل العوامل الاستكشافي والتأكيدية، وكذلك تحليل الانحدار والارتباط. أظهرت النتائج أن التوجه نحو إدارة الجودة له تأثير إيجابي على </w:t>
      </w:r>
      <w:r w:rsidRPr="00987CAD">
        <w:rPr>
          <w:rFonts w:ascii="Simplified Arabic" w:hAnsi="Simplified Arabic" w:cs="Simplified Arabic"/>
          <w:sz w:val="24"/>
          <w:szCs w:val="24"/>
          <w:rtl/>
        </w:rPr>
        <w:lastRenderedPageBreak/>
        <w:t>أداء الصيانة، حيث كانت الأبعاد المختلفة لهذا التوجه مرتبطة بشكل إيجابي مع تحسين أداء الصيانة. تؤكد الدراسة على أن التوجه القوي نحو إدارة الجودة يمثل أساس</w:t>
      </w:r>
      <w:r>
        <w:rPr>
          <w:rFonts w:ascii="Simplified Arabic" w:hAnsi="Simplified Arabic" w:cs="Simplified Arabic" w:hint="cs"/>
          <w:sz w:val="24"/>
          <w:szCs w:val="24"/>
          <w:rtl/>
        </w:rPr>
        <w:t>اً</w:t>
      </w:r>
      <w:r w:rsidRPr="00987CAD">
        <w:rPr>
          <w:rFonts w:ascii="Simplified Arabic" w:hAnsi="Simplified Arabic" w:cs="Simplified Arabic"/>
          <w:sz w:val="24"/>
          <w:szCs w:val="24"/>
          <w:rtl/>
        </w:rPr>
        <w:t xml:space="preserve"> فعّال</w:t>
      </w:r>
      <w:r>
        <w:rPr>
          <w:rFonts w:ascii="Simplified Arabic" w:hAnsi="Simplified Arabic" w:cs="Simplified Arabic" w:hint="cs"/>
          <w:sz w:val="24"/>
          <w:szCs w:val="24"/>
          <w:rtl/>
        </w:rPr>
        <w:t>اً</w:t>
      </w:r>
      <w:r w:rsidRPr="00987CAD">
        <w:rPr>
          <w:rFonts w:ascii="Simplified Arabic" w:hAnsi="Simplified Arabic" w:cs="Simplified Arabic"/>
          <w:sz w:val="24"/>
          <w:szCs w:val="24"/>
          <w:rtl/>
        </w:rPr>
        <w:t xml:space="preserve"> لتحسين كفاءة أداء الصيانة</w:t>
      </w:r>
      <w:r w:rsidRPr="00987CAD">
        <w:rPr>
          <w:rFonts w:ascii="Simplified Arabic" w:hAnsi="Simplified Arabic" w:cs="Simplified Arabic"/>
          <w:sz w:val="24"/>
          <w:szCs w:val="24"/>
        </w:rPr>
        <w:t>.</w:t>
      </w:r>
    </w:p>
    <w:p w14:paraId="191EBA93" w14:textId="77777777" w:rsidR="00671010" w:rsidRDefault="00671010" w:rsidP="00671010">
      <w:pPr>
        <w:pStyle w:val="Heading3"/>
        <w:bidi/>
        <w:spacing w:line="360" w:lineRule="auto"/>
        <w:jc w:val="both"/>
        <w:rPr>
          <w:rFonts w:ascii="Simplified Arabic" w:eastAsiaTheme="minorHAnsi" w:hAnsi="Simplified Arabic" w:cs="Simplified Arabic"/>
          <w:b w:val="0"/>
          <w:bCs w:val="0"/>
          <w:kern w:val="2"/>
          <w:sz w:val="24"/>
          <w:szCs w:val="24"/>
          <w:lang w:val="en-US" w:eastAsia="en-US"/>
          <w14:ligatures w14:val="standardContextual"/>
        </w:rPr>
      </w:pPr>
    </w:p>
    <w:p w14:paraId="191EBA94" w14:textId="77777777" w:rsidR="00671010" w:rsidRPr="002A58E9" w:rsidRDefault="00671010" w:rsidP="00671010">
      <w:pPr>
        <w:spacing w:line="360" w:lineRule="auto"/>
        <w:jc w:val="both"/>
        <w:rPr>
          <w:rFonts w:ascii="Simplified Arabic" w:hAnsi="Simplified Arabic" w:cs="Simplified Arabic"/>
          <w:color w:val="222222"/>
          <w:sz w:val="24"/>
          <w:szCs w:val="24"/>
          <w:shd w:val="clear" w:color="auto" w:fill="FFFFFF"/>
          <w:rtl/>
        </w:rPr>
      </w:pPr>
      <w:r w:rsidRPr="002A58E9">
        <w:rPr>
          <w:rFonts w:ascii="Simplified Arabic" w:hAnsi="Simplified Arabic" w:cs="Simplified Arabic" w:hint="cs"/>
          <w:color w:val="222222"/>
          <w:sz w:val="24"/>
          <w:szCs w:val="24"/>
          <w:shd w:val="clear" w:color="auto" w:fill="FFFFFF"/>
          <w:rtl/>
        </w:rPr>
        <w:t xml:space="preserve">دراسة </w:t>
      </w:r>
      <w:r w:rsidRPr="002A58E9">
        <w:rPr>
          <w:rFonts w:ascii="Times New Roman" w:hAnsi="Times New Roman" w:cs="Times New Roman"/>
          <w:b/>
          <w:bCs/>
          <w:color w:val="222222"/>
          <w:sz w:val="24"/>
          <w:szCs w:val="24"/>
          <w:shd w:val="clear" w:color="auto" w:fill="FFFFFF"/>
          <w:rtl/>
        </w:rPr>
        <w:t>(2012 .</w:t>
      </w:r>
      <w:r w:rsidRPr="002A58E9">
        <w:rPr>
          <w:rFonts w:ascii="Times New Roman" w:hAnsi="Times New Roman" w:cs="Times New Roman"/>
          <w:b/>
          <w:bCs/>
          <w:color w:val="222222"/>
          <w:sz w:val="24"/>
          <w:szCs w:val="24"/>
          <w:shd w:val="clear" w:color="auto" w:fill="FFFFFF"/>
        </w:rPr>
        <w:t>Hamdi, N., Oweis, R</w:t>
      </w:r>
      <w:r w:rsidRPr="002A58E9">
        <w:rPr>
          <w:rFonts w:ascii="Times New Roman" w:hAnsi="Times New Roman" w:cs="Times New Roman"/>
          <w:b/>
          <w:bCs/>
          <w:color w:val="222222"/>
          <w:sz w:val="24"/>
          <w:szCs w:val="24"/>
          <w:shd w:val="clear" w:color="auto" w:fill="FFFFFF"/>
          <w:rtl/>
        </w:rPr>
        <w:t>)</w:t>
      </w:r>
      <w:r w:rsidRPr="002A58E9">
        <w:rPr>
          <w:rFonts w:ascii="Simplified Arabic" w:hAnsi="Simplified Arabic" w:cs="Simplified Arabic"/>
          <w:color w:val="222222"/>
          <w:sz w:val="24"/>
          <w:szCs w:val="24"/>
          <w:shd w:val="clear" w:color="auto" w:fill="FFFFFF"/>
          <w:rtl/>
        </w:rPr>
        <w:t xml:space="preserve"> في جامعة العلوم والتكنولوجيا الأردنية، إربد، الأردن وكانت الدراسة </w:t>
      </w:r>
      <w:proofErr w:type="gramStart"/>
      <w:r w:rsidRPr="002A58E9">
        <w:rPr>
          <w:rFonts w:ascii="Simplified Arabic" w:hAnsi="Simplified Arabic" w:cs="Simplified Arabic"/>
          <w:color w:val="222222"/>
          <w:sz w:val="24"/>
          <w:szCs w:val="24"/>
          <w:shd w:val="clear" w:color="auto" w:fill="FFFFFF"/>
          <w:rtl/>
        </w:rPr>
        <w:t xml:space="preserve">بعنوان  </w:t>
      </w:r>
      <w:r w:rsidRPr="00A231BB">
        <w:rPr>
          <w:rFonts w:ascii="Simplified Arabic" w:hAnsi="Simplified Arabic" w:cs="Simplified Arabic"/>
          <w:b/>
          <w:bCs/>
          <w:color w:val="222222"/>
          <w:sz w:val="24"/>
          <w:szCs w:val="24"/>
          <w:shd w:val="clear" w:color="auto" w:fill="FFFFFF"/>
          <w:rtl/>
        </w:rPr>
        <w:t>"</w:t>
      </w:r>
      <w:proofErr w:type="gramEnd"/>
      <w:r w:rsidRPr="00A231BB">
        <w:rPr>
          <w:rFonts w:ascii="Simplified Arabic" w:hAnsi="Simplified Arabic" w:cs="Simplified Arabic"/>
          <w:b/>
          <w:bCs/>
          <w:color w:val="222222"/>
          <w:sz w:val="24"/>
          <w:szCs w:val="24"/>
          <w:shd w:val="clear" w:color="auto" w:fill="FFFFFF"/>
          <w:rtl/>
        </w:rPr>
        <w:t>نظام إدارة الرعاية الصحية الذكي: نهج جديد في تحديد أولويات أوامر العمل لطلبات صيانة المعدات الطبية"</w:t>
      </w:r>
      <w:r w:rsidRPr="002A58E9">
        <w:rPr>
          <w:rFonts w:ascii="Simplified Arabic" w:hAnsi="Simplified Arabic" w:cs="Simplified Arabic"/>
          <w:color w:val="222222"/>
          <w:sz w:val="24"/>
          <w:szCs w:val="24"/>
          <w:shd w:val="clear" w:color="auto" w:fill="FFFFFF"/>
          <w:rtl/>
        </w:rPr>
        <w:t xml:space="preserve"> يهدف البحث إلى تطوير نظام برمجي (</w:t>
      </w:r>
      <w:r w:rsidRPr="002E4F49">
        <w:rPr>
          <w:rFonts w:ascii="Times New Roman" w:hAnsi="Times New Roman" w:cs="Times New Roman"/>
          <w:color w:val="222222"/>
          <w:sz w:val="24"/>
          <w:szCs w:val="24"/>
          <w:shd w:val="clear" w:color="auto" w:fill="FFFFFF"/>
        </w:rPr>
        <w:t>EQUIMEDCOMP</w:t>
      </w:r>
      <w:r w:rsidRPr="002A58E9">
        <w:rPr>
          <w:rFonts w:ascii="Simplified Arabic" w:hAnsi="Simplified Arabic" w:cs="Simplified Arabic"/>
          <w:color w:val="222222"/>
          <w:sz w:val="24"/>
          <w:szCs w:val="24"/>
          <w:shd w:val="clear" w:color="auto" w:fill="FFFFFF"/>
          <w:rtl/>
        </w:rPr>
        <w:t xml:space="preserve">) لتحسين إدارة صيانة التكنولوجيا الطبية من خلال نظام موضوعي لتحديد أولويات طلبات الصيانة، مما يعزز جودة الرعاية المقدمة ويقلل من تأثير توقف المعدات على صحة المرضى.  في النتائج أثبت النظام كفاءته العالية في تقليل وقت توقف المعدات بناءً على سعة تقديم الرعاية الصحية، تم تقييم أداء النموذج باستخدام طلبات صيانة من عدة مستشفيات أردنية، تم دمج وحدة لتحسين الصيانة الوقائية ونظام لمراقبة جودة المعدات. في الاستنتاجات لقد أثبت نظام تحديد أولويات أوامر العمل </w:t>
      </w:r>
      <w:r w:rsidRPr="00FD6DD4">
        <w:rPr>
          <w:rFonts w:ascii="Times New Roman" w:hAnsi="Times New Roman" w:cs="Times New Roman"/>
          <w:color w:val="222222"/>
          <w:sz w:val="24"/>
          <w:szCs w:val="24"/>
          <w:shd w:val="clear" w:color="auto" w:fill="FFFFFF"/>
        </w:rPr>
        <w:t>EQUIMEDCOMP</w:t>
      </w:r>
      <w:r w:rsidRPr="002A58E9">
        <w:rPr>
          <w:rFonts w:ascii="Simplified Arabic" w:hAnsi="Simplified Arabic" w:cs="Simplified Arabic"/>
          <w:color w:val="222222"/>
          <w:sz w:val="24"/>
          <w:szCs w:val="24"/>
          <w:shd w:val="clear" w:color="auto" w:fill="FFFFFF"/>
          <w:rtl/>
        </w:rPr>
        <w:t xml:space="preserve"> لإدارة صيانة المعدات الطبية فعاليته في تحديد أولويات طلبات الصيانة. وعلاوة على ذلك، فقد أظهر حساسية تجاه سلامة المرضى وجودة الرعاية الصحية. كما ساعد النموذج في جدولة أكثر كفاءة لإجراءات الصيانة الوقائية وكان مستجيب</w:t>
      </w:r>
      <w:r>
        <w:rPr>
          <w:rFonts w:ascii="Simplified Arabic" w:hAnsi="Simplified Arabic" w:cs="Simplified Arabic" w:hint="cs"/>
          <w:color w:val="222222"/>
          <w:sz w:val="24"/>
          <w:szCs w:val="24"/>
          <w:shd w:val="clear" w:color="auto" w:fill="FFFFFF"/>
          <w:rtl/>
        </w:rPr>
        <w:t>اً</w:t>
      </w:r>
      <w:r w:rsidRPr="002A58E9">
        <w:rPr>
          <w:rFonts w:ascii="Simplified Arabic" w:hAnsi="Simplified Arabic" w:cs="Simplified Arabic"/>
          <w:color w:val="222222"/>
          <w:sz w:val="24"/>
          <w:szCs w:val="24"/>
          <w:shd w:val="clear" w:color="auto" w:fill="FFFFFF"/>
          <w:rtl/>
        </w:rPr>
        <w:t xml:space="preserve"> للأداء الفعلي للمعدات. وهذا، جنب</w:t>
      </w:r>
      <w:r>
        <w:rPr>
          <w:rFonts w:ascii="Simplified Arabic" w:hAnsi="Simplified Arabic" w:cs="Simplified Arabic" w:hint="cs"/>
          <w:color w:val="222222"/>
          <w:sz w:val="24"/>
          <w:szCs w:val="24"/>
          <w:shd w:val="clear" w:color="auto" w:fill="FFFFFF"/>
          <w:rtl/>
        </w:rPr>
        <w:t>اً</w:t>
      </w:r>
      <w:r w:rsidRPr="002A58E9">
        <w:rPr>
          <w:rFonts w:ascii="Simplified Arabic" w:hAnsi="Simplified Arabic" w:cs="Simplified Arabic"/>
          <w:color w:val="222222"/>
          <w:sz w:val="24"/>
          <w:szCs w:val="24"/>
          <w:shd w:val="clear" w:color="auto" w:fill="FFFFFF"/>
          <w:rtl/>
        </w:rPr>
        <w:t xml:space="preserve"> إلى جنب مع مؤشرات مراقبة الجودة، يمكن أن يزيد من موثوقية وتوافر المعدات الطبية.</w:t>
      </w:r>
    </w:p>
    <w:p w14:paraId="191EBA95" w14:textId="77777777" w:rsidR="00671010" w:rsidRDefault="00671010" w:rsidP="00671010">
      <w:pPr>
        <w:pStyle w:val="Heading3"/>
        <w:bidi/>
        <w:spacing w:line="360" w:lineRule="auto"/>
        <w:jc w:val="both"/>
        <w:rPr>
          <w:rFonts w:ascii="Simplified Arabic" w:eastAsiaTheme="minorHAnsi" w:hAnsi="Simplified Arabic" w:cs="Simplified Arabic"/>
          <w:b w:val="0"/>
          <w:bCs w:val="0"/>
          <w:kern w:val="2"/>
          <w:sz w:val="24"/>
          <w:szCs w:val="24"/>
          <w:rtl/>
          <w:lang w:val="en-US" w:eastAsia="en-US"/>
          <w14:ligatures w14:val="standardContextual"/>
        </w:rPr>
      </w:pPr>
    </w:p>
    <w:p w14:paraId="191EBA96" w14:textId="77777777" w:rsidR="00671010" w:rsidRPr="00B37AE6" w:rsidRDefault="00671010" w:rsidP="00671010">
      <w:pPr>
        <w:pStyle w:val="Heading3"/>
        <w:bidi/>
        <w:spacing w:line="360" w:lineRule="auto"/>
        <w:jc w:val="both"/>
        <w:rPr>
          <w:rFonts w:ascii="Simplified Arabic" w:hAnsi="Simplified Arabic" w:cs="Simplified Arabic"/>
          <w:sz w:val="28"/>
          <w:szCs w:val="28"/>
        </w:rPr>
      </w:pPr>
      <w:r w:rsidRPr="00B37AE6">
        <w:rPr>
          <w:rFonts w:ascii="Simplified Arabic" w:hAnsi="Simplified Arabic" w:cs="Simplified Arabic"/>
          <w:sz w:val="28"/>
          <w:szCs w:val="28"/>
          <w:rtl/>
        </w:rPr>
        <w:t>المنطلقات النظرية للدراسة</w:t>
      </w:r>
      <w:r w:rsidRPr="00B37AE6">
        <w:rPr>
          <w:rFonts w:ascii="Simplified Arabic" w:hAnsi="Simplified Arabic" w:cs="Simplified Arabic"/>
          <w:sz w:val="28"/>
          <w:szCs w:val="28"/>
        </w:rPr>
        <w:t>:</w:t>
      </w:r>
    </w:p>
    <w:p w14:paraId="191EBA97" w14:textId="77777777" w:rsidR="00671010" w:rsidRPr="00B37AE6" w:rsidRDefault="00671010" w:rsidP="00671010">
      <w:pPr>
        <w:pStyle w:val="NormalWeb"/>
        <w:numPr>
          <w:ilvl w:val="0"/>
          <w:numId w:val="4"/>
        </w:numPr>
        <w:bidi/>
        <w:spacing w:line="360" w:lineRule="auto"/>
        <w:jc w:val="both"/>
        <w:rPr>
          <w:rFonts w:ascii="Simplified Arabic" w:hAnsi="Simplified Arabic" w:cs="Simplified Arabic"/>
        </w:rPr>
      </w:pPr>
      <w:r w:rsidRPr="00B37AE6">
        <w:rPr>
          <w:rStyle w:val="Strong"/>
          <w:rFonts w:ascii="Simplified Arabic" w:hAnsi="Simplified Arabic" w:cs="Simplified Arabic"/>
          <w:rtl/>
        </w:rPr>
        <w:t>ترابط بين الفكرة النظرية والبحث</w:t>
      </w:r>
      <w:r w:rsidRPr="00B37AE6">
        <w:rPr>
          <w:rFonts w:ascii="Simplified Arabic" w:hAnsi="Simplified Arabic" w:cs="Simplified Arabic"/>
        </w:rPr>
        <w:t xml:space="preserve">: </w:t>
      </w:r>
      <w:r w:rsidRPr="00B37AE6">
        <w:rPr>
          <w:rFonts w:ascii="Simplified Arabic" w:hAnsi="Simplified Arabic" w:cs="Simplified Arabic"/>
          <w:rtl/>
        </w:rPr>
        <w:t>يرتبط البحث بشكل وثيق بالنظريات المتعلقة بنظم مراقبة الجودة في الصناعات الطبية، خاصة في مجال صيانة الأجهزة الطبية</w:t>
      </w:r>
      <w:r>
        <w:rPr>
          <w:rFonts w:ascii="Simplified Arabic" w:hAnsi="Simplified Arabic" w:cs="Simplified Arabic" w:hint="cs"/>
          <w:rtl/>
        </w:rPr>
        <w:t xml:space="preserve"> وتقييمها وفحصها بتوصيات الشركة الصانعة</w:t>
      </w:r>
      <w:r w:rsidRPr="00B37AE6">
        <w:rPr>
          <w:rFonts w:ascii="Simplified Arabic" w:hAnsi="Simplified Arabic" w:cs="Simplified Arabic"/>
          <w:rtl/>
        </w:rPr>
        <w:t>. تمثل هذه النظريات الأساس لفهم كيفية تأثير تطبيق أنظمة مراقبة الجودة على الأداء العام لأقسام الصيانة، بما في ذلك تحسين الكفاءة وتقليل الأعطال</w:t>
      </w:r>
      <w:r>
        <w:rPr>
          <w:rFonts w:ascii="Simplified Arabic" w:hAnsi="Simplified Arabic" w:cs="Simplified Arabic" w:hint="cs"/>
          <w:rtl/>
        </w:rPr>
        <w:t xml:space="preserve"> وتحسين كفاءة العاملين في قسم الصيانة وتدريبهم.</w:t>
      </w:r>
      <w:r w:rsidRPr="00B37AE6">
        <w:rPr>
          <w:rFonts w:ascii="Simplified Arabic" w:hAnsi="Simplified Arabic" w:cs="Simplified Arabic"/>
          <w:rtl/>
        </w:rPr>
        <w:t xml:space="preserve"> تعتبر هذه الأنظمة أداة لتطبيق أفضل الممارسات في صيانة الأجهزة الطبية، مما يؤدي إلى بيئة طبية آمنة وموثوقة</w:t>
      </w:r>
      <w:r w:rsidRPr="00B37AE6">
        <w:rPr>
          <w:rFonts w:ascii="Simplified Arabic" w:hAnsi="Simplified Arabic" w:cs="Simplified Arabic"/>
        </w:rPr>
        <w:t>.</w:t>
      </w:r>
    </w:p>
    <w:p w14:paraId="191EBA98" w14:textId="77777777" w:rsidR="00671010" w:rsidRPr="00BF3E0E" w:rsidRDefault="00671010" w:rsidP="00671010">
      <w:pPr>
        <w:pStyle w:val="NormalWeb"/>
        <w:numPr>
          <w:ilvl w:val="0"/>
          <w:numId w:val="4"/>
        </w:numPr>
        <w:bidi/>
        <w:spacing w:line="360" w:lineRule="auto"/>
        <w:jc w:val="both"/>
        <w:rPr>
          <w:rFonts w:ascii="Simplified Arabic" w:hAnsi="Simplified Arabic" w:cs="Simplified Arabic"/>
        </w:rPr>
      </w:pPr>
      <w:r w:rsidRPr="00B37AE6">
        <w:rPr>
          <w:rStyle w:val="Strong"/>
          <w:rFonts w:ascii="Simplified Arabic" w:hAnsi="Simplified Arabic" w:cs="Simplified Arabic"/>
          <w:rtl/>
        </w:rPr>
        <w:lastRenderedPageBreak/>
        <w:t>طرح الأفكار النظرية</w:t>
      </w:r>
      <w:r w:rsidRPr="00B37AE6">
        <w:rPr>
          <w:rFonts w:ascii="Simplified Arabic" w:hAnsi="Simplified Arabic" w:cs="Simplified Arabic"/>
        </w:rPr>
        <w:t xml:space="preserve">: </w:t>
      </w:r>
      <w:r w:rsidRPr="00B37AE6">
        <w:rPr>
          <w:rFonts w:ascii="Simplified Arabic" w:hAnsi="Simplified Arabic" w:cs="Simplified Arabic"/>
          <w:rtl/>
        </w:rPr>
        <w:t>ستتضمن الدراسة طرح الأفكار والنظريات التي تشرح كيف تساهم أنظمة مراقبة الجودة في تحسين أداء الأنشطة التشغيلية داخل الأقسام الطبية، مثل مراقبة الأداء، تحسين الكفاءة وتقليل التكلفة. تتناول هذه النظريات العلاقة بين التنفيذ الفعّال للأنظمة والمخرجات الملموسة من حيث أداء صيانة الأجهزة الطبية وتحسين الأمان</w:t>
      </w:r>
      <w:r w:rsidRPr="00B37AE6">
        <w:rPr>
          <w:rFonts w:ascii="Simplified Arabic" w:hAnsi="Simplified Arabic" w:cs="Simplified Arabic"/>
        </w:rPr>
        <w:t>.</w:t>
      </w:r>
    </w:p>
    <w:p w14:paraId="191EBA99" w14:textId="77777777" w:rsidR="00671010" w:rsidRPr="00B37AE6" w:rsidRDefault="00671010" w:rsidP="00671010">
      <w:pPr>
        <w:pStyle w:val="NormalWeb"/>
        <w:numPr>
          <w:ilvl w:val="0"/>
          <w:numId w:val="4"/>
        </w:numPr>
        <w:bidi/>
        <w:spacing w:line="360" w:lineRule="auto"/>
        <w:jc w:val="both"/>
        <w:rPr>
          <w:rFonts w:ascii="Simplified Arabic" w:hAnsi="Simplified Arabic" w:cs="Simplified Arabic"/>
        </w:rPr>
      </w:pPr>
      <w:r w:rsidRPr="00B37AE6">
        <w:rPr>
          <w:rStyle w:val="Strong"/>
          <w:rFonts w:ascii="Simplified Arabic" w:hAnsi="Simplified Arabic" w:cs="Simplified Arabic"/>
          <w:rtl/>
        </w:rPr>
        <w:t>فرضيات البحث</w:t>
      </w:r>
      <w:r w:rsidRPr="00B37AE6">
        <w:rPr>
          <w:rFonts w:ascii="Simplified Arabic" w:hAnsi="Simplified Arabic" w:cs="Simplified Arabic"/>
        </w:rPr>
        <w:t>:</w:t>
      </w:r>
    </w:p>
    <w:p w14:paraId="191EBA9A" w14:textId="77777777" w:rsidR="00671010" w:rsidRPr="00B37AE6" w:rsidRDefault="00671010" w:rsidP="00671010">
      <w:pPr>
        <w:numPr>
          <w:ilvl w:val="1"/>
          <w:numId w:val="4"/>
        </w:numPr>
        <w:spacing w:before="100" w:beforeAutospacing="1" w:after="100" w:afterAutospacing="1" w:line="360" w:lineRule="auto"/>
        <w:jc w:val="both"/>
        <w:rPr>
          <w:rFonts w:ascii="Simplified Arabic" w:hAnsi="Simplified Arabic" w:cs="Simplified Arabic"/>
          <w:sz w:val="24"/>
          <w:szCs w:val="24"/>
        </w:rPr>
      </w:pPr>
      <w:r w:rsidRPr="00B37AE6">
        <w:rPr>
          <w:rStyle w:val="Strong"/>
          <w:rFonts w:ascii="Simplified Arabic" w:hAnsi="Simplified Arabic" w:cs="Simplified Arabic"/>
          <w:sz w:val="24"/>
          <w:szCs w:val="24"/>
          <w:rtl/>
        </w:rPr>
        <w:t>الفرض الرئيسي</w:t>
      </w:r>
      <w:r w:rsidRPr="00B37AE6">
        <w:rPr>
          <w:rFonts w:ascii="Simplified Arabic" w:hAnsi="Simplified Arabic" w:cs="Simplified Arabic"/>
          <w:sz w:val="24"/>
          <w:szCs w:val="24"/>
        </w:rPr>
        <w:t xml:space="preserve">: </w:t>
      </w:r>
      <w:r w:rsidRPr="00B37AE6">
        <w:rPr>
          <w:rFonts w:ascii="Simplified Arabic" w:hAnsi="Simplified Arabic" w:cs="Simplified Arabic"/>
          <w:sz w:val="24"/>
          <w:szCs w:val="24"/>
          <w:rtl/>
        </w:rPr>
        <w:t>تؤثر تطبيقات أنظمة مراقبة الجودة بشكل إيجابي على تحسين أداء قسم صيانة الأجهزة الطبية في شركة ب</w:t>
      </w:r>
      <w:r>
        <w:rPr>
          <w:rFonts w:ascii="Simplified Arabic" w:hAnsi="Simplified Arabic" w:cs="Simplified Arabic" w:hint="cs"/>
          <w:sz w:val="24"/>
          <w:szCs w:val="24"/>
          <w:rtl/>
        </w:rPr>
        <w:t>ي</w:t>
      </w:r>
      <w:r w:rsidRPr="00B37AE6">
        <w:rPr>
          <w:rFonts w:ascii="Simplified Arabic" w:hAnsi="Simplified Arabic" w:cs="Simplified Arabic"/>
          <w:sz w:val="24"/>
          <w:szCs w:val="24"/>
          <w:rtl/>
        </w:rPr>
        <w:t>تكو بالرياض</w:t>
      </w:r>
      <w:r w:rsidRPr="00B37AE6">
        <w:rPr>
          <w:rFonts w:ascii="Simplified Arabic" w:hAnsi="Simplified Arabic" w:cs="Simplified Arabic"/>
          <w:sz w:val="24"/>
          <w:szCs w:val="24"/>
        </w:rPr>
        <w:t>.</w:t>
      </w:r>
    </w:p>
    <w:p w14:paraId="191EBA9B" w14:textId="77777777" w:rsidR="00671010" w:rsidRPr="00B37AE6" w:rsidRDefault="00671010" w:rsidP="00671010">
      <w:pPr>
        <w:spacing w:before="100" w:beforeAutospacing="1" w:after="100" w:afterAutospacing="1" w:line="360" w:lineRule="auto"/>
        <w:jc w:val="both"/>
        <w:rPr>
          <w:rFonts w:ascii="Simplified Arabic" w:hAnsi="Simplified Arabic" w:cs="Simplified Arabic"/>
          <w:sz w:val="24"/>
          <w:szCs w:val="24"/>
        </w:rPr>
      </w:pPr>
      <w:r>
        <w:rPr>
          <w:rStyle w:val="Strong"/>
          <w:rFonts w:ascii="Simplified Arabic" w:hAnsi="Simplified Arabic" w:cs="Simplified Arabic" w:hint="cs"/>
          <w:sz w:val="24"/>
          <w:szCs w:val="24"/>
          <w:rtl/>
        </w:rPr>
        <w:t xml:space="preserve">      </w:t>
      </w:r>
      <w:r w:rsidRPr="00B37AE6">
        <w:rPr>
          <w:rStyle w:val="Strong"/>
          <w:rFonts w:ascii="Simplified Arabic" w:hAnsi="Simplified Arabic" w:cs="Simplified Arabic"/>
          <w:sz w:val="24"/>
          <w:szCs w:val="24"/>
          <w:rtl/>
        </w:rPr>
        <w:t>الفرضيات الفرعية</w:t>
      </w:r>
      <w:r w:rsidRPr="00B37AE6">
        <w:rPr>
          <w:rFonts w:ascii="Simplified Arabic" w:hAnsi="Simplified Arabic" w:cs="Simplified Arabic"/>
          <w:sz w:val="24"/>
          <w:szCs w:val="24"/>
        </w:rPr>
        <w:t>:</w:t>
      </w:r>
    </w:p>
    <w:p w14:paraId="191EBA9C" w14:textId="77777777" w:rsidR="00671010" w:rsidRPr="0051312C" w:rsidRDefault="00671010" w:rsidP="00671010">
      <w:pPr>
        <w:pStyle w:val="ListParagraph"/>
        <w:numPr>
          <w:ilvl w:val="0"/>
          <w:numId w:val="10"/>
        </w:numPr>
        <w:spacing w:line="360" w:lineRule="auto"/>
        <w:jc w:val="both"/>
        <w:rPr>
          <w:rFonts w:ascii="Simplified Arabic" w:hAnsi="Simplified Arabic" w:cs="Simplified Arabic"/>
          <w:sz w:val="24"/>
          <w:szCs w:val="24"/>
          <w:rtl/>
          <w:lang w:bidi="ar-EG"/>
        </w:rPr>
      </w:pPr>
      <w:r w:rsidRPr="0051312C">
        <w:rPr>
          <w:rFonts w:ascii="Simplified Arabic" w:hAnsi="Simplified Arabic" w:cs="Simplified Arabic"/>
          <w:sz w:val="24"/>
          <w:szCs w:val="24"/>
          <w:rtl/>
          <w:lang w:bidi="ar-EG"/>
        </w:rPr>
        <w:t>تطبيق نظام مراقبة الجودة يقلل من أعطال الأجهزة الطبية في شركة ب</w:t>
      </w:r>
      <w:r>
        <w:rPr>
          <w:rFonts w:ascii="Simplified Arabic" w:hAnsi="Simplified Arabic" w:cs="Simplified Arabic" w:hint="cs"/>
          <w:sz w:val="24"/>
          <w:szCs w:val="24"/>
          <w:rtl/>
          <w:lang w:bidi="ar-EG"/>
        </w:rPr>
        <w:t>ي</w:t>
      </w:r>
      <w:r w:rsidRPr="0051312C">
        <w:rPr>
          <w:rFonts w:ascii="Simplified Arabic" w:hAnsi="Simplified Arabic" w:cs="Simplified Arabic"/>
          <w:sz w:val="24"/>
          <w:szCs w:val="24"/>
          <w:rtl/>
          <w:lang w:bidi="ar-EG"/>
        </w:rPr>
        <w:t xml:space="preserve">تكو.  </w:t>
      </w:r>
    </w:p>
    <w:p w14:paraId="191EBA9D" w14:textId="77777777" w:rsidR="00671010" w:rsidRPr="0051312C" w:rsidRDefault="00671010" w:rsidP="00671010">
      <w:pPr>
        <w:pStyle w:val="ListParagraph"/>
        <w:numPr>
          <w:ilvl w:val="0"/>
          <w:numId w:val="10"/>
        </w:numPr>
        <w:spacing w:line="360" w:lineRule="auto"/>
        <w:jc w:val="both"/>
        <w:rPr>
          <w:rFonts w:ascii="Simplified Arabic" w:hAnsi="Simplified Arabic" w:cs="Simplified Arabic"/>
          <w:sz w:val="24"/>
          <w:szCs w:val="24"/>
          <w:rtl/>
          <w:lang w:bidi="ar-EG"/>
        </w:rPr>
      </w:pPr>
      <w:r w:rsidRPr="0051312C">
        <w:rPr>
          <w:rFonts w:ascii="Simplified Arabic" w:hAnsi="Simplified Arabic" w:cs="Simplified Arabic"/>
          <w:sz w:val="24"/>
          <w:szCs w:val="24"/>
          <w:rtl/>
          <w:lang w:bidi="ar-EG"/>
        </w:rPr>
        <w:t>تطبيق نظام مراقبة الجودة يساهم في تحسين إنتاجية العاملين</w:t>
      </w:r>
      <w:r>
        <w:rPr>
          <w:rFonts w:ascii="Simplified Arabic" w:hAnsi="Simplified Arabic" w:cs="Simplified Arabic" w:hint="cs"/>
          <w:sz w:val="24"/>
          <w:szCs w:val="24"/>
          <w:rtl/>
          <w:lang w:bidi="ar-EG"/>
        </w:rPr>
        <w:t xml:space="preserve"> وتدريبهم</w:t>
      </w:r>
      <w:r w:rsidRPr="0051312C">
        <w:rPr>
          <w:rFonts w:ascii="Simplified Arabic" w:hAnsi="Simplified Arabic" w:cs="Simplified Arabic"/>
          <w:sz w:val="24"/>
          <w:szCs w:val="24"/>
          <w:rtl/>
          <w:lang w:bidi="ar-EG"/>
        </w:rPr>
        <w:t xml:space="preserve"> في قسم الصيانة بشركة ب</w:t>
      </w:r>
      <w:r>
        <w:rPr>
          <w:rFonts w:ascii="Simplified Arabic" w:hAnsi="Simplified Arabic" w:cs="Simplified Arabic" w:hint="cs"/>
          <w:sz w:val="24"/>
          <w:szCs w:val="24"/>
          <w:rtl/>
          <w:lang w:bidi="ar-EG"/>
        </w:rPr>
        <w:t>ي</w:t>
      </w:r>
      <w:r w:rsidRPr="0051312C">
        <w:rPr>
          <w:rFonts w:ascii="Simplified Arabic" w:hAnsi="Simplified Arabic" w:cs="Simplified Arabic"/>
          <w:sz w:val="24"/>
          <w:szCs w:val="24"/>
          <w:rtl/>
          <w:lang w:bidi="ar-EG"/>
        </w:rPr>
        <w:t xml:space="preserve">تكو.  </w:t>
      </w:r>
    </w:p>
    <w:p w14:paraId="191EBA9E" w14:textId="77777777" w:rsidR="00671010" w:rsidRPr="0051312C" w:rsidRDefault="00671010" w:rsidP="00671010">
      <w:pPr>
        <w:pStyle w:val="ListParagraph"/>
        <w:numPr>
          <w:ilvl w:val="0"/>
          <w:numId w:val="10"/>
        </w:numPr>
        <w:spacing w:line="360" w:lineRule="auto"/>
        <w:jc w:val="both"/>
        <w:rPr>
          <w:rFonts w:ascii="Simplified Arabic" w:hAnsi="Simplified Arabic" w:cs="Simplified Arabic"/>
          <w:sz w:val="24"/>
          <w:szCs w:val="24"/>
          <w:rtl/>
          <w:lang w:bidi="ar-EG"/>
        </w:rPr>
      </w:pPr>
      <w:r w:rsidRPr="0051312C">
        <w:rPr>
          <w:rFonts w:ascii="Simplified Arabic" w:hAnsi="Simplified Arabic" w:cs="Simplified Arabic"/>
          <w:sz w:val="24"/>
          <w:szCs w:val="24"/>
          <w:rtl/>
          <w:lang w:bidi="ar-EG"/>
        </w:rPr>
        <w:t>تطبيق أنظمة مراقبة الجودة يعزز من رضا العاملين ويحفزهم على تحسين أدائهم.</w:t>
      </w:r>
    </w:p>
    <w:p w14:paraId="191EBA9F" w14:textId="77777777" w:rsidR="00671010" w:rsidRPr="0051312C" w:rsidRDefault="00671010" w:rsidP="00671010">
      <w:pPr>
        <w:pStyle w:val="ListParagraph"/>
        <w:numPr>
          <w:ilvl w:val="0"/>
          <w:numId w:val="10"/>
        </w:numPr>
        <w:spacing w:line="360" w:lineRule="auto"/>
        <w:jc w:val="both"/>
        <w:rPr>
          <w:rFonts w:ascii="Simplified Arabic" w:hAnsi="Simplified Arabic" w:cs="Simplified Arabic"/>
          <w:sz w:val="24"/>
          <w:szCs w:val="24"/>
          <w:rtl/>
          <w:lang w:bidi="ar-EG"/>
        </w:rPr>
      </w:pPr>
      <w:r w:rsidRPr="0051312C">
        <w:rPr>
          <w:rFonts w:ascii="Simplified Arabic" w:hAnsi="Simplified Arabic" w:cs="Simplified Arabic"/>
          <w:sz w:val="24"/>
          <w:szCs w:val="24"/>
          <w:rtl/>
          <w:lang w:bidi="ar-EG"/>
        </w:rPr>
        <w:t>يؤدي تطبيق معايير الجودة إلى تعزيز بيئة طبية آمنة وموثوقة في شركة ب</w:t>
      </w:r>
      <w:r>
        <w:rPr>
          <w:rFonts w:ascii="Simplified Arabic" w:hAnsi="Simplified Arabic" w:cs="Simplified Arabic" w:hint="cs"/>
          <w:sz w:val="24"/>
          <w:szCs w:val="24"/>
          <w:rtl/>
          <w:lang w:bidi="ar-EG"/>
        </w:rPr>
        <w:t>ي</w:t>
      </w:r>
      <w:r w:rsidRPr="0051312C">
        <w:rPr>
          <w:rFonts w:ascii="Simplified Arabic" w:hAnsi="Simplified Arabic" w:cs="Simplified Arabic"/>
          <w:sz w:val="24"/>
          <w:szCs w:val="24"/>
          <w:rtl/>
          <w:lang w:bidi="ar-EG"/>
        </w:rPr>
        <w:t xml:space="preserve">تكو.  </w:t>
      </w:r>
    </w:p>
    <w:p w14:paraId="191EBAA0" w14:textId="77777777" w:rsidR="00671010" w:rsidRPr="0051312C" w:rsidRDefault="00671010" w:rsidP="00671010">
      <w:pPr>
        <w:pStyle w:val="ListParagraph"/>
        <w:numPr>
          <w:ilvl w:val="0"/>
          <w:numId w:val="10"/>
        </w:numPr>
        <w:spacing w:line="360" w:lineRule="auto"/>
        <w:jc w:val="both"/>
        <w:rPr>
          <w:rFonts w:ascii="Simplified Arabic" w:hAnsi="Simplified Arabic" w:cs="Simplified Arabic"/>
          <w:sz w:val="24"/>
          <w:szCs w:val="24"/>
          <w:rtl/>
          <w:lang w:bidi="ar-EG"/>
        </w:rPr>
      </w:pPr>
      <w:r w:rsidRPr="0051312C">
        <w:rPr>
          <w:rFonts w:ascii="Simplified Arabic" w:hAnsi="Simplified Arabic" w:cs="Simplified Arabic"/>
          <w:sz w:val="24"/>
          <w:szCs w:val="24"/>
          <w:rtl/>
          <w:lang w:bidi="ar-EG"/>
        </w:rPr>
        <w:t>التنسيق الفعّال بين قسم مراقبة الجودة وقسم الصيانة يحسن من أداء القسم</w:t>
      </w:r>
      <w:r>
        <w:rPr>
          <w:rFonts w:ascii="Simplified Arabic" w:hAnsi="Simplified Arabic" w:cs="Simplified Arabic" w:hint="cs"/>
          <w:sz w:val="24"/>
          <w:szCs w:val="24"/>
          <w:rtl/>
          <w:lang w:bidi="ar-EG"/>
        </w:rPr>
        <w:t xml:space="preserve"> وفحص</w:t>
      </w:r>
      <w:r>
        <w:rPr>
          <w:rFonts w:ascii="Simplified Arabic" w:hAnsi="Simplified Arabic" w:cs="Simplified Arabic"/>
          <w:sz w:val="24"/>
          <w:szCs w:val="24"/>
          <w:lang w:bidi="ar-EG"/>
        </w:rPr>
        <w:t xml:space="preserve"> </w:t>
      </w:r>
      <w:r>
        <w:rPr>
          <w:rFonts w:ascii="Simplified Arabic" w:hAnsi="Simplified Arabic" w:cs="Simplified Arabic" w:hint="cs"/>
          <w:sz w:val="24"/>
          <w:szCs w:val="24"/>
          <w:rtl/>
        </w:rPr>
        <w:t>وتقيم الأجهزة ومراقبتها</w:t>
      </w:r>
      <w:r w:rsidRPr="0051312C">
        <w:rPr>
          <w:rFonts w:ascii="Simplified Arabic" w:hAnsi="Simplified Arabic" w:cs="Simplified Arabic"/>
          <w:sz w:val="24"/>
          <w:szCs w:val="24"/>
          <w:rtl/>
          <w:lang w:bidi="ar-EG"/>
        </w:rPr>
        <w:t xml:space="preserve"> ويزيد من فعالية الصيانة.  </w:t>
      </w:r>
    </w:p>
    <w:p w14:paraId="191EBAA1" w14:textId="77777777" w:rsidR="00671010" w:rsidRPr="0051312C" w:rsidRDefault="00671010" w:rsidP="00671010">
      <w:pPr>
        <w:pStyle w:val="ListParagraph"/>
        <w:numPr>
          <w:ilvl w:val="0"/>
          <w:numId w:val="10"/>
        </w:numPr>
        <w:spacing w:line="360" w:lineRule="auto"/>
        <w:jc w:val="both"/>
        <w:rPr>
          <w:rFonts w:ascii="Simplified Arabic" w:hAnsi="Simplified Arabic" w:cs="Simplified Arabic"/>
          <w:sz w:val="24"/>
          <w:szCs w:val="24"/>
          <w:rtl/>
          <w:lang w:bidi="ar-EG"/>
        </w:rPr>
      </w:pPr>
      <w:r w:rsidRPr="0051312C">
        <w:rPr>
          <w:rFonts w:ascii="Simplified Arabic" w:hAnsi="Simplified Arabic" w:cs="Simplified Arabic"/>
          <w:sz w:val="24"/>
          <w:szCs w:val="24"/>
          <w:rtl/>
          <w:lang w:bidi="ar-EG"/>
        </w:rPr>
        <w:t xml:space="preserve">يمكن مواجهة التحديات المتعلقة بتطبيق أنظمة مراقبة الجودة في قسم الصيانة من خلال استراتيجيات محددة وممارسات مُحسّنة.  </w:t>
      </w:r>
    </w:p>
    <w:p w14:paraId="191EBAA2" w14:textId="77777777" w:rsidR="00671010" w:rsidRPr="00B37AE6" w:rsidRDefault="00671010" w:rsidP="00671010">
      <w:pPr>
        <w:spacing w:before="100" w:beforeAutospacing="1" w:after="100" w:afterAutospacing="1" w:line="360" w:lineRule="auto"/>
        <w:jc w:val="both"/>
        <w:rPr>
          <w:rFonts w:ascii="Simplified Arabic" w:hAnsi="Simplified Arabic" w:cs="Simplified Arabic"/>
          <w:sz w:val="24"/>
          <w:szCs w:val="24"/>
          <w:lang w:bidi="ar-EG"/>
        </w:rPr>
      </w:pPr>
    </w:p>
    <w:p w14:paraId="191EBAA3" w14:textId="77777777" w:rsidR="00671010" w:rsidRPr="00B37AE6" w:rsidRDefault="00671010" w:rsidP="00671010">
      <w:pPr>
        <w:pStyle w:val="Heading3"/>
        <w:bidi/>
        <w:spacing w:line="360" w:lineRule="auto"/>
        <w:jc w:val="both"/>
        <w:rPr>
          <w:rFonts w:ascii="Simplified Arabic" w:hAnsi="Simplified Arabic" w:cs="Simplified Arabic"/>
          <w:sz w:val="24"/>
          <w:szCs w:val="24"/>
        </w:rPr>
      </w:pPr>
      <w:r w:rsidRPr="00B37AE6">
        <w:rPr>
          <w:rFonts w:ascii="Simplified Arabic" w:hAnsi="Simplified Arabic" w:cs="Simplified Arabic"/>
          <w:sz w:val="28"/>
          <w:szCs w:val="28"/>
          <w:rtl/>
        </w:rPr>
        <w:t>العلاقة بين الفرضيات والنظريات</w:t>
      </w:r>
      <w:r w:rsidRPr="00B37AE6">
        <w:rPr>
          <w:rFonts w:ascii="Simplified Arabic" w:hAnsi="Simplified Arabic" w:cs="Simplified Arabic"/>
          <w:sz w:val="24"/>
          <w:szCs w:val="24"/>
        </w:rPr>
        <w:t>:</w:t>
      </w:r>
    </w:p>
    <w:p w14:paraId="191EBAA5" w14:textId="79D4F172" w:rsidR="00CE244B" w:rsidRPr="002318FB" w:rsidRDefault="00671010" w:rsidP="002318FB">
      <w:pPr>
        <w:pStyle w:val="NormalWeb"/>
        <w:bidi/>
        <w:spacing w:line="360" w:lineRule="auto"/>
        <w:jc w:val="both"/>
        <w:rPr>
          <w:rFonts w:ascii="Simplified Arabic" w:hAnsi="Simplified Arabic" w:cs="Simplified Arabic"/>
        </w:rPr>
      </w:pPr>
      <w:r w:rsidRPr="00B37AE6">
        <w:rPr>
          <w:rFonts w:ascii="Simplified Arabic" w:hAnsi="Simplified Arabic" w:cs="Simplified Arabic"/>
          <w:rtl/>
        </w:rPr>
        <w:t>تربط هذه الفرضيات النظرية بالبحث من خلال تقديم فرضيات محددة يمكن قياسها واختبارها عملياً باستخدام البيانات المستخلصة من الشركة. يتوقع من تطبيق أنظمة مراقبة الجودة تحسين الأداء استناد</w:t>
      </w:r>
      <w:r>
        <w:rPr>
          <w:rFonts w:ascii="Simplified Arabic" w:hAnsi="Simplified Arabic" w:cs="Simplified Arabic" w:hint="cs"/>
          <w:rtl/>
        </w:rPr>
        <w:t>اً</w:t>
      </w:r>
      <w:r w:rsidRPr="00B37AE6">
        <w:rPr>
          <w:rFonts w:ascii="Simplified Arabic" w:hAnsi="Simplified Arabic" w:cs="Simplified Arabic"/>
          <w:rtl/>
        </w:rPr>
        <w:t xml:space="preserve"> إلى نظريات تحسين الجودة المستدامة وتطبيق الأنظمة القياسية في المؤسسات الطبية</w:t>
      </w:r>
      <w:r w:rsidRPr="00B37AE6">
        <w:rPr>
          <w:rFonts w:ascii="Simplified Arabic" w:hAnsi="Simplified Arabic" w:cs="Simplified Arabic"/>
        </w:rPr>
        <w:t>.</w:t>
      </w:r>
    </w:p>
    <w:sectPr w:rsidR="00CE244B" w:rsidRPr="002318FB" w:rsidSect="00671010">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B04FD"/>
    <w:multiLevelType w:val="hybridMultilevel"/>
    <w:tmpl w:val="172C5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F7ACB"/>
    <w:multiLevelType w:val="multilevel"/>
    <w:tmpl w:val="05A01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135BAC"/>
    <w:multiLevelType w:val="hybridMultilevel"/>
    <w:tmpl w:val="98187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1737E"/>
    <w:multiLevelType w:val="multilevel"/>
    <w:tmpl w:val="13AAD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0002B6"/>
    <w:multiLevelType w:val="multilevel"/>
    <w:tmpl w:val="6FBE2B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045AE9"/>
    <w:multiLevelType w:val="hybridMultilevel"/>
    <w:tmpl w:val="E6143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044F1F"/>
    <w:multiLevelType w:val="multilevel"/>
    <w:tmpl w:val="28D4B6B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5039B9"/>
    <w:multiLevelType w:val="hybridMultilevel"/>
    <w:tmpl w:val="79B46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A33DBA"/>
    <w:multiLevelType w:val="multilevel"/>
    <w:tmpl w:val="6FBE2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1E6CB2"/>
    <w:multiLevelType w:val="hybridMultilevel"/>
    <w:tmpl w:val="55FC120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690EAC"/>
    <w:multiLevelType w:val="hybridMultilevel"/>
    <w:tmpl w:val="02084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6339103">
    <w:abstractNumId w:val="4"/>
  </w:num>
  <w:num w:numId="2" w16cid:durableId="2066028316">
    <w:abstractNumId w:val="1"/>
  </w:num>
  <w:num w:numId="3" w16cid:durableId="730882620">
    <w:abstractNumId w:val="2"/>
  </w:num>
  <w:num w:numId="4" w16cid:durableId="1754476310">
    <w:abstractNumId w:val="3"/>
  </w:num>
  <w:num w:numId="5" w16cid:durableId="704673863">
    <w:abstractNumId w:val="8"/>
  </w:num>
  <w:num w:numId="6" w16cid:durableId="281964167">
    <w:abstractNumId w:val="5"/>
  </w:num>
  <w:num w:numId="7" w16cid:durableId="33164994">
    <w:abstractNumId w:val="0"/>
  </w:num>
  <w:num w:numId="8" w16cid:durableId="117065889">
    <w:abstractNumId w:val="10"/>
  </w:num>
  <w:num w:numId="9" w16cid:durableId="1529635907">
    <w:abstractNumId w:val="7"/>
  </w:num>
  <w:num w:numId="10" w16cid:durableId="1761902160">
    <w:abstractNumId w:val="6"/>
  </w:num>
  <w:num w:numId="11" w16cid:durableId="13068856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AEF"/>
    <w:rsid w:val="002318FB"/>
    <w:rsid w:val="00671010"/>
    <w:rsid w:val="006D0D38"/>
    <w:rsid w:val="007A3AEF"/>
    <w:rsid w:val="00CE244B"/>
    <w:rsid w:val="00D02E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1EB9D3"/>
  <w15:chartTrackingRefBased/>
  <w15:docId w15:val="{EEA7249A-A0AF-4A13-B912-16E00344D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010"/>
    <w:pPr>
      <w:bidi/>
    </w:pPr>
    <w:rPr>
      <w:kern w:val="2"/>
      <w:lang w:val="en-US"/>
      <w14:ligatures w14:val="standardContextual"/>
    </w:rPr>
  </w:style>
  <w:style w:type="paragraph" w:styleId="Heading3">
    <w:name w:val="heading 3"/>
    <w:basedOn w:val="Normal"/>
    <w:link w:val="Heading3Char"/>
    <w:uiPriority w:val="9"/>
    <w:qFormat/>
    <w:rsid w:val="0067101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paragraph" w:styleId="Heading4">
    <w:name w:val="heading 4"/>
    <w:basedOn w:val="Normal"/>
    <w:next w:val="Normal"/>
    <w:link w:val="Heading4Char"/>
    <w:uiPriority w:val="9"/>
    <w:semiHidden/>
    <w:unhideWhenUsed/>
    <w:qFormat/>
    <w:rsid w:val="0067101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2-Accent5">
    <w:name w:val="Grid Table 2 Accent 5"/>
    <w:basedOn w:val="TableNormal"/>
    <w:uiPriority w:val="47"/>
    <w:rsid w:val="006D0D38"/>
    <w:pPr>
      <w:spacing w:after="0" w:line="240" w:lineRule="auto"/>
    </w:pPr>
    <w:rPr>
      <w:color w:val="2E74B5" w:themeColor="accent1" w:themeShade="BF"/>
    </w:rPr>
    <w:tblPr>
      <w:tblStyleRowBandSize w:val="1"/>
      <w:tblStyleColBandSize w:val="1"/>
      <w:tblBorders>
        <w:top w:val="single" w:sz="24" w:space="0" w:color="2E74B5" w:themeColor="accent1" w:themeShade="BF"/>
        <w:bottom w:val="single" w:sz="24" w:space="0" w:color="2E74B5" w:themeColor="accent1" w:themeShade="BF"/>
        <w:insideH w:val="single" w:sz="24" w:space="0" w:color="2E74B5" w:themeColor="accent1" w:themeShade="BF"/>
        <w:insideV w:val="single" w:sz="24" w:space="0" w:color="2E74B5" w:themeColor="accent1" w:themeShade="BF"/>
      </w:tblBorders>
    </w:tblPr>
    <w:tcPr>
      <w:shd w:val="clear" w:color="auto" w:fill="2E74B5" w:themeFill="accent1" w:themeFillShade="BF"/>
    </w:tc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3Char">
    <w:name w:val="Heading 3 Char"/>
    <w:basedOn w:val="DefaultParagraphFont"/>
    <w:link w:val="Heading3"/>
    <w:uiPriority w:val="9"/>
    <w:rsid w:val="00671010"/>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671010"/>
    <w:rPr>
      <w:rFonts w:asciiTheme="majorHAnsi" w:eastAsiaTheme="majorEastAsia" w:hAnsiTheme="majorHAnsi" w:cstheme="majorBidi"/>
      <w:i/>
      <w:iCs/>
      <w:color w:val="2E74B5" w:themeColor="accent1" w:themeShade="BF"/>
      <w:kern w:val="2"/>
      <w:lang w:val="en-US"/>
      <w14:ligatures w14:val="standardContextual"/>
    </w:rPr>
  </w:style>
  <w:style w:type="paragraph" w:styleId="ListParagraph">
    <w:name w:val="List Paragraph"/>
    <w:basedOn w:val="Normal"/>
    <w:uiPriority w:val="34"/>
    <w:qFormat/>
    <w:rsid w:val="00671010"/>
    <w:pPr>
      <w:ind w:left="720"/>
      <w:contextualSpacing/>
    </w:pPr>
  </w:style>
  <w:style w:type="paragraph" w:styleId="NormalWeb">
    <w:name w:val="Normal (Web)"/>
    <w:basedOn w:val="Normal"/>
    <w:uiPriority w:val="99"/>
    <w:unhideWhenUsed/>
    <w:rsid w:val="00671010"/>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671010"/>
    <w:rPr>
      <w:b/>
      <w:bCs/>
    </w:rPr>
  </w:style>
  <w:style w:type="character" w:styleId="Emphasis">
    <w:name w:val="Emphasis"/>
    <w:basedOn w:val="DefaultParagraphFont"/>
    <w:uiPriority w:val="20"/>
    <w:qFormat/>
    <w:rsid w:val="006710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5448</Words>
  <Characters>29252</Characters>
  <Application>Microsoft Office Word</Application>
  <DocSecurity>0</DocSecurity>
  <Lines>243</Lines>
  <Paragraphs>69</Paragraphs>
  <ScaleCrop>false</ScaleCrop>
  <Company/>
  <LinksUpToDate>false</LinksUpToDate>
  <CharactersWithSpaces>34631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Ameer alshamiry</dc:creator>
  <cp:keywords/>
  <dc:description/>
  <cp:lastModifiedBy>Mohammed Dahroj</cp:lastModifiedBy>
  <cp:revision>3</cp:revision>
  <dcterms:created xsi:type="dcterms:W3CDTF">2025-03-08T19:55:00Z</dcterms:created>
  <dcterms:modified xsi:type="dcterms:W3CDTF">2025-03-09T13:14:00Z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eb97586e98f86785bd2fb4183933a00e95c112ef22050182fae0f8f1cbda1dae</vt:lpwstr>
  </property>
</Properties>
</file>