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43642" w14:textId="77777777" w:rsidR="007F605A" w:rsidRDefault="00000000">
      <w:r>
        <w:t>Midocean University</w:t>
      </w:r>
    </w:p>
    <w:p w14:paraId="37224DBB" w14:textId="77777777" w:rsidR="007F605A" w:rsidRDefault="00000000">
      <w:r>
        <w:t>College of Management</w:t>
      </w:r>
    </w:p>
    <w:p w14:paraId="3A0CCAE9" w14:textId="1E3FE8F4" w:rsidR="007F605A" w:rsidRDefault="00000000">
      <w:r>
        <w:t xml:space="preserve">Leader Name: </w:t>
      </w:r>
      <w:r w:rsidR="00854EAC" w:rsidRPr="00854EAC">
        <w:rPr>
          <w:rFonts w:hint="cs"/>
          <w:b/>
          <w:bCs/>
          <w:rtl/>
        </w:rPr>
        <w:t>أحمد عماد الحجيري</w:t>
      </w:r>
    </w:p>
    <w:p w14:paraId="17D12D88" w14:textId="77777777" w:rsidR="007F605A"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F605A" w14:paraId="6E91F8BE" w14:textId="77777777">
        <w:trPr>
          <w:trHeight w:val="453"/>
        </w:trPr>
        <w:tc>
          <w:tcPr>
            <w:tcW w:w="3897" w:type="dxa"/>
            <w:shd w:val="clear" w:color="auto" w:fill="EEECE1"/>
            <w:vAlign w:val="center"/>
          </w:tcPr>
          <w:p w14:paraId="4ECC6890" w14:textId="77777777" w:rsidR="007F605A" w:rsidRDefault="007F605A"/>
        </w:tc>
        <w:tc>
          <w:tcPr>
            <w:tcW w:w="1060" w:type="dxa"/>
            <w:shd w:val="clear" w:color="auto" w:fill="EEECE1"/>
            <w:vAlign w:val="center"/>
          </w:tcPr>
          <w:p w14:paraId="12D431F5" w14:textId="77777777" w:rsidR="007F605A" w:rsidRDefault="00000000">
            <w:pPr>
              <w:jc w:val="center"/>
            </w:pPr>
            <w:r>
              <w:t>Accepted</w:t>
            </w:r>
          </w:p>
        </w:tc>
        <w:tc>
          <w:tcPr>
            <w:tcW w:w="944" w:type="dxa"/>
            <w:shd w:val="clear" w:color="auto" w:fill="EEECE1"/>
            <w:vAlign w:val="center"/>
          </w:tcPr>
          <w:p w14:paraId="718D4F14" w14:textId="77777777" w:rsidR="007F605A" w:rsidRDefault="00000000">
            <w:pPr>
              <w:jc w:val="center"/>
            </w:pPr>
            <w:r>
              <w:t>Refused</w:t>
            </w:r>
          </w:p>
        </w:tc>
        <w:tc>
          <w:tcPr>
            <w:tcW w:w="1177" w:type="dxa"/>
            <w:shd w:val="clear" w:color="auto" w:fill="EEECE1"/>
            <w:vAlign w:val="center"/>
          </w:tcPr>
          <w:p w14:paraId="551FB29E" w14:textId="77777777" w:rsidR="007F605A" w:rsidRDefault="00000000">
            <w:pPr>
              <w:jc w:val="center"/>
            </w:pPr>
            <w:r>
              <w:t>Developed</w:t>
            </w:r>
          </w:p>
        </w:tc>
        <w:tc>
          <w:tcPr>
            <w:tcW w:w="3978" w:type="dxa"/>
            <w:shd w:val="clear" w:color="auto" w:fill="EEECE1"/>
            <w:vAlign w:val="center"/>
          </w:tcPr>
          <w:p w14:paraId="3C143715" w14:textId="77777777" w:rsidR="007F605A" w:rsidRDefault="00000000">
            <w:pPr>
              <w:jc w:val="center"/>
            </w:pPr>
            <w:r>
              <w:t>Comment</w:t>
            </w:r>
          </w:p>
        </w:tc>
      </w:tr>
      <w:tr w:rsidR="007F605A" w14:paraId="7CD3524A" w14:textId="77777777">
        <w:trPr>
          <w:trHeight w:val="473"/>
        </w:trPr>
        <w:tc>
          <w:tcPr>
            <w:tcW w:w="3897" w:type="dxa"/>
            <w:shd w:val="clear" w:color="auto" w:fill="EEECE1"/>
            <w:vAlign w:val="center"/>
          </w:tcPr>
          <w:p w14:paraId="7100823D" w14:textId="77777777" w:rsidR="007F605A" w:rsidRDefault="0000000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3B9149AF" w14:textId="566C7F90" w:rsidR="007F605A" w:rsidRDefault="00854EAC">
            <w:pPr>
              <w:jc w:val="center"/>
            </w:pPr>
            <w:r>
              <w:t>√</w:t>
            </w:r>
          </w:p>
        </w:tc>
        <w:tc>
          <w:tcPr>
            <w:tcW w:w="944" w:type="dxa"/>
            <w:vAlign w:val="center"/>
          </w:tcPr>
          <w:p w14:paraId="4FC48B3A" w14:textId="77777777" w:rsidR="007F605A" w:rsidRDefault="007F605A">
            <w:pPr>
              <w:jc w:val="center"/>
            </w:pPr>
          </w:p>
        </w:tc>
        <w:tc>
          <w:tcPr>
            <w:tcW w:w="1177" w:type="dxa"/>
            <w:vAlign w:val="center"/>
          </w:tcPr>
          <w:p w14:paraId="421E02F1" w14:textId="77777777" w:rsidR="007F605A" w:rsidRDefault="007F605A">
            <w:pPr>
              <w:jc w:val="center"/>
            </w:pPr>
          </w:p>
        </w:tc>
        <w:tc>
          <w:tcPr>
            <w:tcW w:w="3978" w:type="dxa"/>
            <w:vAlign w:val="center"/>
          </w:tcPr>
          <w:p w14:paraId="4EFDE1FC" w14:textId="77777777" w:rsidR="007F605A" w:rsidRDefault="007F605A" w:rsidP="00854EAC">
            <w:pPr>
              <w:jc w:val="center"/>
            </w:pPr>
          </w:p>
        </w:tc>
      </w:tr>
      <w:tr w:rsidR="00FD1405" w:rsidRPr="00FD1405" w14:paraId="0FD6E9F9" w14:textId="77777777">
        <w:trPr>
          <w:trHeight w:val="453"/>
        </w:trPr>
        <w:tc>
          <w:tcPr>
            <w:tcW w:w="3897" w:type="dxa"/>
            <w:shd w:val="clear" w:color="auto" w:fill="EEECE1"/>
            <w:vAlign w:val="center"/>
          </w:tcPr>
          <w:p w14:paraId="5208E79A"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AA9EF90" w14:textId="77777777" w:rsidR="00FD1405" w:rsidRDefault="00FD1405" w:rsidP="00FD1405">
            <w:pPr>
              <w:jc w:val="center"/>
            </w:pPr>
          </w:p>
        </w:tc>
        <w:tc>
          <w:tcPr>
            <w:tcW w:w="944" w:type="dxa"/>
            <w:vAlign w:val="center"/>
          </w:tcPr>
          <w:p w14:paraId="24584161" w14:textId="77777777" w:rsidR="00FD1405" w:rsidRDefault="00FD1405" w:rsidP="00FD1405">
            <w:pPr>
              <w:jc w:val="center"/>
            </w:pPr>
          </w:p>
        </w:tc>
        <w:tc>
          <w:tcPr>
            <w:tcW w:w="1177" w:type="dxa"/>
            <w:vAlign w:val="center"/>
          </w:tcPr>
          <w:p w14:paraId="68D0E673" w14:textId="63181722" w:rsidR="00FD1405" w:rsidRDefault="00FD1405" w:rsidP="00FD1405">
            <w:pPr>
              <w:jc w:val="center"/>
            </w:pPr>
            <w:r>
              <w:t>√</w:t>
            </w:r>
          </w:p>
        </w:tc>
        <w:tc>
          <w:tcPr>
            <w:tcW w:w="3978" w:type="dxa"/>
            <w:vAlign w:val="center"/>
          </w:tcPr>
          <w:p w14:paraId="5994FD37" w14:textId="77777777" w:rsidR="00FD1405" w:rsidRPr="00FD1405" w:rsidRDefault="00FD1405" w:rsidP="00FD1405">
            <w:pPr>
              <w:bidi/>
              <w:jc w:val="center"/>
              <w:rPr>
                <w:color w:val="EE0000"/>
                <w:rtl/>
              </w:rPr>
            </w:pPr>
            <w:r w:rsidRPr="00FD1405">
              <w:rPr>
                <w:color w:val="EE0000"/>
              </w:rPr>
              <w:t xml:space="preserve">: </w:t>
            </w:r>
            <w:r w:rsidRPr="00FD1405">
              <w:rPr>
                <w:color w:val="EE0000"/>
                <w:rtl/>
              </w:rPr>
              <w:t>يجب أن يعكس عنوان البحث العلاقة بين المتغير التابع والمتغير المستقل ونطاق تطبيق الدراسة</w:t>
            </w:r>
          </w:p>
          <w:p w14:paraId="3C15359A" w14:textId="77777777" w:rsidR="00FD1405" w:rsidRPr="00FD1405" w:rsidRDefault="00FD1405" w:rsidP="00FD1405">
            <w:pPr>
              <w:bidi/>
              <w:jc w:val="center"/>
              <w:rPr>
                <w:color w:val="EE0000"/>
                <w:rtl/>
              </w:rPr>
            </w:pPr>
            <w:r w:rsidRPr="00FD1405">
              <w:rPr>
                <w:b/>
                <w:bCs/>
                <w:color w:val="EE0000"/>
                <w:rtl/>
              </w:rPr>
              <w:t>مجال التطبيق (القطاع والدولة)</w:t>
            </w:r>
            <w:r w:rsidRPr="00FD1405">
              <w:rPr>
                <w:color w:val="EE0000"/>
              </w:rPr>
              <w:t xml:space="preserve">: </w:t>
            </w:r>
            <w:r w:rsidRPr="00FD1405">
              <w:rPr>
                <w:color w:val="EE0000"/>
                <w:rtl/>
              </w:rPr>
              <w:t>العنوان لا يحدد قطاع معين أو دولة، مما يجعله عامًّا. إضافة تحديد القطاع والدولة سيزيد من قوة الدراسة ويجعلها أكثر ارتباطًا بالواقع التطبيقي</w:t>
            </w:r>
            <w:r w:rsidRPr="00FD1405">
              <w:rPr>
                <w:color w:val="EE0000"/>
              </w:rPr>
              <w:t>.</w:t>
            </w:r>
          </w:p>
          <w:p w14:paraId="0B45E900" w14:textId="77777777" w:rsidR="00FD1405" w:rsidRPr="00FD1405" w:rsidRDefault="00FD1405" w:rsidP="00FD1405">
            <w:pPr>
              <w:bidi/>
              <w:jc w:val="center"/>
              <w:rPr>
                <w:color w:val="EE0000"/>
                <w:rtl/>
              </w:rPr>
            </w:pPr>
            <w:r w:rsidRPr="00FD1405">
              <w:rPr>
                <w:b/>
                <w:bCs/>
                <w:color w:val="EE0000"/>
                <w:rtl/>
              </w:rPr>
              <w:t>مقترح صياغة أكثر تحديدًا</w:t>
            </w:r>
            <w:r w:rsidRPr="00FD1405">
              <w:rPr>
                <w:color w:val="EE0000"/>
              </w:rPr>
              <w:t>:</w:t>
            </w:r>
          </w:p>
          <w:p w14:paraId="4A25EDD1" w14:textId="77777777" w:rsidR="00FD1405" w:rsidRPr="00FD1405" w:rsidRDefault="00FD1405" w:rsidP="00FD1405">
            <w:pPr>
              <w:bidi/>
              <w:jc w:val="center"/>
              <w:rPr>
                <w:color w:val="EE0000"/>
                <w:rtl/>
              </w:rPr>
            </w:pPr>
            <w:r w:rsidRPr="00FD1405">
              <w:rPr>
                <w:rFonts w:hint="cs"/>
                <w:color w:val="EE0000"/>
                <w:rtl/>
              </w:rPr>
              <w:t>على سبيل المثال</w:t>
            </w:r>
          </w:p>
          <w:p w14:paraId="3125BD2B" w14:textId="698E0060" w:rsidR="00FD1405" w:rsidRPr="00FD1405" w:rsidRDefault="00FD1405" w:rsidP="00FD1405">
            <w:pPr>
              <w:bidi/>
              <w:jc w:val="center"/>
              <w:rPr>
                <w:color w:val="EE0000"/>
              </w:rPr>
            </w:pPr>
            <w:r w:rsidRPr="00FD1405">
              <w:rPr>
                <w:color w:val="EE0000"/>
              </w:rPr>
              <w:t>"</w:t>
            </w:r>
            <w:r w:rsidRPr="00FD1405">
              <w:rPr>
                <w:color w:val="EE0000"/>
                <w:rtl/>
              </w:rPr>
              <w:t>دور مكاتب إدارة المشاريع في تحسين التواصل مع أصحاب المصلحة: دراسة تطبيقية على مشاريع البنية التحتية الضخمة في المملكة العربية السعودية</w:t>
            </w:r>
            <w:r w:rsidRPr="00FD1405">
              <w:rPr>
                <w:color w:val="EE0000"/>
              </w:rPr>
              <w:t>"</w:t>
            </w:r>
          </w:p>
        </w:tc>
      </w:tr>
      <w:tr w:rsidR="00FD1405" w14:paraId="1865B226" w14:textId="77777777" w:rsidTr="00854EAC">
        <w:trPr>
          <w:trHeight w:val="453"/>
        </w:trPr>
        <w:tc>
          <w:tcPr>
            <w:tcW w:w="3897" w:type="dxa"/>
            <w:shd w:val="clear" w:color="auto" w:fill="EEECE1"/>
            <w:vAlign w:val="center"/>
          </w:tcPr>
          <w:p w14:paraId="42DAB6A5"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B9DB2D4" w14:textId="77777777" w:rsidR="00FD1405" w:rsidRDefault="00FD1405" w:rsidP="00FD1405">
            <w:pPr>
              <w:jc w:val="center"/>
            </w:pPr>
          </w:p>
        </w:tc>
        <w:tc>
          <w:tcPr>
            <w:tcW w:w="944" w:type="dxa"/>
            <w:vAlign w:val="center"/>
          </w:tcPr>
          <w:p w14:paraId="4BE25584" w14:textId="77777777" w:rsidR="00FD1405" w:rsidRDefault="00FD1405" w:rsidP="00FD1405">
            <w:pPr>
              <w:jc w:val="center"/>
            </w:pPr>
          </w:p>
        </w:tc>
        <w:tc>
          <w:tcPr>
            <w:tcW w:w="1177" w:type="dxa"/>
            <w:vAlign w:val="center"/>
          </w:tcPr>
          <w:p w14:paraId="44F79560" w14:textId="4F2A28F7" w:rsidR="00FD1405" w:rsidRDefault="00FD1405" w:rsidP="00FD1405">
            <w:pPr>
              <w:jc w:val="center"/>
            </w:pPr>
            <w:r w:rsidRPr="002B50A9">
              <w:t>√</w:t>
            </w:r>
          </w:p>
        </w:tc>
        <w:tc>
          <w:tcPr>
            <w:tcW w:w="3978" w:type="dxa"/>
            <w:vAlign w:val="center"/>
          </w:tcPr>
          <w:p w14:paraId="692A5758" w14:textId="77777777" w:rsidR="00FD1405" w:rsidRPr="00854EAC" w:rsidRDefault="00FD1405" w:rsidP="00FD1405">
            <w:pPr>
              <w:jc w:val="center"/>
              <w:rPr>
                <w:color w:val="EE0000"/>
              </w:rPr>
            </w:pPr>
            <w:r w:rsidRPr="00854EAC">
              <w:rPr>
                <w:color w:val="EE0000"/>
              </w:rPr>
              <w:t xml:space="preserve">: </w:t>
            </w:r>
            <w:r w:rsidRPr="00854EAC">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FD1405" w14:paraId="4BA0EBF4" w14:textId="77777777" w:rsidTr="00854EAC">
        <w:trPr>
          <w:trHeight w:val="453"/>
        </w:trPr>
        <w:tc>
          <w:tcPr>
            <w:tcW w:w="3897" w:type="dxa"/>
            <w:shd w:val="clear" w:color="auto" w:fill="EEECE1"/>
            <w:vAlign w:val="center"/>
          </w:tcPr>
          <w:p w14:paraId="107013DB"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36B666F1" w14:textId="77777777" w:rsidR="00FD1405" w:rsidRDefault="00FD1405" w:rsidP="00FD1405">
            <w:pPr>
              <w:jc w:val="center"/>
            </w:pPr>
          </w:p>
        </w:tc>
        <w:tc>
          <w:tcPr>
            <w:tcW w:w="944" w:type="dxa"/>
            <w:vAlign w:val="center"/>
          </w:tcPr>
          <w:p w14:paraId="0E97EFBD" w14:textId="77777777" w:rsidR="00FD1405" w:rsidRDefault="00FD1405" w:rsidP="00FD1405">
            <w:pPr>
              <w:jc w:val="center"/>
            </w:pPr>
          </w:p>
        </w:tc>
        <w:tc>
          <w:tcPr>
            <w:tcW w:w="1177" w:type="dxa"/>
            <w:vAlign w:val="center"/>
          </w:tcPr>
          <w:p w14:paraId="75D4E45F" w14:textId="1F7274B5" w:rsidR="00FD1405" w:rsidRDefault="00FD1405" w:rsidP="00FD1405">
            <w:pPr>
              <w:jc w:val="center"/>
            </w:pPr>
            <w:r w:rsidRPr="002B50A9">
              <w:t>√</w:t>
            </w:r>
          </w:p>
        </w:tc>
        <w:tc>
          <w:tcPr>
            <w:tcW w:w="3978" w:type="dxa"/>
            <w:vAlign w:val="center"/>
          </w:tcPr>
          <w:p w14:paraId="034A11FE" w14:textId="77777777" w:rsidR="00FD1405" w:rsidRPr="00854EAC" w:rsidRDefault="00FD1405" w:rsidP="00FD1405">
            <w:pPr>
              <w:jc w:val="center"/>
              <w:rPr>
                <w:color w:val="EE0000"/>
              </w:rPr>
            </w:pPr>
            <w:r w:rsidRPr="00854EAC">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D1405" w14:paraId="1398C765" w14:textId="77777777" w:rsidTr="00854EAC">
        <w:trPr>
          <w:trHeight w:val="558"/>
        </w:trPr>
        <w:tc>
          <w:tcPr>
            <w:tcW w:w="3897" w:type="dxa"/>
            <w:shd w:val="clear" w:color="auto" w:fill="EEECE1"/>
            <w:vAlign w:val="center"/>
          </w:tcPr>
          <w:p w14:paraId="7788CFB3"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694F1A0" w14:textId="77777777" w:rsidR="00FD1405" w:rsidRDefault="00FD1405" w:rsidP="00FD1405">
            <w:pPr>
              <w:jc w:val="center"/>
            </w:pPr>
          </w:p>
        </w:tc>
        <w:tc>
          <w:tcPr>
            <w:tcW w:w="944" w:type="dxa"/>
            <w:vAlign w:val="center"/>
          </w:tcPr>
          <w:p w14:paraId="2B065AAC" w14:textId="77777777" w:rsidR="00FD1405" w:rsidRDefault="00FD1405" w:rsidP="00FD1405">
            <w:pPr>
              <w:jc w:val="center"/>
            </w:pPr>
          </w:p>
        </w:tc>
        <w:tc>
          <w:tcPr>
            <w:tcW w:w="1177" w:type="dxa"/>
            <w:vAlign w:val="center"/>
          </w:tcPr>
          <w:p w14:paraId="2DD14044" w14:textId="04F40997" w:rsidR="00FD1405" w:rsidRDefault="00FD1405" w:rsidP="00FD1405">
            <w:pPr>
              <w:jc w:val="center"/>
            </w:pPr>
            <w:r w:rsidRPr="002B50A9">
              <w:t>√</w:t>
            </w:r>
          </w:p>
        </w:tc>
        <w:tc>
          <w:tcPr>
            <w:tcW w:w="3978" w:type="dxa"/>
            <w:vAlign w:val="center"/>
          </w:tcPr>
          <w:p w14:paraId="4F9B4AFE" w14:textId="77777777" w:rsidR="00FD1405" w:rsidRPr="00854EAC" w:rsidRDefault="00FD1405" w:rsidP="00FD1405">
            <w:pPr>
              <w:jc w:val="center"/>
              <w:rPr>
                <w:color w:val="EE0000"/>
              </w:rPr>
            </w:pPr>
            <w:r w:rsidRPr="00854EAC">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854EAC">
              <w:rPr>
                <w:color w:val="EE0000"/>
              </w:rPr>
              <w:t>)</w:t>
            </w:r>
          </w:p>
        </w:tc>
      </w:tr>
      <w:tr w:rsidR="00FD1405" w14:paraId="188C3D59" w14:textId="77777777" w:rsidTr="00854EAC">
        <w:trPr>
          <w:trHeight w:val="605"/>
        </w:trPr>
        <w:tc>
          <w:tcPr>
            <w:tcW w:w="3897" w:type="dxa"/>
            <w:shd w:val="clear" w:color="auto" w:fill="EEECE1"/>
            <w:vAlign w:val="center"/>
          </w:tcPr>
          <w:p w14:paraId="67262E5A"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3ECD2988" w14:textId="77777777" w:rsidR="00FD1405" w:rsidRDefault="00FD1405" w:rsidP="00FD1405">
            <w:pPr>
              <w:jc w:val="center"/>
            </w:pPr>
          </w:p>
        </w:tc>
        <w:tc>
          <w:tcPr>
            <w:tcW w:w="944" w:type="dxa"/>
            <w:vAlign w:val="center"/>
          </w:tcPr>
          <w:p w14:paraId="5FBF2364" w14:textId="77777777" w:rsidR="00FD1405" w:rsidRDefault="00FD1405" w:rsidP="00FD1405">
            <w:pPr>
              <w:jc w:val="center"/>
            </w:pPr>
          </w:p>
        </w:tc>
        <w:tc>
          <w:tcPr>
            <w:tcW w:w="1177" w:type="dxa"/>
            <w:vAlign w:val="center"/>
          </w:tcPr>
          <w:p w14:paraId="42BD9D21" w14:textId="2120A46C" w:rsidR="00FD1405" w:rsidRDefault="00FD1405" w:rsidP="00FD1405">
            <w:pPr>
              <w:jc w:val="center"/>
            </w:pPr>
            <w:r w:rsidRPr="002B50A9">
              <w:t>√</w:t>
            </w:r>
          </w:p>
        </w:tc>
        <w:tc>
          <w:tcPr>
            <w:tcW w:w="3978" w:type="dxa"/>
            <w:vAlign w:val="center"/>
          </w:tcPr>
          <w:p w14:paraId="7F41C0BE" w14:textId="1F3A99EF" w:rsidR="00FD1405" w:rsidRPr="00854EAC" w:rsidRDefault="00FD1405" w:rsidP="00FD1405">
            <w:pPr>
              <w:jc w:val="center"/>
              <w:rPr>
                <w:color w:val="EE0000"/>
              </w:rPr>
            </w:pPr>
            <w:r w:rsidRPr="00854EAC">
              <w:rPr>
                <w:color w:val="EE0000"/>
                <w:rtl/>
              </w:rPr>
              <w:t xml:space="preserve">يجب ذكر هدف رئيسي محدد، ثم تنبثق </w:t>
            </w:r>
            <w:r>
              <w:rPr>
                <w:rFonts w:hint="cs"/>
                <w:color w:val="EE0000"/>
                <w:rtl/>
              </w:rPr>
              <w:t>من هذا الهدف الرئيسي</w:t>
            </w:r>
            <w:r w:rsidRPr="00854EAC">
              <w:rPr>
                <w:color w:val="EE0000"/>
                <w:rtl/>
              </w:rPr>
              <w:t xml:space="preserve"> مجموعة من الأهداف الفرعية</w:t>
            </w:r>
          </w:p>
        </w:tc>
      </w:tr>
      <w:tr w:rsidR="00FD1405" w14:paraId="75678D37" w14:textId="77777777" w:rsidTr="00854EAC">
        <w:trPr>
          <w:trHeight w:val="453"/>
        </w:trPr>
        <w:tc>
          <w:tcPr>
            <w:tcW w:w="3897" w:type="dxa"/>
            <w:shd w:val="clear" w:color="auto" w:fill="EEECE1"/>
            <w:vAlign w:val="center"/>
          </w:tcPr>
          <w:p w14:paraId="571A50C7"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799CD24" w14:textId="77777777" w:rsidR="00FD1405" w:rsidRDefault="00FD1405" w:rsidP="00FD1405">
            <w:pPr>
              <w:jc w:val="center"/>
            </w:pPr>
          </w:p>
        </w:tc>
        <w:tc>
          <w:tcPr>
            <w:tcW w:w="944" w:type="dxa"/>
            <w:vAlign w:val="center"/>
          </w:tcPr>
          <w:p w14:paraId="525FB8AA" w14:textId="77777777" w:rsidR="00FD1405" w:rsidRDefault="00FD1405" w:rsidP="00FD1405">
            <w:pPr>
              <w:jc w:val="center"/>
            </w:pPr>
          </w:p>
        </w:tc>
        <w:tc>
          <w:tcPr>
            <w:tcW w:w="1177" w:type="dxa"/>
            <w:vAlign w:val="center"/>
          </w:tcPr>
          <w:p w14:paraId="3D3C42C0" w14:textId="7C509068" w:rsidR="00FD1405" w:rsidRDefault="00FD1405" w:rsidP="00FD1405">
            <w:pPr>
              <w:jc w:val="center"/>
            </w:pPr>
            <w:r w:rsidRPr="002B50A9">
              <w:t>√</w:t>
            </w:r>
          </w:p>
        </w:tc>
        <w:tc>
          <w:tcPr>
            <w:tcW w:w="3978" w:type="dxa"/>
            <w:vAlign w:val="center"/>
          </w:tcPr>
          <w:p w14:paraId="4BD9964B" w14:textId="77777777" w:rsidR="00FD1405" w:rsidRPr="00854EAC" w:rsidRDefault="00FD1405" w:rsidP="00FD1405">
            <w:pPr>
              <w:jc w:val="center"/>
              <w:rPr>
                <w:color w:val="EE0000"/>
              </w:rPr>
            </w:pPr>
            <w:r w:rsidRPr="00854EAC">
              <w:rPr>
                <w:color w:val="EE0000"/>
              </w:rPr>
              <w:t xml:space="preserve">: </w:t>
            </w:r>
            <w:r w:rsidRPr="00854EAC">
              <w:rPr>
                <w:color w:val="EE0000"/>
                <w:rtl/>
              </w:rPr>
              <w:t>ينبغي ذكر تساؤل رئيسي للدراسة ينبثق منه عدد من التساؤلات الفرعية</w:t>
            </w:r>
          </w:p>
        </w:tc>
      </w:tr>
      <w:tr w:rsidR="00FD1405" w14:paraId="539E7E8B" w14:textId="77777777">
        <w:trPr>
          <w:trHeight w:val="622"/>
        </w:trPr>
        <w:tc>
          <w:tcPr>
            <w:tcW w:w="3897" w:type="dxa"/>
            <w:shd w:val="clear" w:color="auto" w:fill="EEECE1"/>
            <w:vAlign w:val="center"/>
          </w:tcPr>
          <w:p w14:paraId="20A16C3F"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6BC26AB3" w14:textId="77777777" w:rsidR="00FD1405" w:rsidRDefault="00FD1405" w:rsidP="00FD1405">
            <w:pPr>
              <w:jc w:val="center"/>
            </w:pPr>
          </w:p>
        </w:tc>
        <w:tc>
          <w:tcPr>
            <w:tcW w:w="944" w:type="dxa"/>
            <w:vAlign w:val="center"/>
          </w:tcPr>
          <w:p w14:paraId="1C844F9D" w14:textId="77777777" w:rsidR="00FD1405" w:rsidRDefault="00FD1405" w:rsidP="00FD1405">
            <w:pPr>
              <w:jc w:val="center"/>
            </w:pPr>
          </w:p>
        </w:tc>
        <w:tc>
          <w:tcPr>
            <w:tcW w:w="1177" w:type="dxa"/>
            <w:vAlign w:val="center"/>
          </w:tcPr>
          <w:p w14:paraId="1AEEF3CF" w14:textId="42170042" w:rsidR="00FD1405" w:rsidRDefault="00FD1405" w:rsidP="00FD1405">
            <w:pPr>
              <w:jc w:val="center"/>
            </w:pPr>
            <w:r w:rsidRPr="00A3754F">
              <w:t>√</w:t>
            </w:r>
          </w:p>
        </w:tc>
        <w:tc>
          <w:tcPr>
            <w:tcW w:w="3978" w:type="dxa"/>
            <w:vAlign w:val="center"/>
          </w:tcPr>
          <w:p w14:paraId="3091B7DA" w14:textId="77777777" w:rsidR="00FD1405" w:rsidRPr="0076648C" w:rsidRDefault="00FD1405" w:rsidP="00FD1405">
            <w:pPr>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14:paraId="6146E67B" w14:textId="77777777" w:rsidR="00FD1405" w:rsidRDefault="00FD1405" w:rsidP="00FD1405">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5C0C0166" w14:textId="0771B74D" w:rsidR="00FD1405" w:rsidRDefault="00FD1405" w:rsidP="00FD1405">
            <w:pPr>
              <w:jc w:val="center"/>
            </w:pPr>
          </w:p>
        </w:tc>
      </w:tr>
      <w:tr w:rsidR="00FD1405" w14:paraId="0E0C28AC" w14:textId="77777777">
        <w:trPr>
          <w:trHeight w:val="574"/>
        </w:trPr>
        <w:tc>
          <w:tcPr>
            <w:tcW w:w="3897" w:type="dxa"/>
            <w:shd w:val="clear" w:color="auto" w:fill="EEECE1"/>
            <w:vAlign w:val="center"/>
          </w:tcPr>
          <w:p w14:paraId="02698832"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59A96A5" w14:textId="77777777" w:rsidR="00FD1405" w:rsidRDefault="00FD1405" w:rsidP="00FD1405">
            <w:pPr>
              <w:jc w:val="center"/>
            </w:pPr>
          </w:p>
        </w:tc>
        <w:tc>
          <w:tcPr>
            <w:tcW w:w="944" w:type="dxa"/>
            <w:vAlign w:val="center"/>
          </w:tcPr>
          <w:p w14:paraId="3691FF6D" w14:textId="77777777" w:rsidR="00FD1405" w:rsidRDefault="00FD1405" w:rsidP="00FD1405">
            <w:pPr>
              <w:jc w:val="center"/>
            </w:pPr>
          </w:p>
        </w:tc>
        <w:tc>
          <w:tcPr>
            <w:tcW w:w="1177" w:type="dxa"/>
            <w:vAlign w:val="center"/>
          </w:tcPr>
          <w:p w14:paraId="1A00CE05" w14:textId="4440EB1E" w:rsidR="00FD1405" w:rsidRDefault="00FD1405" w:rsidP="00FD1405">
            <w:pPr>
              <w:jc w:val="center"/>
            </w:pPr>
            <w:r w:rsidRPr="00A3754F">
              <w:t>√</w:t>
            </w:r>
          </w:p>
        </w:tc>
        <w:tc>
          <w:tcPr>
            <w:tcW w:w="3978" w:type="dxa"/>
            <w:vAlign w:val="center"/>
          </w:tcPr>
          <w:p w14:paraId="2BEC4BFE" w14:textId="77777777" w:rsidR="00FD1405" w:rsidRPr="00854EAC" w:rsidRDefault="00FD1405" w:rsidP="00FD1405">
            <w:pPr>
              <w:jc w:val="center"/>
              <w:rPr>
                <w:color w:val="EE0000"/>
              </w:rPr>
            </w:pPr>
            <w:r w:rsidRPr="00854EAC">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232C0F44" w14:textId="77777777" w:rsidR="00FD1405" w:rsidRPr="00854EAC" w:rsidRDefault="00FD1405" w:rsidP="00FD1405">
            <w:pPr>
              <w:jc w:val="center"/>
              <w:rPr>
                <w:color w:val="EE0000"/>
              </w:rPr>
            </w:pPr>
          </w:p>
          <w:p w14:paraId="6C525BD2" w14:textId="77777777" w:rsidR="00FD1405" w:rsidRPr="00854EAC" w:rsidRDefault="00FD1405" w:rsidP="00FD1405">
            <w:pPr>
              <w:jc w:val="center"/>
              <w:rPr>
                <w:color w:val="EE0000"/>
              </w:rPr>
            </w:pPr>
            <w:r w:rsidRPr="00854EAC">
              <w:rPr>
                <w:color w:val="EE0000"/>
                <w:rtl/>
              </w:rPr>
              <w:t>تعريف المخاطر</w:t>
            </w:r>
          </w:p>
          <w:p w14:paraId="2E99895E" w14:textId="77777777" w:rsidR="00FD1405" w:rsidRPr="00854EAC" w:rsidRDefault="00FD1405" w:rsidP="00FD1405">
            <w:pPr>
              <w:jc w:val="center"/>
              <w:rPr>
                <w:color w:val="EE0000"/>
              </w:rPr>
            </w:pPr>
          </w:p>
          <w:p w14:paraId="53379B36" w14:textId="77777777" w:rsidR="00FD1405" w:rsidRPr="00854EAC" w:rsidRDefault="00FD1405" w:rsidP="00FD1405">
            <w:pPr>
              <w:jc w:val="center"/>
              <w:rPr>
                <w:color w:val="EE0000"/>
              </w:rPr>
            </w:pPr>
            <w:r w:rsidRPr="00854EAC">
              <w:rPr>
                <w:color w:val="EE0000"/>
                <w:rtl/>
              </w:rPr>
              <w:t>أنواع المخاطر</w:t>
            </w:r>
          </w:p>
          <w:p w14:paraId="174A4C13" w14:textId="77777777" w:rsidR="00FD1405" w:rsidRPr="00854EAC" w:rsidRDefault="00FD1405" w:rsidP="00FD1405">
            <w:pPr>
              <w:jc w:val="center"/>
              <w:rPr>
                <w:color w:val="EE0000"/>
              </w:rPr>
            </w:pPr>
          </w:p>
          <w:p w14:paraId="18552622" w14:textId="77777777" w:rsidR="00FD1405" w:rsidRPr="00854EAC" w:rsidRDefault="00FD1405" w:rsidP="00FD1405">
            <w:pPr>
              <w:jc w:val="center"/>
              <w:rPr>
                <w:color w:val="EE0000"/>
              </w:rPr>
            </w:pPr>
            <w:r w:rsidRPr="00854EAC">
              <w:rPr>
                <w:color w:val="EE0000"/>
                <w:rtl/>
              </w:rPr>
              <w:t>تصنيف المخاطر حسب نوع المشروع أو المؤسسة</w:t>
            </w:r>
          </w:p>
          <w:p w14:paraId="15A4A6CB" w14:textId="77777777" w:rsidR="00FD1405" w:rsidRPr="00854EAC" w:rsidRDefault="00FD1405" w:rsidP="00FD1405">
            <w:pPr>
              <w:jc w:val="center"/>
              <w:rPr>
                <w:color w:val="EE0000"/>
              </w:rPr>
            </w:pPr>
          </w:p>
          <w:p w14:paraId="689F7550" w14:textId="77777777" w:rsidR="00FD1405" w:rsidRPr="00854EAC" w:rsidRDefault="00FD1405" w:rsidP="00FD1405">
            <w:pPr>
              <w:jc w:val="center"/>
              <w:rPr>
                <w:color w:val="EE0000"/>
              </w:rPr>
            </w:pPr>
            <w:r w:rsidRPr="00854EAC">
              <w:rPr>
                <w:color w:val="EE0000"/>
                <w:rtl/>
              </w:rPr>
              <w:t>مصادر الخطر</w:t>
            </w:r>
          </w:p>
          <w:p w14:paraId="48646769" w14:textId="77777777" w:rsidR="00FD1405" w:rsidRPr="00854EAC" w:rsidRDefault="00FD1405" w:rsidP="00FD1405">
            <w:pPr>
              <w:jc w:val="center"/>
              <w:rPr>
                <w:color w:val="EE0000"/>
              </w:rPr>
            </w:pPr>
          </w:p>
          <w:p w14:paraId="4EE00FD2" w14:textId="77777777" w:rsidR="00FD1405" w:rsidRPr="00854EAC" w:rsidRDefault="00FD1405" w:rsidP="00FD1405">
            <w:pPr>
              <w:jc w:val="center"/>
              <w:rPr>
                <w:color w:val="EE0000"/>
              </w:rPr>
            </w:pPr>
            <w:r w:rsidRPr="00854EAC">
              <w:rPr>
                <w:color w:val="EE0000"/>
                <w:rtl/>
              </w:rPr>
              <w:t>التعريف بخطوات إدارة المخاطر وشرح ما تتضمنه كل خطوة</w:t>
            </w:r>
          </w:p>
          <w:p w14:paraId="04CBBB9E" w14:textId="77777777" w:rsidR="00FD1405" w:rsidRPr="00854EAC" w:rsidRDefault="00FD1405" w:rsidP="00FD1405">
            <w:pPr>
              <w:jc w:val="center"/>
              <w:rPr>
                <w:color w:val="EE0000"/>
              </w:rPr>
            </w:pPr>
          </w:p>
          <w:p w14:paraId="16E94516" w14:textId="77777777" w:rsidR="00FD1405" w:rsidRPr="00854EAC" w:rsidRDefault="00FD1405" w:rsidP="00FD1405">
            <w:pPr>
              <w:jc w:val="center"/>
              <w:rPr>
                <w:color w:val="EE0000"/>
              </w:rPr>
            </w:pPr>
            <w:r w:rsidRPr="00854EAC">
              <w:rPr>
                <w:color w:val="EE0000"/>
                <w:rtl/>
              </w:rPr>
              <w:t>وبذلك نقدم للقارئ كافة المعلومات المتعلقة بالمخاطر حتى نصل إلى الجزء الذي يتم دراسته في بحثنا</w:t>
            </w:r>
          </w:p>
        </w:tc>
      </w:tr>
      <w:tr w:rsidR="00FD1405" w14:paraId="51E895DA" w14:textId="77777777">
        <w:trPr>
          <w:trHeight w:val="533"/>
        </w:trPr>
        <w:tc>
          <w:tcPr>
            <w:tcW w:w="3897" w:type="dxa"/>
            <w:shd w:val="clear" w:color="auto" w:fill="EEECE1"/>
            <w:vAlign w:val="center"/>
          </w:tcPr>
          <w:p w14:paraId="0381137F"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09D5ADC8" w14:textId="77777777" w:rsidR="00FD1405" w:rsidRDefault="00FD1405" w:rsidP="00FD1405">
            <w:pPr>
              <w:jc w:val="center"/>
            </w:pPr>
          </w:p>
        </w:tc>
        <w:tc>
          <w:tcPr>
            <w:tcW w:w="944" w:type="dxa"/>
            <w:vAlign w:val="center"/>
          </w:tcPr>
          <w:p w14:paraId="65787F6F" w14:textId="77777777" w:rsidR="00FD1405" w:rsidRDefault="00FD1405" w:rsidP="00FD1405">
            <w:pPr>
              <w:jc w:val="center"/>
            </w:pPr>
          </w:p>
        </w:tc>
        <w:tc>
          <w:tcPr>
            <w:tcW w:w="1177" w:type="dxa"/>
            <w:vAlign w:val="center"/>
          </w:tcPr>
          <w:p w14:paraId="5ABDC4DA" w14:textId="51EC1D9B" w:rsidR="00FD1405" w:rsidRDefault="00FD1405" w:rsidP="00FD1405">
            <w:pPr>
              <w:jc w:val="center"/>
            </w:pPr>
            <w:r w:rsidRPr="00A3754F">
              <w:t>√</w:t>
            </w:r>
          </w:p>
        </w:tc>
        <w:tc>
          <w:tcPr>
            <w:tcW w:w="3978" w:type="dxa"/>
            <w:vAlign w:val="center"/>
          </w:tcPr>
          <w:p w14:paraId="3D35BEE1" w14:textId="367E7DF7" w:rsidR="00FD1405" w:rsidRPr="00854EAC" w:rsidRDefault="00FD1405" w:rsidP="00FD1405">
            <w:pPr>
              <w:jc w:val="center"/>
              <w:rPr>
                <w:color w:val="EE0000"/>
              </w:rPr>
            </w:pPr>
            <w:r w:rsidRPr="00854EAC">
              <w:rPr>
                <w:color w:val="EE0000"/>
                <w:rtl/>
              </w:rPr>
              <w:t xml:space="preserve">يجب توضيح </w:t>
            </w:r>
            <w:r w:rsidRPr="00854EAC">
              <w:rPr>
                <w:rFonts w:hint="cs"/>
                <w:color w:val="EE0000"/>
                <w:rtl/>
              </w:rPr>
              <w:t>طبيعة</w:t>
            </w:r>
            <w:r w:rsidRPr="00854EAC">
              <w:rPr>
                <w:color w:val="EE0000"/>
                <w:rtl/>
              </w:rPr>
              <w:t xml:space="preserve">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D1405" w14:paraId="1BAF0F85" w14:textId="77777777">
        <w:trPr>
          <w:trHeight w:val="453"/>
        </w:trPr>
        <w:tc>
          <w:tcPr>
            <w:tcW w:w="3897" w:type="dxa"/>
            <w:shd w:val="clear" w:color="auto" w:fill="EEECE1"/>
            <w:vAlign w:val="center"/>
          </w:tcPr>
          <w:p w14:paraId="62C9BD69"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0745097" w14:textId="6A38ACE1" w:rsidR="00FD1405" w:rsidRDefault="00FD1405" w:rsidP="00FD1405">
            <w:pPr>
              <w:jc w:val="center"/>
            </w:pPr>
            <w:r w:rsidRPr="00A3754F">
              <w:t>√</w:t>
            </w:r>
          </w:p>
        </w:tc>
        <w:tc>
          <w:tcPr>
            <w:tcW w:w="944" w:type="dxa"/>
            <w:vAlign w:val="center"/>
          </w:tcPr>
          <w:p w14:paraId="39449CD4" w14:textId="77777777" w:rsidR="00FD1405" w:rsidRDefault="00FD1405" w:rsidP="00FD1405">
            <w:pPr>
              <w:jc w:val="center"/>
            </w:pPr>
          </w:p>
        </w:tc>
        <w:tc>
          <w:tcPr>
            <w:tcW w:w="1177" w:type="dxa"/>
            <w:vAlign w:val="center"/>
          </w:tcPr>
          <w:p w14:paraId="1841411E" w14:textId="77777777" w:rsidR="00FD1405" w:rsidRDefault="00FD1405" w:rsidP="00FD1405">
            <w:pPr>
              <w:jc w:val="center"/>
            </w:pPr>
          </w:p>
        </w:tc>
        <w:tc>
          <w:tcPr>
            <w:tcW w:w="3978" w:type="dxa"/>
            <w:vAlign w:val="center"/>
          </w:tcPr>
          <w:p w14:paraId="35FF3C0A" w14:textId="77777777" w:rsidR="00FD1405" w:rsidRDefault="00FD1405" w:rsidP="00FD1405">
            <w:pPr>
              <w:jc w:val="center"/>
            </w:pPr>
          </w:p>
        </w:tc>
      </w:tr>
      <w:tr w:rsidR="00FD1405" w14:paraId="21C65D92" w14:textId="77777777">
        <w:trPr>
          <w:trHeight w:val="453"/>
        </w:trPr>
        <w:tc>
          <w:tcPr>
            <w:tcW w:w="3897" w:type="dxa"/>
            <w:shd w:val="clear" w:color="auto" w:fill="EEECE1"/>
            <w:vAlign w:val="center"/>
          </w:tcPr>
          <w:p w14:paraId="25F32A86"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7CB31BE9" w14:textId="77777777" w:rsidR="00FD1405" w:rsidRDefault="00FD1405" w:rsidP="00FD1405">
            <w:pPr>
              <w:jc w:val="center"/>
            </w:pPr>
          </w:p>
        </w:tc>
        <w:tc>
          <w:tcPr>
            <w:tcW w:w="944" w:type="dxa"/>
            <w:vAlign w:val="center"/>
          </w:tcPr>
          <w:p w14:paraId="7E42B38D" w14:textId="77777777" w:rsidR="00FD1405" w:rsidRDefault="00FD1405" w:rsidP="00FD1405">
            <w:pPr>
              <w:jc w:val="center"/>
            </w:pPr>
          </w:p>
        </w:tc>
        <w:tc>
          <w:tcPr>
            <w:tcW w:w="1177" w:type="dxa"/>
            <w:vAlign w:val="center"/>
          </w:tcPr>
          <w:p w14:paraId="5FEF1671" w14:textId="54D708A3" w:rsidR="00FD1405" w:rsidRDefault="00FD1405" w:rsidP="00FD1405">
            <w:pPr>
              <w:jc w:val="center"/>
            </w:pPr>
            <w:r>
              <w:t>√</w:t>
            </w:r>
          </w:p>
        </w:tc>
        <w:tc>
          <w:tcPr>
            <w:tcW w:w="3978" w:type="dxa"/>
            <w:vAlign w:val="center"/>
          </w:tcPr>
          <w:p w14:paraId="57792B64" w14:textId="77777777" w:rsidR="00FD1405" w:rsidRDefault="00FD1405" w:rsidP="00FD1405">
            <w:pPr>
              <w:bidi/>
              <w:jc w:val="center"/>
              <w:rPr>
                <w:color w:val="FF0000"/>
              </w:rPr>
            </w:pPr>
            <w:r>
              <w:rPr>
                <w:color w:val="FF0000"/>
              </w:rPr>
              <w:t xml:space="preserve">: </w:t>
            </w:r>
            <w:r>
              <w:rPr>
                <w:rFonts w:hint="cs"/>
                <w:color w:val="FF0000"/>
                <w:rtl/>
              </w:rPr>
              <w:t>يجب تحديد مجتمع الدراسة وعينة الدراسة</w:t>
            </w:r>
          </w:p>
          <w:p w14:paraId="723CCE61" w14:textId="5E829157" w:rsidR="00FD1405" w:rsidRDefault="00FD1405" w:rsidP="00FD1405">
            <w:pPr>
              <w:bidi/>
              <w:jc w:val="center"/>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FD1405" w14:paraId="3B5E3800" w14:textId="77777777">
        <w:trPr>
          <w:trHeight w:val="884"/>
        </w:trPr>
        <w:tc>
          <w:tcPr>
            <w:tcW w:w="3897" w:type="dxa"/>
            <w:shd w:val="clear" w:color="auto" w:fill="EEECE1"/>
            <w:vAlign w:val="center"/>
          </w:tcPr>
          <w:p w14:paraId="5200671B"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74805212" w14:textId="77777777" w:rsidR="00FD1405" w:rsidRDefault="00FD1405" w:rsidP="00FD1405">
            <w:pPr>
              <w:jc w:val="center"/>
            </w:pPr>
          </w:p>
        </w:tc>
        <w:tc>
          <w:tcPr>
            <w:tcW w:w="944" w:type="dxa"/>
            <w:vAlign w:val="center"/>
          </w:tcPr>
          <w:p w14:paraId="79D95F84" w14:textId="77777777" w:rsidR="00FD1405" w:rsidRDefault="00FD1405" w:rsidP="00FD1405">
            <w:pPr>
              <w:jc w:val="center"/>
            </w:pPr>
          </w:p>
        </w:tc>
        <w:tc>
          <w:tcPr>
            <w:tcW w:w="1177" w:type="dxa"/>
            <w:vAlign w:val="center"/>
          </w:tcPr>
          <w:p w14:paraId="23324936" w14:textId="1B4D3152" w:rsidR="00FD1405" w:rsidRDefault="00FD1405" w:rsidP="00FD1405">
            <w:pPr>
              <w:jc w:val="center"/>
            </w:pPr>
            <w:r w:rsidRPr="00A3754F">
              <w:t>√</w:t>
            </w:r>
          </w:p>
        </w:tc>
        <w:tc>
          <w:tcPr>
            <w:tcW w:w="3978" w:type="dxa"/>
            <w:vAlign w:val="center"/>
          </w:tcPr>
          <w:p w14:paraId="5B2F52A4" w14:textId="77777777" w:rsidR="00FD1405" w:rsidRPr="00854EAC" w:rsidRDefault="00FD1405" w:rsidP="00FD1405">
            <w:pPr>
              <w:bidi/>
              <w:jc w:val="center"/>
              <w:rPr>
                <w:color w:val="EE0000"/>
              </w:rPr>
            </w:pPr>
            <w:r w:rsidRPr="00854EAC">
              <w:rPr>
                <w:color w:val="EE0000"/>
              </w:rPr>
              <w:t xml:space="preserve">: </w:t>
            </w:r>
            <w:r w:rsidRPr="00854EAC">
              <w:rPr>
                <w:color w:val="EE0000"/>
                <w:rtl/>
              </w:rPr>
              <w:t>يجب ذكر المراجع التي اعتمد عليها الباحث وكتابتها بأسلوب</w:t>
            </w:r>
            <w:r w:rsidRPr="00854EAC">
              <w:rPr>
                <w:color w:val="EE0000"/>
              </w:rPr>
              <w:t xml:space="preserve"> APA.</w:t>
            </w:r>
          </w:p>
          <w:p w14:paraId="28326F93" w14:textId="77777777" w:rsidR="00FD1405" w:rsidRPr="00854EAC" w:rsidRDefault="00FD1405" w:rsidP="00FD1405">
            <w:pPr>
              <w:bidi/>
              <w:jc w:val="center"/>
            </w:pPr>
            <w:r w:rsidRPr="00854EAC">
              <w:rPr>
                <w:color w:val="EE0000"/>
                <w:rtl/>
              </w:rPr>
              <w:t xml:space="preserve">يجب الالتزام بتوثيق جميع المراجع المستخدمة في متن البحث وفق أسلوب </w:t>
            </w:r>
            <w:r w:rsidRPr="00854EAC">
              <w:rPr>
                <w:b/>
                <w:bCs/>
                <w:color w:val="EE0000"/>
              </w:rPr>
              <w:t>APA</w:t>
            </w:r>
            <w:r w:rsidRPr="00854EAC">
              <w:rPr>
                <w:color w:val="EE0000"/>
                <w:rtl/>
              </w:rPr>
              <w:t xml:space="preserve">، مع التأكد من أن </w:t>
            </w:r>
            <w:r w:rsidRPr="00854EAC">
              <w:rPr>
                <w:b/>
                <w:bCs/>
                <w:color w:val="EE0000"/>
                <w:rtl/>
              </w:rPr>
              <w:t>عدد المراجع المذكورة في المتن يطابق تمامًا عدد المراجع المدرجة في قائمة المراجع</w:t>
            </w:r>
            <w:r w:rsidRPr="00854EAC">
              <w:rPr>
                <w:color w:val="EE0000"/>
                <w:rtl/>
              </w:rPr>
              <w:t>، بحيث لا يتم إدراج أي مرجع في القائمة لم يتم الاستشهاد به في المتن، ولا الاستشهاد بأي مرجع في المتن دون إدراجه في القائمة</w:t>
            </w:r>
            <w:r w:rsidRPr="00854EAC">
              <w:t>.</w:t>
            </w:r>
          </w:p>
          <w:p w14:paraId="418235FE" w14:textId="77777777" w:rsidR="00FD1405" w:rsidRDefault="00FD1405" w:rsidP="00FD1405">
            <w:pPr>
              <w:jc w:val="center"/>
            </w:pPr>
          </w:p>
        </w:tc>
      </w:tr>
      <w:tr w:rsidR="00FD1405" w14:paraId="2CDF9E0B" w14:textId="77777777">
        <w:trPr>
          <w:trHeight w:val="1403"/>
        </w:trPr>
        <w:tc>
          <w:tcPr>
            <w:tcW w:w="3897" w:type="dxa"/>
            <w:shd w:val="clear" w:color="auto" w:fill="EEECE1"/>
            <w:vAlign w:val="center"/>
          </w:tcPr>
          <w:p w14:paraId="289732F7" w14:textId="77777777" w:rsidR="00FD1405" w:rsidRDefault="00FD1405" w:rsidP="00FD140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8C9E9AF" w14:textId="77777777" w:rsidR="00FD1405" w:rsidRPr="00021365" w:rsidRDefault="00FD1405" w:rsidP="00FD1405">
            <w:pPr>
              <w:jc w:val="center"/>
            </w:pPr>
            <w:r w:rsidRPr="00021365">
              <w:rPr>
                <w:rFonts w:hint="cs"/>
                <w:rtl/>
              </w:rPr>
              <w:t>جهد مشكور</w:t>
            </w:r>
          </w:p>
          <w:p w14:paraId="4516968C" w14:textId="77777777" w:rsidR="00FD1405" w:rsidRPr="00021365" w:rsidRDefault="00FD1405" w:rsidP="00FD1405">
            <w:pPr>
              <w:jc w:val="center"/>
              <w:rPr>
                <w:rtl/>
              </w:rPr>
            </w:pPr>
            <w:r w:rsidRPr="00021365">
              <w:rPr>
                <w:rFonts w:hint="cs"/>
                <w:rtl/>
              </w:rPr>
              <w:t>إجراء التعديلات المذكورة لتحسين جودته ودقته العلمية</w:t>
            </w:r>
          </w:p>
          <w:p w14:paraId="4B8AF4D6" w14:textId="77777777" w:rsidR="00FD1405" w:rsidRDefault="00FD1405" w:rsidP="00FD1405">
            <w:pPr>
              <w:jc w:val="center"/>
            </w:pPr>
          </w:p>
        </w:tc>
      </w:tr>
    </w:tbl>
    <w:p w14:paraId="19BEDFD8" w14:textId="77777777" w:rsidR="007F605A"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4A9E1EC3" wp14:editId="2F0EE8A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F605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F3068"/>
    <w:multiLevelType w:val="multilevel"/>
    <w:tmpl w:val="7834EA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2481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05A"/>
    <w:rsid w:val="001B54EE"/>
    <w:rsid w:val="007F605A"/>
    <w:rsid w:val="00854EAC"/>
    <w:rsid w:val="00FD14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74DCA"/>
  <w15:docId w15:val="{E0830554-73FE-4715-A39C-02BA7CFD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519</Words>
  <Characters>2961</Characters>
  <Application>Microsoft Office Word</Application>
  <DocSecurity>0</DocSecurity>
  <Lines>24</Lines>
  <Paragraphs>6</Paragraphs>
  <ScaleCrop>false</ScaleCrop>
  <Company/>
  <LinksUpToDate>false</LinksUpToDate>
  <CharactersWithSpaces>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3</cp:revision>
  <dcterms:created xsi:type="dcterms:W3CDTF">2025-08-09T12:01:00Z</dcterms:created>
  <dcterms:modified xsi:type="dcterms:W3CDTF">2025-08-09T12:12:00Z</dcterms:modified>
</cp:coreProperties>
</file>