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78CC59" w14:textId="77777777" w:rsidR="000D73A3" w:rsidRDefault="000D73A3" w:rsidP="000D73A3">
      <w:pPr>
        <w:spacing w:line="276" w:lineRule="auto"/>
        <w:rPr>
          <w:rFonts w:ascii="Sakkal Majalla" w:hAnsi="Sakkal Majalla" w:cs="Sakkal Majalla"/>
          <w:b/>
          <w:bCs/>
          <w:sz w:val="28"/>
          <w:szCs w:val="28"/>
          <w:lang w:bidi="ar-EG"/>
        </w:rPr>
      </w:pPr>
      <w:bookmarkStart w:id="0" w:name="_Hlk204884645"/>
      <w:bookmarkStart w:id="1" w:name="_Hlk213561699"/>
      <w:r>
        <w:rPr>
          <w:rFonts w:ascii="Sakkal Majalla" w:hAnsi="Sakkal Majalla" w:cs="Sakkal Majalla"/>
          <w:b/>
          <w:bCs/>
          <w:noProof/>
          <w:sz w:val="28"/>
          <w:szCs w:val="28"/>
        </w:rPr>
        <w:drawing>
          <wp:anchor distT="0" distB="0" distL="114300" distR="114300" simplePos="0" relativeHeight="251659264" behindDoc="0" locked="0" layoutInCell="1" allowOverlap="1" wp14:anchorId="777ABFB7" wp14:editId="2A4DB629">
            <wp:simplePos x="0" y="0"/>
            <wp:positionH relativeFrom="margin">
              <wp:posOffset>-34290</wp:posOffset>
            </wp:positionH>
            <wp:positionV relativeFrom="margin">
              <wp:posOffset>-180975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4544547D" w14:textId="77777777" w:rsidR="000D73A3" w:rsidRDefault="000D73A3" w:rsidP="000D73A3">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696A174D" w14:textId="77777777" w:rsidR="000D73A3" w:rsidRPr="00251FCC" w:rsidRDefault="000D73A3" w:rsidP="000D73A3">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260CC149" w14:textId="77777777" w:rsidR="000D73A3" w:rsidRDefault="000D73A3" w:rsidP="000D73A3">
      <w:pPr>
        <w:spacing w:after="0" w:line="360" w:lineRule="auto"/>
        <w:rPr>
          <w:rFonts w:ascii="Sakkal Majalla" w:hAnsi="Sakkal Majalla" w:cs="Sakkal Majalla"/>
          <w:sz w:val="28"/>
          <w:szCs w:val="28"/>
          <w:rtl/>
          <w:lang w:bidi="ar-EG"/>
        </w:rPr>
      </w:pPr>
    </w:p>
    <w:p w14:paraId="525FDEF7" w14:textId="77777777" w:rsidR="000D73A3" w:rsidRDefault="000D73A3" w:rsidP="000D73A3">
      <w:pPr>
        <w:spacing w:after="0" w:line="360" w:lineRule="auto"/>
        <w:rPr>
          <w:rFonts w:ascii="Sakkal Majalla" w:hAnsi="Sakkal Majalla" w:cs="Sakkal Majalla"/>
          <w:b/>
          <w:bCs/>
          <w:sz w:val="28"/>
          <w:szCs w:val="28"/>
          <w:rtl/>
          <w:lang w:bidi="ar-EG"/>
        </w:rPr>
      </w:pPr>
    </w:p>
    <w:p w14:paraId="42F99494" w14:textId="77777777" w:rsidR="000D73A3" w:rsidRDefault="000D73A3" w:rsidP="000D73A3">
      <w:pPr>
        <w:spacing w:after="0" w:line="360" w:lineRule="auto"/>
        <w:rPr>
          <w:rFonts w:ascii="Sakkal Majalla" w:hAnsi="Sakkal Majalla" w:cs="Sakkal Majalla"/>
          <w:b/>
          <w:bCs/>
          <w:sz w:val="28"/>
          <w:szCs w:val="28"/>
          <w:rtl/>
          <w:lang w:bidi="ar-EG"/>
        </w:rPr>
      </w:pPr>
    </w:p>
    <w:p w14:paraId="6E3D89AF" w14:textId="3E4C3B9B" w:rsidR="000D73A3" w:rsidRDefault="000D73A3" w:rsidP="00225982">
      <w:pPr>
        <w:spacing w:line="276" w:lineRule="auto"/>
        <w:jc w:val="center"/>
        <w:rPr>
          <w:rFonts w:ascii="Sakkal Majalla" w:hAnsi="Sakkal Majalla" w:cs="Sakkal Majalla"/>
          <w:b/>
          <w:bCs/>
          <w:sz w:val="32"/>
          <w:szCs w:val="32"/>
          <w:rtl/>
          <w:lang w:bidi="ar-EG"/>
        </w:rPr>
      </w:pPr>
      <w:r w:rsidRPr="0058679E">
        <w:rPr>
          <w:rFonts w:ascii="Sakkal Majalla" w:hAnsi="Sakkal Majalla" w:cs="Sakkal Majalla"/>
          <w:b/>
          <w:bCs/>
          <w:sz w:val="32"/>
          <w:szCs w:val="32"/>
          <w:rtl/>
          <w:lang w:bidi="ar-EG"/>
        </w:rPr>
        <w:t xml:space="preserve">دور القيادة </w:t>
      </w:r>
      <w:proofErr w:type="spellStart"/>
      <w:r w:rsidRPr="0058679E">
        <w:rPr>
          <w:rFonts w:ascii="Sakkal Majalla" w:hAnsi="Sakkal Majalla" w:cs="Sakkal Majalla"/>
          <w:b/>
          <w:bCs/>
          <w:sz w:val="32"/>
          <w:szCs w:val="32"/>
          <w:rtl/>
          <w:lang w:bidi="ar-EG"/>
        </w:rPr>
        <w:t>الموقفية</w:t>
      </w:r>
      <w:proofErr w:type="spellEnd"/>
      <w:r w:rsidRPr="0058679E">
        <w:rPr>
          <w:rFonts w:ascii="Sakkal Majalla" w:hAnsi="Sakkal Majalla" w:cs="Sakkal Majalla"/>
          <w:b/>
          <w:bCs/>
          <w:sz w:val="32"/>
          <w:szCs w:val="32"/>
          <w:rtl/>
          <w:lang w:bidi="ar-EG"/>
        </w:rPr>
        <w:t xml:space="preserve"> في تعزيز فعالية اتخاذ القرار: دراسة تطبيقية على مديرين في القطاع الخاص السعودي</w:t>
      </w:r>
    </w:p>
    <w:p w14:paraId="0D97778A" w14:textId="77777777" w:rsidR="00225982" w:rsidRPr="00225982" w:rsidRDefault="00225982" w:rsidP="00225982">
      <w:pPr>
        <w:spacing w:line="276" w:lineRule="auto"/>
        <w:jc w:val="center"/>
        <w:rPr>
          <w:rFonts w:ascii="Sakkal Majalla" w:hAnsi="Sakkal Majalla" w:cs="Sakkal Majalla"/>
          <w:b/>
          <w:bCs/>
          <w:sz w:val="32"/>
          <w:szCs w:val="32"/>
          <w:rtl/>
          <w:lang w:bidi="ar-EG"/>
        </w:rPr>
      </w:pPr>
    </w:p>
    <w:p w14:paraId="49D7FB7B" w14:textId="2F716A13" w:rsidR="000D73A3" w:rsidRDefault="000D73A3" w:rsidP="000D73A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2D53A265" w14:textId="77777777" w:rsidR="00225982" w:rsidRPr="00743A55" w:rsidRDefault="00225982" w:rsidP="00225982">
      <w:pPr>
        <w:spacing w:line="360" w:lineRule="auto"/>
        <w:jc w:val="center"/>
        <w:rPr>
          <w:rFonts w:ascii="Sakkal Majalla" w:eastAsia="Calibri" w:hAnsi="Sakkal Majalla" w:cs="Sakkal Majalla"/>
          <w:b/>
          <w:bCs/>
          <w:sz w:val="32"/>
          <w:szCs w:val="32"/>
          <w:rtl/>
          <w:lang w:bidi="ar-EG"/>
        </w:rPr>
      </w:pPr>
      <w:r w:rsidRPr="00743A55">
        <w:rPr>
          <w:rFonts w:ascii="Sakkal Majalla" w:eastAsia="Calibri" w:hAnsi="Sakkal Majalla" w:cs="Sakkal Majalla" w:hint="cs"/>
          <w:b/>
          <w:bCs/>
          <w:sz w:val="32"/>
          <w:szCs w:val="32"/>
          <w:rtl/>
          <w:lang w:bidi="ar-EG"/>
        </w:rPr>
        <w:t xml:space="preserve">خالد بن حمود </w:t>
      </w:r>
      <w:proofErr w:type="spellStart"/>
      <w:r w:rsidRPr="00743A55">
        <w:rPr>
          <w:rFonts w:ascii="Sakkal Majalla" w:eastAsia="Calibri" w:hAnsi="Sakkal Majalla" w:cs="Sakkal Majalla" w:hint="cs"/>
          <w:b/>
          <w:bCs/>
          <w:sz w:val="32"/>
          <w:szCs w:val="32"/>
          <w:rtl/>
          <w:lang w:bidi="ar-EG"/>
        </w:rPr>
        <w:t>الخنفري</w:t>
      </w:r>
      <w:proofErr w:type="spellEnd"/>
      <w:r w:rsidRPr="00743A55">
        <w:rPr>
          <w:rFonts w:ascii="Sakkal Majalla" w:eastAsia="Calibri" w:hAnsi="Sakkal Majalla" w:cs="Sakkal Majalla" w:hint="cs"/>
          <w:b/>
          <w:bCs/>
          <w:sz w:val="32"/>
          <w:szCs w:val="32"/>
          <w:rtl/>
          <w:lang w:bidi="ar-EG"/>
        </w:rPr>
        <w:t xml:space="preserve"> القحطاني </w:t>
      </w:r>
    </w:p>
    <w:p w14:paraId="4CE62ECD" w14:textId="77777777" w:rsidR="000D73A3" w:rsidRDefault="000D73A3" w:rsidP="000D73A3">
      <w:pPr>
        <w:rPr>
          <w:rFonts w:ascii="Sakkal Majalla" w:hAnsi="Sakkal Majalla" w:cs="Sakkal Majalla"/>
          <w:b/>
          <w:bCs/>
          <w:sz w:val="28"/>
          <w:szCs w:val="28"/>
          <w:rtl/>
          <w:lang w:bidi="ar-EG"/>
        </w:rPr>
      </w:pPr>
    </w:p>
    <w:p w14:paraId="359E4E9B" w14:textId="112DB85F" w:rsidR="000D73A3" w:rsidRDefault="000D73A3" w:rsidP="000D73A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7D492280" w14:textId="06D18E87" w:rsidR="000D73A3" w:rsidRPr="00225982" w:rsidRDefault="00225982" w:rsidP="00225982">
      <w:pPr>
        <w:spacing w:line="360" w:lineRule="auto"/>
        <w:jc w:val="center"/>
        <w:rPr>
          <w:rFonts w:ascii="Sakkal Majalla" w:eastAsia="Calibri" w:hAnsi="Sakkal Majalla" w:cs="Sakkal Majalla"/>
          <w:b/>
          <w:bCs/>
          <w:sz w:val="32"/>
          <w:szCs w:val="32"/>
          <w:rtl/>
          <w:lang w:bidi="ar-EG"/>
        </w:rPr>
      </w:pPr>
      <w:r>
        <w:rPr>
          <w:rFonts w:ascii="Sakkal Majalla" w:eastAsia="Calibri" w:hAnsi="Sakkal Majalla" w:cs="Sakkal Majalla" w:hint="cs"/>
          <w:b/>
          <w:bCs/>
          <w:sz w:val="32"/>
          <w:szCs w:val="32"/>
          <w:rtl/>
          <w:lang w:bidi="ar-EG"/>
        </w:rPr>
        <w:t>252001568</w:t>
      </w:r>
    </w:p>
    <w:p w14:paraId="79BD7631" w14:textId="77777777" w:rsidR="000D73A3" w:rsidRDefault="000D73A3" w:rsidP="000D73A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72F6617E" w14:textId="77777777" w:rsidR="00225982" w:rsidRPr="0042735B" w:rsidRDefault="00225982" w:rsidP="00225982">
      <w:pPr>
        <w:spacing w:line="256" w:lineRule="auto"/>
        <w:jc w:val="center"/>
        <w:rPr>
          <w:rFonts w:ascii="Sakkal Majalla" w:eastAsia="Calibri" w:hAnsi="Sakkal Majalla" w:cs="Sakkal Majalla"/>
          <w:b/>
          <w:bCs/>
          <w:color w:val="000000"/>
          <w:kern w:val="0"/>
          <w:sz w:val="32"/>
          <w:szCs w:val="32"/>
          <w:rtl/>
        </w:rPr>
      </w:pPr>
      <w:r w:rsidRPr="0042735B">
        <w:rPr>
          <w:rFonts w:ascii="Sakkal Majalla" w:eastAsia="Calibri" w:hAnsi="Sakkal Majalla" w:cs="Sakkal Majalla" w:hint="cs"/>
          <w:b/>
          <w:bCs/>
          <w:color w:val="000000"/>
          <w:kern w:val="0"/>
          <w:sz w:val="32"/>
          <w:szCs w:val="32"/>
          <w:rtl/>
        </w:rPr>
        <w:t>د. الفيص</w:t>
      </w:r>
      <w:r w:rsidRPr="0042735B">
        <w:rPr>
          <w:rFonts w:ascii="Sakkal Majalla" w:eastAsia="Calibri" w:hAnsi="Sakkal Majalla" w:cs="Sakkal Majalla" w:hint="eastAsia"/>
          <w:b/>
          <w:bCs/>
          <w:color w:val="000000"/>
          <w:kern w:val="0"/>
          <w:sz w:val="32"/>
          <w:szCs w:val="32"/>
          <w:rtl/>
        </w:rPr>
        <w:t>ل</w:t>
      </w:r>
      <w:r w:rsidRPr="0042735B">
        <w:rPr>
          <w:rFonts w:ascii="Sakkal Majalla" w:eastAsia="Calibri" w:hAnsi="Sakkal Majalla" w:cs="Sakkal Majalla" w:hint="cs"/>
          <w:b/>
          <w:bCs/>
          <w:color w:val="000000"/>
          <w:kern w:val="0"/>
          <w:sz w:val="32"/>
          <w:szCs w:val="32"/>
          <w:rtl/>
        </w:rPr>
        <w:t xml:space="preserve"> عبد الحمي</w:t>
      </w:r>
      <w:r w:rsidRPr="0042735B">
        <w:rPr>
          <w:rFonts w:ascii="Sakkal Majalla" w:eastAsia="Calibri" w:hAnsi="Sakkal Majalla" w:cs="Sakkal Majalla" w:hint="eastAsia"/>
          <w:b/>
          <w:bCs/>
          <w:color w:val="000000"/>
          <w:kern w:val="0"/>
          <w:sz w:val="32"/>
          <w:szCs w:val="32"/>
          <w:rtl/>
        </w:rPr>
        <w:t>د</w:t>
      </w:r>
      <w:r w:rsidRPr="0042735B">
        <w:rPr>
          <w:rFonts w:ascii="Sakkal Majalla" w:eastAsia="Calibri" w:hAnsi="Sakkal Majalla" w:cs="Sakkal Majalla" w:hint="cs"/>
          <w:b/>
          <w:bCs/>
          <w:color w:val="000000"/>
          <w:kern w:val="0"/>
          <w:sz w:val="32"/>
          <w:szCs w:val="32"/>
          <w:rtl/>
        </w:rPr>
        <w:t xml:space="preserve"> محمد حسن</w:t>
      </w:r>
    </w:p>
    <w:p w14:paraId="7107013A" w14:textId="77777777" w:rsidR="00225982" w:rsidRPr="00743A55" w:rsidRDefault="00225982" w:rsidP="00225982">
      <w:pPr>
        <w:spacing w:line="256" w:lineRule="auto"/>
        <w:jc w:val="center"/>
        <w:rPr>
          <w:rFonts w:ascii="Sakkal Majalla" w:eastAsia="Calibri" w:hAnsi="Sakkal Majalla" w:cs="Sakkal Majalla"/>
          <w:b/>
          <w:bCs/>
          <w:color w:val="000000"/>
          <w:kern w:val="0"/>
          <w:sz w:val="32"/>
          <w:szCs w:val="32"/>
        </w:rPr>
      </w:pPr>
      <w:r w:rsidRPr="0042735B">
        <w:rPr>
          <w:rFonts w:ascii="Sakkal Majalla" w:eastAsia="Calibri" w:hAnsi="Sakkal Majalla" w:cs="Sakkal Majalla" w:hint="cs"/>
          <w:b/>
          <w:bCs/>
          <w:color w:val="000000"/>
          <w:kern w:val="0"/>
          <w:sz w:val="32"/>
          <w:szCs w:val="32"/>
          <w:rtl/>
        </w:rPr>
        <w:t>د. فاي</w:t>
      </w:r>
      <w:r w:rsidRPr="0042735B">
        <w:rPr>
          <w:rFonts w:ascii="Sakkal Majalla" w:eastAsia="Calibri" w:hAnsi="Sakkal Majalla" w:cs="Sakkal Majalla" w:hint="eastAsia"/>
          <w:b/>
          <w:bCs/>
          <w:color w:val="000000"/>
          <w:kern w:val="0"/>
          <w:sz w:val="32"/>
          <w:szCs w:val="32"/>
          <w:rtl/>
        </w:rPr>
        <w:t>ز</w:t>
      </w:r>
      <w:r w:rsidRPr="0042735B">
        <w:rPr>
          <w:rFonts w:ascii="Sakkal Majalla" w:eastAsia="Calibri" w:hAnsi="Sakkal Majalla" w:cs="Sakkal Majalla" w:hint="cs"/>
          <w:b/>
          <w:bCs/>
          <w:color w:val="000000"/>
          <w:kern w:val="0"/>
          <w:sz w:val="32"/>
          <w:szCs w:val="32"/>
          <w:rtl/>
        </w:rPr>
        <w:t xml:space="preserve"> جراد</w:t>
      </w:r>
    </w:p>
    <w:p w14:paraId="75ED9B48" w14:textId="77777777" w:rsidR="000D73A3" w:rsidRDefault="000D73A3" w:rsidP="00225982">
      <w:pPr>
        <w:rPr>
          <w:rFonts w:ascii="Sakkal Majalla" w:hAnsi="Sakkal Majalla" w:cs="Sakkal Majalla"/>
          <w:b/>
          <w:bCs/>
          <w:sz w:val="28"/>
          <w:szCs w:val="28"/>
          <w:rtl/>
          <w:lang w:bidi="ar-EG"/>
        </w:rPr>
      </w:pPr>
    </w:p>
    <w:p w14:paraId="376B04FB" w14:textId="77777777" w:rsidR="000D73A3" w:rsidRDefault="000D73A3" w:rsidP="000D73A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27191A2F" w14:textId="1FAAD359" w:rsidR="00C6691C" w:rsidRDefault="000D73A3" w:rsidP="000D73A3">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75F2A5F2" w14:textId="77777777" w:rsidR="00003571" w:rsidRDefault="00003571" w:rsidP="00003571">
      <w:pPr>
        <w:rPr>
          <w:noProof/>
          <w:rtl/>
          <w:lang w:bidi="ar-EG"/>
        </w:rPr>
      </w:pPr>
    </w:p>
    <w:p w14:paraId="21CD4E0D" w14:textId="77777777" w:rsidR="00903684" w:rsidRDefault="00903684" w:rsidP="00903684">
      <w:pPr>
        <w:jc w:val="center"/>
        <w:rPr>
          <w:noProof/>
          <w:rtl/>
          <w:lang w:bidi="ar-EG"/>
        </w:rPr>
      </w:pPr>
    </w:p>
    <w:p w14:paraId="6B564F67" w14:textId="77777777" w:rsidR="00C6691C" w:rsidRDefault="00C6691C" w:rsidP="00903684">
      <w:pPr>
        <w:jc w:val="center"/>
        <w:rPr>
          <w:noProof/>
          <w:rtl/>
          <w:lang w:bidi="ar-EG"/>
        </w:rPr>
      </w:pPr>
    </w:p>
    <w:p w14:paraId="5CECC45D" w14:textId="77777777" w:rsidR="00C6691C" w:rsidRDefault="00C6691C" w:rsidP="00903684">
      <w:pPr>
        <w:jc w:val="center"/>
        <w:rPr>
          <w:noProof/>
          <w:rtl/>
          <w:lang w:bidi="ar-EG"/>
        </w:rPr>
      </w:pPr>
    </w:p>
    <w:p w14:paraId="6635261A" w14:textId="77777777" w:rsidR="00C6691C" w:rsidRDefault="00C6691C" w:rsidP="00903684">
      <w:pPr>
        <w:jc w:val="center"/>
        <w:rPr>
          <w:noProof/>
          <w:rtl/>
          <w:lang w:bidi="ar-EG"/>
        </w:rPr>
      </w:pPr>
    </w:p>
    <w:p w14:paraId="1AB322CB" w14:textId="77777777" w:rsidR="00C6691C" w:rsidRDefault="00C6691C" w:rsidP="00903684">
      <w:pPr>
        <w:jc w:val="center"/>
        <w:rPr>
          <w:noProof/>
          <w:rtl/>
          <w:lang w:bidi="ar-EG"/>
        </w:rPr>
      </w:pPr>
    </w:p>
    <w:p w14:paraId="29DB45D4" w14:textId="77777777" w:rsidR="000D73A3" w:rsidRDefault="000D73A3" w:rsidP="00903684">
      <w:pPr>
        <w:jc w:val="center"/>
        <w:rPr>
          <w:noProof/>
          <w:rtl/>
          <w:lang w:bidi="ar-EG"/>
        </w:rPr>
      </w:pPr>
    </w:p>
    <w:p w14:paraId="44254545" w14:textId="77777777" w:rsidR="00C6691C" w:rsidRDefault="00C6691C" w:rsidP="00903684">
      <w:pPr>
        <w:jc w:val="center"/>
        <w:rPr>
          <w:noProof/>
          <w:rtl/>
          <w:lang w:bidi="ar-EG"/>
        </w:rPr>
      </w:pPr>
    </w:p>
    <w:p w14:paraId="70A1B44C" w14:textId="77777777" w:rsidR="00C6691C" w:rsidRDefault="00C6691C" w:rsidP="00903684">
      <w:pPr>
        <w:jc w:val="center"/>
        <w:rPr>
          <w:noProof/>
          <w:rtl/>
          <w:lang w:bidi="ar-EG"/>
        </w:rPr>
      </w:pPr>
    </w:p>
    <w:p w14:paraId="32A62870" w14:textId="77777777" w:rsidR="00C6691C" w:rsidRDefault="00C6691C" w:rsidP="00903684">
      <w:pPr>
        <w:jc w:val="center"/>
        <w:rPr>
          <w:noProof/>
          <w:rtl/>
          <w:lang w:bidi="ar-EG"/>
        </w:rPr>
      </w:pPr>
    </w:p>
    <w:p w14:paraId="4970E0F0" w14:textId="77777777" w:rsidR="000D73A3" w:rsidRDefault="000D73A3" w:rsidP="00903684">
      <w:pPr>
        <w:jc w:val="center"/>
        <w:rPr>
          <w:noProof/>
          <w:rtl/>
          <w:lang w:bidi="ar-EG"/>
        </w:rPr>
      </w:pPr>
    </w:p>
    <w:p w14:paraId="62E8C880" w14:textId="77777777" w:rsidR="00C6691C" w:rsidRPr="005E5457" w:rsidRDefault="00C6691C" w:rsidP="00C6691C">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488F151C" w14:textId="77777777" w:rsidR="00C6691C" w:rsidRDefault="00C6691C" w:rsidP="00903684">
      <w:pPr>
        <w:jc w:val="center"/>
        <w:rPr>
          <w:noProof/>
          <w:rtl/>
          <w:lang w:bidi="ar-EG"/>
        </w:rPr>
      </w:pPr>
    </w:p>
    <w:p w14:paraId="64509268" w14:textId="77777777" w:rsidR="00C6691C" w:rsidRDefault="00C6691C" w:rsidP="00903684">
      <w:pPr>
        <w:jc w:val="center"/>
        <w:rPr>
          <w:noProof/>
          <w:rtl/>
          <w:lang w:bidi="ar-EG"/>
        </w:rPr>
      </w:pPr>
    </w:p>
    <w:p w14:paraId="7298545A" w14:textId="77777777" w:rsidR="00C6691C" w:rsidRDefault="00C6691C" w:rsidP="00903684">
      <w:pPr>
        <w:jc w:val="center"/>
        <w:rPr>
          <w:noProof/>
          <w:rtl/>
          <w:lang w:bidi="ar-EG"/>
        </w:rPr>
      </w:pPr>
    </w:p>
    <w:p w14:paraId="44CA36E6" w14:textId="77777777" w:rsidR="00C6691C" w:rsidRDefault="00C6691C" w:rsidP="00903684">
      <w:pPr>
        <w:jc w:val="center"/>
        <w:rPr>
          <w:noProof/>
          <w:rtl/>
          <w:lang w:bidi="ar-EG"/>
        </w:rPr>
      </w:pPr>
    </w:p>
    <w:p w14:paraId="3EA431D9" w14:textId="77777777" w:rsidR="00C6691C" w:rsidRDefault="00C6691C" w:rsidP="00903684">
      <w:pPr>
        <w:jc w:val="center"/>
        <w:rPr>
          <w:noProof/>
          <w:rtl/>
          <w:lang w:bidi="ar-EG"/>
        </w:rPr>
      </w:pPr>
    </w:p>
    <w:p w14:paraId="7CD84CA8" w14:textId="77777777" w:rsidR="00C6691C" w:rsidRDefault="00C6691C" w:rsidP="00903684">
      <w:pPr>
        <w:jc w:val="center"/>
        <w:rPr>
          <w:noProof/>
          <w:rtl/>
          <w:lang w:bidi="ar-EG"/>
        </w:rPr>
      </w:pPr>
    </w:p>
    <w:p w14:paraId="43904E82" w14:textId="77777777" w:rsidR="00C6691C" w:rsidRDefault="00C6691C" w:rsidP="00903684">
      <w:pPr>
        <w:jc w:val="center"/>
        <w:rPr>
          <w:noProof/>
          <w:rtl/>
          <w:lang w:bidi="ar-EG"/>
        </w:rPr>
      </w:pPr>
    </w:p>
    <w:p w14:paraId="50610DA7" w14:textId="77777777" w:rsidR="00C6691C" w:rsidRDefault="00C6691C" w:rsidP="00903684">
      <w:pPr>
        <w:jc w:val="center"/>
        <w:rPr>
          <w:noProof/>
          <w:rtl/>
          <w:lang w:bidi="ar-EG"/>
        </w:rPr>
      </w:pPr>
    </w:p>
    <w:p w14:paraId="37AE244F" w14:textId="77777777" w:rsidR="00C6691C" w:rsidRDefault="00C6691C" w:rsidP="00903684">
      <w:pPr>
        <w:jc w:val="center"/>
        <w:rPr>
          <w:noProof/>
          <w:rtl/>
          <w:lang w:bidi="ar-EG"/>
        </w:rPr>
      </w:pPr>
    </w:p>
    <w:p w14:paraId="1A1BFC7C" w14:textId="77777777" w:rsidR="00C6691C" w:rsidRDefault="00C6691C" w:rsidP="00903684">
      <w:pPr>
        <w:jc w:val="center"/>
        <w:rPr>
          <w:noProof/>
          <w:rtl/>
          <w:lang w:bidi="ar-EG"/>
        </w:rPr>
      </w:pPr>
    </w:p>
    <w:bookmarkEnd w:id="0"/>
    <w:bookmarkEnd w:id="1"/>
    <w:p w14:paraId="4E4F41CB" w14:textId="77777777" w:rsidR="00221157" w:rsidRDefault="00221157" w:rsidP="00221157">
      <w:pPr>
        <w:rPr>
          <w:rFonts w:ascii="Sakkal Majalla" w:hAnsi="Sakkal Majalla" w:cs="Sakkal Majalla"/>
          <w:sz w:val="28"/>
          <w:szCs w:val="28"/>
          <w:u w:val="single"/>
          <w:rtl/>
        </w:rPr>
      </w:pPr>
    </w:p>
    <w:p w14:paraId="519BE535" w14:textId="77777777" w:rsidR="00221157" w:rsidRDefault="00221157" w:rsidP="00221157">
      <w:pPr>
        <w:rPr>
          <w:rFonts w:ascii="Sakkal Majalla" w:hAnsi="Sakkal Majalla" w:cs="Sakkal Majalla"/>
          <w:sz w:val="28"/>
          <w:szCs w:val="28"/>
          <w:u w:val="single"/>
          <w:rtl/>
        </w:rPr>
      </w:pPr>
    </w:p>
    <w:p w14:paraId="287B96F3" w14:textId="77777777" w:rsidR="000D73A3" w:rsidRPr="00A50799" w:rsidRDefault="000D73A3" w:rsidP="000D73A3">
      <w:pPr>
        <w:pStyle w:val="2"/>
        <w:spacing w:before="0" w:line="360" w:lineRule="auto"/>
        <w:rPr>
          <w:rFonts w:ascii="Sakkal Majalla" w:hAnsi="Sakkal Majalla" w:cs="Sakkal Majalla"/>
          <w:b/>
          <w:bCs/>
          <w:color w:val="000000" w:themeColor="text1"/>
          <w:sz w:val="28"/>
          <w:szCs w:val="28"/>
          <w:rtl/>
        </w:rPr>
      </w:pPr>
      <w:bookmarkStart w:id="2" w:name="_Toc172397776"/>
      <w:bookmarkStart w:id="3" w:name="_Toc172746089"/>
      <w:bookmarkStart w:id="4" w:name="_Toc179741527"/>
      <w:bookmarkStart w:id="5" w:name="_Toc217821155"/>
      <w:bookmarkStart w:id="6" w:name="_Hlk217889383"/>
      <w:bookmarkStart w:id="7" w:name="_Hlk218530871"/>
      <w:r w:rsidRPr="00132A3E">
        <w:rPr>
          <w:rFonts w:ascii="Sakkal Majalla" w:hAnsi="Sakkal Majalla" w:cs="Sakkal Majalla"/>
          <w:b/>
          <w:bCs/>
          <w:color w:val="000000" w:themeColor="text1"/>
          <w:sz w:val="28"/>
          <w:szCs w:val="28"/>
          <w:rtl/>
        </w:rPr>
        <w:t>المقدمة</w:t>
      </w:r>
      <w:bookmarkEnd w:id="2"/>
      <w:bookmarkEnd w:id="3"/>
      <w:bookmarkEnd w:id="4"/>
      <w:bookmarkEnd w:id="5"/>
    </w:p>
    <w:p w14:paraId="285ABB60" w14:textId="77777777" w:rsidR="000D73A3" w:rsidRPr="00AF6E2B" w:rsidRDefault="000D73A3" w:rsidP="000D73A3">
      <w:pPr>
        <w:spacing w:line="360" w:lineRule="auto"/>
        <w:jc w:val="both"/>
        <w:rPr>
          <w:rFonts w:ascii="Sakkal Majalla" w:eastAsia="Calibri" w:hAnsi="Sakkal Majalla" w:cs="Sakkal Majalla"/>
          <w:sz w:val="28"/>
          <w:szCs w:val="28"/>
          <w:lang w:bidi="ar-EG"/>
        </w:rPr>
      </w:pPr>
      <w:r w:rsidRPr="00AF6E2B">
        <w:rPr>
          <w:rFonts w:ascii="Sakkal Majalla" w:eastAsia="Calibri" w:hAnsi="Sakkal Majalla" w:cs="Sakkal Majalla" w:hint="cs"/>
          <w:sz w:val="28"/>
          <w:szCs w:val="28"/>
          <w:rtl/>
          <w:lang w:bidi="ar-EG"/>
        </w:rPr>
        <w:t>يُعترف</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عالميًا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بأن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اتخاذ</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القرارات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الفعّال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عنصر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أساسي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نجاح</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الإدارة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والأداء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التنظيمي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غالبًا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يضطر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المديرون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إلى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اتخاذ</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قرارات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حاسمة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ظلّ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حالة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عدم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اليقين،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وضيق</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الوقت،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والسياقات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التنظيمية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المعقدة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ويمكن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لجودة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هذه</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القرارات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تؤثر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تأثيرًا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عميقًا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كفاءة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المؤسسات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وتنافسيتها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واستدامتها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هذا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السياق،</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تُعد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محورية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تحديد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صياغة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القرارات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وتنفيذها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غالبًا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تلتزم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منهجيات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التقليدية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بإطار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عمل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صارم،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قد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يفشل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تلبية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المتطلبات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المتنوعة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للموظفين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أو</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التعقيدات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المتنامية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للقضايا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التنظيمية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قد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يؤدي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هذا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الجمود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إلى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ضعف</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عملية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اتخاذ</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القرارات،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وانخفاض</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تحفيز</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الموظفين،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وانخفاض</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فعالية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المؤسسة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بشكل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عام</w:t>
      </w:r>
      <w:sdt>
        <w:sdtPr>
          <w:rPr>
            <w:rFonts w:ascii="Sakkal Majalla" w:eastAsia="Calibri" w:hAnsi="Sakkal Majalla" w:cs="Sakkal Majalla" w:hint="cs"/>
            <w:sz w:val="28"/>
            <w:szCs w:val="28"/>
            <w:rtl/>
            <w:lang w:bidi="ar-EG"/>
          </w:rPr>
          <w:id w:val="-105663772"/>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rtl/>
              <w:lang w:bidi="ar-EG"/>
            </w:rPr>
            <w:instrText>CITATION Asi21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CA26C1">
            <w:rPr>
              <w:rFonts w:ascii="Sakkal Majalla" w:eastAsia="Calibri" w:hAnsi="Sakkal Majalla" w:cs="Sakkal Majalla" w:hint="cs"/>
              <w:noProof/>
              <w:sz w:val="28"/>
              <w:szCs w:val="28"/>
              <w:rtl/>
              <w:lang w:bidi="ar-EG"/>
            </w:rPr>
            <w:t>(</w:t>
          </w:r>
          <w:r w:rsidRPr="00CA26C1">
            <w:rPr>
              <w:rFonts w:ascii="Sakkal Majalla" w:eastAsia="Calibri" w:hAnsi="Sakkal Majalla" w:cs="Sakkal Majalla" w:hint="cs"/>
              <w:noProof/>
              <w:sz w:val="28"/>
              <w:szCs w:val="28"/>
              <w:lang w:bidi="ar-EG"/>
            </w:rPr>
            <w:t>Asikhia</w:t>
          </w:r>
          <w:r w:rsidRPr="00CA26C1">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AF6E2B">
        <w:rPr>
          <w:rFonts w:ascii="Sakkal Majalla" w:eastAsia="Calibri" w:hAnsi="Sakkal Majalla" w:cs="Sakkal Majalla"/>
          <w:sz w:val="28"/>
          <w:szCs w:val="28"/>
          <w:rtl/>
          <w:lang w:bidi="ar-EG"/>
        </w:rPr>
        <w:t>.</w:t>
      </w:r>
    </w:p>
    <w:p w14:paraId="3BD31636" w14:textId="77777777" w:rsidR="000D73A3" w:rsidRPr="00AF6E2B" w:rsidRDefault="000D73A3" w:rsidP="000D73A3">
      <w:pPr>
        <w:spacing w:line="360" w:lineRule="auto"/>
        <w:jc w:val="both"/>
        <w:rPr>
          <w:rFonts w:ascii="Sakkal Majalla" w:eastAsia="Calibri" w:hAnsi="Sakkal Majalla" w:cs="Sakkal Majalla"/>
          <w:sz w:val="28"/>
          <w:szCs w:val="28"/>
          <w:lang w:bidi="ar-EG"/>
        </w:rPr>
      </w:pPr>
      <w:r w:rsidRPr="00AF6E2B">
        <w:rPr>
          <w:rFonts w:ascii="Sakkal Majalla" w:eastAsia="Calibri" w:hAnsi="Sakkal Majalla" w:cs="Sakkal Majalla" w:hint="cs"/>
          <w:sz w:val="28"/>
          <w:szCs w:val="28"/>
          <w:rtl/>
          <w:lang w:bidi="ar-EG"/>
        </w:rPr>
        <w:t>تطورت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الظرفية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إلى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منهجية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متعددة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الاستخدامات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وقابلة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للتكيف</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تعالج</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هذه</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الصعوبات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خلال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تسليط</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الضوء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توافق</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أسلوب</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كفاءة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المرؤوسين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وتفانيهم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ونضجهم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تؤكد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نظرية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الظرفية،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صاغها</w:t>
      </w:r>
      <w:r w:rsidRPr="00AF6E2B">
        <w:rPr>
          <w:rFonts w:ascii="Sakkal Majalla" w:eastAsia="Calibri" w:hAnsi="Sakkal Majalla" w:cs="Sakkal Majalla"/>
          <w:sz w:val="28"/>
          <w:szCs w:val="28"/>
          <w:rtl/>
          <w:lang w:bidi="ar-EG"/>
        </w:rPr>
        <w:t xml:space="preserve"> </w:t>
      </w:r>
      <w:proofErr w:type="spellStart"/>
      <w:r w:rsidRPr="00AF6E2B">
        <w:rPr>
          <w:rFonts w:ascii="Sakkal Majalla" w:eastAsia="Calibri" w:hAnsi="Sakkal Majalla" w:cs="Sakkal Majalla" w:hint="cs"/>
          <w:sz w:val="28"/>
          <w:szCs w:val="28"/>
          <w:rtl/>
          <w:lang w:bidi="ar-EG"/>
        </w:rPr>
        <w:t>هيرسي</w:t>
      </w:r>
      <w:proofErr w:type="spellEnd"/>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وبلانشارد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البداية،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أنه</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يوجد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أسلوب</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واحد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مثالي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عالميًا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يُقيّم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الفعّالون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جاهزية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أعضاء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فريقهم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ومتطلباتهم،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ويُعدّلون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نهجهم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بناءً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ذلك،</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مُوازنين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السلوكيات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السلطوية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والداعمة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قد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يرغب</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الموظف</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المتمرس</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والكفؤ</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تدريب</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بسيط</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وزيادة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استقلاليته،</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بينما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قد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يستفيد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الموظف</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المبتدئ</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مراقبة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مكثفة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ومساعدة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منهجية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خلال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تطبيق</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هذه</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الاستراتيجية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التكيفية،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يُمكن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للقادة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تعظيم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أداء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الفريق،</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وتعزيز</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مشاركة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الموظفين،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وبناء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بيئة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اتخاذ</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قرارات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أكثر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استجابة</w:t>
      </w:r>
      <w:sdt>
        <w:sdtPr>
          <w:rPr>
            <w:rFonts w:ascii="Sakkal Majalla" w:eastAsia="Calibri" w:hAnsi="Sakkal Majalla" w:cs="Sakkal Majalla" w:hint="cs"/>
            <w:sz w:val="28"/>
            <w:szCs w:val="28"/>
            <w:rtl/>
            <w:lang w:bidi="ar-EG"/>
          </w:rPr>
          <w:id w:val="-1670935460"/>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Che254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5915A9">
            <w:rPr>
              <w:rFonts w:ascii="Sakkal Majalla" w:eastAsia="Calibri" w:hAnsi="Sakkal Majalla" w:cs="Sakkal Majalla" w:hint="cs"/>
              <w:noProof/>
              <w:sz w:val="28"/>
              <w:szCs w:val="28"/>
              <w:rtl/>
              <w:lang w:bidi="ar-EG"/>
            </w:rPr>
            <w:t>(</w:t>
          </w:r>
          <w:r w:rsidRPr="005915A9">
            <w:rPr>
              <w:rFonts w:ascii="Sakkal Majalla" w:eastAsia="Calibri" w:hAnsi="Sakkal Majalla" w:cs="Sakkal Majalla" w:hint="cs"/>
              <w:noProof/>
              <w:sz w:val="28"/>
              <w:szCs w:val="28"/>
              <w:lang w:bidi="ar-EG"/>
            </w:rPr>
            <w:t>Cherry</w:t>
          </w:r>
          <w:r w:rsidRPr="005915A9">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AF6E2B">
        <w:rPr>
          <w:rFonts w:ascii="Sakkal Majalla" w:eastAsia="Calibri" w:hAnsi="Sakkal Majalla" w:cs="Sakkal Majalla"/>
          <w:sz w:val="28"/>
          <w:szCs w:val="28"/>
          <w:rtl/>
          <w:lang w:bidi="ar-EG"/>
        </w:rPr>
        <w:t>.</w:t>
      </w:r>
    </w:p>
    <w:p w14:paraId="2C07E245" w14:textId="77777777" w:rsidR="000D73A3" w:rsidRPr="00AF6E2B" w:rsidRDefault="000D73A3" w:rsidP="000D73A3">
      <w:pPr>
        <w:spacing w:line="360" w:lineRule="auto"/>
        <w:jc w:val="both"/>
        <w:rPr>
          <w:rFonts w:ascii="Sakkal Majalla" w:eastAsia="Calibri" w:hAnsi="Sakkal Majalla" w:cs="Sakkal Majalla"/>
          <w:sz w:val="28"/>
          <w:szCs w:val="28"/>
          <w:lang w:bidi="ar-EG"/>
        </w:rPr>
      </w:pP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القطاع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الخاص</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السعودي،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تشهد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الشركات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تحولات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جوهرية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نتيجةً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لخطط</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التنويع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الاقتصادي،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والتطورات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التكنولوجية،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وضغوط</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العولمة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تُلزم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هذه</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التغييرات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المدراء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بإصدار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أحكام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مُعقدة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بشكل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متزايد،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تجمع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العوامل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الاستراتيجية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والتشغيلية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الرغم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الأهمية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المتزايدة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الفعالة،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تزال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الأبحاث</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التجريبية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تتناول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العلاقة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الظرفية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وفعالية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اتخاذ</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القرار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الشركات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السعودية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نادرة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ركّزت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معظم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الأبحاث</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السابقة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السياقات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الغربية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أو</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مؤسسات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القطاع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العام،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مما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خلق</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فجوة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كيفية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حدوث</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الظرفية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ضمن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الديناميكيات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الثقافية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والتنظيمية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والاجتماعية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للشركات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الخاصة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1360937178"/>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Alh257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5915A9">
            <w:rPr>
              <w:rFonts w:ascii="Sakkal Majalla" w:eastAsia="Calibri" w:hAnsi="Sakkal Majalla" w:cs="Sakkal Majalla" w:hint="cs"/>
              <w:noProof/>
              <w:sz w:val="28"/>
              <w:szCs w:val="28"/>
              <w:rtl/>
              <w:lang w:bidi="ar-EG"/>
            </w:rPr>
            <w:t>(</w:t>
          </w:r>
          <w:r w:rsidRPr="005915A9">
            <w:rPr>
              <w:rFonts w:ascii="Sakkal Majalla" w:eastAsia="Calibri" w:hAnsi="Sakkal Majalla" w:cs="Sakkal Majalla" w:hint="cs"/>
              <w:noProof/>
              <w:sz w:val="28"/>
              <w:szCs w:val="28"/>
              <w:lang w:bidi="ar-EG"/>
            </w:rPr>
            <w:t>Alharbi</w:t>
          </w:r>
          <w:r w:rsidRPr="005915A9">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AF6E2B">
        <w:rPr>
          <w:rFonts w:ascii="Sakkal Majalla" w:eastAsia="Calibri" w:hAnsi="Sakkal Majalla" w:cs="Sakkal Majalla"/>
          <w:sz w:val="28"/>
          <w:szCs w:val="28"/>
          <w:rtl/>
          <w:lang w:bidi="ar-EG"/>
        </w:rPr>
        <w:t>.</w:t>
      </w:r>
    </w:p>
    <w:p w14:paraId="458043F0" w14:textId="77777777" w:rsidR="000D73A3" w:rsidRPr="00AF6E2B" w:rsidRDefault="000D73A3" w:rsidP="000D73A3">
      <w:pPr>
        <w:spacing w:line="360" w:lineRule="auto"/>
        <w:jc w:val="both"/>
        <w:rPr>
          <w:rFonts w:ascii="Sakkal Majalla" w:eastAsia="Calibri" w:hAnsi="Sakkal Majalla" w:cs="Sakkal Majalla"/>
          <w:sz w:val="28"/>
          <w:szCs w:val="28"/>
          <w:lang w:bidi="ar-EG"/>
        </w:rPr>
      </w:pPr>
      <w:r w:rsidRPr="00AF6E2B">
        <w:rPr>
          <w:rFonts w:ascii="Sakkal Majalla" w:eastAsia="Calibri" w:hAnsi="Sakkal Majalla" w:cs="Sakkal Majalla" w:hint="cs"/>
          <w:sz w:val="28"/>
          <w:szCs w:val="28"/>
          <w:rtl/>
          <w:lang w:bidi="ar-EG"/>
        </w:rPr>
        <w:lastRenderedPageBreak/>
        <w:t>يُعد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دور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الظرفية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تعزيز</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عملية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صنع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القرار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أمرًا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بالغ</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الأهمية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للقطاع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الخاص</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السعودي،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حيث</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يُمكن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لنجاح</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الإدارة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يؤثر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بشكل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مباشر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القدرة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التنافسية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للمنظمة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والنمو</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الاقتصادي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خلال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دراسة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كيفية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تعديل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المدراء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لأسلوب</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قيادتهم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لتلبية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احتياجات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فرقهم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ومتطلبات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السيناريوهات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المتنوعة،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تسعى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هذه</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الدراسة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إلى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تقديم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رؤى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عملية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حول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تعزيز</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عمليات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صنع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القرار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وسيبحث</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البحث</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مدى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مساهمة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الظرفية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اتخاذ</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قرارات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ناجحة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ومدروسة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الوقت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المناسب،</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بما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ذلك</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النتائج</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الفردية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والتنظيمية</w:t>
      </w:r>
      <w:sdt>
        <w:sdtPr>
          <w:rPr>
            <w:rFonts w:ascii="Sakkal Majalla" w:eastAsia="Calibri" w:hAnsi="Sakkal Majalla" w:cs="Sakkal Majalla" w:hint="cs"/>
            <w:sz w:val="28"/>
            <w:szCs w:val="28"/>
            <w:rtl/>
            <w:lang w:bidi="ar-EG"/>
          </w:rPr>
          <w:id w:val="377516596"/>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Ulb24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5915A9">
            <w:rPr>
              <w:rFonts w:ascii="Sakkal Majalla" w:eastAsia="Calibri" w:hAnsi="Sakkal Majalla" w:cs="Sakkal Majalla" w:hint="cs"/>
              <w:noProof/>
              <w:sz w:val="28"/>
              <w:szCs w:val="28"/>
              <w:rtl/>
              <w:lang w:bidi="ar-EG"/>
            </w:rPr>
            <w:t>(</w:t>
          </w:r>
          <w:r w:rsidRPr="005915A9">
            <w:rPr>
              <w:rFonts w:ascii="Sakkal Majalla" w:eastAsia="Calibri" w:hAnsi="Sakkal Majalla" w:cs="Sakkal Majalla" w:hint="cs"/>
              <w:noProof/>
              <w:sz w:val="28"/>
              <w:szCs w:val="28"/>
              <w:lang w:bidi="ar-EG"/>
            </w:rPr>
            <w:t>Ulberg</w:t>
          </w:r>
          <w:r w:rsidRPr="005915A9">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AF6E2B">
        <w:rPr>
          <w:rFonts w:ascii="Sakkal Majalla" w:eastAsia="Calibri" w:hAnsi="Sakkal Majalla" w:cs="Sakkal Majalla"/>
          <w:sz w:val="28"/>
          <w:szCs w:val="28"/>
          <w:rtl/>
          <w:lang w:bidi="ar-EG"/>
        </w:rPr>
        <w:t>.</w:t>
      </w:r>
    </w:p>
    <w:p w14:paraId="64BB23FA" w14:textId="77777777" w:rsidR="000D73A3" w:rsidRDefault="000D73A3" w:rsidP="000D73A3">
      <w:pPr>
        <w:spacing w:line="360" w:lineRule="auto"/>
        <w:jc w:val="both"/>
        <w:rPr>
          <w:rFonts w:ascii="Sakkal Majalla" w:eastAsia="Calibri" w:hAnsi="Sakkal Majalla" w:cs="Sakkal Majalla"/>
          <w:sz w:val="28"/>
          <w:szCs w:val="28"/>
          <w:rtl/>
          <w:lang w:bidi="ar-EG"/>
        </w:rPr>
      </w:pPr>
      <w:r w:rsidRPr="00AF6E2B">
        <w:rPr>
          <w:rFonts w:ascii="Sakkal Majalla" w:eastAsia="Calibri" w:hAnsi="Sakkal Majalla" w:cs="Sakkal Majalla" w:hint="cs"/>
          <w:sz w:val="28"/>
          <w:szCs w:val="28"/>
          <w:rtl/>
          <w:lang w:bidi="ar-EG"/>
        </w:rPr>
        <w:t>بالإضافة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إلى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ذلك،</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تهدف</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الدراسة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إلى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إثراء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برامج</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تطوير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والاستراتيجيات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التنظيمية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القطاع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الخاص</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السعودي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خلال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تحديد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سلوكيات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وأساليب</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تدعم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تحسين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عملية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صنع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القرار،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يمكن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للشركات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بناء</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تدخلات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مُركزة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لتعزيز</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الكفاءات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الإدارية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نهاية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المطاف،</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يُسهم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هذا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البحث</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الأدبيات</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الأوسع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حول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وصنع</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القرار</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خلال</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تقديم</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أدلة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تجريبية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من</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بيئة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ثقافية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محددة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ومتطورة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ديناميكيًا،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مما</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يُؤكد</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على</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ضرورة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القيادة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التكيفية</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في</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تحقيق</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النجاح</w:t>
      </w:r>
      <w:r w:rsidRPr="00AF6E2B">
        <w:rPr>
          <w:rFonts w:ascii="Sakkal Majalla" w:eastAsia="Calibri" w:hAnsi="Sakkal Majalla" w:cs="Sakkal Majalla"/>
          <w:sz w:val="28"/>
          <w:szCs w:val="28"/>
          <w:rtl/>
          <w:lang w:bidi="ar-EG"/>
        </w:rPr>
        <w:t xml:space="preserve"> </w:t>
      </w:r>
      <w:r w:rsidRPr="00AF6E2B">
        <w:rPr>
          <w:rFonts w:ascii="Sakkal Majalla" w:eastAsia="Calibri" w:hAnsi="Sakkal Majalla" w:cs="Sakkal Majalla" w:hint="cs"/>
          <w:sz w:val="28"/>
          <w:szCs w:val="28"/>
          <w:rtl/>
          <w:lang w:bidi="ar-EG"/>
        </w:rPr>
        <w:t>التنظيمي</w:t>
      </w:r>
      <w:r w:rsidRPr="00AF6E2B">
        <w:rPr>
          <w:rFonts w:ascii="Sakkal Majalla" w:eastAsia="Calibri" w:hAnsi="Sakkal Majalla" w:cs="Sakkal Majalla"/>
          <w:sz w:val="28"/>
          <w:szCs w:val="28"/>
          <w:rtl/>
          <w:lang w:bidi="ar-EG"/>
        </w:rPr>
        <w:t>.</w:t>
      </w:r>
    </w:p>
    <w:p w14:paraId="7A602D32" w14:textId="77777777" w:rsidR="000D73A3" w:rsidRPr="003B7C9C" w:rsidRDefault="000D73A3" w:rsidP="000D73A3">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p>
    <w:p w14:paraId="56B2CF46" w14:textId="77777777" w:rsidR="000D73A3" w:rsidRDefault="000D73A3" w:rsidP="000D73A3">
      <w:pPr>
        <w:pStyle w:val="1"/>
        <w:spacing w:before="0" w:line="360" w:lineRule="auto"/>
        <w:jc w:val="both"/>
        <w:rPr>
          <w:rFonts w:ascii="Sakkal Majalla" w:hAnsi="Sakkal Majalla" w:cs="Sakkal Majalla"/>
          <w:b/>
          <w:bCs/>
          <w:color w:val="000000"/>
          <w:sz w:val="28"/>
          <w:szCs w:val="28"/>
          <w:rtl/>
        </w:rPr>
      </w:pPr>
      <w:bookmarkStart w:id="8" w:name="_Toc171380653"/>
      <w:bookmarkStart w:id="9" w:name="_Toc175325838"/>
      <w:bookmarkStart w:id="10" w:name="_Toc217821156"/>
      <w:r>
        <w:rPr>
          <w:rFonts w:ascii="Sakkal Majalla" w:hAnsi="Sakkal Majalla" w:cs="Sakkal Majalla"/>
          <w:b/>
          <w:bCs/>
          <w:color w:val="000000"/>
          <w:sz w:val="28"/>
          <w:szCs w:val="28"/>
          <w:rtl/>
        </w:rPr>
        <w:t>مشكلة الدراسة</w:t>
      </w:r>
      <w:bookmarkEnd w:id="8"/>
      <w:bookmarkEnd w:id="9"/>
      <w:bookmarkEnd w:id="10"/>
    </w:p>
    <w:p w14:paraId="24C690DD" w14:textId="77777777" w:rsidR="000D73A3" w:rsidRPr="00A22F72" w:rsidRDefault="000D73A3" w:rsidP="000D73A3">
      <w:pPr>
        <w:spacing w:line="360" w:lineRule="auto"/>
        <w:jc w:val="both"/>
        <w:rPr>
          <w:rFonts w:ascii="Sakkal Majalla" w:eastAsia="Calibri" w:hAnsi="Sakkal Majalla" w:cs="Sakkal Majalla"/>
          <w:sz w:val="28"/>
          <w:szCs w:val="28"/>
          <w:lang w:bidi="ar-EG"/>
        </w:rPr>
      </w:pPr>
      <w:r w:rsidRPr="00A22F72">
        <w:rPr>
          <w:rFonts w:ascii="Sakkal Majalla" w:eastAsia="Calibri" w:hAnsi="Sakkal Majalla" w:cs="Sakkal Majalla" w:hint="cs"/>
          <w:sz w:val="28"/>
          <w:szCs w:val="28"/>
          <w:rtl/>
          <w:lang w:bidi="ar-EG"/>
        </w:rPr>
        <w:t>تعمل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مؤسسات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القطاع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الخاص</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السعودي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بشكل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متزايد</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بيئات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معقدة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وسريعة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التغير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مدفوعةً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بالتنويع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الاقتصادي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والابتكار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التكنولوجي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وتزايد</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التنافسية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تتطلب</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هذه</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الظروف</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اتخاذ</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قرارات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إدارية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فعّالة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وسريعة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ودقيقة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ومرتبطة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بأهداف</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الشركة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ومع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ذلك،</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لا</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يزال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العديد</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من</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المديرين</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يعتمدون</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على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مناهج</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قيادية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ثابتة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أو</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تقليدية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قد</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لا</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تراعي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تمامًا</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المتطلبات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والقدرات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ومستويات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الاستعداد</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المتغيرة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لموظفيهم</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يمكن</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أن</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تؤدي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هذه</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الأساليب</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القيادية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غير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المرنة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إلى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قرارات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غير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منتجة،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وتراجع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مشاركة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الموظفين،</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وعدم</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كفاءة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العمليات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التنظيمية</w:t>
      </w:r>
      <w:sdt>
        <w:sdtPr>
          <w:rPr>
            <w:rFonts w:ascii="Sakkal Majalla" w:eastAsia="Calibri" w:hAnsi="Sakkal Majalla" w:cs="Sakkal Majalla" w:hint="cs"/>
            <w:sz w:val="28"/>
            <w:szCs w:val="28"/>
            <w:rtl/>
            <w:lang w:bidi="ar-EG"/>
          </w:rPr>
          <w:id w:val="-531876853"/>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Koe24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BA7445">
            <w:rPr>
              <w:rFonts w:ascii="Sakkal Majalla" w:eastAsia="Calibri" w:hAnsi="Sakkal Majalla" w:cs="Sakkal Majalla" w:hint="cs"/>
              <w:noProof/>
              <w:sz w:val="28"/>
              <w:szCs w:val="28"/>
              <w:rtl/>
              <w:lang w:bidi="ar-EG"/>
            </w:rPr>
            <w:t>(</w:t>
          </w:r>
          <w:r w:rsidRPr="00BA7445">
            <w:rPr>
              <w:rFonts w:ascii="Sakkal Majalla" w:eastAsia="Calibri" w:hAnsi="Sakkal Majalla" w:cs="Sakkal Majalla" w:hint="cs"/>
              <w:noProof/>
              <w:sz w:val="28"/>
              <w:szCs w:val="28"/>
              <w:lang w:bidi="ar-EG"/>
            </w:rPr>
            <w:t>Koenig-Workman</w:t>
          </w:r>
          <w:r w:rsidRPr="00BA7445">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A22F72">
        <w:rPr>
          <w:rFonts w:ascii="Sakkal Majalla" w:eastAsia="Calibri" w:hAnsi="Sakkal Majalla" w:cs="Sakkal Majalla"/>
          <w:sz w:val="28"/>
          <w:szCs w:val="28"/>
          <w:rtl/>
          <w:lang w:bidi="ar-EG"/>
        </w:rPr>
        <w:t>.</w:t>
      </w:r>
    </w:p>
    <w:p w14:paraId="70B03F5B" w14:textId="77777777" w:rsidR="000D73A3" w:rsidRPr="00A22F72" w:rsidRDefault="000D73A3" w:rsidP="000D73A3">
      <w:pPr>
        <w:spacing w:line="360" w:lineRule="auto"/>
        <w:jc w:val="both"/>
        <w:rPr>
          <w:rFonts w:ascii="Sakkal Majalla" w:eastAsia="Calibri" w:hAnsi="Sakkal Majalla" w:cs="Sakkal Majalla"/>
          <w:sz w:val="28"/>
          <w:szCs w:val="28"/>
          <w:lang w:bidi="ar-EG"/>
        </w:rPr>
      </w:pPr>
      <w:r w:rsidRPr="00A22F72">
        <w:rPr>
          <w:rFonts w:ascii="Sakkal Majalla" w:eastAsia="Calibri" w:hAnsi="Sakkal Majalla" w:cs="Sakkal Majalla" w:hint="cs"/>
          <w:sz w:val="28"/>
          <w:szCs w:val="28"/>
          <w:rtl/>
          <w:lang w:bidi="ar-EG"/>
        </w:rPr>
        <w:t>تُقدم</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القيادة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الظرفية،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تُركز</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على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تكييف</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أسلوب</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القيادة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متطلبات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كل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سيناريو،</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نموذجًا</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عمليًا</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لتعزيز</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فعالية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صنع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القرار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ومع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ذلك،</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وعلى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الرغم</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من</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أهميتها</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النظرية،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هناك</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نقص</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ملحوظ</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الدراسات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التجريبية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تُقيّم</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كيفية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تطبيق</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القيادة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الظرفية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داخل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شركات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القطاع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الخاص</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السعودي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وكيف</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تؤثر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بشكل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مباشر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على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نتائج</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صنع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القرارات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الإدارية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تُركز</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الأبحاث</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الحالية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بشكل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كبير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على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المؤسسات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العامة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أو</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البيئات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الدولية،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مما</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يُخلّف</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فجوة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فهم</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مدى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تطبيقها</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بيئة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الشركات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السعودية</w:t>
      </w:r>
      <w:sdt>
        <w:sdtPr>
          <w:rPr>
            <w:rFonts w:ascii="Sakkal Majalla" w:eastAsia="Calibri" w:hAnsi="Sakkal Majalla" w:cs="Sakkal Majalla" w:hint="cs"/>
            <w:sz w:val="28"/>
            <w:szCs w:val="28"/>
            <w:rtl/>
            <w:lang w:bidi="ar-EG"/>
          </w:rPr>
          <w:id w:val="47582542"/>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Bal231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BA7445">
            <w:rPr>
              <w:rFonts w:ascii="Sakkal Majalla" w:eastAsia="Calibri" w:hAnsi="Sakkal Majalla" w:cs="Sakkal Majalla" w:hint="cs"/>
              <w:noProof/>
              <w:sz w:val="28"/>
              <w:szCs w:val="28"/>
              <w:rtl/>
              <w:lang w:bidi="ar-EG"/>
            </w:rPr>
            <w:t>(</w:t>
          </w:r>
          <w:r w:rsidRPr="00BA7445">
            <w:rPr>
              <w:rFonts w:ascii="Sakkal Majalla" w:eastAsia="Calibri" w:hAnsi="Sakkal Majalla" w:cs="Sakkal Majalla" w:hint="cs"/>
              <w:noProof/>
              <w:sz w:val="28"/>
              <w:szCs w:val="28"/>
              <w:lang w:bidi="ar-EG"/>
            </w:rPr>
            <w:t>Balasubramanian</w:t>
          </w:r>
          <w:r w:rsidRPr="00BA7445">
            <w:rPr>
              <w:rFonts w:ascii="Sakkal Majalla" w:eastAsia="Calibri" w:hAnsi="Sakkal Majalla" w:cs="Sakkal Majalla" w:hint="cs"/>
              <w:noProof/>
              <w:sz w:val="28"/>
              <w:szCs w:val="28"/>
              <w:rtl/>
              <w:lang w:bidi="ar-EG"/>
            </w:rPr>
            <w:t>، 2023)</w:t>
          </w:r>
          <w:r>
            <w:rPr>
              <w:rFonts w:ascii="Sakkal Majalla" w:eastAsia="Calibri" w:hAnsi="Sakkal Majalla" w:cs="Sakkal Majalla"/>
              <w:sz w:val="28"/>
              <w:szCs w:val="28"/>
              <w:rtl/>
              <w:lang w:bidi="ar-EG"/>
            </w:rPr>
            <w:fldChar w:fldCharType="end"/>
          </w:r>
        </w:sdtContent>
      </w:sdt>
      <w:r w:rsidRPr="00A22F72">
        <w:rPr>
          <w:rFonts w:ascii="Sakkal Majalla" w:eastAsia="Calibri" w:hAnsi="Sakkal Majalla" w:cs="Sakkal Majalla"/>
          <w:sz w:val="28"/>
          <w:szCs w:val="28"/>
          <w:rtl/>
          <w:lang w:bidi="ar-EG"/>
        </w:rPr>
        <w:t>.</w:t>
      </w:r>
    </w:p>
    <w:p w14:paraId="347B746E" w14:textId="77777777" w:rsidR="000D73A3" w:rsidRDefault="000D73A3" w:rsidP="000D73A3">
      <w:pPr>
        <w:spacing w:line="360" w:lineRule="auto"/>
        <w:jc w:val="both"/>
        <w:rPr>
          <w:rFonts w:ascii="Sakkal Majalla" w:eastAsia="Calibri" w:hAnsi="Sakkal Majalla" w:cs="Sakkal Majalla"/>
          <w:sz w:val="28"/>
          <w:szCs w:val="28"/>
          <w:rtl/>
          <w:lang w:bidi="ar-EG"/>
        </w:rPr>
      </w:pPr>
      <w:r w:rsidRPr="00A22F72">
        <w:rPr>
          <w:rFonts w:ascii="Sakkal Majalla" w:eastAsia="Calibri" w:hAnsi="Sakkal Majalla" w:cs="Sakkal Majalla" w:hint="cs"/>
          <w:sz w:val="28"/>
          <w:szCs w:val="28"/>
          <w:rtl/>
          <w:lang w:bidi="ar-EG"/>
        </w:rPr>
        <w:lastRenderedPageBreak/>
        <w:t>لذلك،</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يتمثل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التحدي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الذي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تتناوله</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هذه</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الدراسة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عدم</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كفاية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الأدلة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التجريبية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حول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دور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القيادة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الظرفية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زيادة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فعالية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اتخاذ</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القرار</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لدى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المديرين</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في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القطاع</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الخاص</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السعودي</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وتؤكد</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هذه</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الفجوة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على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الحاجة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إلى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بحوث</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متضافرة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لفهم</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تكيف</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القيادة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وأثره</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على</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جودة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القرارات</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التنظيمية</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بشكل</w:t>
      </w:r>
      <w:r w:rsidRPr="00A22F72">
        <w:rPr>
          <w:rFonts w:ascii="Sakkal Majalla" w:eastAsia="Calibri" w:hAnsi="Sakkal Majalla" w:cs="Sakkal Majalla"/>
          <w:sz w:val="28"/>
          <w:szCs w:val="28"/>
          <w:rtl/>
          <w:lang w:bidi="ar-EG"/>
        </w:rPr>
        <w:t xml:space="preserve"> </w:t>
      </w:r>
      <w:r w:rsidRPr="00A22F72">
        <w:rPr>
          <w:rFonts w:ascii="Sakkal Majalla" w:eastAsia="Calibri" w:hAnsi="Sakkal Majalla" w:cs="Sakkal Majalla" w:hint="cs"/>
          <w:sz w:val="28"/>
          <w:szCs w:val="28"/>
          <w:rtl/>
          <w:lang w:bidi="ar-EG"/>
        </w:rPr>
        <w:t>أفضل</w:t>
      </w:r>
      <w:sdt>
        <w:sdtPr>
          <w:rPr>
            <w:rFonts w:ascii="Sakkal Majalla" w:eastAsia="Calibri" w:hAnsi="Sakkal Majalla" w:cs="Sakkal Majalla" w:hint="cs"/>
            <w:sz w:val="28"/>
            <w:szCs w:val="28"/>
            <w:rtl/>
            <w:lang w:bidi="ar-EG"/>
          </w:rPr>
          <w:id w:val="-69042098"/>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Ala254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BA7445">
            <w:rPr>
              <w:rFonts w:ascii="Sakkal Majalla" w:eastAsia="Calibri" w:hAnsi="Sakkal Majalla" w:cs="Sakkal Majalla" w:hint="cs"/>
              <w:noProof/>
              <w:sz w:val="28"/>
              <w:szCs w:val="28"/>
              <w:rtl/>
              <w:lang w:bidi="ar-EG"/>
            </w:rPr>
            <w:t>(</w:t>
          </w:r>
          <w:r w:rsidRPr="00BA7445">
            <w:rPr>
              <w:rFonts w:ascii="Sakkal Majalla" w:eastAsia="Calibri" w:hAnsi="Sakkal Majalla" w:cs="Sakkal Majalla" w:hint="cs"/>
              <w:noProof/>
              <w:sz w:val="28"/>
              <w:szCs w:val="28"/>
              <w:lang w:bidi="ar-EG"/>
            </w:rPr>
            <w:t>Alanazi</w:t>
          </w:r>
          <w:r w:rsidRPr="00BA7445">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A22F72">
        <w:rPr>
          <w:rFonts w:ascii="Sakkal Majalla" w:eastAsia="Calibri" w:hAnsi="Sakkal Majalla" w:cs="Sakkal Majalla"/>
          <w:sz w:val="28"/>
          <w:szCs w:val="28"/>
          <w:rtl/>
          <w:lang w:bidi="ar-EG"/>
        </w:rPr>
        <w:t>.</w:t>
      </w:r>
    </w:p>
    <w:p w14:paraId="7F2E68DD" w14:textId="77777777" w:rsidR="000D73A3" w:rsidRPr="00FC62D2" w:rsidRDefault="000D73A3" w:rsidP="000D73A3">
      <w:pPr>
        <w:rPr>
          <w:rtl/>
        </w:rPr>
      </w:pPr>
    </w:p>
    <w:p w14:paraId="3279DC60" w14:textId="77777777" w:rsidR="000D73A3" w:rsidRPr="00AC666F" w:rsidRDefault="000D73A3" w:rsidP="000D73A3">
      <w:pPr>
        <w:pStyle w:val="2"/>
        <w:spacing w:line="360" w:lineRule="auto"/>
        <w:jc w:val="both"/>
        <w:rPr>
          <w:rFonts w:ascii="Sakkal Majalla" w:hAnsi="Sakkal Majalla" w:cs="Sakkal Majalla"/>
          <w:b/>
          <w:bCs/>
          <w:color w:val="000000" w:themeColor="text1"/>
          <w:sz w:val="28"/>
          <w:szCs w:val="28"/>
          <w:rtl/>
        </w:rPr>
      </w:pPr>
      <w:bookmarkStart w:id="11" w:name="_Toc172397777"/>
      <w:bookmarkStart w:id="12" w:name="_Toc172746090"/>
      <w:bookmarkStart w:id="13" w:name="_Toc179741528"/>
      <w:bookmarkStart w:id="14"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bookmarkStart w:id="18" w:name="_Toc217821158"/>
    </w:p>
    <w:p w14:paraId="08080C8B" w14:textId="77777777" w:rsidR="000D73A3" w:rsidRPr="002E1597" w:rsidRDefault="000D73A3" w:rsidP="000D73A3">
      <w:pPr>
        <w:spacing w:line="360" w:lineRule="auto"/>
        <w:jc w:val="both"/>
        <w:rPr>
          <w:rFonts w:ascii="Sakkal Majalla" w:eastAsia="Calibri" w:hAnsi="Sakkal Majalla" w:cs="Sakkal Majalla"/>
          <w:sz w:val="28"/>
          <w:szCs w:val="28"/>
          <w:lang w:bidi="ar-EG"/>
        </w:rPr>
      </w:pPr>
      <w:r w:rsidRPr="002E1597">
        <w:rPr>
          <w:rFonts w:ascii="Sakkal Majalla" w:eastAsia="Calibri" w:hAnsi="Sakkal Majalla" w:cs="Sakkal Majalla" w:hint="cs"/>
          <w:sz w:val="28"/>
          <w:szCs w:val="28"/>
          <w:rtl/>
          <w:lang w:bidi="ar-EG"/>
        </w:rPr>
        <w:t>يُعد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فهم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كيفية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تأثير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الظرفية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فعالية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اتخاذ</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القرار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أمرًا</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بالغ</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الأهمية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للشركات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العاملة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بيئات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متغيرة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القطاع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الخاص</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السعودي،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حيث</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يُغيّر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التطور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والتحول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السريعان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المهام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الإدارية،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تُقدّم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هذه</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الدراسة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رؤى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فريدة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حول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كيفية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مساهمة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التكيفية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تعزيز</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جودة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القرار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وتحسين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الأداء</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التنظيمي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العام</w:t>
      </w:r>
      <w:r w:rsidRPr="002E1597">
        <w:rPr>
          <w:rFonts w:ascii="Sakkal Majalla" w:eastAsia="Calibri" w:hAnsi="Sakkal Majalla" w:cs="Sakkal Majalla"/>
          <w:sz w:val="28"/>
          <w:szCs w:val="28"/>
          <w:rtl/>
          <w:lang w:bidi="ar-EG"/>
        </w:rPr>
        <w:t>.</w:t>
      </w:r>
    </w:p>
    <w:p w14:paraId="37D5F6C8" w14:textId="77777777" w:rsidR="000D73A3" w:rsidRPr="002E1597" w:rsidRDefault="000D73A3" w:rsidP="005A6F58">
      <w:pPr>
        <w:pStyle w:val="a8"/>
        <w:numPr>
          <w:ilvl w:val="0"/>
          <w:numId w:val="4"/>
        </w:numPr>
        <w:spacing w:line="360" w:lineRule="auto"/>
        <w:jc w:val="both"/>
        <w:rPr>
          <w:rFonts w:ascii="Sakkal Majalla" w:eastAsia="Calibri" w:hAnsi="Sakkal Majalla" w:cs="Sakkal Majalla"/>
          <w:b/>
          <w:bCs/>
          <w:sz w:val="28"/>
          <w:szCs w:val="28"/>
          <w:lang w:bidi="ar-EG"/>
        </w:rPr>
      </w:pPr>
      <w:r w:rsidRPr="002E1597">
        <w:rPr>
          <w:rFonts w:ascii="Sakkal Majalla" w:eastAsia="Calibri" w:hAnsi="Sakkal Majalla" w:cs="Sakkal Majalla" w:hint="cs"/>
          <w:b/>
          <w:bCs/>
          <w:sz w:val="28"/>
          <w:szCs w:val="28"/>
          <w:rtl/>
          <w:lang w:bidi="ar-EG"/>
        </w:rPr>
        <w:t>الأهمية</w:t>
      </w:r>
      <w:r w:rsidRPr="002E1597">
        <w:rPr>
          <w:rFonts w:ascii="Sakkal Majalla" w:eastAsia="Calibri" w:hAnsi="Sakkal Majalla" w:cs="Sakkal Majalla"/>
          <w:b/>
          <w:bCs/>
          <w:sz w:val="28"/>
          <w:szCs w:val="28"/>
          <w:rtl/>
          <w:lang w:bidi="ar-EG"/>
        </w:rPr>
        <w:t xml:space="preserve"> </w:t>
      </w:r>
      <w:r w:rsidRPr="002E1597">
        <w:rPr>
          <w:rFonts w:ascii="Sakkal Majalla" w:eastAsia="Calibri" w:hAnsi="Sakkal Majalla" w:cs="Sakkal Majalla" w:hint="cs"/>
          <w:b/>
          <w:bCs/>
          <w:sz w:val="28"/>
          <w:szCs w:val="28"/>
          <w:rtl/>
          <w:lang w:bidi="ar-EG"/>
        </w:rPr>
        <w:t>العلمية</w:t>
      </w:r>
      <w:r>
        <w:rPr>
          <w:rFonts w:ascii="Sakkal Majalla" w:eastAsia="Calibri" w:hAnsi="Sakkal Majalla" w:cs="Sakkal Majalla" w:hint="cs"/>
          <w:b/>
          <w:bCs/>
          <w:sz w:val="28"/>
          <w:szCs w:val="28"/>
          <w:rtl/>
          <w:lang w:bidi="ar-EG"/>
        </w:rPr>
        <w:t xml:space="preserve">: </w:t>
      </w:r>
    </w:p>
    <w:p w14:paraId="266918AC" w14:textId="77777777" w:rsidR="000D73A3" w:rsidRPr="002E1597" w:rsidRDefault="000D73A3" w:rsidP="000D73A3">
      <w:pPr>
        <w:spacing w:line="360" w:lineRule="auto"/>
        <w:jc w:val="both"/>
        <w:rPr>
          <w:rFonts w:ascii="Sakkal Majalla" w:eastAsia="Calibri" w:hAnsi="Sakkal Majalla" w:cs="Sakkal Majalla"/>
          <w:sz w:val="28"/>
          <w:szCs w:val="28"/>
          <w:lang w:bidi="ar-EG"/>
        </w:rPr>
      </w:pPr>
      <w:r w:rsidRPr="002E1597">
        <w:rPr>
          <w:rFonts w:ascii="Sakkal Majalla" w:eastAsia="Calibri" w:hAnsi="Sakkal Majalla" w:cs="Sakkal Majalla" w:hint="cs"/>
          <w:sz w:val="28"/>
          <w:szCs w:val="28"/>
          <w:rtl/>
          <w:lang w:bidi="ar-EG"/>
        </w:rPr>
        <w:t>تُسهم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هذه</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الدراسة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بشكل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كبير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الفهم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النظري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وصنع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القرار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سياق</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الاقتصادات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الناشئة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الرغم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الاعتراف</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العام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الظرفية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الأدبيات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العالمية،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إلا</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أن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الأدلة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التجريبية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التي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تربطها</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مباشرةً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بفعالية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اتخاذ</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القرار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القطاع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الخاص</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السعودي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لا</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تزال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شحيحة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خلال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استكشاف</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هذه</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العلاقة،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يُضيف</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البحث</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تعقيدًا</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إلى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نظريات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الحالية،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ويُحسّن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النقاش</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الأكاديمي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حول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نماذج</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التكيفية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كما</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يُحسّن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قاعدة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المعرفة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الأكاديمية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خلال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وضع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الظرفية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سياق</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المشهد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الثقافي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والتنظيمي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المُتميّز</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للمملكة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العربية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السعودية،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وهو</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مجال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تُمثّله</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الدراسات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الحالية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بشكل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كافٍ</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علاوة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ذلك،</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تُؤكد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الدراسة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أهمية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مرونة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كمفهوم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علمي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يُؤثّر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عمليات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اتخاذ</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القرار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المعرفية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والسلوكية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والتنظيمية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تُشكّل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هذه</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المساهمات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أساسًا</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للدراسات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المستقبلية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حول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ديناميكيات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بيئات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ثقافية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مُتنوّعة</w:t>
      </w:r>
      <w:sdt>
        <w:sdtPr>
          <w:rPr>
            <w:rFonts w:ascii="Sakkal Majalla" w:eastAsia="Calibri" w:hAnsi="Sakkal Majalla" w:cs="Sakkal Majalla" w:hint="cs"/>
            <w:sz w:val="28"/>
            <w:szCs w:val="28"/>
            <w:rtl/>
            <w:lang w:bidi="ar-EG"/>
          </w:rPr>
          <w:id w:val="-2061231164"/>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Ald24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2E1597">
            <w:rPr>
              <w:rFonts w:ascii="Sakkal Majalla" w:eastAsia="Calibri" w:hAnsi="Sakkal Majalla" w:cs="Sakkal Majalla" w:hint="cs"/>
              <w:noProof/>
              <w:sz w:val="28"/>
              <w:szCs w:val="28"/>
              <w:rtl/>
              <w:lang w:bidi="ar-EG"/>
            </w:rPr>
            <w:t>(</w:t>
          </w:r>
          <w:r w:rsidRPr="002E1597">
            <w:rPr>
              <w:rFonts w:ascii="Sakkal Majalla" w:eastAsia="Calibri" w:hAnsi="Sakkal Majalla" w:cs="Sakkal Majalla" w:hint="cs"/>
              <w:noProof/>
              <w:sz w:val="28"/>
              <w:szCs w:val="28"/>
              <w:lang w:bidi="ar-EG"/>
            </w:rPr>
            <w:t>Aldhobaib</w:t>
          </w:r>
          <w:r w:rsidRPr="002E1597">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2E1597">
        <w:rPr>
          <w:rFonts w:ascii="Sakkal Majalla" w:eastAsia="Calibri" w:hAnsi="Sakkal Majalla" w:cs="Sakkal Majalla"/>
          <w:sz w:val="28"/>
          <w:szCs w:val="28"/>
          <w:rtl/>
          <w:lang w:bidi="ar-EG"/>
        </w:rPr>
        <w:t>.</w:t>
      </w:r>
    </w:p>
    <w:p w14:paraId="28E432F0" w14:textId="77777777" w:rsidR="000D73A3" w:rsidRPr="002E1597" w:rsidRDefault="000D73A3" w:rsidP="005A6F58">
      <w:pPr>
        <w:pStyle w:val="a8"/>
        <w:numPr>
          <w:ilvl w:val="0"/>
          <w:numId w:val="4"/>
        </w:numPr>
        <w:spacing w:line="360" w:lineRule="auto"/>
        <w:jc w:val="both"/>
        <w:rPr>
          <w:rFonts w:ascii="Sakkal Majalla" w:eastAsia="Calibri" w:hAnsi="Sakkal Majalla" w:cs="Sakkal Majalla"/>
          <w:b/>
          <w:bCs/>
          <w:sz w:val="28"/>
          <w:szCs w:val="28"/>
          <w:lang w:bidi="ar-EG"/>
        </w:rPr>
      </w:pPr>
      <w:r w:rsidRPr="002E1597">
        <w:rPr>
          <w:rFonts w:ascii="Sakkal Majalla" w:eastAsia="Calibri" w:hAnsi="Sakkal Majalla" w:cs="Sakkal Majalla" w:hint="cs"/>
          <w:b/>
          <w:bCs/>
          <w:sz w:val="28"/>
          <w:szCs w:val="28"/>
          <w:rtl/>
          <w:lang w:bidi="ar-EG"/>
        </w:rPr>
        <w:t>الأهمية</w:t>
      </w:r>
      <w:r w:rsidRPr="002E1597">
        <w:rPr>
          <w:rFonts w:ascii="Sakkal Majalla" w:eastAsia="Calibri" w:hAnsi="Sakkal Majalla" w:cs="Sakkal Majalla"/>
          <w:b/>
          <w:bCs/>
          <w:sz w:val="28"/>
          <w:szCs w:val="28"/>
          <w:rtl/>
          <w:lang w:bidi="ar-EG"/>
        </w:rPr>
        <w:t xml:space="preserve"> </w:t>
      </w:r>
      <w:r w:rsidRPr="002E1597">
        <w:rPr>
          <w:rFonts w:ascii="Sakkal Majalla" w:eastAsia="Calibri" w:hAnsi="Sakkal Majalla" w:cs="Sakkal Majalla" w:hint="cs"/>
          <w:b/>
          <w:bCs/>
          <w:sz w:val="28"/>
          <w:szCs w:val="28"/>
          <w:rtl/>
          <w:lang w:bidi="ar-EG"/>
        </w:rPr>
        <w:t>عملية</w:t>
      </w:r>
      <w:r>
        <w:rPr>
          <w:rFonts w:ascii="Sakkal Majalla" w:eastAsia="Calibri" w:hAnsi="Sakkal Majalla" w:cs="Sakkal Majalla" w:hint="cs"/>
          <w:b/>
          <w:bCs/>
          <w:sz w:val="28"/>
          <w:szCs w:val="28"/>
          <w:rtl/>
          <w:lang w:bidi="ar-EG"/>
        </w:rPr>
        <w:t>:</w:t>
      </w:r>
    </w:p>
    <w:p w14:paraId="5582DA5B" w14:textId="77777777" w:rsidR="000D73A3" w:rsidRDefault="000D73A3" w:rsidP="000D73A3">
      <w:pPr>
        <w:spacing w:line="360" w:lineRule="auto"/>
        <w:jc w:val="both"/>
        <w:rPr>
          <w:rFonts w:ascii="Sakkal Majalla" w:eastAsia="Calibri" w:hAnsi="Sakkal Majalla" w:cs="Sakkal Majalla"/>
          <w:sz w:val="28"/>
          <w:szCs w:val="28"/>
          <w:rtl/>
          <w:lang w:bidi="ar-EG"/>
        </w:rPr>
      </w:pPr>
      <w:r w:rsidRPr="002E1597">
        <w:rPr>
          <w:rFonts w:ascii="Sakkal Majalla" w:eastAsia="Calibri" w:hAnsi="Sakkal Majalla" w:cs="Sakkal Majalla" w:hint="cs"/>
          <w:sz w:val="28"/>
          <w:szCs w:val="28"/>
          <w:rtl/>
          <w:lang w:bidi="ar-EG"/>
        </w:rPr>
        <w:t>يُقدم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التقرير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فائدةً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حقيقيةً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للشركات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والمديرين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وبرامج</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تطوير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القطاع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الخاص</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السعودي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ومن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خلال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فهم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كيفية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تعزيز</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الظرفية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لفعالية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صنع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القرار،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قد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تُسهم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نتائجه</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تصميم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أنشطة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تدريب</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وتطوير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مُركزة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تُزود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المديرين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بالمهارات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اللازمة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لتعديل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أسلوب</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قيادتهم</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بناءً</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الاحتياجات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الظرفية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ويمكن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للمؤسسات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الاستفادة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هذه</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الرؤى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لتحسين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الأداء</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الإداري،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وتعزيز</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تنسيق</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الفريق،</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واتخاذ</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قرارات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أسرع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قائمة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الأدلة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علاوةً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ذلك،</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قد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تُساعد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البيانات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الشركات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lastRenderedPageBreak/>
        <w:t>تقليل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أخطاء</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صنع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القرار،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وزيادة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مشاركة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الموظفين،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وتحسين</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الإنتاجية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الإجمالية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كما</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تُساعد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الدراسة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واضعي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السياسات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وخبراء</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الموارد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البشرية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بناء</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أطر</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عمل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تُشجع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مرونة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القيادة،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مما</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يُساعد</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الشركات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في</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نهاية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المطاف</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على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مواجهة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الصعوبات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المتعلقة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بتغيرات</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السوق</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السريعة،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وتنوع</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القوى</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العاملة،</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والتحول</w:t>
      </w:r>
      <w:r w:rsidRPr="002E1597">
        <w:rPr>
          <w:rFonts w:ascii="Sakkal Majalla" w:eastAsia="Calibri" w:hAnsi="Sakkal Majalla" w:cs="Sakkal Majalla"/>
          <w:sz w:val="28"/>
          <w:szCs w:val="28"/>
          <w:rtl/>
          <w:lang w:bidi="ar-EG"/>
        </w:rPr>
        <w:t xml:space="preserve"> </w:t>
      </w:r>
      <w:r w:rsidRPr="002E1597">
        <w:rPr>
          <w:rFonts w:ascii="Sakkal Majalla" w:eastAsia="Calibri" w:hAnsi="Sakkal Majalla" w:cs="Sakkal Majalla" w:hint="cs"/>
          <w:sz w:val="28"/>
          <w:szCs w:val="28"/>
          <w:rtl/>
          <w:lang w:bidi="ar-EG"/>
        </w:rPr>
        <w:t>الرقمي</w:t>
      </w:r>
      <w:sdt>
        <w:sdtPr>
          <w:rPr>
            <w:rFonts w:ascii="Sakkal Majalla" w:eastAsia="Calibri" w:hAnsi="Sakkal Majalla" w:cs="Sakkal Majalla" w:hint="cs"/>
            <w:sz w:val="28"/>
            <w:szCs w:val="28"/>
            <w:rtl/>
            <w:lang w:bidi="ar-EG"/>
          </w:rPr>
          <w:id w:val="-1653906279"/>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Dah241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2E1597">
            <w:rPr>
              <w:rFonts w:ascii="Sakkal Majalla" w:eastAsia="Calibri" w:hAnsi="Sakkal Majalla" w:cs="Sakkal Majalla" w:hint="cs"/>
              <w:noProof/>
              <w:sz w:val="28"/>
              <w:szCs w:val="28"/>
              <w:rtl/>
              <w:lang w:bidi="ar-EG"/>
            </w:rPr>
            <w:t>(</w:t>
          </w:r>
          <w:r w:rsidRPr="002E1597">
            <w:rPr>
              <w:rFonts w:ascii="Sakkal Majalla" w:eastAsia="Calibri" w:hAnsi="Sakkal Majalla" w:cs="Sakkal Majalla" w:hint="cs"/>
              <w:noProof/>
              <w:sz w:val="28"/>
              <w:szCs w:val="28"/>
              <w:lang w:bidi="ar-EG"/>
            </w:rPr>
            <w:t>Dahlan</w:t>
          </w:r>
          <w:r w:rsidRPr="002E1597">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2E1597">
        <w:rPr>
          <w:rFonts w:ascii="Sakkal Majalla" w:eastAsia="Calibri" w:hAnsi="Sakkal Majalla" w:cs="Sakkal Majalla"/>
          <w:sz w:val="28"/>
          <w:szCs w:val="28"/>
          <w:rtl/>
          <w:lang w:bidi="ar-EG"/>
        </w:rPr>
        <w:t>.</w:t>
      </w:r>
    </w:p>
    <w:p w14:paraId="4A4C780A" w14:textId="77777777" w:rsidR="000D73A3" w:rsidRPr="00FC62D2" w:rsidRDefault="000D73A3" w:rsidP="000D73A3">
      <w:pPr>
        <w:spacing w:after="0" w:line="360" w:lineRule="auto"/>
        <w:jc w:val="both"/>
        <w:rPr>
          <w:rFonts w:ascii="Sakkal Majalla" w:eastAsia="Calibri" w:hAnsi="Sakkal Majalla" w:cs="Sakkal Majalla"/>
          <w:sz w:val="28"/>
          <w:szCs w:val="28"/>
        </w:rPr>
      </w:pPr>
    </w:p>
    <w:p w14:paraId="72A60254" w14:textId="77777777" w:rsidR="000D73A3" w:rsidRDefault="000D73A3" w:rsidP="000D73A3">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19" w:name="_Toc172397781"/>
      <w:bookmarkStart w:id="20" w:name="_Toc172746094"/>
      <w:bookmarkStart w:id="21" w:name="_Toc179741532"/>
      <w:bookmarkEnd w:id="15"/>
      <w:bookmarkEnd w:id="16"/>
      <w:bookmarkEnd w:id="17"/>
      <w:bookmarkEnd w:id="18"/>
    </w:p>
    <w:p w14:paraId="65B44387" w14:textId="77777777" w:rsidR="000D73A3" w:rsidRPr="00226FDE" w:rsidRDefault="000D73A3" w:rsidP="005A6F58">
      <w:pPr>
        <w:pStyle w:val="a8"/>
        <w:numPr>
          <w:ilvl w:val="0"/>
          <w:numId w:val="4"/>
        </w:numPr>
        <w:spacing w:line="360" w:lineRule="auto"/>
        <w:jc w:val="both"/>
        <w:rPr>
          <w:rFonts w:ascii="Sakkal Majalla" w:eastAsia="Calibri" w:hAnsi="Sakkal Majalla" w:cs="Sakkal Majalla"/>
          <w:b/>
          <w:bCs/>
          <w:sz w:val="28"/>
          <w:szCs w:val="28"/>
          <w:lang w:bidi="ar-EG"/>
        </w:rPr>
      </w:pPr>
      <w:bookmarkStart w:id="22" w:name="_Toc217821159"/>
      <w:r w:rsidRPr="00226FDE">
        <w:rPr>
          <w:rFonts w:ascii="Sakkal Majalla" w:eastAsia="Calibri" w:hAnsi="Sakkal Majalla" w:cs="Sakkal Majalla" w:hint="cs"/>
          <w:b/>
          <w:bCs/>
          <w:sz w:val="28"/>
          <w:szCs w:val="28"/>
          <w:rtl/>
          <w:lang w:bidi="ar-EG"/>
        </w:rPr>
        <w:t>الهدف</w:t>
      </w:r>
      <w:r w:rsidRPr="00226FDE">
        <w:rPr>
          <w:rFonts w:ascii="Sakkal Majalla" w:eastAsia="Calibri" w:hAnsi="Sakkal Majalla" w:cs="Sakkal Majalla"/>
          <w:b/>
          <w:bCs/>
          <w:sz w:val="28"/>
          <w:szCs w:val="28"/>
          <w:rtl/>
          <w:lang w:bidi="ar-EG"/>
        </w:rPr>
        <w:t xml:space="preserve"> </w:t>
      </w:r>
      <w:r w:rsidRPr="00226FDE">
        <w:rPr>
          <w:rFonts w:ascii="Sakkal Majalla" w:eastAsia="Calibri" w:hAnsi="Sakkal Majalla" w:cs="Sakkal Majalla" w:hint="cs"/>
          <w:b/>
          <w:bCs/>
          <w:sz w:val="28"/>
          <w:szCs w:val="28"/>
          <w:rtl/>
          <w:lang w:bidi="ar-EG"/>
        </w:rPr>
        <w:t>الرئيسي:</w:t>
      </w:r>
    </w:p>
    <w:p w14:paraId="4F8F8B5A" w14:textId="77777777" w:rsidR="000D73A3" w:rsidRPr="00226FDE" w:rsidRDefault="000D73A3" w:rsidP="000D73A3">
      <w:pPr>
        <w:spacing w:line="360" w:lineRule="auto"/>
        <w:jc w:val="both"/>
        <w:rPr>
          <w:rFonts w:ascii="Sakkal Majalla" w:eastAsia="Calibri" w:hAnsi="Sakkal Majalla" w:cs="Sakkal Majalla"/>
          <w:sz w:val="28"/>
          <w:szCs w:val="28"/>
          <w:lang w:bidi="ar-EG"/>
        </w:rPr>
      </w:pPr>
      <w:r w:rsidRPr="00226FDE">
        <w:rPr>
          <w:rFonts w:ascii="Sakkal Majalla" w:eastAsia="Calibri" w:hAnsi="Sakkal Majalla" w:cs="Sakkal Majalla" w:hint="cs"/>
          <w:sz w:val="28"/>
          <w:szCs w:val="28"/>
          <w:rtl/>
          <w:lang w:bidi="ar-EG"/>
        </w:rPr>
        <w:t>استكشاف</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دور</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القيادة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الظرفية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في</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تعزيز</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فعالية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اتخاذ</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القرار</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لدى</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المديرين</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في</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القطاع</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الخاص</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السعودي،</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مع</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التركيز</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على</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فهم</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كيفية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مساهمة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مرونة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القيادة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في</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تحسين</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الأداء</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الإداري</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والنتائج</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التنظيمية</w:t>
      </w:r>
      <w:r w:rsidRPr="00226FDE">
        <w:rPr>
          <w:rFonts w:ascii="Sakkal Majalla" w:eastAsia="Calibri" w:hAnsi="Sakkal Majalla" w:cs="Sakkal Majalla"/>
          <w:sz w:val="28"/>
          <w:szCs w:val="28"/>
          <w:rtl/>
          <w:lang w:bidi="ar-EG"/>
        </w:rPr>
        <w:t>.</w:t>
      </w:r>
    </w:p>
    <w:p w14:paraId="50E1D875" w14:textId="77777777" w:rsidR="000D73A3" w:rsidRPr="00226FDE" w:rsidRDefault="000D73A3" w:rsidP="005A6F58">
      <w:pPr>
        <w:pStyle w:val="a8"/>
        <w:numPr>
          <w:ilvl w:val="0"/>
          <w:numId w:val="4"/>
        </w:numPr>
        <w:spacing w:line="360" w:lineRule="auto"/>
        <w:jc w:val="both"/>
        <w:rPr>
          <w:rFonts w:ascii="Sakkal Majalla" w:eastAsia="Calibri" w:hAnsi="Sakkal Majalla" w:cs="Sakkal Majalla"/>
          <w:b/>
          <w:bCs/>
          <w:sz w:val="28"/>
          <w:szCs w:val="28"/>
          <w:lang w:bidi="ar-EG"/>
        </w:rPr>
      </w:pPr>
      <w:r w:rsidRPr="00226FDE">
        <w:rPr>
          <w:rFonts w:ascii="Sakkal Majalla" w:eastAsia="Calibri" w:hAnsi="Sakkal Majalla" w:cs="Sakkal Majalla" w:hint="cs"/>
          <w:b/>
          <w:bCs/>
          <w:sz w:val="28"/>
          <w:szCs w:val="28"/>
          <w:rtl/>
          <w:lang w:bidi="ar-EG"/>
        </w:rPr>
        <w:t>الأهداف</w:t>
      </w:r>
      <w:r w:rsidRPr="00226FDE">
        <w:rPr>
          <w:rFonts w:ascii="Sakkal Majalla" w:eastAsia="Calibri" w:hAnsi="Sakkal Majalla" w:cs="Sakkal Majalla"/>
          <w:b/>
          <w:bCs/>
          <w:sz w:val="28"/>
          <w:szCs w:val="28"/>
          <w:rtl/>
          <w:lang w:bidi="ar-EG"/>
        </w:rPr>
        <w:t xml:space="preserve"> </w:t>
      </w:r>
      <w:r w:rsidRPr="00226FDE">
        <w:rPr>
          <w:rFonts w:ascii="Sakkal Majalla" w:eastAsia="Calibri" w:hAnsi="Sakkal Majalla" w:cs="Sakkal Majalla" w:hint="cs"/>
          <w:b/>
          <w:bCs/>
          <w:sz w:val="28"/>
          <w:szCs w:val="28"/>
          <w:rtl/>
          <w:lang w:bidi="ar-EG"/>
        </w:rPr>
        <w:t>الفرعية:</w:t>
      </w:r>
    </w:p>
    <w:p w14:paraId="0339D567" w14:textId="77777777" w:rsidR="000D73A3" w:rsidRPr="00226FDE" w:rsidRDefault="000D73A3" w:rsidP="005A6F58">
      <w:pPr>
        <w:pStyle w:val="a8"/>
        <w:numPr>
          <w:ilvl w:val="0"/>
          <w:numId w:val="5"/>
        </w:numPr>
        <w:spacing w:line="360" w:lineRule="auto"/>
        <w:jc w:val="both"/>
        <w:rPr>
          <w:rFonts w:ascii="Sakkal Majalla" w:eastAsia="Calibri" w:hAnsi="Sakkal Majalla" w:cs="Sakkal Majalla"/>
          <w:sz w:val="28"/>
          <w:szCs w:val="28"/>
          <w:lang w:bidi="ar-EG"/>
        </w:rPr>
      </w:pPr>
      <w:r w:rsidRPr="00226FDE">
        <w:rPr>
          <w:rFonts w:ascii="Sakkal Majalla" w:eastAsia="Calibri" w:hAnsi="Sakkal Majalla" w:cs="Sakkal Majalla" w:hint="cs"/>
          <w:sz w:val="28"/>
          <w:szCs w:val="28"/>
          <w:rtl/>
          <w:lang w:bidi="ar-EG"/>
        </w:rPr>
        <w:t>تحديد</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أنماط</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القيادة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السائدة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التي</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يتبناها</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المديرون</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في</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القطاع</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الخاص</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السعودي</w:t>
      </w:r>
      <w:r w:rsidRPr="00226FDE">
        <w:rPr>
          <w:rFonts w:ascii="Sakkal Majalla" w:eastAsia="Calibri" w:hAnsi="Sakkal Majalla" w:cs="Sakkal Majalla"/>
          <w:sz w:val="28"/>
          <w:szCs w:val="28"/>
          <w:rtl/>
          <w:lang w:bidi="ar-EG"/>
        </w:rPr>
        <w:t>.</w:t>
      </w:r>
    </w:p>
    <w:p w14:paraId="5CBC7C2D" w14:textId="77777777" w:rsidR="000D73A3" w:rsidRPr="00226FDE" w:rsidRDefault="000D73A3" w:rsidP="005A6F58">
      <w:pPr>
        <w:pStyle w:val="a8"/>
        <w:numPr>
          <w:ilvl w:val="0"/>
          <w:numId w:val="5"/>
        </w:numPr>
        <w:spacing w:line="360" w:lineRule="auto"/>
        <w:jc w:val="both"/>
        <w:rPr>
          <w:rFonts w:ascii="Sakkal Majalla" w:eastAsia="Calibri" w:hAnsi="Sakkal Majalla" w:cs="Sakkal Majalla"/>
          <w:sz w:val="28"/>
          <w:szCs w:val="28"/>
          <w:lang w:bidi="ar-EG"/>
        </w:rPr>
      </w:pPr>
      <w:r w:rsidRPr="00226FDE">
        <w:rPr>
          <w:rFonts w:ascii="Sakkal Majalla" w:eastAsia="Calibri" w:hAnsi="Sakkal Majalla" w:cs="Sakkal Majalla" w:hint="cs"/>
          <w:sz w:val="28"/>
          <w:szCs w:val="28"/>
          <w:rtl/>
          <w:lang w:bidi="ar-EG"/>
        </w:rPr>
        <w:t>تحليل</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المستوى</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الحالي</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لفعالية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اتخاذ</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القرار</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داخل</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هذه</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الشركات</w:t>
      </w:r>
      <w:r w:rsidRPr="00226FDE">
        <w:rPr>
          <w:rFonts w:ascii="Sakkal Majalla" w:eastAsia="Calibri" w:hAnsi="Sakkal Majalla" w:cs="Sakkal Majalla"/>
          <w:sz w:val="28"/>
          <w:szCs w:val="28"/>
          <w:rtl/>
          <w:lang w:bidi="ar-EG"/>
        </w:rPr>
        <w:t>.</w:t>
      </w:r>
    </w:p>
    <w:p w14:paraId="45F4A730" w14:textId="77777777" w:rsidR="000D73A3" w:rsidRPr="00226FDE" w:rsidRDefault="000D73A3" w:rsidP="005A6F58">
      <w:pPr>
        <w:pStyle w:val="a8"/>
        <w:numPr>
          <w:ilvl w:val="0"/>
          <w:numId w:val="5"/>
        </w:numPr>
        <w:spacing w:line="360" w:lineRule="auto"/>
        <w:jc w:val="both"/>
        <w:rPr>
          <w:rFonts w:ascii="Sakkal Majalla" w:eastAsia="Calibri" w:hAnsi="Sakkal Majalla" w:cs="Sakkal Majalla"/>
          <w:sz w:val="28"/>
          <w:szCs w:val="28"/>
          <w:lang w:bidi="ar-EG"/>
        </w:rPr>
      </w:pPr>
      <w:r w:rsidRPr="00226FDE">
        <w:rPr>
          <w:rFonts w:ascii="Sakkal Majalla" w:eastAsia="Calibri" w:hAnsi="Sakkal Majalla" w:cs="Sakkal Majalla" w:hint="cs"/>
          <w:sz w:val="28"/>
          <w:szCs w:val="28"/>
          <w:rtl/>
          <w:lang w:bidi="ar-EG"/>
        </w:rPr>
        <w:t>دراسة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العلاقة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بين</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أنماط</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القيادة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الظرفية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وفعالية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اتخاذ</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القرار</w:t>
      </w:r>
      <w:r w:rsidRPr="00226FDE">
        <w:rPr>
          <w:rFonts w:ascii="Sakkal Majalla" w:eastAsia="Calibri" w:hAnsi="Sakkal Majalla" w:cs="Sakkal Majalla"/>
          <w:sz w:val="28"/>
          <w:szCs w:val="28"/>
          <w:rtl/>
          <w:lang w:bidi="ar-EG"/>
        </w:rPr>
        <w:t>.</w:t>
      </w:r>
    </w:p>
    <w:p w14:paraId="55BEA8F0" w14:textId="77777777" w:rsidR="000D73A3" w:rsidRPr="00226FDE" w:rsidRDefault="000D73A3" w:rsidP="005A6F58">
      <w:pPr>
        <w:pStyle w:val="a8"/>
        <w:numPr>
          <w:ilvl w:val="0"/>
          <w:numId w:val="5"/>
        </w:numPr>
        <w:spacing w:line="360" w:lineRule="auto"/>
        <w:jc w:val="both"/>
        <w:rPr>
          <w:rFonts w:ascii="Sakkal Majalla" w:eastAsia="Calibri" w:hAnsi="Sakkal Majalla" w:cs="Sakkal Majalla"/>
          <w:sz w:val="28"/>
          <w:szCs w:val="28"/>
          <w:lang w:bidi="ar-EG"/>
        </w:rPr>
      </w:pPr>
      <w:r w:rsidRPr="00226FDE">
        <w:rPr>
          <w:rFonts w:ascii="Sakkal Majalla" w:eastAsia="Calibri" w:hAnsi="Sakkal Majalla" w:cs="Sakkal Majalla" w:hint="cs"/>
          <w:sz w:val="28"/>
          <w:szCs w:val="28"/>
          <w:rtl/>
          <w:lang w:bidi="ar-EG"/>
        </w:rPr>
        <w:t>تحليل</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كيفية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تأثير</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إعداد</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الموظفين</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وتعقيد</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العمل</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على</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اختيار</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أساليب</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القيادة</w:t>
      </w:r>
      <w:r w:rsidRPr="00226FDE">
        <w:rPr>
          <w:rFonts w:ascii="Sakkal Majalla" w:eastAsia="Calibri" w:hAnsi="Sakkal Majalla" w:cs="Sakkal Majalla"/>
          <w:sz w:val="28"/>
          <w:szCs w:val="28"/>
          <w:rtl/>
          <w:lang w:bidi="ar-EG"/>
        </w:rPr>
        <w:t>.</w:t>
      </w:r>
    </w:p>
    <w:p w14:paraId="0E63EA7D" w14:textId="77777777" w:rsidR="000D73A3" w:rsidRPr="00226FDE" w:rsidRDefault="000D73A3" w:rsidP="005A6F58">
      <w:pPr>
        <w:pStyle w:val="a8"/>
        <w:numPr>
          <w:ilvl w:val="0"/>
          <w:numId w:val="5"/>
        </w:numPr>
        <w:spacing w:line="360" w:lineRule="auto"/>
        <w:jc w:val="both"/>
        <w:rPr>
          <w:rFonts w:ascii="Sakkal Majalla" w:eastAsia="Calibri" w:hAnsi="Sakkal Majalla" w:cs="Sakkal Majalla"/>
          <w:sz w:val="28"/>
          <w:szCs w:val="28"/>
          <w:rtl/>
          <w:lang w:bidi="ar-EG"/>
        </w:rPr>
      </w:pPr>
      <w:r w:rsidRPr="00226FDE">
        <w:rPr>
          <w:rFonts w:ascii="Sakkal Majalla" w:eastAsia="Calibri" w:hAnsi="Sakkal Majalla" w:cs="Sakkal Majalla" w:hint="cs"/>
          <w:sz w:val="28"/>
          <w:szCs w:val="28"/>
          <w:rtl/>
          <w:lang w:bidi="ar-EG"/>
        </w:rPr>
        <w:t>تقديم</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نصائح</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لتبني</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القيادة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الظرفية</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لتحسين</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عمليات</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اتخاذ</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القرار</w:t>
      </w:r>
      <w:r w:rsidRPr="00226FDE">
        <w:rPr>
          <w:rFonts w:ascii="Sakkal Majalla" w:eastAsia="Calibri" w:hAnsi="Sakkal Majalla" w:cs="Sakkal Majalla"/>
          <w:sz w:val="28"/>
          <w:szCs w:val="28"/>
          <w:rtl/>
          <w:lang w:bidi="ar-EG"/>
        </w:rPr>
        <w:t xml:space="preserve"> </w:t>
      </w:r>
      <w:r w:rsidRPr="00226FDE">
        <w:rPr>
          <w:rFonts w:ascii="Sakkal Majalla" w:eastAsia="Calibri" w:hAnsi="Sakkal Majalla" w:cs="Sakkal Majalla" w:hint="cs"/>
          <w:sz w:val="28"/>
          <w:szCs w:val="28"/>
          <w:rtl/>
          <w:lang w:bidi="ar-EG"/>
        </w:rPr>
        <w:t>الإداري</w:t>
      </w:r>
      <w:r w:rsidRPr="00226FDE">
        <w:rPr>
          <w:rFonts w:ascii="Sakkal Majalla" w:eastAsia="Calibri" w:hAnsi="Sakkal Majalla" w:cs="Sakkal Majalla"/>
          <w:sz w:val="28"/>
          <w:szCs w:val="28"/>
          <w:rtl/>
          <w:lang w:bidi="ar-EG"/>
        </w:rPr>
        <w:t>.</w:t>
      </w:r>
    </w:p>
    <w:p w14:paraId="2A277515" w14:textId="77777777" w:rsidR="000D73A3" w:rsidRPr="00FC62D2" w:rsidRDefault="000D73A3" w:rsidP="000D73A3">
      <w:pPr>
        <w:spacing w:after="0" w:line="360" w:lineRule="auto"/>
        <w:jc w:val="both"/>
        <w:rPr>
          <w:rFonts w:ascii="Sakkal Majalla" w:hAnsi="Sakkal Majalla" w:cs="Sakkal Majalla"/>
          <w:sz w:val="28"/>
          <w:szCs w:val="28"/>
        </w:rPr>
      </w:pPr>
    </w:p>
    <w:p w14:paraId="46C37EE5" w14:textId="77777777" w:rsidR="000D73A3" w:rsidRPr="00590961" w:rsidRDefault="000D73A3" w:rsidP="000D73A3">
      <w:pPr>
        <w:pStyle w:val="2"/>
        <w:spacing w:before="0" w:line="360" w:lineRule="auto"/>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2"/>
    </w:p>
    <w:p w14:paraId="54E7EFFB" w14:textId="77777777" w:rsidR="000D73A3" w:rsidRPr="003A5476" w:rsidRDefault="000D73A3" w:rsidP="005A6F58">
      <w:pPr>
        <w:pStyle w:val="a8"/>
        <w:numPr>
          <w:ilvl w:val="0"/>
          <w:numId w:val="4"/>
        </w:numPr>
        <w:spacing w:line="360" w:lineRule="auto"/>
        <w:jc w:val="both"/>
        <w:rPr>
          <w:rFonts w:ascii="Sakkal Majalla" w:eastAsia="Calibri" w:hAnsi="Sakkal Majalla" w:cs="Sakkal Majalla"/>
          <w:b/>
          <w:bCs/>
          <w:sz w:val="28"/>
          <w:szCs w:val="28"/>
          <w:lang w:bidi="ar-EG"/>
        </w:rPr>
      </w:pPr>
      <w:r w:rsidRPr="003A5476">
        <w:rPr>
          <w:rFonts w:ascii="Sakkal Majalla" w:eastAsia="Calibri" w:hAnsi="Sakkal Majalla" w:cs="Sakkal Majalla" w:hint="cs"/>
          <w:b/>
          <w:bCs/>
          <w:sz w:val="28"/>
          <w:szCs w:val="28"/>
          <w:rtl/>
          <w:lang w:bidi="ar-EG"/>
        </w:rPr>
        <w:t>سؤال</w:t>
      </w:r>
      <w:r w:rsidRPr="003A5476">
        <w:rPr>
          <w:rFonts w:ascii="Sakkal Majalla" w:eastAsia="Calibri" w:hAnsi="Sakkal Majalla" w:cs="Sakkal Majalla"/>
          <w:b/>
          <w:bCs/>
          <w:sz w:val="28"/>
          <w:szCs w:val="28"/>
          <w:rtl/>
          <w:lang w:bidi="ar-EG"/>
        </w:rPr>
        <w:t xml:space="preserve"> </w:t>
      </w:r>
      <w:r w:rsidRPr="003A5476">
        <w:rPr>
          <w:rFonts w:ascii="Sakkal Majalla" w:eastAsia="Calibri" w:hAnsi="Sakkal Majalla" w:cs="Sakkal Majalla" w:hint="cs"/>
          <w:b/>
          <w:bCs/>
          <w:sz w:val="28"/>
          <w:szCs w:val="28"/>
          <w:rtl/>
          <w:lang w:bidi="ar-EG"/>
        </w:rPr>
        <w:t>البحث</w:t>
      </w:r>
      <w:r w:rsidRPr="003A5476">
        <w:rPr>
          <w:rFonts w:ascii="Sakkal Majalla" w:eastAsia="Calibri" w:hAnsi="Sakkal Majalla" w:cs="Sakkal Majalla"/>
          <w:b/>
          <w:bCs/>
          <w:sz w:val="28"/>
          <w:szCs w:val="28"/>
          <w:rtl/>
          <w:lang w:bidi="ar-EG"/>
        </w:rPr>
        <w:t xml:space="preserve"> </w:t>
      </w:r>
      <w:r w:rsidRPr="003A5476">
        <w:rPr>
          <w:rFonts w:ascii="Sakkal Majalla" w:eastAsia="Calibri" w:hAnsi="Sakkal Majalla" w:cs="Sakkal Majalla" w:hint="cs"/>
          <w:b/>
          <w:bCs/>
          <w:sz w:val="28"/>
          <w:szCs w:val="28"/>
          <w:rtl/>
          <w:lang w:bidi="ar-EG"/>
        </w:rPr>
        <w:t>الرئيسي</w:t>
      </w:r>
      <w:r>
        <w:rPr>
          <w:rFonts w:ascii="Sakkal Majalla" w:eastAsia="Calibri" w:hAnsi="Sakkal Majalla" w:cs="Sakkal Majalla" w:hint="cs"/>
          <w:b/>
          <w:bCs/>
          <w:sz w:val="28"/>
          <w:szCs w:val="28"/>
          <w:rtl/>
          <w:lang w:bidi="ar-EG"/>
        </w:rPr>
        <w:t>:</w:t>
      </w:r>
    </w:p>
    <w:p w14:paraId="60EE5363" w14:textId="77777777" w:rsidR="000D73A3" w:rsidRPr="003A5476" w:rsidRDefault="000D73A3" w:rsidP="000D73A3">
      <w:pPr>
        <w:spacing w:line="360" w:lineRule="auto"/>
        <w:jc w:val="both"/>
        <w:rPr>
          <w:rFonts w:ascii="Sakkal Majalla" w:eastAsia="Calibri" w:hAnsi="Sakkal Majalla" w:cs="Sakkal Majalla"/>
          <w:sz w:val="28"/>
          <w:szCs w:val="28"/>
          <w:lang w:bidi="ar-EG"/>
        </w:rPr>
      </w:pPr>
      <w:r w:rsidRPr="003A5476">
        <w:rPr>
          <w:rFonts w:ascii="Sakkal Majalla" w:eastAsia="Calibri" w:hAnsi="Sakkal Majalla" w:cs="Sakkal Majalla" w:hint="cs"/>
          <w:sz w:val="28"/>
          <w:szCs w:val="28"/>
          <w:rtl/>
          <w:lang w:bidi="ar-EG"/>
        </w:rPr>
        <w:t>كيف</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تؤثر</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القيادة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الظرفية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على</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فعالية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اتخاذ</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القرار</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لدى</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المدراء</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في</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القطاع</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الخاص</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السعودي؟</w:t>
      </w:r>
    </w:p>
    <w:p w14:paraId="3201E9B0" w14:textId="77777777" w:rsidR="000D73A3" w:rsidRPr="003A5476" w:rsidRDefault="000D73A3" w:rsidP="005A6F58">
      <w:pPr>
        <w:pStyle w:val="a8"/>
        <w:numPr>
          <w:ilvl w:val="0"/>
          <w:numId w:val="4"/>
        </w:numPr>
        <w:spacing w:line="360" w:lineRule="auto"/>
        <w:jc w:val="both"/>
        <w:rPr>
          <w:rFonts w:ascii="Sakkal Majalla" w:eastAsia="Calibri" w:hAnsi="Sakkal Majalla" w:cs="Sakkal Majalla"/>
          <w:b/>
          <w:bCs/>
          <w:sz w:val="28"/>
          <w:szCs w:val="28"/>
          <w:lang w:bidi="ar-EG"/>
        </w:rPr>
      </w:pPr>
      <w:r w:rsidRPr="003A5476">
        <w:rPr>
          <w:rFonts w:ascii="Sakkal Majalla" w:eastAsia="Calibri" w:hAnsi="Sakkal Majalla" w:cs="Sakkal Majalla" w:hint="cs"/>
          <w:b/>
          <w:bCs/>
          <w:sz w:val="28"/>
          <w:szCs w:val="28"/>
          <w:rtl/>
          <w:lang w:bidi="ar-EG"/>
        </w:rPr>
        <w:t>الأسئلة</w:t>
      </w:r>
      <w:r w:rsidRPr="003A5476">
        <w:rPr>
          <w:rFonts w:ascii="Sakkal Majalla" w:eastAsia="Calibri" w:hAnsi="Sakkal Majalla" w:cs="Sakkal Majalla"/>
          <w:b/>
          <w:bCs/>
          <w:sz w:val="28"/>
          <w:szCs w:val="28"/>
          <w:rtl/>
          <w:lang w:bidi="ar-EG"/>
        </w:rPr>
        <w:t xml:space="preserve"> </w:t>
      </w:r>
      <w:r w:rsidRPr="003A5476">
        <w:rPr>
          <w:rFonts w:ascii="Sakkal Majalla" w:eastAsia="Calibri" w:hAnsi="Sakkal Majalla" w:cs="Sakkal Majalla" w:hint="cs"/>
          <w:b/>
          <w:bCs/>
          <w:sz w:val="28"/>
          <w:szCs w:val="28"/>
          <w:rtl/>
          <w:lang w:bidi="ar-EG"/>
        </w:rPr>
        <w:t>الفرعية:</w:t>
      </w:r>
    </w:p>
    <w:p w14:paraId="0E6ECDEC" w14:textId="77777777" w:rsidR="000D73A3" w:rsidRPr="003A5476" w:rsidRDefault="000D73A3" w:rsidP="005A6F58">
      <w:pPr>
        <w:pStyle w:val="a8"/>
        <w:numPr>
          <w:ilvl w:val="0"/>
          <w:numId w:val="6"/>
        </w:numPr>
        <w:spacing w:line="360" w:lineRule="auto"/>
        <w:jc w:val="both"/>
        <w:rPr>
          <w:rFonts w:ascii="Sakkal Majalla" w:eastAsia="Calibri" w:hAnsi="Sakkal Majalla" w:cs="Sakkal Majalla"/>
          <w:sz w:val="28"/>
          <w:szCs w:val="28"/>
          <w:lang w:bidi="ar-EG"/>
        </w:rPr>
      </w:pPr>
      <w:r w:rsidRPr="003A5476">
        <w:rPr>
          <w:rFonts w:ascii="Sakkal Majalla" w:eastAsia="Calibri" w:hAnsi="Sakkal Majalla" w:cs="Sakkal Majalla" w:hint="cs"/>
          <w:sz w:val="28"/>
          <w:szCs w:val="28"/>
          <w:rtl/>
          <w:lang w:bidi="ar-EG"/>
        </w:rPr>
        <w:t>ما</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هي</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أساليب</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القيادة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الأكثر</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شيوعًا</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بين</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المدراء</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في</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القطاع</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الخاص</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السعودي؟</w:t>
      </w:r>
    </w:p>
    <w:p w14:paraId="4BDE8710" w14:textId="77777777" w:rsidR="000D73A3" w:rsidRPr="003A5476" w:rsidRDefault="000D73A3" w:rsidP="005A6F58">
      <w:pPr>
        <w:pStyle w:val="a8"/>
        <w:numPr>
          <w:ilvl w:val="0"/>
          <w:numId w:val="6"/>
        </w:numPr>
        <w:spacing w:line="360" w:lineRule="auto"/>
        <w:jc w:val="both"/>
        <w:rPr>
          <w:rFonts w:ascii="Sakkal Majalla" w:eastAsia="Calibri" w:hAnsi="Sakkal Majalla" w:cs="Sakkal Majalla"/>
          <w:sz w:val="28"/>
          <w:szCs w:val="28"/>
          <w:lang w:bidi="ar-EG"/>
        </w:rPr>
      </w:pPr>
      <w:r w:rsidRPr="003A5476">
        <w:rPr>
          <w:rFonts w:ascii="Sakkal Majalla" w:eastAsia="Calibri" w:hAnsi="Sakkal Majalla" w:cs="Sakkal Majalla" w:hint="cs"/>
          <w:sz w:val="28"/>
          <w:szCs w:val="28"/>
          <w:rtl/>
          <w:lang w:bidi="ar-EG"/>
        </w:rPr>
        <w:lastRenderedPageBreak/>
        <w:t>ما</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مدى</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فعالية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عمليات</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اتخاذ</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القرار</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الإداري</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الحالية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في</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هذه</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المؤسسات؟</w:t>
      </w:r>
    </w:p>
    <w:p w14:paraId="32F050B9" w14:textId="77777777" w:rsidR="000D73A3" w:rsidRPr="003A5476" w:rsidRDefault="000D73A3" w:rsidP="005A6F58">
      <w:pPr>
        <w:pStyle w:val="a8"/>
        <w:numPr>
          <w:ilvl w:val="0"/>
          <w:numId w:val="6"/>
        </w:numPr>
        <w:spacing w:line="360" w:lineRule="auto"/>
        <w:jc w:val="both"/>
        <w:rPr>
          <w:rFonts w:ascii="Sakkal Majalla" w:eastAsia="Calibri" w:hAnsi="Sakkal Majalla" w:cs="Sakkal Majalla"/>
          <w:sz w:val="28"/>
          <w:szCs w:val="28"/>
          <w:lang w:bidi="ar-EG"/>
        </w:rPr>
      </w:pPr>
      <w:r w:rsidRPr="003A5476">
        <w:rPr>
          <w:rFonts w:ascii="Sakkal Majalla" w:eastAsia="Calibri" w:hAnsi="Sakkal Majalla" w:cs="Sakkal Majalla" w:hint="cs"/>
          <w:sz w:val="28"/>
          <w:szCs w:val="28"/>
          <w:rtl/>
          <w:lang w:bidi="ar-EG"/>
        </w:rPr>
        <w:t>ما</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طبيعة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العلاقة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بين</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القيادة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الظرفية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وفعالية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اتخاذ</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القرار؟</w:t>
      </w:r>
    </w:p>
    <w:p w14:paraId="48558FDD" w14:textId="77777777" w:rsidR="000D73A3" w:rsidRPr="003A5476" w:rsidRDefault="000D73A3" w:rsidP="005A6F58">
      <w:pPr>
        <w:pStyle w:val="a8"/>
        <w:numPr>
          <w:ilvl w:val="0"/>
          <w:numId w:val="6"/>
        </w:numPr>
        <w:spacing w:line="360" w:lineRule="auto"/>
        <w:jc w:val="both"/>
        <w:rPr>
          <w:rFonts w:ascii="Sakkal Majalla" w:eastAsia="Calibri" w:hAnsi="Sakkal Majalla" w:cs="Sakkal Majalla"/>
          <w:sz w:val="28"/>
          <w:szCs w:val="28"/>
          <w:lang w:bidi="ar-EG"/>
        </w:rPr>
      </w:pPr>
      <w:r w:rsidRPr="003A5476">
        <w:rPr>
          <w:rFonts w:ascii="Sakkal Majalla" w:eastAsia="Calibri" w:hAnsi="Sakkal Majalla" w:cs="Sakkal Majalla" w:hint="cs"/>
          <w:sz w:val="28"/>
          <w:szCs w:val="28"/>
          <w:rtl/>
          <w:lang w:bidi="ar-EG"/>
        </w:rPr>
        <w:t>كيف</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تؤثر</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مستويات</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جاهزية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الموظفين</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وتعقيد</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المهام</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على</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أسلوب</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القيادة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الذي</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يختاره</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المدراء؟</w:t>
      </w:r>
    </w:p>
    <w:p w14:paraId="157CF624" w14:textId="77777777" w:rsidR="000D73A3" w:rsidRPr="003A5476" w:rsidRDefault="000D73A3" w:rsidP="005A6F58">
      <w:pPr>
        <w:pStyle w:val="a8"/>
        <w:numPr>
          <w:ilvl w:val="0"/>
          <w:numId w:val="6"/>
        </w:numPr>
        <w:spacing w:line="360" w:lineRule="auto"/>
        <w:jc w:val="both"/>
        <w:rPr>
          <w:rFonts w:ascii="Sakkal Majalla" w:eastAsia="Calibri" w:hAnsi="Sakkal Majalla" w:cs="Sakkal Majalla"/>
          <w:sz w:val="28"/>
          <w:szCs w:val="28"/>
          <w:rtl/>
          <w:lang w:bidi="ar-EG"/>
        </w:rPr>
      </w:pPr>
      <w:r w:rsidRPr="003A5476">
        <w:rPr>
          <w:rFonts w:ascii="Sakkal Majalla" w:eastAsia="Calibri" w:hAnsi="Sakkal Majalla" w:cs="Sakkal Majalla" w:hint="cs"/>
          <w:sz w:val="28"/>
          <w:szCs w:val="28"/>
          <w:rtl/>
          <w:lang w:bidi="ar-EG"/>
        </w:rPr>
        <w:t>كيف</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يمكن</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تطبيق</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ممارسات</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القيادة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الظرفية</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لتعزيز</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اتخاذ</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القرار</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في</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مؤسسات</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القطاع</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الخاص</w:t>
      </w:r>
      <w:r w:rsidRPr="003A5476">
        <w:rPr>
          <w:rFonts w:ascii="Sakkal Majalla" w:eastAsia="Calibri" w:hAnsi="Sakkal Majalla" w:cs="Sakkal Majalla"/>
          <w:sz w:val="28"/>
          <w:szCs w:val="28"/>
          <w:rtl/>
          <w:lang w:bidi="ar-EG"/>
        </w:rPr>
        <w:t xml:space="preserve"> </w:t>
      </w:r>
      <w:r w:rsidRPr="003A5476">
        <w:rPr>
          <w:rFonts w:ascii="Sakkal Majalla" w:eastAsia="Calibri" w:hAnsi="Sakkal Majalla" w:cs="Sakkal Majalla" w:hint="cs"/>
          <w:sz w:val="28"/>
          <w:szCs w:val="28"/>
          <w:rtl/>
          <w:lang w:bidi="ar-EG"/>
        </w:rPr>
        <w:t>السعودي؟</w:t>
      </w:r>
    </w:p>
    <w:p w14:paraId="4DCE96ED" w14:textId="77777777" w:rsidR="000D73A3" w:rsidRPr="003B7C9C" w:rsidRDefault="000D73A3" w:rsidP="000D73A3">
      <w:pPr>
        <w:spacing w:after="0" w:line="360" w:lineRule="auto"/>
        <w:jc w:val="both"/>
        <w:rPr>
          <w:rFonts w:ascii="Sakkal Majalla" w:eastAsia="Times New Roman" w:hAnsi="Sakkal Majalla" w:cs="Sakkal Majalla"/>
          <w:color w:val="1F1F1F"/>
          <w:sz w:val="28"/>
          <w:szCs w:val="28"/>
          <w:rtl/>
        </w:rPr>
      </w:pPr>
    </w:p>
    <w:p w14:paraId="0980E109" w14:textId="77777777" w:rsidR="000D73A3" w:rsidRPr="00DF1464" w:rsidRDefault="000D73A3" w:rsidP="000D73A3">
      <w:pPr>
        <w:pStyle w:val="2"/>
        <w:spacing w:before="0" w:line="360" w:lineRule="auto"/>
        <w:jc w:val="both"/>
        <w:rPr>
          <w:rFonts w:ascii="Sakkal Majalla" w:hAnsi="Sakkal Majalla" w:cs="Sakkal Majalla"/>
          <w:b/>
          <w:bCs/>
          <w:color w:val="000000" w:themeColor="text1"/>
          <w:sz w:val="28"/>
          <w:szCs w:val="28"/>
        </w:rPr>
      </w:pPr>
      <w:bookmarkStart w:id="23" w:name="_Toc217821160"/>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3045CF11" w14:textId="77777777" w:rsidR="000D73A3" w:rsidRPr="006315CC" w:rsidRDefault="000D73A3" w:rsidP="005A6F58">
      <w:pPr>
        <w:pStyle w:val="a8"/>
        <w:numPr>
          <w:ilvl w:val="0"/>
          <w:numId w:val="4"/>
        </w:numPr>
        <w:spacing w:line="360" w:lineRule="auto"/>
        <w:jc w:val="both"/>
        <w:rPr>
          <w:rFonts w:ascii="Sakkal Majalla" w:eastAsia="Calibri" w:hAnsi="Sakkal Majalla" w:cs="Sakkal Majalla"/>
          <w:b/>
          <w:bCs/>
          <w:sz w:val="28"/>
          <w:szCs w:val="28"/>
          <w:lang w:bidi="ar-EG"/>
        </w:rPr>
      </w:pPr>
      <w:r w:rsidRPr="006315CC">
        <w:rPr>
          <w:rFonts w:ascii="Sakkal Majalla" w:eastAsia="Calibri" w:hAnsi="Sakkal Majalla" w:cs="Sakkal Majalla" w:hint="cs"/>
          <w:b/>
          <w:bCs/>
          <w:sz w:val="28"/>
          <w:szCs w:val="28"/>
          <w:rtl/>
          <w:lang w:bidi="ar-EG"/>
        </w:rPr>
        <w:t>الفرضية</w:t>
      </w:r>
      <w:r w:rsidRPr="006315CC">
        <w:rPr>
          <w:rFonts w:ascii="Sakkal Majalla" w:eastAsia="Calibri" w:hAnsi="Sakkal Majalla" w:cs="Sakkal Majalla"/>
          <w:b/>
          <w:bCs/>
          <w:sz w:val="28"/>
          <w:szCs w:val="28"/>
          <w:rtl/>
          <w:lang w:bidi="ar-EG"/>
        </w:rPr>
        <w:t xml:space="preserve"> </w:t>
      </w:r>
      <w:r w:rsidRPr="006315CC">
        <w:rPr>
          <w:rFonts w:ascii="Sakkal Majalla" w:eastAsia="Calibri" w:hAnsi="Sakkal Majalla" w:cs="Sakkal Majalla" w:hint="cs"/>
          <w:b/>
          <w:bCs/>
          <w:sz w:val="28"/>
          <w:szCs w:val="28"/>
          <w:rtl/>
          <w:lang w:bidi="ar-EG"/>
        </w:rPr>
        <w:t>الرئيسية:</w:t>
      </w:r>
    </w:p>
    <w:p w14:paraId="01258CE1" w14:textId="77777777" w:rsidR="000D73A3" w:rsidRPr="006315CC" w:rsidRDefault="000D73A3" w:rsidP="000D73A3">
      <w:pPr>
        <w:spacing w:line="360" w:lineRule="auto"/>
        <w:jc w:val="both"/>
        <w:rPr>
          <w:rFonts w:ascii="Sakkal Majalla" w:eastAsia="Calibri" w:hAnsi="Sakkal Majalla" w:cs="Sakkal Majalla"/>
          <w:sz w:val="28"/>
          <w:szCs w:val="28"/>
          <w:lang w:bidi="ar-EG"/>
        </w:rPr>
      </w:pPr>
      <w:r w:rsidRPr="006315CC">
        <w:rPr>
          <w:rFonts w:ascii="Sakkal Majalla" w:eastAsia="Calibri" w:hAnsi="Sakkal Majalla" w:cs="Sakkal Majalla" w:hint="cs"/>
          <w:sz w:val="28"/>
          <w:szCs w:val="28"/>
          <w:rtl/>
          <w:lang w:bidi="ar-EG"/>
        </w:rPr>
        <w:t>للقيادة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الظرفية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تأثير</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إيجابي</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قوي</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على</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فعالية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اتخاذ</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القرار</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لدى</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المديرين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في</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القطاع</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الخاص</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السعودي</w:t>
      </w:r>
      <w:r w:rsidRPr="006315CC">
        <w:rPr>
          <w:rFonts w:ascii="Sakkal Majalla" w:eastAsia="Calibri" w:hAnsi="Sakkal Majalla" w:cs="Sakkal Majalla"/>
          <w:sz w:val="28"/>
          <w:szCs w:val="28"/>
          <w:rtl/>
          <w:lang w:bidi="ar-EG"/>
        </w:rPr>
        <w:t>.</w:t>
      </w:r>
    </w:p>
    <w:p w14:paraId="189A5514" w14:textId="77777777" w:rsidR="000D73A3" w:rsidRPr="006315CC" w:rsidRDefault="000D73A3" w:rsidP="005A6F58">
      <w:pPr>
        <w:pStyle w:val="a8"/>
        <w:numPr>
          <w:ilvl w:val="0"/>
          <w:numId w:val="4"/>
        </w:numPr>
        <w:spacing w:line="360" w:lineRule="auto"/>
        <w:jc w:val="both"/>
        <w:rPr>
          <w:rFonts w:ascii="Sakkal Majalla" w:eastAsia="Calibri" w:hAnsi="Sakkal Majalla" w:cs="Sakkal Majalla"/>
          <w:b/>
          <w:bCs/>
          <w:sz w:val="28"/>
          <w:szCs w:val="28"/>
          <w:lang w:bidi="ar-EG"/>
        </w:rPr>
      </w:pPr>
      <w:r w:rsidRPr="006315CC">
        <w:rPr>
          <w:rFonts w:ascii="Sakkal Majalla" w:eastAsia="Calibri" w:hAnsi="Sakkal Majalla" w:cs="Sakkal Majalla" w:hint="cs"/>
          <w:b/>
          <w:bCs/>
          <w:sz w:val="28"/>
          <w:szCs w:val="28"/>
          <w:rtl/>
          <w:lang w:bidi="ar-EG"/>
        </w:rPr>
        <w:t>الفرضيات</w:t>
      </w:r>
      <w:r w:rsidRPr="006315CC">
        <w:rPr>
          <w:rFonts w:ascii="Sakkal Majalla" w:eastAsia="Calibri" w:hAnsi="Sakkal Majalla" w:cs="Sakkal Majalla"/>
          <w:b/>
          <w:bCs/>
          <w:sz w:val="28"/>
          <w:szCs w:val="28"/>
          <w:rtl/>
          <w:lang w:bidi="ar-EG"/>
        </w:rPr>
        <w:t xml:space="preserve"> </w:t>
      </w:r>
      <w:r w:rsidRPr="006315CC">
        <w:rPr>
          <w:rFonts w:ascii="Sakkal Majalla" w:eastAsia="Calibri" w:hAnsi="Sakkal Majalla" w:cs="Sakkal Majalla" w:hint="cs"/>
          <w:b/>
          <w:bCs/>
          <w:sz w:val="28"/>
          <w:szCs w:val="28"/>
          <w:rtl/>
          <w:lang w:bidi="ar-EG"/>
        </w:rPr>
        <w:t>الفرعية:</w:t>
      </w:r>
    </w:p>
    <w:p w14:paraId="73BEA2BA" w14:textId="77777777" w:rsidR="000D73A3" w:rsidRPr="006315CC" w:rsidRDefault="000D73A3" w:rsidP="005A6F58">
      <w:pPr>
        <w:pStyle w:val="a8"/>
        <w:numPr>
          <w:ilvl w:val="0"/>
          <w:numId w:val="7"/>
        </w:numPr>
        <w:spacing w:line="360" w:lineRule="auto"/>
        <w:jc w:val="both"/>
        <w:rPr>
          <w:rFonts w:ascii="Sakkal Majalla" w:eastAsia="Calibri" w:hAnsi="Sakkal Majalla" w:cs="Sakkal Majalla"/>
          <w:sz w:val="28"/>
          <w:szCs w:val="28"/>
          <w:lang w:bidi="ar-EG"/>
        </w:rPr>
      </w:pPr>
      <w:r w:rsidRPr="006315CC">
        <w:rPr>
          <w:rFonts w:ascii="Sakkal Majalla" w:eastAsia="Calibri" w:hAnsi="Sakkal Majalla" w:cs="Sakkal Majalla" w:hint="cs"/>
          <w:sz w:val="28"/>
          <w:szCs w:val="28"/>
          <w:rtl/>
          <w:lang w:bidi="ar-EG"/>
        </w:rPr>
        <w:t>هناك</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علاقة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دالة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إحصائيًا</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بين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سلوكيات</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القيادة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التوجيهية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وفعالية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اتخاذ</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القرار</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في</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القطاع</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الخاص</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السعودي</w:t>
      </w:r>
      <w:r w:rsidRPr="006315CC">
        <w:rPr>
          <w:rFonts w:ascii="Sakkal Majalla" w:eastAsia="Calibri" w:hAnsi="Sakkal Majalla" w:cs="Sakkal Majalla"/>
          <w:sz w:val="28"/>
          <w:szCs w:val="28"/>
          <w:rtl/>
          <w:lang w:bidi="ar-EG"/>
        </w:rPr>
        <w:t>.</w:t>
      </w:r>
    </w:p>
    <w:p w14:paraId="7375A354" w14:textId="77777777" w:rsidR="000D73A3" w:rsidRPr="006315CC" w:rsidRDefault="000D73A3" w:rsidP="005A6F58">
      <w:pPr>
        <w:pStyle w:val="a8"/>
        <w:numPr>
          <w:ilvl w:val="0"/>
          <w:numId w:val="7"/>
        </w:numPr>
        <w:spacing w:line="360" w:lineRule="auto"/>
        <w:jc w:val="both"/>
        <w:rPr>
          <w:rFonts w:ascii="Sakkal Majalla" w:eastAsia="Calibri" w:hAnsi="Sakkal Majalla" w:cs="Sakkal Majalla"/>
          <w:sz w:val="28"/>
          <w:szCs w:val="28"/>
          <w:lang w:bidi="ar-EG"/>
        </w:rPr>
      </w:pPr>
      <w:r w:rsidRPr="006315CC">
        <w:rPr>
          <w:rFonts w:ascii="Sakkal Majalla" w:eastAsia="Calibri" w:hAnsi="Sakkal Majalla" w:cs="Sakkal Majalla" w:hint="cs"/>
          <w:sz w:val="28"/>
          <w:szCs w:val="28"/>
          <w:rtl/>
          <w:lang w:bidi="ar-EG"/>
        </w:rPr>
        <w:t>هناك</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علاقة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دالة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إحصائيًا</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بين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سلوكيات</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القيادة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الداعمة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وفعالية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اتخاذ</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القرار</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في</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القطاع</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الخاص</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السعودي</w:t>
      </w:r>
      <w:r w:rsidRPr="006315CC">
        <w:rPr>
          <w:rFonts w:ascii="Sakkal Majalla" w:eastAsia="Calibri" w:hAnsi="Sakkal Majalla" w:cs="Sakkal Majalla"/>
          <w:sz w:val="28"/>
          <w:szCs w:val="28"/>
          <w:rtl/>
          <w:lang w:bidi="ar-EG"/>
        </w:rPr>
        <w:t>.</w:t>
      </w:r>
    </w:p>
    <w:p w14:paraId="0307C960" w14:textId="77777777" w:rsidR="000D73A3" w:rsidRPr="006315CC" w:rsidRDefault="000D73A3" w:rsidP="005A6F58">
      <w:pPr>
        <w:pStyle w:val="a8"/>
        <w:numPr>
          <w:ilvl w:val="0"/>
          <w:numId w:val="7"/>
        </w:numPr>
        <w:spacing w:line="360" w:lineRule="auto"/>
        <w:jc w:val="both"/>
        <w:rPr>
          <w:rFonts w:ascii="Sakkal Majalla" w:eastAsia="Calibri" w:hAnsi="Sakkal Majalla" w:cs="Sakkal Majalla"/>
          <w:sz w:val="28"/>
          <w:szCs w:val="28"/>
          <w:lang w:bidi="ar-EG"/>
        </w:rPr>
      </w:pPr>
      <w:r w:rsidRPr="006315CC">
        <w:rPr>
          <w:rFonts w:ascii="Sakkal Majalla" w:eastAsia="Calibri" w:hAnsi="Sakkal Majalla" w:cs="Sakkal Majalla" w:hint="cs"/>
          <w:sz w:val="28"/>
          <w:szCs w:val="28"/>
          <w:rtl/>
          <w:lang w:bidi="ar-EG"/>
        </w:rPr>
        <w:t>يُظهر</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المديرون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الذين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يُغيرون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أسلوب</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قيادتهم</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بناءً</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على</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جاهزية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الموظفين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مستويات</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أعلى</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من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فعالية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اتخاذ</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القرار</w:t>
      </w:r>
      <w:r w:rsidRPr="006315CC">
        <w:rPr>
          <w:rFonts w:ascii="Sakkal Majalla" w:eastAsia="Calibri" w:hAnsi="Sakkal Majalla" w:cs="Sakkal Majalla"/>
          <w:sz w:val="28"/>
          <w:szCs w:val="28"/>
          <w:rtl/>
          <w:lang w:bidi="ar-EG"/>
        </w:rPr>
        <w:t>.</w:t>
      </w:r>
    </w:p>
    <w:p w14:paraId="5CC52517" w14:textId="77777777" w:rsidR="000D73A3" w:rsidRPr="006315CC" w:rsidRDefault="000D73A3" w:rsidP="005A6F58">
      <w:pPr>
        <w:pStyle w:val="a8"/>
        <w:numPr>
          <w:ilvl w:val="0"/>
          <w:numId w:val="7"/>
        </w:numPr>
        <w:spacing w:line="360" w:lineRule="auto"/>
        <w:jc w:val="both"/>
        <w:rPr>
          <w:rFonts w:ascii="Sakkal Majalla" w:eastAsia="Calibri" w:hAnsi="Sakkal Majalla" w:cs="Sakkal Majalla"/>
          <w:sz w:val="28"/>
          <w:szCs w:val="28"/>
          <w:lang w:bidi="ar-EG"/>
        </w:rPr>
      </w:pPr>
      <w:r w:rsidRPr="006315CC">
        <w:rPr>
          <w:rFonts w:ascii="Sakkal Majalla" w:eastAsia="Calibri" w:hAnsi="Sakkal Majalla" w:cs="Sakkal Majalla" w:hint="cs"/>
          <w:sz w:val="28"/>
          <w:szCs w:val="28"/>
          <w:rtl/>
          <w:lang w:bidi="ar-EG"/>
        </w:rPr>
        <w:t>يُخفف</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تعقيد</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المهام</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من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الارتباط</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بين</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أسلوب</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القيادة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الظرفية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وفعالية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اتخاذ</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القرار</w:t>
      </w:r>
      <w:r w:rsidRPr="006315CC">
        <w:rPr>
          <w:rFonts w:ascii="Sakkal Majalla" w:eastAsia="Calibri" w:hAnsi="Sakkal Majalla" w:cs="Sakkal Majalla"/>
          <w:sz w:val="28"/>
          <w:szCs w:val="28"/>
          <w:rtl/>
          <w:lang w:bidi="ar-EG"/>
        </w:rPr>
        <w:t>.</w:t>
      </w:r>
    </w:p>
    <w:p w14:paraId="122CCC8F" w14:textId="77777777" w:rsidR="000D73A3" w:rsidRPr="006315CC" w:rsidRDefault="000D73A3" w:rsidP="005A6F58">
      <w:pPr>
        <w:pStyle w:val="a8"/>
        <w:numPr>
          <w:ilvl w:val="0"/>
          <w:numId w:val="7"/>
        </w:numPr>
        <w:spacing w:line="360" w:lineRule="auto"/>
        <w:jc w:val="both"/>
        <w:rPr>
          <w:rFonts w:ascii="Sakkal Majalla" w:eastAsia="Calibri" w:hAnsi="Sakkal Majalla" w:cs="Sakkal Majalla"/>
          <w:sz w:val="28"/>
          <w:szCs w:val="28"/>
          <w:rtl/>
          <w:lang w:bidi="ar-EG"/>
        </w:rPr>
      </w:pPr>
      <w:r w:rsidRPr="006315CC">
        <w:rPr>
          <w:rFonts w:ascii="Sakkal Majalla" w:eastAsia="Calibri" w:hAnsi="Sakkal Majalla" w:cs="Sakkal Majalla" w:hint="cs"/>
          <w:sz w:val="28"/>
          <w:szCs w:val="28"/>
          <w:rtl/>
          <w:lang w:bidi="ar-EG"/>
        </w:rPr>
        <w:t>تُحقق</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المؤسسات</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التي</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تُعزز</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أساليب</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القيادة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القابلة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للتكيف</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جودة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أعلى</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في</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اتخاذ</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القرارات</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وفعالية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إدارية</w:t>
      </w:r>
      <w:r w:rsidRPr="006315CC">
        <w:rPr>
          <w:rFonts w:ascii="Sakkal Majalla" w:eastAsia="Calibri" w:hAnsi="Sakkal Majalla" w:cs="Sakkal Majalla"/>
          <w:sz w:val="28"/>
          <w:szCs w:val="28"/>
          <w:rtl/>
          <w:lang w:bidi="ar-EG"/>
        </w:rPr>
        <w:t xml:space="preserve"> </w:t>
      </w:r>
      <w:r w:rsidRPr="006315CC">
        <w:rPr>
          <w:rFonts w:ascii="Sakkal Majalla" w:eastAsia="Calibri" w:hAnsi="Sakkal Majalla" w:cs="Sakkal Majalla" w:hint="cs"/>
          <w:sz w:val="28"/>
          <w:szCs w:val="28"/>
          <w:rtl/>
          <w:lang w:bidi="ar-EG"/>
        </w:rPr>
        <w:t>مُحسّنة</w:t>
      </w:r>
      <w:r w:rsidRPr="006315CC">
        <w:rPr>
          <w:rFonts w:ascii="Sakkal Majalla" w:eastAsia="Calibri" w:hAnsi="Sakkal Majalla" w:cs="Sakkal Majalla"/>
          <w:sz w:val="28"/>
          <w:szCs w:val="28"/>
          <w:rtl/>
          <w:lang w:bidi="ar-EG"/>
        </w:rPr>
        <w:t>.</w:t>
      </w:r>
    </w:p>
    <w:p w14:paraId="5BB05553" w14:textId="77777777" w:rsidR="000D73A3" w:rsidRPr="00B92713" w:rsidRDefault="000D73A3" w:rsidP="000D73A3">
      <w:pPr>
        <w:spacing w:line="360" w:lineRule="auto"/>
        <w:jc w:val="both"/>
        <w:rPr>
          <w:rFonts w:ascii="Sakkal Majalla" w:hAnsi="Sakkal Majalla" w:cs="Sakkal Majalla"/>
          <w:sz w:val="28"/>
          <w:szCs w:val="28"/>
          <w:rtl/>
          <w:lang w:bidi="ar-EG"/>
        </w:rPr>
      </w:pPr>
    </w:p>
    <w:p w14:paraId="16C64704" w14:textId="77777777" w:rsidR="000D73A3" w:rsidRPr="009A440E" w:rsidRDefault="000D73A3" w:rsidP="000D73A3">
      <w:pPr>
        <w:pStyle w:val="2"/>
        <w:spacing w:line="360" w:lineRule="auto"/>
        <w:jc w:val="both"/>
        <w:rPr>
          <w:rFonts w:ascii="Sakkal Majalla" w:hAnsi="Sakkal Majalla" w:cs="Sakkal Majalla"/>
          <w:b/>
          <w:bCs/>
          <w:color w:val="000000" w:themeColor="text1"/>
          <w:sz w:val="28"/>
          <w:szCs w:val="28"/>
        </w:rPr>
      </w:pPr>
      <w:bookmarkStart w:id="24" w:name="_Toc172397782"/>
      <w:bookmarkStart w:id="25" w:name="_Toc172746095"/>
      <w:bookmarkStart w:id="26" w:name="_Toc179741533"/>
      <w:bookmarkStart w:id="27"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4F9F3394" w14:textId="77777777" w:rsidR="000D73A3" w:rsidRDefault="000D73A3" w:rsidP="000D73A3">
      <w:pPr>
        <w:spacing w:line="360" w:lineRule="auto"/>
        <w:ind w:firstLine="567"/>
        <w:jc w:val="both"/>
        <w:rPr>
          <w:rFonts w:ascii="Sakkal Majalla" w:hAnsi="Sakkal Majalla" w:cs="Sakkal Majalla"/>
          <w:sz w:val="28"/>
          <w:szCs w:val="28"/>
          <w:rtl/>
        </w:rPr>
      </w:pPr>
      <w:r w:rsidRPr="00C475FF">
        <w:rPr>
          <w:rFonts w:ascii="Sakkal Majalla" w:hAnsi="Sakkal Majalla" w:cs="Sakkal Majalla"/>
          <w:sz w:val="28"/>
          <w:szCs w:val="28"/>
          <w:rtl/>
        </w:rPr>
        <w:t xml:space="preserve">تعتمد هذه الدراسة على النظرية العلمية للقيادة </w:t>
      </w:r>
      <w:proofErr w:type="spellStart"/>
      <w:r w:rsidRPr="00C475FF">
        <w:rPr>
          <w:rFonts w:ascii="Sakkal Majalla" w:hAnsi="Sakkal Majalla" w:cs="Sakkal Majalla"/>
          <w:sz w:val="28"/>
          <w:szCs w:val="28"/>
          <w:rtl/>
        </w:rPr>
        <w:t>الموقفية</w:t>
      </w:r>
      <w:proofErr w:type="spellEnd"/>
      <w:r w:rsidRPr="00C475FF">
        <w:rPr>
          <w:rFonts w:ascii="Sakkal Majalla" w:hAnsi="Sakkal Majalla" w:cs="Sakkal Majalla"/>
          <w:sz w:val="28"/>
          <w:szCs w:val="28"/>
          <w:rtl/>
        </w:rPr>
        <w:t xml:space="preserve">، والتي تمثل أحد الاتجاهات الحديثة في الدراسات الإدارية وسلوكيات القيادة، وتركز على مفهوم أن القيادة الفعالة ليست ثابتة أو موحدة لجميع المواقف، بل يجب أن تتسم بالمرونة والتكيف وفقاً لطبيعة الموقف وخصائص المرؤوسين ومتطلبات المهام التنظيمية. وتقوم هذه النظرية على الفرضية الأساسية بأن اختلاف أسلوب القيادة وفق الموقف يؤدي إلى تحسين الأداء التنظيمي وزيادة جودة القرارات الإدارية، إذ أن القائد المرن </w:t>
      </w:r>
      <w:r w:rsidRPr="00C475FF">
        <w:rPr>
          <w:rFonts w:ascii="Sakkal Majalla" w:hAnsi="Sakkal Majalla" w:cs="Sakkal Majalla"/>
          <w:sz w:val="28"/>
          <w:szCs w:val="28"/>
          <w:rtl/>
        </w:rPr>
        <w:lastRenderedPageBreak/>
        <w:t>يستطيع التفاعل بفاعلية مع التغيرات البيئية والمستجدات، واتخاذ قرارات دقيقة تحقق أهداف المنظمة بأقل قدر من المخاطر</w:t>
      </w:r>
      <w:r w:rsidRPr="00C475FF">
        <w:rPr>
          <w:rFonts w:ascii="Sakkal Majalla" w:hAnsi="Sakkal Majalla" w:cs="Sakkal Majalla"/>
          <w:sz w:val="28"/>
          <w:szCs w:val="28"/>
        </w:rPr>
        <w:t>.</w:t>
      </w:r>
    </w:p>
    <w:p w14:paraId="298A876A" w14:textId="77777777" w:rsidR="000D73A3" w:rsidRDefault="000D73A3" w:rsidP="000D73A3">
      <w:pPr>
        <w:spacing w:line="360" w:lineRule="auto"/>
        <w:ind w:firstLine="567"/>
        <w:jc w:val="both"/>
        <w:rPr>
          <w:rFonts w:ascii="Sakkal Majalla" w:hAnsi="Sakkal Majalla" w:cs="Sakkal Majalla"/>
          <w:sz w:val="28"/>
          <w:szCs w:val="28"/>
          <w:rtl/>
        </w:rPr>
      </w:pPr>
      <w:r w:rsidRPr="00C475FF">
        <w:rPr>
          <w:rFonts w:ascii="Sakkal Majalla" w:hAnsi="Sakkal Majalla" w:cs="Sakkal Majalla"/>
          <w:sz w:val="28"/>
          <w:szCs w:val="28"/>
          <w:rtl/>
        </w:rPr>
        <w:t xml:space="preserve">وقد تم تبني نموذج </w:t>
      </w:r>
      <w:proofErr w:type="spellStart"/>
      <w:r w:rsidRPr="00C475FF">
        <w:rPr>
          <w:rFonts w:ascii="Sakkal Majalla" w:hAnsi="Sakkal Majalla" w:cs="Sakkal Majalla"/>
          <w:sz w:val="28"/>
          <w:szCs w:val="28"/>
          <w:rtl/>
        </w:rPr>
        <w:t>هيرسي</w:t>
      </w:r>
      <w:proofErr w:type="spellEnd"/>
      <w:r w:rsidRPr="00C475FF">
        <w:rPr>
          <w:rFonts w:ascii="Sakkal Majalla" w:hAnsi="Sakkal Majalla" w:cs="Sakkal Majalla"/>
          <w:sz w:val="28"/>
          <w:szCs w:val="28"/>
          <w:rtl/>
        </w:rPr>
        <w:t xml:space="preserve"> وبلانشارد للقيادة </w:t>
      </w:r>
      <w:proofErr w:type="spellStart"/>
      <w:r w:rsidRPr="00C475FF">
        <w:rPr>
          <w:rFonts w:ascii="Sakkal Majalla" w:hAnsi="Sakkal Majalla" w:cs="Sakkal Majalla"/>
          <w:sz w:val="28"/>
          <w:szCs w:val="28"/>
          <w:rtl/>
        </w:rPr>
        <w:t>الموقفية</w:t>
      </w:r>
      <w:proofErr w:type="spellEnd"/>
      <w:r w:rsidRPr="00C475FF">
        <w:rPr>
          <w:rFonts w:ascii="Sakkal Majalla" w:hAnsi="Sakkal Majalla" w:cs="Sakkal Majalla"/>
          <w:sz w:val="28"/>
          <w:szCs w:val="28"/>
          <w:rtl/>
        </w:rPr>
        <w:t xml:space="preserve"> كنموذج أساسي لهذه الدراسة. يقوم هذا النموذج على تصنيف أساليب القيادة إلى أربعة أنماط رئيسية: القيادة التوجيهية، القيادة الداعمة، القيادة المشاركة، والقيادة التفويضية، ويحدد اختيار الأسلوب المناسب وفق مستوى نضج الفريق أو المرؤوسين، الذي يتراوح بين الاعتماد الكامل على القائد في أداء المهام إلى الاستقلالية العالية والقدرة على اتخاذ القرار بشكل مستقل. ويُعتبر هذا النموذج ملائماً بشكل خاص للقطاع الخاص، نظرًا لطبيعة بيئة العمل فيه التي تتسم بالتنافسية العالية، والتغير المستمر، وضغوط اتخاذ القرارات السريعة والفعالة، مما يجعل القدرة على التكيف أساسية لضمان نجاح الأداء الإداري</w:t>
      </w:r>
      <w:r w:rsidRPr="00C475FF">
        <w:rPr>
          <w:rFonts w:ascii="Sakkal Majalla" w:hAnsi="Sakkal Majalla" w:cs="Sakkal Majalla"/>
          <w:sz w:val="28"/>
          <w:szCs w:val="28"/>
        </w:rPr>
        <w:t>.</w:t>
      </w:r>
    </w:p>
    <w:p w14:paraId="4279AE65" w14:textId="77777777" w:rsidR="000D73A3" w:rsidRDefault="000D73A3" w:rsidP="000D73A3">
      <w:pPr>
        <w:spacing w:line="360" w:lineRule="auto"/>
        <w:ind w:firstLine="567"/>
        <w:jc w:val="both"/>
        <w:rPr>
          <w:rFonts w:ascii="Sakkal Majalla" w:hAnsi="Sakkal Majalla" w:cs="Sakkal Majalla"/>
          <w:sz w:val="28"/>
          <w:szCs w:val="28"/>
          <w:rtl/>
        </w:rPr>
      </w:pPr>
      <w:r w:rsidRPr="00C475FF">
        <w:rPr>
          <w:rFonts w:ascii="Sakkal Majalla" w:hAnsi="Sakkal Majalla" w:cs="Sakkal Majalla"/>
          <w:sz w:val="28"/>
          <w:szCs w:val="28"/>
          <w:rtl/>
        </w:rPr>
        <w:t xml:space="preserve">تتيح النظرية العلمية </w:t>
      </w:r>
      <w:proofErr w:type="spellStart"/>
      <w:r w:rsidRPr="00C475FF">
        <w:rPr>
          <w:rFonts w:ascii="Sakkal Majalla" w:hAnsi="Sakkal Majalla" w:cs="Sakkal Majalla"/>
          <w:sz w:val="28"/>
          <w:szCs w:val="28"/>
          <w:rtl/>
        </w:rPr>
        <w:t>الموقفية</w:t>
      </w:r>
      <w:proofErr w:type="spellEnd"/>
      <w:r w:rsidRPr="00C475FF">
        <w:rPr>
          <w:rFonts w:ascii="Sakkal Majalla" w:hAnsi="Sakkal Majalla" w:cs="Sakkal Majalla"/>
          <w:sz w:val="28"/>
          <w:szCs w:val="28"/>
          <w:rtl/>
        </w:rPr>
        <w:t xml:space="preserve"> فهم العلاقة الديناميكية بين القائد وفريقه، وكيفية تأثير أسلوب القيادة على فعالية اتخاذ القرار. فالقائد الذي يستخدم القيادة </w:t>
      </w:r>
      <w:proofErr w:type="spellStart"/>
      <w:r w:rsidRPr="00C475FF">
        <w:rPr>
          <w:rFonts w:ascii="Sakkal Majalla" w:hAnsi="Sakkal Majalla" w:cs="Sakkal Majalla"/>
          <w:sz w:val="28"/>
          <w:szCs w:val="28"/>
          <w:rtl/>
        </w:rPr>
        <w:t>الموقفية</w:t>
      </w:r>
      <w:proofErr w:type="spellEnd"/>
      <w:r w:rsidRPr="00C475FF">
        <w:rPr>
          <w:rFonts w:ascii="Sakkal Majalla" w:hAnsi="Sakkal Majalla" w:cs="Sakkal Majalla"/>
          <w:sz w:val="28"/>
          <w:szCs w:val="28"/>
          <w:rtl/>
        </w:rPr>
        <w:t xml:space="preserve"> يركز على تقييم مستوى مهارة وخبرة المرؤوسين، ودرجة استعدادهم لأداء المهام، وطبيعة المشكلات التي تواجه المنظمة، ومن ثم يختار الأسلوب القيادي الأنسب الذي يحقق أفضل نتائج. ومن خلال هذا الإطار، يمكن قياس تأثير عدة أبعاد، مثل المرونة في أسلوب القيادة، التشخيص الدقيق للمواقف، ومشاركة العاملين في اتخاذ القرار، على جودة القرارات وسرعة تنفيذها</w:t>
      </w:r>
      <w:r w:rsidRPr="00C475FF">
        <w:rPr>
          <w:rFonts w:ascii="Sakkal Majalla" w:hAnsi="Sakkal Majalla" w:cs="Sakkal Majalla"/>
          <w:sz w:val="28"/>
          <w:szCs w:val="28"/>
        </w:rPr>
        <w:t>.</w:t>
      </w:r>
    </w:p>
    <w:p w14:paraId="51243E12" w14:textId="77777777" w:rsidR="000D73A3" w:rsidRDefault="000D73A3" w:rsidP="000D73A3">
      <w:pPr>
        <w:spacing w:line="360" w:lineRule="auto"/>
        <w:ind w:firstLine="567"/>
        <w:jc w:val="both"/>
        <w:rPr>
          <w:rFonts w:ascii="Sakkal Majalla" w:hAnsi="Sakkal Majalla" w:cs="Sakkal Majalla"/>
          <w:sz w:val="28"/>
          <w:szCs w:val="28"/>
          <w:rtl/>
        </w:rPr>
      </w:pPr>
      <w:r w:rsidRPr="00C475FF">
        <w:rPr>
          <w:rFonts w:ascii="Sakkal Majalla" w:hAnsi="Sakkal Majalla" w:cs="Sakkal Majalla"/>
          <w:sz w:val="28"/>
          <w:szCs w:val="28"/>
          <w:rtl/>
        </w:rPr>
        <w:t xml:space="preserve">كما أن النظرية العلمية </w:t>
      </w:r>
      <w:proofErr w:type="spellStart"/>
      <w:r w:rsidRPr="00C475FF">
        <w:rPr>
          <w:rFonts w:ascii="Sakkal Majalla" w:hAnsi="Sakkal Majalla" w:cs="Sakkal Majalla"/>
          <w:sz w:val="28"/>
          <w:szCs w:val="28"/>
          <w:rtl/>
        </w:rPr>
        <w:t>الموقفية</w:t>
      </w:r>
      <w:proofErr w:type="spellEnd"/>
      <w:r w:rsidRPr="00C475FF">
        <w:rPr>
          <w:rFonts w:ascii="Sakkal Majalla" w:hAnsi="Sakkal Majalla" w:cs="Sakkal Majalla"/>
          <w:sz w:val="28"/>
          <w:szCs w:val="28"/>
          <w:rtl/>
        </w:rPr>
        <w:t xml:space="preserve"> توفر أساساً لتحليل كيف يمكن لممارسات القيادة المختلفة أن تؤثر على قدرة المدير على معالجة المعلومات واتخاذ القرار الأمثل. فهي تربط بين المرونة القيادية، التفاعل مع فرق العمل، وتقييم البيئة الداخلية والخارجية للمنظمة، مما يعزز من قدرة المديرين على الاستجابة للتحديات والتغيرات البيئية بسرعة وفاعلية. ويتيح هذا الإطار أيضًا تفسير النتائج العملية التي تم الحصول عليها من خلال الاستبانة وتحليل البيانات، ويجعل من الممكن تقديم توصيات عملية قابلة للتطبيق داخل المؤسسات الخاصة</w:t>
      </w:r>
      <w:r w:rsidRPr="00C475FF">
        <w:rPr>
          <w:rFonts w:ascii="Sakkal Majalla" w:hAnsi="Sakkal Majalla" w:cs="Sakkal Majalla"/>
          <w:sz w:val="28"/>
          <w:szCs w:val="28"/>
        </w:rPr>
        <w:t>.</w:t>
      </w:r>
    </w:p>
    <w:p w14:paraId="766E0929" w14:textId="77777777" w:rsidR="000D73A3" w:rsidRPr="00C475FF" w:rsidRDefault="000D73A3" w:rsidP="000D73A3">
      <w:pPr>
        <w:spacing w:line="360" w:lineRule="auto"/>
        <w:ind w:firstLine="567"/>
        <w:jc w:val="both"/>
        <w:rPr>
          <w:rFonts w:ascii="Sakkal Majalla" w:hAnsi="Sakkal Majalla" w:cs="Sakkal Majalla"/>
          <w:sz w:val="28"/>
          <w:szCs w:val="28"/>
        </w:rPr>
      </w:pPr>
      <w:r w:rsidRPr="00C475FF">
        <w:rPr>
          <w:rFonts w:ascii="Sakkal Majalla" w:hAnsi="Sakkal Majalla" w:cs="Sakkal Majalla"/>
          <w:sz w:val="28"/>
          <w:szCs w:val="28"/>
          <w:rtl/>
        </w:rPr>
        <w:t xml:space="preserve">توفر النظرية العلمية المتبعة قاعدة قوية لفهم أن القيادة </w:t>
      </w:r>
      <w:proofErr w:type="spellStart"/>
      <w:r w:rsidRPr="00C475FF">
        <w:rPr>
          <w:rFonts w:ascii="Sakkal Majalla" w:hAnsi="Sakkal Majalla" w:cs="Sakkal Majalla"/>
          <w:sz w:val="28"/>
          <w:szCs w:val="28"/>
          <w:rtl/>
        </w:rPr>
        <w:t>الموقفية</w:t>
      </w:r>
      <w:proofErr w:type="spellEnd"/>
      <w:r w:rsidRPr="00C475FF">
        <w:rPr>
          <w:rFonts w:ascii="Sakkal Majalla" w:hAnsi="Sakkal Majalla" w:cs="Sakkal Majalla"/>
          <w:sz w:val="28"/>
          <w:szCs w:val="28"/>
          <w:rtl/>
        </w:rPr>
        <w:t xml:space="preserve"> ليست مجرد أسلوب إداري، بل هي استراتيجية متكاملة لتطوير الأداء التنظيمي ورفع فعالية اتخاذ القرار. فبتطبيق مبادئها، يمكن للمديرين تحسين جودة القرارات، زيادة مستوى المشاركة التنظيمية، تعزيز الالتزام بالقرارات، والتكيف مع بيئة العمل المتغيرة. وبالتالي، فإن اعتماد هذه النظرية </w:t>
      </w:r>
      <w:r w:rsidRPr="00C475FF">
        <w:rPr>
          <w:rFonts w:ascii="Sakkal Majalla" w:hAnsi="Sakkal Majalla" w:cs="Sakkal Majalla"/>
          <w:sz w:val="28"/>
          <w:szCs w:val="28"/>
          <w:rtl/>
        </w:rPr>
        <w:lastRenderedPageBreak/>
        <w:t>كإطار علمي للدراسة يربط بين الجانب النظري للقيادة وفعالية الأداء الإداري في الواقع التطبيقي للقطاع الخاص السعودي، ويعزز من قيمة البحث على المستويين الأكاديمي والتطبيقي</w:t>
      </w:r>
      <w:r w:rsidRPr="00C475FF">
        <w:rPr>
          <w:rFonts w:ascii="Sakkal Majalla" w:hAnsi="Sakkal Majalla" w:cs="Sakkal Majalla"/>
          <w:sz w:val="28"/>
          <w:szCs w:val="28"/>
        </w:rPr>
        <w:t>.</w:t>
      </w:r>
    </w:p>
    <w:p w14:paraId="766254D0" w14:textId="77777777" w:rsidR="000D73A3" w:rsidRPr="007F3015" w:rsidRDefault="000D73A3" w:rsidP="000D73A3">
      <w:pPr>
        <w:spacing w:line="360" w:lineRule="auto"/>
        <w:jc w:val="both"/>
        <w:rPr>
          <w:rtl/>
        </w:rPr>
      </w:pPr>
    </w:p>
    <w:p w14:paraId="355CB78F" w14:textId="77777777" w:rsidR="000D73A3" w:rsidRDefault="000D73A3" w:rsidP="000D73A3">
      <w:pPr>
        <w:rPr>
          <w:rtl/>
        </w:rPr>
      </w:pPr>
    </w:p>
    <w:p w14:paraId="40FAB680" w14:textId="77777777" w:rsidR="000D73A3" w:rsidRDefault="000D73A3" w:rsidP="000D73A3">
      <w:pPr>
        <w:rPr>
          <w:rtl/>
        </w:rPr>
      </w:pPr>
    </w:p>
    <w:p w14:paraId="6D382643" w14:textId="77777777" w:rsidR="000D73A3" w:rsidRDefault="000D73A3" w:rsidP="000D73A3">
      <w:pPr>
        <w:rPr>
          <w:rtl/>
        </w:rPr>
      </w:pPr>
    </w:p>
    <w:p w14:paraId="1E20C969" w14:textId="77777777" w:rsidR="000D73A3" w:rsidRDefault="000D73A3" w:rsidP="000D73A3">
      <w:pPr>
        <w:rPr>
          <w:rtl/>
        </w:rPr>
      </w:pPr>
    </w:p>
    <w:p w14:paraId="6ADB785D" w14:textId="77777777" w:rsidR="000D73A3" w:rsidRDefault="000D73A3" w:rsidP="000D73A3">
      <w:pPr>
        <w:rPr>
          <w:rtl/>
        </w:rPr>
      </w:pPr>
    </w:p>
    <w:p w14:paraId="00A582F9" w14:textId="77777777" w:rsidR="000D73A3" w:rsidRDefault="000D73A3" w:rsidP="000D73A3">
      <w:pPr>
        <w:rPr>
          <w:rtl/>
        </w:rPr>
      </w:pPr>
    </w:p>
    <w:p w14:paraId="689E2F3F" w14:textId="77777777" w:rsidR="000D73A3" w:rsidRDefault="000D73A3" w:rsidP="000D73A3">
      <w:pPr>
        <w:rPr>
          <w:rtl/>
        </w:rPr>
      </w:pPr>
    </w:p>
    <w:p w14:paraId="178764D9" w14:textId="77777777" w:rsidR="000D73A3" w:rsidRDefault="000D73A3" w:rsidP="000D73A3">
      <w:pPr>
        <w:rPr>
          <w:rtl/>
        </w:rPr>
      </w:pPr>
    </w:p>
    <w:p w14:paraId="4034996C" w14:textId="77777777" w:rsidR="000D73A3" w:rsidRDefault="000D73A3" w:rsidP="000D73A3">
      <w:pPr>
        <w:rPr>
          <w:rtl/>
        </w:rPr>
      </w:pPr>
    </w:p>
    <w:p w14:paraId="3CEE8DBD" w14:textId="77777777" w:rsidR="000D73A3" w:rsidRDefault="000D73A3" w:rsidP="000D73A3">
      <w:pPr>
        <w:rPr>
          <w:rtl/>
        </w:rPr>
      </w:pPr>
    </w:p>
    <w:p w14:paraId="26C06CC5" w14:textId="77777777" w:rsidR="000D73A3" w:rsidRDefault="000D73A3" w:rsidP="000D73A3">
      <w:pPr>
        <w:rPr>
          <w:rtl/>
        </w:rPr>
      </w:pPr>
    </w:p>
    <w:p w14:paraId="3F1984A1" w14:textId="77777777" w:rsidR="000D73A3" w:rsidRDefault="000D73A3" w:rsidP="000D73A3">
      <w:pPr>
        <w:rPr>
          <w:rtl/>
        </w:rPr>
      </w:pPr>
    </w:p>
    <w:p w14:paraId="5101DDC4" w14:textId="77777777" w:rsidR="000D73A3" w:rsidRDefault="000D73A3" w:rsidP="000D73A3">
      <w:pPr>
        <w:rPr>
          <w:rtl/>
        </w:rPr>
      </w:pPr>
    </w:p>
    <w:p w14:paraId="4FA59AC5" w14:textId="77777777" w:rsidR="000D73A3" w:rsidRDefault="000D73A3" w:rsidP="000D73A3">
      <w:pPr>
        <w:rPr>
          <w:rtl/>
        </w:rPr>
      </w:pPr>
    </w:p>
    <w:p w14:paraId="1F2F46FE" w14:textId="77777777" w:rsidR="000D73A3" w:rsidRDefault="000D73A3" w:rsidP="000D73A3">
      <w:pPr>
        <w:rPr>
          <w:rtl/>
        </w:rPr>
      </w:pPr>
    </w:p>
    <w:p w14:paraId="73C3466D" w14:textId="77777777" w:rsidR="000D73A3" w:rsidRDefault="000D73A3" w:rsidP="000D73A3">
      <w:pPr>
        <w:rPr>
          <w:rtl/>
        </w:rPr>
      </w:pPr>
    </w:p>
    <w:p w14:paraId="2571C0BB" w14:textId="77777777" w:rsidR="000D73A3" w:rsidRDefault="000D73A3" w:rsidP="000D73A3">
      <w:pPr>
        <w:rPr>
          <w:rtl/>
        </w:rPr>
      </w:pPr>
    </w:p>
    <w:p w14:paraId="50A6FC1F" w14:textId="77777777" w:rsidR="000D73A3" w:rsidRDefault="000D73A3" w:rsidP="000D73A3">
      <w:pPr>
        <w:rPr>
          <w:rtl/>
        </w:rPr>
      </w:pPr>
    </w:p>
    <w:p w14:paraId="2B16F778" w14:textId="77777777" w:rsidR="000D73A3" w:rsidRDefault="000D73A3" w:rsidP="000D73A3">
      <w:pPr>
        <w:rPr>
          <w:rtl/>
        </w:rPr>
      </w:pPr>
    </w:p>
    <w:p w14:paraId="44EC7D0B" w14:textId="77777777" w:rsidR="000D73A3" w:rsidRDefault="000D73A3" w:rsidP="000D73A3">
      <w:pPr>
        <w:rPr>
          <w:rtl/>
        </w:rPr>
      </w:pPr>
    </w:p>
    <w:p w14:paraId="7F3424BA" w14:textId="77777777" w:rsidR="000D73A3" w:rsidRDefault="000D73A3" w:rsidP="000D73A3">
      <w:pPr>
        <w:rPr>
          <w:rtl/>
        </w:rPr>
      </w:pPr>
    </w:p>
    <w:p w14:paraId="018B0C0F" w14:textId="77777777" w:rsidR="000D73A3" w:rsidRDefault="000D73A3" w:rsidP="000D73A3">
      <w:pPr>
        <w:rPr>
          <w:rtl/>
        </w:rPr>
      </w:pPr>
    </w:p>
    <w:p w14:paraId="3E0D22EC" w14:textId="77777777" w:rsidR="000D73A3" w:rsidRDefault="000D73A3" w:rsidP="000D73A3">
      <w:pPr>
        <w:rPr>
          <w:rtl/>
        </w:rPr>
      </w:pPr>
    </w:p>
    <w:p w14:paraId="48A01C0D" w14:textId="77777777" w:rsidR="000D73A3" w:rsidRDefault="000D73A3" w:rsidP="000D73A3">
      <w:pPr>
        <w:rPr>
          <w:rtl/>
        </w:rPr>
      </w:pPr>
    </w:p>
    <w:p w14:paraId="598487FE" w14:textId="77777777" w:rsidR="000D73A3" w:rsidRDefault="000D73A3" w:rsidP="000D73A3">
      <w:pPr>
        <w:rPr>
          <w:rtl/>
        </w:rPr>
      </w:pPr>
    </w:p>
    <w:p w14:paraId="1CA83133" w14:textId="77777777" w:rsidR="000D73A3" w:rsidRDefault="000D73A3" w:rsidP="000D73A3">
      <w:pPr>
        <w:rPr>
          <w:rtl/>
        </w:rPr>
      </w:pPr>
    </w:p>
    <w:p w14:paraId="3EA27527" w14:textId="77777777" w:rsidR="000D73A3" w:rsidRDefault="000D73A3" w:rsidP="000D73A3">
      <w:pPr>
        <w:rPr>
          <w:rtl/>
        </w:rPr>
      </w:pPr>
    </w:p>
    <w:p w14:paraId="3689E0BA" w14:textId="77777777" w:rsidR="000D73A3" w:rsidRDefault="000D73A3" w:rsidP="000D73A3">
      <w:pPr>
        <w:rPr>
          <w:rtl/>
        </w:rPr>
      </w:pPr>
    </w:p>
    <w:p w14:paraId="659A8167" w14:textId="77777777" w:rsidR="000D73A3" w:rsidRDefault="000D73A3" w:rsidP="000D73A3">
      <w:pPr>
        <w:rPr>
          <w:rtl/>
        </w:rPr>
      </w:pPr>
    </w:p>
    <w:p w14:paraId="361A63BF" w14:textId="77777777" w:rsidR="000D73A3" w:rsidRDefault="000D73A3" w:rsidP="000D73A3">
      <w:pPr>
        <w:rPr>
          <w:rtl/>
        </w:rPr>
      </w:pPr>
    </w:p>
    <w:p w14:paraId="6D61C5AF" w14:textId="77777777" w:rsidR="000D73A3" w:rsidRDefault="000D73A3" w:rsidP="000D73A3">
      <w:pPr>
        <w:rPr>
          <w:rtl/>
        </w:rPr>
      </w:pPr>
    </w:p>
    <w:p w14:paraId="55B87AE1" w14:textId="77777777" w:rsidR="000D73A3" w:rsidRDefault="000D73A3" w:rsidP="000D73A3">
      <w:pPr>
        <w:rPr>
          <w:rtl/>
        </w:rPr>
      </w:pPr>
    </w:p>
    <w:p w14:paraId="083C646A" w14:textId="77777777" w:rsidR="000D73A3" w:rsidRPr="00F60EDD" w:rsidRDefault="000D73A3" w:rsidP="000D73A3"/>
    <w:p w14:paraId="17FB8699" w14:textId="77777777" w:rsidR="000D73A3" w:rsidRPr="00AF05ED" w:rsidRDefault="000D73A3" w:rsidP="000D73A3">
      <w:pPr>
        <w:pStyle w:val="1"/>
        <w:spacing w:before="0" w:line="240" w:lineRule="auto"/>
        <w:jc w:val="center"/>
        <w:rPr>
          <w:rFonts w:ascii="Andalus" w:hAnsi="Andalus" w:cs="Andalus"/>
          <w:b/>
          <w:bCs/>
          <w:sz w:val="180"/>
          <w:szCs w:val="180"/>
          <w:rtl/>
        </w:rPr>
      </w:pPr>
      <w:bookmarkStart w:id="28" w:name="_Toc217821162"/>
      <w:bookmarkStart w:id="29" w:name="_Toc172397784"/>
      <w:bookmarkStart w:id="30" w:name="_Toc172746097"/>
      <w:bookmarkStart w:id="31" w:name="_Toc179741535"/>
      <w:r w:rsidRPr="00AF05ED">
        <w:rPr>
          <w:rFonts w:ascii="Andalus" w:hAnsi="Andalus" w:cs="Andalus"/>
          <w:b/>
          <w:bCs/>
          <w:sz w:val="180"/>
          <w:szCs w:val="180"/>
          <w:rtl/>
        </w:rPr>
        <w:t>الفصل الثاني</w:t>
      </w:r>
      <w:bookmarkEnd w:id="28"/>
    </w:p>
    <w:p w14:paraId="27676C0F" w14:textId="77777777" w:rsidR="000D73A3" w:rsidRPr="00AF05ED" w:rsidRDefault="000D73A3" w:rsidP="000D73A3">
      <w:pPr>
        <w:pStyle w:val="1"/>
        <w:spacing w:before="0" w:line="240" w:lineRule="auto"/>
        <w:jc w:val="center"/>
        <w:rPr>
          <w:rFonts w:ascii="Andalus" w:hAnsi="Andalus" w:cs="Andalus"/>
          <w:b/>
          <w:bCs/>
          <w:sz w:val="160"/>
          <w:szCs w:val="160"/>
          <w:rtl/>
        </w:rPr>
      </w:pPr>
      <w:bookmarkStart w:id="32" w:name="_Toc217821163"/>
      <w:bookmarkEnd w:id="29"/>
      <w:bookmarkEnd w:id="30"/>
      <w:bookmarkEnd w:id="31"/>
      <w:r w:rsidRPr="00AF05ED">
        <w:rPr>
          <w:rFonts w:ascii="Andalus" w:hAnsi="Andalus" w:cs="Andalus"/>
          <w:b/>
          <w:bCs/>
          <w:sz w:val="160"/>
          <w:szCs w:val="160"/>
          <w:rtl/>
        </w:rPr>
        <w:t>الدراسات السابقة</w:t>
      </w:r>
      <w:bookmarkEnd w:id="32"/>
    </w:p>
    <w:p w14:paraId="45A93212" w14:textId="77777777" w:rsidR="000D73A3" w:rsidRPr="00B7326F" w:rsidRDefault="000D73A3" w:rsidP="000D73A3">
      <w:pPr>
        <w:rPr>
          <w:b/>
          <w:bCs/>
          <w:color w:val="E97132" w:themeColor="accent2"/>
          <w:rtl/>
        </w:rPr>
      </w:pPr>
    </w:p>
    <w:p w14:paraId="06F2C657" w14:textId="77777777" w:rsidR="000D73A3" w:rsidRPr="00B7326F" w:rsidRDefault="000D73A3" w:rsidP="000D73A3">
      <w:pPr>
        <w:rPr>
          <w:b/>
          <w:bCs/>
          <w:color w:val="E97132" w:themeColor="accent2"/>
          <w:rtl/>
        </w:rPr>
      </w:pPr>
    </w:p>
    <w:p w14:paraId="2AAFBD5E" w14:textId="77777777" w:rsidR="000D73A3" w:rsidRPr="003B5A4D" w:rsidRDefault="000D73A3" w:rsidP="000D73A3">
      <w:pPr>
        <w:rPr>
          <w:rFonts w:ascii="Sakkal Majalla" w:hAnsi="Sakkal Majalla" w:cs="Sakkal Majalla"/>
          <w:b/>
          <w:bCs/>
          <w:sz w:val="28"/>
          <w:szCs w:val="28"/>
          <w:u w:val="single"/>
          <w:rtl/>
        </w:rPr>
      </w:pPr>
    </w:p>
    <w:p w14:paraId="330076BF" w14:textId="77777777" w:rsidR="000D73A3" w:rsidRDefault="000D73A3" w:rsidP="000D73A3">
      <w:pPr>
        <w:rPr>
          <w:rFonts w:ascii="Sakkal Majalla" w:hAnsi="Sakkal Majalla" w:cs="Sakkal Majalla"/>
          <w:b/>
          <w:bCs/>
          <w:sz w:val="28"/>
          <w:szCs w:val="28"/>
          <w:u w:val="single"/>
          <w:rtl/>
        </w:rPr>
      </w:pPr>
    </w:p>
    <w:p w14:paraId="33D84EAF" w14:textId="77777777" w:rsidR="000D73A3" w:rsidRDefault="000D73A3" w:rsidP="000D73A3">
      <w:pPr>
        <w:rPr>
          <w:rFonts w:ascii="Sakkal Majalla" w:hAnsi="Sakkal Majalla" w:cs="Sakkal Majalla"/>
          <w:b/>
          <w:bCs/>
          <w:sz w:val="28"/>
          <w:szCs w:val="28"/>
          <w:u w:val="single"/>
          <w:rtl/>
        </w:rPr>
      </w:pPr>
    </w:p>
    <w:p w14:paraId="0C4F6C7D" w14:textId="77777777" w:rsidR="000D73A3" w:rsidRPr="003B5A4D" w:rsidRDefault="000D73A3" w:rsidP="000D73A3">
      <w:pPr>
        <w:rPr>
          <w:rFonts w:ascii="Sakkal Majalla" w:hAnsi="Sakkal Majalla" w:cs="Sakkal Majalla"/>
          <w:b/>
          <w:bCs/>
          <w:sz w:val="28"/>
          <w:szCs w:val="28"/>
          <w:u w:val="single"/>
          <w:rtl/>
        </w:rPr>
      </w:pPr>
    </w:p>
    <w:p w14:paraId="5E01B3E0" w14:textId="77777777" w:rsidR="000D73A3" w:rsidRPr="003B5A4D" w:rsidRDefault="000D73A3" w:rsidP="000D73A3">
      <w:pPr>
        <w:rPr>
          <w:rFonts w:ascii="Sakkal Majalla" w:hAnsi="Sakkal Majalla" w:cs="Sakkal Majalla"/>
          <w:b/>
          <w:bCs/>
          <w:sz w:val="28"/>
          <w:szCs w:val="28"/>
          <w:u w:val="single"/>
          <w:rtl/>
        </w:rPr>
      </w:pPr>
    </w:p>
    <w:p w14:paraId="7FABF2FB" w14:textId="77777777" w:rsidR="000D73A3" w:rsidRDefault="000D73A3" w:rsidP="000D73A3">
      <w:pPr>
        <w:rPr>
          <w:rFonts w:ascii="Sakkal Majalla" w:hAnsi="Sakkal Majalla" w:cs="Sakkal Majalla"/>
          <w:sz w:val="28"/>
          <w:szCs w:val="28"/>
          <w:u w:val="single"/>
          <w:rtl/>
        </w:rPr>
      </w:pPr>
    </w:p>
    <w:p w14:paraId="0295825F" w14:textId="77777777" w:rsidR="000D73A3" w:rsidRDefault="000D73A3" w:rsidP="000D73A3">
      <w:pPr>
        <w:pStyle w:val="2"/>
        <w:spacing w:before="0" w:line="360" w:lineRule="auto"/>
        <w:rPr>
          <w:rFonts w:ascii="Sakkal Majalla" w:hAnsi="Sakkal Majalla" w:cs="Sakkal Majalla"/>
          <w:b/>
          <w:bCs/>
          <w:color w:val="000000" w:themeColor="text1"/>
          <w:sz w:val="28"/>
          <w:szCs w:val="28"/>
          <w:rtl/>
        </w:rPr>
      </w:pPr>
      <w:bookmarkStart w:id="33" w:name="_Toc172397785"/>
      <w:bookmarkStart w:id="34" w:name="_Toc172746098"/>
      <w:bookmarkStart w:id="35" w:name="_Toc179741536"/>
      <w:bookmarkStart w:id="36" w:name="_Toc217821164"/>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3CB73261" w14:textId="77777777" w:rsidR="000D73A3" w:rsidRDefault="000D73A3" w:rsidP="000D73A3">
      <w:pPr>
        <w:spacing w:line="360" w:lineRule="auto"/>
        <w:ind w:firstLine="567"/>
        <w:jc w:val="both"/>
        <w:rPr>
          <w:rFonts w:ascii="Sakkal Majalla" w:hAnsi="Sakkal Majalla" w:cs="Sakkal Majalla"/>
          <w:sz w:val="28"/>
          <w:szCs w:val="28"/>
          <w:rtl/>
        </w:rPr>
      </w:pPr>
      <w:r w:rsidRPr="00C475FF">
        <w:rPr>
          <w:rFonts w:ascii="Sakkal Majalla" w:hAnsi="Sakkal Majalla" w:cs="Sakkal Majalla"/>
          <w:sz w:val="28"/>
          <w:szCs w:val="28"/>
          <w:rtl/>
        </w:rPr>
        <w:t>يعد الفصل الثاني من هذه الدراسة جزءاً أساسياً يهدف إلى بناء الأساس النظري والعلمي الذي يقوم عليه البحث، حيث يركز على توضيح المفاهيم الأساسية والعلاقات العلمية بين العوامل المختلفة التي تؤثر على فعالية اتخاذ القرار في القطاع الخاص السعودي. ويأتي هذا الفصل لتقديم رؤية شاملة تمكن القارئ من فهم السياق العام للدراسة، والآليات التي يتم من خلالها تفسير النتائج، وذلك من خلال تحليل العلاقات بين العوامل المختلفة وتوضيح كيفية تأثير كل منها على الأداء الإداري والقدرة على اتخاذ القرار الفعّال</w:t>
      </w:r>
      <w:r w:rsidRPr="00C475FF">
        <w:rPr>
          <w:rFonts w:ascii="Sakkal Majalla" w:hAnsi="Sakkal Majalla" w:cs="Sakkal Majalla"/>
          <w:sz w:val="28"/>
          <w:szCs w:val="28"/>
        </w:rPr>
        <w:t>.</w:t>
      </w:r>
    </w:p>
    <w:p w14:paraId="5B149219" w14:textId="77777777" w:rsidR="000D73A3" w:rsidRDefault="000D73A3" w:rsidP="000D73A3">
      <w:pPr>
        <w:spacing w:line="360" w:lineRule="auto"/>
        <w:ind w:firstLine="567"/>
        <w:jc w:val="both"/>
        <w:rPr>
          <w:rFonts w:ascii="Sakkal Majalla" w:hAnsi="Sakkal Majalla" w:cs="Sakkal Majalla"/>
          <w:sz w:val="28"/>
          <w:szCs w:val="28"/>
          <w:rtl/>
        </w:rPr>
      </w:pPr>
      <w:r w:rsidRPr="00C475FF">
        <w:rPr>
          <w:rFonts w:ascii="Sakkal Majalla" w:hAnsi="Sakkal Majalla" w:cs="Sakkal Majalla"/>
          <w:sz w:val="28"/>
          <w:szCs w:val="28"/>
          <w:rtl/>
        </w:rPr>
        <w:t>يهدف هذا الفصل إلى توضيح الأسس النظرية التي تستند إليها الدراسة، مما يسهم في دعم صحة النتائج والتوصيات المستخلصة. فهو يقدم إطاراً مفصلاً يشرح كيفية ارتباط العوامل المختلفة بالقرارات الإدارية، ويعرض الأدبيات والدراسات السابقة التي تناولت موضوع القيادة وفعالية اتخاذ القرار في بيئات العمل المختلفة، مع التركيز على الدراسات ذات الصلة بالقطاع الخاص، بما يمكن الباحث من استنباط التوجهات العامة والاتجاهات الحديثة في هذا المجال. من خلال هذا التحليل، يمكن التعرف على الفجوات البحثية التي تسدها الدراسة، وتوضيح مدى مساهمة البحث في تعزيز المعرفة العلمية والتطبيقية</w:t>
      </w:r>
      <w:r w:rsidRPr="00C475FF">
        <w:rPr>
          <w:rFonts w:ascii="Sakkal Majalla" w:hAnsi="Sakkal Majalla" w:cs="Sakkal Majalla"/>
          <w:sz w:val="28"/>
          <w:szCs w:val="28"/>
        </w:rPr>
        <w:t>.</w:t>
      </w:r>
    </w:p>
    <w:p w14:paraId="3F35B847" w14:textId="77777777" w:rsidR="000D73A3" w:rsidRDefault="000D73A3" w:rsidP="000D73A3">
      <w:pPr>
        <w:spacing w:line="360" w:lineRule="auto"/>
        <w:ind w:firstLine="567"/>
        <w:jc w:val="both"/>
        <w:rPr>
          <w:rFonts w:ascii="Sakkal Majalla" w:hAnsi="Sakkal Majalla" w:cs="Sakkal Majalla"/>
          <w:sz w:val="28"/>
          <w:szCs w:val="28"/>
          <w:rtl/>
        </w:rPr>
      </w:pPr>
      <w:r w:rsidRPr="00C475FF">
        <w:rPr>
          <w:rFonts w:ascii="Sakkal Majalla" w:hAnsi="Sakkal Majalla" w:cs="Sakkal Majalla"/>
          <w:sz w:val="28"/>
          <w:szCs w:val="28"/>
          <w:rtl/>
        </w:rPr>
        <w:t>كما يسلط الفصل الضوء على أهمية فهم هذه العلاقات من منظور عملي وأكاديمي، حيث يسمح للقارئ بالتعرف على العوامل التي تساعد المديرين على تحسين قراراتهم، وزيادة كفاءتهم في إدارة فرق العمل وتحقيق أهداف المنظمة. ويعد هذا الشرح التحليلي ضرورياً ليس فقط لفهم طبيعة المشكلة البحثية، بل أيضاً لتفسير النتائج بطريقة علمية دقيقة، مما يعزز من مصداقية الدراسة ويجعل التوصيات أكثر فاعلية وقابلية للتطبيق في الواقع العملي</w:t>
      </w:r>
      <w:r w:rsidRPr="00C475FF">
        <w:rPr>
          <w:rFonts w:ascii="Sakkal Majalla" w:hAnsi="Sakkal Majalla" w:cs="Sakkal Majalla"/>
          <w:sz w:val="28"/>
          <w:szCs w:val="28"/>
        </w:rPr>
        <w:t>.</w:t>
      </w:r>
    </w:p>
    <w:p w14:paraId="0AEB448D" w14:textId="77777777" w:rsidR="000D73A3" w:rsidRDefault="000D73A3" w:rsidP="000D73A3">
      <w:pPr>
        <w:spacing w:line="360" w:lineRule="auto"/>
        <w:ind w:firstLine="567"/>
        <w:jc w:val="both"/>
        <w:rPr>
          <w:rFonts w:ascii="Sakkal Majalla" w:hAnsi="Sakkal Majalla" w:cs="Sakkal Majalla"/>
          <w:sz w:val="28"/>
          <w:szCs w:val="28"/>
          <w:rtl/>
        </w:rPr>
      </w:pPr>
      <w:r w:rsidRPr="00C475FF">
        <w:rPr>
          <w:rFonts w:ascii="Sakkal Majalla" w:hAnsi="Sakkal Majalla" w:cs="Sakkal Majalla"/>
          <w:sz w:val="28"/>
          <w:szCs w:val="28"/>
          <w:rtl/>
        </w:rPr>
        <w:t>يقدم هذا الفصل سياقاً منهجياً يربط بين النظرية والتطبيق، حيث يوضح الأسس التي بني عليها البحث، ويستعرض الدراسات والأطر السابقة التي تناولت موضوع القيادة وفعاليتها في تحسين اتخاذ القرار، مع إبراز أوجه التشابه والاختلاف بينها وبين الدراسة الحالية. ومن خلال هذا الإطار، يستطيع القارئ فهم الأسباب التي دفعت الباحث إلى اختيار هذا الاتجاه في الدراسة، وكيف تم بناء أدوات جمع البيانات وتحليلها بما يتوافق مع الأسس النظرية المعتمدة</w:t>
      </w:r>
      <w:r w:rsidRPr="00C475FF">
        <w:rPr>
          <w:rFonts w:ascii="Sakkal Majalla" w:hAnsi="Sakkal Majalla" w:cs="Sakkal Majalla"/>
          <w:sz w:val="28"/>
          <w:szCs w:val="28"/>
        </w:rPr>
        <w:t>.</w:t>
      </w:r>
    </w:p>
    <w:p w14:paraId="7EB19702" w14:textId="77777777" w:rsidR="000D73A3" w:rsidRDefault="000D73A3" w:rsidP="000D73A3">
      <w:pPr>
        <w:spacing w:line="360" w:lineRule="auto"/>
        <w:ind w:firstLine="567"/>
        <w:jc w:val="both"/>
        <w:rPr>
          <w:rFonts w:ascii="Sakkal Majalla" w:hAnsi="Sakkal Majalla" w:cs="Sakkal Majalla"/>
          <w:sz w:val="28"/>
          <w:szCs w:val="28"/>
          <w:rtl/>
        </w:rPr>
      </w:pPr>
      <w:r w:rsidRPr="00C475FF">
        <w:rPr>
          <w:rFonts w:ascii="Sakkal Majalla" w:hAnsi="Sakkal Majalla" w:cs="Sakkal Majalla"/>
          <w:sz w:val="28"/>
          <w:szCs w:val="28"/>
          <w:rtl/>
        </w:rPr>
        <w:lastRenderedPageBreak/>
        <w:t>إن الفصل الثاني يمثل الركيزة الأساسية لفهم العلاقة بين القيادة وفعالية اتخاذ القرار، ويزود القارئ بأساس علمي قوي يمكنه من متابعة تحليلات النتائج واستنتاجاتها بشكل منطقي ومتماسك. كما يبرز هذا الفصل أهمية دراسة هذه العلاقات في بيئة القطاع الخاص السعودي، حيث يتسم الأداء الإداري بالتحديات المستمرة والتغيرات السريعة، مما يجعل فهم العوامل المؤثرة على اتخاذ القرار أمراً حيوياً لضمان النجاح التنظيمي وتحقيق أهداف المؤسسات</w:t>
      </w:r>
      <w:r w:rsidRPr="00C475FF">
        <w:rPr>
          <w:rFonts w:ascii="Sakkal Majalla" w:hAnsi="Sakkal Majalla" w:cs="Sakkal Majalla"/>
          <w:sz w:val="28"/>
          <w:szCs w:val="28"/>
        </w:rPr>
        <w:t>.</w:t>
      </w:r>
    </w:p>
    <w:p w14:paraId="302DCFE0" w14:textId="77777777" w:rsidR="000D73A3" w:rsidRPr="00C475FF" w:rsidRDefault="000D73A3" w:rsidP="000D73A3">
      <w:pPr>
        <w:spacing w:line="360" w:lineRule="auto"/>
        <w:ind w:firstLine="567"/>
        <w:jc w:val="both"/>
        <w:rPr>
          <w:rFonts w:ascii="Sakkal Majalla" w:hAnsi="Sakkal Majalla" w:cs="Sakkal Majalla"/>
          <w:sz w:val="28"/>
          <w:szCs w:val="28"/>
          <w:rtl/>
        </w:rPr>
      </w:pPr>
    </w:p>
    <w:p w14:paraId="7DFB13FF" w14:textId="77777777" w:rsidR="000D73A3" w:rsidRPr="007F3015" w:rsidRDefault="000D73A3" w:rsidP="000D73A3">
      <w:pPr>
        <w:pStyle w:val="1"/>
        <w:spacing w:line="360" w:lineRule="auto"/>
        <w:jc w:val="both"/>
        <w:rPr>
          <w:rFonts w:ascii="Sakkal Majalla" w:hAnsi="Sakkal Majalla" w:cs="Sakkal Majalla"/>
          <w:b/>
          <w:bCs/>
          <w:color w:val="auto"/>
          <w:sz w:val="28"/>
          <w:szCs w:val="28"/>
        </w:rPr>
      </w:pPr>
      <w:bookmarkStart w:id="37" w:name="_Toc217821165"/>
      <w:r w:rsidRPr="00CF40BC">
        <w:rPr>
          <w:rFonts w:ascii="Sakkal Majalla" w:hAnsi="Sakkal Majalla" w:cs="Sakkal Majalla"/>
          <w:b/>
          <w:bCs/>
          <w:color w:val="auto"/>
          <w:sz w:val="28"/>
          <w:szCs w:val="28"/>
          <w:rtl/>
        </w:rPr>
        <w:t>المتغير التابع والمستقل</w:t>
      </w:r>
      <w:bookmarkStart w:id="38" w:name="_Toc172397786"/>
      <w:bookmarkStart w:id="39" w:name="_Toc172746099"/>
      <w:bookmarkStart w:id="40" w:name="_Toc179741537"/>
      <w:bookmarkEnd w:id="37"/>
    </w:p>
    <w:p w14:paraId="243B099C" w14:textId="77777777" w:rsidR="000D73A3" w:rsidRPr="008E1A9C" w:rsidRDefault="000D73A3" w:rsidP="005A6F58">
      <w:pPr>
        <w:pStyle w:val="a8"/>
        <w:numPr>
          <w:ilvl w:val="0"/>
          <w:numId w:val="4"/>
        </w:numPr>
        <w:spacing w:line="360" w:lineRule="auto"/>
        <w:jc w:val="both"/>
        <w:rPr>
          <w:rFonts w:ascii="Sakkal Majalla" w:hAnsi="Sakkal Majalla" w:cs="Sakkal Majalla"/>
          <w:b/>
          <w:bCs/>
          <w:sz w:val="28"/>
          <w:szCs w:val="28"/>
        </w:rPr>
      </w:pPr>
      <w:r w:rsidRPr="008E1A9C">
        <w:rPr>
          <w:rFonts w:ascii="Sakkal Majalla" w:hAnsi="Sakkal Majalla" w:cs="Sakkal Majalla"/>
          <w:b/>
          <w:bCs/>
          <w:sz w:val="28"/>
          <w:szCs w:val="28"/>
          <w:rtl/>
        </w:rPr>
        <w:t>المتغير التابع: فعالية اتخاذ القرار</w:t>
      </w:r>
    </w:p>
    <w:p w14:paraId="07EC75C6" w14:textId="77777777" w:rsidR="000D73A3" w:rsidRPr="008E1A9C" w:rsidRDefault="000D73A3" w:rsidP="000D73A3">
      <w:pPr>
        <w:spacing w:line="360" w:lineRule="auto"/>
        <w:jc w:val="both"/>
        <w:rPr>
          <w:rFonts w:ascii="Sakkal Majalla" w:hAnsi="Sakkal Majalla" w:cs="Sakkal Majalla"/>
          <w:sz w:val="28"/>
          <w:szCs w:val="28"/>
        </w:rPr>
      </w:pPr>
      <w:r w:rsidRPr="008E1A9C">
        <w:rPr>
          <w:rFonts w:ascii="Sakkal Majalla" w:hAnsi="Sakkal Majalla" w:cs="Sakkal Majalla"/>
          <w:sz w:val="28"/>
          <w:szCs w:val="28"/>
          <w:rtl/>
        </w:rPr>
        <w:t>يعد متغير فعالية اتخاذ القرار المتغير المركزي في هذه الدراسة، وهو يعكس قدرة المديرين على تحليل المشكلات، تقييم البدائل، واختيار القرارات الأكثر ملاءمة لتحقيق أهداف المنظمة في بيئة العمل الخاصة. ويشتمل هذا المتغير على عدة أبعاد، منها دقة القرار، سرعة التنفيذ، وقابلية قبول القرار لدى العاملين، وكذلك النتائج العملية المترتبة على القرار. إن قياس فعالية اتخاذ القرار لا يقتصر على مجرد اختيار البدائل، بل يتعداه إلى التأكد من تطبيق القرار بطريقة تحقق النتائج المرجوة وتعزز من الكفاءة التنظيمية. وبناءً عليه، يمثل هذا المتغير مقياسًا مباشرًا لتأثير القيادة على الأداء الإداري، إذ أن القرارات الإدارية غير الفعالة قد تؤدي إلى تراجع الأداء وضعف تحقيق الأهداف المؤسسية</w:t>
      </w:r>
      <w:r w:rsidRPr="008E1A9C">
        <w:rPr>
          <w:rFonts w:ascii="Sakkal Majalla" w:hAnsi="Sakkal Majalla" w:cs="Sakkal Majalla"/>
          <w:sz w:val="28"/>
          <w:szCs w:val="28"/>
        </w:rPr>
        <w:t>.</w:t>
      </w:r>
    </w:p>
    <w:p w14:paraId="156EE714" w14:textId="77777777" w:rsidR="000D73A3" w:rsidRPr="008E1A9C" w:rsidRDefault="000D73A3" w:rsidP="005A6F58">
      <w:pPr>
        <w:pStyle w:val="a8"/>
        <w:numPr>
          <w:ilvl w:val="0"/>
          <w:numId w:val="4"/>
        </w:numPr>
        <w:spacing w:line="360" w:lineRule="auto"/>
        <w:jc w:val="both"/>
        <w:rPr>
          <w:rFonts w:ascii="Sakkal Majalla" w:hAnsi="Sakkal Majalla" w:cs="Sakkal Majalla"/>
          <w:b/>
          <w:bCs/>
          <w:sz w:val="28"/>
          <w:szCs w:val="28"/>
        </w:rPr>
      </w:pPr>
      <w:r w:rsidRPr="008E1A9C">
        <w:rPr>
          <w:rFonts w:ascii="Sakkal Majalla" w:hAnsi="Sakkal Majalla" w:cs="Sakkal Majalla"/>
          <w:b/>
          <w:bCs/>
          <w:sz w:val="28"/>
          <w:szCs w:val="28"/>
          <w:rtl/>
        </w:rPr>
        <w:t>المتغيرات المستقلة</w:t>
      </w:r>
    </w:p>
    <w:p w14:paraId="5AA39BF1" w14:textId="77777777" w:rsidR="000D73A3" w:rsidRPr="008E1A9C" w:rsidRDefault="000D73A3" w:rsidP="000D73A3">
      <w:pPr>
        <w:spacing w:line="360" w:lineRule="auto"/>
        <w:jc w:val="both"/>
        <w:rPr>
          <w:rFonts w:ascii="Sakkal Majalla" w:hAnsi="Sakkal Majalla" w:cs="Sakkal Majalla"/>
          <w:sz w:val="28"/>
          <w:szCs w:val="28"/>
        </w:rPr>
      </w:pPr>
      <w:r w:rsidRPr="008E1A9C">
        <w:rPr>
          <w:rFonts w:ascii="Sakkal Majalla" w:hAnsi="Sakkal Majalla" w:cs="Sakkal Majalla"/>
          <w:sz w:val="28"/>
          <w:szCs w:val="28"/>
          <w:rtl/>
        </w:rPr>
        <w:t>تتمثل المتغيرات المستقلة في الدراسة في مجموعة من العوامل القيادية التي تؤثر على فعالية اتخاذ القرار، وهي كما يلي</w:t>
      </w:r>
      <w:r w:rsidRPr="008E1A9C">
        <w:rPr>
          <w:rFonts w:ascii="Sakkal Majalla" w:hAnsi="Sakkal Majalla" w:cs="Sakkal Majalla"/>
          <w:sz w:val="28"/>
          <w:szCs w:val="28"/>
        </w:rPr>
        <w:t>:</w:t>
      </w:r>
    </w:p>
    <w:p w14:paraId="51A256CC" w14:textId="77777777" w:rsidR="000D73A3" w:rsidRPr="008E1A9C" w:rsidRDefault="000D73A3" w:rsidP="005A6F58">
      <w:pPr>
        <w:pStyle w:val="a8"/>
        <w:numPr>
          <w:ilvl w:val="0"/>
          <w:numId w:val="8"/>
        </w:numPr>
        <w:spacing w:line="360" w:lineRule="auto"/>
        <w:jc w:val="both"/>
        <w:rPr>
          <w:rFonts w:ascii="Sakkal Majalla" w:hAnsi="Sakkal Majalla" w:cs="Sakkal Majalla"/>
          <w:b/>
          <w:bCs/>
          <w:sz w:val="28"/>
          <w:szCs w:val="28"/>
        </w:rPr>
      </w:pPr>
      <w:r w:rsidRPr="008E1A9C">
        <w:rPr>
          <w:rFonts w:ascii="Sakkal Majalla" w:hAnsi="Sakkal Majalla" w:cs="Sakkal Majalla"/>
          <w:b/>
          <w:bCs/>
          <w:sz w:val="28"/>
          <w:szCs w:val="28"/>
        </w:rPr>
        <w:t xml:space="preserve"> </w:t>
      </w:r>
      <w:r w:rsidRPr="008E1A9C">
        <w:rPr>
          <w:rFonts w:ascii="Sakkal Majalla" w:hAnsi="Sakkal Majalla" w:cs="Sakkal Majalla"/>
          <w:b/>
          <w:bCs/>
          <w:sz w:val="28"/>
          <w:szCs w:val="28"/>
          <w:rtl/>
        </w:rPr>
        <w:t>مرونة نمط القيادة وفق الموقف</w:t>
      </w:r>
    </w:p>
    <w:p w14:paraId="5BE8BFAD" w14:textId="77777777" w:rsidR="000D73A3" w:rsidRPr="008E1A9C" w:rsidRDefault="000D73A3" w:rsidP="000D73A3">
      <w:pPr>
        <w:spacing w:line="360" w:lineRule="auto"/>
        <w:jc w:val="both"/>
        <w:rPr>
          <w:rFonts w:ascii="Sakkal Majalla" w:hAnsi="Sakkal Majalla" w:cs="Sakkal Majalla"/>
          <w:sz w:val="28"/>
          <w:szCs w:val="28"/>
        </w:rPr>
      </w:pPr>
      <w:r w:rsidRPr="008E1A9C">
        <w:rPr>
          <w:rFonts w:ascii="Sakkal Majalla" w:hAnsi="Sakkal Majalla" w:cs="Sakkal Majalla"/>
          <w:sz w:val="28"/>
          <w:szCs w:val="28"/>
          <w:rtl/>
        </w:rPr>
        <w:t xml:space="preserve">يشير هذا البُعد إلى قدرة المدير على تعديل أسلوب قيادته وفقًا لمتطلبات الموقف ومستوى نضج وخبرة المرؤوسين. فالمرونة في القيادة تسمح للقائد بتبني أسلوب توجيهي عند الحاجة لتوجيه الفريق، أو أسلوب داعم أو مشارك عند التعامل مع فرق ذات خبرة وكفاءة عالية، أو أسلوب تفويضي للموظفين المتمكنين. وتُظهر الدراسات أن المديرين الذين يتسمون بالمرونة في أسلوب </w:t>
      </w:r>
      <w:r w:rsidRPr="008E1A9C">
        <w:rPr>
          <w:rFonts w:ascii="Sakkal Majalla" w:hAnsi="Sakkal Majalla" w:cs="Sakkal Majalla"/>
          <w:sz w:val="28"/>
          <w:szCs w:val="28"/>
          <w:rtl/>
        </w:rPr>
        <w:lastRenderedPageBreak/>
        <w:t>القيادة قادرون على التعامل مع المشكلات المعقدة بشكل أكثر كفاءة، إذ يختارون النهج الأكثر ملاءمة لكل موقف مما يزيد من جودة القرار ويقلل من احتمالية الفشل التنظيمي</w:t>
      </w:r>
      <w:r w:rsidRPr="008E1A9C">
        <w:rPr>
          <w:rFonts w:ascii="Sakkal Majalla" w:hAnsi="Sakkal Majalla" w:cs="Sakkal Majalla"/>
          <w:sz w:val="28"/>
          <w:szCs w:val="28"/>
        </w:rPr>
        <w:t>.</w:t>
      </w:r>
    </w:p>
    <w:p w14:paraId="0B0E3B73" w14:textId="77777777" w:rsidR="000D73A3" w:rsidRPr="008E1A9C" w:rsidRDefault="000D73A3" w:rsidP="005A6F58">
      <w:pPr>
        <w:pStyle w:val="a8"/>
        <w:numPr>
          <w:ilvl w:val="0"/>
          <w:numId w:val="8"/>
        </w:numPr>
        <w:spacing w:line="360" w:lineRule="auto"/>
        <w:jc w:val="both"/>
        <w:rPr>
          <w:rFonts w:ascii="Sakkal Majalla" w:hAnsi="Sakkal Majalla" w:cs="Sakkal Majalla"/>
          <w:b/>
          <w:bCs/>
          <w:sz w:val="28"/>
          <w:szCs w:val="28"/>
        </w:rPr>
      </w:pPr>
      <w:r w:rsidRPr="008E1A9C">
        <w:rPr>
          <w:rFonts w:ascii="Sakkal Majalla" w:hAnsi="Sakkal Majalla" w:cs="Sakkal Majalla"/>
          <w:b/>
          <w:bCs/>
          <w:sz w:val="28"/>
          <w:szCs w:val="28"/>
        </w:rPr>
        <w:t xml:space="preserve"> </w:t>
      </w:r>
      <w:r w:rsidRPr="008E1A9C">
        <w:rPr>
          <w:rFonts w:ascii="Sakkal Majalla" w:hAnsi="Sakkal Majalla" w:cs="Sakkal Majalla"/>
          <w:b/>
          <w:bCs/>
          <w:sz w:val="28"/>
          <w:szCs w:val="28"/>
          <w:rtl/>
        </w:rPr>
        <w:t>مستوى تمكين المرؤوسين</w:t>
      </w:r>
    </w:p>
    <w:p w14:paraId="3C0B57F6" w14:textId="77777777" w:rsidR="000D73A3" w:rsidRPr="008E1A9C" w:rsidRDefault="000D73A3" w:rsidP="000D73A3">
      <w:pPr>
        <w:spacing w:line="360" w:lineRule="auto"/>
        <w:jc w:val="both"/>
        <w:rPr>
          <w:rFonts w:ascii="Sakkal Majalla" w:hAnsi="Sakkal Majalla" w:cs="Sakkal Majalla"/>
          <w:sz w:val="28"/>
          <w:szCs w:val="28"/>
        </w:rPr>
      </w:pPr>
      <w:r w:rsidRPr="008E1A9C">
        <w:rPr>
          <w:rFonts w:ascii="Sakkal Majalla" w:hAnsi="Sakkal Majalla" w:cs="Sakkal Majalla"/>
          <w:sz w:val="28"/>
          <w:szCs w:val="28"/>
          <w:rtl/>
        </w:rPr>
        <w:t>يعكس هذا البُعد مدى قدرة المدير على إشراك العاملين ومنحهم السلطة والمسؤولية المناسبة لاتخاذ القرارات المتعلقة بالمهام الموكلة إليهم. يعتبر تمكين المرؤوسين عاملاً مهماً في تحسين جودة القرار، حيث يؤدي إلى زيادة التفاعل الإيجابي مع المشكلات وتوفير أفكار وحلول متنوعة. كما يعزز التمكين الشعور بالمسؤولية والانتماء لدى الفريق، مما يسهم في تحسين مستوى الالتزام بتنفيذ القرارات ورفع مستوى الأداء العام للمنظمة</w:t>
      </w:r>
      <w:r w:rsidRPr="008E1A9C">
        <w:rPr>
          <w:rFonts w:ascii="Sakkal Majalla" w:hAnsi="Sakkal Majalla" w:cs="Sakkal Majalla"/>
          <w:sz w:val="28"/>
          <w:szCs w:val="28"/>
        </w:rPr>
        <w:t>.</w:t>
      </w:r>
    </w:p>
    <w:p w14:paraId="1A3A4027" w14:textId="77777777" w:rsidR="000D73A3" w:rsidRPr="008E1A9C" w:rsidRDefault="000D73A3" w:rsidP="005A6F58">
      <w:pPr>
        <w:pStyle w:val="a8"/>
        <w:numPr>
          <w:ilvl w:val="0"/>
          <w:numId w:val="8"/>
        </w:numPr>
        <w:spacing w:line="360" w:lineRule="auto"/>
        <w:jc w:val="both"/>
        <w:rPr>
          <w:rFonts w:ascii="Sakkal Majalla" w:hAnsi="Sakkal Majalla" w:cs="Sakkal Majalla"/>
          <w:b/>
          <w:bCs/>
          <w:sz w:val="28"/>
          <w:szCs w:val="28"/>
        </w:rPr>
      </w:pPr>
      <w:r w:rsidRPr="008E1A9C">
        <w:rPr>
          <w:rFonts w:ascii="Sakkal Majalla" w:hAnsi="Sakkal Majalla" w:cs="Sakkal Majalla"/>
          <w:b/>
          <w:bCs/>
          <w:sz w:val="28"/>
          <w:szCs w:val="28"/>
        </w:rPr>
        <w:t xml:space="preserve"> </w:t>
      </w:r>
      <w:r w:rsidRPr="008E1A9C">
        <w:rPr>
          <w:rFonts w:ascii="Sakkal Majalla" w:hAnsi="Sakkal Majalla" w:cs="Sakkal Majalla"/>
          <w:b/>
          <w:bCs/>
          <w:sz w:val="28"/>
          <w:szCs w:val="28"/>
          <w:rtl/>
        </w:rPr>
        <w:t>كفاءة الاتصال والتغذية الراجعة</w:t>
      </w:r>
    </w:p>
    <w:p w14:paraId="47BBCC18" w14:textId="77777777" w:rsidR="000D73A3" w:rsidRPr="008E1A9C" w:rsidRDefault="000D73A3" w:rsidP="000D73A3">
      <w:pPr>
        <w:spacing w:line="360" w:lineRule="auto"/>
        <w:jc w:val="both"/>
        <w:rPr>
          <w:rFonts w:ascii="Sakkal Majalla" w:hAnsi="Sakkal Majalla" w:cs="Sakkal Majalla"/>
          <w:sz w:val="28"/>
          <w:szCs w:val="28"/>
        </w:rPr>
      </w:pPr>
      <w:r w:rsidRPr="008E1A9C">
        <w:rPr>
          <w:rFonts w:ascii="Sakkal Majalla" w:hAnsi="Sakkal Majalla" w:cs="Sakkal Majalla"/>
          <w:sz w:val="28"/>
          <w:szCs w:val="28"/>
          <w:rtl/>
        </w:rPr>
        <w:t>يتعلق هذا البُعد بقدرة المدير على نقل المعلومات بشكل واضح وفعال، واستقبال الملاحظات وردود الفعل من المرؤوسين. يعتبر الاتصال الفعّال والتغذية الراجعة المستمرة من العوامل الأساسية لتعزيز القدرة على اتخاذ القرار، إذ يتيح للمدير الوصول إلى معلومات دقيقة وشاملة حول المشكلات والموارد المتاحة، كما يساعد في اكتشاف الثغرات أو المخاطر المحتملة قبل تنفيذ القرار. وتؤكد الدراسات أن المديرين الذين يمتلكون مهارات اتصال عالية ويحرصون على التغذية الراجعة هم أكثر قدرة على اتخاذ قرارات دقيقة ومرنة تستجيب لمتطلبات البيئة التنظيمية</w:t>
      </w:r>
      <w:r w:rsidRPr="008E1A9C">
        <w:rPr>
          <w:rFonts w:ascii="Sakkal Majalla" w:hAnsi="Sakkal Majalla" w:cs="Sakkal Majalla"/>
          <w:sz w:val="28"/>
          <w:szCs w:val="28"/>
        </w:rPr>
        <w:t>.</w:t>
      </w:r>
    </w:p>
    <w:p w14:paraId="0A9189D7" w14:textId="77777777" w:rsidR="000D73A3" w:rsidRPr="008E1A9C" w:rsidRDefault="000D73A3" w:rsidP="000D73A3">
      <w:pPr>
        <w:spacing w:line="360" w:lineRule="auto"/>
        <w:jc w:val="both"/>
        <w:rPr>
          <w:rFonts w:ascii="Sakkal Majalla" w:hAnsi="Sakkal Majalla" w:cs="Sakkal Majalla"/>
          <w:b/>
          <w:bCs/>
          <w:sz w:val="28"/>
          <w:szCs w:val="28"/>
          <w:u w:val="single"/>
        </w:rPr>
      </w:pPr>
      <w:r w:rsidRPr="008E1A9C">
        <w:rPr>
          <w:rFonts w:ascii="Sakkal Majalla" w:hAnsi="Sakkal Majalla" w:cs="Sakkal Majalla"/>
          <w:b/>
          <w:bCs/>
          <w:sz w:val="28"/>
          <w:szCs w:val="28"/>
          <w:u w:val="single"/>
          <w:rtl/>
        </w:rPr>
        <w:t>العلاقة بين المتغيرات</w:t>
      </w:r>
    </w:p>
    <w:p w14:paraId="1CB9FF0B" w14:textId="688C8915" w:rsidR="000D73A3" w:rsidRPr="00A90931" w:rsidRDefault="000D73A3" w:rsidP="000D73A3">
      <w:pPr>
        <w:spacing w:line="360" w:lineRule="auto"/>
        <w:jc w:val="both"/>
        <w:rPr>
          <w:rFonts w:ascii="Sakkal Majalla" w:hAnsi="Sakkal Majalla" w:cs="Sakkal Majalla"/>
          <w:sz w:val="28"/>
          <w:szCs w:val="28"/>
        </w:rPr>
      </w:pPr>
      <w:r w:rsidRPr="008E1A9C">
        <w:rPr>
          <w:rFonts w:ascii="Sakkal Majalla" w:hAnsi="Sakkal Majalla" w:cs="Sakkal Majalla"/>
          <w:sz w:val="28"/>
          <w:szCs w:val="28"/>
          <w:rtl/>
        </w:rPr>
        <w:t>تتمثل العلاقة بين المتغير التابع والمتغيرات المستقلة في أن فعالية اتخاذ القرار تتأثر بشكل مباشر بالمرونة القيادية، مستوى تمكين المرؤوسين، وكفاءة الاتصال والتغذية الراجعة. فمرونة أسلوب القيادة تمكن المدير من التكيف مع الظروف المختلفة، وتمكين المرؤوسين يزيد من تنوع الأفكار والمعلومات المتاحة لاتخاذ القرار، في حين أن كفاءة الاتصال والتغذية الراجعة توفر معلومات دقيقة تساعد المدير على تقييم البدائل واختيار الأنسب منها. وبذلك، يعمل كل من هذه العوامل بشكل تكاملي لتعزيز قدرة المديرين على اتخاذ قرارات فعّالة تحقق أهداف المؤسسة، وتضمن تنفيذها بنجاح ضمن بيئة العمل الخاصة بالسعودية</w:t>
      </w:r>
      <w:r w:rsidRPr="008E1A9C">
        <w:rPr>
          <w:rFonts w:ascii="Sakkal Majalla" w:hAnsi="Sakkal Majalla" w:cs="Sakkal Majalla"/>
          <w:sz w:val="28"/>
          <w:szCs w:val="28"/>
        </w:rPr>
        <w:t>.</w:t>
      </w:r>
    </w:p>
    <w:p w14:paraId="2679FF9F" w14:textId="77777777" w:rsidR="000D73A3" w:rsidRDefault="000D73A3" w:rsidP="000D73A3">
      <w:pPr>
        <w:pStyle w:val="2"/>
        <w:spacing w:line="360" w:lineRule="auto"/>
        <w:jc w:val="both"/>
        <w:rPr>
          <w:rFonts w:ascii="Sakkal Majalla" w:hAnsi="Sakkal Majalla" w:cs="Sakkal Majalla"/>
          <w:b/>
          <w:bCs/>
          <w:color w:val="000000" w:themeColor="text1"/>
          <w:sz w:val="28"/>
          <w:szCs w:val="28"/>
          <w:rtl/>
        </w:rPr>
      </w:pPr>
      <w:bookmarkStart w:id="41" w:name="_Toc217821166"/>
      <w:r w:rsidRPr="00D23490">
        <w:rPr>
          <w:rFonts w:ascii="Sakkal Majalla" w:hAnsi="Sakkal Majalla" w:cs="Sakkal Majalla"/>
          <w:b/>
          <w:bCs/>
          <w:color w:val="000000" w:themeColor="text1"/>
          <w:sz w:val="28"/>
          <w:szCs w:val="28"/>
          <w:rtl/>
        </w:rPr>
        <w:lastRenderedPageBreak/>
        <w:t>الدراسات السابقة</w:t>
      </w:r>
      <w:bookmarkEnd w:id="38"/>
      <w:bookmarkEnd w:id="39"/>
      <w:bookmarkEnd w:id="40"/>
      <w:bookmarkEnd w:id="41"/>
    </w:p>
    <w:p w14:paraId="31503A33"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FC533D">
        <w:rPr>
          <w:rFonts w:ascii="Sakkal Majalla" w:eastAsia="Calibri" w:hAnsi="Sakkal Majalla" w:cs="Sakkal Majalla" w:hint="cs"/>
          <w:sz w:val="28"/>
          <w:szCs w:val="28"/>
          <w:rtl/>
          <w:lang w:bidi="ar-EG"/>
        </w:rPr>
        <w:t>يعد</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اتخاذ</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القرارات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أحد</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المسؤوليات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الرئيسية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للمديرين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أي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منظمة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وتزداد</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هذه</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الأهمية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المملكة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العربية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السعودية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بسبب</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إصلاحات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الحوكمة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والهيكلية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التي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تركز</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على</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رؤية</w:t>
      </w:r>
      <w:r w:rsidRPr="00FC533D">
        <w:rPr>
          <w:rFonts w:ascii="Sakkal Majalla" w:eastAsia="Calibri" w:hAnsi="Sakkal Majalla" w:cs="Sakkal Majalla"/>
          <w:sz w:val="28"/>
          <w:szCs w:val="28"/>
          <w:rtl/>
          <w:lang w:bidi="ar-EG"/>
        </w:rPr>
        <w:t xml:space="preserve"> 2030. </w:t>
      </w:r>
      <w:r w:rsidRPr="00FC533D">
        <w:rPr>
          <w:rFonts w:ascii="Sakkal Majalla" w:eastAsia="Calibri" w:hAnsi="Sakkal Majalla" w:cs="Sakkal Majalla" w:hint="cs"/>
          <w:sz w:val="28"/>
          <w:szCs w:val="28"/>
          <w:rtl/>
          <w:lang w:bidi="ar-EG"/>
        </w:rPr>
        <w:t>تحلل</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هذه</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الدراسة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كيف</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يؤثر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تمكين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الموظفين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والتواصل</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التنظيمي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وتوافر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المعلومات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وجودتها</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على</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فعالية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اتخاذ</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القرار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المؤسسات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العامة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السعودية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كما</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تدرس</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كيف</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تعدل</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الثقافة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التنظيمية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هذه</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الارتباطات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قدم</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صناع</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القرار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المؤسسات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العامة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السعودية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المعلومات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باستخدام</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استبيان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موحد</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ومنهجية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بحث</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كمية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تم</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استخدام</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عينة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غرضية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كان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هناك</w:t>
      </w:r>
      <w:r w:rsidRPr="00FC533D">
        <w:rPr>
          <w:rFonts w:ascii="Sakkal Majalla" w:eastAsia="Calibri" w:hAnsi="Sakkal Majalla" w:cs="Sakkal Majalla"/>
          <w:sz w:val="28"/>
          <w:szCs w:val="28"/>
          <w:rtl/>
          <w:lang w:bidi="ar-EG"/>
        </w:rPr>
        <w:t xml:space="preserve"> 203 </w:t>
      </w:r>
      <w:r w:rsidRPr="00FC533D">
        <w:rPr>
          <w:rFonts w:ascii="Sakkal Majalla" w:eastAsia="Calibri" w:hAnsi="Sakkal Majalla" w:cs="Sakkal Majalla" w:hint="cs"/>
          <w:sz w:val="28"/>
          <w:szCs w:val="28"/>
          <w:rtl/>
          <w:lang w:bidi="ar-EG"/>
        </w:rPr>
        <w:t>إجابة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المجموع</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تم</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تحليل</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البيانات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باستخدام</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sz w:val="28"/>
          <w:szCs w:val="28"/>
          <w:lang w:bidi="ar-EG"/>
        </w:rPr>
        <w:t>Smart PLS 4</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تشير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النتائج</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إلى</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أن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جميع</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المكونات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الثلاثة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المستقلة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تزيد</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من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عملية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اتخاذ</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القرار،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حيث</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يكون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توافر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المعلومات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والجودة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أفضل</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مؤشر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عدلت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الثقافة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التنظيمية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العلاقة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بين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جميع</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المتغيرات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وفعالية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اتخاذ</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القرار،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مما</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يشير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إلى</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أن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الثقافات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التعاونية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والمبتكرة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أفضل</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للتمكين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والتواصل</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وجودة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المعلومات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ومع</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ذلك،</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لم</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يعدل</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الجنس</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أيًا</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من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المسارات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التي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تُظهر</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أن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المساواة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البلاد</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آخذة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النمو</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ينبغي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على</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المديرين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القطاع</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العام</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تشجيع</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تمكين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الموظفين،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وتعزيز</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التواصل،</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وإتاحة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معلومات</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عالية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الجودة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وتقدم</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الدراسة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نصائح</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لبناء</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ثقافة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تُحسّن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هذه</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الأنشطة،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وتُؤكد</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على</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أهمية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الثقافة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التنظيمية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في</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تحسين</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عملية</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صنع</w:t>
      </w:r>
      <w:r w:rsidRPr="00FC533D">
        <w:rPr>
          <w:rFonts w:ascii="Sakkal Majalla" w:eastAsia="Calibri" w:hAnsi="Sakkal Majalla" w:cs="Sakkal Majalla"/>
          <w:sz w:val="28"/>
          <w:szCs w:val="28"/>
          <w:rtl/>
          <w:lang w:bidi="ar-EG"/>
        </w:rPr>
        <w:t xml:space="preserve"> </w:t>
      </w:r>
      <w:r w:rsidRPr="00FC533D">
        <w:rPr>
          <w:rFonts w:ascii="Sakkal Majalla" w:eastAsia="Calibri" w:hAnsi="Sakkal Majalla" w:cs="Sakkal Majalla" w:hint="cs"/>
          <w:sz w:val="28"/>
          <w:szCs w:val="28"/>
          <w:rtl/>
          <w:lang w:bidi="ar-EG"/>
        </w:rPr>
        <w:t>القرار</w:t>
      </w:r>
      <w:sdt>
        <w:sdtPr>
          <w:rPr>
            <w:rFonts w:ascii="Sakkal Majalla" w:eastAsia="Calibri" w:hAnsi="Sakkal Majalla" w:cs="Sakkal Majalla" w:hint="cs"/>
            <w:sz w:val="28"/>
            <w:szCs w:val="28"/>
            <w:rtl/>
            <w:lang w:bidi="ar-EG"/>
          </w:rPr>
          <w:id w:val="-265387880"/>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Sha257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FC533D">
            <w:rPr>
              <w:rFonts w:ascii="Sakkal Majalla" w:eastAsia="Calibri" w:hAnsi="Sakkal Majalla" w:cs="Sakkal Majalla" w:hint="cs"/>
              <w:noProof/>
              <w:sz w:val="28"/>
              <w:szCs w:val="28"/>
              <w:rtl/>
              <w:lang w:bidi="ar-EG"/>
            </w:rPr>
            <w:t>(</w:t>
          </w:r>
          <w:r w:rsidRPr="00FC533D">
            <w:rPr>
              <w:rFonts w:ascii="Sakkal Majalla" w:eastAsia="Calibri" w:hAnsi="Sakkal Majalla" w:cs="Sakkal Majalla" w:hint="cs"/>
              <w:noProof/>
              <w:sz w:val="28"/>
              <w:szCs w:val="28"/>
              <w:lang w:bidi="ar-EG"/>
            </w:rPr>
            <w:t>Shamlan</w:t>
          </w:r>
          <w:r w:rsidRPr="00FC533D">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FC533D">
        <w:rPr>
          <w:rFonts w:ascii="Sakkal Majalla" w:eastAsia="Calibri" w:hAnsi="Sakkal Majalla" w:cs="Sakkal Majalla"/>
          <w:sz w:val="28"/>
          <w:szCs w:val="28"/>
          <w:rtl/>
          <w:lang w:bidi="ar-EG"/>
        </w:rPr>
        <w:t>.</w:t>
      </w:r>
    </w:p>
    <w:p w14:paraId="6DD57C48"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D2547C">
        <w:rPr>
          <w:rFonts w:ascii="Sakkal Majalla" w:eastAsia="Calibri" w:hAnsi="Sakkal Majalla" w:cs="Sakkal Majalla" w:hint="cs"/>
          <w:sz w:val="28"/>
          <w:szCs w:val="28"/>
          <w:rtl/>
          <w:lang w:bidi="ar-EG"/>
        </w:rPr>
        <w:t>تهدف</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دراسة</w:t>
      </w:r>
      <w:r w:rsidRPr="00D2547C">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1156882438"/>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Cho25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D2547C">
            <w:rPr>
              <w:rFonts w:ascii="Sakkal Majalla" w:eastAsia="Calibri" w:hAnsi="Sakkal Majalla" w:cs="Sakkal Majalla" w:hint="cs"/>
              <w:noProof/>
              <w:sz w:val="28"/>
              <w:szCs w:val="28"/>
              <w:rtl/>
              <w:lang w:bidi="ar-EG"/>
            </w:rPr>
            <w:t>(</w:t>
          </w:r>
          <w:r w:rsidRPr="00D2547C">
            <w:rPr>
              <w:rFonts w:ascii="Sakkal Majalla" w:eastAsia="Calibri" w:hAnsi="Sakkal Majalla" w:cs="Sakkal Majalla" w:hint="cs"/>
              <w:noProof/>
              <w:sz w:val="28"/>
              <w:szCs w:val="28"/>
              <w:lang w:bidi="ar-EG"/>
            </w:rPr>
            <w:t>Choukir</w:t>
          </w:r>
          <w:r w:rsidRPr="00D2547C">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D2547C">
        <w:rPr>
          <w:rFonts w:ascii="Sakkal Majalla" w:eastAsia="Calibri" w:hAnsi="Sakkal Majalla" w:cs="Sakkal Majalla" w:hint="cs"/>
          <w:sz w:val="28"/>
          <w:szCs w:val="28"/>
          <w:rtl/>
          <w:lang w:bidi="ar-EG"/>
        </w:rPr>
        <w:t>إلى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استكشاف</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مساهمة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القيادة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الأخلاقية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ومتطلبات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نمو</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فعالية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اتخاذ</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القرارات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الإدارية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قطاع</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الطيران،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استنادًا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إلى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نموذج</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متطلبات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والموارد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sz w:val="28"/>
          <w:szCs w:val="28"/>
          <w:lang w:bidi="ar-EG"/>
        </w:rPr>
        <w:t>JD-R</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على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الرغم</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إجراء</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دراسة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تتعلق</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بالقيادة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والتوتر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بشكل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مستقل،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لا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تزال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هناك</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حاجة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إلى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إجراء</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بحث</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للتحقيق</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تكامل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المفهومين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وتأثيراتهما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اللاحقة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على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فعالية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اتخاذ</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القرارات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الإدارية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صناعة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الطيران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تُوصف</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متطلبات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بأنها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ضغوط</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تُضعف</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مهارات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اتخاذ</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القرار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لدى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المديرين،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بينما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يُعتقد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أن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موارد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هي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قيادة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أخلاقية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ومؤهلة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لتحسين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جودة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القرارات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المتخذة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حُدد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أن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التعب</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العاطفي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هو</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الآلية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الوسيطة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التي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تعمل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على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مثل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هذه</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الديناميكيات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أُجري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المسح</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المنظم</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مديري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ومشرفي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الطيران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ن</w:t>
      </w:r>
      <w:r w:rsidRPr="00D2547C">
        <w:rPr>
          <w:rFonts w:ascii="Sakkal Majalla" w:eastAsia="Calibri" w:hAnsi="Sakkal Majalla" w:cs="Sakkal Majalla"/>
          <w:sz w:val="28"/>
          <w:szCs w:val="28"/>
          <w:rtl/>
          <w:lang w:bidi="ar-EG"/>
        </w:rPr>
        <w:t xml:space="preserve"> = 232)</w:t>
      </w:r>
      <w:r w:rsidRPr="00D2547C">
        <w:rPr>
          <w:rFonts w:ascii="Sakkal Majalla" w:eastAsia="Calibri" w:hAnsi="Sakkal Majalla" w:cs="Sakkal Majalla" w:hint="cs"/>
          <w:sz w:val="28"/>
          <w:szCs w:val="28"/>
          <w:rtl/>
          <w:lang w:bidi="ar-EG"/>
        </w:rPr>
        <w:t>،</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وأُكمل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التحليل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بمساعدة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نمذجة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المعادلات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الهيكلية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الجزئية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للمربعات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الصغرى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sz w:val="28"/>
          <w:szCs w:val="28"/>
          <w:lang w:bidi="ar-EG"/>
        </w:rPr>
        <w:t>PLS-SEM</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باستخدام</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برنامج</w:t>
      </w:r>
      <w:r w:rsidRPr="00D2547C">
        <w:rPr>
          <w:rFonts w:ascii="Sakkal Majalla" w:eastAsia="Calibri" w:hAnsi="Sakkal Majalla" w:cs="Sakkal Majalla"/>
          <w:sz w:val="28"/>
          <w:szCs w:val="28"/>
          <w:rtl/>
          <w:lang w:bidi="ar-EG"/>
        </w:rPr>
        <w:t xml:space="preserve"> </w:t>
      </w:r>
      <w:proofErr w:type="spellStart"/>
      <w:r w:rsidRPr="00D2547C">
        <w:rPr>
          <w:rFonts w:ascii="Sakkal Majalla" w:eastAsia="Calibri" w:hAnsi="Sakkal Majalla" w:cs="Sakkal Majalla"/>
          <w:sz w:val="28"/>
          <w:szCs w:val="28"/>
          <w:lang w:bidi="ar-EG"/>
        </w:rPr>
        <w:t>SmartPLS</w:t>
      </w:r>
      <w:proofErr w:type="spellEnd"/>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الإصدار</w:t>
      </w:r>
      <w:r w:rsidRPr="00D2547C">
        <w:rPr>
          <w:rFonts w:ascii="Sakkal Majalla" w:eastAsia="Calibri" w:hAnsi="Sakkal Majalla" w:cs="Sakkal Majalla"/>
          <w:sz w:val="28"/>
          <w:szCs w:val="28"/>
          <w:rtl/>
          <w:lang w:bidi="ar-EG"/>
        </w:rPr>
        <w:t xml:space="preserve"> 4. </w:t>
      </w:r>
      <w:r w:rsidRPr="00D2547C">
        <w:rPr>
          <w:rFonts w:ascii="Sakkal Majalla" w:eastAsia="Calibri" w:hAnsi="Sakkal Majalla" w:cs="Sakkal Majalla" w:hint="cs"/>
          <w:sz w:val="28"/>
          <w:szCs w:val="28"/>
          <w:rtl/>
          <w:lang w:bidi="ar-EG"/>
        </w:rPr>
        <w:t>تُظهر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البيانات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أن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للقيادة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الأخلاقية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تأثيرًا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كبيرًا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وغير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مباشر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على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فعالية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اتخاذ</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القرارات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المديرين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خلال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تقليل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التعب</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العاطفي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عند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مقارنة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هذا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الأخير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بمتطلبات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يُؤثر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ذلك</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سلبًا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على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فعالية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اتخاذ</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القرار،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ويُعدّ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التعب</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النفسي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العامل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الرئيسي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الذي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قد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يُفسر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آثار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التوتر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على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الأداء</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تدعم</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هذه</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النتائج</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تجريبيًا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إطار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عمل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sz w:val="28"/>
          <w:szCs w:val="28"/>
          <w:lang w:bidi="ar-EG"/>
        </w:rPr>
        <w:t>JD-R</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الشركات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التي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تُراعي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السلامة،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والطريقتين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اللتين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lastRenderedPageBreak/>
        <w:t>قد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تؤثر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بهما</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موارد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المؤسسة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والضغوط</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على</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النتائج</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الإدارية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تُعزز</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هذه</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الدراسة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الدراسات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السابقة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خلال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الجمع</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بين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القيادة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الأخلاقية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ومتطلبات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كمكونين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أساسيين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يُفسران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دور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الموارد</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النفسية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والضغوط</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اتخاذ</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القرارات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الناجحة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إدارة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شركات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الطيران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ولضمان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فعالية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اتخاذ</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القرارات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في</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مؤسسات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الطيران،</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تشمل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آثار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السياسات</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إدارة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أعباء</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العمل،</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وتطوير</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القيادة،</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وبرامج</w:t>
      </w:r>
      <w:r w:rsidRPr="00D2547C">
        <w:rPr>
          <w:rFonts w:ascii="Sakkal Majalla" w:eastAsia="Calibri" w:hAnsi="Sakkal Majalla" w:cs="Sakkal Majalla"/>
          <w:sz w:val="28"/>
          <w:szCs w:val="28"/>
          <w:rtl/>
          <w:lang w:bidi="ar-EG"/>
        </w:rPr>
        <w:t xml:space="preserve"> </w:t>
      </w:r>
      <w:r w:rsidRPr="00D2547C">
        <w:rPr>
          <w:rFonts w:ascii="Sakkal Majalla" w:eastAsia="Calibri" w:hAnsi="Sakkal Majalla" w:cs="Sakkal Majalla" w:hint="cs"/>
          <w:sz w:val="28"/>
          <w:szCs w:val="28"/>
          <w:rtl/>
          <w:lang w:bidi="ar-EG"/>
        </w:rPr>
        <w:t>الرفاهية</w:t>
      </w:r>
      <w:r w:rsidRPr="00D2547C">
        <w:rPr>
          <w:rFonts w:ascii="Sakkal Majalla" w:eastAsia="Calibri" w:hAnsi="Sakkal Majalla" w:cs="Sakkal Majalla"/>
          <w:sz w:val="28"/>
          <w:szCs w:val="28"/>
          <w:rtl/>
          <w:lang w:bidi="ar-EG"/>
        </w:rPr>
        <w:t>.</w:t>
      </w:r>
    </w:p>
    <w:p w14:paraId="320DDA7B"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المشهد</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التنظيمي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اليوم،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وخاصة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داخل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القطاع</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العام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الدول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النامية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مثل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غانا،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تكون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التغييرات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بعض</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الأحيان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غير</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متوقعة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وغير</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متوقعة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تأتي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الظروف</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المضطربة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هذا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الإطار</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من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الأجندات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السياسية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المتقلبة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وحدود</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الموارد</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والتغييرات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التنظيمية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تدفع</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هذه</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العوامل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المؤسسات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العامة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إلى</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تعديل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عملياتها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واتخاذ</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القرارات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باستمرار</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ونظرًا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لأن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القادة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يلعبون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دورًا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حيويًا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إدارة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مثل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هذه</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الشكوك،</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فإن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هذه</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الورقة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تهدف</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إلى</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استكشاف</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كيف</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يضيف</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ذكائهم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العاطفي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إلى</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فعالية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القيادة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دفع</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الأداء</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التنظيمي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ظل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هذه</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الظروف</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ولمعالجة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تحيز</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الاستجابة،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اختيار</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الموظفين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كوحدة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للتحليل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استخدام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استبيان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موحد</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لجمع</w:t>
      </w:r>
      <w:r w:rsidRPr="00520F65">
        <w:rPr>
          <w:rFonts w:ascii="Sakkal Majalla" w:eastAsia="Calibri" w:hAnsi="Sakkal Majalla" w:cs="Sakkal Majalla"/>
          <w:sz w:val="28"/>
          <w:szCs w:val="28"/>
          <w:rtl/>
          <w:lang w:bidi="ar-EG"/>
        </w:rPr>
        <w:t xml:space="preserve"> 297 </w:t>
      </w:r>
      <w:r w:rsidRPr="00520F65">
        <w:rPr>
          <w:rFonts w:ascii="Sakkal Majalla" w:eastAsia="Calibri" w:hAnsi="Sakkal Majalla" w:cs="Sakkal Majalla" w:hint="cs"/>
          <w:sz w:val="28"/>
          <w:szCs w:val="28"/>
          <w:rtl/>
          <w:lang w:bidi="ar-EG"/>
        </w:rPr>
        <w:t>ردًا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من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الجمعيات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الحضرية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والبلدية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والمقاطعات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غانا،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مع</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تحليل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البيانات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باستخدام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نمذجة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المعادلات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الهيكلية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النتائج</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لقد</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ثبت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أن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الأداء</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التنظيمي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يتأثر</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بشكل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إيجابي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وكبير</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بالذكاء</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العاطفي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كما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الكشف</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عن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أن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فعالية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القيادة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تنظم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جزئيًا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العلاقة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بين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الذكاء</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العاطفي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والأداء</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التنظيمي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القيمة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والأصالة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تكمن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أصالة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هذا</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البحث</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تركيزه</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على</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الصفات</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الإنسانية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تعزيز</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فعالية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القيادة،</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الأمر</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الذي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يؤدي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بدوره</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إلى</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تحسين</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الأداء</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التنظيمي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القطاع</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العام</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في</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ظل</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اقتصاد</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مقيد</w:t>
      </w:r>
      <w:r w:rsidRPr="00520F65">
        <w:rPr>
          <w:rFonts w:ascii="Sakkal Majalla" w:eastAsia="Calibri" w:hAnsi="Sakkal Majalla" w:cs="Sakkal Majalla"/>
          <w:sz w:val="28"/>
          <w:szCs w:val="28"/>
          <w:rtl/>
          <w:lang w:bidi="ar-EG"/>
        </w:rPr>
        <w:t xml:space="preserve"> </w:t>
      </w:r>
      <w:r w:rsidRPr="00520F65">
        <w:rPr>
          <w:rFonts w:ascii="Sakkal Majalla" w:eastAsia="Calibri" w:hAnsi="Sakkal Majalla" w:cs="Sakkal Majalla" w:hint="cs"/>
          <w:sz w:val="28"/>
          <w:szCs w:val="28"/>
          <w:rtl/>
          <w:lang w:bidi="ar-EG"/>
        </w:rPr>
        <w:t>الموارد</w:t>
      </w:r>
      <w:sdt>
        <w:sdtPr>
          <w:rPr>
            <w:rFonts w:ascii="Sakkal Majalla" w:eastAsia="Calibri" w:hAnsi="Sakkal Majalla" w:cs="Sakkal Majalla" w:hint="cs"/>
            <w:sz w:val="28"/>
            <w:szCs w:val="28"/>
            <w:rtl/>
            <w:lang w:bidi="ar-EG"/>
          </w:rPr>
          <w:id w:val="434556559"/>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App251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520F65">
            <w:rPr>
              <w:rFonts w:ascii="Sakkal Majalla" w:eastAsia="Calibri" w:hAnsi="Sakkal Majalla" w:cs="Sakkal Majalla" w:hint="cs"/>
              <w:noProof/>
              <w:sz w:val="28"/>
              <w:szCs w:val="28"/>
              <w:rtl/>
              <w:lang w:bidi="ar-EG"/>
            </w:rPr>
            <w:t>(</w:t>
          </w:r>
          <w:r w:rsidRPr="00520F65">
            <w:rPr>
              <w:rFonts w:ascii="Sakkal Majalla" w:eastAsia="Calibri" w:hAnsi="Sakkal Majalla" w:cs="Sakkal Majalla" w:hint="cs"/>
              <w:noProof/>
              <w:sz w:val="28"/>
              <w:szCs w:val="28"/>
              <w:lang w:bidi="ar-EG"/>
            </w:rPr>
            <w:t>Appiah-Kubi</w:t>
          </w:r>
          <w:r w:rsidRPr="00520F65">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520F65">
        <w:rPr>
          <w:rFonts w:ascii="Sakkal Majalla" w:eastAsia="Calibri" w:hAnsi="Sakkal Majalla" w:cs="Sakkal Majalla"/>
          <w:sz w:val="28"/>
          <w:szCs w:val="28"/>
          <w:rtl/>
          <w:lang w:bidi="ar-EG"/>
        </w:rPr>
        <w:t>.</w:t>
      </w:r>
    </w:p>
    <w:p w14:paraId="58837221"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5462C4">
        <w:rPr>
          <w:rFonts w:ascii="Sakkal Majalla" w:eastAsia="Calibri" w:hAnsi="Sakkal Majalla" w:cs="Sakkal Majalla" w:hint="cs"/>
          <w:sz w:val="28"/>
          <w:szCs w:val="28"/>
          <w:rtl/>
          <w:lang w:bidi="ar-EG"/>
        </w:rPr>
        <w:t>الغرض</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تهدف</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هذه</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الدراسة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إلى</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تقييم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الآثار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الوسيطة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لعنصرين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من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عناصر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المسؤولية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الاجتماعية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للشركات</w:t>
      </w:r>
      <w:r w:rsidRPr="005462C4">
        <w:rPr>
          <w:rFonts w:ascii="Sakkal Majalla" w:eastAsia="Calibri" w:hAnsi="Sakkal Majalla" w:cs="Sakkal Majalla"/>
          <w:sz w:val="28"/>
          <w:szCs w:val="28"/>
          <w:rtl/>
          <w:lang w:bidi="ar-EG"/>
        </w:rPr>
        <w:t xml:space="preserve"> - </w:t>
      </w:r>
      <w:r w:rsidRPr="005462C4">
        <w:rPr>
          <w:rFonts w:ascii="Sakkal Majalla" w:eastAsia="Calibri" w:hAnsi="Sakkal Majalla" w:cs="Sakkal Majalla" w:hint="cs"/>
          <w:sz w:val="28"/>
          <w:szCs w:val="28"/>
          <w:rtl/>
          <w:lang w:bidi="ar-EG"/>
        </w:rPr>
        <w:t>عقلية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القيادة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والتزام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الشركة</w:t>
      </w:r>
      <w:r w:rsidRPr="005462C4">
        <w:rPr>
          <w:rFonts w:ascii="Sakkal Majalla" w:eastAsia="Calibri" w:hAnsi="Sakkal Majalla" w:cs="Sakkal Majalla"/>
          <w:sz w:val="28"/>
          <w:szCs w:val="28"/>
          <w:rtl/>
          <w:lang w:bidi="ar-EG"/>
        </w:rPr>
        <w:t xml:space="preserve"> - </w:t>
      </w:r>
      <w:r w:rsidRPr="005462C4">
        <w:rPr>
          <w:rFonts w:ascii="Sakkal Majalla" w:eastAsia="Calibri" w:hAnsi="Sakkal Majalla" w:cs="Sakkal Majalla" w:hint="cs"/>
          <w:sz w:val="28"/>
          <w:szCs w:val="28"/>
          <w:rtl/>
          <w:lang w:bidi="ar-EG"/>
        </w:rPr>
        <w:t>على</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العلاقة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بين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التوجه</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المستدام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نحو</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الصناعة</w:t>
      </w:r>
      <w:r w:rsidRPr="005462C4">
        <w:rPr>
          <w:rFonts w:ascii="Sakkal Majalla" w:eastAsia="Calibri" w:hAnsi="Sakkal Majalla" w:cs="Sakkal Majalla"/>
          <w:sz w:val="28"/>
          <w:szCs w:val="28"/>
          <w:rtl/>
          <w:lang w:bidi="ar-EG"/>
        </w:rPr>
        <w:t xml:space="preserve"> 4.0 </w:t>
      </w:r>
      <w:r w:rsidRPr="005462C4">
        <w:rPr>
          <w:rFonts w:ascii="Sakkal Majalla" w:eastAsia="Calibri" w:hAnsi="Sakkal Majalla" w:cs="Sakkal Majalla" w:hint="cs"/>
          <w:sz w:val="28"/>
          <w:szCs w:val="28"/>
          <w:rtl/>
          <w:lang w:bidi="ar-EG"/>
        </w:rPr>
        <w:t>وفعالية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اتخاذ</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القرارات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البيئية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اختبار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نموذج</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البحث</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باستخدام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نمذجة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المعادلات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الهيكلية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بناءً</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على</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بيانات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المسح</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من</w:t>
      </w:r>
      <w:r w:rsidRPr="005462C4">
        <w:rPr>
          <w:rFonts w:ascii="Sakkal Majalla" w:eastAsia="Calibri" w:hAnsi="Sakkal Majalla" w:cs="Sakkal Majalla"/>
          <w:sz w:val="28"/>
          <w:szCs w:val="28"/>
          <w:rtl/>
          <w:lang w:bidi="ar-EG"/>
        </w:rPr>
        <w:t xml:space="preserve"> 175 </w:t>
      </w:r>
      <w:r w:rsidRPr="005462C4">
        <w:rPr>
          <w:rFonts w:ascii="Sakkal Majalla" w:eastAsia="Calibri" w:hAnsi="Sakkal Majalla" w:cs="Sakkal Majalla" w:hint="cs"/>
          <w:sz w:val="28"/>
          <w:szCs w:val="28"/>
          <w:rtl/>
          <w:lang w:bidi="ar-EG"/>
        </w:rPr>
        <w:t>مؤسسة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تخدم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قطاع</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الحج</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والعمرة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في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المملكة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العربية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السعودية،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وهو</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قطاع</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معروف</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بمستواه</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العالي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من</w:t>
      </w:r>
      <w:r w:rsidRPr="005462C4">
        <w:rPr>
          <w:rFonts w:ascii="Sakkal Majalla" w:eastAsia="Calibri" w:hAnsi="Sakkal Majalla" w:cs="Sakkal Majalla"/>
          <w:sz w:val="28"/>
          <w:szCs w:val="28"/>
          <w:rtl/>
          <w:lang w:bidi="ar-EG"/>
        </w:rPr>
        <w:t xml:space="preserve"> </w:t>
      </w:r>
      <w:proofErr w:type="spellStart"/>
      <w:r w:rsidRPr="005462C4">
        <w:rPr>
          <w:rFonts w:ascii="Sakkal Majalla" w:eastAsia="Calibri" w:hAnsi="Sakkal Majalla" w:cs="Sakkal Majalla" w:hint="cs"/>
          <w:sz w:val="28"/>
          <w:szCs w:val="28"/>
          <w:rtl/>
          <w:lang w:bidi="ar-EG"/>
        </w:rPr>
        <w:t>الرقمنة</w:t>
      </w:r>
      <w:proofErr w:type="spellEnd"/>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تُظهر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النتائج</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أن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فعالية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اتخاذ</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القرارات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البيئية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تتأثر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بشكل</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إيجابي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بالنهج</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المستدام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للصناعة</w:t>
      </w:r>
      <w:r w:rsidRPr="005462C4">
        <w:rPr>
          <w:rFonts w:ascii="Sakkal Majalla" w:eastAsia="Calibri" w:hAnsi="Sakkal Majalla" w:cs="Sakkal Majalla"/>
          <w:sz w:val="28"/>
          <w:szCs w:val="28"/>
          <w:rtl/>
          <w:lang w:bidi="ar-EG"/>
        </w:rPr>
        <w:t xml:space="preserve"> 4.0 </w:t>
      </w:r>
      <w:proofErr w:type="spellStart"/>
      <w:r w:rsidRPr="005462C4">
        <w:rPr>
          <w:rFonts w:ascii="Sakkal Majalla" w:eastAsia="Calibri" w:hAnsi="Sakkal Majalla" w:cs="Sakkal Majalla" w:hint="cs"/>
          <w:sz w:val="28"/>
          <w:szCs w:val="28"/>
          <w:rtl/>
          <w:lang w:bidi="ar-EG"/>
        </w:rPr>
        <w:t>والرقمنة</w:t>
      </w:r>
      <w:proofErr w:type="spellEnd"/>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بالإضافة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إلى</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ذلك،</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وُجد</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أن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التزام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الشركات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له</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تأثير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إيجابي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مباشر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على</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فعالية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اتخاذ</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القرارات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البيئية،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في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حين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لم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تُظهر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عقلية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القيادة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أي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تأثير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كبير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توضح</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هذه</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الدراسة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الدور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الحاسم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للصناعة</w:t>
      </w:r>
      <w:r w:rsidRPr="005462C4">
        <w:rPr>
          <w:rFonts w:ascii="Sakkal Majalla" w:eastAsia="Calibri" w:hAnsi="Sakkal Majalla" w:cs="Sakkal Majalla"/>
          <w:sz w:val="28"/>
          <w:szCs w:val="28"/>
          <w:rtl/>
          <w:lang w:bidi="ar-EG"/>
        </w:rPr>
        <w:t xml:space="preserve"> 4.0 </w:t>
      </w:r>
      <w:r w:rsidRPr="005462C4">
        <w:rPr>
          <w:rFonts w:ascii="Sakkal Majalla" w:eastAsia="Calibri" w:hAnsi="Sakkal Majalla" w:cs="Sakkal Majalla" w:hint="cs"/>
          <w:sz w:val="28"/>
          <w:szCs w:val="28"/>
          <w:rtl/>
          <w:lang w:bidi="ar-EG"/>
        </w:rPr>
        <w:t>المستدامة،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المدفوعة</w:t>
      </w:r>
      <w:r w:rsidRPr="005462C4">
        <w:rPr>
          <w:rFonts w:ascii="Sakkal Majalla" w:eastAsia="Calibri" w:hAnsi="Sakkal Majalla" w:cs="Sakkal Majalla"/>
          <w:sz w:val="28"/>
          <w:szCs w:val="28"/>
          <w:rtl/>
          <w:lang w:bidi="ar-EG"/>
        </w:rPr>
        <w:t xml:space="preserve"> </w:t>
      </w:r>
      <w:proofErr w:type="spellStart"/>
      <w:r w:rsidRPr="005462C4">
        <w:rPr>
          <w:rFonts w:ascii="Sakkal Majalla" w:eastAsia="Calibri" w:hAnsi="Sakkal Majalla" w:cs="Sakkal Majalla" w:hint="cs"/>
          <w:sz w:val="28"/>
          <w:szCs w:val="28"/>
          <w:rtl/>
          <w:lang w:bidi="ar-EG"/>
        </w:rPr>
        <w:t>بالرقمنة</w:t>
      </w:r>
      <w:proofErr w:type="spellEnd"/>
      <w:r w:rsidRPr="005462C4">
        <w:rPr>
          <w:rFonts w:ascii="Sakkal Majalla" w:eastAsia="Calibri" w:hAnsi="Sakkal Majalla" w:cs="Sakkal Majalla" w:hint="cs"/>
          <w:sz w:val="28"/>
          <w:szCs w:val="28"/>
          <w:rtl/>
          <w:lang w:bidi="ar-EG"/>
        </w:rPr>
        <w:t>،</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في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تعزيز</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جودة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الخدمة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والقيمة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التنافسية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في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المؤسسات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التي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تخدم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صناعة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الحج</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والعمرة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lastRenderedPageBreak/>
        <w:t>تنظر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هذه</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المؤسسات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إلى</w:t>
      </w:r>
      <w:r w:rsidRPr="005462C4">
        <w:rPr>
          <w:rFonts w:ascii="Sakkal Majalla" w:eastAsia="Calibri" w:hAnsi="Sakkal Majalla" w:cs="Sakkal Majalla"/>
          <w:sz w:val="28"/>
          <w:szCs w:val="28"/>
          <w:rtl/>
          <w:lang w:bidi="ar-EG"/>
        </w:rPr>
        <w:t xml:space="preserve"> </w:t>
      </w:r>
      <w:proofErr w:type="spellStart"/>
      <w:r w:rsidRPr="005462C4">
        <w:rPr>
          <w:rFonts w:ascii="Sakkal Majalla" w:eastAsia="Calibri" w:hAnsi="Sakkal Majalla" w:cs="Sakkal Majalla" w:hint="cs"/>
          <w:sz w:val="28"/>
          <w:szCs w:val="28"/>
          <w:rtl/>
          <w:lang w:bidi="ar-EG"/>
        </w:rPr>
        <w:t>الرقمنة</w:t>
      </w:r>
      <w:proofErr w:type="spellEnd"/>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كفرصة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لتحسين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نتائج</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الشركة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من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خلال</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قرارات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استراتيجية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بيئية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فعالة،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على</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الرغم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من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أن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تطبيقها</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لا</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يزال</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صعبًا</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ومن</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خلال</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تقديم</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رؤى</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تجريبية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حول</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كيفية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تأثير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التحول</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الرقمي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على</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فعالية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اتخاذ</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القرارات</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البيئية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في</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هذا</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الإطار</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المحدد،</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تضيف</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الدراسة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إلى</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مجموعة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المعرفة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الموجودة</w:t>
      </w:r>
      <w:r w:rsidRPr="005462C4">
        <w:rPr>
          <w:rFonts w:ascii="Sakkal Majalla" w:eastAsia="Calibri" w:hAnsi="Sakkal Majalla" w:cs="Sakkal Majalla"/>
          <w:sz w:val="28"/>
          <w:szCs w:val="28"/>
          <w:rtl/>
          <w:lang w:bidi="ar-EG"/>
        </w:rPr>
        <w:t xml:space="preserve"> </w:t>
      </w:r>
      <w:r w:rsidRPr="005462C4">
        <w:rPr>
          <w:rFonts w:ascii="Sakkal Majalla" w:eastAsia="Calibri" w:hAnsi="Sakkal Majalla" w:cs="Sakkal Majalla" w:hint="cs"/>
          <w:sz w:val="28"/>
          <w:szCs w:val="28"/>
          <w:rtl/>
          <w:lang w:bidi="ar-EG"/>
        </w:rPr>
        <w:t>بالفعل</w:t>
      </w:r>
      <w:sdt>
        <w:sdtPr>
          <w:rPr>
            <w:rFonts w:ascii="Sakkal Majalla" w:eastAsia="Calibri" w:hAnsi="Sakkal Majalla" w:cs="Sakkal Majalla" w:hint="cs"/>
            <w:sz w:val="28"/>
            <w:szCs w:val="28"/>
            <w:rtl/>
            <w:lang w:bidi="ar-EG"/>
          </w:rPr>
          <w:id w:val="-1646884284"/>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Rai25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5462C4">
            <w:rPr>
              <w:rFonts w:ascii="Sakkal Majalla" w:eastAsia="Calibri" w:hAnsi="Sakkal Majalla" w:cs="Sakkal Majalla" w:hint="cs"/>
              <w:noProof/>
              <w:sz w:val="28"/>
              <w:szCs w:val="28"/>
              <w:rtl/>
              <w:lang w:bidi="ar-EG"/>
            </w:rPr>
            <w:t>(</w:t>
          </w:r>
          <w:r w:rsidRPr="005462C4">
            <w:rPr>
              <w:rFonts w:ascii="Sakkal Majalla" w:eastAsia="Calibri" w:hAnsi="Sakkal Majalla" w:cs="Sakkal Majalla" w:hint="cs"/>
              <w:noProof/>
              <w:sz w:val="28"/>
              <w:szCs w:val="28"/>
              <w:lang w:bidi="ar-EG"/>
            </w:rPr>
            <w:t>Raissi</w:t>
          </w:r>
          <w:r w:rsidRPr="005462C4">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5462C4">
        <w:rPr>
          <w:rFonts w:ascii="Sakkal Majalla" w:eastAsia="Calibri" w:hAnsi="Sakkal Majalla" w:cs="Sakkal Majalla"/>
          <w:sz w:val="28"/>
          <w:szCs w:val="28"/>
          <w:rtl/>
          <w:lang w:bidi="ar-EG"/>
        </w:rPr>
        <w:t>.</w:t>
      </w:r>
    </w:p>
    <w:p w14:paraId="45BE46D6"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2B072B">
        <w:rPr>
          <w:rFonts w:ascii="Sakkal Majalla" w:eastAsia="Calibri" w:hAnsi="Sakkal Majalla" w:cs="Sakkal Majalla" w:hint="cs"/>
          <w:sz w:val="28"/>
          <w:szCs w:val="28"/>
          <w:rtl/>
          <w:lang w:bidi="ar-EG"/>
        </w:rPr>
        <w:t>يهدف</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هذا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المشروع</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إلى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إنشاء</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إطار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عمل</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لأسلوب</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الظرفية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لضمان</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بقاء</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واستدامة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الشركات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الصغيرة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والمتوسطة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قطاع</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الزراعة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والأغذية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بوتسوانا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ولتحقيق</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هذا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الهدف،</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تستخدم</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هذه</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الدراسة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نهجًا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متقاربًا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لأساليب</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التقنيات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المختلطة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وتُستخدم</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المقابلات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المتعمقة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والمسوحات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الميدانية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للحصول</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البيانات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ويُقدر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نموذج</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الانحدار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الخطي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الأساسي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باستخدام</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لغة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البرمجة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sz w:val="28"/>
          <w:szCs w:val="28"/>
          <w:lang w:bidi="ar-EG"/>
        </w:rPr>
        <w:t>R</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لتحليل</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البيانات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الكمية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ويُستخدم</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التحليل</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الموضوعي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والنسخ</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الحرفي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والاقتباسات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لتحليل</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البيانات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النوعية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وتتناول</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الدراسة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أسلوب</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الظرفية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وكيف</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يؤثر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قدرة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الشركات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الصغيرة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والمتوسطة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قطاع</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الأغذية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الزراعية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بوتسوانا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البقاء</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والنمو</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وتكشف</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نتائج</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الدراسة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أن</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أسلوب</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الظرفية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يؤثر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بشكل</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كبير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بقاء</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الشركات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الصغيرة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والمتوسطة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واستدامتها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قطاع</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الأغذية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الزراعية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بوتسوانا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إضافةً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إلى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المعرفة،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يُضاف</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إطار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الظرفية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لأنماط</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والذي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يُظهر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أنماط</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المتطورة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من</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هذه</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الدراسة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الإرشاد،</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والتدريب،</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والمرونة،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والاستجابة،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والرشاقة،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والتكيف،</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والتمكين،</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الاستثنائية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يُوضح</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إطار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الظرفية،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الذي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يُحلل</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أنماط</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التي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تؤثر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بقاء</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واستدامة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الشركات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الصغيرة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والمتوسطة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قطاع</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الأغذية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الزراعية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بوتسوانا،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هذه</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الفلسفات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الجديدة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يكمن</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الضعف</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الرئيسي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الدراسة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أن</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بحث</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sz w:val="28"/>
          <w:szCs w:val="28"/>
          <w:lang w:bidi="ar-EG"/>
        </w:rPr>
        <w:t>Google Scholar</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لم</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يُسفر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عن</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أي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نتائج</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من</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دراسات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سابقة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مماثلة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درست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كيفية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تأثير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أسلوب</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القيادة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الظرفية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بقاء</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واستدامة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الشركات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الصغيرة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والمتوسطة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قطاع</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الأغذية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الزراعية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بوتسوانا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ومع</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ذلك،</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يؤثر</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هذا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القيد</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بالضرورة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صحة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الدراسة،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إذ</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يُمكن</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تعميم</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نتائج</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البحث</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على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الشركات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الصغيرة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والمتوسطة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الأخرى،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نظرًا</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لميل</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هذه</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الشركات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إلى</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مواجهة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صعوبات</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مماثلة</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في</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البقاء</w:t>
      </w:r>
      <w:r w:rsidRPr="002B072B">
        <w:rPr>
          <w:rFonts w:ascii="Sakkal Majalla" w:eastAsia="Calibri" w:hAnsi="Sakkal Majalla" w:cs="Sakkal Majalla"/>
          <w:sz w:val="28"/>
          <w:szCs w:val="28"/>
          <w:rtl/>
          <w:lang w:bidi="ar-EG"/>
        </w:rPr>
        <w:t xml:space="preserve"> </w:t>
      </w:r>
      <w:r w:rsidRPr="002B072B">
        <w:rPr>
          <w:rFonts w:ascii="Sakkal Majalla" w:eastAsia="Calibri" w:hAnsi="Sakkal Majalla" w:cs="Sakkal Majalla" w:hint="cs"/>
          <w:sz w:val="28"/>
          <w:szCs w:val="28"/>
          <w:rtl/>
          <w:lang w:bidi="ar-EG"/>
        </w:rPr>
        <w:t>والاستدامة</w:t>
      </w:r>
      <w:sdt>
        <w:sdtPr>
          <w:rPr>
            <w:rFonts w:ascii="Sakkal Majalla" w:eastAsia="Calibri" w:hAnsi="Sakkal Majalla" w:cs="Sakkal Majalla" w:hint="cs"/>
            <w:sz w:val="28"/>
            <w:szCs w:val="28"/>
            <w:rtl/>
            <w:lang w:bidi="ar-EG"/>
          </w:rPr>
          <w:id w:val="1691332166"/>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Nde25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2B072B">
            <w:rPr>
              <w:rFonts w:ascii="Sakkal Majalla" w:eastAsia="Calibri" w:hAnsi="Sakkal Majalla" w:cs="Sakkal Majalla" w:hint="cs"/>
              <w:noProof/>
              <w:sz w:val="28"/>
              <w:szCs w:val="28"/>
              <w:rtl/>
              <w:lang w:bidi="ar-EG"/>
            </w:rPr>
            <w:t>(</w:t>
          </w:r>
          <w:r w:rsidRPr="002B072B">
            <w:rPr>
              <w:rFonts w:ascii="Sakkal Majalla" w:eastAsia="Calibri" w:hAnsi="Sakkal Majalla" w:cs="Sakkal Majalla" w:hint="cs"/>
              <w:noProof/>
              <w:sz w:val="28"/>
              <w:szCs w:val="28"/>
              <w:lang w:bidi="ar-EG"/>
            </w:rPr>
            <w:t>Ndebele</w:t>
          </w:r>
          <w:r w:rsidRPr="002B072B">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2B072B">
        <w:rPr>
          <w:rFonts w:ascii="Sakkal Majalla" w:eastAsia="Calibri" w:hAnsi="Sakkal Majalla" w:cs="Sakkal Majalla"/>
          <w:sz w:val="28"/>
          <w:szCs w:val="28"/>
          <w:rtl/>
          <w:lang w:bidi="ar-EG"/>
        </w:rPr>
        <w:t>.</w:t>
      </w:r>
    </w:p>
    <w:p w14:paraId="2FB05A55"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143396">
        <w:rPr>
          <w:rFonts w:ascii="Sakkal Majalla" w:eastAsia="Calibri" w:hAnsi="Sakkal Majalla" w:cs="Sakkal Majalla" w:hint="cs"/>
          <w:sz w:val="28"/>
          <w:szCs w:val="28"/>
          <w:rtl/>
          <w:lang w:bidi="ar-EG"/>
        </w:rPr>
        <w:t>تهدف</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هذه</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الدراسة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إلى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استكشاف</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مدى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قدرة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عملية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صنع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القرار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على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التعامل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التعقيد</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البيئي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في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عالم</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الشركات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وتهدف</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هذه</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الدراسة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إلى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إنشاء</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نموذج</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استدامة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لدعم</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الأنشطة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التشغيلية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للأعمال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في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القطاع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الخاص</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النيجيري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ومن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أجل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الحصول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على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وعي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نقدي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باتجاه</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تطوير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موضوع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صنع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القرار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والعمل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على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تحقيق</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الاستدامة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بين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الممارسين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في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القطاع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الخاص</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النيجيري،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تعتمد</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الدراسة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على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الأدبيات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وقد</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جُمعت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لهذه</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الدراسة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أكثر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من</w:t>
      </w:r>
      <w:r w:rsidRPr="00143396">
        <w:rPr>
          <w:rFonts w:ascii="Sakkal Majalla" w:eastAsia="Calibri" w:hAnsi="Sakkal Majalla" w:cs="Sakkal Majalla"/>
          <w:sz w:val="28"/>
          <w:szCs w:val="28"/>
          <w:rtl/>
          <w:lang w:bidi="ar-EG"/>
        </w:rPr>
        <w:t xml:space="preserve"> 100 </w:t>
      </w:r>
      <w:r w:rsidRPr="00143396">
        <w:rPr>
          <w:rFonts w:ascii="Sakkal Majalla" w:eastAsia="Calibri" w:hAnsi="Sakkal Majalla" w:cs="Sakkal Majalla" w:hint="cs"/>
          <w:sz w:val="28"/>
          <w:szCs w:val="28"/>
          <w:rtl/>
          <w:lang w:bidi="ar-EG"/>
        </w:rPr>
        <w:t>قطعة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أدبية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مجموعة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متنوعة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محركات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lastRenderedPageBreak/>
        <w:t>البحث،</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بما</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في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ذلك</w:t>
      </w:r>
      <w:r w:rsidRPr="00143396">
        <w:rPr>
          <w:rFonts w:ascii="Sakkal Majalla" w:eastAsia="Calibri" w:hAnsi="Sakkal Majalla" w:cs="Sakkal Majalla"/>
          <w:sz w:val="28"/>
          <w:szCs w:val="28"/>
          <w:rtl/>
          <w:lang w:bidi="ar-EG"/>
        </w:rPr>
        <w:t xml:space="preserve"> </w:t>
      </w:r>
      <w:proofErr w:type="spellStart"/>
      <w:r w:rsidRPr="00143396">
        <w:rPr>
          <w:rFonts w:ascii="Sakkal Majalla" w:eastAsia="Calibri" w:hAnsi="Sakkal Majalla" w:cs="Sakkal Majalla" w:hint="cs"/>
          <w:sz w:val="28"/>
          <w:szCs w:val="28"/>
          <w:rtl/>
          <w:lang w:bidi="ar-EG"/>
        </w:rPr>
        <w:t>سكوبس</w:t>
      </w:r>
      <w:proofErr w:type="spellEnd"/>
      <w:r w:rsidRPr="00143396">
        <w:rPr>
          <w:rFonts w:ascii="Sakkal Majalla" w:eastAsia="Calibri" w:hAnsi="Sakkal Majalla" w:cs="Sakkal Majalla"/>
          <w:sz w:val="28"/>
          <w:szCs w:val="28"/>
          <w:rtl/>
          <w:lang w:bidi="ar-EG"/>
        </w:rPr>
        <w:t xml:space="preserve"> </w:t>
      </w:r>
      <w:proofErr w:type="spellStart"/>
      <w:r w:rsidRPr="00143396">
        <w:rPr>
          <w:rFonts w:ascii="Sakkal Majalla" w:eastAsia="Calibri" w:hAnsi="Sakkal Majalla" w:cs="Sakkal Majalla" w:hint="cs"/>
          <w:sz w:val="28"/>
          <w:szCs w:val="28"/>
          <w:rtl/>
          <w:lang w:bidi="ar-EG"/>
        </w:rPr>
        <w:t>وإلسفير</w:t>
      </w:r>
      <w:proofErr w:type="spellEnd"/>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وتقارير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الويب</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والمكتبات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الشخصية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والمؤسسية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للمؤلفين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النتائج</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تشمل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العناصر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المهمة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التي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تؤثر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على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ممارسات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الأعمال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في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القطاع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الخاص</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النيجيري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وعي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المديرين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وصانعي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القرار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ببيئة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الأعمال،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والالتزام</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التنظيمي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بالتنفيذ</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والتحسين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المستمر،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والدعم</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الجهات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القانونية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والمؤسسية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المعنية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الأخرى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لاتخاذ</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قرارات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فعالة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في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ظل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التعقيد</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البيئي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وتسلط</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هذه</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الدراسة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الضوء</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على</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مرونة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صانعي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القرار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في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تحقيق</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النجاح</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التشغيلي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أجل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السعي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نحو</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الاستدامة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خلال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اتخاذ</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القرارات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المستمرة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خلال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تأكيد</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التداخل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بين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افتراضاتهم</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والواقع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أثناء</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عملية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صنع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القرار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تقترح</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هذه</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الدراسة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مقارنة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وجهات</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نظر</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القطاعين</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العام</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والخاص</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حول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هذا</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الموضوع،</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وخاصة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في</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الدول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الناشئة</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مثل</w:t>
      </w:r>
      <w:r w:rsidRPr="00143396">
        <w:rPr>
          <w:rFonts w:ascii="Sakkal Majalla" w:eastAsia="Calibri" w:hAnsi="Sakkal Majalla" w:cs="Sakkal Majalla"/>
          <w:sz w:val="28"/>
          <w:szCs w:val="28"/>
          <w:rtl/>
          <w:lang w:bidi="ar-EG"/>
        </w:rPr>
        <w:t xml:space="preserve"> </w:t>
      </w:r>
      <w:r w:rsidRPr="00143396">
        <w:rPr>
          <w:rFonts w:ascii="Sakkal Majalla" w:eastAsia="Calibri" w:hAnsi="Sakkal Majalla" w:cs="Sakkal Majalla" w:hint="cs"/>
          <w:sz w:val="28"/>
          <w:szCs w:val="28"/>
          <w:rtl/>
          <w:lang w:bidi="ar-EG"/>
        </w:rPr>
        <w:t>نيجيريا</w:t>
      </w:r>
      <w:sdt>
        <w:sdtPr>
          <w:rPr>
            <w:rFonts w:ascii="Sakkal Majalla" w:eastAsia="Calibri" w:hAnsi="Sakkal Majalla" w:cs="Sakkal Majalla" w:hint="cs"/>
            <w:sz w:val="28"/>
            <w:szCs w:val="28"/>
            <w:rtl/>
            <w:lang w:bidi="ar-EG"/>
          </w:rPr>
          <w:id w:val="-614753429"/>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Ufu25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143396">
            <w:rPr>
              <w:rFonts w:ascii="Sakkal Majalla" w:eastAsia="Calibri" w:hAnsi="Sakkal Majalla" w:cs="Sakkal Majalla" w:hint="cs"/>
              <w:noProof/>
              <w:sz w:val="28"/>
              <w:szCs w:val="28"/>
              <w:rtl/>
              <w:lang w:bidi="ar-EG"/>
            </w:rPr>
            <w:t>(</w:t>
          </w:r>
          <w:r w:rsidRPr="00143396">
            <w:rPr>
              <w:rFonts w:ascii="Sakkal Majalla" w:eastAsia="Calibri" w:hAnsi="Sakkal Majalla" w:cs="Sakkal Majalla" w:hint="cs"/>
              <w:noProof/>
              <w:sz w:val="28"/>
              <w:szCs w:val="28"/>
              <w:lang w:bidi="ar-EG"/>
            </w:rPr>
            <w:t>Ufua</w:t>
          </w:r>
          <w:r w:rsidRPr="00143396">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143396">
        <w:rPr>
          <w:rFonts w:ascii="Sakkal Majalla" w:eastAsia="Calibri" w:hAnsi="Sakkal Majalla" w:cs="Sakkal Majalla"/>
          <w:sz w:val="28"/>
          <w:szCs w:val="28"/>
          <w:rtl/>
          <w:lang w:bidi="ar-EG"/>
        </w:rPr>
        <w:t>.</w:t>
      </w:r>
    </w:p>
    <w:p w14:paraId="1B863983"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EA213B">
        <w:rPr>
          <w:rFonts w:ascii="Sakkal Majalla" w:eastAsia="Calibri" w:hAnsi="Sakkal Majalla" w:cs="Sakkal Majalla" w:hint="cs"/>
          <w:sz w:val="28"/>
          <w:szCs w:val="28"/>
          <w:rtl/>
          <w:lang w:bidi="ar-EG"/>
        </w:rPr>
        <w:t>يتناول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هذا</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التقرير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البحثي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المكتمل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تصورات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المديرين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حول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فعالية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القيادة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في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الجامعات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الحكومية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في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كينيا</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المنهجية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استخدمت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الدراسة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تصميم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مسح</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وصفي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مقطعي،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حيث</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شملت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عينة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المديرين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وأعضاء</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هيئة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التدريس</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والموظفين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غير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الأكاديميين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وطلاب</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السنة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النهائية</w:t>
      </w:r>
      <w:r w:rsidRPr="00EA213B">
        <w:rPr>
          <w:rFonts w:ascii="Sakkal Majalla" w:eastAsia="Calibri" w:hAnsi="Sakkal Majalla" w:cs="Sakkal Majalla"/>
          <w:sz w:val="28"/>
          <w:szCs w:val="28"/>
          <w:rtl/>
          <w:lang w:bidi="ar-EG"/>
        </w:rPr>
        <w:t>/</w:t>
      </w:r>
      <w:r w:rsidRPr="00EA213B">
        <w:rPr>
          <w:rFonts w:ascii="Sakkal Majalla" w:eastAsia="Calibri" w:hAnsi="Sakkal Majalla" w:cs="Sakkal Majalla" w:hint="cs"/>
          <w:sz w:val="28"/>
          <w:szCs w:val="28"/>
          <w:rtl/>
          <w:lang w:bidi="ar-EG"/>
        </w:rPr>
        <w:t>الدراسات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العليا</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ثماني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جامعات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حكومية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طبقية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تعديل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حجم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العينة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لمراعاة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تأثير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التصميم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وعدم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الاستجابة،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مما</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أسفر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عن</w:t>
      </w:r>
      <w:r w:rsidRPr="00EA213B">
        <w:rPr>
          <w:rFonts w:ascii="Sakkal Majalla" w:eastAsia="Calibri" w:hAnsi="Sakkal Majalla" w:cs="Sakkal Majalla"/>
          <w:sz w:val="28"/>
          <w:szCs w:val="28"/>
          <w:rtl/>
          <w:lang w:bidi="ar-EG"/>
        </w:rPr>
        <w:t xml:space="preserve"> 600 </w:t>
      </w:r>
      <w:r w:rsidRPr="00EA213B">
        <w:rPr>
          <w:rFonts w:ascii="Sakkal Majalla" w:eastAsia="Calibri" w:hAnsi="Sakkal Majalla" w:cs="Sakkal Majalla" w:hint="cs"/>
          <w:sz w:val="28"/>
          <w:szCs w:val="28"/>
          <w:rtl/>
          <w:lang w:bidi="ar-EG"/>
        </w:rPr>
        <w:t>استبيان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مُدار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w:t>
      </w:r>
      <w:r w:rsidRPr="00EA213B">
        <w:rPr>
          <w:rFonts w:ascii="Sakkal Majalla" w:eastAsia="Calibri" w:hAnsi="Sakkal Majalla" w:cs="Sakkal Majalla"/>
          <w:sz w:val="28"/>
          <w:szCs w:val="28"/>
          <w:rtl/>
          <w:lang w:bidi="ar-EG"/>
        </w:rPr>
        <w:t xml:space="preserve">487 </w:t>
      </w:r>
      <w:r w:rsidRPr="00EA213B">
        <w:rPr>
          <w:rFonts w:ascii="Sakkal Majalla" w:eastAsia="Calibri" w:hAnsi="Sakkal Majalla" w:cs="Sakkal Majalla" w:hint="cs"/>
          <w:sz w:val="28"/>
          <w:szCs w:val="28"/>
          <w:rtl/>
          <w:lang w:bidi="ar-EG"/>
        </w:rPr>
        <w:t>إجابة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مكتملة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قياس</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فعالية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القيادة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عبر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خمس</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مجالات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هي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الرؤية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والتوجيه</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الاستراتيجي،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والتواصل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وإشراك</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أصحاب</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المصلحة،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وصنع</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القرار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والشفافية،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وإدارة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الأفراد</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التحفيز</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والدعم</w:t>
      </w:r>
      <w:r w:rsidRPr="00EA213B">
        <w:rPr>
          <w:rFonts w:ascii="Sakkal Majalla" w:eastAsia="Calibri" w:hAnsi="Sakkal Majalla" w:cs="Sakkal Majalla"/>
          <w:sz w:val="28"/>
          <w:szCs w:val="28"/>
          <w:rtl/>
          <w:lang w:bidi="ar-EG"/>
        </w:rPr>
        <w:t>)</w:t>
      </w:r>
      <w:r w:rsidRPr="00EA213B">
        <w:rPr>
          <w:rFonts w:ascii="Sakkal Majalla" w:eastAsia="Calibri" w:hAnsi="Sakkal Majalla" w:cs="Sakkal Majalla" w:hint="cs"/>
          <w:sz w:val="28"/>
          <w:szCs w:val="28"/>
          <w:rtl/>
          <w:lang w:bidi="ar-EG"/>
        </w:rPr>
        <w:t>،</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والابتكار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والاستجابة</w:t>
      </w:r>
      <w:r w:rsidRPr="00EA213B">
        <w:rPr>
          <w:rFonts w:ascii="Sakkal Majalla" w:eastAsia="Calibri" w:hAnsi="Sakkal Majalla" w:cs="Sakkal Majalla"/>
          <w:sz w:val="28"/>
          <w:szCs w:val="28"/>
          <w:rtl/>
          <w:lang w:bidi="ar-EG"/>
        </w:rPr>
        <w:t xml:space="preserve"> - </w:t>
      </w:r>
      <w:r w:rsidRPr="00EA213B">
        <w:rPr>
          <w:rFonts w:ascii="Sakkal Majalla" w:eastAsia="Calibri" w:hAnsi="Sakkal Majalla" w:cs="Sakkal Majalla" w:hint="cs"/>
          <w:sz w:val="28"/>
          <w:szCs w:val="28"/>
          <w:rtl/>
          <w:lang w:bidi="ar-EG"/>
        </w:rPr>
        <w:t>باستخدام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أداة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مقياس</w:t>
      </w:r>
      <w:r w:rsidRPr="00EA213B">
        <w:rPr>
          <w:rFonts w:ascii="Sakkal Majalla" w:eastAsia="Calibri" w:hAnsi="Sakkal Majalla" w:cs="Sakkal Majalla"/>
          <w:sz w:val="28"/>
          <w:szCs w:val="28"/>
          <w:rtl/>
          <w:lang w:bidi="ar-EG"/>
        </w:rPr>
        <w:t xml:space="preserve"> </w:t>
      </w:r>
      <w:proofErr w:type="spellStart"/>
      <w:r w:rsidRPr="00EA213B">
        <w:rPr>
          <w:rFonts w:ascii="Sakkal Majalla" w:eastAsia="Calibri" w:hAnsi="Sakkal Majalla" w:cs="Sakkal Majalla" w:hint="cs"/>
          <w:sz w:val="28"/>
          <w:szCs w:val="28"/>
          <w:rtl/>
          <w:lang w:bidi="ar-EG"/>
        </w:rPr>
        <w:t>ليكرت</w:t>
      </w:r>
      <w:proofErr w:type="spellEnd"/>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معتمدة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مقتبسة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أبحاث</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سابقة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حول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قيادة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التعليم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العالي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تشير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النتائج</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إلى</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فعالية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مُدركة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بشكل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عام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معتدلة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المتوسط</w:t>
      </w:r>
      <w:r w:rsidRPr="00EA213B">
        <w:rPr>
          <w:rFonts w:ascii="Sakkal Majalla" w:eastAsia="Calibri" w:hAnsi="Sakkal Majalla" w:cs="Sakkal Majalla"/>
          <w:sz w:val="28"/>
          <w:szCs w:val="28"/>
          <w:rtl/>
          <w:lang w:bidi="ar-EG"/>
        </w:rPr>
        <w:t xml:space="preserve"> </w:t>
      </w:r>
      <w:r w:rsidRPr="00EA213B">
        <w:rPr>
          <w:rFonts w:ascii="Times New Roman" w:eastAsia="Calibri" w:hAnsi="Times New Roman" w:cs="Times New Roman" w:hint="cs"/>
          <w:sz w:val="28"/>
          <w:szCs w:val="28"/>
          <w:rtl/>
          <w:lang w:bidi="ar-EG"/>
        </w:rPr>
        <w:t>​​</w:t>
      </w:r>
      <w:r w:rsidRPr="00EA213B">
        <w:rPr>
          <w:rFonts w:ascii="Sakkal Majalla" w:eastAsia="Calibri" w:hAnsi="Sakkal Majalla" w:cs="Sakkal Majalla"/>
          <w:sz w:val="28"/>
          <w:szCs w:val="28"/>
          <w:rtl/>
          <w:lang w:bidi="ar-EG"/>
        </w:rPr>
        <w:t xml:space="preserve">= 3.42 </w:t>
      </w:r>
      <w:r w:rsidRPr="00EA213B">
        <w:rPr>
          <w:rFonts w:ascii="Sakkal Majalla" w:eastAsia="Calibri" w:hAnsi="Sakkal Majalla" w:cs="Sakkal Majalla" w:hint="cs"/>
          <w:sz w:val="28"/>
          <w:szCs w:val="28"/>
          <w:rtl/>
          <w:lang w:bidi="ar-EG"/>
        </w:rPr>
        <w:t>على</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مقياس</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من</w:t>
      </w:r>
      <w:r w:rsidRPr="00EA213B">
        <w:rPr>
          <w:rFonts w:ascii="Sakkal Majalla" w:eastAsia="Calibri" w:hAnsi="Sakkal Majalla" w:cs="Sakkal Majalla"/>
          <w:sz w:val="28"/>
          <w:szCs w:val="28"/>
          <w:rtl/>
          <w:lang w:bidi="ar-EG"/>
        </w:rPr>
        <w:t xml:space="preserve"> 5 </w:t>
      </w:r>
      <w:r w:rsidRPr="00EA213B">
        <w:rPr>
          <w:rFonts w:ascii="Sakkal Majalla" w:eastAsia="Calibri" w:hAnsi="Sakkal Majalla" w:cs="Sakkal Majalla" w:hint="cs"/>
          <w:sz w:val="28"/>
          <w:szCs w:val="28"/>
          <w:rtl/>
          <w:lang w:bidi="ar-EG"/>
        </w:rPr>
        <w:t>نقاط</w:t>
      </w:r>
      <w:r w:rsidRPr="00EA213B">
        <w:rPr>
          <w:rFonts w:ascii="Sakkal Majalla" w:eastAsia="Calibri" w:hAnsi="Sakkal Majalla" w:cs="Sakkal Majalla"/>
          <w:sz w:val="28"/>
          <w:szCs w:val="28"/>
          <w:rtl/>
          <w:lang w:bidi="ar-EG"/>
        </w:rPr>
        <w:t>)</w:t>
      </w:r>
      <w:r w:rsidRPr="00EA213B">
        <w:rPr>
          <w:rFonts w:ascii="Sakkal Majalla" w:eastAsia="Calibri" w:hAnsi="Sakkal Majalla" w:cs="Sakkal Majalla" w:hint="cs"/>
          <w:sz w:val="28"/>
          <w:szCs w:val="28"/>
          <w:rtl/>
          <w:lang w:bidi="ar-EG"/>
        </w:rPr>
        <w:t>،</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مع</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تصنيفات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أعلى</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للرؤية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وتصنيفات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أقل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للشفافية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والاستجابة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قيّم</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أعضاء</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هيئة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التدريس</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والطلاب</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المديرين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بتقييمات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أقل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بكثير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الموظفين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الإداريين،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وكانت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تقييمات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المديرين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الذاتية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خلال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تعداد</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المديرين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المشمولين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أكثر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إيجابية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تقييمات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الجهات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المعنية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الأخرى،</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بما</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يتوافق</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مع</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الدراسات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السابقة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حول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التباين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بين</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الذات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والآخر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مساهمة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فريدة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في</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النظرية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والسياسة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والممارسة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شملت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العوامل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الرئيسية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المتنبئة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بفعالية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القيادة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المُدرَكة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سلوكيات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القيادة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التحويلية،</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وتواتر</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التواصل،</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واتخاذ</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القرارات</w:t>
      </w:r>
      <w:r w:rsidRPr="00EA213B">
        <w:rPr>
          <w:rFonts w:ascii="Sakkal Majalla" w:eastAsia="Calibri" w:hAnsi="Sakkal Majalla" w:cs="Sakkal Majalla"/>
          <w:sz w:val="28"/>
          <w:szCs w:val="28"/>
          <w:rtl/>
          <w:lang w:bidi="ar-EG"/>
        </w:rPr>
        <w:t xml:space="preserve"> </w:t>
      </w:r>
      <w:r w:rsidRPr="00EA213B">
        <w:rPr>
          <w:rFonts w:ascii="Sakkal Majalla" w:eastAsia="Calibri" w:hAnsi="Sakkal Majalla" w:cs="Sakkal Majalla" w:hint="cs"/>
          <w:sz w:val="28"/>
          <w:szCs w:val="28"/>
          <w:rtl/>
          <w:lang w:bidi="ar-EG"/>
        </w:rPr>
        <w:t>التشاركية</w:t>
      </w:r>
      <w:sdt>
        <w:sdtPr>
          <w:rPr>
            <w:rFonts w:ascii="Sakkal Majalla" w:eastAsia="Calibri" w:hAnsi="Sakkal Majalla" w:cs="Sakkal Majalla" w:hint="cs"/>
            <w:sz w:val="28"/>
            <w:szCs w:val="28"/>
            <w:rtl/>
            <w:lang w:bidi="ar-EG"/>
          </w:rPr>
          <w:id w:val="-597329701"/>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Wan251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A213B">
            <w:rPr>
              <w:rFonts w:ascii="Sakkal Majalla" w:eastAsia="Calibri" w:hAnsi="Sakkal Majalla" w:cs="Sakkal Majalla" w:hint="cs"/>
              <w:noProof/>
              <w:sz w:val="28"/>
              <w:szCs w:val="28"/>
              <w:rtl/>
              <w:lang w:bidi="ar-EG"/>
            </w:rPr>
            <w:t>(</w:t>
          </w:r>
          <w:r w:rsidRPr="00EA213B">
            <w:rPr>
              <w:rFonts w:ascii="Sakkal Majalla" w:eastAsia="Calibri" w:hAnsi="Sakkal Majalla" w:cs="Sakkal Majalla" w:hint="cs"/>
              <w:noProof/>
              <w:sz w:val="28"/>
              <w:szCs w:val="28"/>
              <w:lang w:bidi="ar-EG"/>
            </w:rPr>
            <w:t>Wanjiru</w:t>
          </w:r>
          <w:r w:rsidRPr="00EA213B">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EA213B">
        <w:rPr>
          <w:rFonts w:ascii="Sakkal Majalla" w:eastAsia="Calibri" w:hAnsi="Sakkal Majalla" w:cs="Sakkal Majalla"/>
          <w:sz w:val="28"/>
          <w:szCs w:val="28"/>
          <w:rtl/>
          <w:lang w:bidi="ar-EG"/>
        </w:rPr>
        <w:t>.</w:t>
      </w:r>
    </w:p>
    <w:p w14:paraId="075906C6"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DF112E">
        <w:rPr>
          <w:rFonts w:ascii="Sakkal Majalla" w:eastAsia="Calibri" w:hAnsi="Sakkal Majalla" w:cs="Sakkal Majalla" w:hint="cs"/>
          <w:sz w:val="28"/>
          <w:szCs w:val="28"/>
          <w:rtl/>
          <w:lang w:bidi="ar-EG"/>
        </w:rPr>
        <w:t>تهدف</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دراسة</w:t>
      </w:r>
      <w:r w:rsidRPr="00DF112E">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1283493159"/>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Als2510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DF112E">
            <w:rPr>
              <w:rFonts w:ascii="Sakkal Majalla" w:eastAsia="Calibri" w:hAnsi="Sakkal Majalla" w:cs="Sakkal Majalla" w:hint="cs"/>
              <w:noProof/>
              <w:sz w:val="28"/>
              <w:szCs w:val="28"/>
              <w:rtl/>
              <w:lang w:bidi="ar-EG"/>
            </w:rPr>
            <w:t>(</w:t>
          </w:r>
          <w:r w:rsidRPr="00DF112E">
            <w:rPr>
              <w:rFonts w:ascii="Sakkal Majalla" w:eastAsia="Calibri" w:hAnsi="Sakkal Majalla" w:cs="Sakkal Majalla" w:hint="cs"/>
              <w:noProof/>
              <w:sz w:val="28"/>
              <w:szCs w:val="28"/>
              <w:lang w:bidi="ar-EG"/>
            </w:rPr>
            <w:t>Alshahrani</w:t>
          </w:r>
          <w:r w:rsidRPr="00DF112E">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DF112E">
        <w:rPr>
          <w:rFonts w:ascii="Sakkal Majalla" w:eastAsia="Calibri" w:hAnsi="Sakkal Majalla" w:cs="Sakkal Majalla" w:hint="cs"/>
          <w:sz w:val="28"/>
          <w:szCs w:val="28"/>
          <w:rtl/>
          <w:lang w:bidi="ar-EG"/>
        </w:rPr>
        <w:t>إلى</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تحليل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تأثير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ممارسات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القيادة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وقنوات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الاتصال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على</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استيعاب</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الذكاء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الاصطناعي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sz w:val="28"/>
          <w:szCs w:val="28"/>
          <w:lang w:bidi="ar-EG"/>
        </w:rPr>
        <w:t>AI</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القطاع</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العام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المملكة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العربية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السعودية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وتستكشف</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كيف</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يخصص</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القادة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الاهتمام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ويستخدمون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العمليات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الرسمية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وغير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الرسمية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لتحقيق</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مبادرات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الذكاء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الاصطناعي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والذكاء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الاصطناعي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التوليدي</w:t>
      </w:r>
      <w:r w:rsidRPr="00DF112E">
        <w:rPr>
          <w:rFonts w:ascii="Sakkal Majalla" w:eastAsia="Calibri" w:hAnsi="Sakkal Majalla" w:cs="Sakkal Majalla"/>
          <w:sz w:val="28"/>
          <w:szCs w:val="28"/>
          <w:rtl/>
          <w:lang w:bidi="ar-EG"/>
        </w:rPr>
        <w:t xml:space="preserve"> (</w:t>
      </w:r>
      <w:proofErr w:type="spellStart"/>
      <w:r w:rsidRPr="00DF112E">
        <w:rPr>
          <w:rFonts w:ascii="Sakkal Majalla" w:eastAsia="Calibri" w:hAnsi="Sakkal Majalla" w:cs="Sakkal Majalla"/>
          <w:sz w:val="28"/>
          <w:szCs w:val="28"/>
          <w:lang w:bidi="ar-EG"/>
        </w:rPr>
        <w:t>GenAI</w:t>
      </w:r>
      <w:proofErr w:type="spellEnd"/>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تستخدم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هذه</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الدراسة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lastRenderedPageBreak/>
        <w:t>نظرية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وجهة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النظر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القائمة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على</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الاهتمام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sz w:val="28"/>
          <w:szCs w:val="28"/>
          <w:lang w:bidi="ar-EG"/>
        </w:rPr>
        <w:t>ABV</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منهجية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دراسة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الحالة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المتعددة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النوعية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الحصول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على</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البيانات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خلال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مقابلات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شبه</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منظمة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مع</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صانعي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القرار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الرئيسيين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ثلاث</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مؤسسات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حكومية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سعودية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وتم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تحليلها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موضوعيًا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تُظهر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النتائج</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أن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أولويات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المنظمة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وتخصيص</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الموارد</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واستراتيجيات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التغلب</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على</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العقبات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المؤسسية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والتكنولوجية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تتأثر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جميعها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بشكل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كبير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باهتمام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القيادة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علاوة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على</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ذلك،</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فإن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العلاقة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بين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قرارات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القيادة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وتبني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الذكاء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الاصطناعي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واضحة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جميع</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أنحاء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الدراسة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لم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يمكّن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الدعم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القيادي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القوي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دمج</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الذكاء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الاصطناعي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فحسب،</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بل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ساعد</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أيضًا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التغلب</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على</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الحواجز</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المؤسسية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توضح</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هذه</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الدراسة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كيف</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أن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التركيز</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الذي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يحركه</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القيادة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والتواصل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المركز</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يسرعان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على</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الفور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دمج</w:t>
      </w:r>
      <w:r w:rsidRPr="00DF112E">
        <w:rPr>
          <w:rFonts w:ascii="Sakkal Majalla" w:eastAsia="Calibri" w:hAnsi="Sakkal Majalla" w:cs="Sakkal Majalla"/>
          <w:sz w:val="28"/>
          <w:szCs w:val="28"/>
          <w:rtl/>
          <w:lang w:bidi="ar-EG"/>
        </w:rPr>
        <w:t xml:space="preserve"> </w:t>
      </w:r>
      <w:proofErr w:type="spellStart"/>
      <w:r w:rsidRPr="00DF112E">
        <w:rPr>
          <w:rFonts w:ascii="Sakkal Majalla" w:eastAsia="Calibri" w:hAnsi="Sakkal Majalla" w:cs="Sakkal Majalla"/>
          <w:sz w:val="28"/>
          <w:szCs w:val="28"/>
          <w:lang w:bidi="ar-EG"/>
        </w:rPr>
        <w:t>GenAI</w:t>
      </w:r>
      <w:proofErr w:type="spellEnd"/>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وروبوتات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الدردشة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والتحليلات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والأنظمة</w:t>
      </w:r>
      <w:r w:rsidRPr="00DF112E">
        <w:rPr>
          <w:rFonts w:ascii="Sakkal Majalla" w:eastAsia="Calibri" w:hAnsi="Sakkal Majalla" w:cs="Sakkal Majalla"/>
          <w:sz w:val="28"/>
          <w:szCs w:val="28"/>
          <w:rtl/>
          <w:lang w:bidi="ar-EG"/>
        </w:rPr>
        <w:t xml:space="preserve"> </w:t>
      </w:r>
      <w:proofErr w:type="spellStart"/>
      <w:r w:rsidRPr="00DF112E">
        <w:rPr>
          <w:rFonts w:ascii="Sakkal Majalla" w:eastAsia="Calibri" w:hAnsi="Sakkal Majalla" w:cs="Sakkal Majalla" w:hint="cs"/>
          <w:sz w:val="28"/>
          <w:szCs w:val="28"/>
          <w:rtl/>
          <w:lang w:bidi="ar-EG"/>
        </w:rPr>
        <w:t>البيومترية</w:t>
      </w:r>
      <w:proofErr w:type="spellEnd"/>
      <w:r w:rsidRPr="00DF112E">
        <w:rPr>
          <w:rFonts w:ascii="Sakkal Majalla" w:eastAsia="Calibri" w:hAnsi="Sakkal Majalla" w:cs="Sakkal Majalla" w:hint="cs"/>
          <w:sz w:val="28"/>
          <w:szCs w:val="28"/>
          <w:rtl/>
          <w:lang w:bidi="ar-EG"/>
        </w:rPr>
        <w:t>،</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مما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يحدث</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ثورة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كفاءة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المنظمة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وتقديم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الخدمات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العامة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بإثبات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أن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التواصل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القيادي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المُوجَّه</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يُسرِّع</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بشكل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كبير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استيعاب</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الذكاء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الاصطناعي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مؤسسات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القطاع</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العام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غير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الغربية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عند</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مواءمته</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استراتيجيًا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مع</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أهداف</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التنمية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الوطنية،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تُقدِّم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هذه</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الدراسة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فرضية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sz w:val="28"/>
          <w:szCs w:val="28"/>
          <w:lang w:bidi="ar-EG"/>
        </w:rPr>
        <w:t>ABV</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ومن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خلال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تحليل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كيفية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إعطاء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القادة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الأولوية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لمبادرات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الذكاء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الاصطناعي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وتأثيرهم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على</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اهتمام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المؤسسة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خلال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القنوات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الرسمية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وغير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الرسمية،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يكشف</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بحثنا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عمليات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فريدة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سياقات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مؤسسية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مُختلفة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تُقدِّم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هذه</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الاستنتاجات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دعمًا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قيّمًا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لصانعي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السياسات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وقادة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المؤسسات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الراغبين</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دعم</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النشر</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الفعال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للذكاء</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الاصطناعي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خارج</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البيئات</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الغربية،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وتُرسي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إطارًا</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لأبحاث</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مستقبلية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تبحث</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في</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حلول</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مُراعية</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للسياق</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لدمج</w:t>
      </w:r>
      <w:r w:rsidRPr="00DF112E">
        <w:rPr>
          <w:rFonts w:ascii="Sakkal Majalla" w:eastAsia="Calibri" w:hAnsi="Sakkal Majalla" w:cs="Sakkal Majalla"/>
          <w:sz w:val="28"/>
          <w:szCs w:val="28"/>
          <w:rtl/>
          <w:lang w:bidi="ar-EG"/>
        </w:rPr>
        <w:t xml:space="preserve"> </w:t>
      </w:r>
      <w:r w:rsidRPr="00DF112E">
        <w:rPr>
          <w:rFonts w:ascii="Sakkal Majalla" w:eastAsia="Calibri" w:hAnsi="Sakkal Majalla" w:cs="Sakkal Majalla" w:hint="cs"/>
          <w:sz w:val="28"/>
          <w:szCs w:val="28"/>
          <w:rtl/>
          <w:lang w:bidi="ar-EG"/>
        </w:rPr>
        <w:t>التكنولوجيا</w:t>
      </w:r>
      <w:r w:rsidRPr="00DF112E">
        <w:rPr>
          <w:rFonts w:ascii="Sakkal Majalla" w:eastAsia="Calibri" w:hAnsi="Sakkal Majalla" w:cs="Sakkal Majalla"/>
          <w:sz w:val="28"/>
          <w:szCs w:val="28"/>
          <w:rtl/>
          <w:lang w:bidi="ar-EG"/>
        </w:rPr>
        <w:t>.</w:t>
      </w:r>
    </w:p>
    <w:p w14:paraId="7D658589"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DB56A7">
        <w:rPr>
          <w:rFonts w:ascii="Sakkal Majalla" w:eastAsia="Calibri" w:hAnsi="Sakkal Majalla" w:cs="Sakkal Majalla" w:hint="cs"/>
          <w:sz w:val="28"/>
          <w:szCs w:val="28"/>
          <w:rtl/>
          <w:lang w:bidi="ar-EG"/>
        </w:rPr>
        <w:t>تحلل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دراسة</w:t>
      </w:r>
      <w:r w:rsidRPr="00DB56A7">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1960478746"/>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Moh243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DB56A7">
            <w:rPr>
              <w:rFonts w:ascii="Sakkal Majalla" w:eastAsia="Calibri" w:hAnsi="Sakkal Majalla" w:cs="Sakkal Majalla" w:hint="cs"/>
              <w:noProof/>
              <w:sz w:val="28"/>
              <w:szCs w:val="28"/>
              <w:rtl/>
              <w:lang w:bidi="ar-EG"/>
            </w:rPr>
            <w:t>(</w:t>
          </w:r>
          <w:r w:rsidRPr="00DB56A7">
            <w:rPr>
              <w:rFonts w:ascii="Sakkal Majalla" w:eastAsia="Calibri" w:hAnsi="Sakkal Majalla" w:cs="Sakkal Majalla" w:hint="cs"/>
              <w:noProof/>
              <w:sz w:val="28"/>
              <w:szCs w:val="28"/>
              <w:lang w:bidi="ar-EG"/>
            </w:rPr>
            <w:t>Mohammed</w:t>
          </w:r>
          <w:r w:rsidRPr="00DB56A7">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DB56A7">
        <w:rPr>
          <w:rFonts w:ascii="Sakkal Majalla" w:eastAsia="Calibri" w:hAnsi="Sakkal Majalla" w:cs="Sakkal Majalla" w:hint="cs"/>
          <w:sz w:val="28"/>
          <w:szCs w:val="28"/>
          <w:rtl/>
          <w:lang w:bidi="ar-EG"/>
        </w:rPr>
        <w:t>تطبيق</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الذكاء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الاصطناعي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sz w:val="28"/>
          <w:szCs w:val="28"/>
          <w:lang w:bidi="ar-EG"/>
        </w:rPr>
        <w:t>AI</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داخل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القطاع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الخاص</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المملكة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العربية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السعودية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تهدف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الدراسة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إلى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فهم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التحديات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والفرص</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التي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تواجه</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الشركات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عند</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نشر</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واستخدام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تقنيات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الذكاء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الاصطناعي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تستخدم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هذه</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الدراسة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مزيجًا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المنهجيات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النوعية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والكمية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لتقييم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كيفية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مساهمة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الذكاء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الاصطناعي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القطاع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التجاري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المملكة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العربية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السعودية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أولاً،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يتم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إجراء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تحليل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شامل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للأدبيات،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التركيز</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بشكل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خاص</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البحث</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المدعوم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بالذكاء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الاصطناعي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القطاع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الخاص</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المملكة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العربية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السعودية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يوفر</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هذا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التقييم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قاعدة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للمعرفة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ويحدد</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الثغرات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الأبحاث</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الحالية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يتم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الحصول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البيانات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الكمية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خلال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الاستطلاعات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والاستبيانات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التي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أجريت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مؤسسات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القطاع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الخاص</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المملكة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العربية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السعودية،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والتي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تشمل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قضايا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مثل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تقنيات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الحالية،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وعقبات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تبني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تقنية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الذكاء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الاصطناعي،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والكفاءة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المتصورة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تجنب</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الإجراءات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للحصول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رؤية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أفضل،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يتم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جمع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البيانات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النوعية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خلال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المقابلات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أصحاب</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المصلحة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الرئيسيين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بما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lastRenderedPageBreak/>
        <w:t>ذلك</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خبراء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والمديرين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ومحترفي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تكنولوجيا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المعلومات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تُقدم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هذه</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المقابلات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رؤى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حول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تجاربهم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وأفكارهم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فيما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يتعلق</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بتبني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تقنيات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الذكاء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الاصطناعي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القطاع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الخاص</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بالمملكة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العربية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السعودية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كما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تُجرى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دراسات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حالة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متعمقة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حول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بعض</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الشركات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التي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استخدمت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تقنيات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الذكاء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الاصطناعي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حين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يُستخدم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التحليل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الموضوعي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للنظر</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البيانات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النوعية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دراسات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الحالة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والمقابلات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للعثور</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الموضوعات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والأنماط</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الناشئة،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يتضمن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تحليل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البيانات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أيضًا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أساليب</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إحصائية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للبيانات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الكمية،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مثل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تحليل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الانحدار</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وتحليل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الارتباط</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والإحصاء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الوصفي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تلعب</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الاعتبارات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الأخلاقية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دورًا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حيويًا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طوال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عملية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البحث</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هذه</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يتم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الحصول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الموافقات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المناسبة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لجان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أخلاقيات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البحث</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ذات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الصلة،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ويتم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وضع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إجراءات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للحفاظ</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سرية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معلومات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المشاركين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وعدم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عنها</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ستضيف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نتائج</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هذه</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الدراسة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إلى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المعرفة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الشاملة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بدور</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الذكاء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الاصطناعي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في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القطاع</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التجاري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بالمملكة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العربية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السعودية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خلال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استخدام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نهج</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مختلط</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المنهجيات،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تهدف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هذه</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الدراسة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إلى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تقديم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رؤى</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وتوصيات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مهمة</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لتعزيز</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عمليات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الكشف</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عن</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الاحتيال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باستخدام</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تقنيات</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الذكاء</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الاصطناعي</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داخل</w:t>
      </w:r>
      <w:r w:rsidRPr="00DB56A7">
        <w:rPr>
          <w:rFonts w:ascii="Sakkal Majalla" w:eastAsia="Calibri" w:hAnsi="Sakkal Majalla" w:cs="Sakkal Majalla"/>
          <w:sz w:val="28"/>
          <w:szCs w:val="28"/>
          <w:rtl/>
          <w:lang w:bidi="ar-EG"/>
        </w:rPr>
        <w:t xml:space="preserve"> </w:t>
      </w:r>
      <w:r w:rsidRPr="00DB56A7">
        <w:rPr>
          <w:rFonts w:ascii="Sakkal Majalla" w:eastAsia="Calibri" w:hAnsi="Sakkal Majalla" w:cs="Sakkal Majalla" w:hint="cs"/>
          <w:sz w:val="28"/>
          <w:szCs w:val="28"/>
          <w:rtl/>
          <w:lang w:bidi="ar-EG"/>
        </w:rPr>
        <w:t>المؤسسات</w:t>
      </w:r>
      <w:r w:rsidRPr="00DB56A7">
        <w:rPr>
          <w:rFonts w:ascii="Sakkal Majalla" w:eastAsia="Calibri" w:hAnsi="Sakkal Majalla" w:cs="Sakkal Majalla"/>
          <w:sz w:val="28"/>
          <w:szCs w:val="28"/>
          <w:rtl/>
          <w:lang w:bidi="ar-EG"/>
        </w:rPr>
        <w:t>.</w:t>
      </w:r>
    </w:p>
    <w:p w14:paraId="3AC0CE08"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5974E0">
        <w:rPr>
          <w:rFonts w:ascii="Sakkal Majalla" w:eastAsia="Calibri" w:hAnsi="Sakkal Majalla" w:cs="Sakkal Majalla" w:hint="cs"/>
          <w:sz w:val="28"/>
          <w:szCs w:val="28"/>
          <w:rtl/>
          <w:lang w:bidi="ar-EG"/>
        </w:rPr>
        <w:t>الهدف</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دراسة</w:t>
      </w:r>
      <w:r w:rsidRPr="005974E0">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1144886156"/>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Lin24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5974E0">
            <w:rPr>
              <w:rFonts w:ascii="Sakkal Majalla" w:eastAsia="Calibri" w:hAnsi="Sakkal Majalla" w:cs="Sakkal Majalla" w:hint="cs"/>
              <w:noProof/>
              <w:sz w:val="28"/>
              <w:szCs w:val="28"/>
              <w:rtl/>
              <w:lang w:bidi="ar-EG"/>
            </w:rPr>
            <w:t>(</w:t>
          </w:r>
          <w:r w:rsidRPr="005974E0">
            <w:rPr>
              <w:rFonts w:ascii="Sakkal Majalla" w:eastAsia="Calibri" w:hAnsi="Sakkal Majalla" w:cs="Sakkal Majalla" w:hint="cs"/>
              <w:noProof/>
              <w:sz w:val="28"/>
              <w:szCs w:val="28"/>
              <w:lang w:bidi="ar-EG"/>
            </w:rPr>
            <w:t>Lin</w:t>
          </w:r>
          <w:r w:rsidRPr="005974E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5974E0">
        <w:rPr>
          <w:rFonts w:ascii="Sakkal Majalla" w:eastAsia="Calibri" w:hAnsi="Sakkal Majalla" w:cs="Sakkal Majalla" w:hint="cs"/>
          <w:sz w:val="28"/>
          <w:szCs w:val="28"/>
          <w:rtl/>
          <w:lang w:bidi="ar-EG"/>
        </w:rPr>
        <w:t>هو</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دراسة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أهمية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الذكاء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العاطفي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وفلسفات</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القيادة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المختلفة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للإدارة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الفعالة،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مع</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التركيز</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كيفية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تحسين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نجاح</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المنظمة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وخلق</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بيئة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عمل</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سعيدة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تهدف</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هذه</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الدراسة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إلى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تحقيق</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هدفين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الأول</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هو</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وصف</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أسلوب</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القيادة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الأكثر</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اختيارًا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للمديرين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البنوك</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الخاصة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والثاني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هو</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دراسة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العلاقة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الذكاء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العاطفي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وأساليب</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القيادة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للمديرين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البنوك</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الخاصة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اختيار</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عينة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w:t>
      </w:r>
      <w:r w:rsidRPr="005974E0">
        <w:rPr>
          <w:rFonts w:ascii="Sakkal Majalla" w:eastAsia="Calibri" w:hAnsi="Sakkal Majalla" w:cs="Sakkal Majalla"/>
          <w:sz w:val="28"/>
          <w:szCs w:val="28"/>
          <w:rtl/>
          <w:lang w:bidi="ar-EG"/>
        </w:rPr>
        <w:t xml:space="preserve"> 130 </w:t>
      </w:r>
      <w:r w:rsidRPr="005974E0">
        <w:rPr>
          <w:rFonts w:ascii="Sakkal Majalla" w:eastAsia="Calibri" w:hAnsi="Sakkal Majalla" w:cs="Sakkal Majalla" w:hint="cs"/>
          <w:sz w:val="28"/>
          <w:szCs w:val="28"/>
          <w:rtl/>
          <w:lang w:bidi="ar-EG"/>
        </w:rPr>
        <w:t>مديرًا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خمسة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بنوك</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تجارية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ميانمار</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للمشاركة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المسح</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هذه</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الدراسة،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يتم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تطبيق</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إجراء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أخذ</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العينات</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العشوائية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مرحلتين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مجموعة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w:t>
      </w:r>
      <w:r w:rsidRPr="005974E0">
        <w:rPr>
          <w:rFonts w:ascii="Sakkal Majalla" w:eastAsia="Calibri" w:hAnsi="Sakkal Majalla" w:cs="Sakkal Majalla"/>
          <w:sz w:val="28"/>
          <w:szCs w:val="28"/>
          <w:rtl/>
          <w:lang w:bidi="ar-EG"/>
        </w:rPr>
        <w:t xml:space="preserve"> 27 </w:t>
      </w:r>
      <w:r w:rsidRPr="005974E0">
        <w:rPr>
          <w:rFonts w:ascii="Sakkal Majalla" w:eastAsia="Calibri" w:hAnsi="Sakkal Majalla" w:cs="Sakkal Majalla" w:hint="cs"/>
          <w:sz w:val="28"/>
          <w:szCs w:val="28"/>
          <w:rtl/>
          <w:lang w:bidi="ar-EG"/>
        </w:rPr>
        <w:t>بنكًا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خاصًا،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يتم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اختيار</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خمسة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بشكل</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عشوائي،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ويتم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اختيار</w:t>
      </w:r>
      <w:r w:rsidRPr="005974E0">
        <w:rPr>
          <w:rFonts w:ascii="Sakkal Majalla" w:eastAsia="Calibri" w:hAnsi="Sakkal Majalla" w:cs="Sakkal Majalla"/>
          <w:sz w:val="28"/>
          <w:szCs w:val="28"/>
          <w:rtl/>
          <w:lang w:bidi="ar-EG"/>
        </w:rPr>
        <w:t xml:space="preserve"> 26 </w:t>
      </w:r>
      <w:r w:rsidRPr="005974E0">
        <w:rPr>
          <w:rFonts w:ascii="Sakkal Majalla" w:eastAsia="Calibri" w:hAnsi="Sakkal Majalla" w:cs="Sakkal Majalla" w:hint="cs"/>
          <w:sz w:val="28"/>
          <w:szCs w:val="28"/>
          <w:rtl/>
          <w:lang w:bidi="ar-EG"/>
        </w:rPr>
        <w:t>مديرًا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أو</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موظفًا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أعلى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مستوى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كل</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بنك</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بشكل</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عشوائي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أيضًا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يتم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استخدام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استبيان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منهجي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للحصول</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البيانات</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w:t>
      </w:r>
      <w:r w:rsidRPr="005974E0">
        <w:rPr>
          <w:rFonts w:ascii="Sakkal Majalla" w:eastAsia="Calibri" w:hAnsi="Sakkal Majalla" w:cs="Sakkal Majalla"/>
          <w:sz w:val="28"/>
          <w:szCs w:val="28"/>
          <w:rtl/>
          <w:lang w:bidi="ar-EG"/>
        </w:rPr>
        <w:t xml:space="preserve"> 130 </w:t>
      </w:r>
      <w:r w:rsidRPr="005974E0">
        <w:rPr>
          <w:rFonts w:ascii="Sakkal Majalla" w:eastAsia="Calibri" w:hAnsi="Sakkal Majalla" w:cs="Sakkal Majalla" w:hint="cs"/>
          <w:sz w:val="28"/>
          <w:szCs w:val="28"/>
          <w:rtl/>
          <w:lang w:bidi="ar-EG"/>
        </w:rPr>
        <w:t>مستجيبًا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اختيارهم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بعناية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المجموع</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أظهرت</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النتائج</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غالبية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المديرين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استخدموا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أسلوب</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القيادة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التحويلية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تليها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القيادة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التشاركية</w:t>
      </w:r>
      <w:r w:rsidRPr="005974E0">
        <w:rPr>
          <w:rFonts w:ascii="Sakkal Majalla" w:eastAsia="Calibri" w:hAnsi="Sakkal Majalla" w:cs="Sakkal Majalla"/>
          <w:sz w:val="28"/>
          <w:szCs w:val="28"/>
          <w:rtl/>
          <w:lang w:bidi="ar-EG"/>
        </w:rPr>
        <w:t xml:space="preserve"> </w:t>
      </w:r>
      <w:proofErr w:type="spellStart"/>
      <w:r w:rsidRPr="005974E0">
        <w:rPr>
          <w:rFonts w:ascii="Sakkal Majalla" w:eastAsia="Calibri" w:hAnsi="Sakkal Majalla" w:cs="Sakkal Majalla" w:hint="cs"/>
          <w:sz w:val="28"/>
          <w:szCs w:val="28"/>
          <w:rtl/>
          <w:lang w:bidi="ar-EG"/>
        </w:rPr>
        <w:t>والموقفية</w:t>
      </w:r>
      <w:proofErr w:type="spellEnd"/>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تطبيق</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أسلوب</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القيادة</w:t>
      </w:r>
      <w:r w:rsidRPr="005974E0">
        <w:rPr>
          <w:rFonts w:ascii="Sakkal Majalla" w:eastAsia="Calibri" w:hAnsi="Sakkal Majalla" w:cs="Sakkal Majalla"/>
          <w:sz w:val="28"/>
          <w:szCs w:val="28"/>
          <w:rtl/>
          <w:lang w:bidi="ar-EG"/>
        </w:rPr>
        <w:t xml:space="preserve"> </w:t>
      </w:r>
      <w:proofErr w:type="spellStart"/>
      <w:r w:rsidRPr="005974E0">
        <w:rPr>
          <w:rFonts w:ascii="Sakkal Majalla" w:eastAsia="Calibri" w:hAnsi="Sakkal Majalla" w:cs="Sakkal Majalla" w:hint="cs"/>
          <w:sz w:val="28"/>
          <w:szCs w:val="28"/>
          <w:rtl/>
          <w:lang w:bidi="ar-EG"/>
        </w:rPr>
        <w:t>المعاملاتية</w:t>
      </w:r>
      <w:proofErr w:type="spellEnd"/>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كأقل</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الأساليب</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اعتمادًا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قبل</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المديرين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علاوة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ذلك،</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يوجد</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ارتباط</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إيجابي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جميع</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أبعاد</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الذكاء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العاطفي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وأنماط</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القيادة،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ومن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بينها،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تُعدّ</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العلاقة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جميع</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أبعاد</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الذكاء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العاطفي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وأنماط</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القيادة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التحويلية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الأكثر</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إيجابية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ونتيجةً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لذلك،</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ينبغي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إعطاء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الأولوية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القصوى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للتدريب</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الذكاء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العاطفي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مبادرات</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تطوير</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القيادة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المؤسسات</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المصرفية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خلال</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التركيز</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الذكاء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التقني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والعاطفي،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يمكن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للبنوك</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بناء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كوادر</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قيادية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أكثر</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متانة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ومرونة،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قادرة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مواجهة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تحديات</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القطاع</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المالي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إضافةً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إلى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ذلك،</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فإن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التركيز</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الذكاء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العاطفي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lastRenderedPageBreak/>
        <w:t>القيادة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يمكن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يؤدي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إلى</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قوة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عاملة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أكثر</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انخراطًا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وابتكارًا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وإنتاجية،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مما</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يُسهم</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نهاية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المطاف</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تحسين</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الأداء</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المؤسسي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وتعزيز</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الميزة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التنافسية</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في</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القطاع</w:t>
      </w:r>
      <w:r w:rsidRPr="005974E0">
        <w:rPr>
          <w:rFonts w:ascii="Sakkal Majalla" w:eastAsia="Calibri" w:hAnsi="Sakkal Majalla" w:cs="Sakkal Majalla"/>
          <w:sz w:val="28"/>
          <w:szCs w:val="28"/>
          <w:rtl/>
          <w:lang w:bidi="ar-EG"/>
        </w:rPr>
        <w:t xml:space="preserve"> </w:t>
      </w:r>
      <w:r w:rsidRPr="005974E0">
        <w:rPr>
          <w:rFonts w:ascii="Sakkal Majalla" w:eastAsia="Calibri" w:hAnsi="Sakkal Majalla" w:cs="Sakkal Majalla" w:hint="cs"/>
          <w:sz w:val="28"/>
          <w:szCs w:val="28"/>
          <w:rtl/>
          <w:lang w:bidi="ar-EG"/>
        </w:rPr>
        <w:t>المصرفي</w:t>
      </w:r>
      <w:r w:rsidRPr="005974E0">
        <w:rPr>
          <w:rFonts w:ascii="Sakkal Majalla" w:eastAsia="Calibri" w:hAnsi="Sakkal Majalla" w:cs="Sakkal Majalla"/>
          <w:sz w:val="28"/>
          <w:szCs w:val="28"/>
          <w:rtl/>
          <w:lang w:bidi="ar-EG"/>
        </w:rPr>
        <w:t>.</w:t>
      </w:r>
    </w:p>
    <w:p w14:paraId="11ACED17"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3C5000">
        <w:rPr>
          <w:rFonts w:ascii="Sakkal Majalla" w:eastAsia="Calibri" w:hAnsi="Sakkal Majalla" w:cs="Sakkal Majalla" w:hint="cs"/>
          <w:sz w:val="28"/>
          <w:szCs w:val="28"/>
          <w:rtl/>
          <w:lang w:bidi="ar-EG"/>
        </w:rPr>
        <w:t>تواجه</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البنوك</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الخاصة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صعوبات</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في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خضم</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الركود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العالمي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من</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أجل</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تحديد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أنماط</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صنع</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القرار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لدى</w:t>
      </w:r>
      <w:r w:rsidRPr="003C5000">
        <w:rPr>
          <w:rFonts w:ascii="Sakkal Majalla" w:eastAsia="Calibri" w:hAnsi="Sakkal Majalla" w:cs="Sakkal Majalla"/>
          <w:sz w:val="28"/>
          <w:szCs w:val="28"/>
          <w:rtl/>
          <w:lang w:bidi="ar-EG"/>
        </w:rPr>
        <w:t xml:space="preserve"> 72 </w:t>
      </w:r>
      <w:r w:rsidRPr="003C5000">
        <w:rPr>
          <w:rFonts w:ascii="Sakkal Majalla" w:eastAsia="Calibri" w:hAnsi="Sakkal Majalla" w:cs="Sakkal Majalla" w:hint="cs"/>
          <w:sz w:val="28"/>
          <w:szCs w:val="28"/>
          <w:rtl/>
          <w:lang w:bidi="ar-EG"/>
        </w:rPr>
        <w:t>مدير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فرع</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في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خمسة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بنوك</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تابعة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للقطاع</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الخاص</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في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سريلانكا،</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قامت</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هذه</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الدراسة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بتقييم</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تأثير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الاستدلالات</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والكفاءة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الذاتية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والإجهاد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المتصور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تشير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النتائج</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باستخدام</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الانحدار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اللوجستي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المتعدد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الحدود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وتحليل</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الارتباط</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إلى</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نهج</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اتخاذ</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القرارات</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المنطقية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بالأغلبية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يظهر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جنس</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الفرد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ومستوى</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خبرة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المديرين</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في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القطاع</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المصرفي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تأثيرًا</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كبيرًا</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على</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أسلوب</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اتخاذ</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القرار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التلقائي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ترتبط</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الأساليب</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التابعة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والمتجنبة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والعفوية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بشكل</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إيجابي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بالإجهاد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الذاتي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لمديري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الفروع</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sz w:val="28"/>
          <w:szCs w:val="28"/>
          <w:lang w:bidi="ar-EG"/>
        </w:rPr>
        <w:t>p &lt; 0.01</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ولها</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علاقة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سلبية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مع</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اتخاذ</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القرار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المنطقي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تؤثر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الكفاءة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الذاتية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بشدة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على</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جميع</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أنماط</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صنع</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القرار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sz w:val="28"/>
          <w:szCs w:val="28"/>
          <w:lang w:bidi="ar-EG"/>
        </w:rPr>
        <w:t>p &lt; 0.05</w:t>
      </w:r>
      <w:r w:rsidRPr="003C5000">
        <w:rPr>
          <w:rFonts w:ascii="Sakkal Majalla" w:eastAsia="Calibri" w:hAnsi="Sakkal Majalla" w:cs="Sakkal Majalla"/>
          <w:sz w:val="28"/>
          <w:szCs w:val="28"/>
          <w:rtl/>
          <w:lang w:bidi="ar-EG"/>
        </w:rPr>
        <w:t>)</w:t>
      </w:r>
      <w:r w:rsidRPr="003C5000">
        <w:rPr>
          <w:rFonts w:ascii="Sakkal Majalla" w:eastAsia="Calibri" w:hAnsi="Sakkal Majalla" w:cs="Sakkal Majalla" w:hint="cs"/>
          <w:sz w:val="28"/>
          <w:szCs w:val="28"/>
          <w:rtl/>
          <w:lang w:bidi="ar-EG"/>
        </w:rPr>
        <w:t>،</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باستثناء</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الأسلوب</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المنطقي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لاتخاذ</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القرار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للاستدلال</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بالتوافر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تأثير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قوي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على</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الأسلوب</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العقلاني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sz w:val="28"/>
          <w:szCs w:val="28"/>
          <w:lang w:bidi="ar-EG"/>
        </w:rPr>
        <w:t>p &lt; 0.05</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يساعد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تحديد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أساليب</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اتخاذ</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القرار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على</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توفير</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التدريب</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الشخصي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ويزيد</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من</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القدرة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على</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اتخاذ</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القرارات</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الاستراتيجية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في</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المؤسسات</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خلال</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الأوقات</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الاقتصادية</w:t>
      </w:r>
      <w:r w:rsidRPr="003C5000">
        <w:rPr>
          <w:rFonts w:ascii="Sakkal Majalla" w:eastAsia="Calibri" w:hAnsi="Sakkal Majalla" w:cs="Sakkal Majalla"/>
          <w:sz w:val="28"/>
          <w:szCs w:val="28"/>
          <w:rtl/>
          <w:lang w:bidi="ar-EG"/>
        </w:rPr>
        <w:t xml:space="preserve"> </w:t>
      </w:r>
      <w:r w:rsidRPr="003C5000">
        <w:rPr>
          <w:rFonts w:ascii="Sakkal Majalla" w:eastAsia="Calibri" w:hAnsi="Sakkal Majalla" w:cs="Sakkal Majalla" w:hint="cs"/>
          <w:sz w:val="28"/>
          <w:szCs w:val="28"/>
          <w:rtl/>
          <w:lang w:bidi="ar-EG"/>
        </w:rPr>
        <w:t>الصعبة</w:t>
      </w:r>
      <w:sdt>
        <w:sdtPr>
          <w:rPr>
            <w:rFonts w:ascii="Sakkal Majalla" w:eastAsia="Calibri" w:hAnsi="Sakkal Majalla" w:cs="Sakkal Majalla" w:hint="cs"/>
            <w:sz w:val="28"/>
            <w:szCs w:val="28"/>
            <w:rtl/>
            <w:lang w:bidi="ar-EG"/>
          </w:rPr>
          <w:id w:val="-662082185"/>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Hat24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3C5000">
            <w:rPr>
              <w:rFonts w:ascii="Sakkal Majalla" w:eastAsia="Calibri" w:hAnsi="Sakkal Majalla" w:cs="Sakkal Majalla" w:hint="cs"/>
              <w:noProof/>
              <w:sz w:val="28"/>
              <w:szCs w:val="28"/>
              <w:rtl/>
              <w:lang w:bidi="ar-EG"/>
            </w:rPr>
            <w:t>(</w:t>
          </w:r>
          <w:r w:rsidRPr="003C5000">
            <w:rPr>
              <w:rFonts w:ascii="Sakkal Majalla" w:eastAsia="Calibri" w:hAnsi="Sakkal Majalla" w:cs="Sakkal Majalla" w:hint="cs"/>
              <w:noProof/>
              <w:sz w:val="28"/>
              <w:szCs w:val="28"/>
              <w:lang w:bidi="ar-EG"/>
            </w:rPr>
            <w:t>Hathurusinghe</w:t>
          </w:r>
          <w:r w:rsidRPr="003C500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3C5000">
        <w:rPr>
          <w:rFonts w:ascii="Sakkal Majalla" w:eastAsia="Calibri" w:hAnsi="Sakkal Majalla" w:cs="Sakkal Majalla"/>
          <w:sz w:val="28"/>
          <w:szCs w:val="28"/>
          <w:rtl/>
          <w:lang w:bidi="ar-EG"/>
        </w:rPr>
        <w:t>.</w:t>
      </w:r>
    </w:p>
    <w:p w14:paraId="32103936"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3870EE">
        <w:rPr>
          <w:rFonts w:ascii="Sakkal Majalla" w:eastAsia="Calibri" w:hAnsi="Sakkal Majalla" w:cs="Sakkal Majalla" w:hint="cs"/>
          <w:sz w:val="28"/>
          <w:szCs w:val="28"/>
          <w:rtl/>
          <w:lang w:bidi="ar-EG"/>
        </w:rPr>
        <w:t>درست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دراسة</w:t>
      </w:r>
      <w:r w:rsidRPr="003870EE">
        <w:rPr>
          <w:rFonts w:ascii="Sakkal Majalla" w:eastAsia="Calibri" w:hAnsi="Sakkal Majalla" w:cs="Sakkal Majalla"/>
          <w:sz w:val="28"/>
          <w:szCs w:val="28"/>
          <w:rtl/>
          <w:lang w:bidi="ar-EG"/>
        </w:rPr>
        <w:t xml:space="preserve"> </w:t>
      </w:r>
      <w:sdt>
        <w:sdtPr>
          <w:rPr>
            <w:rFonts w:ascii="Sakkal Majalla" w:eastAsia="Calibri" w:hAnsi="Sakkal Majalla" w:cs="Sakkal Majalla"/>
            <w:sz w:val="28"/>
            <w:szCs w:val="28"/>
            <w:rtl/>
            <w:lang w:bidi="ar-EG"/>
          </w:rPr>
          <w:id w:val="1698890697"/>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Maq251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3870EE">
            <w:rPr>
              <w:rFonts w:ascii="Sakkal Majalla" w:eastAsia="Calibri" w:hAnsi="Sakkal Majalla" w:cs="Sakkal Majalla" w:hint="cs"/>
              <w:noProof/>
              <w:sz w:val="28"/>
              <w:szCs w:val="28"/>
              <w:rtl/>
              <w:lang w:bidi="ar-EG"/>
            </w:rPr>
            <w:t>(</w:t>
          </w:r>
          <w:r w:rsidRPr="003870EE">
            <w:rPr>
              <w:rFonts w:ascii="Sakkal Majalla" w:eastAsia="Calibri" w:hAnsi="Sakkal Majalla" w:cs="Sakkal Majalla" w:hint="cs"/>
              <w:noProof/>
              <w:sz w:val="28"/>
              <w:szCs w:val="28"/>
              <w:lang w:bidi="ar-EG"/>
            </w:rPr>
            <w:t>Maquero</w:t>
          </w:r>
          <w:r w:rsidRPr="003870EE">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Pr>
          <w:rFonts w:ascii="Sakkal Majalla" w:eastAsia="Calibri" w:hAnsi="Sakkal Majalla" w:cs="Sakkal Majalla" w:hint="cs"/>
          <w:sz w:val="28"/>
          <w:szCs w:val="28"/>
          <w:rtl/>
          <w:lang w:bidi="ar-EG"/>
        </w:rPr>
        <w:t xml:space="preserve"> </w:t>
      </w:r>
      <w:r w:rsidRPr="003870EE">
        <w:rPr>
          <w:rFonts w:ascii="Sakkal Majalla" w:eastAsia="Calibri" w:hAnsi="Sakkal Majalla" w:cs="Sakkal Majalla" w:hint="cs"/>
          <w:sz w:val="28"/>
          <w:szCs w:val="28"/>
          <w:rtl/>
          <w:lang w:bidi="ar-EG"/>
        </w:rPr>
        <w:t>دور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صفات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القيادة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وأساليب</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صنع</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القرار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في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الفعالية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التنظيمية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للمسؤولين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الأكاديميين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في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مؤسسات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التعليم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العالي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الخاصة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المختارة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في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مدينة</w:t>
      </w:r>
      <w:r w:rsidRPr="003870EE">
        <w:rPr>
          <w:rFonts w:ascii="Sakkal Majalla" w:eastAsia="Calibri" w:hAnsi="Sakkal Majalla" w:cs="Sakkal Majalla"/>
          <w:sz w:val="28"/>
          <w:szCs w:val="28"/>
          <w:rtl/>
          <w:lang w:bidi="ar-EG"/>
        </w:rPr>
        <w:t xml:space="preserve"> </w:t>
      </w:r>
      <w:proofErr w:type="spellStart"/>
      <w:r w:rsidRPr="003870EE">
        <w:rPr>
          <w:rFonts w:ascii="Sakkal Majalla" w:eastAsia="Calibri" w:hAnsi="Sakkal Majalla" w:cs="Sakkal Majalla" w:hint="cs"/>
          <w:sz w:val="28"/>
          <w:szCs w:val="28"/>
          <w:rtl/>
          <w:lang w:bidi="ar-EG"/>
        </w:rPr>
        <w:t>كاجايان</w:t>
      </w:r>
      <w:proofErr w:type="spellEnd"/>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دي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أورو</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بالفلبين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واستنادًا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إلى</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نموذج</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الهيكلية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الوظيفية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والقوة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والتأثير،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استخدم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البحث</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تصميمًا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وصفيًا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ارتباطيًا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شمل</w:t>
      </w:r>
      <w:r w:rsidRPr="003870EE">
        <w:rPr>
          <w:rFonts w:ascii="Sakkal Majalla" w:eastAsia="Calibri" w:hAnsi="Sakkal Majalla" w:cs="Sakkal Majalla"/>
          <w:sz w:val="28"/>
          <w:szCs w:val="28"/>
          <w:rtl/>
          <w:lang w:bidi="ar-EG"/>
        </w:rPr>
        <w:t xml:space="preserve"> 148 </w:t>
      </w:r>
      <w:r w:rsidRPr="003870EE">
        <w:rPr>
          <w:rFonts w:ascii="Sakkal Majalla" w:eastAsia="Calibri" w:hAnsi="Sakkal Majalla" w:cs="Sakkal Majalla" w:hint="cs"/>
          <w:sz w:val="28"/>
          <w:szCs w:val="28"/>
          <w:rtl/>
          <w:lang w:bidi="ar-EG"/>
        </w:rPr>
        <w:t>عضوًا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أعضاء</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هيئة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التدريس</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كمستجيبين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الحصول</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على</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البيانات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باستخدام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استبيانات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معتمدة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وحُللت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باستخدام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الإحصاء</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الوصفي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ومعامل</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ارتباط</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بيرسون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وتحليل</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التباين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وتحليل</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الانحدار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المتعدد</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وجدت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النتائج</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أن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المسؤولين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الأكاديميين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أظهروا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مستويات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عالية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مهارات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القيادة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الفكرية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والبشرية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والتقنية،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بالإضافة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إلى</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استعداد</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لتقنيات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صنع</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القرار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التحليلي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ومن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بين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صفات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القيادة،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تنبأت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القدرات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المفاهيمية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والتقنية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بقوة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بالفعالية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التنظيمية،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لا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سيما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في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مجالات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مثل</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الإدارة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العامة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وتنمية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الموارد</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البشرية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وإدارة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البرامج</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الأكاديمية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وبدا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صنع</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القرار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التحليلي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هو</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الأسلوب</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الوحيد</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الذي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له</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تأثير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إيجابي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كبير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على</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نتائج</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الأداء</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لم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تكن</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أساليب</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اتخاذ</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القرارات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السلوكية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والمفاهيمية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والتوجيهية،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وكذلك</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قدرات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القيادة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البشرية،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عوامل</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تنبؤ</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مهمة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تُبرز</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النتائج</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أهمية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التفكير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الاستراتيجي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والابتكار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والتكيف</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التقني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واتخاذ</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القرارات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القائمة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على</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البيانات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في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تعزيز</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فعالية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المؤسسة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بناء</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نموذج</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قيادة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هيكلي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وظيفي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lastRenderedPageBreak/>
        <w:t>والتحقق</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منه</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باستخدام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نمذجة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المعادلات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الهيكلية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sz w:val="28"/>
          <w:szCs w:val="28"/>
          <w:lang w:bidi="ar-EG"/>
        </w:rPr>
        <w:t>SEM</w:t>
      </w:r>
      <w:r w:rsidRPr="003870EE">
        <w:rPr>
          <w:rFonts w:ascii="Sakkal Majalla" w:eastAsia="Calibri" w:hAnsi="Sakkal Majalla" w:cs="Sakkal Majalla"/>
          <w:sz w:val="28"/>
          <w:szCs w:val="28"/>
          <w:rtl/>
          <w:lang w:bidi="ar-EG"/>
        </w:rPr>
        <w:t>)</w:t>
      </w:r>
      <w:r w:rsidRPr="003870EE">
        <w:rPr>
          <w:rFonts w:ascii="Sakkal Majalla" w:eastAsia="Calibri" w:hAnsi="Sakkal Majalla" w:cs="Sakkal Majalla" w:hint="cs"/>
          <w:sz w:val="28"/>
          <w:szCs w:val="28"/>
          <w:rtl/>
          <w:lang w:bidi="ar-EG"/>
        </w:rPr>
        <w:t>،</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مما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أظهر</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توافقًا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قويًا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مع</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النموذج</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تُقدم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هذه</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النتائج</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دعمًا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تجريبيًا</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للسياسات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المؤسسية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ومشاريع</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بناء</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القدرات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وبرامج</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تنمية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المهارات</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القيادية</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في</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قطاع</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التعليم</w:t>
      </w:r>
      <w:r w:rsidRPr="003870EE">
        <w:rPr>
          <w:rFonts w:ascii="Sakkal Majalla" w:eastAsia="Calibri" w:hAnsi="Sakkal Majalla" w:cs="Sakkal Majalla"/>
          <w:sz w:val="28"/>
          <w:szCs w:val="28"/>
          <w:rtl/>
          <w:lang w:bidi="ar-EG"/>
        </w:rPr>
        <w:t xml:space="preserve"> </w:t>
      </w:r>
      <w:r w:rsidRPr="003870EE">
        <w:rPr>
          <w:rFonts w:ascii="Sakkal Majalla" w:eastAsia="Calibri" w:hAnsi="Sakkal Majalla" w:cs="Sakkal Majalla" w:hint="cs"/>
          <w:sz w:val="28"/>
          <w:szCs w:val="28"/>
          <w:rtl/>
          <w:lang w:bidi="ar-EG"/>
        </w:rPr>
        <w:t>العالي</w:t>
      </w:r>
      <w:r w:rsidRPr="003870EE">
        <w:rPr>
          <w:rFonts w:ascii="Sakkal Majalla" w:eastAsia="Calibri" w:hAnsi="Sakkal Majalla" w:cs="Sakkal Majalla"/>
          <w:sz w:val="28"/>
          <w:szCs w:val="28"/>
          <w:rtl/>
          <w:lang w:bidi="ar-EG"/>
        </w:rPr>
        <w:t>.</w:t>
      </w:r>
    </w:p>
    <w:p w14:paraId="336FACC0"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DB4630">
        <w:rPr>
          <w:rFonts w:ascii="Sakkal Majalla" w:eastAsia="Calibri" w:hAnsi="Sakkal Majalla" w:cs="Sakkal Majalla" w:hint="cs"/>
          <w:sz w:val="28"/>
          <w:szCs w:val="28"/>
          <w:rtl/>
          <w:lang w:bidi="ar-EG"/>
        </w:rPr>
        <w:t>تهدف</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دراسة</w:t>
      </w:r>
      <w:r>
        <w:rPr>
          <w:rFonts w:ascii="Sakkal Majalla" w:eastAsia="Calibri" w:hAnsi="Sakkal Majalla" w:cs="Sakkal Majalla" w:hint="cs"/>
          <w:sz w:val="28"/>
          <w:szCs w:val="28"/>
          <w:rtl/>
          <w:lang w:bidi="ar-EG"/>
        </w:rPr>
        <w:t xml:space="preserve"> </w:t>
      </w:r>
      <w:sdt>
        <w:sdtPr>
          <w:rPr>
            <w:rFonts w:ascii="Sakkal Majalla" w:eastAsia="Calibri" w:hAnsi="Sakkal Majalla" w:cs="Sakkal Majalla" w:hint="cs"/>
            <w:sz w:val="28"/>
            <w:szCs w:val="28"/>
            <w:rtl/>
            <w:lang w:bidi="ar-EG"/>
          </w:rPr>
          <w:id w:val="-1659770861"/>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AlA24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sidRPr="00DB4630">
            <w:rPr>
              <w:rFonts w:ascii="Sakkal Majalla" w:eastAsia="Calibri" w:hAnsi="Sakkal Majalla" w:cs="Sakkal Majalla" w:hint="cs"/>
              <w:noProof/>
              <w:sz w:val="28"/>
              <w:szCs w:val="28"/>
              <w:rtl/>
              <w:lang w:bidi="ar-EG"/>
            </w:rPr>
            <w:t>(</w:t>
          </w:r>
          <w:r w:rsidRPr="00DB4630">
            <w:rPr>
              <w:rFonts w:ascii="Sakkal Majalla" w:eastAsia="Calibri" w:hAnsi="Sakkal Majalla" w:cs="Sakkal Majalla" w:hint="cs"/>
              <w:noProof/>
              <w:sz w:val="28"/>
              <w:szCs w:val="28"/>
              <w:lang w:bidi="ar-EG"/>
            </w:rPr>
            <w:t>Al-Anazi</w:t>
          </w:r>
          <w:r w:rsidRPr="00DB4630">
            <w:rPr>
              <w:rFonts w:ascii="Sakkal Majalla" w:eastAsia="Calibri" w:hAnsi="Sakkal Majalla" w:cs="Sakkal Majalla" w:hint="cs"/>
              <w:noProof/>
              <w:sz w:val="28"/>
              <w:szCs w:val="28"/>
              <w:rtl/>
              <w:lang w:bidi="ar-EG"/>
            </w:rPr>
            <w:t>، 2024)</w:t>
          </w:r>
          <w:r>
            <w:rPr>
              <w:rFonts w:ascii="Sakkal Majalla" w:eastAsia="Calibri" w:hAnsi="Sakkal Majalla" w:cs="Sakkal Majalla"/>
              <w:sz w:val="28"/>
              <w:szCs w:val="28"/>
              <w:rtl/>
              <w:lang w:bidi="ar-EG"/>
            </w:rPr>
            <w:fldChar w:fldCharType="end"/>
          </w:r>
        </w:sdtContent>
      </w:sdt>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إلى</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استكشاف</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كيفية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تحسين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القيادة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التحويلية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لولاء</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الموظفين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والتزامهم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القطاع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الخاص</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بمنطقة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الرياض</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تُعتبر</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القيادة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التحويلية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أسلوبًا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قياديًا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يعتمد</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على</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بناء</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علاقات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قوية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ومستدامة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والتابعين،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وتمكين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المشاركة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صنع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القرار،</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وتشجيع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الابتكار</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والإبداع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تُوفر</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منطقة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الرياض،</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بتنوعها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الشركات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والمؤسسات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قطاعات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متعددة،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بيئةً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مثاليةً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لاستكشاف</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هذا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الموضوع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تتضمن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منهجية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البحث</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مراجعةً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للأدبيات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المتعلقة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بالقيادة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التحويلية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وأثرها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على</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التزام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الموظفين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وولائهم،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بالإضافة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إلى</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جمع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البيانات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خلال</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استطلاعات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رأي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أُجريت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على</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مجموعة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عشوائية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الموظفين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العديد</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المؤسسات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الخاصة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بمنطقة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الرياض</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ولتحديد</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العلاقة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عوامل</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القيادة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التحويلية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والتزام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الموظفين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وولائهم،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فُحصت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البيانات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باستخدام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تقنيات</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إحصائية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متطورة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ووفقًا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لنتائج</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الدراسة،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تُعدّ</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القيادة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التحويلية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أساسيةً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لرفع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مستوى</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ولاء</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الموظفين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ومشاركتهم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القطاع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الخاص</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بمنطقة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الرياض</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كما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تُبيّن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الدراسة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أن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من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أهم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العناصر</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تُسهم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نجاح</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تطبيق</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القيادة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التحويلية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الثقافة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التنظيمية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الداعمة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والتوجيه</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الإداري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القوي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بناءً</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على</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هذه</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النتائج،</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تُقدّم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الدراسة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للمديرين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والقادة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القطاع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الخاص</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بمنطقة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الرياض</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نصائح</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قيّمة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حول</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كيفية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تحسين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القيادة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التحويلية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وتطبيقها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بنجاح</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لتحقيق</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أهداف</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المؤسسة</w:t>
      </w:r>
      <w:r w:rsidRPr="00DB4630">
        <w:rPr>
          <w:rFonts w:ascii="Sakkal Majalla" w:eastAsia="Calibri" w:hAnsi="Sakkal Majalla" w:cs="Sakkal Majalla" w:hint="eastAsia"/>
          <w:sz w:val="28"/>
          <w:szCs w:val="28"/>
          <w:rtl/>
          <w:lang w:bidi="ar-EG"/>
        </w:rPr>
        <w:t>،</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وتعزيز</w:t>
      </w:r>
      <w:r w:rsidRPr="00DB4630">
        <w:rPr>
          <w:rFonts w:ascii="Sakkal Majalla" w:eastAsia="Calibri" w:hAnsi="Sakkal Majalla" w:cs="Sakkal Majalla" w:hint="eastAsia"/>
          <w:sz w:val="28"/>
          <w:szCs w:val="28"/>
          <w:rtl/>
          <w:lang w:bidi="ar-EG"/>
        </w:rPr>
        <w:t>،</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 xml:space="preserve">ولاء الموظفين </w:t>
      </w:r>
      <w:r w:rsidRPr="00DB4630">
        <w:rPr>
          <w:rFonts w:ascii="Sakkal Majalla" w:eastAsia="Calibri" w:hAnsi="Sakkal Majalla" w:cs="Sakkal Majalla" w:hint="eastAsia"/>
          <w:sz w:val="28"/>
          <w:szCs w:val="28"/>
          <w:rtl/>
          <w:lang w:bidi="ar-EG"/>
        </w:rPr>
        <w:t>،</w:t>
      </w:r>
      <w:r w:rsidRPr="00DB4630">
        <w:rPr>
          <w:rFonts w:ascii="Sakkal Majalla" w:eastAsia="Calibri" w:hAnsi="Sakkal Majalla" w:cs="Sakkal Majalla" w:hint="cs"/>
          <w:sz w:val="28"/>
          <w:szCs w:val="28"/>
          <w:rtl/>
          <w:lang w:bidi="ar-EG"/>
        </w:rPr>
        <w:t>وسعادتهم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وبالتالي،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تُقدّم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الدراسة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إطارًا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قيّمًا</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لتحقيق</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ذلك</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بيئة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العمل</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الحالية،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وتُعزّز</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المعرفة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بوظيفة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القيادة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التحويلية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تعزيز</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الالتزام</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والولاء</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والأداء</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لدى</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العاملين</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في</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القطاع</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الخاص</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بمنطقة</w:t>
      </w:r>
      <w:r w:rsidRPr="00DB4630">
        <w:rPr>
          <w:rFonts w:ascii="Sakkal Majalla" w:eastAsia="Calibri" w:hAnsi="Sakkal Majalla" w:cs="Sakkal Majalla"/>
          <w:sz w:val="28"/>
          <w:szCs w:val="28"/>
          <w:rtl/>
          <w:lang w:bidi="ar-EG"/>
        </w:rPr>
        <w:t xml:space="preserve"> </w:t>
      </w:r>
      <w:r w:rsidRPr="00DB4630">
        <w:rPr>
          <w:rFonts w:ascii="Sakkal Majalla" w:eastAsia="Calibri" w:hAnsi="Sakkal Majalla" w:cs="Sakkal Majalla" w:hint="cs"/>
          <w:sz w:val="28"/>
          <w:szCs w:val="28"/>
          <w:rtl/>
          <w:lang w:bidi="ar-EG"/>
        </w:rPr>
        <w:t>الرياض</w:t>
      </w:r>
      <w:r w:rsidRPr="00DB4630">
        <w:rPr>
          <w:rFonts w:ascii="Sakkal Majalla" w:eastAsia="Calibri" w:hAnsi="Sakkal Majalla" w:cs="Sakkal Majalla"/>
          <w:sz w:val="28"/>
          <w:szCs w:val="28"/>
          <w:rtl/>
          <w:lang w:bidi="ar-EG"/>
        </w:rPr>
        <w:t>.</w:t>
      </w:r>
    </w:p>
    <w:p w14:paraId="5E431D50" w14:textId="77777777" w:rsidR="000D73A3" w:rsidRDefault="000D73A3" w:rsidP="000D73A3">
      <w:pPr>
        <w:spacing w:line="360" w:lineRule="auto"/>
        <w:ind w:firstLine="567"/>
        <w:jc w:val="both"/>
        <w:rPr>
          <w:rFonts w:ascii="Sakkal Majalla" w:eastAsia="Calibri" w:hAnsi="Sakkal Majalla" w:cs="Sakkal Majalla"/>
          <w:sz w:val="28"/>
          <w:szCs w:val="28"/>
          <w:rtl/>
          <w:lang w:bidi="ar-EG"/>
        </w:rPr>
      </w:pPr>
      <w:r w:rsidRPr="00EB4980">
        <w:rPr>
          <w:rFonts w:ascii="Sakkal Majalla" w:eastAsia="Calibri" w:hAnsi="Sakkal Majalla" w:cs="Sakkal Majalla" w:hint="cs"/>
          <w:sz w:val="28"/>
          <w:szCs w:val="28"/>
          <w:rtl/>
          <w:lang w:bidi="ar-EG"/>
        </w:rPr>
        <w:t>تهدف</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دراسة</w:t>
      </w:r>
      <w:sdt>
        <w:sdtPr>
          <w:rPr>
            <w:rFonts w:ascii="Sakkal Majalla" w:eastAsia="Calibri" w:hAnsi="Sakkal Majalla" w:cs="Sakkal Majalla" w:hint="cs"/>
            <w:sz w:val="28"/>
            <w:szCs w:val="28"/>
            <w:rtl/>
            <w:lang w:bidi="ar-EG"/>
          </w:rPr>
          <w:id w:val="1666976923"/>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Asi25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EB4980">
            <w:rPr>
              <w:rFonts w:ascii="Sakkal Majalla" w:eastAsia="Calibri" w:hAnsi="Sakkal Majalla" w:cs="Sakkal Majalla" w:hint="cs"/>
              <w:noProof/>
              <w:sz w:val="28"/>
              <w:szCs w:val="28"/>
              <w:rtl/>
              <w:lang w:bidi="ar-EG"/>
            </w:rPr>
            <w:t>(</w:t>
          </w:r>
          <w:r w:rsidRPr="00EB4980">
            <w:rPr>
              <w:rFonts w:ascii="Sakkal Majalla" w:eastAsia="Calibri" w:hAnsi="Sakkal Majalla" w:cs="Sakkal Majalla" w:hint="cs"/>
              <w:noProof/>
              <w:sz w:val="28"/>
              <w:szCs w:val="28"/>
              <w:lang w:bidi="ar-EG"/>
            </w:rPr>
            <w:t>Asiabar</w:t>
          </w:r>
          <w:r w:rsidRPr="00EB4980">
            <w:rPr>
              <w:rFonts w:ascii="Sakkal Majalla" w:eastAsia="Calibri" w:hAnsi="Sakkal Majalla" w:cs="Sakkal Majalla" w:hint="cs"/>
              <w:noProof/>
              <w:sz w:val="28"/>
              <w:szCs w:val="28"/>
              <w:rtl/>
              <w:lang w:bidi="ar-EG"/>
            </w:rPr>
            <w:t>، 2025)</w:t>
          </w:r>
          <w:r>
            <w:rPr>
              <w:rFonts w:ascii="Sakkal Majalla" w:eastAsia="Calibri" w:hAnsi="Sakkal Majalla" w:cs="Sakkal Majalla"/>
              <w:sz w:val="28"/>
              <w:szCs w:val="28"/>
              <w:rtl/>
              <w:lang w:bidi="ar-EG"/>
            </w:rPr>
            <w:fldChar w:fldCharType="end"/>
          </w:r>
        </w:sdtContent>
      </w:sdt>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إلى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التحقق</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مما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إذا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كانت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تقنيات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الواقع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الافتراضي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sz w:val="28"/>
          <w:szCs w:val="28"/>
          <w:lang w:bidi="ar-EG"/>
        </w:rPr>
        <w:t>VR</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الناشئة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قادرة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معالجة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قيود</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التدريب</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القيادي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التقليدي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خلال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تعزيز</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تطوير</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مهارات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القيادة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لدى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مديري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الرياضة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الأندية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الإيرانية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الهدف</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الرئيسي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هو</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تقييم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تأثير</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التدريب</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القائم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الواقع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الافتراضي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الكفاءات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القيادية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الرئيسية،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بما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ذلك</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صنع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القرار</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والتواصل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والوعي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الظرفي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استخدمت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الدراسة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نهجًا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مختلطًا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وشبه</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تجريبي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مديري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الرياضة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الإيرانيين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كمجموعة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مستهدفة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استخدام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نهج</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أخذ</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العينات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الهادف،</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وتم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اختيار</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ثلاثين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مديرًا</w:t>
      </w:r>
      <w:r w:rsidRPr="00EB4980">
        <w:rPr>
          <w:rFonts w:ascii="Sakkal Majalla" w:eastAsia="Calibri" w:hAnsi="Sakkal Majalla" w:cs="Sakkal Majalla"/>
          <w:sz w:val="28"/>
          <w:szCs w:val="28"/>
          <w:rtl/>
          <w:lang w:bidi="ar-EG"/>
        </w:rPr>
        <w:t xml:space="preserve"> (15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المجموعة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التجريبية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w:t>
      </w:r>
      <w:r w:rsidRPr="00EB4980">
        <w:rPr>
          <w:rFonts w:ascii="Sakkal Majalla" w:eastAsia="Calibri" w:hAnsi="Sakkal Majalla" w:cs="Sakkal Majalla"/>
          <w:sz w:val="28"/>
          <w:szCs w:val="28"/>
          <w:rtl/>
          <w:lang w:bidi="ar-EG"/>
        </w:rPr>
        <w:t xml:space="preserve">15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المجموعة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الضابطة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مختلف</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الأندية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الإيرانية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بينما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تلقت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المجموعة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الضابطة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التعليم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التقليدي،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تلقت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المجموعة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التجريبية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تدريبًا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قياديًا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قائمًا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lastRenderedPageBreak/>
        <w:t>الواقع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الافتراضي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أجريت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تقييمات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قبل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وبعد</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التدخل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باستخدام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جرد</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مهارات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القيادة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المعتمدة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واختبارات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الحكم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الموقف</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تضمن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تحليل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البيانات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اختبارات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sz w:val="28"/>
          <w:szCs w:val="28"/>
          <w:lang w:bidi="ar-EG"/>
        </w:rPr>
        <w:t>t</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المزدوجة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وتحليل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التباين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المشترك</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sz w:val="28"/>
          <w:szCs w:val="28"/>
          <w:lang w:bidi="ar-EG"/>
        </w:rPr>
        <w:t>ANCOVA</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لتحديد</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التغييرات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المهمة،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حساب</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أحجام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التأثير</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لتقييم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الأهمية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العملية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أظهرت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المجموعة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المُدرَّبة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الواقع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الافتراضي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تحسنًا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ملحوظًا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سرعة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اتخاذ</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القرار،</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وفعالية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التواصل،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وسلوكيات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القيادة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التكيفية،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وفقًا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للنتائج</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وسلطت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البيانات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النوعية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الضوء</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التفاعل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العالي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والواقعية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المُدرَكة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كعاملين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رئيسيين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تسهيل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نقل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التعلم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ووفرت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سيناريوهات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الواقع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الافتراضي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الغامرة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بيئةً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خالية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المخاطر</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لممارسة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مهام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قيادية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صعبة،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مما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حسّن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التعلم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التجريبي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والثقة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بالنفس</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وتُظهر</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هذه</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الدراسة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أن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دمج</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الواقع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الافتراضي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تدريب</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القيادة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يُقدم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طريقةً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ثوريةً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لتحسين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كفاءات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مديري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الرياضة،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لا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سيما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خلال</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معالجة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عيوب</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الأساليب</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التقليدية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وتكمن</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أصالة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هذا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البحث</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استخدام</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أدوات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الواقع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الافتراضي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المتقدمة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البيئة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الرياضية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الإيرانية،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والأدلة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التجريبية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تُؤكد</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نجاحها،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مما</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يُشجع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تطبيق</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أكبر</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لأساليب</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التدريس</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القائمة</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على</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الواقع</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الافتراضي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في</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المؤسسات</w:t>
      </w:r>
      <w:r w:rsidRPr="00EB4980">
        <w:rPr>
          <w:rFonts w:ascii="Sakkal Majalla" w:eastAsia="Calibri" w:hAnsi="Sakkal Majalla" w:cs="Sakkal Majalla"/>
          <w:sz w:val="28"/>
          <w:szCs w:val="28"/>
          <w:rtl/>
          <w:lang w:bidi="ar-EG"/>
        </w:rPr>
        <w:t xml:space="preserve"> </w:t>
      </w:r>
      <w:r w:rsidRPr="00EB4980">
        <w:rPr>
          <w:rFonts w:ascii="Sakkal Majalla" w:eastAsia="Calibri" w:hAnsi="Sakkal Majalla" w:cs="Sakkal Majalla" w:hint="cs"/>
          <w:sz w:val="28"/>
          <w:szCs w:val="28"/>
          <w:rtl/>
          <w:lang w:bidi="ar-EG"/>
        </w:rPr>
        <w:t>الرياضية</w:t>
      </w:r>
      <w:r w:rsidRPr="00EB4980">
        <w:rPr>
          <w:rFonts w:ascii="Sakkal Majalla" w:eastAsia="Calibri" w:hAnsi="Sakkal Majalla" w:cs="Sakkal Majalla"/>
          <w:sz w:val="28"/>
          <w:szCs w:val="28"/>
          <w:rtl/>
          <w:lang w:bidi="ar-EG"/>
        </w:rPr>
        <w:t>.</w:t>
      </w:r>
    </w:p>
    <w:p w14:paraId="4FC85E8D" w14:textId="77777777" w:rsidR="000D73A3" w:rsidRPr="008E1A9C" w:rsidRDefault="000D73A3" w:rsidP="000D73A3">
      <w:pPr>
        <w:spacing w:line="360" w:lineRule="auto"/>
        <w:ind w:firstLine="567"/>
        <w:jc w:val="both"/>
        <w:rPr>
          <w:rFonts w:ascii="Sakkal Majalla" w:eastAsia="Calibri" w:hAnsi="Sakkal Majalla" w:cs="Sakkal Majalla"/>
          <w:sz w:val="28"/>
          <w:szCs w:val="28"/>
          <w:rtl/>
          <w:lang w:bidi="ar-EG"/>
        </w:rPr>
      </w:pPr>
      <w:r w:rsidRPr="0037724D">
        <w:rPr>
          <w:rFonts w:ascii="Sakkal Majalla" w:eastAsia="Calibri" w:hAnsi="Sakkal Majalla" w:cs="Sakkal Majalla" w:hint="cs"/>
          <w:sz w:val="28"/>
          <w:szCs w:val="28"/>
          <w:rtl/>
          <w:lang w:bidi="ar-EG"/>
        </w:rPr>
        <w:t>استخدمت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الدراسة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المنهج</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الكمي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بالإضافة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المنهج</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التاريخي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حيث</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كانت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الفرضية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هي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هناك</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علاقة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إحصائية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موجبة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بين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تمكين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السعودية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وكسر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السقف</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الزجاجي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وتعزيز</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دورها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القيادة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والابتكار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تمثلت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مشكلة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الدراسة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انخفاض</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تمثيل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السعودية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المناصب</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القيادية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المساهمة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قيادة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المشاريع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الإبداعية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والإبداع،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مما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يجعل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النظر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السبل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خلالها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تكون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إحدى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قدراتها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السقف</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الزجاجي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وتمكينها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رؤية</w:t>
      </w:r>
      <w:r w:rsidRPr="0037724D">
        <w:rPr>
          <w:rFonts w:ascii="Sakkal Majalla" w:eastAsia="Calibri" w:hAnsi="Sakkal Majalla" w:cs="Sakkal Majalla"/>
          <w:sz w:val="28"/>
          <w:szCs w:val="28"/>
          <w:rtl/>
          <w:lang w:bidi="ar-EG"/>
        </w:rPr>
        <w:t xml:space="preserve"> 2030. </w:t>
      </w:r>
      <w:r w:rsidRPr="0037724D">
        <w:rPr>
          <w:rFonts w:ascii="Sakkal Majalla" w:eastAsia="Calibri" w:hAnsi="Sakkal Majalla" w:cs="Sakkal Majalla" w:hint="cs"/>
          <w:sz w:val="28"/>
          <w:szCs w:val="28"/>
          <w:rtl/>
          <w:lang w:bidi="ar-EG"/>
        </w:rPr>
        <w:t>توصلت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الدراسة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نتائج</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أهمها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توصلت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الدراسة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هناك</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العديد</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العوامل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أدت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نجاح</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وفعالية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شغل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المناصب</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القيادية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وإدارة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المشاريع،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أهمها</w:t>
      </w:r>
      <w:r w:rsidRPr="0037724D">
        <w:rPr>
          <w:rFonts w:ascii="Sakkal Majalla" w:eastAsia="Calibri" w:hAnsi="Sakkal Majalla" w:cs="Sakkal Majalla"/>
          <w:sz w:val="28"/>
          <w:szCs w:val="28"/>
          <w:rtl/>
          <w:lang w:bidi="ar-EG"/>
        </w:rPr>
        <w:t xml:space="preserve">: - </w:t>
      </w:r>
      <w:r w:rsidRPr="0037724D">
        <w:rPr>
          <w:rFonts w:ascii="Sakkal Majalla" w:eastAsia="Calibri" w:hAnsi="Sakkal Majalla" w:cs="Sakkal Majalla" w:hint="cs"/>
          <w:sz w:val="28"/>
          <w:szCs w:val="28"/>
          <w:rtl/>
          <w:lang w:bidi="ar-EG"/>
        </w:rPr>
        <w:t>ثقة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السعودية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بنفسها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ومهاراتها،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عدم</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خوفها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الفشل،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ساعدتها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تحدي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الصعوبات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والنجاح</w:t>
      </w:r>
      <w:r w:rsidRPr="0037724D">
        <w:rPr>
          <w:rFonts w:ascii="Sakkal Majalla" w:eastAsia="Calibri" w:hAnsi="Sakkal Majalla" w:cs="Sakkal Majalla"/>
          <w:sz w:val="28"/>
          <w:szCs w:val="28"/>
          <w:rtl/>
          <w:lang w:bidi="ar-EG"/>
        </w:rPr>
        <w:t xml:space="preserve">. - </w:t>
      </w:r>
      <w:r w:rsidRPr="0037724D">
        <w:rPr>
          <w:rFonts w:ascii="Sakkal Majalla" w:eastAsia="Calibri" w:hAnsi="Sakkal Majalla" w:cs="Sakkal Majalla" w:hint="cs"/>
          <w:sz w:val="28"/>
          <w:szCs w:val="28"/>
          <w:rtl/>
          <w:lang w:bidi="ar-EG"/>
        </w:rPr>
        <w:t>امتلاك</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السعودية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للمبادرة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والمهارات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الفنية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والإنسانية،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مما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عزز</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دورها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كسر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السقف</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الزجاجي</w:t>
      </w:r>
      <w:r w:rsidRPr="0037724D">
        <w:rPr>
          <w:rFonts w:ascii="Sakkal Majalla" w:eastAsia="Calibri" w:hAnsi="Sakkal Majalla" w:cs="Sakkal Majalla"/>
          <w:sz w:val="28"/>
          <w:szCs w:val="28"/>
          <w:rtl/>
          <w:lang w:bidi="ar-EG"/>
        </w:rPr>
        <w:t xml:space="preserve">. - </w:t>
      </w:r>
      <w:r w:rsidRPr="0037724D">
        <w:rPr>
          <w:rFonts w:ascii="Sakkal Majalla" w:eastAsia="Calibri" w:hAnsi="Sakkal Majalla" w:cs="Sakkal Majalla" w:hint="cs"/>
          <w:sz w:val="28"/>
          <w:szCs w:val="28"/>
          <w:rtl/>
          <w:lang w:bidi="ar-EG"/>
        </w:rPr>
        <w:t>تدرك</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النساء</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السعوديات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التعليم</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فعال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الممارسة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العملية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جاءت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العبارات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أولاً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وثانياً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وثالثاً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التوالي،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كما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يتضح</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الجدول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الإحصائي</w:t>
      </w:r>
      <w:r w:rsidRPr="0037724D">
        <w:rPr>
          <w:rFonts w:ascii="Sakkal Majalla" w:eastAsia="Calibri" w:hAnsi="Sakkal Majalla" w:cs="Sakkal Majalla"/>
          <w:sz w:val="28"/>
          <w:szCs w:val="28"/>
          <w:rtl/>
          <w:lang w:bidi="ar-EG"/>
        </w:rPr>
        <w:t xml:space="preserve">). - </w:t>
      </w:r>
      <w:r w:rsidRPr="0037724D">
        <w:rPr>
          <w:rFonts w:ascii="Sakkal Majalla" w:eastAsia="Calibri" w:hAnsi="Sakkal Majalla" w:cs="Sakkal Majalla" w:hint="cs"/>
          <w:sz w:val="28"/>
          <w:szCs w:val="28"/>
          <w:rtl/>
          <w:lang w:bidi="ar-EG"/>
        </w:rPr>
        <w:t>كشفت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الدراسة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موافقة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عينة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الدراسة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العبارات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تراوحت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بين</w:t>
      </w:r>
      <w:r w:rsidRPr="0037724D">
        <w:rPr>
          <w:rFonts w:ascii="Sakkal Majalla" w:eastAsia="Calibri" w:hAnsi="Sakkal Majalla" w:cs="Sakkal Majalla"/>
          <w:sz w:val="28"/>
          <w:szCs w:val="28"/>
          <w:rtl/>
          <w:lang w:bidi="ar-EG"/>
        </w:rPr>
        <w:t xml:space="preserve"> (3.59-4.52)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الجدول</w:t>
      </w:r>
      <w:r w:rsidRPr="0037724D">
        <w:rPr>
          <w:rFonts w:ascii="Sakkal Majalla" w:eastAsia="Calibri" w:hAnsi="Sakkal Majalla" w:cs="Sakkal Majalla"/>
          <w:sz w:val="28"/>
          <w:szCs w:val="28"/>
          <w:rtl/>
          <w:lang w:bidi="ar-EG"/>
        </w:rPr>
        <w:t xml:space="preserve"> (5) </w:t>
      </w:r>
      <w:r w:rsidRPr="0037724D">
        <w:rPr>
          <w:rFonts w:ascii="Sakkal Majalla" w:eastAsia="Calibri" w:hAnsi="Sakkal Majalla" w:cs="Sakkal Majalla" w:hint="cs"/>
          <w:sz w:val="28"/>
          <w:szCs w:val="28"/>
          <w:rtl/>
          <w:lang w:bidi="ar-EG"/>
        </w:rPr>
        <w:t>والتي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يتراوح</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متوسطها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بين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موافق</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وموافق</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بشدة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التوالي</w:t>
      </w:r>
      <w:r w:rsidRPr="0037724D">
        <w:rPr>
          <w:rFonts w:ascii="Sakkal Majalla" w:eastAsia="Calibri" w:hAnsi="Sakkal Majalla" w:cs="Sakkal Majalla"/>
          <w:sz w:val="28"/>
          <w:szCs w:val="28"/>
          <w:rtl/>
          <w:lang w:bidi="ar-EG"/>
        </w:rPr>
        <w:t xml:space="preserve">. - </w:t>
      </w:r>
      <w:r w:rsidRPr="0037724D">
        <w:rPr>
          <w:rFonts w:ascii="Sakkal Majalla" w:eastAsia="Calibri" w:hAnsi="Sakkal Majalla" w:cs="Sakkal Majalla" w:hint="cs"/>
          <w:sz w:val="28"/>
          <w:szCs w:val="28"/>
          <w:rtl/>
          <w:lang w:bidi="ar-EG"/>
        </w:rPr>
        <w:t>أظهر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الجدول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رقم</w:t>
      </w:r>
      <w:r w:rsidRPr="0037724D">
        <w:rPr>
          <w:rFonts w:ascii="Sakkal Majalla" w:eastAsia="Calibri" w:hAnsi="Sakkal Majalla" w:cs="Sakkal Majalla"/>
          <w:sz w:val="28"/>
          <w:szCs w:val="28"/>
          <w:rtl/>
          <w:lang w:bidi="ar-EG"/>
        </w:rPr>
        <w:t xml:space="preserve"> (3) </w:t>
      </w:r>
      <w:r w:rsidRPr="0037724D">
        <w:rPr>
          <w:rFonts w:ascii="Sakkal Majalla" w:eastAsia="Calibri" w:hAnsi="Sakkal Majalla" w:cs="Sakkal Majalla" w:hint="cs"/>
          <w:sz w:val="28"/>
          <w:szCs w:val="28"/>
          <w:rtl/>
          <w:lang w:bidi="ar-EG"/>
        </w:rPr>
        <w:t>أن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المتوسط</w:t>
      </w:r>
      <w:r w:rsidRPr="0037724D">
        <w:rPr>
          <w:rFonts w:ascii="Sakkal Majalla" w:eastAsia="Calibri" w:hAnsi="Sakkal Majalla" w:cs="Sakkal Majalla"/>
          <w:sz w:val="28"/>
          <w:szCs w:val="28"/>
          <w:rtl/>
          <w:lang w:bidi="ar-EG"/>
        </w:rPr>
        <w:t xml:space="preserve"> </w:t>
      </w:r>
      <w:r w:rsidRPr="0037724D">
        <w:rPr>
          <w:rFonts w:ascii="Times New Roman" w:eastAsia="Calibri" w:hAnsi="Times New Roman" w:cs="Times New Roman" w:hint="cs"/>
          <w:sz w:val="28"/>
          <w:szCs w:val="28"/>
          <w:rtl/>
          <w:lang w:bidi="ar-EG"/>
        </w:rPr>
        <w:t>​​</w:t>
      </w:r>
      <w:r w:rsidRPr="0037724D">
        <w:rPr>
          <w:rFonts w:ascii="Sakkal Majalla" w:eastAsia="Calibri" w:hAnsi="Sakkal Majalla" w:cs="Sakkal Majalla" w:hint="cs"/>
          <w:sz w:val="28"/>
          <w:szCs w:val="28"/>
          <w:rtl/>
          <w:lang w:bidi="ar-EG"/>
        </w:rPr>
        <w:t>الحسابي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لجميع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إجابات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أفراد</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العينة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بلغ</w:t>
      </w:r>
      <w:r w:rsidRPr="0037724D">
        <w:rPr>
          <w:rFonts w:ascii="Sakkal Majalla" w:eastAsia="Calibri" w:hAnsi="Sakkal Majalla" w:cs="Sakkal Majalla"/>
          <w:sz w:val="28"/>
          <w:szCs w:val="28"/>
          <w:rtl/>
          <w:lang w:bidi="ar-EG"/>
        </w:rPr>
        <w:t xml:space="preserve"> (4.26) </w:t>
      </w:r>
      <w:r w:rsidRPr="0037724D">
        <w:rPr>
          <w:rFonts w:ascii="Sakkal Majalla" w:eastAsia="Calibri" w:hAnsi="Sakkal Majalla" w:cs="Sakkal Majalla" w:hint="cs"/>
          <w:sz w:val="28"/>
          <w:szCs w:val="28"/>
          <w:rtl/>
          <w:lang w:bidi="ar-EG"/>
        </w:rPr>
        <w:t>مما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يشير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وجود</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اتفاق</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جوهري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ذي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دلالة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إحصائية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بين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تمكين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السعودية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السقف</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الزجاجي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وتعزيز</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مكانتها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القيادة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والريادة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وبناءً</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نتائج</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الدراسة،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تقدم</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الدراسة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عددًا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التوصيات،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أهمها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إجراء</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بحث</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حول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رؤية</w:t>
      </w:r>
      <w:r w:rsidRPr="0037724D">
        <w:rPr>
          <w:rFonts w:ascii="Sakkal Majalla" w:eastAsia="Calibri" w:hAnsi="Sakkal Majalla" w:cs="Sakkal Majalla"/>
          <w:sz w:val="28"/>
          <w:szCs w:val="28"/>
          <w:rtl/>
          <w:lang w:bidi="ar-EG"/>
        </w:rPr>
        <w:t xml:space="preserve"> 2030 </w:t>
      </w:r>
      <w:r w:rsidRPr="0037724D">
        <w:rPr>
          <w:rFonts w:ascii="Sakkal Majalla" w:eastAsia="Calibri" w:hAnsi="Sakkal Majalla" w:cs="Sakkal Majalla" w:hint="cs"/>
          <w:sz w:val="28"/>
          <w:szCs w:val="28"/>
          <w:rtl/>
          <w:lang w:bidi="ar-EG"/>
        </w:rPr>
        <w:t>وآثارها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تطوير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البنية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الاجتماعية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والاتجاهات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نحو</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مختلف</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القضايا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الاقتصادية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والاجتماعية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تؤثر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السعودية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وذلك</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لأنه</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الضروري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يتحد</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الجميع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حول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الرؤية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lastRenderedPageBreak/>
        <w:t>ويدعموها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حتى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تنجح</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أجل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الاستفادة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كفاءات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تطوير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حركة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التنمية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المملكة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جميع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المجالات،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فإننا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ندعم</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وصول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إلى</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المناصب</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القيادية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خلال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صنع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القرار</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السياسي،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وزيادة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نسبة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النساء</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فيها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تدريجيًا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كما</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نوصي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بإجراء</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دراسات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حول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واقع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التمكين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القطاعين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الخاص</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والعام،</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حيث</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تبوأت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السعودية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مناصب</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قيادية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القطاع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الخاص</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بفارق</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واضح</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عن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القطاع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العام،</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وذلك</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لتحديد</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ومعالجة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معوقات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التمكين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في</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القطاع</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العام</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الكلمات</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المفتاحية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تمكين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المرأة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السعودية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من</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خلال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القيادة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وريادة</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الأعمال،</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تحطيم</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الحاجز</w:t>
      </w:r>
      <w:r w:rsidRPr="0037724D">
        <w:rPr>
          <w:rFonts w:ascii="Sakkal Majalla" w:eastAsia="Calibri" w:hAnsi="Sakkal Majalla" w:cs="Sakkal Majalla"/>
          <w:sz w:val="28"/>
          <w:szCs w:val="28"/>
          <w:rtl/>
          <w:lang w:bidi="ar-EG"/>
        </w:rPr>
        <w:t xml:space="preserve"> </w:t>
      </w:r>
      <w:r w:rsidRPr="0037724D">
        <w:rPr>
          <w:rFonts w:ascii="Sakkal Majalla" w:eastAsia="Calibri" w:hAnsi="Sakkal Majalla" w:cs="Sakkal Majalla" w:hint="cs"/>
          <w:sz w:val="28"/>
          <w:szCs w:val="28"/>
          <w:rtl/>
          <w:lang w:bidi="ar-EG"/>
        </w:rPr>
        <w:t>الزجاجي</w:t>
      </w:r>
      <w:sdt>
        <w:sdtPr>
          <w:rPr>
            <w:rFonts w:ascii="Sakkal Majalla" w:eastAsia="Calibri" w:hAnsi="Sakkal Majalla" w:cs="Sakkal Majalla" w:hint="cs"/>
            <w:sz w:val="28"/>
            <w:szCs w:val="28"/>
            <w:rtl/>
            <w:lang w:bidi="ar-EG"/>
          </w:rPr>
          <w:id w:val="-1784405014"/>
          <w:citation/>
        </w:sdtPr>
        <w:sdtEndPr/>
        <w:sdtContent>
          <w:r>
            <w:rPr>
              <w:rFonts w:ascii="Sakkal Majalla" w:eastAsia="Calibri" w:hAnsi="Sakkal Majalla" w:cs="Sakkal Majalla"/>
              <w:sz w:val="28"/>
              <w:szCs w:val="28"/>
              <w:rtl/>
              <w:lang w:bidi="ar-EG"/>
            </w:rPr>
            <w:fldChar w:fldCharType="begin"/>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hint="cs"/>
              <w:sz w:val="28"/>
              <w:szCs w:val="28"/>
              <w:lang w:bidi="ar-EG"/>
            </w:rPr>
            <w:instrText>CITATION</w:instrText>
          </w:r>
          <w:r>
            <w:rPr>
              <w:rFonts w:ascii="Sakkal Majalla" w:eastAsia="Calibri" w:hAnsi="Sakkal Majalla" w:cs="Sakkal Majalla" w:hint="cs"/>
              <w:sz w:val="28"/>
              <w:szCs w:val="28"/>
              <w:rtl/>
              <w:lang w:bidi="ar-EG"/>
            </w:rPr>
            <w:instrText xml:space="preserve"> </w:instrText>
          </w:r>
          <w:r>
            <w:rPr>
              <w:rFonts w:ascii="Sakkal Majalla" w:eastAsia="Calibri" w:hAnsi="Sakkal Majalla" w:cs="Sakkal Majalla" w:hint="cs"/>
              <w:sz w:val="28"/>
              <w:szCs w:val="28"/>
              <w:lang w:bidi="ar-EG"/>
            </w:rPr>
            <w:instrText>Kod21 \l 3073</w:instrText>
          </w:r>
          <w:r>
            <w:rPr>
              <w:rFonts w:ascii="Sakkal Majalla" w:eastAsia="Calibri" w:hAnsi="Sakkal Majalla" w:cs="Sakkal Majalla"/>
              <w:sz w:val="28"/>
              <w:szCs w:val="28"/>
              <w:rtl/>
              <w:lang w:bidi="ar-EG"/>
            </w:rPr>
            <w:instrText xml:space="preserve"> </w:instrText>
          </w:r>
          <w:r>
            <w:rPr>
              <w:rFonts w:ascii="Sakkal Majalla" w:eastAsia="Calibri" w:hAnsi="Sakkal Majalla" w:cs="Sakkal Majalla"/>
              <w:sz w:val="28"/>
              <w:szCs w:val="28"/>
              <w:rtl/>
              <w:lang w:bidi="ar-EG"/>
            </w:rPr>
            <w:fldChar w:fldCharType="separate"/>
          </w:r>
          <w:r>
            <w:rPr>
              <w:rFonts w:ascii="Sakkal Majalla" w:eastAsia="Calibri" w:hAnsi="Sakkal Majalla" w:cs="Sakkal Majalla"/>
              <w:noProof/>
              <w:sz w:val="28"/>
              <w:szCs w:val="28"/>
              <w:rtl/>
              <w:lang w:bidi="ar-EG"/>
            </w:rPr>
            <w:t xml:space="preserve"> </w:t>
          </w:r>
          <w:r w:rsidRPr="0037724D">
            <w:rPr>
              <w:rFonts w:ascii="Sakkal Majalla" w:eastAsia="Calibri" w:hAnsi="Sakkal Majalla" w:cs="Sakkal Majalla" w:hint="cs"/>
              <w:noProof/>
              <w:sz w:val="28"/>
              <w:szCs w:val="28"/>
              <w:rtl/>
              <w:lang w:bidi="ar-EG"/>
            </w:rPr>
            <w:t>(</w:t>
          </w:r>
          <w:r w:rsidRPr="0037724D">
            <w:rPr>
              <w:rFonts w:ascii="Sakkal Majalla" w:eastAsia="Calibri" w:hAnsi="Sakkal Majalla" w:cs="Sakkal Majalla" w:hint="cs"/>
              <w:noProof/>
              <w:sz w:val="28"/>
              <w:szCs w:val="28"/>
              <w:lang w:bidi="ar-EG"/>
            </w:rPr>
            <w:t>Kodai</w:t>
          </w:r>
          <w:r w:rsidRPr="0037724D">
            <w:rPr>
              <w:rFonts w:ascii="Sakkal Majalla" w:eastAsia="Calibri" w:hAnsi="Sakkal Majalla" w:cs="Sakkal Majalla" w:hint="cs"/>
              <w:noProof/>
              <w:sz w:val="28"/>
              <w:szCs w:val="28"/>
              <w:rtl/>
              <w:lang w:bidi="ar-EG"/>
            </w:rPr>
            <w:t>، 2021)</w:t>
          </w:r>
          <w:r>
            <w:rPr>
              <w:rFonts w:ascii="Sakkal Majalla" w:eastAsia="Calibri" w:hAnsi="Sakkal Majalla" w:cs="Sakkal Majalla"/>
              <w:sz w:val="28"/>
              <w:szCs w:val="28"/>
              <w:rtl/>
              <w:lang w:bidi="ar-EG"/>
            </w:rPr>
            <w:fldChar w:fldCharType="end"/>
          </w:r>
        </w:sdtContent>
      </w:sdt>
      <w:r w:rsidRPr="0037724D">
        <w:rPr>
          <w:rFonts w:ascii="Sakkal Majalla" w:eastAsia="Calibri" w:hAnsi="Sakkal Majalla" w:cs="Sakkal Majalla"/>
          <w:sz w:val="28"/>
          <w:szCs w:val="28"/>
          <w:rtl/>
          <w:lang w:bidi="ar-EG"/>
        </w:rPr>
        <w:t>.</w:t>
      </w:r>
    </w:p>
    <w:p w14:paraId="54E034EB" w14:textId="77777777" w:rsidR="000D73A3" w:rsidRDefault="000D73A3" w:rsidP="000D73A3">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385AF237" w14:textId="77777777" w:rsidR="000D73A3" w:rsidRPr="007D3F12" w:rsidRDefault="000D73A3" w:rsidP="005A6F58">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140AEF77" w14:textId="77777777" w:rsidR="000D73A3" w:rsidRPr="007D3F12" w:rsidRDefault="000D73A3" w:rsidP="000D73A3">
      <w:pPr>
        <w:spacing w:line="360" w:lineRule="auto"/>
        <w:jc w:val="both"/>
        <w:rPr>
          <w:rFonts w:ascii="Sakkal Majalla" w:hAnsi="Sakkal Majalla" w:cs="Sakkal Majalla"/>
          <w:sz w:val="28"/>
          <w:szCs w:val="28"/>
          <w:rtl/>
        </w:rPr>
      </w:pPr>
      <w:r w:rsidRPr="007D3F12">
        <w:rPr>
          <w:rFonts w:ascii="Sakkal Majalla" w:hAnsi="Sakkal Majalla" w:cs="Sakkal Majalla"/>
          <w:sz w:val="28"/>
          <w:szCs w:val="28"/>
          <w:rtl/>
        </w:rPr>
        <w:t>تظهر مراجعة الدراسات السابقة أن هناك تشابهًا واضحًا في النتائج فيما يتعلق بالدور المحوري للقيادة في تعزيز فعالية اتخاذ القرار. فقد أكدت أغلب الدراسات على أن تمكين الموظفين، وكفاءة التواصل، وتوفير المعلومات الدقيقة يُعد من العوامل الأساسية التي ترفع من جودة القرارات الإدارية. كما أظهرت الدراسات أن السمات الإنسانية للقيادة، مثل الذكاء العاطفي والقيادة الأخلاقية، تؤثر إيجابيًا على قدرة المديرين على التعامل مع بيئات العمل المعقدة والمتغيرة، وتسهم في تحسين الأداء التنظيمي بشكل عام. بالإضافة إلى ذلك، أظهرت الدراسات أهمية الثقافة التنظيمية الداعمة والمبتكرة في تعزيز العلاقة بين القيادة وفعالية اتخاذ القرار، حيث تساهم البيئة التحفيزية في تعزيز المشاركة، والمبادرة، والتدفق الفعال للمعلومات بين جميع مستويات المنظمة</w:t>
      </w:r>
      <w:r w:rsidRPr="007D3F12">
        <w:rPr>
          <w:rFonts w:ascii="Sakkal Majalla" w:hAnsi="Sakkal Majalla" w:cs="Sakkal Majalla"/>
          <w:sz w:val="28"/>
          <w:szCs w:val="28"/>
        </w:rPr>
        <w:t>.</w:t>
      </w:r>
    </w:p>
    <w:p w14:paraId="029166A6" w14:textId="77777777" w:rsidR="000D73A3" w:rsidRPr="007D3F12" w:rsidRDefault="000D73A3" w:rsidP="005A6F58">
      <w:pPr>
        <w:pStyle w:val="a8"/>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1F1BAD8C" w14:textId="77777777" w:rsidR="000D73A3" w:rsidRPr="007D3F12" w:rsidRDefault="000D73A3" w:rsidP="000D73A3">
      <w:pPr>
        <w:spacing w:line="360" w:lineRule="auto"/>
        <w:jc w:val="both"/>
        <w:rPr>
          <w:rFonts w:ascii="Sakkal Majalla" w:hAnsi="Sakkal Majalla" w:cs="Sakkal Majalla"/>
          <w:sz w:val="28"/>
          <w:szCs w:val="28"/>
          <w:rtl/>
        </w:rPr>
      </w:pPr>
      <w:r w:rsidRPr="007D3F12">
        <w:rPr>
          <w:rFonts w:ascii="Sakkal Majalla" w:hAnsi="Sakkal Majalla" w:cs="Sakkal Majalla"/>
          <w:sz w:val="28"/>
          <w:szCs w:val="28"/>
          <w:rtl/>
        </w:rPr>
        <w:t xml:space="preserve">تتباين الدراسات السابقة في عدة جوانب رئيسية، مما يعكس اختلاف السياقات والمنهجيات المستخدمة. فقد ركزت بعض الدراسات على القطاع العام، بينما تناولت أخرى القطاع الخاص أو مؤسسات تعليمية وتجارية في دول مختلفة. كما اختلفت الطرق البحثية بين الدراسات الكمية التي استخدمت نماذج الانحدار أو المعادلات الهيكلية، والدراسات النوعية القائمة على المقابلات والمسوحات الميدانية، أو النهج المختلط الذي يجمع بين الاثنين. كذلك، تنوعت أنواع القيادة المدروسة، فبينما ركزت بعض الدراسات على القيادة التحويلية أو الأخلاقية، تناولت أخرى القيادة </w:t>
      </w:r>
      <w:proofErr w:type="spellStart"/>
      <w:r w:rsidRPr="007D3F12">
        <w:rPr>
          <w:rFonts w:ascii="Sakkal Majalla" w:hAnsi="Sakkal Majalla" w:cs="Sakkal Majalla"/>
          <w:sz w:val="28"/>
          <w:szCs w:val="28"/>
          <w:rtl/>
        </w:rPr>
        <w:t>الموقفية</w:t>
      </w:r>
      <w:proofErr w:type="spellEnd"/>
      <w:r w:rsidRPr="007D3F12">
        <w:rPr>
          <w:rFonts w:ascii="Sakkal Majalla" w:hAnsi="Sakkal Majalla" w:cs="Sakkal Majalla"/>
          <w:sz w:val="28"/>
          <w:szCs w:val="28"/>
          <w:rtl/>
        </w:rPr>
        <w:t xml:space="preserve"> أو الظرفية، مع اختلاف الأبعاد التي تم </w:t>
      </w:r>
      <w:r w:rsidRPr="007D3F12">
        <w:rPr>
          <w:rFonts w:ascii="Sakkal Majalla" w:hAnsi="Sakkal Majalla" w:cs="Sakkal Majalla"/>
          <w:sz w:val="28"/>
          <w:szCs w:val="28"/>
          <w:rtl/>
        </w:rPr>
        <w:lastRenderedPageBreak/>
        <w:t>قياسها مثل المرونة، التمكين، والتواصل الفعّال. هذه الاختلافات تساهم في تقديم رؤى متنوعة حول العلاقة بين القيادة وفعالية اتخاذ القرار، لكنها في الوقت نفسه تحد من إمكانية المقارنة المباشرة بين نتائج الدراسات المختلفة</w:t>
      </w:r>
      <w:r w:rsidRPr="007D3F12">
        <w:rPr>
          <w:rFonts w:ascii="Sakkal Majalla" w:hAnsi="Sakkal Majalla" w:cs="Sakkal Majalla"/>
          <w:sz w:val="28"/>
          <w:szCs w:val="28"/>
        </w:rPr>
        <w:t>.</w:t>
      </w:r>
    </w:p>
    <w:p w14:paraId="03DD9308" w14:textId="77777777" w:rsidR="000D73A3" w:rsidRPr="007D3F12" w:rsidRDefault="000D73A3" w:rsidP="005A6F58">
      <w:pPr>
        <w:pStyle w:val="a8"/>
        <w:numPr>
          <w:ilvl w:val="0"/>
          <w:numId w:val="1"/>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w:t>
      </w:r>
      <w:r w:rsidRPr="00971F42">
        <w:rPr>
          <w:rFonts w:ascii="Sakkal Majalla" w:hAnsi="Sakkal Majalla" w:cs="Sakkal Majalla"/>
          <w:b/>
          <w:bCs/>
          <w:sz w:val="28"/>
          <w:szCs w:val="28"/>
          <w:rtl/>
        </w:rPr>
        <w:t>لحالي</w:t>
      </w:r>
    </w:p>
    <w:p w14:paraId="49334CA3" w14:textId="14287BF9" w:rsidR="000D73A3" w:rsidRDefault="000D73A3" w:rsidP="000D73A3">
      <w:pPr>
        <w:spacing w:line="360" w:lineRule="auto"/>
        <w:jc w:val="both"/>
        <w:rPr>
          <w:rFonts w:ascii="Sakkal Majalla" w:hAnsi="Sakkal Majalla" w:cs="Sakkal Majalla"/>
          <w:sz w:val="28"/>
          <w:szCs w:val="28"/>
          <w:rtl/>
        </w:rPr>
      </w:pPr>
      <w:r w:rsidRPr="007D3F12">
        <w:rPr>
          <w:rFonts w:ascii="Sakkal Majalla" w:hAnsi="Sakkal Majalla" w:cs="Sakkal Majalla"/>
          <w:sz w:val="28"/>
          <w:szCs w:val="28"/>
          <w:rtl/>
        </w:rPr>
        <w:t xml:space="preserve">تبرز فجوات بحثية مهمة يهدف البحث الحالي إلى معالجتها. أولاً، لم تتناول معظم الدراسات السابقة العلاقة التكاملية بين القيادة </w:t>
      </w:r>
      <w:proofErr w:type="spellStart"/>
      <w:r w:rsidRPr="007D3F12">
        <w:rPr>
          <w:rFonts w:ascii="Sakkal Majalla" w:hAnsi="Sakkal Majalla" w:cs="Sakkal Majalla"/>
          <w:sz w:val="28"/>
          <w:szCs w:val="28"/>
          <w:rtl/>
        </w:rPr>
        <w:t>الموقفية</w:t>
      </w:r>
      <w:proofErr w:type="spellEnd"/>
      <w:r w:rsidRPr="007D3F12">
        <w:rPr>
          <w:rFonts w:ascii="Sakkal Majalla" w:hAnsi="Sakkal Majalla" w:cs="Sakkal Majalla"/>
          <w:sz w:val="28"/>
          <w:szCs w:val="28"/>
          <w:rtl/>
        </w:rPr>
        <w:t xml:space="preserve"> وتمكين المرؤوسين وكفاءة الاتصال في سياق القطاع الخاص المحلي، وهو ما يترك فراغًا معرفيًا يحتاج إلى استكشاف. ثانيًا، اقتصرت أغلب الدراسات السابقة على السياقات العامة أو الدولية، ما يقلل من إمكانية تعميم النتائج على المؤسسات الخاصة في المملكة العربية السعودية، خصوصًا مع التحولات التنظيمية والاقتصادية المرتبطة برؤية 2030. ثالثًا، لم تقدم الدراسات السابقة تحليلًا شاملًا لكيفية تأثير هذه المتغيرات المستقلة على فعالية اتخاذ القرار بطريقة متكاملة، مع مراعاة الخصوصيات الثقافية والتنظيمية المحلية، مما يجعل البحث الحالي متميزًا في تقديم إطار تطبيقي شامٍ لدراسة هذه العلاقة</w:t>
      </w:r>
      <w:r w:rsidRPr="007D3F12">
        <w:rPr>
          <w:rFonts w:ascii="Sakkal Majalla" w:hAnsi="Sakkal Majalla" w:cs="Sakkal Majalla"/>
          <w:sz w:val="28"/>
          <w:szCs w:val="28"/>
        </w:rPr>
        <w:t>.</w:t>
      </w:r>
    </w:p>
    <w:p w14:paraId="0975CF94" w14:textId="77777777" w:rsidR="000D73A3" w:rsidRPr="000D73A3" w:rsidRDefault="000D73A3" w:rsidP="000D73A3">
      <w:pPr>
        <w:spacing w:line="360" w:lineRule="auto"/>
        <w:jc w:val="both"/>
        <w:rPr>
          <w:rFonts w:ascii="Sakkal Majalla" w:hAnsi="Sakkal Majalla" w:cs="Sakkal Majalla"/>
          <w:sz w:val="28"/>
          <w:szCs w:val="28"/>
          <w:rtl/>
        </w:rPr>
      </w:pPr>
    </w:p>
    <w:p w14:paraId="500FEC58" w14:textId="77777777" w:rsidR="000D73A3" w:rsidRPr="007D3F12" w:rsidRDefault="000D73A3" w:rsidP="000D73A3">
      <w:pPr>
        <w:pStyle w:val="2"/>
        <w:spacing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17821167"/>
      <w:r w:rsidRPr="0000562A">
        <w:rPr>
          <w:rFonts w:ascii="Sakkal Majalla" w:hAnsi="Sakkal Majalla" w:cs="Sakkal Majalla"/>
          <w:b/>
          <w:bCs/>
          <w:color w:val="000000" w:themeColor="text1"/>
          <w:sz w:val="28"/>
          <w:szCs w:val="28"/>
          <w:rtl/>
        </w:rPr>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6"/>
      <w:bookmarkEnd w:id="7"/>
      <w:bookmarkEnd w:id="45"/>
    </w:p>
    <w:p w14:paraId="0DEAD1BA" w14:textId="77777777" w:rsidR="000D73A3" w:rsidRPr="009047AA" w:rsidRDefault="000D73A3" w:rsidP="005A6F58">
      <w:pPr>
        <w:pStyle w:val="a8"/>
        <w:numPr>
          <w:ilvl w:val="0"/>
          <w:numId w:val="4"/>
        </w:numPr>
        <w:spacing w:line="360" w:lineRule="auto"/>
        <w:rPr>
          <w:rFonts w:ascii="Sakkal Majalla" w:eastAsia="Calibri" w:hAnsi="Sakkal Majalla" w:cs="Sakkal Majalla"/>
          <w:b/>
          <w:bCs/>
          <w:sz w:val="28"/>
          <w:szCs w:val="28"/>
          <w:lang w:bidi="ar-EG"/>
        </w:rPr>
      </w:pPr>
      <w:r w:rsidRPr="009047AA">
        <w:rPr>
          <w:rFonts w:ascii="Sakkal Majalla" w:eastAsia="Calibri" w:hAnsi="Sakkal Majalla" w:cs="Sakkal Majalla" w:hint="cs"/>
          <w:b/>
          <w:bCs/>
          <w:sz w:val="28"/>
          <w:szCs w:val="28"/>
          <w:rtl/>
          <w:lang w:bidi="ar-EG"/>
        </w:rPr>
        <w:t>قدرة</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القيادة</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على</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التكيف</w:t>
      </w:r>
    </w:p>
    <w:p w14:paraId="047C7350" w14:textId="77777777" w:rsidR="000D73A3" w:rsidRPr="009047AA" w:rsidRDefault="000D73A3" w:rsidP="000D73A3">
      <w:pPr>
        <w:spacing w:line="360" w:lineRule="auto"/>
        <w:rPr>
          <w:rFonts w:ascii="Sakkal Majalla" w:eastAsia="Calibri" w:hAnsi="Sakkal Majalla" w:cs="Sakkal Majalla"/>
          <w:sz w:val="28"/>
          <w:szCs w:val="28"/>
          <w:lang w:bidi="ar-EG"/>
        </w:rPr>
      </w:pPr>
      <w:r w:rsidRPr="009047AA">
        <w:rPr>
          <w:rFonts w:ascii="Sakkal Majalla" w:eastAsia="Calibri" w:hAnsi="Sakkal Majalla" w:cs="Sakkal Majalla" w:hint="cs"/>
          <w:sz w:val="28"/>
          <w:szCs w:val="28"/>
          <w:rtl/>
          <w:lang w:bidi="ar-EG"/>
        </w:rPr>
        <w:t>وفقًا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لنظرية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الظرفية،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يُعدِّل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الفعالون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نهجهم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وفقًا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لمهارة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أتباعهم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وتفانيهم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واستعدادهم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يجب</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على</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المزج</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السلوكيات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التوجيهية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والداعمة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لتلبية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متطلبات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الموظفين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في</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بيئات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متنوعة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تضمن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هذه</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المرونة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تقديم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التوجيه</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والمساعدة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بما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يتناسب</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مع</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تعقيد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المهام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وقدرات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الفريق،</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وهو</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أمر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بالغ</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الأهمية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لتحسين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فعالية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صنع</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القرار</w:t>
      </w:r>
      <w:r w:rsidRPr="009047AA">
        <w:rPr>
          <w:rFonts w:ascii="Sakkal Majalla" w:eastAsia="Calibri" w:hAnsi="Sakkal Majalla" w:cs="Sakkal Majalla"/>
          <w:sz w:val="28"/>
          <w:szCs w:val="28"/>
          <w:rtl/>
          <w:lang w:bidi="ar-EG"/>
        </w:rPr>
        <w:t>.</w:t>
      </w:r>
    </w:p>
    <w:p w14:paraId="35607405" w14:textId="77777777" w:rsidR="000D73A3" w:rsidRPr="009047AA" w:rsidRDefault="000D73A3" w:rsidP="005A6F58">
      <w:pPr>
        <w:pStyle w:val="a8"/>
        <w:numPr>
          <w:ilvl w:val="0"/>
          <w:numId w:val="4"/>
        </w:numPr>
        <w:spacing w:line="360" w:lineRule="auto"/>
        <w:rPr>
          <w:rFonts w:ascii="Sakkal Majalla" w:eastAsia="Calibri" w:hAnsi="Sakkal Majalla" w:cs="Sakkal Majalla"/>
          <w:b/>
          <w:bCs/>
          <w:sz w:val="28"/>
          <w:szCs w:val="28"/>
          <w:lang w:bidi="ar-EG"/>
        </w:rPr>
      </w:pPr>
      <w:r w:rsidRPr="009047AA">
        <w:rPr>
          <w:rFonts w:ascii="Sakkal Majalla" w:eastAsia="Calibri" w:hAnsi="Sakkal Majalla" w:cs="Sakkal Majalla" w:hint="cs"/>
          <w:b/>
          <w:bCs/>
          <w:sz w:val="28"/>
          <w:szCs w:val="28"/>
          <w:rtl/>
          <w:lang w:bidi="ar-EG"/>
        </w:rPr>
        <w:t>فعالية</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صنع</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القرار</w:t>
      </w:r>
    </w:p>
    <w:p w14:paraId="504FA0E2" w14:textId="77777777" w:rsidR="000D73A3" w:rsidRPr="009047AA" w:rsidRDefault="000D73A3" w:rsidP="000D73A3">
      <w:pPr>
        <w:spacing w:line="360" w:lineRule="auto"/>
        <w:rPr>
          <w:rFonts w:ascii="Sakkal Majalla" w:eastAsia="Calibri" w:hAnsi="Sakkal Majalla" w:cs="Sakkal Majalla"/>
          <w:sz w:val="28"/>
          <w:szCs w:val="28"/>
          <w:lang w:bidi="ar-EG"/>
        </w:rPr>
      </w:pPr>
      <w:r w:rsidRPr="009047AA">
        <w:rPr>
          <w:rFonts w:ascii="Sakkal Majalla" w:eastAsia="Calibri" w:hAnsi="Sakkal Majalla" w:cs="Sakkal Majalla" w:hint="cs"/>
          <w:sz w:val="28"/>
          <w:szCs w:val="28"/>
          <w:rtl/>
          <w:lang w:bidi="ar-EG"/>
        </w:rPr>
        <w:t>يتطلب</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صنع</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القرار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الفعال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اختيار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الإجراءات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المناسبة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التي</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تُعظِّم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أهداف</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المنظمة،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وتُقلِّل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المخاطر،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وتستجيب</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للظروف</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المتغيرة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المرنون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أكثر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قدرة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على</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الحصول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على</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المعلومات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ذات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الصلة،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وتقييم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الخيارات،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وتنفيذ</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القرارات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بفعالية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تُوفِّر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الظرفية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إطارًا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لمواءمة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التوجيه</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الإداري</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مع</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استعداد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الفريق،</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مما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يُحسِّن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جودة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الخيارات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وتوقيتها</w:t>
      </w:r>
      <w:r w:rsidRPr="009047AA">
        <w:rPr>
          <w:rFonts w:ascii="Sakkal Majalla" w:eastAsia="Calibri" w:hAnsi="Sakkal Majalla" w:cs="Sakkal Majalla"/>
          <w:sz w:val="28"/>
          <w:szCs w:val="28"/>
          <w:rtl/>
          <w:lang w:bidi="ar-EG"/>
        </w:rPr>
        <w:t>.</w:t>
      </w:r>
    </w:p>
    <w:p w14:paraId="19DBD95E" w14:textId="77777777" w:rsidR="000D73A3" w:rsidRPr="009047AA" w:rsidRDefault="000D73A3" w:rsidP="005A6F58">
      <w:pPr>
        <w:pStyle w:val="a8"/>
        <w:numPr>
          <w:ilvl w:val="0"/>
          <w:numId w:val="4"/>
        </w:numPr>
        <w:spacing w:line="360" w:lineRule="auto"/>
        <w:rPr>
          <w:rFonts w:ascii="Sakkal Majalla" w:eastAsia="Calibri" w:hAnsi="Sakkal Majalla" w:cs="Sakkal Majalla"/>
          <w:b/>
          <w:bCs/>
          <w:sz w:val="28"/>
          <w:szCs w:val="28"/>
          <w:lang w:bidi="ar-EG"/>
        </w:rPr>
      </w:pPr>
      <w:r w:rsidRPr="009047AA">
        <w:rPr>
          <w:rFonts w:ascii="Sakkal Majalla" w:eastAsia="Calibri" w:hAnsi="Sakkal Majalla" w:cs="Sakkal Majalla" w:hint="cs"/>
          <w:b/>
          <w:bCs/>
          <w:sz w:val="28"/>
          <w:szCs w:val="28"/>
          <w:rtl/>
          <w:lang w:bidi="ar-EG"/>
        </w:rPr>
        <w:lastRenderedPageBreak/>
        <w:t>جاهزية</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الموظفين</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وتطورهم</w:t>
      </w:r>
    </w:p>
    <w:p w14:paraId="1E79AF2A" w14:textId="1F273172" w:rsidR="000D73A3" w:rsidRPr="009047AA" w:rsidRDefault="000D73A3" w:rsidP="000D73A3">
      <w:pPr>
        <w:spacing w:line="360" w:lineRule="auto"/>
        <w:rPr>
          <w:rFonts w:ascii="Sakkal Majalla" w:eastAsia="Calibri" w:hAnsi="Sakkal Majalla" w:cs="Sakkal Majalla"/>
          <w:sz w:val="28"/>
          <w:szCs w:val="28"/>
          <w:lang w:bidi="ar-EG"/>
        </w:rPr>
      </w:pPr>
      <w:r w:rsidRPr="009047AA">
        <w:rPr>
          <w:rFonts w:ascii="Sakkal Majalla" w:eastAsia="Calibri" w:hAnsi="Sakkal Majalla" w:cs="Sakkal Majalla" w:hint="cs"/>
          <w:sz w:val="28"/>
          <w:szCs w:val="28"/>
          <w:rtl/>
          <w:lang w:bidi="ar-EG"/>
        </w:rPr>
        <w:t>تُحدِّد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درجة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جاهزية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الموظفين،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التي</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تُحدَّد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بقدرتهم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واستعدادهم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للقيام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بمسؤوليات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مُحدَّدة،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مدى</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فعالية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الظرفية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يستطيع</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الذين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يُقيِّمون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الجاهزية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بفعالية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تقديم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المساعدة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أو</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الاستقلالية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المناسبة،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مما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يدعم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تطوير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الموظفين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ويُعزِّز</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عمليات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صنع</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القرار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تؤكد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هذه</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الفكرة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على</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أهمية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فهم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دوافع</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الموظفين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وكفاءتهم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عند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تطبيق</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التكيفية</w:t>
      </w:r>
      <w:r w:rsidRPr="009047AA">
        <w:rPr>
          <w:rFonts w:ascii="Sakkal Majalla" w:eastAsia="Calibri" w:hAnsi="Sakkal Majalla" w:cs="Sakkal Majalla"/>
          <w:sz w:val="28"/>
          <w:szCs w:val="28"/>
          <w:rtl/>
          <w:lang w:bidi="ar-EG"/>
        </w:rPr>
        <w:t>.</w:t>
      </w:r>
    </w:p>
    <w:p w14:paraId="3D418D8A" w14:textId="77777777" w:rsidR="000D73A3" w:rsidRPr="009047AA" w:rsidRDefault="000D73A3" w:rsidP="005A6F58">
      <w:pPr>
        <w:pStyle w:val="a8"/>
        <w:numPr>
          <w:ilvl w:val="0"/>
          <w:numId w:val="4"/>
        </w:numPr>
        <w:spacing w:line="360" w:lineRule="auto"/>
        <w:rPr>
          <w:rFonts w:ascii="Sakkal Majalla" w:eastAsia="Calibri" w:hAnsi="Sakkal Majalla" w:cs="Sakkal Majalla"/>
          <w:b/>
          <w:bCs/>
          <w:sz w:val="28"/>
          <w:szCs w:val="28"/>
          <w:lang w:bidi="ar-EG"/>
        </w:rPr>
      </w:pPr>
      <w:r w:rsidRPr="009047AA">
        <w:rPr>
          <w:rFonts w:ascii="Sakkal Majalla" w:eastAsia="Calibri" w:hAnsi="Sakkal Majalla" w:cs="Sakkal Majalla" w:hint="cs"/>
          <w:b/>
          <w:bCs/>
          <w:sz w:val="28"/>
          <w:szCs w:val="28"/>
          <w:rtl/>
          <w:lang w:bidi="ar-EG"/>
        </w:rPr>
        <w:t>تعقيد</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المهام</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والعوامل</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السياقية</w:t>
      </w:r>
    </w:p>
    <w:p w14:paraId="16DFB237" w14:textId="77777777" w:rsidR="000D73A3" w:rsidRPr="009047AA" w:rsidRDefault="000D73A3" w:rsidP="000D73A3">
      <w:pPr>
        <w:spacing w:line="360" w:lineRule="auto"/>
        <w:rPr>
          <w:rFonts w:ascii="Sakkal Majalla" w:eastAsia="Calibri" w:hAnsi="Sakkal Majalla" w:cs="Sakkal Majalla"/>
          <w:sz w:val="28"/>
          <w:szCs w:val="28"/>
          <w:lang w:bidi="ar-EG"/>
        </w:rPr>
      </w:pPr>
      <w:r w:rsidRPr="009047AA">
        <w:rPr>
          <w:rFonts w:ascii="Sakkal Majalla" w:eastAsia="Calibri" w:hAnsi="Sakkal Majalla" w:cs="Sakkal Majalla" w:hint="cs"/>
          <w:sz w:val="28"/>
          <w:szCs w:val="28"/>
          <w:rtl/>
          <w:lang w:bidi="ar-EG"/>
        </w:rPr>
        <w:t>تتأثر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فعالية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اتخاذ</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القرار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بتعقيد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المهام،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وإلحاحها،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ومناخ</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المؤسسة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عند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اختيار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استراتيجية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يجب</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على</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الظرفيين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مراعاة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هذه</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الجوانب</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السياقية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فبينما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تستفيد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الوظائف</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العادية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أو</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المفهومة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جيدًا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أساليب</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الدعم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أو</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التفويض،</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قد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تتطلب</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المهام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شديدة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التعقيد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أو</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الجديدة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مزيدًا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المساعدة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التوجيهية</w:t>
      </w:r>
      <w:r w:rsidRPr="009047AA">
        <w:rPr>
          <w:rFonts w:ascii="Sakkal Majalla" w:eastAsia="Calibri" w:hAnsi="Sakkal Majalla" w:cs="Sakkal Majalla"/>
          <w:sz w:val="28"/>
          <w:szCs w:val="28"/>
          <w:rtl/>
          <w:lang w:bidi="ar-EG"/>
        </w:rPr>
        <w:t>.</w:t>
      </w:r>
    </w:p>
    <w:p w14:paraId="1EC49B9C" w14:textId="77777777" w:rsidR="000D73A3" w:rsidRPr="009047AA" w:rsidRDefault="000D73A3" w:rsidP="005A6F58">
      <w:pPr>
        <w:pStyle w:val="a8"/>
        <w:numPr>
          <w:ilvl w:val="0"/>
          <w:numId w:val="4"/>
        </w:numPr>
        <w:spacing w:line="360" w:lineRule="auto"/>
        <w:rPr>
          <w:rFonts w:ascii="Sakkal Majalla" w:eastAsia="Calibri" w:hAnsi="Sakkal Majalla" w:cs="Sakkal Majalla"/>
          <w:b/>
          <w:bCs/>
          <w:sz w:val="28"/>
          <w:szCs w:val="28"/>
          <w:lang w:bidi="ar-EG"/>
        </w:rPr>
      </w:pPr>
      <w:r w:rsidRPr="009047AA">
        <w:rPr>
          <w:rFonts w:ascii="Sakkal Majalla" w:eastAsia="Calibri" w:hAnsi="Sakkal Majalla" w:cs="Sakkal Majalla" w:hint="cs"/>
          <w:b/>
          <w:bCs/>
          <w:sz w:val="28"/>
          <w:szCs w:val="28"/>
          <w:rtl/>
          <w:lang w:bidi="ar-EG"/>
        </w:rPr>
        <w:t>الأداء</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والثقافة</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التنظيمية</w:t>
      </w:r>
    </w:p>
    <w:p w14:paraId="779268EA" w14:textId="77777777" w:rsidR="000D73A3" w:rsidRPr="009047AA" w:rsidRDefault="000D73A3" w:rsidP="000D73A3">
      <w:pPr>
        <w:spacing w:line="360" w:lineRule="auto"/>
        <w:rPr>
          <w:rFonts w:ascii="Sakkal Majalla" w:eastAsia="Calibri" w:hAnsi="Sakkal Majalla" w:cs="Sakkal Majalla"/>
          <w:sz w:val="28"/>
          <w:szCs w:val="28"/>
          <w:lang w:bidi="ar-EG"/>
        </w:rPr>
      </w:pPr>
      <w:r w:rsidRPr="009047AA">
        <w:rPr>
          <w:rFonts w:ascii="Sakkal Majalla" w:eastAsia="Calibri" w:hAnsi="Sakkal Majalla" w:cs="Sakkal Majalla" w:hint="cs"/>
          <w:sz w:val="28"/>
          <w:szCs w:val="28"/>
          <w:rtl/>
          <w:lang w:bidi="ar-EG"/>
        </w:rPr>
        <w:t>تتأثر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نتائج</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الأداء،</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ومعنويات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الموظفين،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والثقافة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التنظيمية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بشكل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مباشر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بسلوك</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ومن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خلال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تبني</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الظرفية،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يمكن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للمديرين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تهيئة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جو</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عمل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مُرضٍ</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يُحفز</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التعاون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والمسؤولية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وحل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المشكلات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بطريقة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مبتكرة،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مما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يزيد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بدوره</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فعالية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اتخاذ</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القرار</w:t>
      </w:r>
      <w:r w:rsidRPr="009047AA">
        <w:rPr>
          <w:rFonts w:ascii="Sakkal Majalla" w:eastAsia="Calibri" w:hAnsi="Sakkal Majalla" w:cs="Sakkal Majalla"/>
          <w:sz w:val="28"/>
          <w:szCs w:val="28"/>
          <w:rtl/>
          <w:lang w:bidi="ar-EG"/>
        </w:rPr>
        <w:t>.</w:t>
      </w:r>
    </w:p>
    <w:p w14:paraId="46CFD085" w14:textId="77777777" w:rsidR="000D73A3" w:rsidRPr="009047AA" w:rsidRDefault="000D73A3" w:rsidP="005A6F58">
      <w:pPr>
        <w:pStyle w:val="a8"/>
        <w:numPr>
          <w:ilvl w:val="0"/>
          <w:numId w:val="4"/>
        </w:numPr>
        <w:spacing w:line="360" w:lineRule="auto"/>
        <w:rPr>
          <w:rFonts w:ascii="Sakkal Majalla" w:eastAsia="Calibri" w:hAnsi="Sakkal Majalla" w:cs="Sakkal Majalla"/>
          <w:b/>
          <w:bCs/>
          <w:sz w:val="28"/>
          <w:szCs w:val="28"/>
          <w:lang w:bidi="ar-EG"/>
        </w:rPr>
      </w:pPr>
      <w:r w:rsidRPr="009047AA">
        <w:rPr>
          <w:rFonts w:ascii="Sakkal Majalla" w:eastAsia="Calibri" w:hAnsi="Sakkal Majalla" w:cs="Sakkal Majalla" w:hint="cs"/>
          <w:b/>
          <w:bCs/>
          <w:sz w:val="28"/>
          <w:szCs w:val="28"/>
          <w:rtl/>
          <w:lang w:bidi="ar-EG"/>
        </w:rPr>
        <w:t>العلاقة</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بين</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مرونة</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القيادة</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والنتائج</w:t>
      </w:r>
      <w:r w:rsidRPr="009047AA">
        <w:rPr>
          <w:rFonts w:ascii="Sakkal Majalla" w:eastAsia="Calibri" w:hAnsi="Sakkal Majalla" w:cs="Sakkal Majalla"/>
          <w:b/>
          <w:bCs/>
          <w:sz w:val="28"/>
          <w:szCs w:val="28"/>
          <w:rtl/>
          <w:lang w:bidi="ar-EG"/>
        </w:rPr>
        <w:t xml:space="preserve"> </w:t>
      </w:r>
      <w:r w:rsidRPr="009047AA">
        <w:rPr>
          <w:rFonts w:ascii="Sakkal Majalla" w:eastAsia="Calibri" w:hAnsi="Sakkal Majalla" w:cs="Sakkal Majalla" w:hint="cs"/>
          <w:b/>
          <w:bCs/>
          <w:sz w:val="28"/>
          <w:szCs w:val="28"/>
          <w:rtl/>
          <w:lang w:bidi="ar-EG"/>
        </w:rPr>
        <w:t>الاستراتيجية</w:t>
      </w:r>
    </w:p>
    <w:p w14:paraId="2D7F4D5E" w14:textId="77777777" w:rsidR="000D73A3" w:rsidRDefault="000D73A3" w:rsidP="000D73A3">
      <w:pPr>
        <w:spacing w:line="360" w:lineRule="auto"/>
        <w:rPr>
          <w:rFonts w:ascii="Sakkal Majalla" w:eastAsia="Calibri" w:hAnsi="Sakkal Majalla" w:cs="Sakkal Majalla"/>
          <w:sz w:val="28"/>
          <w:szCs w:val="28"/>
          <w:rtl/>
          <w:lang w:bidi="ar-EG"/>
        </w:rPr>
      </w:pPr>
      <w:r w:rsidRPr="009047AA">
        <w:rPr>
          <w:rFonts w:ascii="Sakkal Majalla" w:eastAsia="Calibri" w:hAnsi="Sakkal Majalla" w:cs="Sakkal Majalla" w:hint="cs"/>
          <w:sz w:val="28"/>
          <w:szCs w:val="28"/>
          <w:rtl/>
          <w:lang w:bidi="ar-EG"/>
        </w:rPr>
        <w:t>ترتبط</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مرونة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بالأهداف</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الاستراتيجية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للمؤسسة،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بما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في</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ذلك</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القدرة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التنافسية،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والتكيف،</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والنمو</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المستدام</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ويكون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المديرون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الذين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يمارسون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الظرفية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أكثر</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استعدادًا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للاستجابة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لتحولات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السوق،</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ومتطلبات</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الموظفين،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والقضايا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التشغيلية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تؤكد</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هذه</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المقدمة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أن</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الأساس</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النظري</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الظرفية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ليس</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سلوكيًا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فحسب،</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استراتيجيًا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أيضًا،</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ويربط</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القيادة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التكيفية</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بالأداء</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التنظيمي</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الطويل</w:t>
      </w:r>
      <w:r w:rsidRPr="009047AA">
        <w:rPr>
          <w:rFonts w:ascii="Sakkal Majalla" w:eastAsia="Calibri" w:hAnsi="Sakkal Majalla" w:cs="Sakkal Majalla"/>
          <w:sz w:val="28"/>
          <w:szCs w:val="28"/>
          <w:rtl/>
          <w:lang w:bidi="ar-EG"/>
        </w:rPr>
        <w:t xml:space="preserve"> </w:t>
      </w:r>
      <w:r w:rsidRPr="009047AA">
        <w:rPr>
          <w:rFonts w:ascii="Sakkal Majalla" w:eastAsia="Calibri" w:hAnsi="Sakkal Majalla" w:cs="Sakkal Majalla" w:hint="cs"/>
          <w:sz w:val="28"/>
          <w:szCs w:val="28"/>
          <w:rtl/>
          <w:lang w:bidi="ar-EG"/>
        </w:rPr>
        <w:t>الأمد</w:t>
      </w:r>
      <w:r w:rsidRPr="009047AA">
        <w:rPr>
          <w:rFonts w:ascii="Sakkal Majalla" w:eastAsia="Calibri" w:hAnsi="Sakkal Majalla" w:cs="Sakkal Majalla"/>
          <w:sz w:val="28"/>
          <w:szCs w:val="28"/>
          <w:rtl/>
          <w:lang w:bidi="ar-EG"/>
        </w:rPr>
        <w:t>.</w:t>
      </w:r>
    </w:p>
    <w:p w14:paraId="59F50988" w14:textId="77777777" w:rsidR="000D73A3" w:rsidRDefault="000D73A3" w:rsidP="00221157">
      <w:pPr>
        <w:rPr>
          <w:rFonts w:ascii="Sakkal Majalla" w:hAnsi="Sakkal Majalla" w:cs="Sakkal Majalla"/>
          <w:sz w:val="28"/>
          <w:szCs w:val="28"/>
          <w:u w:val="single"/>
          <w:rtl/>
          <w:lang w:bidi="ar-EG"/>
        </w:rPr>
      </w:pPr>
    </w:p>
    <w:p w14:paraId="4528097A" w14:textId="004C9E9A" w:rsidR="00E3480F" w:rsidRPr="00221157" w:rsidRDefault="00E3480F" w:rsidP="00003571">
      <w:pPr>
        <w:spacing w:line="360" w:lineRule="auto"/>
        <w:jc w:val="both"/>
        <w:rPr>
          <w:rFonts w:ascii="Sakkal Majalla" w:hAnsi="Sakkal Majalla" w:cs="Sakkal Majalla"/>
          <w:sz w:val="28"/>
          <w:szCs w:val="28"/>
        </w:rPr>
      </w:pPr>
      <w:bookmarkStart w:id="46" w:name="_GoBack"/>
      <w:bookmarkEnd w:id="46"/>
    </w:p>
    <w:sectPr w:rsidR="00E3480F" w:rsidRPr="00221157"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AB9E6" w14:textId="77777777" w:rsidR="005A6F58" w:rsidRDefault="005A6F58" w:rsidP="002E5015">
      <w:pPr>
        <w:spacing w:after="0" w:line="240" w:lineRule="auto"/>
      </w:pPr>
      <w:r>
        <w:separator/>
      </w:r>
    </w:p>
  </w:endnote>
  <w:endnote w:type="continuationSeparator" w:id="0">
    <w:p w14:paraId="609E4D5B" w14:textId="77777777" w:rsidR="005A6F58" w:rsidRDefault="005A6F58"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32CBC" w14:textId="77777777" w:rsidR="005A6F58" w:rsidRDefault="005A6F58" w:rsidP="002E5015">
      <w:pPr>
        <w:spacing w:after="0" w:line="240" w:lineRule="auto"/>
      </w:pPr>
      <w:r>
        <w:separator/>
      </w:r>
    </w:p>
  </w:footnote>
  <w:footnote w:type="continuationSeparator" w:id="0">
    <w:p w14:paraId="7C078D3A" w14:textId="77777777" w:rsidR="005A6F58" w:rsidRDefault="005A6F58"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9915FC"/>
    <w:multiLevelType w:val="hybridMultilevel"/>
    <w:tmpl w:val="0060A6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6B10D9"/>
    <w:multiLevelType w:val="hybridMultilevel"/>
    <w:tmpl w:val="05F025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00271FA"/>
    <w:multiLevelType w:val="hybridMultilevel"/>
    <w:tmpl w:val="9F66B45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627450BC"/>
    <w:multiLevelType w:val="hybridMultilevel"/>
    <w:tmpl w:val="185A85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BAB2118"/>
    <w:multiLevelType w:val="hybridMultilevel"/>
    <w:tmpl w:val="257C8352"/>
    <w:lvl w:ilvl="0" w:tplc="CB36512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7"/>
  </w:num>
  <w:num w:numId="5">
    <w:abstractNumId w:val="3"/>
  </w:num>
  <w:num w:numId="6">
    <w:abstractNumId w:val="5"/>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70F5E"/>
    <w:rsid w:val="000926BE"/>
    <w:rsid w:val="000B3863"/>
    <w:rsid w:val="000D73A3"/>
    <w:rsid w:val="00110FFC"/>
    <w:rsid w:val="001170D4"/>
    <w:rsid w:val="00125031"/>
    <w:rsid w:val="0015701C"/>
    <w:rsid w:val="00170579"/>
    <w:rsid w:val="00173399"/>
    <w:rsid w:val="001876BD"/>
    <w:rsid w:val="00221157"/>
    <w:rsid w:val="00225982"/>
    <w:rsid w:val="00255994"/>
    <w:rsid w:val="002D2576"/>
    <w:rsid w:val="002E5015"/>
    <w:rsid w:val="003679B2"/>
    <w:rsid w:val="003C02C5"/>
    <w:rsid w:val="003F41B4"/>
    <w:rsid w:val="00430E48"/>
    <w:rsid w:val="0043455E"/>
    <w:rsid w:val="00435ABE"/>
    <w:rsid w:val="004766AE"/>
    <w:rsid w:val="004B3965"/>
    <w:rsid w:val="004B44C4"/>
    <w:rsid w:val="00583837"/>
    <w:rsid w:val="005938C9"/>
    <w:rsid w:val="005A2FBB"/>
    <w:rsid w:val="005A6F58"/>
    <w:rsid w:val="00606D8F"/>
    <w:rsid w:val="0063471B"/>
    <w:rsid w:val="006658B2"/>
    <w:rsid w:val="00666126"/>
    <w:rsid w:val="00683C54"/>
    <w:rsid w:val="007D1979"/>
    <w:rsid w:val="007F3379"/>
    <w:rsid w:val="00872B53"/>
    <w:rsid w:val="008C5B47"/>
    <w:rsid w:val="008E195E"/>
    <w:rsid w:val="00903684"/>
    <w:rsid w:val="009B74F3"/>
    <w:rsid w:val="00A72DE2"/>
    <w:rsid w:val="00A83639"/>
    <w:rsid w:val="00A924C2"/>
    <w:rsid w:val="00AE3DA0"/>
    <w:rsid w:val="00B41DE9"/>
    <w:rsid w:val="00B8287C"/>
    <w:rsid w:val="00BC65A3"/>
    <w:rsid w:val="00C6691C"/>
    <w:rsid w:val="00C85074"/>
    <w:rsid w:val="00CB0907"/>
    <w:rsid w:val="00CB3AF6"/>
    <w:rsid w:val="00CD0478"/>
    <w:rsid w:val="00D342C0"/>
    <w:rsid w:val="00DD4D75"/>
    <w:rsid w:val="00E3480F"/>
    <w:rsid w:val="00E41613"/>
    <w:rsid w:val="00E43809"/>
    <w:rsid w:val="00E65175"/>
    <w:rsid w:val="00EA3C06"/>
    <w:rsid w:val="00EC3142"/>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2"/>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3"/>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 w:type="character" w:customStyle="1" w:styleId="label">
    <w:name w:val="label"/>
    <w:basedOn w:val="a2"/>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20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21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22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23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25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27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30</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2</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3</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4</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5</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6</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8</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9</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10</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11</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12</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13</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14</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15</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16</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17</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18</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1</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3</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4</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5</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6</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7</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8</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9</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10</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11</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12</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13</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14</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15</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16</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1</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3</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4</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5</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6</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7</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8</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9</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10</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11</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12</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13</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14</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15</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16</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1</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3</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4</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5</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6</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7</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8</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9</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10</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11</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12</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13</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14</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15</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16</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17</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18</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19</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1</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3</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4</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5</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6</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7</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8</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9</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10</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11</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12</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13</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14</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15</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16</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17</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1</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3</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4</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5</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6</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7</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8</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9</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10</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11</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12</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13</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14</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15</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16</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17</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18</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19</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20</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21</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22</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23</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24</b:RefOrder>
  </b:Source>
</b:Sources>
</file>

<file path=customXml/itemProps1.xml><?xml version="1.0" encoding="utf-8"?>
<ds:datastoreItem xmlns:ds="http://schemas.openxmlformats.org/officeDocument/2006/customXml" ds:itemID="{3A546EDB-9FD5-4AA4-BA15-91944FEAB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25</Pages>
  <Words>6381</Words>
  <Characters>36374</Characters>
  <Application>Microsoft Office Word</Application>
  <DocSecurity>0</DocSecurity>
  <Lines>303</Lines>
  <Paragraphs>85</Paragraphs>
  <ScaleCrop>false</ScaleCrop>
  <Company/>
  <LinksUpToDate>false</LinksUpToDate>
  <CharactersWithSpaces>42670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اكرم زيدان</cp:lastModifiedBy>
  <cp:revision>19</cp:revision>
  <dcterms:created xsi:type="dcterms:W3CDTF">2025-12-07T01:58:00Z</dcterms:created>
  <dcterms:modified xsi:type="dcterms:W3CDTF">2026-03-10T12:34:00Z</dcterms:modified>
</cp:coreProperties>
</file>