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369A02" w14:textId="1C3F0BF8" w:rsidR="00073850" w:rsidRPr="00073850" w:rsidRDefault="00AA1739" w:rsidP="00073850">
      <w:pPr>
        <w:shd w:val="clear" w:color="auto" w:fill="FFFFFF" w:themeFill="background1"/>
        <w:bidi w:val="0"/>
        <w:spacing w:after="0" w:line="240" w:lineRule="auto"/>
        <w:rPr>
          <w:rFonts w:asciiTheme="majorBidi" w:eastAsia="Calibri" w:hAnsiTheme="majorBidi" w:cstheme="majorBidi"/>
          <w:color w:val="000000" w:themeColor="text1"/>
          <w:sz w:val="32"/>
          <w:szCs w:val="32"/>
        </w:rPr>
      </w:pPr>
      <w:r>
        <w:rPr>
          <w:noProof/>
        </w:rPr>
        <mc:AlternateContent>
          <mc:Choice Requires="wps">
            <w:drawing>
              <wp:anchor distT="0" distB="0" distL="114300" distR="114300" simplePos="0" relativeHeight="251706368" behindDoc="0" locked="0" layoutInCell="1" hidden="0" allowOverlap="1" wp14:anchorId="03078563" wp14:editId="33776AA4">
                <wp:simplePos x="0" y="0"/>
                <wp:positionH relativeFrom="column">
                  <wp:posOffset>3263527</wp:posOffset>
                </wp:positionH>
                <wp:positionV relativeFrom="paragraph">
                  <wp:posOffset>-435610</wp:posOffset>
                </wp:positionV>
                <wp:extent cx="1847850" cy="1310185"/>
                <wp:effectExtent l="0" t="0" r="0" b="0"/>
                <wp:wrapNone/>
                <wp:docPr id="1882038622" name="Rectangle 1882038622"/>
                <wp:cNvGraphicFramePr/>
                <a:graphic xmlns:a="http://schemas.openxmlformats.org/drawingml/2006/main">
                  <a:graphicData uri="http://schemas.microsoft.com/office/word/2010/wordprocessingShape">
                    <wps:wsp>
                      <wps:cNvSpPr/>
                      <wps:spPr>
                        <a:xfrm>
                          <a:off x="0" y="0"/>
                          <a:ext cx="1847850" cy="1310185"/>
                        </a:xfrm>
                        <a:prstGeom prst="rect">
                          <a:avLst/>
                        </a:prstGeom>
                        <a:noFill/>
                        <a:ln>
                          <a:noFill/>
                        </a:ln>
                      </wps:spPr>
                      <wps:txbx>
                        <w:txbxContent>
                          <w:p w14:paraId="059E9976" w14:textId="77777777" w:rsidR="00221C53" w:rsidRDefault="00221C53" w:rsidP="00221C53">
                            <w:pPr>
                              <w:jc w:val="center"/>
                              <w:textDirection w:val="btLr"/>
                            </w:pPr>
                            <w:r>
                              <w:rPr>
                                <w:rFonts w:ascii="Sakkal Majalla" w:eastAsia="Sakkal Majalla" w:hAnsi="Sakkal Majalla" w:cs="Sakkal Majalla"/>
                                <w:color w:val="000000"/>
                                <w:sz w:val="28"/>
                              </w:rPr>
                              <w:t>جامعة ميدأوشن</w:t>
                            </w:r>
                          </w:p>
                          <w:p w14:paraId="3072043B" w14:textId="77777777" w:rsidR="00221C53" w:rsidRDefault="00221C53" w:rsidP="00221C53">
                            <w:pPr>
                              <w:jc w:val="center"/>
                              <w:textDirection w:val="btLr"/>
                            </w:pPr>
                            <w:r>
                              <w:rPr>
                                <w:rFonts w:ascii="Sakkal Majalla" w:eastAsia="Sakkal Majalla" w:hAnsi="Sakkal Majalla" w:cs="Sakkal Majalla"/>
                                <w:color w:val="000000"/>
                                <w:sz w:val="28"/>
                              </w:rPr>
                              <w:t>كلية الإعلام والتسويق</w:t>
                            </w:r>
                          </w:p>
                          <w:p w14:paraId="21192666" w14:textId="77777777" w:rsidR="00221C53" w:rsidRDefault="00221C53" w:rsidP="00221C53">
                            <w:pPr>
                              <w:jc w:val="center"/>
                              <w:textDirection w:val="btLr"/>
                            </w:pPr>
                            <w:r>
                              <w:rPr>
                                <w:rFonts w:ascii="Sakkal Majalla" w:eastAsia="Sakkal Majalla" w:hAnsi="Sakkal Majalla" w:cs="Sakkal Majalla"/>
                                <w:color w:val="000000"/>
                                <w:sz w:val="28"/>
                              </w:rPr>
                              <w:t>ماجستير الأعلام الرقمي</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03078563" id="Rectangle 1882038622" o:spid="_x0000_s1026" style="position:absolute;margin-left:256.95pt;margin-top:-34.3pt;width:145.5pt;height:103.1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" filled="f" stroked="f">
                <v:textbox inset="2.53958mm,1.2694mm,2.53958mm,1.2694mm">
                  <w:txbxContent>
                    <w:p w14:paraId="059E9976" w14:textId="77777777" w:rsidR="00221C53" w:rsidRDefault="00221C53" w:rsidP="00221C53">
                      <w:pPr>
                        <w:jc w:val="center"/>
                        <w:textDirection w:val="btLr"/>
                      </w:pPr>
                      <w:r>
                        <w:rPr>
                          <w:rFonts w:ascii="Sakkal Majalla" w:eastAsia="Sakkal Majalla" w:hAnsi="Sakkal Majalla" w:cs="Sakkal Majalla"/>
                          <w:color w:val="000000"/>
                          <w:sz w:val="28"/>
                        </w:rPr>
                        <w:t>جامعة ميدأوشن</w:t>
                      </w:r>
                    </w:p>
                    <w:p w14:paraId="3072043B" w14:textId="77777777" w:rsidR="00221C53" w:rsidRDefault="00221C53" w:rsidP="00221C53">
                      <w:pPr>
                        <w:jc w:val="center"/>
                        <w:textDirection w:val="btLr"/>
                      </w:pPr>
                      <w:r>
                        <w:rPr>
                          <w:rFonts w:ascii="Sakkal Majalla" w:eastAsia="Sakkal Majalla" w:hAnsi="Sakkal Majalla" w:cs="Sakkal Majalla"/>
                          <w:color w:val="000000"/>
                          <w:sz w:val="28"/>
                        </w:rPr>
                        <w:t>كلية الإعلام والتسويق</w:t>
                      </w:r>
                    </w:p>
                    <w:p w14:paraId="21192666" w14:textId="77777777" w:rsidR="00221C53" w:rsidRDefault="00221C53" w:rsidP="00221C53">
                      <w:pPr>
                        <w:jc w:val="center"/>
                        <w:textDirection w:val="btLr"/>
                      </w:pPr>
                      <w:r>
                        <w:rPr>
                          <w:rFonts w:ascii="Sakkal Majalla" w:eastAsia="Sakkal Majalla" w:hAnsi="Sakkal Majalla" w:cs="Sakkal Majalla"/>
                          <w:color w:val="000000"/>
                          <w:sz w:val="28"/>
                        </w:rPr>
                        <w:t>ماجستير الأعلام الرقمي</w:t>
                      </w:r>
                    </w:p>
                  </w:txbxContent>
                </v:textbox>
              </v:rect>
            </w:pict>
          </mc:Fallback>
        </mc:AlternateContent>
      </w:r>
      <w:r>
        <w:rPr>
          <w:noProof/>
        </w:rPr>
        <w:drawing>
          <wp:anchor distT="0" distB="0" distL="114300" distR="114300" simplePos="0" relativeHeight="251705344" behindDoc="0" locked="0" layoutInCell="1" hidden="0" allowOverlap="1" wp14:anchorId="0671B333" wp14:editId="4A36E80B">
            <wp:simplePos x="0" y="0"/>
            <wp:positionH relativeFrom="column">
              <wp:posOffset>-492723</wp:posOffset>
            </wp:positionH>
            <wp:positionV relativeFrom="paragraph">
              <wp:posOffset>-300355</wp:posOffset>
            </wp:positionV>
            <wp:extent cx="1820545" cy="840105"/>
            <wp:effectExtent l="0" t="0" r="0" b="0"/>
            <wp:wrapSquare wrapText="bothSides" distT="0" distB="0" distL="114300" distR="114300"/>
            <wp:docPr id="188203862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t="30769" b="23077"/>
                    <a:stretch>
                      <a:fillRect/>
                    </a:stretch>
                  </pic:blipFill>
                  <pic:spPr>
                    <a:xfrm>
                      <a:off x="0" y="0"/>
                      <a:ext cx="1820545" cy="840105"/>
                    </a:xfrm>
                    <a:prstGeom prst="rect">
                      <a:avLst/>
                    </a:prstGeom>
                    <a:ln/>
                  </pic:spPr>
                </pic:pic>
              </a:graphicData>
            </a:graphic>
            <wp14:sizeRelH relativeFrom="margin">
              <wp14:pctWidth>0</wp14:pctWidth>
            </wp14:sizeRelH>
            <wp14:sizeRelV relativeFrom="margin">
              <wp14:pctHeight>0</wp14:pctHeight>
            </wp14:sizeRelV>
          </wp:anchor>
        </w:drawing>
      </w:r>
    </w:p>
    <w:p w14:paraId="0ABF21DC" w14:textId="734F86A2" w:rsidR="00073850" w:rsidRPr="00073850" w:rsidRDefault="00073850" w:rsidP="00073850">
      <w:pPr>
        <w:shd w:val="clear" w:color="auto" w:fill="FFFFFF" w:themeFill="background1"/>
        <w:bidi w:val="0"/>
        <w:spacing w:after="0" w:line="240" w:lineRule="auto"/>
        <w:rPr>
          <w:rFonts w:asciiTheme="majorBidi" w:eastAsia="Calibri" w:hAnsiTheme="majorBidi" w:cstheme="majorBidi"/>
          <w:color w:val="000000" w:themeColor="text1"/>
          <w:sz w:val="32"/>
          <w:szCs w:val="32"/>
        </w:rPr>
      </w:pPr>
    </w:p>
    <w:p w14:paraId="6182B44F" w14:textId="1EB41BF8" w:rsidR="00073850" w:rsidRPr="00073850" w:rsidRDefault="00073850" w:rsidP="00073850">
      <w:pPr>
        <w:shd w:val="clear" w:color="auto" w:fill="FFFFFF" w:themeFill="background1"/>
        <w:bidi w:val="0"/>
        <w:spacing w:after="0" w:line="240" w:lineRule="auto"/>
        <w:rPr>
          <w:rFonts w:asciiTheme="majorBidi" w:eastAsia="Calibri" w:hAnsiTheme="majorBidi" w:cstheme="majorBidi"/>
          <w:color w:val="000000" w:themeColor="text1"/>
          <w:sz w:val="32"/>
          <w:szCs w:val="32"/>
        </w:rPr>
      </w:pPr>
    </w:p>
    <w:p w14:paraId="6E4C2E29" w14:textId="6110AE4C" w:rsidR="00073850" w:rsidRPr="00073850" w:rsidRDefault="00073850" w:rsidP="00073850">
      <w:pPr>
        <w:shd w:val="clear" w:color="auto" w:fill="FFFFFF" w:themeFill="background1"/>
        <w:bidi w:val="0"/>
        <w:spacing w:after="0" w:line="240" w:lineRule="auto"/>
        <w:jc w:val="right"/>
        <w:rPr>
          <w:rFonts w:asciiTheme="majorBidi" w:eastAsia="Calibri" w:hAnsiTheme="majorBidi" w:cstheme="majorBidi"/>
          <w:color w:val="000000" w:themeColor="text1"/>
          <w:sz w:val="32"/>
          <w:szCs w:val="32"/>
        </w:rPr>
      </w:pPr>
    </w:p>
    <w:p w14:paraId="7B93D792" w14:textId="5BC17F7A" w:rsidR="00073850" w:rsidRPr="00073850" w:rsidRDefault="00073850" w:rsidP="00073850">
      <w:pPr>
        <w:shd w:val="clear" w:color="auto" w:fill="FFFFFF" w:themeFill="background1"/>
        <w:bidi w:val="0"/>
        <w:spacing w:after="0" w:line="240" w:lineRule="auto"/>
        <w:jc w:val="center"/>
        <w:rPr>
          <w:rFonts w:asciiTheme="majorBidi" w:eastAsia="Calibri" w:hAnsiTheme="majorBidi" w:cstheme="majorBidi"/>
          <w:color w:val="000000" w:themeColor="text1"/>
          <w:sz w:val="32"/>
          <w:szCs w:val="32"/>
        </w:rPr>
      </w:pPr>
    </w:p>
    <w:p w14:paraId="3D438C11" w14:textId="77777777" w:rsidR="00221C53" w:rsidRDefault="00221C53" w:rsidP="00221C53">
      <w:pPr>
        <w:rPr>
          <w:rFonts w:asciiTheme="majorBidi" w:eastAsia="Calibri" w:hAnsiTheme="majorBidi" w:cstheme="majorBidi"/>
          <w:color w:val="000000" w:themeColor="text1"/>
          <w:sz w:val="32"/>
          <w:szCs w:val="32"/>
        </w:rPr>
      </w:pPr>
    </w:p>
    <w:p w14:paraId="5A5C9817" w14:textId="77777777" w:rsidR="00221C53" w:rsidRDefault="00221C53" w:rsidP="00221C53">
      <w:pPr>
        <w:rPr>
          <w:rFonts w:ascii="Sakkal Majalla" w:eastAsia="Sakkal Majalla" w:hAnsi="Sakkal Majalla" w:cs="Sakkal Majalla"/>
        </w:rPr>
      </w:pPr>
    </w:p>
    <w:p w14:paraId="0F2DEA62" w14:textId="77777777" w:rsidR="00221C53" w:rsidRDefault="00221C53" w:rsidP="00221C53">
      <w:pPr>
        <w:spacing w:line="360" w:lineRule="auto"/>
        <w:jc w:val="center"/>
        <w:rPr>
          <w:rFonts w:ascii="Sakkal Majalla" w:eastAsia="Sakkal Majalla" w:hAnsi="Sakkal Majalla" w:cs="Sakkal Majalla"/>
          <w:sz w:val="36"/>
          <w:szCs w:val="36"/>
        </w:rPr>
      </w:pPr>
      <w:r>
        <w:rPr>
          <w:rFonts w:ascii="Sakkal Majalla" w:eastAsia="Sakkal Majalla" w:hAnsi="Sakkal Majalla" w:cs="Sakkal Majalla"/>
          <w:sz w:val="36"/>
          <w:szCs w:val="36"/>
          <w:rtl/>
        </w:rPr>
        <w:t>دور التصميم الجرافيكي في تعزيز المحتوى البصري على منصات الإعلام الرقمي في المملكة العربية السعودية دراسة ميدانية</w:t>
      </w:r>
    </w:p>
    <w:p w14:paraId="6F8565F9" w14:textId="77777777" w:rsidR="00221C53" w:rsidRDefault="00221C53" w:rsidP="00221C53">
      <w:pPr>
        <w:pBdr>
          <w:top w:val="nil"/>
          <w:left w:val="nil"/>
          <w:bottom w:val="nil"/>
          <w:right w:val="nil"/>
          <w:between w:val="nil"/>
        </w:pBdr>
        <w:spacing w:before="280" w:after="280" w:line="360" w:lineRule="auto"/>
        <w:jc w:val="center"/>
        <w:rPr>
          <w:rFonts w:ascii="Sakkal Majalla" w:eastAsia="Sakkal Majalla" w:hAnsi="Sakkal Majalla" w:cs="Sakkal Majalla"/>
          <w:b/>
          <w:color w:val="000000"/>
          <w:sz w:val="36"/>
          <w:szCs w:val="36"/>
        </w:rPr>
      </w:pPr>
      <w:r>
        <w:rPr>
          <w:rFonts w:ascii="Sakkal Majalla" w:eastAsia="Sakkal Majalla" w:hAnsi="Sakkal Majalla" w:cs="Sakkal Majalla"/>
          <w:b/>
          <w:color w:val="000000"/>
          <w:sz w:val="36"/>
          <w:szCs w:val="36"/>
        </w:rPr>
        <w:t>The Role of Graphic Design in Enhancing Visual Content on Digital Media Platforms in the Kingdom of Saudi Arabia: A Field Study</w:t>
      </w:r>
    </w:p>
    <w:p w14:paraId="6BA60062" w14:textId="77777777" w:rsidR="00221C53" w:rsidRDefault="00221C53" w:rsidP="00221C53">
      <w:pPr>
        <w:jc w:val="center"/>
        <w:rPr>
          <w:rFonts w:ascii="Sakkal Majalla" w:eastAsia="Sakkal Majalla" w:hAnsi="Sakkal Majalla" w:cs="Sakkal Majalla"/>
          <w:sz w:val="36"/>
          <w:szCs w:val="36"/>
        </w:rPr>
      </w:pPr>
      <w:r>
        <w:rPr>
          <w:rFonts w:ascii="Sakkal Majalla" w:eastAsia="Sakkal Majalla" w:hAnsi="Sakkal Majalla" w:cs="Sakkal Majalla"/>
          <w:sz w:val="36"/>
          <w:szCs w:val="36"/>
          <w:rtl/>
        </w:rPr>
        <w:t>إعداد:</w:t>
      </w:r>
    </w:p>
    <w:p w14:paraId="5A69A46A" w14:textId="77777777" w:rsidR="00221C53" w:rsidRDefault="00221C53" w:rsidP="00221C53">
      <w:pPr>
        <w:jc w:val="center"/>
        <w:rPr>
          <w:rFonts w:ascii="Sakkal Majalla" w:eastAsia="Sakkal Majalla" w:hAnsi="Sakkal Majalla" w:cs="Sakkal Majalla"/>
          <w:sz w:val="36"/>
          <w:szCs w:val="36"/>
        </w:rPr>
      </w:pPr>
      <w:r>
        <w:rPr>
          <w:rFonts w:ascii="Sakkal Majalla" w:eastAsia="Sakkal Majalla" w:hAnsi="Sakkal Majalla" w:cs="Sakkal Majalla"/>
          <w:sz w:val="36"/>
          <w:szCs w:val="36"/>
          <w:rtl/>
        </w:rPr>
        <w:t>حنين خالد ارحيم</w:t>
      </w:r>
    </w:p>
    <w:p w14:paraId="21D5573E" w14:textId="77777777" w:rsidR="00221C53" w:rsidRDefault="00221C53" w:rsidP="00221C53">
      <w:pPr>
        <w:jc w:val="center"/>
        <w:rPr>
          <w:rFonts w:ascii="Sakkal Majalla" w:eastAsia="Sakkal Majalla" w:hAnsi="Sakkal Majalla" w:cs="Sakkal Majalla"/>
          <w:sz w:val="36"/>
          <w:szCs w:val="36"/>
        </w:rPr>
      </w:pPr>
      <w:r>
        <w:rPr>
          <w:rFonts w:ascii="Sakkal Majalla" w:eastAsia="Sakkal Majalla" w:hAnsi="Sakkal Majalla" w:cs="Sakkal Majalla"/>
          <w:sz w:val="36"/>
          <w:szCs w:val="36"/>
          <w:rtl/>
        </w:rPr>
        <w:t>مشروع بحث مقدم لاستكمال درجة الماجستير في تخصص الإعلام الرقمي</w:t>
      </w:r>
    </w:p>
    <w:p w14:paraId="1080AC1C" w14:textId="77777777" w:rsidR="00221C53" w:rsidRDefault="00221C53" w:rsidP="00221C53">
      <w:pPr>
        <w:rPr>
          <w:rFonts w:ascii="Sakkal Majalla" w:eastAsia="Sakkal Majalla" w:hAnsi="Sakkal Majalla" w:cs="Sakkal Majalla"/>
          <w:sz w:val="36"/>
          <w:szCs w:val="36"/>
        </w:rPr>
      </w:pPr>
    </w:p>
    <w:p w14:paraId="335765B2" w14:textId="77777777" w:rsidR="00221C53" w:rsidRDefault="00221C53" w:rsidP="00221C53">
      <w:pPr>
        <w:jc w:val="center"/>
        <w:rPr>
          <w:rFonts w:ascii="Sakkal Majalla" w:eastAsia="Sakkal Majalla" w:hAnsi="Sakkal Majalla" w:cs="Sakkal Majalla"/>
          <w:sz w:val="36"/>
          <w:szCs w:val="36"/>
        </w:rPr>
      </w:pPr>
      <w:r>
        <w:rPr>
          <w:rFonts w:ascii="Sakkal Majalla" w:eastAsia="Sakkal Majalla" w:hAnsi="Sakkal Majalla" w:cs="Sakkal Majalla"/>
          <w:sz w:val="36"/>
          <w:szCs w:val="36"/>
          <w:rtl/>
        </w:rPr>
        <w:t>إشراف:</w:t>
      </w:r>
    </w:p>
    <w:p w14:paraId="3AE527FE" w14:textId="77777777" w:rsidR="00221C53" w:rsidRDefault="00221C53" w:rsidP="00221C53">
      <w:pPr>
        <w:jc w:val="center"/>
        <w:rPr>
          <w:rFonts w:ascii="Sakkal Majalla" w:eastAsia="Sakkal Majalla" w:hAnsi="Sakkal Majalla" w:cs="Sakkal Majalla"/>
          <w:sz w:val="36"/>
          <w:szCs w:val="36"/>
        </w:rPr>
      </w:pPr>
      <w:r>
        <w:rPr>
          <w:rFonts w:ascii="Sakkal Majalla" w:eastAsia="Sakkal Majalla" w:hAnsi="Sakkal Majalla" w:cs="Sakkal Majalla"/>
          <w:sz w:val="36"/>
          <w:szCs w:val="36"/>
          <w:rtl/>
        </w:rPr>
        <w:t xml:space="preserve">د/ </w:t>
      </w:r>
      <w:proofErr w:type="spellStart"/>
      <w:r>
        <w:rPr>
          <w:rFonts w:ascii="Sakkal Majalla" w:eastAsia="Sakkal Majalla" w:hAnsi="Sakkal Majalla" w:cs="Sakkal Majalla"/>
          <w:sz w:val="36"/>
          <w:szCs w:val="36"/>
          <w:rtl/>
        </w:rPr>
        <w:t>مهيتاب</w:t>
      </w:r>
      <w:proofErr w:type="spellEnd"/>
      <w:r>
        <w:rPr>
          <w:rFonts w:ascii="Sakkal Majalla" w:eastAsia="Sakkal Majalla" w:hAnsi="Sakkal Majalla" w:cs="Sakkal Majalla"/>
          <w:sz w:val="36"/>
          <w:szCs w:val="36"/>
          <w:rtl/>
        </w:rPr>
        <w:t xml:space="preserve"> ماهر الرافعي</w:t>
      </w:r>
    </w:p>
    <w:p w14:paraId="1116BECB" w14:textId="77777777" w:rsidR="00221C53" w:rsidRDefault="00221C53" w:rsidP="00221C53"/>
    <w:p w14:paraId="5B5D60A1" w14:textId="77777777" w:rsidR="00221C53" w:rsidRDefault="00221C53" w:rsidP="00221C53"/>
    <w:p w14:paraId="2850F9CD" w14:textId="77777777" w:rsidR="00221C53" w:rsidRDefault="00221C53" w:rsidP="00221C53">
      <w:pPr>
        <w:jc w:val="center"/>
      </w:pPr>
    </w:p>
    <w:p w14:paraId="458BE3DF" w14:textId="77777777" w:rsidR="00221C53" w:rsidRDefault="00221C53" w:rsidP="00221C53"/>
    <w:p w14:paraId="22B1B6E8" w14:textId="77777777" w:rsidR="00221C53" w:rsidRDefault="00221C53" w:rsidP="00221C53">
      <w:pPr>
        <w:jc w:val="center"/>
        <w:rPr>
          <w:rFonts w:ascii="Sakkal Majalla" w:eastAsia="Sakkal Majalla" w:hAnsi="Sakkal Majalla" w:cs="Sakkal Majalla"/>
          <w:sz w:val="36"/>
          <w:szCs w:val="36"/>
        </w:rPr>
      </w:pPr>
      <w:r>
        <w:rPr>
          <w:rFonts w:ascii="Sakkal Majalla" w:eastAsia="Sakkal Majalla" w:hAnsi="Sakkal Majalla" w:cs="Sakkal Majalla"/>
          <w:sz w:val="36"/>
          <w:szCs w:val="36"/>
          <w:rtl/>
        </w:rPr>
        <w:t>1445 هـ / 2024م</w:t>
      </w:r>
    </w:p>
    <w:p w14:paraId="44EE98A4" w14:textId="77777777" w:rsidR="00073850" w:rsidRPr="00073850" w:rsidRDefault="00073850" w:rsidP="00073850">
      <w:pPr>
        <w:shd w:val="clear" w:color="auto" w:fill="FFFFFF" w:themeFill="background1"/>
        <w:bidi w:val="0"/>
        <w:spacing w:after="0" w:line="240" w:lineRule="auto"/>
        <w:rPr>
          <w:rFonts w:asciiTheme="majorBidi" w:eastAsia="Calibri" w:hAnsiTheme="majorBidi" w:cstheme="majorBidi"/>
          <w:color w:val="000000" w:themeColor="text1"/>
          <w:sz w:val="32"/>
          <w:szCs w:val="32"/>
        </w:rPr>
      </w:pPr>
    </w:p>
    <w:p w14:paraId="10629E14" w14:textId="77777777" w:rsidR="00073850" w:rsidRPr="00073850" w:rsidRDefault="00073850" w:rsidP="00073850">
      <w:pPr>
        <w:shd w:val="clear" w:color="auto" w:fill="FFFFFF" w:themeFill="background1"/>
        <w:bidi w:val="0"/>
        <w:spacing w:after="0" w:line="240" w:lineRule="auto"/>
        <w:rPr>
          <w:rFonts w:asciiTheme="majorBidi" w:eastAsia="Calibri" w:hAnsiTheme="majorBidi" w:cstheme="majorBidi"/>
          <w:color w:val="000000" w:themeColor="text1"/>
          <w:sz w:val="32"/>
          <w:szCs w:val="32"/>
        </w:rPr>
      </w:pPr>
    </w:p>
    <w:p w14:paraId="1B867974" w14:textId="77777777" w:rsidR="00CB6D79" w:rsidRPr="00221C53" w:rsidRDefault="00CB6D79" w:rsidP="00221C53">
      <w:pPr>
        <w:tabs>
          <w:tab w:val="left" w:pos="3666"/>
        </w:tabs>
        <w:bidi w:val="0"/>
        <w:rPr>
          <w:rFonts w:ascii="Sakkal Majalla" w:eastAsia="Calibri" w:hAnsi="Sakkal Majalla" w:cs="Sakkal Majalla"/>
          <w:sz w:val="44"/>
          <w:szCs w:val="44"/>
          <w:lang w:bidi="ar-EG"/>
        </w:rPr>
      </w:pPr>
      <w:bookmarkStart w:id="0" w:name="_heading=h.30j0zll" w:colFirst="0" w:colLast="0"/>
      <w:bookmarkEnd w:id="0"/>
    </w:p>
    <w:p w14:paraId="10EE0F0A" w14:textId="77777777" w:rsidR="00CB6D79" w:rsidRPr="00221C53" w:rsidRDefault="00CB6D79" w:rsidP="00CB6D79">
      <w:pPr>
        <w:tabs>
          <w:tab w:val="left" w:pos="3666"/>
        </w:tabs>
        <w:bidi w:val="0"/>
        <w:jc w:val="center"/>
        <w:rPr>
          <w:rFonts w:ascii="Sakkal Majalla" w:eastAsia="Calibri" w:hAnsi="Sakkal Majalla" w:cs="Sakkal Majalla"/>
          <w:sz w:val="44"/>
          <w:szCs w:val="44"/>
          <w:rtl/>
          <w:lang w:bidi="ar-EG"/>
        </w:rPr>
      </w:pPr>
    </w:p>
    <w:p w14:paraId="17C3B971" w14:textId="77777777" w:rsidR="00CB6D79" w:rsidRPr="00221C53" w:rsidRDefault="00CB6D79" w:rsidP="00CB6D79">
      <w:pPr>
        <w:tabs>
          <w:tab w:val="left" w:pos="3666"/>
        </w:tabs>
        <w:bidi w:val="0"/>
        <w:jc w:val="center"/>
        <w:rPr>
          <w:rFonts w:ascii="Sakkal Majalla" w:eastAsia="Calibri" w:hAnsi="Sakkal Majalla" w:cs="Sakkal Majalla"/>
          <w:b/>
          <w:bCs/>
          <w:sz w:val="44"/>
          <w:szCs w:val="44"/>
          <w:rtl/>
          <w:lang w:bidi="ar-EG"/>
        </w:rPr>
      </w:pPr>
      <w:r w:rsidRPr="00221C53">
        <w:rPr>
          <w:rFonts w:ascii="Sakkal Majalla" w:eastAsia="Calibri" w:hAnsi="Sakkal Majalla" w:cs="Sakkal Majalla"/>
          <w:b/>
          <w:bCs/>
          <w:sz w:val="44"/>
          <w:szCs w:val="44"/>
          <w:rtl/>
          <w:lang w:bidi="ar-EG"/>
        </w:rPr>
        <w:t xml:space="preserve"> (بِسْمِ اللهِ الرَّحمَنْ الرَّحِيمْ)</w:t>
      </w:r>
    </w:p>
    <w:p w14:paraId="4AADF07A" w14:textId="77777777" w:rsidR="00CB6D79" w:rsidRPr="00221C53" w:rsidRDefault="00CB6D79" w:rsidP="00CB6D79">
      <w:pPr>
        <w:tabs>
          <w:tab w:val="left" w:pos="3666"/>
        </w:tabs>
        <w:rPr>
          <w:rFonts w:ascii="Sakkal Majalla" w:eastAsia="Calibri" w:hAnsi="Sakkal Majalla" w:cs="Sakkal Majalla"/>
          <w:b/>
          <w:bCs/>
          <w:sz w:val="44"/>
          <w:szCs w:val="44"/>
          <w:rtl/>
          <w:lang w:bidi="ar-EG"/>
        </w:rPr>
      </w:pPr>
    </w:p>
    <w:p w14:paraId="0DEF5CA7" w14:textId="77777777" w:rsidR="00CB6D79" w:rsidRPr="00221C53" w:rsidRDefault="00CB6D79" w:rsidP="00DF6553">
      <w:pPr>
        <w:tabs>
          <w:tab w:val="left" w:pos="3666"/>
        </w:tabs>
        <w:jc w:val="both"/>
        <w:rPr>
          <w:rFonts w:ascii="Sakkal Majalla" w:eastAsia="Calibri" w:hAnsi="Sakkal Majalla" w:cs="Sakkal Majalla"/>
          <w:b/>
          <w:bCs/>
          <w:sz w:val="44"/>
          <w:szCs w:val="44"/>
          <w:rtl/>
        </w:rPr>
      </w:pPr>
      <w:proofErr w:type="gramStart"/>
      <w:r w:rsidRPr="00221C53">
        <w:rPr>
          <w:rFonts w:ascii="Sakkal Majalla" w:eastAsia="Calibri" w:hAnsi="Sakkal Majalla" w:cs="Sakkal Majalla"/>
          <w:b/>
          <w:bCs/>
          <w:sz w:val="44"/>
          <w:szCs w:val="44"/>
          <w:rtl/>
          <w:lang w:bidi="ar-EG"/>
        </w:rPr>
        <w:t>( شَهِد</w:t>
      </w:r>
      <w:proofErr w:type="gramEnd"/>
      <w:r w:rsidRPr="00221C53">
        <w:rPr>
          <w:rFonts w:ascii="Sakkal Majalla" w:eastAsia="Calibri" w:hAnsi="Sakkal Majalla" w:cs="Sakkal Majalla"/>
          <w:b/>
          <w:bCs/>
          <w:sz w:val="44"/>
          <w:szCs w:val="44"/>
          <w:rtl/>
          <w:lang w:bidi="ar-EG"/>
        </w:rPr>
        <w:t xml:space="preserve"> اللهُ </w:t>
      </w:r>
      <w:r w:rsidRPr="00221C53">
        <w:rPr>
          <w:rFonts w:ascii="Sakkal Majalla" w:eastAsia="Calibri" w:hAnsi="Sakkal Majalla" w:cs="Sakkal Majalla"/>
          <w:b/>
          <w:bCs/>
          <w:vanish/>
          <w:sz w:val="44"/>
          <w:szCs w:val="44"/>
          <w:rtl/>
          <w:lang w:bidi="ar-EG"/>
        </w:rPr>
        <w:t>نه لا إله لا أللاااااتااا</w:t>
      </w:r>
      <w:r w:rsidRPr="00221C53">
        <w:rPr>
          <w:rFonts w:ascii="Sakkal Majalla" w:eastAsia="Calibri" w:hAnsi="Sakkal Majalla" w:cs="Sakkal Majalla"/>
          <w:b/>
          <w:bCs/>
          <w:sz w:val="44"/>
          <w:szCs w:val="44"/>
          <w:rtl/>
        </w:rPr>
        <w:t>أَنّهُ لَا إِلهَ إِلا هُو والمَلائكةُ وأُولو العلمِ قائماً بالقسطِ لا إلهَ إِلا هُوَ العَزِيزُ الحَكِيمْ)</w:t>
      </w:r>
    </w:p>
    <w:p w14:paraId="32C22E76" w14:textId="77777777" w:rsidR="00CB6D79" w:rsidRPr="00221C53" w:rsidRDefault="00CB6D79" w:rsidP="00CB6D79">
      <w:pPr>
        <w:tabs>
          <w:tab w:val="left" w:pos="3666"/>
        </w:tabs>
        <w:rPr>
          <w:rFonts w:ascii="Sakkal Majalla" w:eastAsia="Calibri" w:hAnsi="Sakkal Majalla" w:cs="Sakkal Majalla"/>
          <w:b/>
          <w:bCs/>
          <w:sz w:val="44"/>
          <w:szCs w:val="44"/>
          <w:rtl/>
        </w:rPr>
      </w:pPr>
    </w:p>
    <w:p w14:paraId="1C5AA8D5" w14:textId="791F1E0B" w:rsidR="00CB6D79" w:rsidRPr="00221C53" w:rsidRDefault="00DF6553" w:rsidP="00221C53">
      <w:pPr>
        <w:tabs>
          <w:tab w:val="left" w:pos="3666"/>
        </w:tabs>
        <w:jc w:val="center"/>
        <w:rPr>
          <w:rFonts w:ascii="Sakkal Majalla" w:eastAsia="Calibri" w:hAnsi="Sakkal Majalla" w:cs="Sakkal Majalla"/>
          <w:b/>
          <w:bCs/>
          <w:sz w:val="44"/>
          <w:szCs w:val="44"/>
          <w:rtl/>
        </w:rPr>
      </w:pPr>
      <w:r w:rsidRPr="00221C53">
        <w:rPr>
          <w:rFonts w:ascii="Sakkal Majalla" w:eastAsia="Calibri" w:hAnsi="Sakkal Majalla" w:cs="Sakkal Majalla"/>
          <w:b/>
          <w:bCs/>
          <w:sz w:val="44"/>
          <w:szCs w:val="44"/>
          <w:rtl/>
        </w:rPr>
        <w:t xml:space="preserve">                                     </w:t>
      </w:r>
      <w:r w:rsidR="00CB6D79" w:rsidRPr="00221C53">
        <w:rPr>
          <w:rFonts w:ascii="Sakkal Majalla" w:eastAsia="Calibri" w:hAnsi="Sakkal Majalla" w:cs="Sakkal Majalla"/>
          <w:b/>
          <w:bCs/>
          <w:sz w:val="44"/>
          <w:szCs w:val="44"/>
          <w:rtl/>
        </w:rPr>
        <w:t>(صَدَقَ اللهُ العَظِيمْ)</w:t>
      </w:r>
    </w:p>
    <w:p w14:paraId="5D0BB7DD" w14:textId="469C7EFE" w:rsidR="00CB6D79" w:rsidRPr="00221C53" w:rsidRDefault="00221C53" w:rsidP="00221C53">
      <w:pPr>
        <w:tabs>
          <w:tab w:val="left" w:pos="3666"/>
        </w:tabs>
        <w:jc w:val="center"/>
        <w:rPr>
          <w:rFonts w:ascii="Sakkal Majalla" w:eastAsia="Calibri" w:hAnsi="Sakkal Majalla" w:cs="Sakkal Majalla"/>
          <w:b/>
          <w:bCs/>
          <w:sz w:val="36"/>
          <w:szCs w:val="36"/>
          <w:rtl/>
        </w:rPr>
      </w:pPr>
      <w:r>
        <w:rPr>
          <w:rFonts w:ascii="Sakkal Majalla" w:eastAsia="Calibri" w:hAnsi="Sakkal Majalla" w:cs="Sakkal Majalla"/>
          <w:b/>
          <w:bCs/>
          <w:sz w:val="36"/>
          <w:szCs w:val="36"/>
        </w:rPr>
        <w:t xml:space="preserve">   </w:t>
      </w:r>
      <w:r w:rsidR="00976203">
        <w:rPr>
          <w:rFonts w:ascii="Sakkal Majalla" w:eastAsia="Calibri" w:hAnsi="Sakkal Majalla" w:cs="Sakkal Majalla" w:hint="cs"/>
          <w:b/>
          <w:bCs/>
          <w:sz w:val="36"/>
          <w:szCs w:val="36"/>
          <w:rtl/>
        </w:rPr>
        <w:t xml:space="preserve">   </w:t>
      </w:r>
      <w:r>
        <w:rPr>
          <w:rFonts w:ascii="Sakkal Majalla" w:eastAsia="Calibri" w:hAnsi="Sakkal Majalla" w:cs="Sakkal Majalla"/>
          <w:b/>
          <w:bCs/>
          <w:sz w:val="36"/>
          <w:szCs w:val="36"/>
        </w:rPr>
        <w:t xml:space="preserve">                                                       </w:t>
      </w:r>
      <w:r w:rsidR="00DF6553" w:rsidRPr="00221C53">
        <w:rPr>
          <w:rFonts w:ascii="Sakkal Majalla" w:eastAsia="Calibri" w:hAnsi="Sakkal Majalla" w:cs="Sakkal Majalla"/>
          <w:b/>
          <w:bCs/>
          <w:sz w:val="36"/>
          <w:szCs w:val="36"/>
          <w:rtl/>
        </w:rPr>
        <w:t xml:space="preserve">  </w:t>
      </w:r>
      <w:r w:rsidR="00CB6D79" w:rsidRPr="00221C53">
        <w:rPr>
          <w:rFonts w:ascii="Sakkal Majalla" w:eastAsia="Calibri" w:hAnsi="Sakkal Majalla" w:cs="Sakkal Majalla"/>
          <w:b/>
          <w:bCs/>
          <w:sz w:val="36"/>
          <w:szCs w:val="36"/>
          <w:rtl/>
        </w:rPr>
        <w:t>(سورة آل عمران - الآية 18)</w:t>
      </w:r>
    </w:p>
    <w:p w14:paraId="259973E0" w14:textId="77777777" w:rsidR="00CB6D79" w:rsidRPr="00221C53" w:rsidRDefault="00CB6D79" w:rsidP="00CB6D79">
      <w:pPr>
        <w:tabs>
          <w:tab w:val="left" w:pos="3666"/>
          <w:tab w:val="left" w:pos="3999"/>
        </w:tabs>
        <w:rPr>
          <w:rFonts w:ascii="Sakkal Majalla" w:eastAsia="Calibri" w:hAnsi="Sakkal Majalla" w:cs="Sakkal Majalla"/>
          <w:sz w:val="44"/>
          <w:szCs w:val="44"/>
          <w:rtl/>
        </w:rPr>
      </w:pPr>
    </w:p>
    <w:p w14:paraId="0AFF2302" w14:textId="77777777" w:rsidR="00CB6D79" w:rsidRPr="00221C53" w:rsidRDefault="00CB6D79" w:rsidP="00CB6D79">
      <w:pPr>
        <w:tabs>
          <w:tab w:val="left" w:pos="3666"/>
        </w:tabs>
        <w:jc w:val="center"/>
        <w:rPr>
          <w:rFonts w:ascii="Sakkal Majalla" w:eastAsia="Calibri" w:hAnsi="Sakkal Majalla" w:cs="Sakkal Majalla"/>
          <w:sz w:val="32"/>
          <w:szCs w:val="32"/>
          <w:rtl/>
          <w:lang w:bidi="ar-EG"/>
        </w:rPr>
      </w:pPr>
    </w:p>
    <w:p w14:paraId="78EEB3E7" w14:textId="77777777" w:rsidR="00CB6D79" w:rsidRPr="00221C53" w:rsidRDefault="00CB6D79" w:rsidP="00CB6D79">
      <w:pPr>
        <w:tabs>
          <w:tab w:val="left" w:pos="3666"/>
        </w:tabs>
        <w:jc w:val="center"/>
        <w:rPr>
          <w:rFonts w:ascii="Sakkal Majalla" w:eastAsia="Calibri" w:hAnsi="Sakkal Majalla" w:cs="Sakkal Majalla"/>
          <w:sz w:val="32"/>
          <w:szCs w:val="32"/>
          <w:rtl/>
          <w:lang w:bidi="ar-EG"/>
        </w:rPr>
      </w:pPr>
    </w:p>
    <w:p w14:paraId="78789D40" w14:textId="77777777" w:rsidR="00CB6D79" w:rsidRDefault="00CB6D79" w:rsidP="00CB6D79">
      <w:pPr>
        <w:tabs>
          <w:tab w:val="left" w:pos="3666"/>
        </w:tabs>
        <w:rPr>
          <w:rFonts w:ascii="Sakkal Majalla" w:eastAsia="Calibri" w:hAnsi="Sakkal Majalla" w:cs="Sakkal Majalla"/>
          <w:sz w:val="32"/>
          <w:szCs w:val="32"/>
          <w:lang w:bidi="ar-EG"/>
        </w:rPr>
      </w:pPr>
    </w:p>
    <w:p w14:paraId="6E91C09F" w14:textId="77777777" w:rsidR="00221C53" w:rsidRDefault="00221C53" w:rsidP="00CB6D79">
      <w:pPr>
        <w:tabs>
          <w:tab w:val="left" w:pos="3666"/>
        </w:tabs>
        <w:rPr>
          <w:rFonts w:ascii="Sakkal Majalla" w:eastAsia="Calibri" w:hAnsi="Sakkal Majalla" w:cs="Sakkal Majalla"/>
          <w:sz w:val="32"/>
          <w:szCs w:val="32"/>
          <w:lang w:bidi="ar-EG"/>
        </w:rPr>
      </w:pPr>
    </w:p>
    <w:p w14:paraId="165427AD" w14:textId="77777777" w:rsidR="00221C53" w:rsidRDefault="00221C53" w:rsidP="00CB6D79">
      <w:pPr>
        <w:tabs>
          <w:tab w:val="left" w:pos="3666"/>
        </w:tabs>
        <w:rPr>
          <w:rFonts w:ascii="Sakkal Majalla" w:eastAsia="Calibri" w:hAnsi="Sakkal Majalla" w:cs="Sakkal Majalla"/>
          <w:sz w:val="32"/>
          <w:szCs w:val="32"/>
          <w:lang w:bidi="ar-EG"/>
        </w:rPr>
      </w:pPr>
    </w:p>
    <w:p w14:paraId="7606DD97" w14:textId="77777777" w:rsidR="00221C53" w:rsidRDefault="00221C53" w:rsidP="00CB6D79">
      <w:pPr>
        <w:tabs>
          <w:tab w:val="left" w:pos="3666"/>
        </w:tabs>
        <w:rPr>
          <w:rFonts w:ascii="Sakkal Majalla" w:eastAsia="Calibri" w:hAnsi="Sakkal Majalla" w:cs="Sakkal Majalla"/>
          <w:sz w:val="32"/>
          <w:szCs w:val="32"/>
          <w:lang w:bidi="ar-EG"/>
        </w:rPr>
      </w:pPr>
    </w:p>
    <w:p w14:paraId="1040DC0D" w14:textId="77777777" w:rsidR="00791B99" w:rsidRDefault="00791B99" w:rsidP="00791B99">
      <w:pPr>
        <w:tabs>
          <w:tab w:val="left" w:pos="3666"/>
        </w:tabs>
        <w:jc w:val="center"/>
        <w:rPr>
          <w:rFonts w:ascii="Sakkal Majalla" w:eastAsia="Calibri" w:hAnsi="Sakkal Majalla" w:cs="Sakkal Majalla"/>
          <w:b/>
          <w:bCs/>
          <w:sz w:val="36"/>
          <w:szCs w:val="36"/>
          <w:rtl/>
        </w:rPr>
      </w:pPr>
    </w:p>
    <w:p w14:paraId="664975DA" w14:textId="77777777" w:rsidR="00791B99" w:rsidRDefault="00791B99" w:rsidP="00791B99">
      <w:pPr>
        <w:tabs>
          <w:tab w:val="left" w:pos="3666"/>
        </w:tabs>
        <w:jc w:val="center"/>
        <w:rPr>
          <w:rFonts w:ascii="Sakkal Majalla" w:eastAsia="Calibri" w:hAnsi="Sakkal Majalla" w:cs="Sakkal Majalla"/>
          <w:b/>
          <w:bCs/>
          <w:sz w:val="36"/>
          <w:szCs w:val="36"/>
          <w:rtl/>
        </w:rPr>
      </w:pPr>
    </w:p>
    <w:p w14:paraId="14A7FED2" w14:textId="77777777" w:rsidR="00791B99" w:rsidRDefault="00791B99" w:rsidP="00791B99">
      <w:pPr>
        <w:tabs>
          <w:tab w:val="left" w:pos="3666"/>
        </w:tabs>
        <w:jc w:val="center"/>
        <w:rPr>
          <w:rFonts w:ascii="Sakkal Majalla" w:eastAsia="Calibri" w:hAnsi="Sakkal Majalla" w:cs="Sakkal Majalla"/>
          <w:b/>
          <w:bCs/>
          <w:sz w:val="36"/>
          <w:szCs w:val="36"/>
          <w:rtl/>
        </w:rPr>
      </w:pPr>
    </w:p>
    <w:p w14:paraId="24B71298" w14:textId="77777777" w:rsidR="00791B99" w:rsidRDefault="00221C53" w:rsidP="00791B99">
      <w:pPr>
        <w:tabs>
          <w:tab w:val="left" w:pos="3666"/>
        </w:tabs>
        <w:jc w:val="center"/>
        <w:rPr>
          <w:rFonts w:ascii="Sakkal Majalla" w:eastAsia="Calibri" w:hAnsi="Sakkal Majalla" w:cs="Sakkal Majalla"/>
          <w:b/>
          <w:bCs/>
          <w:sz w:val="36"/>
          <w:szCs w:val="36"/>
          <w:rtl/>
        </w:rPr>
      </w:pPr>
      <w:r w:rsidRPr="00557A3C">
        <w:rPr>
          <w:rFonts w:ascii="Sakkal Majalla" w:eastAsia="Calibri" w:hAnsi="Sakkal Majalla" w:cs="Sakkal Majalla" w:hint="cs"/>
          <w:b/>
          <w:bCs/>
          <w:sz w:val="36"/>
          <w:szCs w:val="36"/>
          <w:rtl/>
        </w:rPr>
        <w:t>الاهداء</w:t>
      </w:r>
    </w:p>
    <w:p w14:paraId="545D6E3D" w14:textId="398FA3BF" w:rsidR="00DC26D8" w:rsidRPr="00DC26D8" w:rsidRDefault="00C0719E" w:rsidP="00DC26D8">
      <w:pPr>
        <w:pStyle w:val="NormalWeb"/>
        <w:jc w:val="both"/>
        <w:rPr>
          <w:rFonts w:ascii="Sakkal Majalla" w:eastAsia="Times New Roman" w:hAnsi="Sakkal Majalla" w:cs="Sakkal Majalla"/>
          <w:sz w:val="32"/>
          <w:szCs w:val="32"/>
        </w:rPr>
      </w:pPr>
      <w:r w:rsidRPr="00DC26D8">
        <w:rPr>
          <w:rFonts w:ascii="Sakkal Majalla" w:eastAsia="Times New Roman" w:hAnsi="Sakkal Majalla" w:cs="Sakkal Majalla" w:hint="cs"/>
          <w:b/>
          <w:bCs/>
          <w:sz w:val="40"/>
          <w:szCs w:val="40"/>
        </w:rPr>
        <w:br/>
      </w:r>
      <w:r w:rsidR="00DC26D8" w:rsidRPr="00DC26D8">
        <w:rPr>
          <w:rFonts w:ascii="Sakkal Majalla" w:eastAsia="Times New Roman" w:hAnsi="Sakkal Majalla" w:cs="Sakkal Majalla" w:hint="cs"/>
          <w:sz w:val="32"/>
          <w:szCs w:val="32"/>
          <w:rtl/>
        </w:rPr>
        <w:t xml:space="preserve">بسم الله الرحمن الرحيم، الحمد لله الذي بنعمته تتم الصالحات، وبفضله تتيسر الخطوات وتبلغ الغايات، لم تكن هذه الرحلة سهلة، بل كانت مليئة بالتحديات والاختبارات، لكن عون الله وإلهامه جعل كل صعبٍ يلين، وكل مستحيلٍ يتحقق. أهدي هذا الإنجاز إلى من كان مصدر قوتي وإلهامي، وإلى من زرع في نفسي الثقة لأواصل الطريق دون تراجع. </w:t>
      </w:r>
    </w:p>
    <w:p w14:paraId="1F5AFB7F" w14:textId="77777777" w:rsidR="00DC26D8" w:rsidRPr="00DC26D8" w:rsidRDefault="00DC26D8" w:rsidP="00DC26D8">
      <w:pPr>
        <w:spacing w:before="100" w:beforeAutospacing="1" w:after="100" w:afterAutospacing="1" w:line="240" w:lineRule="auto"/>
        <w:jc w:val="both"/>
        <w:rPr>
          <w:rFonts w:ascii="Sakkal Majalla" w:eastAsia="Times New Roman" w:hAnsi="Sakkal Majalla" w:cs="Sakkal Majalla"/>
          <w:sz w:val="32"/>
          <w:szCs w:val="32"/>
        </w:rPr>
      </w:pPr>
      <w:r w:rsidRPr="00DC26D8">
        <w:rPr>
          <w:rFonts w:ascii="Sakkal Majalla" w:eastAsia="Times New Roman" w:hAnsi="Sakkal Majalla" w:cs="Sakkal Majalla" w:hint="cs"/>
          <w:sz w:val="32"/>
          <w:szCs w:val="32"/>
          <w:rtl/>
        </w:rPr>
        <w:t>كما أهدي هذا العمل إلى نفسي التي صبرت وثابرت ورفضت الاستسلام. وها أنا اليوم أجني ثمار تعبي في هذه اللحظة التي تمثل تتويجًا لسنوات من العمل والمثابرة. الحمد لله الذي أكرمنا بتحقيق هذا الحلم وجعل النهاية مشرقة بفضله</w:t>
      </w:r>
      <w:r w:rsidRPr="00DC26D8">
        <w:rPr>
          <w:rFonts w:ascii="Sakkal Majalla" w:eastAsia="Times New Roman" w:hAnsi="Sakkal Majalla" w:cs="Sakkal Majalla" w:hint="cs"/>
          <w:sz w:val="32"/>
          <w:szCs w:val="32"/>
        </w:rPr>
        <w:t>.</w:t>
      </w:r>
    </w:p>
    <w:p w14:paraId="579844B5" w14:textId="006EE8BE" w:rsidR="00221C53" w:rsidRDefault="00221C53" w:rsidP="00DC26D8">
      <w:pPr>
        <w:tabs>
          <w:tab w:val="left" w:pos="3666"/>
        </w:tabs>
        <w:jc w:val="center"/>
        <w:rPr>
          <w:rFonts w:ascii="Sakkal Majalla" w:eastAsia="Calibri" w:hAnsi="Sakkal Majalla" w:cs="Sakkal Majalla"/>
          <w:sz w:val="32"/>
          <w:szCs w:val="32"/>
          <w:rtl/>
          <w:lang w:bidi="ar-EG"/>
        </w:rPr>
      </w:pPr>
    </w:p>
    <w:p w14:paraId="5488B014" w14:textId="77777777" w:rsidR="00221C53" w:rsidRDefault="00221C53" w:rsidP="00CB6D79">
      <w:pPr>
        <w:tabs>
          <w:tab w:val="left" w:pos="3666"/>
        </w:tabs>
        <w:rPr>
          <w:rFonts w:ascii="Sakkal Majalla" w:eastAsia="Calibri" w:hAnsi="Sakkal Majalla" w:cs="Sakkal Majalla"/>
          <w:sz w:val="32"/>
          <w:szCs w:val="32"/>
          <w:rtl/>
          <w:lang w:bidi="ar-EG"/>
        </w:rPr>
      </w:pPr>
    </w:p>
    <w:p w14:paraId="4DEC0764" w14:textId="77777777" w:rsidR="00557A3C" w:rsidRDefault="00557A3C" w:rsidP="00CB6D79">
      <w:pPr>
        <w:tabs>
          <w:tab w:val="left" w:pos="3666"/>
        </w:tabs>
        <w:rPr>
          <w:rFonts w:ascii="Sakkal Majalla" w:eastAsia="Calibri" w:hAnsi="Sakkal Majalla" w:cs="Sakkal Majalla"/>
          <w:sz w:val="32"/>
          <w:szCs w:val="32"/>
          <w:rtl/>
          <w:lang w:bidi="ar-EG"/>
        </w:rPr>
      </w:pPr>
    </w:p>
    <w:p w14:paraId="3D98E9FE" w14:textId="77777777" w:rsidR="00557A3C" w:rsidRDefault="00557A3C" w:rsidP="00CB6D79">
      <w:pPr>
        <w:tabs>
          <w:tab w:val="left" w:pos="3666"/>
        </w:tabs>
        <w:rPr>
          <w:rFonts w:ascii="Sakkal Majalla" w:eastAsia="Calibri" w:hAnsi="Sakkal Majalla" w:cs="Sakkal Majalla"/>
          <w:sz w:val="32"/>
          <w:szCs w:val="32"/>
          <w:rtl/>
          <w:lang w:bidi="ar-EG"/>
        </w:rPr>
      </w:pPr>
    </w:p>
    <w:p w14:paraId="3C629204" w14:textId="77777777" w:rsidR="00221C53" w:rsidRDefault="00221C53" w:rsidP="00CB6D79">
      <w:pPr>
        <w:tabs>
          <w:tab w:val="left" w:pos="3666"/>
        </w:tabs>
        <w:rPr>
          <w:rFonts w:ascii="Sakkal Majalla" w:eastAsia="Calibri" w:hAnsi="Sakkal Majalla" w:cs="Sakkal Majalla"/>
          <w:sz w:val="32"/>
          <w:szCs w:val="32"/>
          <w:rtl/>
          <w:lang w:bidi="ar-EG"/>
        </w:rPr>
      </w:pPr>
    </w:p>
    <w:p w14:paraId="27DBA0E3" w14:textId="77777777" w:rsidR="00E2266F" w:rsidRDefault="00E2266F" w:rsidP="00CB6D79">
      <w:pPr>
        <w:tabs>
          <w:tab w:val="left" w:pos="3666"/>
        </w:tabs>
        <w:rPr>
          <w:rFonts w:ascii="Sakkal Majalla" w:eastAsia="Calibri" w:hAnsi="Sakkal Majalla" w:cs="Sakkal Majalla"/>
          <w:sz w:val="32"/>
          <w:szCs w:val="32"/>
          <w:rtl/>
          <w:lang w:bidi="ar-EG"/>
        </w:rPr>
      </w:pPr>
    </w:p>
    <w:p w14:paraId="2B119F8E" w14:textId="77777777" w:rsidR="00DC26D8" w:rsidRDefault="00DC26D8" w:rsidP="00CB6D79">
      <w:pPr>
        <w:tabs>
          <w:tab w:val="left" w:pos="3666"/>
        </w:tabs>
        <w:rPr>
          <w:rFonts w:ascii="Sakkal Majalla" w:eastAsia="Calibri" w:hAnsi="Sakkal Majalla" w:cs="Sakkal Majalla"/>
          <w:sz w:val="32"/>
          <w:szCs w:val="32"/>
          <w:rtl/>
          <w:lang w:bidi="ar-EG"/>
        </w:rPr>
      </w:pPr>
    </w:p>
    <w:p w14:paraId="24D417B6" w14:textId="77777777" w:rsidR="00221C53" w:rsidRDefault="00221C53" w:rsidP="00CB6D79">
      <w:pPr>
        <w:tabs>
          <w:tab w:val="left" w:pos="3666"/>
        </w:tabs>
        <w:rPr>
          <w:rFonts w:ascii="Sakkal Majalla" w:eastAsia="Calibri" w:hAnsi="Sakkal Majalla" w:cs="Sakkal Majalla"/>
          <w:sz w:val="32"/>
          <w:szCs w:val="32"/>
          <w:rtl/>
          <w:lang w:bidi="ar-EG"/>
        </w:rPr>
      </w:pPr>
    </w:p>
    <w:p w14:paraId="28B7699A" w14:textId="77777777" w:rsidR="00791B99" w:rsidRPr="00221C53" w:rsidRDefault="00791B99" w:rsidP="00CB6D79">
      <w:pPr>
        <w:tabs>
          <w:tab w:val="left" w:pos="3666"/>
        </w:tabs>
        <w:rPr>
          <w:rFonts w:ascii="Sakkal Majalla" w:eastAsia="Calibri" w:hAnsi="Sakkal Majalla" w:cs="Sakkal Majalla"/>
          <w:sz w:val="32"/>
          <w:szCs w:val="32"/>
          <w:rtl/>
          <w:lang w:bidi="ar-EG"/>
        </w:rPr>
      </w:pPr>
    </w:p>
    <w:p w14:paraId="10B5A6C6" w14:textId="77777777" w:rsidR="007E2535" w:rsidRPr="00221C53" w:rsidRDefault="007E2535" w:rsidP="007E2535">
      <w:pPr>
        <w:bidi w:val="0"/>
        <w:jc w:val="center"/>
        <w:rPr>
          <w:rFonts w:ascii="Sakkal Majalla" w:eastAsia="Calibri" w:hAnsi="Sakkal Majalla" w:cs="Sakkal Majalla"/>
          <w:b/>
          <w:bCs/>
          <w:sz w:val="36"/>
          <w:szCs w:val="36"/>
          <w:lang w:bidi="ar-EG"/>
        </w:rPr>
      </w:pPr>
      <w:r w:rsidRPr="00221C53">
        <w:rPr>
          <w:rFonts w:ascii="Sakkal Majalla" w:eastAsia="Calibri" w:hAnsi="Sakkal Majalla" w:cs="Sakkal Majalla"/>
          <w:b/>
          <w:bCs/>
          <w:sz w:val="36"/>
          <w:szCs w:val="36"/>
          <w:rtl/>
          <w:lang w:bidi="ar-EG"/>
        </w:rPr>
        <w:lastRenderedPageBreak/>
        <w:t>فهرس المحتويات</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1"/>
        <w:gridCol w:w="8405"/>
        <w:gridCol w:w="567"/>
      </w:tblGrid>
      <w:tr w:rsidR="007E2535" w:rsidRPr="00221C53" w14:paraId="7DFD5F6C" w14:textId="77777777" w:rsidTr="00221C53">
        <w:trPr>
          <w:trHeight w:val="485"/>
          <w:jc w:val="center"/>
        </w:trPr>
        <w:tc>
          <w:tcPr>
            <w:tcW w:w="1801" w:type="dxa"/>
            <w:shd w:val="clear" w:color="auto" w:fill="D9D9D9" w:themeFill="background1" w:themeFillShade="D9"/>
          </w:tcPr>
          <w:p w14:paraId="23CBA7CA" w14:textId="77777777" w:rsidR="007E2535" w:rsidRPr="00221C53" w:rsidRDefault="007E2535" w:rsidP="00C570A6">
            <w:pPr>
              <w:tabs>
                <w:tab w:val="left" w:pos="8110"/>
              </w:tabs>
              <w:bidi w:val="0"/>
              <w:spacing w:after="0" w:line="240" w:lineRule="auto"/>
              <w:rPr>
                <w:rFonts w:ascii="Sakkal Majalla" w:eastAsia="Calibri" w:hAnsi="Sakkal Majalla" w:cs="Sakkal Majalla"/>
                <w:b/>
                <w:bCs/>
                <w:sz w:val="32"/>
                <w:szCs w:val="32"/>
                <w:lang w:bidi="ar-EG"/>
              </w:rPr>
            </w:pPr>
            <w:r w:rsidRPr="00221C53">
              <w:rPr>
                <w:rFonts w:ascii="Sakkal Majalla" w:eastAsia="Calibri" w:hAnsi="Sakkal Majalla" w:cs="Sakkal Majalla"/>
                <w:b/>
                <w:bCs/>
                <w:sz w:val="32"/>
                <w:szCs w:val="32"/>
                <w:rtl/>
                <w:lang w:bidi="ar-EG"/>
              </w:rPr>
              <w:t>رقم الصفحة</w:t>
            </w:r>
          </w:p>
        </w:tc>
        <w:tc>
          <w:tcPr>
            <w:tcW w:w="8405" w:type="dxa"/>
            <w:shd w:val="clear" w:color="auto" w:fill="D9D9D9" w:themeFill="background1" w:themeFillShade="D9"/>
          </w:tcPr>
          <w:p w14:paraId="56F0AA27" w14:textId="77777777" w:rsidR="007E2535" w:rsidRPr="00221C53" w:rsidRDefault="007E2535" w:rsidP="00C570A6">
            <w:pPr>
              <w:tabs>
                <w:tab w:val="left" w:pos="8110"/>
              </w:tabs>
              <w:bidi w:val="0"/>
              <w:spacing w:after="0" w:line="240" w:lineRule="auto"/>
              <w:jc w:val="right"/>
              <w:rPr>
                <w:rFonts w:ascii="Sakkal Majalla" w:eastAsia="Calibri" w:hAnsi="Sakkal Majalla" w:cs="Sakkal Majalla"/>
                <w:b/>
                <w:bCs/>
                <w:sz w:val="32"/>
                <w:szCs w:val="32"/>
                <w:lang w:bidi="ar-EG"/>
              </w:rPr>
            </w:pPr>
            <w:r w:rsidRPr="00221C53">
              <w:rPr>
                <w:rFonts w:ascii="Sakkal Majalla" w:eastAsia="Calibri" w:hAnsi="Sakkal Majalla" w:cs="Sakkal Majalla"/>
                <w:b/>
                <w:bCs/>
                <w:sz w:val="32"/>
                <w:szCs w:val="32"/>
                <w:rtl/>
                <w:lang w:bidi="ar-EG"/>
              </w:rPr>
              <w:t>الموضوع</w:t>
            </w:r>
          </w:p>
        </w:tc>
        <w:tc>
          <w:tcPr>
            <w:tcW w:w="567" w:type="dxa"/>
            <w:shd w:val="clear" w:color="auto" w:fill="D9D9D9" w:themeFill="background1" w:themeFillShade="D9"/>
          </w:tcPr>
          <w:p w14:paraId="69BC75BA" w14:textId="77777777" w:rsidR="007E2535" w:rsidRPr="00221C53" w:rsidRDefault="007E2535" w:rsidP="00C570A6">
            <w:pPr>
              <w:tabs>
                <w:tab w:val="left" w:pos="8110"/>
              </w:tabs>
              <w:bidi w:val="0"/>
              <w:spacing w:after="0" w:line="240" w:lineRule="auto"/>
              <w:rPr>
                <w:rFonts w:ascii="Sakkal Majalla" w:eastAsia="Calibri" w:hAnsi="Sakkal Majalla" w:cs="Sakkal Majalla"/>
                <w:b/>
                <w:bCs/>
                <w:sz w:val="32"/>
                <w:szCs w:val="32"/>
                <w:lang w:bidi="ar-EG"/>
              </w:rPr>
            </w:pPr>
            <w:r w:rsidRPr="00221C53">
              <w:rPr>
                <w:rFonts w:ascii="Sakkal Majalla" w:eastAsia="Calibri" w:hAnsi="Sakkal Majalla" w:cs="Sakkal Majalla"/>
                <w:b/>
                <w:bCs/>
                <w:sz w:val="32"/>
                <w:szCs w:val="32"/>
                <w:rtl/>
                <w:lang w:bidi="ar-EG"/>
              </w:rPr>
              <w:t>م</w:t>
            </w:r>
          </w:p>
        </w:tc>
      </w:tr>
      <w:tr w:rsidR="007E2535" w:rsidRPr="00221C53" w14:paraId="0293B594" w14:textId="77777777" w:rsidTr="00221C53">
        <w:trPr>
          <w:jc w:val="center"/>
        </w:trPr>
        <w:tc>
          <w:tcPr>
            <w:tcW w:w="1801" w:type="dxa"/>
            <w:shd w:val="clear" w:color="auto" w:fill="auto"/>
          </w:tcPr>
          <w:p w14:paraId="7C429FED" w14:textId="77777777" w:rsidR="007E2535" w:rsidRPr="00221C53" w:rsidRDefault="007E2535" w:rsidP="00C570A6">
            <w:pPr>
              <w:tabs>
                <w:tab w:val="left" w:pos="8110"/>
              </w:tabs>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5</w:t>
            </w:r>
          </w:p>
        </w:tc>
        <w:tc>
          <w:tcPr>
            <w:tcW w:w="8405" w:type="dxa"/>
            <w:shd w:val="clear" w:color="auto" w:fill="auto"/>
          </w:tcPr>
          <w:p w14:paraId="22FE444E" w14:textId="77777777" w:rsidR="007E2535" w:rsidRPr="00221C53" w:rsidRDefault="007E2535" w:rsidP="00C570A6">
            <w:pPr>
              <w:tabs>
                <w:tab w:val="left" w:pos="8110"/>
              </w:tabs>
              <w:bidi w:val="0"/>
              <w:spacing w:after="0" w:line="240" w:lineRule="auto"/>
              <w:jc w:val="right"/>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المستخلص باللغة العربية</w:t>
            </w:r>
          </w:p>
        </w:tc>
        <w:tc>
          <w:tcPr>
            <w:tcW w:w="567" w:type="dxa"/>
            <w:shd w:val="clear" w:color="auto" w:fill="auto"/>
          </w:tcPr>
          <w:p w14:paraId="0F8F2BE5" w14:textId="77777777" w:rsidR="007E2535" w:rsidRPr="00221C53" w:rsidRDefault="007E2535" w:rsidP="00221C53">
            <w:pPr>
              <w:tabs>
                <w:tab w:val="left" w:pos="8110"/>
              </w:tabs>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1</w:t>
            </w:r>
          </w:p>
        </w:tc>
      </w:tr>
      <w:tr w:rsidR="007E2535" w:rsidRPr="00221C53" w14:paraId="282F63EC" w14:textId="77777777" w:rsidTr="00221C53">
        <w:trPr>
          <w:jc w:val="center"/>
        </w:trPr>
        <w:tc>
          <w:tcPr>
            <w:tcW w:w="1801" w:type="dxa"/>
            <w:shd w:val="clear" w:color="auto" w:fill="auto"/>
          </w:tcPr>
          <w:p w14:paraId="77A9A9E2" w14:textId="77777777" w:rsidR="007E2535" w:rsidRPr="00221C53" w:rsidRDefault="007E2535" w:rsidP="00C570A6">
            <w:pPr>
              <w:tabs>
                <w:tab w:val="left" w:pos="8110"/>
              </w:tabs>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6</w:t>
            </w:r>
          </w:p>
        </w:tc>
        <w:tc>
          <w:tcPr>
            <w:tcW w:w="8405" w:type="dxa"/>
            <w:shd w:val="clear" w:color="auto" w:fill="auto"/>
          </w:tcPr>
          <w:p w14:paraId="42E72902" w14:textId="77777777" w:rsidR="007E2535" w:rsidRPr="00221C53" w:rsidRDefault="007E2535" w:rsidP="00C570A6">
            <w:pPr>
              <w:tabs>
                <w:tab w:val="left" w:pos="8110"/>
              </w:tabs>
              <w:bidi w:val="0"/>
              <w:spacing w:after="0" w:line="240" w:lineRule="auto"/>
              <w:jc w:val="right"/>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المستخلص باللغة الإنجليزية</w:t>
            </w:r>
          </w:p>
        </w:tc>
        <w:tc>
          <w:tcPr>
            <w:tcW w:w="567" w:type="dxa"/>
            <w:shd w:val="clear" w:color="auto" w:fill="auto"/>
          </w:tcPr>
          <w:p w14:paraId="391CFD54" w14:textId="77777777" w:rsidR="007E2535" w:rsidRPr="00221C53" w:rsidRDefault="007E2535" w:rsidP="00221C53">
            <w:pPr>
              <w:tabs>
                <w:tab w:val="left" w:pos="8110"/>
              </w:tabs>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2</w:t>
            </w:r>
          </w:p>
        </w:tc>
      </w:tr>
      <w:tr w:rsidR="007E2535" w:rsidRPr="00221C53" w14:paraId="03667E06" w14:textId="77777777" w:rsidTr="00221C53">
        <w:trPr>
          <w:jc w:val="center"/>
        </w:trPr>
        <w:tc>
          <w:tcPr>
            <w:tcW w:w="1801" w:type="dxa"/>
            <w:shd w:val="clear" w:color="auto" w:fill="auto"/>
          </w:tcPr>
          <w:p w14:paraId="3D19177F" w14:textId="77777777" w:rsidR="007E2535" w:rsidRPr="00221C53" w:rsidRDefault="007E2535" w:rsidP="00C570A6">
            <w:pPr>
              <w:tabs>
                <w:tab w:val="left" w:pos="8110"/>
              </w:tabs>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7</w:t>
            </w:r>
          </w:p>
        </w:tc>
        <w:tc>
          <w:tcPr>
            <w:tcW w:w="8405" w:type="dxa"/>
            <w:shd w:val="clear" w:color="auto" w:fill="auto"/>
          </w:tcPr>
          <w:p w14:paraId="06A736E9" w14:textId="77777777" w:rsidR="007E2535" w:rsidRPr="00221C53" w:rsidRDefault="007E2535" w:rsidP="00C570A6">
            <w:pPr>
              <w:tabs>
                <w:tab w:val="left" w:pos="8110"/>
              </w:tabs>
              <w:bidi w:val="0"/>
              <w:spacing w:after="0" w:line="240" w:lineRule="auto"/>
              <w:jc w:val="right"/>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مقدمة الدراسة</w:t>
            </w:r>
          </w:p>
        </w:tc>
        <w:tc>
          <w:tcPr>
            <w:tcW w:w="567" w:type="dxa"/>
            <w:shd w:val="clear" w:color="auto" w:fill="auto"/>
          </w:tcPr>
          <w:p w14:paraId="57F23EF7" w14:textId="77777777" w:rsidR="007E2535" w:rsidRPr="00221C53" w:rsidRDefault="007E2535" w:rsidP="00221C53">
            <w:pPr>
              <w:tabs>
                <w:tab w:val="left" w:pos="8110"/>
              </w:tabs>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3</w:t>
            </w:r>
          </w:p>
        </w:tc>
      </w:tr>
      <w:tr w:rsidR="007E2535" w:rsidRPr="00221C53" w14:paraId="1A6565B1" w14:textId="77777777" w:rsidTr="00221C53">
        <w:trPr>
          <w:trHeight w:val="5903"/>
          <w:jc w:val="center"/>
        </w:trPr>
        <w:tc>
          <w:tcPr>
            <w:tcW w:w="1801" w:type="dxa"/>
            <w:shd w:val="clear" w:color="auto" w:fill="auto"/>
          </w:tcPr>
          <w:p w14:paraId="0DFD5C10"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8 - 28</w:t>
            </w:r>
          </w:p>
          <w:p w14:paraId="4BC187E9"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9 - 23</w:t>
            </w:r>
          </w:p>
          <w:p w14:paraId="5A87D507"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9</w:t>
            </w:r>
          </w:p>
          <w:p w14:paraId="28045026"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9 - 10</w:t>
            </w:r>
          </w:p>
          <w:p w14:paraId="48839D24"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10</w:t>
            </w:r>
          </w:p>
          <w:p w14:paraId="7C305806"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11</w:t>
            </w:r>
          </w:p>
          <w:p w14:paraId="65ADD83C"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11</w:t>
            </w:r>
          </w:p>
          <w:p w14:paraId="594D71F4"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12- 13</w:t>
            </w:r>
          </w:p>
          <w:p w14:paraId="0B1976A9"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13</w:t>
            </w:r>
          </w:p>
          <w:p w14:paraId="6AE9DCC7"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13</w:t>
            </w:r>
          </w:p>
          <w:p w14:paraId="28C79EA7"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14</w:t>
            </w:r>
          </w:p>
          <w:p w14:paraId="0D1E36C7"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14</w:t>
            </w:r>
          </w:p>
          <w:p w14:paraId="5B28160E"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14 - 15</w:t>
            </w:r>
          </w:p>
          <w:p w14:paraId="2BE305E8"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15 - 23</w:t>
            </w:r>
          </w:p>
          <w:p w14:paraId="3F66618F"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23 - 28</w:t>
            </w:r>
          </w:p>
          <w:p w14:paraId="55B98157"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24 - 26</w:t>
            </w:r>
          </w:p>
          <w:p w14:paraId="48A3D101"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26 - 28</w:t>
            </w:r>
          </w:p>
        </w:tc>
        <w:tc>
          <w:tcPr>
            <w:tcW w:w="8405" w:type="dxa"/>
            <w:shd w:val="clear" w:color="auto" w:fill="auto"/>
          </w:tcPr>
          <w:p w14:paraId="4F95EA81" w14:textId="77777777" w:rsidR="007E2535" w:rsidRPr="00221C53" w:rsidRDefault="007E2535" w:rsidP="00C570A6">
            <w:pPr>
              <w:tabs>
                <w:tab w:val="left" w:pos="3135"/>
              </w:tabs>
              <w:spacing w:after="0" w:line="240" w:lineRule="auto"/>
              <w:rPr>
                <w:rFonts w:ascii="Sakkal Majalla" w:eastAsia="Calibri" w:hAnsi="Sakkal Majalla" w:cs="Sakkal Majalla"/>
                <w:b/>
                <w:bCs/>
                <w:sz w:val="32"/>
                <w:szCs w:val="32"/>
                <w:rtl/>
                <w:lang w:bidi="ar-EG"/>
              </w:rPr>
            </w:pPr>
            <w:r w:rsidRPr="00221C53">
              <w:rPr>
                <w:rFonts w:ascii="Sakkal Majalla" w:eastAsia="Calibri" w:hAnsi="Sakkal Majalla" w:cs="Sakkal Majalla"/>
                <w:b/>
                <w:bCs/>
                <w:sz w:val="32"/>
                <w:szCs w:val="32"/>
                <w:rtl/>
                <w:lang w:bidi="ar-EG"/>
              </w:rPr>
              <w:t>الفصل الأول: الإطار المنهجى والنظرى للدراسة</w:t>
            </w:r>
          </w:p>
          <w:p w14:paraId="45523A38" w14:textId="77777777" w:rsidR="007E2535" w:rsidRPr="00221C53" w:rsidRDefault="007E2535" w:rsidP="00C570A6">
            <w:pPr>
              <w:tabs>
                <w:tab w:val="left" w:pos="3135"/>
              </w:tabs>
              <w:spacing w:after="0" w:line="240" w:lineRule="auto"/>
              <w:rPr>
                <w:rFonts w:ascii="Sakkal Majalla" w:eastAsia="Calibri" w:hAnsi="Sakkal Majalla" w:cs="Sakkal Majalla"/>
                <w:sz w:val="32"/>
                <w:szCs w:val="32"/>
                <w:u w:val="single"/>
                <w:rtl/>
                <w:lang w:bidi="ar-EG"/>
              </w:rPr>
            </w:pPr>
            <w:r w:rsidRPr="00221C53">
              <w:rPr>
                <w:rFonts w:ascii="Sakkal Majalla" w:eastAsia="Calibri" w:hAnsi="Sakkal Majalla" w:cs="Sakkal Majalla"/>
                <w:sz w:val="32"/>
                <w:szCs w:val="32"/>
                <w:u w:val="single"/>
                <w:rtl/>
                <w:lang w:bidi="ar-EG"/>
              </w:rPr>
              <w:t>أولاً: الإطار المنهجى للدراسة</w:t>
            </w:r>
          </w:p>
          <w:p w14:paraId="7E904AA2" w14:textId="77777777" w:rsidR="007E2535" w:rsidRPr="00221C53" w:rsidRDefault="007E2535" w:rsidP="00C570A6">
            <w:pPr>
              <w:tabs>
                <w:tab w:val="left" w:pos="3135"/>
              </w:tabs>
              <w:spacing w:after="0" w:line="240" w:lineRule="auto"/>
              <w:rPr>
                <w:rFonts w:ascii="Sakkal Majalla" w:eastAsia="Calibri" w:hAnsi="Sakkal Majalla" w:cs="Sakkal Majalla"/>
                <w:sz w:val="32"/>
                <w:szCs w:val="32"/>
                <w:rtl/>
                <w:lang w:bidi="ar-EG"/>
              </w:rPr>
            </w:pPr>
            <w:r w:rsidRPr="00AA1739">
              <w:rPr>
                <w:rFonts w:asciiTheme="minorBidi" w:eastAsia="Calibri" w:hAnsiTheme="minorBidi"/>
                <w:sz w:val="32"/>
                <w:szCs w:val="32"/>
                <w:lang w:bidi="ar-EG"/>
              </w:rPr>
              <w:t></w:t>
            </w:r>
            <w:r w:rsidRPr="00221C53">
              <w:rPr>
                <w:rFonts w:ascii="Sakkal Majalla" w:eastAsia="Calibri" w:hAnsi="Sakkal Majalla" w:cs="Sakkal Majalla"/>
                <w:sz w:val="32"/>
                <w:szCs w:val="32"/>
                <w:rtl/>
                <w:lang w:bidi="ar-EG"/>
              </w:rPr>
              <w:t>مشكلة الدراسة</w:t>
            </w:r>
          </w:p>
          <w:p w14:paraId="008C3652" w14:textId="77777777" w:rsidR="007E2535" w:rsidRPr="00221C53" w:rsidRDefault="007E2535" w:rsidP="00C570A6">
            <w:pPr>
              <w:tabs>
                <w:tab w:val="left" w:pos="3135"/>
              </w:tabs>
              <w:spacing w:after="0" w:line="240" w:lineRule="auto"/>
              <w:rPr>
                <w:rFonts w:ascii="Sakkal Majalla" w:eastAsia="Calibri" w:hAnsi="Sakkal Majalla" w:cs="Sakkal Majalla"/>
                <w:sz w:val="32"/>
                <w:szCs w:val="32"/>
                <w:rtl/>
                <w:lang w:bidi="ar-EG"/>
              </w:rPr>
            </w:pPr>
            <w:r w:rsidRPr="00AA1739">
              <w:rPr>
                <w:rFonts w:asciiTheme="minorBidi" w:eastAsia="Calibri" w:hAnsiTheme="minorBidi"/>
                <w:sz w:val="32"/>
                <w:szCs w:val="32"/>
                <w:lang w:bidi="ar-EG"/>
              </w:rPr>
              <w:t></w:t>
            </w:r>
            <w:r w:rsidRPr="00221C53">
              <w:rPr>
                <w:rFonts w:ascii="Sakkal Majalla" w:eastAsia="Calibri" w:hAnsi="Sakkal Majalla" w:cs="Sakkal Majalla"/>
                <w:sz w:val="32"/>
                <w:szCs w:val="32"/>
                <w:rtl/>
                <w:lang w:bidi="ar-EG"/>
              </w:rPr>
              <w:t>أهمية الدراسة</w:t>
            </w:r>
          </w:p>
          <w:p w14:paraId="1E0C98DF" w14:textId="77777777" w:rsidR="007E2535" w:rsidRPr="00221C53" w:rsidRDefault="007E2535" w:rsidP="00C570A6">
            <w:pPr>
              <w:tabs>
                <w:tab w:val="left" w:pos="3135"/>
              </w:tabs>
              <w:spacing w:after="0" w:line="240" w:lineRule="auto"/>
              <w:rPr>
                <w:rFonts w:ascii="Sakkal Majalla" w:eastAsia="Calibri" w:hAnsi="Sakkal Majalla" w:cs="Sakkal Majalla"/>
                <w:sz w:val="32"/>
                <w:szCs w:val="32"/>
                <w:rtl/>
                <w:lang w:bidi="ar-EG"/>
              </w:rPr>
            </w:pPr>
            <w:r w:rsidRPr="00AA1739">
              <w:rPr>
                <w:rFonts w:asciiTheme="minorBidi" w:eastAsia="Calibri" w:hAnsiTheme="minorBidi"/>
                <w:sz w:val="32"/>
                <w:szCs w:val="32"/>
                <w:lang w:bidi="ar-EG"/>
              </w:rPr>
              <w:t></w:t>
            </w:r>
            <w:r w:rsidRPr="00221C53">
              <w:rPr>
                <w:rFonts w:ascii="Sakkal Majalla" w:eastAsia="Calibri" w:hAnsi="Sakkal Majalla" w:cs="Sakkal Majalla"/>
                <w:sz w:val="32"/>
                <w:szCs w:val="32"/>
                <w:rtl/>
                <w:lang w:bidi="ar-EG"/>
              </w:rPr>
              <w:t>أهداف الدراسة</w:t>
            </w:r>
          </w:p>
          <w:p w14:paraId="64515583" w14:textId="77777777" w:rsidR="007E2535" w:rsidRPr="00221C53" w:rsidRDefault="007E2535" w:rsidP="00C570A6">
            <w:pPr>
              <w:tabs>
                <w:tab w:val="left" w:pos="3135"/>
              </w:tabs>
              <w:spacing w:after="0" w:line="240" w:lineRule="auto"/>
              <w:rPr>
                <w:rFonts w:ascii="Sakkal Majalla" w:eastAsia="Calibri" w:hAnsi="Sakkal Majalla" w:cs="Sakkal Majalla"/>
                <w:sz w:val="32"/>
                <w:szCs w:val="32"/>
                <w:rtl/>
                <w:lang w:bidi="ar-EG"/>
              </w:rPr>
            </w:pPr>
            <w:r w:rsidRPr="00AA1739">
              <w:rPr>
                <w:rFonts w:asciiTheme="minorBidi" w:eastAsia="Calibri" w:hAnsiTheme="minorBidi"/>
                <w:sz w:val="32"/>
                <w:szCs w:val="32"/>
                <w:lang w:bidi="ar-EG"/>
              </w:rPr>
              <w:t></w:t>
            </w:r>
            <w:r w:rsidRPr="00221C53">
              <w:rPr>
                <w:rFonts w:ascii="Sakkal Majalla" w:eastAsia="Calibri" w:hAnsi="Sakkal Majalla" w:cs="Sakkal Majalla"/>
                <w:sz w:val="32"/>
                <w:szCs w:val="32"/>
                <w:rtl/>
                <w:lang w:bidi="ar-EG"/>
              </w:rPr>
              <w:t>تساؤلات الدراسة</w:t>
            </w:r>
          </w:p>
          <w:p w14:paraId="1F4A7844" w14:textId="77777777" w:rsidR="007E2535" w:rsidRPr="00221C53" w:rsidRDefault="007E2535" w:rsidP="00C570A6">
            <w:pPr>
              <w:tabs>
                <w:tab w:val="left" w:pos="3135"/>
              </w:tabs>
              <w:spacing w:after="0" w:line="240" w:lineRule="auto"/>
              <w:rPr>
                <w:rFonts w:ascii="Sakkal Majalla" w:eastAsia="Calibri" w:hAnsi="Sakkal Majalla" w:cs="Sakkal Majalla"/>
                <w:sz w:val="32"/>
                <w:szCs w:val="32"/>
                <w:rtl/>
                <w:lang w:bidi="ar-EG"/>
              </w:rPr>
            </w:pPr>
            <w:r w:rsidRPr="00AA1739">
              <w:rPr>
                <w:rFonts w:ascii="Arial" w:eastAsia="Calibri" w:hAnsi="Arial" w:cs="Arial"/>
                <w:sz w:val="32"/>
                <w:szCs w:val="32"/>
                <w:lang w:bidi="ar-EG"/>
              </w:rPr>
              <w:t></w:t>
            </w:r>
            <w:r w:rsidRPr="00221C53">
              <w:rPr>
                <w:rFonts w:ascii="Sakkal Majalla" w:eastAsia="Calibri" w:hAnsi="Sakkal Majalla" w:cs="Sakkal Majalla"/>
                <w:sz w:val="32"/>
                <w:szCs w:val="32"/>
                <w:rtl/>
                <w:lang w:bidi="ar-EG"/>
              </w:rPr>
              <w:t>فرضيات الدراسة</w:t>
            </w:r>
          </w:p>
          <w:p w14:paraId="06F499A1" w14:textId="77777777" w:rsidR="007E2535" w:rsidRPr="00221C53" w:rsidRDefault="007E2535" w:rsidP="00C570A6">
            <w:pPr>
              <w:tabs>
                <w:tab w:val="left" w:pos="3135"/>
              </w:tabs>
              <w:spacing w:after="0" w:line="240" w:lineRule="auto"/>
              <w:rPr>
                <w:rFonts w:ascii="Sakkal Majalla" w:eastAsia="Calibri" w:hAnsi="Sakkal Majalla" w:cs="Sakkal Majalla"/>
                <w:sz w:val="32"/>
                <w:szCs w:val="32"/>
                <w:rtl/>
                <w:lang w:bidi="ar-EG"/>
              </w:rPr>
            </w:pPr>
            <w:r w:rsidRPr="00AA1739">
              <w:rPr>
                <w:rFonts w:ascii="Arial" w:eastAsia="Calibri" w:hAnsi="Arial" w:cs="Arial"/>
                <w:sz w:val="32"/>
                <w:szCs w:val="32"/>
                <w:lang w:bidi="ar-EG"/>
              </w:rPr>
              <w:t></w:t>
            </w:r>
            <w:r w:rsidRPr="00221C53">
              <w:rPr>
                <w:rFonts w:ascii="Sakkal Majalla" w:eastAsia="Calibri" w:hAnsi="Sakkal Majalla" w:cs="Sakkal Majalla"/>
                <w:sz w:val="32"/>
                <w:szCs w:val="32"/>
                <w:rtl/>
                <w:lang w:bidi="ar-EG"/>
              </w:rPr>
              <w:t>مجتمع وعينة الدراسة</w:t>
            </w:r>
          </w:p>
          <w:p w14:paraId="70B66F8E" w14:textId="77777777" w:rsidR="007E2535" w:rsidRPr="00221C53" w:rsidRDefault="007E2535" w:rsidP="00C570A6">
            <w:pPr>
              <w:tabs>
                <w:tab w:val="left" w:pos="3135"/>
              </w:tabs>
              <w:spacing w:after="0" w:line="240" w:lineRule="auto"/>
              <w:rPr>
                <w:rFonts w:ascii="Sakkal Majalla" w:eastAsia="Calibri" w:hAnsi="Sakkal Majalla" w:cs="Sakkal Majalla"/>
                <w:sz w:val="32"/>
                <w:szCs w:val="32"/>
                <w:rtl/>
                <w:lang w:bidi="ar-EG"/>
              </w:rPr>
            </w:pPr>
            <w:r w:rsidRPr="00AA1739">
              <w:rPr>
                <w:rFonts w:ascii="Arial" w:eastAsia="Calibri" w:hAnsi="Arial" w:cs="Arial"/>
                <w:sz w:val="32"/>
                <w:szCs w:val="32"/>
                <w:lang w:bidi="ar-EG"/>
              </w:rPr>
              <w:t></w:t>
            </w:r>
            <w:r w:rsidRPr="00221C53">
              <w:rPr>
                <w:rFonts w:ascii="Sakkal Majalla" w:eastAsia="Calibri" w:hAnsi="Sakkal Majalla" w:cs="Sakkal Majalla"/>
                <w:sz w:val="32"/>
                <w:szCs w:val="32"/>
                <w:rtl/>
                <w:lang w:bidi="ar-EG"/>
              </w:rPr>
              <w:t>منهجية الدراسة</w:t>
            </w:r>
          </w:p>
          <w:p w14:paraId="21E29206" w14:textId="77777777" w:rsidR="007E2535" w:rsidRPr="00221C53" w:rsidRDefault="007E2535" w:rsidP="00C570A6">
            <w:pPr>
              <w:tabs>
                <w:tab w:val="left" w:pos="3135"/>
              </w:tabs>
              <w:spacing w:after="0" w:line="240" w:lineRule="auto"/>
              <w:rPr>
                <w:rFonts w:ascii="Sakkal Majalla" w:eastAsia="Calibri" w:hAnsi="Sakkal Majalla" w:cs="Sakkal Majalla"/>
                <w:sz w:val="32"/>
                <w:szCs w:val="32"/>
                <w:rtl/>
                <w:lang w:bidi="ar-EG"/>
              </w:rPr>
            </w:pPr>
            <w:r w:rsidRPr="00AA1739">
              <w:rPr>
                <w:rFonts w:ascii="Arial" w:eastAsia="Calibri" w:hAnsi="Arial" w:cs="Arial"/>
                <w:sz w:val="32"/>
                <w:szCs w:val="32"/>
                <w:lang w:bidi="ar-EG"/>
              </w:rPr>
              <w:t></w:t>
            </w:r>
            <w:r w:rsidRPr="00221C53">
              <w:rPr>
                <w:rFonts w:ascii="Sakkal Majalla" w:eastAsia="Calibri" w:hAnsi="Sakkal Majalla" w:cs="Sakkal Majalla"/>
                <w:sz w:val="32"/>
                <w:szCs w:val="32"/>
                <w:rtl/>
                <w:lang w:bidi="ar-EG"/>
              </w:rPr>
              <w:t>متغيرات الدراسة</w:t>
            </w:r>
          </w:p>
          <w:p w14:paraId="0C08B830" w14:textId="77777777" w:rsidR="007E2535" w:rsidRPr="00221C53" w:rsidRDefault="007E2535" w:rsidP="00C570A6">
            <w:pPr>
              <w:tabs>
                <w:tab w:val="left" w:pos="3135"/>
              </w:tabs>
              <w:spacing w:after="0" w:line="240" w:lineRule="auto"/>
              <w:rPr>
                <w:rFonts w:ascii="Sakkal Majalla" w:eastAsia="Calibri" w:hAnsi="Sakkal Majalla" w:cs="Sakkal Majalla"/>
                <w:sz w:val="32"/>
                <w:szCs w:val="32"/>
                <w:rtl/>
                <w:lang w:bidi="ar-EG"/>
              </w:rPr>
            </w:pPr>
            <w:r w:rsidRPr="00AA1739">
              <w:rPr>
                <w:rFonts w:ascii="Arial" w:eastAsia="Calibri" w:hAnsi="Arial" w:cs="Arial"/>
                <w:sz w:val="32"/>
                <w:szCs w:val="32"/>
                <w:lang w:bidi="ar-EG"/>
              </w:rPr>
              <w:t></w:t>
            </w:r>
            <w:r w:rsidRPr="00221C53">
              <w:rPr>
                <w:rFonts w:ascii="Sakkal Majalla" w:eastAsia="Calibri" w:hAnsi="Sakkal Majalla" w:cs="Sakkal Majalla"/>
                <w:sz w:val="32"/>
                <w:szCs w:val="32"/>
                <w:rtl/>
                <w:lang w:bidi="ar-EG"/>
              </w:rPr>
              <w:t>أداة الدراسة</w:t>
            </w:r>
          </w:p>
          <w:p w14:paraId="458ED245" w14:textId="77777777" w:rsidR="007E2535" w:rsidRPr="00221C53" w:rsidRDefault="007E2535" w:rsidP="00C570A6">
            <w:pPr>
              <w:tabs>
                <w:tab w:val="left" w:pos="3135"/>
              </w:tabs>
              <w:spacing w:after="0" w:line="240" w:lineRule="auto"/>
              <w:rPr>
                <w:rFonts w:ascii="Sakkal Majalla" w:eastAsia="Calibri" w:hAnsi="Sakkal Majalla" w:cs="Sakkal Majalla"/>
                <w:sz w:val="32"/>
                <w:szCs w:val="32"/>
                <w:rtl/>
                <w:lang w:bidi="ar-EG"/>
              </w:rPr>
            </w:pPr>
            <w:r w:rsidRPr="00AA1739">
              <w:rPr>
                <w:rFonts w:ascii="Arial" w:eastAsia="Calibri" w:hAnsi="Arial" w:cs="Arial"/>
                <w:sz w:val="32"/>
                <w:szCs w:val="32"/>
                <w:lang w:bidi="ar-EG"/>
              </w:rPr>
              <w:t></w:t>
            </w:r>
            <w:r w:rsidRPr="00221C53">
              <w:rPr>
                <w:rFonts w:ascii="Sakkal Majalla" w:eastAsia="Calibri" w:hAnsi="Sakkal Majalla" w:cs="Sakkal Majalla"/>
                <w:sz w:val="32"/>
                <w:szCs w:val="32"/>
                <w:rtl/>
                <w:lang w:bidi="ar-EG"/>
              </w:rPr>
              <w:t>حدود الدراسة</w:t>
            </w:r>
          </w:p>
          <w:p w14:paraId="132569D3" w14:textId="77777777" w:rsidR="007E2535" w:rsidRPr="00221C53" w:rsidRDefault="007E2535" w:rsidP="00C570A6">
            <w:pPr>
              <w:tabs>
                <w:tab w:val="left" w:pos="3135"/>
              </w:tabs>
              <w:spacing w:after="0" w:line="240" w:lineRule="auto"/>
              <w:rPr>
                <w:rFonts w:ascii="Sakkal Majalla" w:eastAsia="Calibri" w:hAnsi="Sakkal Majalla" w:cs="Sakkal Majalla"/>
                <w:sz w:val="32"/>
                <w:szCs w:val="32"/>
                <w:rtl/>
                <w:lang w:bidi="ar-EG"/>
              </w:rPr>
            </w:pPr>
            <w:r w:rsidRPr="00AA1739">
              <w:rPr>
                <w:rFonts w:ascii="Arial" w:eastAsia="Calibri" w:hAnsi="Arial" w:cs="Arial"/>
                <w:sz w:val="32"/>
                <w:szCs w:val="32"/>
                <w:lang w:bidi="ar-EG"/>
              </w:rPr>
              <w:t></w:t>
            </w:r>
            <w:r w:rsidRPr="00221C53">
              <w:rPr>
                <w:rFonts w:ascii="Sakkal Majalla" w:eastAsia="Calibri" w:hAnsi="Sakkal Majalla" w:cs="Sakkal Majalla"/>
                <w:sz w:val="32"/>
                <w:szCs w:val="32"/>
                <w:rtl/>
                <w:lang w:bidi="ar-EG"/>
              </w:rPr>
              <w:t>مصطلحات الدراسة</w:t>
            </w:r>
          </w:p>
          <w:p w14:paraId="1D598571" w14:textId="77777777" w:rsidR="007E2535" w:rsidRPr="00221C53" w:rsidRDefault="007E2535" w:rsidP="00C570A6">
            <w:pPr>
              <w:tabs>
                <w:tab w:val="left" w:pos="3135"/>
              </w:tabs>
              <w:spacing w:after="0" w:line="240" w:lineRule="auto"/>
              <w:rPr>
                <w:rFonts w:ascii="Sakkal Majalla" w:eastAsia="Calibri" w:hAnsi="Sakkal Majalla" w:cs="Sakkal Majalla"/>
                <w:sz w:val="32"/>
                <w:szCs w:val="32"/>
                <w:rtl/>
                <w:lang w:bidi="ar-EG"/>
              </w:rPr>
            </w:pPr>
            <w:r w:rsidRPr="00AA1739">
              <w:rPr>
                <w:rFonts w:ascii="Arial" w:eastAsia="Calibri" w:hAnsi="Arial" w:cs="Arial"/>
                <w:sz w:val="32"/>
                <w:szCs w:val="32"/>
                <w:lang w:bidi="ar-EG"/>
              </w:rPr>
              <w:t></w:t>
            </w:r>
            <w:r w:rsidRPr="00221C53">
              <w:rPr>
                <w:rFonts w:ascii="Sakkal Majalla" w:eastAsia="Calibri" w:hAnsi="Sakkal Majalla" w:cs="Sakkal Majalla"/>
                <w:sz w:val="32"/>
                <w:szCs w:val="32"/>
                <w:rtl/>
                <w:lang w:bidi="ar-EG"/>
              </w:rPr>
              <w:t>الدراسات السابقة</w:t>
            </w:r>
          </w:p>
          <w:p w14:paraId="0E6105F6" w14:textId="77777777" w:rsidR="007E2535" w:rsidRPr="00221C53" w:rsidRDefault="007E2535" w:rsidP="00C570A6">
            <w:pPr>
              <w:tabs>
                <w:tab w:val="left" w:pos="3135"/>
              </w:tabs>
              <w:spacing w:after="0" w:line="240" w:lineRule="auto"/>
              <w:rPr>
                <w:rFonts w:ascii="Sakkal Majalla" w:eastAsia="Calibri" w:hAnsi="Sakkal Majalla" w:cs="Sakkal Majalla"/>
                <w:sz w:val="32"/>
                <w:szCs w:val="32"/>
                <w:u w:val="single"/>
                <w:rtl/>
                <w:lang w:bidi="ar-EG"/>
              </w:rPr>
            </w:pPr>
            <w:r w:rsidRPr="00221C53">
              <w:rPr>
                <w:rFonts w:ascii="Sakkal Majalla" w:eastAsia="Calibri" w:hAnsi="Sakkal Majalla" w:cs="Sakkal Majalla"/>
                <w:sz w:val="32"/>
                <w:szCs w:val="32"/>
                <w:u w:val="single"/>
                <w:rtl/>
                <w:lang w:bidi="ar-EG"/>
              </w:rPr>
              <w:t>ثانياً: الإطار النظرى للدراسة</w:t>
            </w:r>
          </w:p>
          <w:p w14:paraId="3B2E73E7" w14:textId="77777777" w:rsidR="007E2535" w:rsidRPr="00221C53" w:rsidRDefault="007E2535" w:rsidP="00C570A6">
            <w:pPr>
              <w:tabs>
                <w:tab w:val="left" w:pos="3135"/>
              </w:tabs>
              <w:spacing w:after="0" w:line="240" w:lineRule="auto"/>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1- نظرية ثراء الوسيلة الإعلامية</w:t>
            </w:r>
          </w:p>
          <w:p w14:paraId="00212DFA" w14:textId="77777777" w:rsidR="007E2535" w:rsidRPr="00221C53" w:rsidRDefault="007E2535" w:rsidP="00C570A6">
            <w:pPr>
              <w:tabs>
                <w:tab w:val="left" w:pos="8110"/>
              </w:tabs>
              <w:bidi w:val="0"/>
              <w:spacing w:after="0" w:line="240" w:lineRule="auto"/>
              <w:jc w:val="right"/>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2- النظرية الموحدة لقبول التكنولوجيا</w:t>
            </w:r>
          </w:p>
        </w:tc>
        <w:tc>
          <w:tcPr>
            <w:tcW w:w="567" w:type="dxa"/>
            <w:shd w:val="clear" w:color="auto" w:fill="auto"/>
          </w:tcPr>
          <w:p w14:paraId="13ED871F" w14:textId="77777777" w:rsidR="007E2535" w:rsidRPr="00221C53" w:rsidRDefault="007E2535" w:rsidP="00221C53">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4</w:t>
            </w:r>
          </w:p>
        </w:tc>
      </w:tr>
      <w:tr w:rsidR="007E2535" w:rsidRPr="00221C53" w14:paraId="79055B4A" w14:textId="77777777" w:rsidTr="00221C53">
        <w:trPr>
          <w:trHeight w:val="1355"/>
          <w:jc w:val="center"/>
        </w:trPr>
        <w:tc>
          <w:tcPr>
            <w:tcW w:w="1801" w:type="dxa"/>
            <w:shd w:val="clear" w:color="auto" w:fill="auto"/>
          </w:tcPr>
          <w:p w14:paraId="3EFAE656"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29- 38</w:t>
            </w:r>
          </w:p>
          <w:p w14:paraId="3A6355A1"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30 - 33</w:t>
            </w:r>
          </w:p>
          <w:p w14:paraId="0B1B7172" w14:textId="229DE3C0" w:rsidR="007E2535" w:rsidRPr="00221C53" w:rsidRDefault="007E2535" w:rsidP="00221C53">
            <w:pPr>
              <w:tabs>
                <w:tab w:val="left" w:pos="802"/>
              </w:tabs>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34- 38</w:t>
            </w:r>
          </w:p>
        </w:tc>
        <w:tc>
          <w:tcPr>
            <w:tcW w:w="8405" w:type="dxa"/>
            <w:shd w:val="clear" w:color="auto" w:fill="auto"/>
          </w:tcPr>
          <w:p w14:paraId="36DBCE06" w14:textId="77777777" w:rsidR="007E2535" w:rsidRPr="00221C53" w:rsidRDefault="007E2535" w:rsidP="00C570A6">
            <w:pPr>
              <w:shd w:val="clear" w:color="auto" w:fill="FFFFFF"/>
              <w:bidi w:val="0"/>
              <w:spacing w:after="0" w:line="400" w:lineRule="atLeast"/>
              <w:jc w:val="right"/>
              <w:rPr>
                <w:rFonts w:ascii="Sakkal Majalla" w:eastAsia="Calibri" w:hAnsi="Sakkal Majalla" w:cs="Sakkal Majalla"/>
                <w:b/>
                <w:bCs/>
                <w:sz w:val="32"/>
                <w:szCs w:val="32"/>
                <w:rtl/>
                <w:lang w:bidi="ar-EG"/>
              </w:rPr>
            </w:pPr>
            <w:r w:rsidRPr="00221C53">
              <w:rPr>
                <w:rFonts w:ascii="Sakkal Majalla" w:eastAsia="Calibri" w:hAnsi="Sakkal Majalla" w:cs="Sakkal Majalla"/>
                <w:b/>
                <w:bCs/>
                <w:sz w:val="32"/>
                <w:szCs w:val="32"/>
                <w:rtl/>
                <w:lang w:bidi="ar-EG"/>
              </w:rPr>
              <w:t>الفصل الثانى: الإطار المعرفى للدراسة</w:t>
            </w:r>
          </w:p>
          <w:p w14:paraId="297B8B15" w14:textId="77777777" w:rsidR="007E2535" w:rsidRPr="00221C53" w:rsidRDefault="007E2535" w:rsidP="00C570A6">
            <w:pPr>
              <w:tabs>
                <w:tab w:val="left" w:pos="3135"/>
              </w:tabs>
              <w:spacing w:after="0" w:line="240" w:lineRule="auto"/>
              <w:rPr>
                <w:rFonts w:ascii="Sakkal Majalla" w:eastAsia="Calibri" w:hAnsi="Sakkal Majalla" w:cs="Sakkal Majalla"/>
                <w:sz w:val="32"/>
                <w:szCs w:val="32"/>
                <w:rtl/>
                <w:lang w:bidi="ar-EG"/>
              </w:rPr>
            </w:pPr>
            <w:r w:rsidRPr="00AA1739">
              <w:rPr>
                <w:rFonts w:ascii="Arial" w:eastAsia="Calibri" w:hAnsi="Arial" w:cs="Arial"/>
                <w:sz w:val="32"/>
                <w:szCs w:val="32"/>
                <w:lang w:bidi="ar-EG"/>
              </w:rPr>
              <w:t></w:t>
            </w:r>
            <w:r w:rsidRPr="00221C53">
              <w:rPr>
                <w:rFonts w:ascii="Sakkal Majalla" w:hAnsi="Sakkal Majalla" w:cs="Sakkal Majalla"/>
                <w:rtl/>
              </w:rPr>
              <w:t xml:space="preserve"> </w:t>
            </w:r>
            <w:r w:rsidRPr="00221C53">
              <w:rPr>
                <w:rFonts w:ascii="Sakkal Majalla" w:eastAsia="Calibri" w:hAnsi="Sakkal Majalla" w:cs="Sakkal Majalla"/>
                <w:sz w:val="32"/>
                <w:szCs w:val="32"/>
                <w:rtl/>
                <w:lang w:bidi="ar-EG"/>
              </w:rPr>
              <w:t>المبحث الأول:  التصميم الجرافيكى (ماهيته وأنواعه)</w:t>
            </w:r>
          </w:p>
          <w:p w14:paraId="03936260" w14:textId="77777777" w:rsidR="007E2535" w:rsidRPr="00221C53" w:rsidRDefault="007E2535" w:rsidP="00C570A6">
            <w:pPr>
              <w:tabs>
                <w:tab w:val="left" w:pos="3135"/>
              </w:tabs>
              <w:spacing w:after="0" w:line="240" w:lineRule="auto"/>
              <w:rPr>
                <w:rFonts w:ascii="Sakkal Majalla" w:eastAsia="Calibri" w:hAnsi="Sakkal Majalla" w:cs="Sakkal Majalla"/>
                <w:sz w:val="32"/>
                <w:szCs w:val="32"/>
                <w:rtl/>
                <w:lang w:bidi="ar-EG"/>
              </w:rPr>
            </w:pPr>
            <w:r w:rsidRPr="00AA1739">
              <w:rPr>
                <w:rFonts w:ascii="Arial" w:eastAsia="Calibri" w:hAnsi="Arial" w:cs="Arial"/>
                <w:sz w:val="32"/>
                <w:szCs w:val="32"/>
                <w:lang w:bidi="ar-EG"/>
              </w:rPr>
              <w:t></w:t>
            </w:r>
            <w:r w:rsidRPr="00221C53">
              <w:rPr>
                <w:rFonts w:ascii="Sakkal Majalla" w:hAnsi="Sakkal Majalla" w:cs="Sakkal Majalla"/>
                <w:rtl/>
              </w:rPr>
              <w:t xml:space="preserve"> </w:t>
            </w:r>
            <w:r w:rsidRPr="00221C53">
              <w:rPr>
                <w:rFonts w:ascii="Sakkal Majalla" w:eastAsia="Calibri" w:hAnsi="Sakkal Majalla" w:cs="Sakkal Majalla"/>
                <w:sz w:val="32"/>
                <w:szCs w:val="32"/>
                <w:rtl/>
                <w:lang w:bidi="ar-EG"/>
              </w:rPr>
              <w:t>المبحث الثانى:  التصميم الجرافيكى وتعزيز المحتوى البصرى بالمنصات الرقمية بالسعودية</w:t>
            </w:r>
          </w:p>
        </w:tc>
        <w:tc>
          <w:tcPr>
            <w:tcW w:w="567" w:type="dxa"/>
            <w:shd w:val="clear" w:color="auto" w:fill="auto"/>
          </w:tcPr>
          <w:p w14:paraId="4831A3C3" w14:textId="77777777" w:rsidR="007E2535" w:rsidRPr="00221C53" w:rsidRDefault="007E2535" w:rsidP="00221C53">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5</w:t>
            </w:r>
          </w:p>
          <w:p w14:paraId="33645418" w14:textId="77777777" w:rsidR="007E2535" w:rsidRPr="00221C53" w:rsidRDefault="007E2535" w:rsidP="00221C53">
            <w:pPr>
              <w:bidi w:val="0"/>
              <w:spacing w:after="0" w:line="240" w:lineRule="auto"/>
              <w:jc w:val="center"/>
              <w:rPr>
                <w:rFonts w:ascii="Sakkal Majalla" w:eastAsia="Calibri" w:hAnsi="Sakkal Majalla" w:cs="Sakkal Majalla"/>
                <w:sz w:val="32"/>
                <w:szCs w:val="32"/>
                <w:rtl/>
                <w:lang w:bidi="ar-EG"/>
              </w:rPr>
            </w:pPr>
          </w:p>
          <w:p w14:paraId="2AFAF7E8" w14:textId="77777777" w:rsidR="007E2535" w:rsidRPr="00221C53" w:rsidRDefault="007E2535" w:rsidP="00221C53">
            <w:pPr>
              <w:bidi w:val="0"/>
              <w:spacing w:after="0" w:line="240" w:lineRule="auto"/>
              <w:jc w:val="center"/>
              <w:rPr>
                <w:rFonts w:ascii="Sakkal Majalla" w:eastAsia="Calibri" w:hAnsi="Sakkal Majalla" w:cs="Sakkal Majalla"/>
                <w:sz w:val="32"/>
                <w:szCs w:val="32"/>
                <w:lang w:bidi="ar-EG"/>
              </w:rPr>
            </w:pPr>
          </w:p>
        </w:tc>
      </w:tr>
      <w:tr w:rsidR="007E2535" w:rsidRPr="00221C53" w14:paraId="4E76816A" w14:textId="77777777" w:rsidTr="00221C53">
        <w:trPr>
          <w:trHeight w:val="1007"/>
          <w:jc w:val="center"/>
        </w:trPr>
        <w:tc>
          <w:tcPr>
            <w:tcW w:w="1801" w:type="dxa"/>
            <w:shd w:val="clear" w:color="auto" w:fill="auto"/>
          </w:tcPr>
          <w:p w14:paraId="5D8C282E"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 xml:space="preserve">39 - 55 </w:t>
            </w:r>
          </w:p>
          <w:p w14:paraId="64EE681E"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 xml:space="preserve">40- 47 </w:t>
            </w:r>
          </w:p>
          <w:p w14:paraId="291D26F5" w14:textId="77777777" w:rsidR="007E2535" w:rsidRPr="00221C53" w:rsidRDefault="007E2535" w:rsidP="00C570A6">
            <w:pPr>
              <w:tabs>
                <w:tab w:val="left" w:pos="734"/>
              </w:tabs>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47- 55</w:t>
            </w:r>
          </w:p>
        </w:tc>
        <w:tc>
          <w:tcPr>
            <w:tcW w:w="8405" w:type="dxa"/>
            <w:shd w:val="clear" w:color="auto" w:fill="auto"/>
          </w:tcPr>
          <w:p w14:paraId="5E6C5999" w14:textId="77777777" w:rsidR="007E2535" w:rsidRPr="00221C53" w:rsidRDefault="007E2535" w:rsidP="00C570A6">
            <w:pPr>
              <w:spacing w:after="0" w:line="240" w:lineRule="auto"/>
              <w:rPr>
                <w:rFonts w:ascii="Sakkal Majalla" w:eastAsia="Calibri" w:hAnsi="Sakkal Majalla" w:cs="Sakkal Majalla"/>
                <w:b/>
                <w:bCs/>
                <w:sz w:val="32"/>
                <w:szCs w:val="32"/>
                <w:rtl/>
                <w:lang w:bidi="ar-EG"/>
              </w:rPr>
            </w:pPr>
            <w:r w:rsidRPr="00221C53">
              <w:rPr>
                <w:rFonts w:ascii="Sakkal Majalla" w:eastAsia="Calibri" w:hAnsi="Sakkal Majalla" w:cs="Sakkal Majalla"/>
                <w:b/>
                <w:bCs/>
                <w:sz w:val="32"/>
                <w:szCs w:val="32"/>
                <w:rtl/>
                <w:lang w:bidi="ar-EG"/>
              </w:rPr>
              <w:t>الفصل الثالث: نتائج الدراسة الميدانية</w:t>
            </w:r>
          </w:p>
          <w:p w14:paraId="7DB61F31" w14:textId="77777777" w:rsidR="007E2535" w:rsidRPr="00221C53" w:rsidRDefault="007E2535" w:rsidP="00C570A6">
            <w:pPr>
              <w:tabs>
                <w:tab w:val="left" w:pos="3135"/>
              </w:tabs>
              <w:spacing w:after="0" w:line="240" w:lineRule="auto"/>
              <w:rPr>
                <w:rFonts w:ascii="Sakkal Majalla" w:eastAsia="Calibri" w:hAnsi="Sakkal Majalla" w:cs="Sakkal Majalla"/>
                <w:sz w:val="32"/>
                <w:szCs w:val="32"/>
                <w:rtl/>
                <w:lang w:bidi="ar-EG"/>
              </w:rPr>
            </w:pPr>
            <w:r w:rsidRPr="00AA1739">
              <w:rPr>
                <w:rFonts w:ascii="Arial" w:eastAsia="Calibri" w:hAnsi="Arial" w:cs="Arial"/>
                <w:sz w:val="32"/>
                <w:szCs w:val="32"/>
                <w:lang w:bidi="ar-EG"/>
              </w:rPr>
              <w:t></w:t>
            </w:r>
            <w:r w:rsidRPr="00221C53">
              <w:rPr>
                <w:rFonts w:ascii="Sakkal Majalla" w:hAnsi="Sakkal Majalla" w:cs="Sakkal Majalla"/>
                <w:rtl/>
              </w:rPr>
              <w:t xml:space="preserve"> </w:t>
            </w:r>
            <w:r w:rsidRPr="00221C53">
              <w:rPr>
                <w:rFonts w:ascii="Sakkal Majalla" w:eastAsia="Calibri" w:hAnsi="Sakkal Majalla" w:cs="Sakkal Majalla"/>
                <w:sz w:val="32"/>
                <w:szCs w:val="32"/>
                <w:rtl/>
                <w:lang w:bidi="ar-EG"/>
              </w:rPr>
              <w:t>أولاً: نتائج تساؤلات الدراسة</w:t>
            </w:r>
          </w:p>
          <w:p w14:paraId="4ED7881F" w14:textId="77777777" w:rsidR="007E2535" w:rsidRPr="00221C53" w:rsidRDefault="007E2535" w:rsidP="00C570A6">
            <w:pPr>
              <w:spacing w:after="0" w:line="240" w:lineRule="auto"/>
              <w:rPr>
                <w:rFonts w:ascii="Sakkal Majalla" w:eastAsia="Calibri" w:hAnsi="Sakkal Majalla" w:cs="Sakkal Majalla"/>
                <w:sz w:val="32"/>
                <w:szCs w:val="32"/>
                <w:lang w:bidi="ar-EG"/>
              </w:rPr>
            </w:pPr>
            <w:r w:rsidRPr="00AA1739">
              <w:rPr>
                <w:rFonts w:ascii="Arial" w:eastAsia="Calibri" w:hAnsi="Arial" w:cs="Arial"/>
                <w:sz w:val="32"/>
                <w:szCs w:val="32"/>
                <w:lang w:bidi="ar-EG"/>
              </w:rPr>
              <w:t></w:t>
            </w:r>
            <w:r w:rsidRPr="00221C53">
              <w:rPr>
                <w:rFonts w:ascii="Sakkal Majalla" w:hAnsi="Sakkal Majalla" w:cs="Sakkal Majalla"/>
                <w:rtl/>
              </w:rPr>
              <w:t xml:space="preserve"> </w:t>
            </w:r>
            <w:r w:rsidRPr="00221C53">
              <w:rPr>
                <w:rFonts w:ascii="Sakkal Majalla" w:eastAsia="Calibri" w:hAnsi="Sakkal Majalla" w:cs="Sakkal Majalla"/>
                <w:sz w:val="32"/>
                <w:szCs w:val="32"/>
                <w:rtl/>
                <w:lang w:bidi="ar-EG"/>
              </w:rPr>
              <w:t>نتائج إختبارات صحة الفرضيات</w:t>
            </w:r>
          </w:p>
        </w:tc>
        <w:tc>
          <w:tcPr>
            <w:tcW w:w="567" w:type="dxa"/>
            <w:shd w:val="clear" w:color="auto" w:fill="auto"/>
          </w:tcPr>
          <w:p w14:paraId="3D8DE7B3" w14:textId="77777777" w:rsidR="007E2535" w:rsidRPr="00221C53" w:rsidRDefault="007E2535" w:rsidP="00221C53">
            <w:pPr>
              <w:tabs>
                <w:tab w:val="left" w:pos="8110"/>
              </w:tabs>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6</w:t>
            </w:r>
          </w:p>
          <w:p w14:paraId="07FEA116" w14:textId="77777777" w:rsidR="007E2535" w:rsidRPr="00221C53" w:rsidRDefault="007E2535" w:rsidP="00221C53">
            <w:pPr>
              <w:tabs>
                <w:tab w:val="left" w:pos="8110"/>
              </w:tabs>
              <w:bidi w:val="0"/>
              <w:spacing w:after="0" w:line="240" w:lineRule="auto"/>
              <w:jc w:val="center"/>
              <w:rPr>
                <w:rFonts w:ascii="Sakkal Majalla" w:eastAsia="Calibri" w:hAnsi="Sakkal Majalla" w:cs="Sakkal Majalla"/>
                <w:sz w:val="32"/>
                <w:szCs w:val="32"/>
                <w:lang w:bidi="ar-EG"/>
              </w:rPr>
            </w:pPr>
          </w:p>
        </w:tc>
      </w:tr>
      <w:tr w:rsidR="007E2535" w:rsidRPr="00221C53" w14:paraId="5351DDBF" w14:textId="77777777" w:rsidTr="00221C53">
        <w:trPr>
          <w:trHeight w:val="1430"/>
          <w:jc w:val="center"/>
        </w:trPr>
        <w:tc>
          <w:tcPr>
            <w:tcW w:w="1801" w:type="dxa"/>
            <w:shd w:val="clear" w:color="auto" w:fill="auto"/>
          </w:tcPr>
          <w:p w14:paraId="334F90BB"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lastRenderedPageBreak/>
              <w:t>56- 58</w:t>
            </w:r>
          </w:p>
          <w:p w14:paraId="0E702BE1"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 xml:space="preserve">57 </w:t>
            </w:r>
          </w:p>
          <w:p w14:paraId="00501755"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58</w:t>
            </w:r>
          </w:p>
          <w:p w14:paraId="1B9BBB06"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58</w:t>
            </w:r>
          </w:p>
        </w:tc>
        <w:tc>
          <w:tcPr>
            <w:tcW w:w="8405" w:type="dxa"/>
            <w:shd w:val="clear" w:color="auto" w:fill="auto"/>
          </w:tcPr>
          <w:p w14:paraId="40628FED" w14:textId="77777777" w:rsidR="007E2535" w:rsidRPr="00221C53" w:rsidRDefault="007E2535" w:rsidP="00C570A6">
            <w:pPr>
              <w:bidi w:val="0"/>
              <w:spacing w:after="0" w:line="240" w:lineRule="auto"/>
              <w:jc w:val="right"/>
              <w:rPr>
                <w:rFonts w:ascii="Sakkal Majalla" w:eastAsia="Calibri" w:hAnsi="Sakkal Majalla" w:cs="Sakkal Majalla"/>
                <w:b/>
                <w:bCs/>
                <w:sz w:val="32"/>
                <w:szCs w:val="32"/>
                <w:rtl/>
                <w:lang w:bidi="ar-EG"/>
              </w:rPr>
            </w:pPr>
            <w:r w:rsidRPr="00221C53">
              <w:rPr>
                <w:rFonts w:ascii="Sakkal Majalla" w:eastAsia="Calibri" w:hAnsi="Sakkal Majalla" w:cs="Sakkal Majalla"/>
                <w:b/>
                <w:bCs/>
                <w:sz w:val="32"/>
                <w:szCs w:val="32"/>
                <w:rtl/>
                <w:lang w:bidi="ar-EG"/>
              </w:rPr>
              <w:t>خاتمة الدراسة</w:t>
            </w:r>
          </w:p>
          <w:p w14:paraId="2038488C" w14:textId="77777777" w:rsidR="007E2535" w:rsidRPr="00221C53" w:rsidRDefault="007E2535" w:rsidP="00C570A6">
            <w:pPr>
              <w:tabs>
                <w:tab w:val="left" w:pos="3135"/>
              </w:tabs>
              <w:spacing w:after="0" w:line="240" w:lineRule="auto"/>
              <w:rPr>
                <w:rFonts w:ascii="Sakkal Majalla" w:eastAsia="Calibri" w:hAnsi="Sakkal Majalla" w:cs="Sakkal Majalla"/>
                <w:sz w:val="32"/>
                <w:szCs w:val="32"/>
                <w:rtl/>
                <w:lang w:bidi="ar-EG"/>
              </w:rPr>
            </w:pPr>
            <w:r w:rsidRPr="00AA1739">
              <w:rPr>
                <w:rFonts w:ascii="Arial" w:eastAsia="Calibri" w:hAnsi="Arial" w:cs="Arial"/>
                <w:sz w:val="32"/>
                <w:szCs w:val="32"/>
                <w:lang w:bidi="ar-EG"/>
              </w:rPr>
              <w:t></w:t>
            </w:r>
            <w:r w:rsidRPr="00221C53">
              <w:rPr>
                <w:rFonts w:ascii="Sakkal Majalla" w:hAnsi="Sakkal Majalla" w:cs="Sakkal Majalla"/>
                <w:rtl/>
              </w:rPr>
              <w:t xml:space="preserve"> </w:t>
            </w:r>
            <w:r w:rsidRPr="00221C53">
              <w:rPr>
                <w:rFonts w:ascii="Sakkal Majalla" w:eastAsia="Calibri" w:hAnsi="Sakkal Majalla" w:cs="Sakkal Majalla"/>
                <w:sz w:val="32"/>
                <w:szCs w:val="32"/>
                <w:rtl/>
                <w:lang w:bidi="ar-EG"/>
              </w:rPr>
              <w:t>أولاً: النتائج العامة للدراسة</w:t>
            </w:r>
          </w:p>
          <w:p w14:paraId="2A43E758" w14:textId="77777777" w:rsidR="007E2535" w:rsidRPr="00221C53" w:rsidRDefault="007E2535" w:rsidP="00C570A6">
            <w:pPr>
              <w:spacing w:after="0" w:line="240" w:lineRule="auto"/>
              <w:rPr>
                <w:rFonts w:ascii="Sakkal Majalla" w:eastAsia="Calibri" w:hAnsi="Sakkal Majalla" w:cs="Sakkal Majalla"/>
                <w:sz w:val="32"/>
                <w:szCs w:val="32"/>
                <w:rtl/>
                <w:lang w:bidi="ar-EG"/>
              </w:rPr>
            </w:pPr>
            <w:r w:rsidRPr="00AA1739">
              <w:rPr>
                <w:rFonts w:ascii="Arial" w:eastAsia="Calibri" w:hAnsi="Arial" w:cs="Arial"/>
                <w:sz w:val="32"/>
                <w:szCs w:val="32"/>
                <w:lang w:bidi="ar-EG"/>
              </w:rPr>
              <w:t></w:t>
            </w:r>
            <w:r w:rsidRPr="00221C53">
              <w:rPr>
                <w:rFonts w:ascii="Sakkal Majalla" w:hAnsi="Sakkal Majalla" w:cs="Sakkal Majalla"/>
                <w:rtl/>
              </w:rPr>
              <w:t xml:space="preserve"> </w:t>
            </w:r>
            <w:r w:rsidRPr="00221C53">
              <w:rPr>
                <w:rFonts w:ascii="Sakkal Majalla" w:eastAsia="Calibri" w:hAnsi="Sakkal Majalla" w:cs="Sakkal Majalla"/>
                <w:sz w:val="32"/>
                <w:szCs w:val="32"/>
                <w:rtl/>
                <w:lang w:bidi="ar-EG"/>
              </w:rPr>
              <w:t>ثانياً: التوصيات</w:t>
            </w:r>
          </w:p>
          <w:p w14:paraId="0A0EF590" w14:textId="77777777" w:rsidR="007E2535" w:rsidRPr="00221C53" w:rsidRDefault="007E2535" w:rsidP="00C570A6">
            <w:pPr>
              <w:spacing w:after="0" w:line="240" w:lineRule="auto"/>
              <w:rPr>
                <w:rFonts w:ascii="Sakkal Majalla" w:eastAsia="Calibri" w:hAnsi="Sakkal Majalla" w:cs="Sakkal Majalla"/>
                <w:sz w:val="32"/>
                <w:szCs w:val="32"/>
                <w:lang w:bidi="ar-EG"/>
              </w:rPr>
            </w:pPr>
            <w:r w:rsidRPr="00AA1739">
              <w:rPr>
                <w:rFonts w:ascii="Arial" w:eastAsia="Calibri" w:hAnsi="Arial" w:cs="Arial"/>
                <w:sz w:val="32"/>
                <w:szCs w:val="32"/>
                <w:lang w:bidi="ar-EG"/>
              </w:rPr>
              <w:t></w:t>
            </w:r>
            <w:r w:rsidRPr="00221C53">
              <w:rPr>
                <w:rFonts w:ascii="Sakkal Majalla" w:hAnsi="Sakkal Majalla" w:cs="Sakkal Majalla"/>
                <w:rtl/>
              </w:rPr>
              <w:t xml:space="preserve"> </w:t>
            </w:r>
            <w:r w:rsidRPr="00221C53">
              <w:rPr>
                <w:rFonts w:ascii="Sakkal Majalla" w:eastAsia="Calibri" w:hAnsi="Sakkal Majalla" w:cs="Sakkal Majalla"/>
                <w:sz w:val="32"/>
                <w:szCs w:val="32"/>
                <w:rtl/>
                <w:lang w:bidi="ar-EG"/>
              </w:rPr>
              <w:t>ثالثاً: مقترحات الدراسة</w:t>
            </w:r>
          </w:p>
        </w:tc>
        <w:tc>
          <w:tcPr>
            <w:tcW w:w="567" w:type="dxa"/>
            <w:shd w:val="clear" w:color="auto" w:fill="auto"/>
          </w:tcPr>
          <w:p w14:paraId="7AEF3993" w14:textId="77777777" w:rsidR="007E2535" w:rsidRPr="00221C53" w:rsidRDefault="007E2535" w:rsidP="00C570A6">
            <w:pPr>
              <w:tabs>
                <w:tab w:val="left" w:pos="8110"/>
              </w:tabs>
              <w:bidi w:val="0"/>
              <w:spacing w:after="0" w:line="240" w:lineRule="auto"/>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7</w:t>
            </w:r>
          </w:p>
          <w:p w14:paraId="4680B94F" w14:textId="77777777" w:rsidR="007E2535" w:rsidRPr="00221C53" w:rsidRDefault="007E2535" w:rsidP="00C570A6">
            <w:pPr>
              <w:tabs>
                <w:tab w:val="left" w:pos="8110"/>
              </w:tabs>
              <w:bidi w:val="0"/>
              <w:spacing w:after="0" w:line="240" w:lineRule="auto"/>
              <w:rPr>
                <w:rFonts w:ascii="Sakkal Majalla" w:eastAsia="Calibri" w:hAnsi="Sakkal Majalla" w:cs="Sakkal Majalla"/>
                <w:sz w:val="32"/>
                <w:szCs w:val="32"/>
                <w:lang w:bidi="ar-EG"/>
              </w:rPr>
            </w:pPr>
          </w:p>
        </w:tc>
      </w:tr>
      <w:tr w:rsidR="007E2535" w:rsidRPr="00221C53" w14:paraId="4E73BBFC" w14:textId="77777777" w:rsidTr="00221C53">
        <w:trPr>
          <w:trHeight w:val="386"/>
          <w:jc w:val="center"/>
        </w:trPr>
        <w:tc>
          <w:tcPr>
            <w:tcW w:w="1801" w:type="dxa"/>
            <w:shd w:val="clear" w:color="auto" w:fill="auto"/>
          </w:tcPr>
          <w:p w14:paraId="06B4BE42" w14:textId="77777777" w:rsidR="007E2535" w:rsidRPr="00221C53" w:rsidRDefault="007E2535" w:rsidP="00C570A6">
            <w:pPr>
              <w:tabs>
                <w:tab w:val="left" w:pos="8110"/>
              </w:tabs>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59- 63</w:t>
            </w:r>
          </w:p>
        </w:tc>
        <w:tc>
          <w:tcPr>
            <w:tcW w:w="8405" w:type="dxa"/>
            <w:shd w:val="clear" w:color="auto" w:fill="auto"/>
          </w:tcPr>
          <w:p w14:paraId="5EF3A398" w14:textId="77777777" w:rsidR="007E2535" w:rsidRPr="00221C53" w:rsidRDefault="007E2535" w:rsidP="00C570A6">
            <w:pPr>
              <w:bidi w:val="0"/>
              <w:spacing w:after="0" w:line="240" w:lineRule="auto"/>
              <w:jc w:val="right"/>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المراجع العلمية للدراسة</w:t>
            </w:r>
          </w:p>
        </w:tc>
        <w:tc>
          <w:tcPr>
            <w:tcW w:w="567" w:type="dxa"/>
            <w:shd w:val="clear" w:color="auto" w:fill="auto"/>
          </w:tcPr>
          <w:p w14:paraId="43D7F235" w14:textId="77777777" w:rsidR="007E2535" w:rsidRPr="00221C53" w:rsidRDefault="007E2535" w:rsidP="00C570A6">
            <w:pPr>
              <w:tabs>
                <w:tab w:val="left" w:pos="8110"/>
              </w:tabs>
              <w:bidi w:val="0"/>
              <w:spacing w:after="0" w:line="240" w:lineRule="auto"/>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8</w:t>
            </w:r>
          </w:p>
        </w:tc>
      </w:tr>
      <w:tr w:rsidR="007E2535" w:rsidRPr="00221C53" w14:paraId="0B75353E" w14:textId="77777777" w:rsidTr="00221C53">
        <w:trPr>
          <w:jc w:val="center"/>
        </w:trPr>
        <w:tc>
          <w:tcPr>
            <w:tcW w:w="1801" w:type="dxa"/>
            <w:shd w:val="clear" w:color="auto" w:fill="auto"/>
          </w:tcPr>
          <w:p w14:paraId="48FF9F7E" w14:textId="77777777" w:rsidR="007E2535" w:rsidRPr="00221C53" w:rsidRDefault="007E2535" w:rsidP="00C570A6">
            <w:pPr>
              <w:tabs>
                <w:tab w:val="left" w:pos="8110"/>
              </w:tabs>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64 - 72</w:t>
            </w:r>
          </w:p>
        </w:tc>
        <w:tc>
          <w:tcPr>
            <w:tcW w:w="8405" w:type="dxa"/>
            <w:shd w:val="clear" w:color="auto" w:fill="auto"/>
          </w:tcPr>
          <w:p w14:paraId="119682A9" w14:textId="77777777" w:rsidR="007E2535" w:rsidRPr="00221C53" w:rsidRDefault="007E2535" w:rsidP="00C570A6">
            <w:pPr>
              <w:bidi w:val="0"/>
              <w:spacing w:after="0" w:line="240" w:lineRule="auto"/>
              <w:jc w:val="right"/>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ملاحق الدراسة (أداة الإستبيان</w:t>
            </w:r>
            <w:r w:rsidRPr="00221C53">
              <w:rPr>
                <w:rFonts w:ascii="Sakkal Majalla" w:hAnsi="Sakkal Majalla" w:cs="Sakkal Majalla"/>
                <w:rtl/>
              </w:rPr>
              <w:t xml:space="preserve"> </w:t>
            </w:r>
            <w:r w:rsidRPr="00221C53">
              <w:rPr>
                <w:rFonts w:ascii="Sakkal Majalla" w:eastAsia="Calibri" w:hAnsi="Sakkal Majalla" w:cs="Sakkal Majalla"/>
                <w:sz w:val="32"/>
                <w:szCs w:val="32"/>
                <w:rtl/>
                <w:lang w:bidi="ar-EG"/>
              </w:rPr>
              <w:t>المٌطبقة على مُصممى الجرافيك بالشركات الإعلانية السعودية)</w:t>
            </w:r>
          </w:p>
        </w:tc>
        <w:tc>
          <w:tcPr>
            <w:tcW w:w="567" w:type="dxa"/>
            <w:shd w:val="clear" w:color="auto" w:fill="auto"/>
          </w:tcPr>
          <w:p w14:paraId="561F57B9" w14:textId="77777777" w:rsidR="007E2535" w:rsidRPr="00221C53" w:rsidRDefault="007E2535" w:rsidP="00C570A6">
            <w:pPr>
              <w:tabs>
                <w:tab w:val="left" w:pos="8110"/>
              </w:tabs>
              <w:bidi w:val="0"/>
              <w:spacing w:after="0" w:line="240" w:lineRule="auto"/>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9</w:t>
            </w:r>
          </w:p>
        </w:tc>
      </w:tr>
    </w:tbl>
    <w:p w14:paraId="5CE68D50" w14:textId="77777777" w:rsidR="00221C53" w:rsidRDefault="00221C53" w:rsidP="00221C53">
      <w:pPr>
        <w:bidi w:val="0"/>
        <w:rPr>
          <w:rFonts w:ascii="Sakkal Majalla" w:eastAsia="Calibri" w:hAnsi="Sakkal Majalla" w:cs="Sakkal Majalla"/>
          <w:b/>
          <w:bCs/>
          <w:sz w:val="36"/>
          <w:szCs w:val="36"/>
          <w:rtl/>
          <w:lang w:bidi="ar-EG"/>
        </w:rPr>
      </w:pPr>
    </w:p>
    <w:p w14:paraId="576EE5BA" w14:textId="77777777" w:rsidR="00221C53" w:rsidRDefault="00221C53" w:rsidP="00221C53">
      <w:pPr>
        <w:bidi w:val="0"/>
        <w:rPr>
          <w:rFonts w:ascii="Sakkal Majalla" w:eastAsia="Calibri" w:hAnsi="Sakkal Majalla" w:cs="Sakkal Majalla"/>
          <w:b/>
          <w:bCs/>
          <w:sz w:val="36"/>
          <w:szCs w:val="36"/>
          <w:rtl/>
          <w:lang w:bidi="ar-EG"/>
        </w:rPr>
      </w:pPr>
    </w:p>
    <w:p w14:paraId="63611CBF" w14:textId="77777777" w:rsidR="00221C53" w:rsidRDefault="00221C53" w:rsidP="00221C53">
      <w:pPr>
        <w:bidi w:val="0"/>
        <w:rPr>
          <w:rFonts w:ascii="Sakkal Majalla" w:eastAsia="Calibri" w:hAnsi="Sakkal Majalla" w:cs="Sakkal Majalla"/>
          <w:b/>
          <w:bCs/>
          <w:sz w:val="36"/>
          <w:szCs w:val="36"/>
          <w:rtl/>
          <w:lang w:bidi="ar-EG"/>
        </w:rPr>
      </w:pPr>
    </w:p>
    <w:p w14:paraId="423A8360" w14:textId="77777777" w:rsidR="00221C53" w:rsidRDefault="00221C53" w:rsidP="00221C53">
      <w:pPr>
        <w:bidi w:val="0"/>
        <w:rPr>
          <w:rFonts w:ascii="Sakkal Majalla" w:eastAsia="Calibri" w:hAnsi="Sakkal Majalla" w:cs="Sakkal Majalla"/>
          <w:b/>
          <w:bCs/>
          <w:sz w:val="36"/>
          <w:szCs w:val="36"/>
          <w:rtl/>
          <w:lang w:bidi="ar-EG"/>
        </w:rPr>
      </w:pPr>
    </w:p>
    <w:p w14:paraId="6D88F191" w14:textId="77777777" w:rsidR="00221C53" w:rsidRDefault="00221C53" w:rsidP="00221C53">
      <w:pPr>
        <w:bidi w:val="0"/>
        <w:rPr>
          <w:rFonts w:ascii="Sakkal Majalla" w:eastAsia="Calibri" w:hAnsi="Sakkal Majalla" w:cs="Sakkal Majalla"/>
          <w:b/>
          <w:bCs/>
          <w:sz w:val="36"/>
          <w:szCs w:val="36"/>
          <w:rtl/>
          <w:lang w:bidi="ar-EG"/>
        </w:rPr>
      </w:pPr>
    </w:p>
    <w:p w14:paraId="03D542CA" w14:textId="77777777" w:rsidR="00221C53" w:rsidRDefault="00221C53" w:rsidP="00221C53">
      <w:pPr>
        <w:bidi w:val="0"/>
        <w:rPr>
          <w:rFonts w:ascii="Sakkal Majalla" w:eastAsia="Calibri" w:hAnsi="Sakkal Majalla" w:cs="Sakkal Majalla"/>
          <w:b/>
          <w:bCs/>
          <w:sz w:val="36"/>
          <w:szCs w:val="36"/>
          <w:rtl/>
          <w:lang w:bidi="ar-EG"/>
        </w:rPr>
      </w:pPr>
    </w:p>
    <w:p w14:paraId="0A9FAC4C" w14:textId="77777777" w:rsidR="00221C53" w:rsidRDefault="00221C53" w:rsidP="00221C53">
      <w:pPr>
        <w:bidi w:val="0"/>
        <w:rPr>
          <w:rFonts w:ascii="Sakkal Majalla" w:eastAsia="Calibri" w:hAnsi="Sakkal Majalla" w:cs="Sakkal Majalla"/>
          <w:b/>
          <w:bCs/>
          <w:sz w:val="36"/>
          <w:szCs w:val="36"/>
          <w:rtl/>
          <w:lang w:bidi="ar-EG"/>
        </w:rPr>
      </w:pPr>
    </w:p>
    <w:p w14:paraId="6952A7F8" w14:textId="77777777" w:rsidR="00221C53" w:rsidRDefault="00221C53" w:rsidP="00221C53">
      <w:pPr>
        <w:bidi w:val="0"/>
        <w:rPr>
          <w:rFonts w:ascii="Sakkal Majalla" w:eastAsia="Calibri" w:hAnsi="Sakkal Majalla" w:cs="Sakkal Majalla"/>
          <w:b/>
          <w:bCs/>
          <w:sz w:val="36"/>
          <w:szCs w:val="36"/>
          <w:rtl/>
          <w:lang w:bidi="ar-EG"/>
        </w:rPr>
      </w:pPr>
    </w:p>
    <w:p w14:paraId="3CB82D8F" w14:textId="77777777" w:rsidR="00221C53" w:rsidRDefault="00221C53" w:rsidP="00221C53">
      <w:pPr>
        <w:bidi w:val="0"/>
        <w:rPr>
          <w:rFonts w:ascii="Sakkal Majalla" w:eastAsia="Calibri" w:hAnsi="Sakkal Majalla" w:cs="Sakkal Majalla"/>
          <w:b/>
          <w:bCs/>
          <w:sz w:val="36"/>
          <w:szCs w:val="36"/>
          <w:rtl/>
          <w:lang w:bidi="ar-EG"/>
        </w:rPr>
      </w:pPr>
    </w:p>
    <w:p w14:paraId="47DA6196" w14:textId="77777777" w:rsidR="00221C53" w:rsidRDefault="00221C53" w:rsidP="00221C53">
      <w:pPr>
        <w:bidi w:val="0"/>
        <w:rPr>
          <w:rFonts w:ascii="Sakkal Majalla" w:eastAsia="Calibri" w:hAnsi="Sakkal Majalla" w:cs="Sakkal Majalla"/>
          <w:b/>
          <w:bCs/>
          <w:sz w:val="36"/>
          <w:szCs w:val="36"/>
          <w:rtl/>
          <w:lang w:bidi="ar-EG"/>
        </w:rPr>
      </w:pPr>
    </w:p>
    <w:p w14:paraId="39603CAB" w14:textId="77777777" w:rsidR="00221C53" w:rsidRDefault="00221C53" w:rsidP="00221C53">
      <w:pPr>
        <w:bidi w:val="0"/>
        <w:rPr>
          <w:rFonts w:ascii="Sakkal Majalla" w:eastAsia="Calibri" w:hAnsi="Sakkal Majalla" w:cs="Sakkal Majalla"/>
          <w:b/>
          <w:bCs/>
          <w:sz w:val="36"/>
          <w:szCs w:val="36"/>
          <w:rtl/>
          <w:lang w:bidi="ar-EG"/>
        </w:rPr>
      </w:pPr>
    </w:p>
    <w:p w14:paraId="0C0DD3C2" w14:textId="77777777" w:rsidR="00221C53" w:rsidRDefault="00221C53" w:rsidP="00221C53">
      <w:pPr>
        <w:bidi w:val="0"/>
        <w:rPr>
          <w:rFonts w:ascii="Sakkal Majalla" w:eastAsia="Calibri" w:hAnsi="Sakkal Majalla" w:cs="Sakkal Majalla"/>
          <w:b/>
          <w:bCs/>
          <w:sz w:val="36"/>
          <w:szCs w:val="36"/>
          <w:rtl/>
          <w:lang w:bidi="ar-EG"/>
        </w:rPr>
      </w:pPr>
    </w:p>
    <w:p w14:paraId="43FE8CAB" w14:textId="77777777" w:rsidR="00221C53" w:rsidRDefault="00221C53" w:rsidP="00221C53">
      <w:pPr>
        <w:bidi w:val="0"/>
        <w:rPr>
          <w:rFonts w:ascii="Sakkal Majalla" w:eastAsia="Calibri" w:hAnsi="Sakkal Majalla" w:cs="Sakkal Majalla"/>
          <w:b/>
          <w:bCs/>
          <w:sz w:val="36"/>
          <w:szCs w:val="36"/>
          <w:rtl/>
          <w:lang w:bidi="ar-EG"/>
        </w:rPr>
      </w:pPr>
    </w:p>
    <w:p w14:paraId="71D835DB" w14:textId="77777777" w:rsidR="00221C53" w:rsidRDefault="00221C53" w:rsidP="00221C53">
      <w:pPr>
        <w:bidi w:val="0"/>
        <w:rPr>
          <w:rFonts w:ascii="Sakkal Majalla" w:eastAsia="Calibri" w:hAnsi="Sakkal Majalla" w:cs="Sakkal Majalla"/>
          <w:b/>
          <w:bCs/>
          <w:sz w:val="36"/>
          <w:szCs w:val="36"/>
          <w:rtl/>
          <w:lang w:bidi="ar-EG"/>
        </w:rPr>
      </w:pPr>
    </w:p>
    <w:p w14:paraId="3D24DD3F" w14:textId="28FE502D" w:rsidR="00221C53" w:rsidRPr="00221C53" w:rsidRDefault="00221C53" w:rsidP="00221C53">
      <w:pPr>
        <w:bidi w:val="0"/>
        <w:jc w:val="center"/>
        <w:rPr>
          <w:rFonts w:ascii="Sakkal Majalla" w:eastAsia="Calibri" w:hAnsi="Sakkal Majalla" w:cs="Sakkal Majalla"/>
          <w:b/>
          <w:bCs/>
          <w:sz w:val="36"/>
          <w:szCs w:val="36"/>
          <w:lang w:bidi="ar-EG"/>
        </w:rPr>
      </w:pPr>
      <w:r w:rsidRPr="00221C53">
        <w:rPr>
          <w:rFonts w:ascii="Sakkal Majalla" w:eastAsia="Calibri" w:hAnsi="Sakkal Majalla" w:cs="Sakkal Majalla"/>
          <w:b/>
          <w:bCs/>
          <w:sz w:val="36"/>
          <w:szCs w:val="36"/>
          <w:rtl/>
          <w:lang w:bidi="ar-EG"/>
        </w:rPr>
        <w:lastRenderedPageBreak/>
        <w:t>فهرس الجداول</w:t>
      </w:r>
    </w:p>
    <w:tbl>
      <w:tblPr>
        <w:tblW w:w="103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8122"/>
        <w:gridCol w:w="567"/>
      </w:tblGrid>
      <w:tr w:rsidR="007E2535" w:rsidRPr="00221C53" w14:paraId="05297D23" w14:textId="77777777" w:rsidTr="00221C53">
        <w:trPr>
          <w:trHeight w:val="575"/>
          <w:jc w:val="center"/>
        </w:trPr>
        <w:tc>
          <w:tcPr>
            <w:tcW w:w="1702" w:type="dxa"/>
            <w:shd w:val="clear" w:color="auto" w:fill="D9D9D9" w:themeFill="background1" w:themeFillShade="D9"/>
          </w:tcPr>
          <w:p w14:paraId="493045CD" w14:textId="77777777" w:rsidR="007E2535" w:rsidRPr="00221C53" w:rsidRDefault="007E2535" w:rsidP="00C570A6">
            <w:pPr>
              <w:tabs>
                <w:tab w:val="left" w:pos="8110"/>
              </w:tabs>
              <w:bidi w:val="0"/>
              <w:spacing w:after="0" w:line="240" w:lineRule="auto"/>
              <w:rPr>
                <w:rFonts w:ascii="Sakkal Majalla" w:eastAsia="Calibri" w:hAnsi="Sakkal Majalla" w:cs="Sakkal Majalla"/>
                <w:b/>
                <w:bCs/>
                <w:sz w:val="32"/>
                <w:szCs w:val="32"/>
                <w:lang w:bidi="ar-EG"/>
              </w:rPr>
            </w:pPr>
            <w:r w:rsidRPr="00221C53">
              <w:rPr>
                <w:rFonts w:ascii="Sakkal Majalla" w:eastAsia="Calibri" w:hAnsi="Sakkal Majalla" w:cs="Sakkal Majalla"/>
                <w:b/>
                <w:bCs/>
                <w:sz w:val="32"/>
                <w:szCs w:val="32"/>
                <w:rtl/>
                <w:lang w:bidi="ar-EG"/>
              </w:rPr>
              <w:t>رقم الصفحة</w:t>
            </w:r>
          </w:p>
        </w:tc>
        <w:tc>
          <w:tcPr>
            <w:tcW w:w="8122" w:type="dxa"/>
            <w:shd w:val="clear" w:color="auto" w:fill="D9D9D9" w:themeFill="background1" w:themeFillShade="D9"/>
          </w:tcPr>
          <w:p w14:paraId="5BF2954C" w14:textId="77777777" w:rsidR="007E2535" w:rsidRPr="00221C53" w:rsidRDefault="007E2535" w:rsidP="00C570A6">
            <w:pPr>
              <w:tabs>
                <w:tab w:val="left" w:pos="8110"/>
              </w:tabs>
              <w:bidi w:val="0"/>
              <w:spacing w:after="0" w:line="240" w:lineRule="auto"/>
              <w:jc w:val="right"/>
              <w:rPr>
                <w:rFonts w:ascii="Sakkal Majalla" w:eastAsia="Calibri" w:hAnsi="Sakkal Majalla" w:cs="Sakkal Majalla"/>
                <w:b/>
                <w:bCs/>
                <w:sz w:val="32"/>
                <w:szCs w:val="32"/>
                <w:lang w:bidi="ar-EG"/>
              </w:rPr>
            </w:pPr>
            <w:r w:rsidRPr="00221C53">
              <w:rPr>
                <w:rFonts w:ascii="Sakkal Majalla" w:eastAsia="Calibri" w:hAnsi="Sakkal Majalla" w:cs="Sakkal Majalla"/>
                <w:b/>
                <w:bCs/>
                <w:sz w:val="32"/>
                <w:szCs w:val="32"/>
                <w:rtl/>
                <w:lang w:bidi="ar-EG"/>
              </w:rPr>
              <w:t>الجدول</w:t>
            </w:r>
          </w:p>
        </w:tc>
        <w:tc>
          <w:tcPr>
            <w:tcW w:w="567" w:type="dxa"/>
            <w:shd w:val="clear" w:color="auto" w:fill="D9D9D9" w:themeFill="background1" w:themeFillShade="D9"/>
          </w:tcPr>
          <w:p w14:paraId="04567DEC" w14:textId="77777777" w:rsidR="007E2535" w:rsidRPr="00221C53" w:rsidRDefault="007E2535" w:rsidP="00C570A6">
            <w:pPr>
              <w:tabs>
                <w:tab w:val="left" w:pos="8110"/>
              </w:tabs>
              <w:bidi w:val="0"/>
              <w:spacing w:after="0" w:line="240" w:lineRule="auto"/>
              <w:jc w:val="center"/>
              <w:rPr>
                <w:rFonts w:ascii="Sakkal Majalla" w:eastAsia="Calibri" w:hAnsi="Sakkal Majalla" w:cs="Sakkal Majalla"/>
                <w:b/>
                <w:bCs/>
                <w:sz w:val="32"/>
                <w:szCs w:val="32"/>
                <w:lang w:bidi="ar-EG"/>
              </w:rPr>
            </w:pPr>
            <w:r w:rsidRPr="00221C53">
              <w:rPr>
                <w:rFonts w:ascii="Sakkal Majalla" w:eastAsia="Calibri" w:hAnsi="Sakkal Majalla" w:cs="Sakkal Majalla"/>
                <w:b/>
                <w:bCs/>
                <w:sz w:val="32"/>
                <w:szCs w:val="32"/>
                <w:rtl/>
                <w:lang w:bidi="ar-EG"/>
              </w:rPr>
              <w:t>م</w:t>
            </w:r>
          </w:p>
        </w:tc>
      </w:tr>
      <w:tr w:rsidR="007E2535" w:rsidRPr="00221C53" w14:paraId="7B9D9E2C" w14:textId="77777777" w:rsidTr="00221C53">
        <w:trPr>
          <w:trHeight w:val="581"/>
          <w:jc w:val="center"/>
        </w:trPr>
        <w:tc>
          <w:tcPr>
            <w:tcW w:w="1702" w:type="dxa"/>
            <w:shd w:val="clear" w:color="auto" w:fill="auto"/>
          </w:tcPr>
          <w:p w14:paraId="23B2563F" w14:textId="77777777" w:rsidR="007E2535" w:rsidRPr="00221C53" w:rsidRDefault="007E2535" w:rsidP="00C570A6">
            <w:pPr>
              <w:tabs>
                <w:tab w:val="left" w:pos="8110"/>
              </w:tabs>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13</w:t>
            </w:r>
          </w:p>
        </w:tc>
        <w:tc>
          <w:tcPr>
            <w:tcW w:w="8122" w:type="dxa"/>
            <w:shd w:val="clear" w:color="auto" w:fill="auto"/>
          </w:tcPr>
          <w:p w14:paraId="0BA38103" w14:textId="77777777" w:rsidR="007E2535" w:rsidRPr="00EA7147" w:rsidRDefault="007E2535" w:rsidP="00221C53">
            <w:pPr>
              <w:tabs>
                <w:tab w:val="left" w:pos="8110"/>
              </w:tabs>
              <w:spacing w:after="0" w:line="240" w:lineRule="auto"/>
              <w:rPr>
                <w:rFonts w:ascii="Sakkal Majalla" w:eastAsia="Calibri" w:hAnsi="Sakkal Majalla" w:cs="Sakkal Majalla"/>
                <w:sz w:val="28"/>
                <w:szCs w:val="28"/>
                <w:lang w:bidi="ar-EG"/>
              </w:rPr>
            </w:pPr>
            <w:r w:rsidRPr="00EA7147">
              <w:rPr>
                <w:rFonts w:ascii="Sakkal Majalla" w:eastAsia="Calibri" w:hAnsi="Sakkal Majalla" w:cs="Sakkal Majalla"/>
                <w:sz w:val="28"/>
                <w:szCs w:val="28"/>
                <w:rtl/>
                <w:lang w:bidi="ar-EG"/>
              </w:rPr>
              <w:t>جدول رقم (1): توصيف مفردات عينة مصممى الجرافيك</w:t>
            </w:r>
          </w:p>
        </w:tc>
        <w:tc>
          <w:tcPr>
            <w:tcW w:w="567" w:type="dxa"/>
            <w:shd w:val="clear" w:color="auto" w:fill="auto"/>
          </w:tcPr>
          <w:p w14:paraId="1A990691" w14:textId="77777777" w:rsidR="007E2535" w:rsidRPr="00221C53" w:rsidRDefault="007E2535" w:rsidP="00C570A6">
            <w:pPr>
              <w:tabs>
                <w:tab w:val="left" w:pos="8110"/>
              </w:tabs>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1</w:t>
            </w:r>
          </w:p>
        </w:tc>
      </w:tr>
      <w:tr w:rsidR="007E2535" w:rsidRPr="00221C53" w14:paraId="57719C64" w14:textId="77777777" w:rsidTr="00221C53">
        <w:trPr>
          <w:trHeight w:val="545"/>
          <w:jc w:val="center"/>
        </w:trPr>
        <w:tc>
          <w:tcPr>
            <w:tcW w:w="1702" w:type="dxa"/>
            <w:shd w:val="clear" w:color="auto" w:fill="auto"/>
          </w:tcPr>
          <w:p w14:paraId="68C9F259"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40</w:t>
            </w:r>
          </w:p>
        </w:tc>
        <w:tc>
          <w:tcPr>
            <w:tcW w:w="8122" w:type="dxa"/>
            <w:shd w:val="clear" w:color="auto" w:fill="auto"/>
          </w:tcPr>
          <w:p w14:paraId="26631D9F" w14:textId="77777777" w:rsidR="007E2535" w:rsidRPr="00EA7147" w:rsidRDefault="007E2535" w:rsidP="00221C53">
            <w:pPr>
              <w:tabs>
                <w:tab w:val="left" w:pos="8110"/>
              </w:tabs>
              <w:spacing w:after="0" w:line="240" w:lineRule="auto"/>
              <w:rPr>
                <w:rFonts w:ascii="Sakkal Majalla" w:eastAsia="Calibri" w:hAnsi="Sakkal Majalla" w:cs="Sakkal Majalla"/>
                <w:sz w:val="28"/>
                <w:szCs w:val="28"/>
                <w:lang w:bidi="ar-EG"/>
              </w:rPr>
            </w:pPr>
            <w:r w:rsidRPr="00EA7147">
              <w:rPr>
                <w:rFonts w:ascii="Sakkal Majalla" w:eastAsia="Calibri" w:hAnsi="Sakkal Majalla" w:cs="Sakkal Majalla"/>
                <w:sz w:val="28"/>
                <w:szCs w:val="28"/>
                <w:rtl/>
                <w:lang w:bidi="ar-EG"/>
              </w:rPr>
              <w:t xml:space="preserve">جدول رقم (2): مدى إهتمام المبحوثين باستخدام التصميمات الجرافيكية فى تعزيز المحتوى </w:t>
            </w:r>
            <w:proofErr w:type="gramStart"/>
            <w:r w:rsidRPr="00EA7147">
              <w:rPr>
                <w:rFonts w:ascii="Sakkal Majalla" w:eastAsia="Calibri" w:hAnsi="Sakkal Majalla" w:cs="Sakkal Majalla"/>
                <w:sz w:val="28"/>
                <w:szCs w:val="28"/>
                <w:rtl/>
                <w:lang w:bidi="ar-EG"/>
              </w:rPr>
              <w:t>البصرى</w:t>
            </w:r>
            <w:proofErr w:type="gramEnd"/>
            <w:r w:rsidRPr="00EA7147">
              <w:rPr>
                <w:rFonts w:ascii="Sakkal Majalla" w:eastAsia="Calibri" w:hAnsi="Sakkal Majalla" w:cs="Sakkal Majalla"/>
                <w:sz w:val="28"/>
                <w:szCs w:val="28"/>
                <w:rtl/>
                <w:lang w:bidi="ar-EG"/>
              </w:rPr>
              <w:t xml:space="preserve">                                                                                 </w:t>
            </w:r>
          </w:p>
        </w:tc>
        <w:tc>
          <w:tcPr>
            <w:tcW w:w="567" w:type="dxa"/>
            <w:shd w:val="clear" w:color="auto" w:fill="auto"/>
          </w:tcPr>
          <w:p w14:paraId="437415B5"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2</w:t>
            </w:r>
          </w:p>
        </w:tc>
      </w:tr>
      <w:tr w:rsidR="007E2535" w:rsidRPr="00221C53" w14:paraId="375ADDA7" w14:textId="77777777" w:rsidTr="00221C53">
        <w:trPr>
          <w:trHeight w:val="489"/>
          <w:jc w:val="center"/>
        </w:trPr>
        <w:tc>
          <w:tcPr>
            <w:tcW w:w="1702" w:type="dxa"/>
            <w:shd w:val="clear" w:color="auto" w:fill="auto"/>
          </w:tcPr>
          <w:p w14:paraId="3C8987CA"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41</w:t>
            </w:r>
          </w:p>
        </w:tc>
        <w:tc>
          <w:tcPr>
            <w:tcW w:w="8122" w:type="dxa"/>
            <w:shd w:val="clear" w:color="auto" w:fill="auto"/>
          </w:tcPr>
          <w:p w14:paraId="032B1399" w14:textId="77777777" w:rsidR="007E2535" w:rsidRPr="00EA7147" w:rsidRDefault="007E2535" w:rsidP="00221C53">
            <w:pPr>
              <w:spacing w:after="0" w:line="240" w:lineRule="auto"/>
              <w:rPr>
                <w:rFonts w:ascii="Sakkal Majalla" w:eastAsia="Calibri" w:hAnsi="Sakkal Majalla" w:cs="Sakkal Majalla"/>
                <w:sz w:val="28"/>
                <w:szCs w:val="28"/>
                <w:lang w:bidi="ar-EG"/>
              </w:rPr>
            </w:pPr>
            <w:r w:rsidRPr="00EA7147">
              <w:rPr>
                <w:rFonts w:ascii="Sakkal Majalla" w:eastAsia="Calibri" w:hAnsi="Sakkal Majalla" w:cs="Sakkal Majalla"/>
                <w:sz w:val="28"/>
                <w:szCs w:val="28"/>
                <w:rtl/>
                <w:lang w:bidi="ar-EG"/>
              </w:rPr>
              <w:t>جدول رقم (3</w:t>
            </w:r>
            <w:proofErr w:type="gramStart"/>
            <w:r w:rsidRPr="00EA7147">
              <w:rPr>
                <w:rFonts w:ascii="Sakkal Majalla" w:eastAsia="Calibri" w:hAnsi="Sakkal Majalla" w:cs="Sakkal Majalla"/>
                <w:sz w:val="28"/>
                <w:szCs w:val="28"/>
                <w:rtl/>
                <w:lang w:bidi="ar-EG"/>
              </w:rPr>
              <w:t>)  :</w:t>
            </w:r>
            <w:proofErr w:type="gramEnd"/>
            <w:r w:rsidRPr="00EA7147">
              <w:rPr>
                <w:rFonts w:ascii="Sakkal Majalla" w:eastAsia="Calibri" w:hAnsi="Sakkal Majalla" w:cs="Sakkal Majalla"/>
                <w:sz w:val="28"/>
                <w:szCs w:val="28"/>
                <w:rtl/>
                <w:lang w:bidi="ar-EG"/>
              </w:rPr>
              <w:t xml:space="preserve"> أسباب إهتمام المبحوثين باستخدام التصميمات الجرافيكية فى تعزيز المحتوى البصرى</w:t>
            </w:r>
          </w:p>
        </w:tc>
        <w:tc>
          <w:tcPr>
            <w:tcW w:w="567" w:type="dxa"/>
            <w:shd w:val="clear" w:color="auto" w:fill="auto"/>
          </w:tcPr>
          <w:p w14:paraId="269B8570"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3</w:t>
            </w:r>
          </w:p>
        </w:tc>
      </w:tr>
      <w:tr w:rsidR="007E2535" w:rsidRPr="00221C53" w14:paraId="2AFEF76B" w14:textId="77777777" w:rsidTr="00221C53">
        <w:trPr>
          <w:trHeight w:val="489"/>
          <w:jc w:val="center"/>
        </w:trPr>
        <w:tc>
          <w:tcPr>
            <w:tcW w:w="1702" w:type="dxa"/>
            <w:shd w:val="clear" w:color="auto" w:fill="auto"/>
          </w:tcPr>
          <w:p w14:paraId="33F6107B"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42</w:t>
            </w:r>
          </w:p>
        </w:tc>
        <w:tc>
          <w:tcPr>
            <w:tcW w:w="8122" w:type="dxa"/>
            <w:shd w:val="clear" w:color="auto" w:fill="auto"/>
          </w:tcPr>
          <w:p w14:paraId="01E31D19" w14:textId="77777777" w:rsidR="007E2535" w:rsidRPr="00EA7147" w:rsidRDefault="007E2535" w:rsidP="00221C53">
            <w:pPr>
              <w:spacing w:after="0" w:line="240" w:lineRule="auto"/>
              <w:rPr>
                <w:rFonts w:ascii="Sakkal Majalla" w:eastAsia="Calibri" w:hAnsi="Sakkal Majalla" w:cs="Sakkal Majalla"/>
                <w:sz w:val="28"/>
                <w:szCs w:val="28"/>
                <w:lang w:bidi="ar-EG"/>
              </w:rPr>
            </w:pPr>
            <w:r w:rsidRPr="00EA7147">
              <w:rPr>
                <w:rFonts w:ascii="Sakkal Majalla" w:eastAsia="Calibri" w:hAnsi="Sakkal Majalla" w:cs="Sakkal Majalla"/>
                <w:sz w:val="28"/>
                <w:szCs w:val="28"/>
                <w:rtl/>
                <w:lang w:bidi="ar-EG"/>
              </w:rPr>
              <w:t>جدول رقم (4</w:t>
            </w:r>
            <w:proofErr w:type="gramStart"/>
            <w:r w:rsidRPr="00EA7147">
              <w:rPr>
                <w:rFonts w:ascii="Sakkal Majalla" w:eastAsia="Calibri" w:hAnsi="Sakkal Majalla" w:cs="Sakkal Majalla"/>
                <w:sz w:val="28"/>
                <w:szCs w:val="28"/>
                <w:rtl/>
                <w:lang w:bidi="ar-EG"/>
              </w:rPr>
              <w:t>) :</w:t>
            </w:r>
            <w:proofErr w:type="gramEnd"/>
            <w:r w:rsidRPr="00EA7147">
              <w:rPr>
                <w:rFonts w:ascii="Sakkal Majalla" w:eastAsia="Calibri" w:hAnsi="Sakkal Majalla" w:cs="Sakkal Majalla"/>
                <w:sz w:val="28"/>
                <w:szCs w:val="28"/>
                <w:rtl/>
                <w:lang w:bidi="ar-EG"/>
              </w:rPr>
              <w:t xml:space="preserve"> أهم المنصات الإعلامية الرقمية التى يقوم من خلالها المبحوثون باستخدام التصميمات الجرافيكية</w:t>
            </w:r>
          </w:p>
        </w:tc>
        <w:tc>
          <w:tcPr>
            <w:tcW w:w="567" w:type="dxa"/>
            <w:shd w:val="clear" w:color="auto" w:fill="auto"/>
          </w:tcPr>
          <w:p w14:paraId="00DFF678"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4</w:t>
            </w:r>
          </w:p>
        </w:tc>
      </w:tr>
      <w:tr w:rsidR="007E2535" w:rsidRPr="00221C53" w14:paraId="480A02DD" w14:textId="77777777" w:rsidTr="00221C53">
        <w:trPr>
          <w:trHeight w:val="489"/>
          <w:jc w:val="center"/>
        </w:trPr>
        <w:tc>
          <w:tcPr>
            <w:tcW w:w="1702" w:type="dxa"/>
            <w:shd w:val="clear" w:color="auto" w:fill="auto"/>
          </w:tcPr>
          <w:p w14:paraId="12669996"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43</w:t>
            </w:r>
          </w:p>
        </w:tc>
        <w:tc>
          <w:tcPr>
            <w:tcW w:w="8122" w:type="dxa"/>
            <w:shd w:val="clear" w:color="auto" w:fill="auto"/>
          </w:tcPr>
          <w:p w14:paraId="051ECE70" w14:textId="77777777" w:rsidR="007E2535" w:rsidRPr="00EA7147" w:rsidRDefault="007E2535" w:rsidP="00221C53">
            <w:pPr>
              <w:tabs>
                <w:tab w:val="left" w:pos="8110"/>
              </w:tabs>
              <w:spacing w:after="0" w:line="240" w:lineRule="auto"/>
              <w:rPr>
                <w:rFonts w:ascii="Sakkal Majalla" w:eastAsia="Calibri" w:hAnsi="Sakkal Majalla" w:cs="Sakkal Majalla"/>
                <w:sz w:val="28"/>
                <w:szCs w:val="28"/>
                <w:lang w:bidi="ar-EG"/>
              </w:rPr>
            </w:pPr>
            <w:r w:rsidRPr="00EA7147">
              <w:rPr>
                <w:rFonts w:ascii="Sakkal Majalla" w:eastAsia="Calibri" w:hAnsi="Sakkal Majalla" w:cs="Sakkal Majalla"/>
                <w:sz w:val="28"/>
                <w:szCs w:val="28"/>
                <w:rtl/>
                <w:lang w:bidi="ar-EG"/>
              </w:rPr>
              <w:t xml:space="preserve">جدول رقم (5): إستراتيجيات التصميم الجرافيكى الأكثر فعالية فى تعزيز المحتوى </w:t>
            </w:r>
            <w:proofErr w:type="gramStart"/>
            <w:r w:rsidRPr="00EA7147">
              <w:rPr>
                <w:rFonts w:ascii="Sakkal Majalla" w:eastAsia="Calibri" w:hAnsi="Sakkal Majalla" w:cs="Sakkal Majalla"/>
                <w:sz w:val="28"/>
                <w:szCs w:val="28"/>
                <w:rtl/>
                <w:lang w:bidi="ar-EG"/>
              </w:rPr>
              <w:t>البصرى</w:t>
            </w:r>
            <w:proofErr w:type="gramEnd"/>
            <w:r w:rsidRPr="00EA7147">
              <w:rPr>
                <w:rFonts w:ascii="Sakkal Majalla" w:eastAsia="Calibri" w:hAnsi="Sakkal Majalla" w:cs="Sakkal Majalla"/>
                <w:sz w:val="28"/>
                <w:szCs w:val="28"/>
                <w:rtl/>
                <w:lang w:bidi="ar-EG"/>
              </w:rPr>
              <w:t xml:space="preserve"> بالمنصات الإعلامية الرقمية                                                          </w:t>
            </w:r>
          </w:p>
        </w:tc>
        <w:tc>
          <w:tcPr>
            <w:tcW w:w="567" w:type="dxa"/>
            <w:shd w:val="clear" w:color="auto" w:fill="auto"/>
          </w:tcPr>
          <w:p w14:paraId="09E241FB"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5</w:t>
            </w:r>
          </w:p>
        </w:tc>
      </w:tr>
      <w:tr w:rsidR="007E2535" w:rsidRPr="00221C53" w14:paraId="247C6A19" w14:textId="77777777" w:rsidTr="00221C53">
        <w:trPr>
          <w:trHeight w:val="489"/>
          <w:jc w:val="center"/>
        </w:trPr>
        <w:tc>
          <w:tcPr>
            <w:tcW w:w="1702" w:type="dxa"/>
            <w:shd w:val="clear" w:color="auto" w:fill="auto"/>
          </w:tcPr>
          <w:p w14:paraId="431CB978"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44</w:t>
            </w:r>
          </w:p>
        </w:tc>
        <w:tc>
          <w:tcPr>
            <w:tcW w:w="8122" w:type="dxa"/>
            <w:shd w:val="clear" w:color="auto" w:fill="auto"/>
          </w:tcPr>
          <w:p w14:paraId="4003FAA0" w14:textId="77777777" w:rsidR="007E2535" w:rsidRPr="00EA7147" w:rsidRDefault="007E2535" w:rsidP="00221C53">
            <w:pPr>
              <w:tabs>
                <w:tab w:val="left" w:pos="8110"/>
              </w:tabs>
              <w:spacing w:after="0" w:line="240" w:lineRule="auto"/>
              <w:rPr>
                <w:rFonts w:ascii="Sakkal Majalla" w:eastAsia="Calibri" w:hAnsi="Sakkal Majalla" w:cs="Sakkal Majalla"/>
                <w:sz w:val="28"/>
                <w:szCs w:val="28"/>
                <w:lang w:bidi="ar-EG"/>
              </w:rPr>
            </w:pPr>
            <w:r w:rsidRPr="00EA7147">
              <w:rPr>
                <w:rFonts w:ascii="Sakkal Majalla" w:eastAsia="Calibri" w:hAnsi="Sakkal Majalla" w:cs="Sakkal Majalla"/>
                <w:sz w:val="28"/>
                <w:szCs w:val="28"/>
                <w:rtl/>
                <w:lang w:bidi="ar-EG"/>
              </w:rPr>
              <w:t xml:space="preserve">جدول رقم (6): مدى تأييد المبحوثين لنجاح </w:t>
            </w:r>
            <w:proofErr w:type="gramStart"/>
            <w:r w:rsidRPr="00EA7147">
              <w:rPr>
                <w:rFonts w:ascii="Sakkal Majalla" w:eastAsia="Calibri" w:hAnsi="Sakkal Majalla" w:cs="Sakkal Majalla"/>
                <w:sz w:val="28"/>
                <w:szCs w:val="28"/>
                <w:rtl/>
                <w:lang w:bidi="ar-EG"/>
              </w:rPr>
              <w:t>التصميم  الجرافيكى</w:t>
            </w:r>
            <w:proofErr w:type="gramEnd"/>
            <w:r w:rsidRPr="00EA7147">
              <w:rPr>
                <w:rFonts w:ascii="Sakkal Majalla" w:eastAsia="Calibri" w:hAnsi="Sakkal Majalla" w:cs="Sakkal Majalla"/>
                <w:sz w:val="28"/>
                <w:szCs w:val="28"/>
                <w:rtl/>
                <w:lang w:bidi="ar-EG"/>
              </w:rPr>
              <w:t xml:space="preserve"> فى تعزيز المحتوى البصرى بالمنصات الرقمية                                                                      </w:t>
            </w:r>
          </w:p>
        </w:tc>
        <w:tc>
          <w:tcPr>
            <w:tcW w:w="567" w:type="dxa"/>
            <w:shd w:val="clear" w:color="auto" w:fill="auto"/>
          </w:tcPr>
          <w:p w14:paraId="73B29148"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6</w:t>
            </w:r>
          </w:p>
        </w:tc>
      </w:tr>
      <w:tr w:rsidR="007E2535" w:rsidRPr="00221C53" w14:paraId="2242DC92" w14:textId="77777777" w:rsidTr="00221C53">
        <w:trPr>
          <w:trHeight w:val="489"/>
          <w:jc w:val="center"/>
        </w:trPr>
        <w:tc>
          <w:tcPr>
            <w:tcW w:w="1702" w:type="dxa"/>
            <w:shd w:val="clear" w:color="auto" w:fill="auto"/>
          </w:tcPr>
          <w:p w14:paraId="53FF0CFC"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45</w:t>
            </w:r>
          </w:p>
        </w:tc>
        <w:tc>
          <w:tcPr>
            <w:tcW w:w="8122" w:type="dxa"/>
            <w:shd w:val="clear" w:color="auto" w:fill="auto"/>
          </w:tcPr>
          <w:p w14:paraId="7AA1F975" w14:textId="77777777" w:rsidR="007E2535" w:rsidRPr="00EA7147" w:rsidRDefault="007E2535" w:rsidP="00221C53">
            <w:pPr>
              <w:shd w:val="clear" w:color="auto" w:fill="FFFFFF"/>
              <w:tabs>
                <w:tab w:val="left" w:pos="5031"/>
              </w:tabs>
              <w:spacing w:after="0"/>
              <w:rPr>
                <w:rFonts w:ascii="Sakkal Majalla" w:eastAsia="Times New Roman" w:hAnsi="Sakkal Majalla" w:cs="Sakkal Majalla"/>
                <w:color w:val="000000" w:themeColor="text1"/>
                <w:sz w:val="28"/>
                <w:szCs w:val="28"/>
                <w:lang w:bidi="ar-EG"/>
              </w:rPr>
            </w:pPr>
            <w:r w:rsidRPr="00EA7147">
              <w:rPr>
                <w:rFonts w:ascii="Sakkal Majalla" w:eastAsia="Calibri" w:hAnsi="Sakkal Majalla" w:cs="Sakkal Majalla"/>
                <w:sz w:val="28"/>
                <w:szCs w:val="28"/>
                <w:rtl/>
                <w:lang w:bidi="ar-EG"/>
              </w:rPr>
              <w:t xml:space="preserve">جدول رقم (7): </w:t>
            </w:r>
            <w:r w:rsidRPr="00EA7147">
              <w:rPr>
                <w:rFonts w:ascii="Sakkal Majalla" w:eastAsia="Times New Roman" w:hAnsi="Sakkal Majalla" w:cs="Sakkal Majalla"/>
                <w:color w:val="000000" w:themeColor="text1"/>
                <w:sz w:val="28"/>
                <w:szCs w:val="28"/>
                <w:rtl/>
                <w:lang w:bidi="ar-EG"/>
              </w:rPr>
              <w:t xml:space="preserve">أسباب نجاح </w:t>
            </w:r>
            <w:proofErr w:type="gramStart"/>
            <w:r w:rsidRPr="00EA7147">
              <w:rPr>
                <w:rFonts w:ascii="Sakkal Majalla" w:eastAsia="Times New Roman" w:hAnsi="Sakkal Majalla" w:cs="Sakkal Majalla"/>
                <w:color w:val="000000" w:themeColor="text1"/>
                <w:sz w:val="28"/>
                <w:szCs w:val="28"/>
                <w:rtl/>
                <w:lang w:bidi="ar-EG"/>
              </w:rPr>
              <w:t>التصميم  الجرافيكى</w:t>
            </w:r>
            <w:proofErr w:type="gramEnd"/>
            <w:r w:rsidRPr="00EA7147">
              <w:rPr>
                <w:rFonts w:ascii="Sakkal Majalla" w:eastAsia="Times New Roman" w:hAnsi="Sakkal Majalla" w:cs="Sakkal Majalla"/>
                <w:color w:val="000000" w:themeColor="text1"/>
                <w:sz w:val="28"/>
                <w:szCs w:val="28"/>
                <w:rtl/>
                <w:lang w:bidi="ar-EG"/>
              </w:rPr>
              <w:t xml:space="preserve"> فى تعزيز المحتوى البصرى بالمنصات الرقمية من وجهة نظر المبحوثين         </w:t>
            </w:r>
          </w:p>
        </w:tc>
        <w:tc>
          <w:tcPr>
            <w:tcW w:w="567" w:type="dxa"/>
            <w:shd w:val="clear" w:color="auto" w:fill="auto"/>
          </w:tcPr>
          <w:p w14:paraId="32EBFC82"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7</w:t>
            </w:r>
          </w:p>
        </w:tc>
      </w:tr>
      <w:tr w:rsidR="007E2535" w:rsidRPr="00221C53" w14:paraId="366C4A4F" w14:textId="77777777" w:rsidTr="00221C53">
        <w:trPr>
          <w:trHeight w:val="489"/>
          <w:jc w:val="center"/>
        </w:trPr>
        <w:tc>
          <w:tcPr>
            <w:tcW w:w="1702" w:type="dxa"/>
            <w:shd w:val="clear" w:color="auto" w:fill="auto"/>
          </w:tcPr>
          <w:p w14:paraId="7A14A29B"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46</w:t>
            </w:r>
          </w:p>
        </w:tc>
        <w:tc>
          <w:tcPr>
            <w:tcW w:w="8122" w:type="dxa"/>
            <w:shd w:val="clear" w:color="auto" w:fill="auto"/>
          </w:tcPr>
          <w:p w14:paraId="04AEFEC9" w14:textId="77777777" w:rsidR="007E2535" w:rsidRPr="00EA7147" w:rsidRDefault="007E2535" w:rsidP="00221C53">
            <w:pPr>
              <w:shd w:val="clear" w:color="auto" w:fill="FFFFFF"/>
              <w:tabs>
                <w:tab w:val="left" w:pos="5031"/>
              </w:tabs>
              <w:spacing w:after="0"/>
              <w:rPr>
                <w:rFonts w:ascii="Sakkal Majalla" w:eastAsia="Times New Roman" w:hAnsi="Sakkal Majalla" w:cs="Sakkal Majalla"/>
                <w:color w:val="000000" w:themeColor="text1"/>
                <w:sz w:val="28"/>
                <w:szCs w:val="28"/>
                <w:lang w:bidi="ar-EG"/>
              </w:rPr>
            </w:pPr>
            <w:r w:rsidRPr="00EA7147">
              <w:rPr>
                <w:rFonts w:ascii="Sakkal Majalla" w:eastAsia="Calibri" w:hAnsi="Sakkal Majalla" w:cs="Sakkal Majalla"/>
                <w:sz w:val="28"/>
                <w:szCs w:val="28"/>
                <w:rtl/>
                <w:lang w:bidi="ar-EG"/>
              </w:rPr>
              <w:t xml:space="preserve">جدول رقم (8): </w:t>
            </w:r>
            <w:r w:rsidRPr="00EA7147">
              <w:rPr>
                <w:rFonts w:ascii="Sakkal Majalla" w:eastAsia="Times New Roman" w:hAnsi="Sakkal Majalla" w:cs="Sakkal Majalla"/>
                <w:color w:val="000000" w:themeColor="text1"/>
                <w:sz w:val="28"/>
                <w:szCs w:val="28"/>
                <w:rtl/>
                <w:lang w:bidi="ar-EG"/>
              </w:rPr>
              <w:t xml:space="preserve">أسباب عدم نجاح </w:t>
            </w:r>
            <w:proofErr w:type="gramStart"/>
            <w:r w:rsidRPr="00EA7147">
              <w:rPr>
                <w:rFonts w:ascii="Sakkal Majalla" w:eastAsia="Times New Roman" w:hAnsi="Sakkal Majalla" w:cs="Sakkal Majalla"/>
                <w:color w:val="000000" w:themeColor="text1"/>
                <w:sz w:val="28"/>
                <w:szCs w:val="28"/>
                <w:rtl/>
                <w:lang w:bidi="ar-EG"/>
              </w:rPr>
              <w:t>التصميم  الجرافيكى</w:t>
            </w:r>
            <w:proofErr w:type="gramEnd"/>
            <w:r w:rsidRPr="00EA7147">
              <w:rPr>
                <w:rFonts w:ascii="Sakkal Majalla" w:eastAsia="Times New Roman" w:hAnsi="Sakkal Majalla" w:cs="Sakkal Majalla"/>
                <w:color w:val="000000" w:themeColor="text1"/>
                <w:sz w:val="28"/>
                <w:szCs w:val="28"/>
                <w:rtl/>
                <w:lang w:bidi="ar-EG"/>
              </w:rPr>
              <w:t xml:space="preserve"> فى تعزيز المحتوى البصرى بالمنصات الرقمية من وجهة نظر المبحوثين         </w:t>
            </w:r>
          </w:p>
        </w:tc>
        <w:tc>
          <w:tcPr>
            <w:tcW w:w="567" w:type="dxa"/>
            <w:shd w:val="clear" w:color="auto" w:fill="auto"/>
          </w:tcPr>
          <w:p w14:paraId="48711CD7"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8</w:t>
            </w:r>
          </w:p>
        </w:tc>
      </w:tr>
      <w:tr w:rsidR="007E2535" w:rsidRPr="00221C53" w14:paraId="488A0F3A" w14:textId="77777777" w:rsidTr="00221C53">
        <w:trPr>
          <w:trHeight w:val="489"/>
          <w:jc w:val="center"/>
        </w:trPr>
        <w:tc>
          <w:tcPr>
            <w:tcW w:w="1702" w:type="dxa"/>
            <w:shd w:val="clear" w:color="auto" w:fill="auto"/>
          </w:tcPr>
          <w:p w14:paraId="736B893F"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47</w:t>
            </w:r>
          </w:p>
        </w:tc>
        <w:tc>
          <w:tcPr>
            <w:tcW w:w="8122" w:type="dxa"/>
            <w:shd w:val="clear" w:color="auto" w:fill="auto"/>
          </w:tcPr>
          <w:p w14:paraId="7F7D19D6" w14:textId="77777777" w:rsidR="007E2535" w:rsidRPr="00EA7147" w:rsidRDefault="007E2535" w:rsidP="00221C53">
            <w:pPr>
              <w:tabs>
                <w:tab w:val="left" w:pos="8110"/>
              </w:tabs>
              <w:spacing w:after="0" w:line="240" w:lineRule="auto"/>
              <w:rPr>
                <w:rFonts w:ascii="Sakkal Majalla" w:eastAsia="Calibri" w:hAnsi="Sakkal Majalla" w:cs="Sakkal Majalla"/>
                <w:sz w:val="28"/>
                <w:szCs w:val="28"/>
                <w:lang w:bidi="ar-EG"/>
              </w:rPr>
            </w:pPr>
            <w:r w:rsidRPr="00EA7147">
              <w:rPr>
                <w:rFonts w:ascii="Sakkal Majalla" w:eastAsia="Calibri" w:hAnsi="Sakkal Majalla" w:cs="Sakkal Majalla"/>
                <w:sz w:val="28"/>
                <w:szCs w:val="28"/>
                <w:rtl/>
                <w:lang w:bidi="ar-EG"/>
              </w:rPr>
              <w:t xml:space="preserve">جدول رقم (9): العلاقة بين مدى إهتمام المبحوثين بتطبيق فنيات التصميم الجرافيكى وإتجاهاتهم نحو فعاليتها فى تعزيز المحتوى </w:t>
            </w:r>
            <w:proofErr w:type="gramStart"/>
            <w:r w:rsidRPr="00EA7147">
              <w:rPr>
                <w:rFonts w:ascii="Sakkal Majalla" w:eastAsia="Calibri" w:hAnsi="Sakkal Majalla" w:cs="Sakkal Majalla"/>
                <w:sz w:val="28"/>
                <w:szCs w:val="28"/>
                <w:rtl/>
                <w:lang w:bidi="ar-EG"/>
              </w:rPr>
              <w:t>البصرى</w:t>
            </w:r>
            <w:proofErr w:type="gramEnd"/>
            <w:r w:rsidRPr="00EA7147">
              <w:rPr>
                <w:rFonts w:ascii="Sakkal Majalla" w:eastAsia="Calibri" w:hAnsi="Sakkal Majalla" w:cs="Sakkal Majalla"/>
                <w:sz w:val="28"/>
                <w:szCs w:val="28"/>
                <w:rtl/>
                <w:lang w:bidi="ar-EG"/>
              </w:rPr>
              <w:t xml:space="preserve"> بالمنصات الرقمية                 </w:t>
            </w:r>
          </w:p>
        </w:tc>
        <w:tc>
          <w:tcPr>
            <w:tcW w:w="567" w:type="dxa"/>
            <w:shd w:val="clear" w:color="auto" w:fill="auto"/>
          </w:tcPr>
          <w:p w14:paraId="7D5532C8"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9</w:t>
            </w:r>
          </w:p>
        </w:tc>
      </w:tr>
      <w:tr w:rsidR="007E2535" w:rsidRPr="00221C53" w14:paraId="11512DD6" w14:textId="77777777" w:rsidTr="00221C53">
        <w:trPr>
          <w:trHeight w:val="459"/>
          <w:jc w:val="center"/>
        </w:trPr>
        <w:tc>
          <w:tcPr>
            <w:tcW w:w="1702" w:type="dxa"/>
            <w:shd w:val="clear" w:color="auto" w:fill="auto"/>
          </w:tcPr>
          <w:p w14:paraId="7377058D"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48 - 49</w:t>
            </w:r>
          </w:p>
        </w:tc>
        <w:tc>
          <w:tcPr>
            <w:tcW w:w="8122" w:type="dxa"/>
            <w:shd w:val="clear" w:color="auto" w:fill="auto"/>
          </w:tcPr>
          <w:p w14:paraId="381CD820" w14:textId="77777777" w:rsidR="007E2535" w:rsidRPr="00EA7147" w:rsidRDefault="007E2535" w:rsidP="00221C53">
            <w:pPr>
              <w:bidi w:val="0"/>
              <w:spacing w:after="0" w:line="240" w:lineRule="auto"/>
              <w:jc w:val="right"/>
              <w:rPr>
                <w:rFonts w:ascii="Sakkal Majalla" w:eastAsia="Calibri" w:hAnsi="Sakkal Majalla" w:cs="Sakkal Majalla"/>
                <w:sz w:val="28"/>
                <w:szCs w:val="28"/>
                <w:lang w:bidi="ar-EG"/>
              </w:rPr>
            </w:pPr>
            <w:r w:rsidRPr="00EA7147">
              <w:rPr>
                <w:rFonts w:ascii="Sakkal Majalla" w:eastAsia="Calibri" w:hAnsi="Sakkal Majalla" w:cs="Sakkal Majalla"/>
                <w:sz w:val="28"/>
                <w:szCs w:val="28"/>
                <w:rtl/>
                <w:lang w:bidi="ar-EG"/>
              </w:rPr>
              <w:t xml:space="preserve">جدول رقم (10): العلاقة بين نوع التصميم الجرافيكى وإتجاهات المبحوثين نحو فعاليته فى تعزيز المحتوى </w:t>
            </w:r>
            <w:proofErr w:type="gramStart"/>
            <w:r w:rsidRPr="00EA7147">
              <w:rPr>
                <w:rFonts w:ascii="Sakkal Majalla" w:eastAsia="Calibri" w:hAnsi="Sakkal Majalla" w:cs="Sakkal Majalla"/>
                <w:sz w:val="28"/>
                <w:szCs w:val="28"/>
                <w:rtl/>
                <w:lang w:bidi="ar-EG"/>
              </w:rPr>
              <w:t>البصرى</w:t>
            </w:r>
            <w:proofErr w:type="gramEnd"/>
            <w:r w:rsidRPr="00EA7147">
              <w:rPr>
                <w:rFonts w:ascii="Sakkal Majalla" w:eastAsia="Calibri" w:hAnsi="Sakkal Majalla" w:cs="Sakkal Majalla"/>
                <w:sz w:val="28"/>
                <w:szCs w:val="28"/>
                <w:rtl/>
                <w:lang w:bidi="ar-EG"/>
              </w:rPr>
              <w:t xml:space="preserve"> بالمنصات الرقمية                                     </w:t>
            </w:r>
          </w:p>
        </w:tc>
        <w:tc>
          <w:tcPr>
            <w:tcW w:w="567" w:type="dxa"/>
            <w:shd w:val="clear" w:color="auto" w:fill="auto"/>
          </w:tcPr>
          <w:p w14:paraId="459C1EAA"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10</w:t>
            </w:r>
          </w:p>
        </w:tc>
      </w:tr>
      <w:tr w:rsidR="007E2535" w:rsidRPr="00221C53" w14:paraId="38CCCEAD" w14:textId="77777777" w:rsidTr="00221C53">
        <w:trPr>
          <w:trHeight w:val="489"/>
          <w:jc w:val="center"/>
        </w:trPr>
        <w:tc>
          <w:tcPr>
            <w:tcW w:w="1702" w:type="dxa"/>
            <w:shd w:val="clear" w:color="auto" w:fill="auto"/>
          </w:tcPr>
          <w:p w14:paraId="7258288E"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50 - 51</w:t>
            </w:r>
          </w:p>
        </w:tc>
        <w:tc>
          <w:tcPr>
            <w:tcW w:w="8122" w:type="dxa"/>
            <w:shd w:val="clear" w:color="auto" w:fill="auto"/>
          </w:tcPr>
          <w:p w14:paraId="3B18CA2B" w14:textId="77777777" w:rsidR="007E2535" w:rsidRPr="00EA7147" w:rsidRDefault="007E2535" w:rsidP="00C570A6">
            <w:pPr>
              <w:tabs>
                <w:tab w:val="left" w:pos="8110"/>
              </w:tabs>
              <w:bidi w:val="0"/>
              <w:spacing w:after="0" w:line="240" w:lineRule="auto"/>
              <w:jc w:val="right"/>
              <w:rPr>
                <w:rFonts w:ascii="Sakkal Majalla" w:eastAsia="Calibri" w:hAnsi="Sakkal Majalla" w:cs="Sakkal Majalla"/>
                <w:sz w:val="28"/>
                <w:szCs w:val="28"/>
                <w:lang w:bidi="ar-EG"/>
              </w:rPr>
            </w:pPr>
            <w:r w:rsidRPr="00EA7147">
              <w:rPr>
                <w:rFonts w:ascii="Sakkal Majalla" w:eastAsia="Calibri" w:hAnsi="Sakkal Majalla" w:cs="Sakkal Majalla"/>
                <w:sz w:val="28"/>
                <w:szCs w:val="28"/>
                <w:rtl/>
                <w:lang w:bidi="ar-EG"/>
              </w:rPr>
              <w:t xml:space="preserve">جدول رقم (11): العلاقة بين خدمات برامج التصميم الجرافيكى وإتجاهات المبحوثين نحو فعاليته فى تعزيز المحتوى </w:t>
            </w:r>
            <w:proofErr w:type="gramStart"/>
            <w:r w:rsidRPr="00EA7147">
              <w:rPr>
                <w:rFonts w:ascii="Sakkal Majalla" w:eastAsia="Calibri" w:hAnsi="Sakkal Majalla" w:cs="Sakkal Majalla"/>
                <w:sz w:val="28"/>
                <w:szCs w:val="28"/>
                <w:rtl/>
                <w:lang w:bidi="ar-EG"/>
              </w:rPr>
              <w:t>البصرى</w:t>
            </w:r>
            <w:proofErr w:type="gramEnd"/>
            <w:r w:rsidRPr="00EA7147">
              <w:rPr>
                <w:rFonts w:ascii="Sakkal Majalla" w:eastAsia="Calibri" w:hAnsi="Sakkal Majalla" w:cs="Sakkal Majalla"/>
                <w:sz w:val="28"/>
                <w:szCs w:val="28"/>
                <w:rtl/>
                <w:lang w:bidi="ar-EG"/>
              </w:rPr>
              <w:t xml:space="preserve"> بالمنصات الرقمية</w:t>
            </w:r>
          </w:p>
        </w:tc>
        <w:tc>
          <w:tcPr>
            <w:tcW w:w="567" w:type="dxa"/>
            <w:shd w:val="clear" w:color="auto" w:fill="auto"/>
          </w:tcPr>
          <w:p w14:paraId="4110B3C1"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11</w:t>
            </w:r>
          </w:p>
        </w:tc>
      </w:tr>
      <w:tr w:rsidR="007E2535" w:rsidRPr="00221C53" w14:paraId="76F12763" w14:textId="77777777" w:rsidTr="00221C53">
        <w:trPr>
          <w:trHeight w:val="489"/>
          <w:jc w:val="center"/>
        </w:trPr>
        <w:tc>
          <w:tcPr>
            <w:tcW w:w="1702" w:type="dxa"/>
            <w:shd w:val="clear" w:color="auto" w:fill="auto"/>
          </w:tcPr>
          <w:p w14:paraId="24219B57"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52</w:t>
            </w:r>
          </w:p>
        </w:tc>
        <w:tc>
          <w:tcPr>
            <w:tcW w:w="8122" w:type="dxa"/>
            <w:shd w:val="clear" w:color="auto" w:fill="auto"/>
          </w:tcPr>
          <w:p w14:paraId="38511FF0" w14:textId="77777777" w:rsidR="007E2535" w:rsidRPr="00EA7147" w:rsidRDefault="007E2535" w:rsidP="00221C53">
            <w:pPr>
              <w:bidi w:val="0"/>
              <w:spacing w:after="0" w:line="240" w:lineRule="auto"/>
              <w:jc w:val="right"/>
              <w:rPr>
                <w:rFonts w:ascii="Sakkal Majalla" w:eastAsia="Calibri" w:hAnsi="Sakkal Majalla" w:cs="Sakkal Majalla"/>
                <w:sz w:val="28"/>
                <w:szCs w:val="28"/>
                <w:lang w:bidi="ar-EG"/>
              </w:rPr>
            </w:pPr>
            <w:r w:rsidRPr="00EA7147">
              <w:rPr>
                <w:rFonts w:ascii="Sakkal Majalla" w:eastAsia="Calibri" w:hAnsi="Sakkal Majalla" w:cs="Sakkal Majalla"/>
                <w:sz w:val="28"/>
                <w:szCs w:val="28"/>
                <w:rtl/>
                <w:lang w:bidi="ar-EG"/>
              </w:rPr>
              <w:t xml:space="preserve">جدول رقم (12): العلاقة بين إختلاف عناصر التصميم الجرافيكى وإتجاهات المبحوثين نحو فعاليته فى تعزيز المحتوى </w:t>
            </w:r>
            <w:proofErr w:type="gramStart"/>
            <w:r w:rsidRPr="00EA7147">
              <w:rPr>
                <w:rFonts w:ascii="Sakkal Majalla" w:eastAsia="Calibri" w:hAnsi="Sakkal Majalla" w:cs="Sakkal Majalla"/>
                <w:sz w:val="28"/>
                <w:szCs w:val="28"/>
                <w:rtl/>
                <w:lang w:bidi="ar-EG"/>
              </w:rPr>
              <w:t>البصرى</w:t>
            </w:r>
            <w:proofErr w:type="gramEnd"/>
            <w:r w:rsidRPr="00EA7147">
              <w:rPr>
                <w:rFonts w:ascii="Sakkal Majalla" w:eastAsia="Calibri" w:hAnsi="Sakkal Majalla" w:cs="Sakkal Majalla"/>
                <w:sz w:val="28"/>
                <w:szCs w:val="28"/>
                <w:rtl/>
                <w:lang w:bidi="ar-EG"/>
              </w:rPr>
              <w:t xml:space="preserve"> بالمنصات الرقمية                   </w:t>
            </w:r>
          </w:p>
        </w:tc>
        <w:tc>
          <w:tcPr>
            <w:tcW w:w="567" w:type="dxa"/>
            <w:shd w:val="clear" w:color="auto" w:fill="auto"/>
          </w:tcPr>
          <w:p w14:paraId="1B431108"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12</w:t>
            </w:r>
          </w:p>
        </w:tc>
      </w:tr>
      <w:tr w:rsidR="007E2535" w:rsidRPr="00221C53" w14:paraId="5F38991E" w14:textId="77777777" w:rsidTr="00221C53">
        <w:trPr>
          <w:trHeight w:val="489"/>
          <w:jc w:val="center"/>
        </w:trPr>
        <w:tc>
          <w:tcPr>
            <w:tcW w:w="1702" w:type="dxa"/>
            <w:shd w:val="clear" w:color="auto" w:fill="auto"/>
          </w:tcPr>
          <w:p w14:paraId="1C80E5BF"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53</w:t>
            </w:r>
          </w:p>
        </w:tc>
        <w:tc>
          <w:tcPr>
            <w:tcW w:w="8122" w:type="dxa"/>
            <w:shd w:val="clear" w:color="auto" w:fill="auto"/>
          </w:tcPr>
          <w:p w14:paraId="17FA8FB4" w14:textId="77777777" w:rsidR="007E2535" w:rsidRPr="00EA7147" w:rsidRDefault="007E2535" w:rsidP="00221C53">
            <w:pPr>
              <w:tabs>
                <w:tab w:val="left" w:pos="8110"/>
              </w:tabs>
              <w:bidi w:val="0"/>
              <w:spacing w:after="0" w:line="240" w:lineRule="auto"/>
              <w:jc w:val="right"/>
              <w:rPr>
                <w:rFonts w:ascii="Sakkal Majalla" w:eastAsia="Calibri" w:hAnsi="Sakkal Majalla" w:cs="Sakkal Majalla"/>
                <w:sz w:val="28"/>
                <w:szCs w:val="28"/>
                <w:lang w:bidi="ar-EG"/>
              </w:rPr>
            </w:pPr>
            <w:r w:rsidRPr="00EA7147">
              <w:rPr>
                <w:rFonts w:ascii="Sakkal Majalla" w:eastAsia="Calibri" w:hAnsi="Sakkal Majalla" w:cs="Sakkal Majalla"/>
                <w:sz w:val="28"/>
                <w:szCs w:val="28"/>
                <w:rtl/>
                <w:lang w:bidi="ar-EG"/>
              </w:rPr>
              <w:t xml:space="preserve">جدول رقم (13): العلاقة بين الجنس وإتجاهات المبحوثين نحو فعالية دور التصميم الجرافيكى فى تعزيز المحتوى </w:t>
            </w:r>
            <w:proofErr w:type="gramStart"/>
            <w:r w:rsidRPr="00EA7147">
              <w:rPr>
                <w:rFonts w:ascii="Sakkal Majalla" w:eastAsia="Calibri" w:hAnsi="Sakkal Majalla" w:cs="Sakkal Majalla"/>
                <w:sz w:val="28"/>
                <w:szCs w:val="28"/>
                <w:rtl/>
                <w:lang w:bidi="ar-EG"/>
              </w:rPr>
              <w:t>البصرى</w:t>
            </w:r>
            <w:proofErr w:type="gramEnd"/>
            <w:r w:rsidRPr="00EA7147">
              <w:rPr>
                <w:rFonts w:ascii="Sakkal Majalla" w:eastAsia="Calibri" w:hAnsi="Sakkal Majalla" w:cs="Sakkal Majalla"/>
                <w:sz w:val="28"/>
                <w:szCs w:val="28"/>
                <w:rtl/>
                <w:lang w:bidi="ar-EG"/>
              </w:rPr>
              <w:t xml:space="preserve"> بالمنصات الرقمية                                 </w:t>
            </w:r>
          </w:p>
        </w:tc>
        <w:tc>
          <w:tcPr>
            <w:tcW w:w="567" w:type="dxa"/>
            <w:shd w:val="clear" w:color="auto" w:fill="auto"/>
          </w:tcPr>
          <w:p w14:paraId="0267B287"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13</w:t>
            </w:r>
          </w:p>
        </w:tc>
      </w:tr>
      <w:tr w:rsidR="007E2535" w:rsidRPr="00221C53" w14:paraId="617E0DAA" w14:textId="77777777" w:rsidTr="00221C53">
        <w:trPr>
          <w:trHeight w:val="489"/>
          <w:jc w:val="center"/>
        </w:trPr>
        <w:tc>
          <w:tcPr>
            <w:tcW w:w="1702" w:type="dxa"/>
            <w:shd w:val="clear" w:color="auto" w:fill="auto"/>
          </w:tcPr>
          <w:p w14:paraId="1956F6F5"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54</w:t>
            </w:r>
          </w:p>
        </w:tc>
        <w:tc>
          <w:tcPr>
            <w:tcW w:w="8122" w:type="dxa"/>
            <w:shd w:val="clear" w:color="auto" w:fill="auto"/>
          </w:tcPr>
          <w:p w14:paraId="384CE46E" w14:textId="77777777" w:rsidR="007E2535" w:rsidRPr="00EA7147" w:rsidRDefault="007E2535" w:rsidP="00221C53">
            <w:pPr>
              <w:tabs>
                <w:tab w:val="left" w:pos="8110"/>
              </w:tabs>
              <w:bidi w:val="0"/>
              <w:spacing w:after="0" w:line="240" w:lineRule="auto"/>
              <w:jc w:val="right"/>
              <w:rPr>
                <w:rFonts w:ascii="Sakkal Majalla" w:eastAsia="Calibri" w:hAnsi="Sakkal Majalla" w:cs="Sakkal Majalla"/>
                <w:sz w:val="28"/>
                <w:szCs w:val="28"/>
                <w:lang w:bidi="ar-EG"/>
              </w:rPr>
            </w:pPr>
            <w:r w:rsidRPr="00EA7147">
              <w:rPr>
                <w:rFonts w:ascii="Sakkal Majalla" w:eastAsia="Calibri" w:hAnsi="Sakkal Majalla" w:cs="Sakkal Majalla"/>
                <w:sz w:val="28"/>
                <w:szCs w:val="28"/>
                <w:rtl/>
                <w:lang w:bidi="ar-EG"/>
              </w:rPr>
              <w:t xml:space="preserve">جدول رقم (14): العلاقة بين العمر وإتجاهات المبحوثين نحو فعالية دور التصميم الجرافيكى فى تعزيز المحتوى </w:t>
            </w:r>
            <w:proofErr w:type="gramStart"/>
            <w:r w:rsidRPr="00EA7147">
              <w:rPr>
                <w:rFonts w:ascii="Sakkal Majalla" w:eastAsia="Calibri" w:hAnsi="Sakkal Majalla" w:cs="Sakkal Majalla"/>
                <w:sz w:val="28"/>
                <w:szCs w:val="28"/>
                <w:rtl/>
                <w:lang w:bidi="ar-EG"/>
              </w:rPr>
              <w:t>البصرى</w:t>
            </w:r>
            <w:proofErr w:type="gramEnd"/>
            <w:r w:rsidRPr="00EA7147">
              <w:rPr>
                <w:rFonts w:ascii="Sakkal Majalla" w:eastAsia="Calibri" w:hAnsi="Sakkal Majalla" w:cs="Sakkal Majalla"/>
                <w:sz w:val="28"/>
                <w:szCs w:val="28"/>
                <w:rtl/>
                <w:lang w:bidi="ar-EG"/>
              </w:rPr>
              <w:t xml:space="preserve"> بالمنصات الرقمية                                 </w:t>
            </w:r>
            <w:r w:rsidRPr="00EA7147">
              <w:rPr>
                <w:rFonts w:ascii="Sakkal Majalla" w:eastAsia="Calibri" w:hAnsi="Sakkal Majalla" w:cs="Sakkal Majalla"/>
                <w:sz w:val="28"/>
                <w:szCs w:val="28"/>
                <w:lang w:bidi="ar-EG"/>
              </w:rPr>
              <w:t xml:space="preserve">                                 </w:t>
            </w:r>
          </w:p>
        </w:tc>
        <w:tc>
          <w:tcPr>
            <w:tcW w:w="567" w:type="dxa"/>
            <w:shd w:val="clear" w:color="auto" w:fill="auto"/>
          </w:tcPr>
          <w:p w14:paraId="78E4181D"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14</w:t>
            </w:r>
          </w:p>
        </w:tc>
      </w:tr>
      <w:tr w:rsidR="007E2535" w:rsidRPr="00221C53" w14:paraId="0F5985F3" w14:textId="77777777" w:rsidTr="00221C53">
        <w:trPr>
          <w:trHeight w:val="489"/>
          <w:jc w:val="center"/>
        </w:trPr>
        <w:tc>
          <w:tcPr>
            <w:tcW w:w="1702" w:type="dxa"/>
            <w:shd w:val="clear" w:color="auto" w:fill="auto"/>
          </w:tcPr>
          <w:p w14:paraId="3BDF19A3"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54</w:t>
            </w:r>
          </w:p>
        </w:tc>
        <w:tc>
          <w:tcPr>
            <w:tcW w:w="8122" w:type="dxa"/>
            <w:shd w:val="clear" w:color="auto" w:fill="auto"/>
          </w:tcPr>
          <w:p w14:paraId="78E744BF" w14:textId="77777777" w:rsidR="007E2535" w:rsidRPr="00EA7147" w:rsidRDefault="007E2535" w:rsidP="00221C53">
            <w:pPr>
              <w:tabs>
                <w:tab w:val="left" w:pos="8110"/>
              </w:tabs>
              <w:bidi w:val="0"/>
              <w:spacing w:after="0" w:line="240" w:lineRule="auto"/>
              <w:jc w:val="right"/>
              <w:rPr>
                <w:rFonts w:ascii="Sakkal Majalla" w:eastAsia="Calibri" w:hAnsi="Sakkal Majalla" w:cs="Sakkal Majalla"/>
                <w:sz w:val="28"/>
                <w:szCs w:val="28"/>
                <w:lang w:bidi="ar-EG"/>
              </w:rPr>
            </w:pPr>
            <w:r w:rsidRPr="00EA7147">
              <w:rPr>
                <w:rFonts w:ascii="Sakkal Majalla" w:eastAsia="Calibri" w:hAnsi="Sakkal Majalla" w:cs="Sakkal Majalla"/>
                <w:sz w:val="28"/>
                <w:szCs w:val="28"/>
                <w:rtl/>
                <w:lang w:bidi="ar-EG"/>
              </w:rPr>
              <w:t xml:space="preserve">جدول رقم (15): العلاقة بين المستوى التعليمى وإتجاهات المبحوثين نحو فعالية دور التصميم الجرافيكى فى تعزيز المحتوى </w:t>
            </w:r>
            <w:proofErr w:type="gramStart"/>
            <w:r w:rsidRPr="00EA7147">
              <w:rPr>
                <w:rFonts w:ascii="Sakkal Majalla" w:eastAsia="Calibri" w:hAnsi="Sakkal Majalla" w:cs="Sakkal Majalla"/>
                <w:sz w:val="28"/>
                <w:szCs w:val="28"/>
                <w:rtl/>
                <w:lang w:bidi="ar-EG"/>
              </w:rPr>
              <w:t>البصرى</w:t>
            </w:r>
            <w:proofErr w:type="gramEnd"/>
            <w:r w:rsidRPr="00EA7147">
              <w:rPr>
                <w:rFonts w:ascii="Sakkal Majalla" w:eastAsia="Calibri" w:hAnsi="Sakkal Majalla" w:cs="Sakkal Majalla"/>
                <w:sz w:val="28"/>
                <w:szCs w:val="28"/>
                <w:rtl/>
                <w:lang w:bidi="ar-EG"/>
              </w:rPr>
              <w:t xml:space="preserve"> بالمنصات الرقمية                      </w:t>
            </w:r>
            <w:r w:rsidRPr="00EA7147">
              <w:rPr>
                <w:rFonts w:ascii="Sakkal Majalla" w:eastAsia="Calibri" w:hAnsi="Sakkal Majalla" w:cs="Sakkal Majalla"/>
                <w:sz w:val="28"/>
                <w:szCs w:val="28"/>
                <w:lang w:bidi="ar-EG"/>
              </w:rPr>
              <w:t xml:space="preserve">                                 </w:t>
            </w:r>
          </w:p>
        </w:tc>
        <w:tc>
          <w:tcPr>
            <w:tcW w:w="567" w:type="dxa"/>
            <w:shd w:val="clear" w:color="auto" w:fill="auto"/>
          </w:tcPr>
          <w:p w14:paraId="5B455EFA"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15</w:t>
            </w:r>
          </w:p>
        </w:tc>
      </w:tr>
      <w:tr w:rsidR="007E2535" w:rsidRPr="00221C53" w14:paraId="70EAACD0" w14:textId="77777777" w:rsidTr="00221C53">
        <w:trPr>
          <w:trHeight w:val="836"/>
          <w:jc w:val="center"/>
        </w:trPr>
        <w:tc>
          <w:tcPr>
            <w:tcW w:w="1702" w:type="dxa"/>
            <w:shd w:val="clear" w:color="auto" w:fill="auto"/>
          </w:tcPr>
          <w:p w14:paraId="787468AE" w14:textId="77777777" w:rsidR="007E2535" w:rsidRPr="00221C53" w:rsidRDefault="007E2535" w:rsidP="00C570A6">
            <w:pPr>
              <w:bidi w:val="0"/>
              <w:spacing w:after="0" w:line="240" w:lineRule="auto"/>
              <w:jc w:val="center"/>
              <w:rPr>
                <w:rFonts w:ascii="Sakkal Majalla" w:eastAsia="Calibri" w:hAnsi="Sakkal Majalla" w:cs="Sakkal Majalla"/>
                <w:sz w:val="32"/>
                <w:szCs w:val="32"/>
                <w:lang w:bidi="ar-EG"/>
              </w:rPr>
            </w:pPr>
            <w:r w:rsidRPr="00221C53">
              <w:rPr>
                <w:rFonts w:ascii="Sakkal Majalla" w:eastAsia="Calibri" w:hAnsi="Sakkal Majalla" w:cs="Sakkal Majalla"/>
                <w:sz w:val="32"/>
                <w:szCs w:val="32"/>
                <w:rtl/>
                <w:lang w:bidi="ar-EG"/>
              </w:rPr>
              <w:t>55</w:t>
            </w:r>
          </w:p>
        </w:tc>
        <w:tc>
          <w:tcPr>
            <w:tcW w:w="8122" w:type="dxa"/>
            <w:shd w:val="clear" w:color="auto" w:fill="auto"/>
          </w:tcPr>
          <w:p w14:paraId="24E0DE43" w14:textId="77777777" w:rsidR="007E2535" w:rsidRPr="00EA7147" w:rsidRDefault="007E2535" w:rsidP="00221C53">
            <w:pPr>
              <w:tabs>
                <w:tab w:val="left" w:pos="8110"/>
              </w:tabs>
              <w:bidi w:val="0"/>
              <w:spacing w:after="0" w:line="240" w:lineRule="auto"/>
              <w:jc w:val="right"/>
              <w:rPr>
                <w:rFonts w:ascii="Sakkal Majalla" w:eastAsia="Calibri" w:hAnsi="Sakkal Majalla" w:cs="Sakkal Majalla"/>
                <w:sz w:val="28"/>
                <w:szCs w:val="28"/>
                <w:lang w:bidi="ar-EG"/>
              </w:rPr>
            </w:pPr>
            <w:r w:rsidRPr="00EA7147">
              <w:rPr>
                <w:rFonts w:ascii="Sakkal Majalla" w:eastAsia="Calibri" w:hAnsi="Sakkal Majalla" w:cs="Sakkal Majalla"/>
                <w:sz w:val="28"/>
                <w:szCs w:val="28"/>
                <w:rtl/>
                <w:lang w:bidi="ar-EG"/>
              </w:rPr>
              <w:t xml:space="preserve">جدول رقم (16): العلاقة بين سنوات الخبرة (الكفاءة المهنية) وإتجاهات المبحوثين نحو فعالية دور التصميم الجرافيكى فى تعزيز المحتوى </w:t>
            </w:r>
            <w:proofErr w:type="gramStart"/>
            <w:r w:rsidRPr="00EA7147">
              <w:rPr>
                <w:rFonts w:ascii="Sakkal Majalla" w:eastAsia="Calibri" w:hAnsi="Sakkal Majalla" w:cs="Sakkal Majalla"/>
                <w:sz w:val="28"/>
                <w:szCs w:val="28"/>
                <w:rtl/>
                <w:lang w:bidi="ar-EG"/>
              </w:rPr>
              <w:t>البصرى</w:t>
            </w:r>
            <w:proofErr w:type="gramEnd"/>
            <w:r w:rsidRPr="00EA7147">
              <w:rPr>
                <w:rFonts w:ascii="Sakkal Majalla" w:eastAsia="Calibri" w:hAnsi="Sakkal Majalla" w:cs="Sakkal Majalla"/>
                <w:sz w:val="28"/>
                <w:szCs w:val="28"/>
                <w:rtl/>
                <w:lang w:bidi="ar-EG"/>
              </w:rPr>
              <w:t xml:space="preserve"> بالمنصات الرقمية   </w:t>
            </w:r>
            <w:r w:rsidRPr="00EA7147">
              <w:rPr>
                <w:rFonts w:ascii="Sakkal Majalla" w:eastAsia="Calibri" w:hAnsi="Sakkal Majalla" w:cs="Sakkal Majalla"/>
                <w:sz w:val="28"/>
                <w:szCs w:val="28"/>
                <w:lang w:bidi="ar-EG"/>
              </w:rPr>
              <w:t xml:space="preserve">                                                       </w:t>
            </w:r>
          </w:p>
        </w:tc>
        <w:tc>
          <w:tcPr>
            <w:tcW w:w="567" w:type="dxa"/>
            <w:shd w:val="clear" w:color="auto" w:fill="auto"/>
          </w:tcPr>
          <w:p w14:paraId="61BB7E57" w14:textId="77777777" w:rsidR="007E2535" w:rsidRPr="00221C53" w:rsidRDefault="007E2535" w:rsidP="00C570A6">
            <w:pPr>
              <w:bidi w:val="0"/>
              <w:spacing w:after="0" w:line="240" w:lineRule="auto"/>
              <w:jc w:val="center"/>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16</w:t>
            </w:r>
          </w:p>
        </w:tc>
      </w:tr>
    </w:tbl>
    <w:p w14:paraId="459B5E89" w14:textId="21542CAE" w:rsidR="00DE01E9" w:rsidRPr="00221C53" w:rsidRDefault="00DE01E9" w:rsidP="00EA7147">
      <w:pPr>
        <w:spacing w:after="0"/>
        <w:jc w:val="center"/>
        <w:rPr>
          <w:rFonts w:ascii="Sakkal Majalla" w:hAnsi="Sakkal Majalla" w:cs="Sakkal Majalla"/>
          <w:b/>
          <w:bCs/>
          <w:sz w:val="36"/>
          <w:szCs w:val="36"/>
          <w:rtl/>
          <w:lang w:bidi="ar-EG"/>
        </w:rPr>
      </w:pPr>
      <w:r w:rsidRPr="00221C53">
        <w:rPr>
          <w:rFonts w:ascii="Sakkal Majalla" w:hAnsi="Sakkal Majalla" w:cs="Sakkal Majalla"/>
          <w:b/>
          <w:bCs/>
          <w:sz w:val="36"/>
          <w:szCs w:val="36"/>
          <w:rtl/>
          <w:lang w:bidi="ar-EG"/>
        </w:rPr>
        <w:lastRenderedPageBreak/>
        <w:t>المستخلص</w:t>
      </w:r>
    </w:p>
    <w:p w14:paraId="748693E5" w14:textId="77777777" w:rsidR="00DE01E9" w:rsidRPr="00221C53" w:rsidRDefault="00DE01E9" w:rsidP="00DE01E9">
      <w:pPr>
        <w:spacing w:after="0"/>
        <w:jc w:val="center"/>
        <w:rPr>
          <w:rFonts w:ascii="Sakkal Majalla" w:hAnsi="Sakkal Majalla" w:cs="Sakkal Majalla"/>
          <w:b/>
          <w:bCs/>
          <w:sz w:val="36"/>
          <w:szCs w:val="36"/>
          <w:rtl/>
          <w:lang w:bidi="ar-EG"/>
        </w:rPr>
      </w:pPr>
    </w:p>
    <w:p w14:paraId="69E4A822" w14:textId="77777777" w:rsidR="00DE01E9" w:rsidRPr="00221C53" w:rsidRDefault="00DE01E9" w:rsidP="00BE6580">
      <w:pPr>
        <w:spacing w:after="0" w:line="360" w:lineRule="auto"/>
        <w:jc w:val="both"/>
        <w:rPr>
          <w:rFonts w:ascii="Sakkal Majalla" w:eastAsia="Calibri" w:hAnsi="Sakkal Majalla" w:cs="Sakkal Majalla"/>
          <w:sz w:val="32"/>
          <w:szCs w:val="32"/>
          <w:rtl/>
          <w:lang w:bidi="ar-EG"/>
        </w:rPr>
      </w:pPr>
      <w:r w:rsidRPr="00221C53">
        <w:rPr>
          <w:rFonts w:ascii="Sakkal Majalla" w:eastAsia="Calibri" w:hAnsi="Sakkal Majalla" w:cs="Sakkal Majalla"/>
          <w:sz w:val="32"/>
          <w:szCs w:val="32"/>
          <w:rtl/>
          <w:lang w:bidi="ar-EG"/>
        </w:rPr>
        <w:t xml:space="preserve">يتمثل الهدف الرئيسى للدراسة فى التعرف على دور التصميم الجرافيكى فى تعزيز المحتوى البصرى بالمنصات الإعلامية الرقمية بالمملكة، ورصد إتجاهات مصممى الجرافيك نحو فعاليتها فى تعزيز المحتوى، وهى دراسة وصفية إستخدمت منهج المسح الإعلامى، وتم تطبيق أداة الإستبيان على عينة عشوائية قوامها 200 مفردة من مصممى الجرافيك، العاملين بشركات الدعاية والإعلان فى مدينة الرياض ، فى الفترة من 1 يناير إلى 31 ديسمبر 2024م، وتوصلت الدراسة إلى زيادة </w:t>
      </w:r>
      <w:r w:rsidR="00BE6580" w:rsidRPr="00221C53">
        <w:rPr>
          <w:rFonts w:ascii="Sakkal Majalla" w:eastAsia="Calibri" w:hAnsi="Sakkal Majalla" w:cs="Sakkal Majalla"/>
          <w:sz w:val="32"/>
          <w:szCs w:val="32"/>
          <w:rtl/>
          <w:lang w:bidi="ar-EG"/>
        </w:rPr>
        <w:t>إهتمام ممصمى الجرافيك بإستخدام هذه التصميمات فى تعزيز المحتوى البصرى</w:t>
      </w:r>
      <w:r w:rsidRPr="00221C53">
        <w:rPr>
          <w:rFonts w:ascii="Sakkal Majalla" w:eastAsia="Calibri" w:hAnsi="Sakkal Majalla" w:cs="Sakkal Majalla"/>
          <w:sz w:val="32"/>
          <w:szCs w:val="32"/>
          <w:rtl/>
          <w:lang w:bidi="ar-EG"/>
        </w:rPr>
        <w:t xml:space="preserve">، </w:t>
      </w:r>
      <w:r w:rsidR="00BE6580" w:rsidRPr="00221C53">
        <w:rPr>
          <w:rFonts w:ascii="Sakkal Majalla" w:eastAsia="Calibri" w:hAnsi="Sakkal Majalla" w:cs="Sakkal Majalla"/>
          <w:sz w:val="32"/>
          <w:szCs w:val="32"/>
          <w:rtl/>
          <w:lang w:bidi="ar-EG"/>
        </w:rPr>
        <w:t xml:space="preserve">وتصدرت الأشكال لعناصر التصميمات الجرافيكية الأكثر تأثيراً فى تعزيز المحتوى، وإحتلّ (اليوتيوب) المرتبة الأولى بين المنصات الرقمية إستخداماً للتصميمات الجرافيكية يليه (تويتر)، فضلاً عن وجود علاقة إرتباطية دالة إحصائياً بين مدى إهتمام مصممى الجرافيك بتطبيق فنيات التصميم وإتجاهاتهم نحو فعاليتها فى تعزيز المحتوى البصرى بالمنصات الرقمية، </w:t>
      </w:r>
      <w:r w:rsidRPr="00221C53">
        <w:rPr>
          <w:rFonts w:ascii="Sakkal Majalla" w:eastAsia="Calibri" w:hAnsi="Sakkal Majalla" w:cs="Sakkal Majalla"/>
          <w:sz w:val="32"/>
          <w:szCs w:val="32"/>
          <w:rtl/>
          <w:lang w:bidi="ar-EG"/>
        </w:rPr>
        <w:t xml:space="preserve">ووجود فروق ذات دلالة إحصائية </w:t>
      </w:r>
      <w:r w:rsidR="00F846AE" w:rsidRPr="00221C53">
        <w:rPr>
          <w:rFonts w:ascii="Sakkal Majalla" w:eastAsia="Calibri" w:hAnsi="Sakkal Majalla" w:cs="Sakkal Majalla"/>
          <w:sz w:val="32"/>
          <w:szCs w:val="32"/>
          <w:rtl/>
          <w:lang w:bidi="ar-EG"/>
        </w:rPr>
        <w:t>فى</w:t>
      </w:r>
      <w:r w:rsidRPr="00221C53">
        <w:rPr>
          <w:rFonts w:ascii="Sakkal Majalla" w:eastAsia="Calibri" w:hAnsi="Sakkal Majalla" w:cs="Sakkal Majalla"/>
          <w:sz w:val="32"/>
          <w:szCs w:val="32"/>
          <w:rtl/>
          <w:lang w:bidi="ar-EG"/>
        </w:rPr>
        <w:t xml:space="preserve"> </w:t>
      </w:r>
      <w:r w:rsidR="00F846AE" w:rsidRPr="00221C53">
        <w:rPr>
          <w:rFonts w:ascii="Sakkal Majalla" w:eastAsia="Calibri" w:hAnsi="Sakkal Majalla" w:cs="Sakkal Majalla"/>
          <w:sz w:val="32"/>
          <w:szCs w:val="32"/>
          <w:rtl/>
          <w:lang w:bidi="ar-EG"/>
        </w:rPr>
        <w:t>إ</w:t>
      </w:r>
      <w:r w:rsidRPr="00221C53">
        <w:rPr>
          <w:rFonts w:ascii="Sakkal Majalla" w:eastAsia="Calibri" w:hAnsi="Sakkal Majalla" w:cs="Sakkal Majalla"/>
          <w:sz w:val="32"/>
          <w:szCs w:val="32"/>
          <w:rtl/>
          <w:lang w:bidi="ar-EG"/>
        </w:rPr>
        <w:t xml:space="preserve">تجاهات </w:t>
      </w:r>
      <w:r w:rsidR="00BE6580" w:rsidRPr="00221C53">
        <w:rPr>
          <w:rFonts w:ascii="Sakkal Majalla" w:eastAsia="Calibri" w:hAnsi="Sakkal Majalla" w:cs="Sakkal Majalla"/>
          <w:sz w:val="32"/>
          <w:szCs w:val="32"/>
          <w:rtl/>
          <w:lang w:bidi="ar-EG"/>
        </w:rPr>
        <w:t>مصممى الجرافيك</w:t>
      </w:r>
      <w:r w:rsidRPr="00221C53">
        <w:rPr>
          <w:rFonts w:ascii="Sakkal Majalla" w:eastAsia="Calibri" w:hAnsi="Sakkal Majalla" w:cs="Sakkal Majalla"/>
          <w:sz w:val="32"/>
          <w:szCs w:val="32"/>
          <w:rtl/>
          <w:lang w:bidi="ar-EG"/>
        </w:rPr>
        <w:t xml:space="preserve"> نحو</w:t>
      </w:r>
      <w:r w:rsidR="00BE6580" w:rsidRPr="00221C53">
        <w:rPr>
          <w:rFonts w:ascii="Sakkal Majalla" w:hAnsi="Sakkal Majalla" w:cs="Sakkal Majalla"/>
          <w:rtl/>
        </w:rPr>
        <w:t xml:space="preserve"> </w:t>
      </w:r>
      <w:r w:rsidR="00BE6580" w:rsidRPr="00221C53">
        <w:rPr>
          <w:rFonts w:ascii="Sakkal Majalla" w:eastAsia="Calibri" w:hAnsi="Sakkal Majalla" w:cs="Sakkal Majalla"/>
          <w:sz w:val="32"/>
          <w:szCs w:val="32"/>
          <w:rtl/>
          <w:lang w:bidi="ar-EG"/>
        </w:rPr>
        <w:t>فعالية دور التصميم الجرافيكى فى تعزيز المحتوى البصرى بالمنصات الإعلامية الرقمية</w:t>
      </w:r>
      <w:r w:rsidRPr="00221C53">
        <w:rPr>
          <w:rFonts w:ascii="Sakkal Majalla" w:eastAsia="Calibri" w:hAnsi="Sakkal Majalla" w:cs="Sakkal Majalla"/>
          <w:sz w:val="32"/>
          <w:szCs w:val="32"/>
          <w:rtl/>
          <w:lang w:bidi="ar-EG"/>
        </w:rPr>
        <w:t xml:space="preserve"> </w:t>
      </w:r>
      <w:r w:rsidR="00BE6580" w:rsidRPr="00221C53">
        <w:rPr>
          <w:rFonts w:ascii="Sakkal Majalla" w:eastAsia="Calibri" w:hAnsi="Sakkal Majalla" w:cs="Sakkal Majalla"/>
          <w:sz w:val="32"/>
          <w:szCs w:val="32"/>
          <w:rtl/>
          <w:lang w:bidi="ar-EG"/>
        </w:rPr>
        <w:t>وفقاً</w:t>
      </w:r>
      <w:r w:rsidR="00BE6580" w:rsidRPr="00221C53">
        <w:rPr>
          <w:rFonts w:ascii="Sakkal Majalla" w:hAnsi="Sakkal Majalla" w:cs="Sakkal Majalla"/>
          <w:rtl/>
        </w:rPr>
        <w:t xml:space="preserve"> </w:t>
      </w:r>
      <w:r w:rsidR="00BE6580" w:rsidRPr="00221C53">
        <w:rPr>
          <w:rFonts w:ascii="Sakkal Majalla" w:eastAsia="Calibri" w:hAnsi="Sakkal Majalla" w:cs="Sakkal Majalla"/>
          <w:sz w:val="32"/>
          <w:szCs w:val="32"/>
          <w:rtl/>
          <w:lang w:bidi="ar-EG"/>
        </w:rPr>
        <w:t>لنوع التصميم الجرافيكى لصالح (تصميم المطبوعات)، وخدمات برامج التصميم الجرافيكى لصالح خدمات برامج (</w:t>
      </w:r>
      <w:r w:rsidR="00BE6580" w:rsidRPr="00221C53">
        <w:rPr>
          <w:rFonts w:ascii="Sakkal Majalla" w:eastAsia="Calibri" w:hAnsi="Sakkal Majalla" w:cs="Sakkal Majalla"/>
          <w:sz w:val="32"/>
          <w:szCs w:val="32"/>
          <w:lang w:bidi="ar-EG"/>
        </w:rPr>
        <w:t>Sketch</w:t>
      </w:r>
      <w:r w:rsidR="00BE6580" w:rsidRPr="00221C53">
        <w:rPr>
          <w:rFonts w:ascii="Sakkal Majalla" w:eastAsia="Calibri" w:hAnsi="Sakkal Majalla" w:cs="Sakkal Majalla"/>
          <w:sz w:val="32"/>
          <w:szCs w:val="32"/>
          <w:rtl/>
          <w:lang w:bidi="ar-EG"/>
        </w:rPr>
        <w:t>)،  وا</w:t>
      </w:r>
      <w:r w:rsidRPr="00221C53">
        <w:rPr>
          <w:rFonts w:ascii="Sakkal Majalla" w:eastAsia="Calibri" w:hAnsi="Sakkal Majalla" w:cs="Sakkal Majalla"/>
          <w:sz w:val="32"/>
          <w:szCs w:val="32"/>
          <w:rtl/>
          <w:lang w:bidi="ar-EG"/>
        </w:rPr>
        <w:t xml:space="preserve">لخصائص </w:t>
      </w:r>
      <w:r w:rsidR="00BE6580" w:rsidRPr="00221C53">
        <w:rPr>
          <w:rFonts w:ascii="Sakkal Majalla" w:eastAsia="Calibri" w:hAnsi="Sakkal Majalla" w:cs="Sakkal Majalla"/>
          <w:sz w:val="32"/>
          <w:szCs w:val="32"/>
          <w:rtl/>
          <w:lang w:bidi="ar-EG"/>
        </w:rPr>
        <w:t>الديموج</w:t>
      </w:r>
      <w:r w:rsidRPr="00221C53">
        <w:rPr>
          <w:rFonts w:ascii="Sakkal Majalla" w:eastAsia="Calibri" w:hAnsi="Sakkal Majalla" w:cs="Sakkal Majalla"/>
          <w:sz w:val="32"/>
          <w:szCs w:val="32"/>
          <w:rtl/>
          <w:lang w:bidi="ar-EG"/>
        </w:rPr>
        <w:t xml:space="preserve">رافية، بإستثناء متغير المستوى </w:t>
      </w:r>
      <w:r w:rsidR="00BE6580" w:rsidRPr="00221C53">
        <w:rPr>
          <w:rFonts w:ascii="Sakkal Majalla" w:eastAsia="Calibri" w:hAnsi="Sakkal Majalla" w:cs="Sakkal Majalla"/>
          <w:sz w:val="32"/>
          <w:szCs w:val="32"/>
          <w:rtl/>
          <w:lang w:bidi="ar-EG"/>
        </w:rPr>
        <w:t>التعليمى</w:t>
      </w:r>
      <w:r w:rsidRPr="00221C53">
        <w:rPr>
          <w:rFonts w:ascii="Sakkal Majalla" w:eastAsia="Calibri" w:hAnsi="Sakkal Majalla" w:cs="Sakkal Majalla"/>
          <w:sz w:val="32"/>
          <w:szCs w:val="32"/>
          <w:rtl/>
          <w:lang w:bidi="ar-EG"/>
        </w:rPr>
        <w:t xml:space="preserve">.                                       </w:t>
      </w:r>
    </w:p>
    <w:p w14:paraId="0413086E" w14:textId="77777777" w:rsidR="00BE6580" w:rsidRPr="00221C53" w:rsidRDefault="00BE6580" w:rsidP="00BE6580">
      <w:pPr>
        <w:rPr>
          <w:rFonts w:ascii="Sakkal Majalla" w:hAnsi="Sakkal Majalla" w:cs="Sakkal Majalla"/>
          <w:sz w:val="36"/>
          <w:szCs w:val="36"/>
          <w:rtl/>
          <w:lang w:bidi="ar-EG"/>
        </w:rPr>
      </w:pPr>
    </w:p>
    <w:p w14:paraId="693722E6" w14:textId="77777777" w:rsidR="00DE01E9" w:rsidRPr="00221C53" w:rsidRDefault="00DE01E9" w:rsidP="00DE01E9">
      <w:pPr>
        <w:rPr>
          <w:rFonts w:ascii="Sakkal Majalla" w:hAnsi="Sakkal Majalla" w:cs="Sakkal Majalla"/>
          <w:sz w:val="36"/>
          <w:szCs w:val="36"/>
          <w:rtl/>
          <w:lang w:bidi="ar-EG"/>
        </w:rPr>
      </w:pPr>
    </w:p>
    <w:p w14:paraId="0342C194" w14:textId="77777777" w:rsidR="00DE01E9" w:rsidRPr="00221C53" w:rsidRDefault="00DE01E9" w:rsidP="00DE01E9">
      <w:pPr>
        <w:rPr>
          <w:rFonts w:ascii="Sakkal Majalla" w:hAnsi="Sakkal Majalla" w:cs="Sakkal Majalla"/>
          <w:sz w:val="36"/>
          <w:szCs w:val="36"/>
          <w:rtl/>
          <w:lang w:bidi="ar-EG"/>
        </w:rPr>
      </w:pPr>
    </w:p>
    <w:p w14:paraId="13C3F98C" w14:textId="77777777" w:rsidR="00CA763D" w:rsidRPr="00221C53" w:rsidRDefault="00CA763D" w:rsidP="00DE01E9">
      <w:pPr>
        <w:rPr>
          <w:rFonts w:ascii="Sakkal Majalla" w:hAnsi="Sakkal Majalla" w:cs="Sakkal Majalla"/>
          <w:sz w:val="32"/>
          <w:szCs w:val="32"/>
          <w:rtl/>
          <w:lang w:bidi="ar-EG"/>
        </w:rPr>
      </w:pPr>
    </w:p>
    <w:p w14:paraId="61435CBF" w14:textId="77777777" w:rsidR="00063CF6" w:rsidRPr="00221C53" w:rsidRDefault="00DE01E9" w:rsidP="00F846AE">
      <w:pPr>
        <w:spacing w:after="120"/>
        <w:jc w:val="center"/>
        <w:rPr>
          <w:rFonts w:ascii="Sakkal Majalla" w:hAnsi="Sakkal Majalla" w:cs="Sakkal Majalla"/>
          <w:b/>
          <w:bCs/>
          <w:sz w:val="36"/>
          <w:szCs w:val="36"/>
          <w:rtl/>
          <w:lang w:bidi="ar-EG"/>
        </w:rPr>
      </w:pPr>
      <w:r w:rsidRPr="00221C53">
        <w:rPr>
          <w:rFonts w:ascii="Sakkal Majalla" w:hAnsi="Sakkal Majalla" w:cs="Sakkal Majalla"/>
          <w:b/>
          <w:bCs/>
          <w:sz w:val="36"/>
          <w:szCs w:val="36"/>
          <w:lang w:bidi="ar-EG"/>
        </w:rPr>
        <w:lastRenderedPageBreak/>
        <w:t>Abstract</w:t>
      </w:r>
    </w:p>
    <w:p w14:paraId="7438E53E" w14:textId="6E4A2F38" w:rsidR="00CA763D" w:rsidRPr="00221C53" w:rsidRDefault="00BE6580" w:rsidP="00EA7147">
      <w:pPr>
        <w:shd w:val="clear" w:color="auto" w:fill="FFFFFF" w:themeFill="background1"/>
        <w:bidi w:val="0"/>
        <w:spacing w:after="240" w:line="360" w:lineRule="auto"/>
        <w:jc w:val="both"/>
        <w:rPr>
          <w:rFonts w:ascii="Sakkal Majalla" w:eastAsia="Sakkal Majalla" w:hAnsi="Sakkal Majalla" w:cs="Sakkal Majalla"/>
          <w:bCs/>
          <w:color w:val="000000" w:themeColor="text1"/>
          <w:sz w:val="32"/>
          <w:szCs w:val="32"/>
          <w:rtl/>
        </w:rPr>
      </w:pPr>
      <w:r w:rsidRPr="00221C53">
        <w:rPr>
          <w:rFonts w:ascii="Sakkal Majalla" w:eastAsia="Sakkal Majalla" w:hAnsi="Sakkal Majalla" w:cs="Sakkal Majalla"/>
          <w:bCs/>
          <w:color w:val="000000" w:themeColor="text1"/>
          <w:sz w:val="32"/>
          <w:szCs w:val="32"/>
        </w:rPr>
        <w:t xml:space="preserve">The main objective of the study is to identify the role of graphic design in enhancing visual content on digital media platforms in the Kingdom, and to monitor the trends of graphic designers towards its effectiveness in enhancing content. It is a descriptive study that used a media survey approach, and the questionnaire tool was applied to a random sample of 200 individuals from graphic designers. Employees of advertising companies in the city of Riyadh, from January 1 to December 31, 2024 AD, </w:t>
      </w:r>
      <w:r w:rsidR="00DA0095" w:rsidRPr="00221C53">
        <w:rPr>
          <w:rFonts w:ascii="Sakkal Majalla" w:eastAsia="Sakkal Majalla" w:hAnsi="Sakkal Majalla" w:cs="Sakkal Majalla"/>
          <w:bCs/>
          <w:color w:val="000000" w:themeColor="text1"/>
          <w:sz w:val="32"/>
          <w:szCs w:val="32"/>
        </w:rPr>
        <w:t>the</w:t>
      </w:r>
      <w:r w:rsidR="00F846AE" w:rsidRPr="00221C53">
        <w:rPr>
          <w:rFonts w:ascii="Sakkal Majalla" w:eastAsia="Sakkal Majalla" w:hAnsi="Sakkal Majalla" w:cs="Sakkal Majalla"/>
          <w:bCs/>
          <w:color w:val="000000" w:themeColor="text1"/>
          <w:sz w:val="32"/>
          <w:szCs w:val="32"/>
        </w:rPr>
        <w:t xml:space="preserve"> study found an increase in graphic designers’ interest in using these designs to enhance visual content, and shapes topped the most influential graphic design elements in enhancing content. YouTube ranked first among digital platforms in terms of use of graphic designs, followed by Twitter,</w:t>
      </w:r>
      <w:r w:rsidR="00F846AE" w:rsidRPr="00221C53">
        <w:rPr>
          <w:rFonts w:ascii="Sakkal Majalla" w:hAnsi="Sakkal Majalla" w:cs="Sakkal Majalla"/>
          <w:color w:val="000000" w:themeColor="text1"/>
        </w:rPr>
        <w:t xml:space="preserve"> </w:t>
      </w:r>
      <w:r w:rsidR="00F846AE" w:rsidRPr="00221C53">
        <w:rPr>
          <w:rFonts w:ascii="Sakkal Majalla" w:eastAsia="Sakkal Majalla" w:hAnsi="Sakkal Majalla" w:cs="Sakkal Majalla"/>
          <w:bCs/>
          <w:color w:val="000000" w:themeColor="text1"/>
          <w:sz w:val="32"/>
          <w:szCs w:val="32"/>
        </w:rPr>
        <w:t xml:space="preserve">In addition to the existence of a statistically significant correlation between the extent of graphic designers’ interest in applying design techniques and their attitudes towards their effectiveness in enhancing visual content on digital platforms, There are statistically significant differences in the attitudes of graphic designers towards the effectiveness of the role of graphic design in enhancing visual content on digital media platforms according to the type of graphic design in favor of (publication design), graphic design software services in favor of (Sketch) software services, and demographic characteristics, with the exception of the educational level variable.      </w:t>
      </w:r>
    </w:p>
    <w:p w14:paraId="704A061E" w14:textId="604939BD" w:rsidR="00DF18B2" w:rsidRPr="00221C53" w:rsidRDefault="00F846AE" w:rsidP="00F846AE">
      <w:pPr>
        <w:shd w:val="clear" w:color="auto" w:fill="FFFFFF" w:themeFill="background1"/>
        <w:spacing w:after="240" w:line="360" w:lineRule="auto"/>
        <w:jc w:val="both"/>
        <w:rPr>
          <w:rFonts w:ascii="Sakkal Majalla" w:eastAsia="Sakkal Majalla" w:hAnsi="Sakkal Majalla" w:cs="Sakkal Majalla"/>
          <w:bCs/>
          <w:color w:val="000000" w:themeColor="text1"/>
          <w:sz w:val="32"/>
          <w:szCs w:val="32"/>
          <w:rtl/>
          <w:lang w:bidi="ar-EG"/>
        </w:rPr>
      </w:pPr>
      <w:r w:rsidRPr="00221C53">
        <w:rPr>
          <w:rFonts w:ascii="Sakkal Majalla" w:eastAsia="Sakkal Majalla" w:hAnsi="Sakkal Majalla" w:cs="Sakkal Majalla"/>
          <w:bCs/>
          <w:color w:val="000000" w:themeColor="text1"/>
          <w:sz w:val="32"/>
          <w:szCs w:val="32"/>
        </w:rPr>
        <w:t xml:space="preserve">                            </w:t>
      </w:r>
    </w:p>
    <w:p w14:paraId="62D99AF7" w14:textId="77777777" w:rsidR="00073850" w:rsidRPr="00221C53" w:rsidRDefault="00073850" w:rsidP="00BF5AC0">
      <w:pPr>
        <w:pStyle w:val="ListParagraph"/>
        <w:numPr>
          <w:ilvl w:val="0"/>
          <w:numId w:val="7"/>
        </w:numPr>
        <w:shd w:val="clear" w:color="auto" w:fill="FFFFFF" w:themeFill="background1"/>
        <w:spacing w:after="120" w:line="360" w:lineRule="auto"/>
        <w:rPr>
          <w:rFonts w:ascii="Sakkal Majalla" w:eastAsia="Sakkal Majalla" w:hAnsi="Sakkal Majalla" w:cs="Sakkal Majalla"/>
          <w:bCs/>
          <w:color w:val="000000" w:themeColor="text1"/>
          <w:sz w:val="32"/>
          <w:szCs w:val="32"/>
        </w:rPr>
      </w:pPr>
      <w:r w:rsidRPr="00221C53">
        <w:rPr>
          <w:rFonts w:ascii="Sakkal Majalla" w:eastAsia="Sakkal Majalla" w:hAnsi="Sakkal Majalla" w:cs="Sakkal Majalla"/>
          <w:bCs/>
          <w:color w:val="000000" w:themeColor="text1"/>
          <w:sz w:val="32"/>
          <w:szCs w:val="32"/>
          <w:rtl/>
        </w:rPr>
        <w:lastRenderedPageBreak/>
        <w:t>مقدمة الدراسة:</w:t>
      </w:r>
    </w:p>
    <w:p w14:paraId="11E6A05D" w14:textId="17ED8C72" w:rsidR="00EA7147" w:rsidRPr="00EA7147" w:rsidRDefault="00EA7147" w:rsidP="00EA7147">
      <w:pPr>
        <w:pStyle w:val="ListParagraph"/>
        <w:shd w:val="clear" w:color="auto" w:fill="FFFFFF"/>
        <w:spacing w:line="360" w:lineRule="auto"/>
        <w:ind w:left="360"/>
        <w:jc w:val="both"/>
        <w:rPr>
          <w:rFonts w:ascii="Sakkal Majalla" w:eastAsia="Sakkal Majalla" w:hAnsi="Sakkal Majalla" w:cs="Sakkal Majalla"/>
          <w:color w:val="000000" w:themeColor="text1"/>
          <w:sz w:val="28"/>
          <w:szCs w:val="28"/>
        </w:rPr>
      </w:pPr>
      <w:r w:rsidRPr="00EA7147">
        <w:rPr>
          <w:rFonts w:ascii="Sakkal Majalla" w:eastAsia="Times New Roman" w:hAnsi="Sakkal Majalla" w:cs="Sakkal Majalla"/>
          <w:color w:val="000000"/>
          <w:sz w:val="28"/>
          <w:szCs w:val="28"/>
          <w:rtl/>
        </w:rPr>
        <w:t xml:space="preserve">نعيش اليوم في المملكة العربية السعودية تحولاً رقميًا استراتيجيًا يتماشى مع رؤية 2030، ويُعد الإعلام الرقمي من أبرز المجالات التي شهدت نموًا بارزًا حيثُ يعد الإعلام الرقمي جزءًا حيويًا لكافة فئات المجتمع ومع تزايد استخدام منصات الإعلام الرقمي مثل اليوتيوب، تويتر، </w:t>
      </w:r>
      <w:proofErr w:type="spellStart"/>
      <w:r w:rsidRPr="00EA7147">
        <w:rPr>
          <w:rFonts w:ascii="Sakkal Majalla" w:eastAsia="Times New Roman" w:hAnsi="Sakkal Majalla" w:cs="Sakkal Majalla"/>
          <w:color w:val="000000"/>
          <w:sz w:val="28"/>
          <w:szCs w:val="28"/>
          <w:rtl/>
        </w:rPr>
        <w:t>الإنستقرام</w:t>
      </w:r>
      <w:proofErr w:type="spellEnd"/>
      <w:r w:rsidRPr="00EA7147">
        <w:rPr>
          <w:rFonts w:ascii="Sakkal Majalla" w:eastAsia="Times New Roman" w:hAnsi="Sakkal Majalla" w:cs="Sakkal Majalla"/>
          <w:color w:val="000000"/>
          <w:sz w:val="28"/>
          <w:szCs w:val="28"/>
          <w:rtl/>
        </w:rPr>
        <w:t xml:space="preserve">, تيك توك، شهد هذا المجال نموًا ملحوظًا في كافة المجالات، وقد ساهم هذا التطور في خلق اتجاهات جديدة في المحتوى البصري المقدم على منصات الإعلام الرقمي في المملكة العربية السعودية في كافة القطاعات الحكومية والتجارية والتعليمية، وبناءً على هذا التطور ظهرت علاقة بينية وثيقة تجمع ما بين التصميم الجرافيكي وصناعة المحتوى البصري الرقمي، وتتمثل هذه العلاقة في كيفية إيصال الرسائل وتحقيق الأهداف المرجوة لاستقطاب الفئة المستهدفة من خلال إنتاج محتوى بصري جذاب </w:t>
      </w:r>
      <w:r w:rsidRPr="00EA7147">
        <w:rPr>
          <w:rFonts w:ascii="Sakkal Majalla" w:eastAsia="Sakkal Majalla" w:hAnsi="Sakkal Majalla" w:cs="Sakkal Majalla"/>
          <w:color w:val="000000" w:themeColor="text1"/>
          <w:sz w:val="28"/>
          <w:szCs w:val="28"/>
          <w:rtl/>
          <w:lang w:bidi="ar-EG"/>
        </w:rPr>
        <w:t>بالمنصات الإعلامية الرقمية، لتشمل تصميم الشعارات والرموز والعلامات التجارية، وتصميم البروشورات والملصقات وتصميم الواجهات الرقمية،</w:t>
      </w:r>
      <w:r w:rsidR="00976203">
        <w:rPr>
          <w:rFonts w:ascii="Sakkal Majalla" w:eastAsia="Sakkal Majalla" w:hAnsi="Sakkal Majalla" w:cs="Sakkal Majalla" w:hint="cs"/>
          <w:color w:val="000000" w:themeColor="text1"/>
          <w:sz w:val="28"/>
          <w:szCs w:val="28"/>
          <w:rtl/>
          <w:lang w:bidi="ar-EG"/>
        </w:rPr>
        <w:t xml:space="preserve"> </w:t>
      </w:r>
      <w:r w:rsidRPr="00EA7147">
        <w:rPr>
          <w:rFonts w:ascii="Sakkal Majalla" w:eastAsia="Sakkal Majalla" w:hAnsi="Sakkal Majalla" w:cs="Sakkal Majalla"/>
          <w:color w:val="000000" w:themeColor="text1"/>
          <w:sz w:val="28"/>
          <w:szCs w:val="28"/>
          <w:rtl/>
          <w:lang w:bidi="ar-EG"/>
        </w:rPr>
        <w:t>وتصميم الرسوم المتحركة،</w:t>
      </w:r>
      <w:r w:rsidR="00820DCA">
        <w:rPr>
          <w:rFonts w:ascii="Sakkal Majalla" w:eastAsia="Sakkal Majalla" w:hAnsi="Sakkal Majalla" w:cs="Sakkal Majalla" w:hint="cs"/>
          <w:color w:val="000000" w:themeColor="text1"/>
          <w:sz w:val="28"/>
          <w:szCs w:val="28"/>
          <w:rtl/>
          <w:lang w:bidi="ar-EG"/>
        </w:rPr>
        <w:t xml:space="preserve"> </w:t>
      </w:r>
      <w:r w:rsidRPr="00EA7147">
        <w:rPr>
          <w:rFonts w:ascii="Sakkal Majalla" w:eastAsia="Times New Roman" w:hAnsi="Sakkal Majalla" w:cs="Sakkal Majalla"/>
          <w:color w:val="000000" w:themeColor="text1"/>
          <w:sz w:val="28"/>
          <w:szCs w:val="28"/>
          <w:bdr w:val="none" w:sz="0" w:space="0" w:color="auto" w:frame="1"/>
          <w:rtl/>
        </w:rPr>
        <w:t xml:space="preserve">كما تتطلب وجود مصممي جرافيك مبدعين، يتقنون صناعة التصاميم المرئية، </w:t>
      </w:r>
      <w:r w:rsidRPr="00EA7147">
        <w:rPr>
          <w:rFonts w:ascii="Sakkal Majalla" w:eastAsia="Sakkal Majalla" w:hAnsi="Sakkal Majalla" w:cs="Sakkal Majalla"/>
          <w:color w:val="000000" w:themeColor="text1"/>
          <w:sz w:val="28"/>
          <w:szCs w:val="28"/>
          <w:rtl/>
          <w:lang w:bidi="ar-EG"/>
        </w:rPr>
        <w:t>ويجيدون تصور الأفكار، والتواصل المجتمعي</w:t>
      </w:r>
      <w:r w:rsidRPr="00EA7147">
        <w:rPr>
          <w:rFonts w:ascii="Sakkal Majalla" w:eastAsia="Sakkal Majalla" w:hAnsi="Sakkal Majalla" w:cs="Sakkal Majalla"/>
          <w:color w:val="000000" w:themeColor="text1"/>
          <w:sz w:val="28"/>
          <w:szCs w:val="28"/>
          <w:vertAlign w:val="superscript"/>
          <w:rtl/>
          <w:lang w:bidi="ar-EG"/>
        </w:rPr>
        <w:t>(</w:t>
      </w:r>
      <w:r w:rsidRPr="00EA7147">
        <w:rPr>
          <w:rFonts w:ascii="Sakkal Majalla" w:eastAsia="Sakkal Majalla" w:hAnsi="Sakkal Majalla" w:cs="Sakkal Majalla"/>
          <w:color w:val="000000" w:themeColor="text1"/>
          <w:sz w:val="28"/>
          <w:szCs w:val="28"/>
          <w:vertAlign w:val="superscript"/>
          <w:rtl/>
          <w:lang w:bidi="ar-EG"/>
        </w:rPr>
        <w:footnoteReference w:id="1"/>
      </w:r>
      <w:r w:rsidRPr="00EA7147">
        <w:rPr>
          <w:rFonts w:ascii="Sakkal Majalla" w:eastAsia="Sakkal Majalla" w:hAnsi="Sakkal Majalla" w:cs="Sakkal Majalla"/>
          <w:color w:val="000000" w:themeColor="text1"/>
          <w:sz w:val="28"/>
          <w:szCs w:val="28"/>
          <w:vertAlign w:val="superscript"/>
          <w:rtl/>
          <w:lang w:bidi="ar-EG"/>
        </w:rPr>
        <w:t>)</w:t>
      </w:r>
      <w:r w:rsidRPr="00EA7147">
        <w:rPr>
          <w:rFonts w:ascii="Sakkal Majalla" w:eastAsia="Sakkal Majalla" w:hAnsi="Sakkal Majalla" w:cs="Sakkal Majalla"/>
          <w:color w:val="000000" w:themeColor="text1"/>
          <w:sz w:val="28"/>
          <w:szCs w:val="28"/>
          <w:rtl/>
          <w:lang w:bidi="ar-EG"/>
        </w:rPr>
        <w:t>.</w:t>
      </w:r>
      <w:r w:rsidR="00976203">
        <w:rPr>
          <w:rFonts w:ascii="Sakkal Majalla" w:eastAsia="Sakkal Majalla" w:hAnsi="Sakkal Majalla" w:cs="Sakkal Majalla" w:hint="cs"/>
          <w:color w:val="000000" w:themeColor="text1"/>
          <w:sz w:val="28"/>
          <w:szCs w:val="28"/>
          <w:rtl/>
          <w:lang w:bidi="ar-EG"/>
        </w:rPr>
        <w:t xml:space="preserve"> </w:t>
      </w:r>
      <w:r w:rsidRPr="00EA7147">
        <w:rPr>
          <w:rFonts w:ascii="Sakkal Majalla" w:eastAsia="Times New Roman" w:hAnsi="Sakkal Majalla" w:cs="Sakkal Majalla"/>
          <w:color w:val="000000"/>
          <w:sz w:val="28"/>
          <w:szCs w:val="28"/>
          <w:rtl/>
        </w:rPr>
        <w:t xml:space="preserve">وفي ظل هذا التحول أصبحت عملية التصميم الجرافيكي أكثر دقة ومنهجية حيث إن عملية إنتاج التصاميم لم تعد عملية هدفها الجذب البصري والخروج بنتيجة جمالية فقط، بل أصبحت العملية أكثر عمقاً تسعى إلى تعزيز الفهم العميق للمحتوى الرقمي المقدم للجمهور، حيثُ </w:t>
      </w:r>
      <w:r w:rsidRPr="00EA7147">
        <w:rPr>
          <w:rFonts w:ascii="Sakkal Majalla" w:eastAsia="Sakkal Majalla" w:hAnsi="Sakkal Majalla" w:cs="Sakkal Majalla"/>
          <w:color w:val="000000" w:themeColor="text1"/>
          <w:sz w:val="28"/>
          <w:szCs w:val="28"/>
          <w:rtl/>
          <w:lang w:bidi="ar-EG"/>
        </w:rPr>
        <w:t>يُعد فن التصميم الجرافيكي أحد معالم الثورة التكنولوجية الحديثة، وشكل من أشكال</w:t>
      </w:r>
      <w:r w:rsidRPr="00EA7147">
        <w:rPr>
          <w:rFonts w:ascii="Sakkal Majalla" w:eastAsia="Times New Roman" w:hAnsi="Sakkal Majalla" w:cs="Sakkal Majalla"/>
          <w:color w:val="000000" w:themeColor="text1"/>
          <w:sz w:val="28"/>
          <w:szCs w:val="28"/>
          <w:bdr w:val="none" w:sz="0" w:space="0" w:color="auto" w:frame="1"/>
          <w:rtl/>
        </w:rPr>
        <w:t xml:space="preserve"> الاتصال المرئي، الذى يتم توظيفه في إحداث التأثير  </w:t>
      </w:r>
      <w:proofErr w:type="spellStart"/>
      <w:r w:rsidRPr="00EA7147">
        <w:rPr>
          <w:rFonts w:ascii="Sakkal Majalla" w:eastAsia="Times New Roman" w:hAnsi="Sakkal Majalla" w:cs="Sakkal Majalla"/>
          <w:color w:val="000000" w:themeColor="text1"/>
          <w:sz w:val="28"/>
          <w:szCs w:val="28"/>
          <w:bdr w:val="none" w:sz="0" w:space="0" w:color="auto" w:frame="1"/>
          <w:rtl/>
        </w:rPr>
        <w:t>الأقناعي</w:t>
      </w:r>
      <w:proofErr w:type="spellEnd"/>
      <w:r w:rsidRPr="00EA7147">
        <w:rPr>
          <w:rFonts w:ascii="Sakkal Majalla" w:eastAsia="Times New Roman" w:hAnsi="Sakkal Majalla" w:cs="Sakkal Majalla"/>
          <w:color w:val="000000" w:themeColor="text1"/>
          <w:sz w:val="28"/>
          <w:szCs w:val="28"/>
          <w:bdr w:val="none" w:sz="0" w:space="0" w:color="auto" w:frame="1"/>
          <w:rtl/>
        </w:rPr>
        <w:t xml:space="preserve"> البصرى، ونقل الأفكار والمعاني والرسائل الإعلانية بطريقةٍ مبسطة يفهمها شرائح كبيرة من العملاء</w:t>
      </w:r>
      <w:r w:rsidRPr="00EA7147">
        <w:rPr>
          <w:rFonts w:ascii="Sakkal Majalla" w:eastAsia="Times New Roman" w:hAnsi="Sakkal Majalla" w:cs="Sakkal Majalla"/>
          <w:color w:val="000000" w:themeColor="text1"/>
          <w:sz w:val="28"/>
          <w:szCs w:val="28"/>
          <w:bdr w:val="none" w:sz="0" w:space="0" w:color="auto" w:frame="1"/>
          <w:vertAlign w:val="superscript"/>
          <w:rtl/>
        </w:rPr>
        <w:t>(</w:t>
      </w:r>
      <w:r w:rsidRPr="00EA7147">
        <w:rPr>
          <w:rFonts w:ascii="Sakkal Majalla" w:hAnsi="Sakkal Majalla" w:cs="Sakkal Majalla"/>
          <w:color w:val="000000" w:themeColor="text1"/>
          <w:sz w:val="28"/>
          <w:szCs w:val="28"/>
          <w:bdr w:val="none" w:sz="0" w:space="0" w:color="auto" w:frame="1"/>
          <w:vertAlign w:val="superscript"/>
          <w:rtl/>
        </w:rPr>
        <w:footnoteReference w:id="2"/>
      </w:r>
      <w:r w:rsidRPr="00EA7147">
        <w:rPr>
          <w:rFonts w:ascii="Sakkal Majalla" w:eastAsia="Times New Roman" w:hAnsi="Sakkal Majalla" w:cs="Sakkal Majalla"/>
          <w:color w:val="000000" w:themeColor="text1"/>
          <w:sz w:val="28"/>
          <w:szCs w:val="28"/>
          <w:bdr w:val="none" w:sz="0" w:space="0" w:color="auto" w:frame="1"/>
          <w:vertAlign w:val="superscript"/>
          <w:rtl/>
        </w:rPr>
        <w:t>)</w:t>
      </w:r>
      <w:r w:rsidRPr="00EA7147">
        <w:rPr>
          <w:rFonts w:ascii="Sakkal Majalla" w:eastAsia="Times New Roman" w:hAnsi="Sakkal Majalla" w:cs="Sakkal Majalla"/>
          <w:color w:val="000000" w:themeColor="text1"/>
          <w:sz w:val="28"/>
          <w:szCs w:val="28"/>
          <w:bdr w:val="none" w:sz="0" w:space="0" w:color="auto" w:frame="1"/>
          <w:rtl/>
        </w:rPr>
        <w:t xml:space="preserve">، </w:t>
      </w:r>
      <w:r w:rsidRPr="00EA7147">
        <w:rPr>
          <w:rFonts w:ascii="Sakkal Majalla" w:eastAsia="Times New Roman" w:hAnsi="Sakkal Majalla" w:cs="Sakkal Majalla"/>
          <w:color w:val="000000"/>
          <w:sz w:val="28"/>
          <w:szCs w:val="28"/>
          <w:rtl/>
        </w:rPr>
        <w:t>إذ يُوَظَّف عناصر التصميم بطريقة استراتيجية من خلال إنشاء سرد بصري ي</w:t>
      </w:r>
      <w:r w:rsidR="0054090B">
        <w:rPr>
          <w:rFonts w:ascii="Sakkal Majalla" w:eastAsia="Times New Roman" w:hAnsi="Sakkal Majalla" w:cs="Sakkal Majalla" w:hint="cs"/>
          <w:color w:val="000000"/>
          <w:sz w:val="28"/>
          <w:szCs w:val="28"/>
          <w:rtl/>
        </w:rPr>
        <w:t>ُ</w:t>
      </w:r>
      <w:r w:rsidRPr="00EA7147">
        <w:rPr>
          <w:rFonts w:ascii="Sakkal Majalla" w:eastAsia="Times New Roman" w:hAnsi="Sakkal Majalla" w:cs="Sakkal Majalla"/>
          <w:color w:val="000000"/>
          <w:sz w:val="28"/>
          <w:szCs w:val="28"/>
          <w:rtl/>
        </w:rPr>
        <w:t>ساهم في توصيل الرسالة بحيث يُحقق تفاعلاً أكبر مع المنشورات عبر مختلف منصات الإعلام الرقمي، وتتنوع أساليب التصميم بناءً على المحتوى المُكتوب والفئة المستهدفة والجهة الناشرة للتصميم فتصميم محتوى رقمي مُخصص لجهة حكومية يختلف عن تصميم محتوى مُخصص لجهة تجارية أو تعليمية. ونلاحظ أن هذا التطور ساهم في إعادة منهجية التصميم الجرافيكي</w:t>
      </w:r>
      <w:r w:rsidR="0054090B">
        <w:rPr>
          <w:rFonts w:ascii="Sakkal Majalla" w:eastAsia="Times New Roman" w:hAnsi="Sakkal Majalla" w:cs="Sakkal Majalla" w:hint="cs"/>
          <w:color w:val="000000"/>
          <w:sz w:val="28"/>
          <w:szCs w:val="28"/>
          <w:rtl/>
        </w:rPr>
        <w:t>،</w:t>
      </w:r>
      <w:r w:rsidRPr="00EA7147">
        <w:rPr>
          <w:rFonts w:ascii="Sakkal Majalla" w:eastAsia="Times New Roman" w:hAnsi="Sakkal Majalla" w:cs="Sakkal Majalla"/>
          <w:color w:val="000000"/>
          <w:sz w:val="28"/>
          <w:szCs w:val="28"/>
          <w:rtl/>
        </w:rPr>
        <w:t xml:space="preserve"> حيثُ أصبح التصميم نهج أساسه ثقافة المجتمع فبدلاً من أن يحركه الإبداع والابتكار أصبح للتصميم لغة جديدة أعادت استكشافه </w:t>
      </w:r>
      <w:r w:rsidRPr="00EA7147">
        <w:rPr>
          <w:rFonts w:ascii="Sakkal Majalla" w:eastAsia="Times New Roman" w:hAnsi="Sakkal Majalla" w:cs="Sakkal Majalla"/>
          <w:color w:val="000000"/>
          <w:sz w:val="28"/>
          <w:szCs w:val="28"/>
          <w:rtl/>
        </w:rPr>
        <w:lastRenderedPageBreak/>
        <w:t>بشكل جذري، ولهذا نجد أن اللغة التصميمية في المحتوى البصري المقدم على منصات الإعلام الرقمي أدت دورًا جوهريًا في إيصال رسائل عميقة ومتينة، كما أنها ساهمت في تطوير المعرفة وتوسيع المدارك للفئة المستهدفة حيث يعتبر التصميم الجرافيكي من أبرز الفنون البصرية التي تعتمد بشكل واضح على عملية تلقي المحتوى من قبل الجمهور بدايةً من إبراز القيمة الجمالية للمحتوى ووصولاً إلى ارتفاع جودة المحتوى الذي بدوره يساهم في إتاحة فرص معرفية جديدة لدى المستخدمين، كما يعد التصميم الجرافيكي فن يساعد على نمو الحس الإدراكي المجتمعي للبيئة الرقمية التي من المفترض أن يساهم في تكوينها جميع أفراد المجتمع بمختلف توجهاته واهتماماته بشكل جذاب بصري, ويأتي دور التصميم الجرافيكي في إتاحة مجالات ثقافية بصرية تساهم في تطوير النظرة البصرية للمحتوى الرقمي، خاصة في ظل تحول العصر إلى عصر أكثر حداثة له تحدياته المتعددة حيث ساعد هذا التطور في إعادة تكوين المحتوى البصري القديم إلى محتوى برؤى جديدة واعدة</w:t>
      </w:r>
      <w:r w:rsidRPr="00EA7147">
        <w:rPr>
          <w:rFonts w:ascii="Sakkal Majalla" w:eastAsia="Times New Roman" w:hAnsi="Sakkal Majalla" w:cs="Sakkal Majalla"/>
          <w:color w:val="000000"/>
          <w:sz w:val="28"/>
          <w:szCs w:val="28"/>
        </w:rPr>
        <w:t>.</w:t>
      </w:r>
    </w:p>
    <w:p w14:paraId="57A2C2A9" w14:textId="0D1C6D6E" w:rsidR="00EA7147" w:rsidRPr="00EA7147" w:rsidRDefault="00EA7147" w:rsidP="00EA7147">
      <w:pPr>
        <w:pStyle w:val="ListParagraph"/>
        <w:shd w:val="clear" w:color="auto" w:fill="FFFFFF"/>
        <w:spacing w:line="360" w:lineRule="auto"/>
        <w:ind w:left="360"/>
        <w:jc w:val="both"/>
        <w:rPr>
          <w:rFonts w:ascii="Sakkal Majalla" w:eastAsia="Times New Roman" w:hAnsi="Sakkal Majalla" w:cs="Sakkal Majalla"/>
          <w:color w:val="000000"/>
          <w:sz w:val="28"/>
          <w:szCs w:val="28"/>
        </w:rPr>
      </w:pPr>
      <w:r w:rsidRPr="00EA7147">
        <w:rPr>
          <w:rFonts w:ascii="Sakkal Majalla" w:eastAsia="Times New Roman" w:hAnsi="Sakkal Majalla" w:cs="Sakkal Majalla"/>
          <w:color w:val="000000"/>
          <w:sz w:val="28"/>
          <w:szCs w:val="28"/>
          <w:rtl/>
        </w:rPr>
        <w:t>وفي إطار تطور الإعلام الرقمي تأتي العملية التصميمية لكونها جزءًا لا يتجزأ من عملية صناعة المحتوى، حيث إنه يعزز من تطوير المحتوى البصري الذي بدوره يساهم في تعزيز العلاقة بين الجهة المُقدمة للمحتوى الرقمي والجمهور، وبسبب ذلك نلمس أهمية التصميم الجرافيكي في كونه وسيلة هامة في تطوير المحتوى البصري ليساهم بدوره في إيصال الرسائل بفعالية، كما أنه يُعزز من التركيز المستمر على تلبية التطلعات المستقبلية للجمهور المستهدف وفهم اتجاهاته، فلقد تغيرت المفاهيم والقيم مؤخرًا، والتي أدت إلى ظهور ما يسمى بالمجتمع الرقمي</w:t>
      </w:r>
      <w:r w:rsidR="0054090B">
        <w:rPr>
          <w:rFonts w:ascii="Sakkal Majalla" w:eastAsia="Times New Roman" w:hAnsi="Sakkal Majalla" w:cs="Sakkal Majalla" w:hint="cs"/>
          <w:color w:val="000000"/>
          <w:sz w:val="28"/>
          <w:szCs w:val="28"/>
          <w:rtl/>
        </w:rPr>
        <w:t>،</w:t>
      </w:r>
      <w:r w:rsidRPr="00EA7147">
        <w:rPr>
          <w:rFonts w:ascii="Sakkal Majalla" w:eastAsia="Times New Roman" w:hAnsi="Sakkal Majalla" w:cs="Sakkal Majalla"/>
          <w:color w:val="000000"/>
          <w:sz w:val="28"/>
          <w:szCs w:val="28"/>
          <w:rtl/>
        </w:rPr>
        <w:t xml:space="preserve"> والمحتوى الرقمي</w:t>
      </w:r>
      <w:r w:rsidR="0054090B">
        <w:rPr>
          <w:rFonts w:ascii="Sakkal Majalla" w:eastAsia="Times New Roman" w:hAnsi="Sakkal Majalla" w:cs="Sakkal Majalla" w:hint="cs"/>
          <w:color w:val="000000"/>
          <w:sz w:val="28"/>
          <w:szCs w:val="28"/>
          <w:rtl/>
        </w:rPr>
        <w:t>،</w:t>
      </w:r>
      <w:r w:rsidRPr="00EA7147">
        <w:rPr>
          <w:rFonts w:ascii="Sakkal Majalla" w:eastAsia="Times New Roman" w:hAnsi="Sakkal Majalla" w:cs="Sakkal Majalla"/>
          <w:color w:val="000000"/>
          <w:sz w:val="28"/>
          <w:szCs w:val="28"/>
          <w:rtl/>
        </w:rPr>
        <w:t xml:space="preserve"> والفنون البصرية الرقمية، وقد انتشرت هذه المفاهيم في عصرنا الحديث، وأصبح من الضروري صُنع استراتيجية رقمية تجمع بين الفرد وأبرز متطلباته الحياتية والمحتوى البصري الرقمي عن طريق أدوات التصميم الجرافيكي لضمان استمرار عملية التواصل فيما بينهم</w:t>
      </w:r>
      <w:r w:rsidR="0054090B">
        <w:rPr>
          <w:rFonts w:ascii="Sakkal Majalla" w:eastAsia="Times New Roman" w:hAnsi="Sakkal Majalla" w:cs="Sakkal Majalla" w:hint="cs"/>
          <w:color w:val="000000"/>
          <w:sz w:val="28"/>
          <w:szCs w:val="28"/>
          <w:rtl/>
        </w:rPr>
        <w:t>،</w:t>
      </w:r>
      <w:r w:rsidRPr="00EA7147">
        <w:rPr>
          <w:rFonts w:ascii="Sakkal Majalla" w:eastAsia="Times New Roman" w:hAnsi="Sakkal Majalla" w:cs="Sakkal Majalla"/>
          <w:color w:val="000000"/>
          <w:sz w:val="28"/>
          <w:szCs w:val="28"/>
          <w:rtl/>
        </w:rPr>
        <w:t xml:space="preserve"> حيثُ أن المحتوى البصري يُلامس عين المتلقي مباشرة، ويليها تكو</w:t>
      </w:r>
      <w:r w:rsidR="0054090B">
        <w:rPr>
          <w:rFonts w:ascii="Sakkal Majalla" w:eastAsia="Times New Roman" w:hAnsi="Sakkal Majalla" w:cs="Sakkal Majalla" w:hint="cs"/>
          <w:color w:val="000000"/>
          <w:sz w:val="28"/>
          <w:szCs w:val="28"/>
          <w:rtl/>
        </w:rPr>
        <w:t>ّ</w:t>
      </w:r>
      <w:r w:rsidRPr="00EA7147">
        <w:rPr>
          <w:rFonts w:ascii="Sakkal Majalla" w:eastAsia="Times New Roman" w:hAnsi="Sakkal Majalla" w:cs="Sakkal Majalla"/>
          <w:color w:val="000000"/>
          <w:sz w:val="28"/>
          <w:szCs w:val="28"/>
          <w:rtl/>
        </w:rPr>
        <w:t>ن الإحساس لديه بجاذبية المحتوى البصري داخل إطار التصميم، ويبدأ بالتفاعل معها وفهم محتواها؛ وبالتالي استيعاب عُمق وأهمية الرسالة</w:t>
      </w:r>
      <w:r w:rsidRPr="00EA7147">
        <w:rPr>
          <w:rFonts w:ascii="Sakkal Majalla" w:eastAsia="Times New Roman" w:hAnsi="Sakkal Majalla" w:cs="Sakkal Majalla"/>
          <w:color w:val="000000"/>
          <w:sz w:val="28"/>
          <w:szCs w:val="28"/>
        </w:rPr>
        <w:t>.</w:t>
      </w:r>
    </w:p>
    <w:p w14:paraId="5F79AF4D" w14:textId="77777777" w:rsidR="00B7638F" w:rsidRDefault="00B7638F" w:rsidP="00B7638F">
      <w:pPr>
        <w:shd w:val="clear" w:color="auto" w:fill="FFFFFF" w:themeFill="background1"/>
        <w:spacing w:after="0" w:line="360" w:lineRule="auto"/>
        <w:rPr>
          <w:rFonts w:ascii="Sakkal Majalla" w:eastAsia="Sakkal Majalla" w:hAnsi="Sakkal Majalla" w:cs="Sakkal Majalla"/>
          <w:b/>
          <w:bCs/>
          <w:color w:val="000000" w:themeColor="text1"/>
          <w:sz w:val="36"/>
          <w:szCs w:val="36"/>
          <w:rtl/>
        </w:rPr>
      </w:pPr>
    </w:p>
    <w:p w14:paraId="364FE8D9" w14:textId="77777777" w:rsidR="009316DA" w:rsidRDefault="009316DA" w:rsidP="00B7638F">
      <w:pPr>
        <w:shd w:val="clear" w:color="auto" w:fill="FFFFFF" w:themeFill="background1"/>
        <w:spacing w:after="0" w:line="360" w:lineRule="auto"/>
        <w:rPr>
          <w:rFonts w:ascii="Sakkal Majalla" w:eastAsia="Sakkal Majalla" w:hAnsi="Sakkal Majalla" w:cs="Sakkal Majalla"/>
          <w:b/>
          <w:bCs/>
          <w:color w:val="000000" w:themeColor="text1"/>
          <w:sz w:val="36"/>
          <w:szCs w:val="36"/>
          <w:rtl/>
        </w:rPr>
      </w:pPr>
    </w:p>
    <w:p w14:paraId="4D4443A0" w14:textId="77777777" w:rsidR="009316DA" w:rsidRPr="00221C53" w:rsidRDefault="009316DA" w:rsidP="00B7638F">
      <w:pPr>
        <w:shd w:val="clear" w:color="auto" w:fill="FFFFFF" w:themeFill="background1"/>
        <w:spacing w:after="0" w:line="360" w:lineRule="auto"/>
        <w:rPr>
          <w:rFonts w:ascii="Sakkal Majalla" w:eastAsia="Sakkal Majalla" w:hAnsi="Sakkal Majalla" w:cs="Sakkal Majalla"/>
          <w:b/>
          <w:bCs/>
          <w:color w:val="000000" w:themeColor="text1"/>
          <w:sz w:val="36"/>
          <w:szCs w:val="36"/>
          <w:rtl/>
        </w:rPr>
      </w:pPr>
    </w:p>
    <w:p w14:paraId="5A4703A0" w14:textId="77777777" w:rsidR="00554D89" w:rsidRPr="00221C53" w:rsidRDefault="00DF1011" w:rsidP="00554D89">
      <w:pPr>
        <w:shd w:val="clear" w:color="auto" w:fill="FFFFFF" w:themeFill="background1"/>
        <w:spacing w:after="0" w:line="360" w:lineRule="auto"/>
        <w:jc w:val="center"/>
        <w:rPr>
          <w:rFonts w:ascii="Sakkal Majalla" w:eastAsia="Sakkal Majalla" w:hAnsi="Sakkal Majalla" w:cs="Sakkal Majalla"/>
          <w:b/>
          <w:bCs/>
          <w:color w:val="000000" w:themeColor="text1"/>
          <w:sz w:val="36"/>
          <w:szCs w:val="36"/>
          <w:rtl/>
        </w:rPr>
      </w:pPr>
      <w:r w:rsidRPr="00221C53">
        <w:rPr>
          <w:rFonts w:ascii="Sakkal Majalla" w:eastAsia="Sakkal Majalla" w:hAnsi="Sakkal Majalla" w:cs="Sakkal Majalla"/>
          <w:b/>
          <w:bCs/>
          <w:color w:val="000000" w:themeColor="text1"/>
          <w:sz w:val="36"/>
          <w:szCs w:val="36"/>
          <w:rtl/>
        </w:rPr>
        <w:lastRenderedPageBreak/>
        <w:t xml:space="preserve">الفصل الأول </w:t>
      </w:r>
    </w:p>
    <w:p w14:paraId="7162E51E" w14:textId="63D83237" w:rsidR="0023006F" w:rsidRPr="00221C53" w:rsidRDefault="00DF1011" w:rsidP="00DF1011">
      <w:pPr>
        <w:shd w:val="clear" w:color="auto" w:fill="FFFFFF" w:themeFill="background1"/>
        <w:spacing w:after="0" w:line="360" w:lineRule="auto"/>
        <w:jc w:val="center"/>
        <w:rPr>
          <w:rFonts w:ascii="Sakkal Majalla" w:eastAsia="Sakkal Majalla" w:hAnsi="Sakkal Majalla" w:cs="Sakkal Majalla"/>
          <w:b/>
          <w:bCs/>
          <w:color w:val="000000" w:themeColor="text1"/>
          <w:sz w:val="36"/>
          <w:szCs w:val="36"/>
          <w:rtl/>
        </w:rPr>
      </w:pPr>
      <w:r w:rsidRPr="00221C53">
        <w:rPr>
          <w:rFonts w:ascii="Sakkal Majalla" w:eastAsia="Sakkal Majalla" w:hAnsi="Sakkal Majalla" w:cs="Sakkal Majalla"/>
          <w:b/>
          <w:bCs/>
          <w:color w:val="000000" w:themeColor="text1"/>
          <w:sz w:val="36"/>
          <w:szCs w:val="36"/>
          <w:rtl/>
        </w:rPr>
        <w:t>الإطار المنهج</w:t>
      </w:r>
      <w:r w:rsidR="001D1D68">
        <w:rPr>
          <w:rFonts w:ascii="Sakkal Majalla" w:eastAsia="Sakkal Majalla" w:hAnsi="Sakkal Majalla" w:cs="Sakkal Majalla" w:hint="cs"/>
          <w:b/>
          <w:bCs/>
          <w:color w:val="000000" w:themeColor="text1"/>
          <w:sz w:val="36"/>
          <w:szCs w:val="36"/>
          <w:rtl/>
        </w:rPr>
        <w:t>ي</w:t>
      </w:r>
      <w:r w:rsidRPr="00221C53">
        <w:rPr>
          <w:rFonts w:ascii="Sakkal Majalla" w:eastAsia="Sakkal Majalla" w:hAnsi="Sakkal Majalla" w:cs="Sakkal Majalla"/>
          <w:b/>
          <w:bCs/>
          <w:color w:val="000000" w:themeColor="text1"/>
          <w:sz w:val="36"/>
          <w:szCs w:val="36"/>
          <w:rtl/>
        </w:rPr>
        <w:t xml:space="preserve"> والنظر</w:t>
      </w:r>
      <w:r w:rsidR="001D1D68">
        <w:rPr>
          <w:rFonts w:ascii="Sakkal Majalla" w:eastAsia="Sakkal Majalla" w:hAnsi="Sakkal Majalla" w:cs="Sakkal Majalla" w:hint="cs"/>
          <w:b/>
          <w:bCs/>
          <w:color w:val="000000" w:themeColor="text1"/>
          <w:sz w:val="36"/>
          <w:szCs w:val="36"/>
          <w:rtl/>
        </w:rPr>
        <w:t>ي</w:t>
      </w:r>
      <w:r w:rsidRPr="00221C53">
        <w:rPr>
          <w:rFonts w:ascii="Sakkal Majalla" w:eastAsia="Sakkal Majalla" w:hAnsi="Sakkal Majalla" w:cs="Sakkal Majalla"/>
          <w:b/>
          <w:bCs/>
          <w:color w:val="000000" w:themeColor="text1"/>
          <w:sz w:val="36"/>
          <w:szCs w:val="36"/>
          <w:rtl/>
        </w:rPr>
        <w:t xml:space="preserve"> للدراسة</w:t>
      </w:r>
    </w:p>
    <w:p w14:paraId="79FCA17D" w14:textId="77777777" w:rsidR="008C0660" w:rsidRPr="00221C53" w:rsidRDefault="008C0660" w:rsidP="008C0660">
      <w:pPr>
        <w:shd w:val="clear" w:color="auto" w:fill="FFFFFF" w:themeFill="background1"/>
        <w:spacing w:after="0" w:line="360" w:lineRule="auto"/>
        <w:rPr>
          <w:rFonts w:ascii="Sakkal Majalla" w:eastAsia="Sakkal Majalla" w:hAnsi="Sakkal Majalla" w:cs="Sakkal Majalla"/>
          <w:b/>
          <w:bCs/>
          <w:color w:val="000000" w:themeColor="text1"/>
          <w:sz w:val="32"/>
          <w:szCs w:val="32"/>
          <w:rtl/>
        </w:rPr>
      </w:pPr>
    </w:p>
    <w:p w14:paraId="6BCC2055" w14:textId="646735C2" w:rsidR="008C0660" w:rsidRPr="00221C53" w:rsidRDefault="008C0660" w:rsidP="008C0660">
      <w:pPr>
        <w:shd w:val="clear" w:color="auto" w:fill="FFFFFF" w:themeFill="background1"/>
        <w:spacing w:after="0" w:line="360" w:lineRule="auto"/>
        <w:rPr>
          <w:rFonts w:ascii="Sakkal Majalla" w:eastAsia="Sakkal Majalla" w:hAnsi="Sakkal Majalla" w:cs="Sakkal Majalla"/>
          <w:b/>
          <w:bCs/>
          <w:color w:val="000000" w:themeColor="text1"/>
          <w:sz w:val="32"/>
          <w:szCs w:val="32"/>
          <w:rtl/>
        </w:rPr>
      </w:pPr>
      <w:r w:rsidRPr="00221C53">
        <w:rPr>
          <w:rFonts w:ascii="Sakkal Majalla" w:eastAsia="Sakkal Majalla" w:hAnsi="Sakkal Majalla" w:cs="Sakkal Majalla"/>
          <w:b/>
          <w:bCs/>
          <w:color w:val="000000" w:themeColor="text1"/>
          <w:sz w:val="32"/>
          <w:szCs w:val="32"/>
          <w:rtl/>
        </w:rPr>
        <w:t>أولاً: الإطار المنهج</w:t>
      </w:r>
      <w:r w:rsidR="001D1D68">
        <w:rPr>
          <w:rFonts w:ascii="Sakkal Majalla" w:eastAsia="Sakkal Majalla" w:hAnsi="Sakkal Majalla" w:cs="Sakkal Majalla" w:hint="cs"/>
          <w:b/>
          <w:bCs/>
          <w:color w:val="000000" w:themeColor="text1"/>
          <w:sz w:val="32"/>
          <w:szCs w:val="32"/>
          <w:rtl/>
        </w:rPr>
        <w:t>ي</w:t>
      </w:r>
      <w:r w:rsidRPr="00221C53">
        <w:rPr>
          <w:rFonts w:ascii="Sakkal Majalla" w:eastAsia="Sakkal Majalla" w:hAnsi="Sakkal Majalla" w:cs="Sakkal Majalla"/>
          <w:b/>
          <w:bCs/>
          <w:color w:val="000000" w:themeColor="text1"/>
          <w:sz w:val="32"/>
          <w:szCs w:val="32"/>
          <w:rtl/>
        </w:rPr>
        <w:t xml:space="preserve"> للدراسة</w:t>
      </w:r>
    </w:p>
    <w:p w14:paraId="11015AB0" w14:textId="77777777" w:rsidR="008C0660" w:rsidRPr="00221C53" w:rsidRDefault="008C0660" w:rsidP="00BF5AC0">
      <w:pPr>
        <w:pStyle w:val="ListParagraph"/>
        <w:numPr>
          <w:ilvl w:val="0"/>
          <w:numId w:val="12"/>
        </w:numPr>
        <w:shd w:val="clear" w:color="auto" w:fill="FFFFFF" w:themeFill="background1"/>
        <w:spacing w:after="0" w:line="360" w:lineRule="auto"/>
        <w:rPr>
          <w:rFonts w:ascii="Sakkal Majalla" w:eastAsia="Sakkal Majalla" w:hAnsi="Sakkal Majalla" w:cs="Sakkal Majalla"/>
          <w:color w:val="000000" w:themeColor="text1"/>
          <w:sz w:val="32"/>
          <w:szCs w:val="32"/>
        </w:rPr>
      </w:pPr>
      <w:r w:rsidRPr="00221C53">
        <w:rPr>
          <w:rFonts w:ascii="Sakkal Majalla" w:eastAsia="Sakkal Majalla" w:hAnsi="Sakkal Majalla" w:cs="Sakkal Majalla"/>
          <w:color w:val="000000" w:themeColor="text1"/>
          <w:sz w:val="32"/>
          <w:szCs w:val="32"/>
          <w:rtl/>
        </w:rPr>
        <w:t>مشكلة الدراسة</w:t>
      </w:r>
    </w:p>
    <w:p w14:paraId="7C00C483" w14:textId="77777777" w:rsidR="008C0660" w:rsidRPr="00221C53" w:rsidRDefault="008C0660" w:rsidP="00BF5AC0">
      <w:pPr>
        <w:pStyle w:val="ListParagraph"/>
        <w:numPr>
          <w:ilvl w:val="0"/>
          <w:numId w:val="12"/>
        </w:numPr>
        <w:shd w:val="clear" w:color="auto" w:fill="FFFFFF" w:themeFill="background1"/>
        <w:spacing w:after="0" w:line="360" w:lineRule="auto"/>
        <w:rPr>
          <w:rFonts w:ascii="Sakkal Majalla" w:eastAsia="Sakkal Majalla" w:hAnsi="Sakkal Majalla" w:cs="Sakkal Majalla"/>
          <w:color w:val="000000" w:themeColor="text1"/>
          <w:sz w:val="32"/>
          <w:szCs w:val="32"/>
        </w:rPr>
      </w:pPr>
      <w:r w:rsidRPr="00221C53">
        <w:rPr>
          <w:rFonts w:ascii="Sakkal Majalla" w:eastAsia="Sakkal Majalla" w:hAnsi="Sakkal Majalla" w:cs="Sakkal Majalla"/>
          <w:color w:val="000000" w:themeColor="text1"/>
          <w:sz w:val="32"/>
          <w:szCs w:val="32"/>
          <w:rtl/>
        </w:rPr>
        <w:t>أهمية الدراسة</w:t>
      </w:r>
    </w:p>
    <w:p w14:paraId="447FC6BB" w14:textId="77777777" w:rsidR="008C0660" w:rsidRPr="00221C53" w:rsidRDefault="008C0660" w:rsidP="00BF5AC0">
      <w:pPr>
        <w:pStyle w:val="ListParagraph"/>
        <w:numPr>
          <w:ilvl w:val="0"/>
          <w:numId w:val="12"/>
        </w:numPr>
        <w:shd w:val="clear" w:color="auto" w:fill="FFFFFF" w:themeFill="background1"/>
        <w:spacing w:after="0" w:line="360" w:lineRule="auto"/>
        <w:rPr>
          <w:rFonts w:ascii="Sakkal Majalla" w:eastAsia="Sakkal Majalla" w:hAnsi="Sakkal Majalla" w:cs="Sakkal Majalla"/>
          <w:color w:val="000000" w:themeColor="text1"/>
          <w:sz w:val="32"/>
          <w:szCs w:val="32"/>
        </w:rPr>
      </w:pPr>
      <w:r w:rsidRPr="00221C53">
        <w:rPr>
          <w:rFonts w:ascii="Sakkal Majalla" w:eastAsia="Sakkal Majalla" w:hAnsi="Sakkal Majalla" w:cs="Sakkal Majalla"/>
          <w:color w:val="000000" w:themeColor="text1"/>
          <w:sz w:val="32"/>
          <w:szCs w:val="32"/>
          <w:rtl/>
        </w:rPr>
        <w:t>أهداف الدراسة</w:t>
      </w:r>
    </w:p>
    <w:p w14:paraId="74F7D869" w14:textId="77777777" w:rsidR="008C0660" w:rsidRPr="00221C53" w:rsidRDefault="008C0660" w:rsidP="00BF5AC0">
      <w:pPr>
        <w:pStyle w:val="ListParagraph"/>
        <w:numPr>
          <w:ilvl w:val="0"/>
          <w:numId w:val="12"/>
        </w:numPr>
        <w:shd w:val="clear" w:color="auto" w:fill="FFFFFF" w:themeFill="background1"/>
        <w:spacing w:after="0" w:line="360" w:lineRule="auto"/>
        <w:rPr>
          <w:rFonts w:ascii="Sakkal Majalla" w:eastAsia="Sakkal Majalla" w:hAnsi="Sakkal Majalla" w:cs="Sakkal Majalla"/>
          <w:color w:val="000000" w:themeColor="text1"/>
          <w:sz w:val="32"/>
          <w:szCs w:val="32"/>
        </w:rPr>
      </w:pPr>
      <w:r w:rsidRPr="00221C53">
        <w:rPr>
          <w:rFonts w:ascii="Sakkal Majalla" w:eastAsia="Sakkal Majalla" w:hAnsi="Sakkal Majalla" w:cs="Sakkal Majalla"/>
          <w:color w:val="000000" w:themeColor="text1"/>
          <w:sz w:val="32"/>
          <w:szCs w:val="32"/>
          <w:rtl/>
        </w:rPr>
        <w:t>تساؤلات الدراسة</w:t>
      </w:r>
    </w:p>
    <w:p w14:paraId="6336243C" w14:textId="77777777" w:rsidR="008C0660" w:rsidRPr="00221C53" w:rsidRDefault="008C0660" w:rsidP="00BF5AC0">
      <w:pPr>
        <w:pStyle w:val="ListParagraph"/>
        <w:numPr>
          <w:ilvl w:val="0"/>
          <w:numId w:val="12"/>
        </w:numPr>
        <w:shd w:val="clear" w:color="auto" w:fill="FFFFFF" w:themeFill="background1"/>
        <w:spacing w:after="0" w:line="360" w:lineRule="auto"/>
        <w:rPr>
          <w:rFonts w:ascii="Sakkal Majalla" w:eastAsia="Sakkal Majalla" w:hAnsi="Sakkal Majalla" w:cs="Sakkal Majalla"/>
          <w:color w:val="000000" w:themeColor="text1"/>
          <w:sz w:val="32"/>
          <w:szCs w:val="32"/>
        </w:rPr>
      </w:pPr>
      <w:r w:rsidRPr="00221C53">
        <w:rPr>
          <w:rFonts w:ascii="Sakkal Majalla" w:eastAsia="Sakkal Majalla" w:hAnsi="Sakkal Majalla" w:cs="Sakkal Majalla"/>
          <w:color w:val="000000" w:themeColor="text1"/>
          <w:sz w:val="32"/>
          <w:szCs w:val="32"/>
          <w:rtl/>
        </w:rPr>
        <w:t>فرضيات الدراسة</w:t>
      </w:r>
    </w:p>
    <w:p w14:paraId="2F1907CF" w14:textId="77777777" w:rsidR="008C0660" w:rsidRPr="00221C53" w:rsidRDefault="008C0660" w:rsidP="00BF5AC0">
      <w:pPr>
        <w:pStyle w:val="ListParagraph"/>
        <w:numPr>
          <w:ilvl w:val="0"/>
          <w:numId w:val="12"/>
        </w:numPr>
        <w:shd w:val="clear" w:color="auto" w:fill="FFFFFF" w:themeFill="background1"/>
        <w:spacing w:after="0" w:line="360" w:lineRule="auto"/>
        <w:rPr>
          <w:rFonts w:ascii="Sakkal Majalla" w:eastAsia="Sakkal Majalla" w:hAnsi="Sakkal Majalla" w:cs="Sakkal Majalla"/>
          <w:color w:val="000000" w:themeColor="text1"/>
          <w:sz w:val="32"/>
          <w:szCs w:val="32"/>
        </w:rPr>
      </w:pPr>
      <w:r w:rsidRPr="00221C53">
        <w:rPr>
          <w:rFonts w:ascii="Sakkal Majalla" w:eastAsia="Sakkal Majalla" w:hAnsi="Sakkal Majalla" w:cs="Sakkal Majalla"/>
          <w:color w:val="000000" w:themeColor="text1"/>
          <w:sz w:val="32"/>
          <w:szCs w:val="32"/>
          <w:rtl/>
        </w:rPr>
        <w:t>مجتمع وعينة الدراسة</w:t>
      </w:r>
    </w:p>
    <w:p w14:paraId="6E4D6D42" w14:textId="77777777" w:rsidR="008C0660" w:rsidRPr="00221C53" w:rsidRDefault="008C0660" w:rsidP="00BF5AC0">
      <w:pPr>
        <w:pStyle w:val="ListParagraph"/>
        <w:numPr>
          <w:ilvl w:val="0"/>
          <w:numId w:val="12"/>
        </w:numPr>
        <w:shd w:val="clear" w:color="auto" w:fill="FFFFFF" w:themeFill="background1"/>
        <w:spacing w:after="0" w:line="360" w:lineRule="auto"/>
        <w:rPr>
          <w:rFonts w:ascii="Sakkal Majalla" w:eastAsia="Sakkal Majalla" w:hAnsi="Sakkal Majalla" w:cs="Sakkal Majalla"/>
          <w:color w:val="000000" w:themeColor="text1"/>
          <w:sz w:val="32"/>
          <w:szCs w:val="32"/>
        </w:rPr>
      </w:pPr>
      <w:r w:rsidRPr="00221C53">
        <w:rPr>
          <w:rFonts w:ascii="Sakkal Majalla" w:eastAsia="Sakkal Majalla" w:hAnsi="Sakkal Majalla" w:cs="Sakkal Majalla"/>
          <w:color w:val="000000" w:themeColor="text1"/>
          <w:sz w:val="32"/>
          <w:szCs w:val="32"/>
          <w:rtl/>
        </w:rPr>
        <w:t>منهجية الدراسة</w:t>
      </w:r>
    </w:p>
    <w:p w14:paraId="2B656DBF" w14:textId="77777777" w:rsidR="008C0660" w:rsidRPr="00221C53" w:rsidRDefault="008C0660" w:rsidP="00BF5AC0">
      <w:pPr>
        <w:pStyle w:val="ListParagraph"/>
        <w:numPr>
          <w:ilvl w:val="0"/>
          <w:numId w:val="12"/>
        </w:numPr>
        <w:shd w:val="clear" w:color="auto" w:fill="FFFFFF" w:themeFill="background1"/>
        <w:spacing w:after="0" w:line="360" w:lineRule="auto"/>
        <w:rPr>
          <w:rFonts w:ascii="Sakkal Majalla" w:eastAsia="Sakkal Majalla" w:hAnsi="Sakkal Majalla" w:cs="Sakkal Majalla"/>
          <w:color w:val="000000" w:themeColor="text1"/>
          <w:sz w:val="32"/>
          <w:szCs w:val="32"/>
        </w:rPr>
      </w:pPr>
      <w:r w:rsidRPr="00221C53">
        <w:rPr>
          <w:rFonts w:ascii="Sakkal Majalla" w:eastAsia="Sakkal Majalla" w:hAnsi="Sakkal Majalla" w:cs="Sakkal Majalla"/>
          <w:color w:val="000000" w:themeColor="text1"/>
          <w:sz w:val="32"/>
          <w:szCs w:val="32"/>
          <w:rtl/>
        </w:rPr>
        <w:t>متغيرات الدراسة</w:t>
      </w:r>
    </w:p>
    <w:p w14:paraId="6D2FFA19" w14:textId="77777777" w:rsidR="008C0660" w:rsidRPr="00221C53" w:rsidRDefault="008C0660" w:rsidP="00BF5AC0">
      <w:pPr>
        <w:pStyle w:val="ListParagraph"/>
        <w:numPr>
          <w:ilvl w:val="0"/>
          <w:numId w:val="12"/>
        </w:numPr>
        <w:shd w:val="clear" w:color="auto" w:fill="FFFFFF" w:themeFill="background1"/>
        <w:spacing w:after="0" w:line="360" w:lineRule="auto"/>
        <w:rPr>
          <w:rFonts w:ascii="Sakkal Majalla" w:eastAsia="Sakkal Majalla" w:hAnsi="Sakkal Majalla" w:cs="Sakkal Majalla"/>
          <w:color w:val="000000" w:themeColor="text1"/>
          <w:sz w:val="32"/>
          <w:szCs w:val="32"/>
        </w:rPr>
      </w:pPr>
      <w:r w:rsidRPr="00221C53">
        <w:rPr>
          <w:rFonts w:ascii="Sakkal Majalla" w:eastAsia="Sakkal Majalla" w:hAnsi="Sakkal Majalla" w:cs="Sakkal Majalla"/>
          <w:color w:val="000000" w:themeColor="text1"/>
          <w:sz w:val="32"/>
          <w:szCs w:val="32"/>
          <w:rtl/>
        </w:rPr>
        <w:t>أداة الدراسة</w:t>
      </w:r>
    </w:p>
    <w:p w14:paraId="649A7662" w14:textId="77777777" w:rsidR="008C0660" w:rsidRPr="00221C53" w:rsidRDefault="008C0660" w:rsidP="00BF5AC0">
      <w:pPr>
        <w:pStyle w:val="ListParagraph"/>
        <w:numPr>
          <w:ilvl w:val="0"/>
          <w:numId w:val="12"/>
        </w:numPr>
        <w:shd w:val="clear" w:color="auto" w:fill="FFFFFF" w:themeFill="background1"/>
        <w:spacing w:after="0" w:line="360" w:lineRule="auto"/>
        <w:rPr>
          <w:rFonts w:ascii="Sakkal Majalla" w:eastAsia="Sakkal Majalla" w:hAnsi="Sakkal Majalla" w:cs="Sakkal Majalla"/>
          <w:color w:val="000000" w:themeColor="text1"/>
          <w:sz w:val="32"/>
          <w:szCs w:val="32"/>
        </w:rPr>
      </w:pPr>
      <w:r w:rsidRPr="00221C53">
        <w:rPr>
          <w:rFonts w:ascii="Sakkal Majalla" w:eastAsia="Sakkal Majalla" w:hAnsi="Sakkal Majalla" w:cs="Sakkal Majalla"/>
          <w:color w:val="000000" w:themeColor="text1"/>
          <w:sz w:val="32"/>
          <w:szCs w:val="32"/>
          <w:rtl/>
        </w:rPr>
        <w:t>حدود الدراسة</w:t>
      </w:r>
    </w:p>
    <w:p w14:paraId="14BC7D9F" w14:textId="77777777" w:rsidR="008C0660" w:rsidRPr="00221C53" w:rsidRDefault="008C0660" w:rsidP="00BF5AC0">
      <w:pPr>
        <w:pStyle w:val="ListParagraph"/>
        <w:numPr>
          <w:ilvl w:val="0"/>
          <w:numId w:val="12"/>
        </w:numPr>
        <w:shd w:val="clear" w:color="auto" w:fill="FFFFFF" w:themeFill="background1"/>
        <w:spacing w:after="0" w:line="360" w:lineRule="auto"/>
        <w:rPr>
          <w:rFonts w:ascii="Sakkal Majalla" w:eastAsia="Sakkal Majalla" w:hAnsi="Sakkal Majalla" w:cs="Sakkal Majalla"/>
          <w:color w:val="000000" w:themeColor="text1"/>
          <w:sz w:val="32"/>
          <w:szCs w:val="32"/>
        </w:rPr>
      </w:pPr>
      <w:r w:rsidRPr="00221C53">
        <w:rPr>
          <w:rFonts w:ascii="Sakkal Majalla" w:eastAsia="Sakkal Majalla" w:hAnsi="Sakkal Majalla" w:cs="Sakkal Majalla"/>
          <w:color w:val="000000" w:themeColor="text1"/>
          <w:sz w:val="32"/>
          <w:szCs w:val="32"/>
          <w:rtl/>
        </w:rPr>
        <w:t>مصطلحات الدراسة</w:t>
      </w:r>
    </w:p>
    <w:p w14:paraId="1E2C0572" w14:textId="77777777" w:rsidR="008C0660" w:rsidRPr="00221C53" w:rsidRDefault="008C0660" w:rsidP="00BF5AC0">
      <w:pPr>
        <w:pStyle w:val="ListParagraph"/>
        <w:numPr>
          <w:ilvl w:val="0"/>
          <w:numId w:val="12"/>
        </w:numPr>
        <w:shd w:val="clear" w:color="auto" w:fill="FFFFFF" w:themeFill="background1"/>
        <w:spacing w:after="0" w:line="360" w:lineRule="auto"/>
        <w:rPr>
          <w:rFonts w:ascii="Sakkal Majalla" w:eastAsia="Sakkal Majalla" w:hAnsi="Sakkal Majalla" w:cs="Sakkal Majalla"/>
          <w:color w:val="000000" w:themeColor="text1"/>
          <w:sz w:val="32"/>
          <w:szCs w:val="32"/>
          <w:rtl/>
        </w:rPr>
      </w:pPr>
      <w:r w:rsidRPr="00221C53">
        <w:rPr>
          <w:rFonts w:ascii="Sakkal Majalla" w:eastAsia="Sakkal Majalla" w:hAnsi="Sakkal Majalla" w:cs="Sakkal Majalla"/>
          <w:color w:val="000000" w:themeColor="text1"/>
          <w:sz w:val="32"/>
          <w:szCs w:val="32"/>
          <w:rtl/>
        </w:rPr>
        <w:t>الدراسات السابقة</w:t>
      </w:r>
    </w:p>
    <w:p w14:paraId="19D9A13C" w14:textId="77777777" w:rsidR="008C0660" w:rsidRPr="00221C53" w:rsidRDefault="008C0660" w:rsidP="008C0660">
      <w:pPr>
        <w:shd w:val="clear" w:color="auto" w:fill="FFFFFF" w:themeFill="background1"/>
        <w:spacing w:after="0" w:line="360" w:lineRule="auto"/>
        <w:rPr>
          <w:rFonts w:ascii="Sakkal Majalla" w:eastAsia="Sakkal Majalla" w:hAnsi="Sakkal Majalla" w:cs="Sakkal Majalla"/>
          <w:b/>
          <w:bCs/>
          <w:color w:val="000000" w:themeColor="text1"/>
          <w:sz w:val="32"/>
          <w:szCs w:val="32"/>
          <w:rtl/>
        </w:rPr>
      </w:pPr>
      <w:r w:rsidRPr="00221C53">
        <w:rPr>
          <w:rFonts w:ascii="Sakkal Majalla" w:eastAsia="Sakkal Majalla" w:hAnsi="Sakkal Majalla" w:cs="Sakkal Majalla"/>
          <w:b/>
          <w:bCs/>
          <w:color w:val="000000" w:themeColor="text1"/>
          <w:sz w:val="32"/>
          <w:szCs w:val="32"/>
          <w:rtl/>
        </w:rPr>
        <w:t xml:space="preserve">ثانياً: الإطار </w:t>
      </w:r>
      <w:proofErr w:type="spellStart"/>
      <w:r w:rsidRPr="00221C53">
        <w:rPr>
          <w:rFonts w:ascii="Sakkal Majalla" w:eastAsia="Sakkal Majalla" w:hAnsi="Sakkal Majalla" w:cs="Sakkal Majalla"/>
          <w:b/>
          <w:bCs/>
          <w:color w:val="000000" w:themeColor="text1"/>
          <w:sz w:val="32"/>
          <w:szCs w:val="32"/>
          <w:rtl/>
        </w:rPr>
        <w:t>النظرى</w:t>
      </w:r>
      <w:proofErr w:type="spellEnd"/>
      <w:r w:rsidRPr="00221C53">
        <w:rPr>
          <w:rFonts w:ascii="Sakkal Majalla" w:eastAsia="Sakkal Majalla" w:hAnsi="Sakkal Majalla" w:cs="Sakkal Majalla"/>
          <w:b/>
          <w:bCs/>
          <w:color w:val="000000" w:themeColor="text1"/>
          <w:sz w:val="32"/>
          <w:szCs w:val="32"/>
          <w:rtl/>
        </w:rPr>
        <w:t xml:space="preserve"> للدراسة</w:t>
      </w:r>
    </w:p>
    <w:p w14:paraId="4D0B44D3" w14:textId="77777777" w:rsidR="008C0660" w:rsidRPr="00221C53" w:rsidRDefault="006017E6" w:rsidP="006017E6">
      <w:pPr>
        <w:shd w:val="clear" w:color="auto" w:fill="FFFFFF" w:themeFill="background1"/>
        <w:spacing w:after="0" w:line="360" w:lineRule="auto"/>
        <w:rPr>
          <w:rFonts w:ascii="Sakkal Majalla" w:eastAsia="Sakkal Majalla" w:hAnsi="Sakkal Majalla" w:cs="Sakkal Majalla"/>
          <w:color w:val="000000" w:themeColor="text1"/>
          <w:sz w:val="32"/>
          <w:szCs w:val="32"/>
        </w:rPr>
      </w:pPr>
      <w:r w:rsidRPr="00221C53">
        <w:rPr>
          <w:rFonts w:ascii="Sakkal Majalla" w:eastAsia="Sakkal Majalla" w:hAnsi="Sakkal Majalla" w:cs="Sakkal Majalla"/>
          <w:color w:val="000000" w:themeColor="text1"/>
          <w:sz w:val="32"/>
          <w:szCs w:val="32"/>
          <w:rtl/>
        </w:rPr>
        <w:t xml:space="preserve">1- </w:t>
      </w:r>
      <w:r w:rsidR="008C0660" w:rsidRPr="00221C53">
        <w:rPr>
          <w:rFonts w:ascii="Sakkal Majalla" w:eastAsia="Sakkal Majalla" w:hAnsi="Sakkal Majalla" w:cs="Sakkal Majalla"/>
          <w:color w:val="000000" w:themeColor="text1"/>
          <w:sz w:val="32"/>
          <w:szCs w:val="32"/>
          <w:rtl/>
        </w:rPr>
        <w:t>نظرية ثراء الوسيلة الإعلامية</w:t>
      </w:r>
    </w:p>
    <w:p w14:paraId="24F4A026" w14:textId="57B09F6E" w:rsidR="000F70C2" w:rsidRPr="00221C53" w:rsidRDefault="006017E6" w:rsidP="000F70C2">
      <w:pPr>
        <w:shd w:val="clear" w:color="auto" w:fill="FFFFFF" w:themeFill="background1"/>
        <w:spacing w:after="0" w:line="360" w:lineRule="auto"/>
        <w:rPr>
          <w:rFonts w:ascii="Sakkal Majalla" w:eastAsia="Sakkal Majalla" w:hAnsi="Sakkal Majalla" w:cs="Sakkal Majalla"/>
          <w:color w:val="000000" w:themeColor="text1"/>
          <w:sz w:val="32"/>
          <w:szCs w:val="32"/>
          <w:rtl/>
        </w:rPr>
      </w:pPr>
      <w:r w:rsidRPr="00221C53">
        <w:rPr>
          <w:rFonts w:ascii="Sakkal Majalla" w:eastAsia="Sakkal Majalla" w:hAnsi="Sakkal Majalla" w:cs="Sakkal Majalla"/>
          <w:color w:val="000000" w:themeColor="text1"/>
          <w:sz w:val="32"/>
          <w:szCs w:val="32"/>
          <w:rtl/>
        </w:rPr>
        <w:t xml:space="preserve">2- </w:t>
      </w:r>
      <w:r w:rsidR="008C0660" w:rsidRPr="00221C53">
        <w:rPr>
          <w:rFonts w:ascii="Sakkal Majalla" w:eastAsia="Sakkal Majalla" w:hAnsi="Sakkal Majalla" w:cs="Sakkal Majalla"/>
          <w:color w:val="000000" w:themeColor="text1"/>
          <w:sz w:val="32"/>
          <w:szCs w:val="32"/>
          <w:rtl/>
        </w:rPr>
        <w:t>النظرية الموحدة لقبول التكنولوجيا</w:t>
      </w:r>
    </w:p>
    <w:p w14:paraId="4CF079EA" w14:textId="77777777" w:rsidR="008C0660" w:rsidRPr="00221C53" w:rsidRDefault="008C0660" w:rsidP="008C0660">
      <w:pPr>
        <w:shd w:val="clear" w:color="auto" w:fill="FFFFFF" w:themeFill="background1"/>
        <w:spacing w:after="0" w:line="360" w:lineRule="auto"/>
        <w:rPr>
          <w:rFonts w:ascii="Sakkal Majalla" w:eastAsia="Sakkal Majalla" w:hAnsi="Sakkal Majalla" w:cs="Sakkal Majalla"/>
          <w:b/>
          <w:bCs/>
          <w:color w:val="000000" w:themeColor="text1"/>
          <w:sz w:val="32"/>
          <w:szCs w:val="32"/>
          <w:rtl/>
        </w:rPr>
      </w:pPr>
    </w:p>
    <w:p w14:paraId="4081DEA6" w14:textId="77777777" w:rsidR="00DF1011" w:rsidRPr="00221C53" w:rsidRDefault="00DF1011" w:rsidP="00DF1011">
      <w:pPr>
        <w:shd w:val="clear" w:color="auto" w:fill="FFFFFF" w:themeFill="background1"/>
        <w:spacing w:after="0" w:line="360" w:lineRule="auto"/>
        <w:rPr>
          <w:rFonts w:ascii="Sakkal Majalla" w:eastAsia="Sakkal Majalla" w:hAnsi="Sakkal Majalla" w:cs="Sakkal Majalla"/>
          <w:b/>
          <w:bCs/>
          <w:color w:val="000000" w:themeColor="text1"/>
          <w:sz w:val="32"/>
          <w:szCs w:val="32"/>
          <w:rtl/>
        </w:rPr>
      </w:pPr>
      <w:r w:rsidRPr="00221C53">
        <w:rPr>
          <w:rFonts w:ascii="Sakkal Majalla" w:eastAsia="Sakkal Majalla" w:hAnsi="Sakkal Majalla" w:cs="Sakkal Majalla"/>
          <w:b/>
          <w:bCs/>
          <w:color w:val="000000" w:themeColor="text1"/>
          <w:sz w:val="32"/>
          <w:szCs w:val="32"/>
          <w:rtl/>
        </w:rPr>
        <w:lastRenderedPageBreak/>
        <w:t xml:space="preserve">أولاً: الإطار </w:t>
      </w:r>
      <w:proofErr w:type="spellStart"/>
      <w:r w:rsidRPr="00221C53">
        <w:rPr>
          <w:rFonts w:ascii="Sakkal Majalla" w:eastAsia="Sakkal Majalla" w:hAnsi="Sakkal Majalla" w:cs="Sakkal Majalla"/>
          <w:b/>
          <w:bCs/>
          <w:color w:val="000000" w:themeColor="text1"/>
          <w:sz w:val="32"/>
          <w:szCs w:val="32"/>
          <w:rtl/>
        </w:rPr>
        <w:t>المنهجى</w:t>
      </w:r>
      <w:proofErr w:type="spellEnd"/>
      <w:r w:rsidRPr="00221C53">
        <w:rPr>
          <w:rFonts w:ascii="Sakkal Majalla" w:eastAsia="Sakkal Majalla" w:hAnsi="Sakkal Majalla" w:cs="Sakkal Majalla"/>
          <w:b/>
          <w:bCs/>
          <w:color w:val="000000" w:themeColor="text1"/>
          <w:sz w:val="32"/>
          <w:szCs w:val="32"/>
          <w:rtl/>
        </w:rPr>
        <w:t xml:space="preserve"> للدراسة</w:t>
      </w:r>
    </w:p>
    <w:p w14:paraId="51475B93" w14:textId="77777777" w:rsidR="00073850" w:rsidRPr="00221C53" w:rsidRDefault="00073850" w:rsidP="00BF5AC0">
      <w:pPr>
        <w:pStyle w:val="ListParagraph"/>
        <w:numPr>
          <w:ilvl w:val="0"/>
          <w:numId w:val="7"/>
        </w:numPr>
        <w:shd w:val="clear" w:color="auto" w:fill="FFFFFF" w:themeFill="background1"/>
        <w:spacing w:after="0" w:line="360" w:lineRule="auto"/>
        <w:rPr>
          <w:rFonts w:ascii="Sakkal Majalla" w:eastAsia="Sakkal Majalla" w:hAnsi="Sakkal Majalla" w:cs="Sakkal Majalla"/>
          <w:b/>
          <w:bCs/>
          <w:color w:val="000000" w:themeColor="text1"/>
          <w:sz w:val="32"/>
          <w:szCs w:val="32"/>
        </w:rPr>
      </w:pPr>
      <w:r w:rsidRPr="00221C53">
        <w:rPr>
          <w:rFonts w:ascii="Sakkal Majalla" w:eastAsia="Sakkal Majalla" w:hAnsi="Sakkal Majalla" w:cs="Sakkal Majalla"/>
          <w:b/>
          <w:bCs/>
          <w:color w:val="000000" w:themeColor="text1"/>
          <w:sz w:val="32"/>
          <w:szCs w:val="32"/>
          <w:rtl/>
        </w:rPr>
        <w:t>مشكلة الدراسة:</w:t>
      </w:r>
    </w:p>
    <w:p w14:paraId="3990E501" w14:textId="77777777" w:rsidR="00073850" w:rsidRPr="00EA7147" w:rsidRDefault="00073850" w:rsidP="00B7638F">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rPr>
      </w:pPr>
      <w:r w:rsidRPr="00EA7147">
        <w:rPr>
          <w:rFonts w:ascii="Sakkal Majalla" w:eastAsia="Sakkal Majalla" w:hAnsi="Sakkal Majalla" w:cs="Sakkal Majalla"/>
          <w:color w:val="000000" w:themeColor="text1"/>
          <w:sz w:val="28"/>
          <w:szCs w:val="28"/>
          <w:rtl/>
        </w:rPr>
        <w:t xml:space="preserve">مع </w:t>
      </w:r>
      <w:proofErr w:type="spellStart"/>
      <w:r w:rsidRPr="00EA7147">
        <w:rPr>
          <w:rFonts w:ascii="Sakkal Majalla" w:eastAsia="Sakkal Majalla" w:hAnsi="Sakkal Majalla" w:cs="Sakkal Majalla"/>
          <w:color w:val="000000" w:themeColor="text1"/>
          <w:sz w:val="28"/>
          <w:szCs w:val="28"/>
          <w:rtl/>
        </w:rPr>
        <w:t>إهتمام</w:t>
      </w:r>
      <w:proofErr w:type="spellEnd"/>
      <w:r w:rsidRPr="00EA7147">
        <w:rPr>
          <w:rFonts w:ascii="Sakkal Majalla" w:eastAsia="Sakkal Majalla" w:hAnsi="Sakkal Majalla" w:cs="Sakkal Majalla"/>
          <w:color w:val="000000" w:themeColor="text1"/>
          <w:sz w:val="28"/>
          <w:szCs w:val="28"/>
          <w:rtl/>
        </w:rPr>
        <w:t xml:space="preserve"> المؤسسات الإعلامية </w:t>
      </w:r>
      <w:proofErr w:type="spellStart"/>
      <w:r w:rsidRPr="00EA7147">
        <w:rPr>
          <w:rFonts w:ascii="Sakkal Majalla" w:eastAsia="Sakkal Majalla" w:hAnsi="Sakkal Majalla" w:cs="Sakkal Majalla"/>
          <w:color w:val="000000" w:themeColor="text1"/>
          <w:sz w:val="28"/>
          <w:szCs w:val="28"/>
          <w:rtl/>
        </w:rPr>
        <w:t>فى</w:t>
      </w:r>
      <w:proofErr w:type="spellEnd"/>
      <w:r w:rsidRPr="00EA7147">
        <w:rPr>
          <w:rFonts w:ascii="Sakkal Majalla" w:eastAsia="Sakkal Majalla" w:hAnsi="Sakkal Majalla" w:cs="Sakkal Majalla"/>
          <w:color w:val="000000" w:themeColor="text1"/>
          <w:sz w:val="28"/>
          <w:szCs w:val="28"/>
          <w:rtl/>
        </w:rPr>
        <w:t xml:space="preserve"> المملكة بمواكبة تطورات العصر، والتوظيف الأمثل لتكنولوجيا </w:t>
      </w:r>
      <w:proofErr w:type="spellStart"/>
      <w:r w:rsidRPr="00EA7147">
        <w:rPr>
          <w:rFonts w:ascii="Sakkal Majalla" w:eastAsia="Sakkal Majalla" w:hAnsi="Sakkal Majalla" w:cs="Sakkal Majalla"/>
          <w:color w:val="000000" w:themeColor="text1"/>
          <w:sz w:val="28"/>
          <w:szCs w:val="28"/>
          <w:rtl/>
        </w:rPr>
        <w:t>الإتصال</w:t>
      </w:r>
      <w:proofErr w:type="spellEnd"/>
      <w:r w:rsidRPr="00EA7147">
        <w:rPr>
          <w:rFonts w:ascii="Sakkal Majalla" w:eastAsia="Sakkal Majalla" w:hAnsi="Sakkal Majalla" w:cs="Sakkal Majalla"/>
          <w:color w:val="000000" w:themeColor="text1"/>
          <w:sz w:val="28"/>
          <w:szCs w:val="28"/>
          <w:rtl/>
        </w:rPr>
        <w:t xml:space="preserve"> الحديثة </w:t>
      </w:r>
      <w:r w:rsidRPr="00EA7147">
        <w:rPr>
          <w:rFonts w:ascii="Sakkal Majalla" w:eastAsia="Sakkal Majalla" w:hAnsi="Sakkal Majalla" w:cs="Sakkal Majalla"/>
          <w:color w:val="000000" w:themeColor="text1"/>
          <w:sz w:val="28"/>
          <w:szCs w:val="28"/>
          <w:rtl/>
          <w:lang w:bidi="ar-EG"/>
        </w:rPr>
        <w:t xml:space="preserve">فى خدمة المحتوى البصرى، خاصة فن التصميم الجرافيكى، والذى يُعد بمثابة أشكال مستحدثة للإتصال المرئى، </w:t>
      </w:r>
      <w:r w:rsidRPr="00EA7147">
        <w:rPr>
          <w:rFonts w:ascii="Sakkal Majalla" w:eastAsia="Sakkal Majalla" w:hAnsi="Sakkal Majalla" w:cs="Sakkal Majalla"/>
          <w:color w:val="000000" w:themeColor="text1"/>
          <w:sz w:val="28"/>
          <w:szCs w:val="28"/>
          <w:rtl/>
        </w:rPr>
        <w:t xml:space="preserve">تتضمن إنشاء عناصر مرئية كالشعارات والملصقات والرسوم، وتعتمد على تصميم مواقع الويب، وتطبيقات الهاتف المحمول، ومنصات الوسائط </w:t>
      </w:r>
      <w:proofErr w:type="spellStart"/>
      <w:r w:rsidRPr="00EA7147">
        <w:rPr>
          <w:rFonts w:ascii="Sakkal Majalla" w:eastAsia="Sakkal Majalla" w:hAnsi="Sakkal Majalla" w:cs="Sakkal Majalla"/>
          <w:color w:val="000000" w:themeColor="text1"/>
          <w:sz w:val="28"/>
          <w:szCs w:val="28"/>
          <w:rtl/>
        </w:rPr>
        <w:t>الإجتماعية</w:t>
      </w:r>
      <w:proofErr w:type="spellEnd"/>
      <w:r w:rsidRPr="00EA7147">
        <w:rPr>
          <w:rFonts w:ascii="Sakkal Majalla" w:eastAsia="Sakkal Majalla" w:hAnsi="Sakkal Majalla" w:cs="Sakkal Majalla"/>
          <w:color w:val="000000" w:themeColor="text1"/>
          <w:sz w:val="28"/>
          <w:szCs w:val="28"/>
          <w:rtl/>
        </w:rPr>
        <w:t xml:space="preserve">، وتتطلب الدراية الكاملة لدى </w:t>
      </w:r>
      <w:proofErr w:type="spellStart"/>
      <w:r w:rsidRPr="00EA7147">
        <w:rPr>
          <w:rFonts w:ascii="Sakkal Majalla" w:eastAsia="Sakkal Majalla" w:hAnsi="Sakkal Majalla" w:cs="Sakkal Majalla"/>
          <w:color w:val="000000" w:themeColor="text1"/>
          <w:sz w:val="28"/>
          <w:szCs w:val="28"/>
          <w:rtl/>
        </w:rPr>
        <w:t>مصممى</w:t>
      </w:r>
      <w:proofErr w:type="spellEnd"/>
      <w:r w:rsidRPr="00EA7147">
        <w:rPr>
          <w:rFonts w:ascii="Sakkal Majalla" w:eastAsia="Sakkal Majalla" w:hAnsi="Sakkal Majalla" w:cs="Sakkal Majalla"/>
          <w:color w:val="000000" w:themeColor="text1"/>
          <w:sz w:val="28"/>
          <w:szCs w:val="28"/>
          <w:rtl/>
        </w:rPr>
        <w:t xml:space="preserve"> الجرافيك ببرامج </w:t>
      </w:r>
      <w:r w:rsidRPr="00EA7147">
        <w:rPr>
          <w:rFonts w:ascii="Sakkal Majalla" w:eastAsia="Sakkal Majalla" w:hAnsi="Sakkal Majalla" w:cs="Sakkal Majalla"/>
          <w:color w:val="000000" w:themeColor="text1"/>
          <w:sz w:val="28"/>
          <w:szCs w:val="28"/>
        </w:rPr>
        <w:t>Adobe Photoshop</w:t>
      </w:r>
      <w:r w:rsidR="00B7638F" w:rsidRPr="00EA7147">
        <w:rPr>
          <w:rFonts w:ascii="Sakkal Majalla" w:eastAsia="Sakkal Majalla" w:hAnsi="Sakkal Majalla" w:cs="Sakkal Majalla"/>
          <w:color w:val="000000" w:themeColor="text1"/>
          <w:sz w:val="28"/>
          <w:szCs w:val="28"/>
        </w:rPr>
        <w:t>)</w:t>
      </w:r>
      <w:r w:rsidRPr="00EA7147">
        <w:rPr>
          <w:rFonts w:ascii="Sakkal Majalla" w:eastAsia="Sakkal Majalla" w:hAnsi="Sakkal Majalla" w:cs="Sakkal Majalla"/>
          <w:color w:val="000000" w:themeColor="text1"/>
          <w:sz w:val="28"/>
          <w:szCs w:val="28"/>
        </w:rPr>
        <w:t xml:space="preserve"> </w:t>
      </w:r>
      <w:r w:rsidRPr="00EA7147">
        <w:rPr>
          <w:rFonts w:ascii="Sakkal Majalla" w:eastAsia="Sakkal Majalla" w:hAnsi="Sakkal Majalla" w:cs="Sakkal Majalla"/>
          <w:color w:val="000000" w:themeColor="text1"/>
          <w:sz w:val="28"/>
          <w:szCs w:val="28"/>
          <w:rtl/>
        </w:rPr>
        <w:t xml:space="preserve">، </w:t>
      </w:r>
      <w:r w:rsidRPr="00EA7147">
        <w:rPr>
          <w:rFonts w:ascii="Sakkal Majalla" w:eastAsia="Sakkal Majalla" w:hAnsi="Sakkal Majalla" w:cs="Sakkal Majalla"/>
          <w:color w:val="000000" w:themeColor="text1"/>
          <w:sz w:val="28"/>
          <w:szCs w:val="28"/>
        </w:rPr>
        <w:t>Illustrator</w:t>
      </w:r>
      <w:r w:rsidRPr="00EA7147">
        <w:rPr>
          <w:rFonts w:ascii="Sakkal Majalla" w:eastAsia="Sakkal Majalla" w:hAnsi="Sakkal Majalla" w:cs="Sakkal Majalla"/>
          <w:color w:val="000000" w:themeColor="text1"/>
          <w:sz w:val="28"/>
          <w:szCs w:val="28"/>
          <w:rtl/>
        </w:rPr>
        <w:t xml:space="preserve"> ، </w:t>
      </w:r>
      <w:r w:rsidRPr="00EA7147">
        <w:rPr>
          <w:rFonts w:ascii="Sakkal Majalla" w:eastAsia="Sakkal Majalla" w:hAnsi="Sakkal Majalla" w:cs="Sakkal Majalla"/>
          <w:color w:val="000000" w:themeColor="text1"/>
          <w:sz w:val="28"/>
          <w:szCs w:val="28"/>
        </w:rPr>
        <w:t>(InDesign</w:t>
      </w:r>
      <w:r w:rsidRPr="00EA7147">
        <w:rPr>
          <w:rFonts w:ascii="Sakkal Majalla" w:eastAsia="Sakkal Majalla" w:hAnsi="Sakkal Majalla" w:cs="Sakkal Majalla"/>
          <w:color w:val="000000" w:themeColor="text1"/>
          <w:sz w:val="28"/>
          <w:szCs w:val="28"/>
          <w:rtl/>
        </w:rPr>
        <w:t xml:space="preserve"> ، والإتقان الجيد للغات الترميز مثل </w:t>
      </w:r>
      <w:r w:rsidRPr="00EA7147">
        <w:rPr>
          <w:rFonts w:ascii="Sakkal Majalla" w:eastAsia="Sakkal Majalla" w:hAnsi="Sakkal Majalla" w:cs="Sakkal Majalla"/>
          <w:color w:val="000000" w:themeColor="text1"/>
          <w:sz w:val="28"/>
          <w:szCs w:val="28"/>
        </w:rPr>
        <w:t>HTML</w:t>
      </w:r>
      <w:r w:rsidRPr="00EA7147">
        <w:rPr>
          <w:rFonts w:ascii="Sakkal Majalla" w:eastAsia="Sakkal Majalla" w:hAnsi="Sakkal Majalla" w:cs="Sakkal Majalla"/>
          <w:color w:val="000000" w:themeColor="text1"/>
          <w:sz w:val="28"/>
          <w:szCs w:val="28"/>
          <w:rtl/>
        </w:rPr>
        <w:t xml:space="preserve"> و </w:t>
      </w:r>
      <w:r w:rsidRPr="00EA7147">
        <w:rPr>
          <w:rFonts w:ascii="Sakkal Majalla" w:eastAsia="Sakkal Majalla" w:hAnsi="Sakkal Majalla" w:cs="Sakkal Majalla"/>
          <w:color w:val="000000" w:themeColor="text1"/>
          <w:sz w:val="28"/>
          <w:szCs w:val="28"/>
        </w:rPr>
        <w:t>(CSS</w:t>
      </w:r>
      <w:r w:rsidRPr="00EA7147">
        <w:rPr>
          <w:rFonts w:ascii="Sakkal Majalla" w:eastAsia="Sakkal Majalla" w:hAnsi="Sakkal Majalla" w:cs="Sakkal Majalla"/>
          <w:color w:val="000000" w:themeColor="text1"/>
          <w:sz w:val="28"/>
          <w:szCs w:val="28"/>
          <w:rtl/>
        </w:rPr>
        <w:t xml:space="preserve">، بهدف نقل </w:t>
      </w:r>
      <w:proofErr w:type="spellStart"/>
      <w:r w:rsidRPr="00EA7147">
        <w:rPr>
          <w:rFonts w:ascii="Sakkal Majalla" w:eastAsia="Sakkal Majalla" w:hAnsi="Sakkal Majalla" w:cs="Sakkal Majalla"/>
          <w:color w:val="000000" w:themeColor="text1"/>
          <w:sz w:val="28"/>
          <w:szCs w:val="28"/>
          <w:rtl/>
        </w:rPr>
        <w:t>المعانى</w:t>
      </w:r>
      <w:proofErr w:type="spellEnd"/>
      <w:r w:rsidRPr="00EA7147">
        <w:rPr>
          <w:rFonts w:ascii="Sakkal Majalla" w:eastAsia="Sakkal Majalla" w:hAnsi="Sakkal Majalla" w:cs="Sakkal Majalla"/>
          <w:color w:val="000000" w:themeColor="text1"/>
          <w:sz w:val="28"/>
          <w:szCs w:val="28"/>
          <w:rtl/>
        </w:rPr>
        <w:t xml:space="preserve"> والأفكار والرسائل الإعلانية </w:t>
      </w:r>
      <w:proofErr w:type="spellStart"/>
      <w:r w:rsidRPr="00EA7147">
        <w:rPr>
          <w:rFonts w:ascii="Sakkal Majalla" w:eastAsia="Sakkal Majalla" w:hAnsi="Sakkal Majalla" w:cs="Sakkal Majalla"/>
          <w:color w:val="000000" w:themeColor="text1"/>
          <w:sz w:val="28"/>
          <w:szCs w:val="28"/>
          <w:rtl/>
        </w:rPr>
        <w:t>بإحترافيةٍ</w:t>
      </w:r>
      <w:proofErr w:type="spellEnd"/>
      <w:r w:rsidRPr="00EA7147">
        <w:rPr>
          <w:rFonts w:ascii="Sakkal Majalla" w:eastAsia="Sakkal Majalla" w:hAnsi="Sakkal Majalla" w:cs="Sakkal Majalla"/>
          <w:color w:val="000000" w:themeColor="text1"/>
          <w:sz w:val="28"/>
          <w:szCs w:val="28"/>
          <w:rtl/>
        </w:rPr>
        <w:t xml:space="preserve"> ومهنية كبيرة، ومع حرص شركات الدعاية والإعلان </w:t>
      </w:r>
      <w:proofErr w:type="spellStart"/>
      <w:r w:rsidRPr="00EA7147">
        <w:rPr>
          <w:rFonts w:ascii="Sakkal Majalla" w:eastAsia="Sakkal Majalla" w:hAnsi="Sakkal Majalla" w:cs="Sakkal Majalla"/>
          <w:color w:val="000000" w:themeColor="text1"/>
          <w:sz w:val="28"/>
          <w:szCs w:val="28"/>
          <w:rtl/>
        </w:rPr>
        <w:t>فى</w:t>
      </w:r>
      <w:proofErr w:type="spellEnd"/>
      <w:r w:rsidRPr="00EA7147">
        <w:rPr>
          <w:rFonts w:ascii="Sakkal Majalla" w:eastAsia="Sakkal Majalla" w:hAnsi="Sakkal Majalla" w:cs="Sakkal Majalla"/>
          <w:color w:val="000000" w:themeColor="text1"/>
          <w:sz w:val="28"/>
          <w:szCs w:val="28"/>
          <w:rtl/>
        </w:rPr>
        <w:t xml:space="preserve"> المملكة على </w:t>
      </w:r>
      <w:proofErr w:type="spellStart"/>
      <w:r w:rsidRPr="00EA7147">
        <w:rPr>
          <w:rFonts w:ascii="Sakkal Majalla" w:eastAsia="Sakkal Majalla" w:hAnsi="Sakkal Majalla" w:cs="Sakkal Majalla"/>
          <w:color w:val="000000" w:themeColor="text1"/>
          <w:sz w:val="28"/>
          <w:szCs w:val="28"/>
          <w:rtl/>
        </w:rPr>
        <w:t>الإستخدام</w:t>
      </w:r>
      <w:proofErr w:type="spellEnd"/>
      <w:r w:rsidRPr="00EA7147">
        <w:rPr>
          <w:rFonts w:ascii="Sakkal Majalla" w:eastAsia="Sakkal Majalla" w:hAnsi="Sakkal Majalla" w:cs="Sakkal Majalla"/>
          <w:color w:val="000000" w:themeColor="text1"/>
          <w:sz w:val="28"/>
          <w:szCs w:val="28"/>
          <w:rtl/>
        </w:rPr>
        <w:t xml:space="preserve"> الأمثل للمنصات الإعلامية الرقمية، وتوظيفها لفنيات التصميم </w:t>
      </w:r>
      <w:proofErr w:type="spellStart"/>
      <w:r w:rsidRPr="00EA7147">
        <w:rPr>
          <w:rFonts w:ascii="Sakkal Majalla" w:eastAsia="Sakkal Majalla" w:hAnsi="Sakkal Majalla" w:cs="Sakkal Majalla"/>
          <w:color w:val="000000" w:themeColor="text1"/>
          <w:sz w:val="28"/>
          <w:szCs w:val="28"/>
          <w:rtl/>
        </w:rPr>
        <w:t>الجرافيكى</w:t>
      </w:r>
      <w:proofErr w:type="spellEnd"/>
      <w:r w:rsidRPr="00EA7147">
        <w:rPr>
          <w:rFonts w:ascii="Sakkal Majalla" w:eastAsia="Sakkal Majalla" w:hAnsi="Sakkal Majalla" w:cs="Sakkal Majalla"/>
          <w:color w:val="000000" w:themeColor="text1"/>
          <w:sz w:val="28"/>
          <w:szCs w:val="28"/>
          <w:rtl/>
        </w:rPr>
        <w:t xml:space="preserve"> </w:t>
      </w:r>
      <w:proofErr w:type="spellStart"/>
      <w:r w:rsidRPr="00EA7147">
        <w:rPr>
          <w:rFonts w:ascii="Sakkal Majalla" w:eastAsia="Sakkal Majalla" w:hAnsi="Sakkal Majalla" w:cs="Sakkal Majalla"/>
          <w:color w:val="000000" w:themeColor="text1"/>
          <w:sz w:val="28"/>
          <w:szCs w:val="28"/>
          <w:rtl/>
        </w:rPr>
        <w:t>فى</w:t>
      </w:r>
      <w:proofErr w:type="spellEnd"/>
      <w:r w:rsidRPr="00EA7147">
        <w:rPr>
          <w:rFonts w:ascii="Sakkal Majalla" w:eastAsia="Sakkal Majalla" w:hAnsi="Sakkal Majalla" w:cs="Sakkal Majalla"/>
          <w:color w:val="000000" w:themeColor="text1"/>
          <w:sz w:val="28"/>
          <w:szCs w:val="28"/>
          <w:rtl/>
        </w:rPr>
        <w:t xml:space="preserve"> خدمة المحتوى البصرى المقدم بتلك المنصات، </w:t>
      </w:r>
      <w:proofErr w:type="spellStart"/>
      <w:r w:rsidRPr="00EA7147">
        <w:rPr>
          <w:rFonts w:ascii="Sakkal Majalla" w:eastAsia="Sakkal Majalla" w:hAnsi="Sakkal Majalla" w:cs="Sakkal Majalla"/>
          <w:color w:val="000000" w:themeColor="text1"/>
          <w:sz w:val="28"/>
          <w:szCs w:val="28"/>
          <w:rtl/>
        </w:rPr>
        <w:t>وإمتلاكها</w:t>
      </w:r>
      <w:proofErr w:type="spellEnd"/>
      <w:r w:rsidRPr="00EA7147">
        <w:rPr>
          <w:rFonts w:ascii="Sakkal Majalla" w:eastAsia="Sakkal Majalla" w:hAnsi="Sakkal Majalla" w:cs="Sakkal Majalla"/>
          <w:color w:val="000000" w:themeColor="text1"/>
          <w:sz w:val="28"/>
          <w:szCs w:val="28"/>
          <w:rtl/>
        </w:rPr>
        <w:t xml:space="preserve"> لخبراتٍ كبيرةٍ وقدراتٍ عالية على إيجاد حلولٍ إعلانيةٍ مبتكرة لدعم الميزة التنافسية، وتجاوز توقعات العملاء، وتلبية </w:t>
      </w:r>
      <w:proofErr w:type="spellStart"/>
      <w:r w:rsidRPr="00EA7147">
        <w:rPr>
          <w:rFonts w:ascii="Sakkal Majalla" w:eastAsia="Sakkal Majalla" w:hAnsi="Sakkal Majalla" w:cs="Sakkal Majalla"/>
          <w:color w:val="000000" w:themeColor="text1"/>
          <w:sz w:val="28"/>
          <w:szCs w:val="28"/>
          <w:rtl/>
        </w:rPr>
        <w:t>إحتياجاتهم</w:t>
      </w:r>
      <w:proofErr w:type="spellEnd"/>
      <w:r w:rsidRPr="00EA7147">
        <w:rPr>
          <w:rFonts w:ascii="Sakkal Majalla" w:eastAsia="Sakkal Majalla" w:hAnsi="Sakkal Majalla" w:cs="Sakkal Majalla"/>
          <w:color w:val="000000" w:themeColor="text1"/>
          <w:sz w:val="28"/>
          <w:szCs w:val="28"/>
          <w:rtl/>
        </w:rPr>
        <w:t xml:space="preserve">، </w:t>
      </w:r>
      <w:proofErr w:type="spellStart"/>
      <w:r w:rsidRPr="00EA7147">
        <w:rPr>
          <w:rFonts w:ascii="Sakkal Majalla" w:eastAsia="Sakkal Majalla" w:hAnsi="Sakkal Majalla" w:cs="Sakkal Majalla"/>
          <w:color w:val="000000" w:themeColor="text1"/>
          <w:sz w:val="28"/>
          <w:szCs w:val="28"/>
          <w:rtl/>
        </w:rPr>
        <w:t>وإستخدامها</w:t>
      </w:r>
      <w:proofErr w:type="spellEnd"/>
      <w:r w:rsidRPr="00EA7147">
        <w:rPr>
          <w:rFonts w:ascii="Sakkal Majalla" w:eastAsia="Sakkal Majalla" w:hAnsi="Sakkal Majalla" w:cs="Sakkal Majalla"/>
          <w:color w:val="000000" w:themeColor="text1"/>
          <w:sz w:val="28"/>
          <w:szCs w:val="28"/>
          <w:rtl/>
        </w:rPr>
        <w:t xml:space="preserve"> لأشكالٍ مختلفة من التصميمات الجرافيكية كالشعارات، والملصقات، والرسوم المتحركة، والواجهات الرقمية، من هنا جاءت هذه الدراسة لتلقى الضوء على فنيات التصميم </w:t>
      </w:r>
      <w:proofErr w:type="spellStart"/>
      <w:r w:rsidRPr="00EA7147">
        <w:rPr>
          <w:rFonts w:ascii="Sakkal Majalla" w:eastAsia="Sakkal Majalla" w:hAnsi="Sakkal Majalla" w:cs="Sakkal Majalla"/>
          <w:color w:val="000000" w:themeColor="text1"/>
          <w:sz w:val="28"/>
          <w:szCs w:val="28"/>
          <w:rtl/>
        </w:rPr>
        <w:t>الجرافيكى</w:t>
      </w:r>
      <w:proofErr w:type="spellEnd"/>
      <w:r w:rsidRPr="00EA7147">
        <w:rPr>
          <w:rFonts w:ascii="Sakkal Majalla" w:eastAsia="Sakkal Majalla" w:hAnsi="Sakkal Majalla" w:cs="Sakkal Majalla"/>
          <w:color w:val="000000" w:themeColor="text1"/>
          <w:sz w:val="28"/>
          <w:szCs w:val="28"/>
          <w:rtl/>
        </w:rPr>
        <w:t xml:space="preserve">، ومدى فعاليتها </w:t>
      </w:r>
      <w:proofErr w:type="spellStart"/>
      <w:r w:rsidRPr="00EA7147">
        <w:rPr>
          <w:rFonts w:ascii="Sakkal Majalla" w:eastAsia="Sakkal Majalla" w:hAnsi="Sakkal Majalla" w:cs="Sakkal Majalla"/>
          <w:color w:val="000000" w:themeColor="text1"/>
          <w:sz w:val="28"/>
          <w:szCs w:val="28"/>
          <w:rtl/>
        </w:rPr>
        <w:t>فى</w:t>
      </w:r>
      <w:proofErr w:type="spellEnd"/>
      <w:r w:rsidRPr="00EA7147">
        <w:rPr>
          <w:rFonts w:ascii="Sakkal Majalla" w:eastAsia="Sakkal Majalla" w:hAnsi="Sakkal Majalla" w:cs="Sakkal Majalla"/>
          <w:color w:val="000000" w:themeColor="text1"/>
          <w:sz w:val="28"/>
          <w:szCs w:val="28"/>
          <w:rtl/>
        </w:rPr>
        <w:t xml:space="preserve"> خدمة المحتوى البصرى المقدم بالمنصات الإعلامية الرقمية، </w:t>
      </w:r>
      <w:proofErr w:type="spellStart"/>
      <w:r w:rsidRPr="00EA7147">
        <w:rPr>
          <w:rFonts w:ascii="Sakkal Majalla" w:eastAsia="Sakkal Majalla" w:hAnsi="Sakkal Majalla" w:cs="Sakkal Majalla"/>
          <w:color w:val="000000" w:themeColor="text1"/>
          <w:sz w:val="28"/>
          <w:szCs w:val="28"/>
          <w:rtl/>
        </w:rPr>
        <w:t>وبالتالى</w:t>
      </w:r>
      <w:proofErr w:type="spellEnd"/>
      <w:r w:rsidRPr="00EA7147">
        <w:rPr>
          <w:rFonts w:ascii="Sakkal Majalla" w:eastAsia="Sakkal Majalla" w:hAnsi="Sakkal Majalla" w:cs="Sakkal Majalla"/>
          <w:color w:val="000000" w:themeColor="text1"/>
          <w:sz w:val="28"/>
          <w:szCs w:val="28"/>
          <w:rtl/>
        </w:rPr>
        <w:t xml:space="preserve"> يمكن وضع التساؤل </w:t>
      </w:r>
      <w:proofErr w:type="spellStart"/>
      <w:r w:rsidRPr="00EA7147">
        <w:rPr>
          <w:rFonts w:ascii="Sakkal Majalla" w:eastAsia="Sakkal Majalla" w:hAnsi="Sakkal Majalla" w:cs="Sakkal Majalla"/>
          <w:color w:val="000000" w:themeColor="text1"/>
          <w:sz w:val="28"/>
          <w:szCs w:val="28"/>
          <w:rtl/>
        </w:rPr>
        <w:t>الرئيسى</w:t>
      </w:r>
      <w:proofErr w:type="spellEnd"/>
      <w:r w:rsidRPr="00EA7147">
        <w:rPr>
          <w:rFonts w:ascii="Sakkal Majalla" w:eastAsia="Sakkal Majalla" w:hAnsi="Sakkal Majalla" w:cs="Sakkal Majalla"/>
          <w:color w:val="000000" w:themeColor="text1"/>
          <w:sz w:val="28"/>
          <w:szCs w:val="28"/>
          <w:rtl/>
        </w:rPr>
        <w:t xml:space="preserve"> للدراسة وهو:</w:t>
      </w:r>
    </w:p>
    <w:p w14:paraId="06AE1F99" w14:textId="73BF302B" w:rsidR="00073850" w:rsidRPr="00221C53" w:rsidRDefault="00073850" w:rsidP="00073850">
      <w:pPr>
        <w:shd w:val="clear" w:color="auto" w:fill="FFFFFF" w:themeFill="background1"/>
        <w:spacing w:after="120"/>
        <w:jc w:val="both"/>
        <w:rPr>
          <w:rFonts w:ascii="Sakkal Majalla" w:eastAsia="Sakkal Majalla" w:hAnsi="Sakkal Majalla" w:cs="Sakkal Majalla"/>
          <w:b/>
          <w:bCs/>
          <w:color w:val="000000" w:themeColor="text1"/>
          <w:sz w:val="32"/>
          <w:szCs w:val="32"/>
          <w:rtl/>
        </w:rPr>
      </w:pPr>
      <w:r w:rsidRPr="00221C53">
        <w:rPr>
          <w:rFonts w:ascii="Sakkal Majalla" w:eastAsia="Sakkal Majalla" w:hAnsi="Sakkal Majalla" w:cs="Sakkal Majalla"/>
          <w:b/>
          <w:bCs/>
          <w:color w:val="000000" w:themeColor="text1"/>
          <w:sz w:val="32"/>
          <w:szCs w:val="32"/>
          <w:rtl/>
        </w:rPr>
        <w:t xml:space="preserve">ما مدى فعالية الدور </w:t>
      </w:r>
      <w:r w:rsidR="00F92B5C" w:rsidRPr="00221C53">
        <w:rPr>
          <w:rFonts w:ascii="Sakkal Majalla" w:eastAsia="Sakkal Majalla" w:hAnsi="Sakkal Majalla" w:cs="Sakkal Majalla" w:hint="cs"/>
          <w:b/>
          <w:bCs/>
          <w:color w:val="000000" w:themeColor="text1"/>
          <w:sz w:val="32"/>
          <w:szCs w:val="32"/>
          <w:rtl/>
        </w:rPr>
        <w:t>الذي</w:t>
      </w:r>
      <w:r w:rsidRPr="00221C53">
        <w:rPr>
          <w:rFonts w:ascii="Sakkal Majalla" w:eastAsia="Sakkal Majalla" w:hAnsi="Sakkal Majalla" w:cs="Sakkal Majalla"/>
          <w:b/>
          <w:bCs/>
          <w:color w:val="000000" w:themeColor="text1"/>
          <w:sz w:val="32"/>
          <w:szCs w:val="32"/>
          <w:rtl/>
        </w:rPr>
        <w:t xml:space="preserve"> يقوم به التصميم </w:t>
      </w:r>
      <w:proofErr w:type="spellStart"/>
      <w:r w:rsidRPr="00221C53">
        <w:rPr>
          <w:rFonts w:ascii="Sakkal Majalla" w:eastAsia="Sakkal Majalla" w:hAnsi="Sakkal Majalla" w:cs="Sakkal Majalla"/>
          <w:b/>
          <w:bCs/>
          <w:color w:val="000000" w:themeColor="text1"/>
          <w:sz w:val="32"/>
          <w:szCs w:val="32"/>
          <w:rtl/>
        </w:rPr>
        <w:t>الجرافيكى</w:t>
      </w:r>
      <w:proofErr w:type="spellEnd"/>
      <w:r w:rsidRPr="00221C53">
        <w:rPr>
          <w:rFonts w:ascii="Sakkal Majalla" w:eastAsia="Sakkal Majalla" w:hAnsi="Sakkal Majalla" w:cs="Sakkal Majalla"/>
          <w:b/>
          <w:bCs/>
          <w:color w:val="000000" w:themeColor="text1"/>
          <w:sz w:val="32"/>
          <w:szCs w:val="32"/>
          <w:rtl/>
        </w:rPr>
        <w:t xml:space="preserve"> </w:t>
      </w:r>
      <w:proofErr w:type="spellStart"/>
      <w:r w:rsidRPr="00221C53">
        <w:rPr>
          <w:rFonts w:ascii="Sakkal Majalla" w:eastAsia="Sakkal Majalla" w:hAnsi="Sakkal Majalla" w:cs="Sakkal Majalla"/>
          <w:b/>
          <w:bCs/>
          <w:color w:val="000000" w:themeColor="text1"/>
          <w:sz w:val="32"/>
          <w:szCs w:val="32"/>
          <w:rtl/>
        </w:rPr>
        <w:t>فى</w:t>
      </w:r>
      <w:proofErr w:type="spellEnd"/>
      <w:r w:rsidRPr="00221C53">
        <w:rPr>
          <w:rFonts w:ascii="Sakkal Majalla" w:eastAsia="Sakkal Majalla" w:hAnsi="Sakkal Majalla" w:cs="Sakkal Majalla"/>
          <w:b/>
          <w:bCs/>
          <w:color w:val="000000" w:themeColor="text1"/>
          <w:sz w:val="32"/>
          <w:szCs w:val="32"/>
          <w:rtl/>
        </w:rPr>
        <w:t xml:space="preserve"> تعزيز المحتوى </w:t>
      </w:r>
      <w:r w:rsidR="00F92B5C" w:rsidRPr="00221C53">
        <w:rPr>
          <w:rFonts w:ascii="Sakkal Majalla" w:eastAsia="Sakkal Majalla" w:hAnsi="Sakkal Majalla" w:cs="Sakkal Majalla" w:hint="cs"/>
          <w:b/>
          <w:bCs/>
          <w:color w:val="000000" w:themeColor="text1"/>
          <w:sz w:val="32"/>
          <w:szCs w:val="32"/>
          <w:rtl/>
        </w:rPr>
        <w:t>البصري</w:t>
      </w:r>
      <w:r w:rsidRPr="00221C53">
        <w:rPr>
          <w:rFonts w:ascii="Sakkal Majalla" w:eastAsia="Sakkal Majalla" w:hAnsi="Sakkal Majalla" w:cs="Sakkal Majalla"/>
          <w:b/>
          <w:bCs/>
          <w:color w:val="000000" w:themeColor="text1"/>
          <w:sz w:val="32"/>
          <w:szCs w:val="32"/>
          <w:rtl/>
        </w:rPr>
        <w:t xml:space="preserve">    المقدم عبر المنصات الإعلامية الرقمية بالمملكة؟</w:t>
      </w:r>
    </w:p>
    <w:p w14:paraId="60FEE7F4" w14:textId="77777777" w:rsidR="00073850" w:rsidRPr="00221C53" w:rsidRDefault="00073850" w:rsidP="00BF5AC0">
      <w:pPr>
        <w:pStyle w:val="ListParagraph"/>
        <w:numPr>
          <w:ilvl w:val="0"/>
          <w:numId w:val="7"/>
        </w:numPr>
        <w:shd w:val="clear" w:color="auto" w:fill="FFFFFF" w:themeFill="background1"/>
        <w:spacing w:after="0" w:line="360" w:lineRule="auto"/>
        <w:rPr>
          <w:rFonts w:ascii="Sakkal Majalla" w:eastAsia="Sakkal Majalla" w:hAnsi="Sakkal Majalla" w:cs="Sakkal Majalla"/>
          <w:b/>
          <w:bCs/>
          <w:color w:val="000000" w:themeColor="text1"/>
          <w:sz w:val="32"/>
          <w:szCs w:val="32"/>
        </w:rPr>
      </w:pPr>
      <w:r w:rsidRPr="00221C53">
        <w:rPr>
          <w:rFonts w:ascii="Sakkal Majalla" w:eastAsia="Sakkal Majalla" w:hAnsi="Sakkal Majalla" w:cs="Sakkal Majalla"/>
          <w:b/>
          <w:bCs/>
          <w:color w:val="000000" w:themeColor="text1"/>
          <w:sz w:val="32"/>
          <w:szCs w:val="32"/>
          <w:rtl/>
        </w:rPr>
        <w:t>أهمية الدراسة:</w:t>
      </w:r>
    </w:p>
    <w:p w14:paraId="2E155E66" w14:textId="77777777" w:rsidR="00073850" w:rsidRPr="00C53D8D" w:rsidRDefault="00073850" w:rsidP="00073850">
      <w:pPr>
        <w:shd w:val="clear" w:color="auto" w:fill="FFFFFF" w:themeFill="background1"/>
        <w:spacing w:after="0" w:line="360" w:lineRule="auto"/>
        <w:rPr>
          <w:rFonts w:ascii="Sakkal Majalla" w:eastAsia="Sakkal Majalla" w:hAnsi="Sakkal Majalla" w:cs="Sakkal Majalla"/>
          <w:color w:val="000000" w:themeColor="text1"/>
          <w:sz w:val="32"/>
          <w:szCs w:val="32"/>
          <w:u w:val="single"/>
          <w:rtl/>
          <w:lang w:bidi="ar-EG"/>
        </w:rPr>
      </w:pPr>
      <w:r w:rsidRPr="00C53D8D">
        <w:rPr>
          <w:rFonts w:ascii="Sakkal Majalla" w:eastAsia="Sakkal Majalla" w:hAnsi="Sakkal Majalla" w:cs="Sakkal Majalla"/>
          <w:color w:val="000000" w:themeColor="text1"/>
          <w:sz w:val="32"/>
          <w:szCs w:val="32"/>
          <w:u w:val="single"/>
          <w:rtl/>
          <w:lang w:bidi="ar-EG"/>
        </w:rPr>
        <w:t>تنب</w:t>
      </w:r>
      <w:r w:rsidR="001343D1" w:rsidRPr="00C53D8D">
        <w:rPr>
          <w:rFonts w:ascii="Sakkal Majalla" w:eastAsia="Sakkal Majalla" w:hAnsi="Sakkal Majalla" w:cs="Sakkal Majalla"/>
          <w:color w:val="000000" w:themeColor="text1"/>
          <w:sz w:val="32"/>
          <w:szCs w:val="32"/>
          <w:u w:val="single"/>
          <w:rtl/>
          <w:lang w:bidi="ar-EG"/>
        </w:rPr>
        <w:t>ُ</w:t>
      </w:r>
      <w:r w:rsidRPr="00C53D8D">
        <w:rPr>
          <w:rFonts w:ascii="Sakkal Majalla" w:eastAsia="Sakkal Majalla" w:hAnsi="Sakkal Majalla" w:cs="Sakkal Majalla"/>
          <w:color w:val="000000" w:themeColor="text1"/>
          <w:sz w:val="32"/>
          <w:szCs w:val="32"/>
          <w:u w:val="single"/>
          <w:rtl/>
          <w:lang w:bidi="ar-EG"/>
        </w:rPr>
        <w:t>ع أهمية الدراسة من عدة نقاط هى:</w:t>
      </w:r>
    </w:p>
    <w:p w14:paraId="04D331F8" w14:textId="77777777" w:rsidR="00073850" w:rsidRPr="00C53D8D" w:rsidRDefault="00073850" w:rsidP="00BF5AC0">
      <w:pPr>
        <w:numPr>
          <w:ilvl w:val="0"/>
          <w:numId w:val="5"/>
        </w:numPr>
        <w:shd w:val="clear" w:color="auto" w:fill="FFFFFF" w:themeFill="background1"/>
        <w:spacing w:after="0" w:line="360" w:lineRule="auto"/>
        <w:contextualSpacing/>
        <w:rPr>
          <w:rFonts w:ascii="Sakkal Majalla" w:eastAsia="Sakkal Majalla" w:hAnsi="Sakkal Majalla" w:cs="Sakkal Majalla"/>
          <w:color w:val="000000" w:themeColor="text1"/>
          <w:sz w:val="32"/>
          <w:szCs w:val="32"/>
          <w:u w:val="single"/>
          <w:rtl/>
          <w:lang w:bidi="ar-EG"/>
        </w:rPr>
      </w:pPr>
      <w:r w:rsidRPr="00C53D8D">
        <w:rPr>
          <w:rFonts w:ascii="Sakkal Majalla" w:eastAsia="Sakkal Majalla" w:hAnsi="Sakkal Majalla" w:cs="Sakkal Majalla"/>
          <w:color w:val="000000" w:themeColor="text1"/>
          <w:sz w:val="32"/>
          <w:szCs w:val="32"/>
          <w:u w:val="single"/>
          <w:rtl/>
          <w:lang w:bidi="ar-EG"/>
        </w:rPr>
        <w:t>الأهمية النظرية:</w:t>
      </w:r>
    </w:p>
    <w:p w14:paraId="3530B270" w14:textId="4051C00C" w:rsidR="00073850" w:rsidRPr="00544532" w:rsidRDefault="00073850" w:rsidP="00073850">
      <w:pPr>
        <w:shd w:val="clear" w:color="auto" w:fill="FFFFFF" w:themeFill="background1"/>
        <w:spacing w:after="0"/>
        <w:jc w:val="both"/>
        <w:rPr>
          <w:rFonts w:ascii="Sakkal Majalla" w:eastAsia="Sakkal Majalla" w:hAnsi="Sakkal Majalla" w:cs="Sakkal Majalla"/>
          <w:color w:val="000000" w:themeColor="text1"/>
          <w:sz w:val="28"/>
          <w:szCs w:val="28"/>
          <w:rtl/>
          <w:lang w:bidi="ar-EG"/>
        </w:rPr>
      </w:pPr>
      <w:r w:rsidRPr="00544532">
        <w:rPr>
          <w:rFonts w:ascii="Sakkal Majalla" w:eastAsia="Sakkal Majalla" w:hAnsi="Sakkal Majalla" w:cs="Sakkal Majalla"/>
          <w:color w:val="000000" w:themeColor="text1"/>
          <w:sz w:val="28"/>
          <w:szCs w:val="28"/>
          <w:rtl/>
          <w:lang w:bidi="ar-EG"/>
        </w:rPr>
        <w:t>1- إستكمال التراث العلم</w:t>
      </w:r>
      <w:r w:rsidR="000A04FB">
        <w:rPr>
          <w:rFonts w:ascii="Sakkal Majalla" w:eastAsia="Sakkal Majalla" w:hAnsi="Sakkal Majalla" w:cs="Sakkal Majalla" w:hint="cs"/>
          <w:color w:val="000000" w:themeColor="text1"/>
          <w:sz w:val="28"/>
          <w:szCs w:val="28"/>
          <w:rtl/>
          <w:lang w:bidi="ar-EG"/>
        </w:rPr>
        <w:t>ي</w:t>
      </w:r>
      <w:r w:rsidRPr="00544532">
        <w:rPr>
          <w:rFonts w:ascii="Sakkal Majalla" w:eastAsia="Sakkal Majalla" w:hAnsi="Sakkal Majalla" w:cs="Sakkal Majalla"/>
          <w:color w:val="000000" w:themeColor="text1"/>
          <w:sz w:val="28"/>
          <w:szCs w:val="28"/>
          <w:rtl/>
          <w:lang w:bidi="ar-EG"/>
        </w:rPr>
        <w:t xml:space="preserve"> للدراسات التى تتناول تكنولوجيا الإتصال المرئى بشكلٍ عام، والتصميم الجرافيكى بشكلٍ خاص</w:t>
      </w:r>
      <w:r w:rsidR="000A04FB">
        <w:rPr>
          <w:rFonts w:ascii="Sakkal Majalla" w:eastAsia="Sakkal Majalla" w:hAnsi="Sakkal Majalla" w:cs="Sakkal Majalla" w:hint="cs"/>
          <w:color w:val="000000" w:themeColor="text1"/>
          <w:sz w:val="28"/>
          <w:szCs w:val="28"/>
          <w:rtl/>
          <w:lang w:bidi="ar-EG"/>
        </w:rPr>
        <w:t>.</w:t>
      </w:r>
    </w:p>
    <w:p w14:paraId="283A4722" w14:textId="1B415D0F" w:rsidR="00073850" w:rsidRPr="00544532" w:rsidRDefault="00073850" w:rsidP="00073850">
      <w:pPr>
        <w:shd w:val="clear" w:color="auto" w:fill="FFFFFF" w:themeFill="background1"/>
        <w:spacing w:after="0"/>
        <w:jc w:val="both"/>
        <w:rPr>
          <w:rFonts w:ascii="Sakkal Majalla" w:eastAsia="Sakkal Majalla" w:hAnsi="Sakkal Majalla" w:cs="Sakkal Majalla"/>
          <w:color w:val="000000" w:themeColor="text1"/>
          <w:sz w:val="28"/>
          <w:szCs w:val="28"/>
          <w:rtl/>
          <w:lang w:bidi="ar-EG"/>
        </w:rPr>
      </w:pPr>
      <w:r w:rsidRPr="00544532">
        <w:rPr>
          <w:rFonts w:ascii="Sakkal Majalla" w:eastAsia="Sakkal Majalla" w:hAnsi="Sakkal Majalla" w:cs="Sakkal Majalla"/>
          <w:color w:val="000000" w:themeColor="text1"/>
          <w:sz w:val="28"/>
          <w:szCs w:val="28"/>
          <w:rtl/>
          <w:lang w:bidi="ar-EG"/>
        </w:rPr>
        <w:t>2- الإنتشار الواسع لمنصات الإعلام الرقمى كوسائل تكنولوجية حديثة، مما يجعلها جديرة بالبحث والدراسة</w:t>
      </w:r>
      <w:r w:rsidR="000A04FB">
        <w:rPr>
          <w:rFonts w:ascii="Sakkal Majalla" w:eastAsia="Sakkal Majalla" w:hAnsi="Sakkal Majalla" w:cs="Sakkal Majalla" w:hint="cs"/>
          <w:color w:val="000000" w:themeColor="text1"/>
          <w:sz w:val="28"/>
          <w:szCs w:val="28"/>
          <w:rtl/>
          <w:lang w:bidi="ar-EG"/>
        </w:rPr>
        <w:t>.</w:t>
      </w:r>
    </w:p>
    <w:p w14:paraId="5EC7B206" w14:textId="3010A052" w:rsidR="00073850" w:rsidRDefault="00073850" w:rsidP="00073850">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lang w:bidi="ar-EG"/>
        </w:rPr>
      </w:pPr>
      <w:r w:rsidRPr="00544532">
        <w:rPr>
          <w:rFonts w:ascii="Sakkal Majalla" w:eastAsia="Sakkal Majalla" w:hAnsi="Sakkal Majalla" w:cs="Sakkal Majalla"/>
          <w:color w:val="000000" w:themeColor="text1"/>
          <w:sz w:val="28"/>
          <w:szCs w:val="28"/>
          <w:rtl/>
          <w:lang w:bidi="ar-EG"/>
        </w:rPr>
        <w:t xml:space="preserve">3- تضمين المحتوى </w:t>
      </w:r>
      <w:proofErr w:type="gramStart"/>
      <w:r w:rsidRPr="00544532">
        <w:rPr>
          <w:rFonts w:ascii="Sakkal Majalla" w:eastAsia="Sakkal Majalla" w:hAnsi="Sakkal Majalla" w:cs="Sakkal Majalla"/>
          <w:color w:val="000000" w:themeColor="text1"/>
          <w:sz w:val="28"/>
          <w:szCs w:val="28"/>
          <w:rtl/>
          <w:lang w:bidi="ar-EG"/>
        </w:rPr>
        <w:t>البصرى</w:t>
      </w:r>
      <w:proofErr w:type="gramEnd"/>
      <w:r w:rsidRPr="00544532">
        <w:rPr>
          <w:rFonts w:ascii="Sakkal Majalla" w:eastAsia="Sakkal Majalla" w:hAnsi="Sakkal Majalla" w:cs="Sakkal Majalla"/>
          <w:color w:val="000000" w:themeColor="text1"/>
          <w:sz w:val="28"/>
          <w:szCs w:val="28"/>
          <w:rtl/>
          <w:lang w:bidi="ar-EG"/>
        </w:rPr>
        <w:t xml:space="preserve"> المقدم على المنصات الرقمية لتصميماتٍ جذابةٍ ومؤثرة فى نفوس المستخدمين</w:t>
      </w:r>
      <w:r w:rsidR="000A04FB">
        <w:rPr>
          <w:rFonts w:ascii="Sakkal Majalla" w:eastAsia="Sakkal Majalla" w:hAnsi="Sakkal Majalla" w:cs="Sakkal Majalla" w:hint="cs"/>
          <w:color w:val="000000" w:themeColor="text1"/>
          <w:sz w:val="28"/>
          <w:szCs w:val="28"/>
          <w:rtl/>
          <w:lang w:bidi="ar-EG"/>
        </w:rPr>
        <w:t>.</w:t>
      </w:r>
    </w:p>
    <w:p w14:paraId="0CDAE063" w14:textId="77777777" w:rsidR="000A04FB" w:rsidRPr="00544532" w:rsidRDefault="000A04FB" w:rsidP="00073850">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lang w:bidi="ar-EG"/>
        </w:rPr>
      </w:pPr>
    </w:p>
    <w:p w14:paraId="2E0585BE" w14:textId="77777777" w:rsidR="00073850" w:rsidRPr="00C53D8D" w:rsidRDefault="00073850" w:rsidP="00BF5AC0">
      <w:pPr>
        <w:numPr>
          <w:ilvl w:val="0"/>
          <w:numId w:val="5"/>
        </w:numPr>
        <w:shd w:val="clear" w:color="auto" w:fill="FFFFFF" w:themeFill="background1"/>
        <w:spacing w:after="0" w:line="360" w:lineRule="auto"/>
        <w:contextualSpacing/>
        <w:rPr>
          <w:rFonts w:ascii="Sakkal Majalla" w:eastAsia="Sakkal Majalla" w:hAnsi="Sakkal Majalla" w:cs="Sakkal Majalla"/>
          <w:color w:val="000000" w:themeColor="text1"/>
          <w:sz w:val="32"/>
          <w:szCs w:val="32"/>
          <w:u w:val="single"/>
          <w:lang w:bidi="ar-EG"/>
        </w:rPr>
      </w:pPr>
      <w:r w:rsidRPr="00C53D8D">
        <w:rPr>
          <w:rFonts w:ascii="Sakkal Majalla" w:eastAsia="Sakkal Majalla" w:hAnsi="Sakkal Majalla" w:cs="Sakkal Majalla"/>
          <w:color w:val="000000" w:themeColor="text1"/>
          <w:sz w:val="32"/>
          <w:szCs w:val="32"/>
          <w:u w:val="single"/>
          <w:rtl/>
          <w:lang w:bidi="ar-EG"/>
        </w:rPr>
        <w:lastRenderedPageBreak/>
        <w:t>الأهمية المجتمعية:</w:t>
      </w:r>
    </w:p>
    <w:p w14:paraId="24E8A3A4" w14:textId="45670854" w:rsidR="00073850" w:rsidRPr="00544532" w:rsidRDefault="00073850" w:rsidP="00073850">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lang w:bidi="ar-EG"/>
        </w:rPr>
      </w:pPr>
      <w:r w:rsidRPr="00544532">
        <w:rPr>
          <w:rFonts w:ascii="Sakkal Majalla" w:eastAsia="Sakkal Majalla" w:hAnsi="Sakkal Majalla" w:cs="Sakkal Majalla"/>
          <w:color w:val="000000" w:themeColor="text1"/>
          <w:sz w:val="28"/>
          <w:szCs w:val="28"/>
          <w:rtl/>
          <w:lang w:bidi="ar-EG"/>
        </w:rPr>
        <w:t xml:space="preserve">1- تبصير المجتمعات بالآثار الإيجابية والسلبية، المترتبة على إستخدام فن الجرافيك فى تعزيز المحتوى </w:t>
      </w:r>
      <w:proofErr w:type="gramStart"/>
      <w:r w:rsidRPr="00544532">
        <w:rPr>
          <w:rFonts w:ascii="Sakkal Majalla" w:eastAsia="Sakkal Majalla" w:hAnsi="Sakkal Majalla" w:cs="Sakkal Majalla"/>
          <w:color w:val="000000" w:themeColor="text1"/>
          <w:sz w:val="28"/>
          <w:szCs w:val="28"/>
          <w:rtl/>
          <w:lang w:bidi="ar-EG"/>
        </w:rPr>
        <w:t>البصرى</w:t>
      </w:r>
      <w:proofErr w:type="gramEnd"/>
      <w:r w:rsidRPr="00544532">
        <w:rPr>
          <w:rFonts w:ascii="Sakkal Majalla" w:eastAsia="Sakkal Majalla" w:hAnsi="Sakkal Majalla" w:cs="Sakkal Majalla"/>
          <w:color w:val="000000" w:themeColor="text1"/>
          <w:sz w:val="28"/>
          <w:szCs w:val="28"/>
          <w:rtl/>
          <w:lang w:bidi="ar-EG"/>
        </w:rPr>
        <w:t xml:space="preserve"> بمنصات الإعلام الرقم</w:t>
      </w:r>
      <w:r w:rsidR="00F92B5C" w:rsidRPr="00544532">
        <w:rPr>
          <w:rFonts w:ascii="Sakkal Majalla" w:eastAsia="Sakkal Majalla" w:hAnsi="Sakkal Majalla" w:cs="Sakkal Majalla" w:hint="cs"/>
          <w:color w:val="000000" w:themeColor="text1"/>
          <w:sz w:val="28"/>
          <w:szCs w:val="28"/>
          <w:rtl/>
          <w:lang w:bidi="ar-EG"/>
        </w:rPr>
        <w:t>ي.</w:t>
      </w:r>
    </w:p>
    <w:p w14:paraId="0BDA8759" w14:textId="4578B8D7" w:rsidR="00073850" w:rsidRPr="00544532" w:rsidRDefault="00073850" w:rsidP="00073850">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lang w:bidi="ar-EG"/>
        </w:rPr>
      </w:pPr>
      <w:r w:rsidRPr="00544532">
        <w:rPr>
          <w:rFonts w:ascii="Sakkal Majalla" w:eastAsia="Sakkal Majalla" w:hAnsi="Sakkal Majalla" w:cs="Sakkal Majalla"/>
          <w:color w:val="000000" w:themeColor="text1"/>
          <w:sz w:val="28"/>
          <w:szCs w:val="28"/>
          <w:rtl/>
          <w:lang w:bidi="ar-EG"/>
        </w:rPr>
        <w:t>2- إتجاه المؤسسات الإعلامية فى دول العالم</w:t>
      </w:r>
      <w:r w:rsidR="006A7878">
        <w:rPr>
          <w:rFonts w:ascii="Sakkal Majalla" w:eastAsia="Sakkal Majalla" w:hAnsi="Sakkal Majalla" w:cs="Sakkal Majalla" w:hint="cs"/>
          <w:color w:val="000000" w:themeColor="text1"/>
          <w:sz w:val="28"/>
          <w:szCs w:val="28"/>
          <w:rtl/>
          <w:lang w:bidi="ar-EG"/>
        </w:rPr>
        <w:t xml:space="preserve"> عامةً وفي المملكة العربية السعودية خاصةً</w:t>
      </w:r>
      <w:r w:rsidRPr="00544532">
        <w:rPr>
          <w:rFonts w:ascii="Sakkal Majalla" w:eastAsia="Sakkal Majalla" w:hAnsi="Sakkal Majalla" w:cs="Sakkal Majalla"/>
          <w:color w:val="000000" w:themeColor="text1"/>
          <w:sz w:val="28"/>
          <w:szCs w:val="28"/>
          <w:rtl/>
          <w:lang w:bidi="ar-EG"/>
        </w:rPr>
        <w:t xml:space="preserve"> إلى توظيف أدوات التصميم الجرافيك</w:t>
      </w:r>
      <w:r w:rsidR="006A7878">
        <w:rPr>
          <w:rFonts w:ascii="Sakkal Majalla" w:eastAsia="Sakkal Majalla" w:hAnsi="Sakkal Majalla" w:cs="Sakkal Majalla" w:hint="cs"/>
          <w:color w:val="000000" w:themeColor="text1"/>
          <w:sz w:val="28"/>
          <w:szCs w:val="28"/>
          <w:rtl/>
          <w:lang w:bidi="ar-EG"/>
        </w:rPr>
        <w:t>ي</w:t>
      </w:r>
      <w:r w:rsidRPr="00544532">
        <w:rPr>
          <w:rFonts w:ascii="Sakkal Majalla" w:eastAsia="Sakkal Majalla" w:hAnsi="Sakkal Majalla" w:cs="Sakkal Majalla"/>
          <w:color w:val="000000" w:themeColor="text1"/>
          <w:sz w:val="28"/>
          <w:szCs w:val="28"/>
          <w:rtl/>
          <w:lang w:bidi="ar-EG"/>
        </w:rPr>
        <w:t xml:space="preserve"> فى خدمة المحتوى </w:t>
      </w:r>
      <w:proofErr w:type="gramStart"/>
      <w:r w:rsidRPr="00544532">
        <w:rPr>
          <w:rFonts w:ascii="Sakkal Majalla" w:eastAsia="Sakkal Majalla" w:hAnsi="Sakkal Majalla" w:cs="Sakkal Majalla"/>
          <w:color w:val="000000" w:themeColor="text1"/>
          <w:sz w:val="28"/>
          <w:szCs w:val="28"/>
          <w:rtl/>
          <w:lang w:bidi="ar-EG"/>
        </w:rPr>
        <w:t>البصرى</w:t>
      </w:r>
      <w:proofErr w:type="gramEnd"/>
      <w:r w:rsidRPr="00544532">
        <w:rPr>
          <w:rFonts w:ascii="Sakkal Majalla" w:eastAsia="Sakkal Majalla" w:hAnsi="Sakkal Majalla" w:cs="Sakkal Majalla"/>
          <w:color w:val="000000" w:themeColor="text1"/>
          <w:sz w:val="28"/>
          <w:szCs w:val="28"/>
          <w:rtl/>
          <w:lang w:bidi="ar-EG"/>
        </w:rPr>
        <w:t xml:space="preserve"> المقدم بالمنصات الرقمية</w:t>
      </w:r>
      <w:r w:rsidR="00F92B5C" w:rsidRPr="00544532">
        <w:rPr>
          <w:rFonts w:ascii="Sakkal Majalla" w:eastAsia="Sakkal Majalla" w:hAnsi="Sakkal Majalla" w:cs="Sakkal Majalla" w:hint="cs"/>
          <w:color w:val="000000" w:themeColor="text1"/>
          <w:sz w:val="28"/>
          <w:szCs w:val="28"/>
          <w:rtl/>
          <w:lang w:bidi="ar-EG"/>
        </w:rPr>
        <w:t>.</w:t>
      </w:r>
    </w:p>
    <w:p w14:paraId="598720B8" w14:textId="4FE1B94E" w:rsidR="00073850" w:rsidRPr="00544532" w:rsidRDefault="00073850" w:rsidP="00073850">
      <w:pPr>
        <w:shd w:val="clear" w:color="auto" w:fill="FFFFFF" w:themeFill="background1"/>
        <w:spacing w:after="0" w:line="360" w:lineRule="auto"/>
        <w:jc w:val="both"/>
        <w:rPr>
          <w:rFonts w:ascii="Sakkal Majalla" w:eastAsia="Sakkal Majalla" w:hAnsi="Sakkal Majalla" w:cs="Sakkal Majalla"/>
          <w:b/>
          <w:bCs/>
          <w:color w:val="000000" w:themeColor="text1"/>
          <w:sz w:val="28"/>
          <w:szCs w:val="28"/>
          <w:rtl/>
          <w:lang w:bidi="ar-EG"/>
        </w:rPr>
      </w:pPr>
      <w:r w:rsidRPr="00544532">
        <w:rPr>
          <w:rFonts w:ascii="Sakkal Majalla" w:eastAsia="Sakkal Majalla" w:hAnsi="Sakkal Majalla" w:cs="Sakkal Majalla"/>
          <w:color w:val="000000" w:themeColor="text1"/>
          <w:sz w:val="28"/>
          <w:szCs w:val="28"/>
          <w:rtl/>
          <w:lang w:bidi="ar-EG"/>
        </w:rPr>
        <w:t>3- وضع</w:t>
      </w:r>
      <w:r w:rsidRPr="00544532">
        <w:rPr>
          <w:rFonts w:ascii="Sakkal Majalla" w:hAnsi="Sakkal Majalla" w:cs="Sakkal Majalla"/>
          <w:color w:val="000000" w:themeColor="text1"/>
          <w:sz w:val="28"/>
          <w:szCs w:val="28"/>
          <w:rtl/>
          <w:lang w:bidi="ar-EG"/>
        </w:rPr>
        <w:t xml:space="preserve"> مُقترحات يمكن للمتخصصين الرجوع إليها، فى تطوير المحتوى </w:t>
      </w:r>
      <w:proofErr w:type="gramStart"/>
      <w:r w:rsidRPr="00544532">
        <w:rPr>
          <w:rFonts w:ascii="Sakkal Majalla" w:hAnsi="Sakkal Majalla" w:cs="Sakkal Majalla"/>
          <w:color w:val="000000" w:themeColor="text1"/>
          <w:sz w:val="28"/>
          <w:szCs w:val="28"/>
          <w:rtl/>
          <w:lang w:bidi="ar-EG"/>
        </w:rPr>
        <w:t>البصرى</w:t>
      </w:r>
      <w:proofErr w:type="gramEnd"/>
      <w:r w:rsidRPr="00544532">
        <w:rPr>
          <w:rFonts w:ascii="Sakkal Majalla" w:hAnsi="Sakkal Majalla" w:cs="Sakkal Majalla"/>
          <w:color w:val="000000" w:themeColor="text1"/>
          <w:sz w:val="28"/>
          <w:szCs w:val="28"/>
          <w:rtl/>
          <w:lang w:bidi="ar-EG"/>
        </w:rPr>
        <w:t xml:space="preserve"> المقدم بمنصات الإعلام الرقم</w:t>
      </w:r>
      <w:r w:rsidR="00F92B5C" w:rsidRPr="00544532">
        <w:rPr>
          <w:rFonts w:ascii="Sakkal Majalla" w:hAnsi="Sakkal Majalla" w:cs="Sakkal Majalla" w:hint="cs"/>
          <w:color w:val="000000" w:themeColor="text1"/>
          <w:sz w:val="28"/>
          <w:szCs w:val="28"/>
          <w:rtl/>
          <w:lang w:bidi="ar-EG"/>
        </w:rPr>
        <w:t>ي.</w:t>
      </w:r>
    </w:p>
    <w:p w14:paraId="2FFF264F" w14:textId="77777777" w:rsidR="00073850" w:rsidRPr="00221C53" w:rsidRDefault="00073850" w:rsidP="00BF5AC0">
      <w:pPr>
        <w:pStyle w:val="ListParagraph"/>
        <w:numPr>
          <w:ilvl w:val="0"/>
          <w:numId w:val="5"/>
        </w:numPr>
        <w:shd w:val="clear" w:color="auto" w:fill="FFFFFF" w:themeFill="background1"/>
        <w:spacing w:after="0" w:line="360" w:lineRule="auto"/>
        <w:rPr>
          <w:rFonts w:ascii="Sakkal Majalla" w:eastAsia="Sakkal Majalla" w:hAnsi="Sakkal Majalla" w:cs="Sakkal Majalla"/>
          <w:b/>
          <w:bCs/>
          <w:color w:val="000000" w:themeColor="text1"/>
          <w:sz w:val="32"/>
          <w:szCs w:val="32"/>
        </w:rPr>
      </w:pPr>
      <w:r w:rsidRPr="00221C53">
        <w:rPr>
          <w:rFonts w:ascii="Sakkal Majalla" w:eastAsia="Sakkal Majalla" w:hAnsi="Sakkal Majalla" w:cs="Sakkal Majalla"/>
          <w:b/>
          <w:bCs/>
          <w:color w:val="000000" w:themeColor="text1"/>
          <w:sz w:val="32"/>
          <w:szCs w:val="32"/>
          <w:rtl/>
        </w:rPr>
        <w:t>أهداف الدراسة:</w:t>
      </w:r>
    </w:p>
    <w:p w14:paraId="6A6D7B04" w14:textId="11E5FEB7" w:rsidR="00073850" w:rsidRPr="00544532" w:rsidRDefault="00073850" w:rsidP="001343D1">
      <w:pPr>
        <w:shd w:val="clear" w:color="auto" w:fill="FFFFFF" w:themeFill="background1"/>
        <w:spacing w:after="0" w:line="360" w:lineRule="auto"/>
        <w:jc w:val="both"/>
        <w:rPr>
          <w:rFonts w:ascii="Sakkal Majalla" w:eastAsia="Sakkal Majalla" w:hAnsi="Sakkal Majalla" w:cs="Sakkal Majalla"/>
          <w:color w:val="000000" w:themeColor="text1"/>
          <w:sz w:val="28"/>
          <w:szCs w:val="28"/>
          <w:u w:val="single"/>
          <w:rtl/>
          <w:lang w:bidi="ar-EG"/>
        </w:rPr>
      </w:pPr>
      <w:r w:rsidRPr="00544532">
        <w:rPr>
          <w:rFonts w:ascii="Sakkal Majalla" w:eastAsia="Sakkal Majalla" w:hAnsi="Sakkal Majalla" w:cs="Sakkal Majalla"/>
          <w:color w:val="000000" w:themeColor="text1"/>
          <w:sz w:val="28"/>
          <w:szCs w:val="28"/>
          <w:u w:val="single"/>
          <w:rtl/>
          <w:lang w:bidi="ar-EG"/>
        </w:rPr>
        <w:t>يدور الهدف الرئيسى للدراسة حول التعرف على دور التصميم الجرافيكى فى تعزيز المحتوى البصر</w:t>
      </w:r>
      <w:r w:rsidR="0066540D">
        <w:rPr>
          <w:rFonts w:ascii="Sakkal Majalla" w:eastAsia="Sakkal Majalla" w:hAnsi="Sakkal Majalla" w:cs="Sakkal Majalla" w:hint="cs"/>
          <w:color w:val="000000" w:themeColor="text1"/>
          <w:sz w:val="28"/>
          <w:szCs w:val="28"/>
          <w:u w:val="single"/>
          <w:rtl/>
          <w:lang w:bidi="ar-EG"/>
        </w:rPr>
        <w:t>ي</w:t>
      </w:r>
      <w:r w:rsidRPr="00544532">
        <w:rPr>
          <w:rFonts w:ascii="Sakkal Majalla" w:eastAsia="Sakkal Majalla" w:hAnsi="Sakkal Majalla" w:cs="Sakkal Majalla"/>
          <w:color w:val="000000" w:themeColor="text1"/>
          <w:sz w:val="28"/>
          <w:szCs w:val="28"/>
          <w:u w:val="single"/>
          <w:rtl/>
          <w:lang w:bidi="ar-EG"/>
        </w:rPr>
        <w:t xml:space="preserve"> المقدم على منصات الإعلام الرقمى بالمملكة، وتنبثق من هذا الهدف الرئيس عدة أهداف فرعية هى:</w:t>
      </w:r>
    </w:p>
    <w:p w14:paraId="05152BE3" w14:textId="43DEE3F9" w:rsidR="00073850" w:rsidRPr="00544532" w:rsidRDefault="00073850" w:rsidP="001343D1">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lang w:bidi="ar-EG"/>
        </w:rPr>
      </w:pPr>
      <w:r w:rsidRPr="00544532">
        <w:rPr>
          <w:rFonts w:ascii="Sakkal Majalla" w:eastAsia="Sakkal Majalla" w:hAnsi="Sakkal Majalla" w:cs="Sakkal Majalla"/>
          <w:color w:val="000000" w:themeColor="text1"/>
          <w:sz w:val="28"/>
          <w:szCs w:val="28"/>
          <w:rtl/>
          <w:lang w:bidi="ar-EG"/>
        </w:rPr>
        <w:t xml:space="preserve">1- التعرف على أنواع التصميمات الجرافيكية المستخدمة فى تعزيز المحتوى </w:t>
      </w:r>
      <w:proofErr w:type="gramStart"/>
      <w:r w:rsidRPr="00544532">
        <w:rPr>
          <w:rFonts w:ascii="Sakkal Majalla" w:eastAsia="Sakkal Majalla" w:hAnsi="Sakkal Majalla" w:cs="Sakkal Majalla"/>
          <w:color w:val="000000" w:themeColor="text1"/>
          <w:sz w:val="28"/>
          <w:szCs w:val="28"/>
          <w:rtl/>
          <w:lang w:bidi="ar-EG"/>
        </w:rPr>
        <w:t>البصرى</w:t>
      </w:r>
      <w:proofErr w:type="gramEnd"/>
      <w:r w:rsidRPr="00544532">
        <w:rPr>
          <w:rFonts w:ascii="Sakkal Majalla" w:eastAsia="Sakkal Majalla" w:hAnsi="Sakkal Majalla" w:cs="Sakkal Majalla"/>
          <w:color w:val="000000" w:themeColor="text1"/>
          <w:sz w:val="28"/>
          <w:szCs w:val="28"/>
          <w:rtl/>
          <w:lang w:bidi="ar-EG"/>
        </w:rPr>
        <w:t xml:space="preserve"> المقدم عبر منصات الإعلام الرقمى</w:t>
      </w:r>
      <w:r w:rsidR="000A04FB">
        <w:rPr>
          <w:rFonts w:ascii="Sakkal Majalla" w:eastAsia="Sakkal Majalla" w:hAnsi="Sakkal Majalla" w:cs="Sakkal Majalla" w:hint="cs"/>
          <w:color w:val="000000" w:themeColor="text1"/>
          <w:sz w:val="28"/>
          <w:szCs w:val="28"/>
          <w:rtl/>
          <w:lang w:bidi="ar-EG"/>
        </w:rPr>
        <w:t>.</w:t>
      </w:r>
    </w:p>
    <w:p w14:paraId="1841585E" w14:textId="1B76BFED" w:rsidR="00073850" w:rsidRPr="00544532" w:rsidRDefault="00073850" w:rsidP="001343D1">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lang w:bidi="ar-EG"/>
        </w:rPr>
      </w:pPr>
      <w:r w:rsidRPr="00544532">
        <w:rPr>
          <w:rFonts w:ascii="Sakkal Majalla" w:eastAsia="Sakkal Majalla" w:hAnsi="Sakkal Majalla" w:cs="Sakkal Majalla"/>
          <w:color w:val="000000" w:themeColor="text1"/>
          <w:sz w:val="28"/>
          <w:szCs w:val="28"/>
          <w:rtl/>
          <w:lang w:bidi="ar-EG"/>
        </w:rPr>
        <w:t>2- الكشف عن عناصر التصميم الجرافيك</w:t>
      </w:r>
      <w:r w:rsidR="000A04FB">
        <w:rPr>
          <w:rFonts w:ascii="Sakkal Majalla" w:eastAsia="Sakkal Majalla" w:hAnsi="Sakkal Majalla" w:cs="Sakkal Majalla" w:hint="cs"/>
          <w:color w:val="000000" w:themeColor="text1"/>
          <w:sz w:val="28"/>
          <w:szCs w:val="28"/>
          <w:rtl/>
          <w:lang w:bidi="ar-EG"/>
        </w:rPr>
        <w:t>ي</w:t>
      </w:r>
      <w:r w:rsidRPr="00544532">
        <w:rPr>
          <w:rFonts w:ascii="Sakkal Majalla" w:eastAsia="Sakkal Majalla" w:hAnsi="Sakkal Majalla" w:cs="Sakkal Majalla"/>
          <w:color w:val="000000" w:themeColor="text1"/>
          <w:sz w:val="28"/>
          <w:szCs w:val="28"/>
          <w:rtl/>
          <w:lang w:bidi="ar-EG"/>
        </w:rPr>
        <w:t xml:space="preserve"> ل</w:t>
      </w:r>
      <w:r w:rsidR="001343D1" w:rsidRPr="00544532">
        <w:rPr>
          <w:rFonts w:ascii="Sakkal Majalla" w:eastAsia="Sakkal Majalla" w:hAnsi="Sakkal Majalla" w:cs="Sakkal Majalla"/>
          <w:color w:val="000000" w:themeColor="text1"/>
          <w:sz w:val="28"/>
          <w:szCs w:val="28"/>
          <w:rtl/>
          <w:lang w:bidi="ar-EG"/>
        </w:rPr>
        <w:t>لمحتوى البصر</w:t>
      </w:r>
      <w:r w:rsidR="000A04FB">
        <w:rPr>
          <w:rFonts w:ascii="Sakkal Majalla" w:eastAsia="Sakkal Majalla" w:hAnsi="Sakkal Majalla" w:cs="Sakkal Majalla" w:hint="cs"/>
          <w:color w:val="000000" w:themeColor="text1"/>
          <w:sz w:val="28"/>
          <w:szCs w:val="28"/>
          <w:rtl/>
          <w:lang w:bidi="ar-EG"/>
        </w:rPr>
        <w:t>ي</w:t>
      </w:r>
      <w:r w:rsidR="001343D1" w:rsidRPr="00544532">
        <w:rPr>
          <w:rFonts w:ascii="Sakkal Majalla" w:eastAsia="Sakkal Majalla" w:hAnsi="Sakkal Majalla" w:cs="Sakkal Majalla"/>
          <w:color w:val="000000" w:themeColor="text1"/>
          <w:sz w:val="28"/>
          <w:szCs w:val="28"/>
          <w:rtl/>
          <w:lang w:bidi="ar-EG"/>
        </w:rPr>
        <w:t xml:space="preserve"> المقدم ب</w:t>
      </w:r>
      <w:r w:rsidRPr="00544532">
        <w:rPr>
          <w:rFonts w:ascii="Sakkal Majalla" w:eastAsia="Sakkal Majalla" w:hAnsi="Sakkal Majalla" w:cs="Sakkal Majalla"/>
          <w:color w:val="000000" w:themeColor="text1"/>
          <w:sz w:val="28"/>
          <w:szCs w:val="28"/>
          <w:rtl/>
          <w:lang w:bidi="ar-EG"/>
        </w:rPr>
        <w:t>تلك المنصات</w:t>
      </w:r>
      <w:r w:rsidR="000A04FB">
        <w:rPr>
          <w:rFonts w:ascii="Sakkal Majalla" w:eastAsia="Sakkal Majalla" w:hAnsi="Sakkal Majalla" w:cs="Sakkal Majalla" w:hint="cs"/>
          <w:color w:val="000000" w:themeColor="text1"/>
          <w:sz w:val="28"/>
          <w:szCs w:val="28"/>
          <w:rtl/>
          <w:lang w:bidi="ar-EG"/>
        </w:rPr>
        <w:t>.</w:t>
      </w:r>
      <w:r w:rsidRPr="00544532">
        <w:rPr>
          <w:rFonts w:ascii="Sakkal Majalla" w:eastAsia="Sakkal Majalla" w:hAnsi="Sakkal Majalla" w:cs="Sakkal Majalla"/>
          <w:color w:val="000000" w:themeColor="text1"/>
          <w:sz w:val="28"/>
          <w:szCs w:val="28"/>
          <w:rtl/>
          <w:lang w:bidi="ar-EG"/>
        </w:rPr>
        <w:t xml:space="preserve"> </w:t>
      </w:r>
    </w:p>
    <w:p w14:paraId="1DE7CAC5" w14:textId="1BCFD537" w:rsidR="00073850" w:rsidRPr="00544532" w:rsidRDefault="00073850" w:rsidP="001343D1">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lang w:bidi="ar-EG"/>
        </w:rPr>
      </w:pPr>
      <w:r w:rsidRPr="00544532">
        <w:rPr>
          <w:rFonts w:ascii="Sakkal Majalla" w:eastAsia="Sakkal Majalla" w:hAnsi="Sakkal Majalla" w:cs="Sakkal Majalla"/>
          <w:color w:val="000000" w:themeColor="text1"/>
          <w:sz w:val="28"/>
          <w:szCs w:val="28"/>
          <w:rtl/>
          <w:lang w:bidi="ar-EG"/>
        </w:rPr>
        <w:t>3- عرض البرامج المستخدمة فى عملية التصميم الجرافيك</w:t>
      </w:r>
      <w:r w:rsidR="000A04FB">
        <w:rPr>
          <w:rFonts w:ascii="Sakkal Majalla" w:eastAsia="Sakkal Majalla" w:hAnsi="Sakkal Majalla" w:cs="Sakkal Majalla" w:hint="cs"/>
          <w:color w:val="000000" w:themeColor="text1"/>
          <w:sz w:val="28"/>
          <w:szCs w:val="28"/>
          <w:rtl/>
          <w:lang w:bidi="ar-EG"/>
        </w:rPr>
        <w:t>ي</w:t>
      </w:r>
      <w:r w:rsidRPr="00544532">
        <w:rPr>
          <w:rFonts w:ascii="Sakkal Majalla" w:eastAsia="Sakkal Majalla" w:hAnsi="Sakkal Majalla" w:cs="Sakkal Majalla"/>
          <w:color w:val="000000" w:themeColor="text1"/>
          <w:sz w:val="28"/>
          <w:szCs w:val="28"/>
          <w:rtl/>
          <w:lang w:bidi="ar-EG"/>
        </w:rPr>
        <w:t xml:space="preserve"> للمحتوى البصر</w:t>
      </w:r>
      <w:r w:rsidR="000A04FB">
        <w:rPr>
          <w:rFonts w:ascii="Sakkal Majalla" w:eastAsia="Sakkal Majalla" w:hAnsi="Sakkal Majalla" w:cs="Sakkal Majalla" w:hint="cs"/>
          <w:color w:val="000000" w:themeColor="text1"/>
          <w:sz w:val="28"/>
          <w:szCs w:val="28"/>
          <w:rtl/>
          <w:lang w:bidi="ar-EG"/>
        </w:rPr>
        <w:t>ي</w:t>
      </w:r>
      <w:r w:rsidRPr="00544532">
        <w:rPr>
          <w:rFonts w:ascii="Sakkal Majalla" w:eastAsia="Sakkal Majalla" w:hAnsi="Sakkal Majalla" w:cs="Sakkal Majalla"/>
          <w:color w:val="000000" w:themeColor="text1"/>
          <w:sz w:val="28"/>
          <w:szCs w:val="28"/>
          <w:rtl/>
          <w:lang w:bidi="ar-EG"/>
        </w:rPr>
        <w:t xml:space="preserve"> بتلك المنصات</w:t>
      </w:r>
      <w:r w:rsidR="000A04FB">
        <w:rPr>
          <w:rFonts w:ascii="Sakkal Majalla" w:eastAsia="Sakkal Majalla" w:hAnsi="Sakkal Majalla" w:cs="Sakkal Majalla" w:hint="cs"/>
          <w:color w:val="000000" w:themeColor="text1"/>
          <w:sz w:val="28"/>
          <w:szCs w:val="28"/>
          <w:rtl/>
          <w:lang w:bidi="ar-EG"/>
        </w:rPr>
        <w:t>.</w:t>
      </w:r>
    </w:p>
    <w:p w14:paraId="605A9904" w14:textId="29DDBFD8" w:rsidR="00073850" w:rsidRPr="00544532" w:rsidRDefault="00073850" w:rsidP="001343D1">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lang w:bidi="ar-EG"/>
        </w:rPr>
      </w:pPr>
      <w:r w:rsidRPr="00544532">
        <w:rPr>
          <w:rFonts w:ascii="Sakkal Majalla" w:eastAsia="Sakkal Majalla" w:hAnsi="Sakkal Majalla" w:cs="Sakkal Majalla"/>
          <w:color w:val="000000" w:themeColor="text1"/>
          <w:sz w:val="28"/>
          <w:szCs w:val="28"/>
          <w:rtl/>
          <w:lang w:bidi="ar-EG"/>
        </w:rPr>
        <w:t>4- إبراز مجالات التصميم الجرافيك</w:t>
      </w:r>
      <w:r w:rsidR="000A04FB">
        <w:rPr>
          <w:rFonts w:ascii="Sakkal Majalla" w:eastAsia="Sakkal Majalla" w:hAnsi="Sakkal Majalla" w:cs="Sakkal Majalla" w:hint="cs"/>
          <w:color w:val="000000" w:themeColor="text1"/>
          <w:sz w:val="28"/>
          <w:szCs w:val="28"/>
          <w:rtl/>
          <w:lang w:bidi="ar-EG"/>
        </w:rPr>
        <w:t>ي</w:t>
      </w:r>
      <w:r w:rsidRPr="00544532">
        <w:rPr>
          <w:rFonts w:ascii="Sakkal Majalla" w:eastAsia="Sakkal Majalla" w:hAnsi="Sakkal Majalla" w:cs="Sakkal Majalla"/>
          <w:color w:val="000000" w:themeColor="text1"/>
          <w:sz w:val="28"/>
          <w:szCs w:val="28"/>
          <w:rtl/>
          <w:lang w:bidi="ar-EG"/>
        </w:rPr>
        <w:t xml:space="preserve"> المستخدمة فى تعزيز المحتوى البصر</w:t>
      </w:r>
      <w:r w:rsidR="000A04FB">
        <w:rPr>
          <w:rFonts w:ascii="Sakkal Majalla" w:eastAsia="Sakkal Majalla" w:hAnsi="Sakkal Majalla" w:cs="Sakkal Majalla" w:hint="cs"/>
          <w:color w:val="000000" w:themeColor="text1"/>
          <w:sz w:val="28"/>
          <w:szCs w:val="28"/>
          <w:rtl/>
          <w:lang w:bidi="ar-EG"/>
        </w:rPr>
        <w:t>ي</w:t>
      </w:r>
      <w:r w:rsidRPr="00544532">
        <w:rPr>
          <w:rFonts w:ascii="Sakkal Majalla" w:eastAsia="Sakkal Majalla" w:hAnsi="Sakkal Majalla" w:cs="Sakkal Majalla"/>
          <w:color w:val="000000" w:themeColor="text1"/>
          <w:sz w:val="28"/>
          <w:szCs w:val="28"/>
          <w:rtl/>
          <w:lang w:bidi="ar-EG"/>
        </w:rPr>
        <w:t xml:space="preserve"> بمنصات الإعلام الرقم</w:t>
      </w:r>
      <w:r w:rsidR="000A04FB">
        <w:rPr>
          <w:rFonts w:ascii="Sakkal Majalla" w:eastAsia="Sakkal Majalla" w:hAnsi="Sakkal Majalla" w:cs="Sakkal Majalla" w:hint="cs"/>
          <w:color w:val="000000" w:themeColor="text1"/>
          <w:sz w:val="28"/>
          <w:szCs w:val="28"/>
          <w:rtl/>
          <w:lang w:bidi="ar-EG"/>
        </w:rPr>
        <w:t>ي.</w:t>
      </w:r>
    </w:p>
    <w:p w14:paraId="0EAD2A2A" w14:textId="7EA81E1A" w:rsidR="00073850" w:rsidRPr="00544532" w:rsidRDefault="00073850" w:rsidP="001343D1">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lang w:bidi="ar-EG"/>
        </w:rPr>
      </w:pPr>
      <w:r w:rsidRPr="00544532">
        <w:rPr>
          <w:rFonts w:ascii="Sakkal Majalla" w:eastAsia="Sakkal Majalla" w:hAnsi="Sakkal Majalla" w:cs="Sakkal Majalla"/>
          <w:color w:val="000000" w:themeColor="text1"/>
          <w:sz w:val="28"/>
          <w:szCs w:val="28"/>
          <w:rtl/>
          <w:lang w:bidi="ar-EG"/>
        </w:rPr>
        <w:t>5- بحث الآثار المترتبة على توظيف فن التصميم الجرافيكى فى تعزيز المحتوى البصر</w:t>
      </w:r>
      <w:r w:rsidR="000A04FB">
        <w:rPr>
          <w:rFonts w:ascii="Sakkal Majalla" w:eastAsia="Sakkal Majalla" w:hAnsi="Sakkal Majalla" w:cs="Sakkal Majalla" w:hint="cs"/>
          <w:color w:val="000000" w:themeColor="text1"/>
          <w:sz w:val="28"/>
          <w:szCs w:val="28"/>
          <w:rtl/>
          <w:lang w:bidi="ar-EG"/>
        </w:rPr>
        <w:t>ي</w:t>
      </w:r>
      <w:r w:rsidRPr="00544532">
        <w:rPr>
          <w:rFonts w:ascii="Sakkal Majalla" w:eastAsia="Sakkal Majalla" w:hAnsi="Sakkal Majalla" w:cs="Sakkal Majalla"/>
          <w:color w:val="000000" w:themeColor="text1"/>
          <w:sz w:val="28"/>
          <w:szCs w:val="28"/>
          <w:rtl/>
          <w:lang w:bidi="ar-EG"/>
        </w:rPr>
        <w:t xml:space="preserve"> بمنصات الإعلام الرقم</w:t>
      </w:r>
      <w:r w:rsidR="000A04FB">
        <w:rPr>
          <w:rFonts w:ascii="Sakkal Majalla" w:eastAsia="Sakkal Majalla" w:hAnsi="Sakkal Majalla" w:cs="Sakkal Majalla" w:hint="cs"/>
          <w:color w:val="000000" w:themeColor="text1"/>
          <w:sz w:val="28"/>
          <w:szCs w:val="28"/>
          <w:rtl/>
          <w:lang w:bidi="ar-EG"/>
        </w:rPr>
        <w:t>ي.</w:t>
      </w:r>
    </w:p>
    <w:p w14:paraId="24373C77" w14:textId="690EC850" w:rsidR="00073850" w:rsidRPr="00544532" w:rsidRDefault="00073850" w:rsidP="001343D1">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lang w:bidi="ar-EG"/>
        </w:rPr>
      </w:pPr>
      <w:r w:rsidRPr="00544532">
        <w:rPr>
          <w:rFonts w:ascii="Sakkal Majalla" w:eastAsia="Sakkal Majalla" w:hAnsi="Sakkal Majalla" w:cs="Sakkal Majalla"/>
          <w:color w:val="000000" w:themeColor="text1"/>
          <w:sz w:val="28"/>
          <w:szCs w:val="28"/>
          <w:rtl/>
          <w:lang w:bidi="ar-EG"/>
        </w:rPr>
        <w:t>6- رصد إتجاهات مصمم</w:t>
      </w:r>
      <w:r w:rsidR="0066540D">
        <w:rPr>
          <w:rFonts w:ascii="Sakkal Majalla" w:eastAsia="Sakkal Majalla" w:hAnsi="Sakkal Majalla" w:cs="Sakkal Majalla" w:hint="cs"/>
          <w:color w:val="000000" w:themeColor="text1"/>
          <w:sz w:val="28"/>
          <w:szCs w:val="28"/>
          <w:rtl/>
          <w:lang w:bidi="ar-EG"/>
        </w:rPr>
        <w:t xml:space="preserve">ي </w:t>
      </w:r>
      <w:r w:rsidRPr="00544532">
        <w:rPr>
          <w:rFonts w:ascii="Sakkal Majalla" w:eastAsia="Sakkal Majalla" w:hAnsi="Sakkal Majalla" w:cs="Sakkal Majalla"/>
          <w:color w:val="000000" w:themeColor="text1"/>
          <w:sz w:val="28"/>
          <w:szCs w:val="28"/>
          <w:rtl/>
          <w:lang w:bidi="ar-EG"/>
        </w:rPr>
        <w:t>الجرافيك نحو فعالية دور التصميم الجرافيك</w:t>
      </w:r>
      <w:r w:rsidR="000A04FB">
        <w:rPr>
          <w:rFonts w:ascii="Sakkal Majalla" w:eastAsia="Sakkal Majalla" w:hAnsi="Sakkal Majalla" w:cs="Sakkal Majalla" w:hint="cs"/>
          <w:color w:val="000000" w:themeColor="text1"/>
          <w:sz w:val="28"/>
          <w:szCs w:val="28"/>
          <w:rtl/>
          <w:lang w:bidi="ar-EG"/>
        </w:rPr>
        <w:t>ي</w:t>
      </w:r>
      <w:r w:rsidRPr="00544532">
        <w:rPr>
          <w:rFonts w:ascii="Sakkal Majalla" w:eastAsia="Sakkal Majalla" w:hAnsi="Sakkal Majalla" w:cs="Sakkal Majalla"/>
          <w:color w:val="000000" w:themeColor="text1"/>
          <w:sz w:val="28"/>
          <w:szCs w:val="28"/>
          <w:rtl/>
          <w:lang w:bidi="ar-EG"/>
        </w:rPr>
        <w:t xml:space="preserve"> فى تعزيز المحتوى البصر</w:t>
      </w:r>
      <w:r w:rsidR="000A04FB">
        <w:rPr>
          <w:rFonts w:ascii="Sakkal Majalla" w:eastAsia="Sakkal Majalla" w:hAnsi="Sakkal Majalla" w:cs="Sakkal Majalla" w:hint="cs"/>
          <w:color w:val="000000" w:themeColor="text1"/>
          <w:sz w:val="28"/>
          <w:szCs w:val="28"/>
          <w:rtl/>
          <w:lang w:bidi="ar-EG"/>
        </w:rPr>
        <w:t>ي</w:t>
      </w:r>
      <w:r w:rsidRPr="00544532">
        <w:rPr>
          <w:rFonts w:ascii="Sakkal Majalla" w:eastAsia="Sakkal Majalla" w:hAnsi="Sakkal Majalla" w:cs="Sakkal Majalla"/>
          <w:color w:val="000000" w:themeColor="text1"/>
          <w:sz w:val="28"/>
          <w:szCs w:val="28"/>
          <w:rtl/>
          <w:lang w:bidi="ar-EG"/>
        </w:rPr>
        <w:t xml:space="preserve"> المقدم بتلك المنصات</w:t>
      </w:r>
      <w:r w:rsidR="000A04FB">
        <w:rPr>
          <w:rFonts w:ascii="Sakkal Majalla" w:eastAsia="Sakkal Majalla" w:hAnsi="Sakkal Majalla" w:cs="Sakkal Majalla" w:hint="cs"/>
          <w:color w:val="000000" w:themeColor="text1"/>
          <w:sz w:val="28"/>
          <w:szCs w:val="28"/>
          <w:rtl/>
          <w:lang w:bidi="ar-EG"/>
        </w:rPr>
        <w:t>.</w:t>
      </w:r>
    </w:p>
    <w:p w14:paraId="76176556" w14:textId="77777777" w:rsidR="00073850" w:rsidRPr="00221C53" w:rsidRDefault="00073850" w:rsidP="00BF5AC0">
      <w:pPr>
        <w:pStyle w:val="ListParagraph"/>
        <w:numPr>
          <w:ilvl w:val="0"/>
          <w:numId w:val="5"/>
        </w:numPr>
        <w:shd w:val="clear" w:color="auto" w:fill="FFFFFF" w:themeFill="background1"/>
        <w:spacing w:after="0" w:line="360" w:lineRule="auto"/>
        <w:rPr>
          <w:rFonts w:ascii="Sakkal Majalla" w:eastAsia="Sakkal Majalla" w:hAnsi="Sakkal Majalla" w:cs="Sakkal Majalla"/>
          <w:b/>
          <w:bCs/>
          <w:color w:val="000000" w:themeColor="text1"/>
          <w:sz w:val="32"/>
          <w:szCs w:val="32"/>
        </w:rPr>
      </w:pPr>
      <w:r w:rsidRPr="00221C53">
        <w:rPr>
          <w:rFonts w:ascii="Sakkal Majalla" w:eastAsia="Sakkal Majalla" w:hAnsi="Sakkal Majalla" w:cs="Sakkal Majalla"/>
          <w:b/>
          <w:bCs/>
          <w:color w:val="000000" w:themeColor="text1"/>
          <w:sz w:val="32"/>
          <w:szCs w:val="32"/>
          <w:rtl/>
        </w:rPr>
        <w:t>تساؤلات الدراسة:</w:t>
      </w:r>
    </w:p>
    <w:p w14:paraId="7A9798B6" w14:textId="77777777" w:rsidR="00073850" w:rsidRPr="00544532" w:rsidRDefault="00073850" w:rsidP="00073850">
      <w:pPr>
        <w:shd w:val="clear" w:color="auto" w:fill="FFFFFF" w:themeFill="background1"/>
        <w:spacing w:after="0" w:line="360" w:lineRule="auto"/>
        <w:rPr>
          <w:rFonts w:ascii="Sakkal Majalla" w:eastAsia="Sakkal Majalla" w:hAnsi="Sakkal Majalla" w:cs="Sakkal Majalla"/>
          <w:color w:val="000000" w:themeColor="text1"/>
          <w:sz w:val="28"/>
          <w:szCs w:val="28"/>
          <w:u w:val="single"/>
          <w:rtl/>
          <w:lang w:bidi="ar-EG"/>
        </w:rPr>
      </w:pPr>
      <w:r w:rsidRPr="00544532">
        <w:rPr>
          <w:rFonts w:ascii="Sakkal Majalla" w:eastAsia="Sakkal Majalla" w:hAnsi="Sakkal Majalla" w:cs="Sakkal Majalla"/>
          <w:color w:val="000000" w:themeColor="text1"/>
          <w:sz w:val="28"/>
          <w:szCs w:val="28"/>
          <w:u w:val="single"/>
          <w:rtl/>
          <w:lang w:bidi="ar-EG"/>
        </w:rPr>
        <w:t>تسعى الدراسة إلى الإجابة عن التساؤلات الآتية:</w:t>
      </w:r>
    </w:p>
    <w:p w14:paraId="24CA83B7" w14:textId="489648B5" w:rsidR="00073850" w:rsidRPr="00544532" w:rsidRDefault="00073850" w:rsidP="00073850">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rPr>
      </w:pPr>
      <w:r w:rsidRPr="00544532">
        <w:rPr>
          <w:rFonts w:ascii="Sakkal Majalla" w:eastAsia="Sakkal Majalla" w:hAnsi="Sakkal Majalla" w:cs="Sakkal Majalla"/>
          <w:color w:val="000000" w:themeColor="text1"/>
          <w:sz w:val="28"/>
          <w:szCs w:val="28"/>
          <w:rtl/>
        </w:rPr>
        <w:t xml:space="preserve">1- ما مدى </w:t>
      </w:r>
      <w:proofErr w:type="spellStart"/>
      <w:r w:rsidRPr="00544532">
        <w:rPr>
          <w:rFonts w:ascii="Sakkal Majalla" w:eastAsia="Sakkal Majalla" w:hAnsi="Sakkal Majalla" w:cs="Sakkal Majalla"/>
          <w:color w:val="000000" w:themeColor="text1"/>
          <w:sz w:val="28"/>
          <w:szCs w:val="28"/>
          <w:rtl/>
        </w:rPr>
        <w:t>إهتمام</w:t>
      </w:r>
      <w:proofErr w:type="spellEnd"/>
      <w:r w:rsidRPr="00544532">
        <w:rPr>
          <w:rFonts w:ascii="Sakkal Majalla" w:eastAsia="Sakkal Majalla" w:hAnsi="Sakkal Majalla" w:cs="Sakkal Majalla"/>
          <w:color w:val="000000" w:themeColor="text1"/>
          <w:sz w:val="28"/>
          <w:szCs w:val="28"/>
          <w:rtl/>
        </w:rPr>
        <w:t xml:space="preserve"> المبحوثين بتطبيق فنيات التصميم الجرافيك</w:t>
      </w:r>
      <w:r w:rsidR="000A04FB">
        <w:rPr>
          <w:rFonts w:ascii="Sakkal Majalla" w:eastAsia="Sakkal Majalla" w:hAnsi="Sakkal Majalla" w:cs="Sakkal Majalla" w:hint="cs"/>
          <w:color w:val="000000" w:themeColor="text1"/>
          <w:sz w:val="28"/>
          <w:szCs w:val="28"/>
          <w:rtl/>
        </w:rPr>
        <w:t>ي</w:t>
      </w:r>
      <w:r w:rsidRPr="00544532">
        <w:rPr>
          <w:rFonts w:ascii="Sakkal Majalla" w:eastAsia="Sakkal Majalla" w:hAnsi="Sakkal Majalla" w:cs="Sakkal Majalla"/>
          <w:color w:val="000000" w:themeColor="text1"/>
          <w:sz w:val="28"/>
          <w:szCs w:val="28"/>
          <w:rtl/>
        </w:rPr>
        <w:t xml:space="preserve"> </w:t>
      </w:r>
      <w:proofErr w:type="spellStart"/>
      <w:r w:rsidRPr="00544532">
        <w:rPr>
          <w:rFonts w:ascii="Sakkal Majalla" w:eastAsia="Sakkal Majalla" w:hAnsi="Sakkal Majalla" w:cs="Sakkal Majalla"/>
          <w:color w:val="000000" w:themeColor="text1"/>
          <w:sz w:val="28"/>
          <w:szCs w:val="28"/>
          <w:rtl/>
        </w:rPr>
        <w:t>فى</w:t>
      </w:r>
      <w:proofErr w:type="spellEnd"/>
      <w:r w:rsidRPr="00544532">
        <w:rPr>
          <w:rFonts w:ascii="Sakkal Majalla" w:eastAsia="Sakkal Majalla" w:hAnsi="Sakkal Majalla" w:cs="Sakkal Majalla"/>
          <w:color w:val="000000" w:themeColor="text1"/>
          <w:sz w:val="28"/>
          <w:szCs w:val="28"/>
          <w:rtl/>
        </w:rPr>
        <w:t xml:space="preserve"> خدمة المحتوى </w:t>
      </w:r>
      <w:r w:rsidR="00EA7147" w:rsidRPr="00544532">
        <w:rPr>
          <w:rFonts w:ascii="Sakkal Majalla" w:eastAsia="Sakkal Majalla" w:hAnsi="Sakkal Majalla" w:cs="Sakkal Majalla" w:hint="cs"/>
          <w:color w:val="000000" w:themeColor="text1"/>
          <w:sz w:val="28"/>
          <w:szCs w:val="28"/>
          <w:rtl/>
        </w:rPr>
        <w:t>البصري</w:t>
      </w:r>
      <w:r w:rsidRPr="00544532">
        <w:rPr>
          <w:rFonts w:ascii="Sakkal Majalla" w:eastAsia="Sakkal Majalla" w:hAnsi="Sakkal Majalla" w:cs="Sakkal Majalla"/>
          <w:color w:val="000000" w:themeColor="text1"/>
          <w:sz w:val="28"/>
          <w:szCs w:val="28"/>
          <w:rtl/>
        </w:rPr>
        <w:t xml:space="preserve"> المقدم بالمنصات الإعلامية الرقمية؟ </w:t>
      </w:r>
    </w:p>
    <w:p w14:paraId="082BD83A" w14:textId="1B9F3359" w:rsidR="00073850" w:rsidRPr="00544532" w:rsidRDefault="00073850" w:rsidP="00073850">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rPr>
      </w:pPr>
      <w:r w:rsidRPr="00544532">
        <w:rPr>
          <w:rFonts w:ascii="Sakkal Majalla" w:eastAsia="Sakkal Majalla" w:hAnsi="Sakkal Majalla" w:cs="Sakkal Majalla"/>
          <w:color w:val="000000" w:themeColor="text1"/>
          <w:sz w:val="28"/>
          <w:szCs w:val="28"/>
          <w:rtl/>
        </w:rPr>
        <w:t xml:space="preserve">2- كيف يتم توظيف عناصر التصميم </w:t>
      </w:r>
      <w:proofErr w:type="spellStart"/>
      <w:r w:rsidRPr="00544532">
        <w:rPr>
          <w:rFonts w:ascii="Sakkal Majalla" w:eastAsia="Sakkal Majalla" w:hAnsi="Sakkal Majalla" w:cs="Sakkal Majalla"/>
          <w:color w:val="000000" w:themeColor="text1"/>
          <w:sz w:val="28"/>
          <w:szCs w:val="28"/>
          <w:rtl/>
        </w:rPr>
        <w:t>الجرافيكى</w:t>
      </w:r>
      <w:proofErr w:type="spellEnd"/>
      <w:r w:rsidRPr="00544532">
        <w:rPr>
          <w:rFonts w:ascii="Sakkal Majalla" w:eastAsia="Sakkal Majalla" w:hAnsi="Sakkal Majalla" w:cs="Sakkal Majalla"/>
          <w:color w:val="000000" w:themeColor="text1"/>
          <w:sz w:val="28"/>
          <w:szCs w:val="28"/>
          <w:rtl/>
        </w:rPr>
        <w:t xml:space="preserve"> </w:t>
      </w:r>
      <w:proofErr w:type="spellStart"/>
      <w:r w:rsidRPr="00544532">
        <w:rPr>
          <w:rFonts w:ascii="Sakkal Majalla" w:eastAsia="Sakkal Majalla" w:hAnsi="Sakkal Majalla" w:cs="Sakkal Majalla"/>
          <w:color w:val="000000" w:themeColor="text1"/>
          <w:sz w:val="28"/>
          <w:szCs w:val="28"/>
          <w:rtl/>
        </w:rPr>
        <w:t>فى</w:t>
      </w:r>
      <w:proofErr w:type="spellEnd"/>
      <w:r w:rsidRPr="00544532">
        <w:rPr>
          <w:rFonts w:ascii="Sakkal Majalla" w:eastAsia="Sakkal Majalla" w:hAnsi="Sakkal Majalla" w:cs="Sakkal Majalla"/>
          <w:color w:val="000000" w:themeColor="text1"/>
          <w:sz w:val="28"/>
          <w:szCs w:val="28"/>
          <w:rtl/>
        </w:rPr>
        <w:t xml:space="preserve"> خدمة المحتوى </w:t>
      </w:r>
      <w:r w:rsidR="00EA7147" w:rsidRPr="00544532">
        <w:rPr>
          <w:rFonts w:ascii="Sakkal Majalla" w:eastAsia="Sakkal Majalla" w:hAnsi="Sakkal Majalla" w:cs="Sakkal Majalla" w:hint="cs"/>
          <w:color w:val="000000" w:themeColor="text1"/>
          <w:sz w:val="28"/>
          <w:szCs w:val="28"/>
          <w:rtl/>
        </w:rPr>
        <w:t>البصري</w:t>
      </w:r>
      <w:r w:rsidRPr="00544532">
        <w:rPr>
          <w:rFonts w:ascii="Sakkal Majalla" w:eastAsia="Sakkal Majalla" w:hAnsi="Sakkal Majalla" w:cs="Sakkal Majalla"/>
          <w:color w:val="000000" w:themeColor="text1"/>
          <w:sz w:val="28"/>
          <w:szCs w:val="28"/>
          <w:rtl/>
        </w:rPr>
        <w:t xml:space="preserve"> المقدم بتلك المنصات؟</w:t>
      </w:r>
    </w:p>
    <w:p w14:paraId="1512ED42" w14:textId="107239A5" w:rsidR="00073850" w:rsidRPr="00544532" w:rsidRDefault="00073850" w:rsidP="00073850">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rPr>
      </w:pPr>
      <w:r w:rsidRPr="00544532">
        <w:rPr>
          <w:rFonts w:ascii="Sakkal Majalla" w:eastAsia="Sakkal Majalla" w:hAnsi="Sakkal Majalla" w:cs="Sakkal Majalla"/>
          <w:color w:val="000000" w:themeColor="text1"/>
          <w:sz w:val="28"/>
          <w:szCs w:val="28"/>
          <w:rtl/>
        </w:rPr>
        <w:t xml:space="preserve">3- إلى </w:t>
      </w:r>
      <w:proofErr w:type="spellStart"/>
      <w:r w:rsidRPr="00544532">
        <w:rPr>
          <w:rFonts w:ascii="Sakkal Majalla" w:eastAsia="Sakkal Majalla" w:hAnsi="Sakkal Majalla" w:cs="Sakkal Majalla"/>
          <w:color w:val="000000" w:themeColor="text1"/>
          <w:sz w:val="28"/>
          <w:szCs w:val="28"/>
          <w:rtl/>
        </w:rPr>
        <w:t>أى</w:t>
      </w:r>
      <w:proofErr w:type="spellEnd"/>
      <w:r w:rsidRPr="00544532">
        <w:rPr>
          <w:rFonts w:ascii="Sakkal Majalla" w:eastAsia="Sakkal Majalla" w:hAnsi="Sakkal Majalla" w:cs="Sakkal Majalla"/>
          <w:color w:val="000000" w:themeColor="text1"/>
          <w:sz w:val="28"/>
          <w:szCs w:val="28"/>
          <w:rtl/>
        </w:rPr>
        <w:t xml:space="preserve"> مدى ساهمت تطبيقات التصميم الجرافيك</w:t>
      </w:r>
      <w:r w:rsidR="000A04FB">
        <w:rPr>
          <w:rFonts w:ascii="Sakkal Majalla" w:eastAsia="Sakkal Majalla" w:hAnsi="Sakkal Majalla" w:cs="Sakkal Majalla" w:hint="cs"/>
          <w:color w:val="000000" w:themeColor="text1"/>
          <w:sz w:val="28"/>
          <w:szCs w:val="28"/>
          <w:rtl/>
        </w:rPr>
        <w:t>ي</w:t>
      </w:r>
      <w:r w:rsidRPr="00544532">
        <w:rPr>
          <w:rFonts w:ascii="Sakkal Majalla" w:eastAsia="Sakkal Majalla" w:hAnsi="Sakkal Majalla" w:cs="Sakkal Majalla"/>
          <w:color w:val="000000" w:themeColor="text1"/>
          <w:sz w:val="28"/>
          <w:szCs w:val="28"/>
          <w:rtl/>
        </w:rPr>
        <w:t xml:space="preserve"> </w:t>
      </w:r>
      <w:proofErr w:type="spellStart"/>
      <w:r w:rsidRPr="00544532">
        <w:rPr>
          <w:rFonts w:ascii="Sakkal Majalla" w:eastAsia="Sakkal Majalla" w:hAnsi="Sakkal Majalla" w:cs="Sakkal Majalla"/>
          <w:color w:val="000000" w:themeColor="text1"/>
          <w:sz w:val="28"/>
          <w:szCs w:val="28"/>
          <w:rtl/>
        </w:rPr>
        <w:t>فى</w:t>
      </w:r>
      <w:proofErr w:type="spellEnd"/>
      <w:r w:rsidRPr="00544532">
        <w:rPr>
          <w:rFonts w:ascii="Sakkal Majalla" w:eastAsia="Sakkal Majalla" w:hAnsi="Sakkal Majalla" w:cs="Sakkal Majalla"/>
          <w:color w:val="000000" w:themeColor="text1"/>
          <w:sz w:val="28"/>
          <w:szCs w:val="28"/>
          <w:rtl/>
        </w:rPr>
        <w:t xml:space="preserve"> تعزيز المحتوى </w:t>
      </w:r>
      <w:r w:rsidR="00EA7147" w:rsidRPr="00544532">
        <w:rPr>
          <w:rFonts w:ascii="Sakkal Majalla" w:eastAsia="Sakkal Majalla" w:hAnsi="Sakkal Majalla" w:cs="Sakkal Majalla" w:hint="cs"/>
          <w:color w:val="000000" w:themeColor="text1"/>
          <w:sz w:val="28"/>
          <w:szCs w:val="28"/>
          <w:rtl/>
        </w:rPr>
        <w:t>البصري</w:t>
      </w:r>
      <w:r w:rsidRPr="00544532">
        <w:rPr>
          <w:rFonts w:ascii="Sakkal Majalla" w:eastAsia="Sakkal Majalla" w:hAnsi="Sakkal Majalla" w:cs="Sakkal Majalla"/>
          <w:color w:val="000000" w:themeColor="text1"/>
          <w:sz w:val="28"/>
          <w:szCs w:val="28"/>
          <w:rtl/>
        </w:rPr>
        <w:t xml:space="preserve"> بالمنصات الإعلامية الرقمية؟</w:t>
      </w:r>
    </w:p>
    <w:p w14:paraId="1224BBB2" w14:textId="4B3F8DB0" w:rsidR="00073850" w:rsidRPr="00544532" w:rsidRDefault="00073850" w:rsidP="00073850">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rPr>
      </w:pPr>
      <w:r w:rsidRPr="00544532">
        <w:rPr>
          <w:rFonts w:ascii="Sakkal Majalla" w:eastAsia="Sakkal Majalla" w:hAnsi="Sakkal Majalla" w:cs="Sakkal Majalla"/>
          <w:color w:val="000000" w:themeColor="text1"/>
          <w:sz w:val="28"/>
          <w:szCs w:val="28"/>
          <w:rtl/>
        </w:rPr>
        <w:lastRenderedPageBreak/>
        <w:t xml:space="preserve">4- ما المنصات الإعلامية الرقمية </w:t>
      </w:r>
      <w:proofErr w:type="spellStart"/>
      <w:r w:rsidRPr="00544532">
        <w:rPr>
          <w:rFonts w:ascii="Sakkal Majalla" w:eastAsia="Sakkal Majalla" w:hAnsi="Sakkal Majalla" w:cs="Sakkal Majalla"/>
          <w:color w:val="000000" w:themeColor="text1"/>
          <w:sz w:val="28"/>
          <w:szCs w:val="28"/>
          <w:rtl/>
        </w:rPr>
        <w:t>التى</w:t>
      </w:r>
      <w:proofErr w:type="spellEnd"/>
      <w:r w:rsidRPr="00544532">
        <w:rPr>
          <w:rFonts w:ascii="Sakkal Majalla" w:eastAsia="Sakkal Majalla" w:hAnsi="Sakkal Majalla" w:cs="Sakkal Majalla"/>
          <w:color w:val="000000" w:themeColor="text1"/>
          <w:sz w:val="28"/>
          <w:szCs w:val="28"/>
          <w:rtl/>
        </w:rPr>
        <w:t xml:space="preserve"> يعتمد عليها مصمم</w:t>
      </w:r>
      <w:r w:rsidR="000A04FB">
        <w:rPr>
          <w:rFonts w:ascii="Sakkal Majalla" w:eastAsia="Sakkal Majalla" w:hAnsi="Sakkal Majalla" w:cs="Sakkal Majalla" w:hint="cs"/>
          <w:color w:val="000000" w:themeColor="text1"/>
          <w:sz w:val="28"/>
          <w:szCs w:val="28"/>
          <w:rtl/>
        </w:rPr>
        <w:t>ي</w:t>
      </w:r>
      <w:r w:rsidRPr="00544532">
        <w:rPr>
          <w:rFonts w:ascii="Sakkal Majalla" w:eastAsia="Sakkal Majalla" w:hAnsi="Sakkal Majalla" w:cs="Sakkal Majalla"/>
          <w:color w:val="000000" w:themeColor="text1"/>
          <w:sz w:val="28"/>
          <w:szCs w:val="28"/>
          <w:rtl/>
        </w:rPr>
        <w:t xml:space="preserve"> الجرافيك </w:t>
      </w:r>
      <w:proofErr w:type="spellStart"/>
      <w:r w:rsidRPr="00544532">
        <w:rPr>
          <w:rFonts w:ascii="Sakkal Majalla" w:eastAsia="Sakkal Majalla" w:hAnsi="Sakkal Majalla" w:cs="Sakkal Majalla"/>
          <w:color w:val="000000" w:themeColor="text1"/>
          <w:sz w:val="28"/>
          <w:szCs w:val="28"/>
          <w:rtl/>
        </w:rPr>
        <w:t>فى</w:t>
      </w:r>
      <w:proofErr w:type="spellEnd"/>
      <w:r w:rsidRPr="00544532">
        <w:rPr>
          <w:rFonts w:ascii="Sakkal Majalla" w:eastAsia="Sakkal Majalla" w:hAnsi="Sakkal Majalla" w:cs="Sakkal Majalla"/>
          <w:color w:val="000000" w:themeColor="text1"/>
          <w:sz w:val="28"/>
          <w:szCs w:val="28"/>
          <w:rtl/>
        </w:rPr>
        <w:t xml:space="preserve"> خدمة المحتوى </w:t>
      </w:r>
      <w:r w:rsidR="00EA7147" w:rsidRPr="00544532">
        <w:rPr>
          <w:rFonts w:ascii="Sakkal Majalla" w:eastAsia="Sakkal Majalla" w:hAnsi="Sakkal Majalla" w:cs="Sakkal Majalla" w:hint="cs"/>
          <w:color w:val="000000" w:themeColor="text1"/>
          <w:sz w:val="28"/>
          <w:szCs w:val="28"/>
          <w:rtl/>
        </w:rPr>
        <w:t>البصري</w:t>
      </w:r>
      <w:r w:rsidRPr="00544532">
        <w:rPr>
          <w:rFonts w:ascii="Sakkal Majalla" w:eastAsia="Sakkal Majalla" w:hAnsi="Sakkal Majalla" w:cs="Sakkal Majalla"/>
          <w:color w:val="000000" w:themeColor="text1"/>
          <w:sz w:val="28"/>
          <w:szCs w:val="28"/>
          <w:rtl/>
        </w:rPr>
        <w:t xml:space="preserve"> المقدم بها؟</w:t>
      </w:r>
    </w:p>
    <w:p w14:paraId="2641506A" w14:textId="7F911A6F" w:rsidR="00073850" w:rsidRPr="00544532" w:rsidRDefault="00073850" w:rsidP="00073850">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rPr>
      </w:pPr>
      <w:r w:rsidRPr="00544532">
        <w:rPr>
          <w:rFonts w:ascii="Sakkal Majalla" w:eastAsia="Sakkal Majalla" w:hAnsi="Sakkal Majalla" w:cs="Sakkal Majalla"/>
          <w:color w:val="000000" w:themeColor="text1"/>
          <w:sz w:val="28"/>
          <w:szCs w:val="28"/>
          <w:rtl/>
        </w:rPr>
        <w:t xml:space="preserve">5- ما البرامج المستخدمة </w:t>
      </w:r>
      <w:proofErr w:type="spellStart"/>
      <w:r w:rsidRPr="00544532">
        <w:rPr>
          <w:rFonts w:ascii="Sakkal Majalla" w:eastAsia="Sakkal Majalla" w:hAnsi="Sakkal Majalla" w:cs="Sakkal Majalla"/>
          <w:color w:val="000000" w:themeColor="text1"/>
          <w:sz w:val="28"/>
          <w:szCs w:val="28"/>
          <w:rtl/>
        </w:rPr>
        <w:t>فى</w:t>
      </w:r>
      <w:proofErr w:type="spellEnd"/>
      <w:r w:rsidRPr="00544532">
        <w:rPr>
          <w:rFonts w:ascii="Sakkal Majalla" w:eastAsia="Sakkal Majalla" w:hAnsi="Sakkal Majalla" w:cs="Sakkal Majalla"/>
          <w:color w:val="000000" w:themeColor="text1"/>
          <w:sz w:val="28"/>
          <w:szCs w:val="28"/>
          <w:rtl/>
        </w:rPr>
        <w:t xml:space="preserve"> التصميم الجرافيك</w:t>
      </w:r>
      <w:r w:rsidR="000A04FB">
        <w:rPr>
          <w:rFonts w:ascii="Sakkal Majalla" w:eastAsia="Sakkal Majalla" w:hAnsi="Sakkal Majalla" w:cs="Sakkal Majalla" w:hint="cs"/>
          <w:color w:val="000000" w:themeColor="text1"/>
          <w:sz w:val="28"/>
          <w:szCs w:val="28"/>
          <w:rtl/>
        </w:rPr>
        <w:t>ي</w:t>
      </w:r>
      <w:r w:rsidRPr="00544532">
        <w:rPr>
          <w:rFonts w:ascii="Sakkal Majalla" w:eastAsia="Sakkal Majalla" w:hAnsi="Sakkal Majalla" w:cs="Sakkal Majalla"/>
          <w:color w:val="000000" w:themeColor="text1"/>
          <w:sz w:val="28"/>
          <w:szCs w:val="28"/>
          <w:rtl/>
        </w:rPr>
        <w:t xml:space="preserve"> للمحتوى </w:t>
      </w:r>
      <w:r w:rsidR="00EA7147" w:rsidRPr="00544532">
        <w:rPr>
          <w:rFonts w:ascii="Sakkal Majalla" w:eastAsia="Sakkal Majalla" w:hAnsi="Sakkal Majalla" w:cs="Sakkal Majalla" w:hint="cs"/>
          <w:color w:val="000000" w:themeColor="text1"/>
          <w:sz w:val="28"/>
          <w:szCs w:val="28"/>
          <w:rtl/>
        </w:rPr>
        <w:t>البصري</w:t>
      </w:r>
      <w:r w:rsidRPr="00544532">
        <w:rPr>
          <w:rFonts w:ascii="Sakkal Majalla" w:eastAsia="Sakkal Majalla" w:hAnsi="Sakkal Majalla" w:cs="Sakkal Majalla"/>
          <w:color w:val="000000" w:themeColor="text1"/>
          <w:sz w:val="28"/>
          <w:szCs w:val="28"/>
          <w:rtl/>
        </w:rPr>
        <w:t xml:space="preserve"> المقدم بتلك المنصات؟</w:t>
      </w:r>
    </w:p>
    <w:p w14:paraId="32B6C78D" w14:textId="0C75B1FB" w:rsidR="00073850" w:rsidRPr="00544532" w:rsidRDefault="00073850" w:rsidP="00073850">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lang w:bidi="ar-EG"/>
        </w:rPr>
      </w:pPr>
      <w:r w:rsidRPr="00544532">
        <w:rPr>
          <w:rFonts w:ascii="Sakkal Majalla" w:eastAsia="Sakkal Majalla" w:hAnsi="Sakkal Majalla" w:cs="Sakkal Majalla"/>
          <w:color w:val="000000" w:themeColor="text1"/>
          <w:sz w:val="28"/>
          <w:szCs w:val="28"/>
          <w:rtl/>
        </w:rPr>
        <w:t xml:space="preserve">6- كيف </w:t>
      </w:r>
      <w:proofErr w:type="spellStart"/>
      <w:r w:rsidRPr="00544532">
        <w:rPr>
          <w:rFonts w:ascii="Sakkal Majalla" w:eastAsia="Sakkal Majalla" w:hAnsi="Sakkal Majalla" w:cs="Sakkal Majalla"/>
          <w:color w:val="000000" w:themeColor="text1"/>
          <w:sz w:val="28"/>
          <w:szCs w:val="28"/>
          <w:rtl/>
        </w:rPr>
        <w:t>إختلفت</w:t>
      </w:r>
      <w:proofErr w:type="spellEnd"/>
      <w:r w:rsidRPr="00544532">
        <w:rPr>
          <w:rFonts w:ascii="Sakkal Majalla" w:eastAsia="Sakkal Majalla" w:hAnsi="Sakkal Majalla" w:cs="Sakkal Majalla"/>
          <w:color w:val="000000" w:themeColor="text1"/>
          <w:sz w:val="28"/>
          <w:szCs w:val="28"/>
          <w:rtl/>
        </w:rPr>
        <w:t xml:space="preserve"> </w:t>
      </w:r>
      <w:proofErr w:type="spellStart"/>
      <w:r w:rsidRPr="00544532">
        <w:rPr>
          <w:rFonts w:ascii="Sakkal Majalla" w:eastAsia="Sakkal Majalla" w:hAnsi="Sakkal Majalla" w:cs="Sakkal Majalla"/>
          <w:color w:val="000000" w:themeColor="text1"/>
          <w:sz w:val="28"/>
          <w:szCs w:val="28"/>
          <w:rtl/>
          <w:lang w:bidi="ar-EG"/>
        </w:rPr>
        <w:t>إتجاهات</w:t>
      </w:r>
      <w:proofErr w:type="spellEnd"/>
      <w:r w:rsidRPr="00544532">
        <w:rPr>
          <w:rFonts w:ascii="Sakkal Majalla" w:eastAsia="Sakkal Majalla" w:hAnsi="Sakkal Majalla" w:cs="Sakkal Majalla"/>
          <w:color w:val="000000" w:themeColor="text1"/>
          <w:sz w:val="28"/>
          <w:szCs w:val="28"/>
          <w:rtl/>
          <w:lang w:bidi="ar-EG"/>
        </w:rPr>
        <w:t xml:space="preserve"> مصمم</w:t>
      </w:r>
      <w:r w:rsidR="000A04FB">
        <w:rPr>
          <w:rFonts w:ascii="Sakkal Majalla" w:eastAsia="Sakkal Majalla" w:hAnsi="Sakkal Majalla" w:cs="Sakkal Majalla" w:hint="cs"/>
          <w:color w:val="000000" w:themeColor="text1"/>
          <w:sz w:val="28"/>
          <w:szCs w:val="28"/>
          <w:rtl/>
          <w:lang w:bidi="ar-EG"/>
        </w:rPr>
        <w:t>ي</w:t>
      </w:r>
      <w:r w:rsidRPr="00544532">
        <w:rPr>
          <w:rFonts w:ascii="Sakkal Majalla" w:eastAsia="Sakkal Majalla" w:hAnsi="Sakkal Majalla" w:cs="Sakkal Majalla"/>
          <w:color w:val="000000" w:themeColor="text1"/>
          <w:sz w:val="28"/>
          <w:szCs w:val="28"/>
          <w:rtl/>
          <w:lang w:bidi="ar-EG"/>
        </w:rPr>
        <w:t xml:space="preserve"> الجرافيك نحو فعالية دور التصميم الجرافيك</w:t>
      </w:r>
      <w:r w:rsidR="000A04FB">
        <w:rPr>
          <w:rFonts w:ascii="Sakkal Majalla" w:eastAsia="Sakkal Majalla" w:hAnsi="Sakkal Majalla" w:cs="Sakkal Majalla" w:hint="cs"/>
          <w:color w:val="000000" w:themeColor="text1"/>
          <w:sz w:val="28"/>
          <w:szCs w:val="28"/>
          <w:rtl/>
          <w:lang w:bidi="ar-EG"/>
        </w:rPr>
        <w:t>ي</w:t>
      </w:r>
      <w:r w:rsidRPr="00544532">
        <w:rPr>
          <w:rFonts w:ascii="Sakkal Majalla" w:eastAsia="Sakkal Majalla" w:hAnsi="Sakkal Majalla" w:cs="Sakkal Majalla"/>
          <w:color w:val="000000" w:themeColor="text1"/>
          <w:sz w:val="28"/>
          <w:szCs w:val="28"/>
          <w:rtl/>
          <w:lang w:bidi="ar-EG"/>
        </w:rPr>
        <w:t xml:space="preserve"> </w:t>
      </w:r>
      <w:proofErr w:type="spellStart"/>
      <w:r w:rsidRPr="00544532">
        <w:rPr>
          <w:rFonts w:ascii="Sakkal Majalla" w:eastAsia="Sakkal Majalla" w:hAnsi="Sakkal Majalla" w:cs="Sakkal Majalla"/>
          <w:color w:val="000000" w:themeColor="text1"/>
          <w:sz w:val="28"/>
          <w:szCs w:val="28"/>
          <w:rtl/>
          <w:lang w:bidi="ar-EG"/>
        </w:rPr>
        <w:t>فى</w:t>
      </w:r>
      <w:proofErr w:type="spellEnd"/>
      <w:r w:rsidRPr="00544532">
        <w:rPr>
          <w:rFonts w:ascii="Sakkal Majalla" w:eastAsia="Sakkal Majalla" w:hAnsi="Sakkal Majalla" w:cs="Sakkal Majalla"/>
          <w:color w:val="000000" w:themeColor="text1"/>
          <w:sz w:val="28"/>
          <w:szCs w:val="28"/>
          <w:rtl/>
          <w:lang w:bidi="ar-EG"/>
        </w:rPr>
        <w:t xml:space="preserve"> تعزيز المحتوى </w:t>
      </w:r>
      <w:r w:rsidR="00EA7147" w:rsidRPr="00544532">
        <w:rPr>
          <w:rFonts w:ascii="Sakkal Majalla" w:eastAsia="Sakkal Majalla" w:hAnsi="Sakkal Majalla" w:cs="Sakkal Majalla" w:hint="cs"/>
          <w:color w:val="000000" w:themeColor="text1"/>
          <w:sz w:val="28"/>
          <w:szCs w:val="28"/>
          <w:rtl/>
          <w:lang w:bidi="ar-EG"/>
        </w:rPr>
        <w:t>البصري</w:t>
      </w:r>
      <w:r w:rsidRPr="00544532">
        <w:rPr>
          <w:rFonts w:ascii="Sakkal Majalla" w:eastAsia="Sakkal Majalla" w:hAnsi="Sakkal Majalla" w:cs="Sakkal Majalla"/>
          <w:color w:val="000000" w:themeColor="text1"/>
          <w:sz w:val="28"/>
          <w:szCs w:val="28"/>
          <w:rtl/>
          <w:lang w:bidi="ar-EG"/>
        </w:rPr>
        <w:t xml:space="preserve"> المقدم بتلك المنصات؟</w:t>
      </w:r>
    </w:p>
    <w:p w14:paraId="29124C48" w14:textId="77777777" w:rsidR="00073850" w:rsidRPr="00221C53" w:rsidRDefault="00073850" w:rsidP="00BF5AC0">
      <w:pPr>
        <w:pStyle w:val="ListParagraph"/>
        <w:numPr>
          <w:ilvl w:val="0"/>
          <w:numId w:val="5"/>
        </w:numPr>
        <w:shd w:val="clear" w:color="auto" w:fill="FFFFFF" w:themeFill="background1"/>
        <w:spacing w:after="0" w:line="360" w:lineRule="auto"/>
        <w:rPr>
          <w:rFonts w:ascii="Sakkal Majalla" w:eastAsia="Sakkal Majalla" w:hAnsi="Sakkal Majalla" w:cs="Sakkal Majalla"/>
          <w:b/>
          <w:bCs/>
          <w:color w:val="000000" w:themeColor="text1"/>
          <w:sz w:val="32"/>
          <w:szCs w:val="32"/>
        </w:rPr>
      </w:pPr>
      <w:r w:rsidRPr="00221C53">
        <w:rPr>
          <w:rFonts w:ascii="Sakkal Majalla" w:eastAsia="Sakkal Majalla" w:hAnsi="Sakkal Majalla" w:cs="Sakkal Majalla"/>
          <w:b/>
          <w:bCs/>
          <w:color w:val="000000" w:themeColor="text1"/>
          <w:sz w:val="32"/>
          <w:szCs w:val="32"/>
          <w:rtl/>
        </w:rPr>
        <w:t>فرضيات الدراسة:</w:t>
      </w:r>
    </w:p>
    <w:p w14:paraId="3E053AC0" w14:textId="77777777" w:rsidR="00073850" w:rsidRPr="00544532" w:rsidRDefault="00073850" w:rsidP="00073850">
      <w:pPr>
        <w:shd w:val="clear" w:color="auto" w:fill="FFFFFF" w:themeFill="background1"/>
        <w:spacing w:after="0" w:line="360" w:lineRule="auto"/>
        <w:rPr>
          <w:rFonts w:ascii="Sakkal Majalla" w:eastAsia="Sakkal Majalla" w:hAnsi="Sakkal Majalla" w:cs="Sakkal Majalla"/>
          <w:color w:val="000000" w:themeColor="text1"/>
          <w:sz w:val="28"/>
          <w:szCs w:val="28"/>
          <w:u w:val="single"/>
          <w:rtl/>
          <w:lang w:bidi="ar-EG"/>
        </w:rPr>
      </w:pPr>
      <w:r w:rsidRPr="00544532">
        <w:rPr>
          <w:rFonts w:ascii="Sakkal Majalla" w:eastAsia="Sakkal Majalla" w:hAnsi="Sakkal Majalla" w:cs="Sakkal Majalla"/>
          <w:color w:val="000000" w:themeColor="text1"/>
          <w:sz w:val="28"/>
          <w:szCs w:val="28"/>
          <w:u w:val="single"/>
          <w:rtl/>
          <w:lang w:bidi="ar-EG"/>
        </w:rPr>
        <w:t>تسعى الدراسة إلى إختبار صحة الفرضيات الآتية:</w:t>
      </w:r>
    </w:p>
    <w:p w14:paraId="69ABB45C" w14:textId="545E1233" w:rsidR="00073850" w:rsidRPr="00544532" w:rsidRDefault="00073850" w:rsidP="00073850">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lang w:bidi="ar-EG"/>
        </w:rPr>
      </w:pPr>
      <w:r w:rsidRPr="00544532">
        <w:rPr>
          <w:rFonts w:ascii="Sakkal Majalla" w:eastAsia="Sakkal Majalla" w:hAnsi="Sakkal Majalla" w:cs="Sakkal Majalla"/>
          <w:color w:val="000000" w:themeColor="text1"/>
          <w:sz w:val="28"/>
          <w:szCs w:val="28"/>
          <w:rtl/>
          <w:lang w:bidi="ar-EG"/>
        </w:rPr>
        <w:t>1- توجد علاقة إرتباطية دالة إحصائياً بين مدى إهتمام المبحوثين بتطبيق فنيات التصميم الجرافيك</w:t>
      </w:r>
      <w:r w:rsidR="000A04FB">
        <w:rPr>
          <w:rFonts w:ascii="Sakkal Majalla" w:eastAsia="Sakkal Majalla" w:hAnsi="Sakkal Majalla" w:cs="Sakkal Majalla" w:hint="cs"/>
          <w:color w:val="000000" w:themeColor="text1"/>
          <w:sz w:val="28"/>
          <w:szCs w:val="28"/>
          <w:rtl/>
          <w:lang w:bidi="ar-EG"/>
        </w:rPr>
        <w:t>ي</w:t>
      </w:r>
      <w:r w:rsidRPr="00544532">
        <w:rPr>
          <w:rFonts w:ascii="Sakkal Majalla" w:eastAsia="Sakkal Majalla" w:hAnsi="Sakkal Majalla" w:cs="Sakkal Majalla"/>
          <w:color w:val="000000" w:themeColor="text1"/>
          <w:sz w:val="28"/>
          <w:szCs w:val="28"/>
          <w:rtl/>
          <w:lang w:bidi="ar-EG"/>
        </w:rPr>
        <w:t xml:space="preserve"> وإتجاهاتهم نحو فعاليتها فى تعزيز المحتوى </w:t>
      </w:r>
      <w:proofErr w:type="gramStart"/>
      <w:r w:rsidRPr="00544532">
        <w:rPr>
          <w:rFonts w:ascii="Sakkal Majalla" w:eastAsia="Sakkal Majalla" w:hAnsi="Sakkal Majalla" w:cs="Sakkal Majalla"/>
          <w:color w:val="000000" w:themeColor="text1"/>
          <w:sz w:val="28"/>
          <w:szCs w:val="28"/>
          <w:rtl/>
          <w:lang w:bidi="ar-EG"/>
        </w:rPr>
        <w:t>البصرى</w:t>
      </w:r>
      <w:proofErr w:type="gramEnd"/>
      <w:r w:rsidRPr="00544532">
        <w:rPr>
          <w:rFonts w:ascii="Sakkal Majalla" w:eastAsia="Sakkal Majalla" w:hAnsi="Sakkal Majalla" w:cs="Sakkal Majalla"/>
          <w:color w:val="000000" w:themeColor="text1"/>
          <w:sz w:val="28"/>
          <w:szCs w:val="28"/>
          <w:rtl/>
          <w:lang w:bidi="ar-EG"/>
        </w:rPr>
        <w:t xml:space="preserve"> بالمنصات الرقمية</w:t>
      </w:r>
      <w:r w:rsidR="000A04FB">
        <w:rPr>
          <w:rFonts w:ascii="Sakkal Majalla" w:eastAsia="Sakkal Majalla" w:hAnsi="Sakkal Majalla" w:cs="Sakkal Majalla" w:hint="cs"/>
          <w:color w:val="000000" w:themeColor="text1"/>
          <w:sz w:val="28"/>
          <w:szCs w:val="28"/>
          <w:rtl/>
          <w:lang w:bidi="ar-EG"/>
        </w:rPr>
        <w:t>.</w:t>
      </w:r>
    </w:p>
    <w:p w14:paraId="7B331ABD" w14:textId="2B27E196" w:rsidR="00073850" w:rsidRPr="00544532" w:rsidRDefault="00073850" w:rsidP="00073850">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lang w:bidi="ar-EG"/>
        </w:rPr>
      </w:pPr>
      <w:r w:rsidRPr="00544532">
        <w:rPr>
          <w:rFonts w:ascii="Sakkal Majalla" w:eastAsia="Sakkal Majalla" w:hAnsi="Sakkal Majalla" w:cs="Sakkal Majalla"/>
          <w:color w:val="000000" w:themeColor="text1"/>
          <w:sz w:val="28"/>
          <w:szCs w:val="28"/>
          <w:rtl/>
          <w:lang w:bidi="ar-EG"/>
        </w:rPr>
        <w:t>2- توجد فروق ذات دلالة إحصائية فى إتجاهات المبحوثين نحو فعالية دورالتصميم الجرافيك</w:t>
      </w:r>
      <w:r w:rsidR="000A04FB">
        <w:rPr>
          <w:rFonts w:ascii="Sakkal Majalla" w:eastAsia="Sakkal Majalla" w:hAnsi="Sakkal Majalla" w:cs="Sakkal Majalla" w:hint="cs"/>
          <w:color w:val="000000" w:themeColor="text1"/>
          <w:sz w:val="28"/>
          <w:szCs w:val="28"/>
          <w:rtl/>
          <w:lang w:bidi="ar-EG"/>
        </w:rPr>
        <w:t>ي</w:t>
      </w:r>
      <w:r w:rsidRPr="00544532">
        <w:rPr>
          <w:rFonts w:ascii="Sakkal Majalla" w:eastAsia="Sakkal Majalla" w:hAnsi="Sakkal Majalla" w:cs="Sakkal Majalla"/>
          <w:color w:val="000000" w:themeColor="text1"/>
          <w:sz w:val="28"/>
          <w:szCs w:val="28"/>
          <w:rtl/>
          <w:lang w:bidi="ar-EG"/>
        </w:rPr>
        <w:t xml:space="preserve"> فى تعزيز المحتوى البصر</w:t>
      </w:r>
      <w:r w:rsidR="000A04FB">
        <w:rPr>
          <w:rFonts w:ascii="Sakkal Majalla" w:eastAsia="Sakkal Majalla" w:hAnsi="Sakkal Majalla" w:cs="Sakkal Majalla" w:hint="cs"/>
          <w:color w:val="000000" w:themeColor="text1"/>
          <w:sz w:val="28"/>
          <w:szCs w:val="28"/>
          <w:rtl/>
          <w:lang w:bidi="ar-EG"/>
        </w:rPr>
        <w:t>ي</w:t>
      </w:r>
      <w:r w:rsidRPr="00544532">
        <w:rPr>
          <w:rFonts w:ascii="Sakkal Majalla" w:eastAsia="Sakkal Majalla" w:hAnsi="Sakkal Majalla" w:cs="Sakkal Majalla"/>
          <w:color w:val="000000" w:themeColor="text1"/>
          <w:sz w:val="28"/>
          <w:szCs w:val="28"/>
          <w:rtl/>
          <w:lang w:bidi="ar-EG"/>
        </w:rPr>
        <w:t xml:space="preserve"> بالمنصات الرقمية وفقاً لمتغيرات: </w:t>
      </w:r>
    </w:p>
    <w:p w14:paraId="7295C562" w14:textId="0CCD5847" w:rsidR="00073850" w:rsidRPr="00544532" w:rsidRDefault="00073850" w:rsidP="00073850">
      <w:pPr>
        <w:shd w:val="clear" w:color="auto" w:fill="FFFFFF" w:themeFill="background1"/>
        <w:spacing w:after="0" w:line="360" w:lineRule="auto"/>
        <w:rPr>
          <w:rFonts w:ascii="Sakkal Majalla" w:eastAsia="Sakkal Majalla" w:hAnsi="Sakkal Majalla" w:cs="Sakkal Majalla"/>
          <w:color w:val="000000" w:themeColor="text1"/>
          <w:sz w:val="28"/>
          <w:szCs w:val="28"/>
          <w:rtl/>
          <w:lang w:bidi="ar-EG"/>
        </w:rPr>
      </w:pPr>
      <w:r w:rsidRPr="00544532">
        <w:rPr>
          <w:rFonts w:ascii="Sakkal Majalla" w:eastAsia="Sakkal Majalla" w:hAnsi="Sakkal Majalla" w:cs="Sakkal Majalla"/>
          <w:color w:val="000000" w:themeColor="text1"/>
          <w:sz w:val="28"/>
          <w:szCs w:val="28"/>
          <w:rtl/>
          <w:lang w:bidi="ar-EG"/>
        </w:rPr>
        <w:t>أ- نوع التصميم الجرافيك</w:t>
      </w:r>
      <w:r w:rsidR="000A04FB">
        <w:rPr>
          <w:rFonts w:ascii="Sakkal Majalla" w:eastAsia="Sakkal Majalla" w:hAnsi="Sakkal Majalla" w:cs="Sakkal Majalla" w:hint="cs"/>
          <w:color w:val="000000" w:themeColor="text1"/>
          <w:sz w:val="28"/>
          <w:szCs w:val="28"/>
          <w:rtl/>
          <w:lang w:bidi="ar-EG"/>
        </w:rPr>
        <w:t>ي.</w:t>
      </w:r>
      <w:r w:rsidRPr="00544532">
        <w:rPr>
          <w:rFonts w:ascii="Sakkal Majalla" w:eastAsia="Sakkal Majalla" w:hAnsi="Sakkal Majalla" w:cs="Sakkal Majalla"/>
          <w:color w:val="000000" w:themeColor="text1"/>
          <w:sz w:val="28"/>
          <w:szCs w:val="28"/>
          <w:rtl/>
          <w:lang w:bidi="ar-EG"/>
        </w:rPr>
        <w:t xml:space="preserve"> </w:t>
      </w:r>
    </w:p>
    <w:p w14:paraId="76C2430C" w14:textId="3CC059E9" w:rsidR="00073850" w:rsidRPr="00544532" w:rsidRDefault="00073850" w:rsidP="00073850">
      <w:pPr>
        <w:shd w:val="clear" w:color="auto" w:fill="FFFFFF" w:themeFill="background1"/>
        <w:spacing w:after="0" w:line="360" w:lineRule="auto"/>
        <w:rPr>
          <w:rFonts w:ascii="Sakkal Majalla" w:eastAsia="Sakkal Majalla" w:hAnsi="Sakkal Majalla" w:cs="Sakkal Majalla"/>
          <w:color w:val="000000" w:themeColor="text1"/>
          <w:sz w:val="28"/>
          <w:szCs w:val="28"/>
          <w:rtl/>
          <w:lang w:bidi="ar-EG"/>
        </w:rPr>
      </w:pPr>
      <w:r w:rsidRPr="00544532">
        <w:rPr>
          <w:rFonts w:ascii="Sakkal Majalla" w:eastAsia="Sakkal Majalla" w:hAnsi="Sakkal Majalla" w:cs="Sakkal Majalla"/>
          <w:color w:val="000000" w:themeColor="text1"/>
          <w:sz w:val="28"/>
          <w:szCs w:val="28"/>
          <w:rtl/>
          <w:lang w:bidi="ar-EG"/>
        </w:rPr>
        <w:t>ب- خدمات برامج التصميم الجرافيك</w:t>
      </w:r>
      <w:r w:rsidR="000A04FB">
        <w:rPr>
          <w:rFonts w:ascii="Sakkal Majalla" w:eastAsia="Sakkal Majalla" w:hAnsi="Sakkal Majalla" w:cs="Sakkal Majalla" w:hint="cs"/>
          <w:color w:val="000000" w:themeColor="text1"/>
          <w:sz w:val="28"/>
          <w:szCs w:val="28"/>
          <w:rtl/>
          <w:lang w:bidi="ar-EG"/>
        </w:rPr>
        <w:t>ي.</w:t>
      </w:r>
      <w:r w:rsidRPr="00544532">
        <w:rPr>
          <w:rFonts w:ascii="Sakkal Majalla" w:eastAsia="Sakkal Majalla" w:hAnsi="Sakkal Majalla" w:cs="Sakkal Majalla"/>
          <w:color w:val="000000" w:themeColor="text1"/>
          <w:sz w:val="28"/>
          <w:szCs w:val="28"/>
          <w:rtl/>
          <w:lang w:bidi="ar-EG"/>
        </w:rPr>
        <w:t xml:space="preserve"> </w:t>
      </w:r>
    </w:p>
    <w:p w14:paraId="15932CB5" w14:textId="3A460960" w:rsidR="00073850" w:rsidRPr="00544532" w:rsidRDefault="00073850" w:rsidP="00073850">
      <w:pPr>
        <w:shd w:val="clear" w:color="auto" w:fill="FFFFFF" w:themeFill="background1"/>
        <w:spacing w:after="0" w:line="360" w:lineRule="auto"/>
        <w:rPr>
          <w:rFonts w:ascii="Sakkal Majalla" w:eastAsia="Sakkal Majalla" w:hAnsi="Sakkal Majalla" w:cs="Sakkal Majalla"/>
          <w:color w:val="000000" w:themeColor="text1"/>
          <w:sz w:val="28"/>
          <w:szCs w:val="28"/>
          <w:rtl/>
          <w:lang w:bidi="ar-EG"/>
        </w:rPr>
      </w:pPr>
      <w:r w:rsidRPr="00544532">
        <w:rPr>
          <w:rFonts w:ascii="Sakkal Majalla" w:eastAsia="Sakkal Majalla" w:hAnsi="Sakkal Majalla" w:cs="Sakkal Majalla"/>
          <w:color w:val="000000" w:themeColor="text1"/>
          <w:sz w:val="28"/>
          <w:szCs w:val="28"/>
          <w:rtl/>
          <w:lang w:bidi="ar-EG"/>
        </w:rPr>
        <w:t>ج- إختلاف عناصر التصميم الجرافيك</w:t>
      </w:r>
      <w:r w:rsidR="000A04FB">
        <w:rPr>
          <w:rFonts w:ascii="Sakkal Majalla" w:eastAsia="Sakkal Majalla" w:hAnsi="Sakkal Majalla" w:cs="Sakkal Majalla" w:hint="cs"/>
          <w:color w:val="000000" w:themeColor="text1"/>
          <w:sz w:val="28"/>
          <w:szCs w:val="28"/>
          <w:rtl/>
          <w:lang w:bidi="ar-EG"/>
        </w:rPr>
        <w:t>ي.</w:t>
      </w:r>
    </w:p>
    <w:p w14:paraId="4A26CD48" w14:textId="49913F6D" w:rsidR="00073850" w:rsidRPr="00544532" w:rsidRDefault="00073850" w:rsidP="00073850">
      <w:pPr>
        <w:shd w:val="clear" w:color="auto" w:fill="FFFFFF" w:themeFill="background1"/>
        <w:spacing w:after="120" w:line="360" w:lineRule="auto"/>
        <w:rPr>
          <w:rFonts w:ascii="Sakkal Majalla" w:eastAsia="Sakkal Majalla" w:hAnsi="Sakkal Majalla" w:cs="Sakkal Majalla"/>
          <w:color w:val="000000" w:themeColor="text1"/>
          <w:sz w:val="28"/>
          <w:szCs w:val="28"/>
          <w:lang w:bidi="ar-EG"/>
        </w:rPr>
      </w:pPr>
      <w:r w:rsidRPr="00544532">
        <w:rPr>
          <w:rFonts w:ascii="Sakkal Majalla" w:eastAsia="Sakkal Majalla" w:hAnsi="Sakkal Majalla" w:cs="Sakkal Majalla"/>
          <w:color w:val="000000" w:themeColor="text1"/>
          <w:sz w:val="28"/>
          <w:szCs w:val="28"/>
          <w:rtl/>
          <w:lang w:bidi="ar-EG"/>
        </w:rPr>
        <w:t>د- الخصائص الديموجرافية لمصمم</w:t>
      </w:r>
      <w:r w:rsidR="000A04FB">
        <w:rPr>
          <w:rFonts w:ascii="Sakkal Majalla" w:eastAsia="Sakkal Majalla" w:hAnsi="Sakkal Majalla" w:cs="Sakkal Majalla" w:hint="cs"/>
          <w:color w:val="000000" w:themeColor="text1"/>
          <w:sz w:val="28"/>
          <w:szCs w:val="28"/>
          <w:rtl/>
          <w:lang w:bidi="ar-EG"/>
        </w:rPr>
        <w:t>ي</w:t>
      </w:r>
      <w:r w:rsidRPr="00544532">
        <w:rPr>
          <w:rFonts w:ascii="Sakkal Majalla" w:eastAsia="Sakkal Majalla" w:hAnsi="Sakkal Majalla" w:cs="Sakkal Majalla"/>
          <w:color w:val="000000" w:themeColor="text1"/>
          <w:sz w:val="28"/>
          <w:szCs w:val="28"/>
          <w:rtl/>
          <w:lang w:bidi="ar-EG"/>
        </w:rPr>
        <w:t xml:space="preserve"> الجرافيك</w:t>
      </w:r>
      <w:r w:rsidR="000A04FB">
        <w:rPr>
          <w:rFonts w:ascii="Sakkal Majalla" w:eastAsia="Sakkal Majalla" w:hAnsi="Sakkal Majalla" w:cs="Sakkal Majalla" w:hint="cs"/>
          <w:color w:val="000000" w:themeColor="text1"/>
          <w:sz w:val="28"/>
          <w:szCs w:val="28"/>
          <w:rtl/>
          <w:lang w:bidi="ar-EG"/>
        </w:rPr>
        <w:t>.</w:t>
      </w:r>
    </w:p>
    <w:p w14:paraId="4D9E1F78" w14:textId="77777777" w:rsidR="00073850" w:rsidRPr="00221C53" w:rsidRDefault="00073850" w:rsidP="00BF5AC0">
      <w:pPr>
        <w:pStyle w:val="ListParagraph"/>
        <w:numPr>
          <w:ilvl w:val="0"/>
          <w:numId w:val="5"/>
        </w:numPr>
        <w:shd w:val="clear" w:color="auto" w:fill="FFFFFF" w:themeFill="background1"/>
        <w:spacing w:after="0" w:line="360" w:lineRule="auto"/>
        <w:jc w:val="both"/>
        <w:rPr>
          <w:rFonts w:ascii="Sakkal Majalla" w:eastAsia="Sakkal Majalla" w:hAnsi="Sakkal Majalla" w:cs="Sakkal Majalla"/>
          <w:b/>
          <w:bCs/>
          <w:color w:val="000000" w:themeColor="text1"/>
          <w:sz w:val="32"/>
          <w:szCs w:val="32"/>
        </w:rPr>
      </w:pPr>
      <w:r w:rsidRPr="00221C53">
        <w:rPr>
          <w:rFonts w:ascii="Sakkal Majalla" w:eastAsia="Sakkal Majalla" w:hAnsi="Sakkal Majalla" w:cs="Sakkal Majalla"/>
          <w:b/>
          <w:bCs/>
          <w:color w:val="000000" w:themeColor="text1"/>
          <w:sz w:val="32"/>
          <w:szCs w:val="32"/>
          <w:rtl/>
        </w:rPr>
        <w:t>مجتمع وعينة الدراسة:</w:t>
      </w:r>
    </w:p>
    <w:p w14:paraId="462A100A" w14:textId="77777777" w:rsidR="00073850" w:rsidRPr="00544532" w:rsidRDefault="00073850" w:rsidP="00073850">
      <w:pPr>
        <w:shd w:val="clear" w:color="auto" w:fill="FFFFFF" w:themeFill="background1"/>
        <w:spacing w:after="0" w:line="360" w:lineRule="auto"/>
        <w:jc w:val="both"/>
        <w:rPr>
          <w:rFonts w:ascii="Sakkal Majalla" w:eastAsia="Sakkal Majalla" w:hAnsi="Sakkal Majalla" w:cs="Sakkal Majalla"/>
          <w:b/>
          <w:color w:val="000000" w:themeColor="text1"/>
          <w:sz w:val="28"/>
          <w:szCs w:val="28"/>
        </w:rPr>
      </w:pPr>
      <w:bookmarkStart w:id="1" w:name="_heading=h.gjdgxs" w:colFirst="0" w:colLast="0"/>
      <w:bookmarkEnd w:id="1"/>
      <w:r w:rsidRPr="00544532">
        <w:rPr>
          <w:rFonts w:ascii="Sakkal Majalla" w:eastAsia="Sakkal Majalla" w:hAnsi="Sakkal Majalla" w:cs="Sakkal Majalla"/>
          <w:color w:val="000000" w:themeColor="text1"/>
          <w:sz w:val="28"/>
          <w:szCs w:val="28"/>
          <w:rtl/>
        </w:rPr>
        <w:t>1</w:t>
      </w:r>
      <w:r w:rsidRPr="00544532">
        <w:rPr>
          <w:rFonts w:ascii="Sakkal Majalla" w:eastAsia="Sakkal Majalla" w:hAnsi="Sakkal Majalla" w:cs="Sakkal Majalla"/>
          <w:color w:val="000000" w:themeColor="text1"/>
          <w:sz w:val="28"/>
          <w:szCs w:val="28"/>
          <w:u w:val="single"/>
          <w:rtl/>
        </w:rPr>
        <w:t>- مجتمع الدراسة</w:t>
      </w:r>
      <w:r w:rsidRPr="00544532">
        <w:rPr>
          <w:rFonts w:ascii="Sakkal Majalla" w:eastAsia="Sakkal Majalla" w:hAnsi="Sakkal Majalla" w:cs="Sakkal Majalla"/>
          <w:color w:val="000000" w:themeColor="text1"/>
          <w:sz w:val="28"/>
          <w:szCs w:val="28"/>
          <w:rtl/>
        </w:rPr>
        <w:t xml:space="preserve">: ويشمل شركات الدعاية والإعلان، العاملة </w:t>
      </w:r>
      <w:proofErr w:type="spellStart"/>
      <w:r w:rsidRPr="00544532">
        <w:rPr>
          <w:rFonts w:ascii="Sakkal Majalla" w:eastAsia="Sakkal Majalla" w:hAnsi="Sakkal Majalla" w:cs="Sakkal Majalla"/>
          <w:color w:val="000000" w:themeColor="text1"/>
          <w:sz w:val="28"/>
          <w:szCs w:val="28"/>
          <w:rtl/>
        </w:rPr>
        <w:t>فى</w:t>
      </w:r>
      <w:proofErr w:type="spellEnd"/>
      <w:r w:rsidRPr="00544532">
        <w:rPr>
          <w:rFonts w:ascii="Sakkal Majalla" w:eastAsia="Sakkal Majalla" w:hAnsi="Sakkal Majalla" w:cs="Sakkal Majalla"/>
          <w:color w:val="000000" w:themeColor="text1"/>
          <w:sz w:val="28"/>
          <w:szCs w:val="28"/>
          <w:rtl/>
        </w:rPr>
        <w:t xml:space="preserve"> </w:t>
      </w:r>
      <w:proofErr w:type="spellStart"/>
      <w:r w:rsidRPr="00544532">
        <w:rPr>
          <w:rFonts w:ascii="Sakkal Majalla" w:eastAsia="Sakkal Majalla" w:hAnsi="Sakkal Majalla" w:cs="Sakkal Majalla"/>
          <w:color w:val="000000" w:themeColor="text1"/>
          <w:sz w:val="28"/>
          <w:szCs w:val="28"/>
          <w:rtl/>
        </w:rPr>
        <w:t>مدينتى</w:t>
      </w:r>
      <w:proofErr w:type="spellEnd"/>
      <w:r w:rsidRPr="00544532">
        <w:rPr>
          <w:rFonts w:ascii="Sakkal Majalla" w:eastAsia="Sakkal Majalla" w:hAnsi="Sakkal Majalla" w:cs="Sakkal Majalla"/>
          <w:color w:val="000000" w:themeColor="text1"/>
          <w:sz w:val="28"/>
          <w:szCs w:val="28"/>
          <w:rtl/>
        </w:rPr>
        <w:t xml:space="preserve"> الرياض وجدة بالمملكة العربية السعودية</w:t>
      </w:r>
      <w:r w:rsidRPr="00544532">
        <w:rPr>
          <w:rFonts w:ascii="Sakkal Majalla" w:eastAsia="Sakkal Majalla" w:hAnsi="Sakkal Majalla" w:cs="Sakkal Majalla"/>
          <w:b/>
          <w:color w:val="000000" w:themeColor="text1"/>
          <w:sz w:val="28"/>
          <w:szCs w:val="28"/>
          <w:rtl/>
        </w:rPr>
        <w:t>.</w:t>
      </w:r>
    </w:p>
    <w:p w14:paraId="56B63A7B" w14:textId="7535BA65" w:rsidR="00073850" w:rsidRPr="00544532" w:rsidRDefault="00073850" w:rsidP="00073850">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rPr>
      </w:pPr>
      <w:r w:rsidRPr="00544532">
        <w:rPr>
          <w:rFonts w:ascii="Sakkal Majalla" w:eastAsia="Sakkal Majalla" w:hAnsi="Sakkal Majalla" w:cs="Sakkal Majalla"/>
          <w:color w:val="000000" w:themeColor="text1"/>
          <w:sz w:val="28"/>
          <w:szCs w:val="28"/>
          <w:u w:val="single"/>
          <w:rtl/>
        </w:rPr>
        <w:t>2- عينة الدراسة:</w:t>
      </w:r>
      <w:r w:rsidRPr="00544532">
        <w:rPr>
          <w:rFonts w:ascii="Sakkal Majalla" w:eastAsia="Sakkal Majalla" w:hAnsi="Sakkal Majalla" w:cs="Sakkal Majalla"/>
          <w:color w:val="000000" w:themeColor="text1"/>
          <w:sz w:val="28"/>
          <w:szCs w:val="28"/>
          <w:rtl/>
        </w:rPr>
        <w:t xml:space="preserve"> وتشمل عينة عشوائية قوامها 200 مفردة من </w:t>
      </w:r>
      <w:proofErr w:type="spellStart"/>
      <w:r w:rsidRPr="00544532">
        <w:rPr>
          <w:rFonts w:ascii="Sakkal Majalla" w:eastAsia="Sakkal Majalla" w:hAnsi="Sakkal Majalla" w:cs="Sakkal Majalla"/>
          <w:color w:val="000000" w:themeColor="text1"/>
          <w:sz w:val="28"/>
          <w:szCs w:val="28"/>
          <w:rtl/>
        </w:rPr>
        <w:t>مصممى</w:t>
      </w:r>
      <w:proofErr w:type="spellEnd"/>
      <w:r w:rsidRPr="00544532">
        <w:rPr>
          <w:rFonts w:ascii="Sakkal Majalla" w:eastAsia="Sakkal Majalla" w:hAnsi="Sakkal Majalla" w:cs="Sakkal Majalla"/>
          <w:color w:val="000000" w:themeColor="text1"/>
          <w:sz w:val="28"/>
          <w:szCs w:val="28"/>
          <w:rtl/>
        </w:rPr>
        <w:t xml:space="preserve"> الجرافيك، العاملين بشركات الدعاية والإعلان </w:t>
      </w:r>
      <w:proofErr w:type="spellStart"/>
      <w:r w:rsidRPr="00544532">
        <w:rPr>
          <w:rFonts w:ascii="Sakkal Majalla" w:eastAsia="Sakkal Majalla" w:hAnsi="Sakkal Majalla" w:cs="Sakkal Majalla"/>
          <w:color w:val="000000" w:themeColor="text1"/>
          <w:sz w:val="28"/>
          <w:szCs w:val="28"/>
          <w:rtl/>
        </w:rPr>
        <w:t>فى</w:t>
      </w:r>
      <w:proofErr w:type="spellEnd"/>
      <w:r w:rsidRPr="00544532">
        <w:rPr>
          <w:rFonts w:ascii="Sakkal Majalla" w:eastAsia="Sakkal Majalla" w:hAnsi="Sakkal Majalla" w:cs="Sakkal Majalla"/>
          <w:color w:val="000000" w:themeColor="text1"/>
          <w:sz w:val="28"/>
          <w:szCs w:val="28"/>
          <w:rtl/>
        </w:rPr>
        <w:t xml:space="preserve"> مدينة الرياض (</w:t>
      </w:r>
      <w:proofErr w:type="spellStart"/>
      <w:r w:rsidRPr="00544532">
        <w:rPr>
          <w:rFonts w:ascii="Sakkal Majalla" w:eastAsia="Sakkal Majalla" w:hAnsi="Sakkal Majalla" w:cs="Sakkal Majalla"/>
          <w:color w:val="000000" w:themeColor="text1"/>
          <w:sz w:val="28"/>
          <w:szCs w:val="28"/>
          <w:rtl/>
        </w:rPr>
        <w:t>كريتف</w:t>
      </w:r>
      <w:proofErr w:type="spellEnd"/>
      <w:r w:rsidRPr="00544532">
        <w:rPr>
          <w:rFonts w:ascii="Sakkal Majalla" w:eastAsia="Sakkal Majalla" w:hAnsi="Sakkal Majalla" w:cs="Sakkal Majalla"/>
          <w:color w:val="000000" w:themeColor="text1"/>
          <w:sz w:val="28"/>
          <w:szCs w:val="28"/>
          <w:rtl/>
        </w:rPr>
        <w:t xml:space="preserve"> </w:t>
      </w:r>
      <w:proofErr w:type="spellStart"/>
      <w:r w:rsidRPr="00544532">
        <w:rPr>
          <w:rFonts w:ascii="Sakkal Majalla" w:eastAsia="Sakkal Majalla" w:hAnsi="Sakkal Majalla" w:cs="Sakkal Majalla"/>
          <w:color w:val="000000" w:themeColor="text1"/>
          <w:sz w:val="28"/>
          <w:szCs w:val="28"/>
          <w:rtl/>
        </w:rPr>
        <w:t>بلند</w:t>
      </w:r>
      <w:proofErr w:type="spellEnd"/>
      <w:r w:rsidRPr="00544532">
        <w:rPr>
          <w:rFonts w:ascii="Sakkal Majalla" w:hAnsi="Sakkal Majalla" w:cs="Sakkal Majalla"/>
          <w:sz w:val="21"/>
          <w:szCs w:val="21"/>
        </w:rPr>
        <w:t xml:space="preserve"> </w:t>
      </w:r>
      <w:r w:rsidRPr="00544532">
        <w:rPr>
          <w:rFonts w:ascii="Sakkal Majalla" w:eastAsia="Sakkal Majalla" w:hAnsi="Sakkal Majalla" w:cs="Sakkal Majalla"/>
          <w:color w:val="000000" w:themeColor="text1"/>
          <w:sz w:val="28"/>
          <w:szCs w:val="28"/>
        </w:rPr>
        <w:t xml:space="preserve">Creative </w:t>
      </w:r>
      <w:r w:rsidR="000A04FB" w:rsidRPr="00544532">
        <w:rPr>
          <w:rFonts w:ascii="Sakkal Majalla" w:eastAsia="Sakkal Majalla" w:hAnsi="Sakkal Majalla" w:cs="Sakkal Majalla"/>
          <w:color w:val="000000" w:themeColor="text1"/>
          <w:sz w:val="28"/>
          <w:szCs w:val="28"/>
        </w:rPr>
        <w:t>Blend</w:t>
      </w:r>
      <w:r w:rsidR="000A04FB" w:rsidRPr="00544532">
        <w:rPr>
          <w:rFonts w:ascii="Sakkal Majalla" w:eastAsia="Sakkal Majalla" w:hAnsi="Sakkal Majalla" w:cs="Sakkal Majalla" w:hint="cs"/>
          <w:color w:val="000000" w:themeColor="text1"/>
          <w:sz w:val="28"/>
          <w:szCs w:val="28"/>
          <w:rtl/>
        </w:rPr>
        <w:t>،</w:t>
      </w:r>
      <w:r w:rsidRPr="00544532">
        <w:rPr>
          <w:rFonts w:ascii="Sakkal Majalla" w:eastAsia="Sakkal Majalla" w:hAnsi="Sakkal Majalla" w:cs="Sakkal Majalla"/>
          <w:color w:val="000000" w:themeColor="text1"/>
          <w:sz w:val="28"/>
          <w:szCs w:val="28"/>
          <w:rtl/>
        </w:rPr>
        <w:t xml:space="preserve"> </w:t>
      </w:r>
      <w:proofErr w:type="spellStart"/>
      <w:r w:rsidRPr="00544532">
        <w:rPr>
          <w:rFonts w:ascii="Sakkal Majalla" w:eastAsia="Sakkal Majalla" w:hAnsi="Sakkal Majalla" w:cs="Sakkal Majalla"/>
          <w:color w:val="000000" w:themeColor="text1"/>
          <w:sz w:val="28"/>
          <w:szCs w:val="28"/>
          <w:rtl/>
        </w:rPr>
        <w:t>تى</w:t>
      </w:r>
      <w:proofErr w:type="spellEnd"/>
      <w:r w:rsidRPr="00544532">
        <w:rPr>
          <w:rFonts w:ascii="Sakkal Majalla" w:eastAsia="Sakkal Majalla" w:hAnsi="Sakkal Majalla" w:cs="Sakkal Majalla"/>
          <w:color w:val="000000" w:themeColor="text1"/>
          <w:sz w:val="28"/>
          <w:szCs w:val="28"/>
          <w:rtl/>
        </w:rPr>
        <w:t xml:space="preserve"> إس </w:t>
      </w:r>
      <w:proofErr w:type="spellStart"/>
      <w:r w:rsidRPr="00544532">
        <w:rPr>
          <w:rFonts w:ascii="Sakkal Majalla" w:eastAsia="Sakkal Majalla" w:hAnsi="Sakkal Majalla" w:cs="Sakkal Majalla"/>
          <w:color w:val="000000" w:themeColor="text1"/>
          <w:sz w:val="28"/>
          <w:szCs w:val="28"/>
          <w:rtl/>
        </w:rPr>
        <w:t>إس</w:t>
      </w:r>
      <w:proofErr w:type="spellEnd"/>
      <w:r w:rsidRPr="00544532">
        <w:rPr>
          <w:rFonts w:ascii="Sakkal Majalla" w:eastAsia="Sakkal Majalla" w:hAnsi="Sakkal Majalla" w:cs="Sakkal Majalla"/>
          <w:color w:val="000000" w:themeColor="text1"/>
          <w:sz w:val="28"/>
          <w:szCs w:val="28"/>
          <w:rtl/>
        </w:rPr>
        <w:t xml:space="preserve"> </w:t>
      </w:r>
      <w:r w:rsidRPr="00544532">
        <w:rPr>
          <w:rFonts w:ascii="Sakkal Majalla" w:eastAsia="Sakkal Majalla" w:hAnsi="Sakkal Majalla" w:cs="Sakkal Majalla"/>
          <w:color w:val="000000" w:themeColor="text1"/>
          <w:sz w:val="28"/>
          <w:szCs w:val="28"/>
        </w:rPr>
        <w:t>TSS</w:t>
      </w:r>
      <w:r w:rsidRPr="00544532">
        <w:rPr>
          <w:rFonts w:ascii="Sakkal Majalla" w:eastAsia="Sakkal Majalla" w:hAnsi="Sakkal Majalla" w:cs="Sakkal Majalla"/>
          <w:color w:val="000000" w:themeColor="text1"/>
          <w:sz w:val="28"/>
          <w:szCs w:val="28"/>
          <w:rtl/>
        </w:rPr>
        <w:t xml:space="preserve">)، ومدينة جدة (النخيل المتحدة للإعلان، أرتس تو </w:t>
      </w:r>
      <w:proofErr w:type="spellStart"/>
      <w:r w:rsidR="000A04FB" w:rsidRPr="00544532">
        <w:rPr>
          <w:rFonts w:ascii="Sakkal Majalla" w:eastAsia="Sakkal Majalla" w:hAnsi="Sakkal Majalla" w:cs="Sakkal Majalla" w:hint="cs"/>
          <w:color w:val="000000" w:themeColor="text1"/>
          <w:sz w:val="28"/>
          <w:szCs w:val="28"/>
          <w:rtl/>
        </w:rPr>
        <w:t>آرت</w:t>
      </w:r>
      <w:proofErr w:type="spellEnd"/>
      <w:r w:rsidR="000A04FB" w:rsidRPr="00544532">
        <w:rPr>
          <w:rFonts w:ascii="Sakkal Majalla" w:eastAsia="Sakkal Majalla" w:hAnsi="Sakkal Majalla" w:cs="Sakkal Majalla" w:hint="cs"/>
          <w:color w:val="000000" w:themeColor="text1"/>
          <w:sz w:val="28"/>
          <w:szCs w:val="28"/>
          <w:rtl/>
        </w:rPr>
        <w:t xml:space="preserve"> </w:t>
      </w:r>
      <w:r w:rsidR="000A04FB" w:rsidRPr="00544532">
        <w:rPr>
          <w:rFonts w:ascii="Sakkal Majalla" w:eastAsia="Sakkal Majalla" w:hAnsi="Sakkal Majalla" w:cs="Sakkal Majalla"/>
          <w:color w:val="000000" w:themeColor="text1"/>
          <w:sz w:val="28"/>
          <w:szCs w:val="28"/>
        </w:rPr>
        <w:t>(</w:t>
      </w:r>
      <w:r w:rsidRPr="00544532">
        <w:rPr>
          <w:rFonts w:ascii="Sakkal Majalla" w:eastAsia="Sakkal Majalla" w:hAnsi="Sakkal Majalla" w:cs="Sakkal Majalla"/>
          <w:color w:val="000000" w:themeColor="text1"/>
          <w:sz w:val="28"/>
          <w:szCs w:val="28"/>
        </w:rPr>
        <w:t>Arts Two Art</w:t>
      </w:r>
      <w:r w:rsidRPr="00544532">
        <w:rPr>
          <w:rFonts w:ascii="Sakkal Majalla" w:eastAsia="Sakkal Majalla" w:hAnsi="Sakkal Majalla" w:cs="Sakkal Majalla"/>
          <w:color w:val="000000" w:themeColor="text1"/>
          <w:sz w:val="28"/>
          <w:szCs w:val="28"/>
          <w:rtl/>
          <w:lang w:bidi="ar-EG"/>
        </w:rPr>
        <w:t xml:space="preserve">، </w:t>
      </w:r>
      <w:r w:rsidRPr="00544532">
        <w:rPr>
          <w:rFonts w:ascii="Sakkal Majalla" w:eastAsia="Sakkal Majalla" w:hAnsi="Sakkal Majalla" w:cs="Sakkal Majalla"/>
          <w:color w:val="000000" w:themeColor="text1"/>
          <w:sz w:val="28"/>
          <w:szCs w:val="28"/>
          <w:rtl/>
        </w:rPr>
        <w:t xml:space="preserve">بواقع </w:t>
      </w:r>
      <w:proofErr w:type="spellStart"/>
      <w:r w:rsidRPr="00544532">
        <w:rPr>
          <w:rFonts w:ascii="Sakkal Majalla" w:eastAsia="Sakkal Majalla" w:hAnsi="Sakkal Majalla" w:cs="Sakkal Majalla"/>
          <w:color w:val="000000" w:themeColor="text1"/>
          <w:sz w:val="28"/>
          <w:szCs w:val="28"/>
          <w:rtl/>
        </w:rPr>
        <w:t>إختيار</w:t>
      </w:r>
      <w:proofErr w:type="spellEnd"/>
      <w:r w:rsidRPr="00544532">
        <w:rPr>
          <w:rFonts w:ascii="Sakkal Majalla" w:eastAsia="Sakkal Majalla" w:hAnsi="Sakkal Majalla" w:cs="Sakkal Majalla"/>
          <w:color w:val="000000" w:themeColor="text1"/>
          <w:sz w:val="28"/>
          <w:szCs w:val="28"/>
          <w:rtl/>
        </w:rPr>
        <w:t xml:space="preserve"> 100 مفردة من العاملين </w:t>
      </w:r>
      <w:proofErr w:type="spellStart"/>
      <w:r w:rsidRPr="00544532">
        <w:rPr>
          <w:rFonts w:ascii="Sakkal Majalla" w:eastAsia="Sakkal Majalla" w:hAnsi="Sakkal Majalla" w:cs="Sakkal Majalla"/>
          <w:color w:val="000000" w:themeColor="text1"/>
          <w:sz w:val="28"/>
          <w:szCs w:val="28"/>
          <w:rtl/>
        </w:rPr>
        <w:t>بشركتى</w:t>
      </w:r>
      <w:proofErr w:type="spellEnd"/>
      <w:r w:rsidRPr="00544532">
        <w:rPr>
          <w:rFonts w:ascii="Sakkal Majalla" w:eastAsia="Sakkal Majalla" w:hAnsi="Sakkal Majalla" w:cs="Sakkal Majalla"/>
          <w:color w:val="000000" w:themeColor="text1"/>
          <w:sz w:val="28"/>
          <w:szCs w:val="28"/>
          <w:rtl/>
        </w:rPr>
        <w:t xml:space="preserve"> مدينة الرياض، 100 مفردة من العاملين </w:t>
      </w:r>
      <w:proofErr w:type="spellStart"/>
      <w:r w:rsidRPr="00544532">
        <w:rPr>
          <w:rFonts w:ascii="Sakkal Majalla" w:eastAsia="Sakkal Majalla" w:hAnsi="Sakkal Majalla" w:cs="Sakkal Majalla"/>
          <w:color w:val="000000" w:themeColor="text1"/>
          <w:sz w:val="28"/>
          <w:szCs w:val="28"/>
          <w:rtl/>
        </w:rPr>
        <w:t>بشركتى</w:t>
      </w:r>
      <w:proofErr w:type="spellEnd"/>
      <w:r w:rsidRPr="00544532">
        <w:rPr>
          <w:rFonts w:ascii="Sakkal Majalla" w:eastAsia="Sakkal Majalla" w:hAnsi="Sakkal Majalla" w:cs="Sakkal Majalla"/>
          <w:color w:val="000000" w:themeColor="text1"/>
          <w:sz w:val="28"/>
          <w:szCs w:val="28"/>
          <w:rtl/>
        </w:rPr>
        <w:t xml:space="preserve"> مدينة جدة، ومقسمة </w:t>
      </w:r>
      <w:proofErr w:type="spellStart"/>
      <w:r w:rsidRPr="00544532">
        <w:rPr>
          <w:rFonts w:ascii="Sakkal Majalla" w:eastAsia="Sakkal Majalla" w:hAnsi="Sakkal Majalla" w:cs="Sakkal Majalla"/>
          <w:color w:val="000000" w:themeColor="text1"/>
          <w:sz w:val="28"/>
          <w:szCs w:val="28"/>
          <w:rtl/>
        </w:rPr>
        <w:t>بالتساوى</w:t>
      </w:r>
      <w:proofErr w:type="spellEnd"/>
      <w:r w:rsidRPr="00544532">
        <w:rPr>
          <w:rFonts w:ascii="Sakkal Majalla" w:eastAsia="Sakkal Majalla" w:hAnsi="Sakkal Majalla" w:cs="Sakkal Majalla"/>
          <w:color w:val="000000" w:themeColor="text1"/>
          <w:sz w:val="28"/>
          <w:szCs w:val="28"/>
          <w:rtl/>
        </w:rPr>
        <w:t xml:space="preserve"> بين الشركات الأربع، مع مراعاة التنوع </w:t>
      </w:r>
      <w:proofErr w:type="spellStart"/>
      <w:r w:rsidRPr="00544532">
        <w:rPr>
          <w:rFonts w:ascii="Sakkal Majalla" w:eastAsia="Sakkal Majalla" w:hAnsi="Sakkal Majalla" w:cs="Sakkal Majalla"/>
          <w:color w:val="000000" w:themeColor="text1"/>
          <w:sz w:val="28"/>
          <w:szCs w:val="28"/>
          <w:rtl/>
        </w:rPr>
        <w:t>فى</w:t>
      </w:r>
      <w:proofErr w:type="spellEnd"/>
      <w:r w:rsidRPr="00544532">
        <w:rPr>
          <w:rFonts w:ascii="Sakkal Majalla" w:eastAsia="Sakkal Majalla" w:hAnsi="Sakkal Majalla" w:cs="Sakkal Majalla"/>
          <w:color w:val="000000" w:themeColor="text1"/>
          <w:sz w:val="28"/>
          <w:szCs w:val="28"/>
          <w:rtl/>
        </w:rPr>
        <w:t xml:space="preserve"> </w:t>
      </w:r>
      <w:proofErr w:type="spellStart"/>
      <w:r w:rsidRPr="00544532">
        <w:rPr>
          <w:rFonts w:ascii="Sakkal Majalla" w:eastAsia="Sakkal Majalla" w:hAnsi="Sakkal Majalla" w:cs="Sakkal Majalla"/>
          <w:color w:val="000000" w:themeColor="text1"/>
          <w:sz w:val="28"/>
          <w:szCs w:val="28"/>
          <w:rtl/>
        </w:rPr>
        <w:t>إختيار</w:t>
      </w:r>
      <w:proofErr w:type="spellEnd"/>
      <w:r w:rsidRPr="00544532">
        <w:rPr>
          <w:rFonts w:ascii="Sakkal Majalla" w:eastAsia="Sakkal Majalla" w:hAnsi="Sakkal Majalla" w:cs="Sakkal Majalla"/>
          <w:color w:val="000000" w:themeColor="text1"/>
          <w:sz w:val="28"/>
          <w:szCs w:val="28"/>
          <w:rtl/>
        </w:rPr>
        <w:t xml:space="preserve"> العينة لتشمل مختلف الخصائص </w:t>
      </w:r>
      <w:proofErr w:type="spellStart"/>
      <w:r w:rsidRPr="00544532">
        <w:rPr>
          <w:rFonts w:ascii="Sakkal Majalla" w:eastAsia="Sakkal Majalla" w:hAnsi="Sakkal Majalla" w:cs="Sakkal Majalla"/>
          <w:color w:val="000000" w:themeColor="text1"/>
          <w:sz w:val="28"/>
          <w:szCs w:val="28"/>
          <w:rtl/>
        </w:rPr>
        <w:t>الديموجرافية</w:t>
      </w:r>
      <w:proofErr w:type="spellEnd"/>
      <w:r w:rsidRPr="00544532">
        <w:rPr>
          <w:rFonts w:ascii="Sakkal Majalla" w:eastAsia="Sakkal Majalla" w:hAnsi="Sakkal Majalla" w:cs="Sakkal Majalla"/>
          <w:color w:val="000000" w:themeColor="text1"/>
          <w:sz w:val="28"/>
          <w:szCs w:val="28"/>
          <w:rtl/>
        </w:rPr>
        <w:t xml:space="preserve"> للمبحوثين، وقد تم </w:t>
      </w:r>
      <w:proofErr w:type="spellStart"/>
      <w:r w:rsidRPr="00544532">
        <w:rPr>
          <w:rFonts w:ascii="Sakkal Majalla" w:eastAsia="Sakkal Majalla" w:hAnsi="Sakkal Majalla" w:cs="Sakkal Majalla"/>
          <w:color w:val="000000" w:themeColor="text1"/>
          <w:sz w:val="28"/>
          <w:szCs w:val="28"/>
          <w:rtl/>
        </w:rPr>
        <w:t>إختيار</w:t>
      </w:r>
      <w:proofErr w:type="spellEnd"/>
      <w:r w:rsidRPr="00544532">
        <w:rPr>
          <w:rFonts w:ascii="Sakkal Majalla" w:eastAsia="Sakkal Majalla" w:hAnsi="Sakkal Majalla" w:cs="Sakkal Majalla"/>
          <w:color w:val="000000" w:themeColor="text1"/>
          <w:sz w:val="28"/>
          <w:szCs w:val="28"/>
          <w:rtl/>
        </w:rPr>
        <w:t xml:space="preserve"> هذه العينة لعدة أسباب </w:t>
      </w:r>
      <w:proofErr w:type="spellStart"/>
      <w:r w:rsidRPr="00544532">
        <w:rPr>
          <w:rFonts w:ascii="Sakkal Majalla" w:eastAsia="Sakkal Majalla" w:hAnsi="Sakkal Majalla" w:cs="Sakkal Majalla"/>
          <w:color w:val="000000" w:themeColor="text1"/>
          <w:sz w:val="28"/>
          <w:szCs w:val="28"/>
          <w:rtl/>
        </w:rPr>
        <w:t>هى</w:t>
      </w:r>
      <w:proofErr w:type="spellEnd"/>
      <w:r w:rsidRPr="00544532">
        <w:rPr>
          <w:rFonts w:ascii="Sakkal Majalla" w:eastAsia="Sakkal Majalla" w:hAnsi="Sakkal Majalla" w:cs="Sakkal Majalla"/>
          <w:color w:val="000000" w:themeColor="text1"/>
          <w:sz w:val="28"/>
          <w:szCs w:val="28"/>
          <w:rtl/>
        </w:rPr>
        <w:t>:</w:t>
      </w:r>
    </w:p>
    <w:p w14:paraId="27EE5B46" w14:textId="77777777" w:rsidR="00073850" w:rsidRPr="00544532" w:rsidRDefault="00073850" w:rsidP="00073850">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rPr>
      </w:pPr>
      <w:r w:rsidRPr="00544532">
        <w:rPr>
          <w:rFonts w:ascii="Sakkal Majalla" w:eastAsia="Sakkal Majalla" w:hAnsi="Sakkal Majalla" w:cs="Sakkal Majalla"/>
          <w:color w:val="000000" w:themeColor="text1"/>
          <w:sz w:val="28"/>
          <w:szCs w:val="28"/>
          <w:rtl/>
        </w:rPr>
        <w:lastRenderedPageBreak/>
        <w:t xml:space="preserve">أ- </w:t>
      </w:r>
      <w:proofErr w:type="spellStart"/>
      <w:r w:rsidRPr="00544532">
        <w:rPr>
          <w:rFonts w:ascii="Sakkal Majalla" w:eastAsia="Sakkal Majalla" w:hAnsi="Sakkal Majalla" w:cs="Sakkal Majalla"/>
          <w:color w:val="000000" w:themeColor="text1"/>
          <w:sz w:val="28"/>
          <w:szCs w:val="28"/>
          <w:rtl/>
        </w:rPr>
        <w:t>إحتلال</w:t>
      </w:r>
      <w:proofErr w:type="spellEnd"/>
      <w:r w:rsidRPr="00544532">
        <w:rPr>
          <w:rFonts w:ascii="Sakkal Majalla" w:eastAsia="Sakkal Majalla" w:hAnsi="Sakkal Majalla" w:cs="Sakkal Majalla"/>
          <w:color w:val="000000" w:themeColor="text1"/>
          <w:sz w:val="28"/>
          <w:szCs w:val="28"/>
          <w:rtl/>
        </w:rPr>
        <w:t xml:space="preserve"> هذه الشركات مكانة رائدة </w:t>
      </w:r>
      <w:proofErr w:type="spellStart"/>
      <w:r w:rsidRPr="00544532">
        <w:rPr>
          <w:rFonts w:ascii="Sakkal Majalla" w:eastAsia="Sakkal Majalla" w:hAnsi="Sakkal Majalla" w:cs="Sakkal Majalla"/>
          <w:color w:val="000000" w:themeColor="text1"/>
          <w:sz w:val="28"/>
          <w:szCs w:val="28"/>
          <w:rtl/>
        </w:rPr>
        <w:t>فى</w:t>
      </w:r>
      <w:proofErr w:type="spellEnd"/>
      <w:r w:rsidRPr="00544532">
        <w:rPr>
          <w:rFonts w:ascii="Sakkal Majalla" w:eastAsia="Sakkal Majalla" w:hAnsi="Sakkal Majalla" w:cs="Sakkal Majalla"/>
          <w:color w:val="000000" w:themeColor="text1"/>
          <w:sz w:val="28"/>
          <w:szCs w:val="28"/>
          <w:rtl/>
        </w:rPr>
        <w:t xml:space="preserve"> السعودية ومنطقة الشرق الأوسط، خاصة فيما يتعلق بتوظيفها لفنيات التصميم </w:t>
      </w:r>
      <w:proofErr w:type="spellStart"/>
      <w:r w:rsidRPr="00544532">
        <w:rPr>
          <w:rFonts w:ascii="Sakkal Majalla" w:eastAsia="Sakkal Majalla" w:hAnsi="Sakkal Majalla" w:cs="Sakkal Majalla"/>
          <w:color w:val="000000" w:themeColor="text1"/>
          <w:sz w:val="28"/>
          <w:szCs w:val="28"/>
          <w:rtl/>
        </w:rPr>
        <w:t>الجرافيكى</w:t>
      </w:r>
      <w:proofErr w:type="spellEnd"/>
      <w:r w:rsidRPr="00544532">
        <w:rPr>
          <w:rFonts w:ascii="Sakkal Majalla" w:eastAsia="Sakkal Majalla" w:hAnsi="Sakkal Majalla" w:cs="Sakkal Majalla"/>
          <w:color w:val="000000" w:themeColor="text1"/>
          <w:sz w:val="28"/>
          <w:szCs w:val="28"/>
          <w:rtl/>
        </w:rPr>
        <w:t>.</w:t>
      </w:r>
    </w:p>
    <w:p w14:paraId="7E30570E" w14:textId="77777777" w:rsidR="00073850" w:rsidRPr="00544532" w:rsidRDefault="00073850" w:rsidP="00073850">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rPr>
      </w:pPr>
      <w:r w:rsidRPr="00544532">
        <w:rPr>
          <w:rFonts w:ascii="Sakkal Majalla" w:eastAsia="Sakkal Majalla" w:hAnsi="Sakkal Majalla" w:cs="Sakkal Majalla"/>
          <w:color w:val="000000" w:themeColor="text1"/>
          <w:sz w:val="28"/>
          <w:szCs w:val="28"/>
          <w:rtl/>
        </w:rPr>
        <w:t xml:space="preserve">ب- </w:t>
      </w:r>
      <w:proofErr w:type="spellStart"/>
      <w:r w:rsidRPr="00544532">
        <w:rPr>
          <w:rFonts w:ascii="Sakkal Majalla" w:eastAsia="Sakkal Majalla" w:hAnsi="Sakkal Majalla" w:cs="Sakkal Majalla"/>
          <w:color w:val="000000" w:themeColor="text1"/>
          <w:sz w:val="28"/>
          <w:szCs w:val="28"/>
          <w:rtl/>
        </w:rPr>
        <w:t>الإهتمام</w:t>
      </w:r>
      <w:proofErr w:type="spellEnd"/>
      <w:r w:rsidRPr="00544532">
        <w:rPr>
          <w:rFonts w:ascii="Sakkal Majalla" w:eastAsia="Sakkal Majalla" w:hAnsi="Sakkal Majalla" w:cs="Sakkal Majalla"/>
          <w:color w:val="000000" w:themeColor="text1"/>
          <w:sz w:val="28"/>
          <w:szCs w:val="28"/>
          <w:rtl/>
        </w:rPr>
        <w:t xml:space="preserve"> المتزايد لدى الشركات </w:t>
      </w:r>
      <w:proofErr w:type="spellStart"/>
      <w:r w:rsidRPr="00544532">
        <w:rPr>
          <w:rFonts w:ascii="Sakkal Majalla" w:eastAsia="Sakkal Majalla" w:hAnsi="Sakkal Majalla" w:cs="Sakkal Majalla"/>
          <w:color w:val="000000" w:themeColor="text1"/>
          <w:sz w:val="28"/>
          <w:szCs w:val="28"/>
          <w:rtl/>
        </w:rPr>
        <w:t>بإستخدام</w:t>
      </w:r>
      <w:proofErr w:type="spellEnd"/>
      <w:r w:rsidRPr="00544532">
        <w:rPr>
          <w:rFonts w:ascii="Sakkal Majalla" w:eastAsia="Sakkal Majalla" w:hAnsi="Sakkal Majalla" w:cs="Sakkal Majalla"/>
          <w:color w:val="000000" w:themeColor="text1"/>
          <w:sz w:val="28"/>
          <w:szCs w:val="28"/>
          <w:rtl/>
        </w:rPr>
        <w:t xml:space="preserve"> المنصات الإعلامية الرقمية </w:t>
      </w:r>
      <w:proofErr w:type="spellStart"/>
      <w:r w:rsidRPr="00544532">
        <w:rPr>
          <w:rFonts w:ascii="Sakkal Majalla" w:eastAsia="Sakkal Majalla" w:hAnsi="Sakkal Majalla" w:cs="Sakkal Majalla"/>
          <w:color w:val="000000" w:themeColor="text1"/>
          <w:sz w:val="28"/>
          <w:szCs w:val="28"/>
          <w:rtl/>
        </w:rPr>
        <w:t>فى</w:t>
      </w:r>
      <w:proofErr w:type="spellEnd"/>
      <w:r w:rsidRPr="00544532">
        <w:rPr>
          <w:rFonts w:ascii="Sakkal Majalla" w:eastAsia="Sakkal Majalla" w:hAnsi="Sakkal Majalla" w:cs="Sakkal Majalla"/>
          <w:color w:val="000000" w:themeColor="text1"/>
          <w:sz w:val="28"/>
          <w:szCs w:val="28"/>
          <w:rtl/>
        </w:rPr>
        <w:t xml:space="preserve"> نقل الأفكار والرسائل الإعلانية المختلفة. </w:t>
      </w:r>
    </w:p>
    <w:p w14:paraId="15EFFF96" w14:textId="35744F09" w:rsidR="00D70CD1" w:rsidRPr="00544532" w:rsidRDefault="00073850" w:rsidP="00EA7147">
      <w:pPr>
        <w:shd w:val="clear" w:color="auto" w:fill="FFFFFF" w:themeFill="background1"/>
        <w:spacing w:after="120" w:line="360" w:lineRule="auto"/>
        <w:jc w:val="both"/>
        <w:textAlignment w:val="baseline"/>
        <w:rPr>
          <w:rFonts w:ascii="Sakkal Majalla" w:eastAsia="Sakkal Majalla" w:hAnsi="Sakkal Majalla" w:cs="Sakkal Majalla"/>
          <w:color w:val="000000" w:themeColor="text1"/>
          <w:sz w:val="28"/>
          <w:szCs w:val="28"/>
          <w:rtl/>
        </w:rPr>
      </w:pPr>
      <w:r w:rsidRPr="00544532">
        <w:rPr>
          <w:rFonts w:ascii="Sakkal Majalla" w:eastAsia="Sakkal Majalla" w:hAnsi="Sakkal Majalla" w:cs="Sakkal Majalla"/>
          <w:color w:val="000000" w:themeColor="text1"/>
          <w:sz w:val="28"/>
          <w:szCs w:val="28"/>
          <w:rtl/>
        </w:rPr>
        <w:t xml:space="preserve">ج- </w:t>
      </w:r>
      <w:proofErr w:type="spellStart"/>
      <w:r w:rsidRPr="00544532">
        <w:rPr>
          <w:rFonts w:ascii="Sakkal Majalla" w:eastAsia="Sakkal Majalla" w:hAnsi="Sakkal Majalla" w:cs="Sakkal Majalla"/>
          <w:color w:val="000000" w:themeColor="text1"/>
          <w:sz w:val="28"/>
          <w:szCs w:val="28"/>
          <w:rtl/>
        </w:rPr>
        <w:t>إمتلاك</w:t>
      </w:r>
      <w:proofErr w:type="spellEnd"/>
      <w:r w:rsidRPr="00544532">
        <w:rPr>
          <w:rFonts w:ascii="Sakkal Majalla" w:eastAsia="Sakkal Majalla" w:hAnsi="Sakkal Majalla" w:cs="Sakkal Majalla"/>
          <w:color w:val="000000" w:themeColor="text1"/>
          <w:sz w:val="28"/>
          <w:szCs w:val="28"/>
          <w:rtl/>
        </w:rPr>
        <w:t xml:space="preserve"> الشركات</w:t>
      </w:r>
      <w:r w:rsidR="00D70CD1" w:rsidRPr="00544532">
        <w:rPr>
          <w:rFonts w:ascii="Sakkal Majalla" w:eastAsia="Sakkal Majalla" w:hAnsi="Sakkal Majalla" w:cs="Sakkal Majalla"/>
          <w:color w:val="000000" w:themeColor="text1"/>
          <w:sz w:val="28"/>
          <w:szCs w:val="28"/>
          <w:rtl/>
        </w:rPr>
        <w:t xml:space="preserve"> الإعلانية</w:t>
      </w:r>
      <w:r w:rsidRPr="00544532">
        <w:rPr>
          <w:rFonts w:ascii="Sakkal Majalla" w:eastAsia="Sakkal Majalla" w:hAnsi="Sakkal Majalla" w:cs="Sakkal Majalla"/>
          <w:color w:val="000000" w:themeColor="text1"/>
          <w:sz w:val="28"/>
          <w:szCs w:val="28"/>
          <w:rtl/>
          <w:lang w:bidi="ar-EG"/>
        </w:rPr>
        <w:t xml:space="preserve"> شعبية وجماهيرية كبيرة داخل المملكة،</w:t>
      </w:r>
      <w:r w:rsidRPr="00544532">
        <w:rPr>
          <w:rFonts w:ascii="Sakkal Majalla" w:eastAsia="Sakkal Majalla" w:hAnsi="Sakkal Majalla" w:cs="Sakkal Majalla"/>
          <w:color w:val="000000" w:themeColor="text1"/>
          <w:sz w:val="28"/>
          <w:szCs w:val="28"/>
          <w:rtl/>
        </w:rPr>
        <w:t xml:space="preserve"> وفرق عمل متخصصة </w:t>
      </w:r>
      <w:proofErr w:type="spellStart"/>
      <w:r w:rsidRPr="00544532">
        <w:rPr>
          <w:rFonts w:ascii="Sakkal Majalla" w:eastAsia="Sakkal Majalla" w:hAnsi="Sakkal Majalla" w:cs="Sakkal Majalla"/>
          <w:color w:val="000000" w:themeColor="text1"/>
          <w:sz w:val="28"/>
          <w:szCs w:val="28"/>
          <w:rtl/>
        </w:rPr>
        <w:t>فى</w:t>
      </w:r>
      <w:proofErr w:type="spellEnd"/>
      <w:r w:rsidRPr="00544532">
        <w:rPr>
          <w:rFonts w:ascii="Sakkal Majalla" w:eastAsia="Sakkal Majalla" w:hAnsi="Sakkal Majalla" w:cs="Sakkal Majalla"/>
          <w:color w:val="000000" w:themeColor="text1"/>
          <w:sz w:val="28"/>
          <w:szCs w:val="28"/>
          <w:rtl/>
        </w:rPr>
        <w:t xml:space="preserve"> تقديم الإستراتيجيات والحلول المبتكرة </w:t>
      </w:r>
      <w:proofErr w:type="spellStart"/>
      <w:r w:rsidRPr="00544532">
        <w:rPr>
          <w:rFonts w:ascii="Sakkal Majalla" w:eastAsia="Sakkal Majalla" w:hAnsi="Sakkal Majalla" w:cs="Sakkal Majalla"/>
          <w:color w:val="000000" w:themeColor="text1"/>
          <w:sz w:val="28"/>
          <w:szCs w:val="28"/>
          <w:rtl/>
        </w:rPr>
        <w:t>فى</w:t>
      </w:r>
      <w:proofErr w:type="spellEnd"/>
      <w:r w:rsidRPr="00544532">
        <w:rPr>
          <w:rFonts w:ascii="Sakkal Majalla" w:eastAsia="Sakkal Majalla" w:hAnsi="Sakkal Majalla" w:cs="Sakkal Majalla"/>
          <w:color w:val="000000" w:themeColor="text1"/>
          <w:sz w:val="28"/>
          <w:szCs w:val="28"/>
          <w:rtl/>
        </w:rPr>
        <w:t xml:space="preserve"> مجال التصميم </w:t>
      </w:r>
      <w:proofErr w:type="spellStart"/>
      <w:r w:rsidRPr="00544532">
        <w:rPr>
          <w:rFonts w:ascii="Sakkal Majalla" w:eastAsia="Sakkal Majalla" w:hAnsi="Sakkal Majalla" w:cs="Sakkal Majalla"/>
          <w:color w:val="000000" w:themeColor="text1"/>
          <w:sz w:val="28"/>
          <w:szCs w:val="28"/>
          <w:rtl/>
        </w:rPr>
        <w:t>الجرافيكى</w:t>
      </w:r>
      <w:proofErr w:type="spellEnd"/>
      <w:r w:rsidRPr="00544532">
        <w:rPr>
          <w:rFonts w:ascii="Sakkal Majalla" w:eastAsia="Sakkal Majalla" w:hAnsi="Sakkal Majalla" w:cs="Sakkal Majalla"/>
          <w:color w:val="000000" w:themeColor="text1"/>
          <w:sz w:val="28"/>
          <w:szCs w:val="28"/>
          <w:rtl/>
        </w:rPr>
        <w:t xml:space="preserve">، وتعزيز المحتوى </w:t>
      </w:r>
      <w:r w:rsidR="00EA7147" w:rsidRPr="00544532">
        <w:rPr>
          <w:rFonts w:ascii="Sakkal Majalla" w:eastAsia="Sakkal Majalla" w:hAnsi="Sakkal Majalla" w:cs="Sakkal Majalla" w:hint="cs"/>
          <w:color w:val="000000" w:themeColor="text1"/>
          <w:sz w:val="28"/>
          <w:szCs w:val="28"/>
          <w:rtl/>
        </w:rPr>
        <w:t>البصري</w:t>
      </w:r>
      <w:r w:rsidRPr="00544532">
        <w:rPr>
          <w:rFonts w:ascii="Sakkal Majalla" w:eastAsia="Sakkal Majalla" w:hAnsi="Sakkal Majalla" w:cs="Sakkal Majalla"/>
          <w:color w:val="000000" w:themeColor="text1"/>
          <w:sz w:val="28"/>
          <w:szCs w:val="28"/>
          <w:rtl/>
        </w:rPr>
        <w:t xml:space="preserve"> ال</w:t>
      </w:r>
      <w:r w:rsidR="00D70CD1" w:rsidRPr="00544532">
        <w:rPr>
          <w:rFonts w:ascii="Sakkal Majalla" w:eastAsia="Sakkal Majalla" w:hAnsi="Sakkal Majalla" w:cs="Sakkal Majalla"/>
          <w:color w:val="000000" w:themeColor="text1"/>
          <w:sz w:val="28"/>
          <w:szCs w:val="28"/>
          <w:rtl/>
        </w:rPr>
        <w:t xml:space="preserve">مقدم بالمنصات الإعلامية الرقمية، وفيما </w:t>
      </w:r>
      <w:r w:rsidR="00EA7147" w:rsidRPr="00544532">
        <w:rPr>
          <w:rFonts w:ascii="Sakkal Majalla" w:eastAsia="Sakkal Majalla" w:hAnsi="Sakkal Majalla" w:cs="Sakkal Majalla" w:hint="cs"/>
          <w:color w:val="000000" w:themeColor="text1"/>
          <w:sz w:val="28"/>
          <w:szCs w:val="28"/>
          <w:rtl/>
        </w:rPr>
        <w:t>يلي</w:t>
      </w:r>
      <w:r w:rsidR="00D70CD1" w:rsidRPr="00544532">
        <w:rPr>
          <w:rFonts w:ascii="Sakkal Majalla" w:eastAsia="Sakkal Majalla" w:hAnsi="Sakkal Majalla" w:cs="Sakkal Majalla"/>
          <w:color w:val="000000" w:themeColor="text1"/>
          <w:sz w:val="28"/>
          <w:szCs w:val="28"/>
          <w:rtl/>
        </w:rPr>
        <w:t xml:space="preserve"> جدول توصيف عينة الدراسة الميدانية</w:t>
      </w:r>
      <w:r w:rsidR="001343D1" w:rsidRPr="00544532">
        <w:rPr>
          <w:rFonts w:ascii="Sakkal Majalla" w:eastAsia="Sakkal Majalla" w:hAnsi="Sakkal Majalla" w:cs="Sakkal Majalla"/>
          <w:color w:val="000000" w:themeColor="text1"/>
          <w:sz w:val="28"/>
          <w:szCs w:val="28"/>
          <w:rtl/>
        </w:rPr>
        <w:t xml:space="preserve">:                                                    </w:t>
      </w:r>
      <w:r w:rsidR="00D70CD1" w:rsidRPr="00544532">
        <w:rPr>
          <w:rFonts w:ascii="Sakkal Majalla" w:eastAsia="Sakkal Majalla" w:hAnsi="Sakkal Majalla" w:cs="Sakkal Majalla"/>
          <w:color w:val="000000" w:themeColor="text1"/>
          <w:sz w:val="28"/>
          <w:szCs w:val="28"/>
          <w:rtl/>
        </w:rPr>
        <w:t xml:space="preserve">                            </w:t>
      </w:r>
      <w:r w:rsidR="001343D1" w:rsidRPr="00544532">
        <w:rPr>
          <w:rFonts w:ascii="Sakkal Majalla" w:eastAsia="Sakkal Majalla" w:hAnsi="Sakkal Majalla" w:cs="Sakkal Majalla"/>
          <w:color w:val="000000" w:themeColor="text1"/>
          <w:sz w:val="28"/>
          <w:szCs w:val="28"/>
          <w:rtl/>
        </w:rPr>
        <w:t xml:space="preserve">                      </w:t>
      </w:r>
    </w:p>
    <w:p w14:paraId="332CD504" w14:textId="77777777" w:rsidR="00D70CD1" w:rsidRPr="00221C53" w:rsidRDefault="00D70CD1" w:rsidP="000D18CD">
      <w:pPr>
        <w:shd w:val="clear" w:color="auto" w:fill="FFFFFF" w:themeFill="background1"/>
        <w:bidi w:val="0"/>
        <w:spacing w:after="0" w:line="240" w:lineRule="auto"/>
        <w:jc w:val="center"/>
        <w:textAlignment w:val="baseline"/>
        <w:rPr>
          <w:rFonts w:ascii="Sakkal Majalla" w:eastAsia="Sakkal Majalla" w:hAnsi="Sakkal Majalla" w:cs="Sakkal Majalla"/>
          <w:color w:val="000000" w:themeColor="text1"/>
          <w:sz w:val="32"/>
          <w:szCs w:val="32"/>
          <w:lang w:bidi="ar-EG"/>
        </w:rPr>
      </w:pPr>
      <w:r w:rsidRPr="00221C53">
        <w:rPr>
          <w:rFonts w:ascii="Sakkal Majalla" w:eastAsia="Sakkal Majalla" w:hAnsi="Sakkal Majalla" w:cs="Sakkal Majalla"/>
          <w:color w:val="000000" w:themeColor="text1"/>
          <w:sz w:val="32"/>
          <w:szCs w:val="32"/>
          <w:rtl/>
          <w:lang w:bidi="ar-EG"/>
        </w:rPr>
        <w:t>جدول رقم (1)</w:t>
      </w:r>
    </w:p>
    <w:p w14:paraId="59F4C4C8" w14:textId="77777777" w:rsidR="00D70CD1" w:rsidRPr="00221C53" w:rsidRDefault="00D70CD1" w:rsidP="000D18CD">
      <w:pPr>
        <w:shd w:val="clear" w:color="auto" w:fill="FFFFFF" w:themeFill="background1"/>
        <w:bidi w:val="0"/>
        <w:spacing w:after="0" w:line="240" w:lineRule="auto"/>
        <w:jc w:val="center"/>
        <w:textAlignment w:val="baseline"/>
        <w:rPr>
          <w:rFonts w:ascii="Sakkal Majalla" w:eastAsia="Sakkal Majalla" w:hAnsi="Sakkal Majalla" w:cs="Sakkal Majalla"/>
          <w:color w:val="000000" w:themeColor="text1"/>
          <w:sz w:val="32"/>
          <w:szCs w:val="32"/>
        </w:rPr>
      </w:pPr>
      <w:r w:rsidRPr="00221C53">
        <w:rPr>
          <w:rFonts w:ascii="Sakkal Majalla" w:eastAsia="Sakkal Majalla" w:hAnsi="Sakkal Majalla" w:cs="Sakkal Majalla"/>
          <w:color w:val="000000" w:themeColor="text1"/>
          <w:sz w:val="32"/>
          <w:szCs w:val="32"/>
          <w:rtl/>
          <w:lang w:bidi="ar-EG"/>
        </w:rPr>
        <w:t>توصيف</w:t>
      </w:r>
      <w:r w:rsidR="002541E3" w:rsidRPr="00221C53">
        <w:rPr>
          <w:rFonts w:ascii="Sakkal Majalla" w:eastAsia="Sakkal Majalla" w:hAnsi="Sakkal Majalla" w:cs="Sakkal Majalla"/>
          <w:color w:val="000000" w:themeColor="text1"/>
          <w:sz w:val="32"/>
          <w:szCs w:val="32"/>
          <w:rtl/>
          <w:lang w:bidi="ar-EG"/>
        </w:rPr>
        <w:t xml:space="preserve"> مفردات</w:t>
      </w:r>
      <w:r w:rsidRPr="00221C53">
        <w:rPr>
          <w:rFonts w:ascii="Sakkal Majalla" w:eastAsia="Sakkal Majalla" w:hAnsi="Sakkal Majalla" w:cs="Sakkal Majalla"/>
          <w:color w:val="000000" w:themeColor="text1"/>
          <w:sz w:val="32"/>
          <w:szCs w:val="32"/>
          <w:rtl/>
          <w:lang w:bidi="ar-EG"/>
        </w:rPr>
        <w:t xml:space="preserve"> عينة مصممى الجرافيك</w:t>
      </w:r>
    </w:p>
    <w:tbl>
      <w:tblPr>
        <w:tblW w:w="7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77"/>
        <w:gridCol w:w="1560"/>
        <w:gridCol w:w="3886"/>
      </w:tblGrid>
      <w:tr w:rsidR="00D70CD1" w:rsidRPr="00221C53" w14:paraId="6D71A78B" w14:textId="77777777" w:rsidTr="000D18CD">
        <w:trPr>
          <w:trHeight w:val="359"/>
          <w:jc w:val="center"/>
        </w:trPr>
        <w:tc>
          <w:tcPr>
            <w:tcW w:w="2477" w:type="dxa"/>
            <w:shd w:val="clear" w:color="auto" w:fill="D9D9D9" w:themeFill="background1" w:themeFillShade="D9"/>
          </w:tcPr>
          <w:p w14:paraId="1E2E0DB1" w14:textId="77777777" w:rsidR="00D70CD1" w:rsidRPr="00221C53" w:rsidRDefault="00D70CD1" w:rsidP="000D18CD">
            <w:pPr>
              <w:bidi w:val="0"/>
              <w:spacing w:after="0" w:line="240" w:lineRule="auto"/>
              <w:jc w:val="center"/>
              <w:rPr>
                <w:rFonts w:ascii="Sakkal Majalla" w:hAnsi="Sakkal Majalla" w:cs="Sakkal Majalla"/>
                <w:b/>
                <w:bCs/>
                <w:sz w:val="32"/>
                <w:szCs w:val="32"/>
                <w:rtl/>
                <w:lang w:bidi="ar-EG"/>
              </w:rPr>
            </w:pPr>
            <w:r w:rsidRPr="00221C53">
              <w:rPr>
                <w:rFonts w:ascii="Sakkal Majalla" w:hAnsi="Sakkal Majalla" w:cs="Sakkal Majalla"/>
                <w:b/>
                <w:bCs/>
                <w:sz w:val="32"/>
                <w:szCs w:val="32"/>
                <w:rtl/>
                <w:lang w:bidi="ar-EG"/>
              </w:rPr>
              <w:t>النسبة المئوية</w:t>
            </w:r>
          </w:p>
        </w:tc>
        <w:tc>
          <w:tcPr>
            <w:tcW w:w="1560" w:type="dxa"/>
            <w:shd w:val="clear" w:color="auto" w:fill="D9D9D9" w:themeFill="background1" w:themeFillShade="D9"/>
          </w:tcPr>
          <w:p w14:paraId="67CFFB64" w14:textId="72D44FD1" w:rsidR="00D70CD1" w:rsidRPr="00221C53" w:rsidRDefault="00D70CD1" w:rsidP="00CE32DB">
            <w:pPr>
              <w:tabs>
                <w:tab w:val="left" w:pos="300"/>
                <w:tab w:val="left" w:pos="510"/>
                <w:tab w:val="left" w:pos="855"/>
              </w:tabs>
              <w:bidi w:val="0"/>
              <w:spacing w:after="0" w:line="240" w:lineRule="auto"/>
              <w:jc w:val="center"/>
              <w:rPr>
                <w:rFonts w:ascii="Sakkal Majalla" w:hAnsi="Sakkal Majalla" w:cs="Sakkal Majalla"/>
                <w:b/>
                <w:bCs/>
                <w:sz w:val="32"/>
                <w:szCs w:val="32"/>
                <w:lang w:bidi="ar-EG"/>
              </w:rPr>
            </w:pPr>
            <w:r w:rsidRPr="00221C53">
              <w:rPr>
                <w:rFonts w:ascii="Sakkal Majalla" w:hAnsi="Sakkal Majalla" w:cs="Sakkal Majalla"/>
                <w:b/>
                <w:bCs/>
                <w:sz w:val="32"/>
                <w:szCs w:val="32"/>
                <w:rtl/>
                <w:lang w:bidi="ar-EG"/>
              </w:rPr>
              <w:t>التكرار</w:t>
            </w:r>
          </w:p>
        </w:tc>
        <w:tc>
          <w:tcPr>
            <w:tcW w:w="3886" w:type="dxa"/>
            <w:shd w:val="clear" w:color="auto" w:fill="D9D9D9" w:themeFill="background1" w:themeFillShade="D9"/>
          </w:tcPr>
          <w:p w14:paraId="30EC1F18" w14:textId="77777777" w:rsidR="00D70CD1" w:rsidRPr="00221C53" w:rsidRDefault="00D70CD1" w:rsidP="000D18CD">
            <w:pPr>
              <w:bidi w:val="0"/>
              <w:spacing w:after="0" w:line="240" w:lineRule="auto"/>
              <w:jc w:val="right"/>
              <w:rPr>
                <w:rFonts w:ascii="Sakkal Majalla" w:hAnsi="Sakkal Majalla" w:cs="Sakkal Majalla"/>
                <w:b/>
                <w:bCs/>
                <w:sz w:val="32"/>
                <w:szCs w:val="32"/>
                <w:lang w:bidi="ar-EG"/>
              </w:rPr>
            </w:pPr>
            <w:r w:rsidRPr="00221C53">
              <w:rPr>
                <w:rFonts w:ascii="Sakkal Majalla" w:hAnsi="Sakkal Majalla" w:cs="Sakkal Majalla"/>
                <w:b/>
                <w:bCs/>
                <w:sz w:val="32"/>
                <w:szCs w:val="32"/>
                <w:rtl/>
                <w:lang w:bidi="ar-EG"/>
              </w:rPr>
              <w:t>مجموعات العينة</w:t>
            </w:r>
          </w:p>
        </w:tc>
      </w:tr>
      <w:tr w:rsidR="00D70CD1" w:rsidRPr="00221C53" w14:paraId="2B606124" w14:textId="77777777" w:rsidTr="00F32B4B">
        <w:trPr>
          <w:trHeight w:val="854"/>
          <w:jc w:val="center"/>
        </w:trPr>
        <w:tc>
          <w:tcPr>
            <w:tcW w:w="2477" w:type="dxa"/>
            <w:shd w:val="clear" w:color="auto" w:fill="auto"/>
          </w:tcPr>
          <w:p w14:paraId="3C3578CE" w14:textId="77777777" w:rsidR="00D70CD1" w:rsidRPr="00221C53" w:rsidRDefault="00D70CD1" w:rsidP="000D18CD">
            <w:pPr>
              <w:bidi w:val="0"/>
              <w:spacing w:after="0" w:line="240" w:lineRule="auto"/>
              <w:jc w:val="center"/>
              <w:rPr>
                <w:rFonts w:ascii="Sakkal Majalla" w:hAnsi="Sakkal Majalla" w:cs="Sakkal Majalla"/>
                <w:sz w:val="32"/>
                <w:szCs w:val="32"/>
                <w:lang w:bidi="ar-EG"/>
              </w:rPr>
            </w:pPr>
          </w:p>
          <w:p w14:paraId="6A6853AB" w14:textId="77777777" w:rsidR="00D70CD1" w:rsidRPr="00221C53" w:rsidRDefault="00D70CD1" w:rsidP="000D18CD">
            <w:pPr>
              <w:bidi w:val="0"/>
              <w:spacing w:after="0" w:line="240" w:lineRule="auto"/>
              <w:jc w:val="center"/>
              <w:rPr>
                <w:rFonts w:ascii="Sakkal Majalla" w:hAnsi="Sakkal Majalla" w:cs="Sakkal Majalla"/>
                <w:sz w:val="32"/>
                <w:szCs w:val="32"/>
                <w:rtl/>
                <w:lang w:bidi="ar-EG"/>
              </w:rPr>
            </w:pPr>
            <w:r w:rsidRPr="00221C53">
              <w:rPr>
                <w:rFonts w:ascii="Sakkal Majalla" w:hAnsi="Sakkal Majalla" w:cs="Sakkal Majalla"/>
                <w:sz w:val="32"/>
                <w:szCs w:val="32"/>
                <w:rtl/>
                <w:lang w:bidi="ar-EG"/>
              </w:rPr>
              <w:t>53</w:t>
            </w:r>
          </w:p>
          <w:p w14:paraId="3F5EC959" w14:textId="77777777" w:rsidR="00D70CD1" w:rsidRPr="00221C53" w:rsidRDefault="00D70CD1" w:rsidP="000D18CD">
            <w:pPr>
              <w:bidi w:val="0"/>
              <w:spacing w:after="0" w:line="240" w:lineRule="auto"/>
              <w:jc w:val="center"/>
              <w:rPr>
                <w:rFonts w:ascii="Sakkal Majalla" w:hAnsi="Sakkal Majalla" w:cs="Sakkal Majalla"/>
                <w:sz w:val="32"/>
                <w:szCs w:val="32"/>
                <w:rtl/>
                <w:lang w:bidi="ar-EG"/>
              </w:rPr>
            </w:pPr>
            <w:r w:rsidRPr="00221C53">
              <w:rPr>
                <w:rFonts w:ascii="Sakkal Majalla" w:hAnsi="Sakkal Majalla" w:cs="Sakkal Majalla"/>
                <w:sz w:val="32"/>
                <w:szCs w:val="32"/>
                <w:rtl/>
                <w:lang w:bidi="ar-EG"/>
              </w:rPr>
              <w:t>47</w:t>
            </w:r>
          </w:p>
        </w:tc>
        <w:tc>
          <w:tcPr>
            <w:tcW w:w="1560" w:type="dxa"/>
            <w:shd w:val="clear" w:color="auto" w:fill="auto"/>
          </w:tcPr>
          <w:p w14:paraId="325F2955" w14:textId="77777777" w:rsidR="00D70CD1" w:rsidRPr="00221C53" w:rsidRDefault="00D70CD1" w:rsidP="000D18CD">
            <w:pPr>
              <w:bidi w:val="0"/>
              <w:spacing w:after="0" w:line="240" w:lineRule="auto"/>
              <w:jc w:val="center"/>
              <w:rPr>
                <w:rFonts w:ascii="Sakkal Majalla" w:hAnsi="Sakkal Majalla" w:cs="Sakkal Majalla"/>
                <w:sz w:val="32"/>
                <w:szCs w:val="32"/>
                <w:rtl/>
                <w:lang w:bidi="ar-EG"/>
              </w:rPr>
            </w:pPr>
          </w:p>
          <w:p w14:paraId="07C17F18" w14:textId="77777777" w:rsidR="00D70CD1" w:rsidRPr="00221C53" w:rsidRDefault="00F32B4B" w:rsidP="000D18CD">
            <w:pPr>
              <w:bidi w:val="0"/>
              <w:spacing w:after="0" w:line="240" w:lineRule="auto"/>
              <w:jc w:val="center"/>
              <w:rPr>
                <w:rFonts w:ascii="Sakkal Majalla" w:hAnsi="Sakkal Majalla" w:cs="Sakkal Majalla"/>
                <w:sz w:val="32"/>
                <w:szCs w:val="32"/>
                <w:rtl/>
                <w:lang w:bidi="ar-EG"/>
              </w:rPr>
            </w:pPr>
            <w:r w:rsidRPr="00221C53">
              <w:rPr>
                <w:rFonts w:ascii="Sakkal Majalla" w:hAnsi="Sakkal Majalla" w:cs="Sakkal Majalla"/>
                <w:sz w:val="32"/>
                <w:szCs w:val="32"/>
                <w:rtl/>
                <w:lang w:bidi="ar-EG"/>
              </w:rPr>
              <w:t>106</w:t>
            </w:r>
          </w:p>
          <w:p w14:paraId="25356DB3" w14:textId="77777777" w:rsidR="00D70CD1" w:rsidRPr="00221C53" w:rsidRDefault="00F32B4B" w:rsidP="000D18CD">
            <w:pPr>
              <w:bidi w:val="0"/>
              <w:spacing w:after="0" w:line="240" w:lineRule="auto"/>
              <w:jc w:val="center"/>
              <w:rPr>
                <w:rFonts w:ascii="Sakkal Majalla" w:hAnsi="Sakkal Majalla" w:cs="Sakkal Majalla"/>
                <w:sz w:val="32"/>
                <w:szCs w:val="32"/>
                <w:lang w:bidi="ar-EG"/>
              </w:rPr>
            </w:pPr>
            <w:r w:rsidRPr="00221C53">
              <w:rPr>
                <w:rFonts w:ascii="Sakkal Majalla" w:hAnsi="Sakkal Majalla" w:cs="Sakkal Majalla"/>
                <w:sz w:val="32"/>
                <w:szCs w:val="32"/>
                <w:rtl/>
                <w:lang w:bidi="ar-EG"/>
              </w:rPr>
              <w:t>94</w:t>
            </w:r>
          </w:p>
        </w:tc>
        <w:tc>
          <w:tcPr>
            <w:tcW w:w="3886" w:type="dxa"/>
            <w:shd w:val="clear" w:color="auto" w:fill="auto"/>
          </w:tcPr>
          <w:p w14:paraId="0DBE256D" w14:textId="77777777" w:rsidR="00D70CD1" w:rsidRPr="00221C53" w:rsidRDefault="00F32B4B" w:rsidP="000D18CD">
            <w:pPr>
              <w:bidi w:val="0"/>
              <w:spacing w:after="0" w:line="240" w:lineRule="auto"/>
              <w:jc w:val="right"/>
              <w:rPr>
                <w:rFonts w:ascii="Sakkal Majalla" w:hAnsi="Sakkal Majalla" w:cs="Sakkal Majalla"/>
                <w:sz w:val="32"/>
                <w:szCs w:val="32"/>
                <w:rtl/>
                <w:lang w:bidi="ar-EG"/>
              </w:rPr>
            </w:pPr>
            <w:proofErr w:type="gramStart"/>
            <w:r w:rsidRPr="00221C53">
              <w:rPr>
                <w:rFonts w:ascii="Sakkal Majalla" w:hAnsi="Sakkal Majalla" w:cs="Sakkal Majalla"/>
                <w:sz w:val="32"/>
                <w:szCs w:val="32"/>
                <w:u w:val="single"/>
                <w:rtl/>
                <w:lang w:bidi="ar-EG"/>
              </w:rPr>
              <w:t>الجنس</w:t>
            </w:r>
            <w:r w:rsidR="00D70CD1" w:rsidRPr="00221C53">
              <w:rPr>
                <w:rFonts w:ascii="Sakkal Majalla" w:hAnsi="Sakkal Majalla" w:cs="Sakkal Majalla"/>
                <w:sz w:val="32"/>
                <w:szCs w:val="32"/>
                <w:rtl/>
                <w:lang w:bidi="ar-EG"/>
              </w:rPr>
              <w:t xml:space="preserve"> :</w:t>
            </w:r>
            <w:proofErr w:type="gramEnd"/>
            <w:r w:rsidR="00D70CD1" w:rsidRPr="00221C53">
              <w:rPr>
                <w:rFonts w:ascii="Sakkal Majalla" w:hAnsi="Sakkal Majalla" w:cs="Sakkal Majalla"/>
                <w:sz w:val="32"/>
                <w:szCs w:val="32"/>
                <w:rtl/>
                <w:lang w:bidi="ar-EG"/>
              </w:rPr>
              <w:t xml:space="preserve">     </w:t>
            </w:r>
          </w:p>
          <w:p w14:paraId="52AE7F51" w14:textId="77777777" w:rsidR="00D70CD1" w:rsidRPr="00221C53" w:rsidRDefault="00D70CD1" w:rsidP="000D18CD">
            <w:pPr>
              <w:bidi w:val="0"/>
              <w:spacing w:after="0" w:line="240" w:lineRule="auto"/>
              <w:jc w:val="right"/>
              <w:rPr>
                <w:rFonts w:ascii="Sakkal Majalla" w:hAnsi="Sakkal Majalla" w:cs="Sakkal Majalla"/>
                <w:sz w:val="32"/>
                <w:szCs w:val="32"/>
                <w:rtl/>
                <w:lang w:bidi="ar-EG"/>
              </w:rPr>
            </w:pPr>
            <w:r w:rsidRPr="00221C53">
              <w:rPr>
                <w:rFonts w:ascii="Sakkal Majalla" w:hAnsi="Sakkal Majalla" w:cs="Sakkal Majalla"/>
                <w:sz w:val="32"/>
                <w:szCs w:val="32"/>
                <w:rtl/>
                <w:lang w:bidi="ar-EG"/>
              </w:rPr>
              <w:t>- ذكور</w:t>
            </w:r>
          </w:p>
          <w:p w14:paraId="0B573386" w14:textId="77777777" w:rsidR="00D70CD1" w:rsidRPr="00221C53" w:rsidRDefault="00D70CD1" w:rsidP="000D18CD">
            <w:pPr>
              <w:bidi w:val="0"/>
              <w:spacing w:after="0" w:line="240" w:lineRule="auto"/>
              <w:jc w:val="right"/>
              <w:rPr>
                <w:rFonts w:ascii="Sakkal Majalla" w:hAnsi="Sakkal Majalla" w:cs="Sakkal Majalla"/>
                <w:sz w:val="32"/>
                <w:szCs w:val="32"/>
                <w:lang w:bidi="ar-EG"/>
              </w:rPr>
            </w:pPr>
            <w:r w:rsidRPr="00221C53">
              <w:rPr>
                <w:rFonts w:ascii="Sakkal Majalla" w:hAnsi="Sakkal Majalla" w:cs="Sakkal Majalla"/>
                <w:sz w:val="32"/>
                <w:szCs w:val="32"/>
                <w:rtl/>
                <w:lang w:bidi="ar-EG"/>
              </w:rPr>
              <w:t>- إناث</w:t>
            </w:r>
          </w:p>
        </w:tc>
      </w:tr>
      <w:tr w:rsidR="00D70CD1" w:rsidRPr="00221C53" w14:paraId="0333462D" w14:textId="77777777" w:rsidTr="00B7638F">
        <w:trPr>
          <w:trHeight w:val="422"/>
          <w:jc w:val="center"/>
        </w:trPr>
        <w:tc>
          <w:tcPr>
            <w:tcW w:w="2477" w:type="dxa"/>
            <w:shd w:val="clear" w:color="auto" w:fill="auto"/>
          </w:tcPr>
          <w:p w14:paraId="2B7B642B" w14:textId="77777777" w:rsidR="00D70CD1" w:rsidRPr="00221C53" w:rsidRDefault="00D70CD1" w:rsidP="000D18CD">
            <w:pPr>
              <w:bidi w:val="0"/>
              <w:spacing w:after="0" w:line="240" w:lineRule="auto"/>
              <w:jc w:val="center"/>
              <w:rPr>
                <w:rFonts w:ascii="Sakkal Majalla" w:hAnsi="Sakkal Majalla" w:cs="Sakkal Majalla"/>
                <w:sz w:val="32"/>
                <w:szCs w:val="32"/>
                <w:lang w:bidi="ar-EG"/>
              </w:rPr>
            </w:pPr>
          </w:p>
          <w:p w14:paraId="37BE810A" w14:textId="77777777" w:rsidR="00D70CD1" w:rsidRPr="00221C53" w:rsidRDefault="00D92BF0" w:rsidP="000D18CD">
            <w:pPr>
              <w:bidi w:val="0"/>
              <w:spacing w:after="0" w:line="240" w:lineRule="auto"/>
              <w:jc w:val="center"/>
              <w:rPr>
                <w:rFonts w:ascii="Sakkal Majalla" w:hAnsi="Sakkal Majalla" w:cs="Sakkal Majalla"/>
                <w:sz w:val="32"/>
                <w:szCs w:val="32"/>
                <w:lang w:bidi="ar-EG"/>
              </w:rPr>
            </w:pPr>
            <w:r w:rsidRPr="00221C53">
              <w:rPr>
                <w:rFonts w:ascii="Sakkal Majalla" w:hAnsi="Sakkal Majalla" w:cs="Sakkal Majalla"/>
                <w:sz w:val="32"/>
                <w:szCs w:val="32"/>
                <w:rtl/>
                <w:lang w:bidi="ar-EG"/>
              </w:rPr>
              <w:t>41.5</w:t>
            </w:r>
          </w:p>
          <w:p w14:paraId="2269380C" w14:textId="77777777" w:rsidR="00D70CD1" w:rsidRPr="00221C53" w:rsidRDefault="00D70CD1" w:rsidP="000D18CD">
            <w:pPr>
              <w:bidi w:val="0"/>
              <w:spacing w:after="0" w:line="240" w:lineRule="auto"/>
              <w:jc w:val="center"/>
              <w:rPr>
                <w:rFonts w:ascii="Sakkal Majalla" w:hAnsi="Sakkal Majalla" w:cs="Sakkal Majalla"/>
                <w:sz w:val="32"/>
                <w:szCs w:val="32"/>
                <w:lang w:bidi="ar-EG"/>
              </w:rPr>
            </w:pPr>
            <w:r w:rsidRPr="00221C53">
              <w:rPr>
                <w:rFonts w:ascii="Sakkal Majalla" w:hAnsi="Sakkal Majalla" w:cs="Sakkal Majalla"/>
                <w:sz w:val="32"/>
                <w:szCs w:val="32"/>
                <w:rtl/>
                <w:lang w:bidi="ar-EG"/>
              </w:rPr>
              <w:t>32</w:t>
            </w:r>
          </w:p>
          <w:p w14:paraId="3997EEEA" w14:textId="77777777" w:rsidR="00D70CD1" w:rsidRPr="00221C53" w:rsidRDefault="00D92BF0" w:rsidP="000D18CD">
            <w:pPr>
              <w:bidi w:val="0"/>
              <w:spacing w:after="0" w:line="240" w:lineRule="auto"/>
              <w:jc w:val="center"/>
              <w:rPr>
                <w:rFonts w:ascii="Sakkal Majalla" w:hAnsi="Sakkal Majalla" w:cs="Sakkal Majalla"/>
                <w:sz w:val="32"/>
                <w:szCs w:val="32"/>
                <w:lang w:bidi="ar-EG"/>
              </w:rPr>
            </w:pPr>
            <w:r w:rsidRPr="00221C53">
              <w:rPr>
                <w:rFonts w:ascii="Sakkal Majalla" w:hAnsi="Sakkal Majalla" w:cs="Sakkal Majalla"/>
                <w:sz w:val="32"/>
                <w:szCs w:val="32"/>
                <w:rtl/>
                <w:lang w:bidi="ar-EG"/>
              </w:rPr>
              <w:t>14</w:t>
            </w:r>
          </w:p>
          <w:p w14:paraId="14B55696" w14:textId="77777777" w:rsidR="00D92BF0" w:rsidRPr="00221C53" w:rsidRDefault="00D92BF0" w:rsidP="000D18CD">
            <w:pPr>
              <w:bidi w:val="0"/>
              <w:spacing w:after="0" w:line="240" w:lineRule="auto"/>
              <w:jc w:val="center"/>
              <w:rPr>
                <w:rFonts w:ascii="Sakkal Majalla" w:hAnsi="Sakkal Majalla" w:cs="Sakkal Majalla"/>
                <w:sz w:val="32"/>
                <w:szCs w:val="32"/>
                <w:rtl/>
                <w:lang w:bidi="ar-EG"/>
              </w:rPr>
            </w:pPr>
            <w:r w:rsidRPr="00221C53">
              <w:rPr>
                <w:rFonts w:ascii="Sakkal Majalla" w:hAnsi="Sakkal Majalla" w:cs="Sakkal Majalla"/>
                <w:sz w:val="32"/>
                <w:szCs w:val="32"/>
                <w:rtl/>
                <w:lang w:bidi="ar-EG"/>
              </w:rPr>
              <w:t>12.5</w:t>
            </w:r>
          </w:p>
        </w:tc>
        <w:tc>
          <w:tcPr>
            <w:tcW w:w="1560" w:type="dxa"/>
            <w:shd w:val="clear" w:color="auto" w:fill="auto"/>
          </w:tcPr>
          <w:p w14:paraId="0BC7683A" w14:textId="77777777" w:rsidR="00D70CD1" w:rsidRPr="00221C53" w:rsidRDefault="00D70CD1" w:rsidP="000D18CD">
            <w:pPr>
              <w:bidi w:val="0"/>
              <w:spacing w:after="0" w:line="240" w:lineRule="auto"/>
              <w:jc w:val="center"/>
              <w:rPr>
                <w:rFonts w:ascii="Sakkal Majalla" w:hAnsi="Sakkal Majalla" w:cs="Sakkal Majalla"/>
                <w:sz w:val="32"/>
                <w:szCs w:val="32"/>
                <w:lang w:bidi="ar-EG"/>
              </w:rPr>
            </w:pPr>
          </w:p>
          <w:p w14:paraId="7BF6213B" w14:textId="77777777" w:rsidR="00D70CD1" w:rsidRPr="00221C53" w:rsidRDefault="00D92BF0" w:rsidP="000D18CD">
            <w:pPr>
              <w:bidi w:val="0"/>
              <w:spacing w:after="0" w:line="240" w:lineRule="auto"/>
              <w:jc w:val="center"/>
              <w:rPr>
                <w:rFonts w:ascii="Sakkal Majalla" w:hAnsi="Sakkal Majalla" w:cs="Sakkal Majalla"/>
                <w:sz w:val="32"/>
                <w:szCs w:val="32"/>
                <w:lang w:bidi="ar-EG"/>
              </w:rPr>
            </w:pPr>
            <w:r w:rsidRPr="00221C53">
              <w:rPr>
                <w:rFonts w:ascii="Sakkal Majalla" w:hAnsi="Sakkal Majalla" w:cs="Sakkal Majalla"/>
                <w:sz w:val="32"/>
                <w:szCs w:val="32"/>
                <w:rtl/>
                <w:lang w:bidi="ar-EG"/>
              </w:rPr>
              <w:t>83</w:t>
            </w:r>
          </w:p>
          <w:p w14:paraId="2C65BC10" w14:textId="77777777" w:rsidR="00D70CD1" w:rsidRPr="00221C53" w:rsidRDefault="00D92BF0" w:rsidP="000D18CD">
            <w:pPr>
              <w:bidi w:val="0"/>
              <w:spacing w:after="0" w:line="240" w:lineRule="auto"/>
              <w:jc w:val="center"/>
              <w:rPr>
                <w:rFonts w:ascii="Sakkal Majalla" w:hAnsi="Sakkal Majalla" w:cs="Sakkal Majalla"/>
                <w:sz w:val="32"/>
                <w:szCs w:val="32"/>
                <w:rtl/>
                <w:lang w:bidi="ar-EG"/>
              </w:rPr>
            </w:pPr>
            <w:r w:rsidRPr="00221C53">
              <w:rPr>
                <w:rFonts w:ascii="Sakkal Majalla" w:hAnsi="Sakkal Majalla" w:cs="Sakkal Majalla"/>
                <w:sz w:val="32"/>
                <w:szCs w:val="32"/>
                <w:rtl/>
                <w:lang w:bidi="ar-EG"/>
              </w:rPr>
              <w:t>64</w:t>
            </w:r>
          </w:p>
          <w:p w14:paraId="55EC6D61" w14:textId="77777777" w:rsidR="00D70CD1" w:rsidRPr="00221C53" w:rsidRDefault="00D92BF0" w:rsidP="000D18CD">
            <w:pPr>
              <w:bidi w:val="0"/>
              <w:spacing w:after="0" w:line="240" w:lineRule="auto"/>
              <w:jc w:val="center"/>
              <w:rPr>
                <w:rFonts w:ascii="Sakkal Majalla" w:hAnsi="Sakkal Majalla" w:cs="Sakkal Majalla"/>
                <w:sz w:val="32"/>
                <w:szCs w:val="32"/>
                <w:rtl/>
                <w:lang w:bidi="ar-EG"/>
              </w:rPr>
            </w:pPr>
            <w:r w:rsidRPr="00221C53">
              <w:rPr>
                <w:rFonts w:ascii="Sakkal Majalla" w:hAnsi="Sakkal Majalla" w:cs="Sakkal Majalla"/>
                <w:sz w:val="32"/>
                <w:szCs w:val="32"/>
                <w:rtl/>
                <w:lang w:bidi="ar-EG"/>
              </w:rPr>
              <w:t>28</w:t>
            </w:r>
          </w:p>
          <w:p w14:paraId="6A2D0B96" w14:textId="77777777" w:rsidR="00D92BF0" w:rsidRPr="00221C53" w:rsidRDefault="00D92BF0" w:rsidP="000D18CD">
            <w:pPr>
              <w:bidi w:val="0"/>
              <w:spacing w:after="0" w:line="240" w:lineRule="auto"/>
              <w:jc w:val="center"/>
              <w:rPr>
                <w:rFonts w:ascii="Sakkal Majalla" w:hAnsi="Sakkal Majalla" w:cs="Sakkal Majalla"/>
                <w:sz w:val="32"/>
                <w:szCs w:val="32"/>
                <w:rtl/>
                <w:lang w:bidi="ar-EG"/>
              </w:rPr>
            </w:pPr>
            <w:r w:rsidRPr="00221C53">
              <w:rPr>
                <w:rFonts w:ascii="Sakkal Majalla" w:hAnsi="Sakkal Majalla" w:cs="Sakkal Majalla"/>
                <w:sz w:val="32"/>
                <w:szCs w:val="32"/>
                <w:rtl/>
                <w:lang w:bidi="ar-EG"/>
              </w:rPr>
              <w:t>25</w:t>
            </w:r>
          </w:p>
        </w:tc>
        <w:tc>
          <w:tcPr>
            <w:tcW w:w="3886" w:type="dxa"/>
            <w:shd w:val="clear" w:color="auto" w:fill="auto"/>
          </w:tcPr>
          <w:p w14:paraId="5D22622A" w14:textId="77777777" w:rsidR="00D70CD1" w:rsidRPr="00221C53" w:rsidRDefault="00F32B4B" w:rsidP="000D18CD">
            <w:pPr>
              <w:bidi w:val="0"/>
              <w:spacing w:after="0" w:line="240" w:lineRule="auto"/>
              <w:jc w:val="right"/>
              <w:rPr>
                <w:rFonts w:ascii="Sakkal Majalla" w:hAnsi="Sakkal Majalla" w:cs="Sakkal Majalla"/>
                <w:sz w:val="32"/>
                <w:szCs w:val="32"/>
                <w:rtl/>
                <w:lang w:bidi="ar-EG"/>
              </w:rPr>
            </w:pPr>
            <w:proofErr w:type="gramStart"/>
            <w:r w:rsidRPr="00221C53">
              <w:rPr>
                <w:rFonts w:ascii="Sakkal Majalla" w:hAnsi="Sakkal Majalla" w:cs="Sakkal Majalla"/>
                <w:sz w:val="32"/>
                <w:szCs w:val="32"/>
                <w:u w:val="single"/>
                <w:rtl/>
                <w:lang w:bidi="ar-EG"/>
              </w:rPr>
              <w:t>العمر</w:t>
            </w:r>
            <w:r w:rsidR="00D70CD1" w:rsidRPr="00221C53">
              <w:rPr>
                <w:rFonts w:ascii="Sakkal Majalla" w:hAnsi="Sakkal Majalla" w:cs="Sakkal Majalla"/>
                <w:sz w:val="32"/>
                <w:szCs w:val="32"/>
                <w:rtl/>
                <w:lang w:bidi="ar-EG"/>
              </w:rPr>
              <w:t xml:space="preserve"> :</w:t>
            </w:r>
            <w:proofErr w:type="gramEnd"/>
            <w:r w:rsidR="00D70CD1" w:rsidRPr="00221C53">
              <w:rPr>
                <w:rFonts w:ascii="Sakkal Majalla" w:hAnsi="Sakkal Majalla" w:cs="Sakkal Majalla"/>
                <w:sz w:val="32"/>
                <w:szCs w:val="32"/>
                <w:rtl/>
                <w:lang w:bidi="ar-EG"/>
              </w:rPr>
              <w:t xml:space="preserve">   </w:t>
            </w:r>
          </w:p>
          <w:p w14:paraId="0B1CDBF3" w14:textId="77777777" w:rsidR="00D70CD1" w:rsidRPr="00221C53" w:rsidRDefault="00D70CD1" w:rsidP="000D18CD">
            <w:pPr>
              <w:bidi w:val="0"/>
              <w:spacing w:after="0" w:line="240" w:lineRule="auto"/>
              <w:jc w:val="right"/>
              <w:rPr>
                <w:rFonts w:ascii="Sakkal Majalla" w:hAnsi="Sakkal Majalla" w:cs="Sakkal Majalla"/>
                <w:sz w:val="32"/>
                <w:szCs w:val="32"/>
                <w:rtl/>
                <w:lang w:bidi="ar-EG"/>
              </w:rPr>
            </w:pPr>
            <w:r w:rsidRPr="00221C53">
              <w:rPr>
                <w:rFonts w:ascii="Sakkal Majalla" w:hAnsi="Sakkal Majalla" w:cs="Sakkal Majalla"/>
                <w:sz w:val="32"/>
                <w:szCs w:val="32"/>
                <w:rtl/>
                <w:lang w:bidi="ar-EG"/>
              </w:rPr>
              <w:t xml:space="preserve">- </w:t>
            </w:r>
            <w:r w:rsidR="00F32B4B" w:rsidRPr="00221C53">
              <w:rPr>
                <w:rFonts w:ascii="Sakkal Majalla" w:hAnsi="Sakkal Majalla" w:cs="Sakkal Majalla"/>
                <w:sz w:val="32"/>
                <w:szCs w:val="32"/>
                <w:rtl/>
                <w:lang w:bidi="ar-EG"/>
              </w:rPr>
              <w:t>50 سنة فأكثر</w:t>
            </w:r>
          </w:p>
          <w:p w14:paraId="6D2EA1F6" w14:textId="77777777" w:rsidR="00D70CD1" w:rsidRPr="00221C53" w:rsidRDefault="00D70CD1" w:rsidP="000D18CD">
            <w:pPr>
              <w:bidi w:val="0"/>
              <w:spacing w:after="0" w:line="240" w:lineRule="auto"/>
              <w:jc w:val="right"/>
              <w:rPr>
                <w:rFonts w:ascii="Sakkal Majalla" w:hAnsi="Sakkal Majalla" w:cs="Sakkal Majalla"/>
                <w:sz w:val="32"/>
                <w:szCs w:val="32"/>
                <w:rtl/>
                <w:lang w:bidi="ar-EG"/>
              </w:rPr>
            </w:pPr>
            <w:r w:rsidRPr="00221C53">
              <w:rPr>
                <w:rFonts w:ascii="Sakkal Majalla" w:hAnsi="Sakkal Majalla" w:cs="Sakkal Majalla"/>
                <w:sz w:val="32"/>
                <w:szCs w:val="32"/>
                <w:rtl/>
                <w:lang w:bidi="ar-EG"/>
              </w:rPr>
              <w:t xml:space="preserve">- </w:t>
            </w:r>
            <w:r w:rsidR="00F32B4B" w:rsidRPr="00221C53">
              <w:rPr>
                <w:rFonts w:ascii="Sakkal Majalla" w:hAnsi="Sakkal Majalla" w:cs="Sakkal Majalla"/>
                <w:sz w:val="32"/>
                <w:szCs w:val="32"/>
                <w:rtl/>
                <w:lang w:bidi="ar-EG"/>
              </w:rPr>
              <w:t xml:space="preserve"> من 41 إلى 50 سنة</w:t>
            </w:r>
          </w:p>
          <w:p w14:paraId="31084C69" w14:textId="77777777" w:rsidR="00F32B4B" w:rsidRPr="00221C53" w:rsidRDefault="00F32B4B" w:rsidP="000D18CD">
            <w:pPr>
              <w:bidi w:val="0"/>
              <w:spacing w:after="0" w:line="240" w:lineRule="auto"/>
              <w:jc w:val="right"/>
              <w:rPr>
                <w:rFonts w:ascii="Sakkal Majalla" w:hAnsi="Sakkal Majalla" w:cs="Sakkal Majalla"/>
                <w:sz w:val="32"/>
                <w:szCs w:val="32"/>
                <w:rtl/>
                <w:lang w:bidi="ar-EG"/>
              </w:rPr>
            </w:pPr>
            <w:r w:rsidRPr="00221C53">
              <w:rPr>
                <w:rFonts w:ascii="Sakkal Majalla" w:hAnsi="Sakkal Majalla" w:cs="Sakkal Majalla"/>
                <w:sz w:val="32"/>
                <w:szCs w:val="32"/>
                <w:rtl/>
                <w:lang w:bidi="ar-EG"/>
              </w:rPr>
              <w:t>- من 31 إلى 40 سنة</w:t>
            </w:r>
          </w:p>
          <w:p w14:paraId="26681D28" w14:textId="77777777" w:rsidR="00D70CD1" w:rsidRPr="00221C53" w:rsidRDefault="00D70CD1" w:rsidP="000D18CD">
            <w:pPr>
              <w:bidi w:val="0"/>
              <w:spacing w:after="0" w:line="240" w:lineRule="auto"/>
              <w:jc w:val="right"/>
              <w:rPr>
                <w:rFonts w:ascii="Sakkal Majalla" w:hAnsi="Sakkal Majalla" w:cs="Sakkal Majalla"/>
                <w:sz w:val="32"/>
                <w:szCs w:val="32"/>
                <w:rtl/>
                <w:lang w:bidi="ar-EG"/>
              </w:rPr>
            </w:pPr>
            <w:r w:rsidRPr="00221C53">
              <w:rPr>
                <w:rFonts w:ascii="Sakkal Majalla" w:hAnsi="Sakkal Majalla" w:cs="Sakkal Majalla"/>
                <w:sz w:val="32"/>
                <w:szCs w:val="32"/>
                <w:rtl/>
                <w:lang w:bidi="ar-EG"/>
              </w:rPr>
              <w:t xml:space="preserve">- </w:t>
            </w:r>
            <w:r w:rsidR="00F32B4B" w:rsidRPr="00221C53">
              <w:rPr>
                <w:rFonts w:ascii="Sakkal Majalla" w:hAnsi="Sakkal Majalla" w:cs="Sakkal Majalla"/>
                <w:sz w:val="32"/>
                <w:szCs w:val="32"/>
                <w:rtl/>
                <w:lang w:bidi="ar-EG"/>
              </w:rPr>
              <w:t>من 21 إلى 30 سنة</w:t>
            </w:r>
          </w:p>
        </w:tc>
      </w:tr>
      <w:tr w:rsidR="00D70CD1" w:rsidRPr="00221C53" w14:paraId="56536720" w14:textId="77777777" w:rsidTr="001343D1">
        <w:trPr>
          <w:trHeight w:val="1880"/>
          <w:jc w:val="center"/>
        </w:trPr>
        <w:tc>
          <w:tcPr>
            <w:tcW w:w="2477" w:type="dxa"/>
            <w:shd w:val="clear" w:color="auto" w:fill="auto"/>
          </w:tcPr>
          <w:p w14:paraId="6117DA21" w14:textId="77777777" w:rsidR="00D70CD1" w:rsidRPr="00221C53" w:rsidRDefault="00D70CD1" w:rsidP="000D18CD">
            <w:pPr>
              <w:bidi w:val="0"/>
              <w:spacing w:after="0" w:line="240" w:lineRule="auto"/>
              <w:jc w:val="center"/>
              <w:rPr>
                <w:rFonts w:ascii="Sakkal Majalla" w:hAnsi="Sakkal Majalla" w:cs="Sakkal Majalla"/>
                <w:sz w:val="32"/>
                <w:szCs w:val="32"/>
                <w:rtl/>
                <w:lang w:bidi="ar-EG"/>
              </w:rPr>
            </w:pPr>
          </w:p>
          <w:p w14:paraId="6B17FD27" w14:textId="77777777" w:rsidR="00D70CD1" w:rsidRPr="00221C53" w:rsidRDefault="00D92BF0" w:rsidP="000D18CD">
            <w:pPr>
              <w:bidi w:val="0"/>
              <w:spacing w:after="0" w:line="240" w:lineRule="auto"/>
              <w:jc w:val="center"/>
              <w:rPr>
                <w:rFonts w:ascii="Sakkal Majalla" w:hAnsi="Sakkal Majalla" w:cs="Sakkal Majalla"/>
                <w:sz w:val="32"/>
                <w:szCs w:val="32"/>
                <w:lang w:bidi="ar-EG"/>
              </w:rPr>
            </w:pPr>
            <w:r w:rsidRPr="00221C53">
              <w:rPr>
                <w:rFonts w:ascii="Sakkal Majalla" w:hAnsi="Sakkal Majalla" w:cs="Sakkal Majalla"/>
                <w:sz w:val="32"/>
                <w:szCs w:val="32"/>
                <w:rtl/>
                <w:lang w:bidi="ar-EG"/>
              </w:rPr>
              <w:t>45.5</w:t>
            </w:r>
          </w:p>
          <w:p w14:paraId="1257B7DC" w14:textId="77777777" w:rsidR="00D70CD1" w:rsidRPr="00221C53" w:rsidRDefault="00D70CD1" w:rsidP="000D18CD">
            <w:pPr>
              <w:bidi w:val="0"/>
              <w:spacing w:after="0" w:line="240" w:lineRule="auto"/>
              <w:jc w:val="center"/>
              <w:rPr>
                <w:rFonts w:ascii="Sakkal Majalla" w:hAnsi="Sakkal Majalla" w:cs="Sakkal Majalla"/>
                <w:sz w:val="32"/>
                <w:szCs w:val="32"/>
                <w:lang w:bidi="ar-EG"/>
              </w:rPr>
            </w:pPr>
          </w:p>
          <w:p w14:paraId="4A351B9C" w14:textId="77777777" w:rsidR="00D70CD1" w:rsidRPr="00221C53" w:rsidRDefault="00D92BF0" w:rsidP="000D18CD">
            <w:pPr>
              <w:bidi w:val="0"/>
              <w:spacing w:after="0" w:line="240" w:lineRule="auto"/>
              <w:jc w:val="center"/>
              <w:rPr>
                <w:rFonts w:ascii="Sakkal Majalla" w:hAnsi="Sakkal Majalla" w:cs="Sakkal Majalla"/>
                <w:sz w:val="32"/>
                <w:szCs w:val="32"/>
                <w:lang w:bidi="ar-EG"/>
              </w:rPr>
            </w:pPr>
            <w:r w:rsidRPr="00221C53">
              <w:rPr>
                <w:rFonts w:ascii="Sakkal Majalla" w:hAnsi="Sakkal Majalla" w:cs="Sakkal Majalla"/>
                <w:sz w:val="32"/>
                <w:szCs w:val="32"/>
                <w:rtl/>
                <w:lang w:bidi="ar-EG"/>
              </w:rPr>
              <w:t>33.5</w:t>
            </w:r>
          </w:p>
          <w:p w14:paraId="7270FB59" w14:textId="77777777" w:rsidR="001343D1" w:rsidRPr="00221C53" w:rsidRDefault="00D92BF0" w:rsidP="000D18CD">
            <w:pPr>
              <w:bidi w:val="0"/>
              <w:spacing w:after="0" w:line="240" w:lineRule="auto"/>
              <w:jc w:val="center"/>
              <w:rPr>
                <w:rFonts w:ascii="Sakkal Majalla" w:hAnsi="Sakkal Majalla" w:cs="Sakkal Majalla"/>
                <w:sz w:val="32"/>
                <w:szCs w:val="32"/>
                <w:lang w:bidi="ar-EG"/>
              </w:rPr>
            </w:pPr>
            <w:r w:rsidRPr="00221C53">
              <w:rPr>
                <w:rFonts w:ascii="Sakkal Majalla" w:hAnsi="Sakkal Majalla" w:cs="Sakkal Majalla"/>
                <w:sz w:val="32"/>
                <w:szCs w:val="32"/>
                <w:rtl/>
                <w:lang w:bidi="ar-EG"/>
              </w:rPr>
              <w:t>21</w:t>
            </w:r>
          </w:p>
        </w:tc>
        <w:tc>
          <w:tcPr>
            <w:tcW w:w="1560" w:type="dxa"/>
            <w:shd w:val="clear" w:color="auto" w:fill="auto"/>
          </w:tcPr>
          <w:p w14:paraId="736770B4" w14:textId="77777777" w:rsidR="00D70CD1" w:rsidRPr="00221C53" w:rsidRDefault="00D70CD1" w:rsidP="000D18CD">
            <w:pPr>
              <w:bidi w:val="0"/>
              <w:spacing w:after="0" w:line="240" w:lineRule="auto"/>
              <w:jc w:val="center"/>
              <w:rPr>
                <w:rFonts w:ascii="Sakkal Majalla" w:hAnsi="Sakkal Majalla" w:cs="Sakkal Majalla"/>
                <w:sz w:val="32"/>
                <w:szCs w:val="32"/>
                <w:rtl/>
                <w:lang w:bidi="ar-EG"/>
              </w:rPr>
            </w:pPr>
          </w:p>
          <w:p w14:paraId="625B8E78" w14:textId="77777777" w:rsidR="00D70CD1" w:rsidRPr="00221C53" w:rsidRDefault="00D92BF0" w:rsidP="000D18CD">
            <w:pPr>
              <w:bidi w:val="0"/>
              <w:spacing w:after="0" w:line="240" w:lineRule="auto"/>
              <w:jc w:val="center"/>
              <w:rPr>
                <w:rFonts w:ascii="Sakkal Majalla" w:hAnsi="Sakkal Majalla" w:cs="Sakkal Majalla"/>
                <w:sz w:val="32"/>
                <w:szCs w:val="32"/>
                <w:lang w:bidi="ar-EG"/>
              </w:rPr>
            </w:pPr>
            <w:r w:rsidRPr="00221C53">
              <w:rPr>
                <w:rFonts w:ascii="Sakkal Majalla" w:hAnsi="Sakkal Majalla" w:cs="Sakkal Majalla"/>
                <w:sz w:val="32"/>
                <w:szCs w:val="32"/>
                <w:rtl/>
                <w:lang w:bidi="ar-EG"/>
              </w:rPr>
              <w:t>91</w:t>
            </w:r>
          </w:p>
          <w:p w14:paraId="6D756CC7" w14:textId="77777777" w:rsidR="00D70CD1" w:rsidRPr="00221C53" w:rsidRDefault="00D70CD1" w:rsidP="000D18CD">
            <w:pPr>
              <w:bidi w:val="0"/>
              <w:spacing w:after="0" w:line="240" w:lineRule="auto"/>
              <w:jc w:val="center"/>
              <w:rPr>
                <w:rFonts w:ascii="Sakkal Majalla" w:hAnsi="Sakkal Majalla" w:cs="Sakkal Majalla"/>
                <w:sz w:val="32"/>
                <w:szCs w:val="32"/>
                <w:lang w:bidi="ar-EG"/>
              </w:rPr>
            </w:pPr>
          </w:p>
          <w:p w14:paraId="4CDB10AB" w14:textId="77777777" w:rsidR="00D70CD1" w:rsidRPr="00221C53" w:rsidRDefault="00D92BF0" w:rsidP="000D18CD">
            <w:pPr>
              <w:bidi w:val="0"/>
              <w:spacing w:after="0" w:line="240" w:lineRule="auto"/>
              <w:jc w:val="center"/>
              <w:rPr>
                <w:rFonts w:ascii="Sakkal Majalla" w:hAnsi="Sakkal Majalla" w:cs="Sakkal Majalla"/>
                <w:sz w:val="32"/>
                <w:szCs w:val="32"/>
                <w:lang w:bidi="ar-EG"/>
              </w:rPr>
            </w:pPr>
            <w:r w:rsidRPr="00221C53">
              <w:rPr>
                <w:rFonts w:ascii="Sakkal Majalla" w:hAnsi="Sakkal Majalla" w:cs="Sakkal Majalla"/>
                <w:sz w:val="32"/>
                <w:szCs w:val="32"/>
                <w:rtl/>
                <w:lang w:bidi="ar-EG"/>
              </w:rPr>
              <w:t>67</w:t>
            </w:r>
          </w:p>
          <w:p w14:paraId="0B1B4C10" w14:textId="77777777" w:rsidR="00D70CD1" w:rsidRPr="00221C53" w:rsidRDefault="00D92BF0" w:rsidP="000D18CD">
            <w:pPr>
              <w:bidi w:val="0"/>
              <w:spacing w:after="0" w:line="240" w:lineRule="auto"/>
              <w:jc w:val="center"/>
              <w:rPr>
                <w:rFonts w:ascii="Sakkal Majalla" w:hAnsi="Sakkal Majalla" w:cs="Sakkal Majalla"/>
                <w:sz w:val="32"/>
                <w:szCs w:val="32"/>
                <w:lang w:bidi="ar-EG"/>
              </w:rPr>
            </w:pPr>
            <w:r w:rsidRPr="00221C53">
              <w:rPr>
                <w:rFonts w:ascii="Sakkal Majalla" w:hAnsi="Sakkal Majalla" w:cs="Sakkal Majalla"/>
                <w:sz w:val="32"/>
                <w:szCs w:val="32"/>
                <w:rtl/>
                <w:lang w:bidi="ar-EG"/>
              </w:rPr>
              <w:t>42</w:t>
            </w:r>
          </w:p>
        </w:tc>
        <w:tc>
          <w:tcPr>
            <w:tcW w:w="3886" w:type="dxa"/>
            <w:shd w:val="clear" w:color="auto" w:fill="auto"/>
          </w:tcPr>
          <w:p w14:paraId="3141B06B" w14:textId="77777777" w:rsidR="00D70CD1" w:rsidRPr="00221C53" w:rsidRDefault="00D70CD1" w:rsidP="000D18CD">
            <w:pPr>
              <w:bidi w:val="0"/>
              <w:spacing w:after="0" w:line="240" w:lineRule="auto"/>
              <w:ind w:left="360"/>
              <w:jc w:val="right"/>
              <w:rPr>
                <w:rFonts w:ascii="Sakkal Majalla" w:hAnsi="Sakkal Majalla" w:cs="Sakkal Majalla"/>
                <w:sz w:val="32"/>
                <w:szCs w:val="32"/>
                <w:u w:val="single"/>
                <w:rtl/>
                <w:lang w:bidi="ar-EG"/>
              </w:rPr>
            </w:pPr>
            <w:r w:rsidRPr="00221C53">
              <w:rPr>
                <w:rFonts w:ascii="Sakkal Majalla" w:hAnsi="Sakkal Majalla" w:cs="Sakkal Majalla"/>
                <w:sz w:val="32"/>
                <w:szCs w:val="32"/>
                <w:u w:val="single"/>
                <w:rtl/>
                <w:lang w:bidi="ar-EG"/>
              </w:rPr>
              <w:t>المستوى التعليمى:</w:t>
            </w:r>
          </w:p>
          <w:p w14:paraId="4019D1F6" w14:textId="77777777" w:rsidR="00D92BF0" w:rsidRPr="00221C53" w:rsidRDefault="00D70CD1" w:rsidP="000D18CD">
            <w:pPr>
              <w:bidi w:val="0"/>
              <w:spacing w:after="0" w:line="240" w:lineRule="auto"/>
              <w:ind w:left="360"/>
              <w:jc w:val="right"/>
              <w:rPr>
                <w:rFonts w:ascii="Sakkal Majalla" w:hAnsi="Sakkal Majalla" w:cs="Sakkal Majalla"/>
                <w:sz w:val="32"/>
                <w:szCs w:val="32"/>
                <w:rtl/>
                <w:lang w:bidi="ar-EG"/>
              </w:rPr>
            </w:pPr>
            <w:r w:rsidRPr="00221C53">
              <w:rPr>
                <w:rFonts w:ascii="Sakkal Majalla" w:hAnsi="Sakkal Majalla" w:cs="Sakkal Majalla"/>
                <w:sz w:val="32"/>
                <w:szCs w:val="32"/>
                <w:rtl/>
                <w:lang w:bidi="ar-EG"/>
              </w:rPr>
              <w:t>-</w:t>
            </w:r>
            <w:r w:rsidR="00D92BF0" w:rsidRPr="00221C53">
              <w:rPr>
                <w:rFonts w:ascii="Sakkal Majalla" w:hAnsi="Sakkal Majalla" w:cs="Sakkal Majalla"/>
                <w:sz w:val="32"/>
                <w:szCs w:val="32"/>
                <w:rtl/>
                <w:lang w:bidi="ar-EG"/>
              </w:rPr>
              <w:t xml:space="preserve"> بكالوريوس</w:t>
            </w:r>
          </w:p>
          <w:p w14:paraId="3998A315" w14:textId="77777777" w:rsidR="00D70CD1" w:rsidRPr="00221C53" w:rsidRDefault="00D92BF0" w:rsidP="000D18CD">
            <w:pPr>
              <w:bidi w:val="0"/>
              <w:spacing w:after="0" w:line="240" w:lineRule="auto"/>
              <w:ind w:left="360"/>
              <w:jc w:val="right"/>
              <w:rPr>
                <w:rFonts w:ascii="Sakkal Majalla" w:hAnsi="Sakkal Majalla" w:cs="Sakkal Majalla"/>
                <w:sz w:val="32"/>
                <w:szCs w:val="32"/>
                <w:rtl/>
                <w:lang w:bidi="ar-EG"/>
              </w:rPr>
            </w:pPr>
            <w:r w:rsidRPr="00221C53">
              <w:rPr>
                <w:rFonts w:ascii="Sakkal Majalla" w:hAnsi="Sakkal Majalla" w:cs="Sakkal Majalla"/>
                <w:sz w:val="32"/>
                <w:szCs w:val="32"/>
                <w:rtl/>
                <w:lang w:bidi="ar-EG"/>
              </w:rPr>
              <w:t>-</w:t>
            </w:r>
            <w:r w:rsidR="00D70CD1" w:rsidRPr="00221C53">
              <w:rPr>
                <w:rFonts w:ascii="Sakkal Majalla" w:hAnsi="Sakkal Majalla" w:cs="Sakkal Majalla"/>
                <w:sz w:val="32"/>
                <w:szCs w:val="32"/>
                <w:rtl/>
                <w:lang w:bidi="ar-EG"/>
              </w:rPr>
              <w:t xml:space="preserve"> دراسات عليا </w:t>
            </w:r>
            <w:proofErr w:type="gramStart"/>
            <w:r w:rsidR="00D70CD1" w:rsidRPr="00221C53">
              <w:rPr>
                <w:rFonts w:ascii="Sakkal Majalla" w:hAnsi="Sakkal Majalla" w:cs="Sakkal Majalla"/>
                <w:sz w:val="32"/>
                <w:szCs w:val="32"/>
                <w:rtl/>
                <w:lang w:bidi="ar-EG"/>
              </w:rPr>
              <w:t>( ماجستير</w:t>
            </w:r>
            <w:proofErr w:type="gramEnd"/>
            <w:r w:rsidR="00D70CD1" w:rsidRPr="00221C53">
              <w:rPr>
                <w:rFonts w:ascii="Sakkal Majalla" w:hAnsi="Sakkal Majalla" w:cs="Sakkal Majalla"/>
                <w:sz w:val="32"/>
                <w:szCs w:val="32"/>
                <w:rtl/>
                <w:lang w:bidi="ar-EG"/>
              </w:rPr>
              <w:t xml:space="preserve"> أو دكتوراة) </w:t>
            </w:r>
          </w:p>
          <w:p w14:paraId="2FB538DE" w14:textId="77777777" w:rsidR="001343D1" w:rsidRPr="00221C53" w:rsidRDefault="00D70CD1" w:rsidP="000D18CD">
            <w:pPr>
              <w:bidi w:val="0"/>
              <w:spacing w:after="0" w:line="240" w:lineRule="auto"/>
              <w:ind w:left="360"/>
              <w:jc w:val="right"/>
              <w:rPr>
                <w:rFonts w:ascii="Sakkal Majalla" w:hAnsi="Sakkal Majalla" w:cs="Sakkal Majalla"/>
                <w:sz w:val="32"/>
                <w:szCs w:val="32"/>
                <w:lang w:bidi="ar-EG"/>
              </w:rPr>
            </w:pPr>
            <w:r w:rsidRPr="00221C53">
              <w:rPr>
                <w:rFonts w:ascii="Sakkal Majalla" w:hAnsi="Sakkal Majalla" w:cs="Sakkal Majalla"/>
                <w:sz w:val="32"/>
                <w:szCs w:val="32"/>
                <w:rtl/>
                <w:lang w:bidi="ar-EG"/>
              </w:rPr>
              <w:t xml:space="preserve">- </w:t>
            </w:r>
            <w:r w:rsidR="00D92BF0" w:rsidRPr="00221C53">
              <w:rPr>
                <w:rFonts w:ascii="Sakkal Majalla" w:hAnsi="Sakkal Majalla" w:cs="Sakkal Majalla"/>
                <w:sz w:val="32"/>
                <w:szCs w:val="32"/>
                <w:rtl/>
                <w:lang w:bidi="ar-EG"/>
              </w:rPr>
              <w:t>ثانوى</w:t>
            </w:r>
          </w:p>
        </w:tc>
      </w:tr>
      <w:tr w:rsidR="00D70CD1" w:rsidRPr="00221C53" w14:paraId="7C07B429" w14:textId="77777777" w:rsidTr="00B7638F">
        <w:trPr>
          <w:trHeight w:val="554"/>
          <w:jc w:val="center"/>
        </w:trPr>
        <w:tc>
          <w:tcPr>
            <w:tcW w:w="2477" w:type="dxa"/>
            <w:shd w:val="clear" w:color="auto" w:fill="auto"/>
          </w:tcPr>
          <w:p w14:paraId="58A82598" w14:textId="77777777" w:rsidR="00D70CD1" w:rsidRPr="00221C53" w:rsidRDefault="00D70CD1" w:rsidP="000D18CD">
            <w:pPr>
              <w:bidi w:val="0"/>
              <w:spacing w:after="0" w:line="240" w:lineRule="auto"/>
              <w:jc w:val="center"/>
              <w:rPr>
                <w:rFonts w:ascii="Sakkal Majalla" w:hAnsi="Sakkal Majalla" w:cs="Sakkal Majalla"/>
                <w:sz w:val="32"/>
                <w:szCs w:val="32"/>
                <w:rtl/>
                <w:lang w:bidi="ar-EG"/>
              </w:rPr>
            </w:pPr>
          </w:p>
          <w:p w14:paraId="45B7126F" w14:textId="77777777" w:rsidR="00D70CD1" w:rsidRPr="00221C53" w:rsidRDefault="00D92BF0" w:rsidP="000D18CD">
            <w:pPr>
              <w:bidi w:val="0"/>
              <w:spacing w:after="0" w:line="240" w:lineRule="auto"/>
              <w:jc w:val="center"/>
              <w:rPr>
                <w:rFonts w:ascii="Sakkal Majalla" w:hAnsi="Sakkal Majalla" w:cs="Sakkal Majalla"/>
                <w:sz w:val="32"/>
                <w:szCs w:val="32"/>
                <w:lang w:bidi="ar-EG"/>
              </w:rPr>
            </w:pPr>
            <w:r w:rsidRPr="00221C53">
              <w:rPr>
                <w:rFonts w:ascii="Sakkal Majalla" w:hAnsi="Sakkal Majalla" w:cs="Sakkal Majalla"/>
                <w:sz w:val="32"/>
                <w:szCs w:val="32"/>
                <w:rtl/>
                <w:lang w:bidi="ar-EG"/>
              </w:rPr>
              <w:t>46</w:t>
            </w:r>
          </w:p>
          <w:p w14:paraId="1B4AFA7A" w14:textId="77777777" w:rsidR="00D70CD1" w:rsidRPr="00221C53" w:rsidRDefault="00D92BF0" w:rsidP="000D18CD">
            <w:pPr>
              <w:bidi w:val="0"/>
              <w:spacing w:after="0" w:line="240" w:lineRule="auto"/>
              <w:jc w:val="center"/>
              <w:rPr>
                <w:rFonts w:ascii="Sakkal Majalla" w:hAnsi="Sakkal Majalla" w:cs="Sakkal Majalla"/>
                <w:sz w:val="32"/>
                <w:szCs w:val="32"/>
                <w:rtl/>
                <w:lang w:bidi="ar-EG"/>
              </w:rPr>
            </w:pPr>
            <w:r w:rsidRPr="00221C53">
              <w:rPr>
                <w:rFonts w:ascii="Sakkal Majalla" w:hAnsi="Sakkal Majalla" w:cs="Sakkal Majalla"/>
                <w:sz w:val="32"/>
                <w:szCs w:val="32"/>
                <w:rtl/>
                <w:lang w:bidi="ar-EG"/>
              </w:rPr>
              <w:t>37.5</w:t>
            </w:r>
          </w:p>
          <w:p w14:paraId="2677DF1B" w14:textId="77777777" w:rsidR="00D92BF0" w:rsidRPr="00221C53" w:rsidRDefault="00D92BF0" w:rsidP="000D18CD">
            <w:pPr>
              <w:bidi w:val="0"/>
              <w:spacing w:after="0" w:line="240" w:lineRule="auto"/>
              <w:jc w:val="center"/>
              <w:rPr>
                <w:rFonts w:ascii="Sakkal Majalla" w:hAnsi="Sakkal Majalla" w:cs="Sakkal Majalla"/>
                <w:sz w:val="32"/>
                <w:szCs w:val="32"/>
                <w:rtl/>
                <w:lang w:bidi="ar-EG"/>
              </w:rPr>
            </w:pPr>
            <w:r w:rsidRPr="00221C53">
              <w:rPr>
                <w:rFonts w:ascii="Sakkal Majalla" w:hAnsi="Sakkal Majalla" w:cs="Sakkal Majalla"/>
                <w:sz w:val="32"/>
                <w:szCs w:val="32"/>
                <w:rtl/>
                <w:lang w:bidi="ar-EG"/>
              </w:rPr>
              <w:t>10.5</w:t>
            </w:r>
          </w:p>
          <w:p w14:paraId="5FB6DEE8" w14:textId="77777777" w:rsidR="00D92BF0" w:rsidRPr="00221C53" w:rsidRDefault="00D92BF0" w:rsidP="000D18CD">
            <w:pPr>
              <w:bidi w:val="0"/>
              <w:spacing w:after="0" w:line="240" w:lineRule="auto"/>
              <w:jc w:val="center"/>
              <w:rPr>
                <w:rFonts w:ascii="Sakkal Majalla" w:hAnsi="Sakkal Majalla" w:cs="Sakkal Majalla"/>
                <w:sz w:val="32"/>
                <w:szCs w:val="32"/>
                <w:lang w:bidi="ar-EG"/>
              </w:rPr>
            </w:pPr>
            <w:r w:rsidRPr="00221C53">
              <w:rPr>
                <w:rFonts w:ascii="Sakkal Majalla" w:hAnsi="Sakkal Majalla" w:cs="Sakkal Majalla"/>
                <w:sz w:val="32"/>
                <w:szCs w:val="32"/>
                <w:rtl/>
                <w:lang w:bidi="ar-EG"/>
              </w:rPr>
              <w:t>6</w:t>
            </w:r>
          </w:p>
        </w:tc>
        <w:tc>
          <w:tcPr>
            <w:tcW w:w="1560" w:type="dxa"/>
            <w:shd w:val="clear" w:color="auto" w:fill="auto"/>
          </w:tcPr>
          <w:p w14:paraId="05924ACB" w14:textId="77777777" w:rsidR="00D70CD1" w:rsidRPr="00221C53" w:rsidRDefault="00D70CD1" w:rsidP="000D18CD">
            <w:pPr>
              <w:bidi w:val="0"/>
              <w:spacing w:after="0" w:line="240" w:lineRule="auto"/>
              <w:jc w:val="center"/>
              <w:rPr>
                <w:rFonts w:ascii="Sakkal Majalla" w:hAnsi="Sakkal Majalla" w:cs="Sakkal Majalla"/>
                <w:sz w:val="32"/>
                <w:szCs w:val="32"/>
                <w:rtl/>
                <w:lang w:bidi="ar-EG"/>
              </w:rPr>
            </w:pPr>
          </w:p>
          <w:p w14:paraId="584BFF6C" w14:textId="77777777" w:rsidR="00D70CD1" w:rsidRPr="00221C53" w:rsidRDefault="00D92BF0" w:rsidP="000D18CD">
            <w:pPr>
              <w:bidi w:val="0"/>
              <w:spacing w:after="0" w:line="240" w:lineRule="auto"/>
              <w:jc w:val="center"/>
              <w:rPr>
                <w:rFonts w:ascii="Sakkal Majalla" w:hAnsi="Sakkal Majalla" w:cs="Sakkal Majalla"/>
                <w:sz w:val="32"/>
                <w:szCs w:val="32"/>
                <w:rtl/>
                <w:lang w:bidi="ar-EG"/>
              </w:rPr>
            </w:pPr>
            <w:r w:rsidRPr="00221C53">
              <w:rPr>
                <w:rFonts w:ascii="Sakkal Majalla" w:hAnsi="Sakkal Majalla" w:cs="Sakkal Majalla"/>
                <w:sz w:val="32"/>
                <w:szCs w:val="32"/>
                <w:rtl/>
                <w:lang w:bidi="ar-EG"/>
              </w:rPr>
              <w:t>92</w:t>
            </w:r>
          </w:p>
          <w:p w14:paraId="7692BC7B" w14:textId="77777777" w:rsidR="00D70CD1" w:rsidRPr="00221C53" w:rsidRDefault="00D92BF0" w:rsidP="000D18CD">
            <w:pPr>
              <w:bidi w:val="0"/>
              <w:spacing w:after="0" w:line="240" w:lineRule="auto"/>
              <w:jc w:val="center"/>
              <w:rPr>
                <w:rFonts w:ascii="Sakkal Majalla" w:hAnsi="Sakkal Majalla" w:cs="Sakkal Majalla"/>
                <w:sz w:val="32"/>
                <w:szCs w:val="32"/>
                <w:rtl/>
                <w:lang w:bidi="ar-EG"/>
              </w:rPr>
            </w:pPr>
            <w:r w:rsidRPr="00221C53">
              <w:rPr>
                <w:rFonts w:ascii="Sakkal Majalla" w:hAnsi="Sakkal Majalla" w:cs="Sakkal Majalla"/>
                <w:sz w:val="32"/>
                <w:szCs w:val="32"/>
                <w:rtl/>
                <w:lang w:bidi="ar-EG"/>
              </w:rPr>
              <w:t>75</w:t>
            </w:r>
          </w:p>
          <w:p w14:paraId="7655AA40" w14:textId="77777777" w:rsidR="00D92BF0" w:rsidRPr="00221C53" w:rsidRDefault="00D92BF0" w:rsidP="000D18CD">
            <w:pPr>
              <w:bidi w:val="0"/>
              <w:spacing w:after="0" w:line="240" w:lineRule="auto"/>
              <w:jc w:val="center"/>
              <w:rPr>
                <w:rFonts w:ascii="Sakkal Majalla" w:hAnsi="Sakkal Majalla" w:cs="Sakkal Majalla"/>
                <w:sz w:val="32"/>
                <w:szCs w:val="32"/>
                <w:rtl/>
                <w:lang w:bidi="ar-EG"/>
              </w:rPr>
            </w:pPr>
            <w:r w:rsidRPr="00221C53">
              <w:rPr>
                <w:rFonts w:ascii="Sakkal Majalla" w:hAnsi="Sakkal Majalla" w:cs="Sakkal Majalla"/>
                <w:sz w:val="32"/>
                <w:szCs w:val="32"/>
                <w:rtl/>
                <w:lang w:bidi="ar-EG"/>
              </w:rPr>
              <w:t>21</w:t>
            </w:r>
          </w:p>
          <w:p w14:paraId="4F7144EC" w14:textId="77777777" w:rsidR="00D92BF0" w:rsidRPr="00221C53" w:rsidRDefault="00D92BF0" w:rsidP="000D18CD">
            <w:pPr>
              <w:bidi w:val="0"/>
              <w:spacing w:after="0" w:line="240" w:lineRule="auto"/>
              <w:jc w:val="center"/>
              <w:rPr>
                <w:rFonts w:ascii="Sakkal Majalla" w:hAnsi="Sakkal Majalla" w:cs="Sakkal Majalla"/>
                <w:sz w:val="32"/>
                <w:szCs w:val="32"/>
                <w:rtl/>
                <w:lang w:bidi="ar-EG"/>
              </w:rPr>
            </w:pPr>
            <w:r w:rsidRPr="00221C53">
              <w:rPr>
                <w:rFonts w:ascii="Sakkal Majalla" w:hAnsi="Sakkal Majalla" w:cs="Sakkal Majalla"/>
                <w:sz w:val="32"/>
                <w:szCs w:val="32"/>
                <w:rtl/>
                <w:lang w:bidi="ar-EG"/>
              </w:rPr>
              <w:t>12</w:t>
            </w:r>
          </w:p>
        </w:tc>
        <w:tc>
          <w:tcPr>
            <w:tcW w:w="3886" w:type="dxa"/>
            <w:shd w:val="clear" w:color="auto" w:fill="auto"/>
          </w:tcPr>
          <w:p w14:paraId="476DEC53" w14:textId="77777777" w:rsidR="00D70CD1" w:rsidRPr="00221C53" w:rsidRDefault="00D92BF0" w:rsidP="000D18CD">
            <w:pPr>
              <w:bidi w:val="0"/>
              <w:spacing w:after="0" w:line="240" w:lineRule="auto"/>
              <w:ind w:left="360"/>
              <w:jc w:val="right"/>
              <w:rPr>
                <w:rFonts w:ascii="Sakkal Majalla" w:hAnsi="Sakkal Majalla" w:cs="Sakkal Majalla"/>
                <w:sz w:val="32"/>
                <w:szCs w:val="32"/>
                <w:u w:val="single"/>
                <w:rtl/>
                <w:lang w:bidi="ar-EG"/>
              </w:rPr>
            </w:pPr>
            <w:r w:rsidRPr="00221C53">
              <w:rPr>
                <w:rFonts w:ascii="Sakkal Majalla" w:hAnsi="Sakkal Majalla" w:cs="Sakkal Majalla"/>
                <w:sz w:val="32"/>
                <w:szCs w:val="32"/>
                <w:u w:val="single"/>
                <w:rtl/>
                <w:lang w:bidi="ar-EG"/>
              </w:rPr>
              <w:t>سنوات الخبرة (الكفاءة المهنية)</w:t>
            </w:r>
            <w:r w:rsidR="00D70CD1" w:rsidRPr="00221C53">
              <w:rPr>
                <w:rFonts w:ascii="Sakkal Majalla" w:hAnsi="Sakkal Majalla" w:cs="Sakkal Majalla"/>
                <w:sz w:val="32"/>
                <w:szCs w:val="32"/>
                <w:u w:val="single"/>
                <w:rtl/>
                <w:lang w:bidi="ar-EG"/>
              </w:rPr>
              <w:t>:</w:t>
            </w:r>
          </w:p>
          <w:p w14:paraId="5F0FF6C8" w14:textId="77777777" w:rsidR="00D70CD1" w:rsidRPr="00221C53" w:rsidRDefault="00D70CD1" w:rsidP="000D18CD">
            <w:pPr>
              <w:bidi w:val="0"/>
              <w:spacing w:after="0" w:line="240" w:lineRule="auto"/>
              <w:ind w:left="360"/>
              <w:jc w:val="right"/>
              <w:rPr>
                <w:rFonts w:ascii="Sakkal Majalla" w:hAnsi="Sakkal Majalla" w:cs="Sakkal Majalla"/>
                <w:sz w:val="32"/>
                <w:szCs w:val="32"/>
                <w:lang w:bidi="ar-EG"/>
              </w:rPr>
            </w:pPr>
            <w:r w:rsidRPr="00221C53">
              <w:rPr>
                <w:rFonts w:ascii="Sakkal Majalla" w:hAnsi="Sakkal Majalla" w:cs="Sakkal Majalla"/>
                <w:sz w:val="32"/>
                <w:szCs w:val="32"/>
                <w:rtl/>
                <w:lang w:bidi="ar-EG"/>
              </w:rPr>
              <w:t xml:space="preserve">- </w:t>
            </w:r>
            <w:r w:rsidR="00D92BF0" w:rsidRPr="00221C53">
              <w:rPr>
                <w:rFonts w:ascii="Sakkal Majalla" w:hAnsi="Sakkal Majalla" w:cs="Sakkal Majalla"/>
                <w:sz w:val="32"/>
                <w:szCs w:val="32"/>
                <w:rtl/>
                <w:lang w:bidi="ar-EG"/>
              </w:rPr>
              <w:t>5 سنوات فأكثر</w:t>
            </w:r>
          </w:p>
          <w:p w14:paraId="027B2D34" w14:textId="77777777" w:rsidR="00D70CD1" w:rsidRPr="00221C53" w:rsidRDefault="00D70CD1" w:rsidP="000D18CD">
            <w:pPr>
              <w:bidi w:val="0"/>
              <w:spacing w:after="0" w:line="240" w:lineRule="auto"/>
              <w:jc w:val="right"/>
              <w:rPr>
                <w:rFonts w:ascii="Sakkal Majalla" w:hAnsi="Sakkal Majalla" w:cs="Sakkal Majalla"/>
                <w:sz w:val="32"/>
                <w:szCs w:val="32"/>
                <w:rtl/>
                <w:lang w:bidi="ar-EG"/>
              </w:rPr>
            </w:pPr>
            <w:r w:rsidRPr="00221C53">
              <w:rPr>
                <w:rFonts w:ascii="Sakkal Majalla" w:hAnsi="Sakkal Majalla" w:cs="Sakkal Majalla"/>
                <w:sz w:val="32"/>
                <w:szCs w:val="32"/>
                <w:rtl/>
                <w:lang w:bidi="ar-EG"/>
              </w:rPr>
              <w:t>-</w:t>
            </w:r>
            <w:r w:rsidR="00D92BF0" w:rsidRPr="00221C53">
              <w:rPr>
                <w:rFonts w:ascii="Sakkal Majalla" w:hAnsi="Sakkal Majalla" w:cs="Sakkal Majalla"/>
                <w:sz w:val="32"/>
                <w:szCs w:val="32"/>
                <w:rtl/>
                <w:lang w:bidi="ar-EG"/>
              </w:rPr>
              <w:t xml:space="preserve"> من 3 إلى أقل من 5 سنوات</w:t>
            </w:r>
          </w:p>
          <w:p w14:paraId="4A81CF80" w14:textId="77777777" w:rsidR="00D92BF0" w:rsidRPr="00221C53" w:rsidRDefault="000D18CD" w:rsidP="000D18CD">
            <w:pPr>
              <w:bidi w:val="0"/>
              <w:spacing w:after="0" w:line="240" w:lineRule="auto"/>
              <w:jc w:val="right"/>
              <w:rPr>
                <w:rFonts w:ascii="Sakkal Majalla" w:hAnsi="Sakkal Majalla" w:cs="Sakkal Majalla"/>
                <w:sz w:val="32"/>
                <w:szCs w:val="32"/>
                <w:rtl/>
                <w:lang w:bidi="ar-EG"/>
              </w:rPr>
            </w:pPr>
            <w:r w:rsidRPr="00221C53">
              <w:rPr>
                <w:rFonts w:ascii="Sakkal Majalla" w:hAnsi="Sakkal Majalla" w:cs="Sakkal Majalla"/>
                <w:sz w:val="32"/>
                <w:szCs w:val="32"/>
                <w:rtl/>
                <w:lang w:bidi="ar-EG"/>
              </w:rPr>
              <w:t xml:space="preserve">- </w:t>
            </w:r>
            <w:r w:rsidR="00D92BF0" w:rsidRPr="00221C53">
              <w:rPr>
                <w:rFonts w:ascii="Sakkal Majalla" w:hAnsi="Sakkal Majalla" w:cs="Sakkal Majalla"/>
                <w:sz w:val="32"/>
                <w:szCs w:val="32"/>
                <w:rtl/>
                <w:lang w:bidi="ar-EG"/>
              </w:rPr>
              <w:t>من سنة إلى أقل من 3 سنوات</w:t>
            </w:r>
          </w:p>
          <w:p w14:paraId="71023066" w14:textId="77777777" w:rsidR="00D92BF0" w:rsidRPr="00221C53" w:rsidRDefault="00D92BF0" w:rsidP="000D18CD">
            <w:pPr>
              <w:bidi w:val="0"/>
              <w:spacing w:after="0" w:line="240" w:lineRule="auto"/>
              <w:jc w:val="right"/>
              <w:rPr>
                <w:rFonts w:ascii="Sakkal Majalla" w:hAnsi="Sakkal Majalla" w:cs="Sakkal Majalla"/>
                <w:sz w:val="32"/>
                <w:szCs w:val="32"/>
                <w:lang w:bidi="ar-EG"/>
              </w:rPr>
            </w:pPr>
            <w:r w:rsidRPr="00221C53">
              <w:rPr>
                <w:rFonts w:ascii="Sakkal Majalla" w:hAnsi="Sakkal Majalla" w:cs="Sakkal Majalla"/>
                <w:sz w:val="32"/>
                <w:szCs w:val="32"/>
                <w:rtl/>
                <w:lang w:bidi="ar-EG"/>
              </w:rPr>
              <w:t xml:space="preserve">- أقل من سنة </w:t>
            </w:r>
          </w:p>
        </w:tc>
      </w:tr>
      <w:tr w:rsidR="00D70CD1" w:rsidRPr="00221C53" w14:paraId="2645A096" w14:textId="77777777" w:rsidTr="00B7638F">
        <w:trPr>
          <w:trHeight w:val="437"/>
          <w:jc w:val="center"/>
        </w:trPr>
        <w:tc>
          <w:tcPr>
            <w:tcW w:w="2477" w:type="dxa"/>
            <w:shd w:val="clear" w:color="auto" w:fill="auto"/>
          </w:tcPr>
          <w:p w14:paraId="4E977384" w14:textId="77777777" w:rsidR="00D70CD1" w:rsidRPr="00221C53" w:rsidRDefault="00D70CD1" w:rsidP="000D18CD">
            <w:pPr>
              <w:bidi w:val="0"/>
              <w:spacing w:after="0" w:line="240" w:lineRule="auto"/>
              <w:jc w:val="center"/>
              <w:rPr>
                <w:rFonts w:ascii="Sakkal Majalla" w:hAnsi="Sakkal Majalla" w:cs="Sakkal Majalla"/>
                <w:sz w:val="32"/>
                <w:szCs w:val="32"/>
                <w:lang w:bidi="ar-EG"/>
              </w:rPr>
            </w:pPr>
            <w:r w:rsidRPr="00221C53">
              <w:rPr>
                <w:rFonts w:ascii="Sakkal Majalla" w:hAnsi="Sakkal Majalla" w:cs="Sakkal Majalla"/>
                <w:sz w:val="32"/>
                <w:szCs w:val="32"/>
                <w:rtl/>
                <w:lang w:bidi="ar-EG"/>
              </w:rPr>
              <w:lastRenderedPageBreak/>
              <w:t>100</w:t>
            </w:r>
          </w:p>
        </w:tc>
        <w:tc>
          <w:tcPr>
            <w:tcW w:w="1560" w:type="dxa"/>
            <w:shd w:val="clear" w:color="auto" w:fill="auto"/>
          </w:tcPr>
          <w:p w14:paraId="23377B14" w14:textId="77777777" w:rsidR="00D70CD1" w:rsidRPr="00221C53" w:rsidRDefault="00D70CD1" w:rsidP="000D18CD">
            <w:pPr>
              <w:bidi w:val="0"/>
              <w:spacing w:after="0" w:line="240" w:lineRule="auto"/>
              <w:jc w:val="center"/>
              <w:rPr>
                <w:rFonts w:ascii="Sakkal Majalla" w:hAnsi="Sakkal Majalla" w:cs="Sakkal Majalla"/>
                <w:sz w:val="32"/>
                <w:szCs w:val="32"/>
                <w:rtl/>
                <w:lang w:bidi="ar-EG"/>
              </w:rPr>
            </w:pPr>
            <w:r w:rsidRPr="00221C53">
              <w:rPr>
                <w:rFonts w:ascii="Sakkal Majalla" w:hAnsi="Sakkal Majalla" w:cs="Sakkal Majalla"/>
                <w:sz w:val="32"/>
                <w:szCs w:val="32"/>
                <w:rtl/>
                <w:lang w:bidi="ar-EG"/>
              </w:rPr>
              <w:t>400</w:t>
            </w:r>
          </w:p>
        </w:tc>
        <w:tc>
          <w:tcPr>
            <w:tcW w:w="3886" w:type="dxa"/>
            <w:shd w:val="clear" w:color="auto" w:fill="auto"/>
          </w:tcPr>
          <w:p w14:paraId="227965DD" w14:textId="77777777" w:rsidR="00D70CD1" w:rsidRPr="00221C53" w:rsidRDefault="00D70CD1" w:rsidP="000D18CD">
            <w:pPr>
              <w:bidi w:val="0"/>
              <w:spacing w:after="0" w:line="240" w:lineRule="auto"/>
              <w:ind w:left="360"/>
              <w:jc w:val="right"/>
              <w:rPr>
                <w:rFonts w:ascii="Sakkal Majalla" w:hAnsi="Sakkal Majalla" w:cs="Sakkal Majalla"/>
                <w:sz w:val="32"/>
                <w:szCs w:val="32"/>
                <w:rtl/>
                <w:lang w:bidi="ar-EG"/>
              </w:rPr>
            </w:pPr>
            <w:r w:rsidRPr="00221C53">
              <w:rPr>
                <w:rFonts w:ascii="Sakkal Majalla" w:hAnsi="Sakkal Majalla" w:cs="Sakkal Majalla"/>
                <w:sz w:val="32"/>
                <w:szCs w:val="32"/>
                <w:rtl/>
                <w:lang w:bidi="ar-EG"/>
              </w:rPr>
              <w:t>المجموع</w:t>
            </w:r>
          </w:p>
        </w:tc>
      </w:tr>
    </w:tbl>
    <w:p w14:paraId="582E510A" w14:textId="77777777" w:rsidR="00D70CD1" w:rsidRPr="00221C53" w:rsidRDefault="00D70CD1" w:rsidP="000D18CD">
      <w:pPr>
        <w:shd w:val="clear" w:color="auto" w:fill="FFFFFF" w:themeFill="background1"/>
        <w:bidi w:val="0"/>
        <w:spacing w:after="0" w:line="240" w:lineRule="auto"/>
        <w:textAlignment w:val="baseline"/>
        <w:rPr>
          <w:rFonts w:ascii="Sakkal Majalla" w:eastAsia="Sakkal Majalla" w:hAnsi="Sakkal Majalla" w:cs="Sakkal Majalla"/>
          <w:color w:val="000000" w:themeColor="text1"/>
          <w:sz w:val="32"/>
          <w:szCs w:val="32"/>
          <w:rtl/>
        </w:rPr>
      </w:pPr>
    </w:p>
    <w:p w14:paraId="03E7CF78" w14:textId="77777777" w:rsidR="00073850" w:rsidRDefault="00073850" w:rsidP="00BF5AC0">
      <w:pPr>
        <w:pStyle w:val="ListParagraph"/>
        <w:numPr>
          <w:ilvl w:val="0"/>
          <w:numId w:val="5"/>
        </w:numPr>
        <w:shd w:val="clear" w:color="auto" w:fill="FFFFFF" w:themeFill="background1"/>
        <w:spacing w:after="0" w:line="360" w:lineRule="auto"/>
        <w:rPr>
          <w:rFonts w:ascii="Sakkal Majalla" w:eastAsia="Sakkal Majalla" w:hAnsi="Sakkal Majalla" w:cs="Sakkal Majalla"/>
          <w:b/>
          <w:bCs/>
          <w:color w:val="000000" w:themeColor="text1"/>
          <w:sz w:val="32"/>
          <w:szCs w:val="32"/>
        </w:rPr>
      </w:pPr>
      <w:r w:rsidRPr="00221C53">
        <w:rPr>
          <w:rFonts w:ascii="Sakkal Majalla" w:eastAsia="Sakkal Majalla" w:hAnsi="Sakkal Majalla" w:cs="Sakkal Majalla"/>
          <w:b/>
          <w:bCs/>
          <w:color w:val="000000" w:themeColor="text1"/>
          <w:sz w:val="32"/>
          <w:szCs w:val="32"/>
          <w:rtl/>
        </w:rPr>
        <w:t>منهجية الدراسة:</w:t>
      </w:r>
    </w:p>
    <w:p w14:paraId="5ACE1F99" w14:textId="2E76419C" w:rsidR="00EA7147" w:rsidRPr="00C82A81" w:rsidRDefault="00EA7147" w:rsidP="00C82A81">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rPr>
      </w:pPr>
      <w:r w:rsidRPr="00EA7147">
        <w:rPr>
          <w:rFonts w:ascii="Sakkal Majalla" w:eastAsia="Sakkal Majalla" w:hAnsi="Sakkal Majalla" w:cs="Sakkal Majalla"/>
          <w:sz w:val="28"/>
          <w:szCs w:val="28"/>
          <w:rtl/>
        </w:rPr>
        <w:t xml:space="preserve">تعتمد هذه الدراسة على منهج المسح </w:t>
      </w:r>
      <w:proofErr w:type="spellStart"/>
      <w:r w:rsidRPr="00EA7147">
        <w:rPr>
          <w:rFonts w:ascii="Sakkal Majalla" w:eastAsia="Sakkal Majalla" w:hAnsi="Sakkal Majalla" w:cs="Sakkal Majalla"/>
          <w:color w:val="000000" w:themeColor="text1"/>
          <w:sz w:val="28"/>
          <w:szCs w:val="28"/>
          <w:rtl/>
        </w:rPr>
        <w:t>الإعلامى</w:t>
      </w:r>
      <w:proofErr w:type="spellEnd"/>
      <w:r w:rsidRPr="00EA7147">
        <w:rPr>
          <w:rFonts w:ascii="Sakkal Majalla" w:eastAsia="Sakkal Majalla" w:hAnsi="Sakkal Majalla" w:cs="Sakkal Majalla"/>
          <w:color w:val="000000" w:themeColor="text1"/>
          <w:sz w:val="28"/>
          <w:szCs w:val="28"/>
          <w:rtl/>
        </w:rPr>
        <w:t xml:space="preserve"> بشقه </w:t>
      </w:r>
      <w:proofErr w:type="spellStart"/>
      <w:r w:rsidRPr="00EA7147">
        <w:rPr>
          <w:rFonts w:ascii="Sakkal Majalla" w:eastAsia="Sakkal Majalla" w:hAnsi="Sakkal Majalla" w:cs="Sakkal Majalla"/>
          <w:color w:val="000000" w:themeColor="text1"/>
          <w:sz w:val="28"/>
          <w:szCs w:val="28"/>
          <w:rtl/>
        </w:rPr>
        <w:t>الميدانى</w:t>
      </w:r>
      <w:proofErr w:type="spellEnd"/>
      <w:r w:rsidRPr="00EA7147">
        <w:rPr>
          <w:rFonts w:ascii="Sakkal Majalla" w:eastAsia="Sakkal Majalla" w:hAnsi="Sakkal Majalla" w:cs="Sakkal Majalla"/>
          <w:color w:val="000000" w:themeColor="text1"/>
          <w:sz w:val="28"/>
          <w:szCs w:val="28"/>
          <w:rtl/>
        </w:rPr>
        <w:t xml:space="preserve">، بالتطبيق على عينة من </w:t>
      </w:r>
      <w:proofErr w:type="spellStart"/>
      <w:r w:rsidRPr="00EA7147">
        <w:rPr>
          <w:rFonts w:ascii="Sakkal Majalla" w:eastAsia="Sakkal Majalla" w:hAnsi="Sakkal Majalla" w:cs="Sakkal Majalla"/>
          <w:color w:val="000000" w:themeColor="text1"/>
          <w:sz w:val="28"/>
          <w:szCs w:val="28"/>
          <w:rtl/>
        </w:rPr>
        <w:t>مصممى</w:t>
      </w:r>
      <w:proofErr w:type="spellEnd"/>
      <w:r w:rsidRPr="00EA7147">
        <w:rPr>
          <w:rFonts w:ascii="Sakkal Majalla" w:eastAsia="Sakkal Majalla" w:hAnsi="Sakkal Majalla" w:cs="Sakkal Majalla"/>
          <w:color w:val="000000" w:themeColor="text1"/>
          <w:sz w:val="28"/>
          <w:szCs w:val="28"/>
          <w:rtl/>
        </w:rPr>
        <w:t xml:space="preserve"> الجرافيك، العاملين بشركات الدعاية والإعلان بالمملكة، والذين يحرصون على توظيف فنيات التصميم </w:t>
      </w:r>
      <w:proofErr w:type="spellStart"/>
      <w:r w:rsidRPr="00EA7147">
        <w:rPr>
          <w:rFonts w:ascii="Sakkal Majalla" w:eastAsia="Sakkal Majalla" w:hAnsi="Sakkal Majalla" w:cs="Sakkal Majalla"/>
          <w:color w:val="000000" w:themeColor="text1"/>
          <w:sz w:val="28"/>
          <w:szCs w:val="28"/>
          <w:rtl/>
        </w:rPr>
        <w:t>الجرافيكى</w:t>
      </w:r>
      <w:proofErr w:type="spellEnd"/>
      <w:r w:rsidRPr="00EA7147">
        <w:rPr>
          <w:rFonts w:ascii="Sakkal Majalla" w:eastAsia="Sakkal Majalla" w:hAnsi="Sakkal Majalla" w:cs="Sakkal Majalla"/>
          <w:color w:val="000000" w:themeColor="text1"/>
          <w:sz w:val="28"/>
          <w:szCs w:val="28"/>
          <w:rtl/>
        </w:rPr>
        <w:t xml:space="preserve"> </w:t>
      </w:r>
      <w:proofErr w:type="spellStart"/>
      <w:r w:rsidRPr="00EA7147">
        <w:rPr>
          <w:rFonts w:ascii="Sakkal Majalla" w:eastAsia="Sakkal Majalla" w:hAnsi="Sakkal Majalla" w:cs="Sakkal Majalla"/>
          <w:color w:val="000000" w:themeColor="text1"/>
          <w:sz w:val="28"/>
          <w:szCs w:val="28"/>
          <w:rtl/>
        </w:rPr>
        <w:t>فى</w:t>
      </w:r>
      <w:proofErr w:type="spellEnd"/>
      <w:r w:rsidRPr="00EA7147">
        <w:rPr>
          <w:rFonts w:ascii="Sakkal Majalla" w:eastAsia="Sakkal Majalla" w:hAnsi="Sakkal Majalla" w:cs="Sakkal Majalla"/>
          <w:color w:val="000000" w:themeColor="text1"/>
          <w:sz w:val="28"/>
          <w:szCs w:val="28"/>
          <w:rtl/>
        </w:rPr>
        <w:t xml:space="preserve"> خدمة المحتوى </w:t>
      </w:r>
      <w:r w:rsidRPr="00EA7147">
        <w:rPr>
          <w:rFonts w:ascii="Sakkal Majalla" w:eastAsia="Sakkal Majalla" w:hAnsi="Sakkal Majalla" w:cs="Sakkal Majalla" w:hint="cs"/>
          <w:color w:val="000000" w:themeColor="text1"/>
          <w:sz w:val="28"/>
          <w:szCs w:val="28"/>
          <w:rtl/>
        </w:rPr>
        <w:t>البصري</w:t>
      </w:r>
      <w:r w:rsidRPr="00EA7147">
        <w:rPr>
          <w:rFonts w:ascii="Sakkal Majalla" w:eastAsia="Sakkal Majalla" w:hAnsi="Sakkal Majalla" w:cs="Sakkal Majalla"/>
          <w:color w:val="000000" w:themeColor="text1"/>
          <w:sz w:val="28"/>
          <w:szCs w:val="28"/>
          <w:rtl/>
        </w:rPr>
        <w:t xml:space="preserve"> المقدم بالمنصات الإعلامية الرقمية.</w:t>
      </w:r>
      <w:r w:rsidR="00C82A81">
        <w:rPr>
          <w:rFonts w:ascii="Sakkal Majalla" w:eastAsia="Sakkal Majalla" w:hAnsi="Sakkal Majalla" w:cs="Sakkal Majalla" w:hint="cs"/>
          <w:color w:val="000000" w:themeColor="text1"/>
          <w:sz w:val="28"/>
          <w:szCs w:val="28"/>
          <w:rtl/>
        </w:rPr>
        <w:t xml:space="preserve"> </w:t>
      </w:r>
      <w:r w:rsidRPr="00EA7147">
        <w:rPr>
          <w:rFonts w:ascii="Sakkal Majalla" w:eastAsia="Sakkal Majalla" w:hAnsi="Sakkal Majalla" w:cs="Sakkal Majalla"/>
          <w:sz w:val="28"/>
          <w:szCs w:val="28"/>
          <w:rtl/>
        </w:rPr>
        <w:t xml:space="preserve">حيث يتم جمع المعلومات اللازمة من خلال استهداف مجتمع الدراسة و وفقًا لما تسعى إليه الدراسة في معرفة أثر التصميم الجرافيكي في تعزيز  المحتوى البصري على منصات الإعلام الرقمي في المملكة العربية السعودية سيتم إجراء المسح الميداني لمعرفة آراء العينة حول واقع هذه الدراسة وتقيمهم لمدى تأثيرها، كما أن الدراسة تعتمد على المنهج الاستقرائي: حيث يتعلق هذا المنهج بالجانب النظري وذلك من خلال الاعتماد على المصادر العلمية المتعلقة بموضوع الدراسة من كتب ورسائل وأبحاث علمية ومقالات علمية من المواقع سواء العربية أو الأجنبية للمساعدة في صياغة الإطار النظري للدراسة. </w:t>
      </w:r>
    </w:p>
    <w:p w14:paraId="269F59C2" w14:textId="77777777" w:rsidR="00073850" w:rsidRPr="00221C53" w:rsidRDefault="00073850" w:rsidP="00BF5AC0">
      <w:pPr>
        <w:pStyle w:val="ListParagraph"/>
        <w:numPr>
          <w:ilvl w:val="0"/>
          <w:numId w:val="5"/>
        </w:numPr>
        <w:shd w:val="clear" w:color="auto" w:fill="FFFFFF" w:themeFill="background1"/>
        <w:spacing w:after="0"/>
        <w:jc w:val="both"/>
        <w:rPr>
          <w:rFonts w:ascii="Sakkal Majalla" w:eastAsia="Sakkal Majalla" w:hAnsi="Sakkal Majalla" w:cs="Sakkal Majalla"/>
          <w:b/>
          <w:bCs/>
          <w:color w:val="000000" w:themeColor="text1"/>
          <w:sz w:val="32"/>
          <w:szCs w:val="32"/>
        </w:rPr>
      </w:pPr>
      <w:r w:rsidRPr="00221C53">
        <w:rPr>
          <w:rFonts w:ascii="Sakkal Majalla" w:eastAsia="Sakkal Majalla" w:hAnsi="Sakkal Majalla" w:cs="Sakkal Majalla"/>
          <w:b/>
          <w:bCs/>
          <w:color w:val="000000" w:themeColor="text1"/>
          <w:sz w:val="32"/>
          <w:szCs w:val="32"/>
          <w:rtl/>
        </w:rPr>
        <w:t>متغيرات الدراسة:</w:t>
      </w:r>
    </w:p>
    <w:p w14:paraId="19AFF868" w14:textId="77777777" w:rsidR="00C82A81" w:rsidRDefault="00C82A81" w:rsidP="00C82A81">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متغيرات الدراسة ستكون على النحو الآتي حيث أن المتغير المستقل سيكون تأثيره مباشرًا على المتغير التابع وفي هذه الحالة يعتبر:</w:t>
      </w:r>
    </w:p>
    <w:p w14:paraId="0ED96289" w14:textId="77777777" w:rsidR="00C82A81" w:rsidRPr="00372703" w:rsidRDefault="00C82A81" w:rsidP="00C82A81">
      <w:pPr>
        <w:pStyle w:val="ListParagraph"/>
        <w:numPr>
          <w:ilvl w:val="0"/>
          <w:numId w:val="5"/>
        </w:numPr>
        <w:spacing w:after="0" w:line="360" w:lineRule="auto"/>
        <w:jc w:val="both"/>
        <w:rPr>
          <w:rFonts w:ascii="Sakkal Majalla" w:eastAsia="Sakkal Majalla" w:hAnsi="Sakkal Majalla" w:cs="Sakkal Majalla"/>
          <w:sz w:val="28"/>
          <w:szCs w:val="28"/>
        </w:rPr>
      </w:pPr>
      <w:r w:rsidRPr="00372703">
        <w:rPr>
          <w:rFonts w:ascii="Sakkal Majalla" w:eastAsia="Sakkal Majalla" w:hAnsi="Sakkal Majalla" w:cs="Sakkal Majalla"/>
          <w:b/>
          <w:sz w:val="28"/>
          <w:szCs w:val="28"/>
          <w:rtl/>
        </w:rPr>
        <w:t>المتغير المستقل</w:t>
      </w:r>
      <w:r w:rsidRPr="00372703">
        <w:rPr>
          <w:rFonts w:ascii="Sakkal Majalla" w:eastAsia="Sakkal Majalla" w:hAnsi="Sakkal Majalla" w:cs="Sakkal Majalla"/>
          <w:sz w:val="28"/>
          <w:szCs w:val="28"/>
          <w:rtl/>
        </w:rPr>
        <w:t>: التصميم الجرافيكي حيث يمثل الجزء الأهم في تحسين جودة المحتوى البصري.</w:t>
      </w:r>
    </w:p>
    <w:p w14:paraId="44A5D073" w14:textId="77777777" w:rsidR="00C82A81" w:rsidRDefault="00C82A81" w:rsidP="00C82A81">
      <w:pPr>
        <w:pStyle w:val="ListParagraph"/>
        <w:numPr>
          <w:ilvl w:val="0"/>
          <w:numId w:val="5"/>
        </w:numPr>
        <w:spacing w:after="0" w:line="360" w:lineRule="auto"/>
        <w:jc w:val="both"/>
        <w:rPr>
          <w:rFonts w:ascii="Sakkal Majalla" w:eastAsia="Sakkal Majalla" w:hAnsi="Sakkal Majalla" w:cs="Sakkal Majalla"/>
          <w:sz w:val="28"/>
          <w:szCs w:val="28"/>
        </w:rPr>
      </w:pPr>
      <w:r w:rsidRPr="00372703">
        <w:rPr>
          <w:rFonts w:ascii="Sakkal Majalla" w:eastAsia="Sakkal Majalla" w:hAnsi="Sakkal Majalla" w:cs="Sakkal Majalla"/>
          <w:b/>
          <w:sz w:val="28"/>
          <w:szCs w:val="28"/>
          <w:rtl/>
        </w:rPr>
        <w:t>المتغير التابع</w:t>
      </w:r>
      <w:r w:rsidRPr="00372703">
        <w:rPr>
          <w:rFonts w:ascii="Sakkal Majalla" w:eastAsia="Sakkal Majalla" w:hAnsi="Sakkal Majalla" w:cs="Sakkal Majalla"/>
          <w:sz w:val="28"/>
          <w:szCs w:val="28"/>
          <w:rtl/>
        </w:rPr>
        <w:t>: المحتوى البصري حيث يتضمن تحسين التفاعل مع المستخدمين والفئة المستهدفة، على المنصات الإعلامية الرقمية. وفي هذه الحالة يعتبر تحسين التصميم الجرافيكي يؤدي إلى تحسين تجربة المحتوى البصري في منصات الإعلام الرقمي.</w:t>
      </w:r>
    </w:p>
    <w:p w14:paraId="283AABD6" w14:textId="77777777" w:rsidR="00C82A81" w:rsidRPr="00544532" w:rsidRDefault="00C82A81" w:rsidP="00C82A81">
      <w:pPr>
        <w:pStyle w:val="ListParagraph"/>
        <w:numPr>
          <w:ilvl w:val="0"/>
          <w:numId w:val="5"/>
        </w:numPr>
        <w:spacing w:after="0" w:line="360" w:lineRule="auto"/>
        <w:jc w:val="both"/>
        <w:rPr>
          <w:rFonts w:ascii="Sakkal Majalla" w:eastAsia="Sakkal Majalla" w:hAnsi="Sakkal Majalla" w:cs="Sakkal Majalla"/>
          <w:sz w:val="28"/>
          <w:szCs w:val="28"/>
        </w:rPr>
      </w:pPr>
      <w:r w:rsidRPr="00372703">
        <w:rPr>
          <w:rFonts w:ascii="Sakkal Majalla" w:eastAsia="Sakkal Majalla" w:hAnsi="Sakkal Majalla" w:cs="Sakkal Majalla"/>
          <w:color w:val="000000" w:themeColor="text1"/>
          <w:sz w:val="28"/>
          <w:szCs w:val="28"/>
          <w:rtl/>
        </w:rPr>
        <w:t xml:space="preserve">المتغير الوسيط: الخصائص </w:t>
      </w:r>
      <w:r w:rsidRPr="00372703">
        <w:rPr>
          <w:rFonts w:ascii="Sakkal Majalla" w:eastAsia="Sakkal Majalla" w:hAnsi="Sakkal Majalla" w:cs="Sakkal Majalla" w:hint="cs"/>
          <w:color w:val="000000" w:themeColor="text1"/>
          <w:sz w:val="28"/>
          <w:szCs w:val="28"/>
          <w:rtl/>
        </w:rPr>
        <w:t>الديموغرافية</w:t>
      </w:r>
      <w:r w:rsidRPr="00372703">
        <w:rPr>
          <w:rFonts w:ascii="Sakkal Majalla" w:eastAsia="Sakkal Majalla" w:hAnsi="Sakkal Majalla" w:cs="Sakkal Majalla"/>
          <w:color w:val="000000" w:themeColor="text1"/>
          <w:sz w:val="28"/>
          <w:szCs w:val="28"/>
          <w:rtl/>
        </w:rPr>
        <w:t xml:space="preserve"> لمصممي الجرافيك (النوع، السن، المستوى التعليمي، الكفاءة المهنية أو سنوات الخبرة).</w:t>
      </w:r>
    </w:p>
    <w:p w14:paraId="1BE54818" w14:textId="77777777" w:rsidR="00544532" w:rsidRPr="00544532" w:rsidRDefault="00544532" w:rsidP="00544532">
      <w:pPr>
        <w:spacing w:after="0" w:line="360" w:lineRule="auto"/>
        <w:jc w:val="both"/>
        <w:rPr>
          <w:rFonts w:ascii="Sakkal Majalla" w:eastAsia="Sakkal Majalla" w:hAnsi="Sakkal Majalla" w:cs="Sakkal Majalla"/>
          <w:sz w:val="28"/>
          <w:szCs w:val="28"/>
          <w:rtl/>
        </w:rPr>
      </w:pPr>
    </w:p>
    <w:p w14:paraId="1C9B1CCD" w14:textId="77777777" w:rsidR="00073850" w:rsidRPr="00221C53" w:rsidRDefault="00073850" w:rsidP="00BF5AC0">
      <w:pPr>
        <w:pStyle w:val="ListParagraph"/>
        <w:numPr>
          <w:ilvl w:val="0"/>
          <w:numId w:val="5"/>
        </w:numPr>
        <w:shd w:val="clear" w:color="auto" w:fill="FFFFFF" w:themeFill="background1"/>
        <w:spacing w:after="0" w:line="360" w:lineRule="auto"/>
        <w:rPr>
          <w:rFonts w:ascii="Sakkal Majalla" w:eastAsia="Sakkal Majalla" w:hAnsi="Sakkal Majalla" w:cs="Sakkal Majalla"/>
          <w:b/>
          <w:bCs/>
          <w:color w:val="000000" w:themeColor="text1"/>
          <w:sz w:val="32"/>
          <w:szCs w:val="32"/>
        </w:rPr>
      </w:pPr>
      <w:r w:rsidRPr="00221C53">
        <w:rPr>
          <w:rFonts w:ascii="Sakkal Majalla" w:eastAsia="Sakkal Majalla" w:hAnsi="Sakkal Majalla" w:cs="Sakkal Majalla"/>
          <w:b/>
          <w:bCs/>
          <w:color w:val="000000" w:themeColor="text1"/>
          <w:sz w:val="32"/>
          <w:szCs w:val="32"/>
          <w:rtl/>
        </w:rPr>
        <w:t>أداة الدراسة:</w:t>
      </w:r>
    </w:p>
    <w:p w14:paraId="05ACB27A" w14:textId="0B81E2E6" w:rsidR="00073850" w:rsidRPr="00C82A81" w:rsidRDefault="00073850" w:rsidP="000D18CD">
      <w:pPr>
        <w:shd w:val="clear" w:color="auto" w:fill="FFFFFF" w:themeFill="background1"/>
        <w:spacing w:after="0" w:line="360" w:lineRule="auto"/>
        <w:jc w:val="both"/>
        <w:rPr>
          <w:rFonts w:ascii="Sakkal Majalla" w:eastAsia="Sakkal Majalla" w:hAnsi="Sakkal Majalla" w:cs="Sakkal Majalla"/>
          <w:color w:val="000000" w:themeColor="text1"/>
          <w:sz w:val="28"/>
          <w:szCs w:val="28"/>
        </w:rPr>
      </w:pPr>
      <w:r w:rsidRPr="00C82A81">
        <w:rPr>
          <w:rFonts w:ascii="Sakkal Majalla" w:eastAsia="Sakkal Majalla" w:hAnsi="Sakkal Majalla" w:cs="Sakkal Majalla"/>
          <w:color w:val="000000" w:themeColor="text1"/>
          <w:sz w:val="28"/>
          <w:szCs w:val="28"/>
          <w:rtl/>
        </w:rPr>
        <w:lastRenderedPageBreak/>
        <w:t xml:space="preserve">وتتمثل </w:t>
      </w:r>
      <w:proofErr w:type="spellStart"/>
      <w:r w:rsidRPr="00C82A81">
        <w:rPr>
          <w:rFonts w:ascii="Sakkal Majalla" w:eastAsia="Sakkal Majalla" w:hAnsi="Sakkal Majalla" w:cs="Sakkal Majalla"/>
          <w:color w:val="000000" w:themeColor="text1"/>
          <w:sz w:val="28"/>
          <w:szCs w:val="28"/>
          <w:rtl/>
        </w:rPr>
        <w:t>فى</w:t>
      </w:r>
      <w:proofErr w:type="spellEnd"/>
      <w:r w:rsidRPr="00C82A81">
        <w:rPr>
          <w:rFonts w:ascii="Sakkal Majalla" w:eastAsia="Sakkal Majalla" w:hAnsi="Sakkal Majalla" w:cs="Sakkal Majalla"/>
          <w:color w:val="000000" w:themeColor="text1"/>
          <w:sz w:val="28"/>
          <w:szCs w:val="28"/>
          <w:rtl/>
        </w:rPr>
        <w:t xml:space="preserve"> أداة </w:t>
      </w:r>
      <w:proofErr w:type="spellStart"/>
      <w:r w:rsidRPr="00C82A81">
        <w:rPr>
          <w:rFonts w:ascii="Sakkal Majalla" w:eastAsia="Sakkal Majalla" w:hAnsi="Sakkal Majalla" w:cs="Sakkal Majalla"/>
          <w:color w:val="000000" w:themeColor="text1"/>
          <w:sz w:val="28"/>
          <w:szCs w:val="28"/>
          <w:rtl/>
        </w:rPr>
        <w:t>الإستبيان</w:t>
      </w:r>
      <w:proofErr w:type="spellEnd"/>
      <w:r w:rsidRPr="00C82A81">
        <w:rPr>
          <w:rFonts w:ascii="Sakkal Majalla" w:eastAsia="Sakkal Majalla" w:hAnsi="Sakkal Majalla" w:cs="Sakkal Majalla"/>
          <w:color w:val="000000" w:themeColor="text1"/>
          <w:sz w:val="28"/>
          <w:szCs w:val="28"/>
          <w:rtl/>
        </w:rPr>
        <w:t xml:space="preserve"> </w:t>
      </w:r>
      <w:proofErr w:type="spellStart"/>
      <w:r w:rsidRPr="00C82A81">
        <w:rPr>
          <w:rFonts w:ascii="Sakkal Majalla" w:eastAsia="Sakkal Majalla" w:hAnsi="Sakkal Majalla" w:cs="Sakkal Majalla"/>
          <w:color w:val="000000" w:themeColor="text1"/>
          <w:sz w:val="28"/>
          <w:szCs w:val="28"/>
          <w:rtl/>
        </w:rPr>
        <w:t>التى</w:t>
      </w:r>
      <w:proofErr w:type="spellEnd"/>
      <w:r w:rsidRPr="00C82A81">
        <w:rPr>
          <w:rFonts w:ascii="Sakkal Majalla" w:eastAsia="Sakkal Majalla" w:hAnsi="Sakkal Majalla" w:cs="Sakkal Majalla"/>
          <w:color w:val="000000" w:themeColor="text1"/>
          <w:sz w:val="28"/>
          <w:szCs w:val="28"/>
          <w:rtl/>
        </w:rPr>
        <w:t xml:space="preserve"> يتم تطبيقها على مصمم</w:t>
      </w:r>
      <w:r w:rsidR="000A04FB">
        <w:rPr>
          <w:rFonts w:ascii="Sakkal Majalla" w:eastAsia="Sakkal Majalla" w:hAnsi="Sakkal Majalla" w:cs="Sakkal Majalla" w:hint="cs"/>
          <w:color w:val="000000" w:themeColor="text1"/>
          <w:sz w:val="28"/>
          <w:szCs w:val="28"/>
          <w:rtl/>
        </w:rPr>
        <w:t>ي</w:t>
      </w:r>
      <w:r w:rsidRPr="00C82A81">
        <w:rPr>
          <w:rFonts w:ascii="Sakkal Majalla" w:eastAsia="Sakkal Majalla" w:hAnsi="Sakkal Majalla" w:cs="Sakkal Majalla"/>
          <w:color w:val="000000" w:themeColor="text1"/>
          <w:sz w:val="28"/>
          <w:szCs w:val="28"/>
          <w:rtl/>
        </w:rPr>
        <w:t xml:space="preserve"> الجرافيك، العاملين بشركات الدعاية والإعلان بالمملكة،</w:t>
      </w:r>
      <w:r w:rsidR="000A04FB">
        <w:rPr>
          <w:rFonts w:ascii="Sakkal Majalla" w:eastAsia="Sakkal Majalla" w:hAnsi="Sakkal Majalla" w:cs="Sakkal Majalla" w:hint="cs"/>
          <w:color w:val="000000" w:themeColor="text1"/>
          <w:sz w:val="28"/>
          <w:szCs w:val="28"/>
          <w:rtl/>
        </w:rPr>
        <w:t xml:space="preserve"> </w:t>
      </w:r>
      <w:r w:rsidRPr="00C82A81">
        <w:rPr>
          <w:rFonts w:ascii="Sakkal Majalla" w:eastAsia="Sakkal Majalla" w:hAnsi="Sakkal Majalla" w:cs="Sakkal Majalla"/>
          <w:color w:val="000000" w:themeColor="text1"/>
          <w:sz w:val="28"/>
          <w:szCs w:val="28"/>
          <w:rtl/>
        </w:rPr>
        <w:t xml:space="preserve">وذلك لرصد </w:t>
      </w:r>
      <w:proofErr w:type="spellStart"/>
      <w:r w:rsidRPr="00C82A81">
        <w:rPr>
          <w:rFonts w:ascii="Sakkal Majalla" w:eastAsia="Sakkal Majalla" w:hAnsi="Sakkal Majalla" w:cs="Sakkal Majalla"/>
          <w:color w:val="000000" w:themeColor="text1"/>
          <w:sz w:val="28"/>
          <w:szCs w:val="28"/>
          <w:rtl/>
        </w:rPr>
        <w:t>إتجاهاتهم</w:t>
      </w:r>
      <w:proofErr w:type="spellEnd"/>
      <w:r w:rsidRPr="00C82A81">
        <w:rPr>
          <w:rFonts w:ascii="Sakkal Majalla" w:eastAsia="Sakkal Majalla" w:hAnsi="Sakkal Majalla" w:cs="Sakkal Majalla"/>
          <w:color w:val="000000" w:themeColor="text1"/>
          <w:sz w:val="28"/>
          <w:szCs w:val="28"/>
          <w:rtl/>
        </w:rPr>
        <w:t xml:space="preserve"> نحو فاعلية دور التصميم الجرافيك</w:t>
      </w:r>
      <w:r w:rsidR="000A04FB">
        <w:rPr>
          <w:rFonts w:ascii="Sakkal Majalla" w:eastAsia="Sakkal Majalla" w:hAnsi="Sakkal Majalla" w:cs="Sakkal Majalla" w:hint="cs"/>
          <w:color w:val="000000" w:themeColor="text1"/>
          <w:sz w:val="28"/>
          <w:szCs w:val="28"/>
          <w:rtl/>
        </w:rPr>
        <w:t>ي</w:t>
      </w:r>
      <w:r w:rsidRPr="00C82A81">
        <w:rPr>
          <w:rFonts w:ascii="Sakkal Majalla" w:eastAsia="Sakkal Majalla" w:hAnsi="Sakkal Majalla" w:cs="Sakkal Majalla"/>
          <w:color w:val="000000" w:themeColor="text1"/>
          <w:sz w:val="28"/>
          <w:szCs w:val="28"/>
          <w:rtl/>
        </w:rPr>
        <w:t xml:space="preserve"> </w:t>
      </w:r>
      <w:proofErr w:type="spellStart"/>
      <w:r w:rsidRPr="00C82A81">
        <w:rPr>
          <w:rFonts w:ascii="Sakkal Majalla" w:eastAsia="Sakkal Majalla" w:hAnsi="Sakkal Majalla" w:cs="Sakkal Majalla"/>
          <w:color w:val="000000" w:themeColor="text1"/>
          <w:sz w:val="28"/>
          <w:szCs w:val="28"/>
          <w:rtl/>
        </w:rPr>
        <w:t>فى</w:t>
      </w:r>
      <w:proofErr w:type="spellEnd"/>
      <w:r w:rsidRPr="00C82A81">
        <w:rPr>
          <w:rFonts w:ascii="Sakkal Majalla" w:eastAsia="Sakkal Majalla" w:hAnsi="Sakkal Majalla" w:cs="Sakkal Majalla"/>
          <w:color w:val="000000" w:themeColor="text1"/>
          <w:sz w:val="28"/>
          <w:szCs w:val="28"/>
          <w:rtl/>
        </w:rPr>
        <w:t xml:space="preserve"> خدمة المحتوى </w:t>
      </w:r>
      <w:r w:rsidR="00C82A81" w:rsidRPr="00C82A81">
        <w:rPr>
          <w:rFonts w:ascii="Sakkal Majalla" w:eastAsia="Sakkal Majalla" w:hAnsi="Sakkal Majalla" w:cs="Sakkal Majalla" w:hint="cs"/>
          <w:color w:val="000000" w:themeColor="text1"/>
          <w:sz w:val="28"/>
          <w:szCs w:val="28"/>
          <w:rtl/>
        </w:rPr>
        <w:t>البصري</w:t>
      </w:r>
      <w:r w:rsidRPr="00C82A81">
        <w:rPr>
          <w:rFonts w:ascii="Sakkal Majalla" w:eastAsia="Sakkal Majalla" w:hAnsi="Sakkal Majalla" w:cs="Sakkal Majalla"/>
          <w:color w:val="000000" w:themeColor="text1"/>
          <w:sz w:val="28"/>
          <w:szCs w:val="28"/>
          <w:rtl/>
        </w:rPr>
        <w:t xml:space="preserve"> المقدم بالمنصات الإعلامية الرقمية.</w:t>
      </w:r>
    </w:p>
    <w:p w14:paraId="4D47A92B" w14:textId="77777777" w:rsidR="00073850" w:rsidRPr="00221C53" w:rsidRDefault="00073850" w:rsidP="00BF5AC0">
      <w:pPr>
        <w:pStyle w:val="ListParagraph"/>
        <w:numPr>
          <w:ilvl w:val="0"/>
          <w:numId w:val="5"/>
        </w:numPr>
        <w:shd w:val="clear" w:color="auto" w:fill="FFFFFF" w:themeFill="background1"/>
        <w:spacing w:after="0" w:line="360" w:lineRule="auto"/>
        <w:rPr>
          <w:rFonts w:ascii="Sakkal Majalla" w:eastAsia="Sakkal Majalla" w:hAnsi="Sakkal Majalla" w:cs="Sakkal Majalla"/>
          <w:b/>
          <w:bCs/>
          <w:color w:val="000000" w:themeColor="text1"/>
          <w:sz w:val="32"/>
          <w:szCs w:val="32"/>
        </w:rPr>
      </w:pPr>
      <w:r w:rsidRPr="00221C53">
        <w:rPr>
          <w:rFonts w:ascii="Sakkal Majalla" w:eastAsia="Sakkal Majalla" w:hAnsi="Sakkal Majalla" w:cs="Sakkal Majalla"/>
          <w:b/>
          <w:bCs/>
          <w:color w:val="000000" w:themeColor="text1"/>
          <w:sz w:val="32"/>
          <w:szCs w:val="32"/>
          <w:rtl/>
        </w:rPr>
        <w:t>حدود الدراسة:</w:t>
      </w:r>
    </w:p>
    <w:p w14:paraId="5131AEF6" w14:textId="0E227616" w:rsidR="00073850" w:rsidRPr="00C82A81" w:rsidRDefault="00073850" w:rsidP="000D18CD">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rPr>
      </w:pPr>
      <w:r w:rsidRPr="00C82A81">
        <w:rPr>
          <w:rFonts w:ascii="Sakkal Majalla" w:eastAsia="Sakkal Majalla" w:hAnsi="Sakkal Majalla" w:cs="Sakkal Majalla"/>
          <w:color w:val="000000" w:themeColor="text1"/>
          <w:sz w:val="28"/>
          <w:szCs w:val="28"/>
          <w:u w:val="single"/>
          <w:rtl/>
        </w:rPr>
        <w:t>أ- الحدود الموضوعية</w:t>
      </w:r>
      <w:r w:rsidRPr="00C82A81">
        <w:rPr>
          <w:rFonts w:ascii="Sakkal Majalla" w:eastAsia="Sakkal Majalla" w:hAnsi="Sakkal Majalla" w:cs="Sakkal Majalla"/>
          <w:color w:val="000000" w:themeColor="text1"/>
          <w:sz w:val="28"/>
          <w:szCs w:val="28"/>
          <w:rtl/>
        </w:rPr>
        <w:t>: التصميم الجرافيك</w:t>
      </w:r>
      <w:r w:rsidR="000A04FB">
        <w:rPr>
          <w:rFonts w:ascii="Sakkal Majalla" w:eastAsia="Sakkal Majalla" w:hAnsi="Sakkal Majalla" w:cs="Sakkal Majalla" w:hint="cs"/>
          <w:color w:val="000000" w:themeColor="text1"/>
          <w:sz w:val="28"/>
          <w:szCs w:val="28"/>
          <w:rtl/>
        </w:rPr>
        <w:t>ي</w:t>
      </w:r>
      <w:r w:rsidRPr="00C82A81">
        <w:rPr>
          <w:rFonts w:ascii="Sakkal Majalla" w:eastAsia="Sakkal Majalla" w:hAnsi="Sakkal Majalla" w:cs="Sakkal Majalla"/>
          <w:color w:val="000000" w:themeColor="text1"/>
          <w:sz w:val="28"/>
          <w:szCs w:val="28"/>
          <w:rtl/>
        </w:rPr>
        <w:t xml:space="preserve"> وخدمة المحتوى </w:t>
      </w:r>
      <w:r w:rsidR="00C82A81" w:rsidRPr="00C82A81">
        <w:rPr>
          <w:rFonts w:ascii="Sakkal Majalla" w:eastAsia="Sakkal Majalla" w:hAnsi="Sakkal Majalla" w:cs="Sakkal Majalla" w:hint="cs"/>
          <w:color w:val="000000" w:themeColor="text1"/>
          <w:sz w:val="28"/>
          <w:szCs w:val="28"/>
          <w:rtl/>
        </w:rPr>
        <w:t>البصري</w:t>
      </w:r>
      <w:r w:rsidRPr="00C82A81">
        <w:rPr>
          <w:rFonts w:ascii="Sakkal Majalla" w:eastAsia="Sakkal Majalla" w:hAnsi="Sakkal Majalla" w:cs="Sakkal Majalla"/>
          <w:color w:val="000000" w:themeColor="text1"/>
          <w:sz w:val="28"/>
          <w:szCs w:val="28"/>
          <w:rtl/>
        </w:rPr>
        <w:t xml:space="preserve"> بالمنصات الرقمية</w:t>
      </w:r>
      <w:r w:rsidR="000A04FB">
        <w:rPr>
          <w:rFonts w:ascii="Sakkal Majalla" w:eastAsia="Sakkal Majalla" w:hAnsi="Sakkal Majalla" w:cs="Sakkal Majalla" w:hint="cs"/>
          <w:color w:val="000000" w:themeColor="text1"/>
          <w:sz w:val="28"/>
          <w:szCs w:val="28"/>
          <w:rtl/>
        </w:rPr>
        <w:t>.</w:t>
      </w:r>
    </w:p>
    <w:p w14:paraId="7A11F31F" w14:textId="5B18E290" w:rsidR="00073850" w:rsidRPr="00C82A81" w:rsidRDefault="00073850" w:rsidP="000D18CD">
      <w:pPr>
        <w:shd w:val="clear" w:color="auto" w:fill="FFFFFF" w:themeFill="background1"/>
        <w:spacing w:after="0" w:line="360" w:lineRule="auto"/>
        <w:jc w:val="both"/>
        <w:rPr>
          <w:rFonts w:ascii="Sakkal Majalla" w:eastAsia="Sakkal Majalla" w:hAnsi="Sakkal Majalla" w:cs="Sakkal Majalla"/>
          <w:color w:val="000000" w:themeColor="text1"/>
          <w:sz w:val="28"/>
          <w:szCs w:val="28"/>
        </w:rPr>
      </w:pPr>
      <w:r w:rsidRPr="00C82A81">
        <w:rPr>
          <w:rFonts w:ascii="Sakkal Majalla" w:eastAsia="Sakkal Majalla" w:hAnsi="Sakkal Majalla" w:cs="Sakkal Majalla"/>
          <w:color w:val="000000" w:themeColor="text1"/>
          <w:sz w:val="28"/>
          <w:szCs w:val="28"/>
          <w:u w:val="single"/>
          <w:rtl/>
        </w:rPr>
        <w:t>ب- الحدود المكانية</w:t>
      </w:r>
      <w:r w:rsidRPr="00C82A81">
        <w:rPr>
          <w:rFonts w:ascii="Sakkal Majalla" w:eastAsia="Sakkal Majalla" w:hAnsi="Sakkal Majalla" w:cs="Sakkal Majalla"/>
          <w:color w:val="000000" w:themeColor="text1"/>
          <w:sz w:val="28"/>
          <w:szCs w:val="28"/>
          <w:rtl/>
        </w:rPr>
        <w:t xml:space="preserve">: </w:t>
      </w:r>
      <w:proofErr w:type="spellStart"/>
      <w:r w:rsidRPr="00C82A81">
        <w:rPr>
          <w:rFonts w:ascii="Sakkal Majalla" w:eastAsia="Sakkal Majalla" w:hAnsi="Sakkal Majalla" w:cs="Sakkal Majalla"/>
          <w:color w:val="000000" w:themeColor="text1"/>
          <w:sz w:val="28"/>
          <w:szCs w:val="28"/>
          <w:rtl/>
        </w:rPr>
        <w:t>مدينتى</w:t>
      </w:r>
      <w:proofErr w:type="spellEnd"/>
      <w:r w:rsidRPr="00C82A81">
        <w:rPr>
          <w:rFonts w:ascii="Sakkal Majalla" w:eastAsia="Sakkal Majalla" w:hAnsi="Sakkal Majalla" w:cs="Sakkal Majalla"/>
          <w:color w:val="000000" w:themeColor="text1"/>
          <w:sz w:val="28"/>
          <w:szCs w:val="28"/>
          <w:rtl/>
        </w:rPr>
        <w:t xml:space="preserve"> جدة والرياض - المملكة العربية السعودية</w:t>
      </w:r>
      <w:r w:rsidR="000A04FB">
        <w:rPr>
          <w:rFonts w:ascii="Sakkal Majalla" w:eastAsia="Sakkal Majalla" w:hAnsi="Sakkal Majalla" w:cs="Sakkal Majalla" w:hint="cs"/>
          <w:color w:val="000000" w:themeColor="text1"/>
          <w:sz w:val="28"/>
          <w:szCs w:val="28"/>
          <w:rtl/>
        </w:rPr>
        <w:t>.</w:t>
      </w:r>
    </w:p>
    <w:p w14:paraId="39D243D6" w14:textId="64B88D78" w:rsidR="00C82A81" w:rsidRPr="00544532" w:rsidRDefault="00073850" w:rsidP="00544532">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rPr>
      </w:pPr>
      <w:r w:rsidRPr="00C82A81">
        <w:rPr>
          <w:rFonts w:ascii="Sakkal Majalla" w:eastAsia="Sakkal Majalla" w:hAnsi="Sakkal Majalla" w:cs="Sakkal Majalla"/>
          <w:color w:val="000000" w:themeColor="text1"/>
          <w:sz w:val="28"/>
          <w:szCs w:val="28"/>
          <w:u w:val="single"/>
          <w:rtl/>
        </w:rPr>
        <w:t>ج- الحدود الزمانية</w:t>
      </w:r>
      <w:r w:rsidRPr="00C82A81">
        <w:rPr>
          <w:rFonts w:ascii="Sakkal Majalla" w:eastAsia="Sakkal Majalla" w:hAnsi="Sakkal Majalla" w:cs="Sakkal Majalla"/>
          <w:color w:val="000000" w:themeColor="text1"/>
          <w:sz w:val="28"/>
          <w:szCs w:val="28"/>
          <w:rtl/>
        </w:rPr>
        <w:t>: الفترة من 1 يناير إلى 31 ديسمبر 2024م</w:t>
      </w:r>
      <w:r w:rsidR="000A04FB">
        <w:rPr>
          <w:rFonts w:ascii="Sakkal Majalla" w:eastAsia="Sakkal Majalla" w:hAnsi="Sakkal Majalla" w:cs="Sakkal Majalla" w:hint="cs"/>
          <w:color w:val="000000" w:themeColor="text1"/>
          <w:sz w:val="28"/>
          <w:szCs w:val="28"/>
          <w:rtl/>
        </w:rPr>
        <w:t>.</w:t>
      </w:r>
    </w:p>
    <w:p w14:paraId="754D99EC" w14:textId="77777777" w:rsidR="00073850" w:rsidRPr="00221C53" w:rsidRDefault="00073850" w:rsidP="00BF5AC0">
      <w:pPr>
        <w:pStyle w:val="ListParagraph"/>
        <w:numPr>
          <w:ilvl w:val="0"/>
          <w:numId w:val="5"/>
        </w:numPr>
        <w:shd w:val="clear" w:color="auto" w:fill="FFFFFF" w:themeFill="background1"/>
        <w:spacing w:after="0"/>
        <w:rPr>
          <w:rFonts w:ascii="Sakkal Majalla" w:eastAsia="Sakkal Majalla" w:hAnsi="Sakkal Majalla" w:cs="Sakkal Majalla"/>
          <w:b/>
          <w:bCs/>
          <w:color w:val="000000" w:themeColor="text1"/>
          <w:sz w:val="32"/>
          <w:szCs w:val="32"/>
        </w:rPr>
      </w:pPr>
      <w:r w:rsidRPr="00221C53">
        <w:rPr>
          <w:rFonts w:ascii="Sakkal Majalla" w:eastAsia="Sakkal Majalla" w:hAnsi="Sakkal Majalla" w:cs="Sakkal Majalla"/>
          <w:b/>
          <w:bCs/>
          <w:color w:val="000000" w:themeColor="text1"/>
          <w:sz w:val="32"/>
          <w:szCs w:val="32"/>
          <w:rtl/>
        </w:rPr>
        <w:t>مصطلحات الدراسة:</w:t>
      </w:r>
    </w:p>
    <w:p w14:paraId="3D16E586" w14:textId="77777777" w:rsidR="00073850" w:rsidRPr="00221C53" w:rsidRDefault="00073850" w:rsidP="000D18CD">
      <w:pPr>
        <w:shd w:val="clear" w:color="auto" w:fill="FFFFFF" w:themeFill="background1"/>
        <w:spacing w:after="0"/>
        <w:rPr>
          <w:rFonts w:ascii="Sakkal Majalla" w:eastAsia="Sakkal Majalla" w:hAnsi="Sakkal Majalla" w:cs="Sakkal Majalla"/>
          <w:b/>
          <w:bCs/>
          <w:color w:val="000000" w:themeColor="text1"/>
          <w:sz w:val="32"/>
          <w:szCs w:val="32"/>
          <w:rtl/>
        </w:rPr>
      </w:pPr>
      <w:r w:rsidRPr="00221C53">
        <w:rPr>
          <w:rFonts w:ascii="Sakkal Majalla" w:eastAsia="Sakkal Majalla" w:hAnsi="Sakkal Majalla" w:cs="Sakkal Majalla"/>
          <w:b/>
          <w:bCs/>
          <w:color w:val="000000" w:themeColor="text1"/>
          <w:sz w:val="32"/>
          <w:szCs w:val="32"/>
          <w:rtl/>
        </w:rPr>
        <w:t xml:space="preserve">1- التصميم </w:t>
      </w:r>
      <w:proofErr w:type="spellStart"/>
      <w:r w:rsidRPr="00221C53">
        <w:rPr>
          <w:rFonts w:ascii="Sakkal Majalla" w:eastAsia="Sakkal Majalla" w:hAnsi="Sakkal Majalla" w:cs="Sakkal Majalla"/>
          <w:b/>
          <w:bCs/>
          <w:color w:val="000000" w:themeColor="text1"/>
          <w:sz w:val="32"/>
          <w:szCs w:val="32"/>
          <w:rtl/>
        </w:rPr>
        <w:t>الجرافيكى</w:t>
      </w:r>
      <w:proofErr w:type="spellEnd"/>
      <w:r w:rsidRPr="00221C53">
        <w:rPr>
          <w:rFonts w:ascii="Sakkal Majalla" w:eastAsia="Sakkal Majalla" w:hAnsi="Sakkal Majalla" w:cs="Sakkal Majalla"/>
          <w:b/>
          <w:bCs/>
          <w:color w:val="000000" w:themeColor="text1"/>
          <w:sz w:val="32"/>
          <w:szCs w:val="32"/>
          <w:rtl/>
        </w:rPr>
        <w:t>:</w:t>
      </w:r>
    </w:p>
    <w:p w14:paraId="32702A03" w14:textId="171828A9" w:rsidR="00073850" w:rsidRPr="00C82A81" w:rsidRDefault="00073850" w:rsidP="000D18CD">
      <w:pPr>
        <w:shd w:val="clear" w:color="auto" w:fill="FFFFFF" w:themeFill="background1"/>
        <w:spacing w:after="0" w:line="360" w:lineRule="auto"/>
        <w:jc w:val="both"/>
        <w:rPr>
          <w:rFonts w:ascii="Sakkal Majalla" w:eastAsia="Sakkal Majalla" w:hAnsi="Sakkal Majalla" w:cs="Sakkal Majalla"/>
          <w:color w:val="000000" w:themeColor="text1"/>
          <w:sz w:val="28"/>
          <w:szCs w:val="28"/>
          <w:u w:val="single"/>
          <w:rtl/>
        </w:rPr>
      </w:pPr>
      <w:r w:rsidRPr="00C82A81">
        <w:rPr>
          <w:rFonts w:ascii="Sakkal Majalla" w:eastAsia="Sakkal Majalla" w:hAnsi="Sakkal Majalla" w:cs="Sakkal Majalla"/>
          <w:color w:val="000000" w:themeColor="text1"/>
          <w:sz w:val="28"/>
          <w:szCs w:val="28"/>
          <w:u w:val="single"/>
          <w:rtl/>
        </w:rPr>
        <w:t xml:space="preserve">أ- التعريف </w:t>
      </w:r>
      <w:proofErr w:type="spellStart"/>
      <w:r w:rsidRPr="00C82A81">
        <w:rPr>
          <w:rFonts w:ascii="Sakkal Majalla" w:eastAsia="Sakkal Majalla" w:hAnsi="Sakkal Majalla" w:cs="Sakkal Majalla"/>
          <w:color w:val="000000" w:themeColor="text1"/>
          <w:sz w:val="28"/>
          <w:szCs w:val="28"/>
          <w:u w:val="single"/>
          <w:rtl/>
        </w:rPr>
        <w:t>النظرى</w:t>
      </w:r>
      <w:proofErr w:type="spellEnd"/>
      <w:r w:rsidRPr="00C82A81">
        <w:rPr>
          <w:rFonts w:ascii="Sakkal Majalla" w:eastAsia="Sakkal Majalla" w:hAnsi="Sakkal Majalla" w:cs="Sakkal Majalla"/>
          <w:color w:val="000000" w:themeColor="text1"/>
          <w:sz w:val="28"/>
          <w:szCs w:val="28"/>
          <w:rtl/>
        </w:rPr>
        <w:t>:</w:t>
      </w:r>
      <w:r w:rsidRPr="00C82A81">
        <w:rPr>
          <w:rFonts w:ascii="Sakkal Majalla" w:eastAsia="Calibri" w:hAnsi="Sakkal Majalla" w:cs="Sakkal Majalla"/>
          <w:rtl/>
        </w:rPr>
        <w:t xml:space="preserve"> </w:t>
      </w:r>
      <w:r w:rsidRPr="00C82A81">
        <w:rPr>
          <w:rFonts w:ascii="Sakkal Majalla" w:eastAsia="Sakkal Majalla" w:hAnsi="Sakkal Majalla" w:cs="Sakkal Majalla"/>
          <w:color w:val="000000" w:themeColor="text1"/>
          <w:sz w:val="28"/>
          <w:szCs w:val="28"/>
          <w:rtl/>
        </w:rPr>
        <w:t xml:space="preserve">هو: "أحد أشكال </w:t>
      </w:r>
      <w:proofErr w:type="spellStart"/>
      <w:r w:rsidRPr="00C82A81">
        <w:rPr>
          <w:rFonts w:ascii="Sakkal Majalla" w:eastAsia="Sakkal Majalla" w:hAnsi="Sakkal Majalla" w:cs="Sakkal Majalla"/>
          <w:color w:val="000000" w:themeColor="text1"/>
          <w:sz w:val="28"/>
          <w:szCs w:val="28"/>
          <w:rtl/>
        </w:rPr>
        <w:t>الإتصال</w:t>
      </w:r>
      <w:proofErr w:type="spellEnd"/>
      <w:r w:rsidRPr="00C82A81">
        <w:rPr>
          <w:rFonts w:ascii="Sakkal Majalla" w:eastAsia="Sakkal Majalla" w:hAnsi="Sakkal Majalla" w:cs="Sakkal Majalla"/>
          <w:color w:val="000000" w:themeColor="text1"/>
          <w:sz w:val="28"/>
          <w:szCs w:val="28"/>
          <w:rtl/>
        </w:rPr>
        <w:t xml:space="preserve"> </w:t>
      </w:r>
      <w:proofErr w:type="spellStart"/>
      <w:r w:rsidRPr="00C82A81">
        <w:rPr>
          <w:rFonts w:ascii="Sakkal Majalla" w:eastAsia="Sakkal Majalla" w:hAnsi="Sakkal Majalla" w:cs="Sakkal Majalla"/>
          <w:color w:val="000000" w:themeColor="text1"/>
          <w:sz w:val="28"/>
          <w:szCs w:val="28"/>
          <w:rtl/>
        </w:rPr>
        <w:t>المرئى</w:t>
      </w:r>
      <w:proofErr w:type="spellEnd"/>
      <w:r w:rsidRPr="00C82A81">
        <w:rPr>
          <w:rFonts w:ascii="Sakkal Majalla" w:eastAsia="Sakkal Majalla" w:hAnsi="Sakkal Majalla" w:cs="Sakkal Majalla"/>
          <w:color w:val="000000" w:themeColor="text1"/>
          <w:sz w:val="28"/>
          <w:szCs w:val="28"/>
          <w:rtl/>
        </w:rPr>
        <w:t xml:space="preserve"> </w:t>
      </w:r>
      <w:r w:rsidR="00C82A81" w:rsidRPr="00C82A81">
        <w:rPr>
          <w:rFonts w:ascii="Sakkal Majalla" w:eastAsia="Sakkal Majalla" w:hAnsi="Sakkal Majalla" w:cs="Sakkal Majalla" w:hint="cs"/>
          <w:color w:val="000000" w:themeColor="text1"/>
          <w:sz w:val="28"/>
          <w:szCs w:val="28"/>
          <w:rtl/>
        </w:rPr>
        <w:t>الذي</w:t>
      </w:r>
      <w:r w:rsidRPr="00C82A81">
        <w:rPr>
          <w:rFonts w:ascii="Sakkal Majalla" w:eastAsia="Sakkal Majalla" w:hAnsi="Sakkal Majalla" w:cs="Sakkal Majalla"/>
          <w:color w:val="000000" w:themeColor="text1"/>
          <w:sz w:val="28"/>
          <w:szCs w:val="28"/>
          <w:rtl/>
        </w:rPr>
        <w:t xml:space="preserve"> يستهدف نقل الأفكار </w:t>
      </w:r>
      <w:proofErr w:type="spellStart"/>
      <w:r w:rsidRPr="00C82A81">
        <w:rPr>
          <w:rFonts w:ascii="Sakkal Majalla" w:eastAsia="Sakkal Majalla" w:hAnsi="Sakkal Majalla" w:cs="Sakkal Majalla"/>
          <w:color w:val="000000" w:themeColor="text1"/>
          <w:sz w:val="28"/>
          <w:szCs w:val="28"/>
          <w:rtl/>
        </w:rPr>
        <w:t>والمعانى</w:t>
      </w:r>
      <w:proofErr w:type="spellEnd"/>
      <w:r w:rsidRPr="00C82A81">
        <w:rPr>
          <w:rFonts w:ascii="Sakkal Majalla" w:eastAsia="Sakkal Majalla" w:hAnsi="Sakkal Majalla" w:cs="Sakkal Majalla"/>
          <w:color w:val="000000" w:themeColor="text1"/>
          <w:sz w:val="28"/>
          <w:szCs w:val="28"/>
          <w:rtl/>
        </w:rPr>
        <w:t xml:space="preserve"> والرسائل </w:t>
      </w:r>
      <w:proofErr w:type="spellStart"/>
      <w:r w:rsidRPr="00C82A81">
        <w:rPr>
          <w:rFonts w:ascii="Sakkal Majalla" w:eastAsia="Sakkal Majalla" w:hAnsi="Sakkal Majalla" w:cs="Sakkal Majalla"/>
          <w:color w:val="000000" w:themeColor="text1"/>
          <w:sz w:val="28"/>
          <w:szCs w:val="28"/>
          <w:rtl/>
        </w:rPr>
        <w:t>الإتصالية</w:t>
      </w:r>
      <w:proofErr w:type="spellEnd"/>
      <w:r w:rsidRPr="00C82A81">
        <w:rPr>
          <w:rFonts w:ascii="Sakkal Majalla" w:eastAsia="Sakkal Majalla" w:hAnsi="Sakkal Majalla" w:cs="Sakkal Majalla"/>
          <w:color w:val="000000" w:themeColor="text1"/>
          <w:sz w:val="28"/>
          <w:szCs w:val="28"/>
          <w:rtl/>
        </w:rPr>
        <w:t xml:space="preserve">، ويقوم على دعم صورة العلامة التجارية لدى العملاء، وزيادة </w:t>
      </w:r>
      <w:proofErr w:type="spellStart"/>
      <w:r w:rsidRPr="00C82A81">
        <w:rPr>
          <w:rFonts w:ascii="Sakkal Majalla" w:eastAsia="Sakkal Majalla" w:hAnsi="Sakkal Majalla" w:cs="Sakkal Majalla"/>
          <w:color w:val="000000" w:themeColor="text1"/>
          <w:sz w:val="28"/>
          <w:szCs w:val="28"/>
          <w:rtl/>
        </w:rPr>
        <w:t>إعتماديتها</w:t>
      </w:r>
      <w:proofErr w:type="spellEnd"/>
      <w:r w:rsidRPr="00C82A81">
        <w:rPr>
          <w:rFonts w:ascii="Sakkal Majalla" w:eastAsia="Sakkal Majalla" w:hAnsi="Sakkal Majalla" w:cs="Sakkal Majalla"/>
          <w:color w:val="000000" w:themeColor="text1"/>
          <w:sz w:val="28"/>
          <w:szCs w:val="28"/>
          <w:rtl/>
        </w:rPr>
        <w:t xml:space="preserve"> </w:t>
      </w:r>
      <w:r w:rsidR="00C82A81" w:rsidRPr="00C82A81">
        <w:rPr>
          <w:rFonts w:ascii="Sakkal Majalla" w:eastAsia="Sakkal Majalla" w:hAnsi="Sakkal Majalla" w:cs="Sakkal Majalla" w:hint="cs"/>
          <w:color w:val="000000" w:themeColor="text1"/>
          <w:sz w:val="28"/>
          <w:szCs w:val="28"/>
          <w:rtl/>
        </w:rPr>
        <w:t>وجودتها، وإضافة</w:t>
      </w:r>
      <w:r w:rsidRPr="00C82A81">
        <w:rPr>
          <w:rFonts w:ascii="Sakkal Majalla" w:eastAsia="Sakkal Majalla" w:hAnsi="Sakkal Majalla" w:cs="Sakkal Majalla"/>
          <w:color w:val="000000" w:themeColor="text1"/>
          <w:sz w:val="28"/>
          <w:szCs w:val="28"/>
          <w:rtl/>
        </w:rPr>
        <w:t xml:space="preserve"> عناصر مرئية جديدة ومبتكرة"(</w:t>
      </w:r>
      <w:r w:rsidRPr="00C82A81">
        <w:rPr>
          <w:rFonts w:ascii="Sakkal Majalla" w:eastAsia="Sakkal Majalla" w:hAnsi="Sakkal Majalla" w:cs="Sakkal Majalla"/>
          <w:color w:val="000000" w:themeColor="text1"/>
          <w:sz w:val="28"/>
          <w:szCs w:val="28"/>
          <w:vertAlign w:val="superscript"/>
          <w:rtl/>
        </w:rPr>
        <w:footnoteReference w:id="3"/>
      </w:r>
      <w:r w:rsidRPr="00C82A81">
        <w:rPr>
          <w:rFonts w:ascii="Sakkal Majalla" w:eastAsia="Sakkal Majalla" w:hAnsi="Sakkal Majalla" w:cs="Sakkal Majalla"/>
          <w:color w:val="000000" w:themeColor="text1"/>
          <w:sz w:val="28"/>
          <w:szCs w:val="28"/>
          <w:rtl/>
        </w:rPr>
        <w:t>).</w:t>
      </w:r>
    </w:p>
    <w:p w14:paraId="140870E3" w14:textId="7A2DAD64" w:rsidR="00073850" w:rsidRPr="00C82A81" w:rsidRDefault="00073850" w:rsidP="000D18CD">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rPr>
      </w:pPr>
      <w:r w:rsidRPr="00C82A81">
        <w:rPr>
          <w:rFonts w:ascii="Sakkal Majalla" w:eastAsia="Sakkal Majalla" w:hAnsi="Sakkal Majalla" w:cs="Sakkal Majalla"/>
          <w:color w:val="000000" w:themeColor="text1"/>
          <w:sz w:val="28"/>
          <w:szCs w:val="28"/>
          <w:u w:val="single"/>
          <w:rtl/>
        </w:rPr>
        <w:t xml:space="preserve">ب- التعريف </w:t>
      </w:r>
      <w:proofErr w:type="spellStart"/>
      <w:r w:rsidRPr="00C82A81">
        <w:rPr>
          <w:rFonts w:ascii="Sakkal Majalla" w:eastAsia="Sakkal Majalla" w:hAnsi="Sakkal Majalla" w:cs="Sakkal Majalla"/>
          <w:color w:val="000000" w:themeColor="text1"/>
          <w:sz w:val="28"/>
          <w:szCs w:val="28"/>
          <w:u w:val="single"/>
          <w:rtl/>
        </w:rPr>
        <w:t>الإجرائى</w:t>
      </w:r>
      <w:proofErr w:type="spellEnd"/>
      <w:r w:rsidRPr="00C82A81">
        <w:rPr>
          <w:rFonts w:ascii="Sakkal Majalla" w:eastAsia="Sakkal Majalla" w:hAnsi="Sakkal Majalla" w:cs="Sakkal Majalla"/>
          <w:color w:val="000000" w:themeColor="text1"/>
          <w:sz w:val="28"/>
          <w:szCs w:val="28"/>
          <w:rtl/>
        </w:rPr>
        <w:t xml:space="preserve">: ينطلق الباحث من هذا المفهوم </w:t>
      </w:r>
      <w:proofErr w:type="spellStart"/>
      <w:r w:rsidRPr="00C82A81">
        <w:rPr>
          <w:rFonts w:ascii="Sakkal Majalla" w:eastAsia="Sakkal Majalla" w:hAnsi="Sakkal Majalla" w:cs="Sakkal Majalla"/>
          <w:color w:val="000000" w:themeColor="text1"/>
          <w:sz w:val="28"/>
          <w:szCs w:val="28"/>
          <w:rtl/>
        </w:rPr>
        <w:t>فى</w:t>
      </w:r>
      <w:proofErr w:type="spellEnd"/>
      <w:r w:rsidRPr="00C82A81">
        <w:rPr>
          <w:rFonts w:ascii="Sakkal Majalla" w:eastAsia="Sakkal Majalla" w:hAnsi="Sakkal Majalla" w:cs="Sakkal Majalla"/>
          <w:color w:val="000000" w:themeColor="text1"/>
          <w:sz w:val="28"/>
          <w:szCs w:val="28"/>
          <w:rtl/>
        </w:rPr>
        <w:t xml:space="preserve"> دراسة الأساليب المرئية والتطبيقات الرقمية </w:t>
      </w:r>
      <w:proofErr w:type="spellStart"/>
      <w:r w:rsidRPr="00C82A81">
        <w:rPr>
          <w:rFonts w:ascii="Sakkal Majalla" w:eastAsia="Sakkal Majalla" w:hAnsi="Sakkal Majalla" w:cs="Sakkal Majalla"/>
          <w:color w:val="000000" w:themeColor="text1"/>
          <w:sz w:val="28"/>
          <w:szCs w:val="28"/>
          <w:rtl/>
        </w:rPr>
        <w:t>التى</w:t>
      </w:r>
      <w:proofErr w:type="spellEnd"/>
      <w:r w:rsidRPr="00C82A81">
        <w:rPr>
          <w:rFonts w:ascii="Sakkal Majalla" w:eastAsia="Sakkal Majalla" w:hAnsi="Sakkal Majalla" w:cs="Sakkal Majalla"/>
          <w:color w:val="000000" w:themeColor="text1"/>
          <w:sz w:val="28"/>
          <w:szCs w:val="28"/>
          <w:rtl/>
        </w:rPr>
        <w:t xml:space="preserve"> تستخدمها شركات الدعاية والإعلان، </w:t>
      </w:r>
      <w:proofErr w:type="spellStart"/>
      <w:r w:rsidRPr="00C82A81">
        <w:rPr>
          <w:rFonts w:ascii="Sakkal Majalla" w:eastAsia="Sakkal Majalla" w:hAnsi="Sakkal Majalla" w:cs="Sakkal Majalla"/>
          <w:color w:val="000000" w:themeColor="text1"/>
          <w:sz w:val="28"/>
          <w:szCs w:val="28"/>
          <w:rtl/>
        </w:rPr>
        <w:t>فى</w:t>
      </w:r>
      <w:proofErr w:type="spellEnd"/>
      <w:r w:rsidRPr="00C82A81">
        <w:rPr>
          <w:rFonts w:ascii="Sakkal Majalla" w:eastAsia="Sakkal Majalla" w:hAnsi="Sakkal Majalla" w:cs="Sakkal Majalla"/>
          <w:color w:val="000000" w:themeColor="text1"/>
          <w:sz w:val="28"/>
          <w:szCs w:val="28"/>
          <w:rtl/>
        </w:rPr>
        <w:t xml:space="preserve"> تعزيز المحتوى </w:t>
      </w:r>
      <w:r w:rsidR="00C82A81" w:rsidRPr="00C82A81">
        <w:rPr>
          <w:rFonts w:ascii="Sakkal Majalla" w:eastAsia="Sakkal Majalla" w:hAnsi="Sakkal Majalla" w:cs="Sakkal Majalla" w:hint="cs"/>
          <w:color w:val="000000" w:themeColor="text1"/>
          <w:sz w:val="28"/>
          <w:szCs w:val="28"/>
          <w:rtl/>
        </w:rPr>
        <w:t>البصري</w:t>
      </w:r>
      <w:r w:rsidRPr="00C82A81">
        <w:rPr>
          <w:rFonts w:ascii="Sakkal Majalla" w:eastAsia="Sakkal Majalla" w:hAnsi="Sakkal Majalla" w:cs="Sakkal Majalla"/>
          <w:color w:val="000000" w:themeColor="text1"/>
          <w:sz w:val="28"/>
          <w:szCs w:val="28"/>
          <w:rtl/>
        </w:rPr>
        <w:t xml:space="preserve"> المقدم بالمنصات الإعلامية الرقمية. </w:t>
      </w:r>
    </w:p>
    <w:p w14:paraId="22DF65FF" w14:textId="0136CD6D" w:rsidR="00073850" w:rsidRPr="00221C53" w:rsidRDefault="00073850" w:rsidP="000D18CD">
      <w:pPr>
        <w:shd w:val="clear" w:color="auto" w:fill="FFFFFF" w:themeFill="background1"/>
        <w:spacing w:after="0" w:line="360" w:lineRule="auto"/>
        <w:rPr>
          <w:rFonts w:ascii="Sakkal Majalla" w:eastAsia="Sakkal Majalla" w:hAnsi="Sakkal Majalla" w:cs="Sakkal Majalla"/>
          <w:b/>
          <w:bCs/>
          <w:color w:val="000000" w:themeColor="text1"/>
          <w:sz w:val="32"/>
          <w:szCs w:val="32"/>
          <w:rtl/>
        </w:rPr>
      </w:pPr>
      <w:r w:rsidRPr="00221C53">
        <w:rPr>
          <w:rFonts w:ascii="Sakkal Majalla" w:eastAsia="Sakkal Majalla" w:hAnsi="Sakkal Majalla" w:cs="Sakkal Majalla"/>
          <w:b/>
          <w:bCs/>
          <w:color w:val="000000" w:themeColor="text1"/>
          <w:sz w:val="32"/>
          <w:szCs w:val="32"/>
          <w:rtl/>
        </w:rPr>
        <w:t xml:space="preserve">2- المحتوى </w:t>
      </w:r>
      <w:r w:rsidR="00C82A81" w:rsidRPr="00221C53">
        <w:rPr>
          <w:rFonts w:ascii="Sakkal Majalla" w:eastAsia="Sakkal Majalla" w:hAnsi="Sakkal Majalla" w:cs="Sakkal Majalla" w:hint="cs"/>
          <w:b/>
          <w:bCs/>
          <w:color w:val="000000" w:themeColor="text1"/>
          <w:sz w:val="32"/>
          <w:szCs w:val="32"/>
          <w:rtl/>
        </w:rPr>
        <w:t>البصري</w:t>
      </w:r>
      <w:r w:rsidRPr="00221C53">
        <w:rPr>
          <w:rFonts w:ascii="Sakkal Majalla" w:eastAsia="Sakkal Majalla" w:hAnsi="Sakkal Majalla" w:cs="Sakkal Majalla"/>
          <w:b/>
          <w:bCs/>
          <w:color w:val="000000" w:themeColor="text1"/>
          <w:sz w:val="32"/>
          <w:szCs w:val="32"/>
          <w:rtl/>
        </w:rPr>
        <w:t>:</w:t>
      </w:r>
    </w:p>
    <w:p w14:paraId="6F589D95" w14:textId="77777777" w:rsidR="00073850" w:rsidRPr="00C82A81" w:rsidRDefault="00073850" w:rsidP="000D18CD">
      <w:pPr>
        <w:shd w:val="clear" w:color="auto" w:fill="FFFFFF" w:themeFill="background1"/>
        <w:spacing w:after="0" w:line="360" w:lineRule="auto"/>
        <w:jc w:val="both"/>
        <w:rPr>
          <w:rFonts w:ascii="Sakkal Majalla" w:eastAsia="Sakkal Majalla" w:hAnsi="Sakkal Majalla" w:cs="Sakkal Majalla"/>
          <w:color w:val="000000" w:themeColor="text1"/>
          <w:sz w:val="28"/>
          <w:szCs w:val="28"/>
          <w:u w:val="single"/>
          <w:rtl/>
          <w:lang w:bidi="ar-EG"/>
        </w:rPr>
      </w:pPr>
      <w:r w:rsidRPr="00C82A81">
        <w:rPr>
          <w:rFonts w:ascii="Sakkal Majalla" w:eastAsia="Sakkal Majalla" w:hAnsi="Sakkal Majalla" w:cs="Sakkal Majalla"/>
          <w:color w:val="000000" w:themeColor="text1"/>
          <w:sz w:val="28"/>
          <w:szCs w:val="28"/>
          <w:u w:val="single"/>
          <w:rtl/>
        </w:rPr>
        <w:t xml:space="preserve">أ- التعريف </w:t>
      </w:r>
      <w:proofErr w:type="spellStart"/>
      <w:r w:rsidRPr="00C82A81">
        <w:rPr>
          <w:rFonts w:ascii="Sakkal Majalla" w:eastAsia="Sakkal Majalla" w:hAnsi="Sakkal Majalla" w:cs="Sakkal Majalla"/>
          <w:color w:val="000000" w:themeColor="text1"/>
          <w:sz w:val="28"/>
          <w:szCs w:val="28"/>
          <w:u w:val="single"/>
          <w:rtl/>
        </w:rPr>
        <w:t>النظرى</w:t>
      </w:r>
      <w:proofErr w:type="spellEnd"/>
      <w:r w:rsidRPr="00C82A81">
        <w:rPr>
          <w:rFonts w:ascii="Sakkal Majalla" w:eastAsia="Sakkal Majalla" w:hAnsi="Sakkal Majalla" w:cs="Sakkal Majalla"/>
          <w:color w:val="000000" w:themeColor="text1"/>
          <w:sz w:val="28"/>
          <w:szCs w:val="28"/>
          <w:u w:val="single"/>
          <w:rtl/>
        </w:rPr>
        <w:t>:</w:t>
      </w:r>
      <w:r w:rsidRPr="00C82A81">
        <w:rPr>
          <w:rFonts w:ascii="Sakkal Majalla" w:eastAsia="Sakkal Majalla" w:hAnsi="Sakkal Majalla" w:cs="Sakkal Majalla"/>
          <w:color w:val="000000" w:themeColor="text1"/>
          <w:sz w:val="28"/>
          <w:szCs w:val="28"/>
          <w:rtl/>
        </w:rPr>
        <w:t xml:space="preserve"> هو: "تحويل اللغة البصرية إلى محتوى</w:t>
      </w:r>
      <w:r w:rsidRPr="00C82A81">
        <w:rPr>
          <w:rFonts w:ascii="Sakkal Majalla" w:eastAsia="Sakkal Majalla" w:hAnsi="Sakkal Majalla" w:cs="Sakkal Majalla"/>
          <w:color w:val="000000" w:themeColor="text1"/>
          <w:sz w:val="28"/>
          <w:szCs w:val="28"/>
        </w:rPr>
        <w:t> </w:t>
      </w:r>
      <w:r w:rsidRPr="00C82A81">
        <w:rPr>
          <w:rFonts w:ascii="Sakkal Majalla" w:eastAsia="Sakkal Majalla" w:hAnsi="Sakkal Majalla" w:cs="Sakkal Majalla"/>
          <w:color w:val="000000" w:themeColor="text1"/>
          <w:sz w:val="28"/>
          <w:szCs w:val="28"/>
          <w:rtl/>
        </w:rPr>
        <w:t xml:space="preserve">بشكلٍ معين تراه العين، أو يتخيله الفرد </w:t>
      </w:r>
      <w:proofErr w:type="spellStart"/>
      <w:r w:rsidRPr="00C82A81">
        <w:rPr>
          <w:rFonts w:ascii="Sakkal Majalla" w:eastAsia="Sakkal Majalla" w:hAnsi="Sakkal Majalla" w:cs="Sakkal Majalla"/>
          <w:color w:val="000000" w:themeColor="text1"/>
          <w:sz w:val="28"/>
          <w:szCs w:val="28"/>
          <w:rtl/>
        </w:rPr>
        <w:t>فى</w:t>
      </w:r>
      <w:proofErr w:type="spellEnd"/>
      <w:r w:rsidRPr="00C82A81">
        <w:rPr>
          <w:rFonts w:ascii="Sakkal Majalla" w:eastAsia="Sakkal Majalla" w:hAnsi="Sakkal Majalla" w:cs="Sakkal Majalla"/>
          <w:color w:val="000000" w:themeColor="text1"/>
          <w:sz w:val="28"/>
          <w:szCs w:val="28"/>
          <w:rtl/>
        </w:rPr>
        <w:t xml:space="preserve"> ذهنه، ويقوم بالتعبير عنه بلغةٍ مفهومة"(</w:t>
      </w:r>
      <w:r w:rsidRPr="00C82A81">
        <w:rPr>
          <w:rFonts w:ascii="Sakkal Majalla" w:eastAsia="Sakkal Majalla" w:hAnsi="Sakkal Majalla" w:cs="Sakkal Majalla"/>
          <w:color w:val="000000" w:themeColor="text1"/>
          <w:sz w:val="28"/>
          <w:szCs w:val="28"/>
          <w:vertAlign w:val="superscript"/>
          <w:rtl/>
        </w:rPr>
        <w:footnoteReference w:id="4"/>
      </w:r>
      <w:r w:rsidRPr="00C82A81">
        <w:rPr>
          <w:rFonts w:ascii="Sakkal Majalla" w:eastAsia="Sakkal Majalla" w:hAnsi="Sakkal Majalla" w:cs="Sakkal Majalla"/>
          <w:color w:val="000000" w:themeColor="text1"/>
          <w:sz w:val="28"/>
          <w:szCs w:val="28"/>
          <w:rtl/>
        </w:rPr>
        <w:t>).</w:t>
      </w:r>
    </w:p>
    <w:p w14:paraId="35A254F1" w14:textId="300D47E0" w:rsidR="00073850" w:rsidRDefault="00073850" w:rsidP="000D18CD">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rPr>
      </w:pPr>
      <w:r w:rsidRPr="00C82A81">
        <w:rPr>
          <w:rFonts w:ascii="Sakkal Majalla" w:eastAsia="Sakkal Majalla" w:hAnsi="Sakkal Majalla" w:cs="Sakkal Majalla"/>
          <w:color w:val="000000" w:themeColor="text1"/>
          <w:sz w:val="28"/>
          <w:szCs w:val="28"/>
          <w:u w:val="single"/>
          <w:rtl/>
        </w:rPr>
        <w:t xml:space="preserve">ب- التعريف </w:t>
      </w:r>
      <w:proofErr w:type="spellStart"/>
      <w:r w:rsidRPr="00C82A81">
        <w:rPr>
          <w:rFonts w:ascii="Sakkal Majalla" w:eastAsia="Sakkal Majalla" w:hAnsi="Sakkal Majalla" w:cs="Sakkal Majalla"/>
          <w:color w:val="000000" w:themeColor="text1"/>
          <w:sz w:val="28"/>
          <w:szCs w:val="28"/>
          <w:u w:val="single"/>
          <w:rtl/>
        </w:rPr>
        <w:t>الإجرائى</w:t>
      </w:r>
      <w:proofErr w:type="spellEnd"/>
      <w:r w:rsidRPr="00C82A81">
        <w:rPr>
          <w:rFonts w:ascii="Sakkal Majalla" w:eastAsia="Sakkal Majalla" w:hAnsi="Sakkal Majalla" w:cs="Sakkal Majalla"/>
          <w:color w:val="000000" w:themeColor="text1"/>
          <w:sz w:val="28"/>
          <w:szCs w:val="28"/>
          <w:rtl/>
        </w:rPr>
        <w:t xml:space="preserve">: ينطلق الباحث من هذا المفهوم </w:t>
      </w:r>
      <w:proofErr w:type="spellStart"/>
      <w:r w:rsidRPr="00C82A81">
        <w:rPr>
          <w:rFonts w:ascii="Sakkal Majalla" w:eastAsia="Sakkal Majalla" w:hAnsi="Sakkal Majalla" w:cs="Sakkal Majalla"/>
          <w:color w:val="000000" w:themeColor="text1"/>
          <w:sz w:val="28"/>
          <w:szCs w:val="28"/>
          <w:rtl/>
        </w:rPr>
        <w:t>فى</w:t>
      </w:r>
      <w:proofErr w:type="spellEnd"/>
      <w:r w:rsidRPr="00C82A81">
        <w:rPr>
          <w:rFonts w:ascii="Sakkal Majalla" w:eastAsia="Sakkal Majalla" w:hAnsi="Sakkal Majalla" w:cs="Sakkal Majalla"/>
          <w:color w:val="000000" w:themeColor="text1"/>
          <w:sz w:val="28"/>
          <w:szCs w:val="28"/>
          <w:rtl/>
        </w:rPr>
        <w:t xml:space="preserve"> دراسة الهوية البصرية للشركات، والتعبير عن رسالة وصورة علامتها </w:t>
      </w:r>
      <w:r w:rsidR="00C82A81" w:rsidRPr="00C82A81">
        <w:rPr>
          <w:rFonts w:ascii="Sakkal Majalla" w:eastAsia="Sakkal Majalla" w:hAnsi="Sakkal Majalla" w:cs="Sakkal Majalla" w:hint="cs"/>
          <w:color w:val="000000" w:themeColor="text1"/>
          <w:sz w:val="28"/>
          <w:szCs w:val="28"/>
          <w:rtl/>
        </w:rPr>
        <w:t>التجارية،</w:t>
      </w:r>
      <w:r w:rsidRPr="00C82A81">
        <w:rPr>
          <w:rFonts w:ascii="Sakkal Majalla" w:eastAsia="Sakkal Majalla" w:hAnsi="Sakkal Majalla" w:cs="Sakkal Majalla"/>
          <w:color w:val="000000" w:themeColor="text1"/>
          <w:sz w:val="28"/>
          <w:szCs w:val="28"/>
          <w:rtl/>
        </w:rPr>
        <w:t xml:space="preserve"> والتفاعل مع جمهورها المستهدف، ودعم ميزاتها التنافسية داخل </w:t>
      </w:r>
      <w:r w:rsidR="00C82A81" w:rsidRPr="00C82A81">
        <w:rPr>
          <w:rFonts w:ascii="Sakkal Majalla" w:eastAsia="Sakkal Majalla" w:hAnsi="Sakkal Majalla" w:cs="Sakkal Majalla" w:hint="cs"/>
          <w:color w:val="000000" w:themeColor="text1"/>
          <w:sz w:val="28"/>
          <w:szCs w:val="28"/>
          <w:rtl/>
        </w:rPr>
        <w:t>الأسواق،</w:t>
      </w:r>
      <w:r w:rsidRPr="00C82A81">
        <w:rPr>
          <w:rFonts w:ascii="Sakkal Majalla" w:eastAsia="Sakkal Majalla" w:hAnsi="Sakkal Majalla" w:cs="Sakkal Majalla"/>
          <w:color w:val="000000" w:themeColor="text1"/>
          <w:sz w:val="28"/>
          <w:szCs w:val="28"/>
          <w:rtl/>
        </w:rPr>
        <w:t xml:space="preserve"> وإبراز قيمة منتجاتها أو خدماتها بشكلٍ فعال.</w:t>
      </w:r>
    </w:p>
    <w:p w14:paraId="2814930E" w14:textId="77777777" w:rsidR="00544532" w:rsidRPr="00C82A81" w:rsidRDefault="00544532" w:rsidP="000D18CD">
      <w:pPr>
        <w:shd w:val="clear" w:color="auto" w:fill="FFFFFF" w:themeFill="background1"/>
        <w:spacing w:after="0" w:line="360" w:lineRule="auto"/>
        <w:jc w:val="both"/>
        <w:rPr>
          <w:rFonts w:ascii="Sakkal Majalla" w:eastAsia="Sakkal Majalla" w:hAnsi="Sakkal Majalla" w:cs="Sakkal Majalla"/>
          <w:color w:val="000000" w:themeColor="text1"/>
          <w:sz w:val="28"/>
          <w:szCs w:val="28"/>
          <w:rtl/>
        </w:rPr>
      </w:pPr>
    </w:p>
    <w:p w14:paraId="2FA1661D" w14:textId="77777777" w:rsidR="00073850" w:rsidRPr="00221C53" w:rsidRDefault="00073850" w:rsidP="00073850">
      <w:pPr>
        <w:shd w:val="clear" w:color="auto" w:fill="FFFFFF" w:themeFill="background1"/>
        <w:spacing w:after="0" w:line="360" w:lineRule="auto"/>
        <w:rPr>
          <w:rFonts w:ascii="Sakkal Majalla" w:eastAsia="Sakkal Majalla" w:hAnsi="Sakkal Majalla" w:cs="Sakkal Majalla"/>
          <w:b/>
          <w:bCs/>
          <w:color w:val="000000" w:themeColor="text1"/>
          <w:sz w:val="32"/>
          <w:szCs w:val="32"/>
          <w:rtl/>
        </w:rPr>
      </w:pPr>
      <w:r w:rsidRPr="00221C53">
        <w:rPr>
          <w:rFonts w:ascii="Sakkal Majalla" w:eastAsia="Sakkal Majalla" w:hAnsi="Sakkal Majalla" w:cs="Sakkal Majalla"/>
          <w:b/>
          <w:bCs/>
          <w:color w:val="000000" w:themeColor="text1"/>
          <w:sz w:val="32"/>
          <w:szCs w:val="32"/>
          <w:rtl/>
        </w:rPr>
        <w:t>3- المنصات الإعلامية الرقمية:</w:t>
      </w:r>
    </w:p>
    <w:p w14:paraId="5DD721BA" w14:textId="68E7B79A" w:rsidR="00073850" w:rsidRPr="00C82A81" w:rsidRDefault="00073850" w:rsidP="00073850">
      <w:pPr>
        <w:shd w:val="clear" w:color="auto" w:fill="FFFFFF" w:themeFill="background1"/>
        <w:spacing w:after="0" w:line="360" w:lineRule="auto"/>
        <w:rPr>
          <w:rFonts w:ascii="Sakkal Majalla" w:eastAsia="Sakkal Majalla" w:hAnsi="Sakkal Majalla" w:cs="Sakkal Majalla"/>
          <w:color w:val="000000" w:themeColor="text1"/>
          <w:sz w:val="28"/>
          <w:szCs w:val="28"/>
          <w:rtl/>
          <w:lang w:bidi="ar-EG"/>
        </w:rPr>
      </w:pPr>
      <w:r w:rsidRPr="00C82A81">
        <w:rPr>
          <w:rFonts w:ascii="Sakkal Majalla" w:eastAsia="Sakkal Majalla" w:hAnsi="Sakkal Majalla" w:cs="Sakkal Majalla"/>
          <w:color w:val="000000" w:themeColor="text1"/>
          <w:sz w:val="28"/>
          <w:szCs w:val="28"/>
          <w:u w:val="single"/>
          <w:rtl/>
        </w:rPr>
        <w:lastRenderedPageBreak/>
        <w:t xml:space="preserve">أ- التعريف </w:t>
      </w:r>
      <w:proofErr w:type="spellStart"/>
      <w:r w:rsidRPr="00C82A81">
        <w:rPr>
          <w:rFonts w:ascii="Sakkal Majalla" w:eastAsia="Sakkal Majalla" w:hAnsi="Sakkal Majalla" w:cs="Sakkal Majalla"/>
          <w:color w:val="000000" w:themeColor="text1"/>
          <w:sz w:val="28"/>
          <w:szCs w:val="28"/>
          <w:u w:val="single"/>
          <w:rtl/>
        </w:rPr>
        <w:t>النظرى</w:t>
      </w:r>
      <w:proofErr w:type="spellEnd"/>
      <w:r w:rsidRPr="00C82A81">
        <w:rPr>
          <w:rFonts w:ascii="Sakkal Majalla" w:eastAsia="Sakkal Majalla" w:hAnsi="Sakkal Majalla" w:cs="Sakkal Majalla"/>
          <w:color w:val="000000" w:themeColor="text1"/>
          <w:sz w:val="28"/>
          <w:szCs w:val="28"/>
          <w:u w:val="single"/>
          <w:rtl/>
        </w:rPr>
        <w:t>:</w:t>
      </w:r>
      <w:r w:rsidRPr="00C82A81">
        <w:rPr>
          <w:rFonts w:ascii="Sakkal Majalla" w:eastAsia="Sakkal Majalla" w:hAnsi="Sakkal Majalla" w:cs="Sakkal Majalla"/>
          <w:color w:val="000000" w:themeColor="text1"/>
          <w:sz w:val="28"/>
          <w:szCs w:val="28"/>
          <w:rtl/>
        </w:rPr>
        <w:t xml:space="preserve"> </w:t>
      </w:r>
      <w:r w:rsidRPr="00C82A81">
        <w:rPr>
          <w:rFonts w:ascii="Sakkal Majalla" w:eastAsia="Sakkal Majalla" w:hAnsi="Sakkal Majalla" w:cs="Sakkal Majalla"/>
          <w:color w:val="000000" w:themeColor="text1"/>
          <w:sz w:val="28"/>
          <w:szCs w:val="28"/>
          <w:rtl/>
          <w:lang w:bidi="ar-EG"/>
        </w:rPr>
        <w:t xml:space="preserve">هى: </w:t>
      </w:r>
      <w:r w:rsidR="00976203" w:rsidRPr="00C82A81">
        <w:rPr>
          <w:rFonts w:ascii="Sakkal Majalla" w:eastAsia="Sakkal Majalla" w:hAnsi="Sakkal Majalla" w:cs="Sakkal Majalla" w:hint="cs"/>
          <w:color w:val="000000" w:themeColor="text1"/>
          <w:sz w:val="28"/>
          <w:szCs w:val="28"/>
          <w:rtl/>
          <w:lang w:bidi="ar-EG"/>
        </w:rPr>
        <w:t>“وسائل</w:t>
      </w:r>
      <w:r w:rsidRPr="00C82A81">
        <w:rPr>
          <w:rFonts w:ascii="Sakkal Majalla" w:eastAsia="Sakkal Majalla" w:hAnsi="Sakkal Majalla" w:cs="Sakkal Majalla"/>
          <w:color w:val="000000" w:themeColor="text1"/>
          <w:sz w:val="28"/>
          <w:szCs w:val="28"/>
          <w:rtl/>
          <w:lang w:bidi="ar-EG"/>
        </w:rPr>
        <w:t xml:space="preserve"> تكنولوجية تقوم على إعداد ونشر المحتوى الإعلامى بسرعةٍ فائقة، بإستخدام عناصر جذبٍ وأدوات تأثيرٍ فائقة الجودة"(</w:t>
      </w:r>
      <w:r w:rsidRPr="00C82A81">
        <w:rPr>
          <w:rFonts w:ascii="Sakkal Majalla" w:eastAsia="Sakkal Majalla" w:hAnsi="Sakkal Majalla" w:cs="Sakkal Majalla"/>
          <w:color w:val="000000" w:themeColor="text1"/>
          <w:sz w:val="28"/>
          <w:szCs w:val="28"/>
          <w:vertAlign w:val="superscript"/>
          <w:rtl/>
          <w:lang w:bidi="ar-EG"/>
        </w:rPr>
        <w:footnoteReference w:id="5"/>
      </w:r>
      <w:r w:rsidRPr="00C82A81">
        <w:rPr>
          <w:rFonts w:ascii="Sakkal Majalla" w:eastAsia="Sakkal Majalla" w:hAnsi="Sakkal Majalla" w:cs="Sakkal Majalla"/>
          <w:color w:val="000000" w:themeColor="text1"/>
          <w:sz w:val="28"/>
          <w:szCs w:val="28"/>
          <w:rtl/>
          <w:lang w:bidi="ar-EG"/>
        </w:rPr>
        <w:t>).</w:t>
      </w:r>
    </w:p>
    <w:p w14:paraId="2135C971" w14:textId="5B86FD5F" w:rsidR="00073850" w:rsidRPr="00C82A81" w:rsidRDefault="00073850" w:rsidP="00073850">
      <w:pPr>
        <w:shd w:val="clear" w:color="auto" w:fill="FFFFFF" w:themeFill="background1"/>
        <w:spacing w:after="0" w:line="360" w:lineRule="auto"/>
        <w:jc w:val="both"/>
        <w:rPr>
          <w:rFonts w:ascii="Sakkal Majalla" w:eastAsia="Sakkal Majalla" w:hAnsi="Sakkal Majalla" w:cs="Sakkal Majalla"/>
          <w:color w:val="000000" w:themeColor="text1"/>
          <w:sz w:val="28"/>
          <w:szCs w:val="28"/>
          <w:u w:val="single"/>
          <w:rtl/>
        </w:rPr>
      </w:pPr>
      <w:r w:rsidRPr="00C82A81">
        <w:rPr>
          <w:rFonts w:ascii="Sakkal Majalla" w:eastAsia="Sakkal Majalla" w:hAnsi="Sakkal Majalla" w:cs="Sakkal Majalla"/>
          <w:color w:val="000000" w:themeColor="text1"/>
          <w:sz w:val="28"/>
          <w:szCs w:val="28"/>
          <w:u w:val="single"/>
          <w:rtl/>
        </w:rPr>
        <w:t xml:space="preserve">ب- التعريف </w:t>
      </w:r>
      <w:proofErr w:type="spellStart"/>
      <w:r w:rsidRPr="00C82A81">
        <w:rPr>
          <w:rFonts w:ascii="Sakkal Majalla" w:eastAsia="Sakkal Majalla" w:hAnsi="Sakkal Majalla" w:cs="Sakkal Majalla"/>
          <w:color w:val="000000" w:themeColor="text1"/>
          <w:sz w:val="28"/>
          <w:szCs w:val="28"/>
          <w:u w:val="single"/>
          <w:rtl/>
        </w:rPr>
        <w:t>الإجرائى</w:t>
      </w:r>
      <w:proofErr w:type="spellEnd"/>
      <w:r w:rsidRPr="00C82A81">
        <w:rPr>
          <w:rFonts w:ascii="Sakkal Majalla" w:eastAsia="Sakkal Majalla" w:hAnsi="Sakkal Majalla" w:cs="Sakkal Majalla"/>
          <w:color w:val="000000" w:themeColor="text1"/>
          <w:sz w:val="28"/>
          <w:szCs w:val="28"/>
          <w:u w:val="single"/>
          <w:rtl/>
        </w:rPr>
        <w:t>:</w:t>
      </w:r>
      <w:r w:rsidRPr="00C82A81">
        <w:rPr>
          <w:rFonts w:ascii="Sakkal Majalla" w:eastAsia="Sakkal Majalla" w:hAnsi="Sakkal Majalla" w:cs="Sakkal Majalla"/>
          <w:color w:val="000000" w:themeColor="text1"/>
          <w:sz w:val="28"/>
          <w:szCs w:val="28"/>
          <w:rtl/>
        </w:rPr>
        <w:t xml:space="preserve"> ينطلق الباحث من هذا المفهوم </w:t>
      </w:r>
      <w:proofErr w:type="spellStart"/>
      <w:r w:rsidRPr="00C82A81">
        <w:rPr>
          <w:rFonts w:ascii="Sakkal Majalla" w:eastAsia="Sakkal Majalla" w:hAnsi="Sakkal Majalla" w:cs="Sakkal Majalla"/>
          <w:color w:val="000000" w:themeColor="text1"/>
          <w:sz w:val="28"/>
          <w:szCs w:val="28"/>
          <w:rtl/>
        </w:rPr>
        <w:t>فى</w:t>
      </w:r>
      <w:proofErr w:type="spellEnd"/>
      <w:r w:rsidRPr="00C82A81">
        <w:rPr>
          <w:rFonts w:ascii="Sakkal Majalla" w:eastAsia="Sakkal Majalla" w:hAnsi="Sakkal Majalla" w:cs="Sakkal Majalla"/>
          <w:color w:val="000000" w:themeColor="text1"/>
          <w:sz w:val="28"/>
          <w:szCs w:val="28"/>
          <w:rtl/>
        </w:rPr>
        <w:t xml:space="preserve"> دراسة المنصات </w:t>
      </w:r>
      <w:proofErr w:type="spellStart"/>
      <w:r w:rsidRPr="00C82A81">
        <w:rPr>
          <w:rFonts w:ascii="Sakkal Majalla" w:eastAsia="Sakkal Majalla" w:hAnsi="Sakkal Majalla" w:cs="Sakkal Majalla"/>
          <w:color w:val="000000" w:themeColor="text1"/>
          <w:sz w:val="28"/>
          <w:szCs w:val="28"/>
          <w:rtl/>
        </w:rPr>
        <w:t>التى</w:t>
      </w:r>
      <w:proofErr w:type="spellEnd"/>
      <w:r w:rsidRPr="00C82A81">
        <w:rPr>
          <w:rFonts w:ascii="Sakkal Majalla" w:eastAsia="Sakkal Majalla" w:hAnsi="Sakkal Majalla" w:cs="Sakkal Majalla"/>
          <w:color w:val="000000" w:themeColor="text1"/>
          <w:sz w:val="28"/>
          <w:szCs w:val="28"/>
          <w:rtl/>
        </w:rPr>
        <w:t xml:space="preserve"> صاحبت التحول </w:t>
      </w:r>
      <w:proofErr w:type="spellStart"/>
      <w:r w:rsidRPr="00C82A81">
        <w:rPr>
          <w:rFonts w:ascii="Sakkal Majalla" w:eastAsia="Sakkal Majalla" w:hAnsi="Sakkal Majalla" w:cs="Sakkal Majalla"/>
          <w:color w:val="000000" w:themeColor="text1"/>
          <w:sz w:val="28"/>
          <w:szCs w:val="28"/>
          <w:rtl/>
        </w:rPr>
        <w:t>الرقمى</w:t>
      </w:r>
      <w:proofErr w:type="spellEnd"/>
      <w:r w:rsidRPr="00C82A81">
        <w:rPr>
          <w:rFonts w:ascii="Sakkal Majalla" w:eastAsia="Sakkal Majalla" w:hAnsi="Sakkal Majalla" w:cs="Sakkal Majalla"/>
          <w:color w:val="000000" w:themeColor="text1"/>
          <w:sz w:val="28"/>
          <w:szCs w:val="28"/>
          <w:rtl/>
        </w:rPr>
        <w:t xml:space="preserve"> </w:t>
      </w:r>
      <w:proofErr w:type="spellStart"/>
      <w:r w:rsidRPr="00C82A81">
        <w:rPr>
          <w:rFonts w:ascii="Sakkal Majalla" w:eastAsia="Sakkal Majalla" w:hAnsi="Sakkal Majalla" w:cs="Sakkal Majalla"/>
          <w:color w:val="000000" w:themeColor="text1"/>
          <w:sz w:val="28"/>
          <w:szCs w:val="28"/>
          <w:rtl/>
        </w:rPr>
        <w:t>فى</w:t>
      </w:r>
      <w:proofErr w:type="spellEnd"/>
      <w:r w:rsidRPr="00C82A81">
        <w:rPr>
          <w:rFonts w:ascii="Sakkal Majalla" w:eastAsia="Sakkal Majalla" w:hAnsi="Sakkal Majalla" w:cs="Sakkal Majalla"/>
          <w:color w:val="000000" w:themeColor="text1"/>
          <w:sz w:val="28"/>
          <w:szCs w:val="28"/>
          <w:rtl/>
        </w:rPr>
        <w:t xml:space="preserve"> مجال التصميم </w:t>
      </w:r>
      <w:proofErr w:type="spellStart"/>
      <w:r w:rsidRPr="00C82A81">
        <w:rPr>
          <w:rFonts w:ascii="Sakkal Majalla" w:eastAsia="Sakkal Majalla" w:hAnsi="Sakkal Majalla" w:cs="Sakkal Majalla"/>
          <w:color w:val="000000" w:themeColor="text1"/>
          <w:sz w:val="28"/>
          <w:szCs w:val="28"/>
          <w:rtl/>
        </w:rPr>
        <w:t>الجرافيكى</w:t>
      </w:r>
      <w:proofErr w:type="spellEnd"/>
      <w:r w:rsidRPr="00C82A81">
        <w:rPr>
          <w:rFonts w:ascii="Sakkal Majalla" w:eastAsia="Sakkal Majalla" w:hAnsi="Sakkal Majalla" w:cs="Sakkal Majalla"/>
          <w:color w:val="000000" w:themeColor="text1"/>
          <w:sz w:val="28"/>
          <w:szCs w:val="28"/>
          <w:rtl/>
        </w:rPr>
        <w:t xml:space="preserve"> للمحتوى </w:t>
      </w:r>
      <w:r w:rsidR="00C82A81" w:rsidRPr="00C82A81">
        <w:rPr>
          <w:rFonts w:ascii="Sakkal Majalla" w:eastAsia="Sakkal Majalla" w:hAnsi="Sakkal Majalla" w:cs="Sakkal Majalla" w:hint="cs"/>
          <w:color w:val="000000" w:themeColor="text1"/>
          <w:sz w:val="28"/>
          <w:szCs w:val="28"/>
          <w:rtl/>
        </w:rPr>
        <w:t>البصري</w:t>
      </w:r>
      <w:r w:rsidRPr="00C82A81">
        <w:rPr>
          <w:rFonts w:ascii="Sakkal Majalla" w:eastAsia="Sakkal Majalla" w:hAnsi="Sakkal Majalla" w:cs="Sakkal Majalla"/>
          <w:color w:val="000000" w:themeColor="text1"/>
          <w:sz w:val="28"/>
          <w:szCs w:val="28"/>
          <w:rtl/>
        </w:rPr>
        <w:t>، ومن أبرزها تويتر، والفيس بوك، واليوتيوب، ولينكد إن، وجوجل نيوز، ومنصة رديت، ومنصة ميديوم.</w:t>
      </w:r>
    </w:p>
    <w:p w14:paraId="277DCAF8" w14:textId="77777777" w:rsidR="00073850" w:rsidRDefault="00073850" w:rsidP="00BF5AC0">
      <w:pPr>
        <w:pStyle w:val="ListParagraph"/>
        <w:numPr>
          <w:ilvl w:val="0"/>
          <w:numId w:val="5"/>
        </w:numPr>
        <w:spacing w:after="0" w:line="360" w:lineRule="auto"/>
        <w:rPr>
          <w:rFonts w:ascii="Sakkal Majalla" w:hAnsi="Sakkal Majalla" w:cs="Sakkal Majalla"/>
          <w:b/>
          <w:bCs/>
          <w:sz w:val="32"/>
          <w:szCs w:val="32"/>
          <w:lang w:bidi="ar-EG"/>
        </w:rPr>
      </w:pPr>
      <w:r w:rsidRPr="00221C53">
        <w:rPr>
          <w:rFonts w:ascii="Sakkal Majalla" w:hAnsi="Sakkal Majalla" w:cs="Sakkal Majalla"/>
          <w:b/>
          <w:bCs/>
          <w:sz w:val="32"/>
          <w:szCs w:val="32"/>
          <w:rtl/>
          <w:lang w:bidi="ar-EG"/>
        </w:rPr>
        <w:t>الدراسات السابقة:</w:t>
      </w:r>
    </w:p>
    <w:p w14:paraId="6D44C157" w14:textId="01BA0AB7" w:rsidR="00D706DB" w:rsidRPr="00D706DB" w:rsidRDefault="00D706DB" w:rsidP="00D706DB">
      <w:pPr>
        <w:spacing w:line="360" w:lineRule="auto"/>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ن</w:t>
      </w:r>
      <w:r w:rsidRPr="00D706DB">
        <w:rPr>
          <w:rFonts w:ascii="Sakkal Majalla" w:eastAsia="Sakkal Majalla" w:hAnsi="Sakkal Majalla" w:cs="Sakkal Majalla"/>
          <w:sz w:val="28"/>
          <w:szCs w:val="28"/>
          <w:rtl/>
        </w:rPr>
        <w:t xml:space="preserve">ستعرض في السياق الآتي أبرز الدراسات السابقة ذات الصلة في موضوع البحث وذلك بهدف دعم البحث وتحديد اتجاهاته وأهم فرضياته، كما تهدف إلى إيجاد أوجه الشبه والاختلاف بين الدراسة والدراسات السابقة وتقديم إسهام علمي بارز حيث تساهم هذه الخطوة في تعميق الفهم العلمي لأطر الدراسة، </w:t>
      </w:r>
    </w:p>
    <w:p w14:paraId="1FE05A8C" w14:textId="77777777" w:rsidR="00073850" w:rsidRPr="00221C53" w:rsidRDefault="00073850" w:rsidP="00073850">
      <w:pPr>
        <w:spacing w:after="0" w:line="360" w:lineRule="auto"/>
        <w:jc w:val="both"/>
        <w:rPr>
          <w:rFonts w:ascii="Sakkal Majalla" w:hAnsi="Sakkal Majalla" w:cs="Sakkal Majalla"/>
          <w:sz w:val="32"/>
          <w:szCs w:val="32"/>
          <w:u w:val="single"/>
          <w:lang w:bidi="ar-EG"/>
        </w:rPr>
      </w:pPr>
      <w:r w:rsidRPr="00221C53">
        <w:rPr>
          <w:rFonts w:ascii="Sakkal Majalla" w:hAnsi="Sakkal Majalla" w:cs="Sakkal Majalla"/>
          <w:sz w:val="32"/>
          <w:szCs w:val="32"/>
          <w:u w:val="single"/>
          <w:rtl/>
          <w:lang w:bidi="ar-EG"/>
        </w:rPr>
        <w:t xml:space="preserve">يتم عرض الدراسات السابقة وفق التسلسل </w:t>
      </w:r>
      <w:proofErr w:type="gramStart"/>
      <w:r w:rsidRPr="00221C53">
        <w:rPr>
          <w:rFonts w:ascii="Sakkal Majalla" w:hAnsi="Sakkal Majalla" w:cs="Sakkal Majalla"/>
          <w:sz w:val="32"/>
          <w:szCs w:val="32"/>
          <w:u w:val="single"/>
          <w:rtl/>
          <w:lang w:bidi="ar-EG"/>
        </w:rPr>
        <w:t>الزمنى  للدراسة</w:t>
      </w:r>
      <w:proofErr w:type="gramEnd"/>
      <w:r w:rsidRPr="00221C53">
        <w:rPr>
          <w:rFonts w:ascii="Sakkal Majalla" w:hAnsi="Sakkal Majalla" w:cs="Sakkal Majalla"/>
          <w:sz w:val="32"/>
          <w:szCs w:val="32"/>
          <w:u w:val="single"/>
          <w:rtl/>
          <w:lang w:bidi="ar-EG"/>
        </w:rPr>
        <w:t xml:space="preserve"> من الأحدث إلى الأقدم كالتالى:</w:t>
      </w:r>
    </w:p>
    <w:p w14:paraId="28F5509C" w14:textId="77777777" w:rsidR="00D706DB" w:rsidRDefault="00073850" w:rsidP="00073850">
      <w:pPr>
        <w:spacing w:after="0" w:line="360" w:lineRule="auto"/>
        <w:jc w:val="both"/>
        <w:rPr>
          <w:rFonts w:ascii="Sakkal Majalla" w:hAnsi="Sakkal Majalla" w:cs="Sakkal Majalla"/>
          <w:b/>
          <w:bCs/>
          <w:sz w:val="32"/>
          <w:szCs w:val="32"/>
          <w:u w:val="single"/>
          <w:rtl/>
          <w:lang w:bidi="ar-EG"/>
        </w:rPr>
      </w:pPr>
      <w:r w:rsidRPr="00221C53">
        <w:rPr>
          <w:rFonts w:ascii="Sakkal Majalla" w:hAnsi="Sakkal Majalla" w:cs="Sakkal Majalla"/>
          <w:b/>
          <w:bCs/>
          <w:sz w:val="32"/>
          <w:szCs w:val="32"/>
          <w:u w:val="single"/>
          <w:rtl/>
          <w:lang w:bidi="ar-EG"/>
        </w:rPr>
        <w:t>1- دراسة ندا يوسف (</w:t>
      </w:r>
      <w:proofErr w:type="gramStart"/>
      <w:r w:rsidRPr="00221C53">
        <w:rPr>
          <w:rFonts w:ascii="Sakkal Majalla" w:hAnsi="Sakkal Majalla" w:cs="Sakkal Majalla"/>
          <w:b/>
          <w:bCs/>
          <w:sz w:val="32"/>
          <w:szCs w:val="32"/>
          <w:u w:val="single"/>
          <w:rtl/>
          <w:lang w:bidi="ar-EG"/>
        </w:rPr>
        <w:t>2024)(</w:t>
      </w:r>
      <w:proofErr w:type="gramEnd"/>
      <w:r w:rsidRPr="00221C53">
        <w:rPr>
          <w:rFonts w:ascii="Sakkal Majalla" w:hAnsi="Sakkal Majalla" w:cs="Sakkal Majalla"/>
          <w:b/>
          <w:bCs/>
          <w:sz w:val="32"/>
          <w:szCs w:val="32"/>
          <w:u w:val="single"/>
          <w:rtl/>
          <w:lang w:bidi="ar-EG"/>
        </w:rPr>
        <w:footnoteReference w:id="6"/>
      </w:r>
      <w:r w:rsidRPr="00221C53">
        <w:rPr>
          <w:rFonts w:ascii="Sakkal Majalla" w:hAnsi="Sakkal Majalla" w:cs="Sakkal Majalla"/>
          <w:b/>
          <w:bCs/>
          <w:sz w:val="32"/>
          <w:szCs w:val="32"/>
          <w:u w:val="single"/>
          <w:rtl/>
          <w:lang w:bidi="ar-EG"/>
        </w:rPr>
        <w:t xml:space="preserve">)، بعنوان: " دور التصميم الجرافيكى فى المساهمة فى تطوير و إثراء الهوية البصرية العربية - مصر  والأردن نموذجا"           </w:t>
      </w:r>
    </w:p>
    <w:p w14:paraId="7CFE6726" w14:textId="17B6569E" w:rsidR="00073850" w:rsidRPr="00D706DB" w:rsidRDefault="00D706DB" w:rsidP="00D706DB">
      <w:pPr>
        <w:pBdr>
          <w:top w:val="nil"/>
          <w:left w:val="nil"/>
          <w:bottom w:val="nil"/>
          <w:right w:val="nil"/>
          <w:between w:val="nil"/>
        </w:pBdr>
        <w:spacing w:after="0" w:line="360" w:lineRule="auto"/>
        <w:jc w:val="both"/>
        <w:rPr>
          <w:rFonts w:ascii="Sakkal Majalla" w:eastAsia="Sakkal Majalla" w:hAnsi="Sakkal Majalla" w:cs="Sakkal Majalla"/>
          <w:color w:val="000000"/>
          <w:sz w:val="28"/>
          <w:szCs w:val="28"/>
        </w:rPr>
      </w:pPr>
      <w:r w:rsidRPr="00D706DB">
        <w:rPr>
          <w:rFonts w:ascii="Sakkal Majalla" w:eastAsia="Sakkal Majalla" w:hAnsi="Sakkal Majalla" w:cs="Sakkal Majalla"/>
          <w:color w:val="000000"/>
          <w:sz w:val="28"/>
          <w:szCs w:val="28"/>
          <w:rtl/>
        </w:rPr>
        <w:t xml:space="preserve">تناولت الدراسة دور التصميم الجرافيكي في تطوير وإثراء الهوية البصرية، مع تركيز خاص على مصر والأردن كنماذج. </w:t>
      </w:r>
      <w:r w:rsidRPr="00D706DB">
        <w:rPr>
          <w:rFonts w:ascii="Sakkal Majalla" w:hAnsi="Sakkal Majalla" w:cs="Sakkal Majalla"/>
          <w:sz w:val="28"/>
          <w:szCs w:val="28"/>
          <w:rtl/>
          <w:lang w:bidi="ar-EG"/>
        </w:rPr>
        <w:t>وقد إعتمدت الدراسة على المنهج الوصفى التحليلى والمنهج المقارن، وتم تطبيق أداة الإستبيان على عينة عشوائية قوامها 100 مفردة من مصممى الجرافيك، العاملين فى فروع كوكاكولا وهاينز بدولتى مصر والأردن خلال عام 2023م</w:t>
      </w:r>
      <w:r w:rsidRPr="00D706DB">
        <w:rPr>
          <w:rFonts w:ascii="Sakkal Majalla" w:hAnsi="Sakkal Majalla" w:cs="Sakkal Majalla" w:hint="cs"/>
          <w:sz w:val="28"/>
          <w:szCs w:val="28"/>
          <w:rtl/>
          <w:lang w:bidi="ar-EG"/>
        </w:rPr>
        <w:t xml:space="preserve">، </w:t>
      </w:r>
      <w:r w:rsidRPr="00D706DB">
        <w:rPr>
          <w:rFonts w:ascii="Sakkal Majalla" w:eastAsia="Sakkal Majalla" w:hAnsi="Sakkal Majalla" w:cs="Sakkal Majalla"/>
          <w:color w:val="000000"/>
          <w:sz w:val="28"/>
          <w:szCs w:val="28"/>
          <w:rtl/>
        </w:rPr>
        <w:t>حيث هدفت الدراسة إلى إبراز أهمية التصميم وتأثيره البالغ على كافة القطاعات بدءًا من الشركات حتى المؤسسات من خلال تمكينها لتعزيز حضورها وتفردها في المجتمع وذلك بتحديد مجموعة من المفردات البصرية من ضمنها الخطوط والألوان وتوزيع المحتوى البصري كما استعرضت الباحثة الجذور التاريخية للتصميم الجرافيكي منذ العصور القديمة عندما استخدم الإنسان الرسومات على الكهوف للتعبير عن هويته وحتى العصر الحديث، حيث أصبح التصميم الجرافيكي وسيلة لتمييز الشركات والمنتجات في سوق تنافسي.</w:t>
      </w:r>
      <w:r w:rsidR="00073850" w:rsidRPr="00D706DB">
        <w:rPr>
          <w:rFonts w:ascii="Sakkal Majalla" w:hAnsi="Sakkal Majalla" w:cs="Sakkal Majalla"/>
          <w:b/>
          <w:bCs/>
          <w:sz w:val="28"/>
          <w:szCs w:val="28"/>
          <w:u w:val="single"/>
          <w:rtl/>
          <w:lang w:bidi="ar-EG"/>
        </w:rPr>
        <w:t xml:space="preserve"> </w:t>
      </w:r>
    </w:p>
    <w:p w14:paraId="07DF5287" w14:textId="77777777" w:rsidR="00073850" w:rsidRPr="00221C53" w:rsidRDefault="00073850" w:rsidP="00073850">
      <w:pPr>
        <w:spacing w:after="0" w:line="360" w:lineRule="auto"/>
        <w:jc w:val="both"/>
        <w:rPr>
          <w:rFonts w:ascii="Sakkal Majalla" w:hAnsi="Sakkal Majalla" w:cs="Sakkal Majalla"/>
          <w:b/>
          <w:bCs/>
          <w:sz w:val="32"/>
          <w:szCs w:val="32"/>
          <w:u w:val="single"/>
          <w:lang w:bidi="ar-EG"/>
        </w:rPr>
      </w:pPr>
      <w:r w:rsidRPr="00221C53">
        <w:rPr>
          <w:rFonts w:ascii="Sakkal Majalla" w:hAnsi="Sakkal Majalla" w:cs="Sakkal Majalla"/>
          <w:b/>
          <w:bCs/>
          <w:sz w:val="32"/>
          <w:szCs w:val="32"/>
          <w:u w:val="single"/>
          <w:rtl/>
          <w:lang w:bidi="ar-EG"/>
        </w:rPr>
        <w:lastRenderedPageBreak/>
        <w:t>2- دراسة بهاء مصطفى، عبير إبراهيم (</w:t>
      </w:r>
      <w:proofErr w:type="gramStart"/>
      <w:r w:rsidRPr="00221C53">
        <w:rPr>
          <w:rFonts w:ascii="Sakkal Majalla" w:hAnsi="Sakkal Majalla" w:cs="Sakkal Majalla"/>
          <w:b/>
          <w:bCs/>
          <w:sz w:val="32"/>
          <w:szCs w:val="32"/>
          <w:u w:val="single"/>
          <w:rtl/>
          <w:lang w:bidi="ar-EG"/>
        </w:rPr>
        <w:t>2023)(</w:t>
      </w:r>
      <w:proofErr w:type="gramEnd"/>
      <w:r w:rsidRPr="00221C53">
        <w:rPr>
          <w:rFonts w:ascii="Sakkal Majalla" w:hAnsi="Sakkal Majalla" w:cs="Sakkal Majalla"/>
          <w:b/>
          <w:bCs/>
          <w:sz w:val="32"/>
          <w:szCs w:val="32"/>
          <w:u w:val="single"/>
          <w:rtl/>
          <w:lang w:bidi="ar-EG"/>
        </w:rPr>
        <w:footnoteReference w:id="7"/>
      </w:r>
      <w:r w:rsidRPr="00221C53">
        <w:rPr>
          <w:rFonts w:ascii="Sakkal Majalla" w:hAnsi="Sakkal Majalla" w:cs="Sakkal Majalla"/>
          <w:b/>
          <w:bCs/>
          <w:sz w:val="32"/>
          <w:szCs w:val="32"/>
          <w:u w:val="single"/>
          <w:rtl/>
          <w:lang w:bidi="ar-EG"/>
        </w:rPr>
        <w:t xml:space="preserve">)، بعنوان: " التصميم الجرافيكي ودور الرسوم التوضيحية المتحركة فى إثراء وترويج الإعلان السياحى"                     </w:t>
      </w:r>
    </w:p>
    <w:p w14:paraId="1D6DAF9B" w14:textId="77777777" w:rsidR="00073850" w:rsidRPr="00D706DB" w:rsidRDefault="00073850" w:rsidP="00D706DB">
      <w:pPr>
        <w:spacing w:after="0" w:line="360" w:lineRule="auto"/>
        <w:jc w:val="both"/>
        <w:rPr>
          <w:rFonts w:ascii="Sakkal Majalla" w:hAnsi="Sakkal Majalla" w:cs="Sakkal Majalla"/>
          <w:sz w:val="28"/>
          <w:szCs w:val="28"/>
          <w:lang w:bidi="ar-EG"/>
        </w:rPr>
      </w:pPr>
      <w:r w:rsidRPr="00D706DB">
        <w:rPr>
          <w:rFonts w:ascii="Sakkal Majalla" w:hAnsi="Sakkal Majalla" w:cs="Sakkal Majalla"/>
          <w:sz w:val="28"/>
          <w:szCs w:val="28"/>
          <w:rtl/>
          <w:lang w:bidi="ar-EG"/>
        </w:rPr>
        <w:t xml:space="preserve">سعت الدراسة إلى الكشف عن دور التصميم الجرافيكى والرسوم التوضيحية المتحركة فى فى إثراء وترويج الإعلان السياحى المقدم بالقنوات التليفزيونية فى الوطن العربى، وإيجاد حلولٍ لتطوير المحتوى البصرى للإعلانات السياحية والهوية البصرية للقنوات، إثر خضوعها لتأثيرات التصميمات الجرافيكية،  وقد إعتمدت الدراسة على المنهج الوصفى والمنهج التجريبى، من خلال وصف نماذجٍ من فواصلٍ لإعلانات سياحيةٍ تليفزيونية، لرصد آليات توظيف العناصرالجرافيكية ، ومدى توافقها مع الهوية البصرية للقنوات فى ترويجها لتلك الإعلانات خلال عام 2022م، وتوصلت الدراسة إلى أهمية تصميم الموشن جرافيك فى كتابة السيناريو والقصص المصورة والرسومات، ونجاحه فى جذب المشاهد للمحتوى البصرى للإعلانات السياحية فى صورتها النهائية ، وذلك وفق برامج التصميم الجرافيكية  </w:t>
      </w:r>
    </w:p>
    <w:p w14:paraId="13F68762" w14:textId="77777777" w:rsidR="00073850" w:rsidRPr="00D706DB" w:rsidRDefault="00073850" w:rsidP="00073850">
      <w:pPr>
        <w:bidi w:val="0"/>
        <w:spacing w:after="0" w:line="360" w:lineRule="auto"/>
        <w:jc w:val="right"/>
        <w:rPr>
          <w:rFonts w:ascii="Sakkal Majalla" w:hAnsi="Sakkal Majalla" w:cs="Sakkal Majalla"/>
          <w:sz w:val="28"/>
          <w:szCs w:val="28"/>
          <w:rtl/>
          <w:lang w:bidi="ar-EG"/>
        </w:rPr>
      </w:pPr>
      <w:r w:rsidRPr="00D706DB">
        <w:rPr>
          <w:rFonts w:ascii="Sakkal Majalla" w:hAnsi="Sakkal Majalla" w:cs="Sakkal Majalla"/>
          <w:sz w:val="28"/>
          <w:szCs w:val="28"/>
          <w:lang w:bidi="ar-EG"/>
        </w:rPr>
        <w:t>(Effects after Adobe, Studio Cut Final, 4d cinema)</w:t>
      </w:r>
    </w:p>
    <w:p w14:paraId="73B4654F" w14:textId="77777777" w:rsidR="00073850" w:rsidRPr="00221C53" w:rsidRDefault="00073850" w:rsidP="00073850">
      <w:pPr>
        <w:spacing w:after="0" w:line="360" w:lineRule="auto"/>
        <w:jc w:val="both"/>
        <w:rPr>
          <w:rFonts w:ascii="Sakkal Majalla" w:hAnsi="Sakkal Majalla" w:cs="Sakkal Majalla"/>
          <w:b/>
          <w:bCs/>
          <w:sz w:val="32"/>
          <w:szCs w:val="32"/>
          <w:u w:val="single"/>
          <w:lang w:bidi="ar-EG"/>
        </w:rPr>
      </w:pPr>
      <w:r w:rsidRPr="00221C53">
        <w:rPr>
          <w:rFonts w:ascii="Sakkal Majalla" w:hAnsi="Sakkal Majalla" w:cs="Sakkal Majalla"/>
          <w:b/>
          <w:bCs/>
          <w:sz w:val="32"/>
          <w:szCs w:val="32"/>
          <w:u w:val="single"/>
          <w:rtl/>
          <w:lang w:bidi="ar-EG"/>
        </w:rPr>
        <w:t>3- دراسة رانيا الخير، غادة عثمان (2023) (</w:t>
      </w:r>
      <w:r w:rsidRPr="00221C53">
        <w:rPr>
          <w:rFonts w:ascii="Sakkal Majalla" w:hAnsi="Sakkal Majalla" w:cs="Sakkal Majalla"/>
          <w:b/>
          <w:bCs/>
          <w:sz w:val="32"/>
          <w:szCs w:val="32"/>
          <w:u w:val="single"/>
          <w:rtl/>
          <w:lang w:bidi="ar-EG"/>
        </w:rPr>
        <w:footnoteReference w:id="8"/>
      </w:r>
      <w:r w:rsidRPr="00221C53">
        <w:rPr>
          <w:rFonts w:ascii="Sakkal Majalla" w:hAnsi="Sakkal Majalla" w:cs="Sakkal Majalla"/>
          <w:b/>
          <w:bCs/>
          <w:sz w:val="32"/>
          <w:szCs w:val="32"/>
          <w:u w:val="single"/>
          <w:rtl/>
          <w:lang w:bidi="ar-EG"/>
        </w:rPr>
        <w:t xml:space="preserve">)، بعنوان: " إتجاهات النخب الإعلامية الأكاديمية نحو توظيف الإنفوجرافيك في المضامين الإعلامية - دراسة ميدانية وصفية على عينة من النخب الأكاديمية"                     </w:t>
      </w:r>
    </w:p>
    <w:p w14:paraId="59C84CC9" w14:textId="5EFF7765" w:rsidR="00831B93" w:rsidRPr="00831B93" w:rsidRDefault="00073850" w:rsidP="00D74111">
      <w:pPr>
        <w:pBdr>
          <w:top w:val="nil"/>
          <w:left w:val="nil"/>
          <w:bottom w:val="nil"/>
          <w:right w:val="nil"/>
          <w:between w:val="nil"/>
        </w:pBdr>
        <w:spacing w:after="0" w:line="360" w:lineRule="auto"/>
        <w:jc w:val="both"/>
        <w:rPr>
          <w:rFonts w:ascii="Sakkal Majalla" w:eastAsia="Sakkal Majalla" w:hAnsi="Sakkal Majalla" w:cs="Sakkal Majalla"/>
          <w:color w:val="000000"/>
          <w:sz w:val="28"/>
          <w:szCs w:val="28"/>
        </w:rPr>
      </w:pPr>
      <w:r w:rsidRPr="00831B93">
        <w:rPr>
          <w:rFonts w:ascii="Sakkal Majalla" w:hAnsi="Sakkal Majalla" w:cs="Sakkal Majalla"/>
          <w:sz w:val="28"/>
          <w:szCs w:val="28"/>
          <w:rtl/>
          <w:lang w:bidi="ar-EG"/>
        </w:rPr>
        <w:t xml:space="preserve">إستهدفت الدراسة رصد إتجاهات النخب الإعلامية الأكاديمية نحو توظيف الإنفوجرافيك فى المضامين الإعلامية ، وقد إعتمدت الدراسة على المنهج الوصفى التحليلى، وتم تطبيق أداة الإستبيان على عينة عمدية قوامها 50 مفردة من النخب الأكاديمية فى كليات الإعلام بالجامعات الإماراتية خلال عام 2022م، </w:t>
      </w:r>
      <w:r w:rsidR="00831B93" w:rsidRPr="00831B93">
        <w:rPr>
          <w:rFonts w:ascii="Sakkal Majalla" w:eastAsia="Sakkal Majalla" w:hAnsi="Sakkal Majalla" w:cs="Sakkal Majalla" w:hint="cs"/>
          <w:color w:val="000000"/>
          <w:sz w:val="28"/>
          <w:szCs w:val="28"/>
          <w:rtl/>
        </w:rPr>
        <w:t>وتوصلت</w:t>
      </w:r>
      <w:r w:rsidR="00831B93" w:rsidRPr="00831B93">
        <w:rPr>
          <w:rFonts w:ascii="Sakkal Majalla" w:eastAsia="Sakkal Majalla" w:hAnsi="Sakkal Majalla" w:cs="Sakkal Majalla"/>
          <w:color w:val="000000"/>
          <w:sz w:val="28"/>
          <w:szCs w:val="28"/>
          <w:rtl/>
        </w:rPr>
        <w:t xml:space="preserve"> الدراسة إلى </w:t>
      </w:r>
      <w:r w:rsidR="00831B93" w:rsidRPr="00831B93">
        <w:rPr>
          <w:rFonts w:ascii="Sakkal Majalla" w:eastAsia="Sakkal Majalla" w:hAnsi="Sakkal Majalla" w:cs="Sakkal Majalla" w:hint="cs"/>
          <w:color w:val="000000"/>
          <w:sz w:val="28"/>
          <w:szCs w:val="28"/>
          <w:rtl/>
        </w:rPr>
        <w:t xml:space="preserve">أهمية </w:t>
      </w:r>
      <w:r w:rsidR="00831B93" w:rsidRPr="00831B93">
        <w:rPr>
          <w:rFonts w:ascii="Sakkal Majalla" w:eastAsia="Sakkal Majalla" w:hAnsi="Sakkal Majalla" w:cs="Sakkal Majalla"/>
          <w:color w:val="000000"/>
          <w:sz w:val="28"/>
          <w:szCs w:val="28"/>
          <w:rtl/>
        </w:rPr>
        <w:t xml:space="preserve">ترسيخ العلاقة الارتباطية بين </w:t>
      </w:r>
      <w:proofErr w:type="spellStart"/>
      <w:r w:rsidR="00831B93" w:rsidRPr="00831B93">
        <w:rPr>
          <w:rFonts w:ascii="Sakkal Majalla" w:eastAsia="Sakkal Majalla" w:hAnsi="Sakkal Majalla" w:cs="Sakkal Majalla"/>
          <w:color w:val="000000"/>
          <w:sz w:val="28"/>
          <w:szCs w:val="28"/>
          <w:rtl/>
        </w:rPr>
        <w:t>الانفوجرافيك</w:t>
      </w:r>
      <w:proofErr w:type="spellEnd"/>
      <w:r w:rsidR="00831B93" w:rsidRPr="00831B93">
        <w:rPr>
          <w:rFonts w:ascii="Sakkal Majalla" w:eastAsia="Sakkal Majalla" w:hAnsi="Sakkal Majalla" w:cs="Sakkal Majalla"/>
          <w:color w:val="000000"/>
          <w:sz w:val="28"/>
          <w:szCs w:val="28"/>
          <w:rtl/>
        </w:rPr>
        <w:t xml:space="preserve"> وعلوم الاتصال الجماهيري من خلال التركيز على التعريف بتاريخ ومستقبل العلاقات الاندماجية والارتباطية فيما بينهم وتأصيلاً لمدى تطورهم في المستقبل حيث يُعد </w:t>
      </w:r>
      <w:proofErr w:type="spellStart"/>
      <w:r w:rsidR="00831B93" w:rsidRPr="00831B93">
        <w:rPr>
          <w:rFonts w:ascii="Sakkal Majalla" w:eastAsia="Sakkal Majalla" w:hAnsi="Sakkal Majalla" w:cs="Sakkal Majalla"/>
          <w:color w:val="000000"/>
          <w:sz w:val="28"/>
          <w:szCs w:val="28"/>
          <w:rtl/>
        </w:rPr>
        <w:t>الانفوجرافيك</w:t>
      </w:r>
      <w:proofErr w:type="spellEnd"/>
      <w:r w:rsidR="00831B93" w:rsidRPr="00831B93">
        <w:rPr>
          <w:rFonts w:ascii="Sakkal Majalla" w:eastAsia="Sakkal Majalla" w:hAnsi="Sakkal Majalla" w:cs="Sakkal Majalla"/>
          <w:color w:val="000000"/>
          <w:sz w:val="28"/>
          <w:szCs w:val="28"/>
          <w:rtl/>
        </w:rPr>
        <w:t xml:space="preserve"> ضمن علوم تصميم الجرافيك، وتوصلت الدراسة إلى عدد من النتائج أبرزها أن تصميم </w:t>
      </w:r>
      <w:proofErr w:type="spellStart"/>
      <w:r w:rsidR="00831B93" w:rsidRPr="00831B93">
        <w:rPr>
          <w:rFonts w:ascii="Sakkal Majalla" w:eastAsia="Sakkal Majalla" w:hAnsi="Sakkal Majalla" w:cs="Sakkal Majalla"/>
          <w:color w:val="000000"/>
          <w:sz w:val="28"/>
          <w:szCs w:val="28"/>
          <w:rtl/>
        </w:rPr>
        <w:lastRenderedPageBreak/>
        <w:t>الانفوجرافيك</w:t>
      </w:r>
      <w:proofErr w:type="spellEnd"/>
      <w:r w:rsidR="00831B93" w:rsidRPr="00831B93">
        <w:rPr>
          <w:rFonts w:ascii="Sakkal Majalla" w:eastAsia="Sakkal Majalla" w:hAnsi="Sakkal Majalla" w:cs="Sakkal Majalla"/>
          <w:color w:val="000000"/>
          <w:sz w:val="28"/>
          <w:szCs w:val="28"/>
          <w:rtl/>
        </w:rPr>
        <w:t xml:space="preserve"> يؤسس نمط مستحدث من اندماج المحتوى بالأطر التقنية وذلك من خلال دمجه مع المحتوى الإعلامي الرقمي، كما برزت بهذه الدراسة أهمية منصات التواصل الاجتماعي في طبيعتها كمرتع خصب لانتشار وجماهيرية تصاميم </w:t>
      </w:r>
      <w:proofErr w:type="spellStart"/>
      <w:r w:rsidR="00831B93" w:rsidRPr="00831B93">
        <w:rPr>
          <w:rFonts w:ascii="Sakkal Majalla" w:eastAsia="Sakkal Majalla" w:hAnsi="Sakkal Majalla" w:cs="Sakkal Majalla"/>
          <w:color w:val="000000"/>
          <w:sz w:val="28"/>
          <w:szCs w:val="28"/>
          <w:rtl/>
        </w:rPr>
        <w:t>الانفوجرافيك</w:t>
      </w:r>
      <w:proofErr w:type="spellEnd"/>
      <w:r w:rsidR="00831B93" w:rsidRPr="00831B93">
        <w:rPr>
          <w:rFonts w:ascii="Sakkal Majalla" w:eastAsia="Sakkal Majalla" w:hAnsi="Sakkal Majalla" w:cs="Sakkal Majalla"/>
          <w:color w:val="000000"/>
          <w:sz w:val="28"/>
          <w:szCs w:val="28"/>
          <w:rtl/>
        </w:rPr>
        <w:t xml:space="preserve"> عبر مختلف أنواع المحتوى من أبرزها المحتويات الإعلامية.</w:t>
      </w:r>
    </w:p>
    <w:p w14:paraId="02815973" w14:textId="7436ADF5" w:rsidR="00073850" w:rsidRPr="00221C53" w:rsidRDefault="00073850" w:rsidP="00831B93">
      <w:pPr>
        <w:spacing w:after="0" w:line="360" w:lineRule="auto"/>
        <w:jc w:val="both"/>
        <w:rPr>
          <w:rFonts w:ascii="Sakkal Majalla" w:hAnsi="Sakkal Majalla" w:cs="Sakkal Majalla"/>
          <w:b/>
          <w:bCs/>
          <w:sz w:val="32"/>
          <w:szCs w:val="32"/>
          <w:u w:val="single"/>
          <w:lang w:bidi="ar-EG"/>
        </w:rPr>
      </w:pPr>
      <w:r w:rsidRPr="00221C53">
        <w:rPr>
          <w:rFonts w:ascii="Sakkal Majalla" w:hAnsi="Sakkal Majalla" w:cs="Sakkal Majalla"/>
          <w:b/>
          <w:bCs/>
          <w:sz w:val="32"/>
          <w:szCs w:val="32"/>
          <w:u w:val="single"/>
          <w:rtl/>
          <w:lang w:bidi="ar-EG"/>
        </w:rPr>
        <w:t>4- دراسة صالح حميد (2023) (</w:t>
      </w:r>
      <w:r w:rsidRPr="00221C53">
        <w:rPr>
          <w:rFonts w:ascii="Sakkal Majalla" w:hAnsi="Sakkal Majalla" w:cs="Sakkal Majalla"/>
          <w:b/>
          <w:bCs/>
          <w:sz w:val="32"/>
          <w:szCs w:val="32"/>
          <w:u w:val="single"/>
          <w:rtl/>
          <w:lang w:bidi="ar-EG"/>
        </w:rPr>
        <w:footnoteReference w:id="9"/>
      </w:r>
      <w:r w:rsidRPr="00221C53">
        <w:rPr>
          <w:rFonts w:ascii="Sakkal Majalla" w:hAnsi="Sakkal Majalla" w:cs="Sakkal Majalla"/>
          <w:b/>
          <w:bCs/>
          <w:sz w:val="32"/>
          <w:szCs w:val="32"/>
          <w:u w:val="single"/>
          <w:rtl/>
          <w:lang w:bidi="ar-EG"/>
        </w:rPr>
        <w:t xml:space="preserve">)، بعنوان: " دور التصميم الجرافيكى والوسائط المتعددة فى دعم المشاريع التنموية الصغيرة - دراسة حالة وكالة تنمية المنشأت الصغيرة </w:t>
      </w:r>
      <w:proofErr w:type="gramStart"/>
      <w:r w:rsidRPr="00221C53">
        <w:rPr>
          <w:rFonts w:ascii="Sakkal Majalla" w:hAnsi="Sakkal Majalla" w:cs="Sakkal Majalla"/>
          <w:b/>
          <w:bCs/>
          <w:sz w:val="32"/>
          <w:szCs w:val="32"/>
          <w:u w:val="single"/>
          <w:rtl/>
          <w:lang w:bidi="ar-EG"/>
        </w:rPr>
        <w:t>والأصغر(</w:t>
      </w:r>
      <w:proofErr w:type="gramEnd"/>
      <w:r w:rsidRPr="00221C53">
        <w:rPr>
          <w:rFonts w:ascii="Sakkal Majalla" w:hAnsi="Sakkal Majalla" w:cs="Sakkal Majalla"/>
          <w:b/>
          <w:bCs/>
          <w:sz w:val="32"/>
          <w:szCs w:val="32"/>
          <w:u w:val="single"/>
          <w:lang w:bidi="ar-EG"/>
        </w:rPr>
        <w:t>SMEPS</w:t>
      </w:r>
      <w:r w:rsidRPr="00221C53">
        <w:rPr>
          <w:rFonts w:ascii="Sakkal Majalla" w:hAnsi="Sakkal Majalla" w:cs="Sakkal Majalla"/>
          <w:b/>
          <w:bCs/>
          <w:sz w:val="32"/>
          <w:szCs w:val="32"/>
          <w:u w:val="single"/>
          <w:rtl/>
          <w:lang w:bidi="ar-EG"/>
        </w:rPr>
        <w:t xml:space="preserve">)"                     </w:t>
      </w:r>
    </w:p>
    <w:p w14:paraId="37513A23" w14:textId="77777777" w:rsidR="00073850" w:rsidRPr="00A56C20" w:rsidRDefault="00073850" w:rsidP="00073850">
      <w:pPr>
        <w:spacing w:after="0" w:line="360" w:lineRule="auto"/>
        <w:jc w:val="both"/>
        <w:rPr>
          <w:rFonts w:ascii="Sakkal Majalla" w:hAnsi="Sakkal Majalla" w:cs="Sakkal Majalla"/>
          <w:sz w:val="28"/>
          <w:szCs w:val="28"/>
          <w:rtl/>
          <w:lang w:bidi="ar-EG"/>
        </w:rPr>
      </w:pPr>
      <w:r w:rsidRPr="00A56C20">
        <w:rPr>
          <w:rFonts w:ascii="Sakkal Majalla" w:hAnsi="Sakkal Majalla" w:cs="Sakkal Majalla"/>
          <w:sz w:val="28"/>
          <w:szCs w:val="28"/>
          <w:rtl/>
          <w:lang w:bidi="ar-EG"/>
        </w:rPr>
        <w:t>هدفت الدراسة إلى الكشف عن دور التصميم الجرافيكى والوسائط المتعددة فى دعم المشروعات التنموية الصغيرة ، وقد إعتمدت الدراسة على المنهج الوصفى التحليلى، وتم تطبيق أداة الإستبيان على عينة عشوائية قوامها 104 مفردة من مصممى الجرافيك العاملين فى وكالة تنمية المنشأت الصغيرة والأصغر(</w:t>
      </w:r>
      <w:r w:rsidRPr="00A56C20">
        <w:rPr>
          <w:rFonts w:ascii="Sakkal Majalla" w:hAnsi="Sakkal Majalla" w:cs="Sakkal Majalla"/>
          <w:sz w:val="28"/>
          <w:szCs w:val="28"/>
          <w:lang w:bidi="ar-EG"/>
        </w:rPr>
        <w:t>SMEPS</w:t>
      </w:r>
      <w:r w:rsidRPr="00A56C20">
        <w:rPr>
          <w:rFonts w:ascii="Sakkal Majalla" w:hAnsi="Sakkal Majalla" w:cs="Sakkal Majalla"/>
          <w:sz w:val="28"/>
          <w:szCs w:val="28"/>
          <w:rtl/>
          <w:lang w:bidi="ar-EG"/>
        </w:rPr>
        <w:t>) خلال عام 2022م، وتوصلت الدراسة إلى نجاح التصميم الجرافيكى فى كونه لغة إتصالٍ بشرى ذات فعالية كبيرة فى التواصل ونقل الأفكار والمعلومات، ورفع درجة الوعى بالمشروعات الصغيرة والتعريف بها وبأهدافها، وفق درجة المهنية والإحترافية لمصممى الجرافيك.</w:t>
      </w:r>
    </w:p>
    <w:p w14:paraId="423034BF" w14:textId="77777777" w:rsidR="00073850" w:rsidRPr="00221C53" w:rsidRDefault="00073850" w:rsidP="00073850">
      <w:pPr>
        <w:spacing w:after="0" w:line="360" w:lineRule="auto"/>
        <w:jc w:val="both"/>
        <w:rPr>
          <w:rFonts w:ascii="Sakkal Majalla" w:hAnsi="Sakkal Majalla" w:cs="Sakkal Majalla"/>
          <w:b/>
          <w:bCs/>
          <w:sz w:val="32"/>
          <w:szCs w:val="32"/>
          <w:u w:val="single"/>
          <w:lang w:bidi="ar-EG"/>
        </w:rPr>
      </w:pPr>
      <w:r w:rsidRPr="00221C53">
        <w:rPr>
          <w:rFonts w:ascii="Sakkal Majalla" w:hAnsi="Sakkal Majalla" w:cs="Sakkal Majalla"/>
          <w:b/>
          <w:bCs/>
          <w:sz w:val="32"/>
          <w:szCs w:val="32"/>
          <w:u w:val="single"/>
          <w:rtl/>
          <w:lang w:bidi="ar-EG"/>
        </w:rPr>
        <w:t xml:space="preserve">5- دراسة مرفت </w:t>
      </w:r>
      <w:proofErr w:type="gramStart"/>
      <w:r w:rsidRPr="00221C53">
        <w:rPr>
          <w:rFonts w:ascii="Sakkal Majalla" w:hAnsi="Sakkal Majalla" w:cs="Sakkal Majalla"/>
          <w:b/>
          <w:bCs/>
          <w:sz w:val="32"/>
          <w:szCs w:val="32"/>
          <w:u w:val="single"/>
          <w:rtl/>
          <w:lang w:bidi="ar-EG"/>
        </w:rPr>
        <w:t>حسين،أحمد</w:t>
      </w:r>
      <w:proofErr w:type="gramEnd"/>
      <w:r w:rsidRPr="00221C53">
        <w:rPr>
          <w:rFonts w:ascii="Sakkal Majalla" w:hAnsi="Sakkal Majalla" w:cs="Sakkal Majalla"/>
          <w:b/>
          <w:bCs/>
          <w:sz w:val="32"/>
          <w:szCs w:val="32"/>
          <w:u w:val="single"/>
          <w:rtl/>
          <w:lang w:bidi="ar-EG"/>
        </w:rPr>
        <w:t xml:space="preserve"> صقر(2023) (</w:t>
      </w:r>
      <w:r w:rsidRPr="00221C53">
        <w:rPr>
          <w:rFonts w:ascii="Sakkal Majalla" w:hAnsi="Sakkal Majalla" w:cs="Sakkal Majalla"/>
          <w:b/>
          <w:bCs/>
          <w:sz w:val="32"/>
          <w:szCs w:val="32"/>
          <w:u w:val="single"/>
          <w:rtl/>
          <w:lang w:bidi="ar-EG"/>
        </w:rPr>
        <w:footnoteReference w:id="10"/>
      </w:r>
      <w:r w:rsidRPr="00221C53">
        <w:rPr>
          <w:rFonts w:ascii="Sakkal Majalla" w:hAnsi="Sakkal Majalla" w:cs="Sakkal Majalla"/>
          <w:b/>
          <w:bCs/>
          <w:sz w:val="32"/>
          <w:szCs w:val="32"/>
          <w:u w:val="single"/>
          <w:rtl/>
          <w:lang w:bidi="ar-EG"/>
        </w:rPr>
        <w:t xml:space="preserve">)، بعنوان: " دور التصميم الجرافيكى فى الإحتفاء بالحدث الثقافى ومدى تأثيره على نجاحه - دراسة تحليلية لنماذج عالمية وعربية"                     </w:t>
      </w:r>
    </w:p>
    <w:p w14:paraId="4E6460AC" w14:textId="77777777" w:rsidR="00073850" w:rsidRPr="00883C03" w:rsidRDefault="00073850" w:rsidP="00073850">
      <w:pPr>
        <w:spacing w:after="0" w:line="360" w:lineRule="auto"/>
        <w:jc w:val="both"/>
        <w:rPr>
          <w:rFonts w:ascii="Sakkal Majalla" w:hAnsi="Sakkal Majalla" w:cs="Sakkal Majalla"/>
          <w:sz w:val="28"/>
          <w:szCs w:val="28"/>
          <w:rtl/>
          <w:lang w:bidi="ar-EG"/>
        </w:rPr>
      </w:pPr>
      <w:r w:rsidRPr="00883C03">
        <w:rPr>
          <w:rFonts w:ascii="Sakkal Majalla" w:hAnsi="Sakkal Majalla" w:cs="Sakkal Majalla"/>
          <w:sz w:val="28"/>
          <w:szCs w:val="28"/>
          <w:rtl/>
          <w:lang w:bidi="ar-EG"/>
        </w:rPr>
        <w:t>سعت الدراسة إلى معرفة</w:t>
      </w:r>
      <w:r w:rsidRPr="00883C03">
        <w:rPr>
          <w:rFonts w:ascii="Sakkal Majalla" w:eastAsia="Calibri" w:hAnsi="Sakkal Majalla" w:cs="Sakkal Majalla"/>
          <w:rtl/>
        </w:rPr>
        <w:t xml:space="preserve"> </w:t>
      </w:r>
      <w:r w:rsidRPr="00883C03">
        <w:rPr>
          <w:rFonts w:ascii="Sakkal Majalla" w:hAnsi="Sakkal Majalla" w:cs="Sakkal Majalla"/>
          <w:sz w:val="28"/>
          <w:szCs w:val="28"/>
          <w:rtl/>
          <w:lang w:bidi="ar-EG"/>
        </w:rPr>
        <w:t>دور التصميم الجرافيكى فى الإحتفاء بالحدث الثقافى ونجاحه ، وقد إعتمدت الدراسة على المنهج الوصفى التحليلى، من خلال عرض نماذج للتصميمات الجرافيكية التى تم عرضها فى المهرجات السينمائية الكبرى، المقامة بالدول العربية (مصر، سوريا، السعودية)، وبعض دول العالم (إنجلترا ، الولايات المتحدة الأمريكية) خلال عام 2022م، وتوصلت الدراسة إلى نجاح التصميم الجرافيكى فى زيادة وعى المشاهدين بالرموز البصرية المتنوعة التى تضمنت أحداثاً ثقافية، وصوراً تاريخية وحضارية وسياسية وإقتصادية، وذلك من خلال الدعاية للأحداث والمناسبات التى خلدتها ذاكرة التاريخ، فضلاً عن زيادة فعالية الملصق الإعلانى فى التأكيد على الهوية البصرية، وتناقل الأحداث الثقافية عبر الأجيال، وسهولة تذكرها وإستيعابها بأسلوبٍ  جذابٍ ومبتكر.</w:t>
      </w:r>
    </w:p>
    <w:p w14:paraId="7BDD85CA" w14:textId="77777777" w:rsidR="00073850" w:rsidRPr="00221C53" w:rsidRDefault="00073850" w:rsidP="00073850">
      <w:pPr>
        <w:spacing w:after="0" w:line="360" w:lineRule="auto"/>
        <w:jc w:val="both"/>
        <w:rPr>
          <w:rFonts w:ascii="Sakkal Majalla" w:hAnsi="Sakkal Majalla" w:cs="Sakkal Majalla"/>
          <w:b/>
          <w:bCs/>
          <w:sz w:val="32"/>
          <w:szCs w:val="32"/>
          <w:u w:val="single"/>
          <w:lang w:bidi="ar-EG"/>
        </w:rPr>
      </w:pPr>
      <w:r w:rsidRPr="00221C53">
        <w:rPr>
          <w:rFonts w:ascii="Sakkal Majalla" w:hAnsi="Sakkal Majalla" w:cs="Sakkal Majalla"/>
          <w:b/>
          <w:bCs/>
          <w:sz w:val="32"/>
          <w:szCs w:val="32"/>
          <w:u w:val="single"/>
          <w:rtl/>
          <w:lang w:bidi="ar-EG"/>
        </w:rPr>
        <w:lastRenderedPageBreak/>
        <w:t>6- دراسة إسراء وجيه (</w:t>
      </w:r>
      <w:proofErr w:type="gramStart"/>
      <w:r w:rsidRPr="00221C53">
        <w:rPr>
          <w:rFonts w:ascii="Sakkal Majalla" w:hAnsi="Sakkal Majalla" w:cs="Sakkal Majalla"/>
          <w:b/>
          <w:bCs/>
          <w:sz w:val="32"/>
          <w:szCs w:val="32"/>
          <w:u w:val="single"/>
          <w:rtl/>
          <w:lang w:bidi="ar-EG"/>
        </w:rPr>
        <w:t>2022)(</w:t>
      </w:r>
      <w:proofErr w:type="gramEnd"/>
      <w:r w:rsidRPr="00221C53">
        <w:rPr>
          <w:rFonts w:ascii="Sakkal Majalla" w:hAnsi="Sakkal Majalla" w:cs="Sakkal Majalla"/>
          <w:b/>
          <w:bCs/>
          <w:sz w:val="32"/>
          <w:szCs w:val="32"/>
          <w:u w:val="single"/>
          <w:rtl/>
          <w:lang w:bidi="ar-EG"/>
        </w:rPr>
        <w:footnoteReference w:id="11"/>
      </w:r>
      <w:r w:rsidRPr="00221C53">
        <w:rPr>
          <w:rFonts w:ascii="Sakkal Majalla" w:hAnsi="Sakkal Majalla" w:cs="Sakkal Majalla"/>
          <w:b/>
          <w:bCs/>
          <w:sz w:val="32"/>
          <w:szCs w:val="32"/>
          <w:u w:val="single"/>
          <w:rtl/>
          <w:lang w:bidi="ar-EG"/>
        </w:rPr>
        <w:t xml:space="preserve">)، بعنوان: " دور التصميم الجرافيكي في تعزيز الهوية البصرية للفواصل الإعلانية بالقنوات التليفزيونية"                     </w:t>
      </w:r>
    </w:p>
    <w:p w14:paraId="7C629861" w14:textId="77777777" w:rsidR="00073850" w:rsidRPr="00F639FC" w:rsidRDefault="00073850" w:rsidP="00F639FC">
      <w:pPr>
        <w:spacing w:after="0" w:line="360" w:lineRule="auto"/>
        <w:jc w:val="both"/>
        <w:rPr>
          <w:rFonts w:ascii="Sakkal Majalla" w:hAnsi="Sakkal Majalla" w:cs="Sakkal Majalla"/>
          <w:sz w:val="28"/>
          <w:szCs w:val="28"/>
          <w:lang w:bidi="ar-EG"/>
        </w:rPr>
      </w:pPr>
      <w:r w:rsidRPr="00F639FC">
        <w:rPr>
          <w:rFonts w:ascii="Sakkal Majalla" w:hAnsi="Sakkal Majalla" w:cs="Sakkal Majalla"/>
          <w:sz w:val="28"/>
          <w:szCs w:val="28"/>
          <w:rtl/>
          <w:lang w:bidi="ar-EG"/>
        </w:rPr>
        <w:t>إستهدفت الدراسة معرفة دور التصميم الجرافيكى فى تعزيز الهوية البصرية للفواصل الإعلانية بالقنوات التليفزيونية، وقد إعتمدت الدراسة على المنهج الوصفى والمنهج التجريبى، من خلال عرض نماذجٍ من فواصلٍ تليفزيونية تتضح فيها كيفية توظيف العناصرالجرافيكية والتشكيلية، وكيفية ملاءمتها  لهوية القنوات التليفزيونية، وذلك فى الفترة من 2010م إلى 2022م، وتوصلت الدراسة إلى أن التنوع فى إستخدام التصميمات الجرافيكية يُسهم فى تطوير وإثراء المحتوى البصرى للفواصل الإعلانية المقدمة بالقنوات، كما أن</w:t>
      </w:r>
      <w:r w:rsidRPr="00F639FC">
        <w:rPr>
          <w:rFonts w:ascii="Sakkal Majalla" w:eastAsia="Calibri" w:hAnsi="Sakkal Majalla" w:cs="Sakkal Majalla"/>
          <w:rtl/>
        </w:rPr>
        <w:t xml:space="preserve"> </w:t>
      </w:r>
      <w:r w:rsidRPr="00F639FC">
        <w:rPr>
          <w:rFonts w:ascii="Sakkal Majalla" w:hAnsi="Sakkal Majalla" w:cs="Sakkal Majalla"/>
          <w:sz w:val="28"/>
          <w:szCs w:val="28"/>
          <w:rtl/>
          <w:lang w:bidi="ar-EG"/>
        </w:rPr>
        <w:t xml:space="preserve">تكامل اللغات الأساسية للهوية التليفزيونية (المرئية - اللفظية - الصوتية) يزيد من نجاح العملية  الإتصالية فى تصميم الفواصل. </w:t>
      </w:r>
    </w:p>
    <w:p w14:paraId="6D7CC722" w14:textId="77777777" w:rsidR="00073850" w:rsidRPr="00221C53" w:rsidRDefault="00073850" w:rsidP="00B7638F">
      <w:pPr>
        <w:spacing w:after="120"/>
        <w:jc w:val="both"/>
        <w:rPr>
          <w:rFonts w:ascii="Sakkal Majalla" w:hAnsi="Sakkal Majalla" w:cs="Sakkal Majalla"/>
          <w:b/>
          <w:bCs/>
          <w:sz w:val="32"/>
          <w:szCs w:val="32"/>
          <w:u w:val="single"/>
          <w:lang w:bidi="ar-EG"/>
        </w:rPr>
      </w:pPr>
      <w:r w:rsidRPr="00221C53">
        <w:rPr>
          <w:rFonts w:ascii="Sakkal Majalla" w:hAnsi="Sakkal Majalla" w:cs="Sakkal Majalla"/>
          <w:b/>
          <w:bCs/>
          <w:sz w:val="32"/>
          <w:szCs w:val="32"/>
          <w:u w:val="single"/>
          <w:rtl/>
          <w:lang w:bidi="ar-EG"/>
        </w:rPr>
        <w:t>7- دراسة دينا عناد (</w:t>
      </w:r>
      <w:proofErr w:type="gramStart"/>
      <w:r w:rsidRPr="00221C53">
        <w:rPr>
          <w:rFonts w:ascii="Sakkal Majalla" w:hAnsi="Sakkal Majalla" w:cs="Sakkal Majalla"/>
          <w:b/>
          <w:bCs/>
          <w:sz w:val="32"/>
          <w:szCs w:val="32"/>
          <w:u w:val="single"/>
          <w:rtl/>
          <w:lang w:bidi="ar-EG"/>
        </w:rPr>
        <w:t>2022)(</w:t>
      </w:r>
      <w:proofErr w:type="gramEnd"/>
      <w:r w:rsidRPr="00221C53">
        <w:rPr>
          <w:rFonts w:ascii="Sakkal Majalla" w:hAnsi="Sakkal Majalla" w:cs="Sakkal Majalla"/>
          <w:b/>
          <w:bCs/>
          <w:sz w:val="32"/>
          <w:szCs w:val="32"/>
          <w:u w:val="single"/>
          <w:rtl/>
          <w:lang w:bidi="ar-EG"/>
        </w:rPr>
        <w:footnoteReference w:id="12"/>
      </w:r>
      <w:r w:rsidRPr="00221C53">
        <w:rPr>
          <w:rFonts w:ascii="Sakkal Majalla" w:hAnsi="Sakkal Majalla" w:cs="Sakkal Majalla"/>
          <w:b/>
          <w:bCs/>
          <w:sz w:val="32"/>
          <w:szCs w:val="32"/>
          <w:u w:val="single"/>
          <w:rtl/>
          <w:lang w:bidi="ar-EG"/>
        </w:rPr>
        <w:t xml:space="preserve">)، بعنوان: " السياق الثقافى وإنعكاساته فى التصميم الجرافيكي"                     </w:t>
      </w:r>
    </w:p>
    <w:p w14:paraId="66F053F7" w14:textId="7E466549" w:rsidR="00073850" w:rsidRPr="004C56CF" w:rsidRDefault="00073850" w:rsidP="00D74111">
      <w:pPr>
        <w:pBdr>
          <w:top w:val="nil"/>
          <w:left w:val="nil"/>
          <w:bottom w:val="nil"/>
          <w:right w:val="nil"/>
          <w:between w:val="nil"/>
        </w:pBdr>
        <w:spacing w:after="0" w:line="360" w:lineRule="auto"/>
        <w:jc w:val="both"/>
        <w:rPr>
          <w:rFonts w:ascii="Sakkal Majalla" w:eastAsia="Sakkal Majalla" w:hAnsi="Sakkal Majalla" w:cs="Sakkal Majalla"/>
          <w:color w:val="000000"/>
          <w:sz w:val="28"/>
          <w:szCs w:val="28"/>
        </w:rPr>
      </w:pPr>
      <w:r w:rsidRPr="00221C53">
        <w:rPr>
          <w:rFonts w:ascii="Sakkal Majalla" w:hAnsi="Sakkal Majalla" w:cs="Sakkal Majalla"/>
          <w:sz w:val="32"/>
          <w:szCs w:val="32"/>
          <w:rtl/>
          <w:lang w:bidi="ar-EG"/>
        </w:rPr>
        <w:t>هدفت الدراسة إلى الكشف عن آليات السياق الثقافى وتوظيفها فى التصميم الجرافيك</w:t>
      </w:r>
      <w:r w:rsidR="00B7638F" w:rsidRPr="00221C53">
        <w:rPr>
          <w:rFonts w:ascii="Sakkal Majalla" w:hAnsi="Sakkal Majalla" w:cs="Sakkal Majalla"/>
          <w:sz w:val="32"/>
          <w:szCs w:val="32"/>
          <w:rtl/>
          <w:lang w:bidi="ar-EG"/>
        </w:rPr>
        <w:t>ى</w:t>
      </w:r>
      <w:r w:rsidRPr="00221C53">
        <w:rPr>
          <w:rFonts w:ascii="Sakkal Majalla" w:hAnsi="Sakkal Majalla" w:cs="Sakkal Majalla"/>
          <w:sz w:val="32"/>
          <w:szCs w:val="32"/>
          <w:rtl/>
          <w:lang w:bidi="ar-EG"/>
        </w:rPr>
        <w:t>، وقد إعتمدت الدراسة على المنهج الوصفى التحليلى، من خلال عرض نماذج للتصميمات الجرافيكية للملصقات التى ظهرت فى المعرض الدولى للملصقات فى العراق، والتى بلغ قوامها 100 ملصق إعلانى تم عرضها خلال عام 2021م</w:t>
      </w:r>
      <w:r w:rsidR="004C56CF">
        <w:rPr>
          <w:rFonts w:ascii="Sakkal Majalla" w:hAnsi="Sakkal Majalla" w:cs="Sakkal Majalla" w:hint="cs"/>
          <w:sz w:val="32"/>
          <w:szCs w:val="32"/>
          <w:rtl/>
          <w:lang w:bidi="ar-EG"/>
        </w:rPr>
        <w:t>،</w:t>
      </w:r>
      <w:r w:rsidR="004C56CF" w:rsidRPr="004C56CF">
        <w:rPr>
          <w:rFonts w:ascii="Sakkal Majalla" w:eastAsia="Sakkal Majalla" w:hAnsi="Sakkal Majalla" w:cs="Sakkal Majalla"/>
          <w:color w:val="000000"/>
          <w:sz w:val="28"/>
          <w:szCs w:val="28"/>
          <w:rtl/>
        </w:rPr>
        <w:t xml:space="preserve"> </w:t>
      </w:r>
      <w:r w:rsidR="004C56CF">
        <w:rPr>
          <w:rFonts w:ascii="Sakkal Majalla" w:eastAsia="Sakkal Majalla" w:hAnsi="Sakkal Majalla" w:cs="Sakkal Majalla"/>
          <w:color w:val="000000"/>
          <w:sz w:val="28"/>
          <w:szCs w:val="28"/>
          <w:rtl/>
        </w:rPr>
        <w:t xml:space="preserve">تناولت الدراسة مدى الحاجة إلى دراسة الجوانب الثقافية للسياق وما يترتب عليه من العلاقة في الفرد والمجتمع حيث أدى الفهم الفلسفي لمدى أهمية دور الثقافة إلى تعزيز دور التصميم الجرافيكي في تطور المجتمع, لاسيما أنه على مر العصور كان التطور الأساسي لبيئة الإنسان على المستوى الثقافي والفلسفي كان يرتبط ارتباطًا وثيقًا بالتصور الفلسفي, واعتمدت الباحثة المنهج الوصفي لتحليل المحتوى واستنتجت من الدراسة أن التصميم الجرافيكي يُعد من أهم القرائن في تحديد معنى الشكل وتوضيح دلالته </w:t>
      </w:r>
      <w:r w:rsidR="004C56CF">
        <w:rPr>
          <w:rFonts w:ascii="Sakkal Majalla" w:eastAsia="Sakkal Majalla" w:hAnsi="Sakkal Majalla" w:cs="Sakkal Majalla"/>
          <w:color w:val="000000"/>
          <w:sz w:val="28"/>
          <w:szCs w:val="28"/>
          <w:rtl/>
        </w:rPr>
        <w:lastRenderedPageBreak/>
        <w:t>وذلك كون أن لغة الشكل نشاط فني اجتماعي يتوقف فهمه على الإحاطة بمكونات المجتمع, كما أن توظيف السياق الثقافي للمجتمع يُساهم بشكل كبير في تجسيد الانتماء والعمق الحضاري للبلد الذي ينتمي له المصمم</w:t>
      </w:r>
      <w:r w:rsidR="004C56CF">
        <w:rPr>
          <w:rFonts w:ascii="Sakkal Majalla" w:eastAsia="Sakkal Majalla" w:hAnsi="Sakkal Majalla" w:cs="Sakkal Majalla" w:hint="cs"/>
          <w:color w:val="000000"/>
          <w:sz w:val="28"/>
          <w:szCs w:val="28"/>
          <w:rtl/>
        </w:rPr>
        <w:t>.</w:t>
      </w:r>
    </w:p>
    <w:p w14:paraId="15D163FB" w14:textId="3CC2A37B" w:rsidR="00073850" w:rsidRPr="00D74111" w:rsidRDefault="00073850" w:rsidP="00D74111">
      <w:pPr>
        <w:spacing w:after="0" w:line="240" w:lineRule="auto"/>
        <w:jc w:val="both"/>
        <w:rPr>
          <w:rFonts w:ascii="Sakkal Majalla" w:hAnsi="Sakkal Majalla" w:cs="Sakkal Majalla"/>
          <w:b/>
          <w:bCs/>
          <w:color w:val="000000" w:themeColor="text1"/>
          <w:sz w:val="32"/>
          <w:szCs w:val="32"/>
          <w:rtl/>
          <w:lang w:bidi="ar-EG"/>
        </w:rPr>
      </w:pPr>
      <w:r w:rsidRPr="00221C53">
        <w:rPr>
          <w:rFonts w:ascii="Sakkal Majalla" w:hAnsi="Sakkal Majalla" w:cs="Sakkal Majalla"/>
          <w:b/>
          <w:bCs/>
          <w:color w:val="000000" w:themeColor="text1"/>
          <w:sz w:val="32"/>
          <w:szCs w:val="32"/>
          <w:u w:val="single"/>
          <w:lang w:bidi="ar-EG"/>
        </w:rPr>
        <w:t>8- Hardika Widi, (2022</w:t>
      </w:r>
      <w:proofErr w:type="gramStart"/>
      <w:r w:rsidRPr="00221C53">
        <w:rPr>
          <w:rFonts w:ascii="Sakkal Majalla" w:hAnsi="Sakkal Majalla" w:cs="Sakkal Majalla"/>
          <w:b/>
          <w:bCs/>
          <w:color w:val="000000" w:themeColor="text1"/>
          <w:sz w:val="32"/>
          <w:szCs w:val="32"/>
          <w:u w:val="single"/>
          <w:lang w:bidi="ar-EG"/>
        </w:rPr>
        <w:t>),(</w:t>
      </w:r>
      <w:proofErr w:type="gramEnd"/>
      <w:r w:rsidRPr="00221C53">
        <w:rPr>
          <w:rFonts w:ascii="Sakkal Majalla" w:hAnsi="Sakkal Majalla" w:cs="Sakkal Majalla"/>
          <w:b/>
          <w:bCs/>
          <w:color w:val="000000" w:themeColor="text1"/>
          <w:sz w:val="32"/>
          <w:szCs w:val="32"/>
          <w:u w:val="single"/>
          <w:lang w:bidi="ar-EG"/>
        </w:rPr>
        <w:footnoteReference w:id="13"/>
      </w:r>
      <w:r w:rsidRPr="00221C53">
        <w:rPr>
          <w:rFonts w:ascii="Sakkal Majalla" w:hAnsi="Sakkal Majalla" w:cs="Sakkal Majalla"/>
          <w:b/>
          <w:bCs/>
          <w:color w:val="000000" w:themeColor="text1"/>
          <w:sz w:val="32"/>
          <w:szCs w:val="32"/>
          <w:u w:val="single"/>
          <w:lang w:bidi="ar-EG"/>
        </w:rPr>
        <w:t>)" The Role of a Graphic Designer in the Visual Marketing Team to Accelerate Awareness of Premium Content Kumparan Plus</w:t>
      </w:r>
      <w:r w:rsidRPr="00221C53">
        <w:rPr>
          <w:rFonts w:ascii="Sakkal Majalla" w:hAnsi="Sakkal Majalla" w:cs="Sakkal Majalla"/>
          <w:b/>
          <w:bCs/>
          <w:color w:val="000000" w:themeColor="text1"/>
          <w:sz w:val="32"/>
          <w:szCs w:val="32"/>
          <w:lang w:bidi="ar-EG"/>
        </w:rPr>
        <w:t xml:space="preserve"> "       </w:t>
      </w:r>
      <w:r w:rsidRPr="00221C53">
        <w:rPr>
          <w:rFonts w:ascii="Sakkal Majalla" w:hAnsi="Sakkal Majalla" w:cs="Sakkal Majalla"/>
          <w:b/>
          <w:bCs/>
          <w:sz w:val="32"/>
          <w:szCs w:val="32"/>
          <w:rtl/>
          <w:lang w:bidi="ar-EG"/>
        </w:rPr>
        <w:t>"دور مصمم الجرافيك فى زيادة الوعى بالمحتوى البصرى فى  مجال التسويق المرئى"</w:t>
      </w:r>
    </w:p>
    <w:p w14:paraId="1CF55D17" w14:textId="77777777" w:rsidR="00073850" w:rsidRPr="00A02ECB" w:rsidRDefault="00073850" w:rsidP="00073850">
      <w:pPr>
        <w:spacing w:after="0" w:line="360" w:lineRule="auto"/>
        <w:jc w:val="both"/>
        <w:rPr>
          <w:rFonts w:ascii="Sakkal Majalla" w:eastAsia="Sakkal Majalla" w:hAnsi="Sakkal Majalla" w:cs="Sakkal Majalla"/>
          <w:b/>
          <w:color w:val="000000" w:themeColor="text1"/>
          <w:sz w:val="28"/>
          <w:szCs w:val="28"/>
          <w:rtl/>
          <w:lang w:bidi="ar-EG"/>
        </w:rPr>
      </w:pPr>
      <w:r w:rsidRPr="00A02ECB">
        <w:rPr>
          <w:rFonts w:ascii="Sakkal Majalla" w:hAnsi="Sakkal Majalla" w:cs="Sakkal Majalla"/>
          <w:sz w:val="28"/>
          <w:szCs w:val="28"/>
          <w:rtl/>
          <w:lang w:bidi="ar-EG"/>
        </w:rPr>
        <w:t xml:space="preserve">سعت الدراسة إلى الكشف عن دور مصممى الجرافيك فى زيادة الوعى لدى المتلقين، وإدراكهم للمحتوى البصرى التى تتضمنه إعلانات التسويق المرئى، وقد إعتمدت الدراسة على المنهج الوصفى التحليلى، من خلال تحليل المحتوى البصرى للإعلانات المرئية التى يتم تسويقها عبر منصة الوسائط الإخبارية الرقمية الرائدة فى إندونيسيا (كومباران) ، فضلاً عن تطبيق أداة المقابلة مع مصممى الجرافيك بتلك المنصة خلال عام 2021م، وتوصلت الدراسة إلى الدور الهام لمصممى الجرافيك فى إنتاج أنواعٍ مختلفةٍ من التصميمات اللازمة لتلبية الإحتياجات الترويجية للأعمال، خاصة فى صناعة الوسائط الرقمية، والإستفادة من البيانات المتاحة فى تقديم محتوى جديد ومبتكرٍ للمستخدمين، من خلال تقديم عروضٍ مرئيةٍ جذابة فى شكل مجموعاتٍ وقصص غلاف، ومحتوى وسائط إجتماعية، ورسومٍ بيانية. </w:t>
      </w:r>
    </w:p>
    <w:p w14:paraId="0C010B15" w14:textId="77777777" w:rsidR="00073850" w:rsidRPr="00221C53" w:rsidRDefault="00073850" w:rsidP="00073850">
      <w:pPr>
        <w:spacing w:after="0" w:line="360" w:lineRule="auto"/>
        <w:jc w:val="both"/>
        <w:rPr>
          <w:rFonts w:ascii="Sakkal Majalla" w:hAnsi="Sakkal Majalla" w:cs="Sakkal Majalla"/>
          <w:b/>
          <w:bCs/>
          <w:sz w:val="32"/>
          <w:szCs w:val="32"/>
          <w:u w:val="single"/>
          <w:lang w:bidi="ar-EG"/>
        </w:rPr>
      </w:pPr>
      <w:r w:rsidRPr="00221C53">
        <w:rPr>
          <w:rFonts w:ascii="Sakkal Majalla" w:hAnsi="Sakkal Majalla" w:cs="Sakkal Majalla"/>
          <w:b/>
          <w:bCs/>
          <w:sz w:val="32"/>
          <w:szCs w:val="32"/>
          <w:u w:val="single"/>
          <w:rtl/>
          <w:lang w:bidi="ar-EG"/>
        </w:rPr>
        <w:t>9- دراسة براءة الشديفات (</w:t>
      </w:r>
      <w:proofErr w:type="gramStart"/>
      <w:r w:rsidRPr="00221C53">
        <w:rPr>
          <w:rFonts w:ascii="Sakkal Majalla" w:hAnsi="Sakkal Majalla" w:cs="Sakkal Majalla"/>
          <w:b/>
          <w:bCs/>
          <w:sz w:val="32"/>
          <w:szCs w:val="32"/>
          <w:u w:val="single"/>
          <w:rtl/>
          <w:lang w:bidi="ar-EG"/>
        </w:rPr>
        <w:t>2019)(</w:t>
      </w:r>
      <w:proofErr w:type="gramEnd"/>
      <w:r w:rsidRPr="00221C53">
        <w:rPr>
          <w:rFonts w:ascii="Sakkal Majalla" w:hAnsi="Sakkal Majalla" w:cs="Sakkal Majalla"/>
          <w:b/>
          <w:bCs/>
          <w:sz w:val="32"/>
          <w:szCs w:val="32"/>
          <w:u w:val="single"/>
          <w:rtl/>
          <w:lang w:bidi="ar-EG"/>
        </w:rPr>
        <w:footnoteReference w:id="14"/>
      </w:r>
      <w:r w:rsidRPr="00221C53">
        <w:rPr>
          <w:rFonts w:ascii="Sakkal Majalla" w:hAnsi="Sakkal Majalla" w:cs="Sakkal Majalla"/>
          <w:b/>
          <w:bCs/>
          <w:sz w:val="32"/>
          <w:szCs w:val="32"/>
          <w:u w:val="single"/>
          <w:rtl/>
          <w:lang w:bidi="ar-EG"/>
        </w:rPr>
        <w:t xml:space="preserve">)، بعنوان: " دور التصميم الجرافيكي في تطوير الهوية البصرية لقناة التلفزيون الأردنى من أجل رفع درجة التفضيل لدى المشاهد الأردنى".                                                                                           </w:t>
      </w:r>
    </w:p>
    <w:p w14:paraId="1F12E24C" w14:textId="77777777" w:rsidR="00073850" w:rsidRPr="00A02ECB" w:rsidRDefault="00073850" w:rsidP="00073850">
      <w:pPr>
        <w:spacing w:after="0" w:line="360" w:lineRule="auto"/>
        <w:jc w:val="both"/>
        <w:rPr>
          <w:rFonts w:ascii="Sakkal Majalla" w:hAnsi="Sakkal Majalla" w:cs="Sakkal Majalla"/>
          <w:sz w:val="28"/>
          <w:szCs w:val="28"/>
          <w:rtl/>
          <w:lang w:bidi="ar-EG"/>
        </w:rPr>
      </w:pPr>
      <w:r w:rsidRPr="00A02ECB">
        <w:rPr>
          <w:rFonts w:ascii="Sakkal Majalla" w:hAnsi="Sakkal Majalla" w:cs="Sakkal Majalla"/>
          <w:sz w:val="28"/>
          <w:szCs w:val="28"/>
          <w:rtl/>
          <w:lang w:bidi="ar-EG"/>
        </w:rPr>
        <w:t xml:space="preserve">إستهدفت الدراسة الكشف عن دور التصميم الجرافيكى في تطوير الهوية البصرية لقناة التلفزيون الأردنى، وإنعكاسه على درجة التفضيل لدى المشاهد الأردنى، وقد إعتمدت الدراسة على المنهج شبه التجريبى، بالتطبيق على عينة عمدية قوامها 70 مفردة من طلبة السنة النهائية فى قسم التصميم الجرافيكى بالجامعات الخاصة فى العاصمة الأردنية عمان وهى (جامعة عمان الأهلية - جامعة البترا - جامعة الشرق الأوسط)، مقسمة بالتساوى بين المجموعتين التجريبية والضابطة، وتوصلت الدراسة إلى مساهمة الشعار المستخدم وحركة الموشن فى تطوير </w:t>
      </w:r>
      <w:r w:rsidRPr="00A02ECB">
        <w:rPr>
          <w:rFonts w:ascii="Sakkal Majalla" w:hAnsi="Sakkal Majalla" w:cs="Sakkal Majalla"/>
          <w:sz w:val="28"/>
          <w:szCs w:val="28"/>
          <w:rtl/>
          <w:lang w:bidi="ar-EG"/>
        </w:rPr>
        <w:lastRenderedPageBreak/>
        <w:t xml:space="preserve">الهوية البصرية للقناة، وزيادة عنصرى التشويق والجذب لدى المشاهد الأردنى ، فضلاً عن إرتباط الخطوط ودلالات الألوان بالهوية المعاصرة للأردن، وتوثيق إرتباط المشاهد بالقناة. </w:t>
      </w:r>
    </w:p>
    <w:p w14:paraId="328043E5" w14:textId="77777777" w:rsidR="00073850" w:rsidRPr="00221C53" w:rsidRDefault="00073850" w:rsidP="00A02ECB">
      <w:pPr>
        <w:bidi w:val="0"/>
        <w:spacing w:after="0"/>
        <w:jc w:val="both"/>
        <w:rPr>
          <w:rFonts w:ascii="Sakkal Majalla" w:hAnsi="Sakkal Majalla" w:cs="Sakkal Majalla"/>
          <w:b/>
          <w:bCs/>
          <w:sz w:val="32"/>
          <w:szCs w:val="32"/>
          <w:rtl/>
          <w:lang w:bidi="ar-EG"/>
        </w:rPr>
      </w:pPr>
      <w:r w:rsidRPr="00221C53">
        <w:rPr>
          <w:rFonts w:ascii="Sakkal Majalla" w:hAnsi="Sakkal Majalla" w:cs="Sakkal Majalla"/>
          <w:b/>
          <w:bCs/>
          <w:sz w:val="32"/>
          <w:szCs w:val="32"/>
          <w:u w:val="single"/>
          <w:lang w:bidi="ar-EG"/>
        </w:rPr>
        <w:t>10- Xinru Zheng, (2019</w:t>
      </w:r>
      <w:proofErr w:type="gramStart"/>
      <w:r w:rsidRPr="00221C53">
        <w:rPr>
          <w:rFonts w:ascii="Sakkal Majalla" w:hAnsi="Sakkal Majalla" w:cs="Sakkal Majalla"/>
          <w:b/>
          <w:bCs/>
          <w:sz w:val="32"/>
          <w:szCs w:val="32"/>
          <w:u w:val="single"/>
          <w:lang w:bidi="ar-EG"/>
        </w:rPr>
        <w:t>),(</w:t>
      </w:r>
      <w:proofErr w:type="gramEnd"/>
      <w:r w:rsidRPr="00221C53">
        <w:rPr>
          <w:rFonts w:ascii="Sakkal Majalla" w:hAnsi="Sakkal Majalla" w:cs="Sakkal Majalla"/>
          <w:b/>
          <w:bCs/>
          <w:sz w:val="32"/>
          <w:szCs w:val="32"/>
          <w:u w:val="single"/>
          <w:lang w:bidi="ar-EG"/>
        </w:rPr>
        <w:footnoteReference w:id="15"/>
      </w:r>
      <w:r w:rsidRPr="00221C53">
        <w:rPr>
          <w:rFonts w:ascii="Sakkal Majalla" w:hAnsi="Sakkal Majalla" w:cs="Sakkal Majalla"/>
          <w:b/>
          <w:bCs/>
          <w:sz w:val="32"/>
          <w:szCs w:val="32"/>
          <w:u w:val="single"/>
          <w:lang w:bidi="ar-EG"/>
        </w:rPr>
        <w:t>)"Content Aware Generative Modeling of Graphic Design Layouts</w:t>
      </w:r>
      <w:r w:rsidRPr="00221C53">
        <w:rPr>
          <w:rFonts w:ascii="Sakkal Majalla" w:hAnsi="Sakkal Majalla" w:cs="Sakkal Majalla"/>
          <w:b/>
          <w:bCs/>
          <w:sz w:val="32"/>
          <w:szCs w:val="32"/>
          <w:lang w:bidi="ar-EG"/>
        </w:rPr>
        <w:t xml:space="preserve">"                                   </w:t>
      </w:r>
      <w:r w:rsidRPr="00221C53">
        <w:rPr>
          <w:rFonts w:ascii="Sakkal Majalla" w:hAnsi="Sakkal Majalla" w:cs="Sakkal Majalla"/>
          <w:b/>
          <w:bCs/>
          <w:sz w:val="32"/>
          <w:szCs w:val="32"/>
          <w:rtl/>
          <w:lang w:bidi="ar-EG"/>
        </w:rPr>
        <w:t>‏</w:t>
      </w:r>
    </w:p>
    <w:p w14:paraId="7DB96A33" w14:textId="77777777" w:rsidR="00073850" w:rsidRPr="00221C53" w:rsidRDefault="00073850" w:rsidP="00073850">
      <w:pPr>
        <w:spacing w:after="0" w:line="360" w:lineRule="auto"/>
        <w:jc w:val="both"/>
        <w:rPr>
          <w:rFonts w:ascii="Sakkal Majalla" w:hAnsi="Sakkal Majalla" w:cs="Sakkal Majalla"/>
          <w:b/>
          <w:bCs/>
          <w:sz w:val="32"/>
          <w:szCs w:val="32"/>
          <w:rtl/>
          <w:lang w:bidi="ar-EG"/>
        </w:rPr>
      </w:pPr>
      <w:r w:rsidRPr="00221C53">
        <w:rPr>
          <w:rFonts w:ascii="Sakkal Majalla" w:hAnsi="Sakkal Majalla" w:cs="Sakkal Majalla"/>
          <w:b/>
          <w:bCs/>
          <w:sz w:val="32"/>
          <w:szCs w:val="32"/>
          <w:rtl/>
          <w:lang w:bidi="ar-EG"/>
        </w:rPr>
        <w:t xml:space="preserve">"النمذجة المدركة للمحتوى </w:t>
      </w:r>
      <w:proofErr w:type="gramStart"/>
      <w:r w:rsidRPr="00221C53">
        <w:rPr>
          <w:rFonts w:ascii="Sakkal Majalla" w:hAnsi="Sakkal Majalla" w:cs="Sakkal Majalla"/>
          <w:b/>
          <w:bCs/>
          <w:sz w:val="32"/>
          <w:szCs w:val="32"/>
          <w:rtl/>
          <w:lang w:bidi="ar-EG"/>
        </w:rPr>
        <w:t>البصرى</w:t>
      </w:r>
      <w:proofErr w:type="gramEnd"/>
      <w:r w:rsidRPr="00221C53">
        <w:rPr>
          <w:rFonts w:ascii="Sakkal Majalla" w:hAnsi="Sakkal Majalla" w:cs="Sakkal Majalla"/>
          <w:b/>
          <w:bCs/>
          <w:sz w:val="32"/>
          <w:szCs w:val="32"/>
          <w:rtl/>
          <w:lang w:bidi="ar-EG"/>
        </w:rPr>
        <w:t xml:space="preserve"> لتخطيطات التصميم الجرافيكى"</w:t>
      </w:r>
    </w:p>
    <w:p w14:paraId="4D2C27B4" w14:textId="77777777" w:rsidR="00073850" w:rsidRPr="00A02ECB" w:rsidRDefault="00073850" w:rsidP="00073850">
      <w:pPr>
        <w:spacing w:after="0" w:line="360" w:lineRule="auto"/>
        <w:jc w:val="both"/>
        <w:rPr>
          <w:rFonts w:ascii="Sakkal Majalla" w:eastAsia="Sakkal Majalla" w:hAnsi="Sakkal Majalla" w:cs="Sakkal Majalla"/>
          <w:b/>
          <w:color w:val="000000" w:themeColor="text1"/>
          <w:sz w:val="28"/>
          <w:szCs w:val="28"/>
          <w:rtl/>
          <w:lang w:bidi="ar-EG"/>
        </w:rPr>
      </w:pPr>
      <w:r w:rsidRPr="00A02ECB">
        <w:rPr>
          <w:rFonts w:ascii="Sakkal Majalla" w:hAnsi="Sakkal Majalla" w:cs="Sakkal Majalla"/>
          <w:sz w:val="28"/>
          <w:szCs w:val="28"/>
          <w:rtl/>
          <w:lang w:bidi="ar-EG"/>
        </w:rPr>
        <w:t>هدفت الدراسة إلى تحليل النماذج البصرية للمحتوى البصرى للإعلانات المقدمة بالمنصات الرقمية (الفيس بوك، تويتر، اليوتيوب)، ومدى إدراك المتلقى الأمريكى للمحتوى البصرى، وقد إعتمدت الدراسة على المنهج التجريبى، من خلال تحليل نماذج للإعلانات المصورة التى يتم عرضها فى تلك المنصات لعام 2018م، فضلاً عن تطبيق أداة الإستبيان على عينة عشوائية قوامها 100 مفردة من طلاب جامعة نيويورك، مقسمة بالتساوى بين المجموعتين التجريبية والضابطة، وتوصلت الدراسة إلى أن نجاح النماذج فى تجميع تخطيطات عالية الجودة، بناءً على الدلالات المرئية للصور المدخلة والملخص المستند إلى الكلمات الرئيسية لنص الإدخال، وزيادة التفاعل الدقيق بين المحتويات والتخطيطات، والذى يُفيد فى إسترجاع التصميم المدرك للتخطيط.</w:t>
      </w:r>
    </w:p>
    <w:p w14:paraId="31FC03ED" w14:textId="77777777" w:rsidR="00073850" w:rsidRPr="00221C53" w:rsidRDefault="00073850" w:rsidP="00073850">
      <w:pPr>
        <w:spacing w:after="0" w:line="360" w:lineRule="auto"/>
        <w:jc w:val="both"/>
        <w:rPr>
          <w:rFonts w:ascii="Sakkal Majalla" w:hAnsi="Sakkal Majalla" w:cs="Sakkal Majalla"/>
          <w:b/>
          <w:bCs/>
          <w:sz w:val="32"/>
          <w:szCs w:val="32"/>
          <w:u w:val="single"/>
          <w:lang w:bidi="ar-EG"/>
        </w:rPr>
      </w:pPr>
      <w:r w:rsidRPr="00221C53">
        <w:rPr>
          <w:rFonts w:ascii="Sakkal Majalla" w:hAnsi="Sakkal Majalla" w:cs="Sakkal Majalla"/>
          <w:b/>
          <w:bCs/>
          <w:sz w:val="32"/>
          <w:szCs w:val="32"/>
          <w:u w:val="single"/>
          <w:rtl/>
          <w:lang w:bidi="ar-EG"/>
        </w:rPr>
        <w:t>11- دراسة على الشرايدة (</w:t>
      </w:r>
      <w:proofErr w:type="gramStart"/>
      <w:r w:rsidRPr="00221C53">
        <w:rPr>
          <w:rFonts w:ascii="Sakkal Majalla" w:hAnsi="Sakkal Majalla" w:cs="Sakkal Majalla"/>
          <w:b/>
          <w:bCs/>
          <w:sz w:val="32"/>
          <w:szCs w:val="32"/>
          <w:u w:val="single"/>
          <w:rtl/>
          <w:lang w:bidi="ar-EG"/>
        </w:rPr>
        <w:t>2018)(</w:t>
      </w:r>
      <w:proofErr w:type="gramEnd"/>
      <w:r w:rsidRPr="00221C53">
        <w:rPr>
          <w:rFonts w:ascii="Sakkal Majalla" w:hAnsi="Sakkal Majalla" w:cs="Sakkal Majalla"/>
          <w:b/>
          <w:bCs/>
          <w:sz w:val="32"/>
          <w:szCs w:val="32"/>
          <w:u w:val="single"/>
          <w:rtl/>
          <w:lang w:bidi="ar-EG"/>
        </w:rPr>
        <w:footnoteReference w:id="16"/>
      </w:r>
      <w:r w:rsidRPr="00221C53">
        <w:rPr>
          <w:rFonts w:ascii="Sakkal Majalla" w:hAnsi="Sakkal Majalla" w:cs="Sakkal Majalla"/>
          <w:b/>
          <w:bCs/>
          <w:sz w:val="32"/>
          <w:szCs w:val="32"/>
          <w:u w:val="single"/>
          <w:rtl/>
          <w:lang w:bidi="ar-EG"/>
        </w:rPr>
        <w:t xml:space="preserve">)، بعنوان: " درجة توافر معايير التصميم الجرافيكي في بناء قصص الأطفال المطبوعة فى الأردن".                                                                                           </w:t>
      </w:r>
    </w:p>
    <w:p w14:paraId="2C2F6547" w14:textId="77777777" w:rsidR="00073850" w:rsidRPr="00A02ECB" w:rsidRDefault="00073850" w:rsidP="00073850">
      <w:pPr>
        <w:spacing w:after="0" w:line="360" w:lineRule="auto"/>
        <w:jc w:val="both"/>
        <w:rPr>
          <w:rFonts w:ascii="Sakkal Majalla" w:hAnsi="Sakkal Majalla" w:cs="Sakkal Majalla"/>
          <w:sz w:val="28"/>
          <w:szCs w:val="28"/>
          <w:lang w:bidi="ar-EG"/>
        </w:rPr>
      </w:pPr>
      <w:r w:rsidRPr="00A02ECB">
        <w:rPr>
          <w:rFonts w:ascii="Sakkal Majalla" w:hAnsi="Sakkal Majalla" w:cs="Sakkal Majalla"/>
          <w:sz w:val="28"/>
          <w:szCs w:val="28"/>
          <w:rtl/>
          <w:lang w:bidi="ar-EG"/>
        </w:rPr>
        <w:t xml:space="preserve">سعت الدراسة إلى بحث معايير التصميم الجرافيكى فى قصص الأطفال المطبوعة فى الأردن، وقد إعتمدت الدراسة على المنهج الوصفى التحليلى، من خلال تحليل المحتوى </w:t>
      </w:r>
      <w:proofErr w:type="gramStart"/>
      <w:r w:rsidRPr="00A02ECB">
        <w:rPr>
          <w:rFonts w:ascii="Sakkal Majalla" w:hAnsi="Sakkal Majalla" w:cs="Sakkal Majalla"/>
          <w:sz w:val="28"/>
          <w:szCs w:val="28"/>
          <w:rtl/>
          <w:lang w:bidi="ar-EG"/>
        </w:rPr>
        <w:t>البصرى</w:t>
      </w:r>
      <w:proofErr w:type="gramEnd"/>
      <w:r w:rsidRPr="00A02ECB">
        <w:rPr>
          <w:rFonts w:ascii="Sakkal Majalla" w:hAnsi="Sakkal Majalla" w:cs="Sakkal Majalla"/>
          <w:sz w:val="28"/>
          <w:szCs w:val="28"/>
          <w:rtl/>
          <w:lang w:bidi="ar-EG"/>
        </w:rPr>
        <w:t xml:space="preserve"> الذى تم عرضه فى خمسٍ من قصص الأطفال الصادرة عن وزارة الثقافة الأردنية، للعام 2017 - 2018، وتطبيق أداة المقابلة على القائمين على التصميم الجرافيكى لهذه القصص، وتوصلت الدراسة إلى توافر معيارى تصفيح الورق والطى فى التصميم الجرافيكى للقصص، ونجاحهما فى زيادة وعى الأطفال بالمحتوى الثقافى والإجتماعى بداخلها.</w:t>
      </w:r>
    </w:p>
    <w:p w14:paraId="314D27E4" w14:textId="77777777" w:rsidR="00073850" w:rsidRPr="00221C53" w:rsidRDefault="00073850" w:rsidP="00073850">
      <w:pPr>
        <w:spacing w:after="0" w:line="360" w:lineRule="auto"/>
        <w:jc w:val="both"/>
        <w:rPr>
          <w:rFonts w:ascii="Sakkal Majalla" w:hAnsi="Sakkal Majalla" w:cs="Sakkal Majalla"/>
          <w:b/>
          <w:bCs/>
          <w:sz w:val="32"/>
          <w:szCs w:val="32"/>
          <w:u w:val="single"/>
          <w:lang w:bidi="ar-EG"/>
        </w:rPr>
      </w:pPr>
      <w:r w:rsidRPr="00221C53">
        <w:rPr>
          <w:rFonts w:ascii="Sakkal Majalla" w:hAnsi="Sakkal Majalla" w:cs="Sakkal Majalla"/>
          <w:b/>
          <w:bCs/>
          <w:sz w:val="32"/>
          <w:szCs w:val="32"/>
          <w:u w:val="single"/>
          <w:rtl/>
          <w:lang w:bidi="ar-EG"/>
        </w:rPr>
        <w:t>12- دراسة جلال سلام، أمل سراج (</w:t>
      </w:r>
      <w:proofErr w:type="gramStart"/>
      <w:r w:rsidRPr="00221C53">
        <w:rPr>
          <w:rFonts w:ascii="Sakkal Majalla" w:hAnsi="Sakkal Majalla" w:cs="Sakkal Majalla"/>
          <w:b/>
          <w:bCs/>
          <w:sz w:val="32"/>
          <w:szCs w:val="32"/>
          <w:u w:val="single"/>
          <w:rtl/>
          <w:lang w:bidi="ar-EG"/>
        </w:rPr>
        <w:t>2017)(</w:t>
      </w:r>
      <w:proofErr w:type="gramEnd"/>
      <w:r w:rsidRPr="00221C53">
        <w:rPr>
          <w:rFonts w:ascii="Sakkal Majalla" w:hAnsi="Sakkal Majalla" w:cs="Sakkal Majalla"/>
          <w:b/>
          <w:bCs/>
          <w:sz w:val="32"/>
          <w:szCs w:val="32"/>
          <w:u w:val="single"/>
          <w:rtl/>
          <w:lang w:bidi="ar-EG"/>
        </w:rPr>
        <w:footnoteReference w:id="17"/>
      </w:r>
      <w:r w:rsidRPr="00221C53">
        <w:rPr>
          <w:rFonts w:ascii="Sakkal Majalla" w:hAnsi="Sakkal Majalla" w:cs="Sakkal Majalla"/>
          <w:b/>
          <w:bCs/>
          <w:sz w:val="32"/>
          <w:szCs w:val="32"/>
          <w:u w:val="single"/>
          <w:rtl/>
          <w:lang w:bidi="ar-EG"/>
        </w:rPr>
        <w:t xml:space="preserve">)، بعنوان: " أهمية استخدام التقنيات الحديثة لإنتاج إعلان بتصميم جرافيكى تفاعلي".                                                                                           </w:t>
      </w:r>
    </w:p>
    <w:p w14:paraId="78001A29" w14:textId="2D2ADE64" w:rsidR="00073850" w:rsidRPr="00A02ECB" w:rsidRDefault="00073850" w:rsidP="00C535D8">
      <w:pPr>
        <w:pBdr>
          <w:top w:val="nil"/>
          <w:left w:val="nil"/>
          <w:bottom w:val="nil"/>
          <w:right w:val="nil"/>
          <w:between w:val="nil"/>
        </w:pBdr>
        <w:spacing w:after="0" w:line="360" w:lineRule="auto"/>
        <w:jc w:val="both"/>
        <w:rPr>
          <w:rFonts w:ascii="Sakkal Majalla" w:eastAsia="Sakkal Majalla" w:hAnsi="Sakkal Majalla" w:cs="Sakkal Majalla"/>
          <w:color w:val="000000"/>
          <w:sz w:val="28"/>
          <w:szCs w:val="28"/>
        </w:rPr>
      </w:pPr>
      <w:r w:rsidRPr="00A02ECB">
        <w:rPr>
          <w:rFonts w:ascii="Sakkal Majalla" w:hAnsi="Sakkal Majalla" w:cs="Sakkal Majalla"/>
          <w:sz w:val="28"/>
          <w:szCs w:val="28"/>
          <w:rtl/>
          <w:lang w:bidi="ar-EG"/>
        </w:rPr>
        <w:lastRenderedPageBreak/>
        <w:t xml:space="preserve">إستهدفت الدراسة الكشف عن آليات تطبيق التصاميم الجرافيكية التفاعلية بإعلانات الطرق، وقد إعتمدت الدراسة على المنهج الوصفى التحليلى، من خلال تحليل المحتوى البصرى لإعلانات الطرق التى يتم عرضها فى الشوارع الرئيسية لمدينة المنصورة بمحافظة الدقهلية لعام 2016م، </w:t>
      </w:r>
      <w:r w:rsidR="00A02ECB">
        <w:rPr>
          <w:rFonts w:ascii="Sakkal Majalla" w:eastAsia="Sakkal Majalla" w:hAnsi="Sakkal Majalla" w:cs="Sakkal Majalla" w:hint="cs"/>
          <w:color w:val="000000"/>
          <w:sz w:val="28"/>
          <w:szCs w:val="28"/>
          <w:rtl/>
        </w:rPr>
        <w:t xml:space="preserve">وتوصلت الدراسة </w:t>
      </w:r>
      <w:r w:rsidR="00A02ECB">
        <w:rPr>
          <w:rFonts w:ascii="Sakkal Majalla" w:eastAsia="Sakkal Majalla" w:hAnsi="Sakkal Majalla" w:cs="Sakkal Majalla"/>
          <w:color w:val="000000"/>
          <w:sz w:val="28"/>
          <w:szCs w:val="28"/>
          <w:rtl/>
        </w:rPr>
        <w:t>إلى معرفة أهم التقنيات التي تعمل على إصلاح مجال الإعلان والدعاية بفاعلية وكفاءة عالية, ومن أفضل طرق إشباع حاجات المستخدمين استخدام التصميم الجرافيكي من خلال وسيط معلوماتي تفاعلي بمعايير محددة لتحقيق تواصل جيد وقوي بين العميل و السلعة أو الخدمة  المعلن عنها, أيضا يتم استخدام اشهر التقنيات مثل الواقع المعزز و الشاشات التفاعلية في مجال الإعلان والدعاية عبر التصميم الجرافيكي باعتباره حلقة وصل بين هذه التقنيات والعملاء المستهدفين من الإعلان وتزويدنا بمدى تفاعلهم مع الإعلان من أجل العمل على التطوير والتحسين.</w:t>
      </w:r>
    </w:p>
    <w:p w14:paraId="36F889E9" w14:textId="77777777" w:rsidR="00073850" w:rsidRPr="00221C53" w:rsidRDefault="00073850" w:rsidP="00A02ECB">
      <w:pPr>
        <w:bidi w:val="0"/>
        <w:spacing w:after="0"/>
        <w:jc w:val="both"/>
        <w:rPr>
          <w:rFonts w:ascii="Sakkal Majalla" w:hAnsi="Sakkal Majalla" w:cs="Sakkal Majalla"/>
          <w:b/>
          <w:bCs/>
          <w:sz w:val="32"/>
          <w:szCs w:val="32"/>
          <w:lang w:bidi="ar-EG"/>
        </w:rPr>
      </w:pPr>
      <w:r w:rsidRPr="00221C53">
        <w:rPr>
          <w:rFonts w:ascii="Sakkal Majalla" w:hAnsi="Sakkal Majalla" w:cs="Sakkal Majalla"/>
          <w:b/>
          <w:bCs/>
          <w:sz w:val="32"/>
          <w:szCs w:val="32"/>
          <w:u w:val="single"/>
          <w:lang w:bidi="ar-EG"/>
        </w:rPr>
        <w:t>13- Fei He, (2017</w:t>
      </w:r>
      <w:proofErr w:type="gramStart"/>
      <w:r w:rsidRPr="00221C53">
        <w:rPr>
          <w:rFonts w:ascii="Sakkal Majalla" w:hAnsi="Sakkal Majalla" w:cs="Sakkal Majalla"/>
          <w:b/>
          <w:bCs/>
          <w:sz w:val="32"/>
          <w:szCs w:val="32"/>
          <w:u w:val="single"/>
          <w:lang w:bidi="ar-EG"/>
        </w:rPr>
        <w:t>),(</w:t>
      </w:r>
      <w:proofErr w:type="gramEnd"/>
      <w:r w:rsidRPr="00221C53">
        <w:rPr>
          <w:rFonts w:ascii="Sakkal Majalla" w:hAnsi="Sakkal Majalla" w:cs="Sakkal Majalla"/>
          <w:b/>
          <w:bCs/>
          <w:sz w:val="32"/>
          <w:szCs w:val="32"/>
          <w:u w:val="single"/>
          <w:lang w:bidi="ar-EG"/>
        </w:rPr>
        <w:footnoteReference w:id="18"/>
      </w:r>
      <w:r w:rsidRPr="00221C53">
        <w:rPr>
          <w:rFonts w:ascii="Sakkal Majalla" w:hAnsi="Sakkal Majalla" w:cs="Sakkal Majalla"/>
          <w:b/>
          <w:bCs/>
          <w:sz w:val="32"/>
          <w:szCs w:val="32"/>
          <w:u w:val="single"/>
          <w:lang w:bidi="ar-EG"/>
        </w:rPr>
        <w:t>)" Industrial Product Graphic Design Based on Visual Communication Concept</w:t>
      </w:r>
      <w:r w:rsidRPr="00221C53">
        <w:rPr>
          <w:rFonts w:ascii="Sakkal Majalla" w:hAnsi="Sakkal Majalla" w:cs="Sakkal Majalla"/>
          <w:b/>
          <w:bCs/>
          <w:sz w:val="32"/>
          <w:szCs w:val="32"/>
          <w:lang w:bidi="ar-EG"/>
        </w:rPr>
        <w:t xml:space="preserve">"                             </w:t>
      </w:r>
    </w:p>
    <w:p w14:paraId="77CF8296" w14:textId="77777777" w:rsidR="00073850" w:rsidRPr="00221C53" w:rsidRDefault="00073850" w:rsidP="00073850">
      <w:pPr>
        <w:spacing w:after="120"/>
        <w:jc w:val="both"/>
        <w:rPr>
          <w:rFonts w:ascii="Sakkal Majalla" w:hAnsi="Sakkal Majalla" w:cs="Sakkal Majalla"/>
          <w:b/>
          <w:bCs/>
          <w:sz w:val="32"/>
          <w:szCs w:val="32"/>
          <w:rtl/>
          <w:lang w:bidi="ar-EG"/>
        </w:rPr>
      </w:pPr>
      <w:r w:rsidRPr="00221C53">
        <w:rPr>
          <w:rFonts w:ascii="Sakkal Majalla" w:hAnsi="Sakkal Majalla" w:cs="Sakkal Majalla"/>
          <w:b/>
          <w:bCs/>
          <w:sz w:val="32"/>
          <w:szCs w:val="32"/>
          <w:rtl/>
          <w:lang w:bidi="ar-EG"/>
        </w:rPr>
        <w:t>"</w:t>
      </w:r>
      <w:r w:rsidRPr="00221C53">
        <w:rPr>
          <w:rFonts w:ascii="Sakkal Majalla" w:eastAsia="Calibri" w:hAnsi="Sakkal Majalla" w:cs="Sakkal Majalla"/>
          <w:sz w:val="24"/>
          <w:szCs w:val="24"/>
          <w:rtl/>
        </w:rPr>
        <w:t xml:space="preserve"> </w:t>
      </w:r>
      <w:r w:rsidRPr="00221C53">
        <w:rPr>
          <w:rFonts w:ascii="Sakkal Majalla" w:hAnsi="Sakkal Majalla" w:cs="Sakkal Majalla"/>
          <w:b/>
          <w:bCs/>
          <w:sz w:val="32"/>
          <w:szCs w:val="32"/>
          <w:rtl/>
          <w:lang w:bidi="ar-EG"/>
        </w:rPr>
        <w:t>التصميم الجرافيكى للمنتجات الصناعية وفقاً لمفهوم الإتصال المرئى"</w:t>
      </w:r>
    </w:p>
    <w:p w14:paraId="6ED1B79D" w14:textId="77777777" w:rsidR="00073850" w:rsidRDefault="00073850" w:rsidP="00073850">
      <w:pPr>
        <w:spacing w:after="0" w:line="360" w:lineRule="auto"/>
        <w:jc w:val="both"/>
        <w:rPr>
          <w:rFonts w:ascii="Sakkal Majalla" w:hAnsi="Sakkal Majalla" w:cs="Sakkal Majalla"/>
          <w:sz w:val="28"/>
          <w:szCs w:val="28"/>
          <w:rtl/>
          <w:lang w:bidi="ar-EG"/>
        </w:rPr>
      </w:pPr>
      <w:r w:rsidRPr="00A02ECB">
        <w:rPr>
          <w:rFonts w:ascii="Sakkal Majalla" w:hAnsi="Sakkal Majalla" w:cs="Sakkal Majalla"/>
          <w:sz w:val="28"/>
          <w:szCs w:val="28"/>
          <w:rtl/>
          <w:lang w:bidi="ar-EG"/>
        </w:rPr>
        <w:t xml:space="preserve">هدفت الدراسة إلى بحث آليات التصميم الجرافيكى للمحتوى المرئى الذى تتضمنه إعلانات المنتجات الصناعية فى جمهورية التشيك، وقد إعتمدت الدراسة على المنهج الوصفى التحليلى، من خلال تحليل المحتوى البصرى لإعلانات منتجات الشركات الصناعية فى جمهورية التشيك، والتى يتم تسويقها عبر المنصات الرقمية (الفيس بوك، تويتر، اليويتوب، لينكد إن) خلال عام 2016م، وتوصلت الدراسة إلى زيادة فاعلية التصميمات الجرافيكية فى تقديم المحتوى الجديد والمبتكر للمستخدمين، مما يُسهم فى جذب إنتباههم لمحتوى الإعلانات وواجهات التصميم المستخدمة، ويزيد من إدراكهم وفهمهم لطبيعة المنتجات، وجاءت حركة الموشن والصور كأبرز العناصر المؤثرة فى نجاح التصميمات الجرافيكية فى تطوير المحتوى البصرى للإعلانات. </w:t>
      </w:r>
    </w:p>
    <w:p w14:paraId="47D2F42E" w14:textId="4D060A23" w:rsidR="00A02ECB" w:rsidRDefault="00A02ECB" w:rsidP="00073850">
      <w:pPr>
        <w:spacing w:after="0" w:line="360" w:lineRule="auto"/>
        <w:jc w:val="both"/>
        <w:rPr>
          <w:rFonts w:ascii="Sakkal Majalla" w:hAnsi="Sakkal Majalla" w:cs="Sakkal Majalla"/>
          <w:sz w:val="28"/>
          <w:szCs w:val="28"/>
          <w:rtl/>
          <w:lang w:bidi="ar-EG"/>
        </w:rPr>
      </w:pPr>
      <w:r>
        <w:rPr>
          <w:rFonts w:ascii="Sakkal Majalla" w:hAnsi="Sakkal Majalla" w:cs="Sakkal Majalla" w:hint="cs"/>
          <w:b/>
          <w:bCs/>
          <w:sz w:val="32"/>
          <w:szCs w:val="32"/>
          <w:u w:val="single"/>
          <w:rtl/>
          <w:lang w:bidi="ar-EG"/>
        </w:rPr>
        <w:t xml:space="preserve">14- </w:t>
      </w:r>
      <w:r w:rsidRPr="00221C53">
        <w:rPr>
          <w:rFonts w:ascii="Sakkal Majalla" w:hAnsi="Sakkal Majalla" w:cs="Sakkal Majalla"/>
          <w:b/>
          <w:bCs/>
          <w:sz w:val="32"/>
          <w:szCs w:val="32"/>
          <w:u w:val="single"/>
          <w:rtl/>
          <w:lang w:bidi="ar-EG"/>
        </w:rPr>
        <w:t xml:space="preserve">دراسة </w:t>
      </w:r>
      <w:bookmarkStart w:id="2" w:name="_Hlk183491167"/>
      <w:r>
        <w:rPr>
          <w:rFonts w:ascii="Sakkal Majalla" w:hAnsi="Sakkal Majalla" w:cs="Sakkal Majalla" w:hint="cs"/>
          <w:b/>
          <w:bCs/>
          <w:sz w:val="32"/>
          <w:szCs w:val="32"/>
          <w:u w:val="single"/>
          <w:rtl/>
          <w:lang w:bidi="ar-EG"/>
        </w:rPr>
        <w:t xml:space="preserve">ليندا </w:t>
      </w:r>
      <w:proofErr w:type="spellStart"/>
      <w:r>
        <w:rPr>
          <w:rFonts w:ascii="Sakkal Majalla" w:hAnsi="Sakkal Majalla" w:cs="Sakkal Majalla" w:hint="cs"/>
          <w:b/>
          <w:bCs/>
          <w:sz w:val="32"/>
          <w:szCs w:val="32"/>
          <w:u w:val="single"/>
          <w:rtl/>
          <w:lang w:bidi="ar-EG"/>
        </w:rPr>
        <w:t>الزحلف</w:t>
      </w:r>
      <w:proofErr w:type="spellEnd"/>
      <w:r>
        <w:rPr>
          <w:rFonts w:ascii="Sakkal Majalla" w:hAnsi="Sakkal Majalla" w:cs="Sakkal Majalla" w:hint="cs"/>
          <w:b/>
          <w:bCs/>
          <w:sz w:val="32"/>
          <w:szCs w:val="32"/>
          <w:u w:val="single"/>
          <w:rtl/>
          <w:lang w:bidi="ar-EG"/>
        </w:rPr>
        <w:t xml:space="preserve"> </w:t>
      </w:r>
      <w:r w:rsidRPr="00221C53">
        <w:rPr>
          <w:rFonts w:ascii="Sakkal Majalla" w:hAnsi="Sakkal Majalla" w:cs="Sakkal Majalla"/>
          <w:b/>
          <w:bCs/>
          <w:sz w:val="32"/>
          <w:szCs w:val="32"/>
          <w:u w:val="single"/>
          <w:rtl/>
          <w:lang w:bidi="ar-EG"/>
        </w:rPr>
        <w:t>(</w:t>
      </w:r>
      <w:proofErr w:type="gramStart"/>
      <w:r w:rsidRPr="00221C53">
        <w:rPr>
          <w:rFonts w:ascii="Sakkal Majalla" w:hAnsi="Sakkal Majalla" w:cs="Sakkal Majalla"/>
          <w:b/>
          <w:bCs/>
          <w:sz w:val="32"/>
          <w:szCs w:val="32"/>
          <w:u w:val="single"/>
          <w:rtl/>
          <w:lang w:bidi="ar-EG"/>
        </w:rPr>
        <w:t>2017)(</w:t>
      </w:r>
      <w:proofErr w:type="gramEnd"/>
      <w:r w:rsidRPr="00221C53">
        <w:rPr>
          <w:rFonts w:ascii="Sakkal Majalla" w:hAnsi="Sakkal Majalla" w:cs="Sakkal Majalla"/>
          <w:b/>
          <w:bCs/>
          <w:sz w:val="32"/>
          <w:szCs w:val="32"/>
          <w:u w:val="single"/>
          <w:rtl/>
          <w:lang w:bidi="ar-EG"/>
        </w:rPr>
        <w:footnoteReference w:id="19"/>
      </w:r>
      <w:r w:rsidRPr="00221C53">
        <w:rPr>
          <w:rFonts w:ascii="Sakkal Majalla" w:hAnsi="Sakkal Majalla" w:cs="Sakkal Majalla"/>
          <w:b/>
          <w:bCs/>
          <w:sz w:val="32"/>
          <w:szCs w:val="32"/>
          <w:u w:val="single"/>
          <w:rtl/>
          <w:lang w:bidi="ar-EG"/>
        </w:rPr>
        <w:t xml:space="preserve">)، بعنوان: " </w:t>
      </w:r>
      <w:r>
        <w:rPr>
          <w:rFonts w:ascii="Sakkal Majalla" w:hAnsi="Sakkal Majalla" w:cs="Sakkal Majalla" w:hint="cs"/>
          <w:b/>
          <w:bCs/>
          <w:sz w:val="32"/>
          <w:szCs w:val="32"/>
          <w:u w:val="single"/>
          <w:rtl/>
          <w:lang w:bidi="ar-EG"/>
        </w:rPr>
        <w:t xml:space="preserve">أثر وسائل الإنترنت على مهارات مصمم الجرافيك في الأردن </w:t>
      </w:r>
      <w:bookmarkEnd w:id="2"/>
      <w:r w:rsidRPr="00221C53">
        <w:rPr>
          <w:rFonts w:ascii="Sakkal Majalla" w:hAnsi="Sakkal Majalla" w:cs="Sakkal Majalla"/>
          <w:b/>
          <w:bCs/>
          <w:sz w:val="32"/>
          <w:szCs w:val="32"/>
          <w:u w:val="single"/>
          <w:rtl/>
          <w:lang w:bidi="ar-EG"/>
        </w:rPr>
        <w:t xml:space="preserve">".                                                                                           </w:t>
      </w:r>
    </w:p>
    <w:p w14:paraId="225B0183" w14:textId="1F685412" w:rsidR="00A02ECB" w:rsidRPr="00A02ECB" w:rsidRDefault="00A02ECB" w:rsidP="00A02ECB">
      <w:pPr>
        <w:pBdr>
          <w:top w:val="nil"/>
          <w:left w:val="nil"/>
          <w:bottom w:val="nil"/>
          <w:right w:val="nil"/>
          <w:between w:val="nil"/>
        </w:pBdr>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هدفت الدراسة إلى أن للمصمم الجرافيكي دورًا هامًا وأثرًا واضحًا على منصات الإعلام الرقمي ووسائل الإنترنت لكونه عامل مؤهل لتطوير المحتوى البصري وابتكار التصاميم المرئية بشتى أنواعها وذلك لإيصال رسالة أو تحقيق هدف معين من خلال الوصول للفئة المستهدفة وفي ضوء ما تقدم نجد أن الاهتمام لوسائل الإنترنت أصبح متزايد في الآونة الأخيرة لـذا قامت هذه الدراسة في تبين أثر وسائل الإنترنت على مهارات المصممين.</w:t>
      </w:r>
    </w:p>
    <w:p w14:paraId="7E7DFD4A" w14:textId="07BA905D" w:rsidR="00073850" w:rsidRPr="00221C53" w:rsidRDefault="00073850" w:rsidP="00073850">
      <w:pPr>
        <w:spacing w:after="0" w:line="360" w:lineRule="auto"/>
        <w:jc w:val="both"/>
        <w:rPr>
          <w:rFonts w:ascii="Sakkal Majalla" w:hAnsi="Sakkal Majalla" w:cs="Sakkal Majalla"/>
          <w:b/>
          <w:bCs/>
          <w:sz w:val="32"/>
          <w:szCs w:val="32"/>
          <w:u w:val="single"/>
          <w:lang w:bidi="ar-EG"/>
        </w:rPr>
      </w:pPr>
      <w:r w:rsidRPr="00221C53">
        <w:rPr>
          <w:rFonts w:ascii="Sakkal Majalla" w:hAnsi="Sakkal Majalla" w:cs="Sakkal Majalla"/>
          <w:b/>
          <w:bCs/>
          <w:sz w:val="32"/>
          <w:szCs w:val="32"/>
          <w:u w:val="single"/>
          <w:rtl/>
          <w:lang w:bidi="ar-EG"/>
        </w:rPr>
        <w:t>1</w:t>
      </w:r>
      <w:r w:rsidR="00A02ECB">
        <w:rPr>
          <w:rFonts w:ascii="Sakkal Majalla" w:hAnsi="Sakkal Majalla" w:cs="Sakkal Majalla" w:hint="cs"/>
          <w:b/>
          <w:bCs/>
          <w:sz w:val="32"/>
          <w:szCs w:val="32"/>
          <w:u w:val="single"/>
          <w:rtl/>
          <w:lang w:bidi="ar-EG"/>
        </w:rPr>
        <w:t>5</w:t>
      </w:r>
      <w:r w:rsidRPr="00221C53">
        <w:rPr>
          <w:rFonts w:ascii="Sakkal Majalla" w:hAnsi="Sakkal Majalla" w:cs="Sakkal Majalla"/>
          <w:b/>
          <w:bCs/>
          <w:sz w:val="32"/>
          <w:szCs w:val="32"/>
          <w:u w:val="single"/>
          <w:rtl/>
          <w:lang w:bidi="ar-EG"/>
        </w:rPr>
        <w:t>- دراسة ماجد كمال الدين (</w:t>
      </w:r>
      <w:proofErr w:type="gramStart"/>
      <w:r w:rsidRPr="00221C53">
        <w:rPr>
          <w:rFonts w:ascii="Sakkal Majalla" w:hAnsi="Sakkal Majalla" w:cs="Sakkal Majalla"/>
          <w:b/>
          <w:bCs/>
          <w:sz w:val="32"/>
          <w:szCs w:val="32"/>
          <w:u w:val="single"/>
          <w:rtl/>
          <w:lang w:bidi="ar-EG"/>
        </w:rPr>
        <w:t>2015)(</w:t>
      </w:r>
      <w:proofErr w:type="gramEnd"/>
      <w:r w:rsidRPr="00221C53">
        <w:rPr>
          <w:rFonts w:ascii="Sakkal Majalla" w:hAnsi="Sakkal Majalla" w:cs="Sakkal Majalla"/>
          <w:b/>
          <w:bCs/>
          <w:sz w:val="32"/>
          <w:szCs w:val="32"/>
          <w:u w:val="single"/>
          <w:rtl/>
          <w:lang w:bidi="ar-EG"/>
        </w:rPr>
        <w:footnoteReference w:id="20"/>
      </w:r>
      <w:r w:rsidRPr="00221C53">
        <w:rPr>
          <w:rFonts w:ascii="Sakkal Majalla" w:hAnsi="Sakkal Majalla" w:cs="Sakkal Majalla"/>
          <w:b/>
          <w:bCs/>
          <w:sz w:val="32"/>
          <w:szCs w:val="32"/>
          <w:u w:val="single"/>
          <w:rtl/>
          <w:lang w:bidi="ar-EG"/>
        </w:rPr>
        <w:t xml:space="preserve">)، بعنوان: " تصميم الجرافيك وأثره على المواقع الإلكترونية والوسائط المتعددة".                                                                                           </w:t>
      </w:r>
    </w:p>
    <w:p w14:paraId="3DC552F3" w14:textId="3448C7BC" w:rsidR="00A02ECB" w:rsidRPr="00A02ECB" w:rsidRDefault="00073850" w:rsidP="00AD6AF6">
      <w:pPr>
        <w:spacing w:after="0" w:line="360" w:lineRule="auto"/>
        <w:jc w:val="both"/>
        <w:rPr>
          <w:rFonts w:ascii="Sakkal Majalla" w:hAnsi="Sakkal Majalla" w:cs="Sakkal Majalla"/>
          <w:sz w:val="28"/>
          <w:szCs w:val="28"/>
          <w:lang w:bidi="ar-EG"/>
        </w:rPr>
      </w:pPr>
      <w:r w:rsidRPr="00A02ECB">
        <w:rPr>
          <w:rFonts w:ascii="Sakkal Majalla" w:hAnsi="Sakkal Majalla" w:cs="Sakkal Majalla"/>
          <w:sz w:val="28"/>
          <w:szCs w:val="28"/>
          <w:rtl/>
          <w:lang w:bidi="ar-EG"/>
        </w:rPr>
        <w:t>سعت الدراسة إلى معرفة أثر إستخدام التصميمات الجرافيكية لواجهات البرمجيات الحديثة فى دعم الدلالات الفنية، وفهم المستخدم للمحتوى البصرى المقدم بالمواقع الإلكترونية للشركات والوسائط المتعددة بالمنصات الرقمية (الفيس بوك، اليوتيوب، لينكد إن) ، وقد إعتمدت الدراسة على المنهج الوصفى التحليلى، من خلال تحليل نماذج للإعلانات المصورة التى يتم عرضها فى تلك المنصات لعام 2014م، وتوصلت الدراسة إلى مساهمة التصميم الجرافيكى فى ضغط وتقليل المسافات، وخفض التكلفة التى تتطلبها عملية التواصل ونقل المعلومات، وتقليل الوقت اللازم للبحث عن المعلومة، وقراءة عناوين التطبيقات والوصول إليها بسهولة، وزيادة التقارب بين المستخدمين الذين يمثلون لغات وأجناس مختلفة.</w:t>
      </w:r>
    </w:p>
    <w:p w14:paraId="7486F177" w14:textId="378005EC" w:rsidR="005379B4" w:rsidRDefault="00073850" w:rsidP="005379B4">
      <w:pPr>
        <w:pStyle w:val="ListParagraph"/>
        <w:numPr>
          <w:ilvl w:val="0"/>
          <w:numId w:val="5"/>
        </w:numPr>
        <w:spacing w:after="0" w:line="360" w:lineRule="auto"/>
        <w:rPr>
          <w:rFonts w:ascii="Sakkal Majalla" w:hAnsi="Sakkal Majalla" w:cs="Sakkal Majalla"/>
          <w:b/>
          <w:bCs/>
          <w:sz w:val="32"/>
          <w:szCs w:val="32"/>
          <w:lang w:bidi="ar-EG"/>
        </w:rPr>
      </w:pPr>
      <w:r w:rsidRPr="00221C53">
        <w:rPr>
          <w:rFonts w:ascii="Sakkal Majalla" w:hAnsi="Sakkal Majalla" w:cs="Sakkal Majalla"/>
          <w:b/>
          <w:bCs/>
          <w:sz w:val="32"/>
          <w:szCs w:val="32"/>
          <w:rtl/>
          <w:lang w:bidi="ar-EG"/>
        </w:rPr>
        <w:t>التعليق على الدراسات السابقة:</w:t>
      </w:r>
    </w:p>
    <w:p w14:paraId="7C1E4C31" w14:textId="656E7190" w:rsidR="005379B4" w:rsidRPr="00890933" w:rsidRDefault="005379B4" w:rsidP="005379B4">
      <w:pPr>
        <w:spacing w:line="360" w:lineRule="auto"/>
        <w:jc w:val="both"/>
        <w:rPr>
          <w:rFonts w:ascii="Sakkal Majalla" w:eastAsia="Sakkal Majalla" w:hAnsi="Sakkal Majalla" w:cs="Sakkal Majalla"/>
          <w:sz w:val="28"/>
          <w:szCs w:val="28"/>
          <w:rtl/>
        </w:rPr>
      </w:pPr>
      <w:r w:rsidRPr="00890933">
        <w:rPr>
          <w:rFonts w:ascii="Sakkal Majalla" w:eastAsia="Sakkal Majalla" w:hAnsi="Sakkal Majalla" w:cs="Sakkal Majalla" w:hint="cs"/>
          <w:sz w:val="28"/>
          <w:szCs w:val="28"/>
          <w:rtl/>
        </w:rPr>
        <w:t>من خلال الدراسات السابقة اتضح لنا أثر التصميم الجرافيكي على تعزيز المحتوى الرقمي كما أثبتت الدراسات أن التصميم الجرافيكي ليس أداة فنية فقط تعتمد على الحس الإبداعي، بل يُعد التصميم خطة استراتيجية مدروسة تساهم في تعزيز الهوية الثقافية في المجتمع كما أنه يؤثر على المشاريع بشتى مجالاتها وأحجامها وله أثر مباشر على الإعلام الرقمي حيثُ يُعد التصميم جزءًا لا يتجزأ منه، وساهمت هذه الدراسات في تعميق الفهم النظري والعملي الذي أعتمد عليه هذا البحث من خلال توضيح القواسم المشتركة والاختلافات مع البحث الحالي مما يُساهم في تعزيز فهم الموضوع المطروح وتقديم إسهام علمي يُساعد في إثراء المجال فقد تناولت الدراسات السابقة التالي:</w:t>
      </w:r>
    </w:p>
    <w:p w14:paraId="09468B2D" w14:textId="77777777" w:rsidR="00073850" w:rsidRPr="00890933" w:rsidRDefault="00073850" w:rsidP="00073850">
      <w:pPr>
        <w:spacing w:after="0" w:line="360" w:lineRule="auto"/>
        <w:jc w:val="both"/>
        <w:rPr>
          <w:rFonts w:ascii="Sakkal Majalla" w:hAnsi="Sakkal Majalla" w:cs="Sakkal Majalla"/>
          <w:sz w:val="28"/>
          <w:szCs w:val="28"/>
          <w:rtl/>
          <w:lang w:bidi="ar-EG"/>
        </w:rPr>
      </w:pPr>
      <w:r w:rsidRPr="00890933">
        <w:rPr>
          <w:rFonts w:ascii="Sakkal Majalla" w:hAnsi="Sakkal Majalla" w:cs="Sakkal Majalla"/>
          <w:sz w:val="28"/>
          <w:szCs w:val="28"/>
          <w:rtl/>
        </w:rPr>
        <w:lastRenderedPageBreak/>
        <w:t>1</w:t>
      </w:r>
      <w:r w:rsidRPr="00890933">
        <w:rPr>
          <w:rFonts w:ascii="Sakkal Majalla" w:hAnsi="Sakkal Majalla" w:cs="Sakkal Majalla"/>
          <w:sz w:val="28"/>
          <w:szCs w:val="28"/>
          <w:rtl/>
          <w:lang w:bidi="ar-EG"/>
        </w:rPr>
        <w:t>- تناولت الدراسات السابقة إستخدام التصميم الجرافيكى فى المنصات الرقمية، وإرتباطه بعدة موضوعات، خاصة الهوية البصرية.</w:t>
      </w:r>
    </w:p>
    <w:p w14:paraId="7255E13C" w14:textId="77777777" w:rsidR="00073850" w:rsidRPr="00890933" w:rsidRDefault="00073850" w:rsidP="00073850">
      <w:pPr>
        <w:spacing w:after="0" w:line="360" w:lineRule="auto"/>
        <w:jc w:val="both"/>
        <w:rPr>
          <w:rFonts w:ascii="Sakkal Majalla" w:hAnsi="Sakkal Majalla" w:cs="Sakkal Majalla"/>
          <w:sz w:val="28"/>
          <w:szCs w:val="28"/>
          <w:rtl/>
          <w:lang w:bidi="ar-EG"/>
        </w:rPr>
      </w:pPr>
      <w:r w:rsidRPr="00890933">
        <w:rPr>
          <w:rFonts w:ascii="Sakkal Majalla" w:hAnsi="Sakkal Majalla" w:cs="Sakkal Majalla"/>
          <w:sz w:val="28"/>
          <w:szCs w:val="28"/>
          <w:rtl/>
          <w:lang w:bidi="ar-EG"/>
        </w:rPr>
        <w:t xml:space="preserve">2- تعدّدت أشكال التحليل </w:t>
      </w:r>
      <w:proofErr w:type="gramStart"/>
      <w:r w:rsidRPr="00890933">
        <w:rPr>
          <w:rFonts w:ascii="Sakkal Majalla" w:hAnsi="Sakkal Majalla" w:cs="Sakkal Majalla"/>
          <w:sz w:val="28"/>
          <w:szCs w:val="28"/>
          <w:rtl/>
          <w:lang w:bidi="ar-EG"/>
        </w:rPr>
        <w:t>البصرى</w:t>
      </w:r>
      <w:proofErr w:type="gramEnd"/>
      <w:r w:rsidRPr="00890933">
        <w:rPr>
          <w:rFonts w:ascii="Sakkal Majalla" w:hAnsi="Sakkal Majalla" w:cs="Sakkal Majalla"/>
          <w:sz w:val="28"/>
          <w:szCs w:val="28"/>
          <w:rtl/>
          <w:lang w:bidi="ar-EG"/>
        </w:rPr>
        <w:t xml:space="preserve"> فى الدراسات لتشمل تحليل المحتوى الخاص بإعلانات المنتجات التليفزيونية، وإعلانات الطرق، والقصص المطبوعة.</w:t>
      </w:r>
    </w:p>
    <w:p w14:paraId="63AEBB39" w14:textId="77777777" w:rsidR="00073850" w:rsidRPr="00890933" w:rsidRDefault="00073850" w:rsidP="00073850">
      <w:pPr>
        <w:spacing w:after="0" w:line="360" w:lineRule="auto"/>
        <w:jc w:val="both"/>
        <w:rPr>
          <w:rFonts w:ascii="Sakkal Majalla" w:hAnsi="Sakkal Majalla" w:cs="Sakkal Majalla"/>
          <w:sz w:val="28"/>
          <w:szCs w:val="28"/>
          <w:rtl/>
          <w:lang w:bidi="ar-EG"/>
        </w:rPr>
      </w:pPr>
      <w:r w:rsidRPr="00890933">
        <w:rPr>
          <w:rFonts w:ascii="Sakkal Majalla" w:hAnsi="Sakkal Majalla" w:cs="Sakkal Majalla"/>
          <w:sz w:val="28"/>
          <w:szCs w:val="28"/>
          <w:rtl/>
          <w:lang w:bidi="ar-EG"/>
        </w:rPr>
        <w:t xml:space="preserve">3- تنوعت المناهج التى إعتمدت عليها الدراسات لتشمل المنهج الوصفى </w:t>
      </w:r>
      <w:proofErr w:type="gramStart"/>
      <w:r w:rsidRPr="00890933">
        <w:rPr>
          <w:rFonts w:ascii="Sakkal Majalla" w:hAnsi="Sakkal Majalla" w:cs="Sakkal Majalla"/>
          <w:sz w:val="28"/>
          <w:szCs w:val="28"/>
          <w:rtl/>
          <w:lang w:bidi="ar-EG"/>
        </w:rPr>
        <w:t>التحليلى ،</w:t>
      </w:r>
      <w:proofErr w:type="gramEnd"/>
      <w:r w:rsidRPr="00890933">
        <w:rPr>
          <w:rFonts w:ascii="Sakkal Majalla" w:hAnsi="Sakkal Majalla" w:cs="Sakkal Majalla"/>
          <w:sz w:val="28"/>
          <w:szCs w:val="28"/>
          <w:rtl/>
          <w:lang w:bidi="ar-EG"/>
        </w:rPr>
        <w:t xml:space="preserve"> والمنهج التجريبى، والمنهج المقارن، مع غلبة المنهج الوصفى التحليلى.</w:t>
      </w:r>
    </w:p>
    <w:p w14:paraId="41516049" w14:textId="77777777" w:rsidR="00073850" w:rsidRPr="00890933" w:rsidRDefault="00073850" w:rsidP="00073850">
      <w:pPr>
        <w:spacing w:after="0" w:line="360" w:lineRule="auto"/>
        <w:jc w:val="both"/>
        <w:rPr>
          <w:rFonts w:ascii="Sakkal Majalla" w:hAnsi="Sakkal Majalla" w:cs="Sakkal Majalla"/>
          <w:sz w:val="28"/>
          <w:szCs w:val="28"/>
          <w:rtl/>
          <w:lang w:bidi="ar-EG"/>
        </w:rPr>
      </w:pPr>
      <w:r w:rsidRPr="00890933">
        <w:rPr>
          <w:rFonts w:ascii="Sakkal Majalla" w:hAnsi="Sakkal Majalla" w:cs="Sakkal Majalla"/>
          <w:sz w:val="28"/>
          <w:szCs w:val="28"/>
          <w:rtl/>
          <w:lang w:bidi="ar-EG"/>
        </w:rPr>
        <w:t>4- تعددت العينات المُستخدمة فى الدراسات لتشمل العينات العشوائية والعمدية.</w:t>
      </w:r>
    </w:p>
    <w:p w14:paraId="69E79D8B" w14:textId="77777777" w:rsidR="00073850" w:rsidRPr="00890933" w:rsidRDefault="00073850" w:rsidP="00073850">
      <w:pPr>
        <w:spacing w:after="0" w:line="360" w:lineRule="auto"/>
        <w:jc w:val="both"/>
        <w:rPr>
          <w:rFonts w:ascii="Sakkal Majalla" w:hAnsi="Sakkal Majalla" w:cs="Sakkal Majalla"/>
          <w:sz w:val="28"/>
          <w:szCs w:val="28"/>
          <w:rtl/>
          <w:lang w:bidi="ar-EG"/>
        </w:rPr>
      </w:pPr>
      <w:r w:rsidRPr="00890933">
        <w:rPr>
          <w:rFonts w:ascii="Sakkal Majalla" w:hAnsi="Sakkal Majalla" w:cs="Sakkal Majalla"/>
          <w:sz w:val="28"/>
          <w:szCs w:val="28"/>
          <w:rtl/>
          <w:lang w:bidi="ar-EG"/>
        </w:rPr>
        <w:t xml:space="preserve">5- إشتملت الأدوات المستخدمة فى جمع المعلومات على أداة الإستبيان، وأداة المقابلة، وتحليل المحتوى </w:t>
      </w:r>
      <w:proofErr w:type="gramStart"/>
      <w:r w:rsidRPr="00890933">
        <w:rPr>
          <w:rFonts w:ascii="Sakkal Majalla" w:hAnsi="Sakkal Majalla" w:cs="Sakkal Majalla"/>
          <w:sz w:val="28"/>
          <w:szCs w:val="28"/>
          <w:rtl/>
          <w:lang w:bidi="ar-EG"/>
        </w:rPr>
        <w:t>البصرى</w:t>
      </w:r>
      <w:proofErr w:type="gramEnd"/>
      <w:r w:rsidRPr="00890933">
        <w:rPr>
          <w:rFonts w:ascii="Sakkal Majalla" w:hAnsi="Sakkal Majalla" w:cs="Sakkal Majalla"/>
          <w:sz w:val="28"/>
          <w:szCs w:val="28"/>
          <w:rtl/>
          <w:lang w:bidi="ar-EG"/>
        </w:rPr>
        <w:t>.</w:t>
      </w:r>
    </w:p>
    <w:p w14:paraId="7593D335" w14:textId="77777777" w:rsidR="00073850" w:rsidRPr="00890933" w:rsidRDefault="00073850" w:rsidP="00073850">
      <w:pPr>
        <w:spacing w:after="0" w:line="360" w:lineRule="auto"/>
        <w:jc w:val="both"/>
        <w:rPr>
          <w:rFonts w:ascii="Sakkal Majalla" w:hAnsi="Sakkal Majalla" w:cs="Sakkal Majalla"/>
          <w:sz w:val="28"/>
          <w:szCs w:val="28"/>
          <w:rtl/>
          <w:lang w:bidi="ar-EG"/>
        </w:rPr>
      </w:pPr>
      <w:r w:rsidRPr="00890933">
        <w:rPr>
          <w:rFonts w:ascii="Sakkal Majalla" w:hAnsi="Sakkal Majalla" w:cs="Sakkal Majalla"/>
          <w:sz w:val="28"/>
          <w:szCs w:val="28"/>
          <w:rtl/>
          <w:lang w:bidi="ar-EG"/>
        </w:rPr>
        <w:t xml:space="preserve">6- أكدت الدراسات على زيادة فعالية الدور </w:t>
      </w:r>
      <w:proofErr w:type="gramStart"/>
      <w:r w:rsidRPr="00890933">
        <w:rPr>
          <w:rFonts w:ascii="Sakkal Majalla" w:hAnsi="Sakkal Majalla" w:cs="Sakkal Majalla"/>
          <w:sz w:val="28"/>
          <w:szCs w:val="28"/>
          <w:rtl/>
          <w:lang w:bidi="ar-EG"/>
        </w:rPr>
        <w:t>الذى</w:t>
      </w:r>
      <w:proofErr w:type="gramEnd"/>
      <w:r w:rsidRPr="00890933">
        <w:rPr>
          <w:rFonts w:ascii="Sakkal Majalla" w:hAnsi="Sakkal Majalla" w:cs="Sakkal Majalla"/>
          <w:sz w:val="28"/>
          <w:szCs w:val="28"/>
          <w:rtl/>
          <w:lang w:bidi="ar-EG"/>
        </w:rPr>
        <w:t xml:space="preserve"> يقوم به التصميم الجرافيكى فى تطوير المحتوى البصرى للإعلانات والقصص المطبوعة، وسهولة الوصول إلى المعلومات والعناوين دون وقتٍ وجهدٍ وتكلفة، ودعم التواصل بين المستخدمين. </w:t>
      </w:r>
    </w:p>
    <w:p w14:paraId="431A7FCE" w14:textId="77777777" w:rsidR="00073850" w:rsidRPr="00890933" w:rsidRDefault="00073850" w:rsidP="00073850">
      <w:pPr>
        <w:spacing w:after="0" w:line="360" w:lineRule="auto"/>
        <w:jc w:val="both"/>
        <w:rPr>
          <w:rFonts w:ascii="Sakkal Majalla" w:hAnsi="Sakkal Majalla" w:cs="Sakkal Majalla"/>
          <w:sz w:val="28"/>
          <w:szCs w:val="28"/>
          <w:rtl/>
          <w:lang w:bidi="ar-EG"/>
        </w:rPr>
      </w:pPr>
      <w:r w:rsidRPr="00890933">
        <w:rPr>
          <w:rFonts w:ascii="Sakkal Majalla" w:hAnsi="Sakkal Majalla" w:cs="Sakkal Majalla"/>
          <w:sz w:val="28"/>
          <w:szCs w:val="28"/>
          <w:rtl/>
          <w:lang w:bidi="ar-EG"/>
        </w:rPr>
        <w:t xml:space="preserve">7- جاءت حركة الموشن، ودلالات الصور والرموز والألوان كأبرز العناصر المؤثرة فى نجاح التصميم الجرافيكى فى تطوير المحتوى </w:t>
      </w:r>
      <w:proofErr w:type="gramStart"/>
      <w:r w:rsidRPr="00890933">
        <w:rPr>
          <w:rFonts w:ascii="Sakkal Majalla" w:hAnsi="Sakkal Majalla" w:cs="Sakkal Majalla"/>
          <w:sz w:val="28"/>
          <w:szCs w:val="28"/>
          <w:rtl/>
          <w:lang w:bidi="ar-EG"/>
        </w:rPr>
        <w:t>البصرى</w:t>
      </w:r>
      <w:proofErr w:type="gramEnd"/>
      <w:r w:rsidRPr="00890933">
        <w:rPr>
          <w:rFonts w:ascii="Sakkal Majalla" w:hAnsi="Sakkal Majalla" w:cs="Sakkal Majalla"/>
          <w:sz w:val="28"/>
          <w:szCs w:val="28"/>
          <w:rtl/>
          <w:lang w:bidi="ar-EG"/>
        </w:rPr>
        <w:t xml:space="preserve"> للإعلانات.</w:t>
      </w:r>
    </w:p>
    <w:p w14:paraId="6AA5DCB9" w14:textId="77777777" w:rsidR="00073850" w:rsidRDefault="00073850" w:rsidP="00073850">
      <w:pPr>
        <w:spacing w:after="0" w:line="360" w:lineRule="auto"/>
        <w:jc w:val="both"/>
        <w:rPr>
          <w:rFonts w:ascii="Sakkal Majalla" w:hAnsi="Sakkal Majalla" w:cs="Sakkal Majalla"/>
          <w:sz w:val="28"/>
          <w:szCs w:val="28"/>
          <w:rtl/>
          <w:lang w:bidi="ar-EG"/>
        </w:rPr>
      </w:pPr>
      <w:r w:rsidRPr="00890933">
        <w:rPr>
          <w:rFonts w:ascii="Sakkal Majalla" w:hAnsi="Sakkal Majalla" w:cs="Sakkal Majalla"/>
          <w:sz w:val="28"/>
          <w:szCs w:val="28"/>
          <w:rtl/>
          <w:lang w:bidi="ar-EG"/>
        </w:rPr>
        <w:t>8- أشارت نتائج الدراسات إلى نجاح التصميم الجرافيكى فى إبراز الهوية المبتكرة للشركات، وزيادة قدرتها على المنافسة فى الأسواق الكبيرة.</w:t>
      </w:r>
    </w:p>
    <w:p w14:paraId="777E5072" w14:textId="77777777" w:rsidR="00D74111" w:rsidRDefault="00D74111" w:rsidP="00073850">
      <w:pPr>
        <w:spacing w:after="0" w:line="360" w:lineRule="auto"/>
        <w:jc w:val="both"/>
        <w:rPr>
          <w:rFonts w:ascii="Sakkal Majalla" w:hAnsi="Sakkal Majalla" w:cs="Sakkal Majalla"/>
          <w:sz w:val="28"/>
          <w:szCs w:val="28"/>
          <w:rtl/>
          <w:lang w:bidi="ar-EG"/>
        </w:rPr>
      </w:pPr>
    </w:p>
    <w:p w14:paraId="2C847191" w14:textId="77777777" w:rsidR="00D74111" w:rsidRPr="00890933" w:rsidRDefault="00D74111" w:rsidP="00073850">
      <w:pPr>
        <w:spacing w:after="0" w:line="360" w:lineRule="auto"/>
        <w:jc w:val="both"/>
        <w:rPr>
          <w:rFonts w:ascii="Sakkal Majalla" w:hAnsi="Sakkal Majalla" w:cs="Sakkal Majalla"/>
          <w:sz w:val="28"/>
          <w:szCs w:val="28"/>
          <w:rtl/>
          <w:lang w:bidi="ar-EG"/>
        </w:rPr>
      </w:pPr>
    </w:p>
    <w:p w14:paraId="78118BB5" w14:textId="77777777" w:rsidR="00073850" w:rsidRPr="00221C53" w:rsidRDefault="00073850" w:rsidP="00BF5AC0">
      <w:pPr>
        <w:pStyle w:val="ListParagraph"/>
        <w:numPr>
          <w:ilvl w:val="0"/>
          <w:numId w:val="5"/>
        </w:numPr>
        <w:spacing w:after="0"/>
        <w:rPr>
          <w:rFonts w:ascii="Sakkal Majalla" w:hAnsi="Sakkal Majalla" w:cs="Sakkal Majalla"/>
          <w:b/>
          <w:bCs/>
          <w:sz w:val="32"/>
          <w:szCs w:val="32"/>
          <w:rtl/>
          <w:lang w:bidi="ar-EG"/>
        </w:rPr>
      </w:pPr>
      <w:r w:rsidRPr="00221C53">
        <w:rPr>
          <w:rFonts w:ascii="Sakkal Majalla" w:hAnsi="Sakkal Majalla" w:cs="Sakkal Majalla"/>
          <w:b/>
          <w:bCs/>
          <w:sz w:val="32"/>
          <w:szCs w:val="32"/>
          <w:rtl/>
          <w:lang w:bidi="ar-EG"/>
        </w:rPr>
        <w:t>أوجه الإستفادة من الدراسات السابقة:</w:t>
      </w:r>
    </w:p>
    <w:p w14:paraId="54298B2D" w14:textId="77777777" w:rsidR="00073850" w:rsidRPr="00890933" w:rsidRDefault="00073850" w:rsidP="00073850">
      <w:pPr>
        <w:shd w:val="clear" w:color="auto" w:fill="FFFFFF" w:themeFill="background1"/>
        <w:bidi w:val="0"/>
        <w:spacing w:after="0"/>
        <w:jc w:val="right"/>
        <w:rPr>
          <w:rFonts w:ascii="Sakkal Majalla" w:hAnsi="Sakkal Majalla" w:cs="Sakkal Majalla"/>
          <w:sz w:val="28"/>
          <w:szCs w:val="28"/>
          <w:u w:val="single"/>
          <w:rtl/>
        </w:rPr>
      </w:pPr>
      <w:r w:rsidRPr="00890933">
        <w:rPr>
          <w:rFonts w:ascii="Sakkal Majalla" w:hAnsi="Sakkal Majalla" w:cs="Sakkal Majalla"/>
          <w:sz w:val="28"/>
          <w:szCs w:val="28"/>
          <w:u w:val="single"/>
          <w:rtl/>
        </w:rPr>
        <w:t xml:space="preserve">تعددت أوجه </w:t>
      </w:r>
      <w:proofErr w:type="spellStart"/>
      <w:r w:rsidRPr="00890933">
        <w:rPr>
          <w:rFonts w:ascii="Sakkal Majalla" w:hAnsi="Sakkal Majalla" w:cs="Sakkal Majalla"/>
          <w:sz w:val="28"/>
          <w:szCs w:val="28"/>
          <w:u w:val="single"/>
          <w:rtl/>
        </w:rPr>
        <w:t>الإستفادة</w:t>
      </w:r>
      <w:proofErr w:type="spellEnd"/>
      <w:r w:rsidRPr="00890933">
        <w:rPr>
          <w:rFonts w:ascii="Sakkal Majalla" w:hAnsi="Sakkal Majalla" w:cs="Sakkal Majalla"/>
          <w:sz w:val="28"/>
          <w:szCs w:val="28"/>
          <w:u w:val="single"/>
          <w:rtl/>
        </w:rPr>
        <w:t xml:space="preserve"> من الدراسات السابقة لتشمل:</w:t>
      </w:r>
    </w:p>
    <w:p w14:paraId="58CD10E4" w14:textId="5A3039B8" w:rsidR="00073850" w:rsidRPr="00890933" w:rsidRDefault="00073850" w:rsidP="00073850">
      <w:pPr>
        <w:shd w:val="clear" w:color="auto" w:fill="FFFFFF" w:themeFill="background1"/>
        <w:bidi w:val="0"/>
        <w:spacing w:after="0" w:line="360" w:lineRule="auto"/>
        <w:jc w:val="right"/>
        <w:rPr>
          <w:rFonts w:ascii="Sakkal Majalla" w:hAnsi="Sakkal Majalla" w:cs="Sakkal Majalla"/>
          <w:sz w:val="28"/>
          <w:szCs w:val="28"/>
        </w:rPr>
      </w:pPr>
      <w:r w:rsidRPr="00890933">
        <w:rPr>
          <w:rFonts w:ascii="Sakkal Majalla" w:hAnsi="Sakkal Majalla" w:cs="Sakkal Majalla"/>
          <w:sz w:val="28"/>
          <w:szCs w:val="28"/>
          <w:rtl/>
        </w:rPr>
        <w:t xml:space="preserve">1- </w:t>
      </w:r>
      <w:proofErr w:type="spellStart"/>
      <w:r w:rsidRPr="00890933">
        <w:rPr>
          <w:rFonts w:ascii="Sakkal Majalla" w:hAnsi="Sakkal Majalla" w:cs="Sakkal Majalla"/>
          <w:sz w:val="28"/>
          <w:szCs w:val="28"/>
          <w:rtl/>
        </w:rPr>
        <w:t>إستخدام</w:t>
      </w:r>
      <w:proofErr w:type="spellEnd"/>
      <w:r w:rsidRPr="00890933">
        <w:rPr>
          <w:rFonts w:ascii="Sakkal Majalla" w:hAnsi="Sakkal Majalla" w:cs="Sakkal Majalla"/>
          <w:sz w:val="28"/>
          <w:szCs w:val="28"/>
          <w:rtl/>
        </w:rPr>
        <w:t xml:space="preserve"> الإطار </w:t>
      </w:r>
      <w:proofErr w:type="spellStart"/>
      <w:r w:rsidRPr="00890933">
        <w:rPr>
          <w:rFonts w:ascii="Sakkal Majalla" w:hAnsi="Sakkal Majalla" w:cs="Sakkal Majalla"/>
          <w:sz w:val="28"/>
          <w:szCs w:val="28"/>
          <w:rtl/>
        </w:rPr>
        <w:t>النظرى</w:t>
      </w:r>
      <w:proofErr w:type="spellEnd"/>
      <w:r w:rsidRPr="00890933">
        <w:rPr>
          <w:rFonts w:ascii="Sakkal Majalla" w:hAnsi="Sakkal Majalla" w:cs="Sakkal Majalla"/>
          <w:sz w:val="28"/>
          <w:szCs w:val="28"/>
          <w:rtl/>
        </w:rPr>
        <w:t xml:space="preserve"> الملائم لموضوع الدراسة</w:t>
      </w:r>
      <w:r w:rsidR="00611D33">
        <w:rPr>
          <w:rFonts w:ascii="Sakkal Majalla" w:hAnsi="Sakkal Majalla" w:cs="Sakkal Majalla" w:hint="cs"/>
          <w:sz w:val="28"/>
          <w:szCs w:val="28"/>
          <w:rtl/>
        </w:rPr>
        <w:t>.</w:t>
      </w:r>
      <w:r w:rsidRPr="00890933">
        <w:rPr>
          <w:rFonts w:ascii="Sakkal Majalla" w:hAnsi="Sakkal Majalla" w:cs="Sakkal Majalla"/>
          <w:sz w:val="28"/>
          <w:szCs w:val="28"/>
          <w:rtl/>
        </w:rPr>
        <w:t xml:space="preserve">                                     </w:t>
      </w:r>
    </w:p>
    <w:p w14:paraId="4E0DE8F9" w14:textId="07232FD9" w:rsidR="00073850" w:rsidRPr="00890933" w:rsidRDefault="00073850" w:rsidP="00073850">
      <w:pPr>
        <w:shd w:val="clear" w:color="auto" w:fill="FFFFFF" w:themeFill="background1"/>
        <w:bidi w:val="0"/>
        <w:spacing w:after="0" w:line="360" w:lineRule="auto"/>
        <w:jc w:val="right"/>
        <w:rPr>
          <w:rFonts w:ascii="Sakkal Majalla" w:hAnsi="Sakkal Majalla" w:cs="Sakkal Majalla"/>
          <w:sz w:val="28"/>
          <w:szCs w:val="28"/>
        </w:rPr>
      </w:pPr>
      <w:r w:rsidRPr="00890933">
        <w:rPr>
          <w:rFonts w:ascii="Sakkal Majalla" w:hAnsi="Sakkal Majalla" w:cs="Sakkal Majalla"/>
          <w:sz w:val="28"/>
          <w:szCs w:val="28"/>
          <w:rtl/>
        </w:rPr>
        <w:t>2- التحديد الدقيق للمشكلة البحثية</w:t>
      </w:r>
      <w:r w:rsidR="00611D33">
        <w:rPr>
          <w:rFonts w:ascii="Sakkal Majalla" w:hAnsi="Sakkal Majalla" w:cs="Sakkal Majalla" w:hint="cs"/>
          <w:sz w:val="28"/>
          <w:szCs w:val="28"/>
          <w:rtl/>
        </w:rPr>
        <w:t>.</w:t>
      </w:r>
      <w:r w:rsidRPr="00890933">
        <w:rPr>
          <w:rFonts w:ascii="Sakkal Majalla" w:hAnsi="Sakkal Majalla" w:cs="Sakkal Majalla"/>
          <w:sz w:val="28"/>
          <w:szCs w:val="28"/>
          <w:rtl/>
        </w:rPr>
        <w:t xml:space="preserve"> </w:t>
      </w:r>
    </w:p>
    <w:p w14:paraId="06AF72C0" w14:textId="6BEF4FCD" w:rsidR="00073850" w:rsidRPr="00890933" w:rsidRDefault="00073850" w:rsidP="00073850">
      <w:pPr>
        <w:shd w:val="clear" w:color="auto" w:fill="FFFFFF" w:themeFill="background1"/>
        <w:bidi w:val="0"/>
        <w:spacing w:after="0" w:line="360" w:lineRule="auto"/>
        <w:jc w:val="right"/>
        <w:rPr>
          <w:rFonts w:ascii="Sakkal Majalla" w:hAnsi="Sakkal Majalla" w:cs="Sakkal Majalla"/>
          <w:sz w:val="28"/>
          <w:szCs w:val="28"/>
        </w:rPr>
      </w:pPr>
      <w:r w:rsidRPr="00890933">
        <w:rPr>
          <w:rFonts w:ascii="Sakkal Majalla" w:hAnsi="Sakkal Majalla" w:cs="Sakkal Majalla"/>
          <w:sz w:val="28"/>
          <w:szCs w:val="28"/>
          <w:rtl/>
        </w:rPr>
        <w:t>3- الوضوح الأكبر لأهداف الدراسة</w:t>
      </w:r>
      <w:r w:rsidR="00611D33">
        <w:rPr>
          <w:rFonts w:ascii="Sakkal Majalla" w:hAnsi="Sakkal Majalla" w:cs="Sakkal Majalla" w:hint="cs"/>
          <w:sz w:val="28"/>
          <w:szCs w:val="28"/>
          <w:rtl/>
        </w:rPr>
        <w:t>.</w:t>
      </w:r>
    </w:p>
    <w:p w14:paraId="13D1DE82" w14:textId="56D55F9C" w:rsidR="00073850" w:rsidRPr="00890933" w:rsidRDefault="00073850" w:rsidP="00073850">
      <w:pPr>
        <w:shd w:val="clear" w:color="auto" w:fill="FFFFFF" w:themeFill="background1"/>
        <w:bidi w:val="0"/>
        <w:spacing w:after="0" w:line="360" w:lineRule="auto"/>
        <w:jc w:val="right"/>
        <w:rPr>
          <w:rFonts w:ascii="Sakkal Majalla" w:hAnsi="Sakkal Majalla" w:cs="Sakkal Majalla"/>
          <w:sz w:val="28"/>
          <w:szCs w:val="28"/>
        </w:rPr>
      </w:pPr>
      <w:r w:rsidRPr="00890933">
        <w:rPr>
          <w:rFonts w:ascii="Sakkal Majalla" w:hAnsi="Sakkal Majalla" w:cs="Sakkal Majalla"/>
          <w:sz w:val="28"/>
          <w:szCs w:val="28"/>
          <w:rtl/>
        </w:rPr>
        <w:t>4- وضع تساؤلات وفروض الدراسة الحالية</w:t>
      </w:r>
      <w:r w:rsidR="00611D33">
        <w:rPr>
          <w:rFonts w:ascii="Sakkal Majalla" w:hAnsi="Sakkal Majalla" w:cs="Sakkal Majalla" w:hint="cs"/>
          <w:sz w:val="28"/>
          <w:szCs w:val="28"/>
          <w:rtl/>
        </w:rPr>
        <w:t>.</w:t>
      </w:r>
      <w:r w:rsidRPr="00890933">
        <w:rPr>
          <w:rFonts w:ascii="Sakkal Majalla" w:hAnsi="Sakkal Majalla" w:cs="Sakkal Majalla"/>
          <w:sz w:val="28"/>
          <w:szCs w:val="28"/>
          <w:rtl/>
        </w:rPr>
        <w:t xml:space="preserve"> </w:t>
      </w:r>
    </w:p>
    <w:p w14:paraId="7551E1E3" w14:textId="52C1D27D" w:rsidR="00073850" w:rsidRPr="00890933" w:rsidRDefault="00073850" w:rsidP="00073850">
      <w:pPr>
        <w:shd w:val="clear" w:color="auto" w:fill="FFFFFF" w:themeFill="background1"/>
        <w:bidi w:val="0"/>
        <w:spacing w:after="0" w:line="360" w:lineRule="auto"/>
        <w:jc w:val="right"/>
        <w:rPr>
          <w:rFonts w:ascii="Sakkal Majalla" w:hAnsi="Sakkal Majalla" w:cs="Sakkal Majalla"/>
          <w:sz w:val="28"/>
          <w:szCs w:val="28"/>
          <w:rtl/>
        </w:rPr>
      </w:pPr>
      <w:r w:rsidRPr="00890933">
        <w:rPr>
          <w:rFonts w:ascii="Sakkal Majalla" w:hAnsi="Sakkal Majalla" w:cs="Sakkal Majalla"/>
          <w:sz w:val="28"/>
          <w:szCs w:val="28"/>
          <w:rtl/>
        </w:rPr>
        <w:t>5- الربط الدقيق بين متغيرات الدراسة</w:t>
      </w:r>
      <w:r w:rsidR="00611D33">
        <w:rPr>
          <w:rFonts w:ascii="Sakkal Majalla" w:hAnsi="Sakkal Majalla" w:cs="Sakkal Majalla" w:hint="cs"/>
          <w:sz w:val="28"/>
          <w:szCs w:val="28"/>
          <w:rtl/>
        </w:rPr>
        <w:t>.</w:t>
      </w:r>
    </w:p>
    <w:p w14:paraId="6153B84D" w14:textId="70B4F80C" w:rsidR="00073850" w:rsidRPr="00890933" w:rsidRDefault="00073850" w:rsidP="00073850">
      <w:pPr>
        <w:shd w:val="clear" w:color="auto" w:fill="FFFFFF" w:themeFill="background1"/>
        <w:bidi w:val="0"/>
        <w:spacing w:after="0" w:line="360" w:lineRule="auto"/>
        <w:jc w:val="right"/>
        <w:rPr>
          <w:rFonts w:ascii="Sakkal Majalla" w:hAnsi="Sakkal Majalla" w:cs="Sakkal Majalla"/>
          <w:sz w:val="28"/>
          <w:szCs w:val="28"/>
          <w:rtl/>
          <w:lang w:bidi="ar-EG"/>
        </w:rPr>
      </w:pPr>
      <w:r w:rsidRPr="00890933">
        <w:rPr>
          <w:rFonts w:ascii="Sakkal Majalla" w:hAnsi="Sakkal Majalla" w:cs="Sakkal Majalla"/>
          <w:sz w:val="28"/>
          <w:szCs w:val="28"/>
          <w:rtl/>
        </w:rPr>
        <w:lastRenderedPageBreak/>
        <w:t>6- وضع منهجية وأداة الدراسة</w:t>
      </w:r>
      <w:r w:rsidR="00611D33">
        <w:rPr>
          <w:rFonts w:ascii="Sakkal Majalla" w:hAnsi="Sakkal Majalla" w:cs="Sakkal Majalla" w:hint="cs"/>
          <w:sz w:val="28"/>
          <w:szCs w:val="28"/>
          <w:rtl/>
        </w:rPr>
        <w:t>.</w:t>
      </w:r>
    </w:p>
    <w:p w14:paraId="63D23EF5" w14:textId="699CE11D" w:rsidR="00073850" w:rsidRPr="00890933" w:rsidRDefault="00073850" w:rsidP="00073850">
      <w:pPr>
        <w:shd w:val="clear" w:color="auto" w:fill="FFFFFF" w:themeFill="background1"/>
        <w:bidi w:val="0"/>
        <w:spacing w:after="0" w:line="360" w:lineRule="auto"/>
        <w:jc w:val="right"/>
        <w:rPr>
          <w:rFonts w:ascii="Sakkal Majalla" w:hAnsi="Sakkal Majalla" w:cs="Sakkal Majalla"/>
          <w:sz w:val="28"/>
          <w:szCs w:val="28"/>
          <w:rtl/>
          <w:lang w:bidi="ar-EG"/>
        </w:rPr>
      </w:pPr>
      <w:r w:rsidRPr="00890933">
        <w:rPr>
          <w:rFonts w:ascii="Sakkal Majalla" w:hAnsi="Sakkal Majalla" w:cs="Sakkal Majalla"/>
          <w:sz w:val="28"/>
          <w:szCs w:val="28"/>
          <w:rtl/>
        </w:rPr>
        <w:t>7- تحديد مجتمع الدراسة والعينة الملائمة</w:t>
      </w:r>
      <w:r w:rsidR="00611D33">
        <w:rPr>
          <w:rFonts w:ascii="Sakkal Majalla" w:hAnsi="Sakkal Majalla" w:cs="Sakkal Majalla" w:hint="cs"/>
          <w:sz w:val="28"/>
          <w:szCs w:val="28"/>
          <w:rtl/>
        </w:rPr>
        <w:t>.</w:t>
      </w:r>
    </w:p>
    <w:p w14:paraId="13C626CE" w14:textId="77777777" w:rsidR="00DF1011" w:rsidRPr="00221C53" w:rsidRDefault="00DF1011" w:rsidP="00DF1011">
      <w:pPr>
        <w:shd w:val="clear" w:color="auto" w:fill="FFFFFF" w:themeFill="background1"/>
        <w:spacing w:after="0" w:line="360" w:lineRule="auto"/>
        <w:rPr>
          <w:rFonts w:ascii="Sakkal Majalla" w:eastAsia="Sakkal Majalla" w:hAnsi="Sakkal Majalla" w:cs="Sakkal Majalla"/>
          <w:b/>
          <w:bCs/>
          <w:color w:val="000000" w:themeColor="text1"/>
          <w:sz w:val="32"/>
          <w:szCs w:val="32"/>
          <w:rtl/>
        </w:rPr>
      </w:pPr>
      <w:r w:rsidRPr="00221C53">
        <w:rPr>
          <w:rFonts w:ascii="Sakkal Majalla" w:eastAsia="Sakkal Majalla" w:hAnsi="Sakkal Majalla" w:cs="Sakkal Majalla"/>
          <w:b/>
          <w:bCs/>
          <w:color w:val="000000" w:themeColor="text1"/>
          <w:sz w:val="32"/>
          <w:szCs w:val="32"/>
          <w:rtl/>
        </w:rPr>
        <w:t xml:space="preserve">ثانياً: الإطار </w:t>
      </w:r>
      <w:proofErr w:type="spellStart"/>
      <w:r w:rsidRPr="00221C53">
        <w:rPr>
          <w:rFonts w:ascii="Sakkal Majalla" w:eastAsia="Sakkal Majalla" w:hAnsi="Sakkal Majalla" w:cs="Sakkal Majalla"/>
          <w:b/>
          <w:bCs/>
          <w:color w:val="000000" w:themeColor="text1"/>
          <w:sz w:val="32"/>
          <w:szCs w:val="32"/>
          <w:rtl/>
        </w:rPr>
        <w:t>النظرى</w:t>
      </w:r>
      <w:proofErr w:type="spellEnd"/>
      <w:r w:rsidRPr="00221C53">
        <w:rPr>
          <w:rFonts w:ascii="Sakkal Majalla" w:eastAsia="Sakkal Majalla" w:hAnsi="Sakkal Majalla" w:cs="Sakkal Majalla"/>
          <w:b/>
          <w:bCs/>
          <w:color w:val="000000" w:themeColor="text1"/>
          <w:sz w:val="32"/>
          <w:szCs w:val="32"/>
          <w:rtl/>
        </w:rPr>
        <w:t xml:space="preserve"> للدراسة</w:t>
      </w:r>
    </w:p>
    <w:p w14:paraId="33CB7298" w14:textId="77777777" w:rsidR="00DF1011" w:rsidRPr="00890933" w:rsidRDefault="00DF1011" w:rsidP="00DF1011">
      <w:pPr>
        <w:spacing w:after="0" w:line="360" w:lineRule="auto"/>
        <w:jc w:val="lowKashida"/>
        <w:rPr>
          <w:rFonts w:ascii="Sakkal Majalla" w:eastAsia="Times New Roman" w:hAnsi="Sakkal Majalla" w:cs="Sakkal Majalla"/>
          <w:sz w:val="28"/>
          <w:szCs w:val="28"/>
          <w:lang w:bidi="ar-EG"/>
        </w:rPr>
      </w:pPr>
      <w:r w:rsidRPr="00890933">
        <w:rPr>
          <w:rFonts w:ascii="Sakkal Majalla" w:hAnsi="Sakkal Majalla" w:cs="Sakkal Majalla"/>
          <w:sz w:val="28"/>
          <w:szCs w:val="28"/>
          <w:rtl/>
          <w:lang w:bidi="ar-EG"/>
        </w:rPr>
        <w:t xml:space="preserve">إستندت الباحثة فى دراستها على نظريتى ثراء الوسيلة، والنظرية الموحدة لقبول التكنولوجيا، بإعتبارهما من أنسب النظريات التى تستخدم فى رصد وتحليل دور التصميمات الجرافيكية فى تعزيز المحتوى البصرى بالمنصات الإعلامية </w:t>
      </w:r>
      <w:proofErr w:type="gramStart"/>
      <w:r w:rsidRPr="00890933">
        <w:rPr>
          <w:rFonts w:ascii="Sakkal Majalla" w:hAnsi="Sakkal Majalla" w:cs="Sakkal Majalla"/>
          <w:sz w:val="28"/>
          <w:szCs w:val="28"/>
          <w:rtl/>
          <w:lang w:bidi="ar-EG"/>
        </w:rPr>
        <w:t>الرقمية ،</w:t>
      </w:r>
      <w:proofErr w:type="gramEnd"/>
      <w:r w:rsidRPr="00890933">
        <w:rPr>
          <w:rFonts w:ascii="Sakkal Majalla" w:hAnsi="Sakkal Majalla" w:cs="Sakkal Majalla"/>
          <w:sz w:val="28"/>
          <w:szCs w:val="28"/>
          <w:rtl/>
          <w:lang w:bidi="ar-EG"/>
        </w:rPr>
        <w:t xml:space="preserve"> </w:t>
      </w:r>
      <w:r w:rsidRPr="00890933">
        <w:rPr>
          <w:rFonts w:ascii="Sakkal Majalla" w:hAnsi="Sakkal Majalla" w:cs="Sakkal Majalla"/>
          <w:sz w:val="28"/>
          <w:szCs w:val="28"/>
          <w:u w:val="single"/>
          <w:rtl/>
          <w:lang w:bidi="ar-EG"/>
        </w:rPr>
        <w:t>وقد تعددت أسباب إختيار الباحثة للنظريتين لتشمل</w:t>
      </w:r>
      <w:r w:rsidRPr="00890933">
        <w:rPr>
          <w:rFonts w:ascii="Sakkal Majalla" w:eastAsia="Times New Roman" w:hAnsi="Sakkal Majalla" w:cs="Sakkal Majalla"/>
          <w:sz w:val="28"/>
          <w:szCs w:val="28"/>
          <w:rtl/>
          <w:lang w:bidi="ar-EG"/>
        </w:rPr>
        <w:t xml:space="preserve">: </w:t>
      </w:r>
    </w:p>
    <w:p w14:paraId="1EF80F2E" w14:textId="77777777" w:rsidR="00DF1011" w:rsidRPr="00890933" w:rsidRDefault="00DF1011" w:rsidP="00DF1011">
      <w:pPr>
        <w:spacing w:after="0" w:line="360" w:lineRule="auto"/>
        <w:jc w:val="both"/>
        <w:rPr>
          <w:rFonts w:ascii="Sakkal Majalla" w:eastAsia="Times New Roman" w:hAnsi="Sakkal Majalla" w:cs="Sakkal Majalla"/>
          <w:sz w:val="28"/>
          <w:szCs w:val="28"/>
          <w:rtl/>
          <w:lang w:bidi="ar-EG"/>
        </w:rPr>
      </w:pPr>
      <w:r w:rsidRPr="00890933">
        <w:rPr>
          <w:rFonts w:ascii="Sakkal Majalla" w:eastAsia="Times New Roman" w:hAnsi="Sakkal Majalla" w:cs="Sakkal Majalla"/>
          <w:sz w:val="28"/>
          <w:szCs w:val="28"/>
          <w:rtl/>
          <w:lang w:bidi="ar-EG"/>
        </w:rPr>
        <w:t xml:space="preserve">1- تركيز نظرية ثراء الوسيلة </w:t>
      </w:r>
      <w:proofErr w:type="gramStart"/>
      <w:r w:rsidRPr="00890933">
        <w:rPr>
          <w:rFonts w:ascii="Sakkal Majalla" w:eastAsia="Times New Roman" w:hAnsi="Sakkal Majalla" w:cs="Sakkal Majalla"/>
          <w:sz w:val="28"/>
          <w:szCs w:val="28"/>
          <w:rtl/>
          <w:lang w:bidi="ar-EG"/>
        </w:rPr>
        <w:t>على  التقنيات</w:t>
      </w:r>
      <w:proofErr w:type="gramEnd"/>
      <w:r w:rsidRPr="00890933">
        <w:rPr>
          <w:rFonts w:ascii="Sakkal Majalla" w:eastAsia="Times New Roman" w:hAnsi="Sakkal Majalla" w:cs="Sakkal Majalla"/>
          <w:sz w:val="28"/>
          <w:szCs w:val="28"/>
          <w:rtl/>
          <w:lang w:bidi="ar-EG"/>
        </w:rPr>
        <w:t xml:space="preserve"> الحديثة فى نقل المعلومات فى بيئة العمل الرقمية، خاصةً فن التصميم الجرافيكى على إختلاف عناصره كالصور والألوان والرسوم المتحركة .</w:t>
      </w:r>
    </w:p>
    <w:p w14:paraId="2D6B2902" w14:textId="77777777" w:rsidR="00DF1011" w:rsidRPr="00890933" w:rsidRDefault="00DF1011" w:rsidP="008C0660">
      <w:pPr>
        <w:spacing w:after="0" w:line="360" w:lineRule="auto"/>
        <w:jc w:val="both"/>
        <w:rPr>
          <w:rFonts w:ascii="Sakkal Majalla" w:eastAsia="Times New Roman" w:hAnsi="Sakkal Majalla" w:cs="Sakkal Majalla"/>
          <w:sz w:val="28"/>
          <w:szCs w:val="28"/>
          <w:rtl/>
          <w:lang w:bidi="ar-EG"/>
        </w:rPr>
      </w:pPr>
      <w:r w:rsidRPr="00890933">
        <w:rPr>
          <w:rFonts w:ascii="Sakkal Majalla" w:eastAsia="Times New Roman" w:hAnsi="Sakkal Majalla" w:cs="Sakkal Majalla"/>
          <w:sz w:val="28"/>
          <w:szCs w:val="28"/>
          <w:rtl/>
          <w:lang w:bidi="ar-EG"/>
        </w:rPr>
        <w:t xml:space="preserve">2- قيام النظرية الموحدة لقبول التكنولوجيا على تفسير مدى قبول أصحاب الخبرة والقرارات لتكنولوجيا الإتصال (مصممى الجرافيك)، وإتجاهاتهم نحو المعلومات والرسائل التى تتضمنها، ومدى تأثيرها فى المحتوى </w:t>
      </w:r>
      <w:proofErr w:type="gramStart"/>
      <w:r w:rsidRPr="00890933">
        <w:rPr>
          <w:rFonts w:ascii="Sakkal Majalla" w:eastAsia="Times New Roman" w:hAnsi="Sakkal Majalla" w:cs="Sakkal Majalla"/>
          <w:sz w:val="28"/>
          <w:szCs w:val="28"/>
          <w:rtl/>
          <w:lang w:bidi="ar-EG"/>
        </w:rPr>
        <w:t>البصرى</w:t>
      </w:r>
      <w:proofErr w:type="gramEnd"/>
      <w:r w:rsidRPr="00890933">
        <w:rPr>
          <w:rFonts w:ascii="Sakkal Majalla" w:eastAsia="Times New Roman" w:hAnsi="Sakkal Majalla" w:cs="Sakkal Majalla"/>
          <w:sz w:val="28"/>
          <w:szCs w:val="28"/>
          <w:rtl/>
          <w:lang w:bidi="ar-EG"/>
        </w:rPr>
        <w:t xml:space="preserve"> بوسائل الإعلام الرقمية.</w:t>
      </w:r>
    </w:p>
    <w:p w14:paraId="03110EA4" w14:textId="77777777" w:rsidR="00DF1011" w:rsidRPr="00221C53" w:rsidRDefault="00DF1011" w:rsidP="00DF1011">
      <w:pPr>
        <w:spacing w:after="0" w:line="360" w:lineRule="auto"/>
        <w:jc w:val="both"/>
        <w:rPr>
          <w:rFonts w:ascii="Sakkal Majalla" w:eastAsia="Times New Roman" w:hAnsi="Sakkal Majalla" w:cs="Sakkal Majalla"/>
          <w:b/>
          <w:bCs/>
          <w:sz w:val="32"/>
          <w:szCs w:val="32"/>
          <w:rtl/>
          <w:lang w:bidi="ar-EG"/>
        </w:rPr>
      </w:pPr>
      <w:r w:rsidRPr="00221C53">
        <w:rPr>
          <w:rFonts w:ascii="Sakkal Majalla" w:eastAsia="Times New Roman" w:hAnsi="Sakkal Majalla" w:cs="Sakkal Majalla"/>
          <w:b/>
          <w:bCs/>
          <w:sz w:val="32"/>
          <w:szCs w:val="32"/>
          <w:rtl/>
          <w:lang w:bidi="ar-EG"/>
        </w:rPr>
        <w:t>1- نظرية ثراء الوسيلة الإعلامية</w:t>
      </w:r>
      <w:r w:rsidR="006017E6" w:rsidRPr="00221C53">
        <w:rPr>
          <w:rFonts w:ascii="Sakkal Majalla" w:eastAsia="Times New Roman" w:hAnsi="Sakkal Majalla" w:cs="Sakkal Majalla"/>
          <w:b/>
          <w:bCs/>
          <w:sz w:val="32"/>
          <w:szCs w:val="32"/>
          <w:rtl/>
          <w:lang w:bidi="ar-EG"/>
        </w:rPr>
        <w:t>:</w:t>
      </w:r>
      <w:r w:rsidRPr="00221C53">
        <w:rPr>
          <w:rFonts w:ascii="Sakkal Majalla" w:eastAsia="Times New Roman" w:hAnsi="Sakkal Majalla" w:cs="Sakkal Majalla"/>
          <w:b/>
          <w:bCs/>
          <w:sz w:val="32"/>
          <w:szCs w:val="32"/>
          <w:rtl/>
          <w:lang w:bidi="ar-EG"/>
        </w:rPr>
        <w:t xml:space="preserve"> </w:t>
      </w:r>
    </w:p>
    <w:p w14:paraId="1308D642" w14:textId="12066E24" w:rsidR="00D74111" w:rsidRPr="00890933" w:rsidRDefault="00DF1011" w:rsidP="00D74111">
      <w:pPr>
        <w:spacing w:after="0" w:line="360" w:lineRule="auto"/>
        <w:jc w:val="both"/>
        <w:rPr>
          <w:rFonts w:ascii="Sakkal Majalla" w:eastAsia="Times New Roman" w:hAnsi="Sakkal Majalla" w:cs="Sakkal Majalla"/>
          <w:sz w:val="28"/>
          <w:szCs w:val="28"/>
          <w:rtl/>
          <w:lang w:bidi="ar-EG"/>
        </w:rPr>
      </w:pPr>
      <w:r w:rsidRPr="00890933">
        <w:rPr>
          <w:rFonts w:ascii="Sakkal Majalla" w:eastAsia="Times New Roman" w:hAnsi="Sakkal Majalla" w:cs="Sakkal Majalla"/>
          <w:sz w:val="28"/>
          <w:szCs w:val="28"/>
          <w:rtl/>
          <w:lang w:bidi="ar-EG"/>
        </w:rPr>
        <w:t xml:space="preserve">تتلخص الفكرة الأساسية لنظرية ثراء الوسيلة الإعلامية فى أن وسائل الاتصال تختلف فى قدرتها على تسهيل عملية الفهم، فوسائل الاتصال التقليدية والحديثة يمكن أن تصنف كوسائل عالية أو منخفضة الثراء، ولذلك يجب تحديد الوسيلة </w:t>
      </w:r>
      <w:r w:rsidR="00F26970" w:rsidRPr="00890933">
        <w:rPr>
          <w:rFonts w:ascii="Sakkal Majalla" w:eastAsia="Times New Roman" w:hAnsi="Sakkal Majalla" w:cs="Sakkal Majalla"/>
          <w:sz w:val="28"/>
          <w:szCs w:val="28"/>
          <w:rtl/>
          <w:lang w:bidi="ar-EG"/>
        </w:rPr>
        <w:t>الملائمة</w:t>
      </w:r>
      <w:r w:rsidRPr="00890933">
        <w:rPr>
          <w:rFonts w:ascii="Sakkal Majalla" w:eastAsia="Times New Roman" w:hAnsi="Sakkal Majalla" w:cs="Sakkal Majalla"/>
          <w:sz w:val="28"/>
          <w:szCs w:val="28"/>
          <w:rtl/>
          <w:lang w:bidi="ar-EG"/>
        </w:rPr>
        <w:t xml:space="preserve"> لكل موقفٍ إتصالى، بالتوفيق بين </w:t>
      </w:r>
      <w:r w:rsidR="00F26970" w:rsidRPr="00890933">
        <w:rPr>
          <w:rFonts w:ascii="Sakkal Majalla" w:eastAsia="Times New Roman" w:hAnsi="Sakkal Majalla" w:cs="Sakkal Majalla"/>
          <w:sz w:val="28"/>
          <w:szCs w:val="28"/>
          <w:rtl/>
          <w:lang w:bidi="ar-EG"/>
        </w:rPr>
        <w:t>ثراء</w:t>
      </w:r>
      <w:r w:rsidRPr="00890933">
        <w:rPr>
          <w:rFonts w:ascii="Sakkal Majalla" w:eastAsia="Times New Roman" w:hAnsi="Sakkal Majalla" w:cs="Sakkal Majalla"/>
          <w:sz w:val="28"/>
          <w:szCs w:val="28"/>
          <w:rtl/>
          <w:lang w:bidi="ar-EG"/>
        </w:rPr>
        <w:t xml:space="preserve"> الوسيلة ودرجة غموض </w:t>
      </w:r>
      <w:proofErr w:type="gramStart"/>
      <w:r w:rsidR="00F26970" w:rsidRPr="00890933">
        <w:rPr>
          <w:rFonts w:ascii="Sakkal Majalla" w:eastAsia="Times New Roman" w:hAnsi="Sakkal Majalla" w:cs="Sakkal Majalla"/>
          <w:sz w:val="28"/>
          <w:szCs w:val="28"/>
          <w:rtl/>
          <w:lang w:bidi="ar-EG"/>
        </w:rPr>
        <w:t>الموضوع</w:t>
      </w:r>
      <w:r w:rsidRPr="00890933">
        <w:rPr>
          <w:rFonts w:ascii="Sakkal Majalla" w:eastAsia="Times New Roman" w:hAnsi="Sakkal Majalla" w:cs="Sakkal Majalla"/>
          <w:sz w:val="28"/>
          <w:szCs w:val="28"/>
          <w:rtl/>
          <w:lang w:bidi="ar-EG"/>
        </w:rPr>
        <w:t>(</w:t>
      </w:r>
      <w:proofErr w:type="gramEnd"/>
      <w:r w:rsidRPr="00890933">
        <w:rPr>
          <w:rFonts w:ascii="Sakkal Majalla" w:eastAsia="Times New Roman" w:hAnsi="Sakkal Majalla" w:cs="Sakkal Majalla"/>
          <w:sz w:val="28"/>
          <w:szCs w:val="28"/>
          <w:vertAlign w:val="superscript"/>
          <w:rtl/>
          <w:lang w:bidi="ar-EG"/>
        </w:rPr>
        <w:footnoteReference w:id="21"/>
      </w:r>
      <w:r w:rsidRPr="00890933">
        <w:rPr>
          <w:rFonts w:ascii="Sakkal Majalla" w:eastAsia="Times New Roman" w:hAnsi="Sakkal Majalla" w:cs="Sakkal Majalla"/>
          <w:sz w:val="28"/>
          <w:szCs w:val="28"/>
          <w:rtl/>
          <w:lang w:bidi="ar-EG"/>
        </w:rPr>
        <w:t>).</w:t>
      </w:r>
    </w:p>
    <w:p w14:paraId="7336A43D" w14:textId="77777777" w:rsidR="00DF1011" w:rsidRPr="00221C53" w:rsidRDefault="00DF1011" w:rsidP="00BF5AC0">
      <w:pPr>
        <w:numPr>
          <w:ilvl w:val="0"/>
          <w:numId w:val="8"/>
        </w:numPr>
        <w:spacing w:after="0" w:line="360" w:lineRule="auto"/>
        <w:contextualSpacing/>
        <w:jc w:val="both"/>
        <w:rPr>
          <w:rFonts w:ascii="Sakkal Majalla" w:eastAsia="Times New Roman" w:hAnsi="Sakkal Majalla" w:cs="Sakkal Majalla"/>
          <w:b/>
          <w:bCs/>
          <w:sz w:val="32"/>
          <w:szCs w:val="32"/>
          <w:u w:val="single"/>
          <w:rtl/>
          <w:lang w:bidi="ar-EG"/>
        </w:rPr>
      </w:pPr>
      <w:r w:rsidRPr="00221C53">
        <w:rPr>
          <w:rFonts w:ascii="Sakkal Majalla" w:eastAsia="Times New Roman" w:hAnsi="Sakkal Majalla" w:cs="Sakkal Majalla"/>
          <w:b/>
          <w:bCs/>
          <w:sz w:val="32"/>
          <w:szCs w:val="32"/>
          <w:u w:val="single"/>
          <w:rtl/>
          <w:lang w:bidi="ar-EG"/>
        </w:rPr>
        <w:t>مفهوم النظرية:</w:t>
      </w:r>
    </w:p>
    <w:p w14:paraId="1247ACC0" w14:textId="77777777" w:rsidR="00DF1011" w:rsidRPr="00890933" w:rsidRDefault="00DF1011" w:rsidP="008C0660">
      <w:pPr>
        <w:spacing w:after="0" w:line="360" w:lineRule="auto"/>
        <w:jc w:val="both"/>
        <w:rPr>
          <w:rFonts w:ascii="Sakkal Majalla" w:eastAsia="Times New Roman" w:hAnsi="Sakkal Majalla" w:cs="Sakkal Majalla"/>
          <w:sz w:val="28"/>
          <w:szCs w:val="28"/>
          <w:rtl/>
          <w:lang w:bidi="ar-EG"/>
        </w:rPr>
      </w:pPr>
      <w:r w:rsidRPr="00890933">
        <w:rPr>
          <w:rFonts w:ascii="Sakkal Majalla" w:eastAsia="Times New Roman" w:hAnsi="Sakkal Majalla" w:cs="Sakkal Majalla"/>
          <w:sz w:val="28"/>
          <w:szCs w:val="28"/>
          <w:rtl/>
          <w:lang w:bidi="ar-EG"/>
        </w:rPr>
        <w:t>تقوم النظرية على ثلاثة مصطلحاتٍ رئيسية، وهى " الثراء " المرتبط بالوسيلة، و</w:t>
      </w:r>
      <w:r w:rsidR="008C0660" w:rsidRPr="00890933">
        <w:rPr>
          <w:rFonts w:ascii="Sakkal Majalla" w:eastAsia="Times New Roman" w:hAnsi="Sakkal Majalla" w:cs="Sakkal Majalla"/>
          <w:sz w:val="28"/>
          <w:szCs w:val="28"/>
          <w:rtl/>
          <w:lang w:bidi="ar-EG"/>
        </w:rPr>
        <w:t>(</w:t>
      </w:r>
      <w:r w:rsidRPr="00890933">
        <w:rPr>
          <w:rFonts w:ascii="Sakkal Majalla" w:eastAsia="Times New Roman" w:hAnsi="Sakkal Majalla" w:cs="Sakkal Majalla"/>
          <w:sz w:val="28"/>
          <w:szCs w:val="28"/>
          <w:rtl/>
          <w:lang w:bidi="ar-EG"/>
        </w:rPr>
        <w:t xml:space="preserve">عدم </w:t>
      </w:r>
      <w:proofErr w:type="gramStart"/>
      <w:r w:rsidRPr="00890933">
        <w:rPr>
          <w:rFonts w:ascii="Sakkal Majalla" w:eastAsia="Times New Roman" w:hAnsi="Sakkal Majalla" w:cs="Sakkal Majalla"/>
          <w:sz w:val="28"/>
          <w:szCs w:val="28"/>
          <w:rtl/>
          <w:lang w:bidi="ar-EG"/>
        </w:rPr>
        <w:t xml:space="preserve">التأكد </w:t>
      </w:r>
      <w:r w:rsidR="008C0660" w:rsidRPr="00890933">
        <w:rPr>
          <w:rFonts w:ascii="Sakkal Majalla" w:eastAsia="Times New Roman" w:hAnsi="Sakkal Majalla" w:cs="Sakkal Majalla"/>
          <w:sz w:val="28"/>
          <w:szCs w:val="28"/>
          <w:rtl/>
          <w:lang w:bidi="ar-EG"/>
        </w:rPr>
        <w:t>،</w:t>
      </w:r>
      <w:proofErr w:type="gramEnd"/>
      <w:r w:rsidR="008C0660" w:rsidRPr="00890933">
        <w:rPr>
          <w:rFonts w:ascii="Sakkal Majalla" w:eastAsia="Times New Roman" w:hAnsi="Sakkal Majalla" w:cs="Sakkal Majalla"/>
          <w:sz w:val="28"/>
          <w:szCs w:val="28"/>
          <w:rtl/>
          <w:lang w:bidi="ar-EG"/>
        </w:rPr>
        <w:t xml:space="preserve"> والغموض)</w:t>
      </w:r>
      <w:r w:rsidRPr="00890933">
        <w:rPr>
          <w:rFonts w:ascii="Sakkal Majalla" w:eastAsia="Times New Roman" w:hAnsi="Sakkal Majalla" w:cs="Sakkal Majalla"/>
          <w:sz w:val="28"/>
          <w:szCs w:val="28"/>
          <w:rtl/>
          <w:lang w:bidi="ar-EG"/>
        </w:rPr>
        <w:t xml:space="preserve"> المرتبطان ب</w:t>
      </w:r>
      <w:r w:rsidR="008C0660" w:rsidRPr="00890933">
        <w:rPr>
          <w:rFonts w:ascii="Sakkal Majalla" w:eastAsia="Times New Roman" w:hAnsi="Sakkal Majalla" w:cs="Sakkal Majalla"/>
          <w:sz w:val="28"/>
          <w:szCs w:val="28"/>
          <w:rtl/>
          <w:lang w:bidi="ar-EG"/>
        </w:rPr>
        <w:t>ال</w:t>
      </w:r>
      <w:r w:rsidRPr="00890933">
        <w:rPr>
          <w:rFonts w:ascii="Sakkal Majalla" w:eastAsia="Times New Roman" w:hAnsi="Sakkal Majalla" w:cs="Sakkal Majalla"/>
          <w:sz w:val="28"/>
          <w:szCs w:val="28"/>
          <w:rtl/>
          <w:lang w:bidi="ar-EG"/>
        </w:rPr>
        <w:t>موضوع ، والتى يمكن توضيحها فيما يلى:</w:t>
      </w:r>
    </w:p>
    <w:p w14:paraId="62BB0D80" w14:textId="77777777" w:rsidR="00DF1011" w:rsidRPr="00890933" w:rsidRDefault="00DF1011" w:rsidP="00DF1011">
      <w:pPr>
        <w:spacing w:after="0" w:line="360" w:lineRule="auto"/>
        <w:contextualSpacing/>
        <w:jc w:val="both"/>
        <w:rPr>
          <w:rFonts w:ascii="Sakkal Majalla" w:eastAsia="Times New Roman" w:hAnsi="Sakkal Majalla" w:cs="Sakkal Majalla"/>
          <w:sz w:val="28"/>
          <w:szCs w:val="28"/>
          <w:u w:val="single"/>
          <w:lang w:bidi="ar-EG"/>
        </w:rPr>
      </w:pPr>
      <w:r w:rsidRPr="00890933">
        <w:rPr>
          <w:rFonts w:ascii="Sakkal Majalla" w:eastAsia="Times New Roman" w:hAnsi="Sakkal Majalla" w:cs="Sakkal Majalla"/>
          <w:sz w:val="28"/>
          <w:szCs w:val="28"/>
          <w:u w:val="single"/>
          <w:rtl/>
          <w:lang w:bidi="ar-EG"/>
        </w:rPr>
        <w:t>أ- الثراء "</w:t>
      </w:r>
      <w:r w:rsidRPr="00890933">
        <w:rPr>
          <w:rFonts w:ascii="Sakkal Majalla" w:eastAsia="Times New Roman" w:hAnsi="Sakkal Majalla" w:cs="Sakkal Majalla"/>
          <w:sz w:val="28"/>
          <w:szCs w:val="28"/>
          <w:u w:val="single"/>
          <w:lang w:bidi="ar-EG"/>
        </w:rPr>
        <w:t>Richness</w:t>
      </w:r>
      <w:r w:rsidRPr="00890933">
        <w:rPr>
          <w:rFonts w:ascii="Sakkal Majalla" w:eastAsia="Times New Roman" w:hAnsi="Sakkal Majalla" w:cs="Sakkal Majalla"/>
          <w:sz w:val="28"/>
          <w:szCs w:val="28"/>
          <w:u w:val="single"/>
          <w:rtl/>
          <w:lang w:bidi="ar-EG"/>
        </w:rPr>
        <w:t xml:space="preserve"> ":  </w:t>
      </w:r>
    </w:p>
    <w:p w14:paraId="3D01D9D7" w14:textId="77777777" w:rsidR="00DF1011" w:rsidRPr="00890933" w:rsidRDefault="00DF1011" w:rsidP="00DF1011">
      <w:pPr>
        <w:spacing w:after="0" w:line="360" w:lineRule="auto"/>
        <w:jc w:val="both"/>
        <w:rPr>
          <w:rFonts w:ascii="Sakkal Majalla" w:hAnsi="Sakkal Majalla" w:cs="Sakkal Majalla"/>
          <w:sz w:val="28"/>
          <w:szCs w:val="28"/>
          <w:rtl/>
          <w:lang w:bidi="ar-EG"/>
        </w:rPr>
      </w:pPr>
      <w:r w:rsidRPr="00890933">
        <w:rPr>
          <w:rFonts w:ascii="Sakkal Majalla" w:hAnsi="Sakkal Majalla" w:cs="Sakkal Majalla"/>
          <w:sz w:val="28"/>
          <w:szCs w:val="28"/>
          <w:rtl/>
          <w:lang w:bidi="ar-EG"/>
        </w:rPr>
        <w:t xml:space="preserve">ويُعد الثراء مفهوم لدراسة اختيار وسائل الإعلام على مستوى الاتصال التنظيمي والردى، وهو يميز بين وسائل الإعلام الثرية أوالخصبة </w:t>
      </w:r>
      <w:r w:rsidRPr="00890933">
        <w:rPr>
          <w:rFonts w:ascii="Sakkal Majalla" w:hAnsi="Sakkal Majalla" w:cs="Sakkal Majalla"/>
          <w:sz w:val="28"/>
          <w:szCs w:val="28"/>
          <w:lang w:bidi="ar-EG"/>
        </w:rPr>
        <w:t xml:space="preserve"> Rich </w:t>
      </w:r>
      <w:r w:rsidRPr="00890933">
        <w:rPr>
          <w:rFonts w:ascii="Sakkal Majalla" w:hAnsi="Sakkal Majalla" w:cs="Sakkal Majalla"/>
          <w:sz w:val="28"/>
          <w:szCs w:val="28"/>
          <w:rtl/>
          <w:lang w:bidi="ar-EG"/>
        </w:rPr>
        <w:t xml:space="preserve"> في مقابل وسائل الإعلام الهزيلة</w:t>
      </w:r>
      <w:r w:rsidRPr="00890933">
        <w:rPr>
          <w:rFonts w:ascii="Sakkal Majalla" w:hAnsi="Sakkal Majalla" w:cs="Sakkal Majalla"/>
          <w:sz w:val="28"/>
          <w:szCs w:val="28"/>
          <w:lang w:bidi="ar-EG"/>
        </w:rPr>
        <w:t xml:space="preserve">  Lean </w:t>
      </w:r>
      <w:r w:rsidRPr="00890933">
        <w:rPr>
          <w:rFonts w:ascii="Sakkal Majalla" w:hAnsi="Sakkal Majalla" w:cs="Sakkal Majalla"/>
          <w:sz w:val="28"/>
          <w:szCs w:val="28"/>
          <w:rtl/>
          <w:lang w:bidi="ar-EG"/>
        </w:rPr>
        <w:t xml:space="preserve">أوضعيفة المستوى، وذلك وفقًا لمدى إتساع وتعدد ملامح كل وسيلة، </w:t>
      </w:r>
      <w:r w:rsidRPr="00890933">
        <w:rPr>
          <w:rFonts w:ascii="Sakkal Majalla" w:eastAsia="Times New Roman" w:hAnsi="Sakkal Majalla" w:cs="Sakkal Majalla"/>
          <w:sz w:val="28"/>
          <w:szCs w:val="28"/>
          <w:rtl/>
          <w:lang w:bidi="ar-EG"/>
        </w:rPr>
        <w:t>كما يُعرف ثراء وسائل الإعلام على أنه قدرة الا</w:t>
      </w:r>
      <w:r w:rsidR="0033077E" w:rsidRPr="00890933">
        <w:rPr>
          <w:rFonts w:ascii="Sakkal Majalla" w:eastAsia="Times New Roman" w:hAnsi="Sakkal Majalla" w:cs="Sakkal Majalla"/>
          <w:sz w:val="28"/>
          <w:szCs w:val="28"/>
          <w:rtl/>
          <w:lang w:bidi="ar-EG"/>
        </w:rPr>
        <w:t>تصال على توصيل المعنى المتضمن فى</w:t>
      </w:r>
      <w:r w:rsidRPr="00890933">
        <w:rPr>
          <w:rFonts w:ascii="Sakkal Majalla" w:eastAsia="Times New Roman" w:hAnsi="Sakkal Majalla" w:cs="Sakkal Majalla"/>
          <w:sz w:val="28"/>
          <w:szCs w:val="28"/>
          <w:rtl/>
          <w:lang w:bidi="ar-EG"/>
        </w:rPr>
        <w:t xml:space="preserve"> </w:t>
      </w:r>
      <w:r w:rsidRPr="00890933">
        <w:rPr>
          <w:rFonts w:ascii="Sakkal Majalla" w:eastAsia="Times New Roman" w:hAnsi="Sakkal Majalla" w:cs="Sakkal Majalla"/>
          <w:sz w:val="28"/>
          <w:szCs w:val="28"/>
          <w:rtl/>
          <w:lang w:bidi="ar-EG"/>
        </w:rPr>
        <w:lastRenderedPageBreak/>
        <w:t>الرسالة وأن قدر المعلومات الذي يمكن للوسيلة توصيله هو الذي يساعد في عملية صنع القرار باختيار وسيلة من الوسائل الإعلامية العديدة، بتقليل الغموض وعدم التأكد إلى جانب تغيير الفهم بطريقة متزامنة</w:t>
      </w:r>
      <w:r w:rsidR="008C0660" w:rsidRPr="00890933">
        <w:rPr>
          <w:rFonts w:ascii="Sakkal Majalla" w:eastAsia="Times New Roman" w:hAnsi="Sakkal Majalla" w:cs="Sakkal Majalla"/>
          <w:sz w:val="28"/>
          <w:szCs w:val="28"/>
          <w:rtl/>
          <w:lang w:bidi="ar-EG"/>
        </w:rPr>
        <w:t>(</w:t>
      </w:r>
      <w:r w:rsidR="008C0660" w:rsidRPr="00890933">
        <w:rPr>
          <w:rFonts w:ascii="Sakkal Majalla" w:eastAsia="Times New Roman" w:hAnsi="Sakkal Majalla" w:cs="Sakkal Majalla"/>
          <w:sz w:val="28"/>
          <w:szCs w:val="28"/>
          <w:vertAlign w:val="superscript"/>
          <w:rtl/>
          <w:lang w:bidi="ar-EG"/>
        </w:rPr>
        <w:footnoteReference w:id="22"/>
      </w:r>
      <w:r w:rsidR="008C0660" w:rsidRPr="00890933">
        <w:rPr>
          <w:rFonts w:ascii="Sakkal Majalla" w:eastAsia="Times New Roman" w:hAnsi="Sakkal Majalla" w:cs="Sakkal Majalla"/>
          <w:sz w:val="28"/>
          <w:szCs w:val="28"/>
          <w:rtl/>
          <w:lang w:bidi="ar-EG"/>
        </w:rPr>
        <w:t>)</w:t>
      </w:r>
      <w:r w:rsidRPr="00890933">
        <w:rPr>
          <w:rFonts w:ascii="Sakkal Majalla" w:eastAsia="Times New Roman" w:hAnsi="Sakkal Majalla" w:cs="Sakkal Majalla"/>
          <w:sz w:val="28"/>
          <w:szCs w:val="28"/>
          <w:rtl/>
          <w:lang w:bidi="ar-EG"/>
        </w:rPr>
        <w:t>.</w:t>
      </w:r>
    </w:p>
    <w:p w14:paraId="0B0EEDFE" w14:textId="77777777" w:rsidR="00DF1011" w:rsidRPr="00890933" w:rsidRDefault="00DF1011" w:rsidP="00DF1011">
      <w:pPr>
        <w:spacing w:after="0" w:line="360" w:lineRule="auto"/>
        <w:contextualSpacing/>
        <w:jc w:val="both"/>
        <w:rPr>
          <w:rFonts w:ascii="Sakkal Majalla" w:eastAsia="Times New Roman" w:hAnsi="Sakkal Majalla" w:cs="Sakkal Majalla"/>
          <w:sz w:val="28"/>
          <w:szCs w:val="28"/>
          <w:u w:val="single"/>
          <w:rtl/>
          <w:lang w:bidi="ar-EG"/>
        </w:rPr>
      </w:pPr>
      <w:r w:rsidRPr="00890933">
        <w:rPr>
          <w:rFonts w:ascii="Sakkal Majalla" w:eastAsia="Times New Roman" w:hAnsi="Sakkal Majalla" w:cs="Sakkal Majalla"/>
          <w:sz w:val="28"/>
          <w:szCs w:val="28"/>
          <w:u w:val="single"/>
          <w:rtl/>
          <w:lang w:bidi="ar-EG"/>
        </w:rPr>
        <w:t>ب- عدم التأكد"</w:t>
      </w:r>
      <w:r w:rsidRPr="00890933">
        <w:rPr>
          <w:rFonts w:ascii="Sakkal Majalla" w:eastAsia="Times New Roman" w:hAnsi="Sakkal Majalla" w:cs="Sakkal Majalla"/>
          <w:sz w:val="28"/>
          <w:szCs w:val="28"/>
          <w:u w:val="single"/>
          <w:lang w:bidi="ar-EG"/>
        </w:rPr>
        <w:t xml:space="preserve">Uncertainty </w:t>
      </w:r>
      <w:proofErr w:type="gramStart"/>
      <w:r w:rsidRPr="00890933">
        <w:rPr>
          <w:rFonts w:ascii="Sakkal Majalla" w:eastAsia="Times New Roman" w:hAnsi="Sakkal Majalla" w:cs="Sakkal Majalla"/>
          <w:sz w:val="28"/>
          <w:szCs w:val="28"/>
          <w:u w:val="single"/>
          <w:rtl/>
          <w:lang w:bidi="ar-EG"/>
        </w:rPr>
        <w:t>"  والغموض</w:t>
      </w:r>
      <w:proofErr w:type="gramEnd"/>
      <w:r w:rsidRPr="00890933">
        <w:rPr>
          <w:rFonts w:ascii="Sakkal Majalla" w:eastAsia="Times New Roman" w:hAnsi="Sakkal Majalla" w:cs="Sakkal Majalla"/>
          <w:sz w:val="28"/>
          <w:szCs w:val="28"/>
          <w:u w:val="single"/>
          <w:rtl/>
          <w:lang w:bidi="ar-EG"/>
        </w:rPr>
        <w:t xml:space="preserve"> "</w:t>
      </w:r>
      <w:r w:rsidRPr="00890933">
        <w:rPr>
          <w:rFonts w:ascii="Sakkal Majalla" w:eastAsia="Times New Roman" w:hAnsi="Sakkal Majalla" w:cs="Sakkal Majalla"/>
          <w:sz w:val="28"/>
          <w:szCs w:val="28"/>
          <w:u w:val="single"/>
          <w:lang w:bidi="ar-EG"/>
        </w:rPr>
        <w:t xml:space="preserve">Ambiguity </w:t>
      </w:r>
      <w:r w:rsidRPr="00890933">
        <w:rPr>
          <w:rFonts w:ascii="Sakkal Majalla" w:eastAsia="Times New Roman" w:hAnsi="Sakkal Majalla" w:cs="Sakkal Majalla"/>
          <w:sz w:val="28"/>
          <w:szCs w:val="28"/>
          <w:u w:val="single"/>
          <w:rtl/>
          <w:lang w:bidi="ar-EG"/>
        </w:rPr>
        <w:t>":</w:t>
      </w:r>
    </w:p>
    <w:p w14:paraId="56CCD76E" w14:textId="77777777" w:rsidR="00DF1011" w:rsidRPr="00890933" w:rsidRDefault="00DF1011" w:rsidP="008C0660">
      <w:pPr>
        <w:spacing w:after="0" w:line="360" w:lineRule="auto"/>
        <w:jc w:val="both"/>
        <w:rPr>
          <w:rFonts w:ascii="Sakkal Majalla" w:eastAsia="Times New Roman" w:hAnsi="Sakkal Majalla" w:cs="Sakkal Majalla"/>
          <w:sz w:val="28"/>
          <w:szCs w:val="28"/>
          <w:rtl/>
          <w:lang w:bidi="ar-EG"/>
        </w:rPr>
      </w:pPr>
      <w:r w:rsidRPr="00890933">
        <w:rPr>
          <w:rFonts w:ascii="Sakkal Majalla" w:eastAsia="Times New Roman" w:hAnsi="Sakkal Majalla" w:cs="Sakkal Majalla"/>
          <w:sz w:val="28"/>
          <w:szCs w:val="28"/>
          <w:rtl/>
          <w:lang w:bidi="ar-EG"/>
        </w:rPr>
        <w:t xml:space="preserve">  ويعبر عدم التأكد</w:t>
      </w:r>
      <w:r w:rsidRPr="00890933">
        <w:rPr>
          <w:rFonts w:ascii="Sakkal Majalla" w:eastAsia="Times New Roman" w:hAnsi="Sakkal Majalla" w:cs="Sakkal Majalla"/>
          <w:sz w:val="28"/>
          <w:szCs w:val="28"/>
          <w:lang w:bidi="ar-EG"/>
        </w:rPr>
        <w:t xml:space="preserve"> Uncertainty'</w:t>
      </w:r>
      <w:r w:rsidRPr="00890933">
        <w:rPr>
          <w:rFonts w:ascii="Sakkal Majalla" w:eastAsia="Times New Roman" w:hAnsi="Sakkal Majalla" w:cs="Sakkal Majalla"/>
          <w:sz w:val="28"/>
          <w:szCs w:val="28"/>
          <w:rtl/>
          <w:lang w:bidi="ar-EG"/>
        </w:rPr>
        <w:t xml:space="preserve">" عن حالة نقص المعلومات، أما الغموض فهو إزدواجية المعنى التي تسببها التفسيرات المختلفة والمتصارعة إزاء المواقف أو البيئة المحيطة </w:t>
      </w:r>
      <w:proofErr w:type="gramStart"/>
      <w:r w:rsidRPr="00890933">
        <w:rPr>
          <w:rFonts w:ascii="Sakkal Majalla" w:eastAsia="Times New Roman" w:hAnsi="Sakkal Majalla" w:cs="Sakkal Majalla"/>
          <w:sz w:val="28"/>
          <w:szCs w:val="28"/>
          <w:rtl/>
          <w:lang w:bidi="ar-EG"/>
        </w:rPr>
        <w:t>بها</w:t>
      </w:r>
      <w:r w:rsidR="00F26970" w:rsidRPr="00890933">
        <w:rPr>
          <w:rFonts w:ascii="Sakkal Majalla" w:eastAsia="Times New Roman" w:hAnsi="Sakkal Majalla" w:cs="Sakkal Majalla"/>
          <w:sz w:val="28"/>
          <w:szCs w:val="28"/>
          <w:rtl/>
          <w:lang w:bidi="ar-EG"/>
        </w:rPr>
        <w:t>(</w:t>
      </w:r>
      <w:proofErr w:type="gramEnd"/>
      <w:r w:rsidR="00F26970" w:rsidRPr="00890933">
        <w:rPr>
          <w:rStyle w:val="FootnoteReference"/>
          <w:rFonts w:ascii="Sakkal Majalla" w:eastAsia="Times New Roman" w:hAnsi="Sakkal Majalla" w:cs="Sakkal Majalla"/>
          <w:sz w:val="28"/>
          <w:szCs w:val="28"/>
          <w:rtl/>
          <w:lang w:bidi="ar-EG"/>
        </w:rPr>
        <w:footnoteReference w:id="23"/>
      </w:r>
      <w:r w:rsidR="00F26970" w:rsidRPr="00890933">
        <w:rPr>
          <w:rFonts w:ascii="Sakkal Majalla" w:eastAsia="Times New Roman" w:hAnsi="Sakkal Majalla" w:cs="Sakkal Majalla"/>
          <w:sz w:val="28"/>
          <w:szCs w:val="28"/>
          <w:rtl/>
          <w:lang w:bidi="ar-EG"/>
        </w:rPr>
        <w:t>)</w:t>
      </w:r>
      <w:r w:rsidRPr="00890933">
        <w:rPr>
          <w:rFonts w:ascii="Sakkal Majalla" w:eastAsia="Times New Roman" w:hAnsi="Sakkal Majalla" w:cs="Sakkal Majalla"/>
          <w:sz w:val="28"/>
          <w:szCs w:val="28"/>
          <w:rtl/>
          <w:lang w:bidi="ar-EG"/>
        </w:rPr>
        <w:t>.</w:t>
      </w:r>
    </w:p>
    <w:p w14:paraId="0B716C9C" w14:textId="77777777" w:rsidR="00DF1011" w:rsidRPr="00221C53" w:rsidRDefault="00DF1011" w:rsidP="00BF5AC0">
      <w:pPr>
        <w:numPr>
          <w:ilvl w:val="0"/>
          <w:numId w:val="9"/>
        </w:numPr>
        <w:spacing w:after="0" w:line="360" w:lineRule="auto"/>
        <w:contextualSpacing/>
        <w:jc w:val="both"/>
        <w:rPr>
          <w:rFonts w:ascii="Sakkal Majalla" w:eastAsia="Times New Roman" w:hAnsi="Sakkal Majalla" w:cs="Sakkal Majalla"/>
          <w:b/>
          <w:bCs/>
          <w:sz w:val="32"/>
          <w:szCs w:val="32"/>
          <w:u w:val="single"/>
          <w:rtl/>
          <w:lang w:bidi="ar-EG"/>
        </w:rPr>
      </w:pPr>
      <w:r w:rsidRPr="00221C53">
        <w:rPr>
          <w:rFonts w:ascii="Sakkal Majalla" w:eastAsia="Times New Roman" w:hAnsi="Sakkal Majalla" w:cs="Sakkal Majalla"/>
          <w:b/>
          <w:bCs/>
          <w:sz w:val="32"/>
          <w:szCs w:val="32"/>
          <w:u w:val="single"/>
          <w:rtl/>
          <w:lang w:bidi="ar-EG"/>
        </w:rPr>
        <w:t>فروض النظرية:</w:t>
      </w:r>
    </w:p>
    <w:p w14:paraId="19604164" w14:textId="77777777" w:rsidR="00DF1011" w:rsidRPr="00890933" w:rsidRDefault="00DF1011" w:rsidP="00DF1011">
      <w:pPr>
        <w:spacing w:after="0" w:line="360" w:lineRule="auto"/>
        <w:jc w:val="both"/>
        <w:rPr>
          <w:rFonts w:ascii="Sakkal Majalla" w:eastAsia="Times New Roman" w:hAnsi="Sakkal Majalla" w:cs="Sakkal Majalla"/>
          <w:sz w:val="28"/>
          <w:szCs w:val="28"/>
          <w:u w:val="single"/>
          <w:lang w:bidi="ar-EG"/>
        </w:rPr>
      </w:pPr>
      <w:r w:rsidRPr="00890933">
        <w:rPr>
          <w:rFonts w:ascii="Sakkal Majalla" w:eastAsia="Times New Roman" w:hAnsi="Sakkal Majalla" w:cs="Sakkal Majalla"/>
          <w:sz w:val="28"/>
          <w:szCs w:val="28"/>
          <w:u w:val="single"/>
          <w:rtl/>
          <w:lang w:bidi="ar-EG"/>
        </w:rPr>
        <w:t xml:space="preserve">تنص النظرية على فرضين أساسين </w:t>
      </w:r>
      <w:proofErr w:type="gramStart"/>
      <w:r w:rsidRPr="00890933">
        <w:rPr>
          <w:rFonts w:ascii="Sakkal Majalla" w:eastAsia="Times New Roman" w:hAnsi="Sakkal Majalla" w:cs="Sakkal Majalla"/>
          <w:sz w:val="28"/>
          <w:szCs w:val="28"/>
          <w:u w:val="single"/>
          <w:rtl/>
          <w:lang w:bidi="ar-EG"/>
        </w:rPr>
        <w:t>هما(</w:t>
      </w:r>
      <w:proofErr w:type="gramEnd"/>
      <w:r w:rsidRPr="00890933">
        <w:rPr>
          <w:rFonts w:ascii="Sakkal Majalla" w:eastAsia="Times New Roman" w:hAnsi="Sakkal Majalla" w:cs="Sakkal Majalla"/>
          <w:sz w:val="28"/>
          <w:szCs w:val="28"/>
          <w:u w:val="single"/>
          <w:vertAlign w:val="superscript"/>
          <w:rtl/>
          <w:lang w:bidi="ar-EG"/>
        </w:rPr>
        <w:footnoteReference w:id="24"/>
      </w:r>
      <w:r w:rsidRPr="00890933">
        <w:rPr>
          <w:rFonts w:ascii="Sakkal Majalla" w:eastAsia="Times New Roman" w:hAnsi="Sakkal Majalla" w:cs="Sakkal Majalla"/>
          <w:sz w:val="28"/>
          <w:szCs w:val="28"/>
          <w:u w:val="single"/>
          <w:rtl/>
          <w:lang w:bidi="ar-EG"/>
        </w:rPr>
        <w:t>):</w:t>
      </w:r>
    </w:p>
    <w:p w14:paraId="1CB94CF5" w14:textId="77777777" w:rsidR="00DF1011" w:rsidRPr="00890933" w:rsidRDefault="00DF1011" w:rsidP="00DF1011">
      <w:pPr>
        <w:spacing w:after="0" w:line="360" w:lineRule="auto"/>
        <w:contextualSpacing/>
        <w:jc w:val="both"/>
        <w:rPr>
          <w:rFonts w:ascii="Sakkal Majalla" w:eastAsia="Times New Roman" w:hAnsi="Sakkal Majalla" w:cs="Sakkal Majalla"/>
          <w:sz w:val="28"/>
          <w:szCs w:val="28"/>
          <w:rtl/>
          <w:lang w:bidi="ar-EG"/>
        </w:rPr>
      </w:pPr>
      <w:r w:rsidRPr="00890933">
        <w:rPr>
          <w:rFonts w:ascii="Sakkal Majalla" w:eastAsia="Times New Roman" w:hAnsi="Sakkal Majalla" w:cs="Sakkal Majalla"/>
          <w:sz w:val="28"/>
          <w:szCs w:val="28"/>
          <w:u w:val="single"/>
          <w:rtl/>
          <w:lang w:bidi="ar-EG"/>
        </w:rPr>
        <w:t>أ- الفرض الأول:</w:t>
      </w:r>
      <w:r w:rsidRPr="00890933">
        <w:rPr>
          <w:rFonts w:ascii="Sakkal Majalla" w:eastAsia="Times New Roman" w:hAnsi="Sakkal Majalla" w:cs="Sakkal Majalla"/>
          <w:sz w:val="28"/>
          <w:szCs w:val="28"/>
          <w:rtl/>
          <w:lang w:bidi="ar-EG"/>
        </w:rPr>
        <w:t xml:space="preserve"> أن الوسائل التكنولوجية تمتلك قدرًا كبيرًا من المعلومات، فضلاً عن تنوع المضمون المقدم من خلالها، وبالتالى تستطيع هذه الوسائل التغلب على الغموض والشك، </w:t>
      </w:r>
      <w:proofErr w:type="gramStart"/>
      <w:r w:rsidRPr="00890933">
        <w:rPr>
          <w:rFonts w:ascii="Sakkal Majalla" w:eastAsia="Times New Roman" w:hAnsi="Sakkal Majalla" w:cs="Sakkal Majalla"/>
          <w:sz w:val="28"/>
          <w:szCs w:val="28"/>
          <w:rtl/>
          <w:lang w:bidi="ar-EG"/>
        </w:rPr>
        <w:t>الذى</w:t>
      </w:r>
      <w:proofErr w:type="gramEnd"/>
      <w:r w:rsidRPr="00890933">
        <w:rPr>
          <w:rFonts w:ascii="Sakkal Majalla" w:eastAsia="Times New Roman" w:hAnsi="Sakkal Majalla" w:cs="Sakkal Majalla"/>
          <w:sz w:val="28"/>
          <w:szCs w:val="28"/>
          <w:rtl/>
          <w:lang w:bidi="ar-EG"/>
        </w:rPr>
        <w:t xml:space="preserve"> ينتاب الكثير من الأفراد عند التعرض لها.</w:t>
      </w:r>
    </w:p>
    <w:p w14:paraId="0BCA0C41" w14:textId="77777777" w:rsidR="00DF1011" w:rsidRPr="00890933" w:rsidRDefault="00DF1011" w:rsidP="00DF1011">
      <w:pPr>
        <w:spacing w:after="0" w:line="360" w:lineRule="auto"/>
        <w:contextualSpacing/>
        <w:jc w:val="both"/>
        <w:rPr>
          <w:rFonts w:ascii="Sakkal Majalla" w:eastAsia="Times New Roman" w:hAnsi="Sakkal Majalla" w:cs="Sakkal Majalla"/>
          <w:sz w:val="28"/>
          <w:szCs w:val="28"/>
          <w:lang w:bidi="ar-EG"/>
        </w:rPr>
      </w:pPr>
      <w:r w:rsidRPr="00890933">
        <w:rPr>
          <w:rFonts w:ascii="Sakkal Majalla" w:eastAsia="Times New Roman" w:hAnsi="Sakkal Majalla" w:cs="Sakkal Majalla"/>
          <w:sz w:val="28"/>
          <w:szCs w:val="28"/>
          <w:u w:val="single"/>
          <w:rtl/>
          <w:lang w:bidi="ar-EG"/>
        </w:rPr>
        <w:t>ب- الفرض الثانى</w:t>
      </w:r>
      <w:r w:rsidRPr="00890933">
        <w:rPr>
          <w:rFonts w:ascii="Sakkal Majalla" w:eastAsia="Times New Roman" w:hAnsi="Sakkal Majalla" w:cs="Sakkal Majalla"/>
          <w:sz w:val="28"/>
          <w:szCs w:val="28"/>
          <w:rtl/>
          <w:lang w:bidi="ar-EG"/>
        </w:rPr>
        <w:t xml:space="preserve">: هناك أربعة معايير أساسية لترتيب ثراء الوسيلة - مرتبة من الأعلى إلى الأقل - من حيث درجة الثراء، </w:t>
      </w:r>
      <w:proofErr w:type="gramStart"/>
      <w:r w:rsidRPr="00890933">
        <w:rPr>
          <w:rFonts w:ascii="Sakkal Majalla" w:eastAsia="Times New Roman" w:hAnsi="Sakkal Majalla" w:cs="Sakkal Majalla"/>
          <w:sz w:val="28"/>
          <w:szCs w:val="28"/>
          <w:rtl/>
          <w:lang w:bidi="ar-EG"/>
        </w:rPr>
        <w:t>وهى</w:t>
      </w:r>
      <w:proofErr w:type="gramEnd"/>
      <w:r w:rsidRPr="00890933">
        <w:rPr>
          <w:rFonts w:ascii="Sakkal Majalla" w:eastAsia="Times New Roman" w:hAnsi="Sakkal Majalla" w:cs="Sakkal Majalla"/>
          <w:sz w:val="28"/>
          <w:szCs w:val="28"/>
          <w:rtl/>
          <w:lang w:bidi="ar-EG"/>
        </w:rPr>
        <w:t xml:space="preserve"> سرعة رد الفعل، وقدرتها على نقل الإشارات المختلفة، باستخدام تقنياتٍ تكنولوجيةٍ حديثة، كالوسائط المتعددة، والتركيز الشخصى على الوسيلة، وإستخدام اللغة الطبيعية.</w:t>
      </w:r>
    </w:p>
    <w:p w14:paraId="6144C465" w14:textId="77777777" w:rsidR="00DF1011" w:rsidRPr="00221C53" w:rsidRDefault="00DF1011" w:rsidP="00BF5AC0">
      <w:pPr>
        <w:numPr>
          <w:ilvl w:val="0"/>
          <w:numId w:val="10"/>
        </w:numPr>
        <w:spacing w:after="0" w:line="360" w:lineRule="auto"/>
        <w:contextualSpacing/>
        <w:jc w:val="both"/>
        <w:rPr>
          <w:rFonts w:ascii="Sakkal Majalla" w:eastAsia="Times New Roman" w:hAnsi="Sakkal Majalla" w:cs="Sakkal Majalla"/>
          <w:b/>
          <w:bCs/>
          <w:sz w:val="32"/>
          <w:szCs w:val="32"/>
          <w:u w:val="single"/>
          <w:rtl/>
          <w:lang w:bidi="ar-EG"/>
        </w:rPr>
      </w:pPr>
      <w:r w:rsidRPr="00221C53">
        <w:rPr>
          <w:rFonts w:ascii="Sakkal Majalla" w:eastAsia="Times New Roman" w:hAnsi="Sakkal Majalla" w:cs="Sakkal Majalla"/>
          <w:b/>
          <w:bCs/>
          <w:sz w:val="32"/>
          <w:szCs w:val="32"/>
          <w:u w:val="single"/>
          <w:rtl/>
          <w:lang w:bidi="ar-EG"/>
        </w:rPr>
        <w:t>الإنتقادات الموجهة للنظرية:</w:t>
      </w:r>
    </w:p>
    <w:p w14:paraId="262F4C08" w14:textId="77777777" w:rsidR="00DF1011" w:rsidRPr="00890933" w:rsidRDefault="00DF1011" w:rsidP="00DF1011">
      <w:pPr>
        <w:spacing w:after="0" w:line="360" w:lineRule="auto"/>
        <w:jc w:val="both"/>
        <w:rPr>
          <w:rFonts w:ascii="Sakkal Majalla" w:eastAsia="Times New Roman" w:hAnsi="Sakkal Majalla" w:cs="Sakkal Majalla"/>
          <w:sz w:val="28"/>
          <w:szCs w:val="28"/>
          <w:rtl/>
          <w:lang w:bidi="ar-EG"/>
        </w:rPr>
      </w:pPr>
      <w:r w:rsidRPr="00890933">
        <w:rPr>
          <w:rFonts w:ascii="Sakkal Majalla" w:eastAsia="Times New Roman" w:hAnsi="Sakkal Majalla" w:cs="Sakkal Majalla"/>
          <w:sz w:val="28"/>
          <w:szCs w:val="28"/>
          <w:rtl/>
          <w:lang w:bidi="ar-EG"/>
        </w:rPr>
        <w:t xml:space="preserve">وُجهت إلى نظرية ثراء الوسيلة عدة إنتقادات </w:t>
      </w:r>
      <w:proofErr w:type="gramStart"/>
      <w:r w:rsidRPr="00890933">
        <w:rPr>
          <w:rFonts w:ascii="Sakkal Majalla" w:eastAsia="Times New Roman" w:hAnsi="Sakkal Majalla" w:cs="Sakkal Majalla"/>
          <w:sz w:val="28"/>
          <w:szCs w:val="28"/>
          <w:rtl/>
          <w:lang w:bidi="ar-EG"/>
        </w:rPr>
        <w:t>هى(</w:t>
      </w:r>
      <w:proofErr w:type="gramEnd"/>
      <w:r w:rsidRPr="00890933">
        <w:rPr>
          <w:rFonts w:ascii="Sakkal Majalla" w:eastAsia="Times New Roman" w:hAnsi="Sakkal Majalla" w:cs="Sakkal Majalla"/>
          <w:sz w:val="28"/>
          <w:szCs w:val="28"/>
          <w:vertAlign w:val="superscript"/>
          <w:rtl/>
          <w:lang w:bidi="ar-EG"/>
        </w:rPr>
        <w:footnoteReference w:id="25"/>
      </w:r>
      <w:r w:rsidRPr="00890933">
        <w:rPr>
          <w:rFonts w:ascii="Sakkal Majalla" w:eastAsia="Times New Roman" w:hAnsi="Sakkal Majalla" w:cs="Sakkal Majalla"/>
          <w:sz w:val="28"/>
          <w:szCs w:val="28"/>
          <w:rtl/>
          <w:lang w:bidi="ar-EG"/>
        </w:rPr>
        <w:t>):</w:t>
      </w:r>
    </w:p>
    <w:p w14:paraId="7F84939D" w14:textId="77777777" w:rsidR="00DF1011" w:rsidRPr="00890933" w:rsidRDefault="00DF1011" w:rsidP="00DF1011">
      <w:pPr>
        <w:spacing w:after="0" w:line="360" w:lineRule="auto"/>
        <w:jc w:val="both"/>
        <w:rPr>
          <w:rFonts w:ascii="Sakkal Majalla" w:eastAsia="Times New Roman" w:hAnsi="Sakkal Majalla" w:cs="Sakkal Majalla"/>
          <w:sz w:val="28"/>
          <w:szCs w:val="28"/>
          <w:rtl/>
          <w:lang w:bidi="ar-EG"/>
        </w:rPr>
      </w:pPr>
      <w:r w:rsidRPr="00890933">
        <w:rPr>
          <w:rFonts w:ascii="Sakkal Majalla" w:eastAsia="Times New Roman" w:hAnsi="Sakkal Majalla" w:cs="Sakkal Majalla"/>
          <w:sz w:val="28"/>
          <w:szCs w:val="28"/>
          <w:rtl/>
          <w:lang w:bidi="ar-EG"/>
        </w:rPr>
        <w:t xml:space="preserve"> أ- إن النظرية لم تأخذ فى الإعتبار الوظائف الكلية لوسائل الإعلام الجديدة والعلاقات الجديدة المتداخلة فى إستخدام التكنولوجيا الجديدة. </w:t>
      </w:r>
    </w:p>
    <w:p w14:paraId="1C1FDD88" w14:textId="77777777" w:rsidR="00DF1011" w:rsidRPr="00890933" w:rsidRDefault="00DF1011" w:rsidP="00DF1011">
      <w:pPr>
        <w:spacing w:after="0" w:line="360" w:lineRule="auto"/>
        <w:jc w:val="both"/>
        <w:rPr>
          <w:rFonts w:ascii="Sakkal Majalla" w:eastAsia="Times New Roman" w:hAnsi="Sakkal Majalla" w:cs="Sakkal Majalla"/>
          <w:sz w:val="28"/>
          <w:szCs w:val="28"/>
          <w:rtl/>
          <w:lang w:bidi="ar-EG"/>
        </w:rPr>
      </w:pPr>
      <w:r w:rsidRPr="00890933">
        <w:rPr>
          <w:rFonts w:ascii="Sakkal Majalla" w:eastAsia="Times New Roman" w:hAnsi="Sakkal Majalla" w:cs="Sakkal Majalla"/>
          <w:sz w:val="28"/>
          <w:szCs w:val="28"/>
          <w:rtl/>
          <w:lang w:bidi="ar-EG"/>
        </w:rPr>
        <w:t xml:space="preserve">ب- إن التكوين الأساسى للثراء الإعلامى، كخاصية لوسائل الاتصال الإعلامية يحتاج إلى تعديل، كما أنهذه النظرية لم تقدم فروضاً متماسكة، عدا بعض الفروض القليلة، والتى لم تُختبر فى مجتمعاتٍ متعددة عدا بعض المجتمعات المتقدمة. </w:t>
      </w:r>
    </w:p>
    <w:p w14:paraId="0D8268AD" w14:textId="77777777" w:rsidR="00DF1011" w:rsidRPr="00890933" w:rsidRDefault="00DF1011" w:rsidP="00DF1011">
      <w:pPr>
        <w:spacing w:after="0" w:line="360" w:lineRule="auto"/>
        <w:jc w:val="both"/>
        <w:rPr>
          <w:rFonts w:ascii="Sakkal Majalla" w:eastAsia="Times New Roman" w:hAnsi="Sakkal Majalla" w:cs="Sakkal Majalla"/>
          <w:sz w:val="28"/>
          <w:szCs w:val="28"/>
          <w:rtl/>
          <w:lang w:bidi="ar-EG"/>
        </w:rPr>
      </w:pPr>
      <w:r w:rsidRPr="00890933">
        <w:rPr>
          <w:rFonts w:ascii="Sakkal Majalla" w:eastAsia="Times New Roman" w:hAnsi="Sakkal Majalla" w:cs="Sakkal Majalla"/>
          <w:sz w:val="28"/>
          <w:szCs w:val="28"/>
          <w:rtl/>
          <w:lang w:bidi="ar-EG"/>
        </w:rPr>
        <w:lastRenderedPageBreak/>
        <w:t xml:space="preserve">ج- إن إختيار الأفراد لوسائل الإعلام في ضوء الخصائص الكامنة لتلك الوسائل، والإختيار على أساسها يُعد غير </w:t>
      </w:r>
      <w:proofErr w:type="gramStart"/>
      <w:r w:rsidRPr="00890933">
        <w:rPr>
          <w:rFonts w:ascii="Sakkal Majalla" w:eastAsia="Times New Roman" w:hAnsi="Sakkal Majalla" w:cs="Sakkal Majalla"/>
          <w:sz w:val="28"/>
          <w:szCs w:val="28"/>
          <w:rtl/>
          <w:lang w:bidi="ar-EG"/>
        </w:rPr>
        <w:t>واقعى</w:t>
      </w:r>
      <w:proofErr w:type="gramEnd"/>
      <w:r w:rsidRPr="00890933">
        <w:rPr>
          <w:rFonts w:ascii="Sakkal Majalla" w:eastAsia="Times New Roman" w:hAnsi="Sakkal Majalla" w:cs="Sakkal Majalla"/>
          <w:sz w:val="28"/>
          <w:szCs w:val="28"/>
          <w:rtl/>
          <w:lang w:bidi="ar-EG"/>
        </w:rPr>
        <w:t xml:space="preserve">، لأن الأفراد لديهم قدرات إدراكية متفاوتة، فنظرة الشخص ليست بالضرورة هى نظرة شخص آخر، نظرا لتصرف كل فرد بطريقة تختلف عن الآخر. </w:t>
      </w:r>
    </w:p>
    <w:p w14:paraId="5EF66626" w14:textId="77777777" w:rsidR="00DF1011" w:rsidRPr="00890933" w:rsidRDefault="00DF1011" w:rsidP="00DF1011">
      <w:pPr>
        <w:spacing w:after="0" w:line="360" w:lineRule="auto"/>
        <w:jc w:val="both"/>
        <w:rPr>
          <w:rFonts w:ascii="Sakkal Majalla" w:eastAsia="Times New Roman" w:hAnsi="Sakkal Majalla" w:cs="Sakkal Majalla"/>
          <w:sz w:val="28"/>
          <w:szCs w:val="28"/>
          <w:rtl/>
          <w:lang w:bidi="ar-EG"/>
        </w:rPr>
      </w:pPr>
      <w:r w:rsidRPr="00890933">
        <w:rPr>
          <w:rFonts w:ascii="Sakkal Majalla" w:eastAsia="Times New Roman" w:hAnsi="Sakkal Majalla" w:cs="Sakkal Majalla"/>
          <w:sz w:val="28"/>
          <w:szCs w:val="28"/>
          <w:rtl/>
          <w:lang w:bidi="ar-EG"/>
        </w:rPr>
        <w:t>د- تجاهلت النظرية العوامل الإجتماعية التى قد تؤثر على إدراك الفرد، حيث أن الضغوط الإجتماعية - قد تكون أكثرتأثيراً على إستخدام الوسيلة من الثراء.</w:t>
      </w:r>
    </w:p>
    <w:p w14:paraId="2DB9AD93" w14:textId="77777777" w:rsidR="00DF1011" w:rsidRPr="00221C53" w:rsidRDefault="00DF1011" w:rsidP="00BF5AC0">
      <w:pPr>
        <w:numPr>
          <w:ilvl w:val="0"/>
          <w:numId w:val="10"/>
        </w:numPr>
        <w:spacing w:after="0" w:line="360" w:lineRule="auto"/>
        <w:contextualSpacing/>
        <w:jc w:val="both"/>
        <w:rPr>
          <w:rFonts w:ascii="Sakkal Majalla" w:eastAsia="Times New Roman" w:hAnsi="Sakkal Majalla" w:cs="Sakkal Majalla"/>
          <w:b/>
          <w:bCs/>
          <w:sz w:val="32"/>
          <w:szCs w:val="32"/>
          <w:u w:val="single"/>
          <w:rtl/>
          <w:lang w:bidi="ar-EG"/>
        </w:rPr>
      </w:pPr>
      <w:r w:rsidRPr="00221C53">
        <w:rPr>
          <w:rFonts w:ascii="Sakkal Majalla" w:eastAsia="Times New Roman" w:hAnsi="Sakkal Majalla" w:cs="Sakkal Majalla"/>
          <w:b/>
          <w:bCs/>
          <w:sz w:val="32"/>
          <w:szCs w:val="32"/>
          <w:u w:val="single"/>
          <w:rtl/>
          <w:lang w:bidi="ar-EG"/>
        </w:rPr>
        <w:t>توظيف النظرية فى إطار الدراسة الحالية:</w:t>
      </w:r>
    </w:p>
    <w:p w14:paraId="704EC1EE" w14:textId="77777777" w:rsidR="00D74111" w:rsidRDefault="00DF1011" w:rsidP="00890933">
      <w:pPr>
        <w:spacing w:after="0" w:line="360" w:lineRule="auto"/>
        <w:jc w:val="both"/>
        <w:rPr>
          <w:rFonts w:ascii="Sakkal Majalla" w:hAnsi="Sakkal Majalla" w:cs="Sakkal Majalla"/>
          <w:sz w:val="28"/>
          <w:szCs w:val="28"/>
          <w:rtl/>
          <w:lang w:bidi="ar-EG"/>
        </w:rPr>
      </w:pPr>
      <w:r w:rsidRPr="00890933">
        <w:rPr>
          <w:rFonts w:ascii="Sakkal Majalla" w:hAnsi="Sakkal Majalla" w:cs="Sakkal Majalla"/>
          <w:sz w:val="28"/>
          <w:szCs w:val="28"/>
          <w:rtl/>
          <w:lang w:bidi="ar-EG"/>
        </w:rPr>
        <w:t xml:space="preserve">تُعد نظرية ثراء الوسيلة الإعلامية من أنسب النظريات فى دراسة آليات إستخدام الشركات الإعلانية للتصميمات الجرافيكية، وتوظيفها فى تعزيز المحتوى البصرى بالمنصات الإعلامية الرقمية، نظراً لأن هذه النظرية تهتم بثراء وتنوع المعلومات المقدمة بوسائل الإعلام الحديثة فى تقييمها للظواهر المختلفة، وتركيزها على التقنيات الحديثة فى نقل المعلومات، كالتصميمات الجرافيكية، ومن هنا إستندت إليها الباحثة فى تحليل آليات إستخدام هذه التصميمات، ورصد أنواعها وبرامجها والخدمات التى تقدمها، وعناصرها المختلفة كالصور والألوان والرسوم المتحركة، ومدى قدرة هذه العناصر على دعم المحتوى البصرى بالمنصات الإعلامية الرقمية، وجذب إنتباه الجمهور السعودى نحوه.          </w:t>
      </w:r>
    </w:p>
    <w:p w14:paraId="4744BE36" w14:textId="33E23880" w:rsidR="00DF1011" w:rsidRPr="00890933" w:rsidRDefault="00DF1011" w:rsidP="00890933">
      <w:pPr>
        <w:spacing w:after="0" w:line="360" w:lineRule="auto"/>
        <w:jc w:val="both"/>
        <w:rPr>
          <w:rFonts w:ascii="Sakkal Majalla" w:hAnsi="Sakkal Majalla" w:cs="Sakkal Majalla"/>
          <w:sz w:val="28"/>
          <w:szCs w:val="28"/>
          <w:rtl/>
          <w:lang w:bidi="ar-EG"/>
        </w:rPr>
      </w:pPr>
      <w:r w:rsidRPr="00890933">
        <w:rPr>
          <w:rFonts w:ascii="Sakkal Majalla" w:hAnsi="Sakkal Majalla" w:cs="Sakkal Majalla"/>
          <w:sz w:val="28"/>
          <w:szCs w:val="28"/>
          <w:rtl/>
          <w:lang w:bidi="ar-EG"/>
        </w:rPr>
        <w:t xml:space="preserve">                                       </w:t>
      </w:r>
    </w:p>
    <w:p w14:paraId="33420758" w14:textId="77777777" w:rsidR="00DF1011" w:rsidRPr="00221C53" w:rsidRDefault="00DF1011" w:rsidP="00DF1011">
      <w:pPr>
        <w:spacing w:after="0" w:line="360" w:lineRule="auto"/>
        <w:jc w:val="lowKashida"/>
        <w:rPr>
          <w:rFonts w:ascii="Sakkal Majalla" w:hAnsi="Sakkal Majalla" w:cs="Sakkal Majalla"/>
          <w:b/>
          <w:bCs/>
          <w:sz w:val="32"/>
          <w:szCs w:val="32"/>
          <w:rtl/>
          <w:lang w:bidi="ar-EG"/>
        </w:rPr>
      </w:pPr>
      <w:r w:rsidRPr="00221C53">
        <w:rPr>
          <w:rFonts w:ascii="Sakkal Majalla" w:hAnsi="Sakkal Majalla" w:cs="Sakkal Majalla"/>
          <w:b/>
          <w:bCs/>
          <w:sz w:val="32"/>
          <w:szCs w:val="32"/>
          <w:rtl/>
          <w:lang w:bidi="ar-EG"/>
        </w:rPr>
        <w:t>2- النظرية الموحدة لقبول التكنولوجيا</w:t>
      </w:r>
      <w:r w:rsidR="006017E6" w:rsidRPr="00221C53">
        <w:rPr>
          <w:rFonts w:ascii="Sakkal Majalla" w:hAnsi="Sakkal Majalla" w:cs="Sakkal Majalla"/>
          <w:b/>
          <w:bCs/>
          <w:sz w:val="32"/>
          <w:szCs w:val="32"/>
          <w:rtl/>
          <w:lang w:bidi="ar-EG"/>
        </w:rPr>
        <w:t>:</w:t>
      </w:r>
    </w:p>
    <w:p w14:paraId="072079C3" w14:textId="77777777" w:rsidR="00DF1011" w:rsidRPr="00221C53" w:rsidRDefault="00DF1011" w:rsidP="00BF5AC0">
      <w:pPr>
        <w:numPr>
          <w:ilvl w:val="0"/>
          <w:numId w:val="6"/>
        </w:numPr>
        <w:spacing w:after="0" w:line="360" w:lineRule="auto"/>
        <w:contextualSpacing/>
        <w:jc w:val="both"/>
        <w:rPr>
          <w:rFonts w:ascii="Sakkal Majalla" w:hAnsi="Sakkal Majalla" w:cs="Sakkal Majalla"/>
          <w:b/>
          <w:bCs/>
          <w:sz w:val="32"/>
          <w:szCs w:val="32"/>
          <w:u w:val="single"/>
          <w:lang w:bidi="ar-EG"/>
        </w:rPr>
      </w:pPr>
      <w:r w:rsidRPr="00221C53">
        <w:rPr>
          <w:rFonts w:ascii="Sakkal Majalla" w:hAnsi="Sakkal Majalla" w:cs="Sakkal Majalla"/>
          <w:b/>
          <w:bCs/>
          <w:sz w:val="32"/>
          <w:szCs w:val="32"/>
          <w:u w:val="single"/>
          <w:rtl/>
          <w:lang w:bidi="ar-EG"/>
        </w:rPr>
        <w:t>مفهوم النظرية:</w:t>
      </w:r>
    </w:p>
    <w:p w14:paraId="03EBE990" w14:textId="77777777" w:rsidR="00DF1011" w:rsidRPr="00890933" w:rsidRDefault="00DF1011" w:rsidP="00F26970">
      <w:pPr>
        <w:spacing w:after="0" w:line="360" w:lineRule="auto"/>
        <w:jc w:val="both"/>
        <w:rPr>
          <w:rFonts w:ascii="Sakkal Majalla" w:hAnsi="Sakkal Majalla" w:cs="Sakkal Majalla"/>
          <w:sz w:val="28"/>
          <w:szCs w:val="28"/>
          <w:rtl/>
          <w:lang w:bidi="ar-EG"/>
        </w:rPr>
      </w:pPr>
      <w:r w:rsidRPr="00890933">
        <w:rPr>
          <w:rFonts w:ascii="Sakkal Majalla" w:hAnsi="Sakkal Majalla" w:cs="Sakkal Majalla"/>
          <w:sz w:val="28"/>
          <w:szCs w:val="28"/>
          <w:rtl/>
          <w:lang w:bidi="ar-EG"/>
        </w:rPr>
        <w:t xml:space="preserve">يُعد نموذج قبول التكنولوجيا من النماذج المستخدمة </w:t>
      </w:r>
      <w:proofErr w:type="spellStart"/>
      <w:r w:rsidRPr="00890933">
        <w:rPr>
          <w:rFonts w:ascii="Sakkal Majalla" w:hAnsi="Sakkal Majalla" w:cs="Sakkal Majalla"/>
          <w:sz w:val="28"/>
          <w:szCs w:val="28"/>
          <w:rtl/>
          <w:lang w:bidi="ar-EG"/>
        </w:rPr>
        <w:t>فى</w:t>
      </w:r>
      <w:proofErr w:type="spellEnd"/>
      <w:r w:rsidRPr="00890933">
        <w:rPr>
          <w:rFonts w:ascii="Sakkal Majalla" w:hAnsi="Sakkal Majalla" w:cs="Sakkal Majalla"/>
          <w:sz w:val="28"/>
          <w:szCs w:val="28"/>
          <w:rtl/>
          <w:lang w:bidi="ar-EG"/>
        </w:rPr>
        <w:t xml:space="preserve"> تفسير مدى قبول </w:t>
      </w:r>
      <w:proofErr w:type="spellStart"/>
      <w:r w:rsidRPr="00890933">
        <w:rPr>
          <w:rFonts w:ascii="Sakkal Majalla" w:hAnsi="Sakkal Majalla" w:cs="Sakkal Majalla"/>
          <w:sz w:val="28"/>
          <w:szCs w:val="28"/>
          <w:rtl/>
          <w:lang w:bidi="ar-EG"/>
        </w:rPr>
        <w:t>وإستخدام</w:t>
      </w:r>
      <w:proofErr w:type="spellEnd"/>
      <w:r w:rsidRPr="00890933">
        <w:rPr>
          <w:rFonts w:ascii="Sakkal Majalla" w:hAnsi="Sakkal Majalla" w:cs="Sakkal Majalla"/>
          <w:sz w:val="28"/>
          <w:szCs w:val="28"/>
          <w:rtl/>
          <w:lang w:bidi="ar-EG"/>
        </w:rPr>
        <w:t xml:space="preserve"> تكنولوجيا المعلومات </w:t>
      </w:r>
      <w:proofErr w:type="spellStart"/>
      <w:r w:rsidRPr="00890933">
        <w:rPr>
          <w:rFonts w:ascii="Sakkal Majalla" w:hAnsi="Sakkal Majalla" w:cs="Sakkal Majalla"/>
          <w:sz w:val="28"/>
          <w:szCs w:val="28"/>
          <w:rtl/>
          <w:lang w:bidi="ar-EG"/>
        </w:rPr>
        <w:t>والإتصال</w:t>
      </w:r>
      <w:proofErr w:type="spellEnd"/>
      <w:r w:rsidRPr="00890933">
        <w:rPr>
          <w:rFonts w:ascii="Sakkal Majalla" w:hAnsi="Sakkal Majalla" w:cs="Sakkal Majalla"/>
          <w:sz w:val="28"/>
          <w:szCs w:val="28"/>
          <w:rtl/>
          <w:lang w:bidi="ar-EG"/>
        </w:rPr>
        <w:t xml:space="preserve">، وتفسير سلوك المستخدم تجاه نظم المعلومات، والتنبؤ ببنية </w:t>
      </w:r>
      <w:proofErr w:type="spellStart"/>
      <w:r w:rsidRPr="00890933">
        <w:rPr>
          <w:rFonts w:ascii="Sakkal Majalla" w:hAnsi="Sakkal Majalla" w:cs="Sakkal Majalla"/>
          <w:sz w:val="28"/>
          <w:szCs w:val="28"/>
          <w:rtl/>
          <w:lang w:bidi="ar-EG"/>
        </w:rPr>
        <w:t>الإستخدام</w:t>
      </w:r>
      <w:proofErr w:type="spellEnd"/>
      <w:r w:rsidRPr="00890933">
        <w:rPr>
          <w:rFonts w:ascii="Sakkal Majalla" w:hAnsi="Sakkal Majalla" w:cs="Sakkal Majalla"/>
          <w:sz w:val="28"/>
          <w:szCs w:val="28"/>
          <w:rtl/>
          <w:lang w:bidi="ar-EG"/>
        </w:rPr>
        <w:t xml:space="preserve"> الفعال </w:t>
      </w:r>
      <w:proofErr w:type="spellStart"/>
      <w:r w:rsidRPr="00890933">
        <w:rPr>
          <w:rFonts w:ascii="Sakkal Majalla" w:hAnsi="Sakkal Majalla" w:cs="Sakkal Majalla"/>
          <w:sz w:val="28"/>
          <w:szCs w:val="28"/>
          <w:rtl/>
          <w:lang w:bidi="ar-EG"/>
        </w:rPr>
        <w:t>للإبتكارات</w:t>
      </w:r>
      <w:proofErr w:type="spellEnd"/>
      <w:r w:rsidRPr="00890933">
        <w:rPr>
          <w:rFonts w:ascii="Sakkal Majalla" w:hAnsi="Sakkal Majalla" w:cs="Sakkal Majalla"/>
          <w:sz w:val="28"/>
          <w:szCs w:val="28"/>
          <w:rtl/>
          <w:lang w:bidi="ar-EG"/>
        </w:rPr>
        <w:t xml:space="preserve"> التكنولوجية، حيث تم </w:t>
      </w:r>
      <w:proofErr w:type="spellStart"/>
      <w:r w:rsidRPr="00890933">
        <w:rPr>
          <w:rFonts w:ascii="Sakkal Majalla" w:hAnsi="Sakkal Majalla" w:cs="Sakkal Majalla"/>
          <w:sz w:val="28"/>
          <w:szCs w:val="28"/>
          <w:rtl/>
          <w:lang w:bidi="ar-EG"/>
        </w:rPr>
        <w:t>إختباره</w:t>
      </w:r>
      <w:proofErr w:type="spellEnd"/>
      <w:r w:rsidRPr="00890933">
        <w:rPr>
          <w:rFonts w:ascii="Sakkal Majalla" w:hAnsi="Sakkal Majalla" w:cs="Sakkal Majalla"/>
          <w:sz w:val="28"/>
          <w:szCs w:val="28"/>
          <w:rtl/>
          <w:lang w:bidi="ar-EG"/>
        </w:rPr>
        <w:t xml:space="preserve"> بشكلٍ واسع على العينات ذات الأحجام المختلفة، </w:t>
      </w:r>
      <w:proofErr w:type="spellStart"/>
      <w:r w:rsidRPr="00890933">
        <w:rPr>
          <w:rFonts w:ascii="Sakkal Majalla" w:hAnsi="Sakkal Majalla" w:cs="Sakkal Majalla"/>
          <w:sz w:val="28"/>
          <w:szCs w:val="28"/>
          <w:rtl/>
          <w:lang w:bidi="ar-EG"/>
        </w:rPr>
        <w:t>فى</w:t>
      </w:r>
      <w:proofErr w:type="spellEnd"/>
      <w:r w:rsidRPr="00890933">
        <w:rPr>
          <w:rFonts w:ascii="Sakkal Majalla" w:hAnsi="Sakkal Majalla" w:cs="Sakkal Majalla"/>
          <w:sz w:val="28"/>
          <w:szCs w:val="28"/>
          <w:rtl/>
          <w:lang w:bidi="ar-EG"/>
        </w:rPr>
        <w:t xml:space="preserve"> ظروفٍ ومجالاتٍ متنوعة، وقد ظهر نموذج تقبل </w:t>
      </w:r>
      <w:proofErr w:type="spellStart"/>
      <w:r w:rsidRPr="00890933">
        <w:rPr>
          <w:rFonts w:ascii="Sakkal Majalla" w:hAnsi="Sakkal Majalla" w:cs="Sakkal Majalla"/>
          <w:sz w:val="28"/>
          <w:szCs w:val="28"/>
          <w:rtl/>
          <w:lang w:bidi="ar-EG"/>
        </w:rPr>
        <w:t>إستخدام</w:t>
      </w:r>
      <w:proofErr w:type="spellEnd"/>
      <w:r w:rsidRPr="00890933">
        <w:rPr>
          <w:rFonts w:ascii="Sakkal Majalla" w:hAnsi="Sakkal Majalla" w:cs="Sakkal Majalla"/>
          <w:sz w:val="28"/>
          <w:szCs w:val="28"/>
          <w:rtl/>
          <w:lang w:bidi="ar-EG"/>
        </w:rPr>
        <w:t xml:space="preserve"> </w:t>
      </w:r>
      <w:proofErr w:type="spellStart"/>
      <w:r w:rsidRPr="00890933">
        <w:rPr>
          <w:rFonts w:ascii="Sakkal Majalla" w:hAnsi="Sakkal Majalla" w:cs="Sakkal Majalla"/>
          <w:sz w:val="28"/>
          <w:szCs w:val="28"/>
          <w:rtl/>
          <w:lang w:bidi="ar-EG"/>
        </w:rPr>
        <w:t>التكنولوجياعلى</w:t>
      </w:r>
      <w:proofErr w:type="spellEnd"/>
      <w:r w:rsidRPr="00890933">
        <w:rPr>
          <w:rFonts w:ascii="Sakkal Majalla" w:hAnsi="Sakkal Majalla" w:cs="Sakkal Majalla"/>
          <w:sz w:val="28"/>
          <w:szCs w:val="28"/>
          <w:rtl/>
          <w:lang w:bidi="ar-EG"/>
        </w:rPr>
        <w:t xml:space="preserve"> يد مبتكرة  (دافيز </w:t>
      </w:r>
      <w:r w:rsidRPr="00890933">
        <w:rPr>
          <w:rFonts w:ascii="Sakkal Majalla" w:hAnsi="Sakkal Majalla" w:cs="Sakkal Majalla"/>
          <w:sz w:val="28"/>
          <w:szCs w:val="28"/>
          <w:lang w:bidi="ar-EG"/>
        </w:rPr>
        <w:t>Davis</w:t>
      </w:r>
      <w:r w:rsidRPr="00890933">
        <w:rPr>
          <w:rFonts w:ascii="Sakkal Majalla" w:hAnsi="Sakkal Majalla" w:cs="Sakkal Majalla"/>
          <w:sz w:val="28"/>
          <w:szCs w:val="28"/>
          <w:rtl/>
          <w:lang w:bidi="ar-EG"/>
        </w:rPr>
        <w:t xml:space="preserve"> )عام 1986 ببلورة نموذج قبول التكنولوجيا، </w:t>
      </w:r>
      <w:proofErr w:type="spellStart"/>
      <w:r w:rsidRPr="00890933">
        <w:rPr>
          <w:rFonts w:ascii="Sakkal Majalla" w:hAnsi="Sakkal Majalla" w:cs="Sakkal Majalla"/>
          <w:sz w:val="28"/>
          <w:szCs w:val="28"/>
          <w:rtl/>
          <w:lang w:bidi="ar-EG"/>
        </w:rPr>
        <w:t>إستناداً</w:t>
      </w:r>
      <w:proofErr w:type="spellEnd"/>
      <w:r w:rsidRPr="00890933">
        <w:rPr>
          <w:rFonts w:ascii="Sakkal Majalla" w:hAnsi="Sakkal Majalla" w:cs="Sakkal Majalla"/>
          <w:sz w:val="28"/>
          <w:szCs w:val="28"/>
          <w:rtl/>
          <w:lang w:bidi="ar-EG"/>
        </w:rPr>
        <w:t xml:space="preserve"> إلى نظرية " الفعل </w:t>
      </w:r>
      <w:proofErr w:type="spellStart"/>
      <w:r w:rsidRPr="00890933">
        <w:rPr>
          <w:rFonts w:ascii="Sakkal Majalla" w:hAnsi="Sakkal Majalla" w:cs="Sakkal Majalla"/>
          <w:sz w:val="28"/>
          <w:szCs w:val="28"/>
          <w:rtl/>
          <w:lang w:bidi="ar-EG"/>
        </w:rPr>
        <w:t>العقلانى</w:t>
      </w:r>
      <w:proofErr w:type="spellEnd"/>
      <w:r w:rsidRPr="00890933">
        <w:rPr>
          <w:rFonts w:ascii="Sakkal Majalla" w:hAnsi="Sakkal Majalla" w:cs="Sakkal Majalla"/>
          <w:sz w:val="28"/>
          <w:szCs w:val="28"/>
          <w:rtl/>
          <w:lang w:bidi="ar-EG"/>
        </w:rPr>
        <w:t xml:space="preserve"> " </w:t>
      </w:r>
      <w:proofErr w:type="spellStart"/>
      <w:r w:rsidRPr="00890933">
        <w:rPr>
          <w:rFonts w:ascii="Sakkal Majalla" w:hAnsi="Sakkal Majalla" w:cs="Sakkal Majalla"/>
          <w:sz w:val="28"/>
          <w:szCs w:val="28"/>
          <w:rtl/>
          <w:lang w:bidi="ar-EG"/>
        </w:rPr>
        <w:t>التى</w:t>
      </w:r>
      <w:proofErr w:type="spellEnd"/>
      <w:r w:rsidRPr="00890933">
        <w:rPr>
          <w:rFonts w:ascii="Sakkal Majalla" w:hAnsi="Sakkal Majalla" w:cs="Sakkal Majalla"/>
          <w:sz w:val="28"/>
          <w:szCs w:val="28"/>
          <w:rtl/>
          <w:lang w:bidi="ar-EG"/>
        </w:rPr>
        <w:t xml:space="preserve"> وضعها كل من  (فشباين </w:t>
      </w:r>
      <w:proofErr w:type="spellStart"/>
      <w:r w:rsidRPr="00890933">
        <w:rPr>
          <w:rFonts w:ascii="Sakkal Majalla" w:hAnsi="Sakkal Majalla" w:cs="Sakkal Majalla"/>
          <w:sz w:val="28"/>
          <w:szCs w:val="28"/>
          <w:rtl/>
          <w:lang w:bidi="ar-EG"/>
        </w:rPr>
        <w:t>وإيزين</w:t>
      </w:r>
      <w:proofErr w:type="spellEnd"/>
      <w:r w:rsidRPr="00890933">
        <w:rPr>
          <w:rFonts w:ascii="Sakkal Majalla" w:hAnsi="Sakkal Majalla" w:cs="Sakkal Majalla"/>
          <w:sz w:val="28"/>
          <w:szCs w:val="28"/>
          <w:rtl/>
          <w:lang w:bidi="ar-EG"/>
        </w:rPr>
        <w:t xml:space="preserve"> </w:t>
      </w:r>
      <w:r w:rsidRPr="00890933">
        <w:rPr>
          <w:rFonts w:ascii="Sakkal Majalla" w:hAnsi="Sakkal Majalla" w:cs="Sakkal Majalla"/>
          <w:sz w:val="28"/>
          <w:szCs w:val="28"/>
          <w:lang w:bidi="ar-EG"/>
        </w:rPr>
        <w:t xml:space="preserve"> </w:t>
      </w:r>
      <w:proofErr w:type="spellStart"/>
      <w:r w:rsidRPr="00890933">
        <w:rPr>
          <w:rFonts w:ascii="Sakkal Majalla" w:hAnsi="Sakkal Majalla" w:cs="Sakkal Majalla"/>
          <w:sz w:val="28"/>
          <w:szCs w:val="28"/>
          <w:lang w:bidi="ar-EG"/>
        </w:rPr>
        <w:t>Fashbein</w:t>
      </w:r>
      <w:proofErr w:type="spellEnd"/>
      <w:r w:rsidRPr="00890933">
        <w:rPr>
          <w:rFonts w:ascii="Sakkal Majalla" w:hAnsi="Sakkal Majalla" w:cs="Sakkal Majalla"/>
          <w:sz w:val="28"/>
          <w:szCs w:val="28"/>
          <w:rtl/>
          <w:lang w:bidi="ar-EG"/>
        </w:rPr>
        <w:t>&amp;</w:t>
      </w:r>
      <w:r w:rsidRPr="00890933">
        <w:rPr>
          <w:rFonts w:ascii="Sakkal Majalla" w:hAnsi="Sakkal Majalla" w:cs="Sakkal Majalla"/>
          <w:sz w:val="28"/>
          <w:szCs w:val="28"/>
          <w:lang w:bidi="ar-EG"/>
        </w:rPr>
        <w:t xml:space="preserve">Ajzen </w:t>
      </w:r>
      <w:r w:rsidRPr="00890933">
        <w:rPr>
          <w:rFonts w:ascii="Sakkal Majalla" w:hAnsi="Sakkal Majalla" w:cs="Sakkal Majalla"/>
          <w:sz w:val="28"/>
          <w:szCs w:val="28"/>
          <w:rtl/>
          <w:lang w:bidi="ar-EG"/>
        </w:rPr>
        <w:t xml:space="preserve">) عام  1980م، ونظرية " السلوك المخطط " </w:t>
      </w:r>
      <w:r w:rsidRPr="00890933">
        <w:rPr>
          <w:rFonts w:ascii="Sakkal Majalla" w:hAnsi="Sakkal Majalla" w:cs="Sakkal Majalla"/>
          <w:sz w:val="28"/>
          <w:szCs w:val="28"/>
          <w:lang w:bidi="ar-EG"/>
        </w:rPr>
        <w:t>Planned Behavior</w:t>
      </w:r>
      <w:r w:rsidRPr="00890933">
        <w:rPr>
          <w:rFonts w:ascii="Sakkal Majalla" w:hAnsi="Sakkal Majalla" w:cs="Sakkal Majalla"/>
          <w:sz w:val="28"/>
          <w:szCs w:val="28"/>
          <w:rtl/>
          <w:lang w:bidi="ar-EG"/>
        </w:rPr>
        <w:t xml:space="preserve">، وترتكز النظريتان على </w:t>
      </w:r>
      <w:proofErr w:type="spellStart"/>
      <w:r w:rsidRPr="00890933">
        <w:rPr>
          <w:rFonts w:ascii="Sakkal Majalla" w:hAnsi="Sakkal Majalla" w:cs="Sakkal Majalla"/>
          <w:sz w:val="28"/>
          <w:szCs w:val="28"/>
          <w:rtl/>
          <w:lang w:bidi="ar-EG"/>
        </w:rPr>
        <w:t>إفتراضٍ</w:t>
      </w:r>
      <w:proofErr w:type="spellEnd"/>
      <w:r w:rsidRPr="00890933">
        <w:rPr>
          <w:rFonts w:ascii="Sakkal Majalla" w:hAnsi="Sakkal Majalla" w:cs="Sakkal Majalla"/>
          <w:sz w:val="28"/>
          <w:szCs w:val="28"/>
          <w:rtl/>
          <w:lang w:bidi="ar-EG"/>
        </w:rPr>
        <w:t xml:space="preserve"> </w:t>
      </w:r>
      <w:proofErr w:type="spellStart"/>
      <w:r w:rsidRPr="00890933">
        <w:rPr>
          <w:rFonts w:ascii="Sakkal Majalla" w:hAnsi="Sakkal Majalla" w:cs="Sakkal Majalla"/>
          <w:sz w:val="28"/>
          <w:szCs w:val="28"/>
          <w:rtl/>
          <w:lang w:bidi="ar-EG"/>
        </w:rPr>
        <w:t>أساسى</w:t>
      </w:r>
      <w:proofErr w:type="spellEnd"/>
      <w:r w:rsidRPr="00890933">
        <w:rPr>
          <w:rFonts w:ascii="Sakkal Majalla" w:hAnsi="Sakkal Majalla" w:cs="Sakkal Majalla"/>
          <w:sz w:val="28"/>
          <w:szCs w:val="28"/>
          <w:rtl/>
          <w:lang w:bidi="ar-EG"/>
        </w:rPr>
        <w:t xml:space="preserve"> ينص على أن  </w:t>
      </w:r>
      <w:r w:rsidRPr="00890933">
        <w:rPr>
          <w:rFonts w:ascii="Sakkal Majalla" w:hAnsi="Sakkal Majalla" w:cs="Sakkal Majalla"/>
          <w:sz w:val="28"/>
          <w:szCs w:val="28"/>
          <w:rtl/>
          <w:lang w:bidi="ar-EG"/>
        </w:rPr>
        <w:lastRenderedPageBreak/>
        <w:t xml:space="preserve">سلوك المستهلك </w:t>
      </w:r>
      <w:proofErr w:type="spellStart"/>
      <w:r w:rsidRPr="00890933">
        <w:rPr>
          <w:rFonts w:ascii="Sakkal Majalla" w:hAnsi="Sakkal Majalla" w:cs="Sakkal Majalla"/>
          <w:sz w:val="28"/>
          <w:szCs w:val="28"/>
          <w:rtl/>
          <w:lang w:bidi="ar-EG"/>
        </w:rPr>
        <w:t>عقلانى</w:t>
      </w:r>
      <w:proofErr w:type="spellEnd"/>
      <w:r w:rsidRPr="00890933">
        <w:rPr>
          <w:rFonts w:ascii="Sakkal Majalla" w:hAnsi="Sakkal Majalla" w:cs="Sakkal Majalla"/>
          <w:sz w:val="28"/>
          <w:szCs w:val="28"/>
          <w:rtl/>
          <w:lang w:bidi="ar-EG"/>
        </w:rPr>
        <w:t xml:space="preserve">، وأنه يقوم بتجميع وتقييم جميع المعلومات المتاحة بشكلٍ </w:t>
      </w:r>
      <w:proofErr w:type="spellStart"/>
      <w:r w:rsidRPr="00890933">
        <w:rPr>
          <w:rFonts w:ascii="Sakkal Majalla" w:hAnsi="Sakkal Majalla" w:cs="Sakkal Majalla"/>
          <w:sz w:val="28"/>
          <w:szCs w:val="28"/>
          <w:rtl/>
          <w:lang w:bidi="ar-EG"/>
        </w:rPr>
        <w:t>نظامى</w:t>
      </w:r>
      <w:proofErr w:type="spellEnd"/>
      <w:r w:rsidRPr="00890933">
        <w:rPr>
          <w:rFonts w:ascii="Sakkal Majalla" w:hAnsi="Sakkal Majalla" w:cs="Sakkal Majalla"/>
          <w:sz w:val="28"/>
          <w:szCs w:val="28"/>
          <w:rtl/>
          <w:lang w:bidi="ar-EG"/>
        </w:rPr>
        <w:t>، ويفكر بتأثيرات أفعاله المحتملة(</w:t>
      </w:r>
      <w:r w:rsidRPr="00890933">
        <w:rPr>
          <w:rFonts w:ascii="Sakkal Majalla" w:hAnsi="Sakkal Majalla" w:cs="Sakkal Majalla"/>
          <w:sz w:val="28"/>
          <w:szCs w:val="28"/>
          <w:vertAlign w:val="superscript"/>
          <w:rtl/>
          <w:lang w:bidi="ar-EG"/>
        </w:rPr>
        <w:footnoteReference w:id="26"/>
      </w:r>
      <w:r w:rsidRPr="00890933">
        <w:rPr>
          <w:rFonts w:ascii="Sakkal Majalla" w:hAnsi="Sakkal Majalla" w:cs="Sakkal Majalla"/>
          <w:sz w:val="28"/>
          <w:szCs w:val="28"/>
          <w:rtl/>
          <w:lang w:bidi="ar-EG"/>
        </w:rPr>
        <w:t xml:space="preserve">). </w:t>
      </w:r>
    </w:p>
    <w:p w14:paraId="0C6BE3E0" w14:textId="77777777" w:rsidR="00DF1011" w:rsidRPr="00890933" w:rsidRDefault="00DF1011" w:rsidP="008C0660">
      <w:pPr>
        <w:spacing w:after="0" w:line="360" w:lineRule="auto"/>
        <w:jc w:val="both"/>
        <w:rPr>
          <w:rFonts w:ascii="Sakkal Majalla" w:hAnsi="Sakkal Majalla" w:cs="Sakkal Majalla"/>
          <w:sz w:val="28"/>
          <w:szCs w:val="28"/>
          <w:rtl/>
          <w:lang w:bidi="ar-EG"/>
        </w:rPr>
      </w:pPr>
      <w:r w:rsidRPr="00890933">
        <w:rPr>
          <w:rFonts w:ascii="Sakkal Majalla" w:hAnsi="Sakkal Majalla" w:cs="Sakkal Majalla"/>
          <w:sz w:val="28"/>
          <w:szCs w:val="28"/>
          <w:rtl/>
          <w:lang w:bidi="ar-EG"/>
        </w:rPr>
        <w:t xml:space="preserve">وتقوم النظرية على ثمانية نظريات أبرزها : نظرية التصرفات المسببة </w:t>
      </w:r>
      <w:r w:rsidRPr="00890933">
        <w:rPr>
          <w:rFonts w:ascii="Sakkal Majalla" w:hAnsi="Sakkal Majalla" w:cs="Sakkal Majalla"/>
          <w:sz w:val="28"/>
          <w:szCs w:val="28"/>
          <w:lang w:bidi="ar-EG"/>
        </w:rPr>
        <w:t>TRA</w:t>
      </w:r>
      <w:r w:rsidRPr="00890933">
        <w:rPr>
          <w:rFonts w:ascii="Sakkal Majalla" w:hAnsi="Sakkal Majalla" w:cs="Sakkal Majalla"/>
          <w:sz w:val="28"/>
          <w:szCs w:val="28"/>
          <w:rtl/>
          <w:lang w:bidi="ar-EG"/>
        </w:rPr>
        <w:t xml:space="preserve">، ونموذج قبول التكنولوجيا </w:t>
      </w:r>
      <w:r w:rsidRPr="00890933">
        <w:rPr>
          <w:rFonts w:ascii="Sakkal Majalla" w:hAnsi="Sakkal Majalla" w:cs="Sakkal Majalla"/>
          <w:sz w:val="28"/>
          <w:szCs w:val="28"/>
          <w:lang w:bidi="ar-EG"/>
        </w:rPr>
        <w:t>TMA</w:t>
      </w:r>
      <w:r w:rsidRPr="00890933">
        <w:rPr>
          <w:rFonts w:ascii="Sakkal Majalla" w:hAnsi="Sakkal Majalla" w:cs="Sakkal Majalla"/>
          <w:sz w:val="28"/>
          <w:szCs w:val="28"/>
          <w:rtl/>
          <w:lang w:bidi="ar-EG"/>
        </w:rPr>
        <w:t xml:space="preserve">، ونموذج الدافعية، ونظرية السلوك المخطط فرع منع الارهاب </w:t>
      </w:r>
      <w:r w:rsidRPr="00890933">
        <w:rPr>
          <w:rFonts w:ascii="Sakkal Majalla" w:hAnsi="Sakkal Majalla" w:cs="Sakkal Majalla"/>
          <w:sz w:val="28"/>
          <w:szCs w:val="28"/>
          <w:lang w:bidi="ar-EG"/>
        </w:rPr>
        <w:t>TPU</w:t>
      </w:r>
      <w:r w:rsidRPr="00890933">
        <w:rPr>
          <w:rFonts w:ascii="Sakkal Majalla" w:hAnsi="Sakkal Majalla" w:cs="Sakkal Majalla"/>
          <w:sz w:val="28"/>
          <w:szCs w:val="28"/>
          <w:rtl/>
          <w:lang w:bidi="ar-EG"/>
        </w:rPr>
        <w:t xml:space="preserve">، ونموذج إستخدام أجهزة الكمبيوتر الشخصية، ونظرية إنتشار المبتكرات </w:t>
      </w:r>
      <w:r w:rsidRPr="00890933">
        <w:rPr>
          <w:rFonts w:ascii="Sakkal Majalla" w:hAnsi="Sakkal Majalla" w:cs="Sakkal Majalla"/>
          <w:sz w:val="28"/>
          <w:szCs w:val="28"/>
          <w:lang w:bidi="ar-EG"/>
        </w:rPr>
        <w:t>The theory of diffusion of innovations</w:t>
      </w:r>
      <w:r w:rsidRPr="00890933">
        <w:rPr>
          <w:rFonts w:ascii="Sakkal Majalla" w:hAnsi="Sakkal Majalla" w:cs="Sakkal Majalla"/>
          <w:sz w:val="28"/>
          <w:szCs w:val="28"/>
          <w:rtl/>
          <w:lang w:bidi="ar-EG"/>
        </w:rPr>
        <w:t xml:space="preserve">، ونظرية المعرفيه الإجتماعية، كما تدعم النظرية نموذج تقبل التكنولوجيا </w:t>
      </w:r>
      <w:r w:rsidRPr="00890933">
        <w:rPr>
          <w:rFonts w:ascii="Sakkal Majalla" w:hAnsi="Sakkal Majalla" w:cs="Sakkal Majalla"/>
          <w:sz w:val="28"/>
          <w:szCs w:val="28"/>
          <w:lang w:bidi="ar-EG"/>
        </w:rPr>
        <w:t>Technology  Acceptance Mode TAM</w:t>
      </w:r>
      <w:r w:rsidRPr="00890933">
        <w:rPr>
          <w:rFonts w:ascii="Sakkal Majalla" w:hAnsi="Sakkal Majalla" w:cs="Sakkal Majalla"/>
          <w:sz w:val="28"/>
          <w:szCs w:val="28"/>
          <w:rtl/>
          <w:lang w:bidi="ar-EG"/>
        </w:rPr>
        <w:t xml:space="preserve"> الذى قدم عام </w:t>
      </w:r>
      <w:r w:rsidR="008C0660" w:rsidRPr="00890933">
        <w:rPr>
          <w:rFonts w:ascii="Sakkal Majalla" w:hAnsi="Sakkal Majalla" w:cs="Sakkal Majalla"/>
          <w:sz w:val="28"/>
          <w:szCs w:val="28"/>
          <w:rtl/>
          <w:lang w:bidi="ar-EG"/>
        </w:rPr>
        <w:t>1989م</w:t>
      </w:r>
      <w:r w:rsidRPr="00890933">
        <w:rPr>
          <w:rFonts w:ascii="Sakkal Majalla" w:hAnsi="Sakkal Majalla" w:cs="Sakkal Majalla"/>
          <w:sz w:val="28"/>
          <w:szCs w:val="28"/>
          <w:rtl/>
          <w:lang w:bidi="ar-EG"/>
        </w:rPr>
        <w:t xml:space="preserve"> ، حيث يعتبر النموذج من النماذج القويه فى مجال قبول تكنولوجيا الإتصال، كما يلعب دوراً هاماً فى فهم العوامل المؤثر</w:t>
      </w:r>
      <w:r w:rsidR="008C0660" w:rsidRPr="00890933">
        <w:rPr>
          <w:rFonts w:ascii="Sakkal Majalla" w:hAnsi="Sakkal Majalla" w:cs="Sakkal Majalla"/>
          <w:sz w:val="28"/>
          <w:szCs w:val="28"/>
          <w:rtl/>
          <w:lang w:bidi="ar-EG"/>
        </w:rPr>
        <w:t>ة</w:t>
      </w:r>
      <w:r w:rsidRPr="00890933">
        <w:rPr>
          <w:rFonts w:ascii="Sakkal Majalla" w:hAnsi="Sakkal Majalla" w:cs="Sakkal Majalla"/>
          <w:sz w:val="28"/>
          <w:szCs w:val="28"/>
          <w:rtl/>
          <w:lang w:bidi="ar-EG"/>
        </w:rPr>
        <w:t xml:space="preserve"> فى تبنى تكنولوجيا</w:t>
      </w:r>
      <w:r w:rsidR="008C0660" w:rsidRPr="00890933">
        <w:rPr>
          <w:rFonts w:ascii="Sakkal Majalla" w:hAnsi="Sakkal Majalla" w:cs="Sakkal Majalla"/>
          <w:sz w:val="28"/>
          <w:szCs w:val="28"/>
          <w:rtl/>
          <w:lang w:bidi="ar-EG"/>
        </w:rPr>
        <w:t xml:space="preserve"> المعلومات، </w:t>
      </w:r>
      <w:r w:rsidRPr="00890933">
        <w:rPr>
          <w:rFonts w:ascii="Sakkal Majalla" w:hAnsi="Sakkal Majalla" w:cs="Sakkal Majalla"/>
          <w:sz w:val="28"/>
          <w:szCs w:val="28"/>
          <w:rtl/>
          <w:lang w:bidi="ar-EG"/>
        </w:rPr>
        <w:t>لإكتشاف تأثير المتغيرات الخارجية على الإعتقاد الداخلى والإتجاهات والنوايا(</w:t>
      </w:r>
      <w:r w:rsidRPr="00890933">
        <w:rPr>
          <w:rFonts w:ascii="Sakkal Majalla" w:hAnsi="Sakkal Majalla" w:cs="Sakkal Majalla"/>
          <w:sz w:val="28"/>
          <w:szCs w:val="28"/>
          <w:vertAlign w:val="superscript"/>
          <w:rtl/>
          <w:lang w:bidi="ar-EG"/>
        </w:rPr>
        <w:footnoteReference w:id="27"/>
      </w:r>
      <w:r w:rsidRPr="00890933">
        <w:rPr>
          <w:rFonts w:ascii="Sakkal Majalla" w:hAnsi="Sakkal Majalla" w:cs="Sakkal Majalla"/>
          <w:sz w:val="28"/>
          <w:szCs w:val="28"/>
          <w:rtl/>
          <w:lang w:bidi="ar-EG"/>
        </w:rPr>
        <w:t>).</w:t>
      </w:r>
    </w:p>
    <w:p w14:paraId="2211C272" w14:textId="77777777" w:rsidR="00DF1011" w:rsidRPr="00890933" w:rsidRDefault="00DF1011" w:rsidP="00DF1011">
      <w:pPr>
        <w:spacing w:after="0" w:line="360" w:lineRule="auto"/>
        <w:jc w:val="both"/>
        <w:rPr>
          <w:rFonts w:ascii="Sakkal Majalla" w:hAnsi="Sakkal Majalla" w:cs="Sakkal Majalla"/>
          <w:sz w:val="28"/>
          <w:szCs w:val="28"/>
          <w:rtl/>
          <w:lang w:bidi="ar-EG"/>
        </w:rPr>
      </w:pPr>
      <w:r w:rsidRPr="00890933">
        <w:rPr>
          <w:rFonts w:ascii="Sakkal Majalla" w:hAnsi="Sakkal Majalla" w:cs="Sakkal Majalla"/>
          <w:sz w:val="28"/>
          <w:szCs w:val="28"/>
          <w:rtl/>
          <w:lang w:bidi="ar-EG"/>
        </w:rPr>
        <w:t xml:space="preserve">وهناك نوعان من العوامل فى نموذج </w:t>
      </w:r>
      <w:r w:rsidRPr="00890933">
        <w:rPr>
          <w:rFonts w:ascii="Sakkal Majalla" w:hAnsi="Sakkal Majalla" w:cs="Sakkal Majalla"/>
          <w:sz w:val="28"/>
          <w:szCs w:val="28"/>
          <w:lang w:bidi="ar-EG"/>
        </w:rPr>
        <w:t>tam</w:t>
      </w:r>
      <w:r w:rsidRPr="00890933">
        <w:rPr>
          <w:rFonts w:ascii="Sakkal Majalla" w:hAnsi="Sakkal Majalla" w:cs="Sakkal Majalla"/>
          <w:sz w:val="28"/>
          <w:szCs w:val="28"/>
          <w:rtl/>
          <w:lang w:bidi="ar-EG"/>
        </w:rPr>
        <w:t>، وهما أساس العلاقة التى تخص إستخدام التكنولوجيا وهما : "نية الاستخدام " ، و" السلوك الفعلى أو الإستخدام" ، وكلاهما مبنى على عاملى المنفعة والسهولة المتوقعة، حيث تشير المنفعة المتوقعة إلى الدرجة التى يعتقد الشخص فيها أن إستخدامه للنظام من شأنه أن يحسن  الأداء الوظيفى، أما السهوله المتوقعة للإستخدام، فتشير إلى الدرجة التى يعتقد الشخص فيها أن إستخدامه لنظامٍ معينٍ سيكون خالياً من أى جهدٍ عقلى، ويكمن</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الهدف</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الرئيسي</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لنموذج</w:t>
      </w:r>
      <w:r w:rsidRPr="00890933">
        <w:rPr>
          <w:rFonts w:ascii="Sakkal Majalla" w:hAnsi="Sakkal Majalla" w:cs="Sakkal Majalla"/>
          <w:sz w:val="28"/>
          <w:szCs w:val="28"/>
          <w:lang w:bidi="ar-EG"/>
        </w:rPr>
        <w:t xml:space="preserve"> TAM </w:t>
      </w:r>
      <w:r w:rsidRPr="00890933">
        <w:rPr>
          <w:rFonts w:ascii="Sakkal Majalla" w:hAnsi="Sakkal Majalla" w:cs="Sakkal Majalla"/>
          <w:sz w:val="28"/>
          <w:szCs w:val="28"/>
          <w:rtl/>
          <w:lang w:bidi="ar-EG"/>
        </w:rPr>
        <w:t>فى</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توفير</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أساس</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لإكتشاف</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تأثير المتغيرات</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الخارجية</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على</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الإعتقاد</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الداخلى</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والنوايا، حيث يفترض</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النموذج</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ان</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المنفعة</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المتوقعة،</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وسهولة الإستخدام</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هما</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المحددان</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الأساسيان</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لتبنى</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تكنولوجيا</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المعلومات</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فى</w:t>
      </w:r>
      <w:r w:rsidRPr="00890933">
        <w:rPr>
          <w:rFonts w:ascii="Sakkal Majalla" w:hAnsi="Sakkal Majalla" w:cs="Sakkal Majalla"/>
          <w:sz w:val="28"/>
          <w:szCs w:val="28"/>
          <w:lang w:bidi="ar-EG"/>
        </w:rPr>
        <w:t xml:space="preserve"> </w:t>
      </w:r>
      <w:r w:rsidRPr="00890933">
        <w:rPr>
          <w:rFonts w:ascii="Sakkal Majalla" w:hAnsi="Sakkal Majalla" w:cs="Sakkal Majalla"/>
          <w:sz w:val="28"/>
          <w:szCs w:val="28"/>
          <w:rtl/>
          <w:lang w:bidi="ar-EG"/>
        </w:rPr>
        <w:t>المؤسسة(</w:t>
      </w:r>
      <w:r w:rsidRPr="00890933">
        <w:rPr>
          <w:rFonts w:ascii="Sakkal Majalla" w:hAnsi="Sakkal Majalla" w:cs="Sakkal Majalla"/>
          <w:sz w:val="28"/>
          <w:szCs w:val="28"/>
          <w:vertAlign w:val="superscript"/>
          <w:rtl/>
          <w:lang w:bidi="ar-EG"/>
        </w:rPr>
        <w:footnoteReference w:id="28"/>
      </w:r>
      <w:r w:rsidRPr="00890933">
        <w:rPr>
          <w:rFonts w:ascii="Sakkal Majalla" w:hAnsi="Sakkal Majalla" w:cs="Sakkal Majalla"/>
          <w:sz w:val="28"/>
          <w:szCs w:val="28"/>
          <w:rtl/>
          <w:lang w:bidi="ar-EG"/>
        </w:rPr>
        <w:t>).</w:t>
      </w:r>
    </w:p>
    <w:p w14:paraId="1E5D607D" w14:textId="77777777" w:rsidR="00DF1011" w:rsidRPr="00221C53" w:rsidRDefault="00DF1011" w:rsidP="00BF5AC0">
      <w:pPr>
        <w:numPr>
          <w:ilvl w:val="0"/>
          <w:numId w:val="6"/>
        </w:numPr>
        <w:spacing w:after="0" w:line="360" w:lineRule="auto"/>
        <w:contextualSpacing/>
        <w:jc w:val="both"/>
        <w:rPr>
          <w:rFonts w:ascii="Sakkal Majalla" w:hAnsi="Sakkal Majalla" w:cs="Sakkal Majalla"/>
          <w:b/>
          <w:bCs/>
          <w:sz w:val="32"/>
          <w:szCs w:val="32"/>
          <w:u w:val="single"/>
          <w:lang w:bidi="ar-EG"/>
        </w:rPr>
      </w:pPr>
      <w:r w:rsidRPr="00221C53">
        <w:rPr>
          <w:rFonts w:ascii="Sakkal Majalla" w:hAnsi="Sakkal Majalla" w:cs="Sakkal Majalla"/>
          <w:b/>
          <w:bCs/>
          <w:sz w:val="32"/>
          <w:szCs w:val="32"/>
          <w:u w:val="single"/>
          <w:rtl/>
          <w:lang w:bidi="ar-EG"/>
        </w:rPr>
        <w:t>فروض النظرية:</w:t>
      </w:r>
    </w:p>
    <w:p w14:paraId="7F4B636A" w14:textId="77777777" w:rsidR="00DF1011" w:rsidRPr="00890933" w:rsidRDefault="00DF1011" w:rsidP="00DF1011">
      <w:pPr>
        <w:spacing w:after="0" w:line="360" w:lineRule="auto"/>
        <w:jc w:val="both"/>
        <w:rPr>
          <w:rFonts w:ascii="Sakkal Majalla" w:hAnsi="Sakkal Majalla" w:cs="Sakkal Majalla"/>
          <w:sz w:val="28"/>
          <w:szCs w:val="28"/>
          <w:u w:val="single"/>
          <w:lang w:bidi="ar-EG"/>
        </w:rPr>
      </w:pPr>
      <w:r w:rsidRPr="00890933">
        <w:rPr>
          <w:rFonts w:ascii="Sakkal Majalla" w:hAnsi="Sakkal Majalla" w:cs="Sakkal Majalla"/>
          <w:sz w:val="28"/>
          <w:szCs w:val="28"/>
          <w:u w:val="single"/>
          <w:rtl/>
          <w:lang w:bidi="ar-EG"/>
        </w:rPr>
        <w:t>تنص النظرية على فرضين أساسين هما (</w:t>
      </w:r>
      <w:r w:rsidRPr="00890933">
        <w:rPr>
          <w:rFonts w:ascii="Sakkal Majalla" w:hAnsi="Sakkal Majalla" w:cs="Sakkal Majalla"/>
          <w:sz w:val="28"/>
          <w:szCs w:val="28"/>
          <w:u w:val="single"/>
          <w:vertAlign w:val="superscript"/>
          <w:rtl/>
          <w:lang w:bidi="ar-EG"/>
        </w:rPr>
        <w:footnoteReference w:id="29"/>
      </w:r>
      <w:r w:rsidRPr="00890933">
        <w:rPr>
          <w:rFonts w:ascii="Sakkal Majalla" w:hAnsi="Sakkal Majalla" w:cs="Sakkal Majalla"/>
          <w:sz w:val="28"/>
          <w:szCs w:val="28"/>
          <w:u w:val="single"/>
          <w:rtl/>
          <w:lang w:bidi="ar-EG"/>
        </w:rPr>
        <w:t>):</w:t>
      </w:r>
    </w:p>
    <w:p w14:paraId="0A31C8B4" w14:textId="77777777" w:rsidR="00DF1011" w:rsidRPr="00890933" w:rsidRDefault="00DF1011" w:rsidP="00DF1011">
      <w:pPr>
        <w:spacing w:after="0" w:line="360" w:lineRule="auto"/>
        <w:jc w:val="both"/>
        <w:rPr>
          <w:rFonts w:ascii="Sakkal Majalla" w:hAnsi="Sakkal Majalla" w:cs="Sakkal Majalla"/>
          <w:b/>
          <w:bCs/>
          <w:sz w:val="28"/>
          <w:szCs w:val="28"/>
          <w:u w:val="single"/>
          <w:lang w:bidi="ar-EG"/>
        </w:rPr>
      </w:pPr>
      <w:r w:rsidRPr="00890933">
        <w:rPr>
          <w:rFonts w:ascii="Sakkal Majalla" w:hAnsi="Sakkal Majalla" w:cs="Sakkal Majalla"/>
          <w:sz w:val="28"/>
          <w:szCs w:val="28"/>
          <w:rtl/>
          <w:lang w:bidi="ar-EG"/>
        </w:rPr>
        <w:lastRenderedPageBreak/>
        <w:t xml:space="preserve">أ- يمكن تفسير حافز المستخدم لنظام المعلومات من خلال ثلاثة </w:t>
      </w:r>
      <w:proofErr w:type="gramStart"/>
      <w:r w:rsidRPr="00890933">
        <w:rPr>
          <w:rFonts w:ascii="Sakkal Majalla" w:hAnsi="Sakkal Majalla" w:cs="Sakkal Majalla"/>
          <w:sz w:val="28"/>
          <w:szCs w:val="28"/>
          <w:rtl/>
          <w:lang w:bidi="ar-EG"/>
        </w:rPr>
        <w:t>عوامل :</w:t>
      </w:r>
      <w:proofErr w:type="gramEnd"/>
      <w:r w:rsidRPr="00890933">
        <w:rPr>
          <w:rFonts w:ascii="Sakkal Majalla" w:hAnsi="Sakkal Majalla" w:cs="Sakkal Majalla"/>
          <w:sz w:val="28"/>
          <w:szCs w:val="28"/>
          <w:rtl/>
          <w:lang w:bidi="ar-EG"/>
        </w:rPr>
        <w:t xml:space="preserve"> الفائدة المتوقعة ، سهولة الإستخدام المدركة ، الموقف تجاه إستخدام النظام ، كما إفترض أن موقف المستخدم يعتبر عاملاً محدداً ورئيسياً للإستخدام الفعلى، أو عدم الإستخدام، ويتأثر موقف المستخدم بإعتقادين رئيسين هما: المنفعة المتوقعة، وسهولة الإستخدام المدركة ، والموقف تجاه إستخدام التكنولوجيا.</w:t>
      </w:r>
    </w:p>
    <w:p w14:paraId="32ED6A26" w14:textId="77777777" w:rsidR="00DF1011" w:rsidRPr="00890933" w:rsidRDefault="00DF1011" w:rsidP="008C0660">
      <w:pPr>
        <w:spacing w:after="0" w:line="360" w:lineRule="auto"/>
        <w:jc w:val="both"/>
        <w:rPr>
          <w:rFonts w:ascii="Sakkal Majalla" w:hAnsi="Sakkal Majalla" w:cs="Sakkal Majalla"/>
          <w:sz w:val="28"/>
          <w:szCs w:val="28"/>
          <w:lang w:bidi="ar-EG"/>
        </w:rPr>
      </w:pPr>
      <w:r w:rsidRPr="00890933">
        <w:rPr>
          <w:rFonts w:ascii="Sakkal Majalla" w:hAnsi="Sakkal Majalla" w:cs="Sakkal Majalla"/>
          <w:sz w:val="28"/>
          <w:szCs w:val="28"/>
          <w:rtl/>
          <w:lang w:bidi="ar-EG"/>
        </w:rPr>
        <w:t xml:space="preserve">ب- إن سلوك الإنسان نحو أمر ما يمكن التنبؤ به، من خلال فهم نظام المعتقدات والأعراف التى يؤمن بها، والتى يُكون من </w:t>
      </w:r>
      <w:proofErr w:type="gramStart"/>
      <w:r w:rsidRPr="00890933">
        <w:rPr>
          <w:rFonts w:ascii="Sakkal Majalla" w:hAnsi="Sakkal Majalla" w:cs="Sakkal Majalla"/>
          <w:sz w:val="28"/>
          <w:szCs w:val="28"/>
          <w:rtl/>
          <w:lang w:bidi="ar-EG"/>
        </w:rPr>
        <w:t>خلالها  إتجاهاته</w:t>
      </w:r>
      <w:proofErr w:type="gramEnd"/>
      <w:r w:rsidRPr="00890933">
        <w:rPr>
          <w:rFonts w:ascii="Sakkal Majalla" w:hAnsi="Sakkal Majalla" w:cs="Sakkal Majalla"/>
          <w:sz w:val="28"/>
          <w:szCs w:val="28"/>
          <w:rtl/>
          <w:lang w:bidi="ar-EG"/>
        </w:rPr>
        <w:t xml:space="preserve"> حول قبول أمر ما،  أو إتخاذ قرارٍ بشأنه.</w:t>
      </w:r>
    </w:p>
    <w:p w14:paraId="590DF597" w14:textId="77777777" w:rsidR="00DF1011" w:rsidRPr="00221C53" w:rsidRDefault="00DF1011" w:rsidP="00BF5AC0">
      <w:pPr>
        <w:numPr>
          <w:ilvl w:val="0"/>
          <w:numId w:val="10"/>
        </w:numPr>
        <w:spacing w:after="0" w:line="360" w:lineRule="auto"/>
        <w:contextualSpacing/>
        <w:jc w:val="both"/>
        <w:rPr>
          <w:rFonts w:ascii="Sakkal Majalla" w:eastAsia="Times New Roman" w:hAnsi="Sakkal Majalla" w:cs="Sakkal Majalla"/>
          <w:b/>
          <w:bCs/>
          <w:sz w:val="32"/>
          <w:szCs w:val="32"/>
          <w:u w:val="single"/>
          <w:rtl/>
          <w:lang w:bidi="ar-EG"/>
        </w:rPr>
      </w:pPr>
      <w:r w:rsidRPr="00221C53">
        <w:rPr>
          <w:rFonts w:ascii="Sakkal Majalla" w:eastAsia="Times New Roman" w:hAnsi="Sakkal Majalla" w:cs="Sakkal Majalla"/>
          <w:b/>
          <w:bCs/>
          <w:sz w:val="32"/>
          <w:szCs w:val="32"/>
          <w:u w:val="single"/>
          <w:rtl/>
          <w:lang w:bidi="ar-EG"/>
        </w:rPr>
        <w:t>الإنتقادات الموجهة للنظرية:</w:t>
      </w:r>
    </w:p>
    <w:p w14:paraId="07938E21" w14:textId="77777777" w:rsidR="00DF1011" w:rsidRPr="00890933" w:rsidRDefault="00DF1011" w:rsidP="00DF1011">
      <w:pPr>
        <w:spacing w:after="0" w:line="360" w:lineRule="auto"/>
        <w:jc w:val="both"/>
        <w:rPr>
          <w:rFonts w:ascii="Sakkal Majalla" w:eastAsia="Times New Roman" w:hAnsi="Sakkal Majalla" w:cs="Sakkal Majalla"/>
          <w:sz w:val="28"/>
          <w:szCs w:val="28"/>
          <w:rtl/>
          <w:lang w:bidi="ar-EG"/>
        </w:rPr>
      </w:pPr>
      <w:r w:rsidRPr="00890933">
        <w:rPr>
          <w:rFonts w:ascii="Sakkal Majalla" w:eastAsia="Times New Roman" w:hAnsi="Sakkal Majalla" w:cs="Sakkal Majalla"/>
          <w:sz w:val="28"/>
          <w:szCs w:val="28"/>
          <w:rtl/>
          <w:lang w:bidi="ar-EG"/>
        </w:rPr>
        <w:t xml:space="preserve">وُجهت إلى النظرية الموحدة لقبول التكنولوجيا عدة إنتقادات </w:t>
      </w:r>
      <w:proofErr w:type="gramStart"/>
      <w:r w:rsidRPr="00890933">
        <w:rPr>
          <w:rFonts w:ascii="Sakkal Majalla" w:eastAsia="Times New Roman" w:hAnsi="Sakkal Majalla" w:cs="Sakkal Majalla"/>
          <w:sz w:val="28"/>
          <w:szCs w:val="28"/>
          <w:rtl/>
          <w:lang w:bidi="ar-EG"/>
        </w:rPr>
        <w:t>هى(</w:t>
      </w:r>
      <w:proofErr w:type="gramEnd"/>
      <w:r w:rsidRPr="00890933">
        <w:rPr>
          <w:rFonts w:ascii="Sakkal Majalla" w:eastAsia="Times New Roman" w:hAnsi="Sakkal Majalla" w:cs="Sakkal Majalla"/>
          <w:sz w:val="28"/>
          <w:szCs w:val="28"/>
          <w:vertAlign w:val="superscript"/>
          <w:rtl/>
          <w:lang w:bidi="ar-EG"/>
        </w:rPr>
        <w:footnoteReference w:id="30"/>
      </w:r>
      <w:r w:rsidRPr="00890933">
        <w:rPr>
          <w:rFonts w:ascii="Sakkal Majalla" w:eastAsia="Times New Roman" w:hAnsi="Sakkal Majalla" w:cs="Sakkal Majalla"/>
          <w:sz w:val="28"/>
          <w:szCs w:val="28"/>
          <w:rtl/>
          <w:lang w:bidi="ar-EG"/>
        </w:rPr>
        <w:t>):</w:t>
      </w:r>
    </w:p>
    <w:p w14:paraId="42C04D86" w14:textId="77777777" w:rsidR="00DF1011" w:rsidRPr="00890933" w:rsidRDefault="00DF1011" w:rsidP="00DF1011">
      <w:pPr>
        <w:spacing w:after="0" w:line="360" w:lineRule="auto"/>
        <w:jc w:val="both"/>
        <w:rPr>
          <w:rFonts w:ascii="Sakkal Majalla" w:hAnsi="Sakkal Majalla" w:cs="Sakkal Majalla"/>
          <w:sz w:val="28"/>
          <w:szCs w:val="28"/>
          <w:rtl/>
          <w:lang w:bidi="ar-EG"/>
        </w:rPr>
      </w:pPr>
      <w:r w:rsidRPr="00890933">
        <w:rPr>
          <w:rFonts w:ascii="Sakkal Majalla" w:hAnsi="Sakkal Majalla" w:cs="Sakkal Majalla"/>
          <w:sz w:val="28"/>
          <w:szCs w:val="28"/>
          <w:rtl/>
          <w:lang w:bidi="ar-EG"/>
        </w:rPr>
        <w:t xml:space="preserve">أ- ضرورة إعادة متغير " موقف المستخدم " إلى النموذج، بعد إستبعاده من قبل دافيز </w:t>
      </w:r>
      <w:r w:rsidRPr="00890933">
        <w:rPr>
          <w:rFonts w:ascii="Sakkal Majalla" w:hAnsi="Sakkal Majalla" w:cs="Sakkal Majalla"/>
          <w:sz w:val="28"/>
          <w:szCs w:val="28"/>
          <w:lang w:bidi="ar-EG"/>
        </w:rPr>
        <w:t>Davis</w:t>
      </w:r>
      <w:r w:rsidRPr="00890933">
        <w:rPr>
          <w:rFonts w:ascii="Sakkal Majalla" w:hAnsi="Sakkal Majalla" w:cs="Sakkal Majalla"/>
          <w:sz w:val="28"/>
          <w:szCs w:val="28"/>
          <w:rtl/>
          <w:lang w:bidi="ar-EG"/>
        </w:rPr>
        <w:t>.</w:t>
      </w:r>
    </w:p>
    <w:p w14:paraId="666AD6BC" w14:textId="77777777" w:rsidR="00DF1011" w:rsidRPr="00890933" w:rsidRDefault="00DF1011" w:rsidP="00DF1011">
      <w:pPr>
        <w:spacing w:after="0" w:line="360" w:lineRule="auto"/>
        <w:jc w:val="both"/>
        <w:rPr>
          <w:rFonts w:ascii="Sakkal Majalla" w:hAnsi="Sakkal Majalla" w:cs="Sakkal Majalla"/>
          <w:sz w:val="28"/>
          <w:szCs w:val="28"/>
          <w:rtl/>
          <w:lang w:bidi="ar-EG"/>
        </w:rPr>
      </w:pPr>
      <w:r w:rsidRPr="00890933">
        <w:rPr>
          <w:rFonts w:ascii="Sakkal Majalla" w:hAnsi="Sakkal Majalla" w:cs="Sakkal Majalla"/>
          <w:sz w:val="28"/>
          <w:szCs w:val="28"/>
          <w:rtl/>
          <w:lang w:bidi="ar-EG"/>
        </w:rPr>
        <w:t>ب- الإعتماد على نية الإستخدام، بدلاً من الإستخدام الفعلى.</w:t>
      </w:r>
    </w:p>
    <w:p w14:paraId="09C916B5" w14:textId="5DACD3A1" w:rsidR="00683781" w:rsidRPr="00890933" w:rsidRDefault="00DF1011" w:rsidP="00D74111">
      <w:pPr>
        <w:spacing w:after="0" w:line="360" w:lineRule="auto"/>
        <w:jc w:val="both"/>
        <w:rPr>
          <w:rFonts w:ascii="Sakkal Majalla" w:hAnsi="Sakkal Majalla" w:cs="Sakkal Majalla"/>
          <w:sz w:val="28"/>
          <w:szCs w:val="28"/>
          <w:rtl/>
          <w:lang w:bidi="ar-EG"/>
        </w:rPr>
      </w:pPr>
      <w:r w:rsidRPr="00890933">
        <w:rPr>
          <w:rFonts w:ascii="Sakkal Majalla" w:hAnsi="Sakkal Majalla" w:cs="Sakkal Majalla"/>
          <w:sz w:val="28"/>
          <w:szCs w:val="28"/>
          <w:rtl/>
          <w:lang w:bidi="ar-EG"/>
        </w:rPr>
        <w:t xml:space="preserve">ج- التعامل مع السلوك كغاية نهائية، بدلاً من كونه وسيلة لغاية أهم.  </w:t>
      </w:r>
    </w:p>
    <w:p w14:paraId="044FDDCC" w14:textId="77777777" w:rsidR="00DF1011" w:rsidRPr="00221C53" w:rsidRDefault="00DF1011" w:rsidP="00BF5AC0">
      <w:pPr>
        <w:numPr>
          <w:ilvl w:val="0"/>
          <w:numId w:val="10"/>
        </w:numPr>
        <w:spacing w:after="0" w:line="360" w:lineRule="auto"/>
        <w:contextualSpacing/>
        <w:jc w:val="both"/>
        <w:rPr>
          <w:rFonts w:ascii="Sakkal Majalla" w:eastAsia="Times New Roman" w:hAnsi="Sakkal Majalla" w:cs="Sakkal Majalla"/>
          <w:b/>
          <w:bCs/>
          <w:sz w:val="32"/>
          <w:szCs w:val="32"/>
          <w:u w:val="single"/>
          <w:rtl/>
          <w:lang w:bidi="ar-EG"/>
        </w:rPr>
      </w:pPr>
      <w:r w:rsidRPr="00221C53">
        <w:rPr>
          <w:rFonts w:ascii="Sakkal Majalla" w:eastAsia="Times New Roman" w:hAnsi="Sakkal Majalla" w:cs="Sakkal Majalla"/>
          <w:b/>
          <w:bCs/>
          <w:sz w:val="32"/>
          <w:szCs w:val="32"/>
          <w:u w:val="single"/>
          <w:rtl/>
          <w:lang w:bidi="ar-EG"/>
        </w:rPr>
        <w:t>توظيف النظرية فى إطار الدراسة الحالية:</w:t>
      </w:r>
    </w:p>
    <w:p w14:paraId="1F2562A1" w14:textId="3A7FDDAB" w:rsidR="00DF1011" w:rsidRPr="00890933" w:rsidRDefault="00DF1011" w:rsidP="00890933">
      <w:pPr>
        <w:spacing w:after="0" w:line="360" w:lineRule="auto"/>
        <w:jc w:val="both"/>
        <w:rPr>
          <w:rFonts w:ascii="Sakkal Majalla" w:hAnsi="Sakkal Majalla" w:cs="Sakkal Majalla"/>
          <w:sz w:val="28"/>
          <w:szCs w:val="28"/>
          <w:lang w:bidi="ar-EG"/>
        </w:rPr>
      </w:pPr>
      <w:r w:rsidRPr="00890933">
        <w:rPr>
          <w:rFonts w:ascii="Sakkal Majalla" w:hAnsi="Sakkal Majalla" w:cs="Sakkal Majalla"/>
          <w:sz w:val="28"/>
          <w:szCs w:val="28"/>
          <w:rtl/>
          <w:lang w:bidi="ar-EG"/>
        </w:rPr>
        <w:t xml:space="preserve">تُعد النظرية الموحدة لقبول التكنولوجيا من أنسب النظريات فى دراسة إتجاهات مصممى الجرافيكى نحو إستخدام هذه التصميمات فى تعزيز المحتوى </w:t>
      </w:r>
      <w:proofErr w:type="gramStart"/>
      <w:r w:rsidRPr="00890933">
        <w:rPr>
          <w:rFonts w:ascii="Sakkal Majalla" w:hAnsi="Sakkal Majalla" w:cs="Sakkal Majalla"/>
          <w:sz w:val="28"/>
          <w:szCs w:val="28"/>
          <w:rtl/>
          <w:lang w:bidi="ar-EG"/>
        </w:rPr>
        <w:t>البصرى</w:t>
      </w:r>
      <w:proofErr w:type="gramEnd"/>
      <w:r w:rsidRPr="00890933">
        <w:rPr>
          <w:rFonts w:ascii="Sakkal Majalla" w:hAnsi="Sakkal Majalla" w:cs="Sakkal Majalla"/>
          <w:sz w:val="28"/>
          <w:szCs w:val="28"/>
          <w:rtl/>
          <w:lang w:bidi="ar-EG"/>
        </w:rPr>
        <w:t xml:space="preserve"> بالمنصات الإعلامية الرقمية، نظراً لأن هذه النظرية تركز على مدى قبول أصحاب الخبرة والقرار (مصممى الجرافيك)، للمعلومات المقدمة بوسائل الإعلام الرقمية، والتقنيات الحديثة التى تستخدمها، خاصةً مع إعتماد التصميمات الجرافيكية على التأثيرات البصرية للمحتوى، وذلك على إختلاف عناصرها كالصور والألوان والرسوم المتحركة</w:t>
      </w:r>
      <w:r w:rsidR="00890933" w:rsidRPr="00890933">
        <w:rPr>
          <w:rFonts w:ascii="Sakkal Majalla" w:hAnsi="Sakkal Majalla" w:cs="Sakkal Majalla" w:hint="cs"/>
          <w:sz w:val="28"/>
          <w:szCs w:val="28"/>
          <w:rtl/>
          <w:lang w:bidi="ar-EG"/>
        </w:rPr>
        <w:t>.</w:t>
      </w:r>
      <w:r w:rsidRPr="00890933">
        <w:rPr>
          <w:rFonts w:ascii="Sakkal Majalla" w:hAnsi="Sakkal Majalla" w:cs="Sakkal Majalla"/>
          <w:sz w:val="28"/>
          <w:szCs w:val="28"/>
          <w:rtl/>
          <w:lang w:bidi="ar-EG"/>
        </w:rPr>
        <w:t xml:space="preserve"> </w:t>
      </w:r>
    </w:p>
    <w:p w14:paraId="78456C16" w14:textId="77777777" w:rsidR="00DF1011" w:rsidRPr="00221C53" w:rsidRDefault="00DF1011" w:rsidP="00DF1011">
      <w:pPr>
        <w:spacing w:after="0" w:line="360" w:lineRule="auto"/>
        <w:rPr>
          <w:rFonts w:ascii="Sakkal Majalla" w:hAnsi="Sakkal Majalla" w:cs="Sakkal Majalla"/>
          <w:sz w:val="32"/>
          <w:szCs w:val="32"/>
          <w:lang w:bidi="ar-EG"/>
        </w:rPr>
      </w:pPr>
    </w:p>
    <w:p w14:paraId="23C43898" w14:textId="25084914" w:rsidR="00B7638F" w:rsidRDefault="00BF4FF9" w:rsidP="00890933">
      <w:pPr>
        <w:spacing w:after="0" w:line="360" w:lineRule="auto"/>
        <w:jc w:val="both"/>
        <w:rPr>
          <w:rFonts w:ascii="Sakkal Majalla" w:hAnsi="Sakkal Majalla" w:cs="Sakkal Majalla"/>
          <w:sz w:val="32"/>
          <w:szCs w:val="32"/>
          <w:rtl/>
          <w:lang w:bidi="ar-EG"/>
        </w:rPr>
      </w:pPr>
      <w:r w:rsidRPr="00221C53">
        <w:rPr>
          <w:rFonts w:ascii="Sakkal Majalla" w:hAnsi="Sakkal Majalla" w:cs="Sakkal Majalla"/>
          <w:sz w:val="32"/>
          <w:szCs w:val="32"/>
          <w:rtl/>
          <w:lang w:bidi="ar-EG"/>
        </w:rPr>
        <w:t xml:space="preserve"> </w:t>
      </w:r>
    </w:p>
    <w:p w14:paraId="0FFA9D96" w14:textId="77777777" w:rsidR="00890933" w:rsidRDefault="00890933" w:rsidP="00890933">
      <w:pPr>
        <w:spacing w:after="0" w:line="360" w:lineRule="auto"/>
        <w:jc w:val="both"/>
        <w:rPr>
          <w:rFonts w:ascii="Sakkal Majalla" w:hAnsi="Sakkal Majalla" w:cs="Sakkal Majalla"/>
          <w:sz w:val="32"/>
          <w:szCs w:val="32"/>
          <w:rtl/>
          <w:lang w:bidi="ar-EG"/>
        </w:rPr>
      </w:pPr>
    </w:p>
    <w:p w14:paraId="65CD1EAA" w14:textId="77777777" w:rsidR="00890933" w:rsidRPr="00890933" w:rsidRDefault="00890933" w:rsidP="00890933">
      <w:pPr>
        <w:spacing w:after="0" w:line="360" w:lineRule="auto"/>
        <w:jc w:val="both"/>
        <w:rPr>
          <w:rFonts w:ascii="Sakkal Majalla" w:hAnsi="Sakkal Majalla" w:cs="Sakkal Majalla"/>
          <w:sz w:val="32"/>
          <w:szCs w:val="32"/>
          <w:rtl/>
          <w:lang w:bidi="ar-EG"/>
        </w:rPr>
      </w:pPr>
    </w:p>
    <w:p w14:paraId="39BBF78F" w14:textId="77777777" w:rsidR="00554D89" w:rsidRPr="00221C53" w:rsidRDefault="0071751B" w:rsidP="00554D89">
      <w:pPr>
        <w:spacing w:after="0" w:line="360" w:lineRule="auto"/>
        <w:jc w:val="center"/>
        <w:rPr>
          <w:rFonts w:ascii="Sakkal Majalla" w:eastAsia="Calibri" w:hAnsi="Sakkal Majalla" w:cs="Sakkal Majalla"/>
          <w:b/>
          <w:bCs/>
          <w:color w:val="000000" w:themeColor="text1"/>
          <w:sz w:val="36"/>
          <w:szCs w:val="36"/>
          <w:rtl/>
          <w:lang w:bidi="ar-EG"/>
        </w:rPr>
      </w:pPr>
      <w:r w:rsidRPr="00221C53">
        <w:rPr>
          <w:rFonts w:ascii="Sakkal Majalla" w:eastAsia="Calibri" w:hAnsi="Sakkal Majalla" w:cs="Sakkal Majalla"/>
          <w:b/>
          <w:bCs/>
          <w:color w:val="000000" w:themeColor="text1"/>
          <w:sz w:val="36"/>
          <w:szCs w:val="36"/>
          <w:rtl/>
          <w:lang w:bidi="ar-EG"/>
        </w:rPr>
        <w:lastRenderedPageBreak/>
        <w:t>الفصل الثانى</w:t>
      </w:r>
    </w:p>
    <w:p w14:paraId="7B1508B4" w14:textId="77777777" w:rsidR="00073850" w:rsidRPr="00221C53" w:rsidRDefault="0071751B" w:rsidP="00554D89">
      <w:pPr>
        <w:spacing w:after="0" w:line="360" w:lineRule="auto"/>
        <w:jc w:val="center"/>
        <w:rPr>
          <w:rFonts w:ascii="Sakkal Majalla" w:eastAsia="Calibri" w:hAnsi="Sakkal Majalla" w:cs="Sakkal Majalla"/>
          <w:b/>
          <w:bCs/>
          <w:color w:val="000000" w:themeColor="text1"/>
          <w:sz w:val="36"/>
          <w:szCs w:val="36"/>
          <w:rtl/>
          <w:lang w:bidi="ar-EG"/>
        </w:rPr>
      </w:pPr>
      <w:r w:rsidRPr="00221C53">
        <w:rPr>
          <w:rFonts w:ascii="Sakkal Majalla" w:eastAsia="Calibri" w:hAnsi="Sakkal Majalla" w:cs="Sakkal Majalla"/>
          <w:b/>
          <w:bCs/>
          <w:color w:val="000000" w:themeColor="text1"/>
          <w:sz w:val="36"/>
          <w:szCs w:val="36"/>
          <w:rtl/>
          <w:lang w:bidi="ar-EG"/>
        </w:rPr>
        <w:t xml:space="preserve"> </w:t>
      </w:r>
      <w:r w:rsidR="00BF4FF9" w:rsidRPr="00221C53">
        <w:rPr>
          <w:rFonts w:ascii="Sakkal Majalla" w:eastAsia="Calibri" w:hAnsi="Sakkal Majalla" w:cs="Sakkal Majalla"/>
          <w:b/>
          <w:bCs/>
          <w:color w:val="000000" w:themeColor="text1"/>
          <w:sz w:val="36"/>
          <w:szCs w:val="36"/>
          <w:rtl/>
          <w:lang w:bidi="ar-EG"/>
        </w:rPr>
        <w:t>الإطار المعرفى للدراسة</w:t>
      </w:r>
    </w:p>
    <w:p w14:paraId="70FBE6D6" w14:textId="77777777" w:rsidR="00B7638F" w:rsidRPr="00221C53" w:rsidRDefault="00B7638F" w:rsidP="0071751B">
      <w:pPr>
        <w:spacing w:after="0" w:line="360" w:lineRule="auto"/>
        <w:jc w:val="center"/>
        <w:rPr>
          <w:rFonts w:ascii="Sakkal Majalla" w:eastAsia="Calibri" w:hAnsi="Sakkal Majalla" w:cs="Sakkal Majalla"/>
          <w:b/>
          <w:bCs/>
          <w:color w:val="000000" w:themeColor="text1"/>
          <w:sz w:val="32"/>
          <w:szCs w:val="32"/>
          <w:rtl/>
          <w:lang w:bidi="ar-EG"/>
        </w:rPr>
      </w:pPr>
    </w:p>
    <w:p w14:paraId="0AD38CEB" w14:textId="77777777" w:rsidR="0071751B" w:rsidRPr="00221C53" w:rsidRDefault="0071751B" w:rsidP="00BF5AC0">
      <w:pPr>
        <w:pStyle w:val="ListParagraph"/>
        <w:numPr>
          <w:ilvl w:val="0"/>
          <w:numId w:val="13"/>
        </w:numPr>
        <w:shd w:val="clear" w:color="auto" w:fill="FFFFFF"/>
        <w:spacing w:after="0" w:line="360" w:lineRule="auto"/>
        <w:textAlignment w:val="baseline"/>
        <w:rPr>
          <w:rFonts w:ascii="Sakkal Majalla" w:eastAsia="Times New Roman" w:hAnsi="Sakkal Majalla" w:cs="Sakkal Majalla"/>
          <w:b/>
          <w:bCs/>
          <w:color w:val="000000" w:themeColor="text1"/>
          <w:sz w:val="32"/>
          <w:szCs w:val="32"/>
          <w:bdr w:val="none" w:sz="0" w:space="0" w:color="auto" w:frame="1"/>
        </w:rPr>
      </w:pPr>
      <w:r w:rsidRPr="00221C53">
        <w:rPr>
          <w:rFonts w:ascii="Sakkal Majalla" w:eastAsia="Times New Roman" w:hAnsi="Sakkal Majalla" w:cs="Sakkal Majalla"/>
          <w:b/>
          <w:bCs/>
          <w:color w:val="000000" w:themeColor="text1"/>
          <w:sz w:val="32"/>
          <w:szCs w:val="32"/>
          <w:bdr w:val="none" w:sz="0" w:space="0" w:color="auto" w:frame="1"/>
          <w:rtl/>
        </w:rPr>
        <w:t xml:space="preserve">المبحث الأول: التصميم </w:t>
      </w:r>
      <w:proofErr w:type="spellStart"/>
      <w:r w:rsidRPr="00221C53">
        <w:rPr>
          <w:rFonts w:ascii="Sakkal Majalla" w:eastAsia="Times New Roman" w:hAnsi="Sakkal Majalla" w:cs="Sakkal Majalla"/>
          <w:b/>
          <w:bCs/>
          <w:color w:val="000000" w:themeColor="text1"/>
          <w:sz w:val="32"/>
          <w:szCs w:val="32"/>
          <w:bdr w:val="none" w:sz="0" w:space="0" w:color="auto" w:frame="1"/>
          <w:rtl/>
        </w:rPr>
        <w:t>الجرافيكى</w:t>
      </w:r>
      <w:proofErr w:type="spellEnd"/>
      <w:r w:rsidRPr="00221C53">
        <w:rPr>
          <w:rFonts w:ascii="Sakkal Majalla" w:eastAsia="Times New Roman" w:hAnsi="Sakkal Majalla" w:cs="Sakkal Majalla"/>
          <w:b/>
          <w:bCs/>
          <w:color w:val="000000" w:themeColor="text1"/>
          <w:sz w:val="32"/>
          <w:szCs w:val="32"/>
          <w:bdr w:val="none" w:sz="0" w:space="0" w:color="auto" w:frame="1"/>
          <w:rtl/>
        </w:rPr>
        <w:t xml:space="preserve"> (ماهيته وأنواعه)</w:t>
      </w:r>
    </w:p>
    <w:p w14:paraId="3091F1C0" w14:textId="370961A8" w:rsidR="00B7638F" w:rsidRDefault="00B7638F" w:rsidP="00890933">
      <w:pPr>
        <w:pStyle w:val="ListParagraph"/>
        <w:numPr>
          <w:ilvl w:val="0"/>
          <w:numId w:val="13"/>
        </w:numPr>
        <w:shd w:val="clear" w:color="auto" w:fill="FFFFFF"/>
        <w:spacing w:after="0" w:line="360" w:lineRule="auto"/>
        <w:jc w:val="both"/>
        <w:textAlignment w:val="baseline"/>
        <w:rPr>
          <w:rFonts w:ascii="Sakkal Majalla" w:eastAsia="Times New Roman" w:hAnsi="Sakkal Majalla" w:cs="Sakkal Majalla"/>
          <w:b/>
          <w:bCs/>
          <w:color w:val="000000" w:themeColor="text1"/>
          <w:sz w:val="32"/>
          <w:szCs w:val="32"/>
          <w:bdr w:val="none" w:sz="0" w:space="0" w:color="auto" w:frame="1"/>
        </w:rPr>
      </w:pPr>
      <w:r w:rsidRPr="00221C53">
        <w:rPr>
          <w:rFonts w:ascii="Sakkal Majalla" w:eastAsia="Times New Roman" w:hAnsi="Sakkal Majalla" w:cs="Sakkal Majalla"/>
          <w:b/>
          <w:bCs/>
          <w:color w:val="000000" w:themeColor="text1"/>
          <w:sz w:val="32"/>
          <w:szCs w:val="32"/>
          <w:bdr w:val="none" w:sz="0" w:space="0" w:color="auto" w:frame="1"/>
          <w:rtl/>
        </w:rPr>
        <w:t xml:space="preserve">المبحث </w:t>
      </w:r>
      <w:proofErr w:type="spellStart"/>
      <w:r w:rsidRPr="00221C53">
        <w:rPr>
          <w:rFonts w:ascii="Sakkal Majalla" w:eastAsia="Times New Roman" w:hAnsi="Sakkal Majalla" w:cs="Sakkal Majalla"/>
          <w:b/>
          <w:bCs/>
          <w:color w:val="000000" w:themeColor="text1"/>
          <w:sz w:val="32"/>
          <w:szCs w:val="32"/>
          <w:bdr w:val="none" w:sz="0" w:space="0" w:color="auto" w:frame="1"/>
          <w:rtl/>
        </w:rPr>
        <w:t>الثانى</w:t>
      </w:r>
      <w:proofErr w:type="spellEnd"/>
      <w:r w:rsidRPr="00221C53">
        <w:rPr>
          <w:rFonts w:ascii="Sakkal Majalla" w:eastAsia="Times New Roman" w:hAnsi="Sakkal Majalla" w:cs="Sakkal Majalla"/>
          <w:b/>
          <w:bCs/>
          <w:color w:val="000000" w:themeColor="text1"/>
          <w:sz w:val="32"/>
          <w:szCs w:val="32"/>
          <w:bdr w:val="none" w:sz="0" w:space="0" w:color="auto" w:frame="1"/>
          <w:rtl/>
        </w:rPr>
        <w:t>:</w:t>
      </w:r>
      <w:r w:rsidRPr="00221C53">
        <w:rPr>
          <w:rFonts w:ascii="Sakkal Majalla" w:hAnsi="Sakkal Majalla" w:cs="Sakkal Majalla"/>
          <w:rtl/>
        </w:rPr>
        <w:t xml:space="preserve"> </w:t>
      </w:r>
      <w:r w:rsidRPr="00221C53">
        <w:rPr>
          <w:rFonts w:ascii="Sakkal Majalla" w:eastAsia="Times New Roman" w:hAnsi="Sakkal Majalla" w:cs="Sakkal Majalla"/>
          <w:b/>
          <w:bCs/>
          <w:color w:val="000000" w:themeColor="text1"/>
          <w:sz w:val="32"/>
          <w:szCs w:val="32"/>
          <w:bdr w:val="none" w:sz="0" w:space="0" w:color="auto" w:frame="1"/>
          <w:rtl/>
        </w:rPr>
        <w:t xml:space="preserve">التصميم </w:t>
      </w:r>
      <w:proofErr w:type="spellStart"/>
      <w:r w:rsidRPr="00221C53">
        <w:rPr>
          <w:rFonts w:ascii="Sakkal Majalla" w:eastAsia="Times New Roman" w:hAnsi="Sakkal Majalla" w:cs="Sakkal Majalla"/>
          <w:b/>
          <w:bCs/>
          <w:color w:val="000000" w:themeColor="text1"/>
          <w:sz w:val="32"/>
          <w:szCs w:val="32"/>
          <w:bdr w:val="none" w:sz="0" w:space="0" w:color="auto" w:frame="1"/>
          <w:rtl/>
        </w:rPr>
        <w:t>الجرافيكى</w:t>
      </w:r>
      <w:proofErr w:type="spellEnd"/>
      <w:r w:rsidRPr="00221C53">
        <w:rPr>
          <w:rFonts w:ascii="Sakkal Majalla" w:eastAsia="Times New Roman" w:hAnsi="Sakkal Majalla" w:cs="Sakkal Majalla"/>
          <w:b/>
          <w:bCs/>
          <w:color w:val="000000" w:themeColor="text1"/>
          <w:sz w:val="32"/>
          <w:szCs w:val="32"/>
          <w:bdr w:val="none" w:sz="0" w:space="0" w:color="auto" w:frame="1"/>
          <w:rtl/>
        </w:rPr>
        <w:t xml:space="preserve"> وتعزيز المحتوى </w:t>
      </w:r>
      <w:r w:rsidR="00890933" w:rsidRPr="00221C53">
        <w:rPr>
          <w:rFonts w:ascii="Sakkal Majalla" w:eastAsia="Times New Roman" w:hAnsi="Sakkal Majalla" w:cs="Sakkal Majalla" w:hint="cs"/>
          <w:b/>
          <w:bCs/>
          <w:color w:val="000000" w:themeColor="text1"/>
          <w:sz w:val="32"/>
          <w:szCs w:val="32"/>
          <w:bdr w:val="none" w:sz="0" w:space="0" w:color="auto" w:frame="1"/>
          <w:rtl/>
        </w:rPr>
        <w:t>البصري</w:t>
      </w:r>
      <w:r w:rsidRPr="00221C53">
        <w:rPr>
          <w:rFonts w:ascii="Sakkal Majalla" w:eastAsia="Times New Roman" w:hAnsi="Sakkal Majalla" w:cs="Sakkal Majalla"/>
          <w:b/>
          <w:bCs/>
          <w:color w:val="000000" w:themeColor="text1"/>
          <w:sz w:val="32"/>
          <w:szCs w:val="32"/>
          <w:bdr w:val="none" w:sz="0" w:space="0" w:color="auto" w:frame="1"/>
          <w:rtl/>
        </w:rPr>
        <w:t xml:space="preserve"> بالمنصات الرقمية بال</w:t>
      </w:r>
      <w:r w:rsidR="00890933">
        <w:rPr>
          <w:rFonts w:ascii="Sakkal Majalla" w:eastAsia="Times New Roman" w:hAnsi="Sakkal Majalla" w:cs="Sakkal Majalla" w:hint="cs"/>
          <w:b/>
          <w:bCs/>
          <w:color w:val="000000" w:themeColor="text1"/>
          <w:sz w:val="32"/>
          <w:szCs w:val="32"/>
          <w:bdr w:val="none" w:sz="0" w:space="0" w:color="auto" w:frame="1"/>
          <w:rtl/>
        </w:rPr>
        <w:t>مملكة العربية السعودية.</w:t>
      </w:r>
    </w:p>
    <w:p w14:paraId="7B4261F2" w14:textId="77777777" w:rsidR="00976203" w:rsidRDefault="00976203" w:rsidP="00976203">
      <w:pPr>
        <w:shd w:val="clear" w:color="auto" w:fill="FFFFFF"/>
        <w:spacing w:after="0" w:line="360" w:lineRule="auto"/>
        <w:jc w:val="both"/>
        <w:textAlignment w:val="baseline"/>
        <w:rPr>
          <w:rFonts w:ascii="Sakkal Majalla" w:eastAsia="Times New Roman" w:hAnsi="Sakkal Majalla" w:cs="Sakkal Majalla"/>
          <w:b/>
          <w:bCs/>
          <w:color w:val="000000" w:themeColor="text1"/>
          <w:sz w:val="32"/>
          <w:szCs w:val="32"/>
          <w:bdr w:val="none" w:sz="0" w:space="0" w:color="auto" w:frame="1"/>
          <w:rtl/>
        </w:rPr>
      </w:pPr>
    </w:p>
    <w:p w14:paraId="14552863" w14:textId="77777777" w:rsidR="00976203" w:rsidRPr="00976203" w:rsidRDefault="00976203" w:rsidP="00976203">
      <w:pPr>
        <w:shd w:val="clear" w:color="auto" w:fill="FFFFFF"/>
        <w:spacing w:after="0" w:line="360" w:lineRule="auto"/>
        <w:jc w:val="both"/>
        <w:textAlignment w:val="baseline"/>
        <w:rPr>
          <w:rFonts w:ascii="Sakkal Majalla" w:eastAsia="Times New Roman" w:hAnsi="Sakkal Majalla" w:cs="Sakkal Majalla"/>
          <w:b/>
          <w:bCs/>
          <w:color w:val="000000" w:themeColor="text1"/>
          <w:sz w:val="32"/>
          <w:szCs w:val="32"/>
          <w:bdr w:val="none" w:sz="0" w:space="0" w:color="auto" w:frame="1"/>
          <w:rtl/>
        </w:rPr>
      </w:pPr>
    </w:p>
    <w:p w14:paraId="69F4113D" w14:textId="77777777" w:rsidR="00B7638F" w:rsidRPr="00221C53" w:rsidRDefault="00B7638F" w:rsidP="00B7638F">
      <w:pPr>
        <w:shd w:val="clear" w:color="auto" w:fill="FFFFFF"/>
        <w:spacing w:after="0" w:line="360" w:lineRule="auto"/>
        <w:ind w:left="360"/>
        <w:jc w:val="center"/>
        <w:textAlignment w:val="baseline"/>
        <w:rPr>
          <w:rFonts w:ascii="Sakkal Majalla" w:eastAsia="Times New Roman" w:hAnsi="Sakkal Majalla" w:cs="Sakkal Majalla"/>
          <w:b/>
          <w:bCs/>
          <w:color w:val="000000" w:themeColor="text1"/>
          <w:sz w:val="32"/>
          <w:szCs w:val="32"/>
          <w:bdr w:val="none" w:sz="0" w:space="0" w:color="auto" w:frame="1"/>
          <w:rtl/>
          <w:lang w:bidi="ar-EG"/>
        </w:rPr>
      </w:pPr>
      <w:r w:rsidRPr="00221C53">
        <w:rPr>
          <w:rFonts w:ascii="Sakkal Majalla" w:eastAsia="Times New Roman" w:hAnsi="Sakkal Majalla" w:cs="Sakkal Majalla"/>
          <w:b/>
          <w:bCs/>
          <w:color w:val="000000" w:themeColor="text1"/>
          <w:sz w:val="32"/>
          <w:szCs w:val="32"/>
          <w:bdr w:val="none" w:sz="0" w:space="0" w:color="auto" w:frame="1"/>
          <w:rtl/>
        </w:rPr>
        <w:t xml:space="preserve">المبحث الأول: التصميم </w:t>
      </w:r>
      <w:proofErr w:type="spellStart"/>
      <w:r w:rsidRPr="00221C53">
        <w:rPr>
          <w:rFonts w:ascii="Sakkal Majalla" w:eastAsia="Times New Roman" w:hAnsi="Sakkal Majalla" w:cs="Sakkal Majalla"/>
          <w:b/>
          <w:bCs/>
          <w:color w:val="000000" w:themeColor="text1"/>
          <w:sz w:val="32"/>
          <w:szCs w:val="32"/>
          <w:bdr w:val="none" w:sz="0" w:space="0" w:color="auto" w:frame="1"/>
          <w:rtl/>
        </w:rPr>
        <w:t>الجرافيكى</w:t>
      </w:r>
      <w:proofErr w:type="spellEnd"/>
      <w:r w:rsidRPr="00221C53">
        <w:rPr>
          <w:rFonts w:ascii="Sakkal Majalla" w:eastAsia="Times New Roman" w:hAnsi="Sakkal Majalla" w:cs="Sakkal Majalla"/>
          <w:b/>
          <w:bCs/>
          <w:color w:val="000000" w:themeColor="text1"/>
          <w:sz w:val="32"/>
          <w:szCs w:val="32"/>
          <w:bdr w:val="none" w:sz="0" w:space="0" w:color="auto" w:frame="1"/>
          <w:rtl/>
        </w:rPr>
        <w:t xml:space="preserve"> (ماهيته وأنواعه)</w:t>
      </w:r>
    </w:p>
    <w:p w14:paraId="53463DBB" w14:textId="77777777" w:rsidR="0071751B" w:rsidRPr="00221C53" w:rsidRDefault="0071751B" w:rsidP="00BF5AC0">
      <w:pPr>
        <w:numPr>
          <w:ilvl w:val="0"/>
          <w:numId w:val="11"/>
        </w:numPr>
        <w:shd w:val="clear" w:color="auto" w:fill="FFFFFF"/>
        <w:spacing w:after="0" w:line="360" w:lineRule="auto"/>
        <w:contextualSpacing/>
        <w:jc w:val="both"/>
        <w:textAlignment w:val="baseline"/>
        <w:rPr>
          <w:rFonts w:ascii="Sakkal Majalla" w:eastAsia="Times New Roman" w:hAnsi="Sakkal Majalla" w:cs="Sakkal Majalla"/>
          <w:b/>
          <w:bCs/>
          <w:color w:val="000000" w:themeColor="text1"/>
          <w:sz w:val="32"/>
          <w:szCs w:val="32"/>
          <w:u w:val="single"/>
          <w:bdr w:val="none" w:sz="0" w:space="0" w:color="auto" w:frame="1"/>
          <w:rtl/>
          <w:lang w:bidi="ar-EG"/>
        </w:rPr>
      </w:pPr>
      <w:r w:rsidRPr="00221C53">
        <w:rPr>
          <w:rFonts w:ascii="Sakkal Majalla" w:eastAsia="Times New Roman" w:hAnsi="Sakkal Majalla" w:cs="Sakkal Majalla"/>
          <w:b/>
          <w:bCs/>
          <w:color w:val="000000" w:themeColor="text1"/>
          <w:sz w:val="32"/>
          <w:szCs w:val="32"/>
          <w:u w:val="single"/>
          <w:bdr w:val="none" w:sz="0" w:space="0" w:color="auto" w:frame="1"/>
          <w:rtl/>
        </w:rPr>
        <w:t xml:space="preserve">المطلب الأول: مفهوم التصميم </w:t>
      </w:r>
      <w:proofErr w:type="spellStart"/>
      <w:r w:rsidRPr="00221C53">
        <w:rPr>
          <w:rFonts w:ascii="Sakkal Majalla" w:eastAsia="Times New Roman" w:hAnsi="Sakkal Majalla" w:cs="Sakkal Majalla"/>
          <w:b/>
          <w:bCs/>
          <w:color w:val="000000" w:themeColor="text1"/>
          <w:sz w:val="32"/>
          <w:szCs w:val="32"/>
          <w:u w:val="single"/>
          <w:bdr w:val="none" w:sz="0" w:space="0" w:color="auto" w:frame="1"/>
          <w:rtl/>
        </w:rPr>
        <w:t>الجرافيكى</w:t>
      </w:r>
      <w:proofErr w:type="spellEnd"/>
    </w:p>
    <w:p w14:paraId="48BB1057" w14:textId="77777777"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r w:rsidRPr="00890933">
        <w:rPr>
          <w:rFonts w:ascii="Sakkal Majalla" w:eastAsia="Times New Roman" w:hAnsi="Sakkal Majalla" w:cs="Sakkal Majalla"/>
          <w:color w:val="000000" w:themeColor="text1"/>
          <w:sz w:val="28"/>
          <w:szCs w:val="28"/>
          <w:bdr w:val="none" w:sz="0" w:space="0" w:color="auto" w:frame="1"/>
          <w:rtl/>
        </w:rPr>
        <w:t xml:space="preserve">يُعرّف التصميم </w:t>
      </w:r>
      <w:proofErr w:type="spellStart"/>
      <w:r w:rsidRPr="00890933">
        <w:rPr>
          <w:rFonts w:ascii="Sakkal Majalla" w:eastAsia="Times New Roman" w:hAnsi="Sakkal Majalla" w:cs="Sakkal Majalla"/>
          <w:color w:val="000000" w:themeColor="text1"/>
          <w:sz w:val="28"/>
          <w:szCs w:val="28"/>
          <w:bdr w:val="none" w:sz="0" w:space="0" w:color="auto" w:frame="1"/>
          <w:rtl/>
        </w:rPr>
        <w:t>الجرافيكى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لغوياً بأنه: " فن التواصل، وعرض الأفكار والخبرات مع المحتوى </w:t>
      </w:r>
      <w:proofErr w:type="spellStart"/>
      <w:r w:rsidRPr="00890933">
        <w:rPr>
          <w:rFonts w:ascii="Sakkal Majalla" w:eastAsia="Times New Roman" w:hAnsi="Sakkal Majalla" w:cs="Sakkal Majalla"/>
          <w:color w:val="000000" w:themeColor="text1"/>
          <w:sz w:val="28"/>
          <w:szCs w:val="28"/>
          <w:bdr w:val="none" w:sz="0" w:space="0" w:color="auto" w:frame="1"/>
          <w:rtl/>
        </w:rPr>
        <w:t>المرئى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w:t>
      </w:r>
      <w:proofErr w:type="spellStart"/>
      <w:r w:rsidRPr="00890933">
        <w:rPr>
          <w:rFonts w:ascii="Sakkal Majalla" w:eastAsia="Times New Roman" w:hAnsi="Sakkal Majalla" w:cs="Sakkal Majalla"/>
          <w:color w:val="000000" w:themeColor="text1"/>
          <w:sz w:val="28"/>
          <w:szCs w:val="28"/>
          <w:bdr w:val="none" w:sz="0" w:space="0" w:color="auto" w:frame="1"/>
          <w:rtl/>
        </w:rPr>
        <w:t>والنصى</w:t>
      </w:r>
      <w:proofErr w:type="spellEnd"/>
      <w:r w:rsidRPr="00890933">
        <w:rPr>
          <w:rFonts w:ascii="Sakkal Majalla" w:eastAsia="Times New Roman" w:hAnsi="Sakkal Majalla" w:cs="Sakkal Majalla"/>
          <w:color w:val="000000" w:themeColor="text1"/>
          <w:sz w:val="28"/>
          <w:szCs w:val="28"/>
          <w:bdr w:val="none" w:sz="0" w:space="0" w:color="auto" w:frame="1"/>
          <w:rtl/>
        </w:rPr>
        <w:t>"(</w:t>
      </w:r>
      <w:r w:rsidRPr="00890933">
        <w:rPr>
          <w:rFonts w:ascii="Sakkal Majalla" w:eastAsia="Times New Roman" w:hAnsi="Sakkal Majalla" w:cs="Sakkal Majalla"/>
          <w:color w:val="000000" w:themeColor="text1"/>
          <w:sz w:val="28"/>
          <w:szCs w:val="28"/>
          <w:bdr w:val="none" w:sz="0" w:space="0" w:color="auto" w:frame="1"/>
          <w:vertAlign w:val="superscript"/>
          <w:rtl/>
        </w:rPr>
        <w:footnoteReference w:id="31"/>
      </w:r>
      <w:r w:rsidRPr="00890933">
        <w:rPr>
          <w:rFonts w:ascii="Sakkal Majalla" w:eastAsia="Times New Roman" w:hAnsi="Sakkal Majalla" w:cs="Sakkal Majalla"/>
          <w:color w:val="000000" w:themeColor="text1"/>
          <w:sz w:val="28"/>
          <w:szCs w:val="28"/>
          <w:bdr w:val="none" w:sz="0" w:space="0" w:color="auto" w:frame="1"/>
          <w:rtl/>
        </w:rPr>
        <w:t>).</w:t>
      </w:r>
    </w:p>
    <w:p w14:paraId="4B6EB88A" w14:textId="6AE4B3C6"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r w:rsidRPr="00890933">
        <w:rPr>
          <w:rFonts w:ascii="Sakkal Majalla" w:eastAsia="Times New Roman" w:hAnsi="Sakkal Majalla" w:cs="Sakkal Majalla"/>
          <w:color w:val="000000" w:themeColor="text1"/>
          <w:sz w:val="28"/>
          <w:szCs w:val="28"/>
          <w:bdr w:val="none" w:sz="0" w:space="0" w:color="auto" w:frame="1"/>
          <w:rtl/>
        </w:rPr>
        <w:t xml:space="preserve">ويُعرّف التصميم </w:t>
      </w:r>
      <w:proofErr w:type="spellStart"/>
      <w:r w:rsidRPr="00890933">
        <w:rPr>
          <w:rFonts w:ascii="Sakkal Majalla" w:eastAsia="Times New Roman" w:hAnsi="Sakkal Majalla" w:cs="Sakkal Majalla"/>
          <w:color w:val="000000" w:themeColor="text1"/>
          <w:sz w:val="28"/>
          <w:szCs w:val="28"/>
          <w:bdr w:val="none" w:sz="0" w:space="0" w:color="auto" w:frame="1"/>
          <w:rtl/>
        </w:rPr>
        <w:t>الجرافيكى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w:t>
      </w:r>
      <w:proofErr w:type="spellStart"/>
      <w:r w:rsidRPr="00890933">
        <w:rPr>
          <w:rFonts w:ascii="Sakkal Majalla" w:eastAsia="Times New Roman" w:hAnsi="Sakkal Majalla" w:cs="Sakkal Majalla"/>
          <w:color w:val="000000" w:themeColor="text1"/>
          <w:sz w:val="28"/>
          <w:szCs w:val="28"/>
          <w:bdr w:val="none" w:sz="0" w:space="0" w:color="auto" w:frame="1"/>
          <w:rtl/>
        </w:rPr>
        <w:t>إصطلاحاً</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بأنه: " شكلُ من أشكال </w:t>
      </w:r>
      <w:proofErr w:type="spellStart"/>
      <w:r w:rsidRPr="00890933">
        <w:rPr>
          <w:rFonts w:ascii="Sakkal Majalla" w:eastAsia="Times New Roman" w:hAnsi="Sakkal Majalla" w:cs="Sakkal Majalla"/>
          <w:color w:val="000000" w:themeColor="text1"/>
          <w:sz w:val="28"/>
          <w:szCs w:val="28"/>
          <w:bdr w:val="none" w:sz="0" w:space="0" w:color="auto" w:frame="1"/>
          <w:rtl/>
        </w:rPr>
        <w:t>الإتصال</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w:t>
      </w:r>
      <w:proofErr w:type="spellStart"/>
      <w:r w:rsidRPr="00890933">
        <w:rPr>
          <w:rFonts w:ascii="Sakkal Majalla" w:eastAsia="Times New Roman" w:hAnsi="Sakkal Majalla" w:cs="Sakkal Majalla"/>
          <w:color w:val="000000" w:themeColor="text1"/>
          <w:sz w:val="28"/>
          <w:szCs w:val="28"/>
          <w:bdr w:val="none" w:sz="0" w:space="0" w:color="auto" w:frame="1"/>
          <w:rtl/>
        </w:rPr>
        <w:t>المرئى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w:t>
      </w:r>
      <w:r w:rsidR="00890933" w:rsidRPr="00890933">
        <w:rPr>
          <w:rFonts w:ascii="Sakkal Majalla" w:eastAsia="Times New Roman" w:hAnsi="Sakkal Majalla" w:cs="Sakkal Majalla" w:hint="cs"/>
          <w:color w:val="000000" w:themeColor="text1"/>
          <w:sz w:val="28"/>
          <w:szCs w:val="28"/>
          <w:bdr w:val="none" w:sz="0" w:space="0" w:color="auto" w:frame="1"/>
          <w:rtl/>
        </w:rPr>
        <w:t>الذي</w:t>
      </w:r>
      <w:r w:rsidRPr="00890933">
        <w:rPr>
          <w:rFonts w:ascii="Sakkal Majalla" w:eastAsia="Times New Roman" w:hAnsi="Sakkal Majalla" w:cs="Sakkal Majalla"/>
          <w:color w:val="000000" w:themeColor="text1"/>
          <w:sz w:val="28"/>
          <w:szCs w:val="28"/>
          <w:bdr w:val="none" w:sz="0" w:space="0" w:color="auto" w:frame="1"/>
          <w:rtl/>
        </w:rPr>
        <w:t xml:space="preserve"> يتضمن إنشاء عناصرٍ مختلفة مثل: الشعارات، والكتيبات، والملصقات، وأغلفة الكتب"(</w:t>
      </w:r>
      <w:r w:rsidRPr="00890933">
        <w:rPr>
          <w:rFonts w:ascii="Sakkal Majalla" w:eastAsia="Times New Roman" w:hAnsi="Sakkal Majalla" w:cs="Sakkal Majalla"/>
          <w:color w:val="000000" w:themeColor="text1"/>
          <w:sz w:val="28"/>
          <w:szCs w:val="28"/>
          <w:bdr w:val="none" w:sz="0" w:space="0" w:color="auto" w:frame="1"/>
          <w:vertAlign w:val="superscript"/>
          <w:rtl/>
        </w:rPr>
        <w:footnoteReference w:id="32"/>
      </w:r>
      <w:r w:rsidRPr="00890933">
        <w:rPr>
          <w:rFonts w:ascii="Sakkal Majalla" w:eastAsia="Times New Roman" w:hAnsi="Sakkal Majalla" w:cs="Sakkal Majalla"/>
          <w:color w:val="000000" w:themeColor="text1"/>
          <w:sz w:val="28"/>
          <w:szCs w:val="28"/>
          <w:bdr w:val="none" w:sz="0" w:space="0" w:color="auto" w:frame="1"/>
          <w:rtl/>
        </w:rPr>
        <w:t xml:space="preserve">). </w:t>
      </w:r>
    </w:p>
    <w:p w14:paraId="71AA654A" w14:textId="77777777"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r w:rsidRPr="00890933">
        <w:rPr>
          <w:rFonts w:ascii="Sakkal Majalla" w:eastAsia="Times New Roman" w:hAnsi="Sakkal Majalla" w:cs="Sakkal Majalla"/>
          <w:color w:val="000000" w:themeColor="text1"/>
          <w:sz w:val="28"/>
          <w:szCs w:val="28"/>
          <w:bdr w:val="none" w:sz="0" w:space="0" w:color="auto" w:frame="1"/>
          <w:rtl/>
        </w:rPr>
        <w:t xml:space="preserve">كما يُقصد بالتصميم </w:t>
      </w:r>
      <w:proofErr w:type="spellStart"/>
      <w:r w:rsidRPr="00890933">
        <w:rPr>
          <w:rFonts w:ascii="Sakkal Majalla" w:eastAsia="Times New Roman" w:hAnsi="Sakkal Majalla" w:cs="Sakkal Majalla"/>
          <w:color w:val="000000" w:themeColor="text1"/>
          <w:sz w:val="28"/>
          <w:szCs w:val="28"/>
          <w:bdr w:val="none" w:sz="0" w:space="0" w:color="auto" w:frame="1"/>
          <w:rtl/>
        </w:rPr>
        <w:t>الجرافيكى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أيضاً: " مزيجُ من الفن والتكنولوجيا، يقوم على </w:t>
      </w:r>
      <w:proofErr w:type="spellStart"/>
      <w:r w:rsidRPr="00890933">
        <w:rPr>
          <w:rFonts w:ascii="Sakkal Majalla" w:eastAsia="Times New Roman" w:hAnsi="Sakkal Majalla" w:cs="Sakkal Majalla"/>
          <w:color w:val="000000" w:themeColor="text1"/>
          <w:sz w:val="28"/>
          <w:szCs w:val="28"/>
          <w:bdr w:val="none" w:sz="0" w:space="0" w:color="auto" w:frame="1"/>
          <w:rtl/>
        </w:rPr>
        <w:t>إستخدام</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w:t>
      </w:r>
      <w:proofErr w:type="spellStart"/>
      <w:r w:rsidRPr="00890933">
        <w:rPr>
          <w:rFonts w:ascii="Sakkal Majalla" w:eastAsia="Times New Roman" w:hAnsi="Sakkal Majalla" w:cs="Sakkal Majalla"/>
          <w:color w:val="000000" w:themeColor="text1"/>
          <w:sz w:val="28"/>
          <w:szCs w:val="28"/>
          <w:bdr w:val="none" w:sz="0" w:space="0" w:color="auto" w:frame="1"/>
          <w:rtl/>
        </w:rPr>
        <w:t>التنقيات</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والبرامج الحديثة </w:t>
      </w:r>
      <w:proofErr w:type="spellStart"/>
      <w:r w:rsidRPr="00890933">
        <w:rPr>
          <w:rFonts w:ascii="Sakkal Majalla" w:eastAsia="Times New Roman" w:hAnsi="Sakkal Majalla" w:cs="Sakkal Majalla"/>
          <w:color w:val="000000" w:themeColor="text1"/>
          <w:sz w:val="28"/>
          <w:szCs w:val="28"/>
          <w:bdr w:val="none" w:sz="0" w:space="0" w:color="auto" w:frame="1"/>
          <w:rtl/>
        </w:rPr>
        <w:t>فى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خدمة أغراض الإعلان والتسويق والعلامات التجارية والتواصل، وتقديم المعلومات بصورة أكثر جذباً </w:t>
      </w:r>
      <w:proofErr w:type="spellStart"/>
      <w:r w:rsidRPr="00890933">
        <w:rPr>
          <w:rFonts w:ascii="Sakkal Majalla" w:eastAsia="Times New Roman" w:hAnsi="Sakkal Majalla" w:cs="Sakkal Majalla"/>
          <w:color w:val="000000" w:themeColor="text1"/>
          <w:sz w:val="28"/>
          <w:szCs w:val="28"/>
          <w:bdr w:val="none" w:sz="0" w:space="0" w:color="auto" w:frame="1"/>
          <w:rtl/>
        </w:rPr>
        <w:t>وإستيعاباً</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للجمهور"(</w:t>
      </w:r>
      <w:r w:rsidRPr="00890933">
        <w:rPr>
          <w:rFonts w:ascii="Sakkal Majalla" w:eastAsia="Times New Roman" w:hAnsi="Sakkal Majalla" w:cs="Sakkal Majalla"/>
          <w:color w:val="000000" w:themeColor="text1"/>
          <w:sz w:val="28"/>
          <w:szCs w:val="28"/>
          <w:bdr w:val="none" w:sz="0" w:space="0" w:color="auto" w:frame="1"/>
          <w:vertAlign w:val="superscript"/>
          <w:rtl/>
        </w:rPr>
        <w:footnoteReference w:id="33"/>
      </w:r>
      <w:r w:rsidRPr="00890933">
        <w:rPr>
          <w:rFonts w:ascii="Sakkal Majalla" w:eastAsia="Times New Roman" w:hAnsi="Sakkal Majalla" w:cs="Sakkal Majalla"/>
          <w:color w:val="000000" w:themeColor="text1"/>
          <w:sz w:val="28"/>
          <w:szCs w:val="28"/>
          <w:bdr w:val="none" w:sz="0" w:space="0" w:color="auto" w:frame="1"/>
          <w:rtl/>
        </w:rPr>
        <w:t>).</w:t>
      </w:r>
    </w:p>
    <w:p w14:paraId="30FCBBF3" w14:textId="77777777"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r w:rsidRPr="00890933">
        <w:rPr>
          <w:rFonts w:ascii="Sakkal Majalla" w:eastAsia="Times New Roman" w:hAnsi="Sakkal Majalla" w:cs="Sakkal Majalla"/>
          <w:color w:val="000000" w:themeColor="text1"/>
          <w:sz w:val="28"/>
          <w:szCs w:val="28"/>
          <w:bdr w:val="none" w:sz="0" w:space="0" w:color="auto" w:frame="1"/>
          <w:rtl/>
        </w:rPr>
        <w:t xml:space="preserve">وهناك من عرّف التصميم </w:t>
      </w:r>
      <w:proofErr w:type="spellStart"/>
      <w:r w:rsidRPr="00890933">
        <w:rPr>
          <w:rFonts w:ascii="Sakkal Majalla" w:eastAsia="Times New Roman" w:hAnsi="Sakkal Majalla" w:cs="Sakkal Majalla"/>
          <w:color w:val="000000" w:themeColor="text1"/>
          <w:sz w:val="28"/>
          <w:szCs w:val="28"/>
          <w:bdr w:val="none" w:sz="0" w:space="0" w:color="auto" w:frame="1"/>
          <w:rtl/>
        </w:rPr>
        <w:t>الجرافيكى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بأنه: " مجالُ </w:t>
      </w:r>
      <w:proofErr w:type="spellStart"/>
      <w:r w:rsidRPr="00890933">
        <w:rPr>
          <w:rFonts w:ascii="Sakkal Majalla" w:eastAsia="Times New Roman" w:hAnsi="Sakkal Majalla" w:cs="Sakkal Majalla"/>
          <w:color w:val="000000" w:themeColor="text1"/>
          <w:sz w:val="28"/>
          <w:szCs w:val="28"/>
          <w:bdr w:val="none" w:sz="0" w:space="0" w:color="auto" w:frame="1"/>
          <w:rtl/>
        </w:rPr>
        <w:t>إبداعى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يتضمن </w:t>
      </w:r>
      <w:proofErr w:type="spellStart"/>
      <w:r w:rsidRPr="00890933">
        <w:rPr>
          <w:rFonts w:ascii="Sakkal Majalla" w:eastAsia="Times New Roman" w:hAnsi="Sakkal Majalla" w:cs="Sakkal Majalla"/>
          <w:color w:val="000000" w:themeColor="text1"/>
          <w:sz w:val="28"/>
          <w:szCs w:val="28"/>
          <w:bdr w:val="none" w:sz="0" w:space="0" w:color="auto" w:frame="1"/>
          <w:rtl/>
        </w:rPr>
        <w:t>الإتصال</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w:t>
      </w:r>
      <w:proofErr w:type="spellStart"/>
      <w:r w:rsidRPr="00890933">
        <w:rPr>
          <w:rFonts w:ascii="Sakkal Majalla" w:eastAsia="Times New Roman" w:hAnsi="Sakkal Majalla" w:cs="Sakkal Majalla"/>
          <w:color w:val="000000" w:themeColor="text1"/>
          <w:sz w:val="28"/>
          <w:szCs w:val="28"/>
          <w:bdr w:val="none" w:sz="0" w:space="0" w:color="auto" w:frame="1"/>
          <w:rtl/>
        </w:rPr>
        <w:t>المرئى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باستخدام عناصر الطباعة والصور والألوان والرسوم المتحركة"(</w:t>
      </w:r>
      <w:r w:rsidRPr="00890933">
        <w:rPr>
          <w:rFonts w:ascii="Sakkal Majalla" w:eastAsia="Times New Roman" w:hAnsi="Sakkal Majalla" w:cs="Sakkal Majalla"/>
          <w:color w:val="000000" w:themeColor="text1"/>
          <w:sz w:val="28"/>
          <w:szCs w:val="28"/>
          <w:bdr w:val="none" w:sz="0" w:space="0" w:color="auto" w:frame="1"/>
          <w:vertAlign w:val="superscript"/>
          <w:rtl/>
        </w:rPr>
        <w:footnoteReference w:id="34"/>
      </w:r>
      <w:r w:rsidRPr="00890933">
        <w:rPr>
          <w:rFonts w:ascii="Sakkal Majalla" w:eastAsia="Times New Roman" w:hAnsi="Sakkal Majalla" w:cs="Sakkal Majalla"/>
          <w:color w:val="000000" w:themeColor="text1"/>
          <w:sz w:val="28"/>
          <w:szCs w:val="28"/>
          <w:bdr w:val="none" w:sz="0" w:space="0" w:color="auto" w:frame="1"/>
          <w:rtl/>
        </w:rPr>
        <w:t>).</w:t>
      </w:r>
    </w:p>
    <w:p w14:paraId="6AC31AB0" w14:textId="1E539816"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r w:rsidRPr="00890933">
        <w:rPr>
          <w:rFonts w:ascii="Sakkal Majalla" w:eastAsia="Times New Roman" w:hAnsi="Sakkal Majalla" w:cs="Sakkal Majalla"/>
          <w:color w:val="000000" w:themeColor="text1"/>
          <w:sz w:val="28"/>
          <w:szCs w:val="28"/>
          <w:bdr w:val="none" w:sz="0" w:space="0" w:color="auto" w:frame="1"/>
          <w:rtl/>
        </w:rPr>
        <w:t xml:space="preserve">والتصميم </w:t>
      </w:r>
      <w:proofErr w:type="spellStart"/>
      <w:r w:rsidRPr="00890933">
        <w:rPr>
          <w:rFonts w:ascii="Sakkal Majalla" w:eastAsia="Times New Roman" w:hAnsi="Sakkal Majalla" w:cs="Sakkal Majalla"/>
          <w:color w:val="000000" w:themeColor="text1"/>
          <w:sz w:val="28"/>
          <w:szCs w:val="28"/>
          <w:bdr w:val="none" w:sz="0" w:space="0" w:color="auto" w:frame="1"/>
          <w:rtl/>
        </w:rPr>
        <w:t>الجرافيكى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w:t>
      </w:r>
      <w:r w:rsidR="00890933" w:rsidRPr="00890933">
        <w:rPr>
          <w:rFonts w:ascii="Sakkal Majalla" w:eastAsia="Times New Roman" w:hAnsi="Sakkal Majalla" w:cs="Sakkal Majalla" w:hint="cs"/>
          <w:color w:val="000000" w:themeColor="text1"/>
          <w:sz w:val="28"/>
          <w:szCs w:val="28"/>
          <w:bdr w:val="none" w:sz="0" w:space="0" w:color="auto" w:frame="1"/>
          <w:rtl/>
        </w:rPr>
        <w:t>هو:</w:t>
      </w:r>
      <w:r w:rsidRPr="00890933">
        <w:rPr>
          <w:rFonts w:ascii="Sakkal Majalla" w:eastAsia="Times New Roman" w:hAnsi="Sakkal Majalla" w:cs="Sakkal Majalla"/>
          <w:color w:val="000000" w:themeColor="text1"/>
          <w:sz w:val="28"/>
          <w:szCs w:val="28"/>
          <w:bdr w:val="none" w:sz="0" w:space="0" w:color="auto" w:frame="1"/>
          <w:rtl/>
        </w:rPr>
        <w:t xml:space="preserve"> </w:t>
      </w:r>
      <w:r w:rsidR="00791B99" w:rsidRPr="00890933">
        <w:rPr>
          <w:rFonts w:ascii="Sakkal Majalla" w:eastAsia="Times New Roman" w:hAnsi="Sakkal Majalla" w:cs="Sakkal Majalla" w:hint="cs"/>
          <w:color w:val="000000" w:themeColor="text1"/>
          <w:sz w:val="28"/>
          <w:szCs w:val="28"/>
          <w:bdr w:val="none" w:sz="0" w:space="0" w:color="auto" w:frame="1"/>
          <w:rtl/>
        </w:rPr>
        <w:t>“شكلُ</w:t>
      </w:r>
      <w:r w:rsidRPr="00890933">
        <w:rPr>
          <w:rFonts w:ascii="Sakkal Majalla" w:eastAsia="Times New Roman" w:hAnsi="Sakkal Majalla" w:cs="Sakkal Majalla"/>
          <w:color w:val="000000" w:themeColor="text1"/>
          <w:sz w:val="28"/>
          <w:szCs w:val="28"/>
          <w:bdr w:val="none" w:sz="0" w:space="0" w:color="auto" w:frame="1"/>
          <w:rtl/>
        </w:rPr>
        <w:t xml:space="preserve"> من أشكال سرد القصص المرئية، يجمع بين الفن والتكنولوجيا </w:t>
      </w:r>
      <w:proofErr w:type="spellStart"/>
      <w:r w:rsidRPr="00890933">
        <w:rPr>
          <w:rFonts w:ascii="Sakkal Majalla" w:eastAsia="Times New Roman" w:hAnsi="Sakkal Majalla" w:cs="Sakkal Majalla"/>
          <w:color w:val="000000" w:themeColor="text1"/>
          <w:sz w:val="28"/>
          <w:szCs w:val="28"/>
          <w:bdr w:val="none" w:sz="0" w:space="0" w:color="auto" w:frame="1"/>
          <w:rtl/>
        </w:rPr>
        <w:t>والإتصال</w:t>
      </w:r>
      <w:proofErr w:type="spellEnd"/>
      <w:r w:rsidRPr="00890933">
        <w:rPr>
          <w:rFonts w:ascii="Sakkal Majalla" w:eastAsia="Times New Roman" w:hAnsi="Sakkal Majalla" w:cs="Sakkal Majalla"/>
          <w:color w:val="000000" w:themeColor="text1"/>
          <w:sz w:val="28"/>
          <w:szCs w:val="28"/>
          <w:bdr w:val="none" w:sz="0" w:space="0" w:color="auto" w:frame="1"/>
          <w:rtl/>
        </w:rPr>
        <w:t>، لنقل الرسائل والأفكار والمعلومات بشكلٍ فعال"(</w:t>
      </w:r>
      <w:r w:rsidRPr="00890933">
        <w:rPr>
          <w:rFonts w:ascii="Sakkal Majalla" w:eastAsia="Times New Roman" w:hAnsi="Sakkal Majalla" w:cs="Sakkal Majalla"/>
          <w:color w:val="000000" w:themeColor="text1"/>
          <w:sz w:val="28"/>
          <w:szCs w:val="28"/>
          <w:bdr w:val="none" w:sz="0" w:space="0" w:color="auto" w:frame="1"/>
          <w:vertAlign w:val="superscript"/>
          <w:rtl/>
        </w:rPr>
        <w:footnoteReference w:id="35"/>
      </w:r>
      <w:r w:rsidRPr="00890933">
        <w:rPr>
          <w:rFonts w:ascii="Sakkal Majalla" w:eastAsia="Times New Roman" w:hAnsi="Sakkal Majalla" w:cs="Sakkal Majalla"/>
          <w:color w:val="000000" w:themeColor="text1"/>
          <w:sz w:val="28"/>
          <w:szCs w:val="28"/>
          <w:bdr w:val="none" w:sz="0" w:space="0" w:color="auto" w:frame="1"/>
          <w:rtl/>
        </w:rPr>
        <w:t>).</w:t>
      </w:r>
    </w:p>
    <w:p w14:paraId="59E3C1BB" w14:textId="2F7584BC"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r w:rsidRPr="00890933">
        <w:rPr>
          <w:rFonts w:ascii="Sakkal Majalla" w:eastAsia="Times New Roman" w:hAnsi="Sakkal Majalla" w:cs="Sakkal Majalla"/>
          <w:color w:val="000000" w:themeColor="text1"/>
          <w:sz w:val="28"/>
          <w:szCs w:val="28"/>
          <w:bdr w:val="none" w:sz="0" w:space="0" w:color="auto" w:frame="1"/>
          <w:rtl/>
        </w:rPr>
        <w:lastRenderedPageBreak/>
        <w:t xml:space="preserve">كما يُعرّف التصميم </w:t>
      </w:r>
      <w:proofErr w:type="spellStart"/>
      <w:r w:rsidRPr="00890933">
        <w:rPr>
          <w:rFonts w:ascii="Sakkal Majalla" w:eastAsia="Times New Roman" w:hAnsi="Sakkal Majalla" w:cs="Sakkal Majalla"/>
          <w:color w:val="000000" w:themeColor="text1"/>
          <w:sz w:val="28"/>
          <w:szCs w:val="28"/>
          <w:bdr w:val="none" w:sz="0" w:space="0" w:color="auto" w:frame="1"/>
          <w:rtl/>
        </w:rPr>
        <w:t>الجرافيكى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w:t>
      </w:r>
      <w:r w:rsidR="00890933" w:rsidRPr="00890933">
        <w:rPr>
          <w:rFonts w:ascii="Sakkal Majalla" w:eastAsia="Times New Roman" w:hAnsi="Sakkal Majalla" w:cs="Sakkal Majalla" w:hint="cs"/>
          <w:color w:val="000000" w:themeColor="text1"/>
          <w:sz w:val="28"/>
          <w:szCs w:val="28"/>
          <w:bdr w:val="none" w:sz="0" w:space="0" w:color="auto" w:frame="1"/>
          <w:rtl/>
        </w:rPr>
        <w:t>بأنه:</w:t>
      </w:r>
      <w:r w:rsidRPr="00890933">
        <w:rPr>
          <w:rFonts w:ascii="Sakkal Majalla" w:eastAsia="Times New Roman" w:hAnsi="Sakkal Majalla" w:cs="Sakkal Majalla"/>
          <w:color w:val="000000" w:themeColor="text1"/>
          <w:sz w:val="28"/>
          <w:szCs w:val="28"/>
          <w:bdr w:val="none" w:sz="0" w:space="0" w:color="auto" w:frame="1"/>
          <w:rtl/>
        </w:rPr>
        <w:t xml:space="preserve"> " برامجُ وأدوات مختلفة لإنشاء تصميمات جذابة ومؤثرة بصريًا للعلامات التجارية، والإعلانات والتعبئة، وتصميمات الويب ورسومات الوسائط </w:t>
      </w:r>
      <w:proofErr w:type="spellStart"/>
      <w:r w:rsidRPr="00890933">
        <w:rPr>
          <w:rFonts w:ascii="Sakkal Majalla" w:eastAsia="Times New Roman" w:hAnsi="Sakkal Majalla" w:cs="Sakkal Majalla"/>
          <w:color w:val="000000" w:themeColor="text1"/>
          <w:sz w:val="28"/>
          <w:szCs w:val="28"/>
          <w:bdr w:val="none" w:sz="0" w:space="0" w:color="auto" w:frame="1"/>
          <w:rtl/>
        </w:rPr>
        <w:t>الإجتماعية</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والمواد المطبوعة"(</w:t>
      </w:r>
      <w:r w:rsidRPr="00890933">
        <w:rPr>
          <w:rFonts w:ascii="Sakkal Majalla" w:eastAsia="Times New Roman" w:hAnsi="Sakkal Majalla" w:cs="Sakkal Majalla"/>
          <w:color w:val="000000" w:themeColor="text1"/>
          <w:sz w:val="28"/>
          <w:szCs w:val="28"/>
          <w:bdr w:val="none" w:sz="0" w:space="0" w:color="auto" w:frame="1"/>
          <w:vertAlign w:val="superscript"/>
          <w:rtl/>
        </w:rPr>
        <w:footnoteReference w:id="36"/>
      </w:r>
      <w:r w:rsidRPr="00890933">
        <w:rPr>
          <w:rFonts w:ascii="Sakkal Majalla" w:eastAsia="Times New Roman" w:hAnsi="Sakkal Majalla" w:cs="Sakkal Majalla"/>
          <w:color w:val="000000" w:themeColor="text1"/>
          <w:sz w:val="28"/>
          <w:szCs w:val="28"/>
          <w:bdr w:val="none" w:sz="0" w:space="0" w:color="auto" w:frame="1"/>
          <w:rtl/>
        </w:rPr>
        <w:t>).</w:t>
      </w:r>
    </w:p>
    <w:p w14:paraId="118BFD13" w14:textId="4FA03F0B"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r w:rsidRPr="00890933">
        <w:rPr>
          <w:rFonts w:ascii="Sakkal Majalla" w:eastAsia="Times New Roman" w:hAnsi="Sakkal Majalla" w:cs="Sakkal Majalla"/>
          <w:color w:val="000000" w:themeColor="text1"/>
          <w:sz w:val="28"/>
          <w:szCs w:val="28"/>
          <w:bdr w:val="none" w:sz="0" w:space="0" w:color="auto" w:frame="1"/>
          <w:rtl/>
        </w:rPr>
        <w:t xml:space="preserve">ويُقصد بالتصميم </w:t>
      </w:r>
      <w:proofErr w:type="spellStart"/>
      <w:r w:rsidRPr="00890933">
        <w:rPr>
          <w:rFonts w:ascii="Sakkal Majalla" w:eastAsia="Times New Roman" w:hAnsi="Sakkal Majalla" w:cs="Sakkal Majalla"/>
          <w:color w:val="000000" w:themeColor="text1"/>
          <w:sz w:val="28"/>
          <w:szCs w:val="28"/>
          <w:bdr w:val="none" w:sz="0" w:space="0" w:color="auto" w:frame="1"/>
          <w:rtl/>
        </w:rPr>
        <w:t>الجرافيكى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w:t>
      </w:r>
      <w:r w:rsidR="00890933" w:rsidRPr="00890933">
        <w:rPr>
          <w:rFonts w:ascii="Sakkal Majalla" w:eastAsia="Times New Roman" w:hAnsi="Sakkal Majalla" w:cs="Sakkal Majalla" w:hint="cs"/>
          <w:color w:val="000000" w:themeColor="text1"/>
          <w:sz w:val="28"/>
          <w:szCs w:val="28"/>
          <w:bdr w:val="none" w:sz="0" w:space="0" w:color="auto" w:frame="1"/>
          <w:rtl/>
        </w:rPr>
        <w:t>أيضاً:</w:t>
      </w:r>
      <w:r w:rsidRPr="00890933">
        <w:rPr>
          <w:rFonts w:ascii="Sakkal Majalla" w:eastAsia="Times New Roman" w:hAnsi="Sakkal Majalla" w:cs="Sakkal Majalla"/>
          <w:color w:val="000000" w:themeColor="text1"/>
          <w:sz w:val="28"/>
          <w:szCs w:val="28"/>
          <w:bdr w:val="none" w:sz="0" w:space="0" w:color="auto" w:frame="1"/>
          <w:rtl/>
        </w:rPr>
        <w:t xml:space="preserve"> " نهجُ </w:t>
      </w:r>
      <w:proofErr w:type="spellStart"/>
      <w:r w:rsidRPr="00890933">
        <w:rPr>
          <w:rFonts w:ascii="Sakkal Majalla" w:eastAsia="Times New Roman" w:hAnsi="Sakkal Majalla" w:cs="Sakkal Majalla"/>
          <w:color w:val="000000" w:themeColor="text1"/>
          <w:sz w:val="28"/>
          <w:szCs w:val="28"/>
          <w:bdr w:val="none" w:sz="0" w:space="0" w:color="auto" w:frame="1"/>
          <w:rtl/>
        </w:rPr>
        <w:t>إبداعى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يقوم به مجموعة من المصممين وفقاً لطلب العميل، ويتعاون </w:t>
      </w:r>
      <w:proofErr w:type="spellStart"/>
      <w:r w:rsidRPr="00890933">
        <w:rPr>
          <w:rFonts w:ascii="Sakkal Majalla" w:eastAsia="Times New Roman" w:hAnsi="Sakkal Majalla" w:cs="Sakkal Majalla"/>
          <w:color w:val="000000" w:themeColor="text1"/>
          <w:sz w:val="28"/>
          <w:szCs w:val="28"/>
          <w:bdr w:val="none" w:sz="0" w:space="0" w:color="auto" w:frame="1"/>
          <w:rtl/>
        </w:rPr>
        <w:t>فى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تنفيذ معطياته المادية مجموعة من المنتجين (عمال </w:t>
      </w:r>
      <w:r w:rsidR="00890933" w:rsidRPr="00890933">
        <w:rPr>
          <w:rFonts w:ascii="Sakkal Majalla" w:eastAsia="Times New Roman" w:hAnsi="Sakkal Majalla" w:cs="Sakkal Majalla" w:hint="cs"/>
          <w:color w:val="000000" w:themeColor="text1"/>
          <w:sz w:val="28"/>
          <w:szCs w:val="28"/>
          <w:bdr w:val="none" w:sz="0" w:space="0" w:color="auto" w:frame="1"/>
          <w:rtl/>
        </w:rPr>
        <w:t xml:space="preserve">طباعة، </w:t>
      </w:r>
      <w:r w:rsidR="00976203" w:rsidRPr="00890933">
        <w:rPr>
          <w:rFonts w:ascii="Sakkal Majalla" w:eastAsia="Times New Roman" w:hAnsi="Sakkal Majalla" w:cs="Sakkal Majalla" w:hint="cs"/>
          <w:color w:val="000000" w:themeColor="text1"/>
          <w:sz w:val="28"/>
          <w:szCs w:val="28"/>
          <w:bdr w:val="none" w:sz="0" w:space="0" w:color="auto" w:frame="1"/>
          <w:rtl/>
        </w:rPr>
        <w:t>مبرمجين، مخرجي</w:t>
      </w:r>
      <w:r w:rsidR="00976203" w:rsidRPr="00890933">
        <w:rPr>
          <w:rFonts w:ascii="Sakkal Majalla" w:eastAsia="Times New Roman" w:hAnsi="Sakkal Majalla" w:cs="Sakkal Majalla" w:hint="eastAsia"/>
          <w:color w:val="000000" w:themeColor="text1"/>
          <w:sz w:val="28"/>
          <w:szCs w:val="28"/>
          <w:bdr w:val="none" w:sz="0" w:space="0" w:color="auto" w:frame="1"/>
          <w:rtl/>
        </w:rPr>
        <w:t>ن</w:t>
      </w:r>
      <w:r w:rsidRPr="00890933">
        <w:rPr>
          <w:rFonts w:ascii="Sakkal Majalla" w:eastAsia="Times New Roman" w:hAnsi="Sakkal Majalla" w:cs="Sakkal Majalla"/>
          <w:color w:val="000000" w:themeColor="text1"/>
          <w:sz w:val="28"/>
          <w:szCs w:val="28"/>
          <w:bdr w:val="none" w:sz="0" w:space="0" w:color="auto" w:frame="1"/>
          <w:rtl/>
        </w:rPr>
        <w:t>)، بهدف إيصال رسائلٍ معينةٍ للجمهور المستهدف"(</w:t>
      </w:r>
      <w:r w:rsidRPr="00890933">
        <w:rPr>
          <w:rFonts w:ascii="Sakkal Majalla" w:eastAsia="Times New Roman" w:hAnsi="Sakkal Majalla" w:cs="Sakkal Majalla"/>
          <w:color w:val="000000" w:themeColor="text1"/>
          <w:sz w:val="28"/>
          <w:szCs w:val="28"/>
          <w:bdr w:val="none" w:sz="0" w:space="0" w:color="auto" w:frame="1"/>
          <w:vertAlign w:val="superscript"/>
          <w:rtl/>
        </w:rPr>
        <w:footnoteReference w:id="37"/>
      </w:r>
      <w:r w:rsidRPr="00890933">
        <w:rPr>
          <w:rFonts w:ascii="Sakkal Majalla" w:eastAsia="Times New Roman" w:hAnsi="Sakkal Majalla" w:cs="Sakkal Majalla"/>
          <w:color w:val="000000" w:themeColor="text1"/>
          <w:sz w:val="28"/>
          <w:szCs w:val="28"/>
          <w:bdr w:val="none" w:sz="0" w:space="0" w:color="auto" w:frame="1"/>
          <w:rtl/>
        </w:rPr>
        <w:t>).</w:t>
      </w:r>
    </w:p>
    <w:p w14:paraId="42788916" w14:textId="1DC5C03B"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r w:rsidRPr="00221C53">
        <w:rPr>
          <w:rFonts w:ascii="Sakkal Majalla" w:eastAsia="Times New Roman" w:hAnsi="Sakkal Majalla" w:cs="Sakkal Majalla"/>
          <w:b/>
          <w:bCs/>
          <w:color w:val="000000" w:themeColor="text1"/>
          <w:sz w:val="32"/>
          <w:szCs w:val="32"/>
          <w:bdr w:val="none" w:sz="0" w:space="0" w:color="auto" w:frame="1"/>
          <w:rtl/>
        </w:rPr>
        <w:t xml:space="preserve">باستعراض التعريفات السابقة، </w:t>
      </w:r>
      <w:r w:rsidRPr="00890933">
        <w:rPr>
          <w:rFonts w:ascii="Sakkal Majalla" w:eastAsia="Times New Roman" w:hAnsi="Sakkal Majalla" w:cs="Sakkal Majalla"/>
          <w:color w:val="000000" w:themeColor="text1"/>
          <w:sz w:val="28"/>
          <w:szCs w:val="28"/>
          <w:bdr w:val="none" w:sz="0" w:space="0" w:color="auto" w:frame="1"/>
          <w:rtl/>
        </w:rPr>
        <w:t xml:space="preserve">يُمكن القول بأن التصميم </w:t>
      </w:r>
      <w:proofErr w:type="spellStart"/>
      <w:r w:rsidRPr="00890933">
        <w:rPr>
          <w:rFonts w:ascii="Sakkal Majalla" w:eastAsia="Times New Roman" w:hAnsi="Sakkal Majalla" w:cs="Sakkal Majalla"/>
          <w:color w:val="000000" w:themeColor="text1"/>
          <w:sz w:val="28"/>
          <w:szCs w:val="28"/>
          <w:bdr w:val="none" w:sz="0" w:space="0" w:color="auto" w:frame="1"/>
          <w:rtl/>
        </w:rPr>
        <w:t>الجرافيكى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هو مصطلح يُشير إلى توظيف التأثيرات الإبداعية لبرامج التصميم </w:t>
      </w:r>
      <w:proofErr w:type="spellStart"/>
      <w:r w:rsidRPr="00890933">
        <w:rPr>
          <w:rFonts w:ascii="Sakkal Majalla" w:eastAsia="Times New Roman" w:hAnsi="Sakkal Majalla" w:cs="Sakkal Majalla"/>
          <w:color w:val="000000" w:themeColor="text1"/>
          <w:sz w:val="28"/>
          <w:szCs w:val="28"/>
          <w:bdr w:val="none" w:sz="0" w:space="0" w:color="auto" w:frame="1"/>
          <w:rtl/>
        </w:rPr>
        <w:t>فى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خدمة المحتوى </w:t>
      </w:r>
      <w:r w:rsidR="00890933" w:rsidRPr="00890933">
        <w:rPr>
          <w:rFonts w:ascii="Sakkal Majalla" w:eastAsia="Times New Roman" w:hAnsi="Sakkal Majalla" w:cs="Sakkal Majalla" w:hint="cs"/>
          <w:color w:val="000000" w:themeColor="text1"/>
          <w:sz w:val="28"/>
          <w:szCs w:val="28"/>
          <w:bdr w:val="none" w:sz="0" w:space="0" w:color="auto" w:frame="1"/>
          <w:rtl/>
        </w:rPr>
        <w:t>البصري</w:t>
      </w:r>
      <w:r w:rsidRPr="00890933">
        <w:rPr>
          <w:rFonts w:ascii="Sakkal Majalla" w:eastAsia="Times New Roman" w:hAnsi="Sakkal Majalla" w:cs="Sakkal Majalla"/>
          <w:color w:val="000000" w:themeColor="text1"/>
          <w:sz w:val="28"/>
          <w:szCs w:val="28"/>
          <w:bdr w:val="none" w:sz="0" w:space="0" w:color="auto" w:frame="1"/>
          <w:rtl/>
        </w:rPr>
        <w:t xml:space="preserve">، ويتعامل مع عناصرٍ مرئيةٍ مختلفة كالصور والألوان والرسوم المتحركة، وتبرز </w:t>
      </w:r>
      <w:proofErr w:type="spellStart"/>
      <w:r w:rsidRPr="00890933">
        <w:rPr>
          <w:rFonts w:ascii="Sakkal Majalla" w:eastAsia="Times New Roman" w:hAnsi="Sakkal Majalla" w:cs="Sakkal Majalla"/>
          <w:color w:val="000000" w:themeColor="text1"/>
          <w:sz w:val="28"/>
          <w:szCs w:val="28"/>
          <w:bdr w:val="none" w:sz="0" w:space="0" w:color="auto" w:frame="1"/>
          <w:rtl/>
        </w:rPr>
        <w:t>إستخداماته</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w:t>
      </w:r>
      <w:proofErr w:type="spellStart"/>
      <w:r w:rsidRPr="00890933">
        <w:rPr>
          <w:rFonts w:ascii="Sakkal Majalla" w:eastAsia="Times New Roman" w:hAnsi="Sakkal Majalla" w:cs="Sakkal Majalla"/>
          <w:color w:val="000000" w:themeColor="text1"/>
          <w:sz w:val="28"/>
          <w:szCs w:val="28"/>
          <w:bdr w:val="none" w:sz="0" w:space="0" w:color="auto" w:frame="1"/>
          <w:rtl/>
        </w:rPr>
        <w:t>فى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بيئة العمل الرقمية كمنصات التواصل </w:t>
      </w:r>
      <w:proofErr w:type="spellStart"/>
      <w:r w:rsidRPr="00890933">
        <w:rPr>
          <w:rFonts w:ascii="Sakkal Majalla" w:eastAsia="Times New Roman" w:hAnsi="Sakkal Majalla" w:cs="Sakkal Majalla"/>
          <w:color w:val="000000" w:themeColor="text1"/>
          <w:sz w:val="28"/>
          <w:szCs w:val="28"/>
          <w:bdr w:val="none" w:sz="0" w:space="0" w:color="auto" w:frame="1"/>
          <w:rtl/>
        </w:rPr>
        <w:t>الإجتماعى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w:t>
      </w:r>
    </w:p>
    <w:p w14:paraId="252FD9E6" w14:textId="77777777" w:rsidR="0071751B" w:rsidRPr="00221C53" w:rsidRDefault="0071751B" w:rsidP="00BF5AC0">
      <w:pPr>
        <w:numPr>
          <w:ilvl w:val="0"/>
          <w:numId w:val="11"/>
        </w:numPr>
        <w:shd w:val="clear" w:color="auto" w:fill="FFFFFF"/>
        <w:spacing w:after="0" w:line="360" w:lineRule="auto"/>
        <w:contextualSpacing/>
        <w:jc w:val="both"/>
        <w:textAlignment w:val="baseline"/>
        <w:rPr>
          <w:rFonts w:ascii="Sakkal Majalla" w:eastAsia="Times New Roman" w:hAnsi="Sakkal Majalla" w:cs="Sakkal Majalla"/>
          <w:b/>
          <w:bCs/>
          <w:color w:val="000000" w:themeColor="text1"/>
          <w:sz w:val="32"/>
          <w:szCs w:val="32"/>
          <w:u w:val="single"/>
          <w:bdr w:val="none" w:sz="0" w:space="0" w:color="auto" w:frame="1"/>
          <w:rtl/>
        </w:rPr>
      </w:pPr>
      <w:r w:rsidRPr="00221C53">
        <w:rPr>
          <w:rFonts w:ascii="Sakkal Majalla" w:eastAsia="Times New Roman" w:hAnsi="Sakkal Majalla" w:cs="Sakkal Majalla"/>
          <w:b/>
          <w:bCs/>
          <w:color w:val="000000" w:themeColor="text1"/>
          <w:sz w:val="32"/>
          <w:szCs w:val="32"/>
          <w:u w:val="single"/>
          <w:bdr w:val="none" w:sz="0" w:space="0" w:color="auto" w:frame="1"/>
          <w:rtl/>
        </w:rPr>
        <w:t xml:space="preserve">المطلب </w:t>
      </w:r>
      <w:proofErr w:type="spellStart"/>
      <w:r w:rsidRPr="00221C53">
        <w:rPr>
          <w:rFonts w:ascii="Sakkal Majalla" w:eastAsia="Times New Roman" w:hAnsi="Sakkal Majalla" w:cs="Sakkal Majalla"/>
          <w:b/>
          <w:bCs/>
          <w:color w:val="000000" w:themeColor="text1"/>
          <w:sz w:val="32"/>
          <w:szCs w:val="32"/>
          <w:u w:val="single"/>
          <w:bdr w:val="none" w:sz="0" w:space="0" w:color="auto" w:frame="1"/>
          <w:rtl/>
        </w:rPr>
        <w:t>الثانى</w:t>
      </w:r>
      <w:proofErr w:type="spellEnd"/>
      <w:r w:rsidRPr="00221C53">
        <w:rPr>
          <w:rFonts w:ascii="Sakkal Majalla" w:eastAsia="Times New Roman" w:hAnsi="Sakkal Majalla" w:cs="Sakkal Majalla"/>
          <w:b/>
          <w:bCs/>
          <w:color w:val="000000" w:themeColor="text1"/>
          <w:sz w:val="32"/>
          <w:szCs w:val="32"/>
          <w:u w:val="single"/>
          <w:bdr w:val="none" w:sz="0" w:space="0" w:color="auto" w:frame="1"/>
          <w:rtl/>
        </w:rPr>
        <w:t xml:space="preserve">: نشأة وتطور التصميم </w:t>
      </w:r>
      <w:proofErr w:type="spellStart"/>
      <w:r w:rsidRPr="00221C53">
        <w:rPr>
          <w:rFonts w:ascii="Sakkal Majalla" w:eastAsia="Times New Roman" w:hAnsi="Sakkal Majalla" w:cs="Sakkal Majalla"/>
          <w:b/>
          <w:bCs/>
          <w:color w:val="000000" w:themeColor="text1"/>
          <w:sz w:val="32"/>
          <w:szCs w:val="32"/>
          <w:u w:val="single"/>
          <w:bdr w:val="none" w:sz="0" w:space="0" w:color="auto" w:frame="1"/>
          <w:rtl/>
        </w:rPr>
        <w:t>الجرافيكى</w:t>
      </w:r>
      <w:proofErr w:type="spellEnd"/>
    </w:p>
    <w:p w14:paraId="37C71C47" w14:textId="7886B604" w:rsidR="0071751B" w:rsidRPr="000C77FB" w:rsidRDefault="0071751B" w:rsidP="000E5732">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Pr>
      </w:pPr>
      <w:r w:rsidRPr="000C77FB">
        <w:rPr>
          <w:rFonts w:ascii="Sakkal Majalla" w:eastAsia="Times New Roman" w:hAnsi="Sakkal Majalla" w:cs="Sakkal Majalla"/>
          <w:color w:val="000000" w:themeColor="text1"/>
          <w:sz w:val="28"/>
          <w:szCs w:val="28"/>
          <w:bdr w:val="none" w:sz="0" w:space="0" w:color="auto" w:frame="1"/>
          <w:rtl/>
        </w:rPr>
        <w:t xml:space="preserve">يعود تاريخ فن التصميم </w:t>
      </w:r>
      <w:proofErr w:type="spellStart"/>
      <w:r w:rsidRPr="000C77FB">
        <w:rPr>
          <w:rFonts w:ascii="Sakkal Majalla" w:eastAsia="Times New Roman" w:hAnsi="Sakkal Majalla" w:cs="Sakkal Majalla"/>
          <w:color w:val="000000" w:themeColor="text1"/>
          <w:sz w:val="28"/>
          <w:szCs w:val="28"/>
          <w:bdr w:val="none" w:sz="0" w:space="0" w:color="auto" w:frame="1"/>
          <w:rtl/>
        </w:rPr>
        <w:t>الجرافيكى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إلى عمق العصور القديمة، حيث ظهر </w:t>
      </w:r>
      <w:proofErr w:type="spellStart"/>
      <w:r w:rsidRPr="000C77FB">
        <w:rPr>
          <w:rFonts w:ascii="Sakkal Majalla" w:eastAsia="Times New Roman" w:hAnsi="Sakkal Majalla" w:cs="Sakkal Majalla"/>
          <w:color w:val="000000" w:themeColor="text1"/>
          <w:sz w:val="28"/>
          <w:szCs w:val="28"/>
          <w:bdr w:val="none" w:sz="0" w:space="0" w:color="auto" w:frame="1"/>
          <w:rtl/>
        </w:rPr>
        <w:t>فى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المخطوطات المصوّرة </w:t>
      </w:r>
      <w:proofErr w:type="spellStart"/>
      <w:r w:rsidRPr="000C77FB">
        <w:rPr>
          <w:rFonts w:ascii="Sakkal Majalla" w:eastAsia="Times New Roman" w:hAnsi="Sakkal Majalla" w:cs="Sakkal Majalla"/>
          <w:color w:val="000000" w:themeColor="text1"/>
          <w:sz w:val="28"/>
          <w:szCs w:val="28"/>
          <w:bdr w:val="none" w:sz="0" w:space="0" w:color="auto" w:frame="1"/>
          <w:rtl/>
        </w:rPr>
        <w:t>فى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الصين القديمة، ومصر، واليونان، وروما</w:t>
      </w:r>
      <w:r w:rsidR="00AF4459">
        <w:rPr>
          <w:rFonts w:ascii="Sakkal Majalla" w:eastAsia="Times New Roman" w:hAnsi="Sakkal Majalla" w:cs="Sakkal Majalla" w:hint="cs"/>
          <w:color w:val="000000" w:themeColor="text1"/>
          <w:sz w:val="28"/>
          <w:szCs w:val="28"/>
          <w:bdr w:val="none" w:sz="0" w:space="0" w:color="auto" w:frame="1"/>
          <w:rtl/>
        </w:rPr>
        <w:t>، كما انتشر الخط في شبه الجزيرة العربية قبل الإسلام وخاصة في الحيرة والأنبار بالعر</w:t>
      </w:r>
      <w:r w:rsidR="0003656E">
        <w:rPr>
          <w:rFonts w:ascii="Sakkal Majalla" w:eastAsia="Times New Roman" w:hAnsi="Sakkal Majalla" w:cs="Sakkal Majalla" w:hint="cs"/>
          <w:color w:val="000000" w:themeColor="text1"/>
          <w:sz w:val="28"/>
          <w:szCs w:val="28"/>
          <w:bdr w:val="none" w:sz="0" w:space="0" w:color="auto" w:frame="1"/>
          <w:rtl/>
        </w:rPr>
        <w:t>ا</w:t>
      </w:r>
      <w:r w:rsidR="00AF4459">
        <w:rPr>
          <w:rFonts w:ascii="Sakkal Majalla" w:eastAsia="Times New Roman" w:hAnsi="Sakkal Majalla" w:cs="Sakkal Majalla" w:hint="cs"/>
          <w:color w:val="000000" w:themeColor="text1"/>
          <w:sz w:val="28"/>
          <w:szCs w:val="28"/>
          <w:bdr w:val="none" w:sz="0" w:space="0" w:color="auto" w:frame="1"/>
          <w:rtl/>
        </w:rPr>
        <w:t>ق و وصل إلى الجزيرة عن طريق الحجاز ونجد</w:t>
      </w:r>
      <w:r w:rsidR="003F5FD2">
        <w:rPr>
          <w:rStyle w:val="FootnoteReference"/>
          <w:rFonts w:ascii="Sakkal Majalla" w:eastAsia="Times New Roman" w:hAnsi="Sakkal Majalla" w:cs="Sakkal Majalla"/>
          <w:color w:val="000000" w:themeColor="text1"/>
          <w:sz w:val="28"/>
          <w:szCs w:val="28"/>
          <w:bdr w:val="none" w:sz="0" w:space="0" w:color="auto" w:frame="1"/>
          <w:rtl/>
        </w:rPr>
        <w:footnoteReference w:id="38"/>
      </w:r>
      <w:r w:rsidR="003F3FE2">
        <w:rPr>
          <w:rFonts w:ascii="Sakkal Majalla" w:eastAsia="Times New Roman" w:hAnsi="Sakkal Majalla" w:cs="Sakkal Majalla" w:hint="cs"/>
          <w:color w:val="000000" w:themeColor="text1"/>
          <w:sz w:val="28"/>
          <w:szCs w:val="28"/>
          <w:bdr w:val="none" w:sz="0" w:space="0" w:color="auto" w:frame="1"/>
          <w:rtl/>
        </w:rPr>
        <w:t xml:space="preserve">، وفي </w:t>
      </w:r>
      <w:proofErr w:type="spellStart"/>
      <w:r w:rsidR="003F3FE2">
        <w:rPr>
          <w:rFonts w:ascii="Sakkal Majalla" w:eastAsia="Times New Roman" w:hAnsi="Sakkal Majalla" w:cs="Sakkal Majalla" w:hint="cs"/>
          <w:color w:val="000000" w:themeColor="text1"/>
          <w:sz w:val="28"/>
          <w:szCs w:val="28"/>
          <w:bdr w:val="none" w:sz="0" w:space="0" w:color="auto" w:frame="1"/>
          <w:rtl/>
        </w:rPr>
        <w:t>هاتيين</w:t>
      </w:r>
      <w:proofErr w:type="spellEnd"/>
      <w:r w:rsidR="003F3FE2">
        <w:rPr>
          <w:rFonts w:ascii="Sakkal Majalla" w:eastAsia="Times New Roman" w:hAnsi="Sakkal Majalla" w:cs="Sakkal Majalla" w:hint="cs"/>
          <w:color w:val="000000" w:themeColor="text1"/>
          <w:sz w:val="28"/>
          <w:szCs w:val="28"/>
          <w:bdr w:val="none" w:sz="0" w:space="0" w:color="auto" w:frame="1"/>
          <w:rtl/>
        </w:rPr>
        <w:t xml:space="preserve"> المدينتين تم وضع الأساس</w:t>
      </w:r>
      <w:r w:rsidR="009528FA">
        <w:rPr>
          <w:rFonts w:ascii="Sakkal Majalla" w:eastAsia="Times New Roman" w:hAnsi="Sakkal Majalla" w:cs="Sakkal Majalla" w:hint="cs"/>
          <w:color w:val="000000" w:themeColor="text1"/>
          <w:sz w:val="28"/>
          <w:szCs w:val="28"/>
          <w:bdr w:val="none" w:sz="0" w:space="0" w:color="auto" w:frame="1"/>
          <w:rtl/>
        </w:rPr>
        <w:t xml:space="preserve"> </w:t>
      </w:r>
      <w:r w:rsidR="003F3FE2">
        <w:rPr>
          <w:rFonts w:ascii="Sakkal Majalla" w:eastAsia="Times New Roman" w:hAnsi="Sakkal Majalla" w:cs="Sakkal Majalla" w:hint="cs"/>
          <w:color w:val="000000" w:themeColor="text1"/>
          <w:sz w:val="28"/>
          <w:szCs w:val="28"/>
          <w:bdr w:val="none" w:sz="0" w:space="0" w:color="auto" w:frame="1"/>
          <w:rtl/>
        </w:rPr>
        <w:t>الأول للخط العربي حيثُ يشير ذلك إلى أن العربي اهتم بالكتابة منذ قرون قبل الإسلام،</w:t>
      </w:r>
      <w:r w:rsidRPr="000C77FB">
        <w:rPr>
          <w:rFonts w:ascii="Sakkal Majalla" w:eastAsia="Times New Roman" w:hAnsi="Sakkal Majalla" w:cs="Sakkal Majalla"/>
          <w:color w:val="000000" w:themeColor="text1"/>
          <w:sz w:val="28"/>
          <w:szCs w:val="28"/>
          <w:bdr w:val="none" w:sz="0" w:space="0" w:color="auto" w:frame="1"/>
          <w:rtl/>
        </w:rPr>
        <w:t xml:space="preserve"> </w:t>
      </w:r>
      <w:r w:rsidR="00D031AD">
        <w:rPr>
          <w:rFonts w:ascii="Sakkal Majalla" w:eastAsia="Times New Roman" w:hAnsi="Sakkal Majalla" w:cs="Sakkal Majalla" w:hint="cs"/>
          <w:color w:val="000000" w:themeColor="text1"/>
          <w:sz w:val="28"/>
          <w:szCs w:val="28"/>
          <w:bdr w:val="none" w:sz="0" w:space="0" w:color="auto" w:frame="1"/>
          <w:rtl/>
        </w:rPr>
        <w:t>فقد كُتب بالخط العقود والمعاهدات ودوّن الشعر والنثر به ولذا نجد أن الخط العربي حينذاك قد تطور من كونه وسيلة لنقل الرسائل إلى تعبير عن الفن والجمال</w:t>
      </w:r>
      <w:r w:rsidR="009E5E43">
        <w:rPr>
          <w:rFonts w:ascii="Sakkal Majalla" w:eastAsia="Times New Roman" w:hAnsi="Sakkal Majalla" w:cs="Sakkal Majalla" w:hint="cs"/>
          <w:color w:val="000000" w:themeColor="text1"/>
          <w:sz w:val="28"/>
          <w:szCs w:val="28"/>
          <w:bdr w:val="none" w:sz="0" w:space="0" w:color="auto" w:frame="1"/>
          <w:rtl/>
        </w:rPr>
        <w:t>، كما تنوعت أنواع الخط العربي لكن الخط الكوفي المصحفي يُعد أقدمها ولذا نجد أنه الأساس الذي تطورت منه باقي الخطوط</w:t>
      </w:r>
      <w:r w:rsidR="009E5E43">
        <w:rPr>
          <w:rStyle w:val="FootnoteReference"/>
          <w:rFonts w:ascii="Sakkal Majalla" w:eastAsia="Times New Roman" w:hAnsi="Sakkal Majalla" w:cs="Sakkal Majalla"/>
          <w:color w:val="000000" w:themeColor="text1"/>
          <w:sz w:val="28"/>
          <w:szCs w:val="28"/>
          <w:bdr w:val="none" w:sz="0" w:space="0" w:color="auto" w:frame="1"/>
          <w:rtl/>
        </w:rPr>
        <w:footnoteReference w:id="39"/>
      </w:r>
      <w:r w:rsidR="009E5E43">
        <w:rPr>
          <w:rFonts w:ascii="Sakkal Majalla" w:eastAsia="Times New Roman" w:hAnsi="Sakkal Majalla" w:cs="Sakkal Majalla" w:hint="cs"/>
          <w:color w:val="000000" w:themeColor="text1"/>
          <w:sz w:val="28"/>
          <w:szCs w:val="28"/>
          <w:bdr w:val="none" w:sz="0" w:space="0" w:color="auto" w:frame="1"/>
          <w:rtl/>
        </w:rPr>
        <w:t>، ونجد أن</w:t>
      </w:r>
      <w:r w:rsidR="0003656E">
        <w:rPr>
          <w:rFonts w:ascii="Sakkal Majalla" w:eastAsia="Times New Roman" w:hAnsi="Sakkal Majalla" w:cs="Sakkal Majalla" w:hint="cs"/>
          <w:color w:val="000000" w:themeColor="text1"/>
          <w:sz w:val="28"/>
          <w:szCs w:val="28"/>
          <w:bdr w:val="none" w:sz="0" w:space="0" w:color="auto" w:frame="1"/>
          <w:rtl/>
        </w:rPr>
        <w:t xml:space="preserve"> </w:t>
      </w:r>
      <w:r w:rsidRPr="000C77FB">
        <w:rPr>
          <w:rFonts w:ascii="Sakkal Majalla" w:eastAsia="Times New Roman" w:hAnsi="Sakkal Majalla" w:cs="Sakkal Majalla"/>
          <w:color w:val="000000" w:themeColor="text1"/>
          <w:sz w:val="28"/>
          <w:szCs w:val="28"/>
          <w:bdr w:val="none" w:sz="0" w:space="0" w:color="auto" w:frame="1"/>
          <w:rtl/>
        </w:rPr>
        <w:t>النصوص</w:t>
      </w:r>
      <w:r w:rsidR="009E5E43">
        <w:rPr>
          <w:rFonts w:ascii="Sakkal Majalla" w:eastAsia="Times New Roman" w:hAnsi="Sakkal Majalla" w:cs="Sakkal Majalla" w:hint="cs"/>
          <w:color w:val="000000" w:themeColor="text1"/>
          <w:sz w:val="28"/>
          <w:szCs w:val="28"/>
          <w:bdr w:val="none" w:sz="0" w:space="0" w:color="auto" w:frame="1"/>
          <w:rtl/>
        </w:rPr>
        <w:t xml:space="preserve"> كانت</w:t>
      </w:r>
      <w:r w:rsidRPr="000C77FB">
        <w:rPr>
          <w:rFonts w:ascii="Sakkal Majalla" w:eastAsia="Times New Roman" w:hAnsi="Sakkal Majalla" w:cs="Sakkal Majalla"/>
          <w:color w:val="000000" w:themeColor="text1"/>
          <w:sz w:val="28"/>
          <w:szCs w:val="28"/>
          <w:bdr w:val="none" w:sz="0" w:space="0" w:color="auto" w:frame="1"/>
          <w:rtl/>
        </w:rPr>
        <w:t xml:space="preserve"> مرفقةً بالصور لتوضيح الكلمات المكتوب</w:t>
      </w:r>
      <w:r w:rsidR="0003656E">
        <w:rPr>
          <w:rFonts w:ascii="Sakkal Majalla" w:eastAsia="Times New Roman" w:hAnsi="Sakkal Majalla" w:cs="Sakkal Majalla" w:hint="cs"/>
          <w:color w:val="000000" w:themeColor="text1"/>
          <w:sz w:val="28"/>
          <w:szCs w:val="28"/>
          <w:bdr w:val="none" w:sz="0" w:space="0" w:color="auto" w:frame="1"/>
          <w:rtl/>
        </w:rPr>
        <w:t>ة</w:t>
      </w:r>
      <w:r w:rsidRPr="000C77FB">
        <w:rPr>
          <w:rFonts w:ascii="Sakkal Majalla" w:eastAsia="Times New Roman" w:hAnsi="Sakkal Majalla" w:cs="Sakkal Majalla"/>
          <w:color w:val="000000" w:themeColor="text1"/>
          <w:sz w:val="28"/>
          <w:szCs w:val="28"/>
          <w:bdr w:val="none" w:sz="0" w:space="0" w:color="auto" w:frame="1"/>
          <w:rtl/>
        </w:rPr>
        <w:t xml:space="preserve">، ومن أبرزها كتاب الموتى </w:t>
      </w:r>
      <w:proofErr w:type="spellStart"/>
      <w:r w:rsidRPr="000C77FB">
        <w:rPr>
          <w:rFonts w:ascii="Sakkal Majalla" w:eastAsia="Times New Roman" w:hAnsi="Sakkal Majalla" w:cs="Sakkal Majalla"/>
          <w:color w:val="000000" w:themeColor="text1"/>
          <w:sz w:val="28"/>
          <w:szCs w:val="28"/>
          <w:bdr w:val="none" w:sz="0" w:space="0" w:color="auto" w:frame="1"/>
          <w:rtl/>
        </w:rPr>
        <w:t>المصرى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القديم، كما تطور </w:t>
      </w:r>
      <w:proofErr w:type="spellStart"/>
      <w:r w:rsidRPr="000C77FB">
        <w:rPr>
          <w:rFonts w:ascii="Sakkal Majalla" w:eastAsia="Times New Roman" w:hAnsi="Sakkal Majalla" w:cs="Sakkal Majalla"/>
          <w:color w:val="000000" w:themeColor="text1"/>
          <w:sz w:val="28"/>
          <w:szCs w:val="28"/>
          <w:bdr w:val="none" w:sz="0" w:space="0" w:color="auto" w:frame="1"/>
          <w:rtl/>
        </w:rPr>
        <w:t>فى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العصور الوسطى ليخدم الجانب </w:t>
      </w:r>
      <w:proofErr w:type="spellStart"/>
      <w:r w:rsidRPr="000C77FB">
        <w:rPr>
          <w:rFonts w:ascii="Sakkal Majalla" w:eastAsia="Times New Roman" w:hAnsi="Sakkal Majalla" w:cs="Sakkal Majalla"/>
          <w:color w:val="000000" w:themeColor="text1"/>
          <w:sz w:val="28"/>
          <w:szCs w:val="28"/>
          <w:bdr w:val="none" w:sz="0" w:space="0" w:color="auto" w:frame="1"/>
          <w:rtl/>
        </w:rPr>
        <w:t>الدينى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حيث كُتبت المخطوطات </w:t>
      </w:r>
      <w:proofErr w:type="spellStart"/>
      <w:r w:rsidRPr="000C77FB">
        <w:rPr>
          <w:rFonts w:ascii="Sakkal Majalla" w:eastAsia="Times New Roman" w:hAnsi="Sakkal Majalla" w:cs="Sakkal Majalla"/>
          <w:color w:val="000000" w:themeColor="text1"/>
          <w:sz w:val="28"/>
          <w:szCs w:val="28"/>
          <w:bdr w:val="none" w:sz="0" w:space="0" w:color="auto" w:frame="1"/>
          <w:rtl/>
        </w:rPr>
        <w:t>التى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تحتوى على الكتابات المقدسة، مرفق بها الرسومات والصور الت</w:t>
      </w:r>
      <w:r w:rsidR="00AF4459">
        <w:rPr>
          <w:rFonts w:ascii="Sakkal Majalla" w:eastAsia="Times New Roman" w:hAnsi="Sakkal Majalla" w:cs="Sakkal Majalla" w:hint="cs"/>
          <w:color w:val="000000" w:themeColor="text1"/>
          <w:sz w:val="28"/>
          <w:szCs w:val="28"/>
          <w:bdr w:val="none" w:sz="0" w:space="0" w:color="auto" w:frame="1"/>
          <w:rtl/>
        </w:rPr>
        <w:t>ي</w:t>
      </w:r>
      <w:r w:rsidRPr="000C77FB">
        <w:rPr>
          <w:rFonts w:ascii="Sakkal Majalla" w:eastAsia="Times New Roman" w:hAnsi="Sakkal Majalla" w:cs="Sakkal Majalla"/>
          <w:color w:val="000000" w:themeColor="text1"/>
          <w:sz w:val="28"/>
          <w:szCs w:val="28"/>
          <w:bdr w:val="none" w:sz="0" w:space="0" w:color="auto" w:frame="1"/>
          <w:rtl/>
        </w:rPr>
        <w:t xml:space="preserve"> تم حفظها على صفائح معالجة من جلود الحيوانات تسمّى الرق</w:t>
      </w:r>
      <w:r w:rsidR="009528FA">
        <w:rPr>
          <w:rFonts w:ascii="Sakkal Majalla" w:eastAsia="Times New Roman" w:hAnsi="Sakkal Majalla" w:cs="Sakkal Majalla" w:hint="cs"/>
          <w:color w:val="000000" w:themeColor="text1"/>
          <w:sz w:val="28"/>
          <w:szCs w:val="28"/>
          <w:bdr w:val="none" w:sz="0" w:space="0" w:color="auto" w:frame="1"/>
          <w:rtl/>
        </w:rPr>
        <w:t xml:space="preserve"> الذي جلبوه في بادئ الأمر من الصين قبل أن يتم صُنعه من الكتان والذي أُطلق عليه مسمى الخرساني</w:t>
      </w:r>
      <w:r w:rsidRPr="000C77FB">
        <w:rPr>
          <w:rFonts w:ascii="Sakkal Majalla" w:eastAsia="Times New Roman" w:hAnsi="Sakkal Majalla" w:cs="Sakkal Majalla"/>
          <w:color w:val="000000" w:themeColor="text1"/>
          <w:sz w:val="28"/>
          <w:szCs w:val="28"/>
          <w:bdr w:val="none" w:sz="0" w:space="0" w:color="auto" w:frame="1"/>
          <w:rtl/>
        </w:rPr>
        <w:t xml:space="preserve">، كما تطوّر فن التصميم </w:t>
      </w:r>
      <w:proofErr w:type="spellStart"/>
      <w:r w:rsidRPr="000C77FB">
        <w:rPr>
          <w:rFonts w:ascii="Sakkal Majalla" w:eastAsia="Times New Roman" w:hAnsi="Sakkal Majalla" w:cs="Sakkal Majalla"/>
          <w:color w:val="000000" w:themeColor="text1"/>
          <w:sz w:val="28"/>
          <w:szCs w:val="28"/>
          <w:bdr w:val="none" w:sz="0" w:space="0" w:color="auto" w:frame="1"/>
          <w:rtl/>
        </w:rPr>
        <w:t>الجرافيكى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ما بين القرنين العاشر والخامس عشر </w:t>
      </w:r>
      <w:proofErr w:type="spellStart"/>
      <w:r w:rsidRPr="000C77FB">
        <w:rPr>
          <w:rFonts w:ascii="Sakkal Majalla" w:eastAsia="Times New Roman" w:hAnsi="Sakkal Majalla" w:cs="Sakkal Majalla"/>
          <w:color w:val="000000" w:themeColor="text1"/>
          <w:sz w:val="28"/>
          <w:szCs w:val="28"/>
          <w:bdr w:val="none" w:sz="0" w:space="0" w:color="auto" w:frame="1"/>
          <w:rtl/>
        </w:rPr>
        <w:t>فى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العهد </w:t>
      </w:r>
      <w:proofErr w:type="spellStart"/>
      <w:r w:rsidRPr="000C77FB">
        <w:rPr>
          <w:rFonts w:ascii="Sakkal Majalla" w:eastAsia="Times New Roman" w:hAnsi="Sakkal Majalla" w:cs="Sakkal Majalla"/>
          <w:color w:val="000000" w:themeColor="text1"/>
          <w:sz w:val="28"/>
          <w:szCs w:val="28"/>
          <w:bdr w:val="none" w:sz="0" w:space="0" w:color="auto" w:frame="1"/>
          <w:rtl/>
        </w:rPr>
        <w:t>الإسلامى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w:t>
      </w:r>
      <w:r w:rsidR="000E5732" w:rsidRPr="000E5732">
        <w:rPr>
          <w:rFonts w:ascii="Sakkal Majalla" w:eastAsia="Times New Roman" w:hAnsi="Sakkal Majalla" w:cs="Sakkal Majalla" w:hint="cs"/>
          <w:color w:val="000000" w:themeColor="text1"/>
          <w:sz w:val="28"/>
          <w:szCs w:val="28"/>
          <w:bdr w:val="none" w:sz="0" w:space="0" w:color="auto" w:frame="1"/>
        </w:rPr>
        <w:lastRenderedPageBreak/>
        <w:t>Brian</w:t>
      </w:r>
      <w:r w:rsidR="000E5732" w:rsidRPr="000E5732">
        <w:rPr>
          <w:rFonts w:ascii="Sakkal Majalla" w:eastAsia="Times New Roman" w:hAnsi="Sakkal Majalla" w:cs="Sakkal Majalla"/>
          <w:color w:val="000000" w:themeColor="text1"/>
          <w:sz w:val="28"/>
          <w:szCs w:val="28"/>
          <w:bdr w:val="none" w:sz="0" w:space="0" w:color="auto" w:frame="1"/>
          <w:rtl/>
        </w:rPr>
        <w:t xml:space="preserve"> </w:t>
      </w:r>
      <w:r w:rsidRPr="000C77FB">
        <w:rPr>
          <w:rFonts w:ascii="Sakkal Majalla" w:eastAsia="Times New Roman" w:hAnsi="Sakkal Majalla" w:cs="Sakkal Majalla"/>
          <w:color w:val="000000" w:themeColor="text1"/>
          <w:sz w:val="28"/>
          <w:szCs w:val="28"/>
          <w:bdr w:val="none" w:sz="0" w:space="0" w:color="auto" w:frame="1"/>
          <w:rtl/>
        </w:rPr>
        <w:t xml:space="preserve">واستُخدمت المنمنمات الفارسية </w:t>
      </w:r>
      <w:proofErr w:type="spellStart"/>
      <w:r w:rsidRPr="000C77FB">
        <w:rPr>
          <w:rFonts w:ascii="Sakkal Majalla" w:eastAsia="Times New Roman" w:hAnsi="Sakkal Majalla" w:cs="Sakkal Majalla"/>
          <w:color w:val="000000" w:themeColor="text1"/>
          <w:sz w:val="28"/>
          <w:szCs w:val="28"/>
          <w:bdr w:val="none" w:sz="0" w:space="0" w:color="auto" w:frame="1"/>
          <w:rtl/>
        </w:rPr>
        <w:t>فى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تصوير الأشكال البشرية، والحيوانات، </w:t>
      </w:r>
      <w:proofErr w:type="spellStart"/>
      <w:r w:rsidRPr="000C77FB">
        <w:rPr>
          <w:rFonts w:ascii="Sakkal Majalla" w:eastAsia="Times New Roman" w:hAnsi="Sakkal Majalla" w:cs="Sakkal Majalla"/>
          <w:color w:val="000000" w:themeColor="text1"/>
          <w:sz w:val="28"/>
          <w:szCs w:val="28"/>
          <w:bdr w:val="none" w:sz="0" w:space="0" w:color="auto" w:frame="1"/>
          <w:rtl/>
        </w:rPr>
        <w:t>والمبانى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والمناظر </w:t>
      </w:r>
      <w:proofErr w:type="spellStart"/>
      <w:r w:rsidRPr="000C77FB">
        <w:rPr>
          <w:rFonts w:ascii="Sakkal Majalla" w:eastAsia="Times New Roman" w:hAnsi="Sakkal Majalla" w:cs="Sakkal Majalla"/>
          <w:color w:val="000000" w:themeColor="text1"/>
          <w:sz w:val="28"/>
          <w:szCs w:val="28"/>
          <w:bdr w:val="none" w:sz="0" w:space="0" w:color="auto" w:frame="1"/>
          <w:rtl/>
        </w:rPr>
        <w:t>الطبيعية،كما</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w:t>
      </w:r>
      <w:proofErr w:type="spellStart"/>
      <w:r w:rsidRPr="000C77FB">
        <w:rPr>
          <w:rFonts w:ascii="Sakkal Majalla" w:eastAsia="Times New Roman" w:hAnsi="Sakkal Majalla" w:cs="Sakkal Majalla"/>
          <w:color w:val="000000" w:themeColor="text1"/>
          <w:sz w:val="28"/>
          <w:szCs w:val="28"/>
          <w:bdr w:val="none" w:sz="0" w:space="0" w:color="auto" w:frame="1"/>
          <w:rtl/>
        </w:rPr>
        <w:t>إخترع</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الصينيون القوالب الخشبية المُستخدمة للكتابة، والكتب المطبوعة على الورق لتحلّ محل المخطوطات باهظة الثمن، وفى القرن 18 م تطور فن التصميم </w:t>
      </w:r>
      <w:proofErr w:type="spellStart"/>
      <w:r w:rsidRPr="000C77FB">
        <w:rPr>
          <w:rFonts w:ascii="Sakkal Majalla" w:eastAsia="Times New Roman" w:hAnsi="Sakkal Majalla" w:cs="Sakkal Majalla"/>
          <w:color w:val="000000" w:themeColor="text1"/>
          <w:sz w:val="28"/>
          <w:szCs w:val="28"/>
          <w:bdr w:val="none" w:sz="0" w:space="0" w:color="auto" w:frame="1"/>
          <w:rtl/>
        </w:rPr>
        <w:t>الجرافيكى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ليتم طباعة الرسومات فيه باستخدام الصفائح المعدنية </w:t>
      </w:r>
      <w:proofErr w:type="spellStart"/>
      <w:r w:rsidRPr="000C77FB">
        <w:rPr>
          <w:rFonts w:ascii="Sakkal Majalla" w:eastAsia="Times New Roman" w:hAnsi="Sakkal Majalla" w:cs="Sakkal Majalla"/>
          <w:color w:val="000000" w:themeColor="text1"/>
          <w:sz w:val="28"/>
          <w:szCs w:val="28"/>
          <w:bdr w:val="none" w:sz="0" w:space="0" w:color="auto" w:frame="1"/>
          <w:rtl/>
        </w:rPr>
        <w:t>التى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تقوم برش الحبر على الورق، وفى مطلع القرن 19 م أصبحت الطباعة وسيلةً لنشر الرسومات والزخارف، لتصل إلى أكبر عددٍ من محبى الفن</w:t>
      </w:r>
      <w:r w:rsidR="009E5E43">
        <w:rPr>
          <w:rStyle w:val="FootnoteReference"/>
          <w:rFonts w:ascii="Sakkal Majalla" w:eastAsia="Times New Roman" w:hAnsi="Sakkal Majalla" w:cs="Sakkal Majalla"/>
          <w:color w:val="000000" w:themeColor="text1"/>
          <w:sz w:val="28"/>
          <w:szCs w:val="28"/>
          <w:bdr w:val="none" w:sz="0" w:space="0" w:color="auto" w:frame="1"/>
          <w:rtl/>
        </w:rPr>
        <w:footnoteReference w:id="40"/>
      </w:r>
      <w:r w:rsidR="00940CFE">
        <w:rPr>
          <w:rFonts w:ascii="Sakkal Majalla" w:eastAsia="Times New Roman" w:hAnsi="Sakkal Majalla" w:cs="Sakkal Majalla" w:hint="cs"/>
          <w:color w:val="000000" w:themeColor="text1"/>
          <w:sz w:val="28"/>
          <w:szCs w:val="28"/>
          <w:bdr w:val="none" w:sz="0" w:space="0" w:color="auto" w:frame="1"/>
          <w:rtl/>
        </w:rPr>
        <w:t xml:space="preserve">، كما ظهرت في أواخر القرن التاسع عشر حركة ساهمت في تمييز التصميم الجرافيكي عن باقي الفنون البصرية والتي بدورها أدت إلى بروز اسم بيت </w:t>
      </w:r>
      <w:proofErr w:type="spellStart"/>
      <w:r w:rsidR="00940CFE">
        <w:rPr>
          <w:rFonts w:ascii="Sakkal Majalla" w:eastAsia="Times New Roman" w:hAnsi="Sakkal Majalla" w:cs="Sakkal Majalla" w:hint="cs"/>
          <w:color w:val="000000" w:themeColor="text1"/>
          <w:sz w:val="28"/>
          <w:szCs w:val="28"/>
          <w:bdr w:val="none" w:sz="0" w:space="0" w:color="auto" w:frame="1"/>
          <w:rtl/>
        </w:rPr>
        <w:t>موندريان</w:t>
      </w:r>
      <w:proofErr w:type="spellEnd"/>
      <w:r w:rsidR="00940CFE">
        <w:rPr>
          <w:rFonts w:ascii="Sakkal Majalla" w:eastAsia="Times New Roman" w:hAnsi="Sakkal Majalla" w:cs="Sakkal Majalla" w:hint="cs"/>
          <w:color w:val="000000" w:themeColor="text1"/>
          <w:sz w:val="28"/>
          <w:szCs w:val="28"/>
          <w:bdr w:val="none" w:sz="0" w:space="0" w:color="auto" w:frame="1"/>
          <w:rtl/>
        </w:rPr>
        <w:t xml:space="preserve"> ليُعرف بأبو تصميم الجرافيك، حيث قام بتأسيس (</w:t>
      </w:r>
      <w:r w:rsidR="00940CFE">
        <w:rPr>
          <w:rFonts w:ascii="Sakkal Majalla" w:eastAsia="Times New Roman" w:hAnsi="Sakkal Majalla" w:cs="Sakkal Majalla"/>
          <w:color w:val="000000" w:themeColor="text1"/>
          <w:sz w:val="28"/>
          <w:szCs w:val="28"/>
          <w:bdr w:val="none" w:sz="0" w:space="0" w:color="auto" w:frame="1"/>
        </w:rPr>
        <w:t>Grid system</w:t>
      </w:r>
      <w:r w:rsidR="00940CFE">
        <w:rPr>
          <w:rFonts w:ascii="Sakkal Majalla" w:eastAsia="Times New Roman" w:hAnsi="Sakkal Majalla" w:cs="Sakkal Majalla" w:hint="cs"/>
          <w:color w:val="000000" w:themeColor="text1"/>
          <w:sz w:val="28"/>
          <w:szCs w:val="28"/>
          <w:bdr w:val="none" w:sz="0" w:space="0" w:color="auto" w:frame="1"/>
          <w:rtl/>
        </w:rPr>
        <w:t xml:space="preserve">) أو بما يسمى </w:t>
      </w:r>
      <w:proofErr w:type="spellStart"/>
      <w:r w:rsidR="00940CFE">
        <w:rPr>
          <w:rFonts w:ascii="Sakkal Majalla" w:eastAsia="Times New Roman" w:hAnsi="Sakkal Majalla" w:cs="Sakkal Majalla" w:hint="cs"/>
          <w:color w:val="000000" w:themeColor="text1"/>
          <w:sz w:val="28"/>
          <w:szCs w:val="28"/>
          <w:bdr w:val="none" w:sz="0" w:space="0" w:color="auto" w:frame="1"/>
          <w:rtl/>
        </w:rPr>
        <w:t>بإستخدام</w:t>
      </w:r>
      <w:proofErr w:type="spellEnd"/>
      <w:r w:rsidR="00940CFE">
        <w:rPr>
          <w:rFonts w:ascii="Sakkal Majalla" w:eastAsia="Times New Roman" w:hAnsi="Sakkal Majalla" w:cs="Sakkal Majalla" w:hint="cs"/>
          <w:color w:val="000000" w:themeColor="text1"/>
          <w:sz w:val="28"/>
          <w:szCs w:val="28"/>
          <w:bdr w:val="none" w:sz="0" w:space="0" w:color="auto" w:frame="1"/>
          <w:rtl/>
        </w:rPr>
        <w:t xml:space="preserve"> الشبكية وال</w:t>
      </w:r>
      <w:r w:rsidR="00C07B98">
        <w:rPr>
          <w:rFonts w:ascii="Sakkal Majalla" w:eastAsia="Times New Roman" w:hAnsi="Sakkal Majalla" w:cs="Sakkal Majalla" w:hint="cs"/>
          <w:color w:val="000000" w:themeColor="text1"/>
          <w:sz w:val="28"/>
          <w:szCs w:val="28"/>
          <w:bdr w:val="none" w:sz="0" w:space="0" w:color="auto" w:frame="1"/>
          <w:rtl/>
        </w:rPr>
        <w:t>تي يتم استخدامها حتى اليوم في التصميم على شبكة الإنترنت والإعلان والطباعة</w:t>
      </w:r>
      <w:r w:rsidR="00C07B98">
        <w:rPr>
          <w:rStyle w:val="FootnoteReference"/>
          <w:rFonts w:ascii="Sakkal Majalla" w:eastAsia="Times New Roman" w:hAnsi="Sakkal Majalla" w:cs="Sakkal Majalla"/>
          <w:color w:val="000000" w:themeColor="text1"/>
          <w:sz w:val="28"/>
          <w:szCs w:val="28"/>
          <w:bdr w:val="none" w:sz="0" w:space="0" w:color="auto" w:frame="1"/>
          <w:rtl/>
        </w:rPr>
        <w:footnoteReference w:id="41"/>
      </w:r>
      <w:r w:rsidR="00C07B98">
        <w:rPr>
          <w:rFonts w:ascii="Sakkal Majalla" w:eastAsia="Times New Roman" w:hAnsi="Sakkal Majalla" w:cs="Sakkal Majalla" w:hint="cs"/>
          <w:color w:val="000000" w:themeColor="text1"/>
          <w:sz w:val="28"/>
          <w:szCs w:val="28"/>
          <w:bdr w:val="none" w:sz="0" w:space="0" w:color="auto" w:frame="1"/>
          <w:rtl/>
        </w:rPr>
        <w:t>.</w:t>
      </w:r>
    </w:p>
    <w:p w14:paraId="68F8F06C" w14:textId="4412AD3A" w:rsidR="00976203" w:rsidRPr="000C77FB" w:rsidRDefault="0071751B" w:rsidP="00A84BCD">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lang w:bidi="ar-EG"/>
        </w:rPr>
      </w:pPr>
      <w:r w:rsidRPr="000C77FB">
        <w:rPr>
          <w:rFonts w:ascii="Sakkal Majalla" w:eastAsia="Times New Roman" w:hAnsi="Sakkal Majalla" w:cs="Sakkal Majalla"/>
          <w:color w:val="000000" w:themeColor="text1"/>
          <w:sz w:val="28"/>
          <w:szCs w:val="28"/>
          <w:bdr w:val="none" w:sz="0" w:space="0" w:color="auto" w:frame="1"/>
          <w:rtl/>
        </w:rPr>
        <w:t xml:space="preserve">ومع بداية القرن العشرين، قامت العديد من وكالات الإعلانات والمسؤولين عن نشر الكتب باستئجار فنيين مسؤولين عن تنظيم جميع العناصر المرئية وتنظيمها وتنسيقها في وحدة متناغمة ومتكاملة، وفى عام 1922م قام الخطاط ويليام </w:t>
      </w:r>
      <w:proofErr w:type="spellStart"/>
      <w:r w:rsidRPr="000C77FB">
        <w:rPr>
          <w:rFonts w:ascii="Sakkal Majalla" w:eastAsia="Times New Roman" w:hAnsi="Sakkal Majalla" w:cs="Sakkal Majalla"/>
          <w:color w:val="000000" w:themeColor="text1"/>
          <w:sz w:val="28"/>
          <w:szCs w:val="28"/>
          <w:bdr w:val="none" w:sz="0" w:space="0" w:color="auto" w:frame="1"/>
          <w:rtl/>
        </w:rPr>
        <w:t>دويجنيز</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w:t>
      </w:r>
      <w:r w:rsidRPr="000C77FB">
        <w:rPr>
          <w:rFonts w:ascii="Sakkal Majalla" w:eastAsia="Times New Roman" w:hAnsi="Sakkal Majalla" w:cs="Sakkal Majalla"/>
          <w:color w:val="000000" w:themeColor="text1"/>
          <w:sz w:val="28"/>
          <w:szCs w:val="28"/>
          <w:bdr w:val="none" w:sz="0" w:space="0" w:color="auto" w:frame="1"/>
        </w:rPr>
        <w:t>William A. Dwiggins</w:t>
      </w:r>
      <w:r w:rsidRPr="000C77FB">
        <w:rPr>
          <w:rFonts w:ascii="Sakkal Majalla" w:eastAsia="Times New Roman" w:hAnsi="Sakkal Majalla" w:cs="Sakkal Majalla"/>
          <w:color w:val="000000" w:themeColor="text1"/>
          <w:sz w:val="28"/>
          <w:szCs w:val="28"/>
          <w:bdr w:val="none" w:sz="0" w:space="0" w:color="auto" w:frame="1"/>
          <w:rtl/>
        </w:rPr>
        <w:t xml:space="preserve">) بابتكار مصطلح التصميم </w:t>
      </w:r>
      <w:proofErr w:type="spellStart"/>
      <w:r w:rsidRPr="000C77FB">
        <w:rPr>
          <w:rFonts w:ascii="Sakkal Majalla" w:eastAsia="Times New Roman" w:hAnsi="Sakkal Majalla" w:cs="Sakkal Majalla"/>
          <w:color w:val="000000" w:themeColor="text1"/>
          <w:sz w:val="28"/>
          <w:szCs w:val="28"/>
          <w:bdr w:val="none" w:sz="0" w:space="0" w:color="auto" w:frame="1"/>
          <w:rtl/>
        </w:rPr>
        <w:t>الجرافيكى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لأول مرة، كما </w:t>
      </w:r>
      <w:proofErr w:type="spellStart"/>
      <w:r w:rsidRPr="000C77FB">
        <w:rPr>
          <w:rFonts w:ascii="Sakkal Majalla" w:eastAsia="Times New Roman" w:hAnsi="Sakkal Majalla" w:cs="Sakkal Majalla"/>
          <w:color w:val="000000" w:themeColor="text1"/>
          <w:sz w:val="28"/>
          <w:szCs w:val="28"/>
          <w:bdr w:val="none" w:sz="0" w:space="0" w:color="auto" w:frame="1"/>
          <w:rtl/>
        </w:rPr>
        <w:t>إستمر</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تطوّر التصميم </w:t>
      </w:r>
      <w:proofErr w:type="spellStart"/>
      <w:r w:rsidRPr="000C77FB">
        <w:rPr>
          <w:rFonts w:ascii="Sakkal Majalla" w:eastAsia="Times New Roman" w:hAnsi="Sakkal Majalla" w:cs="Sakkal Majalla"/>
          <w:color w:val="000000" w:themeColor="text1"/>
          <w:sz w:val="28"/>
          <w:szCs w:val="28"/>
          <w:bdr w:val="none" w:sz="0" w:space="0" w:color="auto" w:frame="1"/>
          <w:rtl/>
        </w:rPr>
        <w:t>الجرافيكى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بشكل كبير جدًا خلال القرن العشرين، وقام المصممون بإنشاء العديد من التصميمات المختلفة، </w:t>
      </w:r>
      <w:proofErr w:type="spellStart"/>
      <w:r w:rsidRPr="000C77FB">
        <w:rPr>
          <w:rFonts w:ascii="Sakkal Majalla" w:eastAsia="Times New Roman" w:hAnsi="Sakkal Majalla" w:cs="Sakkal Majalla"/>
          <w:color w:val="000000" w:themeColor="text1"/>
          <w:sz w:val="28"/>
          <w:szCs w:val="28"/>
          <w:bdr w:val="none" w:sz="0" w:space="0" w:color="auto" w:frame="1"/>
          <w:rtl/>
        </w:rPr>
        <w:t>والتى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تتضمن الإعلانات، واللافتات، والطوابع البريدية، وصفحات المجلات، وأغلفة الكتب، وفى القرن </w:t>
      </w:r>
      <w:proofErr w:type="spellStart"/>
      <w:r w:rsidRPr="000C77FB">
        <w:rPr>
          <w:rFonts w:ascii="Sakkal Majalla" w:eastAsia="Times New Roman" w:hAnsi="Sakkal Majalla" w:cs="Sakkal Majalla"/>
          <w:color w:val="000000" w:themeColor="text1"/>
          <w:sz w:val="28"/>
          <w:szCs w:val="28"/>
          <w:bdr w:val="none" w:sz="0" w:space="0" w:color="auto" w:frame="1"/>
          <w:rtl/>
        </w:rPr>
        <w:t>الحادى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والعشرين أصبح التصميم </w:t>
      </w:r>
      <w:proofErr w:type="spellStart"/>
      <w:r w:rsidRPr="000C77FB">
        <w:rPr>
          <w:rFonts w:ascii="Sakkal Majalla" w:eastAsia="Times New Roman" w:hAnsi="Sakkal Majalla" w:cs="Sakkal Majalla"/>
          <w:color w:val="000000" w:themeColor="text1"/>
          <w:sz w:val="28"/>
          <w:szCs w:val="28"/>
          <w:bdr w:val="none" w:sz="0" w:space="0" w:color="auto" w:frame="1"/>
          <w:rtl/>
        </w:rPr>
        <w:t>الجرافيكى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مهنة عالمية، نتيجةً </w:t>
      </w:r>
      <w:proofErr w:type="spellStart"/>
      <w:r w:rsidRPr="000C77FB">
        <w:rPr>
          <w:rFonts w:ascii="Sakkal Majalla" w:eastAsia="Times New Roman" w:hAnsi="Sakkal Majalla" w:cs="Sakkal Majalla"/>
          <w:color w:val="000000" w:themeColor="text1"/>
          <w:sz w:val="28"/>
          <w:szCs w:val="28"/>
          <w:bdr w:val="none" w:sz="0" w:space="0" w:color="auto" w:frame="1"/>
          <w:rtl/>
        </w:rPr>
        <w:t>لإنتشار</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التكنولوجيا والصناعات المتقدمة </w:t>
      </w:r>
      <w:proofErr w:type="spellStart"/>
      <w:r w:rsidRPr="000C77FB">
        <w:rPr>
          <w:rFonts w:ascii="Sakkal Majalla" w:eastAsia="Times New Roman" w:hAnsi="Sakkal Majalla" w:cs="Sakkal Majalla"/>
          <w:color w:val="000000" w:themeColor="text1"/>
          <w:sz w:val="28"/>
          <w:szCs w:val="28"/>
          <w:bdr w:val="none" w:sz="0" w:space="0" w:color="auto" w:frame="1"/>
          <w:rtl/>
        </w:rPr>
        <w:t>فى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جميع أنحاء العالم، خاصةً بعد  ظهور شبكة الإنترنت، </w:t>
      </w:r>
      <w:proofErr w:type="spellStart"/>
      <w:r w:rsidRPr="000C77FB">
        <w:rPr>
          <w:rFonts w:ascii="Sakkal Majalla" w:eastAsia="Times New Roman" w:hAnsi="Sakkal Majalla" w:cs="Sakkal Majalla"/>
          <w:color w:val="000000" w:themeColor="text1"/>
          <w:sz w:val="28"/>
          <w:szCs w:val="28"/>
          <w:bdr w:val="none" w:sz="0" w:space="0" w:color="auto" w:frame="1"/>
          <w:rtl/>
        </w:rPr>
        <w:t>والتى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أثرت بشكلٍ كبير على تطور فن التصميم </w:t>
      </w:r>
      <w:proofErr w:type="spellStart"/>
      <w:r w:rsidRPr="000C77FB">
        <w:rPr>
          <w:rFonts w:ascii="Sakkal Majalla" w:eastAsia="Times New Roman" w:hAnsi="Sakkal Majalla" w:cs="Sakkal Majalla"/>
          <w:color w:val="000000" w:themeColor="text1"/>
          <w:sz w:val="28"/>
          <w:szCs w:val="28"/>
          <w:bdr w:val="none" w:sz="0" w:space="0" w:color="auto" w:frame="1"/>
          <w:rtl/>
        </w:rPr>
        <w:t>الجرافيكى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 وأتاحت تبادل العمليات التجارية عبر الإنترنت، وأصبحت قطاعًا متناميًا </w:t>
      </w:r>
      <w:proofErr w:type="spellStart"/>
      <w:r w:rsidRPr="000C77FB">
        <w:rPr>
          <w:rFonts w:ascii="Sakkal Majalla" w:eastAsia="Times New Roman" w:hAnsi="Sakkal Majalla" w:cs="Sakkal Majalla"/>
          <w:color w:val="000000" w:themeColor="text1"/>
          <w:sz w:val="28"/>
          <w:szCs w:val="28"/>
          <w:bdr w:val="none" w:sz="0" w:space="0" w:color="auto" w:frame="1"/>
          <w:rtl/>
        </w:rPr>
        <w:t>فى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w:t>
      </w:r>
      <w:proofErr w:type="spellStart"/>
      <w:r w:rsidRPr="000C77FB">
        <w:rPr>
          <w:rFonts w:ascii="Sakkal Majalla" w:eastAsia="Times New Roman" w:hAnsi="Sakkal Majalla" w:cs="Sakkal Majalla"/>
          <w:color w:val="000000" w:themeColor="text1"/>
          <w:sz w:val="28"/>
          <w:szCs w:val="28"/>
          <w:bdr w:val="none" w:sz="0" w:space="0" w:color="auto" w:frame="1"/>
          <w:rtl/>
        </w:rPr>
        <w:t>الإقتصاد</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w:t>
      </w:r>
      <w:proofErr w:type="spellStart"/>
      <w:r w:rsidRPr="000C77FB">
        <w:rPr>
          <w:rFonts w:ascii="Sakkal Majalla" w:eastAsia="Times New Roman" w:hAnsi="Sakkal Majalla" w:cs="Sakkal Majalla"/>
          <w:color w:val="000000" w:themeColor="text1"/>
          <w:sz w:val="28"/>
          <w:szCs w:val="28"/>
          <w:bdr w:val="none" w:sz="0" w:space="0" w:color="auto" w:frame="1"/>
          <w:rtl/>
        </w:rPr>
        <w:t>العالمى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برزت </w:t>
      </w:r>
      <w:proofErr w:type="spellStart"/>
      <w:r w:rsidRPr="000C77FB">
        <w:rPr>
          <w:rFonts w:ascii="Sakkal Majalla" w:eastAsia="Times New Roman" w:hAnsi="Sakkal Majalla" w:cs="Sakkal Majalla"/>
          <w:color w:val="000000" w:themeColor="text1"/>
          <w:sz w:val="28"/>
          <w:szCs w:val="28"/>
          <w:bdr w:val="none" w:sz="0" w:space="0" w:color="auto" w:frame="1"/>
          <w:rtl/>
        </w:rPr>
        <w:t>فى</w:t>
      </w:r>
      <w:proofErr w:type="spellEnd"/>
      <w:r w:rsidRPr="000C77FB">
        <w:rPr>
          <w:rFonts w:ascii="Sakkal Majalla" w:eastAsia="Times New Roman" w:hAnsi="Sakkal Majalla" w:cs="Sakkal Majalla"/>
          <w:color w:val="000000" w:themeColor="text1"/>
          <w:sz w:val="28"/>
          <w:szCs w:val="28"/>
          <w:bdr w:val="none" w:sz="0" w:space="0" w:color="auto" w:frame="1"/>
          <w:rtl/>
        </w:rPr>
        <w:t xml:space="preserve"> تصاميم مواقع الويب، ودمج الرسوم المتحركة، ومقاطع الصوت والفيديو والوسائط الحركية وألعاب الفيديو(</w:t>
      </w:r>
      <w:r w:rsidRPr="000C77FB">
        <w:rPr>
          <w:rFonts w:ascii="Sakkal Majalla" w:eastAsia="Times New Roman" w:hAnsi="Sakkal Majalla" w:cs="Sakkal Majalla"/>
          <w:color w:val="000000" w:themeColor="text1"/>
          <w:sz w:val="28"/>
          <w:szCs w:val="28"/>
          <w:bdr w:val="none" w:sz="0" w:space="0" w:color="auto" w:frame="1"/>
          <w:vertAlign w:val="superscript"/>
          <w:rtl/>
          <w:lang w:bidi="ar-EG"/>
        </w:rPr>
        <w:footnoteReference w:id="42"/>
      </w:r>
      <w:r w:rsidRPr="000C77FB">
        <w:rPr>
          <w:rFonts w:ascii="Sakkal Majalla" w:eastAsia="Times New Roman" w:hAnsi="Sakkal Majalla" w:cs="Sakkal Majalla"/>
          <w:color w:val="000000" w:themeColor="text1"/>
          <w:sz w:val="28"/>
          <w:szCs w:val="28"/>
          <w:bdr w:val="none" w:sz="0" w:space="0" w:color="auto" w:frame="1"/>
          <w:rtl/>
          <w:lang w:bidi="ar-EG"/>
        </w:rPr>
        <w:t>).</w:t>
      </w:r>
    </w:p>
    <w:p w14:paraId="1FC36BF0" w14:textId="77777777" w:rsidR="0071751B" w:rsidRPr="00221C53" w:rsidRDefault="0071751B" w:rsidP="00BF5AC0">
      <w:pPr>
        <w:numPr>
          <w:ilvl w:val="0"/>
          <w:numId w:val="11"/>
        </w:numPr>
        <w:shd w:val="clear" w:color="auto" w:fill="FFFFFF"/>
        <w:spacing w:after="0" w:line="360" w:lineRule="auto"/>
        <w:contextualSpacing/>
        <w:jc w:val="both"/>
        <w:textAlignment w:val="baseline"/>
        <w:rPr>
          <w:rFonts w:ascii="Sakkal Majalla" w:eastAsia="Times New Roman" w:hAnsi="Sakkal Majalla" w:cs="Sakkal Majalla"/>
          <w:b/>
          <w:bCs/>
          <w:color w:val="000000" w:themeColor="text1"/>
          <w:sz w:val="32"/>
          <w:szCs w:val="32"/>
          <w:u w:val="single"/>
          <w:bdr w:val="none" w:sz="0" w:space="0" w:color="auto" w:frame="1"/>
          <w:rtl/>
          <w:lang w:bidi="ar-EG"/>
        </w:rPr>
      </w:pPr>
      <w:r w:rsidRPr="00221C53">
        <w:rPr>
          <w:rFonts w:ascii="Sakkal Majalla" w:eastAsia="Times New Roman" w:hAnsi="Sakkal Majalla" w:cs="Sakkal Majalla"/>
          <w:b/>
          <w:bCs/>
          <w:color w:val="000000" w:themeColor="text1"/>
          <w:sz w:val="32"/>
          <w:szCs w:val="32"/>
          <w:u w:val="single"/>
          <w:bdr w:val="none" w:sz="0" w:space="0" w:color="auto" w:frame="1"/>
          <w:rtl/>
        </w:rPr>
        <w:t xml:space="preserve">المطلب الثالث: أنواع التصميم </w:t>
      </w:r>
      <w:proofErr w:type="spellStart"/>
      <w:r w:rsidRPr="00221C53">
        <w:rPr>
          <w:rFonts w:ascii="Sakkal Majalla" w:eastAsia="Times New Roman" w:hAnsi="Sakkal Majalla" w:cs="Sakkal Majalla"/>
          <w:b/>
          <w:bCs/>
          <w:color w:val="000000" w:themeColor="text1"/>
          <w:sz w:val="32"/>
          <w:szCs w:val="32"/>
          <w:u w:val="single"/>
          <w:bdr w:val="none" w:sz="0" w:space="0" w:color="auto" w:frame="1"/>
          <w:rtl/>
        </w:rPr>
        <w:t>الجرافيكى</w:t>
      </w:r>
      <w:proofErr w:type="spellEnd"/>
    </w:p>
    <w:p w14:paraId="27109834" w14:textId="6B9C6E2A" w:rsidR="0071751B" w:rsidRPr="00890933" w:rsidRDefault="0071751B" w:rsidP="0071751B">
      <w:pPr>
        <w:shd w:val="clear" w:color="auto" w:fill="FFFFFF"/>
        <w:spacing w:after="0" w:line="360" w:lineRule="auto"/>
        <w:textAlignment w:val="baseline"/>
        <w:rPr>
          <w:rFonts w:ascii="Sakkal Majalla" w:eastAsia="Times New Roman" w:hAnsi="Sakkal Majalla" w:cs="Sakkal Majalla"/>
          <w:color w:val="000000" w:themeColor="text1"/>
          <w:sz w:val="28"/>
          <w:szCs w:val="28"/>
          <w:bdr w:val="none" w:sz="0" w:space="0" w:color="auto" w:frame="1"/>
          <w:rtl/>
        </w:rPr>
      </w:pPr>
      <w:r w:rsidRPr="00890933">
        <w:rPr>
          <w:rFonts w:ascii="Sakkal Majalla" w:eastAsia="Times New Roman" w:hAnsi="Sakkal Majalla" w:cs="Sakkal Majalla"/>
          <w:color w:val="000000" w:themeColor="text1"/>
          <w:sz w:val="28"/>
          <w:szCs w:val="28"/>
          <w:bdr w:val="none" w:sz="0" w:space="0" w:color="auto" w:frame="1"/>
          <w:rtl/>
        </w:rPr>
        <w:t xml:space="preserve">تتعدد أنواع التصميم </w:t>
      </w:r>
      <w:proofErr w:type="spellStart"/>
      <w:r w:rsidRPr="00890933">
        <w:rPr>
          <w:rFonts w:ascii="Sakkal Majalla" w:eastAsia="Times New Roman" w:hAnsi="Sakkal Majalla" w:cs="Sakkal Majalla"/>
          <w:color w:val="000000" w:themeColor="text1"/>
          <w:sz w:val="28"/>
          <w:szCs w:val="28"/>
          <w:bdr w:val="none" w:sz="0" w:space="0" w:color="auto" w:frame="1"/>
          <w:rtl/>
        </w:rPr>
        <w:t>الجرافيكى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w:t>
      </w:r>
      <w:r w:rsidR="00976203" w:rsidRPr="00890933">
        <w:rPr>
          <w:rFonts w:ascii="Sakkal Majalla" w:eastAsia="Times New Roman" w:hAnsi="Sakkal Majalla" w:cs="Sakkal Majalla" w:hint="cs"/>
          <w:color w:val="000000" w:themeColor="text1"/>
          <w:sz w:val="28"/>
          <w:szCs w:val="28"/>
          <w:bdr w:val="none" w:sz="0" w:space="0" w:color="auto" w:frame="1"/>
          <w:rtl/>
        </w:rPr>
        <w:t xml:space="preserve">لتشمل </w:t>
      </w:r>
      <w:r w:rsidR="00976203" w:rsidRPr="00890933">
        <w:rPr>
          <w:rFonts w:ascii="Sakkal Majalla" w:eastAsia="Times New Roman" w:hAnsi="Sakkal Majalla" w:cs="Sakkal Majalla"/>
          <w:color w:val="000000" w:themeColor="text1"/>
          <w:sz w:val="28"/>
          <w:szCs w:val="28"/>
          <w:bdr w:val="none" w:sz="0" w:space="0" w:color="auto" w:frame="1"/>
          <w:rtl/>
        </w:rPr>
        <w:t>(</w:t>
      </w:r>
      <w:r w:rsidRPr="00890933">
        <w:rPr>
          <w:rFonts w:ascii="Sakkal Majalla" w:eastAsia="Times New Roman" w:hAnsi="Sakkal Majalla" w:cs="Sakkal Majalla"/>
          <w:color w:val="000000" w:themeColor="text1"/>
          <w:sz w:val="28"/>
          <w:szCs w:val="28"/>
          <w:bdr w:val="none" w:sz="0" w:space="0" w:color="auto" w:frame="1"/>
          <w:vertAlign w:val="superscript"/>
          <w:rtl/>
        </w:rPr>
        <w:footnoteReference w:id="43"/>
      </w:r>
      <w:r w:rsidRPr="00890933">
        <w:rPr>
          <w:rFonts w:ascii="Sakkal Majalla" w:eastAsia="Times New Roman" w:hAnsi="Sakkal Majalla" w:cs="Sakkal Majalla"/>
          <w:color w:val="000000" w:themeColor="text1"/>
          <w:sz w:val="28"/>
          <w:szCs w:val="28"/>
          <w:bdr w:val="none" w:sz="0" w:space="0" w:color="auto" w:frame="1"/>
          <w:rtl/>
        </w:rPr>
        <w:t>):</w:t>
      </w:r>
    </w:p>
    <w:p w14:paraId="42ABB757" w14:textId="38F17142"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u w:val="single"/>
          <w:bdr w:val="none" w:sz="0" w:space="0" w:color="auto" w:frame="1"/>
          <w:rtl/>
        </w:rPr>
      </w:pPr>
      <w:r w:rsidRPr="00890933">
        <w:rPr>
          <w:rFonts w:ascii="Sakkal Majalla" w:eastAsia="Times New Roman" w:hAnsi="Sakkal Majalla" w:cs="Sakkal Majalla"/>
          <w:color w:val="000000" w:themeColor="text1"/>
          <w:sz w:val="28"/>
          <w:szCs w:val="28"/>
          <w:u w:val="single"/>
          <w:bdr w:val="none" w:sz="0" w:space="0" w:color="auto" w:frame="1"/>
          <w:rtl/>
        </w:rPr>
        <w:t xml:space="preserve">1- </w:t>
      </w:r>
      <w:r w:rsidR="00AF4459">
        <w:rPr>
          <w:rFonts w:ascii="Sakkal Majalla" w:eastAsia="Times New Roman" w:hAnsi="Sakkal Majalla" w:cs="Sakkal Majalla" w:hint="cs"/>
          <w:color w:val="000000" w:themeColor="text1"/>
          <w:sz w:val="28"/>
          <w:szCs w:val="28"/>
          <w:u w:val="single"/>
          <w:bdr w:val="none" w:sz="0" w:space="0" w:color="auto" w:frame="1"/>
          <w:rtl/>
        </w:rPr>
        <w:t>التصميم التجاري</w:t>
      </w:r>
      <w:r w:rsidRPr="00890933">
        <w:rPr>
          <w:rFonts w:ascii="Sakkal Majalla" w:eastAsia="Times New Roman" w:hAnsi="Sakkal Majalla" w:cs="Sakkal Majalla"/>
          <w:color w:val="000000" w:themeColor="text1"/>
          <w:sz w:val="28"/>
          <w:szCs w:val="28"/>
          <w:bdr w:val="none" w:sz="0" w:space="0" w:color="auto" w:frame="1"/>
          <w:rtl/>
        </w:rPr>
        <w:t xml:space="preserve">: ويشمل تصميم الهوية التجارية، وإعلانات الشركات ومنتجاتها لأهداف تسويقية وتجارية. </w:t>
      </w:r>
    </w:p>
    <w:p w14:paraId="50A56423" w14:textId="77777777"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r w:rsidRPr="00890933">
        <w:rPr>
          <w:rFonts w:ascii="Sakkal Majalla" w:eastAsia="Times New Roman" w:hAnsi="Sakkal Majalla" w:cs="Sakkal Majalla"/>
          <w:color w:val="000000" w:themeColor="text1"/>
          <w:sz w:val="28"/>
          <w:szCs w:val="28"/>
          <w:u w:val="single"/>
          <w:bdr w:val="none" w:sz="0" w:space="0" w:color="auto" w:frame="1"/>
          <w:rtl/>
        </w:rPr>
        <w:lastRenderedPageBreak/>
        <w:t>2- تصميم المطبوعات:</w:t>
      </w:r>
      <w:r w:rsidRPr="00890933">
        <w:rPr>
          <w:rFonts w:ascii="Sakkal Majalla" w:eastAsia="Times New Roman" w:hAnsi="Sakkal Majalla" w:cs="Sakkal Majalla"/>
          <w:color w:val="000000" w:themeColor="text1"/>
          <w:sz w:val="28"/>
          <w:szCs w:val="28"/>
          <w:bdr w:val="none" w:sz="0" w:space="0" w:color="auto" w:frame="1"/>
          <w:rtl/>
        </w:rPr>
        <w:t xml:space="preserve"> ويشمل تصميم أغلفة الكتب والصحف </w:t>
      </w:r>
      <w:proofErr w:type="spellStart"/>
      <w:r w:rsidRPr="00890933">
        <w:rPr>
          <w:rFonts w:ascii="Sakkal Majalla" w:eastAsia="Times New Roman" w:hAnsi="Sakkal Majalla" w:cs="Sakkal Majalla"/>
          <w:color w:val="000000" w:themeColor="text1"/>
          <w:sz w:val="28"/>
          <w:szCs w:val="28"/>
          <w:bdr w:val="none" w:sz="0" w:space="0" w:color="auto" w:frame="1"/>
          <w:rtl/>
        </w:rPr>
        <w:t>والكاتالوجات</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واللوائح الإعلانية، </w:t>
      </w:r>
      <w:proofErr w:type="spellStart"/>
      <w:r w:rsidRPr="00890933">
        <w:rPr>
          <w:rFonts w:ascii="Sakkal Majalla" w:eastAsia="Times New Roman" w:hAnsi="Sakkal Majalla" w:cs="Sakkal Majalla"/>
          <w:color w:val="000000" w:themeColor="text1"/>
          <w:sz w:val="28"/>
          <w:szCs w:val="28"/>
          <w:bdr w:val="none" w:sz="0" w:space="0" w:color="auto" w:frame="1"/>
          <w:rtl/>
        </w:rPr>
        <w:t>والتى</w:t>
      </w:r>
      <w:proofErr w:type="spellEnd"/>
      <w:r w:rsidRPr="00890933">
        <w:rPr>
          <w:rFonts w:ascii="Sakkal Majalla" w:hAnsi="Sakkal Majalla" w:cs="Sakkal Majalla"/>
          <w:sz w:val="21"/>
          <w:szCs w:val="21"/>
          <w:rtl/>
        </w:rPr>
        <w:t xml:space="preserve"> </w:t>
      </w:r>
      <w:r w:rsidRPr="00890933">
        <w:rPr>
          <w:rFonts w:ascii="Sakkal Majalla" w:eastAsia="Times New Roman" w:hAnsi="Sakkal Majalla" w:cs="Sakkal Majalla"/>
          <w:color w:val="000000" w:themeColor="text1"/>
          <w:sz w:val="28"/>
          <w:szCs w:val="28"/>
          <w:bdr w:val="none" w:sz="0" w:space="0" w:color="auto" w:frame="1"/>
          <w:rtl/>
        </w:rPr>
        <w:t xml:space="preserve">يتم تحويلها للشكل المطبوع </w:t>
      </w:r>
      <w:proofErr w:type="spellStart"/>
      <w:r w:rsidRPr="00890933">
        <w:rPr>
          <w:rFonts w:ascii="Sakkal Majalla" w:eastAsia="Times New Roman" w:hAnsi="Sakkal Majalla" w:cs="Sakkal Majalla"/>
          <w:color w:val="000000" w:themeColor="text1"/>
          <w:sz w:val="28"/>
          <w:szCs w:val="28"/>
          <w:bdr w:val="none" w:sz="0" w:space="0" w:color="auto" w:frame="1"/>
          <w:rtl/>
        </w:rPr>
        <w:t>بإستخدام</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الطابعات أو الماسح </w:t>
      </w:r>
      <w:proofErr w:type="spellStart"/>
      <w:r w:rsidRPr="00890933">
        <w:rPr>
          <w:rFonts w:ascii="Sakkal Majalla" w:eastAsia="Times New Roman" w:hAnsi="Sakkal Majalla" w:cs="Sakkal Majalla"/>
          <w:color w:val="000000" w:themeColor="text1"/>
          <w:sz w:val="28"/>
          <w:szCs w:val="28"/>
          <w:bdr w:val="none" w:sz="0" w:space="0" w:color="auto" w:frame="1"/>
          <w:rtl/>
        </w:rPr>
        <w:t>الضوئى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وتقوم على نمط التصميم </w:t>
      </w:r>
      <w:proofErr w:type="spellStart"/>
      <w:r w:rsidRPr="00890933">
        <w:rPr>
          <w:rFonts w:ascii="Sakkal Majalla" w:eastAsia="Times New Roman" w:hAnsi="Sakkal Majalla" w:cs="Sakkal Majalla"/>
          <w:color w:val="000000" w:themeColor="text1"/>
          <w:sz w:val="28"/>
          <w:szCs w:val="28"/>
          <w:bdr w:val="none" w:sz="0" w:space="0" w:color="auto" w:frame="1"/>
          <w:rtl/>
        </w:rPr>
        <w:t>الكلاسيكى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علاوةً على تصميم الهوية المرئية </w:t>
      </w:r>
      <w:proofErr w:type="spellStart"/>
      <w:r w:rsidRPr="00890933">
        <w:rPr>
          <w:rFonts w:ascii="Sakkal Majalla" w:eastAsia="Times New Roman" w:hAnsi="Sakkal Majalla" w:cs="Sakkal Majalla"/>
          <w:color w:val="000000" w:themeColor="text1"/>
          <w:sz w:val="28"/>
          <w:szCs w:val="28"/>
          <w:bdr w:val="none" w:sz="0" w:space="0" w:color="auto" w:frame="1"/>
          <w:rtl/>
        </w:rPr>
        <w:t>التى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تقوم على النمط </w:t>
      </w:r>
      <w:proofErr w:type="spellStart"/>
      <w:r w:rsidRPr="00890933">
        <w:rPr>
          <w:rFonts w:ascii="Sakkal Majalla" w:eastAsia="Times New Roman" w:hAnsi="Sakkal Majalla" w:cs="Sakkal Majalla"/>
          <w:color w:val="000000" w:themeColor="text1"/>
          <w:sz w:val="28"/>
          <w:szCs w:val="28"/>
          <w:bdr w:val="none" w:sz="0" w:space="0" w:color="auto" w:frame="1"/>
          <w:rtl/>
        </w:rPr>
        <w:t>الرسمى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(مثل تصميم الهوية التجارية والشخصية).</w:t>
      </w:r>
    </w:p>
    <w:p w14:paraId="73FF8341" w14:textId="0BAEF761"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r w:rsidRPr="00890933">
        <w:rPr>
          <w:rFonts w:ascii="Sakkal Majalla" w:eastAsia="Times New Roman" w:hAnsi="Sakkal Majalla" w:cs="Sakkal Majalla"/>
          <w:color w:val="000000" w:themeColor="text1"/>
          <w:sz w:val="28"/>
          <w:szCs w:val="28"/>
          <w:u w:val="single"/>
          <w:bdr w:val="none" w:sz="0" w:space="0" w:color="auto" w:frame="1"/>
          <w:rtl/>
        </w:rPr>
        <w:t>3- تصميم واجهات المستخدم (</w:t>
      </w:r>
      <w:r w:rsidRPr="00890933">
        <w:rPr>
          <w:rFonts w:ascii="Sakkal Majalla" w:eastAsia="Times New Roman" w:hAnsi="Sakkal Majalla" w:cs="Sakkal Majalla"/>
          <w:color w:val="000000" w:themeColor="text1"/>
          <w:sz w:val="28"/>
          <w:szCs w:val="28"/>
          <w:u w:val="single"/>
          <w:bdr w:val="none" w:sz="0" w:space="0" w:color="auto" w:frame="1"/>
        </w:rPr>
        <w:t>UI</w:t>
      </w:r>
      <w:r w:rsidR="00976203" w:rsidRPr="00890933">
        <w:rPr>
          <w:rFonts w:ascii="Sakkal Majalla" w:eastAsia="Times New Roman" w:hAnsi="Sakkal Majalla" w:cs="Sakkal Majalla" w:hint="cs"/>
          <w:color w:val="000000" w:themeColor="text1"/>
          <w:sz w:val="28"/>
          <w:szCs w:val="28"/>
          <w:u w:val="single"/>
          <w:bdr w:val="none" w:sz="0" w:space="0" w:color="auto" w:frame="1"/>
          <w:rtl/>
        </w:rPr>
        <w:t>)</w:t>
      </w:r>
      <w:r w:rsidR="00976203" w:rsidRPr="00890933">
        <w:rPr>
          <w:rFonts w:ascii="Sakkal Majalla" w:eastAsia="Times New Roman" w:hAnsi="Sakkal Majalla" w:cs="Sakkal Majalla" w:hint="cs"/>
          <w:color w:val="000000" w:themeColor="text1"/>
          <w:sz w:val="28"/>
          <w:szCs w:val="28"/>
          <w:bdr w:val="none" w:sz="0" w:space="0" w:color="auto" w:frame="1"/>
          <w:rtl/>
        </w:rPr>
        <w:t>:</w:t>
      </w:r>
      <w:r w:rsidRPr="00890933">
        <w:rPr>
          <w:rFonts w:ascii="Sakkal Majalla" w:eastAsia="Times New Roman" w:hAnsi="Sakkal Majalla" w:cs="Sakkal Majalla"/>
          <w:color w:val="000000" w:themeColor="text1"/>
          <w:sz w:val="28"/>
          <w:szCs w:val="28"/>
          <w:bdr w:val="none" w:sz="0" w:space="0" w:color="auto" w:frame="1"/>
          <w:rtl/>
        </w:rPr>
        <w:t xml:space="preserve"> يُعد تصميم واجهات المُستخدم من أهم المجالات </w:t>
      </w:r>
      <w:proofErr w:type="spellStart"/>
      <w:r w:rsidRPr="00890933">
        <w:rPr>
          <w:rFonts w:ascii="Sakkal Majalla" w:eastAsia="Times New Roman" w:hAnsi="Sakkal Majalla" w:cs="Sakkal Majalla"/>
          <w:color w:val="000000" w:themeColor="text1"/>
          <w:sz w:val="28"/>
          <w:szCs w:val="28"/>
          <w:bdr w:val="none" w:sz="0" w:space="0" w:color="auto" w:frame="1"/>
          <w:rtl/>
        </w:rPr>
        <w:t>التى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تعتمد على التصميم </w:t>
      </w:r>
      <w:proofErr w:type="spellStart"/>
      <w:r w:rsidRPr="00890933">
        <w:rPr>
          <w:rFonts w:ascii="Sakkal Majalla" w:eastAsia="Times New Roman" w:hAnsi="Sakkal Majalla" w:cs="Sakkal Majalla"/>
          <w:color w:val="000000" w:themeColor="text1"/>
          <w:sz w:val="28"/>
          <w:szCs w:val="28"/>
          <w:bdr w:val="none" w:sz="0" w:space="0" w:color="auto" w:frame="1"/>
          <w:rtl/>
        </w:rPr>
        <w:t>الجرافيكى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مثل تصميم صفحات الويب وواجهات التطبيقات والبرامج وواجهات الألعاب وأنظمة التشغيل، علاوةً على الجانب </w:t>
      </w:r>
      <w:proofErr w:type="spellStart"/>
      <w:r w:rsidRPr="00890933">
        <w:rPr>
          <w:rFonts w:ascii="Sakkal Majalla" w:eastAsia="Times New Roman" w:hAnsi="Sakkal Majalla" w:cs="Sakkal Majalla"/>
          <w:color w:val="000000" w:themeColor="text1"/>
          <w:sz w:val="28"/>
          <w:szCs w:val="28"/>
          <w:bdr w:val="none" w:sz="0" w:space="0" w:color="auto" w:frame="1"/>
          <w:rtl/>
        </w:rPr>
        <w:t>البرمجى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w:t>
      </w:r>
      <w:r w:rsidR="00976203" w:rsidRPr="00890933">
        <w:rPr>
          <w:rFonts w:ascii="Sakkal Majalla" w:eastAsia="Times New Roman" w:hAnsi="Sakkal Majalla" w:cs="Sakkal Majalla" w:hint="cs"/>
          <w:color w:val="000000" w:themeColor="text1"/>
          <w:sz w:val="28"/>
          <w:szCs w:val="28"/>
          <w:bdr w:val="none" w:sz="0" w:space="0" w:color="auto" w:frame="1"/>
          <w:rtl/>
        </w:rPr>
        <w:t>الذي</w:t>
      </w:r>
      <w:r w:rsidRPr="00890933">
        <w:rPr>
          <w:rFonts w:ascii="Sakkal Majalla" w:eastAsia="Times New Roman" w:hAnsi="Sakkal Majalla" w:cs="Sakkal Majalla"/>
          <w:color w:val="000000" w:themeColor="text1"/>
          <w:sz w:val="28"/>
          <w:szCs w:val="28"/>
          <w:bdr w:val="none" w:sz="0" w:space="0" w:color="auto" w:frame="1"/>
          <w:rtl/>
        </w:rPr>
        <w:t xml:space="preserve"> يُعد بمثابة ترجمة لقواعد التصميم </w:t>
      </w:r>
      <w:proofErr w:type="spellStart"/>
      <w:r w:rsidRPr="00890933">
        <w:rPr>
          <w:rFonts w:ascii="Sakkal Majalla" w:eastAsia="Times New Roman" w:hAnsi="Sakkal Majalla" w:cs="Sakkal Majalla"/>
          <w:color w:val="000000" w:themeColor="text1"/>
          <w:sz w:val="28"/>
          <w:szCs w:val="28"/>
          <w:bdr w:val="none" w:sz="0" w:space="0" w:color="auto" w:frame="1"/>
          <w:rtl/>
        </w:rPr>
        <w:t>الجرافيكى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بشكل </w:t>
      </w:r>
      <w:proofErr w:type="spellStart"/>
      <w:r w:rsidRPr="00890933">
        <w:rPr>
          <w:rFonts w:ascii="Sakkal Majalla" w:eastAsia="Times New Roman" w:hAnsi="Sakkal Majalla" w:cs="Sakkal Majalla"/>
          <w:color w:val="000000" w:themeColor="text1"/>
          <w:sz w:val="28"/>
          <w:szCs w:val="28"/>
          <w:bdr w:val="none" w:sz="0" w:space="0" w:color="auto" w:frame="1"/>
          <w:rtl/>
        </w:rPr>
        <w:t>برمجى</w:t>
      </w:r>
      <w:proofErr w:type="spellEnd"/>
      <w:r w:rsidRPr="00890933">
        <w:rPr>
          <w:rFonts w:ascii="Sakkal Majalla" w:eastAsia="Times New Roman" w:hAnsi="Sakkal Majalla" w:cs="Sakkal Majalla"/>
          <w:color w:val="000000" w:themeColor="text1"/>
          <w:sz w:val="28"/>
          <w:szCs w:val="28"/>
          <w:bdr w:val="none" w:sz="0" w:space="0" w:color="auto" w:frame="1"/>
          <w:rtl/>
        </w:rPr>
        <w:t>.</w:t>
      </w:r>
    </w:p>
    <w:p w14:paraId="2C5B4E13" w14:textId="7A0ACA22"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r w:rsidRPr="00890933">
        <w:rPr>
          <w:rFonts w:ascii="Sakkal Majalla" w:eastAsia="Times New Roman" w:hAnsi="Sakkal Majalla" w:cs="Sakkal Majalla"/>
          <w:color w:val="000000" w:themeColor="text1"/>
          <w:sz w:val="28"/>
          <w:szCs w:val="28"/>
          <w:bdr w:val="none" w:sz="0" w:space="0" w:color="auto" w:frame="1"/>
          <w:rtl/>
        </w:rPr>
        <w:t>4</w:t>
      </w:r>
      <w:r w:rsidRPr="00890933">
        <w:rPr>
          <w:rFonts w:ascii="Sakkal Majalla" w:eastAsia="Times New Roman" w:hAnsi="Sakkal Majalla" w:cs="Sakkal Majalla"/>
          <w:color w:val="000000" w:themeColor="text1"/>
          <w:sz w:val="28"/>
          <w:szCs w:val="28"/>
          <w:u w:val="single"/>
          <w:bdr w:val="none" w:sz="0" w:space="0" w:color="auto" w:frame="1"/>
          <w:rtl/>
        </w:rPr>
        <w:t xml:space="preserve">- تصميم الموشن جرافيك </w:t>
      </w:r>
      <w:r w:rsidRPr="00890933">
        <w:rPr>
          <w:rFonts w:ascii="Sakkal Majalla" w:eastAsia="Times New Roman" w:hAnsi="Sakkal Majalla" w:cs="Sakkal Majalla"/>
          <w:color w:val="000000" w:themeColor="text1"/>
          <w:sz w:val="28"/>
          <w:szCs w:val="28"/>
          <w:u w:val="single"/>
          <w:bdr w:val="none" w:sz="0" w:space="0" w:color="auto" w:frame="1"/>
        </w:rPr>
        <w:t xml:space="preserve">Motion </w:t>
      </w:r>
      <w:r w:rsidR="00976203" w:rsidRPr="00890933">
        <w:rPr>
          <w:rFonts w:ascii="Sakkal Majalla" w:eastAsia="Times New Roman" w:hAnsi="Sakkal Majalla" w:cs="Sakkal Majalla"/>
          <w:color w:val="000000" w:themeColor="text1"/>
          <w:sz w:val="28"/>
          <w:szCs w:val="28"/>
          <w:u w:val="single"/>
          <w:bdr w:val="none" w:sz="0" w:space="0" w:color="auto" w:frame="1"/>
        </w:rPr>
        <w:t>Graphics</w:t>
      </w:r>
      <w:r w:rsidR="00976203" w:rsidRPr="00890933">
        <w:rPr>
          <w:rFonts w:ascii="Sakkal Majalla" w:eastAsia="Times New Roman" w:hAnsi="Sakkal Majalla" w:cs="Sakkal Majalla" w:hint="cs"/>
          <w:color w:val="000000" w:themeColor="text1"/>
          <w:sz w:val="28"/>
          <w:szCs w:val="28"/>
          <w:bdr w:val="none" w:sz="0" w:space="0" w:color="auto" w:frame="1"/>
          <w:rtl/>
        </w:rPr>
        <w:t>:</w:t>
      </w:r>
      <w:r w:rsidRPr="00890933">
        <w:rPr>
          <w:rFonts w:ascii="Sakkal Majalla" w:eastAsia="Times New Roman" w:hAnsi="Sakkal Majalla" w:cs="Sakkal Majalla"/>
          <w:color w:val="000000" w:themeColor="text1"/>
          <w:sz w:val="28"/>
          <w:szCs w:val="28"/>
          <w:bdr w:val="none" w:sz="0" w:space="0" w:color="auto" w:frame="1"/>
          <w:rtl/>
        </w:rPr>
        <w:t xml:space="preserve"> يُنسب الموشن جرافيك الى مجال الـ </w:t>
      </w:r>
      <w:r w:rsidRPr="00890933">
        <w:rPr>
          <w:rFonts w:ascii="Sakkal Majalla" w:eastAsia="Times New Roman" w:hAnsi="Sakkal Majalla" w:cs="Sakkal Majalla"/>
          <w:color w:val="000000" w:themeColor="text1"/>
          <w:sz w:val="28"/>
          <w:szCs w:val="28"/>
          <w:bdr w:val="none" w:sz="0" w:space="0" w:color="auto" w:frame="1"/>
        </w:rPr>
        <w:t>Animation</w:t>
      </w:r>
      <w:r w:rsidRPr="00890933">
        <w:rPr>
          <w:rFonts w:ascii="Sakkal Majalla" w:eastAsia="Times New Roman" w:hAnsi="Sakkal Majalla" w:cs="Sakkal Majalla"/>
          <w:color w:val="000000" w:themeColor="text1"/>
          <w:sz w:val="28"/>
          <w:szCs w:val="28"/>
          <w:bdr w:val="none" w:sz="0" w:space="0" w:color="auto" w:frame="1"/>
          <w:rtl/>
        </w:rPr>
        <w:t xml:space="preserve"> أو التحريك، حيث يدخل مجال </w:t>
      </w:r>
      <w:proofErr w:type="spellStart"/>
      <w:r w:rsidRPr="00890933">
        <w:rPr>
          <w:rFonts w:ascii="Sakkal Majalla" w:eastAsia="Times New Roman" w:hAnsi="Sakkal Majalla" w:cs="Sakkal Majalla"/>
          <w:color w:val="000000" w:themeColor="text1"/>
          <w:sz w:val="28"/>
          <w:szCs w:val="28"/>
          <w:bdr w:val="none" w:sz="0" w:space="0" w:color="auto" w:frame="1"/>
          <w:rtl/>
        </w:rPr>
        <w:t>الموشن</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جرافيك </w:t>
      </w:r>
      <w:proofErr w:type="spellStart"/>
      <w:r w:rsidRPr="00890933">
        <w:rPr>
          <w:rFonts w:ascii="Sakkal Majalla" w:eastAsia="Times New Roman" w:hAnsi="Sakkal Majalla" w:cs="Sakkal Majalla"/>
          <w:color w:val="000000" w:themeColor="text1"/>
          <w:sz w:val="28"/>
          <w:szCs w:val="28"/>
          <w:bdr w:val="none" w:sz="0" w:space="0" w:color="auto" w:frame="1"/>
          <w:rtl/>
        </w:rPr>
        <w:t>فى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مجالين هما مجال الرسومات ومجال التحركات، وتكون أقرب للرسوم المتحركة، فيستخدم مجال </w:t>
      </w:r>
      <w:proofErr w:type="spellStart"/>
      <w:r w:rsidRPr="00890933">
        <w:rPr>
          <w:rFonts w:ascii="Sakkal Majalla" w:eastAsia="Times New Roman" w:hAnsi="Sakkal Majalla" w:cs="Sakkal Majalla"/>
          <w:color w:val="000000" w:themeColor="text1"/>
          <w:sz w:val="28"/>
          <w:szCs w:val="28"/>
          <w:bdr w:val="none" w:sz="0" w:space="0" w:color="auto" w:frame="1"/>
          <w:rtl/>
        </w:rPr>
        <w:t>الموشن</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جرافيك </w:t>
      </w:r>
      <w:proofErr w:type="spellStart"/>
      <w:r w:rsidRPr="00890933">
        <w:rPr>
          <w:rFonts w:ascii="Sakkal Majalla" w:eastAsia="Times New Roman" w:hAnsi="Sakkal Majalla" w:cs="Sakkal Majalla"/>
          <w:color w:val="000000" w:themeColor="text1"/>
          <w:sz w:val="28"/>
          <w:szCs w:val="28"/>
          <w:bdr w:val="none" w:sz="0" w:space="0" w:color="auto" w:frame="1"/>
          <w:rtl/>
        </w:rPr>
        <w:t>فى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الاعلانات والترويج والرسوم المتحركة والفيديوهات.</w:t>
      </w:r>
    </w:p>
    <w:p w14:paraId="45CEF350" w14:textId="4504E308"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r w:rsidRPr="00890933">
        <w:rPr>
          <w:rFonts w:ascii="Sakkal Majalla" w:eastAsia="Times New Roman" w:hAnsi="Sakkal Majalla" w:cs="Sakkal Majalla"/>
          <w:color w:val="000000" w:themeColor="text1"/>
          <w:sz w:val="28"/>
          <w:szCs w:val="28"/>
          <w:u w:val="single"/>
          <w:bdr w:val="none" w:sz="0" w:space="0" w:color="auto" w:frame="1"/>
          <w:rtl/>
        </w:rPr>
        <w:t xml:space="preserve">5- تصاميم الإنفوجرافيك </w:t>
      </w:r>
      <w:r w:rsidR="00976203" w:rsidRPr="00890933">
        <w:rPr>
          <w:rFonts w:ascii="Sakkal Majalla" w:eastAsia="Times New Roman" w:hAnsi="Sakkal Majalla" w:cs="Sakkal Majalla"/>
          <w:color w:val="000000" w:themeColor="text1"/>
          <w:sz w:val="28"/>
          <w:szCs w:val="28"/>
          <w:u w:val="single"/>
          <w:bdr w:val="none" w:sz="0" w:space="0" w:color="auto" w:frame="1"/>
        </w:rPr>
        <w:t>Infographic</w:t>
      </w:r>
      <w:r w:rsidR="00976203" w:rsidRPr="00890933">
        <w:rPr>
          <w:rFonts w:ascii="Sakkal Majalla" w:eastAsia="Times New Roman" w:hAnsi="Sakkal Majalla" w:cs="Sakkal Majalla" w:hint="cs"/>
          <w:color w:val="000000" w:themeColor="text1"/>
          <w:sz w:val="28"/>
          <w:szCs w:val="28"/>
          <w:bdr w:val="none" w:sz="0" w:space="0" w:color="auto" w:frame="1"/>
          <w:rtl/>
        </w:rPr>
        <w:t>:</w:t>
      </w:r>
      <w:r w:rsidRPr="00890933">
        <w:rPr>
          <w:rFonts w:ascii="Sakkal Majalla" w:eastAsia="Times New Roman" w:hAnsi="Sakkal Majalla" w:cs="Sakkal Majalla"/>
          <w:color w:val="000000" w:themeColor="text1"/>
          <w:sz w:val="28"/>
          <w:szCs w:val="28"/>
          <w:bdr w:val="none" w:sz="0" w:space="0" w:color="auto" w:frame="1"/>
          <w:rtl/>
        </w:rPr>
        <w:t xml:space="preserve"> وتُستخدم هذه التصاميم </w:t>
      </w:r>
      <w:proofErr w:type="spellStart"/>
      <w:r w:rsidRPr="00890933">
        <w:rPr>
          <w:rFonts w:ascii="Sakkal Majalla" w:eastAsia="Times New Roman" w:hAnsi="Sakkal Majalla" w:cs="Sakkal Majalla"/>
          <w:color w:val="000000" w:themeColor="text1"/>
          <w:sz w:val="28"/>
          <w:szCs w:val="28"/>
          <w:bdr w:val="none" w:sz="0" w:space="0" w:color="auto" w:frame="1"/>
          <w:rtl/>
        </w:rPr>
        <w:t>فى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شرح بعض الأمور التقنية أو العلمية المعقدة بشكل مبسطٍ وسلس. بمعنى آخر، فضلاً عن تبسيط التقارير والمعلومات من خلال تحويلها لشكل </w:t>
      </w:r>
      <w:proofErr w:type="spellStart"/>
      <w:r w:rsidRPr="00890933">
        <w:rPr>
          <w:rFonts w:ascii="Sakkal Majalla" w:eastAsia="Times New Roman" w:hAnsi="Sakkal Majalla" w:cs="Sakkal Majalla"/>
          <w:color w:val="000000" w:themeColor="text1"/>
          <w:sz w:val="28"/>
          <w:szCs w:val="28"/>
          <w:bdr w:val="none" w:sz="0" w:space="0" w:color="auto" w:frame="1"/>
          <w:rtl/>
        </w:rPr>
        <w:t>مرئى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مبسط، ويكثر </w:t>
      </w:r>
      <w:proofErr w:type="spellStart"/>
      <w:r w:rsidRPr="00890933">
        <w:rPr>
          <w:rFonts w:ascii="Sakkal Majalla" w:eastAsia="Times New Roman" w:hAnsi="Sakkal Majalla" w:cs="Sakkal Majalla"/>
          <w:color w:val="000000" w:themeColor="text1"/>
          <w:sz w:val="28"/>
          <w:szCs w:val="28"/>
          <w:bdr w:val="none" w:sz="0" w:space="0" w:color="auto" w:frame="1"/>
          <w:rtl/>
        </w:rPr>
        <w:t>إستخدامها</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w:t>
      </w:r>
      <w:proofErr w:type="spellStart"/>
      <w:r w:rsidRPr="00890933">
        <w:rPr>
          <w:rFonts w:ascii="Sakkal Majalla" w:eastAsia="Times New Roman" w:hAnsi="Sakkal Majalla" w:cs="Sakkal Majalla"/>
          <w:color w:val="000000" w:themeColor="text1"/>
          <w:sz w:val="28"/>
          <w:szCs w:val="28"/>
          <w:bdr w:val="none" w:sz="0" w:space="0" w:color="auto" w:frame="1"/>
          <w:rtl/>
        </w:rPr>
        <w:t>فى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مجالات التعليم والشروحات والأنشطة العلمية والإخبارية والتوعوية.</w:t>
      </w:r>
    </w:p>
    <w:p w14:paraId="2F5917AF" w14:textId="77777777"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u w:val="single"/>
          <w:bdr w:val="none" w:sz="0" w:space="0" w:color="auto" w:frame="1"/>
          <w:rtl/>
        </w:rPr>
      </w:pPr>
      <w:r w:rsidRPr="00890933">
        <w:rPr>
          <w:rFonts w:ascii="Sakkal Majalla" w:eastAsia="Times New Roman" w:hAnsi="Sakkal Majalla" w:cs="Sakkal Majalla"/>
          <w:color w:val="000000" w:themeColor="text1"/>
          <w:sz w:val="28"/>
          <w:szCs w:val="28"/>
          <w:u w:val="single"/>
          <w:bdr w:val="none" w:sz="0" w:space="0" w:color="auto" w:frame="1"/>
          <w:rtl/>
        </w:rPr>
        <w:t xml:space="preserve">6- الرسم الرقمي أو </w:t>
      </w:r>
      <w:r w:rsidRPr="00890933">
        <w:rPr>
          <w:rFonts w:ascii="Sakkal Majalla" w:eastAsia="Times New Roman" w:hAnsi="Sakkal Majalla" w:cs="Sakkal Majalla"/>
          <w:color w:val="000000" w:themeColor="text1"/>
          <w:sz w:val="28"/>
          <w:szCs w:val="28"/>
          <w:u w:val="single"/>
          <w:bdr w:val="none" w:sz="0" w:space="0" w:color="auto" w:frame="1"/>
        </w:rPr>
        <w:t>Art Design</w:t>
      </w:r>
      <w:r w:rsidRPr="00890933">
        <w:rPr>
          <w:rFonts w:ascii="Sakkal Majalla" w:eastAsia="Times New Roman" w:hAnsi="Sakkal Majalla" w:cs="Sakkal Majalla"/>
          <w:color w:val="000000" w:themeColor="text1"/>
          <w:sz w:val="28"/>
          <w:szCs w:val="28"/>
          <w:bdr w:val="none" w:sz="0" w:space="0" w:color="auto" w:frame="1"/>
          <w:rtl/>
        </w:rPr>
        <w:t xml:space="preserve">: يُعد مجال الرسم </w:t>
      </w:r>
      <w:proofErr w:type="spellStart"/>
      <w:r w:rsidRPr="00890933">
        <w:rPr>
          <w:rFonts w:ascii="Sakkal Majalla" w:eastAsia="Times New Roman" w:hAnsi="Sakkal Majalla" w:cs="Sakkal Majalla"/>
          <w:color w:val="000000" w:themeColor="text1"/>
          <w:sz w:val="28"/>
          <w:szCs w:val="28"/>
          <w:bdr w:val="none" w:sz="0" w:space="0" w:color="auto" w:frame="1"/>
          <w:rtl/>
        </w:rPr>
        <w:t>الرقمى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من أكثر المجالات </w:t>
      </w:r>
      <w:proofErr w:type="spellStart"/>
      <w:r w:rsidRPr="00890933">
        <w:rPr>
          <w:rFonts w:ascii="Sakkal Majalla" w:eastAsia="Times New Roman" w:hAnsi="Sakkal Majalla" w:cs="Sakkal Majalla"/>
          <w:color w:val="000000" w:themeColor="text1"/>
          <w:sz w:val="28"/>
          <w:szCs w:val="28"/>
          <w:bdr w:val="none" w:sz="0" w:space="0" w:color="auto" w:frame="1"/>
          <w:rtl/>
        </w:rPr>
        <w:t>التى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تعتمد على </w:t>
      </w:r>
      <w:proofErr w:type="spellStart"/>
      <w:r w:rsidRPr="00890933">
        <w:rPr>
          <w:rFonts w:ascii="Sakkal Majalla" w:eastAsia="Times New Roman" w:hAnsi="Sakkal Majalla" w:cs="Sakkal Majalla"/>
          <w:color w:val="000000" w:themeColor="text1"/>
          <w:sz w:val="28"/>
          <w:szCs w:val="28"/>
          <w:bdr w:val="none" w:sz="0" w:space="0" w:color="auto" w:frame="1"/>
          <w:rtl/>
        </w:rPr>
        <w:t>إستخدام</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التصميم </w:t>
      </w:r>
      <w:proofErr w:type="spellStart"/>
      <w:r w:rsidRPr="00890933">
        <w:rPr>
          <w:rFonts w:ascii="Sakkal Majalla" w:eastAsia="Times New Roman" w:hAnsi="Sakkal Majalla" w:cs="Sakkal Majalla"/>
          <w:color w:val="000000" w:themeColor="text1"/>
          <w:sz w:val="28"/>
          <w:szCs w:val="28"/>
          <w:bdr w:val="none" w:sz="0" w:space="0" w:color="auto" w:frame="1"/>
          <w:rtl/>
        </w:rPr>
        <w:t>الجرافيكى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ومن أبرزها: رسم الشخصيات والخدع البصرية والرسوم المتحركة، ويعتمد </w:t>
      </w:r>
      <w:proofErr w:type="spellStart"/>
      <w:r w:rsidRPr="00890933">
        <w:rPr>
          <w:rFonts w:ascii="Sakkal Majalla" w:eastAsia="Times New Roman" w:hAnsi="Sakkal Majalla" w:cs="Sakkal Majalla"/>
          <w:color w:val="000000" w:themeColor="text1"/>
          <w:sz w:val="28"/>
          <w:szCs w:val="28"/>
          <w:bdr w:val="none" w:sz="0" w:space="0" w:color="auto" w:frame="1"/>
          <w:rtl/>
        </w:rPr>
        <w:t>إعتماداً</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كلياً على </w:t>
      </w:r>
      <w:proofErr w:type="spellStart"/>
      <w:r w:rsidRPr="00890933">
        <w:rPr>
          <w:rFonts w:ascii="Sakkal Majalla" w:eastAsia="Times New Roman" w:hAnsi="Sakkal Majalla" w:cs="Sakkal Majalla"/>
          <w:color w:val="000000" w:themeColor="text1"/>
          <w:sz w:val="28"/>
          <w:szCs w:val="28"/>
          <w:bdr w:val="none" w:sz="0" w:space="0" w:color="auto" w:frame="1"/>
          <w:rtl/>
        </w:rPr>
        <w:t>الفيكتور</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w:t>
      </w:r>
      <w:r w:rsidRPr="00890933">
        <w:rPr>
          <w:rFonts w:ascii="Sakkal Majalla" w:eastAsia="Times New Roman" w:hAnsi="Sakkal Majalla" w:cs="Sakkal Majalla"/>
          <w:color w:val="000000" w:themeColor="text1"/>
          <w:sz w:val="28"/>
          <w:szCs w:val="28"/>
          <w:bdr w:val="none" w:sz="0" w:space="0" w:color="auto" w:frame="1"/>
        </w:rPr>
        <w:t>Vector</w:t>
      </w:r>
      <w:r w:rsidRPr="00890933">
        <w:rPr>
          <w:rFonts w:ascii="Sakkal Majalla" w:eastAsia="Times New Roman" w:hAnsi="Sakkal Majalla" w:cs="Sakkal Majalla"/>
          <w:color w:val="000000" w:themeColor="text1"/>
          <w:sz w:val="28"/>
          <w:szCs w:val="28"/>
          <w:bdr w:val="none" w:sz="0" w:space="0" w:color="auto" w:frame="1"/>
          <w:rtl/>
        </w:rPr>
        <w:t xml:space="preserve"> </w:t>
      </w:r>
      <w:proofErr w:type="spellStart"/>
      <w:r w:rsidRPr="00890933">
        <w:rPr>
          <w:rFonts w:ascii="Sakkal Majalla" w:eastAsia="Times New Roman" w:hAnsi="Sakkal Majalla" w:cs="Sakkal Majalla"/>
          <w:color w:val="000000" w:themeColor="text1"/>
          <w:sz w:val="28"/>
          <w:szCs w:val="28"/>
          <w:bdr w:val="none" w:sz="0" w:space="0" w:color="auto" w:frame="1"/>
          <w:rtl/>
        </w:rPr>
        <w:t>فى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تصميم الرسوم.</w:t>
      </w:r>
    </w:p>
    <w:p w14:paraId="07EE6354" w14:textId="77777777"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u w:val="single"/>
          <w:bdr w:val="none" w:sz="0" w:space="0" w:color="auto" w:frame="1"/>
          <w:rtl/>
          <w:lang w:bidi="ar-EG"/>
        </w:rPr>
      </w:pPr>
      <w:r w:rsidRPr="00890933">
        <w:rPr>
          <w:rFonts w:ascii="Sakkal Majalla" w:eastAsia="Times New Roman" w:hAnsi="Sakkal Majalla" w:cs="Sakkal Majalla"/>
          <w:color w:val="000000" w:themeColor="text1"/>
          <w:sz w:val="28"/>
          <w:szCs w:val="28"/>
          <w:u w:val="single"/>
          <w:bdr w:val="none" w:sz="0" w:space="0" w:color="auto" w:frame="1"/>
          <w:rtl/>
          <w:lang w:bidi="ar-EG"/>
        </w:rPr>
        <w:t>7- تصميم الشعارات (</w:t>
      </w:r>
      <w:r w:rsidRPr="00890933">
        <w:rPr>
          <w:rFonts w:ascii="Sakkal Majalla" w:eastAsia="Times New Roman" w:hAnsi="Sakkal Majalla" w:cs="Sakkal Majalla"/>
          <w:color w:val="000000" w:themeColor="text1"/>
          <w:sz w:val="28"/>
          <w:szCs w:val="28"/>
          <w:u w:val="single"/>
          <w:bdr w:val="none" w:sz="0" w:space="0" w:color="auto" w:frame="1"/>
          <w:lang w:bidi="ar-EG"/>
        </w:rPr>
        <w:t>Logo Design</w:t>
      </w:r>
      <w:r w:rsidRPr="00890933">
        <w:rPr>
          <w:rFonts w:ascii="Sakkal Majalla" w:eastAsia="Times New Roman" w:hAnsi="Sakkal Majalla" w:cs="Sakkal Majalla"/>
          <w:color w:val="000000" w:themeColor="text1"/>
          <w:sz w:val="28"/>
          <w:szCs w:val="28"/>
          <w:u w:val="single"/>
          <w:bdr w:val="none" w:sz="0" w:space="0" w:color="auto" w:frame="1"/>
          <w:rtl/>
          <w:lang w:bidi="ar-EG"/>
        </w:rPr>
        <w:t>)</w:t>
      </w:r>
      <w:r w:rsidRPr="00890933">
        <w:rPr>
          <w:rFonts w:ascii="Sakkal Majalla" w:eastAsia="Times New Roman" w:hAnsi="Sakkal Majalla" w:cs="Sakkal Majalla"/>
          <w:color w:val="000000" w:themeColor="text1"/>
          <w:sz w:val="28"/>
          <w:szCs w:val="28"/>
          <w:bdr w:val="none" w:sz="0" w:space="0" w:color="auto" w:frame="1"/>
          <w:rtl/>
          <w:lang w:bidi="ar-EG"/>
        </w:rPr>
        <w:t>: ويتضمن إنشاء شعار أو رمز مميز يمثل الهوية والماركة، بهدف إيجاد رمز بسيط وسهل التعرف، يعكس شخصية العلامة التجارية.</w:t>
      </w:r>
    </w:p>
    <w:p w14:paraId="5F653D51" w14:textId="77777777"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u w:val="single"/>
          <w:bdr w:val="none" w:sz="0" w:space="0" w:color="auto" w:frame="1"/>
          <w:rtl/>
          <w:lang w:bidi="ar-EG"/>
        </w:rPr>
      </w:pPr>
      <w:r w:rsidRPr="00890933">
        <w:rPr>
          <w:rFonts w:ascii="Sakkal Majalla" w:eastAsia="Times New Roman" w:hAnsi="Sakkal Majalla" w:cs="Sakkal Majalla"/>
          <w:color w:val="000000" w:themeColor="text1"/>
          <w:sz w:val="28"/>
          <w:szCs w:val="28"/>
          <w:u w:val="single"/>
          <w:bdr w:val="none" w:sz="0" w:space="0" w:color="auto" w:frame="1"/>
          <w:rtl/>
          <w:lang w:bidi="ar-EG"/>
        </w:rPr>
        <w:t>8- تصميم الإعلانات (</w:t>
      </w:r>
      <w:r w:rsidRPr="00890933">
        <w:rPr>
          <w:rFonts w:ascii="Sakkal Majalla" w:eastAsia="Times New Roman" w:hAnsi="Sakkal Majalla" w:cs="Sakkal Majalla"/>
          <w:color w:val="000000" w:themeColor="text1"/>
          <w:sz w:val="28"/>
          <w:szCs w:val="28"/>
          <w:u w:val="single"/>
          <w:bdr w:val="none" w:sz="0" w:space="0" w:color="auto" w:frame="1"/>
          <w:lang w:bidi="ar-EG"/>
        </w:rPr>
        <w:t>Advertising Design</w:t>
      </w:r>
      <w:r w:rsidRPr="00890933">
        <w:rPr>
          <w:rFonts w:ascii="Sakkal Majalla" w:eastAsia="Times New Roman" w:hAnsi="Sakkal Majalla" w:cs="Sakkal Majalla"/>
          <w:color w:val="000000" w:themeColor="text1"/>
          <w:sz w:val="28"/>
          <w:szCs w:val="28"/>
          <w:u w:val="single"/>
          <w:bdr w:val="none" w:sz="0" w:space="0" w:color="auto" w:frame="1"/>
          <w:rtl/>
          <w:lang w:bidi="ar-EG"/>
        </w:rPr>
        <w:t>)</w:t>
      </w:r>
      <w:r w:rsidRPr="00890933">
        <w:rPr>
          <w:rFonts w:ascii="Sakkal Majalla" w:eastAsia="Times New Roman" w:hAnsi="Sakkal Majalla" w:cs="Sakkal Majalla"/>
          <w:color w:val="000000" w:themeColor="text1"/>
          <w:sz w:val="28"/>
          <w:szCs w:val="28"/>
          <w:bdr w:val="none" w:sz="0" w:space="0" w:color="auto" w:frame="1"/>
          <w:rtl/>
          <w:lang w:bidi="ar-EG"/>
        </w:rPr>
        <w:t>: ويتمثل في إنشاء قطع جرافيكية مثل بنرات، ملصقات، إعلانات في الصحف والمجلات، وإعلانات على الإنترنت لتسويق منتجات أو خدمات معينة.</w:t>
      </w:r>
    </w:p>
    <w:p w14:paraId="49EE4848" w14:textId="77777777"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lang w:bidi="ar-EG"/>
        </w:rPr>
      </w:pPr>
      <w:r w:rsidRPr="00890933">
        <w:rPr>
          <w:rFonts w:ascii="Sakkal Majalla" w:eastAsia="Times New Roman" w:hAnsi="Sakkal Majalla" w:cs="Sakkal Majalla"/>
          <w:color w:val="000000" w:themeColor="text1"/>
          <w:sz w:val="28"/>
          <w:szCs w:val="28"/>
          <w:u w:val="single"/>
          <w:bdr w:val="none" w:sz="0" w:space="0" w:color="auto" w:frame="1"/>
          <w:rtl/>
          <w:lang w:bidi="ar-EG"/>
        </w:rPr>
        <w:t>9- تصميم الرسوم البيانية (</w:t>
      </w:r>
      <w:r w:rsidRPr="00890933">
        <w:rPr>
          <w:rFonts w:ascii="Sakkal Majalla" w:eastAsia="Times New Roman" w:hAnsi="Sakkal Majalla" w:cs="Sakkal Majalla"/>
          <w:color w:val="000000" w:themeColor="text1"/>
          <w:sz w:val="28"/>
          <w:szCs w:val="28"/>
          <w:u w:val="single"/>
          <w:bdr w:val="none" w:sz="0" w:space="0" w:color="auto" w:frame="1"/>
          <w:lang w:bidi="ar-EG"/>
        </w:rPr>
        <w:t>Info graphic Design</w:t>
      </w:r>
      <w:r w:rsidRPr="00890933">
        <w:rPr>
          <w:rFonts w:ascii="Sakkal Majalla" w:eastAsia="Times New Roman" w:hAnsi="Sakkal Majalla" w:cs="Sakkal Majalla"/>
          <w:color w:val="000000" w:themeColor="text1"/>
          <w:sz w:val="28"/>
          <w:szCs w:val="28"/>
          <w:u w:val="single"/>
          <w:bdr w:val="none" w:sz="0" w:space="0" w:color="auto" w:frame="1"/>
          <w:rtl/>
          <w:lang w:bidi="ar-EG"/>
        </w:rPr>
        <w:t>)</w:t>
      </w:r>
      <w:r w:rsidRPr="00890933">
        <w:rPr>
          <w:rFonts w:ascii="Sakkal Majalla" w:eastAsia="Times New Roman" w:hAnsi="Sakkal Majalla" w:cs="Sakkal Majalla"/>
          <w:color w:val="000000" w:themeColor="text1"/>
          <w:sz w:val="28"/>
          <w:szCs w:val="28"/>
          <w:bdr w:val="none" w:sz="0" w:space="0" w:color="auto" w:frame="1"/>
          <w:rtl/>
          <w:lang w:bidi="ar-EG"/>
        </w:rPr>
        <w:t xml:space="preserve">: ويهدف إلى توجيه المعلومات والبيانات بطريقة بصريةٍ </w:t>
      </w:r>
      <w:proofErr w:type="gramStart"/>
      <w:r w:rsidRPr="00890933">
        <w:rPr>
          <w:rFonts w:ascii="Sakkal Majalla" w:eastAsia="Times New Roman" w:hAnsi="Sakkal Majalla" w:cs="Sakkal Majalla"/>
          <w:color w:val="000000" w:themeColor="text1"/>
          <w:sz w:val="28"/>
          <w:szCs w:val="28"/>
          <w:bdr w:val="none" w:sz="0" w:space="0" w:color="auto" w:frame="1"/>
          <w:rtl/>
          <w:lang w:bidi="ar-EG"/>
        </w:rPr>
        <w:t>ومبتكرة،مما</w:t>
      </w:r>
      <w:proofErr w:type="gramEnd"/>
      <w:r w:rsidRPr="00890933">
        <w:rPr>
          <w:rFonts w:ascii="Sakkal Majalla" w:eastAsia="Times New Roman" w:hAnsi="Sakkal Majalla" w:cs="Sakkal Majalla"/>
          <w:color w:val="000000" w:themeColor="text1"/>
          <w:sz w:val="28"/>
          <w:szCs w:val="28"/>
          <w:bdr w:val="none" w:sz="0" w:space="0" w:color="auto" w:frame="1"/>
          <w:rtl/>
          <w:lang w:bidi="ar-EG"/>
        </w:rPr>
        <w:t xml:space="preserve"> يجعلها سهلة الفهم والاستيعاب لدى الجمهور.</w:t>
      </w:r>
    </w:p>
    <w:p w14:paraId="5557D5A9" w14:textId="77777777"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u w:val="single"/>
          <w:bdr w:val="none" w:sz="0" w:space="0" w:color="auto" w:frame="1"/>
          <w:rtl/>
          <w:lang w:bidi="ar-EG"/>
        </w:rPr>
      </w:pPr>
      <w:r w:rsidRPr="00890933">
        <w:rPr>
          <w:rFonts w:ascii="Sakkal Majalla" w:eastAsia="Times New Roman" w:hAnsi="Sakkal Majalla" w:cs="Sakkal Majalla"/>
          <w:color w:val="000000" w:themeColor="text1"/>
          <w:sz w:val="28"/>
          <w:szCs w:val="28"/>
          <w:u w:val="single"/>
          <w:bdr w:val="none" w:sz="0" w:space="0" w:color="auto" w:frame="1"/>
          <w:rtl/>
          <w:lang w:bidi="ar-EG"/>
        </w:rPr>
        <w:t>10- تصميم العلامة التجارية (</w:t>
      </w:r>
      <w:r w:rsidRPr="00890933">
        <w:rPr>
          <w:rFonts w:ascii="Sakkal Majalla" w:eastAsia="Times New Roman" w:hAnsi="Sakkal Majalla" w:cs="Sakkal Majalla"/>
          <w:color w:val="000000" w:themeColor="text1"/>
          <w:sz w:val="28"/>
          <w:szCs w:val="28"/>
          <w:u w:val="single"/>
          <w:bdr w:val="none" w:sz="0" w:space="0" w:color="auto" w:frame="1"/>
          <w:lang w:bidi="ar-EG"/>
        </w:rPr>
        <w:t>Brand Identity Design</w:t>
      </w:r>
      <w:r w:rsidRPr="00890933">
        <w:rPr>
          <w:rFonts w:ascii="Sakkal Majalla" w:eastAsia="Times New Roman" w:hAnsi="Sakkal Majalla" w:cs="Sakkal Majalla"/>
          <w:color w:val="000000" w:themeColor="text1"/>
          <w:sz w:val="28"/>
          <w:szCs w:val="28"/>
          <w:u w:val="single"/>
          <w:bdr w:val="none" w:sz="0" w:space="0" w:color="auto" w:frame="1"/>
          <w:rtl/>
          <w:lang w:bidi="ar-EG"/>
        </w:rPr>
        <w:t>)</w:t>
      </w:r>
      <w:r w:rsidRPr="00890933">
        <w:rPr>
          <w:rFonts w:ascii="Sakkal Majalla" w:eastAsia="Times New Roman" w:hAnsi="Sakkal Majalla" w:cs="Sakkal Majalla"/>
          <w:color w:val="000000" w:themeColor="text1"/>
          <w:sz w:val="28"/>
          <w:szCs w:val="28"/>
          <w:bdr w:val="none" w:sz="0" w:space="0" w:color="auto" w:frame="1"/>
          <w:rtl/>
          <w:lang w:bidi="ar-EG"/>
        </w:rPr>
        <w:t>: ويشمل إنشاء العناصر المرئية التى تقوم بتمييز العلامة التجارية مثل الشعارات، والألوان، والخطوط، والأيقونات التى تعبر عن هوية العلامة.</w:t>
      </w:r>
    </w:p>
    <w:p w14:paraId="5E81F97B" w14:textId="4FDA78EA" w:rsidR="00B7638F" w:rsidRDefault="0071751B" w:rsidP="00890933">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lang w:bidi="ar-EG"/>
        </w:rPr>
      </w:pPr>
      <w:r w:rsidRPr="00890933">
        <w:rPr>
          <w:rFonts w:ascii="Sakkal Majalla" w:eastAsia="Times New Roman" w:hAnsi="Sakkal Majalla" w:cs="Sakkal Majalla"/>
          <w:color w:val="000000" w:themeColor="text1"/>
          <w:sz w:val="28"/>
          <w:szCs w:val="28"/>
          <w:u w:val="single"/>
          <w:bdr w:val="none" w:sz="0" w:space="0" w:color="auto" w:frame="1"/>
          <w:rtl/>
          <w:lang w:bidi="ar-EG"/>
        </w:rPr>
        <w:lastRenderedPageBreak/>
        <w:t>11- تصميم الرسوم الفنية (</w:t>
      </w:r>
      <w:r w:rsidRPr="00890933">
        <w:rPr>
          <w:rFonts w:ascii="Sakkal Majalla" w:eastAsia="Times New Roman" w:hAnsi="Sakkal Majalla" w:cs="Sakkal Majalla"/>
          <w:color w:val="000000" w:themeColor="text1"/>
          <w:sz w:val="28"/>
          <w:szCs w:val="28"/>
          <w:u w:val="single"/>
          <w:bdr w:val="none" w:sz="0" w:space="0" w:color="auto" w:frame="1"/>
          <w:lang w:bidi="ar-EG"/>
        </w:rPr>
        <w:t>Illustration</w:t>
      </w:r>
      <w:r w:rsidRPr="00890933">
        <w:rPr>
          <w:rFonts w:ascii="Sakkal Majalla" w:eastAsia="Times New Roman" w:hAnsi="Sakkal Majalla" w:cs="Sakkal Majalla"/>
          <w:color w:val="000000" w:themeColor="text1"/>
          <w:sz w:val="28"/>
          <w:szCs w:val="28"/>
          <w:bdr w:val="none" w:sz="0" w:space="0" w:color="auto" w:frame="1"/>
          <w:rtl/>
          <w:lang w:bidi="ar-EG"/>
        </w:rPr>
        <w:t xml:space="preserve">): ويتضمن إنشاء رسومات يدوية أو رقمية، تستخدم لتوضيح الأفكار والقصص، أو تزيين المواد </w:t>
      </w:r>
      <w:proofErr w:type="gramStart"/>
      <w:r w:rsidRPr="00890933">
        <w:rPr>
          <w:rFonts w:ascii="Sakkal Majalla" w:eastAsia="Times New Roman" w:hAnsi="Sakkal Majalla" w:cs="Sakkal Majalla"/>
          <w:color w:val="000000" w:themeColor="text1"/>
          <w:sz w:val="28"/>
          <w:szCs w:val="28"/>
          <w:bdr w:val="none" w:sz="0" w:space="0" w:color="auto" w:frame="1"/>
          <w:rtl/>
          <w:lang w:bidi="ar-EG"/>
        </w:rPr>
        <w:t>الجرافيكية(</w:t>
      </w:r>
      <w:proofErr w:type="gramEnd"/>
      <w:r w:rsidRPr="00890933">
        <w:rPr>
          <w:rFonts w:ascii="Sakkal Majalla" w:eastAsia="Times New Roman" w:hAnsi="Sakkal Majalla" w:cs="Sakkal Majalla"/>
          <w:color w:val="000000" w:themeColor="text1"/>
          <w:sz w:val="28"/>
          <w:szCs w:val="28"/>
          <w:bdr w:val="none" w:sz="0" w:space="0" w:color="auto" w:frame="1"/>
          <w:vertAlign w:val="superscript"/>
          <w:rtl/>
          <w:lang w:bidi="ar-EG"/>
        </w:rPr>
        <w:footnoteReference w:id="44"/>
      </w:r>
      <w:r w:rsidRPr="00890933">
        <w:rPr>
          <w:rFonts w:ascii="Sakkal Majalla" w:eastAsia="Times New Roman" w:hAnsi="Sakkal Majalla" w:cs="Sakkal Majalla"/>
          <w:color w:val="000000" w:themeColor="text1"/>
          <w:sz w:val="28"/>
          <w:szCs w:val="28"/>
          <w:bdr w:val="none" w:sz="0" w:space="0" w:color="auto" w:frame="1"/>
          <w:rtl/>
          <w:lang w:bidi="ar-EG"/>
        </w:rPr>
        <w:t>).</w:t>
      </w:r>
    </w:p>
    <w:p w14:paraId="35352858" w14:textId="77777777" w:rsidR="004F76DE" w:rsidRDefault="004F76DE" w:rsidP="00890933">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lang w:bidi="ar-EG"/>
        </w:rPr>
      </w:pPr>
    </w:p>
    <w:p w14:paraId="4D2AC0F3" w14:textId="77777777" w:rsidR="00EB4CFF" w:rsidRDefault="00EB4CFF" w:rsidP="00890933">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lang w:bidi="ar-EG"/>
        </w:rPr>
      </w:pPr>
    </w:p>
    <w:p w14:paraId="328AF9A2" w14:textId="77777777" w:rsidR="00EB4CFF" w:rsidRPr="00890933" w:rsidRDefault="00EB4CFF" w:rsidP="00890933">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lang w:bidi="ar-EG"/>
        </w:rPr>
      </w:pPr>
    </w:p>
    <w:p w14:paraId="3B4CCB03" w14:textId="6C8CA1E1" w:rsidR="0071751B" w:rsidRPr="00221C53" w:rsidRDefault="0071751B" w:rsidP="00B7638F">
      <w:pPr>
        <w:shd w:val="clear" w:color="auto" w:fill="FFFFFF"/>
        <w:spacing w:after="0"/>
        <w:jc w:val="center"/>
        <w:textAlignment w:val="baseline"/>
        <w:rPr>
          <w:rFonts w:ascii="Sakkal Majalla" w:eastAsia="Times New Roman" w:hAnsi="Sakkal Majalla" w:cs="Sakkal Majalla"/>
          <w:b/>
          <w:bCs/>
          <w:color w:val="000000" w:themeColor="text1"/>
          <w:sz w:val="32"/>
          <w:szCs w:val="32"/>
          <w:bdr w:val="none" w:sz="0" w:space="0" w:color="auto" w:frame="1"/>
          <w:rtl/>
        </w:rPr>
      </w:pPr>
      <w:r w:rsidRPr="00221C53">
        <w:rPr>
          <w:rFonts w:ascii="Sakkal Majalla" w:eastAsia="Times New Roman" w:hAnsi="Sakkal Majalla" w:cs="Sakkal Majalla"/>
          <w:b/>
          <w:bCs/>
          <w:color w:val="000000" w:themeColor="text1"/>
          <w:sz w:val="32"/>
          <w:szCs w:val="32"/>
          <w:bdr w:val="none" w:sz="0" w:space="0" w:color="auto" w:frame="1"/>
          <w:rtl/>
        </w:rPr>
        <w:t xml:space="preserve">المبحث </w:t>
      </w:r>
      <w:proofErr w:type="spellStart"/>
      <w:r w:rsidRPr="00221C53">
        <w:rPr>
          <w:rFonts w:ascii="Sakkal Majalla" w:eastAsia="Times New Roman" w:hAnsi="Sakkal Majalla" w:cs="Sakkal Majalla"/>
          <w:b/>
          <w:bCs/>
          <w:color w:val="000000" w:themeColor="text1"/>
          <w:sz w:val="32"/>
          <w:szCs w:val="32"/>
          <w:bdr w:val="none" w:sz="0" w:space="0" w:color="auto" w:frame="1"/>
          <w:rtl/>
        </w:rPr>
        <w:t>الثانى</w:t>
      </w:r>
      <w:proofErr w:type="spellEnd"/>
      <w:r w:rsidRPr="00221C53">
        <w:rPr>
          <w:rFonts w:ascii="Sakkal Majalla" w:eastAsia="Times New Roman" w:hAnsi="Sakkal Majalla" w:cs="Sakkal Majalla"/>
          <w:b/>
          <w:bCs/>
          <w:color w:val="000000" w:themeColor="text1"/>
          <w:sz w:val="32"/>
          <w:szCs w:val="32"/>
          <w:bdr w:val="none" w:sz="0" w:space="0" w:color="auto" w:frame="1"/>
          <w:rtl/>
        </w:rPr>
        <w:t xml:space="preserve">: التصميم </w:t>
      </w:r>
      <w:proofErr w:type="spellStart"/>
      <w:r w:rsidRPr="00221C53">
        <w:rPr>
          <w:rFonts w:ascii="Sakkal Majalla" w:eastAsia="Times New Roman" w:hAnsi="Sakkal Majalla" w:cs="Sakkal Majalla"/>
          <w:b/>
          <w:bCs/>
          <w:color w:val="000000" w:themeColor="text1"/>
          <w:sz w:val="32"/>
          <w:szCs w:val="32"/>
          <w:bdr w:val="none" w:sz="0" w:space="0" w:color="auto" w:frame="1"/>
          <w:rtl/>
        </w:rPr>
        <w:t>الجرافيكى</w:t>
      </w:r>
      <w:proofErr w:type="spellEnd"/>
      <w:r w:rsidRPr="00221C53">
        <w:rPr>
          <w:rFonts w:ascii="Sakkal Majalla" w:eastAsia="Times New Roman" w:hAnsi="Sakkal Majalla" w:cs="Sakkal Majalla"/>
          <w:b/>
          <w:bCs/>
          <w:color w:val="000000" w:themeColor="text1"/>
          <w:sz w:val="32"/>
          <w:szCs w:val="32"/>
          <w:bdr w:val="none" w:sz="0" w:space="0" w:color="auto" w:frame="1"/>
          <w:rtl/>
        </w:rPr>
        <w:t xml:space="preserve"> وتعزيز المحتوى </w:t>
      </w:r>
      <w:r w:rsidR="00976203" w:rsidRPr="00221C53">
        <w:rPr>
          <w:rFonts w:ascii="Sakkal Majalla" w:eastAsia="Times New Roman" w:hAnsi="Sakkal Majalla" w:cs="Sakkal Majalla" w:hint="cs"/>
          <w:b/>
          <w:bCs/>
          <w:color w:val="000000" w:themeColor="text1"/>
          <w:sz w:val="32"/>
          <w:szCs w:val="32"/>
          <w:bdr w:val="none" w:sz="0" w:space="0" w:color="auto" w:frame="1"/>
          <w:rtl/>
        </w:rPr>
        <w:t>البصري</w:t>
      </w:r>
      <w:r w:rsidRPr="00221C53">
        <w:rPr>
          <w:rFonts w:ascii="Sakkal Majalla" w:eastAsia="Times New Roman" w:hAnsi="Sakkal Majalla" w:cs="Sakkal Majalla"/>
          <w:b/>
          <w:bCs/>
          <w:color w:val="000000" w:themeColor="text1"/>
          <w:sz w:val="32"/>
          <w:szCs w:val="32"/>
          <w:bdr w:val="none" w:sz="0" w:space="0" w:color="auto" w:frame="1"/>
          <w:rtl/>
        </w:rPr>
        <w:t xml:space="preserve"> بالمنصات الرقمية </w:t>
      </w:r>
      <w:r w:rsidR="00207E10">
        <w:rPr>
          <w:rFonts w:ascii="Sakkal Majalla" w:eastAsia="Times New Roman" w:hAnsi="Sakkal Majalla" w:cs="Sakkal Majalla" w:hint="cs"/>
          <w:b/>
          <w:bCs/>
          <w:color w:val="000000" w:themeColor="text1"/>
          <w:sz w:val="32"/>
          <w:szCs w:val="32"/>
          <w:bdr w:val="none" w:sz="0" w:space="0" w:color="auto" w:frame="1"/>
          <w:rtl/>
        </w:rPr>
        <w:t>بالمملكة العربية السعودية</w:t>
      </w:r>
    </w:p>
    <w:p w14:paraId="0C14F814" w14:textId="5FDCF290" w:rsidR="0071751B" w:rsidRPr="00221C53" w:rsidRDefault="0071751B" w:rsidP="00BF5AC0">
      <w:pPr>
        <w:numPr>
          <w:ilvl w:val="0"/>
          <w:numId w:val="11"/>
        </w:numPr>
        <w:shd w:val="clear" w:color="auto" w:fill="FFFFFF"/>
        <w:spacing w:after="0" w:line="360" w:lineRule="auto"/>
        <w:contextualSpacing/>
        <w:jc w:val="both"/>
        <w:textAlignment w:val="baseline"/>
        <w:rPr>
          <w:rFonts w:ascii="Sakkal Majalla" w:eastAsia="Times New Roman" w:hAnsi="Sakkal Majalla" w:cs="Sakkal Majalla"/>
          <w:b/>
          <w:bCs/>
          <w:color w:val="000000" w:themeColor="text1"/>
          <w:sz w:val="32"/>
          <w:szCs w:val="32"/>
          <w:u w:val="single"/>
          <w:bdr w:val="none" w:sz="0" w:space="0" w:color="auto" w:frame="1"/>
          <w:rtl/>
          <w:lang w:bidi="ar-EG"/>
        </w:rPr>
      </w:pPr>
      <w:r w:rsidRPr="00221C53">
        <w:rPr>
          <w:rFonts w:ascii="Sakkal Majalla" w:eastAsia="Times New Roman" w:hAnsi="Sakkal Majalla" w:cs="Sakkal Majalla"/>
          <w:b/>
          <w:bCs/>
          <w:color w:val="000000" w:themeColor="text1"/>
          <w:sz w:val="32"/>
          <w:szCs w:val="32"/>
          <w:u w:val="single"/>
          <w:bdr w:val="none" w:sz="0" w:space="0" w:color="auto" w:frame="1"/>
          <w:rtl/>
        </w:rPr>
        <w:t xml:space="preserve">المطلب الأول: </w:t>
      </w:r>
      <w:proofErr w:type="spellStart"/>
      <w:r w:rsidRPr="00221C53">
        <w:rPr>
          <w:rFonts w:ascii="Sakkal Majalla" w:eastAsia="Times New Roman" w:hAnsi="Sakkal Majalla" w:cs="Sakkal Majalla"/>
          <w:b/>
          <w:bCs/>
          <w:color w:val="000000" w:themeColor="text1"/>
          <w:sz w:val="32"/>
          <w:szCs w:val="32"/>
          <w:u w:val="single"/>
          <w:bdr w:val="none" w:sz="0" w:space="0" w:color="auto" w:frame="1"/>
          <w:rtl/>
        </w:rPr>
        <w:t>دواعى</w:t>
      </w:r>
      <w:proofErr w:type="spellEnd"/>
      <w:r w:rsidRPr="00221C53">
        <w:rPr>
          <w:rFonts w:ascii="Sakkal Majalla" w:eastAsia="Times New Roman" w:hAnsi="Sakkal Majalla" w:cs="Sakkal Majalla"/>
          <w:b/>
          <w:bCs/>
          <w:color w:val="000000" w:themeColor="text1"/>
          <w:sz w:val="32"/>
          <w:szCs w:val="32"/>
          <w:u w:val="single"/>
          <w:bdr w:val="none" w:sz="0" w:space="0" w:color="auto" w:frame="1"/>
          <w:rtl/>
        </w:rPr>
        <w:t xml:space="preserve"> </w:t>
      </w:r>
      <w:proofErr w:type="spellStart"/>
      <w:r w:rsidRPr="00221C53">
        <w:rPr>
          <w:rFonts w:ascii="Sakkal Majalla" w:eastAsia="Times New Roman" w:hAnsi="Sakkal Majalla" w:cs="Sakkal Majalla"/>
          <w:b/>
          <w:bCs/>
          <w:color w:val="000000" w:themeColor="text1"/>
          <w:sz w:val="32"/>
          <w:szCs w:val="32"/>
          <w:u w:val="single"/>
          <w:bdr w:val="none" w:sz="0" w:space="0" w:color="auto" w:frame="1"/>
          <w:rtl/>
        </w:rPr>
        <w:t>إستخدام</w:t>
      </w:r>
      <w:proofErr w:type="spellEnd"/>
      <w:r w:rsidRPr="00221C53">
        <w:rPr>
          <w:rFonts w:ascii="Sakkal Majalla" w:eastAsia="Times New Roman" w:hAnsi="Sakkal Majalla" w:cs="Sakkal Majalla"/>
          <w:b/>
          <w:bCs/>
          <w:color w:val="000000" w:themeColor="text1"/>
          <w:sz w:val="32"/>
          <w:szCs w:val="32"/>
          <w:u w:val="single"/>
          <w:bdr w:val="none" w:sz="0" w:space="0" w:color="auto" w:frame="1"/>
          <w:rtl/>
        </w:rPr>
        <w:t xml:space="preserve"> فن التصميم </w:t>
      </w:r>
      <w:proofErr w:type="spellStart"/>
      <w:r w:rsidRPr="00221C53">
        <w:rPr>
          <w:rFonts w:ascii="Sakkal Majalla" w:eastAsia="Times New Roman" w:hAnsi="Sakkal Majalla" w:cs="Sakkal Majalla"/>
          <w:b/>
          <w:bCs/>
          <w:color w:val="000000" w:themeColor="text1"/>
          <w:sz w:val="32"/>
          <w:szCs w:val="32"/>
          <w:u w:val="single"/>
          <w:bdr w:val="none" w:sz="0" w:space="0" w:color="auto" w:frame="1"/>
          <w:rtl/>
        </w:rPr>
        <w:t>الجرافيكى</w:t>
      </w:r>
      <w:proofErr w:type="spellEnd"/>
      <w:r w:rsidRPr="00221C53">
        <w:rPr>
          <w:rFonts w:ascii="Sakkal Majalla" w:eastAsia="Times New Roman" w:hAnsi="Sakkal Majalla" w:cs="Sakkal Majalla"/>
          <w:b/>
          <w:bCs/>
          <w:color w:val="000000" w:themeColor="text1"/>
          <w:sz w:val="32"/>
          <w:szCs w:val="32"/>
          <w:u w:val="single"/>
          <w:bdr w:val="none" w:sz="0" w:space="0" w:color="auto" w:frame="1"/>
          <w:rtl/>
        </w:rPr>
        <w:t xml:space="preserve"> </w:t>
      </w:r>
      <w:proofErr w:type="spellStart"/>
      <w:r w:rsidRPr="00221C53">
        <w:rPr>
          <w:rFonts w:ascii="Sakkal Majalla" w:eastAsia="Times New Roman" w:hAnsi="Sakkal Majalla" w:cs="Sakkal Majalla"/>
          <w:b/>
          <w:bCs/>
          <w:color w:val="000000" w:themeColor="text1"/>
          <w:sz w:val="32"/>
          <w:szCs w:val="32"/>
          <w:u w:val="single"/>
          <w:bdr w:val="none" w:sz="0" w:space="0" w:color="auto" w:frame="1"/>
          <w:rtl/>
        </w:rPr>
        <w:t>فى</w:t>
      </w:r>
      <w:proofErr w:type="spellEnd"/>
      <w:r w:rsidRPr="00221C53">
        <w:rPr>
          <w:rFonts w:ascii="Sakkal Majalla" w:eastAsia="Times New Roman" w:hAnsi="Sakkal Majalla" w:cs="Sakkal Majalla"/>
          <w:b/>
          <w:bCs/>
          <w:color w:val="000000" w:themeColor="text1"/>
          <w:sz w:val="32"/>
          <w:szCs w:val="32"/>
          <w:u w:val="single"/>
          <w:bdr w:val="none" w:sz="0" w:space="0" w:color="auto" w:frame="1"/>
          <w:rtl/>
        </w:rPr>
        <w:t xml:space="preserve"> ال</w:t>
      </w:r>
      <w:r w:rsidR="00207E10">
        <w:rPr>
          <w:rFonts w:ascii="Sakkal Majalla" w:eastAsia="Times New Roman" w:hAnsi="Sakkal Majalla" w:cs="Sakkal Majalla" w:hint="cs"/>
          <w:b/>
          <w:bCs/>
          <w:color w:val="000000" w:themeColor="text1"/>
          <w:sz w:val="32"/>
          <w:szCs w:val="32"/>
          <w:u w:val="single"/>
          <w:bdr w:val="none" w:sz="0" w:space="0" w:color="auto" w:frame="1"/>
          <w:rtl/>
        </w:rPr>
        <w:t>مملكة العربية السعودية</w:t>
      </w:r>
    </w:p>
    <w:p w14:paraId="1B7DBD68" w14:textId="14763C89" w:rsidR="0071751B" w:rsidRPr="007B51F3" w:rsidRDefault="00921B18" w:rsidP="00621A78">
      <w:pPr>
        <w:spacing w:line="360" w:lineRule="auto"/>
        <w:jc w:val="both"/>
        <w:rPr>
          <w:rFonts w:ascii="Sakkal Majalla" w:hAnsi="Sakkal Majalla" w:cs="Sakkal Majalla"/>
          <w:sz w:val="28"/>
          <w:szCs w:val="28"/>
        </w:rPr>
      </w:pPr>
      <w:r w:rsidRPr="00921B18">
        <w:rPr>
          <w:rFonts w:ascii="Sakkal Majalla" w:hAnsi="Sakkal Majalla" w:cs="Sakkal Majalla" w:hint="cs"/>
          <w:sz w:val="28"/>
          <w:szCs w:val="28"/>
          <w:rtl/>
        </w:rPr>
        <w:t>شهدت المملكة العربية السعودية تطورًا بارزًا في مجال التصميم الجرافيكي وتوجهات الإعلام الرقمي، حيث ركز هذا التوجه على خلق رابط ثقافي وتفاعلي بين المجتمع والمحتوى البصري المقدم في ظل رؤية المملكة 2030</w:t>
      </w:r>
      <w:r w:rsidR="002A43EE">
        <w:rPr>
          <w:rFonts w:ascii="Sakkal Majalla" w:hAnsi="Sakkal Majalla" w:cs="Sakkal Majalla" w:hint="cs"/>
          <w:sz w:val="28"/>
          <w:szCs w:val="28"/>
          <w:rtl/>
        </w:rPr>
        <w:t xml:space="preserve">، </w:t>
      </w:r>
      <w:r w:rsidRPr="00921B18">
        <w:rPr>
          <w:rFonts w:ascii="Sakkal Majalla" w:hAnsi="Sakkal Majalla" w:cs="Sakkal Majalla" w:hint="cs"/>
          <w:sz w:val="28"/>
          <w:szCs w:val="28"/>
          <w:rtl/>
        </w:rPr>
        <w:t xml:space="preserve">والتي تهدف بدورها إلى تعزيز الهوية الثقافية لدى الجمهور المحلي والعالمي، وعكس هذا التوجه اهتمام وحرص العاملين في مجال التصميم الجرافيكي والإعلام الرقمي على تقديم محتوى بصري يجمع ما بين الأصالة والحداثة، مما يسهم في تطوير الهوية الوطنية ويعزز من تحقيق أهداف كافة القطاعات بالوصول إلى الجمهور المستهدف، حيث ظهر هذا التطور من خلال إطلاق هويات بصرية فريدة ومميزة للفعاليات الوطنية وحملات توعية القطاعات الحكومية، ويأتي ذلك ضمن جهود المملكة في تعزيز هوية ثقافية راسخة ومتجذرة في المجتمع وتحقق ذلك من خلال </w:t>
      </w:r>
      <w:r w:rsidR="00207E10">
        <w:rPr>
          <w:rFonts w:ascii="Sakkal Majalla" w:hAnsi="Sakkal Majalla" w:cs="Sakkal Majalla" w:hint="cs"/>
          <w:sz w:val="28"/>
          <w:szCs w:val="28"/>
          <w:rtl/>
        </w:rPr>
        <w:t>تأسيس هيئة فنون العمارة والتصميم في عام 1441هـ/202م</w:t>
      </w:r>
      <w:r w:rsidR="004B56A3">
        <w:rPr>
          <w:rFonts w:ascii="Sakkal Majalla" w:hAnsi="Sakkal Majalla" w:cs="Sakkal Majalla" w:hint="cs"/>
          <w:sz w:val="28"/>
          <w:szCs w:val="28"/>
          <w:rtl/>
        </w:rPr>
        <w:t>،</w:t>
      </w:r>
      <w:r w:rsidR="00207E10">
        <w:rPr>
          <w:rFonts w:ascii="Sakkal Majalla" w:hAnsi="Sakkal Majalla" w:cs="Sakkal Majalla" w:hint="cs"/>
          <w:sz w:val="28"/>
          <w:szCs w:val="28"/>
          <w:rtl/>
        </w:rPr>
        <w:t xml:space="preserve"> صدرت بموافقة مجلس الوزراء وتتبع وزارة الثقافة</w:t>
      </w:r>
      <w:r w:rsidR="00935754">
        <w:rPr>
          <w:rStyle w:val="FootnoteReference"/>
          <w:rFonts w:ascii="Sakkal Majalla" w:hAnsi="Sakkal Majalla" w:cs="Sakkal Majalla"/>
          <w:sz w:val="28"/>
          <w:szCs w:val="28"/>
          <w:rtl/>
        </w:rPr>
        <w:t>(</w:t>
      </w:r>
      <w:r w:rsidR="00935754">
        <w:rPr>
          <w:rStyle w:val="FootnoteReference"/>
          <w:rFonts w:ascii="Sakkal Majalla" w:hAnsi="Sakkal Majalla" w:cs="Sakkal Majalla"/>
          <w:sz w:val="28"/>
          <w:szCs w:val="28"/>
          <w:rtl/>
        </w:rPr>
        <w:footnoteReference w:id="45"/>
      </w:r>
      <w:r w:rsidR="00935754">
        <w:rPr>
          <w:rStyle w:val="FootnoteReference"/>
          <w:rFonts w:ascii="Sakkal Majalla" w:hAnsi="Sakkal Majalla" w:cs="Sakkal Majalla"/>
          <w:sz w:val="28"/>
          <w:szCs w:val="28"/>
          <w:rtl/>
        </w:rPr>
        <w:t>)</w:t>
      </w:r>
      <w:r w:rsidR="00207E10">
        <w:rPr>
          <w:rFonts w:ascii="Sakkal Majalla" w:hAnsi="Sakkal Majalla" w:cs="Sakkal Majalla" w:hint="cs"/>
          <w:sz w:val="28"/>
          <w:szCs w:val="28"/>
          <w:rtl/>
        </w:rPr>
        <w:t>، وتُعد الهيئة الجهة المسؤولة عن أنشطة فنون العمارة والتصميم وذلك لتطويرها والمحافظة عليها ويتضمن ذلك فن تصميم الجرافيك</w:t>
      </w:r>
      <w:r w:rsidR="00AC2B29">
        <w:rPr>
          <w:rFonts w:ascii="Sakkal Majalla" w:hAnsi="Sakkal Majalla" w:cs="Sakkal Majalla" w:hint="cs"/>
          <w:sz w:val="28"/>
          <w:szCs w:val="28"/>
          <w:rtl/>
        </w:rPr>
        <w:t xml:space="preserve"> حيث </w:t>
      </w:r>
      <w:r w:rsidR="0071751B" w:rsidRPr="007B51F3">
        <w:rPr>
          <w:rFonts w:ascii="Sakkal Majalla" w:eastAsia="Times New Roman" w:hAnsi="Sakkal Majalla" w:cs="Sakkal Majalla"/>
          <w:color w:val="000000" w:themeColor="text1"/>
          <w:sz w:val="28"/>
          <w:szCs w:val="28"/>
          <w:bdr w:val="none" w:sz="0" w:space="0" w:color="auto" w:frame="1"/>
          <w:rtl/>
        </w:rPr>
        <w:t xml:space="preserve">لعب أدوراً هامةً </w:t>
      </w:r>
      <w:proofErr w:type="spellStart"/>
      <w:r w:rsidR="0071751B" w:rsidRPr="007B51F3">
        <w:rPr>
          <w:rFonts w:ascii="Sakkal Majalla" w:eastAsia="Times New Roman" w:hAnsi="Sakkal Majalla" w:cs="Sakkal Majalla"/>
          <w:color w:val="000000" w:themeColor="text1"/>
          <w:sz w:val="28"/>
          <w:szCs w:val="28"/>
          <w:bdr w:val="none" w:sz="0" w:space="0" w:color="auto" w:frame="1"/>
          <w:rtl/>
        </w:rPr>
        <w:t>فى</w:t>
      </w:r>
      <w:proofErr w:type="spellEnd"/>
      <w:r w:rsidR="0071751B" w:rsidRPr="007B51F3">
        <w:rPr>
          <w:rFonts w:ascii="Sakkal Majalla" w:eastAsia="Times New Roman" w:hAnsi="Sakkal Majalla" w:cs="Sakkal Majalla"/>
          <w:color w:val="000000" w:themeColor="text1"/>
          <w:sz w:val="28"/>
          <w:szCs w:val="28"/>
          <w:bdr w:val="none" w:sz="0" w:space="0" w:color="auto" w:frame="1"/>
          <w:rtl/>
        </w:rPr>
        <w:t xml:space="preserve"> قطاع </w:t>
      </w:r>
      <w:r w:rsidR="00AC2B29">
        <w:rPr>
          <w:rFonts w:ascii="Sakkal Majalla" w:eastAsia="Times New Roman" w:hAnsi="Sakkal Majalla" w:cs="Sakkal Majalla" w:hint="cs"/>
          <w:color w:val="000000" w:themeColor="text1"/>
          <w:sz w:val="28"/>
          <w:szCs w:val="28"/>
          <w:bdr w:val="none" w:sz="0" w:space="0" w:color="auto" w:frame="1"/>
          <w:rtl/>
        </w:rPr>
        <w:t>الإعلام الرقمي</w:t>
      </w:r>
      <w:r w:rsidR="0071751B" w:rsidRPr="007B51F3">
        <w:rPr>
          <w:rFonts w:ascii="Sakkal Majalla" w:eastAsia="Times New Roman" w:hAnsi="Sakkal Majalla" w:cs="Sakkal Majalla"/>
          <w:color w:val="000000" w:themeColor="text1"/>
          <w:sz w:val="28"/>
          <w:szCs w:val="28"/>
          <w:bdr w:val="none" w:sz="0" w:space="0" w:color="auto" w:frame="1"/>
          <w:rtl/>
        </w:rPr>
        <w:t xml:space="preserve"> </w:t>
      </w:r>
      <w:proofErr w:type="spellStart"/>
      <w:r w:rsidR="0071751B" w:rsidRPr="007B51F3">
        <w:rPr>
          <w:rFonts w:ascii="Sakkal Majalla" w:eastAsia="Times New Roman" w:hAnsi="Sakkal Majalla" w:cs="Sakkal Majalla"/>
          <w:color w:val="000000" w:themeColor="text1"/>
          <w:sz w:val="28"/>
          <w:szCs w:val="28"/>
          <w:bdr w:val="none" w:sz="0" w:space="0" w:color="auto" w:frame="1"/>
          <w:rtl/>
        </w:rPr>
        <w:t>فى</w:t>
      </w:r>
      <w:proofErr w:type="spellEnd"/>
      <w:r w:rsidR="0071751B" w:rsidRPr="007B51F3">
        <w:rPr>
          <w:rFonts w:ascii="Sakkal Majalla" w:eastAsia="Times New Roman" w:hAnsi="Sakkal Majalla" w:cs="Sakkal Majalla"/>
          <w:color w:val="000000" w:themeColor="text1"/>
          <w:sz w:val="28"/>
          <w:szCs w:val="28"/>
          <w:bdr w:val="none" w:sz="0" w:space="0" w:color="auto" w:frame="1"/>
          <w:rtl/>
        </w:rPr>
        <w:t xml:space="preserve"> المملكة، وقد برز </w:t>
      </w:r>
      <w:proofErr w:type="spellStart"/>
      <w:r w:rsidR="0071751B" w:rsidRPr="007B51F3">
        <w:rPr>
          <w:rFonts w:ascii="Sakkal Majalla" w:eastAsia="Times New Roman" w:hAnsi="Sakkal Majalla" w:cs="Sakkal Majalla"/>
          <w:color w:val="000000" w:themeColor="text1"/>
          <w:sz w:val="28"/>
          <w:szCs w:val="28"/>
          <w:bdr w:val="none" w:sz="0" w:space="0" w:color="auto" w:frame="1"/>
          <w:rtl/>
        </w:rPr>
        <w:t>الإهتمام</w:t>
      </w:r>
      <w:proofErr w:type="spellEnd"/>
      <w:r w:rsidR="0071751B" w:rsidRPr="007B51F3">
        <w:rPr>
          <w:rFonts w:ascii="Sakkal Majalla" w:eastAsia="Times New Roman" w:hAnsi="Sakkal Majalla" w:cs="Sakkal Majalla"/>
          <w:color w:val="000000" w:themeColor="text1"/>
          <w:sz w:val="28"/>
          <w:szCs w:val="28"/>
          <w:bdr w:val="none" w:sz="0" w:space="0" w:color="auto" w:frame="1"/>
          <w:rtl/>
        </w:rPr>
        <w:t xml:space="preserve"> </w:t>
      </w:r>
      <w:proofErr w:type="spellStart"/>
      <w:r w:rsidR="0071751B" w:rsidRPr="007B51F3">
        <w:rPr>
          <w:rFonts w:ascii="Sakkal Majalla" w:eastAsia="Times New Roman" w:hAnsi="Sakkal Majalla" w:cs="Sakkal Majalla"/>
          <w:color w:val="000000" w:themeColor="text1"/>
          <w:sz w:val="28"/>
          <w:szCs w:val="28"/>
          <w:bdr w:val="none" w:sz="0" w:space="0" w:color="auto" w:frame="1"/>
          <w:rtl/>
        </w:rPr>
        <w:t>بإستخدام</w:t>
      </w:r>
      <w:proofErr w:type="spellEnd"/>
      <w:r w:rsidR="0071751B" w:rsidRPr="007B51F3">
        <w:rPr>
          <w:rFonts w:ascii="Sakkal Majalla" w:eastAsia="Times New Roman" w:hAnsi="Sakkal Majalla" w:cs="Sakkal Majalla"/>
          <w:color w:val="000000" w:themeColor="text1"/>
          <w:sz w:val="28"/>
          <w:szCs w:val="28"/>
          <w:bdr w:val="none" w:sz="0" w:space="0" w:color="auto" w:frame="1"/>
          <w:rtl/>
        </w:rPr>
        <w:t xml:space="preserve"> التصميمات </w:t>
      </w:r>
      <w:proofErr w:type="spellStart"/>
      <w:r w:rsidR="0071751B" w:rsidRPr="007B51F3">
        <w:rPr>
          <w:rFonts w:ascii="Sakkal Majalla" w:eastAsia="Times New Roman" w:hAnsi="Sakkal Majalla" w:cs="Sakkal Majalla"/>
          <w:color w:val="000000" w:themeColor="text1"/>
          <w:sz w:val="28"/>
          <w:szCs w:val="28"/>
          <w:bdr w:val="none" w:sz="0" w:space="0" w:color="auto" w:frame="1"/>
          <w:rtl/>
        </w:rPr>
        <w:t>الجرافيكية</w:t>
      </w:r>
      <w:proofErr w:type="spellEnd"/>
      <w:r w:rsidR="0071751B" w:rsidRPr="007B51F3">
        <w:rPr>
          <w:rFonts w:ascii="Sakkal Majalla" w:eastAsia="Times New Roman" w:hAnsi="Sakkal Majalla" w:cs="Sakkal Majalla"/>
          <w:color w:val="000000" w:themeColor="text1"/>
          <w:sz w:val="28"/>
          <w:szCs w:val="28"/>
          <w:bdr w:val="none" w:sz="0" w:space="0" w:color="auto" w:frame="1"/>
          <w:rtl/>
        </w:rPr>
        <w:t xml:space="preserve"> </w:t>
      </w:r>
      <w:proofErr w:type="spellStart"/>
      <w:r w:rsidR="0071751B" w:rsidRPr="007B51F3">
        <w:rPr>
          <w:rFonts w:ascii="Sakkal Majalla" w:eastAsia="Times New Roman" w:hAnsi="Sakkal Majalla" w:cs="Sakkal Majalla"/>
          <w:color w:val="000000" w:themeColor="text1"/>
          <w:sz w:val="28"/>
          <w:szCs w:val="28"/>
          <w:bdr w:val="none" w:sz="0" w:space="0" w:color="auto" w:frame="1"/>
          <w:rtl/>
        </w:rPr>
        <w:t>فى</w:t>
      </w:r>
      <w:proofErr w:type="spellEnd"/>
      <w:r w:rsidR="0071751B" w:rsidRPr="007B51F3">
        <w:rPr>
          <w:rFonts w:ascii="Sakkal Majalla" w:eastAsia="Times New Roman" w:hAnsi="Sakkal Majalla" w:cs="Sakkal Majalla"/>
          <w:color w:val="000000" w:themeColor="text1"/>
          <w:sz w:val="28"/>
          <w:szCs w:val="28"/>
          <w:bdr w:val="none" w:sz="0" w:space="0" w:color="auto" w:frame="1"/>
          <w:rtl/>
        </w:rPr>
        <w:t xml:space="preserve"> المجتمع </w:t>
      </w:r>
      <w:proofErr w:type="spellStart"/>
      <w:r w:rsidR="0071751B" w:rsidRPr="007B51F3">
        <w:rPr>
          <w:rFonts w:ascii="Sakkal Majalla" w:eastAsia="Times New Roman" w:hAnsi="Sakkal Majalla" w:cs="Sakkal Majalla"/>
          <w:color w:val="000000" w:themeColor="text1"/>
          <w:sz w:val="28"/>
          <w:szCs w:val="28"/>
          <w:bdr w:val="none" w:sz="0" w:space="0" w:color="auto" w:frame="1"/>
          <w:rtl/>
        </w:rPr>
        <w:t>السعودى</w:t>
      </w:r>
      <w:proofErr w:type="spellEnd"/>
      <w:r w:rsidR="0071751B" w:rsidRPr="007B51F3">
        <w:rPr>
          <w:rFonts w:ascii="Sakkal Majalla" w:eastAsia="Times New Roman" w:hAnsi="Sakkal Majalla" w:cs="Sakkal Majalla"/>
          <w:color w:val="000000" w:themeColor="text1"/>
          <w:sz w:val="28"/>
          <w:szCs w:val="28"/>
          <w:bdr w:val="none" w:sz="0" w:space="0" w:color="auto" w:frame="1"/>
          <w:rtl/>
        </w:rPr>
        <w:t xml:space="preserve"> لعدة أسباب </w:t>
      </w:r>
      <w:proofErr w:type="spellStart"/>
      <w:r w:rsidR="00890933" w:rsidRPr="007B51F3">
        <w:rPr>
          <w:rFonts w:ascii="Sakkal Majalla" w:eastAsia="Times New Roman" w:hAnsi="Sakkal Majalla" w:cs="Sakkal Majalla" w:hint="cs"/>
          <w:color w:val="000000" w:themeColor="text1"/>
          <w:sz w:val="28"/>
          <w:szCs w:val="28"/>
          <w:bdr w:val="none" w:sz="0" w:space="0" w:color="auto" w:frame="1"/>
          <w:rtl/>
        </w:rPr>
        <w:t>هى</w:t>
      </w:r>
      <w:proofErr w:type="spellEnd"/>
      <w:r w:rsidR="00890933" w:rsidRPr="007B51F3">
        <w:rPr>
          <w:rFonts w:ascii="Sakkal Majalla" w:eastAsia="Times New Roman" w:hAnsi="Sakkal Majalla" w:cs="Sakkal Majalla" w:hint="cs"/>
          <w:color w:val="000000" w:themeColor="text1"/>
          <w:sz w:val="28"/>
          <w:szCs w:val="28"/>
          <w:bdr w:val="none" w:sz="0" w:space="0" w:color="auto" w:frame="1"/>
          <w:rtl/>
        </w:rPr>
        <w:t xml:space="preserve"> </w:t>
      </w:r>
      <w:r w:rsidR="00890933" w:rsidRPr="007B51F3">
        <w:rPr>
          <w:rFonts w:ascii="Sakkal Majalla" w:eastAsia="Times New Roman" w:hAnsi="Sakkal Majalla" w:cs="Sakkal Majalla"/>
          <w:color w:val="000000" w:themeColor="text1"/>
          <w:sz w:val="28"/>
          <w:szCs w:val="28"/>
          <w:bdr w:val="none" w:sz="0" w:space="0" w:color="auto" w:frame="1"/>
          <w:rtl/>
        </w:rPr>
        <w:t>(</w:t>
      </w:r>
      <w:r w:rsidR="0071751B" w:rsidRPr="007B51F3">
        <w:rPr>
          <w:rFonts w:ascii="Sakkal Majalla" w:eastAsia="Times New Roman" w:hAnsi="Sakkal Majalla" w:cs="Sakkal Majalla"/>
          <w:color w:val="000000" w:themeColor="text1"/>
          <w:sz w:val="28"/>
          <w:szCs w:val="28"/>
          <w:bdr w:val="none" w:sz="0" w:space="0" w:color="auto" w:frame="1"/>
          <w:vertAlign w:val="superscript"/>
          <w:rtl/>
        </w:rPr>
        <w:footnoteReference w:id="46"/>
      </w:r>
      <w:r w:rsidR="0071751B" w:rsidRPr="007B51F3">
        <w:rPr>
          <w:rFonts w:ascii="Sakkal Majalla" w:eastAsia="Times New Roman" w:hAnsi="Sakkal Majalla" w:cs="Sakkal Majalla"/>
          <w:color w:val="000000" w:themeColor="text1"/>
          <w:sz w:val="28"/>
          <w:szCs w:val="28"/>
          <w:bdr w:val="none" w:sz="0" w:space="0" w:color="auto" w:frame="1"/>
          <w:rtl/>
        </w:rPr>
        <w:t xml:space="preserve">):  </w:t>
      </w:r>
    </w:p>
    <w:p w14:paraId="41D803B7" w14:textId="2466CF0E" w:rsidR="0071751B" w:rsidRPr="007F1F2E" w:rsidRDefault="0071751B" w:rsidP="007F1F2E">
      <w:pPr>
        <w:pStyle w:val="NormalWeb"/>
        <w:spacing w:line="360" w:lineRule="auto"/>
        <w:jc w:val="both"/>
        <w:rPr>
          <w:rFonts w:ascii="Sakkal Majalla" w:eastAsia="Times New Roman" w:hAnsi="Sakkal Majalla" w:cs="Sakkal Majalla"/>
          <w:sz w:val="28"/>
          <w:szCs w:val="28"/>
          <w:rtl/>
        </w:rPr>
      </w:pPr>
      <w:r w:rsidRPr="007B51F3">
        <w:rPr>
          <w:rFonts w:ascii="Sakkal Majalla" w:eastAsia="Times New Roman" w:hAnsi="Sakkal Majalla" w:cs="Sakkal Majalla"/>
          <w:color w:val="000000" w:themeColor="text1"/>
          <w:sz w:val="28"/>
          <w:szCs w:val="28"/>
          <w:u w:val="single"/>
          <w:bdr w:val="none" w:sz="0" w:space="0" w:color="auto" w:frame="1"/>
          <w:rtl/>
        </w:rPr>
        <w:lastRenderedPageBreak/>
        <w:t>1</w:t>
      </w:r>
      <w:r w:rsidRPr="007F1F2E">
        <w:rPr>
          <w:rFonts w:ascii="Sakkal Majalla" w:eastAsia="Times New Roman" w:hAnsi="Sakkal Majalla" w:cs="Sakkal Majalla" w:hint="cs"/>
          <w:color w:val="000000" w:themeColor="text1"/>
          <w:sz w:val="28"/>
          <w:szCs w:val="28"/>
          <w:u w:val="single"/>
          <w:bdr w:val="none" w:sz="0" w:space="0" w:color="auto" w:frame="1"/>
          <w:rtl/>
        </w:rPr>
        <w:t>- الطلب المتزايد</w:t>
      </w:r>
      <w:r w:rsidRPr="007F1F2E">
        <w:rPr>
          <w:rFonts w:ascii="Sakkal Majalla" w:eastAsia="Times New Roman" w:hAnsi="Sakkal Majalla" w:cs="Sakkal Majalla" w:hint="cs"/>
          <w:color w:val="000000" w:themeColor="text1"/>
          <w:sz w:val="28"/>
          <w:szCs w:val="28"/>
          <w:bdr w:val="none" w:sz="0" w:space="0" w:color="auto" w:frame="1"/>
          <w:rtl/>
        </w:rPr>
        <w:t xml:space="preserve">: تزايد الطلب على خدمات التصميم </w:t>
      </w:r>
      <w:proofErr w:type="spellStart"/>
      <w:r w:rsidRPr="007F1F2E">
        <w:rPr>
          <w:rFonts w:ascii="Sakkal Majalla" w:eastAsia="Times New Roman" w:hAnsi="Sakkal Majalla" w:cs="Sakkal Majalla" w:hint="cs"/>
          <w:color w:val="000000" w:themeColor="text1"/>
          <w:sz w:val="28"/>
          <w:szCs w:val="28"/>
          <w:bdr w:val="none" w:sz="0" w:space="0" w:color="auto" w:frame="1"/>
          <w:rtl/>
        </w:rPr>
        <w:t>الجرافيكى</w:t>
      </w:r>
      <w:proofErr w:type="spellEnd"/>
      <w:r w:rsidRPr="007F1F2E">
        <w:rPr>
          <w:rFonts w:ascii="Sakkal Majalla" w:eastAsia="Times New Roman" w:hAnsi="Sakkal Majalla" w:cs="Sakkal Majalla" w:hint="cs"/>
          <w:color w:val="000000" w:themeColor="text1"/>
          <w:sz w:val="28"/>
          <w:szCs w:val="28"/>
          <w:bdr w:val="none" w:sz="0" w:space="0" w:color="auto" w:frame="1"/>
          <w:rtl/>
        </w:rPr>
        <w:t xml:space="preserve"> </w:t>
      </w:r>
      <w:r w:rsidR="00124A34" w:rsidRPr="007F1F2E">
        <w:rPr>
          <w:rFonts w:ascii="Sakkal Majalla" w:eastAsia="Times New Roman" w:hAnsi="Sakkal Majalla" w:cs="Sakkal Majalla" w:hint="cs"/>
          <w:color w:val="000000" w:themeColor="text1"/>
          <w:sz w:val="28"/>
          <w:szCs w:val="28"/>
          <w:bdr w:val="none" w:sz="0" w:space="0" w:color="auto" w:frame="1"/>
          <w:rtl/>
        </w:rPr>
        <w:t>في المملكة العربية السعودية بشكل ملحوظ</w:t>
      </w:r>
      <w:r w:rsidRPr="007F1F2E">
        <w:rPr>
          <w:rFonts w:ascii="Sakkal Majalla" w:eastAsia="Times New Roman" w:hAnsi="Sakkal Majalla" w:cs="Sakkal Majalla" w:hint="cs"/>
          <w:color w:val="000000" w:themeColor="text1"/>
          <w:sz w:val="28"/>
          <w:szCs w:val="28"/>
          <w:bdr w:val="none" w:sz="0" w:space="0" w:color="auto" w:frame="1"/>
          <w:rtl/>
        </w:rPr>
        <w:t xml:space="preserve"> بفضل </w:t>
      </w:r>
      <w:r w:rsidR="00124A34" w:rsidRPr="007F1F2E">
        <w:rPr>
          <w:rFonts w:ascii="Sakkal Majalla" w:eastAsia="Times New Roman" w:hAnsi="Sakkal Majalla" w:cs="Sakkal Majalla" w:hint="cs"/>
          <w:color w:val="000000" w:themeColor="text1"/>
          <w:sz w:val="28"/>
          <w:szCs w:val="28"/>
          <w:bdr w:val="none" w:sz="0" w:space="0" w:color="auto" w:frame="1"/>
          <w:rtl/>
        </w:rPr>
        <w:t xml:space="preserve">سعي المملكة نحو التحول الرقمي وتوسعة نطاق رؤية المملكة 2030، والتي بدورها ركزت على تنويع </w:t>
      </w:r>
      <w:proofErr w:type="spellStart"/>
      <w:r w:rsidR="00124A34" w:rsidRPr="007F1F2E">
        <w:rPr>
          <w:rFonts w:ascii="Sakkal Majalla" w:eastAsia="Times New Roman" w:hAnsi="Sakkal Majalla" w:cs="Sakkal Majalla" w:hint="cs"/>
          <w:color w:val="000000" w:themeColor="text1"/>
          <w:sz w:val="28"/>
          <w:szCs w:val="28"/>
          <w:bdr w:val="none" w:sz="0" w:space="0" w:color="auto" w:frame="1"/>
          <w:rtl/>
        </w:rPr>
        <w:t>الإقتصاد</w:t>
      </w:r>
      <w:proofErr w:type="spellEnd"/>
      <w:r w:rsidR="00124A34" w:rsidRPr="007F1F2E">
        <w:rPr>
          <w:rFonts w:ascii="Sakkal Majalla" w:eastAsia="Times New Roman" w:hAnsi="Sakkal Majalla" w:cs="Sakkal Majalla" w:hint="cs"/>
          <w:color w:val="000000" w:themeColor="text1"/>
          <w:sz w:val="28"/>
          <w:szCs w:val="28"/>
          <w:bdr w:val="none" w:sz="0" w:space="0" w:color="auto" w:frame="1"/>
          <w:rtl/>
        </w:rPr>
        <w:t xml:space="preserve"> من خلال دعم وتطوير القطاعات الإبداعية مما أدى إلى </w:t>
      </w:r>
      <w:r w:rsidRPr="007F1F2E">
        <w:rPr>
          <w:rFonts w:ascii="Sakkal Majalla" w:eastAsia="Times New Roman" w:hAnsi="Sakkal Majalla" w:cs="Sakkal Majalla" w:hint="cs"/>
          <w:color w:val="000000" w:themeColor="text1"/>
          <w:sz w:val="28"/>
          <w:szCs w:val="28"/>
          <w:bdr w:val="none" w:sz="0" w:space="0" w:color="auto" w:frame="1"/>
          <w:rtl/>
        </w:rPr>
        <w:t>توسع الشركات والمشروعات التجارية والثقافية،</w:t>
      </w:r>
      <w:r w:rsidR="007F1F2E" w:rsidRPr="007F1F2E">
        <w:rPr>
          <w:rFonts w:ascii="Sakkal Majalla" w:eastAsia="Times New Roman" w:hAnsi="Sakkal Majalla" w:cs="Sakkal Majalla" w:hint="cs"/>
          <w:color w:val="000000" w:themeColor="text1"/>
          <w:sz w:val="28"/>
          <w:szCs w:val="28"/>
          <w:bdr w:val="none" w:sz="0" w:space="0" w:color="auto" w:frame="1"/>
          <w:rtl/>
        </w:rPr>
        <w:t xml:space="preserve"> حيثُ يعتبر هذا القطاع عُنصرًا داعمًا لعدة قطاعات مختلفة مثل قطاع التجارة الإلكتروني</w:t>
      </w:r>
      <w:r w:rsidR="004B56A3">
        <w:rPr>
          <w:rFonts w:ascii="Sakkal Majalla" w:eastAsia="Times New Roman" w:hAnsi="Sakkal Majalla" w:cs="Sakkal Majalla" w:hint="cs"/>
          <w:color w:val="000000" w:themeColor="text1"/>
          <w:sz w:val="28"/>
          <w:szCs w:val="28"/>
          <w:bdr w:val="none" w:sz="0" w:space="0" w:color="auto" w:frame="1"/>
          <w:rtl/>
        </w:rPr>
        <w:t>ة</w:t>
      </w:r>
      <w:r w:rsidR="007F1F2E" w:rsidRPr="007F1F2E">
        <w:rPr>
          <w:rFonts w:ascii="Sakkal Majalla" w:eastAsia="Times New Roman" w:hAnsi="Sakkal Majalla" w:cs="Sakkal Majalla" w:hint="cs"/>
          <w:color w:val="000000" w:themeColor="text1"/>
          <w:sz w:val="28"/>
          <w:szCs w:val="28"/>
          <w:bdr w:val="none" w:sz="0" w:space="0" w:color="auto" w:frame="1"/>
          <w:rtl/>
        </w:rPr>
        <w:t xml:space="preserve"> الذي شهد نموًا سريعًا وكذلك وسائل الإعلام الرقمية، التي من المتوقع أن تصل قيمة سوق التصميم الجرافيكي في المملكة العربية السعودية إلى حوالي </w:t>
      </w:r>
      <w:r w:rsidR="007F1F2E" w:rsidRPr="007F1F2E">
        <w:rPr>
          <w:rFonts w:ascii="Sakkal Majalla" w:eastAsia="Times New Roman" w:hAnsi="Sakkal Majalla" w:cs="Sakkal Majalla" w:hint="cs"/>
          <w:sz w:val="28"/>
          <w:szCs w:val="28"/>
        </w:rPr>
        <w:t xml:space="preserve">551.86 </w:t>
      </w:r>
      <w:r w:rsidR="007F1F2E" w:rsidRPr="007F1F2E">
        <w:rPr>
          <w:rFonts w:ascii="Sakkal Majalla" w:eastAsia="Times New Roman" w:hAnsi="Sakkal Majalla" w:cs="Sakkal Majalla" w:hint="cs"/>
          <w:sz w:val="28"/>
          <w:szCs w:val="28"/>
          <w:rtl/>
        </w:rPr>
        <w:t>مليون دولار أمريكي، بمعدل نمو سنوي مركب يبلغ 3.8% خلال الفترة بين 2023 و2031</w:t>
      </w:r>
      <w:r w:rsidR="007F1F2E" w:rsidRPr="007F1F2E">
        <w:rPr>
          <w:rFonts w:ascii="Sakkal Majalla" w:eastAsia="Times New Roman" w:hAnsi="Sakkal Majalla" w:cs="Sakkal Majalla" w:hint="cs"/>
          <w:sz w:val="28"/>
          <w:szCs w:val="28"/>
        </w:rPr>
        <w:t>.</w:t>
      </w:r>
      <w:r w:rsidR="007F1F2E">
        <w:rPr>
          <w:rFonts w:ascii="Sakkal Majalla" w:eastAsia="Times New Roman" w:hAnsi="Sakkal Majalla" w:cs="Sakkal Majalla" w:hint="cs"/>
          <w:sz w:val="28"/>
          <w:szCs w:val="28"/>
          <w:rtl/>
        </w:rPr>
        <w:t xml:space="preserve"> </w:t>
      </w:r>
      <w:r w:rsidR="00935754">
        <w:rPr>
          <w:rStyle w:val="FootnoteReference"/>
          <w:rFonts w:ascii="Sakkal Majalla" w:eastAsia="Times New Roman" w:hAnsi="Sakkal Majalla" w:cs="Sakkal Majalla"/>
          <w:sz w:val="28"/>
          <w:szCs w:val="28"/>
          <w:rtl/>
        </w:rPr>
        <w:t>(</w:t>
      </w:r>
      <w:r w:rsidR="00935754">
        <w:rPr>
          <w:rStyle w:val="FootnoteReference"/>
          <w:rFonts w:ascii="Sakkal Majalla" w:eastAsia="Times New Roman" w:hAnsi="Sakkal Majalla" w:cs="Sakkal Majalla"/>
          <w:sz w:val="28"/>
          <w:szCs w:val="28"/>
          <w:rtl/>
        </w:rPr>
        <w:footnoteReference w:id="47"/>
      </w:r>
      <w:r w:rsidR="00935754">
        <w:rPr>
          <w:rStyle w:val="FootnoteReference"/>
          <w:rFonts w:ascii="Sakkal Majalla" w:eastAsia="Times New Roman" w:hAnsi="Sakkal Majalla" w:cs="Sakkal Majalla"/>
          <w:sz w:val="28"/>
          <w:szCs w:val="28"/>
          <w:rtl/>
        </w:rPr>
        <w:t>)</w:t>
      </w:r>
      <w:r w:rsidR="007F1F2E" w:rsidRPr="007F1F2E">
        <w:rPr>
          <w:rFonts w:ascii="Sakkal Majalla" w:eastAsia="Times New Roman" w:hAnsi="Sakkal Majalla" w:cs="Sakkal Majalla" w:hint="cs"/>
          <w:sz w:val="28"/>
          <w:szCs w:val="28"/>
          <w:rtl/>
        </w:rPr>
        <w:t>تشمل العوامل الرئيسية الداعمة لهذا النمو استخدام التكنولوجيا الحديثة، مثل دمج عناصر ثلاثية الأبعاد في التصميمات، وزيادة الاعتماد على الأدوات الرقمية</w:t>
      </w:r>
      <w:r w:rsidR="007F1F2E">
        <w:rPr>
          <w:rFonts w:ascii="Sakkal Majalla" w:eastAsia="Times New Roman" w:hAnsi="Sakkal Majalla" w:cs="Sakkal Majalla" w:hint="cs"/>
          <w:sz w:val="28"/>
          <w:szCs w:val="28"/>
          <w:rtl/>
        </w:rPr>
        <w:t>،</w:t>
      </w:r>
      <w:r w:rsidRPr="007B51F3">
        <w:rPr>
          <w:rFonts w:ascii="Sakkal Majalla" w:eastAsia="Times New Roman" w:hAnsi="Sakkal Majalla" w:cs="Sakkal Majalla"/>
          <w:color w:val="000000" w:themeColor="text1"/>
          <w:sz w:val="28"/>
          <w:szCs w:val="28"/>
          <w:bdr w:val="none" w:sz="0" w:space="0" w:color="auto" w:frame="1"/>
          <w:rtl/>
        </w:rPr>
        <w:t xml:space="preserve"> وذلك </w:t>
      </w:r>
      <w:proofErr w:type="spellStart"/>
      <w:r w:rsidRPr="007B51F3">
        <w:rPr>
          <w:rFonts w:ascii="Sakkal Majalla" w:eastAsia="Times New Roman" w:hAnsi="Sakkal Majalla" w:cs="Sakkal Majalla"/>
          <w:color w:val="000000" w:themeColor="text1"/>
          <w:sz w:val="28"/>
          <w:szCs w:val="28"/>
          <w:bdr w:val="none" w:sz="0" w:space="0" w:color="auto" w:frame="1"/>
          <w:rtl/>
        </w:rPr>
        <w:t>فى</w:t>
      </w:r>
      <w:proofErr w:type="spellEnd"/>
      <w:r w:rsidRPr="007B51F3">
        <w:rPr>
          <w:rFonts w:ascii="Sakkal Majalla" w:eastAsia="Times New Roman" w:hAnsi="Sakkal Majalla" w:cs="Sakkal Majalla"/>
          <w:color w:val="000000" w:themeColor="text1"/>
          <w:sz w:val="28"/>
          <w:szCs w:val="28"/>
          <w:bdr w:val="none" w:sz="0" w:space="0" w:color="auto" w:frame="1"/>
          <w:rtl/>
        </w:rPr>
        <w:t xml:space="preserve"> مجالات إنشاء الهوية </w:t>
      </w:r>
      <w:r w:rsidR="00890933" w:rsidRPr="007B51F3">
        <w:rPr>
          <w:rFonts w:ascii="Sakkal Majalla" w:eastAsia="Times New Roman" w:hAnsi="Sakkal Majalla" w:cs="Sakkal Majalla" w:hint="cs"/>
          <w:color w:val="000000" w:themeColor="text1"/>
          <w:sz w:val="28"/>
          <w:szCs w:val="28"/>
          <w:bdr w:val="none" w:sz="0" w:space="0" w:color="auto" w:frame="1"/>
          <w:rtl/>
        </w:rPr>
        <w:t>التجارية، وتصمي</w:t>
      </w:r>
      <w:r w:rsidR="00890933" w:rsidRPr="007B51F3">
        <w:rPr>
          <w:rFonts w:ascii="Sakkal Majalla" w:eastAsia="Times New Roman" w:hAnsi="Sakkal Majalla" w:cs="Sakkal Majalla" w:hint="eastAsia"/>
          <w:color w:val="000000" w:themeColor="text1"/>
          <w:sz w:val="28"/>
          <w:szCs w:val="28"/>
          <w:bdr w:val="none" w:sz="0" w:space="0" w:color="auto" w:frame="1"/>
          <w:rtl/>
        </w:rPr>
        <w:t>م</w:t>
      </w:r>
      <w:r w:rsidRPr="007B51F3">
        <w:rPr>
          <w:rFonts w:ascii="Sakkal Majalla" w:eastAsia="Times New Roman" w:hAnsi="Sakkal Majalla" w:cs="Sakkal Majalla"/>
          <w:color w:val="000000" w:themeColor="text1"/>
          <w:sz w:val="28"/>
          <w:szCs w:val="28"/>
          <w:bdr w:val="none" w:sz="0" w:space="0" w:color="auto" w:frame="1"/>
          <w:rtl/>
        </w:rPr>
        <w:t xml:space="preserve"> المواقع الإلكترونية، والإعلانات، والمطبوعات، والعروض التقديمية، والوسائط المتعددة.</w:t>
      </w:r>
    </w:p>
    <w:p w14:paraId="17136185" w14:textId="6DDCBAC8" w:rsidR="0071751B" w:rsidRPr="007B51F3" w:rsidRDefault="0071751B" w:rsidP="007A3F43">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rtl/>
        </w:rPr>
      </w:pPr>
      <w:r w:rsidRPr="007B51F3">
        <w:rPr>
          <w:rFonts w:ascii="Sakkal Majalla" w:eastAsia="Times New Roman" w:hAnsi="Sakkal Majalla" w:cs="Sakkal Majalla"/>
          <w:color w:val="000000" w:themeColor="text1"/>
          <w:sz w:val="28"/>
          <w:szCs w:val="28"/>
          <w:u w:val="single"/>
          <w:bdr w:val="none" w:sz="0" w:space="0" w:color="auto" w:frame="1"/>
          <w:rtl/>
        </w:rPr>
        <w:t xml:space="preserve">2- التطور </w:t>
      </w:r>
      <w:proofErr w:type="spellStart"/>
      <w:r w:rsidRPr="007B51F3">
        <w:rPr>
          <w:rFonts w:ascii="Sakkal Majalla" w:eastAsia="Times New Roman" w:hAnsi="Sakkal Majalla" w:cs="Sakkal Majalla"/>
          <w:color w:val="000000" w:themeColor="text1"/>
          <w:sz w:val="28"/>
          <w:szCs w:val="28"/>
          <w:u w:val="single"/>
          <w:bdr w:val="none" w:sz="0" w:space="0" w:color="auto" w:frame="1"/>
          <w:rtl/>
        </w:rPr>
        <w:t>التكنولوجى</w:t>
      </w:r>
      <w:proofErr w:type="spellEnd"/>
      <w:r w:rsidRPr="007B51F3">
        <w:rPr>
          <w:rFonts w:ascii="Sakkal Majalla" w:eastAsia="Times New Roman" w:hAnsi="Sakkal Majalla" w:cs="Sakkal Majalla"/>
          <w:color w:val="000000" w:themeColor="text1"/>
          <w:sz w:val="28"/>
          <w:szCs w:val="28"/>
          <w:bdr w:val="none" w:sz="0" w:space="0" w:color="auto" w:frame="1"/>
          <w:rtl/>
        </w:rPr>
        <w:t>: </w:t>
      </w:r>
      <w:r w:rsidR="00816731">
        <w:rPr>
          <w:rFonts w:ascii="Sakkal Majalla" w:eastAsia="Times New Roman" w:hAnsi="Sakkal Majalla" w:cs="Sakkal Majalla" w:hint="cs"/>
          <w:color w:val="000000" w:themeColor="text1"/>
          <w:sz w:val="28"/>
          <w:szCs w:val="28"/>
          <w:bdr w:val="none" w:sz="0" w:space="0" w:color="auto" w:frame="1"/>
          <w:rtl/>
        </w:rPr>
        <w:t xml:space="preserve">تبنت المملكة العربية السعودية استراتيجية أطلقت عليها </w:t>
      </w:r>
      <w:proofErr w:type="spellStart"/>
      <w:r w:rsidR="00816731">
        <w:rPr>
          <w:rFonts w:ascii="Sakkal Majalla" w:eastAsia="Times New Roman" w:hAnsi="Sakkal Majalla" w:cs="Sakkal Majalla" w:hint="cs"/>
          <w:color w:val="000000" w:themeColor="text1"/>
          <w:sz w:val="28"/>
          <w:szCs w:val="28"/>
          <w:bdr w:val="none" w:sz="0" w:space="0" w:color="auto" w:frame="1"/>
          <w:rtl/>
        </w:rPr>
        <w:t>مسمى"استراتيجية</w:t>
      </w:r>
      <w:proofErr w:type="spellEnd"/>
      <w:r w:rsidR="00816731">
        <w:rPr>
          <w:rFonts w:ascii="Sakkal Majalla" w:eastAsia="Times New Roman" w:hAnsi="Sakkal Majalla" w:cs="Sakkal Majalla" w:hint="cs"/>
          <w:color w:val="000000" w:themeColor="text1"/>
          <w:sz w:val="28"/>
          <w:szCs w:val="28"/>
          <w:bdr w:val="none" w:sz="0" w:space="0" w:color="auto" w:frame="1"/>
          <w:rtl/>
        </w:rPr>
        <w:t xml:space="preserve"> السعودية الرقمية" والتي تهدف بدورها </w:t>
      </w:r>
      <w:r w:rsidR="00A43FDB">
        <w:rPr>
          <w:rFonts w:ascii="Sakkal Majalla" w:eastAsia="Times New Roman" w:hAnsi="Sakkal Majalla" w:cs="Sakkal Majalla" w:hint="cs"/>
          <w:color w:val="000000" w:themeColor="text1"/>
          <w:sz w:val="28"/>
          <w:szCs w:val="28"/>
          <w:bdr w:val="none" w:sz="0" w:space="0" w:color="auto" w:frame="1"/>
          <w:rtl/>
        </w:rPr>
        <w:t xml:space="preserve">تعزيز </w:t>
      </w:r>
      <w:r w:rsidR="00A43FDB" w:rsidRPr="007B51F3">
        <w:rPr>
          <w:rFonts w:ascii="Sakkal Majalla" w:eastAsia="Times New Roman" w:hAnsi="Sakkal Majalla" w:cs="Sakkal Majalla" w:hint="cs"/>
          <w:color w:val="000000" w:themeColor="text1"/>
          <w:sz w:val="28"/>
          <w:szCs w:val="28"/>
          <w:bdr w:val="none" w:sz="0" w:space="0" w:color="auto" w:frame="1"/>
          <w:rtl/>
        </w:rPr>
        <w:t>التطور</w:t>
      </w:r>
      <w:r w:rsidRPr="007B51F3">
        <w:rPr>
          <w:rFonts w:ascii="Sakkal Majalla" w:eastAsia="Times New Roman" w:hAnsi="Sakkal Majalla" w:cs="Sakkal Majalla"/>
          <w:color w:val="000000" w:themeColor="text1"/>
          <w:sz w:val="28"/>
          <w:szCs w:val="28"/>
          <w:bdr w:val="none" w:sz="0" w:space="0" w:color="auto" w:frame="1"/>
          <w:rtl/>
        </w:rPr>
        <w:t xml:space="preserve"> </w:t>
      </w:r>
      <w:proofErr w:type="spellStart"/>
      <w:r w:rsidRPr="007B51F3">
        <w:rPr>
          <w:rFonts w:ascii="Sakkal Majalla" w:eastAsia="Times New Roman" w:hAnsi="Sakkal Majalla" w:cs="Sakkal Majalla"/>
          <w:color w:val="000000" w:themeColor="text1"/>
          <w:sz w:val="28"/>
          <w:szCs w:val="28"/>
          <w:bdr w:val="none" w:sz="0" w:space="0" w:color="auto" w:frame="1"/>
          <w:rtl/>
        </w:rPr>
        <w:t>التكنولوجى</w:t>
      </w:r>
      <w:proofErr w:type="spellEnd"/>
      <w:r w:rsidRPr="007B51F3">
        <w:rPr>
          <w:rFonts w:ascii="Sakkal Majalla" w:eastAsia="Times New Roman" w:hAnsi="Sakkal Majalla" w:cs="Sakkal Majalla"/>
          <w:color w:val="000000" w:themeColor="text1"/>
          <w:sz w:val="28"/>
          <w:szCs w:val="28"/>
          <w:bdr w:val="none" w:sz="0" w:space="0" w:color="auto" w:frame="1"/>
          <w:rtl/>
        </w:rPr>
        <w:t xml:space="preserve"> </w:t>
      </w:r>
      <w:proofErr w:type="spellStart"/>
      <w:r w:rsidRPr="007B51F3">
        <w:rPr>
          <w:rFonts w:ascii="Sakkal Majalla" w:eastAsia="Times New Roman" w:hAnsi="Sakkal Majalla" w:cs="Sakkal Majalla"/>
          <w:color w:val="000000" w:themeColor="text1"/>
          <w:sz w:val="28"/>
          <w:szCs w:val="28"/>
          <w:bdr w:val="none" w:sz="0" w:space="0" w:color="auto" w:frame="1"/>
          <w:rtl/>
        </w:rPr>
        <w:t>فى</w:t>
      </w:r>
      <w:proofErr w:type="spellEnd"/>
      <w:r w:rsidRPr="007B51F3">
        <w:rPr>
          <w:rFonts w:ascii="Sakkal Majalla" w:eastAsia="Times New Roman" w:hAnsi="Sakkal Majalla" w:cs="Sakkal Majalla"/>
          <w:color w:val="000000" w:themeColor="text1"/>
          <w:sz w:val="28"/>
          <w:szCs w:val="28"/>
          <w:bdr w:val="none" w:sz="0" w:space="0" w:color="auto" w:frame="1"/>
          <w:rtl/>
        </w:rPr>
        <w:t xml:space="preserve"> المملكة</w:t>
      </w:r>
      <w:r w:rsidR="00816731">
        <w:rPr>
          <w:rFonts w:ascii="Sakkal Majalla" w:eastAsia="Times New Roman" w:hAnsi="Sakkal Majalla" w:cs="Sakkal Majalla" w:hint="cs"/>
          <w:color w:val="000000" w:themeColor="text1"/>
          <w:sz w:val="28"/>
          <w:szCs w:val="28"/>
          <w:bdr w:val="none" w:sz="0" w:space="0" w:color="auto" w:frame="1"/>
          <w:rtl/>
        </w:rPr>
        <w:t xml:space="preserve"> ونمو الاقتصاد الرقمي،</w:t>
      </w:r>
      <w:r w:rsidR="007A3F43">
        <w:rPr>
          <w:rFonts w:ascii="Sakkal Majalla" w:eastAsia="Times New Roman" w:hAnsi="Sakkal Majalla" w:cs="Sakkal Majalla" w:hint="cs"/>
          <w:color w:val="000000" w:themeColor="text1"/>
          <w:sz w:val="28"/>
          <w:szCs w:val="28"/>
          <w:bdr w:val="none" w:sz="0" w:space="0" w:color="auto" w:frame="1"/>
          <w:rtl/>
        </w:rPr>
        <w:t xml:space="preserve"> </w:t>
      </w:r>
      <w:r w:rsidR="00816731">
        <w:rPr>
          <w:rFonts w:ascii="Sakkal Majalla" w:eastAsia="Times New Roman" w:hAnsi="Sakkal Majalla" w:cs="Sakkal Majalla" w:hint="cs"/>
          <w:color w:val="000000" w:themeColor="text1"/>
          <w:sz w:val="28"/>
          <w:szCs w:val="28"/>
          <w:bdr w:val="none" w:sz="0" w:space="0" w:color="auto" w:frame="1"/>
          <w:rtl/>
        </w:rPr>
        <w:t>الذي يساهم</w:t>
      </w:r>
      <w:r w:rsidRPr="007B51F3">
        <w:rPr>
          <w:rFonts w:ascii="Sakkal Majalla" w:eastAsia="Times New Roman" w:hAnsi="Sakkal Majalla" w:cs="Sakkal Majalla"/>
          <w:color w:val="000000" w:themeColor="text1"/>
          <w:sz w:val="28"/>
          <w:szCs w:val="28"/>
          <w:bdr w:val="none" w:sz="0" w:space="0" w:color="auto" w:frame="1"/>
          <w:rtl/>
        </w:rPr>
        <w:t xml:space="preserve"> إلى تعزيز قدرات </w:t>
      </w:r>
      <w:proofErr w:type="spellStart"/>
      <w:r w:rsidRPr="007B51F3">
        <w:rPr>
          <w:rFonts w:ascii="Sakkal Majalla" w:eastAsia="Times New Roman" w:hAnsi="Sakkal Majalla" w:cs="Sakkal Majalla"/>
          <w:color w:val="000000" w:themeColor="text1"/>
          <w:sz w:val="28"/>
          <w:szCs w:val="28"/>
          <w:bdr w:val="none" w:sz="0" w:space="0" w:color="auto" w:frame="1"/>
          <w:rtl/>
        </w:rPr>
        <w:t>مصممى</w:t>
      </w:r>
      <w:proofErr w:type="spellEnd"/>
      <w:r w:rsidRPr="007B51F3">
        <w:rPr>
          <w:rFonts w:ascii="Sakkal Majalla" w:eastAsia="Times New Roman" w:hAnsi="Sakkal Majalla" w:cs="Sakkal Majalla"/>
          <w:color w:val="000000" w:themeColor="text1"/>
          <w:sz w:val="28"/>
          <w:szCs w:val="28"/>
          <w:bdr w:val="none" w:sz="0" w:space="0" w:color="auto" w:frame="1"/>
          <w:rtl/>
        </w:rPr>
        <w:t xml:space="preserve"> الجرافيك،</w:t>
      </w:r>
      <w:r w:rsidR="00816731">
        <w:rPr>
          <w:rFonts w:ascii="Sakkal Majalla" w:eastAsia="Times New Roman" w:hAnsi="Sakkal Majalla" w:cs="Sakkal Majalla" w:hint="cs"/>
          <w:color w:val="000000" w:themeColor="text1"/>
          <w:sz w:val="28"/>
          <w:szCs w:val="28"/>
          <w:bdr w:val="none" w:sz="0" w:space="0" w:color="auto" w:frame="1"/>
          <w:rtl/>
        </w:rPr>
        <w:t xml:space="preserve"> وفتح آفاق جديدة للقطاعين الحكومي والخاص</w:t>
      </w:r>
      <w:r w:rsidRPr="007B51F3">
        <w:rPr>
          <w:rFonts w:ascii="Sakkal Majalla" w:eastAsia="Times New Roman" w:hAnsi="Sakkal Majalla" w:cs="Sakkal Majalla"/>
          <w:color w:val="000000" w:themeColor="text1"/>
          <w:sz w:val="28"/>
          <w:szCs w:val="28"/>
          <w:bdr w:val="none" w:sz="0" w:space="0" w:color="auto" w:frame="1"/>
          <w:rtl/>
        </w:rPr>
        <w:t xml:space="preserve"> وتوفير أدواتٍ وبرامج حديثة ومتقدمة،</w:t>
      </w:r>
      <w:r w:rsidR="00816731">
        <w:rPr>
          <w:rFonts w:ascii="Sakkal Majalla" w:eastAsia="Times New Roman" w:hAnsi="Sakkal Majalla" w:cs="Sakkal Majalla" w:hint="cs"/>
          <w:color w:val="000000" w:themeColor="text1"/>
          <w:sz w:val="28"/>
          <w:szCs w:val="28"/>
          <w:bdr w:val="none" w:sz="0" w:space="0" w:color="auto" w:frame="1"/>
          <w:rtl/>
        </w:rPr>
        <w:t xml:space="preserve"> كما طورت المملكة نظام التصميم الموحد الذي أطلقت عليه مسمى "كود المنصات"</w:t>
      </w:r>
      <w:r w:rsidR="00935754">
        <w:rPr>
          <w:rStyle w:val="FootnoteReference"/>
          <w:rFonts w:ascii="Sakkal Majalla" w:eastAsia="Times New Roman" w:hAnsi="Sakkal Majalla" w:cs="Sakkal Majalla"/>
          <w:color w:val="000000" w:themeColor="text1"/>
          <w:sz w:val="28"/>
          <w:szCs w:val="28"/>
          <w:bdr w:val="none" w:sz="0" w:space="0" w:color="auto" w:frame="1"/>
          <w:rtl/>
        </w:rPr>
        <w:t>(</w:t>
      </w:r>
      <w:r w:rsidR="00935754">
        <w:rPr>
          <w:rStyle w:val="FootnoteReference"/>
          <w:rFonts w:ascii="Sakkal Majalla" w:eastAsia="Times New Roman" w:hAnsi="Sakkal Majalla" w:cs="Sakkal Majalla"/>
          <w:color w:val="000000" w:themeColor="text1"/>
          <w:sz w:val="28"/>
          <w:szCs w:val="28"/>
          <w:bdr w:val="none" w:sz="0" w:space="0" w:color="auto" w:frame="1"/>
          <w:rtl/>
        </w:rPr>
        <w:footnoteReference w:id="48"/>
      </w:r>
      <w:r w:rsidR="00935754">
        <w:rPr>
          <w:rStyle w:val="FootnoteReference"/>
          <w:rFonts w:ascii="Sakkal Majalla" w:eastAsia="Times New Roman" w:hAnsi="Sakkal Majalla" w:cs="Sakkal Majalla"/>
          <w:color w:val="000000" w:themeColor="text1"/>
          <w:sz w:val="28"/>
          <w:szCs w:val="28"/>
          <w:bdr w:val="none" w:sz="0" w:space="0" w:color="auto" w:frame="1"/>
          <w:rtl/>
        </w:rPr>
        <w:t>)</w:t>
      </w:r>
      <w:r w:rsidRPr="007B51F3">
        <w:rPr>
          <w:rFonts w:ascii="Sakkal Majalla" w:eastAsia="Times New Roman" w:hAnsi="Sakkal Majalla" w:cs="Sakkal Majalla"/>
          <w:color w:val="000000" w:themeColor="text1"/>
          <w:sz w:val="28"/>
          <w:szCs w:val="28"/>
          <w:bdr w:val="none" w:sz="0" w:space="0" w:color="auto" w:frame="1"/>
          <w:rtl/>
        </w:rPr>
        <w:t xml:space="preserve"> </w:t>
      </w:r>
      <w:r w:rsidR="00A43FDB">
        <w:rPr>
          <w:rFonts w:ascii="Sakkal Majalla" w:eastAsia="Times New Roman" w:hAnsi="Sakkal Majalla" w:cs="Sakkal Majalla" w:hint="cs"/>
          <w:color w:val="000000" w:themeColor="text1"/>
          <w:sz w:val="28"/>
          <w:szCs w:val="28"/>
          <w:bdr w:val="none" w:sz="0" w:space="0" w:color="auto" w:frame="1"/>
          <w:rtl/>
        </w:rPr>
        <w:t>حيث يمثل خطوة هامة في إبراز الهوية البصرية الوطنية وتنظيم القطاع الإبداعي بمختلف المجالا</w:t>
      </w:r>
      <w:r w:rsidR="007A3F43">
        <w:rPr>
          <w:rFonts w:ascii="Sakkal Majalla" w:eastAsia="Times New Roman" w:hAnsi="Sakkal Majalla" w:cs="Sakkal Majalla" w:hint="cs"/>
          <w:color w:val="000000" w:themeColor="text1"/>
          <w:sz w:val="28"/>
          <w:szCs w:val="28"/>
          <w:bdr w:val="none" w:sz="0" w:space="0" w:color="auto" w:frame="1"/>
          <w:rtl/>
        </w:rPr>
        <w:t>ت</w:t>
      </w:r>
      <w:r w:rsidR="00A43FDB">
        <w:rPr>
          <w:rFonts w:ascii="Sakkal Majalla" w:eastAsia="Times New Roman" w:hAnsi="Sakkal Majalla" w:cs="Sakkal Majalla" w:hint="cs"/>
          <w:color w:val="000000" w:themeColor="text1"/>
          <w:sz w:val="28"/>
          <w:szCs w:val="28"/>
          <w:bdr w:val="none" w:sz="0" w:space="0" w:color="auto" w:frame="1"/>
          <w:rtl/>
        </w:rPr>
        <w:t xml:space="preserve"> </w:t>
      </w:r>
      <w:r w:rsidRPr="007B51F3">
        <w:rPr>
          <w:rFonts w:ascii="Sakkal Majalla" w:eastAsia="Times New Roman" w:hAnsi="Sakkal Majalla" w:cs="Sakkal Majalla"/>
          <w:color w:val="000000" w:themeColor="text1"/>
          <w:sz w:val="28"/>
          <w:szCs w:val="28"/>
          <w:bdr w:val="none" w:sz="0" w:space="0" w:color="auto" w:frame="1"/>
          <w:rtl/>
        </w:rPr>
        <w:t xml:space="preserve">مما ساعد المصممين على تنفيذ أفكارهم بشكل أكثر إبداعًا ودقة، </w:t>
      </w:r>
      <w:r w:rsidR="007A3F43">
        <w:rPr>
          <w:rFonts w:ascii="Sakkal Majalla" w:eastAsia="Times New Roman" w:hAnsi="Sakkal Majalla" w:cs="Sakkal Majalla" w:hint="cs"/>
          <w:color w:val="000000" w:themeColor="text1"/>
          <w:sz w:val="28"/>
          <w:szCs w:val="28"/>
          <w:bdr w:val="none" w:sz="0" w:space="0" w:color="auto" w:frame="1"/>
          <w:rtl/>
        </w:rPr>
        <w:t>كما يتضمن النظام الموحد تقديم الأدوات والاستراتيجيات التي تهدف إلى تعزيز مكانة المشاريع الوطنية وتطويرها على الساحة الدولية في مجال التصميم.</w:t>
      </w:r>
    </w:p>
    <w:p w14:paraId="5D90DD38" w14:textId="0C04DD23" w:rsidR="0071751B" w:rsidRPr="007B51F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rtl/>
        </w:rPr>
      </w:pPr>
      <w:r w:rsidRPr="007B51F3">
        <w:rPr>
          <w:rFonts w:ascii="Sakkal Majalla" w:eastAsia="Times New Roman" w:hAnsi="Sakkal Majalla" w:cs="Sakkal Majalla"/>
          <w:color w:val="000000" w:themeColor="text1"/>
          <w:sz w:val="28"/>
          <w:szCs w:val="28"/>
          <w:u w:val="single"/>
          <w:bdr w:val="none" w:sz="0" w:space="0" w:color="auto" w:frame="1"/>
          <w:rtl/>
        </w:rPr>
        <w:t>3- المبادرات التعليمية والمؤسسات التدريبية:</w:t>
      </w:r>
      <w:r w:rsidRPr="007B51F3">
        <w:rPr>
          <w:rFonts w:ascii="Sakkal Majalla" w:eastAsia="Times New Roman" w:hAnsi="Sakkal Majalla" w:cs="Sakkal Majalla"/>
          <w:b/>
          <w:bCs/>
          <w:color w:val="000000" w:themeColor="text1"/>
          <w:sz w:val="28"/>
          <w:szCs w:val="28"/>
          <w:bdr w:val="none" w:sz="0" w:space="0" w:color="auto" w:frame="1"/>
          <w:rtl/>
        </w:rPr>
        <w:t> </w:t>
      </w:r>
      <w:r w:rsidRPr="007B51F3">
        <w:rPr>
          <w:rFonts w:ascii="Sakkal Majalla" w:eastAsia="Times New Roman" w:hAnsi="Sakkal Majalla" w:cs="Sakkal Majalla"/>
          <w:color w:val="000000" w:themeColor="text1"/>
          <w:sz w:val="28"/>
          <w:szCs w:val="28"/>
          <w:bdr w:val="none" w:sz="0" w:space="0" w:color="auto" w:frame="1"/>
          <w:rtl/>
        </w:rPr>
        <w:t xml:space="preserve">شهدت المملكة </w:t>
      </w:r>
      <w:proofErr w:type="spellStart"/>
      <w:r w:rsidRPr="007B51F3">
        <w:rPr>
          <w:rFonts w:ascii="Sakkal Majalla" w:eastAsia="Times New Roman" w:hAnsi="Sakkal Majalla" w:cs="Sakkal Majalla"/>
          <w:color w:val="000000" w:themeColor="text1"/>
          <w:sz w:val="28"/>
          <w:szCs w:val="28"/>
          <w:bdr w:val="none" w:sz="0" w:space="0" w:color="auto" w:frame="1"/>
          <w:rtl/>
        </w:rPr>
        <w:t>إزدياداً</w:t>
      </w:r>
      <w:proofErr w:type="spellEnd"/>
      <w:r w:rsidRPr="007B51F3">
        <w:rPr>
          <w:rFonts w:ascii="Sakkal Majalla" w:eastAsia="Times New Roman" w:hAnsi="Sakkal Majalla" w:cs="Sakkal Majalla"/>
          <w:color w:val="000000" w:themeColor="text1"/>
          <w:sz w:val="28"/>
          <w:szCs w:val="28"/>
          <w:bdr w:val="none" w:sz="0" w:space="0" w:color="auto" w:frame="1"/>
          <w:rtl/>
        </w:rPr>
        <w:t xml:space="preserve"> كبيراً </w:t>
      </w:r>
      <w:proofErr w:type="spellStart"/>
      <w:r w:rsidRPr="007B51F3">
        <w:rPr>
          <w:rFonts w:ascii="Sakkal Majalla" w:eastAsia="Times New Roman" w:hAnsi="Sakkal Majalla" w:cs="Sakkal Majalla"/>
          <w:color w:val="000000" w:themeColor="text1"/>
          <w:sz w:val="28"/>
          <w:szCs w:val="28"/>
          <w:bdr w:val="none" w:sz="0" w:space="0" w:color="auto" w:frame="1"/>
          <w:rtl/>
        </w:rPr>
        <w:t>فى</w:t>
      </w:r>
      <w:proofErr w:type="spellEnd"/>
      <w:r w:rsidRPr="007B51F3">
        <w:rPr>
          <w:rFonts w:ascii="Sakkal Majalla" w:eastAsia="Times New Roman" w:hAnsi="Sakkal Majalla" w:cs="Sakkal Majalla"/>
          <w:color w:val="000000" w:themeColor="text1"/>
          <w:sz w:val="28"/>
          <w:szCs w:val="28"/>
          <w:bdr w:val="none" w:sz="0" w:space="0" w:color="auto" w:frame="1"/>
          <w:rtl/>
        </w:rPr>
        <w:t xml:space="preserve"> عدد المبادرات التعليمية والمؤسسات التدريبية، </w:t>
      </w:r>
      <w:proofErr w:type="spellStart"/>
      <w:r w:rsidRPr="007B51F3">
        <w:rPr>
          <w:rFonts w:ascii="Sakkal Majalla" w:eastAsia="Times New Roman" w:hAnsi="Sakkal Majalla" w:cs="Sakkal Majalla"/>
          <w:color w:val="000000" w:themeColor="text1"/>
          <w:sz w:val="28"/>
          <w:szCs w:val="28"/>
          <w:bdr w:val="none" w:sz="0" w:space="0" w:color="auto" w:frame="1"/>
          <w:rtl/>
        </w:rPr>
        <w:t>التى</w:t>
      </w:r>
      <w:proofErr w:type="spellEnd"/>
      <w:r w:rsidRPr="007B51F3">
        <w:rPr>
          <w:rFonts w:ascii="Sakkal Majalla" w:eastAsia="Times New Roman" w:hAnsi="Sakkal Majalla" w:cs="Sakkal Majalla"/>
          <w:color w:val="000000" w:themeColor="text1"/>
          <w:sz w:val="28"/>
          <w:szCs w:val="28"/>
          <w:bdr w:val="none" w:sz="0" w:space="0" w:color="auto" w:frame="1"/>
          <w:rtl/>
        </w:rPr>
        <w:t xml:space="preserve"> تهدف إلى تطوير مهارات </w:t>
      </w:r>
      <w:proofErr w:type="spellStart"/>
      <w:r w:rsidRPr="007B51F3">
        <w:rPr>
          <w:rFonts w:ascii="Sakkal Majalla" w:eastAsia="Times New Roman" w:hAnsi="Sakkal Majalla" w:cs="Sakkal Majalla"/>
          <w:color w:val="000000" w:themeColor="text1"/>
          <w:sz w:val="28"/>
          <w:szCs w:val="28"/>
          <w:bdr w:val="none" w:sz="0" w:space="0" w:color="auto" w:frame="1"/>
          <w:rtl/>
        </w:rPr>
        <w:t>مصممى</w:t>
      </w:r>
      <w:proofErr w:type="spellEnd"/>
      <w:r w:rsidRPr="007B51F3">
        <w:rPr>
          <w:rFonts w:ascii="Sakkal Majalla" w:eastAsia="Times New Roman" w:hAnsi="Sakkal Majalla" w:cs="Sakkal Majalla"/>
          <w:color w:val="000000" w:themeColor="text1"/>
          <w:sz w:val="28"/>
          <w:szCs w:val="28"/>
          <w:bdr w:val="none" w:sz="0" w:space="0" w:color="auto" w:frame="1"/>
          <w:rtl/>
        </w:rPr>
        <w:t xml:space="preserve"> الجرافيك،</w:t>
      </w:r>
      <w:r w:rsidR="007F365E">
        <w:rPr>
          <w:rFonts w:ascii="Sakkal Majalla" w:eastAsia="Times New Roman" w:hAnsi="Sakkal Majalla" w:cs="Sakkal Majalla" w:hint="cs"/>
          <w:color w:val="000000" w:themeColor="text1"/>
          <w:sz w:val="28"/>
          <w:szCs w:val="28"/>
          <w:bdr w:val="none" w:sz="0" w:space="0" w:color="auto" w:frame="1"/>
          <w:rtl/>
        </w:rPr>
        <w:t xml:space="preserve"> وذلك بسبب ما يشهده عصر المعلوماتية من </w:t>
      </w:r>
      <w:proofErr w:type="spellStart"/>
      <w:r w:rsidR="007F365E">
        <w:rPr>
          <w:rFonts w:ascii="Sakkal Majalla" w:eastAsia="Times New Roman" w:hAnsi="Sakkal Majalla" w:cs="Sakkal Majalla" w:hint="cs"/>
          <w:color w:val="000000" w:themeColor="text1"/>
          <w:sz w:val="28"/>
          <w:szCs w:val="28"/>
          <w:bdr w:val="none" w:sz="0" w:space="0" w:color="auto" w:frame="1"/>
          <w:rtl/>
        </w:rPr>
        <w:t>إزدياد</w:t>
      </w:r>
      <w:proofErr w:type="spellEnd"/>
      <w:r w:rsidR="007F365E">
        <w:rPr>
          <w:rFonts w:ascii="Sakkal Majalla" w:eastAsia="Times New Roman" w:hAnsi="Sakkal Majalla" w:cs="Sakkal Majalla" w:hint="cs"/>
          <w:color w:val="000000" w:themeColor="text1"/>
          <w:sz w:val="28"/>
          <w:szCs w:val="28"/>
          <w:bdr w:val="none" w:sz="0" w:space="0" w:color="auto" w:frame="1"/>
          <w:rtl/>
        </w:rPr>
        <w:t xml:space="preserve"> في متطلبات المجتمع المتغيرة والتي بدورها تفرض على أفراد المجتمع التكيف مع تغيرات عصر التقنية، ولذلك يواجه القائمون على العملية التعليمية واقع التعامل مع التكنولوجيا والفنون البصرية الحديثة لتعزيز إنتاج محتوى رقمي بصري يُسهم بالعملية التعليمية لتأهيل الطلاب والطالبات لتمكنهم من اكتساب المعرفة من مصادر </w:t>
      </w:r>
      <w:r w:rsidR="007F365E">
        <w:rPr>
          <w:rFonts w:ascii="Sakkal Majalla" w:eastAsia="Times New Roman" w:hAnsi="Sakkal Majalla" w:cs="Sakkal Majalla" w:hint="cs"/>
          <w:color w:val="000000" w:themeColor="text1"/>
          <w:sz w:val="28"/>
          <w:szCs w:val="28"/>
          <w:bdr w:val="none" w:sz="0" w:space="0" w:color="auto" w:frame="1"/>
          <w:rtl/>
        </w:rPr>
        <w:lastRenderedPageBreak/>
        <w:t>متنوعة بشكلٍ مستقل،</w:t>
      </w:r>
      <w:r w:rsidRPr="007B51F3">
        <w:rPr>
          <w:rFonts w:ascii="Sakkal Majalla" w:eastAsia="Times New Roman" w:hAnsi="Sakkal Majalla" w:cs="Sakkal Majalla"/>
          <w:color w:val="000000" w:themeColor="text1"/>
          <w:sz w:val="28"/>
          <w:szCs w:val="28"/>
          <w:bdr w:val="none" w:sz="0" w:space="0" w:color="auto" w:frame="1"/>
          <w:rtl/>
        </w:rPr>
        <w:t xml:space="preserve"> من خلال تقديم برامج تعليمية وورش عمل للشباب والمحترفين </w:t>
      </w:r>
      <w:proofErr w:type="spellStart"/>
      <w:r w:rsidRPr="007B51F3">
        <w:rPr>
          <w:rFonts w:ascii="Sakkal Majalla" w:eastAsia="Times New Roman" w:hAnsi="Sakkal Majalla" w:cs="Sakkal Majalla"/>
          <w:color w:val="000000" w:themeColor="text1"/>
          <w:sz w:val="28"/>
          <w:szCs w:val="28"/>
          <w:bdr w:val="none" w:sz="0" w:space="0" w:color="auto" w:frame="1"/>
          <w:rtl/>
        </w:rPr>
        <w:t>فى</w:t>
      </w:r>
      <w:proofErr w:type="spellEnd"/>
      <w:r w:rsidRPr="007B51F3">
        <w:rPr>
          <w:rFonts w:ascii="Sakkal Majalla" w:eastAsia="Times New Roman" w:hAnsi="Sakkal Majalla" w:cs="Sakkal Majalla"/>
          <w:color w:val="000000" w:themeColor="text1"/>
          <w:sz w:val="28"/>
          <w:szCs w:val="28"/>
          <w:bdr w:val="none" w:sz="0" w:space="0" w:color="auto" w:frame="1"/>
          <w:rtl/>
        </w:rPr>
        <w:t xml:space="preserve"> مجال التصميم، </w:t>
      </w:r>
      <w:r w:rsidR="007F365E">
        <w:rPr>
          <w:rFonts w:ascii="Sakkal Majalla" w:eastAsia="Times New Roman" w:hAnsi="Sakkal Majalla" w:cs="Sakkal Majalla" w:hint="cs"/>
          <w:color w:val="000000" w:themeColor="text1"/>
          <w:sz w:val="28"/>
          <w:szCs w:val="28"/>
          <w:bdr w:val="none" w:sz="0" w:space="0" w:color="auto" w:frame="1"/>
          <w:rtl/>
        </w:rPr>
        <w:t xml:space="preserve">كما أُعيدت هيكلة أقسام كليات التصاميم والفنون بمختلف الجامعات لتلبية متطلبات سوق العمل </w:t>
      </w:r>
      <w:r w:rsidRPr="007B51F3">
        <w:rPr>
          <w:rFonts w:ascii="Sakkal Majalla" w:eastAsia="Times New Roman" w:hAnsi="Sakkal Majalla" w:cs="Sakkal Majalla"/>
          <w:color w:val="000000" w:themeColor="text1"/>
          <w:sz w:val="28"/>
          <w:szCs w:val="28"/>
          <w:bdr w:val="none" w:sz="0" w:space="0" w:color="auto" w:frame="1"/>
          <w:rtl/>
        </w:rPr>
        <w:t xml:space="preserve">لتوفير الكفاءات المحلية </w:t>
      </w:r>
      <w:proofErr w:type="spellStart"/>
      <w:r w:rsidRPr="007B51F3">
        <w:rPr>
          <w:rFonts w:ascii="Sakkal Majalla" w:eastAsia="Times New Roman" w:hAnsi="Sakkal Majalla" w:cs="Sakkal Majalla"/>
          <w:color w:val="000000" w:themeColor="text1"/>
          <w:sz w:val="28"/>
          <w:szCs w:val="28"/>
          <w:bdr w:val="none" w:sz="0" w:space="0" w:color="auto" w:frame="1"/>
          <w:rtl/>
        </w:rPr>
        <w:t>فى</w:t>
      </w:r>
      <w:proofErr w:type="spellEnd"/>
      <w:r w:rsidRPr="007B51F3">
        <w:rPr>
          <w:rFonts w:ascii="Sakkal Majalla" w:eastAsia="Times New Roman" w:hAnsi="Sakkal Majalla" w:cs="Sakkal Majalla"/>
          <w:color w:val="000000" w:themeColor="text1"/>
          <w:sz w:val="28"/>
          <w:szCs w:val="28"/>
          <w:bdr w:val="none" w:sz="0" w:space="0" w:color="auto" w:frame="1"/>
          <w:rtl/>
        </w:rPr>
        <w:t xml:space="preserve"> هذا المجال</w:t>
      </w:r>
      <w:r w:rsidR="00935754">
        <w:rPr>
          <w:rStyle w:val="FootnoteReference"/>
          <w:rFonts w:ascii="Sakkal Majalla" w:eastAsia="Times New Roman" w:hAnsi="Sakkal Majalla" w:cs="Sakkal Majalla"/>
          <w:color w:val="000000" w:themeColor="text1"/>
          <w:sz w:val="28"/>
          <w:szCs w:val="28"/>
          <w:bdr w:val="none" w:sz="0" w:space="0" w:color="auto" w:frame="1"/>
          <w:rtl/>
        </w:rPr>
        <w:t>(</w:t>
      </w:r>
      <w:r w:rsidR="00935754">
        <w:rPr>
          <w:rStyle w:val="FootnoteReference"/>
          <w:rFonts w:ascii="Sakkal Majalla" w:eastAsia="Times New Roman" w:hAnsi="Sakkal Majalla" w:cs="Sakkal Majalla"/>
          <w:color w:val="000000" w:themeColor="text1"/>
          <w:sz w:val="28"/>
          <w:szCs w:val="28"/>
          <w:bdr w:val="none" w:sz="0" w:space="0" w:color="auto" w:frame="1"/>
          <w:rtl/>
        </w:rPr>
        <w:footnoteReference w:id="49"/>
      </w:r>
      <w:r w:rsidR="00935754">
        <w:rPr>
          <w:rStyle w:val="FootnoteReference"/>
          <w:rFonts w:ascii="Sakkal Majalla" w:eastAsia="Times New Roman" w:hAnsi="Sakkal Majalla" w:cs="Sakkal Majalla"/>
          <w:color w:val="000000" w:themeColor="text1"/>
          <w:sz w:val="28"/>
          <w:szCs w:val="28"/>
          <w:bdr w:val="none" w:sz="0" w:space="0" w:color="auto" w:frame="1"/>
          <w:rtl/>
        </w:rPr>
        <w:t>)</w:t>
      </w:r>
      <w:r w:rsidRPr="007B51F3">
        <w:rPr>
          <w:rFonts w:ascii="Sakkal Majalla" w:eastAsia="Times New Roman" w:hAnsi="Sakkal Majalla" w:cs="Sakkal Majalla"/>
          <w:color w:val="000000" w:themeColor="text1"/>
          <w:sz w:val="28"/>
          <w:szCs w:val="28"/>
          <w:bdr w:val="none" w:sz="0" w:space="0" w:color="auto" w:frame="1"/>
          <w:rtl/>
        </w:rPr>
        <w:t>.</w:t>
      </w:r>
    </w:p>
    <w:p w14:paraId="28A3FC3B" w14:textId="422A3C24" w:rsidR="007C5A81" w:rsidRPr="00C054B1" w:rsidRDefault="0071751B" w:rsidP="00C054B1">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r w:rsidRPr="007B51F3">
        <w:rPr>
          <w:rFonts w:ascii="Sakkal Majalla" w:eastAsia="Times New Roman" w:hAnsi="Sakkal Majalla" w:cs="Sakkal Majalla"/>
          <w:color w:val="000000" w:themeColor="text1"/>
          <w:sz w:val="28"/>
          <w:szCs w:val="28"/>
          <w:bdr w:val="none" w:sz="0" w:space="0" w:color="auto" w:frame="1"/>
          <w:rtl/>
        </w:rPr>
        <w:t>4</w:t>
      </w:r>
      <w:r w:rsidRPr="007B51F3">
        <w:rPr>
          <w:rFonts w:ascii="Sakkal Majalla" w:eastAsia="Times New Roman" w:hAnsi="Sakkal Majalla" w:cs="Sakkal Majalla"/>
          <w:color w:val="000000" w:themeColor="text1"/>
          <w:sz w:val="28"/>
          <w:szCs w:val="28"/>
          <w:u w:val="single"/>
          <w:bdr w:val="none" w:sz="0" w:space="0" w:color="auto" w:frame="1"/>
          <w:rtl/>
        </w:rPr>
        <w:t xml:space="preserve">- الإبداع </w:t>
      </w:r>
      <w:proofErr w:type="spellStart"/>
      <w:r w:rsidRPr="007B51F3">
        <w:rPr>
          <w:rFonts w:ascii="Sakkal Majalla" w:eastAsia="Times New Roman" w:hAnsi="Sakkal Majalla" w:cs="Sakkal Majalla"/>
          <w:color w:val="000000" w:themeColor="text1"/>
          <w:sz w:val="28"/>
          <w:szCs w:val="28"/>
          <w:u w:val="single"/>
          <w:bdr w:val="none" w:sz="0" w:space="0" w:color="auto" w:frame="1"/>
          <w:rtl/>
        </w:rPr>
        <w:t>الثقافى</w:t>
      </w:r>
      <w:proofErr w:type="spellEnd"/>
      <w:r w:rsidRPr="007B51F3">
        <w:rPr>
          <w:rFonts w:ascii="Sakkal Majalla" w:eastAsia="Times New Roman" w:hAnsi="Sakkal Majalla" w:cs="Sakkal Majalla"/>
          <w:color w:val="000000" w:themeColor="text1"/>
          <w:sz w:val="28"/>
          <w:szCs w:val="28"/>
          <w:u w:val="single"/>
          <w:bdr w:val="none" w:sz="0" w:space="0" w:color="auto" w:frame="1"/>
          <w:rtl/>
        </w:rPr>
        <w:t>:</w:t>
      </w:r>
      <w:r w:rsidRPr="007B51F3">
        <w:rPr>
          <w:rFonts w:ascii="Sakkal Majalla" w:eastAsia="Times New Roman" w:hAnsi="Sakkal Majalla" w:cs="Sakkal Majalla"/>
          <w:color w:val="000000" w:themeColor="text1"/>
          <w:sz w:val="28"/>
          <w:szCs w:val="28"/>
          <w:bdr w:val="none" w:sz="0" w:space="0" w:color="auto" w:frame="1"/>
          <w:rtl/>
        </w:rPr>
        <w:t> </w:t>
      </w:r>
      <w:r w:rsidR="009B7469">
        <w:rPr>
          <w:rFonts w:ascii="Sakkal Majalla" w:eastAsia="Times New Roman" w:hAnsi="Sakkal Majalla" w:cs="Sakkal Majalla" w:hint="cs"/>
          <w:color w:val="000000" w:themeColor="text1"/>
          <w:sz w:val="28"/>
          <w:szCs w:val="28"/>
          <w:bdr w:val="none" w:sz="0" w:space="0" w:color="auto" w:frame="1"/>
          <w:rtl/>
        </w:rPr>
        <w:t xml:space="preserve">تنعكس الهوية الثقافية في المملكة العربية السعودية بشكل عميق في التصميم الجرافيكي حيثُ </w:t>
      </w:r>
      <w:r w:rsidRPr="007B51F3">
        <w:rPr>
          <w:rFonts w:ascii="Sakkal Majalla" w:eastAsia="Times New Roman" w:hAnsi="Sakkal Majalla" w:cs="Sakkal Majalla"/>
          <w:color w:val="000000" w:themeColor="text1"/>
          <w:sz w:val="28"/>
          <w:szCs w:val="28"/>
          <w:bdr w:val="none" w:sz="0" w:space="0" w:color="auto" w:frame="1"/>
          <w:rtl/>
        </w:rPr>
        <w:t xml:space="preserve">تُعد الثقافة والتراث </w:t>
      </w:r>
      <w:proofErr w:type="spellStart"/>
      <w:r w:rsidRPr="007B51F3">
        <w:rPr>
          <w:rFonts w:ascii="Sakkal Majalla" w:eastAsia="Times New Roman" w:hAnsi="Sakkal Majalla" w:cs="Sakkal Majalla"/>
          <w:color w:val="000000" w:themeColor="text1"/>
          <w:sz w:val="28"/>
          <w:szCs w:val="28"/>
          <w:bdr w:val="none" w:sz="0" w:space="0" w:color="auto" w:frame="1"/>
          <w:rtl/>
        </w:rPr>
        <w:t>السعودى</w:t>
      </w:r>
      <w:proofErr w:type="spellEnd"/>
      <w:r w:rsidRPr="007B51F3">
        <w:rPr>
          <w:rFonts w:ascii="Sakkal Majalla" w:eastAsia="Times New Roman" w:hAnsi="Sakkal Majalla" w:cs="Sakkal Majalla"/>
          <w:color w:val="000000" w:themeColor="text1"/>
          <w:sz w:val="28"/>
          <w:szCs w:val="28"/>
          <w:bdr w:val="none" w:sz="0" w:space="0" w:color="auto" w:frame="1"/>
          <w:rtl/>
        </w:rPr>
        <w:t xml:space="preserve"> مصدر إلهام </w:t>
      </w:r>
      <w:proofErr w:type="spellStart"/>
      <w:r w:rsidRPr="007B51F3">
        <w:rPr>
          <w:rFonts w:ascii="Sakkal Majalla" w:eastAsia="Times New Roman" w:hAnsi="Sakkal Majalla" w:cs="Sakkal Majalla"/>
          <w:color w:val="000000" w:themeColor="text1"/>
          <w:sz w:val="28"/>
          <w:szCs w:val="28"/>
          <w:bdr w:val="none" w:sz="0" w:space="0" w:color="auto" w:frame="1"/>
          <w:rtl/>
        </w:rPr>
        <w:t>لمصممى</w:t>
      </w:r>
      <w:proofErr w:type="spellEnd"/>
      <w:r w:rsidRPr="007B51F3">
        <w:rPr>
          <w:rFonts w:ascii="Sakkal Majalla" w:eastAsia="Times New Roman" w:hAnsi="Sakkal Majalla" w:cs="Sakkal Majalla"/>
          <w:color w:val="000000" w:themeColor="text1"/>
          <w:sz w:val="28"/>
          <w:szCs w:val="28"/>
          <w:bdr w:val="none" w:sz="0" w:space="0" w:color="auto" w:frame="1"/>
          <w:rtl/>
        </w:rPr>
        <w:t xml:space="preserve"> الجرافيك، </w:t>
      </w:r>
      <w:r w:rsidR="009B7469">
        <w:rPr>
          <w:rFonts w:ascii="Sakkal Majalla" w:eastAsia="Times New Roman" w:hAnsi="Sakkal Majalla" w:cs="Sakkal Majalla" w:hint="cs"/>
          <w:color w:val="000000" w:themeColor="text1"/>
          <w:sz w:val="28"/>
          <w:szCs w:val="28"/>
          <w:bdr w:val="none" w:sz="0" w:space="0" w:color="auto" w:frame="1"/>
          <w:rtl/>
        </w:rPr>
        <w:t xml:space="preserve">كما أنه يُعتبر أداة قوية لتوحيد الرؤى بين مختلف القطاعات لتعزيز دورها الثقافي، </w:t>
      </w:r>
      <w:r w:rsidRPr="007B51F3">
        <w:rPr>
          <w:rFonts w:ascii="Sakkal Majalla" w:eastAsia="Times New Roman" w:hAnsi="Sakkal Majalla" w:cs="Sakkal Majalla"/>
          <w:color w:val="000000" w:themeColor="text1"/>
          <w:sz w:val="28"/>
          <w:szCs w:val="28"/>
          <w:bdr w:val="none" w:sz="0" w:space="0" w:color="auto" w:frame="1"/>
          <w:rtl/>
        </w:rPr>
        <w:t xml:space="preserve">من خلال </w:t>
      </w:r>
      <w:proofErr w:type="spellStart"/>
      <w:r w:rsidRPr="007B51F3">
        <w:rPr>
          <w:rFonts w:ascii="Sakkal Majalla" w:eastAsia="Times New Roman" w:hAnsi="Sakkal Majalla" w:cs="Sakkal Majalla"/>
          <w:color w:val="000000" w:themeColor="text1"/>
          <w:sz w:val="28"/>
          <w:szCs w:val="28"/>
          <w:bdr w:val="none" w:sz="0" w:space="0" w:color="auto" w:frame="1"/>
          <w:rtl/>
        </w:rPr>
        <w:t>إستخدام</w:t>
      </w:r>
      <w:proofErr w:type="spellEnd"/>
      <w:r w:rsidRPr="007B51F3">
        <w:rPr>
          <w:rFonts w:ascii="Sakkal Majalla" w:eastAsia="Times New Roman" w:hAnsi="Sakkal Majalla" w:cs="Sakkal Majalla"/>
          <w:color w:val="000000" w:themeColor="text1"/>
          <w:sz w:val="28"/>
          <w:szCs w:val="28"/>
          <w:bdr w:val="none" w:sz="0" w:space="0" w:color="auto" w:frame="1"/>
          <w:rtl/>
        </w:rPr>
        <w:t xml:space="preserve"> العناصر الثقافية والفنية المحلية </w:t>
      </w:r>
      <w:proofErr w:type="spellStart"/>
      <w:r w:rsidRPr="007B51F3">
        <w:rPr>
          <w:rFonts w:ascii="Sakkal Majalla" w:eastAsia="Times New Roman" w:hAnsi="Sakkal Majalla" w:cs="Sakkal Majalla"/>
          <w:color w:val="000000" w:themeColor="text1"/>
          <w:sz w:val="28"/>
          <w:szCs w:val="28"/>
          <w:bdr w:val="none" w:sz="0" w:space="0" w:color="auto" w:frame="1"/>
          <w:rtl/>
        </w:rPr>
        <w:t>فى</w:t>
      </w:r>
      <w:proofErr w:type="spellEnd"/>
      <w:r w:rsidRPr="007B51F3">
        <w:rPr>
          <w:rFonts w:ascii="Sakkal Majalla" w:eastAsia="Times New Roman" w:hAnsi="Sakkal Majalla" w:cs="Sakkal Majalla"/>
          <w:color w:val="000000" w:themeColor="text1"/>
          <w:sz w:val="28"/>
          <w:szCs w:val="28"/>
          <w:bdr w:val="none" w:sz="0" w:space="0" w:color="auto" w:frame="1"/>
          <w:rtl/>
        </w:rPr>
        <w:t xml:space="preserve"> تصاميمهم، </w:t>
      </w:r>
      <w:r w:rsidR="00390CB0">
        <w:rPr>
          <w:rFonts w:ascii="Sakkal Majalla" w:eastAsia="Times New Roman" w:hAnsi="Sakkal Majalla" w:cs="Sakkal Majalla" w:hint="cs"/>
          <w:color w:val="000000" w:themeColor="text1"/>
          <w:sz w:val="28"/>
          <w:szCs w:val="28"/>
          <w:bdr w:val="none" w:sz="0" w:space="0" w:color="auto" w:frame="1"/>
          <w:rtl/>
        </w:rPr>
        <w:t>كما لعبت وزارة الثقافة دورًا جوهريًا في تعزيز الهوية البصرية الوطنية من خلال تطوير المشهد الثقافي عبر خلق وتطوير هويات ثقافية بصرية تنقل قيّم المجتمع وعمق حضارته إلى جانب تعزيز الموروثات الثقافية بين أفراد المجتمع السعودي وتصدير هذه الهويات على المستوى العالمي</w:t>
      </w:r>
      <w:r w:rsidR="002558B5">
        <w:rPr>
          <w:rFonts w:ascii="Sakkal Majalla" w:eastAsia="Times New Roman" w:hAnsi="Sakkal Majalla" w:cs="Sakkal Majalla" w:hint="cs"/>
          <w:color w:val="000000" w:themeColor="text1"/>
          <w:sz w:val="28"/>
          <w:szCs w:val="28"/>
          <w:bdr w:val="none" w:sz="0" w:space="0" w:color="auto" w:frame="1"/>
          <w:rtl/>
        </w:rPr>
        <w:t>، كما يمكن ملاحظة تأثير دور وزارة الثقافة من خلال إطلاق العديد من المبادرات التصميمية مثل هوية عام الإبل، ويوم التأسيس</w:t>
      </w:r>
      <w:r w:rsidR="00935754">
        <w:rPr>
          <w:rStyle w:val="FootnoteReference"/>
          <w:rFonts w:ascii="Sakkal Majalla" w:eastAsia="Times New Roman" w:hAnsi="Sakkal Majalla" w:cs="Sakkal Majalla"/>
          <w:color w:val="000000" w:themeColor="text1"/>
          <w:sz w:val="28"/>
          <w:szCs w:val="28"/>
          <w:bdr w:val="none" w:sz="0" w:space="0" w:color="auto" w:frame="1"/>
          <w:rtl/>
        </w:rPr>
        <w:t>(</w:t>
      </w:r>
      <w:r w:rsidR="00935754">
        <w:rPr>
          <w:rStyle w:val="FootnoteReference"/>
          <w:rFonts w:ascii="Sakkal Majalla" w:eastAsia="Times New Roman" w:hAnsi="Sakkal Majalla" w:cs="Sakkal Majalla"/>
          <w:color w:val="000000" w:themeColor="text1"/>
          <w:sz w:val="28"/>
          <w:szCs w:val="28"/>
          <w:bdr w:val="none" w:sz="0" w:space="0" w:color="auto" w:frame="1"/>
          <w:rtl/>
        </w:rPr>
        <w:footnoteReference w:id="50"/>
      </w:r>
      <w:r w:rsidR="00935754">
        <w:rPr>
          <w:rStyle w:val="FootnoteReference"/>
          <w:rFonts w:ascii="Sakkal Majalla" w:eastAsia="Times New Roman" w:hAnsi="Sakkal Majalla" w:cs="Sakkal Majalla"/>
          <w:color w:val="000000" w:themeColor="text1"/>
          <w:sz w:val="28"/>
          <w:szCs w:val="28"/>
          <w:bdr w:val="none" w:sz="0" w:space="0" w:color="auto" w:frame="1"/>
          <w:rtl/>
        </w:rPr>
        <w:t>)</w:t>
      </w:r>
      <w:r w:rsidR="002558B5">
        <w:rPr>
          <w:rFonts w:ascii="Sakkal Majalla" w:eastAsia="Times New Roman" w:hAnsi="Sakkal Majalla" w:cs="Sakkal Majalla" w:hint="cs"/>
          <w:color w:val="000000" w:themeColor="text1"/>
          <w:sz w:val="28"/>
          <w:szCs w:val="28"/>
          <w:bdr w:val="none" w:sz="0" w:space="0" w:color="auto" w:frame="1"/>
          <w:rtl/>
        </w:rPr>
        <w:t>،</w:t>
      </w:r>
      <w:r w:rsidR="00390CB0">
        <w:rPr>
          <w:rFonts w:ascii="Sakkal Majalla" w:eastAsia="Times New Roman" w:hAnsi="Sakkal Majalla" w:cs="Sakkal Majalla" w:hint="cs"/>
          <w:color w:val="000000" w:themeColor="text1"/>
          <w:sz w:val="28"/>
          <w:szCs w:val="28"/>
          <w:bdr w:val="none" w:sz="0" w:space="0" w:color="auto" w:frame="1"/>
          <w:rtl/>
        </w:rPr>
        <w:t xml:space="preserve"> </w:t>
      </w:r>
      <w:r w:rsidRPr="007B51F3">
        <w:rPr>
          <w:rFonts w:ascii="Sakkal Majalla" w:eastAsia="Times New Roman" w:hAnsi="Sakkal Majalla" w:cs="Sakkal Majalla"/>
          <w:color w:val="000000" w:themeColor="text1"/>
          <w:sz w:val="28"/>
          <w:szCs w:val="28"/>
          <w:bdr w:val="none" w:sz="0" w:space="0" w:color="auto" w:frame="1"/>
          <w:rtl/>
        </w:rPr>
        <w:t xml:space="preserve">مما ساهم </w:t>
      </w:r>
      <w:proofErr w:type="spellStart"/>
      <w:r w:rsidRPr="007B51F3">
        <w:rPr>
          <w:rFonts w:ascii="Sakkal Majalla" w:eastAsia="Times New Roman" w:hAnsi="Sakkal Majalla" w:cs="Sakkal Majalla"/>
          <w:color w:val="000000" w:themeColor="text1"/>
          <w:sz w:val="28"/>
          <w:szCs w:val="28"/>
          <w:bdr w:val="none" w:sz="0" w:space="0" w:color="auto" w:frame="1"/>
          <w:rtl/>
        </w:rPr>
        <w:t>فى</w:t>
      </w:r>
      <w:proofErr w:type="spellEnd"/>
      <w:r w:rsidRPr="007B51F3">
        <w:rPr>
          <w:rFonts w:ascii="Sakkal Majalla" w:eastAsia="Times New Roman" w:hAnsi="Sakkal Majalla" w:cs="Sakkal Majalla"/>
          <w:color w:val="000000" w:themeColor="text1"/>
          <w:sz w:val="28"/>
          <w:szCs w:val="28"/>
          <w:bdr w:val="none" w:sz="0" w:space="0" w:color="auto" w:frame="1"/>
          <w:rtl/>
        </w:rPr>
        <w:t xml:space="preserve"> تعزيز الهوية الثقافية السعودية، ودعم التواصل مع الجمهور المحلى </w:t>
      </w:r>
      <w:proofErr w:type="spellStart"/>
      <w:r w:rsidRPr="007B51F3">
        <w:rPr>
          <w:rFonts w:ascii="Sakkal Majalla" w:eastAsia="Times New Roman" w:hAnsi="Sakkal Majalla" w:cs="Sakkal Majalla"/>
          <w:color w:val="000000" w:themeColor="text1"/>
          <w:sz w:val="28"/>
          <w:szCs w:val="28"/>
          <w:bdr w:val="none" w:sz="0" w:space="0" w:color="auto" w:frame="1"/>
          <w:rtl/>
        </w:rPr>
        <w:t>والدولى</w:t>
      </w:r>
      <w:proofErr w:type="spellEnd"/>
      <w:r w:rsidRPr="007B51F3">
        <w:rPr>
          <w:rFonts w:ascii="Sakkal Majalla" w:eastAsia="Times New Roman" w:hAnsi="Sakkal Majalla" w:cs="Sakkal Majalla"/>
          <w:color w:val="000000" w:themeColor="text1"/>
          <w:sz w:val="28"/>
          <w:szCs w:val="28"/>
          <w:bdr w:val="none" w:sz="0" w:space="0" w:color="auto" w:frame="1"/>
          <w:rtl/>
        </w:rPr>
        <w:t>.</w:t>
      </w:r>
    </w:p>
    <w:p w14:paraId="65BDA98E" w14:textId="1AD57134" w:rsidR="0071751B" w:rsidRPr="00221C53" w:rsidRDefault="0071751B" w:rsidP="00BF5AC0">
      <w:pPr>
        <w:numPr>
          <w:ilvl w:val="0"/>
          <w:numId w:val="11"/>
        </w:numPr>
        <w:shd w:val="clear" w:color="auto" w:fill="FFFFFF"/>
        <w:spacing w:after="0" w:line="360" w:lineRule="auto"/>
        <w:contextualSpacing/>
        <w:jc w:val="both"/>
        <w:textAlignment w:val="baseline"/>
        <w:rPr>
          <w:rFonts w:ascii="Sakkal Majalla" w:eastAsia="Times New Roman" w:hAnsi="Sakkal Majalla" w:cs="Sakkal Majalla"/>
          <w:b/>
          <w:bCs/>
          <w:color w:val="000000" w:themeColor="text1"/>
          <w:sz w:val="32"/>
          <w:szCs w:val="32"/>
          <w:u w:val="single"/>
          <w:bdr w:val="none" w:sz="0" w:space="0" w:color="auto" w:frame="1"/>
          <w:lang w:bidi="ar-EG"/>
        </w:rPr>
      </w:pPr>
      <w:r w:rsidRPr="00221C53">
        <w:rPr>
          <w:rFonts w:ascii="Sakkal Majalla" w:eastAsia="Times New Roman" w:hAnsi="Sakkal Majalla" w:cs="Sakkal Majalla"/>
          <w:b/>
          <w:bCs/>
          <w:color w:val="000000" w:themeColor="text1"/>
          <w:sz w:val="32"/>
          <w:szCs w:val="32"/>
          <w:u w:val="single"/>
          <w:bdr w:val="none" w:sz="0" w:space="0" w:color="auto" w:frame="1"/>
          <w:rtl/>
        </w:rPr>
        <w:t xml:space="preserve">المطلب </w:t>
      </w:r>
      <w:proofErr w:type="spellStart"/>
      <w:r w:rsidRPr="00221C53">
        <w:rPr>
          <w:rFonts w:ascii="Sakkal Majalla" w:eastAsia="Times New Roman" w:hAnsi="Sakkal Majalla" w:cs="Sakkal Majalla"/>
          <w:b/>
          <w:bCs/>
          <w:color w:val="000000" w:themeColor="text1"/>
          <w:sz w:val="32"/>
          <w:szCs w:val="32"/>
          <w:u w:val="single"/>
          <w:bdr w:val="none" w:sz="0" w:space="0" w:color="auto" w:frame="1"/>
          <w:rtl/>
        </w:rPr>
        <w:t>الثانى</w:t>
      </w:r>
      <w:proofErr w:type="spellEnd"/>
      <w:r w:rsidRPr="00221C53">
        <w:rPr>
          <w:rFonts w:ascii="Sakkal Majalla" w:eastAsia="Times New Roman" w:hAnsi="Sakkal Majalla" w:cs="Sakkal Majalla"/>
          <w:b/>
          <w:bCs/>
          <w:color w:val="000000" w:themeColor="text1"/>
          <w:sz w:val="32"/>
          <w:szCs w:val="32"/>
          <w:u w:val="single"/>
          <w:bdr w:val="none" w:sz="0" w:space="0" w:color="auto" w:frame="1"/>
          <w:rtl/>
        </w:rPr>
        <w:t xml:space="preserve">: دور التصميم </w:t>
      </w:r>
      <w:proofErr w:type="spellStart"/>
      <w:r w:rsidRPr="00221C53">
        <w:rPr>
          <w:rFonts w:ascii="Sakkal Majalla" w:eastAsia="Times New Roman" w:hAnsi="Sakkal Majalla" w:cs="Sakkal Majalla"/>
          <w:b/>
          <w:bCs/>
          <w:color w:val="000000" w:themeColor="text1"/>
          <w:sz w:val="32"/>
          <w:szCs w:val="32"/>
          <w:u w:val="single"/>
          <w:bdr w:val="none" w:sz="0" w:space="0" w:color="auto" w:frame="1"/>
          <w:rtl/>
        </w:rPr>
        <w:t>الجرافيكى</w:t>
      </w:r>
      <w:proofErr w:type="spellEnd"/>
      <w:r w:rsidRPr="00221C53">
        <w:rPr>
          <w:rFonts w:ascii="Sakkal Majalla" w:eastAsia="Times New Roman" w:hAnsi="Sakkal Majalla" w:cs="Sakkal Majalla"/>
          <w:b/>
          <w:bCs/>
          <w:color w:val="000000" w:themeColor="text1"/>
          <w:sz w:val="32"/>
          <w:szCs w:val="32"/>
          <w:u w:val="single"/>
          <w:bdr w:val="none" w:sz="0" w:space="0" w:color="auto" w:frame="1"/>
          <w:rtl/>
        </w:rPr>
        <w:t xml:space="preserve"> </w:t>
      </w:r>
      <w:proofErr w:type="spellStart"/>
      <w:r w:rsidR="00890933" w:rsidRPr="00221C53">
        <w:rPr>
          <w:rFonts w:ascii="Sakkal Majalla" w:eastAsia="Times New Roman" w:hAnsi="Sakkal Majalla" w:cs="Sakkal Majalla" w:hint="cs"/>
          <w:b/>
          <w:bCs/>
          <w:color w:val="000000" w:themeColor="text1"/>
          <w:sz w:val="32"/>
          <w:szCs w:val="32"/>
          <w:u w:val="single"/>
          <w:bdr w:val="none" w:sz="0" w:space="0" w:color="auto" w:frame="1"/>
          <w:rtl/>
        </w:rPr>
        <w:t>فى</w:t>
      </w:r>
      <w:proofErr w:type="spellEnd"/>
      <w:r w:rsidR="00890933" w:rsidRPr="00221C53">
        <w:rPr>
          <w:rFonts w:ascii="Sakkal Majalla" w:eastAsia="Times New Roman" w:hAnsi="Sakkal Majalla" w:cs="Sakkal Majalla" w:hint="cs"/>
          <w:b/>
          <w:bCs/>
          <w:color w:val="000000" w:themeColor="text1"/>
          <w:sz w:val="32"/>
          <w:szCs w:val="32"/>
          <w:u w:val="single"/>
          <w:bdr w:val="none" w:sz="0" w:space="0" w:color="auto" w:frame="1"/>
          <w:rtl/>
        </w:rPr>
        <w:t xml:space="preserve"> تعزيز</w:t>
      </w:r>
      <w:r w:rsidRPr="00221C53">
        <w:rPr>
          <w:rFonts w:ascii="Sakkal Majalla" w:eastAsia="Times New Roman" w:hAnsi="Sakkal Majalla" w:cs="Sakkal Majalla"/>
          <w:b/>
          <w:bCs/>
          <w:color w:val="000000" w:themeColor="text1"/>
          <w:sz w:val="32"/>
          <w:szCs w:val="32"/>
          <w:u w:val="single"/>
          <w:bdr w:val="none" w:sz="0" w:space="0" w:color="auto" w:frame="1"/>
          <w:rtl/>
        </w:rPr>
        <w:t xml:space="preserve"> المحتوى </w:t>
      </w:r>
      <w:r w:rsidR="00890933" w:rsidRPr="00221C53">
        <w:rPr>
          <w:rFonts w:ascii="Sakkal Majalla" w:eastAsia="Times New Roman" w:hAnsi="Sakkal Majalla" w:cs="Sakkal Majalla" w:hint="cs"/>
          <w:b/>
          <w:bCs/>
          <w:color w:val="000000" w:themeColor="text1"/>
          <w:sz w:val="32"/>
          <w:szCs w:val="32"/>
          <w:u w:val="single"/>
          <w:bdr w:val="none" w:sz="0" w:space="0" w:color="auto" w:frame="1"/>
          <w:rtl/>
        </w:rPr>
        <w:t>البصري</w:t>
      </w:r>
      <w:r w:rsidRPr="00221C53">
        <w:rPr>
          <w:rFonts w:ascii="Sakkal Majalla" w:eastAsia="Times New Roman" w:hAnsi="Sakkal Majalla" w:cs="Sakkal Majalla"/>
          <w:b/>
          <w:bCs/>
          <w:color w:val="000000" w:themeColor="text1"/>
          <w:sz w:val="32"/>
          <w:szCs w:val="32"/>
          <w:u w:val="single"/>
          <w:bdr w:val="none" w:sz="0" w:space="0" w:color="auto" w:frame="1"/>
          <w:rtl/>
        </w:rPr>
        <w:t xml:space="preserve"> بالمنصات الرقمية بال</w:t>
      </w:r>
      <w:r w:rsidR="00890933">
        <w:rPr>
          <w:rFonts w:ascii="Sakkal Majalla" w:eastAsia="Times New Roman" w:hAnsi="Sakkal Majalla" w:cs="Sakkal Majalla" w:hint="cs"/>
          <w:b/>
          <w:bCs/>
          <w:color w:val="000000" w:themeColor="text1"/>
          <w:sz w:val="32"/>
          <w:szCs w:val="32"/>
          <w:u w:val="single"/>
          <w:bdr w:val="none" w:sz="0" w:space="0" w:color="auto" w:frame="1"/>
          <w:rtl/>
        </w:rPr>
        <w:t>مملكة العربية السعودية</w:t>
      </w:r>
    </w:p>
    <w:p w14:paraId="381E994F" w14:textId="7D359C6E" w:rsidR="0071751B" w:rsidRPr="00890933" w:rsidRDefault="0071751B" w:rsidP="0071751B">
      <w:pPr>
        <w:spacing w:after="0" w:line="360" w:lineRule="auto"/>
        <w:jc w:val="both"/>
        <w:rPr>
          <w:rFonts w:ascii="Sakkal Majalla" w:hAnsi="Sakkal Majalla" w:cs="Sakkal Majalla"/>
          <w:sz w:val="28"/>
          <w:szCs w:val="28"/>
          <w:rtl/>
        </w:rPr>
      </w:pPr>
      <w:r w:rsidRPr="00890933">
        <w:rPr>
          <w:rFonts w:ascii="Sakkal Majalla" w:hAnsi="Sakkal Majalla" w:cs="Sakkal Majalla"/>
          <w:sz w:val="28"/>
          <w:szCs w:val="28"/>
          <w:rtl/>
        </w:rPr>
        <w:t xml:space="preserve">يقوم التصميم </w:t>
      </w:r>
      <w:proofErr w:type="spellStart"/>
      <w:r w:rsidRPr="00890933">
        <w:rPr>
          <w:rFonts w:ascii="Sakkal Majalla" w:hAnsi="Sakkal Majalla" w:cs="Sakkal Majalla"/>
          <w:sz w:val="28"/>
          <w:szCs w:val="28"/>
          <w:rtl/>
        </w:rPr>
        <w:t>الجرافيكى</w:t>
      </w:r>
      <w:proofErr w:type="spellEnd"/>
      <w:r w:rsidRPr="00890933">
        <w:rPr>
          <w:rFonts w:ascii="Sakkal Majalla" w:hAnsi="Sakkal Majalla" w:cs="Sakkal Majalla"/>
          <w:sz w:val="28"/>
          <w:szCs w:val="28"/>
          <w:rtl/>
        </w:rPr>
        <w:t xml:space="preserve"> بدورٍ بارزٍ </w:t>
      </w:r>
      <w:proofErr w:type="spellStart"/>
      <w:r w:rsidRPr="00890933">
        <w:rPr>
          <w:rFonts w:ascii="Sakkal Majalla" w:hAnsi="Sakkal Majalla" w:cs="Sakkal Majalla"/>
          <w:sz w:val="28"/>
          <w:szCs w:val="28"/>
          <w:rtl/>
        </w:rPr>
        <w:t>فى</w:t>
      </w:r>
      <w:proofErr w:type="spellEnd"/>
      <w:r w:rsidRPr="00890933">
        <w:rPr>
          <w:rFonts w:ascii="Sakkal Majalla" w:hAnsi="Sakkal Majalla" w:cs="Sakkal Majalla"/>
          <w:sz w:val="28"/>
          <w:szCs w:val="28"/>
          <w:rtl/>
        </w:rPr>
        <w:t xml:space="preserve"> زيادة فعالية العمليات التسويقية والخدمات الإعلانية بالمملكة، من خلال مساعدة الشركات على إنشاء هوية بصرية </w:t>
      </w:r>
      <w:r w:rsidR="00890933" w:rsidRPr="00890933">
        <w:rPr>
          <w:rFonts w:ascii="Sakkal Majalla" w:hAnsi="Sakkal Majalla" w:cs="Sakkal Majalla" w:hint="cs"/>
          <w:sz w:val="28"/>
          <w:szCs w:val="28"/>
          <w:rtl/>
        </w:rPr>
        <w:t>قوية،</w:t>
      </w:r>
      <w:r w:rsidRPr="00890933">
        <w:rPr>
          <w:rFonts w:ascii="Sakkal Majalla" w:hAnsi="Sakkal Majalla" w:cs="Sakkal Majalla"/>
          <w:sz w:val="28"/>
          <w:szCs w:val="28"/>
          <w:rtl/>
        </w:rPr>
        <w:t xml:space="preserve"> وإيصال رسالة علامتها </w:t>
      </w:r>
      <w:r w:rsidR="00890933" w:rsidRPr="00890933">
        <w:rPr>
          <w:rFonts w:ascii="Sakkal Majalla" w:hAnsi="Sakkal Majalla" w:cs="Sakkal Majalla" w:hint="cs"/>
          <w:sz w:val="28"/>
          <w:szCs w:val="28"/>
          <w:rtl/>
        </w:rPr>
        <w:t>التجارية،</w:t>
      </w:r>
      <w:r w:rsidRPr="00890933">
        <w:rPr>
          <w:rFonts w:ascii="Sakkal Majalla" w:hAnsi="Sakkal Majalla" w:cs="Sakkal Majalla"/>
          <w:sz w:val="28"/>
          <w:szCs w:val="28"/>
          <w:rtl/>
        </w:rPr>
        <w:t xml:space="preserve"> والتفاعل مع جمهورها المستهدف، ودعم مكانتها </w:t>
      </w:r>
      <w:proofErr w:type="spellStart"/>
      <w:r w:rsidRPr="00890933">
        <w:rPr>
          <w:rFonts w:ascii="Sakkal Majalla" w:hAnsi="Sakkal Majalla" w:cs="Sakkal Majalla"/>
          <w:sz w:val="28"/>
          <w:szCs w:val="28"/>
          <w:rtl/>
        </w:rPr>
        <w:t>فى</w:t>
      </w:r>
      <w:proofErr w:type="spellEnd"/>
      <w:r w:rsidRPr="00890933">
        <w:rPr>
          <w:rFonts w:ascii="Sakkal Majalla" w:hAnsi="Sakkal Majalla" w:cs="Sakkal Majalla"/>
          <w:sz w:val="28"/>
          <w:szCs w:val="28"/>
          <w:rtl/>
        </w:rPr>
        <w:t xml:space="preserve"> سوق المنافسة، ونقل قيمة وفوائد منتجاتها أو خدماتها بشكلٍ فعال، حيث يُمثل التصميم </w:t>
      </w:r>
      <w:proofErr w:type="spellStart"/>
      <w:r w:rsidRPr="00890933">
        <w:rPr>
          <w:rFonts w:ascii="Sakkal Majalla" w:hAnsi="Sakkal Majalla" w:cs="Sakkal Majalla"/>
          <w:sz w:val="28"/>
          <w:szCs w:val="28"/>
          <w:rtl/>
        </w:rPr>
        <w:t>الجرافيكى</w:t>
      </w:r>
      <w:proofErr w:type="spellEnd"/>
      <w:r w:rsidRPr="00890933">
        <w:rPr>
          <w:rFonts w:ascii="Sakkal Majalla" w:hAnsi="Sakkal Majalla" w:cs="Sakkal Majalla"/>
          <w:sz w:val="28"/>
          <w:szCs w:val="28"/>
          <w:rtl/>
        </w:rPr>
        <w:t xml:space="preserve"> أداة قوية تجمع بين الإبداع والتواصل </w:t>
      </w:r>
      <w:proofErr w:type="spellStart"/>
      <w:r w:rsidRPr="00890933">
        <w:rPr>
          <w:rFonts w:ascii="Sakkal Majalla" w:hAnsi="Sakkal Majalla" w:cs="Sakkal Majalla"/>
          <w:sz w:val="28"/>
          <w:szCs w:val="28"/>
          <w:rtl/>
        </w:rPr>
        <w:t>المرئى</w:t>
      </w:r>
      <w:proofErr w:type="spellEnd"/>
      <w:r w:rsidRPr="00890933">
        <w:rPr>
          <w:rFonts w:ascii="Sakkal Majalla" w:hAnsi="Sakkal Majalla" w:cs="Sakkal Majalla"/>
          <w:sz w:val="28"/>
          <w:szCs w:val="28"/>
          <w:rtl/>
        </w:rPr>
        <w:t xml:space="preserve">، تقوم بإنشاء تصميماتٍ مؤثرة </w:t>
      </w:r>
      <w:r w:rsidR="00976203" w:rsidRPr="00890933">
        <w:rPr>
          <w:rFonts w:ascii="Sakkal Majalla" w:hAnsi="Sakkal Majalla" w:cs="Sakkal Majalla" w:hint="cs"/>
          <w:sz w:val="28"/>
          <w:szCs w:val="28"/>
          <w:rtl/>
        </w:rPr>
        <w:t>بصريًا، تجذب</w:t>
      </w:r>
      <w:r w:rsidRPr="00890933">
        <w:rPr>
          <w:rFonts w:ascii="Sakkal Majalla" w:hAnsi="Sakkal Majalla" w:cs="Sakkal Majalla"/>
          <w:sz w:val="28"/>
          <w:szCs w:val="28"/>
          <w:rtl/>
        </w:rPr>
        <w:t xml:space="preserve"> </w:t>
      </w:r>
      <w:proofErr w:type="spellStart"/>
      <w:r w:rsidRPr="00890933">
        <w:rPr>
          <w:rFonts w:ascii="Sakkal Majalla" w:hAnsi="Sakkal Majalla" w:cs="Sakkal Majalla"/>
          <w:sz w:val="28"/>
          <w:szCs w:val="28"/>
          <w:rtl/>
        </w:rPr>
        <w:t>إنتباه</w:t>
      </w:r>
      <w:proofErr w:type="spellEnd"/>
      <w:r w:rsidRPr="00890933">
        <w:rPr>
          <w:rFonts w:ascii="Sakkal Majalla" w:hAnsi="Sakkal Majalla" w:cs="Sakkal Majalla"/>
          <w:sz w:val="28"/>
          <w:szCs w:val="28"/>
          <w:rtl/>
        </w:rPr>
        <w:t xml:space="preserve"> الجمهور، وتترك </w:t>
      </w:r>
      <w:proofErr w:type="spellStart"/>
      <w:r w:rsidRPr="00890933">
        <w:rPr>
          <w:rFonts w:ascii="Sakkal Majalla" w:hAnsi="Sakkal Majalla" w:cs="Sakkal Majalla"/>
          <w:sz w:val="28"/>
          <w:szCs w:val="28"/>
          <w:rtl/>
        </w:rPr>
        <w:t>إنطباعًا</w:t>
      </w:r>
      <w:proofErr w:type="spellEnd"/>
      <w:r w:rsidRPr="00890933">
        <w:rPr>
          <w:rFonts w:ascii="Sakkal Majalla" w:hAnsi="Sakkal Majalla" w:cs="Sakkal Majalla"/>
          <w:sz w:val="28"/>
          <w:szCs w:val="28"/>
          <w:rtl/>
        </w:rPr>
        <w:t xml:space="preserve"> إيجابياً </w:t>
      </w:r>
      <w:r w:rsidR="00976203" w:rsidRPr="00890933">
        <w:rPr>
          <w:rFonts w:ascii="Sakkal Majalla" w:hAnsi="Sakkal Majalla" w:cs="Sakkal Majalla" w:hint="cs"/>
          <w:sz w:val="28"/>
          <w:szCs w:val="28"/>
          <w:rtl/>
        </w:rPr>
        <w:t xml:space="preserve">بداخله </w:t>
      </w:r>
      <w:r w:rsidR="00976203" w:rsidRPr="00890933">
        <w:rPr>
          <w:rFonts w:ascii="Sakkal Majalla" w:hAnsi="Sakkal Majalla" w:cs="Sakkal Majalla"/>
          <w:sz w:val="28"/>
          <w:szCs w:val="28"/>
          <w:rtl/>
        </w:rPr>
        <w:t>(</w:t>
      </w:r>
      <w:r w:rsidRPr="00890933">
        <w:rPr>
          <w:rFonts w:ascii="Sakkal Majalla" w:hAnsi="Sakkal Majalla" w:cs="Sakkal Majalla"/>
          <w:sz w:val="28"/>
          <w:szCs w:val="28"/>
          <w:vertAlign w:val="superscript"/>
          <w:rtl/>
        </w:rPr>
        <w:footnoteReference w:id="51"/>
      </w:r>
      <w:r w:rsidRPr="00890933">
        <w:rPr>
          <w:rFonts w:ascii="Sakkal Majalla" w:hAnsi="Sakkal Majalla" w:cs="Sakkal Majalla"/>
          <w:sz w:val="28"/>
          <w:szCs w:val="28"/>
          <w:rtl/>
        </w:rPr>
        <w:t>).</w:t>
      </w:r>
    </w:p>
    <w:p w14:paraId="08EC34AF" w14:textId="5378C231" w:rsidR="0071751B" w:rsidRPr="00890933" w:rsidRDefault="0071751B" w:rsidP="0071751B">
      <w:pPr>
        <w:spacing w:after="0" w:line="360" w:lineRule="auto"/>
        <w:jc w:val="both"/>
        <w:rPr>
          <w:rFonts w:ascii="Sakkal Majalla" w:hAnsi="Sakkal Majalla" w:cs="Sakkal Majalla"/>
          <w:sz w:val="28"/>
          <w:szCs w:val="28"/>
          <w:rtl/>
        </w:rPr>
      </w:pPr>
      <w:r w:rsidRPr="00890933">
        <w:rPr>
          <w:rFonts w:ascii="Sakkal Majalla" w:hAnsi="Sakkal Majalla" w:cs="Sakkal Majalla"/>
          <w:sz w:val="28"/>
          <w:szCs w:val="28"/>
          <w:rtl/>
        </w:rPr>
        <w:t xml:space="preserve">وتتعدد الفوائد </w:t>
      </w:r>
      <w:proofErr w:type="spellStart"/>
      <w:r w:rsidRPr="00890933">
        <w:rPr>
          <w:rFonts w:ascii="Sakkal Majalla" w:hAnsi="Sakkal Majalla" w:cs="Sakkal Majalla"/>
          <w:sz w:val="28"/>
          <w:szCs w:val="28"/>
          <w:rtl/>
        </w:rPr>
        <w:t>التى</w:t>
      </w:r>
      <w:proofErr w:type="spellEnd"/>
      <w:r w:rsidRPr="00890933">
        <w:rPr>
          <w:rFonts w:ascii="Sakkal Majalla" w:hAnsi="Sakkal Majalla" w:cs="Sakkal Majalla"/>
          <w:sz w:val="28"/>
          <w:szCs w:val="28"/>
          <w:rtl/>
        </w:rPr>
        <w:t xml:space="preserve"> يُحققها فن التصميم </w:t>
      </w:r>
      <w:proofErr w:type="spellStart"/>
      <w:r w:rsidRPr="00890933">
        <w:rPr>
          <w:rFonts w:ascii="Sakkal Majalla" w:hAnsi="Sakkal Majalla" w:cs="Sakkal Majalla"/>
          <w:sz w:val="28"/>
          <w:szCs w:val="28"/>
          <w:rtl/>
        </w:rPr>
        <w:t>الجرافيكى</w:t>
      </w:r>
      <w:proofErr w:type="spellEnd"/>
      <w:r w:rsidRPr="00890933">
        <w:rPr>
          <w:rFonts w:ascii="Sakkal Majalla" w:hAnsi="Sakkal Majalla" w:cs="Sakkal Majalla"/>
          <w:sz w:val="28"/>
          <w:szCs w:val="28"/>
          <w:rtl/>
        </w:rPr>
        <w:t xml:space="preserve"> للشركات الإعلانية </w:t>
      </w:r>
      <w:proofErr w:type="spellStart"/>
      <w:r w:rsidRPr="00890933">
        <w:rPr>
          <w:rFonts w:ascii="Sakkal Majalla" w:hAnsi="Sakkal Majalla" w:cs="Sakkal Majalla"/>
          <w:sz w:val="28"/>
          <w:szCs w:val="28"/>
          <w:rtl/>
        </w:rPr>
        <w:t>فى</w:t>
      </w:r>
      <w:proofErr w:type="spellEnd"/>
      <w:r w:rsidRPr="00890933">
        <w:rPr>
          <w:rFonts w:ascii="Sakkal Majalla" w:hAnsi="Sakkal Majalla" w:cs="Sakkal Majalla"/>
          <w:sz w:val="28"/>
          <w:szCs w:val="28"/>
          <w:rtl/>
        </w:rPr>
        <w:t xml:space="preserve"> المملكة </w:t>
      </w:r>
      <w:r w:rsidR="00890933" w:rsidRPr="00890933">
        <w:rPr>
          <w:rFonts w:ascii="Sakkal Majalla" w:hAnsi="Sakkal Majalla" w:cs="Sakkal Majalla" w:hint="cs"/>
          <w:sz w:val="28"/>
          <w:szCs w:val="28"/>
          <w:rtl/>
        </w:rPr>
        <w:t xml:space="preserve">لتشمل </w:t>
      </w:r>
      <w:r w:rsidR="00890933" w:rsidRPr="00890933">
        <w:rPr>
          <w:rFonts w:ascii="Sakkal Majalla" w:hAnsi="Sakkal Majalla" w:cs="Sakkal Majalla"/>
          <w:sz w:val="28"/>
          <w:szCs w:val="28"/>
          <w:rtl/>
        </w:rPr>
        <w:t>(</w:t>
      </w:r>
      <w:r w:rsidRPr="00890933">
        <w:rPr>
          <w:rFonts w:ascii="Sakkal Majalla" w:hAnsi="Sakkal Majalla" w:cs="Sakkal Majalla"/>
          <w:sz w:val="28"/>
          <w:szCs w:val="28"/>
          <w:vertAlign w:val="superscript"/>
          <w:rtl/>
        </w:rPr>
        <w:footnoteReference w:id="52"/>
      </w:r>
      <w:r w:rsidRPr="00890933">
        <w:rPr>
          <w:rFonts w:ascii="Sakkal Majalla" w:hAnsi="Sakkal Majalla" w:cs="Sakkal Majalla"/>
          <w:sz w:val="28"/>
          <w:szCs w:val="28"/>
          <w:rtl/>
        </w:rPr>
        <w:t>):</w:t>
      </w:r>
    </w:p>
    <w:p w14:paraId="68ADCDE7" w14:textId="77777777" w:rsidR="0071751B" w:rsidRPr="00890933" w:rsidRDefault="0071751B" w:rsidP="0071751B">
      <w:pPr>
        <w:spacing w:after="0" w:line="360" w:lineRule="auto"/>
        <w:jc w:val="both"/>
        <w:rPr>
          <w:rFonts w:ascii="Sakkal Majalla" w:hAnsi="Sakkal Majalla" w:cs="Sakkal Majalla"/>
          <w:sz w:val="28"/>
          <w:szCs w:val="28"/>
          <w:rtl/>
        </w:rPr>
      </w:pPr>
      <w:r w:rsidRPr="00890933">
        <w:rPr>
          <w:rFonts w:ascii="Sakkal Majalla" w:hAnsi="Sakkal Majalla" w:cs="Sakkal Majalla"/>
          <w:sz w:val="28"/>
          <w:szCs w:val="28"/>
          <w:u w:val="single"/>
          <w:rtl/>
        </w:rPr>
        <w:lastRenderedPageBreak/>
        <w:t>1- بناء الهوية التجارية</w:t>
      </w:r>
      <w:r w:rsidRPr="00890933">
        <w:rPr>
          <w:rFonts w:ascii="Sakkal Majalla" w:hAnsi="Sakkal Majalla" w:cs="Sakkal Majalla"/>
          <w:sz w:val="28"/>
          <w:szCs w:val="28"/>
          <w:rtl/>
        </w:rPr>
        <w:t xml:space="preserve">: يساعد التصميم </w:t>
      </w:r>
      <w:proofErr w:type="spellStart"/>
      <w:r w:rsidRPr="00890933">
        <w:rPr>
          <w:rFonts w:ascii="Sakkal Majalla" w:hAnsi="Sakkal Majalla" w:cs="Sakkal Majalla"/>
          <w:sz w:val="28"/>
          <w:szCs w:val="28"/>
          <w:rtl/>
        </w:rPr>
        <w:t>الجرافيكى</w:t>
      </w:r>
      <w:proofErr w:type="spellEnd"/>
      <w:r w:rsidRPr="00890933">
        <w:rPr>
          <w:rFonts w:ascii="Sakkal Majalla" w:hAnsi="Sakkal Majalla" w:cs="Sakkal Majalla"/>
          <w:sz w:val="28"/>
          <w:szCs w:val="28"/>
          <w:rtl/>
        </w:rPr>
        <w:t xml:space="preserve"> على بناء هويةٍ تجاريةٍ قوية ومميزة للشركات السعودية، وتمييزها عن المنافسين </w:t>
      </w:r>
      <w:proofErr w:type="spellStart"/>
      <w:r w:rsidRPr="00890933">
        <w:rPr>
          <w:rFonts w:ascii="Sakkal Majalla" w:hAnsi="Sakkal Majalla" w:cs="Sakkal Majalla"/>
          <w:sz w:val="28"/>
          <w:szCs w:val="28"/>
          <w:rtl/>
        </w:rPr>
        <w:t>فى</w:t>
      </w:r>
      <w:proofErr w:type="spellEnd"/>
      <w:r w:rsidRPr="00890933">
        <w:rPr>
          <w:rFonts w:ascii="Sakkal Majalla" w:hAnsi="Sakkal Majalla" w:cs="Sakkal Majalla"/>
          <w:sz w:val="28"/>
          <w:szCs w:val="28"/>
          <w:rtl/>
        </w:rPr>
        <w:t xml:space="preserve"> سوق العمل، وسهولة تعرُف العملاء عليها.</w:t>
      </w:r>
    </w:p>
    <w:p w14:paraId="6EC0F6D3" w14:textId="742345B6" w:rsidR="0071751B" w:rsidRPr="00890933" w:rsidRDefault="0071751B" w:rsidP="0071751B">
      <w:pPr>
        <w:spacing w:after="0" w:line="360" w:lineRule="auto"/>
        <w:jc w:val="both"/>
        <w:rPr>
          <w:rFonts w:ascii="Sakkal Majalla" w:hAnsi="Sakkal Majalla" w:cs="Sakkal Majalla"/>
          <w:sz w:val="28"/>
          <w:szCs w:val="28"/>
          <w:rtl/>
        </w:rPr>
      </w:pPr>
      <w:r w:rsidRPr="00890933">
        <w:rPr>
          <w:rFonts w:ascii="Sakkal Majalla" w:hAnsi="Sakkal Majalla" w:cs="Sakkal Majalla"/>
          <w:sz w:val="28"/>
          <w:szCs w:val="28"/>
          <w:u w:val="single"/>
          <w:rtl/>
        </w:rPr>
        <w:t>2- سهولة إيصال الرسائل</w:t>
      </w:r>
      <w:r w:rsidRPr="00890933">
        <w:rPr>
          <w:rFonts w:ascii="Sakkal Majalla" w:hAnsi="Sakkal Majalla" w:cs="Sakkal Majalla"/>
          <w:sz w:val="28"/>
          <w:szCs w:val="28"/>
          <w:rtl/>
        </w:rPr>
        <w:t xml:space="preserve">: يُسهم التصميم </w:t>
      </w:r>
      <w:proofErr w:type="spellStart"/>
      <w:r w:rsidRPr="00890933">
        <w:rPr>
          <w:rFonts w:ascii="Sakkal Majalla" w:hAnsi="Sakkal Majalla" w:cs="Sakkal Majalla"/>
          <w:sz w:val="28"/>
          <w:szCs w:val="28"/>
          <w:rtl/>
        </w:rPr>
        <w:t>الجرافيكى</w:t>
      </w:r>
      <w:proofErr w:type="spellEnd"/>
      <w:r w:rsidRPr="00890933">
        <w:rPr>
          <w:rFonts w:ascii="Sakkal Majalla" w:hAnsi="Sakkal Majalla" w:cs="Sakkal Majalla"/>
          <w:sz w:val="28"/>
          <w:szCs w:val="28"/>
          <w:rtl/>
        </w:rPr>
        <w:t xml:space="preserve"> </w:t>
      </w:r>
      <w:proofErr w:type="spellStart"/>
      <w:r w:rsidRPr="00890933">
        <w:rPr>
          <w:rFonts w:ascii="Sakkal Majalla" w:hAnsi="Sakkal Majalla" w:cs="Sakkal Majalla"/>
          <w:sz w:val="28"/>
          <w:szCs w:val="28"/>
          <w:rtl/>
        </w:rPr>
        <w:t>فى</w:t>
      </w:r>
      <w:proofErr w:type="spellEnd"/>
      <w:r w:rsidRPr="00890933">
        <w:rPr>
          <w:rFonts w:ascii="Sakkal Majalla" w:hAnsi="Sakkal Majalla" w:cs="Sakkal Majalla"/>
          <w:sz w:val="28"/>
          <w:szCs w:val="28"/>
          <w:rtl/>
        </w:rPr>
        <w:t xml:space="preserve"> إيصال رسائل الشركة بشكلٍ مبتكرٍ وفعال، ويستخدم العناصر المرئية المختلفة </w:t>
      </w:r>
      <w:r w:rsidR="00890933" w:rsidRPr="00890933">
        <w:rPr>
          <w:rFonts w:ascii="Sakkal Majalla" w:hAnsi="Sakkal Majalla" w:cs="Sakkal Majalla" w:hint="cs"/>
          <w:sz w:val="28"/>
          <w:szCs w:val="28"/>
          <w:rtl/>
        </w:rPr>
        <w:t>مثل:</w:t>
      </w:r>
      <w:r w:rsidRPr="00890933">
        <w:rPr>
          <w:rFonts w:ascii="Sakkal Majalla" w:hAnsi="Sakkal Majalla" w:cs="Sakkal Majalla"/>
          <w:sz w:val="28"/>
          <w:szCs w:val="28"/>
          <w:rtl/>
        </w:rPr>
        <w:t xml:space="preserve"> الصور والرموز والألوان، والنصوص، لتبسيط وتوضيح الرسالة، وجعلها أكثر فهمًا واستيعابًا.</w:t>
      </w:r>
    </w:p>
    <w:p w14:paraId="7BC9E9AB" w14:textId="77777777" w:rsidR="0071751B" w:rsidRPr="00890933" w:rsidRDefault="0071751B" w:rsidP="0071751B">
      <w:pPr>
        <w:spacing w:after="0" w:line="360" w:lineRule="auto"/>
        <w:jc w:val="both"/>
        <w:rPr>
          <w:rFonts w:ascii="Sakkal Majalla" w:hAnsi="Sakkal Majalla" w:cs="Sakkal Majalla"/>
          <w:sz w:val="28"/>
          <w:szCs w:val="28"/>
          <w:rtl/>
        </w:rPr>
      </w:pPr>
      <w:r w:rsidRPr="00890933">
        <w:rPr>
          <w:rFonts w:ascii="Sakkal Majalla" w:hAnsi="Sakkal Majalla" w:cs="Sakkal Majalla"/>
          <w:sz w:val="28"/>
          <w:szCs w:val="28"/>
          <w:u w:val="single"/>
          <w:rtl/>
        </w:rPr>
        <w:t xml:space="preserve">3- جذب </w:t>
      </w:r>
      <w:proofErr w:type="spellStart"/>
      <w:r w:rsidRPr="00890933">
        <w:rPr>
          <w:rFonts w:ascii="Sakkal Majalla" w:hAnsi="Sakkal Majalla" w:cs="Sakkal Majalla"/>
          <w:sz w:val="28"/>
          <w:szCs w:val="28"/>
          <w:u w:val="single"/>
          <w:rtl/>
        </w:rPr>
        <w:t>الإنتباه</w:t>
      </w:r>
      <w:proofErr w:type="spellEnd"/>
      <w:r w:rsidRPr="00890933">
        <w:rPr>
          <w:rFonts w:ascii="Sakkal Majalla" w:hAnsi="Sakkal Majalla" w:cs="Sakkal Majalla"/>
          <w:sz w:val="28"/>
          <w:szCs w:val="28"/>
          <w:rtl/>
        </w:rPr>
        <w:t xml:space="preserve">: يعمل التصميم </w:t>
      </w:r>
      <w:proofErr w:type="spellStart"/>
      <w:r w:rsidRPr="00890933">
        <w:rPr>
          <w:rFonts w:ascii="Sakkal Majalla" w:hAnsi="Sakkal Majalla" w:cs="Sakkal Majalla"/>
          <w:sz w:val="28"/>
          <w:szCs w:val="28"/>
          <w:rtl/>
        </w:rPr>
        <w:t>الجرافيكى</w:t>
      </w:r>
      <w:proofErr w:type="spellEnd"/>
      <w:r w:rsidRPr="00890933">
        <w:rPr>
          <w:rFonts w:ascii="Sakkal Majalla" w:hAnsi="Sakkal Majalla" w:cs="Sakkal Majalla"/>
          <w:sz w:val="28"/>
          <w:szCs w:val="28"/>
          <w:rtl/>
        </w:rPr>
        <w:t xml:space="preserve"> على جذب </w:t>
      </w:r>
      <w:proofErr w:type="spellStart"/>
      <w:r w:rsidRPr="00890933">
        <w:rPr>
          <w:rFonts w:ascii="Sakkal Majalla" w:hAnsi="Sakkal Majalla" w:cs="Sakkal Majalla"/>
          <w:sz w:val="28"/>
          <w:szCs w:val="28"/>
          <w:rtl/>
        </w:rPr>
        <w:t>الإنتباه</w:t>
      </w:r>
      <w:proofErr w:type="spellEnd"/>
      <w:r w:rsidRPr="00890933">
        <w:rPr>
          <w:rFonts w:ascii="Sakkal Majalla" w:hAnsi="Sakkal Majalla" w:cs="Sakkal Majalla"/>
          <w:sz w:val="28"/>
          <w:szCs w:val="28"/>
          <w:rtl/>
        </w:rPr>
        <w:t xml:space="preserve">، وتحفيز الجمهور </w:t>
      </w:r>
      <w:proofErr w:type="spellStart"/>
      <w:r w:rsidRPr="00890933">
        <w:rPr>
          <w:rFonts w:ascii="Sakkal Majalla" w:hAnsi="Sakkal Majalla" w:cs="Sakkal Majalla"/>
          <w:sz w:val="28"/>
          <w:szCs w:val="28"/>
          <w:rtl/>
        </w:rPr>
        <w:t>السعودى</w:t>
      </w:r>
      <w:proofErr w:type="spellEnd"/>
      <w:r w:rsidRPr="00890933">
        <w:rPr>
          <w:rFonts w:ascii="Sakkal Majalla" w:hAnsi="Sakkal Majalla" w:cs="Sakkal Majalla"/>
          <w:sz w:val="28"/>
          <w:szCs w:val="28"/>
          <w:rtl/>
        </w:rPr>
        <w:t xml:space="preserve"> </w:t>
      </w:r>
      <w:proofErr w:type="spellStart"/>
      <w:r w:rsidRPr="00890933">
        <w:rPr>
          <w:rFonts w:ascii="Sakkal Majalla" w:hAnsi="Sakkal Majalla" w:cs="Sakkal Majalla"/>
          <w:sz w:val="28"/>
          <w:szCs w:val="28"/>
          <w:rtl/>
        </w:rPr>
        <w:t>للإندماج</w:t>
      </w:r>
      <w:proofErr w:type="spellEnd"/>
      <w:r w:rsidRPr="00890933">
        <w:rPr>
          <w:rFonts w:ascii="Sakkal Majalla" w:hAnsi="Sakkal Majalla" w:cs="Sakkal Majalla"/>
          <w:sz w:val="28"/>
          <w:szCs w:val="28"/>
          <w:rtl/>
        </w:rPr>
        <w:t xml:space="preserve"> مع العلامة التجارية.</w:t>
      </w:r>
    </w:p>
    <w:p w14:paraId="0C16506B" w14:textId="523754F7" w:rsidR="0071751B" w:rsidRPr="00890933" w:rsidRDefault="0071751B" w:rsidP="0071751B">
      <w:pPr>
        <w:spacing w:after="0" w:line="360" w:lineRule="auto"/>
        <w:jc w:val="both"/>
        <w:rPr>
          <w:rFonts w:ascii="Sakkal Majalla" w:hAnsi="Sakkal Majalla" w:cs="Sakkal Majalla"/>
          <w:sz w:val="28"/>
          <w:szCs w:val="28"/>
          <w:rtl/>
          <w:lang w:bidi="ar-EG"/>
        </w:rPr>
      </w:pPr>
      <w:r w:rsidRPr="00890933">
        <w:rPr>
          <w:rFonts w:ascii="Sakkal Majalla" w:hAnsi="Sakkal Majalla" w:cs="Sakkal Majalla"/>
          <w:sz w:val="28"/>
          <w:szCs w:val="28"/>
          <w:u w:val="single"/>
          <w:rtl/>
        </w:rPr>
        <w:t>4- تعزيز المشاركة والتفاعل</w:t>
      </w:r>
      <w:r w:rsidRPr="00890933">
        <w:rPr>
          <w:rFonts w:ascii="Sakkal Majalla" w:hAnsi="Sakkal Majalla" w:cs="Sakkal Majalla"/>
          <w:sz w:val="28"/>
          <w:szCs w:val="28"/>
          <w:rtl/>
        </w:rPr>
        <w:t xml:space="preserve">: عن طريق تحفيز </w:t>
      </w:r>
      <w:r w:rsidR="00890933" w:rsidRPr="00890933">
        <w:rPr>
          <w:rFonts w:ascii="Sakkal Majalla" w:hAnsi="Sakkal Majalla" w:cs="Sakkal Majalla" w:hint="cs"/>
          <w:sz w:val="28"/>
          <w:szCs w:val="28"/>
          <w:rtl/>
        </w:rPr>
        <w:t>مشاركة الجمهور</w:t>
      </w:r>
      <w:r w:rsidRPr="00890933">
        <w:rPr>
          <w:rFonts w:ascii="Sakkal Majalla" w:hAnsi="Sakkal Majalla" w:cs="Sakkal Majalla"/>
          <w:sz w:val="28"/>
          <w:szCs w:val="28"/>
          <w:rtl/>
        </w:rPr>
        <w:t xml:space="preserve"> </w:t>
      </w:r>
      <w:proofErr w:type="spellStart"/>
      <w:r w:rsidRPr="00890933">
        <w:rPr>
          <w:rFonts w:ascii="Sakkal Majalla" w:hAnsi="Sakkal Majalla" w:cs="Sakkal Majalla"/>
          <w:sz w:val="28"/>
          <w:szCs w:val="28"/>
          <w:rtl/>
        </w:rPr>
        <w:t>السعودى</w:t>
      </w:r>
      <w:proofErr w:type="spellEnd"/>
      <w:r w:rsidRPr="00890933">
        <w:rPr>
          <w:rFonts w:ascii="Sakkal Majalla" w:hAnsi="Sakkal Majalla" w:cs="Sakkal Majalla"/>
          <w:sz w:val="28"/>
          <w:szCs w:val="28"/>
          <w:rtl/>
        </w:rPr>
        <w:t xml:space="preserve">، وتفاعله مع أنشطة الشركة عبر وسائل التواصل </w:t>
      </w:r>
      <w:proofErr w:type="spellStart"/>
      <w:r w:rsidRPr="00890933">
        <w:rPr>
          <w:rFonts w:ascii="Sakkal Majalla" w:hAnsi="Sakkal Majalla" w:cs="Sakkal Majalla"/>
          <w:sz w:val="28"/>
          <w:szCs w:val="28"/>
          <w:rtl/>
        </w:rPr>
        <w:t>الإجتماعى</w:t>
      </w:r>
      <w:proofErr w:type="spellEnd"/>
      <w:r w:rsidRPr="00890933">
        <w:rPr>
          <w:rFonts w:ascii="Sakkal Majalla" w:hAnsi="Sakkal Majalla" w:cs="Sakkal Majalla"/>
          <w:sz w:val="28"/>
          <w:szCs w:val="28"/>
          <w:rtl/>
        </w:rPr>
        <w:t xml:space="preserve">، أو الموقع </w:t>
      </w:r>
      <w:proofErr w:type="spellStart"/>
      <w:r w:rsidRPr="00890933">
        <w:rPr>
          <w:rFonts w:ascii="Sakkal Majalla" w:hAnsi="Sakkal Majalla" w:cs="Sakkal Majalla"/>
          <w:sz w:val="28"/>
          <w:szCs w:val="28"/>
          <w:rtl/>
        </w:rPr>
        <w:t>الإلكترونى</w:t>
      </w:r>
      <w:proofErr w:type="spellEnd"/>
      <w:r w:rsidRPr="00890933">
        <w:rPr>
          <w:rFonts w:ascii="Sakkal Majalla" w:hAnsi="Sakkal Majalla" w:cs="Sakkal Majalla"/>
          <w:sz w:val="28"/>
          <w:szCs w:val="28"/>
          <w:rtl/>
        </w:rPr>
        <w:t xml:space="preserve"> للشركة، أو المواد التسويقية الأخرى، وذلك من خلال إنشاء الإعلانات والمنشورات المشوقة.</w:t>
      </w:r>
    </w:p>
    <w:p w14:paraId="6E17FF5B" w14:textId="4A5EDBB4" w:rsidR="007C5A81" w:rsidRPr="00890933" w:rsidRDefault="0071751B" w:rsidP="00C054B1">
      <w:pPr>
        <w:spacing w:after="0" w:line="360" w:lineRule="auto"/>
        <w:jc w:val="both"/>
        <w:rPr>
          <w:rFonts w:ascii="Sakkal Majalla" w:hAnsi="Sakkal Majalla" w:cs="Sakkal Majalla"/>
          <w:sz w:val="28"/>
          <w:szCs w:val="28"/>
          <w:rtl/>
        </w:rPr>
      </w:pPr>
      <w:r w:rsidRPr="00890933">
        <w:rPr>
          <w:rFonts w:ascii="Sakkal Majalla" w:hAnsi="Sakkal Majalla" w:cs="Sakkal Majalla"/>
          <w:sz w:val="28"/>
          <w:szCs w:val="28"/>
          <w:u w:val="single"/>
          <w:rtl/>
        </w:rPr>
        <w:t>5- بناء الثقة والمصداقية:</w:t>
      </w:r>
      <w:r w:rsidRPr="00890933">
        <w:rPr>
          <w:rFonts w:ascii="Sakkal Majalla" w:hAnsi="Sakkal Majalla" w:cs="Sakkal Majalla"/>
          <w:sz w:val="28"/>
          <w:szCs w:val="28"/>
          <w:rtl/>
        </w:rPr>
        <w:t xml:space="preserve"> يساعد التصميم </w:t>
      </w:r>
      <w:proofErr w:type="spellStart"/>
      <w:r w:rsidRPr="00890933">
        <w:rPr>
          <w:rFonts w:ascii="Sakkal Majalla" w:hAnsi="Sakkal Majalla" w:cs="Sakkal Majalla"/>
          <w:sz w:val="28"/>
          <w:szCs w:val="28"/>
          <w:rtl/>
        </w:rPr>
        <w:t>الجرافيكى</w:t>
      </w:r>
      <w:proofErr w:type="spellEnd"/>
      <w:r w:rsidRPr="00890933">
        <w:rPr>
          <w:rFonts w:ascii="Sakkal Majalla" w:hAnsi="Sakkal Majalla" w:cs="Sakkal Majalla"/>
          <w:sz w:val="28"/>
          <w:szCs w:val="28"/>
          <w:rtl/>
        </w:rPr>
        <w:t xml:space="preserve"> فى بناء الثقة والمصداقية لدى الجمهور </w:t>
      </w:r>
      <w:proofErr w:type="spellStart"/>
      <w:r w:rsidRPr="00890933">
        <w:rPr>
          <w:rFonts w:ascii="Sakkal Majalla" w:hAnsi="Sakkal Majalla" w:cs="Sakkal Majalla"/>
          <w:sz w:val="28"/>
          <w:szCs w:val="28"/>
          <w:rtl/>
        </w:rPr>
        <w:t>السعودى</w:t>
      </w:r>
      <w:proofErr w:type="spellEnd"/>
      <w:r w:rsidRPr="00890933">
        <w:rPr>
          <w:rFonts w:ascii="Sakkal Majalla" w:hAnsi="Sakkal Majalla" w:cs="Sakkal Majalla"/>
          <w:sz w:val="28"/>
          <w:szCs w:val="28"/>
          <w:rtl/>
        </w:rPr>
        <w:t xml:space="preserve"> نحو أنشطة وسياسات الشركة، وتكوين </w:t>
      </w:r>
      <w:proofErr w:type="spellStart"/>
      <w:r w:rsidRPr="00890933">
        <w:rPr>
          <w:rFonts w:ascii="Sakkal Majalla" w:hAnsi="Sakkal Majalla" w:cs="Sakkal Majalla"/>
          <w:sz w:val="28"/>
          <w:szCs w:val="28"/>
          <w:rtl/>
        </w:rPr>
        <w:t>إتجاهاتٍ</w:t>
      </w:r>
      <w:proofErr w:type="spellEnd"/>
      <w:r w:rsidRPr="00890933">
        <w:rPr>
          <w:rFonts w:ascii="Sakkal Majalla" w:hAnsi="Sakkal Majalla" w:cs="Sakkal Majalla"/>
          <w:sz w:val="28"/>
          <w:szCs w:val="28"/>
          <w:rtl/>
        </w:rPr>
        <w:t xml:space="preserve"> إيجابيةٍ نحو فعالية تلك التصميمات.</w:t>
      </w:r>
    </w:p>
    <w:p w14:paraId="68901F46" w14:textId="535A91F4" w:rsidR="0071751B" w:rsidRPr="00221C53" w:rsidRDefault="0071751B" w:rsidP="00BF5AC0">
      <w:pPr>
        <w:numPr>
          <w:ilvl w:val="0"/>
          <w:numId w:val="11"/>
        </w:numPr>
        <w:shd w:val="clear" w:color="auto" w:fill="FFFFFF"/>
        <w:spacing w:after="0" w:line="360" w:lineRule="auto"/>
        <w:contextualSpacing/>
        <w:jc w:val="both"/>
        <w:textAlignment w:val="baseline"/>
        <w:rPr>
          <w:rFonts w:ascii="Sakkal Majalla" w:eastAsia="Times New Roman" w:hAnsi="Sakkal Majalla" w:cs="Sakkal Majalla"/>
          <w:b/>
          <w:bCs/>
          <w:color w:val="000000" w:themeColor="text1"/>
          <w:sz w:val="32"/>
          <w:szCs w:val="32"/>
          <w:u w:val="single"/>
          <w:bdr w:val="none" w:sz="0" w:space="0" w:color="auto" w:frame="1"/>
          <w:lang w:bidi="ar-EG"/>
        </w:rPr>
      </w:pPr>
      <w:r w:rsidRPr="00221C53">
        <w:rPr>
          <w:rFonts w:ascii="Sakkal Majalla" w:eastAsia="Times New Roman" w:hAnsi="Sakkal Majalla" w:cs="Sakkal Majalla"/>
          <w:b/>
          <w:bCs/>
          <w:color w:val="000000" w:themeColor="text1"/>
          <w:sz w:val="32"/>
          <w:szCs w:val="32"/>
          <w:u w:val="single"/>
          <w:bdr w:val="none" w:sz="0" w:space="0" w:color="auto" w:frame="1"/>
          <w:rtl/>
        </w:rPr>
        <w:t xml:space="preserve">المطلب الثالث: أشكال التصميم </w:t>
      </w:r>
      <w:proofErr w:type="spellStart"/>
      <w:r w:rsidRPr="00221C53">
        <w:rPr>
          <w:rFonts w:ascii="Sakkal Majalla" w:eastAsia="Times New Roman" w:hAnsi="Sakkal Majalla" w:cs="Sakkal Majalla"/>
          <w:b/>
          <w:bCs/>
          <w:color w:val="000000" w:themeColor="text1"/>
          <w:sz w:val="32"/>
          <w:szCs w:val="32"/>
          <w:u w:val="single"/>
          <w:bdr w:val="none" w:sz="0" w:space="0" w:color="auto" w:frame="1"/>
          <w:rtl/>
        </w:rPr>
        <w:t>الجرافيكى</w:t>
      </w:r>
      <w:proofErr w:type="spellEnd"/>
      <w:r w:rsidRPr="00221C53">
        <w:rPr>
          <w:rFonts w:ascii="Sakkal Majalla" w:eastAsia="Times New Roman" w:hAnsi="Sakkal Majalla" w:cs="Sakkal Majalla"/>
          <w:b/>
          <w:bCs/>
          <w:color w:val="000000" w:themeColor="text1"/>
          <w:sz w:val="32"/>
          <w:szCs w:val="32"/>
          <w:u w:val="single"/>
          <w:bdr w:val="none" w:sz="0" w:space="0" w:color="auto" w:frame="1"/>
          <w:rtl/>
        </w:rPr>
        <w:t xml:space="preserve"> في </w:t>
      </w:r>
      <w:r w:rsidR="00B43536">
        <w:rPr>
          <w:rFonts w:ascii="Sakkal Majalla" w:eastAsia="Times New Roman" w:hAnsi="Sakkal Majalla" w:cs="Sakkal Majalla" w:hint="cs"/>
          <w:b/>
          <w:bCs/>
          <w:color w:val="000000" w:themeColor="text1"/>
          <w:sz w:val="32"/>
          <w:szCs w:val="32"/>
          <w:u w:val="single"/>
          <w:bdr w:val="none" w:sz="0" w:space="0" w:color="auto" w:frame="1"/>
          <w:rtl/>
        </w:rPr>
        <w:t>المملكة العربية السعودية</w:t>
      </w:r>
    </w:p>
    <w:p w14:paraId="7C0C9C5D" w14:textId="352B137A" w:rsidR="0071751B" w:rsidRPr="00890933" w:rsidRDefault="0071751B" w:rsidP="00890933">
      <w:pPr>
        <w:spacing w:after="0" w:line="360" w:lineRule="auto"/>
        <w:jc w:val="both"/>
        <w:rPr>
          <w:rFonts w:ascii="Sakkal Majalla" w:hAnsi="Sakkal Majalla" w:cs="Sakkal Majalla"/>
          <w:sz w:val="28"/>
          <w:szCs w:val="28"/>
          <w:rtl/>
        </w:rPr>
      </w:pPr>
      <w:r w:rsidRPr="00890933">
        <w:rPr>
          <w:rFonts w:ascii="Sakkal Majalla" w:hAnsi="Sakkal Majalla" w:cs="Sakkal Majalla"/>
          <w:sz w:val="28"/>
          <w:szCs w:val="28"/>
          <w:rtl/>
        </w:rPr>
        <w:t xml:space="preserve">هناك عدة أشكال برزت </w:t>
      </w:r>
      <w:proofErr w:type="spellStart"/>
      <w:r w:rsidRPr="00890933">
        <w:rPr>
          <w:rFonts w:ascii="Sakkal Majalla" w:hAnsi="Sakkal Majalla" w:cs="Sakkal Majalla"/>
          <w:sz w:val="28"/>
          <w:szCs w:val="28"/>
          <w:rtl/>
        </w:rPr>
        <w:t>فى</w:t>
      </w:r>
      <w:proofErr w:type="spellEnd"/>
      <w:r w:rsidRPr="00890933">
        <w:rPr>
          <w:rFonts w:ascii="Sakkal Majalla" w:hAnsi="Sakkal Majalla" w:cs="Sakkal Majalla"/>
          <w:sz w:val="28"/>
          <w:szCs w:val="28"/>
          <w:rtl/>
        </w:rPr>
        <w:t xml:space="preserve"> مجال التصميم </w:t>
      </w:r>
      <w:proofErr w:type="spellStart"/>
      <w:r w:rsidRPr="00890933">
        <w:rPr>
          <w:rFonts w:ascii="Sakkal Majalla" w:hAnsi="Sakkal Majalla" w:cs="Sakkal Majalla"/>
          <w:sz w:val="28"/>
          <w:szCs w:val="28"/>
          <w:rtl/>
        </w:rPr>
        <w:t>الجرافيكى</w:t>
      </w:r>
      <w:proofErr w:type="spellEnd"/>
      <w:r w:rsidRPr="00890933">
        <w:rPr>
          <w:rFonts w:ascii="Sakkal Majalla" w:hAnsi="Sakkal Majalla" w:cs="Sakkal Majalla"/>
          <w:sz w:val="28"/>
          <w:szCs w:val="28"/>
          <w:rtl/>
        </w:rPr>
        <w:t xml:space="preserve"> بالمملكة، وتتعدد </w:t>
      </w:r>
      <w:r w:rsidR="00890933" w:rsidRPr="00890933">
        <w:rPr>
          <w:rFonts w:ascii="Sakkal Majalla" w:hAnsi="Sakkal Majalla" w:cs="Sakkal Majalla" w:hint="cs"/>
          <w:sz w:val="28"/>
          <w:szCs w:val="28"/>
          <w:rtl/>
        </w:rPr>
        <w:t xml:space="preserve">لتشمل </w:t>
      </w:r>
      <w:r w:rsidR="00890933" w:rsidRPr="00890933">
        <w:rPr>
          <w:rFonts w:ascii="Sakkal Majalla" w:hAnsi="Sakkal Majalla" w:cs="Sakkal Majalla"/>
          <w:sz w:val="28"/>
          <w:szCs w:val="28"/>
          <w:rtl/>
        </w:rPr>
        <w:t>(</w:t>
      </w:r>
      <w:r w:rsidRPr="00890933">
        <w:rPr>
          <w:rFonts w:ascii="Sakkal Majalla" w:hAnsi="Sakkal Majalla" w:cs="Sakkal Majalla"/>
          <w:sz w:val="28"/>
          <w:szCs w:val="28"/>
          <w:vertAlign w:val="superscript"/>
          <w:rtl/>
        </w:rPr>
        <w:footnoteReference w:id="53"/>
      </w:r>
      <w:r w:rsidRPr="00890933">
        <w:rPr>
          <w:rFonts w:ascii="Sakkal Majalla" w:hAnsi="Sakkal Majalla" w:cs="Sakkal Majalla"/>
          <w:sz w:val="28"/>
          <w:szCs w:val="28"/>
          <w:rtl/>
        </w:rPr>
        <w:t>):</w:t>
      </w:r>
    </w:p>
    <w:p w14:paraId="0AD7971F" w14:textId="75696B49" w:rsidR="0071751B" w:rsidRPr="00890933" w:rsidRDefault="0071751B" w:rsidP="00890933">
      <w:pPr>
        <w:spacing w:after="0" w:line="360" w:lineRule="auto"/>
        <w:jc w:val="both"/>
        <w:rPr>
          <w:rFonts w:ascii="Sakkal Majalla" w:hAnsi="Sakkal Majalla" w:cs="Sakkal Majalla"/>
          <w:sz w:val="28"/>
          <w:szCs w:val="28"/>
          <w:u w:val="single"/>
          <w:rtl/>
        </w:rPr>
      </w:pPr>
      <w:r w:rsidRPr="00890933">
        <w:rPr>
          <w:rFonts w:ascii="Sakkal Majalla" w:hAnsi="Sakkal Majalla" w:cs="Sakkal Majalla"/>
          <w:sz w:val="28"/>
          <w:szCs w:val="28"/>
          <w:u w:val="single"/>
          <w:rtl/>
        </w:rPr>
        <w:t xml:space="preserve">1- تصميم </w:t>
      </w:r>
      <w:r w:rsidR="00890933" w:rsidRPr="00890933">
        <w:rPr>
          <w:rFonts w:ascii="Sakkal Majalla" w:hAnsi="Sakkal Majalla" w:cs="Sakkal Majalla" w:hint="cs"/>
          <w:sz w:val="28"/>
          <w:szCs w:val="28"/>
          <w:u w:val="single"/>
          <w:rtl/>
        </w:rPr>
        <w:t xml:space="preserve">القوالب: </w:t>
      </w:r>
      <w:r w:rsidR="00890933" w:rsidRPr="00890933">
        <w:rPr>
          <w:rFonts w:ascii="Sakkal Majalla" w:hAnsi="Sakkal Majalla" w:cs="Sakkal Majalla" w:hint="cs"/>
          <w:sz w:val="28"/>
          <w:szCs w:val="28"/>
          <w:rtl/>
        </w:rPr>
        <w:t>وفيه</w:t>
      </w:r>
      <w:r w:rsidRPr="00890933">
        <w:rPr>
          <w:rFonts w:ascii="Sakkal Majalla" w:hAnsi="Sakkal Majalla" w:cs="Sakkal Majalla"/>
          <w:sz w:val="28"/>
          <w:szCs w:val="28"/>
          <w:rtl/>
        </w:rPr>
        <w:t xml:space="preserve"> يكون المصمم قادراً وبارعاً على </w:t>
      </w:r>
      <w:proofErr w:type="spellStart"/>
      <w:r w:rsidRPr="00890933">
        <w:rPr>
          <w:rFonts w:ascii="Sakkal Majalla" w:hAnsi="Sakkal Majalla" w:cs="Sakkal Majalla"/>
          <w:sz w:val="28"/>
          <w:szCs w:val="28"/>
          <w:rtl/>
        </w:rPr>
        <w:t>الإختيار</w:t>
      </w:r>
      <w:proofErr w:type="spellEnd"/>
      <w:r w:rsidRPr="00890933">
        <w:rPr>
          <w:rFonts w:ascii="Sakkal Majalla" w:hAnsi="Sakkal Majalla" w:cs="Sakkal Majalla"/>
          <w:sz w:val="28"/>
          <w:szCs w:val="28"/>
          <w:rtl/>
        </w:rPr>
        <w:t xml:space="preserve"> الأمثل لوضع تمركز الصورة الخطوط والألوان الخاصة </w:t>
      </w:r>
      <w:r w:rsidR="00890933" w:rsidRPr="00890933">
        <w:rPr>
          <w:rFonts w:ascii="Sakkal Majalla" w:hAnsi="Sakkal Majalla" w:cs="Sakkal Majalla" w:hint="cs"/>
          <w:sz w:val="28"/>
          <w:szCs w:val="28"/>
          <w:rtl/>
        </w:rPr>
        <w:t>بالصور</w:t>
      </w:r>
      <w:r w:rsidR="00F52C4C">
        <w:rPr>
          <w:rFonts w:ascii="Sakkal Majalla" w:hAnsi="Sakkal Majalla" w:cs="Sakkal Majalla" w:hint="cs"/>
          <w:sz w:val="28"/>
          <w:szCs w:val="28"/>
          <w:rtl/>
        </w:rPr>
        <w:t xml:space="preserve">، </w:t>
      </w:r>
      <w:proofErr w:type="spellStart"/>
      <w:r w:rsidR="00F52C4C">
        <w:rPr>
          <w:rFonts w:ascii="Sakkal Majalla" w:hAnsi="Sakkal Majalla" w:cs="Sakkal Majalla" w:hint="cs"/>
          <w:sz w:val="28"/>
          <w:szCs w:val="28"/>
          <w:rtl/>
        </w:rPr>
        <w:t>وإنعكس</w:t>
      </w:r>
      <w:proofErr w:type="spellEnd"/>
      <w:r w:rsidR="00F52C4C">
        <w:rPr>
          <w:rFonts w:ascii="Sakkal Majalla" w:hAnsi="Sakkal Majalla" w:cs="Sakkal Majalla" w:hint="cs"/>
          <w:sz w:val="28"/>
          <w:szCs w:val="28"/>
          <w:rtl/>
        </w:rPr>
        <w:t xml:space="preserve"> ذلك في منصة إحسان حيث تم </w:t>
      </w:r>
      <w:proofErr w:type="spellStart"/>
      <w:r w:rsidR="00F52C4C">
        <w:rPr>
          <w:rFonts w:ascii="Sakkal Majalla" w:hAnsi="Sakkal Majalla" w:cs="Sakkal Majalla" w:hint="cs"/>
          <w:sz w:val="28"/>
          <w:szCs w:val="28"/>
          <w:rtl/>
        </w:rPr>
        <w:t>إستخدام</w:t>
      </w:r>
      <w:proofErr w:type="spellEnd"/>
      <w:r w:rsidR="00F52C4C">
        <w:rPr>
          <w:rFonts w:ascii="Sakkal Majalla" w:hAnsi="Sakkal Majalla" w:cs="Sakkal Majalla" w:hint="cs"/>
          <w:sz w:val="28"/>
          <w:szCs w:val="28"/>
          <w:rtl/>
        </w:rPr>
        <w:t xml:space="preserve"> قوالب تصميمية موحدة لجميع حملاتها الترويجية والتوعوية، وذلك بهدف تبسيط الرسائل الموجهة للجمهور من خلال توحيد الهوية البصرية وتحقيق الأهداف الاستراتيجية للمنصة من خلال استخدام وسائل تصميم الجرافيك.</w:t>
      </w:r>
    </w:p>
    <w:p w14:paraId="0BCD32FE" w14:textId="5EC365D7" w:rsidR="0071751B" w:rsidRPr="00890933" w:rsidRDefault="0071751B" w:rsidP="00890933">
      <w:pPr>
        <w:spacing w:after="0" w:line="360" w:lineRule="auto"/>
        <w:jc w:val="both"/>
        <w:rPr>
          <w:rFonts w:ascii="Sakkal Majalla" w:hAnsi="Sakkal Majalla" w:cs="Sakkal Majalla"/>
          <w:sz w:val="28"/>
          <w:szCs w:val="28"/>
          <w:rtl/>
        </w:rPr>
      </w:pPr>
      <w:r w:rsidRPr="00890933">
        <w:rPr>
          <w:rFonts w:ascii="Sakkal Majalla" w:hAnsi="Sakkal Majalla" w:cs="Sakkal Majalla"/>
          <w:sz w:val="28"/>
          <w:szCs w:val="28"/>
          <w:u w:val="single"/>
          <w:rtl/>
        </w:rPr>
        <w:t>2- تصميم الفلاش</w:t>
      </w:r>
      <w:r w:rsidRPr="00890933">
        <w:rPr>
          <w:rFonts w:ascii="Sakkal Majalla" w:hAnsi="Sakkal Majalla" w:cs="Sakkal Majalla"/>
          <w:sz w:val="28"/>
          <w:szCs w:val="28"/>
          <w:rtl/>
        </w:rPr>
        <w:t xml:space="preserve">: ويتم </w:t>
      </w:r>
      <w:proofErr w:type="spellStart"/>
      <w:r w:rsidRPr="00890933">
        <w:rPr>
          <w:rFonts w:ascii="Sakkal Majalla" w:hAnsi="Sakkal Majalla" w:cs="Sakkal Majalla"/>
          <w:sz w:val="28"/>
          <w:szCs w:val="28"/>
          <w:rtl/>
        </w:rPr>
        <w:t>إستخدامه</w:t>
      </w:r>
      <w:proofErr w:type="spellEnd"/>
      <w:r w:rsidRPr="00890933">
        <w:rPr>
          <w:rFonts w:ascii="Sakkal Majalla" w:hAnsi="Sakkal Majalla" w:cs="Sakkal Majalla"/>
          <w:sz w:val="28"/>
          <w:szCs w:val="28"/>
          <w:rtl/>
        </w:rPr>
        <w:t xml:space="preserve"> </w:t>
      </w:r>
      <w:proofErr w:type="spellStart"/>
      <w:r w:rsidRPr="00890933">
        <w:rPr>
          <w:rFonts w:ascii="Sakkal Majalla" w:hAnsi="Sakkal Majalla" w:cs="Sakkal Majalla"/>
          <w:sz w:val="28"/>
          <w:szCs w:val="28"/>
          <w:rtl/>
        </w:rPr>
        <w:t>فى</w:t>
      </w:r>
      <w:proofErr w:type="spellEnd"/>
      <w:r w:rsidRPr="00890933">
        <w:rPr>
          <w:rFonts w:ascii="Sakkal Majalla" w:hAnsi="Sakkal Majalla" w:cs="Sakkal Majalla"/>
          <w:sz w:val="28"/>
          <w:szCs w:val="28"/>
          <w:rtl/>
        </w:rPr>
        <w:t xml:space="preserve"> تصميم مواقع وصفحات الإنترنت، ويقوم على إضافة مؤثراتٍ بصريةٍ لصفحات ومواقع الإنترنت</w:t>
      </w:r>
      <w:r w:rsidR="00F25B51">
        <w:rPr>
          <w:rFonts w:ascii="Sakkal Majalla" w:hAnsi="Sakkal Majalla" w:cs="Sakkal Majalla" w:hint="cs"/>
          <w:sz w:val="28"/>
          <w:szCs w:val="28"/>
          <w:rtl/>
        </w:rPr>
        <w:t xml:space="preserve">، وتم تطبيق الفلاش في حملة موسم الرياض حيثُ تم توظيفه من خلال </w:t>
      </w:r>
      <w:proofErr w:type="spellStart"/>
      <w:r w:rsidR="00F25B51">
        <w:rPr>
          <w:rFonts w:ascii="Sakkal Majalla" w:hAnsi="Sakkal Majalla" w:cs="Sakkal Majalla" w:hint="cs"/>
          <w:sz w:val="28"/>
          <w:szCs w:val="28"/>
          <w:rtl/>
        </w:rPr>
        <w:t>البنرات</w:t>
      </w:r>
      <w:proofErr w:type="spellEnd"/>
      <w:r w:rsidR="00F25B51">
        <w:rPr>
          <w:rFonts w:ascii="Sakkal Majalla" w:hAnsi="Sakkal Majalla" w:cs="Sakkal Majalla" w:hint="cs"/>
          <w:sz w:val="28"/>
          <w:szCs w:val="28"/>
          <w:rtl/>
        </w:rPr>
        <w:t xml:space="preserve"> </w:t>
      </w:r>
      <w:r w:rsidR="00F25B51">
        <w:rPr>
          <w:rFonts w:ascii="Sakkal Majalla" w:hAnsi="Sakkal Majalla" w:cs="Sakkal Majalla" w:hint="cs"/>
          <w:sz w:val="28"/>
          <w:szCs w:val="28"/>
          <w:rtl/>
        </w:rPr>
        <w:lastRenderedPageBreak/>
        <w:t xml:space="preserve">الإعلانية المتحركة على وسائل التواصل الاجتماعي والذي ساهم بدوره في ترويج الفعاليات والتي كان من أبرزها "رياض </w:t>
      </w:r>
      <w:proofErr w:type="spellStart"/>
      <w:r w:rsidR="00F25B51">
        <w:rPr>
          <w:rFonts w:ascii="Sakkal Majalla" w:hAnsi="Sakkal Majalla" w:cs="Sakkal Majalla" w:hint="cs"/>
          <w:sz w:val="28"/>
          <w:szCs w:val="28"/>
          <w:rtl/>
        </w:rPr>
        <w:t>ونترلاند</w:t>
      </w:r>
      <w:proofErr w:type="spellEnd"/>
      <w:r w:rsidR="00F25B51">
        <w:rPr>
          <w:rFonts w:ascii="Sakkal Majalla" w:hAnsi="Sakkal Majalla" w:cs="Sakkal Majalla" w:hint="cs"/>
          <w:sz w:val="28"/>
          <w:szCs w:val="28"/>
          <w:rtl/>
        </w:rPr>
        <w:t>".</w:t>
      </w:r>
      <w:r w:rsidR="00935754">
        <w:rPr>
          <w:rStyle w:val="FootnoteReference"/>
          <w:rFonts w:ascii="Sakkal Majalla" w:hAnsi="Sakkal Majalla" w:cs="Sakkal Majalla"/>
          <w:sz w:val="28"/>
          <w:szCs w:val="28"/>
          <w:rtl/>
        </w:rPr>
        <w:t>(</w:t>
      </w:r>
      <w:r w:rsidR="00935754">
        <w:rPr>
          <w:rStyle w:val="FootnoteReference"/>
          <w:rFonts w:ascii="Sakkal Majalla" w:hAnsi="Sakkal Majalla" w:cs="Sakkal Majalla"/>
          <w:sz w:val="28"/>
          <w:szCs w:val="28"/>
          <w:rtl/>
        </w:rPr>
        <w:footnoteReference w:id="54"/>
      </w:r>
      <w:r w:rsidR="00935754">
        <w:rPr>
          <w:rStyle w:val="FootnoteReference"/>
          <w:rFonts w:ascii="Sakkal Majalla" w:hAnsi="Sakkal Majalla" w:cs="Sakkal Majalla"/>
          <w:sz w:val="28"/>
          <w:szCs w:val="28"/>
          <w:rtl/>
        </w:rPr>
        <w:t>)</w:t>
      </w:r>
    </w:p>
    <w:p w14:paraId="5A29ECA0" w14:textId="6E86666E" w:rsidR="0071751B" w:rsidRPr="00890933" w:rsidRDefault="0071751B" w:rsidP="00890933">
      <w:pPr>
        <w:shd w:val="clear" w:color="auto" w:fill="FFFFFF"/>
        <w:spacing w:after="0" w:line="360" w:lineRule="auto"/>
        <w:jc w:val="both"/>
        <w:rPr>
          <w:rFonts w:ascii="Sakkal Majalla" w:eastAsia="Times New Roman" w:hAnsi="Sakkal Majalla" w:cs="Sakkal Majalla"/>
          <w:color w:val="000000"/>
          <w:sz w:val="28"/>
          <w:szCs w:val="28"/>
          <w:rtl/>
        </w:rPr>
      </w:pPr>
      <w:r w:rsidRPr="00890933">
        <w:rPr>
          <w:rFonts w:ascii="Sakkal Majalla" w:hAnsi="Sakkal Majalla" w:cs="Sakkal Majalla"/>
          <w:sz w:val="28"/>
          <w:szCs w:val="28"/>
          <w:u w:val="single"/>
          <w:rtl/>
        </w:rPr>
        <w:t xml:space="preserve">3- التصميم البسيط والنظيف: </w:t>
      </w:r>
      <w:r w:rsidRPr="00890933">
        <w:rPr>
          <w:rFonts w:ascii="Sakkal Majalla" w:eastAsia="Times New Roman" w:hAnsi="Sakkal Majalla" w:cs="Sakkal Majalla"/>
          <w:color w:val="000000"/>
          <w:sz w:val="28"/>
          <w:szCs w:val="28"/>
          <w:rtl/>
        </w:rPr>
        <w:t xml:space="preserve">يعتمد هذا التصميم على </w:t>
      </w:r>
      <w:proofErr w:type="spellStart"/>
      <w:r w:rsidRPr="00890933">
        <w:rPr>
          <w:rFonts w:ascii="Sakkal Majalla" w:eastAsia="Times New Roman" w:hAnsi="Sakkal Majalla" w:cs="Sakkal Majalla"/>
          <w:color w:val="000000"/>
          <w:sz w:val="28"/>
          <w:szCs w:val="28"/>
          <w:rtl/>
        </w:rPr>
        <w:t>إستخدام</w:t>
      </w:r>
      <w:proofErr w:type="spellEnd"/>
      <w:r w:rsidRPr="00890933">
        <w:rPr>
          <w:rFonts w:ascii="Sakkal Majalla" w:eastAsia="Times New Roman" w:hAnsi="Sakkal Majalla" w:cs="Sakkal Majalla"/>
          <w:color w:val="000000"/>
          <w:sz w:val="28"/>
          <w:szCs w:val="28"/>
          <w:rtl/>
        </w:rPr>
        <w:t xml:space="preserve"> خطوطٍ بسيطة ونظيفةٍ وألوانٍ محايدة، ويهدف إلى توفير تجربة مستخدم مريحة وبسيطة، ومحترفة </w:t>
      </w:r>
      <w:proofErr w:type="spellStart"/>
      <w:r w:rsidRPr="00890933">
        <w:rPr>
          <w:rFonts w:ascii="Sakkal Majalla" w:eastAsia="Times New Roman" w:hAnsi="Sakkal Majalla" w:cs="Sakkal Majalla"/>
          <w:color w:val="000000"/>
          <w:sz w:val="28"/>
          <w:szCs w:val="28"/>
          <w:rtl/>
        </w:rPr>
        <w:t>للمتلقى</w:t>
      </w:r>
      <w:proofErr w:type="spellEnd"/>
      <w:r w:rsidR="00702AEA">
        <w:rPr>
          <w:rFonts w:ascii="Sakkal Majalla" w:eastAsia="Times New Roman" w:hAnsi="Sakkal Majalla" w:cs="Sakkal Majalla" w:hint="cs"/>
          <w:color w:val="000000"/>
          <w:sz w:val="28"/>
          <w:szCs w:val="28"/>
          <w:rtl/>
        </w:rPr>
        <w:t>،</w:t>
      </w:r>
      <w:r w:rsidR="00996AE9">
        <w:rPr>
          <w:rFonts w:ascii="Sakkal Majalla" w:eastAsia="Times New Roman" w:hAnsi="Sakkal Majalla" w:cs="Sakkal Majalla" w:hint="cs"/>
          <w:color w:val="000000"/>
          <w:sz w:val="28"/>
          <w:szCs w:val="28"/>
          <w:rtl/>
        </w:rPr>
        <w:t xml:space="preserve"> </w:t>
      </w:r>
      <w:r w:rsidR="00702AEA">
        <w:rPr>
          <w:rFonts w:ascii="Sakkal Majalla" w:eastAsia="Times New Roman" w:hAnsi="Sakkal Majalla" w:cs="Sakkal Majalla" w:hint="cs"/>
          <w:color w:val="000000"/>
          <w:sz w:val="28"/>
          <w:szCs w:val="28"/>
          <w:rtl/>
        </w:rPr>
        <w:t>حيثُ يعتمد تصميم واجهة تطبيق توكلنا على تطبيق التصميم البسيط والنظيف، مما ساهم في توف</w:t>
      </w:r>
      <w:r w:rsidR="00E57CB4">
        <w:rPr>
          <w:rFonts w:ascii="Sakkal Majalla" w:eastAsia="Times New Roman" w:hAnsi="Sakkal Majalla" w:cs="Sakkal Majalla" w:hint="cs"/>
          <w:color w:val="000000"/>
          <w:sz w:val="28"/>
          <w:szCs w:val="28"/>
          <w:rtl/>
        </w:rPr>
        <w:t>ير</w:t>
      </w:r>
      <w:r w:rsidR="00702AEA">
        <w:rPr>
          <w:rFonts w:ascii="Sakkal Majalla" w:eastAsia="Times New Roman" w:hAnsi="Sakkal Majalla" w:cs="Sakkal Majalla" w:hint="cs"/>
          <w:color w:val="000000"/>
          <w:sz w:val="28"/>
          <w:szCs w:val="28"/>
          <w:rtl/>
        </w:rPr>
        <w:t xml:space="preserve"> تجربة مستخدم سلسة تدعم التنقل بين الخدمات المتنوعة بكل بساطة، مع الحفاظ على طابع مرن يتناسب مع مختلف احتياجات المستخدمين.</w:t>
      </w:r>
      <w:r w:rsidR="00E57CB4">
        <w:rPr>
          <w:rFonts w:ascii="Sakkal Majalla" w:eastAsia="Times New Roman" w:hAnsi="Sakkal Majalla" w:cs="Sakkal Majalla" w:hint="cs"/>
          <w:color w:val="000000"/>
          <w:sz w:val="28"/>
          <w:szCs w:val="28"/>
          <w:rtl/>
        </w:rPr>
        <w:t xml:space="preserve"> وقد حقق التطبيق المركز الأول ضمن المنصات الحكومية في المملكة العربية السعودية ضمن مؤشر نضج التجربة الرقمية لعام 2024م، وكان ذلك من بين 39 منصة رقمية تم تقييمها، حيثُ حصل تطبيق توكلنا على نسبة 91.29</w:t>
      </w:r>
      <w:r w:rsidR="00E57CB4" w:rsidRPr="00E57CB4">
        <w:rPr>
          <w:rFonts w:ascii="Sakkal Majalla" w:eastAsia="Times New Roman" w:hAnsi="Sakkal Majalla" w:cs="Sakkal Majalla" w:hint="cs"/>
          <w:color w:val="000000"/>
          <w:sz w:val="28"/>
          <w:szCs w:val="28"/>
          <w:rtl/>
        </w:rPr>
        <w:t xml:space="preserve">٪ وقد شمل التقييم عدة مجالات رسمية تضم </w:t>
      </w:r>
      <w:proofErr w:type="spellStart"/>
      <w:r w:rsidR="00E57CB4" w:rsidRPr="00E57CB4">
        <w:rPr>
          <w:rFonts w:ascii="Sakkal Majalla" w:eastAsia="Times New Roman" w:hAnsi="Sakkal Majalla" w:cs="Sakkal Majalla" w:hint="cs"/>
          <w:color w:val="000000"/>
          <w:sz w:val="28"/>
          <w:szCs w:val="28"/>
          <w:rtl/>
        </w:rPr>
        <w:t>مايقارب</w:t>
      </w:r>
      <w:proofErr w:type="spellEnd"/>
      <w:r w:rsidR="00E57CB4" w:rsidRPr="00E57CB4">
        <w:rPr>
          <w:rFonts w:ascii="Sakkal Majalla" w:eastAsia="Times New Roman" w:hAnsi="Sakkal Majalla" w:cs="Sakkal Majalla" w:hint="cs"/>
          <w:color w:val="000000"/>
          <w:sz w:val="28"/>
          <w:szCs w:val="28"/>
          <w:rtl/>
        </w:rPr>
        <w:t xml:space="preserve"> 20 محورًا، استهدفت قياس رضا المستفيد من خلال استطلاع رأي </w:t>
      </w:r>
      <w:r w:rsidR="00E57CB4" w:rsidRPr="00E57CB4">
        <w:rPr>
          <w:rFonts w:ascii="Sakkal Majalla" w:hAnsi="Sakkal Majalla" w:cs="Sakkal Majalla" w:hint="cs"/>
          <w:sz w:val="28"/>
          <w:szCs w:val="28"/>
          <w:rtl/>
        </w:rPr>
        <w:t>أكثر من 175 ألف مستفيد، بالإضافة إلى تقييم تجربة المستخدم، وآليات التعامل مع شكاوى المستفيدين، فضلاً عن تقويم التقنيات والأدوات الرقمية التي تمكّن هذه المنصات</w:t>
      </w:r>
      <w:r w:rsidR="00E57CB4" w:rsidRPr="00E57CB4">
        <w:rPr>
          <w:rFonts w:ascii="Sakkal Majalla" w:hAnsi="Sakkal Majalla" w:cs="Sakkal Majalla" w:hint="cs"/>
          <w:sz w:val="28"/>
          <w:szCs w:val="28"/>
        </w:rPr>
        <w:t>.</w:t>
      </w:r>
      <w:r w:rsidR="00935754">
        <w:rPr>
          <w:rStyle w:val="FootnoteReference"/>
          <w:rFonts w:ascii="Sakkal Majalla" w:hAnsi="Sakkal Majalla" w:cs="Sakkal Majalla"/>
          <w:sz w:val="28"/>
          <w:szCs w:val="28"/>
          <w:rtl/>
        </w:rPr>
        <w:t>(</w:t>
      </w:r>
      <w:r w:rsidR="00935754">
        <w:rPr>
          <w:rStyle w:val="FootnoteReference"/>
          <w:rFonts w:ascii="Sakkal Majalla" w:hAnsi="Sakkal Majalla" w:cs="Sakkal Majalla"/>
          <w:sz w:val="28"/>
          <w:szCs w:val="28"/>
          <w:rtl/>
        </w:rPr>
        <w:footnoteReference w:id="55"/>
      </w:r>
      <w:r w:rsidR="00935754">
        <w:rPr>
          <w:rStyle w:val="FootnoteReference"/>
          <w:rFonts w:ascii="Sakkal Majalla" w:hAnsi="Sakkal Majalla" w:cs="Sakkal Majalla"/>
          <w:sz w:val="28"/>
          <w:szCs w:val="28"/>
          <w:rtl/>
        </w:rPr>
        <w:t>)</w:t>
      </w:r>
    </w:p>
    <w:p w14:paraId="1567925D" w14:textId="4C5EFEE0" w:rsidR="0071751B" w:rsidRPr="003A20FC" w:rsidRDefault="0071751B" w:rsidP="003A20FC">
      <w:pPr>
        <w:shd w:val="clear" w:color="auto" w:fill="FFFFFF"/>
        <w:spacing w:after="0" w:line="360" w:lineRule="auto"/>
        <w:jc w:val="both"/>
        <w:rPr>
          <w:rFonts w:ascii="Sakkal Majalla" w:hAnsi="Sakkal Majalla" w:cs="Sakkal Majalla"/>
          <w:sz w:val="28"/>
          <w:szCs w:val="28"/>
        </w:rPr>
      </w:pPr>
      <w:r w:rsidRPr="00890933">
        <w:rPr>
          <w:rFonts w:ascii="Sakkal Majalla" w:hAnsi="Sakkal Majalla" w:cs="Sakkal Majalla"/>
          <w:sz w:val="28"/>
          <w:szCs w:val="28"/>
          <w:u w:val="single"/>
          <w:rtl/>
        </w:rPr>
        <w:t>4- التصميم المستوحى من الثقافة السعودية</w:t>
      </w:r>
      <w:r w:rsidRPr="00890933">
        <w:rPr>
          <w:rFonts w:ascii="Sakkal Majalla" w:hAnsi="Sakkal Majalla" w:cs="Sakkal Majalla"/>
          <w:sz w:val="28"/>
          <w:szCs w:val="28"/>
          <w:rtl/>
        </w:rPr>
        <w:t xml:space="preserve">: </w:t>
      </w:r>
      <w:r w:rsidRPr="00890933">
        <w:rPr>
          <w:rFonts w:ascii="Sakkal Majalla" w:eastAsia="Times New Roman" w:hAnsi="Sakkal Majalla" w:cs="Sakkal Majalla"/>
          <w:color w:val="000000"/>
          <w:sz w:val="28"/>
          <w:szCs w:val="28"/>
          <w:rtl/>
        </w:rPr>
        <w:t xml:space="preserve">ويتضمن </w:t>
      </w:r>
      <w:proofErr w:type="spellStart"/>
      <w:r w:rsidRPr="00890933">
        <w:rPr>
          <w:rFonts w:ascii="Sakkal Majalla" w:eastAsia="Times New Roman" w:hAnsi="Sakkal Majalla" w:cs="Sakkal Majalla"/>
          <w:color w:val="000000"/>
          <w:sz w:val="28"/>
          <w:szCs w:val="28"/>
          <w:rtl/>
        </w:rPr>
        <w:t>إستخدام</w:t>
      </w:r>
      <w:proofErr w:type="spellEnd"/>
      <w:r w:rsidRPr="00890933">
        <w:rPr>
          <w:rFonts w:ascii="Sakkal Majalla" w:eastAsia="Times New Roman" w:hAnsi="Sakkal Majalla" w:cs="Sakkal Majalla"/>
          <w:color w:val="000000"/>
          <w:sz w:val="28"/>
          <w:szCs w:val="28"/>
          <w:rtl/>
        </w:rPr>
        <w:t xml:space="preserve"> العناصر التقليدية والأنماط الزخرفية، </w:t>
      </w:r>
      <w:proofErr w:type="spellStart"/>
      <w:r w:rsidRPr="00890933">
        <w:rPr>
          <w:rFonts w:ascii="Sakkal Majalla" w:eastAsia="Times New Roman" w:hAnsi="Sakkal Majalla" w:cs="Sakkal Majalla"/>
          <w:color w:val="000000"/>
          <w:sz w:val="28"/>
          <w:szCs w:val="28"/>
          <w:rtl/>
        </w:rPr>
        <w:t>التى</w:t>
      </w:r>
      <w:proofErr w:type="spellEnd"/>
      <w:r w:rsidRPr="00890933">
        <w:rPr>
          <w:rFonts w:ascii="Sakkal Majalla" w:eastAsia="Times New Roman" w:hAnsi="Sakkal Majalla" w:cs="Sakkal Majalla"/>
          <w:color w:val="000000"/>
          <w:sz w:val="28"/>
          <w:szCs w:val="28"/>
          <w:rtl/>
        </w:rPr>
        <w:t xml:space="preserve"> تعكس الثقافة السعودية في المقام الأول، وذلك بهدف تعزيز الهوية الثقافية والمجتمعية، وإبراز الأصالة والتراث </w:t>
      </w:r>
      <w:proofErr w:type="spellStart"/>
      <w:r w:rsidRPr="00890933">
        <w:rPr>
          <w:rFonts w:ascii="Sakkal Majalla" w:eastAsia="Times New Roman" w:hAnsi="Sakkal Majalla" w:cs="Sakkal Majalla"/>
          <w:color w:val="000000"/>
          <w:sz w:val="28"/>
          <w:szCs w:val="28"/>
          <w:rtl/>
        </w:rPr>
        <w:t>السعودى</w:t>
      </w:r>
      <w:proofErr w:type="spellEnd"/>
      <w:r w:rsidR="00DC30F1">
        <w:rPr>
          <w:rFonts w:ascii="Sakkal Majalla" w:eastAsia="Times New Roman" w:hAnsi="Sakkal Majalla" w:cs="Sakkal Majalla" w:hint="cs"/>
          <w:color w:val="000000"/>
          <w:sz w:val="28"/>
          <w:szCs w:val="28"/>
          <w:rtl/>
        </w:rPr>
        <w:t>، تناولت ذلك هوية يوم التأسيس حيث عكست بدورها الأصالة والتراث الوطني من خلال استخدام الأنماط الزخرفية والعناصر التراثية والخط العربي والرموز الأثرية مثل السيوف والنخيل والخيل، للمساهمة في ترسيخ الهوية الثقافية لدى المجتمع وتعزيزها على المستوى الدولي</w:t>
      </w:r>
      <w:r w:rsidR="00935754">
        <w:rPr>
          <w:rStyle w:val="FootnoteReference"/>
          <w:rFonts w:ascii="Sakkal Majalla" w:eastAsia="Times New Roman" w:hAnsi="Sakkal Majalla" w:cs="Sakkal Majalla"/>
          <w:color w:val="000000"/>
          <w:sz w:val="28"/>
          <w:szCs w:val="28"/>
          <w:rtl/>
        </w:rPr>
        <w:t>(</w:t>
      </w:r>
      <w:r w:rsidR="00935754">
        <w:rPr>
          <w:rStyle w:val="FootnoteReference"/>
          <w:rFonts w:ascii="Sakkal Majalla" w:eastAsia="Times New Roman" w:hAnsi="Sakkal Majalla" w:cs="Sakkal Majalla"/>
          <w:color w:val="000000"/>
          <w:sz w:val="28"/>
          <w:szCs w:val="28"/>
          <w:rtl/>
        </w:rPr>
        <w:footnoteReference w:id="56"/>
      </w:r>
      <w:r w:rsidR="00935754">
        <w:rPr>
          <w:rStyle w:val="FootnoteReference"/>
          <w:rFonts w:ascii="Sakkal Majalla" w:eastAsia="Times New Roman" w:hAnsi="Sakkal Majalla" w:cs="Sakkal Majalla"/>
          <w:color w:val="000000"/>
          <w:sz w:val="28"/>
          <w:szCs w:val="28"/>
          <w:rtl/>
        </w:rPr>
        <w:t>)</w:t>
      </w:r>
      <w:r w:rsidR="00DC30F1">
        <w:rPr>
          <w:rFonts w:ascii="Sakkal Majalla" w:eastAsia="Times New Roman" w:hAnsi="Sakkal Majalla" w:cs="Sakkal Majalla" w:hint="cs"/>
          <w:color w:val="000000"/>
          <w:sz w:val="28"/>
          <w:szCs w:val="28"/>
          <w:rtl/>
        </w:rPr>
        <w:t>.</w:t>
      </w:r>
      <w:r w:rsidRPr="00890933">
        <w:rPr>
          <w:rFonts w:ascii="Sakkal Majalla" w:eastAsia="Times New Roman" w:hAnsi="Sakkal Majalla" w:cs="Sakkal Majalla"/>
          <w:color w:val="000000"/>
          <w:sz w:val="28"/>
          <w:szCs w:val="28"/>
          <w:rtl/>
        </w:rPr>
        <w:t xml:space="preserve"> </w:t>
      </w:r>
    </w:p>
    <w:p w14:paraId="1E842D50" w14:textId="290E99A6" w:rsidR="0071751B" w:rsidRPr="003A20FC" w:rsidRDefault="0071751B" w:rsidP="003A20FC">
      <w:pPr>
        <w:shd w:val="clear" w:color="auto" w:fill="FFFFFF"/>
        <w:spacing w:after="0" w:line="360" w:lineRule="auto"/>
        <w:jc w:val="both"/>
        <w:rPr>
          <w:rFonts w:ascii="Sakkal Majalla" w:hAnsi="Sakkal Majalla" w:cs="Sakkal Majalla"/>
          <w:sz w:val="28"/>
          <w:szCs w:val="28"/>
          <w:u w:val="single"/>
          <w:rtl/>
          <w:lang w:bidi="ar-EG"/>
        </w:rPr>
      </w:pPr>
      <w:r w:rsidRPr="00890933">
        <w:rPr>
          <w:rFonts w:ascii="Sakkal Majalla" w:hAnsi="Sakkal Majalla" w:cs="Sakkal Majalla"/>
          <w:sz w:val="28"/>
          <w:szCs w:val="28"/>
          <w:u w:val="single"/>
          <w:rtl/>
        </w:rPr>
        <w:t xml:space="preserve">5- التصميم </w:t>
      </w:r>
      <w:proofErr w:type="spellStart"/>
      <w:r w:rsidRPr="00890933">
        <w:rPr>
          <w:rFonts w:ascii="Sakkal Majalla" w:hAnsi="Sakkal Majalla" w:cs="Sakkal Majalla"/>
          <w:sz w:val="28"/>
          <w:szCs w:val="28"/>
          <w:u w:val="single"/>
          <w:rtl/>
        </w:rPr>
        <w:t>ثلاثى</w:t>
      </w:r>
      <w:proofErr w:type="spellEnd"/>
      <w:r w:rsidRPr="00890933">
        <w:rPr>
          <w:rFonts w:ascii="Sakkal Majalla" w:hAnsi="Sakkal Majalla" w:cs="Sakkal Majalla"/>
          <w:sz w:val="28"/>
          <w:szCs w:val="28"/>
          <w:u w:val="single"/>
          <w:rtl/>
        </w:rPr>
        <w:t xml:space="preserve"> الأبعاد:</w:t>
      </w:r>
      <w:r w:rsidR="003A20FC">
        <w:rPr>
          <w:rFonts w:ascii="Sakkal Majalla" w:hAnsi="Sakkal Majalla" w:cs="Sakkal Majalla" w:hint="cs"/>
          <w:sz w:val="28"/>
          <w:szCs w:val="28"/>
          <w:u w:val="single"/>
          <w:rtl/>
          <w:lang w:bidi="ar-EG"/>
        </w:rPr>
        <w:t xml:space="preserve"> </w:t>
      </w:r>
      <w:r w:rsidRPr="00890933">
        <w:rPr>
          <w:rFonts w:ascii="Sakkal Majalla" w:eastAsia="Times New Roman" w:hAnsi="Sakkal Majalla" w:cs="Sakkal Majalla"/>
          <w:color w:val="000000"/>
          <w:sz w:val="28"/>
          <w:szCs w:val="28"/>
          <w:rtl/>
        </w:rPr>
        <w:t xml:space="preserve">ويستخدم </w:t>
      </w:r>
      <w:proofErr w:type="spellStart"/>
      <w:r w:rsidRPr="00890933">
        <w:rPr>
          <w:rFonts w:ascii="Sakkal Majalla" w:eastAsia="Times New Roman" w:hAnsi="Sakkal Majalla" w:cs="Sakkal Majalla"/>
          <w:color w:val="000000"/>
          <w:sz w:val="28"/>
          <w:szCs w:val="28"/>
          <w:rtl/>
        </w:rPr>
        <w:t>فى</w:t>
      </w:r>
      <w:proofErr w:type="spellEnd"/>
      <w:r w:rsidRPr="00890933">
        <w:rPr>
          <w:rFonts w:ascii="Sakkal Majalla" w:eastAsia="Times New Roman" w:hAnsi="Sakkal Majalla" w:cs="Sakkal Majalla"/>
          <w:color w:val="000000"/>
          <w:sz w:val="28"/>
          <w:szCs w:val="28"/>
          <w:rtl/>
        </w:rPr>
        <w:t xml:space="preserve"> العديد من المجالات </w:t>
      </w:r>
      <w:r w:rsidR="00890933" w:rsidRPr="00890933">
        <w:rPr>
          <w:rFonts w:ascii="Sakkal Majalla" w:eastAsia="Times New Roman" w:hAnsi="Sakkal Majalla" w:cs="Sakkal Majalla" w:hint="cs"/>
          <w:color w:val="000000"/>
          <w:sz w:val="28"/>
          <w:szCs w:val="28"/>
          <w:rtl/>
        </w:rPr>
        <w:t>مثل:</w:t>
      </w:r>
      <w:r w:rsidRPr="00890933">
        <w:rPr>
          <w:rFonts w:ascii="Sakkal Majalla" w:eastAsia="Times New Roman" w:hAnsi="Sakkal Majalla" w:cs="Sakkal Majalla"/>
          <w:color w:val="000000"/>
          <w:sz w:val="28"/>
          <w:szCs w:val="28"/>
          <w:rtl/>
        </w:rPr>
        <w:t xml:space="preserve"> الإعلانات التلفزيونية والتسويقية، والأفلام، وتصميم المنتجات، حيث يوفر تجربة بصريةٍ واقعيةٍ وجذابة </w:t>
      </w:r>
      <w:r w:rsidR="00DF1625">
        <w:rPr>
          <w:rFonts w:ascii="Sakkal Majalla" w:eastAsia="Times New Roman" w:hAnsi="Sakkal Majalla" w:cs="Sakkal Majalla" w:hint="cs"/>
          <w:color w:val="000000"/>
          <w:sz w:val="28"/>
          <w:szCs w:val="28"/>
          <w:rtl/>
        </w:rPr>
        <w:t xml:space="preserve">للجمهور السعودي والمستثمرين لتقديم رؤى متكاملة تحت إطار رؤية المملكة 2030 يُعد مشروع "ذا لاين" في مدينة </w:t>
      </w:r>
      <w:proofErr w:type="spellStart"/>
      <w:r w:rsidR="00DF1625">
        <w:rPr>
          <w:rFonts w:ascii="Sakkal Majalla" w:eastAsia="Times New Roman" w:hAnsi="Sakkal Majalla" w:cs="Sakkal Majalla" w:hint="cs"/>
          <w:color w:val="000000"/>
          <w:sz w:val="28"/>
          <w:szCs w:val="28"/>
          <w:rtl/>
        </w:rPr>
        <w:t>نيوم</w:t>
      </w:r>
      <w:proofErr w:type="spellEnd"/>
      <w:r w:rsidR="00DF1625">
        <w:rPr>
          <w:rFonts w:ascii="Sakkal Majalla" w:eastAsia="Times New Roman" w:hAnsi="Sakkal Majalla" w:cs="Sakkal Majalla" w:hint="cs"/>
          <w:color w:val="000000"/>
          <w:sz w:val="28"/>
          <w:szCs w:val="28"/>
          <w:rtl/>
        </w:rPr>
        <w:t xml:space="preserve"> مثالاً حيويًا وبارزًا على استخدام هذا </w:t>
      </w:r>
      <w:r w:rsidR="00DF1625">
        <w:rPr>
          <w:rFonts w:ascii="Sakkal Majalla" w:eastAsia="Times New Roman" w:hAnsi="Sakkal Majalla" w:cs="Sakkal Majalla" w:hint="cs"/>
          <w:color w:val="000000"/>
          <w:sz w:val="28"/>
          <w:szCs w:val="28"/>
          <w:rtl/>
        </w:rPr>
        <w:lastRenderedPageBreak/>
        <w:t xml:space="preserve">النوع من التصاميم، فقد تمت </w:t>
      </w:r>
      <w:proofErr w:type="spellStart"/>
      <w:r w:rsidR="00DF1625">
        <w:rPr>
          <w:rFonts w:ascii="Sakkal Majalla" w:eastAsia="Times New Roman" w:hAnsi="Sakkal Majalla" w:cs="Sakkal Majalla" w:hint="cs"/>
          <w:color w:val="000000"/>
          <w:sz w:val="28"/>
          <w:szCs w:val="28"/>
          <w:rtl/>
        </w:rPr>
        <w:t>الإستعانة</w:t>
      </w:r>
      <w:proofErr w:type="spellEnd"/>
      <w:r w:rsidR="00DF1625">
        <w:rPr>
          <w:rFonts w:ascii="Sakkal Majalla" w:eastAsia="Times New Roman" w:hAnsi="Sakkal Majalla" w:cs="Sakkal Majalla" w:hint="cs"/>
          <w:color w:val="000000"/>
          <w:sz w:val="28"/>
          <w:szCs w:val="28"/>
          <w:rtl/>
        </w:rPr>
        <w:t xml:space="preserve"> بتقنيات التصميم ثلاثي الأبعاد لإخراج نماذج رقمية تُحاكي الواقع إلى حدٍ كبير  لتُظهر بدورها تصوّر متكامل عن البنية التحتية للمشروع، والواجهات المعمارية، والمساحات الخضراء</w:t>
      </w:r>
      <w:r w:rsidR="00935754">
        <w:rPr>
          <w:rStyle w:val="FootnoteReference"/>
          <w:rFonts w:ascii="Sakkal Majalla" w:eastAsia="Times New Roman" w:hAnsi="Sakkal Majalla" w:cs="Sakkal Majalla"/>
          <w:color w:val="000000"/>
          <w:sz w:val="28"/>
          <w:szCs w:val="28"/>
          <w:rtl/>
        </w:rPr>
        <w:t>(</w:t>
      </w:r>
      <w:r w:rsidR="00935754">
        <w:rPr>
          <w:rStyle w:val="FootnoteReference"/>
          <w:rFonts w:ascii="Sakkal Majalla" w:eastAsia="Times New Roman" w:hAnsi="Sakkal Majalla" w:cs="Sakkal Majalla"/>
          <w:color w:val="000000"/>
          <w:sz w:val="28"/>
          <w:szCs w:val="28"/>
          <w:rtl/>
        </w:rPr>
        <w:footnoteReference w:id="57"/>
      </w:r>
      <w:r w:rsidR="00935754">
        <w:rPr>
          <w:rStyle w:val="FootnoteReference"/>
          <w:rFonts w:ascii="Sakkal Majalla" w:eastAsia="Times New Roman" w:hAnsi="Sakkal Majalla" w:cs="Sakkal Majalla"/>
          <w:color w:val="000000"/>
          <w:sz w:val="28"/>
          <w:szCs w:val="28"/>
          <w:rtl/>
        </w:rPr>
        <w:t>)</w:t>
      </w:r>
      <w:r w:rsidR="00DF1625">
        <w:rPr>
          <w:rFonts w:ascii="Sakkal Majalla" w:eastAsia="Times New Roman" w:hAnsi="Sakkal Majalla" w:cs="Sakkal Majalla" w:hint="cs"/>
          <w:color w:val="000000"/>
          <w:sz w:val="28"/>
          <w:szCs w:val="28"/>
          <w:rtl/>
        </w:rPr>
        <w:t>.</w:t>
      </w:r>
      <w:r w:rsidRPr="00890933">
        <w:rPr>
          <w:rFonts w:ascii="Sakkal Majalla" w:eastAsia="Times New Roman" w:hAnsi="Sakkal Majalla" w:cs="Sakkal Majalla"/>
          <w:color w:val="000000"/>
          <w:sz w:val="28"/>
          <w:szCs w:val="28"/>
          <w:rtl/>
        </w:rPr>
        <w:t xml:space="preserve">   </w:t>
      </w:r>
    </w:p>
    <w:p w14:paraId="479568F0" w14:textId="7C560EDC" w:rsidR="003A20FC" w:rsidRPr="00CB5971" w:rsidRDefault="0071751B" w:rsidP="00CB5971">
      <w:pPr>
        <w:shd w:val="clear" w:color="auto" w:fill="FFFFFF"/>
        <w:spacing w:after="0" w:line="360" w:lineRule="auto"/>
        <w:jc w:val="both"/>
        <w:rPr>
          <w:rFonts w:ascii="Sakkal Majalla" w:hAnsi="Sakkal Majalla" w:cs="Sakkal Majalla"/>
          <w:sz w:val="28"/>
          <w:szCs w:val="28"/>
          <w:u w:val="single"/>
          <w:lang w:bidi="ar-EG"/>
        </w:rPr>
      </w:pPr>
      <w:r w:rsidRPr="00890933">
        <w:rPr>
          <w:rFonts w:ascii="Sakkal Majalla" w:hAnsi="Sakkal Majalla" w:cs="Sakkal Majalla"/>
          <w:sz w:val="28"/>
          <w:szCs w:val="28"/>
          <w:u w:val="single"/>
          <w:rtl/>
        </w:rPr>
        <w:t xml:space="preserve">6- تصميم الرموز والرسوم </w:t>
      </w:r>
      <w:r w:rsidR="004D2B41" w:rsidRPr="00890933">
        <w:rPr>
          <w:rFonts w:ascii="Sakkal Majalla" w:hAnsi="Sakkal Majalla" w:cs="Sakkal Majalla" w:hint="cs"/>
          <w:sz w:val="28"/>
          <w:szCs w:val="28"/>
          <w:u w:val="single"/>
          <w:rtl/>
        </w:rPr>
        <w:t>البيانية:</w:t>
      </w:r>
      <w:r w:rsidR="004D2B41" w:rsidRPr="00890933">
        <w:rPr>
          <w:rFonts w:ascii="Sakkal Majalla" w:eastAsia="Times New Roman" w:hAnsi="Sakkal Majalla" w:cs="Sakkal Majalla"/>
          <w:color w:val="333333"/>
          <w:sz w:val="28"/>
          <w:szCs w:val="28"/>
        </w:rPr>
        <w:t xml:space="preserve"> </w:t>
      </w:r>
      <w:r w:rsidR="004D2B41" w:rsidRPr="00890933">
        <w:rPr>
          <w:rFonts w:ascii="Sakkal Majalla" w:eastAsia="Times New Roman" w:hAnsi="Sakkal Majalla" w:cs="Sakkal Majalla"/>
          <w:color w:val="333333"/>
          <w:sz w:val="28"/>
          <w:szCs w:val="28"/>
          <w:rtl/>
        </w:rPr>
        <w:t>ويركز</w:t>
      </w:r>
      <w:r w:rsidRPr="00890933">
        <w:rPr>
          <w:rFonts w:ascii="Sakkal Majalla" w:eastAsia="Times New Roman" w:hAnsi="Sakkal Majalla" w:cs="Sakkal Majalla"/>
          <w:color w:val="000000"/>
          <w:sz w:val="28"/>
          <w:szCs w:val="28"/>
          <w:rtl/>
        </w:rPr>
        <w:t xml:space="preserve"> على </w:t>
      </w:r>
      <w:proofErr w:type="spellStart"/>
      <w:r w:rsidRPr="00890933">
        <w:rPr>
          <w:rFonts w:ascii="Sakkal Majalla" w:eastAsia="Times New Roman" w:hAnsi="Sakkal Majalla" w:cs="Sakkal Majalla"/>
          <w:color w:val="000000"/>
          <w:sz w:val="28"/>
          <w:szCs w:val="28"/>
          <w:rtl/>
        </w:rPr>
        <w:t>إستخدام</w:t>
      </w:r>
      <w:proofErr w:type="spellEnd"/>
      <w:r w:rsidRPr="00890933">
        <w:rPr>
          <w:rFonts w:ascii="Sakkal Majalla" w:eastAsia="Times New Roman" w:hAnsi="Sakkal Majalla" w:cs="Sakkal Majalla"/>
          <w:color w:val="000000"/>
          <w:sz w:val="28"/>
          <w:szCs w:val="28"/>
          <w:rtl/>
        </w:rPr>
        <w:t xml:space="preserve"> الرسوم البيانية والرموز، لتوضيح الأفكار والمفاهيم بشكل مبسطٍ وفعال، ويستخدم </w:t>
      </w:r>
      <w:proofErr w:type="spellStart"/>
      <w:r w:rsidRPr="00890933">
        <w:rPr>
          <w:rFonts w:ascii="Sakkal Majalla" w:eastAsia="Times New Roman" w:hAnsi="Sakkal Majalla" w:cs="Sakkal Majalla"/>
          <w:color w:val="000000"/>
          <w:sz w:val="28"/>
          <w:szCs w:val="28"/>
          <w:rtl/>
        </w:rPr>
        <w:t>فى</w:t>
      </w:r>
      <w:proofErr w:type="spellEnd"/>
      <w:r w:rsidRPr="00890933">
        <w:rPr>
          <w:rFonts w:ascii="Sakkal Majalla" w:eastAsia="Times New Roman" w:hAnsi="Sakkal Majalla" w:cs="Sakkal Majalla"/>
          <w:color w:val="000000"/>
          <w:sz w:val="28"/>
          <w:szCs w:val="28"/>
          <w:rtl/>
        </w:rPr>
        <w:t xml:space="preserve"> تصميم الرسوم البيانية التوضيحية، والرموز الرمزية والتفاعلية</w:t>
      </w:r>
      <w:r w:rsidR="00401696" w:rsidRPr="00401696">
        <w:rPr>
          <w:rFonts w:ascii="Sakkal Majalla" w:eastAsia="Times New Roman" w:hAnsi="Sakkal Majalla" w:cs="Sakkal Majalla" w:hint="cs"/>
          <w:color w:val="000000"/>
          <w:sz w:val="28"/>
          <w:szCs w:val="28"/>
          <w:rtl/>
          <w:lang w:bidi="ar-EG"/>
        </w:rPr>
        <w:t>،</w:t>
      </w:r>
      <w:r w:rsidR="00401696" w:rsidRPr="00401696">
        <w:rPr>
          <w:rFonts w:ascii="Sakkal Majalla" w:hAnsi="Sakkal Majalla" w:cs="Sakkal Majalla" w:hint="cs"/>
          <w:sz w:val="28"/>
          <w:szCs w:val="28"/>
          <w:rtl/>
        </w:rPr>
        <w:t xml:space="preserve"> مثال على ذلك ما قدمته الجهات الحكومية أثناء عرض رؤية المملكة 2030، حيث صُممت رسوم بيانية توضّح أهداف الرؤية مثل زيادة مساهمة القطاع الخاص في الناتج المحلي الإجمالي، وتحليل بيانات تمكين المرأة في سوق العمل. من خلال الرموز التفاعلية والإحصاءات المرئية، تمكنت هذه العروض من إيصال الرسالة بوضوح للمواطنين والمستثمرين</w:t>
      </w:r>
      <w:r w:rsidR="00401696" w:rsidRPr="00401696">
        <w:rPr>
          <w:rFonts w:ascii="Sakkal Majalla" w:hAnsi="Sakkal Majalla" w:cs="Sakkal Majalla" w:hint="cs"/>
          <w:sz w:val="28"/>
          <w:szCs w:val="28"/>
        </w:rPr>
        <w:t>.</w:t>
      </w:r>
      <w:r w:rsidR="00935754">
        <w:rPr>
          <w:rStyle w:val="FootnoteReference"/>
          <w:rFonts w:ascii="Sakkal Majalla" w:hAnsi="Sakkal Majalla" w:cs="Sakkal Majalla"/>
          <w:sz w:val="28"/>
          <w:szCs w:val="28"/>
          <w:rtl/>
        </w:rPr>
        <w:t>(</w:t>
      </w:r>
      <w:r w:rsidR="00935754">
        <w:rPr>
          <w:rStyle w:val="FootnoteReference"/>
          <w:rFonts w:ascii="Sakkal Majalla" w:hAnsi="Sakkal Majalla" w:cs="Sakkal Majalla"/>
          <w:sz w:val="28"/>
          <w:szCs w:val="28"/>
          <w:rtl/>
        </w:rPr>
        <w:footnoteReference w:id="58"/>
      </w:r>
      <w:r w:rsidR="00935754">
        <w:rPr>
          <w:rStyle w:val="FootnoteReference"/>
          <w:rFonts w:ascii="Sakkal Majalla" w:hAnsi="Sakkal Majalla" w:cs="Sakkal Majalla"/>
          <w:sz w:val="28"/>
          <w:szCs w:val="28"/>
          <w:rtl/>
        </w:rPr>
        <w:t>)</w:t>
      </w:r>
    </w:p>
    <w:p w14:paraId="69D3CC4F" w14:textId="6F356768" w:rsidR="0071751B" w:rsidRPr="003A20FC" w:rsidRDefault="0071751B" w:rsidP="003A20FC">
      <w:pPr>
        <w:shd w:val="clear" w:color="auto" w:fill="FFFFFF"/>
        <w:spacing w:after="0" w:line="360" w:lineRule="auto"/>
        <w:jc w:val="both"/>
        <w:rPr>
          <w:rFonts w:ascii="Sakkal Majalla" w:hAnsi="Sakkal Majalla" w:cs="Sakkal Majalla"/>
          <w:sz w:val="28"/>
          <w:szCs w:val="28"/>
          <w:u w:val="single"/>
          <w:rtl/>
          <w:lang w:bidi="ar-EG"/>
        </w:rPr>
      </w:pPr>
      <w:r w:rsidRPr="00890933">
        <w:rPr>
          <w:rFonts w:ascii="Sakkal Majalla" w:hAnsi="Sakkal Majalla" w:cs="Sakkal Majalla"/>
          <w:sz w:val="28"/>
          <w:szCs w:val="28"/>
          <w:u w:val="single"/>
          <w:rtl/>
        </w:rPr>
        <w:t>7- التصميم المستوحى من الطبيعة:</w:t>
      </w:r>
      <w:r w:rsidRPr="00890933">
        <w:rPr>
          <w:rFonts w:ascii="Sakkal Majalla" w:eastAsia="Times New Roman" w:hAnsi="Sakkal Majalla" w:cs="Sakkal Majalla"/>
          <w:color w:val="333333"/>
          <w:sz w:val="28"/>
          <w:szCs w:val="28"/>
        </w:rPr>
        <w:t> </w:t>
      </w:r>
      <w:r w:rsidRPr="00890933">
        <w:rPr>
          <w:rFonts w:ascii="Sakkal Majalla" w:eastAsia="Times New Roman" w:hAnsi="Sakkal Majalla" w:cs="Sakkal Majalla"/>
          <w:color w:val="000000"/>
          <w:sz w:val="28"/>
          <w:szCs w:val="28"/>
          <w:rtl/>
        </w:rPr>
        <w:t xml:space="preserve">ويتضمن </w:t>
      </w:r>
      <w:proofErr w:type="spellStart"/>
      <w:r w:rsidRPr="00890933">
        <w:rPr>
          <w:rFonts w:ascii="Sakkal Majalla" w:eastAsia="Times New Roman" w:hAnsi="Sakkal Majalla" w:cs="Sakkal Majalla"/>
          <w:color w:val="000000"/>
          <w:sz w:val="28"/>
          <w:szCs w:val="28"/>
          <w:rtl/>
        </w:rPr>
        <w:t>إستخدام</w:t>
      </w:r>
      <w:proofErr w:type="spellEnd"/>
      <w:r w:rsidRPr="00890933">
        <w:rPr>
          <w:rFonts w:ascii="Sakkal Majalla" w:eastAsia="Times New Roman" w:hAnsi="Sakkal Majalla" w:cs="Sakkal Majalla"/>
          <w:color w:val="000000"/>
          <w:sz w:val="28"/>
          <w:szCs w:val="28"/>
          <w:rtl/>
        </w:rPr>
        <w:t xml:space="preserve"> العناصر والمناظر الطبيعية داخل المملكة، مثل: </w:t>
      </w:r>
      <w:proofErr w:type="spellStart"/>
      <w:r w:rsidRPr="00890933">
        <w:rPr>
          <w:rFonts w:ascii="Sakkal Majalla" w:eastAsia="Times New Roman" w:hAnsi="Sakkal Majalla" w:cs="Sakkal Majalla"/>
          <w:color w:val="000000"/>
          <w:sz w:val="28"/>
          <w:szCs w:val="28"/>
          <w:rtl/>
        </w:rPr>
        <w:t>إستخدام</w:t>
      </w:r>
      <w:proofErr w:type="spellEnd"/>
      <w:r w:rsidRPr="00890933">
        <w:rPr>
          <w:rFonts w:ascii="Sakkal Majalla" w:eastAsia="Times New Roman" w:hAnsi="Sakkal Majalla" w:cs="Sakkal Majalla"/>
          <w:color w:val="000000"/>
          <w:sz w:val="28"/>
          <w:szCs w:val="28"/>
          <w:rtl/>
        </w:rPr>
        <w:t xml:space="preserve"> الألوان الطبيعية والنباتات والحيوانات، ويهدف إلى إيصال رسائل تقوم على المسؤولية البيئية أمام المجتمع والمؤسسات المعنية </w:t>
      </w:r>
      <w:proofErr w:type="spellStart"/>
      <w:r w:rsidRPr="00890933">
        <w:rPr>
          <w:rFonts w:ascii="Sakkal Majalla" w:eastAsia="Times New Roman" w:hAnsi="Sakkal Majalla" w:cs="Sakkal Majalla"/>
          <w:color w:val="000000"/>
          <w:sz w:val="28"/>
          <w:szCs w:val="28"/>
          <w:rtl/>
        </w:rPr>
        <w:t>فى</w:t>
      </w:r>
      <w:proofErr w:type="spellEnd"/>
      <w:r w:rsidRPr="00890933">
        <w:rPr>
          <w:rFonts w:ascii="Sakkal Majalla" w:eastAsia="Times New Roman" w:hAnsi="Sakkal Majalla" w:cs="Sakkal Majalla"/>
          <w:color w:val="000000"/>
          <w:sz w:val="28"/>
          <w:szCs w:val="28"/>
          <w:rtl/>
        </w:rPr>
        <w:t xml:space="preserve"> المملكة</w:t>
      </w:r>
      <w:r w:rsidR="006723AD">
        <w:rPr>
          <w:rFonts w:ascii="Sakkal Majalla" w:eastAsia="Times New Roman" w:hAnsi="Sakkal Majalla" w:cs="Sakkal Majalla" w:hint="cs"/>
          <w:color w:val="000000"/>
          <w:sz w:val="28"/>
          <w:szCs w:val="28"/>
          <w:rtl/>
        </w:rPr>
        <w:t xml:space="preserve">، وبرز هذا الدور في إطلاق هوية عام </w:t>
      </w:r>
      <w:r w:rsidR="00FA7263">
        <w:rPr>
          <w:rFonts w:ascii="Sakkal Majalla" w:eastAsia="Times New Roman" w:hAnsi="Sakkal Majalla" w:cs="Sakkal Majalla" w:hint="cs"/>
          <w:color w:val="000000"/>
          <w:sz w:val="28"/>
          <w:szCs w:val="28"/>
          <w:rtl/>
        </w:rPr>
        <w:t xml:space="preserve">الإبل </w:t>
      </w:r>
      <w:r w:rsidR="00FA7263" w:rsidRPr="00890933">
        <w:rPr>
          <w:rFonts w:ascii="Sakkal Majalla" w:eastAsia="Times New Roman" w:hAnsi="Sakkal Majalla" w:cs="Sakkal Majalla" w:hint="cs"/>
          <w:color w:val="000000"/>
          <w:sz w:val="28"/>
          <w:szCs w:val="28"/>
          <w:rtl/>
        </w:rPr>
        <w:t>للاحتفاء</w:t>
      </w:r>
      <w:r w:rsidR="00D502AA">
        <w:rPr>
          <w:rFonts w:ascii="Sakkal Majalla" w:eastAsia="Times New Roman" w:hAnsi="Sakkal Majalla" w:cs="Sakkal Majalla" w:hint="cs"/>
          <w:color w:val="000000"/>
          <w:sz w:val="28"/>
          <w:szCs w:val="28"/>
          <w:rtl/>
        </w:rPr>
        <w:t xml:space="preserve"> بالقيمة الث</w:t>
      </w:r>
      <w:r w:rsidR="00D47C6C">
        <w:rPr>
          <w:rFonts w:ascii="Sakkal Majalla" w:eastAsia="Times New Roman" w:hAnsi="Sakkal Majalla" w:cs="Sakkal Majalla" w:hint="cs"/>
          <w:color w:val="000000"/>
          <w:sz w:val="28"/>
          <w:szCs w:val="28"/>
          <w:rtl/>
        </w:rPr>
        <w:t xml:space="preserve">قافية الفريدة التي يمثلها الإبل في الجزيرة العربية منذ فجر التاريخ وحتى يومنا هذا، وكانت الرؤية من إطلاق الهوية تأصيل المكانة التراثية الراسخة للإبل، وتعزيز حضورها على المستوى المحلي والدولي، وتعزيز مكانتها </w:t>
      </w:r>
      <w:proofErr w:type="spellStart"/>
      <w:r w:rsidR="00D47C6C">
        <w:rPr>
          <w:rFonts w:ascii="Sakkal Majalla" w:eastAsia="Times New Roman" w:hAnsi="Sakkal Majalla" w:cs="Sakkal Majalla" w:hint="cs"/>
          <w:color w:val="000000"/>
          <w:sz w:val="28"/>
          <w:szCs w:val="28"/>
          <w:rtl/>
        </w:rPr>
        <w:t>بإعتبارها</w:t>
      </w:r>
      <w:proofErr w:type="spellEnd"/>
      <w:r w:rsidR="00D47C6C">
        <w:rPr>
          <w:rFonts w:ascii="Sakkal Majalla" w:eastAsia="Times New Roman" w:hAnsi="Sakkal Majalla" w:cs="Sakkal Majalla" w:hint="cs"/>
          <w:color w:val="000000"/>
          <w:sz w:val="28"/>
          <w:szCs w:val="28"/>
          <w:rtl/>
        </w:rPr>
        <w:t xml:space="preserve"> موروث ثقافي أصيل</w:t>
      </w:r>
      <w:r w:rsidR="00935754">
        <w:rPr>
          <w:rStyle w:val="FootnoteReference"/>
          <w:rFonts w:ascii="Sakkal Majalla" w:eastAsia="Times New Roman" w:hAnsi="Sakkal Majalla" w:cs="Sakkal Majalla"/>
          <w:color w:val="000000"/>
          <w:sz w:val="28"/>
          <w:szCs w:val="28"/>
          <w:rtl/>
        </w:rPr>
        <w:t>(</w:t>
      </w:r>
      <w:r w:rsidR="00935754">
        <w:rPr>
          <w:rStyle w:val="FootnoteReference"/>
          <w:rFonts w:ascii="Sakkal Majalla" w:eastAsia="Times New Roman" w:hAnsi="Sakkal Majalla" w:cs="Sakkal Majalla"/>
          <w:color w:val="000000"/>
          <w:sz w:val="28"/>
          <w:szCs w:val="28"/>
          <w:rtl/>
        </w:rPr>
        <w:footnoteReference w:id="59"/>
      </w:r>
      <w:r w:rsidR="00935754">
        <w:rPr>
          <w:rStyle w:val="FootnoteReference"/>
          <w:rFonts w:ascii="Sakkal Majalla" w:eastAsia="Times New Roman" w:hAnsi="Sakkal Majalla" w:cs="Sakkal Majalla"/>
          <w:color w:val="000000"/>
          <w:sz w:val="28"/>
          <w:szCs w:val="28"/>
          <w:rtl/>
        </w:rPr>
        <w:t>)</w:t>
      </w:r>
      <w:r w:rsidR="00D47C6C">
        <w:rPr>
          <w:rFonts w:ascii="Sakkal Majalla" w:eastAsia="Times New Roman" w:hAnsi="Sakkal Majalla" w:cs="Sakkal Majalla" w:hint="cs"/>
          <w:color w:val="000000"/>
          <w:sz w:val="28"/>
          <w:szCs w:val="28"/>
          <w:rtl/>
        </w:rPr>
        <w:t xml:space="preserve">. </w:t>
      </w:r>
    </w:p>
    <w:p w14:paraId="4720704B" w14:textId="25404338" w:rsidR="0071751B" w:rsidRPr="003A20FC" w:rsidRDefault="0071751B" w:rsidP="003A20FC">
      <w:pPr>
        <w:shd w:val="clear" w:color="auto" w:fill="FFFFFF"/>
        <w:spacing w:after="0" w:line="360" w:lineRule="auto"/>
        <w:jc w:val="both"/>
        <w:rPr>
          <w:rFonts w:ascii="Sakkal Majalla" w:hAnsi="Sakkal Majalla" w:cs="Sakkal Majalla"/>
          <w:sz w:val="28"/>
          <w:szCs w:val="28"/>
          <w:u w:val="single"/>
          <w:lang w:bidi="ar-EG"/>
        </w:rPr>
      </w:pPr>
      <w:r w:rsidRPr="00890933">
        <w:rPr>
          <w:rFonts w:ascii="Sakkal Majalla" w:hAnsi="Sakkal Majalla" w:cs="Sakkal Majalla"/>
          <w:sz w:val="28"/>
          <w:szCs w:val="28"/>
          <w:u w:val="single"/>
          <w:rtl/>
        </w:rPr>
        <w:t>8- التصميم المتجاوب:</w:t>
      </w:r>
      <w:r w:rsidRPr="00890933">
        <w:rPr>
          <w:rFonts w:ascii="Sakkal Majalla" w:eastAsia="Times New Roman" w:hAnsi="Sakkal Majalla" w:cs="Sakkal Majalla"/>
          <w:color w:val="333333"/>
          <w:sz w:val="28"/>
          <w:szCs w:val="28"/>
        </w:rPr>
        <w:t> </w:t>
      </w:r>
      <w:r w:rsidRPr="00890933">
        <w:rPr>
          <w:rFonts w:ascii="Sakkal Majalla" w:eastAsia="Times New Roman" w:hAnsi="Sakkal Majalla" w:cs="Sakkal Majalla"/>
          <w:color w:val="000000"/>
          <w:sz w:val="28"/>
          <w:szCs w:val="28"/>
          <w:rtl/>
        </w:rPr>
        <w:t xml:space="preserve">ويقوم على تصميم الواجهات المتجاوبة، </w:t>
      </w:r>
      <w:proofErr w:type="spellStart"/>
      <w:r w:rsidRPr="00890933">
        <w:rPr>
          <w:rFonts w:ascii="Sakkal Majalla" w:eastAsia="Times New Roman" w:hAnsi="Sakkal Majalla" w:cs="Sakkal Majalla"/>
          <w:color w:val="000000"/>
          <w:sz w:val="28"/>
          <w:szCs w:val="28"/>
          <w:rtl/>
        </w:rPr>
        <w:t>التى</w:t>
      </w:r>
      <w:proofErr w:type="spellEnd"/>
      <w:r w:rsidRPr="00890933">
        <w:rPr>
          <w:rFonts w:ascii="Sakkal Majalla" w:eastAsia="Times New Roman" w:hAnsi="Sakkal Majalla" w:cs="Sakkal Majalla"/>
          <w:color w:val="000000"/>
          <w:sz w:val="28"/>
          <w:szCs w:val="28"/>
          <w:rtl/>
        </w:rPr>
        <w:t xml:space="preserve"> تتكيف مع مختلف الأجهزة والشاشات، مثل: الهواتف الذكية والأجهزة اللوحية وأجهزة الكمبيوتر المكتبية، </w:t>
      </w:r>
      <w:r w:rsidR="000A538C">
        <w:rPr>
          <w:rFonts w:ascii="Sakkal Majalla" w:eastAsia="Times New Roman" w:hAnsi="Sakkal Majalla" w:cs="Sakkal Majalla" w:hint="cs"/>
          <w:color w:val="000000"/>
          <w:sz w:val="28"/>
          <w:szCs w:val="28"/>
          <w:rtl/>
        </w:rPr>
        <w:t xml:space="preserve">وتم تطبيق ذلك في موقع "إكسبو الحج" حيث يتمتع التصميم بتوفير تجربة مستخدم سلسلة وملائمة </w:t>
      </w:r>
      <w:r w:rsidR="000A538C" w:rsidRPr="000A538C">
        <w:rPr>
          <w:rFonts w:ascii="Sakkal Majalla" w:hAnsi="Sakkal Majalla" w:cs="Sakkal Majalla" w:hint="cs"/>
          <w:sz w:val="28"/>
          <w:szCs w:val="28"/>
          <w:rtl/>
        </w:rPr>
        <w:t>عبر جميع الأجهزة والشاشات، مما يضمن سهولة الوصول والتفاعل مع المحتوى بغض النظر عن نوع الجهاز</w:t>
      </w:r>
      <w:r w:rsidR="000A538C" w:rsidRPr="000A538C">
        <w:rPr>
          <w:rFonts w:ascii="Sakkal Majalla" w:hAnsi="Sakkal Majalla" w:cs="Sakkal Majalla" w:hint="cs"/>
          <w:sz w:val="28"/>
          <w:szCs w:val="28"/>
        </w:rPr>
        <w:t>.</w:t>
      </w:r>
      <w:r w:rsidR="00935754">
        <w:rPr>
          <w:rStyle w:val="FootnoteReference"/>
          <w:rFonts w:ascii="Sakkal Majalla" w:hAnsi="Sakkal Majalla" w:cs="Sakkal Majalla"/>
          <w:sz w:val="28"/>
          <w:szCs w:val="28"/>
          <w:rtl/>
        </w:rPr>
        <w:t>(</w:t>
      </w:r>
      <w:r w:rsidR="00935754">
        <w:rPr>
          <w:rStyle w:val="FootnoteReference"/>
          <w:rFonts w:ascii="Sakkal Majalla" w:hAnsi="Sakkal Majalla" w:cs="Sakkal Majalla"/>
          <w:sz w:val="28"/>
          <w:szCs w:val="28"/>
          <w:rtl/>
        </w:rPr>
        <w:footnoteReference w:id="60"/>
      </w:r>
      <w:r w:rsidR="00935754">
        <w:rPr>
          <w:rStyle w:val="FootnoteReference"/>
          <w:rFonts w:ascii="Sakkal Majalla" w:hAnsi="Sakkal Majalla" w:cs="Sakkal Majalla"/>
          <w:sz w:val="28"/>
          <w:szCs w:val="28"/>
          <w:rtl/>
        </w:rPr>
        <w:t>)</w:t>
      </w:r>
    </w:p>
    <w:p w14:paraId="4280D792" w14:textId="32B136AC" w:rsidR="0071751B" w:rsidRPr="00221C53" w:rsidRDefault="0071751B" w:rsidP="00BF5AC0">
      <w:pPr>
        <w:numPr>
          <w:ilvl w:val="0"/>
          <w:numId w:val="11"/>
        </w:numPr>
        <w:shd w:val="clear" w:color="auto" w:fill="FFFFFF"/>
        <w:spacing w:after="0" w:line="360" w:lineRule="auto"/>
        <w:contextualSpacing/>
        <w:jc w:val="both"/>
        <w:textAlignment w:val="baseline"/>
        <w:rPr>
          <w:rFonts w:ascii="Sakkal Majalla" w:eastAsia="Times New Roman" w:hAnsi="Sakkal Majalla" w:cs="Sakkal Majalla"/>
          <w:b/>
          <w:bCs/>
          <w:color w:val="000000" w:themeColor="text1"/>
          <w:sz w:val="32"/>
          <w:szCs w:val="32"/>
          <w:u w:val="single"/>
          <w:bdr w:val="none" w:sz="0" w:space="0" w:color="auto" w:frame="1"/>
          <w:lang w:bidi="ar-EG"/>
        </w:rPr>
      </w:pPr>
      <w:r w:rsidRPr="00221C53">
        <w:rPr>
          <w:rFonts w:ascii="Sakkal Majalla" w:eastAsia="Times New Roman" w:hAnsi="Sakkal Majalla" w:cs="Sakkal Majalla"/>
          <w:b/>
          <w:bCs/>
          <w:color w:val="000000" w:themeColor="text1"/>
          <w:sz w:val="32"/>
          <w:szCs w:val="32"/>
          <w:u w:val="single"/>
          <w:bdr w:val="none" w:sz="0" w:space="0" w:color="auto" w:frame="1"/>
          <w:rtl/>
        </w:rPr>
        <w:lastRenderedPageBreak/>
        <w:t xml:space="preserve">المطلب الرابع: إستراتيجيات التصميم </w:t>
      </w:r>
      <w:proofErr w:type="spellStart"/>
      <w:r w:rsidRPr="00221C53">
        <w:rPr>
          <w:rFonts w:ascii="Sakkal Majalla" w:eastAsia="Times New Roman" w:hAnsi="Sakkal Majalla" w:cs="Sakkal Majalla"/>
          <w:b/>
          <w:bCs/>
          <w:color w:val="000000" w:themeColor="text1"/>
          <w:sz w:val="32"/>
          <w:szCs w:val="32"/>
          <w:u w:val="single"/>
          <w:bdr w:val="none" w:sz="0" w:space="0" w:color="auto" w:frame="1"/>
          <w:rtl/>
        </w:rPr>
        <w:t>الجرافيكى</w:t>
      </w:r>
      <w:proofErr w:type="spellEnd"/>
      <w:r w:rsidRPr="00221C53">
        <w:rPr>
          <w:rFonts w:ascii="Sakkal Majalla" w:eastAsia="Times New Roman" w:hAnsi="Sakkal Majalla" w:cs="Sakkal Majalla"/>
          <w:b/>
          <w:bCs/>
          <w:color w:val="000000" w:themeColor="text1"/>
          <w:sz w:val="32"/>
          <w:szCs w:val="32"/>
          <w:u w:val="single"/>
          <w:bdr w:val="none" w:sz="0" w:space="0" w:color="auto" w:frame="1"/>
          <w:rtl/>
        </w:rPr>
        <w:t xml:space="preserve"> في ا</w:t>
      </w:r>
      <w:r w:rsidR="00C054B1">
        <w:rPr>
          <w:rFonts w:ascii="Sakkal Majalla" w:eastAsia="Times New Roman" w:hAnsi="Sakkal Majalla" w:cs="Sakkal Majalla" w:hint="cs"/>
          <w:b/>
          <w:bCs/>
          <w:color w:val="000000" w:themeColor="text1"/>
          <w:sz w:val="32"/>
          <w:szCs w:val="32"/>
          <w:u w:val="single"/>
          <w:bdr w:val="none" w:sz="0" w:space="0" w:color="auto" w:frame="1"/>
          <w:rtl/>
        </w:rPr>
        <w:t>لمملكة العربية السعودية</w:t>
      </w:r>
    </w:p>
    <w:p w14:paraId="63DACC36" w14:textId="77777777"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r w:rsidRPr="00890933">
        <w:rPr>
          <w:rFonts w:ascii="Sakkal Majalla" w:eastAsia="Times New Roman" w:hAnsi="Sakkal Majalla" w:cs="Sakkal Majalla"/>
          <w:color w:val="000000" w:themeColor="text1"/>
          <w:sz w:val="28"/>
          <w:szCs w:val="28"/>
          <w:bdr w:val="none" w:sz="0" w:space="0" w:color="auto" w:frame="1"/>
          <w:rtl/>
          <w:lang w:bidi="ar-EG"/>
        </w:rPr>
        <w:t>تتبنى شركات</w:t>
      </w:r>
      <w:r w:rsidRPr="00890933">
        <w:rPr>
          <w:rFonts w:ascii="Sakkal Majalla" w:eastAsia="Times New Roman" w:hAnsi="Sakkal Majalla" w:cs="Sakkal Majalla"/>
          <w:color w:val="000000" w:themeColor="text1"/>
          <w:sz w:val="28"/>
          <w:szCs w:val="28"/>
          <w:bdr w:val="none" w:sz="0" w:space="0" w:color="auto" w:frame="1"/>
          <w:rtl/>
        </w:rPr>
        <w:t xml:space="preserve"> التصميم </w:t>
      </w:r>
      <w:proofErr w:type="spellStart"/>
      <w:r w:rsidRPr="00890933">
        <w:rPr>
          <w:rFonts w:ascii="Sakkal Majalla" w:eastAsia="Times New Roman" w:hAnsi="Sakkal Majalla" w:cs="Sakkal Majalla"/>
          <w:color w:val="000000" w:themeColor="text1"/>
          <w:sz w:val="28"/>
          <w:szCs w:val="28"/>
          <w:bdr w:val="none" w:sz="0" w:space="0" w:color="auto" w:frame="1"/>
          <w:rtl/>
        </w:rPr>
        <w:t>الجرافيكى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w:t>
      </w:r>
      <w:proofErr w:type="spellStart"/>
      <w:r w:rsidRPr="00890933">
        <w:rPr>
          <w:rFonts w:ascii="Sakkal Majalla" w:eastAsia="Times New Roman" w:hAnsi="Sakkal Majalla" w:cs="Sakkal Majalla"/>
          <w:color w:val="000000" w:themeColor="text1"/>
          <w:sz w:val="28"/>
          <w:szCs w:val="28"/>
          <w:bdr w:val="none" w:sz="0" w:space="0" w:color="auto" w:frame="1"/>
          <w:rtl/>
        </w:rPr>
        <w:t>فى</w:t>
      </w:r>
      <w:proofErr w:type="spellEnd"/>
      <w:r w:rsidRPr="00890933">
        <w:rPr>
          <w:rFonts w:ascii="Sakkal Majalla" w:eastAsia="Times New Roman" w:hAnsi="Sakkal Majalla" w:cs="Sakkal Majalla"/>
          <w:color w:val="000000" w:themeColor="text1"/>
          <w:sz w:val="28"/>
          <w:szCs w:val="28"/>
          <w:bdr w:val="none" w:sz="0" w:space="0" w:color="auto" w:frame="1"/>
          <w:rtl/>
        </w:rPr>
        <w:t xml:space="preserve"> المملكة عدة إستراتيجيات </w:t>
      </w:r>
      <w:proofErr w:type="spellStart"/>
      <w:proofErr w:type="gramStart"/>
      <w:r w:rsidRPr="00890933">
        <w:rPr>
          <w:rFonts w:ascii="Sakkal Majalla" w:eastAsia="Times New Roman" w:hAnsi="Sakkal Majalla" w:cs="Sakkal Majalla"/>
          <w:color w:val="000000" w:themeColor="text1"/>
          <w:sz w:val="28"/>
          <w:szCs w:val="28"/>
          <w:bdr w:val="none" w:sz="0" w:space="0" w:color="auto" w:frame="1"/>
          <w:rtl/>
        </w:rPr>
        <w:t>هى</w:t>
      </w:r>
      <w:proofErr w:type="spellEnd"/>
      <w:r w:rsidRPr="00890933">
        <w:rPr>
          <w:rFonts w:ascii="Sakkal Majalla" w:eastAsia="Times New Roman" w:hAnsi="Sakkal Majalla" w:cs="Sakkal Majalla"/>
          <w:color w:val="000000" w:themeColor="text1"/>
          <w:sz w:val="28"/>
          <w:szCs w:val="28"/>
          <w:bdr w:val="none" w:sz="0" w:space="0" w:color="auto" w:frame="1"/>
          <w:rtl/>
        </w:rPr>
        <w:t>(</w:t>
      </w:r>
      <w:proofErr w:type="gramEnd"/>
      <w:r w:rsidRPr="00890933">
        <w:rPr>
          <w:rFonts w:ascii="Sakkal Majalla" w:eastAsia="Times New Roman" w:hAnsi="Sakkal Majalla" w:cs="Sakkal Majalla"/>
          <w:color w:val="000000" w:themeColor="text1"/>
          <w:sz w:val="28"/>
          <w:szCs w:val="28"/>
          <w:bdr w:val="none" w:sz="0" w:space="0" w:color="auto" w:frame="1"/>
          <w:vertAlign w:val="superscript"/>
          <w:rtl/>
        </w:rPr>
        <w:footnoteReference w:id="61"/>
      </w:r>
      <w:r w:rsidRPr="00890933">
        <w:rPr>
          <w:rFonts w:ascii="Sakkal Majalla" w:eastAsia="Times New Roman" w:hAnsi="Sakkal Majalla" w:cs="Sakkal Majalla"/>
          <w:color w:val="000000" w:themeColor="text1"/>
          <w:sz w:val="28"/>
          <w:szCs w:val="28"/>
          <w:bdr w:val="none" w:sz="0" w:space="0" w:color="auto" w:frame="1"/>
          <w:rtl/>
        </w:rPr>
        <w:t>):</w:t>
      </w:r>
    </w:p>
    <w:p w14:paraId="5BD91B17" w14:textId="77777777"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lang w:bidi="ar-EG"/>
        </w:rPr>
      </w:pPr>
      <w:r w:rsidRPr="00890933">
        <w:rPr>
          <w:rFonts w:ascii="Sakkal Majalla" w:eastAsia="Times New Roman" w:hAnsi="Sakkal Majalla" w:cs="Sakkal Majalla"/>
          <w:color w:val="000000" w:themeColor="text1"/>
          <w:sz w:val="28"/>
          <w:szCs w:val="28"/>
          <w:u w:val="single"/>
          <w:bdr w:val="none" w:sz="0" w:space="0" w:color="auto" w:frame="1"/>
          <w:rtl/>
        </w:rPr>
        <w:t xml:space="preserve">1- </w:t>
      </w:r>
      <w:r w:rsidRPr="00890933">
        <w:rPr>
          <w:rFonts w:ascii="Sakkal Majalla" w:eastAsia="Times New Roman" w:hAnsi="Sakkal Majalla" w:cs="Sakkal Majalla"/>
          <w:color w:val="000000" w:themeColor="text1"/>
          <w:sz w:val="28"/>
          <w:szCs w:val="28"/>
          <w:u w:val="single"/>
          <w:bdr w:val="none" w:sz="0" w:space="0" w:color="auto" w:frame="1"/>
          <w:rtl/>
          <w:lang w:bidi="ar-EG"/>
        </w:rPr>
        <w:t>التقارب:</w:t>
      </w:r>
      <w:r w:rsidRPr="00890933">
        <w:rPr>
          <w:rFonts w:ascii="Sakkal Majalla" w:eastAsia="Times New Roman" w:hAnsi="Sakkal Majalla" w:cs="Sakkal Majalla"/>
          <w:color w:val="000000" w:themeColor="text1"/>
          <w:sz w:val="28"/>
          <w:szCs w:val="28"/>
          <w:bdr w:val="none" w:sz="0" w:space="0" w:color="auto" w:frame="1"/>
          <w:rtl/>
          <w:lang w:bidi="ar-EG"/>
        </w:rPr>
        <w:t xml:space="preserve"> </w:t>
      </w:r>
    </w:p>
    <w:p w14:paraId="32F13BA4" w14:textId="77777777" w:rsidR="0071751B"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lang w:bidi="ar-EG"/>
        </w:rPr>
      </w:pPr>
      <w:r w:rsidRPr="00890933">
        <w:rPr>
          <w:rFonts w:ascii="Sakkal Majalla" w:eastAsia="Times New Roman" w:hAnsi="Sakkal Majalla" w:cs="Sakkal Majalla"/>
          <w:color w:val="000000" w:themeColor="text1"/>
          <w:sz w:val="28"/>
          <w:szCs w:val="28"/>
          <w:bdr w:val="none" w:sz="0" w:space="0" w:color="auto" w:frame="1"/>
          <w:rtl/>
          <w:lang w:bidi="ar-EG"/>
        </w:rPr>
        <w:t xml:space="preserve">ويقوم على علاقة الربط بين جميع عناصر وأدوات التصميم، وهو ما يعرف بوحدة العناصر المكونة للتصميم، كالعمل على نمط أشكال هندسية أو نمط خطوط وغيرها، وتلك العلاقة يمكن أن تتكون من خلال اللون مثل العمل على توحيد نظم التلوين المستخدمة، أو تكون فى فكرة أو موضوع التصميم وأسلوبه، سواء كان تصميم مسطح أو مجسم أو </w:t>
      </w:r>
      <w:proofErr w:type="gramStart"/>
      <w:r w:rsidRPr="00890933">
        <w:rPr>
          <w:rFonts w:ascii="Sakkal Majalla" w:eastAsia="Times New Roman" w:hAnsi="Sakkal Majalla" w:cs="Sakkal Majalla"/>
          <w:color w:val="000000" w:themeColor="text1"/>
          <w:sz w:val="28"/>
          <w:szCs w:val="28"/>
          <w:bdr w:val="none" w:sz="0" w:space="0" w:color="auto" w:frame="1"/>
          <w:rtl/>
          <w:lang w:bidi="ar-EG"/>
        </w:rPr>
        <w:t>غيره .</w:t>
      </w:r>
      <w:proofErr w:type="gramEnd"/>
    </w:p>
    <w:p w14:paraId="00C6370D" w14:textId="77777777" w:rsidR="00CB5971" w:rsidRPr="00890933" w:rsidRDefault="00CB5971"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lang w:bidi="ar-EG"/>
        </w:rPr>
      </w:pPr>
    </w:p>
    <w:p w14:paraId="6B89C6D6" w14:textId="77777777" w:rsidR="0071751B" w:rsidRPr="00890933" w:rsidRDefault="0071751B" w:rsidP="0071751B">
      <w:pPr>
        <w:shd w:val="clear" w:color="auto" w:fill="FFFFFF"/>
        <w:spacing w:after="0" w:line="360" w:lineRule="auto"/>
        <w:textAlignment w:val="baseline"/>
        <w:rPr>
          <w:rFonts w:ascii="Sakkal Majalla" w:eastAsia="Times New Roman" w:hAnsi="Sakkal Majalla" w:cs="Sakkal Majalla"/>
          <w:color w:val="000000" w:themeColor="text1"/>
          <w:sz w:val="28"/>
          <w:szCs w:val="28"/>
          <w:u w:val="single"/>
          <w:bdr w:val="none" w:sz="0" w:space="0" w:color="auto" w:frame="1"/>
          <w:rtl/>
          <w:lang w:bidi="ar-EG"/>
        </w:rPr>
      </w:pPr>
      <w:r w:rsidRPr="00890933">
        <w:rPr>
          <w:rFonts w:ascii="Sakkal Majalla" w:eastAsia="Times New Roman" w:hAnsi="Sakkal Majalla" w:cs="Sakkal Majalla"/>
          <w:color w:val="000000" w:themeColor="text1"/>
          <w:sz w:val="28"/>
          <w:szCs w:val="28"/>
          <w:u w:val="single"/>
          <w:bdr w:val="none" w:sz="0" w:space="0" w:color="auto" w:frame="1"/>
          <w:rtl/>
          <w:lang w:bidi="ar-EG"/>
        </w:rPr>
        <w:t xml:space="preserve">2- </w:t>
      </w:r>
      <w:proofErr w:type="gramStart"/>
      <w:r w:rsidRPr="00890933">
        <w:rPr>
          <w:rFonts w:ascii="Sakkal Majalla" w:eastAsia="Times New Roman" w:hAnsi="Sakkal Majalla" w:cs="Sakkal Majalla"/>
          <w:color w:val="000000" w:themeColor="text1"/>
          <w:sz w:val="28"/>
          <w:szCs w:val="28"/>
          <w:u w:val="single"/>
          <w:bdr w:val="none" w:sz="0" w:space="0" w:color="auto" w:frame="1"/>
          <w:rtl/>
          <w:lang w:bidi="ar-EG"/>
        </w:rPr>
        <w:t>التوازن :</w:t>
      </w:r>
      <w:proofErr w:type="gramEnd"/>
    </w:p>
    <w:p w14:paraId="1F9DEBCB" w14:textId="77777777"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lang w:bidi="ar-EG"/>
        </w:rPr>
      </w:pPr>
      <w:r w:rsidRPr="00890933">
        <w:rPr>
          <w:rFonts w:ascii="Sakkal Majalla" w:eastAsia="Times New Roman" w:hAnsi="Sakkal Majalla" w:cs="Sakkal Majalla"/>
          <w:color w:val="000000" w:themeColor="text1"/>
          <w:sz w:val="28"/>
          <w:szCs w:val="28"/>
          <w:bdr w:val="none" w:sz="0" w:space="0" w:color="auto" w:frame="1"/>
          <w:rtl/>
          <w:lang w:bidi="ar-EG"/>
        </w:rPr>
        <w:t xml:space="preserve">ويُقصد به تعادل وتساوى الكتل فى التصميم وهى العناصر المتقابلة، بهدف دعم الشعور بالإستقرار، </w:t>
      </w:r>
      <w:proofErr w:type="gramStart"/>
      <w:r w:rsidRPr="00890933">
        <w:rPr>
          <w:rFonts w:ascii="Sakkal Majalla" w:eastAsia="Times New Roman" w:hAnsi="Sakkal Majalla" w:cs="Sakkal Majalla"/>
          <w:color w:val="000000" w:themeColor="text1"/>
          <w:sz w:val="28"/>
          <w:szCs w:val="28"/>
          <w:bdr w:val="none" w:sz="0" w:space="0" w:color="auto" w:frame="1"/>
          <w:rtl/>
          <w:lang w:bidi="ar-EG"/>
        </w:rPr>
        <w:t>والذى  يأتى</w:t>
      </w:r>
      <w:proofErr w:type="gramEnd"/>
      <w:r w:rsidRPr="00890933">
        <w:rPr>
          <w:rFonts w:ascii="Sakkal Majalla" w:eastAsia="Times New Roman" w:hAnsi="Sakkal Majalla" w:cs="Sakkal Majalla"/>
          <w:color w:val="000000" w:themeColor="text1"/>
          <w:sz w:val="28"/>
          <w:szCs w:val="28"/>
          <w:bdr w:val="none" w:sz="0" w:space="0" w:color="auto" w:frame="1"/>
          <w:rtl/>
          <w:lang w:bidi="ar-EG"/>
        </w:rPr>
        <w:t xml:space="preserve"> من توازن العناصر والكتل المتقابلة، ويتمكن المصمم من تحقيق التوازن المطلوب، عن طريق تغيير الحجم وتوزيع الكتل على محاور الإرتكاز  سواء بالقرب أو البعد، علاوةً على تغيير الأشكال وملء الفراغات، ويوجد ثلاثة أنواع للتوازن وهى: (التوازن المحورى - التوازن الإشعاعى- التوازن الوهمى). </w:t>
      </w:r>
    </w:p>
    <w:p w14:paraId="086B7B61" w14:textId="77777777" w:rsidR="0071751B" w:rsidRPr="00890933" w:rsidRDefault="0071751B" w:rsidP="0071751B">
      <w:pPr>
        <w:shd w:val="clear" w:color="auto" w:fill="FFFFFF"/>
        <w:spacing w:after="0" w:line="360" w:lineRule="auto"/>
        <w:textAlignment w:val="baseline"/>
        <w:rPr>
          <w:rFonts w:ascii="Sakkal Majalla" w:eastAsia="Times New Roman" w:hAnsi="Sakkal Majalla" w:cs="Sakkal Majalla"/>
          <w:color w:val="000000" w:themeColor="text1"/>
          <w:sz w:val="28"/>
          <w:szCs w:val="28"/>
          <w:u w:val="single"/>
          <w:bdr w:val="none" w:sz="0" w:space="0" w:color="auto" w:frame="1"/>
          <w:rtl/>
          <w:lang w:bidi="ar-EG"/>
        </w:rPr>
      </w:pPr>
      <w:r w:rsidRPr="00890933">
        <w:rPr>
          <w:rFonts w:ascii="Sakkal Majalla" w:eastAsia="Times New Roman" w:hAnsi="Sakkal Majalla" w:cs="Sakkal Majalla"/>
          <w:color w:val="000000" w:themeColor="text1"/>
          <w:sz w:val="28"/>
          <w:szCs w:val="28"/>
          <w:u w:val="single"/>
          <w:bdr w:val="none" w:sz="0" w:space="0" w:color="auto" w:frame="1"/>
          <w:rtl/>
          <w:lang w:bidi="ar-EG"/>
        </w:rPr>
        <w:t xml:space="preserve">3- </w:t>
      </w:r>
      <w:proofErr w:type="gramStart"/>
      <w:r w:rsidRPr="00890933">
        <w:rPr>
          <w:rFonts w:ascii="Sakkal Majalla" w:eastAsia="Times New Roman" w:hAnsi="Sakkal Majalla" w:cs="Sakkal Majalla"/>
          <w:color w:val="000000" w:themeColor="text1"/>
          <w:sz w:val="28"/>
          <w:szCs w:val="28"/>
          <w:u w:val="single"/>
          <w:bdr w:val="none" w:sz="0" w:space="0" w:color="auto" w:frame="1"/>
          <w:rtl/>
          <w:lang w:bidi="ar-EG"/>
        </w:rPr>
        <w:t>التنسيق :</w:t>
      </w:r>
      <w:proofErr w:type="gramEnd"/>
    </w:p>
    <w:p w14:paraId="1E68E74C" w14:textId="77777777"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lang w:bidi="ar-EG"/>
        </w:rPr>
      </w:pPr>
      <w:r w:rsidRPr="00890933">
        <w:rPr>
          <w:rFonts w:ascii="Sakkal Majalla" w:eastAsia="Times New Roman" w:hAnsi="Sakkal Majalla" w:cs="Sakkal Majalla"/>
          <w:color w:val="000000" w:themeColor="text1"/>
          <w:sz w:val="28"/>
          <w:szCs w:val="28"/>
          <w:bdr w:val="none" w:sz="0" w:space="0" w:color="auto" w:frame="1"/>
          <w:rtl/>
          <w:lang w:bidi="ar-EG"/>
        </w:rPr>
        <w:t xml:space="preserve">يُعد التنسيق بمثابة العمل على توزيع العناصر المكونة للتصميم الجرافيكى فى السعودية، والعمل على ترتيبها وتنسيقها بشكلٍ </w:t>
      </w:r>
      <w:proofErr w:type="gramStart"/>
      <w:r w:rsidRPr="00890933">
        <w:rPr>
          <w:rFonts w:ascii="Sakkal Majalla" w:eastAsia="Times New Roman" w:hAnsi="Sakkal Majalla" w:cs="Sakkal Majalla"/>
          <w:color w:val="000000" w:themeColor="text1"/>
          <w:sz w:val="28"/>
          <w:szCs w:val="28"/>
          <w:bdr w:val="none" w:sz="0" w:space="0" w:color="auto" w:frame="1"/>
          <w:rtl/>
          <w:lang w:bidi="ar-EG"/>
        </w:rPr>
        <w:t>منظم  داخل</w:t>
      </w:r>
      <w:proofErr w:type="gramEnd"/>
      <w:r w:rsidRPr="00890933">
        <w:rPr>
          <w:rFonts w:ascii="Sakkal Majalla" w:eastAsia="Times New Roman" w:hAnsi="Sakkal Majalla" w:cs="Sakkal Majalla"/>
          <w:color w:val="000000" w:themeColor="text1"/>
          <w:sz w:val="28"/>
          <w:szCs w:val="28"/>
          <w:bdr w:val="none" w:sz="0" w:space="0" w:color="auto" w:frame="1"/>
          <w:rtl/>
          <w:lang w:bidi="ar-EG"/>
        </w:rPr>
        <w:t xml:space="preserve"> المساحة المطلوبة للتصميم، وذلك إعتماداً على المحاذاة من حواف الشكل أو خطوط مركزه، وتلك المحاذاة أو التنسيق إما أن تكون مستقيمة، أو منحنية، أو على شكل مخططٍ معين . </w:t>
      </w:r>
    </w:p>
    <w:p w14:paraId="397E04C9" w14:textId="77777777" w:rsidR="0071751B" w:rsidRPr="00890933" w:rsidRDefault="0071751B" w:rsidP="0071751B">
      <w:pPr>
        <w:shd w:val="clear" w:color="auto" w:fill="FFFFFF"/>
        <w:spacing w:after="0" w:line="360" w:lineRule="auto"/>
        <w:textAlignment w:val="baseline"/>
        <w:rPr>
          <w:rFonts w:ascii="Sakkal Majalla" w:eastAsia="Times New Roman" w:hAnsi="Sakkal Majalla" w:cs="Sakkal Majalla"/>
          <w:color w:val="000000" w:themeColor="text1"/>
          <w:sz w:val="28"/>
          <w:szCs w:val="28"/>
          <w:u w:val="single"/>
          <w:bdr w:val="none" w:sz="0" w:space="0" w:color="auto" w:frame="1"/>
          <w:rtl/>
          <w:lang w:bidi="ar-EG"/>
        </w:rPr>
      </w:pPr>
      <w:r w:rsidRPr="00890933">
        <w:rPr>
          <w:rFonts w:ascii="Sakkal Majalla" w:eastAsia="Times New Roman" w:hAnsi="Sakkal Majalla" w:cs="Sakkal Majalla"/>
          <w:color w:val="000000" w:themeColor="text1"/>
          <w:sz w:val="28"/>
          <w:szCs w:val="28"/>
          <w:u w:val="single"/>
          <w:bdr w:val="none" w:sz="0" w:space="0" w:color="auto" w:frame="1"/>
          <w:rtl/>
          <w:lang w:bidi="ar-EG"/>
        </w:rPr>
        <w:t xml:space="preserve">4- الحركة </w:t>
      </w:r>
      <w:proofErr w:type="gramStart"/>
      <w:r w:rsidRPr="00890933">
        <w:rPr>
          <w:rFonts w:ascii="Sakkal Majalla" w:eastAsia="Times New Roman" w:hAnsi="Sakkal Majalla" w:cs="Sakkal Majalla"/>
          <w:color w:val="000000" w:themeColor="text1"/>
          <w:sz w:val="28"/>
          <w:szCs w:val="28"/>
          <w:u w:val="single"/>
          <w:bdr w:val="none" w:sz="0" w:space="0" w:color="auto" w:frame="1"/>
          <w:rtl/>
          <w:lang w:bidi="ar-EG"/>
        </w:rPr>
        <w:t>والإيقاع :</w:t>
      </w:r>
      <w:proofErr w:type="gramEnd"/>
    </w:p>
    <w:p w14:paraId="328A5302" w14:textId="77777777"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lang w:bidi="ar-EG"/>
        </w:rPr>
      </w:pPr>
      <w:r w:rsidRPr="00890933">
        <w:rPr>
          <w:rFonts w:ascii="Sakkal Majalla" w:eastAsia="Times New Roman" w:hAnsi="Sakkal Majalla" w:cs="Sakkal Majalla"/>
          <w:color w:val="000000" w:themeColor="text1"/>
          <w:sz w:val="28"/>
          <w:szCs w:val="28"/>
          <w:bdr w:val="none" w:sz="0" w:space="0" w:color="auto" w:frame="1"/>
          <w:rtl/>
          <w:lang w:bidi="ar-EG"/>
        </w:rPr>
        <w:t xml:space="preserve">وتتحقق عن طريق حركات العين المتتابعة فى التصميم، والعمل على توزيع العناصر بطريقةٍ تعمل على إظهارها بحيوية وجاذبية، والحركة إما أن تكون حركة بسيطة أو سريعة، ويتحقق الإيقاع عن طريق التدرج والتنوع أو التكرار، مما يجعل التصميم جذابًا وغير </w:t>
      </w:r>
      <w:proofErr w:type="gramStart"/>
      <w:r w:rsidRPr="00890933">
        <w:rPr>
          <w:rFonts w:ascii="Sakkal Majalla" w:eastAsia="Times New Roman" w:hAnsi="Sakkal Majalla" w:cs="Sakkal Majalla"/>
          <w:color w:val="000000" w:themeColor="text1"/>
          <w:sz w:val="28"/>
          <w:szCs w:val="28"/>
          <w:bdr w:val="none" w:sz="0" w:space="0" w:color="auto" w:frame="1"/>
          <w:rtl/>
          <w:lang w:bidi="ar-EG"/>
        </w:rPr>
        <w:t>ممل .</w:t>
      </w:r>
      <w:proofErr w:type="gramEnd"/>
    </w:p>
    <w:p w14:paraId="7F9F5235" w14:textId="77777777" w:rsidR="0071751B" w:rsidRPr="00890933" w:rsidRDefault="0071751B" w:rsidP="0071751B">
      <w:pPr>
        <w:shd w:val="clear" w:color="auto" w:fill="FFFFFF"/>
        <w:spacing w:after="0" w:line="360" w:lineRule="auto"/>
        <w:textAlignment w:val="baseline"/>
        <w:rPr>
          <w:rFonts w:ascii="Sakkal Majalla" w:eastAsia="Times New Roman" w:hAnsi="Sakkal Majalla" w:cs="Sakkal Majalla"/>
          <w:color w:val="000000" w:themeColor="text1"/>
          <w:sz w:val="28"/>
          <w:szCs w:val="28"/>
          <w:u w:val="single"/>
          <w:bdr w:val="none" w:sz="0" w:space="0" w:color="auto" w:frame="1"/>
          <w:rtl/>
          <w:lang w:bidi="ar-EG"/>
        </w:rPr>
      </w:pPr>
      <w:r w:rsidRPr="00890933">
        <w:rPr>
          <w:rFonts w:ascii="Sakkal Majalla" w:eastAsia="Times New Roman" w:hAnsi="Sakkal Majalla" w:cs="Sakkal Majalla"/>
          <w:color w:val="000000" w:themeColor="text1"/>
          <w:sz w:val="28"/>
          <w:szCs w:val="28"/>
          <w:u w:val="single"/>
          <w:bdr w:val="none" w:sz="0" w:space="0" w:color="auto" w:frame="1"/>
          <w:rtl/>
          <w:lang w:bidi="ar-EG"/>
        </w:rPr>
        <w:t xml:space="preserve">5- </w:t>
      </w:r>
      <w:proofErr w:type="gramStart"/>
      <w:r w:rsidRPr="00890933">
        <w:rPr>
          <w:rFonts w:ascii="Sakkal Majalla" w:eastAsia="Times New Roman" w:hAnsi="Sakkal Majalla" w:cs="Sakkal Majalla"/>
          <w:color w:val="000000" w:themeColor="text1"/>
          <w:sz w:val="28"/>
          <w:szCs w:val="28"/>
          <w:u w:val="single"/>
          <w:bdr w:val="none" w:sz="0" w:space="0" w:color="auto" w:frame="1"/>
          <w:rtl/>
          <w:lang w:bidi="ar-EG"/>
        </w:rPr>
        <w:t>التباين :</w:t>
      </w:r>
      <w:proofErr w:type="gramEnd"/>
    </w:p>
    <w:p w14:paraId="1E21BD55" w14:textId="77777777" w:rsidR="0071751B" w:rsidRPr="00890933" w:rsidRDefault="0071751B" w:rsidP="0071751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lang w:bidi="ar-EG"/>
        </w:rPr>
      </w:pPr>
      <w:r w:rsidRPr="00890933">
        <w:rPr>
          <w:rFonts w:ascii="Sakkal Majalla" w:eastAsia="Times New Roman" w:hAnsi="Sakkal Majalla" w:cs="Sakkal Majalla"/>
          <w:color w:val="000000" w:themeColor="text1"/>
          <w:sz w:val="28"/>
          <w:szCs w:val="28"/>
          <w:bdr w:val="none" w:sz="0" w:space="0" w:color="auto" w:frame="1"/>
          <w:rtl/>
          <w:lang w:bidi="ar-EG"/>
        </w:rPr>
        <w:lastRenderedPageBreak/>
        <w:t xml:space="preserve">ويُقصد به مقدار وقيمة التضاد بين عناصر التصميم المتقاربة والمتلاصقة داخل التصميم </w:t>
      </w:r>
      <w:proofErr w:type="gramStart"/>
      <w:r w:rsidRPr="00890933">
        <w:rPr>
          <w:rFonts w:ascii="Sakkal Majalla" w:eastAsia="Times New Roman" w:hAnsi="Sakkal Majalla" w:cs="Sakkal Majalla"/>
          <w:color w:val="000000" w:themeColor="text1"/>
          <w:sz w:val="28"/>
          <w:szCs w:val="28"/>
          <w:bdr w:val="none" w:sz="0" w:space="0" w:color="auto" w:frame="1"/>
          <w:rtl/>
          <w:lang w:bidi="ar-EG"/>
        </w:rPr>
        <w:t>الجرافيكى ،</w:t>
      </w:r>
      <w:proofErr w:type="gramEnd"/>
      <w:r w:rsidRPr="00890933">
        <w:rPr>
          <w:rFonts w:ascii="Sakkal Majalla" w:eastAsia="Times New Roman" w:hAnsi="Sakkal Majalla" w:cs="Sakkal Majalla"/>
          <w:color w:val="000000" w:themeColor="text1"/>
          <w:sz w:val="28"/>
          <w:szCs w:val="28"/>
          <w:bdr w:val="none" w:sz="0" w:space="0" w:color="auto" w:frame="1"/>
          <w:rtl/>
          <w:lang w:bidi="ar-EG"/>
        </w:rPr>
        <w:t xml:space="preserve"> بهدف إظهار تلك العناصر والعمل على تمييزها عن بعضها البعض، ويمكن تحقيق التباين وزيادته عن طريق زيادة الوضوح، ويكون التباين إما عن طريق اللون أو الحجم أو التباعد أو الخط.</w:t>
      </w:r>
    </w:p>
    <w:p w14:paraId="0F6925F2" w14:textId="77777777" w:rsidR="0071751B" w:rsidRPr="00890933" w:rsidRDefault="0071751B" w:rsidP="0071751B">
      <w:pPr>
        <w:shd w:val="clear" w:color="auto" w:fill="FFFFFF"/>
        <w:spacing w:after="0" w:line="360" w:lineRule="auto"/>
        <w:textAlignment w:val="baseline"/>
        <w:rPr>
          <w:rFonts w:ascii="Sakkal Majalla" w:eastAsia="Times New Roman" w:hAnsi="Sakkal Majalla" w:cs="Sakkal Majalla"/>
          <w:color w:val="000000" w:themeColor="text1"/>
          <w:sz w:val="28"/>
          <w:szCs w:val="28"/>
          <w:u w:val="single"/>
          <w:bdr w:val="none" w:sz="0" w:space="0" w:color="auto" w:frame="1"/>
          <w:rtl/>
          <w:lang w:bidi="ar-EG"/>
        </w:rPr>
      </w:pPr>
      <w:r w:rsidRPr="00890933">
        <w:rPr>
          <w:rFonts w:ascii="Sakkal Majalla" w:eastAsia="Times New Roman" w:hAnsi="Sakkal Majalla" w:cs="Sakkal Majalla"/>
          <w:color w:val="000000" w:themeColor="text1"/>
          <w:sz w:val="28"/>
          <w:szCs w:val="28"/>
          <w:u w:val="single"/>
          <w:bdr w:val="none" w:sz="0" w:space="0" w:color="auto" w:frame="1"/>
          <w:rtl/>
          <w:lang w:bidi="ar-EG"/>
        </w:rPr>
        <w:t xml:space="preserve">6- </w:t>
      </w:r>
      <w:proofErr w:type="gramStart"/>
      <w:r w:rsidRPr="00890933">
        <w:rPr>
          <w:rFonts w:ascii="Sakkal Majalla" w:eastAsia="Times New Roman" w:hAnsi="Sakkal Majalla" w:cs="Sakkal Majalla"/>
          <w:color w:val="000000" w:themeColor="text1"/>
          <w:sz w:val="28"/>
          <w:szCs w:val="28"/>
          <w:u w:val="single"/>
          <w:bdr w:val="none" w:sz="0" w:space="0" w:color="auto" w:frame="1"/>
          <w:rtl/>
          <w:lang w:bidi="ar-EG"/>
        </w:rPr>
        <w:t>التركيز :</w:t>
      </w:r>
      <w:proofErr w:type="gramEnd"/>
    </w:p>
    <w:p w14:paraId="69F322B1" w14:textId="64BC81FB" w:rsidR="00D10FEB" w:rsidRDefault="0071751B" w:rsidP="00D10FE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r w:rsidRPr="00890933">
        <w:rPr>
          <w:rFonts w:ascii="Sakkal Majalla" w:eastAsia="Times New Roman" w:hAnsi="Sakkal Majalla" w:cs="Sakkal Majalla"/>
          <w:color w:val="000000" w:themeColor="text1"/>
          <w:sz w:val="28"/>
          <w:szCs w:val="28"/>
          <w:bdr w:val="none" w:sz="0" w:space="0" w:color="auto" w:frame="1"/>
          <w:rtl/>
          <w:lang w:bidi="ar-EG"/>
        </w:rPr>
        <w:t xml:space="preserve">وهو العمل على إبراز جزءٍ ما من التصميم </w:t>
      </w:r>
      <w:proofErr w:type="spellStart"/>
      <w:r w:rsidRPr="00890933">
        <w:rPr>
          <w:rFonts w:ascii="Sakkal Majalla" w:eastAsia="Times New Roman" w:hAnsi="Sakkal Majalla" w:cs="Sakkal Majalla"/>
          <w:color w:val="000000" w:themeColor="text1"/>
          <w:sz w:val="28"/>
          <w:szCs w:val="28"/>
          <w:bdr w:val="none" w:sz="0" w:space="0" w:color="auto" w:frame="1"/>
          <w:rtl/>
          <w:lang w:bidi="ar-EG"/>
        </w:rPr>
        <w:t>الجرافيكى</w:t>
      </w:r>
      <w:proofErr w:type="spellEnd"/>
      <w:r w:rsidRPr="00890933">
        <w:rPr>
          <w:rFonts w:ascii="Sakkal Majalla" w:eastAsia="Times New Roman" w:hAnsi="Sakkal Majalla" w:cs="Sakkal Majalla"/>
          <w:color w:val="000000" w:themeColor="text1"/>
          <w:sz w:val="28"/>
          <w:szCs w:val="28"/>
          <w:bdr w:val="none" w:sz="0" w:space="0" w:color="auto" w:frame="1"/>
          <w:rtl/>
          <w:lang w:bidi="ar-EG"/>
        </w:rPr>
        <w:t xml:space="preserve">، للفت نظر </w:t>
      </w:r>
      <w:proofErr w:type="spellStart"/>
      <w:r w:rsidRPr="00890933">
        <w:rPr>
          <w:rFonts w:ascii="Sakkal Majalla" w:eastAsia="Times New Roman" w:hAnsi="Sakkal Majalla" w:cs="Sakkal Majalla"/>
          <w:color w:val="000000" w:themeColor="text1"/>
          <w:sz w:val="28"/>
          <w:szCs w:val="28"/>
          <w:bdr w:val="none" w:sz="0" w:space="0" w:color="auto" w:frame="1"/>
          <w:rtl/>
          <w:lang w:bidi="ar-EG"/>
        </w:rPr>
        <w:t>وإنتباه</w:t>
      </w:r>
      <w:proofErr w:type="spellEnd"/>
      <w:r w:rsidRPr="00890933">
        <w:rPr>
          <w:rFonts w:ascii="Sakkal Majalla" w:eastAsia="Times New Roman" w:hAnsi="Sakkal Majalla" w:cs="Sakkal Majalla"/>
          <w:color w:val="000000" w:themeColor="text1"/>
          <w:sz w:val="28"/>
          <w:szCs w:val="28"/>
          <w:bdr w:val="none" w:sz="0" w:space="0" w:color="auto" w:frame="1"/>
          <w:rtl/>
          <w:lang w:bidi="ar-EG"/>
        </w:rPr>
        <w:t xml:space="preserve"> المستخدم له والتركيز عليه، ويكون هذا </w:t>
      </w:r>
      <w:proofErr w:type="spellStart"/>
      <w:r w:rsidRPr="00890933">
        <w:rPr>
          <w:rFonts w:ascii="Sakkal Majalla" w:eastAsia="Times New Roman" w:hAnsi="Sakkal Majalla" w:cs="Sakkal Majalla"/>
          <w:color w:val="000000" w:themeColor="text1"/>
          <w:sz w:val="28"/>
          <w:szCs w:val="28"/>
          <w:bdr w:val="none" w:sz="0" w:space="0" w:color="auto" w:frame="1"/>
          <w:rtl/>
          <w:lang w:bidi="ar-EG"/>
        </w:rPr>
        <w:t>الجزأ</w:t>
      </w:r>
      <w:proofErr w:type="spellEnd"/>
      <w:r w:rsidRPr="00890933">
        <w:rPr>
          <w:rFonts w:ascii="Sakkal Majalla" w:eastAsia="Times New Roman" w:hAnsi="Sakkal Majalla" w:cs="Sakkal Majalla"/>
          <w:color w:val="000000" w:themeColor="text1"/>
          <w:sz w:val="28"/>
          <w:szCs w:val="28"/>
          <w:bdr w:val="none" w:sz="0" w:space="0" w:color="auto" w:frame="1"/>
          <w:rtl/>
          <w:lang w:bidi="ar-EG"/>
        </w:rPr>
        <w:t xml:space="preserve"> من التصميم جاذباً للعين، ومؤثراً </w:t>
      </w:r>
      <w:proofErr w:type="spellStart"/>
      <w:r w:rsidRPr="00890933">
        <w:rPr>
          <w:rFonts w:ascii="Sakkal Majalla" w:eastAsia="Times New Roman" w:hAnsi="Sakkal Majalla" w:cs="Sakkal Majalla"/>
          <w:color w:val="000000" w:themeColor="text1"/>
          <w:sz w:val="28"/>
          <w:szCs w:val="28"/>
          <w:bdr w:val="none" w:sz="0" w:space="0" w:color="auto" w:frame="1"/>
          <w:rtl/>
          <w:lang w:bidi="ar-EG"/>
        </w:rPr>
        <w:t>فى</w:t>
      </w:r>
      <w:proofErr w:type="spellEnd"/>
      <w:r w:rsidRPr="00890933">
        <w:rPr>
          <w:rFonts w:ascii="Sakkal Majalla" w:eastAsia="Times New Roman" w:hAnsi="Sakkal Majalla" w:cs="Sakkal Majalla"/>
          <w:color w:val="000000" w:themeColor="text1"/>
          <w:sz w:val="28"/>
          <w:szCs w:val="28"/>
          <w:bdr w:val="none" w:sz="0" w:space="0" w:color="auto" w:frame="1"/>
          <w:rtl/>
          <w:lang w:bidi="ar-EG"/>
        </w:rPr>
        <w:t xml:space="preserve"> </w:t>
      </w:r>
      <w:proofErr w:type="gramStart"/>
      <w:r w:rsidRPr="00890933">
        <w:rPr>
          <w:rFonts w:ascii="Sakkal Majalla" w:eastAsia="Times New Roman" w:hAnsi="Sakkal Majalla" w:cs="Sakkal Majalla"/>
          <w:color w:val="000000" w:themeColor="text1"/>
          <w:sz w:val="28"/>
          <w:szCs w:val="28"/>
          <w:bdr w:val="none" w:sz="0" w:space="0" w:color="auto" w:frame="1"/>
          <w:rtl/>
          <w:lang w:bidi="ar-EG"/>
        </w:rPr>
        <w:t>المتلقى(</w:t>
      </w:r>
      <w:proofErr w:type="gramEnd"/>
      <w:r w:rsidRPr="00890933">
        <w:rPr>
          <w:rFonts w:ascii="Sakkal Majalla" w:eastAsia="Times New Roman" w:hAnsi="Sakkal Majalla" w:cs="Sakkal Majalla"/>
          <w:color w:val="000000" w:themeColor="text1"/>
          <w:sz w:val="28"/>
          <w:szCs w:val="28"/>
          <w:bdr w:val="none" w:sz="0" w:space="0" w:color="auto" w:frame="1"/>
          <w:vertAlign w:val="superscript"/>
          <w:rtl/>
          <w:lang w:bidi="ar-EG"/>
        </w:rPr>
        <w:footnoteReference w:id="62"/>
      </w:r>
      <w:r w:rsidRPr="00890933">
        <w:rPr>
          <w:rFonts w:ascii="Sakkal Majalla" w:eastAsia="Times New Roman" w:hAnsi="Sakkal Majalla" w:cs="Sakkal Majalla"/>
          <w:color w:val="000000" w:themeColor="text1"/>
          <w:sz w:val="28"/>
          <w:szCs w:val="28"/>
          <w:bdr w:val="none" w:sz="0" w:space="0" w:color="auto" w:frame="1"/>
          <w:rtl/>
          <w:lang w:bidi="ar-EG"/>
        </w:rPr>
        <w:t>)</w:t>
      </w:r>
      <w:r w:rsidR="00D10FEB">
        <w:rPr>
          <w:rFonts w:ascii="Sakkal Majalla" w:eastAsia="Times New Roman" w:hAnsi="Sakkal Majalla" w:cs="Sakkal Majalla" w:hint="cs"/>
          <w:color w:val="000000" w:themeColor="text1"/>
          <w:sz w:val="28"/>
          <w:szCs w:val="28"/>
          <w:bdr w:val="none" w:sz="0" w:space="0" w:color="auto" w:frame="1"/>
          <w:rtl/>
        </w:rPr>
        <w:t>.</w:t>
      </w:r>
    </w:p>
    <w:p w14:paraId="00366EB9" w14:textId="77777777" w:rsidR="00D10FEB" w:rsidRDefault="00D10FEB" w:rsidP="00D10FE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p>
    <w:p w14:paraId="61EDE67C" w14:textId="77777777" w:rsidR="00D10FEB" w:rsidRDefault="00D10FEB" w:rsidP="00D10FE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p>
    <w:p w14:paraId="405A4414" w14:textId="77777777" w:rsidR="00D10FEB" w:rsidRDefault="00D10FEB" w:rsidP="00D10FE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p>
    <w:p w14:paraId="2ED1B0DD" w14:textId="77777777" w:rsidR="00D10FEB" w:rsidRDefault="00D10FEB" w:rsidP="00D10FE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p>
    <w:p w14:paraId="2E982BC4" w14:textId="77777777" w:rsidR="00D10FEB" w:rsidRDefault="00D10FEB" w:rsidP="00D10FE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p>
    <w:p w14:paraId="3C651A16" w14:textId="77777777" w:rsidR="00D10FEB" w:rsidRDefault="00D10FEB" w:rsidP="00D10FE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p>
    <w:p w14:paraId="4C63494F" w14:textId="77777777" w:rsidR="00D10FEB" w:rsidRDefault="00D10FEB" w:rsidP="00D10FE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p>
    <w:p w14:paraId="599751E0" w14:textId="77777777" w:rsidR="00D10FEB" w:rsidRDefault="00D10FEB" w:rsidP="00D10FE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p>
    <w:p w14:paraId="5D66BC87" w14:textId="77777777" w:rsidR="00D10FEB" w:rsidRDefault="00D10FEB" w:rsidP="00D10FE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p>
    <w:p w14:paraId="55F05E1C" w14:textId="77777777" w:rsidR="00D10FEB" w:rsidRDefault="00D10FEB" w:rsidP="00D10FE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p>
    <w:p w14:paraId="0D64FDE1" w14:textId="77777777" w:rsidR="00D10FEB" w:rsidRDefault="00D10FEB" w:rsidP="00D10FE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p>
    <w:p w14:paraId="371B05CF" w14:textId="77777777" w:rsidR="00D10FEB" w:rsidRDefault="00D10FEB" w:rsidP="00D10FE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p>
    <w:p w14:paraId="6B122E91" w14:textId="77777777" w:rsidR="00D10FEB" w:rsidRDefault="00D10FEB" w:rsidP="00D10FE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p>
    <w:p w14:paraId="6B42D4E6" w14:textId="77777777" w:rsidR="00D10FEB" w:rsidRDefault="00D10FEB" w:rsidP="00D10FE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p>
    <w:p w14:paraId="40BB370D" w14:textId="77777777" w:rsidR="00D10FEB" w:rsidRDefault="00D10FEB" w:rsidP="00D10FE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p>
    <w:p w14:paraId="777A5EC3" w14:textId="77777777" w:rsidR="00D10FEB" w:rsidRPr="00D10FEB" w:rsidRDefault="00D10FEB" w:rsidP="00D10FEB">
      <w:pPr>
        <w:shd w:val="clear" w:color="auto" w:fill="FFFFFF"/>
        <w:spacing w:after="0" w:line="360" w:lineRule="auto"/>
        <w:jc w:val="both"/>
        <w:textAlignment w:val="baseline"/>
        <w:rPr>
          <w:rFonts w:ascii="Sakkal Majalla" w:eastAsia="Times New Roman" w:hAnsi="Sakkal Majalla" w:cs="Sakkal Majalla"/>
          <w:color w:val="000000" w:themeColor="text1"/>
          <w:sz w:val="28"/>
          <w:szCs w:val="28"/>
          <w:bdr w:val="none" w:sz="0" w:space="0" w:color="auto" w:frame="1"/>
          <w:rtl/>
        </w:rPr>
      </w:pPr>
    </w:p>
    <w:p w14:paraId="658BA624" w14:textId="77777777" w:rsidR="00976203" w:rsidRDefault="00976203" w:rsidP="003E6207">
      <w:pPr>
        <w:spacing w:after="120"/>
        <w:rPr>
          <w:rFonts w:ascii="Sakkal Majalla" w:eastAsia="Calibri" w:hAnsi="Sakkal Majalla" w:cs="Sakkal Majalla"/>
          <w:b/>
          <w:bCs/>
          <w:color w:val="000000" w:themeColor="text1"/>
          <w:sz w:val="36"/>
          <w:szCs w:val="36"/>
          <w:rtl/>
          <w:lang w:bidi="ar-EG"/>
        </w:rPr>
      </w:pPr>
    </w:p>
    <w:p w14:paraId="16CFA05A" w14:textId="1539CD74" w:rsidR="00554D89" w:rsidRPr="00221C53" w:rsidRDefault="0071751B" w:rsidP="00554D89">
      <w:pPr>
        <w:spacing w:after="120"/>
        <w:jc w:val="center"/>
        <w:rPr>
          <w:rFonts w:ascii="Sakkal Majalla" w:eastAsia="Calibri" w:hAnsi="Sakkal Majalla" w:cs="Sakkal Majalla"/>
          <w:b/>
          <w:bCs/>
          <w:color w:val="000000" w:themeColor="text1"/>
          <w:sz w:val="36"/>
          <w:szCs w:val="36"/>
          <w:rtl/>
          <w:lang w:bidi="ar-EG"/>
        </w:rPr>
      </w:pPr>
      <w:r w:rsidRPr="00221C53">
        <w:rPr>
          <w:rFonts w:ascii="Sakkal Majalla" w:eastAsia="Calibri" w:hAnsi="Sakkal Majalla" w:cs="Sakkal Majalla"/>
          <w:b/>
          <w:bCs/>
          <w:color w:val="000000" w:themeColor="text1"/>
          <w:sz w:val="36"/>
          <w:szCs w:val="36"/>
          <w:rtl/>
          <w:lang w:bidi="ar-EG"/>
        </w:rPr>
        <w:lastRenderedPageBreak/>
        <w:t>الفصل الثالث</w:t>
      </w:r>
    </w:p>
    <w:p w14:paraId="364761E4" w14:textId="77777777" w:rsidR="008E1E6B" w:rsidRPr="00221C53" w:rsidRDefault="008E1E6B" w:rsidP="005643D7">
      <w:pPr>
        <w:spacing w:after="120"/>
        <w:jc w:val="center"/>
        <w:rPr>
          <w:rFonts w:ascii="Sakkal Majalla" w:eastAsia="Calibri" w:hAnsi="Sakkal Majalla" w:cs="Sakkal Majalla"/>
          <w:b/>
          <w:bCs/>
          <w:color w:val="000000" w:themeColor="text1"/>
          <w:sz w:val="36"/>
          <w:szCs w:val="36"/>
          <w:rtl/>
          <w:lang w:bidi="ar-EG"/>
        </w:rPr>
      </w:pPr>
      <w:r w:rsidRPr="00221C53">
        <w:rPr>
          <w:rFonts w:ascii="Sakkal Majalla" w:eastAsia="Calibri" w:hAnsi="Sakkal Majalla" w:cs="Sakkal Majalla"/>
          <w:b/>
          <w:bCs/>
          <w:color w:val="000000" w:themeColor="text1"/>
          <w:sz w:val="36"/>
          <w:szCs w:val="36"/>
          <w:rtl/>
          <w:lang w:bidi="ar-EG"/>
        </w:rPr>
        <w:t>نتائج الدراسة</w:t>
      </w:r>
      <w:r w:rsidR="009F2FA0" w:rsidRPr="00221C53">
        <w:rPr>
          <w:rFonts w:ascii="Sakkal Majalla" w:eastAsia="Calibri" w:hAnsi="Sakkal Majalla" w:cs="Sakkal Majalla"/>
          <w:b/>
          <w:bCs/>
          <w:color w:val="000000" w:themeColor="text1"/>
          <w:sz w:val="36"/>
          <w:szCs w:val="36"/>
          <w:rtl/>
          <w:lang w:bidi="ar-EG"/>
        </w:rPr>
        <w:t xml:space="preserve"> الميدانية</w:t>
      </w:r>
    </w:p>
    <w:p w14:paraId="6B834B11" w14:textId="77777777" w:rsidR="00554D89" w:rsidRPr="00221C53" w:rsidRDefault="00554D89" w:rsidP="00554D89">
      <w:pPr>
        <w:spacing w:after="240"/>
        <w:rPr>
          <w:rFonts w:ascii="Sakkal Majalla" w:eastAsia="Calibri" w:hAnsi="Sakkal Majalla" w:cs="Sakkal Majalla"/>
          <w:b/>
          <w:bCs/>
          <w:color w:val="000000" w:themeColor="text1"/>
          <w:sz w:val="32"/>
          <w:szCs w:val="32"/>
          <w:rtl/>
          <w:lang w:bidi="ar-EG"/>
        </w:rPr>
      </w:pPr>
    </w:p>
    <w:p w14:paraId="26E3CE9A" w14:textId="77777777" w:rsidR="00554D89" w:rsidRPr="00221C53" w:rsidRDefault="00554D89" w:rsidP="00554D89">
      <w:pPr>
        <w:shd w:val="clear" w:color="auto" w:fill="FFFFFF"/>
        <w:spacing w:after="240" w:line="240" w:lineRule="auto"/>
        <w:jc w:val="both"/>
        <w:rPr>
          <w:rFonts w:ascii="Sakkal Majalla" w:eastAsia="Calibri" w:hAnsi="Sakkal Majalla" w:cs="Sakkal Majalla"/>
          <w:b/>
          <w:bCs/>
          <w:color w:val="000000" w:themeColor="text1"/>
          <w:sz w:val="32"/>
          <w:szCs w:val="32"/>
          <w:rtl/>
          <w:lang w:bidi="ar-EG"/>
        </w:rPr>
      </w:pPr>
      <w:r w:rsidRPr="00221C53">
        <w:rPr>
          <w:rFonts w:ascii="Sakkal Majalla" w:eastAsia="Calibri" w:hAnsi="Sakkal Majalla" w:cs="Sakkal Majalla"/>
          <w:b/>
          <w:bCs/>
          <w:color w:val="000000" w:themeColor="text1"/>
          <w:sz w:val="32"/>
          <w:szCs w:val="32"/>
          <w:rtl/>
          <w:lang w:bidi="ar-EG"/>
        </w:rPr>
        <w:tab/>
        <w:t>- أولاً: نتائج تساؤلات الدراسة</w:t>
      </w:r>
    </w:p>
    <w:p w14:paraId="3CA10AAD" w14:textId="0D965088" w:rsidR="00554D89" w:rsidRDefault="00554D89" w:rsidP="00890933">
      <w:pPr>
        <w:shd w:val="clear" w:color="auto" w:fill="FFFFFF"/>
        <w:spacing w:after="240" w:line="240" w:lineRule="auto"/>
        <w:jc w:val="both"/>
        <w:rPr>
          <w:rFonts w:ascii="Sakkal Majalla" w:eastAsia="Calibri" w:hAnsi="Sakkal Majalla" w:cs="Sakkal Majalla"/>
          <w:b/>
          <w:bCs/>
          <w:color w:val="000000" w:themeColor="text1"/>
          <w:sz w:val="32"/>
          <w:szCs w:val="32"/>
          <w:rtl/>
          <w:lang w:bidi="ar-EG"/>
        </w:rPr>
      </w:pPr>
      <w:r w:rsidRPr="00221C53">
        <w:rPr>
          <w:rFonts w:ascii="Sakkal Majalla" w:eastAsia="Calibri" w:hAnsi="Sakkal Majalla" w:cs="Sakkal Majalla"/>
          <w:b/>
          <w:bCs/>
          <w:color w:val="000000" w:themeColor="text1"/>
          <w:sz w:val="32"/>
          <w:szCs w:val="32"/>
          <w:rtl/>
          <w:lang w:bidi="ar-EG"/>
        </w:rPr>
        <w:tab/>
        <w:t>- ثانياً: نتائج إختبارات صحة الفرضيات</w:t>
      </w:r>
    </w:p>
    <w:p w14:paraId="05BBEB2D" w14:textId="77777777" w:rsidR="00976203" w:rsidRDefault="00976203" w:rsidP="00890933">
      <w:pPr>
        <w:shd w:val="clear" w:color="auto" w:fill="FFFFFF"/>
        <w:spacing w:after="240" w:line="240" w:lineRule="auto"/>
        <w:jc w:val="both"/>
        <w:rPr>
          <w:rFonts w:ascii="Sakkal Majalla" w:eastAsia="Calibri" w:hAnsi="Sakkal Majalla" w:cs="Sakkal Majalla"/>
          <w:b/>
          <w:bCs/>
          <w:color w:val="000000" w:themeColor="text1"/>
          <w:sz w:val="32"/>
          <w:szCs w:val="32"/>
          <w:rtl/>
          <w:lang w:bidi="ar-EG"/>
        </w:rPr>
      </w:pPr>
    </w:p>
    <w:p w14:paraId="65808F7A" w14:textId="77777777" w:rsidR="00935754" w:rsidRDefault="00935754" w:rsidP="00890933">
      <w:pPr>
        <w:shd w:val="clear" w:color="auto" w:fill="FFFFFF"/>
        <w:spacing w:after="240" w:line="240" w:lineRule="auto"/>
        <w:jc w:val="both"/>
        <w:rPr>
          <w:rFonts w:ascii="Sakkal Majalla" w:eastAsia="Calibri" w:hAnsi="Sakkal Majalla" w:cs="Sakkal Majalla"/>
          <w:b/>
          <w:bCs/>
          <w:color w:val="000000" w:themeColor="text1"/>
          <w:sz w:val="32"/>
          <w:szCs w:val="32"/>
          <w:rtl/>
          <w:lang w:bidi="ar-EG"/>
        </w:rPr>
      </w:pPr>
    </w:p>
    <w:p w14:paraId="61E8CC71" w14:textId="77777777" w:rsidR="00935754" w:rsidRDefault="00935754" w:rsidP="00890933">
      <w:pPr>
        <w:shd w:val="clear" w:color="auto" w:fill="FFFFFF"/>
        <w:spacing w:after="240" w:line="240" w:lineRule="auto"/>
        <w:jc w:val="both"/>
        <w:rPr>
          <w:rFonts w:ascii="Sakkal Majalla" w:eastAsia="Calibri" w:hAnsi="Sakkal Majalla" w:cs="Sakkal Majalla"/>
          <w:b/>
          <w:bCs/>
          <w:color w:val="000000" w:themeColor="text1"/>
          <w:sz w:val="32"/>
          <w:szCs w:val="32"/>
          <w:rtl/>
          <w:lang w:bidi="ar-EG"/>
        </w:rPr>
      </w:pPr>
    </w:p>
    <w:p w14:paraId="57649ED6" w14:textId="77777777" w:rsidR="00935754" w:rsidRDefault="00935754" w:rsidP="00890933">
      <w:pPr>
        <w:shd w:val="clear" w:color="auto" w:fill="FFFFFF"/>
        <w:spacing w:after="240" w:line="240" w:lineRule="auto"/>
        <w:jc w:val="both"/>
        <w:rPr>
          <w:rFonts w:ascii="Sakkal Majalla" w:eastAsia="Calibri" w:hAnsi="Sakkal Majalla" w:cs="Sakkal Majalla"/>
          <w:b/>
          <w:bCs/>
          <w:color w:val="000000" w:themeColor="text1"/>
          <w:sz w:val="32"/>
          <w:szCs w:val="32"/>
          <w:rtl/>
          <w:lang w:bidi="ar-EG"/>
        </w:rPr>
      </w:pPr>
    </w:p>
    <w:p w14:paraId="723B21EA" w14:textId="77777777" w:rsidR="00935754" w:rsidRDefault="00935754" w:rsidP="00890933">
      <w:pPr>
        <w:shd w:val="clear" w:color="auto" w:fill="FFFFFF"/>
        <w:spacing w:after="240" w:line="240" w:lineRule="auto"/>
        <w:jc w:val="both"/>
        <w:rPr>
          <w:rFonts w:ascii="Sakkal Majalla" w:eastAsia="Calibri" w:hAnsi="Sakkal Majalla" w:cs="Sakkal Majalla"/>
          <w:b/>
          <w:bCs/>
          <w:color w:val="000000" w:themeColor="text1"/>
          <w:sz w:val="32"/>
          <w:szCs w:val="32"/>
          <w:rtl/>
          <w:lang w:bidi="ar-EG"/>
        </w:rPr>
      </w:pPr>
    </w:p>
    <w:p w14:paraId="114EA83C" w14:textId="77777777" w:rsidR="00935754" w:rsidRDefault="00935754" w:rsidP="00890933">
      <w:pPr>
        <w:shd w:val="clear" w:color="auto" w:fill="FFFFFF"/>
        <w:spacing w:after="240" w:line="240" w:lineRule="auto"/>
        <w:jc w:val="both"/>
        <w:rPr>
          <w:rFonts w:ascii="Sakkal Majalla" w:eastAsia="Calibri" w:hAnsi="Sakkal Majalla" w:cs="Sakkal Majalla"/>
          <w:b/>
          <w:bCs/>
          <w:color w:val="000000" w:themeColor="text1"/>
          <w:sz w:val="32"/>
          <w:szCs w:val="32"/>
          <w:rtl/>
          <w:lang w:bidi="ar-EG"/>
        </w:rPr>
      </w:pPr>
    </w:p>
    <w:p w14:paraId="2BB21C79" w14:textId="77777777" w:rsidR="00935754" w:rsidRDefault="00935754" w:rsidP="00890933">
      <w:pPr>
        <w:shd w:val="clear" w:color="auto" w:fill="FFFFFF"/>
        <w:spacing w:after="240" w:line="240" w:lineRule="auto"/>
        <w:jc w:val="both"/>
        <w:rPr>
          <w:rFonts w:ascii="Sakkal Majalla" w:eastAsia="Calibri" w:hAnsi="Sakkal Majalla" w:cs="Sakkal Majalla"/>
          <w:b/>
          <w:bCs/>
          <w:color w:val="000000" w:themeColor="text1"/>
          <w:sz w:val="32"/>
          <w:szCs w:val="32"/>
          <w:rtl/>
          <w:lang w:bidi="ar-EG"/>
        </w:rPr>
      </w:pPr>
    </w:p>
    <w:p w14:paraId="3E3005EE" w14:textId="77777777" w:rsidR="00935754" w:rsidRDefault="00935754" w:rsidP="00890933">
      <w:pPr>
        <w:shd w:val="clear" w:color="auto" w:fill="FFFFFF"/>
        <w:spacing w:after="240" w:line="240" w:lineRule="auto"/>
        <w:jc w:val="both"/>
        <w:rPr>
          <w:rFonts w:ascii="Sakkal Majalla" w:eastAsia="Calibri" w:hAnsi="Sakkal Majalla" w:cs="Sakkal Majalla"/>
          <w:b/>
          <w:bCs/>
          <w:color w:val="000000" w:themeColor="text1"/>
          <w:sz w:val="32"/>
          <w:szCs w:val="32"/>
          <w:rtl/>
          <w:lang w:bidi="ar-EG"/>
        </w:rPr>
      </w:pPr>
    </w:p>
    <w:p w14:paraId="32F72E29" w14:textId="77777777" w:rsidR="00935754" w:rsidRDefault="00935754" w:rsidP="00890933">
      <w:pPr>
        <w:shd w:val="clear" w:color="auto" w:fill="FFFFFF"/>
        <w:spacing w:after="240" w:line="240" w:lineRule="auto"/>
        <w:jc w:val="both"/>
        <w:rPr>
          <w:rFonts w:ascii="Sakkal Majalla" w:eastAsia="Calibri" w:hAnsi="Sakkal Majalla" w:cs="Sakkal Majalla"/>
          <w:b/>
          <w:bCs/>
          <w:color w:val="000000" w:themeColor="text1"/>
          <w:sz w:val="32"/>
          <w:szCs w:val="32"/>
          <w:rtl/>
          <w:lang w:bidi="ar-EG"/>
        </w:rPr>
      </w:pPr>
    </w:p>
    <w:p w14:paraId="158D24D1" w14:textId="77777777" w:rsidR="00935754" w:rsidRDefault="00935754" w:rsidP="00890933">
      <w:pPr>
        <w:shd w:val="clear" w:color="auto" w:fill="FFFFFF"/>
        <w:spacing w:after="240" w:line="240" w:lineRule="auto"/>
        <w:jc w:val="both"/>
        <w:rPr>
          <w:rFonts w:ascii="Sakkal Majalla" w:eastAsia="Calibri" w:hAnsi="Sakkal Majalla" w:cs="Sakkal Majalla"/>
          <w:b/>
          <w:bCs/>
          <w:color w:val="000000" w:themeColor="text1"/>
          <w:sz w:val="32"/>
          <w:szCs w:val="32"/>
          <w:rtl/>
          <w:lang w:bidi="ar-EG"/>
        </w:rPr>
      </w:pPr>
    </w:p>
    <w:p w14:paraId="0042BED1" w14:textId="77777777" w:rsidR="00935754" w:rsidRDefault="00935754" w:rsidP="00890933">
      <w:pPr>
        <w:shd w:val="clear" w:color="auto" w:fill="FFFFFF"/>
        <w:spacing w:after="240" w:line="240" w:lineRule="auto"/>
        <w:jc w:val="both"/>
        <w:rPr>
          <w:rFonts w:ascii="Sakkal Majalla" w:eastAsia="Calibri" w:hAnsi="Sakkal Majalla" w:cs="Sakkal Majalla"/>
          <w:b/>
          <w:bCs/>
          <w:color w:val="000000" w:themeColor="text1"/>
          <w:sz w:val="32"/>
          <w:szCs w:val="32"/>
          <w:rtl/>
          <w:lang w:bidi="ar-EG"/>
        </w:rPr>
      </w:pPr>
    </w:p>
    <w:p w14:paraId="3D85971D" w14:textId="77777777" w:rsidR="00935754" w:rsidRDefault="00935754" w:rsidP="00890933">
      <w:pPr>
        <w:shd w:val="clear" w:color="auto" w:fill="FFFFFF"/>
        <w:spacing w:after="240" w:line="240" w:lineRule="auto"/>
        <w:jc w:val="both"/>
        <w:rPr>
          <w:rFonts w:ascii="Sakkal Majalla" w:eastAsia="Calibri" w:hAnsi="Sakkal Majalla" w:cs="Sakkal Majalla"/>
          <w:b/>
          <w:bCs/>
          <w:color w:val="000000" w:themeColor="text1"/>
          <w:sz w:val="32"/>
          <w:szCs w:val="32"/>
          <w:rtl/>
          <w:lang w:bidi="ar-EG"/>
        </w:rPr>
      </w:pPr>
    </w:p>
    <w:p w14:paraId="122E0FB1" w14:textId="77777777" w:rsidR="00935754" w:rsidRDefault="00935754" w:rsidP="00890933">
      <w:pPr>
        <w:shd w:val="clear" w:color="auto" w:fill="FFFFFF"/>
        <w:spacing w:after="240" w:line="240" w:lineRule="auto"/>
        <w:jc w:val="both"/>
        <w:rPr>
          <w:rFonts w:ascii="Sakkal Majalla" w:eastAsia="Calibri" w:hAnsi="Sakkal Majalla" w:cs="Sakkal Majalla"/>
          <w:b/>
          <w:bCs/>
          <w:color w:val="000000" w:themeColor="text1"/>
          <w:sz w:val="32"/>
          <w:szCs w:val="32"/>
          <w:rtl/>
          <w:lang w:bidi="ar-EG"/>
        </w:rPr>
      </w:pPr>
    </w:p>
    <w:p w14:paraId="2D526BD0" w14:textId="77777777" w:rsidR="00935754" w:rsidRDefault="00935754" w:rsidP="00890933">
      <w:pPr>
        <w:shd w:val="clear" w:color="auto" w:fill="FFFFFF"/>
        <w:spacing w:after="240" w:line="240" w:lineRule="auto"/>
        <w:jc w:val="both"/>
        <w:rPr>
          <w:rFonts w:ascii="Sakkal Majalla" w:eastAsia="Calibri" w:hAnsi="Sakkal Majalla" w:cs="Sakkal Majalla"/>
          <w:b/>
          <w:bCs/>
          <w:color w:val="000000" w:themeColor="text1"/>
          <w:sz w:val="32"/>
          <w:szCs w:val="32"/>
          <w:rtl/>
          <w:lang w:bidi="ar-EG"/>
        </w:rPr>
      </w:pPr>
    </w:p>
    <w:p w14:paraId="1EE0A363" w14:textId="77777777" w:rsidR="004B56A3" w:rsidRPr="00221C53" w:rsidRDefault="004B56A3" w:rsidP="00890933">
      <w:pPr>
        <w:shd w:val="clear" w:color="auto" w:fill="FFFFFF"/>
        <w:spacing w:after="240" w:line="240" w:lineRule="auto"/>
        <w:jc w:val="both"/>
        <w:rPr>
          <w:rFonts w:ascii="Sakkal Majalla" w:eastAsia="Calibri" w:hAnsi="Sakkal Majalla" w:cs="Sakkal Majalla"/>
          <w:b/>
          <w:bCs/>
          <w:color w:val="000000" w:themeColor="text1"/>
          <w:sz w:val="32"/>
          <w:szCs w:val="32"/>
          <w:rtl/>
          <w:lang w:bidi="ar-EG"/>
        </w:rPr>
      </w:pPr>
    </w:p>
    <w:p w14:paraId="092354FC" w14:textId="77777777" w:rsidR="00554D89" w:rsidRPr="00221C53" w:rsidRDefault="00554D89" w:rsidP="00554D89">
      <w:pPr>
        <w:spacing w:after="120"/>
        <w:jc w:val="center"/>
        <w:rPr>
          <w:rFonts w:ascii="Sakkal Majalla" w:eastAsia="Calibri" w:hAnsi="Sakkal Majalla" w:cs="Sakkal Majalla"/>
          <w:b/>
          <w:bCs/>
          <w:color w:val="000000" w:themeColor="text1"/>
          <w:sz w:val="32"/>
          <w:szCs w:val="32"/>
          <w:rtl/>
          <w:lang w:bidi="ar-EG"/>
        </w:rPr>
      </w:pPr>
      <w:r w:rsidRPr="00221C53">
        <w:rPr>
          <w:rFonts w:ascii="Sakkal Majalla" w:eastAsia="Calibri" w:hAnsi="Sakkal Majalla" w:cs="Sakkal Majalla"/>
          <w:b/>
          <w:bCs/>
          <w:color w:val="000000" w:themeColor="text1"/>
          <w:sz w:val="32"/>
          <w:szCs w:val="32"/>
          <w:rtl/>
          <w:lang w:bidi="ar-EG"/>
        </w:rPr>
        <w:lastRenderedPageBreak/>
        <w:t>نتائج الدراسة الميدانية</w:t>
      </w:r>
    </w:p>
    <w:p w14:paraId="2B7FFBA0" w14:textId="77777777" w:rsidR="00151B38" w:rsidRPr="00890933" w:rsidRDefault="008E1E6B" w:rsidP="00554D89">
      <w:pPr>
        <w:shd w:val="clear" w:color="auto" w:fill="FFFFFF"/>
        <w:spacing w:after="12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قامت الباحثة بعمل دراسة ميدانية على عينة عشوائية قوامها 200 مفردة من مصممى الجرافيك، العاملين بشركات الدعاية والإعلان فى مدينة الرياض (كريتف بلند</w:t>
      </w:r>
      <w:r w:rsidRPr="00890933">
        <w:rPr>
          <w:rFonts w:ascii="Sakkal Majalla" w:hAnsi="Sakkal Majalla" w:cs="Sakkal Majalla"/>
          <w:color w:val="000000" w:themeColor="text1"/>
          <w:sz w:val="21"/>
          <w:szCs w:val="21"/>
        </w:rPr>
        <w:t xml:space="preserve"> </w:t>
      </w:r>
      <w:r w:rsidRPr="00890933">
        <w:rPr>
          <w:rFonts w:ascii="Sakkal Majalla" w:eastAsia="Times New Roman" w:hAnsi="Sakkal Majalla" w:cs="Sakkal Majalla"/>
          <w:color w:val="000000" w:themeColor="text1"/>
          <w:sz w:val="28"/>
          <w:szCs w:val="28"/>
          <w:lang w:bidi="ar-EG"/>
        </w:rPr>
        <w:t xml:space="preserve">Creative </w:t>
      </w:r>
      <w:proofErr w:type="gramStart"/>
      <w:r w:rsidRPr="00890933">
        <w:rPr>
          <w:rFonts w:ascii="Sakkal Majalla" w:eastAsia="Times New Roman" w:hAnsi="Sakkal Majalla" w:cs="Sakkal Majalla"/>
          <w:color w:val="000000" w:themeColor="text1"/>
          <w:sz w:val="28"/>
          <w:szCs w:val="28"/>
          <w:lang w:bidi="ar-EG"/>
        </w:rPr>
        <w:t>Blend</w:t>
      </w:r>
      <w:r w:rsidRPr="00890933">
        <w:rPr>
          <w:rFonts w:ascii="Sakkal Majalla" w:eastAsia="Times New Roman" w:hAnsi="Sakkal Majalla" w:cs="Sakkal Majalla"/>
          <w:color w:val="000000" w:themeColor="text1"/>
          <w:sz w:val="28"/>
          <w:szCs w:val="28"/>
          <w:rtl/>
          <w:lang w:bidi="ar-EG"/>
        </w:rPr>
        <w:t xml:space="preserve"> ،</w:t>
      </w:r>
      <w:proofErr w:type="gramEnd"/>
      <w:r w:rsidRPr="00890933">
        <w:rPr>
          <w:rFonts w:ascii="Sakkal Majalla" w:eastAsia="Times New Roman" w:hAnsi="Sakkal Majalla" w:cs="Sakkal Majalla"/>
          <w:color w:val="000000" w:themeColor="text1"/>
          <w:sz w:val="28"/>
          <w:szCs w:val="28"/>
          <w:rtl/>
          <w:lang w:bidi="ar-EG"/>
        </w:rPr>
        <w:t xml:space="preserve"> تى إس إس </w:t>
      </w:r>
      <w:r w:rsidRPr="00890933">
        <w:rPr>
          <w:rFonts w:ascii="Sakkal Majalla" w:eastAsia="Times New Roman" w:hAnsi="Sakkal Majalla" w:cs="Sakkal Majalla"/>
          <w:color w:val="000000" w:themeColor="text1"/>
          <w:sz w:val="28"/>
          <w:szCs w:val="28"/>
          <w:lang w:bidi="ar-EG"/>
        </w:rPr>
        <w:t>TSS</w:t>
      </w:r>
      <w:r w:rsidRPr="00890933">
        <w:rPr>
          <w:rFonts w:ascii="Sakkal Majalla" w:eastAsia="Times New Roman" w:hAnsi="Sakkal Majalla" w:cs="Sakkal Majalla"/>
          <w:color w:val="000000" w:themeColor="text1"/>
          <w:sz w:val="28"/>
          <w:szCs w:val="28"/>
          <w:rtl/>
          <w:lang w:bidi="ar-EG"/>
        </w:rPr>
        <w:t xml:space="preserve">)، ومدينة جدة (النخيل المتحدة للإعلان، أرتس تو آرت  </w:t>
      </w:r>
      <w:r w:rsidRPr="00890933">
        <w:rPr>
          <w:rFonts w:ascii="Sakkal Majalla" w:eastAsia="Times New Roman" w:hAnsi="Sakkal Majalla" w:cs="Sakkal Majalla"/>
          <w:color w:val="000000" w:themeColor="text1"/>
          <w:sz w:val="28"/>
          <w:szCs w:val="28"/>
          <w:lang w:bidi="ar-EG"/>
        </w:rPr>
        <w:t>Arts Two Art</w:t>
      </w:r>
      <w:r w:rsidRPr="00890933">
        <w:rPr>
          <w:rFonts w:ascii="Sakkal Majalla" w:eastAsia="Times New Roman" w:hAnsi="Sakkal Majalla" w:cs="Sakkal Majalla"/>
          <w:color w:val="000000" w:themeColor="text1"/>
          <w:sz w:val="28"/>
          <w:szCs w:val="28"/>
          <w:rtl/>
          <w:lang w:bidi="ar-EG"/>
        </w:rPr>
        <w:t xml:space="preserve">) ، فى الفترة من 1 يناير إلى 31 ديسمبر 2024م ، وتوصلت الدراسة إلى: </w:t>
      </w:r>
    </w:p>
    <w:p w14:paraId="67E4E5D1" w14:textId="77777777" w:rsidR="00A30513" w:rsidRPr="00221C53" w:rsidRDefault="00A30513" w:rsidP="00554D89">
      <w:pPr>
        <w:shd w:val="clear" w:color="auto" w:fill="FFFFFF"/>
        <w:spacing w:after="0" w:line="360" w:lineRule="auto"/>
        <w:jc w:val="both"/>
        <w:rPr>
          <w:rFonts w:ascii="Sakkal Majalla" w:eastAsia="Calibri" w:hAnsi="Sakkal Majalla" w:cs="Sakkal Majalla"/>
          <w:b/>
          <w:bCs/>
          <w:color w:val="000000" w:themeColor="text1"/>
          <w:sz w:val="32"/>
          <w:szCs w:val="32"/>
          <w:rtl/>
          <w:lang w:bidi="ar-EG"/>
        </w:rPr>
      </w:pPr>
      <w:r w:rsidRPr="00221C53">
        <w:rPr>
          <w:rFonts w:ascii="Sakkal Majalla" w:eastAsia="Calibri" w:hAnsi="Sakkal Majalla" w:cs="Sakkal Majalla"/>
          <w:b/>
          <w:bCs/>
          <w:color w:val="000000" w:themeColor="text1"/>
          <w:sz w:val="32"/>
          <w:szCs w:val="32"/>
          <w:rtl/>
          <w:lang w:bidi="ar-EG"/>
        </w:rPr>
        <w:t>أولاً: نتائج تساؤلات الدراسة</w:t>
      </w:r>
    </w:p>
    <w:p w14:paraId="535161B6" w14:textId="77777777" w:rsidR="008E1E6B" w:rsidRPr="00890933" w:rsidRDefault="00C02220" w:rsidP="00BF5AC0">
      <w:pPr>
        <w:pStyle w:val="ListParagraph"/>
        <w:numPr>
          <w:ilvl w:val="0"/>
          <w:numId w:val="1"/>
        </w:numPr>
        <w:shd w:val="clear" w:color="auto" w:fill="FFFFFF"/>
        <w:spacing w:after="120"/>
        <w:jc w:val="both"/>
        <w:rPr>
          <w:rFonts w:ascii="Sakkal Majalla" w:eastAsia="Times New Roman" w:hAnsi="Sakkal Majalla" w:cs="Sakkal Majalla"/>
          <w:b/>
          <w:bCs/>
          <w:color w:val="000000" w:themeColor="text1"/>
          <w:sz w:val="32"/>
          <w:szCs w:val="32"/>
          <w:rtl/>
          <w:lang w:bidi="ar-EG"/>
        </w:rPr>
      </w:pPr>
      <w:r w:rsidRPr="00890933">
        <w:rPr>
          <w:rFonts w:ascii="Sakkal Majalla" w:eastAsia="Times New Roman" w:hAnsi="Sakkal Majalla" w:cs="Sakkal Majalla"/>
          <w:b/>
          <w:bCs/>
          <w:color w:val="000000" w:themeColor="text1"/>
          <w:sz w:val="32"/>
          <w:szCs w:val="32"/>
          <w:rtl/>
          <w:lang w:bidi="ar-EG"/>
        </w:rPr>
        <w:t>أنماط</w:t>
      </w:r>
      <w:r w:rsidR="00151B38" w:rsidRPr="00890933">
        <w:rPr>
          <w:rFonts w:ascii="Sakkal Majalla" w:eastAsia="Times New Roman" w:hAnsi="Sakkal Majalla" w:cs="Sakkal Majalla"/>
          <w:b/>
          <w:bCs/>
          <w:color w:val="000000" w:themeColor="text1"/>
          <w:sz w:val="32"/>
          <w:szCs w:val="32"/>
          <w:rtl/>
          <w:lang w:bidi="ar-EG"/>
        </w:rPr>
        <w:t xml:space="preserve"> إهتمام المبحوثين باستخدام التصميمات الجرافيكية فى تعزيز المحتوى </w:t>
      </w:r>
      <w:proofErr w:type="gramStart"/>
      <w:r w:rsidR="00151B38" w:rsidRPr="00890933">
        <w:rPr>
          <w:rFonts w:ascii="Sakkal Majalla" w:eastAsia="Times New Roman" w:hAnsi="Sakkal Majalla" w:cs="Sakkal Majalla"/>
          <w:b/>
          <w:bCs/>
          <w:color w:val="000000" w:themeColor="text1"/>
          <w:sz w:val="32"/>
          <w:szCs w:val="32"/>
          <w:rtl/>
          <w:lang w:bidi="ar-EG"/>
        </w:rPr>
        <w:t>البصرى</w:t>
      </w:r>
      <w:proofErr w:type="gramEnd"/>
      <w:r w:rsidR="00151B38" w:rsidRPr="00890933">
        <w:rPr>
          <w:rFonts w:ascii="Sakkal Majalla" w:eastAsia="Times New Roman" w:hAnsi="Sakkal Majalla" w:cs="Sakkal Majalla"/>
          <w:b/>
          <w:bCs/>
          <w:color w:val="000000" w:themeColor="text1"/>
          <w:sz w:val="32"/>
          <w:szCs w:val="32"/>
          <w:rtl/>
          <w:lang w:bidi="ar-EG"/>
        </w:rPr>
        <w:t xml:space="preserve"> بالمنصات الإعلامية الرقمية</w:t>
      </w:r>
      <w:r w:rsidR="00584697" w:rsidRPr="00890933">
        <w:rPr>
          <w:rFonts w:ascii="Sakkal Majalla" w:eastAsia="Times New Roman" w:hAnsi="Sakkal Majalla" w:cs="Sakkal Majalla"/>
          <w:b/>
          <w:bCs/>
          <w:color w:val="000000" w:themeColor="text1"/>
          <w:sz w:val="32"/>
          <w:szCs w:val="32"/>
          <w:rtl/>
          <w:lang w:bidi="ar-EG"/>
        </w:rPr>
        <w:t>:</w:t>
      </w:r>
    </w:p>
    <w:p w14:paraId="741E5456" w14:textId="77777777" w:rsidR="008E1E6B" w:rsidRPr="00221C53" w:rsidRDefault="008E1E6B" w:rsidP="00554D89">
      <w:pPr>
        <w:shd w:val="clear" w:color="auto" w:fill="FFFFFF"/>
        <w:tabs>
          <w:tab w:val="left" w:pos="5031"/>
        </w:tabs>
        <w:spacing w:after="120"/>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جدول</w:t>
      </w:r>
      <w:r w:rsidR="0077488C" w:rsidRPr="00221C53">
        <w:rPr>
          <w:rFonts w:ascii="Sakkal Majalla" w:eastAsia="Times New Roman" w:hAnsi="Sakkal Majalla" w:cs="Sakkal Majalla"/>
          <w:color w:val="000000" w:themeColor="text1"/>
          <w:sz w:val="30"/>
          <w:szCs w:val="30"/>
          <w:rtl/>
          <w:lang w:bidi="ar-EG"/>
        </w:rPr>
        <w:t xml:space="preserve"> رقم</w:t>
      </w:r>
      <w:r w:rsidRPr="00221C53">
        <w:rPr>
          <w:rFonts w:ascii="Sakkal Majalla" w:eastAsia="Times New Roman" w:hAnsi="Sakkal Majalla" w:cs="Sakkal Majalla"/>
          <w:color w:val="000000" w:themeColor="text1"/>
          <w:sz w:val="30"/>
          <w:szCs w:val="30"/>
          <w:rtl/>
          <w:lang w:bidi="ar-EG"/>
        </w:rPr>
        <w:t xml:space="preserve"> (2)</w:t>
      </w:r>
    </w:p>
    <w:p w14:paraId="4A96638C" w14:textId="77777777" w:rsidR="008E1E6B" w:rsidRPr="00221C53" w:rsidRDefault="00151B38" w:rsidP="00554D89">
      <w:pPr>
        <w:shd w:val="clear" w:color="auto" w:fill="FFFFFF"/>
        <w:tabs>
          <w:tab w:val="left" w:pos="5031"/>
        </w:tabs>
        <w:spacing w:after="0"/>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 xml:space="preserve">مدى الإهتمام باستخدام التصميمات الجرافيكية فى تعزيز المحتوى </w:t>
      </w:r>
      <w:proofErr w:type="gramStart"/>
      <w:r w:rsidRPr="00221C53">
        <w:rPr>
          <w:rFonts w:ascii="Sakkal Majalla" w:eastAsia="Times New Roman" w:hAnsi="Sakkal Majalla" w:cs="Sakkal Majalla"/>
          <w:color w:val="000000" w:themeColor="text1"/>
          <w:sz w:val="30"/>
          <w:szCs w:val="30"/>
          <w:rtl/>
          <w:lang w:bidi="ar-EG"/>
        </w:rPr>
        <w:t>البصرى</w:t>
      </w:r>
      <w:proofErr w:type="gramEnd"/>
      <w:r w:rsidRPr="00221C53">
        <w:rPr>
          <w:rFonts w:ascii="Sakkal Majalla" w:eastAsia="Times New Roman" w:hAnsi="Sakkal Majalla" w:cs="Sakkal Majalla"/>
          <w:color w:val="000000" w:themeColor="text1"/>
          <w:sz w:val="30"/>
          <w:szCs w:val="30"/>
          <w:rtl/>
          <w:lang w:bidi="ar-EG"/>
        </w:rPr>
        <w:t xml:space="preserve"> </w:t>
      </w:r>
    </w:p>
    <w:tbl>
      <w:tblPr>
        <w:tblStyle w:val="TableGrid"/>
        <w:tblW w:w="0" w:type="auto"/>
        <w:jc w:val="center"/>
        <w:tblLook w:val="04A0" w:firstRow="1" w:lastRow="0" w:firstColumn="1" w:lastColumn="0" w:noHBand="0" w:noVBand="1"/>
      </w:tblPr>
      <w:tblGrid>
        <w:gridCol w:w="1080"/>
        <w:gridCol w:w="1170"/>
        <w:gridCol w:w="1056"/>
        <w:gridCol w:w="2004"/>
      </w:tblGrid>
      <w:tr w:rsidR="003D66E2" w:rsidRPr="00221C53" w14:paraId="71EB91A5" w14:textId="77777777" w:rsidTr="003D66E2">
        <w:trPr>
          <w:jc w:val="center"/>
        </w:trPr>
        <w:tc>
          <w:tcPr>
            <w:tcW w:w="1080" w:type="dxa"/>
            <w:shd w:val="clear" w:color="auto" w:fill="D9D9D9" w:themeFill="background1" w:themeFillShade="D9"/>
          </w:tcPr>
          <w:p w14:paraId="0675D8E4" w14:textId="77777777" w:rsidR="008E1E6B" w:rsidRPr="00221C53" w:rsidRDefault="008E1E6B" w:rsidP="00554D89">
            <w:pPr>
              <w:spacing w:line="276" w:lineRule="auto"/>
              <w:jc w:val="center"/>
              <w:rPr>
                <w:rFonts w:ascii="Sakkal Majalla" w:hAnsi="Sakkal Majalla" w:cs="Sakkal Majalla"/>
                <w:b/>
                <w:bCs/>
                <w:color w:val="000000" w:themeColor="text1"/>
              </w:rPr>
            </w:pPr>
            <w:r w:rsidRPr="00221C53">
              <w:rPr>
                <w:rFonts w:ascii="Sakkal Majalla" w:eastAsia="Times New Roman" w:hAnsi="Sakkal Majalla" w:cs="Sakkal Majalla"/>
                <w:b/>
                <w:bCs/>
                <w:color w:val="000000" w:themeColor="text1"/>
                <w:sz w:val="30"/>
                <w:szCs w:val="30"/>
                <w:rtl/>
                <w:lang w:bidi="ar-EG"/>
              </w:rPr>
              <w:t>المرتبة</w:t>
            </w:r>
          </w:p>
        </w:tc>
        <w:tc>
          <w:tcPr>
            <w:tcW w:w="1170" w:type="dxa"/>
            <w:shd w:val="clear" w:color="auto" w:fill="D9D9D9" w:themeFill="background1" w:themeFillShade="D9"/>
          </w:tcPr>
          <w:p w14:paraId="720E4CEF" w14:textId="77777777" w:rsidR="008E1E6B" w:rsidRPr="00221C53" w:rsidRDefault="008E1E6B" w:rsidP="00554D89">
            <w:pPr>
              <w:spacing w:line="276" w:lineRule="auto"/>
              <w:jc w:val="center"/>
              <w:rPr>
                <w:rFonts w:ascii="Sakkal Majalla" w:hAnsi="Sakkal Majalla" w:cs="Sakkal Majalla"/>
                <w:b/>
                <w:bCs/>
                <w:color w:val="000000" w:themeColor="text1"/>
              </w:rPr>
            </w:pPr>
            <w:r w:rsidRPr="00221C53">
              <w:rPr>
                <w:rFonts w:ascii="Sakkal Majalla" w:eastAsia="Times New Roman" w:hAnsi="Sakkal Majalla" w:cs="Sakkal Majalla"/>
                <w:b/>
                <w:bCs/>
                <w:color w:val="000000" w:themeColor="text1"/>
                <w:sz w:val="30"/>
                <w:szCs w:val="30"/>
                <w:rtl/>
                <w:lang w:bidi="ar-EG"/>
              </w:rPr>
              <w:t>النسبة المئوية</w:t>
            </w:r>
          </w:p>
        </w:tc>
        <w:tc>
          <w:tcPr>
            <w:tcW w:w="1056" w:type="dxa"/>
            <w:shd w:val="clear" w:color="auto" w:fill="D9D9D9" w:themeFill="background1" w:themeFillShade="D9"/>
          </w:tcPr>
          <w:p w14:paraId="29AA702D" w14:textId="77777777" w:rsidR="008E1E6B" w:rsidRPr="00221C53" w:rsidRDefault="008E1E6B" w:rsidP="00554D89">
            <w:pPr>
              <w:spacing w:line="276" w:lineRule="auto"/>
              <w:jc w:val="center"/>
              <w:rPr>
                <w:rFonts w:ascii="Sakkal Majalla" w:hAnsi="Sakkal Majalla" w:cs="Sakkal Majalla"/>
                <w:b/>
                <w:bCs/>
                <w:color w:val="000000" w:themeColor="text1"/>
              </w:rPr>
            </w:pPr>
            <w:r w:rsidRPr="00221C53">
              <w:rPr>
                <w:rFonts w:ascii="Sakkal Majalla" w:eastAsia="Times New Roman" w:hAnsi="Sakkal Majalla" w:cs="Sakkal Majalla"/>
                <w:b/>
                <w:bCs/>
                <w:color w:val="000000" w:themeColor="text1"/>
                <w:sz w:val="30"/>
                <w:szCs w:val="30"/>
                <w:rtl/>
                <w:lang w:bidi="ar-EG"/>
              </w:rPr>
              <w:t>التكرار</w:t>
            </w:r>
            <w:r w:rsidR="00151B38" w:rsidRPr="00221C53">
              <w:rPr>
                <w:rFonts w:ascii="Sakkal Majalla" w:hAnsi="Sakkal Majalla" w:cs="Sakkal Majalla"/>
                <w:b/>
                <w:bCs/>
                <w:color w:val="000000" w:themeColor="text1"/>
                <w:rtl/>
              </w:rPr>
              <w:t xml:space="preserve"> </w:t>
            </w:r>
          </w:p>
        </w:tc>
        <w:tc>
          <w:tcPr>
            <w:tcW w:w="2004" w:type="dxa"/>
            <w:shd w:val="clear" w:color="auto" w:fill="D9D9D9" w:themeFill="background1" w:themeFillShade="D9"/>
          </w:tcPr>
          <w:p w14:paraId="0A9E31DD" w14:textId="77777777" w:rsidR="008E1E6B" w:rsidRPr="00221C53" w:rsidRDefault="008E1E6B" w:rsidP="00554D89">
            <w:pPr>
              <w:tabs>
                <w:tab w:val="left" w:pos="5031"/>
              </w:tabs>
              <w:spacing w:line="276" w:lineRule="auto"/>
              <w:rPr>
                <w:rFonts w:ascii="Sakkal Majalla" w:eastAsia="Times New Roman" w:hAnsi="Sakkal Majalla" w:cs="Sakkal Majalla"/>
                <w:b/>
                <w:bCs/>
                <w:color w:val="000000" w:themeColor="text1"/>
                <w:sz w:val="30"/>
                <w:szCs w:val="30"/>
                <w:lang w:bidi="ar-EG"/>
              </w:rPr>
            </w:pPr>
            <w:r w:rsidRPr="00221C53">
              <w:rPr>
                <w:rFonts w:ascii="Sakkal Majalla" w:eastAsia="Times New Roman" w:hAnsi="Sakkal Majalla" w:cs="Sakkal Majalla"/>
                <w:b/>
                <w:bCs/>
                <w:color w:val="000000" w:themeColor="text1"/>
                <w:sz w:val="30"/>
                <w:szCs w:val="30"/>
                <w:rtl/>
                <w:lang w:bidi="ar-EG"/>
              </w:rPr>
              <w:t xml:space="preserve">مدى </w:t>
            </w:r>
            <w:r w:rsidR="00151B38" w:rsidRPr="00221C53">
              <w:rPr>
                <w:rFonts w:ascii="Sakkal Majalla" w:eastAsia="Times New Roman" w:hAnsi="Sakkal Majalla" w:cs="Sakkal Majalla"/>
                <w:b/>
                <w:bCs/>
                <w:color w:val="000000" w:themeColor="text1"/>
                <w:sz w:val="30"/>
                <w:szCs w:val="30"/>
                <w:rtl/>
                <w:lang w:bidi="ar-EG"/>
              </w:rPr>
              <w:t>الإهتمام</w:t>
            </w:r>
          </w:p>
        </w:tc>
      </w:tr>
      <w:tr w:rsidR="003D66E2" w:rsidRPr="00221C53" w14:paraId="3C4A2100" w14:textId="77777777" w:rsidTr="003D66E2">
        <w:trPr>
          <w:jc w:val="center"/>
        </w:trPr>
        <w:tc>
          <w:tcPr>
            <w:tcW w:w="1080" w:type="dxa"/>
          </w:tcPr>
          <w:p w14:paraId="753F6724" w14:textId="77777777" w:rsidR="008E1E6B" w:rsidRPr="00221C53" w:rsidRDefault="008E1E6B" w:rsidP="00554D89">
            <w:pPr>
              <w:tabs>
                <w:tab w:val="left" w:pos="5031"/>
              </w:tabs>
              <w:spacing w:line="276" w:lineRule="auto"/>
              <w:jc w:val="center"/>
              <w:rPr>
                <w:rFonts w:ascii="Sakkal Majalla" w:eastAsia="Times New Roman" w:hAnsi="Sakkal Majalla" w:cs="Sakkal Majalla"/>
                <w:color w:val="000000" w:themeColor="text1"/>
                <w:sz w:val="30"/>
                <w:szCs w:val="30"/>
                <w:lang w:bidi="ar-IQ"/>
              </w:rPr>
            </w:pPr>
            <w:r w:rsidRPr="00221C53">
              <w:rPr>
                <w:rFonts w:ascii="Sakkal Majalla" w:eastAsia="Times New Roman" w:hAnsi="Sakkal Majalla" w:cs="Sakkal Majalla"/>
                <w:color w:val="000000" w:themeColor="text1"/>
                <w:sz w:val="30"/>
                <w:szCs w:val="30"/>
                <w:rtl/>
                <w:lang w:bidi="ar-EG"/>
              </w:rPr>
              <w:t>الأولى</w:t>
            </w:r>
          </w:p>
        </w:tc>
        <w:tc>
          <w:tcPr>
            <w:tcW w:w="1170" w:type="dxa"/>
          </w:tcPr>
          <w:p w14:paraId="1C64C831" w14:textId="77777777" w:rsidR="008E1E6B" w:rsidRPr="00221C53" w:rsidRDefault="008E1E6B" w:rsidP="00554D89">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44</w:t>
            </w:r>
          </w:p>
        </w:tc>
        <w:tc>
          <w:tcPr>
            <w:tcW w:w="1056" w:type="dxa"/>
          </w:tcPr>
          <w:p w14:paraId="6160B9DE" w14:textId="77777777" w:rsidR="008E1E6B" w:rsidRPr="00221C53" w:rsidRDefault="008E1E6B" w:rsidP="00554D89">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88</w:t>
            </w:r>
          </w:p>
        </w:tc>
        <w:tc>
          <w:tcPr>
            <w:tcW w:w="2004" w:type="dxa"/>
          </w:tcPr>
          <w:p w14:paraId="56C77115" w14:textId="77777777" w:rsidR="008E1E6B" w:rsidRPr="00221C53" w:rsidRDefault="003C4059" w:rsidP="00554D89">
            <w:pPr>
              <w:shd w:val="clear" w:color="auto" w:fill="FFFFFF"/>
              <w:tabs>
                <w:tab w:val="left" w:pos="7443"/>
              </w:tabs>
              <w:spacing w:line="276" w:lineRule="auto"/>
              <w:rPr>
                <w:rFonts w:ascii="Sakkal Majalla" w:eastAsia="Times New Roman" w:hAnsi="Sakkal Majalla" w:cs="Sakkal Majalla"/>
                <w:color w:val="000000" w:themeColor="text1"/>
                <w:sz w:val="30"/>
                <w:szCs w:val="30"/>
                <w:rtl/>
                <w:lang w:bidi="ar-IQ"/>
              </w:rPr>
            </w:pPr>
            <w:r w:rsidRPr="00221C53">
              <w:rPr>
                <w:rFonts w:ascii="Sakkal Majalla" w:eastAsia="Times New Roman" w:hAnsi="Sakkal Majalla" w:cs="Sakkal Majalla"/>
                <w:color w:val="000000" w:themeColor="text1"/>
                <w:sz w:val="30"/>
                <w:szCs w:val="30"/>
                <w:rtl/>
                <w:lang w:bidi="ar-EG"/>
              </w:rPr>
              <w:t>مهتم بشكلٍ كبير</w:t>
            </w:r>
          </w:p>
        </w:tc>
      </w:tr>
      <w:tr w:rsidR="003D66E2" w:rsidRPr="00221C53" w14:paraId="018786C2" w14:textId="77777777" w:rsidTr="003D66E2">
        <w:trPr>
          <w:jc w:val="center"/>
        </w:trPr>
        <w:tc>
          <w:tcPr>
            <w:tcW w:w="1080" w:type="dxa"/>
          </w:tcPr>
          <w:p w14:paraId="02E0C5D6" w14:textId="77777777" w:rsidR="008E1E6B" w:rsidRPr="00221C53" w:rsidRDefault="008E1E6B" w:rsidP="00554D89">
            <w:pPr>
              <w:tabs>
                <w:tab w:val="left" w:pos="5031"/>
              </w:tabs>
              <w:spacing w:line="276" w:lineRule="auto"/>
              <w:jc w:val="center"/>
              <w:rPr>
                <w:rFonts w:ascii="Sakkal Majalla" w:eastAsia="Times New Roman" w:hAnsi="Sakkal Majalla" w:cs="Sakkal Majalla"/>
                <w:color w:val="000000" w:themeColor="text1"/>
                <w:sz w:val="30"/>
                <w:szCs w:val="30"/>
                <w:lang w:bidi="ar-IQ"/>
              </w:rPr>
            </w:pPr>
            <w:r w:rsidRPr="00221C53">
              <w:rPr>
                <w:rFonts w:ascii="Sakkal Majalla" w:eastAsia="Times New Roman" w:hAnsi="Sakkal Majalla" w:cs="Sakkal Majalla"/>
                <w:color w:val="000000" w:themeColor="text1"/>
                <w:sz w:val="30"/>
                <w:szCs w:val="30"/>
                <w:rtl/>
                <w:lang w:bidi="ar-EG"/>
              </w:rPr>
              <w:t>الثانية</w:t>
            </w:r>
          </w:p>
        </w:tc>
        <w:tc>
          <w:tcPr>
            <w:tcW w:w="1170" w:type="dxa"/>
          </w:tcPr>
          <w:p w14:paraId="04124523" w14:textId="77777777" w:rsidR="008E1E6B" w:rsidRPr="00221C53" w:rsidRDefault="008E1E6B" w:rsidP="00554D89">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36</w:t>
            </w:r>
          </w:p>
        </w:tc>
        <w:tc>
          <w:tcPr>
            <w:tcW w:w="1056" w:type="dxa"/>
          </w:tcPr>
          <w:p w14:paraId="4BF31181" w14:textId="77777777" w:rsidR="008E1E6B" w:rsidRPr="00221C53" w:rsidRDefault="008E1E6B" w:rsidP="00554D89">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72</w:t>
            </w:r>
          </w:p>
        </w:tc>
        <w:tc>
          <w:tcPr>
            <w:tcW w:w="2004" w:type="dxa"/>
          </w:tcPr>
          <w:p w14:paraId="46F35EC5" w14:textId="77777777" w:rsidR="008E1E6B" w:rsidRPr="00221C53" w:rsidRDefault="003C4059" w:rsidP="00554D89">
            <w:pPr>
              <w:shd w:val="clear" w:color="auto" w:fill="FFFFFF"/>
              <w:tabs>
                <w:tab w:val="left" w:pos="7443"/>
              </w:tabs>
              <w:spacing w:line="276" w:lineRule="auto"/>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 xml:space="preserve">مهتم إلى حد ما   </w:t>
            </w:r>
          </w:p>
        </w:tc>
      </w:tr>
      <w:tr w:rsidR="003D66E2" w:rsidRPr="00221C53" w14:paraId="61C0D3DF" w14:textId="77777777" w:rsidTr="003D66E2">
        <w:trPr>
          <w:jc w:val="center"/>
        </w:trPr>
        <w:tc>
          <w:tcPr>
            <w:tcW w:w="1080" w:type="dxa"/>
          </w:tcPr>
          <w:p w14:paraId="47497620" w14:textId="77777777" w:rsidR="008E1E6B" w:rsidRPr="00221C53" w:rsidRDefault="008E1E6B" w:rsidP="00554D89">
            <w:pPr>
              <w:tabs>
                <w:tab w:val="left" w:pos="5031"/>
              </w:tabs>
              <w:spacing w:line="276" w:lineRule="auto"/>
              <w:jc w:val="center"/>
              <w:rPr>
                <w:rFonts w:ascii="Sakkal Majalla" w:eastAsia="Times New Roman" w:hAnsi="Sakkal Majalla" w:cs="Sakkal Majalla"/>
                <w:color w:val="000000" w:themeColor="text1"/>
                <w:sz w:val="30"/>
                <w:szCs w:val="30"/>
                <w:lang w:bidi="ar-IQ"/>
              </w:rPr>
            </w:pPr>
            <w:r w:rsidRPr="00221C53">
              <w:rPr>
                <w:rFonts w:ascii="Sakkal Majalla" w:eastAsia="Times New Roman" w:hAnsi="Sakkal Majalla" w:cs="Sakkal Majalla"/>
                <w:color w:val="000000" w:themeColor="text1"/>
                <w:sz w:val="30"/>
                <w:szCs w:val="30"/>
                <w:rtl/>
                <w:lang w:bidi="ar-EG"/>
              </w:rPr>
              <w:t>الثالثة</w:t>
            </w:r>
          </w:p>
        </w:tc>
        <w:tc>
          <w:tcPr>
            <w:tcW w:w="1170" w:type="dxa"/>
          </w:tcPr>
          <w:p w14:paraId="68458590" w14:textId="77777777" w:rsidR="008E1E6B" w:rsidRPr="00221C53" w:rsidRDefault="008E1E6B" w:rsidP="00554D89">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20</w:t>
            </w:r>
          </w:p>
        </w:tc>
        <w:tc>
          <w:tcPr>
            <w:tcW w:w="1056" w:type="dxa"/>
          </w:tcPr>
          <w:p w14:paraId="4E21C5BF" w14:textId="77777777" w:rsidR="008E1E6B" w:rsidRPr="00221C53" w:rsidRDefault="008E1E6B" w:rsidP="00554D89">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40</w:t>
            </w:r>
          </w:p>
        </w:tc>
        <w:tc>
          <w:tcPr>
            <w:tcW w:w="2004" w:type="dxa"/>
          </w:tcPr>
          <w:p w14:paraId="00AC0177" w14:textId="77777777" w:rsidR="008E1E6B" w:rsidRPr="00221C53" w:rsidRDefault="003C4059" w:rsidP="00554D89">
            <w:pPr>
              <w:shd w:val="clear" w:color="auto" w:fill="FFFFFF"/>
              <w:tabs>
                <w:tab w:val="left" w:pos="7443"/>
              </w:tabs>
              <w:spacing w:line="276" w:lineRule="auto"/>
              <w:rPr>
                <w:rFonts w:ascii="Sakkal Majalla" w:eastAsia="Times New Roman" w:hAnsi="Sakkal Majalla" w:cs="Sakkal Majalla"/>
                <w:color w:val="000000" w:themeColor="text1"/>
                <w:sz w:val="30"/>
                <w:szCs w:val="30"/>
                <w:lang w:bidi="ar-EG"/>
              </w:rPr>
            </w:pPr>
            <w:r w:rsidRPr="00221C53">
              <w:rPr>
                <w:rFonts w:ascii="Sakkal Majalla" w:eastAsia="Times New Roman" w:hAnsi="Sakkal Majalla" w:cs="Sakkal Majalla"/>
                <w:color w:val="000000" w:themeColor="text1"/>
                <w:sz w:val="30"/>
                <w:szCs w:val="30"/>
                <w:rtl/>
                <w:lang w:bidi="ar-EG"/>
              </w:rPr>
              <w:t xml:space="preserve">نادراً ما أهتم      </w:t>
            </w:r>
          </w:p>
        </w:tc>
      </w:tr>
      <w:tr w:rsidR="003D66E2" w:rsidRPr="00221C53" w14:paraId="453144DD" w14:textId="77777777" w:rsidTr="003D66E2">
        <w:trPr>
          <w:jc w:val="center"/>
        </w:trPr>
        <w:tc>
          <w:tcPr>
            <w:tcW w:w="1080" w:type="dxa"/>
          </w:tcPr>
          <w:p w14:paraId="3D8D0135" w14:textId="77777777" w:rsidR="008E1E6B" w:rsidRPr="00221C53" w:rsidRDefault="008E1E6B" w:rsidP="00554D89">
            <w:pPr>
              <w:tabs>
                <w:tab w:val="left" w:pos="5031"/>
              </w:tabs>
              <w:spacing w:line="276" w:lineRule="auto"/>
              <w:jc w:val="center"/>
              <w:rPr>
                <w:rFonts w:ascii="Sakkal Majalla" w:eastAsia="Times New Roman" w:hAnsi="Sakkal Majalla" w:cs="Sakkal Majalla"/>
                <w:color w:val="000000" w:themeColor="text1"/>
                <w:sz w:val="30"/>
                <w:szCs w:val="30"/>
                <w:lang w:bidi="ar-EG"/>
              </w:rPr>
            </w:pPr>
          </w:p>
        </w:tc>
        <w:tc>
          <w:tcPr>
            <w:tcW w:w="1170" w:type="dxa"/>
          </w:tcPr>
          <w:p w14:paraId="65742279" w14:textId="77777777" w:rsidR="008E1E6B" w:rsidRPr="00221C53" w:rsidRDefault="008E1E6B" w:rsidP="00554D89">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100</w:t>
            </w:r>
          </w:p>
        </w:tc>
        <w:tc>
          <w:tcPr>
            <w:tcW w:w="1056" w:type="dxa"/>
          </w:tcPr>
          <w:p w14:paraId="335B5C17" w14:textId="77777777" w:rsidR="008E1E6B" w:rsidRPr="00221C53" w:rsidRDefault="008E1E6B" w:rsidP="00554D89">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200</w:t>
            </w:r>
          </w:p>
        </w:tc>
        <w:tc>
          <w:tcPr>
            <w:tcW w:w="2004" w:type="dxa"/>
          </w:tcPr>
          <w:p w14:paraId="52E8B9EB" w14:textId="77777777" w:rsidR="008E1E6B" w:rsidRPr="00221C53" w:rsidRDefault="008E1E6B" w:rsidP="00554D89">
            <w:pPr>
              <w:shd w:val="clear" w:color="auto" w:fill="FFFFFF"/>
              <w:tabs>
                <w:tab w:val="left" w:pos="7443"/>
              </w:tabs>
              <w:spacing w:line="276" w:lineRule="auto"/>
              <w:rPr>
                <w:rFonts w:ascii="Sakkal Majalla" w:eastAsia="Times New Roman" w:hAnsi="Sakkal Majalla" w:cs="Sakkal Majalla"/>
                <w:color w:val="000000" w:themeColor="text1"/>
                <w:sz w:val="30"/>
                <w:szCs w:val="30"/>
                <w:lang w:bidi="ar-EG"/>
              </w:rPr>
            </w:pPr>
            <w:r w:rsidRPr="00221C53">
              <w:rPr>
                <w:rFonts w:ascii="Sakkal Majalla" w:eastAsia="Times New Roman" w:hAnsi="Sakkal Majalla" w:cs="Sakkal Majalla"/>
                <w:color w:val="000000" w:themeColor="text1"/>
                <w:sz w:val="30"/>
                <w:szCs w:val="30"/>
                <w:rtl/>
                <w:lang w:bidi="ar-EG"/>
              </w:rPr>
              <w:t>المجموع</w:t>
            </w:r>
          </w:p>
        </w:tc>
      </w:tr>
    </w:tbl>
    <w:p w14:paraId="0E2B999F" w14:textId="77777777" w:rsidR="00151B38" w:rsidRPr="00221C53" w:rsidRDefault="00151B38" w:rsidP="00554D89">
      <w:pPr>
        <w:shd w:val="clear" w:color="auto" w:fill="FFFFFF"/>
        <w:spacing w:after="0" w:line="360" w:lineRule="auto"/>
        <w:jc w:val="both"/>
        <w:rPr>
          <w:rFonts w:ascii="Sakkal Majalla" w:eastAsia="Times New Roman" w:hAnsi="Sakkal Majalla" w:cs="Sakkal Majalla"/>
          <w:color w:val="000000" w:themeColor="text1"/>
          <w:sz w:val="30"/>
          <w:szCs w:val="30"/>
          <w:rtl/>
          <w:lang w:bidi="ar-EG"/>
        </w:rPr>
      </w:pPr>
    </w:p>
    <w:p w14:paraId="39B1193E" w14:textId="5086907F" w:rsidR="002708DF" w:rsidRPr="00890933" w:rsidRDefault="008E1E6B" w:rsidP="00554D89">
      <w:pPr>
        <w:shd w:val="clear" w:color="auto" w:fill="FFFFFF"/>
        <w:spacing w:after="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تشير بيانات</w:t>
      </w:r>
      <w:r w:rsidR="003C4059" w:rsidRPr="00890933">
        <w:rPr>
          <w:rFonts w:ascii="Sakkal Majalla" w:eastAsia="Times New Roman" w:hAnsi="Sakkal Majalla" w:cs="Sakkal Majalla"/>
          <w:color w:val="000000" w:themeColor="text1"/>
          <w:sz w:val="28"/>
          <w:szCs w:val="28"/>
          <w:rtl/>
          <w:lang w:bidi="ar-EG"/>
        </w:rPr>
        <w:t xml:space="preserve"> الجدول السابق </w:t>
      </w:r>
      <w:r w:rsidRPr="00890933">
        <w:rPr>
          <w:rFonts w:ascii="Sakkal Majalla" w:eastAsia="Times New Roman" w:hAnsi="Sakkal Majalla" w:cs="Sakkal Majalla"/>
          <w:color w:val="000000" w:themeColor="text1"/>
          <w:sz w:val="28"/>
          <w:szCs w:val="28"/>
          <w:rtl/>
          <w:lang w:bidi="ar-EG"/>
        </w:rPr>
        <w:t xml:space="preserve">إلى </w:t>
      </w:r>
      <w:r w:rsidR="003C4059" w:rsidRPr="00890933">
        <w:rPr>
          <w:rFonts w:ascii="Sakkal Majalla" w:eastAsia="Times New Roman" w:hAnsi="Sakkal Majalla" w:cs="Sakkal Majalla"/>
          <w:color w:val="000000" w:themeColor="text1"/>
          <w:sz w:val="28"/>
          <w:szCs w:val="28"/>
          <w:rtl/>
          <w:lang w:bidi="ar-EG"/>
        </w:rPr>
        <w:t>مدى إهتمام المبحوثين باستخدام التصميمات الجرافيكية فى تعزيز المحتوى البصرى بالمنصات الإعلامية الرقمية</w:t>
      </w:r>
      <w:r w:rsidRPr="00890933">
        <w:rPr>
          <w:rFonts w:ascii="Sakkal Majalla" w:eastAsia="Times New Roman" w:hAnsi="Sakkal Majalla" w:cs="Sakkal Majalla"/>
          <w:color w:val="000000" w:themeColor="text1"/>
          <w:sz w:val="28"/>
          <w:szCs w:val="28"/>
          <w:rtl/>
          <w:lang w:bidi="ar-EG"/>
        </w:rPr>
        <w:t xml:space="preserve">، وقد جاءت نسبة 44% من المبحوثين، ممن </w:t>
      </w:r>
      <w:r w:rsidR="003C4059" w:rsidRPr="00890933">
        <w:rPr>
          <w:rFonts w:ascii="Sakkal Majalla" w:eastAsia="Times New Roman" w:hAnsi="Sakkal Majalla" w:cs="Sakkal Majalla"/>
          <w:color w:val="000000" w:themeColor="text1"/>
          <w:sz w:val="28"/>
          <w:szCs w:val="28"/>
          <w:rtl/>
          <w:lang w:bidi="ar-EG"/>
        </w:rPr>
        <w:t>يهتمون باستخدام التصميمات الجرافيكية بشكلٍ كبير</w:t>
      </w:r>
      <w:r w:rsidRPr="00890933">
        <w:rPr>
          <w:rFonts w:ascii="Sakkal Majalla" w:eastAsia="Times New Roman" w:hAnsi="Sakkal Majalla" w:cs="Sakkal Majalla"/>
          <w:color w:val="000000" w:themeColor="text1"/>
          <w:sz w:val="28"/>
          <w:szCs w:val="28"/>
          <w:rtl/>
          <w:lang w:bidi="ar-EG"/>
        </w:rPr>
        <w:t xml:space="preserve">، في مقابل 36% لمن </w:t>
      </w:r>
      <w:r w:rsidR="003C4059" w:rsidRPr="00890933">
        <w:rPr>
          <w:rFonts w:ascii="Sakkal Majalla" w:eastAsia="Times New Roman" w:hAnsi="Sakkal Majalla" w:cs="Sakkal Majalla"/>
          <w:color w:val="000000" w:themeColor="text1"/>
          <w:sz w:val="28"/>
          <w:szCs w:val="28"/>
          <w:rtl/>
          <w:lang w:bidi="ar-EG"/>
        </w:rPr>
        <w:t xml:space="preserve">يهتمون باستخدام التصميمات إلى حدٍ </w:t>
      </w:r>
      <w:proofErr w:type="gramStart"/>
      <w:r w:rsidR="003C4059" w:rsidRPr="00890933">
        <w:rPr>
          <w:rFonts w:ascii="Sakkal Majalla" w:eastAsia="Times New Roman" w:hAnsi="Sakkal Majalla" w:cs="Sakkal Majalla"/>
          <w:color w:val="000000" w:themeColor="text1"/>
          <w:sz w:val="28"/>
          <w:szCs w:val="28"/>
          <w:rtl/>
          <w:lang w:bidi="ar-EG"/>
        </w:rPr>
        <w:t xml:space="preserve">ما </w:t>
      </w:r>
      <w:r w:rsidRPr="00890933">
        <w:rPr>
          <w:rFonts w:ascii="Sakkal Majalla" w:eastAsia="Times New Roman" w:hAnsi="Sakkal Majalla" w:cs="Sakkal Majalla"/>
          <w:color w:val="000000" w:themeColor="text1"/>
          <w:sz w:val="28"/>
          <w:szCs w:val="28"/>
          <w:rtl/>
          <w:lang w:bidi="ar-EG"/>
        </w:rPr>
        <w:t>،</w:t>
      </w:r>
      <w:proofErr w:type="gramEnd"/>
      <w:r w:rsidRPr="00890933">
        <w:rPr>
          <w:rFonts w:ascii="Sakkal Majalla" w:eastAsia="Times New Roman" w:hAnsi="Sakkal Majalla" w:cs="Sakkal Majalla"/>
          <w:color w:val="000000" w:themeColor="text1"/>
          <w:sz w:val="28"/>
          <w:szCs w:val="28"/>
          <w:rtl/>
          <w:lang w:bidi="ar-EG"/>
        </w:rPr>
        <w:t xml:space="preserve"> 20% </w:t>
      </w:r>
      <w:r w:rsidR="003C4059" w:rsidRPr="00890933">
        <w:rPr>
          <w:rFonts w:ascii="Sakkal Majalla" w:eastAsia="Times New Roman" w:hAnsi="Sakkal Majalla" w:cs="Sakkal Majalla"/>
          <w:color w:val="000000" w:themeColor="text1"/>
          <w:sz w:val="28"/>
          <w:szCs w:val="28"/>
          <w:rtl/>
          <w:lang w:bidi="ar-EG"/>
        </w:rPr>
        <w:t>للفئة التى نادراً ما تهتم</w:t>
      </w:r>
      <w:r w:rsidRPr="00890933">
        <w:rPr>
          <w:rFonts w:ascii="Sakkal Majalla" w:eastAsia="Times New Roman" w:hAnsi="Sakkal Majalla" w:cs="Sakkal Majalla"/>
          <w:color w:val="000000" w:themeColor="text1"/>
          <w:sz w:val="28"/>
          <w:szCs w:val="28"/>
          <w:rtl/>
          <w:lang w:bidi="ar-EG"/>
        </w:rPr>
        <w:t xml:space="preserve"> </w:t>
      </w:r>
      <w:r w:rsidR="003C4059" w:rsidRPr="00890933">
        <w:rPr>
          <w:rFonts w:ascii="Sakkal Majalla" w:eastAsia="Times New Roman" w:hAnsi="Sakkal Majalla" w:cs="Sakkal Majalla"/>
          <w:color w:val="000000" w:themeColor="text1"/>
          <w:sz w:val="28"/>
          <w:szCs w:val="28"/>
          <w:rtl/>
          <w:lang w:bidi="ar-EG"/>
        </w:rPr>
        <w:t>باستخدام التصميمات فى تعزيز المحتوى البصرى</w:t>
      </w:r>
      <w:r w:rsidR="002708DF" w:rsidRPr="00890933">
        <w:rPr>
          <w:rFonts w:ascii="Sakkal Majalla" w:eastAsia="Times New Roman" w:hAnsi="Sakkal Majalla" w:cs="Sakkal Majalla"/>
          <w:color w:val="000000" w:themeColor="text1"/>
          <w:sz w:val="28"/>
          <w:szCs w:val="28"/>
          <w:rtl/>
          <w:lang w:bidi="ar-EG"/>
        </w:rPr>
        <w:t>.</w:t>
      </w:r>
    </w:p>
    <w:p w14:paraId="5A222701" w14:textId="77777777" w:rsidR="003C4059" w:rsidRPr="00221C53" w:rsidRDefault="002708DF" w:rsidP="00554D89">
      <w:pPr>
        <w:shd w:val="clear" w:color="auto" w:fill="FFFFFF"/>
        <w:spacing w:after="0" w:line="360" w:lineRule="auto"/>
        <w:jc w:val="both"/>
        <w:rPr>
          <w:rFonts w:ascii="Sakkal Majalla" w:eastAsia="Times New Roman" w:hAnsi="Sakkal Majalla" w:cs="Sakkal Majalla"/>
          <w:color w:val="000000" w:themeColor="text1"/>
          <w:sz w:val="30"/>
          <w:szCs w:val="30"/>
          <w:rtl/>
          <w:lang w:bidi="ar-EG"/>
        </w:rPr>
      </w:pPr>
      <w:r w:rsidRPr="00890933">
        <w:rPr>
          <w:rFonts w:ascii="Sakkal Majalla" w:eastAsia="Times New Roman" w:hAnsi="Sakkal Majalla" w:cs="Sakkal Majalla"/>
          <w:color w:val="000000" w:themeColor="text1"/>
          <w:sz w:val="28"/>
          <w:szCs w:val="28"/>
          <w:rtl/>
          <w:lang w:bidi="ar-EG"/>
        </w:rPr>
        <w:t>ومن هذا المنطلق، تستنتج الباحثة</w:t>
      </w:r>
      <w:r w:rsidR="008E1E6B" w:rsidRPr="00890933">
        <w:rPr>
          <w:rFonts w:ascii="Sakkal Majalla" w:eastAsia="Times New Roman" w:hAnsi="Sakkal Majalla" w:cs="Sakkal Majalla"/>
          <w:color w:val="000000" w:themeColor="text1"/>
          <w:sz w:val="28"/>
          <w:szCs w:val="28"/>
          <w:rtl/>
          <w:lang w:bidi="ar-EG"/>
        </w:rPr>
        <w:t xml:space="preserve"> </w:t>
      </w:r>
      <w:r w:rsidR="003C4059" w:rsidRPr="00890933">
        <w:rPr>
          <w:rFonts w:ascii="Sakkal Majalla" w:eastAsia="Times New Roman" w:hAnsi="Sakkal Majalla" w:cs="Sakkal Majalla"/>
          <w:color w:val="000000" w:themeColor="text1"/>
          <w:sz w:val="28"/>
          <w:szCs w:val="28"/>
          <w:rtl/>
          <w:lang w:bidi="ar-EG"/>
        </w:rPr>
        <w:t xml:space="preserve">حرص مصممى الجرافيك بالمملكة على </w:t>
      </w:r>
      <w:r w:rsidR="008E1E6B" w:rsidRPr="00890933">
        <w:rPr>
          <w:rFonts w:ascii="Sakkal Majalla" w:eastAsia="Times New Roman" w:hAnsi="Sakkal Majalla" w:cs="Sakkal Majalla"/>
          <w:color w:val="000000" w:themeColor="text1"/>
          <w:sz w:val="28"/>
          <w:szCs w:val="28"/>
          <w:rtl/>
          <w:lang w:bidi="ar-EG"/>
        </w:rPr>
        <w:t xml:space="preserve">مواكبة </w:t>
      </w:r>
      <w:r w:rsidR="003C4059" w:rsidRPr="00890933">
        <w:rPr>
          <w:rFonts w:ascii="Sakkal Majalla" w:eastAsia="Times New Roman" w:hAnsi="Sakkal Majalla" w:cs="Sakkal Majalla"/>
          <w:color w:val="000000" w:themeColor="text1"/>
          <w:sz w:val="28"/>
          <w:szCs w:val="28"/>
          <w:rtl/>
          <w:lang w:bidi="ar-EG"/>
        </w:rPr>
        <w:t xml:space="preserve">تطورات </w:t>
      </w:r>
      <w:r w:rsidR="008E1E6B" w:rsidRPr="00890933">
        <w:rPr>
          <w:rFonts w:ascii="Sakkal Majalla" w:eastAsia="Times New Roman" w:hAnsi="Sakkal Majalla" w:cs="Sakkal Majalla"/>
          <w:color w:val="000000" w:themeColor="text1"/>
          <w:sz w:val="28"/>
          <w:szCs w:val="28"/>
          <w:rtl/>
          <w:lang w:bidi="ar-EG"/>
        </w:rPr>
        <w:t>العصر الحديث، و</w:t>
      </w:r>
      <w:r w:rsidR="003C4059" w:rsidRPr="00890933">
        <w:rPr>
          <w:rFonts w:ascii="Sakkal Majalla" w:eastAsia="Times New Roman" w:hAnsi="Sakkal Majalla" w:cs="Sakkal Majalla"/>
          <w:color w:val="000000" w:themeColor="text1"/>
          <w:sz w:val="28"/>
          <w:szCs w:val="28"/>
          <w:rtl/>
          <w:lang w:bidi="ar-EG"/>
        </w:rPr>
        <w:t>الإستفادة الأمثل من التأثيرات التى تحدثها التصميمات ال</w:t>
      </w:r>
      <w:r w:rsidR="009F2FA0" w:rsidRPr="00890933">
        <w:rPr>
          <w:rFonts w:ascii="Sakkal Majalla" w:eastAsia="Times New Roman" w:hAnsi="Sakkal Majalla" w:cs="Sakkal Majalla"/>
          <w:color w:val="000000" w:themeColor="text1"/>
          <w:sz w:val="28"/>
          <w:szCs w:val="28"/>
          <w:rtl/>
          <w:lang w:bidi="ar-EG"/>
        </w:rPr>
        <w:t>ج</w:t>
      </w:r>
      <w:r w:rsidR="003C4059" w:rsidRPr="00890933">
        <w:rPr>
          <w:rFonts w:ascii="Sakkal Majalla" w:eastAsia="Times New Roman" w:hAnsi="Sakkal Majalla" w:cs="Sakkal Majalla"/>
          <w:color w:val="000000" w:themeColor="text1"/>
          <w:sz w:val="28"/>
          <w:szCs w:val="28"/>
          <w:rtl/>
          <w:lang w:bidi="ar-EG"/>
        </w:rPr>
        <w:t xml:space="preserve">رافيكية فى </w:t>
      </w:r>
      <w:r w:rsidR="009F2FA0" w:rsidRPr="00890933">
        <w:rPr>
          <w:rFonts w:ascii="Sakkal Majalla" w:eastAsia="Times New Roman" w:hAnsi="Sakkal Majalla" w:cs="Sakkal Majalla"/>
          <w:color w:val="000000" w:themeColor="text1"/>
          <w:sz w:val="28"/>
          <w:szCs w:val="28"/>
          <w:rtl/>
          <w:lang w:bidi="ar-EG"/>
        </w:rPr>
        <w:t>نقل المعانى والأفكار والرسائل الإعلانية بإحترافيةٍ ومهنية كبيرة</w:t>
      </w:r>
      <w:r w:rsidR="008E1E6B" w:rsidRPr="00890933">
        <w:rPr>
          <w:rFonts w:ascii="Sakkal Majalla" w:eastAsia="Times New Roman" w:hAnsi="Sakkal Majalla" w:cs="Sakkal Majalla"/>
          <w:color w:val="000000" w:themeColor="text1"/>
          <w:sz w:val="28"/>
          <w:szCs w:val="28"/>
          <w:rtl/>
          <w:lang w:bidi="ar-EG"/>
        </w:rPr>
        <w:t xml:space="preserve">، </w:t>
      </w:r>
      <w:r w:rsidR="009F2FA0" w:rsidRPr="00890933">
        <w:rPr>
          <w:rFonts w:ascii="Sakkal Majalla" w:eastAsia="Times New Roman" w:hAnsi="Sakkal Majalla" w:cs="Sakkal Majalla"/>
          <w:color w:val="000000" w:themeColor="text1"/>
          <w:sz w:val="28"/>
          <w:szCs w:val="28"/>
          <w:rtl/>
          <w:lang w:bidi="ar-EG"/>
        </w:rPr>
        <w:t>بما ينعكس إيجاباً على أداء الشركات الإعلانية على ساحات المنصات الرقمية.</w:t>
      </w:r>
      <w:r w:rsidR="008E1E6B" w:rsidRPr="00221C53">
        <w:rPr>
          <w:rFonts w:ascii="Sakkal Majalla" w:eastAsia="Times New Roman" w:hAnsi="Sakkal Majalla" w:cs="Sakkal Majalla"/>
          <w:color w:val="000000" w:themeColor="text1"/>
          <w:sz w:val="30"/>
          <w:szCs w:val="30"/>
          <w:rtl/>
          <w:lang w:bidi="ar-EG"/>
        </w:rPr>
        <w:t xml:space="preserve"> </w:t>
      </w:r>
    </w:p>
    <w:p w14:paraId="6B3F3624" w14:textId="77777777" w:rsidR="0077488C" w:rsidRPr="00890933" w:rsidRDefault="0077488C" w:rsidP="00BF5AC0">
      <w:pPr>
        <w:pStyle w:val="ListParagraph"/>
        <w:numPr>
          <w:ilvl w:val="0"/>
          <w:numId w:val="1"/>
        </w:numPr>
        <w:shd w:val="clear" w:color="auto" w:fill="FFFFFF"/>
        <w:spacing w:after="0"/>
        <w:jc w:val="both"/>
        <w:rPr>
          <w:rFonts w:ascii="Sakkal Majalla" w:eastAsia="Times New Roman" w:hAnsi="Sakkal Majalla" w:cs="Sakkal Majalla"/>
          <w:b/>
          <w:bCs/>
          <w:color w:val="000000" w:themeColor="text1"/>
          <w:sz w:val="32"/>
          <w:szCs w:val="32"/>
          <w:rtl/>
          <w:lang w:bidi="ar-EG"/>
        </w:rPr>
      </w:pPr>
      <w:r w:rsidRPr="00890933">
        <w:rPr>
          <w:rFonts w:ascii="Sakkal Majalla" w:eastAsia="Times New Roman" w:hAnsi="Sakkal Majalla" w:cs="Sakkal Majalla"/>
          <w:b/>
          <w:bCs/>
          <w:color w:val="000000" w:themeColor="text1"/>
          <w:sz w:val="32"/>
          <w:szCs w:val="32"/>
          <w:rtl/>
          <w:lang w:bidi="ar-EG"/>
        </w:rPr>
        <w:lastRenderedPageBreak/>
        <w:t xml:space="preserve">أسباب إهتمام المبحوثين باستخدام التصميمات الجرافيكية فى تعزيز المحتوى </w:t>
      </w:r>
      <w:proofErr w:type="gramStart"/>
      <w:r w:rsidRPr="00890933">
        <w:rPr>
          <w:rFonts w:ascii="Sakkal Majalla" w:eastAsia="Times New Roman" w:hAnsi="Sakkal Majalla" w:cs="Sakkal Majalla"/>
          <w:b/>
          <w:bCs/>
          <w:color w:val="000000" w:themeColor="text1"/>
          <w:sz w:val="32"/>
          <w:szCs w:val="32"/>
          <w:rtl/>
          <w:lang w:bidi="ar-EG"/>
        </w:rPr>
        <w:t>البصرى</w:t>
      </w:r>
      <w:proofErr w:type="gramEnd"/>
      <w:r w:rsidRPr="00890933">
        <w:rPr>
          <w:rFonts w:ascii="Sakkal Majalla" w:eastAsia="Times New Roman" w:hAnsi="Sakkal Majalla" w:cs="Sakkal Majalla"/>
          <w:b/>
          <w:bCs/>
          <w:color w:val="000000" w:themeColor="text1"/>
          <w:sz w:val="32"/>
          <w:szCs w:val="32"/>
          <w:rtl/>
          <w:lang w:bidi="ar-EG"/>
        </w:rPr>
        <w:t xml:space="preserve"> بالمنصات الإعلامية الرقمية</w:t>
      </w:r>
      <w:r w:rsidR="00584697" w:rsidRPr="00890933">
        <w:rPr>
          <w:rFonts w:ascii="Sakkal Majalla" w:eastAsia="Times New Roman" w:hAnsi="Sakkal Majalla" w:cs="Sakkal Majalla"/>
          <w:b/>
          <w:bCs/>
          <w:color w:val="000000" w:themeColor="text1"/>
          <w:sz w:val="32"/>
          <w:szCs w:val="32"/>
          <w:rtl/>
          <w:lang w:bidi="ar-EG"/>
        </w:rPr>
        <w:t>:</w:t>
      </w:r>
    </w:p>
    <w:p w14:paraId="730CE8AE" w14:textId="77777777" w:rsidR="008E1E6B" w:rsidRPr="00221C53" w:rsidRDefault="008E1E6B" w:rsidP="00554D89">
      <w:pPr>
        <w:shd w:val="clear" w:color="auto" w:fill="FFFFFF"/>
        <w:tabs>
          <w:tab w:val="left" w:pos="5031"/>
        </w:tabs>
        <w:spacing w:after="0" w:line="360"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 xml:space="preserve">جدول </w:t>
      </w:r>
      <w:r w:rsidR="0077488C" w:rsidRPr="00221C53">
        <w:rPr>
          <w:rFonts w:ascii="Sakkal Majalla" w:eastAsia="Times New Roman" w:hAnsi="Sakkal Majalla" w:cs="Sakkal Majalla"/>
          <w:color w:val="000000" w:themeColor="text1"/>
          <w:sz w:val="30"/>
          <w:szCs w:val="30"/>
          <w:rtl/>
          <w:lang w:bidi="ar-EG"/>
        </w:rPr>
        <w:t xml:space="preserve">رقم </w:t>
      </w:r>
      <w:r w:rsidRPr="00221C53">
        <w:rPr>
          <w:rFonts w:ascii="Sakkal Majalla" w:eastAsia="Times New Roman" w:hAnsi="Sakkal Majalla" w:cs="Sakkal Majalla"/>
          <w:color w:val="000000" w:themeColor="text1"/>
          <w:sz w:val="30"/>
          <w:szCs w:val="30"/>
          <w:rtl/>
          <w:lang w:bidi="ar-EG"/>
        </w:rPr>
        <w:t>(</w:t>
      </w:r>
      <w:r w:rsidR="0077488C" w:rsidRPr="00221C53">
        <w:rPr>
          <w:rFonts w:ascii="Sakkal Majalla" w:eastAsia="Times New Roman" w:hAnsi="Sakkal Majalla" w:cs="Sakkal Majalla"/>
          <w:color w:val="000000" w:themeColor="text1"/>
          <w:sz w:val="30"/>
          <w:szCs w:val="30"/>
          <w:rtl/>
          <w:lang w:bidi="ar-EG"/>
        </w:rPr>
        <w:t>3</w:t>
      </w:r>
      <w:r w:rsidRPr="00221C53">
        <w:rPr>
          <w:rFonts w:ascii="Sakkal Majalla" w:eastAsia="Times New Roman" w:hAnsi="Sakkal Majalla" w:cs="Sakkal Majalla"/>
          <w:color w:val="000000" w:themeColor="text1"/>
          <w:sz w:val="30"/>
          <w:szCs w:val="30"/>
          <w:rtl/>
          <w:lang w:bidi="ar-EG"/>
        </w:rPr>
        <w:t xml:space="preserve">) </w:t>
      </w:r>
    </w:p>
    <w:p w14:paraId="514740BD" w14:textId="77777777" w:rsidR="008E1E6B" w:rsidRPr="00221C53" w:rsidRDefault="0077488C" w:rsidP="00554D89">
      <w:pPr>
        <w:shd w:val="clear" w:color="auto" w:fill="FFFFFF"/>
        <w:tabs>
          <w:tab w:val="left" w:pos="5031"/>
        </w:tabs>
        <w:spacing w:after="0" w:line="360" w:lineRule="auto"/>
        <w:jc w:val="center"/>
        <w:rPr>
          <w:rFonts w:ascii="Sakkal Majalla" w:eastAsia="Times New Roman" w:hAnsi="Sakkal Majalla" w:cs="Sakkal Majalla"/>
          <w:color w:val="000000" w:themeColor="text1"/>
          <w:sz w:val="30"/>
          <w:szCs w:val="30"/>
          <w:lang w:bidi="ar-EG"/>
        </w:rPr>
      </w:pPr>
      <w:r w:rsidRPr="00221C53">
        <w:rPr>
          <w:rFonts w:ascii="Sakkal Majalla" w:eastAsia="Times New Roman" w:hAnsi="Sakkal Majalla" w:cs="Sakkal Majalla"/>
          <w:color w:val="000000" w:themeColor="text1"/>
          <w:sz w:val="30"/>
          <w:szCs w:val="30"/>
          <w:rtl/>
          <w:lang w:bidi="ar-EG"/>
        </w:rPr>
        <w:t xml:space="preserve">أسباب الإهتمام باستخدام التصميمات الجرافيكية فى تعزيز المحتوى </w:t>
      </w:r>
      <w:proofErr w:type="gramStart"/>
      <w:r w:rsidRPr="00221C53">
        <w:rPr>
          <w:rFonts w:ascii="Sakkal Majalla" w:eastAsia="Times New Roman" w:hAnsi="Sakkal Majalla" w:cs="Sakkal Majalla"/>
          <w:color w:val="000000" w:themeColor="text1"/>
          <w:sz w:val="30"/>
          <w:szCs w:val="30"/>
          <w:rtl/>
          <w:lang w:bidi="ar-EG"/>
        </w:rPr>
        <w:t>البصرى</w:t>
      </w:r>
      <w:proofErr w:type="gramEnd"/>
    </w:p>
    <w:tbl>
      <w:tblPr>
        <w:tblStyle w:val="TableGrid"/>
        <w:tblW w:w="7255" w:type="dxa"/>
        <w:jc w:val="center"/>
        <w:tblLook w:val="04A0" w:firstRow="1" w:lastRow="0" w:firstColumn="1" w:lastColumn="0" w:noHBand="0" w:noVBand="1"/>
      </w:tblPr>
      <w:tblGrid>
        <w:gridCol w:w="1015"/>
        <w:gridCol w:w="989"/>
        <w:gridCol w:w="1078"/>
        <w:gridCol w:w="4173"/>
      </w:tblGrid>
      <w:tr w:rsidR="003D66E2" w:rsidRPr="00221C53" w14:paraId="68053AD0" w14:textId="77777777" w:rsidTr="003D66E2">
        <w:trPr>
          <w:jc w:val="center"/>
        </w:trPr>
        <w:tc>
          <w:tcPr>
            <w:tcW w:w="1015" w:type="dxa"/>
            <w:shd w:val="clear" w:color="auto" w:fill="D9D9D9" w:themeFill="background1" w:themeFillShade="D9"/>
          </w:tcPr>
          <w:p w14:paraId="358B714C" w14:textId="77777777" w:rsidR="008E1E6B" w:rsidRPr="00221C53" w:rsidRDefault="008E1E6B" w:rsidP="00554D89">
            <w:pPr>
              <w:spacing w:line="276" w:lineRule="auto"/>
              <w:jc w:val="center"/>
              <w:rPr>
                <w:rFonts w:ascii="Sakkal Majalla" w:hAnsi="Sakkal Majalla" w:cs="Sakkal Majalla"/>
                <w:b/>
                <w:bCs/>
                <w:color w:val="000000" w:themeColor="text1"/>
              </w:rPr>
            </w:pPr>
            <w:r w:rsidRPr="00221C53">
              <w:rPr>
                <w:rFonts w:ascii="Sakkal Majalla" w:eastAsia="Times New Roman" w:hAnsi="Sakkal Majalla" w:cs="Sakkal Majalla"/>
                <w:b/>
                <w:bCs/>
                <w:color w:val="000000" w:themeColor="text1"/>
                <w:sz w:val="30"/>
                <w:szCs w:val="30"/>
                <w:rtl/>
                <w:lang w:bidi="ar-EG"/>
              </w:rPr>
              <w:t>المرتبة</w:t>
            </w:r>
          </w:p>
        </w:tc>
        <w:tc>
          <w:tcPr>
            <w:tcW w:w="989" w:type="dxa"/>
            <w:shd w:val="clear" w:color="auto" w:fill="D9D9D9" w:themeFill="background1" w:themeFillShade="D9"/>
          </w:tcPr>
          <w:p w14:paraId="418633E5" w14:textId="77777777" w:rsidR="008E1E6B" w:rsidRPr="00221C53" w:rsidRDefault="008E1E6B" w:rsidP="00554D89">
            <w:pPr>
              <w:spacing w:line="276" w:lineRule="auto"/>
              <w:jc w:val="center"/>
              <w:rPr>
                <w:rFonts w:ascii="Sakkal Majalla" w:hAnsi="Sakkal Majalla" w:cs="Sakkal Majalla"/>
                <w:b/>
                <w:bCs/>
                <w:color w:val="000000" w:themeColor="text1"/>
              </w:rPr>
            </w:pPr>
            <w:r w:rsidRPr="00221C53">
              <w:rPr>
                <w:rFonts w:ascii="Sakkal Majalla" w:eastAsia="Times New Roman" w:hAnsi="Sakkal Majalla" w:cs="Sakkal Majalla"/>
                <w:b/>
                <w:bCs/>
                <w:color w:val="000000" w:themeColor="text1"/>
                <w:sz w:val="30"/>
                <w:szCs w:val="30"/>
                <w:rtl/>
                <w:lang w:bidi="ar-EG"/>
              </w:rPr>
              <w:t>النسبة المئوية</w:t>
            </w:r>
          </w:p>
        </w:tc>
        <w:tc>
          <w:tcPr>
            <w:tcW w:w="1078" w:type="dxa"/>
            <w:shd w:val="clear" w:color="auto" w:fill="D9D9D9" w:themeFill="background1" w:themeFillShade="D9"/>
          </w:tcPr>
          <w:p w14:paraId="5481B660" w14:textId="77777777" w:rsidR="008E1E6B" w:rsidRPr="00221C53" w:rsidRDefault="008E1E6B" w:rsidP="00554D89">
            <w:pPr>
              <w:spacing w:line="276" w:lineRule="auto"/>
              <w:jc w:val="center"/>
              <w:rPr>
                <w:rFonts w:ascii="Sakkal Majalla" w:hAnsi="Sakkal Majalla" w:cs="Sakkal Majalla"/>
                <w:b/>
                <w:bCs/>
                <w:color w:val="000000" w:themeColor="text1"/>
              </w:rPr>
            </w:pPr>
            <w:r w:rsidRPr="00221C53">
              <w:rPr>
                <w:rFonts w:ascii="Sakkal Majalla" w:eastAsia="Times New Roman" w:hAnsi="Sakkal Majalla" w:cs="Sakkal Majalla"/>
                <w:b/>
                <w:bCs/>
                <w:color w:val="000000" w:themeColor="text1"/>
                <w:sz w:val="30"/>
                <w:szCs w:val="30"/>
                <w:rtl/>
                <w:lang w:bidi="ar-EG"/>
              </w:rPr>
              <w:t>التكرار</w:t>
            </w:r>
          </w:p>
        </w:tc>
        <w:tc>
          <w:tcPr>
            <w:tcW w:w="4173" w:type="dxa"/>
            <w:shd w:val="clear" w:color="auto" w:fill="D9D9D9" w:themeFill="background1" w:themeFillShade="D9"/>
          </w:tcPr>
          <w:p w14:paraId="0F3E6715" w14:textId="2AE9699B" w:rsidR="008E1E6B" w:rsidRPr="00221C53" w:rsidRDefault="0077488C" w:rsidP="00554D89">
            <w:pPr>
              <w:tabs>
                <w:tab w:val="left" w:pos="5031"/>
              </w:tabs>
              <w:spacing w:line="276" w:lineRule="auto"/>
              <w:rPr>
                <w:rFonts w:ascii="Sakkal Majalla" w:eastAsia="Times New Roman" w:hAnsi="Sakkal Majalla" w:cs="Sakkal Majalla"/>
                <w:b/>
                <w:bCs/>
                <w:color w:val="000000" w:themeColor="text1"/>
                <w:sz w:val="30"/>
                <w:szCs w:val="30"/>
                <w:lang w:bidi="ar-IQ"/>
              </w:rPr>
            </w:pPr>
            <w:r w:rsidRPr="00221C53">
              <w:rPr>
                <w:rFonts w:ascii="Sakkal Majalla" w:eastAsia="Times New Roman" w:hAnsi="Sakkal Majalla" w:cs="Sakkal Majalla"/>
                <w:b/>
                <w:bCs/>
                <w:color w:val="000000" w:themeColor="text1"/>
                <w:sz w:val="30"/>
                <w:szCs w:val="30"/>
                <w:rtl/>
                <w:lang w:bidi="ar-EG"/>
              </w:rPr>
              <w:t xml:space="preserve">أسباب </w:t>
            </w:r>
            <w:r w:rsidR="002323AF">
              <w:rPr>
                <w:rFonts w:ascii="Sakkal Majalla" w:eastAsia="Times New Roman" w:hAnsi="Sakkal Majalla" w:cs="Sakkal Majalla" w:hint="cs"/>
                <w:b/>
                <w:bCs/>
                <w:color w:val="000000" w:themeColor="text1"/>
                <w:sz w:val="30"/>
                <w:szCs w:val="30"/>
                <w:rtl/>
                <w:lang w:bidi="ar-EG"/>
              </w:rPr>
              <w:t>الاهتمام</w:t>
            </w:r>
          </w:p>
        </w:tc>
      </w:tr>
      <w:tr w:rsidR="003D66E2" w:rsidRPr="00221C53" w14:paraId="1C116D9B" w14:textId="77777777" w:rsidTr="003D66E2">
        <w:trPr>
          <w:jc w:val="center"/>
        </w:trPr>
        <w:tc>
          <w:tcPr>
            <w:tcW w:w="1015" w:type="dxa"/>
          </w:tcPr>
          <w:p w14:paraId="2BAE2185" w14:textId="77777777" w:rsidR="0077488C" w:rsidRPr="00221C53" w:rsidRDefault="0077488C" w:rsidP="00554D89">
            <w:pPr>
              <w:tabs>
                <w:tab w:val="left" w:pos="5031"/>
              </w:tabs>
              <w:spacing w:line="276" w:lineRule="auto"/>
              <w:jc w:val="center"/>
              <w:rPr>
                <w:rFonts w:ascii="Sakkal Majalla" w:eastAsia="Times New Roman" w:hAnsi="Sakkal Majalla" w:cs="Sakkal Majalla"/>
                <w:color w:val="000000" w:themeColor="text1"/>
                <w:sz w:val="30"/>
                <w:szCs w:val="30"/>
                <w:lang w:bidi="ar-IQ"/>
              </w:rPr>
            </w:pPr>
            <w:r w:rsidRPr="00221C53">
              <w:rPr>
                <w:rFonts w:ascii="Sakkal Majalla" w:eastAsia="Times New Roman" w:hAnsi="Sakkal Majalla" w:cs="Sakkal Majalla"/>
                <w:color w:val="000000" w:themeColor="text1"/>
                <w:sz w:val="30"/>
                <w:szCs w:val="30"/>
                <w:rtl/>
                <w:lang w:bidi="ar-EG"/>
              </w:rPr>
              <w:t>الأولى</w:t>
            </w:r>
          </w:p>
        </w:tc>
        <w:tc>
          <w:tcPr>
            <w:tcW w:w="989" w:type="dxa"/>
          </w:tcPr>
          <w:p w14:paraId="5248AAA1" w14:textId="77777777" w:rsidR="0077488C" w:rsidRPr="00221C53" w:rsidRDefault="008A2894" w:rsidP="00554D89">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51</w:t>
            </w:r>
          </w:p>
        </w:tc>
        <w:tc>
          <w:tcPr>
            <w:tcW w:w="1078" w:type="dxa"/>
          </w:tcPr>
          <w:p w14:paraId="48C6CEFC" w14:textId="77777777" w:rsidR="0077488C" w:rsidRPr="00221C53" w:rsidRDefault="008A2894" w:rsidP="00554D89">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102</w:t>
            </w:r>
          </w:p>
        </w:tc>
        <w:tc>
          <w:tcPr>
            <w:tcW w:w="4173" w:type="dxa"/>
          </w:tcPr>
          <w:p w14:paraId="0DFF73FD" w14:textId="77777777" w:rsidR="0077488C" w:rsidRPr="00221C53" w:rsidRDefault="0077488C" w:rsidP="00554D89">
            <w:pPr>
              <w:shd w:val="clear" w:color="auto" w:fill="FFFFFF"/>
              <w:tabs>
                <w:tab w:val="left" w:pos="7443"/>
              </w:tabs>
              <w:spacing w:line="276" w:lineRule="auto"/>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 xml:space="preserve">إظهار الرسائل والمعلومات بطريقةٍ جذابةٍ ومؤثرة                   </w:t>
            </w:r>
          </w:p>
        </w:tc>
      </w:tr>
      <w:tr w:rsidR="003D66E2" w:rsidRPr="00221C53" w14:paraId="469ABE26" w14:textId="77777777" w:rsidTr="003D66E2">
        <w:trPr>
          <w:jc w:val="center"/>
        </w:trPr>
        <w:tc>
          <w:tcPr>
            <w:tcW w:w="1015" w:type="dxa"/>
          </w:tcPr>
          <w:p w14:paraId="63A68BBA" w14:textId="77777777" w:rsidR="0077488C" w:rsidRPr="00221C53" w:rsidRDefault="0077488C" w:rsidP="00554D89">
            <w:pPr>
              <w:tabs>
                <w:tab w:val="left" w:pos="5031"/>
              </w:tabs>
              <w:spacing w:line="276" w:lineRule="auto"/>
              <w:jc w:val="center"/>
              <w:rPr>
                <w:rFonts w:ascii="Sakkal Majalla" w:eastAsia="Times New Roman" w:hAnsi="Sakkal Majalla" w:cs="Sakkal Majalla"/>
                <w:color w:val="000000" w:themeColor="text1"/>
                <w:sz w:val="30"/>
                <w:szCs w:val="30"/>
                <w:lang w:bidi="ar-IQ"/>
              </w:rPr>
            </w:pPr>
            <w:r w:rsidRPr="00221C53">
              <w:rPr>
                <w:rFonts w:ascii="Sakkal Majalla" w:eastAsia="Times New Roman" w:hAnsi="Sakkal Majalla" w:cs="Sakkal Majalla"/>
                <w:color w:val="000000" w:themeColor="text1"/>
                <w:sz w:val="30"/>
                <w:szCs w:val="30"/>
                <w:rtl/>
                <w:lang w:bidi="ar-EG"/>
              </w:rPr>
              <w:t>الثانية</w:t>
            </w:r>
          </w:p>
        </w:tc>
        <w:tc>
          <w:tcPr>
            <w:tcW w:w="989" w:type="dxa"/>
          </w:tcPr>
          <w:p w14:paraId="074B5629" w14:textId="77777777" w:rsidR="0077488C" w:rsidRPr="00221C53" w:rsidRDefault="008A2894" w:rsidP="00554D89">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41.5</w:t>
            </w:r>
          </w:p>
        </w:tc>
        <w:tc>
          <w:tcPr>
            <w:tcW w:w="1078" w:type="dxa"/>
          </w:tcPr>
          <w:p w14:paraId="70351279" w14:textId="77777777" w:rsidR="0077488C" w:rsidRPr="00221C53" w:rsidRDefault="008A2894" w:rsidP="00554D89">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83</w:t>
            </w:r>
          </w:p>
        </w:tc>
        <w:tc>
          <w:tcPr>
            <w:tcW w:w="4173" w:type="dxa"/>
          </w:tcPr>
          <w:p w14:paraId="3F1292E9" w14:textId="77777777" w:rsidR="0077488C" w:rsidRPr="00221C53" w:rsidRDefault="0077488C" w:rsidP="00554D89">
            <w:pPr>
              <w:shd w:val="clear" w:color="auto" w:fill="FFFFFF"/>
              <w:tabs>
                <w:tab w:val="left" w:pos="7443"/>
              </w:tabs>
              <w:spacing w:line="276" w:lineRule="auto"/>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 xml:space="preserve">تسهيل عملية التواصل مع الجمهور المستهدف                       </w:t>
            </w:r>
          </w:p>
        </w:tc>
      </w:tr>
      <w:tr w:rsidR="003D66E2" w:rsidRPr="00221C53" w14:paraId="17833433" w14:textId="77777777" w:rsidTr="003D66E2">
        <w:trPr>
          <w:jc w:val="center"/>
        </w:trPr>
        <w:tc>
          <w:tcPr>
            <w:tcW w:w="1015" w:type="dxa"/>
          </w:tcPr>
          <w:p w14:paraId="397D98EA" w14:textId="77777777" w:rsidR="0077488C" w:rsidRPr="00221C53" w:rsidRDefault="0077488C" w:rsidP="00554D89">
            <w:pPr>
              <w:tabs>
                <w:tab w:val="left" w:pos="5031"/>
              </w:tabs>
              <w:spacing w:line="276" w:lineRule="auto"/>
              <w:jc w:val="center"/>
              <w:rPr>
                <w:rFonts w:ascii="Sakkal Majalla" w:eastAsia="Times New Roman" w:hAnsi="Sakkal Majalla" w:cs="Sakkal Majalla"/>
                <w:color w:val="000000" w:themeColor="text1"/>
                <w:sz w:val="30"/>
                <w:szCs w:val="30"/>
                <w:lang w:bidi="ar-IQ"/>
              </w:rPr>
            </w:pPr>
            <w:r w:rsidRPr="00221C53">
              <w:rPr>
                <w:rFonts w:ascii="Sakkal Majalla" w:eastAsia="Times New Roman" w:hAnsi="Sakkal Majalla" w:cs="Sakkal Majalla"/>
                <w:color w:val="000000" w:themeColor="text1"/>
                <w:sz w:val="30"/>
                <w:szCs w:val="30"/>
                <w:rtl/>
                <w:lang w:bidi="ar-EG"/>
              </w:rPr>
              <w:t>الثالثة</w:t>
            </w:r>
          </w:p>
        </w:tc>
        <w:tc>
          <w:tcPr>
            <w:tcW w:w="989" w:type="dxa"/>
          </w:tcPr>
          <w:p w14:paraId="22600C12" w14:textId="77777777" w:rsidR="0077488C" w:rsidRPr="00221C53" w:rsidRDefault="008A2894" w:rsidP="00554D89">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30</w:t>
            </w:r>
            <w:r w:rsidR="0077488C" w:rsidRPr="00221C53">
              <w:rPr>
                <w:rFonts w:ascii="Sakkal Majalla" w:eastAsia="Times New Roman" w:hAnsi="Sakkal Majalla" w:cs="Sakkal Majalla"/>
                <w:color w:val="000000" w:themeColor="text1"/>
                <w:sz w:val="30"/>
                <w:szCs w:val="30"/>
                <w:rtl/>
                <w:lang w:bidi="ar-EG"/>
              </w:rPr>
              <w:t>.5</w:t>
            </w:r>
          </w:p>
        </w:tc>
        <w:tc>
          <w:tcPr>
            <w:tcW w:w="1078" w:type="dxa"/>
          </w:tcPr>
          <w:p w14:paraId="59BBD7D1" w14:textId="77777777" w:rsidR="0077488C" w:rsidRPr="00221C53" w:rsidRDefault="008A2894" w:rsidP="00554D89">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61</w:t>
            </w:r>
          </w:p>
        </w:tc>
        <w:tc>
          <w:tcPr>
            <w:tcW w:w="4173" w:type="dxa"/>
          </w:tcPr>
          <w:p w14:paraId="16535F7E" w14:textId="77777777" w:rsidR="0077488C" w:rsidRPr="00221C53" w:rsidRDefault="0077488C" w:rsidP="00554D89">
            <w:pPr>
              <w:shd w:val="clear" w:color="auto" w:fill="FFFFFF"/>
              <w:tabs>
                <w:tab w:val="left" w:pos="7443"/>
              </w:tabs>
              <w:spacing w:line="276" w:lineRule="auto"/>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 xml:space="preserve">مواكبة التطورات التكنولوجية فى مجال تطوير المحتوى </w:t>
            </w:r>
            <w:proofErr w:type="gramStart"/>
            <w:r w:rsidRPr="00221C53">
              <w:rPr>
                <w:rFonts w:ascii="Sakkal Majalla" w:eastAsia="Times New Roman" w:hAnsi="Sakkal Majalla" w:cs="Sakkal Majalla"/>
                <w:color w:val="000000" w:themeColor="text1"/>
                <w:sz w:val="30"/>
                <w:szCs w:val="30"/>
                <w:rtl/>
                <w:lang w:bidi="ar-EG"/>
              </w:rPr>
              <w:t>البصرى</w:t>
            </w:r>
            <w:proofErr w:type="gramEnd"/>
          </w:p>
        </w:tc>
      </w:tr>
      <w:tr w:rsidR="003D66E2" w:rsidRPr="00221C53" w14:paraId="2007E45C" w14:textId="77777777" w:rsidTr="003D66E2">
        <w:trPr>
          <w:jc w:val="center"/>
        </w:trPr>
        <w:tc>
          <w:tcPr>
            <w:tcW w:w="1015" w:type="dxa"/>
          </w:tcPr>
          <w:p w14:paraId="1F7650B0" w14:textId="77777777" w:rsidR="0077488C" w:rsidRPr="00221C53" w:rsidRDefault="0077488C" w:rsidP="00554D89">
            <w:pPr>
              <w:tabs>
                <w:tab w:val="left" w:pos="5031"/>
              </w:tabs>
              <w:spacing w:line="276" w:lineRule="auto"/>
              <w:jc w:val="center"/>
              <w:rPr>
                <w:rFonts w:ascii="Sakkal Majalla" w:eastAsia="Times New Roman" w:hAnsi="Sakkal Majalla" w:cs="Sakkal Majalla"/>
                <w:color w:val="000000" w:themeColor="text1"/>
                <w:sz w:val="30"/>
                <w:szCs w:val="30"/>
                <w:rtl/>
                <w:lang w:bidi="ar-IQ"/>
              </w:rPr>
            </w:pPr>
            <w:r w:rsidRPr="00221C53">
              <w:rPr>
                <w:rFonts w:ascii="Sakkal Majalla" w:eastAsia="Times New Roman" w:hAnsi="Sakkal Majalla" w:cs="Sakkal Majalla"/>
                <w:color w:val="000000" w:themeColor="text1"/>
                <w:sz w:val="30"/>
                <w:szCs w:val="30"/>
                <w:rtl/>
                <w:lang w:bidi="ar-IQ"/>
              </w:rPr>
              <w:t>الرابعة</w:t>
            </w:r>
          </w:p>
        </w:tc>
        <w:tc>
          <w:tcPr>
            <w:tcW w:w="989" w:type="dxa"/>
          </w:tcPr>
          <w:p w14:paraId="19022058" w14:textId="77777777" w:rsidR="0077488C" w:rsidRPr="00221C53" w:rsidRDefault="008A2894" w:rsidP="00554D89">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24</w:t>
            </w:r>
            <w:r w:rsidR="0077488C" w:rsidRPr="00221C53">
              <w:rPr>
                <w:rFonts w:ascii="Sakkal Majalla" w:eastAsia="Times New Roman" w:hAnsi="Sakkal Majalla" w:cs="Sakkal Majalla"/>
                <w:color w:val="000000" w:themeColor="text1"/>
                <w:sz w:val="30"/>
                <w:szCs w:val="30"/>
                <w:rtl/>
                <w:lang w:bidi="ar-EG"/>
              </w:rPr>
              <w:t>.5</w:t>
            </w:r>
          </w:p>
        </w:tc>
        <w:tc>
          <w:tcPr>
            <w:tcW w:w="1078" w:type="dxa"/>
          </w:tcPr>
          <w:p w14:paraId="019F907C" w14:textId="77777777" w:rsidR="0077488C" w:rsidRPr="00221C53" w:rsidRDefault="008A2894" w:rsidP="00554D89">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49</w:t>
            </w:r>
          </w:p>
        </w:tc>
        <w:tc>
          <w:tcPr>
            <w:tcW w:w="4173" w:type="dxa"/>
          </w:tcPr>
          <w:p w14:paraId="6176A795" w14:textId="77777777" w:rsidR="0077488C" w:rsidRPr="00221C53" w:rsidRDefault="0077488C" w:rsidP="00554D89">
            <w:pPr>
              <w:shd w:val="clear" w:color="auto" w:fill="FFFFFF"/>
              <w:tabs>
                <w:tab w:val="left" w:pos="7443"/>
              </w:tabs>
              <w:spacing w:line="276" w:lineRule="auto"/>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 xml:space="preserve">تصميم واجهات بشكلٍ إحترافى تُسهم فى تحسين تجربة المستخدم </w:t>
            </w:r>
          </w:p>
        </w:tc>
      </w:tr>
      <w:tr w:rsidR="003D66E2" w:rsidRPr="00221C53" w14:paraId="2B6143B5" w14:textId="77777777" w:rsidTr="003D66E2">
        <w:trPr>
          <w:jc w:val="center"/>
        </w:trPr>
        <w:tc>
          <w:tcPr>
            <w:tcW w:w="1015" w:type="dxa"/>
          </w:tcPr>
          <w:p w14:paraId="69D06B92" w14:textId="77777777" w:rsidR="0077488C" w:rsidRPr="00221C53" w:rsidRDefault="0077488C" w:rsidP="00554D89">
            <w:pPr>
              <w:tabs>
                <w:tab w:val="left" w:pos="5031"/>
              </w:tabs>
              <w:spacing w:line="276" w:lineRule="auto"/>
              <w:jc w:val="center"/>
              <w:rPr>
                <w:rFonts w:ascii="Sakkal Majalla" w:eastAsia="Times New Roman" w:hAnsi="Sakkal Majalla" w:cs="Sakkal Majalla"/>
                <w:color w:val="000000" w:themeColor="text1"/>
                <w:sz w:val="30"/>
                <w:szCs w:val="30"/>
                <w:rtl/>
                <w:lang w:bidi="ar-IQ"/>
              </w:rPr>
            </w:pPr>
            <w:r w:rsidRPr="00221C53">
              <w:rPr>
                <w:rFonts w:ascii="Sakkal Majalla" w:eastAsia="Times New Roman" w:hAnsi="Sakkal Majalla" w:cs="Sakkal Majalla"/>
                <w:color w:val="000000" w:themeColor="text1"/>
                <w:sz w:val="30"/>
                <w:szCs w:val="30"/>
                <w:rtl/>
                <w:lang w:bidi="ar-IQ"/>
              </w:rPr>
              <w:t>الخامسة</w:t>
            </w:r>
          </w:p>
        </w:tc>
        <w:tc>
          <w:tcPr>
            <w:tcW w:w="989" w:type="dxa"/>
          </w:tcPr>
          <w:p w14:paraId="7BBBAB2F" w14:textId="77777777" w:rsidR="0077488C" w:rsidRPr="00221C53" w:rsidRDefault="008A2894" w:rsidP="00554D89">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14</w:t>
            </w:r>
          </w:p>
        </w:tc>
        <w:tc>
          <w:tcPr>
            <w:tcW w:w="1078" w:type="dxa"/>
          </w:tcPr>
          <w:p w14:paraId="69A32089" w14:textId="77777777" w:rsidR="0077488C" w:rsidRPr="00221C53" w:rsidRDefault="008A2894" w:rsidP="00554D89">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28</w:t>
            </w:r>
          </w:p>
        </w:tc>
        <w:tc>
          <w:tcPr>
            <w:tcW w:w="4173" w:type="dxa"/>
          </w:tcPr>
          <w:p w14:paraId="3224085A" w14:textId="77777777" w:rsidR="0077488C" w:rsidRPr="00221C53" w:rsidRDefault="0077488C" w:rsidP="00554D89">
            <w:pPr>
              <w:shd w:val="clear" w:color="auto" w:fill="FFFFFF"/>
              <w:tabs>
                <w:tab w:val="left" w:pos="7443"/>
              </w:tabs>
              <w:spacing w:line="276" w:lineRule="auto"/>
              <w:rPr>
                <w:rFonts w:ascii="Sakkal Majalla" w:eastAsia="Times New Roman" w:hAnsi="Sakkal Majalla" w:cs="Sakkal Majalla"/>
                <w:color w:val="000000" w:themeColor="text1"/>
                <w:sz w:val="30"/>
                <w:szCs w:val="30"/>
                <w:lang w:bidi="ar-EG"/>
              </w:rPr>
            </w:pPr>
            <w:r w:rsidRPr="00221C53">
              <w:rPr>
                <w:rFonts w:ascii="Sakkal Majalla" w:eastAsia="Times New Roman" w:hAnsi="Sakkal Majalla" w:cs="Sakkal Majalla"/>
                <w:color w:val="000000" w:themeColor="text1"/>
                <w:sz w:val="30"/>
                <w:szCs w:val="30"/>
                <w:rtl/>
                <w:lang w:bidi="ar-EG"/>
              </w:rPr>
              <w:t xml:space="preserve">بناء إستراتيجيات تسويقية أكثر فعالية                                  </w:t>
            </w:r>
          </w:p>
        </w:tc>
      </w:tr>
      <w:tr w:rsidR="003D66E2" w:rsidRPr="00221C53" w14:paraId="3DFD7E62" w14:textId="77777777" w:rsidTr="003D66E2">
        <w:trPr>
          <w:jc w:val="center"/>
        </w:trPr>
        <w:tc>
          <w:tcPr>
            <w:tcW w:w="1015" w:type="dxa"/>
          </w:tcPr>
          <w:p w14:paraId="4D6F3684" w14:textId="77777777" w:rsidR="0077488C" w:rsidRPr="00221C53" w:rsidRDefault="0077488C" w:rsidP="00554D89">
            <w:pPr>
              <w:tabs>
                <w:tab w:val="left" w:pos="5031"/>
              </w:tabs>
              <w:spacing w:line="276" w:lineRule="auto"/>
              <w:jc w:val="center"/>
              <w:rPr>
                <w:rFonts w:ascii="Sakkal Majalla" w:eastAsia="Times New Roman" w:hAnsi="Sakkal Majalla" w:cs="Sakkal Majalla"/>
                <w:color w:val="000000" w:themeColor="text1"/>
                <w:sz w:val="30"/>
                <w:szCs w:val="30"/>
                <w:rtl/>
                <w:lang w:bidi="ar-IQ"/>
              </w:rPr>
            </w:pPr>
            <w:r w:rsidRPr="00221C53">
              <w:rPr>
                <w:rFonts w:ascii="Sakkal Majalla" w:eastAsia="Times New Roman" w:hAnsi="Sakkal Majalla" w:cs="Sakkal Majalla"/>
                <w:color w:val="000000" w:themeColor="text1"/>
                <w:sz w:val="30"/>
                <w:szCs w:val="30"/>
                <w:rtl/>
                <w:lang w:bidi="ar-IQ"/>
              </w:rPr>
              <w:t>السادسة</w:t>
            </w:r>
          </w:p>
        </w:tc>
        <w:tc>
          <w:tcPr>
            <w:tcW w:w="989" w:type="dxa"/>
          </w:tcPr>
          <w:p w14:paraId="3E8B55E5" w14:textId="77777777" w:rsidR="0077488C" w:rsidRPr="00221C53" w:rsidRDefault="008A2894" w:rsidP="00554D89">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8</w:t>
            </w:r>
            <w:r w:rsidR="0077488C" w:rsidRPr="00221C53">
              <w:rPr>
                <w:rFonts w:ascii="Sakkal Majalla" w:eastAsia="Times New Roman" w:hAnsi="Sakkal Majalla" w:cs="Sakkal Majalla"/>
                <w:color w:val="000000" w:themeColor="text1"/>
                <w:sz w:val="30"/>
                <w:szCs w:val="30"/>
                <w:rtl/>
                <w:lang w:bidi="ar-EG"/>
              </w:rPr>
              <w:t>.5</w:t>
            </w:r>
          </w:p>
        </w:tc>
        <w:tc>
          <w:tcPr>
            <w:tcW w:w="1078" w:type="dxa"/>
          </w:tcPr>
          <w:p w14:paraId="026B1A45" w14:textId="77777777" w:rsidR="0077488C" w:rsidRPr="00221C53" w:rsidRDefault="008A2894" w:rsidP="00554D89">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17</w:t>
            </w:r>
          </w:p>
        </w:tc>
        <w:tc>
          <w:tcPr>
            <w:tcW w:w="4173" w:type="dxa"/>
          </w:tcPr>
          <w:p w14:paraId="61DB8801" w14:textId="77777777" w:rsidR="0077488C" w:rsidRPr="00221C53" w:rsidRDefault="0077488C" w:rsidP="00554D89">
            <w:pPr>
              <w:shd w:val="clear" w:color="auto" w:fill="FFFFFF"/>
              <w:tabs>
                <w:tab w:val="left" w:pos="7443"/>
              </w:tabs>
              <w:spacing w:line="276" w:lineRule="auto"/>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 xml:space="preserve">زيادة القدرة على مواجهة الشركات المنافسة                          </w:t>
            </w:r>
          </w:p>
        </w:tc>
      </w:tr>
    </w:tbl>
    <w:p w14:paraId="40E65549" w14:textId="77777777" w:rsidR="0077488C" w:rsidRPr="00221C53" w:rsidRDefault="0077488C" w:rsidP="00554D89">
      <w:pPr>
        <w:shd w:val="clear" w:color="auto" w:fill="FFFFFF"/>
        <w:tabs>
          <w:tab w:val="left" w:pos="2761"/>
        </w:tabs>
        <w:spacing w:after="0" w:line="360" w:lineRule="auto"/>
        <w:jc w:val="center"/>
        <w:rPr>
          <w:rFonts w:ascii="Sakkal Majalla" w:eastAsia="Times New Roman" w:hAnsi="Sakkal Majalla" w:cs="Sakkal Majalla"/>
          <w:color w:val="000000" w:themeColor="text1"/>
          <w:sz w:val="24"/>
          <w:szCs w:val="24"/>
          <w:rtl/>
          <w:lang w:bidi="ar-EG"/>
        </w:rPr>
      </w:pPr>
      <w:r w:rsidRPr="00221C53">
        <w:rPr>
          <w:rFonts w:ascii="Sakkal Majalla" w:eastAsia="Times New Roman" w:hAnsi="Sakkal Majalla" w:cs="Sakkal Majalla"/>
          <w:color w:val="000000" w:themeColor="text1"/>
          <w:sz w:val="24"/>
          <w:szCs w:val="24"/>
          <w:rtl/>
          <w:lang w:bidi="ar-EG"/>
        </w:rPr>
        <w:t>(ن = 200)</w:t>
      </w:r>
    </w:p>
    <w:p w14:paraId="5F62A9A2" w14:textId="77777777" w:rsidR="0077488C" w:rsidRPr="00221C53" w:rsidRDefault="0077488C" w:rsidP="00554D89">
      <w:pPr>
        <w:shd w:val="clear" w:color="auto" w:fill="FFFFFF"/>
        <w:tabs>
          <w:tab w:val="left" w:pos="2761"/>
        </w:tabs>
        <w:spacing w:after="0" w:line="360" w:lineRule="auto"/>
        <w:jc w:val="center"/>
        <w:rPr>
          <w:rFonts w:ascii="Sakkal Majalla" w:eastAsia="Times New Roman" w:hAnsi="Sakkal Majalla" w:cs="Sakkal Majalla"/>
          <w:color w:val="000000" w:themeColor="text1"/>
          <w:sz w:val="24"/>
          <w:szCs w:val="24"/>
          <w:rtl/>
          <w:lang w:bidi="ar-EG"/>
        </w:rPr>
      </w:pPr>
      <w:r w:rsidRPr="00221C53">
        <w:rPr>
          <w:rFonts w:ascii="Sakkal Majalla" w:eastAsia="Times New Roman" w:hAnsi="Sakkal Majalla" w:cs="Sakkal Majalla"/>
          <w:color w:val="000000" w:themeColor="text1"/>
          <w:sz w:val="24"/>
          <w:szCs w:val="24"/>
          <w:rtl/>
          <w:lang w:bidi="ar-EG"/>
        </w:rPr>
        <w:t>(س</w:t>
      </w:r>
      <w:r w:rsidR="008A2894" w:rsidRPr="00221C53">
        <w:rPr>
          <w:rFonts w:ascii="Sakkal Majalla" w:eastAsia="Times New Roman" w:hAnsi="Sakkal Majalla" w:cs="Sakkal Majalla"/>
          <w:color w:val="000000" w:themeColor="text1"/>
          <w:sz w:val="24"/>
          <w:szCs w:val="24"/>
          <w:rtl/>
          <w:lang w:bidi="ar-EG"/>
        </w:rPr>
        <w:t>ُ</w:t>
      </w:r>
      <w:r w:rsidRPr="00221C53">
        <w:rPr>
          <w:rFonts w:ascii="Sakkal Majalla" w:eastAsia="Times New Roman" w:hAnsi="Sakkal Majalla" w:cs="Sakkal Majalla"/>
          <w:color w:val="000000" w:themeColor="text1"/>
          <w:sz w:val="24"/>
          <w:szCs w:val="24"/>
          <w:rtl/>
          <w:lang w:bidi="ar-EG"/>
        </w:rPr>
        <w:t>مح للمبحوث بإختيار أكثر من بديل للإجابة)</w:t>
      </w:r>
    </w:p>
    <w:p w14:paraId="67129D11" w14:textId="5A160B32" w:rsidR="008A2894" w:rsidRPr="00890933" w:rsidRDefault="008A2894" w:rsidP="00554D89">
      <w:pPr>
        <w:shd w:val="clear" w:color="auto" w:fill="FFFFFF"/>
        <w:spacing w:after="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تشير بيانات الجدول السابق إلى أسباب إهتمام المبحوثين باستخدام التصميمات الجرافيكية فى تعزيز المحتوى البصرى بالمنصات الإعلامية الرقمية، وقد جاء</w:t>
      </w:r>
      <w:r w:rsidR="008E1E6B" w:rsidRPr="00890933">
        <w:rPr>
          <w:rFonts w:ascii="Sakkal Majalla" w:eastAsia="Times New Roman" w:hAnsi="Sakkal Majalla" w:cs="Sakkal Majalla"/>
          <w:color w:val="000000" w:themeColor="text1"/>
          <w:sz w:val="28"/>
          <w:szCs w:val="28"/>
          <w:rtl/>
          <w:lang w:bidi="ar-EG"/>
        </w:rPr>
        <w:t xml:space="preserve"> (</w:t>
      </w:r>
      <w:r w:rsidRPr="00890933">
        <w:rPr>
          <w:rFonts w:ascii="Sakkal Majalla" w:eastAsia="Times New Roman" w:hAnsi="Sakkal Majalla" w:cs="Sakkal Majalla"/>
          <w:color w:val="000000" w:themeColor="text1"/>
          <w:sz w:val="28"/>
          <w:szCs w:val="28"/>
          <w:rtl/>
          <w:lang w:bidi="ar-EG"/>
        </w:rPr>
        <w:t>إظهار الرسائل والمعلومات بطريقةٍ جذابةٍ ومؤثرة</w:t>
      </w:r>
      <w:r w:rsidR="008E1E6B" w:rsidRPr="00890933">
        <w:rPr>
          <w:rFonts w:ascii="Sakkal Majalla" w:eastAsia="Times New Roman" w:hAnsi="Sakkal Majalla" w:cs="Sakkal Majalla"/>
          <w:color w:val="000000" w:themeColor="text1"/>
          <w:sz w:val="28"/>
          <w:szCs w:val="28"/>
          <w:rtl/>
          <w:lang w:bidi="ar-EG"/>
        </w:rPr>
        <w:t xml:space="preserve">) </w:t>
      </w:r>
      <w:r w:rsidRPr="00890933">
        <w:rPr>
          <w:rFonts w:ascii="Sakkal Majalla" w:eastAsia="Times New Roman" w:hAnsi="Sakkal Majalla" w:cs="Sakkal Majalla"/>
          <w:color w:val="000000" w:themeColor="text1"/>
          <w:sz w:val="28"/>
          <w:szCs w:val="28"/>
          <w:rtl/>
          <w:lang w:bidi="ar-EG"/>
        </w:rPr>
        <w:t>كأبرز أسباب إهتمام المبحوثين بإستخدام التصميمات الجرافيكية</w:t>
      </w:r>
      <w:r w:rsidR="008E1E6B" w:rsidRPr="00890933">
        <w:rPr>
          <w:rFonts w:ascii="Sakkal Majalla" w:eastAsia="Times New Roman" w:hAnsi="Sakkal Majalla" w:cs="Sakkal Majalla"/>
          <w:color w:val="000000" w:themeColor="text1"/>
          <w:sz w:val="28"/>
          <w:szCs w:val="28"/>
          <w:rtl/>
          <w:lang w:bidi="ar-EG"/>
        </w:rPr>
        <w:t xml:space="preserve"> بنسبة </w:t>
      </w:r>
      <w:r w:rsidRPr="00890933">
        <w:rPr>
          <w:rFonts w:ascii="Sakkal Majalla" w:eastAsia="Times New Roman" w:hAnsi="Sakkal Majalla" w:cs="Sakkal Majalla"/>
          <w:color w:val="000000" w:themeColor="text1"/>
          <w:sz w:val="28"/>
          <w:szCs w:val="28"/>
          <w:rtl/>
          <w:lang w:bidi="ar-EG"/>
        </w:rPr>
        <w:t>51%</w:t>
      </w:r>
      <w:r w:rsidR="008E1E6B" w:rsidRPr="00890933">
        <w:rPr>
          <w:rFonts w:ascii="Sakkal Majalla" w:eastAsia="Times New Roman" w:hAnsi="Sakkal Majalla" w:cs="Sakkal Majalla"/>
          <w:color w:val="000000" w:themeColor="text1"/>
          <w:sz w:val="28"/>
          <w:szCs w:val="28"/>
          <w:rtl/>
          <w:lang w:bidi="ar-EG"/>
        </w:rPr>
        <w:t xml:space="preserve">، </w:t>
      </w:r>
      <w:r w:rsidRPr="00890933">
        <w:rPr>
          <w:rFonts w:ascii="Sakkal Majalla" w:eastAsia="Times New Roman" w:hAnsi="Sakkal Majalla" w:cs="Sakkal Majalla"/>
          <w:color w:val="000000" w:themeColor="text1"/>
          <w:sz w:val="28"/>
          <w:szCs w:val="28"/>
          <w:rtl/>
          <w:lang w:bidi="ar-EG"/>
        </w:rPr>
        <w:t xml:space="preserve">يليه </w:t>
      </w:r>
      <w:r w:rsidR="008E1E6B" w:rsidRPr="00890933">
        <w:rPr>
          <w:rFonts w:ascii="Sakkal Majalla" w:eastAsia="Times New Roman" w:hAnsi="Sakkal Majalla" w:cs="Sakkal Majalla"/>
          <w:color w:val="000000" w:themeColor="text1"/>
          <w:sz w:val="28"/>
          <w:szCs w:val="28"/>
          <w:rtl/>
          <w:lang w:bidi="ar-EG"/>
        </w:rPr>
        <w:t>(</w:t>
      </w:r>
      <w:r w:rsidRPr="00890933">
        <w:rPr>
          <w:rFonts w:ascii="Sakkal Majalla" w:eastAsia="Times New Roman" w:hAnsi="Sakkal Majalla" w:cs="Sakkal Majalla"/>
          <w:color w:val="000000" w:themeColor="text1"/>
          <w:sz w:val="28"/>
          <w:szCs w:val="28"/>
          <w:rtl/>
          <w:lang w:bidi="ar-EG"/>
        </w:rPr>
        <w:t xml:space="preserve">تسهيل عملية التواصل مع الجمهور المستهدف) </w:t>
      </w:r>
      <w:r w:rsidR="008E1E6B" w:rsidRPr="00890933">
        <w:rPr>
          <w:rFonts w:ascii="Sakkal Majalla" w:eastAsia="Times New Roman" w:hAnsi="Sakkal Majalla" w:cs="Sakkal Majalla"/>
          <w:color w:val="000000" w:themeColor="text1"/>
          <w:sz w:val="28"/>
          <w:szCs w:val="28"/>
          <w:rtl/>
          <w:lang w:bidi="ar-EG"/>
        </w:rPr>
        <w:t xml:space="preserve">بنسبة </w:t>
      </w:r>
      <w:r w:rsidRPr="00890933">
        <w:rPr>
          <w:rFonts w:ascii="Sakkal Majalla" w:eastAsia="Times New Roman" w:hAnsi="Sakkal Majalla" w:cs="Sakkal Majalla"/>
          <w:color w:val="000000" w:themeColor="text1"/>
          <w:sz w:val="28"/>
          <w:szCs w:val="28"/>
          <w:rtl/>
          <w:lang w:bidi="ar-EG"/>
        </w:rPr>
        <w:t>41</w:t>
      </w:r>
      <w:r w:rsidR="008E1E6B" w:rsidRPr="00890933">
        <w:rPr>
          <w:rFonts w:ascii="Sakkal Majalla" w:eastAsia="Times New Roman" w:hAnsi="Sakkal Majalla" w:cs="Sakkal Majalla"/>
          <w:color w:val="000000" w:themeColor="text1"/>
          <w:sz w:val="28"/>
          <w:szCs w:val="28"/>
          <w:rtl/>
          <w:lang w:bidi="ar-EG"/>
        </w:rPr>
        <w:t xml:space="preserve">.5%، </w:t>
      </w:r>
      <w:r w:rsidRPr="00890933">
        <w:rPr>
          <w:rFonts w:ascii="Sakkal Majalla" w:eastAsia="Times New Roman" w:hAnsi="Sakkal Majalla" w:cs="Sakkal Majalla"/>
          <w:color w:val="000000" w:themeColor="text1"/>
          <w:sz w:val="28"/>
          <w:szCs w:val="28"/>
          <w:rtl/>
          <w:lang w:bidi="ar-EG"/>
        </w:rPr>
        <w:t>يليه</w:t>
      </w:r>
      <w:r w:rsidR="008E1E6B" w:rsidRPr="00890933">
        <w:rPr>
          <w:rFonts w:ascii="Sakkal Majalla" w:eastAsia="Times New Roman" w:hAnsi="Sakkal Majalla" w:cs="Sakkal Majalla"/>
          <w:color w:val="000000" w:themeColor="text1"/>
          <w:sz w:val="28"/>
          <w:szCs w:val="28"/>
          <w:rtl/>
          <w:lang w:bidi="ar-EG"/>
        </w:rPr>
        <w:t xml:space="preserve"> (</w:t>
      </w:r>
      <w:r w:rsidRPr="00890933">
        <w:rPr>
          <w:rFonts w:ascii="Sakkal Majalla" w:eastAsia="Times New Roman" w:hAnsi="Sakkal Majalla" w:cs="Sakkal Majalla"/>
          <w:color w:val="000000" w:themeColor="text1"/>
          <w:sz w:val="28"/>
          <w:szCs w:val="28"/>
          <w:rtl/>
          <w:lang w:bidi="ar-EG"/>
        </w:rPr>
        <w:t>مواكبة التطورات التكنولوجية فى مجال تطوير المحتوى البصرى</w:t>
      </w:r>
      <w:r w:rsidR="008E1E6B" w:rsidRPr="00890933">
        <w:rPr>
          <w:rFonts w:ascii="Sakkal Majalla" w:eastAsia="Times New Roman" w:hAnsi="Sakkal Majalla" w:cs="Sakkal Majalla"/>
          <w:color w:val="000000" w:themeColor="text1"/>
          <w:sz w:val="28"/>
          <w:szCs w:val="28"/>
          <w:rtl/>
          <w:lang w:bidi="ar-EG"/>
        </w:rPr>
        <w:t xml:space="preserve">) بنسبة </w:t>
      </w:r>
      <w:r w:rsidRPr="00890933">
        <w:rPr>
          <w:rFonts w:ascii="Sakkal Majalla" w:eastAsia="Times New Roman" w:hAnsi="Sakkal Majalla" w:cs="Sakkal Majalla"/>
          <w:color w:val="000000" w:themeColor="text1"/>
          <w:sz w:val="28"/>
          <w:szCs w:val="28"/>
          <w:rtl/>
          <w:lang w:bidi="ar-EG"/>
        </w:rPr>
        <w:t>30</w:t>
      </w:r>
      <w:r w:rsidR="008E1E6B" w:rsidRPr="00890933">
        <w:rPr>
          <w:rFonts w:ascii="Sakkal Majalla" w:eastAsia="Times New Roman" w:hAnsi="Sakkal Majalla" w:cs="Sakkal Majalla"/>
          <w:color w:val="000000" w:themeColor="text1"/>
          <w:sz w:val="28"/>
          <w:szCs w:val="28"/>
          <w:rtl/>
          <w:lang w:bidi="ar-EG"/>
        </w:rPr>
        <w:t xml:space="preserve">.5%، </w:t>
      </w:r>
      <w:r w:rsidRPr="00890933">
        <w:rPr>
          <w:rFonts w:ascii="Sakkal Majalla" w:eastAsia="Times New Roman" w:hAnsi="Sakkal Majalla" w:cs="Sakkal Majalla"/>
          <w:color w:val="000000" w:themeColor="text1"/>
          <w:sz w:val="28"/>
          <w:szCs w:val="28"/>
          <w:rtl/>
          <w:lang w:bidi="ar-EG"/>
        </w:rPr>
        <w:t>يليه</w:t>
      </w:r>
      <w:r w:rsidR="008E1E6B" w:rsidRPr="00890933">
        <w:rPr>
          <w:rFonts w:ascii="Sakkal Majalla" w:eastAsia="Times New Roman" w:hAnsi="Sakkal Majalla" w:cs="Sakkal Majalla"/>
          <w:color w:val="000000" w:themeColor="text1"/>
          <w:sz w:val="28"/>
          <w:szCs w:val="28"/>
          <w:rtl/>
          <w:lang w:bidi="ar-EG"/>
        </w:rPr>
        <w:t xml:space="preserve"> (</w:t>
      </w:r>
      <w:r w:rsidRPr="00890933">
        <w:rPr>
          <w:rFonts w:ascii="Sakkal Majalla" w:eastAsia="Times New Roman" w:hAnsi="Sakkal Majalla" w:cs="Sakkal Majalla"/>
          <w:color w:val="000000" w:themeColor="text1"/>
          <w:sz w:val="28"/>
          <w:szCs w:val="28"/>
          <w:rtl/>
          <w:lang w:bidi="ar-EG"/>
        </w:rPr>
        <w:t>تصميم واجهات بشكلٍ إحترافى تُسهم فى تحسين تجربة المستخدم</w:t>
      </w:r>
      <w:r w:rsidR="008E1E6B" w:rsidRPr="00890933">
        <w:rPr>
          <w:rFonts w:ascii="Sakkal Majalla" w:eastAsia="Times New Roman" w:hAnsi="Sakkal Majalla" w:cs="Sakkal Majalla"/>
          <w:color w:val="000000" w:themeColor="text1"/>
          <w:sz w:val="28"/>
          <w:szCs w:val="28"/>
          <w:rtl/>
          <w:lang w:bidi="ar-EG"/>
        </w:rPr>
        <w:t xml:space="preserve">) بنسبة </w:t>
      </w:r>
      <w:r w:rsidRPr="00890933">
        <w:rPr>
          <w:rFonts w:ascii="Sakkal Majalla" w:eastAsia="Times New Roman" w:hAnsi="Sakkal Majalla" w:cs="Sakkal Majalla"/>
          <w:color w:val="000000" w:themeColor="text1"/>
          <w:sz w:val="28"/>
          <w:szCs w:val="28"/>
          <w:rtl/>
          <w:lang w:bidi="ar-EG"/>
        </w:rPr>
        <w:t>24</w:t>
      </w:r>
      <w:r w:rsidR="008E1E6B" w:rsidRPr="00890933">
        <w:rPr>
          <w:rFonts w:ascii="Sakkal Majalla" w:eastAsia="Times New Roman" w:hAnsi="Sakkal Majalla" w:cs="Sakkal Majalla"/>
          <w:color w:val="000000" w:themeColor="text1"/>
          <w:sz w:val="28"/>
          <w:szCs w:val="28"/>
          <w:rtl/>
          <w:lang w:bidi="ar-EG"/>
        </w:rPr>
        <w:t>.5</w:t>
      </w:r>
      <w:r w:rsidRPr="00890933">
        <w:rPr>
          <w:rFonts w:ascii="Sakkal Majalla" w:eastAsia="Times New Roman" w:hAnsi="Sakkal Majalla" w:cs="Sakkal Majalla"/>
          <w:color w:val="000000" w:themeColor="text1"/>
          <w:sz w:val="28"/>
          <w:szCs w:val="28"/>
          <w:rtl/>
          <w:lang w:bidi="ar-EG"/>
        </w:rPr>
        <w:t>%، يليه</w:t>
      </w:r>
      <w:r w:rsidR="008E1E6B" w:rsidRPr="00890933">
        <w:rPr>
          <w:rFonts w:ascii="Sakkal Majalla" w:eastAsia="Times New Roman" w:hAnsi="Sakkal Majalla" w:cs="Sakkal Majalla"/>
          <w:color w:val="000000" w:themeColor="text1"/>
          <w:sz w:val="28"/>
          <w:szCs w:val="28"/>
          <w:rtl/>
          <w:lang w:bidi="ar-EG"/>
        </w:rPr>
        <w:t xml:space="preserve"> (</w:t>
      </w:r>
      <w:r w:rsidRPr="00890933">
        <w:rPr>
          <w:rFonts w:ascii="Sakkal Majalla" w:eastAsia="Times New Roman" w:hAnsi="Sakkal Majalla" w:cs="Sakkal Majalla"/>
          <w:color w:val="000000" w:themeColor="text1"/>
          <w:sz w:val="28"/>
          <w:szCs w:val="28"/>
          <w:rtl/>
          <w:lang w:bidi="ar-EG"/>
        </w:rPr>
        <w:t>بناء إستراتيجيات تسويقية أكثر فعالية) بنسبة 14%، وأخيراً (زيادة القدرة على مواجهة الشركات المنافسة) بنسبة 8.5%.</w:t>
      </w:r>
    </w:p>
    <w:p w14:paraId="5020809F" w14:textId="77777777" w:rsidR="008E1E6B" w:rsidRPr="00890933" w:rsidRDefault="008A2894" w:rsidP="00554D89">
      <w:pPr>
        <w:shd w:val="clear" w:color="auto" w:fill="FFFFFF"/>
        <w:spacing w:after="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وفى ضوء ما سبق، تستنتج الباحثة زيادة قدرة التصميمات الجرافيكية على مخاطبة عقل ووج</w:t>
      </w:r>
      <w:r w:rsidR="00D63149" w:rsidRPr="00890933">
        <w:rPr>
          <w:rFonts w:ascii="Sakkal Majalla" w:eastAsia="Times New Roman" w:hAnsi="Sakkal Majalla" w:cs="Sakkal Majalla"/>
          <w:color w:val="000000" w:themeColor="text1"/>
          <w:sz w:val="28"/>
          <w:szCs w:val="28"/>
          <w:rtl/>
          <w:lang w:bidi="ar-EG"/>
        </w:rPr>
        <w:t>دان الجمهور السعودى، وبناء علاقاتٍ</w:t>
      </w:r>
      <w:r w:rsidRPr="00890933">
        <w:rPr>
          <w:rFonts w:ascii="Sakkal Majalla" w:eastAsia="Times New Roman" w:hAnsi="Sakkal Majalla" w:cs="Sakkal Majalla"/>
          <w:color w:val="000000" w:themeColor="text1"/>
          <w:sz w:val="28"/>
          <w:szCs w:val="28"/>
          <w:rtl/>
          <w:lang w:bidi="ar-EG"/>
        </w:rPr>
        <w:t xml:space="preserve"> قوية إيجابية</w:t>
      </w:r>
      <w:r w:rsidR="00D63149" w:rsidRPr="00890933">
        <w:rPr>
          <w:rFonts w:ascii="Sakkal Majalla" w:eastAsia="Times New Roman" w:hAnsi="Sakkal Majalla" w:cs="Sakkal Majalla"/>
          <w:color w:val="000000" w:themeColor="text1"/>
          <w:sz w:val="28"/>
          <w:szCs w:val="28"/>
          <w:rtl/>
          <w:lang w:bidi="ar-EG"/>
        </w:rPr>
        <w:t xml:space="preserve"> تقوم على </w:t>
      </w:r>
      <w:r w:rsidRPr="00890933">
        <w:rPr>
          <w:rFonts w:ascii="Sakkal Majalla" w:eastAsia="Times New Roman" w:hAnsi="Sakkal Majalla" w:cs="Sakkal Majalla"/>
          <w:color w:val="000000" w:themeColor="text1"/>
          <w:sz w:val="28"/>
          <w:szCs w:val="28"/>
          <w:rtl/>
          <w:lang w:bidi="ar-EG"/>
        </w:rPr>
        <w:t>جذب إنتباه الجمهور</w:t>
      </w:r>
      <w:r w:rsidR="00D63149" w:rsidRPr="00890933">
        <w:rPr>
          <w:rFonts w:ascii="Sakkal Majalla" w:eastAsia="Times New Roman" w:hAnsi="Sakkal Majalla" w:cs="Sakkal Majalla"/>
          <w:color w:val="000000" w:themeColor="text1"/>
          <w:sz w:val="28"/>
          <w:szCs w:val="28"/>
          <w:rtl/>
          <w:lang w:bidi="ar-EG"/>
        </w:rPr>
        <w:t>،</w:t>
      </w:r>
      <w:r w:rsidRPr="00890933">
        <w:rPr>
          <w:rFonts w:ascii="Sakkal Majalla" w:eastAsia="Times New Roman" w:hAnsi="Sakkal Majalla" w:cs="Sakkal Majalla"/>
          <w:color w:val="000000" w:themeColor="text1"/>
          <w:sz w:val="28"/>
          <w:szCs w:val="28"/>
          <w:rtl/>
          <w:lang w:bidi="ar-EG"/>
        </w:rPr>
        <w:t xml:space="preserve"> </w:t>
      </w:r>
      <w:r w:rsidR="00D63149" w:rsidRPr="00890933">
        <w:rPr>
          <w:rFonts w:ascii="Sakkal Majalla" w:eastAsia="Times New Roman" w:hAnsi="Sakkal Majalla" w:cs="Sakkal Majalla"/>
          <w:color w:val="000000" w:themeColor="text1"/>
          <w:sz w:val="28"/>
          <w:szCs w:val="28"/>
          <w:rtl/>
          <w:lang w:bidi="ar-EG"/>
        </w:rPr>
        <w:t>وزيادة إقتناعه با</w:t>
      </w:r>
      <w:r w:rsidRPr="00890933">
        <w:rPr>
          <w:rFonts w:ascii="Sakkal Majalla" w:eastAsia="Times New Roman" w:hAnsi="Sakkal Majalla" w:cs="Sakkal Majalla"/>
          <w:color w:val="000000" w:themeColor="text1"/>
          <w:sz w:val="28"/>
          <w:szCs w:val="28"/>
          <w:rtl/>
          <w:lang w:bidi="ar-EG"/>
        </w:rPr>
        <w:t xml:space="preserve">لمحتوى </w:t>
      </w:r>
      <w:proofErr w:type="gramStart"/>
      <w:r w:rsidRPr="00890933">
        <w:rPr>
          <w:rFonts w:ascii="Sakkal Majalla" w:eastAsia="Times New Roman" w:hAnsi="Sakkal Majalla" w:cs="Sakkal Majalla"/>
          <w:color w:val="000000" w:themeColor="text1"/>
          <w:sz w:val="28"/>
          <w:szCs w:val="28"/>
          <w:rtl/>
          <w:lang w:bidi="ar-EG"/>
        </w:rPr>
        <w:t>البصرى</w:t>
      </w:r>
      <w:proofErr w:type="gramEnd"/>
      <w:r w:rsidR="00D63149" w:rsidRPr="00890933">
        <w:rPr>
          <w:rFonts w:ascii="Sakkal Majalla" w:eastAsia="Times New Roman" w:hAnsi="Sakkal Majalla" w:cs="Sakkal Majalla"/>
          <w:color w:val="000000" w:themeColor="text1"/>
          <w:sz w:val="28"/>
          <w:szCs w:val="28"/>
          <w:rtl/>
          <w:lang w:bidi="ar-EG"/>
        </w:rPr>
        <w:t>، فضلاً عن دعم مكانة الشركات الإعلانية فى نطاق الأسواق الكبيرة، وزيادة قدرتها على المنافسة فى بيئة العمل السعودية.</w:t>
      </w:r>
      <w:r w:rsidRPr="00890933">
        <w:rPr>
          <w:rFonts w:ascii="Sakkal Majalla" w:eastAsia="Times New Roman" w:hAnsi="Sakkal Majalla" w:cs="Sakkal Majalla"/>
          <w:color w:val="000000" w:themeColor="text1"/>
          <w:sz w:val="28"/>
          <w:szCs w:val="28"/>
          <w:rtl/>
          <w:lang w:bidi="ar-EG"/>
        </w:rPr>
        <w:t xml:space="preserve"> </w:t>
      </w:r>
    </w:p>
    <w:p w14:paraId="09F33FBD" w14:textId="77777777" w:rsidR="00C41A03" w:rsidRPr="00890933" w:rsidRDefault="00C41A03" w:rsidP="00BF5AC0">
      <w:pPr>
        <w:pStyle w:val="ListParagraph"/>
        <w:numPr>
          <w:ilvl w:val="0"/>
          <w:numId w:val="1"/>
        </w:numPr>
        <w:shd w:val="clear" w:color="auto" w:fill="FFFFFF"/>
        <w:tabs>
          <w:tab w:val="left" w:pos="5031"/>
        </w:tabs>
        <w:spacing w:after="0"/>
        <w:jc w:val="both"/>
        <w:rPr>
          <w:rFonts w:ascii="Sakkal Majalla" w:eastAsia="Times New Roman" w:hAnsi="Sakkal Majalla" w:cs="Sakkal Majalla"/>
          <w:b/>
          <w:bCs/>
          <w:color w:val="000000" w:themeColor="text1"/>
          <w:sz w:val="32"/>
          <w:szCs w:val="32"/>
          <w:rtl/>
          <w:lang w:bidi="ar-EG"/>
        </w:rPr>
      </w:pPr>
      <w:r w:rsidRPr="00890933">
        <w:rPr>
          <w:rFonts w:ascii="Sakkal Majalla" w:eastAsia="Times New Roman" w:hAnsi="Sakkal Majalla" w:cs="Sakkal Majalla"/>
          <w:b/>
          <w:bCs/>
          <w:color w:val="000000" w:themeColor="text1"/>
          <w:sz w:val="32"/>
          <w:szCs w:val="32"/>
          <w:rtl/>
          <w:lang w:bidi="ar-EG"/>
        </w:rPr>
        <w:lastRenderedPageBreak/>
        <w:t>أهم المنصات الإعلامية الرقمية التى يقوم من خلالها المبحوثون باستخدام التصميمات الجرافيكية</w:t>
      </w:r>
      <w:r w:rsidR="00584697" w:rsidRPr="00890933">
        <w:rPr>
          <w:rFonts w:ascii="Sakkal Majalla" w:eastAsia="Times New Roman" w:hAnsi="Sakkal Majalla" w:cs="Sakkal Majalla"/>
          <w:b/>
          <w:bCs/>
          <w:color w:val="000000" w:themeColor="text1"/>
          <w:sz w:val="32"/>
          <w:szCs w:val="32"/>
          <w:rtl/>
          <w:lang w:bidi="ar-EG"/>
        </w:rPr>
        <w:t>:</w:t>
      </w:r>
      <w:r w:rsidRPr="00890933">
        <w:rPr>
          <w:rFonts w:ascii="Sakkal Majalla" w:eastAsia="Times New Roman" w:hAnsi="Sakkal Majalla" w:cs="Sakkal Majalla"/>
          <w:b/>
          <w:bCs/>
          <w:color w:val="000000" w:themeColor="text1"/>
          <w:sz w:val="32"/>
          <w:szCs w:val="32"/>
          <w:rtl/>
          <w:lang w:bidi="ar-EG"/>
        </w:rPr>
        <w:t xml:space="preserve"> </w:t>
      </w:r>
    </w:p>
    <w:p w14:paraId="53E0DF52" w14:textId="77777777" w:rsidR="00C41A03" w:rsidRPr="00221C53" w:rsidRDefault="00C41A03" w:rsidP="00554D89">
      <w:pPr>
        <w:shd w:val="clear" w:color="auto" w:fill="FFFFFF"/>
        <w:tabs>
          <w:tab w:val="left" w:pos="5031"/>
        </w:tabs>
        <w:spacing w:after="0" w:line="360"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 xml:space="preserve">جدول رقم (4) </w:t>
      </w:r>
    </w:p>
    <w:p w14:paraId="74E42653" w14:textId="77777777" w:rsidR="00C41A03" w:rsidRPr="00221C53" w:rsidRDefault="00C41A03" w:rsidP="00554D89">
      <w:pPr>
        <w:shd w:val="clear" w:color="auto" w:fill="FFFFFF"/>
        <w:tabs>
          <w:tab w:val="left" w:pos="5031"/>
        </w:tabs>
        <w:spacing w:after="0" w:line="360" w:lineRule="auto"/>
        <w:jc w:val="center"/>
        <w:rPr>
          <w:rFonts w:ascii="Sakkal Majalla" w:eastAsia="Times New Roman" w:hAnsi="Sakkal Majalla" w:cs="Sakkal Majalla"/>
          <w:color w:val="000000" w:themeColor="text1"/>
          <w:sz w:val="30"/>
          <w:szCs w:val="30"/>
          <w:lang w:bidi="ar-EG"/>
        </w:rPr>
      </w:pPr>
      <w:r w:rsidRPr="00221C53">
        <w:rPr>
          <w:rFonts w:ascii="Sakkal Majalla" w:eastAsia="Times New Roman" w:hAnsi="Sakkal Majalla" w:cs="Sakkal Majalla"/>
          <w:color w:val="000000" w:themeColor="text1"/>
          <w:sz w:val="30"/>
          <w:szCs w:val="30"/>
          <w:rtl/>
          <w:lang w:bidi="ar-EG"/>
        </w:rPr>
        <w:t>أهم المنصات الإعلامية الرقمية التى يُستخدم فيها التصميمات الجرافيكية</w:t>
      </w:r>
    </w:p>
    <w:tbl>
      <w:tblPr>
        <w:tblStyle w:val="TableGrid"/>
        <w:tblW w:w="5958" w:type="dxa"/>
        <w:jc w:val="center"/>
        <w:tblLook w:val="04A0" w:firstRow="1" w:lastRow="0" w:firstColumn="1" w:lastColumn="0" w:noHBand="0" w:noVBand="1"/>
      </w:tblPr>
      <w:tblGrid>
        <w:gridCol w:w="933"/>
        <w:gridCol w:w="1579"/>
        <w:gridCol w:w="835"/>
        <w:gridCol w:w="2611"/>
      </w:tblGrid>
      <w:tr w:rsidR="003D66E2" w:rsidRPr="00221C53" w14:paraId="100D5253" w14:textId="77777777" w:rsidTr="00DF1625">
        <w:trPr>
          <w:trHeight w:val="492"/>
          <w:jc w:val="center"/>
        </w:trPr>
        <w:tc>
          <w:tcPr>
            <w:tcW w:w="571" w:type="dxa"/>
            <w:shd w:val="clear" w:color="auto" w:fill="D9D9D9" w:themeFill="background1" w:themeFillShade="D9"/>
          </w:tcPr>
          <w:p w14:paraId="6F9F40AD" w14:textId="77777777" w:rsidR="00C41A03" w:rsidRPr="00221C53" w:rsidRDefault="00C41A03" w:rsidP="00554D89">
            <w:pPr>
              <w:spacing w:line="360" w:lineRule="auto"/>
              <w:jc w:val="center"/>
              <w:rPr>
                <w:rFonts w:ascii="Sakkal Majalla" w:hAnsi="Sakkal Majalla" w:cs="Sakkal Majalla"/>
                <w:b/>
                <w:bCs/>
                <w:color w:val="000000" w:themeColor="text1"/>
              </w:rPr>
            </w:pPr>
            <w:r w:rsidRPr="00221C53">
              <w:rPr>
                <w:rFonts w:ascii="Sakkal Majalla" w:eastAsia="Times New Roman" w:hAnsi="Sakkal Majalla" w:cs="Sakkal Majalla"/>
                <w:b/>
                <w:bCs/>
                <w:color w:val="000000" w:themeColor="text1"/>
                <w:sz w:val="30"/>
                <w:szCs w:val="30"/>
                <w:rtl/>
                <w:lang w:bidi="ar-EG"/>
              </w:rPr>
              <w:t>المرتبة</w:t>
            </w:r>
          </w:p>
        </w:tc>
        <w:tc>
          <w:tcPr>
            <w:tcW w:w="1695" w:type="dxa"/>
            <w:shd w:val="clear" w:color="auto" w:fill="D9D9D9" w:themeFill="background1" w:themeFillShade="D9"/>
          </w:tcPr>
          <w:p w14:paraId="4B8116B9" w14:textId="77777777" w:rsidR="00C41A03" w:rsidRPr="00221C53" w:rsidRDefault="00C41A03" w:rsidP="00554D89">
            <w:pPr>
              <w:spacing w:line="360" w:lineRule="auto"/>
              <w:jc w:val="center"/>
              <w:rPr>
                <w:rFonts w:ascii="Sakkal Majalla" w:hAnsi="Sakkal Majalla" w:cs="Sakkal Majalla"/>
                <w:b/>
                <w:bCs/>
                <w:color w:val="000000" w:themeColor="text1"/>
              </w:rPr>
            </w:pPr>
            <w:r w:rsidRPr="00221C53">
              <w:rPr>
                <w:rFonts w:ascii="Sakkal Majalla" w:eastAsia="Times New Roman" w:hAnsi="Sakkal Majalla" w:cs="Sakkal Majalla"/>
                <w:b/>
                <w:bCs/>
                <w:color w:val="000000" w:themeColor="text1"/>
                <w:sz w:val="30"/>
                <w:szCs w:val="30"/>
                <w:rtl/>
                <w:lang w:bidi="ar-EG"/>
              </w:rPr>
              <w:t>النسبة المئوية</w:t>
            </w:r>
          </w:p>
        </w:tc>
        <w:tc>
          <w:tcPr>
            <w:tcW w:w="836" w:type="dxa"/>
            <w:shd w:val="clear" w:color="auto" w:fill="D9D9D9" w:themeFill="background1" w:themeFillShade="D9"/>
          </w:tcPr>
          <w:p w14:paraId="32518402" w14:textId="77777777" w:rsidR="00C41A03" w:rsidRPr="00221C53" w:rsidRDefault="00C41A03" w:rsidP="00554D89">
            <w:pPr>
              <w:spacing w:line="360" w:lineRule="auto"/>
              <w:jc w:val="center"/>
              <w:rPr>
                <w:rFonts w:ascii="Sakkal Majalla" w:hAnsi="Sakkal Majalla" w:cs="Sakkal Majalla"/>
                <w:b/>
                <w:bCs/>
                <w:color w:val="000000" w:themeColor="text1"/>
              </w:rPr>
            </w:pPr>
            <w:r w:rsidRPr="00221C53">
              <w:rPr>
                <w:rFonts w:ascii="Sakkal Majalla" w:eastAsia="Times New Roman" w:hAnsi="Sakkal Majalla" w:cs="Sakkal Majalla"/>
                <w:b/>
                <w:bCs/>
                <w:color w:val="000000" w:themeColor="text1"/>
                <w:sz w:val="30"/>
                <w:szCs w:val="30"/>
                <w:rtl/>
                <w:lang w:bidi="ar-EG"/>
              </w:rPr>
              <w:t>التكرار</w:t>
            </w:r>
          </w:p>
        </w:tc>
        <w:tc>
          <w:tcPr>
            <w:tcW w:w="2856" w:type="dxa"/>
            <w:shd w:val="clear" w:color="auto" w:fill="D9D9D9" w:themeFill="background1" w:themeFillShade="D9"/>
          </w:tcPr>
          <w:p w14:paraId="7C422188" w14:textId="77777777" w:rsidR="00C41A03" w:rsidRPr="00221C53" w:rsidRDefault="00C41A03" w:rsidP="00554D89">
            <w:pPr>
              <w:tabs>
                <w:tab w:val="left" w:pos="5031"/>
              </w:tabs>
              <w:spacing w:line="360" w:lineRule="auto"/>
              <w:rPr>
                <w:rFonts w:ascii="Sakkal Majalla" w:eastAsia="Times New Roman" w:hAnsi="Sakkal Majalla" w:cs="Sakkal Majalla"/>
                <w:b/>
                <w:bCs/>
                <w:color w:val="000000" w:themeColor="text1"/>
                <w:sz w:val="30"/>
                <w:szCs w:val="30"/>
                <w:lang w:bidi="ar-IQ"/>
              </w:rPr>
            </w:pPr>
            <w:r w:rsidRPr="00221C53">
              <w:rPr>
                <w:rFonts w:ascii="Sakkal Majalla" w:eastAsia="Times New Roman" w:hAnsi="Sakkal Majalla" w:cs="Sakkal Majalla"/>
                <w:b/>
                <w:bCs/>
                <w:color w:val="000000" w:themeColor="text1"/>
                <w:sz w:val="30"/>
                <w:szCs w:val="30"/>
                <w:rtl/>
                <w:lang w:bidi="ar-EG"/>
              </w:rPr>
              <w:t>المنصات الإعلامية الرقمية</w:t>
            </w:r>
          </w:p>
        </w:tc>
      </w:tr>
      <w:tr w:rsidR="003D66E2" w:rsidRPr="00221C53" w14:paraId="1A5D1624" w14:textId="77777777" w:rsidTr="00DF1625">
        <w:trPr>
          <w:jc w:val="center"/>
        </w:trPr>
        <w:tc>
          <w:tcPr>
            <w:tcW w:w="571" w:type="dxa"/>
          </w:tcPr>
          <w:p w14:paraId="6A1BEDA0" w14:textId="77777777" w:rsidR="00C41A03" w:rsidRPr="00890933" w:rsidRDefault="00C41A03" w:rsidP="00554D89">
            <w:pPr>
              <w:tabs>
                <w:tab w:val="left" w:pos="5031"/>
              </w:tabs>
              <w:spacing w:line="360" w:lineRule="auto"/>
              <w:jc w:val="center"/>
              <w:rPr>
                <w:rFonts w:ascii="Sakkal Majalla" w:eastAsia="Times New Roman" w:hAnsi="Sakkal Majalla" w:cs="Sakkal Majalla"/>
                <w:color w:val="000000" w:themeColor="text1"/>
                <w:sz w:val="28"/>
                <w:szCs w:val="28"/>
                <w:lang w:bidi="ar-IQ"/>
              </w:rPr>
            </w:pPr>
            <w:r w:rsidRPr="00890933">
              <w:rPr>
                <w:rFonts w:ascii="Sakkal Majalla" w:eastAsia="Times New Roman" w:hAnsi="Sakkal Majalla" w:cs="Sakkal Majalla"/>
                <w:color w:val="000000" w:themeColor="text1"/>
                <w:sz w:val="28"/>
                <w:szCs w:val="28"/>
                <w:rtl/>
                <w:lang w:bidi="ar-EG"/>
              </w:rPr>
              <w:t>الأولى</w:t>
            </w:r>
          </w:p>
        </w:tc>
        <w:tc>
          <w:tcPr>
            <w:tcW w:w="1695" w:type="dxa"/>
          </w:tcPr>
          <w:p w14:paraId="4C780B29" w14:textId="77777777" w:rsidR="00C41A03" w:rsidRPr="00890933" w:rsidRDefault="00C41A0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48.5</w:t>
            </w:r>
          </w:p>
        </w:tc>
        <w:tc>
          <w:tcPr>
            <w:tcW w:w="836" w:type="dxa"/>
          </w:tcPr>
          <w:p w14:paraId="3450FD49" w14:textId="77777777" w:rsidR="00C41A03" w:rsidRPr="00890933" w:rsidRDefault="00C41A0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97</w:t>
            </w:r>
          </w:p>
        </w:tc>
        <w:tc>
          <w:tcPr>
            <w:tcW w:w="2856" w:type="dxa"/>
          </w:tcPr>
          <w:p w14:paraId="2211A7BF" w14:textId="77777777" w:rsidR="00C41A03" w:rsidRPr="00890933" w:rsidRDefault="00C41A03" w:rsidP="00554D89">
            <w:pPr>
              <w:shd w:val="clear" w:color="auto" w:fill="FFFFFF"/>
              <w:tabs>
                <w:tab w:val="left" w:pos="7443"/>
              </w:tabs>
              <w:spacing w:line="360" w:lineRule="auto"/>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اليوتيوب</w:t>
            </w:r>
          </w:p>
        </w:tc>
      </w:tr>
      <w:tr w:rsidR="003D66E2" w:rsidRPr="00221C53" w14:paraId="5CABDB75" w14:textId="77777777" w:rsidTr="00DF1625">
        <w:trPr>
          <w:jc w:val="center"/>
        </w:trPr>
        <w:tc>
          <w:tcPr>
            <w:tcW w:w="571" w:type="dxa"/>
          </w:tcPr>
          <w:p w14:paraId="00272F0F" w14:textId="77777777" w:rsidR="00C41A03" w:rsidRPr="00890933" w:rsidRDefault="00C41A03" w:rsidP="00554D89">
            <w:pPr>
              <w:tabs>
                <w:tab w:val="left" w:pos="5031"/>
              </w:tabs>
              <w:spacing w:line="360" w:lineRule="auto"/>
              <w:jc w:val="center"/>
              <w:rPr>
                <w:rFonts w:ascii="Sakkal Majalla" w:eastAsia="Times New Roman" w:hAnsi="Sakkal Majalla" w:cs="Sakkal Majalla"/>
                <w:color w:val="000000" w:themeColor="text1"/>
                <w:sz w:val="28"/>
                <w:szCs w:val="28"/>
                <w:lang w:bidi="ar-IQ"/>
              </w:rPr>
            </w:pPr>
            <w:r w:rsidRPr="00890933">
              <w:rPr>
                <w:rFonts w:ascii="Sakkal Majalla" w:eastAsia="Times New Roman" w:hAnsi="Sakkal Majalla" w:cs="Sakkal Majalla"/>
                <w:color w:val="000000" w:themeColor="text1"/>
                <w:sz w:val="28"/>
                <w:szCs w:val="28"/>
                <w:rtl/>
                <w:lang w:bidi="ar-EG"/>
              </w:rPr>
              <w:t>الثانية</w:t>
            </w:r>
          </w:p>
        </w:tc>
        <w:tc>
          <w:tcPr>
            <w:tcW w:w="1695" w:type="dxa"/>
          </w:tcPr>
          <w:p w14:paraId="7A450CF7" w14:textId="77777777" w:rsidR="00C41A03" w:rsidRPr="00890933" w:rsidRDefault="00C41A0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42.5</w:t>
            </w:r>
          </w:p>
        </w:tc>
        <w:tc>
          <w:tcPr>
            <w:tcW w:w="836" w:type="dxa"/>
          </w:tcPr>
          <w:p w14:paraId="460F5A9D" w14:textId="77777777" w:rsidR="00C41A03" w:rsidRPr="00890933" w:rsidRDefault="00C41A0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85</w:t>
            </w:r>
          </w:p>
        </w:tc>
        <w:tc>
          <w:tcPr>
            <w:tcW w:w="2856" w:type="dxa"/>
          </w:tcPr>
          <w:p w14:paraId="56141D10" w14:textId="77777777" w:rsidR="00C41A03" w:rsidRPr="00890933" w:rsidRDefault="00C41A03" w:rsidP="00554D89">
            <w:pPr>
              <w:shd w:val="clear" w:color="auto" w:fill="FFFFFF"/>
              <w:tabs>
                <w:tab w:val="left" w:pos="7443"/>
              </w:tabs>
              <w:spacing w:line="360" w:lineRule="auto"/>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تويتر</w:t>
            </w:r>
          </w:p>
        </w:tc>
      </w:tr>
      <w:tr w:rsidR="003D66E2" w:rsidRPr="00221C53" w14:paraId="14850C22" w14:textId="77777777" w:rsidTr="00DF1625">
        <w:trPr>
          <w:jc w:val="center"/>
        </w:trPr>
        <w:tc>
          <w:tcPr>
            <w:tcW w:w="571" w:type="dxa"/>
          </w:tcPr>
          <w:p w14:paraId="480EFFE1" w14:textId="77777777" w:rsidR="00C41A03" w:rsidRPr="00890933" w:rsidRDefault="00C41A03" w:rsidP="00554D89">
            <w:pPr>
              <w:tabs>
                <w:tab w:val="left" w:pos="5031"/>
              </w:tabs>
              <w:spacing w:line="360" w:lineRule="auto"/>
              <w:jc w:val="center"/>
              <w:rPr>
                <w:rFonts w:ascii="Sakkal Majalla" w:eastAsia="Times New Roman" w:hAnsi="Sakkal Majalla" w:cs="Sakkal Majalla"/>
                <w:color w:val="000000" w:themeColor="text1"/>
                <w:sz w:val="28"/>
                <w:szCs w:val="28"/>
                <w:lang w:bidi="ar-IQ"/>
              </w:rPr>
            </w:pPr>
            <w:r w:rsidRPr="00890933">
              <w:rPr>
                <w:rFonts w:ascii="Sakkal Majalla" w:eastAsia="Times New Roman" w:hAnsi="Sakkal Majalla" w:cs="Sakkal Majalla"/>
                <w:color w:val="000000" w:themeColor="text1"/>
                <w:sz w:val="28"/>
                <w:szCs w:val="28"/>
                <w:rtl/>
                <w:lang w:bidi="ar-EG"/>
              </w:rPr>
              <w:t>الثالثة</w:t>
            </w:r>
          </w:p>
        </w:tc>
        <w:tc>
          <w:tcPr>
            <w:tcW w:w="1695" w:type="dxa"/>
          </w:tcPr>
          <w:p w14:paraId="027B358E" w14:textId="77777777" w:rsidR="00C41A03" w:rsidRPr="00890933" w:rsidRDefault="00C41A0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35.5</w:t>
            </w:r>
          </w:p>
        </w:tc>
        <w:tc>
          <w:tcPr>
            <w:tcW w:w="836" w:type="dxa"/>
          </w:tcPr>
          <w:p w14:paraId="4BC241C1" w14:textId="77777777" w:rsidR="00C41A03" w:rsidRPr="00890933" w:rsidRDefault="00C41A0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71</w:t>
            </w:r>
          </w:p>
        </w:tc>
        <w:tc>
          <w:tcPr>
            <w:tcW w:w="2856" w:type="dxa"/>
          </w:tcPr>
          <w:p w14:paraId="766179A8" w14:textId="77777777" w:rsidR="00C41A03" w:rsidRPr="00890933" w:rsidRDefault="00C41A03" w:rsidP="00554D89">
            <w:pPr>
              <w:shd w:val="clear" w:color="auto" w:fill="FFFFFF"/>
              <w:tabs>
                <w:tab w:val="left" w:pos="7443"/>
              </w:tabs>
              <w:spacing w:line="360" w:lineRule="auto"/>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الفيس بوك</w:t>
            </w:r>
          </w:p>
        </w:tc>
      </w:tr>
      <w:tr w:rsidR="003D66E2" w:rsidRPr="00221C53" w14:paraId="34B19D27" w14:textId="77777777" w:rsidTr="00DF1625">
        <w:trPr>
          <w:jc w:val="center"/>
        </w:trPr>
        <w:tc>
          <w:tcPr>
            <w:tcW w:w="571" w:type="dxa"/>
          </w:tcPr>
          <w:p w14:paraId="4F2F2F9F" w14:textId="77777777" w:rsidR="00C41A03" w:rsidRPr="00890933" w:rsidRDefault="00C41A03" w:rsidP="00554D89">
            <w:pPr>
              <w:tabs>
                <w:tab w:val="left" w:pos="5031"/>
              </w:tabs>
              <w:spacing w:line="360" w:lineRule="auto"/>
              <w:jc w:val="center"/>
              <w:rPr>
                <w:rFonts w:ascii="Sakkal Majalla" w:eastAsia="Times New Roman" w:hAnsi="Sakkal Majalla" w:cs="Sakkal Majalla"/>
                <w:color w:val="000000" w:themeColor="text1"/>
                <w:sz w:val="28"/>
                <w:szCs w:val="28"/>
                <w:rtl/>
                <w:lang w:bidi="ar-IQ"/>
              </w:rPr>
            </w:pPr>
            <w:r w:rsidRPr="00890933">
              <w:rPr>
                <w:rFonts w:ascii="Sakkal Majalla" w:eastAsia="Times New Roman" w:hAnsi="Sakkal Majalla" w:cs="Sakkal Majalla"/>
                <w:color w:val="000000" w:themeColor="text1"/>
                <w:sz w:val="28"/>
                <w:szCs w:val="28"/>
                <w:rtl/>
                <w:lang w:bidi="ar-IQ"/>
              </w:rPr>
              <w:t>الرابعة</w:t>
            </w:r>
          </w:p>
        </w:tc>
        <w:tc>
          <w:tcPr>
            <w:tcW w:w="1695" w:type="dxa"/>
          </w:tcPr>
          <w:p w14:paraId="6042B43C" w14:textId="77777777" w:rsidR="00C41A03" w:rsidRPr="00890933" w:rsidRDefault="00C41A0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33</w:t>
            </w:r>
          </w:p>
        </w:tc>
        <w:tc>
          <w:tcPr>
            <w:tcW w:w="836" w:type="dxa"/>
          </w:tcPr>
          <w:p w14:paraId="7A095AF4" w14:textId="77777777" w:rsidR="00C41A03" w:rsidRPr="00890933" w:rsidRDefault="00C41A0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66</w:t>
            </w:r>
          </w:p>
        </w:tc>
        <w:tc>
          <w:tcPr>
            <w:tcW w:w="2856" w:type="dxa"/>
          </w:tcPr>
          <w:p w14:paraId="53F337D4" w14:textId="77777777" w:rsidR="00C41A03" w:rsidRPr="00890933" w:rsidRDefault="00C41A03" w:rsidP="00554D89">
            <w:pPr>
              <w:shd w:val="clear" w:color="auto" w:fill="FFFFFF"/>
              <w:tabs>
                <w:tab w:val="left" w:pos="7443"/>
              </w:tabs>
              <w:spacing w:line="360" w:lineRule="auto"/>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جوجل نيوز</w:t>
            </w:r>
          </w:p>
        </w:tc>
      </w:tr>
      <w:tr w:rsidR="003D66E2" w:rsidRPr="00221C53" w14:paraId="3231B8A3" w14:textId="77777777" w:rsidTr="00DF1625">
        <w:trPr>
          <w:jc w:val="center"/>
        </w:trPr>
        <w:tc>
          <w:tcPr>
            <w:tcW w:w="571" w:type="dxa"/>
          </w:tcPr>
          <w:p w14:paraId="1CE6B28B" w14:textId="77777777" w:rsidR="00C41A03" w:rsidRPr="00890933" w:rsidRDefault="00C41A03" w:rsidP="00554D89">
            <w:pPr>
              <w:tabs>
                <w:tab w:val="left" w:pos="5031"/>
              </w:tabs>
              <w:spacing w:line="360" w:lineRule="auto"/>
              <w:jc w:val="center"/>
              <w:rPr>
                <w:rFonts w:ascii="Sakkal Majalla" w:eastAsia="Times New Roman" w:hAnsi="Sakkal Majalla" w:cs="Sakkal Majalla"/>
                <w:color w:val="000000" w:themeColor="text1"/>
                <w:sz w:val="28"/>
                <w:szCs w:val="28"/>
                <w:rtl/>
                <w:lang w:bidi="ar-IQ"/>
              </w:rPr>
            </w:pPr>
            <w:r w:rsidRPr="00890933">
              <w:rPr>
                <w:rFonts w:ascii="Sakkal Majalla" w:eastAsia="Times New Roman" w:hAnsi="Sakkal Majalla" w:cs="Sakkal Majalla"/>
                <w:color w:val="000000" w:themeColor="text1"/>
                <w:sz w:val="28"/>
                <w:szCs w:val="28"/>
                <w:rtl/>
                <w:lang w:bidi="ar-IQ"/>
              </w:rPr>
              <w:t>الخامسة</w:t>
            </w:r>
          </w:p>
        </w:tc>
        <w:tc>
          <w:tcPr>
            <w:tcW w:w="1695" w:type="dxa"/>
          </w:tcPr>
          <w:p w14:paraId="595C3C03" w14:textId="77777777" w:rsidR="00C41A03" w:rsidRPr="00890933" w:rsidRDefault="00C41A0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21.5</w:t>
            </w:r>
          </w:p>
        </w:tc>
        <w:tc>
          <w:tcPr>
            <w:tcW w:w="836" w:type="dxa"/>
          </w:tcPr>
          <w:p w14:paraId="42771DCD" w14:textId="77777777" w:rsidR="00C41A03" w:rsidRPr="00890933" w:rsidRDefault="00C41A0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43</w:t>
            </w:r>
          </w:p>
        </w:tc>
        <w:tc>
          <w:tcPr>
            <w:tcW w:w="2856" w:type="dxa"/>
          </w:tcPr>
          <w:p w14:paraId="6EBF0BB9" w14:textId="77777777" w:rsidR="00C41A03" w:rsidRPr="00890933" w:rsidRDefault="00C41A03" w:rsidP="00554D89">
            <w:pPr>
              <w:shd w:val="clear" w:color="auto" w:fill="FFFFFF"/>
              <w:tabs>
                <w:tab w:val="left" w:pos="7443"/>
              </w:tabs>
              <w:spacing w:line="360" w:lineRule="auto"/>
              <w:rPr>
                <w:rFonts w:ascii="Sakkal Majalla" w:eastAsia="Times New Roman" w:hAnsi="Sakkal Majalla" w:cs="Sakkal Majalla"/>
                <w:color w:val="000000" w:themeColor="text1"/>
                <w:sz w:val="28"/>
                <w:szCs w:val="28"/>
                <w:lang w:bidi="ar-EG"/>
              </w:rPr>
            </w:pPr>
            <w:r w:rsidRPr="00890933">
              <w:rPr>
                <w:rFonts w:ascii="Sakkal Majalla" w:eastAsia="Times New Roman" w:hAnsi="Sakkal Majalla" w:cs="Sakkal Majalla"/>
                <w:color w:val="000000" w:themeColor="text1"/>
                <w:sz w:val="28"/>
                <w:szCs w:val="28"/>
                <w:rtl/>
                <w:lang w:bidi="ar-EG"/>
              </w:rPr>
              <w:t>لينكد إن</w:t>
            </w:r>
          </w:p>
        </w:tc>
      </w:tr>
      <w:tr w:rsidR="003D66E2" w:rsidRPr="00221C53" w14:paraId="326192EF" w14:textId="77777777" w:rsidTr="00DF1625">
        <w:trPr>
          <w:jc w:val="center"/>
        </w:trPr>
        <w:tc>
          <w:tcPr>
            <w:tcW w:w="571" w:type="dxa"/>
          </w:tcPr>
          <w:p w14:paraId="3885056E" w14:textId="77777777" w:rsidR="00C41A03" w:rsidRPr="00890933" w:rsidRDefault="00C41A03" w:rsidP="00554D89">
            <w:pPr>
              <w:tabs>
                <w:tab w:val="left" w:pos="5031"/>
              </w:tabs>
              <w:spacing w:line="360" w:lineRule="auto"/>
              <w:jc w:val="center"/>
              <w:rPr>
                <w:rFonts w:ascii="Sakkal Majalla" w:eastAsia="Times New Roman" w:hAnsi="Sakkal Majalla" w:cs="Sakkal Majalla"/>
                <w:color w:val="000000" w:themeColor="text1"/>
                <w:sz w:val="28"/>
                <w:szCs w:val="28"/>
                <w:rtl/>
                <w:lang w:bidi="ar-IQ"/>
              </w:rPr>
            </w:pPr>
            <w:r w:rsidRPr="00890933">
              <w:rPr>
                <w:rFonts w:ascii="Sakkal Majalla" w:eastAsia="Times New Roman" w:hAnsi="Sakkal Majalla" w:cs="Sakkal Majalla"/>
                <w:color w:val="000000" w:themeColor="text1"/>
                <w:sz w:val="28"/>
                <w:szCs w:val="28"/>
                <w:rtl/>
                <w:lang w:bidi="ar-IQ"/>
              </w:rPr>
              <w:t>السادسة</w:t>
            </w:r>
          </w:p>
        </w:tc>
        <w:tc>
          <w:tcPr>
            <w:tcW w:w="1695" w:type="dxa"/>
          </w:tcPr>
          <w:p w14:paraId="622E19FC" w14:textId="77777777" w:rsidR="00C41A03" w:rsidRPr="00890933" w:rsidRDefault="00C41A0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12.5</w:t>
            </w:r>
          </w:p>
        </w:tc>
        <w:tc>
          <w:tcPr>
            <w:tcW w:w="836" w:type="dxa"/>
          </w:tcPr>
          <w:p w14:paraId="1DA7CE43" w14:textId="77777777" w:rsidR="00C41A03" w:rsidRPr="00890933" w:rsidRDefault="00C41A0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25</w:t>
            </w:r>
          </w:p>
        </w:tc>
        <w:tc>
          <w:tcPr>
            <w:tcW w:w="2856" w:type="dxa"/>
          </w:tcPr>
          <w:p w14:paraId="49A0A187" w14:textId="77777777" w:rsidR="00C41A03" w:rsidRPr="00890933" w:rsidRDefault="00C41A03" w:rsidP="00554D89">
            <w:pPr>
              <w:shd w:val="clear" w:color="auto" w:fill="FFFFFF"/>
              <w:tabs>
                <w:tab w:val="left" w:pos="7443"/>
              </w:tabs>
              <w:spacing w:line="360" w:lineRule="auto"/>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ميديوم</w:t>
            </w:r>
          </w:p>
        </w:tc>
      </w:tr>
      <w:tr w:rsidR="003D66E2" w:rsidRPr="00221C53" w14:paraId="2805A3EC" w14:textId="77777777" w:rsidTr="00DF1625">
        <w:trPr>
          <w:jc w:val="center"/>
        </w:trPr>
        <w:tc>
          <w:tcPr>
            <w:tcW w:w="571" w:type="dxa"/>
          </w:tcPr>
          <w:p w14:paraId="644E9AF6" w14:textId="77777777" w:rsidR="00C41A03" w:rsidRPr="00890933" w:rsidRDefault="00C41A03" w:rsidP="00554D89">
            <w:pPr>
              <w:tabs>
                <w:tab w:val="left" w:pos="5031"/>
              </w:tabs>
              <w:spacing w:line="360" w:lineRule="auto"/>
              <w:jc w:val="center"/>
              <w:rPr>
                <w:rFonts w:ascii="Sakkal Majalla" w:eastAsia="Times New Roman" w:hAnsi="Sakkal Majalla" w:cs="Sakkal Majalla"/>
                <w:color w:val="000000" w:themeColor="text1"/>
                <w:sz w:val="28"/>
                <w:szCs w:val="28"/>
                <w:rtl/>
                <w:lang w:bidi="ar-IQ"/>
              </w:rPr>
            </w:pPr>
            <w:r w:rsidRPr="00890933">
              <w:rPr>
                <w:rFonts w:ascii="Sakkal Majalla" w:eastAsia="Times New Roman" w:hAnsi="Sakkal Majalla" w:cs="Sakkal Majalla"/>
                <w:color w:val="000000" w:themeColor="text1"/>
                <w:sz w:val="28"/>
                <w:szCs w:val="28"/>
                <w:rtl/>
                <w:lang w:bidi="ar-IQ"/>
              </w:rPr>
              <w:t>السابعة</w:t>
            </w:r>
          </w:p>
        </w:tc>
        <w:tc>
          <w:tcPr>
            <w:tcW w:w="1695" w:type="dxa"/>
          </w:tcPr>
          <w:p w14:paraId="369BBBCA" w14:textId="77777777" w:rsidR="00C41A03" w:rsidRPr="00890933" w:rsidRDefault="00C41A0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6.5</w:t>
            </w:r>
          </w:p>
        </w:tc>
        <w:tc>
          <w:tcPr>
            <w:tcW w:w="836" w:type="dxa"/>
          </w:tcPr>
          <w:p w14:paraId="0F8007DB" w14:textId="77777777" w:rsidR="00C41A03" w:rsidRPr="00890933" w:rsidRDefault="00C41A0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13</w:t>
            </w:r>
          </w:p>
        </w:tc>
        <w:tc>
          <w:tcPr>
            <w:tcW w:w="2856" w:type="dxa"/>
          </w:tcPr>
          <w:p w14:paraId="3DBA1D5F" w14:textId="77777777" w:rsidR="00C41A03" w:rsidRPr="00890933" w:rsidRDefault="00C41A03" w:rsidP="00554D89">
            <w:pPr>
              <w:shd w:val="clear" w:color="auto" w:fill="FFFFFF"/>
              <w:tabs>
                <w:tab w:val="left" w:pos="7443"/>
              </w:tabs>
              <w:spacing w:line="360" w:lineRule="auto"/>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رديت</w:t>
            </w:r>
          </w:p>
        </w:tc>
      </w:tr>
    </w:tbl>
    <w:p w14:paraId="7B6E697A" w14:textId="77777777" w:rsidR="00C41A03" w:rsidRPr="00221C53" w:rsidRDefault="00C41A03" w:rsidP="00554D89">
      <w:pPr>
        <w:shd w:val="clear" w:color="auto" w:fill="FFFFFF"/>
        <w:tabs>
          <w:tab w:val="left" w:pos="2761"/>
        </w:tabs>
        <w:spacing w:after="0" w:line="360" w:lineRule="auto"/>
        <w:jc w:val="center"/>
        <w:rPr>
          <w:rFonts w:ascii="Sakkal Majalla" w:eastAsia="Times New Roman" w:hAnsi="Sakkal Majalla" w:cs="Sakkal Majalla"/>
          <w:color w:val="000000" w:themeColor="text1"/>
          <w:sz w:val="24"/>
          <w:szCs w:val="24"/>
          <w:rtl/>
          <w:lang w:bidi="ar-EG"/>
        </w:rPr>
      </w:pPr>
      <w:r w:rsidRPr="00221C53">
        <w:rPr>
          <w:rFonts w:ascii="Sakkal Majalla" w:eastAsia="Times New Roman" w:hAnsi="Sakkal Majalla" w:cs="Sakkal Majalla"/>
          <w:color w:val="000000" w:themeColor="text1"/>
          <w:sz w:val="24"/>
          <w:szCs w:val="24"/>
          <w:rtl/>
          <w:lang w:bidi="ar-EG"/>
        </w:rPr>
        <w:t>(ن = 200)</w:t>
      </w:r>
    </w:p>
    <w:p w14:paraId="55D157DE" w14:textId="77777777" w:rsidR="00C41A03" w:rsidRPr="00221C53" w:rsidRDefault="00C41A03" w:rsidP="00554D89">
      <w:pPr>
        <w:shd w:val="clear" w:color="auto" w:fill="FFFFFF"/>
        <w:tabs>
          <w:tab w:val="left" w:pos="2761"/>
        </w:tabs>
        <w:spacing w:after="240" w:line="360" w:lineRule="auto"/>
        <w:jc w:val="center"/>
        <w:rPr>
          <w:rFonts w:ascii="Sakkal Majalla" w:eastAsia="Times New Roman" w:hAnsi="Sakkal Majalla" w:cs="Sakkal Majalla"/>
          <w:color w:val="000000" w:themeColor="text1"/>
          <w:sz w:val="24"/>
          <w:szCs w:val="24"/>
          <w:rtl/>
          <w:lang w:bidi="ar-EG"/>
        </w:rPr>
      </w:pPr>
      <w:r w:rsidRPr="00221C53">
        <w:rPr>
          <w:rFonts w:ascii="Sakkal Majalla" w:eastAsia="Times New Roman" w:hAnsi="Sakkal Majalla" w:cs="Sakkal Majalla"/>
          <w:color w:val="000000" w:themeColor="text1"/>
          <w:sz w:val="24"/>
          <w:szCs w:val="24"/>
          <w:rtl/>
          <w:lang w:bidi="ar-EG"/>
        </w:rPr>
        <w:t>(سُمح للمبحوث بإختيار أكثر من بديل للإجابة)</w:t>
      </w:r>
    </w:p>
    <w:p w14:paraId="5B24C4BA" w14:textId="77777777" w:rsidR="00C41A03" w:rsidRPr="00890933" w:rsidRDefault="00C41A03" w:rsidP="00554D89">
      <w:pPr>
        <w:shd w:val="clear" w:color="auto" w:fill="FFFFFF"/>
        <w:spacing w:after="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تشير بيانات الجدول السابق إلى أهم المنصات الإعلامية الرقمية التى يقوم من خلالها المبحوثون باستخدام التصميمات </w:t>
      </w:r>
      <w:proofErr w:type="gramStart"/>
      <w:r w:rsidRPr="00890933">
        <w:rPr>
          <w:rFonts w:ascii="Sakkal Majalla" w:eastAsia="Times New Roman" w:hAnsi="Sakkal Majalla" w:cs="Sakkal Majalla"/>
          <w:color w:val="000000" w:themeColor="text1"/>
          <w:sz w:val="28"/>
          <w:szCs w:val="28"/>
          <w:rtl/>
          <w:lang w:bidi="ar-EG"/>
        </w:rPr>
        <w:t>الجرافيكية ،</w:t>
      </w:r>
      <w:proofErr w:type="gramEnd"/>
      <w:r w:rsidRPr="00890933">
        <w:rPr>
          <w:rFonts w:ascii="Sakkal Majalla" w:eastAsia="Times New Roman" w:hAnsi="Sakkal Majalla" w:cs="Sakkal Majalla"/>
          <w:color w:val="000000" w:themeColor="text1"/>
          <w:sz w:val="28"/>
          <w:szCs w:val="28"/>
          <w:rtl/>
          <w:lang w:bidi="ar-EG"/>
        </w:rPr>
        <w:t xml:space="preserve"> وقد إحتلّ (اليوتيوب) المرتبة الأولى بين المنصات الرقمية إستخداماً للتصميمات الجرافيكية بنسبة 48.5%، يليه (تويتر) بنسبة 42.5%، يليه (الفيس بوك) بنسبة 35.5%، يليه (جوجل نيوز) بنسبة 33%، يليه (لينكد إن) بنسبة 21.5%، يليه (ميديوم) بنسبة </w:t>
      </w:r>
      <w:r w:rsidR="00206CB2" w:rsidRPr="00890933">
        <w:rPr>
          <w:rFonts w:ascii="Sakkal Majalla" w:eastAsia="Times New Roman" w:hAnsi="Sakkal Majalla" w:cs="Sakkal Majalla"/>
          <w:color w:val="000000" w:themeColor="text1"/>
          <w:sz w:val="28"/>
          <w:szCs w:val="28"/>
          <w:rtl/>
          <w:lang w:bidi="ar-EG"/>
        </w:rPr>
        <w:t>12</w:t>
      </w:r>
      <w:r w:rsidRPr="00890933">
        <w:rPr>
          <w:rFonts w:ascii="Sakkal Majalla" w:eastAsia="Times New Roman" w:hAnsi="Sakkal Majalla" w:cs="Sakkal Majalla"/>
          <w:color w:val="000000" w:themeColor="text1"/>
          <w:sz w:val="28"/>
          <w:szCs w:val="28"/>
          <w:rtl/>
          <w:lang w:bidi="ar-EG"/>
        </w:rPr>
        <w:t>.5%، وأخيراً (</w:t>
      </w:r>
      <w:r w:rsidR="00206CB2" w:rsidRPr="00890933">
        <w:rPr>
          <w:rFonts w:ascii="Sakkal Majalla" w:eastAsia="Times New Roman" w:hAnsi="Sakkal Majalla" w:cs="Sakkal Majalla"/>
          <w:color w:val="000000" w:themeColor="text1"/>
          <w:sz w:val="28"/>
          <w:szCs w:val="28"/>
          <w:rtl/>
          <w:lang w:bidi="ar-EG"/>
        </w:rPr>
        <w:t>رديت</w:t>
      </w:r>
      <w:r w:rsidRPr="00890933">
        <w:rPr>
          <w:rFonts w:ascii="Sakkal Majalla" w:eastAsia="Times New Roman" w:hAnsi="Sakkal Majalla" w:cs="Sakkal Majalla"/>
          <w:color w:val="000000" w:themeColor="text1"/>
          <w:sz w:val="28"/>
          <w:szCs w:val="28"/>
          <w:rtl/>
          <w:lang w:bidi="ar-EG"/>
        </w:rPr>
        <w:t xml:space="preserve">) بنسبة </w:t>
      </w:r>
      <w:r w:rsidR="00206CB2" w:rsidRPr="00890933">
        <w:rPr>
          <w:rFonts w:ascii="Sakkal Majalla" w:eastAsia="Times New Roman" w:hAnsi="Sakkal Majalla" w:cs="Sakkal Majalla"/>
          <w:color w:val="000000" w:themeColor="text1"/>
          <w:sz w:val="28"/>
          <w:szCs w:val="28"/>
          <w:rtl/>
          <w:lang w:bidi="ar-EG"/>
        </w:rPr>
        <w:t>6</w:t>
      </w:r>
      <w:r w:rsidRPr="00890933">
        <w:rPr>
          <w:rFonts w:ascii="Sakkal Majalla" w:eastAsia="Times New Roman" w:hAnsi="Sakkal Majalla" w:cs="Sakkal Majalla"/>
          <w:color w:val="000000" w:themeColor="text1"/>
          <w:sz w:val="28"/>
          <w:szCs w:val="28"/>
          <w:rtl/>
          <w:lang w:bidi="ar-EG"/>
        </w:rPr>
        <w:t>.5%.</w:t>
      </w:r>
    </w:p>
    <w:p w14:paraId="7B8C8174" w14:textId="3788DE40" w:rsidR="00C41A03" w:rsidRPr="00890933" w:rsidRDefault="00206CB2" w:rsidP="00890933">
      <w:pPr>
        <w:shd w:val="clear" w:color="auto" w:fill="FFFFFF"/>
        <w:spacing w:after="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ومن هنا</w:t>
      </w:r>
      <w:r w:rsidR="00C41A03" w:rsidRPr="00890933">
        <w:rPr>
          <w:rFonts w:ascii="Sakkal Majalla" w:eastAsia="Times New Roman" w:hAnsi="Sakkal Majalla" w:cs="Sakkal Majalla"/>
          <w:color w:val="000000" w:themeColor="text1"/>
          <w:sz w:val="28"/>
          <w:szCs w:val="28"/>
          <w:rtl/>
          <w:lang w:bidi="ar-EG"/>
        </w:rPr>
        <w:t xml:space="preserve">، تستنتج الباحثة </w:t>
      </w:r>
      <w:r w:rsidR="005254D5" w:rsidRPr="00890933">
        <w:rPr>
          <w:rFonts w:ascii="Sakkal Majalla" w:eastAsia="Times New Roman" w:hAnsi="Sakkal Majalla" w:cs="Sakkal Majalla"/>
          <w:color w:val="000000" w:themeColor="text1"/>
          <w:sz w:val="28"/>
          <w:szCs w:val="28"/>
          <w:rtl/>
          <w:lang w:bidi="ar-EG"/>
        </w:rPr>
        <w:t>حرص مصممى الجرافيك على الإستفادة من الخدمات التى تتيحها المنصات الرقمية، وتوظيفها فى تنفيذ الواجهات</w:t>
      </w:r>
      <w:r w:rsidR="005254D5" w:rsidRPr="00890933">
        <w:rPr>
          <w:rFonts w:ascii="Sakkal Majalla" w:hAnsi="Sakkal Majalla" w:cs="Sakkal Majalla"/>
          <w:color w:val="000000" w:themeColor="text1"/>
          <w:sz w:val="21"/>
          <w:szCs w:val="21"/>
          <w:rtl/>
        </w:rPr>
        <w:t xml:space="preserve"> </w:t>
      </w:r>
      <w:r w:rsidR="005254D5" w:rsidRPr="00890933">
        <w:rPr>
          <w:rFonts w:ascii="Sakkal Majalla" w:eastAsia="Times New Roman" w:hAnsi="Sakkal Majalla" w:cs="Sakkal Majalla"/>
          <w:color w:val="000000" w:themeColor="text1"/>
          <w:sz w:val="28"/>
          <w:szCs w:val="28"/>
          <w:rtl/>
          <w:lang w:bidi="ar-EG"/>
        </w:rPr>
        <w:t>والشعارات والملصقات والرسوم، فى ظل الشعبية والجماهيرية الكبيرة التى تحظى بها المنصات الإعلامية الرقمية داخل المجتمع السعودى، وإتاحتها لخدمات المالتيميديا والنصوص الفائقة التى تقوم تلبية الإحتياجات المختلفة للجمهور السعودى.</w:t>
      </w:r>
    </w:p>
    <w:p w14:paraId="584F3A19" w14:textId="77777777" w:rsidR="00A30513" w:rsidRPr="00890933" w:rsidRDefault="00A30513" w:rsidP="00BF5AC0">
      <w:pPr>
        <w:pStyle w:val="ListParagraph"/>
        <w:numPr>
          <w:ilvl w:val="0"/>
          <w:numId w:val="1"/>
        </w:numPr>
        <w:shd w:val="clear" w:color="auto" w:fill="FFFFFF"/>
        <w:tabs>
          <w:tab w:val="left" w:pos="5031"/>
        </w:tabs>
        <w:spacing w:after="0"/>
        <w:jc w:val="both"/>
        <w:rPr>
          <w:rFonts w:ascii="Sakkal Majalla" w:eastAsia="Times New Roman" w:hAnsi="Sakkal Majalla" w:cs="Sakkal Majalla"/>
          <w:b/>
          <w:bCs/>
          <w:color w:val="000000" w:themeColor="text1"/>
          <w:sz w:val="32"/>
          <w:szCs w:val="32"/>
          <w:rtl/>
          <w:lang w:bidi="ar-EG"/>
        </w:rPr>
      </w:pPr>
      <w:r w:rsidRPr="00890933">
        <w:rPr>
          <w:rFonts w:ascii="Sakkal Majalla" w:eastAsia="Times New Roman" w:hAnsi="Sakkal Majalla" w:cs="Sakkal Majalla"/>
          <w:b/>
          <w:bCs/>
          <w:color w:val="000000" w:themeColor="text1"/>
          <w:sz w:val="32"/>
          <w:szCs w:val="32"/>
          <w:rtl/>
          <w:lang w:bidi="ar-EG"/>
        </w:rPr>
        <w:lastRenderedPageBreak/>
        <w:t xml:space="preserve">إستراتيجيات التصميم الجرافيكى الأكثر فعالية فى تعزيز المحتوى </w:t>
      </w:r>
      <w:proofErr w:type="gramStart"/>
      <w:r w:rsidRPr="00890933">
        <w:rPr>
          <w:rFonts w:ascii="Sakkal Majalla" w:eastAsia="Times New Roman" w:hAnsi="Sakkal Majalla" w:cs="Sakkal Majalla"/>
          <w:b/>
          <w:bCs/>
          <w:color w:val="000000" w:themeColor="text1"/>
          <w:sz w:val="32"/>
          <w:szCs w:val="32"/>
          <w:rtl/>
          <w:lang w:bidi="ar-EG"/>
        </w:rPr>
        <w:t>البصرى</w:t>
      </w:r>
      <w:proofErr w:type="gramEnd"/>
      <w:r w:rsidRPr="00890933">
        <w:rPr>
          <w:rFonts w:ascii="Sakkal Majalla" w:eastAsia="Times New Roman" w:hAnsi="Sakkal Majalla" w:cs="Sakkal Majalla"/>
          <w:b/>
          <w:bCs/>
          <w:color w:val="000000" w:themeColor="text1"/>
          <w:sz w:val="32"/>
          <w:szCs w:val="32"/>
          <w:rtl/>
          <w:lang w:bidi="ar-EG"/>
        </w:rPr>
        <w:t xml:space="preserve"> بالمنصات الإعلامية الرقمية</w:t>
      </w:r>
      <w:r w:rsidR="00584697" w:rsidRPr="00890933">
        <w:rPr>
          <w:rFonts w:ascii="Sakkal Majalla" w:eastAsia="Times New Roman" w:hAnsi="Sakkal Majalla" w:cs="Sakkal Majalla"/>
          <w:b/>
          <w:bCs/>
          <w:color w:val="000000" w:themeColor="text1"/>
          <w:sz w:val="32"/>
          <w:szCs w:val="32"/>
          <w:rtl/>
          <w:lang w:bidi="ar-EG"/>
        </w:rPr>
        <w:t xml:space="preserve">:   </w:t>
      </w:r>
      <w:r w:rsidRPr="00890933">
        <w:rPr>
          <w:rFonts w:ascii="Sakkal Majalla" w:eastAsia="Times New Roman" w:hAnsi="Sakkal Majalla" w:cs="Sakkal Majalla"/>
          <w:b/>
          <w:bCs/>
          <w:color w:val="000000" w:themeColor="text1"/>
          <w:sz w:val="32"/>
          <w:szCs w:val="32"/>
          <w:rtl/>
          <w:lang w:bidi="ar-EG"/>
        </w:rPr>
        <w:t xml:space="preserve"> </w:t>
      </w:r>
    </w:p>
    <w:p w14:paraId="7274ADC4" w14:textId="77777777" w:rsidR="00A30513" w:rsidRPr="00221C53" w:rsidRDefault="00A30513" w:rsidP="00554D89">
      <w:pPr>
        <w:shd w:val="clear" w:color="auto" w:fill="FFFFFF"/>
        <w:tabs>
          <w:tab w:val="left" w:pos="5031"/>
        </w:tabs>
        <w:spacing w:after="0" w:line="360"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 xml:space="preserve">جدول رقم (5) </w:t>
      </w:r>
    </w:p>
    <w:p w14:paraId="013B2C7F" w14:textId="77777777" w:rsidR="00A30513" w:rsidRPr="00221C53" w:rsidRDefault="00A30513" w:rsidP="00554D89">
      <w:pPr>
        <w:shd w:val="clear" w:color="auto" w:fill="FFFFFF"/>
        <w:tabs>
          <w:tab w:val="left" w:pos="5031"/>
        </w:tabs>
        <w:spacing w:after="0" w:line="360" w:lineRule="auto"/>
        <w:jc w:val="center"/>
        <w:rPr>
          <w:rFonts w:ascii="Sakkal Majalla" w:eastAsia="Times New Roman" w:hAnsi="Sakkal Majalla" w:cs="Sakkal Majalla"/>
          <w:color w:val="000000" w:themeColor="text1"/>
          <w:sz w:val="30"/>
          <w:szCs w:val="30"/>
          <w:lang w:bidi="ar-EG"/>
        </w:rPr>
      </w:pPr>
      <w:r w:rsidRPr="00221C53">
        <w:rPr>
          <w:rFonts w:ascii="Sakkal Majalla" w:eastAsia="Times New Roman" w:hAnsi="Sakkal Majalla" w:cs="Sakkal Majalla"/>
          <w:color w:val="000000" w:themeColor="text1"/>
          <w:sz w:val="30"/>
          <w:szCs w:val="30"/>
          <w:rtl/>
          <w:lang w:bidi="ar-EG"/>
        </w:rPr>
        <w:t xml:space="preserve">إستراتيجيات التصميم الجرافيكى الأكثر فعالية فى تعزيز المحتوى </w:t>
      </w:r>
      <w:proofErr w:type="gramStart"/>
      <w:r w:rsidRPr="00221C53">
        <w:rPr>
          <w:rFonts w:ascii="Sakkal Majalla" w:eastAsia="Times New Roman" w:hAnsi="Sakkal Majalla" w:cs="Sakkal Majalla"/>
          <w:color w:val="000000" w:themeColor="text1"/>
          <w:sz w:val="30"/>
          <w:szCs w:val="30"/>
          <w:rtl/>
          <w:lang w:bidi="ar-EG"/>
        </w:rPr>
        <w:t>البصرى</w:t>
      </w:r>
      <w:proofErr w:type="gramEnd"/>
      <w:r w:rsidRPr="00221C53">
        <w:rPr>
          <w:rFonts w:ascii="Sakkal Majalla" w:eastAsia="Times New Roman" w:hAnsi="Sakkal Majalla" w:cs="Sakkal Majalla"/>
          <w:color w:val="000000" w:themeColor="text1"/>
          <w:sz w:val="30"/>
          <w:szCs w:val="30"/>
          <w:rtl/>
          <w:lang w:bidi="ar-EG"/>
        </w:rPr>
        <w:t xml:space="preserve"> بالمنصات</w:t>
      </w:r>
    </w:p>
    <w:tbl>
      <w:tblPr>
        <w:tblStyle w:val="TableGrid"/>
        <w:tblW w:w="6476" w:type="dxa"/>
        <w:jc w:val="center"/>
        <w:tblLook w:val="04A0" w:firstRow="1" w:lastRow="0" w:firstColumn="1" w:lastColumn="0" w:noHBand="0" w:noVBand="1"/>
      </w:tblPr>
      <w:tblGrid>
        <w:gridCol w:w="1015"/>
        <w:gridCol w:w="989"/>
        <w:gridCol w:w="1078"/>
        <w:gridCol w:w="3394"/>
      </w:tblGrid>
      <w:tr w:rsidR="003D66E2" w:rsidRPr="00221C53" w14:paraId="2DDD4882" w14:textId="77777777" w:rsidTr="003D66E2">
        <w:trPr>
          <w:jc w:val="center"/>
        </w:trPr>
        <w:tc>
          <w:tcPr>
            <w:tcW w:w="1015" w:type="dxa"/>
            <w:shd w:val="clear" w:color="auto" w:fill="D9D9D9" w:themeFill="background1" w:themeFillShade="D9"/>
          </w:tcPr>
          <w:p w14:paraId="5626B404" w14:textId="77777777" w:rsidR="00A30513" w:rsidRPr="00221C53" w:rsidRDefault="00A30513" w:rsidP="00554D89">
            <w:pPr>
              <w:spacing w:line="360" w:lineRule="auto"/>
              <w:jc w:val="center"/>
              <w:rPr>
                <w:rFonts w:ascii="Sakkal Majalla" w:hAnsi="Sakkal Majalla" w:cs="Sakkal Majalla"/>
                <w:b/>
                <w:bCs/>
                <w:color w:val="000000" w:themeColor="text1"/>
              </w:rPr>
            </w:pPr>
            <w:r w:rsidRPr="00221C53">
              <w:rPr>
                <w:rFonts w:ascii="Sakkal Majalla" w:eastAsia="Times New Roman" w:hAnsi="Sakkal Majalla" w:cs="Sakkal Majalla"/>
                <w:b/>
                <w:bCs/>
                <w:color w:val="000000" w:themeColor="text1"/>
                <w:sz w:val="30"/>
                <w:szCs w:val="30"/>
                <w:rtl/>
                <w:lang w:bidi="ar-EG"/>
              </w:rPr>
              <w:t>المرتبة</w:t>
            </w:r>
          </w:p>
        </w:tc>
        <w:tc>
          <w:tcPr>
            <w:tcW w:w="989" w:type="dxa"/>
            <w:shd w:val="clear" w:color="auto" w:fill="D9D9D9" w:themeFill="background1" w:themeFillShade="D9"/>
          </w:tcPr>
          <w:p w14:paraId="25D4D9EB" w14:textId="77777777" w:rsidR="00A30513" w:rsidRPr="00221C53" w:rsidRDefault="00A30513" w:rsidP="00554D89">
            <w:pPr>
              <w:spacing w:line="360" w:lineRule="auto"/>
              <w:jc w:val="center"/>
              <w:rPr>
                <w:rFonts w:ascii="Sakkal Majalla" w:hAnsi="Sakkal Majalla" w:cs="Sakkal Majalla"/>
                <w:b/>
                <w:bCs/>
                <w:color w:val="000000" w:themeColor="text1"/>
              </w:rPr>
            </w:pPr>
            <w:r w:rsidRPr="00221C53">
              <w:rPr>
                <w:rFonts w:ascii="Sakkal Majalla" w:eastAsia="Times New Roman" w:hAnsi="Sakkal Majalla" w:cs="Sakkal Majalla"/>
                <w:b/>
                <w:bCs/>
                <w:color w:val="000000" w:themeColor="text1"/>
                <w:sz w:val="30"/>
                <w:szCs w:val="30"/>
                <w:rtl/>
                <w:lang w:bidi="ar-EG"/>
              </w:rPr>
              <w:t>النسبة المئوية</w:t>
            </w:r>
          </w:p>
        </w:tc>
        <w:tc>
          <w:tcPr>
            <w:tcW w:w="1078" w:type="dxa"/>
            <w:shd w:val="clear" w:color="auto" w:fill="D9D9D9" w:themeFill="background1" w:themeFillShade="D9"/>
          </w:tcPr>
          <w:p w14:paraId="71B8D0DA" w14:textId="77777777" w:rsidR="00A30513" w:rsidRPr="00221C53" w:rsidRDefault="00A30513" w:rsidP="00554D89">
            <w:pPr>
              <w:spacing w:line="360" w:lineRule="auto"/>
              <w:jc w:val="center"/>
              <w:rPr>
                <w:rFonts w:ascii="Sakkal Majalla" w:hAnsi="Sakkal Majalla" w:cs="Sakkal Majalla"/>
                <w:b/>
                <w:bCs/>
                <w:color w:val="000000" w:themeColor="text1"/>
              </w:rPr>
            </w:pPr>
            <w:r w:rsidRPr="00221C53">
              <w:rPr>
                <w:rFonts w:ascii="Sakkal Majalla" w:eastAsia="Times New Roman" w:hAnsi="Sakkal Majalla" w:cs="Sakkal Majalla"/>
                <w:b/>
                <w:bCs/>
                <w:color w:val="000000" w:themeColor="text1"/>
                <w:sz w:val="30"/>
                <w:szCs w:val="30"/>
                <w:rtl/>
                <w:lang w:bidi="ar-EG"/>
              </w:rPr>
              <w:t>التكرار</w:t>
            </w:r>
          </w:p>
        </w:tc>
        <w:tc>
          <w:tcPr>
            <w:tcW w:w="3394" w:type="dxa"/>
            <w:shd w:val="clear" w:color="auto" w:fill="D9D9D9" w:themeFill="background1" w:themeFillShade="D9"/>
          </w:tcPr>
          <w:p w14:paraId="5A313C25" w14:textId="77777777" w:rsidR="00A30513" w:rsidRPr="00221C53" w:rsidRDefault="00A30513" w:rsidP="00554D89">
            <w:pPr>
              <w:tabs>
                <w:tab w:val="left" w:pos="5031"/>
              </w:tabs>
              <w:spacing w:line="360" w:lineRule="auto"/>
              <w:rPr>
                <w:rFonts w:ascii="Sakkal Majalla" w:eastAsia="Times New Roman" w:hAnsi="Sakkal Majalla" w:cs="Sakkal Majalla"/>
                <w:b/>
                <w:bCs/>
                <w:color w:val="000000" w:themeColor="text1"/>
                <w:sz w:val="30"/>
                <w:szCs w:val="30"/>
                <w:lang w:bidi="ar-IQ"/>
              </w:rPr>
            </w:pPr>
            <w:r w:rsidRPr="00221C53">
              <w:rPr>
                <w:rFonts w:ascii="Sakkal Majalla" w:eastAsia="Times New Roman" w:hAnsi="Sakkal Majalla" w:cs="Sakkal Majalla"/>
                <w:b/>
                <w:bCs/>
                <w:color w:val="000000" w:themeColor="text1"/>
                <w:sz w:val="30"/>
                <w:szCs w:val="30"/>
                <w:rtl/>
                <w:lang w:bidi="ar-EG"/>
              </w:rPr>
              <w:t>إستراتيجيات التصميم الجرافيكى</w:t>
            </w:r>
          </w:p>
        </w:tc>
      </w:tr>
      <w:tr w:rsidR="003D66E2" w:rsidRPr="00221C53" w14:paraId="361879A9" w14:textId="77777777" w:rsidTr="00890933">
        <w:trPr>
          <w:trHeight w:val="273"/>
          <w:jc w:val="center"/>
        </w:trPr>
        <w:tc>
          <w:tcPr>
            <w:tcW w:w="1015" w:type="dxa"/>
          </w:tcPr>
          <w:p w14:paraId="1D3380BD" w14:textId="77777777" w:rsidR="00A30513" w:rsidRPr="00890933" w:rsidRDefault="00A30513" w:rsidP="00554D89">
            <w:pPr>
              <w:tabs>
                <w:tab w:val="left" w:pos="5031"/>
              </w:tabs>
              <w:spacing w:line="360" w:lineRule="auto"/>
              <w:jc w:val="center"/>
              <w:rPr>
                <w:rFonts w:ascii="Sakkal Majalla" w:eastAsia="Times New Roman" w:hAnsi="Sakkal Majalla" w:cs="Sakkal Majalla"/>
                <w:color w:val="000000" w:themeColor="text1"/>
                <w:sz w:val="28"/>
                <w:szCs w:val="28"/>
                <w:lang w:bidi="ar-IQ"/>
              </w:rPr>
            </w:pPr>
            <w:r w:rsidRPr="00890933">
              <w:rPr>
                <w:rFonts w:ascii="Sakkal Majalla" w:eastAsia="Times New Roman" w:hAnsi="Sakkal Majalla" w:cs="Sakkal Majalla"/>
                <w:color w:val="000000" w:themeColor="text1"/>
                <w:sz w:val="28"/>
                <w:szCs w:val="28"/>
                <w:rtl/>
                <w:lang w:bidi="ar-EG"/>
              </w:rPr>
              <w:t>الأولى</w:t>
            </w:r>
          </w:p>
        </w:tc>
        <w:tc>
          <w:tcPr>
            <w:tcW w:w="989" w:type="dxa"/>
          </w:tcPr>
          <w:p w14:paraId="5BDEA082" w14:textId="77777777" w:rsidR="00A30513" w:rsidRPr="00890933" w:rsidRDefault="004502A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58.5</w:t>
            </w:r>
          </w:p>
        </w:tc>
        <w:tc>
          <w:tcPr>
            <w:tcW w:w="1078" w:type="dxa"/>
          </w:tcPr>
          <w:p w14:paraId="06C090DE" w14:textId="77777777" w:rsidR="00A30513" w:rsidRPr="00890933" w:rsidRDefault="00757647"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117</w:t>
            </w:r>
          </w:p>
        </w:tc>
        <w:tc>
          <w:tcPr>
            <w:tcW w:w="3394" w:type="dxa"/>
          </w:tcPr>
          <w:p w14:paraId="24824EDF" w14:textId="77777777" w:rsidR="00A30513" w:rsidRPr="00890933" w:rsidRDefault="00757647" w:rsidP="00554D89">
            <w:pPr>
              <w:shd w:val="clear" w:color="auto" w:fill="FFFFFF"/>
              <w:tabs>
                <w:tab w:val="left" w:pos="7443"/>
              </w:tabs>
              <w:spacing w:line="360" w:lineRule="auto"/>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الحركة             </w:t>
            </w:r>
          </w:p>
        </w:tc>
      </w:tr>
      <w:tr w:rsidR="003D66E2" w:rsidRPr="00221C53" w14:paraId="55148124" w14:textId="77777777" w:rsidTr="003D66E2">
        <w:trPr>
          <w:jc w:val="center"/>
        </w:trPr>
        <w:tc>
          <w:tcPr>
            <w:tcW w:w="1015" w:type="dxa"/>
          </w:tcPr>
          <w:p w14:paraId="64000828" w14:textId="77777777" w:rsidR="00A30513" w:rsidRPr="00890933" w:rsidRDefault="00A30513" w:rsidP="00554D89">
            <w:pPr>
              <w:tabs>
                <w:tab w:val="left" w:pos="5031"/>
              </w:tabs>
              <w:spacing w:line="360" w:lineRule="auto"/>
              <w:jc w:val="center"/>
              <w:rPr>
                <w:rFonts w:ascii="Sakkal Majalla" w:eastAsia="Times New Roman" w:hAnsi="Sakkal Majalla" w:cs="Sakkal Majalla"/>
                <w:color w:val="000000" w:themeColor="text1"/>
                <w:sz w:val="28"/>
                <w:szCs w:val="28"/>
                <w:lang w:bidi="ar-IQ"/>
              </w:rPr>
            </w:pPr>
            <w:r w:rsidRPr="00890933">
              <w:rPr>
                <w:rFonts w:ascii="Sakkal Majalla" w:eastAsia="Times New Roman" w:hAnsi="Sakkal Majalla" w:cs="Sakkal Majalla"/>
                <w:color w:val="000000" w:themeColor="text1"/>
                <w:sz w:val="28"/>
                <w:szCs w:val="28"/>
                <w:rtl/>
                <w:lang w:bidi="ar-EG"/>
              </w:rPr>
              <w:t>الثانية</w:t>
            </w:r>
          </w:p>
        </w:tc>
        <w:tc>
          <w:tcPr>
            <w:tcW w:w="989" w:type="dxa"/>
          </w:tcPr>
          <w:p w14:paraId="7045D679" w14:textId="77777777" w:rsidR="00A30513" w:rsidRPr="00890933" w:rsidRDefault="004502A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51.5</w:t>
            </w:r>
          </w:p>
        </w:tc>
        <w:tc>
          <w:tcPr>
            <w:tcW w:w="1078" w:type="dxa"/>
          </w:tcPr>
          <w:p w14:paraId="4241C808" w14:textId="77777777" w:rsidR="00A30513" w:rsidRPr="00890933" w:rsidRDefault="00757647"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103</w:t>
            </w:r>
          </w:p>
        </w:tc>
        <w:tc>
          <w:tcPr>
            <w:tcW w:w="3394" w:type="dxa"/>
          </w:tcPr>
          <w:p w14:paraId="70A3C048" w14:textId="77777777" w:rsidR="00A30513" w:rsidRPr="00890933" w:rsidRDefault="00757647" w:rsidP="00554D89">
            <w:pPr>
              <w:shd w:val="clear" w:color="auto" w:fill="FFFFFF"/>
              <w:tabs>
                <w:tab w:val="left" w:pos="7443"/>
              </w:tabs>
              <w:spacing w:line="360" w:lineRule="auto"/>
              <w:rPr>
                <w:rFonts w:ascii="Sakkal Majalla" w:eastAsia="Times New Roman" w:hAnsi="Sakkal Majalla" w:cs="Sakkal Majalla"/>
                <w:color w:val="000000" w:themeColor="text1"/>
                <w:sz w:val="28"/>
                <w:szCs w:val="28"/>
                <w:rtl/>
                <w:lang w:bidi="ar-EG"/>
              </w:rPr>
            </w:pPr>
            <w:r w:rsidRPr="00890933">
              <w:rPr>
                <w:rFonts w:ascii="Sakkal Majalla" w:hAnsi="Sakkal Majalla" w:cs="Sakkal Majalla"/>
                <w:b/>
                <w:color w:val="000000" w:themeColor="text1"/>
                <w:sz w:val="28"/>
                <w:szCs w:val="28"/>
                <w:rtl/>
                <w:lang w:bidi="ar-EG"/>
              </w:rPr>
              <w:t xml:space="preserve">التركيز             </w:t>
            </w:r>
          </w:p>
        </w:tc>
      </w:tr>
      <w:tr w:rsidR="003D66E2" w:rsidRPr="00221C53" w14:paraId="546176AF" w14:textId="77777777" w:rsidTr="003D66E2">
        <w:trPr>
          <w:jc w:val="center"/>
        </w:trPr>
        <w:tc>
          <w:tcPr>
            <w:tcW w:w="1015" w:type="dxa"/>
          </w:tcPr>
          <w:p w14:paraId="0EAB2D01" w14:textId="77777777" w:rsidR="00A30513" w:rsidRPr="00890933" w:rsidRDefault="00A30513" w:rsidP="00554D89">
            <w:pPr>
              <w:tabs>
                <w:tab w:val="left" w:pos="5031"/>
              </w:tabs>
              <w:spacing w:line="360" w:lineRule="auto"/>
              <w:jc w:val="center"/>
              <w:rPr>
                <w:rFonts w:ascii="Sakkal Majalla" w:eastAsia="Times New Roman" w:hAnsi="Sakkal Majalla" w:cs="Sakkal Majalla"/>
                <w:color w:val="000000" w:themeColor="text1"/>
                <w:sz w:val="28"/>
                <w:szCs w:val="28"/>
                <w:lang w:bidi="ar-IQ"/>
              </w:rPr>
            </w:pPr>
            <w:r w:rsidRPr="00890933">
              <w:rPr>
                <w:rFonts w:ascii="Sakkal Majalla" w:eastAsia="Times New Roman" w:hAnsi="Sakkal Majalla" w:cs="Sakkal Majalla"/>
                <w:color w:val="000000" w:themeColor="text1"/>
                <w:sz w:val="28"/>
                <w:szCs w:val="28"/>
                <w:rtl/>
                <w:lang w:bidi="ar-EG"/>
              </w:rPr>
              <w:t>الثالثة</w:t>
            </w:r>
          </w:p>
        </w:tc>
        <w:tc>
          <w:tcPr>
            <w:tcW w:w="989" w:type="dxa"/>
          </w:tcPr>
          <w:p w14:paraId="57EA3A8E" w14:textId="77777777" w:rsidR="00A30513" w:rsidRPr="00890933" w:rsidRDefault="004502A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47.5</w:t>
            </w:r>
          </w:p>
        </w:tc>
        <w:tc>
          <w:tcPr>
            <w:tcW w:w="1078" w:type="dxa"/>
          </w:tcPr>
          <w:p w14:paraId="4FD54675" w14:textId="77777777" w:rsidR="00A30513" w:rsidRPr="00890933" w:rsidRDefault="00757647"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95</w:t>
            </w:r>
          </w:p>
        </w:tc>
        <w:tc>
          <w:tcPr>
            <w:tcW w:w="3394" w:type="dxa"/>
          </w:tcPr>
          <w:p w14:paraId="43FCCD6C" w14:textId="77777777" w:rsidR="00A30513" w:rsidRPr="00890933" w:rsidRDefault="00757647" w:rsidP="00554D89">
            <w:pPr>
              <w:shd w:val="clear" w:color="auto" w:fill="FFFFFF"/>
              <w:tabs>
                <w:tab w:val="left" w:pos="7443"/>
              </w:tabs>
              <w:spacing w:line="360" w:lineRule="auto"/>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التنوع              </w:t>
            </w:r>
          </w:p>
        </w:tc>
      </w:tr>
      <w:tr w:rsidR="003D66E2" w:rsidRPr="00221C53" w14:paraId="56599AD0" w14:textId="77777777" w:rsidTr="003D66E2">
        <w:trPr>
          <w:jc w:val="center"/>
        </w:trPr>
        <w:tc>
          <w:tcPr>
            <w:tcW w:w="1015" w:type="dxa"/>
          </w:tcPr>
          <w:p w14:paraId="3A12F83B" w14:textId="77777777" w:rsidR="00A30513" w:rsidRPr="00890933" w:rsidRDefault="00A30513" w:rsidP="00554D89">
            <w:pPr>
              <w:tabs>
                <w:tab w:val="left" w:pos="5031"/>
              </w:tabs>
              <w:spacing w:line="360" w:lineRule="auto"/>
              <w:jc w:val="center"/>
              <w:rPr>
                <w:rFonts w:ascii="Sakkal Majalla" w:eastAsia="Times New Roman" w:hAnsi="Sakkal Majalla" w:cs="Sakkal Majalla"/>
                <w:color w:val="000000" w:themeColor="text1"/>
                <w:sz w:val="28"/>
                <w:szCs w:val="28"/>
                <w:rtl/>
                <w:lang w:bidi="ar-IQ"/>
              </w:rPr>
            </w:pPr>
            <w:r w:rsidRPr="00890933">
              <w:rPr>
                <w:rFonts w:ascii="Sakkal Majalla" w:eastAsia="Times New Roman" w:hAnsi="Sakkal Majalla" w:cs="Sakkal Majalla"/>
                <w:color w:val="000000" w:themeColor="text1"/>
                <w:sz w:val="28"/>
                <w:szCs w:val="28"/>
                <w:rtl/>
                <w:lang w:bidi="ar-IQ"/>
              </w:rPr>
              <w:t>الرابعة</w:t>
            </w:r>
          </w:p>
        </w:tc>
        <w:tc>
          <w:tcPr>
            <w:tcW w:w="989" w:type="dxa"/>
          </w:tcPr>
          <w:p w14:paraId="04C9D56A" w14:textId="77777777" w:rsidR="00A30513" w:rsidRPr="00890933" w:rsidRDefault="004502A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40.5</w:t>
            </w:r>
          </w:p>
        </w:tc>
        <w:tc>
          <w:tcPr>
            <w:tcW w:w="1078" w:type="dxa"/>
          </w:tcPr>
          <w:p w14:paraId="4E0CFF26" w14:textId="77777777" w:rsidR="00A30513" w:rsidRPr="00890933" w:rsidRDefault="00757647"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81</w:t>
            </w:r>
          </w:p>
        </w:tc>
        <w:tc>
          <w:tcPr>
            <w:tcW w:w="3394" w:type="dxa"/>
          </w:tcPr>
          <w:p w14:paraId="63A5451F" w14:textId="77777777" w:rsidR="00A30513" w:rsidRPr="00890933" w:rsidRDefault="00757647" w:rsidP="00554D89">
            <w:pPr>
              <w:shd w:val="clear" w:color="auto" w:fill="FFFFFF"/>
              <w:tabs>
                <w:tab w:val="left" w:pos="7443"/>
              </w:tabs>
              <w:spacing w:line="360" w:lineRule="auto"/>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إبراز الحجم       </w:t>
            </w:r>
          </w:p>
        </w:tc>
      </w:tr>
      <w:tr w:rsidR="003D66E2" w:rsidRPr="00221C53" w14:paraId="10E4D4B3" w14:textId="77777777" w:rsidTr="003D66E2">
        <w:trPr>
          <w:jc w:val="center"/>
        </w:trPr>
        <w:tc>
          <w:tcPr>
            <w:tcW w:w="1015" w:type="dxa"/>
          </w:tcPr>
          <w:p w14:paraId="469514A0" w14:textId="77777777" w:rsidR="00A30513" w:rsidRPr="00890933" w:rsidRDefault="00A30513" w:rsidP="00554D89">
            <w:pPr>
              <w:tabs>
                <w:tab w:val="left" w:pos="5031"/>
              </w:tabs>
              <w:spacing w:line="360" w:lineRule="auto"/>
              <w:jc w:val="center"/>
              <w:rPr>
                <w:rFonts w:ascii="Sakkal Majalla" w:eastAsia="Times New Roman" w:hAnsi="Sakkal Majalla" w:cs="Sakkal Majalla"/>
                <w:color w:val="000000" w:themeColor="text1"/>
                <w:sz w:val="28"/>
                <w:szCs w:val="28"/>
                <w:rtl/>
                <w:lang w:bidi="ar-IQ"/>
              </w:rPr>
            </w:pPr>
            <w:r w:rsidRPr="00890933">
              <w:rPr>
                <w:rFonts w:ascii="Sakkal Majalla" w:eastAsia="Times New Roman" w:hAnsi="Sakkal Majalla" w:cs="Sakkal Majalla"/>
                <w:color w:val="000000" w:themeColor="text1"/>
                <w:sz w:val="28"/>
                <w:szCs w:val="28"/>
                <w:rtl/>
                <w:lang w:bidi="ar-IQ"/>
              </w:rPr>
              <w:t>الخامسة</w:t>
            </w:r>
          </w:p>
        </w:tc>
        <w:tc>
          <w:tcPr>
            <w:tcW w:w="989" w:type="dxa"/>
          </w:tcPr>
          <w:p w14:paraId="604509A7" w14:textId="77777777" w:rsidR="00A30513" w:rsidRPr="00890933" w:rsidRDefault="004502A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33.5</w:t>
            </w:r>
          </w:p>
        </w:tc>
        <w:tc>
          <w:tcPr>
            <w:tcW w:w="1078" w:type="dxa"/>
          </w:tcPr>
          <w:p w14:paraId="5390291A" w14:textId="77777777" w:rsidR="00A30513" w:rsidRPr="00890933" w:rsidRDefault="00757647"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67</w:t>
            </w:r>
          </w:p>
        </w:tc>
        <w:tc>
          <w:tcPr>
            <w:tcW w:w="3394" w:type="dxa"/>
          </w:tcPr>
          <w:p w14:paraId="5C85B7B0" w14:textId="77777777" w:rsidR="00A30513" w:rsidRPr="00890933" w:rsidRDefault="00757647" w:rsidP="00554D89">
            <w:pPr>
              <w:shd w:val="clear" w:color="auto" w:fill="FFFFFF"/>
              <w:tabs>
                <w:tab w:val="left" w:pos="7443"/>
              </w:tabs>
              <w:spacing w:line="360" w:lineRule="auto"/>
              <w:rPr>
                <w:rFonts w:ascii="Sakkal Majalla" w:eastAsia="Times New Roman" w:hAnsi="Sakkal Majalla" w:cs="Sakkal Majalla"/>
                <w:color w:val="000000" w:themeColor="text1"/>
                <w:sz w:val="28"/>
                <w:szCs w:val="28"/>
                <w:lang w:bidi="ar-EG"/>
              </w:rPr>
            </w:pPr>
            <w:r w:rsidRPr="00890933">
              <w:rPr>
                <w:rFonts w:ascii="Sakkal Majalla" w:eastAsia="Times New Roman" w:hAnsi="Sakkal Majalla" w:cs="Sakkal Majalla"/>
                <w:color w:val="000000" w:themeColor="text1"/>
                <w:sz w:val="28"/>
                <w:szCs w:val="28"/>
                <w:rtl/>
                <w:lang w:bidi="ar-EG"/>
              </w:rPr>
              <w:t>الإيقاع</w:t>
            </w:r>
          </w:p>
        </w:tc>
      </w:tr>
      <w:tr w:rsidR="003D66E2" w:rsidRPr="00221C53" w14:paraId="5646CB61" w14:textId="77777777" w:rsidTr="003D66E2">
        <w:trPr>
          <w:jc w:val="center"/>
        </w:trPr>
        <w:tc>
          <w:tcPr>
            <w:tcW w:w="1015" w:type="dxa"/>
          </w:tcPr>
          <w:p w14:paraId="35C090DF" w14:textId="77777777" w:rsidR="00A30513" w:rsidRPr="00890933" w:rsidRDefault="00A30513" w:rsidP="00554D89">
            <w:pPr>
              <w:tabs>
                <w:tab w:val="left" w:pos="5031"/>
              </w:tabs>
              <w:spacing w:line="360" w:lineRule="auto"/>
              <w:jc w:val="center"/>
              <w:rPr>
                <w:rFonts w:ascii="Sakkal Majalla" w:eastAsia="Times New Roman" w:hAnsi="Sakkal Majalla" w:cs="Sakkal Majalla"/>
                <w:color w:val="000000" w:themeColor="text1"/>
                <w:sz w:val="28"/>
                <w:szCs w:val="28"/>
                <w:rtl/>
                <w:lang w:bidi="ar-IQ"/>
              </w:rPr>
            </w:pPr>
            <w:r w:rsidRPr="00890933">
              <w:rPr>
                <w:rFonts w:ascii="Sakkal Majalla" w:eastAsia="Times New Roman" w:hAnsi="Sakkal Majalla" w:cs="Sakkal Majalla"/>
                <w:color w:val="000000" w:themeColor="text1"/>
                <w:sz w:val="28"/>
                <w:szCs w:val="28"/>
                <w:rtl/>
                <w:lang w:bidi="ar-IQ"/>
              </w:rPr>
              <w:t>السادسة</w:t>
            </w:r>
          </w:p>
        </w:tc>
        <w:tc>
          <w:tcPr>
            <w:tcW w:w="989" w:type="dxa"/>
          </w:tcPr>
          <w:p w14:paraId="37829D8B" w14:textId="77777777" w:rsidR="00A30513" w:rsidRPr="00890933" w:rsidRDefault="004502A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26.5</w:t>
            </w:r>
          </w:p>
        </w:tc>
        <w:tc>
          <w:tcPr>
            <w:tcW w:w="1078" w:type="dxa"/>
          </w:tcPr>
          <w:p w14:paraId="28E2B1DE" w14:textId="77777777" w:rsidR="00A30513" w:rsidRPr="00890933" w:rsidRDefault="00757647"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53</w:t>
            </w:r>
          </w:p>
        </w:tc>
        <w:tc>
          <w:tcPr>
            <w:tcW w:w="3394" w:type="dxa"/>
          </w:tcPr>
          <w:p w14:paraId="1BCE595B" w14:textId="77777777" w:rsidR="00A30513" w:rsidRPr="00890933" w:rsidRDefault="00757647" w:rsidP="00554D89">
            <w:pPr>
              <w:shd w:val="clear" w:color="auto" w:fill="FFFFFF"/>
              <w:tabs>
                <w:tab w:val="left" w:pos="7443"/>
              </w:tabs>
              <w:spacing w:line="360" w:lineRule="auto"/>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التكرار             </w:t>
            </w:r>
          </w:p>
        </w:tc>
      </w:tr>
      <w:tr w:rsidR="003D66E2" w:rsidRPr="00221C53" w14:paraId="34A751F3" w14:textId="77777777" w:rsidTr="003D66E2">
        <w:trPr>
          <w:jc w:val="center"/>
        </w:trPr>
        <w:tc>
          <w:tcPr>
            <w:tcW w:w="1015" w:type="dxa"/>
          </w:tcPr>
          <w:p w14:paraId="74F5217A" w14:textId="77777777" w:rsidR="00A30513" w:rsidRPr="00890933" w:rsidRDefault="00A30513" w:rsidP="00554D89">
            <w:pPr>
              <w:tabs>
                <w:tab w:val="left" w:pos="5031"/>
              </w:tabs>
              <w:spacing w:line="360" w:lineRule="auto"/>
              <w:jc w:val="center"/>
              <w:rPr>
                <w:rFonts w:ascii="Sakkal Majalla" w:eastAsia="Times New Roman" w:hAnsi="Sakkal Majalla" w:cs="Sakkal Majalla"/>
                <w:color w:val="000000" w:themeColor="text1"/>
                <w:sz w:val="28"/>
                <w:szCs w:val="28"/>
                <w:rtl/>
                <w:lang w:bidi="ar-IQ"/>
              </w:rPr>
            </w:pPr>
            <w:r w:rsidRPr="00890933">
              <w:rPr>
                <w:rFonts w:ascii="Sakkal Majalla" w:eastAsia="Times New Roman" w:hAnsi="Sakkal Majalla" w:cs="Sakkal Majalla"/>
                <w:color w:val="000000" w:themeColor="text1"/>
                <w:sz w:val="28"/>
                <w:szCs w:val="28"/>
                <w:rtl/>
                <w:lang w:bidi="ar-IQ"/>
              </w:rPr>
              <w:t>السابعة</w:t>
            </w:r>
          </w:p>
        </w:tc>
        <w:tc>
          <w:tcPr>
            <w:tcW w:w="989" w:type="dxa"/>
          </w:tcPr>
          <w:p w14:paraId="7B122BF8" w14:textId="77777777" w:rsidR="00A30513" w:rsidRPr="00890933" w:rsidRDefault="004502A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21</w:t>
            </w:r>
          </w:p>
        </w:tc>
        <w:tc>
          <w:tcPr>
            <w:tcW w:w="1078" w:type="dxa"/>
          </w:tcPr>
          <w:p w14:paraId="032DC375" w14:textId="77777777" w:rsidR="00A30513" w:rsidRPr="00890933" w:rsidRDefault="00757647"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42</w:t>
            </w:r>
          </w:p>
        </w:tc>
        <w:tc>
          <w:tcPr>
            <w:tcW w:w="3394" w:type="dxa"/>
          </w:tcPr>
          <w:p w14:paraId="0DB00472" w14:textId="77777777" w:rsidR="00A30513" w:rsidRPr="00890933" w:rsidRDefault="00757647" w:rsidP="00554D89">
            <w:pPr>
              <w:shd w:val="clear" w:color="auto" w:fill="FFFFFF"/>
              <w:tabs>
                <w:tab w:val="left" w:pos="7443"/>
              </w:tabs>
              <w:spacing w:line="360" w:lineRule="auto"/>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الوحدة             </w:t>
            </w:r>
          </w:p>
        </w:tc>
      </w:tr>
      <w:tr w:rsidR="003D66E2" w:rsidRPr="00221C53" w14:paraId="1F007B14" w14:textId="77777777" w:rsidTr="003D66E2">
        <w:trPr>
          <w:jc w:val="center"/>
        </w:trPr>
        <w:tc>
          <w:tcPr>
            <w:tcW w:w="1015" w:type="dxa"/>
          </w:tcPr>
          <w:p w14:paraId="11FF9B2A" w14:textId="77777777" w:rsidR="00757647" w:rsidRPr="00890933" w:rsidRDefault="00757647" w:rsidP="00554D89">
            <w:pPr>
              <w:tabs>
                <w:tab w:val="left" w:pos="5031"/>
              </w:tabs>
              <w:spacing w:line="360" w:lineRule="auto"/>
              <w:jc w:val="center"/>
              <w:rPr>
                <w:rFonts w:ascii="Sakkal Majalla" w:eastAsia="Times New Roman" w:hAnsi="Sakkal Majalla" w:cs="Sakkal Majalla"/>
                <w:color w:val="000000" w:themeColor="text1"/>
                <w:sz w:val="28"/>
                <w:szCs w:val="28"/>
                <w:rtl/>
                <w:lang w:bidi="ar-IQ"/>
              </w:rPr>
            </w:pPr>
            <w:r w:rsidRPr="00890933">
              <w:rPr>
                <w:rFonts w:ascii="Sakkal Majalla" w:eastAsia="Times New Roman" w:hAnsi="Sakkal Majalla" w:cs="Sakkal Majalla"/>
                <w:color w:val="000000" w:themeColor="text1"/>
                <w:sz w:val="28"/>
                <w:szCs w:val="28"/>
                <w:rtl/>
                <w:lang w:bidi="ar-IQ"/>
              </w:rPr>
              <w:t>الثامنة</w:t>
            </w:r>
          </w:p>
        </w:tc>
        <w:tc>
          <w:tcPr>
            <w:tcW w:w="989" w:type="dxa"/>
          </w:tcPr>
          <w:p w14:paraId="15F06377" w14:textId="77777777" w:rsidR="00757647" w:rsidRPr="00890933" w:rsidRDefault="004502A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16.5</w:t>
            </w:r>
          </w:p>
        </w:tc>
        <w:tc>
          <w:tcPr>
            <w:tcW w:w="1078" w:type="dxa"/>
          </w:tcPr>
          <w:p w14:paraId="42249177" w14:textId="77777777" w:rsidR="00757647" w:rsidRPr="00890933" w:rsidRDefault="00757647"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33</w:t>
            </w:r>
          </w:p>
        </w:tc>
        <w:tc>
          <w:tcPr>
            <w:tcW w:w="3394" w:type="dxa"/>
          </w:tcPr>
          <w:p w14:paraId="0FED55C7" w14:textId="77777777" w:rsidR="00757647" w:rsidRPr="00890933" w:rsidRDefault="00757647" w:rsidP="00554D89">
            <w:pPr>
              <w:shd w:val="clear" w:color="auto" w:fill="FFFFFF"/>
              <w:tabs>
                <w:tab w:val="left" w:pos="7443"/>
              </w:tabs>
              <w:spacing w:line="360" w:lineRule="auto"/>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التوازن والمحاذاة</w:t>
            </w:r>
          </w:p>
        </w:tc>
      </w:tr>
      <w:tr w:rsidR="003D66E2" w:rsidRPr="00221C53" w14:paraId="5F5A9907" w14:textId="77777777" w:rsidTr="003D66E2">
        <w:trPr>
          <w:jc w:val="center"/>
        </w:trPr>
        <w:tc>
          <w:tcPr>
            <w:tcW w:w="1015" w:type="dxa"/>
          </w:tcPr>
          <w:p w14:paraId="707E6230" w14:textId="77777777" w:rsidR="00757647" w:rsidRPr="00890933" w:rsidRDefault="00757647" w:rsidP="00554D89">
            <w:pPr>
              <w:tabs>
                <w:tab w:val="left" w:pos="5031"/>
              </w:tabs>
              <w:spacing w:line="360" w:lineRule="auto"/>
              <w:jc w:val="center"/>
              <w:rPr>
                <w:rFonts w:ascii="Sakkal Majalla" w:eastAsia="Times New Roman" w:hAnsi="Sakkal Majalla" w:cs="Sakkal Majalla"/>
                <w:color w:val="000000" w:themeColor="text1"/>
                <w:sz w:val="28"/>
                <w:szCs w:val="28"/>
                <w:rtl/>
                <w:lang w:bidi="ar-IQ"/>
              </w:rPr>
            </w:pPr>
            <w:r w:rsidRPr="00890933">
              <w:rPr>
                <w:rFonts w:ascii="Sakkal Majalla" w:eastAsia="Times New Roman" w:hAnsi="Sakkal Majalla" w:cs="Sakkal Majalla"/>
                <w:color w:val="000000" w:themeColor="text1"/>
                <w:sz w:val="28"/>
                <w:szCs w:val="28"/>
                <w:rtl/>
                <w:lang w:bidi="ar-IQ"/>
              </w:rPr>
              <w:t>التاسعة</w:t>
            </w:r>
          </w:p>
        </w:tc>
        <w:tc>
          <w:tcPr>
            <w:tcW w:w="989" w:type="dxa"/>
          </w:tcPr>
          <w:p w14:paraId="3B89C6EB" w14:textId="77777777" w:rsidR="00757647" w:rsidRPr="00890933" w:rsidRDefault="004502A3"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9.5</w:t>
            </w:r>
          </w:p>
        </w:tc>
        <w:tc>
          <w:tcPr>
            <w:tcW w:w="1078" w:type="dxa"/>
          </w:tcPr>
          <w:p w14:paraId="2FA10C66" w14:textId="77777777" w:rsidR="00757647" w:rsidRPr="00890933" w:rsidRDefault="00757647"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19</w:t>
            </w:r>
          </w:p>
        </w:tc>
        <w:tc>
          <w:tcPr>
            <w:tcW w:w="3394" w:type="dxa"/>
          </w:tcPr>
          <w:p w14:paraId="50657587" w14:textId="77777777" w:rsidR="00757647" w:rsidRPr="00890933" w:rsidRDefault="00757647" w:rsidP="00554D89">
            <w:pPr>
              <w:shd w:val="clear" w:color="auto" w:fill="FFFFFF"/>
              <w:tabs>
                <w:tab w:val="left" w:pos="7443"/>
              </w:tabs>
              <w:spacing w:line="360" w:lineRule="auto"/>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التسلسل           </w:t>
            </w:r>
          </w:p>
        </w:tc>
      </w:tr>
    </w:tbl>
    <w:p w14:paraId="31AD8B58" w14:textId="77777777" w:rsidR="00A30513" w:rsidRPr="00221C53" w:rsidRDefault="00A30513" w:rsidP="00554D89">
      <w:pPr>
        <w:shd w:val="clear" w:color="auto" w:fill="FFFFFF"/>
        <w:tabs>
          <w:tab w:val="left" w:pos="2761"/>
        </w:tabs>
        <w:spacing w:after="0" w:line="360" w:lineRule="auto"/>
        <w:jc w:val="center"/>
        <w:rPr>
          <w:rFonts w:ascii="Sakkal Majalla" w:eastAsia="Times New Roman" w:hAnsi="Sakkal Majalla" w:cs="Sakkal Majalla"/>
          <w:color w:val="000000" w:themeColor="text1"/>
          <w:sz w:val="24"/>
          <w:szCs w:val="24"/>
          <w:rtl/>
          <w:lang w:bidi="ar-EG"/>
        </w:rPr>
      </w:pPr>
      <w:r w:rsidRPr="00221C53">
        <w:rPr>
          <w:rFonts w:ascii="Sakkal Majalla" w:eastAsia="Times New Roman" w:hAnsi="Sakkal Majalla" w:cs="Sakkal Majalla"/>
          <w:color w:val="000000" w:themeColor="text1"/>
          <w:sz w:val="24"/>
          <w:szCs w:val="24"/>
          <w:rtl/>
          <w:lang w:bidi="ar-EG"/>
        </w:rPr>
        <w:t>(ن = 200)</w:t>
      </w:r>
    </w:p>
    <w:p w14:paraId="69C774BA" w14:textId="77777777" w:rsidR="00A30513" w:rsidRPr="00221C53" w:rsidRDefault="00A30513" w:rsidP="00D43A73">
      <w:pPr>
        <w:shd w:val="clear" w:color="auto" w:fill="FFFFFF"/>
        <w:tabs>
          <w:tab w:val="left" w:pos="2761"/>
        </w:tabs>
        <w:spacing w:after="120" w:line="360" w:lineRule="auto"/>
        <w:jc w:val="center"/>
        <w:rPr>
          <w:rFonts w:ascii="Sakkal Majalla" w:eastAsia="Times New Roman" w:hAnsi="Sakkal Majalla" w:cs="Sakkal Majalla"/>
          <w:color w:val="000000" w:themeColor="text1"/>
          <w:sz w:val="24"/>
          <w:szCs w:val="24"/>
          <w:rtl/>
          <w:lang w:bidi="ar-EG"/>
        </w:rPr>
      </w:pPr>
      <w:r w:rsidRPr="00221C53">
        <w:rPr>
          <w:rFonts w:ascii="Sakkal Majalla" w:eastAsia="Times New Roman" w:hAnsi="Sakkal Majalla" w:cs="Sakkal Majalla"/>
          <w:color w:val="000000" w:themeColor="text1"/>
          <w:sz w:val="24"/>
          <w:szCs w:val="24"/>
          <w:rtl/>
          <w:lang w:bidi="ar-EG"/>
        </w:rPr>
        <w:t>(سُمح للمبحوث بإختيار أكثر من بديل للإجابة)</w:t>
      </w:r>
    </w:p>
    <w:p w14:paraId="23D5E188" w14:textId="77777777" w:rsidR="00A30513" w:rsidRPr="00890933" w:rsidRDefault="00A30513" w:rsidP="00D43A73">
      <w:pPr>
        <w:shd w:val="clear" w:color="auto" w:fill="FFFFFF"/>
        <w:spacing w:after="12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تشير بيانات الجدول السابق إلى </w:t>
      </w:r>
      <w:r w:rsidR="004502A3" w:rsidRPr="00890933">
        <w:rPr>
          <w:rFonts w:ascii="Sakkal Majalla" w:eastAsia="Times New Roman" w:hAnsi="Sakkal Majalla" w:cs="Sakkal Majalla"/>
          <w:color w:val="000000" w:themeColor="text1"/>
          <w:sz w:val="28"/>
          <w:szCs w:val="28"/>
          <w:rtl/>
          <w:lang w:bidi="ar-EG"/>
        </w:rPr>
        <w:t xml:space="preserve">إستراتيجيات التصميم الجرافيكى الأكثر فعالية فى تعزيز المحتوى </w:t>
      </w:r>
      <w:proofErr w:type="gramStart"/>
      <w:r w:rsidR="004502A3" w:rsidRPr="00890933">
        <w:rPr>
          <w:rFonts w:ascii="Sakkal Majalla" w:eastAsia="Times New Roman" w:hAnsi="Sakkal Majalla" w:cs="Sakkal Majalla"/>
          <w:color w:val="000000" w:themeColor="text1"/>
          <w:sz w:val="28"/>
          <w:szCs w:val="28"/>
          <w:rtl/>
          <w:lang w:bidi="ar-EG"/>
        </w:rPr>
        <w:t>البصرى</w:t>
      </w:r>
      <w:proofErr w:type="gramEnd"/>
      <w:r w:rsidR="004502A3" w:rsidRPr="00890933">
        <w:rPr>
          <w:rFonts w:ascii="Sakkal Majalla" w:eastAsia="Times New Roman" w:hAnsi="Sakkal Majalla" w:cs="Sakkal Majalla"/>
          <w:color w:val="000000" w:themeColor="text1"/>
          <w:sz w:val="28"/>
          <w:szCs w:val="28"/>
          <w:rtl/>
          <w:lang w:bidi="ar-EG"/>
        </w:rPr>
        <w:t xml:space="preserve"> بالمنصات الإعلامية الرقمية</w:t>
      </w:r>
      <w:r w:rsidRPr="00890933">
        <w:rPr>
          <w:rFonts w:ascii="Sakkal Majalla" w:eastAsia="Times New Roman" w:hAnsi="Sakkal Majalla" w:cs="Sakkal Majalla"/>
          <w:color w:val="000000" w:themeColor="text1"/>
          <w:sz w:val="28"/>
          <w:szCs w:val="28"/>
          <w:rtl/>
          <w:lang w:bidi="ar-EG"/>
        </w:rPr>
        <w:t>، وقد إحتلّ</w:t>
      </w:r>
      <w:r w:rsidR="004502A3" w:rsidRPr="00890933">
        <w:rPr>
          <w:rFonts w:ascii="Sakkal Majalla" w:eastAsia="Times New Roman" w:hAnsi="Sakkal Majalla" w:cs="Sakkal Majalla"/>
          <w:color w:val="000000" w:themeColor="text1"/>
          <w:sz w:val="28"/>
          <w:szCs w:val="28"/>
          <w:rtl/>
          <w:lang w:bidi="ar-EG"/>
        </w:rPr>
        <w:t>ت</w:t>
      </w:r>
      <w:r w:rsidRPr="00890933">
        <w:rPr>
          <w:rFonts w:ascii="Sakkal Majalla" w:eastAsia="Times New Roman" w:hAnsi="Sakkal Majalla" w:cs="Sakkal Majalla"/>
          <w:color w:val="000000" w:themeColor="text1"/>
          <w:sz w:val="28"/>
          <w:szCs w:val="28"/>
          <w:rtl/>
          <w:lang w:bidi="ar-EG"/>
        </w:rPr>
        <w:t xml:space="preserve"> (</w:t>
      </w:r>
      <w:r w:rsidR="004502A3" w:rsidRPr="00890933">
        <w:rPr>
          <w:rFonts w:ascii="Sakkal Majalla" w:eastAsia="Times New Roman" w:hAnsi="Sakkal Majalla" w:cs="Sakkal Majalla"/>
          <w:color w:val="000000" w:themeColor="text1"/>
          <w:sz w:val="28"/>
          <w:szCs w:val="28"/>
          <w:rtl/>
          <w:lang w:bidi="ar-EG"/>
        </w:rPr>
        <w:t>الحركة</w:t>
      </w:r>
      <w:r w:rsidRPr="00890933">
        <w:rPr>
          <w:rFonts w:ascii="Sakkal Majalla" w:eastAsia="Times New Roman" w:hAnsi="Sakkal Majalla" w:cs="Sakkal Majalla"/>
          <w:color w:val="000000" w:themeColor="text1"/>
          <w:sz w:val="28"/>
          <w:szCs w:val="28"/>
          <w:rtl/>
          <w:lang w:bidi="ar-EG"/>
        </w:rPr>
        <w:t xml:space="preserve">) المرتبة الأولى بين </w:t>
      </w:r>
      <w:r w:rsidR="004502A3" w:rsidRPr="00890933">
        <w:rPr>
          <w:rFonts w:ascii="Sakkal Majalla" w:eastAsia="Times New Roman" w:hAnsi="Sakkal Majalla" w:cs="Sakkal Majalla"/>
          <w:color w:val="000000" w:themeColor="text1"/>
          <w:sz w:val="28"/>
          <w:szCs w:val="28"/>
          <w:rtl/>
          <w:lang w:bidi="ar-EG"/>
        </w:rPr>
        <w:t xml:space="preserve">إستراتيجيات التصميم الجرافيكى الأكثر فعالية </w:t>
      </w:r>
      <w:r w:rsidRPr="00890933">
        <w:rPr>
          <w:rFonts w:ascii="Sakkal Majalla" w:eastAsia="Times New Roman" w:hAnsi="Sakkal Majalla" w:cs="Sakkal Majalla"/>
          <w:color w:val="000000" w:themeColor="text1"/>
          <w:sz w:val="28"/>
          <w:szCs w:val="28"/>
          <w:rtl/>
          <w:lang w:bidi="ar-EG"/>
        </w:rPr>
        <w:t xml:space="preserve">بنسبة </w:t>
      </w:r>
      <w:r w:rsidR="004502A3" w:rsidRPr="00890933">
        <w:rPr>
          <w:rFonts w:ascii="Sakkal Majalla" w:eastAsia="Times New Roman" w:hAnsi="Sakkal Majalla" w:cs="Sakkal Majalla"/>
          <w:color w:val="000000" w:themeColor="text1"/>
          <w:sz w:val="28"/>
          <w:szCs w:val="28"/>
          <w:rtl/>
          <w:lang w:bidi="ar-EG"/>
        </w:rPr>
        <w:t>58</w:t>
      </w:r>
      <w:r w:rsidRPr="00890933">
        <w:rPr>
          <w:rFonts w:ascii="Sakkal Majalla" w:eastAsia="Times New Roman" w:hAnsi="Sakkal Majalla" w:cs="Sakkal Majalla"/>
          <w:color w:val="000000" w:themeColor="text1"/>
          <w:sz w:val="28"/>
          <w:szCs w:val="28"/>
          <w:rtl/>
          <w:lang w:bidi="ar-EG"/>
        </w:rPr>
        <w:t xml:space="preserve">.5%، </w:t>
      </w:r>
      <w:r w:rsidR="004502A3" w:rsidRPr="00890933">
        <w:rPr>
          <w:rFonts w:ascii="Sakkal Majalla" w:eastAsia="Times New Roman" w:hAnsi="Sakkal Majalla" w:cs="Sakkal Majalla"/>
          <w:color w:val="000000" w:themeColor="text1"/>
          <w:sz w:val="28"/>
          <w:szCs w:val="28"/>
          <w:rtl/>
          <w:lang w:bidi="ar-EG"/>
        </w:rPr>
        <w:t>يليها</w:t>
      </w:r>
      <w:r w:rsidRPr="00890933">
        <w:rPr>
          <w:rFonts w:ascii="Sakkal Majalla" w:eastAsia="Times New Roman" w:hAnsi="Sakkal Majalla" w:cs="Sakkal Majalla"/>
          <w:color w:val="000000" w:themeColor="text1"/>
          <w:sz w:val="28"/>
          <w:szCs w:val="28"/>
          <w:rtl/>
          <w:lang w:bidi="ar-EG"/>
        </w:rPr>
        <w:t xml:space="preserve"> (</w:t>
      </w:r>
      <w:r w:rsidR="004502A3" w:rsidRPr="00890933">
        <w:rPr>
          <w:rFonts w:ascii="Sakkal Majalla" w:eastAsia="Times New Roman" w:hAnsi="Sakkal Majalla" w:cs="Sakkal Majalla"/>
          <w:color w:val="000000" w:themeColor="text1"/>
          <w:sz w:val="28"/>
          <w:szCs w:val="28"/>
          <w:rtl/>
          <w:lang w:bidi="ar-EG"/>
        </w:rPr>
        <w:t>التركيز</w:t>
      </w:r>
      <w:r w:rsidRPr="00890933">
        <w:rPr>
          <w:rFonts w:ascii="Sakkal Majalla" w:eastAsia="Times New Roman" w:hAnsi="Sakkal Majalla" w:cs="Sakkal Majalla"/>
          <w:color w:val="000000" w:themeColor="text1"/>
          <w:sz w:val="28"/>
          <w:szCs w:val="28"/>
          <w:rtl/>
          <w:lang w:bidi="ar-EG"/>
        </w:rPr>
        <w:t xml:space="preserve">) بنسبة </w:t>
      </w:r>
      <w:r w:rsidR="004502A3" w:rsidRPr="00890933">
        <w:rPr>
          <w:rFonts w:ascii="Sakkal Majalla" w:eastAsia="Times New Roman" w:hAnsi="Sakkal Majalla" w:cs="Sakkal Majalla"/>
          <w:color w:val="000000" w:themeColor="text1"/>
          <w:sz w:val="28"/>
          <w:szCs w:val="28"/>
          <w:rtl/>
          <w:lang w:bidi="ar-EG"/>
        </w:rPr>
        <w:t>51</w:t>
      </w:r>
      <w:r w:rsidRPr="00890933">
        <w:rPr>
          <w:rFonts w:ascii="Sakkal Majalla" w:eastAsia="Times New Roman" w:hAnsi="Sakkal Majalla" w:cs="Sakkal Majalla"/>
          <w:color w:val="000000" w:themeColor="text1"/>
          <w:sz w:val="28"/>
          <w:szCs w:val="28"/>
          <w:rtl/>
          <w:lang w:bidi="ar-EG"/>
        </w:rPr>
        <w:t>.5%، يليه (</w:t>
      </w:r>
      <w:r w:rsidR="004502A3" w:rsidRPr="00890933">
        <w:rPr>
          <w:rFonts w:ascii="Sakkal Majalla" w:eastAsia="Times New Roman" w:hAnsi="Sakkal Majalla" w:cs="Sakkal Majalla"/>
          <w:color w:val="000000" w:themeColor="text1"/>
          <w:sz w:val="28"/>
          <w:szCs w:val="28"/>
          <w:rtl/>
          <w:lang w:bidi="ar-EG"/>
        </w:rPr>
        <w:t>التنوع</w:t>
      </w:r>
      <w:r w:rsidRPr="00890933">
        <w:rPr>
          <w:rFonts w:ascii="Sakkal Majalla" w:eastAsia="Times New Roman" w:hAnsi="Sakkal Majalla" w:cs="Sakkal Majalla"/>
          <w:color w:val="000000" w:themeColor="text1"/>
          <w:sz w:val="28"/>
          <w:szCs w:val="28"/>
          <w:rtl/>
          <w:lang w:bidi="ar-EG"/>
        </w:rPr>
        <w:t xml:space="preserve">) بنسبة </w:t>
      </w:r>
      <w:r w:rsidR="004502A3" w:rsidRPr="00890933">
        <w:rPr>
          <w:rFonts w:ascii="Sakkal Majalla" w:eastAsia="Times New Roman" w:hAnsi="Sakkal Majalla" w:cs="Sakkal Majalla"/>
          <w:color w:val="000000" w:themeColor="text1"/>
          <w:sz w:val="28"/>
          <w:szCs w:val="28"/>
          <w:rtl/>
          <w:lang w:bidi="ar-EG"/>
        </w:rPr>
        <w:t>47</w:t>
      </w:r>
      <w:r w:rsidRPr="00890933">
        <w:rPr>
          <w:rFonts w:ascii="Sakkal Majalla" w:eastAsia="Times New Roman" w:hAnsi="Sakkal Majalla" w:cs="Sakkal Majalla"/>
          <w:color w:val="000000" w:themeColor="text1"/>
          <w:sz w:val="28"/>
          <w:szCs w:val="28"/>
          <w:rtl/>
          <w:lang w:bidi="ar-EG"/>
        </w:rPr>
        <w:t>.5</w:t>
      </w:r>
      <w:r w:rsidR="004502A3" w:rsidRPr="00890933">
        <w:rPr>
          <w:rFonts w:ascii="Sakkal Majalla" w:eastAsia="Times New Roman" w:hAnsi="Sakkal Majalla" w:cs="Sakkal Majalla"/>
          <w:color w:val="000000" w:themeColor="text1"/>
          <w:sz w:val="28"/>
          <w:szCs w:val="28"/>
          <w:rtl/>
          <w:lang w:bidi="ar-EG"/>
        </w:rPr>
        <w:t>%،</w:t>
      </w:r>
      <w:r w:rsidR="00763482" w:rsidRPr="00890933">
        <w:rPr>
          <w:rFonts w:ascii="Sakkal Majalla" w:eastAsia="Times New Roman" w:hAnsi="Sakkal Majalla" w:cs="Sakkal Majalla"/>
          <w:color w:val="000000" w:themeColor="text1"/>
          <w:sz w:val="28"/>
          <w:szCs w:val="28"/>
          <w:rtl/>
          <w:lang w:bidi="ar-EG"/>
        </w:rPr>
        <w:t xml:space="preserve"> </w:t>
      </w:r>
      <w:r w:rsidRPr="00890933">
        <w:rPr>
          <w:rFonts w:ascii="Sakkal Majalla" w:eastAsia="Times New Roman" w:hAnsi="Sakkal Majalla" w:cs="Sakkal Majalla"/>
          <w:color w:val="000000" w:themeColor="text1"/>
          <w:sz w:val="28"/>
          <w:szCs w:val="28"/>
          <w:rtl/>
          <w:lang w:bidi="ar-EG"/>
        </w:rPr>
        <w:t>يليه (</w:t>
      </w:r>
      <w:r w:rsidR="004502A3" w:rsidRPr="00890933">
        <w:rPr>
          <w:rFonts w:ascii="Sakkal Majalla" w:eastAsia="Times New Roman" w:hAnsi="Sakkal Majalla" w:cs="Sakkal Majalla"/>
          <w:color w:val="000000" w:themeColor="text1"/>
          <w:sz w:val="28"/>
          <w:szCs w:val="28"/>
          <w:rtl/>
          <w:lang w:bidi="ar-EG"/>
        </w:rPr>
        <w:t>إبراز الحجم</w:t>
      </w:r>
      <w:r w:rsidRPr="00890933">
        <w:rPr>
          <w:rFonts w:ascii="Sakkal Majalla" w:eastAsia="Times New Roman" w:hAnsi="Sakkal Majalla" w:cs="Sakkal Majalla"/>
          <w:color w:val="000000" w:themeColor="text1"/>
          <w:sz w:val="28"/>
          <w:szCs w:val="28"/>
          <w:rtl/>
          <w:lang w:bidi="ar-EG"/>
        </w:rPr>
        <w:t xml:space="preserve">) بنسبة </w:t>
      </w:r>
      <w:r w:rsidR="004502A3" w:rsidRPr="00890933">
        <w:rPr>
          <w:rFonts w:ascii="Sakkal Majalla" w:eastAsia="Times New Roman" w:hAnsi="Sakkal Majalla" w:cs="Sakkal Majalla"/>
          <w:color w:val="000000" w:themeColor="text1"/>
          <w:sz w:val="28"/>
          <w:szCs w:val="28"/>
          <w:rtl/>
          <w:lang w:bidi="ar-EG"/>
        </w:rPr>
        <w:t>40.5</w:t>
      </w:r>
      <w:r w:rsidRPr="00890933">
        <w:rPr>
          <w:rFonts w:ascii="Sakkal Majalla" w:eastAsia="Times New Roman" w:hAnsi="Sakkal Majalla" w:cs="Sakkal Majalla"/>
          <w:color w:val="000000" w:themeColor="text1"/>
          <w:sz w:val="28"/>
          <w:szCs w:val="28"/>
          <w:rtl/>
          <w:lang w:bidi="ar-EG"/>
        </w:rPr>
        <w:t>%، يليه (</w:t>
      </w:r>
      <w:r w:rsidR="004502A3" w:rsidRPr="00890933">
        <w:rPr>
          <w:rFonts w:ascii="Sakkal Majalla" w:eastAsia="Times New Roman" w:hAnsi="Sakkal Majalla" w:cs="Sakkal Majalla"/>
          <w:color w:val="000000" w:themeColor="text1"/>
          <w:sz w:val="28"/>
          <w:szCs w:val="28"/>
          <w:rtl/>
          <w:lang w:bidi="ar-EG"/>
        </w:rPr>
        <w:t>الإيقاع</w:t>
      </w:r>
      <w:r w:rsidRPr="00890933">
        <w:rPr>
          <w:rFonts w:ascii="Sakkal Majalla" w:eastAsia="Times New Roman" w:hAnsi="Sakkal Majalla" w:cs="Sakkal Majalla"/>
          <w:color w:val="000000" w:themeColor="text1"/>
          <w:sz w:val="28"/>
          <w:szCs w:val="28"/>
          <w:rtl/>
          <w:lang w:bidi="ar-EG"/>
        </w:rPr>
        <w:t xml:space="preserve">) بنسبة </w:t>
      </w:r>
      <w:r w:rsidR="004502A3" w:rsidRPr="00890933">
        <w:rPr>
          <w:rFonts w:ascii="Sakkal Majalla" w:eastAsia="Times New Roman" w:hAnsi="Sakkal Majalla" w:cs="Sakkal Majalla"/>
          <w:color w:val="000000" w:themeColor="text1"/>
          <w:sz w:val="28"/>
          <w:szCs w:val="28"/>
          <w:rtl/>
          <w:lang w:bidi="ar-EG"/>
        </w:rPr>
        <w:t>33</w:t>
      </w:r>
      <w:r w:rsidRPr="00890933">
        <w:rPr>
          <w:rFonts w:ascii="Sakkal Majalla" w:eastAsia="Times New Roman" w:hAnsi="Sakkal Majalla" w:cs="Sakkal Majalla"/>
          <w:color w:val="000000" w:themeColor="text1"/>
          <w:sz w:val="28"/>
          <w:szCs w:val="28"/>
          <w:rtl/>
          <w:lang w:bidi="ar-EG"/>
        </w:rPr>
        <w:t>.5%، يليه (</w:t>
      </w:r>
      <w:r w:rsidR="004502A3" w:rsidRPr="00890933">
        <w:rPr>
          <w:rFonts w:ascii="Sakkal Majalla" w:eastAsia="Times New Roman" w:hAnsi="Sakkal Majalla" w:cs="Sakkal Majalla"/>
          <w:color w:val="000000" w:themeColor="text1"/>
          <w:sz w:val="28"/>
          <w:szCs w:val="28"/>
          <w:rtl/>
          <w:lang w:bidi="ar-EG"/>
        </w:rPr>
        <w:t>التكرار</w:t>
      </w:r>
      <w:r w:rsidRPr="00890933">
        <w:rPr>
          <w:rFonts w:ascii="Sakkal Majalla" w:eastAsia="Times New Roman" w:hAnsi="Sakkal Majalla" w:cs="Sakkal Majalla"/>
          <w:color w:val="000000" w:themeColor="text1"/>
          <w:sz w:val="28"/>
          <w:szCs w:val="28"/>
          <w:rtl/>
          <w:lang w:bidi="ar-EG"/>
        </w:rPr>
        <w:t xml:space="preserve">) بنسبة </w:t>
      </w:r>
      <w:r w:rsidR="004502A3" w:rsidRPr="00890933">
        <w:rPr>
          <w:rFonts w:ascii="Sakkal Majalla" w:eastAsia="Times New Roman" w:hAnsi="Sakkal Majalla" w:cs="Sakkal Majalla"/>
          <w:color w:val="000000" w:themeColor="text1"/>
          <w:sz w:val="28"/>
          <w:szCs w:val="28"/>
          <w:rtl/>
          <w:lang w:bidi="ar-EG"/>
        </w:rPr>
        <w:t>26</w:t>
      </w:r>
      <w:r w:rsidRPr="00890933">
        <w:rPr>
          <w:rFonts w:ascii="Sakkal Majalla" w:eastAsia="Times New Roman" w:hAnsi="Sakkal Majalla" w:cs="Sakkal Majalla"/>
          <w:color w:val="000000" w:themeColor="text1"/>
          <w:sz w:val="28"/>
          <w:szCs w:val="28"/>
          <w:rtl/>
          <w:lang w:bidi="ar-EG"/>
        </w:rPr>
        <w:t>.5%، وأخيراً (</w:t>
      </w:r>
      <w:r w:rsidR="004502A3" w:rsidRPr="00890933">
        <w:rPr>
          <w:rFonts w:ascii="Sakkal Majalla" w:eastAsia="Times New Roman" w:hAnsi="Sakkal Majalla" w:cs="Sakkal Majalla"/>
          <w:color w:val="000000" w:themeColor="text1"/>
          <w:sz w:val="28"/>
          <w:szCs w:val="28"/>
          <w:rtl/>
          <w:lang w:bidi="ar-EG"/>
        </w:rPr>
        <w:t>التسلسل</w:t>
      </w:r>
      <w:r w:rsidRPr="00890933">
        <w:rPr>
          <w:rFonts w:ascii="Sakkal Majalla" w:eastAsia="Times New Roman" w:hAnsi="Sakkal Majalla" w:cs="Sakkal Majalla"/>
          <w:color w:val="000000" w:themeColor="text1"/>
          <w:sz w:val="28"/>
          <w:szCs w:val="28"/>
          <w:rtl/>
          <w:lang w:bidi="ar-EG"/>
        </w:rPr>
        <w:t xml:space="preserve">) بنسبة </w:t>
      </w:r>
      <w:r w:rsidR="004502A3" w:rsidRPr="00890933">
        <w:rPr>
          <w:rFonts w:ascii="Sakkal Majalla" w:eastAsia="Times New Roman" w:hAnsi="Sakkal Majalla" w:cs="Sakkal Majalla"/>
          <w:color w:val="000000" w:themeColor="text1"/>
          <w:sz w:val="28"/>
          <w:szCs w:val="28"/>
          <w:rtl/>
          <w:lang w:bidi="ar-EG"/>
        </w:rPr>
        <w:t>9</w:t>
      </w:r>
      <w:r w:rsidRPr="00890933">
        <w:rPr>
          <w:rFonts w:ascii="Sakkal Majalla" w:eastAsia="Times New Roman" w:hAnsi="Sakkal Majalla" w:cs="Sakkal Majalla"/>
          <w:color w:val="000000" w:themeColor="text1"/>
          <w:sz w:val="28"/>
          <w:szCs w:val="28"/>
          <w:rtl/>
          <w:lang w:bidi="ar-EG"/>
        </w:rPr>
        <w:t>.5%.</w:t>
      </w:r>
    </w:p>
    <w:p w14:paraId="5F39EFB4" w14:textId="77777777" w:rsidR="00A30513" w:rsidRPr="00890933" w:rsidRDefault="004502A3" w:rsidP="00554D89">
      <w:pPr>
        <w:shd w:val="clear" w:color="auto" w:fill="FFFFFF"/>
        <w:spacing w:after="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وبناءً على ما سبق</w:t>
      </w:r>
      <w:r w:rsidR="00A30513" w:rsidRPr="00890933">
        <w:rPr>
          <w:rFonts w:ascii="Sakkal Majalla" w:eastAsia="Times New Roman" w:hAnsi="Sakkal Majalla" w:cs="Sakkal Majalla"/>
          <w:color w:val="000000" w:themeColor="text1"/>
          <w:sz w:val="28"/>
          <w:szCs w:val="28"/>
          <w:rtl/>
          <w:lang w:bidi="ar-EG"/>
        </w:rPr>
        <w:t xml:space="preserve">، تستنتج الباحثة </w:t>
      </w:r>
      <w:r w:rsidR="007702B5" w:rsidRPr="00890933">
        <w:rPr>
          <w:rFonts w:ascii="Sakkal Majalla" w:eastAsia="Times New Roman" w:hAnsi="Sakkal Majalla" w:cs="Sakkal Majalla"/>
          <w:color w:val="000000" w:themeColor="text1"/>
          <w:sz w:val="28"/>
          <w:szCs w:val="28"/>
          <w:rtl/>
          <w:lang w:bidi="ar-EG"/>
        </w:rPr>
        <w:t>تعدُد أشكال التأثيرات البصرية التى تتضمنها التصميمات الجرافيكية، وقدرتها على جذب إنتباه وأعي</w:t>
      </w:r>
      <w:r w:rsidR="00BD0760" w:rsidRPr="00890933">
        <w:rPr>
          <w:rFonts w:ascii="Sakkal Majalla" w:eastAsia="Times New Roman" w:hAnsi="Sakkal Majalla" w:cs="Sakkal Majalla"/>
          <w:color w:val="000000" w:themeColor="text1"/>
          <w:sz w:val="28"/>
          <w:szCs w:val="28"/>
          <w:rtl/>
          <w:lang w:bidi="ar-EG"/>
        </w:rPr>
        <w:t>ُ</w:t>
      </w:r>
      <w:r w:rsidR="007702B5" w:rsidRPr="00890933">
        <w:rPr>
          <w:rFonts w:ascii="Sakkal Majalla" w:eastAsia="Times New Roman" w:hAnsi="Sakkal Majalla" w:cs="Sakkal Majalla"/>
          <w:color w:val="000000" w:themeColor="text1"/>
          <w:sz w:val="28"/>
          <w:szCs w:val="28"/>
          <w:rtl/>
          <w:lang w:bidi="ar-EG"/>
        </w:rPr>
        <w:t xml:space="preserve">ن الجمهور السعودى للمحتوى </w:t>
      </w:r>
      <w:proofErr w:type="gramStart"/>
      <w:r w:rsidR="007702B5" w:rsidRPr="00890933">
        <w:rPr>
          <w:rFonts w:ascii="Sakkal Majalla" w:eastAsia="Times New Roman" w:hAnsi="Sakkal Majalla" w:cs="Sakkal Majalla"/>
          <w:color w:val="000000" w:themeColor="text1"/>
          <w:sz w:val="28"/>
          <w:szCs w:val="28"/>
          <w:rtl/>
          <w:lang w:bidi="ar-EG"/>
        </w:rPr>
        <w:t>البصرى</w:t>
      </w:r>
      <w:proofErr w:type="gramEnd"/>
      <w:r w:rsidR="007702B5" w:rsidRPr="00890933">
        <w:rPr>
          <w:rFonts w:ascii="Sakkal Majalla" w:eastAsia="Times New Roman" w:hAnsi="Sakkal Majalla" w:cs="Sakkal Majalla"/>
          <w:color w:val="000000" w:themeColor="text1"/>
          <w:sz w:val="28"/>
          <w:szCs w:val="28"/>
          <w:rtl/>
          <w:lang w:bidi="ar-EG"/>
        </w:rPr>
        <w:t xml:space="preserve">، </w:t>
      </w:r>
      <w:r w:rsidR="00BD0760" w:rsidRPr="00890933">
        <w:rPr>
          <w:rFonts w:ascii="Sakkal Majalla" w:eastAsia="Times New Roman" w:hAnsi="Sakkal Majalla" w:cs="Sakkal Majalla"/>
          <w:color w:val="000000" w:themeColor="text1"/>
          <w:sz w:val="28"/>
          <w:szCs w:val="28"/>
          <w:rtl/>
          <w:lang w:bidi="ar-EG"/>
        </w:rPr>
        <w:t xml:space="preserve">من خلال التلاعب بالألوان والصور </w:t>
      </w:r>
      <w:r w:rsidR="00BD0760" w:rsidRPr="00890933">
        <w:rPr>
          <w:rFonts w:ascii="Sakkal Majalla" w:eastAsia="Times New Roman" w:hAnsi="Sakkal Majalla" w:cs="Sakkal Majalla"/>
          <w:color w:val="000000" w:themeColor="text1"/>
          <w:sz w:val="28"/>
          <w:szCs w:val="28"/>
          <w:rtl/>
          <w:lang w:bidi="ar-EG"/>
        </w:rPr>
        <w:lastRenderedPageBreak/>
        <w:t>والرسوم المتحركة، فضلاً عن المساحة التحريرية الكبيرة التى تتيحها هذه التصميمات، من خلال التركيز على العناصر المرئية، والتنوع فى إستخدامها.</w:t>
      </w:r>
    </w:p>
    <w:p w14:paraId="4CADA94D" w14:textId="77777777" w:rsidR="00C02220" w:rsidRPr="00890933" w:rsidRDefault="00C02220" w:rsidP="00BF5AC0">
      <w:pPr>
        <w:pStyle w:val="ListParagraph"/>
        <w:numPr>
          <w:ilvl w:val="0"/>
          <w:numId w:val="1"/>
        </w:numPr>
        <w:shd w:val="clear" w:color="auto" w:fill="FFFFFF"/>
        <w:tabs>
          <w:tab w:val="left" w:pos="5031"/>
        </w:tabs>
        <w:spacing w:after="0" w:line="360" w:lineRule="auto"/>
        <w:jc w:val="both"/>
        <w:rPr>
          <w:rFonts w:ascii="Sakkal Majalla" w:eastAsia="Times New Roman" w:hAnsi="Sakkal Majalla" w:cs="Sakkal Majalla"/>
          <w:color w:val="000000" w:themeColor="text1"/>
          <w:sz w:val="32"/>
          <w:szCs w:val="32"/>
          <w:rtl/>
          <w:lang w:bidi="ar-EG"/>
        </w:rPr>
      </w:pPr>
      <w:r w:rsidRPr="00890933">
        <w:rPr>
          <w:rFonts w:ascii="Sakkal Majalla" w:eastAsia="Times New Roman" w:hAnsi="Sakkal Majalla" w:cs="Sakkal Majalla"/>
          <w:b/>
          <w:bCs/>
          <w:color w:val="000000" w:themeColor="text1"/>
          <w:sz w:val="32"/>
          <w:szCs w:val="32"/>
          <w:rtl/>
          <w:lang w:bidi="ar-EG"/>
        </w:rPr>
        <w:t xml:space="preserve">تقييم المبحوثين لنجاح </w:t>
      </w:r>
      <w:proofErr w:type="gramStart"/>
      <w:r w:rsidRPr="00890933">
        <w:rPr>
          <w:rFonts w:ascii="Sakkal Majalla" w:eastAsia="Times New Roman" w:hAnsi="Sakkal Majalla" w:cs="Sakkal Majalla"/>
          <w:b/>
          <w:bCs/>
          <w:color w:val="000000" w:themeColor="text1"/>
          <w:sz w:val="32"/>
          <w:szCs w:val="32"/>
          <w:rtl/>
          <w:lang w:bidi="ar-EG"/>
        </w:rPr>
        <w:t>التصميم  الجرافيكى</w:t>
      </w:r>
      <w:proofErr w:type="gramEnd"/>
      <w:r w:rsidRPr="00890933">
        <w:rPr>
          <w:rFonts w:ascii="Sakkal Majalla" w:eastAsia="Times New Roman" w:hAnsi="Sakkal Majalla" w:cs="Sakkal Majalla"/>
          <w:b/>
          <w:bCs/>
          <w:color w:val="000000" w:themeColor="text1"/>
          <w:sz w:val="32"/>
          <w:szCs w:val="32"/>
          <w:rtl/>
          <w:lang w:bidi="ar-EG"/>
        </w:rPr>
        <w:t xml:space="preserve"> فى تعزيز المحتوى البصرى بالمنصات الإعلامية الرقمية</w:t>
      </w:r>
      <w:r w:rsidR="00584697" w:rsidRPr="00890933">
        <w:rPr>
          <w:rFonts w:ascii="Sakkal Majalla" w:eastAsia="Times New Roman" w:hAnsi="Sakkal Majalla" w:cs="Sakkal Majalla"/>
          <w:b/>
          <w:bCs/>
          <w:color w:val="000000" w:themeColor="text1"/>
          <w:sz w:val="32"/>
          <w:szCs w:val="32"/>
          <w:rtl/>
          <w:lang w:bidi="ar-EG"/>
        </w:rPr>
        <w:t>:</w:t>
      </w:r>
      <w:r w:rsidRPr="00890933">
        <w:rPr>
          <w:rFonts w:ascii="Sakkal Majalla" w:eastAsia="Times New Roman" w:hAnsi="Sakkal Majalla" w:cs="Sakkal Majalla"/>
          <w:b/>
          <w:bCs/>
          <w:color w:val="000000" w:themeColor="text1"/>
          <w:sz w:val="32"/>
          <w:szCs w:val="32"/>
          <w:rtl/>
          <w:lang w:bidi="ar-EG"/>
        </w:rPr>
        <w:t xml:space="preserve"> </w:t>
      </w:r>
    </w:p>
    <w:p w14:paraId="3D44D1CE" w14:textId="77777777" w:rsidR="006E1F3A" w:rsidRPr="00221C53" w:rsidRDefault="006E1F3A" w:rsidP="00D43A73">
      <w:pPr>
        <w:shd w:val="clear" w:color="auto" w:fill="FFFFFF"/>
        <w:tabs>
          <w:tab w:val="left" w:pos="5031"/>
        </w:tabs>
        <w:spacing w:after="0"/>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جدول رقم (6)</w:t>
      </w:r>
    </w:p>
    <w:p w14:paraId="143195B8" w14:textId="77777777" w:rsidR="006E1F3A" w:rsidRPr="00221C53" w:rsidRDefault="0008425F" w:rsidP="00D43A73">
      <w:pPr>
        <w:shd w:val="clear" w:color="auto" w:fill="FFFFFF"/>
        <w:tabs>
          <w:tab w:val="left" w:pos="5031"/>
        </w:tabs>
        <w:spacing w:after="0" w:line="360"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 xml:space="preserve">مدى تأييد المبحوثين لنجاح </w:t>
      </w:r>
      <w:proofErr w:type="gramStart"/>
      <w:r w:rsidRPr="00221C53">
        <w:rPr>
          <w:rFonts w:ascii="Sakkal Majalla" w:eastAsia="Times New Roman" w:hAnsi="Sakkal Majalla" w:cs="Sakkal Majalla"/>
          <w:color w:val="000000" w:themeColor="text1"/>
          <w:sz w:val="30"/>
          <w:szCs w:val="30"/>
          <w:rtl/>
          <w:lang w:bidi="ar-EG"/>
        </w:rPr>
        <w:t>التصميم  الجرافيكى</w:t>
      </w:r>
      <w:proofErr w:type="gramEnd"/>
      <w:r w:rsidRPr="00221C53">
        <w:rPr>
          <w:rFonts w:ascii="Sakkal Majalla" w:eastAsia="Times New Roman" w:hAnsi="Sakkal Majalla" w:cs="Sakkal Majalla"/>
          <w:color w:val="000000" w:themeColor="text1"/>
          <w:sz w:val="30"/>
          <w:szCs w:val="30"/>
          <w:rtl/>
          <w:lang w:bidi="ar-EG"/>
        </w:rPr>
        <w:t xml:space="preserve"> فى تعزيز المحتوى البصرى</w:t>
      </w:r>
      <w:r w:rsidR="00C02220" w:rsidRPr="00221C53">
        <w:rPr>
          <w:rFonts w:ascii="Sakkal Majalla" w:eastAsia="Times New Roman" w:hAnsi="Sakkal Majalla" w:cs="Sakkal Majalla"/>
          <w:color w:val="000000" w:themeColor="text1"/>
          <w:sz w:val="30"/>
          <w:szCs w:val="30"/>
          <w:rtl/>
          <w:lang w:bidi="ar-EG"/>
        </w:rPr>
        <w:t xml:space="preserve"> بالمنصات الرقمية</w:t>
      </w:r>
    </w:p>
    <w:tbl>
      <w:tblPr>
        <w:tblStyle w:val="TableGrid"/>
        <w:tblW w:w="0" w:type="auto"/>
        <w:jc w:val="center"/>
        <w:tblLook w:val="04A0" w:firstRow="1" w:lastRow="0" w:firstColumn="1" w:lastColumn="0" w:noHBand="0" w:noVBand="1"/>
      </w:tblPr>
      <w:tblGrid>
        <w:gridCol w:w="1080"/>
        <w:gridCol w:w="1170"/>
        <w:gridCol w:w="1056"/>
        <w:gridCol w:w="2004"/>
      </w:tblGrid>
      <w:tr w:rsidR="003D66E2" w:rsidRPr="00221C53" w14:paraId="507DB718" w14:textId="77777777" w:rsidTr="003D66E2">
        <w:trPr>
          <w:jc w:val="center"/>
        </w:trPr>
        <w:tc>
          <w:tcPr>
            <w:tcW w:w="1080" w:type="dxa"/>
            <w:shd w:val="clear" w:color="auto" w:fill="D9D9D9" w:themeFill="background1" w:themeFillShade="D9"/>
          </w:tcPr>
          <w:p w14:paraId="4D496B11" w14:textId="77777777" w:rsidR="006E1F3A" w:rsidRPr="00221C53" w:rsidRDefault="006E1F3A" w:rsidP="00554D89">
            <w:pPr>
              <w:spacing w:line="360" w:lineRule="auto"/>
              <w:jc w:val="center"/>
              <w:rPr>
                <w:rFonts w:ascii="Sakkal Majalla" w:hAnsi="Sakkal Majalla" w:cs="Sakkal Majalla"/>
                <w:b/>
                <w:bCs/>
                <w:color w:val="000000" w:themeColor="text1"/>
              </w:rPr>
            </w:pPr>
            <w:r w:rsidRPr="00221C53">
              <w:rPr>
                <w:rFonts w:ascii="Sakkal Majalla" w:eastAsia="Times New Roman" w:hAnsi="Sakkal Majalla" w:cs="Sakkal Majalla"/>
                <w:b/>
                <w:bCs/>
                <w:color w:val="000000" w:themeColor="text1"/>
                <w:sz w:val="30"/>
                <w:szCs w:val="30"/>
                <w:rtl/>
                <w:lang w:bidi="ar-EG"/>
              </w:rPr>
              <w:t>المرتبة</w:t>
            </w:r>
          </w:p>
        </w:tc>
        <w:tc>
          <w:tcPr>
            <w:tcW w:w="1170" w:type="dxa"/>
            <w:shd w:val="clear" w:color="auto" w:fill="D9D9D9" w:themeFill="background1" w:themeFillShade="D9"/>
          </w:tcPr>
          <w:p w14:paraId="149D3FFF" w14:textId="77777777" w:rsidR="006E1F3A" w:rsidRPr="00221C53" w:rsidRDefault="006E1F3A" w:rsidP="00554D89">
            <w:pPr>
              <w:spacing w:line="360" w:lineRule="auto"/>
              <w:jc w:val="center"/>
              <w:rPr>
                <w:rFonts w:ascii="Sakkal Majalla" w:hAnsi="Sakkal Majalla" w:cs="Sakkal Majalla"/>
                <w:b/>
                <w:bCs/>
                <w:color w:val="000000" w:themeColor="text1"/>
              </w:rPr>
            </w:pPr>
            <w:r w:rsidRPr="00221C53">
              <w:rPr>
                <w:rFonts w:ascii="Sakkal Majalla" w:eastAsia="Times New Roman" w:hAnsi="Sakkal Majalla" w:cs="Sakkal Majalla"/>
                <w:b/>
                <w:bCs/>
                <w:color w:val="000000" w:themeColor="text1"/>
                <w:sz w:val="30"/>
                <w:szCs w:val="30"/>
                <w:rtl/>
                <w:lang w:bidi="ar-EG"/>
              </w:rPr>
              <w:t>النسبة المئوية</w:t>
            </w:r>
          </w:p>
        </w:tc>
        <w:tc>
          <w:tcPr>
            <w:tcW w:w="1056" w:type="dxa"/>
            <w:shd w:val="clear" w:color="auto" w:fill="D9D9D9" w:themeFill="background1" w:themeFillShade="D9"/>
          </w:tcPr>
          <w:p w14:paraId="6FACE4CA" w14:textId="77777777" w:rsidR="006E1F3A" w:rsidRPr="00221C53" w:rsidRDefault="006E1F3A" w:rsidP="00554D89">
            <w:pPr>
              <w:spacing w:line="360" w:lineRule="auto"/>
              <w:jc w:val="center"/>
              <w:rPr>
                <w:rFonts w:ascii="Sakkal Majalla" w:hAnsi="Sakkal Majalla" w:cs="Sakkal Majalla"/>
                <w:b/>
                <w:bCs/>
                <w:color w:val="000000" w:themeColor="text1"/>
              </w:rPr>
            </w:pPr>
            <w:r w:rsidRPr="00221C53">
              <w:rPr>
                <w:rFonts w:ascii="Sakkal Majalla" w:eastAsia="Times New Roman" w:hAnsi="Sakkal Majalla" w:cs="Sakkal Majalla"/>
                <w:b/>
                <w:bCs/>
                <w:color w:val="000000" w:themeColor="text1"/>
                <w:sz w:val="30"/>
                <w:szCs w:val="30"/>
                <w:rtl/>
                <w:lang w:bidi="ar-EG"/>
              </w:rPr>
              <w:t>التكرار</w:t>
            </w:r>
            <w:r w:rsidRPr="00221C53">
              <w:rPr>
                <w:rFonts w:ascii="Sakkal Majalla" w:hAnsi="Sakkal Majalla" w:cs="Sakkal Majalla"/>
                <w:b/>
                <w:bCs/>
                <w:color w:val="000000" w:themeColor="text1"/>
                <w:rtl/>
              </w:rPr>
              <w:t xml:space="preserve"> </w:t>
            </w:r>
          </w:p>
        </w:tc>
        <w:tc>
          <w:tcPr>
            <w:tcW w:w="2004" w:type="dxa"/>
            <w:shd w:val="clear" w:color="auto" w:fill="D9D9D9" w:themeFill="background1" w:themeFillShade="D9"/>
          </w:tcPr>
          <w:p w14:paraId="56D1FA57" w14:textId="77777777" w:rsidR="006E1F3A" w:rsidRPr="00221C53" w:rsidRDefault="006E1F3A" w:rsidP="00554D89">
            <w:pPr>
              <w:tabs>
                <w:tab w:val="left" w:pos="5031"/>
              </w:tabs>
              <w:spacing w:line="360" w:lineRule="auto"/>
              <w:rPr>
                <w:rFonts w:ascii="Sakkal Majalla" w:eastAsia="Times New Roman" w:hAnsi="Sakkal Majalla" w:cs="Sakkal Majalla"/>
                <w:b/>
                <w:bCs/>
                <w:color w:val="000000" w:themeColor="text1"/>
                <w:sz w:val="30"/>
                <w:szCs w:val="30"/>
                <w:lang w:bidi="ar-EG"/>
              </w:rPr>
            </w:pPr>
            <w:r w:rsidRPr="00221C53">
              <w:rPr>
                <w:rFonts w:ascii="Sakkal Majalla" w:eastAsia="Times New Roman" w:hAnsi="Sakkal Majalla" w:cs="Sakkal Majalla"/>
                <w:b/>
                <w:bCs/>
                <w:color w:val="000000" w:themeColor="text1"/>
                <w:sz w:val="30"/>
                <w:szCs w:val="30"/>
                <w:rtl/>
                <w:lang w:bidi="ar-EG"/>
              </w:rPr>
              <w:t xml:space="preserve">مدى </w:t>
            </w:r>
            <w:r w:rsidR="0008425F" w:rsidRPr="00221C53">
              <w:rPr>
                <w:rFonts w:ascii="Sakkal Majalla" w:eastAsia="Times New Roman" w:hAnsi="Sakkal Majalla" w:cs="Sakkal Majalla"/>
                <w:b/>
                <w:bCs/>
                <w:color w:val="000000" w:themeColor="text1"/>
                <w:sz w:val="30"/>
                <w:szCs w:val="30"/>
                <w:rtl/>
                <w:lang w:bidi="ar-EG"/>
              </w:rPr>
              <w:t>التأييد</w:t>
            </w:r>
          </w:p>
        </w:tc>
      </w:tr>
      <w:tr w:rsidR="003D66E2" w:rsidRPr="00221C53" w14:paraId="34B1FFEA" w14:textId="77777777" w:rsidTr="003D66E2">
        <w:trPr>
          <w:jc w:val="center"/>
        </w:trPr>
        <w:tc>
          <w:tcPr>
            <w:tcW w:w="1080" w:type="dxa"/>
          </w:tcPr>
          <w:p w14:paraId="01E5E53F" w14:textId="77777777" w:rsidR="006E1F3A" w:rsidRPr="00221C53" w:rsidRDefault="006E1F3A" w:rsidP="00554D89">
            <w:pPr>
              <w:tabs>
                <w:tab w:val="left" w:pos="5031"/>
              </w:tabs>
              <w:spacing w:line="360" w:lineRule="auto"/>
              <w:jc w:val="center"/>
              <w:rPr>
                <w:rFonts w:ascii="Sakkal Majalla" w:eastAsia="Times New Roman" w:hAnsi="Sakkal Majalla" w:cs="Sakkal Majalla"/>
                <w:color w:val="000000" w:themeColor="text1"/>
                <w:sz w:val="30"/>
                <w:szCs w:val="30"/>
                <w:lang w:bidi="ar-IQ"/>
              </w:rPr>
            </w:pPr>
            <w:r w:rsidRPr="00221C53">
              <w:rPr>
                <w:rFonts w:ascii="Sakkal Majalla" w:eastAsia="Times New Roman" w:hAnsi="Sakkal Majalla" w:cs="Sakkal Majalla"/>
                <w:color w:val="000000" w:themeColor="text1"/>
                <w:sz w:val="30"/>
                <w:szCs w:val="30"/>
                <w:rtl/>
                <w:lang w:bidi="ar-EG"/>
              </w:rPr>
              <w:t>الأولى</w:t>
            </w:r>
          </w:p>
        </w:tc>
        <w:tc>
          <w:tcPr>
            <w:tcW w:w="1170" w:type="dxa"/>
          </w:tcPr>
          <w:p w14:paraId="6B9846F9" w14:textId="77777777" w:rsidR="006E1F3A" w:rsidRPr="00221C53" w:rsidRDefault="00C02220"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44.5</w:t>
            </w:r>
          </w:p>
        </w:tc>
        <w:tc>
          <w:tcPr>
            <w:tcW w:w="1056" w:type="dxa"/>
          </w:tcPr>
          <w:p w14:paraId="4BE7BB4A" w14:textId="77777777" w:rsidR="006E1F3A" w:rsidRPr="00221C53" w:rsidRDefault="00C02220"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89</w:t>
            </w:r>
          </w:p>
        </w:tc>
        <w:tc>
          <w:tcPr>
            <w:tcW w:w="2004" w:type="dxa"/>
          </w:tcPr>
          <w:p w14:paraId="1408E7D1" w14:textId="77777777" w:rsidR="006E1F3A" w:rsidRPr="00221C53" w:rsidRDefault="0008425F" w:rsidP="00554D89">
            <w:pPr>
              <w:shd w:val="clear" w:color="auto" w:fill="FFFFFF"/>
              <w:tabs>
                <w:tab w:val="left" w:pos="7443"/>
              </w:tabs>
              <w:spacing w:line="360" w:lineRule="auto"/>
              <w:rPr>
                <w:rFonts w:ascii="Sakkal Majalla" w:eastAsia="Times New Roman" w:hAnsi="Sakkal Majalla" w:cs="Sakkal Majalla"/>
                <w:color w:val="000000" w:themeColor="text1"/>
                <w:sz w:val="30"/>
                <w:szCs w:val="30"/>
                <w:rtl/>
                <w:lang w:bidi="ar-IQ"/>
              </w:rPr>
            </w:pPr>
            <w:r w:rsidRPr="00221C53">
              <w:rPr>
                <w:rFonts w:ascii="Sakkal Majalla" w:eastAsia="Times New Roman" w:hAnsi="Sakkal Majalla" w:cs="Sakkal Majalla"/>
                <w:color w:val="000000" w:themeColor="text1"/>
                <w:sz w:val="30"/>
                <w:szCs w:val="30"/>
                <w:rtl/>
                <w:lang w:bidi="ar-EG"/>
              </w:rPr>
              <w:t xml:space="preserve">نجح إلى حدٍ كبير   </w:t>
            </w:r>
          </w:p>
        </w:tc>
      </w:tr>
      <w:tr w:rsidR="003D66E2" w:rsidRPr="00221C53" w14:paraId="6A5541FE" w14:textId="77777777" w:rsidTr="003D66E2">
        <w:trPr>
          <w:jc w:val="center"/>
        </w:trPr>
        <w:tc>
          <w:tcPr>
            <w:tcW w:w="1080" w:type="dxa"/>
          </w:tcPr>
          <w:p w14:paraId="2BB37652" w14:textId="77777777" w:rsidR="00C02220" w:rsidRPr="00221C53" w:rsidRDefault="00C02220" w:rsidP="00554D89">
            <w:pPr>
              <w:tabs>
                <w:tab w:val="left" w:pos="5031"/>
              </w:tabs>
              <w:spacing w:line="360" w:lineRule="auto"/>
              <w:jc w:val="center"/>
              <w:rPr>
                <w:rFonts w:ascii="Sakkal Majalla" w:eastAsia="Times New Roman" w:hAnsi="Sakkal Majalla" w:cs="Sakkal Majalla"/>
                <w:color w:val="000000" w:themeColor="text1"/>
                <w:sz w:val="30"/>
                <w:szCs w:val="30"/>
                <w:lang w:bidi="ar-IQ"/>
              </w:rPr>
            </w:pPr>
            <w:r w:rsidRPr="00221C53">
              <w:rPr>
                <w:rFonts w:ascii="Sakkal Majalla" w:eastAsia="Times New Roman" w:hAnsi="Sakkal Majalla" w:cs="Sakkal Majalla"/>
                <w:color w:val="000000" w:themeColor="text1"/>
                <w:sz w:val="30"/>
                <w:szCs w:val="30"/>
                <w:rtl/>
                <w:lang w:bidi="ar-EG"/>
              </w:rPr>
              <w:t>الثانية</w:t>
            </w:r>
          </w:p>
        </w:tc>
        <w:tc>
          <w:tcPr>
            <w:tcW w:w="1170" w:type="dxa"/>
          </w:tcPr>
          <w:p w14:paraId="1ECEF81D" w14:textId="77777777" w:rsidR="00C02220" w:rsidRPr="00221C53" w:rsidRDefault="00C02220"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28.5</w:t>
            </w:r>
          </w:p>
        </w:tc>
        <w:tc>
          <w:tcPr>
            <w:tcW w:w="1056" w:type="dxa"/>
          </w:tcPr>
          <w:p w14:paraId="05113F97" w14:textId="77777777" w:rsidR="00C02220" w:rsidRPr="00221C53" w:rsidRDefault="00C02220"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57</w:t>
            </w:r>
          </w:p>
        </w:tc>
        <w:tc>
          <w:tcPr>
            <w:tcW w:w="2004" w:type="dxa"/>
          </w:tcPr>
          <w:p w14:paraId="01C1292D" w14:textId="77777777" w:rsidR="00C02220" w:rsidRPr="00221C53" w:rsidRDefault="00C02220" w:rsidP="00554D89">
            <w:pPr>
              <w:shd w:val="clear" w:color="auto" w:fill="FFFFFF"/>
              <w:tabs>
                <w:tab w:val="left" w:pos="7443"/>
              </w:tabs>
              <w:spacing w:line="360" w:lineRule="auto"/>
              <w:rPr>
                <w:rFonts w:ascii="Sakkal Majalla" w:eastAsia="Times New Roman" w:hAnsi="Sakkal Majalla" w:cs="Sakkal Majalla"/>
                <w:color w:val="000000" w:themeColor="text1"/>
                <w:sz w:val="30"/>
                <w:szCs w:val="30"/>
                <w:lang w:bidi="ar-EG"/>
              </w:rPr>
            </w:pPr>
            <w:r w:rsidRPr="00221C53">
              <w:rPr>
                <w:rFonts w:ascii="Sakkal Majalla" w:eastAsia="Times New Roman" w:hAnsi="Sakkal Majalla" w:cs="Sakkal Majalla"/>
                <w:color w:val="000000" w:themeColor="text1"/>
                <w:sz w:val="30"/>
                <w:szCs w:val="30"/>
                <w:rtl/>
                <w:lang w:bidi="ar-EG"/>
              </w:rPr>
              <w:t xml:space="preserve">نادراً ما ينجح      </w:t>
            </w:r>
          </w:p>
        </w:tc>
      </w:tr>
      <w:tr w:rsidR="003D66E2" w:rsidRPr="00221C53" w14:paraId="6604B08C" w14:textId="77777777" w:rsidTr="003D66E2">
        <w:trPr>
          <w:jc w:val="center"/>
        </w:trPr>
        <w:tc>
          <w:tcPr>
            <w:tcW w:w="1080" w:type="dxa"/>
          </w:tcPr>
          <w:p w14:paraId="63D19247" w14:textId="77777777" w:rsidR="006E1F3A" w:rsidRPr="00221C53" w:rsidRDefault="006E1F3A" w:rsidP="00554D89">
            <w:pPr>
              <w:tabs>
                <w:tab w:val="left" w:pos="5031"/>
              </w:tabs>
              <w:spacing w:line="360" w:lineRule="auto"/>
              <w:jc w:val="center"/>
              <w:rPr>
                <w:rFonts w:ascii="Sakkal Majalla" w:eastAsia="Times New Roman" w:hAnsi="Sakkal Majalla" w:cs="Sakkal Majalla"/>
                <w:color w:val="000000" w:themeColor="text1"/>
                <w:sz w:val="30"/>
                <w:szCs w:val="30"/>
                <w:lang w:bidi="ar-IQ"/>
              </w:rPr>
            </w:pPr>
            <w:r w:rsidRPr="00221C53">
              <w:rPr>
                <w:rFonts w:ascii="Sakkal Majalla" w:eastAsia="Times New Roman" w:hAnsi="Sakkal Majalla" w:cs="Sakkal Majalla"/>
                <w:color w:val="000000" w:themeColor="text1"/>
                <w:sz w:val="30"/>
                <w:szCs w:val="30"/>
                <w:rtl/>
                <w:lang w:bidi="ar-EG"/>
              </w:rPr>
              <w:t>الثالثة</w:t>
            </w:r>
          </w:p>
        </w:tc>
        <w:tc>
          <w:tcPr>
            <w:tcW w:w="1170" w:type="dxa"/>
          </w:tcPr>
          <w:p w14:paraId="79E598F0" w14:textId="77777777" w:rsidR="006E1F3A" w:rsidRPr="00221C53" w:rsidRDefault="00C02220"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27</w:t>
            </w:r>
          </w:p>
        </w:tc>
        <w:tc>
          <w:tcPr>
            <w:tcW w:w="1056" w:type="dxa"/>
          </w:tcPr>
          <w:p w14:paraId="782925A5" w14:textId="77777777" w:rsidR="006E1F3A" w:rsidRPr="00221C53" w:rsidRDefault="00C02220"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54</w:t>
            </w:r>
          </w:p>
        </w:tc>
        <w:tc>
          <w:tcPr>
            <w:tcW w:w="2004" w:type="dxa"/>
          </w:tcPr>
          <w:p w14:paraId="5D9631E3" w14:textId="77777777" w:rsidR="006E1F3A" w:rsidRPr="00221C53" w:rsidRDefault="00C02220" w:rsidP="00554D89">
            <w:pPr>
              <w:shd w:val="clear" w:color="auto" w:fill="FFFFFF"/>
              <w:tabs>
                <w:tab w:val="left" w:pos="7443"/>
              </w:tabs>
              <w:spacing w:line="360" w:lineRule="auto"/>
              <w:rPr>
                <w:rFonts w:ascii="Sakkal Majalla" w:eastAsia="Times New Roman" w:hAnsi="Sakkal Majalla" w:cs="Sakkal Majalla"/>
                <w:color w:val="000000" w:themeColor="text1"/>
                <w:sz w:val="30"/>
                <w:szCs w:val="30"/>
                <w:lang w:bidi="ar-EG"/>
              </w:rPr>
            </w:pPr>
            <w:r w:rsidRPr="00221C53">
              <w:rPr>
                <w:rFonts w:ascii="Sakkal Majalla" w:eastAsia="Times New Roman" w:hAnsi="Sakkal Majalla" w:cs="Sakkal Majalla"/>
                <w:color w:val="000000" w:themeColor="text1"/>
                <w:sz w:val="30"/>
                <w:szCs w:val="30"/>
                <w:rtl/>
                <w:lang w:bidi="ar-EG"/>
              </w:rPr>
              <w:t>نجح إلى حدٍ ما</w:t>
            </w:r>
          </w:p>
        </w:tc>
      </w:tr>
      <w:tr w:rsidR="003D66E2" w:rsidRPr="00221C53" w14:paraId="46761FAB" w14:textId="77777777" w:rsidTr="003D66E2">
        <w:trPr>
          <w:jc w:val="center"/>
        </w:trPr>
        <w:tc>
          <w:tcPr>
            <w:tcW w:w="1080" w:type="dxa"/>
          </w:tcPr>
          <w:p w14:paraId="5CF5D7F4" w14:textId="77777777" w:rsidR="006E1F3A" w:rsidRPr="00221C53" w:rsidRDefault="006E1F3A" w:rsidP="00554D89">
            <w:pPr>
              <w:tabs>
                <w:tab w:val="left" w:pos="5031"/>
              </w:tabs>
              <w:spacing w:line="360" w:lineRule="auto"/>
              <w:jc w:val="center"/>
              <w:rPr>
                <w:rFonts w:ascii="Sakkal Majalla" w:eastAsia="Times New Roman" w:hAnsi="Sakkal Majalla" w:cs="Sakkal Majalla"/>
                <w:color w:val="000000" w:themeColor="text1"/>
                <w:sz w:val="30"/>
                <w:szCs w:val="30"/>
                <w:lang w:bidi="ar-EG"/>
              </w:rPr>
            </w:pPr>
          </w:p>
        </w:tc>
        <w:tc>
          <w:tcPr>
            <w:tcW w:w="1170" w:type="dxa"/>
          </w:tcPr>
          <w:p w14:paraId="5E6A9776" w14:textId="77777777" w:rsidR="006E1F3A" w:rsidRPr="00221C53" w:rsidRDefault="006E1F3A"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100</w:t>
            </w:r>
          </w:p>
        </w:tc>
        <w:tc>
          <w:tcPr>
            <w:tcW w:w="1056" w:type="dxa"/>
          </w:tcPr>
          <w:p w14:paraId="3A417251" w14:textId="77777777" w:rsidR="006E1F3A" w:rsidRPr="00221C53" w:rsidRDefault="006E1F3A" w:rsidP="00554D89">
            <w:pPr>
              <w:shd w:val="clear" w:color="auto" w:fill="FFFFFF"/>
              <w:tabs>
                <w:tab w:val="left" w:pos="7443"/>
              </w:tabs>
              <w:spacing w:line="360"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200</w:t>
            </w:r>
          </w:p>
        </w:tc>
        <w:tc>
          <w:tcPr>
            <w:tcW w:w="2004" w:type="dxa"/>
          </w:tcPr>
          <w:p w14:paraId="7BCB6F34" w14:textId="77777777" w:rsidR="006E1F3A" w:rsidRPr="00221C53" w:rsidRDefault="006E1F3A" w:rsidP="00554D89">
            <w:pPr>
              <w:shd w:val="clear" w:color="auto" w:fill="FFFFFF"/>
              <w:tabs>
                <w:tab w:val="left" w:pos="7443"/>
              </w:tabs>
              <w:spacing w:line="360" w:lineRule="auto"/>
              <w:rPr>
                <w:rFonts w:ascii="Sakkal Majalla" w:eastAsia="Times New Roman" w:hAnsi="Sakkal Majalla" w:cs="Sakkal Majalla"/>
                <w:color w:val="000000" w:themeColor="text1"/>
                <w:sz w:val="30"/>
                <w:szCs w:val="30"/>
                <w:lang w:bidi="ar-EG"/>
              </w:rPr>
            </w:pPr>
            <w:r w:rsidRPr="00221C53">
              <w:rPr>
                <w:rFonts w:ascii="Sakkal Majalla" w:eastAsia="Times New Roman" w:hAnsi="Sakkal Majalla" w:cs="Sakkal Majalla"/>
                <w:color w:val="000000" w:themeColor="text1"/>
                <w:sz w:val="30"/>
                <w:szCs w:val="30"/>
                <w:rtl/>
                <w:lang w:bidi="ar-EG"/>
              </w:rPr>
              <w:t>المجموع</w:t>
            </w:r>
          </w:p>
        </w:tc>
      </w:tr>
    </w:tbl>
    <w:p w14:paraId="3CA9ADAD" w14:textId="77777777" w:rsidR="006E1F3A" w:rsidRPr="00221C53" w:rsidRDefault="006E1F3A" w:rsidP="00554D89">
      <w:pPr>
        <w:shd w:val="clear" w:color="auto" w:fill="FFFFFF"/>
        <w:spacing w:after="0" w:line="360" w:lineRule="auto"/>
        <w:jc w:val="both"/>
        <w:rPr>
          <w:rFonts w:ascii="Sakkal Majalla" w:eastAsia="Times New Roman" w:hAnsi="Sakkal Majalla" w:cs="Sakkal Majalla"/>
          <w:color w:val="000000" w:themeColor="text1"/>
          <w:sz w:val="30"/>
          <w:szCs w:val="30"/>
          <w:rtl/>
          <w:lang w:bidi="ar-EG"/>
        </w:rPr>
      </w:pPr>
    </w:p>
    <w:p w14:paraId="5478956C" w14:textId="77777777" w:rsidR="006E1F3A" w:rsidRPr="00890933" w:rsidRDefault="006E1F3A" w:rsidP="00554D89">
      <w:pPr>
        <w:shd w:val="clear" w:color="auto" w:fill="FFFFFF"/>
        <w:spacing w:after="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تشير بيانات الجدول السابق</w:t>
      </w:r>
      <w:r w:rsidR="005022FF" w:rsidRPr="00890933">
        <w:rPr>
          <w:rFonts w:ascii="Sakkal Majalla" w:eastAsia="Times New Roman" w:hAnsi="Sakkal Majalla" w:cs="Sakkal Majalla"/>
          <w:color w:val="000000" w:themeColor="text1"/>
          <w:sz w:val="28"/>
          <w:szCs w:val="28"/>
          <w:rtl/>
          <w:lang w:bidi="ar-EG"/>
        </w:rPr>
        <w:t xml:space="preserve"> إلى</w:t>
      </w:r>
      <w:r w:rsidRPr="00890933">
        <w:rPr>
          <w:rFonts w:ascii="Sakkal Majalla" w:eastAsia="Times New Roman" w:hAnsi="Sakkal Majalla" w:cs="Sakkal Majalla"/>
          <w:color w:val="000000" w:themeColor="text1"/>
          <w:sz w:val="28"/>
          <w:szCs w:val="28"/>
          <w:rtl/>
          <w:lang w:bidi="ar-EG"/>
        </w:rPr>
        <w:t xml:space="preserve"> </w:t>
      </w:r>
      <w:r w:rsidR="002708DF" w:rsidRPr="00890933">
        <w:rPr>
          <w:rFonts w:ascii="Sakkal Majalla" w:eastAsia="Times New Roman" w:hAnsi="Sakkal Majalla" w:cs="Sakkal Majalla"/>
          <w:color w:val="000000" w:themeColor="text1"/>
          <w:sz w:val="28"/>
          <w:szCs w:val="28"/>
          <w:rtl/>
          <w:lang w:bidi="ar-EG"/>
        </w:rPr>
        <w:t xml:space="preserve">مدى تأييد المبحوثين لنجاح </w:t>
      </w:r>
      <w:proofErr w:type="gramStart"/>
      <w:r w:rsidR="002708DF" w:rsidRPr="00890933">
        <w:rPr>
          <w:rFonts w:ascii="Sakkal Majalla" w:eastAsia="Times New Roman" w:hAnsi="Sakkal Majalla" w:cs="Sakkal Majalla"/>
          <w:color w:val="000000" w:themeColor="text1"/>
          <w:sz w:val="28"/>
          <w:szCs w:val="28"/>
          <w:rtl/>
          <w:lang w:bidi="ar-EG"/>
        </w:rPr>
        <w:t>التصميم  الجرافيكى</w:t>
      </w:r>
      <w:proofErr w:type="gramEnd"/>
      <w:r w:rsidR="002708DF" w:rsidRPr="00890933">
        <w:rPr>
          <w:rFonts w:ascii="Sakkal Majalla" w:eastAsia="Times New Roman" w:hAnsi="Sakkal Majalla" w:cs="Sakkal Majalla"/>
          <w:color w:val="000000" w:themeColor="text1"/>
          <w:sz w:val="28"/>
          <w:szCs w:val="28"/>
          <w:rtl/>
          <w:lang w:bidi="ar-EG"/>
        </w:rPr>
        <w:t xml:space="preserve"> فى تعزيز المحتوى البصرى بالمنصات الرقمية</w:t>
      </w:r>
      <w:r w:rsidRPr="00890933">
        <w:rPr>
          <w:rFonts w:ascii="Sakkal Majalla" w:eastAsia="Times New Roman" w:hAnsi="Sakkal Majalla" w:cs="Sakkal Majalla"/>
          <w:color w:val="000000" w:themeColor="text1"/>
          <w:sz w:val="28"/>
          <w:szCs w:val="28"/>
          <w:rtl/>
          <w:lang w:bidi="ar-EG"/>
        </w:rPr>
        <w:t xml:space="preserve">، وقد جاءت نسبة </w:t>
      </w:r>
      <w:r w:rsidR="002708DF" w:rsidRPr="00890933">
        <w:rPr>
          <w:rFonts w:ascii="Sakkal Majalla" w:eastAsia="Times New Roman" w:hAnsi="Sakkal Majalla" w:cs="Sakkal Majalla"/>
          <w:color w:val="000000" w:themeColor="text1"/>
          <w:sz w:val="28"/>
          <w:szCs w:val="28"/>
          <w:rtl/>
          <w:lang w:bidi="ar-EG"/>
        </w:rPr>
        <w:t>44.5</w:t>
      </w:r>
      <w:r w:rsidRPr="00890933">
        <w:rPr>
          <w:rFonts w:ascii="Sakkal Majalla" w:eastAsia="Times New Roman" w:hAnsi="Sakkal Majalla" w:cs="Sakkal Majalla"/>
          <w:color w:val="000000" w:themeColor="text1"/>
          <w:sz w:val="28"/>
          <w:szCs w:val="28"/>
          <w:rtl/>
          <w:lang w:bidi="ar-EG"/>
        </w:rPr>
        <w:t xml:space="preserve">% من المبحوثين، ممن </w:t>
      </w:r>
      <w:r w:rsidR="002708DF" w:rsidRPr="00890933">
        <w:rPr>
          <w:rFonts w:ascii="Sakkal Majalla" w:eastAsia="Times New Roman" w:hAnsi="Sakkal Majalla" w:cs="Sakkal Majalla"/>
          <w:color w:val="000000" w:themeColor="text1"/>
          <w:sz w:val="28"/>
          <w:szCs w:val="28"/>
          <w:rtl/>
          <w:lang w:bidi="ar-EG"/>
        </w:rPr>
        <w:t>يرون نجاح التصميم الجرافيكى فى تعزيز المحتوى البصرى إلى حدٍ كبير</w:t>
      </w:r>
      <w:r w:rsidRPr="00890933">
        <w:rPr>
          <w:rFonts w:ascii="Sakkal Majalla" w:eastAsia="Times New Roman" w:hAnsi="Sakkal Majalla" w:cs="Sakkal Majalla"/>
          <w:color w:val="000000" w:themeColor="text1"/>
          <w:sz w:val="28"/>
          <w:szCs w:val="28"/>
          <w:rtl/>
          <w:lang w:bidi="ar-EG"/>
        </w:rPr>
        <w:t xml:space="preserve">، في  مقابل </w:t>
      </w:r>
      <w:r w:rsidR="002708DF" w:rsidRPr="00890933">
        <w:rPr>
          <w:rFonts w:ascii="Sakkal Majalla" w:eastAsia="Times New Roman" w:hAnsi="Sakkal Majalla" w:cs="Sakkal Majalla"/>
          <w:color w:val="000000" w:themeColor="text1"/>
          <w:sz w:val="28"/>
          <w:szCs w:val="28"/>
          <w:rtl/>
          <w:lang w:bidi="ar-EG"/>
        </w:rPr>
        <w:t xml:space="preserve">28.5% لمن يرون نجاح التصميم الجرافيكى فى تعزيز المحتوى البصرى نادراً </w:t>
      </w:r>
      <w:r w:rsidRPr="00890933">
        <w:rPr>
          <w:rFonts w:ascii="Sakkal Majalla" w:eastAsia="Times New Roman" w:hAnsi="Sakkal Majalla" w:cs="Sakkal Majalla"/>
          <w:color w:val="000000" w:themeColor="text1"/>
          <w:sz w:val="28"/>
          <w:szCs w:val="28"/>
          <w:rtl/>
          <w:lang w:bidi="ar-EG"/>
        </w:rPr>
        <w:t xml:space="preserve">، </w:t>
      </w:r>
      <w:r w:rsidR="002708DF" w:rsidRPr="00890933">
        <w:rPr>
          <w:rFonts w:ascii="Sakkal Majalla" w:eastAsia="Times New Roman" w:hAnsi="Sakkal Majalla" w:cs="Sakkal Majalla"/>
          <w:color w:val="000000" w:themeColor="text1"/>
          <w:sz w:val="28"/>
          <w:szCs w:val="28"/>
          <w:rtl/>
          <w:lang w:bidi="ar-EG"/>
        </w:rPr>
        <w:t>27</w:t>
      </w:r>
      <w:r w:rsidRPr="00890933">
        <w:rPr>
          <w:rFonts w:ascii="Sakkal Majalla" w:eastAsia="Times New Roman" w:hAnsi="Sakkal Majalla" w:cs="Sakkal Majalla"/>
          <w:color w:val="000000" w:themeColor="text1"/>
          <w:sz w:val="28"/>
          <w:szCs w:val="28"/>
          <w:rtl/>
          <w:lang w:bidi="ar-EG"/>
        </w:rPr>
        <w:t xml:space="preserve">% </w:t>
      </w:r>
      <w:r w:rsidR="002708DF" w:rsidRPr="00890933">
        <w:rPr>
          <w:rFonts w:ascii="Sakkal Majalla" w:eastAsia="Times New Roman" w:hAnsi="Sakkal Majalla" w:cs="Sakkal Majalla"/>
          <w:color w:val="000000" w:themeColor="text1"/>
          <w:sz w:val="28"/>
          <w:szCs w:val="28"/>
          <w:rtl/>
          <w:lang w:bidi="ar-EG"/>
        </w:rPr>
        <w:t>لمن يرون نجاح التصميم الجرافيكى فى تعزيز المحتوى البصرى إلى حدٍ ما.</w:t>
      </w:r>
    </w:p>
    <w:p w14:paraId="21333CC3" w14:textId="646F040B" w:rsidR="00D43A73" w:rsidRPr="00890933" w:rsidRDefault="002708DF" w:rsidP="00890933">
      <w:pPr>
        <w:shd w:val="clear" w:color="auto" w:fill="FFFFFF"/>
        <w:spacing w:after="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ومن هذا المنطلق، تستنتج الباحثة غلبة الإتجاهات الإيجابية المتكونة لدى المبحوثين نحو إستخدام التصميمات الجرافيكية فى تعزيز المحتوى </w:t>
      </w:r>
      <w:proofErr w:type="gramStart"/>
      <w:r w:rsidRPr="00890933">
        <w:rPr>
          <w:rFonts w:ascii="Sakkal Majalla" w:eastAsia="Times New Roman" w:hAnsi="Sakkal Majalla" w:cs="Sakkal Majalla"/>
          <w:color w:val="000000" w:themeColor="text1"/>
          <w:sz w:val="28"/>
          <w:szCs w:val="28"/>
          <w:rtl/>
          <w:lang w:bidi="ar-EG"/>
        </w:rPr>
        <w:t>البصرى</w:t>
      </w:r>
      <w:proofErr w:type="gramEnd"/>
      <w:r w:rsidRPr="00890933">
        <w:rPr>
          <w:rFonts w:ascii="Sakkal Majalla" w:eastAsia="Times New Roman" w:hAnsi="Sakkal Majalla" w:cs="Sakkal Majalla"/>
          <w:color w:val="000000" w:themeColor="text1"/>
          <w:sz w:val="28"/>
          <w:szCs w:val="28"/>
          <w:rtl/>
          <w:lang w:bidi="ar-EG"/>
        </w:rPr>
        <w:t xml:space="preserve"> بالمنصات الرقمية، وإستحواذ هذه التصميمات على قبول وإستحسان القائمين على إعداد المحتوى البصرى بالشركات الإعلانية، وذلك لإحتوائها على عناصرٍ وأدوات تأثيريةٍ هامة، تُسهم فى توصيل الرسائل إلى الجمهور السعودى بصورةٍ أكثر إحترافية، وتزيد من القدرات المهنية والتكنولوجية لمصممى الجرافيك داخل المملكة.</w:t>
      </w:r>
    </w:p>
    <w:p w14:paraId="45AECB46" w14:textId="77777777" w:rsidR="004009DB" w:rsidRPr="00890933" w:rsidRDefault="004009DB" w:rsidP="00BF5AC0">
      <w:pPr>
        <w:pStyle w:val="ListParagraph"/>
        <w:numPr>
          <w:ilvl w:val="0"/>
          <w:numId w:val="1"/>
        </w:numPr>
        <w:shd w:val="clear" w:color="auto" w:fill="FFFFFF"/>
        <w:spacing w:after="0"/>
        <w:jc w:val="both"/>
        <w:rPr>
          <w:rFonts w:ascii="Sakkal Majalla" w:eastAsia="Times New Roman" w:hAnsi="Sakkal Majalla" w:cs="Sakkal Majalla"/>
          <w:b/>
          <w:bCs/>
          <w:color w:val="000000" w:themeColor="text1"/>
          <w:sz w:val="32"/>
          <w:szCs w:val="32"/>
          <w:rtl/>
          <w:lang w:bidi="ar-EG"/>
        </w:rPr>
      </w:pPr>
      <w:r w:rsidRPr="00890933">
        <w:rPr>
          <w:rFonts w:ascii="Sakkal Majalla" w:eastAsia="Times New Roman" w:hAnsi="Sakkal Majalla" w:cs="Sakkal Majalla"/>
          <w:b/>
          <w:bCs/>
          <w:color w:val="000000" w:themeColor="text1"/>
          <w:sz w:val="32"/>
          <w:szCs w:val="32"/>
          <w:rtl/>
          <w:lang w:bidi="ar-EG"/>
        </w:rPr>
        <w:lastRenderedPageBreak/>
        <w:t xml:space="preserve">أسباب </w:t>
      </w:r>
      <w:r w:rsidR="00584697" w:rsidRPr="00890933">
        <w:rPr>
          <w:rFonts w:ascii="Sakkal Majalla" w:eastAsia="Times New Roman" w:hAnsi="Sakkal Majalla" w:cs="Sakkal Majalla"/>
          <w:b/>
          <w:bCs/>
          <w:color w:val="000000" w:themeColor="text1"/>
          <w:sz w:val="32"/>
          <w:szCs w:val="32"/>
          <w:rtl/>
          <w:lang w:bidi="ar-EG"/>
        </w:rPr>
        <w:t xml:space="preserve">نجاح </w:t>
      </w:r>
      <w:proofErr w:type="gramStart"/>
      <w:r w:rsidR="00584697" w:rsidRPr="00890933">
        <w:rPr>
          <w:rFonts w:ascii="Sakkal Majalla" w:eastAsia="Times New Roman" w:hAnsi="Sakkal Majalla" w:cs="Sakkal Majalla"/>
          <w:b/>
          <w:bCs/>
          <w:color w:val="000000" w:themeColor="text1"/>
          <w:sz w:val="32"/>
          <w:szCs w:val="32"/>
          <w:rtl/>
          <w:lang w:bidi="ar-EG"/>
        </w:rPr>
        <w:t>التصميم  الجرافيكى</w:t>
      </w:r>
      <w:proofErr w:type="gramEnd"/>
      <w:r w:rsidR="00584697" w:rsidRPr="00890933">
        <w:rPr>
          <w:rFonts w:ascii="Sakkal Majalla" w:eastAsia="Times New Roman" w:hAnsi="Sakkal Majalla" w:cs="Sakkal Majalla"/>
          <w:b/>
          <w:bCs/>
          <w:color w:val="000000" w:themeColor="text1"/>
          <w:sz w:val="32"/>
          <w:szCs w:val="32"/>
          <w:rtl/>
          <w:lang w:bidi="ar-EG"/>
        </w:rPr>
        <w:t xml:space="preserve"> فى تعزيز المحتوى البصرى بالمنصات الإعلامية الرقمية من وجهة نظر المبحوثين:</w:t>
      </w:r>
    </w:p>
    <w:p w14:paraId="5DB90C60" w14:textId="77777777" w:rsidR="004009DB" w:rsidRPr="00221C53" w:rsidRDefault="004009DB" w:rsidP="00554D89">
      <w:pPr>
        <w:shd w:val="clear" w:color="auto" w:fill="FFFFFF"/>
        <w:tabs>
          <w:tab w:val="left" w:pos="5031"/>
        </w:tabs>
        <w:spacing w:after="0" w:line="360"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 xml:space="preserve">جدول رقم (7) </w:t>
      </w:r>
    </w:p>
    <w:p w14:paraId="1F1CB7D0" w14:textId="77777777" w:rsidR="004009DB" w:rsidRPr="00221C53" w:rsidRDefault="00584697" w:rsidP="00554D89">
      <w:pPr>
        <w:shd w:val="clear" w:color="auto" w:fill="FFFFFF"/>
        <w:tabs>
          <w:tab w:val="left" w:pos="5031"/>
        </w:tabs>
        <w:spacing w:after="0" w:line="360" w:lineRule="auto"/>
        <w:jc w:val="center"/>
        <w:rPr>
          <w:rFonts w:ascii="Sakkal Majalla" w:eastAsia="Times New Roman" w:hAnsi="Sakkal Majalla" w:cs="Sakkal Majalla"/>
          <w:color w:val="000000" w:themeColor="text1"/>
          <w:sz w:val="30"/>
          <w:szCs w:val="30"/>
          <w:lang w:bidi="ar-EG"/>
        </w:rPr>
      </w:pPr>
      <w:r w:rsidRPr="00221C53">
        <w:rPr>
          <w:rFonts w:ascii="Sakkal Majalla" w:eastAsia="Times New Roman" w:hAnsi="Sakkal Majalla" w:cs="Sakkal Majalla"/>
          <w:color w:val="000000" w:themeColor="text1"/>
          <w:sz w:val="30"/>
          <w:szCs w:val="30"/>
          <w:rtl/>
          <w:lang w:bidi="ar-EG"/>
        </w:rPr>
        <w:t xml:space="preserve">أسباب نجاح </w:t>
      </w:r>
      <w:proofErr w:type="gramStart"/>
      <w:r w:rsidRPr="00221C53">
        <w:rPr>
          <w:rFonts w:ascii="Sakkal Majalla" w:eastAsia="Times New Roman" w:hAnsi="Sakkal Majalla" w:cs="Sakkal Majalla"/>
          <w:color w:val="000000" w:themeColor="text1"/>
          <w:sz w:val="30"/>
          <w:szCs w:val="30"/>
          <w:rtl/>
          <w:lang w:bidi="ar-EG"/>
        </w:rPr>
        <w:t>التصميم  الجرافيكى</w:t>
      </w:r>
      <w:proofErr w:type="gramEnd"/>
      <w:r w:rsidRPr="00221C53">
        <w:rPr>
          <w:rFonts w:ascii="Sakkal Majalla" w:eastAsia="Times New Roman" w:hAnsi="Sakkal Majalla" w:cs="Sakkal Majalla"/>
          <w:color w:val="000000" w:themeColor="text1"/>
          <w:sz w:val="30"/>
          <w:szCs w:val="30"/>
          <w:rtl/>
          <w:lang w:bidi="ar-EG"/>
        </w:rPr>
        <w:t xml:space="preserve"> فى تعزيز المحتوى البصرى بالمنصات الرقمية</w:t>
      </w:r>
    </w:p>
    <w:tbl>
      <w:tblPr>
        <w:tblStyle w:val="TableGrid"/>
        <w:tblW w:w="7255" w:type="dxa"/>
        <w:jc w:val="center"/>
        <w:tblLook w:val="04A0" w:firstRow="1" w:lastRow="0" w:firstColumn="1" w:lastColumn="0" w:noHBand="0" w:noVBand="1"/>
      </w:tblPr>
      <w:tblGrid>
        <w:gridCol w:w="1015"/>
        <w:gridCol w:w="989"/>
        <w:gridCol w:w="1078"/>
        <w:gridCol w:w="4173"/>
      </w:tblGrid>
      <w:tr w:rsidR="003D66E2" w:rsidRPr="00221C53" w14:paraId="4C243098" w14:textId="77777777" w:rsidTr="003D66E2">
        <w:trPr>
          <w:jc w:val="center"/>
        </w:trPr>
        <w:tc>
          <w:tcPr>
            <w:tcW w:w="1015" w:type="dxa"/>
            <w:shd w:val="clear" w:color="auto" w:fill="D9D9D9" w:themeFill="background1" w:themeFillShade="D9"/>
          </w:tcPr>
          <w:p w14:paraId="2BC4607C" w14:textId="77777777" w:rsidR="004009DB" w:rsidRPr="00221C53" w:rsidRDefault="004009DB" w:rsidP="00D43A73">
            <w:pPr>
              <w:spacing w:line="276" w:lineRule="auto"/>
              <w:jc w:val="center"/>
              <w:rPr>
                <w:rFonts w:ascii="Sakkal Majalla" w:hAnsi="Sakkal Majalla" w:cs="Sakkal Majalla"/>
                <w:b/>
                <w:bCs/>
                <w:color w:val="000000" w:themeColor="text1"/>
              </w:rPr>
            </w:pPr>
            <w:r w:rsidRPr="00221C53">
              <w:rPr>
                <w:rFonts w:ascii="Sakkal Majalla" w:eastAsia="Times New Roman" w:hAnsi="Sakkal Majalla" w:cs="Sakkal Majalla"/>
                <w:b/>
                <w:bCs/>
                <w:color w:val="000000" w:themeColor="text1"/>
                <w:sz w:val="30"/>
                <w:szCs w:val="30"/>
                <w:rtl/>
                <w:lang w:bidi="ar-EG"/>
              </w:rPr>
              <w:t>المرتبة</w:t>
            </w:r>
          </w:p>
        </w:tc>
        <w:tc>
          <w:tcPr>
            <w:tcW w:w="989" w:type="dxa"/>
            <w:shd w:val="clear" w:color="auto" w:fill="D9D9D9" w:themeFill="background1" w:themeFillShade="D9"/>
          </w:tcPr>
          <w:p w14:paraId="27B6382F" w14:textId="77777777" w:rsidR="004009DB" w:rsidRPr="00221C53" w:rsidRDefault="004009DB" w:rsidP="00D43A73">
            <w:pPr>
              <w:spacing w:line="276" w:lineRule="auto"/>
              <w:jc w:val="center"/>
              <w:rPr>
                <w:rFonts w:ascii="Sakkal Majalla" w:hAnsi="Sakkal Majalla" w:cs="Sakkal Majalla"/>
                <w:b/>
                <w:bCs/>
                <w:color w:val="000000" w:themeColor="text1"/>
              </w:rPr>
            </w:pPr>
            <w:r w:rsidRPr="00221C53">
              <w:rPr>
                <w:rFonts w:ascii="Sakkal Majalla" w:eastAsia="Times New Roman" w:hAnsi="Sakkal Majalla" w:cs="Sakkal Majalla"/>
                <w:b/>
                <w:bCs/>
                <w:color w:val="000000" w:themeColor="text1"/>
                <w:sz w:val="30"/>
                <w:szCs w:val="30"/>
                <w:rtl/>
                <w:lang w:bidi="ar-EG"/>
              </w:rPr>
              <w:t>النسبة المئوية</w:t>
            </w:r>
          </w:p>
        </w:tc>
        <w:tc>
          <w:tcPr>
            <w:tcW w:w="1078" w:type="dxa"/>
            <w:shd w:val="clear" w:color="auto" w:fill="D9D9D9" w:themeFill="background1" w:themeFillShade="D9"/>
          </w:tcPr>
          <w:p w14:paraId="14963353" w14:textId="77777777" w:rsidR="004009DB" w:rsidRPr="00221C53" w:rsidRDefault="004009DB" w:rsidP="00D43A73">
            <w:pPr>
              <w:spacing w:line="276" w:lineRule="auto"/>
              <w:jc w:val="center"/>
              <w:rPr>
                <w:rFonts w:ascii="Sakkal Majalla" w:hAnsi="Sakkal Majalla" w:cs="Sakkal Majalla"/>
                <w:b/>
                <w:bCs/>
                <w:color w:val="000000" w:themeColor="text1"/>
              </w:rPr>
            </w:pPr>
            <w:r w:rsidRPr="00221C53">
              <w:rPr>
                <w:rFonts w:ascii="Sakkal Majalla" w:eastAsia="Times New Roman" w:hAnsi="Sakkal Majalla" w:cs="Sakkal Majalla"/>
                <w:b/>
                <w:bCs/>
                <w:color w:val="000000" w:themeColor="text1"/>
                <w:sz w:val="30"/>
                <w:szCs w:val="30"/>
                <w:rtl/>
                <w:lang w:bidi="ar-EG"/>
              </w:rPr>
              <w:t>التكرار</w:t>
            </w:r>
          </w:p>
        </w:tc>
        <w:tc>
          <w:tcPr>
            <w:tcW w:w="4173" w:type="dxa"/>
            <w:shd w:val="clear" w:color="auto" w:fill="D9D9D9" w:themeFill="background1" w:themeFillShade="D9"/>
          </w:tcPr>
          <w:p w14:paraId="613BBF3B" w14:textId="77777777" w:rsidR="004009DB" w:rsidRPr="00221C53" w:rsidRDefault="004009DB" w:rsidP="00D43A73">
            <w:pPr>
              <w:tabs>
                <w:tab w:val="left" w:pos="5031"/>
              </w:tabs>
              <w:spacing w:line="276" w:lineRule="auto"/>
              <w:rPr>
                <w:rFonts w:ascii="Sakkal Majalla" w:eastAsia="Times New Roman" w:hAnsi="Sakkal Majalla" w:cs="Sakkal Majalla"/>
                <w:b/>
                <w:bCs/>
                <w:color w:val="000000" w:themeColor="text1"/>
                <w:sz w:val="30"/>
                <w:szCs w:val="30"/>
                <w:lang w:bidi="ar-IQ"/>
              </w:rPr>
            </w:pPr>
            <w:r w:rsidRPr="00221C53">
              <w:rPr>
                <w:rFonts w:ascii="Sakkal Majalla" w:eastAsia="Times New Roman" w:hAnsi="Sakkal Majalla" w:cs="Sakkal Majalla"/>
                <w:b/>
                <w:bCs/>
                <w:color w:val="000000" w:themeColor="text1"/>
                <w:sz w:val="30"/>
                <w:szCs w:val="30"/>
                <w:rtl/>
                <w:lang w:bidi="ar-EG"/>
              </w:rPr>
              <w:t xml:space="preserve">أسباب </w:t>
            </w:r>
            <w:r w:rsidR="00584697" w:rsidRPr="00221C53">
              <w:rPr>
                <w:rFonts w:ascii="Sakkal Majalla" w:eastAsia="Times New Roman" w:hAnsi="Sakkal Majalla" w:cs="Sakkal Majalla"/>
                <w:b/>
                <w:bCs/>
                <w:color w:val="000000" w:themeColor="text1"/>
                <w:sz w:val="30"/>
                <w:szCs w:val="30"/>
                <w:rtl/>
                <w:lang w:bidi="ar-EG"/>
              </w:rPr>
              <w:t>النجاح</w:t>
            </w:r>
          </w:p>
        </w:tc>
      </w:tr>
      <w:tr w:rsidR="003D66E2" w:rsidRPr="00221C53" w14:paraId="4E38EC72" w14:textId="77777777" w:rsidTr="003D66E2">
        <w:trPr>
          <w:jc w:val="center"/>
        </w:trPr>
        <w:tc>
          <w:tcPr>
            <w:tcW w:w="1015" w:type="dxa"/>
          </w:tcPr>
          <w:p w14:paraId="23692238" w14:textId="77777777" w:rsidR="004009DB" w:rsidRPr="00221C53" w:rsidRDefault="004009DB" w:rsidP="00D43A73">
            <w:pPr>
              <w:tabs>
                <w:tab w:val="left" w:pos="5031"/>
              </w:tabs>
              <w:spacing w:line="276" w:lineRule="auto"/>
              <w:jc w:val="center"/>
              <w:rPr>
                <w:rFonts w:ascii="Sakkal Majalla" w:eastAsia="Times New Roman" w:hAnsi="Sakkal Majalla" w:cs="Sakkal Majalla"/>
                <w:color w:val="000000" w:themeColor="text1"/>
                <w:sz w:val="30"/>
                <w:szCs w:val="30"/>
                <w:lang w:bidi="ar-IQ"/>
              </w:rPr>
            </w:pPr>
            <w:r w:rsidRPr="00221C53">
              <w:rPr>
                <w:rFonts w:ascii="Sakkal Majalla" w:eastAsia="Times New Roman" w:hAnsi="Sakkal Majalla" w:cs="Sakkal Majalla"/>
                <w:color w:val="000000" w:themeColor="text1"/>
                <w:sz w:val="30"/>
                <w:szCs w:val="30"/>
                <w:rtl/>
                <w:lang w:bidi="ar-EG"/>
              </w:rPr>
              <w:t>الأولى</w:t>
            </w:r>
          </w:p>
        </w:tc>
        <w:tc>
          <w:tcPr>
            <w:tcW w:w="989" w:type="dxa"/>
          </w:tcPr>
          <w:p w14:paraId="13528082" w14:textId="77777777" w:rsidR="004009DB" w:rsidRPr="00221C53" w:rsidRDefault="00584697"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49.5</w:t>
            </w:r>
          </w:p>
        </w:tc>
        <w:tc>
          <w:tcPr>
            <w:tcW w:w="1078" w:type="dxa"/>
          </w:tcPr>
          <w:p w14:paraId="5F18BD9D" w14:textId="77777777" w:rsidR="004009DB" w:rsidRPr="00221C53" w:rsidRDefault="00584697"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99</w:t>
            </w:r>
          </w:p>
        </w:tc>
        <w:tc>
          <w:tcPr>
            <w:tcW w:w="4173" w:type="dxa"/>
          </w:tcPr>
          <w:p w14:paraId="532F0753" w14:textId="77777777" w:rsidR="004009DB" w:rsidRPr="00890933" w:rsidRDefault="00584697" w:rsidP="00D43A73">
            <w:pPr>
              <w:shd w:val="clear" w:color="auto" w:fill="FFFFFF"/>
              <w:tabs>
                <w:tab w:val="left" w:pos="7443"/>
              </w:tabs>
              <w:spacing w:line="276" w:lineRule="auto"/>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وجود عناصر مختلفة للتصميم تزيد من جذب إنتباه المستخدمين            </w:t>
            </w:r>
          </w:p>
        </w:tc>
      </w:tr>
      <w:tr w:rsidR="003D66E2" w:rsidRPr="00221C53" w14:paraId="4C0F79DE" w14:textId="77777777" w:rsidTr="003D66E2">
        <w:trPr>
          <w:jc w:val="center"/>
        </w:trPr>
        <w:tc>
          <w:tcPr>
            <w:tcW w:w="1015" w:type="dxa"/>
          </w:tcPr>
          <w:p w14:paraId="78D39D77" w14:textId="77777777" w:rsidR="004009DB" w:rsidRPr="00221C53" w:rsidRDefault="004009DB" w:rsidP="00D43A73">
            <w:pPr>
              <w:tabs>
                <w:tab w:val="left" w:pos="5031"/>
              </w:tabs>
              <w:spacing w:line="276" w:lineRule="auto"/>
              <w:jc w:val="center"/>
              <w:rPr>
                <w:rFonts w:ascii="Sakkal Majalla" w:eastAsia="Times New Roman" w:hAnsi="Sakkal Majalla" w:cs="Sakkal Majalla"/>
                <w:color w:val="000000" w:themeColor="text1"/>
                <w:sz w:val="30"/>
                <w:szCs w:val="30"/>
                <w:lang w:bidi="ar-IQ"/>
              </w:rPr>
            </w:pPr>
            <w:r w:rsidRPr="00221C53">
              <w:rPr>
                <w:rFonts w:ascii="Sakkal Majalla" w:eastAsia="Times New Roman" w:hAnsi="Sakkal Majalla" w:cs="Sakkal Majalla"/>
                <w:color w:val="000000" w:themeColor="text1"/>
                <w:sz w:val="30"/>
                <w:szCs w:val="30"/>
                <w:rtl/>
                <w:lang w:bidi="ar-EG"/>
              </w:rPr>
              <w:t>الثانية</w:t>
            </w:r>
          </w:p>
        </w:tc>
        <w:tc>
          <w:tcPr>
            <w:tcW w:w="989" w:type="dxa"/>
          </w:tcPr>
          <w:p w14:paraId="694CC614" w14:textId="77777777" w:rsidR="004009DB" w:rsidRPr="00221C53" w:rsidRDefault="00584697"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45.5</w:t>
            </w:r>
          </w:p>
        </w:tc>
        <w:tc>
          <w:tcPr>
            <w:tcW w:w="1078" w:type="dxa"/>
          </w:tcPr>
          <w:p w14:paraId="4157E407" w14:textId="77777777" w:rsidR="004009DB" w:rsidRPr="00221C53" w:rsidRDefault="00584697"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91</w:t>
            </w:r>
          </w:p>
        </w:tc>
        <w:tc>
          <w:tcPr>
            <w:tcW w:w="4173" w:type="dxa"/>
          </w:tcPr>
          <w:p w14:paraId="63D3B68F" w14:textId="77777777" w:rsidR="004009DB" w:rsidRPr="00890933" w:rsidRDefault="00584697" w:rsidP="00D43A73">
            <w:pPr>
              <w:shd w:val="clear" w:color="auto" w:fill="FFFFFF"/>
              <w:tabs>
                <w:tab w:val="left" w:pos="7443"/>
              </w:tabs>
              <w:spacing w:line="276" w:lineRule="auto"/>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الإبداع التكنولوجى</w:t>
            </w:r>
            <w:r w:rsidR="00A06393" w:rsidRPr="00890933">
              <w:rPr>
                <w:rFonts w:ascii="Sakkal Majalla" w:eastAsia="Times New Roman" w:hAnsi="Sakkal Majalla" w:cs="Sakkal Majalla"/>
                <w:color w:val="000000" w:themeColor="text1"/>
                <w:sz w:val="28"/>
                <w:szCs w:val="28"/>
                <w:rtl/>
                <w:lang w:bidi="ar-EG"/>
              </w:rPr>
              <w:t xml:space="preserve"> </w:t>
            </w:r>
            <w:r w:rsidRPr="00890933">
              <w:rPr>
                <w:rFonts w:ascii="Sakkal Majalla" w:eastAsia="Times New Roman" w:hAnsi="Sakkal Majalla" w:cs="Sakkal Majalla"/>
                <w:color w:val="000000" w:themeColor="text1"/>
                <w:sz w:val="28"/>
                <w:szCs w:val="28"/>
                <w:rtl/>
                <w:lang w:bidi="ar-EG"/>
              </w:rPr>
              <w:t xml:space="preserve">فى تغيير المسافات والصور والرسوم من خلالها     </w:t>
            </w:r>
          </w:p>
        </w:tc>
      </w:tr>
      <w:tr w:rsidR="003D66E2" w:rsidRPr="00221C53" w14:paraId="5AB793F0" w14:textId="77777777" w:rsidTr="003D66E2">
        <w:trPr>
          <w:jc w:val="center"/>
        </w:trPr>
        <w:tc>
          <w:tcPr>
            <w:tcW w:w="1015" w:type="dxa"/>
          </w:tcPr>
          <w:p w14:paraId="08C32566" w14:textId="77777777" w:rsidR="004009DB" w:rsidRPr="00221C53" w:rsidRDefault="004009DB" w:rsidP="00D43A73">
            <w:pPr>
              <w:tabs>
                <w:tab w:val="left" w:pos="5031"/>
              </w:tabs>
              <w:spacing w:line="276" w:lineRule="auto"/>
              <w:jc w:val="center"/>
              <w:rPr>
                <w:rFonts w:ascii="Sakkal Majalla" w:eastAsia="Times New Roman" w:hAnsi="Sakkal Majalla" w:cs="Sakkal Majalla"/>
                <w:color w:val="000000" w:themeColor="text1"/>
                <w:sz w:val="30"/>
                <w:szCs w:val="30"/>
                <w:lang w:bidi="ar-IQ"/>
              </w:rPr>
            </w:pPr>
            <w:r w:rsidRPr="00221C53">
              <w:rPr>
                <w:rFonts w:ascii="Sakkal Majalla" w:eastAsia="Times New Roman" w:hAnsi="Sakkal Majalla" w:cs="Sakkal Majalla"/>
                <w:color w:val="000000" w:themeColor="text1"/>
                <w:sz w:val="30"/>
                <w:szCs w:val="30"/>
                <w:rtl/>
                <w:lang w:bidi="ar-EG"/>
              </w:rPr>
              <w:t>الثالثة</w:t>
            </w:r>
          </w:p>
        </w:tc>
        <w:tc>
          <w:tcPr>
            <w:tcW w:w="989" w:type="dxa"/>
          </w:tcPr>
          <w:p w14:paraId="417E752C" w14:textId="77777777" w:rsidR="004009DB" w:rsidRPr="00221C53" w:rsidRDefault="005022FF"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39</w:t>
            </w:r>
            <w:r w:rsidR="00584697" w:rsidRPr="00221C53">
              <w:rPr>
                <w:rFonts w:ascii="Sakkal Majalla" w:eastAsia="Times New Roman" w:hAnsi="Sakkal Majalla" w:cs="Sakkal Majalla"/>
                <w:color w:val="000000" w:themeColor="text1"/>
                <w:sz w:val="30"/>
                <w:szCs w:val="30"/>
                <w:rtl/>
                <w:lang w:bidi="ar-EG"/>
              </w:rPr>
              <w:t>.5</w:t>
            </w:r>
          </w:p>
        </w:tc>
        <w:tc>
          <w:tcPr>
            <w:tcW w:w="1078" w:type="dxa"/>
          </w:tcPr>
          <w:p w14:paraId="2B61FEE3" w14:textId="77777777" w:rsidR="004009DB" w:rsidRPr="00221C53" w:rsidRDefault="00584697"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79</w:t>
            </w:r>
          </w:p>
        </w:tc>
        <w:tc>
          <w:tcPr>
            <w:tcW w:w="4173" w:type="dxa"/>
          </w:tcPr>
          <w:p w14:paraId="697C2580" w14:textId="77777777" w:rsidR="004009DB" w:rsidRPr="00890933" w:rsidRDefault="00584697" w:rsidP="00D43A73">
            <w:pPr>
              <w:shd w:val="clear" w:color="auto" w:fill="FFFFFF"/>
              <w:tabs>
                <w:tab w:val="left" w:pos="7443"/>
              </w:tabs>
              <w:spacing w:line="276" w:lineRule="auto"/>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المرونة والسهولة فى تعديل المحتوى </w:t>
            </w:r>
            <w:proofErr w:type="gramStart"/>
            <w:r w:rsidRPr="00890933">
              <w:rPr>
                <w:rFonts w:ascii="Sakkal Majalla" w:eastAsia="Times New Roman" w:hAnsi="Sakkal Majalla" w:cs="Sakkal Majalla"/>
                <w:color w:val="000000" w:themeColor="text1"/>
                <w:sz w:val="28"/>
                <w:szCs w:val="28"/>
                <w:rtl/>
                <w:lang w:bidi="ar-EG"/>
              </w:rPr>
              <w:t>البصرى</w:t>
            </w:r>
            <w:proofErr w:type="gramEnd"/>
            <w:r w:rsidRPr="00890933">
              <w:rPr>
                <w:rFonts w:ascii="Sakkal Majalla" w:eastAsia="Times New Roman" w:hAnsi="Sakkal Majalla" w:cs="Sakkal Majalla"/>
                <w:color w:val="000000" w:themeColor="text1"/>
                <w:sz w:val="28"/>
                <w:szCs w:val="28"/>
                <w:rtl/>
                <w:lang w:bidi="ar-EG"/>
              </w:rPr>
              <w:t xml:space="preserve"> بالمنصات الرقمية         </w:t>
            </w:r>
          </w:p>
        </w:tc>
      </w:tr>
      <w:tr w:rsidR="003D66E2" w:rsidRPr="00221C53" w14:paraId="0C43F656" w14:textId="77777777" w:rsidTr="003D66E2">
        <w:trPr>
          <w:jc w:val="center"/>
        </w:trPr>
        <w:tc>
          <w:tcPr>
            <w:tcW w:w="1015" w:type="dxa"/>
          </w:tcPr>
          <w:p w14:paraId="4FB3425E" w14:textId="77777777" w:rsidR="004009DB" w:rsidRPr="00221C53" w:rsidRDefault="004009DB" w:rsidP="00D43A73">
            <w:pPr>
              <w:tabs>
                <w:tab w:val="left" w:pos="5031"/>
              </w:tabs>
              <w:spacing w:line="276" w:lineRule="auto"/>
              <w:jc w:val="center"/>
              <w:rPr>
                <w:rFonts w:ascii="Sakkal Majalla" w:eastAsia="Times New Roman" w:hAnsi="Sakkal Majalla" w:cs="Sakkal Majalla"/>
                <w:color w:val="000000" w:themeColor="text1"/>
                <w:sz w:val="30"/>
                <w:szCs w:val="30"/>
                <w:rtl/>
                <w:lang w:bidi="ar-IQ"/>
              </w:rPr>
            </w:pPr>
            <w:r w:rsidRPr="00221C53">
              <w:rPr>
                <w:rFonts w:ascii="Sakkal Majalla" w:eastAsia="Times New Roman" w:hAnsi="Sakkal Majalla" w:cs="Sakkal Majalla"/>
                <w:color w:val="000000" w:themeColor="text1"/>
                <w:sz w:val="30"/>
                <w:szCs w:val="30"/>
                <w:rtl/>
                <w:lang w:bidi="ar-IQ"/>
              </w:rPr>
              <w:t>الرابعة</w:t>
            </w:r>
          </w:p>
        </w:tc>
        <w:tc>
          <w:tcPr>
            <w:tcW w:w="989" w:type="dxa"/>
          </w:tcPr>
          <w:p w14:paraId="2B05E45F" w14:textId="77777777" w:rsidR="004009DB" w:rsidRPr="00221C53" w:rsidRDefault="00584697"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36.5</w:t>
            </w:r>
          </w:p>
        </w:tc>
        <w:tc>
          <w:tcPr>
            <w:tcW w:w="1078" w:type="dxa"/>
          </w:tcPr>
          <w:p w14:paraId="1C16CA49" w14:textId="77777777" w:rsidR="004009DB" w:rsidRPr="00221C53" w:rsidRDefault="00584697"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73</w:t>
            </w:r>
          </w:p>
        </w:tc>
        <w:tc>
          <w:tcPr>
            <w:tcW w:w="4173" w:type="dxa"/>
          </w:tcPr>
          <w:p w14:paraId="315B07B8" w14:textId="77777777" w:rsidR="004009DB" w:rsidRPr="00890933" w:rsidRDefault="00584697" w:rsidP="00D43A73">
            <w:pPr>
              <w:shd w:val="clear" w:color="auto" w:fill="FFFFFF"/>
              <w:tabs>
                <w:tab w:val="left" w:pos="7443"/>
              </w:tabs>
              <w:spacing w:line="276" w:lineRule="auto"/>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مساهمتها فى إستقطاب أكبر عددٍ ممكن من العملاء أو أصحاب المصلحة</w:t>
            </w:r>
          </w:p>
        </w:tc>
      </w:tr>
      <w:tr w:rsidR="003D66E2" w:rsidRPr="00221C53" w14:paraId="52EE11B3" w14:textId="77777777" w:rsidTr="003D66E2">
        <w:trPr>
          <w:jc w:val="center"/>
        </w:trPr>
        <w:tc>
          <w:tcPr>
            <w:tcW w:w="1015" w:type="dxa"/>
          </w:tcPr>
          <w:p w14:paraId="264E0893" w14:textId="77777777" w:rsidR="004009DB" w:rsidRPr="00221C53" w:rsidRDefault="004009DB" w:rsidP="00D43A73">
            <w:pPr>
              <w:tabs>
                <w:tab w:val="left" w:pos="5031"/>
              </w:tabs>
              <w:spacing w:line="276" w:lineRule="auto"/>
              <w:jc w:val="center"/>
              <w:rPr>
                <w:rFonts w:ascii="Sakkal Majalla" w:eastAsia="Times New Roman" w:hAnsi="Sakkal Majalla" w:cs="Sakkal Majalla"/>
                <w:color w:val="000000" w:themeColor="text1"/>
                <w:sz w:val="30"/>
                <w:szCs w:val="30"/>
                <w:rtl/>
                <w:lang w:bidi="ar-IQ"/>
              </w:rPr>
            </w:pPr>
            <w:r w:rsidRPr="00221C53">
              <w:rPr>
                <w:rFonts w:ascii="Sakkal Majalla" w:eastAsia="Times New Roman" w:hAnsi="Sakkal Majalla" w:cs="Sakkal Majalla"/>
                <w:color w:val="000000" w:themeColor="text1"/>
                <w:sz w:val="30"/>
                <w:szCs w:val="30"/>
                <w:rtl/>
                <w:lang w:bidi="ar-IQ"/>
              </w:rPr>
              <w:t>الخامسة</w:t>
            </w:r>
          </w:p>
        </w:tc>
        <w:tc>
          <w:tcPr>
            <w:tcW w:w="989" w:type="dxa"/>
          </w:tcPr>
          <w:p w14:paraId="1AABC63F" w14:textId="77777777" w:rsidR="004009DB" w:rsidRPr="00221C53" w:rsidRDefault="00584697"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33</w:t>
            </w:r>
          </w:p>
        </w:tc>
        <w:tc>
          <w:tcPr>
            <w:tcW w:w="1078" w:type="dxa"/>
          </w:tcPr>
          <w:p w14:paraId="4AE1265E" w14:textId="77777777" w:rsidR="004009DB" w:rsidRPr="00221C53" w:rsidRDefault="00584697"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66</w:t>
            </w:r>
          </w:p>
        </w:tc>
        <w:tc>
          <w:tcPr>
            <w:tcW w:w="4173" w:type="dxa"/>
          </w:tcPr>
          <w:p w14:paraId="3A89C8ED" w14:textId="77777777" w:rsidR="004009DB" w:rsidRPr="00890933" w:rsidRDefault="00584697" w:rsidP="00D43A73">
            <w:pPr>
              <w:shd w:val="clear" w:color="auto" w:fill="FFFFFF"/>
              <w:tabs>
                <w:tab w:val="left" w:pos="7443"/>
              </w:tabs>
              <w:spacing w:line="276" w:lineRule="auto"/>
              <w:rPr>
                <w:rFonts w:ascii="Sakkal Majalla" w:eastAsia="Times New Roman" w:hAnsi="Sakkal Majalla" w:cs="Sakkal Majalla"/>
                <w:color w:val="000000" w:themeColor="text1"/>
                <w:sz w:val="28"/>
                <w:szCs w:val="28"/>
                <w:lang w:bidi="ar-EG"/>
              </w:rPr>
            </w:pPr>
            <w:r w:rsidRPr="00890933">
              <w:rPr>
                <w:rFonts w:ascii="Sakkal Majalla" w:eastAsia="Times New Roman" w:hAnsi="Sakkal Majalla" w:cs="Sakkal Majalla"/>
                <w:color w:val="000000" w:themeColor="text1"/>
                <w:sz w:val="28"/>
                <w:szCs w:val="28"/>
                <w:rtl/>
                <w:lang w:bidi="ar-EG"/>
              </w:rPr>
              <w:t xml:space="preserve">قدرتها على تحقيق أهداف الشركة ورسالتها التسويقية                        </w:t>
            </w:r>
          </w:p>
        </w:tc>
      </w:tr>
      <w:tr w:rsidR="003D66E2" w:rsidRPr="00221C53" w14:paraId="4FED9C60" w14:textId="77777777" w:rsidTr="003D66E2">
        <w:trPr>
          <w:jc w:val="center"/>
        </w:trPr>
        <w:tc>
          <w:tcPr>
            <w:tcW w:w="1015" w:type="dxa"/>
          </w:tcPr>
          <w:p w14:paraId="1229E58F" w14:textId="77777777" w:rsidR="004009DB" w:rsidRPr="00221C53" w:rsidRDefault="004009DB" w:rsidP="00D43A73">
            <w:pPr>
              <w:tabs>
                <w:tab w:val="left" w:pos="5031"/>
              </w:tabs>
              <w:spacing w:line="276" w:lineRule="auto"/>
              <w:jc w:val="center"/>
              <w:rPr>
                <w:rFonts w:ascii="Sakkal Majalla" w:eastAsia="Times New Roman" w:hAnsi="Sakkal Majalla" w:cs="Sakkal Majalla"/>
                <w:color w:val="000000" w:themeColor="text1"/>
                <w:sz w:val="30"/>
                <w:szCs w:val="30"/>
                <w:rtl/>
                <w:lang w:bidi="ar-IQ"/>
              </w:rPr>
            </w:pPr>
            <w:r w:rsidRPr="00221C53">
              <w:rPr>
                <w:rFonts w:ascii="Sakkal Majalla" w:eastAsia="Times New Roman" w:hAnsi="Sakkal Majalla" w:cs="Sakkal Majalla"/>
                <w:color w:val="000000" w:themeColor="text1"/>
                <w:sz w:val="30"/>
                <w:szCs w:val="30"/>
                <w:rtl/>
                <w:lang w:bidi="ar-IQ"/>
              </w:rPr>
              <w:t>السادسة</w:t>
            </w:r>
          </w:p>
        </w:tc>
        <w:tc>
          <w:tcPr>
            <w:tcW w:w="989" w:type="dxa"/>
          </w:tcPr>
          <w:p w14:paraId="6C585725" w14:textId="77777777" w:rsidR="004009DB" w:rsidRPr="00221C53" w:rsidRDefault="00584697"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27.5</w:t>
            </w:r>
          </w:p>
        </w:tc>
        <w:tc>
          <w:tcPr>
            <w:tcW w:w="1078" w:type="dxa"/>
          </w:tcPr>
          <w:p w14:paraId="14140920" w14:textId="77777777" w:rsidR="004009DB" w:rsidRPr="00221C53" w:rsidRDefault="00584697"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55</w:t>
            </w:r>
          </w:p>
        </w:tc>
        <w:tc>
          <w:tcPr>
            <w:tcW w:w="4173" w:type="dxa"/>
          </w:tcPr>
          <w:p w14:paraId="5FAECCA4" w14:textId="77777777" w:rsidR="004009DB" w:rsidRPr="00890933" w:rsidRDefault="00584697" w:rsidP="00D43A73">
            <w:pPr>
              <w:shd w:val="clear" w:color="auto" w:fill="FFFFFF"/>
              <w:tabs>
                <w:tab w:val="left" w:pos="7443"/>
              </w:tabs>
              <w:spacing w:line="276" w:lineRule="auto"/>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التخلص من الأساليب </w:t>
            </w:r>
            <w:proofErr w:type="gramStart"/>
            <w:r w:rsidRPr="00890933">
              <w:rPr>
                <w:rFonts w:ascii="Sakkal Majalla" w:eastAsia="Times New Roman" w:hAnsi="Sakkal Majalla" w:cs="Sakkal Majalla"/>
                <w:color w:val="000000" w:themeColor="text1"/>
                <w:sz w:val="28"/>
                <w:szCs w:val="28"/>
                <w:rtl/>
                <w:lang w:bidi="ar-EG"/>
              </w:rPr>
              <w:t>التقليدية  المستخدمة</w:t>
            </w:r>
            <w:proofErr w:type="gramEnd"/>
            <w:r w:rsidRPr="00890933">
              <w:rPr>
                <w:rFonts w:ascii="Sakkal Majalla" w:eastAsia="Times New Roman" w:hAnsi="Sakkal Majalla" w:cs="Sakkal Majalla"/>
                <w:color w:val="000000" w:themeColor="text1"/>
                <w:sz w:val="28"/>
                <w:szCs w:val="28"/>
                <w:rtl/>
                <w:lang w:bidi="ar-EG"/>
              </w:rPr>
              <w:t xml:space="preserve"> فى تطوير المحتوى البصرى  </w:t>
            </w:r>
          </w:p>
        </w:tc>
      </w:tr>
    </w:tbl>
    <w:p w14:paraId="6994DED2" w14:textId="77777777" w:rsidR="004009DB" w:rsidRPr="00221C53" w:rsidRDefault="004009DB" w:rsidP="00554D89">
      <w:pPr>
        <w:shd w:val="clear" w:color="auto" w:fill="FFFFFF"/>
        <w:tabs>
          <w:tab w:val="left" w:pos="2761"/>
        </w:tabs>
        <w:spacing w:after="0" w:line="360" w:lineRule="auto"/>
        <w:jc w:val="center"/>
        <w:rPr>
          <w:rFonts w:ascii="Sakkal Majalla" w:eastAsia="Times New Roman" w:hAnsi="Sakkal Majalla" w:cs="Sakkal Majalla"/>
          <w:color w:val="000000" w:themeColor="text1"/>
          <w:sz w:val="24"/>
          <w:szCs w:val="24"/>
          <w:rtl/>
          <w:lang w:bidi="ar-EG"/>
        </w:rPr>
      </w:pPr>
      <w:r w:rsidRPr="00221C53">
        <w:rPr>
          <w:rFonts w:ascii="Sakkal Majalla" w:eastAsia="Times New Roman" w:hAnsi="Sakkal Majalla" w:cs="Sakkal Majalla"/>
          <w:color w:val="000000" w:themeColor="text1"/>
          <w:sz w:val="24"/>
          <w:szCs w:val="24"/>
          <w:rtl/>
          <w:lang w:bidi="ar-EG"/>
        </w:rPr>
        <w:t>(ن = 200)</w:t>
      </w:r>
    </w:p>
    <w:p w14:paraId="0F35173A" w14:textId="77777777" w:rsidR="004009DB" w:rsidRPr="00221C53" w:rsidRDefault="004009DB" w:rsidP="00D43A73">
      <w:pPr>
        <w:shd w:val="clear" w:color="auto" w:fill="FFFFFF"/>
        <w:tabs>
          <w:tab w:val="left" w:pos="2761"/>
        </w:tabs>
        <w:spacing w:after="120" w:line="360" w:lineRule="auto"/>
        <w:jc w:val="center"/>
        <w:rPr>
          <w:rFonts w:ascii="Sakkal Majalla" w:eastAsia="Times New Roman" w:hAnsi="Sakkal Majalla" w:cs="Sakkal Majalla"/>
          <w:color w:val="000000" w:themeColor="text1"/>
          <w:sz w:val="24"/>
          <w:szCs w:val="24"/>
          <w:rtl/>
          <w:lang w:bidi="ar-EG"/>
        </w:rPr>
      </w:pPr>
      <w:r w:rsidRPr="00221C53">
        <w:rPr>
          <w:rFonts w:ascii="Sakkal Majalla" w:eastAsia="Times New Roman" w:hAnsi="Sakkal Majalla" w:cs="Sakkal Majalla"/>
          <w:color w:val="000000" w:themeColor="text1"/>
          <w:sz w:val="24"/>
          <w:szCs w:val="24"/>
          <w:rtl/>
          <w:lang w:bidi="ar-EG"/>
        </w:rPr>
        <w:t>(سُمح للمبحوث بإختيار أكثر من بديل للإجابة)</w:t>
      </w:r>
    </w:p>
    <w:p w14:paraId="02C8C5FE" w14:textId="77777777" w:rsidR="004009DB" w:rsidRPr="00890933" w:rsidRDefault="004009DB" w:rsidP="00D43A73">
      <w:pPr>
        <w:shd w:val="clear" w:color="auto" w:fill="FFFFFF"/>
        <w:spacing w:after="12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تشير بيانات الجدول السابق إلى</w:t>
      </w:r>
      <w:r w:rsidR="005022FF" w:rsidRPr="00890933">
        <w:rPr>
          <w:rFonts w:ascii="Sakkal Majalla" w:eastAsia="Times New Roman" w:hAnsi="Sakkal Majalla" w:cs="Sakkal Majalla"/>
          <w:color w:val="000000" w:themeColor="text1"/>
          <w:sz w:val="28"/>
          <w:szCs w:val="28"/>
          <w:rtl/>
          <w:lang w:bidi="ar-EG"/>
        </w:rPr>
        <w:t xml:space="preserve"> أسباب نجاح التصميم  الجرافيكى فى تعزيز المحتوى البصرى بالمنصات الإعلامية الرقمية من وجهة نظر المبحوثين </w:t>
      </w:r>
      <w:r w:rsidRPr="00890933">
        <w:rPr>
          <w:rFonts w:ascii="Sakkal Majalla" w:eastAsia="Times New Roman" w:hAnsi="Sakkal Majalla" w:cs="Sakkal Majalla"/>
          <w:color w:val="000000" w:themeColor="text1"/>
          <w:sz w:val="28"/>
          <w:szCs w:val="28"/>
          <w:rtl/>
          <w:lang w:bidi="ar-EG"/>
        </w:rPr>
        <w:t>، وقد جاء (</w:t>
      </w:r>
      <w:r w:rsidR="005022FF" w:rsidRPr="00890933">
        <w:rPr>
          <w:rFonts w:ascii="Sakkal Majalla" w:eastAsia="Times New Roman" w:hAnsi="Sakkal Majalla" w:cs="Sakkal Majalla"/>
          <w:color w:val="000000" w:themeColor="text1"/>
          <w:sz w:val="28"/>
          <w:szCs w:val="28"/>
          <w:rtl/>
          <w:lang w:bidi="ar-EG"/>
        </w:rPr>
        <w:t>وجود عناصر مختلفة للتصميم تزيد من جذب إنتباه المستخدمين</w:t>
      </w:r>
      <w:r w:rsidRPr="00890933">
        <w:rPr>
          <w:rFonts w:ascii="Sakkal Majalla" w:eastAsia="Times New Roman" w:hAnsi="Sakkal Majalla" w:cs="Sakkal Majalla"/>
          <w:color w:val="000000" w:themeColor="text1"/>
          <w:sz w:val="28"/>
          <w:szCs w:val="28"/>
          <w:rtl/>
          <w:lang w:bidi="ar-EG"/>
        </w:rPr>
        <w:t xml:space="preserve">) كأبرز أسباب </w:t>
      </w:r>
      <w:r w:rsidR="005022FF" w:rsidRPr="00890933">
        <w:rPr>
          <w:rFonts w:ascii="Sakkal Majalla" w:eastAsia="Times New Roman" w:hAnsi="Sakkal Majalla" w:cs="Sakkal Majalla"/>
          <w:color w:val="000000" w:themeColor="text1"/>
          <w:sz w:val="28"/>
          <w:szCs w:val="28"/>
          <w:rtl/>
          <w:lang w:bidi="ar-EG"/>
        </w:rPr>
        <w:t xml:space="preserve">نجاح التصميم  الجرافيكى فى تعزيز المحتوى البصرى بالمنصات </w:t>
      </w:r>
      <w:r w:rsidRPr="00890933">
        <w:rPr>
          <w:rFonts w:ascii="Sakkal Majalla" w:eastAsia="Times New Roman" w:hAnsi="Sakkal Majalla" w:cs="Sakkal Majalla"/>
          <w:color w:val="000000" w:themeColor="text1"/>
          <w:sz w:val="28"/>
          <w:szCs w:val="28"/>
          <w:rtl/>
          <w:lang w:bidi="ar-EG"/>
        </w:rPr>
        <w:t xml:space="preserve">بنسبة </w:t>
      </w:r>
      <w:r w:rsidR="005022FF" w:rsidRPr="00890933">
        <w:rPr>
          <w:rFonts w:ascii="Sakkal Majalla" w:eastAsia="Times New Roman" w:hAnsi="Sakkal Majalla" w:cs="Sakkal Majalla"/>
          <w:color w:val="000000" w:themeColor="text1"/>
          <w:sz w:val="28"/>
          <w:szCs w:val="28"/>
          <w:rtl/>
          <w:lang w:bidi="ar-EG"/>
        </w:rPr>
        <w:t>49.5</w:t>
      </w:r>
      <w:r w:rsidRPr="00890933">
        <w:rPr>
          <w:rFonts w:ascii="Sakkal Majalla" w:eastAsia="Times New Roman" w:hAnsi="Sakkal Majalla" w:cs="Sakkal Majalla"/>
          <w:color w:val="000000" w:themeColor="text1"/>
          <w:sz w:val="28"/>
          <w:szCs w:val="28"/>
          <w:rtl/>
          <w:lang w:bidi="ar-EG"/>
        </w:rPr>
        <w:t>%، يليه (</w:t>
      </w:r>
      <w:r w:rsidR="005022FF" w:rsidRPr="00890933">
        <w:rPr>
          <w:rFonts w:ascii="Sakkal Majalla" w:eastAsia="Times New Roman" w:hAnsi="Sakkal Majalla" w:cs="Sakkal Majalla"/>
          <w:color w:val="000000" w:themeColor="text1"/>
          <w:sz w:val="28"/>
          <w:szCs w:val="28"/>
          <w:rtl/>
          <w:lang w:bidi="ar-EG"/>
        </w:rPr>
        <w:t>الإبداع التكنولوجى  فى تغيير المسافات والصور والرسوم من خلالها</w:t>
      </w:r>
      <w:r w:rsidRPr="00890933">
        <w:rPr>
          <w:rFonts w:ascii="Sakkal Majalla" w:eastAsia="Times New Roman" w:hAnsi="Sakkal Majalla" w:cs="Sakkal Majalla"/>
          <w:color w:val="000000" w:themeColor="text1"/>
          <w:sz w:val="28"/>
          <w:szCs w:val="28"/>
          <w:rtl/>
          <w:lang w:bidi="ar-EG"/>
        </w:rPr>
        <w:t>)</w:t>
      </w:r>
      <w:r w:rsidR="005022FF" w:rsidRPr="00890933">
        <w:rPr>
          <w:rFonts w:ascii="Sakkal Majalla" w:eastAsia="Times New Roman" w:hAnsi="Sakkal Majalla" w:cs="Sakkal Majalla"/>
          <w:color w:val="000000" w:themeColor="text1"/>
          <w:sz w:val="28"/>
          <w:szCs w:val="28"/>
          <w:rtl/>
          <w:lang w:bidi="ar-EG"/>
        </w:rPr>
        <w:t xml:space="preserve"> </w:t>
      </w:r>
      <w:r w:rsidRPr="00890933">
        <w:rPr>
          <w:rFonts w:ascii="Sakkal Majalla" w:eastAsia="Times New Roman" w:hAnsi="Sakkal Majalla" w:cs="Sakkal Majalla"/>
          <w:color w:val="000000" w:themeColor="text1"/>
          <w:sz w:val="28"/>
          <w:szCs w:val="28"/>
          <w:rtl/>
          <w:lang w:bidi="ar-EG"/>
        </w:rPr>
        <w:t xml:space="preserve">بنسبة </w:t>
      </w:r>
      <w:r w:rsidR="005022FF" w:rsidRPr="00890933">
        <w:rPr>
          <w:rFonts w:ascii="Sakkal Majalla" w:eastAsia="Times New Roman" w:hAnsi="Sakkal Majalla" w:cs="Sakkal Majalla"/>
          <w:color w:val="000000" w:themeColor="text1"/>
          <w:sz w:val="28"/>
          <w:szCs w:val="28"/>
          <w:rtl/>
          <w:lang w:bidi="ar-EG"/>
        </w:rPr>
        <w:t>45</w:t>
      </w:r>
      <w:r w:rsidRPr="00890933">
        <w:rPr>
          <w:rFonts w:ascii="Sakkal Majalla" w:eastAsia="Times New Roman" w:hAnsi="Sakkal Majalla" w:cs="Sakkal Majalla"/>
          <w:color w:val="000000" w:themeColor="text1"/>
          <w:sz w:val="28"/>
          <w:szCs w:val="28"/>
          <w:rtl/>
          <w:lang w:bidi="ar-EG"/>
        </w:rPr>
        <w:t xml:space="preserve">.5%، </w:t>
      </w:r>
      <w:r w:rsidR="005022FF" w:rsidRPr="00890933">
        <w:rPr>
          <w:rFonts w:ascii="Sakkal Majalla" w:eastAsia="Times New Roman" w:hAnsi="Sakkal Majalla" w:cs="Sakkal Majalla"/>
          <w:color w:val="000000" w:themeColor="text1"/>
          <w:sz w:val="28"/>
          <w:szCs w:val="28"/>
          <w:rtl/>
          <w:lang w:bidi="ar-EG"/>
        </w:rPr>
        <w:t>تليه</w:t>
      </w:r>
      <w:r w:rsidRPr="00890933">
        <w:rPr>
          <w:rFonts w:ascii="Sakkal Majalla" w:eastAsia="Times New Roman" w:hAnsi="Sakkal Majalla" w:cs="Sakkal Majalla"/>
          <w:color w:val="000000" w:themeColor="text1"/>
          <w:sz w:val="28"/>
          <w:szCs w:val="28"/>
          <w:rtl/>
          <w:lang w:bidi="ar-EG"/>
        </w:rPr>
        <w:t xml:space="preserve"> (</w:t>
      </w:r>
      <w:r w:rsidR="005022FF" w:rsidRPr="00890933">
        <w:rPr>
          <w:rFonts w:ascii="Sakkal Majalla" w:eastAsia="Times New Roman" w:hAnsi="Sakkal Majalla" w:cs="Sakkal Majalla"/>
          <w:color w:val="000000" w:themeColor="text1"/>
          <w:sz w:val="28"/>
          <w:szCs w:val="28"/>
          <w:rtl/>
          <w:lang w:bidi="ar-EG"/>
        </w:rPr>
        <w:t>المرونة والسهولة فى تعديل المحتوى البصرى بالمنصات الرقمية</w:t>
      </w:r>
      <w:r w:rsidRPr="00890933">
        <w:rPr>
          <w:rFonts w:ascii="Sakkal Majalla" w:eastAsia="Times New Roman" w:hAnsi="Sakkal Majalla" w:cs="Sakkal Majalla"/>
          <w:color w:val="000000" w:themeColor="text1"/>
          <w:sz w:val="28"/>
          <w:szCs w:val="28"/>
          <w:rtl/>
          <w:lang w:bidi="ar-EG"/>
        </w:rPr>
        <w:t xml:space="preserve">) بنسبة </w:t>
      </w:r>
      <w:r w:rsidR="00C607E6" w:rsidRPr="00890933">
        <w:rPr>
          <w:rFonts w:ascii="Sakkal Majalla" w:eastAsia="Times New Roman" w:hAnsi="Sakkal Majalla" w:cs="Sakkal Majalla"/>
          <w:color w:val="000000" w:themeColor="text1"/>
          <w:sz w:val="28"/>
          <w:szCs w:val="28"/>
          <w:rtl/>
          <w:lang w:bidi="ar-EG"/>
        </w:rPr>
        <w:t>39</w:t>
      </w:r>
      <w:r w:rsidRPr="00890933">
        <w:rPr>
          <w:rFonts w:ascii="Sakkal Majalla" w:eastAsia="Times New Roman" w:hAnsi="Sakkal Majalla" w:cs="Sakkal Majalla"/>
          <w:color w:val="000000" w:themeColor="text1"/>
          <w:sz w:val="28"/>
          <w:szCs w:val="28"/>
          <w:rtl/>
          <w:lang w:bidi="ar-EG"/>
        </w:rPr>
        <w:t xml:space="preserve">.5%، </w:t>
      </w:r>
      <w:r w:rsidR="00117C81" w:rsidRPr="00890933">
        <w:rPr>
          <w:rFonts w:ascii="Sakkal Majalla" w:eastAsia="Times New Roman" w:hAnsi="Sakkal Majalla" w:cs="Sakkal Majalla"/>
          <w:color w:val="000000" w:themeColor="text1"/>
          <w:sz w:val="28"/>
          <w:szCs w:val="28"/>
          <w:rtl/>
          <w:lang w:bidi="ar-EG"/>
        </w:rPr>
        <w:t>ت</w:t>
      </w:r>
      <w:r w:rsidRPr="00890933">
        <w:rPr>
          <w:rFonts w:ascii="Sakkal Majalla" w:eastAsia="Times New Roman" w:hAnsi="Sakkal Majalla" w:cs="Sakkal Majalla"/>
          <w:color w:val="000000" w:themeColor="text1"/>
          <w:sz w:val="28"/>
          <w:szCs w:val="28"/>
          <w:rtl/>
          <w:lang w:bidi="ar-EG"/>
        </w:rPr>
        <w:t>ليه</w:t>
      </w:r>
      <w:r w:rsidR="00C607E6" w:rsidRPr="00890933">
        <w:rPr>
          <w:rFonts w:ascii="Sakkal Majalla" w:eastAsia="Times New Roman" w:hAnsi="Sakkal Majalla" w:cs="Sakkal Majalla"/>
          <w:color w:val="000000" w:themeColor="text1"/>
          <w:sz w:val="28"/>
          <w:szCs w:val="28"/>
          <w:rtl/>
          <w:lang w:bidi="ar-EG"/>
        </w:rPr>
        <w:t>ا</w:t>
      </w:r>
      <w:r w:rsidRPr="00890933">
        <w:rPr>
          <w:rFonts w:ascii="Sakkal Majalla" w:eastAsia="Times New Roman" w:hAnsi="Sakkal Majalla" w:cs="Sakkal Majalla"/>
          <w:color w:val="000000" w:themeColor="text1"/>
          <w:sz w:val="28"/>
          <w:szCs w:val="28"/>
          <w:rtl/>
          <w:lang w:bidi="ar-EG"/>
        </w:rPr>
        <w:t xml:space="preserve"> (</w:t>
      </w:r>
      <w:r w:rsidR="00C607E6" w:rsidRPr="00890933">
        <w:rPr>
          <w:rFonts w:ascii="Sakkal Majalla" w:eastAsia="Times New Roman" w:hAnsi="Sakkal Majalla" w:cs="Sakkal Majalla"/>
          <w:color w:val="000000" w:themeColor="text1"/>
          <w:sz w:val="28"/>
          <w:szCs w:val="28"/>
          <w:rtl/>
          <w:lang w:bidi="ar-EG"/>
        </w:rPr>
        <w:t>المساهمة فى إستقطاب أكبر عددٍ ممكن من العملاء أو أصحاب المصلحة</w:t>
      </w:r>
      <w:r w:rsidRPr="00890933">
        <w:rPr>
          <w:rFonts w:ascii="Sakkal Majalla" w:eastAsia="Times New Roman" w:hAnsi="Sakkal Majalla" w:cs="Sakkal Majalla"/>
          <w:color w:val="000000" w:themeColor="text1"/>
          <w:sz w:val="28"/>
          <w:szCs w:val="28"/>
          <w:rtl/>
          <w:lang w:bidi="ar-EG"/>
        </w:rPr>
        <w:t xml:space="preserve">) بنسبة </w:t>
      </w:r>
      <w:r w:rsidR="00C607E6" w:rsidRPr="00890933">
        <w:rPr>
          <w:rFonts w:ascii="Sakkal Majalla" w:eastAsia="Times New Roman" w:hAnsi="Sakkal Majalla" w:cs="Sakkal Majalla"/>
          <w:color w:val="000000" w:themeColor="text1"/>
          <w:sz w:val="28"/>
          <w:szCs w:val="28"/>
          <w:rtl/>
          <w:lang w:bidi="ar-EG"/>
        </w:rPr>
        <w:t>36</w:t>
      </w:r>
      <w:r w:rsidRPr="00890933">
        <w:rPr>
          <w:rFonts w:ascii="Sakkal Majalla" w:eastAsia="Times New Roman" w:hAnsi="Sakkal Majalla" w:cs="Sakkal Majalla"/>
          <w:color w:val="000000" w:themeColor="text1"/>
          <w:sz w:val="28"/>
          <w:szCs w:val="28"/>
          <w:rtl/>
          <w:lang w:bidi="ar-EG"/>
        </w:rPr>
        <w:t>.5%،</w:t>
      </w:r>
      <w:r w:rsidR="00C607E6" w:rsidRPr="00890933">
        <w:rPr>
          <w:rFonts w:ascii="Sakkal Majalla" w:eastAsia="Times New Roman" w:hAnsi="Sakkal Majalla" w:cs="Sakkal Majalla"/>
          <w:color w:val="000000" w:themeColor="text1"/>
          <w:sz w:val="28"/>
          <w:szCs w:val="28"/>
          <w:rtl/>
          <w:lang w:bidi="ar-EG"/>
        </w:rPr>
        <w:t xml:space="preserve"> تليها</w:t>
      </w:r>
      <w:r w:rsidRPr="00890933">
        <w:rPr>
          <w:rFonts w:ascii="Sakkal Majalla" w:eastAsia="Times New Roman" w:hAnsi="Sakkal Majalla" w:cs="Sakkal Majalla"/>
          <w:color w:val="000000" w:themeColor="text1"/>
          <w:sz w:val="28"/>
          <w:szCs w:val="28"/>
          <w:rtl/>
          <w:lang w:bidi="ar-EG"/>
        </w:rPr>
        <w:t xml:space="preserve"> (</w:t>
      </w:r>
      <w:r w:rsidR="00C607E6" w:rsidRPr="00890933">
        <w:rPr>
          <w:rFonts w:ascii="Sakkal Majalla" w:eastAsia="Times New Roman" w:hAnsi="Sakkal Majalla" w:cs="Sakkal Majalla"/>
          <w:color w:val="000000" w:themeColor="text1"/>
          <w:sz w:val="28"/>
          <w:szCs w:val="28"/>
          <w:rtl/>
          <w:lang w:bidi="ar-EG"/>
        </w:rPr>
        <w:t xml:space="preserve">القدرة على تحقيق أهداف الشركة ورسالتها التسويقية) بنسبة 33%،  </w:t>
      </w:r>
      <w:r w:rsidRPr="00890933">
        <w:rPr>
          <w:rFonts w:ascii="Sakkal Majalla" w:eastAsia="Times New Roman" w:hAnsi="Sakkal Majalla" w:cs="Sakkal Majalla"/>
          <w:color w:val="000000" w:themeColor="text1"/>
          <w:sz w:val="28"/>
          <w:szCs w:val="28"/>
          <w:rtl/>
          <w:lang w:bidi="ar-EG"/>
        </w:rPr>
        <w:lastRenderedPageBreak/>
        <w:t>وأخيراً (</w:t>
      </w:r>
      <w:r w:rsidR="00C607E6" w:rsidRPr="00890933">
        <w:rPr>
          <w:rFonts w:ascii="Sakkal Majalla" w:eastAsia="Times New Roman" w:hAnsi="Sakkal Majalla" w:cs="Sakkal Majalla"/>
          <w:color w:val="000000" w:themeColor="text1"/>
          <w:sz w:val="28"/>
          <w:szCs w:val="28"/>
          <w:rtl/>
          <w:lang w:bidi="ar-EG"/>
        </w:rPr>
        <w:t>التخلص من الأساليب التقليدية المستخدمة فى تطوير المحتوى البصرى</w:t>
      </w:r>
      <w:r w:rsidRPr="00890933">
        <w:rPr>
          <w:rFonts w:ascii="Sakkal Majalla" w:eastAsia="Times New Roman" w:hAnsi="Sakkal Majalla" w:cs="Sakkal Majalla"/>
          <w:color w:val="000000" w:themeColor="text1"/>
          <w:sz w:val="28"/>
          <w:szCs w:val="28"/>
          <w:rtl/>
          <w:lang w:bidi="ar-EG"/>
        </w:rPr>
        <w:t xml:space="preserve">) بنسبة </w:t>
      </w:r>
      <w:r w:rsidR="00C607E6" w:rsidRPr="00890933">
        <w:rPr>
          <w:rFonts w:ascii="Sakkal Majalla" w:eastAsia="Times New Roman" w:hAnsi="Sakkal Majalla" w:cs="Sakkal Majalla"/>
          <w:color w:val="000000" w:themeColor="text1"/>
          <w:sz w:val="28"/>
          <w:szCs w:val="28"/>
          <w:rtl/>
          <w:lang w:bidi="ar-EG"/>
        </w:rPr>
        <w:t>27</w:t>
      </w:r>
      <w:r w:rsidRPr="00890933">
        <w:rPr>
          <w:rFonts w:ascii="Sakkal Majalla" w:eastAsia="Times New Roman" w:hAnsi="Sakkal Majalla" w:cs="Sakkal Majalla"/>
          <w:color w:val="000000" w:themeColor="text1"/>
          <w:sz w:val="28"/>
          <w:szCs w:val="28"/>
          <w:rtl/>
          <w:lang w:bidi="ar-EG"/>
        </w:rPr>
        <w:t>.5%</w:t>
      </w:r>
      <w:r w:rsidR="00D43A73" w:rsidRPr="00890933">
        <w:rPr>
          <w:rFonts w:ascii="Sakkal Majalla" w:eastAsia="Times New Roman" w:hAnsi="Sakkal Majalla" w:cs="Sakkal Majalla"/>
          <w:color w:val="000000" w:themeColor="text1"/>
          <w:sz w:val="28"/>
          <w:szCs w:val="28"/>
          <w:rtl/>
          <w:lang w:bidi="ar-EG"/>
        </w:rPr>
        <w:t xml:space="preserve"> من إجمالى العينة</w:t>
      </w:r>
      <w:r w:rsidRPr="00890933">
        <w:rPr>
          <w:rFonts w:ascii="Sakkal Majalla" w:eastAsia="Times New Roman" w:hAnsi="Sakkal Majalla" w:cs="Sakkal Majalla"/>
          <w:color w:val="000000" w:themeColor="text1"/>
          <w:sz w:val="28"/>
          <w:szCs w:val="28"/>
          <w:rtl/>
          <w:lang w:bidi="ar-EG"/>
        </w:rPr>
        <w:t>.</w:t>
      </w:r>
    </w:p>
    <w:p w14:paraId="6B606468" w14:textId="77777777" w:rsidR="004009DB" w:rsidRPr="00890933" w:rsidRDefault="00C607E6" w:rsidP="00554D89">
      <w:pPr>
        <w:shd w:val="clear" w:color="auto" w:fill="FFFFFF"/>
        <w:spacing w:after="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وإجمالاً ل</w:t>
      </w:r>
      <w:r w:rsidR="004009DB" w:rsidRPr="00890933">
        <w:rPr>
          <w:rFonts w:ascii="Sakkal Majalla" w:eastAsia="Times New Roman" w:hAnsi="Sakkal Majalla" w:cs="Sakkal Majalla"/>
          <w:color w:val="000000" w:themeColor="text1"/>
          <w:sz w:val="28"/>
          <w:szCs w:val="28"/>
          <w:rtl/>
          <w:lang w:bidi="ar-EG"/>
        </w:rPr>
        <w:t xml:space="preserve">ما سبق، تستنتج الباحثة </w:t>
      </w:r>
      <w:r w:rsidR="003F37BA" w:rsidRPr="00890933">
        <w:rPr>
          <w:rFonts w:ascii="Sakkal Majalla" w:eastAsia="Times New Roman" w:hAnsi="Sakkal Majalla" w:cs="Sakkal Majalla"/>
          <w:color w:val="000000" w:themeColor="text1"/>
          <w:sz w:val="28"/>
          <w:szCs w:val="28"/>
          <w:rtl/>
          <w:lang w:bidi="ar-EG"/>
        </w:rPr>
        <w:t xml:space="preserve">تعدُد </w:t>
      </w:r>
      <w:r w:rsidR="00A06393" w:rsidRPr="00890933">
        <w:rPr>
          <w:rFonts w:ascii="Sakkal Majalla" w:eastAsia="Times New Roman" w:hAnsi="Sakkal Majalla" w:cs="Sakkal Majalla"/>
          <w:color w:val="000000" w:themeColor="text1"/>
          <w:sz w:val="28"/>
          <w:szCs w:val="28"/>
          <w:rtl/>
          <w:lang w:bidi="ar-EG"/>
        </w:rPr>
        <w:t xml:space="preserve">الإمكانات الفائقة التى تتيحها التصميمات الجرافيكية للقائمين على إعداد المحتوى </w:t>
      </w:r>
      <w:proofErr w:type="gramStart"/>
      <w:r w:rsidR="00A06393" w:rsidRPr="00890933">
        <w:rPr>
          <w:rFonts w:ascii="Sakkal Majalla" w:eastAsia="Times New Roman" w:hAnsi="Sakkal Majalla" w:cs="Sakkal Majalla"/>
          <w:color w:val="000000" w:themeColor="text1"/>
          <w:sz w:val="28"/>
          <w:szCs w:val="28"/>
          <w:rtl/>
          <w:lang w:bidi="ar-EG"/>
        </w:rPr>
        <w:t>البصرى</w:t>
      </w:r>
      <w:proofErr w:type="gramEnd"/>
      <w:r w:rsidR="00A06393" w:rsidRPr="00890933">
        <w:rPr>
          <w:rFonts w:ascii="Sakkal Majalla" w:eastAsia="Times New Roman" w:hAnsi="Sakkal Majalla" w:cs="Sakkal Majalla"/>
          <w:color w:val="000000" w:themeColor="text1"/>
          <w:sz w:val="28"/>
          <w:szCs w:val="28"/>
          <w:rtl/>
          <w:lang w:bidi="ar-EG"/>
        </w:rPr>
        <w:t xml:space="preserve"> بالمنصات الرقمية، وقدرتها على تقليل الوقت والجهد الذى يتطلبه العنصر البشرى فى تعديل المحتوى وتحريك عناصره، بما يزيد من إنتباه المستخدمين وأصحاب المصلحة، ويُسهم فى فتح أسواقٍ جديدة، </w:t>
      </w:r>
      <w:r w:rsidR="006E323A" w:rsidRPr="00890933">
        <w:rPr>
          <w:rFonts w:ascii="Sakkal Majalla" w:eastAsia="Times New Roman" w:hAnsi="Sakkal Majalla" w:cs="Sakkal Majalla"/>
          <w:color w:val="000000" w:themeColor="text1"/>
          <w:sz w:val="28"/>
          <w:szCs w:val="28"/>
          <w:rtl/>
          <w:lang w:bidi="ar-EG"/>
        </w:rPr>
        <w:t>ونقل</w:t>
      </w:r>
      <w:r w:rsidR="00A06393" w:rsidRPr="00890933">
        <w:rPr>
          <w:rFonts w:ascii="Sakkal Majalla" w:eastAsia="Times New Roman" w:hAnsi="Sakkal Majalla" w:cs="Sakkal Majalla"/>
          <w:color w:val="000000" w:themeColor="text1"/>
          <w:sz w:val="28"/>
          <w:szCs w:val="28"/>
          <w:rtl/>
          <w:lang w:bidi="ar-EG"/>
        </w:rPr>
        <w:t xml:space="preserve"> </w:t>
      </w:r>
      <w:r w:rsidR="006E323A" w:rsidRPr="00890933">
        <w:rPr>
          <w:rFonts w:ascii="Sakkal Majalla" w:eastAsia="Times New Roman" w:hAnsi="Sakkal Majalla" w:cs="Sakkal Majalla"/>
          <w:color w:val="000000" w:themeColor="text1"/>
          <w:sz w:val="28"/>
          <w:szCs w:val="28"/>
          <w:rtl/>
          <w:lang w:bidi="ar-EG"/>
        </w:rPr>
        <w:t>الرسائل الإتصالية بطريقةٍ</w:t>
      </w:r>
      <w:r w:rsidR="00A06393" w:rsidRPr="00890933">
        <w:rPr>
          <w:rFonts w:ascii="Sakkal Majalla" w:eastAsia="Times New Roman" w:hAnsi="Sakkal Majalla" w:cs="Sakkal Majalla"/>
          <w:color w:val="000000" w:themeColor="text1"/>
          <w:sz w:val="28"/>
          <w:szCs w:val="28"/>
          <w:rtl/>
          <w:lang w:bidi="ar-EG"/>
        </w:rPr>
        <w:t xml:space="preserve"> مبتكرة   </w:t>
      </w:r>
    </w:p>
    <w:p w14:paraId="6BF8E065" w14:textId="77777777" w:rsidR="00F52361" w:rsidRPr="00890933" w:rsidRDefault="00F52361" w:rsidP="00BF5AC0">
      <w:pPr>
        <w:pStyle w:val="ListParagraph"/>
        <w:numPr>
          <w:ilvl w:val="0"/>
          <w:numId w:val="1"/>
        </w:numPr>
        <w:shd w:val="clear" w:color="auto" w:fill="FFFFFF"/>
        <w:spacing w:after="0"/>
        <w:jc w:val="both"/>
        <w:rPr>
          <w:rFonts w:ascii="Sakkal Majalla" w:eastAsia="Times New Roman" w:hAnsi="Sakkal Majalla" w:cs="Sakkal Majalla"/>
          <w:b/>
          <w:bCs/>
          <w:color w:val="000000" w:themeColor="text1"/>
          <w:sz w:val="32"/>
          <w:szCs w:val="32"/>
          <w:rtl/>
          <w:lang w:bidi="ar-EG"/>
        </w:rPr>
      </w:pPr>
      <w:r w:rsidRPr="00890933">
        <w:rPr>
          <w:rFonts w:ascii="Sakkal Majalla" w:eastAsia="Times New Roman" w:hAnsi="Sakkal Majalla" w:cs="Sakkal Majalla"/>
          <w:b/>
          <w:bCs/>
          <w:color w:val="000000" w:themeColor="text1"/>
          <w:sz w:val="32"/>
          <w:szCs w:val="32"/>
          <w:rtl/>
          <w:lang w:bidi="ar-EG"/>
        </w:rPr>
        <w:t xml:space="preserve">أسباب </w:t>
      </w:r>
      <w:r w:rsidR="00117C81" w:rsidRPr="00890933">
        <w:rPr>
          <w:rFonts w:ascii="Sakkal Majalla" w:eastAsia="Times New Roman" w:hAnsi="Sakkal Majalla" w:cs="Sakkal Majalla"/>
          <w:b/>
          <w:bCs/>
          <w:color w:val="000000" w:themeColor="text1"/>
          <w:sz w:val="32"/>
          <w:szCs w:val="32"/>
          <w:rtl/>
          <w:lang w:bidi="ar-EG"/>
        </w:rPr>
        <w:t xml:space="preserve">عدم </w:t>
      </w:r>
      <w:r w:rsidRPr="00890933">
        <w:rPr>
          <w:rFonts w:ascii="Sakkal Majalla" w:eastAsia="Times New Roman" w:hAnsi="Sakkal Majalla" w:cs="Sakkal Majalla"/>
          <w:b/>
          <w:bCs/>
          <w:color w:val="000000" w:themeColor="text1"/>
          <w:sz w:val="32"/>
          <w:szCs w:val="32"/>
          <w:rtl/>
          <w:lang w:bidi="ar-EG"/>
        </w:rPr>
        <w:t xml:space="preserve">نجاح </w:t>
      </w:r>
      <w:proofErr w:type="gramStart"/>
      <w:r w:rsidRPr="00890933">
        <w:rPr>
          <w:rFonts w:ascii="Sakkal Majalla" w:eastAsia="Times New Roman" w:hAnsi="Sakkal Majalla" w:cs="Sakkal Majalla"/>
          <w:b/>
          <w:bCs/>
          <w:color w:val="000000" w:themeColor="text1"/>
          <w:sz w:val="32"/>
          <w:szCs w:val="32"/>
          <w:rtl/>
          <w:lang w:bidi="ar-EG"/>
        </w:rPr>
        <w:t>التصميم  الجرافيكى</w:t>
      </w:r>
      <w:proofErr w:type="gramEnd"/>
      <w:r w:rsidRPr="00890933">
        <w:rPr>
          <w:rFonts w:ascii="Sakkal Majalla" w:eastAsia="Times New Roman" w:hAnsi="Sakkal Majalla" w:cs="Sakkal Majalla"/>
          <w:b/>
          <w:bCs/>
          <w:color w:val="000000" w:themeColor="text1"/>
          <w:sz w:val="32"/>
          <w:szCs w:val="32"/>
          <w:rtl/>
          <w:lang w:bidi="ar-EG"/>
        </w:rPr>
        <w:t xml:space="preserve"> فى تعزيز المحتوى البصرى بالمنصات الإعلامية الرقمية من وجهة نظر المبحوثين:</w:t>
      </w:r>
    </w:p>
    <w:p w14:paraId="45C561C6" w14:textId="77777777" w:rsidR="00F52361" w:rsidRPr="00221C53" w:rsidRDefault="00F52361" w:rsidP="00554D89">
      <w:pPr>
        <w:shd w:val="clear" w:color="auto" w:fill="FFFFFF"/>
        <w:tabs>
          <w:tab w:val="left" w:pos="5031"/>
        </w:tabs>
        <w:spacing w:after="0" w:line="360"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جدول رقم (</w:t>
      </w:r>
      <w:r w:rsidR="00117C81" w:rsidRPr="00221C53">
        <w:rPr>
          <w:rFonts w:ascii="Sakkal Majalla" w:eastAsia="Times New Roman" w:hAnsi="Sakkal Majalla" w:cs="Sakkal Majalla"/>
          <w:color w:val="000000" w:themeColor="text1"/>
          <w:sz w:val="30"/>
          <w:szCs w:val="30"/>
          <w:rtl/>
          <w:lang w:bidi="ar-EG"/>
        </w:rPr>
        <w:t>8</w:t>
      </w:r>
      <w:r w:rsidRPr="00221C53">
        <w:rPr>
          <w:rFonts w:ascii="Sakkal Majalla" w:eastAsia="Times New Roman" w:hAnsi="Sakkal Majalla" w:cs="Sakkal Majalla"/>
          <w:color w:val="000000" w:themeColor="text1"/>
          <w:sz w:val="30"/>
          <w:szCs w:val="30"/>
          <w:rtl/>
          <w:lang w:bidi="ar-EG"/>
        </w:rPr>
        <w:t xml:space="preserve">) </w:t>
      </w:r>
    </w:p>
    <w:p w14:paraId="4044D61A" w14:textId="77777777" w:rsidR="00F52361" w:rsidRPr="00221C53" w:rsidRDefault="00F52361" w:rsidP="00554D89">
      <w:pPr>
        <w:shd w:val="clear" w:color="auto" w:fill="FFFFFF"/>
        <w:tabs>
          <w:tab w:val="left" w:pos="5031"/>
        </w:tabs>
        <w:spacing w:after="0" w:line="360" w:lineRule="auto"/>
        <w:jc w:val="center"/>
        <w:rPr>
          <w:rFonts w:ascii="Sakkal Majalla" w:eastAsia="Times New Roman" w:hAnsi="Sakkal Majalla" w:cs="Sakkal Majalla"/>
          <w:color w:val="000000" w:themeColor="text1"/>
          <w:sz w:val="30"/>
          <w:szCs w:val="30"/>
          <w:lang w:bidi="ar-EG"/>
        </w:rPr>
      </w:pPr>
      <w:r w:rsidRPr="00221C53">
        <w:rPr>
          <w:rFonts w:ascii="Sakkal Majalla" w:eastAsia="Times New Roman" w:hAnsi="Sakkal Majalla" w:cs="Sakkal Majalla"/>
          <w:color w:val="000000" w:themeColor="text1"/>
          <w:sz w:val="30"/>
          <w:szCs w:val="30"/>
          <w:rtl/>
          <w:lang w:bidi="ar-EG"/>
        </w:rPr>
        <w:t xml:space="preserve">أسباب </w:t>
      </w:r>
      <w:r w:rsidR="00117C81" w:rsidRPr="00221C53">
        <w:rPr>
          <w:rFonts w:ascii="Sakkal Majalla" w:eastAsia="Times New Roman" w:hAnsi="Sakkal Majalla" w:cs="Sakkal Majalla"/>
          <w:color w:val="000000" w:themeColor="text1"/>
          <w:sz w:val="30"/>
          <w:szCs w:val="30"/>
          <w:rtl/>
          <w:lang w:bidi="ar-EG"/>
        </w:rPr>
        <w:t xml:space="preserve">عدم </w:t>
      </w:r>
      <w:r w:rsidRPr="00221C53">
        <w:rPr>
          <w:rFonts w:ascii="Sakkal Majalla" w:eastAsia="Times New Roman" w:hAnsi="Sakkal Majalla" w:cs="Sakkal Majalla"/>
          <w:color w:val="000000" w:themeColor="text1"/>
          <w:sz w:val="30"/>
          <w:szCs w:val="30"/>
          <w:rtl/>
          <w:lang w:bidi="ar-EG"/>
        </w:rPr>
        <w:t xml:space="preserve">نجاح </w:t>
      </w:r>
      <w:proofErr w:type="gramStart"/>
      <w:r w:rsidRPr="00221C53">
        <w:rPr>
          <w:rFonts w:ascii="Sakkal Majalla" w:eastAsia="Times New Roman" w:hAnsi="Sakkal Majalla" w:cs="Sakkal Majalla"/>
          <w:color w:val="000000" w:themeColor="text1"/>
          <w:sz w:val="30"/>
          <w:szCs w:val="30"/>
          <w:rtl/>
          <w:lang w:bidi="ar-EG"/>
        </w:rPr>
        <w:t>التصميم  الجرافيكى</w:t>
      </w:r>
      <w:proofErr w:type="gramEnd"/>
      <w:r w:rsidRPr="00221C53">
        <w:rPr>
          <w:rFonts w:ascii="Sakkal Majalla" w:eastAsia="Times New Roman" w:hAnsi="Sakkal Majalla" w:cs="Sakkal Majalla"/>
          <w:color w:val="000000" w:themeColor="text1"/>
          <w:sz w:val="30"/>
          <w:szCs w:val="30"/>
          <w:rtl/>
          <w:lang w:bidi="ar-EG"/>
        </w:rPr>
        <w:t xml:space="preserve"> فى تعزيز المحتوى البصرى بالمنصات الرقمية</w:t>
      </w:r>
    </w:p>
    <w:tbl>
      <w:tblPr>
        <w:tblStyle w:val="TableGrid"/>
        <w:tblW w:w="7255" w:type="dxa"/>
        <w:jc w:val="center"/>
        <w:tblLook w:val="04A0" w:firstRow="1" w:lastRow="0" w:firstColumn="1" w:lastColumn="0" w:noHBand="0" w:noVBand="1"/>
      </w:tblPr>
      <w:tblGrid>
        <w:gridCol w:w="1015"/>
        <w:gridCol w:w="1480"/>
        <w:gridCol w:w="850"/>
        <w:gridCol w:w="3910"/>
      </w:tblGrid>
      <w:tr w:rsidR="003D66E2" w:rsidRPr="00221C53" w14:paraId="3A025F3F" w14:textId="77777777" w:rsidTr="001041BA">
        <w:trPr>
          <w:jc w:val="center"/>
        </w:trPr>
        <w:tc>
          <w:tcPr>
            <w:tcW w:w="1015" w:type="dxa"/>
            <w:shd w:val="clear" w:color="auto" w:fill="D9D9D9" w:themeFill="background1" w:themeFillShade="D9"/>
          </w:tcPr>
          <w:p w14:paraId="2BD66FE0" w14:textId="77777777" w:rsidR="00F52361" w:rsidRPr="00221C53" w:rsidRDefault="00F52361" w:rsidP="00D43A73">
            <w:pPr>
              <w:spacing w:line="276" w:lineRule="auto"/>
              <w:jc w:val="center"/>
              <w:rPr>
                <w:rFonts w:ascii="Sakkal Majalla" w:hAnsi="Sakkal Majalla" w:cs="Sakkal Majalla"/>
                <w:b/>
                <w:bCs/>
                <w:color w:val="000000" w:themeColor="text1"/>
              </w:rPr>
            </w:pPr>
            <w:r w:rsidRPr="00221C53">
              <w:rPr>
                <w:rFonts w:ascii="Sakkal Majalla" w:eastAsia="Times New Roman" w:hAnsi="Sakkal Majalla" w:cs="Sakkal Majalla"/>
                <w:b/>
                <w:bCs/>
                <w:color w:val="000000" w:themeColor="text1"/>
                <w:sz w:val="30"/>
                <w:szCs w:val="30"/>
                <w:rtl/>
                <w:lang w:bidi="ar-EG"/>
              </w:rPr>
              <w:t>المرتبة</w:t>
            </w:r>
          </w:p>
        </w:tc>
        <w:tc>
          <w:tcPr>
            <w:tcW w:w="1480" w:type="dxa"/>
            <w:shd w:val="clear" w:color="auto" w:fill="D9D9D9" w:themeFill="background1" w:themeFillShade="D9"/>
          </w:tcPr>
          <w:p w14:paraId="5C8EA257" w14:textId="77777777" w:rsidR="00F52361" w:rsidRPr="00221C53" w:rsidRDefault="00F52361" w:rsidP="00D43A73">
            <w:pPr>
              <w:spacing w:line="276" w:lineRule="auto"/>
              <w:jc w:val="center"/>
              <w:rPr>
                <w:rFonts w:ascii="Sakkal Majalla" w:hAnsi="Sakkal Majalla" w:cs="Sakkal Majalla"/>
                <w:b/>
                <w:bCs/>
                <w:color w:val="000000" w:themeColor="text1"/>
              </w:rPr>
            </w:pPr>
            <w:r w:rsidRPr="00221C53">
              <w:rPr>
                <w:rFonts w:ascii="Sakkal Majalla" w:eastAsia="Times New Roman" w:hAnsi="Sakkal Majalla" w:cs="Sakkal Majalla"/>
                <w:b/>
                <w:bCs/>
                <w:color w:val="000000" w:themeColor="text1"/>
                <w:sz w:val="30"/>
                <w:szCs w:val="30"/>
                <w:rtl/>
                <w:lang w:bidi="ar-EG"/>
              </w:rPr>
              <w:t>النسبة المئوية</w:t>
            </w:r>
          </w:p>
        </w:tc>
        <w:tc>
          <w:tcPr>
            <w:tcW w:w="850" w:type="dxa"/>
            <w:shd w:val="clear" w:color="auto" w:fill="D9D9D9" w:themeFill="background1" w:themeFillShade="D9"/>
          </w:tcPr>
          <w:p w14:paraId="66F6C5C2" w14:textId="77777777" w:rsidR="00F52361" w:rsidRPr="00221C53" w:rsidRDefault="00F52361" w:rsidP="00D43A73">
            <w:pPr>
              <w:spacing w:line="276" w:lineRule="auto"/>
              <w:jc w:val="center"/>
              <w:rPr>
                <w:rFonts w:ascii="Sakkal Majalla" w:hAnsi="Sakkal Majalla" w:cs="Sakkal Majalla"/>
                <w:b/>
                <w:bCs/>
                <w:color w:val="000000" w:themeColor="text1"/>
              </w:rPr>
            </w:pPr>
            <w:r w:rsidRPr="00221C53">
              <w:rPr>
                <w:rFonts w:ascii="Sakkal Majalla" w:eastAsia="Times New Roman" w:hAnsi="Sakkal Majalla" w:cs="Sakkal Majalla"/>
                <w:b/>
                <w:bCs/>
                <w:color w:val="000000" w:themeColor="text1"/>
                <w:sz w:val="30"/>
                <w:szCs w:val="30"/>
                <w:rtl/>
                <w:lang w:bidi="ar-EG"/>
              </w:rPr>
              <w:t>التكرار</w:t>
            </w:r>
          </w:p>
        </w:tc>
        <w:tc>
          <w:tcPr>
            <w:tcW w:w="3910" w:type="dxa"/>
            <w:shd w:val="clear" w:color="auto" w:fill="D9D9D9" w:themeFill="background1" w:themeFillShade="D9"/>
          </w:tcPr>
          <w:p w14:paraId="240DA1BC" w14:textId="77777777" w:rsidR="00F52361" w:rsidRPr="00221C53" w:rsidRDefault="00F52361" w:rsidP="00D43A73">
            <w:pPr>
              <w:tabs>
                <w:tab w:val="left" w:pos="5031"/>
              </w:tabs>
              <w:spacing w:line="276" w:lineRule="auto"/>
              <w:rPr>
                <w:rFonts w:ascii="Sakkal Majalla" w:eastAsia="Times New Roman" w:hAnsi="Sakkal Majalla" w:cs="Sakkal Majalla"/>
                <w:b/>
                <w:bCs/>
                <w:color w:val="000000" w:themeColor="text1"/>
                <w:sz w:val="30"/>
                <w:szCs w:val="30"/>
                <w:lang w:bidi="ar-IQ"/>
              </w:rPr>
            </w:pPr>
            <w:r w:rsidRPr="00221C53">
              <w:rPr>
                <w:rFonts w:ascii="Sakkal Majalla" w:eastAsia="Times New Roman" w:hAnsi="Sakkal Majalla" w:cs="Sakkal Majalla"/>
                <w:b/>
                <w:bCs/>
                <w:color w:val="000000" w:themeColor="text1"/>
                <w:sz w:val="30"/>
                <w:szCs w:val="30"/>
                <w:rtl/>
                <w:lang w:bidi="ar-EG"/>
              </w:rPr>
              <w:t xml:space="preserve">أسباب </w:t>
            </w:r>
            <w:r w:rsidR="00117C81" w:rsidRPr="00221C53">
              <w:rPr>
                <w:rFonts w:ascii="Sakkal Majalla" w:eastAsia="Times New Roman" w:hAnsi="Sakkal Majalla" w:cs="Sakkal Majalla"/>
                <w:b/>
                <w:bCs/>
                <w:color w:val="000000" w:themeColor="text1"/>
                <w:sz w:val="30"/>
                <w:szCs w:val="30"/>
                <w:rtl/>
                <w:lang w:bidi="ar-EG"/>
              </w:rPr>
              <w:t xml:space="preserve">عدم </w:t>
            </w:r>
            <w:r w:rsidRPr="00221C53">
              <w:rPr>
                <w:rFonts w:ascii="Sakkal Majalla" w:eastAsia="Times New Roman" w:hAnsi="Sakkal Majalla" w:cs="Sakkal Majalla"/>
                <w:b/>
                <w:bCs/>
                <w:color w:val="000000" w:themeColor="text1"/>
                <w:sz w:val="30"/>
                <w:szCs w:val="30"/>
                <w:rtl/>
                <w:lang w:bidi="ar-EG"/>
              </w:rPr>
              <w:t>النجاح</w:t>
            </w:r>
          </w:p>
        </w:tc>
      </w:tr>
      <w:tr w:rsidR="003D66E2" w:rsidRPr="00221C53" w14:paraId="7772C02A" w14:textId="77777777" w:rsidTr="001041BA">
        <w:trPr>
          <w:jc w:val="center"/>
        </w:trPr>
        <w:tc>
          <w:tcPr>
            <w:tcW w:w="1015" w:type="dxa"/>
          </w:tcPr>
          <w:p w14:paraId="080CC556" w14:textId="77777777" w:rsidR="00F52361" w:rsidRPr="001041BA" w:rsidRDefault="00F52361" w:rsidP="00D43A73">
            <w:pPr>
              <w:tabs>
                <w:tab w:val="left" w:pos="5031"/>
              </w:tabs>
              <w:spacing w:line="276" w:lineRule="auto"/>
              <w:jc w:val="center"/>
              <w:rPr>
                <w:rFonts w:ascii="Sakkal Majalla" w:eastAsia="Times New Roman" w:hAnsi="Sakkal Majalla" w:cs="Sakkal Majalla"/>
                <w:color w:val="000000" w:themeColor="text1"/>
                <w:sz w:val="28"/>
                <w:szCs w:val="28"/>
                <w:lang w:bidi="ar-IQ"/>
              </w:rPr>
            </w:pPr>
            <w:r w:rsidRPr="001041BA">
              <w:rPr>
                <w:rFonts w:ascii="Sakkal Majalla" w:eastAsia="Times New Roman" w:hAnsi="Sakkal Majalla" w:cs="Sakkal Majalla"/>
                <w:color w:val="000000" w:themeColor="text1"/>
                <w:sz w:val="28"/>
                <w:szCs w:val="28"/>
                <w:rtl/>
                <w:lang w:bidi="ar-EG"/>
              </w:rPr>
              <w:t>الأولى</w:t>
            </w:r>
          </w:p>
        </w:tc>
        <w:tc>
          <w:tcPr>
            <w:tcW w:w="1480" w:type="dxa"/>
          </w:tcPr>
          <w:p w14:paraId="6CFB38B9" w14:textId="77777777" w:rsidR="00F52361" w:rsidRPr="001041BA" w:rsidRDefault="00117C81"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28"/>
                <w:szCs w:val="28"/>
                <w:rtl/>
                <w:lang w:bidi="ar-EG"/>
              </w:rPr>
            </w:pPr>
            <w:r w:rsidRPr="001041BA">
              <w:rPr>
                <w:rFonts w:ascii="Sakkal Majalla" w:eastAsia="Times New Roman" w:hAnsi="Sakkal Majalla" w:cs="Sakkal Majalla"/>
                <w:color w:val="000000" w:themeColor="text1"/>
                <w:sz w:val="28"/>
                <w:szCs w:val="28"/>
                <w:rtl/>
                <w:lang w:bidi="ar-EG"/>
              </w:rPr>
              <w:t>56.5</w:t>
            </w:r>
          </w:p>
        </w:tc>
        <w:tc>
          <w:tcPr>
            <w:tcW w:w="850" w:type="dxa"/>
          </w:tcPr>
          <w:p w14:paraId="7CBC1228" w14:textId="77777777" w:rsidR="00F52361" w:rsidRPr="001041BA" w:rsidRDefault="00117C81"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28"/>
                <w:szCs w:val="28"/>
                <w:rtl/>
                <w:lang w:bidi="ar-EG"/>
              </w:rPr>
            </w:pPr>
            <w:r w:rsidRPr="001041BA">
              <w:rPr>
                <w:rFonts w:ascii="Sakkal Majalla" w:eastAsia="Times New Roman" w:hAnsi="Sakkal Majalla" w:cs="Sakkal Majalla"/>
                <w:color w:val="000000" w:themeColor="text1"/>
                <w:sz w:val="28"/>
                <w:szCs w:val="28"/>
                <w:rtl/>
                <w:lang w:bidi="ar-EG"/>
              </w:rPr>
              <w:t>113</w:t>
            </w:r>
          </w:p>
        </w:tc>
        <w:tc>
          <w:tcPr>
            <w:tcW w:w="3910" w:type="dxa"/>
          </w:tcPr>
          <w:p w14:paraId="56117999" w14:textId="77777777" w:rsidR="00F52361" w:rsidRPr="001041BA" w:rsidRDefault="00117C81" w:rsidP="00D43A73">
            <w:pPr>
              <w:shd w:val="clear" w:color="auto" w:fill="FFFFFF"/>
              <w:tabs>
                <w:tab w:val="left" w:pos="7443"/>
              </w:tabs>
              <w:spacing w:line="276" w:lineRule="auto"/>
              <w:rPr>
                <w:rFonts w:ascii="Sakkal Majalla" w:eastAsia="Times New Roman" w:hAnsi="Sakkal Majalla" w:cs="Sakkal Majalla"/>
                <w:color w:val="000000" w:themeColor="text1"/>
                <w:sz w:val="28"/>
                <w:szCs w:val="28"/>
                <w:rtl/>
                <w:lang w:bidi="ar-EG"/>
              </w:rPr>
            </w:pPr>
            <w:r w:rsidRPr="001041BA">
              <w:rPr>
                <w:rFonts w:ascii="Sakkal Majalla" w:eastAsia="Times New Roman" w:hAnsi="Sakkal Majalla" w:cs="Sakkal Majalla"/>
                <w:color w:val="000000" w:themeColor="text1"/>
                <w:sz w:val="28"/>
                <w:szCs w:val="28"/>
                <w:rtl/>
                <w:lang w:bidi="ar-EG"/>
              </w:rPr>
              <w:t xml:space="preserve">التكلفة والقدرات الكبيرة التى يتطلبها تصميم تلك البرامج                  </w:t>
            </w:r>
          </w:p>
        </w:tc>
      </w:tr>
      <w:tr w:rsidR="003D66E2" w:rsidRPr="00221C53" w14:paraId="5654C64F" w14:textId="77777777" w:rsidTr="001041BA">
        <w:trPr>
          <w:jc w:val="center"/>
        </w:trPr>
        <w:tc>
          <w:tcPr>
            <w:tcW w:w="1015" w:type="dxa"/>
          </w:tcPr>
          <w:p w14:paraId="08430672" w14:textId="77777777" w:rsidR="00F52361" w:rsidRPr="001041BA" w:rsidRDefault="00F52361" w:rsidP="00D43A73">
            <w:pPr>
              <w:tabs>
                <w:tab w:val="left" w:pos="5031"/>
              </w:tabs>
              <w:spacing w:line="276" w:lineRule="auto"/>
              <w:jc w:val="center"/>
              <w:rPr>
                <w:rFonts w:ascii="Sakkal Majalla" w:eastAsia="Times New Roman" w:hAnsi="Sakkal Majalla" w:cs="Sakkal Majalla"/>
                <w:color w:val="000000" w:themeColor="text1"/>
                <w:sz w:val="28"/>
                <w:szCs w:val="28"/>
                <w:lang w:bidi="ar-IQ"/>
              </w:rPr>
            </w:pPr>
            <w:r w:rsidRPr="001041BA">
              <w:rPr>
                <w:rFonts w:ascii="Sakkal Majalla" w:eastAsia="Times New Roman" w:hAnsi="Sakkal Majalla" w:cs="Sakkal Majalla"/>
                <w:color w:val="000000" w:themeColor="text1"/>
                <w:sz w:val="28"/>
                <w:szCs w:val="28"/>
                <w:rtl/>
                <w:lang w:bidi="ar-EG"/>
              </w:rPr>
              <w:t>الثانية</w:t>
            </w:r>
          </w:p>
        </w:tc>
        <w:tc>
          <w:tcPr>
            <w:tcW w:w="1480" w:type="dxa"/>
          </w:tcPr>
          <w:p w14:paraId="0E5AE835" w14:textId="77777777" w:rsidR="00F52361" w:rsidRPr="001041BA" w:rsidRDefault="00117C81"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28"/>
                <w:szCs w:val="28"/>
                <w:rtl/>
                <w:lang w:bidi="ar-EG"/>
              </w:rPr>
            </w:pPr>
            <w:r w:rsidRPr="001041BA">
              <w:rPr>
                <w:rFonts w:ascii="Sakkal Majalla" w:eastAsia="Times New Roman" w:hAnsi="Sakkal Majalla" w:cs="Sakkal Majalla"/>
                <w:color w:val="000000" w:themeColor="text1"/>
                <w:sz w:val="28"/>
                <w:szCs w:val="28"/>
                <w:rtl/>
                <w:lang w:bidi="ar-EG"/>
              </w:rPr>
              <w:t>50.5</w:t>
            </w:r>
          </w:p>
        </w:tc>
        <w:tc>
          <w:tcPr>
            <w:tcW w:w="850" w:type="dxa"/>
          </w:tcPr>
          <w:p w14:paraId="508AF3D9" w14:textId="77777777" w:rsidR="00F52361" w:rsidRPr="001041BA" w:rsidRDefault="00117C81"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28"/>
                <w:szCs w:val="28"/>
                <w:rtl/>
                <w:lang w:bidi="ar-EG"/>
              </w:rPr>
            </w:pPr>
            <w:r w:rsidRPr="001041BA">
              <w:rPr>
                <w:rFonts w:ascii="Sakkal Majalla" w:eastAsia="Times New Roman" w:hAnsi="Sakkal Majalla" w:cs="Sakkal Majalla"/>
                <w:color w:val="000000" w:themeColor="text1"/>
                <w:sz w:val="28"/>
                <w:szCs w:val="28"/>
                <w:rtl/>
                <w:lang w:bidi="ar-EG"/>
              </w:rPr>
              <w:t>101</w:t>
            </w:r>
          </w:p>
        </w:tc>
        <w:tc>
          <w:tcPr>
            <w:tcW w:w="3910" w:type="dxa"/>
          </w:tcPr>
          <w:p w14:paraId="7DB9A751" w14:textId="77777777" w:rsidR="00F52361" w:rsidRPr="001041BA" w:rsidRDefault="00117C81" w:rsidP="00D43A73">
            <w:pPr>
              <w:shd w:val="clear" w:color="auto" w:fill="FFFFFF"/>
              <w:tabs>
                <w:tab w:val="left" w:pos="7443"/>
              </w:tabs>
              <w:spacing w:line="276" w:lineRule="auto"/>
              <w:rPr>
                <w:rFonts w:ascii="Sakkal Majalla" w:eastAsia="Times New Roman" w:hAnsi="Sakkal Majalla" w:cs="Sakkal Majalla"/>
                <w:color w:val="000000" w:themeColor="text1"/>
                <w:sz w:val="28"/>
                <w:szCs w:val="28"/>
                <w:rtl/>
                <w:lang w:bidi="ar-EG"/>
              </w:rPr>
            </w:pPr>
            <w:r w:rsidRPr="001041BA">
              <w:rPr>
                <w:rFonts w:ascii="Sakkal Majalla" w:eastAsia="Times New Roman" w:hAnsi="Sakkal Majalla" w:cs="Sakkal Majalla"/>
                <w:color w:val="000000" w:themeColor="text1"/>
                <w:sz w:val="28"/>
                <w:szCs w:val="28"/>
                <w:rtl/>
                <w:lang w:bidi="ar-EG"/>
              </w:rPr>
              <w:t xml:space="preserve">وجود عددٍ كبيرٍ من الرسومات قد يؤدى إلى تشويه المحتوى </w:t>
            </w:r>
            <w:proofErr w:type="gramStart"/>
            <w:r w:rsidRPr="001041BA">
              <w:rPr>
                <w:rFonts w:ascii="Sakkal Majalla" w:eastAsia="Times New Roman" w:hAnsi="Sakkal Majalla" w:cs="Sakkal Majalla"/>
                <w:color w:val="000000" w:themeColor="text1"/>
                <w:sz w:val="28"/>
                <w:szCs w:val="28"/>
                <w:rtl/>
                <w:lang w:bidi="ar-EG"/>
              </w:rPr>
              <w:t>البصرى</w:t>
            </w:r>
            <w:proofErr w:type="gramEnd"/>
            <w:r w:rsidRPr="001041BA">
              <w:rPr>
                <w:rFonts w:ascii="Sakkal Majalla" w:eastAsia="Times New Roman" w:hAnsi="Sakkal Majalla" w:cs="Sakkal Majalla"/>
                <w:color w:val="000000" w:themeColor="text1"/>
                <w:sz w:val="28"/>
                <w:szCs w:val="28"/>
                <w:rtl/>
                <w:lang w:bidi="ar-EG"/>
              </w:rPr>
              <w:t xml:space="preserve">   </w:t>
            </w:r>
          </w:p>
        </w:tc>
      </w:tr>
      <w:tr w:rsidR="003D66E2" w:rsidRPr="00221C53" w14:paraId="7FB47970" w14:textId="77777777" w:rsidTr="001041BA">
        <w:trPr>
          <w:jc w:val="center"/>
        </w:trPr>
        <w:tc>
          <w:tcPr>
            <w:tcW w:w="1015" w:type="dxa"/>
          </w:tcPr>
          <w:p w14:paraId="0D48B685" w14:textId="77777777" w:rsidR="00F52361" w:rsidRPr="001041BA" w:rsidRDefault="00F52361" w:rsidP="00D43A73">
            <w:pPr>
              <w:tabs>
                <w:tab w:val="left" w:pos="5031"/>
              </w:tabs>
              <w:spacing w:line="276" w:lineRule="auto"/>
              <w:jc w:val="center"/>
              <w:rPr>
                <w:rFonts w:ascii="Sakkal Majalla" w:eastAsia="Times New Roman" w:hAnsi="Sakkal Majalla" w:cs="Sakkal Majalla"/>
                <w:color w:val="000000" w:themeColor="text1"/>
                <w:sz w:val="28"/>
                <w:szCs w:val="28"/>
                <w:lang w:bidi="ar-IQ"/>
              </w:rPr>
            </w:pPr>
            <w:r w:rsidRPr="001041BA">
              <w:rPr>
                <w:rFonts w:ascii="Sakkal Majalla" w:eastAsia="Times New Roman" w:hAnsi="Sakkal Majalla" w:cs="Sakkal Majalla"/>
                <w:color w:val="000000" w:themeColor="text1"/>
                <w:sz w:val="28"/>
                <w:szCs w:val="28"/>
                <w:rtl/>
                <w:lang w:bidi="ar-EG"/>
              </w:rPr>
              <w:t>الثالثة</w:t>
            </w:r>
          </w:p>
        </w:tc>
        <w:tc>
          <w:tcPr>
            <w:tcW w:w="1480" w:type="dxa"/>
          </w:tcPr>
          <w:p w14:paraId="398EBC6C" w14:textId="77777777" w:rsidR="00F52361" w:rsidRPr="001041BA" w:rsidRDefault="00117C81"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28"/>
                <w:szCs w:val="28"/>
                <w:rtl/>
                <w:lang w:bidi="ar-EG"/>
              </w:rPr>
            </w:pPr>
            <w:r w:rsidRPr="001041BA">
              <w:rPr>
                <w:rFonts w:ascii="Sakkal Majalla" w:eastAsia="Times New Roman" w:hAnsi="Sakkal Majalla" w:cs="Sakkal Majalla"/>
                <w:color w:val="000000" w:themeColor="text1"/>
                <w:sz w:val="28"/>
                <w:szCs w:val="28"/>
                <w:rtl/>
                <w:lang w:bidi="ar-EG"/>
              </w:rPr>
              <w:t>47</w:t>
            </w:r>
          </w:p>
        </w:tc>
        <w:tc>
          <w:tcPr>
            <w:tcW w:w="850" w:type="dxa"/>
          </w:tcPr>
          <w:p w14:paraId="33DF463D" w14:textId="77777777" w:rsidR="00F52361" w:rsidRPr="001041BA" w:rsidRDefault="00117C81"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28"/>
                <w:szCs w:val="28"/>
                <w:rtl/>
                <w:lang w:bidi="ar-EG"/>
              </w:rPr>
            </w:pPr>
            <w:r w:rsidRPr="001041BA">
              <w:rPr>
                <w:rFonts w:ascii="Sakkal Majalla" w:eastAsia="Times New Roman" w:hAnsi="Sakkal Majalla" w:cs="Sakkal Majalla"/>
                <w:color w:val="000000" w:themeColor="text1"/>
                <w:sz w:val="28"/>
                <w:szCs w:val="28"/>
                <w:rtl/>
                <w:lang w:bidi="ar-EG"/>
              </w:rPr>
              <w:t>94</w:t>
            </w:r>
          </w:p>
        </w:tc>
        <w:tc>
          <w:tcPr>
            <w:tcW w:w="3910" w:type="dxa"/>
          </w:tcPr>
          <w:p w14:paraId="1796652F" w14:textId="77777777" w:rsidR="00F52361" w:rsidRPr="001041BA" w:rsidRDefault="00117C81" w:rsidP="00D43A73">
            <w:pPr>
              <w:shd w:val="clear" w:color="auto" w:fill="FFFFFF"/>
              <w:tabs>
                <w:tab w:val="left" w:pos="7443"/>
              </w:tabs>
              <w:spacing w:line="276" w:lineRule="auto"/>
              <w:rPr>
                <w:rFonts w:ascii="Sakkal Majalla" w:eastAsia="Times New Roman" w:hAnsi="Sakkal Majalla" w:cs="Sakkal Majalla"/>
                <w:color w:val="000000" w:themeColor="text1"/>
                <w:sz w:val="28"/>
                <w:szCs w:val="28"/>
                <w:rtl/>
                <w:lang w:bidi="ar-EG"/>
              </w:rPr>
            </w:pPr>
            <w:r w:rsidRPr="001041BA">
              <w:rPr>
                <w:rFonts w:ascii="Sakkal Majalla" w:eastAsia="Times New Roman" w:hAnsi="Sakkal Majalla" w:cs="Sakkal Majalla"/>
                <w:color w:val="000000" w:themeColor="text1"/>
                <w:sz w:val="28"/>
                <w:szCs w:val="28"/>
                <w:rtl/>
                <w:lang w:bidi="ar-EG"/>
              </w:rPr>
              <w:t xml:space="preserve">صعوبة التوافق بين الأفكار الإبداعية وآراء وتوقعات العملاء             </w:t>
            </w:r>
          </w:p>
        </w:tc>
      </w:tr>
      <w:tr w:rsidR="003D66E2" w:rsidRPr="00221C53" w14:paraId="0CE34632" w14:textId="77777777" w:rsidTr="001041BA">
        <w:trPr>
          <w:jc w:val="center"/>
        </w:trPr>
        <w:tc>
          <w:tcPr>
            <w:tcW w:w="1015" w:type="dxa"/>
          </w:tcPr>
          <w:p w14:paraId="49A3B4D3" w14:textId="77777777" w:rsidR="00F52361" w:rsidRPr="001041BA" w:rsidRDefault="00F52361" w:rsidP="00D43A73">
            <w:pPr>
              <w:tabs>
                <w:tab w:val="left" w:pos="5031"/>
              </w:tabs>
              <w:spacing w:line="276" w:lineRule="auto"/>
              <w:jc w:val="center"/>
              <w:rPr>
                <w:rFonts w:ascii="Sakkal Majalla" w:eastAsia="Times New Roman" w:hAnsi="Sakkal Majalla" w:cs="Sakkal Majalla"/>
                <w:color w:val="000000" w:themeColor="text1"/>
                <w:sz w:val="28"/>
                <w:szCs w:val="28"/>
                <w:rtl/>
                <w:lang w:bidi="ar-IQ"/>
              </w:rPr>
            </w:pPr>
            <w:r w:rsidRPr="001041BA">
              <w:rPr>
                <w:rFonts w:ascii="Sakkal Majalla" w:eastAsia="Times New Roman" w:hAnsi="Sakkal Majalla" w:cs="Sakkal Majalla"/>
                <w:color w:val="000000" w:themeColor="text1"/>
                <w:sz w:val="28"/>
                <w:szCs w:val="28"/>
                <w:rtl/>
                <w:lang w:bidi="ar-IQ"/>
              </w:rPr>
              <w:t>الرابعة</w:t>
            </w:r>
          </w:p>
        </w:tc>
        <w:tc>
          <w:tcPr>
            <w:tcW w:w="1480" w:type="dxa"/>
          </w:tcPr>
          <w:p w14:paraId="285CD526" w14:textId="77777777" w:rsidR="00F52361" w:rsidRPr="001041BA" w:rsidRDefault="00117C81"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28"/>
                <w:szCs w:val="28"/>
                <w:rtl/>
                <w:lang w:bidi="ar-EG"/>
              </w:rPr>
            </w:pPr>
            <w:r w:rsidRPr="001041BA">
              <w:rPr>
                <w:rFonts w:ascii="Sakkal Majalla" w:eastAsia="Times New Roman" w:hAnsi="Sakkal Majalla" w:cs="Sakkal Majalla"/>
                <w:color w:val="000000" w:themeColor="text1"/>
                <w:sz w:val="28"/>
                <w:szCs w:val="28"/>
                <w:rtl/>
                <w:lang w:bidi="ar-EG"/>
              </w:rPr>
              <w:t>43.5</w:t>
            </w:r>
          </w:p>
        </w:tc>
        <w:tc>
          <w:tcPr>
            <w:tcW w:w="850" w:type="dxa"/>
          </w:tcPr>
          <w:p w14:paraId="0C69EC1F" w14:textId="77777777" w:rsidR="00F52361" w:rsidRPr="001041BA" w:rsidRDefault="00117C81"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28"/>
                <w:szCs w:val="28"/>
                <w:rtl/>
                <w:lang w:bidi="ar-EG"/>
              </w:rPr>
            </w:pPr>
            <w:r w:rsidRPr="001041BA">
              <w:rPr>
                <w:rFonts w:ascii="Sakkal Majalla" w:eastAsia="Times New Roman" w:hAnsi="Sakkal Majalla" w:cs="Sakkal Majalla"/>
                <w:color w:val="000000" w:themeColor="text1"/>
                <w:sz w:val="28"/>
                <w:szCs w:val="28"/>
                <w:rtl/>
                <w:lang w:bidi="ar-EG"/>
              </w:rPr>
              <w:t>87</w:t>
            </w:r>
          </w:p>
        </w:tc>
        <w:tc>
          <w:tcPr>
            <w:tcW w:w="3910" w:type="dxa"/>
          </w:tcPr>
          <w:p w14:paraId="56942884" w14:textId="77777777" w:rsidR="00F52361" w:rsidRPr="001041BA" w:rsidRDefault="00117C81" w:rsidP="00D43A73">
            <w:pPr>
              <w:shd w:val="clear" w:color="auto" w:fill="FFFFFF"/>
              <w:tabs>
                <w:tab w:val="left" w:pos="7443"/>
              </w:tabs>
              <w:spacing w:line="276" w:lineRule="auto"/>
              <w:rPr>
                <w:rFonts w:ascii="Sakkal Majalla" w:eastAsia="Times New Roman" w:hAnsi="Sakkal Majalla" w:cs="Sakkal Majalla"/>
                <w:color w:val="000000" w:themeColor="text1"/>
                <w:sz w:val="28"/>
                <w:szCs w:val="28"/>
                <w:rtl/>
                <w:lang w:bidi="ar-EG"/>
              </w:rPr>
            </w:pPr>
            <w:r w:rsidRPr="001041BA">
              <w:rPr>
                <w:rFonts w:ascii="Sakkal Majalla" w:eastAsia="Times New Roman" w:hAnsi="Sakkal Majalla" w:cs="Sakkal Majalla"/>
                <w:color w:val="000000" w:themeColor="text1"/>
                <w:sz w:val="28"/>
                <w:szCs w:val="28"/>
                <w:rtl/>
                <w:lang w:bidi="ar-EG"/>
              </w:rPr>
              <w:t xml:space="preserve">يتطلب التصميم الجرافيكى تحديث البرامج باستمرار                        </w:t>
            </w:r>
          </w:p>
        </w:tc>
      </w:tr>
      <w:tr w:rsidR="003D66E2" w:rsidRPr="00221C53" w14:paraId="40B9C77B" w14:textId="77777777" w:rsidTr="001041BA">
        <w:trPr>
          <w:jc w:val="center"/>
        </w:trPr>
        <w:tc>
          <w:tcPr>
            <w:tcW w:w="1015" w:type="dxa"/>
          </w:tcPr>
          <w:p w14:paraId="06089168" w14:textId="77777777" w:rsidR="00F52361" w:rsidRPr="001041BA" w:rsidRDefault="00F52361" w:rsidP="00D43A73">
            <w:pPr>
              <w:tabs>
                <w:tab w:val="left" w:pos="5031"/>
              </w:tabs>
              <w:spacing w:line="276" w:lineRule="auto"/>
              <w:jc w:val="center"/>
              <w:rPr>
                <w:rFonts w:ascii="Sakkal Majalla" w:eastAsia="Times New Roman" w:hAnsi="Sakkal Majalla" w:cs="Sakkal Majalla"/>
                <w:color w:val="000000" w:themeColor="text1"/>
                <w:sz w:val="28"/>
                <w:szCs w:val="28"/>
                <w:rtl/>
                <w:lang w:bidi="ar-IQ"/>
              </w:rPr>
            </w:pPr>
            <w:r w:rsidRPr="001041BA">
              <w:rPr>
                <w:rFonts w:ascii="Sakkal Majalla" w:eastAsia="Times New Roman" w:hAnsi="Sakkal Majalla" w:cs="Sakkal Majalla"/>
                <w:color w:val="000000" w:themeColor="text1"/>
                <w:sz w:val="28"/>
                <w:szCs w:val="28"/>
                <w:rtl/>
                <w:lang w:bidi="ar-IQ"/>
              </w:rPr>
              <w:t>الخامسة</w:t>
            </w:r>
          </w:p>
        </w:tc>
        <w:tc>
          <w:tcPr>
            <w:tcW w:w="1480" w:type="dxa"/>
          </w:tcPr>
          <w:p w14:paraId="11BF00D3" w14:textId="77777777" w:rsidR="00F52361" w:rsidRPr="001041BA" w:rsidRDefault="00117C81"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28"/>
                <w:szCs w:val="28"/>
                <w:rtl/>
                <w:lang w:bidi="ar-EG"/>
              </w:rPr>
            </w:pPr>
            <w:r w:rsidRPr="001041BA">
              <w:rPr>
                <w:rFonts w:ascii="Sakkal Majalla" w:eastAsia="Times New Roman" w:hAnsi="Sakkal Majalla" w:cs="Sakkal Majalla"/>
                <w:color w:val="000000" w:themeColor="text1"/>
                <w:sz w:val="28"/>
                <w:szCs w:val="28"/>
                <w:rtl/>
                <w:lang w:bidi="ar-EG"/>
              </w:rPr>
              <w:t>26.5</w:t>
            </w:r>
          </w:p>
        </w:tc>
        <w:tc>
          <w:tcPr>
            <w:tcW w:w="850" w:type="dxa"/>
          </w:tcPr>
          <w:p w14:paraId="678F6169" w14:textId="77777777" w:rsidR="00F52361" w:rsidRPr="001041BA" w:rsidRDefault="00117C81"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28"/>
                <w:szCs w:val="28"/>
                <w:rtl/>
                <w:lang w:bidi="ar-EG"/>
              </w:rPr>
            </w:pPr>
            <w:r w:rsidRPr="001041BA">
              <w:rPr>
                <w:rFonts w:ascii="Sakkal Majalla" w:eastAsia="Times New Roman" w:hAnsi="Sakkal Majalla" w:cs="Sakkal Majalla"/>
                <w:color w:val="000000" w:themeColor="text1"/>
                <w:sz w:val="28"/>
                <w:szCs w:val="28"/>
                <w:rtl/>
                <w:lang w:bidi="ar-EG"/>
              </w:rPr>
              <w:t>53</w:t>
            </w:r>
          </w:p>
        </w:tc>
        <w:tc>
          <w:tcPr>
            <w:tcW w:w="3910" w:type="dxa"/>
          </w:tcPr>
          <w:p w14:paraId="0298F348" w14:textId="77777777" w:rsidR="00F52361" w:rsidRPr="001041BA" w:rsidRDefault="00117C81" w:rsidP="00D43A73">
            <w:pPr>
              <w:shd w:val="clear" w:color="auto" w:fill="FFFFFF"/>
              <w:tabs>
                <w:tab w:val="left" w:pos="7443"/>
              </w:tabs>
              <w:spacing w:line="276" w:lineRule="auto"/>
              <w:rPr>
                <w:rFonts w:ascii="Sakkal Majalla" w:eastAsia="Times New Roman" w:hAnsi="Sakkal Majalla" w:cs="Sakkal Majalla"/>
                <w:color w:val="000000" w:themeColor="text1"/>
                <w:sz w:val="28"/>
                <w:szCs w:val="28"/>
                <w:lang w:bidi="ar-EG"/>
              </w:rPr>
            </w:pPr>
            <w:r w:rsidRPr="001041BA">
              <w:rPr>
                <w:rFonts w:ascii="Sakkal Majalla" w:eastAsia="Times New Roman" w:hAnsi="Sakkal Majalla" w:cs="Sakkal Majalla"/>
                <w:color w:val="000000" w:themeColor="text1"/>
                <w:sz w:val="28"/>
                <w:szCs w:val="28"/>
                <w:rtl/>
                <w:lang w:bidi="ar-EG"/>
              </w:rPr>
              <w:t>صعوبة قرب التصاميم من الواقع البيئى والإجتماعى للمستخدمين أحياناً</w:t>
            </w:r>
          </w:p>
        </w:tc>
      </w:tr>
      <w:tr w:rsidR="003D66E2" w:rsidRPr="00221C53" w14:paraId="318C13AD" w14:textId="77777777" w:rsidTr="001041BA">
        <w:trPr>
          <w:jc w:val="center"/>
        </w:trPr>
        <w:tc>
          <w:tcPr>
            <w:tcW w:w="1015" w:type="dxa"/>
          </w:tcPr>
          <w:p w14:paraId="3226879D" w14:textId="77777777" w:rsidR="00F52361" w:rsidRPr="001041BA" w:rsidRDefault="00F52361" w:rsidP="00D43A73">
            <w:pPr>
              <w:tabs>
                <w:tab w:val="left" w:pos="5031"/>
              </w:tabs>
              <w:spacing w:line="276" w:lineRule="auto"/>
              <w:jc w:val="center"/>
              <w:rPr>
                <w:rFonts w:ascii="Sakkal Majalla" w:eastAsia="Times New Roman" w:hAnsi="Sakkal Majalla" w:cs="Sakkal Majalla"/>
                <w:color w:val="000000" w:themeColor="text1"/>
                <w:sz w:val="28"/>
                <w:szCs w:val="28"/>
                <w:rtl/>
                <w:lang w:bidi="ar-IQ"/>
              </w:rPr>
            </w:pPr>
            <w:r w:rsidRPr="001041BA">
              <w:rPr>
                <w:rFonts w:ascii="Sakkal Majalla" w:eastAsia="Times New Roman" w:hAnsi="Sakkal Majalla" w:cs="Sakkal Majalla"/>
                <w:color w:val="000000" w:themeColor="text1"/>
                <w:sz w:val="28"/>
                <w:szCs w:val="28"/>
                <w:rtl/>
                <w:lang w:bidi="ar-IQ"/>
              </w:rPr>
              <w:t>السادسة</w:t>
            </w:r>
          </w:p>
        </w:tc>
        <w:tc>
          <w:tcPr>
            <w:tcW w:w="1480" w:type="dxa"/>
          </w:tcPr>
          <w:p w14:paraId="0B2D58EC" w14:textId="77777777" w:rsidR="00F52361" w:rsidRPr="001041BA" w:rsidRDefault="00117C81"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28"/>
                <w:szCs w:val="28"/>
                <w:rtl/>
                <w:lang w:bidi="ar-EG"/>
              </w:rPr>
            </w:pPr>
            <w:r w:rsidRPr="001041BA">
              <w:rPr>
                <w:rFonts w:ascii="Sakkal Majalla" w:eastAsia="Times New Roman" w:hAnsi="Sakkal Majalla" w:cs="Sakkal Majalla"/>
                <w:color w:val="000000" w:themeColor="text1"/>
                <w:sz w:val="28"/>
                <w:szCs w:val="28"/>
                <w:rtl/>
                <w:lang w:bidi="ar-EG"/>
              </w:rPr>
              <w:t>18.5</w:t>
            </w:r>
          </w:p>
        </w:tc>
        <w:tc>
          <w:tcPr>
            <w:tcW w:w="850" w:type="dxa"/>
          </w:tcPr>
          <w:p w14:paraId="65B902C4" w14:textId="77777777" w:rsidR="00F52361" w:rsidRPr="001041BA" w:rsidRDefault="00117C81" w:rsidP="00D43A73">
            <w:pPr>
              <w:shd w:val="clear" w:color="auto" w:fill="FFFFFF"/>
              <w:tabs>
                <w:tab w:val="left" w:pos="7443"/>
              </w:tabs>
              <w:spacing w:line="276" w:lineRule="auto"/>
              <w:jc w:val="center"/>
              <w:rPr>
                <w:rFonts w:ascii="Sakkal Majalla" w:eastAsia="Times New Roman" w:hAnsi="Sakkal Majalla" w:cs="Sakkal Majalla"/>
                <w:color w:val="000000" w:themeColor="text1"/>
                <w:sz w:val="28"/>
                <w:szCs w:val="28"/>
                <w:rtl/>
                <w:lang w:bidi="ar-EG"/>
              </w:rPr>
            </w:pPr>
            <w:r w:rsidRPr="001041BA">
              <w:rPr>
                <w:rFonts w:ascii="Sakkal Majalla" w:eastAsia="Times New Roman" w:hAnsi="Sakkal Majalla" w:cs="Sakkal Majalla"/>
                <w:color w:val="000000" w:themeColor="text1"/>
                <w:sz w:val="28"/>
                <w:szCs w:val="28"/>
                <w:rtl/>
                <w:lang w:bidi="ar-EG"/>
              </w:rPr>
              <w:t>37</w:t>
            </w:r>
          </w:p>
        </w:tc>
        <w:tc>
          <w:tcPr>
            <w:tcW w:w="3910" w:type="dxa"/>
          </w:tcPr>
          <w:p w14:paraId="05ABF96A" w14:textId="77777777" w:rsidR="00F52361" w:rsidRPr="001041BA" w:rsidRDefault="00117C81" w:rsidP="00D43A73">
            <w:pPr>
              <w:shd w:val="clear" w:color="auto" w:fill="FFFFFF"/>
              <w:tabs>
                <w:tab w:val="left" w:pos="7443"/>
              </w:tabs>
              <w:spacing w:line="276" w:lineRule="auto"/>
              <w:rPr>
                <w:rFonts w:ascii="Sakkal Majalla" w:eastAsia="Times New Roman" w:hAnsi="Sakkal Majalla" w:cs="Sakkal Majalla"/>
                <w:color w:val="000000" w:themeColor="text1"/>
                <w:sz w:val="28"/>
                <w:szCs w:val="28"/>
                <w:rtl/>
                <w:lang w:bidi="ar-EG"/>
              </w:rPr>
            </w:pPr>
            <w:r w:rsidRPr="001041BA">
              <w:rPr>
                <w:rFonts w:ascii="Sakkal Majalla" w:eastAsia="Times New Roman" w:hAnsi="Sakkal Majalla" w:cs="Sakkal Majalla"/>
                <w:color w:val="000000" w:themeColor="text1"/>
                <w:sz w:val="28"/>
                <w:szCs w:val="28"/>
                <w:rtl/>
                <w:lang w:bidi="ar-EG"/>
              </w:rPr>
              <w:t xml:space="preserve">قد يصدر المستخدم حكماً سلبيا على جودة المحتوى وبشكلٍ فورى        </w:t>
            </w:r>
          </w:p>
        </w:tc>
      </w:tr>
    </w:tbl>
    <w:p w14:paraId="65DBA837" w14:textId="77777777" w:rsidR="00F52361" w:rsidRPr="00221C53" w:rsidRDefault="00F52361" w:rsidP="00554D89">
      <w:pPr>
        <w:shd w:val="clear" w:color="auto" w:fill="FFFFFF"/>
        <w:tabs>
          <w:tab w:val="left" w:pos="2761"/>
        </w:tabs>
        <w:spacing w:after="0" w:line="360" w:lineRule="auto"/>
        <w:jc w:val="center"/>
        <w:rPr>
          <w:rFonts w:ascii="Sakkal Majalla" w:eastAsia="Times New Roman" w:hAnsi="Sakkal Majalla" w:cs="Sakkal Majalla"/>
          <w:color w:val="000000" w:themeColor="text1"/>
          <w:sz w:val="24"/>
          <w:szCs w:val="24"/>
          <w:rtl/>
          <w:lang w:bidi="ar-EG"/>
        </w:rPr>
      </w:pPr>
      <w:r w:rsidRPr="00221C53">
        <w:rPr>
          <w:rFonts w:ascii="Sakkal Majalla" w:eastAsia="Times New Roman" w:hAnsi="Sakkal Majalla" w:cs="Sakkal Majalla"/>
          <w:color w:val="000000" w:themeColor="text1"/>
          <w:sz w:val="24"/>
          <w:szCs w:val="24"/>
          <w:rtl/>
          <w:lang w:bidi="ar-EG"/>
        </w:rPr>
        <w:t>(ن = 200)</w:t>
      </w:r>
    </w:p>
    <w:p w14:paraId="36D1340D" w14:textId="77777777" w:rsidR="00F52361" w:rsidRPr="00221C53" w:rsidRDefault="00F52361" w:rsidP="00D43A73">
      <w:pPr>
        <w:shd w:val="clear" w:color="auto" w:fill="FFFFFF"/>
        <w:tabs>
          <w:tab w:val="left" w:pos="2761"/>
        </w:tabs>
        <w:spacing w:after="120" w:line="360" w:lineRule="auto"/>
        <w:jc w:val="center"/>
        <w:rPr>
          <w:rFonts w:ascii="Sakkal Majalla" w:eastAsia="Times New Roman" w:hAnsi="Sakkal Majalla" w:cs="Sakkal Majalla"/>
          <w:color w:val="000000" w:themeColor="text1"/>
          <w:sz w:val="24"/>
          <w:szCs w:val="24"/>
          <w:rtl/>
          <w:lang w:bidi="ar-EG"/>
        </w:rPr>
      </w:pPr>
      <w:r w:rsidRPr="00221C53">
        <w:rPr>
          <w:rFonts w:ascii="Sakkal Majalla" w:eastAsia="Times New Roman" w:hAnsi="Sakkal Majalla" w:cs="Sakkal Majalla"/>
          <w:color w:val="000000" w:themeColor="text1"/>
          <w:sz w:val="24"/>
          <w:szCs w:val="24"/>
          <w:rtl/>
          <w:lang w:bidi="ar-EG"/>
        </w:rPr>
        <w:t>(سُمح للمبحوث بإختيار أكثر من بديل للإجابة)</w:t>
      </w:r>
    </w:p>
    <w:p w14:paraId="12C6AA0C" w14:textId="77777777" w:rsidR="00F52361" w:rsidRPr="00890933" w:rsidRDefault="00F52361" w:rsidP="00D43A73">
      <w:pPr>
        <w:shd w:val="clear" w:color="auto" w:fill="FFFFFF"/>
        <w:spacing w:after="12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lastRenderedPageBreak/>
        <w:t xml:space="preserve">تشير بيانات الجدول السابق إلى أسباب </w:t>
      </w:r>
      <w:r w:rsidR="00117C81" w:rsidRPr="00890933">
        <w:rPr>
          <w:rFonts w:ascii="Sakkal Majalla" w:eastAsia="Times New Roman" w:hAnsi="Sakkal Majalla" w:cs="Sakkal Majalla"/>
          <w:color w:val="000000" w:themeColor="text1"/>
          <w:sz w:val="28"/>
          <w:szCs w:val="28"/>
          <w:rtl/>
          <w:lang w:bidi="ar-EG"/>
        </w:rPr>
        <w:t xml:space="preserve">عدم </w:t>
      </w:r>
      <w:r w:rsidRPr="00890933">
        <w:rPr>
          <w:rFonts w:ascii="Sakkal Majalla" w:eastAsia="Times New Roman" w:hAnsi="Sakkal Majalla" w:cs="Sakkal Majalla"/>
          <w:color w:val="000000" w:themeColor="text1"/>
          <w:sz w:val="28"/>
          <w:szCs w:val="28"/>
          <w:rtl/>
          <w:lang w:bidi="ar-EG"/>
        </w:rPr>
        <w:t>نجاح التصميم  الجرافيكى فى تعزيز المحتوى البصرى بالمنصات الإعلامية الرقمية من وجهة نظر المبحوثين ، وقد جاء</w:t>
      </w:r>
      <w:r w:rsidR="00117C81" w:rsidRPr="00890933">
        <w:rPr>
          <w:rFonts w:ascii="Sakkal Majalla" w:eastAsia="Times New Roman" w:hAnsi="Sakkal Majalla" w:cs="Sakkal Majalla"/>
          <w:color w:val="000000" w:themeColor="text1"/>
          <w:sz w:val="28"/>
          <w:szCs w:val="28"/>
          <w:rtl/>
          <w:lang w:bidi="ar-EG"/>
        </w:rPr>
        <w:t>ت</w:t>
      </w:r>
      <w:r w:rsidRPr="00890933">
        <w:rPr>
          <w:rFonts w:ascii="Sakkal Majalla" w:eastAsia="Times New Roman" w:hAnsi="Sakkal Majalla" w:cs="Sakkal Majalla"/>
          <w:color w:val="000000" w:themeColor="text1"/>
          <w:sz w:val="28"/>
          <w:szCs w:val="28"/>
          <w:rtl/>
          <w:lang w:bidi="ar-EG"/>
        </w:rPr>
        <w:t xml:space="preserve"> (</w:t>
      </w:r>
      <w:r w:rsidR="00117C81" w:rsidRPr="00890933">
        <w:rPr>
          <w:rFonts w:ascii="Sakkal Majalla" w:eastAsia="Times New Roman" w:hAnsi="Sakkal Majalla" w:cs="Sakkal Majalla"/>
          <w:color w:val="000000" w:themeColor="text1"/>
          <w:sz w:val="28"/>
          <w:szCs w:val="28"/>
          <w:rtl/>
          <w:lang w:bidi="ar-EG"/>
        </w:rPr>
        <w:t>التكلفة والقدرات الكبيرة التى يتطلبها تصميم تلك البرامج</w:t>
      </w:r>
      <w:r w:rsidRPr="00890933">
        <w:rPr>
          <w:rFonts w:ascii="Sakkal Majalla" w:eastAsia="Times New Roman" w:hAnsi="Sakkal Majalla" w:cs="Sakkal Majalla"/>
          <w:color w:val="000000" w:themeColor="text1"/>
          <w:sz w:val="28"/>
          <w:szCs w:val="28"/>
          <w:rtl/>
          <w:lang w:bidi="ar-EG"/>
        </w:rPr>
        <w:t xml:space="preserve">) كأبرز أسباب </w:t>
      </w:r>
      <w:r w:rsidR="00117C81" w:rsidRPr="00890933">
        <w:rPr>
          <w:rFonts w:ascii="Sakkal Majalla" w:eastAsia="Times New Roman" w:hAnsi="Sakkal Majalla" w:cs="Sakkal Majalla"/>
          <w:color w:val="000000" w:themeColor="text1"/>
          <w:sz w:val="28"/>
          <w:szCs w:val="28"/>
          <w:rtl/>
          <w:lang w:bidi="ar-EG"/>
        </w:rPr>
        <w:t xml:space="preserve">عدم </w:t>
      </w:r>
      <w:r w:rsidRPr="00890933">
        <w:rPr>
          <w:rFonts w:ascii="Sakkal Majalla" w:eastAsia="Times New Roman" w:hAnsi="Sakkal Majalla" w:cs="Sakkal Majalla"/>
          <w:color w:val="000000" w:themeColor="text1"/>
          <w:sz w:val="28"/>
          <w:szCs w:val="28"/>
          <w:rtl/>
          <w:lang w:bidi="ar-EG"/>
        </w:rPr>
        <w:t xml:space="preserve">نجاح التصميم  الجرافيكى فى تعزيز المحتوى البصرى بالمنصات بنسبة </w:t>
      </w:r>
      <w:r w:rsidR="00117C81" w:rsidRPr="00890933">
        <w:rPr>
          <w:rFonts w:ascii="Sakkal Majalla" w:eastAsia="Times New Roman" w:hAnsi="Sakkal Majalla" w:cs="Sakkal Majalla"/>
          <w:color w:val="000000" w:themeColor="text1"/>
          <w:sz w:val="28"/>
          <w:szCs w:val="28"/>
          <w:rtl/>
          <w:lang w:bidi="ar-EG"/>
        </w:rPr>
        <w:t>56</w:t>
      </w:r>
      <w:r w:rsidRPr="00890933">
        <w:rPr>
          <w:rFonts w:ascii="Sakkal Majalla" w:eastAsia="Times New Roman" w:hAnsi="Sakkal Majalla" w:cs="Sakkal Majalla"/>
          <w:color w:val="000000" w:themeColor="text1"/>
          <w:sz w:val="28"/>
          <w:szCs w:val="28"/>
          <w:rtl/>
          <w:lang w:bidi="ar-EG"/>
        </w:rPr>
        <w:t>.5%، يليه</w:t>
      </w:r>
      <w:r w:rsidR="00117C81" w:rsidRPr="00890933">
        <w:rPr>
          <w:rFonts w:ascii="Sakkal Majalla" w:eastAsia="Times New Roman" w:hAnsi="Sakkal Majalla" w:cs="Sakkal Majalla"/>
          <w:color w:val="000000" w:themeColor="text1"/>
          <w:sz w:val="28"/>
          <w:szCs w:val="28"/>
          <w:rtl/>
          <w:lang w:bidi="ar-EG"/>
        </w:rPr>
        <w:t>ا</w:t>
      </w:r>
      <w:r w:rsidRPr="00890933">
        <w:rPr>
          <w:rFonts w:ascii="Sakkal Majalla" w:eastAsia="Times New Roman" w:hAnsi="Sakkal Majalla" w:cs="Sakkal Majalla"/>
          <w:color w:val="000000" w:themeColor="text1"/>
          <w:sz w:val="28"/>
          <w:szCs w:val="28"/>
          <w:rtl/>
          <w:lang w:bidi="ar-EG"/>
        </w:rPr>
        <w:t xml:space="preserve"> (</w:t>
      </w:r>
      <w:r w:rsidR="00117C81" w:rsidRPr="00890933">
        <w:rPr>
          <w:rFonts w:ascii="Sakkal Majalla" w:eastAsia="Times New Roman" w:hAnsi="Sakkal Majalla" w:cs="Sakkal Majalla"/>
          <w:color w:val="000000" w:themeColor="text1"/>
          <w:sz w:val="28"/>
          <w:szCs w:val="28"/>
          <w:rtl/>
          <w:lang w:bidi="ar-EG"/>
        </w:rPr>
        <w:t>وجود عددٍ كبيرٍ من الرسومات قد يؤدى إلى تشويه المحتوى البصرى</w:t>
      </w:r>
      <w:r w:rsidRPr="00890933">
        <w:rPr>
          <w:rFonts w:ascii="Sakkal Majalla" w:eastAsia="Times New Roman" w:hAnsi="Sakkal Majalla" w:cs="Sakkal Majalla"/>
          <w:color w:val="000000" w:themeColor="text1"/>
          <w:sz w:val="28"/>
          <w:szCs w:val="28"/>
          <w:rtl/>
          <w:lang w:bidi="ar-EG"/>
        </w:rPr>
        <w:t xml:space="preserve">) بنسبة </w:t>
      </w:r>
      <w:r w:rsidR="00117C81" w:rsidRPr="00890933">
        <w:rPr>
          <w:rFonts w:ascii="Sakkal Majalla" w:eastAsia="Times New Roman" w:hAnsi="Sakkal Majalla" w:cs="Sakkal Majalla"/>
          <w:color w:val="000000" w:themeColor="text1"/>
          <w:sz w:val="28"/>
          <w:szCs w:val="28"/>
          <w:rtl/>
          <w:lang w:bidi="ar-EG"/>
        </w:rPr>
        <w:t>50</w:t>
      </w:r>
      <w:r w:rsidRPr="00890933">
        <w:rPr>
          <w:rFonts w:ascii="Sakkal Majalla" w:eastAsia="Times New Roman" w:hAnsi="Sakkal Majalla" w:cs="Sakkal Majalla"/>
          <w:color w:val="000000" w:themeColor="text1"/>
          <w:sz w:val="28"/>
          <w:szCs w:val="28"/>
          <w:rtl/>
          <w:lang w:bidi="ar-EG"/>
        </w:rPr>
        <w:t>.5%، تليه (</w:t>
      </w:r>
      <w:r w:rsidR="00117C81" w:rsidRPr="00890933">
        <w:rPr>
          <w:rFonts w:ascii="Sakkal Majalla" w:eastAsia="Times New Roman" w:hAnsi="Sakkal Majalla" w:cs="Sakkal Majalla"/>
          <w:color w:val="000000" w:themeColor="text1"/>
          <w:sz w:val="28"/>
          <w:szCs w:val="28"/>
          <w:rtl/>
          <w:lang w:bidi="ar-EG"/>
        </w:rPr>
        <w:t>صعوبة التوافق بين الأفكار الإبداعية وآراء وتوقعات العملاء</w:t>
      </w:r>
      <w:r w:rsidRPr="00890933">
        <w:rPr>
          <w:rFonts w:ascii="Sakkal Majalla" w:eastAsia="Times New Roman" w:hAnsi="Sakkal Majalla" w:cs="Sakkal Majalla"/>
          <w:color w:val="000000" w:themeColor="text1"/>
          <w:sz w:val="28"/>
          <w:szCs w:val="28"/>
          <w:rtl/>
          <w:lang w:bidi="ar-EG"/>
        </w:rPr>
        <w:t xml:space="preserve">) بنسبة </w:t>
      </w:r>
      <w:r w:rsidR="00117C81" w:rsidRPr="00890933">
        <w:rPr>
          <w:rFonts w:ascii="Sakkal Majalla" w:eastAsia="Times New Roman" w:hAnsi="Sakkal Majalla" w:cs="Sakkal Majalla"/>
          <w:color w:val="000000" w:themeColor="text1"/>
          <w:sz w:val="28"/>
          <w:szCs w:val="28"/>
          <w:rtl/>
          <w:lang w:bidi="ar-EG"/>
        </w:rPr>
        <w:t>47</w:t>
      </w:r>
      <w:r w:rsidRPr="00890933">
        <w:rPr>
          <w:rFonts w:ascii="Sakkal Majalla" w:eastAsia="Times New Roman" w:hAnsi="Sakkal Majalla" w:cs="Sakkal Majalla"/>
          <w:color w:val="000000" w:themeColor="text1"/>
          <w:sz w:val="28"/>
          <w:szCs w:val="28"/>
          <w:rtl/>
          <w:lang w:bidi="ar-EG"/>
        </w:rPr>
        <w:t>%، يليها (</w:t>
      </w:r>
      <w:r w:rsidR="00117C81" w:rsidRPr="00890933">
        <w:rPr>
          <w:rFonts w:ascii="Sakkal Majalla" w:eastAsia="Times New Roman" w:hAnsi="Sakkal Majalla" w:cs="Sakkal Majalla"/>
          <w:color w:val="000000" w:themeColor="text1"/>
          <w:sz w:val="28"/>
          <w:szCs w:val="28"/>
          <w:rtl/>
          <w:lang w:bidi="ar-EG"/>
        </w:rPr>
        <w:t>يتطلب التصميم الجرافيكى تحديث البرامج باستمرار</w:t>
      </w:r>
      <w:r w:rsidRPr="00890933">
        <w:rPr>
          <w:rFonts w:ascii="Sakkal Majalla" w:eastAsia="Times New Roman" w:hAnsi="Sakkal Majalla" w:cs="Sakkal Majalla"/>
          <w:color w:val="000000" w:themeColor="text1"/>
          <w:sz w:val="28"/>
          <w:szCs w:val="28"/>
          <w:rtl/>
          <w:lang w:bidi="ar-EG"/>
        </w:rPr>
        <w:t xml:space="preserve">) بنسبة </w:t>
      </w:r>
      <w:r w:rsidR="003F37BA" w:rsidRPr="00890933">
        <w:rPr>
          <w:rFonts w:ascii="Sakkal Majalla" w:eastAsia="Times New Roman" w:hAnsi="Sakkal Majalla" w:cs="Sakkal Majalla"/>
          <w:color w:val="000000" w:themeColor="text1"/>
          <w:sz w:val="28"/>
          <w:szCs w:val="28"/>
          <w:rtl/>
          <w:lang w:bidi="ar-EG"/>
        </w:rPr>
        <w:t>43</w:t>
      </w:r>
      <w:r w:rsidRPr="00890933">
        <w:rPr>
          <w:rFonts w:ascii="Sakkal Majalla" w:eastAsia="Times New Roman" w:hAnsi="Sakkal Majalla" w:cs="Sakkal Majalla"/>
          <w:color w:val="000000" w:themeColor="text1"/>
          <w:sz w:val="28"/>
          <w:szCs w:val="28"/>
          <w:rtl/>
          <w:lang w:bidi="ar-EG"/>
        </w:rPr>
        <w:t>.5%،</w:t>
      </w:r>
      <w:r w:rsidR="003F37BA" w:rsidRPr="00890933">
        <w:rPr>
          <w:rFonts w:ascii="Sakkal Majalla" w:eastAsia="Times New Roman" w:hAnsi="Sakkal Majalla" w:cs="Sakkal Majalla"/>
          <w:color w:val="000000" w:themeColor="text1"/>
          <w:sz w:val="28"/>
          <w:szCs w:val="28"/>
          <w:rtl/>
          <w:lang w:bidi="ar-EG"/>
        </w:rPr>
        <w:t xml:space="preserve"> تليه</w:t>
      </w:r>
      <w:r w:rsidRPr="00890933">
        <w:rPr>
          <w:rFonts w:ascii="Sakkal Majalla" w:eastAsia="Times New Roman" w:hAnsi="Sakkal Majalla" w:cs="Sakkal Majalla"/>
          <w:color w:val="000000" w:themeColor="text1"/>
          <w:sz w:val="28"/>
          <w:szCs w:val="28"/>
          <w:rtl/>
          <w:lang w:bidi="ar-EG"/>
        </w:rPr>
        <w:t xml:space="preserve"> (</w:t>
      </w:r>
      <w:r w:rsidR="003F37BA" w:rsidRPr="00890933">
        <w:rPr>
          <w:rFonts w:ascii="Sakkal Majalla" w:eastAsia="Times New Roman" w:hAnsi="Sakkal Majalla" w:cs="Sakkal Majalla"/>
          <w:color w:val="000000" w:themeColor="text1"/>
          <w:sz w:val="28"/>
          <w:szCs w:val="28"/>
          <w:rtl/>
          <w:lang w:bidi="ar-EG"/>
        </w:rPr>
        <w:t>صعوبة قرب التصاميم من الواقع البيئى والإجتماعى للمستخدمين أحياناً</w:t>
      </w:r>
      <w:r w:rsidRPr="00890933">
        <w:rPr>
          <w:rFonts w:ascii="Sakkal Majalla" w:eastAsia="Times New Roman" w:hAnsi="Sakkal Majalla" w:cs="Sakkal Majalla"/>
          <w:color w:val="000000" w:themeColor="text1"/>
          <w:sz w:val="28"/>
          <w:szCs w:val="28"/>
          <w:rtl/>
          <w:lang w:bidi="ar-EG"/>
        </w:rPr>
        <w:t xml:space="preserve">) بنسبة </w:t>
      </w:r>
      <w:r w:rsidR="003F37BA" w:rsidRPr="00890933">
        <w:rPr>
          <w:rFonts w:ascii="Sakkal Majalla" w:eastAsia="Times New Roman" w:hAnsi="Sakkal Majalla" w:cs="Sakkal Majalla"/>
          <w:color w:val="000000" w:themeColor="text1"/>
          <w:sz w:val="28"/>
          <w:szCs w:val="28"/>
          <w:rtl/>
          <w:lang w:bidi="ar-EG"/>
        </w:rPr>
        <w:t xml:space="preserve">26.5%، </w:t>
      </w:r>
      <w:r w:rsidRPr="00890933">
        <w:rPr>
          <w:rFonts w:ascii="Sakkal Majalla" w:eastAsia="Times New Roman" w:hAnsi="Sakkal Majalla" w:cs="Sakkal Majalla"/>
          <w:color w:val="000000" w:themeColor="text1"/>
          <w:sz w:val="28"/>
          <w:szCs w:val="28"/>
          <w:rtl/>
          <w:lang w:bidi="ar-EG"/>
        </w:rPr>
        <w:t>وأخيراً (</w:t>
      </w:r>
      <w:r w:rsidR="003F37BA" w:rsidRPr="00890933">
        <w:rPr>
          <w:rFonts w:ascii="Sakkal Majalla" w:eastAsia="Times New Roman" w:hAnsi="Sakkal Majalla" w:cs="Sakkal Majalla"/>
          <w:color w:val="000000" w:themeColor="text1"/>
          <w:sz w:val="28"/>
          <w:szCs w:val="28"/>
          <w:rtl/>
          <w:lang w:bidi="ar-EG"/>
        </w:rPr>
        <w:t>قد يصدر المستخدم حكماً سلبيا على جودة المحتوى وبشكلٍ فورى</w:t>
      </w:r>
      <w:r w:rsidRPr="00890933">
        <w:rPr>
          <w:rFonts w:ascii="Sakkal Majalla" w:eastAsia="Times New Roman" w:hAnsi="Sakkal Majalla" w:cs="Sakkal Majalla"/>
          <w:color w:val="000000" w:themeColor="text1"/>
          <w:sz w:val="28"/>
          <w:szCs w:val="28"/>
          <w:rtl/>
          <w:lang w:bidi="ar-EG"/>
        </w:rPr>
        <w:t xml:space="preserve">) بنسبة </w:t>
      </w:r>
      <w:r w:rsidR="003F37BA" w:rsidRPr="00890933">
        <w:rPr>
          <w:rFonts w:ascii="Sakkal Majalla" w:eastAsia="Times New Roman" w:hAnsi="Sakkal Majalla" w:cs="Sakkal Majalla"/>
          <w:color w:val="000000" w:themeColor="text1"/>
          <w:sz w:val="28"/>
          <w:szCs w:val="28"/>
          <w:rtl/>
          <w:lang w:bidi="ar-EG"/>
        </w:rPr>
        <w:t>18</w:t>
      </w:r>
      <w:r w:rsidRPr="00890933">
        <w:rPr>
          <w:rFonts w:ascii="Sakkal Majalla" w:eastAsia="Times New Roman" w:hAnsi="Sakkal Majalla" w:cs="Sakkal Majalla"/>
          <w:color w:val="000000" w:themeColor="text1"/>
          <w:sz w:val="28"/>
          <w:szCs w:val="28"/>
          <w:rtl/>
          <w:lang w:bidi="ar-EG"/>
        </w:rPr>
        <w:t>.5%.</w:t>
      </w:r>
    </w:p>
    <w:p w14:paraId="6A76413C" w14:textId="77777777" w:rsidR="003D66E2" w:rsidRPr="00890933" w:rsidRDefault="003F37BA" w:rsidP="00D43A73">
      <w:pPr>
        <w:shd w:val="clear" w:color="auto" w:fill="FFFFFF"/>
        <w:spacing w:after="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وفى ضوء </w:t>
      </w:r>
      <w:r w:rsidR="00F52361" w:rsidRPr="00890933">
        <w:rPr>
          <w:rFonts w:ascii="Sakkal Majalla" w:eastAsia="Times New Roman" w:hAnsi="Sakkal Majalla" w:cs="Sakkal Majalla"/>
          <w:color w:val="000000" w:themeColor="text1"/>
          <w:sz w:val="28"/>
          <w:szCs w:val="28"/>
          <w:rtl/>
          <w:lang w:bidi="ar-EG"/>
        </w:rPr>
        <w:t xml:space="preserve">ما سبق، تستنتج الباحثة </w:t>
      </w:r>
      <w:r w:rsidR="003128C8" w:rsidRPr="00890933">
        <w:rPr>
          <w:rFonts w:ascii="Sakkal Majalla" w:eastAsia="Times New Roman" w:hAnsi="Sakkal Majalla" w:cs="Sakkal Majalla"/>
          <w:color w:val="000000" w:themeColor="text1"/>
          <w:sz w:val="28"/>
          <w:szCs w:val="28"/>
          <w:rtl/>
          <w:lang w:bidi="ar-EG"/>
        </w:rPr>
        <w:t xml:space="preserve">إرتباط نجاح التصميمات الجرافيكية فى خدمة المحتوى </w:t>
      </w:r>
      <w:proofErr w:type="gramStart"/>
      <w:r w:rsidR="003128C8" w:rsidRPr="00890933">
        <w:rPr>
          <w:rFonts w:ascii="Sakkal Majalla" w:eastAsia="Times New Roman" w:hAnsi="Sakkal Majalla" w:cs="Sakkal Majalla"/>
          <w:color w:val="000000" w:themeColor="text1"/>
          <w:sz w:val="28"/>
          <w:szCs w:val="28"/>
          <w:rtl/>
          <w:lang w:bidi="ar-EG"/>
        </w:rPr>
        <w:t>البصرى</w:t>
      </w:r>
      <w:proofErr w:type="gramEnd"/>
      <w:r w:rsidR="003128C8" w:rsidRPr="00890933">
        <w:rPr>
          <w:rFonts w:ascii="Sakkal Majalla" w:eastAsia="Times New Roman" w:hAnsi="Sakkal Majalla" w:cs="Sakkal Majalla"/>
          <w:color w:val="000000" w:themeColor="text1"/>
          <w:sz w:val="28"/>
          <w:szCs w:val="28"/>
          <w:rtl/>
          <w:lang w:bidi="ar-EG"/>
        </w:rPr>
        <w:t xml:space="preserve"> بالمنصات الرقمية، بضرورة توافر التكاليف اللازمة لدعم برامجها وتصميماتها المختلفة، وتحقيق التوازن بين إستخدام التصميمات الجرافيكية من ناحية، وجودة المحتوى وإحتياجات العملاء والبيئة الإجتماعية من ناحيةٍ أخرى.   </w:t>
      </w:r>
    </w:p>
    <w:p w14:paraId="55B18173" w14:textId="77777777" w:rsidR="00CF1047" w:rsidRPr="00221C53" w:rsidRDefault="00CF1047" w:rsidP="00554D89">
      <w:pPr>
        <w:shd w:val="clear" w:color="auto" w:fill="FFFFFF"/>
        <w:spacing w:after="0" w:line="360" w:lineRule="auto"/>
        <w:jc w:val="both"/>
        <w:rPr>
          <w:rFonts w:ascii="Sakkal Majalla" w:eastAsia="Calibri" w:hAnsi="Sakkal Majalla" w:cs="Sakkal Majalla"/>
          <w:b/>
          <w:bCs/>
          <w:color w:val="000000" w:themeColor="text1"/>
          <w:sz w:val="32"/>
          <w:szCs w:val="32"/>
          <w:rtl/>
          <w:lang w:bidi="ar-EG"/>
        </w:rPr>
      </w:pPr>
      <w:r w:rsidRPr="00221C53">
        <w:rPr>
          <w:rFonts w:ascii="Sakkal Majalla" w:eastAsia="Calibri" w:hAnsi="Sakkal Majalla" w:cs="Sakkal Majalla"/>
          <w:b/>
          <w:bCs/>
          <w:color w:val="000000" w:themeColor="text1"/>
          <w:sz w:val="32"/>
          <w:szCs w:val="32"/>
          <w:rtl/>
          <w:lang w:bidi="ar-EG"/>
        </w:rPr>
        <w:t>ثانياً: نتائج إختبارات صحة الفرضيات</w:t>
      </w:r>
    </w:p>
    <w:p w14:paraId="15BFECC6" w14:textId="77777777" w:rsidR="00C41A03" w:rsidRPr="00890933" w:rsidRDefault="005F75A1" w:rsidP="00D43A73">
      <w:pPr>
        <w:shd w:val="clear" w:color="auto" w:fill="FFFFFF"/>
        <w:spacing w:after="0"/>
        <w:jc w:val="both"/>
        <w:rPr>
          <w:rFonts w:ascii="Sakkal Majalla" w:eastAsia="Times New Roman" w:hAnsi="Sakkal Majalla" w:cs="Sakkal Majalla"/>
          <w:b/>
          <w:bCs/>
          <w:color w:val="000000" w:themeColor="text1"/>
          <w:sz w:val="32"/>
          <w:szCs w:val="32"/>
          <w:u w:val="single"/>
          <w:rtl/>
          <w:lang w:bidi="ar-EG"/>
        </w:rPr>
      </w:pPr>
      <w:r w:rsidRPr="00890933">
        <w:rPr>
          <w:rFonts w:ascii="Sakkal Majalla" w:eastAsia="Times New Roman" w:hAnsi="Sakkal Majalla" w:cs="Sakkal Majalla"/>
          <w:b/>
          <w:bCs/>
          <w:color w:val="000000" w:themeColor="text1"/>
          <w:sz w:val="32"/>
          <w:szCs w:val="32"/>
          <w:u w:val="single"/>
          <w:rtl/>
          <w:lang w:bidi="ar-EG"/>
        </w:rPr>
        <w:t xml:space="preserve">1- </w:t>
      </w:r>
      <w:r w:rsidR="00B23AA7" w:rsidRPr="00890933">
        <w:rPr>
          <w:rFonts w:ascii="Sakkal Majalla" w:eastAsia="Times New Roman" w:hAnsi="Sakkal Majalla" w:cs="Sakkal Majalla"/>
          <w:b/>
          <w:bCs/>
          <w:color w:val="000000" w:themeColor="text1"/>
          <w:sz w:val="32"/>
          <w:szCs w:val="32"/>
          <w:u w:val="single"/>
          <w:rtl/>
          <w:lang w:bidi="ar-EG"/>
        </w:rPr>
        <w:t xml:space="preserve">الفرض الأول: توجد علاقة إرتباطية دالة إحصائياً بين مدى إهتمام المبحوثين بتطبيق فنيات التصميم الجرافيكى وإتجاهاتهم نحو فعاليتها فى تعزيز المحتوى </w:t>
      </w:r>
      <w:proofErr w:type="gramStart"/>
      <w:r w:rsidR="00B23AA7" w:rsidRPr="00890933">
        <w:rPr>
          <w:rFonts w:ascii="Sakkal Majalla" w:eastAsia="Times New Roman" w:hAnsi="Sakkal Majalla" w:cs="Sakkal Majalla"/>
          <w:b/>
          <w:bCs/>
          <w:color w:val="000000" w:themeColor="text1"/>
          <w:sz w:val="32"/>
          <w:szCs w:val="32"/>
          <w:u w:val="single"/>
          <w:rtl/>
          <w:lang w:bidi="ar-EG"/>
        </w:rPr>
        <w:t>البصرى</w:t>
      </w:r>
      <w:proofErr w:type="gramEnd"/>
      <w:r w:rsidR="00B23AA7" w:rsidRPr="00890933">
        <w:rPr>
          <w:rFonts w:ascii="Sakkal Majalla" w:eastAsia="Times New Roman" w:hAnsi="Sakkal Majalla" w:cs="Sakkal Majalla"/>
          <w:b/>
          <w:bCs/>
          <w:color w:val="000000" w:themeColor="text1"/>
          <w:sz w:val="32"/>
          <w:szCs w:val="32"/>
          <w:u w:val="single"/>
          <w:rtl/>
          <w:lang w:bidi="ar-EG"/>
        </w:rPr>
        <w:t xml:space="preserve"> بالمنصات الرقمية</w:t>
      </w:r>
    </w:p>
    <w:p w14:paraId="7EEB3327" w14:textId="77777777" w:rsidR="009314C0" w:rsidRPr="00221C53" w:rsidRDefault="009314C0" w:rsidP="00554D89">
      <w:pPr>
        <w:shd w:val="clear" w:color="auto" w:fill="FFFFFF"/>
        <w:tabs>
          <w:tab w:val="left" w:pos="5031"/>
        </w:tabs>
        <w:spacing w:after="0" w:line="360"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 xml:space="preserve">جدول رقم (9) </w:t>
      </w:r>
    </w:p>
    <w:p w14:paraId="20166D76" w14:textId="77777777" w:rsidR="009314C0" w:rsidRPr="00890933" w:rsidRDefault="009314C0" w:rsidP="00890933">
      <w:pPr>
        <w:shd w:val="clear" w:color="auto" w:fill="FFFFFF"/>
        <w:tabs>
          <w:tab w:val="left" w:pos="5031"/>
        </w:tabs>
        <w:spacing w:after="0"/>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العلاقة بين مدى إهتمام المبحوثين بتطبيق فنيات التصميم الجرافيكى وإتجاهاتهم نحو فعاليتها فى تعزيز المحتوى </w:t>
      </w:r>
      <w:proofErr w:type="gramStart"/>
      <w:r w:rsidRPr="00890933">
        <w:rPr>
          <w:rFonts w:ascii="Sakkal Majalla" w:eastAsia="Times New Roman" w:hAnsi="Sakkal Majalla" w:cs="Sakkal Majalla"/>
          <w:color w:val="000000" w:themeColor="text1"/>
          <w:sz w:val="28"/>
          <w:szCs w:val="28"/>
          <w:rtl/>
          <w:lang w:bidi="ar-EG"/>
        </w:rPr>
        <w:t>البصرى</w:t>
      </w:r>
      <w:proofErr w:type="gramEnd"/>
      <w:r w:rsidRPr="00890933">
        <w:rPr>
          <w:rFonts w:ascii="Sakkal Majalla" w:eastAsia="Times New Roman" w:hAnsi="Sakkal Majalla" w:cs="Sakkal Majalla"/>
          <w:color w:val="000000" w:themeColor="text1"/>
          <w:sz w:val="28"/>
          <w:szCs w:val="28"/>
          <w:rtl/>
          <w:lang w:bidi="ar-EG"/>
        </w:rPr>
        <w:t xml:space="preserve"> بالمنصات الرقمية</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9"/>
        <w:gridCol w:w="1312"/>
        <w:gridCol w:w="1050"/>
        <w:gridCol w:w="799"/>
        <w:gridCol w:w="564"/>
        <w:gridCol w:w="799"/>
        <w:gridCol w:w="564"/>
        <w:gridCol w:w="801"/>
        <w:gridCol w:w="611"/>
        <w:gridCol w:w="2023"/>
      </w:tblGrid>
      <w:tr w:rsidR="009314C0" w:rsidRPr="00221C53" w14:paraId="69CCC9BB" w14:textId="77777777" w:rsidTr="009314C0">
        <w:trPr>
          <w:trHeight w:val="486"/>
          <w:jc w:val="center"/>
        </w:trPr>
        <w:tc>
          <w:tcPr>
            <w:tcW w:w="888" w:type="dxa"/>
            <w:shd w:val="clear" w:color="auto" w:fill="D9D9D9" w:themeFill="background1" w:themeFillShade="D9"/>
          </w:tcPr>
          <w:p w14:paraId="1771F8F3" w14:textId="77777777" w:rsidR="009314C0" w:rsidRPr="00221C53" w:rsidRDefault="009314C0" w:rsidP="00D43A73">
            <w:pPr>
              <w:spacing w:after="0"/>
              <w:jc w:val="center"/>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درجة الحرية</w:t>
            </w:r>
          </w:p>
        </w:tc>
        <w:tc>
          <w:tcPr>
            <w:tcW w:w="1312" w:type="dxa"/>
            <w:shd w:val="clear" w:color="auto" w:fill="D9D9D9" w:themeFill="background1" w:themeFillShade="D9"/>
          </w:tcPr>
          <w:p w14:paraId="0A6834C8" w14:textId="77777777" w:rsidR="009314C0" w:rsidRPr="00221C53" w:rsidRDefault="009314C0" w:rsidP="00D43A73">
            <w:pPr>
              <w:spacing w:after="0"/>
              <w:jc w:val="center"/>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كا2</w:t>
            </w:r>
          </w:p>
        </w:tc>
        <w:tc>
          <w:tcPr>
            <w:tcW w:w="0" w:type="auto"/>
            <w:shd w:val="clear" w:color="auto" w:fill="D9D9D9" w:themeFill="background1" w:themeFillShade="D9"/>
          </w:tcPr>
          <w:p w14:paraId="5ABDA077" w14:textId="77777777" w:rsidR="009314C0" w:rsidRPr="00221C53" w:rsidRDefault="009314C0" w:rsidP="00D43A73">
            <w:pPr>
              <w:spacing w:after="0"/>
              <w:jc w:val="center"/>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الإجمالى</w:t>
            </w:r>
          </w:p>
        </w:tc>
        <w:tc>
          <w:tcPr>
            <w:tcW w:w="0" w:type="auto"/>
            <w:gridSpan w:val="2"/>
            <w:shd w:val="clear" w:color="auto" w:fill="D9D9D9" w:themeFill="background1" w:themeFillShade="D9"/>
          </w:tcPr>
          <w:p w14:paraId="37C1DDD5" w14:textId="77777777" w:rsidR="009314C0" w:rsidRPr="00221C53" w:rsidRDefault="009314C0" w:rsidP="00D43A73">
            <w:pPr>
              <w:spacing w:after="0"/>
              <w:jc w:val="center"/>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سلبية</w:t>
            </w:r>
          </w:p>
        </w:tc>
        <w:tc>
          <w:tcPr>
            <w:tcW w:w="0" w:type="auto"/>
            <w:gridSpan w:val="2"/>
            <w:shd w:val="clear" w:color="auto" w:fill="D9D9D9" w:themeFill="background1" w:themeFillShade="D9"/>
          </w:tcPr>
          <w:p w14:paraId="2367FDBC" w14:textId="77777777" w:rsidR="009314C0" w:rsidRPr="00221C53" w:rsidRDefault="009314C0" w:rsidP="00D43A73">
            <w:pPr>
              <w:spacing w:after="0"/>
              <w:jc w:val="center"/>
              <w:rPr>
                <w:rFonts w:ascii="Sakkal Majalla" w:eastAsia="Times New Roman" w:hAnsi="Sakkal Majalla" w:cs="Sakkal Majalla"/>
                <w:b/>
                <w:bCs/>
                <w:color w:val="000000" w:themeColor="text1"/>
                <w:sz w:val="30"/>
                <w:szCs w:val="30"/>
                <w:lang w:bidi="ar-EG"/>
              </w:rPr>
            </w:pPr>
            <w:r w:rsidRPr="00221C53">
              <w:rPr>
                <w:rFonts w:ascii="Sakkal Majalla" w:eastAsia="Times New Roman" w:hAnsi="Sakkal Majalla" w:cs="Sakkal Majalla"/>
                <w:b/>
                <w:bCs/>
                <w:color w:val="000000" w:themeColor="text1"/>
                <w:sz w:val="30"/>
                <w:szCs w:val="30"/>
                <w:rtl/>
                <w:lang w:bidi="ar-EG"/>
              </w:rPr>
              <w:t>محايدة</w:t>
            </w:r>
          </w:p>
        </w:tc>
        <w:tc>
          <w:tcPr>
            <w:tcW w:w="1412" w:type="dxa"/>
            <w:gridSpan w:val="2"/>
            <w:shd w:val="clear" w:color="auto" w:fill="D9D9D9" w:themeFill="background1" w:themeFillShade="D9"/>
          </w:tcPr>
          <w:p w14:paraId="677DE877" w14:textId="77777777" w:rsidR="009314C0" w:rsidRPr="00221C53" w:rsidRDefault="00D43A73" w:rsidP="00D43A73">
            <w:pPr>
              <w:tabs>
                <w:tab w:val="left" w:pos="956"/>
              </w:tabs>
              <w:spacing w:after="0"/>
              <w:jc w:val="center"/>
              <w:rPr>
                <w:rFonts w:ascii="Sakkal Majalla" w:eastAsia="Times New Roman" w:hAnsi="Sakkal Majalla" w:cs="Sakkal Majalla"/>
                <w:b/>
                <w:bCs/>
                <w:color w:val="000000" w:themeColor="text1"/>
                <w:sz w:val="30"/>
                <w:szCs w:val="30"/>
                <w:lang w:bidi="ar-EG"/>
              </w:rPr>
            </w:pPr>
            <w:r w:rsidRPr="00221C53">
              <w:rPr>
                <w:rFonts w:ascii="Sakkal Majalla" w:eastAsia="Times New Roman" w:hAnsi="Sakkal Majalla" w:cs="Sakkal Majalla"/>
                <w:b/>
                <w:bCs/>
                <w:noProof/>
                <w:color w:val="000000" w:themeColor="text1"/>
                <w:sz w:val="30"/>
                <w:szCs w:val="30"/>
                <w:rtl/>
              </w:rPr>
              <mc:AlternateContent>
                <mc:Choice Requires="wps">
                  <w:drawing>
                    <wp:anchor distT="0" distB="0" distL="114300" distR="114300" simplePos="0" relativeHeight="251696128" behindDoc="0" locked="0" layoutInCell="1" allowOverlap="1" wp14:anchorId="2ECC352E" wp14:editId="6B210431">
                      <wp:simplePos x="0" y="0"/>
                      <wp:positionH relativeFrom="column">
                        <wp:posOffset>820070</wp:posOffset>
                      </wp:positionH>
                      <wp:positionV relativeFrom="paragraph">
                        <wp:posOffset>19597</wp:posOffset>
                      </wp:positionV>
                      <wp:extent cx="1282262" cy="998483"/>
                      <wp:effectExtent l="0" t="0" r="32385" b="30480"/>
                      <wp:wrapNone/>
                      <wp:docPr id="1" name="Straight Connector 1"/>
                      <wp:cNvGraphicFramePr/>
                      <a:graphic xmlns:a="http://schemas.openxmlformats.org/drawingml/2006/main">
                        <a:graphicData uri="http://schemas.microsoft.com/office/word/2010/wordprocessingShape">
                          <wps:wsp>
                            <wps:cNvCnPr/>
                            <wps:spPr>
                              <a:xfrm flipH="1">
                                <a:off x="0" y="0"/>
                                <a:ext cx="1282262" cy="998483"/>
                              </a:xfrm>
                              <a:prstGeom prst="line">
                                <a:avLst/>
                              </a:prstGeom>
                              <a:noFill/>
                              <a:ln w="9525">
                                <a:solidFill>
                                  <a:srgbClr val="000000"/>
                                </a:solidFill>
                                <a:round/>
                                <a:headEnd/>
                                <a:tailEnd/>
                              </a:ln>
                            </wps:spPr>
                            <wps:bodyPr/>
                          </wps:wsp>
                        </a:graphicData>
                      </a:graphic>
                    </wp:anchor>
                  </w:drawing>
                </mc:Choice>
                <mc:Fallback>
                  <w:pict>
                    <v:line w14:anchorId="0F790FD2" id="Straight Connector 1" o:spid="_x0000_s1026" style="position:absolute;flip:x;z-index:251696128;visibility:visible;mso-wrap-style:square;mso-wrap-distance-left:9pt;mso-wrap-distance-top:0;mso-wrap-distance-right:9pt;mso-wrap-distance-bottom:0;mso-position-horizontal:absolute;mso-position-horizontal-relative:text;mso-position-vertical:absolute;mso-position-vertical-relative:text" from="64.55pt,1.55pt" to="165.5pt,8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"/>
                  </w:pict>
                </mc:Fallback>
              </mc:AlternateContent>
            </w:r>
            <w:r w:rsidR="009314C0" w:rsidRPr="00221C53">
              <w:rPr>
                <w:rFonts w:ascii="Sakkal Majalla" w:eastAsia="Times New Roman" w:hAnsi="Sakkal Majalla" w:cs="Sakkal Majalla"/>
                <w:b/>
                <w:bCs/>
                <w:color w:val="000000" w:themeColor="text1"/>
                <w:sz w:val="30"/>
                <w:szCs w:val="30"/>
                <w:rtl/>
                <w:lang w:bidi="ar-EG"/>
              </w:rPr>
              <w:t>إيجابية</w:t>
            </w:r>
          </w:p>
        </w:tc>
        <w:tc>
          <w:tcPr>
            <w:tcW w:w="2023" w:type="dxa"/>
            <w:vMerge w:val="restart"/>
            <w:shd w:val="clear" w:color="auto" w:fill="D9D9D9" w:themeFill="background1" w:themeFillShade="D9"/>
          </w:tcPr>
          <w:p w14:paraId="644C0EE5" w14:textId="77777777" w:rsidR="009314C0" w:rsidRPr="00221C53" w:rsidRDefault="00E601A4" w:rsidP="00D43A73">
            <w:pPr>
              <w:tabs>
                <w:tab w:val="right" w:pos="2123"/>
              </w:tabs>
              <w:spacing w:after="0"/>
              <w:jc w:val="center"/>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 xml:space="preserve">       </w:t>
            </w:r>
            <w:r w:rsidR="009314C0" w:rsidRPr="00221C53">
              <w:rPr>
                <w:rFonts w:ascii="Sakkal Majalla" w:eastAsia="Times New Roman" w:hAnsi="Sakkal Majalla" w:cs="Sakkal Majalla"/>
                <w:b/>
                <w:bCs/>
                <w:color w:val="000000" w:themeColor="text1"/>
                <w:sz w:val="30"/>
                <w:szCs w:val="30"/>
                <w:rtl/>
                <w:lang w:bidi="ar-EG"/>
              </w:rPr>
              <w:t xml:space="preserve"> الإتجاهات</w:t>
            </w:r>
          </w:p>
          <w:p w14:paraId="54E45616" w14:textId="77777777" w:rsidR="00E601A4" w:rsidRPr="00221C53" w:rsidRDefault="00E601A4" w:rsidP="00D43A73">
            <w:pPr>
              <w:tabs>
                <w:tab w:val="right" w:pos="2123"/>
              </w:tabs>
              <w:spacing w:after="0"/>
              <w:jc w:val="center"/>
              <w:rPr>
                <w:rFonts w:ascii="Sakkal Majalla" w:eastAsia="Times New Roman" w:hAnsi="Sakkal Majalla" w:cs="Sakkal Majalla"/>
                <w:b/>
                <w:bCs/>
                <w:color w:val="000000" w:themeColor="text1"/>
                <w:sz w:val="30"/>
                <w:szCs w:val="30"/>
                <w:rtl/>
                <w:lang w:bidi="ar-EG"/>
              </w:rPr>
            </w:pPr>
          </w:p>
          <w:p w14:paraId="56C75D3D" w14:textId="77777777" w:rsidR="00D43A73" w:rsidRPr="00221C53" w:rsidRDefault="009314C0" w:rsidP="00D43A73">
            <w:pPr>
              <w:spacing w:after="0"/>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 xml:space="preserve">مدى </w:t>
            </w:r>
          </w:p>
          <w:p w14:paraId="3950BF6F" w14:textId="77777777" w:rsidR="009314C0" w:rsidRPr="00221C53" w:rsidRDefault="009314C0" w:rsidP="00D43A73">
            <w:pPr>
              <w:spacing w:after="0"/>
              <w:rPr>
                <w:rFonts w:ascii="Sakkal Majalla" w:eastAsia="Times New Roman" w:hAnsi="Sakkal Majalla" w:cs="Sakkal Majalla"/>
                <w:b/>
                <w:bCs/>
                <w:color w:val="000000" w:themeColor="text1"/>
                <w:sz w:val="30"/>
                <w:szCs w:val="30"/>
                <w:lang w:bidi="ar-EG"/>
              </w:rPr>
            </w:pPr>
            <w:r w:rsidRPr="00221C53">
              <w:rPr>
                <w:rFonts w:ascii="Sakkal Majalla" w:eastAsia="Times New Roman" w:hAnsi="Sakkal Majalla" w:cs="Sakkal Majalla"/>
                <w:b/>
                <w:bCs/>
                <w:color w:val="000000" w:themeColor="text1"/>
                <w:sz w:val="30"/>
                <w:szCs w:val="30"/>
                <w:rtl/>
                <w:lang w:bidi="ar-EG"/>
              </w:rPr>
              <w:t>الإهتمام</w:t>
            </w:r>
          </w:p>
        </w:tc>
      </w:tr>
      <w:tr w:rsidR="009314C0" w:rsidRPr="00221C53" w14:paraId="29AFE376" w14:textId="77777777" w:rsidTr="003E6ABF">
        <w:trPr>
          <w:cantSplit/>
          <w:trHeight w:val="728"/>
          <w:jc w:val="center"/>
        </w:trPr>
        <w:tc>
          <w:tcPr>
            <w:tcW w:w="888" w:type="dxa"/>
            <w:vMerge w:val="restart"/>
          </w:tcPr>
          <w:p w14:paraId="706404EA"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p>
          <w:p w14:paraId="481D7A1F"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p>
          <w:p w14:paraId="2DE2CD81" w14:textId="77777777" w:rsidR="009314C0" w:rsidRPr="00221C53" w:rsidRDefault="009314C0" w:rsidP="00D43A73">
            <w:pPr>
              <w:spacing w:after="0"/>
              <w:rPr>
                <w:rFonts w:ascii="Sakkal Majalla" w:eastAsia="Times New Roman" w:hAnsi="Sakkal Majalla" w:cs="Sakkal Majalla"/>
                <w:color w:val="000000" w:themeColor="text1"/>
                <w:sz w:val="32"/>
                <w:szCs w:val="32"/>
                <w:rtl/>
                <w:lang w:bidi="ar-EG"/>
              </w:rPr>
            </w:pPr>
          </w:p>
          <w:p w14:paraId="70F2AA52" w14:textId="77777777" w:rsidR="009314C0" w:rsidRPr="00221C53" w:rsidRDefault="009314C0" w:rsidP="00D43A73">
            <w:pPr>
              <w:spacing w:after="0"/>
              <w:jc w:val="center"/>
              <w:rPr>
                <w:rFonts w:ascii="Sakkal Majalla" w:eastAsia="Times New Roman" w:hAnsi="Sakkal Majalla" w:cs="Sakkal Majalla"/>
                <w:color w:val="000000" w:themeColor="text1"/>
                <w:sz w:val="28"/>
                <w:szCs w:val="28"/>
                <w:lang w:bidi="ar-EG"/>
              </w:rPr>
            </w:pPr>
            <w:r w:rsidRPr="00221C53">
              <w:rPr>
                <w:rFonts w:ascii="Sakkal Majalla" w:eastAsia="Times New Roman" w:hAnsi="Sakkal Majalla" w:cs="Sakkal Majalla"/>
                <w:color w:val="000000" w:themeColor="text1"/>
                <w:sz w:val="28"/>
                <w:szCs w:val="28"/>
                <w:rtl/>
                <w:lang w:bidi="ar-EG"/>
              </w:rPr>
              <w:t>4</w:t>
            </w:r>
          </w:p>
          <w:p w14:paraId="287D118A" w14:textId="77777777" w:rsidR="009314C0" w:rsidRPr="00221C53" w:rsidRDefault="009314C0" w:rsidP="00D43A73">
            <w:pPr>
              <w:spacing w:after="0"/>
              <w:jc w:val="right"/>
              <w:rPr>
                <w:rFonts w:ascii="Sakkal Majalla" w:eastAsia="Times New Roman" w:hAnsi="Sakkal Majalla" w:cs="Sakkal Majalla"/>
                <w:color w:val="000000" w:themeColor="text1"/>
                <w:sz w:val="32"/>
                <w:szCs w:val="32"/>
                <w:rtl/>
                <w:lang w:bidi="ar-EG"/>
              </w:rPr>
            </w:pPr>
          </w:p>
        </w:tc>
        <w:tc>
          <w:tcPr>
            <w:tcW w:w="1312" w:type="dxa"/>
            <w:vMerge w:val="restart"/>
          </w:tcPr>
          <w:p w14:paraId="61169773"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p>
          <w:p w14:paraId="3ABCF915"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p>
          <w:p w14:paraId="7EAC8074"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p>
          <w:p w14:paraId="3AC8DC93"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20.15</w:t>
            </w:r>
          </w:p>
          <w:p w14:paraId="46C2C599"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(دالة)</w:t>
            </w:r>
          </w:p>
        </w:tc>
        <w:tc>
          <w:tcPr>
            <w:tcW w:w="0" w:type="auto"/>
            <w:shd w:val="clear" w:color="auto" w:fill="auto"/>
          </w:tcPr>
          <w:p w14:paraId="39236263" w14:textId="77777777" w:rsidR="009314C0" w:rsidRPr="00221C53" w:rsidRDefault="009314C0" w:rsidP="00D43A73">
            <w:pPr>
              <w:spacing w:after="0"/>
              <w:jc w:val="center"/>
              <w:rPr>
                <w:rFonts w:ascii="Sakkal Majalla" w:eastAsia="Times New Roman" w:hAnsi="Sakkal Majalla" w:cs="Sakkal Majalla"/>
                <w:b/>
                <w:bCs/>
                <w:color w:val="000000" w:themeColor="text1"/>
                <w:sz w:val="32"/>
                <w:szCs w:val="32"/>
                <w:rtl/>
                <w:lang w:bidi="ar-EG"/>
              </w:rPr>
            </w:pPr>
          </w:p>
        </w:tc>
        <w:tc>
          <w:tcPr>
            <w:tcW w:w="0" w:type="auto"/>
            <w:shd w:val="clear" w:color="auto" w:fill="auto"/>
          </w:tcPr>
          <w:p w14:paraId="1D8247B5"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w:t>
            </w:r>
          </w:p>
        </w:tc>
        <w:tc>
          <w:tcPr>
            <w:tcW w:w="0" w:type="auto"/>
            <w:shd w:val="clear" w:color="auto" w:fill="auto"/>
          </w:tcPr>
          <w:p w14:paraId="2A05B921"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ك</w:t>
            </w:r>
          </w:p>
        </w:tc>
        <w:tc>
          <w:tcPr>
            <w:tcW w:w="0" w:type="auto"/>
            <w:shd w:val="clear" w:color="auto" w:fill="auto"/>
          </w:tcPr>
          <w:p w14:paraId="389C00AE"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w:t>
            </w:r>
          </w:p>
        </w:tc>
        <w:tc>
          <w:tcPr>
            <w:tcW w:w="0" w:type="auto"/>
            <w:shd w:val="clear" w:color="auto" w:fill="auto"/>
          </w:tcPr>
          <w:p w14:paraId="53D2D6F2"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ك</w:t>
            </w:r>
          </w:p>
        </w:tc>
        <w:tc>
          <w:tcPr>
            <w:tcW w:w="801" w:type="dxa"/>
            <w:shd w:val="clear" w:color="auto" w:fill="auto"/>
          </w:tcPr>
          <w:p w14:paraId="5A8CE38B"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w:t>
            </w:r>
          </w:p>
        </w:tc>
        <w:tc>
          <w:tcPr>
            <w:tcW w:w="611" w:type="dxa"/>
            <w:shd w:val="clear" w:color="auto" w:fill="auto"/>
          </w:tcPr>
          <w:p w14:paraId="6A023F55"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ك</w:t>
            </w:r>
          </w:p>
        </w:tc>
        <w:tc>
          <w:tcPr>
            <w:tcW w:w="2023" w:type="dxa"/>
            <w:vMerge/>
            <w:shd w:val="clear" w:color="auto" w:fill="auto"/>
          </w:tcPr>
          <w:p w14:paraId="73449909" w14:textId="77777777" w:rsidR="009314C0" w:rsidRPr="00221C53" w:rsidRDefault="009314C0" w:rsidP="00D43A73">
            <w:pPr>
              <w:spacing w:after="0"/>
              <w:jc w:val="both"/>
              <w:rPr>
                <w:rFonts w:ascii="Sakkal Majalla" w:eastAsia="Times New Roman" w:hAnsi="Sakkal Majalla" w:cs="Sakkal Majalla"/>
                <w:color w:val="000000" w:themeColor="text1"/>
                <w:sz w:val="32"/>
                <w:szCs w:val="32"/>
                <w:rtl/>
                <w:lang w:bidi="ar-EG"/>
              </w:rPr>
            </w:pPr>
          </w:p>
        </w:tc>
      </w:tr>
      <w:tr w:rsidR="009314C0" w:rsidRPr="00221C53" w14:paraId="0EBFB148" w14:textId="77777777" w:rsidTr="00465A1A">
        <w:trPr>
          <w:trHeight w:val="413"/>
          <w:jc w:val="center"/>
        </w:trPr>
        <w:tc>
          <w:tcPr>
            <w:tcW w:w="888" w:type="dxa"/>
            <w:vMerge/>
          </w:tcPr>
          <w:p w14:paraId="5BB5DCA3"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p>
        </w:tc>
        <w:tc>
          <w:tcPr>
            <w:tcW w:w="1312" w:type="dxa"/>
            <w:vMerge/>
          </w:tcPr>
          <w:p w14:paraId="6ADE50F3"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p>
        </w:tc>
        <w:tc>
          <w:tcPr>
            <w:tcW w:w="0" w:type="auto"/>
            <w:shd w:val="clear" w:color="auto" w:fill="auto"/>
          </w:tcPr>
          <w:p w14:paraId="6DD45E27"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88</w:t>
            </w:r>
          </w:p>
        </w:tc>
        <w:tc>
          <w:tcPr>
            <w:tcW w:w="0" w:type="auto"/>
            <w:shd w:val="clear" w:color="auto" w:fill="auto"/>
          </w:tcPr>
          <w:p w14:paraId="072D0352"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31.6</w:t>
            </w:r>
          </w:p>
        </w:tc>
        <w:tc>
          <w:tcPr>
            <w:tcW w:w="0" w:type="auto"/>
            <w:shd w:val="clear" w:color="auto" w:fill="auto"/>
          </w:tcPr>
          <w:p w14:paraId="64E50BB9"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18</w:t>
            </w:r>
          </w:p>
        </w:tc>
        <w:tc>
          <w:tcPr>
            <w:tcW w:w="0" w:type="auto"/>
            <w:shd w:val="clear" w:color="auto" w:fill="auto"/>
          </w:tcPr>
          <w:p w14:paraId="41FF951E"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29.7</w:t>
            </w:r>
          </w:p>
        </w:tc>
        <w:tc>
          <w:tcPr>
            <w:tcW w:w="0" w:type="auto"/>
            <w:shd w:val="clear" w:color="auto" w:fill="auto"/>
          </w:tcPr>
          <w:p w14:paraId="050882BC"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16</w:t>
            </w:r>
          </w:p>
        </w:tc>
        <w:tc>
          <w:tcPr>
            <w:tcW w:w="801" w:type="dxa"/>
            <w:shd w:val="clear" w:color="auto" w:fill="auto"/>
          </w:tcPr>
          <w:p w14:paraId="328C09D0"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60.7</w:t>
            </w:r>
          </w:p>
        </w:tc>
        <w:tc>
          <w:tcPr>
            <w:tcW w:w="611" w:type="dxa"/>
            <w:shd w:val="clear" w:color="auto" w:fill="auto"/>
          </w:tcPr>
          <w:p w14:paraId="41614E26"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54</w:t>
            </w:r>
          </w:p>
        </w:tc>
        <w:tc>
          <w:tcPr>
            <w:tcW w:w="2023" w:type="dxa"/>
            <w:shd w:val="clear" w:color="auto" w:fill="auto"/>
          </w:tcPr>
          <w:p w14:paraId="4CFFDCA0" w14:textId="77777777" w:rsidR="009314C0" w:rsidRPr="00221C53" w:rsidRDefault="009314C0" w:rsidP="00D43A73">
            <w:pPr>
              <w:spacing w:after="0"/>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عالى</w:t>
            </w:r>
          </w:p>
        </w:tc>
      </w:tr>
      <w:tr w:rsidR="009314C0" w:rsidRPr="00221C53" w14:paraId="42E91AAA" w14:textId="77777777" w:rsidTr="00465A1A">
        <w:trPr>
          <w:trHeight w:val="422"/>
          <w:jc w:val="center"/>
        </w:trPr>
        <w:tc>
          <w:tcPr>
            <w:tcW w:w="888" w:type="dxa"/>
            <w:vMerge/>
          </w:tcPr>
          <w:p w14:paraId="6B00D1BF"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p>
        </w:tc>
        <w:tc>
          <w:tcPr>
            <w:tcW w:w="1312" w:type="dxa"/>
            <w:vMerge/>
          </w:tcPr>
          <w:p w14:paraId="197B8E3D"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p>
        </w:tc>
        <w:tc>
          <w:tcPr>
            <w:tcW w:w="0" w:type="auto"/>
            <w:shd w:val="clear" w:color="auto" w:fill="auto"/>
          </w:tcPr>
          <w:p w14:paraId="340C8BC2"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72</w:t>
            </w:r>
          </w:p>
        </w:tc>
        <w:tc>
          <w:tcPr>
            <w:tcW w:w="0" w:type="auto"/>
            <w:shd w:val="clear" w:color="auto" w:fill="auto"/>
          </w:tcPr>
          <w:p w14:paraId="605A63E5"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47.3</w:t>
            </w:r>
          </w:p>
        </w:tc>
        <w:tc>
          <w:tcPr>
            <w:tcW w:w="0" w:type="auto"/>
            <w:shd w:val="clear" w:color="auto" w:fill="auto"/>
          </w:tcPr>
          <w:p w14:paraId="06B740E8"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27</w:t>
            </w:r>
          </w:p>
        </w:tc>
        <w:tc>
          <w:tcPr>
            <w:tcW w:w="0" w:type="auto"/>
            <w:shd w:val="clear" w:color="auto" w:fill="auto"/>
          </w:tcPr>
          <w:p w14:paraId="3F41A94C"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40.7</w:t>
            </w:r>
          </w:p>
        </w:tc>
        <w:tc>
          <w:tcPr>
            <w:tcW w:w="0" w:type="auto"/>
            <w:shd w:val="clear" w:color="auto" w:fill="auto"/>
          </w:tcPr>
          <w:p w14:paraId="5508981B"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22</w:t>
            </w:r>
          </w:p>
        </w:tc>
        <w:tc>
          <w:tcPr>
            <w:tcW w:w="801" w:type="dxa"/>
            <w:shd w:val="clear" w:color="auto" w:fill="auto"/>
          </w:tcPr>
          <w:p w14:paraId="45C0394C"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25.8</w:t>
            </w:r>
          </w:p>
        </w:tc>
        <w:tc>
          <w:tcPr>
            <w:tcW w:w="611" w:type="dxa"/>
            <w:shd w:val="clear" w:color="auto" w:fill="auto"/>
          </w:tcPr>
          <w:p w14:paraId="7A62EB41"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23</w:t>
            </w:r>
          </w:p>
        </w:tc>
        <w:tc>
          <w:tcPr>
            <w:tcW w:w="2023" w:type="dxa"/>
            <w:shd w:val="clear" w:color="auto" w:fill="auto"/>
          </w:tcPr>
          <w:p w14:paraId="3FE803DD" w14:textId="77777777" w:rsidR="009314C0" w:rsidRPr="00221C53" w:rsidRDefault="009314C0" w:rsidP="00D43A73">
            <w:pPr>
              <w:spacing w:after="0"/>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متوسط</w:t>
            </w:r>
          </w:p>
        </w:tc>
      </w:tr>
      <w:tr w:rsidR="009314C0" w:rsidRPr="00221C53" w14:paraId="11CDF569" w14:textId="77777777" w:rsidTr="00465A1A">
        <w:trPr>
          <w:trHeight w:val="360"/>
          <w:jc w:val="center"/>
        </w:trPr>
        <w:tc>
          <w:tcPr>
            <w:tcW w:w="888" w:type="dxa"/>
            <w:vMerge/>
          </w:tcPr>
          <w:p w14:paraId="03B0BC62"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p>
        </w:tc>
        <w:tc>
          <w:tcPr>
            <w:tcW w:w="1312" w:type="dxa"/>
            <w:vMerge/>
          </w:tcPr>
          <w:p w14:paraId="2E37C02A"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p>
        </w:tc>
        <w:tc>
          <w:tcPr>
            <w:tcW w:w="0" w:type="auto"/>
            <w:shd w:val="clear" w:color="auto" w:fill="auto"/>
          </w:tcPr>
          <w:p w14:paraId="2BD3C674"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40</w:t>
            </w:r>
          </w:p>
        </w:tc>
        <w:tc>
          <w:tcPr>
            <w:tcW w:w="0" w:type="auto"/>
            <w:shd w:val="clear" w:color="auto" w:fill="auto"/>
          </w:tcPr>
          <w:p w14:paraId="767116A5"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21.1</w:t>
            </w:r>
          </w:p>
        </w:tc>
        <w:tc>
          <w:tcPr>
            <w:tcW w:w="0" w:type="auto"/>
            <w:shd w:val="clear" w:color="auto" w:fill="auto"/>
          </w:tcPr>
          <w:p w14:paraId="6B7EB538"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12</w:t>
            </w:r>
          </w:p>
        </w:tc>
        <w:tc>
          <w:tcPr>
            <w:tcW w:w="0" w:type="auto"/>
            <w:shd w:val="clear" w:color="auto" w:fill="auto"/>
          </w:tcPr>
          <w:p w14:paraId="76FB1A27"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29.6</w:t>
            </w:r>
          </w:p>
        </w:tc>
        <w:tc>
          <w:tcPr>
            <w:tcW w:w="0" w:type="auto"/>
            <w:shd w:val="clear" w:color="auto" w:fill="auto"/>
          </w:tcPr>
          <w:p w14:paraId="1A275144"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16</w:t>
            </w:r>
          </w:p>
        </w:tc>
        <w:tc>
          <w:tcPr>
            <w:tcW w:w="801" w:type="dxa"/>
            <w:shd w:val="clear" w:color="auto" w:fill="auto"/>
          </w:tcPr>
          <w:p w14:paraId="7165645C"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13.5</w:t>
            </w:r>
          </w:p>
        </w:tc>
        <w:tc>
          <w:tcPr>
            <w:tcW w:w="611" w:type="dxa"/>
            <w:shd w:val="clear" w:color="auto" w:fill="auto"/>
          </w:tcPr>
          <w:p w14:paraId="59C80246"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12</w:t>
            </w:r>
          </w:p>
        </w:tc>
        <w:tc>
          <w:tcPr>
            <w:tcW w:w="2023" w:type="dxa"/>
            <w:shd w:val="clear" w:color="auto" w:fill="auto"/>
          </w:tcPr>
          <w:p w14:paraId="690C2400" w14:textId="77777777" w:rsidR="009314C0" w:rsidRPr="00221C53" w:rsidRDefault="009314C0" w:rsidP="00D43A73">
            <w:pPr>
              <w:spacing w:after="0"/>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منخفض</w:t>
            </w:r>
          </w:p>
        </w:tc>
      </w:tr>
      <w:tr w:rsidR="009314C0" w:rsidRPr="00221C53" w14:paraId="7BD1E829" w14:textId="77777777" w:rsidTr="00465A1A">
        <w:trPr>
          <w:trHeight w:val="369"/>
          <w:jc w:val="center"/>
        </w:trPr>
        <w:tc>
          <w:tcPr>
            <w:tcW w:w="888" w:type="dxa"/>
            <w:vMerge/>
          </w:tcPr>
          <w:p w14:paraId="254C75B8"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p>
        </w:tc>
        <w:tc>
          <w:tcPr>
            <w:tcW w:w="1312" w:type="dxa"/>
            <w:vMerge/>
          </w:tcPr>
          <w:p w14:paraId="014CCCA5"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p>
        </w:tc>
        <w:tc>
          <w:tcPr>
            <w:tcW w:w="0" w:type="auto"/>
            <w:shd w:val="clear" w:color="auto" w:fill="auto"/>
          </w:tcPr>
          <w:p w14:paraId="7A537D47"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200</w:t>
            </w:r>
          </w:p>
        </w:tc>
        <w:tc>
          <w:tcPr>
            <w:tcW w:w="0" w:type="auto"/>
            <w:shd w:val="clear" w:color="auto" w:fill="auto"/>
          </w:tcPr>
          <w:p w14:paraId="6FF9F47E"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100</w:t>
            </w:r>
          </w:p>
        </w:tc>
        <w:tc>
          <w:tcPr>
            <w:tcW w:w="0" w:type="auto"/>
            <w:shd w:val="clear" w:color="auto" w:fill="auto"/>
          </w:tcPr>
          <w:p w14:paraId="63257A23"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57</w:t>
            </w:r>
          </w:p>
        </w:tc>
        <w:tc>
          <w:tcPr>
            <w:tcW w:w="0" w:type="auto"/>
            <w:shd w:val="clear" w:color="auto" w:fill="auto"/>
          </w:tcPr>
          <w:p w14:paraId="2FCB6E00"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100</w:t>
            </w:r>
          </w:p>
        </w:tc>
        <w:tc>
          <w:tcPr>
            <w:tcW w:w="0" w:type="auto"/>
            <w:shd w:val="clear" w:color="auto" w:fill="auto"/>
          </w:tcPr>
          <w:p w14:paraId="2A47D54F"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54</w:t>
            </w:r>
          </w:p>
        </w:tc>
        <w:tc>
          <w:tcPr>
            <w:tcW w:w="801" w:type="dxa"/>
            <w:shd w:val="clear" w:color="auto" w:fill="auto"/>
          </w:tcPr>
          <w:p w14:paraId="20CF1357"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100</w:t>
            </w:r>
          </w:p>
        </w:tc>
        <w:tc>
          <w:tcPr>
            <w:tcW w:w="611" w:type="dxa"/>
            <w:shd w:val="clear" w:color="auto" w:fill="auto"/>
          </w:tcPr>
          <w:p w14:paraId="4325A9B3" w14:textId="77777777" w:rsidR="009314C0" w:rsidRPr="00221C53" w:rsidRDefault="009314C0" w:rsidP="00D43A73">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89</w:t>
            </w:r>
          </w:p>
        </w:tc>
        <w:tc>
          <w:tcPr>
            <w:tcW w:w="2023" w:type="dxa"/>
            <w:shd w:val="clear" w:color="auto" w:fill="auto"/>
          </w:tcPr>
          <w:p w14:paraId="16EC219B" w14:textId="77777777" w:rsidR="009314C0" w:rsidRPr="00221C53" w:rsidRDefault="009314C0" w:rsidP="00D43A73">
            <w:pPr>
              <w:spacing w:after="0"/>
              <w:jc w:val="both"/>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المجموع</w:t>
            </w:r>
          </w:p>
        </w:tc>
      </w:tr>
    </w:tbl>
    <w:p w14:paraId="3EC45738" w14:textId="77777777" w:rsidR="009314C0" w:rsidRPr="00221C53" w:rsidRDefault="009314C0" w:rsidP="00554D89">
      <w:pPr>
        <w:shd w:val="clear" w:color="auto" w:fill="FFFFFF"/>
        <w:tabs>
          <w:tab w:val="left" w:pos="5031"/>
        </w:tabs>
        <w:spacing w:after="0" w:line="360" w:lineRule="auto"/>
        <w:jc w:val="center"/>
        <w:rPr>
          <w:rFonts w:ascii="Sakkal Majalla" w:eastAsia="Times New Roman" w:hAnsi="Sakkal Majalla" w:cs="Sakkal Majalla"/>
          <w:b/>
          <w:bCs/>
          <w:color w:val="000000" w:themeColor="text1"/>
          <w:sz w:val="24"/>
          <w:szCs w:val="24"/>
          <w:rtl/>
          <w:lang w:bidi="ar-EG"/>
        </w:rPr>
      </w:pPr>
      <w:r w:rsidRPr="00221C53">
        <w:rPr>
          <w:rFonts w:ascii="Sakkal Majalla" w:eastAsia="Times New Roman" w:hAnsi="Sakkal Majalla" w:cs="Sakkal Majalla"/>
          <w:b/>
          <w:bCs/>
          <w:color w:val="000000" w:themeColor="text1"/>
          <w:sz w:val="24"/>
          <w:szCs w:val="24"/>
          <w:rtl/>
          <w:lang w:bidi="ar-EG"/>
        </w:rPr>
        <w:lastRenderedPageBreak/>
        <w:t>كا2</w:t>
      </w:r>
      <w:proofErr w:type="gramStart"/>
      <w:r w:rsidRPr="00221C53">
        <w:rPr>
          <w:rFonts w:ascii="Sakkal Majalla" w:eastAsia="Times New Roman" w:hAnsi="Sakkal Majalla" w:cs="Sakkal Majalla"/>
          <w:b/>
          <w:bCs/>
          <w:color w:val="000000" w:themeColor="text1"/>
          <w:sz w:val="24"/>
          <w:szCs w:val="24"/>
          <w:rtl/>
          <w:lang w:bidi="ar-EG"/>
        </w:rPr>
        <w:t>=  20.15</w:t>
      </w:r>
      <w:proofErr w:type="gramEnd"/>
      <w:r w:rsidRPr="00221C53">
        <w:rPr>
          <w:rFonts w:ascii="Sakkal Majalla" w:eastAsia="Times New Roman" w:hAnsi="Sakkal Majalla" w:cs="Sakkal Majalla"/>
          <w:b/>
          <w:bCs/>
          <w:color w:val="000000" w:themeColor="text1"/>
          <w:sz w:val="24"/>
          <w:szCs w:val="24"/>
          <w:rtl/>
          <w:lang w:bidi="ar-EG"/>
        </w:rPr>
        <w:t xml:space="preserve">                         مستوى المعنوية = 0.05                         درجة الحرية =4</w:t>
      </w:r>
    </w:p>
    <w:p w14:paraId="0D52CF98" w14:textId="77777777" w:rsidR="009314C0" w:rsidRPr="00890933" w:rsidRDefault="009314C0" w:rsidP="00554D89">
      <w:pPr>
        <w:shd w:val="clear" w:color="auto" w:fill="FFFFFF"/>
        <w:spacing w:after="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تشير بيانات الجدول السابق إلى العلاقة بين </w:t>
      </w:r>
      <w:r w:rsidR="005F75A1" w:rsidRPr="00890933">
        <w:rPr>
          <w:rFonts w:ascii="Sakkal Majalla" w:eastAsia="Times New Roman" w:hAnsi="Sakkal Majalla" w:cs="Sakkal Majalla"/>
          <w:color w:val="000000" w:themeColor="text1"/>
          <w:sz w:val="28"/>
          <w:szCs w:val="28"/>
          <w:rtl/>
          <w:lang w:bidi="ar-EG"/>
        </w:rPr>
        <w:t xml:space="preserve">مدى إهتمام المبحوثين بتطبيق فنيات التصميم الجرافيكى وإتجاهاتهم نحو فعاليتها فى تعزيز المحتوى </w:t>
      </w:r>
      <w:proofErr w:type="gramStart"/>
      <w:r w:rsidR="005F75A1" w:rsidRPr="00890933">
        <w:rPr>
          <w:rFonts w:ascii="Sakkal Majalla" w:eastAsia="Times New Roman" w:hAnsi="Sakkal Majalla" w:cs="Sakkal Majalla"/>
          <w:color w:val="000000" w:themeColor="text1"/>
          <w:sz w:val="28"/>
          <w:szCs w:val="28"/>
          <w:rtl/>
          <w:lang w:bidi="ar-EG"/>
        </w:rPr>
        <w:t>البصرى</w:t>
      </w:r>
      <w:proofErr w:type="gramEnd"/>
      <w:r w:rsidR="005F75A1" w:rsidRPr="00890933">
        <w:rPr>
          <w:rFonts w:ascii="Sakkal Majalla" w:eastAsia="Times New Roman" w:hAnsi="Sakkal Majalla" w:cs="Sakkal Majalla"/>
          <w:color w:val="000000" w:themeColor="text1"/>
          <w:sz w:val="28"/>
          <w:szCs w:val="28"/>
          <w:rtl/>
          <w:lang w:bidi="ar-EG"/>
        </w:rPr>
        <w:t xml:space="preserve"> بالمنصات الرقمية</w:t>
      </w:r>
      <w:r w:rsidRPr="00890933">
        <w:rPr>
          <w:rFonts w:ascii="Sakkal Majalla" w:eastAsia="Times New Roman" w:hAnsi="Sakkal Majalla" w:cs="Sakkal Majalla"/>
          <w:color w:val="000000" w:themeColor="text1"/>
          <w:sz w:val="28"/>
          <w:szCs w:val="28"/>
          <w:rtl/>
          <w:lang w:bidi="ar-EG"/>
        </w:rPr>
        <w:t xml:space="preserve">، وبحساب قيمة كا2 من الجدول السابق وُجد أنها = 20.15، وهى قيمة أكبر من قيمتها الجدولية عند درجة حرية (4) ومستوى معنوية (0.05)، وهو ما يؤكد وجود علاقة إرتباطية دالة إحصائياً بين </w:t>
      </w:r>
      <w:r w:rsidR="005F75A1" w:rsidRPr="00890933">
        <w:rPr>
          <w:rFonts w:ascii="Sakkal Majalla" w:eastAsia="Times New Roman" w:hAnsi="Sakkal Majalla" w:cs="Sakkal Majalla"/>
          <w:color w:val="000000" w:themeColor="text1"/>
          <w:sz w:val="28"/>
          <w:szCs w:val="28"/>
          <w:rtl/>
          <w:lang w:bidi="ar-EG"/>
        </w:rPr>
        <w:t>مدى إهتمام المبحوثين بتطبيق فنيات التصميم الجرافيكى وإتجاهاتهم نحو فعاليتها فى تعزيز المحتوى البصرى بالمنصات الرقمية</w:t>
      </w:r>
      <w:r w:rsidR="00D43A73" w:rsidRPr="00890933">
        <w:rPr>
          <w:rFonts w:ascii="Sakkal Majalla" w:eastAsia="Times New Roman" w:hAnsi="Sakkal Majalla" w:cs="Sakkal Majalla"/>
          <w:color w:val="000000" w:themeColor="text1"/>
          <w:sz w:val="28"/>
          <w:szCs w:val="28"/>
          <w:rtl/>
          <w:lang w:bidi="ar-EG"/>
        </w:rPr>
        <w:t>.</w:t>
      </w:r>
    </w:p>
    <w:p w14:paraId="3CF2C24D" w14:textId="77777777" w:rsidR="00C41A03" w:rsidRPr="00890933" w:rsidRDefault="00337FC3" w:rsidP="00D43A73">
      <w:pPr>
        <w:shd w:val="clear" w:color="auto" w:fill="FFFFFF"/>
        <w:spacing w:after="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وبالتالى نقبل الفرض البديل ونرفض فرضية العدم، حيث ثبت وجود علاقة إرتباطية دالة إحصائياً بين مدى إهتمام المبحوثين بتطبيق فنيات التصميم الجرافيكى وإتجاهاتهم نحو فعاليتها فى تعزيز المحتوى </w:t>
      </w:r>
      <w:proofErr w:type="gramStart"/>
      <w:r w:rsidRPr="00890933">
        <w:rPr>
          <w:rFonts w:ascii="Sakkal Majalla" w:eastAsia="Times New Roman" w:hAnsi="Sakkal Majalla" w:cs="Sakkal Majalla"/>
          <w:color w:val="000000" w:themeColor="text1"/>
          <w:sz w:val="28"/>
          <w:szCs w:val="28"/>
          <w:rtl/>
          <w:lang w:bidi="ar-EG"/>
        </w:rPr>
        <w:t>البصرى</w:t>
      </w:r>
      <w:proofErr w:type="gramEnd"/>
      <w:r w:rsidRPr="00890933">
        <w:rPr>
          <w:rFonts w:ascii="Sakkal Majalla" w:eastAsia="Times New Roman" w:hAnsi="Sakkal Majalla" w:cs="Sakkal Majalla"/>
          <w:color w:val="000000" w:themeColor="text1"/>
          <w:sz w:val="28"/>
          <w:szCs w:val="28"/>
          <w:rtl/>
          <w:lang w:bidi="ar-EG"/>
        </w:rPr>
        <w:t xml:space="preserve"> بالمنصات الرقمية</w:t>
      </w:r>
    </w:p>
    <w:p w14:paraId="4814D3C5" w14:textId="77777777" w:rsidR="00DA6784" w:rsidRPr="00890933" w:rsidRDefault="00DA6784" w:rsidP="00D43A73">
      <w:pPr>
        <w:shd w:val="clear" w:color="auto" w:fill="FFFFFF"/>
        <w:spacing w:after="0"/>
        <w:jc w:val="both"/>
        <w:rPr>
          <w:rFonts w:ascii="Sakkal Majalla" w:eastAsia="Times New Roman" w:hAnsi="Sakkal Majalla" w:cs="Sakkal Majalla"/>
          <w:b/>
          <w:bCs/>
          <w:color w:val="000000" w:themeColor="text1"/>
          <w:sz w:val="32"/>
          <w:szCs w:val="32"/>
          <w:u w:val="single"/>
          <w:rtl/>
          <w:lang w:bidi="ar-EG"/>
        </w:rPr>
      </w:pPr>
      <w:r w:rsidRPr="00890933">
        <w:rPr>
          <w:rFonts w:ascii="Sakkal Majalla" w:eastAsia="Times New Roman" w:hAnsi="Sakkal Majalla" w:cs="Sakkal Majalla"/>
          <w:b/>
          <w:bCs/>
          <w:color w:val="000000" w:themeColor="text1"/>
          <w:sz w:val="32"/>
          <w:szCs w:val="32"/>
          <w:u w:val="single"/>
          <w:rtl/>
          <w:lang w:bidi="ar-EG"/>
        </w:rPr>
        <w:t>2- الفرض الثانى:</w:t>
      </w:r>
      <w:r w:rsidRPr="00890933">
        <w:rPr>
          <w:rFonts w:ascii="Sakkal Majalla" w:hAnsi="Sakkal Majalla" w:cs="Sakkal Majalla"/>
          <w:color w:val="000000" w:themeColor="text1"/>
          <w:sz w:val="24"/>
          <w:szCs w:val="24"/>
          <w:u w:val="single"/>
          <w:rtl/>
        </w:rPr>
        <w:t xml:space="preserve"> </w:t>
      </w:r>
      <w:r w:rsidRPr="00890933">
        <w:rPr>
          <w:rFonts w:ascii="Sakkal Majalla" w:eastAsia="Times New Roman" w:hAnsi="Sakkal Majalla" w:cs="Sakkal Majalla"/>
          <w:b/>
          <w:bCs/>
          <w:color w:val="000000" w:themeColor="text1"/>
          <w:sz w:val="32"/>
          <w:szCs w:val="32"/>
          <w:u w:val="single"/>
          <w:rtl/>
          <w:lang w:bidi="ar-EG"/>
        </w:rPr>
        <w:t xml:space="preserve">توجد فروق ذات دلالة إحصائية فى إتجاهات المبحوثين نحو فعالية دورالتصميم الجرافيكى فى تعزيز المحتوى </w:t>
      </w:r>
      <w:proofErr w:type="gramStart"/>
      <w:r w:rsidRPr="00890933">
        <w:rPr>
          <w:rFonts w:ascii="Sakkal Majalla" w:eastAsia="Times New Roman" w:hAnsi="Sakkal Majalla" w:cs="Sakkal Majalla"/>
          <w:b/>
          <w:bCs/>
          <w:color w:val="000000" w:themeColor="text1"/>
          <w:sz w:val="32"/>
          <w:szCs w:val="32"/>
          <w:u w:val="single"/>
          <w:rtl/>
          <w:lang w:bidi="ar-EG"/>
        </w:rPr>
        <w:t>البصرى</w:t>
      </w:r>
      <w:proofErr w:type="gramEnd"/>
      <w:r w:rsidRPr="00890933">
        <w:rPr>
          <w:rFonts w:ascii="Sakkal Majalla" w:eastAsia="Times New Roman" w:hAnsi="Sakkal Majalla" w:cs="Sakkal Majalla"/>
          <w:b/>
          <w:bCs/>
          <w:color w:val="000000" w:themeColor="text1"/>
          <w:sz w:val="32"/>
          <w:szCs w:val="32"/>
          <w:u w:val="single"/>
          <w:rtl/>
          <w:lang w:bidi="ar-EG"/>
        </w:rPr>
        <w:t xml:space="preserve"> بالمنصات الرقمية وفقاً لنوع التصميم الجرافيكى </w:t>
      </w:r>
    </w:p>
    <w:p w14:paraId="620D1790" w14:textId="77777777" w:rsidR="00132B6A" w:rsidRPr="00221C53" w:rsidRDefault="00132B6A" w:rsidP="00E447ED">
      <w:pPr>
        <w:shd w:val="clear" w:color="auto" w:fill="FFFFFF"/>
        <w:tabs>
          <w:tab w:val="left" w:pos="5031"/>
        </w:tabs>
        <w:spacing w:after="0"/>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جدول رقم (10)</w:t>
      </w:r>
    </w:p>
    <w:p w14:paraId="4EDB3B8A" w14:textId="371D15E7" w:rsidR="00890933" w:rsidRDefault="00132B6A" w:rsidP="00976203">
      <w:pPr>
        <w:shd w:val="clear" w:color="auto" w:fill="FFFFFF"/>
        <w:tabs>
          <w:tab w:val="left" w:pos="5031"/>
        </w:tabs>
        <w:spacing w:after="0"/>
        <w:jc w:val="both"/>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 xml:space="preserve">العلاقة بين نوع التصميم الجرافيكى وإتجاهات المبحوثين نحو فعاليته فى تعزيز المحتوى </w:t>
      </w:r>
      <w:proofErr w:type="gramStart"/>
      <w:r w:rsidRPr="00221C53">
        <w:rPr>
          <w:rFonts w:ascii="Sakkal Majalla" w:eastAsia="Times New Roman" w:hAnsi="Sakkal Majalla" w:cs="Sakkal Majalla"/>
          <w:color w:val="000000" w:themeColor="text1"/>
          <w:sz w:val="30"/>
          <w:szCs w:val="30"/>
          <w:rtl/>
          <w:lang w:bidi="ar-EG"/>
        </w:rPr>
        <w:t>البصرى</w:t>
      </w:r>
      <w:proofErr w:type="gramEnd"/>
      <w:r w:rsidRPr="00221C53">
        <w:rPr>
          <w:rFonts w:ascii="Sakkal Majalla" w:eastAsia="Times New Roman" w:hAnsi="Sakkal Majalla" w:cs="Sakkal Majalla"/>
          <w:color w:val="000000" w:themeColor="text1"/>
          <w:sz w:val="30"/>
          <w:szCs w:val="30"/>
          <w:rtl/>
          <w:lang w:bidi="ar-EG"/>
        </w:rPr>
        <w:t xml:space="preserve"> بالمنصات الرقمية</w:t>
      </w:r>
    </w:p>
    <w:p w14:paraId="3D3F5BEB" w14:textId="77777777" w:rsidR="00890933" w:rsidRPr="00221C53" w:rsidRDefault="00890933" w:rsidP="00890933">
      <w:pPr>
        <w:shd w:val="clear" w:color="auto" w:fill="FFFFFF"/>
        <w:tabs>
          <w:tab w:val="left" w:pos="5031"/>
        </w:tabs>
        <w:spacing w:after="0"/>
        <w:jc w:val="both"/>
        <w:rPr>
          <w:rFonts w:ascii="Sakkal Majalla" w:eastAsia="Times New Roman" w:hAnsi="Sakkal Majalla" w:cs="Sakkal Majalla"/>
          <w:color w:val="000000" w:themeColor="text1"/>
          <w:sz w:val="30"/>
          <w:szCs w:val="30"/>
          <w:rtl/>
          <w:lang w:bidi="ar-EG"/>
        </w:rPr>
      </w:pPr>
    </w:p>
    <w:tbl>
      <w:tblPr>
        <w:tblStyle w:val="TableGrid2"/>
        <w:bidiVisual/>
        <w:tblW w:w="10705" w:type="dxa"/>
        <w:jc w:val="center"/>
        <w:tblLook w:val="04A0" w:firstRow="1" w:lastRow="0" w:firstColumn="1" w:lastColumn="0" w:noHBand="0" w:noVBand="1"/>
      </w:tblPr>
      <w:tblGrid>
        <w:gridCol w:w="622"/>
        <w:gridCol w:w="3508"/>
        <w:gridCol w:w="642"/>
        <w:gridCol w:w="708"/>
        <w:gridCol w:w="642"/>
        <w:gridCol w:w="708"/>
        <w:gridCol w:w="642"/>
        <w:gridCol w:w="708"/>
        <w:gridCol w:w="1070"/>
        <w:gridCol w:w="1455"/>
      </w:tblGrid>
      <w:tr w:rsidR="00D86641" w:rsidRPr="00890933" w14:paraId="48F2F609" w14:textId="77777777" w:rsidTr="00890933">
        <w:trPr>
          <w:trHeight w:val="950"/>
          <w:jc w:val="center"/>
        </w:trPr>
        <w:tc>
          <w:tcPr>
            <w:tcW w:w="577" w:type="dxa"/>
            <w:shd w:val="clear" w:color="auto" w:fill="D9D9D9" w:themeFill="background1" w:themeFillShade="D9"/>
          </w:tcPr>
          <w:p w14:paraId="645E157D" w14:textId="77777777" w:rsidR="00E601A4" w:rsidRPr="00890933" w:rsidRDefault="00E601A4" w:rsidP="00D43A73">
            <w:pPr>
              <w:jc w:val="center"/>
              <w:rPr>
                <w:rFonts w:ascii="Sakkal Majalla" w:eastAsia="Times New Roman" w:hAnsi="Sakkal Majalla" w:cs="Sakkal Majalla"/>
                <w:color w:val="000000" w:themeColor="text1"/>
                <w:sz w:val="28"/>
                <w:szCs w:val="28"/>
                <w:rtl/>
                <w:lang w:bidi="ar-EG"/>
              </w:rPr>
            </w:pPr>
          </w:p>
          <w:p w14:paraId="086B5A12" w14:textId="77777777" w:rsidR="00E601A4" w:rsidRPr="00890933" w:rsidRDefault="00E601A4" w:rsidP="00D43A73">
            <w:pPr>
              <w:jc w:val="center"/>
              <w:rPr>
                <w:rFonts w:ascii="Sakkal Majalla" w:eastAsia="Times New Roman" w:hAnsi="Sakkal Majalla" w:cs="Sakkal Majalla"/>
                <w:b/>
                <w:bCs/>
                <w:color w:val="000000" w:themeColor="text1"/>
                <w:sz w:val="28"/>
                <w:szCs w:val="28"/>
                <w:lang w:bidi="ar-EG"/>
              </w:rPr>
            </w:pPr>
            <w:r w:rsidRPr="00890933">
              <w:rPr>
                <w:rFonts w:ascii="Sakkal Majalla" w:eastAsia="Times New Roman" w:hAnsi="Sakkal Majalla" w:cs="Sakkal Majalla"/>
                <w:b/>
                <w:bCs/>
                <w:color w:val="000000" w:themeColor="text1"/>
                <w:sz w:val="28"/>
                <w:szCs w:val="28"/>
                <w:rtl/>
                <w:lang w:bidi="ar-EG"/>
              </w:rPr>
              <w:t>م</w:t>
            </w:r>
          </w:p>
        </w:tc>
        <w:tc>
          <w:tcPr>
            <w:tcW w:w="3538" w:type="dxa"/>
            <w:shd w:val="clear" w:color="auto" w:fill="D9D9D9" w:themeFill="background1" w:themeFillShade="D9"/>
          </w:tcPr>
          <w:p w14:paraId="196B091B" w14:textId="77777777" w:rsidR="00E601A4" w:rsidRPr="00890933" w:rsidRDefault="00E601A4" w:rsidP="00D43A73">
            <w:pPr>
              <w:jc w:val="right"/>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noProof/>
                <w:color w:val="000000" w:themeColor="text1"/>
                <w:sz w:val="28"/>
                <w:szCs w:val="28"/>
                <w:rtl/>
              </w:rPr>
              <w:t>الإتجاهات</w:t>
            </w:r>
          </w:p>
          <w:p w14:paraId="3A491CDD" w14:textId="77777777" w:rsidR="00E601A4" w:rsidRPr="00890933" w:rsidRDefault="00034EDD" w:rsidP="00D43A73">
            <w:pP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نوع</w:t>
            </w:r>
            <w:r w:rsidR="00E601A4" w:rsidRPr="00890933">
              <w:rPr>
                <w:rFonts w:ascii="Sakkal Majalla" w:eastAsia="Times New Roman" w:hAnsi="Sakkal Majalla" w:cs="Sakkal Majalla"/>
                <w:b/>
                <w:bCs/>
                <w:color w:val="000000" w:themeColor="text1"/>
                <w:sz w:val="28"/>
                <w:szCs w:val="28"/>
                <w:rtl/>
                <w:lang w:bidi="ar-EG"/>
              </w:rPr>
              <w:t xml:space="preserve"> التصميم</w:t>
            </w:r>
          </w:p>
        </w:tc>
        <w:tc>
          <w:tcPr>
            <w:tcW w:w="1352" w:type="dxa"/>
            <w:gridSpan w:val="2"/>
            <w:shd w:val="clear" w:color="auto" w:fill="D9D9D9" w:themeFill="background1" w:themeFillShade="D9"/>
          </w:tcPr>
          <w:p w14:paraId="21E50BC6" w14:textId="77777777" w:rsidR="00E601A4" w:rsidRPr="00890933" w:rsidRDefault="003875D0"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noProof/>
                <w:color w:val="000000" w:themeColor="text1"/>
                <w:sz w:val="28"/>
                <w:szCs w:val="28"/>
                <w:rtl/>
              </w:rPr>
              <mc:AlternateContent>
                <mc:Choice Requires="wps">
                  <w:drawing>
                    <wp:anchor distT="0" distB="0" distL="114300" distR="114300" simplePos="0" relativeHeight="251672576" behindDoc="0" locked="0" layoutInCell="1" allowOverlap="1" wp14:anchorId="6CAACDE0" wp14:editId="6FA8F0CD">
                      <wp:simplePos x="0" y="0"/>
                      <wp:positionH relativeFrom="column">
                        <wp:posOffset>842798</wp:posOffset>
                      </wp:positionH>
                      <wp:positionV relativeFrom="paragraph">
                        <wp:posOffset>5978</wp:posOffset>
                      </wp:positionV>
                      <wp:extent cx="2396359" cy="609600"/>
                      <wp:effectExtent l="0" t="0" r="23495" b="19050"/>
                      <wp:wrapNone/>
                      <wp:docPr id="11" name="Straight Connector 11"/>
                      <wp:cNvGraphicFramePr/>
                      <a:graphic xmlns:a="http://schemas.openxmlformats.org/drawingml/2006/main">
                        <a:graphicData uri="http://schemas.microsoft.com/office/word/2010/wordprocessingShape">
                          <wps:wsp>
                            <wps:cNvCnPr/>
                            <wps:spPr>
                              <a:xfrm flipH="1">
                                <a:off x="0" y="0"/>
                                <a:ext cx="2396359" cy="609600"/>
                              </a:xfrm>
                              <a:prstGeom prst="line">
                                <a:avLst/>
                              </a:prstGeom>
                              <a:noFill/>
                              <a:ln w="9525">
                                <a:solidFill>
                                  <a:srgbClr val="000000"/>
                                </a:solidFill>
                                <a:round/>
                                <a:headEnd/>
                                <a:tailEnd/>
                              </a:ln>
                            </wps:spPr>
                            <wps:bodyPr/>
                          </wps:wsp>
                        </a:graphicData>
                      </a:graphic>
                    </wp:anchor>
                  </w:drawing>
                </mc:Choice>
                <mc:Fallback>
                  <w:pict>
                    <v:line w14:anchorId="15F1EB4B" id="Straight Connector 11" o:spid="_x0000_s1026" style="position:absolute;flip:x;z-index:251672576;visibility:visible;mso-wrap-style:square;mso-wrap-distance-left:9pt;mso-wrap-distance-top:0;mso-wrap-distance-right:9pt;mso-wrap-distance-bottom:0;mso-position-horizontal:absolute;mso-position-horizontal-relative:text;mso-position-vertical:absolute;mso-position-vertical-relative:text" from="66.35pt,.45pt" to="255.05pt,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"/>
                  </w:pict>
                </mc:Fallback>
              </mc:AlternateContent>
            </w:r>
            <w:r w:rsidR="00E601A4" w:rsidRPr="00890933">
              <w:rPr>
                <w:rFonts w:ascii="Sakkal Majalla" w:eastAsia="Times New Roman" w:hAnsi="Sakkal Majalla" w:cs="Sakkal Majalla"/>
                <w:b/>
                <w:bCs/>
                <w:color w:val="000000" w:themeColor="text1"/>
                <w:sz w:val="28"/>
                <w:szCs w:val="28"/>
                <w:rtl/>
                <w:lang w:bidi="ar-EG"/>
              </w:rPr>
              <w:t>إيجابية</w:t>
            </w:r>
          </w:p>
        </w:tc>
        <w:tc>
          <w:tcPr>
            <w:tcW w:w="1352" w:type="dxa"/>
            <w:gridSpan w:val="2"/>
            <w:shd w:val="clear" w:color="auto" w:fill="D9D9D9" w:themeFill="background1" w:themeFillShade="D9"/>
          </w:tcPr>
          <w:p w14:paraId="6B017B53" w14:textId="77777777" w:rsidR="00E601A4" w:rsidRPr="00890933" w:rsidRDefault="00E601A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محايدة</w:t>
            </w:r>
          </w:p>
        </w:tc>
        <w:tc>
          <w:tcPr>
            <w:tcW w:w="1352" w:type="dxa"/>
            <w:gridSpan w:val="2"/>
            <w:shd w:val="clear" w:color="auto" w:fill="D9D9D9" w:themeFill="background1" w:themeFillShade="D9"/>
          </w:tcPr>
          <w:p w14:paraId="32E51B89" w14:textId="77777777" w:rsidR="00E601A4" w:rsidRPr="00890933" w:rsidRDefault="00E601A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سلبية</w:t>
            </w:r>
          </w:p>
        </w:tc>
        <w:tc>
          <w:tcPr>
            <w:tcW w:w="1072" w:type="dxa"/>
            <w:shd w:val="clear" w:color="auto" w:fill="D9D9D9" w:themeFill="background1" w:themeFillShade="D9"/>
          </w:tcPr>
          <w:p w14:paraId="1A5E1E54" w14:textId="77777777" w:rsidR="00E601A4" w:rsidRPr="00890933" w:rsidRDefault="00E601A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المتوسط الحسابى</w:t>
            </w:r>
          </w:p>
        </w:tc>
        <w:tc>
          <w:tcPr>
            <w:tcW w:w="1462" w:type="dxa"/>
            <w:shd w:val="clear" w:color="auto" w:fill="D9D9D9" w:themeFill="background1" w:themeFillShade="D9"/>
          </w:tcPr>
          <w:p w14:paraId="27BE41E7" w14:textId="77777777" w:rsidR="00E601A4" w:rsidRPr="00890933" w:rsidRDefault="00E601A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الإنحراف المعيارى</w:t>
            </w:r>
          </w:p>
        </w:tc>
      </w:tr>
      <w:tr w:rsidR="00D86641" w:rsidRPr="00890933" w14:paraId="63E45D4F" w14:textId="77777777" w:rsidTr="00890933">
        <w:trPr>
          <w:trHeight w:val="537"/>
          <w:jc w:val="center"/>
        </w:trPr>
        <w:tc>
          <w:tcPr>
            <w:tcW w:w="577" w:type="dxa"/>
            <w:vMerge w:val="restart"/>
            <w:textDirection w:val="btLr"/>
          </w:tcPr>
          <w:p w14:paraId="2BD59D2C" w14:textId="77777777" w:rsidR="00E601A4" w:rsidRPr="00890933" w:rsidRDefault="00E601A4" w:rsidP="00D43A73">
            <w:pPr>
              <w:ind w:left="113" w:right="113"/>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التصميم الإعلانى</w:t>
            </w:r>
          </w:p>
        </w:tc>
        <w:tc>
          <w:tcPr>
            <w:tcW w:w="3538" w:type="dxa"/>
          </w:tcPr>
          <w:p w14:paraId="3CFB7C06" w14:textId="77777777" w:rsidR="00E601A4" w:rsidRPr="00890933" w:rsidRDefault="00E601A4" w:rsidP="00D43A73">
            <w:pPr>
              <w:rPr>
                <w:rFonts w:ascii="Sakkal Majalla" w:eastAsia="Times New Roman" w:hAnsi="Sakkal Majalla" w:cs="Sakkal Majalla"/>
                <w:color w:val="000000" w:themeColor="text1"/>
                <w:sz w:val="28"/>
                <w:szCs w:val="28"/>
                <w:rtl/>
                <w:lang w:bidi="ar-EG"/>
              </w:rPr>
            </w:pPr>
          </w:p>
        </w:tc>
        <w:tc>
          <w:tcPr>
            <w:tcW w:w="643" w:type="dxa"/>
          </w:tcPr>
          <w:p w14:paraId="16D1C042" w14:textId="77777777" w:rsidR="00E601A4" w:rsidRPr="00890933" w:rsidRDefault="00E601A4" w:rsidP="00D43A73">
            <w:pPr>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ك</w:t>
            </w:r>
          </w:p>
        </w:tc>
        <w:tc>
          <w:tcPr>
            <w:tcW w:w="709" w:type="dxa"/>
          </w:tcPr>
          <w:p w14:paraId="07C961CC" w14:textId="77777777" w:rsidR="00E601A4" w:rsidRPr="00890933" w:rsidRDefault="00E601A4" w:rsidP="00D43A73">
            <w:pPr>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w:t>
            </w:r>
          </w:p>
        </w:tc>
        <w:tc>
          <w:tcPr>
            <w:tcW w:w="643" w:type="dxa"/>
          </w:tcPr>
          <w:p w14:paraId="53B97CF7" w14:textId="77777777" w:rsidR="00E601A4" w:rsidRPr="00890933" w:rsidRDefault="00E601A4" w:rsidP="00D43A73">
            <w:pPr>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ك</w:t>
            </w:r>
          </w:p>
        </w:tc>
        <w:tc>
          <w:tcPr>
            <w:tcW w:w="709" w:type="dxa"/>
          </w:tcPr>
          <w:p w14:paraId="0DFBEFDE" w14:textId="77777777" w:rsidR="00E601A4" w:rsidRPr="00890933" w:rsidRDefault="00E601A4" w:rsidP="00D43A73">
            <w:pPr>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w:t>
            </w:r>
          </w:p>
        </w:tc>
        <w:tc>
          <w:tcPr>
            <w:tcW w:w="643" w:type="dxa"/>
          </w:tcPr>
          <w:p w14:paraId="152DCCDA" w14:textId="77777777" w:rsidR="00E601A4" w:rsidRPr="00890933" w:rsidRDefault="00E601A4" w:rsidP="00D43A73">
            <w:pPr>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ك</w:t>
            </w:r>
          </w:p>
        </w:tc>
        <w:tc>
          <w:tcPr>
            <w:tcW w:w="709" w:type="dxa"/>
          </w:tcPr>
          <w:p w14:paraId="19187953" w14:textId="77777777" w:rsidR="00E601A4" w:rsidRPr="00890933" w:rsidRDefault="00E601A4" w:rsidP="00D43A73">
            <w:pPr>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w:t>
            </w:r>
          </w:p>
        </w:tc>
        <w:tc>
          <w:tcPr>
            <w:tcW w:w="1072" w:type="dxa"/>
          </w:tcPr>
          <w:p w14:paraId="5AF32C7C" w14:textId="77777777" w:rsidR="00E601A4" w:rsidRPr="00890933" w:rsidRDefault="00E601A4" w:rsidP="00D43A73">
            <w:pPr>
              <w:jc w:val="center"/>
              <w:rPr>
                <w:rFonts w:ascii="Sakkal Majalla" w:eastAsia="Times New Roman" w:hAnsi="Sakkal Majalla" w:cs="Sakkal Majalla"/>
                <w:b/>
                <w:bCs/>
                <w:color w:val="000000" w:themeColor="text1"/>
                <w:sz w:val="28"/>
                <w:szCs w:val="28"/>
                <w:rtl/>
                <w:lang w:bidi="ar-EG"/>
              </w:rPr>
            </w:pPr>
          </w:p>
        </w:tc>
        <w:tc>
          <w:tcPr>
            <w:tcW w:w="1462" w:type="dxa"/>
          </w:tcPr>
          <w:p w14:paraId="3DFE67E4" w14:textId="77777777" w:rsidR="00E601A4" w:rsidRPr="00890933" w:rsidRDefault="00E601A4" w:rsidP="00D43A73">
            <w:pPr>
              <w:jc w:val="center"/>
              <w:rPr>
                <w:rFonts w:ascii="Sakkal Majalla" w:eastAsia="Times New Roman" w:hAnsi="Sakkal Majalla" w:cs="Sakkal Majalla"/>
                <w:b/>
                <w:bCs/>
                <w:color w:val="000000" w:themeColor="text1"/>
                <w:sz w:val="28"/>
                <w:szCs w:val="28"/>
                <w:rtl/>
                <w:lang w:bidi="ar-EG"/>
              </w:rPr>
            </w:pPr>
          </w:p>
        </w:tc>
      </w:tr>
      <w:tr w:rsidR="00D86641" w:rsidRPr="00890933" w14:paraId="03A7E557" w14:textId="77777777" w:rsidTr="00890933">
        <w:trPr>
          <w:trHeight w:val="143"/>
          <w:jc w:val="center"/>
        </w:trPr>
        <w:tc>
          <w:tcPr>
            <w:tcW w:w="577" w:type="dxa"/>
            <w:vMerge/>
          </w:tcPr>
          <w:p w14:paraId="4ADC847A" w14:textId="77777777" w:rsidR="00EC4844" w:rsidRPr="00890933" w:rsidRDefault="00EC4844" w:rsidP="00D43A73">
            <w:pPr>
              <w:rPr>
                <w:rFonts w:ascii="Sakkal Majalla" w:eastAsia="Times New Roman" w:hAnsi="Sakkal Majalla" w:cs="Sakkal Majalla"/>
                <w:color w:val="000000" w:themeColor="text1"/>
                <w:sz w:val="28"/>
                <w:szCs w:val="28"/>
                <w:rtl/>
                <w:lang w:bidi="ar-EG"/>
              </w:rPr>
            </w:pPr>
          </w:p>
        </w:tc>
        <w:tc>
          <w:tcPr>
            <w:tcW w:w="3538" w:type="dxa"/>
          </w:tcPr>
          <w:p w14:paraId="08D321ED" w14:textId="77777777" w:rsidR="00EC4844" w:rsidRPr="00890933" w:rsidRDefault="00EC4844" w:rsidP="00D43A73">
            <w:pPr>
              <w:bidi w:val="0"/>
              <w:jc w:val="both"/>
              <w:rPr>
                <w:rFonts w:ascii="Sakkal Majalla" w:eastAsia="Times New Roman" w:hAnsi="Sakkal Majalla" w:cs="Sakkal Majalla"/>
                <w:b/>
                <w:bCs/>
                <w:color w:val="000000" w:themeColor="text1"/>
                <w:sz w:val="28"/>
                <w:szCs w:val="28"/>
                <w:lang w:bidi="ar-EG"/>
              </w:rPr>
            </w:pPr>
            <w:r w:rsidRPr="00890933">
              <w:rPr>
                <w:rFonts w:ascii="Sakkal Majalla" w:eastAsia="Times New Roman" w:hAnsi="Sakkal Majalla" w:cs="Sakkal Majalla"/>
                <w:b/>
                <w:bCs/>
                <w:color w:val="000000" w:themeColor="text1"/>
                <w:sz w:val="28"/>
                <w:szCs w:val="28"/>
                <w:rtl/>
                <w:lang w:bidi="ar-EG"/>
              </w:rPr>
              <w:t xml:space="preserve">ساهم التصميم الجرافيكى فى نجاح الإعلان عن المنتجات أو الخدمات        </w:t>
            </w:r>
          </w:p>
        </w:tc>
        <w:tc>
          <w:tcPr>
            <w:tcW w:w="643" w:type="dxa"/>
          </w:tcPr>
          <w:p w14:paraId="26C94044"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98</w:t>
            </w:r>
          </w:p>
        </w:tc>
        <w:tc>
          <w:tcPr>
            <w:tcW w:w="709" w:type="dxa"/>
          </w:tcPr>
          <w:p w14:paraId="11B328E7"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49</w:t>
            </w:r>
          </w:p>
        </w:tc>
        <w:tc>
          <w:tcPr>
            <w:tcW w:w="643" w:type="dxa"/>
          </w:tcPr>
          <w:p w14:paraId="2134E23D"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57</w:t>
            </w:r>
          </w:p>
        </w:tc>
        <w:tc>
          <w:tcPr>
            <w:tcW w:w="709" w:type="dxa"/>
          </w:tcPr>
          <w:p w14:paraId="04D7FA1B"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28.5</w:t>
            </w:r>
          </w:p>
        </w:tc>
        <w:tc>
          <w:tcPr>
            <w:tcW w:w="643" w:type="dxa"/>
          </w:tcPr>
          <w:p w14:paraId="6CA29D45"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45</w:t>
            </w:r>
          </w:p>
        </w:tc>
        <w:tc>
          <w:tcPr>
            <w:tcW w:w="709" w:type="dxa"/>
          </w:tcPr>
          <w:p w14:paraId="35785A80"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22.5</w:t>
            </w:r>
          </w:p>
        </w:tc>
        <w:tc>
          <w:tcPr>
            <w:tcW w:w="1072" w:type="dxa"/>
          </w:tcPr>
          <w:p w14:paraId="6534B2B2"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2.3</w:t>
            </w:r>
          </w:p>
        </w:tc>
        <w:tc>
          <w:tcPr>
            <w:tcW w:w="1462" w:type="dxa"/>
          </w:tcPr>
          <w:p w14:paraId="31B83A78"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48.8</w:t>
            </w:r>
          </w:p>
        </w:tc>
      </w:tr>
      <w:tr w:rsidR="00D86641" w:rsidRPr="00890933" w14:paraId="7B67AE95" w14:textId="77777777" w:rsidTr="00890933">
        <w:trPr>
          <w:trHeight w:val="708"/>
          <w:jc w:val="center"/>
        </w:trPr>
        <w:tc>
          <w:tcPr>
            <w:tcW w:w="577" w:type="dxa"/>
            <w:vMerge/>
          </w:tcPr>
          <w:p w14:paraId="5B15E29E" w14:textId="77777777" w:rsidR="00EC4844" w:rsidRPr="00890933" w:rsidRDefault="00EC4844" w:rsidP="00D43A73">
            <w:pPr>
              <w:rPr>
                <w:rFonts w:ascii="Sakkal Majalla" w:eastAsia="Times New Roman" w:hAnsi="Sakkal Majalla" w:cs="Sakkal Majalla"/>
                <w:color w:val="000000" w:themeColor="text1"/>
                <w:sz w:val="28"/>
                <w:szCs w:val="28"/>
                <w:rtl/>
                <w:lang w:bidi="ar-EG"/>
              </w:rPr>
            </w:pPr>
          </w:p>
        </w:tc>
        <w:tc>
          <w:tcPr>
            <w:tcW w:w="3538" w:type="dxa"/>
          </w:tcPr>
          <w:p w14:paraId="71A3A116" w14:textId="77777777" w:rsidR="00EC4844" w:rsidRPr="00890933" w:rsidRDefault="00EC4844" w:rsidP="00D43A73">
            <w:pPr>
              <w:bidi w:val="0"/>
              <w:jc w:val="both"/>
              <w:rPr>
                <w:rFonts w:ascii="Sakkal Majalla" w:eastAsia="Times New Roman" w:hAnsi="Sakkal Majalla" w:cs="Sakkal Majalla"/>
                <w:b/>
                <w:bCs/>
                <w:color w:val="000000" w:themeColor="text1"/>
                <w:sz w:val="28"/>
                <w:szCs w:val="28"/>
                <w:lang w:bidi="ar-EG"/>
              </w:rPr>
            </w:pPr>
            <w:r w:rsidRPr="00890933">
              <w:rPr>
                <w:rFonts w:ascii="Sakkal Majalla" w:eastAsia="Times New Roman" w:hAnsi="Sakkal Majalla" w:cs="Sakkal Majalla"/>
                <w:b/>
                <w:bCs/>
                <w:color w:val="000000" w:themeColor="text1"/>
                <w:sz w:val="28"/>
                <w:szCs w:val="28"/>
                <w:rtl/>
                <w:lang w:bidi="ar-EG"/>
              </w:rPr>
              <w:t xml:space="preserve">ساعد التصميم الجرافيكى على تبنى إستراتيجيات تسويقية أكثر فعالية        </w:t>
            </w:r>
          </w:p>
        </w:tc>
        <w:tc>
          <w:tcPr>
            <w:tcW w:w="643" w:type="dxa"/>
          </w:tcPr>
          <w:p w14:paraId="2D67B318"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123</w:t>
            </w:r>
          </w:p>
        </w:tc>
        <w:tc>
          <w:tcPr>
            <w:tcW w:w="709" w:type="dxa"/>
          </w:tcPr>
          <w:p w14:paraId="7E4E5AFC"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61.5</w:t>
            </w:r>
          </w:p>
        </w:tc>
        <w:tc>
          <w:tcPr>
            <w:tcW w:w="643" w:type="dxa"/>
          </w:tcPr>
          <w:p w14:paraId="1F056963"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43</w:t>
            </w:r>
          </w:p>
        </w:tc>
        <w:tc>
          <w:tcPr>
            <w:tcW w:w="709" w:type="dxa"/>
          </w:tcPr>
          <w:p w14:paraId="2DA8CDC3"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21.5</w:t>
            </w:r>
          </w:p>
        </w:tc>
        <w:tc>
          <w:tcPr>
            <w:tcW w:w="643" w:type="dxa"/>
          </w:tcPr>
          <w:p w14:paraId="3FEA80AA"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34</w:t>
            </w:r>
          </w:p>
        </w:tc>
        <w:tc>
          <w:tcPr>
            <w:tcW w:w="709" w:type="dxa"/>
          </w:tcPr>
          <w:p w14:paraId="2256D6E5"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17</w:t>
            </w:r>
          </w:p>
        </w:tc>
        <w:tc>
          <w:tcPr>
            <w:tcW w:w="1072" w:type="dxa"/>
          </w:tcPr>
          <w:p w14:paraId="787EE08F"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2.4</w:t>
            </w:r>
          </w:p>
        </w:tc>
        <w:tc>
          <w:tcPr>
            <w:tcW w:w="1462" w:type="dxa"/>
          </w:tcPr>
          <w:p w14:paraId="3679D831"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73.</w:t>
            </w:r>
            <w:r w:rsidR="00712F5F" w:rsidRPr="00890933">
              <w:rPr>
                <w:rFonts w:ascii="Sakkal Majalla" w:eastAsia="Times New Roman" w:hAnsi="Sakkal Majalla" w:cs="Sakkal Majalla"/>
                <w:b/>
                <w:bCs/>
                <w:color w:val="000000" w:themeColor="text1"/>
                <w:sz w:val="28"/>
                <w:szCs w:val="28"/>
                <w:rtl/>
                <w:lang w:bidi="ar-EG"/>
              </w:rPr>
              <w:t>9</w:t>
            </w:r>
          </w:p>
        </w:tc>
      </w:tr>
      <w:tr w:rsidR="00D86641" w:rsidRPr="00890933" w14:paraId="7E6A25FF" w14:textId="77777777" w:rsidTr="00890933">
        <w:trPr>
          <w:trHeight w:val="950"/>
          <w:jc w:val="center"/>
        </w:trPr>
        <w:tc>
          <w:tcPr>
            <w:tcW w:w="577" w:type="dxa"/>
            <w:vMerge/>
          </w:tcPr>
          <w:p w14:paraId="53A181B7" w14:textId="77777777" w:rsidR="00EC4844" w:rsidRPr="00890933" w:rsidRDefault="00EC4844" w:rsidP="00D43A73">
            <w:pPr>
              <w:rPr>
                <w:rFonts w:ascii="Sakkal Majalla" w:eastAsia="Times New Roman" w:hAnsi="Sakkal Majalla" w:cs="Sakkal Majalla"/>
                <w:color w:val="000000" w:themeColor="text1"/>
                <w:sz w:val="28"/>
                <w:szCs w:val="28"/>
                <w:rtl/>
                <w:lang w:bidi="ar-EG"/>
              </w:rPr>
            </w:pPr>
          </w:p>
        </w:tc>
        <w:tc>
          <w:tcPr>
            <w:tcW w:w="3538" w:type="dxa"/>
          </w:tcPr>
          <w:p w14:paraId="75FA1F6C" w14:textId="77777777" w:rsidR="00EC4844" w:rsidRPr="00890933" w:rsidRDefault="00EC4844" w:rsidP="00D43A73">
            <w:pPr>
              <w:bidi w:val="0"/>
              <w:jc w:val="both"/>
              <w:rPr>
                <w:rFonts w:ascii="Sakkal Majalla" w:eastAsia="Times New Roman" w:hAnsi="Sakkal Majalla" w:cs="Sakkal Majalla"/>
                <w:b/>
                <w:bCs/>
                <w:color w:val="000000" w:themeColor="text1"/>
                <w:sz w:val="28"/>
                <w:szCs w:val="28"/>
                <w:lang w:bidi="ar-EG"/>
              </w:rPr>
            </w:pPr>
            <w:r w:rsidRPr="00890933">
              <w:rPr>
                <w:rFonts w:ascii="Sakkal Majalla" w:eastAsia="Times New Roman" w:hAnsi="Sakkal Majalla" w:cs="Sakkal Majalla"/>
                <w:b/>
                <w:bCs/>
                <w:color w:val="000000" w:themeColor="text1"/>
                <w:sz w:val="28"/>
                <w:szCs w:val="28"/>
                <w:rtl/>
                <w:lang w:bidi="ar-EG"/>
              </w:rPr>
              <w:t xml:space="preserve">نجح التصميم الجرافيكى فى تقديم أفكارٍ مبتكرة لخدمة الأنشطة التجارية           </w:t>
            </w:r>
          </w:p>
        </w:tc>
        <w:tc>
          <w:tcPr>
            <w:tcW w:w="643" w:type="dxa"/>
          </w:tcPr>
          <w:p w14:paraId="17945930"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58</w:t>
            </w:r>
          </w:p>
        </w:tc>
        <w:tc>
          <w:tcPr>
            <w:tcW w:w="709" w:type="dxa"/>
          </w:tcPr>
          <w:p w14:paraId="312E4FF2"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29</w:t>
            </w:r>
          </w:p>
        </w:tc>
        <w:tc>
          <w:tcPr>
            <w:tcW w:w="643" w:type="dxa"/>
          </w:tcPr>
          <w:p w14:paraId="58BDB1A8"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82</w:t>
            </w:r>
          </w:p>
        </w:tc>
        <w:tc>
          <w:tcPr>
            <w:tcW w:w="709" w:type="dxa"/>
          </w:tcPr>
          <w:p w14:paraId="00556376"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41</w:t>
            </w:r>
          </w:p>
        </w:tc>
        <w:tc>
          <w:tcPr>
            <w:tcW w:w="643" w:type="dxa"/>
          </w:tcPr>
          <w:p w14:paraId="66D548C8"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60</w:t>
            </w:r>
          </w:p>
        </w:tc>
        <w:tc>
          <w:tcPr>
            <w:tcW w:w="709" w:type="dxa"/>
          </w:tcPr>
          <w:p w14:paraId="1F56133A"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30</w:t>
            </w:r>
          </w:p>
        </w:tc>
        <w:tc>
          <w:tcPr>
            <w:tcW w:w="1072" w:type="dxa"/>
          </w:tcPr>
          <w:p w14:paraId="442C4F84"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1.9</w:t>
            </w:r>
          </w:p>
        </w:tc>
        <w:tc>
          <w:tcPr>
            <w:tcW w:w="1462" w:type="dxa"/>
          </w:tcPr>
          <w:p w14:paraId="72F364AD"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41.8</w:t>
            </w:r>
          </w:p>
        </w:tc>
      </w:tr>
      <w:tr w:rsidR="00D86641" w:rsidRPr="00890933" w14:paraId="1C0D422C" w14:textId="77777777" w:rsidTr="00890933">
        <w:trPr>
          <w:trHeight w:val="809"/>
          <w:jc w:val="center"/>
        </w:trPr>
        <w:tc>
          <w:tcPr>
            <w:tcW w:w="577" w:type="dxa"/>
            <w:vMerge w:val="restart"/>
            <w:textDirection w:val="btLr"/>
          </w:tcPr>
          <w:p w14:paraId="4940B015" w14:textId="77777777" w:rsidR="00EC4844" w:rsidRPr="00890933" w:rsidRDefault="00EC4844" w:rsidP="00D43A73">
            <w:pPr>
              <w:bidi w:val="0"/>
              <w:ind w:left="113" w:right="113"/>
              <w:jc w:val="center"/>
              <w:rPr>
                <w:rFonts w:ascii="Sakkal Majalla" w:eastAsia="Times New Roman" w:hAnsi="Sakkal Majalla" w:cs="Sakkal Majalla"/>
                <w:color w:val="000000" w:themeColor="text1"/>
                <w:sz w:val="28"/>
                <w:szCs w:val="28"/>
                <w:lang w:bidi="ar-EG"/>
              </w:rPr>
            </w:pPr>
            <w:r w:rsidRPr="00890933">
              <w:rPr>
                <w:rFonts w:ascii="Sakkal Majalla" w:eastAsia="Times New Roman" w:hAnsi="Sakkal Majalla" w:cs="Sakkal Majalla"/>
                <w:color w:val="000000" w:themeColor="text1"/>
                <w:sz w:val="28"/>
                <w:szCs w:val="28"/>
                <w:rtl/>
                <w:lang w:bidi="ar-EG"/>
              </w:rPr>
              <w:t>تصميم واجهات مواقع الويب</w:t>
            </w:r>
          </w:p>
        </w:tc>
        <w:tc>
          <w:tcPr>
            <w:tcW w:w="3538" w:type="dxa"/>
          </w:tcPr>
          <w:p w14:paraId="51AFE6A0" w14:textId="77777777" w:rsidR="00EC4844" w:rsidRPr="00890933" w:rsidRDefault="00EC4844" w:rsidP="00D43A73">
            <w:pPr>
              <w:bidi w:val="0"/>
              <w:jc w:val="right"/>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أدى التصميم الجرافيكى إلى إبراز واجهات إلكترونية أكثر جذباً لإنتباه المستخدمين</w:t>
            </w:r>
          </w:p>
        </w:tc>
        <w:tc>
          <w:tcPr>
            <w:tcW w:w="643" w:type="dxa"/>
          </w:tcPr>
          <w:p w14:paraId="642F6F86"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64</w:t>
            </w:r>
          </w:p>
        </w:tc>
        <w:tc>
          <w:tcPr>
            <w:tcW w:w="709" w:type="dxa"/>
          </w:tcPr>
          <w:p w14:paraId="0AD65AFF"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32</w:t>
            </w:r>
          </w:p>
        </w:tc>
        <w:tc>
          <w:tcPr>
            <w:tcW w:w="643" w:type="dxa"/>
          </w:tcPr>
          <w:p w14:paraId="5C6DB104"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112</w:t>
            </w:r>
          </w:p>
        </w:tc>
        <w:tc>
          <w:tcPr>
            <w:tcW w:w="709" w:type="dxa"/>
          </w:tcPr>
          <w:p w14:paraId="772CD21F"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56</w:t>
            </w:r>
          </w:p>
        </w:tc>
        <w:tc>
          <w:tcPr>
            <w:tcW w:w="643" w:type="dxa"/>
          </w:tcPr>
          <w:p w14:paraId="0D85F024"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24</w:t>
            </w:r>
          </w:p>
        </w:tc>
        <w:tc>
          <w:tcPr>
            <w:tcW w:w="709" w:type="dxa"/>
          </w:tcPr>
          <w:p w14:paraId="665A58BD"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12</w:t>
            </w:r>
          </w:p>
        </w:tc>
        <w:tc>
          <w:tcPr>
            <w:tcW w:w="1072" w:type="dxa"/>
          </w:tcPr>
          <w:p w14:paraId="330B2553"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2.2</w:t>
            </w:r>
          </w:p>
        </w:tc>
        <w:tc>
          <w:tcPr>
            <w:tcW w:w="1462" w:type="dxa"/>
          </w:tcPr>
          <w:p w14:paraId="4DA3B2C0"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66.8</w:t>
            </w:r>
          </w:p>
        </w:tc>
      </w:tr>
      <w:tr w:rsidR="00D86641" w:rsidRPr="00890933" w14:paraId="6F99230A" w14:textId="77777777" w:rsidTr="00890933">
        <w:trPr>
          <w:trHeight w:val="582"/>
          <w:jc w:val="center"/>
        </w:trPr>
        <w:tc>
          <w:tcPr>
            <w:tcW w:w="577" w:type="dxa"/>
            <w:vMerge/>
          </w:tcPr>
          <w:p w14:paraId="43B06455" w14:textId="77777777" w:rsidR="00EC4844" w:rsidRPr="00890933" w:rsidRDefault="00EC4844" w:rsidP="00D43A73">
            <w:pPr>
              <w:rPr>
                <w:rFonts w:ascii="Sakkal Majalla" w:eastAsia="Times New Roman" w:hAnsi="Sakkal Majalla" w:cs="Sakkal Majalla"/>
                <w:color w:val="000000" w:themeColor="text1"/>
                <w:sz w:val="28"/>
                <w:szCs w:val="28"/>
                <w:rtl/>
                <w:lang w:bidi="ar-EG"/>
              </w:rPr>
            </w:pPr>
          </w:p>
        </w:tc>
        <w:tc>
          <w:tcPr>
            <w:tcW w:w="3538" w:type="dxa"/>
          </w:tcPr>
          <w:p w14:paraId="6105DC41" w14:textId="77777777" w:rsidR="00EC4844" w:rsidRPr="00890933" w:rsidRDefault="00EC4844" w:rsidP="00D43A73">
            <w:pPr>
              <w:jc w:val="both"/>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ساهم التصميم الجرافيكى فى إبراز الصور والرسوم والفيديوهات المنشورة على صفحات المواقع</w:t>
            </w:r>
          </w:p>
        </w:tc>
        <w:tc>
          <w:tcPr>
            <w:tcW w:w="643" w:type="dxa"/>
          </w:tcPr>
          <w:p w14:paraId="38DF9F7A"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51</w:t>
            </w:r>
          </w:p>
        </w:tc>
        <w:tc>
          <w:tcPr>
            <w:tcW w:w="709" w:type="dxa"/>
          </w:tcPr>
          <w:p w14:paraId="75F5DA71"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25.5</w:t>
            </w:r>
          </w:p>
        </w:tc>
        <w:tc>
          <w:tcPr>
            <w:tcW w:w="643" w:type="dxa"/>
          </w:tcPr>
          <w:p w14:paraId="73CA1A0F"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73</w:t>
            </w:r>
          </w:p>
        </w:tc>
        <w:tc>
          <w:tcPr>
            <w:tcW w:w="709" w:type="dxa"/>
          </w:tcPr>
          <w:p w14:paraId="2B5698C7"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36.5</w:t>
            </w:r>
          </w:p>
        </w:tc>
        <w:tc>
          <w:tcPr>
            <w:tcW w:w="643" w:type="dxa"/>
          </w:tcPr>
          <w:p w14:paraId="342FD05A"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76</w:t>
            </w:r>
          </w:p>
        </w:tc>
        <w:tc>
          <w:tcPr>
            <w:tcW w:w="709" w:type="dxa"/>
          </w:tcPr>
          <w:p w14:paraId="2958E02B"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38</w:t>
            </w:r>
          </w:p>
        </w:tc>
        <w:tc>
          <w:tcPr>
            <w:tcW w:w="1072" w:type="dxa"/>
          </w:tcPr>
          <w:p w14:paraId="519C926F"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1.8</w:t>
            </w:r>
          </w:p>
        </w:tc>
        <w:tc>
          <w:tcPr>
            <w:tcW w:w="1462" w:type="dxa"/>
          </w:tcPr>
          <w:p w14:paraId="7EAA8ABB"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42.2</w:t>
            </w:r>
          </w:p>
        </w:tc>
      </w:tr>
      <w:tr w:rsidR="00D86641" w:rsidRPr="00890933" w14:paraId="61B55578" w14:textId="77777777" w:rsidTr="00890933">
        <w:trPr>
          <w:trHeight w:val="1219"/>
          <w:jc w:val="center"/>
        </w:trPr>
        <w:tc>
          <w:tcPr>
            <w:tcW w:w="577" w:type="dxa"/>
            <w:vMerge/>
          </w:tcPr>
          <w:p w14:paraId="60E22141" w14:textId="77777777" w:rsidR="00EC4844" w:rsidRPr="00890933" w:rsidRDefault="00EC4844" w:rsidP="00D43A73">
            <w:pPr>
              <w:rPr>
                <w:rFonts w:ascii="Sakkal Majalla" w:eastAsia="Times New Roman" w:hAnsi="Sakkal Majalla" w:cs="Sakkal Majalla"/>
                <w:color w:val="000000" w:themeColor="text1"/>
                <w:sz w:val="28"/>
                <w:szCs w:val="28"/>
                <w:rtl/>
                <w:lang w:bidi="ar-EG"/>
              </w:rPr>
            </w:pPr>
          </w:p>
        </w:tc>
        <w:tc>
          <w:tcPr>
            <w:tcW w:w="3538" w:type="dxa"/>
          </w:tcPr>
          <w:p w14:paraId="5E22A6BC" w14:textId="77777777" w:rsidR="00EC4844" w:rsidRPr="00890933" w:rsidRDefault="00EC4844" w:rsidP="00D43A73">
            <w:pPr>
              <w:jc w:val="both"/>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 xml:space="preserve">ساعد التصميم الجرافيكى على تحقيق التوازن بين الواجهات والمحتوى </w:t>
            </w:r>
            <w:proofErr w:type="gramStart"/>
            <w:r w:rsidRPr="00890933">
              <w:rPr>
                <w:rFonts w:ascii="Sakkal Majalla" w:eastAsia="Times New Roman" w:hAnsi="Sakkal Majalla" w:cs="Sakkal Majalla"/>
                <w:b/>
                <w:bCs/>
                <w:color w:val="000000" w:themeColor="text1"/>
                <w:sz w:val="28"/>
                <w:szCs w:val="28"/>
                <w:rtl/>
                <w:lang w:bidi="ar-EG"/>
              </w:rPr>
              <w:t>البصرى</w:t>
            </w:r>
            <w:proofErr w:type="gramEnd"/>
            <w:r w:rsidRPr="00890933">
              <w:rPr>
                <w:rFonts w:ascii="Sakkal Majalla" w:eastAsia="Times New Roman" w:hAnsi="Sakkal Majalla" w:cs="Sakkal Majalla"/>
                <w:b/>
                <w:bCs/>
                <w:color w:val="000000" w:themeColor="text1"/>
                <w:sz w:val="28"/>
                <w:szCs w:val="28"/>
                <w:rtl/>
                <w:lang w:bidi="ar-EG"/>
              </w:rPr>
              <w:t xml:space="preserve"> المقدم بصفحات المواقع</w:t>
            </w:r>
          </w:p>
        </w:tc>
        <w:tc>
          <w:tcPr>
            <w:tcW w:w="643" w:type="dxa"/>
          </w:tcPr>
          <w:p w14:paraId="72635841"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69</w:t>
            </w:r>
          </w:p>
        </w:tc>
        <w:tc>
          <w:tcPr>
            <w:tcW w:w="709" w:type="dxa"/>
          </w:tcPr>
          <w:p w14:paraId="683DAD46"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34.5</w:t>
            </w:r>
          </w:p>
        </w:tc>
        <w:tc>
          <w:tcPr>
            <w:tcW w:w="643" w:type="dxa"/>
          </w:tcPr>
          <w:p w14:paraId="212D336B"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43</w:t>
            </w:r>
          </w:p>
        </w:tc>
        <w:tc>
          <w:tcPr>
            <w:tcW w:w="709" w:type="dxa"/>
          </w:tcPr>
          <w:p w14:paraId="5E1A534E"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21.5</w:t>
            </w:r>
          </w:p>
        </w:tc>
        <w:tc>
          <w:tcPr>
            <w:tcW w:w="643" w:type="dxa"/>
          </w:tcPr>
          <w:p w14:paraId="32FAC375"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88</w:t>
            </w:r>
          </w:p>
        </w:tc>
        <w:tc>
          <w:tcPr>
            <w:tcW w:w="709" w:type="dxa"/>
          </w:tcPr>
          <w:p w14:paraId="59293D76"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44</w:t>
            </w:r>
          </w:p>
        </w:tc>
        <w:tc>
          <w:tcPr>
            <w:tcW w:w="1072" w:type="dxa"/>
          </w:tcPr>
          <w:p w14:paraId="1E27CF88"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1.9</w:t>
            </w:r>
          </w:p>
        </w:tc>
        <w:tc>
          <w:tcPr>
            <w:tcW w:w="1462" w:type="dxa"/>
          </w:tcPr>
          <w:p w14:paraId="78514AF3"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46.</w:t>
            </w:r>
            <w:r w:rsidR="00712F5F" w:rsidRPr="00890933">
              <w:rPr>
                <w:rFonts w:ascii="Sakkal Majalla" w:eastAsia="Times New Roman" w:hAnsi="Sakkal Majalla" w:cs="Sakkal Majalla"/>
                <w:b/>
                <w:bCs/>
                <w:color w:val="000000" w:themeColor="text1"/>
                <w:sz w:val="28"/>
                <w:szCs w:val="28"/>
                <w:rtl/>
                <w:lang w:bidi="ar-EG"/>
              </w:rPr>
              <w:t>3</w:t>
            </w:r>
          </w:p>
        </w:tc>
      </w:tr>
      <w:tr w:rsidR="00D86641" w:rsidRPr="00890933" w14:paraId="6718C992" w14:textId="77777777" w:rsidTr="00890933">
        <w:trPr>
          <w:trHeight w:val="492"/>
          <w:jc w:val="center"/>
        </w:trPr>
        <w:tc>
          <w:tcPr>
            <w:tcW w:w="577" w:type="dxa"/>
            <w:vMerge w:val="restart"/>
            <w:textDirection w:val="btLr"/>
          </w:tcPr>
          <w:p w14:paraId="049CCCEA" w14:textId="77777777" w:rsidR="00EC4844" w:rsidRPr="00890933" w:rsidRDefault="00EC4844" w:rsidP="00D43A73">
            <w:pPr>
              <w:shd w:val="clear" w:color="auto" w:fill="FFFFFF"/>
              <w:bidi w:val="0"/>
              <w:ind w:left="115" w:right="115"/>
              <w:jc w:val="center"/>
              <w:outlineLvl w:val="2"/>
              <w:rPr>
                <w:rFonts w:ascii="Sakkal Majalla" w:eastAsia="Times New Roman" w:hAnsi="Sakkal Majalla" w:cs="Sakkal Majalla"/>
                <w:color w:val="000000" w:themeColor="text1"/>
                <w:sz w:val="28"/>
                <w:szCs w:val="28"/>
              </w:rPr>
            </w:pPr>
            <w:r w:rsidRPr="00890933">
              <w:rPr>
                <w:rFonts w:ascii="Sakkal Majalla" w:eastAsia="Times New Roman" w:hAnsi="Sakkal Majalla" w:cs="Sakkal Majalla"/>
                <w:color w:val="000000" w:themeColor="text1"/>
                <w:sz w:val="28"/>
                <w:szCs w:val="28"/>
                <w:rtl/>
                <w:lang w:bidi="ar-EG"/>
              </w:rPr>
              <w:t>تصميم الهوية البصرية</w:t>
            </w:r>
          </w:p>
          <w:p w14:paraId="0E6DEB34" w14:textId="77777777" w:rsidR="00EC4844" w:rsidRPr="00890933" w:rsidRDefault="00EC4844" w:rsidP="00D43A73">
            <w:pPr>
              <w:ind w:left="113" w:right="113"/>
              <w:jc w:val="center"/>
              <w:rPr>
                <w:rFonts w:ascii="Sakkal Majalla" w:eastAsia="Times New Roman" w:hAnsi="Sakkal Majalla" w:cs="Sakkal Majalla"/>
                <w:color w:val="000000" w:themeColor="text1"/>
                <w:sz w:val="28"/>
                <w:szCs w:val="28"/>
                <w:rtl/>
                <w:lang w:bidi="ar-EG"/>
              </w:rPr>
            </w:pPr>
          </w:p>
        </w:tc>
        <w:tc>
          <w:tcPr>
            <w:tcW w:w="3538" w:type="dxa"/>
          </w:tcPr>
          <w:p w14:paraId="29E4D43A" w14:textId="77777777" w:rsidR="00EC4844" w:rsidRPr="00890933" w:rsidRDefault="00EC4844" w:rsidP="00D43A73">
            <w:pPr>
              <w:jc w:val="both"/>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نجح التصميم الجرافيكى فى إبراز أصالة المنتجات والخدمات التى تقدمها الشركة</w:t>
            </w:r>
          </w:p>
        </w:tc>
        <w:tc>
          <w:tcPr>
            <w:tcW w:w="643" w:type="dxa"/>
          </w:tcPr>
          <w:p w14:paraId="4AAE8099"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66</w:t>
            </w:r>
          </w:p>
        </w:tc>
        <w:tc>
          <w:tcPr>
            <w:tcW w:w="709" w:type="dxa"/>
          </w:tcPr>
          <w:p w14:paraId="23884B05"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33</w:t>
            </w:r>
          </w:p>
        </w:tc>
        <w:tc>
          <w:tcPr>
            <w:tcW w:w="643" w:type="dxa"/>
          </w:tcPr>
          <w:p w14:paraId="3EB2C5B3"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95</w:t>
            </w:r>
          </w:p>
        </w:tc>
        <w:tc>
          <w:tcPr>
            <w:tcW w:w="709" w:type="dxa"/>
          </w:tcPr>
          <w:p w14:paraId="6B57376C"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47.5</w:t>
            </w:r>
          </w:p>
        </w:tc>
        <w:tc>
          <w:tcPr>
            <w:tcW w:w="643" w:type="dxa"/>
          </w:tcPr>
          <w:p w14:paraId="0BF60A72"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39</w:t>
            </w:r>
          </w:p>
        </w:tc>
        <w:tc>
          <w:tcPr>
            <w:tcW w:w="709" w:type="dxa"/>
          </w:tcPr>
          <w:p w14:paraId="78FB7394"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19.5</w:t>
            </w:r>
          </w:p>
        </w:tc>
        <w:tc>
          <w:tcPr>
            <w:tcW w:w="1072" w:type="dxa"/>
          </w:tcPr>
          <w:p w14:paraId="618DEF7F"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2.1</w:t>
            </w:r>
          </w:p>
        </w:tc>
        <w:tc>
          <w:tcPr>
            <w:tcW w:w="1462" w:type="dxa"/>
          </w:tcPr>
          <w:p w14:paraId="1D29C935"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49.5</w:t>
            </w:r>
          </w:p>
        </w:tc>
      </w:tr>
      <w:tr w:rsidR="00D86641" w:rsidRPr="00890933" w14:paraId="61E4CC37" w14:textId="77777777" w:rsidTr="00890933">
        <w:trPr>
          <w:trHeight w:val="143"/>
          <w:jc w:val="center"/>
        </w:trPr>
        <w:tc>
          <w:tcPr>
            <w:tcW w:w="577" w:type="dxa"/>
            <w:vMerge/>
          </w:tcPr>
          <w:p w14:paraId="3CF9E5A4" w14:textId="77777777" w:rsidR="00EC4844" w:rsidRPr="00890933" w:rsidRDefault="00EC4844" w:rsidP="00D43A73">
            <w:pPr>
              <w:rPr>
                <w:rFonts w:ascii="Sakkal Majalla" w:eastAsia="Times New Roman" w:hAnsi="Sakkal Majalla" w:cs="Sakkal Majalla"/>
                <w:color w:val="000000" w:themeColor="text1"/>
                <w:sz w:val="28"/>
                <w:szCs w:val="28"/>
                <w:rtl/>
                <w:lang w:bidi="ar-EG"/>
              </w:rPr>
            </w:pPr>
          </w:p>
        </w:tc>
        <w:tc>
          <w:tcPr>
            <w:tcW w:w="3538" w:type="dxa"/>
          </w:tcPr>
          <w:p w14:paraId="59EBAB3B" w14:textId="77777777" w:rsidR="00EC4844" w:rsidRPr="00890933" w:rsidRDefault="00EC4844" w:rsidP="00D43A73">
            <w:pPr>
              <w:jc w:val="both"/>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 xml:space="preserve">ساعد التصميم الجرافيكى على إبراز رؤية الشركة والبيئة المحيطة بها والفئات المستهدفة </w:t>
            </w:r>
          </w:p>
        </w:tc>
        <w:tc>
          <w:tcPr>
            <w:tcW w:w="643" w:type="dxa"/>
          </w:tcPr>
          <w:p w14:paraId="4114CA6E"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22</w:t>
            </w:r>
          </w:p>
        </w:tc>
        <w:tc>
          <w:tcPr>
            <w:tcW w:w="709" w:type="dxa"/>
          </w:tcPr>
          <w:p w14:paraId="55A6A930"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11</w:t>
            </w:r>
          </w:p>
        </w:tc>
        <w:tc>
          <w:tcPr>
            <w:tcW w:w="643" w:type="dxa"/>
          </w:tcPr>
          <w:p w14:paraId="75B57E5C"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76</w:t>
            </w:r>
          </w:p>
        </w:tc>
        <w:tc>
          <w:tcPr>
            <w:tcW w:w="709" w:type="dxa"/>
          </w:tcPr>
          <w:p w14:paraId="4EBD8D27"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38</w:t>
            </w:r>
          </w:p>
        </w:tc>
        <w:tc>
          <w:tcPr>
            <w:tcW w:w="643" w:type="dxa"/>
          </w:tcPr>
          <w:p w14:paraId="58DCE310"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102</w:t>
            </w:r>
          </w:p>
        </w:tc>
        <w:tc>
          <w:tcPr>
            <w:tcW w:w="709" w:type="dxa"/>
          </w:tcPr>
          <w:p w14:paraId="2CFFCB1C"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51</w:t>
            </w:r>
          </w:p>
        </w:tc>
        <w:tc>
          <w:tcPr>
            <w:tcW w:w="1072" w:type="dxa"/>
          </w:tcPr>
          <w:p w14:paraId="6C1FB308"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1.6</w:t>
            </w:r>
          </w:p>
        </w:tc>
        <w:tc>
          <w:tcPr>
            <w:tcW w:w="1462" w:type="dxa"/>
          </w:tcPr>
          <w:p w14:paraId="17242D26"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64.2</w:t>
            </w:r>
          </w:p>
        </w:tc>
      </w:tr>
      <w:tr w:rsidR="00D86641" w:rsidRPr="00890933" w14:paraId="458018A9" w14:textId="77777777" w:rsidTr="00890933">
        <w:trPr>
          <w:trHeight w:val="143"/>
          <w:jc w:val="center"/>
        </w:trPr>
        <w:tc>
          <w:tcPr>
            <w:tcW w:w="577" w:type="dxa"/>
            <w:vMerge/>
          </w:tcPr>
          <w:p w14:paraId="217B49C7" w14:textId="77777777" w:rsidR="00EC4844" w:rsidRPr="00890933" w:rsidRDefault="00EC4844" w:rsidP="00D43A73">
            <w:pPr>
              <w:rPr>
                <w:rFonts w:ascii="Sakkal Majalla" w:eastAsia="Times New Roman" w:hAnsi="Sakkal Majalla" w:cs="Sakkal Majalla"/>
                <w:color w:val="000000" w:themeColor="text1"/>
                <w:sz w:val="28"/>
                <w:szCs w:val="28"/>
                <w:rtl/>
                <w:lang w:bidi="ar-EG"/>
              </w:rPr>
            </w:pPr>
          </w:p>
        </w:tc>
        <w:tc>
          <w:tcPr>
            <w:tcW w:w="3538" w:type="dxa"/>
          </w:tcPr>
          <w:p w14:paraId="11CA0B12" w14:textId="77777777" w:rsidR="00EC4844" w:rsidRPr="00890933" w:rsidRDefault="00EC4844" w:rsidP="00D43A73">
            <w:pPr>
              <w:jc w:val="both"/>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أبرز التصميم الجرافيكى تميز الشركة وقدرتها على المنافسة فى الأسواق الكبيرة</w:t>
            </w:r>
          </w:p>
          <w:p w14:paraId="0F1778B9" w14:textId="77777777" w:rsidR="00D86641" w:rsidRPr="00890933" w:rsidRDefault="00D86641" w:rsidP="00D43A73">
            <w:pPr>
              <w:jc w:val="both"/>
              <w:rPr>
                <w:rFonts w:ascii="Sakkal Majalla" w:eastAsia="Times New Roman" w:hAnsi="Sakkal Majalla" w:cs="Sakkal Majalla"/>
                <w:b/>
                <w:bCs/>
                <w:color w:val="000000" w:themeColor="text1"/>
                <w:sz w:val="28"/>
                <w:szCs w:val="28"/>
                <w:rtl/>
                <w:lang w:bidi="ar-EG"/>
              </w:rPr>
            </w:pPr>
          </w:p>
        </w:tc>
        <w:tc>
          <w:tcPr>
            <w:tcW w:w="643" w:type="dxa"/>
          </w:tcPr>
          <w:p w14:paraId="127F1A1E"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61</w:t>
            </w:r>
          </w:p>
        </w:tc>
        <w:tc>
          <w:tcPr>
            <w:tcW w:w="709" w:type="dxa"/>
          </w:tcPr>
          <w:p w14:paraId="31199A43"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30.5</w:t>
            </w:r>
          </w:p>
        </w:tc>
        <w:tc>
          <w:tcPr>
            <w:tcW w:w="643" w:type="dxa"/>
          </w:tcPr>
          <w:p w14:paraId="3E3FBA02"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59</w:t>
            </w:r>
          </w:p>
        </w:tc>
        <w:tc>
          <w:tcPr>
            <w:tcW w:w="709" w:type="dxa"/>
          </w:tcPr>
          <w:p w14:paraId="2DCFA503"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29.5</w:t>
            </w:r>
          </w:p>
        </w:tc>
        <w:tc>
          <w:tcPr>
            <w:tcW w:w="643" w:type="dxa"/>
          </w:tcPr>
          <w:p w14:paraId="11FA261B"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80</w:t>
            </w:r>
          </w:p>
        </w:tc>
        <w:tc>
          <w:tcPr>
            <w:tcW w:w="709" w:type="dxa"/>
          </w:tcPr>
          <w:p w14:paraId="44948E42"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40</w:t>
            </w:r>
          </w:p>
        </w:tc>
        <w:tc>
          <w:tcPr>
            <w:tcW w:w="1072" w:type="dxa"/>
          </w:tcPr>
          <w:p w14:paraId="12225983"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1.9</w:t>
            </w:r>
          </w:p>
        </w:tc>
        <w:tc>
          <w:tcPr>
            <w:tcW w:w="1462" w:type="dxa"/>
          </w:tcPr>
          <w:p w14:paraId="4AD0C0C5"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41.</w:t>
            </w:r>
            <w:r w:rsidR="00712F5F" w:rsidRPr="00890933">
              <w:rPr>
                <w:rFonts w:ascii="Sakkal Majalla" w:eastAsia="Times New Roman" w:hAnsi="Sakkal Majalla" w:cs="Sakkal Majalla"/>
                <w:b/>
                <w:bCs/>
                <w:color w:val="000000" w:themeColor="text1"/>
                <w:sz w:val="28"/>
                <w:szCs w:val="28"/>
                <w:rtl/>
                <w:lang w:bidi="ar-EG"/>
              </w:rPr>
              <w:t>3</w:t>
            </w:r>
          </w:p>
        </w:tc>
      </w:tr>
      <w:tr w:rsidR="00EC4844" w:rsidRPr="00890933" w14:paraId="45B66168" w14:textId="77777777" w:rsidTr="00890933">
        <w:trPr>
          <w:trHeight w:val="809"/>
          <w:jc w:val="center"/>
        </w:trPr>
        <w:tc>
          <w:tcPr>
            <w:tcW w:w="577" w:type="dxa"/>
            <w:vMerge w:val="restart"/>
            <w:textDirection w:val="btLr"/>
          </w:tcPr>
          <w:p w14:paraId="5E3EF617" w14:textId="77777777" w:rsidR="00EC4844" w:rsidRPr="00890933" w:rsidRDefault="00EC4844" w:rsidP="00D43A73">
            <w:pPr>
              <w:shd w:val="clear" w:color="auto" w:fill="FFFFFF"/>
              <w:bidi w:val="0"/>
              <w:ind w:left="115" w:right="115"/>
              <w:jc w:val="center"/>
              <w:outlineLvl w:val="2"/>
              <w:rPr>
                <w:rFonts w:ascii="Sakkal Majalla" w:eastAsia="Times New Roman" w:hAnsi="Sakkal Majalla" w:cs="Sakkal Majalla"/>
                <w:color w:val="000000" w:themeColor="text1"/>
                <w:sz w:val="28"/>
                <w:szCs w:val="28"/>
                <w:lang w:bidi="ar-EG"/>
              </w:rPr>
            </w:pPr>
            <w:r w:rsidRPr="00890933">
              <w:rPr>
                <w:rFonts w:ascii="Sakkal Majalla" w:eastAsia="Times New Roman" w:hAnsi="Sakkal Majalla" w:cs="Sakkal Majalla"/>
                <w:color w:val="000000" w:themeColor="text1"/>
                <w:sz w:val="28"/>
                <w:szCs w:val="28"/>
                <w:rtl/>
                <w:lang w:bidi="ar-EG"/>
              </w:rPr>
              <w:t>تصميم المطبوعات</w:t>
            </w:r>
          </w:p>
          <w:p w14:paraId="3073C35F" w14:textId="77777777" w:rsidR="00EC4844" w:rsidRPr="00890933" w:rsidRDefault="00EC4844" w:rsidP="00D43A73">
            <w:pPr>
              <w:ind w:left="113" w:right="113"/>
              <w:rPr>
                <w:rFonts w:ascii="Sakkal Majalla" w:eastAsia="Times New Roman" w:hAnsi="Sakkal Majalla" w:cs="Sakkal Majalla"/>
                <w:color w:val="000000" w:themeColor="text1"/>
                <w:sz w:val="28"/>
                <w:szCs w:val="28"/>
                <w:rtl/>
                <w:lang w:bidi="ar-EG"/>
              </w:rPr>
            </w:pPr>
          </w:p>
        </w:tc>
        <w:tc>
          <w:tcPr>
            <w:tcW w:w="3538" w:type="dxa"/>
          </w:tcPr>
          <w:p w14:paraId="641AE661" w14:textId="77777777" w:rsidR="00EC4844" w:rsidRPr="00890933" w:rsidRDefault="00EC4844" w:rsidP="00D43A73">
            <w:pPr>
              <w:jc w:val="both"/>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ساهم التصميم الجرافيكى فى نشر مطبوعات أكثر بساطة ووضوحاً</w:t>
            </w:r>
          </w:p>
        </w:tc>
        <w:tc>
          <w:tcPr>
            <w:tcW w:w="643" w:type="dxa"/>
          </w:tcPr>
          <w:p w14:paraId="77051364"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126</w:t>
            </w:r>
          </w:p>
        </w:tc>
        <w:tc>
          <w:tcPr>
            <w:tcW w:w="709" w:type="dxa"/>
          </w:tcPr>
          <w:p w14:paraId="18C5E2B5"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63</w:t>
            </w:r>
          </w:p>
        </w:tc>
        <w:tc>
          <w:tcPr>
            <w:tcW w:w="643" w:type="dxa"/>
          </w:tcPr>
          <w:p w14:paraId="7A970B7F"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28</w:t>
            </w:r>
          </w:p>
        </w:tc>
        <w:tc>
          <w:tcPr>
            <w:tcW w:w="709" w:type="dxa"/>
          </w:tcPr>
          <w:p w14:paraId="0FA10DDC"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14</w:t>
            </w:r>
          </w:p>
        </w:tc>
        <w:tc>
          <w:tcPr>
            <w:tcW w:w="643" w:type="dxa"/>
          </w:tcPr>
          <w:p w14:paraId="309D7B07"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46</w:t>
            </w:r>
          </w:p>
        </w:tc>
        <w:tc>
          <w:tcPr>
            <w:tcW w:w="709" w:type="dxa"/>
          </w:tcPr>
          <w:p w14:paraId="248587AC"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23</w:t>
            </w:r>
          </w:p>
        </w:tc>
        <w:tc>
          <w:tcPr>
            <w:tcW w:w="1072" w:type="dxa"/>
          </w:tcPr>
          <w:p w14:paraId="31B299F1"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2.4</w:t>
            </w:r>
          </w:p>
        </w:tc>
        <w:tc>
          <w:tcPr>
            <w:tcW w:w="1462" w:type="dxa"/>
          </w:tcPr>
          <w:p w14:paraId="2BC87ED4"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79.</w:t>
            </w:r>
            <w:r w:rsidR="00712F5F" w:rsidRPr="00890933">
              <w:rPr>
                <w:rFonts w:ascii="Sakkal Majalla" w:eastAsia="Times New Roman" w:hAnsi="Sakkal Majalla" w:cs="Sakkal Majalla"/>
                <w:b/>
                <w:bCs/>
                <w:color w:val="000000" w:themeColor="text1"/>
                <w:sz w:val="28"/>
                <w:szCs w:val="28"/>
                <w:rtl/>
                <w:lang w:bidi="ar-EG"/>
              </w:rPr>
              <w:t>5</w:t>
            </w:r>
          </w:p>
        </w:tc>
      </w:tr>
      <w:tr w:rsidR="00EC4844" w:rsidRPr="00890933" w14:paraId="039A90C0" w14:textId="77777777" w:rsidTr="00890933">
        <w:trPr>
          <w:trHeight w:val="143"/>
          <w:jc w:val="center"/>
        </w:trPr>
        <w:tc>
          <w:tcPr>
            <w:tcW w:w="577" w:type="dxa"/>
            <w:vMerge/>
            <w:textDirection w:val="btLr"/>
          </w:tcPr>
          <w:p w14:paraId="00C3BD2F" w14:textId="77777777" w:rsidR="00EC4844" w:rsidRPr="00890933" w:rsidRDefault="00EC4844" w:rsidP="00D43A73">
            <w:pPr>
              <w:shd w:val="clear" w:color="auto" w:fill="FFFFFF"/>
              <w:bidi w:val="0"/>
              <w:ind w:left="115" w:right="115"/>
              <w:jc w:val="center"/>
              <w:outlineLvl w:val="2"/>
              <w:rPr>
                <w:rFonts w:ascii="Sakkal Majalla" w:eastAsia="Times New Roman" w:hAnsi="Sakkal Majalla" w:cs="Sakkal Majalla"/>
                <w:color w:val="000000" w:themeColor="text1"/>
                <w:sz w:val="28"/>
                <w:szCs w:val="28"/>
                <w:rtl/>
                <w:lang w:bidi="ar-EG"/>
              </w:rPr>
            </w:pPr>
          </w:p>
        </w:tc>
        <w:tc>
          <w:tcPr>
            <w:tcW w:w="3538" w:type="dxa"/>
          </w:tcPr>
          <w:p w14:paraId="703D64DA" w14:textId="77777777" w:rsidR="00EC4844" w:rsidRPr="00890933" w:rsidRDefault="00EC4844" w:rsidP="00D43A73">
            <w:pPr>
              <w:jc w:val="both"/>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أبرز التصميم الجرافيكى أشكال</w:t>
            </w:r>
            <w:r w:rsidR="00F10F6C" w:rsidRPr="00890933">
              <w:rPr>
                <w:rFonts w:ascii="Sakkal Majalla" w:eastAsia="Times New Roman" w:hAnsi="Sakkal Majalla" w:cs="Sakkal Majalla"/>
                <w:b/>
                <w:bCs/>
                <w:color w:val="000000" w:themeColor="text1"/>
                <w:sz w:val="28"/>
                <w:szCs w:val="28"/>
                <w:rtl/>
                <w:lang w:bidi="ar-EG"/>
              </w:rPr>
              <w:t>اً</w:t>
            </w:r>
            <w:r w:rsidRPr="00890933">
              <w:rPr>
                <w:rFonts w:ascii="Sakkal Majalla" w:eastAsia="Times New Roman" w:hAnsi="Sakkal Majalla" w:cs="Sakkal Majalla"/>
                <w:b/>
                <w:bCs/>
                <w:color w:val="000000" w:themeColor="text1"/>
                <w:sz w:val="28"/>
                <w:szCs w:val="28"/>
                <w:rtl/>
                <w:lang w:bidi="ar-EG"/>
              </w:rPr>
              <w:t xml:space="preserve"> مختلفة من المطبوعات كالبروشورات والكتالوجات والبنرات الدعائية والإعلانية</w:t>
            </w:r>
          </w:p>
        </w:tc>
        <w:tc>
          <w:tcPr>
            <w:tcW w:w="643" w:type="dxa"/>
          </w:tcPr>
          <w:p w14:paraId="7E52E28C"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71</w:t>
            </w:r>
          </w:p>
        </w:tc>
        <w:tc>
          <w:tcPr>
            <w:tcW w:w="709" w:type="dxa"/>
          </w:tcPr>
          <w:p w14:paraId="4CCA1B0E"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35.5</w:t>
            </w:r>
          </w:p>
        </w:tc>
        <w:tc>
          <w:tcPr>
            <w:tcW w:w="643" w:type="dxa"/>
          </w:tcPr>
          <w:p w14:paraId="007CCE38"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56</w:t>
            </w:r>
          </w:p>
        </w:tc>
        <w:tc>
          <w:tcPr>
            <w:tcW w:w="709" w:type="dxa"/>
          </w:tcPr>
          <w:p w14:paraId="4EFFDD8F"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28</w:t>
            </w:r>
          </w:p>
        </w:tc>
        <w:tc>
          <w:tcPr>
            <w:tcW w:w="643" w:type="dxa"/>
          </w:tcPr>
          <w:p w14:paraId="48E39F07"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73</w:t>
            </w:r>
          </w:p>
        </w:tc>
        <w:tc>
          <w:tcPr>
            <w:tcW w:w="709" w:type="dxa"/>
          </w:tcPr>
          <w:p w14:paraId="5F5899F2"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36.5</w:t>
            </w:r>
          </w:p>
        </w:tc>
        <w:tc>
          <w:tcPr>
            <w:tcW w:w="1072" w:type="dxa"/>
          </w:tcPr>
          <w:p w14:paraId="6516C0EA"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1.9</w:t>
            </w:r>
          </w:p>
        </w:tc>
        <w:tc>
          <w:tcPr>
            <w:tcW w:w="1462" w:type="dxa"/>
          </w:tcPr>
          <w:p w14:paraId="34F3AF58"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40.</w:t>
            </w:r>
            <w:r w:rsidR="00712F5F" w:rsidRPr="00890933">
              <w:rPr>
                <w:rFonts w:ascii="Sakkal Majalla" w:eastAsia="Times New Roman" w:hAnsi="Sakkal Majalla" w:cs="Sakkal Majalla"/>
                <w:b/>
                <w:bCs/>
                <w:color w:val="000000" w:themeColor="text1"/>
                <w:sz w:val="28"/>
                <w:szCs w:val="28"/>
                <w:rtl/>
                <w:lang w:bidi="ar-EG"/>
              </w:rPr>
              <w:t>7</w:t>
            </w:r>
          </w:p>
        </w:tc>
      </w:tr>
      <w:tr w:rsidR="00EC4844" w:rsidRPr="00890933" w14:paraId="3A4F331D" w14:textId="77777777" w:rsidTr="00890933">
        <w:trPr>
          <w:trHeight w:val="941"/>
          <w:jc w:val="center"/>
        </w:trPr>
        <w:tc>
          <w:tcPr>
            <w:tcW w:w="577" w:type="dxa"/>
            <w:vMerge/>
            <w:textDirection w:val="btLr"/>
          </w:tcPr>
          <w:p w14:paraId="5BAFB7B1" w14:textId="77777777" w:rsidR="00EC4844" w:rsidRPr="00890933" w:rsidRDefault="00EC4844" w:rsidP="00D43A73">
            <w:pPr>
              <w:shd w:val="clear" w:color="auto" w:fill="FFFFFF"/>
              <w:bidi w:val="0"/>
              <w:ind w:left="115" w:right="115"/>
              <w:jc w:val="center"/>
              <w:outlineLvl w:val="2"/>
              <w:rPr>
                <w:rFonts w:ascii="Sakkal Majalla" w:eastAsia="Times New Roman" w:hAnsi="Sakkal Majalla" w:cs="Sakkal Majalla"/>
                <w:color w:val="000000" w:themeColor="text1"/>
                <w:sz w:val="28"/>
                <w:szCs w:val="28"/>
                <w:rtl/>
                <w:lang w:bidi="ar-EG"/>
              </w:rPr>
            </w:pPr>
          </w:p>
        </w:tc>
        <w:tc>
          <w:tcPr>
            <w:tcW w:w="3538" w:type="dxa"/>
          </w:tcPr>
          <w:p w14:paraId="7F26E600" w14:textId="77777777" w:rsidR="00EC4844" w:rsidRPr="00890933" w:rsidRDefault="00EC4844" w:rsidP="00D43A73">
            <w:pPr>
              <w:jc w:val="both"/>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تحديد طبيعة الدور الإعلامى فى مواجهة الأزمة، خاصة أجهزة العلاقات العامة</w:t>
            </w:r>
          </w:p>
        </w:tc>
        <w:tc>
          <w:tcPr>
            <w:tcW w:w="643" w:type="dxa"/>
          </w:tcPr>
          <w:p w14:paraId="12529300"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42</w:t>
            </w:r>
          </w:p>
        </w:tc>
        <w:tc>
          <w:tcPr>
            <w:tcW w:w="709" w:type="dxa"/>
          </w:tcPr>
          <w:p w14:paraId="04DE2A5D"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21</w:t>
            </w:r>
          </w:p>
        </w:tc>
        <w:tc>
          <w:tcPr>
            <w:tcW w:w="643" w:type="dxa"/>
          </w:tcPr>
          <w:p w14:paraId="5A0BF093"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65</w:t>
            </w:r>
          </w:p>
        </w:tc>
        <w:tc>
          <w:tcPr>
            <w:tcW w:w="709" w:type="dxa"/>
          </w:tcPr>
          <w:p w14:paraId="1719197C"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32.5</w:t>
            </w:r>
          </w:p>
        </w:tc>
        <w:tc>
          <w:tcPr>
            <w:tcW w:w="643" w:type="dxa"/>
          </w:tcPr>
          <w:p w14:paraId="38F37AF8"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93</w:t>
            </w:r>
          </w:p>
        </w:tc>
        <w:tc>
          <w:tcPr>
            <w:tcW w:w="709" w:type="dxa"/>
          </w:tcPr>
          <w:p w14:paraId="6FC15C86"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46.5</w:t>
            </w:r>
          </w:p>
        </w:tc>
        <w:tc>
          <w:tcPr>
            <w:tcW w:w="1072" w:type="dxa"/>
          </w:tcPr>
          <w:p w14:paraId="6807781D"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1.7</w:t>
            </w:r>
          </w:p>
        </w:tc>
        <w:tc>
          <w:tcPr>
            <w:tcW w:w="1462" w:type="dxa"/>
          </w:tcPr>
          <w:p w14:paraId="0197DEE9"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48.</w:t>
            </w:r>
            <w:r w:rsidR="00712F5F" w:rsidRPr="00890933">
              <w:rPr>
                <w:rFonts w:ascii="Sakkal Majalla" w:eastAsia="Times New Roman" w:hAnsi="Sakkal Majalla" w:cs="Sakkal Majalla"/>
                <w:b/>
                <w:bCs/>
                <w:color w:val="000000" w:themeColor="text1"/>
                <w:sz w:val="28"/>
                <w:szCs w:val="28"/>
                <w:rtl/>
                <w:lang w:bidi="ar-EG"/>
              </w:rPr>
              <w:t>8</w:t>
            </w:r>
          </w:p>
        </w:tc>
      </w:tr>
      <w:tr w:rsidR="00EC4844" w:rsidRPr="00890933" w14:paraId="1994AE9F" w14:textId="77777777" w:rsidTr="00890933">
        <w:trPr>
          <w:trHeight w:val="809"/>
          <w:jc w:val="center"/>
        </w:trPr>
        <w:tc>
          <w:tcPr>
            <w:tcW w:w="577" w:type="dxa"/>
            <w:vMerge w:val="restart"/>
            <w:textDirection w:val="btLr"/>
          </w:tcPr>
          <w:p w14:paraId="0B68A84C" w14:textId="77777777" w:rsidR="00EC4844" w:rsidRPr="00890933" w:rsidRDefault="00EC4844" w:rsidP="00D43A73">
            <w:pPr>
              <w:shd w:val="clear" w:color="auto" w:fill="FFFFFF"/>
              <w:bidi w:val="0"/>
              <w:ind w:left="115" w:right="115"/>
              <w:jc w:val="center"/>
              <w:outlineLvl w:val="2"/>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الموشن جرافيك</w:t>
            </w:r>
          </w:p>
        </w:tc>
        <w:tc>
          <w:tcPr>
            <w:tcW w:w="3538" w:type="dxa"/>
          </w:tcPr>
          <w:p w14:paraId="490D127F" w14:textId="77777777" w:rsidR="00EC4844" w:rsidRPr="00890933" w:rsidRDefault="00EC4844" w:rsidP="00D43A73">
            <w:pPr>
              <w:jc w:val="both"/>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ساهم التصميم الجرافيكى فى تحريك الصور والرسوم بصورةٍ إحترافية</w:t>
            </w:r>
          </w:p>
        </w:tc>
        <w:tc>
          <w:tcPr>
            <w:tcW w:w="643" w:type="dxa"/>
          </w:tcPr>
          <w:p w14:paraId="158B7665"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86</w:t>
            </w:r>
          </w:p>
        </w:tc>
        <w:tc>
          <w:tcPr>
            <w:tcW w:w="709" w:type="dxa"/>
          </w:tcPr>
          <w:p w14:paraId="2249B585"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43</w:t>
            </w:r>
          </w:p>
        </w:tc>
        <w:tc>
          <w:tcPr>
            <w:tcW w:w="643" w:type="dxa"/>
          </w:tcPr>
          <w:p w14:paraId="00C564F8"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59</w:t>
            </w:r>
          </w:p>
        </w:tc>
        <w:tc>
          <w:tcPr>
            <w:tcW w:w="709" w:type="dxa"/>
          </w:tcPr>
          <w:p w14:paraId="2FBF33AB"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29.5</w:t>
            </w:r>
          </w:p>
        </w:tc>
        <w:tc>
          <w:tcPr>
            <w:tcW w:w="643" w:type="dxa"/>
          </w:tcPr>
          <w:p w14:paraId="552DFC17"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55</w:t>
            </w:r>
          </w:p>
        </w:tc>
        <w:tc>
          <w:tcPr>
            <w:tcW w:w="709" w:type="dxa"/>
          </w:tcPr>
          <w:p w14:paraId="602CE2F2"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27.5</w:t>
            </w:r>
          </w:p>
        </w:tc>
        <w:tc>
          <w:tcPr>
            <w:tcW w:w="1072" w:type="dxa"/>
          </w:tcPr>
          <w:p w14:paraId="350B4551"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2.2</w:t>
            </w:r>
          </w:p>
        </w:tc>
        <w:tc>
          <w:tcPr>
            <w:tcW w:w="1462" w:type="dxa"/>
          </w:tcPr>
          <w:p w14:paraId="0C6F0161"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42.</w:t>
            </w:r>
            <w:r w:rsidR="00712F5F" w:rsidRPr="00890933">
              <w:rPr>
                <w:rFonts w:ascii="Sakkal Majalla" w:eastAsia="Times New Roman" w:hAnsi="Sakkal Majalla" w:cs="Sakkal Majalla"/>
                <w:b/>
                <w:bCs/>
                <w:color w:val="000000" w:themeColor="text1"/>
                <w:sz w:val="28"/>
                <w:szCs w:val="28"/>
                <w:rtl/>
                <w:lang w:bidi="ar-EG"/>
              </w:rPr>
              <w:t>5</w:t>
            </w:r>
          </w:p>
        </w:tc>
      </w:tr>
      <w:tr w:rsidR="00EC4844" w:rsidRPr="00890933" w14:paraId="70798F51" w14:textId="77777777" w:rsidTr="00890933">
        <w:trPr>
          <w:trHeight w:val="143"/>
          <w:jc w:val="center"/>
        </w:trPr>
        <w:tc>
          <w:tcPr>
            <w:tcW w:w="577" w:type="dxa"/>
            <w:vMerge/>
            <w:textDirection w:val="btLr"/>
          </w:tcPr>
          <w:p w14:paraId="77FBCF11" w14:textId="77777777" w:rsidR="00EC4844" w:rsidRPr="00890933" w:rsidRDefault="00EC4844" w:rsidP="00D43A73">
            <w:pPr>
              <w:shd w:val="clear" w:color="auto" w:fill="FFFFFF"/>
              <w:bidi w:val="0"/>
              <w:ind w:left="115" w:right="115"/>
              <w:jc w:val="center"/>
              <w:outlineLvl w:val="2"/>
              <w:rPr>
                <w:rFonts w:ascii="Sakkal Majalla" w:eastAsia="Times New Roman" w:hAnsi="Sakkal Majalla" w:cs="Sakkal Majalla"/>
                <w:color w:val="000000" w:themeColor="text1"/>
                <w:sz w:val="28"/>
                <w:szCs w:val="28"/>
                <w:rtl/>
                <w:lang w:bidi="ar-EG"/>
              </w:rPr>
            </w:pPr>
          </w:p>
        </w:tc>
        <w:tc>
          <w:tcPr>
            <w:tcW w:w="3538" w:type="dxa"/>
          </w:tcPr>
          <w:p w14:paraId="1243C00E" w14:textId="77777777" w:rsidR="00EC4844" w:rsidRPr="00890933" w:rsidRDefault="00EC4844" w:rsidP="00D43A73">
            <w:pPr>
              <w:jc w:val="both"/>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أدى إستخدام التصميم الجرافيكى إلى زيادة التطابق بين الصور والتعليق الصوتى المصاحب لها</w:t>
            </w:r>
          </w:p>
        </w:tc>
        <w:tc>
          <w:tcPr>
            <w:tcW w:w="643" w:type="dxa"/>
          </w:tcPr>
          <w:p w14:paraId="4C2B9CBF"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98</w:t>
            </w:r>
          </w:p>
        </w:tc>
        <w:tc>
          <w:tcPr>
            <w:tcW w:w="709" w:type="dxa"/>
          </w:tcPr>
          <w:p w14:paraId="4029260D"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49</w:t>
            </w:r>
          </w:p>
        </w:tc>
        <w:tc>
          <w:tcPr>
            <w:tcW w:w="643" w:type="dxa"/>
          </w:tcPr>
          <w:p w14:paraId="05A59253"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52</w:t>
            </w:r>
          </w:p>
        </w:tc>
        <w:tc>
          <w:tcPr>
            <w:tcW w:w="709" w:type="dxa"/>
          </w:tcPr>
          <w:p w14:paraId="3BEB2636"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26</w:t>
            </w:r>
          </w:p>
        </w:tc>
        <w:tc>
          <w:tcPr>
            <w:tcW w:w="643" w:type="dxa"/>
          </w:tcPr>
          <w:p w14:paraId="4725B7F7"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50</w:t>
            </w:r>
          </w:p>
        </w:tc>
        <w:tc>
          <w:tcPr>
            <w:tcW w:w="709" w:type="dxa"/>
          </w:tcPr>
          <w:p w14:paraId="0D0F4A1D"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25</w:t>
            </w:r>
          </w:p>
        </w:tc>
        <w:tc>
          <w:tcPr>
            <w:tcW w:w="1072" w:type="dxa"/>
          </w:tcPr>
          <w:p w14:paraId="1E9AE3AC"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2.2</w:t>
            </w:r>
          </w:p>
        </w:tc>
        <w:tc>
          <w:tcPr>
            <w:tcW w:w="1462" w:type="dxa"/>
          </w:tcPr>
          <w:p w14:paraId="371D0C9C"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48.</w:t>
            </w:r>
            <w:r w:rsidR="00712F5F" w:rsidRPr="00890933">
              <w:rPr>
                <w:rFonts w:ascii="Sakkal Majalla" w:eastAsia="Times New Roman" w:hAnsi="Sakkal Majalla" w:cs="Sakkal Majalla"/>
                <w:b/>
                <w:bCs/>
                <w:color w:val="000000" w:themeColor="text1"/>
                <w:sz w:val="28"/>
                <w:szCs w:val="28"/>
                <w:rtl/>
                <w:lang w:bidi="ar-EG"/>
              </w:rPr>
              <w:t>6</w:t>
            </w:r>
          </w:p>
        </w:tc>
      </w:tr>
      <w:tr w:rsidR="00EC4844" w:rsidRPr="00890933" w14:paraId="379CFE38" w14:textId="77777777" w:rsidTr="00890933">
        <w:trPr>
          <w:trHeight w:val="1273"/>
          <w:jc w:val="center"/>
        </w:trPr>
        <w:tc>
          <w:tcPr>
            <w:tcW w:w="577" w:type="dxa"/>
            <w:vMerge/>
            <w:textDirection w:val="btLr"/>
          </w:tcPr>
          <w:p w14:paraId="027BFDAE" w14:textId="77777777" w:rsidR="00EC4844" w:rsidRPr="00890933" w:rsidRDefault="00EC4844" w:rsidP="00D43A73">
            <w:pPr>
              <w:shd w:val="clear" w:color="auto" w:fill="FFFFFF"/>
              <w:bidi w:val="0"/>
              <w:ind w:left="115" w:right="115"/>
              <w:jc w:val="center"/>
              <w:outlineLvl w:val="2"/>
              <w:rPr>
                <w:rFonts w:ascii="Sakkal Majalla" w:eastAsia="Times New Roman" w:hAnsi="Sakkal Majalla" w:cs="Sakkal Majalla"/>
                <w:color w:val="000000" w:themeColor="text1"/>
                <w:sz w:val="28"/>
                <w:szCs w:val="28"/>
                <w:rtl/>
                <w:lang w:bidi="ar-EG"/>
              </w:rPr>
            </w:pPr>
          </w:p>
        </w:tc>
        <w:tc>
          <w:tcPr>
            <w:tcW w:w="3538" w:type="dxa"/>
          </w:tcPr>
          <w:p w14:paraId="69BFBB39" w14:textId="77777777" w:rsidR="00EC4844" w:rsidRPr="00890933" w:rsidRDefault="00EC4844" w:rsidP="00D43A73">
            <w:pPr>
              <w:jc w:val="both"/>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 xml:space="preserve">ساعد التصميم الجرافيكى على </w:t>
            </w:r>
            <w:proofErr w:type="gramStart"/>
            <w:r w:rsidRPr="00890933">
              <w:rPr>
                <w:rFonts w:ascii="Sakkal Majalla" w:eastAsia="Times New Roman" w:hAnsi="Sakkal Majalla" w:cs="Sakkal Majalla"/>
                <w:b/>
                <w:bCs/>
                <w:color w:val="000000" w:themeColor="text1"/>
                <w:sz w:val="28"/>
                <w:szCs w:val="28"/>
                <w:rtl/>
                <w:lang w:bidi="ar-EG"/>
              </w:rPr>
              <w:t>دمج  الصور</w:t>
            </w:r>
            <w:proofErr w:type="gramEnd"/>
            <w:r w:rsidRPr="00890933">
              <w:rPr>
                <w:rFonts w:ascii="Sakkal Majalla" w:eastAsia="Times New Roman" w:hAnsi="Sakkal Majalla" w:cs="Sakkal Majalla"/>
                <w:b/>
                <w:bCs/>
                <w:color w:val="000000" w:themeColor="text1"/>
                <w:sz w:val="28"/>
                <w:szCs w:val="28"/>
                <w:rtl/>
                <w:lang w:bidi="ar-EG"/>
              </w:rPr>
              <w:t xml:space="preserve"> والرسومات مع المؤثرات الصوتية فى الخلفية</w:t>
            </w:r>
          </w:p>
        </w:tc>
        <w:tc>
          <w:tcPr>
            <w:tcW w:w="643" w:type="dxa"/>
          </w:tcPr>
          <w:p w14:paraId="7B7E70B1"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36</w:t>
            </w:r>
          </w:p>
        </w:tc>
        <w:tc>
          <w:tcPr>
            <w:tcW w:w="709" w:type="dxa"/>
          </w:tcPr>
          <w:p w14:paraId="3CB6383A"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18</w:t>
            </w:r>
          </w:p>
        </w:tc>
        <w:tc>
          <w:tcPr>
            <w:tcW w:w="643" w:type="dxa"/>
          </w:tcPr>
          <w:p w14:paraId="3597E190"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71</w:t>
            </w:r>
          </w:p>
        </w:tc>
        <w:tc>
          <w:tcPr>
            <w:tcW w:w="709" w:type="dxa"/>
          </w:tcPr>
          <w:p w14:paraId="1EB518A6"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35.5</w:t>
            </w:r>
          </w:p>
        </w:tc>
        <w:tc>
          <w:tcPr>
            <w:tcW w:w="643" w:type="dxa"/>
          </w:tcPr>
          <w:p w14:paraId="247F48C9"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93</w:t>
            </w:r>
          </w:p>
        </w:tc>
        <w:tc>
          <w:tcPr>
            <w:tcW w:w="709" w:type="dxa"/>
          </w:tcPr>
          <w:p w14:paraId="42180E80"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46.5</w:t>
            </w:r>
          </w:p>
        </w:tc>
        <w:tc>
          <w:tcPr>
            <w:tcW w:w="1072" w:type="dxa"/>
          </w:tcPr>
          <w:p w14:paraId="2FF12948"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1.7</w:t>
            </w:r>
          </w:p>
        </w:tc>
        <w:tc>
          <w:tcPr>
            <w:tcW w:w="1462" w:type="dxa"/>
          </w:tcPr>
          <w:p w14:paraId="51C96E65"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51.2</w:t>
            </w:r>
          </w:p>
        </w:tc>
      </w:tr>
      <w:tr w:rsidR="00EC4844" w:rsidRPr="00890933" w14:paraId="68CFF4BA" w14:textId="77777777" w:rsidTr="00890933">
        <w:trPr>
          <w:trHeight w:val="782"/>
          <w:jc w:val="center"/>
        </w:trPr>
        <w:tc>
          <w:tcPr>
            <w:tcW w:w="577" w:type="dxa"/>
            <w:vMerge w:val="restart"/>
            <w:textDirection w:val="btLr"/>
          </w:tcPr>
          <w:p w14:paraId="1CD188E8" w14:textId="77777777" w:rsidR="00EC4844" w:rsidRPr="00890933" w:rsidRDefault="00EC4844" w:rsidP="00D43A73">
            <w:pPr>
              <w:shd w:val="clear" w:color="auto" w:fill="FFFFFF"/>
              <w:bidi w:val="0"/>
              <w:ind w:left="115" w:right="115"/>
              <w:jc w:val="center"/>
              <w:outlineLvl w:val="2"/>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تصميم التعبئة والتغليف</w:t>
            </w:r>
          </w:p>
        </w:tc>
        <w:tc>
          <w:tcPr>
            <w:tcW w:w="3538" w:type="dxa"/>
          </w:tcPr>
          <w:p w14:paraId="2D7DE89A" w14:textId="77777777" w:rsidR="00EC4844" w:rsidRPr="00890933" w:rsidRDefault="00EC4844" w:rsidP="00D43A73">
            <w:pPr>
              <w:jc w:val="both"/>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أدى إستخدام التصميم الجرافيكى إلى الإبتكار فى أشكال تعبئة المنتجات</w:t>
            </w:r>
          </w:p>
        </w:tc>
        <w:tc>
          <w:tcPr>
            <w:tcW w:w="643" w:type="dxa"/>
          </w:tcPr>
          <w:p w14:paraId="525117E3"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139</w:t>
            </w:r>
          </w:p>
        </w:tc>
        <w:tc>
          <w:tcPr>
            <w:tcW w:w="709" w:type="dxa"/>
          </w:tcPr>
          <w:p w14:paraId="0C0E454C"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69.5</w:t>
            </w:r>
          </w:p>
        </w:tc>
        <w:tc>
          <w:tcPr>
            <w:tcW w:w="643" w:type="dxa"/>
          </w:tcPr>
          <w:p w14:paraId="1A852251"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38</w:t>
            </w:r>
          </w:p>
        </w:tc>
        <w:tc>
          <w:tcPr>
            <w:tcW w:w="709" w:type="dxa"/>
          </w:tcPr>
          <w:p w14:paraId="00824FA0"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19</w:t>
            </w:r>
          </w:p>
        </w:tc>
        <w:tc>
          <w:tcPr>
            <w:tcW w:w="643" w:type="dxa"/>
          </w:tcPr>
          <w:p w14:paraId="22356A91"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23</w:t>
            </w:r>
          </w:p>
        </w:tc>
        <w:tc>
          <w:tcPr>
            <w:tcW w:w="709" w:type="dxa"/>
          </w:tcPr>
          <w:p w14:paraId="7646146A"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11.5</w:t>
            </w:r>
          </w:p>
        </w:tc>
        <w:tc>
          <w:tcPr>
            <w:tcW w:w="1072" w:type="dxa"/>
          </w:tcPr>
          <w:p w14:paraId="798A26BF"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2.6</w:t>
            </w:r>
          </w:p>
        </w:tc>
        <w:tc>
          <w:tcPr>
            <w:tcW w:w="1462" w:type="dxa"/>
          </w:tcPr>
          <w:p w14:paraId="43FD55C3"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102.</w:t>
            </w:r>
            <w:r w:rsidR="00712F5F" w:rsidRPr="00890933">
              <w:rPr>
                <w:rFonts w:ascii="Sakkal Majalla" w:eastAsia="Times New Roman" w:hAnsi="Sakkal Majalla" w:cs="Sakkal Majalla"/>
                <w:b/>
                <w:bCs/>
                <w:color w:val="000000" w:themeColor="text1"/>
                <w:sz w:val="28"/>
                <w:szCs w:val="28"/>
                <w:rtl/>
                <w:lang w:bidi="ar-EG"/>
              </w:rPr>
              <w:t>8</w:t>
            </w:r>
          </w:p>
        </w:tc>
      </w:tr>
      <w:tr w:rsidR="00EC4844" w:rsidRPr="00890933" w14:paraId="5AC751B3" w14:textId="77777777" w:rsidTr="00890933">
        <w:trPr>
          <w:trHeight w:val="143"/>
          <w:jc w:val="center"/>
        </w:trPr>
        <w:tc>
          <w:tcPr>
            <w:tcW w:w="577" w:type="dxa"/>
            <w:vMerge/>
            <w:textDirection w:val="btLr"/>
          </w:tcPr>
          <w:p w14:paraId="0CEC6A13" w14:textId="77777777" w:rsidR="00EC4844" w:rsidRPr="00890933" w:rsidRDefault="00EC4844" w:rsidP="00D43A73">
            <w:pPr>
              <w:shd w:val="clear" w:color="auto" w:fill="FFFFFF"/>
              <w:bidi w:val="0"/>
              <w:ind w:left="115" w:right="115"/>
              <w:jc w:val="center"/>
              <w:outlineLvl w:val="2"/>
              <w:rPr>
                <w:rFonts w:ascii="Sakkal Majalla" w:eastAsia="Times New Roman" w:hAnsi="Sakkal Majalla" w:cs="Sakkal Majalla"/>
                <w:color w:val="000000" w:themeColor="text1"/>
                <w:sz w:val="28"/>
                <w:szCs w:val="28"/>
                <w:rtl/>
                <w:lang w:bidi="ar-EG"/>
              </w:rPr>
            </w:pPr>
          </w:p>
        </w:tc>
        <w:tc>
          <w:tcPr>
            <w:tcW w:w="3538" w:type="dxa"/>
          </w:tcPr>
          <w:p w14:paraId="64AE20F5" w14:textId="77777777" w:rsidR="00EC4844" w:rsidRPr="00890933" w:rsidRDefault="00EC4844" w:rsidP="00D43A73">
            <w:pPr>
              <w:jc w:val="both"/>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ساهم التصميم الجرافيكى فى تغليف المنتجات بصورة أكثر جاذبية</w:t>
            </w:r>
          </w:p>
        </w:tc>
        <w:tc>
          <w:tcPr>
            <w:tcW w:w="643" w:type="dxa"/>
          </w:tcPr>
          <w:p w14:paraId="073350D7"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23</w:t>
            </w:r>
          </w:p>
        </w:tc>
        <w:tc>
          <w:tcPr>
            <w:tcW w:w="709" w:type="dxa"/>
          </w:tcPr>
          <w:p w14:paraId="56B108EB"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11.5</w:t>
            </w:r>
          </w:p>
        </w:tc>
        <w:tc>
          <w:tcPr>
            <w:tcW w:w="643" w:type="dxa"/>
          </w:tcPr>
          <w:p w14:paraId="60AFFDC7"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51</w:t>
            </w:r>
          </w:p>
        </w:tc>
        <w:tc>
          <w:tcPr>
            <w:tcW w:w="709" w:type="dxa"/>
          </w:tcPr>
          <w:p w14:paraId="5AA7B666"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25.5</w:t>
            </w:r>
          </w:p>
        </w:tc>
        <w:tc>
          <w:tcPr>
            <w:tcW w:w="643" w:type="dxa"/>
          </w:tcPr>
          <w:p w14:paraId="6F0D519A"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126</w:t>
            </w:r>
          </w:p>
        </w:tc>
        <w:tc>
          <w:tcPr>
            <w:tcW w:w="709" w:type="dxa"/>
          </w:tcPr>
          <w:p w14:paraId="6D006605"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63</w:t>
            </w:r>
          </w:p>
        </w:tc>
        <w:tc>
          <w:tcPr>
            <w:tcW w:w="1072" w:type="dxa"/>
          </w:tcPr>
          <w:p w14:paraId="4356CF5E"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1.5</w:t>
            </w:r>
          </w:p>
        </w:tc>
        <w:tc>
          <w:tcPr>
            <w:tcW w:w="1462" w:type="dxa"/>
          </w:tcPr>
          <w:p w14:paraId="745E253C"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84.7</w:t>
            </w:r>
          </w:p>
        </w:tc>
      </w:tr>
      <w:tr w:rsidR="00EC4844" w:rsidRPr="00890933" w14:paraId="4C31EB4C" w14:textId="77777777" w:rsidTr="00890933">
        <w:trPr>
          <w:trHeight w:val="1309"/>
          <w:jc w:val="center"/>
        </w:trPr>
        <w:tc>
          <w:tcPr>
            <w:tcW w:w="577" w:type="dxa"/>
            <w:vMerge/>
            <w:textDirection w:val="btLr"/>
          </w:tcPr>
          <w:p w14:paraId="2B96373D" w14:textId="77777777" w:rsidR="00EC4844" w:rsidRPr="00890933" w:rsidRDefault="00EC4844" w:rsidP="00D43A73">
            <w:pPr>
              <w:shd w:val="clear" w:color="auto" w:fill="FFFFFF"/>
              <w:bidi w:val="0"/>
              <w:ind w:left="115" w:right="115"/>
              <w:jc w:val="center"/>
              <w:outlineLvl w:val="2"/>
              <w:rPr>
                <w:rFonts w:ascii="Sakkal Majalla" w:eastAsia="Times New Roman" w:hAnsi="Sakkal Majalla" w:cs="Sakkal Majalla"/>
                <w:color w:val="000000" w:themeColor="text1"/>
                <w:sz w:val="28"/>
                <w:szCs w:val="28"/>
                <w:rtl/>
                <w:lang w:bidi="ar-EG"/>
              </w:rPr>
            </w:pPr>
          </w:p>
        </w:tc>
        <w:tc>
          <w:tcPr>
            <w:tcW w:w="3538" w:type="dxa"/>
          </w:tcPr>
          <w:p w14:paraId="3CD1F8A0" w14:textId="77777777" w:rsidR="00EC4844" w:rsidRPr="00890933" w:rsidRDefault="00EC4844" w:rsidP="00D43A73">
            <w:pP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أبرز التصميم الجرافيكى فى مجال تعبئة وتغليف المنتجات نجاح الإستراتيجيات التسويقية للشركة</w:t>
            </w:r>
          </w:p>
        </w:tc>
        <w:tc>
          <w:tcPr>
            <w:tcW w:w="643" w:type="dxa"/>
          </w:tcPr>
          <w:p w14:paraId="5E3BE751"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101</w:t>
            </w:r>
          </w:p>
        </w:tc>
        <w:tc>
          <w:tcPr>
            <w:tcW w:w="709" w:type="dxa"/>
          </w:tcPr>
          <w:p w14:paraId="3B25FC6C"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50.5</w:t>
            </w:r>
          </w:p>
        </w:tc>
        <w:tc>
          <w:tcPr>
            <w:tcW w:w="643" w:type="dxa"/>
          </w:tcPr>
          <w:p w14:paraId="3B518796"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64</w:t>
            </w:r>
          </w:p>
        </w:tc>
        <w:tc>
          <w:tcPr>
            <w:tcW w:w="709" w:type="dxa"/>
          </w:tcPr>
          <w:p w14:paraId="41CB62DA"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32</w:t>
            </w:r>
          </w:p>
        </w:tc>
        <w:tc>
          <w:tcPr>
            <w:tcW w:w="643" w:type="dxa"/>
          </w:tcPr>
          <w:p w14:paraId="329C2B79"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35</w:t>
            </w:r>
          </w:p>
        </w:tc>
        <w:tc>
          <w:tcPr>
            <w:tcW w:w="709" w:type="dxa"/>
          </w:tcPr>
          <w:p w14:paraId="2C3C987A"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17.5</w:t>
            </w:r>
          </w:p>
        </w:tc>
        <w:tc>
          <w:tcPr>
            <w:tcW w:w="1072" w:type="dxa"/>
          </w:tcPr>
          <w:p w14:paraId="2BB239CB"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2.3</w:t>
            </w:r>
          </w:p>
        </w:tc>
        <w:tc>
          <w:tcPr>
            <w:tcW w:w="1462" w:type="dxa"/>
          </w:tcPr>
          <w:p w14:paraId="6F5FE06F"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53.4</w:t>
            </w:r>
          </w:p>
        </w:tc>
      </w:tr>
      <w:tr w:rsidR="00EC4844" w:rsidRPr="00890933" w14:paraId="593962B3" w14:textId="77777777" w:rsidTr="00890933">
        <w:trPr>
          <w:trHeight w:val="782"/>
          <w:jc w:val="center"/>
        </w:trPr>
        <w:tc>
          <w:tcPr>
            <w:tcW w:w="577" w:type="dxa"/>
            <w:vMerge w:val="restart"/>
            <w:textDirection w:val="btLr"/>
          </w:tcPr>
          <w:p w14:paraId="321CAEE2" w14:textId="77777777" w:rsidR="00EC4844" w:rsidRPr="00890933" w:rsidRDefault="00EC4844" w:rsidP="00D43A73">
            <w:pPr>
              <w:shd w:val="clear" w:color="auto" w:fill="FFFFFF"/>
              <w:bidi w:val="0"/>
              <w:ind w:left="115" w:right="115"/>
              <w:jc w:val="center"/>
              <w:outlineLvl w:val="2"/>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التصميم البيئى</w:t>
            </w:r>
          </w:p>
        </w:tc>
        <w:tc>
          <w:tcPr>
            <w:tcW w:w="3538" w:type="dxa"/>
          </w:tcPr>
          <w:p w14:paraId="116DD9A3" w14:textId="77777777" w:rsidR="00EC4844" w:rsidRPr="00890933" w:rsidRDefault="00EC4844" w:rsidP="00D43A73">
            <w:pPr>
              <w:jc w:val="both"/>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 xml:space="preserve">ساعد التصميم الجرافيكى زيادة التوافق بين المحتوى </w:t>
            </w:r>
            <w:proofErr w:type="gramStart"/>
            <w:r w:rsidRPr="00890933">
              <w:rPr>
                <w:rFonts w:ascii="Sakkal Majalla" w:eastAsia="Times New Roman" w:hAnsi="Sakkal Majalla" w:cs="Sakkal Majalla"/>
                <w:b/>
                <w:bCs/>
                <w:color w:val="000000" w:themeColor="text1"/>
                <w:sz w:val="28"/>
                <w:szCs w:val="28"/>
                <w:rtl/>
                <w:lang w:bidi="ar-EG"/>
              </w:rPr>
              <w:t>البصرى</w:t>
            </w:r>
            <w:proofErr w:type="gramEnd"/>
            <w:r w:rsidRPr="00890933">
              <w:rPr>
                <w:rFonts w:ascii="Sakkal Majalla" w:eastAsia="Times New Roman" w:hAnsi="Sakkal Majalla" w:cs="Sakkal Majalla"/>
                <w:b/>
                <w:bCs/>
                <w:color w:val="000000" w:themeColor="text1"/>
                <w:sz w:val="28"/>
                <w:szCs w:val="28"/>
                <w:rtl/>
                <w:lang w:bidi="ar-EG"/>
              </w:rPr>
              <w:t xml:space="preserve"> والبيئة المحيطة</w:t>
            </w:r>
          </w:p>
        </w:tc>
        <w:tc>
          <w:tcPr>
            <w:tcW w:w="643" w:type="dxa"/>
          </w:tcPr>
          <w:p w14:paraId="3E430B45"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49</w:t>
            </w:r>
          </w:p>
        </w:tc>
        <w:tc>
          <w:tcPr>
            <w:tcW w:w="709" w:type="dxa"/>
          </w:tcPr>
          <w:p w14:paraId="2D1433BA"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24.5</w:t>
            </w:r>
          </w:p>
        </w:tc>
        <w:tc>
          <w:tcPr>
            <w:tcW w:w="643" w:type="dxa"/>
          </w:tcPr>
          <w:p w14:paraId="7B11425B"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103</w:t>
            </w:r>
          </w:p>
        </w:tc>
        <w:tc>
          <w:tcPr>
            <w:tcW w:w="709" w:type="dxa"/>
          </w:tcPr>
          <w:p w14:paraId="602B8A74"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51.5</w:t>
            </w:r>
          </w:p>
        </w:tc>
        <w:tc>
          <w:tcPr>
            <w:tcW w:w="643" w:type="dxa"/>
          </w:tcPr>
          <w:p w14:paraId="016B657A"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48</w:t>
            </w:r>
          </w:p>
        </w:tc>
        <w:tc>
          <w:tcPr>
            <w:tcW w:w="709" w:type="dxa"/>
          </w:tcPr>
          <w:p w14:paraId="1020AAED"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24</w:t>
            </w:r>
          </w:p>
        </w:tc>
        <w:tc>
          <w:tcPr>
            <w:tcW w:w="1072" w:type="dxa"/>
          </w:tcPr>
          <w:p w14:paraId="504A0304"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1.9</w:t>
            </w:r>
          </w:p>
        </w:tc>
        <w:tc>
          <w:tcPr>
            <w:tcW w:w="1462" w:type="dxa"/>
          </w:tcPr>
          <w:p w14:paraId="42628948"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53.</w:t>
            </w:r>
            <w:r w:rsidR="00712F5F" w:rsidRPr="00890933">
              <w:rPr>
                <w:rFonts w:ascii="Sakkal Majalla" w:eastAsia="Times New Roman" w:hAnsi="Sakkal Majalla" w:cs="Sakkal Majalla"/>
                <w:b/>
                <w:bCs/>
                <w:color w:val="000000" w:themeColor="text1"/>
                <w:sz w:val="28"/>
                <w:szCs w:val="28"/>
                <w:rtl/>
                <w:lang w:bidi="ar-EG"/>
              </w:rPr>
              <w:t>1</w:t>
            </w:r>
          </w:p>
        </w:tc>
      </w:tr>
      <w:tr w:rsidR="00EC4844" w:rsidRPr="00890933" w14:paraId="3A3D25ED" w14:textId="77777777" w:rsidTr="00890933">
        <w:trPr>
          <w:trHeight w:val="143"/>
          <w:jc w:val="center"/>
        </w:trPr>
        <w:tc>
          <w:tcPr>
            <w:tcW w:w="577" w:type="dxa"/>
            <w:vMerge/>
          </w:tcPr>
          <w:p w14:paraId="098C5B2D" w14:textId="77777777" w:rsidR="00EC4844" w:rsidRPr="00890933" w:rsidRDefault="00EC4844" w:rsidP="00D43A73">
            <w:pPr>
              <w:rPr>
                <w:rFonts w:ascii="Sakkal Majalla" w:eastAsia="Times New Roman" w:hAnsi="Sakkal Majalla" w:cs="Sakkal Majalla"/>
                <w:color w:val="000000" w:themeColor="text1"/>
                <w:sz w:val="28"/>
                <w:szCs w:val="28"/>
                <w:rtl/>
                <w:lang w:bidi="ar-EG"/>
              </w:rPr>
            </w:pPr>
          </w:p>
        </w:tc>
        <w:tc>
          <w:tcPr>
            <w:tcW w:w="3538" w:type="dxa"/>
          </w:tcPr>
          <w:p w14:paraId="68928145" w14:textId="77777777" w:rsidR="00EC4844" w:rsidRPr="00890933" w:rsidRDefault="00EC4844" w:rsidP="00D43A73">
            <w:pPr>
              <w:jc w:val="both"/>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ساهم التصميم الجرافيكى فى جذب إنتباه المستخدمين نحو العناصر الموجودة فى البيئة</w:t>
            </w:r>
          </w:p>
        </w:tc>
        <w:tc>
          <w:tcPr>
            <w:tcW w:w="643" w:type="dxa"/>
          </w:tcPr>
          <w:p w14:paraId="57762F8C"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87</w:t>
            </w:r>
          </w:p>
        </w:tc>
        <w:tc>
          <w:tcPr>
            <w:tcW w:w="709" w:type="dxa"/>
          </w:tcPr>
          <w:p w14:paraId="6C0AF4E2"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43.5</w:t>
            </w:r>
          </w:p>
        </w:tc>
        <w:tc>
          <w:tcPr>
            <w:tcW w:w="643" w:type="dxa"/>
          </w:tcPr>
          <w:p w14:paraId="7B6178EF"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69</w:t>
            </w:r>
          </w:p>
        </w:tc>
        <w:tc>
          <w:tcPr>
            <w:tcW w:w="709" w:type="dxa"/>
          </w:tcPr>
          <w:p w14:paraId="65696C2C"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34.5</w:t>
            </w:r>
          </w:p>
        </w:tc>
        <w:tc>
          <w:tcPr>
            <w:tcW w:w="643" w:type="dxa"/>
          </w:tcPr>
          <w:p w14:paraId="1867BDDC"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44</w:t>
            </w:r>
          </w:p>
        </w:tc>
        <w:tc>
          <w:tcPr>
            <w:tcW w:w="709" w:type="dxa"/>
          </w:tcPr>
          <w:p w14:paraId="5EEB6DA6"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22</w:t>
            </w:r>
          </w:p>
        </w:tc>
        <w:tc>
          <w:tcPr>
            <w:tcW w:w="1072" w:type="dxa"/>
          </w:tcPr>
          <w:p w14:paraId="08DA5326"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2.1</w:t>
            </w:r>
          </w:p>
        </w:tc>
        <w:tc>
          <w:tcPr>
            <w:tcW w:w="1462" w:type="dxa"/>
          </w:tcPr>
          <w:p w14:paraId="3AB4841D"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45.</w:t>
            </w:r>
            <w:r w:rsidR="00712F5F" w:rsidRPr="00890933">
              <w:rPr>
                <w:rFonts w:ascii="Sakkal Majalla" w:eastAsia="Times New Roman" w:hAnsi="Sakkal Majalla" w:cs="Sakkal Majalla"/>
                <w:b/>
                <w:bCs/>
                <w:color w:val="000000" w:themeColor="text1"/>
                <w:sz w:val="28"/>
                <w:szCs w:val="28"/>
                <w:rtl/>
                <w:lang w:bidi="ar-EG"/>
              </w:rPr>
              <w:t>2</w:t>
            </w:r>
          </w:p>
        </w:tc>
      </w:tr>
      <w:tr w:rsidR="00EC4844" w:rsidRPr="00890933" w14:paraId="69F3EEB0" w14:textId="77777777" w:rsidTr="00890933">
        <w:trPr>
          <w:trHeight w:val="143"/>
          <w:jc w:val="center"/>
        </w:trPr>
        <w:tc>
          <w:tcPr>
            <w:tcW w:w="577" w:type="dxa"/>
            <w:vMerge/>
          </w:tcPr>
          <w:p w14:paraId="56E4C352" w14:textId="77777777" w:rsidR="00EC4844" w:rsidRPr="00890933" w:rsidRDefault="00EC4844" w:rsidP="00D43A73">
            <w:pPr>
              <w:rPr>
                <w:rFonts w:ascii="Sakkal Majalla" w:eastAsia="Times New Roman" w:hAnsi="Sakkal Majalla" w:cs="Sakkal Majalla"/>
                <w:color w:val="000000" w:themeColor="text1"/>
                <w:sz w:val="28"/>
                <w:szCs w:val="28"/>
                <w:rtl/>
                <w:lang w:bidi="ar-EG"/>
              </w:rPr>
            </w:pPr>
          </w:p>
        </w:tc>
        <w:tc>
          <w:tcPr>
            <w:tcW w:w="3538" w:type="dxa"/>
          </w:tcPr>
          <w:p w14:paraId="212612E8" w14:textId="77777777" w:rsidR="00EC4844" w:rsidRPr="00890933" w:rsidRDefault="00EC4844" w:rsidP="00D43A73">
            <w:pPr>
              <w:jc w:val="both"/>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أبرز التصميم الجرافيكى سياسات الشركة فى تعزيز البيئة الطبيعية والإجتماعية والثقافية للمستخدمين</w:t>
            </w:r>
          </w:p>
        </w:tc>
        <w:tc>
          <w:tcPr>
            <w:tcW w:w="643" w:type="dxa"/>
          </w:tcPr>
          <w:p w14:paraId="4CB01A42"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122</w:t>
            </w:r>
          </w:p>
        </w:tc>
        <w:tc>
          <w:tcPr>
            <w:tcW w:w="709" w:type="dxa"/>
          </w:tcPr>
          <w:p w14:paraId="1AEC36DD"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61</w:t>
            </w:r>
          </w:p>
        </w:tc>
        <w:tc>
          <w:tcPr>
            <w:tcW w:w="643" w:type="dxa"/>
          </w:tcPr>
          <w:p w14:paraId="73016A70"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36</w:t>
            </w:r>
          </w:p>
        </w:tc>
        <w:tc>
          <w:tcPr>
            <w:tcW w:w="709" w:type="dxa"/>
          </w:tcPr>
          <w:p w14:paraId="185D46B2"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18</w:t>
            </w:r>
          </w:p>
        </w:tc>
        <w:tc>
          <w:tcPr>
            <w:tcW w:w="643" w:type="dxa"/>
          </w:tcPr>
          <w:p w14:paraId="4D6DE5D1"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42</w:t>
            </w:r>
          </w:p>
        </w:tc>
        <w:tc>
          <w:tcPr>
            <w:tcW w:w="709" w:type="dxa"/>
          </w:tcPr>
          <w:p w14:paraId="0C1663E3"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21</w:t>
            </w:r>
          </w:p>
        </w:tc>
        <w:tc>
          <w:tcPr>
            <w:tcW w:w="1072" w:type="dxa"/>
          </w:tcPr>
          <w:p w14:paraId="5202B097"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2.4</w:t>
            </w:r>
          </w:p>
        </w:tc>
        <w:tc>
          <w:tcPr>
            <w:tcW w:w="1462" w:type="dxa"/>
          </w:tcPr>
          <w:p w14:paraId="4C3D6261" w14:textId="77777777" w:rsidR="00EC4844" w:rsidRPr="00890933" w:rsidRDefault="00EC4844"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72.</w:t>
            </w:r>
            <w:r w:rsidR="00712F5F" w:rsidRPr="00890933">
              <w:rPr>
                <w:rFonts w:ascii="Sakkal Majalla" w:eastAsia="Times New Roman" w:hAnsi="Sakkal Majalla" w:cs="Sakkal Majalla"/>
                <w:b/>
                <w:bCs/>
                <w:color w:val="000000" w:themeColor="text1"/>
                <w:sz w:val="28"/>
                <w:szCs w:val="28"/>
                <w:rtl/>
                <w:lang w:bidi="ar-EG"/>
              </w:rPr>
              <w:t>3</w:t>
            </w:r>
          </w:p>
        </w:tc>
      </w:tr>
    </w:tbl>
    <w:p w14:paraId="4E18D2C4" w14:textId="77777777" w:rsidR="00D43A73" w:rsidRPr="00221C53" w:rsidRDefault="00D43A73" w:rsidP="00D43A73">
      <w:pPr>
        <w:shd w:val="clear" w:color="auto" w:fill="FFFFFF"/>
        <w:spacing w:after="0" w:line="360" w:lineRule="auto"/>
        <w:jc w:val="both"/>
        <w:rPr>
          <w:rFonts w:ascii="Sakkal Majalla" w:eastAsia="Times New Roman" w:hAnsi="Sakkal Majalla" w:cs="Sakkal Majalla"/>
          <w:color w:val="000000" w:themeColor="text1"/>
          <w:sz w:val="30"/>
          <w:szCs w:val="30"/>
          <w:rtl/>
          <w:lang w:bidi="ar-EG"/>
        </w:rPr>
      </w:pPr>
    </w:p>
    <w:p w14:paraId="295A9A92" w14:textId="77777777" w:rsidR="00DA6784" w:rsidRPr="00890933" w:rsidRDefault="00D86641" w:rsidP="00D43A73">
      <w:pPr>
        <w:shd w:val="clear" w:color="auto" w:fill="FFFFFF"/>
        <w:spacing w:after="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تشير بيانات الجدول السابق إلى </w:t>
      </w:r>
      <w:r w:rsidR="00F10F6C" w:rsidRPr="00890933">
        <w:rPr>
          <w:rFonts w:ascii="Sakkal Majalla" w:eastAsia="Times New Roman" w:hAnsi="Sakkal Majalla" w:cs="Sakkal Majalla"/>
          <w:color w:val="000000" w:themeColor="text1"/>
          <w:sz w:val="28"/>
          <w:szCs w:val="28"/>
          <w:rtl/>
          <w:lang w:bidi="ar-EG"/>
        </w:rPr>
        <w:t>العلاقة بين نوع التصميم الجرافيكى وإتجاهات المبحوثين نحو فعاليته فى تعزيز المحتوى البصرى بالمنصات الرقمية</w:t>
      </w:r>
      <w:r w:rsidRPr="00890933">
        <w:rPr>
          <w:rFonts w:ascii="Sakkal Majalla" w:eastAsia="Times New Roman" w:hAnsi="Sakkal Majalla" w:cs="Sakkal Majalla"/>
          <w:color w:val="000000" w:themeColor="text1"/>
          <w:sz w:val="28"/>
          <w:szCs w:val="28"/>
          <w:rtl/>
          <w:lang w:bidi="ar-EG"/>
        </w:rPr>
        <w:t>، وقد حظيت عبارة (</w:t>
      </w:r>
      <w:r w:rsidR="00F10F6C" w:rsidRPr="00890933">
        <w:rPr>
          <w:rFonts w:ascii="Sakkal Majalla" w:eastAsia="Times New Roman" w:hAnsi="Sakkal Majalla" w:cs="Sakkal Majalla"/>
          <w:color w:val="000000" w:themeColor="text1"/>
          <w:sz w:val="28"/>
          <w:szCs w:val="28"/>
          <w:rtl/>
          <w:lang w:bidi="ar-EG"/>
        </w:rPr>
        <w:t>أدى إستخدام التصميم الجرافيكى إلى الإبتكار فى أشكال تعبئة المنتجات</w:t>
      </w:r>
      <w:r w:rsidRPr="00890933">
        <w:rPr>
          <w:rFonts w:ascii="Sakkal Majalla" w:eastAsia="Times New Roman" w:hAnsi="Sakkal Majalla" w:cs="Sakkal Majalla"/>
          <w:color w:val="000000" w:themeColor="text1"/>
          <w:sz w:val="28"/>
          <w:szCs w:val="28"/>
          <w:rtl/>
          <w:lang w:bidi="ar-EG"/>
        </w:rPr>
        <w:t>) بأعلى قيمة للإنحراف المعيارى عن مركز القيم (المتوسط الحسابى)، حيث بلغت نحو(</w:t>
      </w:r>
      <w:r w:rsidR="00F10F6C" w:rsidRPr="00890933">
        <w:rPr>
          <w:rFonts w:ascii="Sakkal Majalla" w:eastAsia="Times New Roman" w:hAnsi="Sakkal Majalla" w:cs="Sakkal Majalla"/>
          <w:color w:val="000000" w:themeColor="text1"/>
          <w:sz w:val="28"/>
          <w:szCs w:val="28"/>
          <w:rtl/>
          <w:lang w:bidi="ar-EG"/>
        </w:rPr>
        <w:t>102.8</w:t>
      </w:r>
      <w:r w:rsidRPr="00890933">
        <w:rPr>
          <w:rFonts w:ascii="Sakkal Majalla" w:eastAsia="Times New Roman" w:hAnsi="Sakkal Majalla" w:cs="Sakkal Majalla"/>
          <w:color w:val="000000" w:themeColor="text1"/>
          <w:sz w:val="28"/>
          <w:szCs w:val="28"/>
          <w:rtl/>
          <w:lang w:bidi="ar-EG"/>
        </w:rPr>
        <w:t>)، تليها عبارة (</w:t>
      </w:r>
      <w:r w:rsidR="00F10F6C" w:rsidRPr="00890933">
        <w:rPr>
          <w:rFonts w:ascii="Sakkal Majalla" w:eastAsia="Times New Roman" w:hAnsi="Sakkal Majalla" w:cs="Sakkal Majalla"/>
          <w:color w:val="000000" w:themeColor="text1"/>
          <w:sz w:val="28"/>
          <w:szCs w:val="28"/>
          <w:rtl/>
          <w:lang w:bidi="ar-EG"/>
        </w:rPr>
        <w:t>ساهم التصميم الجرافيكى فى تغليف المنتجات بصورة أكثر جاذبية</w:t>
      </w:r>
      <w:r w:rsidRPr="00890933">
        <w:rPr>
          <w:rFonts w:ascii="Sakkal Majalla" w:eastAsia="Times New Roman" w:hAnsi="Sakkal Majalla" w:cs="Sakkal Majalla"/>
          <w:color w:val="000000" w:themeColor="text1"/>
          <w:sz w:val="28"/>
          <w:szCs w:val="28"/>
          <w:rtl/>
          <w:lang w:bidi="ar-EG"/>
        </w:rPr>
        <w:t>) بإنحراف معيارى بلغ نحو (</w:t>
      </w:r>
      <w:r w:rsidR="00F10F6C" w:rsidRPr="00890933">
        <w:rPr>
          <w:rFonts w:ascii="Sakkal Majalla" w:eastAsia="Times New Roman" w:hAnsi="Sakkal Majalla" w:cs="Sakkal Majalla"/>
          <w:color w:val="000000" w:themeColor="text1"/>
          <w:sz w:val="28"/>
          <w:szCs w:val="28"/>
          <w:rtl/>
          <w:lang w:bidi="ar-EG"/>
        </w:rPr>
        <w:t>84</w:t>
      </w:r>
      <w:r w:rsidRPr="00890933">
        <w:rPr>
          <w:rFonts w:ascii="Sakkal Majalla" w:eastAsia="Times New Roman" w:hAnsi="Sakkal Majalla" w:cs="Sakkal Majalla"/>
          <w:color w:val="000000" w:themeColor="text1"/>
          <w:sz w:val="28"/>
          <w:szCs w:val="28"/>
          <w:rtl/>
          <w:lang w:bidi="ar-EG"/>
        </w:rPr>
        <w:t>.</w:t>
      </w:r>
      <w:r w:rsidR="00F10F6C" w:rsidRPr="00890933">
        <w:rPr>
          <w:rFonts w:ascii="Sakkal Majalla" w:eastAsia="Times New Roman" w:hAnsi="Sakkal Majalla" w:cs="Sakkal Majalla"/>
          <w:color w:val="000000" w:themeColor="text1"/>
          <w:sz w:val="28"/>
          <w:szCs w:val="28"/>
          <w:rtl/>
          <w:lang w:bidi="ar-EG"/>
        </w:rPr>
        <w:t>7</w:t>
      </w:r>
      <w:r w:rsidRPr="00890933">
        <w:rPr>
          <w:rFonts w:ascii="Sakkal Majalla" w:eastAsia="Times New Roman" w:hAnsi="Sakkal Majalla" w:cs="Sakkal Majalla"/>
          <w:color w:val="000000" w:themeColor="text1"/>
          <w:sz w:val="28"/>
          <w:szCs w:val="28"/>
          <w:rtl/>
          <w:lang w:bidi="ar-EG"/>
        </w:rPr>
        <w:t>)، أما عبارة (</w:t>
      </w:r>
      <w:r w:rsidR="00F10F6C" w:rsidRPr="00890933">
        <w:rPr>
          <w:rFonts w:ascii="Sakkal Majalla" w:eastAsia="Times New Roman" w:hAnsi="Sakkal Majalla" w:cs="Sakkal Majalla"/>
          <w:color w:val="000000" w:themeColor="text1"/>
          <w:sz w:val="28"/>
          <w:szCs w:val="28"/>
          <w:rtl/>
          <w:lang w:bidi="ar-EG"/>
        </w:rPr>
        <w:t>أبرز التصميم الجرافيكى أشكالاً مختلفة من المطبوعات كالبروشورات والكتالوجات والبنرات الدعائية والإعلانية</w:t>
      </w:r>
      <w:r w:rsidRPr="00890933">
        <w:rPr>
          <w:rFonts w:ascii="Sakkal Majalla" w:eastAsia="Times New Roman" w:hAnsi="Sakkal Majalla" w:cs="Sakkal Majalla"/>
          <w:color w:val="000000" w:themeColor="text1"/>
          <w:sz w:val="28"/>
          <w:szCs w:val="28"/>
          <w:rtl/>
          <w:lang w:bidi="ar-EG"/>
        </w:rPr>
        <w:t xml:space="preserve">) فجاءت أقل العبارات فى قيمة الإنحراف المعيارى عن مركز القيم، حيث بلغت نحو (40.7)، </w:t>
      </w:r>
      <w:r w:rsidR="00F10F6C" w:rsidRPr="00890933">
        <w:rPr>
          <w:rFonts w:ascii="Sakkal Majalla" w:eastAsia="Times New Roman" w:hAnsi="Sakkal Majalla" w:cs="Sakkal Majalla"/>
          <w:color w:val="000000" w:themeColor="text1"/>
          <w:sz w:val="28"/>
          <w:szCs w:val="28"/>
          <w:rtl/>
          <w:lang w:bidi="ar-EG"/>
        </w:rPr>
        <w:t>تليها عبارة (أبرز التصميم الجرافيكى تميز الشركة وقدرتها على المنافسة فى الأسواق الكبيرة) بإنحراف معيارى بلغ نحو (41.3)</w:t>
      </w:r>
      <w:r w:rsidR="00BF3BDF" w:rsidRPr="00890933">
        <w:rPr>
          <w:rFonts w:ascii="Sakkal Majalla" w:eastAsia="Times New Roman" w:hAnsi="Sakkal Majalla" w:cs="Sakkal Majalla"/>
          <w:color w:val="000000" w:themeColor="text1"/>
          <w:sz w:val="28"/>
          <w:szCs w:val="28"/>
          <w:rtl/>
          <w:lang w:bidi="ar-EG"/>
        </w:rPr>
        <w:t>.</w:t>
      </w:r>
    </w:p>
    <w:p w14:paraId="13E8A610" w14:textId="77777777" w:rsidR="00DA6784" w:rsidRPr="00890933" w:rsidRDefault="00BF3BDF" w:rsidP="00D43A73">
      <w:pPr>
        <w:shd w:val="clear" w:color="auto" w:fill="FFFFFF"/>
        <w:spacing w:after="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وبالتالى نقبل الفرض البديل ونرفض فرضية العدم، حيث ثبت وجود فروق ذات دلالة إحصائية فى إتجاهات المبحوثين نحو فعالية دورالتصميم الجرافيكى فى تعزيز المحتوى </w:t>
      </w:r>
      <w:proofErr w:type="gramStart"/>
      <w:r w:rsidRPr="00890933">
        <w:rPr>
          <w:rFonts w:ascii="Sakkal Majalla" w:eastAsia="Times New Roman" w:hAnsi="Sakkal Majalla" w:cs="Sakkal Majalla"/>
          <w:color w:val="000000" w:themeColor="text1"/>
          <w:sz w:val="28"/>
          <w:szCs w:val="28"/>
          <w:rtl/>
          <w:lang w:bidi="ar-EG"/>
        </w:rPr>
        <w:t>البصرى</w:t>
      </w:r>
      <w:proofErr w:type="gramEnd"/>
      <w:r w:rsidRPr="00890933">
        <w:rPr>
          <w:rFonts w:ascii="Sakkal Majalla" w:eastAsia="Times New Roman" w:hAnsi="Sakkal Majalla" w:cs="Sakkal Majalla"/>
          <w:color w:val="000000" w:themeColor="text1"/>
          <w:sz w:val="28"/>
          <w:szCs w:val="28"/>
          <w:rtl/>
          <w:lang w:bidi="ar-EG"/>
        </w:rPr>
        <w:t xml:space="preserve"> بالمنصات الرقمية وفقاً لنوع التصميم الجرافيكى، لصالح </w:t>
      </w:r>
      <w:r w:rsidR="00034EDD" w:rsidRPr="00890933">
        <w:rPr>
          <w:rFonts w:ascii="Sakkal Majalla" w:eastAsia="Times New Roman" w:hAnsi="Sakkal Majalla" w:cs="Sakkal Majalla"/>
          <w:color w:val="000000" w:themeColor="text1"/>
          <w:sz w:val="28"/>
          <w:szCs w:val="28"/>
          <w:rtl/>
          <w:lang w:bidi="ar-EG"/>
        </w:rPr>
        <w:t>(</w:t>
      </w:r>
      <w:r w:rsidRPr="00890933">
        <w:rPr>
          <w:rFonts w:ascii="Sakkal Majalla" w:eastAsia="Times New Roman" w:hAnsi="Sakkal Majalla" w:cs="Sakkal Majalla"/>
          <w:color w:val="000000" w:themeColor="text1"/>
          <w:sz w:val="28"/>
          <w:szCs w:val="28"/>
          <w:rtl/>
          <w:lang w:bidi="ar-EG"/>
        </w:rPr>
        <w:t>تصميم المطبوعات</w:t>
      </w:r>
      <w:r w:rsidR="00034EDD" w:rsidRPr="00890933">
        <w:rPr>
          <w:rFonts w:ascii="Sakkal Majalla" w:eastAsia="Times New Roman" w:hAnsi="Sakkal Majalla" w:cs="Sakkal Majalla"/>
          <w:color w:val="000000" w:themeColor="text1"/>
          <w:sz w:val="28"/>
          <w:szCs w:val="28"/>
          <w:rtl/>
          <w:lang w:bidi="ar-EG"/>
        </w:rPr>
        <w:t>)</w:t>
      </w:r>
      <w:r w:rsidRPr="00890933">
        <w:rPr>
          <w:rFonts w:ascii="Sakkal Majalla" w:eastAsia="Times New Roman" w:hAnsi="Sakkal Majalla" w:cs="Sakkal Majalla"/>
          <w:color w:val="000000" w:themeColor="text1"/>
          <w:sz w:val="28"/>
          <w:szCs w:val="28"/>
          <w:rtl/>
          <w:lang w:bidi="ar-EG"/>
        </w:rPr>
        <w:t xml:space="preserve">، يليه تصميم </w:t>
      </w:r>
      <w:r w:rsidR="00034EDD" w:rsidRPr="00890933">
        <w:rPr>
          <w:rFonts w:ascii="Sakkal Majalla" w:eastAsia="Times New Roman" w:hAnsi="Sakkal Majalla" w:cs="Sakkal Majalla"/>
          <w:color w:val="000000" w:themeColor="text1"/>
          <w:sz w:val="28"/>
          <w:szCs w:val="28"/>
          <w:rtl/>
          <w:lang w:bidi="ar-EG"/>
        </w:rPr>
        <w:t>(</w:t>
      </w:r>
      <w:r w:rsidRPr="00890933">
        <w:rPr>
          <w:rFonts w:ascii="Sakkal Majalla" w:eastAsia="Times New Roman" w:hAnsi="Sakkal Majalla" w:cs="Sakkal Majalla"/>
          <w:color w:val="000000" w:themeColor="text1"/>
          <w:sz w:val="28"/>
          <w:szCs w:val="28"/>
          <w:rtl/>
          <w:lang w:bidi="ar-EG"/>
        </w:rPr>
        <w:t>الهوية البصرية</w:t>
      </w:r>
      <w:r w:rsidR="00034EDD" w:rsidRPr="00890933">
        <w:rPr>
          <w:rFonts w:ascii="Sakkal Majalla" w:eastAsia="Times New Roman" w:hAnsi="Sakkal Majalla" w:cs="Sakkal Majalla"/>
          <w:color w:val="000000" w:themeColor="text1"/>
          <w:sz w:val="28"/>
          <w:szCs w:val="28"/>
          <w:rtl/>
          <w:lang w:bidi="ar-EG"/>
        </w:rPr>
        <w:t>)</w:t>
      </w:r>
      <w:r w:rsidRPr="00890933">
        <w:rPr>
          <w:rFonts w:ascii="Sakkal Majalla" w:eastAsia="Times New Roman" w:hAnsi="Sakkal Majalla" w:cs="Sakkal Majalla"/>
          <w:color w:val="000000" w:themeColor="text1"/>
          <w:sz w:val="28"/>
          <w:szCs w:val="28"/>
          <w:rtl/>
          <w:lang w:bidi="ar-EG"/>
        </w:rPr>
        <w:t>.</w:t>
      </w:r>
    </w:p>
    <w:p w14:paraId="5F37712D" w14:textId="77777777" w:rsidR="00DA6784" w:rsidRPr="00890933" w:rsidRDefault="00DC524A" w:rsidP="00D43A73">
      <w:pPr>
        <w:shd w:val="clear" w:color="auto" w:fill="FFFFFF"/>
        <w:spacing w:after="0" w:line="240" w:lineRule="auto"/>
        <w:jc w:val="both"/>
        <w:rPr>
          <w:rFonts w:ascii="Sakkal Majalla" w:eastAsia="Times New Roman" w:hAnsi="Sakkal Majalla" w:cs="Sakkal Majalla"/>
          <w:color w:val="000000" w:themeColor="text1"/>
          <w:sz w:val="32"/>
          <w:szCs w:val="32"/>
          <w:rtl/>
          <w:lang w:bidi="ar-EG"/>
        </w:rPr>
      </w:pPr>
      <w:r w:rsidRPr="00890933">
        <w:rPr>
          <w:rFonts w:ascii="Sakkal Majalla" w:eastAsia="Times New Roman" w:hAnsi="Sakkal Majalla" w:cs="Sakkal Majalla"/>
          <w:b/>
          <w:bCs/>
          <w:color w:val="000000" w:themeColor="text1"/>
          <w:sz w:val="32"/>
          <w:szCs w:val="32"/>
          <w:u w:val="single"/>
          <w:rtl/>
          <w:lang w:bidi="ar-EG"/>
        </w:rPr>
        <w:t>3</w:t>
      </w:r>
      <w:r w:rsidR="006853AB" w:rsidRPr="00890933">
        <w:rPr>
          <w:rFonts w:ascii="Sakkal Majalla" w:eastAsia="Times New Roman" w:hAnsi="Sakkal Majalla" w:cs="Sakkal Majalla"/>
          <w:b/>
          <w:bCs/>
          <w:color w:val="000000" w:themeColor="text1"/>
          <w:sz w:val="32"/>
          <w:szCs w:val="32"/>
          <w:u w:val="single"/>
          <w:rtl/>
          <w:lang w:bidi="ar-EG"/>
        </w:rPr>
        <w:t>- الفرض الثالث:</w:t>
      </w:r>
      <w:r w:rsidR="006853AB" w:rsidRPr="00890933">
        <w:rPr>
          <w:rFonts w:ascii="Sakkal Majalla" w:hAnsi="Sakkal Majalla" w:cs="Sakkal Majalla"/>
          <w:color w:val="000000" w:themeColor="text1"/>
          <w:sz w:val="24"/>
          <w:szCs w:val="24"/>
          <w:u w:val="single"/>
          <w:rtl/>
        </w:rPr>
        <w:t xml:space="preserve"> </w:t>
      </w:r>
      <w:r w:rsidR="006853AB" w:rsidRPr="00890933">
        <w:rPr>
          <w:rFonts w:ascii="Sakkal Majalla" w:eastAsia="Times New Roman" w:hAnsi="Sakkal Majalla" w:cs="Sakkal Majalla"/>
          <w:b/>
          <w:bCs/>
          <w:color w:val="000000" w:themeColor="text1"/>
          <w:sz w:val="32"/>
          <w:szCs w:val="32"/>
          <w:u w:val="single"/>
          <w:rtl/>
          <w:lang w:bidi="ar-EG"/>
        </w:rPr>
        <w:t xml:space="preserve">توجد فروق ذات دلالة إحصائية فى إتجاهات المبحوثين نحو فعالية دورالتصميم الجرافيكى فى تعزيز المحتوى </w:t>
      </w:r>
      <w:proofErr w:type="gramStart"/>
      <w:r w:rsidR="006853AB" w:rsidRPr="00890933">
        <w:rPr>
          <w:rFonts w:ascii="Sakkal Majalla" w:eastAsia="Times New Roman" w:hAnsi="Sakkal Majalla" w:cs="Sakkal Majalla"/>
          <w:b/>
          <w:bCs/>
          <w:color w:val="000000" w:themeColor="text1"/>
          <w:sz w:val="32"/>
          <w:szCs w:val="32"/>
          <w:u w:val="single"/>
          <w:rtl/>
          <w:lang w:bidi="ar-EG"/>
        </w:rPr>
        <w:t>البصرى</w:t>
      </w:r>
      <w:proofErr w:type="gramEnd"/>
      <w:r w:rsidR="006853AB" w:rsidRPr="00890933">
        <w:rPr>
          <w:rFonts w:ascii="Sakkal Majalla" w:eastAsia="Times New Roman" w:hAnsi="Sakkal Majalla" w:cs="Sakkal Majalla"/>
          <w:b/>
          <w:bCs/>
          <w:color w:val="000000" w:themeColor="text1"/>
          <w:sz w:val="32"/>
          <w:szCs w:val="32"/>
          <w:u w:val="single"/>
          <w:rtl/>
          <w:lang w:bidi="ar-EG"/>
        </w:rPr>
        <w:t xml:space="preserve"> بالمنصات الرقمية وفقاً </w:t>
      </w:r>
      <w:r w:rsidR="00A90190" w:rsidRPr="00890933">
        <w:rPr>
          <w:rFonts w:ascii="Sakkal Majalla" w:eastAsia="Times New Roman" w:hAnsi="Sakkal Majalla" w:cs="Sakkal Majalla"/>
          <w:b/>
          <w:bCs/>
          <w:color w:val="000000" w:themeColor="text1"/>
          <w:sz w:val="32"/>
          <w:szCs w:val="32"/>
          <w:u w:val="single"/>
          <w:rtl/>
          <w:lang w:bidi="ar-EG"/>
        </w:rPr>
        <w:t>لخدمات</w:t>
      </w:r>
      <w:r w:rsidR="00520AB9" w:rsidRPr="00890933">
        <w:rPr>
          <w:rFonts w:ascii="Sakkal Majalla" w:eastAsia="Times New Roman" w:hAnsi="Sakkal Majalla" w:cs="Sakkal Majalla"/>
          <w:b/>
          <w:bCs/>
          <w:color w:val="000000" w:themeColor="text1"/>
          <w:sz w:val="32"/>
          <w:szCs w:val="32"/>
          <w:u w:val="single"/>
          <w:rtl/>
          <w:lang w:bidi="ar-EG"/>
        </w:rPr>
        <w:t xml:space="preserve"> برامج التصميم الجرافيكى</w:t>
      </w:r>
    </w:p>
    <w:p w14:paraId="6CFDC27B" w14:textId="77777777" w:rsidR="00532AD6" w:rsidRPr="00221C53" w:rsidRDefault="00532AD6" w:rsidP="00D43A73">
      <w:pPr>
        <w:shd w:val="clear" w:color="auto" w:fill="FFFFFF"/>
        <w:tabs>
          <w:tab w:val="left" w:pos="5031"/>
        </w:tabs>
        <w:spacing w:after="0" w:line="240"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جدول رقم (11)</w:t>
      </w:r>
    </w:p>
    <w:p w14:paraId="5E1AE18B" w14:textId="77777777" w:rsidR="00532AD6" w:rsidRPr="00221C53" w:rsidRDefault="00532AD6" w:rsidP="00D43A73">
      <w:pPr>
        <w:shd w:val="clear" w:color="auto" w:fill="FFFFFF"/>
        <w:tabs>
          <w:tab w:val="left" w:pos="5031"/>
        </w:tabs>
        <w:spacing w:after="0" w:line="240"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lastRenderedPageBreak/>
        <w:t xml:space="preserve">العلاقة بين </w:t>
      </w:r>
      <w:r w:rsidR="00A90190" w:rsidRPr="00221C53">
        <w:rPr>
          <w:rFonts w:ascii="Sakkal Majalla" w:eastAsia="Times New Roman" w:hAnsi="Sakkal Majalla" w:cs="Sakkal Majalla"/>
          <w:color w:val="000000" w:themeColor="text1"/>
          <w:sz w:val="30"/>
          <w:szCs w:val="30"/>
          <w:rtl/>
          <w:lang w:bidi="ar-EG"/>
        </w:rPr>
        <w:t>خدمات برامج</w:t>
      </w:r>
      <w:r w:rsidRPr="00221C53">
        <w:rPr>
          <w:rFonts w:ascii="Sakkal Majalla" w:eastAsia="Times New Roman" w:hAnsi="Sakkal Majalla" w:cs="Sakkal Majalla"/>
          <w:color w:val="000000" w:themeColor="text1"/>
          <w:sz w:val="30"/>
          <w:szCs w:val="30"/>
          <w:rtl/>
          <w:lang w:bidi="ar-EG"/>
        </w:rPr>
        <w:t xml:space="preserve"> التصميم الجرافيكى وإتجاهات المبحوثين نحو فعاليته فى تعزيز المحتوى </w:t>
      </w:r>
      <w:proofErr w:type="gramStart"/>
      <w:r w:rsidRPr="00221C53">
        <w:rPr>
          <w:rFonts w:ascii="Sakkal Majalla" w:eastAsia="Times New Roman" w:hAnsi="Sakkal Majalla" w:cs="Sakkal Majalla"/>
          <w:color w:val="000000" w:themeColor="text1"/>
          <w:sz w:val="30"/>
          <w:szCs w:val="30"/>
          <w:rtl/>
          <w:lang w:bidi="ar-EG"/>
        </w:rPr>
        <w:t>البصرى</w:t>
      </w:r>
      <w:proofErr w:type="gramEnd"/>
      <w:r w:rsidRPr="00221C53">
        <w:rPr>
          <w:rFonts w:ascii="Sakkal Majalla" w:eastAsia="Times New Roman" w:hAnsi="Sakkal Majalla" w:cs="Sakkal Majalla"/>
          <w:color w:val="000000" w:themeColor="text1"/>
          <w:sz w:val="30"/>
          <w:szCs w:val="30"/>
          <w:rtl/>
          <w:lang w:bidi="ar-EG"/>
        </w:rPr>
        <w:t xml:space="preserve"> بالمنصات الرقمية</w:t>
      </w:r>
    </w:p>
    <w:tbl>
      <w:tblPr>
        <w:tblStyle w:val="TableGrid2"/>
        <w:bidiVisual/>
        <w:tblW w:w="10574" w:type="dxa"/>
        <w:jc w:val="center"/>
        <w:tblLook w:val="04A0" w:firstRow="1" w:lastRow="0" w:firstColumn="1" w:lastColumn="0" w:noHBand="0" w:noVBand="1"/>
      </w:tblPr>
      <w:tblGrid>
        <w:gridCol w:w="786"/>
        <w:gridCol w:w="3250"/>
        <w:gridCol w:w="639"/>
        <w:gridCol w:w="704"/>
        <w:gridCol w:w="639"/>
        <w:gridCol w:w="704"/>
        <w:gridCol w:w="639"/>
        <w:gridCol w:w="704"/>
        <w:gridCol w:w="1063"/>
        <w:gridCol w:w="1446"/>
      </w:tblGrid>
      <w:tr w:rsidR="0077137F" w:rsidRPr="00890933" w14:paraId="0D3DF0E1" w14:textId="77777777" w:rsidTr="00890933">
        <w:trPr>
          <w:trHeight w:val="1312"/>
          <w:jc w:val="center"/>
        </w:trPr>
        <w:tc>
          <w:tcPr>
            <w:tcW w:w="786" w:type="dxa"/>
            <w:shd w:val="clear" w:color="auto" w:fill="D9D9D9" w:themeFill="background1" w:themeFillShade="D9"/>
          </w:tcPr>
          <w:p w14:paraId="484B6AE3" w14:textId="77777777" w:rsidR="00532AD6" w:rsidRPr="00890933" w:rsidRDefault="00532AD6" w:rsidP="00D43A73">
            <w:pPr>
              <w:jc w:val="center"/>
              <w:rPr>
                <w:rFonts w:ascii="Sakkal Majalla" w:eastAsia="Times New Roman" w:hAnsi="Sakkal Majalla" w:cs="Sakkal Majalla"/>
                <w:color w:val="000000" w:themeColor="text1"/>
                <w:sz w:val="28"/>
                <w:szCs w:val="28"/>
                <w:rtl/>
                <w:lang w:bidi="ar-EG"/>
              </w:rPr>
            </w:pPr>
          </w:p>
          <w:p w14:paraId="105054B1" w14:textId="77777777" w:rsidR="00532AD6" w:rsidRPr="00890933" w:rsidRDefault="00532AD6" w:rsidP="00D43A73">
            <w:pPr>
              <w:jc w:val="center"/>
              <w:rPr>
                <w:rFonts w:ascii="Sakkal Majalla" w:eastAsia="Times New Roman" w:hAnsi="Sakkal Majalla" w:cs="Sakkal Majalla"/>
                <w:b/>
                <w:bCs/>
                <w:color w:val="000000" w:themeColor="text1"/>
                <w:sz w:val="28"/>
                <w:szCs w:val="28"/>
                <w:lang w:bidi="ar-EG"/>
              </w:rPr>
            </w:pPr>
            <w:r w:rsidRPr="00890933">
              <w:rPr>
                <w:rFonts w:ascii="Sakkal Majalla" w:eastAsia="Times New Roman" w:hAnsi="Sakkal Majalla" w:cs="Sakkal Majalla"/>
                <w:b/>
                <w:bCs/>
                <w:color w:val="000000" w:themeColor="text1"/>
                <w:sz w:val="28"/>
                <w:szCs w:val="28"/>
                <w:rtl/>
                <w:lang w:bidi="ar-EG"/>
              </w:rPr>
              <w:t>م</w:t>
            </w:r>
          </w:p>
        </w:tc>
        <w:tc>
          <w:tcPr>
            <w:tcW w:w="3250" w:type="dxa"/>
            <w:shd w:val="clear" w:color="auto" w:fill="D9D9D9" w:themeFill="background1" w:themeFillShade="D9"/>
          </w:tcPr>
          <w:p w14:paraId="74CDD60D" w14:textId="77777777" w:rsidR="00532AD6" w:rsidRPr="00890933" w:rsidRDefault="00D43A73" w:rsidP="00D43A73">
            <w:pPr>
              <w:jc w:val="right"/>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noProof/>
                <w:color w:val="000000" w:themeColor="text1"/>
                <w:sz w:val="28"/>
                <w:szCs w:val="28"/>
                <w:rtl/>
              </w:rPr>
              <mc:AlternateContent>
                <mc:Choice Requires="wps">
                  <w:drawing>
                    <wp:anchor distT="0" distB="0" distL="114300" distR="114300" simplePos="0" relativeHeight="251697152" behindDoc="0" locked="0" layoutInCell="1" allowOverlap="1" wp14:anchorId="3F2ACE00" wp14:editId="682DB4A2">
                      <wp:simplePos x="0" y="0"/>
                      <wp:positionH relativeFrom="column">
                        <wp:posOffset>-48632</wp:posOffset>
                      </wp:positionH>
                      <wp:positionV relativeFrom="paragraph">
                        <wp:posOffset>18262</wp:posOffset>
                      </wp:positionV>
                      <wp:extent cx="2217683" cy="914400"/>
                      <wp:effectExtent l="0" t="0" r="30480" b="19050"/>
                      <wp:wrapNone/>
                      <wp:docPr id="5" name="Straight Connector 5"/>
                      <wp:cNvGraphicFramePr/>
                      <a:graphic xmlns:a="http://schemas.openxmlformats.org/drawingml/2006/main">
                        <a:graphicData uri="http://schemas.microsoft.com/office/word/2010/wordprocessingShape">
                          <wps:wsp>
                            <wps:cNvCnPr/>
                            <wps:spPr>
                              <a:xfrm flipH="1">
                                <a:off x="0" y="0"/>
                                <a:ext cx="2217683" cy="914400"/>
                              </a:xfrm>
                              <a:prstGeom prst="line">
                                <a:avLst/>
                              </a:prstGeom>
                              <a:noFill/>
                              <a:ln w="9525">
                                <a:solidFill>
                                  <a:srgbClr val="000000"/>
                                </a:solidFill>
                                <a:round/>
                                <a:headEnd/>
                                <a:tailEnd/>
                              </a:ln>
                            </wps:spPr>
                            <wps:bodyPr/>
                          </wps:wsp>
                        </a:graphicData>
                      </a:graphic>
                    </wp:anchor>
                  </w:drawing>
                </mc:Choice>
                <mc:Fallback>
                  <w:pict>
                    <v:line w14:anchorId="5123F0E7" id="Straight Connector 5" o:spid="_x0000_s1026" style="position:absolute;flip:x;z-index:251697152;visibility:visible;mso-wrap-style:square;mso-wrap-distance-left:9pt;mso-wrap-distance-top:0;mso-wrap-distance-right:9pt;mso-wrap-distance-bottom:0;mso-position-horizontal:absolute;mso-position-horizontal-relative:text;mso-position-vertical:absolute;mso-position-vertical-relative:text" from="-3.85pt,1.45pt" to="170.75pt,7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"/>
                  </w:pict>
                </mc:Fallback>
              </mc:AlternateContent>
            </w:r>
            <w:r w:rsidR="00532AD6" w:rsidRPr="00890933">
              <w:rPr>
                <w:rFonts w:ascii="Sakkal Majalla" w:eastAsia="Times New Roman" w:hAnsi="Sakkal Majalla" w:cs="Sakkal Majalla"/>
                <w:b/>
                <w:bCs/>
                <w:noProof/>
                <w:color w:val="000000" w:themeColor="text1"/>
                <w:sz w:val="28"/>
                <w:szCs w:val="28"/>
                <w:rtl/>
              </w:rPr>
              <w:t>الإتجاهات</w:t>
            </w:r>
          </w:p>
          <w:p w14:paraId="1799A311" w14:textId="77777777" w:rsidR="00606BFC" w:rsidRPr="00890933" w:rsidRDefault="009B214C" w:rsidP="00D43A73">
            <w:pP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 xml:space="preserve">خدمات </w:t>
            </w:r>
          </w:p>
          <w:p w14:paraId="7C117DB1" w14:textId="77777777" w:rsidR="00465A1A" w:rsidRPr="00890933" w:rsidRDefault="00465A1A" w:rsidP="00D43A73">
            <w:pP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برامج</w:t>
            </w:r>
          </w:p>
          <w:p w14:paraId="460FEA2F" w14:textId="77777777" w:rsidR="00532AD6" w:rsidRPr="00890933" w:rsidRDefault="00465A1A" w:rsidP="00D43A73">
            <w:pP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 xml:space="preserve"> التصميم</w:t>
            </w:r>
          </w:p>
        </w:tc>
        <w:tc>
          <w:tcPr>
            <w:tcW w:w="1343" w:type="dxa"/>
            <w:gridSpan w:val="2"/>
            <w:shd w:val="clear" w:color="auto" w:fill="D9D9D9" w:themeFill="background1" w:themeFillShade="D9"/>
          </w:tcPr>
          <w:p w14:paraId="6B97E2B7" w14:textId="77777777" w:rsidR="00532AD6" w:rsidRPr="00890933" w:rsidRDefault="00532AD6"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إيجابية</w:t>
            </w:r>
          </w:p>
        </w:tc>
        <w:tc>
          <w:tcPr>
            <w:tcW w:w="1343" w:type="dxa"/>
            <w:gridSpan w:val="2"/>
            <w:shd w:val="clear" w:color="auto" w:fill="D9D9D9" w:themeFill="background1" w:themeFillShade="D9"/>
          </w:tcPr>
          <w:p w14:paraId="3CE177EC" w14:textId="77777777" w:rsidR="00532AD6" w:rsidRPr="00890933" w:rsidRDefault="00532AD6"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محايدة</w:t>
            </w:r>
          </w:p>
        </w:tc>
        <w:tc>
          <w:tcPr>
            <w:tcW w:w="1343" w:type="dxa"/>
            <w:gridSpan w:val="2"/>
            <w:shd w:val="clear" w:color="auto" w:fill="D9D9D9" w:themeFill="background1" w:themeFillShade="D9"/>
          </w:tcPr>
          <w:p w14:paraId="30C272B9" w14:textId="77777777" w:rsidR="00532AD6" w:rsidRPr="00890933" w:rsidRDefault="00532AD6"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سلبية</w:t>
            </w:r>
          </w:p>
        </w:tc>
        <w:tc>
          <w:tcPr>
            <w:tcW w:w="1063" w:type="dxa"/>
            <w:shd w:val="clear" w:color="auto" w:fill="D9D9D9" w:themeFill="background1" w:themeFillShade="D9"/>
          </w:tcPr>
          <w:p w14:paraId="2EB802D1" w14:textId="77777777" w:rsidR="00532AD6" w:rsidRPr="00890933" w:rsidRDefault="00532AD6"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المتوسط الحسابى</w:t>
            </w:r>
          </w:p>
        </w:tc>
        <w:tc>
          <w:tcPr>
            <w:tcW w:w="1446" w:type="dxa"/>
            <w:shd w:val="clear" w:color="auto" w:fill="D9D9D9" w:themeFill="background1" w:themeFillShade="D9"/>
          </w:tcPr>
          <w:p w14:paraId="6450DD12" w14:textId="77777777" w:rsidR="00532AD6" w:rsidRPr="00890933" w:rsidRDefault="00532AD6" w:rsidP="00D43A7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الإنحراف المعيارى</w:t>
            </w:r>
          </w:p>
        </w:tc>
      </w:tr>
      <w:tr w:rsidR="0077137F" w:rsidRPr="00890933" w14:paraId="480020CF" w14:textId="77777777" w:rsidTr="00890933">
        <w:trPr>
          <w:trHeight w:val="311"/>
          <w:jc w:val="center"/>
        </w:trPr>
        <w:tc>
          <w:tcPr>
            <w:tcW w:w="786" w:type="dxa"/>
            <w:vMerge w:val="restart"/>
            <w:textDirection w:val="btLr"/>
          </w:tcPr>
          <w:p w14:paraId="1C4EAC73" w14:textId="77777777" w:rsidR="00606BFC" w:rsidRPr="00890933" w:rsidRDefault="00606BFC" w:rsidP="00D43A73">
            <w:pPr>
              <w:ind w:left="113" w:right="113"/>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lang w:bidi="ar-EG"/>
              </w:rPr>
              <w:t>Adobe Photoshop</w:t>
            </w:r>
          </w:p>
        </w:tc>
        <w:tc>
          <w:tcPr>
            <w:tcW w:w="3250" w:type="dxa"/>
          </w:tcPr>
          <w:p w14:paraId="113A80E9" w14:textId="77777777" w:rsidR="00606BFC" w:rsidRPr="001041BA" w:rsidRDefault="00606BFC" w:rsidP="00D43A73">
            <w:pPr>
              <w:rPr>
                <w:rFonts w:ascii="Sakkal Majalla" w:eastAsia="Times New Roman" w:hAnsi="Sakkal Majalla" w:cs="Sakkal Majalla"/>
                <w:b/>
                <w:bCs/>
                <w:color w:val="000000" w:themeColor="text1"/>
                <w:sz w:val="28"/>
                <w:szCs w:val="28"/>
                <w:rtl/>
                <w:lang w:bidi="ar-EG"/>
              </w:rPr>
            </w:pPr>
          </w:p>
        </w:tc>
        <w:tc>
          <w:tcPr>
            <w:tcW w:w="639" w:type="dxa"/>
          </w:tcPr>
          <w:p w14:paraId="0C7028EA" w14:textId="77777777" w:rsidR="00606BFC" w:rsidRPr="001041BA" w:rsidRDefault="00606BF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ك</w:t>
            </w:r>
          </w:p>
        </w:tc>
        <w:tc>
          <w:tcPr>
            <w:tcW w:w="704" w:type="dxa"/>
          </w:tcPr>
          <w:p w14:paraId="45DE4A50" w14:textId="77777777" w:rsidR="00606BFC" w:rsidRPr="001041BA" w:rsidRDefault="00606BF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w:t>
            </w:r>
          </w:p>
        </w:tc>
        <w:tc>
          <w:tcPr>
            <w:tcW w:w="639" w:type="dxa"/>
          </w:tcPr>
          <w:p w14:paraId="7BD5A677" w14:textId="77777777" w:rsidR="00606BFC" w:rsidRPr="001041BA" w:rsidRDefault="00606BF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ك</w:t>
            </w:r>
          </w:p>
        </w:tc>
        <w:tc>
          <w:tcPr>
            <w:tcW w:w="704" w:type="dxa"/>
          </w:tcPr>
          <w:p w14:paraId="4E602767" w14:textId="77777777" w:rsidR="00606BFC" w:rsidRPr="001041BA" w:rsidRDefault="00606BF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w:t>
            </w:r>
          </w:p>
        </w:tc>
        <w:tc>
          <w:tcPr>
            <w:tcW w:w="639" w:type="dxa"/>
          </w:tcPr>
          <w:p w14:paraId="59D48424" w14:textId="77777777" w:rsidR="00606BFC" w:rsidRPr="001041BA" w:rsidRDefault="00606BF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ك</w:t>
            </w:r>
          </w:p>
        </w:tc>
        <w:tc>
          <w:tcPr>
            <w:tcW w:w="704" w:type="dxa"/>
          </w:tcPr>
          <w:p w14:paraId="48DE3E3B" w14:textId="77777777" w:rsidR="00606BFC" w:rsidRPr="001041BA" w:rsidRDefault="00606BF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w:t>
            </w:r>
          </w:p>
        </w:tc>
        <w:tc>
          <w:tcPr>
            <w:tcW w:w="1063" w:type="dxa"/>
          </w:tcPr>
          <w:p w14:paraId="11063F85" w14:textId="77777777" w:rsidR="00606BFC" w:rsidRPr="001041BA" w:rsidRDefault="00606BFC" w:rsidP="00D43A73">
            <w:pPr>
              <w:jc w:val="center"/>
              <w:rPr>
                <w:rFonts w:ascii="Sakkal Majalla" w:eastAsia="Times New Roman" w:hAnsi="Sakkal Majalla" w:cs="Sakkal Majalla"/>
                <w:b/>
                <w:bCs/>
                <w:color w:val="000000" w:themeColor="text1"/>
                <w:sz w:val="28"/>
                <w:szCs w:val="28"/>
                <w:rtl/>
                <w:lang w:bidi="ar-EG"/>
              </w:rPr>
            </w:pPr>
          </w:p>
        </w:tc>
        <w:tc>
          <w:tcPr>
            <w:tcW w:w="1446" w:type="dxa"/>
          </w:tcPr>
          <w:p w14:paraId="37BF7BE0" w14:textId="77777777" w:rsidR="00606BFC" w:rsidRPr="001041BA" w:rsidRDefault="00606BFC" w:rsidP="00D43A73">
            <w:pPr>
              <w:jc w:val="center"/>
              <w:rPr>
                <w:rFonts w:ascii="Sakkal Majalla" w:eastAsia="Times New Roman" w:hAnsi="Sakkal Majalla" w:cs="Sakkal Majalla"/>
                <w:b/>
                <w:bCs/>
                <w:color w:val="000000" w:themeColor="text1"/>
                <w:sz w:val="28"/>
                <w:szCs w:val="28"/>
                <w:rtl/>
                <w:lang w:bidi="ar-EG"/>
              </w:rPr>
            </w:pPr>
          </w:p>
        </w:tc>
      </w:tr>
      <w:tr w:rsidR="0077137F" w:rsidRPr="00890933" w14:paraId="7BA4CEA4" w14:textId="77777777" w:rsidTr="00890933">
        <w:trPr>
          <w:trHeight w:val="660"/>
          <w:jc w:val="center"/>
        </w:trPr>
        <w:tc>
          <w:tcPr>
            <w:tcW w:w="786" w:type="dxa"/>
            <w:vMerge/>
          </w:tcPr>
          <w:p w14:paraId="47F77645" w14:textId="77777777" w:rsidR="00606BFC" w:rsidRPr="00890933" w:rsidRDefault="00606BFC" w:rsidP="00D43A73">
            <w:pPr>
              <w:rPr>
                <w:rFonts w:ascii="Sakkal Majalla" w:eastAsia="Times New Roman" w:hAnsi="Sakkal Majalla" w:cs="Sakkal Majalla"/>
                <w:color w:val="000000" w:themeColor="text1"/>
                <w:sz w:val="28"/>
                <w:szCs w:val="28"/>
                <w:rtl/>
                <w:lang w:bidi="ar-EG"/>
              </w:rPr>
            </w:pPr>
          </w:p>
        </w:tc>
        <w:tc>
          <w:tcPr>
            <w:tcW w:w="3250" w:type="dxa"/>
          </w:tcPr>
          <w:p w14:paraId="7B81236F" w14:textId="77777777" w:rsidR="00606BFC" w:rsidRPr="001041BA" w:rsidRDefault="00606BFC" w:rsidP="00D43A73">
            <w:pPr>
              <w:ind w:right="113"/>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يضم البرنامج أدوات تناسب مختلف المستويات والرسومات</w:t>
            </w:r>
          </w:p>
        </w:tc>
        <w:tc>
          <w:tcPr>
            <w:tcW w:w="639" w:type="dxa"/>
          </w:tcPr>
          <w:p w14:paraId="24394885" w14:textId="77777777" w:rsidR="00606BFC" w:rsidRPr="001041BA" w:rsidRDefault="00492AC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104</w:t>
            </w:r>
          </w:p>
        </w:tc>
        <w:tc>
          <w:tcPr>
            <w:tcW w:w="704" w:type="dxa"/>
          </w:tcPr>
          <w:p w14:paraId="449FDF12" w14:textId="77777777" w:rsidR="00606BFC" w:rsidRPr="001041BA" w:rsidRDefault="00492AC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52</w:t>
            </w:r>
          </w:p>
        </w:tc>
        <w:tc>
          <w:tcPr>
            <w:tcW w:w="639" w:type="dxa"/>
          </w:tcPr>
          <w:p w14:paraId="443D9DB1" w14:textId="77777777" w:rsidR="00606BFC" w:rsidRPr="001041BA" w:rsidRDefault="00492AC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42</w:t>
            </w:r>
          </w:p>
        </w:tc>
        <w:tc>
          <w:tcPr>
            <w:tcW w:w="704" w:type="dxa"/>
          </w:tcPr>
          <w:p w14:paraId="0AD75536" w14:textId="77777777" w:rsidR="00606BFC" w:rsidRPr="001041BA" w:rsidRDefault="00492AC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21</w:t>
            </w:r>
          </w:p>
        </w:tc>
        <w:tc>
          <w:tcPr>
            <w:tcW w:w="639" w:type="dxa"/>
          </w:tcPr>
          <w:p w14:paraId="01ECBE28" w14:textId="77777777" w:rsidR="00606BFC" w:rsidRPr="001041BA" w:rsidRDefault="00492AC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54</w:t>
            </w:r>
          </w:p>
        </w:tc>
        <w:tc>
          <w:tcPr>
            <w:tcW w:w="704" w:type="dxa"/>
          </w:tcPr>
          <w:p w14:paraId="7247A738" w14:textId="77777777" w:rsidR="00606BFC" w:rsidRPr="001041BA" w:rsidRDefault="00492AC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27</w:t>
            </w:r>
          </w:p>
        </w:tc>
        <w:tc>
          <w:tcPr>
            <w:tcW w:w="1063" w:type="dxa"/>
          </w:tcPr>
          <w:p w14:paraId="41E7135F" w14:textId="77777777" w:rsidR="00606BFC" w:rsidRPr="001041BA" w:rsidRDefault="00606BF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w:t>
            </w:r>
            <w:r w:rsidR="00492ACD" w:rsidRPr="001041BA">
              <w:rPr>
                <w:rFonts w:ascii="Sakkal Majalla" w:eastAsia="Times New Roman" w:hAnsi="Sakkal Majalla" w:cs="Sakkal Majalla" w:hint="cs"/>
                <w:b/>
                <w:bCs/>
                <w:color w:val="000000" w:themeColor="text1"/>
                <w:sz w:val="28"/>
                <w:szCs w:val="28"/>
                <w:rtl/>
                <w:lang w:bidi="ar-EG"/>
              </w:rPr>
              <w:t>4</w:t>
            </w:r>
          </w:p>
        </w:tc>
        <w:tc>
          <w:tcPr>
            <w:tcW w:w="1446" w:type="dxa"/>
          </w:tcPr>
          <w:p w14:paraId="58DEEFDD" w14:textId="77777777" w:rsidR="00606BFC" w:rsidRPr="001041BA" w:rsidRDefault="00492AC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49</w:t>
            </w:r>
            <w:r w:rsidR="00606BFC" w:rsidRPr="001041BA">
              <w:rPr>
                <w:rFonts w:ascii="Sakkal Majalla" w:eastAsia="Times New Roman" w:hAnsi="Sakkal Majalla" w:cs="Sakkal Majalla" w:hint="cs"/>
                <w:b/>
                <w:bCs/>
                <w:color w:val="000000" w:themeColor="text1"/>
                <w:sz w:val="28"/>
                <w:szCs w:val="28"/>
                <w:rtl/>
                <w:lang w:bidi="ar-EG"/>
              </w:rPr>
              <w:t>.</w:t>
            </w:r>
            <w:r w:rsidRPr="001041BA">
              <w:rPr>
                <w:rFonts w:ascii="Sakkal Majalla" w:eastAsia="Times New Roman" w:hAnsi="Sakkal Majalla" w:cs="Sakkal Majalla" w:hint="cs"/>
                <w:b/>
                <w:bCs/>
                <w:color w:val="000000" w:themeColor="text1"/>
                <w:sz w:val="28"/>
                <w:szCs w:val="28"/>
                <w:rtl/>
                <w:lang w:bidi="ar-EG"/>
              </w:rPr>
              <w:t>1</w:t>
            </w:r>
          </w:p>
        </w:tc>
      </w:tr>
      <w:tr w:rsidR="0077137F" w:rsidRPr="00890933" w14:paraId="5CE39C15" w14:textId="77777777" w:rsidTr="00890933">
        <w:trPr>
          <w:trHeight w:val="579"/>
          <w:jc w:val="center"/>
        </w:trPr>
        <w:tc>
          <w:tcPr>
            <w:tcW w:w="786" w:type="dxa"/>
            <w:vMerge/>
          </w:tcPr>
          <w:p w14:paraId="7C987637" w14:textId="77777777" w:rsidR="00606BFC" w:rsidRPr="00890933" w:rsidRDefault="00606BFC" w:rsidP="00D43A73">
            <w:pPr>
              <w:rPr>
                <w:rFonts w:ascii="Sakkal Majalla" w:eastAsia="Times New Roman" w:hAnsi="Sakkal Majalla" w:cs="Sakkal Majalla"/>
                <w:color w:val="000000" w:themeColor="text1"/>
                <w:sz w:val="28"/>
                <w:szCs w:val="28"/>
                <w:rtl/>
                <w:lang w:bidi="ar-EG"/>
              </w:rPr>
            </w:pPr>
          </w:p>
        </w:tc>
        <w:tc>
          <w:tcPr>
            <w:tcW w:w="3250" w:type="dxa"/>
          </w:tcPr>
          <w:p w14:paraId="7FFC19EE" w14:textId="77777777" w:rsidR="00606BFC" w:rsidRPr="001041BA" w:rsidRDefault="00606BFC" w:rsidP="00D43A73">
            <w:pPr>
              <w:ind w:right="113"/>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 xml:space="preserve">يتيح البرنامج إنشاء عمل </w:t>
            </w:r>
            <w:proofErr w:type="gramStart"/>
            <w:r w:rsidRPr="001041BA">
              <w:rPr>
                <w:rFonts w:ascii="Sakkal Majalla" w:eastAsia="Times New Roman" w:hAnsi="Sakkal Majalla" w:cs="Sakkal Majalla" w:hint="cs"/>
                <w:b/>
                <w:bCs/>
                <w:color w:val="000000" w:themeColor="text1"/>
                <w:sz w:val="28"/>
                <w:szCs w:val="28"/>
                <w:rtl/>
                <w:lang w:bidi="ar-EG"/>
              </w:rPr>
              <w:t>فنى</w:t>
            </w:r>
            <w:proofErr w:type="gramEnd"/>
            <w:r w:rsidRPr="001041BA">
              <w:rPr>
                <w:rFonts w:ascii="Sakkal Majalla" w:eastAsia="Times New Roman" w:hAnsi="Sakkal Majalla" w:cs="Sakkal Majalla" w:hint="cs"/>
                <w:b/>
                <w:bCs/>
                <w:color w:val="000000" w:themeColor="text1"/>
                <w:sz w:val="28"/>
                <w:szCs w:val="28"/>
                <w:rtl/>
                <w:lang w:bidi="ar-EG"/>
              </w:rPr>
              <w:t xml:space="preserve"> طبيعى وتكوينه بأبعاده الثلاثية</w:t>
            </w:r>
          </w:p>
        </w:tc>
        <w:tc>
          <w:tcPr>
            <w:tcW w:w="639" w:type="dxa"/>
          </w:tcPr>
          <w:p w14:paraId="057BCCB4" w14:textId="77777777" w:rsidR="00606BFC" w:rsidRPr="001041BA" w:rsidRDefault="00CC3417"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32</w:t>
            </w:r>
          </w:p>
        </w:tc>
        <w:tc>
          <w:tcPr>
            <w:tcW w:w="704" w:type="dxa"/>
          </w:tcPr>
          <w:p w14:paraId="7968D800" w14:textId="77777777" w:rsidR="00606BFC" w:rsidRPr="001041BA" w:rsidRDefault="00CC3417"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16</w:t>
            </w:r>
          </w:p>
        </w:tc>
        <w:tc>
          <w:tcPr>
            <w:tcW w:w="639" w:type="dxa"/>
          </w:tcPr>
          <w:p w14:paraId="46336432" w14:textId="77777777" w:rsidR="00606BFC" w:rsidRPr="001041BA" w:rsidRDefault="00CC3417"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41</w:t>
            </w:r>
          </w:p>
        </w:tc>
        <w:tc>
          <w:tcPr>
            <w:tcW w:w="704" w:type="dxa"/>
          </w:tcPr>
          <w:p w14:paraId="3C97B718" w14:textId="77777777" w:rsidR="00606BFC" w:rsidRPr="001041BA" w:rsidRDefault="00CC3417"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20.5</w:t>
            </w:r>
          </w:p>
        </w:tc>
        <w:tc>
          <w:tcPr>
            <w:tcW w:w="639" w:type="dxa"/>
          </w:tcPr>
          <w:p w14:paraId="2357E0E6" w14:textId="77777777" w:rsidR="00606BFC" w:rsidRPr="001041BA" w:rsidRDefault="00CC3417"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127</w:t>
            </w:r>
          </w:p>
        </w:tc>
        <w:tc>
          <w:tcPr>
            <w:tcW w:w="704" w:type="dxa"/>
          </w:tcPr>
          <w:p w14:paraId="7D5B8E79" w14:textId="77777777" w:rsidR="00606BFC" w:rsidRPr="001041BA" w:rsidRDefault="00CC3417"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63.5</w:t>
            </w:r>
          </w:p>
        </w:tc>
        <w:tc>
          <w:tcPr>
            <w:tcW w:w="1063" w:type="dxa"/>
          </w:tcPr>
          <w:p w14:paraId="3C75BDA1" w14:textId="77777777" w:rsidR="00606BFC" w:rsidRPr="001041BA" w:rsidRDefault="00606BF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w:t>
            </w:r>
            <w:r w:rsidR="00CC3417" w:rsidRPr="001041BA">
              <w:rPr>
                <w:rFonts w:ascii="Sakkal Majalla" w:eastAsia="Times New Roman" w:hAnsi="Sakkal Majalla" w:cs="Sakkal Majalla" w:hint="cs"/>
                <w:b/>
                <w:bCs/>
                <w:color w:val="000000" w:themeColor="text1"/>
                <w:sz w:val="28"/>
                <w:szCs w:val="28"/>
                <w:rtl/>
                <w:lang w:bidi="ar-EG"/>
              </w:rPr>
              <w:t>5</w:t>
            </w:r>
          </w:p>
        </w:tc>
        <w:tc>
          <w:tcPr>
            <w:tcW w:w="1446" w:type="dxa"/>
          </w:tcPr>
          <w:p w14:paraId="0BF8A521" w14:textId="77777777" w:rsidR="00606BFC" w:rsidRPr="001041BA" w:rsidRDefault="00CC3417"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74</w:t>
            </w:r>
            <w:r w:rsidR="00606BFC" w:rsidRPr="001041BA">
              <w:rPr>
                <w:rFonts w:ascii="Sakkal Majalla" w:eastAsia="Times New Roman" w:hAnsi="Sakkal Majalla" w:cs="Sakkal Majalla" w:hint="cs"/>
                <w:b/>
                <w:bCs/>
                <w:color w:val="000000" w:themeColor="text1"/>
                <w:sz w:val="28"/>
                <w:szCs w:val="28"/>
                <w:rtl/>
                <w:lang w:bidi="ar-EG"/>
              </w:rPr>
              <w:t>.</w:t>
            </w:r>
            <w:r w:rsidRPr="001041BA">
              <w:rPr>
                <w:rFonts w:ascii="Sakkal Majalla" w:eastAsia="Times New Roman" w:hAnsi="Sakkal Majalla" w:cs="Sakkal Majalla" w:hint="cs"/>
                <w:b/>
                <w:bCs/>
                <w:color w:val="000000" w:themeColor="text1"/>
                <w:sz w:val="28"/>
                <w:szCs w:val="28"/>
                <w:rtl/>
                <w:lang w:bidi="ar-EG"/>
              </w:rPr>
              <w:t>2</w:t>
            </w:r>
          </w:p>
        </w:tc>
      </w:tr>
      <w:tr w:rsidR="0077137F" w:rsidRPr="00890933" w14:paraId="54CA8A58" w14:textId="77777777" w:rsidTr="00890933">
        <w:trPr>
          <w:trHeight w:val="1071"/>
          <w:jc w:val="center"/>
        </w:trPr>
        <w:tc>
          <w:tcPr>
            <w:tcW w:w="786" w:type="dxa"/>
            <w:vMerge/>
          </w:tcPr>
          <w:p w14:paraId="22E7BB34" w14:textId="77777777" w:rsidR="00606BFC" w:rsidRPr="00890933" w:rsidRDefault="00606BFC" w:rsidP="00D43A73">
            <w:pPr>
              <w:rPr>
                <w:rFonts w:ascii="Sakkal Majalla" w:eastAsia="Times New Roman" w:hAnsi="Sakkal Majalla" w:cs="Sakkal Majalla"/>
                <w:color w:val="000000" w:themeColor="text1"/>
                <w:sz w:val="28"/>
                <w:szCs w:val="28"/>
                <w:rtl/>
                <w:lang w:bidi="ar-EG"/>
              </w:rPr>
            </w:pPr>
          </w:p>
        </w:tc>
        <w:tc>
          <w:tcPr>
            <w:tcW w:w="3250" w:type="dxa"/>
          </w:tcPr>
          <w:p w14:paraId="2F05911C" w14:textId="77777777" w:rsidR="00D43A73" w:rsidRPr="001041BA" w:rsidRDefault="00606BFC" w:rsidP="00D43A73">
            <w:pPr>
              <w:ind w:right="113"/>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يتطلب إستخدام البرنامج توافر أجهزة كمبيوتر فائقة وخبرات مهنية عالية</w:t>
            </w:r>
          </w:p>
        </w:tc>
        <w:tc>
          <w:tcPr>
            <w:tcW w:w="639" w:type="dxa"/>
          </w:tcPr>
          <w:p w14:paraId="039CA323" w14:textId="77777777" w:rsidR="00606BFC" w:rsidRPr="001041BA" w:rsidRDefault="00606BF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58</w:t>
            </w:r>
          </w:p>
        </w:tc>
        <w:tc>
          <w:tcPr>
            <w:tcW w:w="704" w:type="dxa"/>
          </w:tcPr>
          <w:p w14:paraId="2B2B1F87" w14:textId="77777777" w:rsidR="00606BFC" w:rsidRPr="001041BA" w:rsidRDefault="00CC3417"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29</w:t>
            </w:r>
          </w:p>
        </w:tc>
        <w:tc>
          <w:tcPr>
            <w:tcW w:w="639" w:type="dxa"/>
          </w:tcPr>
          <w:p w14:paraId="30653F28" w14:textId="77777777" w:rsidR="00606BFC" w:rsidRPr="001041BA" w:rsidRDefault="00CC3417"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80</w:t>
            </w:r>
          </w:p>
        </w:tc>
        <w:tc>
          <w:tcPr>
            <w:tcW w:w="704" w:type="dxa"/>
          </w:tcPr>
          <w:p w14:paraId="3734B574" w14:textId="77777777" w:rsidR="00606BFC" w:rsidRPr="001041BA" w:rsidRDefault="00CC3417"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40</w:t>
            </w:r>
          </w:p>
        </w:tc>
        <w:tc>
          <w:tcPr>
            <w:tcW w:w="639" w:type="dxa"/>
          </w:tcPr>
          <w:p w14:paraId="7C21E766" w14:textId="77777777" w:rsidR="00606BFC" w:rsidRPr="001041BA" w:rsidRDefault="00CC3417"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62</w:t>
            </w:r>
          </w:p>
        </w:tc>
        <w:tc>
          <w:tcPr>
            <w:tcW w:w="704" w:type="dxa"/>
          </w:tcPr>
          <w:p w14:paraId="3BB7201A" w14:textId="77777777" w:rsidR="00606BFC" w:rsidRPr="001041BA" w:rsidRDefault="00CC3417"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31</w:t>
            </w:r>
          </w:p>
        </w:tc>
        <w:tc>
          <w:tcPr>
            <w:tcW w:w="1063" w:type="dxa"/>
          </w:tcPr>
          <w:p w14:paraId="7B575C6F" w14:textId="77777777" w:rsidR="00606BFC" w:rsidRPr="001041BA" w:rsidRDefault="00606BF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1.9</w:t>
            </w:r>
          </w:p>
        </w:tc>
        <w:tc>
          <w:tcPr>
            <w:tcW w:w="1446" w:type="dxa"/>
          </w:tcPr>
          <w:p w14:paraId="61820A1B" w14:textId="77777777" w:rsidR="00606BFC" w:rsidRPr="001041BA" w:rsidRDefault="00606BF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41.8</w:t>
            </w:r>
          </w:p>
        </w:tc>
      </w:tr>
      <w:tr w:rsidR="0077137F" w:rsidRPr="00890933" w14:paraId="3D48B590" w14:textId="77777777" w:rsidTr="00890933">
        <w:trPr>
          <w:trHeight w:val="779"/>
          <w:jc w:val="center"/>
        </w:trPr>
        <w:tc>
          <w:tcPr>
            <w:tcW w:w="786" w:type="dxa"/>
            <w:vMerge w:val="restart"/>
            <w:textDirection w:val="btLr"/>
          </w:tcPr>
          <w:p w14:paraId="792A3851" w14:textId="77777777" w:rsidR="000D3A2D" w:rsidRPr="00890933" w:rsidRDefault="000D3A2D" w:rsidP="00D43A73">
            <w:pPr>
              <w:ind w:left="113" w:right="113"/>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lang w:bidi="ar-EG"/>
              </w:rPr>
              <w:t>Adobe Illustrator</w:t>
            </w:r>
            <w:r w:rsidRPr="00890933">
              <w:rPr>
                <w:rFonts w:ascii="Sakkal Majalla" w:eastAsia="Times New Roman" w:hAnsi="Sakkal Majalla" w:cs="Sakkal Majalla"/>
                <w:color w:val="000000" w:themeColor="text1"/>
                <w:sz w:val="28"/>
                <w:szCs w:val="28"/>
                <w:rtl/>
                <w:lang w:bidi="ar-EG"/>
              </w:rPr>
              <w:t xml:space="preserve"> </w:t>
            </w:r>
          </w:p>
        </w:tc>
        <w:tc>
          <w:tcPr>
            <w:tcW w:w="3250" w:type="dxa"/>
          </w:tcPr>
          <w:p w14:paraId="63BF8046" w14:textId="77777777" w:rsidR="000D3A2D" w:rsidRPr="001041BA" w:rsidRDefault="000D3A2D" w:rsidP="00D43A73">
            <w:pPr>
              <w:ind w:right="113"/>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يتميز البرنامج بإنشاء لافتات وملصقات أكثر جاذبية</w:t>
            </w:r>
          </w:p>
        </w:tc>
        <w:tc>
          <w:tcPr>
            <w:tcW w:w="639" w:type="dxa"/>
          </w:tcPr>
          <w:p w14:paraId="44A8D938" w14:textId="77777777" w:rsidR="000D3A2D" w:rsidRPr="001041BA" w:rsidRDefault="008478E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70</w:t>
            </w:r>
          </w:p>
        </w:tc>
        <w:tc>
          <w:tcPr>
            <w:tcW w:w="704" w:type="dxa"/>
          </w:tcPr>
          <w:p w14:paraId="1CA20061" w14:textId="77777777" w:rsidR="000D3A2D" w:rsidRPr="001041BA" w:rsidRDefault="008478E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35</w:t>
            </w:r>
          </w:p>
        </w:tc>
        <w:tc>
          <w:tcPr>
            <w:tcW w:w="639" w:type="dxa"/>
          </w:tcPr>
          <w:p w14:paraId="0DF54436" w14:textId="77777777" w:rsidR="000D3A2D" w:rsidRPr="001041BA" w:rsidRDefault="008478E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109</w:t>
            </w:r>
          </w:p>
        </w:tc>
        <w:tc>
          <w:tcPr>
            <w:tcW w:w="704" w:type="dxa"/>
          </w:tcPr>
          <w:p w14:paraId="15467D39" w14:textId="77777777" w:rsidR="000D3A2D" w:rsidRPr="001041BA" w:rsidRDefault="008478E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54.5</w:t>
            </w:r>
          </w:p>
        </w:tc>
        <w:tc>
          <w:tcPr>
            <w:tcW w:w="639" w:type="dxa"/>
          </w:tcPr>
          <w:p w14:paraId="4C3EB0A0" w14:textId="77777777" w:rsidR="000D3A2D" w:rsidRPr="001041BA" w:rsidRDefault="008478E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21</w:t>
            </w:r>
          </w:p>
        </w:tc>
        <w:tc>
          <w:tcPr>
            <w:tcW w:w="704" w:type="dxa"/>
          </w:tcPr>
          <w:p w14:paraId="1C0AB774" w14:textId="77777777" w:rsidR="000D3A2D" w:rsidRPr="001041BA" w:rsidRDefault="008478E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10.5</w:t>
            </w:r>
          </w:p>
        </w:tc>
        <w:tc>
          <w:tcPr>
            <w:tcW w:w="1063" w:type="dxa"/>
          </w:tcPr>
          <w:p w14:paraId="622CA1FF"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w:t>
            </w:r>
            <w:r w:rsidR="008478E1" w:rsidRPr="001041BA">
              <w:rPr>
                <w:rFonts w:ascii="Sakkal Majalla" w:eastAsia="Times New Roman" w:hAnsi="Sakkal Majalla" w:cs="Sakkal Majalla" w:hint="cs"/>
                <w:b/>
                <w:bCs/>
                <w:color w:val="000000" w:themeColor="text1"/>
                <w:sz w:val="28"/>
                <w:szCs w:val="28"/>
                <w:rtl/>
                <w:lang w:bidi="ar-EG"/>
              </w:rPr>
              <w:t>4</w:t>
            </w:r>
          </w:p>
        </w:tc>
        <w:tc>
          <w:tcPr>
            <w:tcW w:w="1446" w:type="dxa"/>
          </w:tcPr>
          <w:p w14:paraId="654FB111" w14:textId="77777777" w:rsidR="000D3A2D" w:rsidRPr="001041BA" w:rsidRDefault="008478E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67</w:t>
            </w:r>
            <w:r w:rsidR="000D3A2D" w:rsidRPr="001041BA">
              <w:rPr>
                <w:rFonts w:ascii="Sakkal Majalla" w:eastAsia="Times New Roman" w:hAnsi="Sakkal Majalla" w:cs="Sakkal Majalla" w:hint="cs"/>
                <w:b/>
                <w:bCs/>
                <w:color w:val="000000" w:themeColor="text1"/>
                <w:sz w:val="28"/>
                <w:szCs w:val="28"/>
                <w:rtl/>
                <w:lang w:bidi="ar-EG"/>
              </w:rPr>
              <w:t>.</w:t>
            </w:r>
            <w:r w:rsidRPr="001041BA">
              <w:rPr>
                <w:rFonts w:ascii="Sakkal Majalla" w:eastAsia="Times New Roman" w:hAnsi="Sakkal Majalla" w:cs="Sakkal Majalla" w:hint="cs"/>
                <w:b/>
                <w:bCs/>
                <w:color w:val="000000" w:themeColor="text1"/>
                <w:sz w:val="28"/>
                <w:szCs w:val="28"/>
                <w:rtl/>
                <w:lang w:bidi="ar-EG"/>
              </w:rPr>
              <w:t>1</w:t>
            </w:r>
          </w:p>
        </w:tc>
      </w:tr>
      <w:tr w:rsidR="0077137F" w:rsidRPr="00890933" w14:paraId="7632FF6D" w14:textId="77777777" w:rsidTr="00890933">
        <w:trPr>
          <w:trHeight w:val="553"/>
          <w:jc w:val="center"/>
        </w:trPr>
        <w:tc>
          <w:tcPr>
            <w:tcW w:w="786" w:type="dxa"/>
            <w:vMerge/>
          </w:tcPr>
          <w:p w14:paraId="296A2DBB" w14:textId="77777777" w:rsidR="000D3A2D" w:rsidRPr="00890933" w:rsidRDefault="000D3A2D" w:rsidP="00D43A73">
            <w:pPr>
              <w:rPr>
                <w:rFonts w:ascii="Sakkal Majalla" w:eastAsia="Times New Roman" w:hAnsi="Sakkal Majalla" w:cs="Sakkal Majalla"/>
                <w:color w:val="000000" w:themeColor="text1"/>
                <w:sz w:val="28"/>
                <w:szCs w:val="28"/>
                <w:rtl/>
                <w:lang w:bidi="ar-EG"/>
              </w:rPr>
            </w:pPr>
          </w:p>
        </w:tc>
        <w:tc>
          <w:tcPr>
            <w:tcW w:w="3250" w:type="dxa"/>
          </w:tcPr>
          <w:p w14:paraId="69691F4B" w14:textId="77777777" w:rsidR="000D3A2D" w:rsidRPr="001041BA" w:rsidRDefault="000D3A2D" w:rsidP="00D43A73">
            <w:pPr>
              <w:ind w:right="113"/>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يتيح البرنامج رسم التصميمات ومزجها وصقلها</w:t>
            </w:r>
          </w:p>
        </w:tc>
        <w:tc>
          <w:tcPr>
            <w:tcW w:w="639" w:type="dxa"/>
          </w:tcPr>
          <w:p w14:paraId="00E28194" w14:textId="77777777" w:rsidR="000D3A2D" w:rsidRPr="001041BA" w:rsidRDefault="00A771BF"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50</w:t>
            </w:r>
          </w:p>
        </w:tc>
        <w:tc>
          <w:tcPr>
            <w:tcW w:w="704" w:type="dxa"/>
          </w:tcPr>
          <w:p w14:paraId="0C91AB83" w14:textId="77777777" w:rsidR="000D3A2D" w:rsidRPr="001041BA" w:rsidRDefault="00A771BF"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25</w:t>
            </w:r>
          </w:p>
        </w:tc>
        <w:tc>
          <w:tcPr>
            <w:tcW w:w="639" w:type="dxa"/>
          </w:tcPr>
          <w:p w14:paraId="4B6D8287" w14:textId="77777777" w:rsidR="000D3A2D" w:rsidRPr="001041BA" w:rsidRDefault="00A771BF"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76</w:t>
            </w:r>
          </w:p>
        </w:tc>
        <w:tc>
          <w:tcPr>
            <w:tcW w:w="704" w:type="dxa"/>
          </w:tcPr>
          <w:p w14:paraId="43355464" w14:textId="77777777" w:rsidR="000D3A2D" w:rsidRPr="001041BA" w:rsidRDefault="00A771BF"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38</w:t>
            </w:r>
          </w:p>
        </w:tc>
        <w:tc>
          <w:tcPr>
            <w:tcW w:w="639" w:type="dxa"/>
          </w:tcPr>
          <w:p w14:paraId="6FF34C4E" w14:textId="77777777" w:rsidR="000D3A2D" w:rsidRPr="001041BA" w:rsidRDefault="00A771BF"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74</w:t>
            </w:r>
          </w:p>
        </w:tc>
        <w:tc>
          <w:tcPr>
            <w:tcW w:w="704" w:type="dxa"/>
          </w:tcPr>
          <w:p w14:paraId="63C32D37" w14:textId="77777777" w:rsidR="000D3A2D" w:rsidRPr="001041BA" w:rsidRDefault="00A771BF"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37</w:t>
            </w:r>
          </w:p>
        </w:tc>
        <w:tc>
          <w:tcPr>
            <w:tcW w:w="1063" w:type="dxa"/>
          </w:tcPr>
          <w:p w14:paraId="51AA91F0"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w:t>
            </w:r>
            <w:r w:rsidR="00A771BF" w:rsidRPr="001041BA">
              <w:rPr>
                <w:rFonts w:ascii="Sakkal Majalla" w:eastAsia="Times New Roman" w:hAnsi="Sakkal Majalla" w:cs="Sakkal Majalla" w:hint="cs"/>
                <w:b/>
                <w:bCs/>
                <w:color w:val="000000" w:themeColor="text1"/>
                <w:sz w:val="28"/>
                <w:szCs w:val="28"/>
                <w:rtl/>
                <w:lang w:bidi="ar-EG"/>
              </w:rPr>
              <w:t>9</w:t>
            </w:r>
          </w:p>
        </w:tc>
        <w:tc>
          <w:tcPr>
            <w:tcW w:w="1446" w:type="dxa"/>
          </w:tcPr>
          <w:p w14:paraId="17AD80CD" w14:textId="77777777" w:rsidR="000D3A2D" w:rsidRPr="001041BA" w:rsidRDefault="00A771BF"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43</w:t>
            </w:r>
            <w:r w:rsidR="000D3A2D" w:rsidRPr="001041BA">
              <w:rPr>
                <w:rFonts w:ascii="Sakkal Majalla" w:eastAsia="Times New Roman" w:hAnsi="Sakkal Majalla" w:cs="Sakkal Majalla" w:hint="cs"/>
                <w:b/>
                <w:bCs/>
                <w:color w:val="000000" w:themeColor="text1"/>
                <w:sz w:val="28"/>
                <w:szCs w:val="28"/>
                <w:rtl/>
                <w:lang w:bidi="ar-EG"/>
              </w:rPr>
              <w:t>.</w:t>
            </w:r>
            <w:r w:rsidRPr="001041BA">
              <w:rPr>
                <w:rFonts w:ascii="Sakkal Majalla" w:eastAsia="Times New Roman" w:hAnsi="Sakkal Majalla" w:cs="Sakkal Majalla" w:hint="cs"/>
                <w:b/>
                <w:bCs/>
                <w:color w:val="000000" w:themeColor="text1"/>
                <w:sz w:val="28"/>
                <w:szCs w:val="28"/>
                <w:rtl/>
                <w:lang w:bidi="ar-EG"/>
              </w:rPr>
              <w:t>1</w:t>
            </w:r>
          </w:p>
        </w:tc>
      </w:tr>
      <w:tr w:rsidR="0077137F" w:rsidRPr="00890933" w14:paraId="5F985CF6" w14:textId="77777777" w:rsidTr="00890933">
        <w:trPr>
          <w:trHeight w:val="776"/>
          <w:jc w:val="center"/>
        </w:trPr>
        <w:tc>
          <w:tcPr>
            <w:tcW w:w="786" w:type="dxa"/>
            <w:vMerge/>
          </w:tcPr>
          <w:p w14:paraId="1D7DF954" w14:textId="77777777" w:rsidR="000D3A2D" w:rsidRPr="00890933" w:rsidRDefault="000D3A2D" w:rsidP="00D43A73">
            <w:pPr>
              <w:rPr>
                <w:rFonts w:ascii="Sakkal Majalla" w:eastAsia="Times New Roman" w:hAnsi="Sakkal Majalla" w:cs="Sakkal Majalla"/>
                <w:color w:val="000000" w:themeColor="text1"/>
                <w:sz w:val="28"/>
                <w:szCs w:val="28"/>
                <w:rtl/>
                <w:lang w:bidi="ar-EG"/>
              </w:rPr>
            </w:pPr>
          </w:p>
        </w:tc>
        <w:tc>
          <w:tcPr>
            <w:tcW w:w="3250" w:type="dxa"/>
          </w:tcPr>
          <w:p w14:paraId="04D2C13E" w14:textId="77777777" w:rsidR="000D3A2D" w:rsidRPr="001041BA" w:rsidRDefault="000D3A2D" w:rsidP="00D43A73">
            <w:pPr>
              <w:ind w:right="113"/>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يوفر البرنامج نسخة محمولة تعد من أفضل تطبيقات الرسومات</w:t>
            </w:r>
          </w:p>
        </w:tc>
        <w:tc>
          <w:tcPr>
            <w:tcW w:w="639" w:type="dxa"/>
          </w:tcPr>
          <w:p w14:paraId="244C2411" w14:textId="77777777" w:rsidR="000D3A2D" w:rsidRPr="001041BA" w:rsidRDefault="00C87E42"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65</w:t>
            </w:r>
          </w:p>
        </w:tc>
        <w:tc>
          <w:tcPr>
            <w:tcW w:w="704" w:type="dxa"/>
          </w:tcPr>
          <w:p w14:paraId="18107107" w14:textId="77777777" w:rsidR="000D3A2D" w:rsidRPr="001041BA" w:rsidRDefault="00C87E42"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32.5</w:t>
            </w:r>
          </w:p>
        </w:tc>
        <w:tc>
          <w:tcPr>
            <w:tcW w:w="639" w:type="dxa"/>
          </w:tcPr>
          <w:p w14:paraId="49CCCCA5" w14:textId="77777777" w:rsidR="000D3A2D" w:rsidRPr="001041BA" w:rsidRDefault="00C87E42"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90</w:t>
            </w:r>
          </w:p>
        </w:tc>
        <w:tc>
          <w:tcPr>
            <w:tcW w:w="704" w:type="dxa"/>
          </w:tcPr>
          <w:p w14:paraId="50D3AB22" w14:textId="77777777" w:rsidR="000D3A2D" w:rsidRPr="001041BA" w:rsidRDefault="00C87E42"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45</w:t>
            </w:r>
          </w:p>
        </w:tc>
        <w:tc>
          <w:tcPr>
            <w:tcW w:w="639" w:type="dxa"/>
          </w:tcPr>
          <w:p w14:paraId="63592558" w14:textId="77777777" w:rsidR="000D3A2D" w:rsidRPr="001041BA" w:rsidRDefault="00C87E42"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45</w:t>
            </w:r>
          </w:p>
        </w:tc>
        <w:tc>
          <w:tcPr>
            <w:tcW w:w="704" w:type="dxa"/>
          </w:tcPr>
          <w:p w14:paraId="6DFA93AE" w14:textId="77777777" w:rsidR="000D3A2D" w:rsidRPr="001041BA" w:rsidRDefault="00C87E42"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22.5</w:t>
            </w:r>
          </w:p>
        </w:tc>
        <w:tc>
          <w:tcPr>
            <w:tcW w:w="1063" w:type="dxa"/>
          </w:tcPr>
          <w:p w14:paraId="41007DEF"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w:t>
            </w:r>
            <w:r w:rsidR="00C87E42" w:rsidRPr="001041BA">
              <w:rPr>
                <w:rFonts w:ascii="Sakkal Majalla" w:eastAsia="Times New Roman" w:hAnsi="Sakkal Majalla" w:cs="Sakkal Majalla" w:hint="cs"/>
                <w:b/>
                <w:bCs/>
                <w:color w:val="000000" w:themeColor="text1"/>
                <w:sz w:val="28"/>
                <w:szCs w:val="28"/>
                <w:rtl/>
                <w:lang w:bidi="ar-EG"/>
              </w:rPr>
              <w:t>8</w:t>
            </w:r>
          </w:p>
        </w:tc>
        <w:tc>
          <w:tcPr>
            <w:tcW w:w="1446" w:type="dxa"/>
          </w:tcPr>
          <w:p w14:paraId="4AEC201A"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46.</w:t>
            </w:r>
            <w:r w:rsidR="00C87E42" w:rsidRPr="001041BA">
              <w:rPr>
                <w:rFonts w:ascii="Sakkal Majalla" w:eastAsia="Times New Roman" w:hAnsi="Sakkal Majalla" w:cs="Sakkal Majalla" w:hint="cs"/>
                <w:b/>
                <w:bCs/>
                <w:color w:val="000000" w:themeColor="text1"/>
                <w:sz w:val="28"/>
                <w:szCs w:val="28"/>
                <w:rtl/>
                <w:lang w:bidi="ar-EG"/>
              </w:rPr>
              <w:t>5</w:t>
            </w:r>
          </w:p>
        </w:tc>
      </w:tr>
      <w:tr w:rsidR="0077137F" w:rsidRPr="00890933" w14:paraId="318BDB11" w14:textId="77777777" w:rsidTr="00890933">
        <w:trPr>
          <w:trHeight w:val="347"/>
          <w:jc w:val="center"/>
        </w:trPr>
        <w:tc>
          <w:tcPr>
            <w:tcW w:w="786" w:type="dxa"/>
            <w:vMerge w:val="restart"/>
            <w:textDirection w:val="btLr"/>
          </w:tcPr>
          <w:p w14:paraId="73332933" w14:textId="77777777" w:rsidR="000D3A2D" w:rsidRPr="00890933" w:rsidRDefault="000D3A2D" w:rsidP="00D43A73">
            <w:pPr>
              <w:ind w:left="113" w:right="113"/>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lang w:bidi="ar-EG"/>
              </w:rPr>
              <w:t>Canva</w:t>
            </w:r>
          </w:p>
        </w:tc>
        <w:tc>
          <w:tcPr>
            <w:tcW w:w="3250" w:type="dxa"/>
          </w:tcPr>
          <w:p w14:paraId="0CC06F95" w14:textId="77777777" w:rsidR="000D3A2D" w:rsidRPr="001041BA" w:rsidRDefault="000D3A2D" w:rsidP="00605953">
            <w:pPr>
              <w:ind w:right="113"/>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 xml:space="preserve">يتميز البرنامج بسهولة التحميل والبدء فى التصميم </w:t>
            </w:r>
          </w:p>
        </w:tc>
        <w:tc>
          <w:tcPr>
            <w:tcW w:w="639" w:type="dxa"/>
          </w:tcPr>
          <w:p w14:paraId="4D8569BD"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66</w:t>
            </w:r>
          </w:p>
        </w:tc>
        <w:tc>
          <w:tcPr>
            <w:tcW w:w="704" w:type="dxa"/>
          </w:tcPr>
          <w:p w14:paraId="123663DC" w14:textId="77777777" w:rsidR="000D3A2D" w:rsidRPr="001041BA" w:rsidRDefault="00701D2F"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33</w:t>
            </w:r>
          </w:p>
        </w:tc>
        <w:tc>
          <w:tcPr>
            <w:tcW w:w="639" w:type="dxa"/>
          </w:tcPr>
          <w:p w14:paraId="4BA1AD7D" w14:textId="77777777" w:rsidR="000D3A2D" w:rsidRPr="001041BA" w:rsidRDefault="00701D2F"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101</w:t>
            </w:r>
          </w:p>
        </w:tc>
        <w:tc>
          <w:tcPr>
            <w:tcW w:w="704" w:type="dxa"/>
          </w:tcPr>
          <w:p w14:paraId="14896197" w14:textId="77777777" w:rsidR="000D3A2D" w:rsidRPr="001041BA" w:rsidRDefault="00701D2F"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50.5</w:t>
            </w:r>
          </w:p>
        </w:tc>
        <w:tc>
          <w:tcPr>
            <w:tcW w:w="639" w:type="dxa"/>
          </w:tcPr>
          <w:p w14:paraId="757194C6" w14:textId="77777777" w:rsidR="000D3A2D" w:rsidRPr="001041BA" w:rsidRDefault="00701D2F"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33</w:t>
            </w:r>
          </w:p>
        </w:tc>
        <w:tc>
          <w:tcPr>
            <w:tcW w:w="704" w:type="dxa"/>
          </w:tcPr>
          <w:p w14:paraId="2165759B" w14:textId="77777777" w:rsidR="000D3A2D" w:rsidRPr="001041BA" w:rsidRDefault="00701D2F"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16.5</w:t>
            </w:r>
          </w:p>
        </w:tc>
        <w:tc>
          <w:tcPr>
            <w:tcW w:w="1063" w:type="dxa"/>
          </w:tcPr>
          <w:p w14:paraId="4C5D7095"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w:t>
            </w:r>
            <w:r w:rsidR="00701D2F" w:rsidRPr="001041BA">
              <w:rPr>
                <w:rFonts w:ascii="Sakkal Majalla" w:eastAsia="Times New Roman" w:hAnsi="Sakkal Majalla" w:cs="Sakkal Majalla" w:hint="cs"/>
                <w:b/>
                <w:bCs/>
                <w:color w:val="000000" w:themeColor="text1"/>
                <w:sz w:val="28"/>
                <w:szCs w:val="28"/>
                <w:rtl/>
                <w:lang w:bidi="ar-EG"/>
              </w:rPr>
              <w:t>2</w:t>
            </w:r>
          </w:p>
        </w:tc>
        <w:tc>
          <w:tcPr>
            <w:tcW w:w="1446" w:type="dxa"/>
          </w:tcPr>
          <w:p w14:paraId="37B4E397"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49.</w:t>
            </w:r>
            <w:r w:rsidR="00701D2F" w:rsidRPr="001041BA">
              <w:rPr>
                <w:rFonts w:ascii="Sakkal Majalla" w:eastAsia="Times New Roman" w:hAnsi="Sakkal Majalla" w:cs="Sakkal Majalla" w:hint="cs"/>
                <w:b/>
                <w:bCs/>
                <w:color w:val="000000" w:themeColor="text1"/>
                <w:sz w:val="28"/>
                <w:szCs w:val="28"/>
                <w:rtl/>
                <w:lang w:bidi="ar-EG"/>
              </w:rPr>
              <w:t>3</w:t>
            </w:r>
          </w:p>
        </w:tc>
      </w:tr>
      <w:tr w:rsidR="0077137F" w:rsidRPr="00890933" w14:paraId="38EC8144" w14:textId="77777777" w:rsidTr="00890933">
        <w:trPr>
          <w:trHeight w:val="669"/>
          <w:jc w:val="center"/>
        </w:trPr>
        <w:tc>
          <w:tcPr>
            <w:tcW w:w="786" w:type="dxa"/>
            <w:vMerge/>
          </w:tcPr>
          <w:p w14:paraId="5D5FF264" w14:textId="77777777" w:rsidR="000D3A2D" w:rsidRPr="00890933" w:rsidRDefault="000D3A2D" w:rsidP="00D43A73">
            <w:pPr>
              <w:rPr>
                <w:rFonts w:ascii="Sakkal Majalla" w:eastAsia="Times New Roman" w:hAnsi="Sakkal Majalla" w:cs="Sakkal Majalla"/>
                <w:color w:val="000000" w:themeColor="text1"/>
                <w:sz w:val="28"/>
                <w:szCs w:val="28"/>
                <w:rtl/>
                <w:lang w:bidi="ar-EG"/>
              </w:rPr>
            </w:pPr>
          </w:p>
        </w:tc>
        <w:tc>
          <w:tcPr>
            <w:tcW w:w="3250" w:type="dxa"/>
          </w:tcPr>
          <w:p w14:paraId="44E2D0A7" w14:textId="77777777" w:rsidR="000D3A2D" w:rsidRPr="001041BA" w:rsidRDefault="000D3A2D" w:rsidP="00605953">
            <w:pPr>
              <w:ind w:right="113"/>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 xml:space="preserve">يضم البرنامج العديد من القوالب والصور والخطوط، والمتاحة بشكل </w:t>
            </w:r>
            <w:proofErr w:type="gramStart"/>
            <w:r w:rsidRPr="001041BA">
              <w:rPr>
                <w:rFonts w:ascii="Sakkal Majalla" w:eastAsia="Times New Roman" w:hAnsi="Sakkal Majalla" w:cs="Sakkal Majalla" w:hint="cs"/>
                <w:b/>
                <w:bCs/>
                <w:color w:val="000000" w:themeColor="text1"/>
                <w:sz w:val="28"/>
                <w:szCs w:val="28"/>
                <w:rtl/>
                <w:lang w:bidi="ar-EG"/>
              </w:rPr>
              <w:t>مجانى</w:t>
            </w:r>
            <w:proofErr w:type="gramEnd"/>
          </w:p>
        </w:tc>
        <w:tc>
          <w:tcPr>
            <w:tcW w:w="639" w:type="dxa"/>
          </w:tcPr>
          <w:p w14:paraId="4C6B66D7" w14:textId="77777777" w:rsidR="000D3A2D" w:rsidRPr="001041BA" w:rsidRDefault="00A70063"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20</w:t>
            </w:r>
          </w:p>
        </w:tc>
        <w:tc>
          <w:tcPr>
            <w:tcW w:w="704" w:type="dxa"/>
          </w:tcPr>
          <w:p w14:paraId="4F552D95" w14:textId="77777777" w:rsidR="000D3A2D" w:rsidRPr="001041BA" w:rsidRDefault="00A70063"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10</w:t>
            </w:r>
          </w:p>
        </w:tc>
        <w:tc>
          <w:tcPr>
            <w:tcW w:w="639" w:type="dxa"/>
          </w:tcPr>
          <w:p w14:paraId="11C2810D" w14:textId="77777777" w:rsidR="000D3A2D" w:rsidRPr="001041BA" w:rsidRDefault="00A70063"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77</w:t>
            </w:r>
          </w:p>
        </w:tc>
        <w:tc>
          <w:tcPr>
            <w:tcW w:w="704" w:type="dxa"/>
          </w:tcPr>
          <w:p w14:paraId="6DDD93FB" w14:textId="77777777" w:rsidR="000D3A2D" w:rsidRPr="001041BA" w:rsidRDefault="00A70063"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38.5</w:t>
            </w:r>
          </w:p>
        </w:tc>
        <w:tc>
          <w:tcPr>
            <w:tcW w:w="639" w:type="dxa"/>
          </w:tcPr>
          <w:p w14:paraId="6882F03A" w14:textId="77777777" w:rsidR="000D3A2D" w:rsidRPr="001041BA" w:rsidRDefault="00A70063"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103</w:t>
            </w:r>
          </w:p>
        </w:tc>
        <w:tc>
          <w:tcPr>
            <w:tcW w:w="704" w:type="dxa"/>
          </w:tcPr>
          <w:p w14:paraId="0246DE6E" w14:textId="77777777" w:rsidR="000D3A2D" w:rsidRPr="001041BA" w:rsidRDefault="00A70063"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51.5</w:t>
            </w:r>
          </w:p>
        </w:tc>
        <w:tc>
          <w:tcPr>
            <w:tcW w:w="1063" w:type="dxa"/>
          </w:tcPr>
          <w:p w14:paraId="73CFD103"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w:t>
            </w:r>
            <w:r w:rsidR="00A70063" w:rsidRPr="001041BA">
              <w:rPr>
                <w:rFonts w:ascii="Sakkal Majalla" w:eastAsia="Times New Roman" w:hAnsi="Sakkal Majalla" w:cs="Sakkal Majalla" w:hint="cs"/>
                <w:b/>
                <w:bCs/>
                <w:color w:val="000000" w:themeColor="text1"/>
                <w:sz w:val="28"/>
                <w:szCs w:val="28"/>
                <w:rtl/>
                <w:lang w:bidi="ar-EG"/>
              </w:rPr>
              <w:t>7</w:t>
            </w:r>
          </w:p>
        </w:tc>
        <w:tc>
          <w:tcPr>
            <w:tcW w:w="1446" w:type="dxa"/>
          </w:tcPr>
          <w:p w14:paraId="069262FF"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64.</w:t>
            </w:r>
            <w:r w:rsidR="00A70063" w:rsidRPr="001041BA">
              <w:rPr>
                <w:rFonts w:ascii="Sakkal Majalla" w:eastAsia="Times New Roman" w:hAnsi="Sakkal Majalla" w:cs="Sakkal Majalla" w:hint="cs"/>
                <w:b/>
                <w:bCs/>
                <w:color w:val="000000" w:themeColor="text1"/>
                <w:sz w:val="28"/>
                <w:szCs w:val="28"/>
                <w:rtl/>
                <w:lang w:bidi="ar-EG"/>
              </w:rPr>
              <w:t>8</w:t>
            </w:r>
          </w:p>
        </w:tc>
      </w:tr>
      <w:tr w:rsidR="0077137F" w:rsidRPr="00890933" w14:paraId="1B9170A5" w14:textId="77777777" w:rsidTr="00890933">
        <w:trPr>
          <w:trHeight w:val="615"/>
          <w:jc w:val="center"/>
        </w:trPr>
        <w:tc>
          <w:tcPr>
            <w:tcW w:w="786" w:type="dxa"/>
            <w:vMerge/>
          </w:tcPr>
          <w:p w14:paraId="6427E31F" w14:textId="77777777" w:rsidR="000D3A2D" w:rsidRPr="00890933" w:rsidRDefault="000D3A2D" w:rsidP="00D43A73">
            <w:pPr>
              <w:rPr>
                <w:rFonts w:ascii="Sakkal Majalla" w:eastAsia="Times New Roman" w:hAnsi="Sakkal Majalla" w:cs="Sakkal Majalla"/>
                <w:color w:val="000000" w:themeColor="text1"/>
                <w:sz w:val="28"/>
                <w:szCs w:val="28"/>
                <w:rtl/>
                <w:lang w:bidi="ar-EG"/>
              </w:rPr>
            </w:pPr>
          </w:p>
        </w:tc>
        <w:tc>
          <w:tcPr>
            <w:tcW w:w="3250" w:type="dxa"/>
          </w:tcPr>
          <w:p w14:paraId="6940F8CC" w14:textId="77777777" w:rsidR="000D3A2D" w:rsidRPr="001041BA" w:rsidRDefault="000D3A2D" w:rsidP="00605953">
            <w:pPr>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يمكن تطبيق البرنامج على أجهزة الآبل والأندرويد</w:t>
            </w:r>
          </w:p>
        </w:tc>
        <w:tc>
          <w:tcPr>
            <w:tcW w:w="639" w:type="dxa"/>
          </w:tcPr>
          <w:p w14:paraId="7C959075" w14:textId="77777777" w:rsidR="000D3A2D" w:rsidRPr="001041BA" w:rsidRDefault="00E20BD3"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69</w:t>
            </w:r>
          </w:p>
        </w:tc>
        <w:tc>
          <w:tcPr>
            <w:tcW w:w="704" w:type="dxa"/>
          </w:tcPr>
          <w:p w14:paraId="10D3DD5B" w14:textId="77777777" w:rsidR="000D3A2D" w:rsidRPr="001041BA" w:rsidRDefault="00E20BD3"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34.5</w:t>
            </w:r>
          </w:p>
        </w:tc>
        <w:tc>
          <w:tcPr>
            <w:tcW w:w="639" w:type="dxa"/>
          </w:tcPr>
          <w:p w14:paraId="2ADFA17C" w14:textId="77777777" w:rsidR="000D3A2D" w:rsidRPr="001041BA" w:rsidRDefault="00E20BD3"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80</w:t>
            </w:r>
          </w:p>
        </w:tc>
        <w:tc>
          <w:tcPr>
            <w:tcW w:w="704" w:type="dxa"/>
          </w:tcPr>
          <w:p w14:paraId="6042D914" w14:textId="77777777" w:rsidR="000D3A2D" w:rsidRPr="001041BA" w:rsidRDefault="00E20BD3"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40</w:t>
            </w:r>
          </w:p>
        </w:tc>
        <w:tc>
          <w:tcPr>
            <w:tcW w:w="639" w:type="dxa"/>
          </w:tcPr>
          <w:p w14:paraId="7F8EB598" w14:textId="77777777" w:rsidR="000D3A2D" w:rsidRPr="001041BA" w:rsidRDefault="00E20BD3"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51</w:t>
            </w:r>
          </w:p>
        </w:tc>
        <w:tc>
          <w:tcPr>
            <w:tcW w:w="704" w:type="dxa"/>
          </w:tcPr>
          <w:p w14:paraId="20D9868D" w14:textId="77777777" w:rsidR="000D3A2D" w:rsidRPr="001041BA" w:rsidRDefault="00E20BD3"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25.5</w:t>
            </w:r>
          </w:p>
        </w:tc>
        <w:tc>
          <w:tcPr>
            <w:tcW w:w="1063" w:type="dxa"/>
          </w:tcPr>
          <w:p w14:paraId="540B8C23"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w:t>
            </w:r>
            <w:r w:rsidR="00E20BD3" w:rsidRPr="001041BA">
              <w:rPr>
                <w:rFonts w:ascii="Sakkal Majalla" w:eastAsia="Times New Roman" w:hAnsi="Sakkal Majalla" w:cs="Sakkal Majalla" w:hint="cs"/>
                <w:b/>
                <w:bCs/>
                <w:color w:val="000000" w:themeColor="text1"/>
                <w:sz w:val="28"/>
                <w:szCs w:val="28"/>
                <w:rtl/>
                <w:lang w:bidi="ar-EG"/>
              </w:rPr>
              <w:t>7</w:t>
            </w:r>
          </w:p>
        </w:tc>
        <w:tc>
          <w:tcPr>
            <w:tcW w:w="1446" w:type="dxa"/>
          </w:tcPr>
          <w:p w14:paraId="5A0C0E67" w14:textId="77777777" w:rsidR="000D3A2D" w:rsidRPr="001041BA" w:rsidRDefault="00E20BD3"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42</w:t>
            </w:r>
            <w:r w:rsidR="000D3A2D" w:rsidRPr="001041BA">
              <w:rPr>
                <w:rFonts w:ascii="Sakkal Majalla" w:eastAsia="Times New Roman" w:hAnsi="Sakkal Majalla" w:cs="Sakkal Majalla" w:hint="cs"/>
                <w:b/>
                <w:bCs/>
                <w:color w:val="000000" w:themeColor="text1"/>
                <w:sz w:val="28"/>
                <w:szCs w:val="28"/>
                <w:rtl/>
                <w:lang w:bidi="ar-EG"/>
              </w:rPr>
              <w:t>.</w:t>
            </w:r>
            <w:r w:rsidRPr="001041BA">
              <w:rPr>
                <w:rFonts w:ascii="Sakkal Majalla" w:eastAsia="Times New Roman" w:hAnsi="Sakkal Majalla" w:cs="Sakkal Majalla" w:hint="cs"/>
                <w:b/>
                <w:bCs/>
                <w:color w:val="000000" w:themeColor="text1"/>
                <w:sz w:val="28"/>
                <w:szCs w:val="28"/>
                <w:rtl/>
                <w:lang w:bidi="ar-EG"/>
              </w:rPr>
              <w:t>1</w:t>
            </w:r>
          </w:p>
        </w:tc>
      </w:tr>
      <w:tr w:rsidR="0077137F" w:rsidRPr="00890933" w14:paraId="604B0F7F" w14:textId="77777777" w:rsidTr="00890933">
        <w:trPr>
          <w:trHeight w:val="779"/>
          <w:jc w:val="center"/>
        </w:trPr>
        <w:tc>
          <w:tcPr>
            <w:tcW w:w="786" w:type="dxa"/>
            <w:vMerge w:val="restart"/>
            <w:textDirection w:val="btLr"/>
          </w:tcPr>
          <w:p w14:paraId="359B1AA5" w14:textId="77777777" w:rsidR="000D3A2D" w:rsidRPr="00890933" w:rsidRDefault="000D3A2D" w:rsidP="00D43A73">
            <w:pPr>
              <w:ind w:left="113" w:right="113"/>
              <w:jc w:val="center"/>
              <w:rPr>
                <w:rFonts w:ascii="Sakkal Majalla" w:eastAsia="Times New Roman" w:hAnsi="Sakkal Majalla" w:cs="Sakkal Majalla"/>
                <w:color w:val="000000" w:themeColor="text1"/>
                <w:sz w:val="28"/>
                <w:szCs w:val="28"/>
                <w:lang w:bidi="ar-EG"/>
              </w:rPr>
            </w:pPr>
            <w:r w:rsidRPr="00890933">
              <w:rPr>
                <w:rFonts w:ascii="Sakkal Majalla" w:eastAsia="Times New Roman" w:hAnsi="Sakkal Majalla" w:cs="Sakkal Majalla"/>
                <w:color w:val="000000" w:themeColor="text1"/>
                <w:sz w:val="28"/>
                <w:szCs w:val="28"/>
                <w:lang w:bidi="ar-EG"/>
              </w:rPr>
              <w:t>Affinity Designer</w:t>
            </w:r>
          </w:p>
        </w:tc>
        <w:tc>
          <w:tcPr>
            <w:tcW w:w="3250" w:type="dxa"/>
          </w:tcPr>
          <w:p w14:paraId="1A5A0855" w14:textId="77777777" w:rsidR="000D3A2D" w:rsidRPr="001041BA" w:rsidRDefault="000D3A2D" w:rsidP="00605953">
            <w:pPr>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 xml:space="preserve">يساعد البرنامج على تغيير المسافات والزوايا فى المحتوى </w:t>
            </w:r>
            <w:proofErr w:type="gramStart"/>
            <w:r w:rsidRPr="001041BA">
              <w:rPr>
                <w:rFonts w:ascii="Sakkal Majalla" w:eastAsia="Times New Roman" w:hAnsi="Sakkal Majalla" w:cs="Sakkal Majalla" w:hint="cs"/>
                <w:b/>
                <w:bCs/>
                <w:color w:val="000000" w:themeColor="text1"/>
                <w:sz w:val="28"/>
                <w:szCs w:val="28"/>
                <w:rtl/>
                <w:lang w:bidi="ar-EG"/>
              </w:rPr>
              <w:t>البصرى</w:t>
            </w:r>
            <w:proofErr w:type="gramEnd"/>
          </w:p>
        </w:tc>
        <w:tc>
          <w:tcPr>
            <w:tcW w:w="639" w:type="dxa"/>
          </w:tcPr>
          <w:p w14:paraId="0AFE56EF" w14:textId="77777777" w:rsidR="000D3A2D" w:rsidRPr="001041BA" w:rsidRDefault="004B01C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44</w:t>
            </w:r>
          </w:p>
        </w:tc>
        <w:tc>
          <w:tcPr>
            <w:tcW w:w="704" w:type="dxa"/>
          </w:tcPr>
          <w:p w14:paraId="5A59CF30" w14:textId="77777777" w:rsidR="000D3A2D" w:rsidRPr="001041BA" w:rsidRDefault="008D6648"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22</w:t>
            </w:r>
          </w:p>
        </w:tc>
        <w:tc>
          <w:tcPr>
            <w:tcW w:w="639" w:type="dxa"/>
          </w:tcPr>
          <w:p w14:paraId="426E3F67" w14:textId="77777777" w:rsidR="000D3A2D" w:rsidRPr="001041BA" w:rsidRDefault="004B01C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25</w:t>
            </w:r>
          </w:p>
        </w:tc>
        <w:tc>
          <w:tcPr>
            <w:tcW w:w="704" w:type="dxa"/>
          </w:tcPr>
          <w:p w14:paraId="1A831987" w14:textId="77777777" w:rsidR="000D3A2D" w:rsidRPr="001041BA" w:rsidRDefault="008D6648"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12.5</w:t>
            </w:r>
          </w:p>
        </w:tc>
        <w:tc>
          <w:tcPr>
            <w:tcW w:w="639" w:type="dxa"/>
          </w:tcPr>
          <w:p w14:paraId="327711FB" w14:textId="77777777" w:rsidR="000D3A2D" w:rsidRPr="001041BA" w:rsidRDefault="004B01C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131</w:t>
            </w:r>
          </w:p>
        </w:tc>
        <w:tc>
          <w:tcPr>
            <w:tcW w:w="704" w:type="dxa"/>
          </w:tcPr>
          <w:p w14:paraId="1CF99E08" w14:textId="77777777" w:rsidR="000D3A2D" w:rsidRPr="001041BA" w:rsidRDefault="008D6648"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65.5</w:t>
            </w:r>
          </w:p>
        </w:tc>
        <w:tc>
          <w:tcPr>
            <w:tcW w:w="1063" w:type="dxa"/>
          </w:tcPr>
          <w:p w14:paraId="2F305633"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w:t>
            </w:r>
            <w:r w:rsidR="004B01CD" w:rsidRPr="001041BA">
              <w:rPr>
                <w:rFonts w:ascii="Sakkal Majalla" w:eastAsia="Times New Roman" w:hAnsi="Sakkal Majalla" w:cs="Sakkal Majalla" w:hint="cs"/>
                <w:b/>
                <w:bCs/>
                <w:color w:val="000000" w:themeColor="text1"/>
                <w:sz w:val="28"/>
                <w:szCs w:val="28"/>
                <w:rtl/>
                <w:lang w:bidi="ar-EG"/>
              </w:rPr>
              <w:t>5</w:t>
            </w:r>
          </w:p>
        </w:tc>
        <w:tc>
          <w:tcPr>
            <w:tcW w:w="1446" w:type="dxa"/>
          </w:tcPr>
          <w:p w14:paraId="6C67AC54"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79.</w:t>
            </w:r>
            <w:r w:rsidR="004B01CD" w:rsidRPr="001041BA">
              <w:rPr>
                <w:rFonts w:ascii="Sakkal Majalla" w:eastAsia="Times New Roman" w:hAnsi="Sakkal Majalla" w:cs="Sakkal Majalla" w:hint="cs"/>
                <w:b/>
                <w:bCs/>
                <w:color w:val="000000" w:themeColor="text1"/>
                <w:sz w:val="28"/>
                <w:szCs w:val="28"/>
                <w:rtl/>
                <w:lang w:bidi="ar-EG"/>
              </w:rPr>
              <w:t>1</w:t>
            </w:r>
          </w:p>
        </w:tc>
      </w:tr>
      <w:tr w:rsidR="0077137F" w:rsidRPr="00890933" w14:paraId="0645474E" w14:textId="77777777" w:rsidTr="00890933">
        <w:trPr>
          <w:trHeight w:val="562"/>
          <w:jc w:val="center"/>
        </w:trPr>
        <w:tc>
          <w:tcPr>
            <w:tcW w:w="786" w:type="dxa"/>
            <w:vMerge/>
            <w:textDirection w:val="btLr"/>
          </w:tcPr>
          <w:p w14:paraId="3A9E5414" w14:textId="77777777" w:rsidR="000D3A2D" w:rsidRPr="00890933" w:rsidRDefault="000D3A2D" w:rsidP="00D43A73">
            <w:pPr>
              <w:shd w:val="clear" w:color="auto" w:fill="FFFFFF"/>
              <w:bidi w:val="0"/>
              <w:ind w:left="115" w:right="115"/>
              <w:jc w:val="center"/>
              <w:outlineLvl w:val="2"/>
              <w:rPr>
                <w:rFonts w:ascii="Sakkal Majalla" w:eastAsia="Times New Roman" w:hAnsi="Sakkal Majalla" w:cs="Sakkal Majalla"/>
                <w:color w:val="000000" w:themeColor="text1"/>
                <w:sz w:val="28"/>
                <w:szCs w:val="28"/>
                <w:rtl/>
                <w:lang w:bidi="ar-EG"/>
              </w:rPr>
            </w:pPr>
          </w:p>
        </w:tc>
        <w:tc>
          <w:tcPr>
            <w:tcW w:w="3250" w:type="dxa"/>
          </w:tcPr>
          <w:p w14:paraId="670C4E0B" w14:textId="77777777" w:rsidR="000D3A2D" w:rsidRPr="001041BA" w:rsidRDefault="000D3A2D" w:rsidP="00605953">
            <w:pPr>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يتيح البرنامج مشاهدة التدرجات والتأثيرات البصرية بشكلٍ مباشر</w:t>
            </w:r>
          </w:p>
        </w:tc>
        <w:tc>
          <w:tcPr>
            <w:tcW w:w="639" w:type="dxa"/>
          </w:tcPr>
          <w:p w14:paraId="5E1AE079" w14:textId="77777777" w:rsidR="000D3A2D" w:rsidRPr="001041BA" w:rsidRDefault="004870E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74</w:t>
            </w:r>
          </w:p>
        </w:tc>
        <w:tc>
          <w:tcPr>
            <w:tcW w:w="704" w:type="dxa"/>
          </w:tcPr>
          <w:p w14:paraId="4822720D" w14:textId="77777777" w:rsidR="000D3A2D" w:rsidRPr="001041BA" w:rsidRDefault="006B5AA0"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37</w:t>
            </w:r>
          </w:p>
        </w:tc>
        <w:tc>
          <w:tcPr>
            <w:tcW w:w="639" w:type="dxa"/>
          </w:tcPr>
          <w:p w14:paraId="6C7E2C5E" w14:textId="77777777" w:rsidR="000D3A2D" w:rsidRPr="001041BA" w:rsidRDefault="004870E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55</w:t>
            </w:r>
          </w:p>
        </w:tc>
        <w:tc>
          <w:tcPr>
            <w:tcW w:w="704" w:type="dxa"/>
          </w:tcPr>
          <w:p w14:paraId="3F791593" w14:textId="77777777" w:rsidR="000D3A2D" w:rsidRPr="001041BA" w:rsidRDefault="006B5AA0"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27.5</w:t>
            </w:r>
          </w:p>
        </w:tc>
        <w:tc>
          <w:tcPr>
            <w:tcW w:w="639" w:type="dxa"/>
          </w:tcPr>
          <w:p w14:paraId="233D72CF" w14:textId="77777777" w:rsidR="000D3A2D" w:rsidRPr="001041BA" w:rsidRDefault="004870E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71</w:t>
            </w:r>
          </w:p>
        </w:tc>
        <w:tc>
          <w:tcPr>
            <w:tcW w:w="704" w:type="dxa"/>
          </w:tcPr>
          <w:p w14:paraId="076A30D7" w14:textId="77777777" w:rsidR="000D3A2D" w:rsidRPr="001041BA" w:rsidRDefault="006B5AA0"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35.5</w:t>
            </w:r>
          </w:p>
        </w:tc>
        <w:tc>
          <w:tcPr>
            <w:tcW w:w="1063" w:type="dxa"/>
          </w:tcPr>
          <w:p w14:paraId="0FE06015"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w:t>
            </w:r>
            <w:r w:rsidR="004870EC" w:rsidRPr="001041BA">
              <w:rPr>
                <w:rFonts w:ascii="Sakkal Majalla" w:eastAsia="Times New Roman" w:hAnsi="Sakkal Majalla" w:cs="Sakkal Majalla" w:hint="cs"/>
                <w:b/>
                <w:bCs/>
                <w:color w:val="000000" w:themeColor="text1"/>
                <w:sz w:val="28"/>
                <w:szCs w:val="28"/>
                <w:rtl/>
                <w:lang w:bidi="ar-EG"/>
              </w:rPr>
              <w:t>7</w:t>
            </w:r>
          </w:p>
        </w:tc>
        <w:tc>
          <w:tcPr>
            <w:tcW w:w="1446" w:type="dxa"/>
          </w:tcPr>
          <w:p w14:paraId="2DD2AD0B"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40.</w:t>
            </w:r>
            <w:r w:rsidR="004870EC" w:rsidRPr="001041BA">
              <w:rPr>
                <w:rFonts w:ascii="Sakkal Majalla" w:eastAsia="Times New Roman" w:hAnsi="Sakkal Majalla" w:cs="Sakkal Majalla" w:hint="cs"/>
                <w:b/>
                <w:bCs/>
                <w:color w:val="000000" w:themeColor="text1"/>
                <w:sz w:val="28"/>
                <w:szCs w:val="28"/>
                <w:rtl/>
                <w:lang w:bidi="ar-EG"/>
              </w:rPr>
              <w:t>9</w:t>
            </w:r>
          </w:p>
        </w:tc>
      </w:tr>
      <w:tr w:rsidR="0077137F" w:rsidRPr="00890933" w14:paraId="5DD0580A" w14:textId="77777777" w:rsidTr="00890933">
        <w:trPr>
          <w:trHeight w:val="669"/>
          <w:jc w:val="center"/>
        </w:trPr>
        <w:tc>
          <w:tcPr>
            <w:tcW w:w="786" w:type="dxa"/>
            <w:vMerge/>
            <w:textDirection w:val="btLr"/>
          </w:tcPr>
          <w:p w14:paraId="2ACD39AE" w14:textId="77777777" w:rsidR="000D3A2D" w:rsidRPr="00890933" w:rsidRDefault="000D3A2D" w:rsidP="00D43A73">
            <w:pPr>
              <w:shd w:val="clear" w:color="auto" w:fill="FFFFFF"/>
              <w:bidi w:val="0"/>
              <w:ind w:left="115" w:right="115"/>
              <w:jc w:val="center"/>
              <w:outlineLvl w:val="2"/>
              <w:rPr>
                <w:rFonts w:ascii="Sakkal Majalla" w:eastAsia="Times New Roman" w:hAnsi="Sakkal Majalla" w:cs="Sakkal Majalla"/>
                <w:color w:val="000000" w:themeColor="text1"/>
                <w:sz w:val="28"/>
                <w:szCs w:val="28"/>
                <w:rtl/>
                <w:lang w:bidi="ar-EG"/>
              </w:rPr>
            </w:pPr>
          </w:p>
        </w:tc>
        <w:tc>
          <w:tcPr>
            <w:tcW w:w="3250" w:type="dxa"/>
          </w:tcPr>
          <w:p w14:paraId="1E2A807C" w14:textId="77777777" w:rsidR="000D3A2D" w:rsidRPr="001041BA" w:rsidRDefault="000D3A2D" w:rsidP="00605953">
            <w:pPr>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يتسم البرنامج بالسرعة فى تحريك وتصغير الأعمال الفنية</w:t>
            </w:r>
          </w:p>
        </w:tc>
        <w:tc>
          <w:tcPr>
            <w:tcW w:w="639" w:type="dxa"/>
          </w:tcPr>
          <w:p w14:paraId="5F8FD855"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42</w:t>
            </w:r>
          </w:p>
        </w:tc>
        <w:tc>
          <w:tcPr>
            <w:tcW w:w="704" w:type="dxa"/>
          </w:tcPr>
          <w:p w14:paraId="2C6B1311" w14:textId="77777777" w:rsidR="000D3A2D" w:rsidRPr="001041BA" w:rsidRDefault="00716E7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21</w:t>
            </w:r>
          </w:p>
        </w:tc>
        <w:tc>
          <w:tcPr>
            <w:tcW w:w="639" w:type="dxa"/>
          </w:tcPr>
          <w:p w14:paraId="22C73304"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65</w:t>
            </w:r>
          </w:p>
        </w:tc>
        <w:tc>
          <w:tcPr>
            <w:tcW w:w="704" w:type="dxa"/>
          </w:tcPr>
          <w:p w14:paraId="4EFCF100" w14:textId="77777777" w:rsidR="000D3A2D" w:rsidRPr="001041BA" w:rsidRDefault="00716E7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32.5</w:t>
            </w:r>
          </w:p>
        </w:tc>
        <w:tc>
          <w:tcPr>
            <w:tcW w:w="639" w:type="dxa"/>
          </w:tcPr>
          <w:p w14:paraId="58B670F4"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93</w:t>
            </w:r>
          </w:p>
        </w:tc>
        <w:tc>
          <w:tcPr>
            <w:tcW w:w="704" w:type="dxa"/>
          </w:tcPr>
          <w:p w14:paraId="6A182651" w14:textId="77777777" w:rsidR="000D3A2D" w:rsidRPr="001041BA" w:rsidRDefault="00716E7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46.5</w:t>
            </w:r>
          </w:p>
        </w:tc>
        <w:tc>
          <w:tcPr>
            <w:tcW w:w="1063" w:type="dxa"/>
          </w:tcPr>
          <w:p w14:paraId="3B82DDEC"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1.7</w:t>
            </w:r>
          </w:p>
        </w:tc>
        <w:tc>
          <w:tcPr>
            <w:tcW w:w="1446" w:type="dxa"/>
          </w:tcPr>
          <w:p w14:paraId="2688812D"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48.8</w:t>
            </w:r>
          </w:p>
        </w:tc>
      </w:tr>
      <w:tr w:rsidR="0077137F" w:rsidRPr="00890933" w14:paraId="7EAD82DE" w14:textId="77777777" w:rsidTr="00890933">
        <w:trPr>
          <w:trHeight w:val="1195"/>
          <w:jc w:val="center"/>
        </w:trPr>
        <w:tc>
          <w:tcPr>
            <w:tcW w:w="786" w:type="dxa"/>
            <w:vMerge w:val="restart"/>
            <w:textDirection w:val="btLr"/>
          </w:tcPr>
          <w:p w14:paraId="1CCE566B" w14:textId="77777777" w:rsidR="000D3A2D" w:rsidRPr="00890933" w:rsidRDefault="000D3A2D" w:rsidP="00D43A73">
            <w:pPr>
              <w:ind w:left="113" w:right="113"/>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lang w:bidi="ar-EG"/>
              </w:rPr>
              <w:lastRenderedPageBreak/>
              <w:t>Adobe InDesign</w:t>
            </w:r>
          </w:p>
        </w:tc>
        <w:tc>
          <w:tcPr>
            <w:tcW w:w="3250" w:type="dxa"/>
          </w:tcPr>
          <w:p w14:paraId="32D61818" w14:textId="77777777" w:rsidR="000D3A2D" w:rsidRPr="001041BA" w:rsidRDefault="000D3A2D" w:rsidP="00605953">
            <w:pPr>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يتيح البرنامج تصميم المجلات وأوراق المعلومات والكتب والملصقات بصورةٍ أكثر جاذبية</w:t>
            </w:r>
          </w:p>
        </w:tc>
        <w:tc>
          <w:tcPr>
            <w:tcW w:w="639" w:type="dxa"/>
          </w:tcPr>
          <w:p w14:paraId="5A6726A9" w14:textId="77777777" w:rsidR="000D3A2D" w:rsidRPr="001041BA" w:rsidRDefault="00716E7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91</w:t>
            </w:r>
          </w:p>
        </w:tc>
        <w:tc>
          <w:tcPr>
            <w:tcW w:w="704" w:type="dxa"/>
          </w:tcPr>
          <w:p w14:paraId="42430859" w14:textId="77777777" w:rsidR="000D3A2D" w:rsidRPr="001041BA" w:rsidRDefault="00716E7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45.5</w:t>
            </w:r>
          </w:p>
        </w:tc>
        <w:tc>
          <w:tcPr>
            <w:tcW w:w="639" w:type="dxa"/>
          </w:tcPr>
          <w:p w14:paraId="20A407D7" w14:textId="77777777" w:rsidR="000D3A2D" w:rsidRPr="001041BA" w:rsidRDefault="00716E7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57</w:t>
            </w:r>
          </w:p>
        </w:tc>
        <w:tc>
          <w:tcPr>
            <w:tcW w:w="704" w:type="dxa"/>
          </w:tcPr>
          <w:p w14:paraId="4FCD7DD9" w14:textId="77777777" w:rsidR="000D3A2D" w:rsidRPr="001041BA" w:rsidRDefault="00716E7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28.5</w:t>
            </w:r>
          </w:p>
        </w:tc>
        <w:tc>
          <w:tcPr>
            <w:tcW w:w="639" w:type="dxa"/>
          </w:tcPr>
          <w:p w14:paraId="1961D742" w14:textId="77777777" w:rsidR="000D3A2D" w:rsidRPr="001041BA" w:rsidRDefault="00716E7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52</w:t>
            </w:r>
          </w:p>
        </w:tc>
        <w:tc>
          <w:tcPr>
            <w:tcW w:w="704" w:type="dxa"/>
          </w:tcPr>
          <w:p w14:paraId="598BC841" w14:textId="77777777" w:rsidR="000D3A2D" w:rsidRPr="001041BA" w:rsidRDefault="00716E7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26</w:t>
            </w:r>
          </w:p>
        </w:tc>
        <w:tc>
          <w:tcPr>
            <w:tcW w:w="1063" w:type="dxa"/>
          </w:tcPr>
          <w:p w14:paraId="628E582D"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w:t>
            </w:r>
            <w:r w:rsidR="00716E7C" w:rsidRPr="001041BA">
              <w:rPr>
                <w:rFonts w:ascii="Sakkal Majalla" w:eastAsia="Times New Roman" w:hAnsi="Sakkal Majalla" w:cs="Sakkal Majalla" w:hint="cs"/>
                <w:b/>
                <w:bCs/>
                <w:color w:val="000000" w:themeColor="text1"/>
                <w:sz w:val="28"/>
                <w:szCs w:val="28"/>
                <w:rtl/>
                <w:lang w:bidi="ar-EG"/>
              </w:rPr>
              <w:t>4</w:t>
            </w:r>
          </w:p>
        </w:tc>
        <w:tc>
          <w:tcPr>
            <w:tcW w:w="1446" w:type="dxa"/>
          </w:tcPr>
          <w:p w14:paraId="09D9AC23" w14:textId="77777777" w:rsidR="000D3A2D" w:rsidRPr="001041BA" w:rsidRDefault="00716E7C"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41</w:t>
            </w:r>
            <w:r w:rsidR="000D3A2D" w:rsidRPr="001041BA">
              <w:rPr>
                <w:rFonts w:ascii="Sakkal Majalla" w:eastAsia="Times New Roman" w:hAnsi="Sakkal Majalla" w:cs="Sakkal Majalla" w:hint="cs"/>
                <w:b/>
                <w:bCs/>
                <w:color w:val="000000" w:themeColor="text1"/>
                <w:sz w:val="28"/>
                <w:szCs w:val="28"/>
                <w:rtl/>
                <w:lang w:bidi="ar-EG"/>
              </w:rPr>
              <w:t>.</w:t>
            </w:r>
            <w:r w:rsidRPr="001041BA">
              <w:rPr>
                <w:rFonts w:ascii="Sakkal Majalla" w:eastAsia="Times New Roman" w:hAnsi="Sakkal Majalla" w:cs="Sakkal Majalla" w:hint="cs"/>
                <w:b/>
                <w:bCs/>
                <w:color w:val="000000" w:themeColor="text1"/>
                <w:sz w:val="28"/>
                <w:szCs w:val="28"/>
                <w:rtl/>
                <w:lang w:bidi="ar-EG"/>
              </w:rPr>
              <w:t>9</w:t>
            </w:r>
          </w:p>
        </w:tc>
      </w:tr>
      <w:tr w:rsidR="0077137F" w:rsidRPr="00890933" w14:paraId="5D440222" w14:textId="77777777" w:rsidTr="00890933">
        <w:trPr>
          <w:trHeight w:val="143"/>
          <w:jc w:val="center"/>
        </w:trPr>
        <w:tc>
          <w:tcPr>
            <w:tcW w:w="786" w:type="dxa"/>
            <w:vMerge/>
            <w:textDirection w:val="btLr"/>
          </w:tcPr>
          <w:p w14:paraId="61827BC7" w14:textId="77777777" w:rsidR="000D3A2D" w:rsidRPr="00890933" w:rsidRDefault="000D3A2D" w:rsidP="00D43A73">
            <w:pPr>
              <w:shd w:val="clear" w:color="auto" w:fill="FFFFFF"/>
              <w:bidi w:val="0"/>
              <w:ind w:left="115" w:right="115"/>
              <w:jc w:val="center"/>
              <w:outlineLvl w:val="2"/>
              <w:rPr>
                <w:rFonts w:ascii="Sakkal Majalla" w:eastAsia="Times New Roman" w:hAnsi="Sakkal Majalla" w:cs="Sakkal Majalla"/>
                <w:color w:val="000000" w:themeColor="text1"/>
                <w:sz w:val="28"/>
                <w:szCs w:val="28"/>
                <w:rtl/>
                <w:lang w:bidi="ar-EG"/>
              </w:rPr>
            </w:pPr>
          </w:p>
        </w:tc>
        <w:tc>
          <w:tcPr>
            <w:tcW w:w="3250" w:type="dxa"/>
          </w:tcPr>
          <w:p w14:paraId="65D3682B" w14:textId="77777777" w:rsidR="000D3A2D" w:rsidRPr="001041BA" w:rsidRDefault="000D3A2D" w:rsidP="00605953">
            <w:pPr>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 xml:space="preserve">يساعد البرنامج على ترتيب الصور وتغيير حجمها تلقائيًا </w:t>
            </w:r>
          </w:p>
        </w:tc>
        <w:tc>
          <w:tcPr>
            <w:tcW w:w="639" w:type="dxa"/>
          </w:tcPr>
          <w:p w14:paraId="7A502284" w14:textId="77777777" w:rsidR="000D3A2D" w:rsidRPr="001041BA" w:rsidRDefault="0001372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46</w:t>
            </w:r>
          </w:p>
        </w:tc>
        <w:tc>
          <w:tcPr>
            <w:tcW w:w="704" w:type="dxa"/>
          </w:tcPr>
          <w:p w14:paraId="6F492D8B" w14:textId="77777777" w:rsidR="000D3A2D" w:rsidRPr="001041BA" w:rsidRDefault="0001372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23</w:t>
            </w:r>
          </w:p>
        </w:tc>
        <w:tc>
          <w:tcPr>
            <w:tcW w:w="639" w:type="dxa"/>
          </w:tcPr>
          <w:p w14:paraId="6565169E" w14:textId="77777777" w:rsidR="000D3A2D" w:rsidRPr="001041BA" w:rsidRDefault="0001372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50</w:t>
            </w:r>
          </w:p>
        </w:tc>
        <w:tc>
          <w:tcPr>
            <w:tcW w:w="704" w:type="dxa"/>
          </w:tcPr>
          <w:p w14:paraId="7221A59B" w14:textId="77777777" w:rsidR="000D3A2D" w:rsidRPr="001041BA" w:rsidRDefault="0001372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25</w:t>
            </w:r>
          </w:p>
        </w:tc>
        <w:tc>
          <w:tcPr>
            <w:tcW w:w="639" w:type="dxa"/>
          </w:tcPr>
          <w:p w14:paraId="0FDB0EF7" w14:textId="77777777" w:rsidR="000D3A2D" w:rsidRPr="001041BA" w:rsidRDefault="0001372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104</w:t>
            </w:r>
          </w:p>
        </w:tc>
        <w:tc>
          <w:tcPr>
            <w:tcW w:w="704" w:type="dxa"/>
          </w:tcPr>
          <w:p w14:paraId="61D9E388" w14:textId="77777777" w:rsidR="000D3A2D" w:rsidRPr="001041BA" w:rsidRDefault="0001372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52</w:t>
            </w:r>
          </w:p>
        </w:tc>
        <w:tc>
          <w:tcPr>
            <w:tcW w:w="1063" w:type="dxa"/>
          </w:tcPr>
          <w:p w14:paraId="7EFAD562"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2.2</w:t>
            </w:r>
          </w:p>
        </w:tc>
        <w:tc>
          <w:tcPr>
            <w:tcW w:w="1446" w:type="dxa"/>
          </w:tcPr>
          <w:p w14:paraId="77D90FE7"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48.6</w:t>
            </w:r>
          </w:p>
        </w:tc>
      </w:tr>
      <w:tr w:rsidR="0077137F" w:rsidRPr="00890933" w14:paraId="222F5B42" w14:textId="77777777" w:rsidTr="00890933">
        <w:trPr>
          <w:trHeight w:val="874"/>
          <w:jc w:val="center"/>
        </w:trPr>
        <w:tc>
          <w:tcPr>
            <w:tcW w:w="786" w:type="dxa"/>
            <w:vMerge/>
            <w:textDirection w:val="btLr"/>
          </w:tcPr>
          <w:p w14:paraId="1512BDE0" w14:textId="77777777" w:rsidR="000D3A2D" w:rsidRPr="00890933" w:rsidRDefault="000D3A2D" w:rsidP="00D43A73">
            <w:pPr>
              <w:shd w:val="clear" w:color="auto" w:fill="FFFFFF"/>
              <w:bidi w:val="0"/>
              <w:ind w:left="115" w:right="115"/>
              <w:jc w:val="center"/>
              <w:outlineLvl w:val="2"/>
              <w:rPr>
                <w:rFonts w:ascii="Sakkal Majalla" w:eastAsia="Times New Roman" w:hAnsi="Sakkal Majalla" w:cs="Sakkal Majalla"/>
                <w:color w:val="000000" w:themeColor="text1"/>
                <w:sz w:val="28"/>
                <w:szCs w:val="28"/>
                <w:rtl/>
                <w:lang w:bidi="ar-EG"/>
              </w:rPr>
            </w:pPr>
          </w:p>
        </w:tc>
        <w:tc>
          <w:tcPr>
            <w:tcW w:w="3250" w:type="dxa"/>
          </w:tcPr>
          <w:p w14:paraId="0B0B06F5" w14:textId="77777777" w:rsidR="000D3A2D" w:rsidRPr="001041BA" w:rsidRDefault="000D3A2D" w:rsidP="00605953">
            <w:pPr>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 xml:space="preserve">يتسم البرنامج بالقدرة على ضبط التنسيق وتغيير النصوص وسهولة تصميم لوحة الخصائص </w:t>
            </w:r>
          </w:p>
        </w:tc>
        <w:tc>
          <w:tcPr>
            <w:tcW w:w="639" w:type="dxa"/>
          </w:tcPr>
          <w:p w14:paraId="41168A8B" w14:textId="77777777" w:rsidR="000D3A2D" w:rsidRPr="001041BA" w:rsidRDefault="0001372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38</w:t>
            </w:r>
          </w:p>
        </w:tc>
        <w:tc>
          <w:tcPr>
            <w:tcW w:w="704" w:type="dxa"/>
          </w:tcPr>
          <w:p w14:paraId="18CDD06A" w14:textId="77777777" w:rsidR="000D3A2D" w:rsidRPr="001041BA" w:rsidRDefault="0001372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29</w:t>
            </w:r>
          </w:p>
        </w:tc>
        <w:tc>
          <w:tcPr>
            <w:tcW w:w="639" w:type="dxa"/>
          </w:tcPr>
          <w:p w14:paraId="2AC124C9"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71</w:t>
            </w:r>
          </w:p>
        </w:tc>
        <w:tc>
          <w:tcPr>
            <w:tcW w:w="704" w:type="dxa"/>
          </w:tcPr>
          <w:p w14:paraId="4EAD084A" w14:textId="77777777" w:rsidR="000D3A2D" w:rsidRPr="001041BA" w:rsidRDefault="0001372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35.5</w:t>
            </w:r>
          </w:p>
        </w:tc>
        <w:tc>
          <w:tcPr>
            <w:tcW w:w="639" w:type="dxa"/>
          </w:tcPr>
          <w:p w14:paraId="5F23CD7B" w14:textId="77777777" w:rsidR="000D3A2D" w:rsidRPr="001041BA" w:rsidRDefault="0001372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91</w:t>
            </w:r>
          </w:p>
        </w:tc>
        <w:tc>
          <w:tcPr>
            <w:tcW w:w="704" w:type="dxa"/>
          </w:tcPr>
          <w:p w14:paraId="7B8ED646" w14:textId="77777777" w:rsidR="000D3A2D" w:rsidRPr="001041BA" w:rsidRDefault="0001372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45.5</w:t>
            </w:r>
          </w:p>
        </w:tc>
        <w:tc>
          <w:tcPr>
            <w:tcW w:w="1063" w:type="dxa"/>
          </w:tcPr>
          <w:p w14:paraId="31BF3F88"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w:t>
            </w:r>
            <w:r w:rsidR="00013721" w:rsidRPr="001041BA">
              <w:rPr>
                <w:rFonts w:ascii="Sakkal Majalla" w:eastAsia="Times New Roman" w:hAnsi="Sakkal Majalla" w:cs="Sakkal Majalla" w:hint="cs"/>
                <w:b/>
                <w:bCs/>
                <w:color w:val="000000" w:themeColor="text1"/>
                <w:sz w:val="28"/>
                <w:szCs w:val="28"/>
                <w:rtl/>
                <w:lang w:bidi="ar-EG"/>
              </w:rPr>
              <w:t>8</w:t>
            </w:r>
          </w:p>
        </w:tc>
        <w:tc>
          <w:tcPr>
            <w:tcW w:w="1446" w:type="dxa"/>
          </w:tcPr>
          <w:p w14:paraId="10F500E0"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51.</w:t>
            </w:r>
            <w:r w:rsidR="00013721" w:rsidRPr="001041BA">
              <w:rPr>
                <w:rFonts w:ascii="Sakkal Majalla" w:eastAsia="Times New Roman" w:hAnsi="Sakkal Majalla" w:cs="Sakkal Majalla" w:hint="cs"/>
                <w:b/>
                <w:bCs/>
                <w:color w:val="000000" w:themeColor="text1"/>
                <w:sz w:val="28"/>
                <w:szCs w:val="28"/>
                <w:rtl/>
                <w:lang w:bidi="ar-EG"/>
              </w:rPr>
              <w:t>1</w:t>
            </w:r>
          </w:p>
        </w:tc>
      </w:tr>
      <w:tr w:rsidR="0077137F" w:rsidRPr="00890933" w14:paraId="022B9305" w14:textId="77777777" w:rsidTr="00890933">
        <w:trPr>
          <w:trHeight w:val="1169"/>
          <w:jc w:val="center"/>
        </w:trPr>
        <w:tc>
          <w:tcPr>
            <w:tcW w:w="786" w:type="dxa"/>
            <w:vMerge w:val="restart"/>
            <w:textDirection w:val="btLr"/>
          </w:tcPr>
          <w:p w14:paraId="0DCCAA34" w14:textId="77777777" w:rsidR="000D3A2D" w:rsidRPr="00890933" w:rsidRDefault="000D3A2D" w:rsidP="00D43A73">
            <w:pPr>
              <w:shd w:val="clear" w:color="auto" w:fill="FFFFFF"/>
              <w:bidi w:val="0"/>
              <w:ind w:left="115" w:right="115"/>
              <w:jc w:val="center"/>
              <w:outlineLvl w:val="2"/>
              <w:rPr>
                <w:rFonts w:ascii="Sakkal Majalla" w:eastAsia="Times New Roman" w:hAnsi="Sakkal Majalla" w:cs="Sakkal Majalla"/>
                <w:color w:val="000000" w:themeColor="text1"/>
                <w:sz w:val="28"/>
                <w:szCs w:val="28"/>
                <w:lang w:bidi="ar-EG"/>
              </w:rPr>
            </w:pPr>
            <w:r w:rsidRPr="00890933">
              <w:rPr>
                <w:rFonts w:ascii="Sakkal Majalla" w:eastAsia="Times New Roman" w:hAnsi="Sakkal Majalla" w:cs="Sakkal Majalla"/>
                <w:color w:val="000000" w:themeColor="text1"/>
                <w:sz w:val="28"/>
                <w:szCs w:val="28"/>
                <w:lang w:bidi="ar-EG"/>
              </w:rPr>
              <w:t>GIMP</w:t>
            </w:r>
          </w:p>
        </w:tc>
        <w:tc>
          <w:tcPr>
            <w:tcW w:w="3250" w:type="dxa"/>
          </w:tcPr>
          <w:p w14:paraId="7FAA3B58" w14:textId="77777777" w:rsidR="000D3A2D" w:rsidRPr="001041BA" w:rsidRDefault="000D3A2D" w:rsidP="00605953">
            <w:pPr>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 xml:space="preserve">يتميز البرنامج بالعمل على أنظمة الكمبيوتر المختلفة مثل </w:t>
            </w:r>
            <w:r w:rsidRPr="001041BA">
              <w:rPr>
                <w:rFonts w:ascii="Sakkal Majalla" w:eastAsia="Times New Roman" w:hAnsi="Sakkal Majalla" w:cs="Sakkal Majalla" w:hint="cs"/>
                <w:b/>
                <w:bCs/>
                <w:color w:val="000000" w:themeColor="text1"/>
                <w:sz w:val="28"/>
                <w:szCs w:val="28"/>
                <w:lang w:bidi="ar-EG"/>
              </w:rPr>
              <w:t>Windows</w:t>
            </w:r>
            <w:r w:rsidRPr="001041BA">
              <w:rPr>
                <w:rFonts w:ascii="Sakkal Majalla" w:eastAsia="Times New Roman" w:hAnsi="Sakkal Majalla" w:cs="Sakkal Majalla" w:hint="cs"/>
                <w:b/>
                <w:bCs/>
                <w:color w:val="000000" w:themeColor="text1"/>
                <w:sz w:val="28"/>
                <w:szCs w:val="28"/>
                <w:rtl/>
                <w:lang w:bidi="ar-EG"/>
              </w:rPr>
              <w:t xml:space="preserve"> </w:t>
            </w:r>
            <w:proofErr w:type="gramStart"/>
            <w:r w:rsidRPr="001041BA">
              <w:rPr>
                <w:rFonts w:ascii="Sakkal Majalla" w:eastAsia="Times New Roman" w:hAnsi="Sakkal Majalla" w:cs="Sakkal Majalla" w:hint="cs"/>
                <w:b/>
                <w:bCs/>
                <w:color w:val="000000" w:themeColor="text1"/>
                <w:sz w:val="28"/>
                <w:szCs w:val="28"/>
                <w:rtl/>
                <w:lang w:bidi="ar-EG"/>
              </w:rPr>
              <w:t xml:space="preserve">و </w:t>
            </w:r>
            <w:r w:rsidRPr="001041BA">
              <w:rPr>
                <w:rFonts w:ascii="Sakkal Majalla" w:eastAsia="Times New Roman" w:hAnsi="Sakkal Majalla" w:cs="Sakkal Majalla" w:hint="cs"/>
                <w:b/>
                <w:bCs/>
                <w:color w:val="000000" w:themeColor="text1"/>
                <w:sz w:val="28"/>
                <w:szCs w:val="28"/>
                <w:lang w:bidi="ar-EG"/>
              </w:rPr>
              <w:t>Linux</w:t>
            </w:r>
            <w:proofErr w:type="gramEnd"/>
            <w:r w:rsidRPr="001041BA">
              <w:rPr>
                <w:rFonts w:ascii="Sakkal Majalla" w:eastAsia="Times New Roman" w:hAnsi="Sakkal Majalla" w:cs="Sakkal Majalla" w:hint="cs"/>
                <w:b/>
                <w:bCs/>
                <w:color w:val="000000" w:themeColor="text1"/>
                <w:sz w:val="28"/>
                <w:szCs w:val="28"/>
                <w:rtl/>
                <w:lang w:bidi="ar-EG"/>
              </w:rPr>
              <w:t xml:space="preserve"> و </w:t>
            </w:r>
            <w:r w:rsidRPr="001041BA">
              <w:rPr>
                <w:rFonts w:ascii="Sakkal Majalla" w:eastAsia="Times New Roman" w:hAnsi="Sakkal Majalla" w:cs="Sakkal Majalla" w:hint="cs"/>
                <w:b/>
                <w:bCs/>
                <w:color w:val="000000" w:themeColor="text1"/>
                <w:sz w:val="28"/>
                <w:szCs w:val="28"/>
                <w:lang w:bidi="ar-EG"/>
              </w:rPr>
              <w:t>Mac OS</w:t>
            </w:r>
          </w:p>
        </w:tc>
        <w:tc>
          <w:tcPr>
            <w:tcW w:w="639" w:type="dxa"/>
          </w:tcPr>
          <w:p w14:paraId="40B3907C" w14:textId="77777777" w:rsidR="000D3A2D" w:rsidRPr="001041BA" w:rsidRDefault="0001372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133</w:t>
            </w:r>
          </w:p>
        </w:tc>
        <w:tc>
          <w:tcPr>
            <w:tcW w:w="704" w:type="dxa"/>
          </w:tcPr>
          <w:p w14:paraId="43BAC614" w14:textId="77777777" w:rsidR="000D3A2D" w:rsidRPr="001041BA" w:rsidRDefault="0001372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66.5</w:t>
            </w:r>
          </w:p>
        </w:tc>
        <w:tc>
          <w:tcPr>
            <w:tcW w:w="639" w:type="dxa"/>
          </w:tcPr>
          <w:p w14:paraId="6F4DCFB8" w14:textId="77777777" w:rsidR="000D3A2D" w:rsidRPr="001041BA" w:rsidRDefault="0001372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41</w:t>
            </w:r>
          </w:p>
        </w:tc>
        <w:tc>
          <w:tcPr>
            <w:tcW w:w="704" w:type="dxa"/>
          </w:tcPr>
          <w:p w14:paraId="1726B99C" w14:textId="77777777" w:rsidR="000D3A2D" w:rsidRPr="001041BA" w:rsidRDefault="0001372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20.5</w:t>
            </w:r>
          </w:p>
        </w:tc>
        <w:tc>
          <w:tcPr>
            <w:tcW w:w="639" w:type="dxa"/>
          </w:tcPr>
          <w:p w14:paraId="43AB6193" w14:textId="77777777" w:rsidR="000D3A2D" w:rsidRPr="001041BA" w:rsidRDefault="0001372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26</w:t>
            </w:r>
          </w:p>
        </w:tc>
        <w:tc>
          <w:tcPr>
            <w:tcW w:w="704" w:type="dxa"/>
          </w:tcPr>
          <w:p w14:paraId="20CB1E52" w14:textId="77777777" w:rsidR="000D3A2D" w:rsidRPr="001041BA" w:rsidRDefault="0001372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13</w:t>
            </w:r>
          </w:p>
        </w:tc>
        <w:tc>
          <w:tcPr>
            <w:tcW w:w="1063" w:type="dxa"/>
          </w:tcPr>
          <w:p w14:paraId="2B56E211"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w:t>
            </w:r>
            <w:r w:rsidR="00013721" w:rsidRPr="001041BA">
              <w:rPr>
                <w:rFonts w:ascii="Sakkal Majalla" w:eastAsia="Times New Roman" w:hAnsi="Sakkal Majalla" w:cs="Sakkal Majalla" w:hint="cs"/>
                <w:b/>
                <w:bCs/>
                <w:color w:val="000000" w:themeColor="text1"/>
                <w:sz w:val="28"/>
                <w:szCs w:val="28"/>
                <w:rtl/>
                <w:lang w:bidi="ar-EG"/>
              </w:rPr>
              <w:t>4</w:t>
            </w:r>
          </w:p>
        </w:tc>
        <w:tc>
          <w:tcPr>
            <w:tcW w:w="1446" w:type="dxa"/>
          </w:tcPr>
          <w:p w14:paraId="3F2B7B72" w14:textId="77777777" w:rsidR="000D3A2D" w:rsidRPr="001041BA" w:rsidRDefault="0001372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101</w:t>
            </w:r>
            <w:r w:rsidR="000D3A2D" w:rsidRPr="001041BA">
              <w:rPr>
                <w:rFonts w:ascii="Sakkal Majalla" w:eastAsia="Times New Roman" w:hAnsi="Sakkal Majalla" w:cs="Sakkal Majalla" w:hint="cs"/>
                <w:b/>
                <w:bCs/>
                <w:color w:val="000000" w:themeColor="text1"/>
                <w:sz w:val="28"/>
                <w:szCs w:val="28"/>
                <w:rtl/>
                <w:lang w:bidi="ar-EG"/>
              </w:rPr>
              <w:t>.8</w:t>
            </w:r>
          </w:p>
        </w:tc>
      </w:tr>
      <w:tr w:rsidR="0077137F" w:rsidRPr="00890933" w14:paraId="471B1AE9" w14:textId="77777777" w:rsidTr="00890933">
        <w:trPr>
          <w:trHeight w:val="143"/>
          <w:jc w:val="center"/>
        </w:trPr>
        <w:tc>
          <w:tcPr>
            <w:tcW w:w="786" w:type="dxa"/>
            <w:vMerge/>
            <w:textDirection w:val="btLr"/>
          </w:tcPr>
          <w:p w14:paraId="5CB3C8AF" w14:textId="77777777" w:rsidR="000D3A2D" w:rsidRPr="00890933" w:rsidRDefault="000D3A2D" w:rsidP="00D43A73">
            <w:pPr>
              <w:shd w:val="clear" w:color="auto" w:fill="FFFFFF"/>
              <w:bidi w:val="0"/>
              <w:ind w:left="115" w:right="115"/>
              <w:jc w:val="center"/>
              <w:outlineLvl w:val="2"/>
              <w:rPr>
                <w:rFonts w:ascii="Sakkal Majalla" w:eastAsia="Times New Roman" w:hAnsi="Sakkal Majalla" w:cs="Sakkal Majalla"/>
                <w:color w:val="000000" w:themeColor="text1"/>
                <w:sz w:val="28"/>
                <w:szCs w:val="28"/>
                <w:rtl/>
                <w:lang w:bidi="ar-EG"/>
              </w:rPr>
            </w:pPr>
          </w:p>
        </w:tc>
        <w:tc>
          <w:tcPr>
            <w:tcW w:w="3250" w:type="dxa"/>
          </w:tcPr>
          <w:p w14:paraId="7826BF4F" w14:textId="77777777" w:rsidR="000D3A2D" w:rsidRPr="001041BA" w:rsidRDefault="000D3A2D" w:rsidP="00605953">
            <w:pPr>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يساعد البرنامج على تنقيح الصور والرموز والشعارات</w:t>
            </w:r>
          </w:p>
        </w:tc>
        <w:tc>
          <w:tcPr>
            <w:tcW w:w="639" w:type="dxa"/>
          </w:tcPr>
          <w:p w14:paraId="01863376"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23</w:t>
            </w:r>
          </w:p>
        </w:tc>
        <w:tc>
          <w:tcPr>
            <w:tcW w:w="704" w:type="dxa"/>
          </w:tcPr>
          <w:p w14:paraId="1470EFCA" w14:textId="77777777" w:rsidR="000D3A2D" w:rsidRPr="001041BA" w:rsidRDefault="00CC783B"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11.5</w:t>
            </w:r>
          </w:p>
        </w:tc>
        <w:tc>
          <w:tcPr>
            <w:tcW w:w="639" w:type="dxa"/>
          </w:tcPr>
          <w:p w14:paraId="4BABDB85" w14:textId="77777777" w:rsidR="000D3A2D" w:rsidRPr="001041BA" w:rsidRDefault="00CC783B"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55</w:t>
            </w:r>
          </w:p>
        </w:tc>
        <w:tc>
          <w:tcPr>
            <w:tcW w:w="704" w:type="dxa"/>
          </w:tcPr>
          <w:p w14:paraId="1B115912" w14:textId="77777777" w:rsidR="000D3A2D" w:rsidRPr="001041BA" w:rsidRDefault="00CC783B"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27.5</w:t>
            </w:r>
          </w:p>
        </w:tc>
        <w:tc>
          <w:tcPr>
            <w:tcW w:w="639" w:type="dxa"/>
          </w:tcPr>
          <w:p w14:paraId="0392B7F2" w14:textId="77777777" w:rsidR="000D3A2D" w:rsidRPr="001041BA" w:rsidRDefault="00CC783B"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122</w:t>
            </w:r>
          </w:p>
        </w:tc>
        <w:tc>
          <w:tcPr>
            <w:tcW w:w="704" w:type="dxa"/>
          </w:tcPr>
          <w:p w14:paraId="2EA77F6E" w14:textId="77777777" w:rsidR="000D3A2D" w:rsidRPr="001041BA" w:rsidRDefault="00CC783B"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61</w:t>
            </w:r>
          </w:p>
        </w:tc>
        <w:tc>
          <w:tcPr>
            <w:tcW w:w="1063" w:type="dxa"/>
          </w:tcPr>
          <w:p w14:paraId="6AD0617F"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1.5</w:t>
            </w:r>
          </w:p>
        </w:tc>
        <w:tc>
          <w:tcPr>
            <w:tcW w:w="1446" w:type="dxa"/>
          </w:tcPr>
          <w:p w14:paraId="57392A5D"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84.7</w:t>
            </w:r>
          </w:p>
        </w:tc>
      </w:tr>
      <w:tr w:rsidR="0077137F" w:rsidRPr="00890933" w14:paraId="05B31400" w14:textId="77777777" w:rsidTr="00890933">
        <w:trPr>
          <w:trHeight w:val="785"/>
          <w:jc w:val="center"/>
        </w:trPr>
        <w:tc>
          <w:tcPr>
            <w:tcW w:w="786" w:type="dxa"/>
            <w:vMerge/>
            <w:textDirection w:val="btLr"/>
          </w:tcPr>
          <w:p w14:paraId="75E43069" w14:textId="77777777" w:rsidR="000D3A2D" w:rsidRPr="00890933" w:rsidRDefault="000D3A2D" w:rsidP="00D43A73">
            <w:pPr>
              <w:shd w:val="clear" w:color="auto" w:fill="FFFFFF"/>
              <w:bidi w:val="0"/>
              <w:ind w:left="115" w:right="115"/>
              <w:jc w:val="center"/>
              <w:outlineLvl w:val="2"/>
              <w:rPr>
                <w:rFonts w:ascii="Sakkal Majalla" w:eastAsia="Times New Roman" w:hAnsi="Sakkal Majalla" w:cs="Sakkal Majalla"/>
                <w:color w:val="000000" w:themeColor="text1"/>
                <w:sz w:val="28"/>
                <w:szCs w:val="28"/>
                <w:rtl/>
                <w:lang w:bidi="ar-EG"/>
              </w:rPr>
            </w:pPr>
          </w:p>
        </w:tc>
        <w:tc>
          <w:tcPr>
            <w:tcW w:w="3250" w:type="dxa"/>
          </w:tcPr>
          <w:p w14:paraId="4E222F32" w14:textId="77777777" w:rsidR="000D3A2D" w:rsidRPr="001041BA" w:rsidRDefault="000D3A2D" w:rsidP="00605953">
            <w:pPr>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يتسم البرنامج بالقدرة على تصميم عناصر الواجهات بحجمها الطبيعى وتغيير الكود المصدرى الخاص به</w:t>
            </w:r>
          </w:p>
        </w:tc>
        <w:tc>
          <w:tcPr>
            <w:tcW w:w="639" w:type="dxa"/>
          </w:tcPr>
          <w:p w14:paraId="10795F2B" w14:textId="77777777" w:rsidR="000D3A2D" w:rsidRPr="001041BA" w:rsidRDefault="00CF7C9A"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111</w:t>
            </w:r>
          </w:p>
        </w:tc>
        <w:tc>
          <w:tcPr>
            <w:tcW w:w="704" w:type="dxa"/>
          </w:tcPr>
          <w:p w14:paraId="1B44AB79" w14:textId="77777777" w:rsidR="000D3A2D" w:rsidRPr="001041BA" w:rsidRDefault="00CF7C9A"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55.5</w:t>
            </w:r>
          </w:p>
        </w:tc>
        <w:tc>
          <w:tcPr>
            <w:tcW w:w="639" w:type="dxa"/>
          </w:tcPr>
          <w:p w14:paraId="3472F2EF" w14:textId="77777777" w:rsidR="000D3A2D" w:rsidRPr="001041BA" w:rsidRDefault="00CF7C9A"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30</w:t>
            </w:r>
          </w:p>
        </w:tc>
        <w:tc>
          <w:tcPr>
            <w:tcW w:w="704" w:type="dxa"/>
          </w:tcPr>
          <w:p w14:paraId="38DE9A95" w14:textId="77777777" w:rsidR="000D3A2D" w:rsidRPr="001041BA" w:rsidRDefault="00CF7C9A"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15</w:t>
            </w:r>
          </w:p>
        </w:tc>
        <w:tc>
          <w:tcPr>
            <w:tcW w:w="639" w:type="dxa"/>
          </w:tcPr>
          <w:p w14:paraId="4EDD2536" w14:textId="77777777" w:rsidR="000D3A2D" w:rsidRPr="001041BA" w:rsidRDefault="00CF7C9A"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59</w:t>
            </w:r>
          </w:p>
        </w:tc>
        <w:tc>
          <w:tcPr>
            <w:tcW w:w="704" w:type="dxa"/>
          </w:tcPr>
          <w:p w14:paraId="14E975B7" w14:textId="77777777" w:rsidR="000D3A2D" w:rsidRPr="001041BA" w:rsidRDefault="00CF7C9A"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29.5</w:t>
            </w:r>
          </w:p>
        </w:tc>
        <w:tc>
          <w:tcPr>
            <w:tcW w:w="1063" w:type="dxa"/>
          </w:tcPr>
          <w:p w14:paraId="5B55B2F0"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w:t>
            </w:r>
            <w:r w:rsidR="00CF7C9A" w:rsidRPr="001041BA">
              <w:rPr>
                <w:rFonts w:ascii="Sakkal Majalla" w:eastAsia="Times New Roman" w:hAnsi="Sakkal Majalla" w:cs="Sakkal Majalla" w:hint="cs"/>
                <w:b/>
                <w:bCs/>
                <w:color w:val="000000" w:themeColor="text1"/>
                <w:sz w:val="28"/>
                <w:szCs w:val="28"/>
                <w:rtl/>
                <w:lang w:bidi="ar-EG"/>
              </w:rPr>
              <w:t>1</w:t>
            </w:r>
          </w:p>
        </w:tc>
        <w:tc>
          <w:tcPr>
            <w:tcW w:w="1446" w:type="dxa"/>
          </w:tcPr>
          <w:p w14:paraId="01BE89A4"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53.</w:t>
            </w:r>
            <w:r w:rsidR="00CF7C9A" w:rsidRPr="001041BA">
              <w:rPr>
                <w:rFonts w:ascii="Sakkal Majalla" w:eastAsia="Times New Roman" w:hAnsi="Sakkal Majalla" w:cs="Sakkal Majalla" w:hint="cs"/>
                <w:b/>
                <w:bCs/>
                <w:color w:val="000000" w:themeColor="text1"/>
                <w:sz w:val="28"/>
                <w:szCs w:val="28"/>
                <w:rtl/>
                <w:lang w:bidi="ar-EG"/>
              </w:rPr>
              <w:t>7</w:t>
            </w:r>
          </w:p>
        </w:tc>
      </w:tr>
      <w:tr w:rsidR="0077137F" w:rsidRPr="00890933" w14:paraId="31D0A203" w14:textId="77777777" w:rsidTr="00890933">
        <w:trPr>
          <w:trHeight w:val="779"/>
          <w:jc w:val="center"/>
        </w:trPr>
        <w:tc>
          <w:tcPr>
            <w:tcW w:w="786" w:type="dxa"/>
            <w:vMerge w:val="restart"/>
            <w:textDirection w:val="btLr"/>
          </w:tcPr>
          <w:p w14:paraId="4212F90D" w14:textId="77777777" w:rsidR="000D3A2D" w:rsidRPr="00890933" w:rsidRDefault="000D3A2D" w:rsidP="00D43A73">
            <w:pPr>
              <w:ind w:left="113" w:right="113"/>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lang w:bidi="ar-EG"/>
              </w:rPr>
              <w:t>Inkscape</w:t>
            </w:r>
          </w:p>
        </w:tc>
        <w:tc>
          <w:tcPr>
            <w:tcW w:w="3250" w:type="dxa"/>
          </w:tcPr>
          <w:p w14:paraId="6CE94946" w14:textId="77777777" w:rsidR="000D3A2D" w:rsidRPr="001041BA" w:rsidRDefault="000D3A2D" w:rsidP="00605953">
            <w:pPr>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يتميز البرنامج بسهولة التعامل مع مختلف المنصات الرقمية</w:t>
            </w:r>
          </w:p>
        </w:tc>
        <w:tc>
          <w:tcPr>
            <w:tcW w:w="639" w:type="dxa"/>
          </w:tcPr>
          <w:p w14:paraId="4CACE7A8" w14:textId="77777777" w:rsidR="000D3A2D" w:rsidRPr="001041BA" w:rsidRDefault="00600FD5"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69</w:t>
            </w:r>
          </w:p>
        </w:tc>
        <w:tc>
          <w:tcPr>
            <w:tcW w:w="704" w:type="dxa"/>
          </w:tcPr>
          <w:p w14:paraId="20400128" w14:textId="77777777" w:rsidR="000D3A2D" w:rsidRPr="001041BA" w:rsidRDefault="00600FD5"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34.5</w:t>
            </w:r>
          </w:p>
        </w:tc>
        <w:tc>
          <w:tcPr>
            <w:tcW w:w="639" w:type="dxa"/>
          </w:tcPr>
          <w:p w14:paraId="52792F4D" w14:textId="77777777" w:rsidR="000D3A2D" w:rsidRPr="001041BA" w:rsidRDefault="00600FD5"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93</w:t>
            </w:r>
          </w:p>
        </w:tc>
        <w:tc>
          <w:tcPr>
            <w:tcW w:w="704" w:type="dxa"/>
          </w:tcPr>
          <w:p w14:paraId="0E1879AA" w14:textId="77777777" w:rsidR="000D3A2D" w:rsidRPr="001041BA" w:rsidRDefault="00600FD5"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46.5</w:t>
            </w:r>
          </w:p>
        </w:tc>
        <w:tc>
          <w:tcPr>
            <w:tcW w:w="639" w:type="dxa"/>
          </w:tcPr>
          <w:p w14:paraId="5C001652" w14:textId="77777777" w:rsidR="000D3A2D" w:rsidRPr="001041BA" w:rsidRDefault="00600FD5"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38</w:t>
            </w:r>
          </w:p>
        </w:tc>
        <w:tc>
          <w:tcPr>
            <w:tcW w:w="704" w:type="dxa"/>
          </w:tcPr>
          <w:p w14:paraId="0A651E09" w14:textId="77777777" w:rsidR="000D3A2D" w:rsidRPr="001041BA" w:rsidRDefault="00600FD5"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19</w:t>
            </w:r>
          </w:p>
        </w:tc>
        <w:tc>
          <w:tcPr>
            <w:tcW w:w="1063" w:type="dxa"/>
          </w:tcPr>
          <w:p w14:paraId="643DF55E"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1.9</w:t>
            </w:r>
          </w:p>
        </w:tc>
        <w:tc>
          <w:tcPr>
            <w:tcW w:w="1446" w:type="dxa"/>
          </w:tcPr>
          <w:p w14:paraId="37FAF688"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53.1</w:t>
            </w:r>
          </w:p>
        </w:tc>
      </w:tr>
      <w:tr w:rsidR="0077137F" w:rsidRPr="00890933" w14:paraId="088DCD81" w14:textId="77777777" w:rsidTr="00890933">
        <w:trPr>
          <w:trHeight w:val="143"/>
          <w:jc w:val="center"/>
        </w:trPr>
        <w:tc>
          <w:tcPr>
            <w:tcW w:w="786" w:type="dxa"/>
            <w:vMerge/>
          </w:tcPr>
          <w:p w14:paraId="2BE4286E" w14:textId="77777777" w:rsidR="000D3A2D" w:rsidRPr="00890933" w:rsidRDefault="000D3A2D" w:rsidP="00D43A73">
            <w:pPr>
              <w:rPr>
                <w:rFonts w:ascii="Sakkal Majalla" w:eastAsia="Times New Roman" w:hAnsi="Sakkal Majalla" w:cs="Sakkal Majalla"/>
                <w:color w:val="000000" w:themeColor="text1"/>
                <w:sz w:val="28"/>
                <w:szCs w:val="28"/>
                <w:rtl/>
                <w:lang w:bidi="ar-EG"/>
              </w:rPr>
            </w:pPr>
          </w:p>
        </w:tc>
        <w:tc>
          <w:tcPr>
            <w:tcW w:w="3250" w:type="dxa"/>
          </w:tcPr>
          <w:p w14:paraId="6AEFC78B" w14:textId="77777777" w:rsidR="000D3A2D" w:rsidRPr="001041BA" w:rsidRDefault="000D3A2D" w:rsidP="00605953">
            <w:pPr>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 xml:space="preserve"> يتيح البرنامج المرونة فى تصميم الصور والرسومات </w:t>
            </w:r>
          </w:p>
        </w:tc>
        <w:tc>
          <w:tcPr>
            <w:tcW w:w="639" w:type="dxa"/>
          </w:tcPr>
          <w:p w14:paraId="0BC7198F" w14:textId="77777777" w:rsidR="000D3A2D" w:rsidRPr="001041BA" w:rsidRDefault="00600FD5"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85</w:t>
            </w:r>
          </w:p>
        </w:tc>
        <w:tc>
          <w:tcPr>
            <w:tcW w:w="704" w:type="dxa"/>
          </w:tcPr>
          <w:p w14:paraId="702C3260" w14:textId="77777777" w:rsidR="000D3A2D" w:rsidRPr="001041BA" w:rsidRDefault="00600FD5"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42.5</w:t>
            </w:r>
          </w:p>
        </w:tc>
        <w:tc>
          <w:tcPr>
            <w:tcW w:w="639" w:type="dxa"/>
          </w:tcPr>
          <w:p w14:paraId="6A958C40" w14:textId="77777777" w:rsidR="000D3A2D" w:rsidRPr="001041BA" w:rsidRDefault="00600FD5"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71</w:t>
            </w:r>
          </w:p>
        </w:tc>
        <w:tc>
          <w:tcPr>
            <w:tcW w:w="704" w:type="dxa"/>
          </w:tcPr>
          <w:p w14:paraId="06326B5D" w14:textId="77777777" w:rsidR="000D3A2D" w:rsidRPr="001041BA" w:rsidRDefault="00600FD5"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35.5</w:t>
            </w:r>
          </w:p>
        </w:tc>
        <w:tc>
          <w:tcPr>
            <w:tcW w:w="639" w:type="dxa"/>
          </w:tcPr>
          <w:p w14:paraId="574D88C7"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44</w:t>
            </w:r>
          </w:p>
        </w:tc>
        <w:tc>
          <w:tcPr>
            <w:tcW w:w="704" w:type="dxa"/>
          </w:tcPr>
          <w:p w14:paraId="54852AC2" w14:textId="77777777" w:rsidR="000D3A2D" w:rsidRPr="001041BA" w:rsidRDefault="00600FD5"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22</w:t>
            </w:r>
          </w:p>
        </w:tc>
        <w:tc>
          <w:tcPr>
            <w:tcW w:w="1063" w:type="dxa"/>
          </w:tcPr>
          <w:p w14:paraId="13C646F8"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w:t>
            </w:r>
            <w:r w:rsidR="003674EA" w:rsidRPr="001041BA">
              <w:rPr>
                <w:rFonts w:ascii="Sakkal Majalla" w:eastAsia="Times New Roman" w:hAnsi="Sakkal Majalla" w:cs="Sakkal Majalla" w:hint="cs"/>
                <w:b/>
                <w:bCs/>
                <w:color w:val="000000" w:themeColor="text1"/>
                <w:sz w:val="28"/>
                <w:szCs w:val="28"/>
                <w:rtl/>
                <w:lang w:bidi="ar-EG"/>
              </w:rPr>
              <w:t>2</w:t>
            </w:r>
          </w:p>
        </w:tc>
        <w:tc>
          <w:tcPr>
            <w:tcW w:w="1446" w:type="dxa"/>
          </w:tcPr>
          <w:p w14:paraId="389D608D"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45.</w:t>
            </w:r>
            <w:r w:rsidR="003674EA" w:rsidRPr="001041BA">
              <w:rPr>
                <w:rFonts w:ascii="Sakkal Majalla" w:eastAsia="Times New Roman" w:hAnsi="Sakkal Majalla" w:cs="Sakkal Majalla" w:hint="cs"/>
                <w:b/>
                <w:bCs/>
                <w:color w:val="000000" w:themeColor="text1"/>
                <w:sz w:val="28"/>
                <w:szCs w:val="28"/>
                <w:rtl/>
                <w:lang w:bidi="ar-EG"/>
              </w:rPr>
              <w:t>6</w:t>
            </w:r>
          </w:p>
        </w:tc>
      </w:tr>
      <w:tr w:rsidR="0077137F" w:rsidRPr="00890933" w14:paraId="6E04EE3C" w14:textId="77777777" w:rsidTr="00890933">
        <w:trPr>
          <w:trHeight w:val="481"/>
          <w:jc w:val="center"/>
        </w:trPr>
        <w:tc>
          <w:tcPr>
            <w:tcW w:w="786" w:type="dxa"/>
            <w:vMerge/>
          </w:tcPr>
          <w:p w14:paraId="43117DE4" w14:textId="77777777" w:rsidR="000D3A2D" w:rsidRPr="00890933" w:rsidRDefault="000D3A2D" w:rsidP="00D43A73">
            <w:pPr>
              <w:rPr>
                <w:rFonts w:ascii="Sakkal Majalla" w:eastAsia="Times New Roman" w:hAnsi="Sakkal Majalla" w:cs="Sakkal Majalla"/>
                <w:color w:val="000000" w:themeColor="text1"/>
                <w:sz w:val="28"/>
                <w:szCs w:val="28"/>
                <w:rtl/>
                <w:lang w:bidi="ar-EG"/>
              </w:rPr>
            </w:pPr>
          </w:p>
        </w:tc>
        <w:tc>
          <w:tcPr>
            <w:tcW w:w="3250" w:type="dxa"/>
          </w:tcPr>
          <w:p w14:paraId="11177E3B" w14:textId="77777777" w:rsidR="000D3A2D" w:rsidRPr="001041BA" w:rsidRDefault="000D3A2D" w:rsidP="00605953">
            <w:pPr>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 xml:space="preserve">يتطلب البرنامج وقتاً طويلاً </w:t>
            </w:r>
            <w:proofErr w:type="gramStart"/>
            <w:r w:rsidRPr="001041BA">
              <w:rPr>
                <w:rFonts w:ascii="Sakkal Majalla" w:eastAsia="Times New Roman" w:hAnsi="Sakkal Majalla" w:cs="Sakkal Majalla" w:hint="cs"/>
                <w:b/>
                <w:bCs/>
                <w:color w:val="000000" w:themeColor="text1"/>
                <w:sz w:val="28"/>
                <w:szCs w:val="28"/>
                <w:rtl/>
                <w:lang w:bidi="ar-EG"/>
              </w:rPr>
              <w:t>لفهم  أدواته</w:t>
            </w:r>
            <w:proofErr w:type="gramEnd"/>
            <w:r w:rsidRPr="001041BA">
              <w:rPr>
                <w:rFonts w:ascii="Sakkal Majalla" w:eastAsia="Times New Roman" w:hAnsi="Sakkal Majalla" w:cs="Sakkal Majalla" w:hint="cs"/>
                <w:b/>
                <w:bCs/>
                <w:color w:val="000000" w:themeColor="text1"/>
                <w:sz w:val="28"/>
                <w:szCs w:val="28"/>
                <w:rtl/>
                <w:lang w:bidi="ar-EG"/>
              </w:rPr>
              <w:t xml:space="preserve"> وكيفية إستخدامه</w:t>
            </w:r>
          </w:p>
        </w:tc>
        <w:tc>
          <w:tcPr>
            <w:tcW w:w="639" w:type="dxa"/>
          </w:tcPr>
          <w:p w14:paraId="4D524E36" w14:textId="77777777" w:rsidR="000D3A2D" w:rsidRPr="001041BA" w:rsidRDefault="003674EA"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102</w:t>
            </w:r>
          </w:p>
        </w:tc>
        <w:tc>
          <w:tcPr>
            <w:tcW w:w="704" w:type="dxa"/>
          </w:tcPr>
          <w:p w14:paraId="698F50F8" w14:textId="77777777" w:rsidR="000D3A2D" w:rsidRPr="001041BA" w:rsidRDefault="003674EA"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51</w:t>
            </w:r>
          </w:p>
        </w:tc>
        <w:tc>
          <w:tcPr>
            <w:tcW w:w="639" w:type="dxa"/>
          </w:tcPr>
          <w:p w14:paraId="3A2234C1" w14:textId="77777777" w:rsidR="000D3A2D" w:rsidRPr="001041BA" w:rsidRDefault="003674EA"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52</w:t>
            </w:r>
          </w:p>
        </w:tc>
        <w:tc>
          <w:tcPr>
            <w:tcW w:w="704" w:type="dxa"/>
          </w:tcPr>
          <w:p w14:paraId="4D4E90DA" w14:textId="77777777" w:rsidR="000D3A2D" w:rsidRPr="001041BA" w:rsidRDefault="003674EA"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26</w:t>
            </w:r>
          </w:p>
        </w:tc>
        <w:tc>
          <w:tcPr>
            <w:tcW w:w="639" w:type="dxa"/>
          </w:tcPr>
          <w:p w14:paraId="5A17D2A3" w14:textId="77777777" w:rsidR="000D3A2D" w:rsidRPr="001041BA" w:rsidRDefault="003674EA"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46</w:t>
            </w:r>
          </w:p>
        </w:tc>
        <w:tc>
          <w:tcPr>
            <w:tcW w:w="704" w:type="dxa"/>
          </w:tcPr>
          <w:p w14:paraId="5EF89014" w14:textId="77777777" w:rsidR="000D3A2D" w:rsidRPr="001041BA" w:rsidRDefault="003674EA"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23</w:t>
            </w:r>
          </w:p>
        </w:tc>
        <w:tc>
          <w:tcPr>
            <w:tcW w:w="1063" w:type="dxa"/>
          </w:tcPr>
          <w:p w14:paraId="00BC3971"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2.4</w:t>
            </w:r>
          </w:p>
        </w:tc>
        <w:tc>
          <w:tcPr>
            <w:tcW w:w="1446" w:type="dxa"/>
          </w:tcPr>
          <w:p w14:paraId="4FF46649" w14:textId="77777777" w:rsidR="000D3A2D" w:rsidRPr="001041BA" w:rsidRDefault="000D3A2D"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72.3</w:t>
            </w:r>
          </w:p>
        </w:tc>
      </w:tr>
      <w:tr w:rsidR="0077137F" w:rsidRPr="00890933" w14:paraId="0AF4EBB5" w14:textId="77777777" w:rsidTr="00890933">
        <w:trPr>
          <w:trHeight w:val="1169"/>
          <w:jc w:val="center"/>
        </w:trPr>
        <w:tc>
          <w:tcPr>
            <w:tcW w:w="786" w:type="dxa"/>
            <w:vMerge w:val="restart"/>
            <w:textDirection w:val="btLr"/>
          </w:tcPr>
          <w:p w14:paraId="4E3478CB" w14:textId="77777777" w:rsidR="004F3551" w:rsidRPr="00890933" w:rsidRDefault="004F3551" w:rsidP="00D43A73">
            <w:pPr>
              <w:ind w:left="113" w:right="113"/>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lang w:bidi="ar-EG"/>
              </w:rPr>
              <w:t>Sketch</w:t>
            </w:r>
          </w:p>
        </w:tc>
        <w:tc>
          <w:tcPr>
            <w:tcW w:w="3250" w:type="dxa"/>
          </w:tcPr>
          <w:p w14:paraId="4E0AED78" w14:textId="77777777" w:rsidR="004F3551" w:rsidRPr="001041BA" w:rsidRDefault="004F3551" w:rsidP="00605953">
            <w:pPr>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 xml:space="preserve">يساعد البرنامج على تغيير حجم المكونات تلقائيًا بناءً على طبيعة المحتوى </w:t>
            </w:r>
            <w:proofErr w:type="gramStart"/>
            <w:r w:rsidRPr="001041BA">
              <w:rPr>
                <w:rFonts w:ascii="Sakkal Majalla" w:eastAsia="Times New Roman" w:hAnsi="Sakkal Majalla" w:cs="Sakkal Majalla" w:hint="cs"/>
                <w:b/>
                <w:bCs/>
                <w:color w:val="000000" w:themeColor="text1"/>
                <w:sz w:val="28"/>
                <w:szCs w:val="28"/>
                <w:rtl/>
                <w:lang w:bidi="ar-EG"/>
              </w:rPr>
              <w:t>البصرى</w:t>
            </w:r>
            <w:proofErr w:type="gramEnd"/>
            <w:r w:rsidRPr="001041BA">
              <w:rPr>
                <w:rFonts w:ascii="Sakkal Majalla" w:eastAsia="Times New Roman" w:hAnsi="Sakkal Majalla" w:cs="Sakkal Majalla" w:hint="cs"/>
                <w:b/>
                <w:bCs/>
                <w:color w:val="000000" w:themeColor="text1"/>
                <w:sz w:val="28"/>
                <w:szCs w:val="28"/>
                <w:rtl/>
                <w:lang w:bidi="ar-EG"/>
              </w:rPr>
              <w:t>.</w:t>
            </w:r>
          </w:p>
        </w:tc>
        <w:tc>
          <w:tcPr>
            <w:tcW w:w="639" w:type="dxa"/>
          </w:tcPr>
          <w:p w14:paraId="1444F9C0"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71</w:t>
            </w:r>
          </w:p>
        </w:tc>
        <w:tc>
          <w:tcPr>
            <w:tcW w:w="704" w:type="dxa"/>
          </w:tcPr>
          <w:p w14:paraId="352DF678"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35.5</w:t>
            </w:r>
          </w:p>
        </w:tc>
        <w:tc>
          <w:tcPr>
            <w:tcW w:w="639" w:type="dxa"/>
          </w:tcPr>
          <w:p w14:paraId="3F552A84"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56</w:t>
            </w:r>
          </w:p>
        </w:tc>
        <w:tc>
          <w:tcPr>
            <w:tcW w:w="704" w:type="dxa"/>
          </w:tcPr>
          <w:p w14:paraId="414CEA63"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28</w:t>
            </w:r>
          </w:p>
        </w:tc>
        <w:tc>
          <w:tcPr>
            <w:tcW w:w="639" w:type="dxa"/>
          </w:tcPr>
          <w:p w14:paraId="3EC8A90A"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73</w:t>
            </w:r>
          </w:p>
        </w:tc>
        <w:tc>
          <w:tcPr>
            <w:tcW w:w="704" w:type="dxa"/>
          </w:tcPr>
          <w:p w14:paraId="3309ACA4"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36.5</w:t>
            </w:r>
          </w:p>
        </w:tc>
        <w:tc>
          <w:tcPr>
            <w:tcW w:w="1063" w:type="dxa"/>
          </w:tcPr>
          <w:p w14:paraId="1530D869"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1.9</w:t>
            </w:r>
          </w:p>
        </w:tc>
        <w:tc>
          <w:tcPr>
            <w:tcW w:w="1446" w:type="dxa"/>
          </w:tcPr>
          <w:p w14:paraId="0DEAFCE7"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40.</w:t>
            </w:r>
            <w:r w:rsidR="003674EA" w:rsidRPr="001041BA">
              <w:rPr>
                <w:rFonts w:ascii="Sakkal Majalla" w:eastAsia="Times New Roman" w:hAnsi="Sakkal Majalla" w:cs="Sakkal Majalla" w:hint="cs"/>
                <w:b/>
                <w:bCs/>
                <w:color w:val="000000" w:themeColor="text1"/>
                <w:sz w:val="28"/>
                <w:szCs w:val="28"/>
                <w:rtl/>
                <w:lang w:bidi="ar-EG"/>
              </w:rPr>
              <w:t>5</w:t>
            </w:r>
          </w:p>
        </w:tc>
      </w:tr>
      <w:tr w:rsidR="0077137F" w:rsidRPr="00890933" w14:paraId="6B006D8B" w14:textId="77777777" w:rsidTr="00890933">
        <w:trPr>
          <w:trHeight w:val="143"/>
          <w:jc w:val="center"/>
        </w:trPr>
        <w:tc>
          <w:tcPr>
            <w:tcW w:w="786" w:type="dxa"/>
            <w:vMerge/>
          </w:tcPr>
          <w:p w14:paraId="710344A9" w14:textId="77777777" w:rsidR="004F3551" w:rsidRPr="00890933" w:rsidRDefault="004F3551" w:rsidP="00D43A73">
            <w:pPr>
              <w:rPr>
                <w:rFonts w:ascii="Sakkal Majalla" w:eastAsia="Times New Roman" w:hAnsi="Sakkal Majalla" w:cs="Sakkal Majalla"/>
                <w:color w:val="000000" w:themeColor="text1"/>
                <w:sz w:val="28"/>
                <w:szCs w:val="28"/>
                <w:rtl/>
                <w:lang w:bidi="ar-EG"/>
              </w:rPr>
            </w:pPr>
          </w:p>
        </w:tc>
        <w:tc>
          <w:tcPr>
            <w:tcW w:w="3250" w:type="dxa"/>
          </w:tcPr>
          <w:p w14:paraId="256DF34B" w14:textId="77777777" w:rsidR="004F3551" w:rsidRPr="001041BA" w:rsidRDefault="004F3551" w:rsidP="00605953">
            <w:pPr>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يتيح البرنامج القدرة على تغيير الإتجاهات والمسافات بدقةٍ كبيرةٍ</w:t>
            </w:r>
          </w:p>
        </w:tc>
        <w:tc>
          <w:tcPr>
            <w:tcW w:w="639" w:type="dxa"/>
          </w:tcPr>
          <w:p w14:paraId="061B4D4E"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42</w:t>
            </w:r>
          </w:p>
        </w:tc>
        <w:tc>
          <w:tcPr>
            <w:tcW w:w="704" w:type="dxa"/>
          </w:tcPr>
          <w:p w14:paraId="607160A2"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21</w:t>
            </w:r>
          </w:p>
        </w:tc>
        <w:tc>
          <w:tcPr>
            <w:tcW w:w="639" w:type="dxa"/>
          </w:tcPr>
          <w:p w14:paraId="789502A3"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65</w:t>
            </w:r>
          </w:p>
        </w:tc>
        <w:tc>
          <w:tcPr>
            <w:tcW w:w="704" w:type="dxa"/>
          </w:tcPr>
          <w:p w14:paraId="0793149D"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32.5</w:t>
            </w:r>
          </w:p>
        </w:tc>
        <w:tc>
          <w:tcPr>
            <w:tcW w:w="639" w:type="dxa"/>
          </w:tcPr>
          <w:p w14:paraId="308A8601"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93</w:t>
            </w:r>
          </w:p>
        </w:tc>
        <w:tc>
          <w:tcPr>
            <w:tcW w:w="704" w:type="dxa"/>
          </w:tcPr>
          <w:p w14:paraId="4D43AC54"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46.5</w:t>
            </w:r>
          </w:p>
        </w:tc>
        <w:tc>
          <w:tcPr>
            <w:tcW w:w="1063" w:type="dxa"/>
          </w:tcPr>
          <w:p w14:paraId="3836F5CC"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1.7</w:t>
            </w:r>
          </w:p>
        </w:tc>
        <w:tc>
          <w:tcPr>
            <w:tcW w:w="1446" w:type="dxa"/>
          </w:tcPr>
          <w:p w14:paraId="2F806070"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48.8</w:t>
            </w:r>
          </w:p>
        </w:tc>
      </w:tr>
      <w:tr w:rsidR="0077137F" w:rsidRPr="00890933" w14:paraId="719C5506" w14:textId="77777777" w:rsidTr="00890933">
        <w:trPr>
          <w:trHeight w:val="79"/>
          <w:jc w:val="center"/>
        </w:trPr>
        <w:tc>
          <w:tcPr>
            <w:tcW w:w="786" w:type="dxa"/>
            <w:vMerge/>
          </w:tcPr>
          <w:p w14:paraId="0A776AEE" w14:textId="77777777" w:rsidR="004F3551" w:rsidRPr="00890933" w:rsidRDefault="004F3551" w:rsidP="00D43A73">
            <w:pPr>
              <w:rPr>
                <w:rFonts w:ascii="Sakkal Majalla" w:eastAsia="Times New Roman" w:hAnsi="Sakkal Majalla" w:cs="Sakkal Majalla"/>
                <w:color w:val="000000" w:themeColor="text1"/>
                <w:sz w:val="28"/>
                <w:szCs w:val="28"/>
                <w:rtl/>
                <w:lang w:bidi="ar-EG"/>
              </w:rPr>
            </w:pPr>
          </w:p>
        </w:tc>
        <w:tc>
          <w:tcPr>
            <w:tcW w:w="3250" w:type="dxa"/>
          </w:tcPr>
          <w:p w14:paraId="224DE27D" w14:textId="77777777" w:rsidR="004F3551" w:rsidRPr="001041BA" w:rsidRDefault="004F3551" w:rsidP="00605953">
            <w:pPr>
              <w:jc w:val="both"/>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يتسم البرنامج بنجاحه فى تصميم الرسوم بنفس جودة الصور والألوان</w:t>
            </w:r>
          </w:p>
        </w:tc>
        <w:tc>
          <w:tcPr>
            <w:tcW w:w="639" w:type="dxa"/>
          </w:tcPr>
          <w:p w14:paraId="20F68777"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86</w:t>
            </w:r>
          </w:p>
        </w:tc>
        <w:tc>
          <w:tcPr>
            <w:tcW w:w="704" w:type="dxa"/>
          </w:tcPr>
          <w:p w14:paraId="2CB7A098"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43</w:t>
            </w:r>
          </w:p>
        </w:tc>
        <w:tc>
          <w:tcPr>
            <w:tcW w:w="639" w:type="dxa"/>
          </w:tcPr>
          <w:p w14:paraId="1B98C22F"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59</w:t>
            </w:r>
          </w:p>
        </w:tc>
        <w:tc>
          <w:tcPr>
            <w:tcW w:w="704" w:type="dxa"/>
          </w:tcPr>
          <w:p w14:paraId="4E5E4C2E"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29.5</w:t>
            </w:r>
          </w:p>
        </w:tc>
        <w:tc>
          <w:tcPr>
            <w:tcW w:w="639" w:type="dxa"/>
          </w:tcPr>
          <w:p w14:paraId="129D6904"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55</w:t>
            </w:r>
          </w:p>
        </w:tc>
        <w:tc>
          <w:tcPr>
            <w:tcW w:w="704" w:type="dxa"/>
          </w:tcPr>
          <w:p w14:paraId="3BD26BEF"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27.5</w:t>
            </w:r>
          </w:p>
        </w:tc>
        <w:tc>
          <w:tcPr>
            <w:tcW w:w="1063" w:type="dxa"/>
          </w:tcPr>
          <w:p w14:paraId="1283937B"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2.2</w:t>
            </w:r>
          </w:p>
        </w:tc>
        <w:tc>
          <w:tcPr>
            <w:tcW w:w="1446" w:type="dxa"/>
          </w:tcPr>
          <w:p w14:paraId="5CBD9F7D" w14:textId="77777777" w:rsidR="004F3551" w:rsidRPr="001041BA" w:rsidRDefault="004F3551" w:rsidP="00D43A73">
            <w:pPr>
              <w:jc w:val="center"/>
              <w:rPr>
                <w:rFonts w:ascii="Sakkal Majalla" w:eastAsia="Times New Roman" w:hAnsi="Sakkal Majalla" w:cs="Sakkal Majalla"/>
                <w:b/>
                <w:bCs/>
                <w:color w:val="000000" w:themeColor="text1"/>
                <w:sz w:val="28"/>
                <w:szCs w:val="28"/>
                <w:rtl/>
                <w:lang w:bidi="ar-EG"/>
              </w:rPr>
            </w:pPr>
            <w:r w:rsidRPr="001041BA">
              <w:rPr>
                <w:rFonts w:ascii="Sakkal Majalla" w:eastAsia="Times New Roman" w:hAnsi="Sakkal Majalla" w:cs="Sakkal Majalla" w:hint="cs"/>
                <w:b/>
                <w:bCs/>
                <w:color w:val="000000" w:themeColor="text1"/>
                <w:sz w:val="28"/>
                <w:szCs w:val="28"/>
                <w:rtl/>
                <w:lang w:bidi="ar-EG"/>
              </w:rPr>
              <w:t>42.5</w:t>
            </w:r>
          </w:p>
        </w:tc>
      </w:tr>
    </w:tbl>
    <w:p w14:paraId="1576C67C" w14:textId="77777777" w:rsidR="003674EA" w:rsidRPr="00890933" w:rsidRDefault="003674EA" w:rsidP="00554D89">
      <w:pPr>
        <w:shd w:val="clear" w:color="auto" w:fill="FFFFFF"/>
        <w:spacing w:after="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تشير بيانات الجدول السابق إلى العلاقة بين خدمات برامج التصميم الجرافيكى وإتجاهات المبحوثين نحو فعاليته فى تعزيز المحتوى البصرى بالمنصات الرقمية، وقد حظيت عبارة (يتميز البرنامج بالعمل على أنظمة الكمبيوتر المختلفة مثل </w:t>
      </w:r>
      <w:r w:rsidRPr="00890933">
        <w:rPr>
          <w:rFonts w:ascii="Sakkal Majalla" w:eastAsia="Times New Roman" w:hAnsi="Sakkal Majalla" w:cs="Sakkal Majalla"/>
          <w:color w:val="000000" w:themeColor="text1"/>
          <w:sz w:val="28"/>
          <w:szCs w:val="28"/>
          <w:lang w:bidi="ar-EG"/>
        </w:rPr>
        <w:t>Windows</w:t>
      </w:r>
      <w:r w:rsidRPr="00890933">
        <w:rPr>
          <w:rFonts w:ascii="Sakkal Majalla" w:eastAsia="Times New Roman" w:hAnsi="Sakkal Majalla" w:cs="Sakkal Majalla"/>
          <w:color w:val="000000" w:themeColor="text1"/>
          <w:sz w:val="28"/>
          <w:szCs w:val="28"/>
          <w:rtl/>
          <w:lang w:bidi="ar-EG"/>
        </w:rPr>
        <w:t xml:space="preserve"> و </w:t>
      </w:r>
      <w:r w:rsidRPr="00890933">
        <w:rPr>
          <w:rFonts w:ascii="Sakkal Majalla" w:eastAsia="Times New Roman" w:hAnsi="Sakkal Majalla" w:cs="Sakkal Majalla"/>
          <w:color w:val="000000" w:themeColor="text1"/>
          <w:sz w:val="28"/>
          <w:szCs w:val="28"/>
          <w:lang w:bidi="ar-EG"/>
        </w:rPr>
        <w:t>Linux</w:t>
      </w:r>
      <w:r w:rsidRPr="00890933">
        <w:rPr>
          <w:rFonts w:ascii="Sakkal Majalla" w:eastAsia="Times New Roman" w:hAnsi="Sakkal Majalla" w:cs="Sakkal Majalla"/>
          <w:color w:val="000000" w:themeColor="text1"/>
          <w:sz w:val="28"/>
          <w:szCs w:val="28"/>
          <w:rtl/>
          <w:lang w:bidi="ar-EG"/>
        </w:rPr>
        <w:t xml:space="preserve"> و </w:t>
      </w:r>
      <w:r w:rsidRPr="00890933">
        <w:rPr>
          <w:rFonts w:ascii="Sakkal Majalla" w:eastAsia="Times New Roman" w:hAnsi="Sakkal Majalla" w:cs="Sakkal Majalla"/>
          <w:color w:val="000000" w:themeColor="text1"/>
          <w:sz w:val="28"/>
          <w:szCs w:val="28"/>
          <w:lang w:bidi="ar-EG"/>
        </w:rPr>
        <w:t>Mac OS</w:t>
      </w:r>
      <w:r w:rsidRPr="00890933">
        <w:rPr>
          <w:rFonts w:ascii="Sakkal Majalla" w:eastAsia="Times New Roman" w:hAnsi="Sakkal Majalla" w:cs="Sakkal Majalla"/>
          <w:color w:val="000000" w:themeColor="text1"/>
          <w:sz w:val="28"/>
          <w:szCs w:val="28"/>
          <w:rtl/>
          <w:lang w:bidi="ar-EG"/>
        </w:rPr>
        <w:t xml:space="preserve">) بأعلى قيمة للإنحراف المعيارى عن مركز القيم (المتوسط الحسابى)، حيث بلغت نحو(101.8)، تليها عبارة (يساعد البرنامج على تنقيح الصور والرموز </w:t>
      </w:r>
      <w:r w:rsidRPr="00890933">
        <w:rPr>
          <w:rFonts w:ascii="Sakkal Majalla" w:eastAsia="Times New Roman" w:hAnsi="Sakkal Majalla" w:cs="Sakkal Majalla"/>
          <w:color w:val="000000" w:themeColor="text1"/>
          <w:sz w:val="28"/>
          <w:szCs w:val="28"/>
          <w:rtl/>
          <w:lang w:bidi="ar-EG"/>
        </w:rPr>
        <w:lastRenderedPageBreak/>
        <w:t>والشعارات) بإنحراف معيارى بلغ نحو (84.7)، أما عبارة (يساعد البرنامج على تغيير حجم المكونات تلقائيًا بناءً على طبيعة المحتوى البصرى) فجاءت أقل العبارات فى قيمة الإنحراف المعيارى عن مركز القيم، حيث بلغت نحو (40.5)، تليها عبارة (يتيح البرنامج فرصة مشاهدة التدرجات والتأثيرات البصرية بشكلٍ مباشر) بإنحراف معيارى بلغ نحو (40.9).</w:t>
      </w:r>
    </w:p>
    <w:p w14:paraId="08A94DE7" w14:textId="77777777" w:rsidR="00DA6784" w:rsidRPr="00890933" w:rsidRDefault="003674EA" w:rsidP="00605953">
      <w:pPr>
        <w:shd w:val="clear" w:color="auto" w:fill="FFFFFF"/>
        <w:spacing w:after="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وبالتالى نقبل الفرض البديل ونرفض فرضية العدم، حيث ثبت وجود فروق ذات دلالة إحصائية فى إتجاهات المبحوثين نحو فعالية دور التصميم الجرافيكى فى تعزيز المحتوى البصرى بالمنصات الرقمية وفقاً لخدمات برامج التصميم الجرافيكى، لصالح خدمات برامج </w:t>
      </w:r>
      <w:r w:rsidRPr="00890933">
        <w:rPr>
          <w:rFonts w:ascii="Sakkal Majalla" w:eastAsia="Times New Roman" w:hAnsi="Sakkal Majalla" w:cs="Sakkal Majalla"/>
          <w:color w:val="000000" w:themeColor="text1"/>
          <w:sz w:val="28"/>
          <w:szCs w:val="28"/>
          <w:lang w:bidi="ar-EG"/>
        </w:rPr>
        <w:t>(Sketch</w:t>
      </w:r>
      <w:proofErr w:type="gramStart"/>
      <w:r w:rsidRPr="00890933">
        <w:rPr>
          <w:rFonts w:ascii="Sakkal Majalla" w:eastAsia="Times New Roman" w:hAnsi="Sakkal Majalla" w:cs="Sakkal Majalla"/>
          <w:color w:val="000000" w:themeColor="text1"/>
          <w:sz w:val="28"/>
          <w:szCs w:val="28"/>
          <w:lang w:bidi="ar-EG"/>
        </w:rPr>
        <w:t>)</w:t>
      </w:r>
      <w:r w:rsidRPr="00890933">
        <w:rPr>
          <w:rFonts w:ascii="Sakkal Majalla" w:eastAsia="Times New Roman" w:hAnsi="Sakkal Majalla" w:cs="Sakkal Majalla"/>
          <w:color w:val="000000" w:themeColor="text1"/>
          <w:sz w:val="28"/>
          <w:szCs w:val="28"/>
          <w:rtl/>
          <w:lang w:bidi="ar-EG"/>
        </w:rPr>
        <w:t xml:space="preserve"> ،</w:t>
      </w:r>
      <w:proofErr w:type="gramEnd"/>
      <w:r w:rsidRPr="00890933">
        <w:rPr>
          <w:rFonts w:ascii="Sakkal Majalla" w:eastAsia="Times New Roman" w:hAnsi="Sakkal Majalla" w:cs="Sakkal Majalla"/>
          <w:color w:val="000000" w:themeColor="text1"/>
          <w:sz w:val="28"/>
          <w:szCs w:val="28"/>
          <w:rtl/>
          <w:lang w:bidi="ar-EG"/>
        </w:rPr>
        <w:t xml:space="preserve"> تليها خدمات برامج  (</w:t>
      </w:r>
      <w:r w:rsidRPr="00890933">
        <w:rPr>
          <w:rFonts w:ascii="Sakkal Majalla" w:eastAsia="Times New Roman" w:hAnsi="Sakkal Majalla" w:cs="Sakkal Majalla"/>
          <w:color w:val="000000" w:themeColor="text1"/>
          <w:sz w:val="28"/>
          <w:szCs w:val="28"/>
          <w:lang w:bidi="ar-EG"/>
        </w:rPr>
        <w:t>Affinity Designer</w:t>
      </w:r>
      <w:r w:rsidRPr="00890933">
        <w:rPr>
          <w:rFonts w:ascii="Sakkal Majalla" w:eastAsia="Times New Roman" w:hAnsi="Sakkal Majalla" w:cs="Sakkal Majalla"/>
          <w:color w:val="000000" w:themeColor="text1"/>
          <w:sz w:val="28"/>
          <w:szCs w:val="28"/>
          <w:rtl/>
          <w:lang w:bidi="ar-EG"/>
        </w:rPr>
        <w:t>).</w:t>
      </w:r>
    </w:p>
    <w:p w14:paraId="621E5C00" w14:textId="77777777" w:rsidR="00D942F6" w:rsidRPr="00890933" w:rsidRDefault="00DC524A" w:rsidP="00605953">
      <w:pPr>
        <w:shd w:val="clear" w:color="auto" w:fill="FFFFFF"/>
        <w:spacing w:after="0" w:line="240" w:lineRule="auto"/>
        <w:jc w:val="both"/>
        <w:rPr>
          <w:rFonts w:ascii="Sakkal Majalla" w:eastAsia="Times New Roman" w:hAnsi="Sakkal Majalla" w:cs="Sakkal Majalla"/>
          <w:color w:val="000000" w:themeColor="text1"/>
          <w:sz w:val="32"/>
          <w:szCs w:val="32"/>
          <w:rtl/>
          <w:lang w:bidi="ar-EG"/>
        </w:rPr>
      </w:pPr>
      <w:r w:rsidRPr="00890933">
        <w:rPr>
          <w:rFonts w:ascii="Sakkal Majalla" w:eastAsia="Times New Roman" w:hAnsi="Sakkal Majalla" w:cs="Sakkal Majalla"/>
          <w:b/>
          <w:bCs/>
          <w:color w:val="000000" w:themeColor="text1"/>
          <w:sz w:val="32"/>
          <w:szCs w:val="32"/>
          <w:u w:val="single"/>
          <w:rtl/>
          <w:lang w:bidi="ar-EG"/>
        </w:rPr>
        <w:t>4- الفرض الرابع:</w:t>
      </w:r>
      <w:r w:rsidRPr="00890933">
        <w:rPr>
          <w:rFonts w:ascii="Sakkal Majalla" w:hAnsi="Sakkal Majalla" w:cs="Sakkal Majalla"/>
          <w:color w:val="000000" w:themeColor="text1"/>
          <w:sz w:val="24"/>
          <w:szCs w:val="24"/>
          <w:u w:val="single"/>
          <w:rtl/>
        </w:rPr>
        <w:t xml:space="preserve"> </w:t>
      </w:r>
      <w:r w:rsidRPr="00890933">
        <w:rPr>
          <w:rFonts w:ascii="Sakkal Majalla" w:eastAsia="Times New Roman" w:hAnsi="Sakkal Majalla" w:cs="Sakkal Majalla"/>
          <w:b/>
          <w:bCs/>
          <w:color w:val="000000" w:themeColor="text1"/>
          <w:sz w:val="32"/>
          <w:szCs w:val="32"/>
          <w:u w:val="single"/>
          <w:rtl/>
          <w:lang w:bidi="ar-EG"/>
        </w:rPr>
        <w:t xml:space="preserve">توجد فروق ذات دلالة إحصائية فى إتجاهات المبحوثين نحو فعالية دورالتصميم الجرافيكى فى تعزيز المحتوى </w:t>
      </w:r>
      <w:proofErr w:type="gramStart"/>
      <w:r w:rsidRPr="00890933">
        <w:rPr>
          <w:rFonts w:ascii="Sakkal Majalla" w:eastAsia="Times New Roman" w:hAnsi="Sakkal Majalla" w:cs="Sakkal Majalla"/>
          <w:b/>
          <w:bCs/>
          <w:color w:val="000000" w:themeColor="text1"/>
          <w:sz w:val="32"/>
          <w:szCs w:val="32"/>
          <w:u w:val="single"/>
          <w:rtl/>
          <w:lang w:bidi="ar-EG"/>
        </w:rPr>
        <w:t>البصرى</w:t>
      </w:r>
      <w:proofErr w:type="gramEnd"/>
      <w:r w:rsidRPr="00890933">
        <w:rPr>
          <w:rFonts w:ascii="Sakkal Majalla" w:eastAsia="Times New Roman" w:hAnsi="Sakkal Majalla" w:cs="Sakkal Majalla"/>
          <w:b/>
          <w:bCs/>
          <w:color w:val="000000" w:themeColor="text1"/>
          <w:sz w:val="32"/>
          <w:szCs w:val="32"/>
          <w:u w:val="single"/>
          <w:rtl/>
          <w:lang w:bidi="ar-EG"/>
        </w:rPr>
        <w:t xml:space="preserve"> بالمنصات الرقمية وفقاً لإختلاف عناصر التصميم الجرافيكى</w:t>
      </w:r>
    </w:p>
    <w:p w14:paraId="41BC57F9" w14:textId="77777777" w:rsidR="00D942F6" w:rsidRPr="00221C53" w:rsidRDefault="00D942F6" w:rsidP="00605953">
      <w:pPr>
        <w:shd w:val="clear" w:color="auto" w:fill="FFFFFF"/>
        <w:tabs>
          <w:tab w:val="left" w:pos="5031"/>
        </w:tabs>
        <w:spacing w:after="0" w:line="240"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جدول رقم (12)</w:t>
      </w:r>
    </w:p>
    <w:p w14:paraId="580E1657" w14:textId="4AE2C134" w:rsidR="00890933" w:rsidRPr="00DF1625" w:rsidRDefault="00D942F6" w:rsidP="00DF1625">
      <w:pPr>
        <w:shd w:val="clear" w:color="auto" w:fill="FFFFFF"/>
        <w:spacing w:after="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العلاقة بين إختلاف عناصر التصميم الجرافيكى وإتجاهات المبحوثين نحو فعاليته فى تعزيز المحتوى </w:t>
      </w:r>
      <w:proofErr w:type="gramStart"/>
      <w:r w:rsidRPr="00890933">
        <w:rPr>
          <w:rFonts w:ascii="Sakkal Majalla" w:eastAsia="Times New Roman" w:hAnsi="Sakkal Majalla" w:cs="Sakkal Majalla"/>
          <w:color w:val="000000" w:themeColor="text1"/>
          <w:sz w:val="28"/>
          <w:szCs w:val="28"/>
          <w:rtl/>
          <w:lang w:bidi="ar-EG"/>
        </w:rPr>
        <w:t>البصرى</w:t>
      </w:r>
      <w:proofErr w:type="gramEnd"/>
      <w:r w:rsidRPr="00890933">
        <w:rPr>
          <w:rFonts w:ascii="Sakkal Majalla" w:eastAsia="Times New Roman" w:hAnsi="Sakkal Majalla" w:cs="Sakkal Majalla"/>
          <w:color w:val="000000" w:themeColor="text1"/>
          <w:sz w:val="28"/>
          <w:szCs w:val="28"/>
          <w:rtl/>
          <w:lang w:bidi="ar-EG"/>
        </w:rPr>
        <w:t xml:space="preserve"> بالمنصات الرقمية</w:t>
      </w:r>
    </w:p>
    <w:tbl>
      <w:tblPr>
        <w:tblStyle w:val="TableGrid2"/>
        <w:bidiVisual/>
        <w:tblW w:w="10785" w:type="dxa"/>
        <w:jc w:val="center"/>
        <w:tblLook w:val="04A0" w:firstRow="1" w:lastRow="0" w:firstColumn="1" w:lastColumn="0" w:noHBand="0" w:noVBand="1"/>
      </w:tblPr>
      <w:tblGrid>
        <w:gridCol w:w="3745"/>
        <w:gridCol w:w="688"/>
        <w:gridCol w:w="758"/>
        <w:gridCol w:w="688"/>
        <w:gridCol w:w="758"/>
        <w:gridCol w:w="688"/>
        <w:gridCol w:w="758"/>
        <w:gridCol w:w="1145"/>
        <w:gridCol w:w="1557"/>
      </w:tblGrid>
      <w:tr w:rsidR="0077137F" w:rsidRPr="00890933" w14:paraId="3D2A4262" w14:textId="77777777" w:rsidTr="00DC524A">
        <w:trPr>
          <w:trHeight w:val="953"/>
          <w:jc w:val="center"/>
        </w:trPr>
        <w:tc>
          <w:tcPr>
            <w:tcW w:w="3745" w:type="dxa"/>
            <w:shd w:val="clear" w:color="auto" w:fill="D9D9D9" w:themeFill="background1" w:themeFillShade="D9"/>
          </w:tcPr>
          <w:p w14:paraId="7F303738" w14:textId="77777777" w:rsidR="00DC524A" w:rsidRPr="00890933" w:rsidRDefault="00DC524A" w:rsidP="00605953">
            <w:pPr>
              <w:jc w:val="right"/>
              <w:rPr>
                <w:rFonts w:ascii="Sakkal Majalla" w:eastAsia="Times New Roman" w:hAnsi="Sakkal Majalla" w:cs="Sakkal Majalla"/>
                <w:b/>
                <w:bCs/>
                <w:noProof/>
                <w:color w:val="000000" w:themeColor="text1"/>
                <w:sz w:val="28"/>
                <w:szCs w:val="28"/>
                <w:rtl/>
              </w:rPr>
            </w:pPr>
            <w:r w:rsidRPr="00890933">
              <w:rPr>
                <w:rFonts w:ascii="Sakkal Majalla" w:eastAsia="Times New Roman" w:hAnsi="Sakkal Majalla" w:cs="Sakkal Majalla"/>
                <w:b/>
                <w:bCs/>
                <w:noProof/>
                <w:color w:val="000000" w:themeColor="text1"/>
                <w:sz w:val="28"/>
                <w:szCs w:val="28"/>
                <w:rtl/>
              </w:rPr>
              <w:t>الإتجاهات</w:t>
            </w:r>
          </w:p>
          <w:p w14:paraId="77C361F1" w14:textId="77777777" w:rsidR="00DC524A" w:rsidRPr="00890933" w:rsidRDefault="00DC524A" w:rsidP="00605953">
            <w:pP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 xml:space="preserve">عناصر </w:t>
            </w:r>
          </w:p>
          <w:p w14:paraId="1D914B78" w14:textId="77777777" w:rsidR="00DC524A" w:rsidRPr="00890933" w:rsidRDefault="00605953" w:rsidP="00605953">
            <w:pP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التصميم</w:t>
            </w:r>
          </w:p>
        </w:tc>
        <w:tc>
          <w:tcPr>
            <w:tcW w:w="1446" w:type="dxa"/>
            <w:gridSpan w:val="2"/>
            <w:shd w:val="clear" w:color="auto" w:fill="D9D9D9" w:themeFill="background1" w:themeFillShade="D9"/>
          </w:tcPr>
          <w:p w14:paraId="6A090A3E" w14:textId="77777777" w:rsidR="00DC524A" w:rsidRPr="00890933" w:rsidRDefault="00605953"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noProof/>
                <w:color w:val="000000" w:themeColor="text1"/>
                <w:sz w:val="28"/>
                <w:szCs w:val="28"/>
                <w:rtl/>
              </w:rPr>
              <mc:AlternateContent>
                <mc:Choice Requires="wps">
                  <w:drawing>
                    <wp:anchor distT="0" distB="0" distL="114300" distR="114300" simplePos="0" relativeHeight="251699200" behindDoc="0" locked="0" layoutInCell="1" allowOverlap="1" wp14:anchorId="3C779480" wp14:editId="5288D0AF">
                      <wp:simplePos x="0" y="0"/>
                      <wp:positionH relativeFrom="column">
                        <wp:posOffset>847243</wp:posOffset>
                      </wp:positionH>
                      <wp:positionV relativeFrom="paragraph">
                        <wp:posOffset>17605</wp:posOffset>
                      </wp:positionV>
                      <wp:extent cx="2385849" cy="672662"/>
                      <wp:effectExtent l="0" t="0" r="14605" b="32385"/>
                      <wp:wrapNone/>
                      <wp:docPr id="7" name="Straight Connector 7"/>
                      <wp:cNvGraphicFramePr/>
                      <a:graphic xmlns:a="http://schemas.openxmlformats.org/drawingml/2006/main">
                        <a:graphicData uri="http://schemas.microsoft.com/office/word/2010/wordprocessingShape">
                          <wps:wsp>
                            <wps:cNvCnPr/>
                            <wps:spPr>
                              <a:xfrm flipH="1">
                                <a:off x="0" y="0"/>
                                <a:ext cx="2385849" cy="672662"/>
                              </a:xfrm>
                              <a:prstGeom prst="line">
                                <a:avLst/>
                              </a:prstGeom>
                              <a:noFill/>
                              <a:ln w="9525">
                                <a:solidFill>
                                  <a:srgbClr val="000000"/>
                                </a:solidFill>
                                <a:round/>
                                <a:headEnd/>
                                <a:tailEnd/>
                              </a:ln>
                            </wps:spPr>
                            <wps:bodyPr/>
                          </wps:wsp>
                        </a:graphicData>
                      </a:graphic>
                    </wp:anchor>
                  </w:drawing>
                </mc:Choice>
                <mc:Fallback>
                  <w:pict>
                    <v:line w14:anchorId="043EB2E6" id="Straight Connector 7" o:spid="_x0000_s1026" style="position:absolute;flip:x;z-index:251699200;visibility:visible;mso-wrap-style:square;mso-wrap-distance-left:9pt;mso-wrap-distance-top:0;mso-wrap-distance-right:9pt;mso-wrap-distance-bottom:0;mso-position-horizontal:absolute;mso-position-horizontal-relative:text;mso-position-vertical:absolute;mso-position-vertical-relative:text" from="66.7pt,1.4pt" to="254.5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"/>
                  </w:pict>
                </mc:Fallback>
              </mc:AlternateContent>
            </w:r>
            <w:r w:rsidR="00DC524A" w:rsidRPr="00890933">
              <w:rPr>
                <w:rFonts w:ascii="Sakkal Majalla" w:eastAsia="Times New Roman" w:hAnsi="Sakkal Majalla" w:cs="Sakkal Majalla"/>
                <w:b/>
                <w:bCs/>
                <w:color w:val="000000" w:themeColor="text1"/>
                <w:sz w:val="28"/>
                <w:szCs w:val="28"/>
                <w:rtl/>
                <w:lang w:bidi="ar-EG"/>
              </w:rPr>
              <w:t>إيجابية</w:t>
            </w:r>
          </w:p>
        </w:tc>
        <w:tc>
          <w:tcPr>
            <w:tcW w:w="1446" w:type="dxa"/>
            <w:gridSpan w:val="2"/>
            <w:shd w:val="clear" w:color="auto" w:fill="D9D9D9" w:themeFill="background1" w:themeFillShade="D9"/>
          </w:tcPr>
          <w:p w14:paraId="77DAC995" w14:textId="77777777" w:rsidR="00DC524A" w:rsidRPr="00890933" w:rsidRDefault="00DC524A"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محايدة</w:t>
            </w:r>
          </w:p>
        </w:tc>
        <w:tc>
          <w:tcPr>
            <w:tcW w:w="1446" w:type="dxa"/>
            <w:gridSpan w:val="2"/>
            <w:shd w:val="clear" w:color="auto" w:fill="D9D9D9" w:themeFill="background1" w:themeFillShade="D9"/>
          </w:tcPr>
          <w:p w14:paraId="1F7449E6" w14:textId="77777777" w:rsidR="00DC524A" w:rsidRPr="00890933" w:rsidRDefault="00DC524A"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سلبية</w:t>
            </w:r>
          </w:p>
        </w:tc>
        <w:tc>
          <w:tcPr>
            <w:tcW w:w="1145" w:type="dxa"/>
            <w:shd w:val="clear" w:color="auto" w:fill="D9D9D9" w:themeFill="background1" w:themeFillShade="D9"/>
          </w:tcPr>
          <w:p w14:paraId="4B43BE44" w14:textId="77777777" w:rsidR="00DC524A" w:rsidRPr="00890933" w:rsidRDefault="00DC524A"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المتوسط الحسابى</w:t>
            </w:r>
          </w:p>
        </w:tc>
        <w:tc>
          <w:tcPr>
            <w:tcW w:w="1557" w:type="dxa"/>
            <w:shd w:val="clear" w:color="auto" w:fill="D9D9D9" w:themeFill="background1" w:themeFillShade="D9"/>
          </w:tcPr>
          <w:p w14:paraId="00E71C03" w14:textId="77777777" w:rsidR="00DC524A" w:rsidRPr="00890933" w:rsidRDefault="00DC524A"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الإنحراف المعيارى</w:t>
            </w:r>
          </w:p>
        </w:tc>
      </w:tr>
      <w:tr w:rsidR="0077137F" w:rsidRPr="00890933" w14:paraId="43BDC934" w14:textId="77777777" w:rsidTr="00605953">
        <w:trPr>
          <w:trHeight w:val="269"/>
          <w:jc w:val="center"/>
        </w:trPr>
        <w:tc>
          <w:tcPr>
            <w:tcW w:w="3745" w:type="dxa"/>
          </w:tcPr>
          <w:p w14:paraId="19417249" w14:textId="77777777" w:rsidR="00DC524A" w:rsidRPr="00890933" w:rsidRDefault="00DC524A" w:rsidP="00605953">
            <w:pPr>
              <w:rPr>
                <w:rFonts w:ascii="Sakkal Majalla" w:eastAsia="Times New Roman" w:hAnsi="Sakkal Majalla" w:cs="Sakkal Majalla"/>
                <w:color w:val="000000" w:themeColor="text1"/>
                <w:sz w:val="28"/>
                <w:szCs w:val="28"/>
                <w:rtl/>
                <w:lang w:bidi="ar-EG"/>
              </w:rPr>
            </w:pPr>
          </w:p>
        </w:tc>
        <w:tc>
          <w:tcPr>
            <w:tcW w:w="688" w:type="dxa"/>
          </w:tcPr>
          <w:p w14:paraId="7ECA20CC" w14:textId="77777777" w:rsidR="00DC524A" w:rsidRPr="00890933" w:rsidRDefault="00DC524A" w:rsidP="00605953">
            <w:pPr>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ك</w:t>
            </w:r>
          </w:p>
        </w:tc>
        <w:tc>
          <w:tcPr>
            <w:tcW w:w="758" w:type="dxa"/>
          </w:tcPr>
          <w:p w14:paraId="2B5940D9" w14:textId="77777777" w:rsidR="00DC524A" w:rsidRPr="00890933" w:rsidRDefault="00DC524A" w:rsidP="00605953">
            <w:pPr>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w:t>
            </w:r>
          </w:p>
        </w:tc>
        <w:tc>
          <w:tcPr>
            <w:tcW w:w="688" w:type="dxa"/>
          </w:tcPr>
          <w:p w14:paraId="1A199FB9" w14:textId="77777777" w:rsidR="00DC524A" w:rsidRPr="00890933" w:rsidRDefault="00DC524A" w:rsidP="00605953">
            <w:pPr>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ك</w:t>
            </w:r>
          </w:p>
        </w:tc>
        <w:tc>
          <w:tcPr>
            <w:tcW w:w="758" w:type="dxa"/>
          </w:tcPr>
          <w:p w14:paraId="64113C58" w14:textId="77777777" w:rsidR="00DC524A" w:rsidRPr="00890933" w:rsidRDefault="00DC524A" w:rsidP="00605953">
            <w:pPr>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w:t>
            </w:r>
          </w:p>
        </w:tc>
        <w:tc>
          <w:tcPr>
            <w:tcW w:w="688" w:type="dxa"/>
          </w:tcPr>
          <w:p w14:paraId="0444E865" w14:textId="77777777" w:rsidR="00DC524A" w:rsidRPr="00890933" w:rsidRDefault="00DC524A" w:rsidP="00605953">
            <w:pPr>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ك</w:t>
            </w:r>
          </w:p>
        </w:tc>
        <w:tc>
          <w:tcPr>
            <w:tcW w:w="758" w:type="dxa"/>
          </w:tcPr>
          <w:p w14:paraId="629417CC" w14:textId="77777777" w:rsidR="00DC524A" w:rsidRPr="00890933" w:rsidRDefault="00DC524A" w:rsidP="00605953">
            <w:pPr>
              <w:jc w:val="center"/>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w:t>
            </w:r>
          </w:p>
        </w:tc>
        <w:tc>
          <w:tcPr>
            <w:tcW w:w="1145" w:type="dxa"/>
          </w:tcPr>
          <w:p w14:paraId="6661D449" w14:textId="77777777" w:rsidR="00DC524A" w:rsidRPr="00890933" w:rsidRDefault="00DC524A" w:rsidP="00605953">
            <w:pPr>
              <w:jc w:val="center"/>
              <w:rPr>
                <w:rFonts w:ascii="Sakkal Majalla" w:eastAsia="Times New Roman" w:hAnsi="Sakkal Majalla" w:cs="Sakkal Majalla"/>
                <w:b/>
                <w:bCs/>
                <w:color w:val="000000" w:themeColor="text1"/>
                <w:sz w:val="28"/>
                <w:szCs w:val="28"/>
                <w:rtl/>
                <w:lang w:bidi="ar-EG"/>
              </w:rPr>
            </w:pPr>
          </w:p>
        </w:tc>
        <w:tc>
          <w:tcPr>
            <w:tcW w:w="1557" w:type="dxa"/>
          </w:tcPr>
          <w:p w14:paraId="5219D2EE" w14:textId="77777777" w:rsidR="00DC524A" w:rsidRPr="00890933" w:rsidRDefault="00DC524A" w:rsidP="00605953">
            <w:pPr>
              <w:jc w:val="center"/>
              <w:rPr>
                <w:rFonts w:ascii="Sakkal Majalla" w:eastAsia="Times New Roman" w:hAnsi="Sakkal Majalla" w:cs="Sakkal Majalla"/>
                <w:b/>
                <w:bCs/>
                <w:color w:val="000000" w:themeColor="text1"/>
                <w:sz w:val="28"/>
                <w:szCs w:val="28"/>
                <w:rtl/>
                <w:lang w:bidi="ar-EG"/>
              </w:rPr>
            </w:pPr>
          </w:p>
        </w:tc>
      </w:tr>
      <w:tr w:rsidR="0077137F" w:rsidRPr="00890933" w14:paraId="2DD55770" w14:textId="77777777" w:rsidTr="00DC524A">
        <w:trPr>
          <w:jc w:val="center"/>
        </w:trPr>
        <w:tc>
          <w:tcPr>
            <w:tcW w:w="3745" w:type="dxa"/>
          </w:tcPr>
          <w:p w14:paraId="62DCBA70" w14:textId="77777777" w:rsidR="0077137F" w:rsidRPr="00890933" w:rsidRDefault="0077137F" w:rsidP="00605953">
            <w:pPr>
              <w:jc w:val="both"/>
              <w:rPr>
                <w:rFonts w:ascii="Sakkal Majalla" w:eastAsia="Calibri" w:hAnsi="Sakkal Majalla" w:cs="Sakkal Majalla"/>
                <w:b/>
                <w:color w:val="000000" w:themeColor="text1"/>
                <w:sz w:val="28"/>
                <w:szCs w:val="28"/>
                <w:rtl/>
                <w:lang w:bidi="ar-EG"/>
              </w:rPr>
            </w:pPr>
            <w:r w:rsidRPr="00890933">
              <w:rPr>
                <w:rFonts w:ascii="Sakkal Majalla" w:eastAsia="Calibri" w:hAnsi="Sakkal Majalla" w:cs="Sakkal Majalla"/>
                <w:b/>
                <w:color w:val="000000" w:themeColor="text1"/>
                <w:sz w:val="28"/>
                <w:szCs w:val="28"/>
                <w:rtl/>
                <w:lang w:bidi="ar-EG"/>
              </w:rPr>
              <w:t xml:space="preserve">النقطة                    </w:t>
            </w:r>
          </w:p>
        </w:tc>
        <w:tc>
          <w:tcPr>
            <w:tcW w:w="688" w:type="dxa"/>
          </w:tcPr>
          <w:p w14:paraId="48E93FC4"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66</w:t>
            </w:r>
          </w:p>
        </w:tc>
        <w:tc>
          <w:tcPr>
            <w:tcW w:w="758" w:type="dxa"/>
          </w:tcPr>
          <w:p w14:paraId="37401D51"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33</w:t>
            </w:r>
          </w:p>
        </w:tc>
        <w:tc>
          <w:tcPr>
            <w:tcW w:w="688" w:type="dxa"/>
          </w:tcPr>
          <w:p w14:paraId="31B18178"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95</w:t>
            </w:r>
          </w:p>
        </w:tc>
        <w:tc>
          <w:tcPr>
            <w:tcW w:w="758" w:type="dxa"/>
          </w:tcPr>
          <w:p w14:paraId="01C0B8A8"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47.5</w:t>
            </w:r>
          </w:p>
        </w:tc>
        <w:tc>
          <w:tcPr>
            <w:tcW w:w="688" w:type="dxa"/>
          </w:tcPr>
          <w:p w14:paraId="5978B343"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39</w:t>
            </w:r>
          </w:p>
        </w:tc>
        <w:tc>
          <w:tcPr>
            <w:tcW w:w="758" w:type="dxa"/>
          </w:tcPr>
          <w:p w14:paraId="0681EDF5"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19.5</w:t>
            </w:r>
          </w:p>
        </w:tc>
        <w:tc>
          <w:tcPr>
            <w:tcW w:w="1145" w:type="dxa"/>
          </w:tcPr>
          <w:p w14:paraId="4192879A"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2.2</w:t>
            </w:r>
          </w:p>
        </w:tc>
        <w:tc>
          <w:tcPr>
            <w:tcW w:w="1557" w:type="dxa"/>
          </w:tcPr>
          <w:p w14:paraId="2D68F03E"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49.6</w:t>
            </w:r>
          </w:p>
        </w:tc>
      </w:tr>
      <w:tr w:rsidR="0077137F" w:rsidRPr="00890933" w14:paraId="401969AB" w14:textId="77777777" w:rsidTr="00DC524A">
        <w:trPr>
          <w:trHeight w:val="404"/>
          <w:jc w:val="center"/>
        </w:trPr>
        <w:tc>
          <w:tcPr>
            <w:tcW w:w="3745" w:type="dxa"/>
          </w:tcPr>
          <w:p w14:paraId="6C882027" w14:textId="77777777" w:rsidR="0077137F" w:rsidRPr="00890933" w:rsidRDefault="0077137F" w:rsidP="00605953">
            <w:pPr>
              <w:jc w:val="both"/>
              <w:rPr>
                <w:rFonts w:ascii="Sakkal Majalla" w:eastAsia="Calibri" w:hAnsi="Sakkal Majalla" w:cs="Sakkal Majalla"/>
                <w:b/>
                <w:color w:val="000000" w:themeColor="text1"/>
                <w:sz w:val="28"/>
                <w:szCs w:val="28"/>
                <w:rtl/>
                <w:lang w:bidi="ar-EG"/>
              </w:rPr>
            </w:pPr>
            <w:r w:rsidRPr="00890933">
              <w:rPr>
                <w:rFonts w:ascii="Sakkal Majalla" w:eastAsia="Calibri" w:hAnsi="Sakkal Majalla" w:cs="Sakkal Majalla"/>
                <w:b/>
                <w:color w:val="000000" w:themeColor="text1"/>
                <w:sz w:val="28"/>
                <w:szCs w:val="28"/>
                <w:rtl/>
                <w:lang w:bidi="ar-EG"/>
              </w:rPr>
              <w:t xml:space="preserve">الخطوط                   </w:t>
            </w:r>
          </w:p>
        </w:tc>
        <w:tc>
          <w:tcPr>
            <w:tcW w:w="688" w:type="dxa"/>
          </w:tcPr>
          <w:p w14:paraId="3D466869"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71</w:t>
            </w:r>
          </w:p>
        </w:tc>
        <w:tc>
          <w:tcPr>
            <w:tcW w:w="758" w:type="dxa"/>
          </w:tcPr>
          <w:p w14:paraId="512061BB"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35.5</w:t>
            </w:r>
          </w:p>
        </w:tc>
        <w:tc>
          <w:tcPr>
            <w:tcW w:w="688" w:type="dxa"/>
          </w:tcPr>
          <w:p w14:paraId="625217C0"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42</w:t>
            </w:r>
          </w:p>
        </w:tc>
        <w:tc>
          <w:tcPr>
            <w:tcW w:w="758" w:type="dxa"/>
          </w:tcPr>
          <w:p w14:paraId="02661245"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21</w:t>
            </w:r>
          </w:p>
        </w:tc>
        <w:tc>
          <w:tcPr>
            <w:tcW w:w="688" w:type="dxa"/>
          </w:tcPr>
          <w:p w14:paraId="20D79BAA"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87</w:t>
            </w:r>
          </w:p>
        </w:tc>
        <w:tc>
          <w:tcPr>
            <w:tcW w:w="758" w:type="dxa"/>
          </w:tcPr>
          <w:p w14:paraId="0A7B7DE3"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43.5</w:t>
            </w:r>
          </w:p>
        </w:tc>
        <w:tc>
          <w:tcPr>
            <w:tcW w:w="1145" w:type="dxa"/>
          </w:tcPr>
          <w:p w14:paraId="3E992FA0"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1.8</w:t>
            </w:r>
          </w:p>
        </w:tc>
        <w:tc>
          <w:tcPr>
            <w:tcW w:w="1557" w:type="dxa"/>
          </w:tcPr>
          <w:p w14:paraId="15C4F5E1"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46.2</w:t>
            </w:r>
          </w:p>
        </w:tc>
      </w:tr>
      <w:tr w:rsidR="007B5D86" w:rsidRPr="00890933" w14:paraId="259F1030" w14:textId="77777777" w:rsidTr="00DC524A">
        <w:trPr>
          <w:trHeight w:val="323"/>
          <w:jc w:val="center"/>
        </w:trPr>
        <w:tc>
          <w:tcPr>
            <w:tcW w:w="3745" w:type="dxa"/>
          </w:tcPr>
          <w:p w14:paraId="29F7900D" w14:textId="77777777" w:rsidR="007B5D86" w:rsidRPr="00890933" w:rsidRDefault="007B5D86" w:rsidP="00605953">
            <w:pPr>
              <w:jc w:val="both"/>
              <w:rPr>
                <w:rFonts w:ascii="Sakkal Majalla" w:eastAsia="Calibri" w:hAnsi="Sakkal Majalla" w:cs="Sakkal Majalla"/>
                <w:b/>
                <w:color w:val="000000" w:themeColor="text1"/>
                <w:sz w:val="28"/>
                <w:szCs w:val="28"/>
                <w:rtl/>
                <w:lang w:bidi="ar-EG"/>
              </w:rPr>
            </w:pPr>
            <w:r w:rsidRPr="00890933">
              <w:rPr>
                <w:rFonts w:ascii="Sakkal Majalla" w:eastAsia="Calibri" w:hAnsi="Sakkal Majalla" w:cs="Sakkal Majalla"/>
                <w:b/>
                <w:color w:val="000000" w:themeColor="text1"/>
                <w:sz w:val="28"/>
                <w:szCs w:val="28"/>
                <w:rtl/>
                <w:lang w:bidi="ar-EG"/>
              </w:rPr>
              <w:t xml:space="preserve">الأشكال                   </w:t>
            </w:r>
          </w:p>
        </w:tc>
        <w:tc>
          <w:tcPr>
            <w:tcW w:w="688" w:type="dxa"/>
          </w:tcPr>
          <w:p w14:paraId="195E0EC7" w14:textId="77777777" w:rsidR="007B5D86" w:rsidRPr="00890933" w:rsidRDefault="007B5D86"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89</w:t>
            </w:r>
          </w:p>
        </w:tc>
        <w:tc>
          <w:tcPr>
            <w:tcW w:w="758" w:type="dxa"/>
          </w:tcPr>
          <w:p w14:paraId="4869A9C8" w14:textId="77777777" w:rsidR="007B5D86" w:rsidRPr="00890933" w:rsidRDefault="007B5D86"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44.5</w:t>
            </w:r>
          </w:p>
        </w:tc>
        <w:tc>
          <w:tcPr>
            <w:tcW w:w="688" w:type="dxa"/>
          </w:tcPr>
          <w:p w14:paraId="18A32E0F" w14:textId="77777777" w:rsidR="007B5D86" w:rsidRPr="00890933" w:rsidRDefault="007B5D86"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58</w:t>
            </w:r>
          </w:p>
        </w:tc>
        <w:tc>
          <w:tcPr>
            <w:tcW w:w="758" w:type="dxa"/>
          </w:tcPr>
          <w:p w14:paraId="472AA51A" w14:textId="77777777" w:rsidR="007B5D86" w:rsidRPr="00890933" w:rsidRDefault="007B5D86"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29</w:t>
            </w:r>
          </w:p>
        </w:tc>
        <w:tc>
          <w:tcPr>
            <w:tcW w:w="688" w:type="dxa"/>
          </w:tcPr>
          <w:p w14:paraId="4A0CC45D" w14:textId="77777777" w:rsidR="007B5D86" w:rsidRPr="00890933" w:rsidRDefault="007B5D86"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53</w:t>
            </w:r>
          </w:p>
        </w:tc>
        <w:tc>
          <w:tcPr>
            <w:tcW w:w="758" w:type="dxa"/>
          </w:tcPr>
          <w:p w14:paraId="66D60F88" w14:textId="77777777" w:rsidR="007B5D86" w:rsidRPr="00890933" w:rsidRDefault="007B5D86"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26.5</w:t>
            </w:r>
          </w:p>
        </w:tc>
        <w:tc>
          <w:tcPr>
            <w:tcW w:w="1145" w:type="dxa"/>
          </w:tcPr>
          <w:p w14:paraId="3D1EB5E3" w14:textId="77777777" w:rsidR="007B5D86" w:rsidRPr="00890933" w:rsidRDefault="007B5D86"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2.3</w:t>
            </w:r>
          </w:p>
        </w:tc>
        <w:tc>
          <w:tcPr>
            <w:tcW w:w="1557" w:type="dxa"/>
          </w:tcPr>
          <w:p w14:paraId="5E34AB5E" w14:textId="77777777" w:rsidR="007B5D86" w:rsidRPr="00890933" w:rsidRDefault="007B5D86"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41.7</w:t>
            </w:r>
          </w:p>
        </w:tc>
      </w:tr>
      <w:tr w:rsidR="0077137F" w:rsidRPr="00890933" w14:paraId="7DD477E7" w14:textId="77777777" w:rsidTr="00DC524A">
        <w:trPr>
          <w:jc w:val="center"/>
        </w:trPr>
        <w:tc>
          <w:tcPr>
            <w:tcW w:w="3745" w:type="dxa"/>
          </w:tcPr>
          <w:p w14:paraId="623CCF83" w14:textId="77777777" w:rsidR="0077137F" w:rsidRPr="00890933" w:rsidRDefault="0077137F" w:rsidP="00605953">
            <w:pPr>
              <w:jc w:val="both"/>
              <w:rPr>
                <w:rFonts w:ascii="Sakkal Majalla" w:eastAsia="Calibri" w:hAnsi="Sakkal Majalla" w:cs="Sakkal Majalla"/>
                <w:b/>
                <w:color w:val="000000" w:themeColor="text1"/>
                <w:sz w:val="28"/>
                <w:szCs w:val="28"/>
                <w:rtl/>
                <w:lang w:bidi="ar-EG"/>
              </w:rPr>
            </w:pPr>
            <w:r w:rsidRPr="00890933">
              <w:rPr>
                <w:rFonts w:ascii="Sakkal Majalla" w:eastAsia="Calibri" w:hAnsi="Sakkal Majalla" w:cs="Sakkal Majalla"/>
                <w:b/>
                <w:color w:val="000000" w:themeColor="text1"/>
                <w:sz w:val="28"/>
                <w:szCs w:val="28"/>
                <w:rtl/>
                <w:lang w:bidi="ar-EG"/>
              </w:rPr>
              <w:t xml:space="preserve">الألوان                    </w:t>
            </w:r>
          </w:p>
        </w:tc>
        <w:tc>
          <w:tcPr>
            <w:tcW w:w="688" w:type="dxa"/>
          </w:tcPr>
          <w:p w14:paraId="51F1B8C5"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48</w:t>
            </w:r>
          </w:p>
        </w:tc>
        <w:tc>
          <w:tcPr>
            <w:tcW w:w="758" w:type="dxa"/>
          </w:tcPr>
          <w:p w14:paraId="414A31C9"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24</w:t>
            </w:r>
          </w:p>
        </w:tc>
        <w:tc>
          <w:tcPr>
            <w:tcW w:w="688" w:type="dxa"/>
          </w:tcPr>
          <w:p w14:paraId="5664CC27"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77</w:t>
            </w:r>
          </w:p>
        </w:tc>
        <w:tc>
          <w:tcPr>
            <w:tcW w:w="758" w:type="dxa"/>
          </w:tcPr>
          <w:p w14:paraId="73F8CFBA"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38.5</w:t>
            </w:r>
          </w:p>
        </w:tc>
        <w:tc>
          <w:tcPr>
            <w:tcW w:w="688" w:type="dxa"/>
          </w:tcPr>
          <w:p w14:paraId="2B46116D"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75</w:t>
            </w:r>
          </w:p>
        </w:tc>
        <w:tc>
          <w:tcPr>
            <w:tcW w:w="758" w:type="dxa"/>
          </w:tcPr>
          <w:p w14:paraId="3A174A01"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37.5</w:t>
            </w:r>
          </w:p>
        </w:tc>
        <w:tc>
          <w:tcPr>
            <w:tcW w:w="1145" w:type="dxa"/>
          </w:tcPr>
          <w:p w14:paraId="2A7EE62D"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1.7</w:t>
            </w:r>
          </w:p>
        </w:tc>
        <w:tc>
          <w:tcPr>
            <w:tcW w:w="1557" w:type="dxa"/>
          </w:tcPr>
          <w:p w14:paraId="61510FB5"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43.2</w:t>
            </w:r>
          </w:p>
        </w:tc>
      </w:tr>
      <w:tr w:rsidR="0077137F" w:rsidRPr="00890933" w14:paraId="790AD31B" w14:textId="77777777" w:rsidTr="00DC524A">
        <w:trPr>
          <w:trHeight w:val="395"/>
          <w:jc w:val="center"/>
        </w:trPr>
        <w:tc>
          <w:tcPr>
            <w:tcW w:w="3745" w:type="dxa"/>
          </w:tcPr>
          <w:p w14:paraId="5B08E15C" w14:textId="77777777" w:rsidR="0077137F" w:rsidRPr="00890933" w:rsidRDefault="0077137F" w:rsidP="00605953">
            <w:pPr>
              <w:jc w:val="both"/>
              <w:rPr>
                <w:rFonts w:ascii="Sakkal Majalla" w:eastAsia="Calibri" w:hAnsi="Sakkal Majalla" w:cs="Sakkal Majalla"/>
                <w:b/>
                <w:color w:val="000000" w:themeColor="text1"/>
                <w:sz w:val="28"/>
                <w:szCs w:val="28"/>
                <w:rtl/>
                <w:lang w:bidi="ar-EG"/>
              </w:rPr>
            </w:pPr>
            <w:r w:rsidRPr="00890933">
              <w:rPr>
                <w:rFonts w:ascii="Sakkal Majalla" w:eastAsia="Calibri" w:hAnsi="Sakkal Majalla" w:cs="Sakkal Majalla"/>
                <w:b/>
                <w:color w:val="000000" w:themeColor="text1"/>
                <w:sz w:val="28"/>
                <w:szCs w:val="28"/>
                <w:rtl/>
                <w:lang w:bidi="ar-EG"/>
              </w:rPr>
              <w:t xml:space="preserve">المنظور                  </w:t>
            </w:r>
          </w:p>
        </w:tc>
        <w:tc>
          <w:tcPr>
            <w:tcW w:w="688" w:type="dxa"/>
          </w:tcPr>
          <w:p w14:paraId="7EBA7DC7"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69</w:t>
            </w:r>
          </w:p>
        </w:tc>
        <w:tc>
          <w:tcPr>
            <w:tcW w:w="758" w:type="dxa"/>
          </w:tcPr>
          <w:p w14:paraId="5378490E"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34.5</w:t>
            </w:r>
          </w:p>
        </w:tc>
        <w:tc>
          <w:tcPr>
            <w:tcW w:w="688" w:type="dxa"/>
          </w:tcPr>
          <w:p w14:paraId="48979166"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88</w:t>
            </w:r>
          </w:p>
        </w:tc>
        <w:tc>
          <w:tcPr>
            <w:tcW w:w="758" w:type="dxa"/>
          </w:tcPr>
          <w:p w14:paraId="79B1E4CC"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44</w:t>
            </w:r>
          </w:p>
        </w:tc>
        <w:tc>
          <w:tcPr>
            <w:tcW w:w="688" w:type="dxa"/>
          </w:tcPr>
          <w:p w14:paraId="38A351C8"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43</w:t>
            </w:r>
          </w:p>
        </w:tc>
        <w:tc>
          <w:tcPr>
            <w:tcW w:w="758" w:type="dxa"/>
          </w:tcPr>
          <w:p w14:paraId="6C85403E"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21.5</w:t>
            </w:r>
          </w:p>
        </w:tc>
        <w:tc>
          <w:tcPr>
            <w:tcW w:w="1145" w:type="dxa"/>
          </w:tcPr>
          <w:p w14:paraId="4EFE7B84"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1.8</w:t>
            </w:r>
          </w:p>
        </w:tc>
        <w:tc>
          <w:tcPr>
            <w:tcW w:w="1557" w:type="dxa"/>
          </w:tcPr>
          <w:p w14:paraId="13D54D80"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46.6</w:t>
            </w:r>
          </w:p>
        </w:tc>
      </w:tr>
      <w:tr w:rsidR="007B5D86" w:rsidRPr="00890933" w14:paraId="0EAFCD88" w14:textId="77777777" w:rsidTr="007B5D86">
        <w:trPr>
          <w:trHeight w:val="359"/>
          <w:jc w:val="center"/>
        </w:trPr>
        <w:tc>
          <w:tcPr>
            <w:tcW w:w="3745" w:type="dxa"/>
          </w:tcPr>
          <w:p w14:paraId="2F51A813" w14:textId="77777777" w:rsidR="007B5D86" w:rsidRPr="00890933" w:rsidRDefault="007B5D86" w:rsidP="00605953">
            <w:pPr>
              <w:jc w:val="both"/>
              <w:rPr>
                <w:rFonts w:ascii="Sakkal Majalla" w:eastAsia="Calibri" w:hAnsi="Sakkal Majalla" w:cs="Sakkal Majalla"/>
                <w:b/>
                <w:color w:val="000000" w:themeColor="text1"/>
                <w:sz w:val="28"/>
                <w:szCs w:val="28"/>
                <w:rtl/>
                <w:lang w:bidi="ar-EG"/>
              </w:rPr>
            </w:pPr>
            <w:r w:rsidRPr="00890933">
              <w:rPr>
                <w:rFonts w:ascii="Sakkal Majalla" w:eastAsia="Calibri" w:hAnsi="Sakkal Majalla" w:cs="Sakkal Majalla"/>
                <w:b/>
                <w:color w:val="000000" w:themeColor="text1"/>
                <w:sz w:val="28"/>
                <w:szCs w:val="28"/>
                <w:rtl/>
                <w:lang w:bidi="ar-EG"/>
              </w:rPr>
              <w:t xml:space="preserve">المساحات أو الفراغات </w:t>
            </w:r>
          </w:p>
        </w:tc>
        <w:tc>
          <w:tcPr>
            <w:tcW w:w="688" w:type="dxa"/>
          </w:tcPr>
          <w:p w14:paraId="6AA99EB7" w14:textId="77777777" w:rsidR="007B5D86" w:rsidRPr="00890933" w:rsidRDefault="007B5D86"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50</w:t>
            </w:r>
          </w:p>
        </w:tc>
        <w:tc>
          <w:tcPr>
            <w:tcW w:w="758" w:type="dxa"/>
          </w:tcPr>
          <w:p w14:paraId="083ACD11" w14:textId="77777777" w:rsidR="007B5D86" w:rsidRPr="00890933" w:rsidRDefault="007B5D86"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25</w:t>
            </w:r>
          </w:p>
        </w:tc>
        <w:tc>
          <w:tcPr>
            <w:tcW w:w="688" w:type="dxa"/>
          </w:tcPr>
          <w:p w14:paraId="52D9BEF2" w14:textId="77777777" w:rsidR="007B5D86" w:rsidRPr="00890933" w:rsidRDefault="007B5D86"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74</w:t>
            </w:r>
          </w:p>
        </w:tc>
        <w:tc>
          <w:tcPr>
            <w:tcW w:w="758" w:type="dxa"/>
          </w:tcPr>
          <w:p w14:paraId="067F257B" w14:textId="77777777" w:rsidR="007B5D86" w:rsidRPr="00890933" w:rsidRDefault="007B5D86"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37</w:t>
            </w:r>
          </w:p>
        </w:tc>
        <w:tc>
          <w:tcPr>
            <w:tcW w:w="688" w:type="dxa"/>
          </w:tcPr>
          <w:p w14:paraId="56CD91CF" w14:textId="77777777" w:rsidR="007B5D86" w:rsidRPr="00890933" w:rsidRDefault="007B5D86"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76</w:t>
            </w:r>
          </w:p>
        </w:tc>
        <w:tc>
          <w:tcPr>
            <w:tcW w:w="758" w:type="dxa"/>
          </w:tcPr>
          <w:p w14:paraId="275F9FE5" w14:textId="77777777" w:rsidR="007B5D86" w:rsidRPr="00890933" w:rsidRDefault="007B5D86"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38</w:t>
            </w:r>
          </w:p>
        </w:tc>
        <w:tc>
          <w:tcPr>
            <w:tcW w:w="1145" w:type="dxa"/>
          </w:tcPr>
          <w:p w14:paraId="1A85EB09" w14:textId="77777777" w:rsidR="007B5D86" w:rsidRPr="00890933" w:rsidRDefault="007B5D86"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1.7</w:t>
            </w:r>
          </w:p>
        </w:tc>
        <w:tc>
          <w:tcPr>
            <w:tcW w:w="1557" w:type="dxa"/>
          </w:tcPr>
          <w:p w14:paraId="1E967FC1" w14:textId="77777777" w:rsidR="007B5D86" w:rsidRPr="00890933" w:rsidRDefault="007B5D86"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42.3</w:t>
            </w:r>
          </w:p>
        </w:tc>
      </w:tr>
      <w:tr w:rsidR="0077137F" w:rsidRPr="00890933" w14:paraId="11AC82DF" w14:textId="77777777" w:rsidTr="00DC524A">
        <w:trPr>
          <w:trHeight w:val="494"/>
          <w:jc w:val="center"/>
        </w:trPr>
        <w:tc>
          <w:tcPr>
            <w:tcW w:w="3745" w:type="dxa"/>
          </w:tcPr>
          <w:p w14:paraId="096C99A6" w14:textId="77777777" w:rsidR="0077137F" w:rsidRPr="00890933" w:rsidRDefault="0077137F" w:rsidP="00605953">
            <w:pPr>
              <w:rPr>
                <w:rFonts w:ascii="Sakkal Majalla" w:eastAsia="Calibri" w:hAnsi="Sakkal Majalla" w:cs="Sakkal Majalla"/>
                <w:b/>
                <w:color w:val="000000" w:themeColor="text1"/>
                <w:sz w:val="28"/>
                <w:szCs w:val="28"/>
                <w:lang w:bidi="ar-EG"/>
              </w:rPr>
            </w:pPr>
            <w:r w:rsidRPr="00890933">
              <w:rPr>
                <w:rFonts w:ascii="Sakkal Majalla" w:eastAsia="Calibri" w:hAnsi="Sakkal Majalla" w:cs="Sakkal Majalla"/>
                <w:b/>
                <w:color w:val="000000" w:themeColor="text1"/>
                <w:sz w:val="28"/>
                <w:szCs w:val="28"/>
                <w:rtl/>
                <w:lang w:bidi="ar-EG"/>
              </w:rPr>
              <w:t xml:space="preserve">النصوص                </w:t>
            </w:r>
          </w:p>
        </w:tc>
        <w:tc>
          <w:tcPr>
            <w:tcW w:w="688" w:type="dxa"/>
          </w:tcPr>
          <w:p w14:paraId="264F3479"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50</w:t>
            </w:r>
          </w:p>
        </w:tc>
        <w:tc>
          <w:tcPr>
            <w:tcW w:w="758" w:type="dxa"/>
          </w:tcPr>
          <w:p w14:paraId="479CBE27"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25</w:t>
            </w:r>
          </w:p>
        </w:tc>
        <w:tc>
          <w:tcPr>
            <w:tcW w:w="688" w:type="dxa"/>
          </w:tcPr>
          <w:p w14:paraId="6337C0D9"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104</w:t>
            </w:r>
          </w:p>
        </w:tc>
        <w:tc>
          <w:tcPr>
            <w:tcW w:w="758" w:type="dxa"/>
          </w:tcPr>
          <w:p w14:paraId="6CEE2723"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52</w:t>
            </w:r>
          </w:p>
        </w:tc>
        <w:tc>
          <w:tcPr>
            <w:tcW w:w="688" w:type="dxa"/>
          </w:tcPr>
          <w:p w14:paraId="07604F8C"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46</w:t>
            </w:r>
          </w:p>
        </w:tc>
        <w:tc>
          <w:tcPr>
            <w:tcW w:w="758" w:type="dxa"/>
          </w:tcPr>
          <w:p w14:paraId="14D85BA5"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23</w:t>
            </w:r>
          </w:p>
        </w:tc>
        <w:tc>
          <w:tcPr>
            <w:tcW w:w="1145" w:type="dxa"/>
          </w:tcPr>
          <w:p w14:paraId="4B407BBE"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2.2</w:t>
            </w:r>
          </w:p>
        </w:tc>
        <w:tc>
          <w:tcPr>
            <w:tcW w:w="1557" w:type="dxa"/>
          </w:tcPr>
          <w:p w14:paraId="03D807B6" w14:textId="77777777" w:rsidR="0077137F" w:rsidRPr="00890933" w:rsidRDefault="0077137F" w:rsidP="00605953">
            <w:pPr>
              <w:jc w:val="center"/>
              <w:rPr>
                <w:rFonts w:ascii="Sakkal Majalla" w:eastAsia="Times New Roman" w:hAnsi="Sakkal Majalla" w:cs="Sakkal Majalla"/>
                <w:b/>
                <w:bCs/>
                <w:color w:val="000000" w:themeColor="text1"/>
                <w:sz w:val="28"/>
                <w:szCs w:val="28"/>
                <w:rtl/>
                <w:lang w:bidi="ar-EG"/>
              </w:rPr>
            </w:pPr>
            <w:r w:rsidRPr="00890933">
              <w:rPr>
                <w:rFonts w:ascii="Sakkal Majalla" w:eastAsia="Times New Roman" w:hAnsi="Sakkal Majalla" w:cs="Sakkal Majalla"/>
                <w:b/>
                <w:bCs/>
                <w:color w:val="000000" w:themeColor="text1"/>
                <w:sz w:val="28"/>
                <w:szCs w:val="28"/>
                <w:rtl/>
                <w:lang w:bidi="ar-EG"/>
              </w:rPr>
              <w:t>48.4</w:t>
            </w:r>
          </w:p>
        </w:tc>
      </w:tr>
    </w:tbl>
    <w:p w14:paraId="4D96180F" w14:textId="77777777" w:rsidR="00DF1625" w:rsidRDefault="00DF1625" w:rsidP="00554D89">
      <w:pPr>
        <w:shd w:val="clear" w:color="auto" w:fill="FFFFFF"/>
        <w:spacing w:after="0" w:line="360" w:lineRule="auto"/>
        <w:jc w:val="both"/>
        <w:rPr>
          <w:rFonts w:ascii="Sakkal Majalla" w:eastAsia="Times New Roman" w:hAnsi="Sakkal Majalla" w:cs="Sakkal Majalla"/>
          <w:color w:val="000000" w:themeColor="text1"/>
          <w:sz w:val="28"/>
          <w:szCs w:val="28"/>
          <w:rtl/>
          <w:lang w:bidi="ar-EG"/>
        </w:rPr>
      </w:pPr>
    </w:p>
    <w:p w14:paraId="22256FDE" w14:textId="4B065921" w:rsidR="0077137F" w:rsidRPr="00890933" w:rsidRDefault="0077137F" w:rsidP="00554D89">
      <w:pPr>
        <w:shd w:val="clear" w:color="auto" w:fill="FFFFFF"/>
        <w:spacing w:after="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تشير بيانات الجدول السابق إلى العلاقة بين إختلاف عناصر التصميم الجرافيكى وإتجاهات المبحوثين نحو فعاليته فى تعزيز المحتوى البصرى بالمنصات الرقمية، وقد حظيت (النقطة) بأعلى قيمة للإنحراف المعيارى عن مركز القيم (المتوسط الحسابى)، حيث بلغت </w:t>
      </w:r>
      <w:proofErr w:type="gramStart"/>
      <w:r w:rsidRPr="00890933">
        <w:rPr>
          <w:rFonts w:ascii="Sakkal Majalla" w:eastAsia="Times New Roman" w:hAnsi="Sakkal Majalla" w:cs="Sakkal Majalla"/>
          <w:color w:val="000000" w:themeColor="text1"/>
          <w:sz w:val="28"/>
          <w:szCs w:val="28"/>
          <w:rtl/>
          <w:lang w:bidi="ar-EG"/>
        </w:rPr>
        <w:t>نحو(</w:t>
      </w:r>
      <w:proofErr w:type="gramEnd"/>
      <w:r w:rsidRPr="00890933">
        <w:rPr>
          <w:rFonts w:ascii="Sakkal Majalla" w:eastAsia="Times New Roman" w:hAnsi="Sakkal Majalla" w:cs="Sakkal Majalla"/>
          <w:color w:val="000000" w:themeColor="text1"/>
          <w:sz w:val="28"/>
          <w:szCs w:val="28"/>
          <w:rtl/>
          <w:lang w:bidi="ar-EG"/>
        </w:rPr>
        <w:t xml:space="preserve">49.6)، تليها (النصوص) بإنحراف معيارى بلغ نحو (48.4)، </w:t>
      </w:r>
      <w:r w:rsidRPr="00890933">
        <w:rPr>
          <w:rFonts w:ascii="Sakkal Majalla" w:eastAsia="Times New Roman" w:hAnsi="Sakkal Majalla" w:cs="Sakkal Majalla"/>
          <w:color w:val="000000" w:themeColor="text1"/>
          <w:sz w:val="28"/>
          <w:szCs w:val="28"/>
          <w:rtl/>
          <w:lang w:bidi="ar-EG"/>
        </w:rPr>
        <w:lastRenderedPageBreak/>
        <w:t>أما (</w:t>
      </w:r>
      <w:r w:rsidR="007B5D86" w:rsidRPr="00890933">
        <w:rPr>
          <w:rFonts w:ascii="Sakkal Majalla" w:eastAsia="Times New Roman" w:hAnsi="Sakkal Majalla" w:cs="Sakkal Majalla"/>
          <w:color w:val="000000" w:themeColor="text1"/>
          <w:sz w:val="28"/>
          <w:szCs w:val="28"/>
          <w:rtl/>
          <w:lang w:bidi="ar-EG"/>
        </w:rPr>
        <w:t>الأشكال</w:t>
      </w:r>
      <w:r w:rsidRPr="00890933">
        <w:rPr>
          <w:rFonts w:ascii="Sakkal Majalla" w:eastAsia="Times New Roman" w:hAnsi="Sakkal Majalla" w:cs="Sakkal Majalla"/>
          <w:color w:val="000000" w:themeColor="text1"/>
          <w:sz w:val="28"/>
          <w:szCs w:val="28"/>
          <w:rtl/>
          <w:lang w:bidi="ar-EG"/>
        </w:rPr>
        <w:t xml:space="preserve">) فجاءت أقل </w:t>
      </w:r>
      <w:r w:rsidR="007B5D86" w:rsidRPr="00890933">
        <w:rPr>
          <w:rFonts w:ascii="Sakkal Majalla" w:eastAsia="Times New Roman" w:hAnsi="Sakkal Majalla" w:cs="Sakkal Majalla"/>
          <w:color w:val="000000" w:themeColor="text1"/>
          <w:sz w:val="28"/>
          <w:szCs w:val="28"/>
          <w:rtl/>
          <w:lang w:bidi="ar-EG"/>
        </w:rPr>
        <w:t>العناصر</w:t>
      </w:r>
      <w:r w:rsidRPr="00890933">
        <w:rPr>
          <w:rFonts w:ascii="Sakkal Majalla" w:eastAsia="Times New Roman" w:hAnsi="Sakkal Majalla" w:cs="Sakkal Majalla"/>
          <w:color w:val="000000" w:themeColor="text1"/>
          <w:sz w:val="28"/>
          <w:szCs w:val="28"/>
          <w:rtl/>
          <w:lang w:bidi="ar-EG"/>
        </w:rPr>
        <w:t xml:space="preserve"> فى قيمة الإنحراف المعيارى عن مركز القيم، حيث بلغت نحو (</w:t>
      </w:r>
      <w:r w:rsidR="007B5D86" w:rsidRPr="00890933">
        <w:rPr>
          <w:rFonts w:ascii="Sakkal Majalla" w:eastAsia="Times New Roman" w:hAnsi="Sakkal Majalla" w:cs="Sakkal Majalla"/>
          <w:color w:val="000000" w:themeColor="text1"/>
          <w:sz w:val="28"/>
          <w:szCs w:val="28"/>
          <w:rtl/>
          <w:lang w:bidi="ar-EG"/>
        </w:rPr>
        <w:t>41.7</w:t>
      </w:r>
      <w:r w:rsidRPr="00890933">
        <w:rPr>
          <w:rFonts w:ascii="Sakkal Majalla" w:eastAsia="Times New Roman" w:hAnsi="Sakkal Majalla" w:cs="Sakkal Majalla"/>
          <w:color w:val="000000" w:themeColor="text1"/>
          <w:sz w:val="28"/>
          <w:szCs w:val="28"/>
          <w:rtl/>
          <w:lang w:bidi="ar-EG"/>
        </w:rPr>
        <w:t>)، تليها (</w:t>
      </w:r>
      <w:r w:rsidR="007B5D86" w:rsidRPr="00890933">
        <w:rPr>
          <w:rFonts w:ascii="Sakkal Majalla" w:eastAsia="Times New Roman" w:hAnsi="Sakkal Majalla" w:cs="Sakkal Majalla"/>
          <w:color w:val="000000" w:themeColor="text1"/>
          <w:sz w:val="28"/>
          <w:szCs w:val="28"/>
          <w:rtl/>
          <w:lang w:bidi="ar-EG"/>
        </w:rPr>
        <w:t xml:space="preserve">المساحات أو الفراغات) </w:t>
      </w:r>
      <w:r w:rsidRPr="00890933">
        <w:rPr>
          <w:rFonts w:ascii="Sakkal Majalla" w:eastAsia="Times New Roman" w:hAnsi="Sakkal Majalla" w:cs="Sakkal Majalla"/>
          <w:color w:val="000000" w:themeColor="text1"/>
          <w:sz w:val="28"/>
          <w:szCs w:val="28"/>
          <w:rtl/>
          <w:lang w:bidi="ar-EG"/>
        </w:rPr>
        <w:t>بإنحراف معيارى بلغ نحو (</w:t>
      </w:r>
      <w:r w:rsidR="007B5D86" w:rsidRPr="00890933">
        <w:rPr>
          <w:rFonts w:ascii="Sakkal Majalla" w:eastAsia="Times New Roman" w:hAnsi="Sakkal Majalla" w:cs="Sakkal Majalla"/>
          <w:color w:val="000000" w:themeColor="text1"/>
          <w:sz w:val="28"/>
          <w:szCs w:val="28"/>
          <w:rtl/>
          <w:lang w:bidi="ar-EG"/>
        </w:rPr>
        <w:t>42</w:t>
      </w:r>
      <w:r w:rsidRPr="00890933">
        <w:rPr>
          <w:rFonts w:ascii="Sakkal Majalla" w:eastAsia="Times New Roman" w:hAnsi="Sakkal Majalla" w:cs="Sakkal Majalla"/>
          <w:color w:val="000000" w:themeColor="text1"/>
          <w:sz w:val="28"/>
          <w:szCs w:val="28"/>
          <w:rtl/>
          <w:lang w:bidi="ar-EG"/>
        </w:rPr>
        <w:t>.</w:t>
      </w:r>
      <w:r w:rsidR="007B5D86" w:rsidRPr="00890933">
        <w:rPr>
          <w:rFonts w:ascii="Sakkal Majalla" w:eastAsia="Times New Roman" w:hAnsi="Sakkal Majalla" w:cs="Sakkal Majalla"/>
          <w:color w:val="000000" w:themeColor="text1"/>
          <w:sz w:val="28"/>
          <w:szCs w:val="28"/>
          <w:rtl/>
          <w:lang w:bidi="ar-EG"/>
        </w:rPr>
        <w:t>3</w:t>
      </w:r>
      <w:r w:rsidRPr="00890933">
        <w:rPr>
          <w:rFonts w:ascii="Sakkal Majalla" w:eastAsia="Times New Roman" w:hAnsi="Sakkal Majalla" w:cs="Sakkal Majalla"/>
          <w:color w:val="000000" w:themeColor="text1"/>
          <w:sz w:val="28"/>
          <w:szCs w:val="28"/>
          <w:rtl/>
          <w:lang w:bidi="ar-EG"/>
        </w:rPr>
        <w:t>).</w:t>
      </w:r>
    </w:p>
    <w:p w14:paraId="11415CBC" w14:textId="77777777" w:rsidR="0077137F" w:rsidRPr="00890933" w:rsidRDefault="0077137F" w:rsidP="00554D89">
      <w:pPr>
        <w:shd w:val="clear" w:color="auto" w:fill="FFFFFF"/>
        <w:spacing w:after="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وبالتالى نقبل الفرض البديل ونرفض فرضية العدم، حيث ثبت وجود فروق ذات دلالة إحصائية فى إتجاهات المبحوثين نحو فعالية دور التصميم الجرافيكى فى تعزيز المحتوى البصرى بالمنصات الرقمية وفقاً </w:t>
      </w:r>
      <w:r w:rsidR="007B5D86" w:rsidRPr="00890933">
        <w:rPr>
          <w:rFonts w:ascii="Sakkal Majalla" w:eastAsia="Times New Roman" w:hAnsi="Sakkal Majalla" w:cs="Sakkal Majalla"/>
          <w:color w:val="000000" w:themeColor="text1"/>
          <w:sz w:val="28"/>
          <w:szCs w:val="28"/>
          <w:rtl/>
          <w:lang w:bidi="ar-EG"/>
        </w:rPr>
        <w:t>لإختلاف عناصر</w:t>
      </w:r>
      <w:r w:rsidRPr="00890933">
        <w:rPr>
          <w:rFonts w:ascii="Sakkal Majalla" w:eastAsia="Times New Roman" w:hAnsi="Sakkal Majalla" w:cs="Sakkal Majalla"/>
          <w:color w:val="000000" w:themeColor="text1"/>
          <w:sz w:val="28"/>
          <w:szCs w:val="28"/>
          <w:rtl/>
          <w:lang w:bidi="ar-EG"/>
        </w:rPr>
        <w:t xml:space="preserve"> التصميم الجرافيكى، لصالح </w:t>
      </w:r>
      <w:proofErr w:type="gramStart"/>
      <w:r w:rsidR="007B5D86" w:rsidRPr="00890933">
        <w:rPr>
          <w:rFonts w:ascii="Sakkal Majalla" w:eastAsia="Times New Roman" w:hAnsi="Sakkal Majalla" w:cs="Sakkal Majalla"/>
          <w:color w:val="000000" w:themeColor="text1"/>
          <w:sz w:val="28"/>
          <w:szCs w:val="28"/>
          <w:rtl/>
          <w:lang w:bidi="ar-EG"/>
        </w:rPr>
        <w:t>الأشكال</w:t>
      </w:r>
      <w:r w:rsidRPr="00890933">
        <w:rPr>
          <w:rFonts w:ascii="Sakkal Majalla" w:eastAsia="Times New Roman" w:hAnsi="Sakkal Majalla" w:cs="Sakkal Majalla"/>
          <w:color w:val="000000" w:themeColor="text1"/>
          <w:sz w:val="28"/>
          <w:szCs w:val="28"/>
          <w:rtl/>
          <w:lang w:bidi="ar-EG"/>
        </w:rPr>
        <w:t xml:space="preserve"> ،</w:t>
      </w:r>
      <w:proofErr w:type="gramEnd"/>
      <w:r w:rsidRPr="00890933">
        <w:rPr>
          <w:rFonts w:ascii="Sakkal Majalla" w:eastAsia="Times New Roman" w:hAnsi="Sakkal Majalla" w:cs="Sakkal Majalla"/>
          <w:color w:val="000000" w:themeColor="text1"/>
          <w:sz w:val="28"/>
          <w:szCs w:val="28"/>
          <w:rtl/>
          <w:lang w:bidi="ar-EG"/>
        </w:rPr>
        <w:t xml:space="preserve"> تليها </w:t>
      </w:r>
      <w:r w:rsidR="007B5D86" w:rsidRPr="00890933">
        <w:rPr>
          <w:rFonts w:ascii="Sakkal Majalla" w:eastAsia="Times New Roman" w:hAnsi="Sakkal Majalla" w:cs="Sakkal Majalla"/>
          <w:color w:val="000000" w:themeColor="text1"/>
          <w:sz w:val="28"/>
          <w:szCs w:val="28"/>
          <w:rtl/>
          <w:lang w:bidi="ar-EG"/>
        </w:rPr>
        <w:t>المساحات أو الفراغات.</w:t>
      </w:r>
    </w:p>
    <w:p w14:paraId="138F5DE9" w14:textId="77777777" w:rsidR="00DC524A" w:rsidRPr="00890933" w:rsidRDefault="00CB412C" w:rsidP="00E447ED">
      <w:pPr>
        <w:shd w:val="clear" w:color="auto" w:fill="FFFFFF"/>
        <w:spacing w:after="0"/>
        <w:jc w:val="both"/>
        <w:rPr>
          <w:rFonts w:ascii="Sakkal Majalla" w:eastAsia="Times New Roman" w:hAnsi="Sakkal Majalla" w:cs="Sakkal Majalla"/>
          <w:color w:val="000000" w:themeColor="text1"/>
          <w:sz w:val="32"/>
          <w:szCs w:val="32"/>
          <w:rtl/>
          <w:lang w:bidi="ar-EG"/>
        </w:rPr>
      </w:pPr>
      <w:r w:rsidRPr="00890933">
        <w:rPr>
          <w:rFonts w:ascii="Sakkal Majalla" w:eastAsia="Times New Roman" w:hAnsi="Sakkal Majalla" w:cs="Sakkal Majalla"/>
          <w:b/>
          <w:bCs/>
          <w:color w:val="000000" w:themeColor="text1"/>
          <w:sz w:val="32"/>
          <w:szCs w:val="32"/>
          <w:u w:val="single"/>
          <w:rtl/>
          <w:lang w:bidi="ar-EG"/>
        </w:rPr>
        <w:t>5- الفرض الخامس:</w:t>
      </w:r>
      <w:r w:rsidRPr="00890933">
        <w:rPr>
          <w:rFonts w:ascii="Sakkal Majalla" w:hAnsi="Sakkal Majalla" w:cs="Sakkal Majalla"/>
          <w:color w:val="000000" w:themeColor="text1"/>
          <w:sz w:val="24"/>
          <w:szCs w:val="24"/>
          <w:u w:val="single"/>
          <w:rtl/>
        </w:rPr>
        <w:t xml:space="preserve"> </w:t>
      </w:r>
      <w:r w:rsidRPr="00890933">
        <w:rPr>
          <w:rFonts w:ascii="Sakkal Majalla" w:eastAsia="Times New Roman" w:hAnsi="Sakkal Majalla" w:cs="Sakkal Majalla"/>
          <w:b/>
          <w:bCs/>
          <w:color w:val="000000" w:themeColor="text1"/>
          <w:sz w:val="32"/>
          <w:szCs w:val="32"/>
          <w:u w:val="single"/>
          <w:rtl/>
          <w:lang w:bidi="ar-EG"/>
        </w:rPr>
        <w:t>توجد فروق ذات دلالة إحصائية فى إتجاهات المبحوثين نحو فعالية دور</w:t>
      </w:r>
      <w:r w:rsidR="00F37FBE" w:rsidRPr="00890933">
        <w:rPr>
          <w:rFonts w:ascii="Sakkal Majalla" w:eastAsia="Times New Roman" w:hAnsi="Sakkal Majalla" w:cs="Sakkal Majalla"/>
          <w:b/>
          <w:bCs/>
          <w:color w:val="000000" w:themeColor="text1"/>
          <w:sz w:val="32"/>
          <w:szCs w:val="32"/>
          <w:u w:val="single"/>
          <w:rtl/>
          <w:lang w:bidi="ar-EG"/>
        </w:rPr>
        <w:t xml:space="preserve"> </w:t>
      </w:r>
      <w:r w:rsidRPr="00890933">
        <w:rPr>
          <w:rFonts w:ascii="Sakkal Majalla" w:eastAsia="Times New Roman" w:hAnsi="Sakkal Majalla" w:cs="Sakkal Majalla"/>
          <w:b/>
          <w:bCs/>
          <w:color w:val="000000" w:themeColor="text1"/>
          <w:sz w:val="32"/>
          <w:szCs w:val="32"/>
          <w:u w:val="single"/>
          <w:rtl/>
          <w:lang w:bidi="ar-EG"/>
        </w:rPr>
        <w:t xml:space="preserve">التصميم الجرافيكى فى تعزيز المحتوى </w:t>
      </w:r>
      <w:proofErr w:type="gramStart"/>
      <w:r w:rsidRPr="00890933">
        <w:rPr>
          <w:rFonts w:ascii="Sakkal Majalla" w:eastAsia="Times New Roman" w:hAnsi="Sakkal Majalla" w:cs="Sakkal Majalla"/>
          <w:b/>
          <w:bCs/>
          <w:color w:val="000000" w:themeColor="text1"/>
          <w:sz w:val="32"/>
          <w:szCs w:val="32"/>
          <w:u w:val="single"/>
          <w:rtl/>
          <w:lang w:bidi="ar-EG"/>
        </w:rPr>
        <w:t>البصرى</w:t>
      </w:r>
      <w:proofErr w:type="gramEnd"/>
      <w:r w:rsidRPr="00890933">
        <w:rPr>
          <w:rFonts w:ascii="Sakkal Majalla" w:eastAsia="Times New Roman" w:hAnsi="Sakkal Majalla" w:cs="Sakkal Majalla"/>
          <w:b/>
          <w:bCs/>
          <w:color w:val="000000" w:themeColor="text1"/>
          <w:sz w:val="32"/>
          <w:szCs w:val="32"/>
          <w:u w:val="single"/>
          <w:rtl/>
          <w:lang w:bidi="ar-EG"/>
        </w:rPr>
        <w:t xml:space="preserve"> بالمنصات الرقمية وفقاً لخصائصهم الديموجرافية</w:t>
      </w:r>
    </w:p>
    <w:p w14:paraId="7E125D4D" w14:textId="77777777" w:rsidR="008E1E6B" w:rsidRPr="00221C53" w:rsidRDefault="008E1E6B" w:rsidP="00E447ED">
      <w:pPr>
        <w:shd w:val="clear" w:color="auto" w:fill="FFFFFF"/>
        <w:tabs>
          <w:tab w:val="left" w:pos="5031"/>
        </w:tabs>
        <w:spacing w:after="0"/>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جدول</w:t>
      </w:r>
      <w:r w:rsidR="00034EDD" w:rsidRPr="00221C53">
        <w:rPr>
          <w:rFonts w:ascii="Sakkal Majalla" w:eastAsia="Times New Roman" w:hAnsi="Sakkal Majalla" w:cs="Sakkal Majalla"/>
          <w:color w:val="000000" w:themeColor="text1"/>
          <w:sz w:val="30"/>
          <w:szCs w:val="30"/>
          <w:rtl/>
          <w:lang w:bidi="ar-EG"/>
        </w:rPr>
        <w:t xml:space="preserve"> رقم</w:t>
      </w:r>
      <w:r w:rsidRPr="00221C53">
        <w:rPr>
          <w:rFonts w:ascii="Sakkal Majalla" w:eastAsia="Times New Roman" w:hAnsi="Sakkal Majalla" w:cs="Sakkal Majalla"/>
          <w:color w:val="000000" w:themeColor="text1"/>
          <w:sz w:val="30"/>
          <w:szCs w:val="30"/>
          <w:rtl/>
          <w:lang w:bidi="ar-EG"/>
        </w:rPr>
        <w:t xml:space="preserve"> (</w:t>
      </w:r>
      <w:r w:rsidR="00034EDD" w:rsidRPr="00221C53">
        <w:rPr>
          <w:rFonts w:ascii="Sakkal Majalla" w:eastAsia="Times New Roman" w:hAnsi="Sakkal Majalla" w:cs="Sakkal Majalla"/>
          <w:color w:val="000000" w:themeColor="text1"/>
          <w:sz w:val="30"/>
          <w:szCs w:val="30"/>
          <w:rtl/>
          <w:lang w:bidi="ar-EG"/>
        </w:rPr>
        <w:t>13</w:t>
      </w:r>
      <w:r w:rsidRPr="00221C53">
        <w:rPr>
          <w:rFonts w:ascii="Sakkal Majalla" w:eastAsia="Times New Roman" w:hAnsi="Sakkal Majalla" w:cs="Sakkal Majalla"/>
          <w:color w:val="000000" w:themeColor="text1"/>
          <w:sz w:val="30"/>
          <w:szCs w:val="30"/>
          <w:rtl/>
          <w:lang w:bidi="ar-EG"/>
        </w:rPr>
        <w:t>)</w:t>
      </w:r>
    </w:p>
    <w:p w14:paraId="18207DA1" w14:textId="2404A276" w:rsidR="00890933" w:rsidRPr="00976203" w:rsidRDefault="008E1E6B" w:rsidP="00976203">
      <w:pPr>
        <w:shd w:val="clear" w:color="auto" w:fill="FFFFFF"/>
        <w:tabs>
          <w:tab w:val="left" w:pos="5031"/>
        </w:tabs>
        <w:spacing w:after="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 العلاقة بين </w:t>
      </w:r>
      <w:r w:rsidR="00CB412C" w:rsidRPr="00890933">
        <w:rPr>
          <w:rFonts w:ascii="Sakkal Majalla" w:eastAsia="Times New Roman" w:hAnsi="Sakkal Majalla" w:cs="Sakkal Majalla"/>
          <w:color w:val="000000" w:themeColor="text1"/>
          <w:sz w:val="28"/>
          <w:szCs w:val="28"/>
          <w:rtl/>
          <w:lang w:bidi="ar-EG"/>
        </w:rPr>
        <w:t>الجنس</w:t>
      </w:r>
      <w:r w:rsidRPr="00890933">
        <w:rPr>
          <w:rFonts w:ascii="Sakkal Majalla" w:eastAsia="Times New Roman" w:hAnsi="Sakkal Majalla" w:cs="Sakkal Majalla"/>
          <w:color w:val="000000" w:themeColor="text1"/>
          <w:sz w:val="28"/>
          <w:szCs w:val="28"/>
          <w:rtl/>
          <w:lang w:bidi="ar-EG"/>
        </w:rPr>
        <w:t xml:space="preserve"> </w:t>
      </w:r>
      <w:r w:rsidR="00F37FBE" w:rsidRPr="00890933">
        <w:rPr>
          <w:rFonts w:ascii="Sakkal Majalla" w:eastAsia="Times New Roman" w:hAnsi="Sakkal Majalla" w:cs="Sakkal Majalla"/>
          <w:color w:val="000000" w:themeColor="text1"/>
          <w:sz w:val="28"/>
          <w:szCs w:val="28"/>
          <w:rtl/>
          <w:lang w:bidi="ar-EG"/>
        </w:rPr>
        <w:t>و</w:t>
      </w:r>
      <w:r w:rsidR="00CB412C" w:rsidRPr="00890933">
        <w:rPr>
          <w:rFonts w:ascii="Sakkal Majalla" w:eastAsia="Times New Roman" w:hAnsi="Sakkal Majalla" w:cs="Sakkal Majalla"/>
          <w:color w:val="000000" w:themeColor="text1"/>
          <w:sz w:val="28"/>
          <w:szCs w:val="28"/>
          <w:rtl/>
          <w:lang w:bidi="ar-EG"/>
        </w:rPr>
        <w:t>إتجاهات المبحوثين نحو فعالية دور</w:t>
      </w:r>
      <w:r w:rsidR="00F37FBE" w:rsidRPr="00890933">
        <w:rPr>
          <w:rFonts w:ascii="Sakkal Majalla" w:eastAsia="Times New Roman" w:hAnsi="Sakkal Majalla" w:cs="Sakkal Majalla"/>
          <w:color w:val="000000" w:themeColor="text1"/>
          <w:sz w:val="28"/>
          <w:szCs w:val="28"/>
          <w:rtl/>
          <w:lang w:bidi="ar-EG"/>
        </w:rPr>
        <w:t xml:space="preserve"> </w:t>
      </w:r>
      <w:r w:rsidR="00CB412C" w:rsidRPr="00890933">
        <w:rPr>
          <w:rFonts w:ascii="Sakkal Majalla" w:eastAsia="Times New Roman" w:hAnsi="Sakkal Majalla" w:cs="Sakkal Majalla"/>
          <w:color w:val="000000" w:themeColor="text1"/>
          <w:sz w:val="28"/>
          <w:szCs w:val="28"/>
          <w:rtl/>
          <w:lang w:bidi="ar-EG"/>
        </w:rPr>
        <w:t xml:space="preserve">التصميم الجرافيكى فى تعزيز المحتوى </w:t>
      </w:r>
      <w:proofErr w:type="gramStart"/>
      <w:r w:rsidR="00CB412C" w:rsidRPr="00890933">
        <w:rPr>
          <w:rFonts w:ascii="Sakkal Majalla" w:eastAsia="Times New Roman" w:hAnsi="Sakkal Majalla" w:cs="Sakkal Majalla"/>
          <w:color w:val="000000" w:themeColor="text1"/>
          <w:sz w:val="28"/>
          <w:szCs w:val="28"/>
          <w:rtl/>
          <w:lang w:bidi="ar-EG"/>
        </w:rPr>
        <w:t>البصرى</w:t>
      </w:r>
      <w:proofErr w:type="gramEnd"/>
      <w:r w:rsidR="00CB412C" w:rsidRPr="00890933">
        <w:rPr>
          <w:rFonts w:ascii="Sakkal Majalla" w:eastAsia="Times New Roman" w:hAnsi="Sakkal Majalla" w:cs="Sakkal Majalla"/>
          <w:color w:val="000000" w:themeColor="text1"/>
          <w:sz w:val="28"/>
          <w:szCs w:val="28"/>
          <w:rtl/>
          <w:lang w:bidi="ar-EG"/>
        </w:rPr>
        <w:t xml:space="preserve"> بالمنصات الرقمية</w:t>
      </w:r>
    </w:p>
    <w:p w14:paraId="2421EE31" w14:textId="77777777" w:rsidR="00890933" w:rsidRPr="00221C53" w:rsidRDefault="00890933" w:rsidP="00E447ED">
      <w:pPr>
        <w:shd w:val="clear" w:color="auto" w:fill="FFFFFF"/>
        <w:tabs>
          <w:tab w:val="left" w:pos="5031"/>
        </w:tabs>
        <w:spacing w:after="0"/>
        <w:jc w:val="center"/>
        <w:rPr>
          <w:rFonts w:ascii="Sakkal Majalla" w:eastAsia="Times New Roman" w:hAnsi="Sakkal Majalla" w:cs="Sakkal Majalla"/>
          <w:color w:val="000000" w:themeColor="text1"/>
          <w:sz w:val="30"/>
          <w:szCs w:val="30"/>
          <w:rtl/>
          <w:lang w:bidi="ar-EG"/>
        </w:rPr>
      </w:pPr>
    </w:p>
    <w:tbl>
      <w:tblPr>
        <w:tblW w:w="9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
        <w:gridCol w:w="1015"/>
        <w:gridCol w:w="1069"/>
        <w:gridCol w:w="831"/>
        <w:gridCol w:w="720"/>
        <w:gridCol w:w="813"/>
        <w:gridCol w:w="720"/>
        <w:gridCol w:w="810"/>
        <w:gridCol w:w="720"/>
        <w:gridCol w:w="1853"/>
      </w:tblGrid>
      <w:tr w:rsidR="00CB412C" w:rsidRPr="00221C53" w14:paraId="167647E7" w14:textId="77777777" w:rsidTr="003D66E2">
        <w:trPr>
          <w:trHeight w:val="486"/>
          <w:jc w:val="center"/>
        </w:trPr>
        <w:tc>
          <w:tcPr>
            <w:tcW w:w="909" w:type="dxa"/>
            <w:shd w:val="clear" w:color="auto" w:fill="D9D9D9" w:themeFill="background1" w:themeFillShade="D9"/>
          </w:tcPr>
          <w:p w14:paraId="0582379E" w14:textId="77777777" w:rsidR="008E1E6B" w:rsidRPr="00221C53" w:rsidRDefault="008E1E6B" w:rsidP="00E447ED">
            <w:pPr>
              <w:spacing w:after="0"/>
              <w:jc w:val="center"/>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درجة الحرية</w:t>
            </w:r>
          </w:p>
        </w:tc>
        <w:tc>
          <w:tcPr>
            <w:tcW w:w="1015" w:type="dxa"/>
            <w:shd w:val="clear" w:color="auto" w:fill="D9D9D9" w:themeFill="background1" w:themeFillShade="D9"/>
          </w:tcPr>
          <w:p w14:paraId="6F9C4C83" w14:textId="77777777" w:rsidR="008E1E6B" w:rsidRPr="00221C53" w:rsidRDefault="008E1E6B" w:rsidP="00E447ED">
            <w:pPr>
              <w:spacing w:after="0"/>
              <w:jc w:val="center"/>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كا2</w:t>
            </w:r>
          </w:p>
        </w:tc>
        <w:tc>
          <w:tcPr>
            <w:tcW w:w="1069" w:type="dxa"/>
            <w:shd w:val="clear" w:color="auto" w:fill="D9D9D9" w:themeFill="background1" w:themeFillShade="D9"/>
          </w:tcPr>
          <w:p w14:paraId="5A302C8F" w14:textId="77777777" w:rsidR="008E1E6B" w:rsidRPr="00221C53" w:rsidRDefault="008E1E6B" w:rsidP="00E447ED">
            <w:pPr>
              <w:spacing w:after="0"/>
              <w:jc w:val="center"/>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الإجمالي</w:t>
            </w:r>
          </w:p>
        </w:tc>
        <w:tc>
          <w:tcPr>
            <w:tcW w:w="1551" w:type="dxa"/>
            <w:gridSpan w:val="2"/>
            <w:shd w:val="clear" w:color="auto" w:fill="D9D9D9" w:themeFill="background1" w:themeFillShade="D9"/>
          </w:tcPr>
          <w:p w14:paraId="052A443E" w14:textId="77777777" w:rsidR="008E1E6B" w:rsidRPr="00221C53" w:rsidRDefault="008E1E6B" w:rsidP="00E447ED">
            <w:pPr>
              <w:spacing w:after="0"/>
              <w:jc w:val="center"/>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سلبية</w:t>
            </w:r>
          </w:p>
        </w:tc>
        <w:tc>
          <w:tcPr>
            <w:tcW w:w="1533" w:type="dxa"/>
            <w:gridSpan w:val="2"/>
            <w:shd w:val="clear" w:color="auto" w:fill="D9D9D9" w:themeFill="background1" w:themeFillShade="D9"/>
          </w:tcPr>
          <w:p w14:paraId="4188AD47" w14:textId="77777777" w:rsidR="008E1E6B" w:rsidRPr="00221C53" w:rsidRDefault="008E1E6B" w:rsidP="00E447ED">
            <w:pPr>
              <w:spacing w:after="0"/>
              <w:jc w:val="center"/>
              <w:rPr>
                <w:rFonts w:ascii="Sakkal Majalla" w:eastAsia="Times New Roman" w:hAnsi="Sakkal Majalla" w:cs="Sakkal Majalla"/>
                <w:b/>
                <w:bCs/>
                <w:color w:val="000000" w:themeColor="text1"/>
                <w:sz w:val="30"/>
                <w:szCs w:val="30"/>
                <w:lang w:bidi="ar-EG"/>
              </w:rPr>
            </w:pPr>
            <w:r w:rsidRPr="00221C53">
              <w:rPr>
                <w:rFonts w:ascii="Sakkal Majalla" w:eastAsia="Times New Roman" w:hAnsi="Sakkal Majalla" w:cs="Sakkal Majalla"/>
                <w:b/>
                <w:bCs/>
                <w:color w:val="000000" w:themeColor="text1"/>
                <w:sz w:val="30"/>
                <w:szCs w:val="30"/>
                <w:rtl/>
                <w:lang w:bidi="ar-EG"/>
              </w:rPr>
              <w:t>محايدة</w:t>
            </w:r>
          </w:p>
        </w:tc>
        <w:tc>
          <w:tcPr>
            <w:tcW w:w="1530" w:type="dxa"/>
            <w:gridSpan w:val="2"/>
            <w:shd w:val="clear" w:color="auto" w:fill="D9D9D9" w:themeFill="background1" w:themeFillShade="D9"/>
          </w:tcPr>
          <w:p w14:paraId="336C63D2" w14:textId="77777777" w:rsidR="008E1E6B" w:rsidRPr="00221C53" w:rsidRDefault="008E1E6B" w:rsidP="00E447ED">
            <w:pPr>
              <w:spacing w:after="0"/>
              <w:jc w:val="center"/>
              <w:rPr>
                <w:rFonts w:ascii="Sakkal Majalla" w:eastAsia="Times New Roman" w:hAnsi="Sakkal Majalla" w:cs="Sakkal Majalla"/>
                <w:b/>
                <w:bCs/>
                <w:color w:val="000000" w:themeColor="text1"/>
                <w:sz w:val="30"/>
                <w:szCs w:val="30"/>
                <w:lang w:bidi="ar-EG"/>
              </w:rPr>
            </w:pPr>
            <w:r w:rsidRPr="00221C53">
              <w:rPr>
                <w:rFonts w:ascii="Sakkal Majalla" w:eastAsia="Times New Roman" w:hAnsi="Sakkal Majalla" w:cs="Sakkal Majalla"/>
                <w:b/>
                <w:bCs/>
                <w:color w:val="000000" w:themeColor="text1"/>
                <w:sz w:val="30"/>
                <w:szCs w:val="30"/>
                <w:rtl/>
                <w:lang w:bidi="ar-EG"/>
              </w:rPr>
              <w:t>إيجابية</w:t>
            </w:r>
          </w:p>
        </w:tc>
        <w:tc>
          <w:tcPr>
            <w:tcW w:w="1853" w:type="dxa"/>
            <w:vMerge w:val="restart"/>
            <w:shd w:val="clear" w:color="auto" w:fill="D9D9D9" w:themeFill="background1" w:themeFillShade="D9"/>
          </w:tcPr>
          <w:p w14:paraId="603E3FC3" w14:textId="77777777" w:rsidR="008E1E6B" w:rsidRPr="00221C53" w:rsidRDefault="00E447ED" w:rsidP="00E447ED">
            <w:pPr>
              <w:tabs>
                <w:tab w:val="left" w:pos="497"/>
                <w:tab w:val="center" w:pos="800"/>
                <w:tab w:val="right" w:pos="1601"/>
              </w:tabs>
              <w:spacing w:after="0"/>
              <w:rPr>
                <w:rFonts w:ascii="Sakkal Majalla" w:eastAsia="Times New Roman" w:hAnsi="Sakkal Majalla" w:cs="Sakkal Majalla"/>
                <w:b/>
                <w:bCs/>
                <w:color w:val="000000" w:themeColor="text1"/>
                <w:sz w:val="30"/>
                <w:szCs w:val="30"/>
                <w:lang w:bidi="ar-EG"/>
              </w:rPr>
            </w:pPr>
            <w:r w:rsidRPr="00221C53">
              <w:rPr>
                <w:rFonts w:ascii="Sakkal Majalla" w:eastAsia="Times New Roman" w:hAnsi="Sakkal Majalla" w:cs="Sakkal Majalla"/>
                <w:b/>
                <w:bCs/>
                <w:noProof/>
                <w:color w:val="000000" w:themeColor="text1"/>
                <w:sz w:val="30"/>
                <w:szCs w:val="30"/>
                <w:rtl/>
              </w:rPr>
              <mc:AlternateContent>
                <mc:Choice Requires="wps">
                  <w:drawing>
                    <wp:anchor distT="0" distB="0" distL="114300" distR="114300" simplePos="0" relativeHeight="251700224" behindDoc="0" locked="0" layoutInCell="1" allowOverlap="1" wp14:anchorId="65BAAFC6" wp14:editId="45F635D7">
                      <wp:simplePos x="0" y="0"/>
                      <wp:positionH relativeFrom="column">
                        <wp:posOffset>-63106</wp:posOffset>
                      </wp:positionH>
                      <wp:positionV relativeFrom="paragraph">
                        <wp:posOffset>-11058</wp:posOffset>
                      </wp:positionV>
                      <wp:extent cx="1156138" cy="777744"/>
                      <wp:effectExtent l="0" t="0" r="25400" b="22860"/>
                      <wp:wrapNone/>
                      <wp:docPr id="9" name="Straight Connector 9"/>
                      <wp:cNvGraphicFramePr/>
                      <a:graphic xmlns:a="http://schemas.openxmlformats.org/drawingml/2006/main">
                        <a:graphicData uri="http://schemas.microsoft.com/office/word/2010/wordprocessingShape">
                          <wps:wsp>
                            <wps:cNvCnPr/>
                            <wps:spPr>
                              <a:xfrm flipH="1">
                                <a:off x="0" y="0"/>
                                <a:ext cx="1156138" cy="777744"/>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w14:anchorId="3BE308D7" id="Straight Connector 9" o:spid="_x0000_s1026" style="position:absolute;flip:x;z-index:251700224;visibility:visible;mso-wrap-style:square;mso-wrap-distance-left:9pt;mso-wrap-distance-top:0;mso-wrap-distance-right:9pt;mso-wrap-distance-bottom:0;mso-position-horizontal:absolute;mso-position-horizontal-relative:text;mso-position-vertical:absolute;mso-position-vertical-relative:text" from="-4.95pt,-.85pt" to="86.1pt,6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"/>
                  </w:pict>
                </mc:Fallback>
              </mc:AlternateContent>
            </w:r>
            <w:r w:rsidR="008E1E6B" w:rsidRPr="00221C53">
              <w:rPr>
                <w:rFonts w:ascii="Sakkal Majalla" w:eastAsia="Times New Roman" w:hAnsi="Sakkal Majalla" w:cs="Sakkal Majalla"/>
                <w:b/>
                <w:bCs/>
                <w:color w:val="000000" w:themeColor="text1"/>
                <w:sz w:val="30"/>
                <w:szCs w:val="30"/>
                <w:rtl/>
                <w:lang w:bidi="ar-EG"/>
              </w:rPr>
              <w:tab/>
              <w:t xml:space="preserve"> الاتجاهات</w:t>
            </w:r>
          </w:p>
          <w:p w14:paraId="4F20F8D3" w14:textId="77777777" w:rsidR="008E1E6B" w:rsidRPr="00221C53" w:rsidRDefault="008E1E6B" w:rsidP="00E447ED">
            <w:pPr>
              <w:spacing w:after="0"/>
              <w:rPr>
                <w:rFonts w:ascii="Sakkal Majalla" w:eastAsia="Times New Roman" w:hAnsi="Sakkal Majalla" w:cs="Sakkal Majalla"/>
                <w:b/>
                <w:bCs/>
                <w:color w:val="000000" w:themeColor="text1"/>
                <w:sz w:val="30"/>
                <w:szCs w:val="30"/>
                <w:lang w:bidi="ar-EG"/>
              </w:rPr>
            </w:pPr>
          </w:p>
          <w:p w14:paraId="3EF6A074" w14:textId="77777777" w:rsidR="008E1E6B" w:rsidRPr="00221C53" w:rsidRDefault="00CB412C" w:rsidP="00E447ED">
            <w:pPr>
              <w:spacing w:after="0"/>
              <w:rPr>
                <w:rFonts w:ascii="Sakkal Majalla" w:eastAsia="Times New Roman" w:hAnsi="Sakkal Majalla" w:cs="Sakkal Majalla"/>
                <w:b/>
                <w:bCs/>
                <w:color w:val="000000" w:themeColor="text1"/>
                <w:sz w:val="30"/>
                <w:szCs w:val="30"/>
                <w:lang w:bidi="ar-EG"/>
              </w:rPr>
            </w:pPr>
            <w:r w:rsidRPr="00221C53">
              <w:rPr>
                <w:rFonts w:ascii="Sakkal Majalla" w:eastAsia="Times New Roman" w:hAnsi="Sakkal Majalla" w:cs="Sakkal Majalla"/>
                <w:b/>
                <w:bCs/>
                <w:color w:val="000000" w:themeColor="text1"/>
                <w:sz w:val="30"/>
                <w:szCs w:val="30"/>
                <w:rtl/>
                <w:lang w:bidi="ar-EG"/>
              </w:rPr>
              <w:t>الجنس</w:t>
            </w:r>
          </w:p>
        </w:tc>
      </w:tr>
      <w:tr w:rsidR="003D66E2" w:rsidRPr="00221C53" w14:paraId="7864C40C" w14:textId="77777777" w:rsidTr="00E447ED">
        <w:trPr>
          <w:cantSplit/>
          <w:trHeight w:val="359"/>
          <w:jc w:val="center"/>
        </w:trPr>
        <w:tc>
          <w:tcPr>
            <w:tcW w:w="909" w:type="dxa"/>
            <w:vMerge w:val="restart"/>
          </w:tcPr>
          <w:p w14:paraId="52B12084"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p>
          <w:p w14:paraId="7039393F" w14:textId="77777777" w:rsidR="008E1E6B" w:rsidRPr="00221C53" w:rsidRDefault="008E1E6B" w:rsidP="00E447ED">
            <w:pPr>
              <w:spacing w:after="0"/>
              <w:rPr>
                <w:rFonts w:ascii="Sakkal Majalla" w:eastAsia="Times New Roman" w:hAnsi="Sakkal Majalla" w:cs="Sakkal Majalla"/>
                <w:color w:val="000000" w:themeColor="text1"/>
                <w:sz w:val="32"/>
                <w:szCs w:val="32"/>
                <w:rtl/>
                <w:lang w:bidi="ar-EG"/>
              </w:rPr>
            </w:pPr>
          </w:p>
          <w:p w14:paraId="5E562929"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2</w:t>
            </w:r>
          </w:p>
          <w:p w14:paraId="2A75ECBA"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p>
        </w:tc>
        <w:tc>
          <w:tcPr>
            <w:tcW w:w="1015" w:type="dxa"/>
            <w:vMerge w:val="restart"/>
          </w:tcPr>
          <w:p w14:paraId="09076574"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p>
          <w:p w14:paraId="7BCBCA5C" w14:textId="77777777" w:rsidR="008E1E6B" w:rsidRPr="00221C53" w:rsidRDefault="008E1E6B" w:rsidP="00E447ED">
            <w:pPr>
              <w:spacing w:after="0"/>
              <w:rPr>
                <w:rFonts w:ascii="Sakkal Majalla" w:eastAsia="Times New Roman" w:hAnsi="Sakkal Majalla" w:cs="Sakkal Majalla"/>
                <w:color w:val="000000" w:themeColor="text1"/>
                <w:sz w:val="32"/>
                <w:szCs w:val="32"/>
                <w:rtl/>
                <w:lang w:bidi="ar-EG"/>
              </w:rPr>
            </w:pPr>
          </w:p>
          <w:p w14:paraId="541F269A"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29.98</w:t>
            </w:r>
          </w:p>
          <w:p w14:paraId="4A18D376"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(دالة)</w:t>
            </w:r>
          </w:p>
        </w:tc>
        <w:tc>
          <w:tcPr>
            <w:tcW w:w="1069" w:type="dxa"/>
            <w:shd w:val="clear" w:color="auto" w:fill="auto"/>
          </w:tcPr>
          <w:p w14:paraId="357536D3"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p>
        </w:tc>
        <w:tc>
          <w:tcPr>
            <w:tcW w:w="831" w:type="dxa"/>
            <w:shd w:val="clear" w:color="auto" w:fill="auto"/>
          </w:tcPr>
          <w:p w14:paraId="6CC51823"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w:t>
            </w:r>
          </w:p>
        </w:tc>
        <w:tc>
          <w:tcPr>
            <w:tcW w:w="720" w:type="dxa"/>
            <w:shd w:val="clear" w:color="auto" w:fill="auto"/>
          </w:tcPr>
          <w:p w14:paraId="603BEE99"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ك</w:t>
            </w:r>
          </w:p>
        </w:tc>
        <w:tc>
          <w:tcPr>
            <w:tcW w:w="813" w:type="dxa"/>
            <w:shd w:val="clear" w:color="auto" w:fill="auto"/>
          </w:tcPr>
          <w:p w14:paraId="763D5565"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w:t>
            </w:r>
          </w:p>
        </w:tc>
        <w:tc>
          <w:tcPr>
            <w:tcW w:w="720" w:type="dxa"/>
            <w:shd w:val="clear" w:color="auto" w:fill="auto"/>
          </w:tcPr>
          <w:p w14:paraId="2A020086"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ك</w:t>
            </w:r>
          </w:p>
        </w:tc>
        <w:tc>
          <w:tcPr>
            <w:tcW w:w="810" w:type="dxa"/>
            <w:shd w:val="clear" w:color="auto" w:fill="auto"/>
          </w:tcPr>
          <w:p w14:paraId="29DADFAF"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w:t>
            </w:r>
          </w:p>
        </w:tc>
        <w:tc>
          <w:tcPr>
            <w:tcW w:w="720" w:type="dxa"/>
            <w:shd w:val="clear" w:color="auto" w:fill="auto"/>
          </w:tcPr>
          <w:p w14:paraId="4CC40F98"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ك</w:t>
            </w:r>
          </w:p>
        </w:tc>
        <w:tc>
          <w:tcPr>
            <w:tcW w:w="1853" w:type="dxa"/>
            <w:vMerge/>
            <w:shd w:val="clear" w:color="auto" w:fill="auto"/>
          </w:tcPr>
          <w:p w14:paraId="18971DF3"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p>
        </w:tc>
      </w:tr>
      <w:tr w:rsidR="003D66E2" w:rsidRPr="00221C53" w14:paraId="682B2BE2" w14:textId="77777777" w:rsidTr="003D66E2">
        <w:trPr>
          <w:trHeight w:val="413"/>
          <w:jc w:val="center"/>
        </w:trPr>
        <w:tc>
          <w:tcPr>
            <w:tcW w:w="909" w:type="dxa"/>
            <w:vMerge/>
          </w:tcPr>
          <w:p w14:paraId="4CC1F938"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p>
        </w:tc>
        <w:tc>
          <w:tcPr>
            <w:tcW w:w="1015" w:type="dxa"/>
            <w:vMerge/>
          </w:tcPr>
          <w:p w14:paraId="4882B2BC"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p>
        </w:tc>
        <w:tc>
          <w:tcPr>
            <w:tcW w:w="1069" w:type="dxa"/>
            <w:shd w:val="clear" w:color="auto" w:fill="auto"/>
          </w:tcPr>
          <w:p w14:paraId="590FA485"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106</w:t>
            </w:r>
          </w:p>
        </w:tc>
        <w:tc>
          <w:tcPr>
            <w:tcW w:w="831" w:type="dxa"/>
            <w:shd w:val="clear" w:color="auto" w:fill="auto"/>
          </w:tcPr>
          <w:p w14:paraId="4827746F"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29.8</w:t>
            </w:r>
          </w:p>
        </w:tc>
        <w:tc>
          <w:tcPr>
            <w:tcW w:w="720" w:type="dxa"/>
            <w:shd w:val="clear" w:color="auto" w:fill="auto"/>
          </w:tcPr>
          <w:p w14:paraId="2CAA924E"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17</w:t>
            </w:r>
          </w:p>
        </w:tc>
        <w:tc>
          <w:tcPr>
            <w:tcW w:w="813" w:type="dxa"/>
            <w:shd w:val="clear" w:color="auto" w:fill="auto"/>
          </w:tcPr>
          <w:p w14:paraId="26BB74DB"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44.4</w:t>
            </w:r>
          </w:p>
        </w:tc>
        <w:tc>
          <w:tcPr>
            <w:tcW w:w="720" w:type="dxa"/>
            <w:shd w:val="clear" w:color="auto" w:fill="auto"/>
          </w:tcPr>
          <w:p w14:paraId="007ECA15"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24</w:t>
            </w:r>
          </w:p>
        </w:tc>
        <w:tc>
          <w:tcPr>
            <w:tcW w:w="810" w:type="dxa"/>
            <w:shd w:val="clear" w:color="auto" w:fill="auto"/>
          </w:tcPr>
          <w:p w14:paraId="1B1B36E9"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73.1</w:t>
            </w:r>
          </w:p>
        </w:tc>
        <w:tc>
          <w:tcPr>
            <w:tcW w:w="720" w:type="dxa"/>
            <w:shd w:val="clear" w:color="auto" w:fill="auto"/>
          </w:tcPr>
          <w:p w14:paraId="7E1653B8"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65</w:t>
            </w:r>
          </w:p>
        </w:tc>
        <w:tc>
          <w:tcPr>
            <w:tcW w:w="1853" w:type="dxa"/>
            <w:shd w:val="clear" w:color="auto" w:fill="auto"/>
          </w:tcPr>
          <w:p w14:paraId="3996C5B3" w14:textId="77777777" w:rsidR="008E1E6B" w:rsidRPr="00221C53" w:rsidRDefault="008E1E6B" w:rsidP="00E447ED">
            <w:pPr>
              <w:spacing w:after="0"/>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ذكور</w:t>
            </w:r>
          </w:p>
        </w:tc>
      </w:tr>
      <w:tr w:rsidR="003D66E2" w:rsidRPr="00221C53" w14:paraId="732FC251" w14:textId="77777777" w:rsidTr="003D66E2">
        <w:trPr>
          <w:trHeight w:val="422"/>
          <w:jc w:val="center"/>
        </w:trPr>
        <w:tc>
          <w:tcPr>
            <w:tcW w:w="909" w:type="dxa"/>
            <w:vMerge/>
          </w:tcPr>
          <w:p w14:paraId="5B3F5E5B"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p>
        </w:tc>
        <w:tc>
          <w:tcPr>
            <w:tcW w:w="1015" w:type="dxa"/>
            <w:vMerge/>
          </w:tcPr>
          <w:p w14:paraId="2913C06C"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p>
        </w:tc>
        <w:tc>
          <w:tcPr>
            <w:tcW w:w="1069" w:type="dxa"/>
            <w:shd w:val="clear" w:color="auto" w:fill="auto"/>
          </w:tcPr>
          <w:p w14:paraId="75C9B045"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94</w:t>
            </w:r>
          </w:p>
        </w:tc>
        <w:tc>
          <w:tcPr>
            <w:tcW w:w="831" w:type="dxa"/>
            <w:shd w:val="clear" w:color="auto" w:fill="auto"/>
          </w:tcPr>
          <w:p w14:paraId="557C3A61"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70.2</w:t>
            </w:r>
          </w:p>
        </w:tc>
        <w:tc>
          <w:tcPr>
            <w:tcW w:w="720" w:type="dxa"/>
            <w:shd w:val="clear" w:color="auto" w:fill="auto"/>
          </w:tcPr>
          <w:p w14:paraId="19D88A0F"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40</w:t>
            </w:r>
          </w:p>
        </w:tc>
        <w:tc>
          <w:tcPr>
            <w:tcW w:w="813" w:type="dxa"/>
            <w:shd w:val="clear" w:color="auto" w:fill="auto"/>
          </w:tcPr>
          <w:p w14:paraId="23352DBA"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55.6</w:t>
            </w:r>
          </w:p>
        </w:tc>
        <w:tc>
          <w:tcPr>
            <w:tcW w:w="720" w:type="dxa"/>
            <w:shd w:val="clear" w:color="auto" w:fill="auto"/>
          </w:tcPr>
          <w:p w14:paraId="4A280EF6"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30</w:t>
            </w:r>
          </w:p>
        </w:tc>
        <w:tc>
          <w:tcPr>
            <w:tcW w:w="810" w:type="dxa"/>
            <w:shd w:val="clear" w:color="auto" w:fill="auto"/>
          </w:tcPr>
          <w:p w14:paraId="7DD2DDC3"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26.9</w:t>
            </w:r>
          </w:p>
        </w:tc>
        <w:tc>
          <w:tcPr>
            <w:tcW w:w="720" w:type="dxa"/>
            <w:shd w:val="clear" w:color="auto" w:fill="auto"/>
          </w:tcPr>
          <w:p w14:paraId="1D927F59"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24</w:t>
            </w:r>
          </w:p>
        </w:tc>
        <w:tc>
          <w:tcPr>
            <w:tcW w:w="1853" w:type="dxa"/>
            <w:shd w:val="clear" w:color="auto" w:fill="auto"/>
          </w:tcPr>
          <w:p w14:paraId="182C3667" w14:textId="77777777" w:rsidR="008E1E6B" w:rsidRPr="00221C53" w:rsidRDefault="008E1E6B" w:rsidP="00E447ED">
            <w:pPr>
              <w:spacing w:after="0"/>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إناث</w:t>
            </w:r>
          </w:p>
        </w:tc>
      </w:tr>
      <w:tr w:rsidR="003D66E2" w:rsidRPr="00221C53" w14:paraId="1A2BF8F4" w14:textId="77777777" w:rsidTr="003D66E2">
        <w:trPr>
          <w:trHeight w:val="369"/>
          <w:jc w:val="center"/>
        </w:trPr>
        <w:tc>
          <w:tcPr>
            <w:tcW w:w="909" w:type="dxa"/>
            <w:vMerge/>
          </w:tcPr>
          <w:p w14:paraId="0A3E8069"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p>
        </w:tc>
        <w:tc>
          <w:tcPr>
            <w:tcW w:w="1015" w:type="dxa"/>
            <w:vMerge/>
          </w:tcPr>
          <w:p w14:paraId="1AD0EDAD"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p>
        </w:tc>
        <w:tc>
          <w:tcPr>
            <w:tcW w:w="1069" w:type="dxa"/>
            <w:shd w:val="clear" w:color="auto" w:fill="auto"/>
          </w:tcPr>
          <w:p w14:paraId="5C3ABBCB"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200</w:t>
            </w:r>
          </w:p>
        </w:tc>
        <w:tc>
          <w:tcPr>
            <w:tcW w:w="831" w:type="dxa"/>
            <w:shd w:val="clear" w:color="auto" w:fill="auto"/>
          </w:tcPr>
          <w:p w14:paraId="5443528E"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100</w:t>
            </w:r>
          </w:p>
        </w:tc>
        <w:tc>
          <w:tcPr>
            <w:tcW w:w="720" w:type="dxa"/>
            <w:shd w:val="clear" w:color="auto" w:fill="auto"/>
          </w:tcPr>
          <w:p w14:paraId="35C2FC6F"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57</w:t>
            </w:r>
          </w:p>
        </w:tc>
        <w:tc>
          <w:tcPr>
            <w:tcW w:w="813" w:type="dxa"/>
            <w:shd w:val="clear" w:color="auto" w:fill="auto"/>
          </w:tcPr>
          <w:p w14:paraId="145B08EA"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100</w:t>
            </w:r>
          </w:p>
        </w:tc>
        <w:tc>
          <w:tcPr>
            <w:tcW w:w="720" w:type="dxa"/>
            <w:shd w:val="clear" w:color="auto" w:fill="auto"/>
          </w:tcPr>
          <w:p w14:paraId="0371C3A4"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54</w:t>
            </w:r>
          </w:p>
        </w:tc>
        <w:tc>
          <w:tcPr>
            <w:tcW w:w="810" w:type="dxa"/>
            <w:shd w:val="clear" w:color="auto" w:fill="auto"/>
          </w:tcPr>
          <w:p w14:paraId="3E6B1AC2"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100</w:t>
            </w:r>
          </w:p>
        </w:tc>
        <w:tc>
          <w:tcPr>
            <w:tcW w:w="720" w:type="dxa"/>
            <w:shd w:val="clear" w:color="auto" w:fill="auto"/>
          </w:tcPr>
          <w:p w14:paraId="2DEE5673"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89</w:t>
            </w:r>
          </w:p>
        </w:tc>
        <w:tc>
          <w:tcPr>
            <w:tcW w:w="1853" w:type="dxa"/>
            <w:shd w:val="clear" w:color="auto" w:fill="auto"/>
          </w:tcPr>
          <w:p w14:paraId="2B7748AE" w14:textId="77777777" w:rsidR="008E1E6B" w:rsidRPr="00221C53" w:rsidRDefault="008E1E6B" w:rsidP="00E447ED">
            <w:pPr>
              <w:spacing w:after="0"/>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المجموع</w:t>
            </w:r>
          </w:p>
        </w:tc>
      </w:tr>
    </w:tbl>
    <w:p w14:paraId="23FA75E5" w14:textId="77777777" w:rsidR="008E1E6B" w:rsidRPr="00221C53" w:rsidRDefault="008E1E6B" w:rsidP="00554D89">
      <w:pPr>
        <w:shd w:val="clear" w:color="auto" w:fill="FFFFFF"/>
        <w:tabs>
          <w:tab w:val="left" w:pos="7443"/>
        </w:tabs>
        <w:spacing w:after="120" w:line="360" w:lineRule="auto"/>
        <w:jc w:val="center"/>
        <w:rPr>
          <w:rFonts w:ascii="Sakkal Majalla" w:eastAsia="Times New Roman" w:hAnsi="Sakkal Majalla" w:cs="Sakkal Majalla"/>
          <w:b/>
          <w:bCs/>
          <w:color w:val="000000" w:themeColor="text1"/>
          <w:sz w:val="24"/>
          <w:szCs w:val="24"/>
          <w:rtl/>
          <w:lang w:bidi="ar-EG"/>
        </w:rPr>
      </w:pPr>
      <w:r w:rsidRPr="00221C53">
        <w:rPr>
          <w:rFonts w:ascii="Sakkal Majalla" w:eastAsia="Times New Roman" w:hAnsi="Sakkal Majalla" w:cs="Sakkal Majalla"/>
          <w:b/>
          <w:bCs/>
          <w:color w:val="000000" w:themeColor="text1"/>
          <w:sz w:val="24"/>
          <w:szCs w:val="24"/>
          <w:rtl/>
          <w:lang w:bidi="ar-EG"/>
        </w:rPr>
        <w:t>كا2= 29.98                            مستوى المعنوية: 0.05                         درجة الحرية =2</w:t>
      </w:r>
    </w:p>
    <w:p w14:paraId="5A899015" w14:textId="77777777" w:rsidR="003D66E2" w:rsidRPr="00890933" w:rsidRDefault="008E1E6B" w:rsidP="00E447ED">
      <w:pPr>
        <w:shd w:val="clear" w:color="auto" w:fill="FFFFFF"/>
        <w:spacing w:after="120" w:line="360" w:lineRule="auto"/>
        <w:jc w:val="both"/>
        <w:rPr>
          <w:rFonts w:ascii="Sakkal Majalla" w:eastAsia="Times New Roman" w:hAnsi="Sakkal Majalla" w:cs="Sakkal Majalla"/>
          <w:color w:val="000000" w:themeColor="text1"/>
          <w:sz w:val="28"/>
          <w:szCs w:val="28"/>
          <w:rtl/>
          <w:lang w:bidi="ar-EG"/>
        </w:rPr>
      </w:pPr>
      <w:r w:rsidRPr="00890933">
        <w:rPr>
          <w:rFonts w:ascii="Sakkal Majalla" w:eastAsia="Times New Roman" w:hAnsi="Sakkal Majalla" w:cs="Sakkal Majalla"/>
          <w:color w:val="000000" w:themeColor="text1"/>
          <w:sz w:val="28"/>
          <w:szCs w:val="28"/>
          <w:rtl/>
          <w:lang w:bidi="ar-EG"/>
        </w:rPr>
        <w:t xml:space="preserve">تشير بيانات </w:t>
      </w:r>
      <w:r w:rsidR="00F37FBE" w:rsidRPr="00890933">
        <w:rPr>
          <w:rFonts w:ascii="Sakkal Majalla" w:eastAsia="Times New Roman" w:hAnsi="Sakkal Majalla" w:cs="Sakkal Majalla"/>
          <w:color w:val="000000" w:themeColor="text1"/>
          <w:sz w:val="28"/>
          <w:szCs w:val="28"/>
          <w:rtl/>
          <w:lang w:bidi="ar-EG"/>
        </w:rPr>
        <w:t>الجدول السابق</w:t>
      </w:r>
      <w:r w:rsidRPr="00890933">
        <w:rPr>
          <w:rFonts w:ascii="Sakkal Majalla" w:eastAsia="Times New Roman" w:hAnsi="Sakkal Majalla" w:cs="Sakkal Majalla"/>
          <w:color w:val="000000" w:themeColor="text1"/>
          <w:sz w:val="28"/>
          <w:szCs w:val="28"/>
          <w:rtl/>
          <w:lang w:bidi="ar-EG"/>
        </w:rPr>
        <w:t xml:space="preserve"> إلى العلاقة بين </w:t>
      </w:r>
      <w:r w:rsidR="00F37FBE" w:rsidRPr="00890933">
        <w:rPr>
          <w:rFonts w:ascii="Sakkal Majalla" w:eastAsia="Times New Roman" w:hAnsi="Sakkal Majalla" w:cs="Sakkal Majalla"/>
          <w:color w:val="000000" w:themeColor="text1"/>
          <w:sz w:val="28"/>
          <w:szCs w:val="28"/>
          <w:rtl/>
          <w:lang w:bidi="ar-EG"/>
        </w:rPr>
        <w:t>الجنس</w:t>
      </w:r>
      <w:r w:rsidRPr="00890933">
        <w:rPr>
          <w:rFonts w:ascii="Sakkal Majalla" w:eastAsia="Times New Roman" w:hAnsi="Sakkal Majalla" w:cs="Sakkal Majalla"/>
          <w:color w:val="000000" w:themeColor="text1"/>
          <w:sz w:val="28"/>
          <w:szCs w:val="28"/>
          <w:rtl/>
          <w:lang w:bidi="ar-EG"/>
        </w:rPr>
        <w:t xml:space="preserve"> </w:t>
      </w:r>
      <w:r w:rsidR="00F37FBE" w:rsidRPr="00890933">
        <w:rPr>
          <w:rFonts w:ascii="Sakkal Majalla" w:eastAsia="Times New Roman" w:hAnsi="Sakkal Majalla" w:cs="Sakkal Majalla"/>
          <w:color w:val="000000" w:themeColor="text1"/>
          <w:sz w:val="28"/>
          <w:szCs w:val="28"/>
          <w:rtl/>
          <w:lang w:bidi="ar-EG"/>
        </w:rPr>
        <w:t xml:space="preserve">وإتجاهات المبحوثين نحو فعالية دور التصميم الجرافيكى فى تعزيز المحتوى البصرى بالمنصات </w:t>
      </w:r>
      <w:proofErr w:type="gramStart"/>
      <w:r w:rsidR="00F37FBE" w:rsidRPr="00890933">
        <w:rPr>
          <w:rFonts w:ascii="Sakkal Majalla" w:eastAsia="Times New Roman" w:hAnsi="Sakkal Majalla" w:cs="Sakkal Majalla"/>
          <w:color w:val="000000" w:themeColor="text1"/>
          <w:sz w:val="28"/>
          <w:szCs w:val="28"/>
          <w:rtl/>
          <w:lang w:bidi="ar-EG"/>
        </w:rPr>
        <w:t xml:space="preserve">الرقمية </w:t>
      </w:r>
      <w:r w:rsidRPr="00890933">
        <w:rPr>
          <w:rFonts w:ascii="Sakkal Majalla" w:eastAsia="Times New Roman" w:hAnsi="Sakkal Majalla" w:cs="Sakkal Majalla"/>
          <w:color w:val="000000" w:themeColor="text1"/>
          <w:sz w:val="28"/>
          <w:szCs w:val="28"/>
          <w:rtl/>
          <w:lang w:bidi="ar-EG"/>
        </w:rPr>
        <w:t>،</w:t>
      </w:r>
      <w:proofErr w:type="gramEnd"/>
      <w:r w:rsidRPr="00890933">
        <w:rPr>
          <w:rFonts w:ascii="Sakkal Majalla" w:eastAsia="Times New Roman" w:hAnsi="Sakkal Majalla" w:cs="Sakkal Majalla"/>
          <w:color w:val="000000" w:themeColor="text1"/>
          <w:sz w:val="28"/>
          <w:szCs w:val="28"/>
          <w:rtl/>
          <w:lang w:bidi="ar-EG"/>
        </w:rPr>
        <w:t xml:space="preserve"> وبحساب قيمة معامل كا2، وُجد أنها تساوي = 29.98، وهي قيمة أكبر من قيتها الجدولية، عند مستوى معنوية 0.05، ودرجة حرية 2، وهو ما يعني وجود فروق ذات دلالة إحصائية في </w:t>
      </w:r>
      <w:r w:rsidR="00F37FBE" w:rsidRPr="00890933">
        <w:rPr>
          <w:rFonts w:ascii="Sakkal Majalla" w:eastAsia="Times New Roman" w:hAnsi="Sakkal Majalla" w:cs="Sakkal Majalla"/>
          <w:color w:val="000000" w:themeColor="text1"/>
          <w:sz w:val="28"/>
          <w:szCs w:val="28"/>
          <w:rtl/>
          <w:lang w:bidi="ar-EG"/>
        </w:rPr>
        <w:t>إتجاهات المبحوثين نحو فعالية دور التصميم الجرافيكى فى تعزيز المحتوى البصرى بالمنصات الرقمية</w:t>
      </w:r>
      <w:r w:rsidRPr="00890933">
        <w:rPr>
          <w:rFonts w:ascii="Sakkal Majalla" w:eastAsia="Times New Roman" w:hAnsi="Sakkal Majalla" w:cs="Sakkal Majalla"/>
          <w:color w:val="000000" w:themeColor="text1"/>
          <w:sz w:val="28"/>
          <w:szCs w:val="28"/>
          <w:rtl/>
          <w:lang w:bidi="ar-EG"/>
        </w:rPr>
        <w:t xml:space="preserve"> وفقاً لمتغير النوع، لصالح فئة الذكور.</w:t>
      </w:r>
    </w:p>
    <w:p w14:paraId="6A6950D0" w14:textId="77777777" w:rsidR="00F37FBE" w:rsidRPr="00221C53" w:rsidRDefault="00F37FBE" w:rsidP="00E447ED">
      <w:pPr>
        <w:shd w:val="clear" w:color="auto" w:fill="FFFFFF"/>
        <w:tabs>
          <w:tab w:val="left" w:pos="5031"/>
        </w:tabs>
        <w:spacing w:after="0"/>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جدول</w:t>
      </w:r>
      <w:r w:rsidR="00034EDD" w:rsidRPr="00221C53">
        <w:rPr>
          <w:rFonts w:ascii="Sakkal Majalla" w:eastAsia="Times New Roman" w:hAnsi="Sakkal Majalla" w:cs="Sakkal Majalla"/>
          <w:color w:val="000000" w:themeColor="text1"/>
          <w:sz w:val="30"/>
          <w:szCs w:val="30"/>
          <w:rtl/>
          <w:lang w:bidi="ar-EG"/>
        </w:rPr>
        <w:t xml:space="preserve"> رقم</w:t>
      </w:r>
      <w:r w:rsidRPr="00221C53">
        <w:rPr>
          <w:rFonts w:ascii="Sakkal Majalla" w:eastAsia="Times New Roman" w:hAnsi="Sakkal Majalla" w:cs="Sakkal Majalla"/>
          <w:color w:val="000000" w:themeColor="text1"/>
          <w:sz w:val="30"/>
          <w:szCs w:val="30"/>
          <w:rtl/>
          <w:lang w:bidi="ar-EG"/>
        </w:rPr>
        <w:t xml:space="preserve"> (</w:t>
      </w:r>
      <w:r w:rsidR="00034EDD" w:rsidRPr="00221C53">
        <w:rPr>
          <w:rFonts w:ascii="Sakkal Majalla" w:eastAsia="Times New Roman" w:hAnsi="Sakkal Majalla" w:cs="Sakkal Majalla"/>
          <w:color w:val="000000" w:themeColor="text1"/>
          <w:sz w:val="30"/>
          <w:szCs w:val="30"/>
          <w:rtl/>
          <w:lang w:bidi="ar-EG"/>
        </w:rPr>
        <w:t>14</w:t>
      </w:r>
      <w:r w:rsidRPr="00221C53">
        <w:rPr>
          <w:rFonts w:ascii="Sakkal Majalla" w:eastAsia="Times New Roman" w:hAnsi="Sakkal Majalla" w:cs="Sakkal Majalla"/>
          <w:color w:val="000000" w:themeColor="text1"/>
          <w:sz w:val="30"/>
          <w:szCs w:val="30"/>
          <w:rtl/>
          <w:lang w:bidi="ar-EG"/>
        </w:rPr>
        <w:t>)</w:t>
      </w:r>
    </w:p>
    <w:p w14:paraId="654E3DF0" w14:textId="77777777" w:rsidR="008E1E6B" w:rsidRPr="00221C53" w:rsidRDefault="00F37FBE" w:rsidP="00890933">
      <w:pPr>
        <w:shd w:val="clear" w:color="auto" w:fill="FFFFFF"/>
        <w:tabs>
          <w:tab w:val="left" w:pos="5031"/>
        </w:tabs>
        <w:spacing w:after="0" w:line="360" w:lineRule="auto"/>
        <w:jc w:val="both"/>
        <w:rPr>
          <w:rFonts w:ascii="Sakkal Majalla" w:eastAsia="Times New Roman" w:hAnsi="Sakkal Majalla" w:cs="Sakkal Majalla"/>
          <w:color w:val="000000" w:themeColor="text1"/>
          <w:sz w:val="30"/>
          <w:szCs w:val="30"/>
          <w:lang w:bidi="ar-EG"/>
        </w:rPr>
      </w:pPr>
      <w:r w:rsidRPr="00221C53">
        <w:rPr>
          <w:rFonts w:ascii="Sakkal Majalla" w:eastAsia="Times New Roman" w:hAnsi="Sakkal Majalla" w:cs="Sakkal Majalla"/>
          <w:color w:val="000000" w:themeColor="text1"/>
          <w:sz w:val="30"/>
          <w:szCs w:val="30"/>
          <w:rtl/>
          <w:lang w:bidi="ar-EG"/>
        </w:rPr>
        <w:lastRenderedPageBreak/>
        <w:t xml:space="preserve">العلاقة بين العمر وإتجاهات المبحوثين نحو فعالية دور التصميم الجرافيكى فى تعزيز المحتوى </w:t>
      </w:r>
      <w:proofErr w:type="gramStart"/>
      <w:r w:rsidRPr="00221C53">
        <w:rPr>
          <w:rFonts w:ascii="Sakkal Majalla" w:eastAsia="Times New Roman" w:hAnsi="Sakkal Majalla" w:cs="Sakkal Majalla"/>
          <w:color w:val="000000" w:themeColor="text1"/>
          <w:sz w:val="30"/>
          <w:szCs w:val="30"/>
          <w:rtl/>
          <w:lang w:bidi="ar-EG"/>
        </w:rPr>
        <w:t>البصرى</w:t>
      </w:r>
      <w:proofErr w:type="gramEnd"/>
      <w:r w:rsidRPr="00221C53">
        <w:rPr>
          <w:rFonts w:ascii="Sakkal Majalla" w:eastAsia="Times New Roman" w:hAnsi="Sakkal Majalla" w:cs="Sakkal Majalla"/>
          <w:color w:val="000000" w:themeColor="text1"/>
          <w:sz w:val="30"/>
          <w:szCs w:val="30"/>
          <w:rtl/>
          <w:lang w:bidi="ar-EG"/>
        </w:rPr>
        <w:t xml:space="preserve"> بالمنصات الرقمية</w:t>
      </w:r>
    </w:p>
    <w:tbl>
      <w:tblPr>
        <w:tblW w:w="96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1"/>
        <w:gridCol w:w="1014"/>
        <w:gridCol w:w="1069"/>
        <w:gridCol w:w="831"/>
        <w:gridCol w:w="732"/>
        <w:gridCol w:w="801"/>
        <w:gridCol w:w="720"/>
        <w:gridCol w:w="810"/>
        <w:gridCol w:w="720"/>
        <w:gridCol w:w="2071"/>
      </w:tblGrid>
      <w:tr w:rsidR="00F37FBE" w:rsidRPr="00221C53" w14:paraId="35A5EF7B" w14:textId="77777777" w:rsidTr="003D66E2">
        <w:trPr>
          <w:trHeight w:val="486"/>
          <w:jc w:val="center"/>
        </w:trPr>
        <w:tc>
          <w:tcPr>
            <w:tcW w:w="911" w:type="dxa"/>
            <w:shd w:val="clear" w:color="auto" w:fill="D9D9D9" w:themeFill="background1" w:themeFillShade="D9"/>
          </w:tcPr>
          <w:p w14:paraId="05AAFC21" w14:textId="77777777" w:rsidR="008E1E6B" w:rsidRPr="00221C53" w:rsidRDefault="008E1E6B" w:rsidP="00E447ED">
            <w:pPr>
              <w:spacing w:after="0"/>
              <w:jc w:val="center"/>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درجة الحرية</w:t>
            </w:r>
          </w:p>
        </w:tc>
        <w:tc>
          <w:tcPr>
            <w:tcW w:w="1014" w:type="dxa"/>
            <w:shd w:val="clear" w:color="auto" w:fill="D9D9D9" w:themeFill="background1" w:themeFillShade="D9"/>
          </w:tcPr>
          <w:p w14:paraId="0B972C99" w14:textId="77777777" w:rsidR="008E1E6B" w:rsidRPr="00221C53" w:rsidRDefault="008E1E6B" w:rsidP="00E447ED">
            <w:pPr>
              <w:spacing w:after="0"/>
              <w:jc w:val="center"/>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كا2</w:t>
            </w:r>
          </w:p>
        </w:tc>
        <w:tc>
          <w:tcPr>
            <w:tcW w:w="1069" w:type="dxa"/>
            <w:shd w:val="clear" w:color="auto" w:fill="D9D9D9" w:themeFill="background1" w:themeFillShade="D9"/>
          </w:tcPr>
          <w:p w14:paraId="41969C4F" w14:textId="77777777" w:rsidR="008E1E6B" w:rsidRPr="00221C53" w:rsidRDefault="008E1E6B" w:rsidP="00E447ED">
            <w:pPr>
              <w:spacing w:after="0"/>
              <w:jc w:val="center"/>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الإجمالي</w:t>
            </w:r>
          </w:p>
        </w:tc>
        <w:tc>
          <w:tcPr>
            <w:tcW w:w="1563" w:type="dxa"/>
            <w:gridSpan w:val="2"/>
            <w:shd w:val="clear" w:color="auto" w:fill="D9D9D9" w:themeFill="background1" w:themeFillShade="D9"/>
          </w:tcPr>
          <w:p w14:paraId="49F75B6A" w14:textId="77777777" w:rsidR="008E1E6B" w:rsidRPr="00221C53" w:rsidRDefault="008E1E6B" w:rsidP="00E447ED">
            <w:pPr>
              <w:spacing w:after="0"/>
              <w:jc w:val="center"/>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سلبية</w:t>
            </w:r>
          </w:p>
        </w:tc>
        <w:tc>
          <w:tcPr>
            <w:tcW w:w="1521" w:type="dxa"/>
            <w:gridSpan w:val="2"/>
            <w:shd w:val="clear" w:color="auto" w:fill="D9D9D9" w:themeFill="background1" w:themeFillShade="D9"/>
          </w:tcPr>
          <w:p w14:paraId="317ACDBF" w14:textId="77777777" w:rsidR="008E1E6B" w:rsidRPr="00221C53" w:rsidRDefault="008E1E6B" w:rsidP="00E447ED">
            <w:pPr>
              <w:spacing w:after="0"/>
              <w:jc w:val="center"/>
              <w:rPr>
                <w:rFonts w:ascii="Sakkal Majalla" w:eastAsia="Times New Roman" w:hAnsi="Sakkal Majalla" w:cs="Sakkal Majalla"/>
                <w:b/>
                <w:bCs/>
                <w:color w:val="000000" w:themeColor="text1"/>
                <w:sz w:val="30"/>
                <w:szCs w:val="30"/>
                <w:lang w:bidi="ar-EG"/>
              </w:rPr>
            </w:pPr>
            <w:r w:rsidRPr="00221C53">
              <w:rPr>
                <w:rFonts w:ascii="Sakkal Majalla" w:eastAsia="Times New Roman" w:hAnsi="Sakkal Majalla" w:cs="Sakkal Majalla"/>
                <w:b/>
                <w:bCs/>
                <w:color w:val="000000" w:themeColor="text1"/>
                <w:sz w:val="30"/>
                <w:szCs w:val="30"/>
                <w:rtl/>
                <w:lang w:bidi="ar-EG"/>
              </w:rPr>
              <w:t>محايدة</w:t>
            </w:r>
          </w:p>
        </w:tc>
        <w:tc>
          <w:tcPr>
            <w:tcW w:w="1530" w:type="dxa"/>
            <w:gridSpan w:val="2"/>
            <w:shd w:val="clear" w:color="auto" w:fill="D9D9D9" w:themeFill="background1" w:themeFillShade="D9"/>
          </w:tcPr>
          <w:p w14:paraId="4F33E2DD" w14:textId="77777777" w:rsidR="008E1E6B" w:rsidRPr="00221C53" w:rsidRDefault="008E1E6B" w:rsidP="00E447ED">
            <w:pPr>
              <w:spacing w:after="0"/>
              <w:jc w:val="center"/>
              <w:rPr>
                <w:rFonts w:ascii="Sakkal Majalla" w:eastAsia="Times New Roman" w:hAnsi="Sakkal Majalla" w:cs="Sakkal Majalla"/>
                <w:b/>
                <w:bCs/>
                <w:color w:val="000000" w:themeColor="text1"/>
                <w:sz w:val="30"/>
                <w:szCs w:val="30"/>
                <w:lang w:bidi="ar-EG"/>
              </w:rPr>
            </w:pPr>
            <w:r w:rsidRPr="00221C53">
              <w:rPr>
                <w:rFonts w:ascii="Sakkal Majalla" w:eastAsia="Times New Roman" w:hAnsi="Sakkal Majalla" w:cs="Sakkal Majalla"/>
                <w:b/>
                <w:bCs/>
                <w:color w:val="000000" w:themeColor="text1"/>
                <w:sz w:val="30"/>
                <w:szCs w:val="30"/>
                <w:rtl/>
                <w:lang w:bidi="ar-EG"/>
              </w:rPr>
              <w:t>إيجابية</w:t>
            </w:r>
          </w:p>
        </w:tc>
        <w:tc>
          <w:tcPr>
            <w:tcW w:w="2071" w:type="dxa"/>
            <w:vMerge w:val="restart"/>
            <w:shd w:val="clear" w:color="auto" w:fill="D9D9D9" w:themeFill="background1" w:themeFillShade="D9"/>
          </w:tcPr>
          <w:p w14:paraId="14932742" w14:textId="77777777" w:rsidR="008E1E6B" w:rsidRPr="00221C53" w:rsidRDefault="00E447ED" w:rsidP="00E447ED">
            <w:pPr>
              <w:tabs>
                <w:tab w:val="center" w:pos="927"/>
                <w:tab w:val="right" w:pos="1855"/>
              </w:tabs>
              <w:spacing w:after="0"/>
              <w:jc w:val="right"/>
              <w:rPr>
                <w:rFonts w:ascii="Sakkal Majalla" w:eastAsia="Times New Roman" w:hAnsi="Sakkal Majalla" w:cs="Sakkal Majalla"/>
                <w:b/>
                <w:bCs/>
                <w:color w:val="000000" w:themeColor="text1"/>
                <w:sz w:val="30"/>
                <w:szCs w:val="30"/>
                <w:lang w:bidi="ar-EG"/>
              </w:rPr>
            </w:pPr>
            <w:r w:rsidRPr="00221C53">
              <w:rPr>
                <w:rFonts w:ascii="Sakkal Majalla" w:eastAsia="Times New Roman" w:hAnsi="Sakkal Majalla" w:cs="Sakkal Majalla"/>
                <w:b/>
                <w:bCs/>
                <w:noProof/>
                <w:color w:val="000000" w:themeColor="text1"/>
                <w:sz w:val="30"/>
                <w:szCs w:val="30"/>
                <w:rtl/>
              </w:rPr>
              <mc:AlternateContent>
                <mc:Choice Requires="wps">
                  <w:drawing>
                    <wp:anchor distT="0" distB="0" distL="114300" distR="114300" simplePos="0" relativeHeight="251701248" behindDoc="0" locked="0" layoutInCell="1" allowOverlap="1" wp14:anchorId="117C5D10" wp14:editId="6B0AEE20">
                      <wp:simplePos x="0" y="0"/>
                      <wp:positionH relativeFrom="column">
                        <wp:posOffset>-67463</wp:posOffset>
                      </wp:positionH>
                      <wp:positionV relativeFrom="paragraph">
                        <wp:posOffset>5255</wp:posOffset>
                      </wp:positionV>
                      <wp:extent cx="1303282" cy="788276"/>
                      <wp:effectExtent l="0" t="0" r="30480" b="31115"/>
                      <wp:wrapNone/>
                      <wp:docPr id="12" name="Straight Connector 12"/>
                      <wp:cNvGraphicFramePr/>
                      <a:graphic xmlns:a="http://schemas.openxmlformats.org/drawingml/2006/main">
                        <a:graphicData uri="http://schemas.microsoft.com/office/word/2010/wordprocessingShape">
                          <wps:wsp>
                            <wps:cNvCnPr/>
                            <wps:spPr>
                              <a:xfrm flipH="1">
                                <a:off x="0" y="0"/>
                                <a:ext cx="1303282" cy="788276"/>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w14:anchorId="721B217A" id="Straight Connector 12" o:spid="_x0000_s1026" style="position:absolute;flip:x;z-index:251701248;visibility:visible;mso-wrap-style:square;mso-wrap-distance-left:9pt;mso-wrap-distance-top:0;mso-wrap-distance-right:9pt;mso-wrap-distance-bottom:0;mso-position-horizontal:absolute;mso-position-horizontal-relative:text;mso-position-vertical:absolute;mso-position-vertical-relative:text" from="-5.3pt,.4pt" to="97.3pt,6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"/>
                  </w:pict>
                </mc:Fallback>
              </mc:AlternateContent>
            </w:r>
            <w:r w:rsidR="008E1E6B" w:rsidRPr="00221C53">
              <w:rPr>
                <w:rFonts w:ascii="Sakkal Majalla" w:eastAsia="Times New Roman" w:hAnsi="Sakkal Majalla" w:cs="Sakkal Majalla"/>
                <w:b/>
                <w:bCs/>
                <w:color w:val="000000" w:themeColor="text1"/>
                <w:sz w:val="30"/>
                <w:szCs w:val="30"/>
                <w:rtl/>
                <w:lang w:bidi="ar-EG"/>
              </w:rPr>
              <w:tab/>
              <w:t xml:space="preserve">   الاتجاهات</w:t>
            </w:r>
          </w:p>
          <w:p w14:paraId="6C55C2D3" w14:textId="77777777" w:rsidR="008E1E6B" w:rsidRPr="00221C53" w:rsidRDefault="008E1E6B" w:rsidP="00E447ED">
            <w:pPr>
              <w:spacing w:after="0"/>
              <w:rPr>
                <w:rFonts w:ascii="Sakkal Majalla" w:eastAsia="Times New Roman" w:hAnsi="Sakkal Majalla" w:cs="Sakkal Majalla"/>
                <w:b/>
                <w:bCs/>
                <w:color w:val="000000" w:themeColor="text1"/>
                <w:sz w:val="30"/>
                <w:szCs w:val="30"/>
                <w:rtl/>
                <w:lang w:bidi="ar-EG"/>
              </w:rPr>
            </w:pPr>
          </w:p>
          <w:p w14:paraId="31200D2B" w14:textId="77777777" w:rsidR="008E1E6B" w:rsidRPr="00221C53" w:rsidRDefault="008E1E6B" w:rsidP="00E447ED">
            <w:pPr>
              <w:spacing w:after="0"/>
              <w:rPr>
                <w:rFonts w:ascii="Sakkal Majalla" w:eastAsia="Times New Roman" w:hAnsi="Sakkal Majalla" w:cs="Sakkal Majalla"/>
                <w:b/>
                <w:bCs/>
                <w:color w:val="000000" w:themeColor="text1"/>
                <w:sz w:val="30"/>
                <w:szCs w:val="30"/>
                <w:lang w:bidi="ar-EG"/>
              </w:rPr>
            </w:pPr>
            <w:r w:rsidRPr="00221C53">
              <w:rPr>
                <w:rFonts w:ascii="Sakkal Majalla" w:eastAsia="Times New Roman" w:hAnsi="Sakkal Majalla" w:cs="Sakkal Majalla"/>
                <w:b/>
                <w:bCs/>
                <w:color w:val="000000" w:themeColor="text1"/>
                <w:sz w:val="30"/>
                <w:szCs w:val="30"/>
                <w:rtl/>
                <w:lang w:bidi="ar-EG"/>
              </w:rPr>
              <w:t>العمر</w:t>
            </w:r>
          </w:p>
        </w:tc>
      </w:tr>
      <w:tr w:rsidR="00363102" w:rsidRPr="00221C53" w14:paraId="3FCE133C" w14:textId="77777777" w:rsidTr="00E447ED">
        <w:trPr>
          <w:cantSplit/>
          <w:trHeight w:val="161"/>
          <w:jc w:val="center"/>
        </w:trPr>
        <w:tc>
          <w:tcPr>
            <w:tcW w:w="911" w:type="dxa"/>
            <w:vMerge w:val="restart"/>
          </w:tcPr>
          <w:p w14:paraId="39E118C0" w14:textId="77777777" w:rsidR="008E1E6B" w:rsidRPr="00DF1625" w:rsidRDefault="008E1E6B" w:rsidP="00E447ED">
            <w:pPr>
              <w:spacing w:after="0"/>
              <w:jc w:val="center"/>
              <w:rPr>
                <w:rFonts w:ascii="Sakkal Majalla" w:eastAsia="Times New Roman" w:hAnsi="Sakkal Majalla" w:cs="Sakkal Majalla"/>
                <w:color w:val="000000" w:themeColor="text1"/>
                <w:sz w:val="28"/>
                <w:szCs w:val="28"/>
                <w:rtl/>
                <w:lang w:bidi="ar-EG"/>
              </w:rPr>
            </w:pPr>
          </w:p>
          <w:p w14:paraId="0B7F5A24" w14:textId="77777777" w:rsidR="008E1E6B" w:rsidRPr="00DF1625" w:rsidRDefault="008E1E6B" w:rsidP="00E447ED">
            <w:pPr>
              <w:spacing w:after="0"/>
              <w:jc w:val="center"/>
              <w:rPr>
                <w:rFonts w:ascii="Sakkal Majalla" w:eastAsia="Times New Roman" w:hAnsi="Sakkal Majalla" w:cs="Sakkal Majalla"/>
                <w:color w:val="000000" w:themeColor="text1"/>
                <w:sz w:val="28"/>
                <w:szCs w:val="28"/>
                <w:rtl/>
                <w:lang w:bidi="ar-EG"/>
              </w:rPr>
            </w:pPr>
          </w:p>
          <w:p w14:paraId="2FB1C922" w14:textId="77777777" w:rsidR="008E1E6B" w:rsidRPr="00DF1625" w:rsidRDefault="008E1E6B" w:rsidP="00E447ED">
            <w:pPr>
              <w:spacing w:after="0"/>
              <w:jc w:val="center"/>
              <w:rPr>
                <w:rFonts w:ascii="Sakkal Majalla" w:eastAsia="Times New Roman" w:hAnsi="Sakkal Majalla" w:cs="Sakkal Majalla"/>
                <w:color w:val="000000" w:themeColor="text1"/>
                <w:sz w:val="28"/>
                <w:szCs w:val="28"/>
                <w:rtl/>
                <w:lang w:bidi="ar-EG"/>
              </w:rPr>
            </w:pPr>
          </w:p>
          <w:p w14:paraId="527DDDB7" w14:textId="77777777" w:rsidR="008E1E6B" w:rsidRPr="00DF1625" w:rsidRDefault="001904E6" w:rsidP="00E447ED">
            <w:pPr>
              <w:spacing w:after="0"/>
              <w:jc w:val="center"/>
              <w:rPr>
                <w:rFonts w:ascii="Sakkal Majalla" w:eastAsia="Times New Roman" w:hAnsi="Sakkal Majalla" w:cs="Sakkal Majalla"/>
                <w:color w:val="000000" w:themeColor="text1"/>
                <w:sz w:val="28"/>
                <w:szCs w:val="28"/>
                <w:lang w:bidi="ar-EG"/>
              </w:rPr>
            </w:pPr>
            <w:r w:rsidRPr="00DF1625">
              <w:rPr>
                <w:rFonts w:ascii="Sakkal Majalla" w:eastAsia="Times New Roman" w:hAnsi="Sakkal Majalla" w:cs="Sakkal Majalla"/>
                <w:color w:val="000000" w:themeColor="text1"/>
                <w:sz w:val="28"/>
                <w:szCs w:val="28"/>
                <w:rtl/>
                <w:lang w:bidi="ar-EG"/>
              </w:rPr>
              <w:t>6</w:t>
            </w:r>
          </w:p>
          <w:p w14:paraId="41AF9072" w14:textId="77777777" w:rsidR="008E1E6B" w:rsidRPr="00DF1625" w:rsidRDefault="008E1E6B" w:rsidP="00E447ED">
            <w:pPr>
              <w:spacing w:after="0"/>
              <w:jc w:val="center"/>
              <w:rPr>
                <w:rFonts w:ascii="Sakkal Majalla" w:eastAsia="Times New Roman" w:hAnsi="Sakkal Majalla" w:cs="Sakkal Majalla"/>
                <w:color w:val="000000" w:themeColor="text1"/>
                <w:sz w:val="28"/>
                <w:szCs w:val="28"/>
                <w:rtl/>
                <w:lang w:bidi="ar-EG"/>
              </w:rPr>
            </w:pPr>
          </w:p>
        </w:tc>
        <w:tc>
          <w:tcPr>
            <w:tcW w:w="1014" w:type="dxa"/>
            <w:vMerge w:val="restart"/>
            <w:shd w:val="clear" w:color="auto" w:fill="FFFFFF"/>
          </w:tcPr>
          <w:p w14:paraId="07452C86" w14:textId="77777777" w:rsidR="008E1E6B" w:rsidRPr="00DF1625" w:rsidRDefault="008E1E6B" w:rsidP="00E447ED">
            <w:pPr>
              <w:spacing w:after="0"/>
              <w:jc w:val="center"/>
              <w:rPr>
                <w:rFonts w:ascii="Sakkal Majalla" w:eastAsia="Times New Roman" w:hAnsi="Sakkal Majalla" w:cs="Sakkal Majalla"/>
                <w:color w:val="000000" w:themeColor="text1"/>
                <w:sz w:val="28"/>
                <w:szCs w:val="28"/>
                <w:rtl/>
                <w:lang w:bidi="ar-EG"/>
              </w:rPr>
            </w:pPr>
          </w:p>
          <w:p w14:paraId="03C9D29F" w14:textId="77777777" w:rsidR="008E1E6B" w:rsidRPr="00DF1625" w:rsidRDefault="008E1E6B" w:rsidP="00E447ED">
            <w:pPr>
              <w:spacing w:after="0"/>
              <w:jc w:val="center"/>
              <w:rPr>
                <w:rFonts w:ascii="Sakkal Majalla" w:eastAsia="Times New Roman" w:hAnsi="Sakkal Majalla" w:cs="Sakkal Majalla"/>
                <w:color w:val="000000" w:themeColor="text1"/>
                <w:sz w:val="28"/>
                <w:szCs w:val="28"/>
                <w:rtl/>
                <w:lang w:bidi="ar-EG"/>
              </w:rPr>
            </w:pPr>
          </w:p>
          <w:p w14:paraId="70A1CB3E" w14:textId="77777777" w:rsidR="008E1E6B" w:rsidRPr="00DF1625" w:rsidRDefault="008E1E6B" w:rsidP="00E447ED">
            <w:pPr>
              <w:spacing w:after="0"/>
              <w:jc w:val="center"/>
              <w:rPr>
                <w:rFonts w:ascii="Sakkal Majalla" w:eastAsia="Times New Roman" w:hAnsi="Sakkal Majalla" w:cs="Sakkal Majalla"/>
                <w:color w:val="000000" w:themeColor="text1"/>
                <w:sz w:val="28"/>
                <w:szCs w:val="28"/>
                <w:rtl/>
                <w:lang w:bidi="ar-EG"/>
              </w:rPr>
            </w:pPr>
          </w:p>
          <w:p w14:paraId="09FEED2F" w14:textId="77777777" w:rsidR="008E1E6B" w:rsidRPr="00DF1625" w:rsidRDefault="008E1E6B" w:rsidP="00E447ED">
            <w:pPr>
              <w:spacing w:after="0"/>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23.38 (دالة)</w:t>
            </w:r>
          </w:p>
        </w:tc>
        <w:tc>
          <w:tcPr>
            <w:tcW w:w="1069" w:type="dxa"/>
            <w:shd w:val="clear" w:color="auto" w:fill="FFFFFF"/>
          </w:tcPr>
          <w:p w14:paraId="13DDC785"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p>
        </w:tc>
        <w:tc>
          <w:tcPr>
            <w:tcW w:w="831" w:type="dxa"/>
            <w:shd w:val="clear" w:color="auto" w:fill="FFFFFF"/>
          </w:tcPr>
          <w:p w14:paraId="3E3BE992"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w:t>
            </w:r>
          </w:p>
        </w:tc>
        <w:tc>
          <w:tcPr>
            <w:tcW w:w="732" w:type="dxa"/>
            <w:shd w:val="clear" w:color="auto" w:fill="FFFFFF"/>
          </w:tcPr>
          <w:p w14:paraId="1B7C5EFB"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ك</w:t>
            </w:r>
          </w:p>
        </w:tc>
        <w:tc>
          <w:tcPr>
            <w:tcW w:w="801" w:type="dxa"/>
            <w:shd w:val="clear" w:color="auto" w:fill="FFFFFF"/>
          </w:tcPr>
          <w:p w14:paraId="0D548DF7"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w:t>
            </w:r>
          </w:p>
        </w:tc>
        <w:tc>
          <w:tcPr>
            <w:tcW w:w="720" w:type="dxa"/>
            <w:shd w:val="clear" w:color="auto" w:fill="FFFFFF"/>
          </w:tcPr>
          <w:p w14:paraId="7FD6FAD8"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ك</w:t>
            </w:r>
          </w:p>
        </w:tc>
        <w:tc>
          <w:tcPr>
            <w:tcW w:w="810" w:type="dxa"/>
            <w:shd w:val="clear" w:color="auto" w:fill="FFFFFF"/>
          </w:tcPr>
          <w:p w14:paraId="7562208F"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w:t>
            </w:r>
          </w:p>
        </w:tc>
        <w:tc>
          <w:tcPr>
            <w:tcW w:w="720" w:type="dxa"/>
            <w:shd w:val="clear" w:color="auto" w:fill="FFFFFF"/>
          </w:tcPr>
          <w:p w14:paraId="508803F6"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ك</w:t>
            </w:r>
          </w:p>
        </w:tc>
        <w:tc>
          <w:tcPr>
            <w:tcW w:w="2071" w:type="dxa"/>
            <w:vMerge/>
            <w:shd w:val="clear" w:color="auto" w:fill="E5B8B7"/>
          </w:tcPr>
          <w:p w14:paraId="0D0CD182"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p>
        </w:tc>
      </w:tr>
      <w:tr w:rsidR="00363102" w:rsidRPr="00221C53" w14:paraId="1FF2CB84" w14:textId="77777777" w:rsidTr="003D66E2">
        <w:trPr>
          <w:trHeight w:val="501"/>
          <w:jc w:val="center"/>
        </w:trPr>
        <w:tc>
          <w:tcPr>
            <w:tcW w:w="911" w:type="dxa"/>
            <w:vMerge/>
          </w:tcPr>
          <w:p w14:paraId="5FC4C8AD"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p>
        </w:tc>
        <w:tc>
          <w:tcPr>
            <w:tcW w:w="1014" w:type="dxa"/>
            <w:vMerge/>
          </w:tcPr>
          <w:p w14:paraId="1B53738F"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p>
        </w:tc>
        <w:tc>
          <w:tcPr>
            <w:tcW w:w="1069" w:type="dxa"/>
            <w:shd w:val="clear" w:color="auto" w:fill="auto"/>
          </w:tcPr>
          <w:p w14:paraId="6B84FF33" w14:textId="77777777" w:rsidR="008E1E6B" w:rsidRPr="00DF1625" w:rsidRDefault="008E1E6B"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83</w:t>
            </w:r>
          </w:p>
        </w:tc>
        <w:tc>
          <w:tcPr>
            <w:tcW w:w="831" w:type="dxa"/>
            <w:shd w:val="clear" w:color="auto" w:fill="auto"/>
          </w:tcPr>
          <w:p w14:paraId="683F47F4" w14:textId="77777777" w:rsidR="008E1E6B" w:rsidRPr="00DF1625" w:rsidRDefault="008E1E6B"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26.3</w:t>
            </w:r>
          </w:p>
        </w:tc>
        <w:tc>
          <w:tcPr>
            <w:tcW w:w="732" w:type="dxa"/>
            <w:shd w:val="clear" w:color="auto" w:fill="auto"/>
          </w:tcPr>
          <w:p w14:paraId="5EB84237" w14:textId="77777777" w:rsidR="008E1E6B" w:rsidRPr="00DF1625" w:rsidRDefault="008E1E6B" w:rsidP="00E447ED">
            <w:pPr>
              <w:spacing w:after="0" w:line="240" w:lineRule="auto"/>
              <w:jc w:val="center"/>
              <w:rPr>
                <w:rFonts w:ascii="Sakkal Majalla" w:eastAsia="Times New Roman" w:hAnsi="Sakkal Majalla" w:cs="Sakkal Majalla"/>
                <w:color w:val="000000" w:themeColor="text1"/>
                <w:sz w:val="28"/>
                <w:szCs w:val="28"/>
                <w:lang w:bidi="ar-EG"/>
              </w:rPr>
            </w:pPr>
            <w:r w:rsidRPr="00DF1625">
              <w:rPr>
                <w:rFonts w:ascii="Sakkal Majalla" w:eastAsia="Times New Roman" w:hAnsi="Sakkal Majalla" w:cs="Sakkal Majalla"/>
                <w:color w:val="000000" w:themeColor="text1"/>
                <w:sz w:val="28"/>
                <w:szCs w:val="28"/>
                <w:rtl/>
                <w:lang w:bidi="ar-EG"/>
              </w:rPr>
              <w:t>15</w:t>
            </w:r>
          </w:p>
        </w:tc>
        <w:tc>
          <w:tcPr>
            <w:tcW w:w="801" w:type="dxa"/>
            <w:shd w:val="clear" w:color="auto" w:fill="auto"/>
          </w:tcPr>
          <w:p w14:paraId="5DD12B5E" w14:textId="77777777" w:rsidR="008E1E6B" w:rsidRPr="00DF1625" w:rsidRDefault="008E1E6B"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40.8</w:t>
            </w:r>
          </w:p>
        </w:tc>
        <w:tc>
          <w:tcPr>
            <w:tcW w:w="720" w:type="dxa"/>
            <w:shd w:val="clear" w:color="auto" w:fill="auto"/>
          </w:tcPr>
          <w:p w14:paraId="3C79AADC" w14:textId="77777777" w:rsidR="008E1E6B" w:rsidRPr="00DF1625" w:rsidRDefault="008E1E6B"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22</w:t>
            </w:r>
          </w:p>
        </w:tc>
        <w:tc>
          <w:tcPr>
            <w:tcW w:w="810" w:type="dxa"/>
            <w:shd w:val="clear" w:color="auto" w:fill="auto"/>
          </w:tcPr>
          <w:p w14:paraId="229CA17A" w14:textId="77777777" w:rsidR="008E1E6B" w:rsidRPr="00DF1625" w:rsidRDefault="008E1E6B"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51.7</w:t>
            </w:r>
          </w:p>
        </w:tc>
        <w:tc>
          <w:tcPr>
            <w:tcW w:w="720" w:type="dxa"/>
            <w:shd w:val="clear" w:color="auto" w:fill="auto"/>
          </w:tcPr>
          <w:p w14:paraId="6DEB79D8" w14:textId="77777777" w:rsidR="008E1E6B" w:rsidRPr="00DF1625" w:rsidRDefault="008E1E6B"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46</w:t>
            </w:r>
          </w:p>
        </w:tc>
        <w:tc>
          <w:tcPr>
            <w:tcW w:w="2071" w:type="dxa"/>
            <w:shd w:val="clear" w:color="auto" w:fill="auto"/>
          </w:tcPr>
          <w:p w14:paraId="7DAE39F8" w14:textId="77777777" w:rsidR="008E1E6B" w:rsidRPr="00DF1625" w:rsidRDefault="00363102" w:rsidP="00E447ED">
            <w:pPr>
              <w:tabs>
                <w:tab w:val="left" w:pos="5031"/>
              </w:tabs>
              <w:spacing w:after="0" w:line="240" w:lineRule="auto"/>
              <w:rPr>
                <w:rFonts w:ascii="Sakkal Majalla" w:eastAsia="Times New Roman" w:hAnsi="Sakkal Majalla" w:cs="Sakkal Majalla"/>
                <w:color w:val="000000" w:themeColor="text1"/>
                <w:sz w:val="28"/>
                <w:szCs w:val="28"/>
                <w:lang w:bidi="ar-EG"/>
              </w:rPr>
            </w:pPr>
            <w:r w:rsidRPr="00DF1625">
              <w:rPr>
                <w:rFonts w:ascii="Sakkal Majalla" w:eastAsia="Times New Roman" w:hAnsi="Sakkal Majalla" w:cs="Sakkal Majalla"/>
                <w:color w:val="000000" w:themeColor="text1"/>
                <w:sz w:val="28"/>
                <w:szCs w:val="28"/>
                <w:rtl/>
                <w:lang w:bidi="ar-EG"/>
              </w:rPr>
              <w:t>50</w:t>
            </w:r>
            <w:r w:rsidR="008E1E6B" w:rsidRPr="00DF1625">
              <w:rPr>
                <w:rFonts w:ascii="Sakkal Majalla" w:eastAsia="Times New Roman" w:hAnsi="Sakkal Majalla" w:cs="Sakkal Majalla"/>
                <w:color w:val="000000" w:themeColor="text1"/>
                <w:sz w:val="28"/>
                <w:szCs w:val="28"/>
                <w:rtl/>
                <w:lang w:bidi="ar-EG"/>
              </w:rPr>
              <w:t xml:space="preserve"> سنة فأكثر</w:t>
            </w:r>
          </w:p>
        </w:tc>
      </w:tr>
      <w:tr w:rsidR="00363102" w:rsidRPr="00221C53" w14:paraId="63C35A73" w14:textId="77777777" w:rsidTr="003D66E2">
        <w:trPr>
          <w:trHeight w:val="422"/>
          <w:jc w:val="center"/>
        </w:trPr>
        <w:tc>
          <w:tcPr>
            <w:tcW w:w="911" w:type="dxa"/>
            <w:vMerge/>
          </w:tcPr>
          <w:p w14:paraId="40765A80"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p>
        </w:tc>
        <w:tc>
          <w:tcPr>
            <w:tcW w:w="1014" w:type="dxa"/>
            <w:vMerge/>
          </w:tcPr>
          <w:p w14:paraId="177AA849"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p>
        </w:tc>
        <w:tc>
          <w:tcPr>
            <w:tcW w:w="1069" w:type="dxa"/>
            <w:shd w:val="clear" w:color="auto" w:fill="auto"/>
          </w:tcPr>
          <w:p w14:paraId="5796AC72" w14:textId="77777777" w:rsidR="008E1E6B" w:rsidRPr="00DF1625" w:rsidRDefault="008E1E6B"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64</w:t>
            </w:r>
          </w:p>
        </w:tc>
        <w:tc>
          <w:tcPr>
            <w:tcW w:w="831" w:type="dxa"/>
            <w:shd w:val="clear" w:color="auto" w:fill="auto"/>
          </w:tcPr>
          <w:p w14:paraId="4A626688" w14:textId="77777777" w:rsidR="008E1E6B" w:rsidRPr="00DF1625" w:rsidRDefault="008E1E6B"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26.3</w:t>
            </w:r>
          </w:p>
        </w:tc>
        <w:tc>
          <w:tcPr>
            <w:tcW w:w="732" w:type="dxa"/>
            <w:shd w:val="clear" w:color="auto" w:fill="auto"/>
          </w:tcPr>
          <w:p w14:paraId="3C04566F" w14:textId="77777777" w:rsidR="008E1E6B" w:rsidRPr="00DF1625" w:rsidRDefault="008E1E6B" w:rsidP="00E447ED">
            <w:pPr>
              <w:spacing w:after="0" w:line="240" w:lineRule="auto"/>
              <w:jc w:val="center"/>
              <w:rPr>
                <w:rFonts w:ascii="Sakkal Majalla" w:eastAsia="Times New Roman" w:hAnsi="Sakkal Majalla" w:cs="Sakkal Majalla"/>
                <w:color w:val="000000" w:themeColor="text1"/>
                <w:sz w:val="28"/>
                <w:szCs w:val="28"/>
                <w:lang w:bidi="ar-EG"/>
              </w:rPr>
            </w:pPr>
            <w:r w:rsidRPr="00DF1625">
              <w:rPr>
                <w:rFonts w:ascii="Sakkal Majalla" w:eastAsia="Times New Roman" w:hAnsi="Sakkal Majalla" w:cs="Sakkal Majalla"/>
                <w:color w:val="000000" w:themeColor="text1"/>
                <w:sz w:val="28"/>
                <w:szCs w:val="28"/>
                <w:rtl/>
                <w:lang w:bidi="ar-EG"/>
              </w:rPr>
              <w:t>15</w:t>
            </w:r>
          </w:p>
        </w:tc>
        <w:tc>
          <w:tcPr>
            <w:tcW w:w="801" w:type="dxa"/>
            <w:shd w:val="clear" w:color="auto" w:fill="auto"/>
          </w:tcPr>
          <w:p w14:paraId="0D74B0CD" w14:textId="77777777" w:rsidR="008E1E6B" w:rsidRPr="00DF1625" w:rsidRDefault="008E1E6B"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46.3</w:t>
            </w:r>
          </w:p>
        </w:tc>
        <w:tc>
          <w:tcPr>
            <w:tcW w:w="720" w:type="dxa"/>
            <w:shd w:val="clear" w:color="auto" w:fill="auto"/>
          </w:tcPr>
          <w:p w14:paraId="50AF5F18" w14:textId="77777777" w:rsidR="008E1E6B" w:rsidRPr="00DF1625" w:rsidRDefault="008E1E6B" w:rsidP="00E447ED">
            <w:pPr>
              <w:spacing w:after="0" w:line="240" w:lineRule="auto"/>
              <w:jc w:val="center"/>
              <w:rPr>
                <w:rFonts w:ascii="Sakkal Majalla" w:eastAsia="Times New Roman" w:hAnsi="Sakkal Majalla" w:cs="Sakkal Majalla"/>
                <w:color w:val="000000" w:themeColor="text1"/>
                <w:sz w:val="28"/>
                <w:szCs w:val="28"/>
                <w:lang w:bidi="ar-EG"/>
              </w:rPr>
            </w:pPr>
            <w:r w:rsidRPr="00DF1625">
              <w:rPr>
                <w:rFonts w:ascii="Sakkal Majalla" w:eastAsia="Times New Roman" w:hAnsi="Sakkal Majalla" w:cs="Sakkal Majalla"/>
                <w:color w:val="000000" w:themeColor="text1"/>
                <w:sz w:val="28"/>
                <w:szCs w:val="28"/>
                <w:rtl/>
                <w:lang w:bidi="ar-EG"/>
              </w:rPr>
              <w:t>25</w:t>
            </w:r>
          </w:p>
        </w:tc>
        <w:tc>
          <w:tcPr>
            <w:tcW w:w="810" w:type="dxa"/>
            <w:shd w:val="clear" w:color="auto" w:fill="auto"/>
          </w:tcPr>
          <w:p w14:paraId="72E00584" w14:textId="77777777" w:rsidR="008E1E6B" w:rsidRPr="00DF1625" w:rsidRDefault="008E1E6B"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26.9</w:t>
            </w:r>
          </w:p>
        </w:tc>
        <w:tc>
          <w:tcPr>
            <w:tcW w:w="720" w:type="dxa"/>
            <w:shd w:val="clear" w:color="auto" w:fill="auto"/>
          </w:tcPr>
          <w:p w14:paraId="17408514" w14:textId="77777777" w:rsidR="008E1E6B" w:rsidRPr="00DF1625" w:rsidRDefault="008E1E6B" w:rsidP="00E447ED">
            <w:pPr>
              <w:spacing w:after="0" w:line="240" w:lineRule="auto"/>
              <w:jc w:val="center"/>
              <w:rPr>
                <w:rFonts w:ascii="Sakkal Majalla" w:eastAsia="Times New Roman" w:hAnsi="Sakkal Majalla" w:cs="Sakkal Majalla"/>
                <w:color w:val="000000" w:themeColor="text1"/>
                <w:sz w:val="28"/>
                <w:szCs w:val="28"/>
                <w:lang w:bidi="ar-EG"/>
              </w:rPr>
            </w:pPr>
            <w:r w:rsidRPr="00DF1625">
              <w:rPr>
                <w:rFonts w:ascii="Sakkal Majalla" w:eastAsia="Times New Roman" w:hAnsi="Sakkal Majalla" w:cs="Sakkal Majalla"/>
                <w:color w:val="000000" w:themeColor="text1"/>
                <w:sz w:val="28"/>
                <w:szCs w:val="28"/>
                <w:rtl/>
                <w:lang w:bidi="ar-EG"/>
              </w:rPr>
              <w:t>24</w:t>
            </w:r>
          </w:p>
        </w:tc>
        <w:tc>
          <w:tcPr>
            <w:tcW w:w="2071" w:type="dxa"/>
            <w:shd w:val="clear" w:color="auto" w:fill="auto"/>
          </w:tcPr>
          <w:p w14:paraId="213E07F1" w14:textId="77777777" w:rsidR="008E1E6B" w:rsidRPr="00DF1625" w:rsidRDefault="00363102" w:rsidP="00E447ED">
            <w:pPr>
              <w:spacing w:after="0" w:line="240" w:lineRule="auto"/>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من 41 إلى 50 سنة</w:t>
            </w:r>
          </w:p>
        </w:tc>
      </w:tr>
      <w:tr w:rsidR="00363102" w:rsidRPr="00221C53" w14:paraId="60C899FA" w14:textId="77777777" w:rsidTr="003D66E2">
        <w:trPr>
          <w:trHeight w:val="422"/>
          <w:jc w:val="center"/>
        </w:trPr>
        <w:tc>
          <w:tcPr>
            <w:tcW w:w="911" w:type="dxa"/>
            <w:vMerge/>
          </w:tcPr>
          <w:p w14:paraId="5871ECEE"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p>
        </w:tc>
        <w:tc>
          <w:tcPr>
            <w:tcW w:w="1014" w:type="dxa"/>
            <w:vMerge/>
          </w:tcPr>
          <w:p w14:paraId="259B49AB" w14:textId="77777777" w:rsidR="008E1E6B" w:rsidRPr="00221C53" w:rsidRDefault="008E1E6B" w:rsidP="00E447ED">
            <w:pPr>
              <w:spacing w:after="0"/>
              <w:jc w:val="center"/>
              <w:rPr>
                <w:rFonts w:ascii="Sakkal Majalla" w:eastAsia="Times New Roman" w:hAnsi="Sakkal Majalla" w:cs="Sakkal Majalla"/>
                <w:color w:val="000000" w:themeColor="text1"/>
                <w:sz w:val="32"/>
                <w:szCs w:val="32"/>
                <w:rtl/>
                <w:lang w:bidi="ar-EG"/>
              </w:rPr>
            </w:pPr>
          </w:p>
        </w:tc>
        <w:tc>
          <w:tcPr>
            <w:tcW w:w="1069" w:type="dxa"/>
            <w:shd w:val="clear" w:color="auto" w:fill="auto"/>
          </w:tcPr>
          <w:p w14:paraId="5165EB7A" w14:textId="77777777" w:rsidR="008E1E6B" w:rsidRPr="00DF1625" w:rsidRDefault="001A1383"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28</w:t>
            </w:r>
          </w:p>
        </w:tc>
        <w:tc>
          <w:tcPr>
            <w:tcW w:w="831" w:type="dxa"/>
            <w:shd w:val="clear" w:color="auto" w:fill="auto"/>
          </w:tcPr>
          <w:p w14:paraId="4E0796AA" w14:textId="77777777" w:rsidR="008E1E6B" w:rsidRPr="00DF1625" w:rsidRDefault="001904E6"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26.3</w:t>
            </w:r>
          </w:p>
        </w:tc>
        <w:tc>
          <w:tcPr>
            <w:tcW w:w="732" w:type="dxa"/>
            <w:shd w:val="clear" w:color="auto" w:fill="auto"/>
          </w:tcPr>
          <w:p w14:paraId="142BCE74" w14:textId="77777777" w:rsidR="008E1E6B" w:rsidRPr="00DF1625" w:rsidRDefault="001904E6" w:rsidP="00E447ED">
            <w:pPr>
              <w:spacing w:after="0" w:line="240" w:lineRule="auto"/>
              <w:jc w:val="center"/>
              <w:rPr>
                <w:rFonts w:ascii="Sakkal Majalla" w:eastAsia="Times New Roman" w:hAnsi="Sakkal Majalla" w:cs="Sakkal Majalla"/>
                <w:color w:val="000000" w:themeColor="text1"/>
                <w:sz w:val="28"/>
                <w:szCs w:val="28"/>
                <w:lang w:bidi="ar-EG"/>
              </w:rPr>
            </w:pPr>
            <w:r w:rsidRPr="00DF1625">
              <w:rPr>
                <w:rFonts w:ascii="Sakkal Majalla" w:eastAsia="Times New Roman" w:hAnsi="Sakkal Majalla" w:cs="Sakkal Majalla"/>
                <w:color w:val="000000" w:themeColor="text1"/>
                <w:sz w:val="28"/>
                <w:szCs w:val="28"/>
                <w:rtl/>
                <w:lang w:bidi="ar-EG"/>
              </w:rPr>
              <w:t>15</w:t>
            </w:r>
          </w:p>
        </w:tc>
        <w:tc>
          <w:tcPr>
            <w:tcW w:w="801" w:type="dxa"/>
            <w:shd w:val="clear" w:color="auto" w:fill="auto"/>
          </w:tcPr>
          <w:p w14:paraId="6F9BF1AF" w14:textId="77777777" w:rsidR="008E1E6B" w:rsidRPr="00DF1625" w:rsidRDefault="001904E6"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7.4</w:t>
            </w:r>
          </w:p>
        </w:tc>
        <w:tc>
          <w:tcPr>
            <w:tcW w:w="720" w:type="dxa"/>
            <w:shd w:val="clear" w:color="auto" w:fill="auto"/>
          </w:tcPr>
          <w:p w14:paraId="4C93B398" w14:textId="77777777" w:rsidR="008E1E6B" w:rsidRPr="00DF1625" w:rsidRDefault="001904E6" w:rsidP="00E447ED">
            <w:pPr>
              <w:spacing w:after="0" w:line="240" w:lineRule="auto"/>
              <w:jc w:val="center"/>
              <w:rPr>
                <w:rFonts w:ascii="Sakkal Majalla" w:eastAsia="Times New Roman" w:hAnsi="Sakkal Majalla" w:cs="Sakkal Majalla"/>
                <w:color w:val="000000" w:themeColor="text1"/>
                <w:sz w:val="28"/>
                <w:szCs w:val="28"/>
                <w:lang w:bidi="ar-EG"/>
              </w:rPr>
            </w:pPr>
            <w:r w:rsidRPr="00DF1625">
              <w:rPr>
                <w:rFonts w:ascii="Sakkal Majalla" w:eastAsia="Times New Roman" w:hAnsi="Sakkal Majalla" w:cs="Sakkal Majalla"/>
                <w:color w:val="000000" w:themeColor="text1"/>
                <w:sz w:val="28"/>
                <w:szCs w:val="28"/>
                <w:rtl/>
                <w:lang w:bidi="ar-EG"/>
              </w:rPr>
              <w:t>4</w:t>
            </w:r>
          </w:p>
        </w:tc>
        <w:tc>
          <w:tcPr>
            <w:tcW w:w="810" w:type="dxa"/>
            <w:shd w:val="clear" w:color="auto" w:fill="auto"/>
          </w:tcPr>
          <w:p w14:paraId="595DB325" w14:textId="77777777" w:rsidR="008E1E6B" w:rsidRPr="00DF1625" w:rsidRDefault="001904E6"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10.1</w:t>
            </w:r>
          </w:p>
        </w:tc>
        <w:tc>
          <w:tcPr>
            <w:tcW w:w="720" w:type="dxa"/>
            <w:shd w:val="clear" w:color="auto" w:fill="auto"/>
          </w:tcPr>
          <w:p w14:paraId="7AAE85FA" w14:textId="77777777" w:rsidR="008E1E6B" w:rsidRPr="00DF1625" w:rsidRDefault="001904E6" w:rsidP="00E447ED">
            <w:pPr>
              <w:spacing w:after="0" w:line="240" w:lineRule="auto"/>
              <w:jc w:val="center"/>
              <w:rPr>
                <w:rFonts w:ascii="Sakkal Majalla" w:eastAsia="Times New Roman" w:hAnsi="Sakkal Majalla" w:cs="Sakkal Majalla"/>
                <w:color w:val="000000" w:themeColor="text1"/>
                <w:sz w:val="28"/>
                <w:szCs w:val="28"/>
                <w:lang w:bidi="ar-EG"/>
              </w:rPr>
            </w:pPr>
            <w:r w:rsidRPr="00DF1625">
              <w:rPr>
                <w:rFonts w:ascii="Sakkal Majalla" w:eastAsia="Times New Roman" w:hAnsi="Sakkal Majalla" w:cs="Sakkal Majalla"/>
                <w:color w:val="000000" w:themeColor="text1"/>
                <w:sz w:val="28"/>
                <w:szCs w:val="28"/>
                <w:rtl/>
                <w:lang w:bidi="ar-EG"/>
              </w:rPr>
              <w:t>9</w:t>
            </w:r>
          </w:p>
        </w:tc>
        <w:tc>
          <w:tcPr>
            <w:tcW w:w="2071" w:type="dxa"/>
            <w:shd w:val="clear" w:color="auto" w:fill="auto"/>
          </w:tcPr>
          <w:p w14:paraId="1456CB79" w14:textId="77777777" w:rsidR="008E1E6B" w:rsidRPr="00DF1625" w:rsidRDefault="00363102" w:rsidP="00E447ED">
            <w:pPr>
              <w:spacing w:after="0" w:line="240" w:lineRule="auto"/>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من 31 إلى 40 سنة</w:t>
            </w:r>
          </w:p>
        </w:tc>
      </w:tr>
      <w:tr w:rsidR="00363102" w:rsidRPr="00221C53" w14:paraId="60EA98EE" w14:textId="77777777" w:rsidTr="003D66E2">
        <w:trPr>
          <w:trHeight w:val="422"/>
          <w:jc w:val="center"/>
        </w:trPr>
        <w:tc>
          <w:tcPr>
            <w:tcW w:w="911" w:type="dxa"/>
            <w:vMerge/>
          </w:tcPr>
          <w:p w14:paraId="0AC7EE6E" w14:textId="77777777" w:rsidR="00363102" w:rsidRPr="00221C53" w:rsidRDefault="00363102" w:rsidP="00E447ED">
            <w:pPr>
              <w:spacing w:after="0"/>
              <w:jc w:val="center"/>
              <w:rPr>
                <w:rFonts w:ascii="Sakkal Majalla" w:eastAsia="Times New Roman" w:hAnsi="Sakkal Majalla" w:cs="Sakkal Majalla"/>
                <w:color w:val="000000" w:themeColor="text1"/>
                <w:sz w:val="32"/>
                <w:szCs w:val="32"/>
                <w:rtl/>
                <w:lang w:bidi="ar-EG"/>
              </w:rPr>
            </w:pPr>
          </w:p>
        </w:tc>
        <w:tc>
          <w:tcPr>
            <w:tcW w:w="1014" w:type="dxa"/>
            <w:vMerge/>
          </w:tcPr>
          <w:p w14:paraId="3312A6F0" w14:textId="77777777" w:rsidR="00363102" w:rsidRPr="00221C53" w:rsidRDefault="00363102" w:rsidP="00E447ED">
            <w:pPr>
              <w:spacing w:after="0"/>
              <w:jc w:val="center"/>
              <w:rPr>
                <w:rFonts w:ascii="Sakkal Majalla" w:eastAsia="Times New Roman" w:hAnsi="Sakkal Majalla" w:cs="Sakkal Majalla"/>
                <w:color w:val="000000" w:themeColor="text1"/>
                <w:sz w:val="32"/>
                <w:szCs w:val="32"/>
                <w:rtl/>
                <w:lang w:bidi="ar-EG"/>
              </w:rPr>
            </w:pPr>
          </w:p>
        </w:tc>
        <w:tc>
          <w:tcPr>
            <w:tcW w:w="1069" w:type="dxa"/>
            <w:shd w:val="clear" w:color="auto" w:fill="auto"/>
          </w:tcPr>
          <w:p w14:paraId="6D9B08C5" w14:textId="77777777" w:rsidR="00363102" w:rsidRPr="00DF1625" w:rsidRDefault="001A1383"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25</w:t>
            </w:r>
          </w:p>
        </w:tc>
        <w:tc>
          <w:tcPr>
            <w:tcW w:w="831" w:type="dxa"/>
            <w:shd w:val="clear" w:color="auto" w:fill="auto"/>
          </w:tcPr>
          <w:p w14:paraId="6FAC679F" w14:textId="77777777" w:rsidR="00363102" w:rsidRPr="00DF1625" w:rsidRDefault="001904E6"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21.1</w:t>
            </w:r>
          </w:p>
        </w:tc>
        <w:tc>
          <w:tcPr>
            <w:tcW w:w="732" w:type="dxa"/>
            <w:shd w:val="clear" w:color="auto" w:fill="auto"/>
          </w:tcPr>
          <w:p w14:paraId="44103AEB" w14:textId="77777777" w:rsidR="00363102" w:rsidRPr="00DF1625" w:rsidRDefault="001904E6"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12</w:t>
            </w:r>
          </w:p>
        </w:tc>
        <w:tc>
          <w:tcPr>
            <w:tcW w:w="801" w:type="dxa"/>
            <w:shd w:val="clear" w:color="auto" w:fill="auto"/>
          </w:tcPr>
          <w:p w14:paraId="3DB12276" w14:textId="77777777" w:rsidR="00363102" w:rsidRPr="00DF1625" w:rsidRDefault="001904E6"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5.5</w:t>
            </w:r>
          </w:p>
        </w:tc>
        <w:tc>
          <w:tcPr>
            <w:tcW w:w="720" w:type="dxa"/>
            <w:shd w:val="clear" w:color="auto" w:fill="auto"/>
          </w:tcPr>
          <w:p w14:paraId="4F83E195" w14:textId="77777777" w:rsidR="00363102" w:rsidRPr="00DF1625" w:rsidRDefault="001904E6"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3</w:t>
            </w:r>
          </w:p>
        </w:tc>
        <w:tc>
          <w:tcPr>
            <w:tcW w:w="810" w:type="dxa"/>
            <w:shd w:val="clear" w:color="auto" w:fill="auto"/>
          </w:tcPr>
          <w:p w14:paraId="1171ED5E" w14:textId="77777777" w:rsidR="00363102" w:rsidRPr="00DF1625" w:rsidRDefault="001904E6"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11.3</w:t>
            </w:r>
          </w:p>
        </w:tc>
        <w:tc>
          <w:tcPr>
            <w:tcW w:w="720" w:type="dxa"/>
            <w:shd w:val="clear" w:color="auto" w:fill="auto"/>
          </w:tcPr>
          <w:p w14:paraId="5AABF9A0" w14:textId="77777777" w:rsidR="00363102" w:rsidRPr="00DF1625" w:rsidRDefault="001904E6"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10</w:t>
            </w:r>
          </w:p>
        </w:tc>
        <w:tc>
          <w:tcPr>
            <w:tcW w:w="2071" w:type="dxa"/>
            <w:shd w:val="clear" w:color="auto" w:fill="auto"/>
          </w:tcPr>
          <w:p w14:paraId="12945E19" w14:textId="77777777" w:rsidR="00363102" w:rsidRPr="00DF1625" w:rsidRDefault="00363102" w:rsidP="00E447ED">
            <w:pPr>
              <w:spacing w:after="0" w:line="240" w:lineRule="auto"/>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من 21 إلى 30 سنة</w:t>
            </w:r>
          </w:p>
        </w:tc>
      </w:tr>
      <w:tr w:rsidR="00363102" w:rsidRPr="00221C53" w14:paraId="1EEE639B" w14:textId="77777777" w:rsidTr="003D66E2">
        <w:trPr>
          <w:trHeight w:val="369"/>
          <w:jc w:val="center"/>
        </w:trPr>
        <w:tc>
          <w:tcPr>
            <w:tcW w:w="911" w:type="dxa"/>
            <w:vMerge/>
          </w:tcPr>
          <w:p w14:paraId="22F9D6FA" w14:textId="77777777" w:rsidR="00363102" w:rsidRPr="00221C53" w:rsidRDefault="00363102" w:rsidP="00E447ED">
            <w:pPr>
              <w:spacing w:after="0"/>
              <w:jc w:val="center"/>
              <w:rPr>
                <w:rFonts w:ascii="Sakkal Majalla" w:eastAsia="Times New Roman" w:hAnsi="Sakkal Majalla" w:cs="Sakkal Majalla"/>
                <w:color w:val="000000" w:themeColor="text1"/>
                <w:sz w:val="32"/>
                <w:szCs w:val="32"/>
                <w:rtl/>
                <w:lang w:bidi="ar-EG"/>
              </w:rPr>
            </w:pPr>
          </w:p>
        </w:tc>
        <w:tc>
          <w:tcPr>
            <w:tcW w:w="1014" w:type="dxa"/>
            <w:vMerge/>
          </w:tcPr>
          <w:p w14:paraId="65B8F99A" w14:textId="77777777" w:rsidR="00363102" w:rsidRPr="00221C53" w:rsidRDefault="00363102" w:rsidP="00E447ED">
            <w:pPr>
              <w:spacing w:after="0"/>
              <w:jc w:val="center"/>
              <w:rPr>
                <w:rFonts w:ascii="Sakkal Majalla" w:eastAsia="Times New Roman" w:hAnsi="Sakkal Majalla" w:cs="Sakkal Majalla"/>
                <w:color w:val="000000" w:themeColor="text1"/>
                <w:sz w:val="32"/>
                <w:szCs w:val="32"/>
                <w:rtl/>
                <w:lang w:bidi="ar-EG"/>
              </w:rPr>
            </w:pPr>
          </w:p>
        </w:tc>
        <w:tc>
          <w:tcPr>
            <w:tcW w:w="1069" w:type="dxa"/>
            <w:shd w:val="clear" w:color="auto" w:fill="auto"/>
          </w:tcPr>
          <w:p w14:paraId="044C7F69" w14:textId="77777777" w:rsidR="00363102" w:rsidRPr="00DF1625" w:rsidRDefault="00363102"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200</w:t>
            </w:r>
          </w:p>
        </w:tc>
        <w:tc>
          <w:tcPr>
            <w:tcW w:w="831" w:type="dxa"/>
            <w:shd w:val="clear" w:color="auto" w:fill="auto"/>
          </w:tcPr>
          <w:p w14:paraId="05C0994B" w14:textId="77777777" w:rsidR="00363102" w:rsidRPr="00DF1625" w:rsidRDefault="00363102"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100</w:t>
            </w:r>
          </w:p>
        </w:tc>
        <w:tc>
          <w:tcPr>
            <w:tcW w:w="732" w:type="dxa"/>
            <w:shd w:val="clear" w:color="auto" w:fill="auto"/>
          </w:tcPr>
          <w:p w14:paraId="48C583EC" w14:textId="77777777" w:rsidR="00363102" w:rsidRPr="00DF1625" w:rsidRDefault="00363102" w:rsidP="00E447ED">
            <w:pPr>
              <w:spacing w:after="0" w:line="240" w:lineRule="auto"/>
              <w:jc w:val="center"/>
              <w:rPr>
                <w:rFonts w:ascii="Sakkal Majalla" w:eastAsia="Times New Roman" w:hAnsi="Sakkal Majalla" w:cs="Sakkal Majalla"/>
                <w:color w:val="000000" w:themeColor="text1"/>
                <w:sz w:val="28"/>
                <w:szCs w:val="28"/>
                <w:lang w:bidi="ar-EG"/>
              </w:rPr>
            </w:pPr>
            <w:r w:rsidRPr="00DF1625">
              <w:rPr>
                <w:rFonts w:ascii="Sakkal Majalla" w:eastAsia="Times New Roman" w:hAnsi="Sakkal Majalla" w:cs="Sakkal Majalla"/>
                <w:color w:val="000000" w:themeColor="text1"/>
                <w:sz w:val="28"/>
                <w:szCs w:val="28"/>
                <w:rtl/>
                <w:lang w:bidi="ar-EG"/>
              </w:rPr>
              <w:t>57</w:t>
            </w:r>
          </w:p>
        </w:tc>
        <w:tc>
          <w:tcPr>
            <w:tcW w:w="801" w:type="dxa"/>
            <w:shd w:val="clear" w:color="auto" w:fill="auto"/>
          </w:tcPr>
          <w:p w14:paraId="5C62DEFB" w14:textId="77777777" w:rsidR="00363102" w:rsidRPr="00DF1625" w:rsidRDefault="00363102"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100</w:t>
            </w:r>
          </w:p>
        </w:tc>
        <w:tc>
          <w:tcPr>
            <w:tcW w:w="720" w:type="dxa"/>
            <w:shd w:val="clear" w:color="auto" w:fill="auto"/>
          </w:tcPr>
          <w:p w14:paraId="581132C0" w14:textId="77777777" w:rsidR="00363102" w:rsidRPr="00DF1625" w:rsidRDefault="00363102"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54</w:t>
            </w:r>
          </w:p>
        </w:tc>
        <w:tc>
          <w:tcPr>
            <w:tcW w:w="810" w:type="dxa"/>
            <w:shd w:val="clear" w:color="auto" w:fill="auto"/>
          </w:tcPr>
          <w:p w14:paraId="26D4DB59" w14:textId="77777777" w:rsidR="00363102" w:rsidRPr="00DF1625" w:rsidRDefault="00363102"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100</w:t>
            </w:r>
          </w:p>
        </w:tc>
        <w:tc>
          <w:tcPr>
            <w:tcW w:w="720" w:type="dxa"/>
            <w:shd w:val="clear" w:color="auto" w:fill="auto"/>
          </w:tcPr>
          <w:p w14:paraId="4EEFB8E0" w14:textId="77777777" w:rsidR="00363102" w:rsidRPr="00DF1625" w:rsidRDefault="00363102" w:rsidP="00E447ED">
            <w:pPr>
              <w:spacing w:after="0" w:line="240" w:lineRule="auto"/>
              <w:jc w:val="center"/>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89</w:t>
            </w:r>
          </w:p>
        </w:tc>
        <w:tc>
          <w:tcPr>
            <w:tcW w:w="2071" w:type="dxa"/>
            <w:shd w:val="clear" w:color="auto" w:fill="auto"/>
          </w:tcPr>
          <w:p w14:paraId="5D945785" w14:textId="77777777" w:rsidR="00363102" w:rsidRPr="00DF1625" w:rsidRDefault="00363102" w:rsidP="00E447ED">
            <w:pPr>
              <w:spacing w:after="0" w:line="240" w:lineRule="auto"/>
              <w:rPr>
                <w:rFonts w:ascii="Sakkal Majalla" w:eastAsia="Times New Roman" w:hAnsi="Sakkal Majalla" w:cs="Sakkal Majalla"/>
                <w:color w:val="000000" w:themeColor="text1"/>
                <w:sz w:val="28"/>
                <w:szCs w:val="28"/>
                <w:rtl/>
                <w:lang w:bidi="ar-EG"/>
              </w:rPr>
            </w:pPr>
            <w:r w:rsidRPr="00DF1625">
              <w:rPr>
                <w:rFonts w:ascii="Sakkal Majalla" w:eastAsia="Times New Roman" w:hAnsi="Sakkal Majalla" w:cs="Sakkal Majalla"/>
                <w:color w:val="000000" w:themeColor="text1"/>
                <w:sz w:val="28"/>
                <w:szCs w:val="28"/>
                <w:rtl/>
                <w:lang w:bidi="ar-EG"/>
              </w:rPr>
              <w:t>المجموع</w:t>
            </w:r>
          </w:p>
        </w:tc>
      </w:tr>
    </w:tbl>
    <w:p w14:paraId="3A70066E" w14:textId="77777777" w:rsidR="008E1E6B" w:rsidRPr="00221C53" w:rsidRDefault="008E1E6B" w:rsidP="00554D89">
      <w:pPr>
        <w:shd w:val="clear" w:color="auto" w:fill="FFFFFF"/>
        <w:tabs>
          <w:tab w:val="left" w:pos="7443"/>
        </w:tabs>
        <w:spacing w:after="120" w:line="360" w:lineRule="auto"/>
        <w:jc w:val="center"/>
        <w:rPr>
          <w:rFonts w:ascii="Sakkal Majalla" w:eastAsia="Times New Roman" w:hAnsi="Sakkal Majalla" w:cs="Sakkal Majalla"/>
          <w:b/>
          <w:bCs/>
          <w:color w:val="000000" w:themeColor="text1"/>
          <w:rtl/>
          <w:lang w:bidi="ar-EG"/>
        </w:rPr>
      </w:pPr>
      <w:r w:rsidRPr="00221C53">
        <w:rPr>
          <w:rFonts w:ascii="Sakkal Majalla" w:eastAsia="Times New Roman" w:hAnsi="Sakkal Majalla" w:cs="Sakkal Majalla"/>
          <w:b/>
          <w:bCs/>
          <w:color w:val="000000" w:themeColor="text1"/>
          <w:rtl/>
          <w:lang w:bidi="ar-EG"/>
        </w:rPr>
        <w:t xml:space="preserve">كا2= 23.38        </w:t>
      </w:r>
      <w:r w:rsidR="00E447ED" w:rsidRPr="00221C53">
        <w:rPr>
          <w:rFonts w:ascii="Sakkal Majalla" w:eastAsia="Times New Roman" w:hAnsi="Sakkal Majalla" w:cs="Sakkal Majalla"/>
          <w:b/>
          <w:bCs/>
          <w:color w:val="000000" w:themeColor="text1"/>
          <w:rtl/>
          <w:lang w:bidi="ar-EG"/>
        </w:rPr>
        <w:t xml:space="preserve">         </w:t>
      </w:r>
      <w:r w:rsidRPr="00221C53">
        <w:rPr>
          <w:rFonts w:ascii="Sakkal Majalla" w:eastAsia="Times New Roman" w:hAnsi="Sakkal Majalla" w:cs="Sakkal Majalla"/>
          <w:b/>
          <w:bCs/>
          <w:color w:val="000000" w:themeColor="text1"/>
          <w:rtl/>
          <w:lang w:bidi="ar-EG"/>
        </w:rPr>
        <w:t xml:space="preserve">                        مستوى المعنوية: 0.05      </w:t>
      </w:r>
      <w:r w:rsidR="00E447ED" w:rsidRPr="00221C53">
        <w:rPr>
          <w:rFonts w:ascii="Sakkal Majalla" w:eastAsia="Times New Roman" w:hAnsi="Sakkal Majalla" w:cs="Sakkal Majalla"/>
          <w:b/>
          <w:bCs/>
          <w:color w:val="000000" w:themeColor="text1"/>
          <w:rtl/>
          <w:lang w:bidi="ar-EG"/>
        </w:rPr>
        <w:t xml:space="preserve">        </w:t>
      </w:r>
      <w:r w:rsidRPr="00221C53">
        <w:rPr>
          <w:rFonts w:ascii="Sakkal Majalla" w:eastAsia="Times New Roman" w:hAnsi="Sakkal Majalla" w:cs="Sakkal Majalla"/>
          <w:b/>
          <w:bCs/>
          <w:color w:val="000000" w:themeColor="text1"/>
          <w:rtl/>
          <w:lang w:bidi="ar-EG"/>
        </w:rPr>
        <w:t xml:space="preserve">                        درجة الحرية = </w:t>
      </w:r>
      <w:r w:rsidR="001904E6" w:rsidRPr="00221C53">
        <w:rPr>
          <w:rFonts w:ascii="Sakkal Majalla" w:eastAsia="Times New Roman" w:hAnsi="Sakkal Majalla" w:cs="Sakkal Majalla"/>
          <w:b/>
          <w:bCs/>
          <w:color w:val="000000" w:themeColor="text1"/>
          <w:rtl/>
          <w:lang w:bidi="ar-EG"/>
        </w:rPr>
        <w:t>6</w:t>
      </w:r>
    </w:p>
    <w:p w14:paraId="76B36A9F" w14:textId="77777777" w:rsidR="001904E6" w:rsidRDefault="008E1E6B" w:rsidP="00FE0BDF">
      <w:pPr>
        <w:shd w:val="clear" w:color="auto" w:fill="FFFFFF"/>
        <w:tabs>
          <w:tab w:val="left" w:pos="5031"/>
        </w:tabs>
        <w:spacing w:after="0" w:line="360" w:lineRule="auto"/>
        <w:jc w:val="both"/>
        <w:rPr>
          <w:rFonts w:ascii="Sakkal Majalla" w:eastAsia="Times New Roman" w:hAnsi="Sakkal Majalla" w:cs="Sakkal Majalla"/>
          <w:color w:val="000000" w:themeColor="text1"/>
          <w:sz w:val="28"/>
          <w:szCs w:val="28"/>
          <w:rtl/>
          <w:lang w:bidi="ar-EG"/>
        </w:rPr>
      </w:pPr>
      <w:r w:rsidRPr="00FE0BDF">
        <w:rPr>
          <w:rFonts w:ascii="Sakkal Majalla" w:eastAsia="Times New Roman" w:hAnsi="Sakkal Majalla" w:cs="Sakkal Majalla"/>
          <w:color w:val="000000" w:themeColor="text1"/>
          <w:sz w:val="28"/>
          <w:szCs w:val="28"/>
          <w:rtl/>
          <w:lang w:bidi="ar-EG"/>
        </w:rPr>
        <w:t>تشير بيانات جدول (16) إلى العلاقة بين العمر وإتجاهات المبحوثين نحو دور تقنيات الذكاء الإصطناعى فى تطوير أداء المؤسسات الحكومية العراقية، وبحساب قيمة معامل كا2، وُجد أنها تساو</w:t>
      </w:r>
      <w:r w:rsidR="007E2535" w:rsidRPr="00FE0BDF">
        <w:rPr>
          <w:rFonts w:ascii="Sakkal Majalla" w:eastAsia="Times New Roman" w:hAnsi="Sakkal Majalla" w:cs="Sakkal Majalla"/>
          <w:color w:val="000000" w:themeColor="text1"/>
          <w:sz w:val="28"/>
          <w:szCs w:val="28"/>
          <w:rtl/>
          <w:lang w:bidi="ar-EG"/>
        </w:rPr>
        <w:t>ى</w:t>
      </w:r>
      <w:r w:rsidRPr="00FE0BDF">
        <w:rPr>
          <w:rFonts w:ascii="Sakkal Majalla" w:eastAsia="Times New Roman" w:hAnsi="Sakkal Majalla" w:cs="Sakkal Majalla"/>
          <w:color w:val="000000" w:themeColor="text1"/>
          <w:sz w:val="28"/>
          <w:szCs w:val="28"/>
          <w:rtl/>
          <w:lang w:bidi="ar-EG"/>
        </w:rPr>
        <w:t xml:space="preserve"> = 23.38، وهي قيمة أكبر من قيمتها الجدولية، عند مستوى معنوية 0.05، ودرجة حرية </w:t>
      </w:r>
      <w:r w:rsidR="001904E6" w:rsidRPr="00FE0BDF">
        <w:rPr>
          <w:rFonts w:ascii="Sakkal Majalla" w:eastAsia="Times New Roman" w:hAnsi="Sakkal Majalla" w:cs="Sakkal Majalla"/>
          <w:color w:val="000000" w:themeColor="text1"/>
          <w:sz w:val="28"/>
          <w:szCs w:val="28"/>
          <w:rtl/>
          <w:lang w:bidi="ar-EG"/>
        </w:rPr>
        <w:t>6</w:t>
      </w:r>
      <w:r w:rsidRPr="00FE0BDF">
        <w:rPr>
          <w:rFonts w:ascii="Sakkal Majalla" w:eastAsia="Times New Roman" w:hAnsi="Sakkal Majalla" w:cs="Sakkal Majalla"/>
          <w:color w:val="000000" w:themeColor="text1"/>
          <w:sz w:val="28"/>
          <w:szCs w:val="28"/>
          <w:rtl/>
          <w:lang w:bidi="ar-EG"/>
        </w:rPr>
        <w:t xml:space="preserve">، وهو ما يعني وجود فروق ذات دلالة إحصائية في </w:t>
      </w:r>
      <w:r w:rsidR="001904E6" w:rsidRPr="00FE0BDF">
        <w:rPr>
          <w:rFonts w:ascii="Sakkal Majalla" w:eastAsia="Times New Roman" w:hAnsi="Sakkal Majalla" w:cs="Sakkal Majalla"/>
          <w:color w:val="000000" w:themeColor="text1"/>
          <w:sz w:val="28"/>
          <w:szCs w:val="28"/>
          <w:rtl/>
          <w:lang w:bidi="ar-EG"/>
        </w:rPr>
        <w:t xml:space="preserve">إتجاهات المبحوثين نحو فعالية دور التصميم الجرافيكى فى تعزيز المحتوى </w:t>
      </w:r>
      <w:proofErr w:type="gramStart"/>
      <w:r w:rsidR="001904E6" w:rsidRPr="00FE0BDF">
        <w:rPr>
          <w:rFonts w:ascii="Sakkal Majalla" w:eastAsia="Times New Roman" w:hAnsi="Sakkal Majalla" w:cs="Sakkal Majalla"/>
          <w:color w:val="000000" w:themeColor="text1"/>
          <w:sz w:val="28"/>
          <w:szCs w:val="28"/>
          <w:rtl/>
          <w:lang w:bidi="ar-EG"/>
        </w:rPr>
        <w:t>البصرى</w:t>
      </w:r>
      <w:proofErr w:type="gramEnd"/>
      <w:r w:rsidR="001904E6" w:rsidRPr="00FE0BDF">
        <w:rPr>
          <w:rFonts w:ascii="Sakkal Majalla" w:eastAsia="Times New Roman" w:hAnsi="Sakkal Majalla" w:cs="Sakkal Majalla"/>
          <w:color w:val="000000" w:themeColor="text1"/>
          <w:sz w:val="28"/>
          <w:szCs w:val="28"/>
          <w:rtl/>
          <w:lang w:bidi="ar-EG"/>
        </w:rPr>
        <w:t xml:space="preserve"> بالمنصات الرقمية</w:t>
      </w:r>
      <w:r w:rsidRPr="00FE0BDF">
        <w:rPr>
          <w:rFonts w:ascii="Sakkal Majalla" w:eastAsia="Times New Roman" w:hAnsi="Sakkal Majalla" w:cs="Sakkal Majalla"/>
          <w:color w:val="000000" w:themeColor="text1"/>
          <w:sz w:val="28"/>
          <w:szCs w:val="28"/>
          <w:rtl/>
          <w:lang w:bidi="ar-EG"/>
        </w:rPr>
        <w:t xml:space="preserve"> وفقاً لمتغير العمر، لصالح الفئة الأكبر سناً</w:t>
      </w:r>
      <w:r w:rsidR="001904E6" w:rsidRPr="00FE0BDF">
        <w:rPr>
          <w:rFonts w:ascii="Sakkal Majalla" w:eastAsia="Times New Roman" w:hAnsi="Sakkal Majalla" w:cs="Sakkal Majalla"/>
          <w:color w:val="000000" w:themeColor="text1"/>
          <w:sz w:val="28"/>
          <w:szCs w:val="28"/>
          <w:rtl/>
          <w:lang w:bidi="ar-EG"/>
        </w:rPr>
        <w:t xml:space="preserve"> (50 سنة فأكثر)</w:t>
      </w:r>
      <w:r w:rsidRPr="00FE0BDF">
        <w:rPr>
          <w:rFonts w:ascii="Sakkal Majalla" w:eastAsia="Times New Roman" w:hAnsi="Sakkal Majalla" w:cs="Sakkal Majalla"/>
          <w:color w:val="000000" w:themeColor="text1"/>
          <w:sz w:val="28"/>
          <w:szCs w:val="28"/>
          <w:rtl/>
          <w:lang w:bidi="ar-EG"/>
        </w:rPr>
        <w:t>.</w:t>
      </w:r>
      <w:r w:rsidR="001904E6" w:rsidRPr="00FE0BDF">
        <w:rPr>
          <w:rFonts w:ascii="Sakkal Majalla" w:eastAsia="Times New Roman" w:hAnsi="Sakkal Majalla" w:cs="Sakkal Majalla"/>
          <w:color w:val="000000" w:themeColor="text1"/>
          <w:sz w:val="28"/>
          <w:szCs w:val="28"/>
          <w:rtl/>
          <w:lang w:bidi="ar-EG"/>
        </w:rPr>
        <w:t xml:space="preserve">   </w:t>
      </w:r>
      <w:r w:rsidR="00E447ED" w:rsidRPr="00FE0BDF">
        <w:rPr>
          <w:rFonts w:ascii="Sakkal Majalla" w:eastAsia="Times New Roman" w:hAnsi="Sakkal Majalla" w:cs="Sakkal Majalla"/>
          <w:color w:val="000000" w:themeColor="text1"/>
          <w:sz w:val="28"/>
          <w:szCs w:val="28"/>
          <w:rtl/>
          <w:lang w:bidi="ar-EG"/>
        </w:rPr>
        <w:t xml:space="preserve">    </w:t>
      </w:r>
      <w:r w:rsidR="001904E6" w:rsidRPr="00FE0BDF">
        <w:rPr>
          <w:rFonts w:ascii="Sakkal Majalla" w:eastAsia="Times New Roman" w:hAnsi="Sakkal Majalla" w:cs="Sakkal Majalla"/>
          <w:color w:val="000000" w:themeColor="text1"/>
          <w:sz w:val="28"/>
          <w:szCs w:val="28"/>
          <w:rtl/>
          <w:lang w:bidi="ar-EG"/>
        </w:rPr>
        <w:t xml:space="preserve">    </w:t>
      </w:r>
      <w:r w:rsidRPr="00FE0BDF">
        <w:rPr>
          <w:rFonts w:ascii="Sakkal Majalla" w:eastAsia="Times New Roman" w:hAnsi="Sakkal Majalla" w:cs="Sakkal Majalla"/>
          <w:color w:val="000000" w:themeColor="text1"/>
          <w:sz w:val="28"/>
          <w:szCs w:val="28"/>
          <w:rtl/>
          <w:lang w:bidi="ar-EG"/>
        </w:rPr>
        <w:t xml:space="preserve"> </w:t>
      </w:r>
    </w:p>
    <w:p w14:paraId="3C17F99B" w14:textId="77777777" w:rsidR="00DF1625" w:rsidRDefault="00DF1625" w:rsidP="00FE0BDF">
      <w:pPr>
        <w:shd w:val="clear" w:color="auto" w:fill="FFFFFF"/>
        <w:tabs>
          <w:tab w:val="left" w:pos="5031"/>
        </w:tabs>
        <w:spacing w:after="0" w:line="360" w:lineRule="auto"/>
        <w:jc w:val="both"/>
        <w:rPr>
          <w:rFonts w:ascii="Sakkal Majalla" w:eastAsia="Times New Roman" w:hAnsi="Sakkal Majalla" w:cs="Sakkal Majalla"/>
          <w:color w:val="000000" w:themeColor="text1"/>
          <w:sz w:val="28"/>
          <w:szCs w:val="28"/>
          <w:rtl/>
          <w:lang w:bidi="ar-EG"/>
        </w:rPr>
      </w:pPr>
    </w:p>
    <w:p w14:paraId="77D0AAE0" w14:textId="77777777" w:rsidR="00DF1625" w:rsidRDefault="00DF1625" w:rsidP="00FE0BDF">
      <w:pPr>
        <w:shd w:val="clear" w:color="auto" w:fill="FFFFFF"/>
        <w:tabs>
          <w:tab w:val="left" w:pos="5031"/>
        </w:tabs>
        <w:spacing w:after="0" w:line="360" w:lineRule="auto"/>
        <w:jc w:val="both"/>
        <w:rPr>
          <w:rFonts w:ascii="Sakkal Majalla" w:eastAsia="Times New Roman" w:hAnsi="Sakkal Majalla" w:cs="Sakkal Majalla"/>
          <w:color w:val="000000" w:themeColor="text1"/>
          <w:sz w:val="28"/>
          <w:szCs w:val="28"/>
          <w:rtl/>
          <w:lang w:bidi="ar-EG"/>
        </w:rPr>
      </w:pPr>
    </w:p>
    <w:p w14:paraId="5867437B" w14:textId="77777777" w:rsidR="00DF1625" w:rsidRPr="00FE0BDF" w:rsidRDefault="00DF1625" w:rsidP="00FE0BDF">
      <w:pPr>
        <w:shd w:val="clear" w:color="auto" w:fill="FFFFFF"/>
        <w:tabs>
          <w:tab w:val="left" w:pos="5031"/>
        </w:tabs>
        <w:spacing w:after="0" w:line="360" w:lineRule="auto"/>
        <w:jc w:val="both"/>
        <w:rPr>
          <w:rFonts w:ascii="Sakkal Majalla" w:eastAsia="Times New Roman" w:hAnsi="Sakkal Majalla" w:cs="Sakkal Majalla"/>
          <w:color w:val="000000" w:themeColor="text1"/>
          <w:sz w:val="28"/>
          <w:szCs w:val="28"/>
          <w:rtl/>
          <w:lang w:bidi="ar-EG"/>
        </w:rPr>
      </w:pPr>
    </w:p>
    <w:p w14:paraId="5C0E4C99" w14:textId="77777777" w:rsidR="00F37FBE" w:rsidRDefault="00F37FBE" w:rsidP="00E447ED">
      <w:pPr>
        <w:shd w:val="clear" w:color="auto" w:fill="FFFFFF"/>
        <w:tabs>
          <w:tab w:val="left" w:pos="5031"/>
        </w:tabs>
        <w:spacing w:after="0"/>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جدول</w:t>
      </w:r>
      <w:r w:rsidR="00034EDD" w:rsidRPr="00221C53">
        <w:rPr>
          <w:rFonts w:ascii="Sakkal Majalla" w:eastAsia="Times New Roman" w:hAnsi="Sakkal Majalla" w:cs="Sakkal Majalla"/>
          <w:color w:val="000000" w:themeColor="text1"/>
          <w:sz w:val="30"/>
          <w:szCs w:val="30"/>
          <w:rtl/>
          <w:lang w:bidi="ar-EG"/>
        </w:rPr>
        <w:t xml:space="preserve"> رقم</w:t>
      </w:r>
      <w:r w:rsidRPr="00221C53">
        <w:rPr>
          <w:rFonts w:ascii="Sakkal Majalla" w:eastAsia="Times New Roman" w:hAnsi="Sakkal Majalla" w:cs="Sakkal Majalla"/>
          <w:color w:val="000000" w:themeColor="text1"/>
          <w:sz w:val="30"/>
          <w:szCs w:val="30"/>
          <w:rtl/>
          <w:lang w:bidi="ar-EG"/>
        </w:rPr>
        <w:t xml:space="preserve"> (15)</w:t>
      </w:r>
    </w:p>
    <w:p w14:paraId="52EE721E" w14:textId="77777777" w:rsidR="00DF1625" w:rsidRPr="00221C53" w:rsidRDefault="00DF1625" w:rsidP="00E447ED">
      <w:pPr>
        <w:shd w:val="clear" w:color="auto" w:fill="FFFFFF"/>
        <w:tabs>
          <w:tab w:val="left" w:pos="5031"/>
        </w:tabs>
        <w:spacing w:after="0"/>
        <w:jc w:val="center"/>
        <w:rPr>
          <w:rFonts w:ascii="Sakkal Majalla" w:eastAsia="Times New Roman" w:hAnsi="Sakkal Majalla" w:cs="Sakkal Majalla"/>
          <w:color w:val="000000" w:themeColor="text1"/>
          <w:sz w:val="30"/>
          <w:szCs w:val="30"/>
          <w:rtl/>
          <w:lang w:bidi="ar-EG"/>
        </w:rPr>
      </w:pPr>
    </w:p>
    <w:p w14:paraId="2B9D6692" w14:textId="77777777" w:rsidR="008E1E6B" w:rsidRPr="00FE0BDF" w:rsidRDefault="00F37FBE" w:rsidP="00FE0BDF">
      <w:pPr>
        <w:shd w:val="clear" w:color="auto" w:fill="FFFFFF"/>
        <w:tabs>
          <w:tab w:val="left" w:pos="5031"/>
        </w:tabs>
        <w:spacing w:after="0" w:line="360" w:lineRule="auto"/>
        <w:jc w:val="both"/>
        <w:rPr>
          <w:rFonts w:ascii="Sakkal Majalla" w:eastAsia="Times New Roman" w:hAnsi="Sakkal Majalla" w:cs="Sakkal Majalla"/>
          <w:color w:val="000000" w:themeColor="text1"/>
          <w:sz w:val="28"/>
          <w:szCs w:val="28"/>
          <w:lang w:bidi="ar-EG"/>
        </w:rPr>
      </w:pPr>
      <w:r w:rsidRPr="00FE0BDF">
        <w:rPr>
          <w:rFonts w:ascii="Sakkal Majalla" w:eastAsia="Times New Roman" w:hAnsi="Sakkal Majalla" w:cs="Sakkal Majalla"/>
          <w:color w:val="000000" w:themeColor="text1"/>
          <w:sz w:val="28"/>
          <w:szCs w:val="28"/>
          <w:rtl/>
          <w:lang w:bidi="ar-EG"/>
        </w:rPr>
        <w:t xml:space="preserve">العلاقة بين المستوى التعليمى وإتجاهات المبحوثين نحو فعالية دور التصميم الجرافيكى فى تعزيز المحتوى </w:t>
      </w:r>
      <w:proofErr w:type="gramStart"/>
      <w:r w:rsidRPr="00FE0BDF">
        <w:rPr>
          <w:rFonts w:ascii="Sakkal Majalla" w:eastAsia="Times New Roman" w:hAnsi="Sakkal Majalla" w:cs="Sakkal Majalla"/>
          <w:color w:val="000000" w:themeColor="text1"/>
          <w:sz w:val="28"/>
          <w:szCs w:val="28"/>
          <w:rtl/>
          <w:lang w:bidi="ar-EG"/>
        </w:rPr>
        <w:t>البصرى</w:t>
      </w:r>
      <w:proofErr w:type="gramEnd"/>
      <w:r w:rsidRPr="00FE0BDF">
        <w:rPr>
          <w:rFonts w:ascii="Sakkal Majalla" w:eastAsia="Times New Roman" w:hAnsi="Sakkal Majalla" w:cs="Sakkal Majalla"/>
          <w:color w:val="000000" w:themeColor="text1"/>
          <w:sz w:val="28"/>
          <w:szCs w:val="28"/>
          <w:rtl/>
          <w:lang w:bidi="ar-EG"/>
        </w:rPr>
        <w:t xml:space="preserve"> بالمنصات الرقمية</w:t>
      </w:r>
    </w:p>
    <w:tbl>
      <w:tblPr>
        <w:tblW w:w="101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1"/>
        <w:gridCol w:w="1014"/>
        <w:gridCol w:w="1069"/>
        <w:gridCol w:w="831"/>
        <w:gridCol w:w="720"/>
        <w:gridCol w:w="813"/>
        <w:gridCol w:w="720"/>
        <w:gridCol w:w="810"/>
        <w:gridCol w:w="720"/>
        <w:gridCol w:w="2494"/>
      </w:tblGrid>
      <w:tr w:rsidR="00F37FBE" w:rsidRPr="00221C53" w14:paraId="501D3064" w14:textId="77777777" w:rsidTr="00E447ED">
        <w:trPr>
          <w:trHeight w:val="486"/>
          <w:jc w:val="center"/>
        </w:trPr>
        <w:tc>
          <w:tcPr>
            <w:tcW w:w="911" w:type="dxa"/>
            <w:shd w:val="clear" w:color="auto" w:fill="D9D9D9" w:themeFill="background1" w:themeFillShade="D9"/>
          </w:tcPr>
          <w:p w14:paraId="5074B279" w14:textId="77777777" w:rsidR="008E1E6B" w:rsidRPr="00221C53" w:rsidRDefault="008E1E6B" w:rsidP="00E447ED">
            <w:pPr>
              <w:spacing w:after="0"/>
              <w:jc w:val="center"/>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درجة الحرية</w:t>
            </w:r>
          </w:p>
        </w:tc>
        <w:tc>
          <w:tcPr>
            <w:tcW w:w="1014" w:type="dxa"/>
            <w:shd w:val="clear" w:color="auto" w:fill="D9D9D9" w:themeFill="background1" w:themeFillShade="D9"/>
          </w:tcPr>
          <w:p w14:paraId="27EFB815" w14:textId="77777777" w:rsidR="008E1E6B" w:rsidRPr="00221C53" w:rsidRDefault="008E1E6B" w:rsidP="00E447ED">
            <w:pPr>
              <w:spacing w:after="0"/>
              <w:jc w:val="center"/>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كا2</w:t>
            </w:r>
          </w:p>
        </w:tc>
        <w:tc>
          <w:tcPr>
            <w:tcW w:w="1069" w:type="dxa"/>
            <w:shd w:val="clear" w:color="auto" w:fill="D9D9D9" w:themeFill="background1" w:themeFillShade="D9"/>
          </w:tcPr>
          <w:p w14:paraId="3275B53A" w14:textId="77777777" w:rsidR="008E1E6B" w:rsidRPr="00221C53" w:rsidRDefault="008E1E6B" w:rsidP="00E447ED">
            <w:pPr>
              <w:spacing w:after="0"/>
              <w:jc w:val="center"/>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الإجمالي</w:t>
            </w:r>
          </w:p>
        </w:tc>
        <w:tc>
          <w:tcPr>
            <w:tcW w:w="1551" w:type="dxa"/>
            <w:gridSpan w:val="2"/>
            <w:shd w:val="clear" w:color="auto" w:fill="D9D9D9" w:themeFill="background1" w:themeFillShade="D9"/>
          </w:tcPr>
          <w:p w14:paraId="68B6435E" w14:textId="77777777" w:rsidR="008E1E6B" w:rsidRPr="00221C53" w:rsidRDefault="008E1E6B" w:rsidP="00E447ED">
            <w:pPr>
              <w:spacing w:after="0"/>
              <w:jc w:val="center"/>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سلبية</w:t>
            </w:r>
          </w:p>
        </w:tc>
        <w:tc>
          <w:tcPr>
            <w:tcW w:w="1533" w:type="dxa"/>
            <w:gridSpan w:val="2"/>
            <w:shd w:val="clear" w:color="auto" w:fill="D9D9D9" w:themeFill="background1" w:themeFillShade="D9"/>
          </w:tcPr>
          <w:p w14:paraId="33434A10" w14:textId="77777777" w:rsidR="008E1E6B" w:rsidRPr="00221C53" w:rsidRDefault="008E1E6B" w:rsidP="00E447ED">
            <w:pPr>
              <w:spacing w:after="0"/>
              <w:jc w:val="center"/>
              <w:rPr>
                <w:rFonts w:ascii="Sakkal Majalla" w:eastAsia="Times New Roman" w:hAnsi="Sakkal Majalla" w:cs="Sakkal Majalla"/>
                <w:b/>
                <w:bCs/>
                <w:color w:val="000000" w:themeColor="text1"/>
                <w:sz w:val="30"/>
                <w:szCs w:val="30"/>
                <w:lang w:bidi="ar-EG"/>
              </w:rPr>
            </w:pPr>
            <w:r w:rsidRPr="00221C53">
              <w:rPr>
                <w:rFonts w:ascii="Sakkal Majalla" w:eastAsia="Times New Roman" w:hAnsi="Sakkal Majalla" w:cs="Sakkal Majalla"/>
                <w:b/>
                <w:bCs/>
                <w:color w:val="000000" w:themeColor="text1"/>
                <w:sz w:val="30"/>
                <w:szCs w:val="30"/>
                <w:rtl/>
                <w:lang w:bidi="ar-EG"/>
              </w:rPr>
              <w:t>محايدة</w:t>
            </w:r>
          </w:p>
        </w:tc>
        <w:tc>
          <w:tcPr>
            <w:tcW w:w="1530" w:type="dxa"/>
            <w:gridSpan w:val="2"/>
            <w:shd w:val="clear" w:color="auto" w:fill="D9D9D9" w:themeFill="background1" w:themeFillShade="D9"/>
          </w:tcPr>
          <w:p w14:paraId="377D0448" w14:textId="77777777" w:rsidR="008E1E6B" w:rsidRPr="00221C53" w:rsidRDefault="00A737DF" w:rsidP="00E447ED">
            <w:pPr>
              <w:spacing w:after="0"/>
              <w:jc w:val="center"/>
              <w:rPr>
                <w:rFonts w:ascii="Sakkal Majalla" w:eastAsia="Times New Roman" w:hAnsi="Sakkal Majalla" w:cs="Sakkal Majalla"/>
                <w:b/>
                <w:bCs/>
                <w:color w:val="000000" w:themeColor="text1"/>
                <w:sz w:val="30"/>
                <w:szCs w:val="30"/>
                <w:lang w:bidi="ar-EG"/>
              </w:rPr>
            </w:pPr>
            <w:r w:rsidRPr="00221C53">
              <w:rPr>
                <w:rFonts w:ascii="Sakkal Majalla" w:eastAsia="Times New Roman" w:hAnsi="Sakkal Majalla" w:cs="Sakkal Majalla"/>
                <w:b/>
                <w:bCs/>
                <w:noProof/>
                <w:color w:val="000000" w:themeColor="text1"/>
                <w:sz w:val="30"/>
                <w:szCs w:val="30"/>
                <w:rtl/>
              </w:rPr>
              <mc:AlternateContent>
                <mc:Choice Requires="wps">
                  <w:drawing>
                    <wp:anchor distT="0" distB="0" distL="114300" distR="114300" simplePos="0" relativeHeight="251702272" behindDoc="0" locked="0" layoutInCell="1" allowOverlap="1" wp14:anchorId="1D5E2E20" wp14:editId="411C35B3">
                      <wp:simplePos x="0" y="0"/>
                      <wp:positionH relativeFrom="column">
                        <wp:posOffset>869906</wp:posOffset>
                      </wp:positionH>
                      <wp:positionV relativeFrom="paragraph">
                        <wp:posOffset>16182</wp:posOffset>
                      </wp:positionV>
                      <wp:extent cx="1608083" cy="756701"/>
                      <wp:effectExtent l="0" t="0" r="30480" b="24765"/>
                      <wp:wrapNone/>
                      <wp:docPr id="13" name="Straight Connector 13"/>
                      <wp:cNvGraphicFramePr/>
                      <a:graphic xmlns:a="http://schemas.openxmlformats.org/drawingml/2006/main">
                        <a:graphicData uri="http://schemas.microsoft.com/office/word/2010/wordprocessingShape">
                          <wps:wsp>
                            <wps:cNvCnPr/>
                            <wps:spPr>
                              <a:xfrm flipH="1">
                                <a:off x="0" y="0"/>
                                <a:ext cx="1608083" cy="756701"/>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w14:anchorId="079769FA" id="Straight Connector 13" o:spid="_x0000_s1026" style="position:absolute;flip:x;z-index:251702272;visibility:visible;mso-wrap-style:square;mso-wrap-distance-left:9pt;mso-wrap-distance-top:0;mso-wrap-distance-right:9pt;mso-wrap-distance-bottom:0;mso-position-horizontal:absolute;mso-position-horizontal-relative:text;mso-position-vertical:absolute;mso-position-vertical-relative:text" from="68.5pt,1.25pt" to="195.1pt,6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"/>
                  </w:pict>
                </mc:Fallback>
              </mc:AlternateContent>
            </w:r>
            <w:r w:rsidR="008E1E6B" w:rsidRPr="00221C53">
              <w:rPr>
                <w:rFonts w:ascii="Sakkal Majalla" w:eastAsia="Times New Roman" w:hAnsi="Sakkal Majalla" w:cs="Sakkal Majalla"/>
                <w:b/>
                <w:bCs/>
                <w:color w:val="000000" w:themeColor="text1"/>
                <w:sz w:val="30"/>
                <w:szCs w:val="30"/>
                <w:rtl/>
                <w:lang w:bidi="ar-EG"/>
              </w:rPr>
              <w:t>إيجابية</w:t>
            </w:r>
          </w:p>
        </w:tc>
        <w:tc>
          <w:tcPr>
            <w:tcW w:w="2494" w:type="dxa"/>
            <w:vMerge w:val="restart"/>
            <w:shd w:val="clear" w:color="auto" w:fill="D9D9D9" w:themeFill="background1" w:themeFillShade="D9"/>
          </w:tcPr>
          <w:p w14:paraId="521A0809" w14:textId="77777777" w:rsidR="008E1E6B" w:rsidRPr="00221C53" w:rsidRDefault="008E1E6B" w:rsidP="00E447ED">
            <w:pPr>
              <w:tabs>
                <w:tab w:val="center" w:pos="927"/>
                <w:tab w:val="right" w:pos="1855"/>
              </w:tabs>
              <w:spacing w:after="0"/>
              <w:jc w:val="right"/>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ab/>
              <w:t xml:space="preserve">   الاتجاهات</w:t>
            </w:r>
          </w:p>
          <w:p w14:paraId="4BB31EDB" w14:textId="77777777" w:rsidR="008E1E6B" w:rsidRPr="00221C53" w:rsidRDefault="008E1E6B" w:rsidP="00E447ED">
            <w:pPr>
              <w:spacing w:after="0"/>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 xml:space="preserve">المستوى </w:t>
            </w:r>
          </w:p>
          <w:p w14:paraId="31B38C61" w14:textId="77777777" w:rsidR="008E1E6B" w:rsidRPr="00221C53" w:rsidRDefault="008E1E6B" w:rsidP="00E447ED">
            <w:pPr>
              <w:spacing w:after="0"/>
              <w:rPr>
                <w:rFonts w:ascii="Sakkal Majalla" w:eastAsia="Times New Roman" w:hAnsi="Sakkal Majalla" w:cs="Sakkal Majalla"/>
                <w:b/>
                <w:bCs/>
                <w:color w:val="000000" w:themeColor="text1"/>
                <w:sz w:val="30"/>
                <w:szCs w:val="30"/>
                <w:lang w:bidi="ar-EG"/>
              </w:rPr>
            </w:pPr>
            <w:r w:rsidRPr="00221C53">
              <w:rPr>
                <w:rFonts w:ascii="Sakkal Majalla" w:eastAsia="Times New Roman" w:hAnsi="Sakkal Majalla" w:cs="Sakkal Majalla"/>
                <w:b/>
                <w:bCs/>
                <w:color w:val="000000" w:themeColor="text1"/>
                <w:sz w:val="30"/>
                <w:szCs w:val="30"/>
                <w:rtl/>
                <w:lang w:bidi="ar-EG"/>
              </w:rPr>
              <w:t>التعليمى</w:t>
            </w:r>
          </w:p>
        </w:tc>
      </w:tr>
      <w:tr w:rsidR="00F37FBE" w:rsidRPr="00221C53" w14:paraId="7EB6C12A" w14:textId="77777777" w:rsidTr="00E447ED">
        <w:trPr>
          <w:cantSplit/>
          <w:trHeight w:val="260"/>
          <w:jc w:val="center"/>
        </w:trPr>
        <w:tc>
          <w:tcPr>
            <w:tcW w:w="911" w:type="dxa"/>
            <w:vMerge w:val="restart"/>
          </w:tcPr>
          <w:p w14:paraId="0AD64D4A"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p>
          <w:p w14:paraId="5A5FC501"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p>
          <w:p w14:paraId="2715AF40"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p>
          <w:p w14:paraId="05F0F5B5"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4</w:t>
            </w:r>
          </w:p>
          <w:p w14:paraId="080ED0DD"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p>
        </w:tc>
        <w:tc>
          <w:tcPr>
            <w:tcW w:w="1014" w:type="dxa"/>
            <w:vMerge w:val="restart"/>
            <w:shd w:val="clear" w:color="auto" w:fill="FFFFFF"/>
          </w:tcPr>
          <w:p w14:paraId="3B6F52ED"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p>
          <w:p w14:paraId="38CD211E"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p>
          <w:p w14:paraId="307C5FA1"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p>
          <w:p w14:paraId="2E6D7443"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2.97 (غير دالة)</w:t>
            </w:r>
          </w:p>
        </w:tc>
        <w:tc>
          <w:tcPr>
            <w:tcW w:w="1069" w:type="dxa"/>
            <w:shd w:val="clear" w:color="auto" w:fill="FFFFFF"/>
          </w:tcPr>
          <w:p w14:paraId="381200D6"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p>
        </w:tc>
        <w:tc>
          <w:tcPr>
            <w:tcW w:w="831" w:type="dxa"/>
            <w:shd w:val="clear" w:color="auto" w:fill="FFFFFF"/>
          </w:tcPr>
          <w:p w14:paraId="25B6EB0F"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w:t>
            </w:r>
          </w:p>
        </w:tc>
        <w:tc>
          <w:tcPr>
            <w:tcW w:w="720" w:type="dxa"/>
            <w:shd w:val="clear" w:color="auto" w:fill="FFFFFF"/>
          </w:tcPr>
          <w:p w14:paraId="756465B4"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ك</w:t>
            </w:r>
          </w:p>
        </w:tc>
        <w:tc>
          <w:tcPr>
            <w:tcW w:w="813" w:type="dxa"/>
            <w:shd w:val="clear" w:color="auto" w:fill="FFFFFF"/>
          </w:tcPr>
          <w:p w14:paraId="279EA0A1"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w:t>
            </w:r>
          </w:p>
        </w:tc>
        <w:tc>
          <w:tcPr>
            <w:tcW w:w="720" w:type="dxa"/>
            <w:shd w:val="clear" w:color="auto" w:fill="FFFFFF"/>
          </w:tcPr>
          <w:p w14:paraId="0B850C18"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ك</w:t>
            </w:r>
          </w:p>
        </w:tc>
        <w:tc>
          <w:tcPr>
            <w:tcW w:w="810" w:type="dxa"/>
            <w:shd w:val="clear" w:color="auto" w:fill="FFFFFF"/>
          </w:tcPr>
          <w:p w14:paraId="0A2DB2C3"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w:t>
            </w:r>
          </w:p>
        </w:tc>
        <w:tc>
          <w:tcPr>
            <w:tcW w:w="720" w:type="dxa"/>
            <w:shd w:val="clear" w:color="auto" w:fill="FFFFFF"/>
          </w:tcPr>
          <w:p w14:paraId="162FA59B"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ك</w:t>
            </w:r>
          </w:p>
        </w:tc>
        <w:tc>
          <w:tcPr>
            <w:tcW w:w="2494" w:type="dxa"/>
            <w:vMerge/>
            <w:shd w:val="clear" w:color="auto" w:fill="E5B8B7"/>
          </w:tcPr>
          <w:p w14:paraId="3CF0D8B7"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p>
        </w:tc>
      </w:tr>
      <w:tr w:rsidR="00F37FBE" w:rsidRPr="00221C53" w14:paraId="3E06DD42" w14:textId="77777777" w:rsidTr="00E447ED">
        <w:trPr>
          <w:trHeight w:val="501"/>
          <w:jc w:val="center"/>
        </w:trPr>
        <w:tc>
          <w:tcPr>
            <w:tcW w:w="911" w:type="dxa"/>
            <w:vMerge/>
          </w:tcPr>
          <w:p w14:paraId="441D5C8C"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p>
        </w:tc>
        <w:tc>
          <w:tcPr>
            <w:tcW w:w="1014" w:type="dxa"/>
            <w:vMerge/>
          </w:tcPr>
          <w:p w14:paraId="35743D1A"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p>
        </w:tc>
        <w:tc>
          <w:tcPr>
            <w:tcW w:w="1069" w:type="dxa"/>
            <w:shd w:val="clear" w:color="auto" w:fill="auto"/>
          </w:tcPr>
          <w:p w14:paraId="4758EAE8"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91</w:t>
            </w:r>
          </w:p>
        </w:tc>
        <w:tc>
          <w:tcPr>
            <w:tcW w:w="831" w:type="dxa"/>
            <w:shd w:val="clear" w:color="auto" w:fill="auto"/>
          </w:tcPr>
          <w:p w14:paraId="3938A5AA"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40.4</w:t>
            </w:r>
          </w:p>
        </w:tc>
        <w:tc>
          <w:tcPr>
            <w:tcW w:w="720" w:type="dxa"/>
            <w:shd w:val="clear" w:color="auto" w:fill="auto"/>
          </w:tcPr>
          <w:p w14:paraId="4D384D5D"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23</w:t>
            </w:r>
          </w:p>
        </w:tc>
        <w:tc>
          <w:tcPr>
            <w:tcW w:w="813" w:type="dxa"/>
            <w:shd w:val="clear" w:color="auto" w:fill="auto"/>
          </w:tcPr>
          <w:p w14:paraId="03FCC420"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40.7</w:t>
            </w:r>
          </w:p>
        </w:tc>
        <w:tc>
          <w:tcPr>
            <w:tcW w:w="720" w:type="dxa"/>
            <w:shd w:val="clear" w:color="auto" w:fill="auto"/>
          </w:tcPr>
          <w:p w14:paraId="12FCC337"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22</w:t>
            </w:r>
          </w:p>
        </w:tc>
        <w:tc>
          <w:tcPr>
            <w:tcW w:w="810" w:type="dxa"/>
            <w:shd w:val="clear" w:color="auto" w:fill="auto"/>
          </w:tcPr>
          <w:p w14:paraId="05D9C251"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51.7</w:t>
            </w:r>
          </w:p>
        </w:tc>
        <w:tc>
          <w:tcPr>
            <w:tcW w:w="720" w:type="dxa"/>
            <w:shd w:val="clear" w:color="auto" w:fill="auto"/>
          </w:tcPr>
          <w:p w14:paraId="0E004CC9"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46</w:t>
            </w:r>
          </w:p>
        </w:tc>
        <w:tc>
          <w:tcPr>
            <w:tcW w:w="2494" w:type="dxa"/>
            <w:shd w:val="clear" w:color="auto" w:fill="auto"/>
          </w:tcPr>
          <w:p w14:paraId="3C8E66B4" w14:textId="77777777" w:rsidR="008E1E6B" w:rsidRPr="00221C53" w:rsidRDefault="008E1E6B" w:rsidP="00E447ED">
            <w:pPr>
              <w:tabs>
                <w:tab w:val="left" w:pos="5031"/>
              </w:tabs>
              <w:spacing w:after="0" w:line="240" w:lineRule="auto"/>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بكالوريوس</w:t>
            </w:r>
          </w:p>
        </w:tc>
      </w:tr>
      <w:tr w:rsidR="00F37FBE" w:rsidRPr="00221C53" w14:paraId="3FF4805B" w14:textId="77777777" w:rsidTr="00E447ED">
        <w:trPr>
          <w:trHeight w:val="422"/>
          <w:jc w:val="center"/>
        </w:trPr>
        <w:tc>
          <w:tcPr>
            <w:tcW w:w="911" w:type="dxa"/>
            <w:vMerge/>
          </w:tcPr>
          <w:p w14:paraId="28630CF6" w14:textId="77777777" w:rsidR="00F37FBE" w:rsidRPr="00221C53" w:rsidRDefault="00F37FBE" w:rsidP="00E447ED">
            <w:pPr>
              <w:spacing w:after="0" w:line="240" w:lineRule="auto"/>
              <w:jc w:val="center"/>
              <w:rPr>
                <w:rFonts w:ascii="Sakkal Majalla" w:eastAsia="Times New Roman" w:hAnsi="Sakkal Majalla" w:cs="Sakkal Majalla"/>
                <w:color w:val="000000" w:themeColor="text1"/>
                <w:sz w:val="32"/>
                <w:szCs w:val="32"/>
                <w:rtl/>
                <w:lang w:bidi="ar-EG"/>
              </w:rPr>
            </w:pPr>
          </w:p>
        </w:tc>
        <w:tc>
          <w:tcPr>
            <w:tcW w:w="1014" w:type="dxa"/>
            <w:vMerge/>
          </w:tcPr>
          <w:p w14:paraId="7AF506FD" w14:textId="77777777" w:rsidR="00F37FBE" w:rsidRPr="00221C53" w:rsidRDefault="00F37FBE" w:rsidP="00E447ED">
            <w:pPr>
              <w:spacing w:after="0" w:line="240" w:lineRule="auto"/>
              <w:jc w:val="center"/>
              <w:rPr>
                <w:rFonts w:ascii="Sakkal Majalla" w:eastAsia="Times New Roman" w:hAnsi="Sakkal Majalla" w:cs="Sakkal Majalla"/>
                <w:color w:val="000000" w:themeColor="text1"/>
                <w:sz w:val="32"/>
                <w:szCs w:val="32"/>
                <w:rtl/>
                <w:lang w:bidi="ar-EG"/>
              </w:rPr>
            </w:pPr>
          </w:p>
        </w:tc>
        <w:tc>
          <w:tcPr>
            <w:tcW w:w="1069" w:type="dxa"/>
            <w:shd w:val="clear" w:color="auto" w:fill="auto"/>
          </w:tcPr>
          <w:p w14:paraId="251A1F02" w14:textId="77777777" w:rsidR="00F37FBE" w:rsidRPr="00221C53" w:rsidRDefault="00F37FBE"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67</w:t>
            </w:r>
          </w:p>
        </w:tc>
        <w:tc>
          <w:tcPr>
            <w:tcW w:w="831" w:type="dxa"/>
            <w:shd w:val="clear" w:color="auto" w:fill="auto"/>
          </w:tcPr>
          <w:p w14:paraId="76245662" w14:textId="77777777" w:rsidR="00F37FBE" w:rsidRPr="00221C53" w:rsidRDefault="00F37FBE"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36.8</w:t>
            </w:r>
          </w:p>
        </w:tc>
        <w:tc>
          <w:tcPr>
            <w:tcW w:w="720" w:type="dxa"/>
            <w:shd w:val="clear" w:color="auto" w:fill="auto"/>
          </w:tcPr>
          <w:p w14:paraId="6B12D274" w14:textId="77777777" w:rsidR="00F37FBE" w:rsidRPr="00221C53" w:rsidRDefault="00F37FBE" w:rsidP="00E447ED">
            <w:pPr>
              <w:spacing w:after="0" w:line="240" w:lineRule="auto"/>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21</w:t>
            </w:r>
          </w:p>
        </w:tc>
        <w:tc>
          <w:tcPr>
            <w:tcW w:w="813" w:type="dxa"/>
            <w:shd w:val="clear" w:color="auto" w:fill="auto"/>
          </w:tcPr>
          <w:p w14:paraId="4C2098B6" w14:textId="77777777" w:rsidR="00F37FBE" w:rsidRPr="00221C53" w:rsidRDefault="00F37FBE"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38.9</w:t>
            </w:r>
          </w:p>
        </w:tc>
        <w:tc>
          <w:tcPr>
            <w:tcW w:w="720" w:type="dxa"/>
            <w:shd w:val="clear" w:color="auto" w:fill="auto"/>
          </w:tcPr>
          <w:p w14:paraId="198F5F9A" w14:textId="77777777" w:rsidR="00F37FBE" w:rsidRPr="00221C53" w:rsidRDefault="00F37FBE" w:rsidP="00E447ED">
            <w:pPr>
              <w:spacing w:after="0" w:line="240" w:lineRule="auto"/>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21</w:t>
            </w:r>
          </w:p>
        </w:tc>
        <w:tc>
          <w:tcPr>
            <w:tcW w:w="810" w:type="dxa"/>
            <w:shd w:val="clear" w:color="auto" w:fill="auto"/>
          </w:tcPr>
          <w:p w14:paraId="2C53567C" w14:textId="77777777" w:rsidR="00F37FBE" w:rsidRPr="00221C53" w:rsidRDefault="00F37FBE"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28.1</w:t>
            </w:r>
          </w:p>
        </w:tc>
        <w:tc>
          <w:tcPr>
            <w:tcW w:w="720" w:type="dxa"/>
            <w:shd w:val="clear" w:color="auto" w:fill="auto"/>
          </w:tcPr>
          <w:p w14:paraId="1429AE16" w14:textId="77777777" w:rsidR="00F37FBE" w:rsidRPr="00221C53" w:rsidRDefault="00F37FBE" w:rsidP="00E447ED">
            <w:pPr>
              <w:spacing w:after="0" w:line="240" w:lineRule="auto"/>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25</w:t>
            </w:r>
          </w:p>
        </w:tc>
        <w:tc>
          <w:tcPr>
            <w:tcW w:w="2494" w:type="dxa"/>
            <w:shd w:val="clear" w:color="auto" w:fill="auto"/>
          </w:tcPr>
          <w:p w14:paraId="1E085012" w14:textId="77777777" w:rsidR="00F37FBE" w:rsidRPr="00221C53" w:rsidRDefault="00F37FBE" w:rsidP="00E447ED">
            <w:pPr>
              <w:tabs>
                <w:tab w:val="left" w:pos="5031"/>
              </w:tabs>
              <w:spacing w:after="0" w:line="240" w:lineRule="auto"/>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دراسات عليا (ماجستير أو دكتوراة)</w:t>
            </w:r>
          </w:p>
        </w:tc>
      </w:tr>
      <w:tr w:rsidR="00F37FBE" w:rsidRPr="00221C53" w14:paraId="516A43B6" w14:textId="77777777" w:rsidTr="00E447ED">
        <w:trPr>
          <w:trHeight w:val="422"/>
          <w:jc w:val="center"/>
        </w:trPr>
        <w:tc>
          <w:tcPr>
            <w:tcW w:w="911" w:type="dxa"/>
            <w:vMerge/>
          </w:tcPr>
          <w:p w14:paraId="21ECF748"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p>
        </w:tc>
        <w:tc>
          <w:tcPr>
            <w:tcW w:w="1014" w:type="dxa"/>
            <w:vMerge/>
          </w:tcPr>
          <w:p w14:paraId="1AD73EEE"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p>
        </w:tc>
        <w:tc>
          <w:tcPr>
            <w:tcW w:w="1069" w:type="dxa"/>
            <w:shd w:val="clear" w:color="auto" w:fill="auto"/>
          </w:tcPr>
          <w:p w14:paraId="4E95E5A9"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42</w:t>
            </w:r>
          </w:p>
        </w:tc>
        <w:tc>
          <w:tcPr>
            <w:tcW w:w="831" w:type="dxa"/>
            <w:shd w:val="clear" w:color="auto" w:fill="auto"/>
          </w:tcPr>
          <w:p w14:paraId="67985CE2"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22.8</w:t>
            </w:r>
          </w:p>
        </w:tc>
        <w:tc>
          <w:tcPr>
            <w:tcW w:w="720" w:type="dxa"/>
            <w:shd w:val="clear" w:color="auto" w:fill="auto"/>
          </w:tcPr>
          <w:p w14:paraId="5B3037CC"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13</w:t>
            </w:r>
          </w:p>
        </w:tc>
        <w:tc>
          <w:tcPr>
            <w:tcW w:w="813" w:type="dxa"/>
            <w:shd w:val="clear" w:color="auto" w:fill="auto"/>
          </w:tcPr>
          <w:p w14:paraId="63D963F3"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20.4</w:t>
            </w:r>
          </w:p>
        </w:tc>
        <w:tc>
          <w:tcPr>
            <w:tcW w:w="720" w:type="dxa"/>
            <w:shd w:val="clear" w:color="auto" w:fill="auto"/>
          </w:tcPr>
          <w:p w14:paraId="25DC4F20"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11</w:t>
            </w:r>
          </w:p>
        </w:tc>
        <w:tc>
          <w:tcPr>
            <w:tcW w:w="810" w:type="dxa"/>
            <w:shd w:val="clear" w:color="auto" w:fill="auto"/>
          </w:tcPr>
          <w:p w14:paraId="0FD43D0B"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20.2</w:t>
            </w:r>
          </w:p>
        </w:tc>
        <w:tc>
          <w:tcPr>
            <w:tcW w:w="720" w:type="dxa"/>
            <w:shd w:val="clear" w:color="auto" w:fill="auto"/>
          </w:tcPr>
          <w:p w14:paraId="5C368E3C"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18</w:t>
            </w:r>
          </w:p>
        </w:tc>
        <w:tc>
          <w:tcPr>
            <w:tcW w:w="2494" w:type="dxa"/>
            <w:shd w:val="clear" w:color="auto" w:fill="auto"/>
          </w:tcPr>
          <w:p w14:paraId="33FB7953" w14:textId="77777777" w:rsidR="008E1E6B" w:rsidRPr="00221C53" w:rsidRDefault="00F37FBE" w:rsidP="00E447ED">
            <w:pPr>
              <w:tabs>
                <w:tab w:val="left" w:pos="5031"/>
              </w:tabs>
              <w:spacing w:after="0" w:line="240" w:lineRule="auto"/>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ثانوى</w:t>
            </w:r>
          </w:p>
        </w:tc>
      </w:tr>
      <w:tr w:rsidR="00F37FBE" w:rsidRPr="00221C53" w14:paraId="5DB88AEB" w14:textId="77777777" w:rsidTr="00E447ED">
        <w:trPr>
          <w:trHeight w:val="369"/>
          <w:jc w:val="center"/>
        </w:trPr>
        <w:tc>
          <w:tcPr>
            <w:tcW w:w="911" w:type="dxa"/>
            <w:vMerge/>
          </w:tcPr>
          <w:p w14:paraId="74B47FCB"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p>
        </w:tc>
        <w:tc>
          <w:tcPr>
            <w:tcW w:w="1014" w:type="dxa"/>
            <w:vMerge/>
          </w:tcPr>
          <w:p w14:paraId="4B97976A"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p>
        </w:tc>
        <w:tc>
          <w:tcPr>
            <w:tcW w:w="1069" w:type="dxa"/>
            <w:shd w:val="clear" w:color="auto" w:fill="auto"/>
          </w:tcPr>
          <w:p w14:paraId="1198A357"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200</w:t>
            </w:r>
          </w:p>
        </w:tc>
        <w:tc>
          <w:tcPr>
            <w:tcW w:w="831" w:type="dxa"/>
            <w:shd w:val="clear" w:color="auto" w:fill="auto"/>
          </w:tcPr>
          <w:p w14:paraId="27BEEE50"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100</w:t>
            </w:r>
          </w:p>
        </w:tc>
        <w:tc>
          <w:tcPr>
            <w:tcW w:w="720" w:type="dxa"/>
            <w:shd w:val="clear" w:color="auto" w:fill="auto"/>
          </w:tcPr>
          <w:p w14:paraId="62C94542"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lang w:bidi="ar-EG"/>
              </w:rPr>
            </w:pPr>
            <w:r w:rsidRPr="00221C53">
              <w:rPr>
                <w:rFonts w:ascii="Sakkal Majalla" w:eastAsia="Times New Roman" w:hAnsi="Sakkal Majalla" w:cs="Sakkal Majalla"/>
                <w:color w:val="000000" w:themeColor="text1"/>
                <w:sz w:val="32"/>
                <w:szCs w:val="32"/>
                <w:rtl/>
                <w:lang w:bidi="ar-EG"/>
              </w:rPr>
              <w:t>57</w:t>
            </w:r>
          </w:p>
        </w:tc>
        <w:tc>
          <w:tcPr>
            <w:tcW w:w="813" w:type="dxa"/>
            <w:shd w:val="clear" w:color="auto" w:fill="auto"/>
          </w:tcPr>
          <w:p w14:paraId="5E72D8C8"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100</w:t>
            </w:r>
          </w:p>
        </w:tc>
        <w:tc>
          <w:tcPr>
            <w:tcW w:w="720" w:type="dxa"/>
            <w:shd w:val="clear" w:color="auto" w:fill="auto"/>
          </w:tcPr>
          <w:p w14:paraId="76F34865"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54</w:t>
            </w:r>
          </w:p>
        </w:tc>
        <w:tc>
          <w:tcPr>
            <w:tcW w:w="810" w:type="dxa"/>
            <w:shd w:val="clear" w:color="auto" w:fill="auto"/>
          </w:tcPr>
          <w:p w14:paraId="6E2D3F6D"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100</w:t>
            </w:r>
          </w:p>
        </w:tc>
        <w:tc>
          <w:tcPr>
            <w:tcW w:w="720" w:type="dxa"/>
            <w:shd w:val="clear" w:color="auto" w:fill="auto"/>
          </w:tcPr>
          <w:p w14:paraId="58E738A6" w14:textId="77777777" w:rsidR="008E1E6B" w:rsidRPr="00221C53" w:rsidRDefault="008E1E6B" w:rsidP="00E447ED">
            <w:pPr>
              <w:spacing w:after="0" w:line="240" w:lineRule="auto"/>
              <w:jc w:val="center"/>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89</w:t>
            </w:r>
          </w:p>
        </w:tc>
        <w:tc>
          <w:tcPr>
            <w:tcW w:w="2494" w:type="dxa"/>
            <w:shd w:val="clear" w:color="auto" w:fill="auto"/>
          </w:tcPr>
          <w:p w14:paraId="3975227B" w14:textId="77777777" w:rsidR="008E1E6B" w:rsidRPr="00221C53" w:rsidRDefault="008E1E6B" w:rsidP="00E447ED">
            <w:pPr>
              <w:spacing w:after="0" w:line="240" w:lineRule="auto"/>
              <w:rPr>
                <w:rFonts w:ascii="Sakkal Majalla" w:eastAsia="Times New Roman" w:hAnsi="Sakkal Majalla" w:cs="Sakkal Majalla"/>
                <w:color w:val="000000" w:themeColor="text1"/>
                <w:sz w:val="32"/>
                <w:szCs w:val="32"/>
                <w:rtl/>
                <w:lang w:bidi="ar-EG"/>
              </w:rPr>
            </w:pPr>
            <w:r w:rsidRPr="00221C53">
              <w:rPr>
                <w:rFonts w:ascii="Sakkal Majalla" w:eastAsia="Times New Roman" w:hAnsi="Sakkal Majalla" w:cs="Sakkal Majalla"/>
                <w:color w:val="000000" w:themeColor="text1"/>
                <w:sz w:val="32"/>
                <w:szCs w:val="32"/>
                <w:rtl/>
                <w:lang w:bidi="ar-EG"/>
              </w:rPr>
              <w:t>المجموع</w:t>
            </w:r>
          </w:p>
        </w:tc>
      </w:tr>
    </w:tbl>
    <w:p w14:paraId="0BB64918" w14:textId="77777777" w:rsidR="008E1E6B" w:rsidRPr="00221C53" w:rsidRDefault="008E1E6B" w:rsidP="00554D89">
      <w:pPr>
        <w:shd w:val="clear" w:color="auto" w:fill="FFFFFF"/>
        <w:tabs>
          <w:tab w:val="left" w:pos="7443"/>
        </w:tabs>
        <w:spacing w:after="120" w:line="360" w:lineRule="auto"/>
        <w:jc w:val="center"/>
        <w:rPr>
          <w:rFonts w:ascii="Sakkal Majalla" w:eastAsia="Times New Roman" w:hAnsi="Sakkal Majalla" w:cs="Sakkal Majalla"/>
          <w:b/>
          <w:bCs/>
          <w:color w:val="000000" w:themeColor="text1"/>
          <w:rtl/>
          <w:lang w:bidi="ar-EG"/>
        </w:rPr>
      </w:pPr>
      <w:r w:rsidRPr="00221C53">
        <w:rPr>
          <w:rFonts w:ascii="Sakkal Majalla" w:eastAsia="Times New Roman" w:hAnsi="Sakkal Majalla" w:cs="Sakkal Majalla"/>
          <w:b/>
          <w:bCs/>
          <w:color w:val="000000" w:themeColor="text1"/>
          <w:rtl/>
          <w:lang w:bidi="ar-EG"/>
        </w:rPr>
        <w:t xml:space="preserve">كا2= 2.97         </w:t>
      </w:r>
      <w:r w:rsidR="00E447ED" w:rsidRPr="00221C53">
        <w:rPr>
          <w:rFonts w:ascii="Sakkal Majalla" w:eastAsia="Times New Roman" w:hAnsi="Sakkal Majalla" w:cs="Sakkal Majalla"/>
          <w:b/>
          <w:bCs/>
          <w:color w:val="000000" w:themeColor="text1"/>
          <w:rtl/>
          <w:lang w:bidi="ar-EG"/>
        </w:rPr>
        <w:t xml:space="preserve">                  </w:t>
      </w:r>
      <w:r w:rsidRPr="00221C53">
        <w:rPr>
          <w:rFonts w:ascii="Sakkal Majalla" w:eastAsia="Times New Roman" w:hAnsi="Sakkal Majalla" w:cs="Sakkal Majalla"/>
          <w:b/>
          <w:bCs/>
          <w:color w:val="000000" w:themeColor="text1"/>
          <w:rtl/>
          <w:lang w:bidi="ar-EG"/>
        </w:rPr>
        <w:t xml:space="preserve">                       مستوى المعنوية: 0.05    </w:t>
      </w:r>
      <w:r w:rsidR="00E447ED" w:rsidRPr="00221C53">
        <w:rPr>
          <w:rFonts w:ascii="Sakkal Majalla" w:eastAsia="Times New Roman" w:hAnsi="Sakkal Majalla" w:cs="Sakkal Majalla"/>
          <w:b/>
          <w:bCs/>
          <w:color w:val="000000" w:themeColor="text1"/>
          <w:rtl/>
          <w:lang w:bidi="ar-EG"/>
        </w:rPr>
        <w:t xml:space="preserve"> </w:t>
      </w:r>
      <w:r w:rsidRPr="00221C53">
        <w:rPr>
          <w:rFonts w:ascii="Sakkal Majalla" w:eastAsia="Times New Roman" w:hAnsi="Sakkal Majalla" w:cs="Sakkal Majalla"/>
          <w:b/>
          <w:bCs/>
          <w:color w:val="000000" w:themeColor="text1"/>
          <w:rtl/>
          <w:lang w:bidi="ar-EG"/>
        </w:rPr>
        <w:t xml:space="preserve">                          درجة الحرية = 4</w:t>
      </w:r>
    </w:p>
    <w:p w14:paraId="6B1ECA86" w14:textId="77777777" w:rsidR="003E6ABF" w:rsidRPr="00221C53" w:rsidRDefault="008E1E6B" w:rsidP="00FE0BDF">
      <w:pPr>
        <w:shd w:val="clear" w:color="auto" w:fill="FFFFFF"/>
        <w:tabs>
          <w:tab w:val="left" w:pos="5031"/>
        </w:tabs>
        <w:spacing w:after="0" w:line="360" w:lineRule="auto"/>
        <w:jc w:val="both"/>
        <w:rPr>
          <w:rFonts w:ascii="Sakkal Majalla" w:eastAsia="Times New Roman" w:hAnsi="Sakkal Majalla" w:cs="Sakkal Majalla"/>
          <w:color w:val="000000" w:themeColor="text1"/>
          <w:sz w:val="30"/>
          <w:szCs w:val="30"/>
          <w:lang w:bidi="ar-EG"/>
        </w:rPr>
      </w:pPr>
      <w:r w:rsidRPr="00FE0BDF">
        <w:rPr>
          <w:rFonts w:ascii="Sakkal Majalla" w:eastAsia="Times New Roman" w:hAnsi="Sakkal Majalla" w:cs="Sakkal Majalla"/>
          <w:color w:val="000000" w:themeColor="text1"/>
          <w:sz w:val="28"/>
          <w:szCs w:val="28"/>
          <w:rtl/>
          <w:lang w:bidi="ar-EG"/>
        </w:rPr>
        <w:t xml:space="preserve">تشير بيانات </w:t>
      </w:r>
      <w:r w:rsidR="004F2B83" w:rsidRPr="00FE0BDF">
        <w:rPr>
          <w:rFonts w:ascii="Sakkal Majalla" w:eastAsia="Times New Roman" w:hAnsi="Sakkal Majalla" w:cs="Sakkal Majalla"/>
          <w:color w:val="000000" w:themeColor="text1"/>
          <w:sz w:val="28"/>
          <w:szCs w:val="28"/>
          <w:rtl/>
          <w:lang w:bidi="ar-EG"/>
        </w:rPr>
        <w:t>الجدول السابق</w:t>
      </w:r>
      <w:r w:rsidRPr="00FE0BDF">
        <w:rPr>
          <w:rFonts w:ascii="Sakkal Majalla" w:eastAsia="Times New Roman" w:hAnsi="Sakkal Majalla" w:cs="Sakkal Majalla"/>
          <w:color w:val="000000" w:themeColor="text1"/>
          <w:sz w:val="28"/>
          <w:szCs w:val="28"/>
          <w:rtl/>
          <w:lang w:bidi="ar-EG"/>
        </w:rPr>
        <w:t xml:space="preserve"> إلى العلاقة بين المستوى التعليمى </w:t>
      </w:r>
      <w:r w:rsidR="004F2B83" w:rsidRPr="00FE0BDF">
        <w:rPr>
          <w:rFonts w:ascii="Sakkal Majalla" w:eastAsia="Times New Roman" w:hAnsi="Sakkal Majalla" w:cs="Sakkal Majalla"/>
          <w:color w:val="000000" w:themeColor="text1"/>
          <w:sz w:val="28"/>
          <w:szCs w:val="28"/>
          <w:rtl/>
          <w:lang w:bidi="ar-EG"/>
        </w:rPr>
        <w:t xml:space="preserve">وإتجاهات المبحوثين نحو فعالية دور التصميم الجرافيكى فى تعزيز المحتوى البصرى بالمنصات </w:t>
      </w:r>
      <w:proofErr w:type="gramStart"/>
      <w:r w:rsidR="004F2B83" w:rsidRPr="00FE0BDF">
        <w:rPr>
          <w:rFonts w:ascii="Sakkal Majalla" w:eastAsia="Times New Roman" w:hAnsi="Sakkal Majalla" w:cs="Sakkal Majalla"/>
          <w:color w:val="000000" w:themeColor="text1"/>
          <w:sz w:val="28"/>
          <w:szCs w:val="28"/>
          <w:rtl/>
          <w:lang w:bidi="ar-EG"/>
        </w:rPr>
        <w:t xml:space="preserve">الرقمية </w:t>
      </w:r>
      <w:r w:rsidRPr="00FE0BDF">
        <w:rPr>
          <w:rFonts w:ascii="Sakkal Majalla" w:eastAsia="Times New Roman" w:hAnsi="Sakkal Majalla" w:cs="Sakkal Majalla"/>
          <w:color w:val="000000" w:themeColor="text1"/>
          <w:sz w:val="28"/>
          <w:szCs w:val="28"/>
          <w:rtl/>
          <w:lang w:bidi="ar-EG"/>
        </w:rPr>
        <w:t>،</w:t>
      </w:r>
      <w:proofErr w:type="gramEnd"/>
      <w:r w:rsidRPr="00FE0BDF">
        <w:rPr>
          <w:rFonts w:ascii="Sakkal Majalla" w:eastAsia="Times New Roman" w:hAnsi="Sakkal Majalla" w:cs="Sakkal Majalla"/>
          <w:color w:val="000000" w:themeColor="text1"/>
          <w:sz w:val="28"/>
          <w:szCs w:val="28"/>
          <w:rtl/>
          <w:lang w:bidi="ar-EG"/>
        </w:rPr>
        <w:t xml:space="preserve"> وبحساب قيمة معامل كا2، وُجد أنها تساوي = 2.97، وهي قيمة أقل من قيمتها الجدولية، عند مستوى معنوية 0.05، ودرجة حرية 4، وهو ما يعني عدم وجود فروق ذات دلالة إحصائية في </w:t>
      </w:r>
      <w:r w:rsidR="004F2B83" w:rsidRPr="00FE0BDF">
        <w:rPr>
          <w:rFonts w:ascii="Sakkal Majalla" w:eastAsia="Times New Roman" w:hAnsi="Sakkal Majalla" w:cs="Sakkal Majalla"/>
          <w:color w:val="000000" w:themeColor="text1"/>
          <w:sz w:val="28"/>
          <w:szCs w:val="28"/>
          <w:rtl/>
          <w:lang w:bidi="ar-EG"/>
        </w:rPr>
        <w:t xml:space="preserve">إتجاهات المبحوثين نحو فعالية دور التصميم الجرافيكى فى تعزيز المحتوى البصرى بالمنصات الرقمية </w:t>
      </w:r>
      <w:r w:rsidRPr="00FE0BDF">
        <w:rPr>
          <w:rFonts w:ascii="Sakkal Majalla" w:eastAsia="Times New Roman" w:hAnsi="Sakkal Majalla" w:cs="Sakkal Majalla"/>
          <w:color w:val="000000" w:themeColor="text1"/>
          <w:sz w:val="28"/>
          <w:szCs w:val="28"/>
          <w:rtl/>
          <w:lang w:bidi="ar-EG"/>
        </w:rPr>
        <w:t>وفقاً لمتغير المستوى التعليمى</w:t>
      </w:r>
      <w:r w:rsidRPr="00221C53">
        <w:rPr>
          <w:rFonts w:ascii="Sakkal Majalla" w:eastAsia="Times New Roman" w:hAnsi="Sakkal Majalla" w:cs="Sakkal Majalla"/>
          <w:color w:val="000000" w:themeColor="text1"/>
          <w:sz w:val="30"/>
          <w:szCs w:val="30"/>
          <w:rtl/>
          <w:lang w:bidi="ar-EG"/>
        </w:rPr>
        <w:t xml:space="preserve">. </w:t>
      </w:r>
      <w:r w:rsidR="00A737DF" w:rsidRPr="00221C53">
        <w:rPr>
          <w:rFonts w:ascii="Sakkal Majalla" w:eastAsia="Times New Roman" w:hAnsi="Sakkal Majalla" w:cs="Sakkal Majalla"/>
          <w:color w:val="000000" w:themeColor="text1"/>
          <w:sz w:val="30"/>
          <w:szCs w:val="30"/>
          <w:rtl/>
          <w:lang w:bidi="ar-EG"/>
        </w:rPr>
        <w:t xml:space="preserve">       </w:t>
      </w:r>
      <w:r w:rsidRPr="00221C53">
        <w:rPr>
          <w:rFonts w:ascii="Sakkal Majalla" w:eastAsia="Times New Roman" w:hAnsi="Sakkal Majalla" w:cs="Sakkal Majalla"/>
          <w:color w:val="000000" w:themeColor="text1"/>
          <w:sz w:val="30"/>
          <w:szCs w:val="30"/>
          <w:rtl/>
          <w:lang w:bidi="ar-EG"/>
        </w:rPr>
        <w:t xml:space="preserve">                           </w:t>
      </w:r>
    </w:p>
    <w:p w14:paraId="174C6859" w14:textId="77777777" w:rsidR="008E1E6B" w:rsidRPr="00221C53" w:rsidRDefault="008E1E6B" w:rsidP="00A737DF">
      <w:pPr>
        <w:shd w:val="clear" w:color="auto" w:fill="FFFFFF"/>
        <w:tabs>
          <w:tab w:val="left" w:pos="5031"/>
        </w:tabs>
        <w:spacing w:after="0" w:line="360" w:lineRule="auto"/>
        <w:jc w:val="center"/>
        <w:rPr>
          <w:rFonts w:ascii="Sakkal Majalla" w:eastAsia="Times New Roman" w:hAnsi="Sakkal Majalla" w:cs="Sakkal Majalla"/>
          <w:color w:val="000000" w:themeColor="text1"/>
          <w:sz w:val="30"/>
          <w:szCs w:val="30"/>
          <w:rtl/>
          <w:lang w:bidi="ar-EG"/>
        </w:rPr>
      </w:pPr>
      <w:r w:rsidRPr="00221C53">
        <w:rPr>
          <w:rFonts w:ascii="Sakkal Majalla" w:eastAsia="Times New Roman" w:hAnsi="Sakkal Majalla" w:cs="Sakkal Majalla"/>
          <w:color w:val="000000" w:themeColor="text1"/>
          <w:sz w:val="30"/>
          <w:szCs w:val="30"/>
          <w:rtl/>
          <w:lang w:bidi="ar-EG"/>
        </w:rPr>
        <w:t xml:space="preserve">جدول </w:t>
      </w:r>
      <w:r w:rsidR="00034EDD" w:rsidRPr="00221C53">
        <w:rPr>
          <w:rFonts w:ascii="Sakkal Majalla" w:eastAsia="Times New Roman" w:hAnsi="Sakkal Majalla" w:cs="Sakkal Majalla"/>
          <w:color w:val="000000" w:themeColor="text1"/>
          <w:sz w:val="30"/>
          <w:szCs w:val="30"/>
          <w:rtl/>
          <w:lang w:bidi="ar-EG"/>
        </w:rPr>
        <w:t xml:space="preserve">رقم </w:t>
      </w:r>
      <w:r w:rsidRPr="00221C53">
        <w:rPr>
          <w:rFonts w:ascii="Sakkal Majalla" w:eastAsia="Times New Roman" w:hAnsi="Sakkal Majalla" w:cs="Sakkal Majalla"/>
          <w:color w:val="000000" w:themeColor="text1"/>
          <w:sz w:val="30"/>
          <w:szCs w:val="30"/>
          <w:rtl/>
          <w:lang w:bidi="ar-EG"/>
        </w:rPr>
        <w:t>(</w:t>
      </w:r>
      <w:r w:rsidR="00034EDD" w:rsidRPr="00221C53">
        <w:rPr>
          <w:rFonts w:ascii="Sakkal Majalla" w:eastAsia="Times New Roman" w:hAnsi="Sakkal Majalla" w:cs="Sakkal Majalla"/>
          <w:color w:val="000000" w:themeColor="text1"/>
          <w:sz w:val="30"/>
          <w:szCs w:val="30"/>
          <w:rtl/>
          <w:lang w:bidi="ar-EG"/>
        </w:rPr>
        <w:t>16</w:t>
      </w:r>
      <w:r w:rsidRPr="00221C53">
        <w:rPr>
          <w:rFonts w:ascii="Sakkal Majalla" w:eastAsia="Times New Roman" w:hAnsi="Sakkal Majalla" w:cs="Sakkal Majalla"/>
          <w:color w:val="000000" w:themeColor="text1"/>
          <w:sz w:val="30"/>
          <w:szCs w:val="30"/>
          <w:rtl/>
          <w:lang w:bidi="ar-EG"/>
        </w:rPr>
        <w:t>)</w:t>
      </w:r>
    </w:p>
    <w:p w14:paraId="694BE6EF" w14:textId="77777777" w:rsidR="008E1E6B" w:rsidRPr="00FE0BDF" w:rsidRDefault="008E1E6B" w:rsidP="00FE0BDF">
      <w:pPr>
        <w:shd w:val="clear" w:color="auto" w:fill="FFFFFF"/>
        <w:tabs>
          <w:tab w:val="left" w:pos="5031"/>
        </w:tabs>
        <w:spacing w:after="0" w:line="360" w:lineRule="auto"/>
        <w:jc w:val="both"/>
        <w:rPr>
          <w:rFonts w:ascii="Sakkal Majalla" w:eastAsia="Times New Roman" w:hAnsi="Sakkal Majalla" w:cs="Sakkal Majalla"/>
          <w:color w:val="000000" w:themeColor="text1"/>
          <w:sz w:val="28"/>
          <w:szCs w:val="28"/>
          <w:lang w:bidi="ar-EG"/>
        </w:rPr>
      </w:pPr>
      <w:r w:rsidRPr="00FE0BDF">
        <w:rPr>
          <w:rFonts w:ascii="Sakkal Majalla" w:eastAsia="Times New Roman" w:hAnsi="Sakkal Majalla" w:cs="Sakkal Majalla"/>
          <w:color w:val="000000" w:themeColor="text1"/>
          <w:sz w:val="28"/>
          <w:szCs w:val="28"/>
          <w:rtl/>
          <w:lang w:bidi="ar-EG"/>
        </w:rPr>
        <w:t>العلاقة بين سنوات الخبرة</w:t>
      </w:r>
      <w:r w:rsidR="009067F1" w:rsidRPr="00FE0BDF">
        <w:rPr>
          <w:rFonts w:ascii="Sakkal Majalla" w:eastAsia="Times New Roman" w:hAnsi="Sakkal Majalla" w:cs="Sakkal Majalla"/>
          <w:color w:val="000000" w:themeColor="text1"/>
          <w:sz w:val="28"/>
          <w:szCs w:val="28"/>
          <w:rtl/>
          <w:lang w:bidi="ar-EG"/>
        </w:rPr>
        <w:t xml:space="preserve"> (الكفاءة المهنية)</w:t>
      </w:r>
      <w:r w:rsidRPr="00FE0BDF">
        <w:rPr>
          <w:rFonts w:ascii="Sakkal Majalla" w:eastAsia="Times New Roman" w:hAnsi="Sakkal Majalla" w:cs="Sakkal Majalla"/>
          <w:color w:val="000000" w:themeColor="text1"/>
          <w:sz w:val="28"/>
          <w:szCs w:val="28"/>
          <w:rtl/>
          <w:lang w:bidi="ar-EG"/>
        </w:rPr>
        <w:t xml:space="preserve"> </w:t>
      </w:r>
      <w:r w:rsidR="009067F1" w:rsidRPr="00FE0BDF">
        <w:rPr>
          <w:rFonts w:ascii="Sakkal Majalla" w:eastAsia="Times New Roman" w:hAnsi="Sakkal Majalla" w:cs="Sakkal Majalla"/>
          <w:color w:val="000000" w:themeColor="text1"/>
          <w:sz w:val="28"/>
          <w:szCs w:val="28"/>
          <w:rtl/>
          <w:lang w:bidi="ar-EG"/>
        </w:rPr>
        <w:t xml:space="preserve">وإتجاهات المبحوثين نحو فعالية دور التصميم الجرافيكى فى تعزيز المحتوى </w:t>
      </w:r>
      <w:proofErr w:type="gramStart"/>
      <w:r w:rsidR="009067F1" w:rsidRPr="00FE0BDF">
        <w:rPr>
          <w:rFonts w:ascii="Sakkal Majalla" w:eastAsia="Times New Roman" w:hAnsi="Sakkal Majalla" w:cs="Sakkal Majalla"/>
          <w:color w:val="000000" w:themeColor="text1"/>
          <w:sz w:val="28"/>
          <w:szCs w:val="28"/>
          <w:rtl/>
          <w:lang w:bidi="ar-EG"/>
        </w:rPr>
        <w:t>البصرى</w:t>
      </w:r>
      <w:proofErr w:type="gramEnd"/>
      <w:r w:rsidR="009067F1" w:rsidRPr="00FE0BDF">
        <w:rPr>
          <w:rFonts w:ascii="Sakkal Majalla" w:eastAsia="Times New Roman" w:hAnsi="Sakkal Majalla" w:cs="Sakkal Majalla"/>
          <w:color w:val="000000" w:themeColor="text1"/>
          <w:sz w:val="28"/>
          <w:szCs w:val="28"/>
          <w:rtl/>
          <w:lang w:bidi="ar-EG"/>
        </w:rPr>
        <w:t xml:space="preserve"> بالمنصات الرقمية</w:t>
      </w:r>
    </w:p>
    <w:tbl>
      <w:tblPr>
        <w:tblW w:w="96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1"/>
        <w:gridCol w:w="1014"/>
        <w:gridCol w:w="1069"/>
        <w:gridCol w:w="831"/>
        <w:gridCol w:w="720"/>
        <w:gridCol w:w="813"/>
        <w:gridCol w:w="720"/>
        <w:gridCol w:w="810"/>
        <w:gridCol w:w="720"/>
        <w:gridCol w:w="2071"/>
      </w:tblGrid>
      <w:tr w:rsidR="009C2F8D" w:rsidRPr="00221C53" w14:paraId="42A831C0" w14:textId="77777777" w:rsidTr="003D66E2">
        <w:trPr>
          <w:trHeight w:val="486"/>
          <w:jc w:val="center"/>
        </w:trPr>
        <w:tc>
          <w:tcPr>
            <w:tcW w:w="911" w:type="dxa"/>
            <w:shd w:val="clear" w:color="auto" w:fill="D9D9D9" w:themeFill="background1" w:themeFillShade="D9"/>
          </w:tcPr>
          <w:p w14:paraId="1FE75F67" w14:textId="77777777" w:rsidR="008E1E6B" w:rsidRPr="00221C53" w:rsidRDefault="008E1E6B" w:rsidP="00A737DF">
            <w:pPr>
              <w:spacing w:after="0" w:line="240" w:lineRule="auto"/>
              <w:jc w:val="center"/>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درجة الحرية</w:t>
            </w:r>
          </w:p>
        </w:tc>
        <w:tc>
          <w:tcPr>
            <w:tcW w:w="1014" w:type="dxa"/>
            <w:shd w:val="clear" w:color="auto" w:fill="D9D9D9" w:themeFill="background1" w:themeFillShade="D9"/>
          </w:tcPr>
          <w:p w14:paraId="0A43C092" w14:textId="77777777" w:rsidR="008E1E6B" w:rsidRPr="00221C53" w:rsidRDefault="008E1E6B" w:rsidP="00A737DF">
            <w:pPr>
              <w:spacing w:after="0" w:line="240" w:lineRule="auto"/>
              <w:jc w:val="center"/>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كا2</w:t>
            </w:r>
          </w:p>
        </w:tc>
        <w:tc>
          <w:tcPr>
            <w:tcW w:w="1069" w:type="dxa"/>
            <w:shd w:val="clear" w:color="auto" w:fill="D9D9D9" w:themeFill="background1" w:themeFillShade="D9"/>
          </w:tcPr>
          <w:p w14:paraId="643F65D2" w14:textId="77777777" w:rsidR="008E1E6B" w:rsidRPr="00221C53" w:rsidRDefault="008E1E6B" w:rsidP="00A737DF">
            <w:pPr>
              <w:spacing w:after="0" w:line="240" w:lineRule="auto"/>
              <w:jc w:val="center"/>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الإجمالي</w:t>
            </w:r>
          </w:p>
        </w:tc>
        <w:tc>
          <w:tcPr>
            <w:tcW w:w="1551" w:type="dxa"/>
            <w:gridSpan w:val="2"/>
            <w:shd w:val="clear" w:color="auto" w:fill="D9D9D9" w:themeFill="background1" w:themeFillShade="D9"/>
          </w:tcPr>
          <w:p w14:paraId="6F321FC0" w14:textId="77777777" w:rsidR="008E1E6B" w:rsidRPr="00221C53" w:rsidRDefault="008E1E6B" w:rsidP="00A737DF">
            <w:pPr>
              <w:spacing w:after="0" w:line="240" w:lineRule="auto"/>
              <w:jc w:val="center"/>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سلبية</w:t>
            </w:r>
          </w:p>
        </w:tc>
        <w:tc>
          <w:tcPr>
            <w:tcW w:w="1533" w:type="dxa"/>
            <w:gridSpan w:val="2"/>
            <w:shd w:val="clear" w:color="auto" w:fill="D9D9D9" w:themeFill="background1" w:themeFillShade="D9"/>
          </w:tcPr>
          <w:p w14:paraId="70F8E941" w14:textId="77777777" w:rsidR="008E1E6B" w:rsidRPr="00221C53" w:rsidRDefault="008E1E6B" w:rsidP="00A737DF">
            <w:pPr>
              <w:spacing w:after="0" w:line="240" w:lineRule="auto"/>
              <w:jc w:val="center"/>
              <w:rPr>
                <w:rFonts w:ascii="Sakkal Majalla" w:eastAsia="Times New Roman" w:hAnsi="Sakkal Majalla" w:cs="Sakkal Majalla"/>
                <w:b/>
                <w:bCs/>
                <w:color w:val="000000" w:themeColor="text1"/>
                <w:sz w:val="30"/>
                <w:szCs w:val="30"/>
                <w:lang w:bidi="ar-EG"/>
              </w:rPr>
            </w:pPr>
            <w:r w:rsidRPr="00221C53">
              <w:rPr>
                <w:rFonts w:ascii="Sakkal Majalla" w:eastAsia="Times New Roman" w:hAnsi="Sakkal Majalla" w:cs="Sakkal Majalla"/>
                <w:b/>
                <w:bCs/>
                <w:color w:val="000000" w:themeColor="text1"/>
                <w:sz w:val="30"/>
                <w:szCs w:val="30"/>
                <w:rtl/>
                <w:lang w:bidi="ar-EG"/>
              </w:rPr>
              <w:t>محايدة</w:t>
            </w:r>
          </w:p>
        </w:tc>
        <w:tc>
          <w:tcPr>
            <w:tcW w:w="1530" w:type="dxa"/>
            <w:gridSpan w:val="2"/>
            <w:shd w:val="clear" w:color="auto" w:fill="D9D9D9" w:themeFill="background1" w:themeFillShade="D9"/>
          </w:tcPr>
          <w:p w14:paraId="18196105" w14:textId="77777777" w:rsidR="008E1E6B" w:rsidRPr="00221C53" w:rsidRDefault="008E1E6B" w:rsidP="00A737DF">
            <w:pPr>
              <w:spacing w:after="0" w:line="240" w:lineRule="auto"/>
              <w:jc w:val="center"/>
              <w:rPr>
                <w:rFonts w:ascii="Sakkal Majalla" w:eastAsia="Times New Roman" w:hAnsi="Sakkal Majalla" w:cs="Sakkal Majalla"/>
                <w:b/>
                <w:bCs/>
                <w:color w:val="000000" w:themeColor="text1"/>
                <w:sz w:val="30"/>
                <w:szCs w:val="30"/>
                <w:lang w:bidi="ar-EG"/>
              </w:rPr>
            </w:pPr>
            <w:r w:rsidRPr="00221C53">
              <w:rPr>
                <w:rFonts w:ascii="Sakkal Majalla" w:eastAsia="Times New Roman" w:hAnsi="Sakkal Majalla" w:cs="Sakkal Majalla"/>
                <w:b/>
                <w:bCs/>
                <w:color w:val="000000" w:themeColor="text1"/>
                <w:sz w:val="30"/>
                <w:szCs w:val="30"/>
                <w:rtl/>
                <w:lang w:bidi="ar-EG"/>
              </w:rPr>
              <w:t>إيجابية</w:t>
            </w:r>
          </w:p>
        </w:tc>
        <w:tc>
          <w:tcPr>
            <w:tcW w:w="2071" w:type="dxa"/>
            <w:vMerge w:val="restart"/>
            <w:shd w:val="clear" w:color="auto" w:fill="D9D9D9" w:themeFill="background1" w:themeFillShade="D9"/>
          </w:tcPr>
          <w:p w14:paraId="20ABC0C7" w14:textId="77777777" w:rsidR="008E1E6B" w:rsidRPr="00221C53" w:rsidRDefault="0002599E" w:rsidP="00A737DF">
            <w:pPr>
              <w:tabs>
                <w:tab w:val="center" w:pos="927"/>
                <w:tab w:val="right" w:pos="1855"/>
              </w:tabs>
              <w:spacing w:after="0" w:line="240" w:lineRule="auto"/>
              <w:jc w:val="right"/>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noProof/>
                <w:color w:val="000000" w:themeColor="text1"/>
                <w:sz w:val="30"/>
                <w:szCs w:val="30"/>
                <w:rtl/>
              </w:rPr>
              <mc:AlternateContent>
                <mc:Choice Requires="wps">
                  <w:drawing>
                    <wp:anchor distT="0" distB="0" distL="114300" distR="114300" simplePos="0" relativeHeight="251703296" behindDoc="0" locked="0" layoutInCell="1" allowOverlap="1" wp14:anchorId="7244F714" wp14:editId="5AC7BF69">
                      <wp:simplePos x="0" y="0"/>
                      <wp:positionH relativeFrom="column">
                        <wp:posOffset>-67463</wp:posOffset>
                      </wp:positionH>
                      <wp:positionV relativeFrom="paragraph">
                        <wp:posOffset>16773</wp:posOffset>
                      </wp:positionV>
                      <wp:extent cx="1303282" cy="725214"/>
                      <wp:effectExtent l="0" t="0" r="30480" b="36830"/>
                      <wp:wrapNone/>
                      <wp:docPr id="14" name="Straight Connector 14"/>
                      <wp:cNvGraphicFramePr/>
                      <a:graphic xmlns:a="http://schemas.openxmlformats.org/drawingml/2006/main">
                        <a:graphicData uri="http://schemas.microsoft.com/office/word/2010/wordprocessingShape">
                          <wps:wsp>
                            <wps:cNvCnPr/>
                            <wps:spPr>
                              <a:xfrm flipH="1">
                                <a:off x="0" y="0"/>
                                <a:ext cx="1303282" cy="725214"/>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w14:anchorId="638BF725" id="Straight Connector 14" o:spid="_x0000_s1026" style="position:absolute;flip:x;z-index:251703296;visibility:visible;mso-wrap-style:square;mso-wrap-distance-left:9pt;mso-wrap-distance-top:0;mso-wrap-distance-right:9pt;mso-wrap-distance-bottom:0;mso-position-horizontal:absolute;mso-position-horizontal-relative:text;mso-position-vertical:absolute;mso-position-vertical-relative:text" from="-5.3pt,1.3pt" to="97.3pt,5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"/>
                  </w:pict>
                </mc:Fallback>
              </mc:AlternateContent>
            </w:r>
            <w:r w:rsidR="008E1E6B" w:rsidRPr="00221C53">
              <w:rPr>
                <w:rFonts w:ascii="Sakkal Majalla" w:eastAsia="Times New Roman" w:hAnsi="Sakkal Majalla" w:cs="Sakkal Majalla"/>
                <w:b/>
                <w:bCs/>
                <w:color w:val="000000" w:themeColor="text1"/>
                <w:sz w:val="30"/>
                <w:szCs w:val="30"/>
                <w:rtl/>
                <w:lang w:bidi="ar-EG"/>
              </w:rPr>
              <w:tab/>
              <w:t xml:space="preserve">   الاتجاهات</w:t>
            </w:r>
          </w:p>
          <w:p w14:paraId="780F6277" w14:textId="77777777" w:rsidR="008E1E6B" w:rsidRPr="00221C53" w:rsidRDefault="008E1E6B" w:rsidP="00A737DF">
            <w:pPr>
              <w:spacing w:after="0" w:line="240" w:lineRule="auto"/>
              <w:rPr>
                <w:rFonts w:ascii="Sakkal Majalla" w:eastAsia="Times New Roman" w:hAnsi="Sakkal Majalla" w:cs="Sakkal Majalla"/>
                <w:b/>
                <w:bCs/>
                <w:color w:val="000000" w:themeColor="text1"/>
                <w:sz w:val="30"/>
                <w:szCs w:val="30"/>
                <w:rtl/>
                <w:lang w:bidi="ar-EG"/>
              </w:rPr>
            </w:pPr>
            <w:r w:rsidRPr="00221C53">
              <w:rPr>
                <w:rFonts w:ascii="Sakkal Majalla" w:eastAsia="Times New Roman" w:hAnsi="Sakkal Majalla" w:cs="Sakkal Majalla"/>
                <w:b/>
                <w:bCs/>
                <w:color w:val="000000" w:themeColor="text1"/>
                <w:sz w:val="30"/>
                <w:szCs w:val="30"/>
                <w:rtl/>
                <w:lang w:bidi="ar-EG"/>
              </w:rPr>
              <w:t xml:space="preserve">سنوات </w:t>
            </w:r>
          </w:p>
          <w:p w14:paraId="014156B6" w14:textId="77777777" w:rsidR="008E1E6B" w:rsidRPr="00221C53" w:rsidRDefault="008E1E6B" w:rsidP="00A737DF">
            <w:pPr>
              <w:spacing w:after="0" w:line="240" w:lineRule="auto"/>
              <w:rPr>
                <w:rFonts w:ascii="Sakkal Majalla" w:eastAsia="Times New Roman" w:hAnsi="Sakkal Majalla" w:cs="Sakkal Majalla"/>
                <w:b/>
                <w:bCs/>
                <w:color w:val="000000" w:themeColor="text1"/>
                <w:sz w:val="30"/>
                <w:szCs w:val="30"/>
                <w:lang w:bidi="ar-EG"/>
              </w:rPr>
            </w:pPr>
            <w:r w:rsidRPr="00221C53">
              <w:rPr>
                <w:rFonts w:ascii="Sakkal Majalla" w:eastAsia="Times New Roman" w:hAnsi="Sakkal Majalla" w:cs="Sakkal Majalla"/>
                <w:b/>
                <w:bCs/>
                <w:color w:val="000000" w:themeColor="text1"/>
                <w:sz w:val="30"/>
                <w:szCs w:val="30"/>
                <w:rtl/>
                <w:lang w:bidi="ar-EG"/>
              </w:rPr>
              <w:t>الخبرة</w:t>
            </w:r>
          </w:p>
        </w:tc>
      </w:tr>
      <w:tr w:rsidR="003D66E2" w:rsidRPr="00221C53" w14:paraId="792717D9" w14:textId="77777777" w:rsidTr="00A737DF">
        <w:trPr>
          <w:cantSplit/>
          <w:trHeight w:val="467"/>
          <w:jc w:val="center"/>
        </w:trPr>
        <w:tc>
          <w:tcPr>
            <w:tcW w:w="911" w:type="dxa"/>
            <w:vMerge w:val="restart"/>
          </w:tcPr>
          <w:p w14:paraId="49895DFB"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p>
          <w:p w14:paraId="35E73336"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p>
          <w:p w14:paraId="01A46DF8"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p>
          <w:p w14:paraId="1C1B8449" w14:textId="77777777" w:rsidR="008E1E6B" w:rsidRPr="00976203" w:rsidRDefault="00831913" w:rsidP="00A737DF">
            <w:pPr>
              <w:spacing w:after="0" w:line="240" w:lineRule="auto"/>
              <w:jc w:val="center"/>
              <w:rPr>
                <w:rFonts w:ascii="Sakkal Majalla" w:eastAsia="Times New Roman" w:hAnsi="Sakkal Majalla" w:cs="Sakkal Majalla"/>
                <w:color w:val="000000" w:themeColor="text1"/>
                <w:sz w:val="28"/>
                <w:szCs w:val="28"/>
                <w:lang w:bidi="ar-EG"/>
              </w:rPr>
            </w:pPr>
            <w:r w:rsidRPr="00976203">
              <w:rPr>
                <w:rFonts w:ascii="Sakkal Majalla" w:eastAsia="Times New Roman" w:hAnsi="Sakkal Majalla" w:cs="Sakkal Majalla"/>
                <w:color w:val="000000" w:themeColor="text1"/>
                <w:sz w:val="28"/>
                <w:szCs w:val="28"/>
                <w:rtl/>
                <w:lang w:bidi="ar-EG"/>
              </w:rPr>
              <w:t>6</w:t>
            </w:r>
          </w:p>
          <w:p w14:paraId="66AE990B"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p>
        </w:tc>
        <w:tc>
          <w:tcPr>
            <w:tcW w:w="1014" w:type="dxa"/>
            <w:vMerge w:val="restart"/>
            <w:shd w:val="clear" w:color="auto" w:fill="FFFFFF"/>
          </w:tcPr>
          <w:p w14:paraId="53322D00"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p>
          <w:p w14:paraId="46F52DBE"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p>
          <w:p w14:paraId="46E8BC92"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p>
          <w:p w14:paraId="6997121D"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13.25 (دالة)</w:t>
            </w:r>
          </w:p>
        </w:tc>
        <w:tc>
          <w:tcPr>
            <w:tcW w:w="1069" w:type="dxa"/>
            <w:shd w:val="clear" w:color="auto" w:fill="FFFFFF"/>
          </w:tcPr>
          <w:p w14:paraId="639EE402"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p>
        </w:tc>
        <w:tc>
          <w:tcPr>
            <w:tcW w:w="831" w:type="dxa"/>
            <w:shd w:val="clear" w:color="auto" w:fill="FFFFFF"/>
          </w:tcPr>
          <w:p w14:paraId="619E1C22"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lang w:bidi="ar-EG"/>
              </w:rPr>
            </w:pPr>
            <w:r w:rsidRPr="00976203">
              <w:rPr>
                <w:rFonts w:ascii="Sakkal Majalla" w:eastAsia="Times New Roman" w:hAnsi="Sakkal Majalla" w:cs="Sakkal Majalla"/>
                <w:color w:val="000000" w:themeColor="text1"/>
                <w:sz w:val="28"/>
                <w:szCs w:val="28"/>
                <w:rtl/>
                <w:lang w:bidi="ar-EG"/>
              </w:rPr>
              <w:t>%</w:t>
            </w:r>
          </w:p>
        </w:tc>
        <w:tc>
          <w:tcPr>
            <w:tcW w:w="720" w:type="dxa"/>
            <w:shd w:val="clear" w:color="auto" w:fill="FFFFFF"/>
          </w:tcPr>
          <w:p w14:paraId="09AA246A"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lang w:bidi="ar-EG"/>
              </w:rPr>
            </w:pPr>
            <w:r w:rsidRPr="00976203">
              <w:rPr>
                <w:rFonts w:ascii="Sakkal Majalla" w:eastAsia="Times New Roman" w:hAnsi="Sakkal Majalla" w:cs="Sakkal Majalla"/>
                <w:color w:val="000000" w:themeColor="text1"/>
                <w:sz w:val="28"/>
                <w:szCs w:val="28"/>
                <w:rtl/>
                <w:lang w:bidi="ar-EG"/>
              </w:rPr>
              <w:t>ك</w:t>
            </w:r>
          </w:p>
        </w:tc>
        <w:tc>
          <w:tcPr>
            <w:tcW w:w="813" w:type="dxa"/>
            <w:shd w:val="clear" w:color="auto" w:fill="FFFFFF"/>
          </w:tcPr>
          <w:p w14:paraId="5F43A4BD"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lang w:bidi="ar-EG"/>
              </w:rPr>
            </w:pPr>
            <w:r w:rsidRPr="00976203">
              <w:rPr>
                <w:rFonts w:ascii="Sakkal Majalla" w:eastAsia="Times New Roman" w:hAnsi="Sakkal Majalla" w:cs="Sakkal Majalla"/>
                <w:color w:val="000000" w:themeColor="text1"/>
                <w:sz w:val="28"/>
                <w:szCs w:val="28"/>
                <w:rtl/>
                <w:lang w:bidi="ar-EG"/>
              </w:rPr>
              <w:t>%</w:t>
            </w:r>
          </w:p>
        </w:tc>
        <w:tc>
          <w:tcPr>
            <w:tcW w:w="720" w:type="dxa"/>
            <w:shd w:val="clear" w:color="auto" w:fill="FFFFFF"/>
          </w:tcPr>
          <w:p w14:paraId="4113C346"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lang w:bidi="ar-EG"/>
              </w:rPr>
            </w:pPr>
            <w:r w:rsidRPr="00976203">
              <w:rPr>
                <w:rFonts w:ascii="Sakkal Majalla" w:eastAsia="Times New Roman" w:hAnsi="Sakkal Majalla" w:cs="Sakkal Majalla"/>
                <w:color w:val="000000" w:themeColor="text1"/>
                <w:sz w:val="28"/>
                <w:szCs w:val="28"/>
                <w:rtl/>
                <w:lang w:bidi="ar-EG"/>
              </w:rPr>
              <w:t>ك</w:t>
            </w:r>
          </w:p>
        </w:tc>
        <w:tc>
          <w:tcPr>
            <w:tcW w:w="810" w:type="dxa"/>
            <w:shd w:val="clear" w:color="auto" w:fill="FFFFFF"/>
          </w:tcPr>
          <w:p w14:paraId="2E371B63"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w:t>
            </w:r>
          </w:p>
        </w:tc>
        <w:tc>
          <w:tcPr>
            <w:tcW w:w="720" w:type="dxa"/>
            <w:shd w:val="clear" w:color="auto" w:fill="FFFFFF"/>
          </w:tcPr>
          <w:p w14:paraId="13227F55"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ك</w:t>
            </w:r>
          </w:p>
        </w:tc>
        <w:tc>
          <w:tcPr>
            <w:tcW w:w="2071" w:type="dxa"/>
            <w:vMerge/>
            <w:shd w:val="clear" w:color="auto" w:fill="E5B8B7"/>
          </w:tcPr>
          <w:p w14:paraId="2D7B959B"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p>
        </w:tc>
      </w:tr>
      <w:tr w:rsidR="003D66E2" w:rsidRPr="00221C53" w14:paraId="7600B310" w14:textId="77777777" w:rsidTr="003D66E2">
        <w:trPr>
          <w:trHeight w:val="501"/>
          <w:jc w:val="center"/>
        </w:trPr>
        <w:tc>
          <w:tcPr>
            <w:tcW w:w="911" w:type="dxa"/>
            <w:vMerge/>
          </w:tcPr>
          <w:p w14:paraId="6BCAD70A"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p>
        </w:tc>
        <w:tc>
          <w:tcPr>
            <w:tcW w:w="1014" w:type="dxa"/>
            <w:vMerge/>
          </w:tcPr>
          <w:p w14:paraId="5FA89A89"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p>
        </w:tc>
        <w:tc>
          <w:tcPr>
            <w:tcW w:w="1069" w:type="dxa"/>
            <w:shd w:val="clear" w:color="auto" w:fill="auto"/>
          </w:tcPr>
          <w:p w14:paraId="623D5601"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92</w:t>
            </w:r>
          </w:p>
        </w:tc>
        <w:tc>
          <w:tcPr>
            <w:tcW w:w="831" w:type="dxa"/>
            <w:shd w:val="clear" w:color="auto" w:fill="auto"/>
          </w:tcPr>
          <w:p w14:paraId="66195534"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52.6</w:t>
            </w:r>
          </w:p>
        </w:tc>
        <w:tc>
          <w:tcPr>
            <w:tcW w:w="720" w:type="dxa"/>
            <w:shd w:val="clear" w:color="auto" w:fill="auto"/>
          </w:tcPr>
          <w:p w14:paraId="74E69ADB"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lang w:bidi="ar-EG"/>
              </w:rPr>
            </w:pPr>
            <w:r w:rsidRPr="00976203">
              <w:rPr>
                <w:rFonts w:ascii="Sakkal Majalla" w:eastAsia="Times New Roman" w:hAnsi="Sakkal Majalla" w:cs="Sakkal Majalla"/>
                <w:color w:val="000000" w:themeColor="text1"/>
                <w:sz w:val="28"/>
                <w:szCs w:val="28"/>
                <w:rtl/>
                <w:lang w:bidi="ar-EG"/>
              </w:rPr>
              <w:t>30</w:t>
            </w:r>
          </w:p>
        </w:tc>
        <w:tc>
          <w:tcPr>
            <w:tcW w:w="813" w:type="dxa"/>
            <w:shd w:val="clear" w:color="auto" w:fill="auto"/>
          </w:tcPr>
          <w:p w14:paraId="4DCFC423"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29.6</w:t>
            </w:r>
          </w:p>
        </w:tc>
        <w:tc>
          <w:tcPr>
            <w:tcW w:w="720" w:type="dxa"/>
            <w:shd w:val="clear" w:color="auto" w:fill="auto"/>
          </w:tcPr>
          <w:p w14:paraId="36A440DE"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lang w:bidi="ar-EG"/>
              </w:rPr>
            </w:pPr>
            <w:r w:rsidRPr="00976203">
              <w:rPr>
                <w:rFonts w:ascii="Sakkal Majalla" w:eastAsia="Times New Roman" w:hAnsi="Sakkal Majalla" w:cs="Sakkal Majalla"/>
                <w:color w:val="000000" w:themeColor="text1"/>
                <w:sz w:val="28"/>
                <w:szCs w:val="28"/>
                <w:rtl/>
                <w:lang w:bidi="ar-EG"/>
              </w:rPr>
              <w:t>16</w:t>
            </w:r>
          </w:p>
        </w:tc>
        <w:tc>
          <w:tcPr>
            <w:tcW w:w="810" w:type="dxa"/>
            <w:shd w:val="clear" w:color="auto" w:fill="auto"/>
          </w:tcPr>
          <w:p w14:paraId="5659496E"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51.7</w:t>
            </w:r>
          </w:p>
        </w:tc>
        <w:tc>
          <w:tcPr>
            <w:tcW w:w="720" w:type="dxa"/>
            <w:shd w:val="clear" w:color="auto" w:fill="auto"/>
          </w:tcPr>
          <w:p w14:paraId="3A62F76C"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lang w:bidi="ar-EG"/>
              </w:rPr>
            </w:pPr>
            <w:r w:rsidRPr="00976203">
              <w:rPr>
                <w:rFonts w:ascii="Sakkal Majalla" w:eastAsia="Times New Roman" w:hAnsi="Sakkal Majalla" w:cs="Sakkal Majalla"/>
                <w:color w:val="000000" w:themeColor="text1"/>
                <w:sz w:val="28"/>
                <w:szCs w:val="28"/>
                <w:rtl/>
                <w:lang w:bidi="ar-EG"/>
              </w:rPr>
              <w:t>46</w:t>
            </w:r>
          </w:p>
        </w:tc>
        <w:tc>
          <w:tcPr>
            <w:tcW w:w="2071" w:type="dxa"/>
            <w:shd w:val="clear" w:color="auto" w:fill="auto"/>
          </w:tcPr>
          <w:p w14:paraId="01BACABF" w14:textId="77777777" w:rsidR="008E1E6B" w:rsidRPr="00976203" w:rsidRDefault="00BC1AA9" w:rsidP="00A737DF">
            <w:pPr>
              <w:tabs>
                <w:tab w:val="left" w:pos="5031"/>
              </w:tabs>
              <w:spacing w:after="0" w:line="240" w:lineRule="auto"/>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 xml:space="preserve">5 سنوات فأكثر      </w:t>
            </w:r>
          </w:p>
        </w:tc>
      </w:tr>
      <w:tr w:rsidR="003D66E2" w:rsidRPr="00221C53" w14:paraId="07525828" w14:textId="77777777" w:rsidTr="003D66E2">
        <w:trPr>
          <w:trHeight w:val="422"/>
          <w:jc w:val="center"/>
        </w:trPr>
        <w:tc>
          <w:tcPr>
            <w:tcW w:w="911" w:type="dxa"/>
            <w:vMerge/>
          </w:tcPr>
          <w:p w14:paraId="13E25711"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p>
        </w:tc>
        <w:tc>
          <w:tcPr>
            <w:tcW w:w="1014" w:type="dxa"/>
            <w:vMerge/>
          </w:tcPr>
          <w:p w14:paraId="6D32E0F1"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p>
        </w:tc>
        <w:tc>
          <w:tcPr>
            <w:tcW w:w="1069" w:type="dxa"/>
            <w:shd w:val="clear" w:color="auto" w:fill="auto"/>
          </w:tcPr>
          <w:p w14:paraId="53EC7F7A"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75</w:t>
            </w:r>
          </w:p>
        </w:tc>
        <w:tc>
          <w:tcPr>
            <w:tcW w:w="831" w:type="dxa"/>
            <w:shd w:val="clear" w:color="auto" w:fill="auto"/>
          </w:tcPr>
          <w:p w14:paraId="32E343D0"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24.6</w:t>
            </w:r>
          </w:p>
        </w:tc>
        <w:tc>
          <w:tcPr>
            <w:tcW w:w="720" w:type="dxa"/>
            <w:shd w:val="clear" w:color="auto" w:fill="auto"/>
          </w:tcPr>
          <w:p w14:paraId="53AD49E5"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lang w:bidi="ar-EG"/>
              </w:rPr>
            </w:pPr>
            <w:r w:rsidRPr="00976203">
              <w:rPr>
                <w:rFonts w:ascii="Sakkal Majalla" w:eastAsia="Times New Roman" w:hAnsi="Sakkal Majalla" w:cs="Sakkal Majalla"/>
                <w:color w:val="000000" w:themeColor="text1"/>
                <w:sz w:val="28"/>
                <w:szCs w:val="28"/>
                <w:rtl/>
                <w:lang w:bidi="ar-EG"/>
              </w:rPr>
              <w:t>14</w:t>
            </w:r>
          </w:p>
        </w:tc>
        <w:tc>
          <w:tcPr>
            <w:tcW w:w="813" w:type="dxa"/>
            <w:shd w:val="clear" w:color="auto" w:fill="auto"/>
          </w:tcPr>
          <w:p w14:paraId="39F8AD09"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50</w:t>
            </w:r>
          </w:p>
        </w:tc>
        <w:tc>
          <w:tcPr>
            <w:tcW w:w="720" w:type="dxa"/>
            <w:shd w:val="clear" w:color="auto" w:fill="auto"/>
          </w:tcPr>
          <w:p w14:paraId="1412F9C1"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lang w:bidi="ar-EG"/>
              </w:rPr>
            </w:pPr>
            <w:r w:rsidRPr="00976203">
              <w:rPr>
                <w:rFonts w:ascii="Sakkal Majalla" w:eastAsia="Times New Roman" w:hAnsi="Sakkal Majalla" w:cs="Sakkal Majalla"/>
                <w:color w:val="000000" w:themeColor="text1"/>
                <w:sz w:val="28"/>
                <w:szCs w:val="28"/>
                <w:rtl/>
                <w:lang w:bidi="ar-EG"/>
              </w:rPr>
              <w:t>27</w:t>
            </w:r>
          </w:p>
        </w:tc>
        <w:tc>
          <w:tcPr>
            <w:tcW w:w="810" w:type="dxa"/>
            <w:shd w:val="clear" w:color="auto" w:fill="auto"/>
          </w:tcPr>
          <w:p w14:paraId="37041F88"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38.2</w:t>
            </w:r>
          </w:p>
        </w:tc>
        <w:tc>
          <w:tcPr>
            <w:tcW w:w="720" w:type="dxa"/>
            <w:shd w:val="clear" w:color="auto" w:fill="auto"/>
          </w:tcPr>
          <w:p w14:paraId="343A63A6"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lang w:bidi="ar-EG"/>
              </w:rPr>
            </w:pPr>
            <w:r w:rsidRPr="00976203">
              <w:rPr>
                <w:rFonts w:ascii="Sakkal Majalla" w:eastAsia="Times New Roman" w:hAnsi="Sakkal Majalla" w:cs="Sakkal Majalla"/>
                <w:color w:val="000000" w:themeColor="text1"/>
                <w:sz w:val="28"/>
                <w:szCs w:val="28"/>
                <w:rtl/>
                <w:lang w:bidi="ar-EG"/>
              </w:rPr>
              <w:t>34</w:t>
            </w:r>
          </w:p>
        </w:tc>
        <w:tc>
          <w:tcPr>
            <w:tcW w:w="2071" w:type="dxa"/>
            <w:shd w:val="clear" w:color="auto" w:fill="auto"/>
          </w:tcPr>
          <w:p w14:paraId="3F0D9678" w14:textId="77777777" w:rsidR="008E1E6B" w:rsidRPr="00976203" w:rsidRDefault="008E1E6B" w:rsidP="00A737DF">
            <w:pPr>
              <w:tabs>
                <w:tab w:val="left" w:pos="5031"/>
              </w:tabs>
              <w:spacing w:after="0" w:line="240" w:lineRule="auto"/>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 xml:space="preserve"> من 3 إلى أقل من 5 سنوات</w:t>
            </w:r>
          </w:p>
        </w:tc>
      </w:tr>
      <w:tr w:rsidR="003D66E2" w:rsidRPr="00221C53" w14:paraId="681F9F4D" w14:textId="77777777" w:rsidTr="003D66E2">
        <w:trPr>
          <w:trHeight w:val="422"/>
          <w:jc w:val="center"/>
        </w:trPr>
        <w:tc>
          <w:tcPr>
            <w:tcW w:w="911" w:type="dxa"/>
            <w:vMerge/>
          </w:tcPr>
          <w:p w14:paraId="7D0CB2D8"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p>
        </w:tc>
        <w:tc>
          <w:tcPr>
            <w:tcW w:w="1014" w:type="dxa"/>
            <w:vMerge/>
          </w:tcPr>
          <w:p w14:paraId="6B361123"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p>
        </w:tc>
        <w:tc>
          <w:tcPr>
            <w:tcW w:w="1069" w:type="dxa"/>
            <w:shd w:val="clear" w:color="auto" w:fill="auto"/>
          </w:tcPr>
          <w:p w14:paraId="143C518C" w14:textId="77777777" w:rsidR="008E1E6B" w:rsidRPr="00976203" w:rsidRDefault="00831913"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21</w:t>
            </w:r>
          </w:p>
        </w:tc>
        <w:tc>
          <w:tcPr>
            <w:tcW w:w="831" w:type="dxa"/>
            <w:shd w:val="clear" w:color="auto" w:fill="auto"/>
          </w:tcPr>
          <w:p w14:paraId="691115A3" w14:textId="77777777" w:rsidR="008E1E6B" w:rsidRPr="00976203" w:rsidRDefault="00831913"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14.1</w:t>
            </w:r>
          </w:p>
        </w:tc>
        <w:tc>
          <w:tcPr>
            <w:tcW w:w="720" w:type="dxa"/>
            <w:shd w:val="clear" w:color="auto" w:fill="auto"/>
          </w:tcPr>
          <w:p w14:paraId="4F780DBE" w14:textId="77777777" w:rsidR="008E1E6B" w:rsidRPr="00976203" w:rsidRDefault="00831913" w:rsidP="00A737DF">
            <w:pPr>
              <w:spacing w:after="0" w:line="240" w:lineRule="auto"/>
              <w:jc w:val="center"/>
              <w:rPr>
                <w:rFonts w:ascii="Sakkal Majalla" w:eastAsia="Times New Roman" w:hAnsi="Sakkal Majalla" w:cs="Sakkal Majalla"/>
                <w:color w:val="000000" w:themeColor="text1"/>
                <w:sz w:val="28"/>
                <w:szCs w:val="28"/>
                <w:lang w:bidi="ar-EG"/>
              </w:rPr>
            </w:pPr>
            <w:r w:rsidRPr="00976203">
              <w:rPr>
                <w:rFonts w:ascii="Sakkal Majalla" w:eastAsia="Times New Roman" w:hAnsi="Sakkal Majalla" w:cs="Sakkal Majalla"/>
                <w:color w:val="000000" w:themeColor="text1"/>
                <w:sz w:val="28"/>
                <w:szCs w:val="28"/>
                <w:rtl/>
                <w:lang w:bidi="ar-EG"/>
              </w:rPr>
              <w:t>8</w:t>
            </w:r>
          </w:p>
        </w:tc>
        <w:tc>
          <w:tcPr>
            <w:tcW w:w="813" w:type="dxa"/>
            <w:shd w:val="clear" w:color="auto" w:fill="auto"/>
          </w:tcPr>
          <w:p w14:paraId="4BB411B5" w14:textId="77777777" w:rsidR="008E1E6B" w:rsidRPr="00976203" w:rsidRDefault="00831913"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11.1</w:t>
            </w:r>
          </w:p>
        </w:tc>
        <w:tc>
          <w:tcPr>
            <w:tcW w:w="720" w:type="dxa"/>
            <w:shd w:val="clear" w:color="auto" w:fill="auto"/>
          </w:tcPr>
          <w:p w14:paraId="561824DE" w14:textId="77777777" w:rsidR="008E1E6B" w:rsidRPr="00976203" w:rsidRDefault="00831913"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6</w:t>
            </w:r>
          </w:p>
        </w:tc>
        <w:tc>
          <w:tcPr>
            <w:tcW w:w="810" w:type="dxa"/>
            <w:shd w:val="clear" w:color="auto" w:fill="auto"/>
          </w:tcPr>
          <w:p w14:paraId="774B49DD" w14:textId="77777777" w:rsidR="008E1E6B" w:rsidRPr="00976203" w:rsidRDefault="00831913"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7.9</w:t>
            </w:r>
          </w:p>
        </w:tc>
        <w:tc>
          <w:tcPr>
            <w:tcW w:w="720" w:type="dxa"/>
            <w:shd w:val="clear" w:color="auto" w:fill="auto"/>
          </w:tcPr>
          <w:p w14:paraId="1E5D8EBC" w14:textId="77777777" w:rsidR="008E1E6B" w:rsidRPr="00976203" w:rsidRDefault="00831913"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7</w:t>
            </w:r>
          </w:p>
        </w:tc>
        <w:tc>
          <w:tcPr>
            <w:tcW w:w="2071" w:type="dxa"/>
            <w:shd w:val="clear" w:color="auto" w:fill="auto"/>
          </w:tcPr>
          <w:p w14:paraId="063987E9" w14:textId="77777777" w:rsidR="008E1E6B" w:rsidRPr="00976203" w:rsidRDefault="008E1E6B" w:rsidP="00A737DF">
            <w:pPr>
              <w:tabs>
                <w:tab w:val="left" w:pos="5031"/>
              </w:tabs>
              <w:spacing w:after="0" w:line="240" w:lineRule="auto"/>
              <w:rPr>
                <w:rFonts w:ascii="Sakkal Majalla" w:eastAsia="Times New Roman" w:hAnsi="Sakkal Majalla" w:cs="Sakkal Majalla"/>
                <w:color w:val="000000" w:themeColor="text1"/>
                <w:sz w:val="28"/>
                <w:szCs w:val="28"/>
                <w:lang w:bidi="ar-EG"/>
              </w:rPr>
            </w:pPr>
            <w:r w:rsidRPr="00976203">
              <w:rPr>
                <w:rFonts w:ascii="Sakkal Majalla" w:eastAsia="Times New Roman" w:hAnsi="Sakkal Majalla" w:cs="Sakkal Majalla"/>
                <w:color w:val="000000" w:themeColor="text1"/>
                <w:sz w:val="28"/>
                <w:szCs w:val="28"/>
                <w:rtl/>
                <w:lang w:bidi="ar-EG"/>
              </w:rPr>
              <w:t>من سنة إلى أقل من 3 سنوات</w:t>
            </w:r>
          </w:p>
        </w:tc>
      </w:tr>
      <w:tr w:rsidR="00831913" w:rsidRPr="00221C53" w14:paraId="57364545" w14:textId="77777777" w:rsidTr="003D66E2">
        <w:trPr>
          <w:trHeight w:val="422"/>
          <w:jc w:val="center"/>
        </w:trPr>
        <w:tc>
          <w:tcPr>
            <w:tcW w:w="911" w:type="dxa"/>
            <w:vMerge/>
          </w:tcPr>
          <w:p w14:paraId="202F4CE1" w14:textId="77777777" w:rsidR="00831913" w:rsidRPr="00976203" w:rsidRDefault="00831913" w:rsidP="00A737DF">
            <w:pPr>
              <w:spacing w:after="0" w:line="240" w:lineRule="auto"/>
              <w:jc w:val="center"/>
              <w:rPr>
                <w:rFonts w:ascii="Sakkal Majalla" w:eastAsia="Times New Roman" w:hAnsi="Sakkal Majalla" w:cs="Sakkal Majalla"/>
                <w:color w:val="000000" w:themeColor="text1"/>
                <w:sz w:val="28"/>
                <w:szCs w:val="28"/>
                <w:rtl/>
                <w:lang w:bidi="ar-EG"/>
              </w:rPr>
            </w:pPr>
          </w:p>
        </w:tc>
        <w:tc>
          <w:tcPr>
            <w:tcW w:w="1014" w:type="dxa"/>
            <w:vMerge/>
          </w:tcPr>
          <w:p w14:paraId="51A50989" w14:textId="77777777" w:rsidR="00831913" w:rsidRPr="00976203" w:rsidRDefault="00831913" w:rsidP="00A737DF">
            <w:pPr>
              <w:spacing w:after="0" w:line="240" w:lineRule="auto"/>
              <w:jc w:val="center"/>
              <w:rPr>
                <w:rFonts w:ascii="Sakkal Majalla" w:eastAsia="Times New Roman" w:hAnsi="Sakkal Majalla" w:cs="Sakkal Majalla"/>
                <w:color w:val="000000" w:themeColor="text1"/>
                <w:sz w:val="28"/>
                <w:szCs w:val="28"/>
                <w:rtl/>
                <w:lang w:bidi="ar-EG"/>
              </w:rPr>
            </w:pPr>
          </w:p>
        </w:tc>
        <w:tc>
          <w:tcPr>
            <w:tcW w:w="1069" w:type="dxa"/>
            <w:shd w:val="clear" w:color="auto" w:fill="auto"/>
          </w:tcPr>
          <w:p w14:paraId="436BB6A5" w14:textId="77777777" w:rsidR="00831913" w:rsidRPr="00976203" w:rsidRDefault="00831913"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12</w:t>
            </w:r>
          </w:p>
        </w:tc>
        <w:tc>
          <w:tcPr>
            <w:tcW w:w="831" w:type="dxa"/>
            <w:shd w:val="clear" w:color="auto" w:fill="auto"/>
          </w:tcPr>
          <w:p w14:paraId="164AA4AC" w14:textId="77777777" w:rsidR="00831913" w:rsidRPr="00976203" w:rsidRDefault="00831913"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8.7</w:t>
            </w:r>
          </w:p>
        </w:tc>
        <w:tc>
          <w:tcPr>
            <w:tcW w:w="720" w:type="dxa"/>
            <w:shd w:val="clear" w:color="auto" w:fill="auto"/>
          </w:tcPr>
          <w:p w14:paraId="489C0DF6" w14:textId="77777777" w:rsidR="00831913" w:rsidRPr="00976203" w:rsidRDefault="00831913"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5</w:t>
            </w:r>
          </w:p>
        </w:tc>
        <w:tc>
          <w:tcPr>
            <w:tcW w:w="813" w:type="dxa"/>
            <w:shd w:val="clear" w:color="auto" w:fill="auto"/>
          </w:tcPr>
          <w:p w14:paraId="25D0680A" w14:textId="77777777" w:rsidR="00831913" w:rsidRPr="00976203" w:rsidRDefault="00831913"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9.3</w:t>
            </w:r>
          </w:p>
        </w:tc>
        <w:tc>
          <w:tcPr>
            <w:tcW w:w="720" w:type="dxa"/>
            <w:shd w:val="clear" w:color="auto" w:fill="auto"/>
          </w:tcPr>
          <w:p w14:paraId="47342106" w14:textId="77777777" w:rsidR="00831913" w:rsidRPr="00976203" w:rsidRDefault="00831913"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5</w:t>
            </w:r>
          </w:p>
        </w:tc>
        <w:tc>
          <w:tcPr>
            <w:tcW w:w="810" w:type="dxa"/>
            <w:shd w:val="clear" w:color="auto" w:fill="auto"/>
          </w:tcPr>
          <w:p w14:paraId="35E3B168" w14:textId="77777777" w:rsidR="00831913" w:rsidRPr="00976203" w:rsidRDefault="00831913"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2.2</w:t>
            </w:r>
          </w:p>
        </w:tc>
        <w:tc>
          <w:tcPr>
            <w:tcW w:w="720" w:type="dxa"/>
            <w:shd w:val="clear" w:color="auto" w:fill="auto"/>
          </w:tcPr>
          <w:p w14:paraId="7B19AE88" w14:textId="77777777" w:rsidR="00831913" w:rsidRPr="00976203" w:rsidRDefault="00831913"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2</w:t>
            </w:r>
          </w:p>
        </w:tc>
        <w:tc>
          <w:tcPr>
            <w:tcW w:w="2071" w:type="dxa"/>
            <w:shd w:val="clear" w:color="auto" w:fill="auto"/>
          </w:tcPr>
          <w:p w14:paraId="234989C0" w14:textId="77777777" w:rsidR="00831913" w:rsidRPr="00976203" w:rsidRDefault="00831913" w:rsidP="00A737DF">
            <w:pPr>
              <w:tabs>
                <w:tab w:val="left" w:pos="5031"/>
              </w:tabs>
              <w:spacing w:after="0" w:line="240" w:lineRule="auto"/>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أقل من سنة</w:t>
            </w:r>
          </w:p>
        </w:tc>
      </w:tr>
      <w:tr w:rsidR="003D66E2" w:rsidRPr="00221C53" w14:paraId="55F459CF" w14:textId="77777777" w:rsidTr="00976203">
        <w:trPr>
          <w:trHeight w:val="207"/>
          <w:jc w:val="center"/>
        </w:trPr>
        <w:tc>
          <w:tcPr>
            <w:tcW w:w="911" w:type="dxa"/>
            <w:vMerge/>
          </w:tcPr>
          <w:p w14:paraId="580C3C96"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p>
        </w:tc>
        <w:tc>
          <w:tcPr>
            <w:tcW w:w="1014" w:type="dxa"/>
            <w:vMerge/>
          </w:tcPr>
          <w:p w14:paraId="687D1C22"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p>
        </w:tc>
        <w:tc>
          <w:tcPr>
            <w:tcW w:w="1069" w:type="dxa"/>
            <w:shd w:val="clear" w:color="auto" w:fill="auto"/>
          </w:tcPr>
          <w:p w14:paraId="22AD35CC"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200</w:t>
            </w:r>
          </w:p>
        </w:tc>
        <w:tc>
          <w:tcPr>
            <w:tcW w:w="831" w:type="dxa"/>
            <w:shd w:val="clear" w:color="auto" w:fill="auto"/>
          </w:tcPr>
          <w:p w14:paraId="69F586BC"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100</w:t>
            </w:r>
          </w:p>
        </w:tc>
        <w:tc>
          <w:tcPr>
            <w:tcW w:w="720" w:type="dxa"/>
            <w:shd w:val="clear" w:color="auto" w:fill="auto"/>
          </w:tcPr>
          <w:p w14:paraId="0B3EB9E9"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lang w:bidi="ar-EG"/>
              </w:rPr>
            </w:pPr>
            <w:r w:rsidRPr="00976203">
              <w:rPr>
                <w:rFonts w:ascii="Sakkal Majalla" w:eastAsia="Times New Roman" w:hAnsi="Sakkal Majalla" w:cs="Sakkal Majalla"/>
                <w:color w:val="000000" w:themeColor="text1"/>
                <w:sz w:val="28"/>
                <w:szCs w:val="28"/>
                <w:rtl/>
                <w:lang w:bidi="ar-EG"/>
              </w:rPr>
              <w:t>57</w:t>
            </w:r>
          </w:p>
        </w:tc>
        <w:tc>
          <w:tcPr>
            <w:tcW w:w="813" w:type="dxa"/>
            <w:shd w:val="clear" w:color="auto" w:fill="auto"/>
          </w:tcPr>
          <w:p w14:paraId="006ECA6F"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100</w:t>
            </w:r>
          </w:p>
        </w:tc>
        <w:tc>
          <w:tcPr>
            <w:tcW w:w="720" w:type="dxa"/>
            <w:shd w:val="clear" w:color="auto" w:fill="auto"/>
          </w:tcPr>
          <w:p w14:paraId="3558ACF0"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54</w:t>
            </w:r>
          </w:p>
        </w:tc>
        <w:tc>
          <w:tcPr>
            <w:tcW w:w="810" w:type="dxa"/>
            <w:shd w:val="clear" w:color="auto" w:fill="auto"/>
          </w:tcPr>
          <w:p w14:paraId="25EF37E6"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100</w:t>
            </w:r>
          </w:p>
        </w:tc>
        <w:tc>
          <w:tcPr>
            <w:tcW w:w="720" w:type="dxa"/>
            <w:shd w:val="clear" w:color="auto" w:fill="auto"/>
          </w:tcPr>
          <w:p w14:paraId="6540472F" w14:textId="77777777" w:rsidR="008E1E6B" w:rsidRPr="00976203" w:rsidRDefault="008E1E6B" w:rsidP="00A737DF">
            <w:pPr>
              <w:spacing w:after="0" w:line="240" w:lineRule="auto"/>
              <w:jc w:val="center"/>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89</w:t>
            </w:r>
          </w:p>
        </w:tc>
        <w:tc>
          <w:tcPr>
            <w:tcW w:w="2071" w:type="dxa"/>
            <w:shd w:val="clear" w:color="auto" w:fill="auto"/>
          </w:tcPr>
          <w:p w14:paraId="6DF7C959" w14:textId="77777777" w:rsidR="008E1E6B" w:rsidRPr="00976203" w:rsidRDefault="008E1E6B" w:rsidP="00A737DF">
            <w:pPr>
              <w:spacing w:after="0" w:line="240" w:lineRule="auto"/>
              <w:rPr>
                <w:rFonts w:ascii="Sakkal Majalla" w:eastAsia="Times New Roman" w:hAnsi="Sakkal Majalla" w:cs="Sakkal Majalla"/>
                <w:color w:val="000000" w:themeColor="text1"/>
                <w:sz w:val="28"/>
                <w:szCs w:val="28"/>
                <w:rtl/>
                <w:lang w:bidi="ar-EG"/>
              </w:rPr>
            </w:pPr>
            <w:r w:rsidRPr="00976203">
              <w:rPr>
                <w:rFonts w:ascii="Sakkal Majalla" w:eastAsia="Times New Roman" w:hAnsi="Sakkal Majalla" w:cs="Sakkal Majalla"/>
                <w:color w:val="000000" w:themeColor="text1"/>
                <w:sz w:val="28"/>
                <w:szCs w:val="28"/>
                <w:rtl/>
                <w:lang w:bidi="ar-EG"/>
              </w:rPr>
              <w:t>المجموع</w:t>
            </w:r>
          </w:p>
        </w:tc>
      </w:tr>
    </w:tbl>
    <w:p w14:paraId="1A264B6B" w14:textId="77777777" w:rsidR="008E1E6B" w:rsidRPr="00221C53" w:rsidRDefault="008E1E6B" w:rsidP="00554D89">
      <w:pPr>
        <w:shd w:val="clear" w:color="auto" w:fill="FFFFFF"/>
        <w:tabs>
          <w:tab w:val="left" w:pos="7443"/>
        </w:tabs>
        <w:spacing w:after="120" w:line="360" w:lineRule="auto"/>
        <w:jc w:val="center"/>
        <w:rPr>
          <w:rFonts w:ascii="Sakkal Majalla" w:eastAsia="Times New Roman" w:hAnsi="Sakkal Majalla" w:cs="Sakkal Majalla"/>
          <w:b/>
          <w:bCs/>
          <w:color w:val="000000" w:themeColor="text1"/>
          <w:rtl/>
          <w:lang w:bidi="ar-EG"/>
        </w:rPr>
      </w:pPr>
      <w:r w:rsidRPr="00221C53">
        <w:rPr>
          <w:rFonts w:ascii="Sakkal Majalla" w:eastAsia="Times New Roman" w:hAnsi="Sakkal Majalla" w:cs="Sakkal Majalla"/>
          <w:b/>
          <w:bCs/>
          <w:color w:val="000000" w:themeColor="text1"/>
          <w:rtl/>
          <w:lang w:bidi="ar-EG"/>
        </w:rPr>
        <w:t xml:space="preserve">كا2= 13.25                                مستوى المعنوية: 0.05                              درجة الحرية = </w:t>
      </w:r>
      <w:r w:rsidR="009C2F8D" w:rsidRPr="00221C53">
        <w:rPr>
          <w:rFonts w:ascii="Sakkal Majalla" w:eastAsia="Times New Roman" w:hAnsi="Sakkal Majalla" w:cs="Sakkal Majalla"/>
          <w:b/>
          <w:bCs/>
          <w:color w:val="000000" w:themeColor="text1"/>
          <w:rtl/>
          <w:lang w:bidi="ar-EG"/>
        </w:rPr>
        <w:t>6</w:t>
      </w:r>
    </w:p>
    <w:p w14:paraId="4A280CF4" w14:textId="77777777" w:rsidR="00A737DF" w:rsidRPr="00FE0BDF" w:rsidRDefault="008E1E6B" w:rsidP="00FE0BDF">
      <w:pPr>
        <w:shd w:val="clear" w:color="auto" w:fill="FFFFFF"/>
        <w:tabs>
          <w:tab w:val="left" w:pos="5031"/>
        </w:tabs>
        <w:spacing w:after="0" w:line="360" w:lineRule="auto"/>
        <w:jc w:val="both"/>
        <w:rPr>
          <w:rFonts w:ascii="Sakkal Majalla" w:eastAsia="Times New Roman" w:hAnsi="Sakkal Majalla" w:cs="Sakkal Majalla"/>
          <w:color w:val="000000" w:themeColor="text1"/>
          <w:sz w:val="28"/>
          <w:szCs w:val="28"/>
          <w:rtl/>
          <w:lang w:bidi="ar-EG"/>
        </w:rPr>
      </w:pPr>
      <w:r w:rsidRPr="00FE0BDF">
        <w:rPr>
          <w:rFonts w:ascii="Sakkal Majalla" w:eastAsia="Times New Roman" w:hAnsi="Sakkal Majalla" w:cs="Sakkal Majalla"/>
          <w:color w:val="000000" w:themeColor="text1"/>
          <w:sz w:val="28"/>
          <w:szCs w:val="28"/>
          <w:rtl/>
          <w:lang w:bidi="ar-EG"/>
        </w:rPr>
        <w:t xml:space="preserve">تشير بيانات </w:t>
      </w:r>
      <w:r w:rsidR="009C2F8D" w:rsidRPr="00FE0BDF">
        <w:rPr>
          <w:rFonts w:ascii="Sakkal Majalla" w:eastAsia="Times New Roman" w:hAnsi="Sakkal Majalla" w:cs="Sakkal Majalla"/>
          <w:color w:val="000000" w:themeColor="text1"/>
          <w:sz w:val="28"/>
          <w:szCs w:val="28"/>
          <w:rtl/>
          <w:lang w:bidi="ar-EG"/>
        </w:rPr>
        <w:t>الجدول السابق إلى العلاقة بين سنوات الخبرة (الكفاءة المهنية) وإتجاهات المبحوثين نحو فعالية دور التصميم الجرافيكى فى تعزيز المحتوى البصرى بالمنصات الرقمية</w:t>
      </w:r>
      <w:r w:rsidRPr="00FE0BDF">
        <w:rPr>
          <w:rFonts w:ascii="Sakkal Majalla" w:eastAsia="Times New Roman" w:hAnsi="Sakkal Majalla" w:cs="Sakkal Majalla"/>
          <w:color w:val="000000" w:themeColor="text1"/>
          <w:sz w:val="28"/>
          <w:szCs w:val="28"/>
          <w:rtl/>
          <w:lang w:bidi="ar-EG"/>
        </w:rPr>
        <w:t xml:space="preserve">، وبحساب قيمة معامل كا2، وُجد أنها تساوي = </w:t>
      </w:r>
      <w:r w:rsidRPr="00FE0BDF">
        <w:rPr>
          <w:rFonts w:ascii="Sakkal Majalla" w:eastAsia="Times New Roman" w:hAnsi="Sakkal Majalla" w:cs="Sakkal Majalla"/>
          <w:color w:val="000000" w:themeColor="text1"/>
          <w:sz w:val="28"/>
          <w:szCs w:val="28"/>
          <w:rtl/>
          <w:lang w:bidi="ar-EG"/>
        </w:rPr>
        <w:lastRenderedPageBreak/>
        <w:t xml:space="preserve">13.25، وهي قيمة أكبر من قيمتها الجدولية، عند مستوى معنوية 0.05، ودرجة حرية </w:t>
      </w:r>
      <w:r w:rsidR="00831913" w:rsidRPr="00FE0BDF">
        <w:rPr>
          <w:rFonts w:ascii="Sakkal Majalla" w:eastAsia="Times New Roman" w:hAnsi="Sakkal Majalla" w:cs="Sakkal Majalla"/>
          <w:color w:val="000000" w:themeColor="text1"/>
          <w:sz w:val="28"/>
          <w:szCs w:val="28"/>
          <w:rtl/>
          <w:lang w:bidi="ar-EG"/>
        </w:rPr>
        <w:t>6</w:t>
      </w:r>
      <w:r w:rsidRPr="00FE0BDF">
        <w:rPr>
          <w:rFonts w:ascii="Sakkal Majalla" w:eastAsia="Times New Roman" w:hAnsi="Sakkal Majalla" w:cs="Sakkal Majalla"/>
          <w:color w:val="000000" w:themeColor="text1"/>
          <w:sz w:val="28"/>
          <w:szCs w:val="28"/>
          <w:rtl/>
          <w:lang w:bidi="ar-EG"/>
        </w:rPr>
        <w:t>، وهو ما يعن</w:t>
      </w:r>
      <w:r w:rsidR="00A737DF" w:rsidRPr="00FE0BDF">
        <w:rPr>
          <w:rFonts w:ascii="Sakkal Majalla" w:eastAsia="Times New Roman" w:hAnsi="Sakkal Majalla" w:cs="Sakkal Majalla"/>
          <w:color w:val="000000" w:themeColor="text1"/>
          <w:sz w:val="28"/>
          <w:szCs w:val="28"/>
          <w:rtl/>
          <w:lang w:bidi="ar-EG"/>
        </w:rPr>
        <w:t>ى</w:t>
      </w:r>
      <w:r w:rsidR="009C2F8D" w:rsidRPr="00FE0BDF">
        <w:rPr>
          <w:rFonts w:ascii="Sakkal Majalla" w:eastAsia="Times New Roman" w:hAnsi="Sakkal Majalla" w:cs="Sakkal Majalla"/>
          <w:color w:val="000000" w:themeColor="text1"/>
          <w:sz w:val="28"/>
          <w:szCs w:val="28"/>
          <w:rtl/>
          <w:lang w:bidi="ar-EG"/>
        </w:rPr>
        <w:t xml:space="preserve"> وجود فروق ذات دلالة إحصائية </w:t>
      </w:r>
      <w:r w:rsidR="00A737DF" w:rsidRPr="00FE0BDF">
        <w:rPr>
          <w:rFonts w:ascii="Sakkal Majalla" w:eastAsia="Times New Roman" w:hAnsi="Sakkal Majalla" w:cs="Sakkal Majalla"/>
          <w:color w:val="000000" w:themeColor="text1"/>
          <w:sz w:val="28"/>
          <w:szCs w:val="28"/>
          <w:rtl/>
          <w:lang w:bidi="ar-EG"/>
        </w:rPr>
        <w:t>فى</w:t>
      </w:r>
      <w:r w:rsidR="009C2F8D" w:rsidRPr="00FE0BDF">
        <w:rPr>
          <w:rFonts w:ascii="Sakkal Majalla" w:eastAsia="Times New Roman" w:hAnsi="Sakkal Majalla" w:cs="Sakkal Majalla"/>
          <w:color w:val="000000" w:themeColor="text1"/>
          <w:sz w:val="28"/>
          <w:szCs w:val="28"/>
          <w:rtl/>
          <w:lang w:bidi="ar-EG"/>
        </w:rPr>
        <w:t xml:space="preserve"> إتجاهات المبحوثين نحو فعالية دور التصميم الجرافيكى فى تعزيز المحتوى البصرى بالمنصات وفقاً لمتغير سنوات </w:t>
      </w:r>
      <w:proofErr w:type="gramStart"/>
      <w:r w:rsidR="009C2F8D" w:rsidRPr="00FE0BDF">
        <w:rPr>
          <w:rFonts w:ascii="Sakkal Majalla" w:eastAsia="Times New Roman" w:hAnsi="Sakkal Majalla" w:cs="Sakkal Majalla"/>
          <w:color w:val="000000" w:themeColor="text1"/>
          <w:sz w:val="28"/>
          <w:szCs w:val="28"/>
          <w:rtl/>
          <w:lang w:bidi="ar-EG"/>
        </w:rPr>
        <w:t>الخبرة</w:t>
      </w:r>
      <w:r w:rsidR="00A737DF" w:rsidRPr="00FE0BDF">
        <w:rPr>
          <w:rFonts w:ascii="Sakkal Majalla" w:eastAsia="Times New Roman" w:hAnsi="Sakkal Majalla" w:cs="Sakkal Majalla"/>
          <w:color w:val="000000" w:themeColor="text1"/>
          <w:sz w:val="28"/>
          <w:szCs w:val="28"/>
          <w:rtl/>
          <w:lang w:bidi="ar-EG"/>
        </w:rPr>
        <w:t xml:space="preserve"> </w:t>
      </w:r>
      <w:r w:rsidR="009C2F8D" w:rsidRPr="00FE0BDF">
        <w:rPr>
          <w:rFonts w:ascii="Sakkal Majalla" w:eastAsia="Times New Roman" w:hAnsi="Sakkal Majalla" w:cs="Sakkal Majalla"/>
          <w:color w:val="000000" w:themeColor="text1"/>
          <w:sz w:val="28"/>
          <w:szCs w:val="28"/>
          <w:rtl/>
          <w:lang w:bidi="ar-EG"/>
        </w:rPr>
        <w:t>،</w:t>
      </w:r>
      <w:proofErr w:type="gramEnd"/>
      <w:r w:rsidR="009C2F8D" w:rsidRPr="00FE0BDF">
        <w:rPr>
          <w:rFonts w:ascii="Sakkal Majalla" w:eastAsia="Times New Roman" w:hAnsi="Sakkal Majalla" w:cs="Sakkal Majalla"/>
          <w:color w:val="000000" w:themeColor="text1"/>
          <w:sz w:val="28"/>
          <w:szCs w:val="28"/>
          <w:rtl/>
          <w:lang w:bidi="ar-EG"/>
        </w:rPr>
        <w:t xml:space="preserve"> لصالح الفئة الأكثر خبرة</w:t>
      </w:r>
      <w:r w:rsidR="00A737DF" w:rsidRPr="00FE0BDF">
        <w:rPr>
          <w:rFonts w:ascii="Sakkal Majalla" w:eastAsia="Times New Roman" w:hAnsi="Sakkal Majalla" w:cs="Sakkal Majalla"/>
          <w:color w:val="000000" w:themeColor="text1"/>
          <w:sz w:val="28"/>
          <w:szCs w:val="28"/>
          <w:rtl/>
          <w:lang w:bidi="ar-EG"/>
        </w:rPr>
        <w:t xml:space="preserve">.      </w:t>
      </w:r>
    </w:p>
    <w:p w14:paraId="7D85D89C" w14:textId="77777777" w:rsidR="00A737DF" w:rsidRPr="00FE0BDF" w:rsidRDefault="00A737DF" w:rsidP="00FE0BDF">
      <w:pPr>
        <w:shd w:val="clear" w:color="auto" w:fill="FFFFFF"/>
        <w:spacing w:after="0" w:line="360" w:lineRule="auto"/>
        <w:jc w:val="both"/>
        <w:rPr>
          <w:rFonts w:ascii="Sakkal Majalla" w:eastAsia="Times New Roman" w:hAnsi="Sakkal Majalla" w:cs="Sakkal Majalla"/>
          <w:color w:val="000000" w:themeColor="text1"/>
          <w:sz w:val="28"/>
          <w:szCs w:val="28"/>
          <w:rtl/>
          <w:lang w:bidi="ar-EG"/>
        </w:rPr>
      </w:pPr>
      <w:r w:rsidRPr="00FE0BDF">
        <w:rPr>
          <w:rFonts w:ascii="Sakkal Majalla" w:eastAsia="Times New Roman" w:hAnsi="Sakkal Majalla" w:cs="Sakkal Majalla"/>
          <w:color w:val="000000" w:themeColor="text1"/>
          <w:sz w:val="28"/>
          <w:szCs w:val="28"/>
          <w:rtl/>
          <w:lang w:bidi="ar-EG"/>
        </w:rPr>
        <w:t xml:space="preserve">وبالتالى نقبل الفرض البديل ونرفض فرضية العدم، حيث ثبت وجود فروق ذات دلالة إحصائية فى إتجاهات المبحوثين نحو فعالية دور التصميم الجرافيكى فى تعزيز المحتوى </w:t>
      </w:r>
      <w:proofErr w:type="gramStart"/>
      <w:r w:rsidRPr="00FE0BDF">
        <w:rPr>
          <w:rFonts w:ascii="Sakkal Majalla" w:eastAsia="Times New Roman" w:hAnsi="Sakkal Majalla" w:cs="Sakkal Majalla"/>
          <w:color w:val="000000" w:themeColor="text1"/>
          <w:sz w:val="28"/>
          <w:szCs w:val="28"/>
          <w:rtl/>
          <w:lang w:bidi="ar-EG"/>
        </w:rPr>
        <w:t>البصرى</w:t>
      </w:r>
      <w:proofErr w:type="gramEnd"/>
      <w:r w:rsidRPr="00FE0BDF">
        <w:rPr>
          <w:rFonts w:ascii="Sakkal Majalla" w:eastAsia="Times New Roman" w:hAnsi="Sakkal Majalla" w:cs="Sakkal Majalla"/>
          <w:color w:val="000000" w:themeColor="text1"/>
          <w:sz w:val="28"/>
          <w:szCs w:val="28"/>
          <w:rtl/>
          <w:lang w:bidi="ar-EG"/>
        </w:rPr>
        <w:t xml:space="preserve"> بالمنصات الرقمية وفقاً لخصائصهم أو متغيراتهم الديموجرافية، بإستثناء متغير المستوى التعليمى.</w:t>
      </w:r>
    </w:p>
    <w:p w14:paraId="2C389ADB" w14:textId="0E7C51C1" w:rsidR="00A737DF" w:rsidRDefault="00A737DF" w:rsidP="00FE0BDF">
      <w:pPr>
        <w:shd w:val="clear" w:color="auto" w:fill="FFFFFF"/>
        <w:tabs>
          <w:tab w:val="left" w:pos="5031"/>
        </w:tabs>
        <w:spacing w:after="120" w:line="360" w:lineRule="auto"/>
        <w:jc w:val="both"/>
        <w:rPr>
          <w:rFonts w:ascii="Sakkal Majalla" w:eastAsia="Times New Roman" w:hAnsi="Sakkal Majalla" w:cs="Sakkal Majalla"/>
          <w:color w:val="000000" w:themeColor="text1"/>
          <w:sz w:val="30"/>
          <w:szCs w:val="30"/>
          <w:rtl/>
          <w:lang w:bidi="ar-EG"/>
        </w:rPr>
      </w:pPr>
    </w:p>
    <w:p w14:paraId="21EBA0E3" w14:textId="77777777" w:rsidR="00FE0BDF" w:rsidRDefault="00FE0BDF" w:rsidP="00FE0BDF">
      <w:pPr>
        <w:shd w:val="clear" w:color="auto" w:fill="FFFFFF"/>
        <w:tabs>
          <w:tab w:val="left" w:pos="5031"/>
        </w:tabs>
        <w:spacing w:after="120" w:line="360" w:lineRule="auto"/>
        <w:jc w:val="both"/>
        <w:rPr>
          <w:rFonts w:ascii="Sakkal Majalla" w:eastAsia="Times New Roman" w:hAnsi="Sakkal Majalla" w:cs="Sakkal Majalla"/>
          <w:color w:val="000000" w:themeColor="text1"/>
          <w:sz w:val="30"/>
          <w:szCs w:val="30"/>
          <w:rtl/>
          <w:lang w:bidi="ar-EG"/>
        </w:rPr>
      </w:pPr>
    </w:p>
    <w:p w14:paraId="62FDD881" w14:textId="77777777" w:rsidR="00FE0BDF" w:rsidRDefault="00FE0BDF" w:rsidP="00FE0BDF">
      <w:pPr>
        <w:shd w:val="clear" w:color="auto" w:fill="FFFFFF"/>
        <w:tabs>
          <w:tab w:val="left" w:pos="5031"/>
        </w:tabs>
        <w:spacing w:after="120" w:line="360" w:lineRule="auto"/>
        <w:jc w:val="both"/>
        <w:rPr>
          <w:rFonts w:ascii="Sakkal Majalla" w:eastAsia="Times New Roman" w:hAnsi="Sakkal Majalla" w:cs="Sakkal Majalla"/>
          <w:color w:val="000000" w:themeColor="text1"/>
          <w:sz w:val="30"/>
          <w:szCs w:val="30"/>
          <w:rtl/>
          <w:lang w:bidi="ar-EG"/>
        </w:rPr>
      </w:pPr>
    </w:p>
    <w:p w14:paraId="0802A717" w14:textId="77777777" w:rsidR="00FE0BDF" w:rsidRPr="00221C53" w:rsidRDefault="00FE0BDF" w:rsidP="00FE0BDF">
      <w:pPr>
        <w:shd w:val="clear" w:color="auto" w:fill="FFFFFF"/>
        <w:tabs>
          <w:tab w:val="left" w:pos="5031"/>
        </w:tabs>
        <w:spacing w:after="120" w:line="360" w:lineRule="auto"/>
        <w:jc w:val="both"/>
        <w:rPr>
          <w:rFonts w:ascii="Sakkal Majalla" w:eastAsia="Times New Roman" w:hAnsi="Sakkal Majalla" w:cs="Sakkal Majalla"/>
          <w:color w:val="000000" w:themeColor="text1"/>
          <w:sz w:val="30"/>
          <w:szCs w:val="30"/>
          <w:rtl/>
          <w:lang w:bidi="ar-EG"/>
        </w:rPr>
      </w:pPr>
    </w:p>
    <w:p w14:paraId="129991C9" w14:textId="77777777" w:rsidR="00A737DF" w:rsidRDefault="00A737DF" w:rsidP="00A737DF">
      <w:pPr>
        <w:shd w:val="clear" w:color="auto" w:fill="FFFFFF"/>
        <w:tabs>
          <w:tab w:val="left" w:pos="5031"/>
        </w:tabs>
        <w:bidi w:val="0"/>
        <w:spacing w:after="120" w:line="360" w:lineRule="auto"/>
        <w:jc w:val="both"/>
        <w:rPr>
          <w:rFonts w:ascii="Sakkal Majalla" w:eastAsia="Times New Roman" w:hAnsi="Sakkal Majalla" w:cs="Sakkal Majalla"/>
          <w:color w:val="000000" w:themeColor="text1"/>
          <w:sz w:val="30"/>
          <w:szCs w:val="30"/>
          <w:rtl/>
          <w:lang w:bidi="ar-EG"/>
        </w:rPr>
      </w:pPr>
    </w:p>
    <w:p w14:paraId="0C9BA33A" w14:textId="77777777" w:rsidR="00976203" w:rsidRDefault="00976203" w:rsidP="00976203">
      <w:pPr>
        <w:shd w:val="clear" w:color="auto" w:fill="FFFFFF"/>
        <w:tabs>
          <w:tab w:val="left" w:pos="5031"/>
        </w:tabs>
        <w:bidi w:val="0"/>
        <w:spacing w:after="120" w:line="360" w:lineRule="auto"/>
        <w:jc w:val="both"/>
        <w:rPr>
          <w:rFonts w:ascii="Sakkal Majalla" w:eastAsia="Times New Roman" w:hAnsi="Sakkal Majalla" w:cs="Sakkal Majalla"/>
          <w:color w:val="000000" w:themeColor="text1"/>
          <w:sz w:val="30"/>
          <w:szCs w:val="30"/>
          <w:rtl/>
          <w:lang w:bidi="ar-EG"/>
        </w:rPr>
      </w:pPr>
    </w:p>
    <w:p w14:paraId="07DEEBD4" w14:textId="77777777" w:rsidR="00976203" w:rsidRDefault="00976203" w:rsidP="00976203">
      <w:pPr>
        <w:shd w:val="clear" w:color="auto" w:fill="FFFFFF"/>
        <w:tabs>
          <w:tab w:val="left" w:pos="5031"/>
        </w:tabs>
        <w:bidi w:val="0"/>
        <w:spacing w:after="120" w:line="360" w:lineRule="auto"/>
        <w:jc w:val="both"/>
        <w:rPr>
          <w:rFonts w:ascii="Sakkal Majalla" w:eastAsia="Times New Roman" w:hAnsi="Sakkal Majalla" w:cs="Sakkal Majalla"/>
          <w:color w:val="000000" w:themeColor="text1"/>
          <w:sz w:val="30"/>
          <w:szCs w:val="30"/>
          <w:rtl/>
          <w:lang w:bidi="ar-EG"/>
        </w:rPr>
      </w:pPr>
    </w:p>
    <w:p w14:paraId="2D9F2BCA" w14:textId="77777777" w:rsidR="00976203" w:rsidRDefault="00976203" w:rsidP="00976203">
      <w:pPr>
        <w:shd w:val="clear" w:color="auto" w:fill="FFFFFF"/>
        <w:tabs>
          <w:tab w:val="left" w:pos="5031"/>
        </w:tabs>
        <w:bidi w:val="0"/>
        <w:spacing w:after="120" w:line="360" w:lineRule="auto"/>
        <w:jc w:val="both"/>
        <w:rPr>
          <w:rFonts w:ascii="Sakkal Majalla" w:eastAsia="Times New Roman" w:hAnsi="Sakkal Majalla" w:cs="Sakkal Majalla"/>
          <w:color w:val="000000" w:themeColor="text1"/>
          <w:sz w:val="30"/>
          <w:szCs w:val="30"/>
          <w:rtl/>
          <w:lang w:bidi="ar-EG"/>
        </w:rPr>
      </w:pPr>
    </w:p>
    <w:p w14:paraId="4576D767" w14:textId="77777777" w:rsidR="00976203" w:rsidRDefault="00976203" w:rsidP="00976203">
      <w:pPr>
        <w:shd w:val="clear" w:color="auto" w:fill="FFFFFF"/>
        <w:tabs>
          <w:tab w:val="left" w:pos="5031"/>
        </w:tabs>
        <w:bidi w:val="0"/>
        <w:spacing w:after="120" w:line="360" w:lineRule="auto"/>
        <w:jc w:val="both"/>
        <w:rPr>
          <w:rFonts w:ascii="Sakkal Majalla" w:eastAsia="Times New Roman" w:hAnsi="Sakkal Majalla" w:cs="Sakkal Majalla"/>
          <w:color w:val="000000" w:themeColor="text1"/>
          <w:sz w:val="30"/>
          <w:szCs w:val="30"/>
          <w:rtl/>
          <w:lang w:bidi="ar-EG"/>
        </w:rPr>
      </w:pPr>
    </w:p>
    <w:p w14:paraId="47729A6E" w14:textId="77777777" w:rsidR="00976203" w:rsidRDefault="00976203" w:rsidP="00976203">
      <w:pPr>
        <w:shd w:val="clear" w:color="auto" w:fill="FFFFFF"/>
        <w:tabs>
          <w:tab w:val="left" w:pos="5031"/>
        </w:tabs>
        <w:bidi w:val="0"/>
        <w:spacing w:after="120" w:line="360" w:lineRule="auto"/>
        <w:jc w:val="both"/>
        <w:rPr>
          <w:rFonts w:ascii="Sakkal Majalla" w:eastAsia="Times New Roman" w:hAnsi="Sakkal Majalla" w:cs="Sakkal Majalla"/>
          <w:color w:val="000000" w:themeColor="text1"/>
          <w:sz w:val="30"/>
          <w:szCs w:val="30"/>
          <w:rtl/>
          <w:lang w:bidi="ar-EG"/>
        </w:rPr>
      </w:pPr>
    </w:p>
    <w:p w14:paraId="0B742C52" w14:textId="77777777" w:rsidR="001041BA" w:rsidRDefault="001041BA" w:rsidP="001041BA">
      <w:pPr>
        <w:shd w:val="clear" w:color="auto" w:fill="FFFFFF"/>
        <w:tabs>
          <w:tab w:val="left" w:pos="5031"/>
        </w:tabs>
        <w:bidi w:val="0"/>
        <w:spacing w:after="120" w:line="360" w:lineRule="auto"/>
        <w:jc w:val="both"/>
        <w:rPr>
          <w:rFonts w:ascii="Sakkal Majalla" w:eastAsia="Times New Roman" w:hAnsi="Sakkal Majalla" w:cs="Sakkal Majalla"/>
          <w:color w:val="000000" w:themeColor="text1"/>
          <w:sz w:val="30"/>
          <w:szCs w:val="30"/>
          <w:rtl/>
          <w:lang w:bidi="ar-EG"/>
        </w:rPr>
      </w:pPr>
    </w:p>
    <w:p w14:paraId="6AAB2ECE" w14:textId="77777777" w:rsidR="00976203" w:rsidRDefault="00976203" w:rsidP="00976203">
      <w:pPr>
        <w:shd w:val="clear" w:color="auto" w:fill="FFFFFF"/>
        <w:tabs>
          <w:tab w:val="left" w:pos="5031"/>
        </w:tabs>
        <w:bidi w:val="0"/>
        <w:spacing w:after="120" w:line="360" w:lineRule="auto"/>
        <w:jc w:val="both"/>
        <w:rPr>
          <w:rFonts w:ascii="Sakkal Majalla" w:eastAsia="Times New Roman" w:hAnsi="Sakkal Majalla" w:cs="Sakkal Majalla"/>
          <w:color w:val="000000" w:themeColor="text1"/>
          <w:sz w:val="30"/>
          <w:szCs w:val="30"/>
          <w:rtl/>
          <w:lang w:bidi="ar-EG"/>
        </w:rPr>
      </w:pPr>
    </w:p>
    <w:p w14:paraId="6EE02489" w14:textId="77777777" w:rsidR="00976203" w:rsidRDefault="00976203" w:rsidP="00976203">
      <w:pPr>
        <w:shd w:val="clear" w:color="auto" w:fill="FFFFFF"/>
        <w:tabs>
          <w:tab w:val="left" w:pos="5031"/>
        </w:tabs>
        <w:bidi w:val="0"/>
        <w:spacing w:after="120" w:line="360" w:lineRule="auto"/>
        <w:jc w:val="both"/>
        <w:rPr>
          <w:rFonts w:ascii="Sakkal Majalla" w:eastAsia="Times New Roman" w:hAnsi="Sakkal Majalla" w:cs="Sakkal Majalla"/>
          <w:color w:val="000000" w:themeColor="text1"/>
          <w:sz w:val="30"/>
          <w:szCs w:val="30"/>
          <w:rtl/>
          <w:lang w:bidi="ar-EG"/>
        </w:rPr>
      </w:pPr>
    </w:p>
    <w:p w14:paraId="55C0C834" w14:textId="77777777" w:rsidR="00976203" w:rsidRPr="00221C53" w:rsidRDefault="00976203" w:rsidP="00976203">
      <w:pPr>
        <w:shd w:val="clear" w:color="auto" w:fill="FFFFFF"/>
        <w:tabs>
          <w:tab w:val="left" w:pos="5031"/>
        </w:tabs>
        <w:bidi w:val="0"/>
        <w:spacing w:after="120" w:line="360" w:lineRule="auto"/>
        <w:jc w:val="both"/>
        <w:rPr>
          <w:rFonts w:ascii="Sakkal Majalla" w:eastAsia="Times New Roman" w:hAnsi="Sakkal Majalla" w:cs="Sakkal Majalla"/>
          <w:color w:val="000000" w:themeColor="text1"/>
          <w:sz w:val="30"/>
          <w:szCs w:val="30"/>
          <w:lang w:bidi="ar-EG"/>
        </w:rPr>
      </w:pPr>
    </w:p>
    <w:p w14:paraId="287A97C6" w14:textId="77777777" w:rsidR="00DF6553" w:rsidRPr="00221C53" w:rsidRDefault="00DF6553" w:rsidP="00FE0BDF">
      <w:pPr>
        <w:shd w:val="clear" w:color="auto" w:fill="FFFFFF"/>
        <w:spacing w:after="0" w:line="360" w:lineRule="auto"/>
        <w:ind w:left="360"/>
        <w:contextualSpacing/>
        <w:jc w:val="center"/>
        <w:textAlignment w:val="baseline"/>
        <w:rPr>
          <w:rFonts w:ascii="Sakkal Majalla" w:eastAsia="Times New Roman" w:hAnsi="Sakkal Majalla" w:cs="Sakkal Majalla"/>
          <w:b/>
          <w:bCs/>
          <w:color w:val="000000" w:themeColor="text1"/>
          <w:sz w:val="36"/>
          <w:szCs w:val="36"/>
          <w:bdr w:val="none" w:sz="0" w:space="0" w:color="auto" w:frame="1"/>
          <w:rtl/>
          <w:lang w:bidi="ar-EG"/>
        </w:rPr>
      </w:pPr>
      <w:r w:rsidRPr="00221C53">
        <w:rPr>
          <w:rFonts w:ascii="Sakkal Majalla" w:eastAsia="Times New Roman" w:hAnsi="Sakkal Majalla" w:cs="Sakkal Majalla"/>
          <w:b/>
          <w:bCs/>
          <w:color w:val="000000" w:themeColor="text1"/>
          <w:sz w:val="36"/>
          <w:szCs w:val="36"/>
          <w:bdr w:val="none" w:sz="0" w:space="0" w:color="auto" w:frame="1"/>
          <w:rtl/>
        </w:rPr>
        <w:lastRenderedPageBreak/>
        <w:t>خاتمة الدراسة</w:t>
      </w:r>
    </w:p>
    <w:p w14:paraId="021D52E9" w14:textId="77777777" w:rsidR="00A737DF" w:rsidRPr="00221C53" w:rsidRDefault="00A737DF" w:rsidP="00A737DF">
      <w:pPr>
        <w:shd w:val="clear" w:color="auto" w:fill="FFFFFF"/>
        <w:spacing w:after="0" w:line="360" w:lineRule="auto"/>
        <w:ind w:left="360"/>
        <w:contextualSpacing/>
        <w:textAlignment w:val="baseline"/>
        <w:rPr>
          <w:rFonts w:ascii="Sakkal Majalla" w:eastAsia="Times New Roman" w:hAnsi="Sakkal Majalla" w:cs="Sakkal Majalla"/>
          <w:b/>
          <w:bCs/>
          <w:color w:val="000000" w:themeColor="text1"/>
          <w:sz w:val="32"/>
          <w:szCs w:val="32"/>
          <w:bdr w:val="none" w:sz="0" w:space="0" w:color="auto" w:frame="1"/>
          <w:rtl/>
          <w:lang w:bidi="ar-EG"/>
        </w:rPr>
      </w:pPr>
    </w:p>
    <w:p w14:paraId="3A026F2A" w14:textId="77777777" w:rsidR="00A737DF" w:rsidRPr="00221C53" w:rsidRDefault="00A737DF" w:rsidP="00A737DF">
      <w:pPr>
        <w:shd w:val="clear" w:color="auto" w:fill="FFFFFF"/>
        <w:spacing w:after="0" w:line="360" w:lineRule="auto"/>
        <w:contextualSpacing/>
        <w:textAlignment w:val="baseline"/>
        <w:rPr>
          <w:rFonts w:ascii="Sakkal Majalla" w:eastAsia="Times New Roman" w:hAnsi="Sakkal Majalla" w:cs="Sakkal Majalla"/>
          <w:b/>
          <w:bCs/>
          <w:color w:val="000000" w:themeColor="text1"/>
          <w:sz w:val="32"/>
          <w:szCs w:val="32"/>
          <w:bdr w:val="none" w:sz="0" w:space="0" w:color="auto" w:frame="1"/>
          <w:rtl/>
          <w:lang w:bidi="ar-EG"/>
        </w:rPr>
      </w:pPr>
      <w:r w:rsidRPr="00221C53">
        <w:rPr>
          <w:rFonts w:ascii="Sakkal Majalla" w:eastAsia="Times New Roman" w:hAnsi="Sakkal Majalla" w:cs="Sakkal Majalla"/>
          <w:b/>
          <w:bCs/>
          <w:color w:val="000000" w:themeColor="text1"/>
          <w:sz w:val="32"/>
          <w:szCs w:val="32"/>
          <w:bdr w:val="none" w:sz="0" w:space="0" w:color="auto" w:frame="1"/>
          <w:rtl/>
          <w:lang w:bidi="ar-EG"/>
        </w:rPr>
        <w:t>- أولاً: النتائج العامة للدراسة</w:t>
      </w:r>
    </w:p>
    <w:p w14:paraId="0A6F72C8" w14:textId="77777777" w:rsidR="00A737DF" w:rsidRPr="00221C53" w:rsidRDefault="00A737DF" w:rsidP="00A737DF">
      <w:pPr>
        <w:shd w:val="clear" w:color="auto" w:fill="FFFFFF"/>
        <w:spacing w:after="0" w:line="360" w:lineRule="auto"/>
        <w:contextualSpacing/>
        <w:textAlignment w:val="baseline"/>
        <w:rPr>
          <w:rFonts w:ascii="Sakkal Majalla" w:eastAsia="Times New Roman" w:hAnsi="Sakkal Majalla" w:cs="Sakkal Majalla"/>
          <w:b/>
          <w:bCs/>
          <w:color w:val="000000" w:themeColor="text1"/>
          <w:sz w:val="32"/>
          <w:szCs w:val="32"/>
          <w:bdr w:val="none" w:sz="0" w:space="0" w:color="auto" w:frame="1"/>
          <w:rtl/>
          <w:lang w:bidi="ar-EG"/>
        </w:rPr>
      </w:pPr>
      <w:r w:rsidRPr="00221C53">
        <w:rPr>
          <w:rFonts w:ascii="Sakkal Majalla" w:eastAsia="Times New Roman" w:hAnsi="Sakkal Majalla" w:cs="Sakkal Majalla"/>
          <w:b/>
          <w:bCs/>
          <w:color w:val="000000" w:themeColor="text1"/>
          <w:sz w:val="32"/>
          <w:szCs w:val="32"/>
          <w:bdr w:val="none" w:sz="0" w:space="0" w:color="auto" w:frame="1"/>
          <w:rtl/>
          <w:lang w:bidi="ar-EG"/>
        </w:rPr>
        <w:t>- ثانياً: التوصيات</w:t>
      </w:r>
    </w:p>
    <w:p w14:paraId="009BCDA5" w14:textId="742CE54A" w:rsidR="00FE0BDF" w:rsidRDefault="00A737DF" w:rsidP="00FE0BDF">
      <w:pPr>
        <w:shd w:val="clear" w:color="auto" w:fill="FFFFFF"/>
        <w:spacing w:after="0" w:line="360" w:lineRule="auto"/>
        <w:contextualSpacing/>
        <w:textAlignment w:val="baseline"/>
        <w:rPr>
          <w:rFonts w:ascii="Sakkal Majalla" w:eastAsia="Times New Roman" w:hAnsi="Sakkal Majalla" w:cs="Sakkal Majalla"/>
          <w:b/>
          <w:bCs/>
          <w:color w:val="000000" w:themeColor="text1"/>
          <w:sz w:val="32"/>
          <w:szCs w:val="32"/>
          <w:bdr w:val="none" w:sz="0" w:space="0" w:color="auto" w:frame="1"/>
          <w:rtl/>
          <w:lang w:bidi="ar-EG"/>
        </w:rPr>
      </w:pPr>
      <w:r w:rsidRPr="00221C53">
        <w:rPr>
          <w:rFonts w:ascii="Sakkal Majalla" w:eastAsia="Times New Roman" w:hAnsi="Sakkal Majalla" w:cs="Sakkal Majalla"/>
          <w:b/>
          <w:bCs/>
          <w:color w:val="000000" w:themeColor="text1"/>
          <w:sz w:val="32"/>
          <w:szCs w:val="32"/>
          <w:bdr w:val="none" w:sz="0" w:space="0" w:color="auto" w:frame="1"/>
          <w:rtl/>
          <w:lang w:bidi="ar-EG"/>
        </w:rPr>
        <w:t>- ثالثاً: مقترحات الدراسة</w:t>
      </w:r>
    </w:p>
    <w:p w14:paraId="65556D74" w14:textId="77777777" w:rsidR="00976203" w:rsidRDefault="00976203" w:rsidP="00FE0BDF">
      <w:pPr>
        <w:shd w:val="clear" w:color="auto" w:fill="FFFFFF"/>
        <w:spacing w:after="0" w:line="360" w:lineRule="auto"/>
        <w:contextualSpacing/>
        <w:textAlignment w:val="baseline"/>
        <w:rPr>
          <w:rFonts w:ascii="Sakkal Majalla" w:eastAsia="Times New Roman" w:hAnsi="Sakkal Majalla" w:cs="Sakkal Majalla"/>
          <w:b/>
          <w:bCs/>
          <w:color w:val="000000" w:themeColor="text1"/>
          <w:sz w:val="32"/>
          <w:szCs w:val="32"/>
          <w:bdr w:val="none" w:sz="0" w:space="0" w:color="auto" w:frame="1"/>
          <w:rtl/>
          <w:lang w:bidi="ar-EG"/>
        </w:rPr>
      </w:pPr>
    </w:p>
    <w:p w14:paraId="68333F11" w14:textId="77777777" w:rsidR="00976203" w:rsidRDefault="00976203" w:rsidP="00FE0BDF">
      <w:pPr>
        <w:shd w:val="clear" w:color="auto" w:fill="FFFFFF"/>
        <w:spacing w:after="0" w:line="360" w:lineRule="auto"/>
        <w:contextualSpacing/>
        <w:textAlignment w:val="baseline"/>
        <w:rPr>
          <w:rFonts w:ascii="Sakkal Majalla" w:eastAsia="Times New Roman" w:hAnsi="Sakkal Majalla" w:cs="Sakkal Majalla"/>
          <w:b/>
          <w:bCs/>
          <w:color w:val="000000" w:themeColor="text1"/>
          <w:sz w:val="32"/>
          <w:szCs w:val="32"/>
          <w:bdr w:val="none" w:sz="0" w:space="0" w:color="auto" w:frame="1"/>
          <w:rtl/>
          <w:lang w:bidi="ar-EG"/>
        </w:rPr>
      </w:pPr>
    </w:p>
    <w:p w14:paraId="62B66B86" w14:textId="77777777" w:rsidR="00976203" w:rsidRDefault="00976203" w:rsidP="00FE0BDF">
      <w:pPr>
        <w:shd w:val="clear" w:color="auto" w:fill="FFFFFF"/>
        <w:spacing w:after="0" w:line="360" w:lineRule="auto"/>
        <w:contextualSpacing/>
        <w:textAlignment w:val="baseline"/>
        <w:rPr>
          <w:rFonts w:ascii="Sakkal Majalla" w:eastAsia="Times New Roman" w:hAnsi="Sakkal Majalla" w:cs="Sakkal Majalla"/>
          <w:b/>
          <w:bCs/>
          <w:color w:val="000000" w:themeColor="text1"/>
          <w:sz w:val="32"/>
          <w:szCs w:val="32"/>
          <w:bdr w:val="none" w:sz="0" w:space="0" w:color="auto" w:frame="1"/>
          <w:rtl/>
          <w:lang w:bidi="ar-EG"/>
        </w:rPr>
      </w:pPr>
    </w:p>
    <w:p w14:paraId="6005720F" w14:textId="77777777" w:rsidR="00976203" w:rsidRDefault="00976203" w:rsidP="00FE0BDF">
      <w:pPr>
        <w:shd w:val="clear" w:color="auto" w:fill="FFFFFF"/>
        <w:spacing w:after="0" w:line="360" w:lineRule="auto"/>
        <w:contextualSpacing/>
        <w:textAlignment w:val="baseline"/>
        <w:rPr>
          <w:rFonts w:ascii="Sakkal Majalla" w:eastAsia="Times New Roman" w:hAnsi="Sakkal Majalla" w:cs="Sakkal Majalla"/>
          <w:b/>
          <w:bCs/>
          <w:color w:val="000000" w:themeColor="text1"/>
          <w:sz w:val="32"/>
          <w:szCs w:val="32"/>
          <w:bdr w:val="none" w:sz="0" w:space="0" w:color="auto" w:frame="1"/>
          <w:rtl/>
          <w:lang w:bidi="ar-EG"/>
        </w:rPr>
      </w:pPr>
    </w:p>
    <w:p w14:paraId="287D743B" w14:textId="77777777" w:rsidR="00976203" w:rsidRDefault="00976203" w:rsidP="00FE0BDF">
      <w:pPr>
        <w:shd w:val="clear" w:color="auto" w:fill="FFFFFF"/>
        <w:spacing w:after="0" w:line="360" w:lineRule="auto"/>
        <w:contextualSpacing/>
        <w:textAlignment w:val="baseline"/>
        <w:rPr>
          <w:rFonts w:ascii="Sakkal Majalla" w:eastAsia="Times New Roman" w:hAnsi="Sakkal Majalla" w:cs="Sakkal Majalla"/>
          <w:b/>
          <w:bCs/>
          <w:color w:val="000000" w:themeColor="text1"/>
          <w:sz w:val="32"/>
          <w:szCs w:val="32"/>
          <w:bdr w:val="none" w:sz="0" w:space="0" w:color="auto" w:frame="1"/>
          <w:rtl/>
          <w:lang w:bidi="ar-EG"/>
        </w:rPr>
      </w:pPr>
    </w:p>
    <w:p w14:paraId="1F658FF9" w14:textId="77777777" w:rsidR="00976203" w:rsidRDefault="00976203" w:rsidP="00FE0BDF">
      <w:pPr>
        <w:shd w:val="clear" w:color="auto" w:fill="FFFFFF"/>
        <w:spacing w:after="0" w:line="360" w:lineRule="auto"/>
        <w:contextualSpacing/>
        <w:textAlignment w:val="baseline"/>
        <w:rPr>
          <w:rFonts w:ascii="Sakkal Majalla" w:eastAsia="Times New Roman" w:hAnsi="Sakkal Majalla" w:cs="Sakkal Majalla"/>
          <w:b/>
          <w:bCs/>
          <w:color w:val="000000" w:themeColor="text1"/>
          <w:sz w:val="32"/>
          <w:szCs w:val="32"/>
          <w:bdr w:val="none" w:sz="0" w:space="0" w:color="auto" w:frame="1"/>
          <w:rtl/>
          <w:lang w:bidi="ar-EG"/>
        </w:rPr>
      </w:pPr>
    </w:p>
    <w:p w14:paraId="4031460B" w14:textId="77777777" w:rsidR="00976203" w:rsidRDefault="00976203" w:rsidP="00FE0BDF">
      <w:pPr>
        <w:shd w:val="clear" w:color="auto" w:fill="FFFFFF"/>
        <w:spacing w:after="0" w:line="360" w:lineRule="auto"/>
        <w:contextualSpacing/>
        <w:textAlignment w:val="baseline"/>
        <w:rPr>
          <w:rFonts w:ascii="Sakkal Majalla" w:eastAsia="Times New Roman" w:hAnsi="Sakkal Majalla" w:cs="Sakkal Majalla"/>
          <w:b/>
          <w:bCs/>
          <w:color w:val="000000" w:themeColor="text1"/>
          <w:sz w:val="32"/>
          <w:szCs w:val="32"/>
          <w:bdr w:val="none" w:sz="0" w:space="0" w:color="auto" w:frame="1"/>
          <w:rtl/>
          <w:lang w:bidi="ar-EG"/>
        </w:rPr>
      </w:pPr>
    </w:p>
    <w:p w14:paraId="146761EC" w14:textId="77777777" w:rsidR="00976203" w:rsidRDefault="00976203" w:rsidP="00FE0BDF">
      <w:pPr>
        <w:shd w:val="clear" w:color="auto" w:fill="FFFFFF"/>
        <w:spacing w:after="0" w:line="360" w:lineRule="auto"/>
        <w:contextualSpacing/>
        <w:textAlignment w:val="baseline"/>
        <w:rPr>
          <w:rFonts w:ascii="Sakkal Majalla" w:eastAsia="Times New Roman" w:hAnsi="Sakkal Majalla" w:cs="Sakkal Majalla"/>
          <w:b/>
          <w:bCs/>
          <w:color w:val="000000" w:themeColor="text1"/>
          <w:sz w:val="32"/>
          <w:szCs w:val="32"/>
          <w:bdr w:val="none" w:sz="0" w:space="0" w:color="auto" w:frame="1"/>
          <w:rtl/>
          <w:lang w:bidi="ar-EG"/>
        </w:rPr>
      </w:pPr>
    </w:p>
    <w:p w14:paraId="55A835FA" w14:textId="77777777" w:rsidR="00976203" w:rsidRDefault="00976203" w:rsidP="00FE0BDF">
      <w:pPr>
        <w:shd w:val="clear" w:color="auto" w:fill="FFFFFF"/>
        <w:spacing w:after="0" w:line="360" w:lineRule="auto"/>
        <w:contextualSpacing/>
        <w:textAlignment w:val="baseline"/>
        <w:rPr>
          <w:rFonts w:ascii="Sakkal Majalla" w:eastAsia="Times New Roman" w:hAnsi="Sakkal Majalla" w:cs="Sakkal Majalla"/>
          <w:b/>
          <w:bCs/>
          <w:color w:val="000000" w:themeColor="text1"/>
          <w:sz w:val="32"/>
          <w:szCs w:val="32"/>
          <w:bdr w:val="none" w:sz="0" w:space="0" w:color="auto" w:frame="1"/>
          <w:rtl/>
          <w:lang w:bidi="ar-EG"/>
        </w:rPr>
      </w:pPr>
    </w:p>
    <w:p w14:paraId="7CDED655" w14:textId="77777777" w:rsidR="00976203" w:rsidRPr="00221C53" w:rsidRDefault="00976203" w:rsidP="00FE0BDF">
      <w:pPr>
        <w:shd w:val="clear" w:color="auto" w:fill="FFFFFF"/>
        <w:spacing w:after="0" w:line="360" w:lineRule="auto"/>
        <w:contextualSpacing/>
        <w:textAlignment w:val="baseline"/>
        <w:rPr>
          <w:rFonts w:ascii="Sakkal Majalla" w:eastAsia="Times New Roman" w:hAnsi="Sakkal Majalla" w:cs="Sakkal Majalla"/>
          <w:b/>
          <w:bCs/>
          <w:color w:val="000000" w:themeColor="text1"/>
          <w:sz w:val="32"/>
          <w:szCs w:val="32"/>
          <w:bdr w:val="none" w:sz="0" w:space="0" w:color="auto" w:frame="1"/>
          <w:rtl/>
          <w:lang w:bidi="ar-EG"/>
        </w:rPr>
      </w:pPr>
    </w:p>
    <w:p w14:paraId="1EBCCA61" w14:textId="77777777" w:rsidR="00DF6553" w:rsidRPr="00221C53" w:rsidRDefault="00DF6553" w:rsidP="00554D89">
      <w:pPr>
        <w:shd w:val="clear" w:color="auto" w:fill="FFFFFF"/>
        <w:spacing w:after="0" w:line="360" w:lineRule="auto"/>
        <w:contextualSpacing/>
        <w:jc w:val="both"/>
        <w:textAlignment w:val="baseline"/>
        <w:rPr>
          <w:rFonts w:ascii="Sakkal Majalla" w:eastAsia="Times New Roman" w:hAnsi="Sakkal Majalla" w:cs="Sakkal Majalla"/>
          <w:b/>
          <w:bCs/>
          <w:color w:val="000000" w:themeColor="text1"/>
          <w:sz w:val="32"/>
          <w:szCs w:val="32"/>
          <w:bdr w:val="none" w:sz="0" w:space="0" w:color="auto" w:frame="1"/>
          <w:rtl/>
          <w:lang w:bidi="ar-EG"/>
        </w:rPr>
      </w:pPr>
      <w:r w:rsidRPr="00221C53">
        <w:rPr>
          <w:rFonts w:ascii="Sakkal Majalla" w:eastAsia="Times New Roman" w:hAnsi="Sakkal Majalla" w:cs="Sakkal Majalla"/>
          <w:b/>
          <w:bCs/>
          <w:color w:val="000000" w:themeColor="text1"/>
          <w:sz w:val="32"/>
          <w:szCs w:val="32"/>
          <w:bdr w:val="none" w:sz="0" w:space="0" w:color="auto" w:frame="1"/>
          <w:rtl/>
          <w:lang w:bidi="ar-EG"/>
        </w:rPr>
        <w:t>أولاً: النتائج العامة للدراسة</w:t>
      </w:r>
    </w:p>
    <w:p w14:paraId="4BACB737" w14:textId="72D419F4" w:rsidR="00DF6553" w:rsidRPr="00FE0BDF" w:rsidRDefault="00DF6553" w:rsidP="00FE0BDF">
      <w:pPr>
        <w:shd w:val="clear" w:color="auto" w:fill="FFFFFF"/>
        <w:tabs>
          <w:tab w:val="left" w:pos="5031"/>
        </w:tabs>
        <w:spacing w:after="0" w:line="360" w:lineRule="auto"/>
        <w:jc w:val="both"/>
        <w:rPr>
          <w:rFonts w:ascii="Sakkal Majalla" w:eastAsia="Calibri" w:hAnsi="Sakkal Majalla" w:cs="Sakkal Majalla"/>
          <w:sz w:val="28"/>
          <w:szCs w:val="28"/>
          <w:rtl/>
          <w:lang w:bidi="ar-EG"/>
        </w:rPr>
      </w:pPr>
      <w:r w:rsidRPr="00FE0BDF">
        <w:rPr>
          <w:rFonts w:ascii="Sakkal Majalla" w:eastAsia="Calibri" w:hAnsi="Sakkal Majalla" w:cs="Sakkal Majalla"/>
          <w:sz w:val="28"/>
          <w:szCs w:val="28"/>
          <w:rtl/>
          <w:lang w:bidi="ar-EG"/>
        </w:rPr>
        <w:t xml:space="preserve">قامت الباحثة بعمل دراسة ميدانية على عينة عشوائية قوامها 200 مفردة من مصممى الجرافيك، العاملين بشركات الدعاية والإعلان فى مدينة </w:t>
      </w:r>
      <w:proofErr w:type="gramStart"/>
      <w:r w:rsidRPr="00FE0BDF">
        <w:rPr>
          <w:rFonts w:ascii="Sakkal Majalla" w:eastAsia="Calibri" w:hAnsi="Sakkal Majalla" w:cs="Sakkal Majalla"/>
          <w:sz w:val="28"/>
          <w:szCs w:val="28"/>
          <w:rtl/>
          <w:lang w:bidi="ar-EG"/>
        </w:rPr>
        <w:t>الرياض ،</w:t>
      </w:r>
      <w:proofErr w:type="gramEnd"/>
      <w:r w:rsidRPr="00FE0BDF">
        <w:rPr>
          <w:rFonts w:ascii="Sakkal Majalla" w:eastAsia="Calibri" w:hAnsi="Sakkal Majalla" w:cs="Sakkal Majalla"/>
          <w:sz w:val="28"/>
          <w:szCs w:val="28"/>
          <w:rtl/>
          <w:lang w:bidi="ar-EG"/>
        </w:rPr>
        <w:t xml:space="preserve"> فى الفترة من 1 يناير إلى 31 ديسمبر 2024م، وتوصلت الدراسة إلى</w:t>
      </w:r>
      <w:r w:rsidR="00FE0BDF">
        <w:rPr>
          <w:rFonts w:ascii="Sakkal Majalla" w:eastAsia="Calibri" w:hAnsi="Sakkal Majalla" w:cs="Sakkal Majalla" w:hint="cs"/>
          <w:sz w:val="28"/>
          <w:szCs w:val="28"/>
          <w:rtl/>
          <w:lang w:bidi="ar-EG"/>
        </w:rPr>
        <w:t>:</w:t>
      </w:r>
      <w:r w:rsidRPr="00FE0BDF">
        <w:rPr>
          <w:rFonts w:ascii="Sakkal Majalla" w:eastAsia="Calibri" w:hAnsi="Sakkal Majalla" w:cs="Sakkal Majalla"/>
          <w:sz w:val="28"/>
          <w:szCs w:val="28"/>
          <w:rtl/>
          <w:lang w:bidi="ar-EG"/>
        </w:rPr>
        <w:t xml:space="preserve"> </w:t>
      </w:r>
    </w:p>
    <w:p w14:paraId="3BFD99DD" w14:textId="77777777" w:rsidR="00DF6553" w:rsidRPr="00FE0BDF" w:rsidRDefault="00DF6553" w:rsidP="00FE0BDF">
      <w:pPr>
        <w:shd w:val="clear" w:color="auto" w:fill="FFFFFF"/>
        <w:tabs>
          <w:tab w:val="left" w:pos="5031"/>
        </w:tabs>
        <w:spacing w:after="0" w:line="360" w:lineRule="auto"/>
        <w:jc w:val="both"/>
        <w:rPr>
          <w:rFonts w:ascii="Sakkal Majalla" w:eastAsia="Calibri" w:hAnsi="Sakkal Majalla" w:cs="Sakkal Majalla"/>
          <w:sz w:val="28"/>
          <w:szCs w:val="28"/>
          <w:rtl/>
          <w:lang w:bidi="ar-EG"/>
        </w:rPr>
      </w:pPr>
      <w:r w:rsidRPr="00FE0BDF">
        <w:rPr>
          <w:rFonts w:ascii="Sakkal Majalla" w:eastAsia="Calibri" w:hAnsi="Sakkal Majalla" w:cs="Sakkal Majalla"/>
          <w:sz w:val="28"/>
          <w:szCs w:val="28"/>
          <w:rtl/>
          <w:lang w:bidi="ar-EG"/>
        </w:rPr>
        <w:t>1</w:t>
      </w:r>
      <w:proofErr w:type="gramStart"/>
      <w:r w:rsidRPr="00FE0BDF">
        <w:rPr>
          <w:rFonts w:ascii="Sakkal Majalla" w:eastAsia="Calibri" w:hAnsi="Sakkal Majalla" w:cs="Sakkal Majalla"/>
          <w:sz w:val="28"/>
          <w:szCs w:val="28"/>
          <w:rtl/>
          <w:lang w:bidi="ar-EG"/>
        </w:rPr>
        <w:t>-  زيادة</w:t>
      </w:r>
      <w:proofErr w:type="gramEnd"/>
      <w:r w:rsidRPr="00FE0BDF">
        <w:rPr>
          <w:rFonts w:ascii="Sakkal Majalla" w:eastAsia="Calibri" w:hAnsi="Sakkal Majalla" w:cs="Sakkal Majalla"/>
          <w:sz w:val="28"/>
          <w:szCs w:val="28"/>
          <w:rtl/>
          <w:lang w:bidi="ar-EG"/>
        </w:rPr>
        <w:t xml:space="preserve"> إهتمام ممصمى الجرافيك بإستخدام هذه التصميمات فى تعزيز المحتوى البصرى.                                                                                        </w:t>
      </w:r>
    </w:p>
    <w:p w14:paraId="0B0487CF" w14:textId="77777777" w:rsidR="00DF6553" w:rsidRPr="00FE0BDF" w:rsidRDefault="00DF6553" w:rsidP="00FE0BDF">
      <w:pPr>
        <w:shd w:val="clear" w:color="auto" w:fill="FFFFFF"/>
        <w:tabs>
          <w:tab w:val="left" w:pos="5031"/>
        </w:tabs>
        <w:spacing w:after="0" w:line="360" w:lineRule="auto"/>
        <w:jc w:val="both"/>
        <w:rPr>
          <w:rFonts w:ascii="Sakkal Majalla" w:eastAsia="Calibri" w:hAnsi="Sakkal Majalla" w:cs="Sakkal Majalla"/>
          <w:sz w:val="28"/>
          <w:szCs w:val="28"/>
          <w:rtl/>
          <w:lang w:bidi="ar-EG"/>
        </w:rPr>
      </w:pPr>
      <w:r w:rsidRPr="00FE0BDF">
        <w:rPr>
          <w:rFonts w:ascii="Sakkal Majalla" w:eastAsia="Calibri" w:hAnsi="Sakkal Majalla" w:cs="Sakkal Majalla"/>
          <w:sz w:val="28"/>
          <w:szCs w:val="28"/>
          <w:rtl/>
          <w:lang w:bidi="ar-EG"/>
        </w:rPr>
        <w:t xml:space="preserve"> 2- تصدرت الأشكال لعناصر التصميمات الجرافيكية الأكثر تأثيراً فى تعزيز المحتوى </w:t>
      </w:r>
      <w:proofErr w:type="gramStart"/>
      <w:r w:rsidRPr="00FE0BDF">
        <w:rPr>
          <w:rFonts w:ascii="Sakkal Majalla" w:eastAsia="Calibri" w:hAnsi="Sakkal Majalla" w:cs="Sakkal Majalla"/>
          <w:sz w:val="28"/>
          <w:szCs w:val="28"/>
          <w:rtl/>
          <w:lang w:bidi="ar-EG"/>
        </w:rPr>
        <w:t>البصرى</w:t>
      </w:r>
      <w:proofErr w:type="gramEnd"/>
      <w:r w:rsidRPr="00FE0BDF">
        <w:rPr>
          <w:rFonts w:ascii="Sakkal Majalla" w:eastAsia="Calibri" w:hAnsi="Sakkal Majalla" w:cs="Sakkal Majalla"/>
          <w:sz w:val="28"/>
          <w:szCs w:val="28"/>
          <w:rtl/>
          <w:lang w:bidi="ar-EG"/>
        </w:rPr>
        <w:t xml:space="preserve"> بالمنصات الإعلامية الرقمية.                                           </w:t>
      </w:r>
    </w:p>
    <w:p w14:paraId="47DABF7B" w14:textId="77777777" w:rsidR="00DF6553" w:rsidRPr="00FE0BDF" w:rsidRDefault="00DF6553" w:rsidP="00FE0BDF">
      <w:pPr>
        <w:shd w:val="clear" w:color="auto" w:fill="FFFFFF"/>
        <w:tabs>
          <w:tab w:val="left" w:pos="5031"/>
        </w:tabs>
        <w:spacing w:after="0" w:line="360" w:lineRule="auto"/>
        <w:jc w:val="both"/>
        <w:rPr>
          <w:rFonts w:ascii="Sakkal Majalla" w:eastAsia="Calibri" w:hAnsi="Sakkal Majalla" w:cs="Sakkal Majalla"/>
          <w:sz w:val="28"/>
          <w:szCs w:val="28"/>
          <w:rtl/>
          <w:lang w:bidi="ar-EG"/>
        </w:rPr>
      </w:pPr>
      <w:r w:rsidRPr="00FE0BDF">
        <w:rPr>
          <w:rFonts w:ascii="Sakkal Majalla" w:eastAsia="Calibri" w:hAnsi="Sakkal Majalla" w:cs="Sakkal Majalla"/>
          <w:sz w:val="28"/>
          <w:szCs w:val="28"/>
          <w:rtl/>
          <w:lang w:bidi="ar-EG"/>
        </w:rPr>
        <w:lastRenderedPageBreak/>
        <w:t xml:space="preserve"> 3- إحتلّ (اليوتيوب) المرتبة الأولى بين المنصات الرقمية إستخداماً للتصميمات الجرافيكية يليه (تويتر).                                                                        </w:t>
      </w:r>
    </w:p>
    <w:p w14:paraId="2DF09CC3" w14:textId="77777777" w:rsidR="00DF6553" w:rsidRPr="00FE0BDF" w:rsidRDefault="00DF6553" w:rsidP="00FE0BDF">
      <w:pPr>
        <w:shd w:val="clear" w:color="auto" w:fill="FFFFFF"/>
        <w:tabs>
          <w:tab w:val="left" w:pos="5031"/>
        </w:tabs>
        <w:spacing w:after="0" w:line="360" w:lineRule="auto"/>
        <w:jc w:val="both"/>
        <w:rPr>
          <w:rFonts w:ascii="Sakkal Majalla" w:eastAsia="Calibri" w:hAnsi="Sakkal Majalla" w:cs="Sakkal Majalla"/>
          <w:sz w:val="28"/>
          <w:szCs w:val="28"/>
          <w:rtl/>
          <w:lang w:bidi="ar-EG"/>
        </w:rPr>
      </w:pPr>
      <w:r w:rsidRPr="00FE0BDF">
        <w:rPr>
          <w:rFonts w:ascii="Sakkal Majalla" w:eastAsia="Calibri" w:hAnsi="Sakkal Majalla" w:cs="Sakkal Majalla"/>
          <w:sz w:val="28"/>
          <w:szCs w:val="28"/>
          <w:rtl/>
          <w:lang w:bidi="ar-EG"/>
        </w:rPr>
        <w:t xml:space="preserve">4- وجود علاقة إرتباطية دالة إحصائياً بين مدى إهتمام مصممى الجرافيك بتطبيق فنيات التصميم وإتجاهاتهم نحو فعاليتها فى تعزيز المحتوى </w:t>
      </w:r>
      <w:proofErr w:type="gramStart"/>
      <w:r w:rsidRPr="00FE0BDF">
        <w:rPr>
          <w:rFonts w:ascii="Sakkal Majalla" w:eastAsia="Calibri" w:hAnsi="Sakkal Majalla" w:cs="Sakkal Majalla"/>
          <w:sz w:val="28"/>
          <w:szCs w:val="28"/>
          <w:rtl/>
          <w:lang w:bidi="ar-EG"/>
        </w:rPr>
        <w:t>البصرى</w:t>
      </w:r>
      <w:proofErr w:type="gramEnd"/>
      <w:r w:rsidRPr="00FE0BDF">
        <w:rPr>
          <w:rFonts w:ascii="Sakkal Majalla" w:eastAsia="Calibri" w:hAnsi="Sakkal Majalla" w:cs="Sakkal Majalla"/>
          <w:sz w:val="28"/>
          <w:szCs w:val="28"/>
          <w:rtl/>
          <w:lang w:bidi="ar-EG"/>
        </w:rPr>
        <w:t xml:space="preserve"> بالمنصات الرقمية.                                                                                          </w:t>
      </w:r>
    </w:p>
    <w:p w14:paraId="02BABED5" w14:textId="77777777" w:rsidR="00DF6553" w:rsidRPr="00FE0BDF" w:rsidRDefault="00DF6553" w:rsidP="00FE0BDF">
      <w:pPr>
        <w:shd w:val="clear" w:color="auto" w:fill="FFFFFF"/>
        <w:tabs>
          <w:tab w:val="left" w:pos="5031"/>
        </w:tabs>
        <w:spacing w:after="0" w:line="360" w:lineRule="auto"/>
        <w:jc w:val="both"/>
        <w:rPr>
          <w:rFonts w:ascii="Sakkal Majalla" w:eastAsia="Calibri" w:hAnsi="Sakkal Majalla" w:cs="Sakkal Majalla"/>
          <w:sz w:val="28"/>
          <w:szCs w:val="28"/>
          <w:rtl/>
          <w:lang w:bidi="ar-EG"/>
        </w:rPr>
      </w:pPr>
      <w:r w:rsidRPr="00FE0BDF">
        <w:rPr>
          <w:rFonts w:ascii="Sakkal Majalla" w:eastAsia="Calibri" w:hAnsi="Sakkal Majalla" w:cs="Sakkal Majalla"/>
          <w:sz w:val="28"/>
          <w:szCs w:val="28"/>
          <w:rtl/>
          <w:lang w:bidi="ar-EG"/>
        </w:rPr>
        <w:t>5- وجود فروق ذات دلالة إحصائية فى إتجاهات مصممى الجرافيك نحو</w:t>
      </w:r>
      <w:r w:rsidRPr="00FE0BDF">
        <w:rPr>
          <w:rFonts w:ascii="Sakkal Majalla" w:hAnsi="Sakkal Majalla" w:cs="Sakkal Majalla"/>
          <w:sz w:val="21"/>
          <w:szCs w:val="21"/>
          <w:rtl/>
        </w:rPr>
        <w:t xml:space="preserve"> </w:t>
      </w:r>
      <w:r w:rsidRPr="00FE0BDF">
        <w:rPr>
          <w:rFonts w:ascii="Sakkal Majalla" w:eastAsia="Calibri" w:hAnsi="Sakkal Majalla" w:cs="Sakkal Majalla"/>
          <w:sz w:val="28"/>
          <w:szCs w:val="28"/>
          <w:rtl/>
          <w:lang w:bidi="ar-EG"/>
        </w:rPr>
        <w:t xml:space="preserve">فعالية دور التصميم الجرافيكى فى تعزيز المحتوى </w:t>
      </w:r>
      <w:proofErr w:type="gramStart"/>
      <w:r w:rsidRPr="00FE0BDF">
        <w:rPr>
          <w:rFonts w:ascii="Sakkal Majalla" w:eastAsia="Calibri" w:hAnsi="Sakkal Majalla" w:cs="Sakkal Majalla"/>
          <w:sz w:val="28"/>
          <w:szCs w:val="28"/>
          <w:rtl/>
          <w:lang w:bidi="ar-EG"/>
        </w:rPr>
        <w:t>البصرى</w:t>
      </w:r>
      <w:proofErr w:type="gramEnd"/>
      <w:r w:rsidRPr="00FE0BDF">
        <w:rPr>
          <w:rFonts w:ascii="Sakkal Majalla" w:eastAsia="Calibri" w:hAnsi="Sakkal Majalla" w:cs="Sakkal Majalla"/>
          <w:sz w:val="28"/>
          <w:szCs w:val="28"/>
          <w:rtl/>
          <w:lang w:bidi="ar-EG"/>
        </w:rPr>
        <w:t xml:space="preserve"> بالمنصات الإعلامية الرقمية وفقاً</w:t>
      </w:r>
      <w:r w:rsidRPr="00FE0BDF">
        <w:rPr>
          <w:rFonts w:ascii="Sakkal Majalla" w:hAnsi="Sakkal Majalla" w:cs="Sakkal Majalla"/>
          <w:sz w:val="21"/>
          <w:szCs w:val="21"/>
          <w:rtl/>
        </w:rPr>
        <w:t xml:space="preserve"> </w:t>
      </w:r>
      <w:r w:rsidRPr="00FE0BDF">
        <w:rPr>
          <w:rFonts w:ascii="Sakkal Majalla" w:eastAsia="Calibri" w:hAnsi="Sakkal Majalla" w:cs="Sakkal Majalla"/>
          <w:sz w:val="28"/>
          <w:szCs w:val="28"/>
          <w:rtl/>
          <w:lang w:bidi="ar-EG"/>
        </w:rPr>
        <w:t xml:space="preserve">لنوع التصميم الجرافيكى لصالح (تصميم المطبوعات).                                    </w:t>
      </w:r>
    </w:p>
    <w:p w14:paraId="5137AAA0" w14:textId="77777777" w:rsidR="00DF6553" w:rsidRPr="00FE0BDF" w:rsidRDefault="00DF6553" w:rsidP="00FE0BDF">
      <w:pPr>
        <w:shd w:val="clear" w:color="auto" w:fill="FFFFFF"/>
        <w:tabs>
          <w:tab w:val="left" w:pos="5031"/>
        </w:tabs>
        <w:spacing w:after="0" w:line="360" w:lineRule="auto"/>
        <w:jc w:val="both"/>
        <w:rPr>
          <w:rFonts w:ascii="Sakkal Majalla" w:eastAsia="Calibri" w:hAnsi="Sakkal Majalla" w:cs="Sakkal Majalla"/>
          <w:sz w:val="28"/>
          <w:szCs w:val="28"/>
          <w:rtl/>
          <w:lang w:bidi="ar-EG"/>
        </w:rPr>
      </w:pPr>
      <w:r w:rsidRPr="00FE0BDF">
        <w:rPr>
          <w:rFonts w:ascii="Sakkal Majalla" w:eastAsia="Calibri" w:hAnsi="Sakkal Majalla" w:cs="Sakkal Majalla"/>
          <w:sz w:val="28"/>
          <w:szCs w:val="28"/>
          <w:rtl/>
          <w:lang w:bidi="ar-EG"/>
        </w:rPr>
        <w:t>6- وجود فروق ذات دلالة إحصائية فى إتجاهات مصممى الجرافيك نحو</w:t>
      </w:r>
      <w:r w:rsidRPr="00FE0BDF">
        <w:rPr>
          <w:rFonts w:ascii="Sakkal Majalla" w:hAnsi="Sakkal Majalla" w:cs="Sakkal Majalla"/>
          <w:sz w:val="21"/>
          <w:szCs w:val="21"/>
          <w:rtl/>
        </w:rPr>
        <w:t xml:space="preserve"> </w:t>
      </w:r>
      <w:r w:rsidRPr="00FE0BDF">
        <w:rPr>
          <w:rFonts w:ascii="Sakkal Majalla" w:eastAsia="Calibri" w:hAnsi="Sakkal Majalla" w:cs="Sakkal Majalla"/>
          <w:sz w:val="28"/>
          <w:szCs w:val="28"/>
          <w:rtl/>
          <w:lang w:bidi="ar-EG"/>
        </w:rPr>
        <w:t>فعالية دور التصميم الجرافيكى فى تعزيز المحتوى البصرى بالمنصات الإعلامية الرقمية وفقاً</w:t>
      </w:r>
      <w:r w:rsidRPr="00FE0BDF">
        <w:rPr>
          <w:rFonts w:ascii="Sakkal Majalla" w:hAnsi="Sakkal Majalla" w:cs="Sakkal Majalla"/>
          <w:sz w:val="21"/>
          <w:szCs w:val="21"/>
          <w:rtl/>
        </w:rPr>
        <w:t xml:space="preserve"> </w:t>
      </w:r>
      <w:r w:rsidRPr="00FE0BDF">
        <w:rPr>
          <w:rFonts w:ascii="Sakkal Majalla" w:eastAsia="Calibri" w:hAnsi="Sakkal Majalla" w:cs="Sakkal Majalla"/>
          <w:sz w:val="28"/>
          <w:szCs w:val="28"/>
          <w:rtl/>
          <w:lang w:bidi="ar-EG"/>
        </w:rPr>
        <w:t>لخدمات برامج التصميم الجرافيكى، لصالح برنامج (</w:t>
      </w:r>
      <w:proofErr w:type="gramStart"/>
      <w:r w:rsidRPr="00FE0BDF">
        <w:rPr>
          <w:rFonts w:ascii="Sakkal Majalla" w:eastAsia="Calibri" w:hAnsi="Sakkal Majalla" w:cs="Sakkal Majalla"/>
          <w:sz w:val="28"/>
          <w:szCs w:val="28"/>
          <w:rtl/>
          <w:lang w:bidi="ar-EG"/>
        </w:rPr>
        <w:t>سكتش )</w:t>
      </w:r>
      <w:proofErr w:type="gramEnd"/>
      <w:r w:rsidRPr="00FE0BDF">
        <w:rPr>
          <w:rFonts w:ascii="Sakkal Majalla" w:eastAsia="Calibri" w:hAnsi="Sakkal Majalla" w:cs="Sakkal Majalla"/>
          <w:sz w:val="28"/>
          <w:szCs w:val="28"/>
          <w:rtl/>
          <w:lang w:bidi="ar-EG"/>
        </w:rPr>
        <w:t xml:space="preserve">.                          </w:t>
      </w:r>
    </w:p>
    <w:p w14:paraId="20CD9C69" w14:textId="4DF48865" w:rsidR="002B6FF7" w:rsidRPr="00FE0BDF" w:rsidRDefault="00B35E95" w:rsidP="00FE0BDF">
      <w:pPr>
        <w:shd w:val="clear" w:color="auto" w:fill="FFFFFF"/>
        <w:tabs>
          <w:tab w:val="left" w:pos="5031"/>
        </w:tabs>
        <w:spacing w:after="0" w:line="360" w:lineRule="auto"/>
        <w:jc w:val="both"/>
        <w:rPr>
          <w:rFonts w:ascii="Sakkal Majalla" w:eastAsia="Calibri" w:hAnsi="Sakkal Majalla" w:cs="Sakkal Majalla"/>
          <w:sz w:val="28"/>
          <w:szCs w:val="28"/>
          <w:rtl/>
          <w:lang w:bidi="ar-EG"/>
        </w:rPr>
      </w:pPr>
      <w:r w:rsidRPr="00FE0BDF">
        <w:rPr>
          <w:rFonts w:ascii="Sakkal Majalla" w:eastAsia="Calibri" w:hAnsi="Sakkal Majalla" w:cs="Sakkal Majalla"/>
          <w:sz w:val="28"/>
          <w:szCs w:val="28"/>
          <w:rtl/>
          <w:lang w:bidi="ar-EG"/>
        </w:rPr>
        <w:t>7</w:t>
      </w:r>
      <w:r w:rsidR="00DF6553" w:rsidRPr="00FE0BDF">
        <w:rPr>
          <w:rFonts w:ascii="Sakkal Majalla" w:eastAsia="Calibri" w:hAnsi="Sakkal Majalla" w:cs="Sakkal Majalla"/>
          <w:sz w:val="28"/>
          <w:szCs w:val="28"/>
          <w:rtl/>
          <w:lang w:bidi="ar-EG"/>
        </w:rPr>
        <w:t>- وجود فروق ذات دلالة إحصائية فى إتجاهات مصممى الجرافيك نحو</w:t>
      </w:r>
      <w:r w:rsidR="00DF6553" w:rsidRPr="00FE0BDF">
        <w:rPr>
          <w:rFonts w:ascii="Sakkal Majalla" w:hAnsi="Sakkal Majalla" w:cs="Sakkal Majalla"/>
          <w:sz w:val="21"/>
          <w:szCs w:val="21"/>
          <w:rtl/>
        </w:rPr>
        <w:t xml:space="preserve"> </w:t>
      </w:r>
      <w:r w:rsidR="00DF6553" w:rsidRPr="00FE0BDF">
        <w:rPr>
          <w:rFonts w:ascii="Sakkal Majalla" w:eastAsia="Calibri" w:hAnsi="Sakkal Majalla" w:cs="Sakkal Majalla"/>
          <w:sz w:val="28"/>
          <w:szCs w:val="28"/>
          <w:rtl/>
          <w:lang w:bidi="ar-EG"/>
        </w:rPr>
        <w:t>فعالية دور التصميم الجرافيكى فى تعزيز المحتوى البصرى بالمنصات الإعلامية الرقمية وفقاً</w:t>
      </w:r>
      <w:r w:rsidR="00DF6553" w:rsidRPr="00FE0BDF">
        <w:rPr>
          <w:rFonts w:ascii="Sakkal Majalla" w:hAnsi="Sakkal Majalla" w:cs="Sakkal Majalla"/>
          <w:sz w:val="21"/>
          <w:szCs w:val="21"/>
          <w:rtl/>
        </w:rPr>
        <w:t xml:space="preserve"> </w:t>
      </w:r>
      <w:r w:rsidR="00DF6553" w:rsidRPr="00FE0BDF">
        <w:rPr>
          <w:rFonts w:ascii="Sakkal Majalla" w:eastAsia="Calibri" w:hAnsi="Sakkal Majalla" w:cs="Sakkal Majalla"/>
          <w:sz w:val="28"/>
          <w:szCs w:val="28"/>
          <w:rtl/>
          <w:lang w:bidi="ar-EG"/>
        </w:rPr>
        <w:t>لخصائصهم</w:t>
      </w:r>
      <w:r w:rsidR="00DF6553" w:rsidRPr="00FE0BDF">
        <w:rPr>
          <w:rFonts w:ascii="Sakkal Majalla" w:hAnsi="Sakkal Majalla" w:cs="Sakkal Majalla"/>
          <w:sz w:val="21"/>
          <w:szCs w:val="21"/>
          <w:rtl/>
        </w:rPr>
        <w:t xml:space="preserve"> </w:t>
      </w:r>
      <w:r w:rsidR="00DF6553" w:rsidRPr="00FE0BDF">
        <w:rPr>
          <w:rFonts w:ascii="Sakkal Majalla" w:eastAsia="Calibri" w:hAnsi="Sakkal Majalla" w:cs="Sakkal Majalla"/>
          <w:sz w:val="28"/>
          <w:szCs w:val="28"/>
          <w:rtl/>
          <w:lang w:bidi="ar-EG"/>
        </w:rPr>
        <w:t xml:space="preserve">أو متغيراتهم </w:t>
      </w:r>
      <w:proofErr w:type="gramStart"/>
      <w:r w:rsidR="00DF6553" w:rsidRPr="00FE0BDF">
        <w:rPr>
          <w:rFonts w:ascii="Sakkal Majalla" w:eastAsia="Calibri" w:hAnsi="Sakkal Majalla" w:cs="Sakkal Majalla"/>
          <w:sz w:val="28"/>
          <w:szCs w:val="28"/>
          <w:rtl/>
          <w:lang w:bidi="ar-EG"/>
        </w:rPr>
        <w:t>الديموجرافية ،</w:t>
      </w:r>
      <w:proofErr w:type="gramEnd"/>
      <w:r w:rsidR="00DF6553" w:rsidRPr="00FE0BDF">
        <w:rPr>
          <w:rFonts w:ascii="Sakkal Majalla" w:eastAsia="Calibri" w:hAnsi="Sakkal Majalla" w:cs="Sakkal Majalla"/>
          <w:sz w:val="28"/>
          <w:szCs w:val="28"/>
          <w:rtl/>
          <w:lang w:bidi="ar-EG"/>
        </w:rPr>
        <w:t xml:space="preserve"> بإستثناء متغير (المستوى التعليمى</w:t>
      </w:r>
      <w:r w:rsidR="002B6FF7" w:rsidRPr="00FE0BDF">
        <w:rPr>
          <w:rFonts w:ascii="Sakkal Majalla" w:eastAsia="Calibri" w:hAnsi="Sakkal Majalla" w:cs="Sakkal Majalla"/>
          <w:sz w:val="28"/>
          <w:szCs w:val="28"/>
          <w:rtl/>
          <w:lang w:bidi="ar-EG"/>
        </w:rPr>
        <w:t xml:space="preserve">).        </w:t>
      </w:r>
    </w:p>
    <w:p w14:paraId="4E10B5CC" w14:textId="178A0403" w:rsidR="00DF6553" w:rsidRPr="00423754" w:rsidRDefault="00DF6553" w:rsidP="00FE0BDF">
      <w:pPr>
        <w:shd w:val="clear" w:color="auto" w:fill="FFFFFF"/>
        <w:tabs>
          <w:tab w:val="left" w:pos="5031"/>
        </w:tabs>
        <w:spacing w:after="0" w:line="360" w:lineRule="auto"/>
        <w:jc w:val="both"/>
        <w:rPr>
          <w:rFonts w:ascii="Sakkal Majalla" w:eastAsia="Calibri" w:hAnsi="Sakkal Majalla" w:cs="Sakkal Majalla"/>
          <w:sz w:val="32"/>
          <w:szCs w:val="32"/>
          <w:rtl/>
          <w:lang w:bidi="ar-EG"/>
        </w:rPr>
      </w:pPr>
      <w:r w:rsidRPr="00221C53">
        <w:rPr>
          <w:rFonts w:ascii="Sakkal Majalla" w:eastAsia="Times New Roman" w:hAnsi="Sakkal Majalla" w:cs="Sakkal Majalla"/>
          <w:b/>
          <w:bCs/>
          <w:color w:val="000000" w:themeColor="text1"/>
          <w:sz w:val="32"/>
          <w:szCs w:val="32"/>
          <w:bdr w:val="none" w:sz="0" w:space="0" w:color="auto" w:frame="1"/>
          <w:rtl/>
          <w:lang w:bidi="ar-EG"/>
        </w:rPr>
        <w:t>ثانياً: التوصيات</w:t>
      </w:r>
    </w:p>
    <w:p w14:paraId="721B23CE" w14:textId="77777777" w:rsidR="008E1E6B" w:rsidRPr="00FE0BDF" w:rsidRDefault="008E1E6B" w:rsidP="00FE0BDF">
      <w:pPr>
        <w:shd w:val="clear" w:color="auto" w:fill="FFFFFF"/>
        <w:spacing w:after="0" w:line="360" w:lineRule="auto"/>
        <w:jc w:val="both"/>
        <w:rPr>
          <w:rFonts w:ascii="Sakkal Majalla" w:eastAsia="Calibri" w:hAnsi="Sakkal Majalla" w:cs="Sakkal Majalla"/>
          <w:sz w:val="28"/>
          <w:szCs w:val="28"/>
          <w:rtl/>
          <w:lang w:bidi="ar-EG"/>
        </w:rPr>
      </w:pPr>
      <w:r w:rsidRPr="00FE0BDF">
        <w:rPr>
          <w:rFonts w:ascii="Sakkal Majalla" w:eastAsia="Calibri" w:hAnsi="Sakkal Majalla" w:cs="Sakkal Majalla"/>
          <w:sz w:val="28"/>
          <w:szCs w:val="28"/>
          <w:rtl/>
          <w:lang w:bidi="ar-EG"/>
        </w:rPr>
        <w:t xml:space="preserve">بعد الإنتهاء من إعداد </w:t>
      </w:r>
      <w:r w:rsidR="00DF6553" w:rsidRPr="00FE0BDF">
        <w:rPr>
          <w:rFonts w:ascii="Sakkal Majalla" w:eastAsia="Calibri" w:hAnsi="Sakkal Majalla" w:cs="Sakkal Majalla"/>
          <w:sz w:val="28"/>
          <w:szCs w:val="28"/>
          <w:rtl/>
          <w:lang w:bidi="ar-EG"/>
        </w:rPr>
        <w:t>الدراسة</w:t>
      </w:r>
      <w:r w:rsidRPr="00FE0BDF">
        <w:rPr>
          <w:rFonts w:ascii="Sakkal Majalla" w:eastAsia="Calibri" w:hAnsi="Sakkal Majalla" w:cs="Sakkal Majalla"/>
          <w:sz w:val="28"/>
          <w:szCs w:val="28"/>
          <w:rtl/>
          <w:lang w:bidi="ar-EG"/>
        </w:rPr>
        <w:t xml:space="preserve">، </w:t>
      </w:r>
      <w:r w:rsidR="00DF6553" w:rsidRPr="00FE0BDF">
        <w:rPr>
          <w:rFonts w:ascii="Sakkal Majalla" w:eastAsia="Calibri" w:hAnsi="Sakkal Majalla" w:cs="Sakkal Majalla"/>
          <w:sz w:val="28"/>
          <w:szCs w:val="28"/>
          <w:rtl/>
          <w:lang w:bidi="ar-EG"/>
        </w:rPr>
        <w:t>تقدم</w:t>
      </w:r>
      <w:r w:rsidRPr="00FE0BDF">
        <w:rPr>
          <w:rFonts w:ascii="Sakkal Majalla" w:eastAsia="Calibri" w:hAnsi="Sakkal Majalla" w:cs="Sakkal Majalla"/>
          <w:sz w:val="28"/>
          <w:szCs w:val="28"/>
          <w:rtl/>
          <w:lang w:bidi="ar-EG"/>
        </w:rPr>
        <w:t xml:space="preserve"> الباحث</w:t>
      </w:r>
      <w:r w:rsidR="00DF6553" w:rsidRPr="00FE0BDF">
        <w:rPr>
          <w:rFonts w:ascii="Sakkal Majalla" w:eastAsia="Calibri" w:hAnsi="Sakkal Majalla" w:cs="Sakkal Majalla"/>
          <w:sz w:val="28"/>
          <w:szCs w:val="28"/>
          <w:rtl/>
          <w:lang w:bidi="ar-EG"/>
        </w:rPr>
        <w:t>ة</w:t>
      </w:r>
      <w:r w:rsidRPr="00FE0BDF">
        <w:rPr>
          <w:rFonts w:ascii="Sakkal Majalla" w:eastAsia="Calibri" w:hAnsi="Sakkal Majalla" w:cs="Sakkal Majalla"/>
          <w:sz w:val="28"/>
          <w:szCs w:val="28"/>
          <w:rtl/>
          <w:lang w:bidi="ar-EG"/>
        </w:rPr>
        <w:t xml:space="preserve"> عدة توصيات </w:t>
      </w:r>
      <w:proofErr w:type="gramStart"/>
      <w:r w:rsidR="00DF6553" w:rsidRPr="00FE0BDF">
        <w:rPr>
          <w:rFonts w:ascii="Sakkal Majalla" w:eastAsia="Calibri" w:hAnsi="Sakkal Majalla" w:cs="Sakkal Majalla"/>
          <w:sz w:val="28"/>
          <w:szCs w:val="28"/>
          <w:rtl/>
          <w:lang w:bidi="ar-EG"/>
        </w:rPr>
        <w:t>هى</w:t>
      </w:r>
      <w:r w:rsidRPr="00FE0BDF">
        <w:rPr>
          <w:rFonts w:ascii="Sakkal Majalla" w:eastAsia="Calibri" w:hAnsi="Sakkal Majalla" w:cs="Sakkal Majalla"/>
          <w:sz w:val="28"/>
          <w:szCs w:val="28"/>
          <w:rtl/>
          <w:lang w:bidi="ar-EG"/>
        </w:rPr>
        <w:t xml:space="preserve"> :</w:t>
      </w:r>
      <w:proofErr w:type="gramEnd"/>
    </w:p>
    <w:p w14:paraId="163987BB" w14:textId="2E856196" w:rsidR="00EA374E" w:rsidRPr="00FE0BDF" w:rsidRDefault="008E1E6B" w:rsidP="00FE0BDF">
      <w:pPr>
        <w:shd w:val="clear" w:color="auto" w:fill="FFFFFF"/>
        <w:spacing w:after="0" w:line="360" w:lineRule="auto"/>
        <w:jc w:val="both"/>
        <w:rPr>
          <w:rFonts w:ascii="Sakkal Majalla" w:eastAsia="Calibri" w:hAnsi="Sakkal Majalla" w:cs="Sakkal Majalla"/>
          <w:sz w:val="28"/>
          <w:szCs w:val="28"/>
          <w:rtl/>
          <w:lang w:bidi="ar-EG"/>
        </w:rPr>
      </w:pPr>
      <w:r w:rsidRPr="00FE0BDF">
        <w:rPr>
          <w:rFonts w:ascii="Sakkal Majalla" w:eastAsia="Calibri" w:hAnsi="Sakkal Majalla" w:cs="Sakkal Majalla"/>
          <w:sz w:val="28"/>
          <w:szCs w:val="28"/>
          <w:rtl/>
          <w:lang w:bidi="ar-EG"/>
        </w:rPr>
        <w:t xml:space="preserve">1- </w:t>
      </w:r>
      <w:r w:rsidR="00EA374E" w:rsidRPr="00FE0BDF">
        <w:rPr>
          <w:rFonts w:ascii="Sakkal Majalla" w:eastAsia="Calibri" w:hAnsi="Sakkal Majalla" w:cs="Sakkal Majalla"/>
          <w:sz w:val="28"/>
          <w:szCs w:val="28"/>
          <w:rtl/>
          <w:lang w:bidi="ar-EG"/>
        </w:rPr>
        <w:t>التركيز على إستخدام</w:t>
      </w:r>
      <w:r w:rsidRPr="00FE0BDF">
        <w:rPr>
          <w:rFonts w:ascii="Sakkal Majalla" w:eastAsia="Calibri" w:hAnsi="Sakkal Majalla" w:cs="Sakkal Majalla"/>
          <w:sz w:val="28"/>
          <w:szCs w:val="28"/>
          <w:rtl/>
          <w:lang w:bidi="ar-EG"/>
        </w:rPr>
        <w:t xml:space="preserve"> أدوات </w:t>
      </w:r>
      <w:r w:rsidR="00EA374E" w:rsidRPr="00FE0BDF">
        <w:rPr>
          <w:rFonts w:ascii="Sakkal Majalla" w:eastAsia="Calibri" w:hAnsi="Sakkal Majalla" w:cs="Sakkal Majalla"/>
          <w:sz w:val="28"/>
          <w:szCs w:val="28"/>
          <w:rtl/>
          <w:lang w:bidi="ar-EG"/>
        </w:rPr>
        <w:t>التصميم الجرافيكى التى</w:t>
      </w:r>
      <w:r w:rsidRPr="00FE0BDF">
        <w:rPr>
          <w:rFonts w:ascii="Sakkal Majalla" w:eastAsia="Calibri" w:hAnsi="Sakkal Majalla" w:cs="Sakkal Majalla"/>
          <w:sz w:val="28"/>
          <w:szCs w:val="28"/>
          <w:rtl/>
          <w:lang w:bidi="ar-EG"/>
        </w:rPr>
        <w:t xml:space="preserve"> تلائم إحتياجات</w:t>
      </w:r>
      <w:r w:rsidR="00EA374E" w:rsidRPr="00FE0BDF">
        <w:rPr>
          <w:rFonts w:ascii="Sakkal Majalla" w:eastAsia="Calibri" w:hAnsi="Sakkal Majalla" w:cs="Sakkal Majalla"/>
          <w:sz w:val="28"/>
          <w:szCs w:val="28"/>
          <w:rtl/>
          <w:lang w:bidi="ar-EG"/>
        </w:rPr>
        <w:t xml:space="preserve"> وتوقعات الجمهور السعودى. </w:t>
      </w:r>
    </w:p>
    <w:p w14:paraId="3818C802" w14:textId="238E66C0" w:rsidR="008E1E6B" w:rsidRPr="00FE0BDF" w:rsidRDefault="00EA374E" w:rsidP="00FE0BDF">
      <w:pPr>
        <w:shd w:val="clear" w:color="auto" w:fill="FFFFFF"/>
        <w:spacing w:after="0" w:line="360" w:lineRule="auto"/>
        <w:jc w:val="both"/>
        <w:rPr>
          <w:rFonts w:ascii="Sakkal Majalla" w:eastAsia="Calibri" w:hAnsi="Sakkal Majalla" w:cs="Sakkal Majalla"/>
          <w:sz w:val="28"/>
          <w:szCs w:val="28"/>
          <w:lang w:bidi="ar-EG"/>
        </w:rPr>
      </w:pPr>
      <w:r w:rsidRPr="00FE0BDF">
        <w:rPr>
          <w:rFonts w:ascii="Sakkal Majalla" w:eastAsia="Calibri" w:hAnsi="Sakkal Majalla" w:cs="Sakkal Majalla"/>
          <w:sz w:val="28"/>
          <w:szCs w:val="28"/>
          <w:rtl/>
          <w:lang w:bidi="ar-EG"/>
        </w:rPr>
        <w:t>2- ضرورة توافق التصميمات الجرافيكية مع الواقع الإجتماعى والبيئى فى المملكة</w:t>
      </w:r>
      <w:r w:rsidR="00382314">
        <w:rPr>
          <w:rFonts w:ascii="Sakkal Majalla" w:eastAsia="Calibri" w:hAnsi="Sakkal Majalla" w:cs="Sakkal Majalla" w:hint="cs"/>
          <w:sz w:val="28"/>
          <w:szCs w:val="28"/>
          <w:rtl/>
          <w:lang w:bidi="ar-EG"/>
        </w:rPr>
        <w:t xml:space="preserve"> العربية السعودية</w:t>
      </w:r>
      <w:r w:rsidRPr="00FE0BDF">
        <w:rPr>
          <w:rFonts w:ascii="Sakkal Majalla" w:eastAsia="Calibri" w:hAnsi="Sakkal Majalla" w:cs="Sakkal Majalla"/>
          <w:sz w:val="28"/>
          <w:szCs w:val="28"/>
          <w:rtl/>
          <w:lang w:bidi="ar-EG"/>
        </w:rPr>
        <w:t>، والملاءمة مع</w:t>
      </w:r>
      <w:r w:rsidR="008E1E6B" w:rsidRPr="00FE0BDF">
        <w:rPr>
          <w:rFonts w:ascii="Sakkal Majalla" w:eastAsia="Calibri" w:hAnsi="Sakkal Majalla" w:cs="Sakkal Majalla"/>
          <w:sz w:val="28"/>
          <w:szCs w:val="28"/>
          <w:rtl/>
          <w:lang w:bidi="ar-EG"/>
        </w:rPr>
        <w:t xml:space="preserve"> الأنظمة الحالية، ودعم العملاء</w:t>
      </w:r>
      <w:r w:rsidRPr="00FE0BDF">
        <w:rPr>
          <w:rFonts w:ascii="Sakkal Majalla" w:eastAsia="Calibri" w:hAnsi="Sakkal Majalla" w:cs="Sakkal Majalla"/>
          <w:sz w:val="28"/>
          <w:szCs w:val="28"/>
          <w:rtl/>
          <w:lang w:bidi="ar-EG"/>
        </w:rPr>
        <w:t xml:space="preserve">.      </w:t>
      </w:r>
    </w:p>
    <w:p w14:paraId="29BDBB9C" w14:textId="13CE7AC7" w:rsidR="008E1E6B" w:rsidRPr="00FE0BDF" w:rsidRDefault="008E1E6B" w:rsidP="00FE0BDF">
      <w:pPr>
        <w:shd w:val="clear" w:color="auto" w:fill="FFFFFF"/>
        <w:spacing w:after="0" w:line="360" w:lineRule="auto"/>
        <w:jc w:val="both"/>
        <w:rPr>
          <w:rFonts w:ascii="Sakkal Majalla" w:eastAsia="Calibri" w:hAnsi="Sakkal Majalla" w:cs="Sakkal Majalla"/>
          <w:sz w:val="28"/>
          <w:szCs w:val="28"/>
          <w:lang w:bidi="ar-EG"/>
        </w:rPr>
      </w:pPr>
      <w:r w:rsidRPr="00FE0BDF">
        <w:rPr>
          <w:rFonts w:ascii="Sakkal Majalla" w:eastAsia="Calibri" w:hAnsi="Sakkal Majalla" w:cs="Sakkal Majalla"/>
          <w:sz w:val="28"/>
          <w:szCs w:val="28"/>
          <w:rtl/>
          <w:lang w:bidi="ar-EG"/>
        </w:rPr>
        <w:t>2- توفير التدريب والتوجيه</w:t>
      </w:r>
      <w:r w:rsidR="00EA374E" w:rsidRPr="00FE0BDF">
        <w:rPr>
          <w:rFonts w:ascii="Sakkal Majalla" w:eastAsia="Calibri" w:hAnsi="Sakkal Majalla" w:cs="Sakkal Majalla"/>
          <w:sz w:val="28"/>
          <w:szCs w:val="28"/>
          <w:rtl/>
          <w:lang w:bidi="ar-EG"/>
        </w:rPr>
        <w:t xml:space="preserve"> المستمر</w:t>
      </w:r>
      <w:r w:rsidRPr="00FE0BDF">
        <w:rPr>
          <w:rFonts w:ascii="Sakkal Majalla" w:eastAsia="Calibri" w:hAnsi="Sakkal Majalla" w:cs="Sakkal Majalla"/>
          <w:sz w:val="28"/>
          <w:szCs w:val="28"/>
          <w:rtl/>
          <w:lang w:bidi="ar-EG"/>
        </w:rPr>
        <w:t xml:space="preserve"> </w:t>
      </w:r>
      <w:r w:rsidR="00EA374E" w:rsidRPr="00FE0BDF">
        <w:rPr>
          <w:rFonts w:ascii="Sakkal Majalla" w:eastAsia="Calibri" w:hAnsi="Sakkal Majalla" w:cs="Sakkal Majalla"/>
          <w:sz w:val="28"/>
          <w:szCs w:val="28"/>
          <w:rtl/>
          <w:lang w:bidi="ar-EG"/>
        </w:rPr>
        <w:t xml:space="preserve">لمُصممى الجرافيك، </w:t>
      </w:r>
      <w:r w:rsidRPr="00FE0BDF">
        <w:rPr>
          <w:rFonts w:ascii="Sakkal Majalla" w:eastAsia="Calibri" w:hAnsi="Sakkal Majalla" w:cs="Sakkal Majalla"/>
          <w:sz w:val="28"/>
          <w:szCs w:val="28"/>
          <w:rtl/>
          <w:lang w:bidi="ar-EG"/>
        </w:rPr>
        <w:t xml:space="preserve">حول كيفية استخدام أدوات </w:t>
      </w:r>
      <w:r w:rsidR="00EA374E" w:rsidRPr="00FE0BDF">
        <w:rPr>
          <w:rFonts w:ascii="Sakkal Majalla" w:eastAsia="Calibri" w:hAnsi="Sakkal Majalla" w:cs="Sakkal Majalla"/>
          <w:sz w:val="28"/>
          <w:szCs w:val="28"/>
          <w:rtl/>
          <w:lang w:bidi="ar-EG"/>
        </w:rPr>
        <w:t>وبرامج التصميم</w:t>
      </w:r>
      <w:r w:rsidRPr="00FE0BDF">
        <w:rPr>
          <w:rFonts w:ascii="Sakkal Majalla" w:eastAsia="Calibri" w:hAnsi="Sakkal Majalla" w:cs="Sakkal Majalla"/>
          <w:sz w:val="28"/>
          <w:szCs w:val="28"/>
          <w:rtl/>
          <w:lang w:bidi="ar-EG"/>
        </w:rPr>
        <w:t xml:space="preserve"> بشكل</w:t>
      </w:r>
      <w:r w:rsidR="00EA374E" w:rsidRPr="00FE0BDF">
        <w:rPr>
          <w:rFonts w:ascii="Sakkal Majalla" w:eastAsia="Calibri" w:hAnsi="Sakkal Majalla" w:cs="Sakkal Majalla"/>
          <w:sz w:val="28"/>
          <w:szCs w:val="28"/>
          <w:rtl/>
          <w:lang w:bidi="ar-EG"/>
        </w:rPr>
        <w:t>ٍ</w:t>
      </w:r>
      <w:r w:rsidRPr="00FE0BDF">
        <w:rPr>
          <w:rFonts w:ascii="Sakkal Majalla" w:eastAsia="Calibri" w:hAnsi="Sakkal Majalla" w:cs="Sakkal Majalla"/>
          <w:sz w:val="28"/>
          <w:szCs w:val="28"/>
          <w:rtl/>
          <w:lang w:bidi="ar-EG"/>
        </w:rPr>
        <w:t xml:space="preserve"> فعال </w:t>
      </w:r>
      <w:r w:rsidR="00EA374E" w:rsidRPr="00FE0BDF">
        <w:rPr>
          <w:rFonts w:ascii="Sakkal Majalla" w:eastAsia="Calibri" w:hAnsi="Sakkal Majalla" w:cs="Sakkal Majalla"/>
          <w:sz w:val="28"/>
          <w:szCs w:val="28"/>
          <w:rtl/>
          <w:lang w:bidi="ar-EG"/>
        </w:rPr>
        <w:t>فى</w:t>
      </w:r>
      <w:r w:rsidRPr="00FE0BDF">
        <w:rPr>
          <w:rFonts w:ascii="Sakkal Majalla" w:eastAsia="Calibri" w:hAnsi="Sakkal Majalla" w:cs="Sakkal Majalla"/>
          <w:sz w:val="28"/>
          <w:szCs w:val="28"/>
          <w:rtl/>
          <w:lang w:bidi="ar-EG"/>
        </w:rPr>
        <w:t xml:space="preserve"> عملهم </w:t>
      </w:r>
      <w:r w:rsidR="009C74B0" w:rsidRPr="00FE0BDF">
        <w:rPr>
          <w:rFonts w:ascii="Sakkal Majalla" w:eastAsia="Calibri" w:hAnsi="Sakkal Majalla" w:cs="Sakkal Majalla"/>
          <w:sz w:val="28"/>
          <w:szCs w:val="28"/>
          <w:rtl/>
          <w:lang w:bidi="ar-EG"/>
        </w:rPr>
        <w:t>اليومى</w:t>
      </w:r>
      <w:r w:rsidR="00EA374E" w:rsidRPr="00FE0BDF">
        <w:rPr>
          <w:rFonts w:ascii="Sakkal Majalla" w:eastAsia="Calibri" w:hAnsi="Sakkal Majalla" w:cs="Sakkal Majalla"/>
          <w:sz w:val="28"/>
          <w:szCs w:val="28"/>
          <w:rtl/>
          <w:lang w:bidi="ar-EG"/>
        </w:rPr>
        <w:t xml:space="preserve">.  </w:t>
      </w:r>
    </w:p>
    <w:p w14:paraId="6ED32311" w14:textId="77777777" w:rsidR="008E1E6B" w:rsidRPr="00FE0BDF" w:rsidRDefault="008E1E6B" w:rsidP="00FE0BDF">
      <w:pPr>
        <w:shd w:val="clear" w:color="auto" w:fill="FFFFFF"/>
        <w:spacing w:after="0" w:line="360" w:lineRule="auto"/>
        <w:jc w:val="both"/>
        <w:rPr>
          <w:rFonts w:ascii="Sakkal Majalla" w:eastAsia="Calibri" w:hAnsi="Sakkal Majalla" w:cs="Sakkal Majalla"/>
          <w:sz w:val="28"/>
          <w:szCs w:val="28"/>
          <w:lang w:bidi="ar-EG"/>
        </w:rPr>
      </w:pPr>
      <w:r w:rsidRPr="00FE0BDF">
        <w:rPr>
          <w:rFonts w:ascii="Sakkal Majalla" w:eastAsia="Calibri" w:hAnsi="Sakkal Majalla" w:cs="Sakkal Majalla"/>
          <w:sz w:val="28"/>
          <w:szCs w:val="28"/>
          <w:rtl/>
          <w:lang w:bidi="ar-EG"/>
        </w:rPr>
        <w:t>3- البدأ بتنفيذ المحتوى</w:t>
      </w:r>
      <w:r w:rsidR="00EA374E" w:rsidRPr="00FE0BDF">
        <w:rPr>
          <w:rFonts w:ascii="Sakkal Majalla" w:eastAsia="Calibri" w:hAnsi="Sakkal Majalla" w:cs="Sakkal Majalla"/>
          <w:sz w:val="28"/>
          <w:szCs w:val="28"/>
          <w:rtl/>
          <w:lang w:bidi="ar-EG"/>
        </w:rPr>
        <w:t xml:space="preserve"> </w:t>
      </w:r>
      <w:proofErr w:type="gramStart"/>
      <w:r w:rsidR="00EA374E" w:rsidRPr="00FE0BDF">
        <w:rPr>
          <w:rFonts w:ascii="Sakkal Majalla" w:eastAsia="Calibri" w:hAnsi="Sakkal Majalla" w:cs="Sakkal Majalla"/>
          <w:sz w:val="28"/>
          <w:szCs w:val="28"/>
          <w:rtl/>
          <w:lang w:bidi="ar-EG"/>
        </w:rPr>
        <w:t>البصرى</w:t>
      </w:r>
      <w:proofErr w:type="gramEnd"/>
      <w:r w:rsidRPr="00FE0BDF">
        <w:rPr>
          <w:rFonts w:ascii="Sakkal Majalla" w:eastAsia="Calibri" w:hAnsi="Sakkal Majalla" w:cs="Sakkal Majalla"/>
          <w:sz w:val="28"/>
          <w:szCs w:val="28"/>
          <w:rtl/>
          <w:lang w:bidi="ar-EG"/>
        </w:rPr>
        <w:t xml:space="preserve"> </w:t>
      </w:r>
      <w:r w:rsidR="00EA374E" w:rsidRPr="00FE0BDF">
        <w:rPr>
          <w:rFonts w:ascii="Sakkal Majalla" w:eastAsia="Calibri" w:hAnsi="Sakkal Majalla" w:cs="Sakkal Majalla"/>
          <w:sz w:val="28"/>
          <w:szCs w:val="28"/>
          <w:rtl/>
          <w:lang w:bidi="ar-EG"/>
        </w:rPr>
        <w:t>الذى</w:t>
      </w:r>
      <w:r w:rsidRPr="00FE0BDF">
        <w:rPr>
          <w:rFonts w:ascii="Sakkal Majalla" w:eastAsia="Calibri" w:hAnsi="Sakkal Majalla" w:cs="Sakkal Majalla"/>
          <w:sz w:val="28"/>
          <w:szCs w:val="28"/>
          <w:rtl/>
          <w:lang w:bidi="ar-EG"/>
        </w:rPr>
        <w:t xml:space="preserve"> تم إنشاؤه بواسطة </w:t>
      </w:r>
      <w:r w:rsidR="00EA374E" w:rsidRPr="00FE0BDF">
        <w:rPr>
          <w:rFonts w:ascii="Sakkal Majalla" w:eastAsia="Calibri" w:hAnsi="Sakkal Majalla" w:cs="Sakkal Majalla"/>
          <w:sz w:val="28"/>
          <w:szCs w:val="28"/>
          <w:rtl/>
          <w:lang w:bidi="ar-EG"/>
        </w:rPr>
        <w:t>التصميمات الجرافيكية فى</w:t>
      </w:r>
      <w:r w:rsidRPr="00FE0BDF">
        <w:rPr>
          <w:rFonts w:ascii="Sakkal Majalla" w:eastAsia="Calibri" w:hAnsi="Sakkal Majalla" w:cs="Sakkal Majalla"/>
          <w:sz w:val="28"/>
          <w:szCs w:val="28"/>
          <w:rtl/>
          <w:lang w:bidi="ar-EG"/>
        </w:rPr>
        <w:t xml:space="preserve"> نطاق صغيرٍ من حملات </w:t>
      </w:r>
      <w:r w:rsidR="00EA374E" w:rsidRPr="00FE0BDF">
        <w:rPr>
          <w:rFonts w:ascii="Sakkal Majalla" w:eastAsia="Calibri" w:hAnsi="Sakkal Majalla" w:cs="Sakkal Majalla"/>
          <w:sz w:val="28"/>
          <w:szCs w:val="28"/>
          <w:rtl/>
          <w:lang w:bidi="ar-EG"/>
        </w:rPr>
        <w:t>الشركات الإعلانية</w:t>
      </w:r>
      <w:r w:rsidRPr="00FE0BDF">
        <w:rPr>
          <w:rFonts w:ascii="Sakkal Majalla" w:eastAsia="Calibri" w:hAnsi="Sakkal Majalla" w:cs="Sakkal Majalla"/>
          <w:sz w:val="28"/>
          <w:szCs w:val="28"/>
          <w:rtl/>
          <w:lang w:bidi="ar-EG"/>
        </w:rPr>
        <w:t>، وذلك لاختبار فعاليته وتقييم التأثير، ثم التوسع فيه بشكلٍ تدريجى</w:t>
      </w:r>
      <w:r w:rsidR="00EA374E" w:rsidRPr="00FE0BDF">
        <w:rPr>
          <w:rFonts w:ascii="Sakkal Majalla" w:eastAsia="Calibri" w:hAnsi="Sakkal Majalla" w:cs="Sakkal Majalla"/>
          <w:sz w:val="28"/>
          <w:szCs w:val="28"/>
          <w:rtl/>
          <w:lang w:bidi="ar-EG"/>
        </w:rPr>
        <w:t xml:space="preserve">.                                                                     </w:t>
      </w:r>
    </w:p>
    <w:p w14:paraId="34F52362" w14:textId="77777777" w:rsidR="008E1E6B" w:rsidRPr="00FE0BDF" w:rsidRDefault="008E1E6B" w:rsidP="00FE0BDF">
      <w:pPr>
        <w:shd w:val="clear" w:color="auto" w:fill="FFFFFF"/>
        <w:spacing w:after="0" w:line="360" w:lineRule="auto"/>
        <w:jc w:val="both"/>
        <w:rPr>
          <w:rFonts w:ascii="Sakkal Majalla" w:eastAsia="Calibri" w:hAnsi="Sakkal Majalla" w:cs="Sakkal Majalla"/>
          <w:sz w:val="28"/>
          <w:szCs w:val="28"/>
          <w:rtl/>
          <w:lang w:bidi="ar-EG"/>
        </w:rPr>
      </w:pPr>
      <w:r w:rsidRPr="00FE0BDF">
        <w:rPr>
          <w:rFonts w:ascii="Sakkal Majalla" w:eastAsia="Calibri" w:hAnsi="Sakkal Majalla" w:cs="Sakkal Majalla"/>
          <w:sz w:val="28"/>
          <w:szCs w:val="28"/>
          <w:rtl/>
          <w:lang w:bidi="ar-EG"/>
        </w:rPr>
        <w:t>4- مراقبة وتحليل نتائج المحتوى</w:t>
      </w:r>
      <w:r w:rsidR="00EA374E" w:rsidRPr="00FE0BDF">
        <w:rPr>
          <w:rFonts w:ascii="Sakkal Majalla" w:eastAsia="Calibri" w:hAnsi="Sakkal Majalla" w:cs="Sakkal Majalla"/>
          <w:sz w:val="28"/>
          <w:szCs w:val="28"/>
          <w:rtl/>
          <w:lang w:bidi="ar-EG"/>
        </w:rPr>
        <w:t xml:space="preserve"> </w:t>
      </w:r>
      <w:proofErr w:type="gramStart"/>
      <w:r w:rsidR="00EA374E" w:rsidRPr="00FE0BDF">
        <w:rPr>
          <w:rFonts w:ascii="Sakkal Majalla" w:eastAsia="Calibri" w:hAnsi="Sakkal Majalla" w:cs="Sakkal Majalla"/>
          <w:sz w:val="28"/>
          <w:szCs w:val="28"/>
          <w:rtl/>
          <w:lang w:bidi="ar-EG"/>
        </w:rPr>
        <w:t>البصرى</w:t>
      </w:r>
      <w:proofErr w:type="gramEnd"/>
      <w:r w:rsidRPr="00FE0BDF">
        <w:rPr>
          <w:rFonts w:ascii="Sakkal Majalla" w:eastAsia="Calibri" w:hAnsi="Sakkal Majalla" w:cs="Sakkal Majalla"/>
          <w:sz w:val="28"/>
          <w:szCs w:val="28"/>
          <w:rtl/>
          <w:lang w:bidi="ar-EG"/>
        </w:rPr>
        <w:t xml:space="preserve"> </w:t>
      </w:r>
      <w:r w:rsidR="00EA374E" w:rsidRPr="00FE0BDF">
        <w:rPr>
          <w:rFonts w:ascii="Sakkal Majalla" w:eastAsia="Calibri" w:hAnsi="Sakkal Majalla" w:cs="Sakkal Majalla"/>
          <w:sz w:val="28"/>
          <w:szCs w:val="28"/>
          <w:rtl/>
          <w:lang w:bidi="ar-EG"/>
        </w:rPr>
        <w:t>الذى</w:t>
      </w:r>
      <w:r w:rsidRPr="00FE0BDF">
        <w:rPr>
          <w:rFonts w:ascii="Sakkal Majalla" w:eastAsia="Calibri" w:hAnsi="Sakkal Majalla" w:cs="Sakkal Majalla"/>
          <w:sz w:val="28"/>
          <w:szCs w:val="28"/>
          <w:rtl/>
          <w:lang w:bidi="ar-EG"/>
        </w:rPr>
        <w:t xml:space="preserve"> تم إنشاؤه بواسطة </w:t>
      </w:r>
      <w:r w:rsidR="00EA374E" w:rsidRPr="00FE0BDF">
        <w:rPr>
          <w:rFonts w:ascii="Sakkal Majalla" w:eastAsia="Calibri" w:hAnsi="Sakkal Majalla" w:cs="Sakkal Majalla"/>
          <w:sz w:val="28"/>
          <w:szCs w:val="28"/>
          <w:rtl/>
          <w:lang w:bidi="ar-EG"/>
        </w:rPr>
        <w:t>التصميمات الجرافيكية</w:t>
      </w:r>
      <w:r w:rsidRPr="00FE0BDF">
        <w:rPr>
          <w:rFonts w:ascii="Sakkal Majalla" w:eastAsia="Calibri" w:hAnsi="Sakkal Majalla" w:cs="Sakkal Majalla"/>
          <w:sz w:val="28"/>
          <w:szCs w:val="28"/>
          <w:rtl/>
          <w:lang w:bidi="ar-EG"/>
        </w:rPr>
        <w:t xml:space="preserve"> وبشكل</w:t>
      </w:r>
      <w:r w:rsidR="00EA374E" w:rsidRPr="00FE0BDF">
        <w:rPr>
          <w:rFonts w:ascii="Sakkal Majalla" w:eastAsia="Calibri" w:hAnsi="Sakkal Majalla" w:cs="Sakkal Majalla"/>
          <w:sz w:val="28"/>
          <w:szCs w:val="28"/>
          <w:rtl/>
          <w:lang w:bidi="ar-EG"/>
        </w:rPr>
        <w:t>ٍ</w:t>
      </w:r>
      <w:r w:rsidRPr="00FE0BDF">
        <w:rPr>
          <w:rFonts w:ascii="Sakkal Majalla" w:eastAsia="Calibri" w:hAnsi="Sakkal Majalla" w:cs="Sakkal Majalla"/>
          <w:sz w:val="28"/>
          <w:szCs w:val="28"/>
          <w:rtl/>
          <w:lang w:bidi="ar-EG"/>
        </w:rPr>
        <w:t xml:space="preserve"> مستمر</w:t>
      </w:r>
      <w:r w:rsidR="00EA374E" w:rsidRPr="00FE0BDF">
        <w:rPr>
          <w:rFonts w:ascii="Sakkal Majalla" w:eastAsia="Calibri" w:hAnsi="Sakkal Majalla" w:cs="Sakkal Majalla"/>
          <w:sz w:val="28"/>
          <w:szCs w:val="28"/>
          <w:rtl/>
          <w:lang w:bidi="ar-EG"/>
        </w:rPr>
        <w:t xml:space="preserve">.                                                                      </w:t>
      </w:r>
    </w:p>
    <w:p w14:paraId="3B5B4922" w14:textId="77777777" w:rsidR="008E1E6B" w:rsidRPr="00FE0BDF" w:rsidRDefault="008E1E6B" w:rsidP="00FE0BDF">
      <w:pPr>
        <w:shd w:val="clear" w:color="auto" w:fill="FFFFFF"/>
        <w:spacing w:after="0" w:line="360" w:lineRule="auto"/>
        <w:jc w:val="both"/>
        <w:rPr>
          <w:rFonts w:ascii="Sakkal Majalla" w:eastAsia="Calibri" w:hAnsi="Sakkal Majalla" w:cs="Sakkal Majalla"/>
          <w:sz w:val="28"/>
          <w:szCs w:val="28"/>
          <w:lang w:bidi="ar-EG"/>
        </w:rPr>
      </w:pPr>
      <w:r w:rsidRPr="00FE0BDF">
        <w:rPr>
          <w:rFonts w:ascii="Sakkal Majalla" w:eastAsia="Calibri" w:hAnsi="Sakkal Majalla" w:cs="Sakkal Majalla"/>
          <w:sz w:val="28"/>
          <w:szCs w:val="28"/>
          <w:rtl/>
          <w:lang w:bidi="ar-EG"/>
        </w:rPr>
        <w:t>5- ضرورة رصد آراء الجمهور</w:t>
      </w:r>
      <w:r w:rsidR="00EA374E" w:rsidRPr="00FE0BDF">
        <w:rPr>
          <w:rFonts w:ascii="Sakkal Majalla" w:eastAsia="Calibri" w:hAnsi="Sakkal Majalla" w:cs="Sakkal Majalla"/>
          <w:sz w:val="28"/>
          <w:szCs w:val="28"/>
          <w:rtl/>
          <w:lang w:bidi="ar-EG"/>
        </w:rPr>
        <w:t xml:space="preserve"> السعودى</w:t>
      </w:r>
      <w:r w:rsidRPr="00FE0BDF">
        <w:rPr>
          <w:rFonts w:ascii="Sakkal Majalla" w:eastAsia="Calibri" w:hAnsi="Sakkal Majalla" w:cs="Sakkal Majalla"/>
          <w:sz w:val="28"/>
          <w:szCs w:val="28"/>
          <w:rtl/>
          <w:lang w:bidi="ar-EG"/>
        </w:rPr>
        <w:t xml:space="preserve">، وأنماط تفاعلهم مع المحتوى </w:t>
      </w:r>
      <w:proofErr w:type="gramStart"/>
      <w:r w:rsidRPr="00FE0BDF">
        <w:rPr>
          <w:rFonts w:ascii="Sakkal Majalla" w:eastAsia="Calibri" w:hAnsi="Sakkal Majalla" w:cs="Sakkal Majalla"/>
          <w:sz w:val="28"/>
          <w:szCs w:val="28"/>
          <w:rtl/>
          <w:lang w:bidi="ar-EG"/>
        </w:rPr>
        <w:t>الذى</w:t>
      </w:r>
      <w:proofErr w:type="gramEnd"/>
      <w:r w:rsidRPr="00FE0BDF">
        <w:rPr>
          <w:rFonts w:ascii="Sakkal Majalla" w:eastAsia="Calibri" w:hAnsi="Sakkal Majalla" w:cs="Sakkal Majalla"/>
          <w:sz w:val="28"/>
          <w:szCs w:val="28"/>
          <w:rtl/>
          <w:lang w:bidi="ar-EG"/>
        </w:rPr>
        <w:t xml:space="preserve"> تم إنشاؤه بواسطة تلك </w:t>
      </w:r>
      <w:r w:rsidR="00EA374E" w:rsidRPr="00FE0BDF">
        <w:rPr>
          <w:rFonts w:ascii="Sakkal Majalla" w:eastAsia="Calibri" w:hAnsi="Sakkal Majalla" w:cs="Sakkal Majalla"/>
          <w:sz w:val="28"/>
          <w:szCs w:val="28"/>
          <w:rtl/>
          <w:lang w:bidi="ar-EG"/>
        </w:rPr>
        <w:t xml:space="preserve">التصميمات.                                                               </w:t>
      </w:r>
    </w:p>
    <w:p w14:paraId="381171B9" w14:textId="77777777" w:rsidR="008E1E6B" w:rsidRPr="00FE0BDF" w:rsidRDefault="00EA374E" w:rsidP="00FE0BDF">
      <w:pPr>
        <w:spacing w:after="0" w:line="360" w:lineRule="auto"/>
        <w:jc w:val="both"/>
        <w:rPr>
          <w:rFonts w:ascii="Sakkal Majalla" w:eastAsia="Calibri" w:hAnsi="Sakkal Majalla" w:cs="Sakkal Majalla"/>
          <w:sz w:val="28"/>
          <w:szCs w:val="28"/>
          <w:rtl/>
          <w:lang w:bidi="ar-EG"/>
        </w:rPr>
      </w:pPr>
      <w:r w:rsidRPr="00FE0BDF">
        <w:rPr>
          <w:rFonts w:ascii="Sakkal Majalla" w:eastAsia="Calibri" w:hAnsi="Sakkal Majalla" w:cs="Sakkal Majalla"/>
          <w:sz w:val="28"/>
          <w:szCs w:val="28"/>
          <w:rtl/>
          <w:lang w:bidi="ar-EG"/>
        </w:rPr>
        <w:t xml:space="preserve">6- التوازن بين إستخدام التصميمات الجرافيكية فى إحداث التأثيرات المختلفة، وجودة المحتوى </w:t>
      </w:r>
      <w:proofErr w:type="gramStart"/>
      <w:r w:rsidRPr="00FE0BDF">
        <w:rPr>
          <w:rFonts w:ascii="Sakkal Majalla" w:eastAsia="Calibri" w:hAnsi="Sakkal Majalla" w:cs="Sakkal Majalla"/>
          <w:sz w:val="28"/>
          <w:szCs w:val="28"/>
          <w:rtl/>
          <w:lang w:bidi="ar-EG"/>
        </w:rPr>
        <w:t>البصرى</w:t>
      </w:r>
      <w:proofErr w:type="gramEnd"/>
      <w:r w:rsidRPr="00FE0BDF">
        <w:rPr>
          <w:rFonts w:ascii="Sakkal Majalla" w:eastAsia="Calibri" w:hAnsi="Sakkal Majalla" w:cs="Sakkal Majalla"/>
          <w:sz w:val="28"/>
          <w:szCs w:val="28"/>
          <w:rtl/>
          <w:lang w:bidi="ar-EG"/>
        </w:rPr>
        <w:t xml:space="preserve"> المقدم للجمهور السعودى عبر المنصات الرقمية.</w:t>
      </w:r>
    </w:p>
    <w:p w14:paraId="10448DEB" w14:textId="77777777" w:rsidR="009C74B0" w:rsidRPr="00221C53" w:rsidRDefault="009C74B0" w:rsidP="00E27F7D">
      <w:pPr>
        <w:shd w:val="clear" w:color="auto" w:fill="FFFFFF"/>
        <w:spacing w:after="0" w:line="360" w:lineRule="auto"/>
        <w:contextualSpacing/>
        <w:jc w:val="both"/>
        <w:textAlignment w:val="baseline"/>
        <w:rPr>
          <w:rFonts w:ascii="Sakkal Majalla" w:eastAsia="Times New Roman" w:hAnsi="Sakkal Majalla" w:cs="Sakkal Majalla"/>
          <w:b/>
          <w:bCs/>
          <w:color w:val="000000" w:themeColor="text1"/>
          <w:sz w:val="32"/>
          <w:szCs w:val="32"/>
          <w:bdr w:val="none" w:sz="0" w:space="0" w:color="auto" w:frame="1"/>
          <w:rtl/>
          <w:lang w:bidi="ar-EG"/>
        </w:rPr>
      </w:pPr>
      <w:r w:rsidRPr="00221C53">
        <w:rPr>
          <w:rFonts w:ascii="Sakkal Majalla" w:eastAsia="Times New Roman" w:hAnsi="Sakkal Majalla" w:cs="Sakkal Majalla"/>
          <w:b/>
          <w:bCs/>
          <w:color w:val="000000" w:themeColor="text1"/>
          <w:sz w:val="32"/>
          <w:szCs w:val="32"/>
          <w:bdr w:val="none" w:sz="0" w:space="0" w:color="auto" w:frame="1"/>
          <w:rtl/>
          <w:lang w:bidi="ar-EG"/>
        </w:rPr>
        <w:lastRenderedPageBreak/>
        <w:t xml:space="preserve">ثالثاً: </w:t>
      </w:r>
      <w:r w:rsidR="00A737DF" w:rsidRPr="00221C53">
        <w:rPr>
          <w:rFonts w:ascii="Sakkal Majalla" w:eastAsia="Times New Roman" w:hAnsi="Sakkal Majalla" w:cs="Sakkal Majalla"/>
          <w:b/>
          <w:bCs/>
          <w:color w:val="000000" w:themeColor="text1"/>
          <w:sz w:val="32"/>
          <w:szCs w:val="32"/>
          <w:bdr w:val="none" w:sz="0" w:space="0" w:color="auto" w:frame="1"/>
          <w:rtl/>
          <w:lang w:bidi="ar-EG"/>
        </w:rPr>
        <w:t>مقترحات الدراسة</w:t>
      </w:r>
    </w:p>
    <w:p w14:paraId="31051D54" w14:textId="77777777" w:rsidR="008E1E6B" w:rsidRPr="00FE0BDF" w:rsidRDefault="009C74B0" w:rsidP="00E27F7D">
      <w:pPr>
        <w:spacing w:after="0" w:line="360" w:lineRule="auto"/>
        <w:jc w:val="both"/>
        <w:rPr>
          <w:rFonts w:ascii="Sakkal Majalla" w:eastAsia="Calibri" w:hAnsi="Sakkal Majalla" w:cs="Sakkal Majalla"/>
          <w:color w:val="000000" w:themeColor="text1"/>
          <w:sz w:val="28"/>
          <w:szCs w:val="28"/>
          <w:rtl/>
          <w:lang w:bidi="ar-EG"/>
        </w:rPr>
      </w:pPr>
      <w:r w:rsidRPr="00FE0BDF">
        <w:rPr>
          <w:rFonts w:ascii="Sakkal Majalla" w:eastAsia="Calibri" w:hAnsi="Sakkal Majalla" w:cs="Sakkal Majalla"/>
          <w:color w:val="000000" w:themeColor="text1"/>
          <w:sz w:val="28"/>
          <w:szCs w:val="28"/>
          <w:rtl/>
          <w:lang w:bidi="ar-EG"/>
        </w:rPr>
        <w:t xml:space="preserve">تقدم الباحثة فى نهاية الدراسة عدداً من الدراسات والبحوث المقترحة </w:t>
      </w:r>
      <w:proofErr w:type="gramStart"/>
      <w:r w:rsidRPr="00FE0BDF">
        <w:rPr>
          <w:rFonts w:ascii="Sakkal Majalla" w:eastAsia="Calibri" w:hAnsi="Sakkal Majalla" w:cs="Sakkal Majalla"/>
          <w:color w:val="000000" w:themeColor="text1"/>
          <w:sz w:val="28"/>
          <w:szCs w:val="28"/>
          <w:rtl/>
          <w:lang w:bidi="ar-EG"/>
        </w:rPr>
        <w:t>وهى</w:t>
      </w:r>
      <w:proofErr w:type="gramEnd"/>
      <w:r w:rsidRPr="00FE0BDF">
        <w:rPr>
          <w:rFonts w:ascii="Sakkal Majalla" w:eastAsia="Calibri" w:hAnsi="Sakkal Majalla" w:cs="Sakkal Majalla"/>
          <w:color w:val="000000" w:themeColor="text1"/>
          <w:sz w:val="28"/>
          <w:szCs w:val="28"/>
          <w:rtl/>
          <w:lang w:bidi="ar-EG"/>
        </w:rPr>
        <w:t>:</w:t>
      </w:r>
    </w:p>
    <w:p w14:paraId="2C42F8C2" w14:textId="4E17345A" w:rsidR="009C74B0" w:rsidRPr="00FE0BDF" w:rsidRDefault="009C74B0" w:rsidP="00E27F7D">
      <w:pPr>
        <w:shd w:val="clear" w:color="auto" w:fill="FFFFFF"/>
        <w:spacing w:after="0" w:line="360" w:lineRule="auto"/>
        <w:jc w:val="both"/>
        <w:rPr>
          <w:rFonts w:ascii="Sakkal Majalla" w:eastAsia="Calibri" w:hAnsi="Sakkal Majalla" w:cs="Sakkal Majalla"/>
          <w:sz w:val="28"/>
          <w:szCs w:val="28"/>
          <w:lang w:bidi="ar-EG"/>
        </w:rPr>
      </w:pPr>
      <w:r w:rsidRPr="00FE0BDF">
        <w:rPr>
          <w:rFonts w:ascii="Sakkal Majalla" w:eastAsia="Calibri" w:hAnsi="Sakkal Majalla" w:cs="Sakkal Majalla"/>
          <w:sz w:val="28"/>
          <w:szCs w:val="28"/>
          <w:rtl/>
          <w:lang w:bidi="ar-EG"/>
        </w:rPr>
        <w:t>1- التحليل السيميولوجى لعناصر التصميمات الجرافيكية وإتجاهات الجمهور السعودى نحوها</w:t>
      </w:r>
      <w:r w:rsidR="00E27F7D">
        <w:rPr>
          <w:rFonts w:ascii="Sakkal Majalla" w:eastAsia="Calibri" w:hAnsi="Sakkal Majalla" w:cs="Sakkal Majalla" w:hint="cs"/>
          <w:sz w:val="28"/>
          <w:szCs w:val="28"/>
          <w:rtl/>
          <w:lang w:bidi="ar-EG"/>
        </w:rPr>
        <w:t>.</w:t>
      </w:r>
      <w:r w:rsidRPr="00FE0BDF">
        <w:rPr>
          <w:rFonts w:ascii="Sakkal Majalla" w:eastAsia="Calibri" w:hAnsi="Sakkal Majalla" w:cs="Sakkal Majalla"/>
          <w:sz w:val="28"/>
          <w:szCs w:val="28"/>
          <w:rtl/>
          <w:lang w:bidi="ar-EG"/>
        </w:rPr>
        <w:t xml:space="preserve">                                                                    </w:t>
      </w:r>
    </w:p>
    <w:p w14:paraId="204DEAC4" w14:textId="04824150" w:rsidR="009C74B0" w:rsidRPr="00FE0BDF" w:rsidRDefault="009C74B0" w:rsidP="00E27F7D">
      <w:pPr>
        <w:shd w:val="clear" w:color="auto" w:fill="FFFFFF"/>
        <w:spacing w:after="0" w:line="360" w:lineRule="auto"/>
        <w:jc w:val="both"/>
        <w:rPr>
          <w:rFonts w:ascii="Sakkal Majalla" w:eastAsia="Calibri" w:hAnsi="Sakkal Majalla" w:cs="Sakkal Majalla"/>
          <w:sz w:val="28"/>
          <w:szCs w:val="28"/>
          <w:lang w:bidi="ar-EG"/>
        </w:rPr>
      </w:pPr>
      <w:r w:rsidRPr="00FE0BDF">
        <w:rPr>
          <w:rFonts w:ascii="Sakkal Majalla" w:eastAsia="Calibri" w:hAnsi="Sakkal Majalla" w:cs="Sakkal Majalla"/>
          <w:sz w:val="28"/>
          <w:szCs w:val="28"/>
          <w:rtl/>
          <w:lang w:bidi="ar-EG"/>
        </w:rPr>
        <w:t>2- العوامل المؤثرة على الأداء المهنى لمصممى الجرافيك فى الشركات الإعلانية السعودية</w:t>
      </w:r>
      <w:r w:rsidR="00E27F7D">
        <w:rPr>
          <w:rFonts w:ascii="Sakkal Majalla" w:eastAsia="Calibri" w:hAnsi="Sakkal Majalla" w:cs="Sakkal Majalla" w:hint="cs"/>
          <w:sz w:val="28"/>
          <w:szCs w:val="28"/>
          <w:rtl/>
          <w:lang w:bidi="ar-EG"/>
        </w:rPr>
        <w:t>.</w:t>
      </w:r>
      <w:r w:rsidRPr="00FE0BDF">
        <w:rPr>
          <w:rFonts w:ascii="Sakkal Majalla" w:eastAsia="Calibri" w:hAnsi="Sakkal Majalla" w:cs="Sakkal Majalla"/>
          <w:sz w:val="28"/>
          <w:szCs w:val="28"/>
          <w:rtl/>
          <w:lang w:bidi="ar-EG"/>
        </w:rPr>
        <w:t xml:space="preserve">                                                                                    </w:t>
      </w:r>
    </w:p>
    <w:p w14:paraId="7DBC4E56" w14:textId="3F878F44" w:rsidR="00976203" w:rsidRPr="00976203" w:rsidRDefault="007D05E1" w:rsidP="00E27F7D">
      <w:pPr>
        <w:pStyle w:val="ListParagraph"/>
        <w:numPr>
          <w:ilvl w:val="0"/>
          <w:numId w:val="16"/>
        </w:numPr>
        <w:spacing w:line="360" w:lineRule="auto"/>
        <w:jc w:val="both"/>
        <w:rPr>
          <w:rFonts w:ascii="Sakkal Majalla" w:eastAsia="Calibri" w:hAnsi="Sakkal Majalla" w:cs="Sakkal Majalla"/>
          <w:sz w:val="28"/>
          <w:szCs w:val="28"/>
          <w:rtl/>
          <w:lang w:bidi="ar-EG"/>
        </w:rPr>
      </w:pPr>
      <w:r w:rsidRPr="00976203">
        <w:rPr>
          <w:rFonts w:ascii="Sakkal Majalla" w:eastAsia="Calibri" w:hAnsi="Sakkal Majalla" w:cs="Sakkal Majalla"/>
          <w:sz w:val="28"/>
          <w:szCs w:val="28"/>
          <w:rtl/>
          <w:lang w:bidi="ar-EG"/>
        </w:rPr>
        <w:t xml:space="preserve">أثر تطبيق التصميمات الجرافيكية بمواقع التواصل الإجتماعى </w:t>
      </w:r>
      <w:r w:rsidR="00915655" w:rsidRPr="00976203">
        <w:rPr>
          <w:rFonts w:ascii="Sakkal Majalla" w:eastAsia="Calibri" w:hAnsi="Sakkal Majalla" w:cs="Sakkal Majalla"/>
          <w:sz w:val="28"/>
          <w:szCs w:val="28"/>
          <w:rtl/>
          <w:lang w:bidi="ar-EG"/>
        </w:rPr>
        <w:t>فى</w:t>
      </w:r>
      <w:r w:rsidRPr="00976203">
        <w:rPr>
          <w:rFonts w:ascii="Sakkal Majalla" w:eastAsia="Calibri" w:hAnsi="Sakkal Majalla" w:cs="Sakkal Majalla"/>
          <w:sz w:val="28"/>
          <w:szCs w:val="28"/>
          <w:rtl/>
          <w:lang w:bidi="ar-EG"/>
        </w:rPr>
        <w:t xml:space="preserve"> إدراك الجمهور السعودى للمحتوى البصر</w:t>
      </w:r>
      <w:r w:rsidR="00E27F7D">
        <w:rPr>
          <w:rFonts w:ascii="Sakkal Majalla" w:eastAsia="Calibri" w:hAnsi="Sakkal Majalla" w:cs="Sakkal Majalla" w:hint="cs"/>
          <w:sz w:val="28"/>
          <w:szCs w:val="28"/>
          <w:rtl/>
          <w:lang w:bidi="ar-EG"/>
        </w:rPr>
        <w:t>ي.</w:t>
      </w:r>
      <w:r w:rsidR="009C74B0" w:rsidRPr="00976203">
        <w:rPr>
          <w:rFonts w:ascii="Sakkal Majalla" w:eastAsia="Calibri" w:hAnsi="Sakkal Majalla" w:cs="Sakkal Majalla"/>
          <w:sz w:val="28"/>
          <w:szCs w:val="28"/>
          <w:rtl/>
          <w:lang w:bidi="ar-EG"/>
        </w:rPr>
        <w:t xml:space="preserve">               </w:t>
      </w:r>
    </w:p>
    <w:p w14:paraId="0B2D12E5" w14:textId="77777777" w:rsidR="00DF1625" w:rsidRDefault="00DF1625" w:rsidP="00976203">
      <w:pPr>
        <w:spacing w:line="360" w:lineRule="auto"/>
        <w:jc w:val="both"/>
        <w:rPr>
          <w:rFonts w:ascii="Sakkal Majalla" w:eastAsia="Calibri" w:hAnsi="Sakkal Majalla" w:cs="Sakkal Majalla"/>
          <w:sz w:val="28"/>
          <w:szCs w:val="28"/>
          <w:lang w:bidi="ar-EG"/>
        </w:rPr>
      </w:pPr>
    </w:p>
    <w:p w14:paraId="133EDE59" w14:textId="77777777" w:rsidR="00935754" w:rsidRDefault="00935754" w:rsidP="00976203">
      <w:pPr>
        <w:spacing w:line="360" w:lineRule="auto"/>
        <w:jc w:val="both"/>
        <w:rPr>
          <w:rFonts w:ascii="Sakkal Majalla" w:eastAsia="Calibri" w:hAnsi="Sakkal Majalla" w:cs="Sakkal Majalla"/>
          <w:sz w:val="28"/>
          <w:szCs w:val="28"/>
          <w:lang w:bidi="ar-EG"/>
        </w:rPr>
      </w:pPr>
    </w:p>
    <w:p w14:paraId="7B169466" w14:textId="77777777" w:rsidR="00935754" w:rsidRDefault="00935754" w:rsidP="00976203">
      <w:pPr>
        <w:spacing w:line="360" w:lineRule="auto"/>
        <w:jc w:val="both"/>
        <w:rPr>
          <w:rFonts w:ascii="Sakkal Majalla" w:eastAsia="Calibri" w:hAnsi="Sakkal Majalla" w:cs="Sakkal Majalla"/>
          <w:sz w:val="28"/>
          <w:szCs w:val="28"/>
          <w:lang w:bidi="ar-EG"/>
        </w:rPr>
      </w:pPr>
    </w:p>
    <w:p w14:paraId="64176460" w14:textId="77777777" w:rsidR="00935754" w:rsidRDefault="00935754" w:rsidP="00976203">
      <w:pPr>
        <w:spacing w:line="360" w:lineRule="auto"/>
        <w:jc w:val="both"/>
        <w:rPr>
          <w:rFonts w:ascii="Sakkal Majalla" w:eastAsia="Calibri" w:hAnsi="Sakkal Majalla" w:cs="Sakkal Majalla"/>
          <w:sz w:val="28"/>
          <w:szCs w:val="28"/>
          <w:lang w:bidi="ar-EG"/>
        </w:rPr>
      </w:pPr>
    </w:p>
    <w:p w14:paraId="797687FF" w14:textId="77777777" w:rsidR="00935754" w:rsidRDefault="00935754" w:rsidP="00976203">
      <w:pPr>
        <w:spacing w:line="360" w:lineRule="auto"/>
        <w:jc w:val="both"/>
        <w:rPr>
          <w:rFonts w:ascii="Sakkal Majalla" w:eastAsia="Calibri" w:hAnsi="Sakkal Majalla" w:cs="Sakkal Majalla"/>
          <w:sz w:val="28"/>
          <w:szCs w:val="28"/>
          <w:lang w:bidi="ar-EG"/>
        </w:rPr>
      </w:pPr>
    </w:p>
    <w:p w14:paraId="314152F0" w14:textId="77777777" w:rsidR="00935754" w:rsidRDefault="00935754" w:rsidP="00976203">
      <w:pPr>
        <w:spacing w:line="360" w:lineRule="auto"/>
        <w:jc w:val="both"/>
        <w:rPr>
          <w:rFonts w:ascii="Sakkal Majalla" w:eastAsia="Calibri" w:hAnsi="Sakkal Majalla" w:cs="Sakkal Majalla"/>
          <w:sz w:val="28"/>
          <w:szCs w:val="28"/>
          <w:lang w:bidi="ar-EG"/>
        </w:rPr>
      </w:pPr>
    </w:p>
    <w:p w14:paraId="4C7E25EA" w14:textId="77777777" w:rsidR="00935754" w:rsidRDefault="00935754" w:rsidP="00976203">
      <w:pPr>
        <w:spacing w:line="360" w:lineRule="auto"/>
        <w:jc w:val="both"/>
        <w:rPr>
          <w:rFonts w:ascii="Sakkal Majalla" w:eastAsia="Calibri" w:hAnsi="Sakkal Majalla" w:cs="Sakkal Majalla"/>
          <w:sz w:val="28"/>
          <w:szCs w:val="28"/>
          <w:lang w:bidi="ar-EG"/>
        </w:rPr>
      </w:pPr>
    </w:p>
    <w:p w14:paraId="6695E402" w14:textId="77777777" w:rsidR="00935754" w:rsidRDefault="00935754" w:rsidP="00976203">
      <w:pPr>
        <w:spacing w:line="360" w:lineRule="auto"/>
        <w:jc w:val="both"/>
        <w:rPr>
          <w:rFonts w:ascii="Sakkal Majalla" w:eastAsia="Calibri" w:hAnsi="Sakkal Majalla" w:cs="Sakkal Majalla"/>
          <w:sz w:val="28"/>
          <w:szCs w:val="28"/>
          <w:lang w:bidi="ar-EG"/>
        </w:rPr>
      </w:pPr>
    </w:p>
    <w:p w14:paraId="3485B35B" w14:textId="77777777" w:rsidR="00935754" w:rsidRDefault="00935754" w:rsidP="00976203">
      <w:pPr>
        <w:spacing w:line="360" w:lineRule="auto"/>
        <w:jc w:val="both"/>
        <w:rPr>
          <w:rFonts w:ascii="Sakkal Majalla" w:eastAsia="Calibri" w:hAnsi="Sakkal Majalla" w:cs="Sakkal Majalla"/>
          <w:sz w:val="28"/>
          <w:szCs w:val="28"/>
          <w:lang w:bidi="ar-EG"/>
        </w:rPr>
      </w:pPr>
    </w:p>
    <w:p w14:paraId="608509AA" w14:textId="77777777" w:rsidR="00935754" w:rsidRDefault="00935754" w:rsidP="00976203">
      <w:pPr>
        <w:spacing w:line="360" w:lineRule="auto"/>
        <w:jc w:val="both"/>
        <w:rPr>
          <w:rFonts w:ascii="Sakkal Majalla" w:eastAsia="Calibri" w:hAnsi="Sakkal Majalla" w:cs="Sakkal Majalla"/>
          <w:sz w:val="28"/>
          <w:szCs w:val="28"/>
          <w:lang w:bidi="ar-EG"/>
        </w:rPr>
      </w:pPr>
    </w:p>
    <w:p w14:paraId="6440A04A" w14:textId="77777777" w:rsidR="00935754" w:rsidRDefault="00935754" w:rsidP="00976203">
      <w:pPr>
        <w:spacing w:line="360" w:lineRule="auto"/>
        <w:jc w:val="both"/>
        <w:rPr>
          <w:rFonts w:ascii="Sakkal Majalla" w:eastAsia="Calibri" w:hAnsi="Sakkal Majalla" w:cs="Sakkal Majalla"/>
          <w:sz w:val="28"/>
          <w:szCs w:val="28"/>
          <w:lang w:bidi="ar-EG"/>
        </w:rPr>
      </w:pPr>
    </w:p>
    <w:p w14:paraId="15DCD25C" w14:textId="77777777" w:rsidR="00935754" w:rsidRDefault="00935754" w:rsidP="00976203">
      <w:pPr>
        <w:spacing w:line="360" w:lineRule="auto"/>
        <w:jc w:val="both"/>
        <w:rPr>
          <w:rFonts w:ascii="Sakkal Majalla" w:eastAsia="Calibri" w:hAnsi="Sakkal Majalla" w:cs="Sakkal Majalla"/>
          <w:sz w:val="28"/>
          <w:szCs w:val="28"/>
          <w:rtl/>
          <w:lang w:bidi="ar-EG"/>
        </w:rPr>
      </w:pPr>
    </w:p>
    <w:p w14:paraId="68343532" w14:textId="29E32C73" w:rsidR="00EA374E" w:rsidRPr="00976203" w:rsidRDefault="009C74B0" w:rsidP="00976203">
      <w:pPr>
        <w:spacing w:line="360" w:lineRule="auto"/>
        <w:jc w:val="both"/>
        <w:rPr>
          <w:rFonts w:ascii="Sakkal Majalla" w:eastAsia="Calibri" w:hAnsi="Sakkal Majalla" w:cs="Sakkal Majalla"/>
          <w:sz w:val="28"/>
          <w:szCs w:val="28"/>
          <w:rtl/>
          <w:lang w:bidi="ar-EG"/>
        </w:rPr>
      </w:pPr>
      <w:r w:rsidRPr="00976203">
        <w:rPr>
          <w:rFonts w:ascii="Sakkal Majalla" w:eastAsia="Calibri" w:hAnsi="Sakkal Majalla" w:cs="Sakkal Majalla"/>
          <w:sz w:val="28"/>
          <w:szCs w:val="28"/>
          <w:rtl/>
          <w:lang w:bidi="ar-EG"/>
        </w:rPr>
        <w:t xml:space="preserve">               </w:t>
      </w:r>
    </w:p>
    <w:p w14:paraId="35E9B0C2" w14:textId="77777777" w:rsidR="00073850" w:rsidRPr="00221C53" w:rsidRDefault="00073850" w:rsidP="00FE0BDF">
      <w:pPr>
        <w:pStyle w:val="ListParagraph"/>
        <w:numPr>
          <w:ilvl w:val="0"/>
          <w:numId w:val="11"/>
        </w:numPr>
        <w:spacing w:after="120"/>
        <w:rPr>
          <w:rFonts w:ascii="Sakkal Majalla" w:eastAsia="Sakkal Majalla" w:hAnsi="Sakkal Majalla" w:cs="Sakkal Majalla"/>
          <w:b/>
          <w:bCs/>
          <w:sz w:val="32"/>
          <w:szCs w:val="32"/>
          <w:rtl/>
        </w:rPr>
      </w:pPr>
      <w:r w:rsidRPr="00221C53">
        <w:rPr>
          <w:rFonts w:ascii="Sakkal Majalla" w:eastAsia="Sakkal Majalla" w:hAnsi="Sakkal Majalla" w:cs="Sakkal Majalla"/>
          <w:b/>
          <w:bCs/>
          <w:sz w:val="32"/>
          <w:szCs w:val="32"/>
          <w:rtl/>
        </w:rPr>
        <w:lastRenderedPageBreak/>
        <w:t>المراجع العلمية:</w:t>
      </w:r>
    </w:p>
    <w:p w14:paraId="612EC40A" w14:textId="77777777" w:rsidR="00073850" w:rsidRPr="00221C53" w:rsidRDefault="00073850" w:rsidP="00FE0BDF">
      <w:pPr>
        <w:spacing w:after="0"/>
        <w:jc w:val="both"/>
        <w:rPr>
          <w:rFonts w:ascii="Sakkal Majalla" w:hAnsi="Sakkal Majalla" w:cs="Sakkal Majalla"/>
          <w:b/>
          <w:bCs/>
          <w:sz w:val="32"/>
          <w:szCs w:val="32"/>
          <w:rtl/>
          <w:lang w:bidi="ar-EG"/>
        </w:rPr>
      </w:pPr>
      <w:r w:rsidRPr="00221C53">
        <w:rPr>
          <w:rFonts w:ascii="Sakkal Majalla" w:hAnsi="Sakkal Majalla" w:cs="Sakkal Majalla"/>
          <w:b/>
          <w:bCs/>
          <w:sz w:val="32"/>
          <w:szCs w:val="32"/>
          <w:rtl/>
          <w:lang w:bidi="ar-EG"/>
        </w:rPr>
        <w:t>أولاً: المراجع العربية</w:t>
      </w:r>
    </w:p>
    <w:p w14:paraId="67C24F6C" w14:textId="2D16FAE8" w:rsidR="004043C4" w:rsidRDefault="00FF5CE1" w:rsidP="004043C4">
      <w:pPr>
        <w:spacing w:after="0" w:line="360" w:lineRule="auto"/>
        <w:jc w:val="both"/>
        <w:rPr>
          <w:rFonts w:ascii="Sakkal Majalla" w:hAnsi="Sakkal Majalla" w:cs="Sakkal Majalla"/>
          <w:sz w:val="28"/>
          <w:szCs w:val="28"/>
          <w:rtl/>
          <w:lang w:bidi="ar-EG"/>
        </w:rPr>
      </w:pPr>
      <w:r w:rsidRPr="00221C53">
        <w:rPr>
          <w:rFonts w:ascii="Sakkal Majalla" w:hAnsi="Sakkal Majalla" w:cs="Sakkal Majalla"/>
          <w:sz w:val="32"/>
          <w:szCs w:val="32"/>
          <w:rtl/>
          <w:lang w:bidi="ar-EG"/>
        </w:rPr>
        <w:t>1</w:t>
      </w:r>
      <w:r w:rsidRPr="00FE0BDF">
        <w:rPr>
          <w:rFonts w:ascii="Sakkal Majalla" w:hAnsi="Sakkal Majalla" w:cs="Sakkal Majalla"/>
          <w:sz w:val="28"/>
          <w:szCs w:val="28"/>
          <w:rtl/>
          <w:lang w:bidi="ar-EG"/>
        </w:rPr>
        <w:t>)</w:t>
      </w:r>
      <w:r w:rsidR="004043C4" w:rsidRPr="004043C4">
        <w:rPr>
          <w:rFonts w:ascii="Sakkal Majalla" w:hAnsi="Sakkal Majalla" w:cs="Sakkal Majalla"/>
          <w:sz w:val="28"/>
          <w:szCs w:val="28"/>
          <w:rtl/>
          <w:lang w:bidi="ar-EG"/>
        </w:rPr>
        <w:t xml:space="preserve"> أحمد، </w:t>
      </w:r>
      <w:proofErr w:type="gramStart"/>
      <w:r w:rsidR="004043C4" w:rsidRPr="004043C4">
        <w:rPr>
          <w:rFonts w:ascii="Sakkal Majalla" w:hAnsi="Sakkal Majalla" w:cs="Sakkal Majalla"/>
          <w:sz w:val="28"/>
          <w:szCs w:val="28"/>
          <w:rtl/>
          <w:lang w:bidi="ar-EG"/>
        </w:rPr>
        <w:t>ضحى</w:t>
      </w:r>
      <w:r w:rsidR="004043C4" w:rsidRPr="004043C4">
        <w:rPr>
          <w:rFonts w:ascii="Sakkal Majalla" w:hAnsi="Sakkal Majalla" w:cs="Sakkal Majalla" w:hint="cs"/>
          <w:sz w:val="28"/>
          <w:szCs w:val="28"/>
          <w:rtl/>
          <w:lang w:bidi="ar-EG"/>
        </w:rPr>
        <w:t xml:space="preserve"> ،</w:t>
      </w:r>
      <w:proofErr w:type="gramEnd"/>
      <w:r w:rsidR="004043C4" w:rsidRPr="004043C4">
        <w:rPr>
          <w:rFonts w:ascii="Sakkal Majalla" w:hAnsi="Sakkal Majalla" w:cs="Sakkal Majalla" w:hint="cs"/>
          <w:sz w:val="28"/>
          <w:szCs w:val="28"/>
          <w:rtl/>
          <w:lang w:bidi="ar-EG"/>
        </w:rPr>
        <w:t xml:space="preserve"> (2019م) ، </w:t>
      </w:r>
      <w:r w:rsidR="004043C4" w:rsidRPr="004043C4">
        <w:rPr>
          <w:rFonts w:ascii="Sakkal Majalla" w:hAnsi="Sakkal Majalla" w:cs="Sakkal Majalla"/>
          <w:sz w:val="28"/>
          <w:szCs w:val="28"/>
          <w:rtl/>
          <w:lang w:bidi="ar-EG"/>
        </w:rPr>
        <w:t xml:space="preserve"> </w:t>
      </w:r>
      <w:r w:rsidR="004043C4" w:rsidRPr="004043C4">
        <w:rPr>
          <w:rFonts w:ascii="Sakkal Majalla" w:hAnsi="Sakkal Majalla" w:cs="Sakkal Majalla"/>
          <w:b/>
          <w:bCs/>
          <w:sz w:val="28"/>
          <w:szCs w:val="28"/>
          <w:rtl/>
          <w:lang w:bidi="ar-EG"/>
        </w:rPr>
        <w:t xml:space="preserve">الفن </w:t>
      </w:r>
      <w:proofErr w:type="spellStart"/>
      <w:r w:rsidR="004043C4" w:rsidRPr="004043C4">
        <w:rPr>
          <w:rFonts w:ascii="Sakkal Majalla" w:hAnsi="Sakkal Majalla" w:cs="Sakkal Majalla"/>
          <w:b/>
          <w:bCs/>
          <w:sz w:val="28"/>
          <w:szCs w:val="28"/>
          <w:rtl/>
          <w:lang w:bidi="ar-EG"/>
        </w:rPr>
        <w:t>المصرى</w:t>
      </w:r>
      <w:proofErr w:type="spellEnd"/>
      <w:r w:rsidR="004043C4" w:rsidRPr="004043C4">
        <w:rPr>
          <w:rFonts w:ascii="Sakkal Majalla" w:hAnsi="Sakkal Majalla" w:cs="Sakkal Majalla"/>
          <w:b/>
          <w:bCs/>
          <w:sz w:val="28"/>
          <w:szCs w:val="28"/>
          <w:rtl/>
          <w:lang w:bidi="ar-EG"/>
        </w:rPr>
        <w:t xml:space="preserve"> الحديث بين الهوية المحلية </w:t>
      </w:r>
      <w:proofErr w:type="spellStart"/>
      <w:r w:rsidR="004043C4" w:rsidRPr="004043C4">
        <w:rPr>
          <w:rFonts w:ascii="Sakkal Majalla" w:hAnsi="Sakkal Majalla" w:cs="Sakkal Majalla"/>
          <w:b/>
          <w:bCs/>
          <w:sz w:val="28"/>
          <w:szCs w:val="28"/>
          <w:rtl/>
          <w:lang w:bidi="ar-EG"/>
        </w:rPr>
        <w:t>والإتجاهات</w:t>
      </w:r>
      <w:proofErr w:type="spellEnd"/>
      <w:r w:rsidR="004043C4" w:rsidRPr="004043C4">
        <w:rPr>
          <w:rFonts w:ascii="Sakkal Majalla" w:hAnsi="Sakkal Majalla" w:cs="Sakkal Majalla"/>
          <w:b/>
          <w:bCs/>
          <w:sz w:val="28"/>
          <w:szCs w:val="28"/>
          <w:rtl/>
          <w:lang w:bidi="ar-EG"/>
        </w:rPr>
        <w:t xml:space="preserve"> الغربية</w:t>
      </w:r>
      <w:r w:rsidR="004043C4" w:rsidRPr="004043C4">
        <w:rPr>
          <w:rFonts w:ascii="Sakkal Majalla" w:hAnsi="Sakkal Majalla" w:cs="Sakkal Majalla"/>
          <w:sz w:val="28"/>
          <w:szCs w:val="28"/>
          <w:rtl/>
          <w:lang w:bidi="ar-EG"/>
        </w:rPr>
        <w:t>، القاهرة: المجلس الأعلى للثقافة</w:t>
      </w:r>
      <w:r w:rsidR="004043C4" w:rsidRPr="004043C4">
        <w:rPr>
          <w:rFonts w:ascii="Sakkal Majalla" w:hAnsi="Sakkal Majalla" w:cs="Sakkal Majalla" w:hint="cs"/>
          <w:sz w:val="28"/>
          <w:szCs w:val="28"/>
          <w:rtl/>
          <w:lang w:bidi="ar-EG"/>
        </w:rPr>
        <w:t>.</w:t>
      </w:r>
    </w:p>
    <w:p w14:paraId="299C0390" w14:textId="03BAEBD5" w:rsidR="002672B1" w:rsidRDefault="00FF5CE1" w:rsidP="002672B1">
      <w:pPr>
        <w:spacing w:after="0" w:line="360" w:lineRule="auto"/>
        <w:jc w:val="both"/>
        <w:rPr>
          <w:rFonts w:ascii="Sakkal Majalla" w:hAnsi="Sakkal Majalla" w:cs="Sakkal Majalla"/>
          <w:sz w:val="28"/>
          <w:szCs w:val="28"/>
          <w:rtl/>
        </w:rPr>
      </w:pPr>
      <w:r w:rsidRPr="00FE0BDF">
        <w:rPr>
          <w:rFonts w:ascii="Sakkal Majalla" w:hAnsi="Sakkal Majalla" w:cs="Sakkal Majalla"/>
          <w:sz w:val="28"/>
          <w:szCs w:val="28"/>
          <w:rtl/>
          <w:lang w:bidi="ar-EG"/>
        </w:rPr>
        <w:t xml:space="preserve">2) </w:t>
      </w:r>
      <w:r w:rsidR="002672B1" w:rsidRPr="002672B1">
        <w:rPr>
          <w:rFonts w:ascii="Sakkal Majalla" w:hAnsi="Sakkal Majalla" w:cs="Sakkal Majalla" w:hint="cs"/>
          <w:sz w:val="28"/>
          <w:szCs w:val="28"/>
          <w:rtl/>
        </w:rPr>
        <w:t xml:space="preserve">العربي، </w:t>
      </w:r>
      <w:proofErr w:type="gramStart"/>
      <w:r w:rsidR="002672B1" w:rsidRPr="002672B1">
        <w:rPr>
          <w:rFonts w:ascii="Sakkal Majalla" w:hAnsi="Sakkal Majalla" w:cs="Sakkal Majalla" w:hint="cs"/>
          <w:sz w:val="28"/>
          <w:szCs w:val="28"/>
          <w:rtl/>
        </w:rPr>
        <w:t>رمزي</w:t>
      </w:r>
      <w:r w:rsidR="002672B1" w:rsidRPr="002672B1">
        <w:rPr>
          <w:rFonts w:ascii="Sakkal Majalla" w:hAnsi="Sakkal Majalla" w:cs="Sakkal Majalla" w:hint="cs"/>
          <w:b/>
          <w:bCs/>
          <w:sz w:val="28"/>
          <w:szCs w:val="28"/>
          <w:rtl/>
        </w:rPr>
        <w:t xml:space="preserve">  ،</w:t>
      </w:r>
      <w:proofErr w:type="gramEnd"/>
      <w:r w:rsidR="002672B1" w:rsidRPr="002672B1">
        <w:rPr>
          <w:rFonts w:ascii="Sakkal Majalla" w:hAnsi="Sakkal Majalla" w:cs="Sakkal Majalla" w:hint="cs"/>
          <w:b/>
          <w:bCs/>
          <w:sz w:val="28"/>
          <w:szCs w:val="28"/>
          <w:rtl/>
        </w:rPr>
        <w:t xml:space="preserve"> (2008م )، فن التصميم الجرافيكي</w:t>
      </w:r>
      <w:r w:rsidR="002672B1" w:rsidRPr="002672B1">
        <w:rPr>
          <w:rFonts w:ascii="Sakkal Majalla" w:hAnsi="Sakkal Majalla" w:cs="Sakkal Majalla" w:hint="cs"/>
          <w:sz w:val="28"/>
          <w:szCs w:val="28"/>
          <w:rtl/>
        </w:rPr>
        <w:t>، عمّان: مكتبة المجتمع </w:t>
      </w:r>
      <w:r w:rsidR="002672B1" w:rsidRPr="002672B1">
        <w:rPr>
          <w:rFonts w:ascii="Sakkal Majalla" w:hAnsi="Sakkal Majalla" w:cs="Sakkal Majalla" w:hint="cs"/>
          <w:b/>
          <w:bCs/>
          <w:sz w:val="28"/>
          <w:szCs w:val="28"/>
          <w:rtl/>
        </w:rPr>
        <w:t>العربي للنشر</w:t>
      </w:r>
      <w:r w:rsidR="002672B1" w:rsidRPr="002672B1">
        <w:rPr>
          <w:rFonts w:ascii="Sakkal Majalla" w:hAnsi="Sakkal Majalla" w:cs="Sakkal Majalla" w:hint="cs"/>
          <w:sz w:val="28"/>
          <w:szCs w:val="28"/>
          <w:rtl/>
        </w:rPr>
        <w:t> والتوزيع.</w:t>
      </w:r>
    </w:p>
    <w:p w14:paraId="086054DD" w14:textId="72A44F77" w:rsidR="002672B1" w:rsidRPr="00FE0BDF" w:rsidRDefault="00FF5CE1" w:rsidP="002672B1">
      <w:pPr>
        <w:spacing w:after="0" w:line="360" w:lineRule="auto"/>
        <w:jc w:val="both"/>
        <w:rPr>
          <w:rFonts w:ascii="Sakkal Majalla" w:hAnsi="Sakkal Majalla" w:cs="Sakkal Majalla"/>
          <w:sz w:val="28"/>
          <w:szCs w:val="28"/>
          <w:rtl/>
        </w:rPr>
      </w:pPr>
      <w:r w:rsidRPr="00FE0BDF">
        <w:rPr>
          <w:rFonts w:ascii="Sakkal Majalla" w:hAnsi="Sakkal Majalla" w:cs="Sakkal Majalla"/>
          <w:sz w:val="28"/>
          <w:szCs w:val="28"/>
          <w:rtl/>
          <w:lang w:bidi="ar-EG"/>
        </w:rPr>
        <w:t>3</w:t>
      </w:r>
      <w:r w:rsidR="00073850" w:rsidRPr="00FE0BDF">
        <w:rPr>
          <w:rFonts w:ascii="Sakkal Majalla" w:hAnsi="Sakkal Majalla" w:cs="Sakkal Majalla"/>
          <w:sz w:val="28"/>
          <w:szCs w:val="28"/>
          <w:rtl/>
          <w:lang w:bidi="ar-EG"/>
        </w:rPr>
        <w:t xml:space="preserve">) </w:t>
      </w:r>
      <w:r w:rsidR="002672B1" w:rsidRPr="002672B1">
        <w:rPr>
          <w:rFonts w:ascii="Sakkal Majalla" w:hAnsi="Sakkal Majalla" w:cs="Sakkal Majalla"/>
          <w:sz w:val="28"/>
          <w:szCs w:val="28"/>
          <w:rtl/>
        </w:rPr>
        <w:t>الخير، رانيا</w:t>
      </w:r>
      <w:r w:rsidR="002672B1" w:rsidRPr="002672B1">
        <w:rPr>
          <w:rFonts w:ascii="Sakkal Majalla" w:hAnsi="Sakkal Majalla" w:cs="Sakkal Majalla" w:hint="cs"/>
          <w:sz w:val="28"/>
          <w:szCs w:val="28"/>
          <w:rtl/>
        </w:rPr>
        <w:t>، عثمان،</w:t>
      </w:r>
      <w:r w:rsidR="002672B1" w:rsidRPr="002672B1">
        <w:rPr>
          <w:rFonts w:ascii="Sakkal Majalla" w:hAnsi="Sakkal Majalla" w:cs="Sakkal Majalla"/>
          <w:sz w:val="28"/>
          <w:szCs w:val="28"/>
          <w:rtl/>
        </w:rPr>
        <w:t xml:space="preserve"> </w:t>
      </w:r>
      <w:proofErr w:type="gramStart"/>
      <w:r w:rsidR="002672B1" w:rsidRPr="002672B1">
        <w:rPr>
          <w:rFonts w:ascii="Sakkal Majalla" w:hAnsi="Sakkal Majalla" w:cs="Sakkal Majalla"/>
          <w:sz w:val="28"/>
          <w:szCs w:val="28"/>
          <w:rtl/>
        </w:rPr>
        <w:t>غادة</w:t>
      </w:r>
      <w:r w:rsidR="002672B1" w:rsidRPr="002672B1">
        <w:rPr>
          <w:rFonts w:ascii="Sakkal Majalla" w:hAnsi="Sakkal Majalla" w:cs="Sakkal Majalla" w:hint="cs"/>
          <w:sz w:val="28"/>
          <w:szCs w:val="28"/>
          <w:rtl/>
        </w:rPr>
        <w:t xml:space="preserve"> ،</w:t>
      </w:r>
      <w:proofErr w:type="gramEnd"/>
      <w:r w:rsidR="002672B1" w:rsidRPr="002672B1">
        <w:rPr>
          <w:rFonts w:ascii="Sakkal Majalla" w:hAnsi="Sakkal Majalla" w:cs="Sakkal Majalla" w:hint="cs"/>
          <w:sz w:val="28"/>
          <w:szCs w:val="28"/>
          <w:rtl/>
        </w:rPr>
        <w:t xml:space="preserve">( 2023م) ، </w:t>
      </w:r>
      <w:r w:rsidR="002672B1" w:rsidRPr="002672B1">
        <w:rPr>
          <w:rFonts w:ascii="Sakkal Majalla" w:hAnsi="Sakkal Majalla" w:cs="Sakkal Majalla"/>
          <w:sz w:val="28"/>
          <w:szCs w:val="28"/>
          <w:rtl/>
        </w:rPr>
        <w:t xml:space="preserve"> </w:t>
      </w:r>
      <w:proofErr w:type="spellStart"/>
      <w:r w:rsidR="002672B1" w:rsidRPr="002672B1">
        <w:rPr>
          <w:rFonts w:ascii="Sakkal Majalla" w:hAnsi="Sakkal Majalla" w:cs="Sakkal Majalla"/>
          <w:sz w:val="28"/>
          <w:szCs w:val="28"/>
          <w:rtl/>
        </w:rPr>
        <w:t>إتجاهات</w:t>
      </w:r>
      <w:proofErr w:type="spellEnd"/>
      <w:r w:rsidR="002672B1" w:rsidRPr="002672B1">
        <w:rPr>
          <w:rFonts w:ascii="Sakkal Majalla" w:hAnsi="Sakkal Majalla" w:cs="Sakkal Majalla"/>
          <w:sz w:val="28"/>
          <w:szCs w:val="28"/>
          <w:rtl/>
        </w:rPr>
        <w:t xml:space="preserve"> النخب الإعلامية الأكاديمية نحو توظيف </w:t>
      </w:r>
      <w:proofErr w:type="spellStart"/>
      <w:r w:rsidR="002672B1" w:rsidRPr="002672B1">
        <w:rPr>
          <w:rFonts w:ascii="Sakkal Majalla" w:hAnsi="Sakkal Majalla" w:cs="Sakkal Majalla"/>
          <w:sz w:val="28"/>
          <w:szCs w:val="28"/>
          <w:rtl/>
        </w:rPr>
        <w:t>الإنفوجرافيك</w:t>
      </w:r>
      <w:proofErr w:type="spellEnd"/>
      <w:r w:rsidR="002672B1" w:rsidRPr="002672B1">
        <w:rPr>
          <w:rFonts w:ascii="Sakkal Majalla" w:hAnsi="Sakkal Majalla" w:cs="Sakkal Majalla"/>
          <w:sz w:val="28"/>
          <w:szCs w:val="28"/>
          <w:rtl/>
        </w:rPr>
        <w:t xml:space="preserve"> في المضامين الإعلامية، دراسة ميدانية وصفية على عينة من النخب الأكاديمية، </w:t>
      </w:r>
      <w:r w:rsidR="002672B1" w:rsidRPr="002672B1">
        <w:rPr>
          <w:rFonts w:ascii="Sakkal Majalla" w:hAnsi="Sakkal Majalla" w:cs="Sakkal Majalla"/>
          <w:b/>
          <w:bCs/>
          <w:sz w:val="28"/>
          <w:szCs w:val="28"/>
          <w:rtl/>
        </w:rPr>
        <w:t xml:space="preserve">المجلة العربية للإعلام </w:t>
      </w:r>
      <w:proofErr w:type="spellStart"/>
      <w:r w:rsidR="002672B1" w:rsidRPr="002672B1">
        <w:rPr>
          <w:rFonts w:ascii="Sakkal Majalla" w:hAnsi="Sakkal Majalla" w:cs="Sakkal Majalla" w:hint="cs"/>
          <w:b/>
          <w:bCs/>
          <w:sz w:val="28"/>
          <w:szCs w:val="28"/>
          <w:rtl/>
        </w:rPr>
        <w:t>والإتصال</w:t>
      </w:r>
      <w:proofErr w:type="spellEnd"/>
      <w:r w:rsidR="002672B1" w:rsidRPr="002672B1">
        <w:rPr>
          <w:rFonts w:ascii="Sakkal Majalla" w:hAnsi="Sakkal Majalla" w:cs="Sakkal Majalla" w:hint="cs"/>
          <w:b/>
          <w:bCs/>
          <w:sz w:val="28"/>
          <w:szCs w:val="28"/>
          <w:rtl/>
        </w:rPr>
        <w:t>،</w:t>
      </w:r>
      <w:r w:rsidR="002672B1" w:rsidRPr="002672B1">
        <w:rPr>
          <w:rFonts w:ascii="Sakkal Majalla" w:hAnsi="Sakkal Majalla" w:cs="Sakkal Majalla"/>
          <w:sz w:val="28"/>
          <w:szCs w:val="28"/>
          <w:rtl/>
        </w:rPr>
        <w:t xml:space="preserve"> المجلد5، العدد34، الجمعية السعودية للإعلام </w:t>
      </w:r>
      <w:proofErr w:type="spellStart"/>
      <w:r w:rsidR="002672B1" w:rsidRPr="002672B1">
        <w:rPr>
          <w:rFonts w:ascii="Sakkal Majalla" w:hAnsi="Sakkal Majalla" w:cs="Sakkal Majalla"/>
          <w:sz w:val="28"/>
          <w:szCs w:val="28"/>
          <w:rtl/>
        </w:rPr>
        <w:t>والإتصال</w:t>
      </w:r>
      <w:proofErr w:type="spellEnd"/>
      <w:r w:rsidR="002672B1" w:rsidRPr="002672B1">
        <w:rPr>
          <w:rFonts w:ascii="Sakkal Majalla" w:hAnsi="Sakkal Majalla" w:cs="Sakkal Majalla"/>
          <w:sz w:val="28"/>
          <w:szCs w:val="28"/>
          <w:rtl/>
        </w:rPr>
        <w:t>، جامعة الملك سعود، الرياض</w:t>
      </w:r>
      <w:r w:rsidR="002672B1" w:rsidRPr="002672B1">
        <w:rPr>
          <w:rFonts w:ascii="Sakkal Majalla" w:hAnsi="Sakkal Majalla" w:cs="Sakkal Majalla" w:hint="cs"/>
          <w:sz w:val="28"/>
          <w:szCs w:val="28"/>
          <w:rtl/>
        </w:rPr>
        <w:t xml:space="preserve">. </w:t>
      </w:r>
      <w:r w:rsidR="002672B1" w:rsidRPr="002672B1">
        <w:rPr>
          <w:rFonts w:ascii="Sakkal Majalla" w:hAnsi="Sakkal Majalla" w:cs="Sakkal Majalla"/>
          <w:sz w:val="28"/>
          <w:szCs w:val="28"/>
          <w:rtl/>
        </w:rPr>
        <w:t xml:space="preserve"> </w:t>
      </w:r>
    </w:p>
    <w:p w14:paraId="2CC1E210" w14:textId="77777777" w:rsidR="002672B1" w:rsidRPr="002672B1" w:rsidRDefault="00FF5CE1" w:rsidP="002672B1">
      <w:pPr>
        <w:spacing w:after="0" w:line="360" w:lineRule="auto"/>
        <w:jc w:val="both"/>
        <w:rPr>
          <w:rFonts w:ascii="Sakkal Majalla" w:hAnsi="Sakkal Majalla" w:cs="Sakkal Majalla"/>
          <w:sz w:val="28"/>
          <w:szCs w:val="28"/>
          <w:rtl/>
        </w:rPr>
      </w:pPr>
      <w:r w:rsidRPr="00FE0BDF">
        <w:rPr>
          <w:rFonts w:ascii="Sakkal Majalla" w:hAnsi="Sakkal Majalla" w:cs="Sakkal Majalla"/>
          <w:sz w:val="28"/>
          <w:szCs w:val="28"/>
          <w:rtl/>
          <w:lang w:bidi="ar-EG"/>
        </w:rPr>
        <w:t xml:space="preserve">4) </w:t>
      </w:r>
      <w:proofErr w:type="gramStart"/>
      <w:r w:rsidR="002672B1" w:rsidRPr="002672B1">
        <w:rPr>
          <w:rFonts w:ascii="Sakkal Majalla" w:hAnsi="Sakkal Majalla" w:cs="Sakkal Majalla"/>
          <w:sz w:val="28"/>
          <w:szCs w:val="28"/>
          <w:rtl/>
        </w:rPr>
        <w:t>الشديفات ،</w:t>
      </w:r>
      <w:proofErr w:type="gramEnd"/>
      <w:r w:rsidR="002672B1" w:rsidRPr="002672B1">
        <w:rPr>
          <w:rFonts w:ascii="Sakkal Majalla" w:hAnsi="Sakkal Majalla" w:cs="Sakkal Majalla"/>
          <w:sz w:val="28"/>
          <w:szCs w:val="28"/>
          <w:rtl/>
        </w:rPr>
        <w:t xml:space="preserve"> براءة</w:t>
      </w:r>
      <w:r w:rsidR="002672B1" w:rsidRPr="002672B1">
        <w:rPr>
          <w:rFonts w:ascii="Sakkal Majalla" w:hAnsi="Sakkal Majalla" w:cs="Sakkal Majalla" w:hint="cs"/>
          <w:sz w:val="28"/>
          <w:szCs w:val="28"/>
          <w:rtl/>
        </w:rPr>
        <w:t xml:space="preserve"> ، (2019م) ،</w:t>
      </w:r>
      <w:r w:rsidR="002672B1" w:rsidRPr="002672B1">
        <w:rPr>
          <w:rFonts w:ascii="Sakkal Majalla" w:hAnsi="Sakkal Majalla" w:cs="Sakkal Majalla"/>
          <w:sz w:val="28"/>
          <w:szCs w:val="28"/>
          <w:rtl/>
        </w:rPr>
        <w:t xml:space="preserve"> دور التصميم </w:t>
      </w:r>
      <w:proofErr w:type="spellStart"/>
      <w:r w:rsidR="002672B1" w:rsidRPr="002672B1">
        <w:rPr>
          <w:rFonts w:ascii="Sakkal Majalla" w:hAnsi="Sakkal Majalla" w:cs="Sakkal Majalla"/>
          <w:sz w:val="28"/>
          <w:szCs w:val="28"/>
          <w:rtl/>
        </w:rPr>
        <w:t>الجرافيكى</w:t>
      </w:r>
      <w:proofErr w:type="spellEnd"/>
      <w:r w:rsidR="002672B1" w:rsidRPr="002672B1">
        <w:rPr>
          <w:rFonts w:ascii="Sakkal Majalla" w:hAnsi="Sakkal Majalla" w:cs="Sakkal Majalla"/>
          <w:sz w:val="28"/>
          <w:szCs w:val="28"/>
          <w:rtl/>
        </w:rPr>
        <w:t xml:space="preserve"> في تطوير الهوية البصرية لقناة التلفزيون </w:t>
      </w:r>
      <w:proofErr w:type="spellStart"/>
      <w:r w:rsidR="002672B1" w:rsidRPr="002672B1">
        <w:rPr>
          <w:rFonts w:ascii="Sakkal Majalla" w:hAnsi="Sakkal Majalla" w:cs="Sakkal Majalla"/>
          <w:sz w:val="28"/>
          <w:szCs w:val="28"/>
          <w:rtl/>
        </w:rPr>
        <w:t>الأردنى</w:t>
      </w:r>
      <w:proofErr w:type="spellEnd"/>
      <w:r w:rsidR="002672B1" w:rsidRPr="002672B1">
        <w:rPr>
          <w:rFonts w:ascii="Sakkal Majalla" w:hAnsi="Sakkal Majalla" w:cs="Sakkal Majalla"/>
          <w:sz w:val="28"/>
          <w:szCs w:val="28"/>
          <w:rtl/>
        </w:rPr>
        <w:t xml:space="preserve"> من أجل رفع درجة التفضيل لدى المشاهد </w:t>
      </w:r>
      <w:proofErr w:type="spellStart"/>
      <w:r w:rsidR="002672B1" w:rsidRPr="002672B1">
        <w:rPr>
          <w:rFonts w:ascii="Sakkal Majalla" w:hAnsi="Sakkal Majalla" w:cs="Sakkal Majalla"/>
          <w:sz w:val="28"/>
          <w:szCs w:val="28"/>
          <w:rtl/>
        </w:rPr>
        <w:t>الأردنى</w:t>
      </w:r>
      <w:proofErr w:type="spellEnd"/>
      <w:r w:rsidR="002672B1" w:rsidRPr="002672B1">
        <w:rPr>
          <w:rFonts w:ascii="Sakkal Majalla" w:hAnsi="Sakkal Majalla" w:cs="Sakkal Majalla"/>
          <w:sz w:val="28"/>
          <w:szCs w:val="28"/>
          <w:rtl/>
        </w:rPr>
        <w:t xml:space="preserve"> ، </w:t>
      </w:r>
      <w:r w:rsidR="002672B1" w:rsidRPr="002672B1">
        <w:rPr>
          <w:rFonts w:ascii="Sakkal Majalla" w:hAnsi="Sakkal Majalla" w:cs="Sakkal Majalla"/>
          <w:b/>
          <w:bCs/>
          <w:sz w:val="28"/>
          <w:szCs w:val="28"/>
          <w:rtl/>
        </w:rPr>
        <w:t>رسالة ماجستير غير منشورة،</w:t>
      </w:r>
      <w:r w:rsidR="002672B1" w:rsidRPr="002672B1">
        <w:rPr>
          <w:rFonts w:ascii="Sakkal Majalla" w:hAnsi="Sakkal Majalla" w:cs="Sakkal Majalla"/>
          <w:sz w:val="28"/>
          <w:szCs w:val="28"/>
          <w:rtl/>
        </w:rPr>
        <w:t xml:space="preserve"> جامعة الشرق الأوسط: كلية العمارة والتصميم، قسم التصميم </w:t>
      </w:r>
      <w:proofErr w:type="spellStart"/>
      <w:r w:rsidR="002672B1" w:rsidRPr="002672B1">
        <w:rPr>
          <w:rFonts w:ascii="Sakkal Majalla" w:hAnsi="Sakkal Majalla" w:cs="Sakkal Majalla"/>
          <w:sz w:val="28"/>
          <w:szCs w:val="28"/>
          <w:rtl/>
        </w:rPr>
        <w:t>الجرافيكى</w:t>
      </w:r>
      <w:proofErr w:type="spellEnd"/>
      <w:r w:rsidR="002672B1" w:rsidRPr="002672B1">
        <w:rPr>
          <w:rFonts w:ascii="Sakkal Majalla" w:hAnsi="Sakkal Majalla" w:cs="Sakkal Majalla"/>
          <w:sz w:val="28"/>
          <w:szCs w:val="28"/>
          <w:rtl/>
        </w:rPr>
        <w:t>، الأردن</w:t>
      </w:r>
      <w:r w:rsidR="002672B1" w:rsidRPr="002672B1">
        <w:rPr>
          <w:rFonts w:ascii="Sakkal Majalla" w:hAnsi="Sakkal Majalla" w:cs="Sakkal Majalla" w:hint="cs"/>
          <w:sz w:val="28"/>
          <w:szCs w:val="28"/>
          <w:rtl/>
        </w:rPr>
        <w:t>.</w:t>
      </w:r>
    </w:p>
    <w:p w14:paraId="488F1B50" w14:textId="250A4B58" w:rsidR="002672B1" w:rsidRDefault="002672B1" w:rsidP="00480E8D">
      <w:pPr>
        <w:spacing w:after="0" w:line="360" w:lineRule="auto"/>
        <w:jc w:val="both"/>
        <w:rPr>
          <w:rFonts w:ascii="Sakkal Majalla" w:hAnsi="Sakkal Majalla" w:cs="Sakkal Majalla"/>
          <w:sz w:val="28"/>
          <w:szCs w:val="28"/>
          <w:rtl/>
        </w:rPr>
      </w:pPr>
    </w:p>
    <w:p w14:paraId="4D7111CF" w14:textId="5B581656" w:rsidR="00DD3A63" w:rsidRPr="00DD3A63" w:rsidRDefault="00DD3A63" w:rsidP="00480E8D">
      <w:pPr>
        <w:rPr>
          <w:rFonts w:ascii="Sakkal Majalla" w:hAnsi="Sakkal Majalla" w:cs="Sakkal Majalla"/>
          <w:sz w:val="28"/>
          <w:szCs w:val="28"/>
          <w:rtl/>
        </w:rPr>
      </w:pPr>
      <w:r w:rsidRPr="00FE0BDF">
        <w:rPr>
          <w:rFonts w:ascii="Sakkal Majalla" w:hAnsi="Sakkal Majalla" w:cs="Sakkal Majalla"/>
          <w:sz w:val="28"/>
          <w:szCs w:val="28"/>
          <w:rtl/>
          <w:lang w:bidi="ar-EG"/>
        </w:rPr>
        <w:t>5)</w:t>
      </w:r>
      <w:r w:rsidRPr="00FE0BDF">
        <w:rPr>
          <w:rFonts w:ascii="Sakkal Majalla" w:hAnsi="Sakkal Majalla" w:cs="Sakkal Majalla"/>
          <w:sz w:val="28"/>
          <w:szCs w:val="28"/>
          <w:rtl/>
        </w:rPr>
        <w:t xml:space="preserve"> </w:t>
      </w:r>
      <w:proofErr w:type="spellStart"/>
      <w:r w:rsidR="00480E8D" w:rsidRPr="00480E8D">
        <w:rPr>
          <w:rFonts w:ascii="Sakkal Majalla" w:hAnsi="Sakkal Majalla" w:cs="Sakkal Majalla" w:hint="cs"/>
          <w:sz w:val="28"/>
          <w:szCs w:val="28"/>
          <w:rtl/>
        </w:rPr>
        <w:t>باونيس</w:t>
      </w:r>
      <w:proofErr w:type="spellEnd"/>
      <w:r w:rsidR="00480E8D" w:rsidRPr="00480E8D">
        <w:rPr>
          <w:rFonts w:ascii="Sakkal Majalla" w:hAnsi="Sakkal Majalla" w:cs="Sakkal Majalla" w:hint="cs"/>
          <w:sz w:val="28"/>
          <w:szCs w:val="28"/>
          <w:rtl/>
        </w:rPr>
        <w:t xml:space="preserve"> </w:t>
      </w:r>
      <w:proofErr w:type="spellStart"/>
      <w:proofErr w:type="gramStart"/>
      <w:r w:rsidR="00C07B98" w:rsidRPr="00C07B98">
        <w:rPr>
          <w:rFonts w:ascii="Sakkal Majalla" w:hAnsi="Sakkal Majalla" w:cs="Sakkal Majalla" w:hint="cs"/>
          <w:sz w:val="28"/>
          <w:szCs w:val="28"/>
          <w:rtl/>
        </w:rPr>
        <w:t>الأن</w:t>
      </w:r>
      <w:proofErr w:type="spellEnd"/>
      <w:r w:rsidR="00C07B98" w:rsidRPr="00C07B98">
        <w:rPr>
          <w:rFonts w:ascii="Sakkal Majalla" w:hAnsi="Sakkal Majalla" w:cs="Sakkal Majalla" w:hint="cs"/>
          <w:sz w:val="28"/>
          <w:szCs w:val="28"/>
          <w:rtl/>
        </w:rPr>
        <w:t xml:space="preserve"> ،</w:t>
      </w:r>
      <w:proofErr w:type="gramEnd"/>
      <w:r w:rsidR="00480E8D">
        <w:rPr>
          <w:rFonts w:ascii="Sakkal Majalla" w:hAnsi="Sakkal Majalla" w:cs="Sakkal Majalla" w:hint="cs"/>
          <w:sz w:val="28"/>
          <w:szCs w:val="28"/>
          <w:rtl/>
        </w:rPr>
        <w:t xml:space="preserve"> ( 1994م)، </w:t>
      </w:r>
      <w:r w:rsidR="00C07B98" w:rsidRPr="00C07B98">
        <w:rPr>
          <w:rFonts w:ascii="Sakkal Majalla" w:hAnsi="Sakkal Majalla" w:cs="Sakkal Majalla" w:hint="cs"/>
          <w:sz w:val="28"/>
          <w:szCs w:val="28"/>
          <w:rtl/>
        </w:rPr>
        <w:t xml:space="preserve"> </w:t>
      </w:r>
      <w:r w:rsidR="00C07B98" w:rsidRPr="00DD3A63">
        <w:rPr>
          <w:rFonts w:ascii="Sakkal Majalla" w:hAnsi="Sakkal Majalla" w:cs="Sakkal Majalla" w:hint="cs"/>
          <w:b/>
          <w:bCs/>
          <w:sz w:val="28"/>
          <w:szCs w:val="28"/>
          <w:rtl/>
        </w:rPr>
        <w:t>الفن الأوروبي الحديث</w:t>
      </w:r>
      <w:r w:rsidR="00C07B98" w:rsidRPr="00C07B98">
        <w:rPr>
          <w:rFonts w:ascii="Sakkal Majalla" w:hAnsi="Sakkal Majalla" w:cs="Sakkal Majalla" w:hint="cs"/>
          <w:sz w:val="28"/>
          <w:szCs w:val="28"/>
          <w:rtl/>
        </w:rPr>
        <w:t xml:space="preserve">، ترجمة، فخري خليل، بيروت: </w:t>
      </w:r>
      <w:r w:rsidR="00C07B98" w:rsidRPr="00C07B98">
        <w:rPr>
          <w:rFonts w:ascii="Sakkal Majalla" w:hAnsi="Sakkal Majalla" w:cs="Sakkal Majalla" w:hint="cs"/>
          <w:color w:val="333333"/>
          <w:sz w:val="28"/>
          <w:szCs w:val="28"/>
          <w:shd w:val="clear" w:color="auto" w:fill="FFFFFF"/>
          <w:rtl/>
        </w:rPr>
        <w:t>المؤسسة العربية للدراسات والنشر</w:t>
      </w:r>
      <w:r w:rsidR="00480E8D">
        <w:rPr>
          <w:rFonts w:ascii="Sakkal Majalla" w:hAnsi="Sakkal Majalla" w:cs="Sakkal Majalla" w:hint="cs"/>
          <w:color w:val="333333"/>
          <w:sz w:val="28"/>
          <w:szCs w:val="28"/>
          <w:shd w:val="clear" w:color="auto" w:fill="FFFFFF"/>
          <w:rtl/>
        </w:rPr>
        <w:t>.</w:t>
      </w:r>
    </w:p>
    <w:p w14:paraId="6E2ABA4E" w14:textId="45657111" w:rsidR="00073850" w:rsidRPr="00FE0BDF" w:rsidRDefault="00DD3A63" w:rsidP="002672B1">
      <w:pPr>
        <w:spacing w:after="0" w:line="360" w:lineRule="auto"/>
        <w:jc w:val="both"/>
        <w:rPr>
          <w:rFonts w:ascii="Sakkal Majalla" w:hAnsi="Sakkal Majalla" w:cs="Sakkal Majalla"/>
          <w:sz w:val="28"/>
          <w:szCs w:val="28"/>
          <w:rtl/>
          <w:lang w:bidi="ar-EG"/>
        </w:rPr>
      </w:pPr>
      <w:r w:rsidRPr="00FE0BDF">
        <w:rPr>
          <w:rFonts w:ascii="Sakkal Majalla" w:hAnsi="Sakkal Majalla" w:cs="Sakkal Majalla"/>
          <w:sz w:val="28"/>
          <w:szCs w:val="28"/>
          <w:rtl/>
          <w:lang w:bidi="ar-EG"/>
        </w:rPr>
        <w:t>6)</w:t>
      </w:r>
      <w:r w:rsidRPr="00FE0BDF">
        <w:rPr>
          <w:rFonts w:ascii="Sakkal Majalla" w:hAnsi="Sakkal Majalla" w:cs="Sakkal Majalla"/>
          <w:sz w:val="28"/>
          <w:szCs w:val="28"/>
          <w:rtl/>
        </w:rPr>
        <w:t xml:space="preserve"> </w:t>
      </w:r>
      <w:r w:rsidR="002672B1" w:rsidRPr="002672B1">
        <w:rPr>
          <w:rFonts w:ascii="Sakkal Majalla" w:hAnsi="Sakkal Majalla" w:cs="Sakkal Majalla"/>
          <w:sz w:val="28"/>
          <w:szCs w:val="28"/>
          <w:rtl/>
          <w:lang w:bidi="ar-EG"/>
        </w:rPr>
        <w:t xml:space="preserve">بخيت، </w:t>
      </w:r>
      <w:proofErr w:type="gramStart"/>
      <w:r w:rsidR="002672B1" w:rsidRPr="002672B1">
        <w:rPr>
          <w:rFonts w:ascii="Sakkal Majalla" w:hAnsi="Sakkal Majalla" w:cs="Sakkal Majalla"/>
          <w:sz w:val="28"/>
          <w:szCs w:val="28"/>
          <w:rtl/>
          <w:lang w:bidi="ar-EG"/>
        </w:rPr>
        <w:t>السيد</w:t>
      </w:r>
      <w:r w:rsidR="002672B1" w:rsidRPr="002672B1">
        <w:rPr>
          <w:rFonts w:ascii="Sakkal Majalla" w:hAnsi="Sakkal Majalla" w:cs="Sakkal Majalla" w:hint="cs"/>
          <w:sz w:val="28"/>
          <w:szCs w:val="28"/>
          <w:rtl/>
          <w:lang w:bidi="ar-EG"/>
        </w:rPr>
        <w:t xml:space="preserve"> ،</w:t>
      </w:r>
      <w:proofErr w:type="gramEnd"/>
      <w:r w:rsidR="002672B1" w:rsidRPr="002672B1">
        <w:rPr>
          <w:rFonts w:ascii="Sakkal Majalla" w:hAnsi="Sakkal Majalla" w:cs="Sakkal Majalla" w:hint="cs"/>
          <w:sz w:val="28"/>
          <w:szCs w:val="28"/>
          <w:rtl/>
          <w:lang w:bidi="ar-EG"/>
        </w:rPr>
        <w:t xml:space="preserve"> (2010م )</w:t>
      </w:r>
      <w:r w:rsidR="002672B1" w:rsidRPr="002672B1">
        <w:rPr>
          <w:rFonts w:ascii="Sakkal Majalla" w:hAnsi="Sakkal Majalla" w:cs="Sakkal Majalla"/>
          <w:sz w:val="28"/>
          <w:szCs w:val="28"/>
          <w:rtl/>
          <w:lang w:bidi="ar-EG"/>
        </w:rPr>
        <w:t xml:space="preserve"> </w:t>
      </w:r>
      <w:r w:rsidR="002672B1" w:rsidRPr="002672B1">
        <w:rPr>
          <w:rFonts w:ascii="Sakkal Majalla" w:hAnsi="Sakkal Majalla" w:cs="Sakkal Majalla"/>
          <w:b/>
          <w:bCs/>
          <w:sz w:val="28"/>
          <w:szCs w:val="28"/>
          <w:rtl/>
          <w:lang w:bidi="ar-EG"/>
        </w:rPr>
        <w:t>الإنترنت</w:t>
      </w:r>
      <w:r w:rsidR="002672B1" w:rsidRPr="002672B1">
        <w:rPr>
          <w:rFonts w:ascii="Sakkal Majalla" w:hAnsi="Sakkal Majalla" w:cs="Sakkal Majalla"/>
          <w:sz w:val="28"/>
          <w:szCs w:val="28"/>
          <w:rtl/>
          <w:lang w:bidi="ar-EG"/>
        </w:rPr>
        <w:t xml:space="preserve"> </w:t>
      </w:r>
      <w:r w:rsidR="002672B1" w:rsidRPr="002672B1">
        <w:rPr>
          <w:rFonts w:ascii="Sakkal Majalla" w:hAnsi="Sakkal Majalla" w:cs="Sakkal Majalla"/>
          <w:b/>
          <w:bCs/>
          <w:sz w:val="28"/>
          <w:szCs w:val="28"/>
          <w:rtl/>
          <w:lang w:bidi="ar-EG"/>
        </w:rPr>
        <w:t xml:space="preserve">كوسيلة </w:t>
      </w:r>
      <w:proofErr w:type="spellStart"/>
      <w:r w:rsidR="002672B1" w:rsidRPr="002672B1">
        <w:rPr>
          <w:rFonts w:ascii="Sakkal Majalla" w:hAnsi="Sakkal Majalla" w:cs="Sakkal Majalla"/>
          <w:b/>
          <w:bCs/>
          <w:sz w:val="28"/>
          <w:szCs w:val="28"/>
          <w:rtl/>
          <w:lang w:bidi="ar-EG"/>
        </w:rPr>
        <w:t>إتصال</w:t>
      </w:r>
      <w:proofErr w:type="spellEnd"/>
      <w:r w:rsidR="002672B1" w:rsidRPr="002672B1">
        <w:rPr>
          <w:rFonts w:ascii="Sakkal Majalla" w:hAnsi="Sakkal Majalla" w:cs="Sakkal Majalla"/>
          <w:b/>
          <w:bCs/>
          <w:sz w:val="28"/>
          <w:szCs w:val="28"/>
          <w:rtl/>
          <w:lang w:bidi="ar-EG"/>
        </w:rPr>
        <w:t xml:space="preserve"> جديدة، الجوانب الإعلامية والصحفية والتعليمية والقانونية والأخلاقية</w:t>
      </w:r>
      <w:r w:rsidR="002672B1" w:rsidRPr="002672B1">
        <w:rPr>
          <w:rFonts w:ascii="Sakkal Majalla" w:hAnsi="Sakkal Majalla" w:cs="Sakkal Majalla"/>
          <w:sz w:val="28"/>
          <w:szCs w:val="28"/>
          <w:rtl/>
          <w:lang w:bidi="ar-EG"/>
        </w:rPr>
        <w:t xml:space="preserve"> ، الإمارات: دار الكتاب </w:t>
      </w:r>
      <w:proofErr w:type="spellStart"/>
      <w:r w:rsidR="002672B1" w:rsidRPr="002672B1">
        <w:rPr>
          <w:rFonts w:ascii="Sakkal Majalla" w:hAnsi="Sakkal Majalla" w:cs="Sakkal Majalla"/>
          <w:sz w:val="28"/>
          <w:szCs w:val="28"/>
          <w:rtl/>
          <w:lang w:bidi="ar-EG"/>
        </w:rPr>
        <w:t>الجامعى</w:t>
      </w:r>
      <w:proofErr w:type="spellEnd"/>
      <w:r w:rsidR="002672B1" w:rsidRPr="002672B1">
        <w:rPr>
          <w:rFonts w:ascii="Sakkal Majalla" w:hAnsi="Sakkal Majalla" w:cs="Sakkal Majalla" w:hint="cs"/>
          <w:sz w:val="28"/>
          <w:szCs w:val="28"/>
          <w:rtl/>
          <w:lang w:bidi="ar-EG"/>
        </w:rPr>
        <w:t>.</w:t>
      </w:r>
    </w:p>
    <w:p w14:paraId="631C84CC" w14:textId="53986958" w:rsidR="002672B1" w:rsidRDefault="00DD3A63" w:rsidP="002672B1">
      <w:pPr>
        <w:spacing w:after="0" w:line="360" w:lineRule="auto"/>
        <w:jc w:val="both"/>
        <w:rPr>
          <w:rFonts w:ascii="Sakkal Majalla" w:hAnsi="Sakkal Majalla" w:cs="Sakkal Majalla"/>
          <w:sz w:val="28"/>
          <w:szCs w:val="28"/>
          <w:rtl/>
          <w:lang w:bidi="ar-EG"/>
        </w:rPr>
      </w:pPr>
      <w:r w:rsidRPr="00FE0BDF">
        <w:rPr>
          <w:rFonts w:ascii="Sakkal Majalla" w:hAnsi="Sakkal Majalla" w:cs="Sakkal Majalla"/>
          <w:sz w:val="28"/>
          <w:szCs w:val="28"/>
          <w:rtl/>
        </w:rPr>
        <w:t xml:space="preserve">7) </w:t>
      </w:r>
      <w:proofErr w:type="spellStart"/>
      <w:r w:rsidR="002672B1" w:rsidRPr="002672B1">
        <w:rPr>
          <w:rFonts w:ascii="Sakkal Majalla" w:hAnsi="Sakkal Majalla" w:cs="Sakkal Majalla"/>
          <w:sz w:val="28"/>
          <w:szCs w:val="28"/>
          <w:rtl/>
          <w:lang w:bidi="ar-EG"/>
        </w:rPr>
        <w:t>جوديس</w:t>
      </w:r>
      <w:proofErr w:type="spellEnd"/>
      <w:r w:rsidR="002672B1" w:rsidRPr="002672B1">
        <w:rPr>
          <w:rFonts w:ascii="Sakkal Majalla" w:hAnsi="Sakkal Majalla" w:cs="Sakkal Majalla" w:hint="cs"/>
          <w:sz w:val="28"/>
          <w:szCs w:val="28"/>
          <w:rtl/>
        </w:rPr>
        <w:t xml:space="preserve">، </w:t>
      </w:r>
      <w:proofErr w:type="gramStart"/>
      <w:r w:rsidR="002672B1" w:rsidRPr="002672B1">
        <w:rPr>
          <w:rFonts w:ascii="Sakkal Majalla" w:hAnsi="Sakkal Majalla" w:cs="Sakkal Majalla" w:hint="cs"/>
          <w:sz w:val="28"/>
          <w:szCs w:val="28"/>
          <w:rtl/>
        </w:rPr>
        <w:t>أ</w:t>
      </w:r>
      <w:r w:rsidR="002672B1" w:rsidRPr="002672B1">
        <w:rPr>
          <w:rFonts w:ascii="Sakkal Majalla" w:hAnsi="Sakkal Majalla" w:cs="Sakkal Majalla"/>
          <w:sz w:val="28"/>
          <w:szCs w:val="28"/>
          <w:rtl/>
          <w:lang w:bidi="ar-EG"/>
        </w:rPr>
        <w:t xml:space="preserve">ولجا </w:t>
      </w:r>
      <w:r w:rsidR="002672B1" w:rsidRPr="002672B1">
        <w:rPr>
          <w:rFonts w:ascii="Sakkal Majalla" w:hAnsi="Sakkal Majalla" w:cs="Sakkal Majalla" w:hint="cs"/>
          <w:sz w:val="28"/>
          <w:szCs w:val="28"/>
          <w:rtl/>
          <w:lang w:bidi="ar-EG"/>
        </w:rPr>
        <w:t>،</w:t>
      </w:r>
      <w:proofErr w:type="gramEnd"/>
      <w:r w:rsidR="002672B1" w:rsidRPr="002672B1">
        <w:rPr>
          <w:rFonts w:ascii="Sakkal Majalla" w:hAnsi="Sakkal Majalla" w:cs="Sakkal Majalla" w:hint="cs"/>
          <w:sz w:val="28"/>
          <w:szCs w:val="28"/>
          <w:rtl/>
          <w:lang w:bidi="ar-EG"/>
        </w:rPr>
        <w:t xml:space="preserve"> </w:t>
      </w:r>
      <w:proofErr w:type="spellStart"/>
      <w:r w:rsidR="002672B1" w:rsidRPr="002672B1">
        <w:rPr>
          <w:rFonts w:ascii="Sakkal Majalla" w:hAnsi="Sakkal Majalla" w:cs="Sakkal Majalla"/>
          <w:sz w:val="28"/>
          <w:szCs w:val="28"/>
          <w:rtl/>
          <w:lang w:bidi="ar-EG"/>
        </w:rPr>
        <w:t>بيلى</w:t>
      </w:r>
      <w:proofErr w:type="spellEnd"/>
      <w:r w:rsidR="002672B1" w:rsidRPr="002672B1">
        <w:rPr>
          <w:rFonts w:ascii="Sakkal Majalla" w:hAnsi="Sakkal Majalla" w:cs="Sakkal Majalla"/>
          <w:sz w:val="28"/>
          <w:szCs w:val="28"/>
          <w:rtl/>
          <w:lang w:bidi="ar-EG"/>
        </w:rPr>
        <w:t>، وآخرون،</w:t>
      </w:r>
      <w:r w:rsidR="002672B1" w:rsidRPr="002672B1">
        <w:rPr>
          <w:rFonts w:ascii="Sakkal Majalla" w:hAnsi="Sakkal Majalla" w:cs="Sakkal Majalla" w:hint="cs"/>
          <w:sz w:val="28"/>
          <w:szCs w:val="28"/>
          <w:rtl/>
          <w:lang w:bidi="ar-EG"/>
        </w:rPr>
        <w:t xml:space="preserve"> (2009</w:t>
      </w:r>
      <w:r w:rsidR="002672B1" w:rsidRPr="002672B1">
        <w:rPr>
          <w:rFonts w:ascii="Sakkal Majalla" w:hAnsi="Sakkal Majalla" w:cs="Sakkal Majalla"/>
          <w:sz w:val="28"/>
          <w:szCs w:val="28"/>
          <w:rtl/>
          <w:lang w:bidi="ar-EG"/>
        </w:rPr>
        <w:t xml:space="preserve"> </w:t>
      </w:r>
      <w:r w:rsidR="002672B1" w:rsidRPr="002672B1">
        <w:rPr>
          <w:rFonts w:ascii="Sakkal Majalla" w:hAnsi="Sakkal Majalla" w:cs="Sakkal Majalla" w:hint="cs"/>
          <w:sz w:val="28"/>
          <w:szCs w:val="28"/>
          <w:rtl/>
          <w:lang w:bidi="ar-EG"/>
        </w:rPr>
        <w:t xml:space="preserve">م)  ، </w:t>
      </w:r>
      <w:r w:rsidR="002672B1" w:rsidRPr="002672B1">
        <w:rPr>
          <w:rFonts w:ascii="Sakkal Majalla" w:hAnsi="Sakkal Majalla" w:cs="Sakkal Majalla"/>
          <w:b/>
          <w:bCs/>
          <w:sz w:val="28"/>
          <w:szCs w:val="28"/>
          <w:rtl/>
          <w:lang w:bidi="ar-EG"/>
        </w:rPr>
        <w:t>فهم الإعلام البديل</w:t>
      </w:r>
      <w:r w:rsidR="002672B1" w:rsidRPr="002672B1">
        <w:rPr>
          <w:rFonts w:ascii="Sakkal Majalla" w:hAnsi="Sakkal Majalla" w:cs="Sakkal Majalla"/>
          <w:sz w:val="28"/>
          <w:szCs w:val="28"/>
          <w:rtl/>
          <w:lang w:bidi="ar-EG"/>
        </w:rPr>
        <w:t>، ترجمة: علا أحمد إصلاح، القاهرة: مجموعة النيل العربية</w:t>
      </w:r>
      <w:r w:rsidR="002672B1" w:rsidRPr="002672B1">
        <w:rPr>
          <w:rFonts w:ascii="Sakkal Majalla" w:hAnsi="Sakkal Majalla" w:cs="Sakkal Majalla" w:hint="cs"/>
          <w:sz w:val="28"/>
          <w:szCs w:val="28"/>
          <w:rtl/>
          <w:lang w:bidi="ar-EG"/>
        </w:rPr>
        <w:t xml:space="preserve">. </w:t>
      </w:r>
    </w:p>
    <w:p w14:paraId="6A6E640A" w14:textId="665A5426" w:rsidR="00073850" w:rsidRPr="00FE0BDF" w:rsidRDefault="000B0CF2" w:rsidP="004E2ABA">
      <w:pPr>
        <w:spacing w:after="0" w:line="360" w:lineRule="auto"/>
        <w:jc w:val="both"/>
        <w:rPr>
          <w:rFonts w:ascii="Sakkal Majalla" w:hAnsi="Sakkal Majalla" w:cs="Sakkal Majalla"/>
          <w:sz w:val="28"/>
          <w:szCs w:val="28"/>
          <w:rtl/>
        </w:rPr>
      </w:pPr>
      <w:r w:rsidRPr="00FE0BDF">
        <w:rPr>
          <w:rFonts w:ascii="Sakkal Majalla" w:eastAsia="Calibri" w:hAnsi="Sakkal Majalla" w:cs="Sakkal Majalla"/>
          <w:sz w:val="28"/>
          <w:szCs w:val="28"/>
          <w:rtl/>
          <w:lang w:bidi="ar-EG"/>
        </w:rPr>
        <w:t>8)</w:t>
      </w:r>
      <w:r w:rsidR="00073850" w:rsidRPr="00FE0BDF">
        <w:rPr>
          <w:rFonts w:ascii="Sakkal Majalla" w:hAnsi="Sakkal Majalla" w:cs="Sakkal Majalla"/>
          <w:sz w:val="28"/>
          <w:szCs w:val="28"/>
          <w:rtl/>
        </w:rPr>
        <w:t xml:space="preserve"> سلام، </w:t>
      </w:r>
      <w:proofErr w:type="gramStart"/>
      <w:r w:rsidR="004E2ABA" w:rsidRPr="004E2ABA">
        <w:rPr>
          <w:rFonts w:ascii="Sakkal Majalla" w:hAnsi="Sakkal Majalla" w:cs="Sakkal Majalla"/>
          <w:sz w:val="28"/>
          <w:szCs w:val="28"/>
          <w:rtl/>
        </w:rPr>
        <w:t xml:space="preserve">جلال </w:t>
      </w:r>
      <w:r w:rsidR="004E2ABA">
        <w:rPr>
          <w:rFonts w:ascii="Sakkal Majalla" w:hAnsi="Sakkal Majalla" w:cs="Sakkal Majalla" w:hint="cs"/>
          <w:sz w:val="28"/>
          <w:szCs w:val="28"/>
          <w:rtl/>
        </w:rPr>
        <w:t>،</w:t>
      </w:r>
      <w:proofErr w:type="gramEnd"/>
      <w:r w:rsidR="004E2ABA">
        <w:rPr>
          <w:rFonts w:ascii="Sakkal Majalla" w:hAnsi="Sakkal Majalla" w:cs="Sakkal Majalla" w:hint="cs"/>
          <w:sz w:val="28"/>
          <w:szCs w:val="28"/>
          <w:rtl/>
        </w:rPr>
        <w:t xml:space="preserve"> </w:t>
      </w:r>
      <w:r w:rsidR="00073850" w:rsidRPr="00FE0BDF">
        <w:rPr>
          <w:rFonts w:ascii="Sakkal Majalla" w:hAnsi="Sakkal Majalla" w:cs="Sakkal Majalla"/>
          <w:sz w:val="28"/>
          <w:szCs w:val="28"/>
          <w:rtl/>
        </w:rPr>
        <w:t xml:space="preserve">سراج، </w:t>
      </w:r>
      <w:r w:rsidR="004E2ABA" w:rsidRPr="004E2ABA">
        <w:rPr>
          <w:rFonts w:ascii="Sakkal Majalla" w:hAnsi="Sakkal Majalla" w:cs="Sakkal Majalla"/>
          <w:sz w:val="28"/>
          <w:szCs w:val="28"/>
          <w:rtl/>
        </w:rPr>
        <w:t xml:space="preserve">أمل </w:t>
      </w:r>
      <w:r w:rsidR="004E2ABA">
        <w:rPr>
          <w:rFonts w:ascii="Sakkal Majalla" w:hAnsi="Sakkal Majalla" w:cs="Sakkal Majalla" w:hint="cs"/>
          <w:sz w:val="28"/>
          <w:szCs w:val="28"/>
          <w:rtl/>
        </w:rPr>
        <w:t xml:space="preserve">، (2017م ) ، </w:t>
      </w:r>
      <w:r w:rsidR="00073850" w:rsidRPr="00FE0BDF">
        <w:rPr>
          <w:rFonts w:ascii="Sakkal Majalla" w:hAnsi="Sakkal Majalla" w:cs="Sakkal Majalla"/>
          <w:sz w:val="28"/>
          <w:szCs w:val="28"/>
          <w:rtl/>
        </w:rPr>
        <w:t xml:space="preserve">أهمية استخدام التقنيات الحديثة لإنتاج إعلان بتصميم </w:t>
      </w:r>
      <w:proofErr w:type="spellStart"/>
      <w:r w:rsidR="00073850" w:rsidRPr="00FE0BDF">
        <w:rPr>
          <w:rFonts w:ascii="Sakkal Majalla" w:hAnsi="Sakkal Majalla" w:cs="Sakkal Majalla"/>
          <w:sz w:val="28"/>
          <w:szCs w:val="28"/>
          <w:rtl/>
        </w:rPr>
        <w:t>جرافيكى</w:t>
      </w:r>
      <w:proofErr w:type="spellEnd"/>
      <w:r w:rsidR="00073850" w:rsidRPr="00FE0BDF">
        <w:rPr>
          <w:rFonts w:ascii="Sakkal Majalla" w:hAnsi="Sakkal Majalla" w:cs="Sakkal Majalla"/>
          <w:sz w:val="28"/>
          <w:szCs w:val="28"/>
          <w:rtl/>
        </w:rPr>
        <w:t xml:space="preserve"> </w:t>
      </w:r>
      <w:proofErr w:type="spellStart"/>
      <w:r w:rsidR="00073850" w:rsidRPr="00FE0BDF">
        <w:rPr>
          <w:rFonts w:ascii="Sakkal Majalla" w:hAnsi="Sakkal Majalla" w:cs="Sakkal Majalla"/>
          <w:sz w:val="28"/>
          <w:szCs w:val="28"/>
          <w:rtl/>
        </w:rPr>
        <w:t>تفاعلى</w:t>
      </w:r>
      <w:proofErr w:type="spellEnd"/>
      <w:r w:rsidR="00073850" w:rsidRPr="00FE0BDF">
        <w:rPr>
          <w:rFonts w:ascii="Sakkal Majalla" w:hAnsi="Sakkal Majalla" w:cs="Sakkal Majalla"/>
          <w:sz w:val="28"/>
          <w:szCs w:val="28"/>
          <w:rtl/>
        </w:rPr>
        <w:t xml:space="preserve">، </w:t>
      </w:r>
      <w:r w:rsidR="00073850" w:rsidRPr="00FE0BDF">
        <w:rPr>
          <w:rFonts w:ascii="Sakkal Majalla" w:hAnsi="Sakkal Majalla" w:cs="Sakkal Majalla"/>
          <w:b/>
          <w:bCs/>
          <w:sz w:val="28"/>
          <w:szCs w:val="28"/>
          <w:rtl/>
        </w:rPr>
        <w:t>مجلة بحوث التربية النوعية</w:t>
      </w:r>
      <w:r w:rsidR="00073850" w:rsidRPr="00FE0BDF">
        <w:rPr>
          <w:rFonts w:ascii="Sakkal Majalla" w:hAnsi="Sakkal Majalla" w:cs="Sakkal Majalla"/>
          <w:sz w:val="28"/>
          <w:szCs w:val="28"/>
          <w:rtl/>
        </w:rPr>
        <w:t>، المجلد 8، العدد</w:t>
      </w:r>
      <w:r w:rsidR="00073850" w:rsidRPr="00FE0BDF">
        <w:rPr>
          <w:rFonts w:ascii="Sakkal Majalla" w:hAnsi="Sakkal Majalla" w:cs="Sakkal Majalla"/>
          <w:b/>
          <w:bCs/>
          <w:sz w:val="28"/>
          <w:szCs w:val="28"/>
          <w:rtl/>
        </w:rPr>
        <w:t xml:space="preserve"> </w:t>
      </w:r>
      <w:r w:rsidR="00073850" w:rsidRPr="00FE0BDF">
        <w:rPr>
          <w:rFonts w:ascii="Sakkal Majalla" w:hAnsi="Sakkal Majalla" w:cs="Sakkal Majalla"/>
          <w:sz w:val="28"/>
          <w:szCs w:val="28"/>
          <w:rtl/>
        </w:rPr>
        <w:t>46، جامعة المنصورة، مصر، إبريل</w:t>
      </w:r>
      <w:r w:rsidR="004E2ABA">
        <w:rPr>
          <w:rFonts w:ascii="Sakkal Majalla" w:hAnsi="Sakkal Majalla" w:cs="Sakkal Majalla" w:hint="cs"/>
          <w:sz w:val="28"/>
          <w:szCs w:val="28"/>
          <w:rtl/>
        </w:rPr>
        <w:t>.</w:t>
      </w:r>
      <w:r w:rsidR="00073850" w:rsidRPr="00FE0BDF">
        <w:rPr>
          <w:rFonts w:ascii="Sakkal Majalla" w:hAnsi="Sakkal Majalla" w:cs="Sakkal Majalla"/>
          <w:sz w:val="28"/>
          <w:szCs w:val="28"/>
          <w:rtl/>
        </w:rPr>
        <w:t xml:space="preserve">                                                         </w:t>
      </w:r>
    </w:p>
    <w:p w14:paraId="2800B4D1" w14:textId="2FDC1C44" w:rsidR="00073850" w:rsidRPr="00FE0BDF" w:rsidRDefault="000B0CF2" w:rsidP="004E2ABA">
      <w:pPr>
        <w:spacing w:after="0" w:line="360" w:lineRule="auto"/>
        <w:jc w:val="both"/>
        <w:rPr>
          <w:rFonts w:ascii="Sakkal Majalla" w:eastAsia="Calibri" w:hAnsi="Sakkal Majalla" w:cs="Sakkal Majalla"/>
          <w:sz w:val="28"/>
          <w:szCs w:val="28"/>
          <w:rtl/>
          <w:lang w:bidi="ar-EG"/>
        </w:rPr>
      </w:pPr>
      <w:r w:rsidRPr="00FE0BDF">
        <w:rPr>
          <w:rFonts w:ascii="Sakkal Majalla" w:hAnsi="Sakkal Majalla" w:cs="Sakkal Majalla"/>
          <w:sz w:val="28"/>
          <w:szCs w:val="28"/>
          <w:rtl/>
          <w:lang w:bidi="ar-EG"/>
        </w:rPr>
        <w:t xml:space="preserve">9) </w:t>
      </w:r>
      <w:r w:rsidR="00073850" w:rsidRPr="00FE0BDF">
        <w:rPr>
          <w:rFonts w:ascii="Sakkal Majalla" w:eastAsia="Calibri" w:hAnsi="Sakkal Majalla" w:cs="Sakkal Majalla"/>
          <w:sz w:val="28"/>
          <w:szCs w:val="28"/>
          <w:rtl/>
          <w:lang w:bidi="ar-EG"/>
        </w:rPr>
        <w:t>فراج،</w:t>
      </w:r>
      <w:r w:rsidR="00073850" w:rsidRPr="00FE0BDF">
        <w:rPr>
          <w:rFonts w:ascii="Sakkal Majalla" w:eastAsia="Calibri" w:hAnsi="Sakkal Majalla" w:cs="Sakkal Majalla"/>
          <w:b/>
          <w:bCs/>
          <w:sz w:val="28"/>
          <w:szCs w:val="28"/>
          <w:rtl/>
          <w:lang w:bidi="ar-EG"/>
        </w:rPr>
        <w:t xml:space="preserve"> </w:t>
      </w:r>
      <w:proofErr w:type="gramStart"/>
      <w:r w:rsidR="004E2ABA" w:rsidRPr="004E2ABA">
        <w:rPr>
          <w:rFonts w:ascii="Sakkal Majalla" w:eastAsia="Calibri" w:hAnsi="Sakkal Majalla" w:cs="Sakkal Majalla"/>
          <w:b/>
          <w:bCs/>
          <w:sz w:val="28"/>
          <w:szCs w:val="28"/>
          <w:rtl/>
          <w:lang w:bidi="ar-EG"/>
        </w:rPr>
        <w:t xml:space="preserve">حسن </w:t>
      </w:r>
      <w:r w:rsidR="004E2ABA">
        <w:rPr>
          <w:rFonts w:ascii="Sakkal Majalla" w:eastAsia="Calibri" w:hAnsi="Sakkal Majalla" w:cs="Sakkal Majalla" w:hint="cs"/>
          <w:b/>
          <w:bCs/>
          <w:sz w:val="28"/>
          <w:szCs w:val="28"/>
          <w:rtl/>
          <w:lang w:bidi="ar-EG"/>
        </w:rPr>
        <w:t xml:space="preserve"> ،</w:t>
      </w:r>
      <w:proofErr w:type="gramEnd"/>
      <w:r w:rsidR="004E2ABA">
        <w:rPr>
          <w:rFonts w:ascii="Sakkal Majalla" w:eastAsia="Calibri" w:hAnsi="Sakkal Majalla" w:cs="Sakkal Majalla" w:hint="cs"/>
          <w:b/>
          <w:bCs/>
          <w:sz w:val="28"/>
          <w:szCs w:val="28"/>
          <w:rtl/>
          <w:lang w:bidi="ar-EG"/>
        </w:rPr>
        <w:t xml:space="preserve"> (2019م ) ، </w:t>
      </w:r>
      <w:r w:rsidR="00073850" w:rsidRPr="00FE0BDF">
        <w:rPr>
          <w:rFonts w:ascii="Sakkal Majalla" w:eastAsia="Calibri" w:hAnsi="Sakkal Majalla" w:cs="Sakkal Majalla"/>
          <w:b/>
          <w:bCs/>
          <w:sz w:val="28"/>
          <w:szCs w:val="28"/>
          <w:rtl/>
          <w:lang w:bidi="ar-EG"/>
        </w:rPr>
        <w:t>تكنولوجيا الإقناع</w:t>
      </w:r>
      <w:r w:rsidR="00073850" w:rsidRPr="00FE0BDF">
        <w:rPr>
          <w:rFonts w:ascii="Sakkal Majalla" w:eastAsia="Calibri" w:hAnsi="Sakkal Majalla" w:cs="Sakkal Majalla"/>
          <w:sz w:val="28"/>
          <w:szCs w:val="28"/>
          <w:rtl/>
          <w:lang w:bidi="ar-EG"/>
        </w:rPr>
        <w:t xml:space="preserve">، القاهرة: دار </w:t>
      </w:r>
      <w:proofErr w:type="spellStart"/>
      <w:r w:rsidR="00073850" w:rsidRPr="00FE0BDF">
        <w:rPr>
          <w:rFonts w:ascii="Sakkal Majalla" w:eastAsia="Calibri" w:hAnsi="Sakkal Majalla" w:cs="Sakkal Majalla"/>
          <w:sz w:val="28"/>
          <w:szCs w:val="28"/>
          <w:rtl/>
          <w:lang w:bidi="ar-EG"/>
        </w:rPr>
        <w:t>العربى</w:t>
      </w:r>
      <w:proofErr w:type="spellEnd"/>
      <w:r w:rsidR="00073850" w:rsidRPr="00FE0BDF">
        <w:rPr>
          <w:rFonts w:ascii="Sakkal Majalla" w:eastAsia="Calibri" w:hAnsi="Sakkal Majalla" w:cs="Sakkal Majalla"/>
          <w:sz w:val="28"/>
          <w:szCs w:val="28"/>
          <w:rtl/>
          <w:lang w:bidi="ar-EG"/>
        </w:rPr>
        <w:t xml:space="preserve"> للنشر والتوزي</w:t>
      </w:r>
      <w:r w:rsidR="004E2ABA">
        <w:rPr>
          <w:rFonts w:ascii="Sakkal Majalla" w:eastAsia="Calibri" w:hAnsi="Sakkal Majalla" w:cs="Sakkal Majalla" w:hint="cs"/>
          <w:sz w:val="28"/>
          <w:szCs w:val="28"/>
          <w:rtl/>
          <w:lang w:bidi="ar-EG"/>
        </w:rPr>
        <w:t>ع.</w:t>
      </w:r>
      <w:r w:rsidR="00073850" w:rsidRPr="00FE0BDF">
        <w:rPr>
          <w:rFonts w:ascii="Sakkal Majalla" w:eastAsia="Calibri" w:hAnsi="Sakkal Majalla" w:cs="Sakkal Majalla"/>
          <w:sz w:val="28"/>
          <w:szCs w:val="28"/>
          <w:rtl/>
          <w:lang w:bidi="ar-EG"/>
        </w:rPr>
        <w:t xml:space="preserve">                                                                              </w:t>
      </w:r>
    </w:p>
    <w:p w14:paraId="3E257FF5" w14:textId="45F1C24B" w:rsidR="00073850" w:rsidRPr="00FE0BDF" w:rsidRDefault="000B0CF2" w:rsidP="004E2ABA">
      <w:pPr>
        <w:spacing w:after="0" w:line="360" w:lineRule="auto"/>
        <w:jc w:val="both"/>
        <w:rPr>
          <w:rFonts w:ascii="Sakkal Majalla" w:hAnsi="Sakkal Majalla" w:cs="Sakkal Majalla"/>
          <w:sz w:val="28"/>
          <w:szCs w:val="28"/>
          <w:rtl/>
        </w:rPr>
      </w:pPr>
      <w:r w:rsidRPr="00FE0BDF">
        <w:rPr>
          <w:rFonts w:ascii="Sakkal Majalla" w:eastAsia="Calibri" w:hAnsi="Sakkal Majalla" w:cs="Sakkal Majalla"/>
          <w:sz w:val="28"/>
          <w:szCs w:val="28"/>
          <w:rtl/>
          <w:lang w:bidi="ar-EG"/>
        </w:rPr>
        <w:t xml:space="preserve">10) </w:t>
      </w:r>
      <w:r w:rsidR="00073850" w:rsidRPr="00FE0BDF">
        <w:rPr>
          <w:rFonts w:ascii="Sakkal Majalla" w:hAnsi="Sakkal Majalla" w:cs="Sakkal Majalla"/>
          <w:sz w:val="28"/>
          <w:szCs w:val="28"/>
          <w:rtl/>
        </w:rPr>
        <w:t xml:space="preserve">عناد، </w:t>
      </w:r>
      <w:proofErr w:type="gramStart"/>
      <w:r w:rsidR="004E2ABA" w:rsidRPr="004E2ABA">
        <w:rPr>
          <w:rFonts w:ascii="Sakkal Majalla" w:hAnsi="Sakkal Majalla" w:cs="Sakkal Majalla"/>
          <w:sz w:val="28"/>
          <w:szCs w:val="28"/>
          <w:rtl/>
        </w:rPr>
        <w:t xml:space="preserve">دينا </w:t>
      </w:r>
      <w:r w:rsidR="004E2ABA">
        <w:rPr>
          <w:rFonts w:ascii="Sakkal Majalla" w:hAnsi="Sakkal Majalla" w:cs="Sakkal Majalla" w:hint="cs"/>
          <w:sz w:val="28"/>
          <w:szCs w:val="28"/>
          <w:rtl/>
        </w:rPr>
        <w:t xml:space="preserve"> ،</w:t>
      </w:r>
      <w:proofErr w:type="gramEnd"/>
      <w:r w:rsidR="004E2ABA">
        <w:rPr>
          <w:rFonts w:ascii="Sakkal Majalla" w:hAnsi="Sakkal Majalla" w:cs="Sakkal Majalla" w:hint="cs"/>
          <w:sz w:val="28"/>
          <w:szCs w:val="28"/>
          <w:rtl/>
        </w:rPr>
        <w:t xml:space="preserve"> (2022م) </w:t>
      </w:r>
      <w:r w:rsidR="00073850" w:rsidRPr="00FE0BDF">
        <w:rPr>
          <w:rFonts w:ascii="Sakkal Majalla" w:hAnsi="Sakkal Majalla" w:cs="Sakkal Majalla"/>
          <w:sz w:val="28"/>
          <w:szCs w:val="28"/>
          <w:rtl/>
        </w:rPr>
        <w:t xml:space="preserve">السياق </w:t>
      </w:r>
      <w:proofErr w:type="spellStart"/>
      <w:r w:rsidR="00073850" w:rsidRPr="00FE0BDF">
        <w:rPr>
          <w:rFonts w:ascii="Sakkal Majalla" w:hAnsi="Sakkal Majalla" w:cs="Sakkal Majalla"/>
          <w:sz w:val="28"/>
          <w:szCs w:val="28"/>
          <w:rtl/>
        </w:rPr>
        <w:t>الثقافى</w:t>
      </w:r>
      <w:proofErr w:type="spellEnd"/>
      <w:r w:rsidR="00073850" w:rsidRPr="00FE0BDF">
        <w:rPr>
          <w:rFonts w:ascii="Sakkal Majalla" w:hAnsi="Sakkal Majalla" w:cs="Sakkal Majalla"/>
          <w:sz w:val="28"/>
          <w:szCs w:val="28"/>
          <w:rtl/>
        </w:rPr>
        <w:t xml:space="preserve"> </w:t>
      </w:r>
      <w:proofErr w:type="spellStart"/>
      <w:r w:rsidR="00073850" w:rsidRPr="00FE0BDF">
        <w:rPr>
          <w:rFonts w:ascii="Sakkal Majalla" w:hAnsi="Sakkal Majalla" w:cs="Sakkal Majalla"/>
          <w:sz w:val="28"/>
          <w:szCs w:val="28"/>
          <w:rtl/>
        </w:rPr>
        <w:t>وإنعكاساته</w:t>
      </w:r>
      <w:proofErr w:type="spellEnd"/>
      <w:r w:rsidR="00073850" w:rsidRPr="00FE0BDF">
        <w:rPr>
          <w:rFonts w:ascii="Sakkal Majalla" w:hAnsi="Sakkal Majalla" w:cs="Sakkal Majalla"/>
          <w:sz w:val="28"/>
          <w:szCs w:val="28"/>
          <w:rtl/>
        </w:rPr>
        <w:t xml:space="preserve"> </w:t>
      </w:r>
      <w:proofErr w:type="spellStart"/>
      <w:r w:rsidR="00073850" w:rsidRPr="00FE0BDF">
        <w:rPr>
          <w:rFonts w:ascii="Sakkal Majalla" w:hAnsi="Sakkal Majalla" w:cs="Sakkal Majalla"/>
          <w:sz w:val="28"/>
          <w:szCs w:val="28"/>
          <w:rtl/>
        </w:rPr>
        <w:t>فى</w:t>
      </w:r>
      <w:proofErr w:type="spellEnd"/>
      <w:r w:rsidR="00073850" w:rsidRPr="00FE0BDF">
        <w:rPr>
          <w:rFonts w:ascii="Sakkal Majalla" w:hAnsi="Sakkal Majalla" w:cs="Sakkal Majalla"/>
          <w:sz w:val="28"/>
          <w:szCs w:val="28"/>
          <w:rtl/>
        </w:rPr>
        <w:t xml:space="preserve"> التصميم </w:t>
      </w:r>
      <w:proofErr w:type="spellStart"/>
      <w:r w:rsidR="00073850" w:rsidRPr="00FE0BDF">
        <w:rPr>
          <w:rFonts w:ascii="Sakkal Majalla" w:hAnsi="Sakkal Majalla" w:cs="Sakkal Majalla"/>
          <w:sz w:val="28"/>
          <w:szCs w:val="28"/>
          <w:rtl/>
        </w:rPr>
        <w:t>الجرافيكى</w:t>
      </w:r>
      <w:proofErr w:type="spellEnd"/>
      <w:r w:rsidR="00073850" w:rsidRPr="00FE0BDF">
        <w:rPr>
          <w:rFonts w:ascii="Sakkal Majalla" w:hAnsi="Sakkal Majalla" w:cs="Sakkal Majalla"/>
          <w:sz w:val="28"/>
          <w:szCs w:val="28"/>
          <w:rtl/>
        </w:rPr>
        <w:t xml:space="preserve">، </w:t>
      </w:r>
      <w:r w:rsidR="00073850" w:rsidRPr="00FE0BDF">
        <w:rPr>
          <w:rFonts w:ascii="Sakkal Majalla" w:hAnsi="Sakkal Majalla" w:cs="Sakkal Majalla"/>
          <w:b/>
          <w:bCs/>
          <w:sz w:val="28"/>
          <w:szCs w:val="28"/>
          <w:rtl/>
        </w:rPr>
        <w:t xml:space="preserve">مجلة </w:t>
      </w:r>
      <w:proofErr w:type="spellStart"/>
      <w:r w:rsidR="00073850" w:rsidRPr="00FE0BDF">
        <w:rPr>
          <w:rFonts w:ascii="Sakkal Majalla" w:hAnsi="Sakkal Majalla" w:cs="Sakkal Majalla"/>
          <w:b/>
          <w:bCs/>
          <w:sz w:val="28"/>
          <w:szCs w:val="28"/>
          <w:rtl/>
        </w:rPr>
        <w:t>الأكاديمى</w:t>
      </w:r>
      <w:proofErr w:type="spellEnd"/>
      <w:r w:rsidR="00073850" w:rsidRPr="00FE0BDF">
        <w:rPr>
          <w:rFonts w:ascii="Sakkal Majalla" w:hAnsi="Sakkal Majalla" w:cs="Sakkal Majalla"/>
          <w:sz w:val="28"/>
          <w:szCs w:val="28"/>
          <w:rtl/>
        </w:rPr>
        <w:t xml:space="preserve">، المجلد6، العدد105، جامعة بغداد، كلية الفنون الجميلة، العراق، سبتمبر </w:t>
      </w:r>
      <w:r w:rsidR="004E2ABA">
        <w:rPr>
          <w:rFonts w:ascii="Sakkal Majalla" w:hAnsi="Sakkal Majalla" w:cs="Sakkal Majalla" w:hint="cs"/>
          <w:sz w:val="28"/>
          <w:szCs w:val="28"/>
          <w:rtl/>
        </w:rPr>
        <w:t>.</w:t>
      </w:r>
    </w:p>
    <w:p w14:paraId="3FAA9F2A" w14:textId="2BC2B39A" w:rsidR="00073850" w:rsidRPr="00FE0BDF" w:rsidRDefault="000B0CF2" w:rsidP="004E2ABA">
      <w:pPr>
        <w:spacing w:after="0" w:line="360" w:lineRule="auto"/>
        <w:jc w:val="both"/>
        <w:rPr>
          <w:rFonts w:ascii="Sakkal Majalla" w:eastAsia="Calibri" w:hAnsi="Sakkal Majalla" w:cs="Sakkal Majalla"/>
          <w:sz w:val="28"/>
          <w:szCs w:val="28"/>
          <w:rtl/>
        </w:rPr>
      </w:pPr>
      <w:r w:rsidRPr="00FE0BDF">
        <w:rPr>
          <w:rFonts w:ascii="Sakkal Majalla" w:hAnsi="Sakkal Majalla" w:cs="Sakkal Majalla"/>
          <w:sz w:val="28"/>
          <w:szCs w:val="28"/>
          <w:rtl/>
        </w:rPr>
        <w:lastRenderedPageBreak/>
        <w:t xml:space="preserve">11) </w:t>
      </w:r>
      <w:proofErr w:type="spellStart"/>
      <w:proofErr w:type="gramStart"/>
      <w:r w:rsidR="004E2ABA" w:rsidRPr="004E2ABA">
        <w:rPr>
          <w:rFonts w:ascii="Sakkal Majalla" w:hAnsi="Sakkal Majalla" w:cs="Sakkal Majalla"/>
          <w:sz w:val="28"/>
          <w:szCs w:val="28"/>
          <w:rtl/>
          <w:lang w:bidi="ar-EG"/>
        </w:rPr>
        <w:t>لاندا</w:t>
      </w:r>
      <w:proofErr w:type="spellEnd"/>
      <w:r w:rsidR="004E2ABA" w:rsidRPr="004E2ABA">
        <w:rPr>
          <w:rFonts w:ascii="Sakkal Majalla" w:hAnsi="Sakkal Majalla" w:cs="Sakkal Majalla"/>
          <w:sz w:val="28"/>
          <w:szCs w:val="28"/>
          <w:rtl/>
          <w:lang w:bidi="ar-EG"/>
        </w:rPr>
        <w:t xml:space="preserve"> </w:t>
      </w:r>
      <w:r w:rsidR="004E2ABA">
        <w:rPr>
          <w:rFonts w:ascii="Sakkal Majalla" w:hAnsi="Sakkal Majalla" w:cs="Sakkal Majalla" w:hint="cs"/>
          <w:sz w:val="28"/>
          <w:szCs w:val="28"/>
          <w:rtl/>
          <w:lang w:bidi="ar-EG"/>
        </w:rPr>
        <w:t>،</w:t>
      </w:r>
      <w:proofErr w:type="gramEnd"/>
      <w:r w:rsidR="004E2ABA">
        <w:rPr>
          <w:rFonts w:ascii="Sakkal Majalla" w:hAnsi="Sakkal Majalla" w:cs="Sakkal Majalla" w:hint="cs"/>
          <w:sz w:val="28"/>
          <w:szCs w:val="28"/>
          <w:rtl/>
          <w:lang w:bidi="ar-EG"/>
        </w:rPr>
        <w:t xml:space="preserve"> </w:t>
      </w:r>
      <w:r w:rsidR="00073850" w:rsidRPr="00FE0BDF">
        <w:rPr>
          <w:rFonts w:ascii="Sakkal Majalla" w:eastAsia="Calibri" w:hAnsi="Sakkal Majalla" w:cs="Sakkal Majalla"/>
          <w:sz w:val="28"/>
          <w:szCs w:val="28"/>
          <w:rtl/>
          <w:lang w:bidi="ar-EG"/>
        </w:rPr>
        <w:t xml:space="preserve">روبِن ، </w:t>
      </w:r>
      <w:r w:rsidR="004E2ABA">
        <w:rPr>
          <w:rFonts w:ascii="Sakkal Majalla" w:eastAsia="Calibri" w:hAnsi="Sakkal Majalla" w:cs="Sakkal Majalla" w:hint="cs"/>
          <w:sz w:val="28"/>
          <w:szCs w:val="28"/>
          <w:rtl/>
          <w:lang w:bidi="ar-EG"/>
        </w:rPr>
        <w:t xml:space="preserve">(2021م) ، </w:t>
      </w:r>
      <w:r w:rsidR="00073850" w:rsidRPr="00FE0BDF">
        <w:rPr>
          <w:rFonts w:ascii="Sakkal Majalla" w:eastAsia="Calibri" w:hAnsi="Sakkal Majalla" w:cs="Sakkal Majalla"/>
          <w:b/>
          <w:bCs/>
          <w:sz w:val="28"/>
          <w:szCs w:val="28"/>
          <w:rtl/>
          <w:lang w:bidi="ar-EG"/>
        </w:rPr>
        <w:t xml:space="preserve">الإعلانات والتصميم، </w:t>
      </w:r>
      <w:proofErr w:type="spellStart"/>
      <w:r w:rsidR="00073850" w:rsidRPr="00FE0BDF">
        <w:rPr>
          <w:rFonts w:ascii="Sakkal Majalla" w:eastAsia="Calibri" w:hAnsi="Sakkal Majalla" w:cs="Sakkal Majalla"/>
          <w:b/>
          <w:bCs/>
          <w:sz w:val="28"/>
          <w:szCs w:val="28"/>
          <w:rtl/>
          <w:lang w:bidi="ar-EG"/>
        </w:rPr>
        <w:t>إبتكار</w:t>
      </w:r>
      <w:proofErr w:type="spellEnd"/>
      <w:r w:rsidR="00073850" w:rsidRPr="00FE0BDF">
        <w:rPr>
          <w:rFonts w:ascii="Sakkal Majalla" w:eastAsia="Calibri" w:hAnsi="Sakkal Majalla" w:cs="Sakkal Majalla"/>
          <w:b/>
          <w:bCs/>
          <w:sz w:val="28"/>
          <w:szCs w:val="28"/>
          <w:rtl/>
          <w:lang w:bidi="ar-EG"/>
        </w:rPr>
        <w:t xml:space="preserve"> الأفكار الإبداعية </w:t>
      </w:r>
      <w:proofErr w:type="spellStart"/>
      <w:r w:rsidR="00073850" w:rsidRPr="00FE0BDF">
        <w:rPr>
          <w:rFonts w:ascii="Sakkal Majalla" w:eastAsia="Calibri" w:hAnsi="Sakkal Majalla" w:cs="Sakkal Majalla"/>
          <w:b/>
          <w:bCs/>
          <w:sz w:val="28"/>
          <w:szCs w:val="28"/>
          <w:rtl/>
          <w:lang w:bidi="ar-EG"/>
        </w:rPr>
        <w:t>فى</w:t>
      </w:r>
      <w:proofErr w:type="spellEnd"/>
      <w:r w:rsidR="00073850" w:rsidRPr="00FE0BDF">
        <w:rPr>
          <w:rFonts w:ascii="Sakkal Majalla" w:eastAsia="Calibri" w:hAnsi="Sakkal Majalla" w:cs="Sakkal Majalla"/>
          <w:b/>
          <w:bCs/>
          <w:sz w:val="28"/>
          <w:szCs w:val="28"/>
          <w:rtl/>
          <w:lang w:bidi="ar-EG"/>
        </w:rPr>
        <w:t xml:space="preserve"> وسائل الإعلام</w:t>
      </w:r>
      <w:r w:rsidR="00073850" w:rsidRPr="00FE0BDF">
        <w:rPr>
          <w:rFonts w:ascii="Sakkal Majalla" w:eastAsia="Calibri" w:hAnsi="Sakkal Majalla" w:cs="Sakkal Majalla"/>
          <w:sz w:val="28"/>
          <w:szCs w:val="28"/>
          <w:rtl/>
          <w:lang w:bidi="ar-EG"/>
        </w:rPr>
        <w:t xml:space="preserve">، ترجمة نيفين عبدالرؤوف، القاهرة: مؤسسة </w:t>
      </w:r>
      <w:proofErr w:type="spellStart"/>
      <w:r w:rsidR="00073850" w:rsidRPr="00FE0BDF">
        <w:rPr>
          <w:rFonts w:ascii="Sakkal Majalla" w:eastAsia="Calibri" w:hAnsi="Sakkal Majalla" w:cs="Sakkal Majalla"/>
          <w:sz w:val="28"/>
          <w:szCs w:val="28"/>
          <w:rtl/>
          <w:lang w:bidi="ar-EG"/>
        </w:rPr>
        <w:t>هنداوى</w:t>
      </w:r>
      <w:proofErr w:type="spellEnd"/>
      <w:r w:rsidR="00073850" w:rsidRPr="00FE0BDF">
        <w:rPr>
          <w:rFonts w:ascii="Sakkal Majalla" w:eastAsia="Calibri" w:hAnsi="Sakkal Majalla" w:cs="Sakkal Majalla"/>
          <w:sz w:val="28"/>
          <w:szCs w:val="28"/>
          <w:rtl/>
          <w:lang w:bidi="ar-EG"/>
        </w:rPr>
        <w:t xml:space="preserve"> للنشر والتوزيع</w:t>
      </w:r>
      <w:r w:rsidR="004E2ABA">
        <w:rPr>
          <w:rFonts w:ascii="Sakkal Majalla" w:eastAsia="Calibri" w:hAnsi="Sakkal Majalla" w:cs="Sakkal Majalla" w:hint="cs"/>
          <w:sz w:val="28"/>
          <w:szCs w:val="28"/>
          <w:rtl/>
          <w:lang w:bidi="ar-EG"/>
        </w:rPr>
        <w:t>.</w:t>
      </w:r>
      <w:r w:rsidR="00073850" w:rsidRPr="00FE0BDF">
        <w:rPr>
          <w:rFonts w:ascii="Sakkal Majalla" w:eastAsia="Calibri" w:hAnsi="Sakkal Majalla" w:cs="Sakkal Majalla"/>
          <w:sz w:val="28"/>
          <w:szCs w:val="28"/>
          <w:rtl/>
          <w:lang w:bidi="ar-EG"/>
        </w:rPr>
        <w:t xml:space="preserve"> </w:t>
      </w:r>
    </w:p>
    <w:p w14:paraId="0FA8DAD6" w14:textId="030BA993" w:rsidR="00073850" w:rsidRPr="00FE0BDF" w:rsidRDefault="00FF5CE1" w:rsidP="002672B1">
      <w:pPr>
        <w:spacing w:after="0" w:line="360" w:lineRule="auto"/>
        <w:jc w:val="both"/>
        <w:rPr>
          <w:rFonts w:ascii="Sakkal Majalla" w:hAnsi="Sakkal Majalla" w:cs="Sakkal Majalla"/>
          <w:sz w:val="28"/>
          <w:szCs w:val="28"/>
          <w:lang w:bidi="ar-EG"/>
        </w:rPr>
      </w:pPr>
      <w:r w:rsidRPr="00FE0BDF">
        <w:rPr>
          <w:rFonts w:ascii="Sakkal Majalla" w:hAnsi="Sakkal Majalla" w:cs="Sakkal Majalla"/>
          <w:sz w:val="28"/>
          <w:szCs w:val="28"/>
          <w:rtl/>
        </w:rPr>
        <w:t>1</w:t>
      </w:r>
      <w:r w:rsidR="000B0CF2">
        <w:rPr>
          <w:rFonts w:ascii="Sakkal Majalla" w:hAnsi="Sakkal Majalla" w:cs="Sakkal Majalla" w:hint="cs"/>
          <w:sz w:val="28"/>
          <w:szCs w:val="28"/>
          <w:rtl/>
        </w:rPr>
        <w:t>2</w:t>
      </w:r>
      <w:r w:rsidR="00073850" w:rsidRPr="00FE0BDF">
        <w:rPr>
          <w:rFonts w:ascii="Sakkal Majalla" w:hAnsi="Sakkal Majalla" w:cs="Sakkal Majalla"/>
          <w:sz w:val="28"/>
          <w:szCs w:val="28"/>
          <w:rtl/>
        </w:rPr>
        <w:t xml:space="preserve">) </w:t>
      </w:r>
      <w:proofErr w:type="gramStart"/>
      <w:r w:rsidR="002672B1" w:rsidRPr="002672B1">
        <w:rPr>
          <w:rFonts w:ascii="Sakkal Majalla" w:hAnsi="Sakkal Majalla" w:cs="Sakkal Majalla"/>
          <w:sz w:val="28"/>
          <w:szCs w:val="28"/>
          <w:rtl/>
          <w:lang w:bidi="ar-EG"/>
        </w:rPr>
        <w:t>وجيه ،</w:t>
      </w:r>
      <w:proofErr w:type="gramEnd"/>
      <w:r w:rsidR="002672B1" w:rsidRPr="002672B1">
        <w:rPr>
          <w:rFonts w:ascii="Sakkal Majalla" w:hAnsi="Sakkal Majalla" w:cs="Sakkal Majalla"/>
          <w:sz w:val="28"/>
          <w:szCs w:val="28"/>
          <w:rtl/>
          <w:lang w:bidi="ar-EG"/>
        </w:rPr>
        <w:t xml:space="preserve"> إسراء</w:t>
      </w:r>
      <w:r w:rsidR="002672B1" w:rsidRPr="002672B1">
        <w:rPr>
          <w:rFonts w:ascii="Sakkal Majalla" w:hAnsi="Sakkal Majalla" w:cs="Sakkal Majalla" w:hint="cs"/>
          <w:sz w:val="28"/>
          <w:szCs w:val="28"/>
          <w:rtl/>
          <w:lang w:bidi="ar-EG"/>
        </w:rPr>
        <w:t xml:space="preserve"> ،</w:t>
      </w:r>
      <w:r w:rsidR="002672B1" w:rsidRPr="002672B1">
        <w:rPr>
          <w:rFonts w:ascii="Sakkal Majalla" w:hAnsi="Sakkal Majalla" w:cs="Sakkal Majalla"/>
          <w:sz w:val="28"/>
          <w:szCs w:val="28"/>
          <w:rtl/>
          <w:lang w:bidi="ar-EG"/>
        </w:rPr>
        <w:t xml:space="preserve"> دور التصميم </w:t>
      </w:r>
      <w:proofErr w:type="spellStart"/>
      <w:r w:rsidR="002672B1" w:rsidRPr="002672B1">
        <w:rPr>
          <w:rFonts w:ascii="Sakkal Majalla" w:hAnsi="Sakkal Majalla" w:cs="Sakkal Majalla"/>
          <w:sz w:val="28"/>
          <w:szCs w:val="28"/>
          <w:rtl/>
          <w:lang w:bidi="ar-EG"/>
        </w:rPr>
        <w:t>الجرافيكى</w:t>
      </w:r>
      <w:proofErr w:type="spellEnd"/>
      <w:r w:rsidR="002672B1" w:rsidRPr="002672B1">
        <w:rPr>
          <w:rFonts w:ascii="Sakkal Majalla" w:hAnsi="Sakkal Majalla" w:cs="Sakkal Majalla"/>
          <w:sz w:val="28"/>
          <w:szCs w:val="28"/>
          <w:rtl/>
          <w:lang w:bidi="ar-EG"/>
        </w:rPr>
        <w:t xml:space="preserve"> </w:t>
      </w:r>
      <w:proofErr w:type="spellStart"/>
      <w:r w:rsidR="002672B1" w:rsidRPr="002672B1">
        <w:rPr>
          <w:rFonts w:ascii="Sakkal Majalla" w:hAnsi="Sakkal Majalla" w:cs="Sakkal Majalla"/>
          <w:sz w:val="28"/>
          <w:szCs w:val="28"/>
          <w:rtl/>
          <w:lang w:bidi="ar-EG"/>
        </w:rPr>
        <w:t>فى</w:t>
      </w:r>
      <w:proofErr w:type="spellEnd"/>
      <w:r w:rsidR="002672B1" w:rsidRPr="002672B1">
        <w:rPr>
          <w:rFonts w:ascii="Sakkal Majalla" w:hAnsi="Sakkal Majalla" w:cs="Sakkal Majalla"/>
          <w:sz w:val="28"/>
          <w:szCs w:val="28"/>
          <w:rtl/>
          <w:lang w:bidi="ar-EG"/>
        </w:rPr>
        <w:t xml:space="preserve"> تعزيز الهوية البصرية للفواصل الإعلانية بالقنوات التليفزيونية، </w:t>
      </w:r>
      <w:r w:rsidR="002672B1" w:rsidRPr="002672B1">
        <w:rPr>
          <w:rFonts w:ascii="Sakkal Majalla" w:hAnsi="Sakkal Majalla" w:cs="Sakkal Majalla"/>
          <w:b/>
          <w:bCs/>
          <w:sz w:val="28"/>
          <w:szCs w:val="28"/>
          <w:rtl/>
          <w:lang w:bidi="ar-EG"/>
        </w:rPr>
        <w:t>مجلة العمارة والفنون والعلوم الإنسانية</w:t>
      </w:r>
      <w:r w:rsidR="002672B1" w:rsidRPr="002672B1">
        <w:rPr>
          <w:rFonts w:ascii="Sakkal Majalla" w:hAnsi="Sakkal Majalla" w:cs="Sakkal Majalla"/>
          <w:sz w:val="28"/>
          <w:szCs w:val="28"/>
          <w:rtl/>
          <w:lang w:bidi="ar-EG"/>
        </w:rPr>
        <w:t>، المجلد7، العدد6، الجمعية العربية للحضارة والفنون الإسلامية ، القاهرة</w:t>
      </w:r>
      <w:r w:rsidR="002672B1">
        <w:rPr>
          <w:rFonts w:ascii="Sakkal Majalla" w:hAnsi="Sakkal Majalla" w:cs="Sakkal Majalla" w:hint="cs"/>
          <w:sz w:val="28"/>
          <w:szCs w:val="28"/>
          <w:rtl/>
          <w:lang w:bidi="ar-EG"/>
        </w:rPr>
        <w:t>.</w:t>
      </w:r>
    </w:p>
    <w:p w14:paraId="5BE00FA5" w14:textId="0C035D2F" w:rsidR="00087455" w:rsidRPr="00FE0BDF" w:rsidRDefault="00FF5CE1" w:rsidP="004D464C">
      <w:pPr>
        <w:spacing w:after="0" w:line="360" w:lineRule="auto"/>
        <w:jc w:val="both"/>
        <w:rPr>
          <w:rFonts w:ascii="Sakkal Majalla" w:hAnsi="Sakkal Majalla" w:cs="Sakkal Majalla"/>
          <w:sz w:val="28"/>
          <w:szCs w:val="28"/>
          <w:rtl/>
        </w:rPr>
      </w:pPr>
      <w:r w:rsidRPr="00FE0BDF">
        <w:rPr>
          <w:rFonts w:ascii="Sakkal Majalla" w:hAnsi="Sakkal Majalla" w:cs="Sakkal Majalla"/>
          <w:sz w:val="28"/>
          <w:szCs w:val="28"/>
          <w:rtl/>
        </w:rPr>
        <w:t>1</w:t>
      </w:r>
      <w:r w:rsidR="000B0CF2">
        <w:rPr>
          <w:rFonts w:ascii="Sakkal Majalla" w:hAnsi="Sakkal Majalla" w:cs="Sakkal Majalla" w:hint="cs"/>
          <w:sz w:val="28"/>
          <w:szCs w:val="28"/>
          <w:rtl/>
        </w:rPr>
        <w:t>3</w:t>
      </w:r>
      <w:r w:rsidR="00087455" w:rsidRPr="00FE0BDF">
        <w:rPr>
          <w:rFonts w:ascii="Sakkal Majalla" w:hAnsi="Sakkal Majalla" w:cs="Sakkal Majalla"/>
          <w:sz w:val="28"/>
          <w:szCs w:val="28"/>
          <w:rtl/>
        </w:rPr>
        <w:t>) نجم الدين،</w:t>
      </w:r>
      <w:r w:rsidR="004D464C" w:rsidRPr="004D464C">
        <w:rPr>
          <w:rFonts w:ascii="Sakkal Majalla" w:hAnsi="Sakkal Majalla" w:cs="Sakkal Majalla"/>
          <w:sz w:val="28"/>
          <w:szCs w:val="28"/>
          <w:rtl/>
        </w:rPr>
        <w:t xml:space="preserve"> </w:t>
      </w:r>
      <w:proofErr w:type="spellStart"/>
      <w:proofErr w:type="gramStart"/>
      <w:r w:rsidR="004D464C" w:rsidRPr="004D464C">
        <w:rPr>
          <w:rFonts w:ascii="Sakkal Majalla" w:hAnsi="Sakkal Majalla" w:cs="Sakkal Majalla"/>
          <w:sz w:val="28"/>
          <w:szCs w:val="28"/>
          <w:rtl/>
        </w:rPr>
        <w:t>راقى</w:t>
      </w:r>
      <w:proofErr w:type="spellEnd"/>
      <w:r w:rsidR="004D464C">
        <w:rPr>
          <w:rFonts w:ascii="Sakkal Majalla" w:hAnsi="Sakkal Majalla" w:cs="Sakkal Majalla" w:hint="cs"/>
          <w:sz w:val="28"/>
          <w:szCs w:val="28"/>
          <w:rtl/>
        </w:rPr>
        <w:t xml:space="preserve"> ،</w:t>
      </w:r>
      <w:proofErr w:type="gramEnd"/>
      <w:r w:rsidR="004D464C">
        <w:rPr>
          <w:rFonts w:ascii="Sakkal Majalla" w:hAnsi="Sakkal Majalla" w:cs="Sakkal Majalla" w:hint="cs"/>
          <w:sz w:val="28"/>
          <w:szCs w:val="28"/>
          <w:rtl/>
        </w:rPr>
        <w:t xml:space="preserve"> (2016م) ،</w:t>
      </w:r>
      <w:r w:rsidR="00087455" w:rsidRPr="00FE0BDF">
        <w:rPr>
          <w:rFonts w:ascii="Sakkal Majalla" w:hAnsi="Sakkal Majalla" w:cs="Sakkal Majalla"/>
          <w:sz w:val="28"/>
          <w:szCs w:val="28"/>
          <w:rtl/>
        </w:rPr>
        <w:t xml:space="preserve"> </w:t>
      </w:r>
      <w:r w:rsidR="00087455" w:rsidRPr="00FE0BDF">
        <w:rPr>
          <w:rFonts w:ascii="Sakkal Majalla" w:hAnsi="Sakkal Majalla" w:cs="Sakkal Majalla"/>
          <w:b/>
          <w:bCs/>
          <w:sz w:val="28"/>
          <w:szCs w:val="28"/>
          <w:rtl/>
        </w:rPr>
        <w:t xml:space="preserve">مدونات </w:t>
      </w:r>
      <w:proofErr w:type="spellStart"/>
      <w:r w:rsidR="00087455" w:rsidRPr="00FE0BDF">
        <w:rPr>
          <w:rFonts w:ascii="Sakkal Majalla" w:hAnsi="Sakkal Majalla" w:cs="Sakkal Majalla"/>
          <w:b/>
          <w:bCs/>
          <w:sz w:val="28"/>
          <w:szCs w:val="28"/>
          <w:rtl/>
        </w:rPr>
        <w:t>فى</w:t>
      </w:r>
      <w:proofErr w:type="spellEnd"/>
      <w:r w:rsidR="00087455" w:rsidRPr="00FE0BDF">
        <w:rPr>
          <w:rFonts w:ascii="Sakkal Majalla" w:hAnsi="Sakkal Majalla" w:cs="Sakkal Majalla"/>
          <w:b/>
          <w:bCs/>
          <w:sz w:val="28"/>
          <w:szCs w:val="28"/>
          <w:rtl/>
        </w:rPr>
        <w:t xml:space="preserve"> الفن والتصميم</w:t>
      </w:r>
      <w:r w:rsidR="00087455" w:rsidRPr="00FE0BDF">
        <w:rPr>
          <w:rFonts w:ascii="Sakkal Majalla" w:hAnsi="Sakkal Majalla" w:cs="Sakkal Majalla"/>
          <w:sz w:val="28"/>
          <w:szCs w:val="28"/>
          <w:rtl/>
        </w:rPr>
        <w:t xml:space="preserve">، الأردن: دار </w:t>
      </w:r>
      <w:proofErr w:type="spellStart"/>
      <w:r w:rsidR="00087455" w:rsidRPr="00FE0BDF">
        <w:rPr>
          <w:rFonts w:ascii="Sakkal Majalla" w:hAnsi="Sakkal Majalla" w:cs="Sakkal Majalla"/>
          <w:sz w:val="28"/>
          <w:szCs w:val="28"/>
          <w:rtl/>
        </w:rPr>
        <w:t>مجدلاوى</w:t>
      </w:r>
      <w:proofErr w:type="spellEnd"/>
      <w:r w:rsidR="00087455" w:rsidRPr="00FE0BDF">
        <w:rPr>
          <w:rFonts w:ascii="Sakkal Majalla" w:hAnsi="Sakkal Majalla" w:cs="Sakkal Majalla"/>
          <w:sz w:val="28"/>
          <w:szCs w:val="28"/>
          <w:rtl/>
        </w:rPr>
        <w:t xml:space="preserve"> للنشر والتوزيع</w:t>
      </w:r>
      <w:r w:rsidR="004D464C">
        <w:rPr>
          <w:rFonts w:ascii="Sakkal Majalla" w:hAnsi="Sakkal Majalla" w:cs="Sakkal Majalla" w:hint="cs"/>
          <w:sz w:val="28"/>
          <w:szCs w:val="28"/>
          <w:rtl/>
        </w:rPr>
        <w:t>.</w:t>
      </w:r>
    </w:p>
    <w:p w14:paraId="3DC506DB" w14:textId="789AFA7F" w:rsidR="00087455" w:rsidRDefault="00FF5CE1" w:rsidP="004D464C">
      <w:pPr>
        <w:spacing w:after="0" w:line="360" w:lineRule="auto"/>
        <w:jc w:val="both"/>
        <w:rPr>
          <w:rFonts w:ascii="Sakkal Majalla" w:hAnsi="Sakkal Majalla" w:cs="Sakkal Majalla"/>
          <w:sz w:val="28"/>
          <w:szCs w:val="28"/>
          <w:rtl/>
        </w:rPr>
      </w:pPr>
      <w:r w:rsidRPr="00FE0BDF">
        <w:rPr>
          <w:rFonts w:ascii="Sakkal Majalla" w:hAnsi="Sakkal Majalla" w:cs="Sakkal Majalla"/>
          <w:sz w:val="28"/>
          <w:szCs w:val="28"/>
          <w:rtl/>
          <w:lang w:bidi="ar-EG"/>
        </w:rPr>
        <w:t>1</w:t>
      </w:r>
      <w:r w:rsidR="000B0CF2">
        <w:rPr>
          <w:rFonts w:ascii="Sakkal Majalla" w:hAnsi="Sakkal Majalla" w:cs="Sakkal Majalla" w:hint="cs"/>
          <w:sz w:val="28"/>
          <w:szCs w:val="28"/>
          <w:rtl/>
          <w:lang w:bidi="ar-EG"/>
        </w:rPr>
        <w:t>4</w:t>
      </w:r>
      <w:r w:rsidRPr="00FE0BDF">
        <w:rPr>
          <w:rFonts w:ascii="Sakkal Majalla" w:hAnsi="Sakkal Majalla" w:cs="Sakkal Majalla"/>
          <w:sz w:val="28"/>
          <w:szCs w:val="28"/>
          <w:rtl/>
          <w:lang w:bidi="ar-EG"/>
        </w:rPr>
        <w:t xml:space="preserve">) </w:t>
      </w:r>
      <w:r w:rsidR="00087455" w:rsidRPr="00FE0BDF">
        <w:rPr>
          <w:rFonts w:ascii="Sakkal Majalla" w:hAnsi="Sakkal Majalla" w:cs="Sakkal Majalla"/>
          <w:sz w:val="28"/>
          <w:szCs w:val="28"/>
          <w:rtl/>
        </w:rPr>
        <w:t xml:space="preserve">عمر، </w:t>
      </w:r>
      <w:proofErr w:type="gramStart"/>
      <w:r w:rsidR="004D464C" w:rsidRPr="004D464C">
        <w:rPr>
          <w:rFonts w:ascii="Sakkal Majalla" w:hAnsi="Sakkal Majalla" w:cs="Sakkal Majalla"/>
          <w:sz w:val="28"/>
          <w:szCs w:val="28"/>
          <w:rtl/>
        </w:rPr>
        <w:t xml:space="preserve">ريم </w:t>
      </w:r>
      <w:r w:rsidR="004D464C">
        <w:rPr>
          <w:rFonts w:ascii="Sakkal Majalla" w:hAnsi="Sakkal Majalla" w:cs="Sakkal Majalla" w:hint="cs"/>
          <w:sz w:val="28"/>
          <w:szCs w:val="28"/>
          <w:rtl/>
        </w:rPr>
        <w:t xml:space="preserve"> ،</w:t>
      </w:r>
      <w:proofErr w:type="gramEnd"/>
      <w:r w:rsidR="004D464C">
        <w:rPr>
          <w:rFonts w:ascii="Sakkal Majalla" w:hAnsi="Sakkal Majalla" w:cs="Sakkal Majalla" w:hint="cs"/>
          <w:sz w:val="28"/>
          <w:szCs w:val="28"/>
          <w:rtl/>
        </w:rPr>
        <w:t xml:space="preserve"> (2017م) ،</w:t>
      </w:r>
      <w:r w:rsidR="00087455" w:rsidRPr="00FE0BDF">
        <w:rPr>
          <w:rFonts w:ascii="Sakkal Majalla" w:hAnsi="Sakkal Majalla" w:cs="Sakkal Majalla"/>
          <w:b/>
          <w:bCs/>
          <w:sz w:val="28"/>
          <w:szCs w:val="28"/>
          <w:rtl/>
        </w:rPr>
        <w:t xml:space="preserve">الإعلان </w:t>
      </w:r>
      <w:proofErr w:type="spellStart"/>
      <w:r w:rsidR="00087455" w:rsidRPr="00FE0BDF">
        <w:rPr>
          <w:rFonts w:ascii="Sakkal Majalla" w:hAnsi="Sakkal Majalla" w:cs="Sakkal Majalla"/>
          <w:b/>
          <w:bCs/>
          <w:sz w:val="28"/>
          <w:szCs w:val="28"/>
          <w:rtl/>
        </w:rPr>
        <w:t>الإلكترونى</w:t>
      </w:r>
      <w:proofErr w:type="spellEnd"/>
      <w:r w:rsidR="00087455" w:rsidRPr="00FE0BDF">
        <w:rPr>
          <w:rFonts w:ascii="Sakkal Majalla" w:hAnsi="Sakkal Majalla" w:cs="Sakkal Majalla"/>
          <w:b/>
          <w:bCs/>
          <w:sz w:val="28"/>
          <w:szCs w:val="28"/>
          <w:rtl/>
        </w:rPr>
        <w:t>، مفاهيم وإستراتيجيات معاصرة</w:t>
      </w:r>
      <w:r w:rsidR="00087455" w:rsidRPr="00FE0BDF">
        <w:rPr>
          <w:rFonts w:ascii="Sakkal Majalla" w:hAnsi="Sakkal Majalla" w:cs="Sakkal Majalla"/>
          <w:sz w:val="28"/>
          <w:szCs w:val="28"/>
          <w:rtl/>
        </w:rPr>
        <w:t xml:space="preserve">، القاهرة: عالم الكتب </w:t>
      </w:r>
      <w:r w:rsidR="004D464C">
        <w:rPr>
          <w:rFonts w:ascii="Sakkal Majalla" w:hAnsi="Sakkal Majalla" w:cs="Sakkal Majalla" w:hint="cs"/>
          <w:sz w:val="28"/>
          <w:szCs w:val="28"/>
          <w:rtl/>
        </w:rPr>
        <w:t>.</w:t>
      </w:r>
    </w:p>
    <w:p w14:paraId="155F5CBB" w14:textId="38AE1E0F" w:rsidR="004B1EF9" w:rsidRPr="00EC09F5" w:rsidRDefault="00EC09F5" w:rsidP="002672B1">
      <w:pPr>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rPr>
        <w:t>1</w:t>
      </w:r>
      <w:r w:rsidR="000B0CF2">
        <w:rPr>
          <w:rFonts w:ascii="Sakkal Majalla" w:hAnsi="Sakkal Majalla" w:cs="Sakkal Majalla" w:hint="cs"/>
          <w:color w:val="000000" w:themeColor="text1"/>
          <w:sz w:val="28"/>
          <w:szCs w:val="28"/>
          <w:rtl/>
        </w:rPr>
        <w:t>5</w:t>
      </w:r>
      <w:r>
        <w:rPr>
          <w:rFonts w:ascii="Sakkal Majalla" w:hAnsi="Sakkal Majalla" w:cs="Sakkal Majalla" w:hint="cs"/>
          <w:color w:val="000000" w:themeColor="text1"/>
          <w:sz w:val="28"/>
          <w:szCs w:val="28"/>
          <w:rtl/>
        </w:rPr>
        <w:t xml:space="preserve">) </w:t>
      </w:r>
      <w:r w:rsidR="002672B1" w:rsidRPr="002672B1">
        <w:rPr>
          <w:rFonts w:ascii="Sakkal Majalla" w:hAnsi="Sakkal Majalla" w:cs="Sakkal Majalla"/>
          <w:color w:val="000000" w:themeColor="text1"/>
          <w:sz w:val="28"/>
          <w:szCs w:val="28"/>
          <w:rtl/>
          <w:lang w:bidi="ar-EG"/>
        </w:rPr>
        <w:t xml:space="preserve">عيد، </w:t>
      </w:r>
      <w:proofErr w:type="gramStart"/>
      <w:r w:rsidR="002672B1" w:rsidRPr="002672B1">
        <w:rPr>
          <w:rFonts w:ascii="Sakkal Majalla" w:hAnsi="Sakkal Majalla" w:cs="Sakkal Majalla" w:hint="cs"/>
          <w:color w:val="000000" w:themeColor="text1"/>
          <w:sz w:val="28"/>
          <w:szCs w:val="28"/>
          <w:rtl/>
          <w:lang w:bidi="ar-EG"/>
        </w:rPr>
        <w:t>أ</w:t>
      </w:r>
      <w:r w:rsidR="002672B1" w:rsidRPr="002672B1">
        <w:rPr>
          <w:rFonts w:ascii="Sakkal Majalla" w:hAnsi="Sakkal Majalla" w:cs="Sakkal Majalla"/>
          <w:color w:val="000000" w:themeColor="text1"/>
          <w:sz w:val="28"/>
          <w:szCs w:val="28"/>
          <w:rtl/>
          <w:lang w:bidi="ar-EG"/>
        </w:rPr>
        <w:t xml:space="preserve">حمد </w:t>
      </w:r>
      <w:r w:rsidR="002672B1" w:rsidRPr="002672B1">
        <w:rPr>
          <w:rFonts w:ascii="Sakkal Majalla" w:hAnsi="Sakkal Majalla" w:cs="Sakkal Majalla" w:hint="cs"/>
          <w:color w:val="000000" w:themeColor="text1"/>
          <w:sz w:val="28"/>
          <w:szCs w:val="28"/>
          <w:rtl/>
          <w:lang w:bidi="ar-EG"/>
        </w:rPr>
        <w:t xml:space="preserve"> ،</w:t>
      </w:r>
      <w:proofErr w:type="gramEnd"/>
      <w:r w:rsidR="002672B1" w:rsidRPr="002672B1">
        <w:rPr>
          <w:rFonts w:ascii="Sakkal Majalla" w:hAnsi="Sakkal Majalla" w:cs="Sakkal Majalla" w:hint="cs"/>
          <w:color w:val="000000" w:themeColor="text1"/>
          <w:sz w:val="28"/>
          <w:szCs w:val="28"/>
          <w:rtl/>
          <w:lang w:bidi="ar-EG"/>
        </w:rPr>
        <w:t xml:space="preserve"> ( 2023 م ) ، </w:t>
      </w:r>
      <w:r w:rsidR="002672B1" w:rsidRPr="002672B1">
        <w:rPr>
          <w:rFonts w:ascii="Sakkal Majalla" w:hAnsi="Sakkal Majalla" w:cs="Sakkal Majalla"/>
          <w:b/>
          <w:bCs/>
          <w:color w:val="000000" w:themeColor="text1"/>
          <w:sz w:val="28"/>
          <w:szCs w:val="28"/>
          <w:rtl/>
          <w:lang w:bidi="ar-EG"/>
        </w:rPr>
        <w:t>فن الرسوم التوضيحية، المفهوم - النشأة - الأسس</w:t>
      </w:r>
      <w:r w:rsidR="002672B1" w:rsidRPr="002672B1">
        <w:rPr>
          <w:rFonts w:ascii="Sakkal Majalla" w:hAnsi="Sakkal Majalla" w:cs="Sakkal Majalla"/>
          <w:color w:val="000000" w:themeColor="text1"/>
          <w:sz w:val="28"/>
          <w:szCs w:val="28"/>
          <w:rtl/>
          <w:lang w:bidi="ar-EG"/>
        </w:rPr>
        <w:t>، عمان: دار ورد الأردنية للنشر والتوزيع</w:t>
      </w:r>
      <w:r w:rsidR="002672B1" w:rsidRPr="002672B1">
        <w:rPr>
          <w:rFonts w:ascii="Sakkal Majalla" w:hAnsi="Sakkal Majalla" w:cs="Sakkal Majalla" w:hint="cs"/>
          <w:color w:val="000000" w:themeColor="text1"/>
          <w:sz w:val="28"/>
          <w:szCs w:val="28"/>
          <w:rtl/>
          <w:lang w:bidi="ar-EG"/>
        </w:rPr>
        <w:t>.</w:t>
      </w:r>
    </w:p>
    <w:p w14:paraId="4AA4D833" w14:textId="3A34B64D" w:rsidR="00073850" w:rsidRPr="00FE0BDF" w:rsidRDefault="00FF5CE1" w:rsidP="004D464C">
      <w:pPr>
        <w:spacing w:after="0" w:line="360" w:lineRule="auto"/>
        <w:jc w:val="both"/>
        <w:rPr>
          <w:rFonts w:ascii="Sakkal Majalla" w:hAnsi="Sakkal Majalla" w:cs="Sakkal Majalla"/>
          <w:sz w:val="28"/>
          <w:szCs w:val="28"/>
          <w:rtl/>
        </w:rPr>
      </w:pPr>
      <w:r w:rsidRPr="00FE0BDF">
        <w:rPr>
          <w:rFonts w:ascii="Sakkal Majalla" w:hAnsi="Sakkal Majalla" w:cs="Sakkal Majalla"/>
          <w:sz w:val="28"/>
          <w:szCs w:val="28"/>
          <w:rtl/>
          <w:lang w:bidi="ar-EG"/>
        </w:rPr>
        <w:t>1</w:t>
      </w:r>
      <w:r w:rsidR="000B0CF2">
        <w:rPr>
          <w:rFonts w:ascii="Sakkal Majalla" w:hAnsi="Sakkal Majalla" w:cs="Sakkal Majalla" w:hint="cs"/>
          <w:sz w:val="28"/>
          <w:szCs w:val="28"/>
          <w:rtl/>
          <w:lang w:bidi="ar-EG"/>
        </w:rPr>
        <w:t>6</w:t>
      </w:r>
      <w:r w:rsidR="00073850" w:rsidRPr="00FE0BDF">
        <w:rPr>
          <w:rFonts w:ascii="Sakkal Majalla" w:hAnsi="Sakkal Majalla" w:cs="Sakkal Majalla"/>
          <w:sz w:val="28"/>
          <w:szCs w:val="28"/>
          <w:rtl/>
          <w:lang w:bidi="ar-EG"/>
        </w:rPr>
        <w:t xml:space="preserve">) </w:t>
      </w:r>
      <w:proofErr w:type="gramStart"/>
      <w:r w:rsidR="00073850" w:rsidRPr="00FE0BDF">
        <w:rPr>
          <w:rFonts w:ascii="Sakkal Majalla" w:hAnsi="Sakkal Majalla" w:cs="Sakkal Majalla"/>
          <w:sz w:val="28"/>
          <w:szCs w:val="28"/>
          <w:rtl/>
        </w:rPr>
        <w:t>حميد ،</w:t>
      </w:r>
      <w:proofErr w:type="gramEnd"/>
      <w:r w:rsidR="00073850" w:rsidRPr="00FE0BDF">
        <w:rPr>
          <w:rFonts w:ascii="Sakkal Majalla" w:hAnsi="Sakkal Majalla" w:cs="Sakkal Majalla"/>
          <w:sz w:val="28"/>
          <w:szCs w:val="28"/>
          <w:rtl/>
        </w:rPr>
        <w:t xml:space="preserve"> </w:t>
      </w:r>
      <w:r w:rsidR="004D464C" w:rsidRPr="004D464C">
        <w:rPr>
          <w:rFonts w:ascii="Sakkal Majalla" w:hAnsi="Sakkal Majalla" w:cs="Sakkal Majalla"/>
          <w:sz w:val="28"/>
          <w:szCs w:val="28"/>
          <w:rtl/>
        </w:rPr>
        <w:t xml:space="preserve">صالح </w:t>
      </w:r>
      <w:r w:rsidR="004D464C">
        <w:rPr>
          <w:rFonts w:ascii="Sakkal Majalla" w:hAnsi="Sakkal Majalla" w:cs="Sakkal Majalla" w:hint="cs"/>
          <w:sz w:val="28"/>
          <w:szCs w:val="28"/>
          <w:rtl/>
        </w:rPr>
        <w:t xml:space="preserve"> ، (2023م) ، </w:t>
      </w:r>
      <w:r w:rsidR="00073850" w:rsidRPr="00FE0BDF">
        <w:rPr>
          <w:rFonts w:ascii="Sakkal Majalla" w:hAnsi="Sakkal Majalla" w:cs="Sakkal Majalla"/>
          <w:sz w:val="28"/>
          <w:szCs w:val="28"/>
          <w:rtl/>
        </w:rPr>
        <w:t xml:space="preserve">دور التصميم </w:t>
      </w:r>
      <w:proofErr w:type="spellStart"/>
      <w:r w:rsidR="00073850" w:rsidRPr="00FE0BDF">
        <w:rPr>
          <w:rFonts w:ascii="Sakkal Majalla" w:hAnsi="Sakkal Majalla" w:cs="Sakkal Majalla"/>
          <w:sz w:val="28"/>
          <w:szCs w:val="28"/>
          <w:rtl/>
        </w:rPr>
        <w:t>الجرافيكى</w:t>
      </w:r>
      <w:proofErr w:type="spellEnd"/>
      <w:r w:rsidR="00073850" w:rsidRPr="00FE0BDF">
        <w:rPr>
          <w:rFonts w:ascii="Sakkal Majalla" w:hAnsi="Sakkal Majalla" w:cs="Sakkal Majalla"/>
          <w:sz w:val="28"/>
          <w:szCs w:val="28"/>
          <w:rtl/>
        </w:rPr>
        <w:t xml:space="preserve"> والوسائط المتعددة </w:t>
      </w:r>
      <w:proofErr w:type="spellStart"/>
      <w:r w:rsidR="00073850" w:rsidRPr="00FE0BDF">
        <w:rPr>
          <w:rFonts w:ascii="Sakkal Majalla" w:hAnsi="Sakkal Majalla" w:cs="Sakkal Majalla"/>
          <w:sz w:val="28"/>
          <w:szCs w:val="28"/>
          <w:rtl/>
        </w:rPr>
        <w:t>فى</w:t>
      </w:r>
      <w:proofErr w:type="spellEnd"/>
      <w:r w:rsidR="00073850" w:rsidRPr="00FE0BDF">
        <w:rPr>
          <w:rFonts w:ascii="Sakkal Majalla" w:hAnsi="Sakkal Majalla" w:cs="Sakkal Majalla"/>
          <w:sz w:val="28"/>
          <w:szCs w:val="28"/>
          <w:rtl/>
        </w:rPr>
        <w:t xml:space="preserve"> دعم المشاريع التنموية </w:t>
      </w:r>
      <w:proofErr w:type="spellStart"/>
      <w:r w:rsidR="00073850" w:rsidRPr="00FE0BDF">
        <w:rPr>
          <w:rFonts w:ascii="Sakkal Majalla" w:hAnsi="Sakkal Majalla" w:cs="Sakkal Majalla"/>
          <w:sz w:val="28"/>
          <w:szCs w:val="28"/>
          <w:rtl/>
        </w:rPr>
        <w:t>الصغيرة،دراسة</w:t>
      </w:r>
      <w:proofErr w:type="spellEnd"/>
      <w:r w:rsidR="00073850" w:rsidRPr="00FE0BDF">
        <w:rPr>
          <w:rFonts w:ascii="Sakkal Majalla" w:hAnsi="Sakkal Majalla" w:cs="Sakkal Majalla"/>
          <w:sz w:val="28"/>
          <w:szCs w:val="28"/>
          <w:rtl/>
        </w:rPr>
        <w:t xml:space="preserve"> حالة  وكالة تنمية </w:t>
      </w:r>
      <w:proofErr w:type="spellStart"/>
      <w:r w:rsidR="00073850" w:rsidRPr="00FE0BDF">
        <w:rPr>
          <w:rFonts w:ascii="Sakkal Majalla" w:hAnsi="Sakkal Majalla" w:cs="Sakkal Majalla"/>
          <w:sz w:val="28"/>
          <w:szCs w:val="28"/>
          <w:rtl/>
        </w:rPr>
        <w:t>المنشأت</w:t>
      </w:r>
      <w:proofErr w:type="spellEnd"/>
      <w:r w:rsidR="00073850" w:rsidRPr="00FE0BDF">
        <w:rPr>
          <w:rFonts w:ascii="Sakkal Majalla" w:hAnsi="Sakkal Majalla" w:cs="Sakkal Majalla"/>
          <w:sz w:val="28"/>
          <w:szCs w:val="28"/>
          <w:rtl/>
        </w:rPr>
        <w:t xml:space="preserve"> </w:t>
      </w:r>
      <w:proofErr w:type="spellStart"/>
      <w:r w:rsidR="00073850" w:rsidRPr="00FE0BDF">
        <w:rPr>
          <w:rFonts w:ascii="Sakkal Majalla" w:hAnsi="Sakkal Majalla" w:cs="Sakkal Majalla"/>
          <w:sz w:val="28"/>
          <w:szCs w:val="28"/>
          <w:rtl/>
        </w:rPr>
        <w:t>الصغيرةوالأصغر</w:t>
      </w:r>
      <w:proofErr w:type="spellEnd"/>
      <w:r w:rsidR="00073850" w:rsidRPr="00FE0BDF">
        <w:rPr>
          <w:rFonts w:ascii="Sakkal Majalla" w:hAnsi="Sakkal Majalla" w:cs="Sakkal Majalla"/>
          <w:sz w:val="28"/>
          <w:szCs w:val="28"/>
          <w:rtl/>
        </w:rPr>
        <w:t>(</w:t>
      </w:r>
      <w:r w:rsidR="00073850" w:rsidRPr="00FE0BDF">
        <w:rPr>
          <w:rFonts w:ascii="Sakkal Majalla" w:hAnsi="Sakkal Majalla" w:cs="Sakkal Majalla"/>
          <w:sz w:val="28"/>
          <w:szCs w:val="28"/>
        </w:rPr>
        <w:t>SMEPS</w:t>
      </w:r>
      <w:r w:rsidR="00073850" w:rsidRPr="00FE0BDF">
        <w:rPr>
          <w:rFonts w:ascii="Sakkal Majalla" w:hAnsi="Sakkal Majalla" w:cs="Sakkal Majalla"/>
          <w:sz w:val="28"/>
          <w:szCs w:val="28"/>
          <w:rtl/>
        </w:rPr>
        <w:t xml:space="preserve">)، </w:t>
      </w:r>
      <w:r w:rsidR="00073850" w:rsidRPr="00FE0BDF">
        <w:rPr>
          <w:rFonts w:ascii="Sakkal Majalla" w:hAnsi="Sakkal Majalla" w:cs="Sakkal Majalla"/>
          <w:b/>
          <w:bCs/>
          <w:sz w:val="28"/>
          <w:szCs w:val="28"/>
          <w:rtl/>
        </w:rPr>
        <w:t>مجلة جامعة صنعاء للعلوم الإنسانية</w:t>
      </w:r>
      <w:r w:rsidR="00073850" w:rsidRPr="00FE0BDF">
        <w:rPr>
          <w:rFonts w:ascii="Sakkal Majalla" w:hAnsi="Sakkal Majalla" w:cs="Sakkal Majalla"/>
          <w:sz w:val="28"/>
          <w:szCs w:val="28"/>
          <w:rtl/>
        </w:rPr>
        <w:t>، المجلد4، العدد1، جامعة صنعاء، اليمن</w:t>
      </w:r>
      <w:r w:rsidR="004D464C">
        <w:rPr>
          <w:rFonts w:ascii="Sakkal Majalla" w:hAnsi="Sakkal Majalla" w:cs="Sakkal Majalla" w:hint="cs"/>
          <w:sz w:val="28"/>
          <w:szCs w:val="28"/>
          <w:rtl/>
        </w:rPr>
        <w:t>.</w:t>
      </w:r>
    </w:p>
    <w:p w14:paraId="00BAA5CA" w14:textId="4D7116A7" w:rsidR="004043C4" w:rsidRPr="002672B1" w:rsidRDefault="00FF5CE1" w:rsidP="002672B1">
      <w:pPr>
        <w:spacing w:after="0" w:line="360" w:lineRule="auto"/>
        <w:jc w:val="both"/>
        <w:rPr>
          <w:rFonts w:ascii="Sakkal Majalla" w:hAnsi="Sakkal Majalla" w:cs="Sakkal Majalla"/>
          <w:sz w:val="28"/>
          <w:szCs w:val="28"/>
          <w:rtl/>
          <w:lang w:bidi="ar-EG"/>
        </w:rPr>
      </w:pPr>
      <w:r w:rsidRPr="00FE0BDF">
        <w:rPr>
          <w:rFonts w:ascii="Sakkal Majalla" w:hAnsi="Sakkal Majalla" w:cs="Sakkal Majalla"/>
          <w:sz w:val="28"/>
          <w:szCs w:val="28"/>
          <w:rtl/>
          <w:lang w:bidi="ar-EG"/>
        </w:rPr>
        <w:t>1</w:t>
      </w:r>
      <w:r w:rsidR="000B0CF2">
        <w:rPr>
          <w:rFonts w:ascii="Sakkal Majalla" w:hAnsi="Sakkal Majalla" w:cs="Sakkal Majalla" w:hint="cs"/>
          <w:sz w:val="28"/>
          <w:szCs w:val="28"/>
          <w:rtl/>
          <w:lang w:bidi="ar-EG"/>
        </w:rPr>
        <w:t>7</w:t>
      </w:r>
      <w:r w:rsidRPr="00FE0BDF">
        <w:rPr>
          <w:rFonts w:ascii="Sakkal Majalla" w:hAnsi="Sakkal Majalla" w:cs="Sakkal Majalla"/>
          <w:sz w:val="28"/>
          <w:szCs w:val="28"/>
          <w:rtl/>
          <w:lang w:bidi="ar-EG"/>
        </w:rPr>
        <w:t xml:space="preserve">) </w:t>
      </w:r>
      <w:r w:rsidR="002672B1" w:rsidRPr="002672B1">
        <w:rPr>
          <w:rFonts w:ascii="Sakkal Majalla" w:hAnsi="Sakkal Majalla" w:cs="Sakkal Majalla"/>
          <w:sz w:val="28"/>
          <w:szCs w:val="28"/>
          <w:rtl/>
        </w:rPr>
        <w:t xml:space="preserve">مصطفى، </w:t>
      </w:r>
      <w:proofErr w:type="gramStart"/>
      <w:r w:rsidR="002672B1" w:rsidRPr="002672B1">
        <w:rPr>
          <w:rFonts w:ascii="Sakkal Majalla" w:hAnsi="Sakkal Majalla" w:cs="Sakkal Majalla"/>
          <w:sz w:val="28"/>
          <w:szCs w:val="28"/>
          <w:rtl/>
        </w:rPr>
        <w:t xml:space="preserve">بهاء </w:t>
      </w:r>
      <w:r w:rsidR="002672B1" w:rsidRPr="002672B1">
        <w:rPr>
          <w:rFonts w:ascii="Sakkal Majalla" w:hAnsi="Sakkal Majalla" w:cs="Sakkal Majalla" w:hint="cs"/>
          <w:sz w:val="28"/>
          <w:szCs w:val="28"/>
          <w:rtl/>
        </w:rPr>
        <w:t>،</w:t>
      </w:r>
      <w:proofErr w:type="gramEnd"/>
      <w:r w:rsidR="002672B1" w:rsidRPr="002672B1">
        <w:rPr>
          <w:rFonts w:ascii="Sakkal Majalla" w:hAnsi="Sakkal Majalla" w:cs="Sakkal Majalla" w:hint="cs"/>
          <w:sz w:val="28"/>
          <w:szCs w:val="28"/>
          <w:rtl/>
        </w:rPr>
        <w:t xml:space="preserve"> </w:t>
      </w:r>
      <w:r w:rsidR="002672B1" w:rsidRPr="002672B1">
        <w:rPr>
          <w:rFonts w:ascii="Sakkal Majalla" w:hAnsi="Sakkal Majalla" w:cs="Sakkal Majalla"/>
          <w:sz w:val="28"/>
          <w:szCs w:val="28"/>
          <w:rtl/>
        </w:rPr>
        <w:t>إبراهيم، عبير</w:t>
      </w:r>
      <w:r w:rsidR="002672B1" w:rsidRPr="002672B1">
        <w:rPr>
          <w:rFonts w:ascii="Sakkal Majalla" w:hAnsi="Sakkal Majalla" w:cs="Sakkal Majalla" w:hint="cs"/>
          <w:sz w:val="28"/>
          <w:szCs w:val="28"/>
          <w:rtl/>
        </w:rPr>
        <w:t xml:space="preserve"> ، ( 2023م)، </w:t>
      </w:r>
      <w:r w:rsidR="002672B1" w:rsidRPr="002672B1">
        <w:rPr>
          <w:rFonts w:ascii="Sakkal Majalla" w:hAnsi="Sakkal Majalla" w:cs="Sakkal Majalla"/>
          <w:sz w:val="28"/>
          <w:szCs w:val="28"/>
          <w:rtl/>
        </w:rPr>
        <w:t xml:space="preserve"> التصميم </w:t>
      </w:r>
      <w:proofErr w:type="spellStart"/>
      <w:r w:rsidR="002672B1" w:rsidRPr="002672B1">
        <w:rPr>
          <w:rFonts w:ascii="Sakkal Majalla" w:hAnsi="Sakkal Majalla" w:cs="Sakkal Majalla"/>
          <w:sz w:val="28"/>
          <w:szCs w:val="28"/>
          <w:rtl/>
        </w:rPr>
        <w:t>الجرافيكى</w:t>
      </w:r>
      <w:proofErr w:type="spellEnd"/>
      <w:r w:rsidR="002672B1" w:rsidRPr="002672B1">
        <w:rPr>
          <w:rFonts w:ascii="Sakkal Majalla" w:hAnsi="Sakkal Majalla" w:cs="Sakkal Majalla"/>
          <w:sz w:val="28"/>
          <w:szCs w:val="28"/>
          <w:rtl/>
        </w:rPr>
        <w:t xml:space="preserve"> ودور الرسوم التوضيحية المتحركة </w:t>
      </w:r>
      <w:proofErr w:type="spellStart"/>
      <w:r w:rsidR="002672B1" w:rsidRPr="002672B1">
        <w:rPr>
          <w:rFonts w:ascii="Sakkal Majalla" w:hAnsi="Sakkal Majalla" w:cs="Sakkal Majalla"/>
          <w:sz w:val="28"/>
          <w:szCs w:val="28"/>
          <w:rtl/>
        </w:rPr>
        <w:t>فى</w:t>
      </w:r>
      <w:proofErr w:type="spellEnd"/>
      <w:r w:rsidR="002672B1" w:rsidRPr="002672B1">
        <w:rPr>
          <w:rFonts w:ascii="Sakkal Majalla" w:hAnsi="Sakkal Majalla" w:cs="Sakkal Majalla"/>
          <w:sz w:val="28"/>
          <w:szCs w:val="28"/>
          <w:rtl/>
        </w:rPr>
        <w:t xml:space="preserve"> إثراء وترويج الإعلان </w:t>
      </w:r>
      <w:proofErr w:type="spellStart"/>
      <w:r w:rsidR="002672B1" w:rsidRPr="002672B1">
        <w:rPr>
          <w:rFonts w:ascii="Sakkal Majalla" w:hAnsi="Sakkal Majalla" w:cs="Sakkal Majalla" w:hint="cs"/>
          <w:sz w:val="28"/>
          <w:szCs w:val="28"/>
          <w:rtl/>
        </w:rPr>
        <w:t>السياحى</w:t>
      </w:r>
      <w:proofErr w:type="spellEnd"/>
      <w:r w:rsidR="002672B1" w:rsidRPr="002672B1">
        <w:rPr>
          <w:rFonts w:ascii="Sakkal Majalla" w:hAnsi="Sakkal Majalla" w:cs="Sakkal Majalla" w:hint="cs"/>
          <w:sz w:val="28"/>
          <w:szCs w:val="28"/>
          <w:rtl/>
        </w:rPr>
        <w:t>،</w:t>
      </w:r>
      <w:r w:rsidR="002672B1" w:rsidRPr="002672B1">
        <w:rPr>
          <w:rFonts w:ascii="Sakkal Majalla" w:hAnsi="Sakkal Majalla" w:cs="Sakkal Majalla"/>
          <w:sz w:val="28"/>
          <w:szCs w:val="28"/>
          <w:rtl/>
        </w:rPr>
        <w:t xml:space="preserve"> </w:t>
      </w:r>
      <w:r w:rsidR="002672B1" w:rsidRPr="002672B1">
        <w:rPr>
          <w:rFonts w:ascii="Sakkal Majalla" w:hAnsi="Sakkal Majalla" w:cs="Sakkal Majalla"/>
          <w:b/>
          <w:bCs/>
          <w:sz w:val="28"/>
          <w:szCs w:val="28"/>
          <w:rtl/>
        </w:rPr>
        <w:t xml:space="preserve">مجلة العلوم الإنسانية </w:t>
      </w:r>
      <w:proofErr w:type="spellStart"/>
      <w:r w:rsidR="002672B1" w:rsidRPr="002672B1">
        <w:rPr>
          <w:rFonts w:ascii="Sakkal Majalla" w:hAnsi="Sakkal Majalla" w:cs="Sakkal Majalla"/>
          <w:b/>
          <w:bCs/>
          <w:sz w:val="28"/>
          <w:szCs w:val="28"/>
          <w:rtl/>
        </w:rPr>
        <w:t>والإجتماعية</w:t>
      </w:r>
      <w:proofErr w:type="spellEnd"/>
      <w:r w:rsidR="002672B1" w:rsidRPr="002672B1">
        <w:rPr>
          <w:rFonts w:ascii="Sakkal Majalla" w:hAnsi="Sakkal Majalla" w:cs="Sakkal Majalla"/>
          <w:sz w:val="28"/>
          <w:szCs w:val="28"/>
          <w:rtl/>
        </w:rPr>
        <w:t xml:space="preserve">، المجلد50، العدد2، </w:t>
      </w:r>
      <w:r w:rsidR="002672B1" w:rsidRPr="002672B1">
        <w:rPr>
          <w:rFonts w:ascii="Sakkal Majalla" w:hAnsi="Sakkal Majalla" w:cs="Sakkal Majalla" w:hint="cs"/>
          <w:sz w:val="28"/>
          <w:szCs w:val="28"/>
          <w:rtl/>
        </w:rPr>
        <w:t>غزة،</w:t>
      </w:r>
      <w:r w:rsidR="002672B1" w:rsidRPr="002672B1">
        <w:rPr>
          <w:rFonts w:ascii="Sakkal Majalla" w:hAnsi="Sakkal Majalla" w:cs="Sakkal Majalla"/>
          <w:sz w:val="28"/>
          <w:szCs w:val="28"/>
          <w:rtl/>
        </w:rPr>
        <w:t xml:space="preserve"> فلسطين</w:t>
      </w:r>
      <w:r w:rsidR="002672B1" w:rsidRPr="002672B1">
        <w:rPr>
          <w:rFonts w:ascii="Sakkal Majalla" w:hAnsi="Sakkal Majalla" w:cs="Sakkal Majalla" w:hint="cs"/>
          <w:sz w:val="28"/>
          <w:szCs w:val="28"/>
          <w:rtl/>
        </w:rPr>
        <w:t>.</w:t>
      </w:r>
    </w:p>
    <w:p w14:paraId="7276EDB5" w14:textId="1376E49E" w:rsidR="00073850" w:rsidRPr="00FE0BDF" w:rsidRDefault="00FF5CE1" w:rsidP="004043C4">
      <w:pPr>
        <w:spacing w:after="0" w:line="360" w:lineRule="auto"/>
        <w:jc w:val="both"/>
        <w:rPr>
          <w:rFonts w:ascii="Sakkal Majalla" w:eastAsia="Calibri" w:hAnsi="Sakkal Majalla" w:cs="Sakkal Majalla"/>
          <w:sz w:val="28"/>
          <w:szCs w:val="28"/>
          <w:rtl/>
          <w:lang w:bidi="ar-EG"/>
        </w:rPr>
      </w:pPr>
      <w:r w:rsidRPr="00FE0BDF">
        <w:rPr>
          <w:rFonts w:ascii="Sakkal Majalla" w:eastAsia="Calibri" w:hAnsi="Sakkal Majalla" w:cs="Sakkal Majalla"/>
          <w:sz w:val="28"/>
          <w:szCs w:val="28"/>
          <w:rtl/>
          <w:lang w:bidi="ar-EG"/>
        </w:rPr>
        <w:t>1</w:t>
      </w:r>
      <w:r w:rsidR="000B0CF2">
        <w:rPr>
          <w:rFonts w:ascii="Sakkal Majalla" w:eastAsia="Calibri" w:hAnsi="Sakkal Majalla" w:cs="Sakkal Majalla" w:hint="cs"/>
          <w:sz w:val="28"/>
          <w:szCs w:val="28"/>
          <w:rtl/>
          <w:lang w:bidi="ar-EG"/>
        </w:rPr>
        <w:t>8</w:t>
      </w:r>
      <w:r w:rsidR="00073850" w:rsidRPr="00FE0BDF">
        <w:rPr>
          <w:rFonts w:ascii="Sakkal Majalla" w:eastAsia="Calibri" w:hAnsi="Sakkal Majalla" w:cs="Sakkal Majalla"/>
          <w:sz w:val="28"/>
          <w:szCs w:val="28"/>
          <w:rtl/>
          <w:lang w:bidi="ar-EG"/>
        </w:rPr>
        <w:t>) عبدالرؤوف،</w:t>
      </w:r>
      <w:r w:rsidR="00073850" w:rsidRPr="00FE0BDF">
        <w:rPr>
          <w:rFonts w:ascii="Sakkal Majalla" w:eastAsia="Calibri" w:hAnsi="Sakkal Majalla" w:cs="Sakkal Majalla"/>
          <w:b/>
          <w:bCs/>
          <w:sz w:val="28"/>
          <w:szCs w:val="28"/>
          <w:rtl/>
        </w:rPr>
        <w:t xml:space="preserve"> </w:t>
      </w:r>
      <w:proofErr w:type="gramStart"/>
      <w:r w:rsidR="004D464C" w:rsidRPr="004D464C">
        <w:rPr>
          <w:rFonts w:ascii="Sakkal Majalla" w:eastAsia="Calibri" w:hAnsi="Sakkal Majalla" w:cs="Sakkal Majalla"/>
          <w:b/>
          <w:bCs/>
          <w:sz w:val="28"/>
          <w:szCs w:val="28"/>
          <w:rtl/>
          <w:lang w:bidi="ar-EG"/>
        </w:rPr>
        <w:t xml:space="preserve">طارق </w:t>
      </w:r>
      <w:r w:rsidR="004D464C">
        <w:rPr>
          <w:rFonts w:ascii="Sakkal Majalla" w:eastAsia="Calibri" w:hAnsi="Sakkal Majalla" w:cs="Sakkal Majalla" w:hint="cs"/>
          <w:b/>
          <w:bCs/>
          <w:sz w:val="28"/>
          <w:szCs w:val="28"/>
          <w:rtl/>
          <w:lang w:bidi="ar-EG"/>
        </w:rPr>
        <w:t xml:space="preserve"> ،</w:t>
      </w:r>
      <w:proofErr w:type="gramEnd"/>
      <w:r w:rsidR="004D464C">
        <w:rPr>
          <w:rFonts w:ascii="Sakkal Majalla" w:eastAsia="Calibri" w:hAnsi="Sakkal Majalla" w:cs="Sakkal Majalla" w:hint="cs"/>
          <w:b/>
          <w:bCs/>
          <w:sz w:val="28"/>
          <w:szCs w:val="28"/>
          <w:rtl/>
          <w:lang w:bidi="ar-EG"/>
        </w:rPr>
        <w:t xml:space="preserve"> (2016م ) ،</w:t>
      </w:r>
      <w:r w:rsidR="00073850" w:rsidRPr="00FE0BDF">
        <w:rPr>
          <w:rFonts w:ascii="Sakkal Majalla" w:eastAsia="Calibri" w:hAnsi="Sakkal Majalla" w:cs="Sakkal Majalla"/>
          <w:b/>
          <w:bCs/>
          <w:sz w:val="28"/>
          <w:szCs w:val="28"/>
          <w:rtl/>
          <w:lang w:bidi="ar-EG"/>
        </w:rPr>
        <w:t>التفكير البصرى، مفهومه، مهاراته، إستراتيجياته،</w:t>
      </w:r>
      <w:r w:rsidR="00073850" w:rsidRPr="00FE0BDF">
        <w:rPr>
          <w:rFonts w:ascii="Sakkal Majalla" w:eastAsia="Calibri" w:hAnsi="Sakkal Majalla" w:cs="Sakkal Majalla"/>
          <w:sz w:val="28"/>
          <w:szCs w:val="28"/>
          <w:rtl/>
          <w:lang w:bidi="ar-EG"/>
        </w:rPr>
        <w:t xml:space="preserve"> القاهرة: المجموعة العربية للتدريب والنشر</w:t>
      </w:r>
      <w:r w:rsidR="004D464C">
        <w:rPr>
          <w:rFonts w:ascii="Sakkal Majalla" w:eastAsia="Calibri" w:hAnsi="Sakkal Majalla" w:cs="Sakkal Majalla" w:hint="cs"/>
          <w:sz w:val="28"/>
          <w:szCs w:val="28"/>
          <w:rtl/>
          <w:lang w:bidi="ar-EG"/>
        </w:rPr>
        <w:t>.</w:t>
      </w:r>
      <w:r w:rsidR="00073850" w:rsidRPr="00FE0BDF">
        <w:rPr>
          <w:rFonts w:ascii="Sakkal Majalla" w:eastAsia="Calibri" w:hAnsi="Sakkal Majalla" w:cs="Sakkal Majalla"/>
          <w:sz w:val="28"/>
          <w:szCs w:val="28"/>
          <w:rtl/>
          <w:lang w:bidi="ar-EG"/>
        </w:rPr>
        <w:t xml:space="preserve"> </w:t>
      </w:r>
    </w:p>
    <w:p w14:paraId="578A2759" w14:textId="26240258" w:rsidR="00073850" w:rsidRPr="00FE0BDF" w:rsidRDefault="00FF5CE1" w:rsidP="004D464C">
      <w:pPr>
        <w:spacing w:after="0" w:line="360" w:lineRule="auto"/>
        <w:jc w:val="both"/>
        <w:rPr>
          <w:rFonts w:ascii="Sakkal Majalla" w:eastAsia="Calibri" w:hAnsi="Sakkal Majalla" w:cs="Sakkal Majalla"/>
          <w:sz w:val="28"/>
          <w:szCs w:val="28"/>
          <w:rtl/>
          <w:lang w:bidi="ar-EG"/>
        </w:rPr>
      </w:pPr>
      <w:r w:rsidRPr="00FE0BDF">
        <w:rPr>
          <w:rFonts w:ascii="Sakkal Majalla" w:eastAsia="Calibri" w:hAnsi="Sakkal Majalla" w:cs="Sakkal Majalla"/>
          <w:sz w:val="28"/>
          <w:szCs w:val="28"/>
          <w:rtl/>
        </w:rPr>
        <w:t>1</w:t>
      </w:r>
      <w:r w:rsidR="000B0CF2">
        <w:rPr>
          <w:rFonts w:ascii="Sakkal Majalla" w:eastAsia="Calibri" w:hAnsi="Sakkal Majalla" w:cs="Sakkal Majalla" w:hint="cs"/>
          <w:sz w:val="28"/>
          <w:szCs w:val="28"/>
          <w:rtl/>
        </w:rPr>
        <w:t>9</w:t>
      </w:r>
      <w:r w:rsidR="00073850" w:rsidRPr="00FE0BDF">
        <w:rPr>
          <w:rFonts w:ascii="Sakkal Majalla" w:eastAsia="Calibri" w:hAnsi="Sakkal Majalla" w:cs="Sakkal Majalla"/>
          <w:sz w:val="28"/>
          <w:szCs w:val="28"/>
          <w:rtl/>
        </w:rPr>
        <w:t xml:space="preserve">) </w:t>
      </w:r>
      <w:r w:rsidR="00073850" w:rsidRPr="00FE0BDF">
        <w:rPr>
          <w:rFonts w:ascii="Sakkal Majalla" w:eastAsia="Calibri" w:hAnsi="Sakkal Majalla" w:cs="Sakkal Majalla"/>
          <w:sz w:val="28"/>
          <w:szCs w:val="28"/>
          <w:rtl/>
          <w:lang w:bidi="ar-EG"/>
        </w:rPr>
        <w:t xml:space="preserve">ياسين، </w:t>
      </w:r>
      <w:r w:rsidR="004D464C" w:rsidRPr="004D464C">
        <w:rPr>
          <w:rFonts w:ascii="Sakkal Majalla" w:eastAsia="Calibri" w:hAnsi="Sakkal Majalla" w:cs="Sakkal Majalla" w:hint="cs"/>
          <w:sz w:val="28"/>
          <w:szCs w:val="28"/>
          <w:rtl/>
          <w:lang w:bidi="ar-EG"/>
        </w:rPr>
        <w:t xml:space="preserve">عبد </w:t>
      </w:r>
      <w:proofErr w:type="gramStart"/>
      <w:r w:rsidR="004D464C" w:rsidRPr="004D464C">
        <w:rPr>
          <w:rFonts w:ascii="Sakkal Majalla" w:eastAsia="Calibri" w:hAnsi="Sakkal Majalla" w:cs="Sakkal Majalla" w:hint="cs"/>
          <w:sz w:val="28"/>
          <w:szCs w:val="28"/>
          <w:rtl/>
          <w:lang w:bidi="ar-EG"/>
        </w:rPr>
        <w:t>الل</w:t>
      </w:r>
      <w:r w:rsidR="004D464C" w:rsidRPr="004D464C">
        <w:rPr>
          <w:rFonts w:ascii="Sakkal Majalla" w:eastAsia="Calibri" w:hAnsi="Sakkal Majalla" w:cs="Sakkal Majalla" w:hint="eastAsia"/>
          <w:sz w:val="28"/>
          <w:szCs w:val="28"/>
          <w:rtl/>
          <w:lang w:bidi="ar-EG"/>
        </w:rPr>
        <w:t>ه</w:t>
      </w:r>
      <w:r w:rsidR="004D464C" w:rsidRPr="004D464C">
        <w:rPr>
          <w:rFonts w:ascii="Sakkal Majalla" w:eastAsia="Calibri" w:hAnsi="Sakkal Majalla" w:cs="Sakkal Majalla"/>
          <w:sz w:val="28"/>
          <w:szCs w:val="28"/>
          <w:rtl/>
          <w:lang w:bidi="ar-EG"/>
        </w:rPr>
        <w:t xml:space="preserve"> </w:t>
      </w:r>
      <w:r w:rsidR="004D464C">
        <w:rPr>
          <w:rFonts w:ascii="Sakkal Majalla" w:eastAsia="Calibri" w:hAnsi="Sakkal Majalla" w:cs="Sakkal Majalla" w:hint="cs"/>
          <w:sz w:val="28"/>
          <w:szCs w:val="28"/>
          <w:rtl/>
          <w:lang w:bidi="ar-EG"/>
        </w:rPr>
        <w:t xml:space="preserve"> ،</w:t>
      </w:r>
      <w:proofErr w:type="gramEnd"/>
      <w:r w:rsidR="004D464C">
        <w:rPr>
          <w:rFonts w:ascii="Sakkal Majalla" w:eastAsia="Calibri" w:hAnsi="Sakkal Majalla" w:cs="Sakkal Majalla" w:hint="cs"/>
          <w:sz w:val="28"/>
          <w:szCs w:val="28"/>
          <w:rtl/>
          <w:lang w:bidi="ar-EG"/>
        </w:rPr>
        <w:t xml:space="preserve"> (2014م) ، </w:t>
      </w:r>
      <w:proofErr w:type="spellStart"/>
      <w:r w:rsidR="00073850" w:rsidRPr="00FE0BDF">
        <w:rPr>
          <w:rFonts w:ascii="Sakkal Majalla" w:eastAsia="Calibri" w:hAnsi="Sakkal Majalla" w:cs="Sakkal Majalla"/>
          <w:b/>
          <w:bCs/>
          <w:sz w:val="28"/>
          <w:szCs w:val="28"/>
          <w:rtl/>
          <w:lang w:bidi="ar-EG"/>
        </w:rPr>
        <w:t>إحترف</w:t>
      </w:r>
      <w:proofErr w:type="spellEnd"/>
      <w:r w:rsidR="00073850" w:rsidRPr="00FE0BDF">
        <w:rPr>
          <w:rFonts w:ascii="Sakkal Majalla" w:eastAsia="Calibri" w:hAnsi="Sakkal Majalla" w:cs="Sakkal Majalla"/>
          <w:b/>
          <w:bCs/>
          <w:sz w:val="28"/>
          <w:szCs w:val="28"/>
          <w:rtl/>
          <w:lang w:bidi="ar-EG"/>
        </w:rPr>
        <w:t xml:space="preserve"> التصميم </w:t>
      </w:r>
      <w:proofErr w:type="spellStart"/>
      <w:r w:rsidR="00073850" w:rsidRPr="00FE0BDF">
        <w:rPr>
          <w:rFonts w:ascii="Sakkal Majalla" w:eastAsia="Calibri" w:hAnsi="Sakkal Majalla" w:cs="Sakkal Majalla"/>
          <w:b/>
          <w:bCs/>
          <w:sz w:val="28"/>
          <w:szCs w:val="28"/>
          <w:rtl/>
          <w:lang w:bidi="ar-EG"/>
        </w:rPr>
        <w:t>الجرافيكى</w:t>
      </w:r>
      <w:proofErr w:type="spellEnd"/>
      <w:r w:rsidR="00073850" w:rsidRPr="00FE0BDF">
        <w:rPr>
          <w:rFonts w:ascii="Sakkal Majalla" w:eastAsia="Calibri" w:hAnsi="Sakkal Majalla" w:cs="Sakkal Majalla"/>
          <w:sz w:val="28"/>
          <w:szCs w:val="28"/>
          <w:rtl/>
          <w:lang w:bidi="ar-EG"/>
        </w:rPr>
        <w:t>، القاهرة: دار عالم الثقافة للنشر والتوزيع</w:t>
      </w:r>
      <w:r w:rsidR="004D464C">
        <w:rPr>
          <w:rFonts w:ascii="Sakkal Majalla" w:eastAsia="Calibri" w:hAnsi="Sakkal Majalla" w:cs="Sakkal Majalla" w:hint="cs"/>
          <w:sz w:val="28"/>
          <w:szCs w:val="28"/>
          <w:rtl/>
          <w:lang w:bidi="ar-EG"/>
        </w:rPr>
        <w:t>.</w:t>
      </w:r>
      <w:r w:rsidR="00073850" w:rsidRPr="00FE0BDF">
        <w:rPr>
          <w:rFonts w:ascii="Sakkal Majalla" w:eastAsia="Calibri" w:hAnsi="Sakkal Majalla" w:cs="Sakkal Majalla"/>
          <w:sz w:val="28"/>
          <w:szCs w:val="28"/>
          <w:rtl/>
          <w:lang w:bidi="ar-EG"/>
        </w:rPr>
        <w:t xml:space="preserve"> </w:t>
      </w:r>
    </w:p>
    <w:p w14:paraId="6A145F11" w14:textId="497795A2" w:rsidR="00073850" w:rsidRPr="00FE0BDF" w:rsidRDefault="000B0CF2" w:rsidP="004D464C">
      <w:pPr>
        <w:spacing w:after="0" w:line="360" w:lineRule="auto"/>
        <w:jc w:val="both"/>
        <w:rPr>
          <w:rFonts w:ascii="Sakkal Majalla" w:eastAsia="Calibri" w:hAnsi="Sakkal Majalla" w:cs="Sakkal Majalla"/>
          <w:sz w:val="28"/>
          <w:szCs w:val="28"/>
        </w:rPr>
      </w:pPr>
      <w:r>
        <w:rPr>
          <w:rFonts w:ascii="Sakkal Majalla" w:hAnsi="Sakkal Majalla" w:cs="Sakkal Majalla" w:hint="cs"/>
          <w:sz w:val="28"/>
          <w:szCs w:val="28"/>
          <w:rtl/>
        </w:rPr>
        <w:t>20</w:t>
      </w:r>
      <w:r w:rsidR="00073850" w:rsidRPr="00FE0BDF">
        <w:rPr>
          <w:rFonts w:ascii="Sakkal Majalla" w:hAnsi="Sakkal Majalla" w:cs="Sakkal Majalla"/>
          <w:sz w:val="28"/>
          <w:szCs w:val="28"/>
          <w:rtl/>
        </w:rPr>
        <w:t xml:space="preserve">) </w:t>
      </w:r>
      <w:proofErr w:type="spellStart"/>
      <w:r w:rsidR="00D74111" w:rsidRPr="00FE0BDF">
        <w:rPr>
          <w:rFonts w:ascii="Sakkal Majalla" w:hAnsi="Sakkal Majalla" w:cs="Sakkal Majalla" w:hint="cs"/>
          <w:sz w:val="28"/>
          <w:szCs w:val="28"/>
          <w:rtl/>
        </w:rPr>
        <w:t>الشرايدة</w:t>
      </w:r>
      <w:proofErr w:type="spellEnd"/>
      <w:r w:rsidR="00D74111" w:rsidRPr="00FE0BDF">
        <w:rPr>
          <w:rFonts w:ascii="Sakkal Majalla" w:hAnsi="Sakkal Majalla" w:cs="Sakkal Majalla" w:hint="cs"/>
          <w:sz w:val="28"/>
          <w:szCs w:val="28"/>
          <w:rtl/>
        </w:rPr>
        <w:t>،</w:t>
      </w:r>
      <w:r w:rsidR="00073850" w:rsidRPr="00FE0BDF">
        <w:rPr>
          <w:rFonts w:ascii="Sakkal Majalla" w:hAnsi="Sakkal Majalla" w:cs="Sakkal Majalla"/>
          <w:sz w:val="28"/>
          <w:szCs w:val="28"/>
          <w:rtl/>
        </w:rPr>
        <w:t xml:space="preserve"> </w:t>
      </w:r>
      <w:proofErr w:type="gramStart"/>
      <w:r w:rsidR="004D464C" w:rsidRPr="004D464C">
        <w:rPr>
          <w:rFonts w:ascii="Sakkal Majalla" w:hAnsi="Sakkal Majalla" w:cs="Sakkal Majalla"/>
          <w:sz w:val="28"/>
          <w:szCs w:val="28"/>
          <w:rtl/>
        </w:rPr>
        <w:t xml:space="preserve">على </w:t>
      </w:r>
      <w:r w:rsidR="004D464C">
        <w:rPr>
          <w:rFonts w:ascii="Sakkal Majalla" w:hAnsi="Sakkal Majalla" w:cs="Sakkal Majalla" w:hint="cs"/>
          <w:sz w:val="28"/>
          <w:szCs w:val="28"/>
          <w:rtl/>
        </w:rPr>
        <w:t xml:space="preserve"> ،</w:t>
      </w:r>
      <w:proofErr w:type="gramEnd"/>
      <w:r w:rsidR="004D464C">
        <w:rPr>
          <w:rFonts w:ascii="Sakkal Majalla" w:hAnsi="Sakkal Majalla" w:cs="Sakkal Majalla" w:hint="cs"/>
          <w:sz w:val="28"/>
          <w:szCs w:val="28"/>
          <w:rtl/>
        </w:rPr>
        <w:t xml:space="preserve"> (2018م) </w:t>
      </w:r>
      <w:r w:rsidR="00073850" w:rsidRPr="00FE0BDF">
        <w:rPr>
          <w:rFonts w:ascii="Sakkal Majalla" w:hAnsi="Sakkal Majalla" w:cs="Sakkal Majalla"/>
          <w:sz w:val="28"/>
          <w:szCs w:val="28"/>
          <w:rtl/>
        </w:rPr>
        <w:t xml:space="preserve">درجة توافر معايير التصميم الجرافيكي في بناء قصص الأطفال المطبوعة </w:t>
      </w:r>
      <w:proofErr w:type="spellStart"/>
      <w:r w:rsidR="00073850" w:rsidRPr="00FE0BDF">
        <w:rPr>
          <w:rFonts w:ascii="Sakkal Majalla" w:hAnsi="Sakkal Majalla" w:cs="Sakkal Majalla"/>
          <w:sz w:val="28"/>
          <w:szCs w:val="28"/>
          <w:rtl/>
        </w:rPr>
        <w:t>فى</w:t>
      </w:r>
      <w:proofErr w:type="spellEnd"/>
      <w:r w:rsidR="00073850" w:rsidRPr="00FE0BDF">
        <w:rPr>
          <w:rFonts w:ascii="Sakkal Majalla" w:hAnsi="Sakkal Majalla" w:cs="Sakkal Majalla"/>
          <w:sz w:val="28"/>
          <w:szCs w:val="28"/>
          <w:rtl/>
        </w:rPr>
        <w:t xml:space="preserve"> </w:t>
      </w:r>
      <w:r w:rsidR="00D74111" w:rsidRPr="00FE0BDF">
        <w:rPr>
          <w:rFonts w:ascii="Sakkal Majalla" w:hAnsi="Sakkal Majalla" w:cs="Sakkal Majalla" w:hint="cs"/>
          <w:sz w:val="28"/>
          <w:szCs w:val="28"/>
          <w:rtl/>
        </w:rPr>
        <w:t>الأردن،</w:t>
      </w:r>
      <w:r w:rsidR="00073850" w:rsidRPr="00FE0BDF">
        <w:rPr>
          <w:rFonts w:ascii="Sakkal Majalla" w:hAnsi="Sakkal Majalla" w:cs="Sakkal Majalla"/>
          <w:sz w:val="28"/>
          <w:szCs w:val="28"/>
          <w:rtl/>
        </w:rPr>
        <w:t xml:space="preserve"> </w:t>
      </w:r>
      <w:r w:rsidR="00073850" w:rsidRPr="00FE0BDF">
        <w:rPr>
          <w:rFonts w:ascii="Sakkal Majalla" w:hAnsi="Sakkal Majalla" w:cs="Sakkal Majalla"/>
          <w:b/>
          <w:bCs/>
          <w:sz w:val="28"/>
          <w:szCs w:val="28"/>
          <w:rtl/>
        </w:rPr>
        <w:t>رسالة ماجستير غير منشورة،</w:t>
      </w:r>
      <w:r w:rsidR="00073850" w:rsidRPr="00FE0BDF">
        <w:rPr>
          <w:rFonts w:ascii="Sakkal Majalla" w:hAnsi="Sakkal Majalla" w:cs="Sakkal Majalla"/>
          <w:sz w:val="28"/>
          <w:szCs w:val="28"/>
          <w:rtl/>
        </w:rPr>
        <w:t xml:space="preserve"> جامعة الشرق الأوسط: كلية العمارة والتصميم، قسم التصميم </w:t>
      </w:r>
      <w:proofErr w:type="spellStart"/>
      <w:r w:rsidR="00073850" w:rsidRPr="00FE0BDF">
        <w:rPr>
          <w:rFonts w:ascii="Sakkal Majalla" w:hAnsi="Sakkal Majalla" w:cs="Sakkal Majalla"/>
          <w:sz w:val="28"/>
          <w:szCs w:val="28"/>
          <w:rtl/>
        </w:rPr>
        <w:t>الجرافيكى</w:t>
      </w:r>
      <w:proofErr w:type="spellEnd"/>
      <w:r w:rsidR="00073850" w:rsidRPr="00FE0BDF">
        <w:rPr>
          <w:rFonts w:ascii="Sakkal Majalla" w:hAnsi="Sakkal Majalla" w:cs="Sakkal Majalla"/>
          <w:sz w:val="28"/>
          <w:szCs w:val="28"/>
          <w:rtl/>
        </w:rPr>
        <w:t>، الأردن</w:t>
      </w:r>
      <w:r w:rsidR="004D464C">
        <w:rPr>
          <w:rFonts w:ascii="Sakkal Majalla" w:hAnsi="Sakkal Majalla" w:cs="Sakkal Majalla" w:hint="cs"/>
          <w:sz w:val="28"/>
          <w:szCs w:val="28"/>
          <w:rtl/>
        </w:rPr>
        <w:t>.</w:t>
      </w:r>
      <w:r w:rsidR="00073850" w:rsidRPr="00FE0BDF">
        <w:rPr>
          <w:rFonts w:ascii="Sakkal Majalla" w:hAnsi="Sakkal Majalla" w:cs="Sakkal Majalla"/>
          <w:sz w:val="28"/>
          <w:szCs w:val="28"/>
          <w:rtl/>
        </w:rPr>
        <w:t xml:space="preserve"> </w:t>
      </w:r>
    </w:p>
    <w:p w14:paraId="2A8FF1EF" w14:textId="1D8B0BEE" w:rsidR="00073850" w:rsidRPr="00FE0BDF" w:rsidRDefault="000B0CF2" w:rsidP="004D464C">
      <w:pPr>
        <w:spacing w:after="0" w:line="36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21</w:t>
      </w:r>
      <w:r w:rsidR="00073850" w:rsidRPr="00FE0BDF">
        <w:rPr>
          <w:rFonts w:ascii="Sakkal Majalla" w:eastAsia="Calibri" w:hAnsi="Sakkal Majalla" w:cs="Sakkal Majalla"/>
          <w:sz w:val="28"/>
          <w:szCs w:val="28"/>
          <w:rtl/>
          <w:lang w:bidi="ar-EG"/>
        </w:rPr>
        <w:t xml:space="preserve">) </w:t>
      </w:r>
      <w:proofErr w:type="spellStart"/>
      <w:r w:rsidR="00073850" w:rsidRPr="00FE0BDF">
        <w:rPr>
          <w:rFonts w:ascii="Sakkal Majalla" w:eastAsia="Calibri" w:hAnsi="Sakkal Majalla" w:cs="Sakkal Majalla"/>
          <w:sz w:val="28"/>
          <w:szCs w:val="28"/>
          <w:rtl/>
          <w:lang w:bidi="ar-EG"/>
        </w:rPr>
        <w:t>الجهنى</w:t>
      </w:r>
      <w:proofErr w:type="spellEnd"/>
      <w:r w:rsidR="00073850" w:rsidRPr="00FE0BDF">
        <w:rPr>
          <w:rFonts w:ascii="Sakkal Majalla" w:eastAsia="Calibri" w:hAnsi="Sakkal Majalla" w:cs="Sakkal Majalla"/>
          <w:sz w:val="28"/>
          <w:szCs w:val="28"/>
          <w:rtl/>
          <w:lang w:bidi="ar-EG"/>
        </w:rPr>
        <w:t xml:space="preserve">، </w:t>
      </w:r>
      <w:proofErr w:type="gramStart"/>
      <w:r w:rsidR="004D464C" w:rsidRPr="004D464C">
        <w:rPr>
          <w:rFonts w:ascii="Sakkal Majalla" w:eastAsia="Calibri" w:hAnsi="Sakkal Majalla" w:cs="Sakkal Majalla"/>
          <w:sz w:val="28"/>
          <w:szCs w:val="28"/>
          <w:rtl/>
          <w:lang w:bidi="ar-EG"/>
        </w:rPr>
        <w:t>ليلى</w:t>
      </w:r>
      <w:r w:rsidR="004D464C" w:rsidRPr="004D464C">
        <w:rPr>
          <w:rFonts w:ascii="Sakkal Majalla" w:eastAsia="Calibri" w:hAnsi="Sakkal Majalla" w:cs="Sakkal Majalla"/>
          <w:b/>
          <w:bCs/>
          <w:sz w:val="28"/>
          <w:szCs w:val="28"/>
          <w:rtl/>
          <w:lang w:bidi="ar-EG"/>
        </w:rPr>
        <w:t xml:space="preserve"> </w:t>
      </w:r>
      <w:r w:rsidR="004D464C">
        <w:rPr>
          <w:rFonts w:ascii="Sakkal Majalla" w:eastAsia="Calibri" w:hAnsi="Sakkal Majalla" w:cs="Sakkal Majalla" w:hint="cs"/>
          <w:b/>
          <w:bCs/>
          <w:sz w:val="28"/>
          <w:szCs w:val="28"/>
          <w:rtl/>
          <w:lang w:bidi="ar-EG"/>
        </w:rPr>
        <w:t>،</w:t>
      </w:r>
      <w:proofErr w:type="gramEnd"/>
      <w:r w:rsidR="004D464C">
        <w:rPr>
          <w:rFonts w:ascii="Sakkal Majalla" w:eastAsia="Calibri" w:hAnsi="Sakkal Majalla" w:cs="Sakkal Majalla" w:hint="cs"/>
          <w:b/>
          <w:bCs/>
          <w:sz w:val="28"/>
          <w:szCs w:val="28"/>
          <w:rtl/>
          <w:lang w:bidi="ar-EG"/>
        </w:rPr>
        <w:t xml:space="preserve"> (2018م )، </w:t>
      </w:r>
      <w:r w:rsidR="00073850" w:rsidRPr="00FE0BDF">
        <w:rPr>
          <w:rFonts w:ascii="Sakkal Majalla" w:eastAsia="Calibri" w:hAnsi="Sakkal Majalla" w:cs="Sakkal Majalla"/>
          <w:b/>
          <w:bCs/>
          <w:sz w:val="28"/>
          <w:szCs w:val="28"/>
          <w:rtl/>
          <w:lang w:bidi="ar-EG"/>
        </w:rPr>
        <w:t xml:space="preserve">صميم المواد البصرية، تقنيات وتطبيقات، </w:t>
      </w:r>
      <w:r w:rsidR="00073850" w:rsidRPr="00FE0BDF">
        <w:rPr>
          <w:rFonts w:ascii="Sakkal Majalla" w:eastAsia="Calibri" w:hAnsi="Sakkal Majalla" w:cs="Sakkal Majalla"/>
          <w:sz w:val="28"/>
          <w:szCs w:val="28"/>
          <w:rtl/>
          <w:lang w:bidi="ar-EG"/>
        </w:rPr>
        <w:t>الرياض: دار العبيكان للنشر</w:t>
      </w:r>
      <w:r w:rsidR="004D464C">
        <w:rPr>
          <w:rFonts w:ascii="Sakkal Majalla" w:eastAsia="Calibri" w:hAnsi="Sakkal Majalla" w:cs="Sakkal Majalla" w:hint="cs"/>
          <w:sz w:val="28"/>
          <w:szCs w:val="28"/>
          <w:rtl/>
          <w:lang w:bidi="ar-EG"/>
        </w:rPr>
        <w:t>.</w:t>
      </w:r>
      <w:r w:rsidR="00073850" w:rsidRPr="00FE0BDF">
        <w:rPr>
          <w:rFonts w:ascii="Sakkal Majalla" w:eastAsia="Calibri" w:hAnsi="Sakkal Majalla" w:cs="Sakkal Majalla"/>
          <w:sz w:val="28"/>
          <w:szCs w:val="28"/>
          <w:rtl/>
          <w:lang w:bidi="ar-EG"/>
        </w:rPr>
        <w:t xml:space="preserve"> </w:t>
      </w:r>
    </w:p>
    <w:p w14:paraId="6F4120BC" w14:textId="75950576" w:rsidR="00773FA4" w:rsidRPr="00FE0BDF" w:rsidRDefault="000B0CF2" w:rsidP="004D464C">
      <w:pPr>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22</w:t>
      </w:r>
      <w:r w:rsidR="00773FA4" w:rsidRPr="00FE0BDF">
        <w:rPr>
          <w:rFonts w:ascii="Sakkal Majalla" w:hAnsi="Sakkal Majalla" w:cs="Sakkal Majalla"/>
          <w:sz w:val="28"/>
          <w:szCs w:val="28"/>
          <w:rtl/>
          <w:lang w:bidi="ar-EG"/>
        </w:rPr>
        <w:t xml:space="preserve">) الحركان، </w:t>
      </w:r>
      <w:r w:rsidR="004D464C" w:rsidRPr="004D464C">
        <w:rPr>
          <w:rFonts w:ascii="Sakkal Majalla" w:hAnsi="Sakkal Majalla" w:cs="Sakkal Majalla"/>
          <w:sz w:val="28"/>
          <w:szCs w:val="28"/>
          <w:rtl/>
          <w:lang w:bidi="ar-EG"/>
        </w:rPr>
        <w:t xml:space="preserve">لمى </w:t>
      </w:r>
      <w:proofErr w:type="gramStart"/>
      <w:r w:rsidR="004D464C">
        <w:rPr>
          <w:rFonts w:ascii="Sakkal Majalla" w:hAnsi="Sakkal Majalla" w:cs="Sakkal Majalla" w:hint="cs"/>
          <w:sz w:val="28"/>
          <w:szCs w:val="28"/>
          <w:rtl/>
          <w:lang w:bidi="ar-EG"/>
        </w:rPr>
        <w:t>( 2023</w:t>
      </w:r>
      <w:proofErr w:type="gramEnd"/>
      <w:r w:rsidR="004D464C">
        <w:rPr>
          <w:rFonts w:ascii="Sakkal Majalla" w:hAnsi="Sakkal Majalla" w:cs="Sakkal Majalla" w:hint="cs"/>
          <w:sz w:val="28"/>
          <w:szCs w:val="28"/>
          <w:rtl/>
          <w:lang w:bidi="ar-EG"/>
        </w:rPr>
        <w:t xml:space="preserve">م) ، </w:t>
      </w:r>
      <w:r w:rsidR="00773FA4" w:rsidRPr="00FE0BDF">
        <w:rPr>
          <w:rFonts w:ascii="Sakkal Majalla" w:hAnsi="Sakkal Majalla" w:cs="Sakkal Majalla"/>
          <w:sz w:val="28"/>
          <w:szCs w:val="28"/>
          <w:rtl/>
          <w:lang w:bidi="ar-EG"/>
        </w:rPr>
        <w:t xml:space="preserve">التصميم </w:t>
      </w:r>
      <w:proofErr w:type="spellStart"/>
      <w:r w:rsidR="00773FA4" w:rsidRPr="00FE0BDF">
        <w:rPr>
          <w:rFonts w:ascii="Sakkal Majalla" w:hAnsi="Sakkal Majalla" w:cs="Sakkal Majalla"/>
          <w:sz w:val="28"/>
          <w:szCs w:val="28"/>
          <w:rtl/>
          <w:lang w:bidi="ar-EG"/>
        </w:rPr>
        <w:t>الجرافيكى</w:t>
      </w:r>
      <w:proofErr w:type="spellEnd"/>
      <w:r w:rsidR="00773FA4" w:rsidRPr="00FE0BDF">
        <w:rPr>
          <w:rFonts w:ascii="Sakkal Majalla" w:hAnsi="Sakkal Majalla" w:cs="Sakkal Majalla"/>
          <w:sz w:val="28"/>
          <w:szCs w:val="28"/>
          <w:rtl/>
          <w:lang w:bidi="ar-EG"/>
        </w:rPr>
        <w:t xml:space="preserve"> </w:t>
      </w:r>
      <w:proofErr w:type="spellStart"/>
      <w:r w:rsidR="00773FA4" w:rsidRPr="00FE0BDF">
        <w:rPr>
          <w:rFonts w:ascii="Sakkal Majalla" w:hAnsi="Sakkal Majalla" w:cs="Sakkal Majalla"/>
          <w:sz w:val="28"/>
          <w:szCs w:val="28"/>
          <w:rtl/>
          <w:lang w:bidi="ar-EG"/>
        </w:rPr>
        <w:t>الإجتماعى</w:t>
      </w:r>
      <w:proofErr w:type="spellEnd"/>
      <w:r w:rsidR="00773FA4" w:rsidRPr="00FE0BDF">
        <w:rPr>
          <w:rFonts w:ascii="Sakkal Majalla" w:hAnsi="Sakkal Majalla" w:cs="Sakkal Majalla"/>
          <w:sz w:val="28"/>
          <w:szCs w:val="28"/>
          <w:rtl/>
          <w:lang w:bidi="ar-EG"/>
        </w:rPr>
        <w:t xml:space="preserve"> </w:t>
      </w:r>
      <w:proofErr w:type="spellStart"/>
      <w:r w:rsidR="00773FA4" w:rsidRPr="00FE0BDF">
        <w:rPr>
          <w:rFonts w:ascii="Sakkal Majalla" w:hAnsi="Sakkal Majalla" w:cs="Sakkal Majalla"/>
          <w:sz w:val="28"/>
          <w:szCs w:val="28"/>
          <w:rtl/>
          <w:lang w:bidi="ar-EG"/>
        </w:rPr>
        <w:t>وإنعكاساته</w:t>
      </w:r>
      <w:proofErr w:type="spellEnd"/>
      <w:r w:rsidR="00773FA4" w:rsidRPr="00FE0BDF">
        <w:rPr>
          <w:rFonts w:ascii="Sakkal Majalla" w:hAnsi="Sakkal Majalla" w:cs="Sakkal Majalla"/>
          <w:sz w:val="28"/>
          <w:szCs w:val="28"/>
          <w:rtl/>
          <w:lang w:bidi="ar-EG"/>
        </w:rPr>
        <w:t xml:space="preserve"> على ممارسات المصمم السعودى فى تصميم الملصقات التوعوية، </w:t>
      </w:r>
      <w:r w:rsidR="00773FA4" w:rsidRPr="00FE0BDF">
        <w:rPr>
          <w:rFonts w:ascii="Sakkal Majalla" w:hAnsi="Sakkal Majalla" w:cs="Sakkal Majalla"/>
          <w:b/>
          <w:bCs/>
          <w:sz w:val="28"/>
          <w:szCs w:val="28"/>
          <w:rtl/>
          <w:lang w:bidi="ar-EG"/>
        </w:rPr>
        <w:t>مجلة الأكاديمى</w:t>
      </w:r>
      <w:r w:rsidR="00773FA4" w:rsidRPr="00FE0BDF">
        <w:rPr>
          <w:rFonts w:ascii="Sakkal Majalla" w:hAnsi="Sakkal Majalla" w:cs="Sakkal Majalla"/>
          <w:sz w:val="28"/>
          <w:szCs w:val="28"/>
          <w:rtl/>
          <w:lang w:bidi="ar-EG"/>
        </w:rPr>
        <w:t>، العدد108، جامعة بغداد، كلية الفنون الجميلة</w:t>
      </w:r>
      <w:r w:rsidR="004D464C">
        <w:rPr>
          <w:rFonts w:ascii="Sakkal Majalla" w:hAnsi="Sakkal Majalla" w:cs="Sakkal Majalla" w:hint="cs"/>
          <w:sz w:val="28"/>
          <w:szCs w:val="28"/>
          <w:rtl/>
          <w:lang w:bidi="ar-EG"/>
        </w:rPr>
        <w:t>.</w:t>
      </w:r>
    </w:p>
    <w:p w14:paraId="3091AE01" w14:textId="7F9B76A6" w:rsidR="00773FA4" w:rsidRPr="00FE0BDF" w:rsidRDefault="003965CE" w:rsidP="00DD3A63">
      <w:pPr>
        <w:spacing w:after="0" w:line="360" w:lineRule="auto"/>
        <w:jc w:val="both"/>
        <w:rPr>
          <w:rFonts w:ascii="Sakkal Majalla" w:hAnsi="Sakkal Majalla" w:cs="Sakkal Majalla"/>
          <w:sz w:val="28"/>
          <w:szCs w:val="28"/>
          <w:rtl/>
          <w:lang w:bidi="ar-EG"/>
        </w:rPr>
      </w:pPr>
      <w:r w:rsidRPr="00FE0BDF">
        <w:rPr>
          <w:rFonts w:ascii="Sakkal Majalla" w:hAnsi="Sakkal Majalla" w:cs="Sakkal Majalla"/>
          <w:sz w:val="28"/>
          <w:szCs w:val="28"/>
          <w:rtl/>
        </w:rPr>
        <w:t>2</w:t>
      </w:r>
      <w:r w:rsidR="000B0CF2">
        <w:rPr>
          <w:rFonts w:ascii="Sakkal Majalla" w:hAnsi="Sakkal Majalla" w:cs="Sakkal Majalla" w:hint="cs"/>
          <w:sz w:val="28"/>
          <w:szCs w:val="28"/>
          <w:rtl/>
        </w:rPr>
        <w:t>3</w:t>
      </w:r>
      <w:r w:rsidRPr="00FE0BDF">
        <w:rPr>
          <w:rFonts w:ascii="Sakkal Majalla" w:hAnsi="Sakkal Majalla" w:cs="Sakkal Majalla"/>
          <w:sz w:val="28"/>
          <w:szCs w:val="28"/>
          <w:rtl/>
        </w:rPr>
        <w:t xml:space="preserve">) </w:t>
      </w:r>
      <w:r w:rsidR="00773FA4" w:rsidRPr="00FE0BDF">
        <w:rPr>
          <w:rFonts w:ascii="Sakkal Majalla" w:hAnsi="Sakkal Majalla" w:cs="Sakkal Majalla"/>
          <w:sz w:val="28"/>
          <w:szCs w:val="28"/>
          <w:rtl/>
        </w:rPr>
        <w:t xml:space="preserve">معجم </w:t>
      </w:r>
      <w:proofErr w:type="spellStart"/>
      <w:proofErr w:type="gramStart"/>
      <w:r w:rsidR="00773FA4" w:rsidRPr="00FE0BDF">
        <w:rPr>
          <w:rFonts w:ascii="Sakkal Majalla" w:hAnsi="Sakkal Majalla" w:cs="Sakkal Majalla"/>
          <w:sz w:val="28"/>
          <w:szCs w:val="28"/>
          <w:rtl/>
        </w:rPr>
        <w:t>المعانى</w:t>
      </w:r>
      <w:proofErr w:type="spellEnd"/>
      <w:r w:rsidR="00773FA4" w:rsidRPr="00FE0BDF">
        <w:rPr>
          <w:rFonts w:ascii="Sakkal Majalla" w:hAnsi="Sakkal Majalla" w:cs="Sakkal Majalla"/>
          <w:sz w:val="28"/>
          <w:szCs w:val="28"/>
          <w:rtl/>
        </w:rPr>
        <w:t xml:space="preserve">، </w:t>
      </w:r>
      <w:r w:rsidR="004D464C">
        <w:rPr>
          <w:rFonts w:ascii="Sakkal Majalla" w:hAnsi="Sakkal Majalla" w:cs="Sakkal Majalla" w:hint="cs"/>
          <w:sz w:val="28"/>
          <w:szCs w:val="28"/>
          <w:rtl/>
        </w:rPr>
        <w:t xml:space="preserve"> (</w:t>
      </w:r>
      <w:proofErr w:type="gramEnd"/>
      <w:r w:rsidR="004D464C">
        <w:rPr>
          <w:rFonts w:ascii="Sakkal Majalla" w:hAnsi="Sakkal Majalla" w:cs="Sakkal Majalla" w:hint="cs"/>
          <w:sz w:val="28"/>
          <w:szCs w:val="28"/>
          <w:rtl/>
        </w:rPr>
        <w:t xml:space="preserve">2012م) ، </w:t>
      </w:r>
      <w:r w:rsidR="00773FA4" w:rsidRPr="00FE0BDF">
        <w:rPr>
          <w:rFonts w:ascii="Sakkal Majalla" w:hAnsi="Sakkal Majalla" w:cs="Sakkal Majalla"/>
          <w:b/>
          <w:bCs/>
          <w:sz w:val="28"/>
          <w:szCs w:val="28"/>
          <w:rtl/>
        </w:rPr>
        <w:t xml:space="preserve">مفهوم التصميم </w:t>
      </w:r>
      <w:proofErr w:type="spellStart"/>
      <w:r w:rsidR="00773FA4" w:rsidRPr="00FE0BDF">
        <w:rPr>
          <w:rFonts w:ascii="Sakkal Majalla" w:hAnsi="Sakkal Majalla" w:cs="Sakkal Majalla"/>
          <w:b/>
          <w:bCs/>
          <w:sz w:val="28"/>
          <w:szCs w:val="28"/>
          <w:rtl/>
        </w:rPr>
        <w:t>الجرافيكى</w:t>
      </w:r>
      <w:proofErr w:type="spellEnd"/>
      <w:r w:rsidR="00773FA4" w:rsidRPr="00FE0BDF">
        <w:rPr>
          <w:rFonts w:ascii="Sakkal Majalla" w:hAnsi="Sakkal Majalla" w:cs="Sakkal Majalla"/>
          <w:sz w:val="28"/>
          <w:szCs w:val="28"/>
          <w:rtl/>
        </w:rPr>
        <w:t>، الجزء الأول، القاهرة: دار المطبوعات للنشر</w:t>
      </w:r>
      <w:r w:rsidR="004D464C">
        <w:rPr>
          <w:rFonts w:ascii="Sakkal Majalla" w:hAnsi="Sakkal Majalla" w:cs="Sakkal Majalla" w:hint="cs"/>
          <w:sz w:val="28"/>
          <w:szCs w:val="28"/>
          <w:rtl/>
        </w:rPr>
        <w:t>.</w:t>
      </w:r>
    </w:p>
    <w:p w14:paraId="5FCD30CE" w14:textId="13D78590" w:rsidR="00073850" w:rsidRPr="00FE0BDF" w:rsidRDefault="003965CE" w:rsidP="004D464C">
      <w:pPr>
        <w:spacing w:after="0" w:line="360" w:lineRule="auto"/>
        <w:jc w:val="both"/>
        <w:rPr>
          <w:rFonts w:ascii="Sakkal Majalla" w:hAnsi="Sakkal Majalla" w:cs="Sakkal Majalla"/>
          <w:sz w:val="28"/>
          <w:szCs w:val="28"/>
          <w:rtl/>
          <w:lang w:bidi="ar-EG"/>
        </w:rPr>
      </w:pPr>
      <w:r w:rsidRPr="00FE0BDF">
        <w:rPr>
          <w:rFonts w:ascii="Sakkal Majalla" w:hAnsi="Sakkal Majalla" w:cs="Sakkal Majalla"/>
          <w:sz w:val="28"/>
          <w:szCs w:val="28"/>
          <w:rtl/>
          <w:lang w:bidi="ar-EG"/>
        </w:rPr>
        <w:lastRenderedPageBreak/>
        <w:t>2</w:t>
      </w:r>
      <w:r w:rsidR="000B0CF2">
        <w:rPr>
          <w:rFonts w:ascii="Sakkal Majalla" w:hAnsi="Sakkal Majalla" w:cs="Sakkal Majalla" w:hint="cs"/>
          <w:sz w:val="28"/>
          <w:szCs w:val="28"/>
          <w:rtl/>
          <w:lang w:bidi="ar-EG"/>
        </w:rPr>
        <w:t>4</w:t>
      </w:r>
      <w:r w:rsidRPr="00FE0BDF">
        <w:rPr>
          <w:rFonts w:ascii="Sakkal Majalla" w:hAnsi="Sakkal Majalla" w:cs="Sakkal Majalla"/>
          <w:sz w:val="28"/>
          <w:szCs w:val="28"/>
          <w:rtl/>
          <w:lang w:bidi="ar-EG"/>
        </w:rPr>
        <w:t xml:space="preserve">) </w:t>
      </w:r>
      <w:r w:rsidR="00073850" w:rsidRPr="00FE0BDF">
        <w:rPr>
          <w:rFonts w:ascii="Sakkal Majalla" w:hAnsi="Sakkal Majalla" w:cs="Sakkal Majalla"/>
          <w:sz w:val="28"/>
          <w:szCs w:val="28"/>
          <w:rtl/>
        </w:rPr>
        <w:t xml:space="preserve"> كمال </w:t>
      </w:r>
      <w:proofErr w:type="gramStart"/>
      <w:r w:rsidR="00073850" w:rsidRPr="00FE0BDF">
        <w:rPr>
          <w:rFonts w:ascii="Sakkal Majalla" w:hAnsi="Sakkal Majalla" w:cs="Sakkal Majalla"/>
          <w:sz w:val="28"/>
          <w:szCs w:val="28"/>
          <w:rtl/>
        </w:rPr>
        <w:t>الدين ،</w:t>
      </w:r>
      <w:r w:rsidR="004D464C">
        <w:rPr>
          <w:rFonts w:ascii="Sakkal Majalla" w:hAnsi="Sakkal Majalla" w:cs="Sakkal Majalla" w:hint="cs"/>
          <w:sz w:val="28"/>
          <w:szCs w:val="28"/>
          <w:rtl/>
        </w:rPr>
        <w:t>ما</w:t>
      </w:r>
      <w:r w:rsidR="004D464C" w:rsidRPr="004D464C">
        <w:rPr>
          <w:rFonts w:ascii="Sakkal Majalla" w:hAnsi="Sakkal Majalla" w:cs="Sakkal Majalla"/>
          <w:sz w:val="28"/>
          <w:szCs w:val="28"/>
          <w:rtl/>
        </w:rPr>
        <w:t>جد</w:t>
      </w:r>
      <w:proofErr w:type="gramEnd"/>
      <w:r w:rsidR="00073850" w:rsidRPr="00FE0BDF">
        <w:rPr>
          <w:rFonts w:ascii="Sakkal Majalla" w:hAnsi="Sakkal Majalla" w:cs="Sakkal Majalla"/>
          <w:sz w:val="28"/>
          <w:szCs w:val="28"/>
          <w:rtl/>
        </w:rPr>
        <w:t xml:space="preserve"> </w:t>
      </w:r>
      <w:r w:rsidR="004D464C">
        <w:rPr>
          <w:rFonts w:ascii="Sakkal Majalla" w:hAnsi="Sakkal Majalla" w:cs="Sakkal Majalla" w:hint="cs"/>
          <w:sz w:val="28"/>
          <w:szCs w:val="28"/>
          <w:rtl/>
        </w:rPr>
        <w:t xml:space="preserve"> ، (2015م) ، </w:t>
      </w:r>
      <w:r w:rsidR="00073850" w:rsidRPr="00FE0BDF">
        <w:rPr>
          <w:rFonts w:ascii="Sakkal Majalla" w:hAnsi="Sakkal Majalla" w:cs="Sakkal Majalla"/>
          <w:sz w:val="28"/>
          <w:szCs w:val="28"/>
          <w:rtl/>
        </w:rPr>
        <w:t xml:space="preserve">تصميم الجرافيك وأثره على المواقع الإلكترونية والوسائط المتعددة ، </w:t>
      </w:r>
      <w:r w:rsidR="00073850" w:rsidRPr="00FE0BDF">
        <w:rPr>
          <w:rFonts w:ascii="Sakkal Majalla" w:hAnsi="Sakkal Majalla" w:cs="Sakkal Majalla"/>
          <w:b/>
          <w:bCs/>
          <w:sz w:val="28"/>
          <w:szCs w:val="28"/>
          <w:rtl/>
        </w:rPr>
        <w:t>مجلة الزرقاء للبحوث والدراسات</w:t>
      </w:r>
      <w:r w:rsidR="00073850" w:rsidRPr="00FE0BDF">
        <w:rPr>
          <w:rFonts w:ascii="Sakkal Majalla" w:hAnsi="Sakkal Majalla" w:cs="Sakkal Majalla"/>
          <w:sz w:val="28"/>
          <w:szCs w:val="28"/>
          <w:rtl/>
        </w:rPr>
        <w:t xml:space="preserve"> </w:t>
      </w:r>
      <w:r w:rsidR="00073850" w:rsidRPr="00FE0BDF">
        <w:rPr>
          <w:rFonts w:ascii="Sakkal Majalla" w:hAnsi="Sakkal Majalla" w:cs="Sakkal Majalla"/>
          <w:b/>
          <w:bCs/>
          <w:sz w:val="28"/>
          <w:szCs w:val="28"/>
          <w:rtl/>
        </w:rPr>
        <w:t>الإنسانية</w:t>
      </w:r>
      <w:r w:rsidR="00073850" w:rsidRPr="00FE0BDF">
        <w:rPr>
          <w:rFonts w:ascii="Sakkal Majalla" w:hAnsi="Sakkal Majalla" w:cs="Sakkal Majalla"/>
          <w:sz w:val="28"/>
          <w:szCs w:val="28"/>
          <w:rtl/>
        </w:rPr>
        <w:t xml:space="preserve"> ، المجلد 15، العدد</w:t>
      </w:r>
      <w:r w:rsidR="00073850" w:rsidRPr="00FE0BDF">
        <w:rPr>
          <w:rFonts w:ascii="Sakkal Majalla" w:hAnsi="Sakkal Majalla" w:cs="Sakkal Majalla"/>
          <w:b/>
          <w:bCs/>
          <w:sz w:val="28"/>
          <w:szCs w:val="28"/>
          <w:rtl/>
        </w:rPr>
        <w:t xml:space="preserve"> </w:t>
      </w:r>
      <w:r w:rsidR="00073850" w:rsidRPr="00FE0BDF">
        <w:rPr>
          <w:rFonts w:ascii="Sakkal Majalla" w:hAnsi="Sakkal Majalla" w:cs="Sakkal Majalla"/>
          <w:sz w:val="28"/>
          <w:szCs w:val="28"/>
          <w:rtl/>
        </w:rPr>
        <w:t>3، جامعة الزرقاء، الأردن</w:t>
      </w:r>
      <w:r w:rsidR="004D464C">
        <w:rPr>
          <w:rFonts w:ascii="Sakkal Majalla" w:hAnsi="Sakkal Majalla" w:cs="Sakkal Majalla" w:hint="cs"/>
          <w:sz w:val="28"/>
          <w:szCs w:val="28"/>
          <w:rtl/>
        </w:rPr>
        <w:t>.</w:t>
      </w:r>
    </w:p>
    <w:p w14:paraId="36ED5C04" w14:textId="1524D556" w:rsidR="003965CE" w:rsidRPr="00FE0BDF" w:rsidRDefault="003965CE" w:rsidP="004D464C">
      <w:pPr>
        <w:spacing w:after="0" w:line="360" w:lineRule="auto"/>
        <w:jc w:val="both"/>
        <w:rPr>
          <w:rFonts w:ascii="Sakkal Majalla" w:hAnsi="Sakkal Majalla" w:cs="Sakkal Majalla"/>
          <w:sz w:val="28"/>
          <w:szCs w:val="28"/>
          <w:rtl/>
        </w:rPr>
      </w:pPr>
      <w:r w:rsidRPr="00FE0BDF">
        <w:rPr>
          <w:rFonts w:ascii="Sakkal Majalla" w:hAnsi="Sakkal Majalla" w:cs="Sakkal Majalla"/>
          <w:sz w:val="28"/>
          <w:szCs w:val="28"/>
          <w:rtl/>
        </w:rPr>
        <w:t>2</w:t>
      </w:r>
      <w:r w:rsidR="000B0CF2">
        <w:rPr>
          <w:rFonts w:ascii="Sakkal Majalla" w:hAnsi="Sakkal Majalla" w:cs="Sakkal Majalla" w:hint="cs"/>
          <w:sz w:val="28"/>
          <w:szCs w:val="28"/>
          <w:rtl/>
        </w:rPr>
        <w:t>5</w:t>
      </w:r>
      <w:r w:rsidRPr="00FE0BDF">
        <w:rPr>
          <w:rFonts w:ascii="Sakkal Majalla" w:hAnsi="Sakkal Majalla" w:cs="Sakkal Majalla"/>
          <w:sz w:val="28"/>
          <w:szCs w:val="28"/>
          <w:rtl/>
        </w:rPr>
        <w:t xml:space="preserve">) </w:t>
      </w:r>
      <w:proofErr w:type="gramStart"/>
      <w:r w:rsidR="004D464C" w:rsidRPr="004D464C">
        <w:rPr>
          <w:rFonts w:ascii="Sakkal Majalla" w:hAnsi="Sakkal Majalla" w:cs="Sakkal Majalla" w:hint="cs"/>
          <w:sz w:val="28"/>
          <w:szCs w:val="28"/>
          <w:rtl/>
        </w:rPr>
        <w:t>حسين</w:t>
      </w:r>
      <w:r w:rsidR="004D464C" w:rsidRPr="004D464C">
        <w:rPr>
          <w:rFonts w:ascii="Sakkal Majalla" w:hAnsi="Sakkal Majalla" w:cs="Sakkal Majalla"/>
          <w:sz w:val="28"/>
          <w:szCs w:val="28"/>
          <w:rtl/>
        </w:rPr>
        <w:t xml:space="preserve"> </w:t>
      </w:r>
      <w:r w:rsidR="004D464C">
        <w:rPr>
          <w:rFonts w:ascii="Sakkal Majalla" w:hAnsi="Sakkal Majalla" w:cs="Sakkal Majalla" w:hint="cs"/>
          <w:sz w:val="28"/>
          <w:szCs w:val="28"/>
          <w:rtl/>
        </w:rPr>
        <w:t>،</w:t>
      </w:r>
      <w:proofErr w:type="gramEnd"/>
      <w:r w:rsidR="004D464C">
        <w:rPr>
          <w:rFonts w:ascii="Sakkal Majalla" w:hAnsi="Sakkal Majalla" w:cs="Sakkal Majalla" w:hint="cs"/>
          <w:sz w:val="28"/>
          <w:szCs w:val="28"/>
          <w:rtl/>
        </w:rPr>
        <w:t xml:space="preserve"> </w:t>
      </w:r>
      <w:r w:rsidR="00073850" w:rsidRPr="00FE0BDF">
        <w:rPr>
          <w:rFonts w:ascii="Sakkal Majalla" w:hAnsi="Sakkal Majalla" w:cs="Sakkal Majalla"/>
          <w:sz w:val="28"/>
          <w:szCs w:val="28"/>
          <w:rtl/>
        </w:rPr>
        <w:t xml:space="preserve">مرفت </w:t>
      </w:r>
      <w:r w:rsidR="00FE0BDF" w:rsidRPr="00FE0BDF">
        <w:rPr>
          <w:rFonts w:ascii="Sakkal Majalla" w:hAnsi="Sakkal Majalla" w:cs="Sakkal Majalla" w:hint="cs"/>
          <w:sz w:val="28"/>
          <w:szCs w:val="28"/>
          <w:rtl/>
        </w:rPr>
        <w:t xml:space="preserve">، </w:t>
      </w:r>
      <w:r w:rsidR="00073850" w:rsidRPr="00FE0BDF">
        <w:rPr>
          <w:rFonts w:ascii="Sakkal Majalla" w:hAnsi="Sakkal Majalla" w:cs="Sakkal Majalla"/>
          <w:sz w:val="28"/>
          <w:szCs w:val="28"/>
          <w:rtl/>
        </w:rPr>
        <w:t xml:space="preserve">صقر، </w:t>
      </w:r>
      <w:r w:rsidR="004D464C" w:rsidRPr="004D464C">
        <w:rPr>
          <w:rFonts w:ascii="Sakkal Majalla" w:hAnsi="Sakkal Majalla" w:cs="Sakkal Majalla" w:hint="cs"/>
          <w:sz w:val="28"/>
          <w:szCs w:val="28"/>
          <w:rtl/>
        </w:rPr>
        <w:t>أحم</w:t>
      </w:r>
      <w:r w:rsidR="004D464C" w:rsidRPr="004D464C">
        <w:rPr>
          <w:rFonts w:ascii="Sakkal Majalla" w:hAnsi="Sakkal Majalla" w:cs="Sakkal Majalla" w:hint="eastAsia"/>
          <w:sz w:val="28"/>
          <w:szCs w:val="28"/>
          <w:rtl/>
        </w:rPr>
        <w:t>د</w:t>
      </w:r>
      <w:r w:rsidR="004D464C" w:rsidRPr="004D464C">
        <w:rPr>
          <w:rFonts w:ascii="Sakkal Majalla" w:hAnsi="Sakkal Majalla" w:cs="Sakkal Majalla"/>
          <w:sz w:val="28"/>
          <w:szCs w:val="28"/>
          <w:rtl/>
        </w:rPr>
        <w:t xml:space="preserve"> </w:t>
      </w:r>
      <w:r w:rsidR="004D464C">
        <w:rPr>
          <w:rFonts w:ascii="Sakkal Majalla" w:hAnsi="Sakkal Majalla" w:cs="Sakkal Majalla" w:hint="cs"/>
          <w:sz w:val="28"/>
          <w:szCs w:val="28"/>
          <w:rtl/>
        </w:rPr>
        <w:t xml:space="preserve"> ، (2023م) ، </w:t>
      </w:r>
      <w:r w:rsidR="00073850" w:rsidRPr="00FE0BDF">
        <w:rPr>
          <w:rFonts w:ascii="Sakkal Majalla" w:hAnsi="Sakkal Majalla" w:cs="Sakkal Majalla"/>
          <w:sz w:val="28"/>
          <w:szCs w:val="28"/>
          <w:rtl/>
        </w:rPr>
        <w:t xml:space="preserve">دور التصميم </w:t>
      </w:r>
      <w:proofErr w:type="spellStart"/>
      <w:r w:rsidR="00073850" w:rsidRPr="00FE0BDF">
        <w:rPr>
          <w:rFonts w:ascii="Sakkal Majalla" w:hAnsi="Sakkal Majalla" w:cs="Sakkal Majalla"/>
          <w:sz w:val="28"/>
          <w:szCs w:val="28"/>
          <w:rtl/>
        </w:rPr>
        <w:t>الجرافيكى</w:t>
      </w:r>
      <w:proofErr w:type="spellEnd"/>
      <w:r w:rsidR="00073850" w:rsidRPr="00FE0BDF">
        <w:rPr>
          <w:rFonts w:ascii="Sakkal Majalla" w:hAnsi="Sakkal Majalla" w:cs="Sakkal Majalla"/>
          <w:sz w:val="28"/>
          <w:szCs w:val="28"/>
          <w:rtl/>
        </w:rPr>
        <w:t xml:space="preserve"> </w:t>
      </w:r>
      <w:proofErr w:type="spellStart"/>
      <w:r w:rsidR="00073850" w:rsidRPr="00FE0BDF">
        <w:rPr>
          <w:rFonts w:ascii="Sakkal Majalla" w:hAnsi="Sakkal Majalla" w:cs="Sakkal Majalla"/>
          <w:sz w:val="28"/>
          <w:szCs w:val="28"/>
          <w:rtl/>
        </w:rPr>
        <w:t>فى</w:t>
      </w:r>
      <w:proofErr w:type="spellEnd"/>
      <w:r w:rsidR="00073850" w:rsidRPr="00FE0BDF">
        <w:rPr>
          <w:rFonts w:ascii="Sakkal Majalla" w:hAnsi="Sakkal Majalla" w:cs="Sakkal Majalla"/>
          <w:sz w:val="28"/>
          <w:szCs w:val="28"/>
          <w:rtl/>
        </w:rPr>
        <w:t xml:space="preserve"> </w:t>
      </w:r>
      <w:proofErr w:type="spellStart"/>
      <w:r w:rsidR="00073850" w:rsidRPr="00FE0BDF">
        <w:rPr>
          <w:rFonts w:ascii="Sakkal Majalla" w:hAnsi="Sakkal Majalla" w:cs="Sakkal Majalla"/>
          <w:sz w:val="28"/>
          <w:szCs w:val="28"/>
          <w:rtl/>
        </w:rPr>
        <w:t>الإحتفاء</w:t>
      </w:r>
      <w:proofErr w:type="spellEnd"/>
      <w:r w:rsidR="00073850" w:rsidRPr="00FE0BDF">
        <w:rPr>
          <w:rFonts w:ascii="Sakkal Majalla" w:hAnsi="Sakkal Majalla" w:cs="Sakkal Majalla"/>
          <w:sz w:val="28"/>
          <w:szCs w:val="28"/>
          <w:rtl/>
        </w:rPr>
        <w:t xml:space="preserve"> بالحدث </w:t>
      </w:r>
      <w:proofErr w:type="spellStart"/>
      <w:r w:rsidR="00073850" w:rsidRPr="00FE0BDF">
        <w:rPr>
          <w:rFonts w:ascii="Sakkal Majalla" w:hAnsi="Sakkal Majalla" w:cs="Sakkal Majalla"/>
          <w:sz w:val="28"/>
          <w:szCs w:val="28"/>
          <w:rtl/>
        </w:rPr>
        <w:t>الثقافى</w:t>
      </w:r>
      <w:proofErr w:type="spellEnd"/>
      <w:r w:rsidR="00073850" w:rsidRPr="00FE0BDF">
        <w:rPr>
          <w:rFonts w:ascii="Sakkal Majalla" w:hAnsi="Sakkal Majalla" w:cs="Sakkal Majalla"/>
          <w:sz w:val="28"/>
          <w:szCs w:val="28"/>
          <w:rtl/>
        </w:rPr>
        <w:t xml:space="preserve"> ومدى تأثيره على نجاحه، دراسة تحليلية لنماذج عالمية </w:t>
      </w:r>
      <w:r w:rsidR="00D74111" w:rsidRPr="00FE0BDF">
        <w:rPr>
          <w:rFonts w:ascii="Sakkal Majalla" w:hAnsi="Sakkal Majalla" w:cs="Sakkal Majalla" w:hint="cs"/>
          <w:sz w:val="28"/>
          <w:szCs w:val="28"/>
          <w:rtl/>
        </w:rPr>
        <w:t>وعربية،</w:t>
      </w:r>
      <w:r w:rsidR="00073850" w:rsidRPr="00FE0BDF">
        <w:rPr>
          <w:rFonts w:ascii="Sakkal Majalla" w:hAnsi="Sakkal Majalla" w:cs="Sakkal Majalla"/>
          <w:sz w:val="28"/>
          <w:szCs w:val="28"/>
          <w:rtl/>
        </w:rPr>
        <w:t xml:space="preserve"> </w:t>
      </w:r>
      <w:r w:rsidR="00073850" w:rsidRPr="00FE0BDF">
        <w:rPr>
          <w:rFonts w:ascii="Sakkal Majalla" w:hAnsi="Sakkal Majalla" w:cs="Sakkal Majalla"/>
          <w:b/>
          <w:bCs/>
          <w:sz w:val="28"/>
          <w:szCs w:val="28"/>
          <w:rtl/>
        </w:rPr>
        <w:t xml:space="preserve">مجلة الآداب والعلوم </w:t>
      </w:r>
      <w:r w:rsidR="00791B99" w:rsidRPr="00FE0BDF">
        <w:rPr>
          <w:rFonts w:ascii="Sakkal Majalla" w:hAnsi="Sakkal Majalla" w:cs="Sakkal Majalla" w:hint="cs"/>
          <w:b/>
          <w:bCs/>
          <w:sz w:val="28"/>
          <w:szCs w:val="28"/>
          <w:rtl/>
        </w:rPr>
        <w:t>الإنسانية،</w:t>
      </w:r>
      <w:r w:rsidR="00073850" w:rsidRPr="00FE0BDF">
        <w:rPr>
          <w:rFonts w:ascii="Sakkal Majalla" w:hAnsi="Sakkal Majalla" w:cs="Sakkal Majalla"/>
          <w:sz w:val="28"/>
          <w:szCs w:val="28"/>
          <w:rtl/>
        </w:rPr>
        <w:t xml:space="preserve"> المجلد11، العدد2، جامعة المنيا، مصر، يونيو</w:t>
      </w:r>
      <w:r w:rsidR="004D464C">
        <w:rPr>
          <w:rFonts w:ascii="Sakkal Majalla" w:hAnsi="Sakkal Majalla" w:cs="Sakkal Majalla" w:hint="cs"/>
          <w:sz w:val="28"/>
          <w:szCs w:val="28"/>
          <w:rtl/>
        </w:rPr>
        <w:t>.</w:t>
      </w:r>
    </w:p>
    <w:p w14:paraId="4AEFE895" w14:textId="7DAA06ED" w:rsidR="00BE03C3" w:rsidRPr="00FE0BDF" w:rsidRDefault="003965CE" w:rsidP="004D464C">
      <w:pPr>
        <w:spacing w:after="0" w:line="360" w:lineRule="auto"/>
        <w:jc w:val="both"/>
        <w:rPr>
          <w:rFonts w:ascii="Sakkal Majalla" w:hAnsi="Sakkal Majalla" w:cs="Sakkal Majalla"/>
          <w:sz w:val="28"/>
          <w:szCs w:val="28"/>
          <w:rtl/>
        </w:rPr>
      </w:pPr>
      <w:r w:rsidRPr="00FE0BDF">
        <w:rPr>
          <w:rFonts w:ascii="Sakkal Majalla" w:hAnsi="Sakkal Majalla" w:cs="Sakkal Majalla"/>
          <w:sz w:val="28"/>
          <w:szCs w:val="28"/>
          <w:rtl/>
        </w:rPr>
        <w:t>2</w:t>
      </w:r>
      <w:r w:rsidR="000B0CF2">
        <w:rPr>
          <w:rFonts w:ascii="Sakkal Majalla" w:hAnsi="Sakkal Majalla" w:cs="Sakkal Majalla" w:hint="cs"/>
          <w:sz w:val="28"/>
          <w:szCs w:val="28"/>
          <w:rtl/>
        </w:rPr>
        <w:t>6</w:t>
      </w:r>
      <w:r w:rsidRPr="00FE0BDF">
        <w:rPr>
          <w:rFonts w:ascii="Sakkal Majalla" w:hAnsi="Sakkal Majalla" w:cs="Sakkal Majalla"/>
          <w:sz w:val="28"/>
          <w:szCs w:val="28"/>
          <w:rtl/>
        </w:rPr>
        <w:t xml:space="preserve">) </w:t>
      </w:r>
      <w:proofErr w:type="spellStart"/>
      <w:r w:rsidR="00BE03C3" w:rsidRPr="00FE0BDF">
        <w:rPr>
          <w:rFonts w:ascii="Sakkal Majalla" w:hAnsi="Sakkal Majalla" w:cs="Sakkal Majalla"/>
          <w:sz w:val="28"/>
          <w:szCs w:val="28"/>
          <w:rtl/>
        </w:rPr>
        <w:t>الحارثى</w:t>
      </w:r>
      <w:proofErr w:type="spellEnd"/>
      <w:r w:rsidR="00BE03C3" w:rsidRPr="00FE0BDF">
        <w:rPr>
          <w:rFonts w:ascii="Sakkal Majalla" w:hAnsi="Sakkal Majalla" w:cs="Sakkal Majalla"/>
          <w:sz w:val="28"/>
          <w:szCs w:val="28"/>
          <w:rtl/>
        </w:rPr>
        <w:t xml:space="preserve">، </w:t>
      </w:r>
      <w:proofErr w:type="gramStart"/>
      <w:r w:rsidR="004D464C" w:rsidRPr="004D464C">
        <w:rPr>
          <w:rFonts w:ascii="Sakkal Majalla" w:hAnsi="Sakkal Majalla" w:cs="Sakkal Majalla"/>
          <w:sz w:val="28"/>
          <w:szCs w:val="28"/>
          <w:rtl/>
        </w:rPr>
        <w:t xml:space="preserve">مريم </w:t>
      </w:r>
      <w:r w:rsidR="004D464C">
        <w:rPr>
          <w:rFonts w:ascii="Sakkal Majalla" w:hAnsi="Sakkal Majalla" w:cs="Sakkal Majalla" w:hint="cs"/>
          <w:sz w:val="28"/>
          <w:szCs w:val="28"/>
          <w:rtl/>
        </w:rPr>
        <w:t>،</w:t>
      </w:r>
      <w:proofErr w:type="gramEnd"/>
      <w:r w:rsidR="004D464C">
        <w:rPr>
          <w:rFonts w:ascii="Sakkal Majalla" w:hAnsi="Sakkal Majalla" w:cs="Sakkal Majalla" w:hint="cs"/>
          <w:sz w:val="28"/>
          <w:szCs w:val="28"/>
          <w:rtl/>
        </w:rPr>
        <w:t xml:space="preserve"> (2024م ) ، </w:t>
      </w:r>
      <w:r w:rsidR="00BE03C3" w:rsidRPr="00FE0BDF">
        <w:rPr>
          <w:rFonts w:ascii="Sakkal Majalla" w:hAnsi="Sakkal Majalla" w:cs="Sakkal Majalla"/>
          <w:sz w:val="28"/>
          <w:szCs w:val="28"/>
          <w:rtl/>
        </w:rPr>
        <w:t xml:space="preserve">خديجة </w:t>
      </w:r>
      <w:r w:rsidR="00FE0BDF" w:rsidRPr="00FE0BDF">
        <w:rPr>
          <w:rFonts w:ascii="Sakkal Majalla" w:hAnsi="Sakkal Majalla" w:cs="Sakkal Majalla" w:hint="cs"/>
          <w:sz w:val="28"/>
          <w:szCs w:val="28"/>
          <w:rtl/>
        </w:rPr>
        <w:t>عبد العزي</w:t>
      </w:r>
      <w:r w:rsidR="00FE0BDF" w:rsidRPr="00FE0BDF">
        <w:rPr>
          <w:rFonts w:ascii="Sakkal Majalla" w:hAnsi="Sakkal Majalla" w:cs="Sakkal Majalla" w:hint="eastAsia"/>
          <w:sz w:val="28"/>
          <w:szCs w:val="28"/>
          <w:rtl/>
        </w:rPr>
        <w:t>ز</w:t>
      </w:r>
      <w:r w:rsidR="00BE03C3" w:rsidRPr="00FE0BDF">
        <w:rPr>
          <w:rFonts w:ascii="Sakkal Majalla" w:hAnsi="Sakkal Majalla" w:cs="Sakkal Majalla"/>
          <w:sz w:val="28"/>
          <w:szCs w:val="28"/>
          <w:rtl/>
        </w:rPr>
        <w:t xml:space="preserve">، توظيف التصميم </w:t>
      </w:r>
      <w:proofErr w:type="spellStart"/>
      <w:r w:rsidR="00BE03C3" w:rsidRPr="00FE0BDF">
        <w:rPr>
          <w:rFonts w:ascii="Sakkal Majalla" w:hAnsi="Sakkal Majalla" w:cs="Sakkal Majalla"/>
          <w:sz w:val="28"/>
          <w:szCs w:val="28"/>
          <w:rtl/>
        </w:rPr>
        <w:t>الجرافيكى</w:t>
      </w:r>
      <w:proofErr w:type="spellEnd"/>
      <w:r w:rsidR="00BE03C3" w:rsidRPr="00FE0BDF">
        <w:rPr>
          <w:rFonts w:ascii="Sakkal Majalla" w:hAnsi="Sakkal Majalla" w:cs="Sakkal Majalla"/>
          <w:sz w:val="28"/>
          <w:szCs w:val="28"/>
          <w:rtl/>
        </w:rPr>
        <w:t xml:space="preserve"> </w:t>
      </w:r>
      <w:proofErr w:type="spellStart"/>
      <w:r w:rsidR="00BE03C3" w:rsidRPr="00FE0BDF">
        <w:rPr>
          <w:rFonts w:ascii="Sakkal Majalla" w:hAnsi="Sakkal Majalla" w:cs="Sakkal Majalla"/>
          <w:sz w:val="28"/>
          <w:szCs w:val="28"/>
          <w:rtl/>
        </w:rPr>
        <w:t>فى</w:t>
      </w:r>
      <w:proofErr w:type="spellEnd"/>
      <w:r w:rsidR="00BE03C3" w:rsidRPr="00FE0BDF">
        <w:rPr>
          <w:rFonts w:ascii="Sakkal Majalla" w:hAnsi="Sakkal Majalla" w:cs="Sakkal Majalla"/>
          <w:sz w:val="28"/>
          <w:szCs w:val="28"/>
          <w:rtl/>
        </w:rPr>
        <w:t xml:space="preserve"> مجال الألعاب الإلكترونية من خلال ابتكار شخصية إلكترونية تمثل المملكة العربية السعودية، </w:t>
      </w:r>
      <w:r w:rsidR="00BE03C3" w:rsidRPr="00FE0BDF">
        <w:rPr>
          <w:rFonts w:ascii="Sakkal Majalla" w:hAnsi="Sakkal Majalla" w:cs="Sakkal Majalla"/>
          <w:b/>
          <w:bCs/>
          <w:sz w:val="28"/>
          <w:szCs w:val="28"/>
          <w:rtl/>
        </w:rPr>
        <w:t>مجلة العمارة والفنون والعلوم الإنسانية</w:t>
      </w:r>
      <w:r w:rsidR="00BE03C3" w:rsidRPr="00FE0BDF">
        <w:rPr>
          <w:rFonts w:ascii="Sakkal Majalla" w:hAnsi="Sakkal Majalla" w:cs="Sakkal Majalla"/>
          <w:sz w:val="28"/>
          <w:szCs w:val="28"/>
          <w:rtl/>
        </w:rPr>
        <w:t>، العدد2، القاهرة</w:t>
      </w:r>
      <w:r w:rsidR="004D464C">
        <w:rPr>
          <w:rFonts w:ascii="Sakkal Majalla" w:hAnsi="Sakkal Majalla" w:cs="Sakkal Majalla" w:hint="cs"/>
          <w:sz w:val="28"/>
          <w:szCs w:val="28"/>
          <w:rtl/>
        </w:rPr>
        <w:t>.</w:t>
      </w:r>
    </w:p>
    <w:p w14:paraId="70BA81E1" w14:textId="24B8BDF3" w:rsidR="00BE03C3" w:rsidRPr="00FE0BDF" w:rsidRDefault="003965CE" w:rsidP="004D464C">
      <w:pPr>
        <w:spacing w:after="0" w:line="360" w:lineRule="auto"/>
        <w:jc w:val="both"/>
        <w:rPr>
          <w:rFonts w:ascii="Sakkal Majalla" w:hAnsi="Sakkal Majalla" w:cs="Sakkal Majalla"/>
          <w:sz w:val="28"/>
          <w:szCs w:val="28"/>
          <w:rtl/>
        </w:rPr>
      </w:pPr>
      <w:r w:rsidRPr="00FE0BDF">
        <w:rPr>
          <w:rFonts w:ascii="Sakkal Majalla" w:hAnsi="Sakkal Majalla" w:cs="Sakkal Majalla"/>
          <w:sz w:val="28"/>
          <w:szCs w:val="28"/>
          <w:rtl/>
        </w:rPr>
        <w:t>2</w:t>
      </w:r>
      <w:r w:rsidR="000B0CF2">
        <w:rPr>
          <w:rFonts w:ascii="Sakkal Majalla" w:hAnsi="Sakkal Majalla" w:cs="Sakkal Majalla" w:hint="cs"/>
          <w:sz w:val="28"/>
          <w:szCs w:val="28"/>
          <w:rtl/>
        </w:rPr>
        <w:t>7</w:t>
      </w:r>
      <w:r w:rsidRPr="00FE0BDF">
        <w:rPr>
          <w:rFonts w:ascii="Sakkal Majalla" w:hAnsi="Sakkal Majalla" w:cs="Sakkal Majalla"/>
          <w:sz w:val="28"/>
          <w:szCs w:val="28"/>
          <w:rtl/>
        </w:rPr>
        <w:t xml:space="preserve">) </w:t>
      </w:r>
      <w:r w:rsidR="00FE0BDF" w:rsidRPr="00FE0BDF">
        <w:rPr>
          <w:rFonts w:ascii="Sakkal Majalla" w:hAnsi="Sakkal Majalla" w:cs="Sakkal Majalla" w:hint="cs"/>
          <w:sz w:val="28"/>
          <w:szCs w:val="28"/>
          <w:rtl/>
        </w:rPr>
        <w:t>على،</w:t>
      </w:r>
      <w:r w:rsidR="00BE03C3" w:rsidRPr="00FE0BDF">
        <w:rPr>
          <w:rFonts w:ascii="Sakkal Majalla" w:hAnsi="Sakkal Majalla" w:cs="Sakkal Majalla"/>
          <w:sz w:val="28"/>
          <w:szCs w:val="28"/>
          <w:rtl/>
        </w:rPr>
        <w:t xml:space="preserve"> </w:t>
      </w:r>
      <w:proofErr w:type="gramStart"/>
      <w:r w:rsidR="004D464C" w:rsidRPr="004D464C">
        <w:rPr>
          <w:rFonts w:ascii="Sakkal Majalla" w:hAnsi="Sakkal Majalla" w:cs="Sakkal Majalla"/>
          <w:sz w:val="28"/>
          <w:szCs w:val="28"/>
          <w:rtl/>
        </w:rPr>
        <w:t xml:space="preserve">محمد </w:t>
      </w:r>
      <w:r w:rsidR="004D464C">
        <w:rPr>
          <w:rFonts w:ascii="Sakkal Majalla" w:hAnsi="Sakkal Majalla" w:cs="Sakkal Majalla" w:hint="cs"/>
          <w:sz w:val="28"/>
          <w:szCs w:val="28"/>
          <w:rtl/>
        </w:rPr>
        <w:t xml:space="preserve"> ،</w:t>
      </w:r>
      <w:proofErr w:type="gramEnd"/>
      <w:r w:rsidR="004D464C">
        <w:rPr>
          <w:rFonts w:ascii="Sakkal Majalla" w:hAnsi="Sakkal Majalla" w:cs="Sakkal Majalla" w:hint="cs"/>
          <w:sz w:val="28"/>
          <w:szCs w:val="28"/>
          <w:rtl/>
        </w:rPr>
        <w:t xml:space="preserve"> ( 2023م) </w:t>
      </w:r>
      <w:r w:rsidR="00BE03C3" w:rsidRPr="00FE0BDF">
        <w:rPr>
          <w:rFonts w:ascii="Sakkal Majalla" w:hAnsi="Sakkal Majalla" w:cs="Sakkal Majalla"/>
          <w:b/>
          <w:bCs/>
          <w:sz w:val="28"/>
          <w:szCs w:val="28"/>
          <w:rtl/>
        </w:rPr>
        <w:t xml:space="preserve">تصميم هوية بصرية </w:t>
      </w:r>
      <w:proofErr w:type="spellStart"/>
      <w:r w:rsidR="00BE03C3" w:rsidRPr="00FE0BDF">
        <w:rPr>
          <w:rFonts w:ascii="Sakkal Majalla" w:hAnsi="Sakkal Majalla" w:cs="Sakkal Majalla"/>
          <w:b/>
          <w:bCs/>
          <w:sz w:val="28"/>
          <w:szCs w:val="28"/>
          <w:rtl/>
        </w:rPr>
        <w:t>فى</w:t>
      </w:r>
      <w:proofErr w:type="spellEnd"/>
      <w:r w:rsidR="00BE03C3" w:rsidRPr="00FE0BDF">
        <w:rPr>
          <w:rFonts w:ascii="Sakkal Majalla" w:hAnsi="Sakkal Majalla" w:cs="Sakkal Majalla"/>
          <w:b/>
          <w:bCs/>
          <w:sz w:val="28"/>
          <w:szCs w:val="28"/>
          <w:rtl/>
        </w:rPr>
        <w:t xml:space="preserve"> السعودية</w:t>
      </w:r>
      <w:r w:rsidR="00BE03C3" w:rsidRPr="00FE0BDF">
        <w:rPr>
          <w:rFonts w:ascii="Sakkal Majalla" w:hAnsi="Sakkal Majalla" w:cs="Sakkal Majalla"/>
          <w:sz w:val="28"/>
          <w:szCs w:val="28"/>
          <w:rtl/>
        </w:rPr>
        <w:t xml:space="preserve">، وكالة ترياق للتصميم والتسويق </w:t>
      </w:r>
      <w:proofErr w:type="spellStart"/>
      <w:r w:rsidR="00BE03C3" w:rsidRPr="00FE0BDF">
        <w:rPr>
          <w:rFonts w:ascii="Sakkal Majalla" w:hAnsi="Sakkal Majalla" w:cs="Sakkal Majalla"/>
          <w:sz w:val="28"/>
          <w:szCs w:val="28"/>
          <w:rtl/>
        </w:rPr>
        <w:t>الرقمى</w:t>
      </w:r>
      <w:proofErr w:type="spellEnd"/>
      <w:r w:rsidR="00BE03C3" w:rsidRPr="00FE0BDF">
        <w:rPr>
          <w:rFonts w:ascii="Sakkal Majalla" w:hAnsi="Sakkal Majalla" w:cs="Sakkal Majalla"/>
          <w:sz w:val="28"/>
          <w:szCs w:val="28"/>
          <w:rtl/>
        </w:rPr>
        <w:t>، الرياض</w:t>
      </w:r>
      <w:r w:rsidR="004D464C">
        <w:rPr>
          <w:rFonts w:ascii="Sakkal Majalla" w:hAnsi="Sakkal Majalla" w:cs="Sakkal Majalla" w:hint="cs"/>
          <w:sz w:val="28"/>
          <w:szCs w:val="28"/>
          <w:rtl/>
        </w:rPr>
        <w:t>.</w:t>
      </w:r>
    </w:p>
    <w:p w14:paraId="65004A14" w14:textId="77777777" w:rsidR="004043C4" w:rsidRDefault="003965CE" w:rsidP="004043C4">
      <w:pPr>
        <w:spacing w:after="0" w:line="360" w:lineRule="auto"/>
        <w:jc w:val="both"/>
        <w:rPr>
          <w:rFonts w:ascii="Sakkal Majalla" w:hAnsi="Sakkal Majalla" w:cs="Sakkal Majalla"/>
          <w:sz w:val="28"/>
          <w:szCs w:val="28"/>
          <w:rtl/>
        </w:rPr>
      </w:pPr>
      <w:r w:rsidRPr="00FE0BDF">
        <w:rPr>
          <w:rFonts w:ascii="Sakkal Majalla" w:hAnsi="Sakkal Majalla" w:cs="Sakkal Majalla"/>
          <w:sz w:val="28"/>
          <w:szCs w:val="28"/>
          <w:rtl/>
        </w:rPr>
        <w:t>2</w:t>
      </w:r>
      <w:r w:rsidR="000B0CF2">
        <w:rPr>
          <w:rFonts w:ascii="Sakkal Majalla" w:hAnsi="Sakkal Majalla" w:cs="Sakkal Majalla" w:hint="cs"/>
          <w:sz w:val="28"/>
          <w:szCs w:val="28"/>
          <w:rtl/>
        </w:rPr>
        <w:t>8</w:t>
      </w:r>
      <w:r w:rsidRPr="00FE0BDF">
        <w:rPr>
          <w:rFonts w:ascii="Sakkal Majalla" w:hAnsi="Sakkal Majalla" w:cs="Sakkal Majalla"/>
          <w:sz w:val="28"/>
          <w:szCs w:val="28"/>
          <w:rtl/>
        </w:rPr>
        <w:t>)</w:t>
      </w:r>
      <w:r w:rsidR="00BE03C3" w:rsidRPr="00FE0BDF">
        <w:rPr>
          <w:rFonts w:ascii="Sakkal Majalla" w:hAnsi="Sakkal Majalla" w:cs="Sakkal Majalla"/>
          <w:sz w:val="28"/>
          <w:szCs w:val="28"/>
          <w:rtl/>
        </w:rPr>
        <w:t xml:space="preserve"> </w:t>
      </w:r>
      <w:proofErr w:type="gramStart"/>
      <w:r w:rsidR="00BE03C3" w:rsidRPr="00FE0BDF">
        <w:rPr>
          <w:rFonts w:ascii="Sakkal Majalla" w:hAnsi="Sakkal Majalla" w:cs="Sakkal Majalla"/>
          <w:sz w:val="28"/>
          <w:szCs w:val="28"/>
          <w:rtl/>
        </w:rPr>
        <w:t xml:space="preserve">الحاج، </w:t>
      </w:r>
      <w:r w:rsidR="004D464C">
        <w:rPr>
          <w:rFonts w:ascii="Sakkal Majalla" w:hAnsi="Sakkal Majalla" w:cs="Sakkal Majalla" w:hint="cs"/>
          <w:sz w:val="28"/>
          <w:szCs w:val="28"/>
          <w:rtl/>
        </w:rPr>
        <w:t xml:space="preserve"> محمد</w:t>
      </w:r>
      <w:proofErr w:type="gramEnd"/>
      <w:r w:rsidR="004D464C">
        <w:rPr>
          <w:rFonts w:ascii="Sakkal Majalla" w:hAnsi="Sakkal Majalla" w:cs="Sakkal Majalla" w:hint="cs"/>
          <w:sz w:val="28"/>
          <w:szCs w:val="28"/>
          <w:rtl/>
        </w:rPr>
        <w:t xml:space="preserve"> ، (2018م) ، </w:t>
      </w:r>
      <w:r w:rsidR="00BE03C3" w:rsidRPr="00FE0BDF">
        <w:rPr>
          <w:rFonts w:ascii="Sakkal Majalla" w:hAnsi="Sakkal Majalla" w:cs="Sakkal Majalla"/>
          <w:b/>
          <w:bCs/>
          <w:sz w:val="28"/>
          <w:szCs w:val="28"/>
          <w:rtl/>
        </w:rPr>
        <w:t xml:space="preserve">حزمة </w:t>
      </w:r>
      <w:proofErr w:type="spellStart"/>
      <w:r w:rsidR="00BE03C3" w:rsidRPr="00FE0BDF">
        <w:rPr>
          <w:rFonts w:ascii="Sakkal Majalla" w:hAnsi="Sakkal Majalla" w:cs="Sakkal Majalla"/>
          <w:b/>
          <w:bCs/>
          <w:sz w:val="28"/>
          <w:szCs w:val="28"/>
          <w:rtl/>
        </w:rPr>
        <w:t>المبتدىء</w:t>
      </w:r>
      <w:proofErr w:type="spellEnd"/>
      <w:r w:rsidR="00BE03C3" w:rsidRPr="00FE0BDF">
        <w:rPr>
          <w:rFonts w:ascii="Sakkal Majalla" w:hAnsi="Sakkal Majalla" w:cs="Sakkal Majalla"/>
          <w:b/>
          <w:bCs/>
          <w:sz w:val="28"/>
          <w:szCs w:val="28"/>
          <w:rtl/>
        </w:rPr>
        <w:t xml:space="preserve"> </w:t>
      </w:r>
      <w:proofErr w:type="spellStart"/>
      <w:r w:rsidR="00BE03C3" w:rsidRPr="00FE0BDF">
        <w:rPr>
          <w:rFonts w:ascii="Sakkal Majalla" w:hAnsi="Sakkal Majalla" w:cs="Sakkal Majalla"/>
          <w:b/>
          <w:bCs/>
          <w:sz w:val="28"/>
          <w:szCs w:val="28"/>
          <w:rtl/>
        </w:rPr>
        <w:t>فى</w:t>
      </w:r>
      <w:proofErr w:type="spellEnd"/>
      <w:r w:rsidR="00BE03C3" w:rsidRPr="00FE0BDF">
        <w:rPr>
          <w:rFonts w:ascii="Sakkal Majalla" w:hAnsi="Sakkal Majalla" w:cs="Sakkal Majalla"/>
          <w:b/>
          <w:bCs/>
          <w:sz w:val="28"/>
          <w:szCs w:val="28"/>
          <w:rtl/>
        </w:rPr>
        <w:t xml:space="preserve"> تصميم الجرافيك</w:t>
      </w:r>
      <w:r w:rsidR="00BE03C3" w:rsidRPr="00FE0BDF">
        <w:rPr>
          <w:rFonts w:ascii="Sakkal Majalla" w:hAnsi="Sakkal Majalla" w:cs="Sakkal Majalla"/>
          <w:sz w:val="28"/>
          <w:szCs w:val="28"/>
          <w:rtl/>
        </w:rPr>
        <w:t xml:space="preserve">، الأردن: دار </w:t>
      </w:r>
      <w:proofErr w:type="spellStart"/>
      <w:r w:rsidR="00BE03C3" w:rsidRPr="00FE0BDF">
        <w:rPr>
          <w:rFonts w:ascii="Sakkal Majalla" w:hAnsi="Sakkal Majalla" w:cs="Sakkal Majalla"/>
          <w:sz w:val="28"/>
          <w:szCs w:val="28"/>
          <w:rtl/>
        </w:rPr>
        <w:t>اليازورى</w:t>
      </w:r>
      <w:proofErr w:type="spellEnd"/>
      <w:r w:rsidR="00BE03C3" w:rsidRPr="00FE0BDF">
        <w:rPr>
          <w:rFonts w:ascii="Sakkal Majalla" w:hAnsi="Sakkal Majalla" w:cs="Sakkal Majalla"/>
          <w:sz w:val="28"/>
          <w:szCs w:val="28"/>
          <w:rtl/>
        </w:rPr>
        <w:t xml:space="preserve"> العلمية</w:t>
      </w:r>
      <w:r w:rsidR="004D464C">
        <w:rPr>
          <w:rFonts w:ascii="Sakkal Majalla" w:hAnsi="Sakkal Majalla" w:cs="Sakkal Majalla" w:hint="cs"/>
          <w:sz w:val="28"/>
          <w:szCs w:val="28"/>
          <w:rtl/>
        </w:rPr>
        <w:t>.</w:t>
      </w:r>
    </w:p>
    <w:p w14:paraId="56E16E07" w14:textId="51539D4E" w:rsidR="004043C4" w:rsidRPr="004043C4" w:rsidRDefault="004043C4" w:rsidP="004043C4">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29</w:t>
      </w:r>
      <w:r>
        <w:rPr>
          <w:rFonts w:ascii="Sakkal Majalla" w:hAnsi="Sakkal Majalla" w:cs="Sakkal Majalla" w:hint="cs"/>
          <w:sz w:val="28"/>
          <w:szCs w:val="28"/>
          <w:rtl/>
          <w:lang w:bidi="ar-EG"/>
        </w:rPr>
        <w:t>)</w:t>
      </w:r>
      <w:proofErr w:type="spellStart"/>
      <w:proofErr w:type="gramStart"/>
      <w:r>
        <w:rPr>
          <w:rFonts w:ascii="Sakkal Majalla" w:hAnsi="Sakkal Majalla" w:cs="Sakkal Majalla" w:hint="cs"/>
          <w:sz w:val="28"/>
          <w:szCs w:val="28"/>
          <w:rtl/>
          <w:lang w:bidi="ar-EG"/>
        </w:rPr>
        <w:t>ال</w:t>
      </w:r>
      <w:r w:rsidRPr="004043C4">
        <w:rPr>
          <w:rFonts w:ascii="Sakkal Majalla" w:hAnsi="Sakkal Majalla" w:cs="Sakkal Majalla" w:hint="cs"/>
          <w:sz w:val="28"/>
          <w:szCs w:val="28"/>
          <w:rtl/>
          <w:lang w:bidi="ar-EG"/>
        </w:rPr>
        <w:t>زحلف</w:t>
      </w:r>
      <w:proofErr w:type="spellEnd"/>
      <w:r w:rsidRPr="004043C4">
        <w:rPr>
          <w:rFonts w:ascii="Sakkal Majalla" w:hAnsi="Sakkal Majalla" w:cs="Sakkal Majalla" w:hint="cs"/>
          <w:sz w:val="28"/>
          <w:szCs w:val="28"/>
          <w:rtl/>
          <w:lang w:bidi="ar-EG"/>
        </w:rPr>
        <w:t xml:space="preserve"> ،</w:t>
      </w:r>
      <w:proofErr w:type="gramEnd"/>
      <w:r w:rsidRPr="004043C4">
        <w:rPr>
          <w:rFonts w:ascii="Sakkal Majalla" w:hAnsi="Sakkal Majalla" w:cs="Sakkal Majalla" w:hint="cs"/>
          <w:sz w:val="28"/>
          <w:szCs w:val="28"/>
          <w:rtl/>
          <w:lang w:bidi="ar-EG"/>
        </w:rPr>
        <w:t xml:space="preserve">  ليندا ، </w:t>
      </w:r>
      <w:r w:rsidRPr="004043C4">
        <w:rPr>
          <w:rFonts w:ascii="Sakkal Majalla" w:hAnsi="Sakkal Majalla" w:cs="Sakkal Majalla"/>
          <w:sz w:val="28"/>
          <w:szCs w:val="28"/>
          <w:rtl/>
          <w:lang w:bidi="ar-EG"/>
        </w:rPr>
        <w:t xml:space="preserve">(2017) ، </w:t>
      </w:r>
      <w:r w:rsidRPr="004043C4">
        <w:rPr>
          <w:rFonts w:ascii="Sakkal Majalla" w:hAnsi="Sakkal Majalla" w:cs="Sakkal Majalla" w:hint="cs"/>
          <w:sz w:val="28"/>
          <w:szCs w:val="28"/>
          <w:rtl/>
          <w:lang w:bidi="ar-EG"/>
        </w:rPr>
        <w:t xml:space="preserve">أثر وسائل الإنترنت على مهارات مصمم الجرافيك  ، رسالة ماجستير غير منشورة ، جامعة الشرق الأوسط ، كلية العمارة والتصميم ،  الأردن. </w:t>
      </w:r>
    </w:p>
    <w:p w14:paraId="1014DD5A" w14:textId="77777777" w:rsidR="004043C4" w:rsidRDefault="004043C4" w:rsidP="00FE0BDF">
      <w:pPr>
        <w:spacing w:after="0" w:line="360" w:lineRule="auto"/>
        <w:jc w:val="both"/>
        <w:rPr>
          <w:rFonts w:ascii="Sakkal Majalla" w:hAnsi="Sakkal Majalla" w:cs="Sakkal Majalla"/>
          <w:sz w:val="28"/>
          <w:szCs w:val="28"/>
          <w:rtl/>
        </w:rPr>
      </w:pPr>
    </w:p>
    <w:p w14:paraId="03D52A29" w14:textId="029BFCE4" w:rsidR="00DD3A63" w:rsidRDefault="004043C4" w:rsidP="004E2ABA">
      <w:pPr>
        <w:spacing w:after="120" w:line="360" w:lineRule="auto"/>
        <w:jc w:val="both"/>
        <w:rPr>
          <w:rFonts w:ascii="Sakkal Majalla" w:hAnsi="Sakkal Majalla" w:cs="Sakkal Majalla"/>
          <w:sz w:val="28"/>
          <w:szCs w:val="28"/>
          <w:rtl/>
        </w:rPr>
      </w:pPr>
      <w:r>
        <w:rPr>
          <w:rFonts w:ascii="Sakkal Majalla" w:hAnsi="Sakkal Majalla" w:cs="Sakkal Majalla" w:hint="cs"/>
          <w:sz w:val="28"/>
          <w:szCs w:val="28"/>
          <w:rtl/>
          <w:lang w:bidi="ar-EG"/>
        </w:rPr>
        <w:t>30</w:t>
      </w:r>
      <w:r w:rsidR="00073850" w:rsidRPr="00FE0BDF">
        <w:rPr>
          <w:rFonts w:ascii="Sakkal Majalla" w:hAnsi="Sakkal Majalla" w:cs="Sakkal Majalla"/>
          <w:sz w:val="28"/>
          <w:szCs w:val="28"/>
          <w:rtl/>
          <w:lang w:bidi="ar-EG"/>
        </w:rPr>
        <w:t xml:space="preserve">) </w:t>
      </w:r>
      <w:r w:rsidR="00073850" w:rsidRPr="00FE0BDF">
        <w:rPr>
          <w:rFonts w:ascii="Sakkal Majalla" w:hAnsi="Sakkal Majalla" w:cs="Sakkal Majalla"/>
          <w:sz w:val="28"/>
          <w:szCs w:val="28"/>
          <w:rtl/>
        </w:rPr>
        <w:t xml:space="preserve">يوسف </w:t>
      </w:r>
      <w:proofErr w:type="gramStart"/>
      <w:r w:rsidR="00DF0E6D" w:rsidRPr="00DF0E6D">
        <w:rPr>
          <w:rFonts w:ascii="Sakkal Majalla" w:hAnsi="Sakkal Majalla" w:cs="Sakkal Majalla"/>
          <w:sz w:val="28"/>
          <w:szCs w:val="28"/>
          <w:rtl/>
        </w:rPr>
        <w:t xml:space="preserve">ندا </w:t>
      </w:r>
      <w:r w:rsidR="00073850" w:rsidRPr="00FE0BDF">
        <w:rPr>
          <w:rFonts w:ascii="Sakkal Majalla" w:hAnsi="Sakkal Majalla" w:cs="Sakkal Majalla"/>
          <w:sz w:val="28"/>
          <w:szCs w:val="28"/>
          <w:rtl/>
        </w:rPr>
        <w:t>،</w:t>
      </w:r>
      <w:proofErr w:type="gramEnd"/>
      <w:r w:rsidR="00073850" w:rsidRPr="00FE0BDF">
        <w:rPr>
          <w:rFonts w:ascii="Sakkal Majalla" w:hAnsi="Sakkal Majalla" w:cs="Sakkal Majalla"/>
          <w:sz w:val="28"/>
          <w:szCs w:val="28"/>
          <w:rtl/>
        </w:rPr>
        <w:t xml:space="preserve"> </w:t>
      </w:r>
      <w:r w:rsidR="00DF0E6D">
        <w:rPr>
          <w:rFonts w:ascii="Sakkal Majalla" w:hAnsi="Sakkal Majalla" w:cs="Sakkal Majalla"/>
          <w:sz w:val="28"/>
          <w:szCs w:val="28"/>
        </w:rPr>
        <w:t>)</w:t>
      </w:r>
      <w:r w:rsidR="00DF0E6D">
        <w:rPr>
          <w:rFonts w:ascii="Sakkal Majalla" w:hAnsi="Sakkal Majalla" w:cs="Sakkal Majalla" w:hint="cs"/>
          <w:sz w:val="28"/>
          <w:szCs w:val="28"/>
          <w:rtl/>
        </w:rPr>
        <w:t>2024</w:t>
      </w:r>
      <w:r w:rsidR="004D464C">
        <w:rPr>
          <w:rFonts w:ascii="Sakkal Majalla" w:hAnsi="Sakkal Majalla" w:cs="Sakkal Majalla" w:hint="cs"/>
          <w:sz w:val="28"/>
          <w:szCs w:val="28"/>
          <w:rtl/>
        </w:rPr>
        <w:t>م</w:t>
      </w:r>
      <w:r w:rsidR="00DF0E6D">
        <w:rPr>
          <w:rFonts w:ascii="Sakkal Majalla" w:hAnsi="Sakkal Majalla" w:cs="Sakkal Majalla" w:hint="cs"/>
          <w:sz w:val="28"/>
          <w:szCs w:val="28"/>
          <w:rtl/>
        </w:rPr>
        <w:t xml:space="preserve">)، </w:t>
      </w:r>
      <w:r w:rsidR="00073850" w:rsidRPr="00FE0BDF">
        <w:rPr>
          <w:rFonts w:ascii="Sakkal Majalla" w:hAnsi="Sakkal Majalla" w:cs="Sakkal Majalla"/>
          <w:sz w:val="28"/>
          <w:szCs w:val="28"/>
          <w:rtl/>
        </w:rPr>
        <w:t xml:space="preserve">دور التصميم </w:t>
      </w:r>
      <w:proofErr w:type="spellStart"/>
      <w:r w:rsidR="00073850" w:rsidRPr="00FE0BDF">
        <w:rPr>
          <w:rFonts w:ascii="Sakkal Majalla" w:hAnsi="Sakkal Majalla" w:cs="Sakkal Majalla"/>
          <w:sz w:val="28"/>
          <w:szCs w:val="28"/>
          <w:rtl/>
        </w:rPr>
        <w:t>الجرافيكى</w:t>
      </w:r>
      <w:proofErr w:type="spellEnd"/>
      <w:r w:rsidR="00073850" w:rsidRPr="00FE0BDF">
        <w:rPr>
          <w:rFonts w:ascii="Sakkal Majalla" w:hAnsi="Sakkal Majalla" w:cs="Sakkal Majalla"/>
          <w:sz w:val="28"/>
          <w:szCs w:val="28"/>
          <w:rtl/>
        </w:rPr>
        <w:t xml:space="preserve"> </w:t>
      </w:r>
      <w:proofErr w:type="spellStart"/>
      <w:r w:rsidR="00073850" w:rsidRPr="00FE0BDF">
        <w:rPr>
          <w:rFonts w:ascii="Sakkal Majalla" w:hAnsi="Sakkal Majalla" w:cs="Sakkal Majalla"/>
          <w:sz w:val="28"/>
          <w:szCs w:val="28"/>
          <w:rtl/>
        </w:rPr>
        <w:t>فى</w:t>
      </w:r>
      <w:proofErr w:type="spellEnd"/>
      <w:r w:rsidR="00073850" w:rsidRPr="00FE0BDF">
        <w:rPr>
          <w:rFonts w:ascii="Sakkal Majalla" w:hAnsi="Sakkal Majalla" w:cs="Sakkal Majalla"/>
          <w:sz w:val="28"/>
          <w:szCs w:val="28"/>
          <w:rtl/>
        </w:rPr>
        <w:t xml:space="preserve"> المساهمة </w:t>
      </w:r>
      <w:proofErr w:type="spellStart"/>
      <w:r w:rsidR="00073850" w:rsidRPr="00FE0BDF">
        <w:rPr>
          <w:rFonts w:ascii="Sakkal Majalla" w:hAnsi="Sakkal Majalla" w:cs="Sakkal Majalla"/>
          <w:sz w:val="28"/>
          <w:szCs w:val="28"/>
          <w:rtl/>
        </w:rPr>
        <w:t>فى</w:t>
      </w:r>
      <w:proofErr w:type="spellEnd"/>
      <w:r w:rsidR="00073850" w:rsidRPr="00FE0BDF">
        <w:rPr>
          <w:rFonts w:ascii="Sakkal Majalla" w:hAnsi="Sakkal Majalla" w:cs="Sakkal Majalla"/>
          <w:sz w:val="28"/>
          <w:szCs w:val="28"/>
          <w:rtl/>
        </w:rPr>
        <w:t xml:space="preserve"> تطوير و إثراء الهوية البصرية العربية، مصر  والأردن نموذجا ، </w:t>
      </w:r>
      <w:r w:rsidR="00073850" w:rsidRPr="00FE0BDF">
        <w:rPr>
          <w:rFonts w:ascii="Sakkal Majalla" w:hAnsi="Sakkal Majalla" w:cs="Sakkal Majalla"/>
          <w:b/>
          <w:bCs/>
          <w:sz w:val="28"/>
          <w:szCs w:val="28"/>
          <w:rtl/>
        </w:rPr>
        <w:t xml:space="preserve">مجلة سياقات اللغة والدراسات البينية </w:t>
      </w:r>
      <w:r w:rsidR="00073850" w:rsidRPr="00FE0BDF">
        <w:rPr>
          <w:rFonts w:ascii="Sakkal Majalla" w:hAnsi="Sakkal Majalla" w:cs="Sakkal Majalla"/>
          <w:sz w:val="28"/>
          <w:szCs w:val="28"/>
          <w:rtl/>
        </w:rPr>
        <w:t xml:space="preserve">، المجلد9، العدد2، جامعة الفيوم، مصر، إبريل </w:t>
      </w:r>
      <w:r w:rsidR="004D464C">
        <w:rPr>
          <w:rFonts w:ascii="Sakkal Majalla" w:hAnsi="Sakkal Majalla" w:cs="Sakkal Majalla" w:hint="cs"/>
          <w:sz w:val="28"/>
          <w:szCs w:val="28"/>
          <w:rtl/>
        </w:rPr>
        <w:t>.</w:t>
      </w:r>
    </w:p>
    <w:p w14:paraId="4F48729B" w14:textId="77777777" w:rsidR="00820DCA" w:rsidRDefault="00820DCA" w:rsidP="00B0317A">
      <w:pPr>
        <w:rPr>
          <w:rFonts w:ascii="Sakkal Majalla" w:hAnsi="Sakkal Majalla" w:cs="Sakkal Majalla"/>
          <w:sz w:val="28"/>
          <w:szCs w:val="28"/>
          <w:rtl/>
        </w:rPr>
      </w:pPr>
    </w:p>
    <w:p w14:paraId="1A84FCC0" w14:textId="71D462D1" w:rsidR="00820DCA" w:rsidRPr="00DD3A63" w:rsidRDefault="00820DCA" w:rsidP="00B0317A">
      <w:pPr>
        <w:rPr>
          <w:rFonts w:ascii="Sakkal Majalla" w:hAnsi="Sakkal Majalla" w:cs="Sakkal Majalla"/>
          <w:b/>
          <w:bCs/>
          <w:sz w:val="32"/>
          <w:szCs w:val="32"/>
          <w:rtl/>
        </w:rPr>
      </w:pPr>
      <w:r w:rsidRPr="00DD3A63">
        <w:rPr>
          <w:rFonts w:ascii="Sakkal Majalla" w:hAnsi="Sakkal Majalla" w:cs="Sakkal Majalla" w:hint="cs"/>
          <w:b/>
          <w:bCs/>
          <w:sz w:val="32"/>
          <w:szCs w:val="32"/>
          <w:rtl/>
        </w:rPr>
        <w:t>ثانيًا: المراجع الإلكترونية</w:t>
      </w:r>
    </w:p>
    <w:p w14:paraId="3FE56C49" w14:textId="23142CE2" w:rsidR="00820DCA" w:rsidRPr="005E16AE" w:rsidRDefault="00820DCA" w:rsidP="005E16AE">
      <w:pPr>
        <w:pStyle w:val="ListParagraph"/>
        <w:numPr>
          <w:ilvl w:val="0"/>
          <w:numId w:val="17"/>
        </w:numPr>
        <w:spacing w:before="100" w:beforeAutospacing="1" w:after="100" w:afterAutospacing="1" w:line="360" w:lineRule="auto"/>
        <w:jc w:val="both"/>
        <w:rPr>
          <w:rFonts w:ascii="Sakkal Majalla" w:eastAsia="Times New Roman" w:hAnsi="Sakkal Majalla" w:cs="Sakkal Majalla"/>
          <w:color w:val="0000FF"/>
          <w:sz w:val="28"/>
          <w:szCs w:val="28"/>
          <w:u w:val="single"/>
          <w:rtl/>
        </w:rPr>
      </w:pPr>
      <w:r w:rsidRPr="005E16AE">
        <w:rPr>
          <w:rFonts w:ascii="Sakkal Majalla" w:eastAsia="Times New Roman" w:hAnsi="Sakkal Majalla" w:cs="Sakkal Majalla" w:hint="cs"/>
          <w:sz w:val="28"/>
          <w:szCs w:val="28"/>
          <w:rtl/>
        </w:rPr>
        <w:t>أم القرى</w:t>
      </w:r>
      <w:r w:rsidR="002672B1">
        <w:rPr>
          <w:rFonts w:ascii="Sakkal Majalla" w:eastAsia="Times New Roman" w:hAnsi="Sakkal Majalla" w:cs="Sakkal Majalla" w:hint="cs"/>
          <w:sz w:val="28"/>
          <w:szCs w:val="28"/>
          <w:rtl/>
        </w:rPr>
        <w:t xml:space="preserve">، </w:t>
      </w:r>
      <w:proofErr w:type="gramStart"/>
      <w:r w:rsidR="002672B1">
        <w:rPr>
          <w:rFonts w:ascii="Sakkal Majalla" w:eastAsia="Times New Roman" w:hAnsi="Sakkal Majalla" w:cs="Sakkal Majalla" w:hint="cs"/>
          <w:sz w:val="28"/>
          <w:szCs w:val="28"/>
          <w:rtl/>
        </w:rPr>
        <w:t>(</w:t>
      </w:r>
      <w:r w:rsidRPr="005E16AE">
        <w:rPr>
          <w:rFonts w:ascii="Sakkal Majalla" w:eastAsia="Times New Roman" w:hAnsi="Sakkal Majalla" w:cs="Sakkal Majalla" w:hint="cs"/>
          <w:sz w:val="28"/>
          <w:szCs w:val="28"/>
          <w:rtl/>
        </w:rPr>
        <w:t xml:space="preserve"> 2024</w:t>
      </w:r>
      <w:proofErr w:type="gramEnd"/>
      <w:r w:rsidR="002672B1">
        <w:rPr>
          <w:rFonts w:ascii="Sakkal Majalla" w:eastAsia="Times New Roman" w:hAnsi="Sakkal Majalla" w:cs="Sakkal Majalla" w:hint="cs"/>
          <w:sz w:val="28"/>
          <w:szCs w:val="28"/>
          <w:rtl/>
        </w:rPr>
        <w:t>م) ،</w:t>
      </w:r>
      <w:r w:rsidRPr="005E16AE">
        <w:rPr>
          <w:rFonts w:ascii="Sakkal Majalla" w:eastAsia="Times New Roman" w:hAnsi="Sakkal Majalla" w:cs="Sakkal Majalla" w:hint="cs"/>
          <w:sz w:val="28"/>
          <w:szCs w:val="28"/>
        </w:rPr>
        <w:t xml:space="preserve"> </w:t>
      </w:r>
      <w:r w:rsidRPr="005E16AE">
        <w:rPr>
          <w:rFonts w:ascii="Sakkal Majalla" w:eastAsia="Times New Roman" w:hAnsi="Sakkal Majalla" w:cs="Sakkal Majalla" w:hint="cs"/>
          <w:b/>
          <w:bCs/>
          <w:sz w:val="28"/>
          <w:szCs w:val="28"/>
          <w:rtl/>
        </w:rPr>
        <w:t>توكلنا يتصدر أعلى المنصات الحكومية في مؤشر نضج التجربة الرقمية</w:t>
      </w:r>
      <w:r w:rsidRPr="005E16AE">
        <w:rPr>
          <w:rFonts w:ascii="Sakkal Majalla" w:eastAsia="Times New Roman" w:hAnsi="Sakkal Majalla" w:cs="Sakkal Majalla" w:hint="cs"/>
          <w:sz w:val="28"/>
          <w:szCs w:val="28"/>
        </w:rPr>
        <w:t xml:space="preserve">. </w:t>
      </w:r>
      <w:r w:rsidRPr="005E16AE">
        <w:rPr>
          <w:rFonts w:ascii="Sakkal Majalla" w:eastAsia="Times New Roman" w:hAnsi="Sakkal Majalla" w:cs="Sakkal Majalla" w:hint="cs"/>
          <w:sz w:val="28"/>
          <w:szCs w:val="28"/>
          <w:rtl/>
        </w:rPr>
        <w:t xml:space="preserve">تم الاسترجاع من </w:t>
      </w:r>
      <w:hyperlink r:id="rId9" w:tgtFrame="_new" w:history="1">
        <w:r w:rsidRPr="005E16AE">
          <w:rPr>
            <w:rFonts w:ascii="Sakkal Majalla" w:eastAsia="Times New Roman" w:hAnsi="Sakkal Majalla" w:cs="Sakkal Majalla" w:hint="cs"/>
            <w:color w:val="0000FF"/>
            <w:sz w:val="28"/>
            <w:szCs w:val="28"/>
            <w:u w:val="single"/>
          </w:rPr>
          <w:t>https://uqn.gov.sa/details?p=25368</w:t>
        </w:r>
      </w:hyperlink>
    </w:p>
    <w:p w14:paraId="3A4D7459" w14:textId="62A90667" w:rsidR="005E16AE" w:rsidRPr="005E16AE" w:rsidRDefault="005E16AE" w:rsidP="005E16AE">
      <w:pPr>
        <w:pStyle w:val="ListParagraph"/>
        <w:numPr>
          <w:ilvl w:val="0"/>
          <w:numId w:val="17"/>
        </w:numPr>
        <w:spacing w:line="360" w:lineRule="auto"/>
        <w:jc w:val="both"/>
        <w:rPr>
          <w:rStyle w:val="Hyperlink"/>
          <w:rFonts w:ascii="Sakkal Majalla" w:hAnsi="Sakkal Majalla" w:cs="Sakkal Majalla"/>
          <w:color w:val="auto"/>
          <w:sz w:val="28"/>
          <w:szCs w:val="28"/>
          <w:u w:val="none"/>
        </w:rPr>
      </w:pPr>
      <w:r w:rsidRPr="005E16AE">
        <w:rPr>
          <w:rFonts w:ascii="Sakkal Majalla" w:hAnsi="Sakkal Majalla" w:cs="Sakkal Majalla" w:hint="cs"/>
          <w:sz w:val="28"/>
          <w:szCs w:val="28"/>
          <w:rtl/>
        </w:rPr>
        <w:t xml:space="preserve">التواصل </w:t>
      </w:r>
      <w:proofErr w:type="gramStart"/>
      <w:r w:rsidRPr="005E16AE">
        <w:rPr>
          <w:rFonts w:ascii="Sakkal Majalla" w:hAnsi="Sakkal Majalla" w:cs="Sakkal Majalla" w:hint="cs"/>
          <w:sz w:val="28"/>
          <w:szCs w:val="28"/>
          <w:rtl/>
        </w:rPr>
        <w:t>الحكومي،</w:t>
      </w:r>
      <w:r w:rsidR="002672B1">
        <w:rPr>
          <w:rFonts w:ascii="Sakkal Majalla" w:hAnsi="Sakkal Majalla" w:cs="Sakkal Majalla" w:hint="cs"/>
          <w:sz w:val="28"/>
          <w:szCs w:val="28"/>
          <w:rtl/>
        </w:rPr>
        <w:t>(</w:t>
      </w:r>
      <w:proofErr w:type="gramEnd"/>
      <w:r w:rsidRPr="005E16AE">
        <w:rPr>
          <w:rFonts w:ascii="Sakkal Majalla" w:hAnsi="Sakkal Majalla" w:cs="Sakkal Majalla" w:hint="cs"/>
          <w:sz w:val="28"/>
          <w:szCs w:val="28"/>
          <w:rtl/>
        </w:rPr>
        <w:t xml:space="preserve"> 2024</w:t>
      </w:r>
      <w:r w:rsidR="002672B1">
        <w:rPr>
          <w:rFonts w:ascii="Sakkal Majalla" w:hAnsi="Sakkal Majalla" w:cs="Sakkal Majalla" w:hint="cs"/>
          <w:sz w:val="28"/>
          <w:szCs w:val="28"/>
          <w:rtl/>
        </w:rPr>
        <w:t xml:space="preserve">م) </w:t>
      </w:r>
      <w:r w:rsidRPr="005E16AE">
        <w:rPr>
          <w:rFonts w:ascii="Sakkal Majalla" w:hAnsi="Sakkal Majalla" w:cs="Sakkal Majalla" w:hint="cs"/>
          <w:sz w:val="28"/>
          <w:szCs w:val="28"/>
          <w:rtl/>
        </w:rPr>
        <w:t>، تحت</w:t>
      </w:r>
      <w:r w:rsidRPr="005E16AE">
        <w:rPr>
          <w:rStyle w:val="Emphasis"/>
          <w:rFonts w:ascii="Sakkal Majalla" w:hAnsi="Sakkal Majalla" w:cs="Sakkal Majalla" w:hint="cs"/>
          <w:sz w:val="28"/>
          <w:szCs w:val="28"/>
          <w:rtl/>
        </w:rPr>
        <w:t xml:space="preserve"> شعار "يوم بدينا" إطلاق الهوية البصرية ليوم التأسيس</w:t>
      </w:r>
      <w:r w:rsidRPr="005E16AE">
        <w:rPr>
          <w:rFonts w:ascii="Sakkal Majalla" w:hAnsi="Sakkal Majalla" w:cs="Sakkal Majalla" w:hint="cs"/>
          <w:sz w:val="28"/>
          <w:szCs w:val="28"/>
        </w:rPr>
        <w:t xml:space="preserve">. </w:t>
      </w:r>
      <w:r w:rsidRPr="005E16AE">
        <w:rPr>
          <w:rFonts w:ascii="Sakkal Majalla" w:hAnsi="Sakkal Majalla" w:cs="Sakkal Majalla" w:hint="cs"/>
          <w:sz w:val="28"/>
          <w:szCs w:val="28"/>
          <w:rtl/>
        </w:rPr>
        <w:t xml:space="preserve">تم الاسترجاع من </w:t>
      </w:r>
      <w:hyperlink r:id="rId10" w:tgtFrame="_new" w:history="1">
        <w:r w:rsidRPr="005E16AE">
          <w:rPr>
            <w:rStyle w:val="Hyperlink"/>
            <w:rFonts w:ascii="Sakkal Majalla" w:hAnsi="Sakkal Majalla" w:cs="Sakkal Majalla" w:hint="cs"/>
            <w:sz w:val="28"/>
            <w:szCs w:val="28"/>
          </w:rPr>
          <w:t>https://cgc.gov.sa/ar/node/629</w:t>
        </w:r>
      </w:hyperlink>
    </w:p>
    <w:p w14:paraId="618B3AEE" w14:textId="21FCC243" w:rsidR="005E16AE" w:rsidRPr="005E16AE" w:rsidRDefault="00DD3A63" w:rsidP="005E16AE">
      <w:pPr>
        <w:pStyle w:val="ListParagraph"/>
        <w:numPr>
          <w:ilvl w:val="0"/>
          <w:numId w:val="17"/>
        </w:numPr>
        <w:spacing w:line="360" w:lineRule="auto"/>
        <w:jc w:val="both"/>
        <w:rPr>
          <w:rFonts w:ascii="Sakkal Majalla" w:hAnsi="Sakkal Majalla" w:cs="Sakkal Majalla"/>
          <w:sz w:val="28"/>
          <w:szCs w:val="28"/>
        </w:rPr>
      </w:pPr>
      <w:r w:rsidRPr="005E16AE">
        <w:rPr>
          <w:rFonts w:ascii="Sakkal Majalla" w:hAnsi="Sakkal Majalla" w:cs="Sakkal Majalla" w:hint="cs"/>
          <w:sz w:val="28"/>
          <w:szCs w:val="28"/>
          <w:rtl/>
        </w:rPr>
        <w:lastRenderedPageBreak/>
        <w:t xml:space="preserve">موسم الرياض، الهيئة العامة للترفيه، </w:t>
      </w:r>
      <w:r w:rsidR="002672B1">
        <w:rPr>
          <w:rFonts w:ascii="Sakkal Majalla" w:hAnsi="Sakkal Majalla" w:cs="Sakkal Majalla" w:hint="cs"/>
          <w:sz w:val="28"/>
          <w:szCs w:val="28"/>
          <w:rtl/>
        </w:rPr>
        <w:t>(</w:t>
      </w:r>
      <w:r w:rsidRPr="005E16AE">
        <w:rPr>
          <w:rFonts w:ascii="Sakkal Majalla" w:hAnsi="Sakkal Majalla" w:cs="Sakkal Majalla" w:hint="cs"/>
          <w:sz w:val="28"/>
          <w:szCs w:val="28"/>
          <w:rtl/>
        </w:rPr>
        <w:t>2024</w:t>
      </w:r>
      <w:r w:rsidR="002672B1">
        <w:rPr>
          <w:rStyle w:val="Emphasis"/>
          <w:rFonts w:ascii="Sakkal Majalla" w:hAnsi="Sakkal Majalla" w:cs="Sakkal Majalla" w:hint="cs"/>
          <w:sz w:val="28"/>
          <w:szCs w:val="28"/>
          <w:rtl/>
        </w:rPr>
        <w:t>م</w:t>
      </w:r>
      <w:proofErr w:type="gramStart"/>
      <w:r w:rsidR="002672B1">
        <w:rPr>
          <w:rStyle w:val="Emphasis"/>
          <w:rFonts w:ascii="Sakkal Majalla" w:hAnsi="Sakkal Majalla" w:cs="Sakkal Majalla" w:hint="cs"/>
          <w:sz w:val="28"/>
          <w:szCs w:val="28"/>
          <w:rtl/>
        </w:rPr>
        <w:t>) ،</w:t>
      </w:r>
      <w:proofErr w:type="gramEnd"/>
      <w:r w:rsidR="002672B1">
        <w:rPr>
          <w:rStyle w:val="Emphasis"/>
          <w:rFonts w:ascii="Sakkal Majalla" w:hAnsi="Sakkal Majalla" w:cs="Sakkal Majalla" w:hint="cs"/>
          <w:sz w:val="28"/>
          <w:szCs w:val="28"/>
          <w:rtl/>
        </w:rPr>
        <w:t xml:space="preserve"> </w:t>
      </w:r>
      <w:r w:rsidRPr="005E16AE">
        <w:rPr>
          <w:rStyle w:val="Emphasis"/>
          <w:rFonts w:ascii="Sakkal Majalla" w:hAnsi="Sakkal Majalla" w:cs="Sakkal Majalla" w:hint="cs"/>
          <w:sz w:val="28"/>
          <w:szCs w:val="28"/>
          <w:rtl/>
        </w:rPr>
        <w:t xml:space="preserve"> الفعاليات والابتكارات الترفيهية</w:t>
      </w:r>
      <w:r w:rsidRPr="005E16AE">
        <w:rPr>
          <w:rFonts w:ascii="Sakkal Majalla" w:hAnsi="Sakkal Majalla" w:cs="Sakkal Majalla" w:hint="cs"/>
          <w:sz w:val="28"/>
          <w:szCs w:val="28"/>
        </w:rPr>
        <w:t xml:space="preserve">. </w:t>
      </w:r>
      <w:r w:rsidRPr="005E16AE">
        <w:rPr>
          <w:rFonts w:ascii="Sakkal Majalla" w:hAnsi="Sakkal Majalla" w:cs="Sakkal Majalla" w:hint="cs"/>
          <w:sz w:val="28"/>
          <w:szCs w:val="28"/>
          <w:rtl/>
        </w:rPr>
        <w:t xml:space="preserve">تم الاطلاع عليه من </w:t>
      </w:r>
      <w:hyperlink r:id="rId11" w:tgtFrame="_new" w:history="1">
        <w:r w:rsidRPr="005E16AE">
          <w:rPr>
            <w:rStyle w:val="Hyperlink"/>
            <w:rFonts w:ascii="Sakkal Majalla" w:hAnsi="Sakkal Majalla" w:cs="Sakkal Majalla" w:hint="cs"/>
            <w:sz w:val="28"/>
            <w:szCs w:val="28"/>
          </w:rPr>
          <w:t>https://www.gea.gov.sa/riyadh-season-2024/</w:t>
        </w:r>
      </w:hyperlink>
      <w:r w:rsidRPr="005E16AE">
        <w:rPr>
          <w:rFonts w:ascii="Sakkal Majalla" w:hAnsi="Sakkal Majalla" w:cs="Sakkal Majalla" w:hint="cs"/>
          <w:sz w:val="28"/>
          <w:szCs w:val="28"/>
        </w:rPr>
        <w:t>.</w:t>
      </w:r>
    </w:p>
    <w:p w14:paraId="2B18D021" w14:textId="04674A29" w:rsidR="005E16AE" w:rsidRPr="005E16AE" w:rsidRDefault="00DD3A63" w:rsidP="005E16AE">
      <w:pPr>
        <w:pStyle w:val="ListParagraph"/>
        <w:numPr>
          <w:ilvl w:val="0"/>
          <w:numId w:val="17"/>
        </w:numPr>
        <w:spacing w:line="360" w:lineRule="auto"/>
        <w:jc w:val="both"/>
        <w:rPr>
          <w:rFonts w:ascii="Sakkal Majalla" w:hAnsi="Sakkal Majalla" w:cs="Sakkal Majalla"/>
          <w:sz w:val="28"/>
          <w:szCs w:val="28"/>
        </w:rPr>
      </w:pPr>
      <w:r w:rsidRPr="005E16AE">
        <w:rPr>
          <w:rFonts w:ascii="Sakkal Majalla" w:hAnsi="Sakkal Majalla" w:cs="Sakkal Majalla" w:hint="cs"/>
          <w:sz w:val="28"/>
          <w:szCs w:val="28"/>
          <w:rtl/>
        </w:rPr>
        <w:t>منصة إحسان</w:t>
      </w:r>
      <w:r w:rsidR="002672B1">
        <w:rPr>
          <w:rFonts w:ascii="Sakkal Majalla" w:hAnsi="Sakkal Majalla" w:cs="Sakkal Majalla" w:hint="cs"/>
          <w:sz w:val="28"/>
          <w:szCs w:val="28"/>
          <w:rtl/>
        </w:rPr>
        <w:t>(</w:t>
      </w:r>
      <w:r w:rsidRPr="005E16AE">
        <w:rPr>
          <w:rFonts w:ascii="Sakkal Majalla" w:hAnsi="Sakkal Majalla" w:cs="Sakkal Majalla" w:hint="cs"/>
          <w:sz w:val="28"/>
          <w:szCs w:val="28"/>
          <w:rtl/>
        </w:rPr>
        <w:t>2024</w:t>
      </w:r>
      <w:r w:rsidR="002672B1">
        <w:rPr>
          <w:rFonts w:ascii="Sakkal Majalla" w:hAnsi="Sakkal Majalla" w:cs="Sakkal Majalla" w:hint="cs"/>
          <w:sz w:val="28"/>
          <w:szCs w:val="28"/>
          <w:rtl/>
        </w:rPr>
        <w:t>م</w:t>
      </w:r>
      <w:proofErr w:type="gramStart"/>
      <w:r w:rsidR="002672B1">
        <w:rPr>
          <w:rFonts w:ascii="Sakkal Majalla" w:hAnsi="Sakkal Majalla" w:cs="Sakkal Majalla" w:hint="cs"/>
          <w:sz w:val="28"/>
          <w:szCs w:val="28"/>
          <w:rtl/>
        </w:rPr>
        <w:t>) ،</w:t>
      </w:r>
      <w:proofErr w:type="gramEnd"/>
      <w:r w:rsidR="002672B1">
        <w:rPr>
          <w:rFonts w:ascii="Sakkal Majalla" w:hAnsi="Sakkal Majalla" w:cs="Sakkal Majalla" w:hint="cs"/>
          <w:sz w:val="28"/>
          <w:szCs w:val="28"/>
          <w:rtl/>
        </w:rPr>
        <w:t xml:space="preserve"> </w:t>
      </w:r>
      <w:r w:rsidRPr="005E16AE">
        <w:rPr>
          <w:rFonts w:ascii="Sakkal Majalla" w:hAnsi="Sakkal Majalla" w:cs="Sakkal Majalla" w:hint="cs"/>
          <w:b/>
          <w:bCs/>
          <w:sz w:val="28"/>
          <w:szCs w:val="28"/>
          <w:rtl/>
        </w:rPr>
        <w:t>تصميم</w:t>
      </w:r>
      <w:r w:rsidRPr="005E16AE">
        <w:rPr>
          <w:rStyle w:val="Emphasis"/>
          <w:rFonts w:ascii="Sakkal Majalla" w:hAnsi="Sakkal Majalla" w:cs="Sakkal Majalla" w:hint="cs"/>
          <w:sz w:val="28"/>
          <w:szCs w:val="28"/>
          <w:rtl/>
        </w:rPr>
        <w:t xml:space="preserve"> </w:t>
      </w:r>
      <w:r w:rsidRPr="005E16AE">
        <w:rPr>
          <w:rStyle w:val="Emphasis"/>
          <w:rFonts w:ascii="Sakkal Majalla" w:hAnsi="Sakkal Majalla" w:cs="Sakkal Majalla" w:hint="cs"/>
          <w:b/>
          <w:bCs/>
          <w:i w:val="0"/>
          <w:iCs w:val="0"/>
          <w:sz w:val="28"/>
          <w:szCs w:val="28"/>
          <w:rtl/>
        </w:rPr>
        <w:t>القوالب ودورها في الحملات الترويجية الخيرية</w:t>
      </w:r>
      <w:r w:rsidRPr="005E16AE">
        <w:rPr>
          <w:rFonts w:ascii="Sakkal Majalla" w:hAnsi="Sakkal Majalla" w:cs="Sakkal Majalla" w:hint="cs"/>
          <w:sz w:val="28"/>
          <w:szCs w:val="28"/>
        </w:rPr>
        <w:t xml:space="preserve">. </w:t>
      </w:r>
      <w:r w:rsidRPr="005E16AE">
        <w:rPr>
          <w:rFonts w:ascii="Sakkal Majalla" w:hAnsi="Sakkal Majalla" w:cs="Sakkal Majalla" w:hint="cs"/>
          <w:sz w:val="28"/>
          <w:szCs w:val="28"/>
          <w:rtl/>
        </w:rPr>
        <w:t xml:space="preserve">تم الاطلاع عليه من </w:t>
      </w:r>
      <w:hyperlink r:id="rId12" w:tgtFrame="_new" w:history="1">
        <w:r w:rsidRPr="005E16AE">
          <w:rPr>
            <w:rStyle w:val="Hyperlink"/>
            <w:rFonts w:ascii="Sakkal Majalla" w:hAnsi="Sakkal Majalla" w:cs="Sakkal Majalla" w:hint="cs"/>
            <w:sz w:val="28"/>
            <w:szCs w:val="28"/>
          </w:rPr>
          <w:t>https://ehsan.sa</w:t>
        </w:r>
      </w:hyperlink>
      <w:r w:rsidRPr="005E16AE">
        <w:rPr>
          <w:rFonts w:ascii="Sakkal Majalla" w:hAnsi="Sakkal Majalla" w:cs="Sakkal Majalla" w:hint="cs"/>
          <w:sz w:val="28"/>
          <w:szCs w:val="28"/>
        </w:rPr>
        <w:t>.</w:t>
      </w:r>
    </w:p>
    <w:p w14:paraId="6782537B" w14:textId="61F4D9D5" w:rsidR="005E16AE" w:rsidRPr="005E16AE" w:rsidRDefault="000B0CF2" w:rsidP="005E16AE">
      <w:pPr>
        <w:pStyle w:val="ListParagraph"/>
        <w:numPr>
          <w:ilvl w:val="0"/>
          <w:numId w:val="17"/>
        </w:numPr>
        <w:spacing w:line="360" w:lineRule="auto"/>
        <w:jc w:val="both"/>
        <w:rPr>
          <w:rFonts w:ascii="Sakkal Majalla" w:hAnsi="Sakkal Majalla" w:cs="Sakkal Majalla"/>
          <w:sz w:val="28"/>
          <w:szCs w:val="28"/>
        </w:rPr>
      </w:pPr>
      <w:r w:rsidRPr="005E16AE">
        <w:rPr>
          <w:rFonts w:ascii="Sakkal Majalla" w:hAnsi="Sakkal Majalla" w:cs="Sakkal Majalla" w:hint="cs"/>
          <w:sz w:val="28"/>
          <w:szCs w:val="28"/>
          <w:rtl/>
          <w:lang w:bidi="ar-EG"/>
        </w:rPr>
        <w:t xml:space="preserve"> </w:t>
      </w:r>
      <w:r w:rsidR="00DD3A63" w:rsidRPr="005E16AE">
        <w:rPr>
          <w:rStyle w:val="Strong"/>
          <w:rFonts w:ascii="Sakkal Majalla" w:hAnsi="Sakkal Majalla" w:cs="Sakkal Majalla" w:hint="cs"/>
          <w:sz w:val="28"/>
          <w:szCs w:val="28"/>
          <w:rtl/>
        </w:rPr>
        <w:t>وكالة الأنباء السعودية</w:t>
      </w:r>
      <w:r w:rsidR="00DD3A63" w:rsidRPr="005E16AE">
        <w:rPr>
          <w:rStyle w:val="Strong"/>
          <w:rFonts w:ascii="Sakkal Majalla" w:hAnsi="Sakkal Majalla" w:cs="Sakkal Majalla" w:hint="cs"/>
          <w:sz w:val="28"/>
          <w:szCs w:val="28"/>
        </w:rPr>
        <w:t xml:space="preserve"> (SPA)</w:t>
      </w:r>
      <w:proofErr w:type="gramStart"/>
      <w:r w:rsidR="00DD3A63" w:rsidRPr="005E16AE">
        <w:rPr>
          <w:rStyle w:val="Strong"/>
          <w:rFonts w:ascii="Sakkal Majalla" w:hAnsi="Sakkal Majalla" w:cs="Sakkal Majalla" w:hint="cs"/>
          <w:sz w:val="28"/>
          <w:szCs w:val="28"/>
        </w:rPr>
        <w:t>.</w:t>
      </w:r>
      <w:r w:rsidR="00DD3A63" w:rsidRPr="005E16AE">
        <w:rPr>
          <w:rFonts w:ascii="Sakkal Majalla" w:hAnsi="Sakkal Majalla" w:cs="Sakkal Majalla" w:hint="cs"/>
          <w:sz w:val="28"/>
          <w:szCs w:val="28"/>
        </w:rPr>
        <w:t xml:space="preserve"> </w:t>
      </w:r>
      <w:r w:rsidR="002672B1">
        <w:rPr>
          <w:rFonts w:ascii="Sakkal Majalla" w:hAnsi="Sakkal Majalla" w:cs="Sakkal Majalla" w:hint="cs"/>
          <w:sz w:val="28"/>
          <w:szCs w:val="28"/>
          <w:rtl/>
        </w:rPr>
        <w:t>،</w:t>
      </w:r>
      <w:proofErr w:type="gramEnd"/>
      <w:r w:rsidR="002672B1">
        <w:rPr>
          <w:rFonts w:ascii="Sakkal Majalla" w:hAnsi="Sakkal Majalla" w:cs="Sakkal Majalla" w:hint="cs"/>
          <w:sz w:val="28"/>
          <w:szCs w:val="28"/>
          <w:rtl/>
        </w:rPr>
        <w:t xml:space="preserve"> (2023م) ، </w:t>
      </w:r>
      <w:r w:rsidR="00DD3A63" w:rsidRPr="005E16AE">
        <w:rPr>
          <w:rStyle w:val="Emphasis"/>
          <w:rFonts w:ascii="Sakkal Majalla" w:hAnsi="Sakkal Majalla" w:cs="Sakkal Majalla" w:hint="cs"/>
          <w:sz w:val="28"/>
          <w:szCs w:val="28"/>
        </w:rPr>
        <w:t>"</w:t>
      </w:r>
      <w:proofErr w:type="spellStart"/>
      <w:r w:rsidR="00DD3A63" w:rsidRPr="005E16AE">
        <w:rPr>
          <w:rStyle w:val="Emphasis"/>
          <w:rFonts w:ascii="Sakkal Majalla" w:hAnsi="Sakkal Majalla" w:cs="Sakkal Majalla" w:hint="cs"/>
          <w:sz w:val="28"/>
          <w:szCs w:val="28"/>
          <w:rtl/>
        </w:rPr>
        <w:t>الإنفوجرافيك</w:t>
      </w:r>
      <w:proofErr w:type="spellEnd"/>
      <w:r w:rsidR="00DD3A63" w:rsidRPr="005E16AE">
        <w:rPr>
          <w:rStyle w:val="Emphasis"/>
          <w:rFonts w:ascii="Sakkal Majalla" w:hAnsi="Sakkal Majalla" w:cs="Sakkal Majalla" w:hint="cs"/>
          <w:sz w:val="28"/>
          <w:szCs w:val="28"/>
          <w:rtl/>
        </w:rPr>
        <w:t>".. فن الاختزال والإبداع البصري</w:t>
      </w:r>
      <w:r w:rsidR="00DD3A63" w:rsidRPr="005E16AE">
        <w:rPr>
          <w:rFonts w:ascii="Sakkal Majalla" w:hAnsi="Sakkal Majalla" w:cs="Sakkal Majalla" w:hint="cs"/>
          <w:sz w:val="28"/>
          <w:szCs w:val="28"/>
        </w:rPr>
        <w:t xml:space="preserve">. </w:t>
      </w:r>
      <w:r w:rsidR="00DD3A63" w:rsidRPr="005E16AE">
        <w:rPr>
          <w:rFonts w:ascii="Sakkal Majalla" w:hAnsi="Sakkal Majalla" w:cs="Sakkal Majalla" w:hint="cs"/>
          <w:sz w:val="28"/>
          <w:szCs w:val="28"/>
          <w:rtl/>
        </w:rPr>
        <w:t xml:space="preserve">تم الاسترجاع من </w:t>
      </w:r>
      <w:hyperlink r:id="rId13" w:tgtFrame="_new" w:history="1">
        <w:r w:rsidR="00DD3A63" w:rsidRPr="005E16AE">
          <w:rPr>
            <w:rStyle w:val="Hyperlink"/>
            <w:rFonts w:ascii="Sakkal Majalla" w:hAnsi="Sakkal Majalla" w:cs="Sakkal Majalla" w:hint="cs"/>
            <w:sz w:val="28"/>
            <w:szCs w:val="28"/>
          </w:rPr>
          <w:t>https://www.spa.gov.sa/w582870</w:t>
        </w:r>
      </w:hyperlink>
      <w:r w:rsidR="00DD3A63" w:rsidRPr="005E16AE">
        <w:rPr>
          <w:rFonts w:ascii="Sakkal Majalla" w:hAnsi="Sakkal Majalla" w:cs="Sakkal Majalla" w:hint="cs"/>
          <w:sz w:val="28"/>
          <w:szCs w:val="28"/>
        </w:rPr>
        <w:t>.</w:t>
      </w:r>
    </w:p>
    <w:p w14:paraId="63D31A13" w14:textId="59632D8E" w:rsidR="00DD3A63" w:rsidRPr="005E16AE" w:rsidRDefault="00DD3A63" w:rsidP="005E16AE">
      <w:pPr>
        <w:pStyle w:val="ListParagraph"/>
        <w:numPr>
          <w:ilvl w:val="0"/>
          <w:numId w:val="17"/>
        </w:numPr>
        <w:spacing w:line="360" w:lineRule="auto"/>
        <w:jc w:val="both"/>
        <w:rPr>
          <w:rFonts w:ascii="Sakkal Majalla" w:hAnsi="Sakkal Majalla" w:cs="Sakkal Majalla"/>
          <w:sz w:val="28"/>
          <w:szCs w:val="28"/>
          <w:rtl/>
        </w:rPr>
      </w:pPr>
      <w:r w:rsidRPr="005E16AE">
        <w:rPr>
          <w:rFonts w:ascii="Sakkal Majalla" w:hAnsi="Sakkal Majalla" w:cs="Sakkal Majalla" w:hint="cs"/>
          <w:b/>
          <w:bCs/>
          <w:sz w:val="28"/>
          <w:szCs w:val="28"/>
          <w:rtl/>
        </w:rPr>
        <w:t>وزارة الثقافة السعودية</w:t>
      </w:r>
      <w:r w:rsidR="002672B1">
        <w:rPr>
          <w:rFonts w:ascii="Sakkal Majalla" w:hAnsi="Sakkal Majalla" w:cs="Sakkal Majalla" w:hint="cs"/>
          <w:sz w:val="28"/>
          <w:szCs w:val="28"/>
          <w:rtl/>
        </w:rPr>
        <w:t xml:space="preserve">، </w:t>
      </w:r>
      <w:proofErr w:type="gramStart"/>
      <w:r w:rsidR="002672B1">
        <w:rPr>
          <w:rFonts w:ascii="Sakkal Majalla" w:hAnsi="Sakkal Majalla" w:cs="Sakkal Majalla" w:hint="cs"/>
          <w:sz w:val="28"/>
          <w:szCs w:val="28"/>
          <w:rtl/>
        </w:rPr>
        <w:t>(</w:t>
      </w:r>
      <w:r w:rsidRPr="005E16AE">
        <w:rPr>
          <w:rFonts w:ascii="Sakkal Majalla" w:hAnsi="Sakkal Majalla" w:cs="Sakkal Majalla" w:hint="cs"/>
          <w:sz w:val="28"/>
          <w:szCs w:val="28"/>
          <w:rtl/>
        </w:rPr>
        <w:t xml:space="preserve"> </w:t>
      </w:r>
      <w:r w:rsidR="002672B1">
        <w:rPr>
          <w:rFonts w:ascii="Sakkal Majalla" w:hAnsi="Sakkal Majalla" w:cs="Sakkal Majalla" w:hint="cs"/>
          <w:sz w:val="28"/>
          <w:szCs w:val="28"/>
          <w:rtl/>
        </w:rPr>
        <w:t>2023</w:t>
      </w:r>
      <w:proofErr w:type="gramEnd"/>
      <w:r w:rsidR="002672B1">
        <w:rPr>
          <w:rFonts w:ascii="Sakkal Majalla" w:hAnsi="Sakkal Majalla" w:cs="Sakkal Majalla" w:hint="cs"/>
          <w:sz w:val="28"/>
          <w:szCs w:val="28"/>
          <w:rtl/>
        </w:rPr>
        <w:t>م)</w:t>
      </w:r>
      <w:r w:rsidRPr="005E16AE">
        <w:rPr>
          <w:rFonts w:ascii="Sakkal Majalla" w:hAnsi="Sakkal Majalla" w:cs="Sakkal Majalla" w:hint="cs"/>
          <w:sz w:val="28"/>
          <w:szCs w:val="28"/>
        </w:rPr>
        <w:t xml:space="preserve">. </w:t>
      </w:r>
      <w:r w:rsidRPr="005E16AE">
        <w:rPr>
          <w:rStyle w:val="Emphasis"/>
          <w:rFonts w:ascii="Sakkal Majalla" w:hAnsi="Sakkal Majalla" w:cs="Sakkal Majalla" w:hint="cs"/>
          <w:sz w:val="28"/>
          <w:szCs w:val="28"/>
          <w:rtl/>
        </w:rPr>
        <w:t>تعزيز الهوية الثقافية من خلال الفنون الإبداعية</w:t>
      </w:r>
      <w:r w:rsidRPr="005E16AE">
        <w:rPr>
          <w:rFonts w:ascii="Sakkal Majalla" w:hAnsi="Sakkal Majalla" w:cs="Sakkal Majalla" w:hint="cs"/>
          <w:sz w:val="28"/>
          <w:szCs w:val="28"/>
        </w:rPr>
        <w:t xml:space="preserve">. </w:t>
      </w:r>
      <w:r w:rsidRPr="005E16AE">
        <w:rPr>
          <w:rFonts w:ascii="Sakkal Majalla" w:hAnsi="Sakkal Majalla" w:cs="Sakkal Majalla" w:hint="cs"/>
          <w:sz w:val="28"/>
          <w:szCs w:val="28"/>
          <w:rtl/>
        </w:rPr>
        <w:t>تم الاسترجاع</w:t>
      </w:r>
      <w:r w:rsidR="0086772C" w:rsidRPr="005E16AE">
        <w:rPr>
          <w:rFonts w:ascii="Sakkal Majalla" w:hAnsi="Sakkal Majalla" w:cs="Sakkal Majalla" w:hint="cs"/>
          <w:sz w:val="28"/>
          <w:szCs w:val="28"/>
          <w:rtl/>
        </w:rPr>
        <w:t xml:space="preserve"> </w:t>
      </w:r>
      <w:r w:rsidRPr="005E16AE">
        <w:rPr>
          <w:rFonts w:ascii="Sakkal Majalla" w:hAnsi="Sakkal Majalla" w:cs="Sakkal Majalla" w:hint="cs"/>
          <w:sz w:val="28"/>
          <w:szCs w:val="28"/>
          <w:rtl/>
        </w:rPr>
        <w:t xml:space="preserve">من </w:t>
      </w:r>
      <w:hyperlink r:id="rId14" w:tgtFrame="_new" w:history="1">
        <w:r w:rsidRPr="005E16AE">
          <w:rPr>
            <w:rStyle w:val="Hyperlink"/>
            <w:rFonts w:ascii="Sakkal Majalla" w:hAnsi="Sakkal Majalla" w:cs="Sakkal Majalla" w:hint="cs"/>
            <w:sz w:val="28"/>
            <w:szCs w:val="28"/>
          </w:rPr>
          <w:t>https://www.moc.gov.sa</w:t>
        </w:r>
      </w:hyperlink>
      <w:r w:rsidRPr="005E16AE">
        <w:rPr>
          <w:rFonts w:ascii="Sakkal Majalla" w:hAnsi="Sakkal Majalla" w:cs="Sakkal Majalla" w:hint="cs"/>
          <w:sz w:val="28"/>
          <w:szCs w:val="28"/>
        </w:rPr>
        <w:t>.</w:t>
      </w:r>
    </w:p>
    <w:p w14:paraId="4B6208C9" w14:textId="1C2AD76B" w:rsidR="00DD3A63" w:rsidRPr="008F0DD4" w:rsidRDefault="00DD3A63" w:rsidP="008F0DD4">
      <w:pPr>
        <w:pStyle w:val="ListParagraph"/>
        <w:numPr>
          <w:ilvl w:val="0"/>
          <w:numId w:val="17"/>
        </w:numPr>
        <w:bidi w:val="0"/>
        <w:spacing w:line="360" w:lineRule="auto"/>
        <w:jc w:val="both"/>
        <w:rPr>
          <w:rFonts w:ascii="Sakkal Majalla" w:hAnsi="Sakkal Majalla" w:cs="Sakkal Majalla"/>
          <w:sz w:val="28"/>
          <w:szCs w:val="28"/>
          <w:rtl/>
        </w:rPr>
      </w:pPr>
      <w:r w:rsidRPr="008F0DD4">
        <w:rPr>
          <w:rStyle w:val="Strong"/>
          <w:rFonts w:ascii="Sakkal Majalla" w:hAnsi="Sakkal Majalla" w:cs="Sakkal Majalla" w:hint="cs"/>
          <w:sz w:val="28"/>
          <w:szCs w:val="28"/>
        </w:rPr>
        <w:t>The Insight Partners. (2023). "KSA Graphic Design Market Report: Analysis and Forecast 2023–2031".</w:t>
      </w:r>
      <w:r w:rsidRPr="008F0DD4">
        <w:rPr>
          <w:rFonts w:ascii="Sakkal Majalla" w:hAnsi="Sakkal Majalla" w:cs="Sakkal Majalla" w:hint="cs"/>
          <w:sz w:val="28"/>
          <w:szCs w:val="28"/>
        </w:rPr>
        <w:t xml:space="preserve"> Retrieved from </w:t>
      </w:r>
      <w:hyperlink r:id="rId15" w:tgtFrame="_new" w:history="1">
        <w:r w:rsidRPr="008F0DD4">
          <w:rPr>
            <w:rStyle w:val="Hyperlink"/>
            <w:rFonts w:ascii="Sakkal Majalla" w:hAnsi="Sakkal Majalla" w:cs="Sakkal Majalla" w:hint="cs"/>
            <w:sz w:val="28"/>
            <w:szCs w:val="28"/>
          </w:rPr>
          <w:t>https://www.theinsightpartners.com</w:t>
        </w:r>
      </w:hyperlink>
      <w:r w:rsidRPr="008F0DD4">
        <w:rPr>
          <w:rFonts w:ascii="Sakkal Majalla" w:hAnsi="Sakkal Majalla" w:cs="Sakkal Majalla" w:hint="cs"/>
          <w:sz w:val="28"/>
          <w:szCs w:val="28"/>
        </w:rPr>
        <w:t>.</w:t>
      </w:r>
    </w:p>
    <w:p w14:paraId="2AFF3898" w14:textId="6F018A84" w:rsidR="008F0DD4" w:rsidRPr="008F0DD4" w:rsidRDefault="008F0DD4" w:rsidP="008F0DD4">
      <w:pPr>
        <w:pStyle w:val="ListParagraph"/>
        <w:numPr>
          <w:ilvl w:val="0"/>
          <w:numId w:val="17"/>
        </w:numPr>
        <w:bidi w:val="0"/>
        <w:spacing w:line="360" w:lineRule="auto"/>
        <w:jc w:val="both"/>
        <w:rPr>
          <w:rFonts w:ascii="Sakkal Majalla" w:hAnsi="Sakkal Majalla" w:cs="Sakkal Majalla"/>
          <w:sz w:val="40"/>
          <w:szCs w:val="40"/>
          <w:rtl/>
        </w:rPr>
      </w:pPr>
      <w:r w:rsidRPr="008F0DD4">
        <w:rPr>
          <w:rFonts w:ascii="Sakkal Majalla" w:hAnsi="Sakkal Majalla" w:cs="Sakkal Majalla" w:hint="cs"/>
          <w:sz w:val="28"/>
          <w:szCs w:val="28"/>
        </w:rPr>
        <w:t xml:space="preserve">NEOM. </w:t>
      </w:r>
      <w:r w:rsidRPr="008F0DD4">
        <w:rPr>
          <w:rStyle w:val="Emphasis"/>
          <w:rFonts w:ascii="Sakkal Majalla" w:hAnsi="Sakkal Majalla" w:cs="Sakkal Majalla" w:hint="cs"/>
          <w:b/>
          <w:bCs/>
          <w:sz w:val="28"/>
          <w:szCs w:val="28"/>
        </w:rPr>
        <w:t>The Line: A future city in NEOM</w:t>
      </w:r>
      <w:r w:rsidRPr="008F0DD4">
        <w:rPr>
          <w:rFonts w:ascii="Sakkal Majalla" w:hAnsi="Sakkal Majalla" w:cs="Sakkal Majalla" w:hint="cs"/>
          <w:sz w:val="28"/>
          <w:szCs w:val="28"/>
        </w:rPr>
        <w:t xml:space="preserve">. Retrieved from </w:t>
      </w:r>
      <w:hyperlink r:id="rId16" w:tgtFrame="_new" w:history="1">
        <w:r w:rsidRPr="008F0DD4">
          <w:rPr>
            <w:rStyle w:val="Hyperlink"/>
            <w:rFonts w:ascii="Sakkal Majalla" w:hAnsi="Sakkal Majalla" w:cs="Sakkal Majalla" w:hint="cs"/>
            <w:sz w:val="28"/>
            <w:szCs w:val="28"/>
          </w:rPr>
          <w:t>https://www.neom.com/ar-sa/regions/theline</w:t>
        </w:r>
      </w:hyperlink>
    </w:p>
    <w:p w14:paraId="5656180C" w14:textId="77777777" w:rsidR="00820DCA" w:rsidRDefault="00820DCA" w:rsidP="00B0317A">
      <w:pPr>
        <w:rPr>
          <w:rFonts w:ascii="Sakkal Majalla" w:hAnsi="Sakkal Majalla" w:cs="Sakkal Majalla"/>
          <w:sz w:val="28"/>
          <w:szCs w:val="28"/>
          <w:rtl/>
        </w:rPr>
      </w:pPr>
    </w:p>
    <w:p w14:paraId="6C7C1129" w14:textId="77777777" w:rsidR="00820DCA" w:rsidRDefault="00820DCA" w:rsidP="00B0317A">
      <w:pPr>
        <w:rPr>
          <w:rFonts w:ascii="Sakkal Majalla" w:hAnsi="Sakkal Majalla" w:cs="Sakkal Majalla"/>
          <w:sz w:val="28"/>
          <w:szCs w:val="28"/>
          <w:rtl/>
        </w:rPr>
      </w:pPr>
    </w:p>
    <w:p w14:paraId="22AA2CE6" w14:textId="77777777" w:rsidR="00DD3A63" w:rsidRDefault="00DD3A63" w:rsidP="00FE0BDF">
      <w:pPr>
        <w:spacing w:after="120" w:line="360" w:lineRule="auto"/>
        <w:jc w:val="both"/>
        <w:rPr>
          <w:rFonts w:ascii="Sakkal Majalla" w:hAnsi="Sakkal Majalla" w:cs="Sakkal Majalla"/>
          <w:sz w:val="28"/>
          <w:szCs w:val="28"/>
          <w:rtl/>
        </w:rPr>
      </w:pPr>
    </w:p>
    <w:p w14:paraId="5585EBC3" w14:textId="77777777" w:rsidR="001041BA" w:rsidRDefault="001041BA" w:rsidP="00FE0BDF">
      <w:pPr>
        <w:spacing w:after="120" w:line="360" w:lineRule="auto"/>
        <w:jc w:val="both"/>
        <w:rPr>
          <w:rFonts w:ascii="Sakkal Majalla" w:hAnsi="Sakkal Majalla" w:cs="Sakkal Majalla"/>
          <w:sz w:val="28"/>
          <w:szCs w:val="28"/>
          <w:rtl/>
        </w:rPr>
      </w:pPr>
    </w:p>
    <w:p w14:paraId="127509BD" w14:textId="77777777" w:rsidR="001041BA" w:rsidRPr="0047383B" w:rsidRDefault="001041BA" w:rsidP="00FE0BDF">
      <w:pPr>
        <w:spacing w:after="120" w:line="360" w:lineRule="auto"/>
        <w:jc w:val="both"/>
        <w:rPr>
          <w:rFonts w:ascii="Sakkal Majalla" w:hAnsi="Sakkal Majalla" w:cs="Sakkal Majalla"/>
          <w:sz w:val="28"/>
          <w:szCs w:val="28"/>
          <w:rtl/>
        </w:rPr>
      </w:pPr>
    </w:p>
    <w:p w14:paraId="1DCBF98F" w14:textId="51252195" w:rsidR="00073850" w:rsidRPr="00984EB7" w:rsidRDefault="00073850" w:rsidP="00984EB7">
      <w:pPr>
        <w:spacing w:after="120" w:line="360" w:lineRule="auto"/>
        <w:jc w:val="both"/>
        <w:rPr>
          <w:rFonts w:ascii="Sakkal Majalla" w:hAnsi="Sakkal Majalla" w:cs="Sakkal Majalla"/>
          <w:b/>
          <w:bCs/>
          <w:sz w:val="32"/>
          <w:szCs w:val="32"/>
          <w:rtl/>
          <w:lang w:bidi="ar-EG"/>
        </w:rPr>
      </w:pPr>
      <w:r w:rsidRPr="00984EB7">
        <w:rPr>
          <w:rFonts w:ascii="Sakkal Majalla" w:hAnsi="Sakkal Majalla" w:cs="Sakkal Majalla"/>
          <w:b/>
          <w:bCs/>
          <w:sz w:val="32"/>
          <w:szCs w:val="32"/>
          <w:rtl/>
          <w:lang w:bidi="ar-EG"/>
        </w:rPr>
        <w:t>ثا</w:t>
      </w:r>
      <w:r w:rsidR="00820DCA">
        <w:rPr>
          <w:rFonts w:ascii="Sakkal Majalla" w:hAnsi="Sakkal Majalla" w:cs="Sakkal Majalla" w:hint="cs"/>
          <w:b/>
          <w:bCs/>
          <w:sz w:val="32"/>
          <w:szCs w:val="32"/>
          <w:rtl/>
          <w:lang w:bidi="ar-EG"/>
        </w:rPr>
        <w:t>لثًا</w:t>
      </w:r>
      <w:r w:rsidRPr="00984EB7">
        <w:rPr>
          <w:rFonts w:ascii="Sakkal Majalla" w:hAnsi="Sakkal Majalla" w:cs="Sakkal Majalla"/>
          <w:b/>
          <w:bCs/>
          <w:sz w:val="32"/>
          <w:szCs w:val="32"/>
          <w:rtl/>
          <w:lang w:bidi="ar-EG"/>
        </w:rPr>
        <w:t>: المراجع الأجنبية</w:t>
      </w:r>
    </w:p>
    <w:p w14:paraId="353193BB" w14:textId="702C0879" w:rsidR="00073850" w:rsidRPr="00984EB7" w:rsidRDefault="00073850" w:rsidP="0063460D">
      <w:pPr>
        <w:bidi w:val="0"/>
        <w:spacing w:after="0" w:line="360" w:lineRule="auto"/>
        <w:jc w:val="both"/>
        <w:rPr>
          <w:rFonts w:ascii="Sakkal Majalla" w:hAnsi="Sakkal Majalla" w:cs="Sakkal Majalla"/>
          <w:sz w:val="28"/>
          <w:szCs w:val="28"/>
        </w:rPr>
      </w:pPr>
      <w:r w:rsidRPr="00984EB7">
        <w:rPr>
          <w:rFonts w:ascii="Sakkal Majalla" w:hAnsi="Sakkal Majalla" w:cs="Sakkal Majalla"/>
          <w:sz w:val="28"/>
          <w:szCs w:val="28"/>
        </w:rPr>
        <w:footnoteRef/>
      </w:r>
      <w:r w:rsidRPr="00984EB7">
        <w:rPr>
          <w:rFonts w:ascii="Sakkal Majalla" w:hAnsi="Sakkal Majalla" w:cs="Sakkal Majalla"/>
          <w:sz w:val="28"/>
          <w:szCs w:val="28"/>
        </w:rPr>
        <w:t>) Charlesworth,</w:t>
      </w:r>
      <w:r w:rsidR="0063460D" w:rsidRPr="0063460D">
        <w:rPr>
          <w:rFonts w:ascii="Sakkal Majalla" w:hAnsi="Sakkal Majalla" w:cs="Sakkal Majalla"/>
          <w:sz w:val="28"/>
          <w:szCs w:val="28"/>
        </w:rPr>
        <w:t xml:space="preserve"> </w:t>
      </w:r>
      <w:proofErr w:type="gramStart"/>
      <w:r w:rsidR="0063460D" w:rsidRPr="0063460D">
        <w:rPr>
          <w:rFonts w:ascii="Sakkal Majalla" w:hAnsi="Sakkal Majalla" w:cs="Sakkal Majalla"/>
          <w:sz w:val="28"/>
          <w:szCs w:val="28"/>
        </w:rPr>
        <w:t>Alan</w:t>
      </w:r>
      <w:r w:rsidR="0063460D">
        <w:rPr>
          <w:rFonts w:ascii="Sakkal Majalla" w:hAnsi="Sakkal Majalla" w:cs="Sakkal Majalla"/>
          <w:sz w:val="28"/>
          <w:szCs w:val="28"/>
        </w:rPr>
        <w:t>,(</w:t>
      </w:r>
      <w:proofErr w:type="gramEnd"/>
      <w:r w:rsidR="0063460D">
        <w:rPr>
          <w:rFonts w:ascii="Sakkal Majalla" w:hAnsi="Sakkal Majalla" w:cs="Sakkal Majalla"/>
          <w:sz w:val="28"/>
          <w:szCs w:val="28"/>
        </w:rPr>
        <w:t>2018),</w:t>
      </w:r>
      <w:r w:rsidRPr="00984EB7">
        <w:rPr>
          <w:rFonts w:ascii="Sakkal Majalla" w:hAnsi="Sakkal Majalla" w:cs="Sakkal Majalla"/>
          <w:sz w:val="28"/>
          <w:szCs w:val="28"/>
        </w:rPr>
        <w:t xml:space="preserve"> </w:t>
      </w:r>
      <w:r w:rsidRPr="00984EB7">
        <w:rPr>
          <w:rFonts w:ascii="Sakkal Majalla" w:hAnsi="Sakkal Majalla" w:cs="Sakkal Majalla"/>
          <w:b/>
          <w:bCs/>
          <w:sz w:val="28"/>
          <w:szCs w:val="28"/>
        </w:rPr>
        <w:t>Digital Marketing, A Practical Approach</w:t>
      </w:r>
      <w:r w:rsidRPr="00984EB7">
        <w:rPr>
          <w:rFonts w:ascii="Sakkal Majalla" w:hAnsi="Sakkal Majalla" w:cs="Sakkal Majalla"/>
          <w:sz w:val="28"/>
          <w:szCs w:val="28"/>
        </w:rPr>
        <w:t>, England: Taylor and Francis</w:t>
      </w:r>
      <w:r w:rsidR="0063460D">
        <w:rPr>
          <w:rFonts w:ascii="Sakkal Majalla" w:hAnsi="Sakkal Majalla" w:cs="Sakkal Majalla"/>
          <w:sz w:val="28"/>
          <w:szCs w:val="28"/>
        </w:rPr>
        <w:t>.</w:t>
      </w:r>
    </w:p>
    <w:p w14:paraId="49FD29ED" w14:textId="5CAC7FF2" w:rsidR="00113417" w:rsidRPr="00984EB7" w:rsidRDefault="00113417" w:rsidP="0063460D">
      <w:pPr>
        <w:bidi w:val="0"/>
        <w:spacing w:after="0" w:line="360" w:lineRule="auto"/>
        <w:jc w:val="both"/>
        <w:rPr>
          <w:rFonts w:ascii="Sakkal Majalla" w:hAnsi="Sakkal Majalla" w:cs="Sakkal Majalla"/>
          <w:sz w:val="28"/>
          <w:szCs w:val="28"/>
        </w:rPr>
      </w:pPr>
      <w:r w:rsidRPr="00984EB7">
        <w:rPr>
          <w:rFonts w:ascii="Sakkal Majalla" w:hAnsi="Sakkal Majalla" w:cs="Sakkal Majalla"/>
          <w:sz w:val="28"/>
          <w:szCs w:val="28"/>
          <w:rtl/>
        </w:rPr>
        <w:t>‏</w:t>
      </w:r>
      <w:r w:rsidR="003965CE" w:rsidRPr="00984EB7">
        <w:rPr>
          <w:rFonts w:ascii="Sakkal Majalla" w:hAnsi="Sakkal Majalla" w:cs="Sakkal Majalla"/>
          <w:sz w:val="28"/>
          <w:szCs w:val="28"/>
        </w:rPr>
        <w:t>2)</w:t>
      </w:r>
      <w:r w:rsidRPr="00984EB7">
        <w:rPr>
          <w:rFonts w:ascii="Sakkal Majalla" w:hAnsi="Sakkal Majalla" w:cs="Sakkal Majalla"/>
          <w:sz w:val="28"/>
          <w:szCs w:val="28"/>
        </w:rPr>
        <w:t xml:space="preserve"> Aaris Sherin</w:t>
      </w:r>
      <w:proofErr w:type="gramStart"/>
      <w:r w:rsidRPr="00984EB7">
        <w:rPr>
          <w:rFonts w:ascii="Sakkal Majalla" w:hAnsi="Sakkal Majalla" w:cs="Sakkal Majalla"/>
          <w:sz w:val="28"/>
          <w:szCs w:val="28"/>
        </w:rPr>
        <w:t>,</w:t>
      </w:r>
      <w:r w:rsidR="0063460D">
        <w:rPr>
          <w:rFonts w:ascii="Sakkal Majalla" w:hAnsi="Sakkal Majalla" w:cs="Sakkal Majalla"/>
          <w:sz w:val="28"/>
          <w:szCs w:val="28"/>
        </w:rPr>
        <w:t>(</w:t>
      </w:r>
      <w:r w:rsidR="0063460D" w:rsidRPr="0063460D">
        <w:rPr>
          <w:rFonts w:ascii="Sakkal Majalla" w:hAnsi="Sakkal Majalla" w:cs="Sakkal Majalla"/>
          <w:sz w:val="28"/>
          <w:szCs w:val="28"/>
        </w:rPr>
        <w:t xml:space="preserve"> 2013</w:t>
      </w:r>
      <w:proofErr w:type="gramEnd"/>
      <w:r w:rsidR="0063460D">
        <w:rPr>
          <w:rFonts w:ascii="Sakkal Majalla" w:hAnsi="Sakkal Majalla" w:cs="Sakkal Majalla"/>
          <w:sz w:val="28"/>
          <w:szCs w:val="28"/>
        </w:rPr>
        <w:t>)</w:t>
      </w:r>
      <w:r w:rsidRPr="00984EB7">
        <w:rPr>
          <w:rFonts w:ascii="Sakkal Majalla" w:hAnsi="Sakkal Majalla" w:cs="Sakkal Majalla"/>
          <w:sz w:val="28"/>
          <w:szCs w:val="28"/>
        </w:rPr>
        <w:t xml:space="preserve"> </w:t>
      </w:r>
      <w:r w:rsidRPr="00984EB7">
        <w:rPr>
          <w:rFonts w:ascii="Sakkal Majalla" w:hAnsi="Sakkal Majalla" w:cs="Sakkal Majalla"/>
          <w:b/>
          <w:bCs/>
          <w:sz w:val="28"/>
          <w:szCs w:val="28"/>
        </w:rPr>
        <w:t>Graphic Design</w:t>
      </w:r>
      <w:r w:rsidRPr="00984EB7">
        <w:rPr>
          <w:rFonts w:ascii="Sakkal Majalla" w:hAnsi="Sakkal Majalla" w:cs="Sakkal Majalla"/>
          <w:sz w:val="28"/>
          <w:szCs w:val="28"/>
        </w:rPr>
        <w:t>, USA: Rockport Publishers</w:t>
      </w:r>
      <w:r w:rsidR="0063460D">
        <w:rPr>
          <w:rFonts w:ascii="Sakkal Majalla" w:hAnsi="Sakkal Majalla" w:cs="Sakkal Majalla"/>
          <w:sz w:val="28"/>
          <w:szCs w:val="28"/>
        </w:rPr>
        <w:t>.</w:t>
      </w:r>
    </w:p>
    <w:p w14:paraId="698CC7D1" w14:textId="59AD57AD" w:rsidR="006D2FCB" w:rsidRPr="00984EB7" w:rsidRDefault="003965CE" w:rsidP="00984EB7">
      <w:pPr>
        <w:bidi w:val="0"/>
        <w:spacing w:after="0" w:line="360" w:lineRule="auto"/>
        <w:jc w:val="both"/>
        <w:rPr>
          <w:rFonts w:ascii="Sakkal Majalla" w:hAnsi="Sakkal Majalla" w:cs="Sakkal Majalla"/>
          <w:sz w:val="28"/>
          <w:szCs w:val="28"/>
          <w:rtl/>
        </w:rPr>
      </w:pPr>
      <w:r w:rsidRPr="00984EB7">
        <w:rPr>
          <w:rFonts w:ascii="Sakkal Majalla" w:hAnsi="Sakkal Majalla" w:cs="Sakkal Majalla"/>
          <w:sz w:val="28"/>
          <w:szCs w:val="28"/>
        </w:rPr>
        <w:lastRenderedPageBreak/>
        <w:t>3</w:t>
      </w:r>
      <w:r w:rsidR="00113417" w:rsidRPr="00984EB7">
        <w:rPr>
          <w:rFonts w:ascii="Sakkal Majalla" w:hAnsi="Sakkal Majalla" w:cs="Sakkal Majalla"/>
          <w:sz w:val="28"/>
          <w:szCs w:val="28"/>
        </w:rPr>
        <w:t>) Ami</w:t>
      </w:r>
      <w:r w:rsidR="00431F28" w:rsidRPr="00984EB7">
        <w:rPr>
          <w:rFonts w:ascii="Sakkal Majalla" w:hAnsi="Sakkal Majalla" w:cs="Sakkal Majalla"/>
          <w:sz w:val="28"/>
          <w:szCs w:val="28"/>
        </w:rPr>
        <w:t xml:space="preserve"> </w:t>
      </w:r>
      <w:proofErr w:type="spellStart"/>
      <w:proofErr w:type="gramStart"/>
      <w:r w:rsidR="00113417" w:rsidRPr="00984EB7">
        <w:rPr>
          <w:rFonts w:ascii="Sakkal Majalla" w:hAnsi="Sakkal Majalla" w:cs="Sakkal Majalla"/>
          <w:sz w:val="28"/>
          <w:szCs w:val="28"/>
        </w:rPr>
        <w:t>narh</w:t>
      </w:r>
      <w:proofErr w:type="spellEnd"/>
      <w:r w:rsidR="00113417" w:rsidRPr="00984EB7">
        <w:rPr>
          <w:rFonts w:ascii="Sakkal Majalla" w:hAnsi="Sakkal Majalla" w:cs="Sakkal Majalla"/>
          <w:sz w:val="28"/>
          <w:szCs w:val="28"/>
        </w:rPr>
        <w:t>,</w:t>
      </w:r>
      <w:r w:rsidR="0063460D">
        <w:rPr>
          <w:rFonts w:ascii="Sakkal Majalla" w:hAnsi="Sakkal Majalla" w:cs="Sakkal Majalla"/>
          <w:sz w:val="28"/>
          <w:szCs w:val="28"/>
        </w:rPr>
        <w:t>(</w:t>
      </w:r>
      <w:proofErr w:type="gramEnd"/>
      <w:r w:rsidR="0063460D">
        <w:rPr>
          <w:rFonts w:ascii="Sakkal Majalla" w:hAnsi="Sakkal Majalla" w:cs="Sakkal Majalla"/>
          <w:sz w:val="28"/>
          <w:szCs w:val="28"/>
        </w:rPr>
        <w:t xml:space="preserve"> 2012),</w:t>
      </w:r>
      <w:r w:rsidR="00113417" w:rsidRPr="00984EB7">
        <w:rPr>
          <w:rFonts w:ascii="Sakkal Majalla" w:hAnsi="Sakkal Majalla" w:cs="Sakkal Majalla"/>
          <w:sz w:val="28"/>
          <w:szCs w:val="28"/>
        </w:rPr>
        <w:t xml:space="preserve"> a Revised UTAUT Model to Investigate E-Health Acceptance of Health Professionals in Africa, </w:t>
      </w:r>
      <w:r w:rsidR="00113417" w:rsidRPr="00984EB7">
        <w:rPr>
          <w:rFonts w:ascii="Sakkal Majalla" w:hAnsi="Sakkal Majalla" w:cs="Sakkal Majalla"/>
          <w:b/>
          <w:bCs/>
          <w:sz w:val="28"/>
          <w:szCs w:val="28"/>
        </w:rPr>
        <w:t>Journal of Emerging Trends in Computing &amp; Information Sciences</w:t>
      </w:r>
      <w:r w:rsidR="00113417" w:rsidRPr="00984EB7">
        <w:rPr>
          <w:rFonts w:ascii="Sakkal Majalla" w:hAnsi="Sakkal Majalla" w:cs="Sakkal Majalla"/>
          <w:sz w:val="28"/>
          <w:szCs w:val="28"/>
        </w:rPr>
        <w:t>, V3, N10, USA</w:t>
      </w:r>
      <w:r w:rsidR="0063460D">
        <w:rPr>
          <w:rFonts w:ascii="Sakkal Majalla" w:hAnsi="Sakkal Majalla" w:cs="Sakkal Majalla"/>
          <w:sz w:val="28"/>
          <w:szCs w:val="28"/>
        </w:rPr>
        <w:t>.</w:t>
      </w:r>
    </w:p>
    <w:p w14:paraId="103E3D65" w14:textId="1DD4E437" w:rsidR="00113417" w:rsidRPr="00984EB7" w:rsidRDefault="006D2FCB" w:rsidP="00984EB7">
      <w:pPr>
        <w:pStyle w:val="NormalWeb"/>
        <w:bidi w:val="0"/>
        <w:spacing w:line="360" w:lineRule="auto"/>
        <w:rPr>
          <w:rFonts w:ascii="Sakkal Majalla" w:hAnsi="Sakkal Majalla" w:cs="Sakkal Majalla"/>
          <w:b/>
          <w:bCs/>
          <w:sz w:val="28"/>
          <w:szCs w:val="28"/>
        </w:rPr>
      </w:pPr>
      <w:r w:rsidRPr="00984EB7">
        <w:rPr>
          <w:rStyle w:val="Strong"/>
          <w:rFonts w:ascii="Sakkal Majalla" w:hAnsi="Sakkal Majalla" w:cs="Sakkal Majalla" w:hint="cs"/>
          <w:b w:val="0"/>
          <w:bCs w:val="0"/>
          <w:sz w:val="28"/>
          <w:szCs w:val="28"/>
        </w:rPr>
        <w:t xml:space="preserve">A. Khatibi &amp; M. </w:t>
      </w:r>
      <w:proofErr w:type="spellStart"/>
      <w:proofErr w:type="gramStart"/>
      <w:r w:rsidRPr="00984EB7">
        <w:rPr>
          <w:rStyle w:val="Strong"/>
          <w:rFonts w:ascii="Sakkal Majalla" w:hAnsi="Sakkal Majalla" w:cs="Sakkal Majalla" w:hint="cs"/>
          <w:b w:val="0"/>
          <w:bCs w:val="0"/>
          <w:sz w:val="28"/>
          <w:szCs w:val="28"/>
        </w:rPr>
        <w:t>Sijelmassi</w:t>
      </w:r>
      <w:proofErr w:type="spellEnd"/>
      <w:r w:rsidRPr="00984EB7">
        <w:rPr>
          <w:rStyle w:val="Strong"/>
          <w:rFonts w:ascii="Sakkal Majalla" w:hAnsi="Sakkal Majalla" w:cs="Sakkal Majalla" w:hint="cs"/>
          <w:b w:val="0"/>
          <w:bCs w:val="0"/>
          <w:sz w:val="28"/>
          <w:szCs w:val="28"/>
        </w:rPr>
        <w:t>,</w:t>
      </w:r>
      <w:r w:rsidR="0063460D">
        <w:rPr>
          <w:rStyle w:val="Strong"/>
          <w:rFonts w:ascii="Sakkal Majalla" w:hAnsi="Sakkal Majalla" w:cs="Sakkal Majalla"/>
          <w:b w:val="0"/>
          <w:bCs w:val="0"/>
          <w:sz w:val="28"/>
          <w:szCs w:val="28"/>
        </w:rPr>
        <w:t>(</w:t>
      </w:r>
      <w:proofErr w:type="gramEnd"/>
      <w:r w:rsidR="0063460D">
        <w:rPr>
          <w:rStyle w:val="Strong"/>
          <w:rFonts w:ascii="Sakkal Majalla" w:hAnsi="Sakkal Majalla" w:cs="Sakkal Majalla"/>
          <w:b w:val="0"/>
          <w:bCs w:val="0"/>
          <w:sz w:val="28"/>
          <w:szCs w:val="28"/>
        </w:rPr>
        <w:t>1994),</w:t>
      </w:r>
      <w:r w:rsidRPr="00984EB7">
        <w:rPr>
          <w:rStyle w:val="Strong"/>
          <w:rFonts w:ascii="Sakkal Majalla" w:hAnsi="Sakkal Majalla" w:cs="Sakkal Majalla" w:hint="cs"/>
          <w:b w:val="0"/>
          <w:bCs w:val="0"/>
          <w:sz w:val="28"/>
          <w:szCs w:val="28"/>
        </w:rPr>
        <w:t xml:space="preserve"> </w:t>
      </w:r>
      <w:r w:rsidRPr="00984EB7">
        <w:rPr>
          <w:rStyle w:val="Emphasis"/>
          <w:rFonts w:ascii="Sakkal Majalla" w:hAnsi="Sakkal Majalla" w:cs="Sakkal Majalla" w:hint="cs"/>
          <w:b/>
          <w:bCs/>
          <w:sz w:val="28"/>
          <w:szCs w:val="28"/>
        </w:rPr>
        <w:t>The Splendor of Islamic Calligraphy</w:t>
      </w:r>
      <w:r w:rsidRPr="00984EB7">
        <w:rPr>
          <w:rStyle w:val="Strong"/>
          <w:rFonts w:ascii="Sakkal Majalla" w:hAnsi="Sakkal Majalla" w:cs="Sakkal Majalla" w:hint="cs"/>
          <w:b w:val="0"/>
          <w:bCs w:val="0"/>
          <w:sz w:val="28"/>
          <w:szCs w:val="28"/>
        </w:rPr>
        <w:t>, Thames and Hudson</w:t>
      </w:r>
      <w:r w:rsidR="0063460D">
        <w:rPr>
          <w:rStyle w:val="Strong"/>
          <w:rFonts w:ascii="Sakkal Majalla" w:hAnsi="Sakkal Majalla" w:cs="Sakkal Majalla"/>
          <w:b w:val="0"/>
          <w:bCs w:val="0"/>
          <w:sz w:val="28"/>
          <w:szCs w:val="28"/>
        </w:rPr>
        <w:t>.</w:t>
      </w:r>
    </w:p>
    <w:p w14:paraId="3EC60C6E" w14:textId="3C9DB584" w:rsidR="00113417" w:rsidRPr="00984EB7" w:rsidRDefault="003965CE" w:rsidP="0063460D">
      <w:pPr>
        <w:bidi w:val="0"/>
        <w:spacing w:after="0" w:line="360" w:lineRule="auto"/>
        <w:jc w:val="both"/>
        <w:rPr>
          <w:rFonts w:ascii="Sakkal Majalla" w:hAnsi="Sakkal Majalla" w:cs="Sakkal Majalla"/>
          <w:sz w:val="28"/>
          <w:szCs w:val="28"/>
          <w:rtl/>
        </w:rPr>
      </w:pPr>
      <w:r w:rsidRPr="00984EB7">
        <w:rPr>
          <w:rFonts w:ascii="Sakkal Majalla" w:hAnsi="Sakkal Majalla" w:cs="Sakkal Majalla"/>
          <w:sz w:val="28"/>
          <w:szCs w:val="28"/>
        </w:rPr>
        <w:t>4</w:t>
      </w:r>
      <w:r w:rsidR="00113417" w:rsidRPr="00984EB7">
        <w:rPr>
          <w:rFonts w:ascii="Sakkal Majalla" w:hAnsi="Sakkal Majalla" w:cs="Sakkal Majalla"/>
          <w:sz w:val="28"/>
          <w:szCs w:val="28"/>
        </w:rPr>
        <w:t>) Dougherty,</w:t>
      </w:r>
      <w:r w:rsidR="0063460D" w:rsidRPr="0063460D">
        <w:rPr>
          <w:rFonts w:ascii="Sakkal Majalla" w:hAnsi="Sakkal Majalla" w:cs="Sakkal Majalla"/>
          <w:sz w:val="28"/>
          <w:szCs w:val="28"/>
        </w:rPr>
        <w:t xml:space="preserve"> Brian</w:t>
      </w:r>
      <w:r w:rsidR="0063460D">
        <w:rPr>
          <w:rFonts w:ascii="Sakkal Majalla" w:hAnsi="Sakkal Majalla" w:cs="Sakkal Majalla"/>
          <w:sz w:val="28"/>
          <w:szCs w:val="28"/>
        </w:rPr>
        <w:t>, (2010),</w:t>
      </w:r>
      <w:r w:rsidR="00113417" w:rsidRPr="00984EB7">
        <w:rPr>
          <w:rFonts w:ascii="Sakkal Majalla" w:hAnsi="Sakkal Majalla" w:cs="Sakkal Majalla"/>
          <w:sz w:val="28"/>
          <w:szCs w:val="28"/>
        </w:rPr>
        <w:t xml:space="preserve"> </w:t>
      </w:r>
      <w:r w:rsidR="00113417" w:rsidRPr="00984EB7">
        <w:rPr>
          <w:rFonts w:ascii="Sakkal Majalla" w:hAnsi="Sakkal Majalla" w:cs="Sakkal Majalla"/>
          <w:b/>
          <w:bCs/>
          <w:sz w:val="28"/>
          <w:szCs w:val="28"/>
        </w:rPr>
        <w:t>Green Graphic Design</w:t>
      </w:r>
      <w:r w:rsidR="00113417" w:rsidRPr="00984EB7">
        <w:rPr>
          <w:rFonts w:ascii="Sakkal Majalla" w:hAnsi="Sakkal Majalla" w:cs="Sakkal Majalla"/>
          <w:sz w:val="28"/>
          <w:szCs w:val="28"/>
        </w:rPr>
        <w:t>, USA: Allworth Press</w:t>
      </w:r>
      <w:r w:rsidR="0063460D">
        <w:rPr>
          <w:rFonts w:ascii="Sakkal Majalla" w:hAnsi="Sakkal Majalla" w:cs="Sakkal Majalla"/>
          <w:sz w:val="28"/>
          <w:szCs w:val="28"/>
        </w:rPr>
        <w:t>.</w:t>
      </w:r>
    </w:p>
    <w:p w14:paraId="4ED7AF67" w14:textId="2FB2B845" w:rsidR="008B5581" w:rsidRPr="00984EB7" w:rsidRDefault="003965CE" w:rsidP="0063460D">
      <w:pPr>
        <w:bidi w:val="0"/>
        <w:spacing w:after="0" w:line="360" w:lineRule="auto"/>
        <w:jc w:val="both"/>
        <w:rPr>
          <w:rFonts w:ascii="Sakkal Majalla" w:hAnsi="Sakkal Majalla" w:cs="Sakkal Majalla"/>
          <w:sz w:val="28"/>
          <w:szCs w:val="28"/>
        </w:rPr>
      </w:pPr>
      <w:r w:rsidRPr="00984EB7">
        <w:rPr>
          <w:rFonts w:ascii="Sakkal Majalla" w:hAnsi="Sakkal Majalla" w:cs="Sakkal Majalla"/>
          <w:sz w:val="28"/>
          <w:szCs w:val="28"/>
        </w:rPr>
        <w:t>5</w:t>
      </w:r>
      <w:r w:rsidR="00113417" w:rsidRPr="00984EB7">
        <w:rPr>
          <w:rFonts w:ascii="Sakkal Majalla" w:hAnsi="Sakkal Majalla" w:cs="Sakkal Majalla"/>
          <w:sz w:val="28"/>
          <w:szCs w:val="28"/>
        </w:rPr>
        <w:t>) Huntley,</w:t>
      </w:r>
      <w:r w:rsidR="0063460D" w:rsidRPr="0063460D">
        <w:rPr>
          <w:rFonts w:ascii="Sakkal Majalla" w:hAnsi="Sakkal Majalla" w:cs="Sakkal Majalla"/>
          <w:sz w:val="28"/>
          <w:szCs w:val="28"/>
        </w:rPr>
        <w:t xml:space="preserve"> </w:t>
      </w:r>
      <w:proofErr w:type="gramStart"/>
      <w:r w:rsidR="0063460D" w:rsidRPr="0063460D">
        <w:rPr>
          <w:rFonts w:ascii="Sakkal Majalla" w:hAnsi="Sakkal Majalla" w:cs="Sakkal Majalla"/>
          <w:sz w:val="28"/>
          <w:szCs w:val="28"/>
        </w:rPr>
        <w:t>Byron</w:t>
      </w:r>
      <w:r w:rsidR="0063460D">
        <w:rPr>
          <w:rFonts w:ascii="Sakkal Majalla" w:hAnsi="Sakkal Majalla" w:cs="Sakkal Majalla"/>
          <w:sz w:val="28"/>
          <w:szCs w:val="28"/>
        </w:rPr>
        <w:t>,(</w:t>
      </w:r>
      <w:proofErr w:type="gramEnd"/>
      <w:r w:rsidR="0063460D">
        <w:rPr>
          <w:rFonts w:ascii="Sakkal Majalla" w:hAnsi="Sakkal Majalla" w:cs="Sakkal Majalla"/>
          <w:sz w:val="28"/>
          <w:szCs w:val="28"/>
        </w:rPr>
        <w:t>2008),</w:t>
      </w:r>
      <w:r w:rsidR="00113417" w:rsidRPr="00984EB7">
        <w:rPr>
          <w:rFonts w:ascii="Sakkal Majalla" w:hAnsi="Sakkal Majalla" w:cs="Sakkal Majalla"/>
          <w:sz w:val="28"/>
          <w:szCs w:val="28"/>
        </w:rPr>
        <w:t xml:space="preserve"> </w:t>
      </w:r>
      <w:r w:rsidR="00113417" w:rsidRPr="00984EB7">
        <w:rPr>
          <w:rFonts w:ascii="Sakkal Majalla" w:hAnsi="Sakkal Majalla" w:cs="Sakkal Majalla"/>
          <w:b/>
          <w:bCs/>
          <w:sz w:val="28"/>
          <w:szCs w:val="28"/>
        </w:rPr>
        <w:t xml:space="preserve">Media Richness, Social Presence, Group Cohesion and Content of </w:t>
      </w:r>
      <w:r w:rsidR="00D74111" w:rsidRPr="00984EB7">
        <w:rPr>
          <w:rFonts w:ascii="Sakkal Majalla" w:hAnsi="Sakkal Majalla" w:cs="Sakkal Majalla"/>
          <w:b/>
          <w:bCs/>
          <w:sz w:val="28"/>
          <w:szCs w:val="28"/>
        </w:rPr>
        <w:t>Computer Face</w:t>
      </w:r>
      <w:r w:rsidR="00113417" w:rsidRPr="00984EB7">
        <w:rPr>
          <w:rFonts w:ascii="Sakkal Majalla" w:hAnsi="Sakkal Majalla" w:cs="Sakkal Majalla"/>
          <w:b/>
          <w:bCs/>
          <w:sz w:val="28"/>
          <w:szCs w:val="28"/>
        </w:rPr>
        <w:t xml:space="preserve"> – to - Face Communication</w:t>
      </w:r>
      <w:r w:rsidR="00113417" w:rsidRPr="00984EB7">
        <w:rPr>
          <w:rFonts w:ascii="Sakkal Majalla" w:hAnsi="Sakkal Majalla" w:cs="Sakkal Majalla"/>
          <w:sz w:val="28"/>
          <w:szCs w:val="28"/>
        </w:rPr>
        <w:t>, Faculty of Humanities, University of the Witwatersrand, Johannesburg</w:t>
      </w:r>
      <w:r w:rsidR="0063460D">
        <w:rPr>
          <w:rFonts w:ascii="Sakkal Majalla" w:hAnsi="Sakkal Majalla" w:cs="Sakkal Majalla"/>
          <w:sz w:val="28"/>
          <w:szCs w:val="28"/>
        </w:rPr>
        <w:t>.</w:t>
      </w:r>
    </w:p>
    <w:p w14:paraId="4370DB48" w14:textId="080DF55B" w:rsidR="00113417" w:rsidRPr="00984EB7" w:rsidRDefault="003965CE" w:rsidP="00984EB7">
      <w:pPr>
        <w:bidi w:val="0"/>
        <w:spacing w:after="0" w:line="360" w:lineRule="auto"/>
        <w:jc w:val="both"/>
        <w:rPr>
          <w:rFonts w:ascii="Sakkal Majalla" w:hAnsi="Sakkal Majalla" w:cs="Sakkal Majalla"/>
          <w:sz w:val="28"/>
          <w:szCs w:val="28"/>
        </w:rPr>
      </w:pPr>
      <w:r w:rsidRPr="00984EB7">
        <w:rPr>
          <w:rFonts w:ascii="Sakkal Majalla" w:hAnsi="Sakkal Majalla" w:cs="Sakkal Majalla"/>
          <w:sz w:val="28"/>
          <w:szCs w:val="28"/>
        </w:rPr>
        <w:t>6</w:t>
      </w:r>
      <w:r w:rsidR="008B5581" w:rsidRPr="00984EB7">
        <w:rPr>
          <w:rFonts w:ascii="Sakkal Majalla" w:hAnsi="Sakkal Majalla" w:cs="Sakkal Majalla"/>
          <w:sz w:val="28"/>
          <w:szCs w:val="28"/>
        </w:rPr>
        <w:t xml:space="preserve">) </w:t>
      </w:r>
      <w:proofErr w:type="spellStart"/>
      <w:r w:rsidR="008B5581" w:rsidRPr="00984EB7">
        <w:rPr>
          <w:rFonts w:ascii="Sakkal Majalla" w:hAnsi="Sakkal Majalla" w:cs="Sakkal Majalla"/>
          <w:sz w:val="28"/>
          <w:szCs w:val="28"/>
        </w:rPr>
        <w:t>Chuttur</w:t>
      </w:r>
      <w:proofErr w:type="spellEnd"/>
      <w:r w:rsidR="008B5581" w:rsidRPr="00984EB7">
        <w:rPr>
          <w:rFonts w:ascii="Sakkal Majalla" w:hAnsi="Sakkal Majalla" w:cs="Sakkal Majalla"/>
          <w:sz w:val="28"/>
          <w:szCs w:val="28"/>
        </w:rPr>
        <w:t xml:space="preserve">, </w:t>
      </w:r>
      <w:proofErr w:type="gramStart"/>
      <w:r w:rsidR="008B5581" w:rsidRPr="00984EB7">
        <w:rPr>
          <w:rFonts w:ascii="Sakkal Majalla" w:hAnsi="Sakkal Majalla" w:cs="Sakkal Majalla"/>
          <w:sz w:val="28"/>
          <w:szCs w:val="28"/>
        </w:rPr>
        <w:t>Y.,</w:t>
      </w:r>
      <w:r w:rsidR="0063460D">
        <w:rPr>
          <w:rFonts w:ascii="Sakkal Majalla" w:hAnsi="Sakkal Majalla" w:cs="Sakkal Majalla"/>
          <w:sz w:val="28"/>
          <w:szCs w:val="28"/>
        </w:rPr>
        <w:t>(</w:t>
      </w:r>
      <w:proofErr w:type="gramEnd"/>
      <w:r w:rsidR="0063460D">
        <w:rPr>
          <w:rFonts w:ascii="Sakkal Majalla" w:hAnsi="Sakkal Majalla" w:cs="Sakkal Majalla"/>
          <w:sz w:val="28"/>
          <w:szCs w:val="28"/>
        </w:rPr>
        <w:t>2009)</w:t>
      </w:r>
      <w:r w:rsidR="008B5581" w:rsidRPr="00984EB7">
        <w:rPr>
          <w:rFonts w:ascii="Sakkal Majalla" w:hAnsi="Sakkal Majalla" w:cs="Sakkal Majalla"/>
          <w:sz w:val="28"/>
          <w:szCs w:val="28"/>
        </w:rPr>
        <w:t xml:space="preserve"> </w:t>
      </w:r>
      <w:r w:rsidR="008B5581" w:rsidRPr="00984EB7">
        <w:rPr>
          <w:rFonts w:ascii="Sakkal Majalla" w:hAnsi="Sakkal Majalla" w:cs="Sakkal Majalla"/>
          <w:b/>
          <w:bCs/>
          <w:sz w:val="28"/>
          <w:szCs w:val="28"/>
        </w:rPr>
        <w:t>Overview of the Technology Acceptance Model, Origins, Development and Future Directions</w:t>
      </w:r>
      <w:r w:rsidR="008B5581" w:rsidRPr="00984EB7">
        <w:rPr>
          <w:rFonts w:ascii="Sakkal Majalla" w:hAnsi="Sakkal Majalla" w:cs="Sakkal Majalla"/>
          <w:sz w:val="28"/>
          <w:szCs w:val="28"/>
        </w:rPr>
        <w:t>, USA:  Indiana University</w:t>
      </w:r>
      <w:r w:rsidR="0063460D">
        <w:rPr>
          <w:rFonts w:ascii="Sakkal Majalla" w:hAnsi="Sakkal Majalla" w:cs="Sakkal Majalla"/>
          <w:sz w:val="28"/>
          <w:szCs w:val="28"/>
        </w:rPr>
        <w:t>.</w:t>
      </w:r>
    </w:p>
    <w:p w14:paraId="5B994354" w14:textId="77777777" w:rsidR="00073850" w:rsidRPr="00984EB7" w:rsidRDefault="003965CE" w:rsidP="00984EB7">
      <w:pPr>
        <w:bidi w:val="0"/>
        <w:spacing w:after="0" w:line="360" w:lineRule="auto"/>
        <w:jc w:val="both"/>
        <w:rPr>
          <w:rFonts w:ascii="Sakkal Majalla" w:eastAsia="Calibri" w:hAnsi="Sakkal Majalla" w:cs="Sakkal Majalla"/>
          <w:sz w:val="28"/>
          <w:szCs w:val="28"/>
        </w:rPr>
      </w:pPr>
      <w:r w:rsidRPr="00984EB7">
        <w:rPr>
          <w:rFonts w:ascii="Sakkal Majalla" w:hAnsi="Sakkal Majalla" w:cs="Sakkal Majalla"/>
          <w:sz w:val="28"/>
          <w:szCs w:val="28"/>
        </w:rPr>
        <w:t>7</w:t>
      </w:r>
      <w:r w:rsidR="00073850" w:rsidRPr="00984EB7">
        <w:rPr>
          <w:rFonts w:ascii="Sakkal Majalla" w:hAnsi="Sakkal Majalla" w:cs="Sakkal Majalla"/>
          <w:sz w:val="28"/>
          <w:szCs w:val="28"/>
        </w:rPr>
        <w:t xml:space="preserve">) Fei He, Industrial Product Graphic Design Based on Visual Communication Concept, </w:t>
      </w:r>
      <w:r w:rsidR="00073850" w:rsidRPr="00984EB7">
        <w:rPr>
          <w:rFonts w:ascii="Sakkal Majalla" w:hAnsi="Sakkal Majalla" w:cs="Sakkal Majalla"/>
          <w:b/>
          <w:bCs/>
          <w:sz w:val="28"/>
          <w:szCs w:val="28"/>
        </w:rPr>
        <w:t>Journal of Acta Technica</w:t>
      </w:r>
      <w:r w:rsidR="00073850" w:rsidRPr="00984EB7">
        <w:rPr>
          <w:rFonts w:ascii="Sakkal Majalla" w:hAnsi="Sakkal Majalla" w:cs="Sakkal Majalla"/>
          <w:sz w:val="28"/>
          <w:szCs w:val="28"/>
        </w:rPr>
        <w:t>, V62, N1, Institute of Thermo mechanics CAS, Czech Republic, 2017</w:t>
      </w:r>
    </w:p>
    <w:p w14:paraId="21B8D61E" w14:textId="15D760BE" w:rsidR="00073850" w:rsidRPr="00984EB7" w:rsidRDefault="003965CE" w:rsidP="0063460D">
      <w:pPr>
        <w:bidi w:val="0"/>
        <w:spacing w:after="0" w:line="360" w:lineRule="auto"/>
        <w:jc w:val="both"/>
        <w:rPr>
          <w:rFonts w:ascii="Sakkal Majalla" w:hAnsi="Sakkal Majalla" w:cs="Sakkal Majalla"/>
          <w:sz w:val="28"/>
          <w:szCs w:val="28"/>
        </w:rPr>
      </w:pPr>
      <w:r w:rsidRPr="00984EB7">
        <w:rPr>
          <w:rFonts w:ascii="Sakkal Majalla" w:hAnsi="Sakkal Majalla" w:cs="Sakkal Majalla"/>
          <w:sz w:val="28"/>
          <w:szCs w:val="28"/>
        </w:rPr>
        <w:t>8</w:t>
      </w:r>
      <w:r w:rsidR="00073850" w:rsidRPr="00984EB7">
        <w:rPr>
          <w:rFonts w:ascii="Sakkal Majalla" w:hAnsi="Sakkal Majalla" w:cs="Sakkal Majalla"/>
          <w:sz w:val="28"/>
          <w:szCs w:val="28"/>
        </w:rPr>
        <w:t>) Widi,</w:t>
      </w:r>
      <w:r w:rsidR="0063460D" w:rsidRPr="0063460D">
        <w:rPr>
          <w:rFonts w:ascii="Sakkal Majalla" w:hAnsi="Sakkal Majalla" w:cs="Sakkal Majalla"/>
          <w:sz w:val="28"/>
          <w:szCs w:val="28"/>
        </w:rPr>
        <w:t xml:space="preserve"> </w:t>
      </w:r>
      <w:proofErr w:type="gramStart"/>
      <w:r w:rsidR="0063460D" w:rsidRPr="0063460D">
        <w:rPr>
          <w:rFonts w:ascii="Sakkal Majalla" w:hAnsi="Sakkal Majalla" w:cs="Sakkal Majalla"/>
          <w:sz w:val="28"/>
          <w:szCs w:val="28"/>
        </w:rPr>
        <w:t>Hardika</w:t>
      </w:r>
      <w:r w:rsidR="0063460D">
        <w:rPr>
          <w:rFonts w:ascii="Sakkal Majalla" w:hAnsi="Sakkal Majalla" w:cs="Sakkal Majalla"/>
          <w:sz w:val="28"/>
          <w:szCs w:val="28"/>
        </w:rPr>
        <w:t>,(</w:t>
      </w:r>
      <w:proofErr w:type="gramEnd"/>
      <w:r w:rsidR="0063460D">
        <w:rPr>
          <w:rFonts w:ascii="Sakkal Majalla" w:hAnsi="Sakkal Majalla" w:cs="Sakkal Majalla"/>
          <w:sz w:val="28"/>
          <w:szCs w:val="28"/>
        </w:rPr>
        <w:t>2022)</w:t>
      </w:r>
      <w:r w:rsidR="00073850" w:rsidRPr="00984EB7">
        <w:rPr>
          <w:rFonts w:ascii="Sakkal Majalla" w:hAnsi="Sakkal Majalla" w:cs="Sakkal Majalla"/>
          <w:sz w:val="28"/>
          <w:szCs w:val="28"/>
        </w:rPr>
        <w:t xml:space="preserve"> The Role of a Graphic Designer in the Visual Marketing Team to Accelerate Awareness of Premium Content Kumparan Plus, </w:t>
      </w:r>
      <w:r w:rsidR="00073850" w:rsidRPr="00984EB7">
        <w:rPr>
          <w:rFonts w:ascii="Sakkal Majalla" w:hAnsi="Sakkal Majalla" w:cs="Sakkal Majalla"/>
          <w:b/>
          <w:bCs/>
          <w:sz w:val="28"/>
          <w:szCs w:val="28"/>
        </w:rPr>
        <w:t>the 5th International Conference on Vocational Education Applied Science and Technology</w:t>
      </w:r>
      <w:r w:rsidR="00073850" w:rsidRPr="00984EB7">
        <w:rPr>
          <w:rFonts w:ascii="Sakkal Majalla" w:hAnsi="Sakkal Majalla" w:cs="Sakkal Majalla"/>
          <w:sz w:val="28"/>
          <w:szCs w:val="28"/>
        </w:rPr>
        <w:t xml:space="preserve">, Teluk Betung, Indonesia, 26 -28 October </w:t>
      </w:r>
      <w:r w:rsidR="0063460D">
        <w:rPr>
          <w:rFonts w:ascii="Sakkal Majalla" w:hAnsi="Sakkal Majalla" w:cs="Sakkal Majalla"/>
          <w:sz w:val="28"/>
          <w:szCs w:val="28"/>
        </w:rPr>
        <w:t>.</w:t>
      </w:r>
    </w:p>
    <w:p w14:paraId="4AFB0641" w14:textId="68FBBAF8" w:rsidR="00431F28" w:rsidRPr="00984EB7" w:rsidRDefault="003965CE" w:rsidP="0063460D">
      <w:pPr>
        <w:bidi w:val="0"/>
        <w:spacing w:after="0" w:line="360" w:lineRule="auto"/>
        <w:jc w:val="both"/>
        <w:rPr>
          <w:rFonts w:ascii="Sakkal Majalla" w:hAnsi="Sakkal Majalla" w:cs="Sakkal Majalla"/>
          <w:sz w:val="28"/>
          <w:szCs w:val="28"/>
          <w:rtl/>
        </w:rPr>
      </w:pPr>
      <w:r w:rsidRPr="00984EB7">
        <w:rPr>
          <w:rFonts w:ascii="Sakkal Majalla" w:hAnsi="Sakkal Majalla" w:cs="Sakkal Majalla"/>
          <w:sz w:val="28"/>
          <w:szCs w:val="28"/>
        </w:rPr>
        <w:t>9</w:t>
      </w:r>
      <w:r w:rsidR="00431F28" w:rsidRPr="00984EB7">
        <w:rPr>
          <w:rFonts w:ascii="Sakkal Majalla" w:hAnsi="Sakkal Majalla" w:cs="Sakkal Majalla"/>
          <w:sz w:val="28"/>
          <w:szCs w:val="28"/>
        </w:rPr>
        <w:t>) Venkatesh,</w:t>
      </w:r>
      <w:r w:rsidR="0063460D" w:rsidRPr="0063460D">
        <w:rPr>
          <w:rFonts w:ascii="Sakkal Majalla" w:hAnsi="Sakkal Majalla" w:cs="Sakkal Majalla"/>
          <w:sz w:val="28"/>
          <w:szCs w:val="28"/>
        </w:rPr>
        <w:t xml:space="preserve"> </w:t>
      </w:r>
      <w:proofErr w:type="gramStart"/>
      <w:r w:rsidR="0063460D" w:rsidRPr="0063460D">
        <w:rPr>
          <w:rFonts w:ascii="Sakkal Majalla" w:hAnsi="Sakkal Majalla" w:cs="Sakkal Majalla"/>
          <w:sz w:val="28"/>
          <w:szCs w:val="28"/>
        </w:rPr>
        <w:t>John</w:t>
      </w:r>
      <w:r w:rsidR="0063460D">
        <w:rPr>
          <w:rFonts w:ascii="Sakkal Majalla" w:hAnsi="Sakkal Majalla" w:cs="Sakkal Majalla"/>
          <w:sz w:val="28"/>
          <w:szCs w:val="28"/>
        </w:rPr>
        <w:t>,(</w:t>
      </w:r>
      <w:proofErr w:type="gramEnd"/>
      <w:r w:rsidR="0063460D">
        <w:rPr>
          <w:rFonts w:ascii="Sakkal Majalla" w:hAnsi="Sakkal Majalla" w:cs="Sakkal Majalla"/>
          <w:sz w:val="28"/>
          <w:szCs w:val="28"/>
        </w:rPr>
        <w:t>2003),</w:t>
      </w:r>
      <w:r w:rsidR="00431F28" w:rsidRPr="00984EB7">
        <w:rPr>
          <w:rFonts w:ascii="Sakkal Majalla" w:hAnsi="Sakkal Majalla" w:cs="Sakkal Majalla"/>
          <w:sz w:val="28"/>
          <w:szCs w:val="28"/>
        </w:rPr>
        <w:t xml:space="preserve"> User Acceptance of Information Technology, Toward a Unified View, </w:t>
      </w:r>
      <w:r w:rsidR="00431F28" w:rsidRPr="00984EB7">
        <w:rPr>
          <w:rFonts w:ascii="Sakkal Majalla" w:hAnsi="Sakkal Majalla" w:cs="Sakkal Majalla"/>
          <w:b/>
          <w:bCs/>
          <w:sz w:val="28"/>
          <w:szCs w:val="28"/>
        </w:rPr>
        <w:t>Journal of Management Information Systems Quarterly,</w:t>
      </w:r>
      <w:r w:rsidR="00431F28" w:rsidRPr="00984EB7">
        <w:rPr>
          <w:rFonts w:ascii="Sakkal Majalla" w:hAnsi="Sakkal Majalla" w:cs="Sakkal Majalla"/>
          <w:sz w:val="28"/>
          <w:szCs w:val="28"/>
        </w:rPr>
        <w:t xml:space="preserve"> V27, N3, USA                                                 </w:t>
      </w:r>
    </w:p>
    <w:p w14:paraId="1B2BBEC9" w14:textId="430C4117" w:rsidR="00431F28" w:rsidRPr="00984EB7" w:rsidRDefault="003965CE" w:rsidP="0063460D">
      <w:pPr>
        <w:bidi w:val="0"/>
        <w:spacing w:after="0" w:line="360" w:lineRule="auto"/>
        <w:jc w:val="both"/>
        <w:rPr>
          <w:rFonts w:ascii="Sakkal Majalla" w:hAnsi="Sakkal Majalla" w:cs="Sakkal Majalla"/>
          <w:sz w:val="28"/>
          <w:szCs w:val="28"/>
        </w:rPr>
      </w:pPr>
      <w:r w:rsidRPr="00984EB7">
        <w:rPr>
          <w:rFonts w:ascii="Sakkal Majalla" w:hAnsi="Sakkal Majalla" w:cs="Sakkal Majalla"/>
          <w:sz w:val="28"/>
          <w:szCs w:val="28"/>
        </w:rPr>
        <w:t>10</w:t>
      </w:r>
      <w:r w:rsidR="00777902" w:rsidRPr="00984EB7">
        <w:rPr>
          <w:rFonts w:ascii="Sakkal Majalla" w:hAnsi="Sakkal Majalla" w:cs="Sakkal Majalla"/>
          <w:sz w:val="28"/>
          <w:szCs w:val="28"/>
        </w:rPr>
        <w:t xml:space="preserve">) </w:t>
      </w:r>
      <w:r w:rsidR="00431F28" w:rsidRPr="00984EB7">
        <w:rPr>
          <w:rFonts w:ascii="Sakkal Majalla" w:hAnsi="Sakkal Majalla" w:cs="Sakkal Majalla"/>
          <w:sz w:val="28"/>
          <w:szCs w:val="28"/>
        </w:rPr>
        <w:t>Watson,</w:t>
      </w:r>
      <w:r w:rsidR="0063460D" w:rsidRPr="0063460D">
        <w:rPr>
          <w:rFonts w:ascii="Sakkal Majalla" w:hAnsi="Sakkal Majalla" w:cs="Sakkal Majalla"/>
          <w:sz w:val="28"/>
          <w:szCs w:val="28"/>
        </w:rPr>
        <w:t xml:space="preserve"> </w:t>
      </w:r>
      <w:proofErr w:type="gramStart"/>
      <w:r w:rsidR="0063460D" w:rsidRPr="0063460D">
        <w:rPr>
          <w:rFonts w:ascii="Sakkal Majalla" w:hAnsi="Sakkal Majalla" w:cs="Sakkal Majalla"/>
          <w:sz w:val="28"/>
          <w:szCs w:val="28"/>
        </w:rPr>
        <w:t>Jason</w:t>
      </w:r>
      <w:r w:rsidR="0063460D">
        <w:rPr>
          <w:rFonts w:ascii="Sakkal Majalla" w:hAnsi="Sakkal Majalla" w:cs="Sakkal Majalla"/>
          <w:sz w:val="28"/>
          <w:szCs w:val="28"/>
        </w:rPr>
        <w:t>,(</w:t>
      </w:r>
      <w:proofErr w:type="gramEnd"/>
      <w:r w:rsidR="0063460D">
        <w:rPr>
          <w:rFonts w:ascii="Sakkal Majalla" w:hAnsi="Sakkal Majalla" w:cs="Sakkal Majalla"/>
          <w:sz w:val="28"/>
          <w:szCs w:val="28"/>
        </w:rPr>
        <w:t>2023),</w:t>
      </w:r>
      <w:r w:rsidR="00431F28" w:rsidRPr="00984EB7">
        <w:rPr>
          <w:rFonts w:ascii="Sakkal Majalla" w:hAnsi="Sakkal Majalla" w:cs="Sakkal Majalla"/>
          <w:sz w:val="28"/>
          <w:szCs w:val="28"/>
        </w:rPr>
        <w:t xml:space="preserve"> </w:t>
      </w:r>
      <w:r w:rsidR="00431F28" w:rsidRPr="00984EB7">
        <w:rPr>
          <w:rFonts w:ascii="Sakkal Majalla" w:hAnsi="Sakkal Majalla" w:cs="Sakkal Majalla"/>
          <w:b/>
          <w:bCs/>
          <w:sz w:val="28"/>
          <w:szCs w:val="28"/>
        </w:rPr>
        <w:t>Turning Points, and Responsive Pedagogies in Studio Art Education</w:t>
      </w:r>
      <w:r w:rsidR="00431F28" w:rsidRPr="00984EB7">
        <w:rPr>
          <w:rFonts w:ascii="Sakkal Majalla" w:hAnsi="Sakkal Majalla" w:cs="Sakkal Majalla"/>
          <w:sz w:val="28"/>
          <w:szCs w:val="28"/>
        </w:rPr>
        <w:t>, Colombia: Teachers College Press</w:t>
      </w:r>
      <w:r w:rsidR="0063460D">
        <w:rPr>
          <w:rFonts w:ascii="Sakkal Majalla" w:hAnsi="Sakkal Majalla" w:cs="Sakkal Majalla"/>
          <w:sz w:val="28"/>
          <w:szCs w:val="28"/>
        </w:rPr>
        <w:t>.</w:t>
      </w:r>
      <w:r w:rsidR="00431F28" w:rsidRPr="00984EB7">
        <w:rPr>
          <w:rFonts w:ascii="Sakkal Majalla" w:hAnsi="Sakkal Majalla" w:cs="Sakkal Majalla"/>
          <w:sz w:val="28"/>
          <w:szCs w:val="28"/>
        </w:rPr>
        <w:t xml:space="preserve"> </w:t>
      </w:r>
    </w:p>
    <w:p w14:paraId="7842F052" w14:textId="04B47114" w:rsidR="00431F28" w:rsidRPr="00984EB7" w:rsidRDefault="003965CE" w:rsidP="0063460D">
      <w:pPr>
        <w:bidi w:val="0"/>
        <w:spacing w:after="0" w:line="360" w:lineRule="auto"/>
        <w:jc w:val="both"/>
        <w:rPr>
          <w:rFonts w:ascii="Sakkal Majalla" w:hAnsi="Sakkal Majalla" w:cs="Sakkal Majalla"/>
          <w:sz w:val="28"/>
          <w:szCs w:val="28"/>
        </w:rPr>
      </w:pPr>
      <w:r w:rsidRPr="00984EB7">
        <w:rPr>
          <w:rFonts w:ascii="Sakkal Majalla" w:hAnsi="Sakkal Majalla" w:cs="Sakkal Majalla"/>
          <w:sz w:val="28"/>
          <w:szCs w:val="28"/>
        </w:rPr>
        <w:t>11</w:t>
      </w:r>
      <w:r w:rsidR="00431F28" w:rsidRPr="00984EB7">
        <w:rPr>
          <w:rFonts w:ascii="Sakkal Majalla" w:hAnsi="Sakkal Majalla" w:cs="Sakkal Majalla"/>
          <w:sz w:val="28"/>
          <w:szCs w:val="28"/>
        </w:rPr>
        <w:t xml:space="preserve">) </w:t>
      </w:r>
      <w:proofErr w:type="spellStart"/>
      <w:r w:rsidR="00431F28" w:rsidRPr="00984EB7">
        <w:rPr>
          <w:rFonts w:ascii="Sakkal Majalla" w:hAnsi="Sakkal Majalla" w:cs="Sakkal Majalla"/>
          <w:sz w:val="28"/>
          <w:szCs w:val="28"/>
        </w:rPr>
        <w:t>Ghalandari</w:t>
      </w:r>
      <w:proofErr w:type="spellEnd"/>
      <w:r w:rsidR="00431F28" w:rsidRPr="00984EB7">
        <w:rPr>
          <w:rFonts w:ascii="Sakkal Majalla" w:hAnsi="Sakkal Majalla" w:cs="Sakkal Majalla"/>
          <w:sz w:val="28"/>
          <w:szCs w:val="28"/>
        </w:rPr>
        <w:t>,</w:t>
      </w:r>
      <w:r w:rsidR="0063460D" w:rsidRPr="0063460D">
        <w:rPr>
          <w:rFonts w:ascii="Sakkal Majalla" w:hAnsi="Sakkal Majalla" w:cs="Sakkal Majalla"/>
          <w:sz w:val="28"/>
          <w:szCs w:val="28"/>
        </w:rPr>
        <w:t xml:space="preserve"> Kamal</w:t>
      </w:r>
      <w:r w:rsidR="0063460D">
        <w:rPr>
          <w:rFonts w:ascii="Sakkal Majalla" w:hAnsi="Sakkal Majalla" w:cs="Sakkal Majalla"/>
          <w:sz w:val="28"/>
          <w:szCs w:val="28"/>
        </w:rPr>
        <w:t>,</w:t>
      </w:r>
      <w:r w:rsidR="00431F28" w:rsidRPr="00984EB7">
        <w:rPr>
          <w:rFonts w:ascii="Sakkal Majalla" w:hAnsi="Sakkal Majalla" w:cs="Sakkal Majalla"/>
          <w:sz w:val="28"/>
          <w:szCs w:val="28"/>
        </w:rPr>
        <w:t xml:space="preserve"> The Effect of Performance Expectancy, Effort Expectancy Social Influence and Facilitating Conditions on Acceptance of E-Banking services in Iran, The Moderating Role of Age and </w:t>
      </w:r>
      <w:r w:rsidR="00D74111" w:rsidRPr="00984EB7">
        <w:rPr>
          <w:rFonts w:ascii="Sakkal Majalla" w:hAnsi="Sakkal Majalla" w:cs="Sakkal Majalla"/>
          <w:sz w:val="28"/>
          <w:szCs w:val="28"/>
        </w:rPr>
        <w:t>Gender, Journal</w:t>
      </w:r>
      <w:r w:rsidR="00431F28" w:rsidRPr="00984EB7">
        <w:rPr>
          <w:rFonts w:ascii="Sakkal Majalla" w:hAnsi="Sakkal Majalla" w:cs="Sakkal Majalla"/>
          <w:b/>
          <w:bCs/>
          <w:sz w:val="28"/>
          <w:szCs w:val="28"/>
        </w:rPr>
        <w:t xml:space="preserve"> of Middle-East J Scientific Research</w:t>
      </w:r>
      <w:r w:rsidR="00431F28" w:rsidRPr="00984EB7">
        <w:rPr>
          <w:rFonts w:ascii="Sakkal Majalla" w:hAnsi="Sakkal Majalla" w:cs="Sakkal Majalla"/>
          <w:sz w:val="28"/>
          <w:szCs w:val="28"/>
        </w:rPr>
        <w:t>, V12, N6, USA</w:t>
      </w:r>
      <w:r w:rsidR="0063460D">
        <w:rPr>
          <w:rFonts w:ascii="Sakkal Majalla" w:hAnsi="Sakkal Majalla" w:cs="Sakkal Majalla"/>
          <w:sz w:val="28"/>
          <w:szCs w:val="28"/>
        </w:rPr>
        <w:t>.</w:t>
      </w:r>
    </w:p>
    <w:p w14:paraId="3B0A68AF" w14:textId="18E00862" w:rsidR="00431F28" w:rsidRPr="00984EB7" w:rsidRDefault="003965CE" w:rsidP="0063460D">
      <w:pPr>
        <w:bidi w:val="0"/>
        <w:spacing w:after="0" w:line="360" w:lineRule="auto"/>
        <w:jc w:val="both"/>
        <w:rPr>
          <w:rFonts w:ascii="Sakkal Majalla" w:hAnsi="Sakkal Majalla" w:cs="Sakkal Majalla"/>
          <w:sz w:val="28"/>
          <w:szCs w:val="28"/>
        </w:rPr>
      </w:pPr>
      <w:r w:rsidRPr="00984EB7">
        <w:rPr>
          <w:rFonts w:ascii="Sakkal Majalla" w:hAnsi="Sakkal Majalla" w:cs="Sakkal Majalla"/>
          <w:sz w:val="28"/>
          <w:szCs w:val="28"/>
        </w:rPr>
        <w:lastRenderedPageBreak/>
        <w:t xml:space="preserve">12) </w:t>
      </w:r>
      <w:r w:rsidR="00431F28" w:rsidRPr="00984EB7">
        <w:rPr>
          <w:rFonts w:ascii="Sakkal Majalla" w:hAnsi="Sakkal Majalla" w:cs="Sakkal Majalla"/>
          <w:sz w:val="28"/>
          <w:szCs w:val="28"/>
        </w:rPr>
        <w:t xml:space="preserve">Kishi, </w:t>
      </w:r>
      <w:proofErr w:type="gramStart"/>
      <w:r w:rsidR="00431F28" w:rsidRPr="00984EB7">
        <w:rPr>
          <w:rFonts w:ascii="Sakkal Majalla" w:hAnsi="Sakkal Majalla" w:cs="Sakkal Majalla"/>
          <w:sz w:val="28"/>
          <w:szCs w:val="28"/>
        </w:rPr>
        <w:t>M,</w:t>
      </w:r>
      <w:r w:rsidR="0063460D">
        <w:rPr>
          <w:rFonts w:ascii="Sakkal Majalla" w:hAnsi="Sakkal Majalla" w:cs="Sakkal Majalla"/>
          <w:sz w:val="28"/>
          <w:szCs w:val="28"/>
        </w:rPr>
        <w:t>(</w:t>
      </w:r>
      <w:proofErr w:type="gramEnd"/>
      <w:r w:rsidR="0063460D" w:rsidRPr="0063460D">
        <w:rPr>
          <w:rFonts w:ascii="Sakkal Majalla" w:hAnsi="Sakkal Majalla" w:cs="Sakkal Majalla"/>
          <w:sz w:val="28"/>
          <w:szCs w:val="28"/>
        </w:rPr>
        <w:t>2008</w:t>
      </w:r>
      <w:r w:rsidR="0063460D">
        <w:rPr>
          <w:rFonts w:ascii="Sakkal Majalla" w:hAnsi="Sakkal Majalla" w:cs="Sakkal Majalla"/>
          <w:sz w:val="28"/>
          <w:szCs w:val="28"/>
        </w:rPr>
        <w:t>),</w:t>
      </w:r>
      <w:r w:rsidR="00431F28" w:rsidRPr="00984EB7">
        <w:rPr>
          <w:rFonts w:ascii="Sakkal Majalla" w:hAnsi="Sakkal Majalla" w:cs="Sakkal Majalla"/>
          <w:sz w:val="28"/>
          <w:szCs w:val="28"/>
        </w:rPr>
        <w:t xml:space="preserve"> Perceptions and use of electronic media: testing the relationship between organizational interpretation differences and media richness, </w:t>
      </w:r>
      <w:r w:rsidR="00431F28" w:rsidRPr="00984EB7">
        <w:rPr>
          <w:rFonts w:ascii="Sakkal Majalla" w:hAnsi="Sakkal Majalla" w:cs="Sakkal Majalla"/>
          <w:b/>
          <w:bCs/>
          <w:sz w:val="28"/>
          <w:szCs w:val="28"/>
        </w:rPr>
        <w:t>Information &amp; Management Journal</w:t>
      </w:r>
      <w:r w:rsidR="00431F28" w:rsidRPr="00984EB7">
        <w:rPr>
          <w:rFonts w:ascii="Sakkal Majalla" w:hAnsi="Sakkal Majalla" w:cs="Sakkal Majalla"/>
          <w:sz w:val="28"/>
          <w:szCs w:val="28"/>
        </w:rPr>
        <w:t>, V45, USA</w:t>
      </w:r>
      <w:r w:rsidR="0063460D">
        <w:rPr>
          <w:rFonts w:ascii="Sakkal Majalla" w:hAnsi="Sakkal Majalla" w:cs="Sakkal Majalla"/>
          <w:sz w:val="28"/>
          <w:szCs w:val="28"/>
        </w:rPr>
        <w:t>.</w:t>
      </w:r>
    </w:p>
    <w:p w14:paraId="195ED4D2" w14:textId="37C08A12" w:rsidR="00431F28" w:rsidRPr="00984EB7" w:rsidRDefault="003965CE" w:rsidP="00984EB7">
      <w:pPr>
        <w:bidi w:val="0"/>
        <w:spacing w:after="0" w:line="360" w:lineRule="auto"/>
        <w:jc w:val="both"/>
        <w:rPr>
          <w:rFonts w:ascii="Sakkal Majalla" w:hAnsi="Sakkal Majalla" w:cs="Sakkal Majalla"/>
          <w:sz w:val="28"/>
          <w:szCs w:val="28"/>
        </w:rPr>
      </w:pPr>
      <w:r w:rsidRPr="00984EB7">
        <w:rPr>
          <w:rFonts w:ascii="Sakkal Majalla" w:hAnsi="Sakkal Majalla" w:cs="Sakkal Majalla"/>
          <w:sz w:val="28"/>
          <w:szCs w:val="28"/>
        </w:rPr>
        <w:t>13</w:t>
      </w:r>
      <w:r w:rsidR="00431F28" w:rsidRPr="00984EB7">
        <w:rPr>
          <w:rFonts w:ascii="Sakkal Majalla" w:hAnsi="Sakkal Majalla" w:cs="Sakkal Majalla"/>
          <w:sz w:val="28"/>
          <w:szCs w:val="28"/>
        </w:rPr>
        <w:t xml:space="preserve">) Marchewka, J. T., Liu, C., &amp; </w:t>
      </w:r>
      <w:proofErr w:type="spellStart"/>
      <w:r w:rsidR="00431F28" w:rsidRPr="00984EB7">
        <w:rPr>
          <w:rFonts w:ascii="Sakkal Majalla" w:hAnsi="Sakkal Majalla" w:cs="Sakkal Majalla"/>
          <w:sz w:val="28"/>
          <w:szCs w:val="28"/>
        </w:rPr>
        <w:t>Kostiwa</w:t>
      </w:r>
      <w:proofErr w:type="spellEnd"/>
      <w:r w:rsidR="00431F28" w:rsidRPr="00984EB7">
        <w:rPr>
          <w:rFonts w:ascii="Sakkal Majalla" w:hAnsi="Sakkal Majalla" w:cs="Sakkal Majalla"/>
          <w:sz w:val="28"/>
          <w:szCs w:val="28"/>
        </w:rPr>
        <w:t>, K,</w:t>
      </w:r>
      <w:r w:rsidR="0063460D">
        <w:rPr>
          <w:rFonts w:ascii="Sakkal Majalla" w:hAnsi="Sakkal Majalla" w:cs="Sakkal Majalla"/>
          <w:sz w:val="28"/>
          <w:szCs w:val="28"/>
        </w:rPr>
        <w:t xml:space="preserve"> (2007),</w:t>
      </w:r>
      <w:r w:rsidR="00431F28" w:rsidRPr="00984EB7">
        <w:rPr>
          <w:rFonts w:ascii="Sakkal Majalla" w:hAnsi="Sakkal Majalla" w:cs="Sakkal Majalla"/>
          <w:sz w:val="28"/>
          <w:szCs w:val="28"/>
        </w:rPr>
        <w:t xml:space="preserve"> An Application of the UTAUT Model for Understanding Student Perceptions Using Course Management Software, </w:t>
      </w:r>
      <w:r w:rsidR="00431F28" w:rsidRPr="00984EB7">
        <w:rPr>
          <w:rFonts w:ascii="Sakkal Majalla" w:hAnsi="Sakkal Majalla" w:cs="Sakkal Majalla"/>
          <w:b/>
          <w:bCs/>
          <w:sz w:val="28"/>
          <w:szCs w:val="28"/>
        </w:rPr>
        <w:t>Journal of Communications of the IIMA</w:t>
      </w:r>
      <w:r w:rsidR="00431F28" w:rsidRPr="00984EB7">
        <w:rPr>
          <w:rFonts w:ascii="Sakkal Majalla" w:hAnsi="Sakkal Majalla" w:cs="Sakkal Majalla"/>
          <w:sz w:val="28"/>
          <w:szCs w:val="28"/>
        </w:rPr>
        <w:t xml:space="preserve">, V4, N6, </w:t>
      </w:r>
      <w:r w:rsidR="00D74111" w:rsidRPr="00984EB7">
        <w:rPr>
          <w:rFonts w:ascii="Sakkal Majalla" w:hAnsi="Sakkal Majalla" w:cs="Sakkal Majalla"/>
          <w:sz w:val="28"/>
          <w:szCs w:val="28"/>
        </w:rPr>
        <w:t>USA</w:t>
      </w:r>
      <w:r w:rsidR="0063460D">
        <w:rPr>
          <w:rFonts w:ascii="Sakkal Majalla" w:hAnsi="Sakkal Majalla" w:cs="Sakkal Majalla"/>
          <w:sz w:val="28"/>
          <w:szCs w:val="28"/>
        </w:rPr>
        <w:t>.</w:t>
      </w:r>
    </w:p>
    <w:p w14:paraId="66174E8F" w14:textId="6CB396B7" w:rsidR="00431F28" w:rsidRPr="00984EB7" w:rsidRDefault="003965CE" w:rsidP="00BA2D8D">
      <w:pPr>
        <w:bidi w:val="0"/>
        <w:spacing w:after="0" w:line="360" w:lineRule="auto"/>
        <w:jc w:val="both"/>
        <w:rPr>
          <w:rFonts w:ascii="Sakkal Majalla" w:hAnsi="Sakkal Majalla" w:cs="Sakkal Majalla"/>
          <w:sz w:val="28"/>
          <w:szCs w:val="28"/>
        </w:rPr>
      </w:pPr>
      <w:r w:rsidRPr="00984EB7">
        <w:rPr>
          <w:rFonts w:ascii="Sakkal Majalla" w:hAnsi="Sakkal Majalla" w:cs="Sakkal Majalla"/>
          <w:sz w:val="28"/>
          <w:szCs w:val="28"/>
        </w:rPr>
        <w:t>14</w:t>
      </w:r>
      <w:r w:rsidR="00431F28" w:rsidRPr="00984EB7">
        <w:rPr>
          <w:rFonts w:ascii="Sakkal Majalla" w:hAnsi="Sakkal Majalla" w:cs="Sakkal Majalla"/>
          <w:sz w:val="28"/>
          <w:szCs w:val="28"/>
        </w:rPr>
        <w:t>) Harris,</w:t>
      </w:r>
      <w:r w:rsidR="00BA2D8D" w:rsidRPr="00BA2D8D">
        <w:rPr>
          <w:rFonts w:ascii="Sakkal Majalla" w:hAnsi="Sakkal Majalla" w:cs="Sakkal Majalla"/>
          <w:sz w:val="28"/>
          <w:szCs w:val="28"/>
        </w:rPr>
        <w:t xml:space="preserve"> Paul</w:t>
      </w:r>
      <w:r w:rsidR="00BA2D8D">
        <w:rPr>
          <w:rFonts w:ascii="Sakkal Majalla" w:hAnsi="Sakkal Majalla" w:cs="Sakkal Majalla"/>
          <w:sz w:val="28"/>
          <w:szCs w:val="28"/>
        </w:rPr>
        <w:t>, (</w:t>
      </w:r>
      <w:r w:rsidR="0063460D">
        <w:rPr>
          <w:rFonts w:ascii="Sakkal Majalla" w:hAnsi="Sakkal Majalla" w:cs="Sakkal Majalla"/>
          <w:sz w:val="28"/>
          <w:szCs w:val="28"/>
        </w:rPr>
        <w:t>2019</w:t>
      </w:r>
      <w:proofErr w:type="gramStart"/>
      <w:r w:rsidR="0063460D">
        <w:rPr>
          <w:rFonts w:ascii="Sakkal Majalla" w:hAnsi="Sakkal Majalla" w:cs="Sakkal Majalla"/>
          <w:sz w:val="28"/>
          <w:szCs w:val="28"/>
        </w:rPr>
        <w:t>) ,</w:t>
      </w:r>
      <w:proofErr w:type="gramEnd"/>
      <w:r w:rsidR="00431F28" w:rsidRPr="00984EB7">
        <w:rPr>
          <w:rFonts w:ascii="Sakkal Majalla" w:hAnsi="Sakkal Majalla" w:cs="Sakkal Majalla"/>
          <w:sz w:val="28"/>
          <w:szCs w:val="28"/>
        </w:rPr>
        <w:t xml:space="preserve"> </w:t>
      </w:r>
      <w:r w:rsidR="00431F28" w:rsidRPr="00984EB7">
        <w:rPr>
          <w:rFonts w:ascii="Sakkal Majalla" w:hAnsi="Sakkal Majalla" w:cs="Sakkal Majalla"/>
          <w:b/>
          <w:bCs/>
          <w:sz w:val="28"/>
          <w:szCs w:val="28"/>
        </w:rPr>
        <w:t>the Visual Dictionary of Graphic Design</w:t>
      </w:r>
      <w:r w:rsidR="00431F28" w:rsidRPr="00984EB7">
        <w:rPr>
          <w:rFonts w:ascii="Sakkal Majalla" w:hAnsi="Sakkal Majalla" w:cs="Sakkal Majalla"/>
          <w:sz w:val="28"/>
          <w:szCs w:val="28"/>
        </w:rPr>
        <w:t>, England: Bloomsbury Publishing</w:t>
      </w:r>
      <w:r w:rsidR="0063460D">
        <w:rPr>
          <w:rFonts w:ascii="Sakkal Majalla" w:hAnsi="Sakkal Majalla" w:cs="Sakkal Majalla"/>
          <w:sz w:val="28"/>
          <w:szCs w:val="28"/>
        </w:rPr>
        <w:t>.</w:t>
      </w:r>
    </w:p>
    <w:p w14:paraId="2C33EE5F" w14:textId="51D96A88" w:rsidR="00431F28" w:rsidRPr="00984EB7" w:rsidRDefault="003965CE" w:rsidP="00BA2D8D">
      <w:pPr>
        <w:bidi w:val="0"/>
        <w:spacing w:after="0" w:line="360" w:lineRule="auto"/>
        <w:jc w:val="both"/>
        <w:rPr>
          <w:rFonts w:ascii="Sakkal Majalla" w:hAnsi="Sakkal Majalla" w:cs="Sakkal Majalla"/>
          <w:sz w:val="28"/>
          <w:szCs w:val="28"/>
        </w:rPr>
      </w:pPr>
      <w:r w:rsidRPr="00984EB7">
        <w:rPr>
          <w:rFonts w:ascii="Sakkal Majalla" w:hAnsi="Sakkal Majalla" w:cs="Sakkal Majalla"/>
          <w:sz w:val="28"/>
          <w:szCs w:val="28"/>
        </w:rPr>
        <w:t>15</w:t>
      </w:r>
      <w:r w:rsidR="00431F28" w:rsidRPr="00984EB7">
        <w:rPr>
          <w:rFonts w:ascii="Sakkal Majalla" w:hAnsi="Sakkal Majalla" w:cs="Sakkal Majalla"/>
          <w:sz w:val="28"/>
          <w:szCs w:val="28"/>
        </w:rPr>
        <w:t>) Dawson,</w:t>
      </w:r>
      <w:r w:rsidR="00BA2D8D" w:rsidRPr="00BA2D8D">
        <w:rPr>
          <w:rFonts w:ascii="Sakkal Majalla" w:hAnsi="Sakkal Majalla" w:cs="Sakkal Majalla"/>
          <w:sz w:val="28"/>
          <w:szCs w:val="28"/>
        </w:rPr>
        <w:t xml:space="preserve"> Peter</w:t>
      </w:r>
      <w:r w:rsidR="00BA2D8D">
        <w:rPr>
          <w:rFonts w:ascii="Sakkal Majalla" w:hAnsi="Sakkal Majalla" w:cs="Sakkal Majalla"/>
          <w:sz w:val="28"/>
          <w:szCs w:val="28"/>
        </w:rPr>
        <w:t>, (2017)</w:t>
      </w:r>
      <w:r w:rsidR="00431F28" w:rsidRPr="00984EB7">
        <w:rPr>
          <w:rFonts w:ascii="Sakkal Majalla" w:hAnsi="Sakkal Majalla" w:cs="Sakkal Majalla"/>
          <w:sz w:val="28"/>
          <w:szCs w:val="28"/>
        </w:rPr>
        <w:t xml:space="preserve"> </w:t>
      </w:r>
      <w:r w:rsidR="00431F28" w:rsidRPr="00984EB7">
        <w:rPr>
          <w:rFonts w:ascii="Sakkal Majalla" w:hAnsi="Sakkal Majalla" w:cs="Sakkal Majalla"/>
          <w:b/>
          <w:bCs/>
          <w:sz w:val="28"/>
          <w:szCs w:val="28"/>
        </w:rPr>
        <w:t>Graphic Design Rules, 365 Essential Design Dos and Don'ts</w:t>
      </w:r>
      <w:r w:rsidR="00431F28" w:rsidRPr="00984EB7">
        <w:rPr>
          <w:rFonts w:ascii="Sakkal Majalla" w:hAnsi="Sakkal Majalla" w:cs="Sakkal Majalla"/>
          <w:sz w:val="28"/>
          <w:szCs w:val="28"/>
        </w:rPr>
        <w:t xml:space="preserve">, England: Frances Lincoln </w:t>
      </w:r>
      <w:proofErr w:type="gramStart"/>
      <w:r w:rsidR="00431F28" w:rsidRPr="00984EB7">
        <w:rPr>
          <w:rFonts w:ascii="Sakkal Majalla" w:hAnsi="Sakkal Majalla" w:cs="Sakkal Majalla"/>
          <w:sz w:val="28"/>
          <w:szCs w:val="28"/>
        </w:rPr>
        <w:t>Publishing</w:t>
      </w:r>
      <w:r w:rsidR="00BA2D8D" w:rsidRPr="00984EB7">
        <w:rPr>
          <w:rFonts w:ascii="Sakkal Majalla" w:hAnsi="Sakkal Majalla" w:cs="Sakkal Majalla"/>
          <w:sz w:val="28"/>
          <w:szCs w:val="28"/>
        </w:rPr>
        <w:t xml:space="preserve"> </w:t>
      </w:r>
      <w:r w:rsidR="0063460D">
        <w:rPr>
          <w:rFonts w:ascii="Sakkal Majalla" w:hAnsi="Sakkal Majalla" w:cs="Sakkal Majalla"/>
          <w:sz w:val="28"/>
          <w:szCs w:val="28"/>
        </w:rPr>
        <w:t>.</w:t>
      </w:r>
      <w:proofErr w:type="gramEnd"/>
    </w:p>
    <w:p w14:paraId="5F4C8801" w14:textId="253A9A1C" w:rsidR="00431F28" w:rsidRPr="00984EB7" w:rsidRDefault="003965CE" w:rsidP="00984EB7">
      <w:pPr>
        <w:bidi w:val="0"/>
        <w:spacing w:after="0" w:line="360" w:lineRule="auto"/>
        <w:jc w:val="both"/>
        <w:rPr>
          <w:rFonts w:ascii="Sakkal Majalla" w:hAnsi="Sakkal Majalla" w:cs="Sakkal Majalla"/>
          <w:sz w:val="28"/>
          <w:szCs w:val="28"/>
        </w:rPr>
      </w:pPr>
      <w:r w:rsidRPr="00984EB7">
        <w:rPr>
          <w:rFonts w:ascii="Sakkal Majalla" w:hAnsi="Sakkal Majalla" w:cs="Sakkal Majalla"/>
          <w:sz w:val="28"/>
          <w:szCs w:val="28"/>
        </w:rPr>
        <w:t>16</w:t>
      </w:r>
      <w:r w:rsidR="00431F28" w:rsidRPr="00984EB7">
        <w:rPr>
          <w:rFonts w:ascii="Sakkal Majalla" w:hAnsi="Sakkal Majalla" w:cs="Sakkal Majalla"/>
          <w:sz w:val="28"/>
          <w:szCs w:val="28"/>
        </w:rPr>
        <w:t xml:space="preserve">) Takeda, </w:t>
      </w:r>
      <w:proofErr w:type="gramStart"/>
      <w:r w:rsidR="00431F28" w:rsidRPr="00984EB7">
        <w:rPr>
          <w:rFonts w:ascii="Sakkal Majalla" w:hAnsi="Sakkal Majalla" w:cs="Sakkal Majalla"/>
          <w:sz w:val="28"/>
          <w:szCs w:val="28"/>
        </w:rPr>
        <w:t>A.,</w:t>
      </w:r>
      <w:r w:rsidR="00BA2D8D">
        <w:rPr>
          <w:rFonts w:ascii="Sakkal Majalla" w:hAnsi="Sakkal Majalla" w:cs="Sakkal Majalla"/>
          <w:sz w:val="28"/>
          <w:szCs w:val="28"/>
        </w:rPr>
        <w:t>(</w:t>
      </w:r>
      <w:proofErr w:type="gramEnd"/>
      <w:r w:rsidR="00BA2D8D">
        <w:rPr>
          <w:rFonts w:ascii="Sakkal Majalla" w:hAnsi="Sakkal Majalla" w:cs="Sakkal Majalla"/>
          <w:sz w:val="28"/>
          <w:szCs w:val="28"/>
        </w:rPr>
        <w:t>2007),</w:t>
      </w:r>
      <w:r w:rsidR="00431F28" w:rsidRPr="00984EB7">
        <w:rPr>
          <w:rFonts w:ascii="Sakkal Majalla" w:hAnsi="Sakkal Majalla" w:cs="Sakkal Majalla"/>
          <w:sz w:val="28"/>
          <w:szCs w:val="28"/>
        </w:rPr>
        <w:t xml:space="preserve"> </w:t>
      </w:r>
      <w:r w:rsidR="00431F28" w:rsidRPr="00984EB7">
        <w:rPr>
          <w:rFonts w:ascii="Sakkal Majalla" w:hAnsi="Sakkal Majalla" w:cs="Sakkal Majalla"/>
          <w:b/>
          <w:bCs/>
          <w:sz w:val="28"/>
          <w:szCs w:val="28"/>
        </w:rPr>
        <w:t xml:space="preserve">Proposal for a Model on Media Selection, Paper presented at </w:t>
      </w:r>
      <w:r w:rsidR="00D74111" w:rsidRPr="00984EB7">
        <w:rPr>
          <w:rFonts w:ascii="Sakkal Majalla" w:hAnsi="Sakkal Majalla" w:cs="Sakkal Majalla"/>
          <w:b/>
          <w:bCs/>
          <w:sz w:val="28"/>
          <w:szCs w:val="28"/>
        </w:rPr>
        <w:t>the ACM</w:t>
      </w:r>
      <w:r w:rsidR="00431F28" w:rsidRPr="00984EB7">
        <w:rPr>
          <w:rFonts w:ascii="Sakkal Majalla" w:hAnsi="Sakkal Majalla" w:cs="Sakkal Majalla"/>
          <w:b/>
          <w:bCs/>
          <w:sz w:val="28"/>
          <w:szCs w:val="28"/>
        </w:rPr>
        <w:t xml:space="preserve"> SIGMIS CPR conference on Computer personnel doctoral consortium and research conference</w:t>
      </w:r>
      <w:r w:rsidR="00431F28" w:rsidRPr="00984EB7">
        <w:rPr>
          <w:rFonts w:ascii="Sakkal Majalla" w:hAnsi="Sakkal Majalla" w:cs="Sakkal Majalla"/>
          <w:sz w:val="28"/>
          <w:szCs w:val="28"/>
        </w:rPr>
        <w:t>, The global information technology workforce, St. Louis, Missouri, USA</w:t>
      </w:r>
      <w:r w:rsidR="0063460D">
        <w:rPr>
          <w:rFonts w:ascii="Sakkal Majalla" w:hAnsi="Sakkal Majalla" w:cs="Sakkal Majalla"/>
          <w:sz w:val="28"/>
          <w:szCs w:val="28"/>
        </w:rPr>
        <w:t>.</w:t>
      </w:r>
    </w:p>
    <w:p w14:paraId="160A71DF" w14:textId="5B15FED9" w:rsidR="00073850" w:rsidRPr="00984EB7" w:rsidRDefault="003965CE" w:rsidP="00BA2D8D">
      <w:pPr>
        <w:bidi w:val="0"/>
        <w:spacing w:after="0" w:line="360" w:lineRule="auto"/>
        <w:jc w:val="both"/>
        <w:rPr>
          <w:rFonts w:ascii="Sakkal Majalla" w:hAnsi="Sakkal Majalla" w:cs="Sakkal Majalla"/>
          <w:sz w:val="28"/>
          <w:szCs w:val="28"/>
          <w:rtl/>
        </w:rPr>
      </w:pPr>
      <w:r w:rsidRPr="00984EB7">
        <w:rPr>
          <w:rFonts w:ascii="Sakkal Majalla" w:hAnsi="Sakkal Majalla" w:cs="Sakkal Majalla"/>
          <w:sz w:val="28"/>
          <w:szCs w:val="28"/>
        </w:rPr>
        <w:t>17</w:t>
      </w:r>
      <w:r w:rsidR="00073850" w:rsidRPr="00984EB7">
        <w:rPr>
          <w:rFonts w:ascii="Sakkal Majalla" w:hAnsi="Sakkal Majalla" w:cs="Sakkal Majalla"/>
          <w:sz w:val="28"/>
          <w:szCs w:val="28"/>
        </w:rPr>
        <w:t>) Zheng,</w:t>
      </w:r>
      <w:r w:rsidR="00BA2D8D" w:rsidRPr="00BA2D8D">
        <w:rPr>
          <w:rFonts w:ascii="Sakkal Majalla" w:hAnsi="Sakkal Majalla" w:cs="Sakkal Majalla"/>
          <w:sz w:val="28"/>
          <w:szCs w:val="28"/>
        </w:rPr>
        <w:t xml:space="preserve"> </w:t>
      </w:r>
      <w:proofErr w:type="spellStart"/>
      <w:proofErr w:type="gramStart"/>
      <w:r w:rsidR="00BA2D8D" w:rsidRPr="00BA2D8D">
        <w:rPr>
          <w:rFonts w:ascii="Sakkal Majalla" w:hAnsi="Sakkal Majalla" w:cs="Sakkal Majalla"/>
          <w:sz w:val="28"/>
          <w:szCs w:val="28"/>
        </w:rPr>
        <w:t>Xinru</w:t>
      </w:r>
      <w:proofErr w:type="spellEnd"/>
      <w:r w:rsidR="00BA2D8D">
        <w:rPr>
          <w:rFonts w:ascii="Sakkal Majalla" w:hAnsi="Sakkal Majalla" w:cs="Sakkal Majalla"/>
          <w:sz w:val="28"/>
          <w:szCs w:val="28"/>
        </w:rPr>
        <w:t>(</w:t>
      </w:r>
      <w:proofErr w:type="gramEnd"/>
      <w:r w:rsidR="00BA2D8D">
        <w:rPr>
          <w:rFonts w:ascii="Sakkal Majalla" w:hAnsi="Sakkal Majalla" w:cs="Sakkal Majalla"/>
          <w:sz w:val="28"/>
          <w:szCs w:val="28"/>
        </w:rPr>
        <w:t>2019),</w:t>
      </w:r>
      <w:r w:rsidR="00073850" w:rsidRPr="00984EB7">
        <w:rPr>
          <w:rFonts w:ascii="Sakkal Majalla" w:hAnsi="Sakkal Majalla" w:cs="Sakkal Majalla"/>
          <w:sz w:val="28"/>
          <w:szCs w:val="28"/>
        </w:rPr>
        <w:t xml:space="preserve"> Content Aware Generative Modeling of Graphic Design Layouts, </w:t>
      </w:r>
      <w:r w:rsidR="00073850" w:rsidRPr="00984EB7">
        <w:rPr>
          <w:rFonts w:ascii="Sakkal Majalla" w:hAnsi="Sakkal Majalla" w:cs="Sakkal Majalla"/>
          <w:b/>
          <w:bCs/>
          <w:sz w:val="28"/>
          <w:szCs w:val="28"/>
        </w:rPr>
        <w:t>Journal of ACM Transactions on Graphics (TOG)</w:t>
      </w:r>
      <w:r w:rsidR="00073850" w:rsidRPr="00984EB7">
        <w:rPr>
          <w:rFonts w:ascii="Sakkal Majalla" w:hAnsi="Sakkal Majalla" w:cs="Sakkal Majalla"/>
          <w:sz w:val="28"/>
          <w:szCs w:val="28"/>
        </w:rPr>
        <w:t>, V38, N4, USA</w:t>
      </w:r>
      <w:r w:rsidR="00BA2D8D">
        <w:rPr>
          <w:rFonts w:ascii="Sakkal Majalla" w:hAnsi="Sakkal Majalla" w:cs="Sakkal Majalla"/>
          <w:sz w:val="28"/>
          <w:szCs w:val="28"/>
        </w:rPr>
        <w:t>.</w:t>
      </w:r>
    </w:p>
    <w:p w14:paraId="04007699" w14:textId="1E602FD8" w:rsidR="00DB72D3" w:rsidRDefault="001F46AD" w:rsidP="00F86449">
      <w:pPr>
        <w:pStyle w:val="NormalWeb"/>
        <w:bidi w:val="0"/>
        <w:spacing w:line="360" w:lineRule="auto"/>
        <w:rPr>
          <w:rFonts w:ascii="Sakkal Majalla" w:hAnsi="Sakkal Majalla" w:cs="Sakkal Majalla"/>
          <w:sz w:val="28"/>
          <w:szCs w:val="28"/>
          <w:rtl/>
        </w:rPr>
      </w:pPr>
      <w:r w:rsidRPr="00984EB7">
        <w:rPr>
          <w:rFonts w:ascii="Sakkal Majalla" w:hAnsi="Sakkal Majalla" w:cs="Sakkal Majalla" w:hint="cs"/>
          <w:sz w:val="28"/>
          <w:szCs w:val="28"/>
          <w:rtl/>
        </w:rPr>
        <w:t xml:space="preserve"> </w:t>
      </w:r>
    </w:p>
    <w:p w14:paraId="1CB21706" w14:textId="77777777" w:rsidR="00DD3A63" w:rsidRDefault="00DD3A63" w:rsidP="00DD3A63">
      <w:pPr>
        <w:pStyle w:val="NormalWeb"/>
        <w:bidi w:val="0"/>
        <w:spacing w:line="360" w:lineRule="auto"/>
        <w:rPr>
          <w:rFonts w:ascii="Sakkal Majalla" w:hAnsi="Sakkal Majalla" w:cs="Sakkal Majalla"/>
          <w:sz w:val="28"/>
          <w:szCs w:val="28"/>
          <w:rtl/>
        </w:rPr>
      </w:pPr>
    </w:p>
    <w:p w14:paraId="5C9B0E0B" w14:textId="77777777" w:rsidR="002672B1" w:rsidRDefault="002672B1" w:rsidP="002672B1">
      <w:pPr>
        <w:pStyle w:val="NormalWeb"/>
        <w:bidi w:val="0"/>
        <w:spacing w:line="360" w:lineRule="auto"/>
        <w:rPr>
          <w:rFonts w:ascii="Sakkal Majalla" w:hAnsi="Sakkal Majalla" w:cs="Sakkal Majalla"/>
          <w:sz w:val="28"/>
          <w:szCs w:val="28"/>
          <w:rtl/>
        </w:rPr>
      </w:pPr>
    </w:p>
    <w:p w14:paraId="38C37461" w14:textId="77777777" w:rsidR="002672B1" w:rsidRDefault="002672B1" w:rsidP="002672B1">
      <w:pPr>
        <w:pStyle w:val="NormalWeb"/>
        <w:bidi w:val="0"/>
        <w:spacing w:line="360" w:lineRule="auto"/>
        <w:rPr>
          <w:rFonts w:ascii="Sakkal Majalla" w:hAnsi="Sakkal Majalla" w:cs="Sakkal Majalla"/>
          <w:sz w:val="28"/>
          <w:szCs w:val="28"/>
          <w:rtl/>
        </w:rPr>
      </w:pPr>
    </w:p>
    <w:p w14:paraId="6CE631EC" w14:textId="77777777" w:rsidR="002672B1" w:rsidRDefault="002672B1" w:rsidP="002672B1">
      <w:pPr>
        <w:pStyle w:val="NormalWeb"/>
        <w:bidi w:val="0"/>
        <w:spacing w:line="360" w:lineRule="auto"/>
        <w:rPr>
          <w:rFonts w:ascii="Sakkal Majalla" w:hAnsi="Sakkal Majalla" w:cs="Sakkal Majalla"/>
          <w:sz w:val="28"/>
          <w:szCs w:val="28"/>
          <w:rtl/>
        </w:rPr>
      </w:pPr>
    </w:p>
    <w:p w14:paraId="377F1C81" w14:textId="77777777" w:rsidR="007C5A81" w:rsidRDefault="007C5A81" w:rsidP="007C5A81">
      <w:pPr>
        <w:tabs>
          <w:tab w:val="left" w:pos="2136"/>
          <w:tab w:val="left" w:pos="2827"/>
        </w:tabs>
        <w:spacing w:after="0" w:line="360" w:lineRule="auto"/>
        <w:rPr>
          <w:rFonts w:ascii="Sakkal Majalla" w:eastAsia="Times New Roman" w:hAnsi="Sakkal Majalla" w:cs="Sakkal Majalla"/>
          <w:bCs/>
          <w:sz w:val="36"/>
          <w:szCs w:val="36"/>
          <w:rtl/>
          <w:lang w:eastAsia="ar-SA" w:bidi="ar-EG"/>
        </w:rPr>
      </w:pPr>
    </w:p>
    <w:p w14:paraId="0677FAB9" w14:textId="744839E6" w:rsidR="00302148" w:rsidRPr="00221C53" w:rsidRDefault="00082F2C" w:rsidP="00FE0BDF">
      <w:pPr>
        <w:tabs>
          <w:tab w:val="left" w:pos="2136"/>
          <w:tab w:val="left" w:pos="2827"/>
        </w:tabs>
        <w:spacing w:after="0" w:line="360" w:lineRule="auto"/>
        <w:jc w:val="center"/>
        <w:rPr>
          <w:rFonts w:ascii="Sakkal Majalla" w:eastAsia="Times New Roman" w:hAnsi="Sakkal Majalla" w:cs="Sakkal Majalla"/>
          <w:bCs/>
          <w:sz w:val="36"/>
          <w:szCs w:val="36"/>
          <w:rtl/>
          <w:lang w:eastAsia="ar-SA" w:bidi="ar-EG"/>
        </w:rPr>
      </w:pPr>
      <w:r w:rsidRPr="00221C53">
        <w:rPr>
          <w:rFonts w:ascii="Sakkal Majalla" w:eastAsia="Times New Roman" w:hAnsi="Sakkal Majalla" w:cs="Sakkal Majalla"/>
          <w:bCs/>
          <w:sz w:val="36"/>
          <w:szCs w:val="36"/>
          <w:rtl/>
          <w:lang w:eastAsia="ar-SA" w:bidi="ar-EG"/>
        </w:rPr>
        <w:lastRenderedPageBreak/>
        <w:t>ملاحق الدراسة</w:t>
      </w:r>
    </w:p>
    <w:p w14:paraId="7FAA6FBF" w14:textId="1CA91FE8" w:rsidR="00082F2C" w:rsidRPr="00423754" w:rsidRDefault="00302148" w:rsidP="00FE0BDF">
      <w:pPr>
        <w:tabs>
          <w:tab w:val="left" w:pos="2136"/>
        </w:tabs>
        <w:spacing w:after="0" w:line="360" w:lineRule="auto"/>
        <w:jc w:val="center"/>
        <w:rPr>
          <w:rFonts w:ascii="Sakkal Majalla" w:eastAsia="Times New Roman" w:hAnsi="Sakkal Majalla" w:cs="Sakkal Majalla"/>
          <w:b/>
          <w:bCs/>
          <w:color w:val="000000"/>
          <w:sz w:val="36"/>
          <w:szCs w:val="36"/>
          <w:rtl/>
          <w:lang w:bidi="ar-EG"/>
        </w:rPr>
      </w:pPr>
      <w:r w:rsidRPr="00221C53">
        <w:rPr>
          <w:rFonts w:ascii="Sakkal Majalla" w:eastAsia="Times New Roman" w:hAnsi="Sakkal Majalla" w:cs="Sakkal Majalla"/>
          <w:b/>
          <w:bCs/>
          <w:color w:val="000000"/>
          <w:sz w:val="36"/>
          <w:szCs w:val="36"/>
          <w:rtl/>
          <w:lang w:bidi="ar-EG"/>
        </w:rPr>
        <w:t>(أداة الإستبيان المٌطبقة على مُصممى الجرافيك</w:t>
      </w:r>
      <w:r w:rsidR="00A737DF" w:rsidRPr="00221C53">
        <w:rPr>
          <w:rFonts w:ascii="Sakkal Majalla" w:eastAsia="Times New Roman" w:hAnsi="Sakkal Majalla" w:cs="Sakkal Majalla"/>
          <w:b/>
          <w:bCs/>
          <w:color w:val="000000"/>
          <w:sz w:val="36"/>
          <w:szCs w:val="36"/>
          <w:rtl/>
          <w:lang w:bidi="ar-EG"/>
        </w:rPr>
        <w:t xml:space="preserve"> بالشركات الإعلانية السعودية</w:t>
      </w:r>
      <w:r w:rsidRPr="00221C53">
        <w:rPr>
          <w:rFonts w:ascii="Sakkal Majalla" w:eastAsia="Times New Roman" w:hAnsi="Sakkal Majalla" w:cs="Sakkal Majalla"/>
          <w:b/>
          <w:bCs/>
          <w:color w:val="000000"/>
          <w:sz w:val="36"/>
          <w:szCs w:val="36"/>
          <w:rtl/>
          <w:lang w:bidi="ar-EG"/>
        </w:rPr>
        <w:t>)</w:t>
      </w:r>
    </w:p>
    <w:p w14:paraId="488DF357" w14:textId="77777777" w:rsidR="00302148" w:rsidRPr="00221C53" w:rsidRDefault="00302148" w:rsidP="00FE0BDF">
      <w:pPr>
        <w:spacing w:line="360" w:lineRule="auto"/>
        <w:rPr>
          <w:rFonts w:ascii="Sakkal Majalla" w:eastAsia="Calibri" w:hAnsi="Sakkal Majalla" w:cs="Sakkal Majalla"/>
          <w:sz w:val="32"/>
          <w:szCs w:val="32"/>
          <w:u w:val="single"/>
          <w:rtl/>
          <w:lang w:bidi="ar-EG"/>
        </w:rPr>
      </w:pPr>
      <w:r w:rsidRPr="00221C53">
        <w:rPr>
          <w:rFonts w:ascii="Sakkal Majalla" w:eastAsia="Calibri" w:hAnsi="Sakkal Majalla" w:cs="Sakkal Majalla"/>
          <w:sz w:val="32"/>
          <w:szCs w:val="32"/>
          <w:u w:val="single"/>
          <w:rtl/>
          <w:lang w:bidi="ar-EG"/>
        </w:rPr>
        <w:t>السيدات والسادة الكرام:</w:t>
      </w:r>
    </w:p>
    <w:p w14:paraId="08BD1B50" w14:textId="77777777" w:rsidR="00302148" w:rsidRPr="00FE0BDF" w:rsidRDefault="00302148" w:rsidP="00FE0BDF">
      <w:pPr>
        <w:tabs>
          <w:tab w:val="left" w:pos="2136"/>
        </w:tabs>
        <w:spacing w:after="0" w:line="360" w:lineRule="auto"/>
        <w:jc w:val="center"/>
        <w:rPr>
          <w:rFonts w:ascii="Sakkal Majalla" w:eastAsia="Times New Roman" w:hAnsi="Sakkal Majalla" w:cs="Sakkal Majalla"/>
          <w:color w:val="000000"/>
          <w:sz w:val="28"/>
          <w:szCs w:val="28"/>
          <w:rtl/>
          <w:lang w:bidi="ar-EG"/>
        </w:rPr>
      </w:pPr>
      <w:r w:rsidRPr="00FE0BDF">
        <w:rPr>
          <w:rFonts w:ascii="Sakkal Majalla" w:eastAsia="Times New Roman" w:hAnsi="Sakkal Majalla" w:cs="Sakkal Majalla"/>
          <w:color w:val="000000"/>
          <w:sz w:val="28"/>
          <w:szCs w:val="28"/>
          <w:rtl/>
          <w:lang w:bidi="ar-EG"/>
        </w:rPr>
        <w:t>تحية طيبة وبعد..................</w:t>
      </w:r>
    </w:p>
    <w:p w14:paraId="59CD8335" w14:textId="77777777" w:rsidR="00302148" w:rsidRPr="00FE0BDF" w:rsidRDefault="00302148" w:rsidP="00FE0BDF">
      <w:pPr>
        <w:spacing w:after="0" w:line="360" w:lineRule="auto"/>
        <w:jc w:val="both"/>
        <w:rPr>
          <w:rFonts w:ascii="Sakkal Majalla" w:eastAsia="Calibri" w:hAnsi="Sakkal Majalla" w:cs="Sakkal Majalla"/>
          <w:bCs/>
          <w:sz w:val="28"/>
          <w:szCs w:val="28"/>
          <w:rtl/>
          <w:lang w:bidi="ar-EG"/>
        </w:rPr>
      </w:pPr>
      <w:r w:rsidRPr="00FE0BDF">
        <w:rPr>
          <w:rFonts w:ascii="Sakkal Majalla" w:eastAsia="Times New Roman" w:hAnsi="Sakkal Majalla" w:cs="Sakkal Majalla"/>
          <w:color w:val="000000"/>
          <w:sz w:val="28"/>
          <w:szCs w:val="28"/>
          <w:rtl/>
          <w:lang w:bidi="ar-EG"/>
        </w:rPr>
        <w:t xml:space="preserve">فى إطار إعداد الباحثة لدراسة عن دور التصميم الجرافيكى فى تعزيز المحتوى البصرى على منصات الإعلام الرقمى فى المملكة العربية </w:t>
      </w:r>
      <w:proofErr w:type="gramStart"/>
      <w:r w:rsidRPr="00FE0BDF">
        <w:rPr>
          <w:rFonts w:ascii="Sakkal Majalla" w:eastAsia="Times New Roman" w:hAnsi="Sakkal Majalla" w:cs="Sakkal Majalla"/>
          <w:color w:val="000000"/>
          <w:sz w:val="28"/>
          <w:szCs w:val="28"/>
          <w:rtl/>
          <w:lang w:bidi="ar-EG"/>
        </w:rPr>
        <w:t>السعودية ،</w:t>
      </w:r>
      <w:proofErr w:type="gramEnd"/>
      <w:r w:rsidRPr="00FE0BDF">
        <w:rPr>
          <w:rFonts w:ascii="Sakkal Majalla" w:eastAsia="Times New Roman" w:hAnsi="Sakkal Majalla" w:cs="Sakkal Majalla"/>
          <w:color w:val="000000"/>
          <w:sz w:val="28"/>
          <w:szCs w:val="28"/>
          <w:rtl/>
          <w:lang w:bidi="ar-EG"/>
        </w:rPr>
        <w:t xml:space="preserve"> أرجو من سيادتكم  التكرم بالإجابة عن أسئلة هذه الإستمارة بدقة، لمساعدتى فى الحصول على البيانات اللازمة، نظراً لأن إجابتكم سوف تُسهم فى الوصول إلى نتائجٍ هامة، تضيف قيمة كبيرة لموضوع الدراسة.</w:t>
      </w:r>
      <w:r w:rsidRPr="00FE0BDF">
        <w:rPr>
          <w:rFonts w:ascii="Sakkal Majalla" w:eastAsia="Calibri" w:hAnsi="Sakkal Majalla" w:cs="Sakkal Majalla"/>
          <w:bCs/>
          <w:sz w:val="28"/>
          <w:szCs w:val="28"/>
          <w:rtl/>
          <w:lang w:bidi="ar-EG"/>
        </w:rPr>
        <w:t xml:space="preserve"> </w:t>
      </w:r>
    </w:p>
    <w:p w14:paraId="3C2F7C78" w14:textId="77777777" w:rsidR="00302148" w:rsidRPr="00221C53" w:rsidRDefault="00302148" w:rsidP="00FE0BDF">
      <w:pPr>
        <w:numPr>
          <w:ilvl w:val="0"/>
          <w:numId w:val="4"/>
        </w:numPr>
        <w:spacing w:after="0"/>
        <w:contextualSpacing/>
        <w:jc w:val="both"/>
        <w:rPr>
          <w:rFonts w:ascii="Sakkal Majalla" w:eastAsia="Calibri" w:hAnsi="Sakkal Majalla" w:cs="Sakkal Majalla"/>
          <w:bCs/>
          <w:sz w:val="32"/>
          <w:szCs w:val="32"/>
          <w:u w:val="single"/>
          <w:rtl/>
          <w:lang w:bidi="ar-EG"/>
        </w:rPr>
      </w:pPr>
      <w:r w:rsidRPr="00221C53">
        <w:rPr>
          <w:rFonts w:ascii="Sakkal Majalla" w:eastAsia="Calibri" w:hAnsi="Sakkal Majalla" w:cs="Sakkal Majalla"/>
          <w:bCs/>
          <w:sz w:val="32"/>
          <w:szCs w:val="32"/>
          <w:u w:val="single"/>
          <w:rtl/>
          <w:lang w:bidi="ar-EG"/>
        </w:rPr>
        <w:t>المحور الأول: البيانات الشخصية</w:t>
      </w:r>
    </w:p>
    <w:p w14:paraId="04C6D6DF" w14:textId="77777777" w:rsidR="00302148" w:rsidRPr="00221C53" w:rsidRDefault="00302148" w:rsidP="00FE0BDF">
      <w:pPr>
        <w:numPr>
          <w:ilvl w:val="0"/>
          <w:numId w:val="3"/>
        </w:numPr>
        <w:spacing w:after="120"/>
        <w:contextualSpacing/>
        <w:rPr>
          <w:rFonts w:ascii="Sakkal Majalla" w:eastAsia="Times New Roman" w:hAnsi="Sakkal Majalla" w:cs="Sakkal Majalla"/>
          <w:sz w:val="32"/>
          <w:szCs w:val="32"/>
          <w:u w:val="single"/>
          <w:lang w:bidi="ar-EG"/>
        </w:rPr>
      </w:pPr>
      <w:r w:rsidRPr="00221C53">
        <w:rPr>
          <w:rFonts w:ascii="Sakkal Majalla" w:eastAsia="Calibri" w:hAnsi="Sakkal Majalla" w:cs="Sakkal Majalla"/>
          <w:bCs/>
          <w:sz w:val="32"/>
          <w:szCs w:val="32"/>
          <w:rtl/>
          <w:lang w:bidi="ar-EG"/>
        </w:rPr>
        <w:t xml:space="preserve">  </w:t>
      </w:r>
      <w:r w:rsidRPr="00221C53">
        <w:rPr>
          <w:rFonts w:ascii="Sakkal Majalla" w:eastAsia="Times New Roman" w:hAnsi="Sakkal Majalla" w:cs="Sakkal Majalla"/>
          <w:sz w:val="32"/>
          <w:szCs w:val="32"/>
          <w:u w:val="single"/>
          <w:rtl/>
          <w:lang w:bidi="ar-EG"/>
        </w:rPr>
        <w:t xml:space="preserve">الإسم </w:t>
      </w:r>
      <w:proofErr w:type="gramStart"/>
      <w:r w:rsidRPr="00221C53">
        <w:rPr>
          <w:rFonts w:ascii="Sakkal Majalla" w:eastAsia="Times New Roman" w:hAnsi="Sakkal Majalla" w:cs="Sakkal Majalla"/>
          <w:sz w:val="32"/>
          <w:szCs w:val="32"/>
          <w:u w:val="single"/>
          <w:rtl/>
          <w:lang w:bidi="ar-EG"/>
        </w:rPr>
        <w:t>( إختيارى</w:t>
      </w:r>
      <w:proofErr w:type="gramEnd"/>
      <w:r w:rsidRPr="00221C53">
        <w:rPr>
          <w:rFonts w:ascii="Sakkal Majalla" w:eastAsia="Times New Roman" w:hAnsi="Sakkal Majalla" w:cs="Sakkal Majalla"/>
          <w:sz w:val="32"/>
          <w:szCs w:val="32"/>
          <w:rtl/>
          <w:lang w:bidi="ar-EG"/>
        </w:rPr>
        <w:t>) : ......................................</w:t>
      </w:r>
    </w:p>
    <w:p w14:paraId="5B2DE33B" w14:textId="77777777" w:rsidR="00302148" w:rsidRPr="00221C53" w:rsidRDefault="00302148" w:rsidP="00FE0BDF">
      <w:pPr>
        <w:numPr>
          <w:ilvl w:val="0"/>
          <w:numId w:val="3"/>
        </w:numPr>
        <w:spacing w:after="120"/>
        <w:contextualSpacing/>
        <w:rPr>
          <w:rFonts w:ascii="Sakkal Majalla" w:eastAsia="Times New Roman" w:hAnsi="Sakkal Majalla" w:cs="Sakkal Majalla"/>
          <w:sz w:val="32"/>
          <w:szCs w:val="32"/>
          <w:u w:val="single"/>
          <w:lang w:bidi="ar-EG"/>
        </w:rPr>
      </w:pPr>
      <w:r w:rsidRPr="00221C53">
        <w:rPr>
          <w:rFonts w:ascii="Sakkal Majalla" w:eastAsia="Times New Roman" w:hAnsi="Sakkal Majalla" w:cs="Sakkal Majalla"/>
          <w:sz w:val="32"/>
          <w:szCs w:val="32"/>
          <w:u w:val="single"/>
          <w:rtl/>
          <w:lang w:bidi="ar-EG"/>
        </w:rPr>
        <w:t>الجنس:</w:t>
      </w:r>
    </w:p>
    <w:p w14:paraId="0A732D72" w14:textId="77777777" w:rsidR="00302148" w:rsidRPr="00221C53" w:rsidRDefault="00302148" w:rsidP="00FE0BDF">
      <w:pPr>
        <w:spacing w:after="120"/>
        <w:rPr>
          <w:rFonts w:ascii="Sakkal Majalla" w:eastAsia="Times New Roman" w:hAnsi="Sakkal Majalla" w:cs="Sakkal Majalla"/>
          <w:sz w:val="32"/>
          <w:szCs w:val="32"/>
          <w:rtl/>
          <w:lang w:bidi="ar-EG"/>
        </w:rPr>
      </w:pPr>
      <w:r w:rsidRPr="00221C53">
        <w:rPr>
          <w:rFonts w:ascii="Sakkal Majalla" w:eastAsia="Times New Roman" w:hAnsi="Sakkal Majalla" w:cs="Sakkal Majalla"/>
          <w:sz w:val="32"/>
          <w:szCs w:val="32"/>
          <w:rtl/>
          <w:lang w:bidi="ar-EG"/>
        </w:rPr>
        <w:t>1- ذكر</w:t>
      </w:r>
    </w:p>
    <w:p w14:paraId="7FA32E2D" w14:textId="77777777" w:rsidR="00302148" w:rsidRPr="00221C53" w:rsidRDefault="00302148" w:rsidP="00FE0BDF">
      <w:pPr>
        <w:spacing w:after="120"/>
        <w:rPr>
          <w:rFonts w:ascii="Sakkal Majalla" w:eastAsia="Times New Roman" w:hAnsi="Sakkal Majalla" w:cs="Sakkal Majalla"/>
          <w:sz w:val="32"/>
          <w:szCs w:val="32"/>
          <w:lang w:bidi="ar-EG"/>
        </w:rPr>
      </w:pPr>
      <w:r w:rsidRPr="00221C53">
        <w:rPr>
          <w:rFonts w:ascii="Sakkal Majalla" w:eastAsia="Times New Roman" w:hAnsi="Sakkal Majalla" w:cs="Sakkal Majalla"/>
          <w:sz w:val="32"/>
          <w:szCs w:val="32"/>
          <w:rtl/>
          <w:lang w:bidi="ar-EG"/>
        </w:rPr>
        <w:t>2- أنثى</w:t>
      </w:r>
    </w:p>
    <w:p w14:paraId="322F644B" w14:textId="77777777" w:rsidR="00302148" w:rsidRPr="00221C53" w:rsidRDefault="00302148" w:rsidP="00FE0BDF">
      <w:pPr>
        <w:numPr>
          <w:ilvl w:val="0"/>
          <w:numId w:val="2"/>
        </w:numPr>
        <w:spacing w:after="120" w:line="240" w:lineRule="auto"/>
        <w:contextualSpacing/>
        <w:rPr>
          <w:rFonts w:ascii="Sakkal Majalla" w:eastAsia="Times New Roman" w:hAnsi="Sakkal Majalla" w:cs="Sakkal Majalla"/>
          <w:sz w:val="32"/>
          <w:szCs w:val="32"/>
          <w:u w:val="single"/>
          <w:rtl/>
          <w:lang w:bidi="ar-EG"/>
        </w:rPr>
      </w:pPr>
      <w:r w:rsidRPr="00221C53">
        <w:rPr>
          <w:rFonts w:ascii="Sakkal Majalla" w:eastAsia="Times New Roman" w:hAnsi="Sakkal Majalla" w:cs="Sakkal Majalla"/>
          <w:sz w:val="32"/>
          <w:szCs w:val="32"/>
          <w:u w:val="single"/>
          <w:rtl/>
          <w:lang w:bidi="ar-EG"/>
        </w:rPr>
        <w:t>العمر:</w:t>
      </w:r>
    </w:p>
    <w:p w14:paraId="5F2752F5" w14:textId="77777777" w:rsidR="00302148" w:rsidRPr="00221C53" w:rsidRDefault="00302148" w:rsidP="00FE0BDF">
      <w:pPr>
        <w:spacing w:after="120" w:line="240" w:lineRule="auto"/>
        <w:rPr>
          <w:rFonts w:ascii="Sakkal Majalla" w:eastAsia="Times New Roman" w:hAnsi="Sakkal Majalla" w:cs="Sakkal Majalla"/>
          <w:sz w:val="32"/>
          <w:szCs w:val="32"/>
          <w:rtl/>
          <w:lang w:bidi="ar-EG"/>
        </w:rPr>
      </w:pPr>
      <w:r w:rsidRPr="00221C53">
        <w:rPr>
          <w:rFonts w:ascii="Sakkal Majalla" w:eastAsia="Times New Roman" w:hAnsi="Sakkal Majalla" w:cs="Sakkal Majalla"/>
          <w:sz w:val="32"/>
          <w:szCs w:val="32"/>
          <w:rtl/>
          <w:lang w:bidi="ar-EG"/>
        </w:rPr>
        <w:t>1</w:t>
      </w:r>
      <w:proofErr w:type="gramStart"/>
      <w:r w:rsidRPr="00221C53">
        <w:rPr>
          <w:rFonts w:ascii="Sakkal Majalla" w:eastAsia="Times New Roman" w:hAnsi="Sakkal Majalla" w:cs="Sakkal Majalla"/>
          <w:sz w:val="32"/>
          <w:szCs w:val="32"/>
          <w:rtl/>
          <w:lang w:bidi="ar-EG"/>
        </w:rPr>
        <w:t>-  من</w:t>
      </w:r>
      <w:proofErr w:type="gramEnd"/>
      <w:r w:rsidRPr="00221C53">
        <w:rPr>
          <w:rFonts w:ascii="Sakkal Majalla" w:eastAsia="Times New Roman" w:hAnsi="Sakkal Majalla" w:cs="Sakkal Majalla"/>
          <w:sz w:val="32"/>
          <w:szCs w:val="32"/>
          <w:rtl/>
          <w:lang w:bidi="ar-EG"/>
        </w:rPr>
        <w:t xml:space="preserve"> (21 إلى 30) سنة</w:t>
      </w:r>
    </w:p>
    <w:p w14:paraId="02A66650" w14:textId="77777777" w:rsidR="00302148" w:rsidRPr="00221C53" w:rsidRDefault="00302148" w:rsidP="00FE0BDF">
      <w:pPr>
        <w:spacing w:after="120" w:line="240" w:lineRule="auto"/>
        <w:rPr>
          <w:rFonts w:ascii="Sakkal Majalla" w:eastAsia="Times New Roman" w:hAnsi="Sakkal Majalla" w:cs="Sakkal Majalla"/>
          <w:sz w:val="32"/>
          <w:szCs w:val="32"/>
          <w:rtl/>
          <w:lang w:bidi="ar-EG"/>
        </w:rPr>
      </w:pPr>
      <w:r w:rsidRPr="00221C53">
        <w:rPr>
          <w:rFonts w:ascii="Sakkal Majalla" w:eastAsia="Times New Roman" w:hAnsi="Sakkal Majalla" w:cs="Sakkal Majalla"/>
          <w:sz w:val="32"/>
          <w:szCs w:val="32"/>
          <w:rtl/>
          <w:lang w:bidi="ar-EG"/>
        </w:rPr>
        <w:t xml:space="preserve">2- </w:t>
      </w:r>
      <w:proofErr w:type="gramStart"/>
      <w:r w:rsidRPr="00221C53">
        <w:rPr>
          <w:rFonts w:ascii="Sakkal Majalla" w:eastAsia="Times New Roman" w:hAnsi="Sakkal Majalla" w:cs="Sakkal Majalla"/>
          <w:sz w:val="32"/>
          <w:szCs w:val="32"/>
          <w:rtl/>
          <w:lang w:bidi="ar-EG"/>
        </w:rPr>
        <w:t>من  (</w:t>
      </w:r>
      <w:proofErr w:type="gramEnd"/>
      <w:r w:rsidRPr="00221C53">
        <w:rPr>
          <w:rFonts w:ascii="Sakkal Majalla" w:eastAsia="Times New Roman" w:hAnsi="Sakkal Majalla" w:cs="Sakkal Majalla"/>
          <w:sz w:val="32"/>
          <w:szCs w:val="32"/>
          <w:rtl/>
          <w:lang w:bidi="ar-EG"/>
        </w:rPr>
        <w:t>31 إلى40 ) سنة</w:t>
      </w:r>
    </w:p>
    <w:p w14:paraId="44AFAE5B" w14:textId="77777777" w:rsidR="00302148" w:rsidRPr="00221C53" w:rsidRDefault="00302148" w:rsidP="00FE0BDF">
      <w:pPr>
        <w:spacing w:after="120" w:line="240" w:lineRule="auto"/>
        <w:rPr>
          <w:rFonts w:ascii="Sakkal Majalla" w:eastAsia="Times New Roman" w:hAnsi="Sakkal Majalla" w:cs="Sakkal Majalla"/>
          <w:sz w:val="32"/>
          <w:szCs w:val="32"/>
          <w:rtl/>
          <w:lang w:bidi="ar-EG"/>
        </w:rPr>
      </w:pPr>
      <w:r w:rsidRPr="00221C53">
        <w:rPr>
          <w:rFonts w:ascii="Sakkal Majalla" w:eastAsia="Times New Roman" w:hAnsi="Sakkal Majalla" w:cs="Sakkal Majalla"/>
          <w:sz w:val="32"/>
          <w:szCs w:val="32"/>
          <w:rtl/>
          <w:lang w:bidi="ar-EG"/>
        </w:rPr>
        <w:t xml:space="preserve">3- </w:t>
      </w:r>
      <w:proofErr w:type="gramStart"/>
      <w:r w:rsidRPr="00221C53">
        <w:rPr>
          <w:rFonts w:ascii="Sakkal Majalla" w:eastAsia="Times New Roman" w:hAnsi="Sakkal Majalla" w:cs="Sakkal Majalla"/>
          <w:sz w:val="32"/>
          <w:szCs w:val="32"/>
          <w:rtl/>
          <w:lang w:bidi="ar-EG"/>
        </w:rPr>
        <w:t>من  (</w:t>
      </w:r>
      <w:proofErr w:type="gramEnd"/>
      <w:r w:rsidRPr="00221C53">
        <w:rPr>
          <w:rFonts w:ascii="Sakkal Majalla" w:eastAsia="Times New Roman" w:hAnsi="Sakkal Majalla" w:cs="Sakkal Majalla"/>
          <w:sz w:val="32"/>
          <w:szCs w:val="32"/>
          <w:rtl/>
          <w:lang w:bidi="ar-EG"/>
        </w:rPr>
        <w:t>41 إلى50 ) سنة</w:t>
      </w:r>
    </w:p>
    <w:p w14:paraId="22C0A1BE" w14:textId="77777777" w:rsidR="00302148" w:rsidRPr="00221C53" w:rsidRDefault="00302148" w:rsidP="00FE0BDF">
      <w:pPr>
        <w:spacing w:after="120" w:line="240" w:lineRule="auto"/>
        <w:rPr>
          <w:rFonts w:ascii="Sakkal Majalla" w:eastAsia="Times New Roman" w:hAnsi="Sakkal Majalla" w:cs="Sakkal Majalla"/>
          <w:sz w:val="32"/>
          <w:szCs w:val="32"/>
          <w:rtl/>
          <w:lang w:bidi="ar-EG"/>
        </w:rPr>
      </w:pPr>
      <w:r w:rsidRPr="00221C53">
        <w:rPr>
          <w:rFonts w:ascii="Sakkal Majalla" w:eastAsia="Times New Roman" w:hAnsi="Sakkal Majalla" w:cs="Sakkal Majalla"/>
          <w:sz w:val="32"/>
          <w:szCs w:val="32"/>
          <w:rtl/>
          <w:lang w:bidi="ar-EG"/>
        </w:rPr>
        <w:t>4- 50 سنة فأكثر</w:t>
      </w:r>
    </w:p>
    <w:p w14:paraId="5309C7D8" w14:textId="22DAC3FD" w:rsidR="00302148" w:rsidRPr="00221C53" w:rsidRDefault="00302148" w:rsidP="00FE0BDF">
      <w:pPr>
        <w:numPr>
          <w:ilvl w:val="0"/>
          <w:numId w:val="2"/>
        </w:numPr>
        <w:spacing w:after="120" w:line="240" w:lineRule="auto"/>
        <w:contextualSpacing/>
        <w:rPr>
          <w:rFonts w:ascii="Sakkal Majalla" w:eastAsia="Times New Roman" w:hAnsi="Sakkal Majalla" w:cs="Sakkal Majalla"/>
          <w:sz w:val="32"/>
          <w:szCs w:val="32"/>
        </w:rPr>
      </w:pPr>
      <w:r w:rsidRPr="00221C53">
        <w:rPr>
          <w:rFonts w:ascii="Sakkal Majalla" w:eastAsia="Times New Roman" w:hAnsi="Sakkal Majalla" w:cs="Sakkal Majalla"/>
          <w:sz w:val="32"/>
          <w:szCs w:val="32"/>
          <w:u w:val="single"/>
          <w:rtl/>
        </w:rPr>
        <w:t xml:space="preserve">المستوى </w:t>
      </w:r>
      <w:proofErr w:type="spellStart"/>
      <w:r w:rsidR="00791B99" w:rsidRPr="00221C53">
        <w:rPr>
          <w:rFonts w:ascii="Sakkal Majalla" w:eastAsia="Times New Roman" w:hAnsi="Sakkal Majalla" w:cs="Sakkal Majalla" w:hint="cs"/>
          <w:sz w:val="32"/>
          <w:szCs w:val="32"/>
          <w:u w:val="single"/>
          <w:rtl/>
        </w:rPr>
        <w:t>التعليمى</w:t>
      </w:r>
      <w:proofErr w:type="spellEnd"/>
      <w:r w:rsidR="00791B99" w:rsidRPr="00221C53">
        <w:rPr>
          <w:rFonts w:ascii="Sakkal Majalla" w:eastAsia="Times New Roman" w:hAnsi="Sakkal Majalla" w:cs="Sakkal Majalla" w:hint="cs"/>
          <w:sz w:val="32"/>
          <w:szCs w:val="32"/>
          <w:u w:val="single"/>
          <w:rtl/>
        </w:rPr>
        <w:t>:</w:t>
      </w:r>
    </w:p>
    <w:p w14:paraId="394490CC" w14:textId="77777777" w:rsidR="00302148" w:rsidRPr="00221C53" w:rsidRDefault="00302148" w:rsidP="00FE0BDF">
      <w:pPr>
        <w:spacing w:after="120" w:line="240" w:lineRule="auto"/>
        <w:rPr>
          <w:rFonts w:ascii="Sakkal Majalla" w:eastAsia="Times New Roman" w:hAnsi="Sakkal Majalla" w:cs="Sakkal Majalla"/>
          <w:sz w:val="32"/>
          <w:szCs w:val="32"/>
          <w:rtl/>
        </w:rPr>
      </w:pPr>
      <w:r w:rsidRPr="00221C53">
        <w:rPr>
          <w:rFonts w:ascii="Sakkal Majalla" w:eastAsia="Times New Roman" w:hAnsi="Sakkal Majalla" w:cs="Sakkal Majalla"/>
          <w:sz w:val="32"/>
          <w:szCs w:val="32"/>
          <w:rtl/>
        </w:rPr>
        <w:t>1- دراسات عليا (ماجستير أو دكتوراة)</w:t>
      </w:r>
    </w:p>
    <w:p w14:paraId="1673A818" w14:textId="77777777" w:rsidR="00302148" w:rsidRPr="00221C53" w:rsidRDefault="00302148" w:rsidP="00FE0BDF">
      <w:pPr>
        <w:tabs>
          <w:tab w:val="left" w:pos="1533"/>
        </w:tabs>
        <w:spacing w:after="120" w:line="240" w:lineRule="auto"/>
        <w:rPr>
          <w:rFonts w:ascii="Sakkal Majalla" w:eastAsia="Times New Roman" w:hAnsi="Sakkal Majalla" w:cs="Sakkal Majalla"/>
          <w:sz w:val="32"/>
          <w:szCs w:val="32"/>
          <w:rtl/>
        </w:rPr>
      </w:pPr>
      <w:r w:rsidRPr="00221C53">
        <w:rPr>
          <w:rFonts w:ascii="Sakkal Majalla" w:eastAsia="Times New Roman" w:hAnsi="Sakkal Majalla" w:cs="Sakkal Majalla"/>
          <w:sz w:val="32"/>
          <w:szCs w:val="32"/>
          <w:rtl/>
        </w:rPr>
        <w:t>2- بكالوريوس</w:t>
      </w:r>
    </w:p>
    <w:p w14:paraId="6E046D38" w14:textId="5E023A90" w:rsidR="00302148" w:rsidRPr="00221C53" w:rsidRDefault="00302148" w:rsidP="00FE0BDF">
      <w:pPr>
        <w:spacing w:after="120" w:line="240" w:lineRule="auto"/>
        <w:rPr>
          <w:rFonts w:ascii="Sakkal Majalla" w:eastAsia="Times New Roman" w:hAnsi="Sakkal Majalla" w:cs="Sakkal Majalla"/>
          <w:sz w:val="32"/>
          <w:szCs w:val="32"/>
          <w:rtl/>
        </w:rPr>
      </w:pPr>
      <w:r w:rsidRPr="00221C53">
        <w:rPr>
          <w:rFonts w:ascii="Sakkal Majalla" w:eastAsia="Times New Roman" w:hAnsi="Sakkal Majalla" w:cs="Sakkal Majalla"/>
          <w:sz w:val="32"/>
          <w:szCs w:val="32"/>
          <w:rtl/>
        </w:rPr>
        <w:t>3</w:t>
      </w:r>
      <w:r w:rsidR="00791B99" w:rsidRPr="00221C53">
        <w:rPr>
          <w:rFonts w:ascii="Sakkal Majalla" w:eastAsia="Times New Roman" w:hAnsi="Sakkal Majalla" w:cs="Sakkal Majalla" w:hint="cs"/>
          <w:sz w:val="32"/>
          <w:szCs w:val="32"/>
          <w:rtl/>
        </w:rPr>
        <w:t xml:space="preserve">- </w:t>
      </w:r>
      <w:proofErr w:type="spellStart"/>
      <w:r w:rsidR="00791B99" w:rsidRPr="00221C53">
        <w:rPr>
          <w:rFonts w:ascii="Sakkal Majalla" w:eastAsia="Times New Roman" w:hAnsi="Sakkal Majalla" w:cs="Sakkal Majalla" w:hint="cs"/>
          <w:sz w:val="32"/>
          <w:szCs w:val="32"/>
          <w:rtl/>
        </w:rPr>
        <w:t>ثانوى</w:t>
      </w:r>
      <w:proofErr w:type="spellEnd"/>
    </w:p>
    <w:p w14:paraId="3ADEE8A4" w14:textId="77777777" w:rsidR="00302148" w:rsidRPr="00221C53" w:rsidRDefault="00302148" w:rsidP="00FE0BDF">
      <w:pPr>
        <w:numPr>
          <w:ilvl w:val="0"/>
          <w:numId w:val="2"/>
        </w:numPr>
        <w:spacing w:after="120" w:line="240" w:lineRule="auto"/>
        <w:contextualSpacing/>
        <w:rPr>
          <w:rFonts w:ascii="Sakkal Majalla" w:eastAsia="Times New Roman" w:hAnsi="Sakkal Majalla" w:cs="Sakkal Majalla"/>
          <w:sz w:val="32"/>
          <w:szCs w:val="32"/>
          <w:rtl/>
        </w:rPr>
      </w:pPr>
      <w:r w:rsidRPr="00221C53">
        <w:rPr>
          <w:rFonts w:ascii="Sakkal Majalla" w:eastAsia="Times New Roman" w:hAnsi="Sakkal Majalla" w:cs="Sakkal Majalla"/>
          <w:sz w:val="32"/>
          <w:szCs w:val="32"/>
          <w:u w:val="single"/>
          <w:rtl/>
        </w:rPr>
        <w:t>سنوات الخبرة (الكفاءة المهنية)</w:t>
      </w:r>
      <w:r w:rsidRPr="00221C53">
        <w:rPr>
          <w:rFonts w:ascii="Sakkal Majalla" w:eastAsia="Times New Roman" w:hAnsi="Sakkal Majalla" w:cs="Sakkal Majalla"/>
          <w:sz w:val="32"/>
          <w:szCs w:val="32"/>
          <w:rtl/>
        </w:rPr>
        <w:t>:</w:t>
      </w:r>
    </w:p>
    <w:p w14:paraId="148FB99E" w14:textId="77777777" w:rsidR="00302148" w:rsidRPr="00221C53" w:rsidRDefault="00302148" w:rsidP="00FE0BDF">
      <w:pPr>
        <w:tabs>
          <w:tab w:val="left" w:pos="1533"/>
        </w:tabs>
        <w:spacing w:after="120" w:line="240" w:lineRule="auto"/>
        <w:rPr>
          <w:rFonts w:ascii="Sakkal Majalla" w:eastAsia="Times New Roman" w:hAnsi="Sakkal Majalla" w:cs="Sakkal Majalla"/>
          <w:sz w:val="32"/>
          <w:szCs w:val="32"/>
          <w:rtl/>
        </w:rPr>
      </w:pPr>
      <w:r w:rsidRPr="00221C53">
        <w:rPr>
          <w:rFonts w:ascii="Sakkal Majalla" w:eastAsia="Times New Roman" w:hAnsi="Sakkal Majalla" w:cs="Sakkal Majalla"/>
          <w:sz w:val="32"/>
          <w:szCs w:val="32"/>
          <w:rtl/>
        </w:rPr>
        <w:t xml:space="preserve">1- أقل من سنة </w:t>
      </w:r>
    </w:p>
    <w:p w14:paraId="68D0944C" w14:textId="77777777" w:rsidR="00302148" w:rsidRPr="00221C53" w:rsidRDefault="00302148" w:rsidP="00FE0BDF">
      <w:pPr>
        <w:spacing w:after="120" w:line="240" w:lineRule="auto"/>
        <w:rPr>
          <w:rFonts w:ascii="Sakkal Majalla" w:eastAsia="Times New Roman" w:hAnsi="Sakkal Majalla" w:cs="Sakkal Majalla"/>
          <w:sz w:val="32"/>
          <w:szCs w:val="32"/>
          <w:rtl/>
        </w:rPr>
      </w:pPr>
      <w:r w:rsidRPr="00221C53">
        <w:rPr>
          <w:rFonts w:ascii="Sakkal Majalla" w:eastAsia="Times New Roman" w:hAnsi="Sakkal Majalla" w:cs="Sakkal Majalla"/>
          <w:sz w:val="32"/>
          <w:szCs w:val="32"/>
          <w:rtl/>
        </w:rPr>
        <w:lastRenderedPageBreak/>
        <w:t>2- من سنة إلى أقل من 3 سنوات</w:t>
      </w:r>
    </w:p>
    <w:p w14:paraId="24D626C4" w14:textId="77777777" w:rsidR="00302148" w:rsidRPr="00221C53" w:rsidRDefault="00302148" w:rsidP="00FE0BDF">
      <w:pPr>
        <w:spacing w:after="120" w:line="240" w:lineRule="auto"/>
        <w:rPr>
          <w:rFonts w:ascii="Sakkal Majalla" w:eastAsia="Times New Roman" w:hAnsi="Sakkal Majalla" w:cs="Sakkal Majalla"/>
          <w:sz w:val="32"/>
          <w:szCs w:val="32"/>
          <w:rtl/>
        </w:rPr>
      </w:pPr>
      <w:r w:rsidRPr="00221C53">
        <w:rPr>
          <w:rFonts w:ascii="Sakkal Majalla" w:eastAsia="Times New Roman" w:hAnsi="Sakkal Majalla" w:cs="Sakkal Majalla"/>
          <w:sz w:val="32"/>
          <w:szCs w:val="32"/>
          <w:rtl/>
        </w:rPr>
        <w:t xml:space="preserve">3- من 3 إلى أقل من 5 سنوات </w:t>
      </w:r>
    </w:p>
    <w:p w14:paraId="19B494B8" w14:textId="231164A1" w:rsidR="00302148" w:rsidRPr="00FE0BDF" w:rsidRDefault="00302148" w:rsidP="00FE0BDF">
      <w:pPr>
        <w:spacing w:after="120" w:line="240" w:lineRule="auto"/>
        <w:rPr>
          <w:rFonts w:ascii="Sakkal Majalla" w:eastAsia="Times New Roman" w:hAnsi="Sakkal Majalla" w:cs="Sakkal Majalla"/>
          <w:sz w:val="32"/>
          <w:szCs w:val="32"/>
        </w:rPr>
      </w:pPr>
      <w:r w:rsidRPr="00221C53">
        <w:rPr>
          <w:rFonts w:ascii="Sakkal Majalla" w:eastAsia="Times New Roman" w:hAnsi="Sakkal Majalla" w:cs="Sakkal Majalla"/>
          <w:sz w:val="32"/>
          <w:szCs w:val="32"/>
          <w:rtl/>
        </w:rPr>
        <w:t xml:space="preserve">4- 5 سنوات فأكثر      </w:t>
      </w:r>
    </w:p>
    <w:p w14:paraId="3FBA1FD3" w14:textId="77777777" w:rsidR="00302148" w:rsidRPr="00221C53" w:rsidRDefault="00302148" w:rsidP="00BF5AC0">
      <w:pPr>
        <w:numPr>
          <w:ilvl w:val="0"/>
          <w:numId w:val="4"/>
        </w:numPr>
        <w:spacing w:after="120"/>
        <w:contextualSpacing/>
        <w:jc w:val="both"/>
        <w:rPr>
          <w:rFonts w:ascii="Sakkal Majalla" w:eastAsia="Calibri" w:hAnsi="Sakkal Majalla" w:cs="Sakkal Majalla"/>
          <w:bCs/>
          <w:sz w:val="32"/>
          <w:szCs w:val="32"/>
          <w:u w:val="single"/>
          <w:lang w:bidi="ar-EG"/>
        </w:rPr>
      </w:pPr>
      <w:r w:rsidRPr="00221C53">
        <w:rPr>
          <w:rFonts w:ascii="Sakkal Majalla" w:eastAsia="Calibri" w:hAnsi="Sakkal Majalla" w:cs="Sakkal Majalla"/>
          <w:bCs/>
          <w:sz w:val="32"/>
          <w:szCs w:val="32"/>
          <w:u w:val="single"/>
          <w:rtl/>
          <w:lang w:bidi="ar-EG"/>
        </w:rPr>
        <w:t xml:space="preserve">المحور الثانى: أنماط إهتمام المبحوثين باستخدام التصميمات الجرافيكية فى تعزيز المحتوى </w:t>
      </w:r>
      <w:proofErr w:type="gramStart"/>
      <w:r w:rsidRPr="00221C53">
        <w:rPr>
          <w:rFonts w:ascii="Sakkal Majalla" w:eastAsia="Calibri" w:hAnsi="Sakkal Majalla" w:cs="Sakkal Majalla"/>
          <w:bCs/>
          <w:sz w:val="32"/>
          <w:szCs w:val="32"/>
          <w:u w:val="single"/>
          <w:rtl/>
          <w:lang w:bidi="ar-EG"/>
        </w:rPr>
        <w:t>البصرى</w:t>
      </w:r>
      <w:proofErr w:type="gramEnd"/>
      <w:r w:rsidRPr="00221C53">
        <w:rPr>
          <w:rFonts w:ascii="Sakkal Majalla" w:eastAsia="Calibri" w:hAnsi="Sakkal Majalla" w:cs="Sakkal Majalla"/>
          <w:bCs/>
          <w:sz w:val="32"/>
          <w:szCs w:val="32"/>
          <w:u w:val="single"/>
          <w:rtl/>
          <w:lang w:bidi="ar-EG"/>
        </w:rPr>
        <w:t xml:space="preserve"> بالمنصات الإعلامية الرقمية</w:t>
      </w:r>
    </w:p>
    <w:p w14:paraId="6263B858"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r w:rsidRPr="00221C53">
        <w:rPr>
          <w:rFonts w:ascii="Sakkal Majalla" w:eastAsia="Calibri" w:hAnsi="Sakkal Majalla" w:cs="Sakkal Majalla"/>
          <w:b/>
          <w:sz w:val="32"/>
          <w:szCs w:val="32"/>
          <w:u w:val="single"/>
          <w:rtl/>
          <w:lang w:bidi="ar-EG"/>
        </w:rPr>
        <w:t xml:space="preserve">س1- ما مدى إهتمامك باستخدام التصميمات الجرافيكية فى تعزيز المحتوى </w:t>
      </w:r>
      <w:proofErr w:type="gramStart"/>
      <w:r w:rsidRPr="00221C53">
        <w:rPr>
          <w:rFonts w:ascii="Sakkal Majalla" w:eastAsia="Calibri" w:hAnsi="Sakkal Majalla" w:cs="Sakkal Majalla"/>
          <w:b/>
          <w:sz w:val="32"/>
          <w:szCs w:val="32"/>
          <w:u w:val="single"/>
          <w:rtl/>
          <w:lang w:bidi="ar-EG"/>
        </w:rPr>
        <w:t>البصرى</w:t>
      </w:r>
      <w:proofErr w:type="gramEnd"/>
      <w:r w:rsidRPr="00221C53">
        <w:rPr>
          <w:rFonts w:ascii="Sakkal Majalla" w:eastAsia="Calibri" w:hAnsi="Sakkal Majalla" w:cs="Sakkal Majalla"/>
          <w:b/>
          <w:sz w:val="32"/>
          <w:szCs w:val="32"/>
          <w:u w:val="single"/>
          <w:rtl/>
          <w:lang w:bidi="ar-EG"/>
        </w:rPr>
        <w:t xml:space="preserve"> بالمنصات الإعلامية الرقمية؟</w:t>
      </w:r>
    </w:p>
    <w:p w14:paraId="26A3E7E1"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1- مهتم بشكلٍ </w:t>
      </w:r>
      <w:proofErr w:type="gramStart"/>
      <w:r w:rsidRPr="00221C53">
        <w:rPr>
          <w:rFonts w:ascii="Sakkal Majalla" w:eastAsia="Calibri" w:hAnsi="Sakkal Majalla" w:cs="Sakkal Majalla"/>
          <w:b/>
          <w:sz w:val="32"/>
          <w:szCs w:val="32"/>
          <w:rtl/>
          <w:lang w:bidi="ar-EG"/>
        </w:rPr>
        <w:t>كبير  (</w:t>
      </w:r>
      <w:proofErr w:type="gramEnd"/>
      <w:r w:rsidRPr="00221C53">
        <w:rPr>
          <w:rFonts w:ascii="Sakkal Majalla" w:eastAsia="Calibri" w:hAnsi="Sakkal Majalla" w:cs="Sakkal Majalla"/>
          <w:b/>
          <w:sz w:val="32"/>
          <w:szCs w:val="32"/>
          <w:rtl/>
          <w:lang w:bidi="ar-EG"/>
        </w:rPr>
        <w:t xml:space="preserve">      )</w:t>
      </w:r>
    </w:p>
    <w:p w14:paraId="79036964"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2- مهتم إلى حد ما</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12EF2C8C"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3- نادراً ما أهتم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  </w:t>
      </w:r>
    </w:p>
    <w:p w14:paraId="7C8CBD10"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3- غير مهتم </w:t>
      </w:r>
      <w:proofErr w:type="gramStart"/>
      <w:r w:rsidRPr="00221C53">
        <w:rPr>
          <w:rFonts w:ascii="Sakkal Majalla" w:eastAsia="Calibri" w:hAnsi="Sakkal Majalla" w:cs="Sakkal Majalla"/>
          <w:b/>
          <w:sz w:val="32"/>
          <w:szCs w:val="32"/>
          <w:rtl/>
          <w:lang w:bidi="ar-EG"/>
        </w:rPr>
        <w:t>إطلاقاً  (</w:t>
      </w:r>
      <w:proofErr w:type="gramEnd"/>
      <w:r w:rsidRPr="00221C53">
        <w:rPr>
          <w:rFonts w:ascii="Sakkal Majalla" w:eastAsia="Calibri" w:hAnsi="Sakkal Majalla" w:cs="Sakkal Majalla"/>
          <w:b/>
          <w:sz w:val="32"/>
          <w:szCs w:val="32"/>
          <w:rtl/>
          <w:lang w:bidi="ar-EG"/>
        </w:rPr>
        <w:t xml:space="preserve">      )</w:t>
      </w:r>
    </w:p>
    <w:p w14:paraId="3E3E1695" w14:textId="77777777" w:rsidR="00302148" w:rsidRPr="00221C53" w:rsidRDefault="00302148" w:rsidP="00302148">
      <w:pPr>
        <w:spacing w:after="0"/>
        <w:jc w:val="both"/>
        <w:rPr>
          <w:rFonts w:ascii="Sakkal Majalla" w:eastAsia="Calibri" w:hAnsi="Sakkal Majalla" w:cs="Sakkal Majalla"/>
          <w:b/>
          <w:sz w:val="32"/>
          <w:szCs w:val="32"/>
          <w:u w:val="single"/>
          <w:rtl/>
          <w:lang w:bidi="ar-EG"/>
        </w:rPr>
      </w:pPr>
      <w:r w:rsidRPr="00221C53">
        <w:rPr>
          <w:rFonts w:ascii="Sakkal Majalla" w:eastAsia="Calibri" w:hAnsi="Sakkal Majalla" w:cs="Sakkal Majalla"/>
          <w:b/>
          <w:sz w:val="32"/>
          <w:szCs w:val="32"/>
          <w:u w:val="single"/>
          <w:rtl/>
          <w:lang w:bidi="ar-EG"/>
        </w:rPr>
        <w:t xml:space="preserve">س2- ما أسباب إهتمامك باستخدام التصميمات الجرافيكية فى تعزيز المحتوى </w:t>
      </w:r>
      <w:proofErr w:type="gramStart"/>
      <w:r w:rsidRPr="00221C53">
        <w:rPr>
          <w:rFonts w:ascii="Sakkal Majalla" w:eastAsia="Calibri" w:hAnsi="Sakkal Majalla" w:cs="Sakkal Majalla"/>
          <w:b/>
          <w:sz w:val="32"/>
          <w:szCs w:val="32"/>
          <w:u w:val="single"/>
          <w:rtl/>
          <w:lang w:bidi="ar-EG"/>
        </w:rPr>
        <w:t>البصرى</w:t>
      </w:r>
      <w:proofErr w:type="gramEnd"/>
      <w:r w:rsidRPr="00221C53">
        <w:rPr>
          <w:rFonts w:ascii="Sakkal Majalla" w:eastAsia="Calibri" w:hAnsi="Sakkal Majalla" w:cs="Sakkal Majalla"/>
          <w:b/>
          <w:sz w:val="32"/>
          <w:szCs w:val="32"/>
          <w:u w:val="single"/>
          <w:rtl/>
          <w:lang w:bidi="ar-EG"/>
        </w:rPr>
        <w:t xml:space="preserve"> بالمنصات الإعلامية الرقمية؟</w:t>
      </w:r>
    </w:p>
    <w:p w14:paraId="6EF5310F" w14:textId="77777777" w:rsidR="00302148" w:rsidRPr="00221C53" w:rsidRDefault="00302148" w:rsidP="00302148">
      <w:pPr>
        <w:tabs>
          <w:tab w:val="left" w:pos="5045"/>
        </w:tabs>
        <w:spacing w:after="0"/>
        <w:jc w:val="right"/>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(يُمكن إختيار أكثر من بديل للإجابة)</w:t>
      </w:r>
    </w:p>
    <w:p w14:paraId="4F6811F9" w14:textId="77777777" w:rsidR="00302148" w:rsidRPr="00221C53" w:rsidRDefault="00302148" w:rsidP="00302148">
      <w:pPr>
        <w:spacing w:after="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1- مواكبة التطورات التكنولوجية فى مجال تطوير المحتوى </w:t>
      </w:r>
      <w:proofErr w:type="gramStart"/>
      <w:r w:rsidRPr="00221C53">
        <w:rPr>
          <w:rFonts w:ascii="Sakkal Majalla" w:eastAsia="Calibri" w:hAnsi="Sakkal Majalla" w:cs="Sakkal Majalla"/>
          <w:b/>
          <w:sz w:val="32"/>
          <w:szCs w:val="32"/>
          <w:rtl/>
          <w:lang w:bidi="ar-EG"/>
        </w:rPr>
        <w:t xml:space="preserve">البصرى(  </w:t>
      </w:r>
      <w:proofErr w:type="gramEnd"/>
      <w:r w:rsidRPr="00221C53">
        <w:rPr>
          <w:rFonts w:ascii="Sakkal Majalla" w:eastAsia="Calibri" w:hAnsi="Sakkal Majalla" w:cs="Sakkal Majalla"/>
          <w:b/>
          <w:sz w:val="32"/>
          <w:szCs w:val="32"/>
          <w:rtl/>
          <w:lang w:bidi="ar-EG"/>
        </w:rPr>
        <w:t xml:space="preserve">    )</w:t>
      </w:r>
    </w:p>
    <w:p w14:paraId="66864B28" w14:textId="77777777" w:rsidR="00302148" w:rsidRPr="00221C53" w:rsidRDefault="00302148" w:rsidP="00302148">
      <w:pPr>
        <w:spacing w:after="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2- إظهار الرسائل والمعلومات بطريقةٍ جذابةٍ ومؤثرة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48FE253B" w14:textId="77777777" w:rsidR="00302148" w:rsidRPr="00221C53" w:rsidRDefault="00302148" w:rsidP="00302148">
      <w:pPr>
        <w:spacing w:after="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3- تسهيل عملية التواصل مع الجمهور المستهدف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 </w:t>
      </w:r>
    </w:p>
    <w:p w14:paraId="58E73142" w14:textId="77777777" w:rsidR="00302148" w:rsidRPr="00221C53" w:rsidRDefault="00302148" w:rsidP="00302148">
      <w:pPr>
        <w:spacing w:after="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4- زيادة القدرة على مواجهة الشركات المنافسة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38598F3D" w14:textId="77777777" w:rsidR="00302148" w:rsidRPr="00221C53" w:rsidRDefault="00302148" w:rsidP="00302148">
      <w:pPr>
        <w:spacing w:after="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5- تصميم واجهات بشكلٍ إحترافى تُسهم فى تحسين تجربة المستخدم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5ED8DDF7" w14:textId="77777777" w:rsidR="00302148" w:rsidRPr="00221C53" w:rsidRDefault="00302148" w:rsidP="00302148">
      <w:pPr>
        <w:spacing w:after="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6- بناء إستراتيجيات تسويقية أكثر فعالية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40C83F85"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7- أخرى تذكر......................................</w:t>
      </w:r>
    </w:p>
    <w:p w14:paraId="5D39B5A5"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r w:rsidRPr="00221C53">
        <w:rPr>
          <w:rFonts w:ascii="Sakkal Majalla" w:eastAsia="Calibri" w:hAnsi="Sakkal Majalla" w:cs="Sakkal Majalla"/>
          <w:b/>
          <w:sz w:val="32"/>
          <w:szCs w:val="32"/>
          <w:u w:val="single"/>
          <w:rtl/>
          <w:lang w:bidi="ar-EG"/>
        </w:rPr>
        <w:t>س3- ما أهم المنصات الإعلامية الرقمية التى تقوم من خلالها باستخدام التصميمات الجرافيكية؟</w:t>
      </w:r>
    </w:p>
    <w:p w14:paraId="09FA5D1A" w14:textId="77777777" w:rsidR="00302148" w:rsidRPr="00221C53" w:rsidRDefault="00302148" w:rsidP="00302148">
      <w:pPr>
        <w:tabs>
          <w:tab w:val="left" w:pos="5045"/>
        </w:tabs>
        <w:spacing w:after="0"/>
        <w:jc w:val="right"/>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(يُمكن إختيار أكثر من بديل للإجابة)</w:t>
      </w:r>
    </w:p>
    <w:p w14:paraId="64D25FF9" w14:textId="77777777" w:rsidR="00302148" w:rsidRPr="00221C53" w:rsidRDefault="00302148" w:rsidP="00302148">
      <w:pPr>
        <w:spacing w:after="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1- الفيس </w:t>
      </w:r>
      <w:proofErr w:type="gramStart"/>
      <w:r w:rsidRPr="00221C53">
        <w:rPr>
          <w:rFonts w:ascii="Sakkal Majalla" w:eastAsia="Calibri" w:hAnsi="Sakkal Majalla" w:cs="Sakkal Majalla"/>
          <w:b/>
          <w:sz w:val="32"/>
          <w:szCs w:val="32"/>
          <w:rtl/>
          <w:lang w:bidi="ar-EG"/>
        </w:rPr>
        <w:t>بوك  (</w:t>
      </w:r>
      <w:proofErr w:type="gramEnd"/>
      <w:r w:rsidRPr="00221C53">
        <w:rPr>
          <w:rFonts w:ascii="Sakkal Majalla" w:eastAsia="Calibri" w:hAnsi="Sakkal Majalla" w:cs="Sakkal Majalla"/>
          <w:b/>
          <w:sz w:val="32"/>
          <w:szCs w:val="32"/>
          <w:rtl/>
          <w:lang w:bidi="ar-EG"/>
        </w:rPr>
        <w:t xml:space="preserve">      )</w:t>
      </w:r>
    </w:p>
    <w:p w14:paraId="75B8AFC4"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2- اليوتيوب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493BEA03"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lastRenderedPageBreak/>
        <w:t xml:space="preserve">3- تويتر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1A8D6004"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4- لينكد إن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3CA934A6"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5- ميديوم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42558AD0"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6- جوجل نيوز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66BB247A"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7- رديت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34735122"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8- أخرى تذكر...............................</w:t>
      </w:r>
    </w:p>
    <w:p w14:paraId="46FC6602"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r w:rsidRPr="00221C53">
        <w:rPr>
          <w:rFonts w:ascii="Sakkal Majalla" w:eastAsia="Calibri" w:hAnsi="Sakkal Majalla" w:cs="Sakkal Majalla"/>
          <w:b/>
          <w:sz w:val="32"/>
          <w:szCs w:val="32"/>
          <w:u w:val="single"/>
          <w:rtl/>
          <w:lang w:bidi="ar-EG"/>
        </w:rPr>
        <w:t xml:space="preserve">س4- حدد رأيك فى مدى نجاح عناصر التصميم الجرافيكى فى تعزيز المحتوى </w:t>
      </w:r>
      <w:proofErr w:type="gramStart"/>
      <w:r w:rsidRPr="00221C53">
        <w:rPr>
          <w:rFonts w:ascii="Sakkal Majalla" w:eastAsia="Calibri" w:hAnsi="Sakkal Majalla" w:cs="Sakkal Majalla"/>
          <w:b/>
          <w:sz w:val="32"/>
          <w:szCs w:val="32"/>
          <w:u w:val="single"/>
          <w:rtl/>
          <w:lang w:bidi="ar-EG"/>
        </w:rPr>
        <w:t>البصرى</w:t>
      </w:r>
      <w:proofErr w:type="gramEnd"/>
      <w:r w:rsidRPr="00221C53">
        <w:rPr>
          <w:rFonts w:ascii="Sakkal Majalla" w:eastAsia="Calibri" w:hAnsi="Sakkal Majalla" w:cs="Sakkal Majalla"/>
          <w:b/>
          <w:sz w:val="32"/>
          <w:szCs w:val="32"/>
          <w:u w:val="single"/>
          <w:rtl/>
          <w:lang w:bidi="ar-EG"/>
        </w:rPr>
        <w:t xml:space="preserve"> بالمنصات الإعلامية الرقمية:</w:t>
      </w:r>
    </w:p>
    <w:tbl>
      <w:tblPr>
        <w:tblStyle w:val="TableGrid3"/>
        <w:bidiVisual/>
        <w:tblW w:w="0" w:type="auto"/>
        <w:jc w:val="center"/>
        <w:tblLook w:val="04A0" w:firstRow="1" w:lastRow="0" w:firstColumn="1" w:lastColumn="0" w:noHBand="0" w:noVBand="1"/>
      </w:tblPr>
      <w:tblGrid>
        <w:gridCol w:w="3284"/>
        <w:gridCol w:w="1530"/>
        <w:gridCol w:w="1577"/>
        <w:gridCol w:w="1663"/>
      </w:tblGrid>
      <w:tr w:rsidR="00302148" w:rsidRPr="00221C53" w14:paraId="4B8FD9DB" w14:textId="77777777" w:rsidTr="002245C3">
        <w:trPr>
          <w:jc w:val="center"/>
        </w:trPr>
        <w:tc>
          <w:tcPr>
            <w:tcW w:w="3284" w:type="dxa"/>
            <w:shd w:val="clear" w:color="auto" w:fill="D9D9D9" w:themeFill="background1" w:themeFillShade="D9"/>
          </w:tcPr>
          <w:p w14:paraId="5BE240B4" w14:textId="77777777" w:rsidR="00302148" w:rsidRPr="00221C53" w:rsidRDefault="00302148" w:rsidP="00302148">
            <w:pPr>
              <w:spacing w:after="120"/>
              <w:jc w:val="center"/>
              <w:rPr>
                <w:rFonts w:ascii="Sakkal Majalla" w:eastAsia="Calibri" w:hAnsi="Sakkal Majalla" w:cs="Sakkal Majalla"/>
                <w:bCs/>
                <w:sz w:val="32"/>
                <w:szCs w:val="32"/>
                <w:rtl/>
                <w:lang w:bidi="ar-EG"/>
              </w:rPr>
            </w:pPr>
            <w:r w:rsidRPr="00221C53">
              <w:rPr>
                <w:rFonts w:ascii="Sakkal Majalla" w:eastAsia="Calibri" w:hAnsi="Sakkal Majalla" w:cs="Sakkal Majalla"/>
                <w:bCs/>
                <w:sz w:val="32"/>
                <w:szCs w:val="32"/>
                <w:rtl/>
                <w:lang w:bidi="ar-EG"/>
              </w:rPr>
              <w:t>عناصر التصميم الجرافيكى</w:t>
            </w:r>
          </w:p>
        </w:tc>
        <w:tc>
          <w:tcPr>
            <w:tcW w:w="1530" w:type="dxa"/>
            <w:shd w:val="clear" w:color="auto" w:fill="D9D9D9" w:themeFill="background1" w:themeFillShade="D9"/>
          </w:tcPr>
          <w:p w14:paraId="11D91B66" w14:textId="77777777" w:rsidR="00302148" w:rsidRPr="00221C53" w:rsidRDefault="00302148" w:rsidP="00302148">
            <w:pPr>
              <w:spacing w:after="120"/>
              <w:jc w:val="center"/>
              <w:rPr>
                <w:rFonts w:ascii="Sakkal Majalla" w:eastAsia="Calibri" w:hAnsi="Sakkal Majalla" w:cs="Sakkal Majalla"/>
                <w:bCs/>
                <w:sz w:val="32"/>
                <w:szCs w:val="32"/>
                <w:rtl/>
                <w:lang w:bidi="ar-EG"/>
              </w:rPr>
            </w:pPr>
            <w:r w:rsidRPr="00221C53">
              <w:rPr>
                <w:rFonts w:ascii="Sakkal Majalla" w:eastAsia="Calibri" w:hAnsi="Sakkal Majalla" w:cs="Sakkal Majalla"/>
                <w:bCs/>
                <w:sz w:val="32"/>
                <w:szCs w:val="32"/>
                <w:rtl/>
                <w:lang w:bidi="ar-EG"/>
              </w:rPr>
              <w:t>موافق</w:t>
            </w:r>
          </w:p>
        </w:tc>
        <w:tc>
          <w:tcPr>
            <w:tcW w:w="1577" w:type="dxa"/>
            <w:shd w:val="clear" w:color="auto" w:fill="D9D9D9" w:themeFill="background1" w:themeFillShade="D9"/>
          </w:tcPr>
          <w:p w14:paraId="50FCE202" w14:textId="77777777" w:rsidR="00302148" w:rsidRPr="00221C53" w:rsidRDefault="00302148" w:rsidP="00302148">
            <w:pPr>
              <w:spacing w:after="120"/>
              <w:jc w:val="center"/>
              <w:rPr>
                <w:rFonts w:ascii="Sakkal Majalla" w:eastAsia="Calibri" w:hAnsi="Sakkal Majalla" w:cs="Sakkal Majalla"/>
                <w:bCs/>
                <w:sz w:val="32"/>
                <w:szCs w:val="32"/>
                <w:rtl/>
                <w:lang w:bidi="ar-EG"/>
              </w:rPr>
            </w:pPr>
            <w:r w:rsidRPr="00221C53">
              <w:rPr>
                <w:rFonts w:ascii="Sakkal Majalla" w:eastAsia="Calibri" w:hAnsi="Sakkal Majalla" w:cs="Sakkal Majalla"/>
                <w:bCs/>
                <w:sz w:val="32"/>
                <w:szCs w:val="32"/>
                <w:rtl/>
                <w:lang w:bidi="ar-EG"/>
              </w:rPr>
              <w:t>محايد</w:t>
            </w:r>
          </w:p>
        </w:tc>
        <w:tc>
          <w:tcPr>
            <w:tcW w:w="1663" w:type="dxa"/>
            <w:shd w:val="clear" w:color="auto" w:fill="D9D9D9" w:themeFill="background1" w:themeFillShade="D9"/>
          </w:tcPr>
          <w:p w14:paraId="10774B49" w14:textId="77777777" w:rsidR="00302148" w:rsidRPr="00221C53" w:rsidRDefault="00302148" w:rsidP="00302148">
            <w:pPr>
              <w:spacing w:after="120"/>
              <w:jc w:val="center"/>
              <w:rPr>
                <w:rFonts w:ascii="Sakkal Majalla" w:eastAsia="Calibri" w:hAnsi="Sakkal Majalla" w:cs="Sakkal Majalla"/>
                <w:bCs/>
                <w:sz w:val="32"/>
                <w:szCs w:val="32"/>
                <w:rtl/>
                <w:lang w:bidi="ar-EG"/>
              </w:rPr>
            </w:pPr>
            <w:r w:rsidRPr="00221C53">
              <w:rPr>
                <w:rFonts w:ascii="Sakkal Majalla" w:eastAsia="Calibri" w:hAnsi="Sakkal Majalla" w:cs="Sakkal Majalla"/>
                <w:bCs/>
                <w:sz w:val="32"/>
                <w:szCs w:val="32"/>
                <w:rtl/>
                <w:lang w:bidi="ar-EG"/>
              </w:rPr>
              <w:t>معارض</w:t>
            </w:r>
          </w:p>
        </w:tc>
      </w:tr>
      <w:tr w:rsidR="00302148" w:rsidRPr="00221C53" w14:paraId="03DA7C7F" w14:textId="77777777" w:rsidTr="002245C3">
        <w:trPr>
          <w:jc w:val="center"/>
        </w:trPr>
        <w:tc>
          <w:tcPr>
            <w:tcW w:w="3284" w:type="dxa"/>
          </w:tcPr>
          <w:p w14:paraId="68A57216" w14:textId="77777777" w:rsidR="00302148" w:rsidRPr="00221C53" w:rsidRDefault="00302148" w:rsidP="00302148">
            <w:pPr>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1- النقطة                    </w:t>
            </w:r>
          </w:p>
        </w:tc>
        <w:tc>
          <w:tcPr>
            <w:tcW w:w="1530" w:type="dxa"/>
          </w:tcPr>
          <w:p w14:paraId="2E16936E"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tc>
        <w:tc>
          <w:tcPr>
            <w:tcW w:w="1577" w:type="dxa"/>
          </w:tcPr>
          <w:p w14:paraId="3322A9D8"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tc>
        <w:tc>
          <w:tcPr>
            <w:tcW w:w="1663" w:type="dxa"/>
          </w:tcPr>
          <w:p w14:paraId="53DA96DD"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tc>
      </w:tr>
      <w:tr w:rsidR="00302148" w:rsidRPr="00221C53" w14:paraId="510F07AD" w14:textId="77777777" w:rsidTr="002245C3">
        <w:trPr>
          <w:jc w:val="center"/>
        </w:trPr>
        <w:tc>
          <w:tcPr>
            <w:tcW w:w="3284" w:type="dxa"/>
          </w:tcPr>
          <w:p w14:paraId="6FE6D04D" w14:textId="77777777" w:rsidR="00302148" w:rsidRPr="00221C53" w:rsidRDefault="00302148" w:rsidP="00302148">
            <w:pPr>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2- الخطوط                   </w:t>
            </w:r>
          </w:p>
        </w:tc>
        <w:tc>
          <w:tcPr>
            <w:tcW w:w="1530" w:type="dxa"/>
          </w:tcPr>
          <w:p w14:paraId="04D214B6"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tc>
        <w:tc>
          <w:tcPr>
            <w:tcW w:w="1577" w:type="dxa"/>
          </w:tcPr>
          <w:p w14:paraId="0A712B77"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tc>
        <w:tc>
          <w:tcPr>
            <w:tcW w:w="1663" w:type="dxa"/>
          </w:tcPr>
          <w:p w14:paraId="329D2130"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tc>
      </w:tr>
      <w:tr w:rsidR="00302148" w:rsidRPr="00221C53" w14:paraId="566AAB7C" w14:textId="77777777" w:rsidTr="002245C3">
        <w:trPr>
          <w:jc w:val="center"/>
        </w:trPr>
        <w:tc>
          <w:tcPr>
            <w:tcW w:w="3284" w:type="dxa"/>
          </w:tcPr>
          <w:p w14:paraId="48A65E80" w14:textId="77777777" w:rsidR="00302148" w:rsidRPr="00221C53" w:rsidRDefault="00302148" w:rsidP="00302148">
            <w:pPr>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3- الأشكال                   </w:t>
            </w:r>
          </w:p>
        </w:tc>
        <w:tc>
          <w:tcPr>
            <w:tcW w:w="1530" w:type="dxa"/>
          </w:tcPr>
          <w:p w14:paraId="3184287F"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tc>
        <w:tc>
          <w:tcPr>
            <w:tcW w:w="1577" w:type="dxa"/>
          </w:tcPr>
          <w:p w14:paraId="36125B5E"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tc>
        <w:tc>
          <w:tcPr>
            <w:tcW w:w="1663" w:type="dxa"/>
          </w:tcPr>
          <w:p w14:paraId="7947E6B5"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tc>
      </w:tr>
      <w:tr w:rsidR="00302148" w:rsidRPr="00221C53" w14:paraId="52364CE8" w14:textId="77777777" w:rsidTr="002245C3">
        <w:trPr>
          <w:jc w:val="center"/>
        </w:trPr>
        <w:tc>
          <w:tcPr>
            <w:tcW w:w="3284" w:type="dxa"/>
          </w:tcPr>
          <w:p w14:paraId="554185F1" w14:textId="77777777" w:rsidR="00302148" w:rsidRPr="00221C53" w:rsidRDefault="00302148" w:rsidP="00302148">
            <w:pPr>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4- الألوان                    </w:t>
            </w:r>
          </w:p>
        </w:tc>
        <w:tc>
          <w:tcPr>
            <w:tcW w:w="1530" w:type="dxa"/>
          </w:tcPr>
          <w:p w14:paraId="4DBC5CD8"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tc>
        <w:tc>
          <w:tcPr>
            <w:tcW w:w="1577" w:type="dxa"/>
          </w:tcPr>
          <w:p w14:paraId="4E42B2B2"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tc>
        <w:tc>
          <w:tcPr>
            <w:tcW w:w="1663" w:type="dxa"/>
          </w:tcPr>
          <w:p w14:paraId="6FCE238A"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tc>
      </w:tr>
      <w:tr w:rsidR="00302148" w:rsidRPr="00221C53" w14:paraId="76FE917D" w14:textId="77777777" w:rsidTr="002245C3">
        <w:trPr>
          <w:jc w:val="center"/>
        </w:trPr>
        <w:tc>
          <w:tcPr>
            <w:tcW w:w="3284" w:type="dxa"/>
          </w:tcPr>
          <w:p w14:paraId="08315027" w14:textId="77777777" w:rsidR="00302148" w:rsidRPr="00221C53" w:rsidRDefault="00302148" w:rsidP="00302148">
            <w:pPr>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5- المنظور                  </w:t>
            </w:r>
          </w:p>
        </w:tc>
        <w:tc>
          <w:tcPr>
            <w:tcW w:w="1530" w:type="dxa"/>
          </w:tcPr>
          <w:p w14:paraId="66DCA2E9"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tc>
        <w:tc>
          <w:tcPr>
            <w:tcW w:w="1577" w:type="dxa"/>
          </w:tcPr>
          <w:p w14:paraId="3962AE12"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tc>
        <w:tc>
          <w:tcPr>
            <w:tcW w:w="1663" w:type="dxa"/>
          </w:tcPr>
          <w:p w14:paraId="19BCB1D2"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tc>
      </w:tr>
      <w:tr w:rsidR="00302148" w:rsidRPr="00221C53" w14:paraId="14ABF1A9" w14:textId="77777777" w:rsidTr="002245C3">
        <w:trPr>
          <w:jc w:val="center"/>
        </w:trPr>
        <w:tc>
          <w:tcPr>
            <w:tcW w:w="3284" w:type="dxa"/>
          </w:tcPr>
          <w:p w14:paraId="1F205E33" w14:textId="77777777" w:rsidR="00302148" w:rsidRPr="00221C53" w:rsidRDefault="00302148" w:rsidP="00302148">
            <w:pPr>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6- المساحات أو الفراغات </w:t>
            </w:r>
          </w:p>
        </w:tc>
        <w:tc>
          <w:tcPr>
            <w:tcW w:w="1530" w:type="dxa"/>
          </w:tcPr>
          <w:p w14:paraId="37CA92AF"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tc>
        <w:tc>
          <w:tcPr>
            <w:tcW w:w="1577" w:type="dxa"/>
          </w:tcPr>
          <w:p w14:paraId="716A1A57"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tc>
        <w:tc>
          <w:tcPr>
            <w:tcW w:w="1663" w:type="dxa"/>
          </w:tcPr>
          <w:p w14:paraId="0E81627C"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tc>
      </w:tr>
      <w:tr w:rsidR="00302148" w:rsidRPr="00221C53" w14:paraId="589BDE29" w14:textId="77777777" w:rsidTr="002245C3">
        <w:trPr>
          <w:jc w:val="center"/>
        </w:trPr>
        <w:tc>
          <w:tcPr>
            <w:tcW w:w="3284" w:type="dxa"/>
          </w:tcPr>
          <w:p w14:paraId="2362A63B" w14:textId="77777777" w:rsidR="00302148" w:rsidRPr="00221C53" w:rsidRDefault="00302148" w:rsidP="00302148">
            <w:pPr>
              <w:rPr>
                <w:rFonts w:ascii="Sakkal Majalla" w:eastAsia="Calibri" w:hAnsi="Sakkal Majalla" w:cs="Sakkal Majalla"/>
                <w:b/>
                <w:sz w:val="32"/>
                <w:szCs w:val="32"/>
                <w:lang w:bidi="ar-EG"/>
              </w:rPr>
            </w:pPr>
            <w:r w:rsidRPr="00221C53">
              <w:rPr>
                <w:rFonts w:ascii="Sakkal Majalla" w:eastAsia="Calibri" w:hAnsi="Sakkal Majalla" w:cs="Sakkal Majalla"/>
                <w:b/>
                <w:sz w:val="32"/>
                <w:szCs w:val="32"/>
                <w:rtl/>
                <w:lang w:bidi="ar-EG"/>
              </w:rPr>
              <w:t xml:space="preserve">7- النصوص                </w:t>
            </w:r>
          </w:p>
        </w:tc>
        <w:tc>
          <w:tcPr>
            <w:tcW w:w="1530" w:type="dxa"/>
          </w:tcPr>
          <w:p w14:paraId="1A8FE400"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tc>
        <w:tc>
          <w:tcPr>
            <w:tcW w:w="1577" w:type="dxa"/>
          </w:tcPr>
          <w:p w14:paraId="1D2AA12E"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tc>
        <w:tc>
          <w:tcPr>
            <w:tcW w:w="1663" w:type="dxa"/>
          </w:tcPr>
          <w:p w14:paraId="077618A3"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tc>
      </w:tr>
    </w:tbl>
    <w:p w14:paraId="6EA6A688" w14:textId="77777777" w:rsidR="00302148" w:rsidRPr="00221C53" w:rsidRDefault="00302148" w:rsidP="00302148">
      <w:pPr>
        <w:spacing w:after="0"/>
        <w:jc w:val="both"/>
        <w:rPr>
          <w:rFonts w:ascii="Sakkal Majalla" w:eastAsia="Calibri" w:hAnsi="Sakkal Majalla" w:cs="Sakkal Majalla"/>
          <w:b/>
          <w:sz w:val="32"/>
          <w:szCs w:val="32"/>
          <w:rtl/>
          <w:lang w:bidi="ar-EG"/>
        </w:rPr>
      </w:pPr>
    </w:p>
    <w:p w14:paraId="0A4F8EDE" w14:textId="77777777" w:rsidR="00302148" w:rsidRPr="00221C53" w:rsidRDefault="00302148" w:rsidP="00302148">
      <w:pPr>
        <w:spacing w:after="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س5- ما إستراتيجيات التصميم الجرافيكى الأكثر فعالية فى تعزيز المحتوى </w:t>
      </w:r>
      <w:proofErr w:type="gramStart"/>
      <w:r w:rsidRPr="00221C53">
        <w:rPr>
          <w:rFonts w:ascii="Sakkal Majalla" w:eastAsia="Calibri" w:hAnsi="Sakkal Majalla" w:cs="Sakkal Majalla"/>
          <w:b/>
          <w:sz w:val="32"/>
          <w:szCs w:val="32"/>
          <w:rtl/>
          <w:lang w:bidi="ar-EG"/>
        </w:rPr>
        <w:t>البصرى</w:t>
      </w:r>
      <w:proofErr w:type="gramEnd"/>
      <w:r w:rsidRPr="00221C53">
        <w:rPr>
          <w:rFonts w:ascii="Sakkal Majalla" w:eastAsia="Calibri" w:hAnsi="Sakkal Majalla" w:cs="Sakkal Majalla"/>
          <w:b/>
          <w:sz w:val="32"/>
          <w:szCs w:val="32"/>
          <w:rtl/>
          <w:lang w:bidi="ar-EG"/>
        </w:rPr>
        <w:t xml:space="preserve"> بالمنصات الإعلامية الرقمية؟ </w:t>
      </w:r>
    </w:p>
    <w:p w14:paraId="29289DDC" w14:textId="77777777" w:rsidR="00302148" w:rsidRPr="00221C53" w:rsidRDefault="00302148" w:rsidP="00302148">
      <w:pPr>
        <w:tabs>
          <w:tab w:val="left" w:pos="5045"/>
        </w:tabs>
        <w:spacing w:after="0"/>
        <w:jc w:val="right"/>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(يُمكن إختيار أكثر من بديل للإجابة)</w:t>
      </w:r>
    </w:p>
    <w:p w14:paraId="163CD824" w14:textId="77777777" w:rsidR="00302148" w:rsidRPr="00221C53" w:rsidRDefault="00302148" w:rsidP="00302148">
      <w:pPr>
        <w:tabs>
          <w:tab w:val="left" w:pos="5045"/>
        </w:tabs>
        <w:spacing w:after="0"/>
        <w:jc w:val="right"/>
        <w:rPr>
          <w:rFonts w:ascii="Sakkal Majalla" w:eastAsia="Calibri" w:hAnsi="Sakkal Majalla" w:cs="Sakkal Majalla"/>
          <w:b/>
          <w:sz w:val="32"/>
          <w:szCs w:val="32"/>
          <w:rtl/>
          <w:lang w:bidi="ar-EG"/>
        </w:rPr>
      </w:pPr>
    </w:p>
    <w:p w14:paraId="373CA10A" w14:textId="77777777" w:rsidR="00302148" w:rsidRPr="00221C53" w:rsidRDefault="00302148" w:rsidP="00302148">
      <w:pPr>
        <w:spacing w:after="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1- التوازن والمحاذاة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2BFACCCF"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2- التركيز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4F8FE250"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3- الحركة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5DE9EAFB"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lastRenderedPageBreak/>
        <w:t xml:space="preserve">4- التكرار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71E889CE"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5- إبراز الحجم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00FB8FE3"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6- الإيقاع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4DCBA818"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7- التنوع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18FC7624"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8- الوحدة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284D04B8"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9- التسلسل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0EAE32B3" w14:textId="28375327" w:rsidR="00302148" w:rsidRPr="00221C53" w:rsidRDefault="00302148" w:rsidP="00423754">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10- أخرى تذكر...............................</w:t>
      </w:r>
    </w:p>
    <w:p w14:paraId="4BDBBB71" w14:textId="77777777" w:rsidR="00302148" w:rsidRPr="00221C53" w:rsidRDefault="00302148" w:rsidP="00302148">
      <w:pPr>
        <w:spacing w:after="120"/>
        <w:jc w:val="both"/>
        <w:rPr>
          <w:rFonts w:ascii="Sakkal Majalla" w:eastAsia="Calibri" w:hAnsi="Sakkal Majalla" w:cs="Sakkal Majalla"/>
          <w:b/>
          <w:sz w:val="32"/>
          <w:szCs w:val="32"/>
          <w:rtl/>
          <w:lang w:bidi="ar-EG"/>
        </w:rPr>
      </w:pPr>
    </w:p>
    <w:p w14:paraId="47B2C3A7" w14:textId="77777777" w:rsidR="00302148" w:rsidRPr="00221C53" w:rsidRDefault="00302148" w:rsidP="00BF5AC0">
      <w:pPr>
        <w:numPr>
          <w:ilvl w:val="0"/>
          <w:numId w:val="4"/>
        </w:numPr>
        <w:spacing w:after="0"/>
        <w:contextualSpacing/>
        <w:jc w:val="both"/>
        <w:rPr>
          <w:rFonts w:ascii="Sakkal Majalla" w:eastAsia="Calibri" w:hAnsi="Sakkal Majalla" w:cs="Sakkal Majalla"/>
          <w:bCs/>
          <w:sz w:val="32"/>
          <w:szCs w:val="32"/>
          <w:u w:val="single"/>
          <w:rtl/>
          <w:lang w:bidi="ar-EG"/>
        </w:rPr>
      </w:pPr>
      <w:r w:rsidRPr="00221C53">
        <w:rPr>
          <w:rFonts w:ascii="Sakkal Majalla" w:eastAsia="Calibri" w:hAnsi="Sakkal Majalla" w:cs="Sakkal Majalla"/>
          <w:bCs/>
          <w:sz w:val="32"/>
          <w:szCs w:val="32"/>
          <w:u w:val="single"/>
          <w:rtl/>
          <w:lang w:bidi="ar-EG"/>
        </w:rPr>
        <w:t xml:space="preserve">المحور الثالث: تقييم المبحوثين لنجاح </w:t>
      </w:r>
      <w:proofErr w:type="gramStart"/>
      <w:r w:rsidRPr="00221C53">
        <w:rPr>
          <w:rFonts w:ascii="Sakkal Majalla" w:eastAsia="Calibri" w:hAnsi="Sakkal Majalla" w:cs="Sakkal Majalla"/>
          <w:bCs/>
          <w:sz w:val="32"/>
          <w:szCs w:val="32"/>
          <w:u w:val="single"/>
          <w:rtl/>
          <w:lang w:bidi="ar-EG"/>
        </w:rPr>
        <w:t>التصميم  الجرافيكى</w:t>
      </w:r>
      <w:proofErr w:type="gramEnd"/>
      <w:r w:rsidRPr="00221C53">
        <w:rPr>
          <w:rFonts w:ascii="Sakkal Majalla" w:eastAsia="Calibri" w:hAnsi="Sakkal Majalla" w:cs="Sakkal Majalla"/>
          <w:bCs/>
          <w:sz w:val="32"/>
          <w:szCs w:val="32"/>
          <w:u w:val="single"/>
          <w:rtl/>
          <w:lang w:bidi="ar-EG"/>
        </w:rPr>
        <w:t xml:space="preserve"> فى تعزيز المحتوى البصرى بالمنصات الإعلامية الرقمية</w:t>
      </w:r>
    </w:p>
    <w:p w14:paraId="3008C332" w14:textId="77777777" w:rsidR="00302148" w:rsidRPr="00221C53" w:rsidRDefault="00302148" w:rsidP="00302148">
      <w:pPr>
        <w:spacing w:after="0"/>
        <w:jc w:val="both"/>
        <w:rPr>
          <w:rFonts w:ascii="Sakkal Majalla" w:eastAsia="Calibri" w:hAnsi="Sakkal Majalla" w:cs="Sakkal Majalla"/>
          <w:b/>
          <w:sz w:val="32"/>
          <w:szCs w:val="32"/>
          <w:u w:val="single"/>
          <w:rtl/>
          <w:lang w:bidi="ar-EG"/>
        </w:rPr>
      </w:pPr>
      <w:r w:rsidRPr="00221C53">
        <w:rPr>
          <w:rFonts w:ascii="Sakkal Majalla" w:eastAsia="Calibri" w:hAnsi="Sakkal Majalla" w:cs="Sakkal Majalla"/>
          <w:b/>
          <w:sz w:val="32"/>
          <w:szCs w:val="32"/>
          <w:u w:val="single"/>
          <w:rtl/>
          <w:lang w:bidi="ar-EG"/>
        </w:rPr>
        <w:t xml:space="preserve">س6: ما مدى تأييدك لنجاح </w:t>
      </w:r>
      <w:proofErr w:type="gramStart"/>
      <w:r w:rsidRPr="00221C53">
        <w:rPr>
          <w:rFonts w:ascii="Sakkal Majalla" w:eastAsia="Calibri" w:hAnsi="Sakkal Majalla" w:cs="Sakkal Majalla"/>
          <w:b/>
          <w:sz w:val="32"/>
          <w:szCs w:val="32"/>
          <w:u w:val="single"/>
          <w:rtl/>
          <w:lang w:bidi="ar-EG"/>
        </w:rPr>
        <w:t>التصميم  الجرافيكى</w:t>
      </w:r>
      <w:proofErr w:type="gramEnd"/>
      <w:r w:rsidRPr="00221C53">
        <w:rPr>
          <w:rFonts w:ascii="Sakkal Majalla" w:eastAsia="Calibri" w:hAnsi="Sakkal Majalla" w:cs="Sakkal Majalla"/>
          <w:b/>
          <w:sz w:val="32"/>
          <w:szCs w:val="32"/>
          <w:u w:val="single"/>
          <w:rtl/>
          <w:lang w:bidi="ar-EG"/>
        </w:rPr>
        <w:t xml:space="preserve"> فى تعزيز المحتوى البصرى بالمنصات الإعلامية الرقمية؟</w:t>
      </w:r>
    </w:p>
    <w:p w14:paraId="5B3533B9" w14:textId="77777777" w:rsidR="00302148" w:rsidRPr="00221C53" w:rsidRDefault="00302148" w:rsidP="00302148">
      <w:pPr>
        <w:spacing w:after="0"/>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1- نجح إلى حدٍ كبير</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230E22E4" w14:textId="77777777" w:rsidR="00302148" w:rsidRPr="00221C53" w:rsidRDefault="00302148" w:rsidP="00302148">
      <w:pPr>
        <w:spacing w:after="0"/>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2- نجح إلى حدٍ ما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705D40C5" w14:textId="77777777" w:rsidR="00302148" w:rsidRPr="00221C53" w:rsidRDefault="00302148" w:rsidP="00302148">
      <w:pPr>
        <w:spacing w:after="0"/>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3- نادراً ما ينجح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       </w:t>
      </w:r>
    </w:p>
    <w:p w14:paraId="448AAB65" w14:textId="77777777" w:rsidR="00302148" w:rsidRPr="00221C53" w:rsidRDefault="00302148" w:rsidP="00302148">
      <w:pPr>
        <w:spacing w:after="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3- لم ينجح مطلقاً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  (إنتقل إلى السؤال رقم 8)</w:t>
      </w:r>
    </w:p>
    <w:p w14:paraId="16DE15D7"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r w:rsidRPr="00221C53">
        <w:rPr>
          <w:rFonts w:ascii="Sakkal Majalla" w:eastAsia="Calibri" w:hAnsi="Sakkal Majalla" w:cs="Sakkal Majalla"/>
          <w:b/>
          <w:sz w:val="32"/>
          <w:szCs w:val="32"/>
          <w:u w:val="single"/>
          <w:rtl/>
          <w:lang w:bidi="ar-EG"/>
        </w:rPr>
        <w:t xml:space="preserve">س7: فى رأيك، ما أسباب نجاح </w:t>
      </w:r>
      <w:proofErr w:type="gramStart"/>
      <w:r w:rsidRPr="00221C53">
        <w:rPr>
          <w:rFonts w:ascii="Sakkal Majalla" w:eastAsia="Calibri" w:hAnsi="Sakkal Majalla" w:cs="Sakkal Majalla"/>
          <w:b/>
          <w:sz w:val="32"/>
          <w:szCs w:val="32"/>
          <w:u w:val="single"/>
          <w:rtl/>
          <w:lang w:bidi="ar-EG"/>
        </w:rPr>
        <w:t>التصميم  الجرافيكى</w:t>
      </w:r>
      <w:proofErr w:type="gramEnd"/>
      <w:r w:rsidRPr="00221C53">
        <w:rPr>
          <w:rFonts w:ascii="Sakkal Majalla" w:eastAsia="Calibri" w:hAnsi="Sakkal Majalla" w:cs="Sakkal Majalla"/>
          <w:b/>
          <w:sz w:val="32"/>
          <w:szCs w:val="32"/>
          <w:u w:val="single"/>
          <w:rtl/>
          <w:lang w:bidi="ar-EG"/>
        </w:rPr>
        <w:t xml:space="preserve"> فى تعزيز المحتوى البصرى بالمنصات الإعلامية الرقمية؟</w:t>
      </w:r>
    </w:p>
    <w:p w14:paraId="60F88BE8" w14:textId="77777777" w:rsidR="00302148" w:rsidRPr="00221C53" w:rsidRDefault="00302148" w:rsidP="00302148">
      <w:pPr>
        <w:tabs>
          <w:tab w:val="left" w:pos="5045"/>
        </w:tabs>
        <w:spacing w:after="0"/>
        <w:jc w:val="right"/>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(يُمكن إختيار أكثر من بديل للإجابة)</w:t>
      </w:r>
    </w:p>
    <w:p w14:paraId="3A1C22F7"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1- المرونة والسهولة فى تعديل المحتوى البصرى بالمنصات الرقمية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647635D8"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2- وجود عناصر مختلفة للتصميم تزيد من جذب إنتباه المستخدمين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25FC90B0"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3- قدرتها على تحقيق أهداف الشركة ورسالتها التسويقية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65477505"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4- مساهمتها فى إستقطاب أكبر عددٍ ممكن من العملاء أو أصحاب المصلحة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01612CCB"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5- التخلص من الأساليب </w:t>
      </w:r>
      <w:proofErr w:type="gramStart"/>
      <w:r w:rsidRPr="00221C53">
        <w:rPr>
          <w:rFonts w:ascii="Sakkal Majalla" w:eastAsia="Calibri" w:hAnsi="Sakkal Majalla" w:cs="Sakkal Majalla"/>
          <w:b/>
          <w:sz w:val="32"/>
          <w:szCs w:val="32"/>
          <w:rtl/>
          <w:lang w:bidi="ar-EG"/>
        </w:rPr>
        <w:t>التقليدية  المستخدمة</w:t>
      </w:r>
      <w:proofErr w:type="gramEnd"/>
      <w:r w:rsidRPr="00221C53">
        <w:rPr>
          <w:rFonts w:ascii="Sakkal Majalla" w:eastAsia="Calibri" w:hAnsi="Sakkal Majalla" w:cs="Sakkal Majalla"/>
          <w:b/>
          <w:sz w:val="32"/>
          <w:szCs w:val="32"/>
          <w:rtl/>
          <w:lang w:bidi="ar-EG"/>
        </w:rPr>
        <w:t xml:space="preserve"> فى تطوير المحتوى البصرى  (      )</w:t>
      </w:r>
    </w:p>
    <w:p w14:paraId="08001169"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lastRenderedPageBreak/>
        <w:t xml:space="preserve">6- الإبداع </w:t>
      </w:r>
      <w:proofErr w:type="gramStart"/>
      <w:r w:rsidRPr="00221C53">
        <w:rPr>
          <w:rFonts w:ascii="Sakkal Majalla" w:eastAsia="Calibri" w:hAnsi="Sakkal Majalla" w:cs="Sakkal Majalla"/>
          <w:b/>
          <w:sz w:val="32"/>
          <w:szCs w:val="32"/>
          <w:rtl/>
          <w:lang w:bidi="ar-EG"/>
        </w:rPr>
        <w:t>التكنولوجى  فى</w:t>
      </w:r>
      <w:proofErr w:type="gramEnd"/>
      <w:r w:rsidRPr="00221C53">
        <w:rPr>
          <w:rFonts w:ascii="Sakkal Majalla" w:eastAsia="Calibri" w:hAnsi="Sakkal Majalla" w:cs="Sakkal Majalla"/>
          <w:b/>
          <w:sz w:val="32"/>
          <w:szCs w:val="32"/>
          <w:rtl/>
          <w:lang w:bidi="ar-EG"/>
        </w:rPr>
        <w:t xml:space="preserve"> تغيير المسافات والصور والرسوم من خلالها     (      )</w:t>
      </w:r>
    </w:p>
    <w:p w14:paraId="05A89C53"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7- أخرى تذكر............................................</w:t>
      </w:r>
    </w:p>
    <w:p w14:paraId="3081DD74"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r w:rsidRPr="00221C53">
        <w:rPr>
          <w:rFonts w:ascii="Sakkal Majalla" w:eastAsia="Calibri" w:hAnsi="Sakkal Majalla" w:cs="Sakkal Majalla"/>
          <w:b/>
          <w:sz w:val="32"/>
          <w:szCs w:val="32"/>
          <w:u w:val="single"/>
          <w:rtl/>
          <w:lang w:bidi="ar-EG"/>
        </w:rPr>
        <w:t xml:space="preserve">س8: من وجهة نظرك، ما أسباب عدم نجاح التصميم الجرافيكى فى تعزيز المحتوى </w:t>
      </w:r>
      <w:proofErr w:type="gramStart"/>
      <w:r w:rsidRPr="00221C53">
        <w:rPr>
          <w:rFonts w:ascii="Sakkal Majalla" w:eastAsia="Calibri" w:hAnsi="Sakkal Majalla" w:cs="Sakkal Majalla"/>
          <w:b/>
          <w:sz w:val="32"/>
          <w:szCs w:val="32"/>
          <w:u w:val="single"/>
          <w:rtl/>
          <w:lang w:bidi="ar-EG"/>
        </w:rPr>
        <w:t>البصرى</w:t>
      </w:r>
      <w:proofErr w:type="gramEnd"/>
      <w:r w:rsidRPr="00221C53">
        <w:rPr>
          <w:rFonts w:ascii="Sakkal Majalla" w:eastAsia="Calibri" w:hAnsi="Sakkal Majalla" w:cs="Sakkal Majalla"/>
          <w:b/>
          <w:sz w:val="32"/>
          <w:szCs w:val="32"/>
          <w:u w:val="single"/>
          <w:rtl/>
          <w:lang w:bidi="ar-EG"/>
        </w:rPr>
        <w:t xml:space="preserve"> بالمنصات الإعلامية الرقمية؟</w:t>
      </w:r>
    </w:p>
    <w:p w14:paraId="01197D4E" w14:textId="77777777" w:rsidR="00302148" w:rsidRPr="00221C53" w:rsidRDefault="00302148" w:rsidP="00302148">
      <w:pPr>
        <w:tabs>
          <w:tab w:val="left" w:pos="5045"/>
        </w:tabs>
        <w:spacing w:after="0"/>
        <w:jc w:val="right"/>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(يُمكن إختيار أكثر من بديل للإجابة)</w:t>
      </w:r>
    </w:p>
    <w:p w14:paraId="49E8C01C"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1- صعوبة التوافق بين الأفكار الإبداعية وآراء وتوقعات العملاء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011EDF29"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2- التكلفة والقدرات الكبيرة التى يتطلبها تصميم تلك البرامج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1863DB39"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3- وجود عددٍ كبيرٍ من الرسومات قد يؤدى إلى تشويه المحتوى البصرى</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49DDDD71"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4- يتطلب التصميم الجرافيكى تحديث البرامج باستمرار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5F85252F"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5- قد يصدر المستخدم حكماً سلبيا على جودة المحتوى وبشكلٍ فورى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11F0583D"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 xml:space="preserve">6- صعوبة قرب التصاميم من الواقع البيئى والإجتماعى للمستخدمين أحياناً </w:t>
      </w:r>
      <w:proofErr w:type="gramStart"/>
      <w:r w:rsidRPr="00221C53">
        <w:rPr>
          <w:rFonts w:ascii="Sakkal Majalla" w:eastAsia="Calibri" w:hAnsi="Sakkal Majalla" w:cs="Sakkal Majalla"/>
          <w:b/>
          <w:sz w:val="32"/>
          <w:szCs w:val="32"/>
          <w:rtl/>
          <w:lang w:bidi="ar-EG"/>
        </w:rPr>
        <w:t xml:space="preserve">(  </w:t>
      </w:r>
      <w:proofErr w:type="gramEnd"/>
      <w:r w:rsidRPr="00221C53">
        <w:rPr>
          <w:rFonts w:ascii="Sakkal Majalla" w:eastAsia="Calibri" w:hAnsi="Sakkal Majalla" w:cs="Sakkal Majalla"/>
          <w:b/>
          <w:sz w:val="32"/>
          <w:szCs w:val="32"/>
          <w:rtl/>
          <w:lang w:bidi="ar-EG"/>
        </w:rPr>
        <w:t xml:space="preserve">    )</w:t>
      </w:r>
    </w:p>
    <w:p w14:paraId="4C75DFAC" w14:textId="77777777" w:rsidR="00302148" w:rsidRPr="00221C53" w:rsidRDefault="00302148" w:rsidP="00302148">
      <w:pPr>
        <w:spacing w:after="120"/>
        <w:jc w:val="both"/>
        <w:rPr>
          <w:rFonts w:ascii="Sakkal Majalla" w:eastAsia="Calibri" w:hAnsi="Sakkal Majalla" w:cs="Sakkal Majalla"/>
          <w:b/>
          <w:sz w:val="32"/>
          <w:szCs w:val="32"/>
          <w:rtl/>
          <w:lang w:bidi="ar-EG"/>
        </w:rPr>
      </w:pPr>
      <w:r w:rsidRPr="00221C53">
        <w:rPr>
          <w:rFonts w:ascii="Sakkal Majalla" w:eastAsia="Calibri" w:hAnsi="Sakkal Majalla" w:cs="Sakkal Majalla"/>
          <w:b/>
          <w:sz w:val="32"/>
          <w:szCs w:val="32"/>
          <w:rtl/>
          <w:lang w:bidi="ar-EG"/>
        </w:rPr>
        <w:t>7- أخرى تذكر.........................................</w:t>
      </w:r>
    </w:p>
    <w:p w14:paraId="61129636" w14:textId="77777777" w:rsidR="00302148" w:rsidRPr="00221C53" w:rsidRDefault="00302148" w:rsidP="00BF5AC0">
      <w:pPr>
        <w:numPr>
          <w:ilvl w:val="0"/>
          <w:numId w:val="4"/>
        </w:numPr>
        <w:contextualSpacing/>
        <w:jc w:val="both"/>
        <w:rPr>
          <w:rFonts w:ascii="Sakkal Majalla" w:eastAsia="Calibri" w:hAnsi="Sakkal Majalla" w:cs="Sakkal Majalla"/>
          <w:bCs/>
          <w:sz w:val="32"/>
          <w:szCs w:val="32"/>
          <w:u w:val="single"/>
          <w:lang w:bidi="ar-EG"/>
        </w:rPr>
      </w:pPr>
      <w:r w:rsidRPr="00221C53">
        <w:rPr>
          <w:rFonts w:ascii="Sakkal Majalla" w:eastAsia="Calibri" w:hAnsi="Sakkal Majalla" w:cs="Sakkal Majalla"/>
          <w:bCs/>
          <w:sz w:val="32"/>
          <w:szCs w:val="32"/>
          <w:u w:val="single"/>
          <w:rtl/>
          <w:lang w:bidi="ar-EG"/>
        </w:rPr>
        <w:t xml:space="preserve">المحور الرابع: إستجابات المبحوثين حول تأثير نوع </w:t>
      </w:r>
      <w:proofErr w:type="gramStart"/>
      <w:r w:rsidRPr="00221C53">
        <w:rPr>
          <w:rFonts w:ascii="Sakkal Majalla" w:eastAsia="Calibri" w:hAnsi="Sakkal Majalla" w:cs="Sakkal Majalla"/>
          <w:bCs/>
          <w:sz w:val="32"/>
          <w:szCs w:val="32"/>
          <w:u w:val="single"/>
          <w:rtl/>
          <w:lang w:bidi="ar-EG"/>
        </w:rPr>
        <w:t>التصميم  الجرافيكى</w:t>
      </w:r>
      <w:proofErr w:type="gramEnd"/>
      <w:r w:rsidRPr="00221C53">
        <w:rPr>
          <w:rFonts w:ascii="Sakkal Majalla" w:eastAsia="Calibri" w:hAnsi="Sakkal Majalla" w:cs="Sakkal Majalla"/>
          <w:bCs/>
          <w:sz w:val="32"/>
          <w:szCs w:val="32"/>
          <w:u w:val="single"/>
          <w:rtl/>
          <w:lang w:bidi="ar-EG"/>
        </w:rPr>
        <w:t xml:space="preserve"> فى تعزيز المحتوى البصرى بالمنصات الإعلامية الرقمية</w:t>
      </w:r>
    </w:p>
    <w:p w14:paraId="21196F75" w14:textId="77777777" w:rsidR="00302148" w:rsidRDefault="00302148" w:rsidP="00302148">
      <w:pPr>
        <w:jc w:val="both"/>
        <w:rPr>
          <w:rFonts w:ascii="Sakkal Majalla" w:eastAsia="Calibri" w:hAnsi="Sakkal Majalla" w:cs="Sakkal Majalla"/>
          <w:b/>
          <w:sz w:val="32"/>
          <w:szCs w:val="32"/>
          <w:u w:val="single"/>
          <w:rtl/>
          <w:lang w:bidi="ar-EG"/>
        </w:rPr>
      </w:pPr>
      <w:r w:rsidRPr="00221C53">
        <w:rPr>
          <w:rFonts w:ascii="Sakkal Majalla" w:eastAsia="Calibri" w:hAnsi="Sakkal Majalla" w:cs="Sakkal Majalla"/>
          <w:b/>
          <w:sz w:val="32"/>
          <w:szCs w:val="32"/>
          <w:u w:val="single"/>
          <w:rtl/>
          <w:lang w:bidi="ar-EG"/>
        </w:rPr>
        <w:t xml:space="preserve">س9: أمامك مجموعة من العبارات المرتبطة باتجاهاتك نحو تأثير نوع </w:t>
      </w:r>
      <w:proofErr w:type="gramStart"/>
      <w:r w:rsidRPr="00221C53">
        <w:rPr>
          <w:rFonts w:ascii="Sakkal Majalla" w:eastAsia="Calibri" w:hAnsi="Sakkal Majalla" w:cs="Sakkal Majalla"/>
          <w:b/>
          <w:sz w:val="32"/>
          <w:szCs w:val="32"/>
          <w:u w:val="single"/>
          <w:rtl/>
          <w:lang w:bidi="ar-EG"/>
        </w:rPr>
        <w:t>التصميم  الجرافيكى</w:t>
      </w:r>
      <w:proofErr w:type="gramEnd"/>
      <w:r w:rsidRPr="00221C53">
        <w:rPr>
          <w:rFonts w:ascii="Sakkal Majalla" w:eastAsia="Calibri" w:hAnsi="Sakkal Majalla" w:cs="Sakkal Majalla"/>
          <w:b/>
          <w:sz w:val="32"/>
          <w:szCs w:val="32"/>
          <w:u w:val="single"/>
          <w:rtl/>
          <w:lang w:bidi="ar-EG"/>
        </w:rPr>
        <w:t xml:space="preserve"> فى تعزيز المحتوى البصرى بالمنصات الإعلامية الرقمية، من فضلك حدد رأيك أمام كل عبارة:</w:t>
      </w:r>
    </w:p>
    <w:p w14:paraId="1937B2D9" w14:textId="77777777" w:rsidR="00D74111" w:rsidRPr="00221C53" w:rsidRDefault="00D74111" w:rsidP="00302148">
      <w:pPr>
        <w:jc w:val="both"/>
        <w:rPr>
          <w:rFonts w:ascii="Sakkal Majalla" w:eastAsia="Calibri" w:hAnsi="Sakkal Majalla" w:cs="Sakkal Majalla"/>
          <w:b/>
          <w:sz w:val="32"/>
          <w:szCs w:val="32"/>
          <w:u w:val="single"/>
          <w:rtl/>
          <w:lang w:bidi="ar-EG"/>
        </w:rPr>
      </w:pPr>
    </w:p>
    <w:tbl>
      <w:tblPr>
        <w:tblStyle w:val="TableGrid3"/>
        <w:bidiVisual/>
        <w:tblW w:w="10481" w:type="dxa"/>
        <w:jc w:val="center"/>
        <w:tblLook w:val="04A0" w:firstRow="1" w:lastRow="0" w:firstColumn="1" w:lastColumn="0" w:noHBand="0" w:noVBand="1"/>
      </w:tblPr>
      <w:tblGrid>
        <w:gridCol w:w="900"/>
        <w:gridCol w:w="6361"/>
        <w:gridCol w:w="995"/>
        <w:gridCol w:w="1120"/>
        <w:gridCol w:w="1105"/>
      </w:tblGrid>
      <w:tr w:rsidR="00302148" w:rsidRPr="00221C53" w14:paraId="35A6FAAD" w14:textId="77777777" w:rsidTr="003D66E2">
        <w:trPr>
          <w:trHeight w:val="728"/>
          <w:jc w:val="center"/>
        </w:trPr>
        <w:tc>
          <w:tcPr>
            <w:tcW w:w="7261" w:type="dxa"/>
            <w:gridSpan w:val="2"/>
            <w:shd w:val="clear" w:color="auto" w:fill="D9D9D9" w:themeFill="background1" w:themeFillShade="D9"/>
          </w:tcPr>
          <w:p w14:paraId="67D5AD2C" w14:textId="77777777" w:rsidR="00302148" w:rsidRPr="00221C53" w:rsidRDefault="00302148" w:rsidP="00302148">
            <w:pPr>
              <w:tabs>
                <w:tab w:val="left" w:pos="1810"/>
              </w:tabs>
              <w:jc w:val="right"/>
              <w:rPr>
                <w:rFonts w:ascii="Sakkal Majalla" w:eastAsia="Times New Roman" w:hAnsi="Sakkal Majalla" w:cs="Sakkal Majalla"/>
                <w:b/>
                <w:bCs/>
                <w:sz w:val="32"/>
                <w:szCs w:val="32"/>
                <w:rtl/>
                <w:lang w:bidi="ar-EG"/>
              </w:rPr>
            </w:pPr>
            <w:r w:rsidRPr="00221C53">
              <w:rPr>
                <w:rFonts w:ascii="Sakkal Majalla" w:eastAsia="Times New Roman" w:hAnsi="Sakkal Majalla" w:cs="Sakkal Majalla"/>
                <w:b/>
                <w:bCs/>
                <w:noProof/>
                <w:sz w:val="32"/>
                <w:szCs w:val="32"/>
                <w:rtl/>
              </w:rPr>
              <mc:AlternateContent>
                <mc:Choice Requires="wps">
                  <w:drawing>
                    <wp:anchor distT="0" distB="0" distL="114300" distR="114300" simplePos="0" relativeHeight="251684864" behindDoc="0" locked="0" layoutInCell="1" allowOverlap="1" wp14:anchorId="3C0716CE" wp14:editId="7702B9BE">
                      <wp:simplePos x="0" y="0"/>
                      <wp:positionH relativeFrom="column">
                        <wp:posOffset>-54063</wp:posOffset>
                      </wp:positionH>
                      <wp:positionV relativeFrom="paragraph">
                        <wp:posOffset>-1993</wp:posOffset>
                      </wp:positionV>
                      <wp:extent cx="4593021" cy="472966"/>
                      <wp:effectExtent l="0" t="0" r="17145" b="22860"/>
                      <wp:wrapNone/>
                      <wp:docPr id="3" name="Straight Connector 3"/>
                      <wp:cNvGraphicFramePr/>
                      <a:graphic xmlns:a="http://schemas.openxmlformats.org/drawingml/2006/main">
                        <a:graphicData uri="http://schemas.microsoft.com/office/word/2010/wordprocessingShape">
                          <wps:wsp>
                            <wps:cNvCnPr/>
                            <wps:spPr>
                              <a:xfrm flipH="1">
                                <a:off x="0" y="0"/>
                                <a:ext cx="4593021" cy="472966"/>
                              </a:xfrm>
                              <a:prstGeom prst="line">
                                <a:avLst/>
                              </a:prstGeom>
                              <a:noFill/>
                              <a:ln w="9525">
                                <a:solidFill>
                                  <a:srgbClr val="000000"/>
                                </a:solidFill>
                                <a:round/>
                                <a:headEnd/>
                                <a:tailEnd/>
                              </a:ln>
                            </wps:spPr>
                            <wps:bodyPr/>
                          </wps:wsp>
                        </a:graphicData>
                      </a:graphic>
                    </wp:anchor>
                  </w:drawing>
                </mc:Choice>
                <mc:Fallback>
                  <w:pict>
                    <v:line w14:anchorId="40FEA71E" id="Straight Connector 3" o:spid="_x0000_s1026" style="position:absolute;flip:x;z-index:251684864;visibility:visible;mso-wrap-style:square;mso-wrap-distance-left:9pt;mso-wrap-distance-top:0;mso-wrap-distance-right:9pt;mso-wrap-distance-bottom:0;mso-position-horizontal:absolute;mso-position-horizontal-relative:text;mso-position-vertical:absolute;mso-position-vertical-relative:text" from="-4.25pt,-.15pt" to="357.4pt,3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"/>
                  </w:pict>
                </mc:Fallback>
              </mc:AlternateContent>
            </w:r>
            <w:r w:rsidRPr="00221C53">
              <w:rPr>
                <w:rFonts w:ascii="Sakkal Majalla" w:eastAsia="Times New Roman" w:hAnsi="Sakkal Majalla" w:cs="Sakkal Majalla"/>
                <w:b/>
                <w:bCs/>
                <w:sz w:val="32"/>
                <w:szCs w:val="32"/>
                <w:rtl/>
                <w:lang w:bidi="ar-EG"/>
              </w:rPr>
              <w:tab/>
              <w:t xml:space="preserve">الإستجابات </w:t>
            </w:r>
          </w:p>
          <w:p w14:paraId="0B6170BE" w14:textId="77777777" w:rsidR="00302148" w:rsidRPr="00221C53" w:rsidRDefault="00902E7E" w:rsidP="00302148">
            <w:pPr>
              <w:rPr>
                <w:rFonts w:ascii="Sakkal Majalla" w:eastAsia="Times New Roman" w:hAnsi="Sakkal Majalla" w:cs="Sakkal Majalla"/>
                <w:b/>
                <w:bCs/>
                <w:sz w:val="32"/>
                <w:szCs w:val="32"/>
                <w:rtl/>
                <w:lang w:bidi="ar-EG"/>
              </w:rPr>
            </w:pPr>
            <w:r w:rsidRPr="00221C53">
              <w:rPr>
                <w:rFonts w:ascii="Sakkal Majalla" w:eastAsia="Times New Roman" w:hAnsi="Sakkal Majalla" w:cs="Sakkal Majalla"/>
                <w:b/>
                <w:bCs/>
                <w:sz w:val="32"/>
                <w:szCs w:val="32"/>
                <w:rtl/>
                <w:lang w:bidi="ar-EG"/>
              </w:rPr>
              <w:t>نوع</w:t>
            </w:r>
            <w:r w:rsidR="00302148" w:rsidRPr="00221C53">
              <w:rPr>
                <w:rFonts w:ascii="Sakkal Majalla" w:eastAsia="Times New Roman" w:hAnsi="Sakkal Majalla" w:cs="Sakkal Majalla"/>
                <w:b/>
                <w:bCs/>
                <w:sz w:val="32"/>
                <w:szCs w:val="32"/>
                <w:rtl/>
                <w:lang w:bidi="ar-EG"/>
              </w:rPr>
              <w:t xml:space="preserve"> التصميم</w:t>
            </w:r>
          </w:p>
        </w:tc>
        <w:tc>
          <w:tcPr>
            <w:tcW w:w="995" w:type="dxa"/>
            <w:shd w:val="clear" w:color="auto" w:fill="D9D9D9" w:themeFill="background1" w:themeFillShade="D9"/>
          </w:tcPr>
          <w:p w14:paraId="342ED0E3" w14:textId="77777777" w:rsidR="00302148" w:rsidRPr="00221C53" w:rsidRDefault="00302148" w:rsidP="00302148">
            <w:pPr>
              <w:jc w:val="center"/>
              <w:rPr>
                <w:rFonts w:ascii="Sakkal Majalla" w:eastAsia="Times New Roman" w:hAnsi="Sakkal Majalla" w:cs="Sakkal Majalla"/>
                <w:b/>
                <w:bCs/>
                <w:sz w:val="32"/>
                <w:szCs w:val="32"/>
                <w:rtl/>
                <w:lang w:bidi="ar-EG"/>
              </w:rPr>
            </w:pPr>
            <w:r w:rsidRPr="00221C53">
              <w:rPr>
                <w:rFonts w:ascii="Sakkal Majalla" w:eastAsia="Times New Roman" w:hAnsi="Sakkal Majalla" w:cs="Sakkal Majalla"/>
                <w:b/>
                <w:bCs/>
                <w:sz w:val="32"/>
                <w:szCs w:val="32"/>
                <w:rtl/>
                <w:lang w:bidi="ar-EG"/>
              </w:rPr>
              <w:t xml:space="preserve">موافق </w:t>
            </w:r>
          </w:p>
        </w:tc>
        <w:tc>
          <w:tcPr>
            <w:tcW w:w="1120" w:type="dxa"/>
            <w:shd w:val="clear" w:color="auto" w:fill="D9D9D9" w:themeFill="background1" w:themeFillShade="D9"/>
          </w:tcPr>
          <w:p w14:paraId="03106039" w14:textId="77777777" w:rsidR="00302148" w:rsidRPr="00221C53" w:rsidRDefault="00302148" w:rsidP="00302148">
            <w:pPr>
              <w:jc w:val="center"/>
              <w:rPr>
                <w:rFonts w:ascii="Sakkal Majalla" w:eastAsia="Times New Roman" w:hAnsi="Sakkal Majalla" w:cs="Sakkal Majalla"/>
                <w:b/>
                <w:bCs/>
                <w:sz w:val="32"/>
                <w:szCs w:val="32"/>
                <w:rtl/>
                <w:lang w:bidi="ar-EG"/>
              </w:rPr>
            </w:pPr>
            <w:r w:rsidRPr="00221C53">
              <w:rPr>
                <w:rFonts w:ascii="Sakkal Majalla" w:eastAsia="Times New Roman" w:hAnsi="Sakkal Majalla" w:cs="Sakkal Majalla"/>
                <w:b/>
                <w:bCs/>
                <w:sz w:val="32"/>
                <w:szCs w:val="32"/>
                <w:rtl/>
                <w:lang w:bidi="ar-EG"/>
              </w:rPr>
              <w:t>محايد</w:t>
            </w:r>
          </w:p>
        </w:tc>
        <w:tc>
          <w:tcPr>
            <w:tcW w:w="1105" w:type="dxa"/>
            <w:shd w:val="clear" w:color="auto" w:fill="D9D9D9" w:themeFill="background1" w:themeFillShade="D9"/>
          </w:tcPr>
          <w:p w14:paraId="26481053" w14:textId="77777777" w:rsidR="00302148" w:rsidRPr="00221C53" w:rsidRDefault="00302148" w:rsidP="00302148">
            <w:pPr>
              <w:jc w:val="center"/>
              <w:rPr>
                <w:rFonts w:ascii="Sakkal Majalla" w:eastAsia="Times New Roman" w:hAnsi="Sakkal Majalla" w:cs="Sakkal Majalla"/>
                <w:b/>
                <w:bCs/>
                <w:sz w:val="32"/>
                <w:szCs w:val="32"/>
                <w:rtl/>
                <w:lang w:bidi="ar-EG"/>
              </w:rPr>
            </w:pPr>
            <w:r w:rsidRPr="00221C53">
              <w:rPr>
                <w:rFonts w:ascii="Sakkal Majalla" w:eastAsia="Times New Roman" w:hAnsi="Sakkal Majalla" w:cs="Sakkal Majalla"/>
                <w:b/>
                <w:bCs/>
                <w:sz w:val="32"/>
                <w:szCs w:val="32"/>
                <w:rtl/>
                <w:lang w:bidi="ar-EG"/>
              </w:rPr>
              <w:t>معارض</w:t>
            </w:r>
          </w:p>
        </w:tc>
      </w:tr>
      <w:tr w:rsidR="00302148" w:rsidRPr="00221C53" w14:paraId="71F96DC3" w14:textId="77777777" w:rsidTr="003D66E2">
        <w:trPr>
          <w:jc w:val="center"/>
        </w:trPr>
        <w:tc>
          <w:tcPr>
            <w:tcW w:w="900" w:type="dxa"/>
            <w:vMerge w:val="restart"/>
            <w:textDirection w:val="btLr"/>
          </w:tcPr>
          <w:p w14:paraId="61EB8401" w14:textId="77777777" w:rsidR="00302148" w:rsidRPr="00221C53" w:rsidRDefault="00302148" w:rsidP="00302148">
            <w:pPr>
              <w:ind w:left="113" w:right="113"/>
              <w:jc w:val="center"/>
              <w:rPr>
                <w:rFonts w:ascii="Sakkal Majalla" w:eastAsia="Times New Roman" w:hAnsi="Sakkal Majalla" w:cs="Sakkal Majalla"/>
                <w:sz w:val="32"/>
                <w:szCs w:val="32"/>
                <w:rtl/>
                <w:lang w:bidi="ar-EG"/>
              </w:rPr>
            </w:pPr>
            <w:r w:rsidRPr="00221C53">
              <w:rPr>
                <w:rFonts w:ascii="Sakkal Majalla" w:eastAsia="Times New Roman" w:hAnsi="Sakkal Majalla" w:cs="Sakkal Majalla"/>
                <w:sz w:val="32"/>
                <w:szCs w:val="32"/>
                <w:rtl/>
                <w:lang w:bidi="ar-EG"/>
              </w:rPr>
              <w:t>التصميم الإعلانى</w:t>
            </w:r>
          </w:p>
        </w:tc>
        <w:tc>
          <w:tcPr>
            <w:tcW w:w="6361" w:type="dxa"/>
          </w:tcPr>
          <w:p w14:paraId="23340D4E" w14:textId="77777777" w:rsidR="00302148" w:rsidRPr="00FE0BDF" w:rsidRDefault="00302148" w:rsidP="00302148">
            <w:pPr>
              <w:spacing w:after="120"/>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 xml:space="preserve">1- ساهم التصميم الجرافيكى فى نجاح الإعلان عن المنتجات أو الخدمات </w:t>
            </w:r>
          </w:p>
        </w:tc>
        <w:tc>
          <w:tcPr>
            <w:tcW w:w="995" w:type="dxa"/>
          </w:tcPr>
          <w:p w14:paraId="1EEF353E"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59DA3F13"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24B2948B"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1B750077" w14:textId="77777777" w:rsidTr="003D66E2">
        <w:trPr>
          <w:jc w:val="center"/>
        </w:trPr>
        <w:tc>
          <w:tcPr>
            <w:tcW w:w="900" w:type="dxa"/>
            <w:vMerge/>
          </w:tcPr>
          <w:p w14:paraId="08F4C6CE"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317B9525" w14:textId="77777777" w:rsidR="00302148" w:rsidRPr="00FE0BDF" w:rsidRDefault="00302148" w:rsidP="00302148">
            <w:pPr>
              <w:spacing w:after="120"/>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2- ساعد التصميم الجرافيكى على تبنى إستراتيجيات تسويقية أكثر فعالية</w:t>
            </w:r>
          </w:p>
        </w:tc>
        <w:tc>
          <w:tcPr>
            <w:tcW w:w="995" w:type="dxa"/>
          </w:tcPr>
          <w:p w14:paraId="6D156AC8"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69AE594A"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60A4559B"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0DAF9A2C" w14:textId="77777777" w:rsidTr="003D66E2">
        <w:trPr>
          <w:trHeight w:val="908"/>
          <w:jc w:val="center"/>
        </w:trPr>
        <w:tc>
          <w:tcPr>
            <w:tcW w:w="900" w:type="dxa"/>
            <w:vMerge/>
          </w:tcPr>
          <w:p w14:paraId="729F90F2"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6E888B33" w14:textId="77777777" w:rsidR="00302148" w:rsidRPr="00FE0BDF" w:rsidRDefault="00302148" w:rsidP="00302148">
            <w:pPr>
              <w:spacing w:after="120"/>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3- نجح التصميم الجرافيكى فى تقديم أفكارٍ مبتكرة لخدمة الأنشطة التجارية</w:t>
            </w:r>
          </w:p>
        </w:tc>
        <w:tc>
          <w:tcPr>
            <w:tcW w:w="995" w:type="dxa"/>
          </w:tcPr>
          <w:p w14:paraId="075103F7"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4A11C584"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26D327EE"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7CADD568" w14:textId="77777777" w:rsidTr="003D66E2">
        <w:trPr>
          <w:trHeight w:val="611"/>
          <w:jc w:val="center"/>
        </w:trPr>
        <w:tc>
          <w:tcPr>
            <w:tcW w:w="900" w:type="dxa"/>
            <w:vMerge w:val="restart"/>
            <w:textDirection w:val="btLr"/>
          </w:tcPr>
          <w:p w14:paraId="24BA531E" w14:textId="77777777" w:rsidR="00302148" w:rsidRPr="00221C53" w:rsidRDefault="00302148" w:rsidP="00302148">
            <w:pPr>
              <w:shd w:val="clear" w:color="auto" w:fill="FFFFFF"/>
              <w:bidi w:val="0"/>
              <w:ind w:left="115" w:right="115"/>
              <w:jc w:val="center"/>
              <w:outlineLvl w:val="2"/>
              <w:rPr>
                <w:rFonts w:ascii="Sakkal Majalla" w:eastAsia="Times New Roman" w:hAnsi="Sakkal Majalla" w:cs="Sakkal Majalla"/>
                <w:color w:val="535353"/>
                <w:sz w:val="36"/>
                <w:szCs w:val="36"/>
              </w:rPr>
            </w:pPr>
            <w:r w:rsidRPr="00221C53">
              <w:rPr>
                <w:rFonts w:ascii="Sakkal Majalla" w:eastAsia="Times New Roman" w:hAnsi="Sakkal Majalla" w:cs="Sakkal Majalla"/>
                <w:sz w:val="32"/>
                <w:szCs w:val="32"/>
                <w:rtl/>
                <w:lang w:bidi="ar-EG"/>
              </w:rPr>
              <w:lastRenderedPageBreak/>
              <w:t>تصميم واجهات مواقع الويب</w:t>
            </w:r>
          </w:p>
          <w:p w14:paraId="1B13642B" w14:textId="77777777" w:rsidR="00302148" w:rsidRPr="00221C53" w:rsidRDefault="00302148" w:rsidP="00302148">
            <w:pPr>
              <w:ind w:left="113" w:right="113"/>
              <w:jc w:val="both"/>
              <w:rPr>
                <w:rFonts w:ascii="Sakkal Majalla" w:eastAsia="Times New Roman" w:hAnsi="Sakkal Majalla" w:cs="Sakkal Majalla"/>
                <w:sz w:val="32"/>
                <w:szCs w:val="32"/>
                <w:rtl/>
                <w:lang w:bidi="ar-EG"/>
              </w:rPr>
            </w:pPr>
          </w:p>
        </w:tc>
        <w:tc>
          <w:tcPr>
            <w:tcW w:w="6361" w:type="dxa"/>
          </w:tcPr>
          <w:p w14:paraId="51F676EC" w14:textId="77777777" w:rsidR="00302148" w:rsidRPr="00FE0BDF" w:rsidRDefault="00302148" w:rsidP="00302148">
            <w:pPr>
              <w:bidi w:val="0"/>
              <w:spacing w:after="120"/>
              <w:jc w:val="right"/>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1- أدى التصميم الجرافيكى إلى إبراز واجهات إلكترونية أكثر جذباً لإنتباه المستخدمين</w:t>
            </w:r>
          </w:p>
        </w:tc>
        <w:tc>
          <w:tcPr>
            <w:tcW w:w="995" w:type="dxa"/>
          </w:tcPr>
          <w:p w14:paraId="773D2980"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006E17AD"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1A8F0B36"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2AB54E5E" w14:textId="77777777" w:rsidTr="003D66E2">
        <w:trPr>
          <w:jc w:val="center"/>
        </w:trPr>
        <w:tc>
          <w:tcPr>
            <w:tcW w:w="900" w:type="dxa"/>
            <w:vMerge/>
          </w:tcPr>
          <w:p w14:paraId="33E0E45D"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55A5A351" w14:textId="77777777" w:rsidR="00302148" w:rsidRPr="00FE0BDF" w:rsidRDefault="00302148" w:rsidP="00302148">
            <w:pPr>
              <w:spacing w:after="120"/>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2- ساهم التصميم الجرافيكى فى إبراز الصور والرسوم والفيديوهات المنشورة على صفحات المواقع</w:t>
            </w:r>
          </w:p>
        </w:tc>
        <w:tc>
          <w:tcPr>
            <w:tcW w:w="995" w:type="dxa"/>
          </w:tcPr>
          <w:p w14:paraId="4E774AF8"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5183DF30"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4B161F23"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4C6E3DEE" w14:textId="77777777" w:rsidTr="003D66E2">
        <w:trPr>
          <w:trHeight w:val="944"/>
          <w:jc w:val="center"/>
        </w:trPr>
        <w:tc>
          <w:tcPr>
            <w:tcW w:w="900" w:type="dxa"/>
            <w:vMerge/>
          </w:tcPr>
          <w:p w14:paraId="088C3F06"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075A789D" w14:textId="77777777" w:rsidR="00302148" w:rsidRPr="00FE0BDF" w:rsidRDefault="00302148" w:rsidP="00302148">
            <w:pPr>
              <w:spacing w:after="120"/>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 xml:space="preserve">3- ساعد التصميم الجرافيكى على تحقيق التوازن بين الواجهات والمحتوى </w:t>
            </w:r>
            <w:proofErr w:type="gramStart"/>
            <w:r w:rsidRPr="00FE0BDF">
              <w:rPr>
                <w:rFonts w:ascii="Sakkal Majalla" w:eastAsia="Times New Roman" w:hAnsi="Sakkal Majalla" w:cs="Sakkal Majalla"/>
                <w:sz w:val="28"/>
                <w:szCs w:val="28"/>
                <w:rtl/>
                <w:lang w:bidi="ar-EG"/>
              </w:rPr>
              <w:t>البصرى</w:t>
            </w:r>
            <w:proofErr w:type="gramEnd"/>
            <w:r w:rsidRPr="00FE0BDF">
              <w:rPr>
                <w:rFonts w:ascii="Sakkal Majalla" w:eastAsia="Times New Roman" w:hAnsi="Sakkal Majalla" w:cs="Sakkal Majalla"/>
                <w:sz w:val="28"/>
                <w:szCs w:val="28"/>
                <w:rtl/>
                <w:lang w:bidi="ar-EG"/>
              </w:rPr>
              <w:t xml:space="preserve"> المقدم بصفحات المواقع</w:t>
            </w:r>
          </w:p>
        </w:tc>
        <w:tc>
          <w:tcPr>
            <w:tcW w:w="995" w:type="dxa"/>
          </w:tcPr>
          <w:p w14:paraId="34D1D1B0"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70661EAE"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18B3FFEF"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25182880" w14:textId="77777777" w:rsidTr="003D66E2">
        <w:trPr>
          <w:jc w:val="center"/>
        </w:trPr>
        <w:tc>
          <w:tcPr>
            <w:tcW w:w="900" w:type="dxa"/>
            <w:vMerge w:val="restart"/>
            <w:textDirection w:val="btLr"/>
          </w:tcPr>
          <w:p w14:paraId="3C4A9F97" w14:textId="77777777" w:rsidR="00302148" w:rsidRPr="00221C53" w:rsidRDefault="00302148" w:rsidP="00302148">
            <w:pPr>
              <w:shd w:val="clear" w:color="auto" w:fill="FFFFFF"/>
              <w:bidi w:val="0"/>
              <w:ind w:left="115" w:right="115"/>
              <w:jc w:val="center"/>
              <w:outlineLvl w:val="2"/>
              <w:rPr>
                <w:rFonts w:ascii="Sakkal Majalla" w:eastAsia="Times New Roman" w:hAnsi="Sakkal Majalla" w:cs="Sakkal Majalla"/>
                <w:color w:val="535353"/>
                <w:sz w:val="36"/>
                <w:szCs w:val="36"/>
              </w:rPr>
            </w:pPr>
            <w:r w:rsidRPr="00221C53">
              <w:rPr>
                <w:rFonts w:ascii="Sakkal Majalla" w:eastAsia="Times New Roman" w:hAnsi="Sakkal Majalla" w:cs="Sakkal Majalla"/>
                <w:sz w:val="32"/>
                <w:szCs w:val="32"/>
                <w:rtl/>
                <w:lang w:bidi="ar-EG"/>
              </w:rPr>
              <w:t>تصميم الهوية البصرية</w:t>
            </w:r>
          </w:p>
          <w:p w14:paraId="15D92C50" w14:textId="77777777" w:rsidR="00302148" w:rsidRPr="00221C53" w:rsidRDefault="00302148" w:rsidP="00302148">
            <w:pPr>
              <w:ind w:left="113" w:right="113"/>
              <w:jc w:val="both"/>
              <w:rPr>
                <w:rFonts w:ascii="Sakkal Majalla" w:eastAsia="Times New Roman" w:hAnsi="Sakkal Majalla" w:cs="Sakkal Majalla"/>
                <w:sz w:val="32"/>
                <w:szCs w:val="32"/>
                <w:rtl/>
                <w:lang w:bidi="ar-EG"/>
              </w:rPr>
            </w:pPr>
          </w:p>
        </w:tc>
        <w:tc>
          <w:tcPr>
            <w:tcW w:w="6361" w:type="dxa"/>
          </w:tcPr>
          <w:p w14:paraId="4785C557" w14:textId="77777777" w:rsidR="00302148" w:rsidRPr="00FE0BDF" w:rsidRDefault="00302148" w:rsidP="00302148">
            <w:pPr>
              <w:spacing w:after="120"/>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1- نجح التصميم الجرافيكى فى إبراز أصالة المنتجات والخدمات التى تقدمها الشركة</w:t>
            </w:r>
          </w:p>
        </w:tc>
        <w:tc>
          <w:tcPr>
            <w:tcW w:w="995" w:type="dxa"/>
          </w:tcPr>
          <w:p w14:paraId="71F070FF"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302BD109"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1BFF1D6A"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5C922278" w14:textId="77777777" w:rsidTr="003D66E2">
        <w:trPr>
          <w:jc w:val="center"/>
        </w:trPr>
        <w:tc>
          <w:tcPr>
            <w:tcW w:w="900" w:type="dxa"/>
            <w:vMerge/>
          </w:tcPr>
          <w:p w14:paraId="2AD68ACC"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039774DA" w14:textId="77777777" w:rsidR="00302148" w:rsidRPr="00FE0BDF" w:rsidRDefault="00302148" w:rsidP="00302148">
            <w:pPr>
              <w:spacing w:after="120"/>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 xml:space="preserve">2- ساعد التصميم الجرافيكى على إبراز رؤية الشركة والبيئة المحيطة بها والفئات المستهدفة </w:t>
            </w:r>
          </w:p>
        </w:tc>
        <w:tc>
          <w:tcPr>
            <w:tcW w:w="995" w:type="dxa"/>
          </w:tcPr>
          <w:p w14:paraId="646A8045"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64C7D64B"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6174E56B"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50E71D56" w14:textId="77777777" w:rsidTr="003D66E2">
        <w:trPr>
          <w:trHeight w:val="827"/>
          <w:jc w:val="center"/>
        </w:trPr>
        <w:tc>
          <w:tcPr>
            <w:tcW w:w="900" w:type="dxa"/>
            <w:vMerge/>
          </w:tcPr>
          <w:p w14:paraId="6D41454F"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7C0CE13B" w14:textId="77777777" w:rsidR="00302148" w:rsidRPr="00FE0BDF" w:rsidRDefault="00302148" w:rsidP="00302148">
            <w:pPr>
              <w:spacing w:after="120"/>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3- أبرز التصميم الجرافيكى تميز الشركة وقدرتها على المنافسة فى الأسواق الكبيرة</w:t>
            </w:r>
          </w:p>
        </w:tc>
        <w:tc>
          <w:tcPr>
            <w:tcW w:w="995" w:type="dxa"/>
          </w:tcPr>
          <w:p w14:paraId="1529861A"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750A5C0C"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297A38F0"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378253FA" w14:textId="77777777" w:rsidTr="003D66E2">
        <w:trPr>
          <w:jc w:val="center"/>
        </w:trPr>
        <w:tc>
          <w:tcPr>
            <w:tcW w:w="900" w:type="dxa"/>
            <w:vMerge w:val="restart"/>
            <w:textDirection w:val="btLr"/>
          </w:tcPr>
          <w:p w14:paraId="4D5D5764" w14:textId="77777777" w:rsidR="00302148" w:rsidRPr="00221C53" w:rsidRDefault="00302148" w:rsidP="00302148">
            <w:pPr>
              <w:shd w:val="clear" w:color="auto" w:fill="FFFFFF"/>
              <w:bidi w:val="0"/>
              <w:ind w:left="115" w:right="115"/>
              <w:jc w:val="center"/>
              <w:outlineLvl w:val="2"/>
              <w:rPr>
                <w:rFonts w:ascii="Sakkal Majalla" w:eastAsia="Times New Roman" w:hAnsi="Sakkal Majalla" w:cs="Sakkal Majalla"/>
                <w:color w:val="535353"/>
                <w:sz w:val="36"/>
                <w:szCs w:val="36"/>
              </w:rPr>
            </w:pPr>
            <w:r w:rsidRPr="00221C53">
              <w:rPr>
                <w:rFonts w:ascii="Sakkal Majalla" w:eastAsia="Times New Roman" w:hAnsi="Sakkal Majalla" w:cs="Sakkal Majalla"/>
                <w:sz w:val="32"/>
                <w:szCs w:val="32"/>
                <w:rtl/>
                <w:lang w:bidi="ar-EG"/>
              </w:rPr>
              <w:t>تصميم المطبوعات</w:t>
            </w:r>
          </w:p>
          <w:p w14:paraId="10EE676E" w14:textId="77777777" w:rsidR="00302148" w:rsidRPr="00221C53" w:rsidRDefault="00302148" w:rsidP="00302148">
            <w:pPr>
              <w:ind w:left="113" w:right="113"/>
              <w:jc w:val="both"/>
              <w:rPr>
                <w:rFonts w:ascii="Sakkal Majalla" w:eastAsia="Times New Roman" w:hAnsi="Sakkal Majalla" w:cs="Sakkal Majalla"/>
                <w:sz w:val="32"/>
                <w:szCs w:val="32"/>
                <w:rtl/>
                <w:lang w:bidi="ar-EG"/>
              </w:rPr>
            </w:pPr>
          </w:p>
        </w:tc>
        <w:tc>
          <w:tcPr>
            <w:tcW w:w="6361" w:type="dxa"/>
          </w:tcPr>
          <w:p w14:paraId="2502A11B" w14:textId="77777777" w:rsidR="00302148" w:rsidRPr="00FE0BDF" w:rsidRDefault="00302148" w:rsidP="00302148">
            <w:pPr>
              <w:spacing w:after="120"/>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1- ساهم التصميم الجرافيكى فى نشر مطبوعات أكثر بساطة ووضوحاً</w:t>
            </w:r>
          </w:p>
        </w:tc>
        <w:tc>
          <w:tcPr>
            <w:tcW w:w="995" w:type="dxa"/>
          </w:tcPr>
          <w:p w14:paraId="70EB60D9"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10EF4F15"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47B9A1D5"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66A6E452" w14:textId="77777777" w:rsidTr="003D66E2">
        <w:trPr>
          <w:jc w:val="center"/>
        </w:trPr>
        <w:tc>
          <w:tcPr>
            <w:tcW w:w="900" w:type="dxa"/>
            <w:vMerge/>
          </w:tcPr>
          <w:p w14:paraId="1DDC715E"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2CF5EAEE" w14:textId="77777777" w:rsidR="00302148" w:rsidRPr="00FE0BDF" w:rsidRDefault="00302148" w:rsidP="00302148">
            <w:pPr>
              <w:spacing w:after="120"/>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2- أبرز التصميم الجرافيكى أشكالاً مختلفة من المطبوعات كالبروشورات والكتالوجات والبنرات الدعائية والإعلانية</w:t>
            </w:r>
          </w:p>
        </w:tc>
        <w:tc>
          <w:tcPr>
            <w:tcW w:w="995" w:type="dxa"/>
          </w:tcPr>
          <w:p w14:paraId="714286BF"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203848DF"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2A5053AD"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768D6B1F" w14:textId="77777777" w:rsidTr="003D66E2">
        <w:trPr>
          <w:jc w:val="center"/>
        </w:trPr>
        <w:tc>
          <w:tcPr>
            <w:tcW w:w="900" w:type="dxa"/>
            <w:vMerge/>
          </w:tcPr>
          <w:p w14:paraId="2B91FAC7"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1A4E67BB" w14:textId="77777777" w:rsidR="00302148" w:rsidRPr="00FE0BDF" w:rsidRDefault="00302148" w:rsidP="00302148">
            <w:pPr>
              <w:spacing w:after="120"/>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3- تحديد طبيعة الدور الإعلامى فى مواجهة الأزمة، خاصة أجهزة العلاقات العامة</w:t>
            </w:r>
          </w:p>
        </w:tc>
        <w:tc>
          <w:tcPr>
            <w:tcW w:w="995" w:type="dxa"/>
          </w:tcPr>
          <w:p w14:paraId="4CEE36B1"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69B50242"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602495A3"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498EFD4F" w14:textId="77777777" w:rsidTr="003D66E2">
        <w:trPr>
          <w:cantSplit/>
          <w:trHeight w:val="755"/>
          <w:jc w:val="center"/>
        </w:trPr>
        <w:tc>
          <w:tcPr>
            <w:tcW w:w="900" w:type="dxa"/>
            <w:vMerge w:val="restart"/>
            <w:textDirection w:val="btLr"/>
          </w:tcPr>
          <w:p w14:paraId="2A538D75" w14:textId="77777777" w:rsidR="00302148" w:rsidRPr="00221C53" w:rsidRDefault="00302148" w:rsidP="00302148">
            <w:pPr>
              <w:shd w:val="clear" w:color="auto" w:fill="FFFFFF"/>
              <w:bidi w:val="0"/>
              <w:ind w:left="115" w:right="115"/>
              <w:jc w:val="center"/>
              <w:outlineLvl w:val="2"/>
              <w:rPr>
                <w:rFonts w:ascii="Sakkal Majalla" w:eastAsia="Times New Roman" w:hAnsi="Sakkal Majalla" w:cs="Sakkal Majalla"/>
                <w:color w:val="535353"/>
                <w:sz w:val="36"/>
                <w:szCs w:val="36"/>
              </w:rPr>
            </w:pPr>
            <w:r w:rsidRPr="00221C53">
              <w:rPr>
                <w:rFonts w:ascii="Sakkal Majalla" w:eastAsia="Times New Roman" w:hAnsi="Sakkal Majalla" w:cs="Sakkal Majalla"/>
                <w:sz w:val="32"/>
                <w:szCs w:val="32"/>
                <w:rtl/>
                <w:lang w:bidi="ar-EG"/>
              </w:rPr>
              <w:t>الموشن جرافيك</w:t>
            </w:r>
          </w:p>
          <w:p w14:paraId="62668B75" w14:textId="77777777" w:rsidR="00302148" w:rsidRPr="00221C53" w:rsidRDefault="00302148" w:rsidP="00302148">
            <w:pPr>
              <w:ind w:left="113" w:right="113"/>
              <w:jc w:val="both"/>
              <w:rPr>
                <w:rFonts w:ascii="Sakkal Majalla" w:eastAsia="Times New Roman" w:hAnsi="Sakkal Majalla" w:cs="Sakkal Majalla"/>
                <w:sz w:val="32"/>
                <w:szCs w:val="32"/>
                <w:rtl/>
                <w:lang w:bidi="ar-EG"/>
              </w:rPr>
            </w:pPr>
          </w:p>
        </w:tc>
        <w:tc>
          <w:tcPr>
            <w:tcW w:w="6361" w:type="dxa"/>
          </w:tcPr>
          <w:p w14:paraId="1300EC10" w14:textId="77777777" w:rsidR="00302148" w:rsidRPr="00FE0BDF" w:rsidRDefault="00302148" w:rsidP="00302148">
            <w:pPr>
              <w:spacing w:after="120"/>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1- ساهم التصميم الجرافيكى فى تحريك الصور والرسوم بصورةٍ إحترافية</w:t>
            </w:r>
          </w:p>
        </w:tc>
        <w:tc>
          <w:tcPr>
            <w:tcW w:w="995" w:type="dxa"/>
          </w:tcPr>
          <w:p w14:paraId="256CCC26"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59E09955"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18672F51"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17D4F7D0" w14:textId="77777777" w:rsidTr="003D66E2">
        <w:trPr>
          <w:jc w:val="center"/>
        </w:trPr>
        <w:tc>
          <w:tcPr>
            <w:tcW w:w="900" w:type="dxa"/>
            <w:vMerge/>
          </w:tcPr>
          <w:p w14:paraId="0D989319"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314FDFEE" w14:textId="77777777" w:rsidR="00302148" w:rsidRPr="00FE0BDF" w:rsidRDefault="00302148" w:rsidP="00302148">
            <w:pPr>
              <w:spacing w:after="120"/>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2- أدى إستخدام التصميم الجرافيكى إلى زيادة التطابق بين الصور والتعليق الصوتى المصاحب لها</w:t>
            </w:r>
          </w:p>
        </w:tc>
        <w:tc>
          <w:tcPr>
            <w:tcW w:w="995" w:type="dxa"/>
          </w:tcPr>
          <w:p w14:paraId="604E69A0"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3B3719DC"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4BE7D4A1"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4BDAD103" w14:textId="77777777" w:rsidTr="003D66E2">
        <w:trPr>
          <w:trHeight w:val="953"/>
          <w:jc w:val="center"/>
        </w:trPr>
        <w:tc>
          <w:tcPr>
            <w:tcW w:w="900" w:type="dxa"/>
            <w:vMerge/>
          </w:tcPr>
          <w:p w14:paraId="60339970"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36924457" w14:textId="77777777" w:rsidR="00302148" w:rsidRPr="00FE0BDF" w:rsidRDefault="00302148" w:rsidP="00302148">
            <w:pPr>
              <w:spacing w:after="120"/>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 xml:space="preserve">3- ساعد التصميم الجرافيكى على </w:t>
            </w:r>
            <w:proofErr w:type="gramStart"/>
            <w:r w:rsidRPr="00FE0BDF">
              <w:rPr>
                <w:rFonts w:ascii="Sakkal Majalla" w:eastAsia="Times New Roman" w:hAnsi="Sakkal Majalla" w:cs="Sakkal Majalla"/>
                <w:sz w:val="28"/>
                <w:szCs w:val="28"/>
                <w:rtl/>
                <w:lang w:bidi="ar-EG"/>
              </w:rPr>
              <w:t>دمج  الصور</w:t>
            </w:r>
            <w:proofErr w:type="gramEnd"/>
            <w:r w:rsidRPr="00FE0BDF">
              <w:rPr>
                <w:rFonts w:ascii="Sakkal Majalla" w:eastAsia="Times New Roman" w:hAnsi="Sakkal Majalla" w:cs="Sakkal Majalla"/>
                <w:sz w:val="28"/>
                <w:szCs w:val="28"/>
                <w:rtl/>
                <w:lang w:bidi="ar-EG"/>
              </w:rPr>
              <w:t xml:space="preserve"> والرسومات مع المؤثرات الصوتية فى الخلفية</w:t>
            </w:r>
          </w:p>
        </w:tc>
        <w:tc>
          <w:tcPr>
            <w:tcW w:w="995" w:type="dxa"/>
          </w:tcPr>
          <w:p w14:paraId="2454919A"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5B628C2C"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6EA85BE8"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78B43A35" w14:textId="77777777" w:rsidTr="003D66E2">
        <w:trPr>
          <w:trHeight w:val="710"/>
          <w:jc w:val="center"/>
        </w:trPr>
        <w:tc>
          <w:tcPr>
            <w:tcW w:w="900" w:type="dxa"/>
            <w:vMerge w:val="restart"/>
            <w:textDirection w:val="btLr"/>
          </w:tcPr>
          <w:p w14:paraId="249131FD" w14:textId="77777777" w:rsidR="00302148" w:rsidRPr="00221C53" w:rsidRDefault="00302148" w:rsidP="00302148">
            <w:pPr>
              <w:shd w:val="clear" w:color="auto" w:fill="FFFFFF"/>
              <w:bidi w:val="0"/>
              <w:ind w:left="115" w:right="115"/>
              <w:jc w:val="center"/>
              <w:outlineLvl w:val="2"/>
              <w:rPr>
                <w:rFonts w:ascii="Sakkal Majalla" w:eastAsia="Times New Roman" w:hAnsi="Sakkal Majalla" w:cs="Sakkal Majalla"/>
                <w:color w:val="535353"/>
                <w:sz w:val="36"/>
                <w:szCs w:val="36"/>
              </w:rPr>
            </w:pPr>
            <w:r w:rsidRPr="00221C53">
              <w:rPr>
                <w:rFonts w:ascii="Sakkal Majalla" w:eastAsia="Times New Roman" w:hAnsi="Sakkal Majalla" w:cs="Sakkal Majalla"/>
                <w:sz w:val="32"/>
                <w:szCs w:val="32"/>
                <w:rtl/>
                <w:lang w:bidi="ar-EG"/>
              </w:rPr>
              <w:t>تصميم التعبئة والتغليف</w:t>
            </w:r>
          </w:p>
          <w:p w14:paraId="71377ED7" w14:textId="77777777" w:rsidR="00302148" w:rsidRPr="00221C53" w:rsidRDefault="00302148" w:rsidP="00302148">
            <w:pPr>
              <w:ind w:left="113" w:right="113"/>
              <w:jc w:val="both"/>
              <w:rPr>
                <w:rFonts w:ascii="Sakkal Majalla" w:eastAsia="Times New Roman" w:hAnsi="Sakkal Majalla" w:cs="Sakkal Majalla"/>
                <w:sz w:val="32"/>
                <w:szCs w:val="32"/>
                <w:rtl/>
                <w:lang w:bidi="ar-EG"/>
              </w:rPr>
            </w:pPr>
          </w:p>
        </w:tc>
        <w:tc>
          <w:tcPr>
            <w:tcW w:w="6361" w:type="dxa"/>
          </w:tcPr>
          <w:p w14:paraId="7909E654" w14:textId="77777777" w:rsidR="00302148" w:rsidRPr="00FE0BDF" w:rsidRDefault="00302148" w:rsidP="00302148">
            <w:pPr>
              <w:spacing w:after="120"/>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1- أدى إستخدام التصميم الجرافيكى إلى الإبتكار فى أشكال تعبئة المنتجات</w:t>
            </w:r>
          </w:p>
        </w:tc>
        <w:tc>
          <w:tcPr>
            <w:tcW w:w="995" w:type="dxa"/>
          </w:tcPr>
          <w:p w14:paraId="0BD617D5"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2F5D0ED6"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200EF405"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3213068C" w14:textId="77777777" w:rsidTr="003D66E2">
        <w:trPr>
          <w:trHeight w:val="683"/>
          <w:jc w:val="center"/>
        </w:trPr>
        <w:tc>
          <w:tcPr>
            <w:tcW w:w="900" w:type="dxa"/>
            <w:vMerge/>
          </w:tcPr>
          <w:p w14:paraId="3529EDA7"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248EF6D0" w14:textId="77777777" w:rsidR="00302148" w:rsidRPr="00FE0BDF" w:rsidRDefault="00302148" w:rsidP="00302148">
            <w:pPr>
              <w:spacing w:after="120"/>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2- ساهم التصميم الجرافيكى فى تغليف المنتجات بصورة أكثر جاذبية</w:t>
            </w:r>
          </w:p>
        </w:tc>
        <w:tc>
          <w:tcPr>
            <w:tcW w:w="995" w:type="dxa"/>
          </w:tcPr>
          <w:p w14:paraId="1B9F468F"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486289E1"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075063D8"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221862CF" w14:textId="77777777" w:rsidTr="003D66E2">
        <w:trPr>
          <w:trHeight w:val="971"/>
          <w:jc w:val="center"/>
        </w:trPr>
        <w:tc>
          <w:tcPr>
            <w:tcW w:w="900" w:type="dxa"/>
            <w:vMerge/>
          </w:tcPr>
          <w:p w14:paraId="1EEF01BA"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52220061" w14:textId="77777777" w:rsidR="00302148" w:rsidRPr="00FE0BDF" w:rsidRDefault="00302148" w:rsidP="00302148">
            <w:pPr>
              <w:spacing w:after="120"/>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3- أبرز التصميم الجرافيكى فى مجال تعبئة وتغليف المنتجات نجاح الإستراتيجيات التسويقية للشركة</w:t>
            </w:r>
          </w:p>
        </w:tc>
        <w:tc>
          <w:tcPr>
            <w:tcW w:w="995" w:type="dxa"/>
          </w:tcPr>
          <w:p w14:paraId="7D7571D6"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1D9D0E76"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2D40981D"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0B539C06" w14:textId="77777777" w:rsidTr="003D66E2">
        <w:trPr>
          <w:trHeight w:val="836"/>
          <w:jc w:val="center"/>
        </w:trPr>
        <w:tc>
          <w:tcPr>
            <w:tcW w:w="900" w:type="dxa"/>
            <w:vMerge w:val="restart"/>
            <w:textDirection w:val="btLr"/>
          </w:tcPr>
          <w:p w14:paraId="1C93639C" w14:textId="77777777" w:rsidR="00302148" w:rsidRPr="00221C53" w:rsidRDefault="00302148" w:rsidP="00302148">
            <w:pPr>
              <w:ind w:left="113" w:right="113"/>
              <w:jc w:val="both"/>
              <w:rPr>
                <w:rFonts w:ascii="Sakkal Majalla" w:eastAsia="Times New Roman" w:hAnsi="Sakkal Majalla" w:cs="Sakkal Majalla"/>
                <w:sz w:val="32"/>
                <w:szCs w:val="32"/>
                <w:rtl/>
                <w:lang w:bidi="ar-EG"/>
              </w:rPr>
            </w:pPr>
            <w:r w:rsidRPr="00221C53">
              <w:rPr>
                <w:rFonts w:ascii="Sakkal Majalla" w:eastAsia="Times New Roman" w:hAnsi="Sakkal Majalla" w:cs="Sakkal Majalla"/>
                <w:sz w:val="32"/>
                <w:szCs w:val="32"/>
                <w:rtl/>
                <w:lang w:bidi="ar-EG"/>
              </w:rPr>
              <w:t>التصميم البيئى</w:t>
            </w:r>
          </w:p>
        </w:tc>
        <w:tc>
          <w:tcPr>
            <w:tcW w:w="6361" w:type="dxa"/>
          </w:tcPr>
          <w:p w14:paraId="5D612B4A" w14:textId="77777777" w:rsidR="00302148" w:rsidRPr="00FE0BDF" w:rsidRDefault="00302148" w:rsidP="00302148">
            <w:pPr>
              <w:spacing w:after="120"/>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 xml:space="preserve">1- ساعد التصميم الجرافيكى زيادة التوافق بين المحتوى </w:t>
            </w:r>
            <w:proofErr w:type="gramStart"/>
            <w:r w:rsidRPr="00FE0BDF">
              <w:rPr>
                <w:rFonts w:ascii="Sakkal Majalla" w:eastAsia="Times New Roman" w:hAnsi="Sakkal Majalla" w:cs="Sakkal Majalla"/>
                <w:sz w:val="28"/>
                <w:szCs w:val="28"/>
                <w:rtl/>
                <w:lang w:bidi="ar-EG"/>
              </w:rPr>
              <w:t>البصرى</w:t>
            </w:r>
            <w:proofErr w:type="gramEnd"/>
            <w:r w:rsidRPr="00FE0BDF">
              <w:rPr>
                <w:rFonts w:ascii="Sakkal Majalla" w:eastAsia="Times New Roman" w:hAnsi="Sakkal Majalla" w:cs="Sakkal Majalla"/>
                <w:sz w:val="28"/>
                <w:szCs w:val="28"/>
                <w:rtl/>
                <w:lang w:bidi="ar-EG"/>
              </w:rPr>
              <w:t xml:space="preserve"> والبيئة المحيطة</w:t>
            </w:r>
          </w:p>
        </w:tc>
        <w:tc>
          <w:tcPr>
            <w:tcW w:w="995" w:type="dxa"/>
          </w:tcPr>
          <w:p w14:paraId="73C6AAFE"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279ACECE"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78FC8A53"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2EE880F3" w14:textId="77777777" w:rsidTr="003D66E2">
        <w:trPr>
          <w:trHeight w:val="836"/>
          <w:jc w:val="center"/>
        </w:trPr>
        <w:tc>
          <w:tcPr>
            <w:tcW w:w="900" w:type="dxa"/>
            <w:vMerge/>
          </w:tcPr>
          <w:p w14:paraId="21954E0D"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77E00137" w14:textId="77777777" w:rsidR="00302148" w:rsidRPr="00FE0BDF" w:rsidRDefault="00302148" w:rsidP="00302148">
            <w:pPr>
              <w:spacing w:after="120"/>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2- ساهم التصميم الجرافيكى فى جذب إنتباه المستخدمين نحو العناصر الموجودة فى البيئة</w:t>
            </w:r>
          </w:p>
        </w:tc>
        <w:tc>
          <w:tcPr>
            <w:tcW w:w="995" w:type="dxa"/>
          </w:tcPr>
          <w:p w14:paraId="679B9988"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575DEEAA"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4999DE0D"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31FB6456" w14:textId="77777777" w:rsidTr="003D66E2">
        <w:trPr>
          <w:trHeight w:val="836"/>
          <w:jc w:val="center"/>
        </w:trPr>
        <w:tc>
          <w:tcPr>
            <w:tcW w:w="900" w:type="dxa"/>
            <w:vMerge/>
          </w:tcPr>
          <w:p w14:paraId="28A7B728"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452A3AF2" w14:textId="77777777" w:rsidR="00302148" w:rsidRPr="00FE0BDF" w:rsidRDefault="00302148" w:rsidP="00302148">
            <w:pPr>
              <w:spacing w:after="120"/>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3- أبرز التصميم الجرافيكى سياسات الشركة فى تعزيز البيئة الطبيعية والإجتماعية والثقافية للمستخدمين</w:t>
            </w:r>
          </w:p>
        </w:tc>
        <w:tc>
          <w:tcPr>
            <w:tcW w:w="995" w:type="dxa"/>
          </w:tcPr>
          <w:p w14:paraId="00241F59"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04D34D1D"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3941F25B" w14:textId="77777777" w:rsidR="00302148" w:rsidRPr="00221C53" w:rsidRDefault="00302148" w:rsidP="00302148">
            <w:pPr>
              <w:spacing w:after="120"/>
              <w:rPr>
                <w:rFonts w:ascii="Sakkal Majalla" w:eastAsia="Times New Roman" w:hAnsi="Sakkal Majalla" w:cs="Sakkal Majalla"/>
                <w:sz w:val="32"/>
                <w:szCs w:val="32"/>
                <w:rtl/>
                <w:lang w:bidi="ar-EG"/>
              </w:rPr>
            </w:pPr>
          </w:p>
        </w:tc>
      </w:tr>
    </w:tbl>
    <w:p w14:paraId="1D410380" w14:textId="77777777" w:rsidR="00302148" w:rsidRPr="00221C53" w:rsidRDefault="00302148" w:rsidP="00302148">
      <w:pPr>
        <w:spacing w:after="120"/>
        <w:jc w:val="both"/>
        <w:rPr>
          <w:rFonts w:ascii="Sakkal Majalla" w:eastAsia="Calibri" w:hAnsi="Sakkal Majalla" w:cs="Sakkal Majalla"/>
          <w:bCs/>
          <w:sz w:val="32"/>
          <w:szCs w:val="32"/>
          <w:u w:val="single"/>
          <w:lang w:bidi="ar-EG"/>
        </w:rPr>
      </w:pPr>
    </w:p>
    <w:p w14:paraId="623014FF" w14:textId="77777777" w:rsidR="00302148" w:rsidRPr="00221C53" w:rsidRDefault="00302148" w:rsidP="00BF5AC0">
      <w:pPr>
        <w:numPr>
          <w:ilvl w:val="0"/>
          <w:numId w:val="4"/>
        </w:numPr>
        <w:contextualSpacing/>
        <w:jc w:val="both"/>
        <w:rPr>
          <w:rFonts w:ascii="Sakkal Majalla" w:eastAsia="Calibri" w:hAnsi="Sakkal Majalla" w:cs="Sakkal Majalla"/>
          <w:bCs/>
          <w:sz w:val="32"/>
          <w:szCs w:val="32"/>
          <w:u w:val="single"/>
          <w:lang w:bidi="ar-EG"/>
        </w:rPr>
      </w:pPr>
      <w:r w:rsidRPr="00221C53">
        <w:rPr>
          <w:rFonts w:ascii="Sakkal Majalla" w:eastAsia="Calibri" w:hAnsi="Sakkal Majalla" w:cs="Sakkal Majalla"/>
          <w:bCs/>
          <w:sz w:val="32"/>
          <w:szCs w:val="32"/>
          <w:u w:val="single"/>
          <w:rtl/>
          <w:lang w:bidi="ar-EG"/>
        </w:rPr>
        <w:t xml:space="preserve">المحور الخامس: إستجابات المبحوثين حول تأثير برامج </w:t>
      </w:r>
      <w:proofErr w:type="gramStart"/>
      <w:r w:rsidRPr="00221C53">
        <w:rPr>
          <w:rFonts w:ascii="Sakkal Majalla" w:eastAsia="Calibri" w:hAnsi="Sakkal Majalla" w:cs="Sakkal Majalla"/>
          <w:bCs/>
          <w:sz w:val="32"/>
          <w:szCs w:val="32"/>
          <w:u w:val="single"/>
          <w:rtl/>
          <w:lang w:bidi="ar-EG"/>
        </w:rPr>
        <w:t>التصميم  الجرافيكى</w:t>
      </w:r>
      <w:proofErr w:type="gramEnd"/>
      <w:r w:rsidRPr="00221C53">
        <w:rPr>
          <w:rFonts w:ascii="Sakkal Majalla" w:eastAsia="Calibri" w:hAnsi="Sakkal Majalla" w:cs="Sakkal Majalla"/>
          <w:bCs/>
          <w:sz w:val="32"/>
          <w:szCs w:val="32"/>
          <w:u w:val="single"/>
          <w:rtl/>
          <w:lang w:bidi="ar-EG"/>
        </w:rPr>
        <w:t xml:space="preserve"> فى تعزيز المحتوى البصرى بالمنصات الإعلامية الرقمية</w:t>
      </w:r>
    </w:p>
    <w:p w14:paraId="69A2701F" w14:textId="77777777" w:rsidR="00302148" w:rsidRPr="00221C53" w:rsidRDefault="00302148" w:rsidP="00302148">
      <w:pPr>
        <w:jc w:val="both"/>
        <w:rPr>
          <w:rFonts w:ascii="Sakkal Majalla" w:eastAsia="Calibri" w:hAnsi="Sakkal Majalla" w:cs="Sakkal Majalla"/>
          <w:b/>
          <w:sz w:val="32"/>
          <w:szCs w:val="32"/>
          <w:u w:val="single"/>
          <w:rtl/>
          <w:lang w:bidi="ar-EG"/>
        </w:rPr>
      </w:pPr>
      <w:r w:rsidRPr="00221C53">
        <w:rPr>
          <w:rFonts w:ascii="Sakkal Majalla" w:eastAsia="Calibri" w:hAnsi="Sakkal Majalla" w:cs="Sakkal Majalla"/>
          <w:b/>
          <w:sz w:val="32"/>
          <w:szCs w:val="32"/>
          <w:u w:val="single"/>
          <w:rtl/>
          <w:lang w:bidi="ar-EG"/>
        </w:rPr>
        <w:t xml:space="preserve">س10: أمامك مجموعة من العبارات المرتبطة باتجاهاتك نحو تأثير الخدمات التى تقدمها برامج </w:t>
      </w:r>
      <w:proofErr w:type="gramStart"/>
      <w:r w:rsidRPr="00221C53">
        <w:rPr>
          <w:rFonts w:ascii="Sakkal Majalla" w:eastAsia="Calibri" w:hAnsi="Sakkal Majalla" w:cs="Sakkal Majalla"/>
          <w:b/>
          <w:sz w:val="32"/>
          <w:szCs w:val="32"/>
          <w:u w:val="single"/>
          <w:rtl/>
          <w:lang w:bidi="ar-EG"/>
        </w:rPr>
        <w:t>التصميم  الجرافيكى</w:t>
      </w:r>
      <w:proofErr w:type="gramEnd"/>
      <w:r w:rsidRPr="00221C53">
        <w:rPr>
          <w:rFonts w:ascii="Sakkal Majalla" w:eastAsia="Calibri" w:hAnsi="Sakkal Majalla" w:cs="Sakkal Majalla"/>
          <w:b/>
          <w:sz w:val="32"/>
          <w:szCs w:val="32"/>
          <w:u w:val="single"/>
          <w:rtl/>
          <w:lang w:bidi="ar-EG"/>
        </w:rPr>
        <w:t xml:space="preserve"> للمحتوى البصرى بالمنصات الإعلامية الرقمية، من فضلك حدد رأيك أمام كل عبارة:</w:t>
      </w:r>
    </w:p>
    <w:tbl>
      <w:tblPr>
        <w:tblStyle w:val="TableGrid3"/>
        <w:bidiVisual/>
        <w:tblW w:w="10565" w:type="dxa"/>
        <w:jc w:val="center"/>
        <w:tblLook w:val="04A0" w:firstRow="1" w:lastRow="0" w:firstColumn="1" w:lastColumn="0" w:noHBand="0" w:noVBand="1"/>
      </w:tblPr>
      <w:tblGrid>
        <w:gridCol w:w="984"/>
        <w:gridCol w:w="6361"/>
        <w:gridCol w:w="995"/>
        <w:gridCol w:w="1120"/>
        <w:gridCol w:w="1105"/>
      </w:tblGrid>
      <w:tr w:rsidR="00302148" w:rsidRPr="00221C53" w14:paraId="53E1CB0B" w14:textId="77777777" w:rsidTr="003D66E2">
        <w:trPr>
          <w:trHeight w:val="728"/>
          <w:jc w:val="center"/>
        </w:trPr>
        <w:tc>
          <w:tcPr>
            <w:tcW w:w="7345" w:type="dxa"/>
            <w:gridSpan w:val="2"/>
            <w:shd w:val="clear" w:color="auto" w:fill="D9D9D9" w:themeFill="background1" w:themeFillShade="D9"/>
          </w:tcPr>
          <w:p w14:paraId="17B44E46" w14:textId="77777777" w:rsidR="00302148" w:rsidRPr="00221C53" w:rsidRDefault="00302148" w:rsidP="00302148">
            <w:pPr>
              <w:tabs>
                <w:tab w:val="left" w:pos="1810"/>
              </w:tabs>
              <w:jc w:val="right"/>
              <w:rPr>
                <w:rFonts w:ascii="Sakkal Majalla" w:eastAsia="Times New Roman" w:hAnsi="Sakkal Majalla" w:cs="Sakkal Majalla"/>
                <w:b/>
                <w:bCs/>
                <w:sz w:val="32"/>
                <w:szCs w:val="32"/>
                <w:rtl/>
                <w:lang w:bidi="ar-EG"/>
              </w:rPr>
            </w:pPr>
            <w:r w:rsidRPr="00221C53">
              <w:rPr>
                <w:rFonts w:ascii="Sakkal Majalla" w:eastAsia="Times New Roman" w:hAnsi="Sakkal Majalla" w:cs="Sakkal Majalla"/>
                <w:b/>
                <w:bCs/>
                <w:noProof/>
                <w:sz w:val="32"/>
                <w:szCs w:val="32"/>
                <w:rtl/>
              </w:rPr>
              <mc:AlternateContent>
                <mc:Choice Requires="wps">
                  <w:drawing>
                    <wp:anchor distT="0" distB="0" distL="114300" distR="114300" simplePos="0" relativeHeight="251685888" behindDoc="0" locked="0" layoutInCell="1" allowOverlap="1" wp14:anchorId="3E9CB738" wp14:editId="1D2DA94D">
                      <wp:simplePos x="0" y="0"/>
                      <wp:positionH relativeFrom="column">
                        <wp:posOffset>-54063</wp:posOffset>
                      </wp:positionH>
                      <wp:positionV relativeFrom="paragraph">
                        <wp:posOffset>-1993</wp:posOffset>
                      </wp:positionV>
                      <wp:extent cx="4593021" cy="472966"/>
                      <wp:effectExtent l="0" t="0" r="17145" b="22860"/>
                      <wp:wrapNone/>
                      <wp:docPr id="4" name="Straight Connector 4"/>
                      <wp:cNvGraphicFramePr/>
                      <a:graphic xmlns:a="http://schemas.openxmlformats.org/drawingml/2006/main">
                        <a:graphicData uri="http://schemas.microsoft.com/office/word/2010/wordprocessingShape">
                          <wps:wsp>
                            <wps:cNvCnPr/>
                            <wps:spPr>
                              <a:xfrm flipH="1">
                                <a:off x="0" y="0"/>
                                <a:ext cx="4593021" cy="472966"/>
                              </a:xfrm>
                              <a:prstGeom prst="line">
                                <a:avLst/>
                              </a:prstGeom>
                              <a:noFill/>
                              <a:ln w="9525">
                                <a:solidFill>
                                  <a:srgbClr val="000000"/>
                                </a:solidFill>
                                <a:round/>
                                <a:headEnd/>
                                <a:tailEnd/>
                              </a:ln>
                            </wps:spPr>
                            <wps:bodyPr/>
                          </wps:wsp>
                        </a:graphicData>
                      </a:graphic>
                    </wp:anchor>
                  </w:drawing>
                </mc:Choice>
                <mc:Fallback>
                  <w:pict>
                    <v:line w14:anchorId="0F48D432" id="Straight Connector 4" o:spid="_x0000_s1026" style="position:absolute;flip:x;z-index:251685888;visibility:visible;mso-wrap-style:square;mso-wrap-distance-left:9pt;mso-wrap-distance-top:0;mso-wrap-distance-right:9pt;mso-wrap-distance-bottom:0;mso-position-horizontal:absolute;mso-position-horizontal-relative:text;mso-position-vertical:absolute;mso-position-vertical-relative:text" from="-4.25pt,-.15pt" to="357.4pt,3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"/>
                  </w:pict>
                </mc:Fallback>
              </mc:AlternateContent>
            </w:r>
            <w:r w:rsidRPr="00221C53">
              <w:rPr>
                <w:rFonts w:ascii="Sakkal Majalla" w:eastAsia="Times New Roman" w:hAnsi="Sakkal Majalla" w:cs="Sakkal Majalla"/>
                <w:b/>
                <w:bCs/>
                <w:sz w:val="32"/>
                <w:szCs w:val="32"/>
                <w:rtl/>
                <w:lang w:bidi="ar-EG"/>
              </w:rPr>
              <w:tab/>
              <w:t xml:space="preserve">الإستجابات </w:t>
            </w:r>
          </w:p>
          <w:p w14:paraId="7B2B9450" w14:textId="77777777" w:rsidR="00302148" w:rsidRPr="00221C53" w:rsidRDefault="00302148" w:rsidP="00302148">
            <w:pPr>
              <w:rPr>
                <w:rFonts w:ascii="Sakkal Majalla" w:eastAsia="Times New Roman" w:hAnsi="Sakkal Majalla" w:cs="Sakkal Majalla"/>
                <w:b/>
                <w:bCs/>
                <w:sz w:val="32"/>
                <w:szCs w:val="32"/>
                <w:rtl/>
                <w:lang w:bidi="ar-EG"/>
              </w:rPr>
            </w:pPr>
            <w:r w:rsidRPr="00221C53">
              <w:rPr>
                <w:rFonts w:ascii="Sakkal Majalla" w:eastAsia="Times New Roman" w:hAnsi="Sakkal Majalla" w:cs="Sakkal Majalla"/>
                <w:b/>
                <w:bCs/>
                <w:sz w:val="32"/>
                <w:szCs w:val="32"/>
                <w:rtl/>
                <w:lang w:bidi="ar-EG"/>
              </w:rPr>
              <w:t>خدمات برامج التصميم</w:t>
            </w:r>
          </w:p>
        </w:tc>
        <w:tc>
          <w:tcPr>
            <w:tcW w:w="995" w:type="dxa"/>
            <w:shd w:val="clear" w:color="auto" w:fill="D9D9D9" w:themeFill="background1" w:themeFillShade="D9"/>
          </w:tcPr>
          <w:p w14:paraId="51E5CCCE" w14:textId="77777777" w:rsidR="00302148" w:rsidRPr="00221C53" w:rsidRDefault="00302148" w:rsidP="00302148">
            <w:pPr>
              <w:jc w:val="center"/>
              <w:rPr>
                <w:rFonts w:ascii="Sakkal Majalla" w:eastAsia="Times New Roman" w:hAnsi="Sakkal Majalla" w:cs="Sakkal Majalla"/>
                <w:b/>
                <w:bCs/>
                <w:sz w:val="32"/>
                <w:szCs w:val="32"/>
                <w:rtl/>
                <w:lang w:bidi="ar-EG"/>
              </w:rPr>
            </w:pPr>
            <w:r w:rsidRPr="00221C53">
              <w:rPr>
                <w:rFonts w:ascii="Sakkal Majalla" w:eastAsia="Times New Roman" w:hAnsi="Sakkal Majalla" w:cs="Sakkal Majalla"/>
                <w:b/>
                <w:bCs/>
                <w:sz w:val="32"/>
                <w:szCs w:val="32"/>
                <w:rtl/>
                <w:lang w:bidi="ar-EG"/>
              </w:rPr>
              <w:t xml:space="preserve">موافق </w:t>
            </w:r>
          </w:p>
        </w:tc>
        <w:tc>
          <w:tcPr>
            <w:tcW w:w="1120" w:type="dxa"/>
            <w:shd w:val="clear" w:color="auto" w:fill="D9D9D9" w:themeFill="background1" w:themeFillShade="D9"/>
          </w:tcPr>
          <w:p w14:paraId="77EECB88" w14:textId="77777777" w:rsidR="00302148" w:rsidRPr="00221C53" w:rsidRDefault="00302148" w:rsidP="00302148">
            <w:pPr>
              <w:jc w:val="center"/>
              <w:rPr>
                <w:rFonts w:ascii="Sakkal Majalla" w:eastAsia="Times New Roman" w:hAnsi="Sakkal Majalla" w:cs="Sakkal Majalla"/>
                <w:b/>
                <w:bCs/>
                <w:sz w:val="32"/>
                <w:szCs w:val="32"/>
                <w:rtl/>
                <w:lang w:bidi="ar-EG"/>
              </w:rPr>
            </w:pPr>
            <w:r w:rsidRPr="00221C53">
              <w:rPr>
                <w:rFonts w:ascii="Sakkal Majalla" w:eastAsia="Times New Roman" w:hAnsi="Sakkal Majalla" w:cs="Sakkal Majalla"/>
                <w:b/>
                <w:bCs/>
                <w:sz w:val="32"/>
                <w:szCs w:val="32"/>
                <w:rtl/>
                <w:lang w:bidi="ar-EG"/>
              </w:rPr>
              <w:t>محايد</w:t>
            </w:r>
          </w:p>
        </w:tc>
        <w:tc>
          <w:tcPr>
            <w:tcW w:w="1105" w:type="dxa"/>
            <w:shd w:val="clear" w:color="auto" w:fill="D9D9D9" w:themeFill="background1" w:themeFillShade="D9"/>
          </w:tcPr>
          <w:p w14:paraId="1F03124D" w14:textId="77777777" w:rsidR="00302148" w:rsidRPr="00221C53" w:rsidRDefault="00302148" w:rsidP="00302148">
            <w:pPr>
              <w:jc w:val="center"/>
              <w:rPr>
                <w:rFonts w:ascii="Sakkal Majalla" w:eastAsia="Times New Roman" w:hAnsi="Sakkal Majalla" w:cs="Sakkal Majalla"/>
                <w:b/>
                <w:bCs/>
                <w:sz w:val="32"/>
                <w:szCs w:val="32"/>
                <w:rtl/>
                <w:lang w:bidi="ar-EG"/>
              </w:rPr>
            </w:pPr>
            <w:r w:rsidRPr="00221C53">
              <w:rPr>
                <w:rFonts w:ascii="Sakkal Majalla" w:eastAsia="Times New Roman" w:hAnsi="Sakkal Majalla" w:cs="Sakkal Majalla"/>
                <w:b/>
                <w:bCs/>
                <w:sz w:val="32"/>
                <w:szCs w:val="32"/>
                <w:rtl/>
                <w:lang w:bidi="ar-EG"/>
              </w:rPr>
              <w:t>معارض</w:t>
            </w:r>
          </w:p>
        </w:tc>
      </w:tr>
      <w:tr w:rsidR="00302148" w:rsidRPr="00221C53" w14:paraId="258FF9E4" w14:textId="77777777" w:rsidTr="003D66E2">
        <w:trPr>
          <w:jc w:val="center"/>
        </w:trPr>
        <w:tc>
          <w:tcPr>
            <w:tcW w:w="984" w:type="dxa"/>
            <w:vMerge w:val="restart"/>
            <w:textDirection w:val="btLr"/>
          </w:tcPr>
          <w:p w14:paraId="1837523F" w14:textId="77777777" w:rsidR="00302148" w:rsidRPr="00221C53" w:rsidRDefault="00302148" w:rsidP="00302148">
            <w:pPr>
              <w:ind w:left="113" w:right="113"/>
              <w:jc w:val="center"/>
              <w:rPr>
                <w:rFonts w:ascii="Sakkal Majalla" w:eastAsia="Times New Roman" w:hAnsi="Sakkal Majalla" w:cs="Sakkal Majalla"/>
                <w:sz w:val="32"/>
                <w:szCs w:val="32"/>
                <w:rtl/>
                <w:lang w:bidi="ar-EG"/>
              </w:rPr>
            </w:pPr>
            <w:r w:rsidRPr="00221C53">
              <w:rPr>
                <w:rFonts w:ascii="Sakkal Majalla" w:eastAsia="Times New Roman" w:hAnsi="Sakkal Majalla" w:cs="Sakkal Majalla"/>
                <w:sz w:val="32"/>
                <w:szCs w:val="32"/>
                <w:lang w:bidi="ar-EG"/>
              </w:rPr>
              <w:t>Adobe Photoshop</w:t>
            </w:r>
          </w:p>
        </w:tc>
        <w:tc>
          <w:tcPr>
            <w:tcW w:w="6361" w:type="dxa"/>
          </w:tcPr>
          <w:p w14:paraId="1D5AE7EC" w14:textId="77777777" w:rsidR="00302148" w:rsidRPr="00FE0BDF" w:rsidRDefault="00302148" w:rsidP="00302148">
            <w:pPr>
              <w:ind w:right="113"/>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1- يضم البرنامج أدوات تناسب مختلف المستويات والرسومات</w:t>
            </w:r>
          </w:p>
        </w:tc>
        <w:tc>
          <w:tcPr>
            <w:tcW w:w="995" w:type="dxa"/>
          </w:tcPr>
          <w:p w14:paraId="43800294"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20EFCA4C"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2A3099FB"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0E296F75" w14:textId="77777777" w:rsidTr="003D66E2">
        <w:trPr>
          <w:jc w:val="center"/>
        </w:trPr>
        <w:tc>
          <w:tcPr>
            <w:tcW w:w="984" w:type="dxa"/>
            <w:vMerge/>
          </w:tcPr>
          <w:p w14:paraId="1F727327" w14:textId="77777777" w:rsidR="00302148" w:rsidRPr="00221C53" w:rsidRDefault="00302148" w:rsidP="00302148">
            <w:pPr>
              <w:ind w:left="113" w:right="113"/>
              <w:jc w:val="center"/>
              <w:rPr>
                <w:rFonts w:ascii="Sakkal Majalla" w:eastAsia="Times New Roman" w:hAnsi="Sakkal Majalla" w:cs="Sakkal Majalla"/>
                <w:sz w:val="32"/>
                <w:szCs w:val="32"/>
                <w:rtl/>
                <w:lang w:bidi="ar-EG"/>
              </w:rPr>
            </w:pPr>
          </w:p>
        </w:tc>
        <w:tc>
          <w:tcPr>
            <w:tcW w:w="6361" w:type="dxa"/>
          </w:tcPr>
          <w:p w14:paraId="04B8520C" w14:textId="77777777" w:rsidR="00302148" w:rsidRPr="00FE0BDF" w:rsidRDefault="00302148" w:rsidP="00302148">
            <w:pPr>
              <w:ind w:right="113"/>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 xml:space="preserve">2- يتيح البرنامج إنشاء عمل </w:t>
            </w:r>
            <w:proofErr w:type="gramStart"/>
            <w:r w:rsidRPr="00FE0BDF">
              <w:rPr>
                <w:rFonts w:ascii="Sakkal Majalla" w:eastAsia="Times New Roman" w:hAnsi="Sakkal Majalla" w:cs="Sakkal Majalla"/>
                <w:sz w:val="28"/>
                <w:szCs w:val="28"/>
                <w:rtl/>
                <w:lang w:bidi="ar-EG"/>
              </w:rPr>
              <w:t>فنى</w:t>
            </w:r>
            <w:proofErr w:type="gramEnd"/>
            <w:r w:rsidRPr="00FE0BDF">
              <w:rPr>
                <w:rFonts w:ascii="Sakkal Majalla" w:eastAsia="Times New Roman" w:hAnsi="Sakkal Majalla" w:cs="Sakkal Majalla"/>
                <w:sz w:val="28"/>
                <w:szCs w:val="28"/>
                <w:rtl/>
                <w:lang w:bidi="ar-EG"/>
              </w:rPr>
              <w:t xml:space="preserve"> طبيعى وتكوينه بأبعاده الثلاثية</w:t>
            </w:r>
          </w:p>
        </w:tc>
        <w:tc>
          <w:tcPr>
            <w:tcW w:w="995" w:type="dxa"/>
          </w:tcPr>
          <w:p w14:paraId="2E3056A6"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0F78F24D"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2DF43F34"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0E0D0777" w14:textId="77777777" w:rsidTr="003D66E2">
        <w:trPr>
          <w:trHeight w:val="881"/>
          <w:jc w:val="center"/>
        </w:trPr>
        <w:tc>
          <w:tcPr>
            <w:tcW w:w="984" w:type="dxa"/>
            <w:vMerge/>
          </w:tcPr>
          <w:p w14:paraId="66A58C81" w14:textId="77777777" w:rsidR="00302148" w:rsidRPr="00221C53" w:rsidRDefault="00302148" w:rsidP="00302148">
            <w:pPr>
              <w:ind w:left="113" w:right="113"/>
              <w:jc w:val="center"/>
              <w:rPr>
                <w:rFonts w:ascii="Sakkal Majalla" w:eastAsia="Times New Roman" w:hAnsi="Sakkal Majalla" w:cs="Sakkal Majalla"/>
                <w:sz w:val="32"/>
                <w:szCs w:val="32"/>
                <w:rtl/>
                <w:lang w:bidi="ar-EG"/>
              </w:rPr>
            </w:pPr>
          </w:p>
        </w:tc>
        <w:tc>
          <w:tcPr>
            <w:tcW w:w="6361" w:type="dxa"/>
          </w:tcPr>
          <w:p w14:paraId="780C291F" w14:textId="77777777" w:rsidR="00302148" w:rsidRPr="00FE0BDF" w:rsidRDefault="00302148" w:rsidP="00302148">
            <w:pPr>
              <w:ind w:right="113"/>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3- يتطلب إستخدام البرنامج توافر أجهزة كمبيوتر فائقة وخبرات مهنية عالية</w:t>
            </w:r>
          </w:p>
        </w:tc>
        <w:tc>
          <w:tcPr>
            <w:tcW w:w="995" w:type="dxa"/>
          </w:tcPr>
          <w:p w14:paraId="0592788F"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5F27C7CF"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14294371"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3A0BB329" w14:textId="77777777" w:rsidTr="003D66E2">
        <w:trPr>
          <w:trHeight w:val="224"/>
          <w:jc w:val="center"/>
        </w:trPr>
        <w:tc>
          <w:tcPr>
            <w:tcW w:w="984" w:type="dxa"/>
            <w:vMerge w:val="restart"/>
            <w:textDirection w:val="btLr"/>
          </w:tcPr>
          <w:p w14:paraId="24E429AA" w14:textId="77777777" w:rsidR="00302148" w:rsidRPr="00221C53" w:rsidRDefault="00302148" w:rsidP="00302148">
            <w:pPr>
              <w:ind w:left="113" w:right="113"/>
              <w:jc w:val="center"/>
              <w:rPr>
                <w:rFonts w:ascii="Sakkal Majalla" w:eastAsia="Times New Roman" w:hAnsi="Sakkal Majalla" w:cs="Sakkal Majalla"/>
                <w:sz w:val="32"/>
                <w:szCs w:val="32"/>
                <w:rtl/>
                <w:lang w:bidi="ar-EG"/>
              </w:rPr>
            </w:pPr>
            <w:r w:rsidRPr="00221C53">
              <w:rPr>
                <w:rFonts w:ascii="Sakkal Majalla" w:eastAsia="Times New Roman" w:hAnsi="Sakkal Majalla" w:cs="Sakkal Majalla"/>
                <w:sz w:val="32"/>
                <w:szCs w:val="32"/>
                <w:lang w:bidi="ar-EG"/>
              </w:rPr>
              <w:t>Adobe Illustrator</w:t>
            </w:r>
            <w:r w:rsidRPr="00221C53">
              <w:rPr>
                <w:rFonts w:ascii="Sakkal Majalla" w:eastAsia="Times New Roman" w:hAnsi="Sakkal Majalla" w:cs="Sakkal Majalla"/>
                <w:sz w:val="32"/>
                <w:szCs w:val="32"/>
                <w:rtl/>
                <w:lang w:bidi="ar-EG"/>
              </w:rPr>
              <w:t xml:space="preserve"> </w:t>
            </w:r>
          </w:p>
        </w:tc>
        <w:tc>
          <w:tcPr>
            <w:tcW w:w="6361" w:type="dxa"/>
          </w:tcPr>
          <w:p w14:paraId="601F1288" w14:textId="77777777" w:rsidR="00302148" w:rsidRPr="00FE0BDF" w:rsidRDefault="00302148" w:rsidP="00302148">
            <w:pPr>
              <w:ind w:right="113"/>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1</w:t>
            </w:r>
            <w:proofErr w:type="gramStart"/>
            <w:r w:rsidRPr="00FE0BDF">
              <w:rPr>
                <w:rFonts w:ascii="Sakkal Majalla" w:eastAsia="Times New Roman" w:hAnsi="Sakkal Majalla" w:cs="Sakkal Majalla"/>
                <w:sz w:val="28"/>
                <w:szCs w:val="28"/>
                <w:rtl/>
                <w:lang w:bidi="ar-EG"/>
              </w:rPr>
              <w:t>-  يتميز</w:t>
            </w:r>
            <w:proofErr w:type="gramEnd"/>
            <w:r w:rsidRPr="00FE0BDF">
              <w:rPr>
                <w:rFonts w:ascii="Sakkal Majalla" w:eastAsia="Times New Roman" w:hAnsi="Sakkal Majalla" w:cs="Sakkal Majalla"/>
                <w:sz w:val="28"/>
                <w:szCs w:val="28"/>
                <w:rtl/>
                <w:lang w:bidi="ar-EG"/>
              </w:rPr>
              <w:t xml:space="preserve"> البرنامج بإنشاء لافتات وملصقات أكثر جاذبية</w:t>
            </w:r>
          </w:p>
        </w:tc>
        <w:tc>
          <w:tcPr>
            <w:tcW w:w="995" w:type="dxa"/>
          </w:tcPr>
          <w:p w14:paraId="2316D8F4"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3E8DD18C"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61ACB795"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22DCE5F9" w14:textId="77777777" w:rsidTr="003D66E2">
        <w:trPr>
          <w:jc w:val="center"/>
        </w:trPr>
        <w:tc>
          <w:tcPr>
            <w:tcW w:w="984" w:type="dxa"/>
            <w:vMerge/>
          </w:tcPr>
          <w:p w14:paraId="6DE4F22D" w14:textId="77777777" w:rsidR="00302148" w:rsidRPr="00221C53" w:rsidRDefault="00302148" w:rsidP="00302148">
            <w:pPr>
              <w:ind w:left="113" w:right="113"/>
              <w:jc w:val="center"/>
              <w:rPr>
                <w:rFonts w:ascii="Sakkal Majalla" w:eastAsia="Times New Roman" w:hAnsi="Sakkal Majalla" w:cs="Sakkal Majalla"/>
                <w:sz w:val="32"/>
                <w:szCs w:val="32"/>
                <w:rtl/>
                <w:lang w:bidi="ar-EG"/>
              </w:rPr>
            </w:pPr>
          </w:p>
        </w:tc>
        <w:tc>
          <w:tcPr>
            <w:tcW w:w="6361" w:type="dxa"/>
          </w:tcPr>
          <w:p w14:paraId="032B90BA" w14:textId="77777777" w:rsidR="00302148" w:rsidRPr="00FE0BDF" w:rsidRDefault="00302148" w:rsidP="00302148">
            <w:pPr>
              <w:ind w:right="113"/>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2- يتيح البرنامج رسم التصميمات ومزجها وصقلها</w:t>
            </w:r>
          </w:p>
        </w:tc>
        <w:tc>
          <w:tcPr>
            <w:tcW w:w="995" w:type="dxa"/>
          </w:tcPr>
          <w:p w14:paraId="395BE419"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154A533A"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5F678EC4"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6F20DF95" w14:textId="77777777" w:rsidTr="003D66E2">
        <w:trPr>
          <w:trHeight w:val="971"/>
          <w:jc w:val="center"/>
        </w:trPr>
        <w:tc>
          <w:tcPr>
            <w:tcW w:w="984" w:type="dxa"/>
            <w:vMerge/>
          </w:tcPr>
          <w:p w14:paraId="0F6F4319" w14:textId="77777777" w:rsidR="00302148" w:rsidRPr="00221C53" w:rsidRDefault="00302148" w:rsidP="00302148">
            <w:pPr>
              <w:ind w:left="113" w:right="113"/>
              <w:jc w:val="center"/>
              <w:rPr>
                <w:rFonts w:ascii="Sakkal Majalla" w:eastAsia="Times New Roman" w:hAnsi="Sakkal Majalla" w:cs="Sakkal Majalla"/>
                <w:sz w:val="32"/>
                <w:szCs w:val="32"/>
                <w:rtl/>
                <w:lang w:bidi="ar-EG"/>
              </w:rPr>
            </w:pPr>
          </w:p>
        </w:tc>
        <w:tc>
          <w:tcPr>
            <w:tcW w:w="6361" w:type="dxa"/>
          </w:tcPr>
          <w:p w14:paraId="3A6DCE0E" w14:textId="77777777" w:rsidR="00302148" w:rsidRPr="00FE0BDF" w:rsidRDefault="00302148" w:rsidP="00302148">
            <w:pPr>
              <w:ind w:right="113"/>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3- يوفر البرنامج نسخة محمولة تعد من أفضل تطبيقات الرسومات</w:t>
            </w:r>
          </w:p>
        </w:tc>
        <w:tc>
          <w:tcPr>
            <w:tcW w:w="995" w:type="dxa"/>
          </w:tcPr>
          <w:p w14:paraId="2186BCDD"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49083297"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5A89AF8F"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1FEE8FDC" w14:textId="77777777" w:rsidTr="003D66E2">
        <w:trPr>
          <w:trHeight w:val="530"/>
          <w:jc w:val="center"/>
        </w:trPr>
        <w:tc>
          <w:tcPr>
            <w:tcW w:w="984" w:type="dxa"/>
            <w:vMerge w:val="restart"/>
            <w:textDirection w:val="btLr"/>
          </w:tcPr>
          <w:p w14:paraId="5B2E40C7" w14:textId="77777777" w:rsidR="00302148" w:rsidRPr="00221C53" w:rsidRDefault="00302148" w:rsidP="00302148">
            <w:pPr>
              <w:ind w:left="113" w:right="113"/>
              <w:jc w:val="center"/>
              <w:rPr>
                <w:rFonts w:ascii="Sakkal Majalla" w:eastAsia="Times New Roman" w:hAnsi="Sakkal Majalla" w:cs="Sakkal Majalla"/>
                <w:sz w:val="32"/>
                <w:szCs w:val="32"/>
                <w:rtl/>
                <w:lang w:bidi="ar-EG"/>
              </w:rPr>
            </w:pPr>
            <w:r w:rsidRPr="00221C53">
              <w:rPr>
                <w:rFonts w:ascii="Sakkal Majalla" w:eastAsia="Times New Roman" w:hAnsi="Sakkal Majalla" w:cs="Sakkal Majalla"/>
                <w:sz w:val="32"/>
                <w:szCs w:val="32"/>
                <w:lang w:bidi="ar-EG"/>
              </w:rPr>
              <w:t>Canva</w:t>
            </w:r>
          </w:p>
        </w:tc>
        <w:tc>
          <w:tcPr>
            <w:tcW w:w="6361" w:type="dxa"/>
          </w:tcPr>
          <w:p w14:paraId="1877F07B" w14:textId="77777777" w:rsidR="00302148" w:rsidRPr="00FE0BDF" w:rsidRDefault="00302148" w:rsidP="00302148">
            <w:pPr>
              <w:ind w:right="113"/>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 xml:space="preserve">1- يتميز البرنامج بسهولة التحميل والبدء فى التصميم </w:t>
            </w:r>
          </w:p>
        </w:tc>
        <w:tc>
          <w:tcPr>
            <w:tcW w:w="995" w:type="dxa"/>
          </w:tcPr>
          <w:p w14:paraId="4C515E86"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68A40B3A"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784F9406"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672FD80B" w14:textId="77777777" w:rsidTr="003D66E2">
        <w:trPr>
          <w:trHeight w:val="845"/>
          <w:jc w:val="center"/>
        </w:trPr>
        <w:tc>
          <w:tcPr>
            <w:tcW w:w="984" w:type="dxa"/>
            <w:vMerge/>
          </w:tcPr>
          <w:p w14:paraId="1E11B122" w14:textId="77777777" w:rsidR="00302148" w:rsidRPr="00221C53" w:rsidRDefault="00302148" w:rsidP="00302148">
            <w:pPr>
              <w:ind w:left="113" w:right="113"/>
              <w:jc w:val="center"/>
              <w:rPr>
                <w:rFonts w:ascii="Sakkal Majalla" w:eastAsia="Times New Roman" w:hAnsi="Sakkal Majalla" w:cs="Sakkal Majalla"/>
                <w:sz w:val="32"/>
                <w:szCs w:val="32"/>
                <w:rtl/>
                <w:lang w:bidi="ar-EG"/>
              </w:rPr>
            </w:pPr>
          </w:p>
        </w:tc>
        <w:tc>
          <w:tcPr>
            <w:tcW w:w="6361" w:type="dxa"/>
          </w:tcPr>
          <w:p w14:paraId="27C52066" w14:textId="77777777" w:rsidR="00302148" w:rsidRPr="00FE0BDF" w:rsidRDefault="00302148" w:rsidP="00302148">
            <w:pPr>
              <w:ind w:right="113"/>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 xml:space="preserve">2- يضم البرنامج العديد من القوالب والصور والخطوط، والمتاحة بشكل </w:t>
            </w:r>
            <w:proofErr w:type="gramStart"/>
            <w:r w:rsidRPr="00FE0BDF">
              <w:rPr>
                <w:rFonts w:ascii="Sakkal Majalla" w:eastAsia="Times New Roman" w:hAnsi="Sakkal Majalla" w:cs="Sakkal Majalla"/>
                <w:sz w:val="28"/>
                <w:szCs w:val="28"/>
                <w:rtl/>
                <w:lang w:bidi="ar-EG"/>
              </w:rPr>
              <w:t>مجانى</w:t>
            </w:r>
            <w:proofErr w:type="gramEnd"/>
          </w:p>
        </w:tc>
        <w:tc>
          <w:tcPr>
            <w:tcW w:w="995" w:type="dxa"/>
          </w:tcPr>
          <w:p w14:paraId="5078A1A0"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3EDD5649"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4C43FC38"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6D143B08" w14:textId="77777777" w:rsidTr="003D66E2">
        <w:trPr>
          <w:trHeight w:val="395"/>
          <w:jc w:val="center"/>
        </w:trPr>
        <w:tc>
          <w:tcPr>
            <w:tcW w:w="984" w:type="dxa"/>
            <w:vMerge/>
          </w:tcPr>
          <w:p w14:paraId="318006D2"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1792848D" w14:textId="77777777" w:rsidR="00302148" w:rsidRPr="00FE0BDF" w:rsidRDefault="00302148" w:rsidP="00302148">
            <w:pPr>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3- يمكن تطبيق البرنامج على أجهزة الآبل والأندرويد</w:t>
            </w:r>
          </w:p>
          <w:p w14:paraId="6AF3DC07" w14:textId="77777777" w:rsidR="00302148" w:rsidRPr="00FE0BDF" w:rsidRDefault="00302148" w:rsidP="00302148">
            <w:pPr>
              <w:jc w:val="both"/>
              <w:rPr>
                <w:rFonts w:ascii="Sakkal Majalla" w:eastAsia="Times New Roman" w:hAnsi="Sakkal Majalla" w:cs="Sakkal Majalla"/>
                <w:sz w:val="28"/>
                <w:szCs w:val="28"/>
                <w:rtl/>
                <w:lang w:bidi="ar-EG"/>
              </w:rPr>
            </w:pPr>
          </w:p>
        </w:tc>
        <w:tc>
          <w:tcPr>
            <w:tcW w:w="995" w:type="dxa"/>
          </w:tcPr>
          <w:p w14:paraId="284CEB56"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20" w:type="dxa"/>
          </w:tcPr>
          <w:p w14:paraId="29ED0036" w14:textId="77777777" w:rsidR="00302148" w:rsidRPr="00221C53" w:rsidRDefault="00302148" w:rsidP="00302148">
            <w:pPr>
              <w:spacing w:after="120"/>
              <w:rPr>
                <w:rFonts w:ascii="Sakkal Majalla" w:eastAsia="Times New Roman" w:hAnsi="Sakkal Majalla" w:cs="Sakkal Majalla"/>
                <w:sz w:val="32"/>
                <w:szCs w:val="32"/>
                <w:rtl/>
                <w:lang w:bidi="ar-EG"/>
              </w:rPr>
            </w:pPr>
          </w:p>
        </w:tc>
        <w:tc>
          <w:tcPr>
            <w:tcW w:w="1105" w:type="dxa"/>
          </w:tcPr>
          <w:p w14:paraId="042DD36A" w14:textId="77777777" w:rsidR="00302148" w:rsidRPr="00221C53" w:rsidRDefault="00302148" w:rsidP="00302148">
            <w:pPr>
              <w:spacing w:after="120"/>
              <w:rPr>
                <w:rFonts w:ascii="Sakkal Majalla" w:eastAsia="Times New Roman" w:hAnsi="Sakkal Majalla" w:cs="Sakkal Majalla"/>
                <w:sz w:val="32"/>
                <w:szCs w:val="32"/>
                <w:rtl/>
                <w:lang w:bidi="ar-EG"/>
              </w:rPr>
            </w:pPr>
          </w:p>
        </w:tc>
      </w:tr>
      <w:tr w:rsidR="00302148" w:rsidRPr="00221C53" w14:paraId="432A38D7" w14:textId="77777777" w:rsidTr="003D66E2">
        <w:trPr>
          <w:jc w:val="center"/>
        </w:trPr>
        <w:tc>
          <w:tcPr>
            <w:tcW w:w="984" w:type="dxa"/>
            <w:vMerge w:val="restart"/>
            <w:textDirection w:val="btLr"/>
          </w:tcPr>
          <w:p w14:paraId="3C29A495" w14:textId="77777777" w:rsidR="00302148" w:rsidRPr="00221C53" w:rsidRDefault="00302148" w:rsidP="00302148">
            <w:pPr>
              <w:ind w:left="113" w:right="113"/>
              <w:jc w:val="center"/>
              <w:rPr>
                <w:rFonts w:ascii="Sakkal Majalla" w:eastAsia="Times New Roman" w:hAnsi="Sakkal Majalla" w:cs="Sakkal Majalla"/>
                <w:sz w:val="32"/>
                <w:szCs w:val="32"/>
                <w:lang w:bidi="ar-EG"/>
              </w:rPr>
            </w:pPr>
            <w:r w:rsidRPr="00221C53">
              <w:rPr>
                <w:rFonts w:ascii="Sakkal Majalla" w:eastAsia="Times New Roman" w:hAnsi="Sakkal Majalla" w:cs="Sakkal Majalla"/>
                <w:sz w:val="32"/>
                <w:szCs w:val="32"/>
                <w:lang w:bidi="ar-EG"/>
              </w:rPr>
              <w:t>Affinity Designer</w:t>
            </w:r>
          </w:p>
        </w:tc>
        <w:tc>
          <w:tcPr>
            <w:tcW w:w="6361" w:type="dxa"/>
          </w:tcPr>
          <w:p w14:paraId="249BB994" w14:textId="77777777" w:rsidR="00302148" w:rsidRPr="00FE0BDF" w:rsidRDefault="00302148" w:rsidP="00302148">
            <w:pPr>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 xml:space="preserve">1- </w:t>
            </w:r>
            <w:r w:rsidRPr="00FE0BDF">
              <w:rPr>
                <w:rFonts w:ascii="Sakkal Majalla" w:eastAsia="Calibri" w:hAnsi="Sakkal Majalla" w:cs="Sakkal Majalla"/>
                <w:b/>
                <w:sz w:val="28"/>
                <w:szCs w:val="28"/>
                <w:rtl/>
                <w:lang w:bidi="ar-EG"/>
              </w:rPr>
              <w:t xml:space="preserve">يساعد البرنامج على تغيير المسافات والزوايا فى المحتوى </w:t>
            </w:r>
            <w:proofErr w:type="gramStart"/>
            <w:r w:rsidRPr="00FE0BDF">
              <w:rPr>
                <w:rFonts w:ascii="Sakkal Majalla" w:eastAsia="Calibri" w:hAnsi="Sakkal Majalla" w:cs="Sakkal Majalla"/>
                <w:b/>
                <w:sz w:val="28"/>
                <w:szCs w:val="28"/>
                <w:rtl/>
                <w:lang w:bidi="ar-EG"/>
              </w:rPr>
              <w:t>البصرى</w:t>
            </w:r>
            <w:proofErr w:type="gramEnd"/>
          </w:p>
        </w:tc>
        <w:tc>
          <w:tcPr>
            <w:tcW w:w="995" w:type="dxa"/>
          </w:tcPr>
          <w:p w14:paraId="052B2741" w14:textId="77777777" w:rsidR="00302148" w:rsidRPr="00221C53" w:rsidRDefault="00302148" w:rsidP="00302148">
            <w:pPr>
              <w:rPr>
                <w:rFonts w:ascii="Sakkal Majalla" w:eastAsia="Times New Roman" w:hAnsi="Sakkal Majalla" w:cs="Sakkal Majalla"/>
                <w:sz w:val="32"/>
                <w:szCs w:val="32"/>
                <w:rtl/>
                <w:lang w:bidi="ar-EG"/>
              </w:rPr>
            </w:pPr>
          </w:p>
        </w:tc>
        <w:tc>
          <w:tcPr>
            <w:tcW w:w="1120" w:type="dxa"/>
          </w:tcPr>
          <w:p w14:paraId="638D9CD6" w14:textId="77777777" w:rsidR="00302148" w:rsidRPr="00221C53" w:rsidRDefault="00302148" w:rsidP="00302148">
            <w:pPr>
              <w:rPr>
                <w:rFonts w:ascii="Sakkal Majalla" w:eastAsia="Times New Roman" w:hAnsi="Sakkal Majalla" w:cs="Sakkal Majalla"/>
                <w:sz w:val="32"/>
                <w:szCs w:val="32"/>
                <w:rtl/>
                <w:lang w:bidi="ar-EG"/>
              </w:rPr>
            </w:pPr>
          </w:p>
        </w:tc>
        <w:tc>
          <w:tcPr>
            <w:tcW w:w="1105" w:type="dxa"/>
          </w:tcPr>
          <w:p w14:paraId="4AC6AEBC" w14:textId="77777777" w:rsidR="00302148" w:rsidRPr="00221C53" w:rsidRDefault="00302148" w:rsidP="00302148">
            <w:pPr>
              <w:rPr>
                <w:rFonts w:ascii="Sakkal Majalla" w:eastAsia="Times New Roman" w:hAnsi="Sakkal Majalla" w:cs="Sakkal Majalla"/>
                <w:sz w:val="32"/>
                <w:szCs w:val="32"/>
                <w:rtl/>
                <w:lang w:bidi="ar-EG"/>
              </w:rPr>
            </w:pPr>
          </w:p>
        </w:tc>
      </w:tr>
      <w:tr w:rsidR="00302148" w:rsidRPr="00221C53" w14:paraId="066D50DF" w14:textId="77777777" w:rsidTr="003D66E2">
        <w:trPr>
          <w:jc w:val="center"/>
        </w:trPr>
        <w:tc>
          <w:tcPr>
            <w:tcW w:w="984" w:type="dxa"/>
            <w:vMerge/>
          </w:tcPr>
          <w:p w14:paraId="45D36214"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5966682A" w14:textId="77777777" w:rsidR="00302148" w:rsidRPr="00FE0BDF" w:rsidRDefault="00302148" w:rsidP="00302148">
            <w:pPr>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2- يتيح البرنامج فرصة مشاهدة التدرجات والتأثيرات البصرية بشكلٍ مباشر</w:t>
            </w:r>
          </w:p>
        </w:tc>
        <w:tc>
          <w:tcPr>
            <w:tcW w:w="995" w:type="dxa"/>
          </w:tcPr>
          <w:p w14:paraId="48B6F75D" w14:textId="77777777" w:rsidR="00302148" w:rsidRPr="00221C53" w:rsidRDefault="00302148" w:rsidP="00302148">
            <w:pPr>
              <w:rPr>
                <w:rFonts w:ascii="Sakkal Majalla" w:eastAsia="Times New Roman" w:hAnsi="Sakkal Majalla" w:cs="Sakkal Majalla"/>
                <w:sz w:val="32"/>
                <w:szCs w:val="32"/>
                <w:rtl/>
                <w:lang w:bidi="ar-EG"/>
              </w:rPr>
            </w:pPr>
          </w:p>
        </w:tc>
        <w:tc>
          <w:tcPr>
            <w:tcW w:w="1120" w:type="dxa"/>
          </w:tcPr>
          <w:p w14:paraId="2E3C780A" w14:textId="77777777" w:rsidR="00302148" w:rsidRPr="00221C53" w:rsidRDefault="00302148" w:rsidP="00302148">
            <w:pPr>
              <w:rPr>
                <w:rFonts w:ascii="Sakkal Majalla" w:eastAsia="Times New Roman" w:hAnsi="Sakkal Majalla" w:cs="Sakkal Majalla"/>
                <w:sz w:val="32"/>
                <w:szCs w:val="32"/>
                <w:rtl/>
                <w:lang w:bidi="ar-EG"/>
              </w:rPr>
            </w:pPr>
          </w:p>
        </w:tc>
        <w:tc>
          <w:tcPr>
            <w:tcW w:w="1105" w:type="dxa"/>
          </w:tcPr>
          <w:p w14:paraId="60D5D586" w14:textId="77777777" w:rsidR="00302148" w:rsidRPr="00221C53" w:rsidRDefault="00302148" w:rsidP="00302148">
            <w:pPr>
              <w:rPr>
                <w:rFonts w:ascii="Sakkal Majalla" w:eastAsia="Times New Roman" w:hAnsi="Sakkal Majalla" w:cs="Sakkal Majalla"/>
                <w:sz w:val="32"/>
                <w:szCs w:val="32"/>
                <w:rtl/>
                <w:lang w:bidi="ar-EG"/>
              </w:rPr>
            </w:pPr>
          </w:p>
        </w:tc>
      </w:tr>
      <w:tr w:rsidR="00302148" w:rsidRPr="00221C53" w14:paraId="10AA5F04" w14:textId="77777777" w:rsidTr="003D66E2">
        <w:trPr>
          <w:trHeight w:val="413"/>
          <w:jc w:val="center"/>
        </w:trPr>
        <w:tc>
          <w:tcPr>
            <w:tcW w:w="984" w:type="dxa"/>
            <w:vMerge/>
          </w:tcPr>
          <w:p w14:paraId="2AC430A9"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438B9F55" w14:textId="77777777" w:rsidR="00302148" w:rsidRPr="00FE0BDF" w:rsidRDefault="00302148" w:rsidP="00302148">
            <w:pPr>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3- يتسم البرنامج بالسرعة فى تحريك وتصغير الأعمال الفنية</w:t>
            </w:r>
          </w:p>
        </w:tc>
        <w:tc>
          <w:tcPr>
            <w:tcW w:w="995" w:type="dxa"/>
          </w:tcPr>
          <w:p w14:paraId="5E6C54D9" w14:textId="77777777" w:rsidR="00302148" w:rsidRPr="00221C53" w:rsidRDefault="00302148" w:rsidP="00302148">
            <w:pPr>
              <w:rPr>
                <w:rFonts w:ascii="Sakkal Majalla" w:eastAsia="Times New Roman" w:hAnsi="Sakkal Majalla" w:cs="Sakkal Majalla"/>
                <w:sz w:val="32"/>
                <w:szCs w:val="32"/>
                <w:rtl/>
                <w:lang w:bidi="ar-EG"/>
              </w:rPr>
            </w:pPr>
          </w:p>
        </w:tc>
        <w:tc>
          <w:tcPr>
            <w:tcW w:w="1120" w:type="dxa"/>
          </w:tcPr>
          <w:p w14:paraId="7CFFE1EB" w14:textId="77777777" w:rsidR="00302148" w:rsidRPr="00221C53" w:rsidRDefault="00302148" w:rsidP="00302148">
            <w:pPr>
              <w:rPr>
                <w:rFonts w:ascii="Sakkal Majalla" w:eastAsia="Times New Roman" w:hAnsi="Sakkal Majalla" w:cs="Sakkal Majalla"/>
                <w:sz w:val="32"/>
                <w:szCs w:val="32"/>
                <w:rtl/>
                <w:lang w:bidi="ar-EG"/>
              </w:rPr>
            </w:pPr>
          </w:p>
        </w:tc>
        <w:tc>
          <w:tcPr>
            <w:tcW w:w="1105" w:type="dxa"/>
          </w:tcPr>
          <w:p w14:paraId="7F8AF372" w14:textId="77777777" w:rsidR="00302148" w:rsidRPr="00221C53" w:rsidRDefault="00302148" w:rsidP="00302148">
            <w:pPr>
              <w:rPr>
                <w:rFonts w:ascii="Sakkal Majalla" w:eastAsia="Times New Roman" w:hAnsi="Sakkal Majalla" w:cs="Sakkal Majalla"/>
                <w:sz w:val="32"/>
                <w:szCs w:val="32"/>
                <w:rtl/>
                <w:lang w:bidi="ar-EG"/>
              </w:rPr>
            </w:pPr>
          </w:p>
        </w:tc>
      </w:tr>
      <w:tr w:rsidR="00302148" w:rsidRPr="00221C53" w14:paraId="68CABB86" w14:textId="77777777" w:rsidTr="003D66E2">
        <w:trPr>
          <w:cantSplit/>
          <w:trHeight w:val="755"/>
          <w:jc w:val="center"/>
        </w:trPr>
        <w:tc>
          <w:tcPr>
            <w:tcW w:w="984" w:type="dxa"/>
            <w:vMerge w:val="restart"/>
            <w:textDirection w:val="btLr"/>
          </w:tcPr>
          <w:p w14:paraId="730BE701" w14:textId="77777777" w:rsidR="00302148" w:rsidRPr="00221C53" w:rsidRDefault="00302148" w:rsidP="00302148">
            <w:pPr>
              <w:ind w:left="113" w:right="113"/>
              <w:jc w:val="center"/>
              <w:rPr>
                <w:rFonts w:ascii="Sakkal Majalla" w:eastAsia="Times New Roman" w:hAnsi="Sakkal Majalla" w:cs="Sakkal Majalla"/>
                <w:sz w:val="32"/>
                <w:szCs w:val="32"/>
                <w:rtl/>
                <w:lang w:bidi="ar-EG"/>
              </w:rPr>
            </w:pPr>
            <w:r w:rsidRPr="00221C53">
              <w:rPr>
                <w:rFonts w:ascii="Sakkal Majalla" w:eastAsia="Times New Roman" w:hAnsi="Sakkal Majalla" w:cs="Sakkal Majalla"/>
                <w:sz w:val="32"/>
                <w:szCs w:val="32"/>
                <w:lang w:bidi="ar-EG"/>
              </w:rPr>
              <w:t>Adobe InDesign</w:t>
            </w:r>
          </w:p>
        </w:tc>
        <w:tc>
          <w:tcPr>
            <w:tcW w:w="6361" w:type="dxa"/>
          </w:tcPr>
          <w:p w14:paraId="2AAA074D" w14:textId="77777777" w:rsidR="00302148" w:rsidRPr="00FE0BDF" w:rsidRDefault="00302148" w:rsidP="00302148">
            <w:pPr>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1- يتيح البرنامج تصميم المجلات وأوراق المعلومات والكتب والملصقات بصورةٍ أكثر جاذبية</w:t>
            </w:r>
          </w:p>
        </w:tc>
        <w:tc>
          <w:tcPr>
            <w:tcW w:w="995" w:type="dxa"/>
          </w:tcPr>
          <w:p w14:paraId="57E6EB10" w14:textId="77777777" w:rsidR="00302148" w:rsidRPr="00221C53" w:rsidRDefault="00302148" w:rsidP="00302148">
            <w:pPr>
              <w:rPr>
                <w:rFonts w:ascii="Sakkal Majalla" w:eastAsia="Times New Roman" w:hAnsi="Sakkal Majalla" w:cs="Sakkal Majalla"/>
                <w:sz w:val="32"/>
                <w:szCs w:val="32"/>
                <w:rtl/>
                <w:lang w:bidi="ar-EG"/>
              </w:rPr>
            </w:pPr>
          </w:p>
        </w:tc>
        <w:tc>
          <w:tcPr>
            <w:tcW w:w="1120" w:type="dxa"/>
          </w:tcPr>
          <w:p w14:paraId="50D4B9B3" w14:textId="77777777" w:rsidR="00302148" w:rsidRPr="00221C53" w:rsidRDefault="00302148" w:rsidP="00302148">
            <w:pPr>
              <w:rPr>
                <w:rFonts w:ascii="Sakkal Majalla" w:eastAsia="Times New Roman" w:hAnsi="Sakkal Majalla" w:cs="Sakkal Majalla"/>
                <w:sz w:val="32"/>
                <w:szCs w:val="32"/>
                <w:rtl/>
                <w:lang w:bidi="ar-EG"/>
              </w:rPr>
            </w:pPr>
          </w:p>
        </w:tc>
        <w:tc>
          <w:tcPr>
            <w:tcW w:w="1105" w:type="dxa"/>
          </w:tcPr>
          <w:p w14:paraId="0BE4EFA8" w14:textId="77777777" w:rsidR="00302148" w:rsidRPr="00221C53" w:rsidRDefault="00302148" w:rsidP="00302148">
            <w:pPr>
              <w:rPr>
                <w:rFonts w:ascii="Sakkal Majalla" w:eastAsia="Times New Roman" w:hAnsi="Sakkal Majalla" w:cs="Sakkal Majalla"/>
                <w:sz w:val="32"/>
                <w:szCs w:val="32"/>
                <w:rtl/>
                <w:lang w:bidi="ar-EG"/>
              </w:rPr>
            </w:pPr>
          </w:p>
        </w:tc>
      </w:tr>
      <w:tr w:rsidR="00302148" w:rsidRPr="00221C53" w14:paraId="65AE8077" w14:textId="77777777" w:rsidTr="003D66E2">
        <w:trPr>
          <w:jc w:val="center"/>
        </w:trPr>
        <w:tc>
          <w:tcPr>
            <w:tcW w:w="984" w:type="dxa"/>
            <w:vMerge/>
          </w:tcPr>
          <w:p w14:paraId="4488E610"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52EEBA3F" w14:textId="77777777" w:rsidR="00302148" w:rsidRPr="00FE0BDF" w:rsidRDefault="00302148" w:rsidP="00302148">
            <w:pPr>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2- يساعد البرنامج على</w:t>
            </w:r>
            <w:r w:rsidRPr="00FE0BDF">
              <w:rPr>
                <w:rFonts w:ascii="Sakkal Majalla" w:hAnsi="Sakkal Majalla" w:cs="Sakkal Majalla"/>
                <w:sz w:val="28"/>
                <w:szCs w:val="28"/>
                <w:rtl/>
              </w:rPr>
              <w:t xml:space="preserve"> </w:t>
            </w:r>
            <w:r w:rsidRPr="00FE0BDF">
              <w:rPr>
                <w:rFonts w:ascii="Sakkal Majalla" w:eastAsia="Times New Roman" w:hAnsi="Sakkal Majalla" w:cs="Sakkal Majalla"/>
                <w:sz w:val="28"/>
                <w:szCs w:val="28"/>
                <w:rtl/>
                <w:lang w:bidi="ar-EG"/>
              </w:rPr>
              <w:t xml:space="preserve">ترتيب الصور وتغيير حجمها تلقائيًا </w:t>
            </w:r>
          </w:p>
        </w:tc>
        <w:tc>
          <w:tcPr>
            <w:tcW w:w="995" w:type="dxa"/>
          </w:tcPr>
          <w:p w14:paraId="2B6BD2D6" w14:textId="77777777" w:rsidR="00302148" w:rsidRPr="00221C53" w:rsidRDefault="00302148" w:rsidP="00302148">
            <w:pPr>
              <w:rPr>
                <w:rFonts w:ascii="Sakkal Majalla" w:eastAsia="Times New Roman" w:hAnsi="Sakkal Majalla" w:cs="Sakkal Majalla"/>
                <w:sz w:val="32"/>
                <w:szCs w:val="32"/>
                <w:rtl/>
                <w:lang w:bidi="ar-EG"/>
              </w:rPr>
            </w:pPr>
          </w:p>
        </w:tc>
        <w:tc>
          <w:tcPr>
            <w:tcW w:w="1120" w:type="dxa"/>
          </w:tcPr>
          <w:p w14:paraId="62842E50" w14:textId="77777777" w:rsidR="00302148" w:rsidRPr="00221C53" w:rsidRDefault="00302148" w:rsidP="00302148">
            <w:pPr>
              <w:rPr>
                <w:rFonts w:ascii="Sakkal Majalla" w:eastAsia="Times New Roman" w:hAnsi="Sakkal Majalla" w:cs="Sakkal Majalla"/>
                <w:sz w:val="32"/>
                <w:szCs w:val="32"/>
                <w:rtl/>
                <w:lang w:bidi="ar-EG"/>
              </w:rPr>
            </w:pPr>
          </w:p>
        </w:tc>
        <w:tc>
          <w:tcPr>
            <w:tcW w:w="1105" w:type="dxa"/>
          </w:tcPr>
          <w:p w14:paraId="03F19359" w14:textId="77777777" w:rsidR="00302148" w:rsidRPr="00221C53" w:rsidRDefault="00302148" w:rsidP="00302148">
            <w:pPr>
              <w:rPr>
                <w:rFonts w:ascii="Sakkal Majalla" w:eastAsia="Times New Roman" w:hAnsi="Sakkal Majalla" w:cs="Sakkal Majalla"/>
                <w:sz w:val="32"/>
                <w:szCs w:val="32"/>
                <w:rtl/>
                <w:lang w:bidi="ar-EG"/>
              </w:rPr>
            </w:pPr>
          </w:p>
        </w:tc>
      </w:tr>
      <w:tr w:rsidR="00302148" w:rsidRPr="00221C53" w14:paraId="61001CBE" w14:textId="77777777" w:rsidTr="003D66E2">
        <w:trPr>
          <w:trHeight w:val="809"/>
          <w:jc w:val="center"/>
        </w:trPr>
        <w:tc>
          <w:tcPr>
            <w:tcW w:w="984" w:type="dxa"/>
            <w:vMerge/>
          </w:tcPr>
          <w:p w14:paraId="72834BD7"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3201658D" w14:textId="77777777" w:rsidR="00302148" w:rsidRPr="00FE0BDF" w:rsidRDefault="00302148" w:rsidP="00302148">
            <w:pPr>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 xml:space="preserve">3- يتسم البرنامج بالقدرة على ضبط التنسيق وتغيير النصوص وسهولة تصميم لوحة الخصائص </w:t>
            </w:r>
          </w:p>
        </w:tc>
        <w:tc>
          <w:tcPr>
            <w:tcW w:w="995" w:type="dxa"/>
          </w:tcPr>
          <w:p w14:paraId="7AA1A205" w14:textId="77777777" w:rsidR="00302148" w:rsidRPr="00221C53" w:rsidRDefault="00302148" w:rsidP="00302148">
            <w:pPr>
              <w:rPr>
                <w:rFonts w:ascii="Sakkal Majalla" w:eastAsia="Times New Roman" w:hAnsi="Sakkal Majalla" w:cs="Sakkal Majalla"/>
                <w:sz w:val="32"/>
                <w:szCs w:val="32"/>
                <w:rtl/>
                <w:lang w:bidi="ar-EG"/>
              </w:rPr>
            </w:pPr>
          </w:p>
        </w:tc>
        <w:tc>
          <w:tcPr>
            <w:tcW w:w="1120" w:type="dxa"/>
          </w:tcPr>
          <w:p w14:paraId="25D184D1" w14:textId="77777777" w:rsidR="00302148" w:rsidRPr="00221C53" w:rsidRDefault="00302148" w:rsidP="00302148">
            <w:pPr>
              <w:rPr>
                <w:rFonts w:ascii="Sakkal Majalla" w:eastAsia="Times New Roman" w:hAnsi="Sakkal Majalla" w:cs="Sakkal Majalla"/>
                <w:sz w:val="32"/>
                <w:szCs w:val="32"/>
                <w:rtl/>
                <w:lang w:bidi="ar-EG"/>
              </w:rPr>
            </w:pPr>
          </w:p>
        </w:tc>
        <w:tc>
          <w:tcPr>
            <w:tcW w:w="1105" w:type="dxa"/>
          </w:tcPr>
          <w:p w14:paraId="71E10816" w14:textId="77777777" w:rsidR="00302148" w:rsidRPr="00221C53" w:rsidRDefault="00302148" w:rsidP="00302148">
            <w:pPr>
              <w:rPr>
                <w:rFonts w:ascii="Sakkal Majalla" w:eastAsia="Times New Roman" w:hAnsi="Sakkal Majalla" w:cs="Sakkal Majalla"/>
                <w:sz w:val="32"/>
                <w:szCs w:val="32"/>
                <w:rtl/>
                <w:lang w:bidi="ar-EG"/>
              </w:rPr>
            </w:pPr>
          </w:p>
        </w:tc>
      </w:tr>
      <w:tr w:rsidR="00302148" w:rsidRPr="00221C53" w14:paraId="48DBD0C8" w14:textId="77777777" w:rsidTr="003D66E2">
        <w:trPr>
          <w:trHeight w:val="710"/>
          <w:jc w:val="center"/>
        </w:trPr>
        <w:tc>
          <w:tcPr>
            <w:tcW w:w="984" w:type="dxa"/>
            <w:vMerge w:val="restart"/>
            <w:textDirection w:val="btLr"/>
          </w:tcPr>
          <w:p w14:paraId="5C5B7C50" w14:textId="77777777" w:rsidR="00302148" w:rsidRPr="00221C53" w:rsidRDefault="00302148" w:rsidP="00302148">
            <w:pPr>
              <w:ind w:left="113" w:right="113"/>
              <w:jc w:val="center"/>
              <w:rPr>
                <w:rFonts w:ascii="Sakkal Majalla" w:eastAsia="Times New Roman" w:hAnsi="Sakkal Majalla" w:cs="Sakkal Majalla"/>
                <w:sz w:val="32"/>
                <w:szCs w:val="32"/>
                <w:rtl/>
                <w:lang w:bidi="ar-EG"/>
              </w:rPr>
            </w:pPr>
            <w:r w:rsidRPr="00221C53">
              <w:rPr>
                <w:rFonts w:ascii="Sakkal Majalla" w:eastAsia="Times New Roman" w:hAnsi="Sakkal Majalla" w:cs="Sakkal Majalla"/>
                <w:sz w:val="32"/>
                <w:szCs w:val="32"/>
                <w:lang w:bidi="ar-EG"/>
              </w:rPr>
              <w:t>GIMP</w:t>
            </w:r>
          </w:p>
        </w:tc>
        <w:tc>
          <w:tcPr>
            <w:tcW w:w="6361" w:type="dxa"/>
          </w:tcPr>
          <w:p w14:paraId="3CBCFA5B" w14:textId="77777777" w:rsidR="00302148" w:rsidRPr="00FE0BDF" w:rsidRDefault="00302148" w:rsidP="00302148">
            <w:pPr>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 xml:space="preserve">1- يتميز البرنامج بالعمل على أنظمة الكمبيوتر المختلفة مثل </w:t>
            </w:r>
            <w:r w:rsidRPr="00FE0BDF">
              <w:rPr>
                <w:rFonts w:ascii="Sakkal Majalla" w:eastAsia="Times New Roman" w:hAnsi="Sakkal Majalla" w:cs="Sakkal Majalla"/>
                <w:sz w:val="28"/>
                <w:szCs w:val="28"/>
                <w:lang w:bidi="ar-EG"/>
              </w:rPr>
              <w:t>Windows</w:t>
            </w:r>
            <w:r w:rsidRPr="00FE0BDF">
              <w:rPr>
                <w:rFonts w:ascii="Sakkal Majalla" w:eastAsia="Times New Roman" w:hAnsi="Sakkal Majalla" w:cs="Sakkal Majalla"/>
                <w:sz w:val="28"/>
                <w:szCs w:val="28"/>
                <w:rtl/>
                <w:lang w:bidi="ar-EG"/>
              </w:rPr>
              <w:t xml:space="preserve"> </w:t>
            </w:r>
            <w:proofErr w:type="gramStart"/>
            <w:r w:rsidRPr="00FE0BDF">
              <w:rPr>
                <w:rFonts w:ascii="Sakkal Majalla" w:eastAsia="Times New Roman" w:hAnsi="Sakkal Majalla" w:cs="Sakkal Majalla"/>
                <w:sz w:val="28"/>
                <w:szCs w:val="28"/>
                <w:rtl/>
                <w:lang w:bidi="ar-EG"/>
              </w:rPr>
              <w:t xml:space="preserve">و </w:t>
            </w:r>
            <w:r w:rsidRPr="00FE0BDF">
              <w:rPr>
                <w:rFonts w:ascii="Sakkal Majalla" w:eastAsia="Times New Roman" w:hAnsi="Sakkal Majalla" w:cs="Sakkal Majalla"/>
                <w:sz w:val="28"/>
                <w:szCs w:val="28"/>
                <w:lang w:bidi="ar-EG"/>
              </w:rPr>
              <w:t>Linux</w:t>
            </w:r>
            <w:proofErr w:type="gramEnd"/>
            <w:r w:rsidRPr="00FE0BDF">
              <w:rPr>
                <w:rFonts w:ascii="Sakkal Majalla" w:eastAsia="Times New Roman" w:hAnsi="Sakkal Majalla" w:cs="Sakkal Majalla"/>
                <w:sz w:val="28"/>
                <w:szCs w:val="28"/>
                <w:rtl/>
                <w:lang w:bidi="ar-EG"/>
              </w:rPr>
              <w:t xml:space="preserve"> و </w:t>
            </w:r>
            <w:r w:rsidRPr="00FE0BDF">
              <w:rPr>
                <w:rFonts w:ascii="Sakkal Majalla" w:eastAsia="Times New Roman" w:hAnsi="Sakkal Majalla" w:cs="Sakkal Majalla"/>
                <w:sz w:val="28"/>
                <w:szCs w:val="28"/>
                <w:lang w:bidi="ar-EG"/>
              </w:rPr>
              <w:t>Mac OS</w:t>
            </w:r>
          </w:p>
        </w:tc>
        <w:tc>
          <w:tcPr>
            <w:tcW w:w="995" w:type="dxa"/>
          </w:tcPr>
          <w:p w14:paraId="38DD411D" w14:textId="77777777" w:rsidR="00302148" w:rsidRPr="00221C53" w:rsidRDefault="00302148" w:rsidP="00302148">
            <w:pPr>
              <w:rPr>
                <w:rFonts w:ascii="Sakkal Majalla" w:eastAsia="Times New Roman" w:hAnsi="Sakkal Majalla" w:cs="Sakkal Majalla"/>
                <w:sz w:val="32"/>
                <w:szCs w:val="32"/>
                <w:rtl/>
                <w:lang w:bidi="ar-EG"/>
              </w:rPr>
            </w:pPr>
          </w:p>
        </w:tc>
        <w:tc>
          <w:tcPr>
            <w:tcW w:w="1120" w:type="dxa"/>
          </w:tcPr>
          <w:p w14:paraId="1B17B706" w14:textId="77777777" w:rsidR="00302148" w:rsidRPr="00221C53" w:rsidRDefault="00302148" w:rsidP="00302148">
            <w:pPr>
              <w:rPr>
                <w:rFonts w:ascii="Sakkal Majalla" w:eastAsia="Times New Roman" w:hAnsi="Sakkal Majalla" w:cs="Sakkal Majalla"/>
                <w:sz w:val="32"/>
                <w:szCs w:val="32"/>
                <w:rtl/>
                <w:lang w:bidi="ar-EG"/>
              </w:rPr>
            </w:pPr>
          </w:p>
        </w:tc>
        <w:tc>
          <w:tcPr>
            <w:tcW w:w="1105" w:type="dxa"/>
          </w:tcPr>
          <w:p w14:paraId="77D53193" w14:textId="77777777" w:rsidR="00302148" w:rsidRPr="00221C53" w:rsidRDefault="00302148" w:rsidP="00302148">
            <w:pPr>
              <w:rPr>
                <w:rFonts w:ascii="Sakkal Majalla" w:eastAsia="Times New Roman" w:hAnsi="Sakkal Majalla" w:cs="Sakkal Majalla"/>
                <w:sz w:val="32"/>
                <w:szCs w:val="32"/>
                <w:rtl/>
                <w:lang w:bidi="ar-EG"/>
              </w:rPr>
            </w:pPr>
          </w:p>
        </w:tc>
      </w:tr>
      <w:tr w:rsidR="00302148" w:rsidRPr="00221C53" w14:paraId="596D7381" w14:textId="77777777" w:rsidTr="003D66E2">
        <w:trPr>
          <w:trHeight w:val="341"/>
          <w:jc w:val="center"/>
        </w:trPr>
        <w:tc>
          <w:tcPr>
            <w:tcW w:w="984" w:type="dxa"/>
            <w:vMerge/>
          </w:tcPr>
          <w:p w14:paraId="33E57694"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0502D127" w14:textId="77777777" w:rsidR="00302148" w:rsidRPr="00FE0BDF" w:rsidRDefault="00302148" w:rsidP="00302148">
            <w:pPr>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 xml:space="preserve">2- يساعد البرنامج على تنقيح الصور </w:t>
            </w:r>
            <w:r w:rsidRPr="00FE0BDF">
              <w:rPr>
                <w:rFonts w:ascii="Sakkal Majalla" w:eastAsia="Calibri" w:hAnsi="Sakkal Majalla" w:cs="Sakkal Majalla"/>
                <w:b/>
                <w:sz w:val="28"/>
                <w:szCs w:val="28"/>
                <w:rtl/>
                <w:lang w:bidi="ar-EG"/>
              </w:rPr>
              <w:t>والرموز والشعارات</w:t>
            </w:r>
          </w:p>
        </w:tc>
        <w:tc>
          <w:tcPr>
            <w:tcW w:w="995" w:type="dxa"/>
          </w:tcPr>
          <w:p w14:paraId="581E8049" w14:textId="77777777" w:rsidR="00302148" w:rsidRPr="00221C53" w:rsidRDefault="00302148" w:rsidP="00302148">
            <w:pPr>
              <w:rPr>
                <w:rFonts w:ascii="Sakkal Majalla" w:eastAsia="Times New Roman" w:hAnsi="Sakkal Majalla" w:cs="Sakkal Majalla"/>
                <w:sz w:val="32"/>
                <w:szCs w:val="32"/>
                <w:rtl/>
                <w:lang w:bidi="ar-EG"/>
              </w:rPr>
            </w:pPr>
          </w:p>
        </w:tc>
        <w:tc>
          <w:tcPr>
            <w:tcW w:w="1120" w:type="dxa"/>
          </w:tcPr>
          <w:p w14:paraId="252C566D" w14:textId="77777777" w:rsidR="00302148" w:rsidRPr="00221C53" w:rsidRDefault="00302148" w:rsidP="00302148">
            <w:pPr>
              <w:rPr>
                <w:rFonts w:ascii="Sakkal Majalla" w:eastAsia="Times New Roman" w:hAnsi="Sakkal Majalla" w:cs="Sakkal Majalla"/>
                <w:sz w:val="32"/>
                <w:szCs w:val="32"/>
                <w:rtl/>
                <w:lang w:bidi="ar-EG"/>
              </w:rPr>
            </w:pPr>
          </w:p>
        </w:tc>
        <w:tc>
          <w:tcPr>
            <w:tcW w:w="1105" w:type="dxa"/>
          </w:tcPr>
          <w:p w14:paraId="30FC4846" w14:textId="77777777" w:rsidR="00302148" w:rsidRPr="00221C53" w:rsidRDefault="00302148" w:rsidP="00302148">
            <w:pPr>
              <w:rPr>
                <w:rFonts w:ascii="Sakkal Majalla" w:eastAsia="Times New Roman" w:hAnsi="Sakkal Majalla" w:cs="Sakkal Majalla"/>
                <w:sz w:val="32"/>
                <w:szCs w:val="32"/>
                <w:rtl/>
                <w:lang w:bidi="ar-EG"/>
              </w:rPr>
            </w:pPr>
          </w:p>
        </w:tc>
      </w:tr>
      <w:tr w:rsidR="00302148" w:rsidRPr="00221C53" w14:paraId="7E0BADBB" w14:textId="77777777" w:rsidTr="003D66E2">
        <w:trPr>
          <w:trHeight w:val="935"/>
          <w:jc w:val="center"/>
        </w:trPr>
        <w:tc>
          <w:tcPr>
            <w:tcW w:w="984" w:type="dxa"/>
            <w:vMerge/>
          </w:tcPr>
          <w:p w14:paraId="56F5000B"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100F7A38" w14:textId="77777777" w:rsidR="00302148" w:rsidRPr="00FE0BDF" w:rsidRDefault="00302148" w:rsidP="00302148">
            <w:pPr>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3- يتسم البرنامج بالقدرة على</w:t>
            </w:r>
            <w:r w:rsidRPr="00FE0BDF">
              <w:rPr>
                <w:rFonts w:ascii="Sakkal Majalla" w:eastAsia="Calibri" w:hAnsi="Sakkal Majalla" w:cs="Sakkal Majalla"/>
                <w:b/>
                <w:sz w:val="28"/>
                <w:szCs w:val="28"/>
                <w:rtl/>
                <w:lang w:bidi="ar-EG"/>
              </w:rPr>
              <w:t xml:space="preserve"> تصميم عناصر الواجهات بحجمها الطبيعى</w:t>
            </w:r>
            <w:r w:rsidRPr="00FE0BDF">
              <w:rPr>
                <w:rFonts w:ascii="Sakkal Majalla" w:eastAsia="Times New Roman" w:hAnsi="Sakkal Majalla" w:cs="Sakkal Majalla"/>
                <w:sz w:val="28"/>
                <w:szCs w:val="28"/>
                <w:rtl/>
                <w:lang w:bidi="ar-EG"/>
              </w:rPr>
              <w:t xml:space="preserve"> وتغيير الكود المصدرى الخاص به</w:t>
            </w:r>
          </w:p>
        </w:tc>
        <w:tc>
          <w:tcPr>
            <w:tcW w:w="995" w:type="dxa"/>
          </w:tcPr>
          <w:p w14:paraId="3CD0701D" w14:textId="77777777" w:rsidR="00302148" w:rsidRPr="00221C53" w:rsidRDefault="00302148" w:rsidP="00302148">
            <w:pPr>
              <w:rPr>
                <w:rFonts w:ascii="Sakkal Majalla" w:eastAsia="Times New Roman" w:hAnsi="Sakkal Majalla" w:cs="Sakkal Majalla"/>
                <w:sz w:val="32"/>
                <w:szCs w:val="32"/>
                <w:rtl/>
                <w:lang w:bidi="ar-EG"/>
              </w:rPr>
            </w:pPr>
          </w:p>
        </w:tc>
        <w:tc>
          <w:tcPr>
            <w:tcW w:w="1120" w:type="dxa"/>
          </w:tcPr>
          <w:p w14:paraId="2369E419" w14:textId="77777777" w:rsidR="00302148" w:rsidRPr="00221C53" w:rsidRDefault="00302148" w:rsidP="00302148">
            <w:pPr>
              <w:rPr>
                <w:rFonts w:ascii="Sakkal Majalla" w:eastAsia="Times New Roman" w:hAnsi="Sakkal Majalla" w:cs="Sakkal Majalla"/>
                <w:sz w:val="32"/>
                <w:szCs w:val="32"/>
                <w:rtl/>
                <w:lang w:bidi="ar-EG"/>
              </w:rPr>
            </w:pPr>
          </w:p>
        </w:tc>
        <w:tc>
          <w:tcPr>
            <w:tcW w:w="1105" w:type="dxa"/>
          </w:tcPr>
          <w:p w14:paraId="30606B93" w14:textId="77777777" w:rsidR="00302148" w:rsidRPr="00221C53" w:rsidRDefault="00302148" w:rsidP="00302148">
            <w:pPr>
              <w:rPr>
                <w:rFonts w:ascii="Sakkal Majalla" w:eastAsia="Times New Roman" w:hAnsi="Sakkal Majalla" w:cs="Sakkal Majalla"/>
                <w:sz w:val="32"/>
                <w:szCs w:val="32"/>
                <w:rtl/>
                <w:lang w:bidi="ar-EG"/>
              </w:rPr>
            </w:pPr>
          </w:p>
        </w:tc>
      </w:tr>
      <w:tr w:rsidR="00302148" w:rsidRPr="00221C53" w14:paraId="14FC9F85" w14:textId="77777777" w:rsidTr="003D66E2">
        <w:trPr>
          <w:trHeight w:val="557"/>
          <w:jc w:val="center"/>
        </w:trPr>
        <w:tc>
          <w:tcPr>
            <w:tcW w:w="984" w:type="dxa"/>
            <w:vMerge w:val="restart"/>
            <w:textDirection w:val="btLr"/>
          </w:tcPr>
          <w:p w14:paraId="2114DC24" w14:textId="77777777" w:rsidR="00302148" w:rsidRPr="00221C53" w:rsidRDefault="00302148" w:rsidP="00302148">
            <w:pPr>
              <w:ind w:left="113" w:right="113"/>
              <w:jc w:val="center"/>
              <w:rPr>
                <w:rFonts w:ascii="Sakkal Majalla" w:eastAsia="Times New Roman" w:hAnsi="Sakkal Majalla" w:cs="Sakkal Majalla"/>
                <w:sz w:val="32"/>
                <w:szCs w:val="32"/>
                <w:rtl/>
                <w:lang w:bidi="ar-EG"/>
              </w:rPr>
            </w:pPr>
            <w:r w:rsidRPr="00221C53">
              <w:rPr>
                <w:rFonts w:ascii="Sakkal Majalla" w:eastAsia="Times New Roman" w:hAnsi="Sakkal Majalla" w:cs="Sakkal Majalla"/>
                <w:sz w:val="32"/>
                <w:szCs w:val="32"/>
                <w:lang w:bidi="ar-EG"/>
              </w:rPr>
              <w:t>Inkscape</w:t>
            </w:r>
          </w:p>
        </w:tc>
        <w:tc>
          <w:tcPr>
            <w:tcW w:w="6361" w:type="dxa"/>
          </w:tcPr>
          <w:p w14:paraId="384E18A3" w14:textId="77777777" w:rsidR="00302148" w:rsidRPr="00FE0BDF" w:rsidRDefault="00302148" w:rsidP="00302148">
            <w:pPr>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1- يتميز البرنامج بسهولة التعامل مع مختلف المنصات الرقمية</w:t>
            </w:r>
          </w:p>
        </w:tc>
        <w:tc>
          <w:tcPr>
            <w:tcW w:w="995" w:type="dxa"/>
          </w:tcPr>
          <w:p w14:paraId="2713EA9A" w14:textId="77777777" w:rsidR="00302148" w:rsidRPr="00221C53" w:rsidRDefault="00302148" w:rsidP="00302148">
            <w:pPr>
              <w:rPr>
                <w:rFonts w:ascii="Sakkal Majalla" w:eastAsia="Times New Roman" w:hAnsi="Sakkal Majalla" w:cs="Sakkal Majalla"/>
                <w:sz w:val="32"/>
                <w:szCs w:val="32"/>
                <w:rtl/>
                <w:lang w:bidi="ar-EG"/>
              </w:rPr>
            </w:pPr>
          </w:p>
        </w:tc>
        <w:tc>
          <w:tcPr>
            <w:tcW w:w="1120" w:type="dxa"/>
          </w:tcPr>
          <w:p w14:paraId="421BD110" w14:textId="77777777" w:rsidR="00302148" w:rsidRPr="00221C53" w:rsidRDefault="00302148" w:rsidP="00302148">
            <w:pPr>
              <w:rPr>
                <w:rFonts w:ascii="Sakkal Majalla" w:eastAsia="Times New Roman" w:hAnsi="Sakkal Majalla" w:cs="Sakkal Majalla"/>
                <w:sz w:val="32"/>
                <w:szCs w:val="32"/>
                <w:rtl/>
                <w:lang w:bidi="ar-EG"/>
              </w:rPr>
            </w:pPr>
          </w:p>
        </w:tc>
        <w:tc>
          <w:tcPr>
            <w:tcW w:w="1105" w:type="dxa"/>
          </w:tcPr>
          <w:p w14:paraId="403038B7" w14:textId="77777777" w:rsidR="00302148" w:rsidRPr="00221C53" w:rsidRDefault="00302148" w:rsidP="00302148">
            <w:pPr>
              <w:rPr>
                <w:rFonts w:ascii="Sakkal Majalla" w:eastAsia="Times New Roman" w:hAnsi="Sakkal Majalla" w:cs="Sakkal Majalla"/>
                <w:sz w:val="32"/>
                <w:szCs w:val="32"/>
                <w:rtl/>
                <w:lang w:bidi="ar-EG"/>
              </w:rPr>
            </w:pPr>
          </w:p>
        </w:tc>
      </w:tr>
      <w:tr w:rsidR="00302148" w:rsidRPr="00221C53" w14:paraId="430720BA" w14:textId="77777777" w:rsidTr="003D66E2">
        <w:trPr>
          <w:trHeight w:val="440"/>
          <w:jc w:val="center"/>
        </w:trPr>
        <w:tc>
          <w:tcPr>
            <w:tcW w:w="984" w:type="dxa"/>
            <w:vMerge/>
          </w:tcPr>
          <w:p w14:paraId="3A807F64"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6EA40381" w14:textId="77777777" w:rsidR="00302148" w:rsidRPr="00FE0BDF" w:rsidRDefault="00302148" w:rsidP="00302148">
            <w:pPr>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 xml:space="preserve">2- يتيح البرنامج المرونة فى تصميم الصور والرسومات </w:t>
            </w:r>
          </w:p>
        </w:tc>
        <w:tc>
          <w:tcPr>
            <w:tcW w:w="995" w:type="dxa"/>
          </w:tcPr>
          <w:p w14:paraId="25276673" w14:textId="77777777" w:rsidR="00302148" w:rsidRPr="00221C53" w:rsidRDefault="00302148" w:rsidP="00302148">
            <w:pPr>
              <w:rPr>
                <w:rFonts w:ascii="Sakkal Majalla" w:eastAsia="Times New Roman" w:hAnsi="Sakkal Majalla" w:cs="Sakkal Majalla"/>
                <w:sz w:val="32"/>
                <w:szCs w:val="32"/>
                <w:rtl/>
                <w:lang w:bidi="ar-EG"/>
              </w:rPr>
            </w:pPr>
          </w:p>
        </w:tc>
        <w:tc>
          <w:tcPr>
            <w:tcW w:w="1120" w:type="dxa"/>
          </w:tcPr>
          <w:p w14:paraId="7392038B" w14:textId="77777777" w:rsidR="00302148" w:rsidRPr="00221C53" w:rsidRDefault="00302148" w:rsidP="00302148">
            <w:pPr>
              <w:rPr>
                <w:rFonts w:ascii="Sakkal Majalla" w:eastAsia="Times New Roman" w:hAnsi="Sakkal Majalla" w:cs="Sakkal Majalla"/>
                <w:sz w:val="32"/>
                <w:szCs w:val="32"/>
                <w:rtl/>
                <w:lang w:bidi="ar-EG"/>
              </w:rPr>
            </w:pPr>
          </w:p>
        </w:tc>
        <w:tc>
          <w:tcPr>
            <w:tcW w:w="1105" w:type="dxa"/>
          </w:tcPr>
          <w:p w14:paraId="439EED6C" w14:textId="77777777" w:rsidR="00302148" w:rsidRPr="00221C53" w:rsidRDefault="00302148" w:rsidP="00302148">
            <w:pPr>
              <w:rPr>
                <w:rFonts w:ascii="Sakkal Majalla" w:eastAsia="Times New Roman" w:hAnsi="Sakkal Majalla" w:cs="Sakkal Majalla"/>
                <w:sz w:val="32"/>
                <w:szCs w:val="32"/>
                <w:rtl/>
                <w:lang w:bidi="ar-EG"/>
              </w:rPr>
            </w:pPr>
          </w:p>
        </w:tc>
      </w:tr>
      <w:tr w:rsidR="00302148" w:rsidRPr="00221C53" w14:paraId="33A12931" w14:textId="77777777" w:rsidTr="003D66E2">
        <w:trPr>
          <w:trHeight w:val="602"/>
          <w:jc w:val="center"/>
        </w:trPr>
        <w:tc>
          <w:tcPr>
            <w:tcW w:w="984" w:type="dxa"/>
            <w:vMerge/>
          </w:tcPr>
          <w:p w14:paraId="037F46E8"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44CFE2C3" w14:textId="77777777" w:rsidR="00302148" w:rsidRPr="00FE0BDF" w:rsidRDefault="00302148" w:rsidP="00302148">
            <w:pPr>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 xml:space="preserve">3- يتطلب البرنامج وقتاً طويلاً </w:t>
            </w:r>
            <w:proofErr w:type="gramStart"/>
            <w:r w:rsidRPr="00FE0BDF">
              <w:rPr>
                <w:rFonts w:ascii="Sakkal Majalla" w:eastAsia="Times New Roman" w:hAnsi="Sakkal Majalla" w:cs="Sakkal Majalla"/>
                <w:sz w:val="28"/>
                <w:szCs w:val="28"/>
                <w:rtl/>
                <w:lang w:bidi="ar-EG"/>
              </w:rPr>
              <w:t>لفهم  أدواته</w:t>
            </w:r>
            <w:proofErr w:type="gramEnd"/>
            <w:r w:rsidRPr="00FE0BDF">
              <w:rPr>
                <w:rFonts w:ascii="Sakkal Majalla" w:eastAsia="Times New Roman" w:hAnsi="Sakkal Majalla" w:cs="Sakkal Majalla"/>
                <w:sz w:val="28"/>
                <w:szCs w:val="28"/>
                <w:rtl/>
                <w:lang w:bidi="ar-EG"/>
              </w:rPr>
              <w:t xml:space="preserve"> وكيفية إستخدامه</w:t>
            </w:r>
          </w:p>
        </w:tc>
        <w:tc>
          <w:tcPr>
            <w:tcW w:w="995" w:type="dxa"/>
          </w:tcPr>
          <w:p w14:paraId="763B1A52" w14:textId="77777777" w:rsidR="00302148" w:rsidRPr="00221C53" w:rsidRDefault="00302148" w:rsidP="00302148">
            <w:pPr>
              <w:rPr>
                <w:rFonts w:ascii="Sakkal Majalla" w:eastAsia="Times New Roman" w:hAnsi="Sakkal Majalla" w:cs="Sakkal Majalla"/>
                <w:sz w:val="32"/>
                <w:szCs w:val="32"/>
                <w:rtl/>
                <w:lang w:bidi="ar-EG"/>
              </w:rPr>
            </w:pPr>
          </w:p>
        </w:tc>
        <w:tc>
          <w:tcPr>
            <w:tcW w:w="1120" w:type="dxa"/>
          </w:tcPr>
          <w:p w14:paraId="546DA091" w14:textId="77777777" w:rsidR="00302148" w:rsidRPr="00221C53" w:rsidRDefault="00302148" w:rsidP="00302148">
            <w:pPr>
              <w:rPr>
                <w:rFonts w:ascii="Sakkal Majalla" w:eastAsia="Times New Roman" w:hAnsi="Sakkal Majalla" w:cs="Sakkal Majalla"/>
                <w:sz w:val="32"/>
                <w:szCs w:val="32"/>
                <w:rtl/>
                <w:lang w:bidi="ar-EG"/>
              </w:rPr>
            </w:pPr>
          </w:p>
        </w:tc>
        <w:tc>
          <w:tcPr>
            <w:tcW w:w="1105" w:type="dxa"/>
          </w:tcPr>
          <w:p w14:paraId="0CB5C05B" w14:textId="77777777" w:rsidR="00302148" w:rsidRPr="00221C53" w:rsidRDefault="00302148" w:rsidP="00302148">
            <w:pPr>
              <w:rPr>
                <w:rFonts w:ascii="Sakkal Majalla" w:eastAsia="Times New Roman" w:hAnsi="Sakkal Majalla" w:cs="Sakkal Majalla"/>
                <w:sz w:val="32"/>
                <w:szCs w:val="32"/>
                <w:rtl/>
                <w:lang w:bidi="ar-EG"/>
              </w:rPr>
            </w:pPr>
          </w:p>
        </w:tc>
      </w:tr>
      <w:tr w:rsidR="00302148" w:rsidRPr="00221C53" w14:paraId="31397229" w14:textId="77777777" w:rsidTr="003D66E2">
        <w:trPr>
          <w:cantSplit/>
          <w:trHeight w:val="701"/>
          <w:jc w:val="center"/>
        </w:trPr>
        <w:tc>
          <w:tcPr>
            <w:tcW w:w="984" w:type="dxa"/>
            <w:vMerge w:val="restart"/>
            <w:textDirection w:val="btLr"/>
          </w:tcPr>
          <w:p w14:paraId="48B6173D" w14:textId="77777777" w:rsidR="00302148" w:rsidRPr="00221C53" w:rsidRDefault="00302148" w:rsidP="00302148">
            <w:pPr>
              <w:ind w:left="113" w:right="113"/>
              <w:jc w:val="center"/>
              <w:rPr>
                <w:rFonts w:ascii="Sakkal Majalla" w:eastAsia="Times New Roman" w:hAnsi="Sakkal Majalla" w:cs="Sakkal Majalla"/>
                <w:sz w:val="32"/>
                <w:szCs w:val="32"/>
                <w:rtl/>
                <w:lang w:bidi="ar-EG"/>
              </w:rPr>
            </w:pPr>
            <w:r w:rsidRPr="00221C53">
              <w:rPr>
                <w:rFonts w:ascii="Sakkal Majalla" w:eastAsia="Times New Roman" w:hAnsi="Sakkal Majalla" w:cs="Sakkal Majalla"/>
                <w:sz w:val="32"/>
                <w:szCs w:val="32"/>
                <w:lang w:bidi="ar-EG"/>
              </w:rPr>
              <w:t>Sketch</w:t>
            </w:r>
          </w:p>
        </w:tc>
        <w:tc>
          <w:tcPr>
            <w:tcW w:w="6361" w:type="dxa"/>
          </w:tcPr>
          <w:p w14:paraId="0CA66238" w14:textId="77777777" w:rsidR="00302148" w:rsidRPr="00FE0BDF" w:rsidRDefault="00302148" w:rsidP="00302148">
            <w:pPr>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 xml:space="preserve">1- يساعد البرنامج على تغيير حجم المكونات تلقائيًا بناءً على طبيعة المحتوى </w:t>
            </w:r>
            <w:proofErr w:type="gramStart"/>
            <w:r w:rsidRPr="00FE0BDF">
              <w:rPr>
                <w:rFonts w:ascii="Sakkal Majalla" w:eastAsia="Times New Roman" w:hAnsi="Sakkal Majalla" w:cs="Sakkal Majalla"/>
                <w:sz w:val="28"/>
                <w:szCs w:val="28"/>
                <w:rtl/>
                <w:lang w:bidi="ar-EG"/>
              </w:rPr>
              <w:t>البصرى</w:t>
            </w:r>
            <w:proofErr w:type="gramEnd"/>
            <w:r w:rsidRPr="00FE0BDF">
              <w:rPr>
                <w:rFonts w:ascii="Sakkal Majalla" w:eastAsia="Times New Roman" w:hAnsi="Sakkal Majalla" w:cs="Sakkal Majalla"/>
                <w:sz w:val="28"/>
                <w:szCs w:val="28"/>
                <w:rtl/>
                <w:lang w:bidi="ar-EG"/>
              </w:rPr>
              <w:t>.</w:t>
            </w:r>
          </w:p>
        </w:tc>
        <w:tc>
          <w:tcPr>
            <w:tcW w:w="995" w:type="dxa"/>
          </w:tcPr>
          <w:p w14:paraId="6612B6C3" w14:textId="77777777" w:rsidR="00302148" w:rsidRPr="00221C53" w:rsidRDefault="00302148" w:rsidP="00302148">
            <w:pPr>
              <w:rPr>
                <w:rFonts w:ascii="Sakkal Majalla" w:eastAsia="Times New Roman" w:hAnsi="Sakkal Majalla" w:cs="Sakkal Majalla"/>
                <w:sz w:val="32"/>
                <w:szCs w:val="32"/>
                <w:rtl/>
                <w:lang w:bidi="ar-EG"/>
              </w:rPr>
            </w:pPr>
          </w:p>
        </w:tc>
        <w:tc>
          <w:tcPr>
            <w:tcW w:w="1120" w:type="dxa"/>
          </w:tcPr>
          <w:p w14:paraId="76FA4E6C" w14:textId="77777777" w:rsidR="00302148" w:rsidRPr="00221C53" w:rsidRDefault="00302148" w:rsidP="00302148">
            <w:pPr>
              <w:rPr>
                <w:rFonts w:ascii="Sakkal Majalla" w:eastAsia="Times New Roman" w:hAnsi="Sakkal Majalla" w:cs="Sakkal Majalla"/>
                <w:sz w:val="32"/>
                <w:szCs w:val="32"/>
                <w:rtl/>
                <w:lang w:bidi="ar-EG"/>
              </w:rPr>
            </w:pPr>
          </w:p>
        </w:tc>
        <w:tc>
          <w:tcPr>
            <w:tcW w:w="1105" w:type="dxa"/>
          </w:tcPr>
          <w:p w14:paraId="7B9F8189" w14:textId="77777777" w:rsidR="00302148" w:rsidRPr="00221C53" w:rsidRDefault="00302148" w:rsidP="00302148">
            <w:pPr>
              <w:rPr>
                <w:rFonts w:ascii="Sakkal Majalla" w:eastAsia="Times New Roman" w:hAnsi="Sakkal Majalla" w:cs="Sakkal Majalla"/>
                <w:sz w:val="32"/>
                <w:szCs w:val="32"/>
                <w:rtl/>
                <w:lang w:bidi="ar-EG"/>
              </w:rPr>
            </w:pPr>
          </w:p>
        </w:tc>
      </w:tr>
      <w:tr w:rsidR="00302148" w:rsidRPr="00221C53" w14:paraId="647F92BA" w14:textId="77777777" w:rsidTr="003D66E2">
        <w:trPr>
          <w:trHeight w:val="341"/>
          <w:jc w:val="center"/>
        </w:trPr>
        <w:tc>
          <w:tcPr>
            <w:tcW w:w="984" w:type="dxa"/>
            <w:vMerge/>
          </w:tcPr>
          <w:p w14:paraId="03DD5F72"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5EA35601" w14:textId="77777777" w:rsidR="00302148" w:rsidRPr="00FE0BDF" w:rsidRDefault="00302148" w:rsidP="00302148">
            <w:pPr>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2- يتيح البرنامج القدرة على تغيير الإتجاهات والمسافات بدقةٍ كبيرةٍ</w:t>
            </w:r>
          </w:p>
        </w:tc>
        <w:tc>
          <w:tcPr>
            <w:tcW w:w="995" w:type="dxa"/>
          </w:tcPr>
          <w:p w14:paraId="3B274A0B" w14:textId="77777777" w:rsidR="00302148" w:rsidRPr="00221C53" w:rsidRDefault="00302148" w:rsidP="00302148">
            <w:pPr>
              <w:rPr>
                <w:rFonts w:ascii="Sakkal Majalla" w:eastAsia="Times New Roman" w:hAnsi="Sakkal Majalla" w:cs="Sakkal Majalla"/>
                <w:sz w:val="32"/>
                <w:szCs w:val="32"/>
                <w:rtl/>
                <w:lang w:bidi="ar-EG"/>
              </w:rPr>
            </w:pPr>
          </w:p>
        </w:tc>
        <w:tc>
          <w:tcPr>
            <w:tcW w:w="1120" w:type="dxa"/>
          </w:tcPr>
          <w:p w14:paraId="6D504E20" w14:textId="77777777" w:rsidR="00302148" w:rsidRPr="00221C53" w:rsidRDefault="00302148" w:rsidP="00302148">
            <w:pPr>
              <w:rPr>
                <w:rFonts w:ascii="Sakkal Majalla" w:eastAsia="Times New Roman" w:hAnsi="Sakkal Majalla" w:cs="Sakkal Majalla"/>
                <w:sz w:val="32"/>
                <w:szCs w:val="32"/>
                <w:rtl/>
                <w:lang w:bidi="ar-EG"/>
              </w:rPr>
            </w:pPr>
          </w:p>
        </w:tc>
        <w:tc>
          <w:tcPr>
            <w:tcW w:w="1105" w:type="dxa"/>
          </w:tcPr>
          <w:p w14:paraId="3CD2226D" w14:textId="77777777" w:rsidR="00302148" w:rsidRPr="00221C53" w:rsidRDefault="00302148" w:rsidP="00302148">
            <w:pPr>
              <w:rPr>
                <w:rFonts w:ascii="Sakkal Majalla" w:eastAsia="Times New Roman" w:hAnsi="Sakkal Majalla" w:cs="Sakkal Majalla"/>
                <w:sz w:val="32"/>
                <w:szCs w:val="32"/>
                <w:rtl/>
                <w:lang w:bidi="ar-EG"/>
              </w:rPr>
            </w:pPr>
          </w:p>
        </w:tc>
      </w:tr>
      <w:tr w:rsidR="00302148" w:rsidRPr="00221C53" w14:paraId="612F8756" w14:textId="77777777" w:rsidTr="003D66E2">
        <w:trPr>
          <w:trHeight w:val="845"/>
          <w:jc w:val="center"/>
        </w:trPr>
        <w:tc>
          <w:tcPr>
            <w:tcW w:w="984" w:type="dxa"/>
            <w:vMerge/>
          </w:tcPr>
          <w:p w14:paraId="0D2CCF54" w14:textId="77777777" w:rsidR="00302148" w:rsidRPr="00221C53" w:rsidRDefault="00302148" w:rsidP="00302148">
            <w:pPr>
              <w:jc w:val="both"/>
              <w:rPr>
                <w:rFonts w:ascii="Sakkal Majalla" w:eastAsia="Times New Roman" w:hAnsi="Sakkal Majalla" w:cs="Sakkal Majalla"/>
                <w:sz w:val="32"/>
                <w:szCs w:val="32"/>
                <w:rtl/>
                <w:lang w:bidi="ar-EG"/>
              </w:rPr>
            </w:pPr>
          </w:p>
        </w:tc>
        <w:tc>
          <w:tcPr>
            <w:tcW w:w="6361" w:type="dxa"/>
          </w:tcPr>
          <w:p w14:paraId="0B1A7042" w14:textId="77777777" w:rsidR="00302148" w:rsidRPr="00FE0BDF" w:rsidRDefault="00302148" w:rsidP="00302148">
            <w:pPr>
              <w:jc w:val="both"/>
              <w:rPr>
                <w:rFonts w:ascii="Sakkal Majalla" w:eastAsia="Times New Roman" w:hAnsi="Sakkal Majalla" w:cs="Sakkal Majalla"/>
                <w:sz w:val="28"/>
                <w:szCs w:val="28"/>
                <w:rtl/>
                <w:lang w:bidi="ar-EG"/>
              </w:rPr>
            </w:pPr>
            <w:r w:rsidRPr="00FE0BDF">
              <w:rPr>
                <w:rFonts w:ascii="Sakkal Majalla" w:eastAsia="Times New Roman" w:hAnsi="Sakkal Majalla" w:cs="Sakkal Majalla"/>
                <w:sz w:val="28"/>
                <w:szCs w:val="28"/>
                <w:rtl/>
                <w:lang w:bidi="ar-EG"/>
              </w:rPr>
              <w:t>3- يتسم البرنامج بنجاحه فى تصميم الرسوم بنفس جودة الصور والألوان</w:t>
            </w:r>
          </w:p>
        </w:tc>
        <w:tc>
          <w:tcPr>
            <w:tcW w:w="995" w:type="dxa"/>
          </w:tcPr>
          <w:p w14:paraId="105143EF" w14:textId="77777777" w:rsidR="00302148" w:rsidRPr="00221C53" w:rsidRDefault="00302148" w:rsidP="00302148">
            <w:pPr>
              <w:rPr>
                <w:rFonts w:ascii="Sakkal Majalla" w:eastAsia="Times New Roman" w:hAnsi="Sakkal Majalla" w:cs="Sakkal Majalla"/>
                <w:sz w:val="32"/>
                <w:szCs w:val="32"/>
                <w:rtl/>
                <w:lang w:bidi="ar-EG"/>
              </w:rPr>
            </w:pPr>
          </w:p>
        </w:tc>
        <w:tc>
          <w:tcPr>
            <w:tcW w:w="1120" w:type="dxa"/>
          </w:tcPr>
          <w:p w14:paraId="18A7E4E5" w14:textId="77777777" w:rsidR="00302148" w:rsidRPr="00221C53" w:rsidRDefault="00302148" w:rsidP="00302148">
            <w:pPr>
              <w:rPr>
                <w:rFonts w:ascii="Sakkal Majalla" w:eastAsia="Times New Roman" w:hAnsi="Sakkal Majalla" w:cs="Sakkal Majalla"/>
                <w:sz w:val="32"/>
                <w:szCs w:val="32"/>
                <w:rtl/>
                <w:lang w:bidi="ar-EG"/>
              </w:rPr>
            </w:pPr>
          </w:p>
        </w:tc>
        <w:tc>
          <w:tcPr>
            <w:tcW w:w="1105" w:type="dxa"/>
          </w:tcPr>
          <w:p w14:paraId="7C04DA16" w14:textId="77777777" w:rsidR="00302148" w:rsidRPr="00221C53" w:rsidRDefault="00302148" w:rsidP="00302148">
            <w:pPr>
              <w:rPr>
                <w:rFonts w:ascii="Sakkal Majalla" w:eastAsia="Times New Roman" w:hAnsi="Sakkal Majalla" w:cs="Sakkal Majalla"/>
                <w:sz w:val="32"/>
                <w:szCs w:val="32"/>
                <w:rtl/>
                <w:lang w:bidi="ar-EG"/>
              </w:rPr>
            </w:pPr>
          </w:p>
        </w:tc>
      </w:tr>
    </w:tbl>
    <w:p w14:paraId="7767C621" w14:textId="77777777" w:rsidR="00302148" w:rsidRPr="00221C53" w:rsidRDefault="00302148" w:rsidP="00302148">
      <w:pPr>
        <w:spacing w:after="120"/>
        <w:jc w:val="both"/>
        <w:rPr>
          <w:rFonts w:ascii="Sakkal Majalla" w:eastAsia="Calibri" w:hAnsi="Sakkal Majalla" w:cs="Sakkal Majalla"/>
          <w:b/>
          <w:sz w:val="32"/>
          <w:szCs w:val="32"/>
          <w:u w:val="single"/>
          <w:rtl/>
          <w:lang w:bidi="ar-EG"/>
        </w:rPr>
      </w:pPr>
    </w:p>
    <w:p w14:paraId="6328E2A9" w14:textId="77777777" w:rsidR="00302148" w:rsidRPr="00221C53" w:rsidRDefault="00302148" w:rsidP="00302148">
      <w:pPr>
        <w:spacing w:after="0" w:line="240" w:lineRule="auto"/>
        <w:jc w:val="both"/>
        <w:rPr>
          <w:rFonts w:ascii="Sakkal Majalla" w:eastAsia="Times New Roman" w:hAnsi="Sakkal Majalla" w:cs="Sakkal Majalla"/>
          <w:sz w:val="32"/>
          <w:szCs w:val="32"/>
          <w:rtl/>
          <w:lang w:bidi="ar-EG"/>
        </w:rPr>
      </w:pPr>
      <w:r w:rsidRPr="00221C53">
        <w:rPr>
          <w:rFonts w:ascii="Sakkal Majalla" w:eastAsia="Times New Roman" w:hAnsi="Sakkal Majalla" w:cs="Sakkal Majalla"/>
          <w:sz w:val="32"/>
          <w:szCs w:val="32"/>
          <w:rtl/>
          <w:lang w:bidi="ar-EG"/>
        </w:rPr>
        <w:t xml:space="preserve">س11: ما مقترحاتك لتطوير الأداء المهنى لمُصممى الجرافيك فى تعزيز المحتوى </w:t>
      </w:r>
      <w:proofErr w:type="gramStart"/>
      <w:r w:rsidRPr="00221C53">
        <w:rPr>
          <w:rFonts w:ascii="Sakkal Majalla" w:eastAsia="Times New Roman" w:hAnsi="Sakkal Majalla" w:cs="Sakkal Majalla"/>
          <w:sz w:val="32"/>
          <w:szCs w:val="32"/>
          <w:rtl/>
          <w:lang w:bidi="ar-EG"/>
        </w:rPr>
        <w:t>البصرى</w:t>
      </w:r>
      <w:proofErr w:type="gramEnd"/>
      <w:r w:rsidRPr="00221C53">
        <w:rPr>
          <w:rFonts w:ascii="Sakkal Majalla" w:eastAsia="Times New Roman" w:hAnsi="Sakkal Majalla" w:cs="Sakkal Majalla"/>
          <w:sz w:val="32"/>
          <w:szCs w:val="32"/>
          <w:rtl/>
          <w:lang w:bidi="ar-EG"/>
        </w:rPr>
        <w:t xml:space="preserve"> بالمنصات الإعلامية الرقمية؟</w:t>
      </w:r>
    </w:p>
    <w:p w14:paraId="37FEFAE3" w14:textId="67ED3D2C" w:rsidR="00A737DF" w:rsidRPr="00221C53" w:rsidRDefault="00302148" w:rsidP="00D74111">
      <w:pPr>
        <w:spacing w:after="0" w:line="240" w:lineRule="auto"/>
        <w:jc w:val="both"/>
        <w:rPr>
          <w:rFonts w:ascii="Sakkal Majalla" w:eastAsia="Times New Roman" w:hAnsi="Sakkal Majalla" w:cs="Sakkal Majalla"/>
          <w:sz w:val="32"/>
          <w:szCs w:val="32"/>
          <w:rtl/>
          <w:lang w:bidi="ar-EG"/>
        </w:rPr>
      </w:pPr>
      <w:r w:rsidRPr="00221C53">
        <w:rPr>
          <w:rFonts w:ascii="Sakkal Majalla" w:eastAsia="Times New Roman" w:hAnsi="Sakkal Majalla" w:cs="Sakkal Majalla"/>
          <w:sz w:val="32"/>
          <w:szCs w:val="32"/>
          <w:rtl/>
          <w:lang w:bidi="ar-EG"/>
        </w:rPr>
        <w:t>................................................................................................................................................................................................................................................................................................................................................................................................................................................................................................................................................................................................</w:t>
      </w:r>
    </w:p>
    <w:p w14:paraId="4BEBBAA5" w14:textId="77777777" w:rsidR="00302148" w:rsidRPr="00221C53" w:rsidRDefault="00302148" w:rsidP="00302148">
      <w:pPr>
        <w:spacing w:after="0" w:line="240" w:lineRule="auto"/>
        <w:jc w:val="both"/>
        <w:rPr>
          <w:rFonts w:ascii="Sakkal Majalla" w:eastAsia="Times New Roman" w:hAnsi="Sakkal Majalla" w:cs="Sakkal Majalla"/>
          <w:sz w:val="32"/>
          <w:szCs w:val="32"/>
          <w:rtl/>
          <w:lang w:bidi="ar-EG"/>
        </w:rPr>
      </w:pPr>
    </w:p>
    <w:p w14:paraId="2D64202A" w14:textId="77777777" w:rsidR="006B12FF" w:rsidRPr="00082F2C" w:rsidRDefault="00302148" w:rsidP="00082F2C">
      <w:pPr>
        <w:spacing w:after="0" w:line="240" w:lineRule="auto"/>
        <w:jc w:val="right"/>
        <w:rPr>
          <w:rFonts w:ascii="Times New Roman" w:eastAsia="Times New Roman" w:hAnsi="Times New Roman" w:cs="Times New Roman"/>
          <w:sz w:val="32"/>
          <w:szCs w:val="32"/>
          <w:rtl/>
          <w:lang w:bidi="ar-EG"/>
        </w:rPr>
      </w:pPr>
      <w:r w:rsidRPr="00221C53">
        <w:rPr>
          <w:rFonts w:ascii="Sakkal Majalla" w:eastAsia="Times New Roman" w:hAnsi="Sakkal Majalla" w:cs="Sakkal Majalla"/>
          <w:sz w:val="32"/>
          <w:szCs w:val="32"/>
          <w:rtl/>
          <w:lang w:bidi="ar-EG"/>
        </w:rPr>
        <w:t xml:space="preserve">إنتهت </w:t>
      </w:r>
      <w:proofErr w:type="gramStart"/>
      <w:r w:rsidRPr="00221C53">
        <w:rPr>
          <w:rFonts w:ascii="Sakkal Majalla" w:eastAsia="Times New Roman" w:hAnsi="Sakkal Majalla" w:cs="Sakkal Majalla"/>
          <w:sz w:val="32"/>
          <w:szCs w:val="32"/>
          <w:rtl/>
          <w:lang w:bidi="ar-EG"/>
        </w:rPr>
        <w:t>الأسئلة ،</w:t>
      </w:r>
      <w:proofErr w:type="gramEnd"/>
      <w:r w:rsidRPr="00221C53">
        <w:rPr>
          <w:rFonts w:ascii="Sakkal Majalla" w:eastAsia="Times New Roman" w:hAnsi="Sakkal Majalla" w:cs="Sakkal Majalla"/>
          <w:sz w:val="32"/>
          <w:szCs w:val="32"/>
          <w:rtl/>
          <w:lang w:bidi="ar-EG"/>
        </w:rPr>
        <w:t xml:space="preserve"> </w:t>
      </w:r>
      <w:r w:rsidRPr="00221C53">
        <w:rPr>
          <w:rFonts w:ascii="Sakkal Majalla" w:eastAsia="Times New Roman" w:hAnsi="Sakkal Majalla" w:cs="Sakkal Majalla"/>
          <w:color w:val="000000"/>
          <w:sz w:val="32"/>
          <w:szCs w:val="32"/>
          <w:rtl/>
          <w:lang w:bidi="ar-EG"/>
        </w:rPr>
        <w:t>شاكرةً لكم حس</w:t>
      </w:r>
      <w:r w:rsidRPr="00302148">
        <w:rPr>
          <w:rFonts w:asciiTheme="majorBidi" w:eastAsia="Times New Roman" w:hAnsiTheme="majorBidi" w:cstheme="majorBidi"/>
          <w:color w:val="000000"/>
          <w:sz w:val="32"/>
          <w:szCs w:val="32"/>
          <w:rtl/>
          <w:lang w:bidi="ar-EG"/>
        </w:rPr>
        <w:t>ن تعاونكم...........</w:t>
      </w:r>
    </w:p>
    <w:sectPr w:rsidR="006B12FF" w:rsidRPr="00082F2C" w:rsidSect="00221C53">
      <w:footerReference w:type="default" r:id="rId17"/>
      <w:footnotePr>
        <w:numRestart w:val="eachPage"/>
      </w:footnotePr>
      <w:pgSz w:w="11906" w:h="16838"/>
      <w:pgMar w:top="1440" w:right="1985" w:bottom="1440"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46C99C" w14:textId="77777777" w:rsidR="009D0DC0" w:rsidRDefault="009D0DC0" w:rsidP="00073850">
      <w:pPr>
        <w:spacing w:after="0" w:line="240" w:lineRule="auto"/>
      </w:pPr>
      <w:r>
        <w:separator/>
      </w:r>
    </w:p>
  </w:endnote>
  <w:endnote w:type="continuationSeparator" w:id="0">
    <w:p w14:paraId="66DB7664" w14:textId="77777777" w:rsidR="009D0DC0" w:rsidRDefault="009D0DC0" w:rsidP="00073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27121308"/>
      <w:docPartObj>
        <w:docPartGallery w:val="Page Numbers (Bottom of Page)"/>
        <w:docPartUnique/>
      </w:docPartObj>
    </w:sdtPr>
    <w:sdtEndPr/>
    <w:sdtContent>
      <w:p w14:paraId="04206490" w14:textId="77777777" w:rsidR="00B7638F" w:rsidRDefault="00B7638F">
        <w:pPr>
          <w:pStyle w:val="Footer"/>
          <w:jc w:val="center"/>
        </w:pPr>
        <w:r>
          <w:fldChar w:fldCharType="begin"/>
        </w:r>
        <w:r>
          <w:instrText xml:space="preserve"> PAGE   \* MERGEFORMAT </w:instrText>
        </w:r>
        <w:r>
          <w:fldChar w:fldCharType="separate"/>
        </w:r>
        <w:r w:rsidR="00464D13">
          <w:rPr>
            <w:noProof/>
            <w:rtl/>
          </w:rPr>
          <w:t>72</w:t>
        </w:r>
        <w:r>
          <w:rPr>
            <w:noProof/>
          </w:rPr>
          <w:fldChar w:fldCharType="end"/>
        </w:r>
      </w:p>
    </w:sdtContent>
  </w:sdt>
  <w:p w14:paraId="69BE89BA" w14:textId="77777777" w:rsidR="00B7638F" w:rsidRDefault="00B763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774FE4" w14:textId="77777777" w:rsidR="009D0DC0" w:rsidRDefault="009D0DC0" w:rsidP="00073850">
      <w:pPr>
        <w:spacing w:after="0" w:line="240" w:lineRule="auto"/>
      </w:pPr>
      <w:r>
        <w:separator/>
      </w:r>
    </w:p>
  </w:footnote>
  <w:footnote w:type="continuationSeparator" w:id="0">
    <w:p w14:paraId="75CD2D0C" w14:textId="77777777" w:rsidR="009D0DC0" w:rsidRDefault="009D0DC0" w:rsidP="00073850">
      <w:pPr>
        <w:spacing w:after="0" w:line="240" w:lineRule="auto"/>
      </w:pPr>
      <w:r>
        <w:continuationSeparator/>
      </w:r>
    </w:p>
  </w:footnote>
  <w:footnote w:id="1">
    <w:p w14:paraId="1A12B40D" w14:textId="607BCCD2" w:rsidR="00EA7147" w:rsidRPr="00EA7147" w:rsidRDefault="00EA7147" w:rsidP="00EA7147">
      <w:pPr>
        <w:pStyle w:val="FootnoteText"/>
        <w:rPr>
          <w:rFonts w:ascii="Sakkal Majalla" w:hAnsi="Sakkal Majalla" w:cs="Sakkal Majalla"/>
          <w:sz w:val="18"/>
          <w:szCs w:val="18"/>
          <w:lang w:bidi="ar-EG"/>
        </w:rPr>
      </w:pPr>
      <w:r w:rsidRPr="00BE3991">
        <w:rPr>
          <w:rFonts w:ascii="Sakkal Majalla" w:hAnsi="Sakkal Majalla" w:cs="Sakkal Majalla"/>
          <w:rtl/>
          <w:lang w:bidi="ar-EG"/>
        </w:rPr>
        <w:t>2</w:t>
      </w:r>
      <w:r w:rsidR="009316DA">
        <w:rPr>
          <w:rFonts w:ascii="Sakkal Majalla" w:hAnsi="Sakkal Majalla" w:cs="Sakkal Majalla" w:hint="cs"/>
          <w:rtl/>
          <w:lang w:bidi="ar-EG"/>
        </w:rPr>
        <w:t xml:space="preserve"> </w:t>
      </w:r>
      <w:proofErr w:type="spellStart"/>
      <w:proofErr w:type="gramStart"/>
      <w:r w:rsidR="009316DA">
        <w:rPr>
          <w:rFonts w:ascii="Sakkal Majalla" w:hAnsi="Sakkal Majalla" w:cs="Sakkal Majalla" w:hint="cs"/>
          <w:rtl/>
          <w:lang w:bidi="ar-EG"/>
        </w:rPr>
        <w:t>لاندا</w:t>
      </w:r>
      <w:proofErr w:type="spellEnd"/>
      <w:r w:rsidR="009316DA">
        <w:rPr>
          <w:rFonts w:ascii="Sakkal Majalla" w:hAnsi="Sakkal Majalla" w:cs="Sakkal Majalla" w:hint="cs"/>
          <w:rtl/>
          <w:lang w:bidi="ar-EG"/>
        </w:rPr>
        <w:t xml:space="preserve"> ،</w:t>
      </w:r>
      <w:proofErr w:type="gramEnd"/>
      <w:r w:rsidR="009316DA">
        <w:rPr>
          <w:rFonts w:ascii="Sakkal Majalla" w:hAnsi="Sakkal Majalla" w:cs="Sakkal Majalla" w:hint="cs"/>
          <w:rtl/>
          <w:lang w:bidi="ar-EG"/>
        </w:rPr>
        <w:t xml:space="preserve"> </w:t>
      </w:r>
      <w:r w:rsidRPr="00BE3991">
        <w:rPr>
          <w:rFonts w:ascii="Sakkal Majalla" w:hAnsi="Sakkal Majalla" w:cs="Sakkal Majalla"/>
          <w:rtl/>
          <w:lang w:bidi="ar-EG"/>
        </w:rPr>
        <w:t xml:space="preserve"> </w:t>
      </w:r>
      <w:r w:rsidRPr="00EA7147">
        <w:rPr>
          <w:rFonts w:ascii="Sakkal Majalla" w:hAnsi="Sakkal Majalla" w:cs="Sakkal Majalla"/>
          <w:sz w:val="18"/>
          <w:szCs w:val="18"/>
          <w:rtl/>
          <w:lang w:bidi="ar-EG"/>
        </w:rPr>
        <w:t xml:space="preserve">روبِن، </w:t>
      </w:r>
      <w:r w:rsidR="009316DA">
        <w:rPr>
          <w:rFonts w:ascii="Sakkal Majalla" w:hAnsi="Sakkal Majalla" w:cs="Sakkal Majalla" w:hint="cs"/>
          <w:sz w:val="18"/>
          <w:szCs w:val="18"/>
          <w:rtl/>
          <w:lang w:bidi="ar-EG"/>
        </w:rPr>
        <w:t xml:space="preserve"> (2021م) ، </w:t>
      </w:r>
      <w:r w:rsidRPr="00EA7147">
        <w:rPr>
          <w:rFonts w:ascii="Sakkal Majalla" w:hAnsi="Sakkal Majalla" w:cs="Sakkal Majalla"/>
          <w:b/>
          <w:bCs/>
          <w:sz w:val="18"/>
          <w:szCs w:val="18"/>
          <w:rtl/>
          <w:lang w:bidi="ar-EG"/>
        </w:rPr>
        <w:t xml:space="preserve">الإعلانات والتصميم، </w:t>
      </w:r>
      <w:proofErr w:type="spellStart"/>
      <w:r w:rsidRPr="00EA7147">
        <w:rPr>
          <w:rFonts w:ascii="Sakkal Majalla" w:hAnsi="Sakkal Majalla" w:cs="Sakkal Majalla"/>
          <w:b/>
          <w:bCs/>
          <w:sz w:val="18"/>
          <w:szCs w:val="18"/>
          <w:rtl/>
          <w:lang w:bidi="ar-EG"/>
        </w:rPr>
        <w:t>إبتكار</w:t>
      </w:r>
      <w:proofErr w:type="spellEnd"/>
      <w:r w:rsidRPr="00EA7147">
        <w:rPr>
          <w:rFonts w:ascii="Sakkal Majalla" w:hAnsi="Sakkal Majalla" w:cs="Sakkal Majalla"/>
          <w:b/>
          <w:bCs/>
          <w:sz w:val="18"/>
          <w:szCs w:val="18"/>
          <w:rtl/>
          <w:lang w:bidi="ar-EG"/>
        </w:rPr>
        <w:t xml:space="preserve"> الأفكار الإبداعية </w:t>
      </w:r>
      <w:proofErr w:type="spellStart"/>
      <w:r w:rsidRPr="00EA7147">
        <w:rPr>
          <w:rFonts w:ascii="Sakkal Majalla" w:hAnsi="Sakkal Majalla" w:cs="Sakkal Majalla"/>
          <w:b/>
          <w:bCs/>
          <w:sz w:val="18"/>
          <w:szCs w:val="18"/>
          <w:rtl/>
          <w:lang w:bidi="ar-EG"/>
        </w:rPr>
        <w:t>فى</w:t>
      </w:r>
      <w:proofErr w:type="spellEnd"/>
      <w:r w:rsidRPr="00EA7147">
        <w:rPr>
          <w:rFonts w:ascii="Sakkal Majalla" w:hAnsi="Sakkal Majalla" w:cs="Sakkal Majalla"/>
          <w:b/>
          <w:bCs/>
          <w:sz w:val="18"/>
          <w:szCs w:val="18"/>
          <w:rtl/>
          <w:lang w:bidi="ar-EG"/>
        </w:rPr>
        <w:t xml:space="preserve"> وسائل الإعلام</w:t>
      </w:r>
      <w:r w:rsidRPr="00EA7147">
        <w:rPr>
          <w:rFonts w:ascii="Sakkal Majalla" w:hAnsi="Sakkal Majalla" w:cs="Sakkal Majalla"/>
          <w:sz w:val="18"/>
          <w:szCs w:val="18"/>
          <w:rtl/>
          <w:lang w:bidi="ar-EG"/>
        </w:rPr>
        <w:t xml:space="preserve">، ترجمة نيفين عبدالرؤوف، القاهرة: مؤسسة </w:t>
      </w:r>
      <w:proofErr w:type="spellStart"/>
      <w:r w:rsidRPr="00EA7147">
        <w:rPr>
          <w:rFonts w:ascii="Sakkal Majalla" w:hAnsi="Sakkal Majalla" w:cs="Sakkal Majalla"/>
          <w:sz w:val="18"/>
          <w:szCs w:val="18"/>
          <w:rtl/>
          <w:lang w:bidi="ar-EG"/>
        </w:rPr>
        <w:t>هنداوى</w:t>
      </w:r>
      <w:proofErr w:type="spellEnd"/>
      <w:r w:rsidRPr="00EA7147">
        <w:rPr>
          <w:rFonts w:ascii="Sakkal Majalla" w:hAnsi="Sakkal Majalla" w:cs="Sakkal Majalla"/>
          <w:sz w:val="18"/>
          <w:szCs w:val="18"/>
          <w:rtl/>
          <w:lang w:bidi="ar-EG"/>
        </w:rPr>
        <w:t xml:space="preserve"> للنشر والتوزيع، ص38.</w:t>
      </w:r>
    </w:p>
  </w:footnote>
  <w:footnote w:id="2">
    <w:p w14:paraId="5A92045A" w14:textId="47D2F3DC" w:rsidR="00EA7147" w:rsidRPr="00870FA6" w:rsidRDefault="00EA7147" w:rsidP="00EA7147">
      <w:pPr>
        <w:pStyle w:val="FootnoteText"/>
        <w:rPr>
          <w:rFonts w:cstheme="minorBidi"/>
          <w:rtl/>
          <w:lang w:bidi="ar-EG"/>
        </w:rPr>
      </w:pPr>
      <w:r w:rsidRPr="00EA7147">
        <w:rPr>
          <w:rFonts w:ascii="Sakkal Majalla" w:hAnsi="Sakkal Majalla" w:cs="Sakkal Majalla"/>
          <w:sz w:val="18"/>
          <w:szCs w:val="18"/>
          <w:rtl/>
          <w:lang w:bidi="ar-EG"/>
        </w:rPr>
        <w:t xml:space="preserve">1 </w:t>
      </w:r>
      <w:proofErr w:type="gramStart"/>
      <w:r w:rsidR="009316DA">
        <w:rPr>
          <w:rFonts w:ascii="Sakkal Majalla" w:hAnsi="Sakkal Majalla" w:cs="Sakkal Majalla" w:hint="cs"/>
          <w:sz w:val="18"/>
          <w:szCs w:val="18"/>
          <w:rtl/>
        </w:rPr>
        <w:t>ياسين ،</w:t>
      </w:r>
      <w:proofErr w:type="gramEnd"/>
      <w:r w:rsidR="009316DA">
        <w:rPr>
          <w:rFonts w:ascii="Sakkal Majalla" w:hAnsi="Sakkal Majalla" w:cs="Sakkal Majalla" w:hint="cs"/>
          <w:sz w:val="18"/>
          <w:szCs w:val="18"/>
          <w:rtl/>
        </w:rPr>
        <w:t xml:space="preserve"> </w:t>
      </w:r>
      <w:r w:rsidRPr="00EA7147">
        <w:rPr>
          <w:rFonts w:ascii="Sakkal Majalla" w:hAnsi="Sakkal Majalla" w:cs="Sakkal Majalla"/>
          <w:sz w:val="18"/>
          <w:szCs w:val="18"/>
          <w:rtl/>
          <w:lang w:bidi="ar-EG"/>
        </w:rPr>
        <w:t>عبدالله ،</w:t>
      </w:r>
      <w:r w:rsidRPr="00EA7147">
        <w:rPr>
          <w:rFonts w:ascii="Sakkal Majalla" w:hAnsi="Sakkal Majalla" w:cs="Sakkal Majalla"/>
          <w:b/>
          <w:bCs/>
          <w:sz w:val="18"/>
          <w:szCs w:val="18"/>
          <w:rtl/>
          <w:lang w:bidi="ar-EG"/>
        </w:rPr>
        <w:t xml:space="preserve"> </w:t>
      </w:r>
      <w:r w:rsidR="009316DA">
        <w:rPr>
          <w:rFonts w:ascii="Sakkal Majalla" w:hAnsi="Sakkal Majalla" w:cs="Sakkal Majalla" w:hint="cs"/>
          <w:b/>
          <w:bCs/>
          <w:sz w:val="18"/>
          <w:szCs w:val="18"/>
          <w:rtl/>
          <w:lang w:bidi="ar-EG"/>
        </w:rPr>
        <w:t xml:space="preserve">( 2014م) ، </w:t>
      </w:r>
      <w:r w:rsidRPr="00EA7147">
        <w:rPr>
          <w:rFonts w:ascii="Sakkal Majalla" w:hAnsi="Sakkal Majalla" w:cs="Sakkal Majalla"/>
          <w:b/>
          <w:bCs/>
          <w:sz w:val="18"/>
          <w:szCs w:val="18"/>
          <w:rtl/>
          <w:lang w:bidi="ar-EG"/>
        </w:rPr>
        <w:t>احترف التصميم الجرافيكي</w:t>
      </w:r>
      <w:r w:rsidRPr="00EA7147">
        <w:rPr>
          <w:rFonts w:ascii="Sakkal Majalla" w:hAnsi="Sakkal Majalla" w:cs="Sakkal Majalla"/>
          <w:sz w:val="18"/>
          <w:szCs w:val="18"/>
          <w:rtl/>
          <w:lang w:bidi="ar-EG"/>
        </w:rPr>
        <w:t>،  القاهرة: دار عالم الثقافة للنشر والتوزيع</w:t>
      </w:r>
      <w:r w:rsidR="009316DA">
        <w:rPr>
          <w:rFonts w:ascii="Sakkal Majalla" w:hAnsi="Sakkal Majalla" w:cs="Sakkal Majalla" w:hint="cs"/>
          <w:sz w:val="18"/>
          <w:szCs w:val="18"/>
          <w:rtl/>
          <w:lang w:bidi="ar-EG"/>
        </w:rPr>
        <w:t xml:space="preserve"> </w:t>
      </w:r>
      <w:r w:rsidRPr="00EA7147">
        <w:rPr>
          <w:rFonts w:ascii="Sakkal Majalla" w:hAnsi="Sakkal Majalla" w:cs="Sakkal Majalla"/>
          <w:sz w:val="18"/>
          <w:szCs w:val="18"/>
          <w:rtl/>
          <w:lang w:bidi="ar-EG"/>
        </w:rPr>
        <w:t>، ص93 .</w:t>
      </w:r>
    </w:p>
  </w:footnote>
  <w:footnote w:id="3">
    <w:p w14:paraId="55B3E3A3" w14:textId="77777777" w:rsidR="00B7638F" w:rsidRPr="000A04FB" w:rsidRDefault="00B7638F" w:rsidP="00073850">
      <w:pPr>
        <w:pStyle w:val="FootnoteText"/>
        <w:rPr>
          <w:rFonts w:ascii="Sakkal Majalla" w:hAnsi="Sakkal Majalla" w:cs="Sakkal Majalla"/>
          <w:rtl/>
          <w:lang w:bidi="ar-EG"/>
        </w:rPr>
      </w:pPr>
      <w:r w:rsidRPr="000A04FB">
        <w:rPr>
          <w:rFonts w:ascii="Sakkal Majalla" w:hAnsi="Sakkal Majalla" w:cs="Sakkal Majalla" w:hint="cs"/>
          <w:rtl/>
          <w:lang w:bidi="ar-EG"/>
        </w:rPr>
        <w:t>1) حسن فراج،</w:t>
      </w:r>
      <w:r w:rsidRPr="000A04FB">
        <w:rPr>
          <w:rFonts w:ascii="Sakkal Majalla" w:hAnsi="Sakkal Majalla" w:cs="Sakkal Majalla" w:hint="cs"/>
          <w:b/>
          <w:bCs/>
          <w:rtl/>
          <w:lang w:bidi="ar-EG"/>
        </w:rPr>
        <w:t xml:space="preserve"> تكنولوجيا الإقناع</w:t>
      </w:r>
      <w:r w:rsidRPr="000A04FB">
        <w:rPr>
          <w:rFonts w:ascii="Sakkal Majalla" w:hAnsi="Sakkal Majalla" w:cs="Sakkal Majalla" w:hint="cs"/>
          <w:rtl/>
          <w:lang w:bidi="ar-EG"/>
        </w:rPr>
        <w:t xml:space="preserve">، القاهرة: دار العربى للنشر والتوزيع، 2019، ص141 </w:t>
      </w:r>
      <w:r w:rsidRPr="000A04FB">
        <w:rPr>
          <w:rFonts w:ascii="Sakkal Majalla" w:hAnsi="Sakkal Majalla" w:cs="Sakkal Majalla" w:hint="cs"/>
        </w:rPr>
        <w:t xml:space="preserve"> </w:t>
      </w:r>
    </w:p>
  </w:footnote>
  <w:footnote w:id="4">
    <w:p w14:paraId="7130D0B5" w14:textId="77777777" w:rsidR="00B7638F" w:rsidRPr="00F50B77" w:rsidRDefault="00B7638F" w:rsidP="00073850">
      <w:pPr>
        <w:pStyle w:val="FootnoteText"/>
        <w:rPr>
          <w:rFonts w:cstheme="minorBidi"/>
          <w:lang w:bidi="ar-EG"/>
        </w:rPr>
      </w:pPr>
      <w:r w:rsidRPr="000A04FB">
        <w:rPr>
          <w:rFonts w:ascii="Sakkal Majalla" w:hAnsi="Sakkal Majalla" w:cs="Sakkal Majalla" w:hint="cs"/>
          <w:rtl/>
          <w:lang w:bidi="ar-EG"/>
        </w:rPr>
        <w:t>2) طارق عبدالرؤوف،</w:t>
      </w:r>
      <w:r w:rsidRPr="000A04FB">
        <w:rPr>
          <w:rFonts w:ascii="Sakkal Majalla" w:hAnsi="Sakkal Majalla" w:cs="Sakkal Majalla" w:hint="cs"/>
          <w:b/>
          <w:bCs/>
          <w:rtl/>
        </w:rPr>
        <w:t xml:space="preserve"> </w:t>
      </w:r>
      <w:r w:rsidRPr="000A04FB">
        <w:rPr>
          <w:rFonts w:ascii="Sakkal Majalla" w:hAnsi="Sakkal Majalla" w:cs="Sakkal Majalla" w:hint="cs"/>
          <w:b/>
          <w:bCs/>
          <w:rtl/>
          <w:lang w:bidi="ar-EG"/>
        </w:rPr>
        <w:t xml:space="preserve">التفكير البصرى، مفهومه، مهاراته، </w:t>
      </w:r>
      <w:proofErr w:type="gramStart"/>
      <w:r w:rsidRPr="000A04FB">
        <w:rPr>
          <w:rFonts w:ascii="Sakkal Majalla" w:hAnsi="Sakkal Majalla" w:cs="Sakkal Majalla" w:hint="cs"/>
          <w:b/>
          <w:bCs/>
          <w:rtl/>
          <w:lang w:bidi="ar-EG"/>
        </w:rPr>
        <w:t>إستراتيجياته ،</w:t>
      </w:r>
      <w:proofErr w:type="gramEnd"/>
      <w:r w:rsidRPr="000A04FB">
        <w:rPr>
          <w:rFonts w:ascii="Sakkal Majalla" w:hAnsi="Sakkal Majalla" w:cs="Sakkal Majalla" w:hint="cs"/>
          <w:rtl/>
          <w:lang w:bidi="ar-EG"/>
        </w:rPr>
        <w:t xml:space="preserve"> القاهرة: المجموعة العربية للتدريب والنشر، 2016، ص50</w:t>
      </w:r>
    </w:p>
  </w:footnote>
  <w:footnote w:id="5">
    <w:p w14:paraId="78C3B08D" w14:textId="42C8BB52" w:rsidR="00B7638F" w:rsidRPr="00D706DB" w:rsidRDefault="00B7638F" w:rsidP="009316DA">
      <w:pPr>
        <w:pStyle w:val="FootnoteText"/>
        <w:bidi w:val="0"/>
        <w:jc w:val="both"/>
        <w:rPr>
          <w:rFonts w:ascii="Sakkal Majalla" w:hAnsi="Sakkal Majalla" w:cs="Sakkal Majalla"/>
          <w:rtl/>
          <w:lang w:bidi="ar-EG"/>
        </w:rPr>
      </w:pPr>
      <w:r w:rsidRPr="00D706DB">
        <w:rPr>
          <w:rFonts w:ascii="Sakkal Majalla" w:hAnsi="Sakkal Majalla" w:cs="Sakkal Majalla"/>
          <w:lang w:bidi="ar-EG"/>
        </w:rPr>
        <w:t>1)</w:t>
      </w:r>
      <w:r w:rsidRPr="00D706DB">
        <w:rPr>
          <w:rFonts w:ascii="Sakkal Majalla" w:hAnsi="Sakkal Majalla" w:cs="Sakkal Majalla"/>
        </w:rPr>
        <w:t xml:space="preserve"> </w:t>
      </w:r>
      <w:r w:rsidRPr="00D706DB">
        <w:rPr>
          <w:rFonts w:ascii="Sakkal Majalla" w:hAnsi="Sakkal Majalla" w:cs="Sakkal Majalla"/>
          <w:lang w:bidi="ar-EG"/>
        </w:rPr>
        <w:t xml:space="preserve">Charlesworth, </w:t>
      </w:r>
      <w:proofErr w:type="gramStart"/>
      <w:r w:rsidR="009316DA" w:rsidRPr="009316DA">
        <w:rPr>
          <w:rFonts w:ascii="Sakkal Majalla" w:hAnsi="Sakkal Majalla" w:cs="Sakkal Majalla"/>
          <w:lang w:bidi="ar-EG"/>
        </w:rPr>
        <w:t>Alan</w:t>
      </w:r>
      <w:r w:rsidR="009316DA" w:rsidRPr="009316DA">
        <w:rPr>
          <w:rFonts w:ascii="Sakkal Majalla" w:hAnsi="Sakkal Majalla" w:cs="Sakkal Majalla"/>
          <w:b/>
          <w:bCs/>
          <w:lang w:bidi="ar-EG"/>
        </w:rPr>
        <w:t xml:space="preserve"> </w:t>
      </w:r>
      <w:r w:rsidR="009316DA">
        <w:rPr>
          <w:rFonts w:ascii="Sakkal Majalla" w:hAnsi="Sakkal Majalla" w:cs="Sakkal Majalla"/>
          <w:b/>
          <w:bCs/>
          <w:lang w:bidi="ar-EG"/>
        </w:rPr>
        <w:t>,</w:t>
      </w:r>
      <w:proofErr w:type="gramEnd"/>
      <w:r w:rsidR="009316DA">
        <w:rPr>
          <w:rFonts w:ascii="Sakkal Majalla" w:hAnsi="Sakkal Majalla" w:cs="Sakkal Majalla" w:hint="cs"/>
          <w:b/>
          <w:bCs/>
          <w:rtl/>
          <w:lang w:bidi="ar-EG"/>
        </w:rPr>
        <w:t xml:space="preserve"> </w:t>
      </w:r>
      <w:r w:rsidR="009316DA">
        <w:rPr>
          <w:rFonts w:ascii="Sakkal Majalla" w:hAnsi="Sakkal Majalla" w:cs="Sakkal Majalla"/>
          <w:b/>
          <w:bCs/>
          <w:lang w:bidi="ar-EG"/>
        </w:rPr>
        <w:t xml:space="preserve">(2018), </w:t>
      </w:r>
      <w:r w:rsidRPr="00D706DB">
        <w:rPr>
          <w:rFonts w:ascii="Sakkal Majalla" w:hAnsi="Sakkal Majalla" w:cs="Sakkal Majalla"/>
          <w:b/>
          <w:bCs/>
          <w:lang w:bidi="ar-EG"/>
        </w:rPr>
        <w:t>Digital Marketing, A Practical Approach</w:t>
      </w:r>
      <w:r w:rsidRPr="00D706DB">
        <w:rPr>
          <w:rFonts w:ascii="Sakkal Majalla" w:hAnsi="Sakkal Majalla" w:cs="Sakkal Majalla"/>
          <w:lang w:bidi="ar-EG"/>
        </w:rPr>
        <w:t xml:space="preserve">, England: Taylor and Francis, P165                                                                                                                                                           </w:t>
      </w:r>
    </w:p>
  </w:footnote>
  <w:footnote w:id="6">
    <w:p w14:paraId="06591AB8" w14:textId="55BC57BD" w:rsidR="00B7638F" w:rsidRPr="0025403D" w:rsidRDefault="009316DA" w:rsidP="00073850">
      <w:pPr>
        <w:pStyle w:val="FootnoteText"/>
        <w:jc w:val="both"/>
        <w:rPr>
          <w:rFonts w:asciiTheme="minorHAnsi" w:eastAsiaTheme="minorHAnsi" w:hAnsiTheme="minorHAnsi" w:cstheme="minorBidi"/>
          <w:rtl/>
        </w:rPr>
      </w:pPr>
      <w:r>
        <w:rPr>
          <w:rFonts w:ascii="Sakkal Majalla" w:eastAsiaTheme="minorHAnsi" w:hAnsi="Sakkal Majalla" w:cs="Sakkal Majalla"/>
        </w:rPr>
        <w:t xml:space="preserve"> </w:t>
      </w:r>
      <w:r w:rsidR="00B7638F" w:rsidRPr="00D706DB">
        <w:rPr>
          <w:rFonts w:ascii="Sakkal Majalla" w:eastAsiaTheme="minorHAnsi" w:hAnsi="Sakkal Majalla" w:cs="Sakkal Majalla"/>
        </w:rPr>
        <w:t xml:space="preserve"> (</w:t>
      </w:r>
      <w:r w:rsidR="00B7638F" w:rsidRPr="00D706DB">
        <w:rPr>
          <w:rFonts w:ascii="Sakkal Majalla" w:eastAsiaTheme="minorHAnsi" w:hAnsi="Sakkal Majalla" w:cs="Sakkal Majalla"/>
        </w:rPr>
        <w:footnoteRef/>
      </w:r>
      <w:r>
        <w:rPr>
          <w:rFonts w:ascii="Sakkal Majalla" w:eastAsiaTheme="minorHAnsi" w:hAnsi="Sakkal Majalla" w:cs="Sakkal Majalla" w:hint="cs"/>
          <w:rtl/>
        </w:rPr>
        <w:t xml:space="preserve">يوسف ، </w:t>
      </w:r>
      <w:r w:rsidR="00B7638F" w:rsidRPr="00D706DB">
        <w:rPr>
          <w:rFonts w:ascii="Sakkal Majalla" w:eastAsiaTheme="minorHAnsi" w:hAnsi="Sakkal Majalla" w:cs="Sakkal Majalla"/>
          <w:rtl/>
        </w:rPr>
        <w:t xml:space="preserve">ندا </w:t>
      </w:r>
      <w:r>
        <w:rPr>
          <w:rFonts w:ascii="Sakkal Majalla" w:eastAsiaTheme="minorHAnsi" w:hAnsi="Sakkal Majalla" w:cs="Sakkal Majalla" w:hint="cs"/>
          <w:rtl/>
        </w:rPr>
        <w:t xml:space="preserve">(2024م) </w:t>
      </w:r>
      <w:r w:rsidR="00B7638F" w:rsidRPr="00D706DB">
        <w:rPr>
          <w:rFonts w:ascii="Sakkal Majalla" w:eastAsiaTheme="minorHAnsi" w:hAnsi="Sakkal Majalla" w:cs="Sakkal Majalla"/>
          <w:rtl/>
        </w:rPr>
        <w:t xml:space="preserve">، دور التصميم </w:t>
      </w:r>
      <w:proofErr w:type="spellStart"/>
      <w:r w:rsidR="00B7638F" w:rsidRPr="00D706DB">
        <w:rPr>
          <w:rFonts w:ascii="Sakkal Majalla" w:eastAsiaTheme="minorHAnsi" w:hAnsi="Sakkal Majalla" w:cs="Sakkal Majalla"/>
          <w:rtl/>
        </w:rPr>
        <w:t>الجرافيكى</w:t>
      </w:r>
      <w:proofErr w:type="spellEnd"/>
      <w:r w:rsidR="00B7638F" w:rsidRPr="00D706DB">
        <w:rPr>
          <w:rFonts w:ascii="Sakkal Majalla" w:eastAsiaTheme="minorHAnsi" w:hAnsi="Sakkal Majalla" w:cs="Sakkal Majalla"/>
          <w:rtl/>
        </w:rPr>
        <w:t xml:space="preserve"> </w:t>
      </w:r>
      <w:proofErr w:type="spellStart"/>
      <w:r w:rsidR="00B7638F" w:rsidRPr="00D706DB">
        <w:rPr>
          <w:rFonts w:ascii="Sakkal Majalla" w:eastAsiaTheme="minorHAnsi" w:hAnsi="Sakkal Majalla" w:cs="Sakkal Majalla"/>
          <w:rtl/>
        </w:rPr>
        <w:t>فى</w:t>
      </w:r>
      <w:proofErr w:type="spellEnd"/>
      <w:r w:rsidR="00B7638F" w:rsidRPr="00D706DB">
        <w:rPr>
          <w:rFonts w:ascii="Sakkal Majalla" w:eastAsiaTheme="minorHAnsi" w:hAnsi="Sakkal Majalla" w:cs="Sakkal Majalla"/>
          <w:rtl/>
        </w:rPr>
        <w:t xml:space="preserve"> المساهمة </w:t>
      </w:r>
      <w:proofErr w:type="spellStart"/>
      <w:r w:rsidR="00B7638F" w:rsidRPr="00D706DB">
        <w:rPr>
          <w:rFonts w:ascii="Sakkal Majalla" w:eastAsiaTheme="minorHAnsi" w:hAnsi="Sakkal Majalla" w:cs="Sakkal Majalla"/>
          <w:rtl/>
        </w:rPr>
        <w:t>فى</w:t>
      </w:r>
      <w:proofErr w:type="spellEnd"/>
      <w:r w:rsidR="00B7638F" w:rsidRPr="00D706DB">
        <w:rPr>
          <w:rFonts w:ascii="Sakkal Majalla" w:eastAsiaTheme="minorHAnsi" w:hAnsi="Sakkal Majalla" w:cs="Sakkal Majalla"/>
          <w:rtl/>
        </w:rPr>
        <w:t xml:space="preserve"> تطوير و إثراء الهوية البصرية العربية، </w:t>
      </w:r>
      <w:r w:rsidR="00976203" w:rsidRPr="00D706DB">
        <w:rPr>
          <w:rFonts w:ascii="Sakkal Majalla" w:eastAsiaTheme="minorHAnsi" w:hAnsi="Sakkal Majalla" w:cs="Sakkal Majalla" w:hint="cs"/>
          <w:rtl/>
        </w:rPr>
        <w:t>مصر والأردن</w:t>
      </w:r>
      <w:r w:rsidR="00B7638F" w:rsidRPr="00D706DB">
        <w:rPr>
          <w:rFonts w:ascii="Sakkal Majalla" w:eastAsiaTheme="minorHAnsi" w:hAnsi="Sakkal Majalla" w:cs="Sakkal Majalla"/>
          <w:rtl/>
        </w:rPr>
        <w:t xml:space="preserve"> نموذجا ، </w:t>
      </w:r>
      <w:r w:rsidR="00B7638F" w:rsidRPr="00D706DB">
        <w:rPr>
          <w:rFonts w:ascii="Sakkal Majalla" w:eastAsiaTheme="minorHAnsi" w:hAnsi="Sakkal Majalla" w:cs="Sakkal Majalla"/>
          <w:b/>
          <w:bCs/>
          <w:rtl/>
        </w:rPr>
        <w:t xml:space="preserve">مجلة سياقات اللغة والدراسات البينية </w:t>
      </w:r>
      <w:r w:rsidR="00B7638F" w:rsidRPr="00D706DB">
        <w:rPr>
          <w:rFonts w:ascii="Sakkal Majalla" w:eastAsiaTheme="minorHAnsi" w:hAnsi="Sakkal Majalla" w:cs="Sakkal Majalla"/>
          <w:rtl/>
        </w:rPr>
        <w:t xml:space="preserve">، المجلد9، العدد2، جامعة الفيوم، مصر، </w:t>
      </w:r>
      <w:proofErr w:type="gramStart"/>
      <w:r w:rsidR="00B7638F" w:rsidRPr="00D706DB">
        <w:rPr>
          <w:rFonts w:ascii="Sakkal Majalla" w:eastAsiaTheme="minorHAnsi" w:hAnsi="Sakkal Majalla" w:cs="Sakkal Majalla"/>
          <w:rtl/>
        </w:rPr>
        <w:t xml:space="preserve">إبريل </w:t>
      </w:r>
      <w:r>
        <w:rPr>
          <w:rFonts w:ascii="Sakkal Majalla" w:eastAsiaTheme="minorHAnsi" w:hAnsi="Sakkal Majalla" w:cs="Sakkal Majalla" w:hint="cs"/>
          <w:rtl/>
        </w:rPr>
        <w:t>.</w:t>
      </w:r>
      <w:proofErr w:type="gramEnd"/>
    </w:p>
  </w:footnote>
  <w:footnote w:id="7">
    <w:p w14:paraId="2362C44F" w14:textId="1D4016E2" w:rsidR="00B7638F" w:rsidRPr="00845C6F" w:rsidRDefault="00B7638F" w:rsidP="00073850">
      <w:pPr>
        <w:pStyle w:val="FootnoteText"/>
        <w:jc w:val="both"/>
        <w:rPr>
          <w:rFonts w:ascii="Sakkal Majalla" w:eastAsiaTheme="minorHAnsi" w:hAnsi="Sakkal Majalla" w:cs="Sakkal Majalla"/>
          <w:rtl/>
        </w:rPr>
      </w:pPr>
      <w:r w:rsidRPr="00845C6F">
        <w:rPr>
          <w:rFonts w:ascii="Sakkal Majalla" w:eastAsiaTheme="minorHAnsi" w:hAnsi="Sakkal Majalla" w:cs="Sakkal Majalla" w:hint="cs"/>
        </w:rPr>
        <w:t>(</w:t>
      </w:r>
      <w:r w:rsidRPr="00845C6F">
        <w:rPr>
          <w:rFonts w:ascii="Sakkal Majalla" w:eastAsiaTheme="minorHAnsi" w:hAnsi="Sakkal Majalla" w:cs="Sakkal Majalla" w:hint="cs"/>
        </w:rPr>
        <w:footnoteRef/>
      </w:r>
      <w:r w:rsidRPr="00845C6F">
        <w:rPr>
          <w:rFonts w:ascii="Sakkal Majalla" w:eastAsiaTheme="minorHAnsi" w:hAnsi="Sakkal Majalla" w:cs="Sakkal Majalla" w:hint="cs"/>
          <w:rtl/>
        </w:rPr>
        <w:t xml:space="preserve"> </w:t>
      </w:r>
      <w:r w:rsidR="009316DA">
        <w:rPr>
          <w:rFonts w:ascii="Sakkal Majalla" w:eastAsiaTheme="minorHAnsi" w:hAnsi="Sakkal Majalla" w:cs="Sakkal Majalla" w:hint="cs"/>
          <w:rtl/>
        </w:rPr>
        <w:t xml:space="preserve">مصطفي ، </w:t>
      </w:r>
      <w:r w:rsidRPr="00845C6F">
        <w:rPr>
          <w:rFonts w:ascii="Sakkal Majalla" w:eastAsiaTheme="minorHAnsi" w:hAnsi="Sakkal Majalla" w:cs="Sakkal Majalla" w:hint="cs"/>
          <w:rtl/>
        </w:rPr>
        <w:t>بهاء</w:t>
      </w:r>
      <w:r w:rsidR="009316DA">
        <w:rPr>
          <w:rFonts w:ascii="Sakkal Majalla" w:eastAsiaTheme="minorHAnsi" w:hAnsi="Sakkal Majalla" w:cs="Sakkal Majalla" w:hint="cs"/>
          <w:rtl/>
        </w:rPr>
        <w:t xml:space="preserve"> </w:t>
      </w:r>
      <w:r w:rsidRPr="00845C6F">
        <w:rPr>
          <w:rFonts w:ascii="Sakkal Majalla" w:eastAsiaTheme="minorHAnsi" w:hAnsi="Sakkal Majalla" w:cs="Sakkal Majalla" w:hint="cs"/>
          <w:rtl/>
        </w:rPr>
        <w:t xml:space="preserve">، </w:t>
      </w:r>
      <w:r w:rsidR="009316DA">
        <w:rPr>
          <w:rFonts w:ascii="Sakkal Majalla" w:eastAsiaTheme="minorHAnsi" w:hAnsi="Sakkal Majalla" w:cs="Sakkal Majalla" w:hint="cs"/>
          <w:rtl/>
        </w:rPr>
        <w:t xml:space="preserve">إبراهيم ، </w:t>
      </w:r>
      <w:r w:rsidRPr="00845C6F">
        <w:rPr>
          <w:rFonts w:ascii="Sakkal Majalla" w:eastAsiaTheme="minorHAnsi" w:hAnsi="Sakkal Majalla" w:cs="Sakkal Majalla" w:hint="cs"/>
          <w:rtl/>
        </w:rPr>
        <w:t xml:space="preserve">عبير </w:t>
      </w:r>
      <w:proofErr w:type="gramStart"/>
      <w:r w:rsidRPr="00845C6F">
        <w:rPr>
          <w:rFonts w:ascii="Sakkal Majalla" w:eastAsiaTheme="minorHAnsi" w:hAnsi="Sakkal Majalla" w:cs="Sakkal Majalla" w:hint="cs"/>
          <w:rtl/>
        </w:rPr>
        <w:t>،</w:t>
      </w:r>
      <w:r w:rsidR="009316DA">
        <w:rPr>
          <w:rFonts w:ascii="Sakkal Majalla" w:eastAsiaTheme="minorHAnsi" w:hAnsi="Sakkal Majalla" w:cs="Sakkal Majalla" w:hint="cs"/>
          <w:rtl/>
        </w:rPr>
        <w:t>( 2023</w:t>
      </w:r>
      <w:proofErr w:type="gramEnd"/>
      <w:r w:rsidR="009316DA">
        <w:rPr>
          <w:rFonts w:ascii="Sakkal Majalla" w:eastAsiaTheme="minorHAnsi" w:hAnsi="Sakkal Majalla" w:cs="Sakkal Majalla" w:hint="cs"/>
          <w:rtl/>
        </w:rPr>
        <w:t xml:space="preserve">م) ، </w:t>
      </w:r>
      <w:r w:rsidRPr="00845C6F">
        <w:rPr>
          <w:rFonts w:ascii="Sakkal Majalla" w:eastAsiaTheme="minorHAnsi" w:hAnsi="Sakkal Majalla" w:cs="Sakkal Majalla" w:hint="cs"/>
          <w:rtl/>
        </w:rPr>
        <w:t xml:space="preserve"> التصميم الجرافيكي ودور الرسوم التوضيحية المتحركة فى إثراء وترويج الإعلان السياحى ، </w:t>
      </w:r>
      <w:r w:rsidRPr="00845C6F">
        <w:rPr>
          <w:rFonts w:ascii="Sakkal Majalla" w:eastAsiaTheme="minorHAnsi" w:hAnsi="Sakkal Majalla" w:cs="Sakkal Majalla" w:hint="cs"/>
          <w:b/>
          <w:bCs/>
          <w:rtl/>
        </w:rPr>
        <w:t xml:space="preserve">مجلةالعلوم الإنسانية والإجتماعية </w:t>
      </w:r>
      <w:r w:rsidRPr="00845C6F">
        <w:rPr>
          <w:rFonts w:ascii="Sakkal Majalla" w:eastAsiaTheme="minorHAnsi" w:hAnsi="Sakkal Majalla" w:cs="Sakkal Majalla" w:hint="cs"/>
          <w:rtl/>
        </w:rPr>
        <w:t>، المجلد50، العدد2، غزة ، فلسطين</w:t>
      </w:r>
      <w:r w:rsidR="009316DA">
        <w:rPr>
          <w:rFonts w:ascii="Sakkal Majalla" w:eastAsiaTheme="minorHAnsi" w:hAnsi="Sakkal Majalla" w:cs="Sakkal Majalla" w:hint="cs"/>
          <w:rtl/>
        </w:rPr>
        <w:t>.</w:t>
      </w:r>
    </w:p>
  </w:footnote>
  <w:footnote w:id="8">
    <w:p w14:paraId="1F11DEC5" w14:textId="0DBDD934" w:rsidR="00B7638F" w:rsidRPr="0025403D" w:rsidRDefault="00B7638F" w:rsidP="00073850">
      <w:pPr>
        <w:pStyle w:val="FootnoteText"/>
        <w:jc w:val="both"/>
        <w:rPr>
          <w:rFonts w:asciiTheme="minorHAnsi" w:eastAsiaTheme="minorHAnsi" w:hAnsiTheme="minorHAnsi" w:cstheme="minorBidi"/>
          <w:rtl/>
        </w:rPr>
      </w:pPr>
      <w:r w:rsidRPr="00845C6F">
        <w:rPr>
          <w:rFonts w:ascii="Sakkal Majalla" w:eastAsiaTheme="minorHAnsi" w:hAnsi="Sakkal Majalla" w:cs="Sakkal Majalla" w:hint="cs"/>
        </w:rPr>
        <w:t xml:space="preserve"> (</w:t>
      </w:r>
      <w:r w:rsidRPr="00845C6F">
        <w:rPr>
          <w:rFonts w:ascii="Sakkal Majalla" w:eastAsiaTheme="minorHAnsi" w:hAnsi="Sakkal Majalla" w:cs="Sakkal Majalla" w:hint="cs"/>
        </w:rPr>
        <w:footnoteRef/>
      </w:r>
      <w:r w:rsidR="009316DA">
        <w:rPr>
          <w:rFonts w:ascii="Sakkal Majalla" w:eastAsiaTheme="minorHAnsi" w:hAnsi="Sakkal Majalla" w:cs="Sakkal Majalla" w:hint="cs"/>
          <w:rtl/>
        </w:rPr>
        <w:t xml:space="preserve">   الخير ، </w:t>
      </w:r>
      <w:r w:rsidRPr="00845C6F">
        <w:rPr>
          <w:rFonts w:ascii="Sakkal Majalla" w:eastAsiaTheme="minorHAnsi" w:hAnsi="Sakkal Majalla" w:cs="Sakkal Majalla" w:hint="cs"/>
          <w:rtl/>
        </w:rPr>
        <w:t xml:space="preserve">رانيا ، </w:t>
      </w:r>
      <w:r w:rsidR="009316DA">
        <w:rPr>
          <w:rFonts w:ascii="Sakkal Majalla" w:eastAsiaTheme="minorHAnsi" w:hAnsi="Sakkal Majalla" w:cs="Sakkal Majalla" w:hint="cs"/>
          <w:rtl/>
        </w:rPr>
        <w:t xml:space="preserve">عثمان ، </w:t>
      </w:r>
      <w:proofErr w:type="gramStart"/>
      <w:r w:rsidRPr="00845C6F">
        <w:rPr>
          <w:rFonts w:ascii="Sakkal Majalla" w:eastAsiaTheme="minorHAnsi" w:hAnsi="Sakkal Majalla" w:cs="Sakkal Majalla" w:hint="cs"/>
          <w:rtl/>
        </w:rPr>
        <w:t>غادة  ،</w:t>
      </w:r>
      <w:proofErr w:type="gramEnd"/>
      <w:r w:rsidRPr="00845C6F">
        <w:rPr>
          <w:rFonts w:ascii="Sakkal Majalla" w:eastAsiaTheme="minorHAnsi" w:hAnsi="Sakkal Majalla" w:cs="Sakkal Majalla" w:hint="cs"/>
          <w:rtl/>
        </w:rPr>
        <w:t xml:space="preserve"> </w:t>
      </w:r>
      <w:r w:rsidR="000834F0">
        <w:rPr>
          <w:rFonts w:ascii="Sakkal Majalla" w:eastAsiaTheme="minorHAnsi" w:hAnsi="Sakkal Majalla" w:cs="Sakkal Majalla" w:hint="cs"/>
          <w:rtl/>
        </w:rPr>
        <w:t xml:space="preserve">( 2023م) ، </w:t>
      </w:r>
      <w:proofErr w:type="spellStart"/>
      <w:r w:rsidRPr="00845C6F">
        <w:rPr>
          <w:rFonts w:ascii="Sakkal Majalla" w:eastAsiaTheme="minorHAnsi" w:hAnsi="Sakkal Majalla" w:cs="Sakkal Majalla" w:hint="cs"/>
          <w:rtl/>
        </w:rPr>
        <w:t>إتجاهات</w:t>
      </w:r>
      <w:proofErr w:type="spellEnd"/>
      <w:r w:rsidRPr="00845C6F">
        <w:rPr>
          <w:rFonts w:ascii="Sakkal Majalla" w:eastAsiaTheme="minorHAnsi" w:hAnsi="Sakkal Majalla" w:cs="Sakkal Majalla" w:hint="cs"/>
          <w:rtl/>
        </w:rPr>
        <w:t xml:space="preserve"> النخب الإعلامية الأكاديمية نحو توظيف </w:t>
      </w:r>
      <w:proofErr w:type="spellStart"/>
      <w:r w:rsidRPr="00845C6F">
        <w:rPr>
          <w:rFonts w:ascii="Sakkal Majalla" w:eastAsiaTheme="minorHAnsi" w:hAnsi="Sakkal Majalla" w:cs="Sakkal Majalla" w:hint="cs"/>
          <w:rtl/>
        </w:rPr>
        <w:t>الإنفوجرافيك</w:t>
      </w:r>
      <w:proofErr w:type="spellEnd"/>
      <w:r w:rsidRPr="00845C6F">
        <w:rPr>
          <w:rFonts w:ascii="Sakkal Majalla" w:eastAsiaTheme="minorHAnsi" w:hAnsi="Sakkal Majalla" w:cs="Sakkal Majalla" w:hint="cs"/>
          <w:rtl/>
        </w:rPr>
        <w:t xml:space="preserve"> في المضامين الإعلامية، دراسة ميدانية وصفية على عينة من النخب الأكاديمية ، </w:t>
      </w:r>
      <w:r w:rsidRPr="00845C6F">
        <w:rPr>
          <w:rFonts w:ascii="Sakkal Majalla" w:eastAsiaTheme="minorHAnsi" w:hAnsi="Sakkal Majalla" w:cs="Sakkal Majalla" w:hint="cs"/>
          <w:b/>
          <w:bCs/>
          <w:rtl/>
        </w:rPr>
        <w:t xml:space="preserve">المجلة العربية للإعلام </w:t>
      </w:r>
      <w:proofErr w:type="spellStart"/>
      <w:r w:rsidRPr="00845C6F">
        <w:rPr>
          <w:rFonts w:ascii="Sakkal Majalla" w:eastAsiaTheme="minorHAnsi" w:hAnsi="Sakkal Majalla" w:cs="Sakkal Majalla" w:hint="cs"/>
          <w:b/>
          <w:bCs/>
          <w:rtl/>
        </w:rPr>
        <w:t>والإتصال</w:t>
      </w:r>
      <w:proofErr w:type="spellEnd"/>
      <w:r w:rsidRPr="00845C6F">
        <w:rPr>
          <w:rFonts w:ascii="Sakkal Majalla" w:eastAsiaTheme="minorHAnsi" w:hAnsi="Sakkal Majalla" w:cs="Sakkal Majalla" w:hint="cs"/>
          <w:b/>
          <w:bCs/>
          <w:rtl/>
        </w:rPr>
        <w:t xml:space="preserve"> </w:t>
      </w:r>
      <w:r w:rsidRPr="00845C6F">
        <w:rPr>
          <w:rFonts w:ascii="Sakkal Majalla" w:eastAsiaTheme="minorHAnsi" w:hAnsi="Sakkal Majalla" w:cs="Sakkal Majalla" w:hint="cs"/>
          <w:rtl/>
        </w:rPr>
        <w:t xml:space="preserve">، المجلد5، العدد34، الجمعية السعودية للإعلام </w:t>
      </w:r>
      <w:proofErr w:type="spellStart"/>
      <w:r w:rsidRPr="00845C6F">
        <w:rPr>
          <w:rFonts w:ascii="Sakkal Majalla" w:eastAsiaTheme="minorHAnsi" w:hAnsi="Sakkal Majalla" w:cs="Sakkal Majalla" w:hint="cs"/>
          <w:rtl/>
        </w:rPr>
        <w:t>والإتصال</w:t>
      </w:r>
      <w:proofErr w:type="spellEnd"/>
      <w:r w:rsidRPr="00845C6F">
        <w:rPr>
          <w:rFonts w:ascii="Sakkal Majalla" w:eastAsiaTheme="minorHAnsi" w:hAnsi="Sakkal Majalla" w:cs="Sakkal Majalla" w:hint="cs"/>
          <w:rtl/>
        </w:rPr>
        <w:t>، جامعة الملك سعود، الرياض</w:t>
      </w:r>
      <w:r w:rsidR="000834F0">
        <w:rPr>
          <w:rFonts w:ascii="Sakkal Majalla" w:eastAsiaTheme="minorHAnsi" w:hAnsi="Sakkal Majalla" w:cs="Sakkal Majalla" w:hint="cs"/>
          <w:rtl/>
        </w:rPr>
        <w:t>.</w:t>
      </w:r>
    </w:p>
  </w:footnote>
  <w:footnote w:id="9">
    <w:p w14:paraId="0B9BFDC4" w14:textId="0BB5F869" w:rsidR="00B7638F" w:rsidRPr="00845C6F" w:rsidRDefault="00B7638F" w:rsidP="00073850">
      <w:pPr>
        <w:pStyle w:val="FootnoteText"/>
        <w:jc w:val="both"/>
        <w:rPr>
          <w:rFonts w:ascii="Sakkal Majalla" w:eastAsiaTheme="minorHAnsi" w:hAnsi="Sakkal Majalla" w:cs="Sakkal Majalla"/>
          <w:rtl/>
        </w:rPr>
      </w:pPr>
      <w:r w:rsidRPr="0025403D">
        <w:rPr>
          <w:rFonts w:asciiTheme="minorHAnsi" w:eastAsiaTheme="minorHAnsi" w:hAnsiTheme="minorHAnsi" w:cstheme="minorBidi"/>
        </w:rPr>
        <w:t xml:space="preserve"> </w:t>
      </w:r>
      <w:r w:rsidRPr="00845C6F">
        <w:rPr>
          <w:rFonts w:ascii="Sakkal Majalla" w:eastAsiaTheme="minorHAnsi" w:hAnsi="Sakkal Majalla" w:cs="Sakkal Majalla" w:hint="cs"/>
        </w:rPr>
        <w:t>(</w:t>
      </w:r>
      <w:r w:rsidRPr="00845C6F">
        <w:rPr>
          <w:rFonts w:ascii="Sakkal Majalla" w:eastAsiaTheme="minorHAnsi" w:hAnsi="Sakkal Majalla" w:cs="Sakkal Majalla" w:hint="cs"/>
        </w:rPr>
        <w:footnoteRef/>
      </w:r>
      <w:r w:rsidR="000834F0">
        <w:rPr>
          <w:rFonts w:ascii="Sakkal Majalla" w:eastAsiaTheme="minorHAnsi" w:hAnsi="Sakkal Majalla" w:cs="Sakkal Majalla" w:hint="cs"/>
          <w:rtl/>
        </w:rPr>
        <w:t xml:space="preserve">حميد ، </w:t>
      </w:r>
      <w:r w:rsidRPr="00845C6F">
        <w:rPr>
          <w:rFonts w:ascii="Sakkal Majalla" w:eastAsiaTheme="minorHAnsi" w:hAnsi="Sakkal Majalla" w:cs="Sakkal Majalla" w:hint="cs"/>
          <w:rtl/>
        </w:rPr>
        <w:t>صالح ،</w:t>
      </w:r>
      <w:r w:rsidR="000834F0">
        <w:rPr>
          <w:rFonts w:ascii="Sakkal Majalla" w:eastAsiaTheme="minorHAnsi" w:hAnsi="Sakkal Majalla" w:cs="Sakkal Majalla" w:hint="cs"/>
          <w:rtl/>
        </w:rPr>
        <w:t xml:space="preserve"> </w:t>
      </w:r>
      <w:proofErr w:type="gramStart"/>
      <w:r w:rsidR="000834F0">
        <w:rPr>
          <w:rFonts w:ascii="Sakkal Majalla" w:eastAsiaTheme="minorHAnsi" w:hAnsi="Sakkal Majalla" w:cs="Sakkal Majalla" w:hint="cs"/>
          <w:rtl/>
        </w:rPr>
        <w:t>( 2023</w:t>
      </w:r>
      <w:proofErr w:type="gramEnd"/>
      <w:r w:rsidR="000834F0">
        <w:rPr>
          <w:rFonts w:ascii="Sakkal Majalla" w:eastAsiaTheme="minorHAnsi" w:hAnsi="Sakkal Majalla" w:cs="Sakkal Majalla" w:hint="cs"/>
          <w:rtl/>
        </w:rPr>
        <w:t xml:space="preserve">م) ، </w:t>
      </w:r>
      <w:r w:rsidRPr="00845C6F">
        <w:rPr>
          <w:rFonts w:ascii="Sakkal Majalla" w:eastAsiaTheme="minorHAnsi" w:hAnsi="Sakkal Majalla" w:cs="Sakkal Majalla" w:hint="cs"/>
          <w:rtl/>
        </w:rPr>
        <w:t xml:space="preserve"> دور التصميم الجرافيكي والوسائط المتعددة في دعم المشاريع التنموية الصغيرة</w:t>
      </w:r>
      <w:r w:rsidR="00976203" w:rsidRPr="00845C6F">
        <w:rPr>
          <w:rFonts w:ascii="Sakkal Majalla" w:eastAsiaTheme="minorHAnsi" w:hAnsi="Sakkal Majalla" w:cs="Sakkal Majalla" w:hint="cs"/>
          <w:rtl/>
        </w:rPr>
        <w:t>، دراسة</w:t>
      </w:r>
      <w:r w:rsidRPr="00845C6F">
        <w:rPr>
          <w:rFonts w:ascii="Sakkal Majalla" w:eastAsiaTheme="minorHAnsi" w:hAnsi="Sakkal Majalla" w:cs="Sakkal Majalla" w:hint="cs"/>
          <w:rtl/>
        </w:rPr>
        <w:t xml:space="preserve"> </w:t>
      </w:r>
      <w:r w:rsidR="00D74111" w:rsidRPr="00845C6F">
        <w:rPr>
          <w:rFonts w:ascii="Sakkal Majalla" w:eastAsiaTheme="minorHAnsi" w:hAnsi="Sakkal Majalla" w:cs="Sakkal Majalla" w:hint="cs"/>
          <w:rtl/>
        </w:rPr>
        <w:t>حالة وكالة</w:t>
      </w:r>
      <w:r w:rsidRPr="00845C6F">
        <w:rPr>
          <w:rFonts w:ascii="Sakkal Majalla" w:eastAsiaTheme="minorHAnsi" w:hAnsi="Sakkal Majalla" w:cs="Sakkal Majalla" w:hint="cs"/>
          <w:rtl/>
        </w:rPr>
        <w:t xml:space="preserve"> تنمية المنشأت الصغيرة </w:t>
      </w:r>
      <w:r w:rsidR="00D74111" w:rsidRPr="00845C6F">
        <w:rPr>
          <w:rFonts w:ascii="Sakkal Majalla" w:eastAsiaTheme="minorHAnsi" w:hAnsi="Sakkal Majalla" w:cs="Sakkal Majalla" w:hint="cs"/>
          <w:rtl/>
        </w:rPr>
        <w:t>والاصغر (</w:t>
      </w:r>
      <w:r w:rsidRPr="00845C6F">
        <w:rPr>
          <w:rFonts w:ascii="Sakkal Majalla" w:eastAsiaTheme="minorHAnsi" w:hAnsi="Sakkal Majalla" w:cs="Sakkal Majalla" w:hint="cs"/>
        </w:rPr>
        <w:t>SMEPS</w:t>
      </w:r>
      <w:r w:rsidRPr="00845C6F">
        <w:rPr>
          <w:rFonts w:ascii="Sakkal Majalla" w:eastAsiaTheme="minorHAnsi" w:hAnsi="Sakkal Majalla" w:cs="Sakkal Majalla" w:hint="cs"/>
          <w:rtl/>
        </w:rPr>
        <w:t xml:space="preserve">) ، </w:t>
      </w:r>
      <w:r w:rsidRPr="00845C6F">
        <w:rPr>
          <w:rFonts w:ascii="Sakkal Majalla" w:eastAsiaTheme="minorHAnsi" w:hAnsi="Sakkal Majalla" w:cs="Sakkal Majalla" w:hint="cs"/>
          <w:b/>
          <w:bCs/>
          <w:rtl/>
        </w:rPr>
        <w:t>مجلة جامعة صنعاء للعلوم الإنسانية</w:t>
      </w:r>
      <w:r w:rsidRPr="00845C6F">
        <w:rPr>
          <w:rFonts w:ascii="Sakkal Majalla" w:eastAsiaTheme="minorHAnsi" w:hAnsi="Sakkal Majalla" w:cs="Sakkal Majalla" w:hint="cs"/>
          <w:rtl/>
        </w:rPr>
        <w:t>، المجلد4، العدد1، جامعة صنعاء، اليمن</w:t>
      </w:r>
      <w:r w:rsidR="000834F0">
        <w:rPr>
          <w:rFonts w:ascii="Sakkal Majalla" w:eastAsiaTheme="minorHAnsi" w:hAnsi="Sakkal Majalla" w:cs="Sakkal Majalla" w:hint="cs"/>
          <w:rtl/>
        </w:rPr>
        <w:t>.</w:t>
      </w:r>
    </w:p>
  </w:footnote>
  <w:footnote w:id="10">
    <w:p w14:paraId="7A6305A4" w14:textId="6A1E4C0B" w:rsidR="00B7638F" w:rsidRPr="0025403D" w:rsidRDefault="00B7638F" w:rsidP="00073850">
      <w:pPr>
        <w:pStyle w:val="FootnoteText"/>
        <w:jc w:val="both"/>
        <w:rPr>
          <w:rFonts w:asciiTheme="minorHAnsi" w:eastAsiaTheme="minorHAnsi" w:hAnsiTheme="minorHAnsi" w:cstheme="minorBidi"/>
          <w:rtl/>
        </w:rPr>
      </w:pPr>
      <w:r w:rsidRPr="00845C6F">
        <w:rPr>
          <w:rFonts w:ascii="Sakkal Majalla" w:eastAsiaTheme="minorHAnsi" w:hAnsi="Sakkal Majalla" w:cs="Sakkal Majalla" w:hint="cs"/>
        </w:rPr>
        <w:t xml:space="preserve"> (</w:t>
      </w:r>
      <w:r w:rsidRPr="00845C6F">
        <w:rPr>
          <w:rFonts w:ascii="Sakkal Majalla" w:eastAsiaTheme="minorHAnsi" w:hAnsi="Sakkal Majalla" w:cs="Sakkal Majalla" w:hint="cs"/>
        </w:rPr>
        <w:footnoteRef/>
      </w:r>
      <w:r w:rsidR="000834F0">
        <w:rPr>
          <w:rFonts w:ascii="Sakkal Majalla" w:eastAsiaTheme="minorHAnsi" w:hAnsi="Sakkal Majalla" w:cs="Sakkal Majalla" w:hint="cs"/>
          <w:rtl/>
        </w:rPr>
        <w:t xml:space="preserve">حسيين ، </w:t>
      </w:r>
      <w:r w:rsidRPr="00845C6F">
        <w:rPr>
          <w:rFonts w:ascii="Sakkal Majalla" w:eastAsiaTheme="minorHAnsi" w:hAnsi="Sakkal Majalla" w:cs="Sakkal Majalla" w:hint="cs"/>
          <w:rtl/>
        </w:rPr>
        <w:t>مرفت ،</w:t>
      </w:r>
      <w:r w:rsidR="000834F0">
        <w:rPr>
          <w:rFonts w:ascii="Sakkal Majalla" w:eastAsiaTheme="minorHAnsi" w:hAnsi="Sakkal Majalla" w:cs="Sakkal Majalla" w:hint="cs"/>
          <w:rtl/>
        </w:rPr>
        <w:t xml:space="preserve"> صقر ، </w:t>
      </w:r>
      <w:r w:rsidRPr="00845C6F">
        <w:rPr>
          <w:rFonts w:ascii="Sakkal Majalla" w:eastAsiaTheme="minorHAnsi" w:hAnsi="Sakkal Majalla" w:cs="Sakkal Majalla" w:hint="cs"/>
          <w:rtl/>
        </w:rPr>
        <w:t>أحمد</w:t>
      </w:r>
      <w:r w:rsidR="000834F0">
        <w:rPr>
          <w:rFonts w:ascii="Sakkal Majalla" w:eastAsiaTheme="minorHAnsi" w:hAnsi="Sakkal Majalla" w:cs="Sakkal Majalla" w:hint="cs"/>
          <w:rtl/>
        </w:rPr>
        <w:t xml:space="preserve"> </w:t>
      </w:r>
      <w:proofErr w:type="gramStart"/>
      <w:r w:rsidR="000834F0">
        <w:rPr>
          <w:rFonts w:ascii="Sakkal Majalla" w:eastAsiaTheme="minorHAnsi" w:hAnsi="Sakkal Majalla" w:cs="Sakkal Majalla" w:hint="cs"/>
          <w:rtl/>
        </w:rPr>
        <w:t>( 2023</w:t>
      </w:r>
      <w:proofErr w:type="gramEnd"/>
      <w:r w:rsidR="000834F0">
        <w:rPr>
          <w:rFonts w:ascii="Sakkal Majalla" w:eastAsiaTheme="minorHAnsi" w:hAnsi="Sakkal Majalla" w:cs="Sakkal Majalla" w:hint="cs"/>
          <w:rtl/>
        </w:rPr>
        <w:t xml:space="preserve">م) </w:t>
      </w:r>
      <w:r w:rsidRPr="00845C6F">
        <w:rPr>
          <w:rFonts w:ascii="Sakkal Majalla" w:eastAsiaTheme="minorHAnsi" w:hAnsi="Sakkal Majalla" w:cs="Sakkal Majalla" w:hint="cs"/>
          <w:rtl/>
        </w:rPr>
        <w:t xml:space="preserve"> ، دور التصميم الجرافيكى فى الإحتفاء بالحدث الثقافى ومدي تأثيره على نجاحه، دراسة تحليلية لنماذج عالمية وعربية ، </w:t>
      </w:r>
      <w:r w:rsidRPr="00845C6F">
        <w:rPr>
          <w:rFonts w:ascii="Sakkal Majalla" w:eastAsiaTheme="minorHAnsi" w:hAnsi="Sakkal Majalla" w:cs="Sakkal Majalla" w:hint="cs"/>
          <w:b/>
          <w:bCs/>
          <w:rtl/>
        </w:rPr>
        <w:t xml:space="preserve">مجلة الآداب والعلوم الإنسانية </w:t>
      </w:r>
      <w:r w:rsidRPr="00845C6F">
        <w:rPr>
          <w:rFonts w:ascii="Sakkal Majalla" w:eastAsiaTheme="minorHAnsi" w:hAnsi="Sakkal Majalla" w:cs="Sakkal Majalla" w:hint="cs"/>
          <w:rtl/>
        </w:rPr>
        <w:t>، المجلد11، العدد2، جامعة المنيا، مصر، يوني</w:t>
      </w:r>
      <w:r w:rsidR="000834F0">
        <w:rPr>
          <w:rFonts w:ascii="Sakkal Majalla" w:eastAsiaTheme="minorHAnsi" w:hAnsi="Sakkal Majalla" w:cs="Sakkal Majalla" w:hint="cs"/>
          <w:rtl/>
        </w:rPr>
        <w:t>و.</w:t>
      </w:r>
    </w:p>
  </w:footnote>
  <w:footnote w:id="11">
    <w:p w14:paraId="43DC62AF" w14:textId="2A95AD59" w:rsidR="00B7638F" w:rsidRPr="00976203" w:rsidRDefault="00B7638F" w:rsidP="00073850">
      <w:pPr>
        <w:pStyle w:val="FootnoteText"/>
        <w:jc w:val="both"/>
        <w:rPr>
          <w:rFonts w:ascii="Sakkal Majalla" w:eastAsiaTheme="minorHAnsi" w:hAnsi="Sakkal Majalla" w:cs="Sakkal Majalla"/>
          <w:rtl/>
        </w:rPr>
      </w:pPr>
      <w:r w:rsidRPr="0025403D">
        <w:rPr>
          <w:rFonts w:asciiTheme="minorHAnsi" w:eastAsiaTheme="minorHAnsi" w:hAnsiTheme="minorHAnsi" w:cstheme="minorBidi"/>
        </w:rPr>
        <w:t xml:space="preserve"> </w:t>
      </w:r>
      <w:r w:rsidRPr="00976203">
        <w:rPr>
          <w:rFonts w:ascii="Sakkal Majalla" w:eastAsiaTheme="minorHAnsi" w:hAnsi="Sakkal Majalla" w:cs="Sakkal Majalla" w:hint="cs"/>
        </w:rPr>
        <w:t>(</w:t>
      </w:r>
      <w:r w:rsidRPr="00976203">
        <w:rPr>
          <w:rFonts w:ascii="Sakkal Majalla" w:eastAsiaTheme="minorHAnsi" w:hAnsi="Sakkal Majalla" w:cs="Sakkal Majalla" w:hint="cs"/>
        </w:rPr>
        <w:footnoteRef/>
      </w:r>
      <w:r w:rsidR="000834F0">
        <w:rPr>
          <w:rFonts w:ascii="Sakkal Majalla" w:eastAsiaTheme="minorHAnsi" w:hAnsi="Sakkal Majalla" w:cs="Sakkal Majalla" w:hint="cs"/>
          <w:rtl/>
        </w:rPr>
        <w:t xml:space="preserve">وجيه ، </w:t>
      </w:r>
      <w:r w:rsidRPr="00976203">
        <w:rPr>
          <w:rFonts w:ascii="Sakkal Majalla" w:eastAsiaTheme="minorHAnsi" w:hAnsi="Sakkal Majalla" w:cs="Sakkal Majalla" w:hint="cs"/>
          <w:rtl/>
        </w:rPr>
        <w:t>إسراء</w:t>
      </w:r>
      <w:r w:rsidR="000834F0">
        <w:rPr>
          <w:rFonts w:ascii="Sakkal Majalla" w:eastAsiaTheme="minorHAnsi" w:hAnsi="Sakkal Majalla" w:cs="Sakkal Majalla" w:hint="cs"/>
          <w:rtl/>
        </w:rPr>
        <w:t xml:space="preserve">، </w:t>
      </w:r>
      <w:proofErr w:type="gramStart"/>
      <w:r w:rsidR="000834F0">
        <w:rPr>
          <w:rFonts w:ascii="Sakkal Majalla" w:eastAsiaTheme="minorHAnsi" w:hAnsi="Sakkal Majalla" w:cs="Sakkal Majalla" w:hint="cs"/>
          <w:rtl/>
        </w:rPr>
        <w:t>( 2022</w:t>
      </w:r>
      <w:proofErr w:type="gramEnd"/>
      <w:r w:rsidR="000834F0">
        <w:rPr>
          <w:rFonts w:ascii="Sakkal Majalla" w:eastAsiaTheme="minorHAnsi" w:hAnsi="Sakkal Majalla" w:cs="Sakkal Majalla" w:hint="cs"/>
          <w:rtl/>
        </w:rPr>
        <w:t xml:space="preserve">م ) </w:t>
      </w:r>
      <w:r w:rsidRPr="00976203">
        <w:rPr>
          <w:rFonts w:ascii="Sakkal Majalla" w:eastAsiaTheme="minorHAnsi" w:hAnsi="Sakkal Majalla" w:cs="Sakkal Majalla" w:hint="cs"/>
          <w:rtl/>
        </w:rPr>
        <w:t xml:space="preserve"> ، دور التصميم الجرافيكي في تعزيز الهوية البصرية للفواصل الإعلانية بالقنوات التليفزيونية ، </w:t>
      </w:r>
      <w:r w:rsidRPr="00976203">
        <w:rPr>
          <w:rFonts w:ascii="Sakkal Majalla" w:eastAsiaTheme="minorHAnsi" w:hAnsi="Sakkal Majalla" w:cs="Sakkal Majalla" w:hint="cs"/>
          <w:b/>
          <w:bCs/>
          <w:rtl/>
        </w:rPr>
        <w:t xml:space="preserve">مجلة العمارة والفنون والعلوم الإنسانية </w:t>
      </w:r>
      <w:r w:rsidRPr="00976203">
        <w:rPr>
          <w:rFonts w:ascii="Sakkal Majalla" w:eastAsiaTheme="minorHAnsi" w:hAnsi="Sakkal Majalla" w:cs="Sakkal Majalla" w:hint="cs"/>
          <w:rtl/>
        </w:rPr>
        <w:t>، المجلد7، العدد6، الجمعية العربية للحضارة والفنون الإسلامية ، القاهرة</w:t>
      </w:r>
      <w:r w:rsidR="000834F0">
        <w:rPr>
          <w:rFonts w:ascii="Sakkal Majalla" w:eastAsiaTheme="minorHAnsi" w:hAnsi="Sakkal Majalla" w:cs="Sakkal Majalla" w:hint="cs"/>
          <w:rtl/>
        </w:rPr>
        <w:t>.</w:t>
      </w:r>
    </w:p>
  </w:footnote>
  <w:footnote w:id="12">
    <w:p w14:paraId="78C2A205" w14:textId="72D531B8" w:rsidR="00B7638F" w:rsidRPr="0025403D" w:rsidRDefault="00B7638F" w:rsidP="00073850">
      <w:pPr>
        <w:pStyle w:val="FootnoteText"/>
        <w:jc w:val="both"/>
        <w:rPr>
          <w:rFonts w:asciiTheme="minorHAnsi" w:eastAsiaTheme="minorHAnsi" w:hAnsiTheme="minorHAnsi" w:cstheme="minorBidi"/>
          <w:rtl/>
        </w:rPr>
      </w:pPr>
      <w:r w:rsidRPr="00976203">
        <w:rPr>
          <w:rFonts w:ascii="Sakkal Majalla" w:eastAsiaTheme="minorHAnsi" w:hAnsi="Sakkal Majalla" w:cs="Sakkal Majalla" w:hint="cs"/>
        </w:rPr>
        <w:t xml:space="preserve"> (</w:t>
      </w:r>
      <w:r w:rsidRPr="00976203">
        <w:rPr>
          <w:rFonts w:ascii="Sakkal Majalla" w:eastAsiaTheme="minorHAnsi" w:hAnsi="Sakkal Majalla" w:cs="Sakkal Majalla" w:hint="cs"/>
        </w:rPr>
        <w:footnoteRef/>
      </w:r>
      <w:r w:rsidR="000834F0">
        <w:rPr>
          <w:rFonts w:ascii="Sakkal Majalla" w:eastAsiaTheme="minorHAnsi" w:hAnsi="Sakkal Majalla" w:cs="Sakkal Majalla" w:hint="cs"/>
          <w:rtl/>
        </w:rPr>
        <w:t xml:space="preserve">عناد ، </w:t>
      </w:r>
      <w:r w:rsidRPr="00976203">
        <w:rPr>
          <w:rFonts w:ascii="Sakkal Majalla" w:eastAsiaTheme="minorHAnsi" w:hAnsi="Sakkal Majalla" w:cs="Sakkal Majalla" w:hint="cs"/>
          <w:rtl/>
        </w:rPr>
        <w:t xml:space="preserve">دينا </w:t>
      </w:r>
      <w:r w:rsidR="000834F0">
        <w:rPr>
          <w:rFonts w:ascii="Sakkal Majalla" w:eastAsiaTheme="minorHAnsi" w:hAnsi="Sakkal Majalla" w:cs="Sakkal Majalla" w:hint="cs"/>
          <w:rtl/>
        </w:rPr>
        <w:t xml:space="preserve">، </w:t>
      </w:r>
      <w:proofErr w:type="gramStart"/>
      <w:r w:rsidR="000834F0">
        <w:rPr>
          <w:rFonts w:ascii="Sakkal Majalla" w:eastAsiaTheme="minorHAnsi" w:hAnsi="Sakkal Majalla" w:cs="Sakkal Majalla" w:hint="cs"/>
          <w:rtl/>
        </w:rPr>
        <w:t>( 2022</w:t>
      </w:r>
      <w:proofErr w:type="gramEnd"/>
      <w:r w:rsidR="000834F0">
        <w:rPr>
          <w:rFonts w:ascii="Sakkal Majalla" w:eastAsiaTheme="minorHAnsi" w:hAnsi="Sakkal Majalla" w:cs="Sakkal Majalla" w:hint="cs"/>
          <w:rtl/>
        </w:rPr>
        <w:t xml:space="preserve">م) ، </w:t>
      </w:r>
      <w:r w:rsidRPr="00976203">
        <w:rPr>
          <w:rFonts w:ascii="Sakkal Majalla" w:eastAsiaTheme="minorHAnsi" w:hAnsi="Sakkal Majalla" w:cs="Sakkal Majalla" w:hint="cs"/>
          <w:rtl/>
        </w:rPr>
        <w:t xml:space="preserve"> السياق </w:t>
      </w:r>
      <w:proofErr w:type="spellStart"/>
      <w:r w:rsidRPr="00976203">
        <w:rPr>
          <w:rFonts w:ascii="Sakkal Majalla" w:eastAsiaTheme="minorHAnsi" w:hAnsi="Sakkal Majalla" w:cs="Sakkal Majalla" w:hint="cs"/>
          <w:rtl/>
        </w:rPr>
        <w:t>الثقافى</w:t>
      </w:r>
      <w:proofErr w:type="spellEnd"/>
      <w:r w:rsidRPr="00976203">
        <w:rPr>
          <w:rFonts w:ascii="Sakkal Majalla" w:eastAsiaTheme="minorHAnsi" w:hAnsi="Sakkal Majalla" w:cs="Sakkal Majalla" w:hint="cs"/>
          <w:rtl/>
        </w:rPr>
        <w:t xml:space="preserve"> </w:t>
      </w:r>
      <w:proofErr w:type="spellStart"/>
      <w:r w:rsidRPr="00976203">
        <w:rPr>
          <w:rFonts w:ascii="Sakkal Majalla" w:eastAsiaTheme="minorHAnsi" w:hAnsi="Sakkal Majalla" w:cs="Sakkal Majalla" w:hint="cs"/>
          <w:rtl/>
        </w:rPr>
        <w:t>وإنعكاساته</w:t>
      </w:r>
      <w:proofErr w:type="spellEnd"/>
      <w:r w:rsidRPr="00976203">
        <w:rPr>
          <w:rFonts w:ascii="Sakkal Majalla" w:eastAsiaTheme="minorHAnsi" w:hAnsi="Sakkal Majalla" w:cs="Sakkal Majalla" w:hint="cs"/>
          <w:rtl/>
        </w:rPr>
        <w:t xml:space="preserve"> </w:t>
      </w:r>
      <w:proofErr w:type="spellStart"/>
      <w:r w:rsidRPr="00976203">
        <w:rPr>
          <w:rFonts w:ascii="Sakkal Majalla" w:eastAsiaTheme="minorHAnsi" w:hAnsi="Sakkal Majalla" w:cs="Sakkal Majalla" w:hint="cs"/>
          <w:rtl/>
        </w:rPr>
        <w:t>فى</w:t>
      </w:r>
      <w:proofErr w:type="spellEnd"/>
      <w:r w:rsidRPr="00976203">
        <w:rPr>
          <w:rFonts w:ascii="Sakkal Majalla" w:eastAsiaTheme="minorHAnsi" w:hAnsi="Sakkal Majalla" w:cs="Sakkal Majalla" w:hint="cs"/>
          <w:rtl/>
        </w:rPr>
        <w:t xml:space="preserve"> التصميم </w:t>
      </w:r>
      <w:proofErr w:type="spellStart"/>
      <w:r w:rsidRPr="00976203">
        <w:rPr>
          <w:rFonts w:ascii="Sakkal Majalla" w:eastAsiaTheme="minorHAnsi" w:hAnsi="Sakkal Majalla" w:cs="Sakkal Majalla" w:hint="cs"/>
          <w:rtl/>
        </w:rPr>
        <w:t>الجرافيكى</w:t>
      </w:r>
      <w:proofErr w:type="spellEnd"/>
      <w:r w:rsidRPr="00976203">
        <w:rPr>
          <w:rFonts w:ascii="Sakkal Majalla" w:eastAsiaTheme="minorHAnsi" w:hAnsi="Sakkal Majalla" w:cs="Sakkal Majalla" w:hint="cs"/>
          <w:rtl/>
        </w:rPr>
        <w:t xml:space="preserve">، </w:t>
      </w:r>
      <w:r w:rsidRPr="00976203">
        <w:rPr>
          <w:rFonts w:ascii="Sakkal Majalla" w:eastAsiaTheme="minorHAnsi" w:hAnsi="Sakkal Majalla" w:cs="Sakkal Majalla" w:hint="cs"/>
          <w:b/>
          <w:bCs/>
          <w:rtl/>
        </w:rPr>
        <w:t xml:space="preserve">مجلة </w:t>
      </w:r>
      <w:proofErr w:type="spellStart"/>
      <w:r w:rsidRPr="00976203">
        <w:rPr>
          <w:rFonts w:ascii="Sakkal Majalla" w:eastAsiaTheme="minorHAnsi" w:hAnsi="Sakkal Majalla" w:cs="Sakkal Majalla" w:hint="cs"/>
          <w:b/>
          <w:bCs/>
          <w:rtl/>
        </w:rPr>
        <w:t>الأكاديمى</w:t>
      </w:r>
      <w:proofErr w:type="spellEnd"/>
      <w:r w:rsidRPr="00976203">
        <w:rPr>
          <w:rFonts w:ascii="Sakkal Majalla" w:eastAsiaTheme="minorHAnsi" w:hAnsi="Sakkal Majalla" w:cs="Sakkal Majalla" w:hint="cs"/>
          <w:rtl/>
        </w:rPr>
        <w:t xml:space="preserve">، المجلد6، العدد105، جامعة بغداد، كلية الفنون الجميلة، العراق، سبتمبر </w:t>
      </w:r>
      <w:r w:rsidR="000834F0">
        <w:rPr>
          <w:rFonts w:ascii="Sakkal Majalla" w:eastAsiaTheme="minorHAnsi" w:hAnsi="Sakkal Majalla" w:cs="Sakkal Majalla" w:hint="cs"/>
          <w:rtl/>
        </w:rPr>
        <w:t>.</w:t>
      </w:r>
    </w:p>
  </w:footnote>
  <w:footnote w:id="13">
    <w:p w14:paraId="5DCEA0D6" w14:textId="1B3B1B9E" w:rsidR="00B7638F" w:rsidRPr="00976203" w:rsidRDefault="00B7638F" w:rsidP="000834F0">
      <w:pPr>
        <w:pStyle w:val="FootnoteText"/>
        <w:bidi w:val="0"/>
        <w:jc w:val="both"/>
        <w:rPr>
          <w:rFonts w:ascii="Sakkal Majalla" w:hAnsi="Sakkal Majalla" w:cs="Sakkal Majalla"/>
          <w:rtl/>
          <w:lang w:bidi="ar-EG"/>
        </w:rPr>
      </w:pPr>
      <w:r w:rsidRPr="00976203">
        <w:rPr>
          <w:rFonts w:ascii="Sakkal Majalla" w:hAnsi="Sakkal Majalla" w:cs="Sakkal Majalla" w:hint="cs"/>
        </w:rPr>
        <w:t>1) Widi,</w:t>
      </w:r>
      <w:r w:rsidR="000834F0" w:rsidRPr="000834F0">
        <w:rPr>
          <w:rFonts w:ascii="Sakkal Majalla" w:eastAsiaTheme="minorHAnsi" w:hAnsi="Sakkal Majalla" w:cs="Sakkal Majalla" w:hint="cs"/>
          <w:sz w:val="22"/>
          <w:szCs w:val="22"/>
        </w:rPr>
        <w:t xml:space="preserve"> </w:t>
      </w:r>
      <w:proofErr w:type="gramStart"/>
      <w:r w:rsidR="000834F0" w:rsidRPr="000834F0">
        <w:rPr>
          <w:rFonts w:ascii="Sakkal Majalla" w:hAnsi="Sakkal Majalla" w:cs="Sakkal Majalla" w:hint="cs"/>
        </w:rPr>
        <w:t>Hardika</w:t>
      </w:r>
      <w:r w:rsidR="000834F0">
        <w:rPr>
          <w:rFonts w:ascii="Sakkal Majalla" w:hAnsi="Sakkal Majalla" w:cs="Sakkal Majalla"/>
        </w:rPr>
        <w:t>,(</w:t>
      </w:r>
      <w:proofErr w:type="gramEnd"/>
      <w:r w:rsidR="000834F0">
        <w:rPr>
          <w:rFonts w:ascii="Sakkal Majalla" w:hAnsi="Sakkal Majalla" w:cs="Sakkal Majalla"/>
        </w:rPr>
        <w:t>2022),</w:t>
      </w:r>
      <w:r w:rsidRPr="00976203">
        <w:rPr>
          <w:rFonts w:ascii="Sakkal Majalla" w:hAnsi="Sakkal Majalla" w:cs="Sakkal Majalla" w:hint="cs"/>
        </w:rPr>
        <w:t xml:space="preserve"> The Role of a Graphic Designer in the Visual Marketing Team to Accelerate Awareness of Premium Content </w:t>
      </w:r>
      <w:proofErr w:type="spellStart"/>
      <w:r w:rsidRPr="00976203">
        <w:rPr>
          <w:rFonts w:ascii="Sakkal Majalla" w:hAnsi="Sakkal Majalla" w:cs="Sakkal Majalla" w:hint="cs"/>
        </w:rPr>
        <w:t>Kumparan</w:t>
      </w:r>
      <w:proofErr w:type="spellEnd"/>
      <w:r w:rsidRPr="00976203">
        <w:rPr>
          <w:rFonts w:ascii="Sakkal Majalla" w:hAnsi="Sakkal Majalla" w:cs="Sakkal Majalla" w:hint="cs"/>
        </w:rPr>
        <w:t xml:space="preserve"> Plus, </w:t>
      </w:r>
      <w:r w:rsidRPr="00976203">
        <w:rPr>
          <w:rFonts w:ascii="Sakkal Majalla" w:hAnsi="Sakkal Majalla" w:cs="Sakkal Majalla" w:hint="cs"/>
          <w:b/>
          <w:bCs/>
        </w:rPr>
        <w:t>the 5th International Conference on Vocational Education Applied Science and Technology</w:t>
      </w:r>
      <w:r w:rsidRPr="00976203">
        <w:rPr>
          <w:rFonts w:ascii="Sakkal Majalla" w:hAnsi="Sakkal Majalla" w:cs="Sakkal Majalla" w:hint="cs"/>
        </w:rPr>
        <w:t xml:space="preserve">, </w:t>
      </w:r>
      <w:proofErr w:type="spellStart"/>
      <w:r w:rsidRPr="00976203">
        <w:rPr>
          <w:rFonts w:ascii="Sakkal Majalla" w:hAnsi="Sakkal Majalla" w:cs="Sakkal Majalla" w:hint="cs"/>
        </w:rPr>
        <w:t>Teluk</w:t>
      </w:r>
      <w:proofErr w:type="spellEnd"/>
      <w:r w:rsidRPr="00976203">
        <w:rPr>
          <w:rFonts w:ascii="Sakkal Majalla" w:hAnsi="Sakkal Majalla" w:cs="Sakkal Majalla" w:hint="cs"/>
        </w:rPr>
        <w:t xml:space="preserve"> </w:t>
      </w:r>
      <w:proofErr w:type="spellStart"/>
      <w:r w:rsidRPr="00976203">
        <w:rPr>
          <w:rFonts w:ascii="Sakkal Majalla" w:hAnsi="Sakkal Majalla" w:cs="Sakkal Majalla" w:hint="cs"/>
        </w:rPr>
        <w:t>Betung</w:t>
      </w:r>
      <w:proofErr w:type="spellEnd"/>
      <w:r w:rsidRPr="00976203">
        <w:rPr>
          <w:rFonts w:ascii="Sakkal Majalla" w:hAnsi="Sakkal Majalla" w:cs="Sakkal Majalla" w:hint="cs"/>
        </w:rPr>
        <w:t xml:space="preserve">, Indonesia, 26 -28 October 2022  </w:t>
      </w:r>
      <w:r w:rsidR="000834F0">
        <w:rPr>
          <w:rFonts w:ascii="Sakkal Majalla" w:hAnsi="Sakkal Majalla" w:cs="Sakkal Majalla"/>
        </w:rPr>
        <w:t>.</w:t>
      </w:r>
      <w:r w:rsidRPr="00976203">
        <w:rPr>
          <w:rFonts w:ascii="Sakkal Majalla" w:hAnsi="Sakkal Majalla" w:cs="Sakkal Majalla" w:hint="cs"/>
        </w:rPr>
        <w:t xml:space="preserve">                </w:t>
      </w:r>
    </w:p>
  </w:footnote>
  <w:footnote w:id="14">
    <w:p w14:paraId="5AFD17B8" w14:textId="491EF0D1" w:rsidR="00B7638F" w:rsidRPr="0025403D" w:rsidRDefault="00B7638F" w:rsidP="000834F0">
      <w:pPr>
        <w:pStyle w:val="FootnoteText"/>
        <w:jc w:val="both"/>
        <w:rPr>
          <w:rFonts w:asciiTheme="minorHAnsi" w:eastAsiaTheme="minorHAnsi" w:hAnsiTheme="minorHAnsi" w:cstheme="minorBidi"/>
          <w:rtl/>
        </w:rPr>
      </w:pPr>
      <w:r w:rsidRPr="00976203">
        <w:rPr>
          <w:rFonts w:ascii="Sakkal Majalla" w:eastAsiaTheme="minorHAnsi" w:hAnsi="Sakkal Majalla" w:cs="Sakkal Majalla" w:hint="cs"/>
        </w:rPr>
        <w:t xml:space="preserve"> (</w:t>
      </w:r>
      <w:r w:rsidRPr="00976203">
        <w:rPr>
          <w:rFonts w:ascii="Sakkal Majalla" w:eastAsiaTheme="minorHAnsi" w:hAnsi="Sakkal Majalla" w:cs="Sakkal Majalla" w:hint="cs"/>
        </w:rPr>
        <w:footnoteRef/>
      </w:r>
      <w:r w:rsidR="000834F0">
        <w:rPr>
          <w:rFonts w:ascii="Sakkal Majalla" w:eastAsiaTheme="minorHAnsi" w:hAnsi="Sakkal Majalla" w:cs="Sakkal Majalla" w:hint="cs"/>
          <w:rtl/>
        </w:rPr>
        <w:t>ال</w:t>
      </w:r>
      <w:r w:rsidRPr="00976203">
        <w:rPr>
          <w:rFonts w:ascii="Sakkal Majalla" w:eastAsiaTheme="minorHAnsi" w:hAnsi="Sakkal Majalla" w:cs="Sakkal Majalla" w:hint="cs"/>
          <w:rtl/>
        </w:rPr>
        <w:t>شديفات</w:t>
      </w:r>
      <w:r w:rsidR="000834F0">
        <w:rPr>
          <w:rFonts w:ascii="Sakkal Majalla" w:eastAsiaTheme="minorHAnsi" w:hAnsi="Sakkal Majalla" w:cs="Sakkal Majalla" w:hint="cs"/>
          <w:rtl/>
        </w:rPr>
        <w:t xml:space="preserve"> ، </w:t>
      </w:r>
      <w:r w:rsidR="000834F0" w:rsidRPr="000834F0">
        <w:rPr>
          <w:rFonts w:ascii="Sakkal Majalla" w:eastAsiaTheme="minorHAnsi" w:hAnsi="Sakkal Majalla" w:cs="Sakkal Majalla" w:hint="cs"/>
          <w:rtl/>
        </w:rPr>
        <w:t xml:space="preserve">براءة </w:t>
      </w:r>
      <w:r w:rsidR="000834F0">
        <w:rPr>
          <w:rFonts w:ascii="Sakkal Majalla" w:eastAsiaTheme="minorHAnsi" w:hAnsi="Sakkal Majalla" w:cs="Sakkal Majalla" w:hint="cs"/>
          <w:rtl/>
        </w:rPr>
        <w:t xml:space="preserve">، </w:t>
      </w:r>
      <w:proofErr w:type="gramStart"/>
      <w:r w:rsidR="000834F0">
        <w:rPr>
          <w:rFonts w:ascii="Sakkal Majalla" w:eastAsiaTheme="minorHAnsi" w:hAnsi="Sakkal Majalla" w:cs="Sakkal Majalla" w:hint="cs"/>
          <w:rtl/>
        </w:rPr>
        <w:t>( 2019</w:t>
      </w:r>
      <w:proofErr w:type="gramEnd"/>
      <w:r w:rsidR="000834F0">
        <w:rPr>
          <w:rFonts w:ascii="Sakkal Majalla" w:eastAsiaTheme="minorHAnsi" w:hAnsi="Sakkal Majalla" w:cs="Sakkal Majalla" w:hint="cs"/>
          <w:rtl/>
        </w:rPr>
        <w:t xml:space="preserve">م) </w:t>
      </w:r>
      <w:r w:rsidRPr="00976203">
        <w:rPr>
          <w:rFonts w:ascii="Sakkal Majalla" w:eastAsiaTheme="minorHAnsi" w:hAnsi="Sakkal Majalla" w:cs="Sakkal Majalla" w:hint="cs"/>
          <w:rtl/>
        </w:rPr>
        <w:t xml:space="preserve"> ، دور التصميم الجرافيكي في تطوير الهوية البصرية لقناة التلفزيون </w:t>
      </w:r>
      <w:proofErr w:type="spellStart"/>
      <w:r w:rsidRPr="00976203">
        <w:rPr>
          <w:rFonts w:ascii="Sakkal Majalla" w:eastAsiaTheme="minorHAnsi" w:hAnsi="Sakkal Majalla" w:cs="Sakkal Majalla" w:hint="cs"/>
          <w:rtl/>
        </w:rPr>
        <w:t>الأردنى</w:t>
      </w:r>
      <w:proofErr w:type="spellEnd"/>
      <w:r w:rsidRPr="00976203">
        <w:rPr>
          <w:rFonts w:ascii="Sakkal Majalla" w:eastAsiaTheme="minorHAnsi" w:hAnsi="Sakkal Majalla" w:cs="Sakkal Majalla" w:hint="cs"/>
          <w:rtl/>
        </w:rPr>
        <w:t xml:space="preserve"> من أجل رفع درجة التفضيل لدى المشاهد </w:t>
      </w:r>
      <w:proofErr w:type="spellStart"/>
      <w:r w:rsidRPr="00976203">
        <w:rPr>
          <w:rFonts w:ascii="Sakkal Majalla" w:eastAsiaTheme="minorHAnsi" w:hAnsi="Sakkal Majalla" w:cs="Sakkal Majalla" w:hint="cs"/>
          <w:rtl/>
        </w:rPr>
        <w:t>الأردنى</w:t>
      </w:r>
      <w:proofErr w:type="spellEnd"/>
      <w:r w:rsidRPr="00976203">
        <w:rPr>
          <w:rFonts w:ascii="Sakkal Majalla" w:eastAsiaTheme="minorHAnsi" w:hAnsi="Sakkal Majalla" w:cs="Sakkal Majalla" w:hint="cs"/>
          <w:rtl/>
        </w:rPr>
        <w:t xml:space="preserve"> ، </w:t>
      </w:r>
      <w:r w:rsidRPr="00976203">
        <w:rPr>
          <w:rFonts w:ascii="Sakkal Majalla" w:eastAsiaTheme="minorHAnsi" w:hAnsi="Sakkal Majalla" w:cs="Sakkal Majalla" w:hint="cs"/>
          <w:b/>
          <w:bCs/>
          <w:rtl/>
        </w:rPr>
        <w:t>رسالة ماجستير غير منشورة،</w:t>
      </w:r>
      <w:r w:rsidRPr="00976203">
        <w:rPr>
          <w:rFonts w:ascii="Sakkal Majalla" w:eastAsiaTheme="minorHAnsi" w:hAnsi="Sakkal Majalla" w:cs="Sakkal Majalla" w:hint="cs"/>
          <w:rtl/>
        </w:rPr>
        <w:t xml:space="preserve"> جامعة الشرق الأوسط: كلية العمارة والتصميم، قسم التصميم </w:t>
      </w:r>
      <w:proofErr w:type="spellStart"/>
      <w:r w:rsidRPr="00976203">
        <w:rPr>
          <w:rFonts w:ascii="Sakkal Majalla" w:eastAsiaTheme="minorHAnsi" w:hAnsi="Sakkal Majalla" w:cs="Sakkal Majalla" w:hint="cs"/>
          <w:rtl/>
        </w:rPr>
        <w:t>الجرافيكى</w:t>
      </w:r>
      <w:proofErr w:type="spellEnd"/>
      <w:r w:rsidRPr="00976203">
        <w:rPr>
          <w:rFonts w:ascii="Sakkal Majalla" w:eastAsiaTheme="minorHAnsi" w:hAnsi="Sakkal Majalla" w:cs="Sakkal Majalla" w:hint="cs"/>
          <w:rtl/>
        </w:rPr>
        <w:t>، الأردن</w:t>
      </w:r>
      <w:r w:rsidR="000834F0">
        <w:rPr>
          <w:rFonts w:ascii="Sakkal Majalla" w:eastAsiaTheme="minorHAnsi" w:hAnsi="Sakkal Majalla" w:cs="Sakkal Majalla" w:hint="cs"/>
          <w:rtl/>
        </w:rPr>
        <w:t>.</w:t>
      </w:r>
    </w:p>
  </w:footnote>
  <w:footnote w:id="15">
    <w:p w14:paraId="3A83CFDA" w14:textId="2911F016" w:rsidR="00B7638F" w:rsidRPr="00976203" w:rsidRDefault="00B7638F" w:rsidP="000834F0">
      <w:pPr>
        <w:pStyle w:val="FootnoteText"/>
        <w:bidi w:val="0"/>
        <w:jc w:val="both"/>
        <w:rPr>
          <w:rFonts w:ascii="Sakkal Majalla" w:hAnsi="Sakkal Majalla" w:cs="Sakkal Majalla"/>
          <w:rtl/>
          <w:lang w:bidi="ar-EG"/>
        </w:rPr>
      </w:pPr>
      <w:r w:rsidRPr="00976203">
        <w:rPr>
          <w:rFonts w:ascii="Sakkal Majalla" w:hAnsi="Sakkal Majalla" w:cs="Sakkal Majalla" w:hint="cs"/>
        </w:rPr>
        <w:t>1) Zheng,</w:t>
      </w:r>
      <w:r w:rsidR="000834F0" w:rsidRPr="000834F0">
        <w:rPr>
          <w:rFonts w:ascii="Sakkal Majalla" w:eastAsiaTheme="minorHAnsi" w:hAnsi="Sakkal Majalla" w:cs="Sakkal Majalla" w:hint="cs"/>
          <w:sz w:val="22"/>
          <w:szCs w:val="22"/>
        </w:rPr>
        <w:t xml:space="preserve"> </w:t>
      </w:r>
      <w:proofErr w:type="spellStart"/>
      <w:proofErr w:type="gramStart"/>
      <w:r w:rsidR="000834F0" w:rsidRPr="000834F0">
        <w:rPr>
          <w:rFonts w:ascii="Sakkal Majalla" w:hAnsi="Sakkal Majalla" w:cs="Sakkal Majalla" w:hint="cs"/>
        </w:rPr>
        <w:t>Xinru</w:t>
      </w:r>
      <w:proofErr w:type="spellEnd"/>
      <w:r w:rsidR="000834F0">
        <w:rPr>
          <w:rFonts w:ascii="Sakkal Majalla" w:hAnsi="Sakkal Majalla" w:cs="Sakkal Majalla"/>
        </w:rPr>
        <w:t>,(</w:t>
      </w:r>
      <w:proofErr w:type="gramEnd"/>
      <w:r w:rsidR="000834F0">
        <w:rPr>
          <w:rFonts w:ascii="Sakkal Majalla" w:hAnsi="Sakkal Majalla" w:cs="Sakkal Majalla"/>
        </w:rPr>
        <w:t>2019),</w:t>
      </w:r>
      <w:r w:rsidRPr="00976203">
        <w:rPr>
          <w:rFonts w:ascii="Sakkal Majalla" w:hAnsi="Sakkal Majalla" w:cs="Sakkal Majalla" w:hint="cs"/>
        </w:rPr>
        <w:t xml:space="preserve"> Content Aware Generative Modeling of Graphic Design Layouts, </w:t>
      </w:r>
      <w:r w:rsidRPr="00976203">
        <w:rPr>
          <w:rFonts w:ascii="Sakkal Majalla" w:hAnsi="Sakkal Majalla" w:cs="Sakkal Majalla" w:hint="cs"/>
          <w:b/>
          <w:bCs/>
        </w:rPr>
        <w:t>Journal of ACM Transactions on Graphics (TOG)</w:t>
      </w:r>
      <w:r w:rsidRPr="00976203">
        <w:rPr>
          <w:rFonts w:ascii="Sakkal Majalla" w:hAnsi="Sakkal Majalla" w:cs="Sakkal Majalla" w:hint="cs"/>
        </w:rPr>
        <w:t xml:space="preserve">, V38, N4, USA, 2019                                                                               </w:t>
      </w:r>
    </w:p>
  </w:footnote>
  <w:footnote w:id="16">
    <w:p w14:paraId="6DC9A826" w14:textId="3ACAC612" w:rsidR="00B7638F" w:rsidRPr="0025403D" w:rsidRDefault="00B7638F" w:rsidP="000834F0">
      <w:pPr>
        <w:pStyle w:val="FootnoteText"/>
        <w:jc w:val="both"/>
        <w:rPr>
          <w:rFonts w:asciiTheme="minorHAnsi" w:eastAsiaTheme="minorHAnsi" w:hAnsiTheme="minorHAnsi" w:cstheme="minorBidi"/>
          <w:rtl/>
        </w:rPr>
      </w:pPr>
      <w:r w:rsidRPr="00976203">
        <w:rPr>
          <w:rFonts w:ascii="Sakkal Majalla" w:eastAsiaTheme="minorHAnsi" w:hAnsi="Sakkal Majalla" w:cs="Sakkal Majalla" w:hint="cs"/>
        </w:rPr>
        <w:t xml:space="preserve"> (</w:t>
      </w:r>
      <w:r w:rsidRPr="00976203">
        <w:rPr>
          <w:rFonts w:ascii="Sakkal Majalla" w:eastAsiaTheme="minorHAnsi" w:hAnsi="Sakkal Majalla" w:cs="Sakkal Majalla" w:hint="cs"/>
        </w:rPr>
        <w:footnoteRef/>
      </w:r>
      <w:proofErr w:type="spellStart"/>
      <w:r w:rsidR="000834F0" w:rsidRPr="000834F0">
        <w:rPr>
          <w:rFonts w:ascii="Sakkal Majalla" w:eastAsiaTheme="minorHAnsi" w:hAnsi="Sakkal Majalla" w:cs="Sakkal Majalla" w:hint="cs"/>
          <w:rtl/>
        </w:rPr>
        <w:t>الشرايدة</w:t>
      </w:r>
      <w:proofErr w:type="spellEnd"/>
      <w:r w:rsidR="000834F0" w:rsidRPr="000834F0">
        <w:rPr>
          <w:rFonts w:ascii="Sakkal Majalla" w:eastAsiaTheme="minorHAnsi" w:hAnsi="Sakkal Majalla" w:cs="Sakkal Majalla" w:hint="cs"/>
          <w:rtl/>
        </w:rPr>
        <w:t xml:space="preserve"> </w:t>
      </w:r>
      <w:r w:rsidR="000834F0">
        <w:rPr>
          <w:rFonts w:ascii="Sakkal Majalla" w:eastAsiaTheme="minorHAnsi" w:hAnsi="Sakkal Majalla" w:cs="Sakkal Majalla" w:hint="cs"/>
          <w:rtl/>
        </w:rPr>
        <w:t xml:space="preserve">، </w:t>
      </w:r>
      <w:r w:rsidRPr="00976203">
        <w:rPr>
          <w:rFonts w:ascii="Sakkal Majalla" w:eastAsiaTheme="minorHAnsi" w:hAnsi="Sakkal Majalla" w:cs="Sakkal Majalla" w:hint="cs"/>
          <w:rtl/>
        </w:rPr>
        <w:t xml:space="preserve">على </w:t>
      </w:r>
      <w:r w:rsidR="000834F0">
        <w:rPr>
          <w:rFonts w:ascii="Sakkal Majalla" w:eastAsiaTheme="minorHAnsi" w:hAnsi="Sakkal Majalla" w:cs="Sakkal Majalla" w:hint="cs"/>
          <w:rtl/>
        </w:rPr>
        <w:t xml:space="preserve">، (2018م) </w:t>
      </w:r>
      <w:r w:rsidRPr="00976203">
        <w:rPr>
          <w:rFonts w:ascii="Sakkal Majalla" w:eastAsiaTheme="minorHAnsi" w:hAnsi="Sakkal Majalla" w:cs="Sakkal Majalla" w:hint="cs"/>
          <w:rtl/>
        </w:rPr>
        <w:t xml:space="preserve">، درجة توافر معايير التصميم الجرافيكي في بناء قصص الأطفال المطبوعة </w:t>
      </w:r>
      <w:proofErr w:type="spellStart"/>
      <w:r w:rsidRPr="00976203">
        <w:rPr>
          <w:rFonts w:ascii="Sakkal Majalla" w:eastAsiaTheme="minorHAnsi" w:hAnsi="Sakkal Majalla" w:cs="Sakkal Majalla" w:hint="cs"/>
          <w:rtl/>
        </w:rPr>
        <w:t>فى</w:t>
      </w:r>
      <w:proofErr w:type="spellEnd"/>
      <w:r w:rsidRPr="00976203">
        <w:rPr>
          <w:rFonts w:ascii="Sakkal Majalla" w:eastAsiaTheme="minorHAnsi" w:hAnsi="Sakkal Majalla" w:cs="Sakkal Majalla" w:hint="cs"/>
          <w:rtl/>
        </w:rPr>
        <w:t xml:space="preserve"> الأردن ، </w:t>
      </w:r>
      <w:r w:rsidRPr="00976203">
        <w:rPr>
          <w:rFonts w:ascii="Sakkal Majalla" w:eastAsiaTheme="minorHAnsi" w:hAnsi="Sakkal Majalla" w:cs="Sakkal Majalla" w:hint="cs"/>
          <w:b/>
          <w:bCs/>
          <w:rtl/>
        </w:rPr>
        <w:t>رسالة ماجستير غير منشورة،</w:t>
      </w:r>
      <w:r w:rsidRPr="00976203">
        <w:rPr>
          <w:rFonts w:ascii="Sakkal Majalla" w:eastAsiaTheme="minorHAnsi" w:hAnsi="Sakkal Majalla" w:cs="Sakkal Majalla" w:hint="cs"/>
          <w:rtl/>
        </w:rPr>
        <w:t xml:space="preserve"> جامعة الشرق الأوسط: كلية العمارة والتصميم، قسم التصميم </w:t>
      </w:r>
      <w:proofErr w:type="spellStart"/>
      <w:r w:rsidRPr="00976203">
        <w:rPr>
          <w:rFonts w:ascii="Sakkal Majalla" w:eastAsiaTheme="minorHAnsi" w:hAnsi="Sakkal Majalla" w:cs="Sakkal Majalla" w:hint="cs"/>
          <w:rtl/>
        </w:rPr>
        <w:t>الجرافيكى</w:t>
      </w:r>
      <w:proofErr w:type="spellEnd"/>
      <w:r w:rsidRPr="00976203">
        <w:rPr>
          <w:rFonts w:ascii="Sakkal Majalla" w:eastAsiaTheme="minorHAnsi" w:hAnsi="Sakkal Majalla" w:cs="Sakkal Majalla" w:hint="cs"/>
          <w:rtl/>
        </w:rPr>
        <w:t>، الأردن</w:t>
      </w:r>
      <w:r w:rsidR="000834F0">
        <w:rPr>
          <w:rFonts w:ascii="Sakkal Majalla" w:eastAsiaTheme="minorHAnsi" w:hAnsi="Sakkal Majalla" w:cs="Sakkal Majalla" w:hint="cs"/>
          <w:rtl/>
        </w:rPr>
        <w:t>.</w:t>
      </w:r>
    </w:p>
  </w:footnote>
  <w:footnote w:id="17">
    <w:p w14:paraId="6C449E5B" w14:textId="72AB9411" w:rsidR="00B7638F" w:rsidRPr="00976203" w:rsidRDefault="00B7638F" w:rsidP="00073850">
      <w:pPr>
        <w:pStyle w:val="FootnoteText"/>
        <w:jc w:val="both"/>
        <w:rPr>
          <w:rFonts w:ascii="Sakkal Majalla" w:eastAsiaTheme="minorHAnsi" w:hAnsi="Sakkal Majalla" w:cs="Sakkal Majalla"/>
          <w:rtl/>
        </w:rPr>
      </w:pPr>
      <w:r w:rsidRPr="00976203">
        <w:rPr>
          <w:rFonts w:ascii="Sakkal Majalla" w:eastAsiaTheme="minorHAnsi" w:hAnsi="Sakkal Majalla" w:cs="Sakkal Majalla" w:hint="cs"/>
        </w:rPr>
        <w:t xml:space="preserve"> (</w:t>
      </w:r>
      <w:r w:rsidRPr="00976203">
        <w:rPr>
          <w:rFonts w:ascii="Sakkal Majalla" w:eastAsiaTheme="minorHAnsi" w:hAnsi="Sakkal Majalla" w:cs="Sakkal Majalla" w:hint="cs"/>
        </w:rPr>
        <w:footnoteRef/>
      </w:r>
      <w:r w:rsidR="005D1620">
        <w:rPr>
          <w:rFonts w:ascii="Sakkal Majalla" w:eastAsiaTheme="minorHAnsi" w:hAnsi="Sakkal Majalla" w:cs="Sakkal Majalla" w:hint="cs"/>
          <w:rtl/>
        </w:rPr>
        <w:t xml:space="preserve"> سلام ، </w:t>
      </w:r>
      <w:r w:rsidRPr="00976203">
        <w:rPr>
          <w:rFonts w:ascii="Sakkal Majalla" w:eastAsiaTheme="minorHAnsi" w:hAnsi="Sakkal Majalla" w:cs="Sakkal Majalla" w:hint="cs"/>
          <w:rtl/>
        </w:rPr>
        <w:t xml:space="preserve">جلال </w:t>
      </w:r>
      <w:r w:rsidR="005D1620">
        <w:rPr>
          <w:rFonts w:ascii="Sakkal Majalla" w:eastAsiaTheme="minorHAnsi" w:hAnsi="Sakkal Majalla" w:cs="Sakkal Majalla" w:hint="cs"/>
          <w:rtl/>
        </w:rPr>
        <w:t xml:space="preserve">، </w:t>
      </w:r>
      <w:proofErr w:type="gramStart"/>
      <w:r w:rsidR="005D1620">
        <w:rPr>
          <w:rFonts w:ascii="Sakkal Majalla" w:eastAsiaTheme="minorHAnsi" w:hAnsi="Sakkal Majalla" w:cs="Sakkal Majalla" w:hint="cs"/>
          <w:rtl/>
        </w:rPr>
        <w:t>( 2017</w:t>
      </w:r>
      <w:proofErr w:type="gramEnd"/>
      <w:r w:rsidR="005D1620">
        <w:rPr>
          <w:rFonts w:ascii="Sakkal Majalla" w:eastAsiaTheme="minorHAnsi" w:hAnsi="Sakkal Majalla" w:cs="Sakkal Majalla" w:hint="cs"/>
          <w:rtl/>
        </w:rPr>
        <w:t>م)</w:t>
      </w:r>
      <w:r w:rsidRPr="00976203">
        <w:rPr>
          <w:rFonts w:ascii="Sakkal Majalla" w:eastAsiaTheme="minorHAnsi" w:hAnsi="Sakkal Majalla" w:cs="Sakkal Majalla" w:hint="cs"/>
          <w:rtl/>
        </w:rPr>
        <w:t xml:space="preserve">، أمل سراج، أهمية استخدام التقنيات الحديثة لإنتاج إعلان بتصميم جرافيكى تفاعلى، </w:t>
      </w:r>
      <w:r w:rsidRPr="00976203">
        <w:rPr>
          <w:rFonts w:ascii="Sakkal Majalla" w:eastAsiaTheme="minorHAnsi" w:hAnsi="Sakkal Majalla" w:cs="Sakkal Majalla" w:hint="cs"/>
          <w:b/>
          <w:bCs/>
          <w:rtl/>
        </w:rPr>
        <w:t>مجلة بحوث التربية النوعية</w:t>
      </w:r>
      <w:r w:rsidRPr="00976203">
        <w:rPr>
          <w:rFonts w:ascii="Sakkal Majalla" w:eastAsiaTheme="minorHAnsi" w:hAnsi="Sakkal Majalla" w:cs="Sakkal Majalla" w:hint="cs"/>
          <w:rtl/>
        </w:rPr>
        <w:t>، المجلد 8، العدد</w:t>
      </w:r>
      <w:r w:rsidRPr="00976203">
        <w:rPr>
          <w:rFonts w:ascii="Sakkal Majalla" w:eastAsiaTheme="minorHAnsi" w:hAnsi="Sakkal Majalla" w:cs="Sakkal Majalla" w:hint="cs"/>
          <w:b/>
          <w:bCs/>
          <w:rtl/>
        </w:rPr>
        <w:t xml:space="preserve"> </w:t>
      </w:r>
      <w:r w:rsidRPr="00976203">
        <w:rPr>
          <w:rFonts w:ascii="Sakkal Majalla" w:eastAsiaTheme="minorHAnsi" w:hAnsi="Sakkal Majalla" w:cs="Sakkal Majalla" w:hint="cs"/>
          <w:rtl/>
        </w:rPr>
        <w:t>46، جامعة المنصورة، مصر، إبريل 2017</w:t>
      </w:r>
    </w:p>
  </w:footnote>
  <w:footnote w:id="18">
    <w:p w14:paraId="1F7C001F" w14:textId="3473A7C6" w:rsidR="00B7638F" w:rsidRPr="00F50450" w:rsidRDefault="00B7638F" w:rsidP="00976203">
      <w:pPr>
        <w:pStyle w:val="FootnoteText"/>
        <w:bidi w:val="0"/>
        <w:jc w:val="both"/>
        <w:rPr>
          <w:rtl/>
          <w:lang w:bidi="ar-EG"/>
        </w:rPr>
      </w:pPr>
      <w:r w:rsidRPr="00976203">
        <w:rPr>
          <w:rFonts w:ascii="Sakkal Majalla" w:hAnsi="Sakkal Majalla" w:cs="Sakkal Majalla" w:hint="cs"/>
        </w:rPr>
        <w:t xml:space="preserve">2) Fei </w:t>
      </w:r>
      <w:proofErr w:type="gramStart"/>
      <w:r w:rsidRPr="00976203">
        <w:rPr>
          <w:rFonts w:ascii="Sakkal Majalla" w:hAnsi="Sakkal Majalla" w:cs="Sakkal Majalla" w:hint="cs"/>
        </w:rPr>
        <w:t>He,</w:t>
      </w:r>
      <w:r w:rsidR="000834F0">
        <w:rPr>
          <w:rFonts w:ascii="Sakkal Majalla" w:hAnsi="Sakkal Majalla" w:cs="Sakkal Majalla"/>
        </w:rPr>
        <w:t>(</w:t>
      </w:r>
      <w:proofErr w:type="gramEnd"/>
      <w:r w:rsidR="000834F0">
        <w:rPr>
          <w:rFonts w:ascii="Sakkal Majalla" w:hAnsi="Sakkal Majalla" w:cs="Sakkal Majalla"/>
        </w:rPr>
        <w:t>2017),</w:t>
      </w:r>
      <w:r w:rsidRPr="00976203">
        <w:rPr>
          <w:rFonts w:ascii="Sakkal Majalla" w:hAnsi="Sakkal Majalla" w:cs="Sakkal Majalla" w:hint="cs"/>
        </w:rPr>
        <w:t xml:space="preserve"> Industrial Product Graphic Design Based on Visual Communication Concept, </w:t>
      </w:r>
      <w:r w:rsidRPr="00976203">
        <w:rPr>
          <w:rFonts w:ascii="Sakkal Majalla" w:hAnsi="Sakkal Majalla" w:cs="Sakkal Majalla" w:hint="cs"/>
          <w:b/>
          <w:bCs/>
        </w:rPr>
        <w:t>Journal of Acta Technica</w:t>
      </w:r>
      <w:r w:rsidRPr="00976203">
        <w:rPr>
          <w:rFonts w:ascii="Sakkal Majalla" w:hAnsi="Sakkal Majalla" w:cs="Sakkal Majalla" w:hint="cs"/>
        </w:rPr>
        <w:t xml:space="preserve">, V62, N1, Institute of </w:t>
      </w:r>
      <w:proofErr w:type="spellStart"/>
      <w:r w:rsidRPr="00976203">
        <w:rPr>
          <w:rFonts w:ascii="Sakkal Majalla" w:hAnsi="Sakkal Majalla" w:cs="Sakkal Majalla" w:hint="cs"/>
        </w:rPr>
        <w:t>Thermo</w:t>
      </w:r>
      <w:proofErr w:type="spellEnd"/>
      <w:r w:rsidRPr="00976203">
        <w:rPr>
          <w:rFonts w:ascii="Sakkal Majalla" w:hAnsi="Sakkal Majalla" w:cs="Sakkal Majalla" w:hint="cs"/>
        </w:rPr>
        <w:t xml:space="preserve"> mechanics CAS, Czech </w:t>
      </w:r>
      <w:proofErr w:type="spellStart"/>
      <w:r w:rsidRPr="00976203">
        <w:rPr>
          <w:rFonts w:ascii="Sakkal Majalla" w:hAnsi="Sakkal Majalla" w:cs="Sakkal Majalla" w:hint="cs"/>
        </w:rPr>
        <w:t>Republi</w:t>
      </w:r>
      <w:proofErr w:type="spellEnd"/>
      <w:r w:rsidR="000834F0">
        <w:rPr>
          <w:rFonts w:ascii="Sakkal Majalla" w:hAnsi="Sakkal Majalla" w:cs="Sakkal Majalla"/>
        </w:rPr>
        <w:t>.</w:t>
      </w:r>
      <w:r>
        <w:t xml:space="preserve">  </w:t>
      </w:r>
      <w:r>
        <w:rPr>
          <w:lang w:bidi="ar-EG"/>
        </w:rPr>
        <w:t xml:space="preserve">                      </w:t>
      </w:r>
    </w:p>
  </w:footnote>
  <w:footnote w:id="19">
    <w:p w14:paraId="112D2B88" w14:textId="320B2BB7" w:rsidR="00A02ECB" w:rsidRPr="005D1620" w:rsidRDefault="00A02ECB" w:rsidP="005D1620">
      <w:pPr>
        <w:pStyle w:val="FootnoteText"/>
        <w:jc w:val="both"/>
        <w:rPr>
          <w:rFonts w:ascii="Sakkal Majalla" w:eastAsiaTheme="minorHAnsi" w:hAnsi="Sakkal Majalla" w:cs="Sakkal Majalla"/>
          <w:rtl/>
        </w:rPr>
      </w:pPr>
      <w:r w:rsidRPr="0025403D">
        <w:rPr>
          <w:rFonts w:asciiTheme="minorHAnsi" w:eastAsiaTheme="minorHAnsi" w:hAnsiTheme="minorHAnsi" w:cstheme="minorBidi"/>
        </w:rPr>
        <w:t xml:space="preserve"> </w:t>
      </w:r>
      <w:r w:rsidRPr="005D1620">
        <w:rPr>
          <w:rFonts w:ascii="Sakkal Majalla" w:eastAsiaTheme="minorHAnsi" w:hAnsi="Sakkal Majalla" w:cs="Sakkal Majalla" w:hint="cs"/>
        </w:rPr>
        <w:t>(</w:t>
      </w:r>
      <w:r w:rsidRPr="005D1620">
        <w:rPr>
          <w:rFonts w:ascii="Sakkal Majalla" w:eastAsiaTheme="minorHAnsi" w:hAnsi="Sakkal Majalla" w:cs="Sakkal Majalla" w:hint="cs"/>
        </w:rPr>
        <w:footnoteRef/>
      </w:r>
      <w:bookmarkStart w:id="3" w:name="_Hlk183496435"/>
      <w:proofErr w:type="spellStart"/>
      <w:r w:rsidR="005D1620" w:rsidRPr="005D1620">
        <w:rPr>
          <w:rFonts w:ascii="Sakkal Majalla" w:eastAsiaTheme="minorHAnsi" w:hAnsi="Sakkal Majalla" w:cs="Sakkal Majalla" w:hint="cs"/>
          <w:rtl/>
          <w:lang w:bidi="ar-EG"/>
        </w:rPr>
        <w:t>الزحلف</w:t>
      </w:r>
      <w:proofErr w:type="spellEnd"/>
      <w:r w:rsidR="005D1620" w:rsidRPr="005D1620">
        <w:rPr>
          <w:rFonts w:ascii="Sakkal Majalla" w:eastAsiaTheme="minorHAnsi" w:hAnsi="Sakkal Majalla" w:cs="Sakkal Majalla" w:hint="cs"/>
          <w:rtl/>
          <w:lang w:bidi="ar-EG"/>
        </w:rPr>
        <w:t xml:space="preserve"> </w:t>
      </w:r>
      <w:proofErr w:type="gramStart"/>
      <w:r w:rsidR="005D1620" w:rsidRPr="005D1620">
        <w:rPr>
          <w:rFonts w:ascii="Sakkal Majalla" w:eastAsiaTheme="minorHAnsi" w:hAnsi="Sakkal Majalla" w:cs="Sakkal Majalla" w:hint="cs"/>
          <w:rtl/>
          <w:lang w:bidi="ar-EG"/>
        </w:rPr>
        <w:t>،  ليندا</w:t>
      </w:r>
      <w:proofErr w:type="gramEnd"/>
      <w:r w:rsidR="005D1620" w:rsidRPr="005D1620">
        <w:rPr>
          <w:rFonts w:ascii="Sakkal Majalla" w:eastAsiaTheme="minorHAnsi" w:hAnsi="Sakkal Majalla" w:cs="Sakkal Majalla" w:hint="cs"/>
          <w:rtl/>
          <w:lang w:bidi="ar-EG"/>
        </w:rPr>
        <w:t xml:space="preserve"> ، </w:t>
      </w:r>
      <w:r w:rsidR="005D1620" w:rsidRPr="005D1620">
        <w:rPr>
          <w:rFonts w:ascii="Sakkal Majalla" w:eastAsiaTheme="minorHAnsi" w:hAnsi="Sakkal Majalla" w:cs="Sakkal Majalla"/>
          <w:rtl/>
          <w:lang w:bidi="ar-EG"/>
        </w:rPr>
        <w:t xml:space="preserve">(2017) ، </w:t>
      </w:r>
      <w:r w:rsidR="005D1620" w:rsidRPr="005D1620">
        <w:rPr>
          <w:rFonts w:ascii="Sakkal Majalla" w:eastAsiaTheme="minorHAnsi" w:hAnsi="Sakkal Majalla" w:cs="Sakkal Majalla" w:hint="cs"/>
          <w:rtl/>
          <w:lang w:bidi="ar-EG"/>
        </w:rPr>
        <w:t xml:space="preserve">أثر وسائل الإنترنت على مهارات مصمم الجرافيك  ، رسالة ماجستير غير منشورة ، جامعة الشرق الأوسط ، كلية العمارة والتصميم ،  الأردن. </w:t>
      </w:r>
    </w:p>
    <w:bookmarkEnd w:id="3"/>
  </w:footnote>
  <w:footnote w:id="20">
    <w:p w14:paraId="731D70DD" w14:textId="75F9D42E" w:rsidR="00B7638F" w:rsidRPr="0025403D" w:rsidRDefault="00B7638F" w:rsidP="00073850">
      <w:pPr>
        <w:pStyle w:val="FootnoteText"/>
        <w:jc w:val="both"/>
        <w:rPr>
          <w:rFonts w:asciiTheme="minorHAnsi" w:eastAsiaTheme="minorHAnsi" w:hAnsiTheme="minorHAnsi" w:cstheme="minorBidi"/>
          <w:rtl/>
        </w:rPr>
      </w:pPr>
      <w:r w:rsidRPr="00976203">
        <w:rPr>
          <w:rFonts w:ascii="Sakkal Majalla" w:eastAsiaTheme="minorHAnsi" w:hAnsi="Sakkal Majalla" w:cs="Sakkal Majalla" w:hint="cs"/>
        </w:rPr>
        <w:t xml:space="preserve"> (</w:t>
      </w:r>
      <w:r w:rsidRPr="00976203">
        <w:rPr>
          <w:rFonts w:ascii="Sakkal Majalla" w:eastAsiaTheme="minorHAnsi" w:hAnsi="Sakkal Majalla" w:cs="Sakkal Majalla" w:hint="cs"/>
        </w:rPr>
        <w:footnoteRef/>
      </w:r>
      <w:r w:rsidR="005D1620">
        <w:rPr>
          <w:rFonts w:ascii="Sakkal Majalla" w:eastAsiaTheme="minorHAnsi" w:hAnsi="Sakkal Majalla" w:cs="Sakkal Majalla" w:hint="cs"/>
          <w:rtl/>
        </w:rPr>
        <w:t xml:space="preserve"> كمال الدين ، </w:t>
      </w:r>
      <w:r w:rsidRPr="00976203">
        <w:rPr>
          <w:rFonts w:ascii="Sakkal Majalla" w:eastAsiaTheme="minorHAnsi" w:hAnsi="Sakkal Majalla" w:cs="Sakkal Majalla" w:hint="cs"/>
          <w:rtl/>
        </w:rPr>
        <w:t xml:space="preserve">ماجد </w:t>
      </w:r>
      <w:r w:rsidR="005D1620">
        <w:rPr>
          <w:rFonts w:ascii="Sakkal Majalla" w:eastAsiaTheme="minorHAnsi" w:hAnsi="Sakkal Majalla" w:cs="Sakkal Majalla" w:hint="cs"/>
          <w:rtl/>
        </w:rPr>
        <w:t xml:space="preserve">، </w:t>
      </w:r>
      <w:proofErr w:type="gramStart"/>
      <w:r w:rsidR="005D1620">
        <w:rPr>
          <w:rFonts w:ascii="Sakkal Majalla" w:eastAsiaTheme="minorHAnsi" w:hAnsi="Sakkal Majalla" w:cs="Sakkal Majalla" w:hint="cs"/>
          <w:rtl/>
        </w:rPr>
        <w:t>( 2015</w:t>
      </w:r>
      <w:proofErr w:type="gramEnd"/>
      <w:r w:rsidR="005D1620">
        <w:rPr>
          <w:rFonts w:ascii="Sakkal Majalla" w:eastAsiaTheme="minorHAnsi" w:hAnsi="Sakkal Majalla" w:cs="Sakkal Majalla" w:hint="cs"/>
          <w:rtl/>
        </w:rPr>
        <w:t xml:space="preserve">م ) </w:t>
      </w:r>
      <w:r w:rsidRPr="00976203">
        <w:rPr>
          <w:rFonts w:ascii="Sakkal Majalla" w:eastAsiaTheme="minorHAnsi" w:hAnsi="Sakkal Majalla" w:cs="Sakkal Majalla" w:hint="cs"/>
          <w:rtl/>
        </w:rPr>
        <w:t xml:space="preserve">، تصميم الجرافيك وأثره على المواقع الإلكترونية والوسائط المتعددة ، </w:t>
      </w:r>
      <w:r w:rsidRPr="00976203">
        <w:rPr>
          <w:rFonts w:ascii="Sakkal Majalla" w:eastAsiaTheme="minorHAnsi" w:hAnsi="Sakkal Majalla" w:cs="Sakkal Majalla" w:hint="cs"/>
          <w:b/>
          <w:bCs/>
          <w:rtl/>
        </w:rPr>
        <w:t>مجلة الزرقاء للبحوث والدراسات</w:t>
      </w:r>
      <w:r w:rsidRPr="00976203">
        <w:rPr>
          <w:rFonts w:ascii="Sakkal Majalla" w:eastAsiaTheme="minorHAnsi" w:hAnsi="Sakkal Majalla" w:cs="Sakkal Majalla" w:hint="cs"/>
          <w:rtl/>
        </w:rPr>
        <w:t xml:space="preserve"> </w:t>
      </w:r>
      <w:r w:rsidRPr="00976203">
        <w:rPr>
          <w:rFonts w:ascii="Sakkal Majalla" w:eastAsiaTheme="minorHAnsi" w:hAnsi="Sakkal Majalla" w:cs="Sakkal Majalla" w:hint="cs"/>
          <w:b/>
          <w:bCs/>
          <w:rtl/>
        </w:rPr>
        <w:t>الإنسانية</w:t>
      </w:r>
      <w:r w:rsidRPr="00976203">
        <w:rPr>
          <w:rFonts w:ascii="Sakkal Majalla" w:eastAsiaTheme="minorHAnsi" w:hAnsi="Sakkal Majalla" w:cs="Sakkal Majalla" w:hint="cs"/>
          <w:rtl/>
        </w:rPr>
        <w:t xml:space="preserve"> ، المجلد 15، العدد</w:t>
      </w:r>
      <w:r w:rsidRPr="00976203">
        <w:rPr>
          <w:rFonts w:ascii="Sakkal Majalla" w:eastAsiaTheme="minorHAnsi" w:hAnsi="Sakkal Majalla" w:cs="Sakkal Majalla" w:hint="cs"/>
          <w:b/>
          <w:bCs/>
          <w:rtl/>
        </w:rPr>
        <w:t xml:space="preserve"> </w:t>
      </w:r>
      <w:r w:rsidRPr="00976203">
        <w:rPr>
          <w:rFonts w:ascii="Sakkal Majalla" w:eastAsiaTheme="minorHAnsi" w:hAnsi="Sakkal Majalla" w:cs="Sakkal Majalla" w:hint="cs"/>
          <w:rtl/>
        </w:rPr>
        <w:t>3، جامعة الزرقاء، الأردن</w:t>
      </w:r>
      <w:r w:rsidR="005D1620">
        <w:rPr>
          <w:rFonts w:ascii="Sakkal Majalla" w:eastAsiaTheme="minorHAnsi" w:hAnsi="Sakkal Majalla" w:cs="Sakkal Majalla" w:hint="cs"/>
          <w:rtl/>
        </w:rPr>
        <w:t>.</w:t>
      </w:r>
    </w:p>
  </w:footnote>
  <w:footnote w:id="21">
    <w:p w14:paraId="4B7FB2B0" w14:textId="12C5A9D6" w:rsidR="00B7638F" w:rsidRPr="00890933" w:rsidRDefault="00B7638F" w:rsidP="00DF1011">
      <w:pPr>
        <w:pStyle w:val="FootnoteText"/>
        <w:jc w:val="both"/>
        <w:rPr>
          <w:rFonts w:ascii="Sakkal Majalla" w:hAnsi="Sakkal Majalla" w:cs="Sakkal Majalla"/>
          <w:sz w:val="18"/>
          <w:szCs w:val="18"/>
          <w:lang w:bidi="ar-EG"/>
        </w:rPr>
      </w:pPr>
      <w:r>
        <w:t xml:space="preserve"> </w:t>
      </w:r>
      <w:r w:rsidRPr="00890933">
        <w:rPr>
          <w:rFonts w:ascii="Sakkal Majalla" w:hAnsi="Sakkal Majalla" w:cs="Sakkal Majalla"/>
          <w:sz w:val="18"/>
          <w:szCs w:val="18"/>
        </w:rPr>
        <w:t>(</w:t>
      </w:r>
      <w:r w:rsidRPr="00890933">
        <w:rPr>
          <w:rStyle w:val="FootnoteReference"/>
          <w:rFonts w:ascii="Sakkal Majalla" w:hAnsi="Sakkal Majalla" w:cs="Sakkal Majalla"/>
          <w:sz w:val="18"/>
          <w:szCs w:val="18"/>
        </w:rPr>
        <w:footnoteRef/>
      </w:r>
      <w:r w:rsidR="005D1620">
        <w:rPr>
          <w:rFonts w:ascii="Sakkal Majalla" w:hAnsi="Sakkal Majalla" w:cs="Sakkal Majalla" w:hint="cs"/>
          <w:sz w:val="18"/>
          <w:szCs w:val="18"/>
          <w:rtl/>
          <w:lang w:bidi="ar-EG"/>
        </w:rPr>
        <w:t>بخيت ، ا</w:t>
      </w:r>
      <w:r w:rsidRPr="00890933">
        <w:rPr>
          <w:rFonts w:ascii="Sakkal Majalla" w:hAnsi="Sakkal Majalla" w:cs="Sakkal Majalla"/>
          <w:sz w:val="18"/>
          <w:szCs w:val="18"/>
          <w:rtl/>
          <w:lang w:bidi="ar-EG"/>
        </w:rPr>
        <w:t xml:space="preserve">لسيد </w:t>
      </w:r>
      <w:r w:rsidR="005D1620">
        <w:rPr>
          <w:rFonts w:ascii="Sakkal Majalla" w:hAnsi="Sakkal Majalla" w:cs="Sakkal Majalla" w:hint="cs"/>
          <w:sz w:val="18"/>
          <w:szCs w:val="18"/>
          <w:rtl/>
          <w:lang w:bidi="ar-EG"/>
        </w:rPr>
        <w:t xml:space="preserve">، </w:t>
      </w:r>
      <w:proofErr w:type="gramStart"/>
      <w:r w:rsidR="005D1620">
        <w:rPr>
          <w:rFonts w:ascii="Sakkal Majalla" w:hAnsi="Sakkal Majalla" w:cs="Sakkal Majalla" w:hint="cs"/>
          <w:sz w:val="18"/>
          <w:szCs w:val="18"/>
          <w:rtl/>
          <w:lang w:bidi="ar-EG"/>
        </w:rPr>
        <w:t>( 2010</w:t>
      </w:r>
      <w:proofErr w:type="gramEnd"/>
      <w:r w:rsidR="005D1620">
        <w:rPr>
          <w:rFonts w:ascii="Sakkal Majalla" w:hAnsi="Sakkal Majalla" w:cs="Sakkal Majalla" w:hint="cs"/>
          <w:sz w:val="18"/>
          <w:szCs w:val="18"/>
          <w:rtl/>
          <w:lang w:bidi="ar-EG"/>
        </w:rPr>
        <w:t xml:space="preserve">م) </w:t>
      </w:r>
      <w:r w:rsidRPr="00890933">
        <w:rPr>
          <w:rFonts w:ascii="Sakkal Majalla" w:hAnsi="Sakkal Majalla" w:cs="Sakkal Majalla"/>
          <w:sz w:val="18"/>
          <w:szCs w:val="18"/>
          <w:rtl/>
          <w:lang w:bidi="ar-EG"/>
        </w:rPr>
        <w:t xml:space="preserve">، </w:t>
      </w:r>
      <w:r w:rsidRPr="00890933">
        <w:rPr>
          <w:rFonts w:ascii="Sakkal Majalla" w:hAnsi="Sakkal Majalla" w:cs="Sakkal Majalla"/>
          <w:b/>
          <w:bCs/>
          <w:sz w:val="18"/>
          <w:szCs w:val="18"/>
          <w:rtl/>
          <w:lang w:bidi="ar-EG"/>
        </w:rPr>
        <w:t>الإنترنت كوسيلة اتصال جديدة "الجوانب الإعلامية والصحفية والتعليمية والقانونية والأخلاقية</w:t>
      </w:r>
      <w:r w:rsidRPr="00890933">
        <w:rPr>
          <w:rFonts w:ascii="Sakkal Majalla" w:hAnsi="Sakkal Majalla" w:cs="Sakkal Majalla"/>
          <w:sz w:val="18"/>
          <w:szCs w:val="18"/>
          <w:rtl/>
          <w:lang w:bidi="ar-EG"/>
        </w:rPr>
        <w:t xml:space="preserve"> ، الإمارات: دار الكتاب </w:t>
      </w:r>
      <w:proofErr w:type="spellStart"/>
      <w:r w:rsidRPr="00890933">
        <w:rPr>
          <w:rFonts w:ascii="Sakkal Majalla" w:hAnsi="Sakkal Majalla" w:cs="Sakkal Majalla"/>
          <w:sz w:val="18"/>
          <w:szCs w:val="18"/>
          <w:rtl/>
          <w:lang w:bidi="ar-EG"/>
        </w:rPr>
        <w:t>الجامعى</w:t>
      </w:r>
      <w:proofErr w:type="spellEnd"/>
      <w:r w:rsidRPr="00890933">
        <w:rPr>
          <w:rFonts w:ascii="Sakkal Majalla" w:hAnsi="Sakkal Majalla" w:cs="Sakkal Majalla"/>
          <w:sz w:val="18"/>
          <w:szCs w:val="18"/>
          <w:rtl/>
          <w:lang w:bidi="ar-EG"/>
        </w:rPr>
        <w:t>، ص 33.</w:t>
      </w:r>
    </w:p>
  </w:footnote>
  <w:footnote w:id="22">
    <w:p w14:paraId="7CF6F30F" w14:textId="454CCBF0" w:rsidR="00B7638F" w:rsidRPr="00890933" w:rsidRDefault="00B7638F" w:rsidP="005D1620">
      <w:pPr>
        <w:pStyle w:val="FootnoteText"/>
        <w:rPr>
          <w:rFonts w:ascii="Sakkal Majalla" w:hAnsi="Sakkal Majalla" w:cs="Sakkal Majalla"/>
          <w:sz w:val="18"/>
          <w:szCs w:val="18"/>
          <w:rtl/>
          <w:lang w:bidi="ar-EG"/>
        </w:rPr>
      </w:pPr>
      <w:r w:rsidRPr="00890933">
        <w:rPr>
          <w:rFonts w:ascii="Sakkal Majalla" w:hAnsi="Sakkal Majalla" w:cs="Sakkal Majalla"/>
          <w:sz w:val="18"/>
          <w:szCs w:val="18"/>
        </w:rPr>
        <w:t xml:space="preserve"> (</w:t>
      </w:r>
      <w:r w:rsidRPr="00890933">
        <w:rPr>
          <w:rStyle w:val="FootnoteReference"/>
          <w:rFonts w:ascii="Sakkal Majalla" w:hAnsi="Sakkal Majalla" w:cs="Sakkal Majalla"/>
          <w:sz w:val="18"/>
          <w:szCs w:val="18"/>
        </w:rPr>
        <w:footnoteRef/>
      </w:r>
      <w:r w:rsidR="005D1620" w:rsidRPr="005D1620">
        <w:rPr>
          <w:rFonts w:ascii="Sakkal Majalla" w:hAnsi="Sakkal Majalla" w:cs="Sakkal Majalla"/>
          <w:sz w:val="18"/>
          <w:szCs w:val="18"/>
          <w:rtl/>
          <w:lang w:bidi="ar-EG"/>
        </w:rPr>
        <w:t>بيلي</w:t>
      </w:r>
      <w:r w:rsidR="005D1620">
        <w:rPr>
          <w:rFonts w:ascii="Sakkal Majalla" w:hAnsi="Sakkal Majalla" w:cs="Sakkal Majalla" w:hint="cs"/>
          <w:sz w:val="18"/>
          <w:szCs w:val="18"/>
          <w:rtl/>
          <w:lang w:bidi="ar-EG"/>
        </w:rPr>
        <w:t xml:space="preserve"> ، أو</w:t>
      </w:r>
      <w:r w:rsidR="005D1620" w:rsidRPr="005D1620">
        <w:rPr>
          <w:rFonts w:ascii="Sakkal Majalla" w:hAnsi="Sakkal Majalla" w:cs="Sakkal Majalla"/>
          <w:sz w:val="18"/>
          <w:szCs w:val="18"/>
          <w:rtl/>
          <w:lang w:bidi="ar-EG"/>
        </w:rPr>
        <w:t xml:space="preserve"> </w:t>
      </w:r>
      <w:r w:rsidRPr="00890933">
        <w:rPr>
          <w:rFonts w:ascii="Sakkal Majalla" w:hAnsi="Sakkal Majalla" w:cs="Sakkal Majalla"/>
          <w:sz w:val="18"/>
          <w:szCs w:val="18"/>
          <w:rtl/>
          <w:lang w:bidi="ar-EG"/>
        </w:rPr>
        <w:t xml:space="preserve">لجا </w:t>
      </w:r>
      <w:proofErr w:type="spellStart"/>
      <w:r w:rsidRPr="00890933">
        <w:rPr>
          <w:rFonts w:ascii="Sakkal Majalla" w:hAnsi="Sakkal Majalla" w:cs="Sakkal Majalla"/>
          <w:sz w:val="18"/>
          <w:szCs w:val="18"/>
          <w:rtl/>
          <w:lang w:bidi="ar-EG"/>
        </w:rPr>
        <w:t>جوديس</w:t>
      </w:r>
      <w:proofErr w:type="spellEnd"/>
      <w:r w:rsidRPr="00890933">
        <w:rPr>
          <w:rFonts w:ascii="Sakkal Majalla" w:hAnsi="Sakkal Majalla" w:cs="Sakkal Majalla"/>
          <w:sz w:val="18"/>
          <w:szCs w:val="18"/>
          <w:rtl/>
          <w:lang w:bidi="ar-EG"/>
        </w:rPr>
        <w:t xml:space="preserve"> ، وآخرون، </w:t>
      </w:r>
      <w:proofErr w:type="gramStart"/>
      <w:r w:rsidR="005D1620">
        <w:rPr>
          <w:rFonts w:ascii="Sakkal Majalla" w:hAnsi="Sakkal Majalla" w:cs="Sakkal Majalla" w:hint="cs"/>
          <w:sz w:val="18"/>
          <w:szCs w:val="18"/>
          <w:rtl/>
          <w:lang w:bidi="ar-EG"/>
        </w:rPr>
        <w:t>( 2009</w:t>
      </w:r>
      <w:proofErr w:type="gramEnd"/>
      <w:r w:rsidR="005D1620">
        <w:rPr>
          <w:rFonts w:ascii="Sakkal Majalla" w:hAnsi="Sakkal Majalla" w:cs="Sakkal Majalla" w:hint="cs"/>
          <w:sz w:val="18"/>
          <w:szCs w:val="18"/>
          <w:rtl/>
          <w:lang w:bidi="ar-EG"/>
        </w:rPr>
        <w:t xml:space="preserve"> م ) ، </w:t>
      </w:r>
      <w:r w:rsidRPr="00890933">
        <w:rPr>
          <w:rFonts w:ascii="Sakkal Majalla" w:hAnsi="Sakkal Majalla" w:cs="Sakkal Majalla"/>
          <w:b/>
          <w:bCs/>
          <w:sz w:val="18"/>
          <w:szCs w:val="18"/>
          <w:rtl/>
          <w:lang w:bidi="ar-EG"/>
        </w:rPr>
        <w:t>فهم الإعلام البديل</w:t>
      </w:r>
      <w:r w:rsidRPr="00890933">
        <w:rPr>
          <w:rFonts w:ascii="Sakkal Majalla" w:hAnsi="Sakkal Majalla" w:cs="Sakkal Majalla"/>
          <w:sz w:val="18"/>
          <w:szCs w:val="18"/>
          <w:rtl/>
          <w:lang w:bidi="ar-EG"/>
        </w:rPr>
        <w:t>، ترجمة: علا أحمد إصلاح، القاهرة: مجموعة النيل العربية، ص71</w:t>
      </w:r>
      <w:r w:rsidR="005D1620">
        <w:rPr>
          <w:rFonts w:ascii="Sakkal Majalla" w:hAnsi="Sakkal Majalla" w:cs="Sakkal Majalla" w:hint="cs"/>
          <w:sz w:val="18"/>
          <w:szCs w:val="18"/>
          <w:rtl/>
          <w:lang w:bidi="ar-EG"/>
        </w:rPr>
        <w:t>.</w:t>
      </w:r>
    </w:p>
  </w:footnote>
  <w:footnote w:id="23">
    <w:p w14:paraId="28D78096" w14:textId="77A8FDBE" w:rsidR="00B7638F" w:rsidRPr="00890933" w:rsidRDefault="00B7638F" w:rsidP="00890933">
      <w:pPr>
        <w:pStyle w:val="FootnoteText"/>
        <w:bidi w:val="0"/>
        <w:jc w:val="both"/>
        <w:rPr>
          <w:rFonts w:ascii="Sakkal Majalla" w:hAnsi="Sakkal Majalla" w:cs="Sakkal Majalla"/>
          <w:sz w:val="18"/>
          <w:szCs w:val="18"/>
          <w:lang w:bidi="ar-EG"/>
        </w:rPr>
      </w:pPr>
      <w:r w:rsidRPr="00890933">
        <w:rPr>
          <w:rFonts w:ascii="Sakkal Majalla" w:hAnsi="Sakkal Majalla" w:cs="Sakkal Majalla"/>
          <w:sz w:val="18"/>
          <w:szCs w:val="18"/>
          <w:lang w:bidi="ar-EG"/>
        </w:rPr>
        <w:t xml:space="preserve">3) </w:t>
      </w:r>
      <w:r w:rsidRPr="00890933">
        <w:rPr>
          <w:rStyle w:val="FootnoteReference"/>
          <w:rFonts w:ascii="Sakkal Majalla" w:hAnsi="Sakkal Majalla" w:cs="Sakkal Majalla"/>
          <w:sz w:val="18"/>
          <w:szCs w:val="18"/>
        </w:rPr>
        <w:t xml:space="preserve"> </w:t>
      </w:r>
      <w:r w:rsidRPr="00890933">
        <w:rPr>
          <w:rFonts w:ascii="Sakkal Majalla" w:hAnsi="Sakkal Majalla" w:cs="Sakkal Majalla"/>
          <w:sz w:val="18"/>
          <w:szCs w:val="18"/>
          <w:lang w:bidi="ar-EG"/>
        </w:rPr>
        <w:t xml:space="preserve">Kishi, </w:t>
      </w:r>
      <w:proofErr w:type="gramStart"/>
      <w:r w:rsidRPr="00890933">
        <w:rPr>
          <w:rFonts w:ascii="Sakkal Majalla" w:hAnsi="Sakkal Majalla" w:cs="Sakkal Majalla"/>
          <w:sz w:val="18"/>
          <w:szCs w:val="18"/>
          <w:lang w:bidi="ar-EG"/>
        </w:rPr>
        <w:t>M,</w:t>
      </w:r>
      <w:r w:rsidR="005D1620">
        <w:rPr>
          <w:rFonts w:ascii="Sakkal Majalla" w:hAnsi="Sakkal Majalla" w:cs="Sakkal Majalla"/>
          <w:sz w:val="18"/>
          <w:szCs w:val="18"/>
          <w:lang w:bidi="ar-EG"/>
        </w:rPr>
        <w:t>(</w:t>
      </w:r>
      <w:proofErr w:type="gramEnd"/>
      <w:r w:rsidR="005D1620">
        <w:rPr>
          <w:rFonts w:ascii="Sakkal Majalla" w:hAnsi="Sakkal Majalla" w:cs="Sakkal Majalla"/>
          <w:sz w:val="18"/>
          <w:szCs w:val="18"/>
          <w:lang w:bidi="ar-EG"/>
        </w:rPr>
        <w:t>2008),</w:t>
      </w:r>
      <w:r w:rsidRPr="00890933">
        <w:rPr>
          <w:rFonts w:ascii="Sakkal Majalla" w:hAnsi="Sakkal Majalla" w:cs="Sakkal Majalla"/>
          <w:sz w:val="18"/>
          <w:szCs w:val="18"/>
          <w:lang w:bidi="ar-EG"/>
        </w:rPr>
        <w:t xml:space="preserve"> Perceptions and use of electronic media: testing the relationship between organizational interpretation differences and media richness. </w:t>
      </w:r>
      <w:r w:rsidRPr="00890933">
        <w:rPr>
          <w:rFonts w:ascii="Sakkal Majalla" w:hAnsi="Sakkal Majalla" w:cs="Sakkal Majalla"/>
          <w:b/>
          <w:bCs/>
          <w:sz w:val="18"/>
          <w:szCs w:val="18"/>
          <w:lang w:bidi="ar-EG"/>
        </w:rPr>
        <w:t>Information &amp; Management</w:t>
      </w:r>
      <w:r w:rsidRPr="00890933">
        <w:rPr>
          <w:rFonts w:ascii="Sakkal Majalla" w:hAnsi="Sakkal Majalla" w:cs="Sakkal Majalla"/>
          <w:sz w:val="18"/>
          <w:szCs w:val="18"/>
          <w:lang w:bidi="ar-EG"/>
        </w:rPr>
        <w:t xml:space="preserve"> </w:t>
      </w:r>
      <w:r w:rsidRPr="00890933">
        <w:rPr>
          <w:rFonts w:ascii="Sakkal Majalla" w:hAnsi="Sakkal Majalla" w:cs="Sakkal Majalla"/>
          <w:b/>
          <w:bCs/>
          <w:sz w:val="18"/>
          <w:szCs w:val="18"/>
          <w:lang w:bidi="ar-EG"/>
        </w:rPr>
        <w:t>Journal</w:t>
      </w:r>
      <w:r w:rsidRPr="00890933">
        <w:rPr>
          <w:rFonts w:ascii="Sakkal Majalla" w:hAnsi="Sakkal Majalla" w:cs="Sakkal Majalla"/>
          <w:sz w:val="18"/>
          <w:szCs w:val="18"/>
          <w:lang w:bidi="ar-EG"/>
        </w:rPr>
        <w:t>, V45, USA</w:t>
      </w:r>
      <w:proofErr w:type="gramStart"/>
      <w:r w:rsidRPr="00890933">
        <w:rPr>
          <w:rFonts w:ascii="Sakkal Majalla" w:hAnsi="Sakkal Majalla" w:cs="Sakkal Majalla"/>
          <w:sz w:val="18"/>
          <w:szCs w:val="18"/>
          <w:lang w:bidi="ar-EG"/>
        </w:rPr>
        <w:t xml:space="preserve">, </w:t>
      </w:r>
      <w:r w:rsidR="005D1620">
        <w:rPr>
          <w:rFonts w:ascii="Sakkal Majalla" w:hAnsi="Sakkal Majalla" w:cs="Sakkal Majalla"/>
          <w:sz w:val="18"/>
          <w:szCs w:val="18"/>
          <w:lang w:bidi="ar-EG"/>
        </w:rPr>
        <w:t>,</w:t>
      </w:r>
      <w:r w:rsidRPr="00890933">
        <w:rPr>
          <w:rFonts w:ascii="Sakkal Majalla" w:hAnsi="Sakkal Majalla" w:cs="Sakkal Majalla"/>
          <w:sz w:val="18"/>
          <w:szCs w:val="18"/>
          <w:lang w:bidi="ar-EG"/>
        </w:rPr>
        <w:t>P</w:t>
      </w:r>
      <w:proofErr w:type="gramEnd"/>
      <w:r w:rsidRPr="00890933">
        <w:rPr>
          <w:rFonts w:ascii="Sakkal Majalla" w:hAnsi="Sakkal Majalla" w:cs="Sakkal Majalla"/>
          <w:sz w:val="18"/>
          <w:szCs w:val="18"/>
          <w:lang w:bidi="ar-EG"/>
        </w:rPr>
        <w:t xml:space="preserve">345                                                                                                                                                                 </w:t>
      </w:r>
    </w:p>
  </w:footnote>
  <w:footnote w:id="24">
    <w:p w14:paraId="6E6CB0D0" w14:textId="1A0A6F40" w:rsidR="00B7638F" w:rsidRDefault="00B7638F" w:rsidP="00890933">
      <w:pPr>
        <w:pStyle w:val="FootnoteText"/>
        <w:bidi w:val="0"/>
        <w:jc w:val="both"/>
        <w:rPr>
          <w:lang w:bidi="ar-EG"/>
        </w:rPr>
      </w:pPr>
      <w:r w:rsidRPr="00890933">
        <w:rPr>
          <w:rFonts w:ascii="Sakkal Majalla" w:hAnsi="Sakkal Majalla" w:cs="Sakkal Majalla"/>
          <w:sz w:val="18"/>
          <w:szCs w:val="18"/>
        </w:rPr>
        <w:t>1)</w:t>
      </w:r>
      <w:r w:rsidRPr="00890933">
        <w:rPr>
          <w:rStyle w:val="FootnoteReference"/>
          <w:rFonts w:ascii="Sakkal Majalla" w:hAnsi="Sakkal Majalla" w:cs="Sakkal Majalla"/>
          <w:sz w:val="18"/>
          <w:szCs w:val="18"/>
        </w:rPr>
        <w:t xml:space="preserve"> </w:t>
      </w:r>
      <w:r w:rsidRPr="00890933">
        <w:rPr>
          <w:rFonts w:ascii="Sakkal Majalla" w:hAnsi="Sakkal Majalla" w:cs="Sakkal Majalla"/>
          <w:sz w:val="18"/>
          <w:szCs w:val="18"/>
        </w:rPr>
        <w:t xml:space="preserve">Takeda, </w:t>
      </w:r>
      <w:proofErr w:type="gramStart"/>
      <w:r w:rsidRPr="00890933">
        <w:rPr>
          <w:rFonts w:ascii="Sakkal Majalla" w:hAnsi="Sakkal Majalla" w:cs="Sakkal Majalla"/>
          <w:sz w:val="18"/>
          <w:szCs w:val="18"/>
        </w:rPr>
        <w:t>A.,</w:t>
      </w:r>
      <w:r w:rsidR="005D1620">
        <w:rPr>
          <w:rFonts w:ascii="Sakkal Majalla" w:hAnsi="Sakkal Majalla" w:cs="Sakkal Majalla"/>
          <w:sz w:val="18"/>
          <w:szCs w:val="18"/>
        </w:rPr>
        <w:t>(</w:t>
      </w:r>
      <w:proofErr w:type="gramEnd"/>
      <w:r w:rsidR="005D1620">
        <w:rPr>
          <w:rFonts w:ascii="Sakkal Majalla" w:hAnsi="Sakkal Majalla" w:cs="Sakkal Majalla"/>
          <w:sz w:val="18"/>
          <w:szCs w:val="18"/>
        </w:rPr>
        <w:t>2007),</w:t>
      </w:r>
      <w:r w:rsidRPr="00890933">
        <w:rPr>
          <w:rFonts w:ascii="Sakkal Majalla" w:hAnsi="Sakkal Majalla" w:cs="Sakkal Majalla"/>
          <w:sz w:val="18"/>
          <w:szCs w:val="18"/>
        </w:rPr>
        <w:t xml:space="preserve"> Proposal for a Model on Media Selection</w:t>
      </w:r>
      <w:r w:rsidRPr="00890933">
        <w:rPr>
          <w:rFonts w:ascii="Sakkal Majalla" w:hAnsi="Sakkal Majalla" w:cs="Sakkal Majalla"/>
          <w:b/>
          <w:bCs/>
          <w:sz w:val="18"/>
          <w:szCs w:val="18"/>
        </w:rPr>
        <w:t xml:space="preserve">, Paper presented at </w:t>
      </w:r>
      <w:r w:rsidR="00AD6AF6" w:rsidRPr="00890933">
        <w:rPr>
          <w:rFonts w:ascii="Sakkal Majalla" w:hAnsi="Sakkal Majalla" w:cs="Sakkal Majalla"/>
          <w:b/>
          <w:bCs/>
          <w:sz w:val="18"/>
          <w:szCs w:val="18"/>
        </w:rPr>
        <w:t>the ACM</w:t>
      </w:r>
      <w:r w:rsidRPr="00890933">
        <w:rPr>
          <w:rFonts w:ascii="Sakkal Majalla" w:hAnsi="Sakkal Majalla" w:cs="Sakkal Majalla"/>
          <w:b/>
          <w:bCs/>
          <w:sz w:val="18"/>
          <w:szCs w:val="18"/>
        </w:rPr>
        <w:t xml:space="preserve"> SIGMIS CPR conference on Computer personnel doctoral consortium and research conference</w:t>
      </w:r>
      <w:r w:rsidRPr="00890933">
        <w:rPr>
          <w:rFonts w:ascii="Sakkal Majalla" w:hAnsi="Sakkal Majalla" w:cs="Sakkal Majalla"/>
          <w:sz w:val="18"/>
          <w:szCs w:val="18"/>
        </w:rPr>
        <w:t>: The global information technology workforce, St. Louis, Missouri, USA, P53</w:t>
      </w:r>
      <w:r w:rsidRPr="00890933">
        <w:rPr>
          <w:sz w:val="18"/>
          <w:szCs w:val="18"/>
        </w:rPr>
        <w:t xml:space="preserve">                                                     </w:t>
      </w:r>
    </w:p>
  </w:footnote>
  <w:footnote w:id="25">
    <w:p w14:paraId="5AC80FDA" w14:textId="57BAB8AC" w:rsidR="00B7638F" w:rsidRPr="00976203" w:rsidRDefault="00B7638F" w:rsidP="005D1620">
      <w:pPr>
        <w:pStyle w:val="FootnoteText"/>
        <w:bidi w:val="0"/>
        <w:jc w:val="both"/>
        <w:rPr>
          <w:rFonts w:ascii="Sakkal Majalla" w:hAnsi="Sakkal Majalla" w:cs="Sakkal Majalla"/>
          <w:rtl/>
          <w:lang w:bidi="ar-EG"/>
        </w:rPr>
      </w:pPr>
      <w:r w:rsidRPr="00976203">
        <w:rPr>
          <w:rFonts w:ascii="Sakkal Majalla" w:hAnsi="Sakkal Majalla" w:cs="Sakkal Majalla" w:hint="cs"/>
        </w:rPr>
        <w:t>2) Huntley,</w:t>
      </w:r>
      <w:r w:rsidR="005D1620" w:rsidRPr="005D1620">
        <w:rPr>
          <w:rFonts w:ascii="Sakkal Majalla" w:eastAsiaTheme="minorHAnsi" w:hAnsi="Sakkal Majalla" w:cs="Sakkal Majalla" w:hint="cs"/>
          <w:sz w:val="22"/>
          <w:szCs w:val="22"/>
        </w:rPr>
        <w:t xml:space="preserve"> </w:t>
      </w:r>
      <w:proofErr w:type="gramStart"/>
      <w:r w:rsidR="005D1620" w:rsidRPr="005D1620">
        <w:rPr>
          <w:rFonts w:ascii="Sakkal Majalla" w:hAnsi="Sakkal Majalla" w:cs="Sakkal Majalla" w:hint="cs"/>
        </w:rPr>
        <w:t>Byron</w:t>
      </w:r>
      <w:r w:rsidR="00763C14">
        <w:rPr>
          <w:rFonts w:ascii="Sakkal Majalla" w:hAnsi="Sakkal Majalla" w:cs="Sakkal Majalla"/>
        </w:rPr>
        <w:t xml:space="preserve"> ,</w:t>
      </w:r>
      <w:proofErr w:type="gramEnd"/>
      <w:r w:rsidR="005D1620">
        <w:rPr>
          <w:rFonts w:ascii="Sakkal Majalla" w:hAnsi="Sakkal Majalla" w:cs="Sakkal Majalla"/>
        </w:rPr>
        <w:t>(</w:t>
      </w:r>
      <w:r w:rsidR="00763C14">
        <w:rPr>
          <w:rFonts w:ascii="Sakkal Majalla" w:hAnsi="Sakkal Majalla" w:cs="Sakkal Majalla"/>
        </w:rPr>
        <w:t>2008),</w:t>
      </w:r>
      <w:r w:rsidRPr="00976203">
        <w:rPr>
          <w:rFonts w:ascii="Sakkal Majalla" w:hAnsi="Sakkal Majalla" w:cs="Sakkal Majalla" w:hint="cs"/>
          <w:b/>
          <w:bCs/>
        </w:rPr>
        <w:t xml:space="preserve">Media Richness, Social Presence, Group Cohesion and Content of </w:t>
      </w:r>
      <w:r w:rsidR="00AD6AF6" w:rsidRPr="00976203">
        <w:rPr>
          <w:rFonts w:ascii="Sakkal Majalla" w:hAnsi="Sakkal Majalla" w:cs="Sakkal Majalla"/>
          <w:b/>
          <w:bCs/>
        </w:rPr>
        <w:t>Computer Face</w:t>
      </w:r>
      <w:r w:rsidRPr="00976203">
        <w:rPr>
          <w:rFonts w:ascii="Sakkal Majalla" w:hAnsi="Sakkal Majalla" w:cs="Sakkal Majalla" w:hint="cs"/>
          <w:b/>
          <w:bCs/>
        </w:rPr>
        <w:t>-to-Face Communication</w:t>
      </w:r>
      <w:r w:rsidRPr="00976203">
        <w:rPr>
          <w:rFonts w:ascii="Sakkal Majalla" w:hAnsi="Sakkal Majalla" w:cs="Sakkal Majalla" w:hint="cs"/>
        </w:rPr>
        <w:t xml:space="preserve">, Faculty of Humanities, University of the Witwatersrand, Johannesburg, P9                                                                                                                                                                   </w:t>
      </w:r>
    </w:p>
  </w:footnote>
  <w:footnote w:id="26">
    <w:p w14:paraId="4814F470" w14:textId="095D200A" w:rsidR="00B7638F" w:rsidRPr="00976203" w:rsidRDefault="00B7638F" w:rsidP="00763C14">
      <w:pPr>
        <w:bidi w:val="0"/>
        <w:spacing w:after="0" w:line="240" w:lineRule="auto"/>
        <w:jc w:val="both"/>
        <w:rPr>
          <w:rFonts w:ascii="Sakkal Majalla" w:eastAsia="Times New Roman" w:hAnsi="Sakkal Majalla" w:cs="Sakkal Majalla"/>
          <w:sz w:val="20"/>
          <w:szCs w:val="20"/>
          <w:rtl/>
          <w:lang w:bidi="ar-EG"/>
        </w:rPr>
      </w:pPr>
      <w:r w:rsidRPr="00976203">
        <w:rPr>
          <w:rFonts w:ascii="Sakkal Majalla" w:eastAsia="Times New Roman" w:hAnsi="Sakkal Majalla" w:cs="Sakkal Majalla" w:hint="cs"/>
          <w:sz w:val="20"/>
          <w:szCs w:val="20"/>
          <w:lang w:bidi="ar-EG"/>
        </w:rPr>
        <w:t>1) Venkatesh,</w:t>
      </w:r>
      <w:r w:rsidR="00763C14" w:rsidRPr="00763C14">
        <w:rPr>
          <w:rFonts w:ascii="Sakkal Majalla" w:eastAsia="Times New Roman" w:hAnsi="Sakkal Majalla" w:cs="Sakkal Majalla" w:hint="cs"/>
          <w:sz w:val="20"/>
          <w:szCs w:val="20"/>
          <w:lang w:bidi="ar-EG"/>
        </w:rPr>
        <w:t xml:space="preserve"> </w:t>
      </w:r>
      <w:proofErr w:type="gramStart"/>
      <w:r w:rsidR="00763C14" w:rsidRPr="00763C14">
        <w:rPr>
          <w:rFonts w:ascii="Sakkal Majalla" w:eastAsia="Times New Roman" w:hAnsi="Sakkal Majalla" w:cs="Sakkal Majalla" w:hint="cs"/>
          <w:sz w:val="20"/>
          <w:szCs w:val="20"/>
          <w:lang w:bidi="ar-EG"/>
        </w:rPr>
        <w:t>John</w:t>
      </w:r>
      <w:r w:rsidR="00763C14">
        <w:rPr>
          <w:rFonts w:ascii="Sakkal Majalla" w:eastAsia="Times New Roman" w:hAnsi="Sakkal Majalla" w:cs="Sakkal Majalla"/>
          <w:sz w:val="20"/>
          <w:szCs w:val="20"/>
          <w:lang w:bidi="ar-EG"/>
        </w:rPr>
        <w:t xml:space="preserve"> ,</w:t>
      </w:r>
      <w:proofErr w:type="gramEnd"/>
      <w:r w:rsidR="00763C14">
        <w:rPr>
          <w:rFonts w:ascii="Sakkal Majalla" w:eastAsia="Times New Roman" w:hAnsi="Sakkal Majalla" w:cs="Sakkal Majalla"/>
          <w:sz w:val="20"/>
          <w:szCs w:val="20"/>
          <w:lang w:bidi="ar-EG"/>
        </w:rPr>
        <w:t xml:space="preserve"> (2003),</w:t>
      </w:r>
      <w:r w:rsidRPr="00976203">
        <w:rPr>
          <w:rFonts w:ascii="Sakkal Majalla" w:eastAsia="Times New Roman" w:hAnsi="Sakkal Majalla" w:cs="Sakkal Majalla" w:hint="cs"/>
          <w:sz w:val="20"/>
          <w:szCs w:val="20"/>
          <w:lang w:bidi="ar-EG"/>
        </w:rPr>
        <w:t xml:space="preserve"> User Acceptance of Information Technology: Toward a Unified View, </w:t>
      </w:r>
      <w:r w:rsidRPr="00976203">
        <w:rPr>
          <w:rFonts w:ascii="Sakkal Majalla" w:eastAsia="Times New Roman" w:hAnsi="Sakkal Majalla" w:cs="Sakkal Majalla" w:hint="cs"/>
          <w:b/>
          <w:bCs/>
          <w:sz w:val="20"/>
          <w:szCs w:val="20"/>
          <w:lang w:bidi="ar-EG"/>
        </w:rPr>
        <w:t>Journal of Management Information Systems Quarterly</w:t>
      </w:r>
      <w:r w:rsidRPr="00976203">
        <w:rPr>
          <w:rFonts w:ascii="Sakkal Majalla" w:eastAsia="Times New Roman" w:hAnsi="Sakkal Majalla" w:cs="Sakkal Majalla" w:hint="cs"/>
          <w:sz w:val="20"/>
          <w:szCs w:val="20"/>
          <w:lang w:bidi="ar-EG"/>
        </w:rPr>
        <w:t xml:space="preserve">, V27, N3, USA, P45                                                 </w:t>
      </w:r>
    </w:p>
  </w:footnote>
  <w:footnote w:id="27">
    <w:p w14:paraId="66F24926" w14:textId="7033890B" w:rsidR="00B7638F" w:rsidRPr="00EA35F5" w:rsidRDefault="00B7638F" w:rsidP="00763C14">
      <w:pPr>
        <w:pStyle w:val="FootnoteText"/>
        <w:bidi w:val="0"/>
        <w:jc w:val="both"/>
        <w:rPr>
          <w:rFonts w:eastAsia="Times New Roman"/>
          <w:rtl/>
          <w:lang w:bidi="ar-EG"/>
        </w:rPr>
      </w:pPr>
      <w:r w:rsidRPr="00976203">
        <w:rPr>
          <w:rFonts w:ascii="Sakkal Majalla" w:eastAsia="Times New Roman" w:hAnsi="Sakkal Majalla" w:cs="Sakkal Majalla" w:hint="cs"/>
          <w:lang w:bidi="ar-EG"/>
        </w:rPr>
        <w:t xml:space="preserve">1) </w:t>
      </w:r>
      <w:proofErr w:type="spellStart"/>
      <w:r w:rsidRPr="00976203">
        <w:rPr>
          <w:rFonts w:ascii="Sakkal Majalla" w:eastAsia="Times New Roman" w:hAnsi="Sakkal Majalla" w:cs="Sakkal Majalla" w:hint="cs"/>
          <w:lang w:bidi="ar-EG"/>
        </w:rPr>
        <w:t>Ghalandari</w:t>
      </w:r>
      <w:proofErr w:type="spellEnd"/>
      <w:r w:rsidRPr="00976203">
        <w:rPr>
          <w:rFonts w:ascii="Sakkal Majalla" w:eastAsia="Times New Roman" w:hAnsi="Sakkal Majalla" w:cs="Sakkal Majalla" w:hint="cs"/>
          <w:lang w:bidi="ar-EG"/>
        </w:rPr>
        <w:t xml:space="preserve">, </w:t>
      </w:r>
      <w:proofErr w:type="gramStart"/>
      <w:r w:rsidR="00763C14" w:rsidRPr="00763C14">
        <w:rPr>
          <w:rFonts w:ascii="Sakkal Majalla" w:eastAsia="Times New Roman" w:hAnsi="Sakkal Majalla" w:cs="Sakkal Majalla" w:hint="cs"/>
          <w:lang w:bidi="ar-EG"/>
        </w:rPr>
        <w:t xml:space="preserve">Kamal </w:t>
      </w:r>
      <w:r w:rsidR="00763C14">
        <w:rPr>
          <w:rFonts w:ascii="Sakkal Majalla" w:eastAsia="Times New Roman" w:hAnsi="Sakkal Majalla" w:cs="Sakkal Majalla"/>
          <w:lang w:bidi="ar-EG"/>
        </w:rPr>
        <w:t>,</w:t>
      </w:r>
      <w:r w:rsidRPr="00976203">
        <w:rPr>
          <w:rFonts w:ascii="Sakkal Majalla" w:eastAsia="Times New Roman" w:hAnsi="Sakkal Majalla" w:cs="Sakkal Majalla" w:hint="cs"/>
          <w:lang w:bidi="ar-EG"/>
        </w:rPr>
        <w:t>The</w:t>
      </w:r>
      <w:proofErr w:type="gramEnd"/>
      <w:r w:rsidRPr="00976203">
        <w:rPr>
          <w:rFonts w:ascii="Sakkal Majalla" w:eastAsia="Times New Roman" w:hAnsi="Sakkal Majalla" w:cs="Sakkal Majalla" w:hint="cs"/>
          <w:lang w:bidi="ar-EG"/>
        </w:rPr>
        <w:t xml:space="preserve"> Effect of Performance Expectancy, Effort Expectancy Social Influence and Facilitating Conditions on Acceptance of E-Banking services in Iran, The Moderating Role of Age and </w:t>
      </w:r>
      <w:r w:rsidR="00791B99" w:rsidRPr="00976203">
        <w:rPr>
          <w:rFonts w:ascii="Sakkal Majalla" w:eastAsia="Times New Roman" w:hAnsi="Sakkal Majalla" w:cs="Sakkal Majalla"/>
          <w:lang w:bidi="ar-EG"/>
        </w:rPr>
        <w:t>Gender, Journal</w:t>
      </w:r>
      <w:r w:rsidRPr="00976203">
        <w:rPr>
          <w:rFonts w:ascii="Sakkal Majalla" w:eastAsia="Times New Roman" w:hAnsi="Sakkal Majalla" w:cs="Sakkal Majalla" w:hint="cs"/>
          <w:b/>
          <w:bCs/>
          <w:lang w:bidi="ar-EG"/>
        </w:rPr>
        <w:t xml:space="preserve"> of Middle-East J Scientific Research</w:t>
      </w:r>
      <w:r w:rsidRPr="00976203">
        <w:rPr>
          <w:rFonts w:ascii="Sakkal Majalla" w:eastAsia="Times New Roman" w:hAnsi="Sakkal Majalla" w:cs="Sakkal Majalla" w:hint="cs"/>
          <w:lang w:bidi="ar-EG"/>
        </w:rPr>
        <w:t xml:space="preserve">, V12, N6, USA, P82                                                </w:t>
      </w:r>
    </w:p>
  </w:footnote>
  <w:footnote w:id="28">
    <w:p w14:paraId="77ED162F" w14:textId="20670287" w:rsidR="00B7638F" w:rsidRPr="00683781" w:rsidRDefault="00B7638F" w:rsidP="00763C14">
      <w:pPr>
        <w:pStyle w:val="FootnoteText"/>
        <w:bidi w:val="0"/>
        <w:jc w:val="both"/>
        <w:rPr>
          <w:rFonts w:ascii="Sakkal Majalla" w:hAnsi="Sakkal Majalla" w:cs="Sakkal Majalla"/>
          <w:sz w:val="18"/>
          <w:szCs w:val="18"/>
          <w:rtl/>
          <w:lang w:bidi="ar-EG"/>
        </w:rPr>
      </w:pPr>
      <w:r w:rsidRPr="00683781">
        <w:rPr>
          <w:rFonts w:ascii="Sakkal Majalla" w:hAnsi="Sakkal Majalla" w:cs="Sakkal Majalla" w:hint="cs"/>
          <w:sz w:val="18"/>
          <w:szCs w:val="18"/>
          <w:lang w:bidi="ar-EG"/>
        </w:rPr>
        <w:t xml:space="preserve">2) Marchewka, J. T., Liu, C., &amp; </w:t>
      </w:r>
      <w:proofErr w:type="spellStart"/>
      <w:proofErr w:type="gramStart"/>
      <w:r w:rsidRPr="00683781">
        <w:rPr>
          <w:rFonts w:ascii="Sakkal Majalla" w:hAnsi="Sakkal Majalla" w:cs="Sakkal Majalla" w:hint="cs"/>
          <w:sz w:val="18"/>
          <w:szCs w:val="18"/>
          <w:lang w:bidi="ar-EG"/>
        </w:rPr>
        <w:t>Kostiwa</w:t>
      </w:r>
      <w:proofErr w:type="spellEnd"/>
      <w:r w:rsidR="00763C14">
        <w:rPr>
          <w:rFonts w:ascii="Sakkal Majalla" w:hAnsi="Sakkal Majalla" w:cs="Sakkal Majalla"/>
          <w:sz w:val="18"/>
          <w:szCs w:val="18"/>
          <w:lang w:bidi="ar-EG"/>
        </w:rPr>
        <w:t xml:space="preserve"> </w:t>
      </w:r>
      <w:r w:rsidRPr="00683781">
        <w:rPr>
          <w:rFonts w:ascii="Sakkal Majalla" w:hAnsi="Sakkal Majalla" w:cs="Sakkal Majalla" w:hint="cs"/>
          <w:sz w:val="18"/>
          <w:szCs w:val="18"/>
          <w:lang w:bidi="ar-EG"/>
        </w:rPr>
        <w:t>,</w:t>
      </w:r>
      <w:proofErr w:type="gramEnd"/>
      <w:r w:rsidR="00763C14">
        <w:rPr>
          <w:rFonts w:ascii="Sakkal Majalla" w:hAnsi="Sakkal Majalla" w:cs="Sakkal Majalla"/>
          <w:sz w:val="18"/>
          <w:szCs w:val="18"/>
          <w:lang w:bidi="ar-EG"/>
        </w:rPr>
        <w:t>(</w:t>
      </w:r>
      <w:r w:rsidR="00763C14" w:rsidRPr="00763C14">
        <w:rPr>
          <w:rFonts w:ascii="Sakkal Majalla" w:eastAsiaTheme="minorHAnsi" w:hAnsi="Sakkal Majalla" w:cs="Sakkal Majalla" w:hint="cs"/>
          <w:sz w:val="18"/>
          <w:szCs w:val="18"/>
          <w:lang w:bidi="ar-EG"/>
        </w:rPr>
        <w:t xml:space="preserve"> </w:t>
      </w:r>
      <w:r w:rsidR="00763C14" w:rsidRPr="00763C14">
        <w:rPr>
          <w:rFonts w:ascii="Sakkal Majalla" w:hAnsi="Sakkal Majalla" w:cs="Sakkal Majalla" w:hint="cs"/>
          <w:sz w:val="18"/>
          <w:szCs w:val="18"/>
          <w:lang w:bidi="ar-EG"/>
        </w:rPr>
        <w:t>2007</w:t>
      </w:r>
      <w:r w:rsidR="00763C14">
        <w:rPr>
          <w:rFonts w:ascii="Sakkal Majalla" w:hAnsi="Sakkal Majalla" w:cs="Sakkal Majalla"/>
          <w:sz w:val="18"/>
          <w:szCs w:val="18"/>
          <w:lang w:bidi="ar-EG"/>
        </w:rPr>
        <w:t xml:space="preserve">), </w:t>
      </w:r>
      <w:r w:rsidRPr="00683781">
        <w:rPr>
          <w:rFonts w:ascii="Sakkal Majalla" w:hAnsi="Sakkal Majalla" w:cs="Sakkal Majalla" w:hint="cs"/>
          <w:sz w:val="18"/>
          <w:szCs w:val="18"/>
          <w:lang w:bidi="ar-EG"/>
        </w:rPr>
        <w:t xml:space="preserve"> K, An Application of the UTAUT Model for Understanding Student Perceptions Using Course Management Software, </w:t>
      </w:r>
      <w:r w:rsidRPr="00683781">
        <w:rPr>
          <w:rFonts w:ascii="Sakkal Majalla" w:hAnsi="Sakkal Majalla" w:cs="Sakkal Majalla" w:hint="cs"/>
          <w:b/>
          <w:bCs/>
          <w:sz w:val="18"/>
          <w:szCs w:val="18"/>
          <w:lang w:bidi="ar-EG"/>
        </w:rPr>
        <w:t>Journal of Communications of the IIMA</w:t>
      </w:r>
      <w:r w:rsidRPr="00683781">
        <w:rPr>
          <w:rFonts w:ascii="Sakkal Majalla" w:hAnsi="Sakkal Majalla" w:cs="Sakkal Majalla" w:hint="cs"/>
          <w:sz w:val="18"/>
          <w:szCs w:val="18"/>
          <w:lang w:bidi="ar-EG"/>
        </w:rPr>
        <w:t>, V4, N</w:t>
      </w:r>
      <w:r w:rsidR="00EB4CFF" w:rsidRPr="00683781">
        <w:rPr>
          <w:rFonts w:ascii="Sakkal Majalla" w:hAnsi="Sakkal Majalla" w:cs="Sakkal Majalla"/>
          <w:sz w:val="18"/>
          <w:szCs w:val="18"/>
          <w:lang w:bidi="ar-EG"/>
        </w:rPr>
        <w:t>6, USA</w:t>
      </w:r>
      <w:r w:rsidRPr="00683781">
        <w:rPr>
          <w:rFonts w:ascii="Sakkal Majalla" w:hAnsi="Sakkal Majalla" w:cs="Sakkal Majalla" w:hint="cs"/>
          <w:sz w:val="18"/>
          <w:szCs w:val="18"/>
          <w:lang w:bidi="ar-EG"/>
        </w:rPr>
        <w:t xml:space="preserve">, , P93                                                                                                                                            </w:t>
      </w:r>
    </w:p>
  </w:footnote>
  <w:footnote w:id="29">
    <w:p w14:paraId="5D79120B" w14:textId="1DEB30C1" w:rsidR="00B7638F" w:rsidRPr="00683781" w:rsidRDefault="00B7638F" w:rsidP="00976203">
      <w:pPr>
        <w:bidi w:val="0"/>
        <w:spacing w:after="0" w:line="240" w:lineRule="auto"/>
        <w:jc w:val="both"/>
        <w:rPr>
          <w:rFonts w:ascii="Sakkal Majalla" w:eastAsia="Times New Roman" w:hAnsi="Sakkal Majalla" w:cs="Sakkal Majalla"/>
          <w:sz w:val="18"/>
          <w:szCs w:val="18"/>
          <w:rtl/>
          <w:lang w:bidi="ar-EG"/>
        </w:rPr>
      </w:pPr>
      <w:r w:rsidRPr="00683781">
        <w:rPr>
          <w:rFonts w:ascii="Sakkal Majalla" w:eastAsia="Times New Roman" w:hAnsi="Sakkal Majalla" w:cs="Sakkal Majalla" w:hint="cs"/>
          <w:sz w:val="18"/>
          <w:szCs w:val="18"/>
          <w:lang w:bidi="ar-EG"/>
        </w:rPr>
        <w:t>3) Ami-</w:t>
      </w:r>
      <w:proofErr w:type="spellStart"/>
      <w:proofErr w:type="gramStart"/>
      <w:r w:rsidR="00EB4CFF" w:rsidRPr="00683781">
        <w:rPr>
          <w:rFonts w:ascii="Sakkal Majalla" w:eastAsia="Times New Roman" w:hAnsi="Sakkal Majalla" w:cs="Sakkal Majalla"/>
          <w:sz w:val="18"/>
          <w:szCs w:val="18"/>
          <w:lang w:bidi="ar-EG"/>
        </w:rPr>
        <w:t>narh</w:t>
      </w:r>
      <w:proofErr w:type="spellEnd"/>
      <w:r w:rsidR="00EB4CFF" w:rsidRPr="00683781">
        <w:rPr>
          <w:rFonts w:ascii="Sakkal Majalla" w:eastAsia="Times New Roman" w:hAnsi="Sakkal Majalla" w:cs="Sakkal Majalla"/>
          <w:sz w:val="18"/>
          <w:szCs w:val="18"/>
          <w:lang w:bidi="ar-EG"/>
        </w:rPr>
        <w:t>,</w:t>
      </w:r>
      <w:r w:rsidR="00763C14">
        <w:rPr>
          <w:rFonts w:ascii="Sakkal Majalla" w:eastAsia="Times New Roman" w:hAnsi="Sakkal Majalla" w:cs="Sakkal Majalla"/>
          <w:sz w:val="18"/>
          <w:szCs w:val="18"/>
          <w:lang w:bidi="ar-EG"/>
        </w:rPr>
        <w:t>(</w:t>
      </w:r>
      <w:proofErr w:type="gramEnd"/>
      <w:r w:rsidR="00763C14">
        <w:rPr>
          <w:rFonts w:ascii="Sakkal Majalla" w:eastAsia="Times New Roman" w:hAnsi="Sakkal Majalla" w:cs="Sakkal Majalla"/>
          <w:sz w:val="18"/>
          <w:szCs w:val="18"/>
          <w:lang w:bidi="ar-EG"/>
        </w:rPr>
        <w:t xml:space="preserve"> 2012),</w:t>
      </w:r>
      <w:r w:rsidRPr="00683781">
        <w:rPr>
          <w:rFonts w:ascii="Sakkal Majalla" w:eastAsia="Times New Roman" w:hAnsi="Sakkal Majalla" w:cs="Sakkal Majalla" w:hint="cs"/>
          <w:sz w:val="18"/>
          <w:szCs w:val="18"/>
          <w:lang w:bidi="ar-EG"/>
        </w:rPr>
        <w:t xml:space="preserve"> a Revised UTAUT Model to Investigate E-Health Acceptance of Health Professionals in Africa, </w:t>
      </w:r>
      <w:r w:rsidRPr="00683781">
        <w:rPr>
          <w:rFonts w:ascii="Sakkal Majalla" w:eastAsia="Times New Roman" w:hAnsi="Sakkal Majalla" w:cs="Sakkal Majalla" w:hint="cs"/>
          <w:b/>
          <w:bCs/>
          <w:sz w:val="18"/>
          <w:szCs w:val="18"/>
          <w:lang w:bidi="ar-EG"/>
        </w:rPr>
        <w:t>Journal of Emerging Trends in Computing &amp; Information Sciences</w:t>
      </w:r>
      <w:r w:rsidRPr="00683781">
        <w:rPr>
          <w:rFonts w:ascii="Sakkal Majalla" w:eastAsia="Times New Roman" w:hAnsi="Sakkal Majalla" w:cs="Sakkal Majalla" w:hint="cs"/>
          <w:sz w:val="18"/>
          <w:szCs w:val="18"/>
          <w:lang w:bidi="ar-EG"/>
        </w:rPr>
        <w:t xml:space="preserve">, V3, N10, USA, p.1386                                                                                                                                           </w:t>
      </w:r>
      <w:r w:rsidRPr="00683781">
        <w:rPr>
          <w:rFonts w:ascii="Sakkal Majalla" w:hAnsi="Sakkal Majalla" w:cs="Sakkal Majalla" w:hint="cs"/>
          <w:sz w:val="21"/>
          <w:szCs w:val="21"/>
          <w:rtl/>
          <w:lang w:bidi="ar-EG"/>
        </w:rPr>
        <w:t xml:space="preserve"> </w:t>
      </w:r>
    </w:p>
  </w:footnote>
  <w:footnote w:id="30">
    <w:p w14:paraId="08B60B56" w14:textId="0D14E6C7" w:rsidR="00B7638F" w:rsidRPr="00683781" w:rsidRDefault="00B7638F" w:rsidP="00976203">
      <w:pPr>
        <w:pStyle w:val="FootnoteText"/>
        <w:bidi w:val="0"/>
        <w:jc w:val="both"/>
        <w:rPr>
          <w:rFonts w:ascii="Sakkal Majalla" w:hAnsi="Sakkal Majalla" w:cs="Sakkal Majalla"/>
          <w:sz w:val="18"/>
          <w:szCs w:val="18"/>
        </w:rPr>
      </w:pPr>
      <w:r w:rsidRPr="00683781">
        <w:rPr>
          <w:rFonts w:ascii="Sakkal Majalla" w:hAnsi="Sakkal Majalla" w:cs="Sakkal Majalla" w:hint="cs"/>
          <w:sz w:val="18"/>
          <w:szCs w:val="18"/>
        </w:rPr>
        <w:t xml:space="preserve">1) </w:t>
      </w:r>
      <w:proofErr w:type="spellStart"/>
      <w:r w:rsidRPr="00683781">
        <w:rPr>
          <w:rFonts w:ascii="Sakkal Majalla" w:hAnsi="Sakkal Majalla" w:cs="Sakkal Majalla" w:hint="cs"/>
          <w:sz w:val="18"/>
          <w:szCs w:val="18"/>
        </w:rPr>
        <w:t>Chuttur</w:t>
      </w:r>
      <w:proofErr w:type="spellEnd"/>
      <w:r w:rsidRPr="00683781">
        <w:rPr>
          <w:rFonts w:ascii="Sakkal Majalla" w:hAnsi="Sakkal Majalla" w:cs="Sakkal Majalla" w:hint="cs"/>
          <w:sz w:val="18"/>
          <w:szCs w:val="18"/>
        </w:rPr>
        <w:t xml:space="preserve">, </w:t>
      </w:r>
      <w:proofErr w:type="gramStart"/>
      <w:r w:rsidRPr="00683781">
        <w:rPr>
          <w:rFonts w:ascii="Sakkal Majalla" w:hAnsi="Sakkal Majalla" w:cs="Sakkal Majalla" w:hint="cs"/>
          <w:sz w:val="18"/>
          <w:szCs w:val="18"/>
        </w:rPr>
        <w:t>Y.,</w:t>
      </w:r>
      <w:r w:rsidR="00763C14">
        <w:rPr>
          <w:rFonts w:ascii="Sakkal Majalla" w:hAnsi="Sakkal Majalla" w:cs="Sakkal Majalla"/>
          <w:sz w:val="18"/>
          <w:szCs w:val="18"/>
        </w:rPr>
        <w:t>(</w:t>
      </w:r>
      <w:proofErr w:type="gramEnd"/>
      <w:r w:rsidR="00763C14">
        <w:rPr>
          <w:rFonts w:ascii="Sakkal Majalla" w:hAnsi="Sakkal Majalla" w:cs="Sakkal Majalla"/>
          <w:sz w:val="18"/>
          <w:szCs w:val="18"/>
        </w:rPr>
        <w:t>2009),</w:t>
      </w:r>
      <w:r w:rsidRPr="00683781">
        <w:rPr>
          <w:rFonts w:ascii="Sakkal Majalla" w:hAnsi="Sakkal Majalla" w:cs="Sakkal Majalla" w:hint="cs"/>
          <w:sz w:val="18"/>
          <w:szCs w:val="18"/>
        </w:rPr>
        <w:t xml:space="preserve"> </w:t>
      </w:r>
      <w:r w:rsidRPr="00683781">
        <w:rPr>
          <w:rFonts w:ascii="Sakkal Majalla" w:hAnsi="Sakkal Majalla" w:cs="Sakkal Majalla" w:hint="cs"/>
          <w:b/>
          <w:bCs/>
          <w:sz w:val="18"/>
          <w:szCs w:val="18"/>
        </w:rPr>
        <w:t xml:space="preserve">Overview of the Technology Acceptance Model, Origins, Development and Future </w:t>
      </w:r>
      <w:r w:rsidR="00EB4CFF" w:rsidRPr="00683781">
        <w:rPr>
          <w:rFonts w:ascii="Sakkal Majalla" w:hAnsi="Sakkal Majalla" w:cs="Sakkal Majalla"/>
          <w:b/>
          <w:bCs/>
          <w:sz w:val="18"/>
          <w:szCs w:val="18"/>
        </w:rPr>
        <w:t>Directions</w:t>
      </w:r>
      <w:r w:rsidR="00EB4CFF" w:rsidRPr="00683781">
        <w:rPr>
          <w:rFonts w:ascii="Sakkal Majalla" w:hAnsi="Sakkal Majalla" w:cs="Sakkal Majalla"/>
          <w:sz w:val="18"/>
          <w:szCs w:val="18"/>
        </w:rPr>
        <w:t>,</w:t>
      </w:r>
      <w:r w:rsidRPr="00683781">
        <w:rPr>
          <w:rFonts w:ascii="Sakkal Majalla" w:hAnsi="Sakkal Majalla" w:cs="Sakkal Majalla" w:hint="cs"/>
          <w:sz w:val="18"/>
          <w:szCs w:val="18"/>
        </w:rPr>
        <w:t xml:space="preserve"> USA:  Indiana University, P14                                                                                          </w:t>
      </w:r>
    </w:p>
    <w:p w14:paraId="4ADDA5D4" w14:textId="77777777" w:rsidR="00B7638F" w:rsidRPr="000A2C56" w:rsidRDefault="00B7638F" w:rsidP="00976203">
      <w:pPr>
        <w:pStyle w:val="FootnoteText"/>
        <w:bidi w:val="0"/>
        <w:jc w:val="both"/>
        <w:rPr>
          <w:rtl/>
        </w:rPr>
      </w:pPr>
      <w:r w:rsidRPr="00976203">
        <w:rPr>
          <w:rFonts w:ascii="Sakkal Majalla" w:hAnsi="Sakkal Majalla" w:cs="Sakkal Majalla" w:hint="cs"/>
        </w:rPr>
        <w:t xml:space="preserve">                                                                                                                                          </w:t>
      </w:r>
    </w:p>
  </w:footnote>
  <w:footnote w:id="31">
    <w:p w14:paraId="342F89B6" w14:textId="43CE924E" w:rsidR="00B7638F" w:rsidRPr="00976203" w:rsidRDefault="00B7638F" w:rsidP="0071751B">
      <w:pPr>
        <w:pStyle w:val="FootnoteText"/>
        <w:rPr>
          <w:rFonts w:ascii="Sakkal Majalla" w:hAnsi="Sakkal Majalla" w:cs="Sakkal Majalla"/>
          <w:sz w:val="18"/>
          <w:szCs w:val="18"/>
          <w:rtl/>
        </w:rPr>
      </w:pPr>
      <w:r w:rsidRPr="00976203">
        <w:rPr>
          <w:rFonts w:ascii="Sakkal Majalla" w:hAnsi="Sakkal Majalla" w:cs="Sakkal Majalla" w:hint="cs"/>
          <w:sz w:val="18"/>
          <w:szCs w:val="18"/>
        </w:rPr>
        <w:t>(</w:t>
      </w:r>
      <w:r w:rsidRPr="00976203">
        <w:rPr>
          <w:rStyle w:val="FootnoteReference"/>
          <w:rFonts w:ascii="Sakkal Majalla" w:hAnsi="Sakkal Majalla" w:cs="Sakkal Majalla" w:hint="cs"/>
          <w:sz w:val="18"/>
          <w:szCs w:val="18"/>
        </w:rPr>
        <w:footnoteRef/>
      </w:r>
      <w:r w:rsidRPr="00976203">
        <w:rPr>
          <w:rFonts w:ascii="Sakkal Majalla" w:hAnsi="Sakkal Majalla" w:cs="Sakkal Majalla" w:hint="cs"/>
          <w:sz w:val="18"/>
          <w:szCs w:val="18"/>
          <w:rtl/>
        </w:rPr>
        <w:t xml:space="preserve"> </w:t>
      </w:r>
      <w:r w:rsidRPr="00976203">
        <w:rPr>
          <w:rFonts w:ascii="Sakkal Majalla" w:hAnsi="Sakkal Majalla" w:cs="Sakkal Majalla" w:hint="cs"/>
          <w:sz w:val="18"/>
          <w:szCs w:val="18"/>
          <w:rtl/>
          <w:lang w:bidi="ar-EG"/>
        </w:rPr>
        <w:t xml:space="preserve">معجم </w:t>
      </w:r>
      <w:proofErr w:type="spellStart"/>
      <w:r w:rsidRPr="00976203">
        <w:rPr>
          <w:rFonts w:ascii="Sakkal Majalla" w:hAnsi="Sakkal Majalla" w:cs="Sakkal Majalla" w:hint="cs"/>
          <w:sz w:val="18"/>
          <w:szCs w:val="18"/>
          <w:rtl/>
          <w:lang w:bidi="ar-EG"/>
        </w:rPr>
        <w:t>المعانى</w:t>
      </w:r>
      <w:proofErr w:type="spellEnd"/>
      <w:r w:rsidRPr="00976203">
        <w:rPr>
          <w:rFonts w:ascii="Sakkal Majalla" w:hAnsi="Sakkal Majalla" w:cs="Sakkal Majalla" w:hint="cs"/>
          <w:sz w:val="18"/>
          <w:szCs w:val="18"/>
          <w:rtl/>
          <w:lang w:bidi="ar-EG"/>
        </w:rPr>
        <w:t xml:space="preserve">، </w:t>
      </w:r>
      <w:r w:rsidR="00763C14">
        <w:rPr>
          <w:rFonts w:ascii="Sakkal Majalla" w:hAnsi="Sakkal Majalla" w:cs="Sakkal Majalla" w:hint="cs"/>
          <w:sz w:val="18"/>
          <w:szCs w:val="18"/>
          <w:rtl/>
        </w:rPr>
        <w:t xml:space="preserve">(2012م) ، </w:t>
      </w:r>
      <w:r w:rsidRPr="00976203">
        <w:rPr>
          <w:rFonts w:ascii="Sakkal Majalla" w:hAnsi="Sakkal Majalla" w:cs="Sakkal Majalla" w:hint="cs"/>
          <w:b/>
          <w:bCs/>
          <w:sz w:val="18"/>
          <w:szCs w:val="18"/>
          <w:rtl/>
          <w:lang w:bidi="ar-EG"/>
        </w:rPr>
        <w:t xml:space="preserve">مفهوم </w:t>
      </w:r>
      <w:r w:rsidRPr="00976203">
        <w:rPr>
          <w:rFonts w:ascii="Sakkal Majalla" w:hAnsi="Sakkal Majalla" w:cs="Sakkal Majalla" w:hint="cs"/>
          <w:b/>
          <w:bCs/>
          <w:sz w:val="18"/>
          <w:szCs w:val="18"/>
          <w:rtl/>
        </w:rPr>
        <w:t xml:space="preserve">التصميم </w:t>
      </w:r>
      <w:proofErr w:type="spellStart"/>
      <w:r w:rsidRPr="00976203">
        <w:rPr>
          <w:rFonts w:ascii="Sakkal Majalla" w:hAnsi="Sakkal Majalla" w:cs="Sakkal Majalla" w:hint="cs"/>
          <w:b/>
          <w:bCs/>
          <w:sz w:val="18"/>
          <w:szCs w:val="18"/>
          <w:rtl/>
        </w:rPr>
        <w:t>الجرافيكى</w:t>
      </w:r>
      <w:proofErr w:type="spellEnd"/>
      <w:r w:rsidRPr="00976203">
        <w:rPr>
          <w:rFonts w:ascii="Sakkal Majalla" w:hAnsi="Sakkal Majalla" w:cs="Sakkal Majalla" w:hint="cs"/>
          <w:sz w:val="18"/>
          <w:szCs w:val="18"/>
          <w:rtl/>
        </w:rPr>
        <w:t>، الجزء الأول، القاهرة: دار المطبوعات للنشر</w:t>
      </w:r>
      <w:r w:rsidRPr="00976203">
        <w:rPr>
          <w:rFonts w:ascii="Sakkal Majalla" w:hAnsi="Sakkal Majalla" w:cs="Sakkal Majalla" w:hint="cs"/>
          <w:sz w:val="18"/>
          <w:szCs w:val="18"/>
          <w:rtl/>
          <w:lang w:bidi="ar-EG"/>
        </w:rPr>
        <w:t>،</w:t>
      </w:r>
      <w:r w:rsidRPr="00976203">
        <w:rPr>
          <w:rFonts w:ascii="Sakkal Majalla" w:hAnsi="Sakkal Majalla" w:cs="Sakkal Majalla" w:hint="cs"/>
          <w:sz w:val="18"/>
          <w:szCs w:val="18"/>
          <w:rtl/>
        </w:rPr>
        <w:t xml:space="preserve"> ص66</w:t>
      </w:r>
      <w:r w:rsidR="00763C14">
        <w:rPr>
          <w:rFonts w:ascii="Sakkal Majalla" w:hAnsi="Sakkal Majalla" w:cs="Sakkal Majalla" w:hint="cs"/>
          <w:sz w:val="18"/>
          <w:szCs w:val="18"/>
          <w:rtl/>
        </w:rPr>
        <w:t>.</w:t>
      </w:r>
    </w:p>
  </w:footnote>
  <w:footnote w:id="32">
    <w:p w14:paraId="1EC2E0D6" w14:textId="3F380502" w:rsidR="00B7638F" w:rsidRPr="00976203" w:rsidRDefault="00B7638F" w:rsidP="0071751B">
      <w:pPr>
        <w:pStyle w:val="FootnoteText"/>
        <w:rPr>
          <w:rFonts w:ascii="Sakkal Majalla" w:hAnsi="Sakkal Majalla" w:cs="Sakkal Majalla"/>
          <w:sz w:val="18"/>
          <w:szCs w:val="18"/>
          <w:rtl/>
          <w:lang w:bidi="ar-EG"/>
        </w:rPr>
      </w:pPr>
      <w:r w:rsidRPr="00976203">
        <w:rPr>
          <w:rFonts w:ascii="Sakkal Majalla" w:hAnsi="Sakkal Majalla" w:cs="Sakkal Majalla" w:hint="cs"/>
          <w:sz w:val="18"/>
          <w:szCs w:val="18"/>
        </w:rPr>
        <w:t xml:space="preserve"> (</w:t>
      </w:r>
      <w:r w:rsidRPr="00976203">
        <w:rPr>
          <w:rStyle w:val="FootnoteReference"/>
          <w:rFonts w:ascii="Sakkal Majalla" w:hAnsi="Sakkal Majalla" w:cs="Sakkal Majalla" w:hint="cs"/>
          <w:sz w:val="18"/>
          <w:szCs w:val="18"/>
        </w:rPr>
        <w:footnoteRef/>
      </w:r>
      <w:r w:rsidR="00763C14">
        <w:rPr>
          <w:rFonts w:ascii="Sakkal Majalla" w:hAnsi="Sakkal Majalla" w:cs="Sakkal Majalla" w:hint="cs"/>
          <w:sz w:val="18"/>
          <w:szCs w:val="18"/>
          <w:rtl/>
          <w:lang w:bidi="ar-EG"/>
        </w:rPr>
        <w:t>عمر ، ر</w:t>
      </w:r>
      <w:r w:rsidRPr="00976203">
        <w:rPr>
          <w:rFonts w:ascii="Sakkal Majalla" w:hAnsi="Sakkal Majalla" w:cs="Sakkal Majalla" w:hint="cs"/>
          <w:sz w:val="18"/>
          <w:szCs w:val="18"/>
          <w:rtl/>
          <w:lang w:bidi="ar-EG"/>
        </w:rPr>
        <w:t xml:space="preserve">يم </w:t>
      </w:r>
      <w:r w:rsidR="00763C14">
        <w:rPr>
          <w:rFonts w:ascii="Sakkal Majalla" w:hAnsi="Sakkal Majalla" w:cs="Sakkal Majalla" w:hint="cs"/>
          <w:sz w:val="18"/>
          <w:szCs w:val="18"/>
          <w:rtl/>
          <w:lang w:bidi="ar-EG"/>
        </w:rPr>
        <w:t xml:space="preserve">، (2017م) </w:t>
      </w:r>
      <w:r w:rsidRPr="00976203">
        <w:rPr>
          <w:rFonts w:ascii="Sakkal Majalla" w:hAnsi="Sakkal Majalla" w:cs="Sakkal Majalla" w:hint="cs"/>
          <w:sz w:val="18"/>
          <w:szCs w:val="18"/>
          <w:rtl/>
          <w:lang w:bidi="ar-EG"/>
        </w:rPr>
        <w:t xml:space="preserve">، </w:t>
      </w:r>
      <w:r w:rsidRPr="00976203">
        <w:rPr>
          <w:rFonts w:ascii="Sakkal Majalla" w:hAnsi="Sakkal Majalla" w:cs="Sakkal Majalla" w:hint="cs"/>
          <w:b/>
          <w:bCs/>
          <w:sz w:val="18"/>
          <w:szCs w:val="18"/>
          <w:rtl/>
          <w:lang w:bidi="ar-EG"/>
        </w:rPr>
        <w:t xml:space="preserve">الإعلان </w:t>
      </w:r>
      <w:proofErr w:type="spellStart"/>
      <w:r w:rsidRPr="00976203">
        <w:rPr>
          <w:rFonts w:ascii="Sakkal Majalla" w:hAnsi="Sakkal Majalla" w:cs="Sakkal Majalla" w:hint="cs"/>
          <w:b/>
          <w:bCs/>
          <w:sz w:val="18"/>
          <w:szCs w:val="18"/>
          <w:rtl/>
          <w:lang w:bidi="ar-EG"/>
        </w:rPr>
        <w:t>الإلكترونى</w:t>
      </w:r>
      <w:proofErr w:type="spellEnd"/>
      <w:r w:rsidRPr="00976203">
        <w:rPr>
          <w:rFonts w:ascii="Sakkal Majalla" w:hAnsi="Sakkal Majalla" w:cs="Sakkal Majalla" w:hint="cs"/>
          <w:b/>
          <w:bCs/>
          <w:sz w:val="18"/>
          <w:szCs w:val="18"/>
          <w:rtl/>
          <w:lang w:bidi="ar-EG"/>
        </w:rPr>
        <w:t>، مفاهيم وإستراتيجيات معاصرة</w:t>
      </w:r>
      <w:r w:rsidRPr="00976203">
        <w:rPr>
          <w:rFonts w:ascii="Sakkal Majalla" w:hAnsi="Sakkal Majalla" w:cs="Sakkal Majalla" w:hint="cs"/>
          <w:sz w:val="18"/>
          <w:szCs w:val="18"/>
          <w:rtl/>
          <w:lang w:bidi="ar-EG"/>
        </w:rPr>
        <w:t>، القاهرة: عالم الكتب</w:t>
      </w:r>
      <w:r w:rsidR="00763C14">
        <w:rPr>
          <w:rFonts w:ascii="Sakkal Majalla" w:hAnsi="Sakkal Majalla" w:cs="Sakkal Majalla" w:hint="cs"/>
          <w:sz w:val="18"/>
          <w:szCs w:val="18"/>
          <w:rtl/>
          <w:lang w:bidi="ar-EG"/>
        </w:rPr>
        <w:t xml:space="preserve"> </w:t>
      </w:r>
      <w:r w:rsidRPr="00976203">
        <w:rPr>
          <w:rFonts w:ascii="Sakkal Majalla" w:hAnsi="Sakkal Majalla" w:cs="Sakkal Majalla" w:hint="cs"/>
          <w:sz w:val="18"/>
          <w:szCs w:val="18"/>
          <w:rtl/>
          <w:lang w:bidi="ar-EG"/>
        </w:rPr>
        <w:t>، ص3</w:t>
      </w:r>
      <w:r w:rsidR="00763C14">
        <w:rPr>
          <w:rFonts w:ascii="Sakkal Majalla" w:hAnsi="Sakkal Majalla" w:cs="Sakkal Majalla" w:hint="cs"/>
          <w:sz w:val="18"/>
          <w:szCs w:val="18"/>
          <w:rtl/>
          <w:lang w:bidi="ar-EG"/>
        </w:rPr>
        <w:t>.</w:t>
      </w:r>
    </w:p>
  </w:footnote>
  <w:footnote w:id="33">
    <w:p w14:paraId="353843CA" w14:textId="00F6A84D" w:rsidR="00B7638F" w:rsidRPr="00976203" w:rsidRDefault="00B7638F" w:rsidP="0071751B">
      <w:pPr>
        <w:pStyle w:val="FootnoteText"/>
        <w:rPr>
          <w:rFonts w:ascii="Sakkal Majalla" w:hAnsi="Sakkal Majalla" w:cs="Sakkal Majalla"/>
          <w:sz w:val="18"/>
          <w:szCs w:val="18"/>
          <w:lang w:bidi="ar-EG"/>
        </w:rPr>
      </w:pPr>
      <w:r w:rsidRPr="00976203">
        <w:rPr>
          <w:rFonts w:ascii="Sakkal Majalla" w:hAnsi="Sakkal Majalla" w:cs="Sakkal Majalla" w:hint="cs"/>
          <w:sz w:val="18"/>
          <w:szCs w:val="18"/>
        </w:rPr>
        <w:t xml:space="preserve"> (</w:t>
      </w:r>
      <w:r w:rsidRPr="00976203">
        <w:rPr>
          <w:rStyle w:val="FootnoteReference"/>
          <w:rFonts w:ascii="Sakkal Majalla" w:hAnsi="Sakkal Majalla" w:cs="Sakkal Majalla" w:hint="cs"/>
          <w:sz w:val="18"/>
          <w:szCs w:val="18"/>
        </w:rPr>
        <w:footnoteRef/>
      </w:r>
      <w:r w:rsidR="00763C14">
        <w:rPr>
          <w:rFonts w:ascii="Sakkal Majalla" w:hAnsi="Sakkal Majalla" w:cs="Sakkal Majalla" w:hint="cs"/>
          <w:sz w:val="18"/>
          <w:szCs w:val="18"/>
          <w:rtl/>
        </w:rPr>
        <w:t xml:space="preserve">أحمد ، </w:t>
      </w:r>
      <w:r w:rsidRPr="00976203">
        <w:rPr>
          <w:rFonts w:ascii="Sakkal Majalla" w:hAnsi="Sakkal Majalla" w:cs="Sakkal Majalla" w:hint="cs"/>
          <w:sz w:val="18"/>
          <w:szCs w:val="18"/>
          <w:rtl/>
          <w:lang w:bidi="ar-EG"/>
        </w:rPr>
        <w:t>ضحى</w:t>
      </w:r>
      <w:r w:rsidR="00763C14">
        <w:rPr>
          <w:rFonts w:ascii="Sakkal Majalla" w:hAnsi="Sakkal Majalla" w:cs="Sakkal Majalla" w:hint="cs"/>
          <w:sz w:val="18"/>
          <w:szCs w:val="18"/>
          <w:rtl/>
          <w:lang w:bidi="ar-EG"/>
        </w:rPr>
        <w:t xml:space="preserve"> ، </w:t>
      </w:r>
      <w:proofErr w:type="gramStart"/>
      <w:r w:rsidR="00763C14">
        <w:rPr>
          <w:rFonts w:ascii="Sakkal Majalla" w:hAnsi="Sakkal Majalla" w:cs="Sakkal Majalla" w:hint="cs"/>
          <w:sz w:val="18"/>
          <w:szCs w:val="18"/>
          <w:rtl/>
          <w:lang w:bidi="ar-EG"/>
        </w:rPr>
        <w:t>( 2019</w:t>
      </w:r>
      <w:proofErr w:type="gramEnd"/>
      <w:r w:rsidR="00763C14">
        <w:rPr>
          <w:rFonts w:ascii="Sakkal Majalla" w:hAnsi="Sakkal Majalla" w:cs="Sakkal Majalla" w:hint="cs"/>
          <w:sz w:val="18"/>
          <w:szCs w:val="18"/>
          <w:rtl/>
          <w:lang w:bidi="ar-EG"/>
        </w:rPr>
        <w:t xml:space="preserve">م) </w:t>
      </w:r>
      <w:r w:rsidRPr="00976203">
        <w:rPr>
          <w:rFonts w:ascii="Sakkal Majalla" w:hAnsi="Sakkal Majalla" w:cs="Sakkal Majalla" w:hint="cs"/>
          <w:sz w:val="18"/>
          <w:szCs w:val="18"/>
          <w:rtl/>
          <w:lang w:bidi="ar-EG"/>
        </w:rPr>
        <w:t xml:space="preserve">، </w:t>
      </w:r>
      <w:r w:rsidRPr="00976203">
        <w:rPr>
          <w:rFonts w:ascii="Sakkal Majalla" w:hAnsi="Sakkal Majalla" w:cs="Sakkal Majalla" w:hint="cs"/>
          <w:b/>
          <w:bCs/>
          <w:sz w:val="18"/>
          <w:szCs w:val="18"/>
          <w:rtl/>
          <w:lang w:bidi="ar-EG"/>
        </w:rPr>
        <w:t xml:space="preserve">الفن المصري الحديث بين الهوية المحلية </w:t>
      </w:r>
      <w:proofErr w:type="spellStart"/>
      <w:r w:rsidRPr="00976203">
        <w:rPr>
          <w:rFonts w:ascii="Sakkal Majalla" w:hAnsi="Sakkal Majalla" w:cs="Sakkal Majalla" w:hint="cs"/>
          <w:b/>
          <w:bCs/>
          <w:sz w:val="18"/>
          <w:szCs w:val="18"/>
          <w:rtl/>
          <w:lang w:bidi="ar-EG"/>
        </w:rPr>
        <w:t>والإتجاهات</w:t>
      </w:r>
      <w:proofErr w:type="spellEnd"/>
      <w:r w:rsidRPr="00976203">
        <w:rPr>
          <w:rFonts w:ascii="Sakkal Majalla" w:hAnsi="Sakkal Majalla" w:cs="Sakkal Majalla" w:hint="cs"/>
          <w:b/>
          <w:bCs/>
          <w:sz w:val="18"/>
          <w:szCs w:val="18"/>
          <w:rtl/>
          <w:lang w:bidi="ar-EG"/>
        </w:rPr>
        <w:t xml:space="preserve"> </w:t>
      </w:r>
      <w:proofErr w:type="spellStart"/>
      <w:r w:rsidRPr="00976203">
        <w:rPr>
          <w:rFonts w:ascii="Sakkal Majalla" w:hAnsi="Sakkal Majalla" w:cs="Sakkal Majalla" w:hint="cs"/>
          <w:b/>
          <w:bCs/>
          <w:sz w:val="18"/>
          <w:szCs w:val="18"/>
          <w:rtl/>
          <w:lang w:bidi="ar-EG"/>
        </w:rPr>
        <w:t>الغربية</w:t>
      </w:r>
      <w:r w:rsidRPr="00976203">
        <w:rPr>
          <w:rFonts w:ascii="Sakkal Majalla" w:hAnsi="Sakkal Majalla" w:cs="Sakkal Majalla" w:hint="cs"/>
          <w:sz w:val="18"/>
          <w:szCs w:val="18"/>
          <w:rtl/>
          <w:lang w:bidi="ar-EG"/>
        </w:rPr>
        <w:t>،القاهرة</w:t>
      </w:r>
      <w:proofErr w:type="spellEnd"/>
      <w:r w:rsidRPr="00976203">
        <w:rPr>
          <w:rFonts w:ascii="Sakkal Majalla" w:hAnsi="Sakkal Majalla" w:cs="Sakkal Majalla" w:hint="cs"/>
          <w:sz w:val="18"/>
          <w:szCs w:val="18"/>
          <w:rtl/>
          <w:lang w:bidi="ar-EG"/>
        </w:rPr>
        <w:t>: المجلس الأعلى للثقافة، ص192</w:t>
      </w:r>
      <w:r w:rsidR="00763C14">
        <w:rPr>
          <w:rFonts w:ascii="Sakkal Majalla" w:hAnsi="Sakkal Majalla" w:cs="Sakkal Majalla" w:hint="cs"/>
          <w:sz w:val="18"/>
          <w:szCs w:val="18"/>
          <w:rtl/>
          <w:lang w:bidi="ar-EG"/>
        </w:rPr>
        <w:t>.</w:t>
      </w:r>
    </w:p>
  </w:footnote>
  <w:footnote w:id="34">
    <w:p w14:paraId="4A8D7240" w14:textId="134267D1" w:rsidR="00B7638F" w:rsidRPr="00976203" w:rsidRDefault="00B7638F" w:rsidP="0071751B">
      <w:pPr>
        <w:pStyle w:val="FootnoteText"/>
        <w:rPr>
          <w:rFonts w:ascii="Sakkal Majalla" w:hAnsi="Sakkal Majalla" w:cs="Sakkal Majalla"/>
          <w:sz w:val="18"/>
          <w:szCs w:val="18"/>
          <w:rtl/>
          <w:lang w:bidi="ar-EG"/>
        </w:rPr>
      </w:pPr>
      <w:r w:rsidRPr="00976203">
        <w:rPr>
          <w:rFonts w:ascii="Sakkal Majalla" w:hAnsi="Sakkal Majalla" w:cs="Sakkal Majalla" w:hint="cs"/>
          <w:sz w:val="18"/>
          <w:szCs w:val="18"/>
        </w:rPr>
        <w:t xml:space="preserve"> (</w:t>
      </w:r>
      <w:r w:rsidRPr="00976203">
        <w:rPr>
          <w:rStyle w:val="FootnoteReference"/>
          <w:rFonts w:ascii="Sakkal Majalla" w:hAnsi="Sakkal Majalla" w:cs="Sakkal Majalla" w:hint="cs"/>
          <w:sz w:val="18"/>
          <w:szCs w:val="18"/>
        </w:rPr>
        <w:footnoteRef/>
      </w:r>
      <w:r w:rsidR="00763C14">
        <w:rPr>
          <w:rFonts w:ascii="Sakkal Majalla" w:hAnsi="Sakkal Majalla" w:cs="Sakkal Majalla" w:hint="cs"/>
          <w:sz w:val="18"/>
          <w:szCs w:val="18"/>
          <w:rtl/>
          <w:lang w:bidi="ar-EG"/>
        </w:rPr>
        <w:t>الحاج ، م</w:t>
      </w:r>
      <w:r w:rsidRPr="00976203">
        <w:rPr>
          <w:rFonts w:ascii="Sakkal Majalla" w:hAnsi="Sakkal Majalla" w:cs="Sakkal Majalla" w:hint="cs"/>
          <w:sz w:val="18"/>
          <w:szCs w:val="18"/>
          <w:rtl/>
          <w:lang w:bidi="ar-EG"/>
        </w:rPr>
        <w:t xml:space="preserve">حمد </w:t>
      </w:r>
      <w:r w:rsidR="00763C14">
        <w:rPr>
          <w:rFonts w:ascii="Sakkal Majalla" w:hAnsi="Sakkal Majalla" w:cs="Sakkal Majalla" w:hint="cs"/>
          <w:sz w:val="18"/>
          <w:szCs w:val="18"/>
          <w:rtl/>
          <w:lang w:bidi="ar-EG"/>
        </w:rPr>
        <w:t xml:space="preserve">، </w:t>
      </w:r>
      <w:proofErr w:type="gramStart"/>
      <w:r w:rsidR="00763C14">
        <w:rPr>
          <w:rFonts w:ascii="Sakkal Majalla" w:hAnsi="Sakkal Majalla" w:cs="Sakkal Majalla" w:hint="cs"/>
          <w:sz w:val="18"/>
          <w:szCs w:val="18"/>
          <w:rtl/>
          <w:lang w:bidi="ar-EG"/>
        </w:rPr>
        <w:t>( 2018</w:t>
      </w:r>
      <w:proofErr w:type="gramEnd"/>
      <w:r w:rsidR="00763C14">
        <w:rPr>
          <w:rFonts w:ascii="Sakkal Majalla" w:hAnsi="Sakkal Majalla" w:cs="Sakkal Majalla" w:hint="cs"/>
          <w:sz w:val="18"/>
          <w:szCs w:val="18"/>
          <w:rtl/>
          <w:lang w:bidi="ar-EG"/>
        </w:rPr>
        <w:t xml:space="preserve">م) ، </w:t>
      </w:r>
      <w:r w:rsidRPr="00976203">
        <w:rPr>
          <w:rFonts w:ascii="Sakkal Majalla" w:hAnsi="Sakkal Majalla" w:cs="Sakkal Majalla" w:hint="cs"/>
          <w:sz w:val="18"/>
          <w:szCs w:val="18"/>
          <w:rtl/>
          <w:lang w:bidi="ar-EG"/>
        </w:rPr>
        <w:t xml:space="preserve"> </w:t>
      </w:r>
      <w:r w:rsidRPr="00976203">
        <w:rPr>
          <w:rFonts w:ascii="Sakkal Majalla" w:hAnsi="Sakkal Majalla" w:cs="Sakkal Majalla" w:hint="cs"/>
          <w:b/>
          <w:bCs/>
          <w:sz w:val="18"/>
          <w:szCs w:val="18"/>
          <w:rtl/>
          <w:lang w:bidi="ar-EG"/>
        </w:rPr>
        <w:t xml:space="preserve">حزمة </w:t>
      </w:r>
      <w:proofErr w:type="spellStart"/>
      <w:r w:rsidRPr="00976203">
        <w:rPr>
          <w:rFonts w:ascii="Sakkal Majalla" w:hAnsi="Sakkal Majalla" w:cs="Sakkal Majalla" w:hint="cs"/>
          <w:b/>
          <w:bCs/>
          <w:sz w:val="18"/>
          <w:szCs w:val="18"/>
          <w:rtl/>
          <w:lang w:bidi="ar-EG"/>
        </w:rPr>
        <w:t>المبتدىء</w:t>
      </w:r>
      <w:proofErr w:type="spellEnd"/>
      <w:r w:rsidRPr="00976203">
        <w:rPr>
          <w:rFonts w:ascii="Sakkal Majalla" w:hAnsi="Sakkal Majalla" w:cs="Sakkal Majalla" w:hint="cs"/>
          <w:b/>
          <w:bCs/>
          <w:sz w:val="18"/>
          <w:szCs w:val="18"/>
          <w:rtl/>
          <w:lang w:bidi="ar-EG"/>
        </w:rPr>
        <w:t xml:space="preserve"> </w:t>
      </w:r>
      <w:proofErr w:type="spellStart"/>
      <w:r w:rsidRPr="00976203">
        <w:rPr>
          <w:rFonts w:ascii="Sakkal Majalla" w:hAnsi="Sakkal Majalla" w:cs="Sakkal Majalla" w:hint="cs"/>
          <w:b/>
          <w:bCs/>
          <w:sz w:val="18"/>
          <w:szCs w:val="18"/>
          <w:rtl/>
          <w:lang w:bidi="ar-EG"/>
        </w:rPr>
        <w:t>فى</w:t>
      </w:r>
      <w:proofErr w:type="spellEnd"/>
      <w:r w:rsidRPr="00976203">
        <w:rPr>
          <w:rFonts w:ascii="Sakkal Majalla" w:hAnsi="Sakkal Majalla" w:cs="Sakkal Majalla" w:hint="cs"/>
          <w:b/>
          <w:bCs/>
          <w:sz w:val="18"/>
          <w:szCs w:val="18"/>
          <w:rtl/>
          <w:lang w:bidi="ar-EG"/>
        </w:rPr>
        <w:t xml:space="preserve"> تصميم الجرافيك، </w:t>
      </w:r>
      <w:r w:rsidRPr="00976203">
        <w:rPr>
          <w:rFonts w:ascii="Sakkal Majalla" w:hAnsi="Sakkal Majalla" w:cs="Sakkal Majalla" w:hint="cs"/>
          <w:sz w:val="18"/>
          <w:szCs w:val="18"/>
          <w:rtl/>
          <w:lang w:bidi="ar-EG"/>
        </w:rPr>
        <w:t xml:space="preserve">الأردن: دار </w:t>
      </w:r>
      <w:proofErr w:type="spellStart"/>
      <w:r w:rsidRPr="00976203">
        <w:rPr>
          <w:rFonts w:ascii="Sakkal Majalla" w:hAnsi="Sakkal Majalla" w:cs="Sakkal Majalla" w:hint="cs"/>
          <w:sz w:val="18"/>
          <w:szCs w:val="18"/>
          <w:rtl/>
          <w:lang w:bidi="ar-EG"/>
        </w:rPr>
        <w:t>اليازورى</w:t>
      </w:r>
      <w:proofErr w:type="spellEnd"/>
      <w:r w:rsidRPr="00976203">
        <w:rPr>
          <w:rFonts w:ascii="Sakkal Majalla" w:hAnsi="Sakkal Majalla" w:cs="Sakkal Majalla" w:hint="cs"/>
          <w:sz w:val="18"/>
          <w:szCs w:val="18"/>
          <w:rtl/>
          <w:lang w:bidi="ar-EG"/>
        </w:rPr>
        <w:t xml:space="preserve"> العلمية، ص4</w:t>
      </w:r>
      <w:r w:rsidR="00763C14">
        <w:rPr>
          <w:rFonts w:ascii="Sakkal Majalla" w:hAnsi="Sakkal Majalla" w:cs="Sakkal Majalla" w:hint="cs"/>
          <w:sz w:val="18"/>
          <w:szCs w:val="18"/>
          <w:rtl/>
          <w:lang w:bidi="ar-EG"/>
        </w:rPr>
        <w:t>.</w:t>
      </w:r>
    </w:p>
  </w:footnote>
  <w:footnote w:id="35">
    <w:p w14:paraId="2F64E13C" w14:textId="5BE2094D" w:rsidR="00B7638F" w:rsidRPr="00976203" w:rsidRDefault="00B7638F" w:rsidP="000E5732">
      <w:pPr>
        <w:pStyle w:val="FootnoteText"/>
        <w:rPr>
          <w:rFonts w:ascii="Sakkal Majalla" w:hAnsi="Sakkal Majalla" w:cs="Sakkal Majalla"/>
          <w:lang w:bidi="ar-EG"/>
        </w:rPr>
      </w:pPr>
      <w:r w:rsidRPr="00976203">
        <w:rPr>
          <w:rStyle w:val="FootnoteReference"/>
          <w:rFonts w:ascii="Sakkal Majalla" w:hAnsi="Sakkal Majalla" w:cs="Sakkal Majalla" w:hint="cs"/>
          <w:sz w:val="18"/>
          <w:szCs w:val="18"/>
        </w:rPr>
        <w:footnoteRef/>
      </w:r>
      <w:r w:rsidRPr="00976203">
        <w:rPr>
          <w:rFonts w:ascii="Sakkal Majalla" w:hAnsi="Sakkal Majalla" w:cs="Sakkal Majalla" w:hint="cs"/>
          <w:sz w:val="18"/>
          <w:szCs w:val="18"/>
          <w:rtl/>
          <w:lang w:bidi="ar-EG"/>
        </w:rPr>
        <w:t>)</w:t>
      </w:r>
      <w:r w:rsidRPr="00976203">
        <w:rPr>
          <w:rFonts w:ascii="Sakkal Majalla" w:hAnsi="Sakkal Majalla" w:cs="Sakkal Majalla" w:hint="cs"/>
          <w:sz w:val="18"/>
          <w:szCs w:val="18"/>
          <w:rtl/>
        </w:rPr>
        <w:t xml:space="preserve"> </w:t>
      </w:r>
      <w:r w:rsidRPr="00976203">
        <w:rPr>
          <w:rFonts w:ascii="Sakkal Majalla" w:hAnsi="Sakkal Majalla" w:cs="Sakkal Majalla" w:hint="cs"/>
          <w:sz w:val="18"/>
          <w:szCs w:val="18"/>
          <w:rtl/>
          <w:lang w:bidi="ar-EG"/>
        </w:rPr>
        <w:t xml:space="preserve">نجم الدين، </w:t>
      </w:r>
      <w:proofErr w:type="spellStart"/>
      <w:proofErr w:type="gramStart"/>
      <w:r w:rsidR="000E5732" w:rsidRPr="000E5732">
        <w:rPr>
          <w:rFonts w:ascii="Sakkal Majalla" w:hAnsi="Sakkal Majalla" w:cs="Sakkal Majalla" w:hint="cs"/>
          <w:sz w:val="18"/>
          <w:szCs w:val="18"/>
          <w:rtl/>
          <w:lang w:bidi="ar-EG"/>
        </w:rPr>
        <w:t>راقى</w:t>
      </w:r>
      <w:proofErr w:type="spellEnd"/>
      <w:r w:rsidR="000E5732" w:rsidRPr="000E5732">
        <w:rPr>
          <w:rFonts w:ascii="Sakkal Majalla" w:hAnsi="Sakkal Majalla" w:cs="Sakkal Majalla" w:hint="cs"/>
          <w:b/>
          <w:bCs/>
          <w:sz w:val="18"/>
          <w:szCs w:val="18"/>
          <w:rtl/>
          <w:lang w:bidi="ar-EG"/>
        </w:rPr>
        <w:t xml:space="preserve"> </w:t>
      </w:r>
      <w:r w:rsidR="000E5732">
        <w:rPr>
          <w:rFonts w:ascii="Sakkal Majalla" w:hAnsi="Sakkal Majalla" w:cs="Sakkal Majalla" w:hint="cs"/>
          <w:b/>
          <w:bCs/>
          <w:sz w:val="18"/>
          <w:szCs w:val="18"/>
          <w:rtl/>
          <w:lang w:bidi="ar-EG"/>
        </w:rPr>
        <w:t xml:space="preserve"> ،</w:t>
      </w:r>
      <w:proofErr w:type="gramEnd"/>
      <w:r w:rsidR="000E5732">
        <w:rPr>
          <w:rFonts w:ascii="Sakkal Majalla" w:hAnsi="Sakkal Majalla" w:cs="Sakkal Majalla" w:hint="cs"/>
          <w:b/>
          <w:bCs/>
          <w:sz w:val="18"/>
          <w:szCs w:val="18"/>
          <w:rtl/>
          <w:lang w:bidi="ar-EG"/>
        </w:rPr>
        <w:t xml:space="preserve"> ( 2016م ) ، </w:t>
      </w:r>
      <w:r w:rsidRPr="00976203">
        <w:rPr>
          <w:rFonts w:ascii="Sakkal Majalla" w:hAnsi="Sakkal Majalla" w:cs="Sakkal Majalla" w:hint="cs"/>
          <w:b/>
          <w:bCs/>
          <w:sz w:val="18"/>
          <w:szCs w:val="18"/>
          <w:rtl/>
          <w:lang w:bidi="ar-EG"/>
        </w:rPr>
        <w:t xml:space="preserve">مدونات </w:t>
      </w:r>
      <w:proofErr w:type="spellStart"/>
      <w:r w:rsidRPr="00976203">
        <w:rPr>
          <w:rFonts w:ascii="Sakkal Majalla" w:hAnsi="Sakkal Majalla" w:cs="Sakkal Majalla" w:hint="cs"/>
          <w:b/>
          <w:bCs/>
          <w:sz w:val="18"/>
          <w:szCs w:val="18"/>
          <w:rtl/>
          <w:lang w:bidi="ar-EG"/>
        </w:rPr>
        <w:t>فى</w:t>
      </w:r>
      <w:proofErr w:type="spellEnd"/>
      <w:r w:rsidRPr="00976203">
        <w:rPr>
          <w:rFonts w:ascii="Sakkal Majalla" w:hAnsi="Sakkal Majalla" w:cs="Sakkal Majalla" w:hint="cs"/>
          <w:b/>
          <w:bCs/>
          <w:sz w:val="18"/>
          <w:szCs w:val="18"/>
          <w:rtl/>
          <w:lang w:bidi="ar-EG"/>
        </w:rPr>
        <w:t xml:space="preserve"> الفن والتصميم</w:t>
      </w:r>
      <w:r w:rsidRPr="00976203">
        <w:rPr>
          <w:rFonts w:ascii="Sakkal Majalla" w:hAnsi="Sakkal Majalla" w:cs="Sakkal Majalla" w:hint="cs"/>
          <w:sz w:val="18"/>
          <w:szCs w:val="18"/>
          <w:rtl/>
          <w:lang w:bidi="ar-EG"/>
        </w:rPr>
        <w:t xml:space="preserve">، الأردن: دار </w:t>
      </w:r>
      <w:proofErr w:type="spellStart"/>
      <w:r w:rsidRPr="00976203">
        <w:rPr>
          <w:rFonts w:ascii="Sakkal Majalla" w:hAnsi="Sakkal Majalla" w:cs="Sakkal Majalla" w:hint="cs"/>
          <w:sz w:val="18"/>
          <w:szCs w:val="18"/>
          <w:rtl/>
          <w:lang w:bidi="ar-EG"/>
        </w:rPr>
        <w:t>مجدلاوى</w:t>
      </w:r>
      <w:proofErr w:type="spellEnd"/>
      <w:r w:rsidRPr="00976203">
        <w:rPr>
          <w:rFonts w:ascii="Sakkal Majalla" w:hAnsi="Sakkal Majalla" w:cs="Sakkal Majalla" w:hint="cs"/>
          <w:sz w:val="18"/>
          <w:szCs w:val="18"/>
          <w:rtl/>
          <w:lang w:bidi="ar-EG"/>
        </w:rPr>
        <w:t xml:space="preserve"> للنشر والتوزيع</w:t>
      </w:r>
      <w:r w:rsidR="000E5732">
        <w:rPr>
          <w:rFonts w:ascii="Sakkal Majalla" w:hAnsi="Sakkal Majalla" w:cs="Sakkal Majalla" w:hint="cs"/>
          <w:sz w:val="18"/>
          <w:szCs w:val="18"/>
          <w:rtl/>
          <w:lang w:bidi="ar-EG"/>
        </w:rPr>
        <w:t xml:space="preserve"> </w:t>
      </w:r>
      <w:r w:rsidRPr="00976203">
        <w:rPr>
          <w:rFonts w:ascii="Sakkal Majalla" w:hAnsi="Sakkal Majalla" w:cs="Sakkal Majalla" w:hint="cs"/>
          <w:sz w:val="18"/>
          <w:szCs w:val="18"/>
          <w:rtl/>
          <w:lang w:bidi="ar-EG"/>
        </w:rPr>
        <w:t>، ص198</w:t>
      </w:r>
      <w:r w:rsidR="000E5732">
        <w:rPr>
          <w:rFonts w:ascii="Sakkal Majalla" w:hAnsi="Sakkal Majalla" w:cs="Sakkal Majalla" w:hint="cs"/>
          <w:sz w:val="18"/>
          <w:szCs w:val="18"/>
          <w:rtl/>
          <w:lang w:bidi="ar-EG"/>
        </w:rPr>
        <w:t>.</w:t>
      </w:r>
    </w:p>
  </w:footnote>
  <w:footnote w:id="36">
    <w:p w14:paraId="4C21886C" w14:textId="2F821C01" w:rsidR="00B7638F" w:rsidRPr="00976203" w:rsidRDefault="00B7638F" w:rsidP="000E5732">
      <w:pPr>
        <w:pStyle w:val="FootnoteText"/>
        <w:bidi w:val="0"/>
        <w:rPr>
          <w:rFonts w:ascii="Sakkal Majalla" w:hAnsi="Sakkal Majalla" w:cs="Sakkal Majalla"/>
          <w:lang w:bidi="ar-EG"/>
        </w:rPr>
      </w:pPr>
      <w:r w:rsidRPr="00976203">
        <w:rPr>
          <w:rFonts w:ascii="Sakkal Majalla" w:hAnsi="Sakkal Majalla" w:cs="Sakkal Majalla" w:hint="cs"/>
          <w:rtl/>
        </w:rPr>
        <w:t>‏</w:t>
      </w:r>
      <w:r w:rsidRPr="00976203">
        <w:rPr>
          <w:rFonts w:ascii="Sakkal Majalla" w:hAnsi="Sakkal Majalla" w:cs="Sakkal Majalla" w:hint="cs"/>
        </w:rPr>
        <w:t xml:space="preserve">6) </w:t>
      </w:r>
      <w:proofErr w:type="spellStart"/>
      <w:r w:rsidRPr="00976203">
        <w:rPr>
          <w:rFonts w:ascii="Sakkal Majalla" w:hAnsi="Sakkal Majalla" w:cs="Sakkal Majalla" w:hint="cs"/>
        </w:rPr>
        <w:t>Doughery</w:t>
      </w:r>
      <w:proofErr w:type="spellEnd"/>
      <w:r w:rsidR="000E5732">
        <w:rPr>
          <w:rFonts w:ascii="Sakkal Majalla" w:hAnsi="Sakkal Majalla" w:cs="Sakkal Majalla"/>
        </w:rPr>
        <w:t>,</w:t>
      </w:r>
      <w:r w:rsidR="000E5732" w:rsidRPr="000E5732">
        <w:rPr>
          <w:rFonts w:ascii="Sakkal Majalla" w:eastAsiaTheme="minorHAnsi" w:hAnsi="Sakkal Majalla" w:cs="Sakkal Majalla" w:hint="cs"/>
          <w:sz w:val="22"/>
          <w:szCs w:val="22"/>
        </w:rPr>
        <w:t xml:space="preserve"> </w:t>
      </w:r>
      <w:r w:rsidR="000E5732" w:rsidRPr="000E5732">
        <w:rPr>
          <w:rFonts w:ascii="Sakkal Majalla" w:hAnsi="Sakkal Majalla" w:cs="Sakkal Majalla" w:hint="cs"/>
        </w:rPr>
        <w:t>Brian</w:t>
      </w:r>
      <w:r w:rsidR="000E5732">
        <w:rPr>
          <w:rFonts w:ascii="Sakkal Majalla" w:hAnsi="Sakkal Majalla" w:cs="Sakkal Majalla" w:hint="cs"/>
          <w:rtl/>
        </w:rPr>
        <w:t>)</w:t>
      </w:r>
      <w:r w:rsidR="000E5732" w:rsidRPr="000E5732">
        <w:rPr>
          <w:rFonts w:ascii="Sakkal Majalla" w:hAnsi="Sakkal Majalla" w:cs="Sakkal Majalla" w:hint="cs"/>
        </w:rPr>
        <w:t>2010</w:t>
      </w:r>
      <w:r w:rsidR="000E5732">
        <w:rPr>
          <w:rFonts w:ascii="Sakkal Majalla" w:hAnsi="Sakkal Majalla" w:cs="Sakkal Majalla" w:hint="cs"/>
          <w:rtl/>
        </w:rPr>
        <w:t>(</w:t>
      </w:r>
      <w:r w:rsidRPr="00976203">
        <w:rPr>
          <w:rFonts w:ascii="Sakkal Majalla" w:hAnsi="Sakkal Majalla" w:cs="Sakkal Majalla" w:hint="cs"/>
        </w:rPr>
        <w:t xml:space="preserve">, </w:t>
      </w:r>
      <w:r w:rsidRPr="00976203">
        <w:rPr>
          <w:rFonts w:ascii="Sakkal Majalla" w:hAnsi="Sakkal Majalla" w:cs="Sakkal Majalla" w:hint="cs"/>
          <w:b/>
          <w:bCs/>
        </w:rPr>
        <w:t>Green Graphic Design,</w:t>
      </w:r>
      <w:r w:rsidRPr="00976203">
        <w:rPr>
          <w:rFonts w:ascii="Sakkal Majalla" w:hAnsi="Sakkal Majalla" w:cs="Sakkal Majalla" w:hint="cs"/>
        </w:rPr>
        <w:t xml:space="preserve"> USA: Allworth Press, P8</w:t>
      </w:r>
      <w:r w:rsidR="000E5732">
        <w:rPr>
          <w:rFonts w:ascii="Sakkal Majalla" w:hAnsi="Sakkal Majalla" w:cs="Sakkal Majalla"/>
        </w:rPr>
        <w:t>.</w:t>
      </w:r>
    </w:p>
  </w:footnote>
  <w:footnote w:id="37">
    <w:p w14:paraId="3D7B77F8" w14:textId="1C4515D6" w:rsidR="00B7638F" w:rsidRDefault="00B7638F" w:rsidP="000E5732">
      <w:pPr>
        <w:pStyle w:val="FootnoteText"/>
        <w:bidi w:val="0"/>
        <w:rPr>
          <w:lang w:bidi="ar-EG"/>
        </w:rPr>
      </w:pPr>
      <w:r w:rsidRPr="00976203">
        <w:rPr>
          <w:rFonts w:ascii="Sakkal Majalla" w:hAnsi="Sakkal Majalla" w:cs="Sakkal Majalla" w:hint="cs"/>
        </w:rPr>
        <w:t>7) Paul Harris</w:t>
      </w:r>
      <w:r w:rsidR="000E5732">
        <w:rPr>
          <w:rFonts w:ascii="Sakkal Majalla" w:hAnsi="Sakkal Majalla" w:cs="Sakkal Majalla"/>
        </w:rPr>
        <w:t>, (</w:t>
      </w:r>
      <w:r w:rsidR="000E5732" w:rsidRPr="000E5732">
        <w:rPr>
          <w:rFonts w:ascii="Sakkal Majalla" w:hAnsi="Sakkal Majalla" w:cs="Sakkal Majalla" w:hint="cs"/>
        </w:rPr>
        <w:t>2019</w:t>
      </w:r>
      <w:r w:rsidR="000E5732">
        <w:rPr>
          <w:rFonts w:ascii="Sakkal Majalla" w:hAnsi="Sakkal Majalla" w:cs="Sakkal Majalla"/>
        </w:rPr>
        <w:t>)</w:t>
      </w:r>
      <w:r w:rsidRPr="00976203">
        <w:rPr>
          <w:rFonts w:ascii="Sakkal Majalla" w:hAnsi="Sakkal Majalla" w:cs="Sakkal Majalla" w:hint="cs"/>
        </w:rPr>
        <w:t xml:space="preserve">, </w:t>
      </w:r>
      <w:r w:rsidRPr="00976203">
        <w:rPr>
          <w:rFonts w:ascii="Sakkal Majalla" w:hAnsi="Sakkal Majalla" w:cs="Sakkal Majalla" w:hint="cs"/>
          <w:b/>
          <w:bCs/>
        </w:rPr>
        <w:t>The Visual Dictionary of Graphic Design</w:t>
      </w:r>
      <w:r w:rsidRPr="00976203">
        <w:rPr>
          <w:rFonts w:ascii="Sakkal Majalla" w:hAnsi="Sakkal Majalla" w:cs="Sakkal Majalla" w:hint="cs"/>
        </w:rPr>
        <w:t>, England: Bloomsbury Publishing, P23</w:t>
      </w:r>
      <w:r w:rsidR="000E5732">
        <w:rPr>
          <w:rFonts w:ascii="Sakkal Majalla" w:hAnsi="Sakkal Majalla" w:cs="Sakkal Majalla"/>
        </w:rPr>
        <w:t>.</w:t>
      </w:r>
    </w:p>
  </w:footnote>
  <w:footnote w:id="38">
    <w:p w14:paraId="7A42D5F4" w14:textId="7D054EFB" w:rsidR="003F5FD2" w:rsidRPr="009E5E43" w:rsidRDefault="003F5FD2" w:rsidP="000E5732">
      <w:pPr>
        <w:spacing w:line="240" w:lineRule="auto"/>
        <w:rPr>
          <w:rFonts w:ascii="Sakkal Majalla" w:hAnsi="Sakkal Majalla" w:cs="Sakkal Majalla"/>
          <w:sz w:val="18"/>
          <w:szCs w:val="18"/>
        </w:rPr>
      </w:pPr>
      <w:r w:rsidRPr="009E5E43">
        <w:rPr>
          <w:rStyle w:val="FootnoteReference"/>
          <w:rFonts w:ascii="Sakkal Majalla" w:hAnsi="Sakkal Majalla" w:cs="Sakkal Majalla" w:hint="cs"/>
          <w:sz w:val="18"/>
          <w:szCs w:val="18"/>
        </w:rPr>
        <w:footnoteRef/>
      </w:r>
      <w:r w:rsidRPr="009E5E43">
        <w:rPr>
          <w:rFonts w:ascii="Sakkal Majalla" w:hAnsi="Sakkal Majalla" w:cs="Sakkal Majalla" w:hint="cs"/>
          <w:sz w:val="18"/>
          <w:szCs w:val="18"/>
          <w:rtl/>
        </w:rPr>
        <w:t xml:space="preserve"> </w:t>
      </w:r>
      <w:r w:rsidR="000E5732">
        <w:rPr>
          <w:rFonts w:ascii="Sakkal Majalla" w:hAnsi="Sakkal Majalla" w:cs="Sakkal Majalla" w:hint="cs"/>
          <w:sz w:val="18"/>
          <w:szCs w:val="18"/>
          <w:rtl/>
        </w:rPr>
        <w:t>ا</w:t>
      </w:r>
      <w:r w:rsidRPr="009E5E43">
        <w:rPr>
          <w:rFonts w:ascii="Sakkal Majalla" w:hAnsi="Sakkal Majalla" w:cs="Sakkal Majalla" w:hint="cs"/>
          <w:sz w:val="18"/>
          <w:szCs w:val="18"/>
          <w:rtl/>
        </w:rPr>
        <w:t xml:space="preserve">لعربي، </w:t>
      </w:r>
      <w:proofErr w:type="gramStart"/>
      <w:r w:rsidR="000E5732" w:rsidRPr="000E5732">
        <w:rPr>
          <w:rFonts w:ascii="Sakkal Majalla" w:hAnsi="Sakkal Majalla" w:cs="Sakkal Majalla" w:hint="cs"/>
          <w:sz w:val="18"/>
          <w:szCs w:val="18"/>
          <w:rtl/>
        </w:rPr>
        <w:t xml:space="preserve">رمزي </w:t>
      </w:r>
      <w:r w:rsidR="000E5732">
        <w:rPr>
          <w:rFonts w:ascii="Sakkal Majalla" w:hAnsi="Sakkal Majalla" w:cs="Sakkal Majalla" w:hint="cs"/>
          <w:sz w:val="18"/>
          <w:szCs w:val="18"/>
          <w:rtl/>
        </w:rPr>
        <w:t>،</w:t>
      </w:r>
      <w:proofErr w:type="gramEnd"/>
      <w:r w:rsidR="000E5732">
        <w:rPr>
          <w:rFonts w:ascii="Sakkal Majalla" w:hAnsi="Sakkal Majalla" w:cs="Sakkal Majalla" w:hint="cs"/>
          <w:sz w:val="18"/>
          <w:szCs w:val="18"/>
          <w:rtl/>
        </w:rPr>
        <w:t xml:space="preserve"> ( 2008م) ، </w:t>
      </w:r>
      <w:r w:rsidRPr="009E5E43">
        <w:rPr>
          <w:rFonts w:ascii="Sakkal Majalla" w:hAnsi="Sakkal Majalla" w:cs="Sakkal Majalla" w:hint="cs"/>
          <w:sz w:val="18"/>
          <w:szCs w:val="18"/>
          <w:rtl/>
        </w:rPr>
        <w:t>فن التصميم الجرافيكي، عمّان</w:t>
      </w:r>
      <w:r w:rsidR="000F0384">
        <w:rPr>
          <w:rFonts w:ascii="Sakkal Majalla" w:hAnsi="Sakkal Majalla" w:cs="Sakkal Majalla" w:hint="cs"/>
          <w:sz w:val="18"/>
          <w:szCs w:val="18"/>
          <w:rtl/>
        </w:rPr>
        <w:t>:</w:t>
      </w:r>
      <w:r w:rsidR="000F0384" w:rsidRPr="000F0384">
        <w:rPr>
          <w:rFonts w:ascii="Sakkal Majalla" w:hAnsi="Sakkal Majalla" w:cs="Sakkal Majalla" w:hint="cs"/>
          <w:color w:val="000000" w:themeColor="text1"/>
          <w:sz w:val="28"/>
          <w:szCs w:val="28"/>
          <w:shd w:val="clear" w:color="auto" w:fill="FFFFFF"/>
          <w:rtl/>
        </w:rPr>
        <w:t xml:space="preserve"> </w:t>
      </w:r>
      <w:r w:rsidR="000F0384" w:rsidRPr="000F0384">
        <w:rPr>
          <w:rFonts w:ascii="Sakkal Majalla" w:hAnsi="Sakkal Majalla" w:cs="Sakkal Majalla" w:hint="cs"/>
          <w:color w:val="000000" w:themeColor="text1"/>
          <w:sz w:val="18"/>
          <w:szCs w:val="18"/>
          <w:shd w:val="clear" w:color="auto" w:fill="FFFFFF"/>
          <w:rtl/>
        </w:rPr>
        <w:t>مكتبة المجتمع </w:t>
      </w:r>
      <w:r w:rsidR="000F0384" w:rsidRPr="000F0384">
        <w:rPr>
          <w:rStyle w:val="Emphasis"/>
          <w:rFonts w:ascii="Sakkal Majalla" w:hAnsi="Sakkal Majalla" w:cs="Sakkal Majalla" w:hint="cs"/>
          <w:b/>
          <w:bCs/>
          <w:i w:val="0"/>
          <w:iCs w:val="0"/>
          <w:color w:val="000000" w:themeColor="text1"/>
          <w:sz w:val="18"/>
          <w:szCs w:val="18"/>
          <w:shd w:val="clear" w:color="auto" w:fill="FFFFFF"/>
          <w:rtl/>
        </w:rPr>
        <w:t>العربي للنشر</w:t>
      </w:r>
      <w:r w:rsidR="000F0384" w:rsidRPr="000F0384">
        <w:rPr>
          <w:rFonts w:ascii="Sakkal Majalla" w:hAnsi="Sakkal Majalla" w:cs="Sakkal Majalla" w:hint="cs"/>
          <w:color w:val="000000" w:themeColor="text1"/>
          <w:sz w:val="18"/>
          <w:szCs w:val="18"/>
          <w:shd w:val="clear" w:color="auto" w:fill="FFFFFF"/>
          <w:rtl/>
        </w:rPr>
        <w:t> والتوزيع</w:t>
      </w:r>
      <w:r w:rsidRPr="000F0384">
        <w:rPr>
          <w:rFonts w:ascii="Sakkal Majalla" w:hAnsi="Sakkal Majalla" w:cs="Sakkal Majalla" w:hint="cs"/>
          <w:sz w:val="10"/>
          <w:szCs w:val="10"/>
          <w:rtl/>
        </w:rPr>
        <w:t xml:space="preserve"> </w:t>
      </w:r>
      <w:r w:rsidRPr="009E5E43">
        <w:rPr>
          <w:rFonts w:ascii="Sakkal Majalla" w:hAnsi="Sakkal Majalla" w:cs="Sakkal Majalla" w:hint="cs"/>
          <w:sz w:val="18"/>
          <w:szCs w:val="18"/>
          <w:rtl/>
        </w:rPr>
        <w:t>، ص103</w:t>
      </w:r>
      <w:r w:rsidR="000E5732">
        <w:rPr>
          <w:rFonts w:ascii="Sakkal Majalla" w:hAnsi="Sakkal Majalla" w:cs="Sakkal Majalla" w:hint="cs"/>
          <w:sz w:val="18"/>
          <w:szCs w:val="18"/>
          <w:rtl/>
        </w:rPr>
        <w:t>.</w:t>
      </w:r>
    </w:p>
  </w:footnote>
  <w:footnote w:id="39">
    <w:p w14:paraId="4BB2DD32" w14:textId="06D5E175" w:rsidR="009E5E43" w:rsidRPr="009E5E43" w:rsidRDefault="009E5E43" w:rsidP="000E5732">
      <w:pPr>
        <w:pStyle w:val="NormalWeb"/>
        <w:bidi w:val="0"/>
        <w:spacing w:line="240" w:lineRule="auto"/>
        <w:rPr>
          <w:rFonts w:ascii="Sakkal Majalla" w:hAnsi="Sakkal Majalla" w:cs="Sakkal Majalla"/>
          <w:b/>
          <w:bCs/>
          <w:i/>
          <w:iCs/>
          <w:sz w:val="18"/>
          <w:szCs w:val="18"/>
        </w:rPr>
      </w:pPr>
      <w:r w:rsidRPr="009E5E43">
        <w:rPr>
          <w:rStyle w:val="FootnoteReference"/>
          <w:rFonts w:ascii="Sakkal Majalla" w:hAnsi="Sakkal Majalla" w:cs="Sakkal Majalla" w:hint="cs"/>
          <w:sz w:val="18"/>
          <w:szCs w:val="18"/>
        </w:rPr>
        <w:footnoteRef/>
      </w:r>
      <w:r w:rsidRPr="009E5E43">
        <w:rPr>
          <w:rFonts w:ascii="Sakkal Majalla" w:hAnsi="Sakkal Majalla" w:cs="Sakkal Majalla" w:hint="cs"/>
          <w:sz w:val="18"/>
          <w:szCs w:val="18"/>
          <w:rtl/>
        </w:rPr>
        <w:t xml:space="preserve"> </w:t>
      </w:r>
      <w:r w:rsidRPr="009E5E43">
        <w:rPr>
          <w:rStyle w:val="Strong"/>
          <w:rFonts w:ascii="Sakkal Majalla" w:hAnsi="Sakkal Majalla" w:cs="Sakkal Majalla" w:hint="cs"/>
          <w:b w:val="0"/>
          <w:bCs w:val="0"/>
          <w:i/>
          <w:iCs/>
          <w:sz w:val="18"/>
          <w:szCs w:val="18"/>
        </w:rPr>
        <w:t xml:space="preserve">A. Khatibi &amp; M. </w:t>
      </w:r>
      <w:proofErr w:type="spellStart"/>
      <w:r w:rsidRPr="009E5E43">
        <w:rPr>
          <w:rStyle w:val="Strong"/>
          <w:rFonts w:ascii="Sakkal Majalla" w:hAnsi="Sakkal Majalla" w:cs="Sakkal Majalla" w:hint="cs"/>
          <w:b w:val="0"/>
          <w:bCs w:val="0"/>
          <w:i/>
          <w:iCs/>
          <w:sz w:val="18"/>
          <w:szCs w:val="18"/>
        </w:rPr>
        <w:t>Sijelmassi</w:t>
      </w:r>
      <w:proofErr w:type="spellEnd"/>
      <w:proofErr w:type="gramStart"/>
      <w:r w:rsidRPr="009E5E43">
        <w:rPr>
          <w:rStyle w:val="Strong"/>
          <w:rFonts w:ascii="Sakkal Majalla" w:hAnsi="Sakkal Majalla" w:cs="Sakkal Majalla" w:hint="cs"/>
          <w:b w:val="0"/>
          <w:bCs w:val="0"/>
          <w:i/>
          <w:iCs/>
          <w:sz w:val="18"/>
          <w:szCs w:val="18"/>
        </w:rPr>
        <w:t xml:space="preserve">, </w:t>
      </w:r>
      <w:r w:rsidR="000E5732" w:rsidRPr="000E5732">
        <w:rPr>
          <w:rFonts w:ascii="Sakkal Majalla" w:hAnsi="Sakkal Majalla" w:cs="Sakkal Majalla" w:hint="cs"/>
          <w:i/>
          <w:iCs/>
          <w:sz w:val="18"/>
          <w:szCs w:val="18"/>
        </w:rPr>
        <w:t>,</w:t>
      </w:r>
      <w:proofErr w:type="gramEnd"/>
      <w:r w:rsidR="000E5732" w:rsidRPr="000E5732">
        <w:rPr>
          <w:rFonts w:ascii="Sakkal Majalla" w:hAnsi="Sakkal Majalla" w:cs="Sakkal Majalla" w:hint="cs"/>
          <w:i/>
          <w:iCs/>
          <w:sz w:val="18"/>
          <w:szCs w:val="18"/>
        </w:rPr>
        <w:t xml:space="preserve"> </w:t>
      </w:r>
      <w:r w:rsidR="000E5732">
        <w:rPr>
          <w:rFonts w:ascii="Sakkal Majalla" w:hAnsi="Sakkal Majalla" w:cs="Sakkal Majalla" w:hint="cs"/>
          <w:i/>
          <w:iCs/>
          <w:sz w:val="18"/>
          <w:szCs w:val="18"/>
          <w:rtl/>
        </w:rPr>
        <w:t>)</w:t>
      </w:r>
      <w:r w:rsidR="000E5732" w:rsidRPr="000E5732">
        <w:rPr>
          <w:rFonts w:ascii="Sakkal Majalla" w:hAnsi="Sakkal Majalla" w:cs="Sakkal Majalla" w:hint="cs"/>
          <w:i/>
          <w:iCs/>
          <w:sz w:val="18"/>
          <w:szCs w:val="18"/>
        </w:rPr>
        <w:t>1994</w:t>
      </w:r>
      <w:r w:rsidR="000E5732">
        <w:rPr>
          <w:rFonts w:ascii="Sakkal Majalla" w:hAnsi="Sakkal Majalla" w:cs="Sakkal Majalla"/>
          <w:i/>
          <w:iCs/>
          <w:sz w:val="18"/>
          <w:szCs w:val="18"/>
        </w:rPr>
        <w:t xml:space="preserve"> </w:t>
      </w:r>
      <w:r w:rsidR="000E5732">
        <w:rPr>
          <w:rFonts w:ascii="Sakkal Majalla" w:hAnsi="Sakkal Majalla" w:cs="Sakkal Majalla" w:hint="cs"/>
          <w:i/>
          <w:iCs/>
          <w:sz w:val="18"/>
          <w:szCs w:val="18"/>
          <w:rtl/>
        </w:rPr>
        <w:t xml:space="preserve"> (</w:t>
      </w:r>
      <w:r w:rsidR="000E5732">
        <w:rPr>
          <w:rStyle w:val="Emphasis"/>
          <w:rFonts w:ascii="Sakkal Majalla" w:hAnsi="Sakkal Majalla" w:cs="Sakkal Majalla"/>
          <w:b/>
          <w:bCs/>
          <w:i w:val="0"/>
          <w:iCs w:val="0"/>
          <w:sz w:val="18"/>
          <w:szCs w:val="18"/>
        </w:rPr>
        <w:t>,t</w:t>
      </w:r>
      <w:r w:rsidRPr="009E5E43">
        <w:rPr>
          <w:rStyle w:val="Emphasis"/>
          <w:rFonts w:ascii="Sakkal Majalla" w:hAnsi="Sakkal Majalla" w:cs="Sakkal Majalla" w:hint="cs"/>
          <w:b/>
          <w:bCs/>
          <w:i w:val="0"/>
          <w:iCs w:val="0"/>
          <w:sz w:val="18"/>
          <w:szCs w:val="18"/>
        </w:rPr>
        <w:t>he Splendor of Islamic Calligraphy</w:t>
      </w:r>
      <w:r w:rsidRPr="009E5E43">
        <w:rPr>
          <w:rStyle w:val="Strong"/>
          <w:rFonts w:ascii="Sakkal Majalla" w:hAnsi="Sakkal Majalla" w:cs="Sakkal Majalla" w:hint="cs"/>
          <w:b w:val="0"/>
          <w:bCs w:val="0"/>
          <w:i/>
          <w:iCs/>
          <w:sz w:val="18"/>
          <w:szCs w:val="18"/>
        </w:rPr>
        <w:t>, Thames and Hudson, p. 96-97.</w:t>
      </w:r>
    </w:p>
  </w:footnote>
  <w:footnote w:id="40">
    <w:p w14:paraId="3FE253DD" w14:textId="2F129FB1" w:rsidR="009E5E43" w:rsidRPr="009E5E43" w:rsidRDefault="009E5E43" w:rsidP="000E5732">
      <w:pPr>
        <w:pStyle w:val="FootnoteText"/>
        <w:bidi w:val="0"/>
        <w:rPr>
          <w:rFonts w:ascii="Sakkal Majalla" w:hAnsi="Sakkal Majalla" w:cs="Sakkal Majalla"/>
          <w:sz w:val="18"/>
          <w:szCs w:val="18"/>
          <w:lang w:bidi="ar-EG"/>
        </w:rPr>
      </w:pPr>
      <w:r w:rsidRPr="009E5E43">
        <w:rPr>
          <w:rStyle w:val="FootnoteReference"/>
          <w:rFonts w:ascii="Sakkal Majalla" w:hAnsi="Sakkal Majalla" w:cs="Sakkal Majalla" w:hint="cs"/>
          <w:sz w:val="18"/>
          <w:szCs w:val="18"/>
        </w:rPr>
        <w:footnoteRef/>
      </w:r>
      <w:r w:rsidRPr="009E5E43">
        <w:rPr>
          <w:rFonts w:ascii="Sakkal Majalla" w:hAnsi="Sakkal Majalla" w:cs="Sakkal Majalla" w:hint="cs"/>
          <w:sz w:val="18"/>
          <w:szCs w:val="18"/>
          <w:rtl/>
        </w:rPr>
        <w:t xml:space="preserve"> </w:t>
      </w:r>
      <w:r w:rsidRPr="009E5E43">
        <w:rPr>
          <w:rFonts w:ascii="Sakkal Majalla" w:hAnsi="Sakkal Majalla" w:cs="Sakkal Majalla" w:hint="cs"/>
          <w:sz w:val="18"/>
          <w:szCs w:val="18"/>
        </w:rPr>
        <w:t xml:space="preserve">Aaris </w:t>
      </w:r>
      <w:proofErr w:type="gramStart"/>
      <w:r w:rsidRPr="009E5E43">
        <w:rPr>
          <w:rFonts w:ascii="Sakkal Majalla" w:hAnsi="Sakkal Majalla" w:cs="Sakkal Majalla" w:hint="cs"/>
          <w:sz w:val="18"/>
          <w:szCs w:val="18"/>
        </w:rPr>
        <w:t>Sherin</w:t>
      </w:r>
      <w:r w:rsidR="000E5732" w:rsidRPr="000E5732">
        <w:rPr>
          <w:rFonts w:ascii="Sakkal Majalla" w:hAnsi="Sakkal Majalla" w:cs="Sakkal Majalla" w:hint="cs"/>
          <w:sz w:val="18"/>
          <w:szCs w:val="18"/>
        </w:rPr>
        <w:t>,</w:t>
      </w:r>
      <w:r w:rsidR="000E5732">
        <w:rPr>
          <w:rFonts w:ascii="Sakkal Majalla" w:hAnsi="Sakkal Majalla" w:cs="Sakkal Majalla"/>
          <w:sz w:val="18"/>
          <w:szCs w:val="18"/>
        </w:rPr>
        <w:t>(</w:t>
      </w:r>
      <w:proofErr w:type="gramEnd"/>
      <w:r w:rsidR="000E5732" w:rsidRPr="000E5732">
        <w:rPr>
          <w:rFonts w:ascii="Sakkal Majalla" w:hAnsi="Sakkal Majalla" w:cs="Sakkal Majalla" w:hint="cs"/>
          <w:sz w:val="18"/>
          <w:szCs w:val="18"/>
        </w:rPr>
        <w:t xml:space="preserve"> 2013</w:t>
      </w:r>
      <w:r w:rsidR="000E5732">
        <w:rPr>
          <w:rFonts w:ascii="Sakkal Majalla" w:hAnsi="Sakkal Majalla" w:cs="Sakkal Majalla"/>
          <w:sz w:val="18"/>
          <w:szCs w:val="18"/>
        </w:rPr>
        <w:t>)</w:t>
      </w:r>
      <w:r w:rsidRPr="009E5E43">
        <w:rPr>
          <w:rFonts w:ascii="Sakkal Majalla" w:hAnsi="Sakkal Majalla" w:cs="Sakkal Majalla" w:hint="cs"/>
          <w:sz w:val="18"/>
          <w:szCs w:val="18"/>
        </w:rPr>
        <w:t xml:space="preserve">, </w:t>
      </w:r>
      <w:r w:rsidRPr="009E5E43">
        <w:rPr>
          <w:rFonts w:ascii="Sakkal Majalla" w:hAnsi="Sakkal Majalla" w:cs="Sakkal Majalla" w:hint="cs"/>
          <w:b/>
          <w:bCs/>
          <w:sz w:val="18"/>
          <w:szCs w:val="18"/>
        </w:rPr>
        <w:t>Graphic Design</w:t>
      </w:r>
      <w:r w:rsidRPr="009E5E43">
        <w:rPr>
          <w:rFonts w:ascii="Sakkal Majalla" w:hAnsi="Sakkal Majalla" w:cs="Sakkal Majalla" w:hint="cs"/>
          <w:sz w:val="18"/>
          <w:szCs w:val="18"/>
        </w:rPr>
        <w:t>, USA: Rockport Publishers, P45</w:t>
      </w:r>
      <w:r w:rsidR="000E5732">
        <w:rPr>
          <w:rFonts w:ascii="Sakkal Majalla" w:hAnsi="Sakkal Majalla" w:cs="Sakkal Majalla"/>
          <w:sz w:val="18"/>
          <w:szCs w:val="18"/>
        </w:rPr>
        <w:t>.</w:t>
      </w:r>
      <w:r w:rsidRPr="009E5E43">
        <w:rPr>
          <w:rFonts w:ascii="Sakkal Majalla" w:hAnsi="Sakkal Majalla" w:cs="Sakkal Majalla" w:hint="cs"/>
          <w:sz w:val="18"/>
          <w:szCs w:val="18"/>
          <w:rtl/>
        </w:rPr>
        <w:t xml:space="preserve"> </w:t>
      </w:r>
    </w:p>
  </w:footnote>
  <w:footnote w:id="41">
    <w:p w14:paraId="7E139B5D" w14:textId="07D220FA" w:rsidR="00C07B98" w:rsidRPr="009E5E43" w:rsidRDefault="00C07B98" w:rsidP="000E5732">
      <w:pPr>
        <w:spacing w:line="240" w:lineRule="auto"/>
        <w:rPr>
          <w:rFonts w:ascii="Sakkal Majalla" w:hAnsi="Sakkal Majalla" w:cs="Sakkal Majalla"/>
          <w:sz w:val="18"/>
          <w:szCs w:val="18"/>
        </w:rPr>
      </w:pPr>
      <w:r w:rsidRPr="009E5E43">
        <w:rPr>
          <w:rStyle w:val="FootnoteReference"/>
          <w:rFonts w:ascii="Sakkal Majalla" w:hAnsi="Sakkal Majalla" w:cs="Sakkal Majalla" w:hint="cs"/>
          <w:sz w:val="18"/>
          <w:szCs w:val="18"/>
        </w:rPr>
        <w:footnoteRef/>
      </w:r>
      <w:proofErr w:type="spellStart"/>
      <w:r w:rsidR="000E5732" w:rsidRPr="000E5732">
        <w:rPr>
          <w:rFonts w:ascii="Sakkal Majalla" w:hAnsi="Sakkal Majalla" w:cs="Sakkal Majalla" w:hint="cs"/>
          <w:sz w:val="18"/>
          <w:szCs w:val="18"/>
          <w:rtl/>
        </w:rPr>
        <w:t>باونيس</w:t>
      </w:r>
      <w:proofErr w:type="spellEnd"/>
      <w:r w:rsidRPr="009E5E43">
        <w:rPr>
          <w:rFonts w:ascii="Sakkal Majalla" w:hAnsi="Sakkal Majalla" w:cs="Sakkal Majalla" w:hint="cs"/>
          <w:sz w:val="18"/>
          <w:szCs w:val="18"/>
          <w:rtl/>
        </w:rPr>
        <w:t xml:space="preserve"> </w:t>
      </w:r>
      <w:proofErr w:type="spellStart"/>
      <w:proofErr w:type="gramStart"/>
      <w:r w:rsidRPr="009E5E43">
        <w:rPr>
          <w:rFonts w:ascii="Sakkal Majalla" w:hAnsi="Sakkal Majalla" w:cs="Sakkal Majalla" w:hint="cs"/>
          <w:sz w:val="18"/>
          <w:szCs w:val="18"/>
          <w:rtl/>
        </w:rPr>
        <w:t>الأن</w:t>
      </w:r>
      <w:proofErr w:type="spellEnd"/>
      <w:r w:rsidRPr="009E5E43">
        <w:rPr>
          <w:rFonts w:ascii="Sakkal Majalla" w:hAnsi="Sakkal Majalla" w:cs="Sakkal Majalla" w:hint="cs"/>
          <w:sz w:val="18"/>
          <w:szCs w:val="18"/>
          <w:rtl/>
        </w:rPr>
        <w:t xml:space="preserve"> ،</w:t>
      </w:r>
      <w:proofErr w:type="gramEnd"/>
      <w:r w:rsidRPr="009E5E43">
        <w:rPr>
          <w:rFonts w:ascii="Sakkal Majalla" w:hAnsi="Sakkal Majalla" w:cs="Sakkal Majalla" w:hint="cs"/>
          <w:sz w:val="18"/>
          <w:szCs w:val="18"/>
          <w:rtl/>
        </w:rPr>
        <w:t xml:space="preserve"> </w:t>
      </w:r>
      <w:r w:rsidR="00D10FEB">
        <w:rPr>
          <w:rFonts w:ascii="Sakkal Majalla" w:hAnsi="Sakkal Majalla" w:cs="Sakkal Majalla" w:hint="cs"/>
          <w:sz w:val="18"/>
          <w:szCs w:val="18"/>
          <w:rtl/>
        </w:rPr>
        <w:t>(1994م ) ، ا</w:t>
      </w:r>
      <w:r w:rsidRPr="009E5E43">
        <w:rPr>
          <w:rFonts w:ascii="Sakkal Majalla" w:hAnsi="Sakkal Majalla" w:cs="Sakkal Majalla" w:hint="cs"/>
          <w:sz w:val="18"/>
          <w:szCs w:val="18"/>
          <w:rtl/>
        </w:rPr>
        <w:t xml:space="preserve">لفن الأوروبي الحديث، ترجمة، فخري خليل، بيروت: </w:t>
      </w:r>
      <w:r w:rsidRPr="009E5E43">
        <w:rPr>
          <w:rFonts w:ascii="Sakkal Majalla" w:hAnsi="Sakkal Majalla" w:cs="Sakkal Majalla" w:hint="cs"/>
          <w:color w:val="333333"/>
          <w:sz w:val="18"/>
          <w:szCs w:val="18"/>
          <w:shd w:val="clear" w:color="auto" w:fill="FFFFFF"/>
          <w:rtl/>
        </w:rPr>
        <w:t>المؤسسة العربية للدراسات والنشر، ص 129</w:t>
      </w:r>
      <w:r w:rsidR="00D10FEB">
        <w:rPr>
          <w:rFonts w:ascii="Sakkal Majalla" w:hAnsi="Sakkal Majalla" w:cs="Sakkal Majalla" w:hint="cs"/>
          <w:color w:val="333333"/>
          <w:sz w:val="18"/>
          <w:szCs w:val="18"/>
          <w:shd w:val="clear" w:color="auto" w:fill="FFFFFF"/>
          <w:rtl/>
        </w:rPr>
        <w:t>.</w:t>
      </w:r>
    </w:p>
  </w:footnote>
  <w:footnote w:id="42">
    <w:p w14:paraId="1BB669BC" w14:textId="43A01DF2" w:rsidR="00B7638F" w:rsidRDefault="004F76DE" w:rsidP="00D10FEB">
      <w:pPr>
        <w:pStyle w:val="FootnoteText"/>
        <w:bidi w:val="0"/>
        <w:rPr>
          <w:rtl/>
          <w:lang w:bidi="ar-EG"/>
        </w:rPr>
      </w:pPr>
      <w:r>
        <w:rPr>
          <w:rFonts w:ascii="Sakkal Majalla" w:hAnsi="Sakkal Majalla" w:cs="Sakkal Majalla" w:hint="cs"/>
          <w:rtl/>
        </w:rPr>
        <w:t>2</w:t>
      </w:r>
      <w:r w:rsidR="00B7638F" w:rsidRPr="00976203">
        <w:rPr>
          <w:rFonts w:ascii="Sakkal Majalla" w:hAnsi="Sakkal Majalla" w:cs="Sakkal Majalla" w:hint="cs"/>
        </w:rPr>
        <w:t>) Dawson</w:t>
      </w:r>
      <w:proofErr w:type="gramStart"/>
      <w:r w:rsidR="00D10FEB">
        <w:rPr>
          <w:rFonts w:ascii="Sakkal Majalla" w:hAnsi="Sakkal Majalla" w:cs="Sakkal Majalla"/>
        </w:rPr>
        <w:t xml:space="preserve">, </w:t>
      </w:r>
      <w:r w:rsidR="00D10FEB" w:rsidRPr="00D10FEB">
        <w:rPr>
          <w:rFonts w:ascii="Sakkal Majalla" w:hAnsi="Sakkal Majalla" w:cs="Sakkal Majalla" w:hint="cs"/>
        </w:rPr>
        <w:t xml:space="preserve"> Peter</w:t>
      </w:r>
      <w:proofErr w:type="gramEnd"/>
      <w:r w:rsidR="00D10FEB">
        <w:rPr>
          <w:rFonts w:ascii="Sakkal Majalla" w:hAnsi="Sakkal Majalla" w:cs="Sakkal Majalla"/>
        </w:rPr>
        <w:t xml:space="preserve"> ,(2017)</w:t>
      </w:r>
      <w:r w:rsidR="00D10FEB">
        <w:rPr>
          <w:rFonts w:ascii="Sakkal Majalla" w:hAnsi="Sakkal Majalla" w:cs="Sakkal Majalla" w:hint="cs"/>
          <w:rtl/>
        </w:rPr>
        <w:t xml:space="preserve"> </w:t>
      </w:r>
      <w:r w:rsidR="00B7638F" w:rsidRPr="00976203">
        <w:rPr>
          <w:rFonts w:ascii="Sakkal Majalla" w:hAnsi="Sakkal Majalla" w:cs="Sakkal Majalla" w:hint="cs"/>
        </w:rPr>
        <w:t xml:space="preserve"> </w:t>
      </w:r>
      <w:r w:rsidR="00D10FEB">
        <w:rPr>
          <w:rFonts w:ascii="Sakkal Majalla" w:hAnsi="Sakkal Majalla" w:cs="Sakkal Majalla"/>
        </w:rPr>
        <w:t>,</w:t>
      </w:r>
      <w:r w:rsidR="00B7638F" w:rsidRPr="00976203">
        <w:rPr>
          <w:rFonts w:ascii="Sakkal Majalla" w:hAnsi="Sakkal Majalla" w:cs="Sakkal Majalla" w:hint="cs"/>
          <w:b/>
          <w:bCs/>
        </w:rPr>
        <w:t>Graphic Design Rules, 365 Essential Design Dos and Don'ts</w:t>
      </w:r>
      <w:r w:rsidR="00B7638F" w:rsidRPr="00976203">
        <w:rPr>
          <w:rFonts w:ascii="Sakkal Majalla" w:hAnsi="Sakkal Majalla" w:cs="Sakkal Majalla" w:hint="cs"/>
        </w:rPr>
        <w:t xml:space="preserve">, England: Frances Lincoln Publishing, , P38                                                                                                                       </w:t>
      </w:r>
    </w:p>
  </w:footnote>
  <w:footnote w:id="43">
    <w:p w14:paraId="40031BA0" w14:textId="62E018D1" w:rsidR="00B7638F" w:rsidRPr="00976203" w:rsidRDefault="00B7638F" w:rsidP="0071751B">
      <w:pPr>
        <w:pStyle w:val="FootnoteText"/>
        <w:rPr>
          <w:rFonts w:ascii="Sakkal Majalla" w:hAnsi="Sakkal Majalla" w:cs="Sakkal Majalla"/>
        </w:rPr>
      </w:pPr>
      <w:r w:rsidRPr="00976203">
        <w:rPr>
          <w:rFonts w:ascii="Sakkal Majalla" w:hAnsi="Sakkal Majalla" w:cs="Sakkal Majalla" w:hint="cs"/>
        </w:rPr>
        <w:t>(</w:t>
      </w:r>
      <w:r w:rsidRPr="00976203">
        <w:rPr>
          <w:rStyle w:val="FootnoteReference"/>
          <w:rFonts w:ascii="Sakkal Majalla" w:hAnsi="Sakkal Majalla" w:cs="Sakkal Majalla" w:hint="cs"/>
        </w:rPr>
        <w:footnoteRef/>
      </w:r>
      <w:r w:rsidRPr="00976203">
        <w:rPr>
          <w:rFonts w:ascii="Sakkal Majalla" w:hAnsi="Sakkal Majalla" w:cs="Sakkal Majalla" w:hint="cs"/>
          <w:rtl/>
          <w:lang w:bidi="ar-EG"/>
        </w:rPr>
        <w:t xml:space="preserve">ريم عمر، </w:t>
      </w:r>
      <w:r w:rsidRPr="00976203">
        <w:rPr>
          <w:rFonts w:ascii="Sakkal Majalla" w:hAnsi="Sakkal Majalla" w:cs="Sakkal Majalla" w:hint="cs"/>
          <w:b/>
          <w:bCs/>
          <w:rtl/>
          <w:lang w:bidi="ar-EG"/>
        </w:rPr>
        <w:t>مرجع سابق</w:t>
      </w:r>
      <w:r w:rsidRPr="00976203">
        <w:rPr>
          <w:rFonts w:ascii="Sakkal Majalla" w:hAnsi="Sakkal Majalla" w:cs="Sakkal Majalla" w:hint="cs"/>
          <w:rtl/>
          <w:lang w:bidi="ar-EG"/>
        </w:rPr>
        <w:t>، ص9</w:t>
      </w:r>
      <w:r w:rsidR="00D10FEB">
        <w:rPr>
          <w:rFonts w:ascii="Sakkal Majalla" w:hAnsi="Sakkal Majalla" w:cs="Sakkal Majalla"/>
        </w:rPr>
        <w:t>.</w:t>
      </w:r>
    </w:p>
  </w:footnote>
  <w:footnote w:id="44">
    <w:p w14:paraId="5247AA28" w14:textId="35FB0A37" w:rsidR="00B7638F" w:rsidRPr="00976203" w:rsidRDefault="00B7638F" w:rsidP="00D10FEB">
      <w:pPr>
        <w:pStyle w:val="FootnoteText"/>
        <w:rPr>
          <w:rFonts w:ascii="Sakkal Majalla" w:hAnsi="Sakkal Majalla" w:cs="Sakkal Majalla"/>
          <w:rtl/>
          <w:lang w:bidi="ar-EG"/>
        </w:rPr>
      </w:pPr>
      <w:r w:rsidRPr="00976203">
        <w:rPr>
          <w:rFonts w:ascii="Sakkal Majalla" w:hAnsi="Sakkal Majalla" w:cs="Sakkal Majalla" w:hint="cs"/>
        </w:rPr>
        <w:t>(</w:t>
      </w:r>
      <w:r w:rsidRPr="00976203">
        <w:rPr>
          <w:rStyle w:val="FootnoteReference"/>
          <w:rFonts w:ascii="Sakkal Majalla" w:hAnsi="Sakkal Majalla" w:cs="Sakkal Majalla" w:hint="cs"/>
        </w:rPr>
        <w:footnoteRef/>
      </w:r>
      <w:r w:rsidRPr="00976203">
        <w:rPr>
          <w:rFonts w:ascii="Sakkal Majalla" w:hAnsi="Sakkal Majalla" w:cs="Sakkal Majalla" w:hint="cs"/>
          <w:rtl/>
          <w:lang w:bidi="ar-EG"/>
        </w:rPr>
        <w:t>عيد،</w:t>
      </w:r>
      <w:r w:rsidR="00D10FEB" w:rsidRPr="00D10FEB">
        <w:rPr>
          <w:rFonts w:ascii="Sakkal Majalla" w:eastAsiaTheme="minorHAnsi" w:hAnsi="Sakkal Majalla" w:cs="Sakkal Majalla" w:hint="cs"/>
          <w:sz w:val="22"/>
          <w:szCs w:val="22"/>
          <w:rtl/>
          <w:lang w:bidi="ar-EG"/>
        </w:rPr>
        <w:t xml:space="preserve"> </w:t>
      </w:r>
      <w:r w:rsidR="00D10FEB" w:rsidRPr="00D10FEB">
        <w:rPr>
          <w:rFonts w:ascii="Sakkal Majalla" w:hAnsi="Sakkal Majalla" w:cs="Sakkal Majalla" w:hint="cs"/>
          <w:rtl/>
          <w:lang w:bidi="ar-EG"/>
        </w:rPr>
        <w:t>أحمد</w:t>
      </w:r>
      <w:r w:rsidR="00D10FEB">
        <w:rPr>
          <w:rFonts w:ascii="Sakkal Majalla" w:hAnsi="Sakkal Majalla" w:cs="Sakkal Majalla"/>
          <w:lang w:bidi="ar-EG"/>
        </w:rPr>
        <w:t xml:space="preserve"> </w:t>
      </w:r>
      <w:r w:rsidR="00D10FEB">
        <w:rPr>
          <w:rFonts w:ascii="Sakkal Majalla" w:hAnsi="Sakkal Majalla" w:cs="Sakkal Majalla" w:hint="cs"/>
          <w:rtl/>
        </w:rPr>
        <w:t xml:space="preserve">، </w:t>
      </w:r>
      <w:proofErr w:type="gramStart"/>
      <w:r w:rsidR="00D10FEB">
        <w:rPr>
          <w:rFonts w:ascii="Sakkal Majalla" w:hAnsi="Sakkal Majalla" w:cs="Sakkal Majalla" w:hint="cs"/>
          <w:rtl/>
        </w:rPr>
        <w:t>( 2023</w:t>
      </w:r>
      <w:proofErr w:type="gramEnd"/>
      <w:r w:rsidR="00D10FEB">
        <w:rPr>
          <w:rFonts w:ascii="Sakkal Majalla" w:hAnsi="Sakkal Majalla" w:cs="Sakkal Majalla" w:hint="cs"/>
          <w:rtl/>
        </w:rPr>
        <w:t xml:space="preserve">م ) ، </w:t>
      </w:r>
      <w:r w:rsidRPr="00976203">
        <w:rPr>
          <w:rFonts w:ascii="Sakkal Majalla" w:hAnsi="Sakkal Majalla" w:cs="Sakkal Majalla" w:hint="cs"/>
          <w:rtl/>
          <w:lang w:bidi="ar-EG"/>
        </w:rPr>
        <w:t xml:space="preserve"> </w:t>
      </w:r>
      <w:r w:rsidRPr="00976203">
        <w:rPr>
          <w:rFonts w:ascii="Sakkal Majalla" w:hAnsi="Sakkal Majalla" w:cs="Sakkal Majalla" w:hint="cs"/>
          <w:b/>
          <w:bCs/>
          <w:rtl/>
          <w:lang w:bidi="ar-EG"/>
        </w:rPr>
        <w:t>فن الرسوم التوضيحية، المفهوم - النشأة - الأسس</w:t>
      </w:r>
      <w:r w:rsidRPr="00976203">
        <w:rPr>
          <w:rFonts w:ascii="Sakkal Majalla" w:hAnsi="Sakkal Majalla" w:cs="Sakkal Majalla" w:hint="cs"/>
          <w:rtl/>
          <w:lang w:bidi="ar-EG"/>
        </w:rPr>
        <w:t>، عمان: دار ورد الأردنية للنشر والتوزيع،  ص12</w:t>
      </w:r>
      <w:r w:rsidR="00D10FEB">
        <w:rPr>
          <w:rFonts w:ascii="Sakkal Majalla" w:hAnsi="Sakkal Majalla" w:cs="Sakkal Majalla" w:hint="cs"/>
          <w:rtl/>
          <w:lang w:bidi="ar-EG"/>
        </w:rPr>
        <w:t>.</w:t>
      </w:r>
    </w:p>
  </w:footnote>
  <w:footnote w:id="45">
    <w:p w14:paraId="16FD1962" w14:textId="77777777" w:rsidR="00935754" w:rsidRPr="00275EB0" w:rsidRDefault="00935754" w:rsidP="00275EB0">
      <w:pPr>
        <w:pStyle w:val="NormalWeb"/>
        <w:rPr>
          <w:rFonts w:ascii="Sakkal Majalla" w:eastAsia="Times New Roman" w:hAnsi="Sakkal Majalla" w:cs="Sakkal Majalla"/>
          <w:sz w:val="20"/>
          <w:szCs w:val="20"/>
        </w:rPr>
      </w:pPr>
      <w:r w:rsidRPr="00275EB0">
        <w:rPr>
          <w:rStyle w:val="FootnoteReference"/>
          <w:rFonts w:ascii="Sakkal Majalla" w:hAnsi="Sakkal Majalla" w:cs="Sakkal Majalla" w:hint="cs"/>
          <w:sz w:val="20"/>
          <w:szCs w:val="20"/>
        </w:rPr>
        <w:footnoteRef/>
      </w:r>
      <w:r w:rsidRPr="00275EB0">
        <w:rPr>
          <w:rFonts w:ascii="Sakkal Majalla" w:hAnsi="Sakkal Majalla" w:cs="Sakkal Majalla" w:hint="cs"/>
          <w:sz w:val="20"/>
          <w:szCs w:val="20"/>
          <w:rtl/>
        </w:rPr>
        <w:t xml:space="preserve"> </w:t>
      </w:r>
      <w:r w:rsidRPr="00275EB0">
        <w:rPr>
          <w:rFonts w:ascii="Sakkal Majalla" w:eastAsia="Times New Roman" w:hAnsi="Sakkal Majalla" w:cs="Sakkal Majalla" w:hint="cs"/>
          <w:sz w:val="20"/>
          <w:szCs w:val="20"/>
          <w:rtl/>
        </w:rPr>
        <w:t>قرار رئيس مجلس الوزراء السعودي رقم (398) وتاريخ 10/06/1441هـ، بشأن تنظيم هيئة فنون العمارة والتصميم. نُشر القرار في الجريدة الرسمية "أم القرى"، العدد 4823، بتاريخ 14 فبراير 2020، الصفحة 3</w:t>
      </w:r>
      <w:r w:rsidRPr="00275EB0">
        <w:rPr>
          <w:rFonts w:ascii="Sakkal Majalla" w:eastAsia="Times New Roman" w:hAnsi="Sakkal Majalla" w:cs="Sakkal Majalla" w:hint="cs"/>
          <w:sz w:val="20"/>
          <w:szCs w:val="20"/>
        </w:rPr>
        <w:t>.</w:t>
      </w:r>
    </w:p>
  </w:footnote>
  <w:footnote w:id="46">
    <w:p w14:paraId="2257A2FD" w14:textId="23872716" w:rsidR="00B7638F" w:rsidRDefault="00B7638F" w:rsidP="00D10FEB">
      <w:pPr>
        <w:pStyle w:val="FootnoteText"/>
        <w:jc w:val="both"/>
        <w:rPr>
          <w:rtl/>
          <w:lang w:bidi="ar-EG"/>
        </w:rPr>
      </w:pPr>
      <w:r w:rsidRPr="00976203">
        <w:rPr>
          <w:rFonts w:ascii="Sakkal Majalla" w:hAnsi="Sakkal Majalla" w:cs="Sakkal Majalla" w:hint="cs"/>
        </w:rPr>
        <w:t>(</w:t>
      </w:r>
      <w:r w:rsidRPr="00976203">
        <w:rPr>
          <w:rStyle w:val="FootnoteReference"/>
          <w:rFonts w:ascii="Sakkal Majalla" w:hAnsi="Sakkal Majalla" w:cs="Sakkal Majalla" w:hint="cs"/>
        </w:rPr>
        <w:footnoteRef/>
      </w:r>
      <w:proofErr w:type="spellStart"/>
      <w:r w:rsidRPr="00976203">
        <w:rPr>
          <w:rFonts w:ascii="Sakkal Majalla" w:hAnsi="Sakkal Majalla" w:cs="Sakkal Majalla" w:hint="cs"/>
          <w:rtl/>
          <w:lang w:bidi="ar-EG"/>
        </w:rPr>
        <w:t>الحارثى</w:t>
      </w:r>
      <w:proofErr w:type="spellEnd"/>
      <w:r w:rsidRPr="00976203">
        <w:rPr>
          <w:rFonts w:ascii="Sakkal Majalla" w:hAnsi="Sakkal Majalla" w:cs="Sakkal Majalla" w:hint="cs"/>
          <w:rtl/>
          <w:lang w:bidi="ar-EG"/>
        </w:rPr>
        <w:t xml:space="preserve">، </w:t>
      </w:r>
      <w:r w:rsidR="00D10FEB" w:rsidRPr="00D10FEB">
        <w:rPr>
          <w:rFonts w:ascii="Sakkal Majalla" w:hAnsi="Sakkal Majalla" w:cs="Sakkal Majalla" w:hint="cs"/>
          <w:rtl/>
          <w:lang w:bidi="ar-EG"/>
        </w:rPr>
        <w:t xml:space="preserve">مريم </w:t>
      </w:r>
      <w:proofErr w:type="gramStart"/>
      <w:r w:rsidR="00D10FEB">
        <w:rPr>
          <w:rFonts w:ascii="Sakkal Majalla" w:hAnsi="Sakkal Majalla" w:cs="Sakkal Majalla" w:hint="cs"/>
          <w:rtl/>
          <w:lang w:bidi="ar-EG"/>
        </w:rPr>
        <w:t>،  عبد</w:t>
      </w:r>
      <w:proofErr w:type="gramEnd"/>
      <w:r w:rsidR="00D10FEB">
        <w:rPr>
          <w:rFonts w:ascii="Sakkal Majalla" w:hAnsi="Sakkal Majalla" w:cs="Sakkal Majalla" w:hint="cs"/>
          <w:rtl/>
          <w:lang w:bidi="ar-EG"/>
        </w:rPr>
        <w:t xml:space="preserve"> العزيز ، </w:t>
      </w:r>
      <w:r w:rsidRPr="00976203">
        <w:rPr>
          <w:rFonts w:ascii="Sakkal Majalla" w:hAnsi="Sakkal Majalla" w:cs="Sakkal Majalla" w:hint="cs"/>
          <w:rtl/>
          <w:lang w:bidi="ar-EG"/>
        </w:rPr>
        <w:t xml:space="preserve">خديجة </w:t>
      </w:r>
      <w:r w:rsidR="00D10FEB">
        <w:rPr>
          <w:rFonts w:ascii="Sakkal Majalla" w:hAnsi="Sakkal Majalla" w:cs="Sakkal Majalla" w:hint="cs"/>
          <w:rtl/>
          <w:lang w:bidi="ar-EG"/>
        </w:rPr>
        <w:t xml:space="preserve">، (2024م) </w:t>
      </w:r>
      <w:r w:rsidRPr="00976203">
        <w:rPr>
          <w:rFonts w:ascii="Sakkal Majalla" w:hAnsi="Sakkal Majalla" w:cs="Sakkal Majalla" w:hint="cs"/>
          <w:rtl/>
          <w:lang w:bidi="ar-EG"/>
        </w:rPr>
        <w:t xml:space="preserve">، توظيف التصميم الجرافيكي في مجال الألعاب الإلكترونية من خلال ابتكار شخصية إلكترونية تمثل المملكة العربية السعودية، </w:t>
      </w:r>
      <w:r w:rsidRPr="00976203">
        <w:rPr>
          <w:rFonts w:ascii="Sakkal Majalla" w:hAnsi="Sakkal Majalla" w:cs="Sakkal Majalla" w:hint="cs"/>
          <w:b/>
          <w:bCs/>
          <w:rtl/>
          <w:lang w:bidi="ar-EG"/>
        </w:rPr>
        <w:t>مجلة العمارة والفنون والعلوم الإنسانية،</w:t>
      </w:r>
      <w:r w:rsidRPr="00976203">
        <w:rPr>
          <w:rFonts w:ascii="Sakkal Majalla" w:hAnsi="Sakkal Majalla" w:cs="Sakkal Majalla" w:hint="cs"/>
          <w:rtl/>
          <w:lang w:bidi="ar-EG"/>
        </w:rPr>
        <w:t xml:space="preserve"> العدد2، القاهرة، ص21</w:t>
      </w:r>
      <w:r w:rsidR="00D10FEB">
        <w:rPr>
          <w:rFonts w:ascii="Sakkal Majalla" w:hAnsi="Sakkal Majalla" w:cs="Sakkal Majalla" w:hint="cs"/>
          <w:rtl/>
          <w:lang w:bidi="ar-EG"/>
        </w:rPr>
        <w:t>.</w:t>
      </w:r>
    </w:p>
  </w:footnote>
  <w:footnote w:id="47">
    <w:p w14:paraId="17221D63" w14:textId="77777777" w:rsidR="00935754" w:rsidRPr="00FD0ADD" w:rsidRDefault="00935754" w:rsidP="00DE47B7">
      <w:pPr>
        <w:pStyle w:val="FootnoteText"/>
        <w:bidi w:val="0"/>
        <w:rPr>
          <w:rFonts w:ascii="Sakkal Majalla" w:hAnsi="Sakkal Majalla" w:cs="Sakkal Majalla"/>
          <w:sz w:val="13"/>
          <w:szCs w:val="13"/>
        </w:rPr>
      </w:pPr>
      <w:r>
        <w:rPr>
          <w:rStyle w:val="FootnoteReference"/>
        </w:rPr>
        <w:footnoteRef/>
      </w:r>
      <w:r>
        <w:rPr>
          <w:rtl/>
        </w:rPr>
        <w:t xml:space="preserve"> </w:t>
      </w:r>
      <w:r w:rsidRPr="00FD0ADD">
        <w:rPr>
          <w:rStyle w:val="Strong"/>
          <w:rFonts w:ascii="Sakkal Majalla" w:hAnsi="Sakkal Majalla" w:cs="Sakkal Majalla" w:hint="cs"/>
        </w:rPr>
        <w:t>The Insight Partners. (2023). "KSA Graphic Design Market Report: Analysis and Forecast 2023–2031".</w:t>
      </w:r>
      <w:r w:rsidRPr="00FD0ADD">
        <w:rPr>
          <w:rFonts w:ascii="Sakkal Majalla" w:hAnsi="Sakkal Majalla" w:cs="Sakkal Majalla" w:hint="cs"/>
        </w:rPr>
        <w:t xml:space="preserve"> Retrieved from </w:t>
      </w:r>
      <w:hyperlink r:id="rId1" w:tgtFrame="_new" w:history="1">
        <w:r w:rsidRPr="00FD0ADD">
          <w:rPr>
            <w:rStyle w:val="Hyperlink"/>
            <w:rFonts w:ascii="Sakkal Majalla" w:hAnsi="Sakkal Majalla" w:cs="Sakkal Majalla" w:hint="cs"/>
          </w:rPr>
          <w:t>https://www.theinsightpartners.com</w:t>
        </w:r>
      </w:hyperlink>
      <w:r w:rsidRPr="00FD0ADD">
        <w:rPr>
          <w:rFonts w:ascii="Sakkal Majalla" w:hAnsi="Sakkal Majalla" w:cs="Sakkal Majalla" w:hint="cs"/>
        </w:rPr>
        <w:t>.</w:t>
      </w:r>
    </w:p>
  </w:footnote>
  <w:footnote w:id="48">
    <w:p w14:paraId="47F66B9D" w14:textId="77777777" w:rsidR="00935754" w:rsidRPr="00C22A67" w:rsidRDefault="00935754" w:rsidP="00D10FEB">
      <w:pPr>
        <w:spacing w:line="240" w:lineRule="auto"/>
        <w:rPr>
          <w:rFonts w:ascii="Sakkal Majalla" w:hAnsi="Sakkal Majalla" w:cs="Sakkal Majalla"/>
          <w:sz w:val="20"/>
          <w:szCs w:val="20"/>
        </w:rPr>
      </w:pPr>
      <w:r>
        <w:rPr>
          <w:rStyle w:val="FootnoteReference"/>
        </w:rPr>
        <w:footnoteRef/>
      </w:r>
      <w:r>
        <w:rPr>
          <w:rtl/>
        </w:rPr>
        <w:t xml:space="preserve"> </w:t>
      </w:r>
      <w:r w:rsidRPr="00816731">
        <w:rPr>
          <w:rStyle w:val="Strong"/>
          <w:rFonts w:ascii="Sakkal Majalla" w:hAnsi="Sakkal Majalla" w:cs="Sakkal Majalla" w:hint="cs"/>
          <w:sz w:val="20"/>
          <w:szCs w:val="20"/>
          <w:rtl/>
        </w:rPr>
        <w:t>هيئة الحكومة الرقمية</w:t>
      </w:r>
      <w:r w:rsidRPr="00816731">
        <w:rPr>
          <w:rStyle w:val="Strong"/>
          <w:rFonts w:ascii="Sakkal Majalla" w:hAnsi="Sakkal Majalla" w:cs="Sakkal Majalla" w:hint="cs"/>
          <w:sz w:val="20"/>
          <w:szCs w:val="20"/>
        </w:rPr>
        <w:t xml:space="preserve"> (DGA).</w:t>
      </w:r>
      <w:r w:rsidRPr="00816731">
        <w:rPr>
          <w:rFonts w:ascii="Sakkal Majalla" w:hAnsi="Sakkal Majalla" w:cs="Sakkal Majalla" w:hint="cs"/>
          <w:sz w:val="20"/>
          <w:szCs w:val="20"/>
        </w:rPr>
        <w:t xml:space="preserve"> (2023). </w:t>
      </w:r>
      <w:r w:rsidRPr="00816731">
        <w:rPr>
          <w:rStyle w:val="Emphasis"/>
          <w:rFonts w:ascii="Sakkal Majalla" w:hAnsi="Sakkal Majalla" w:cs="Sakkal Majalla" w:hint="cs"/>
          <w:sz w:val="20"/>
          <w:szCs w:val="20"/>
          <w:rtl/>
        </w:rPr>
        <w:t>إطلاق النظام الوطني للتصميم في المملكة العربية السعودية</w:t>
      </w:r>
      <w:r w:rsidRPr="00816731">
        <w:rPr>
          <w:rFonts w:ascii="Sakkal Majalla" w:hAnsi="Sakkal Majalla" w:cs="Sakkal Majalla" w:hint="cs"/>
          <w:sz w:val="20"/>
          <w:szCs w:val="20"/>
        </w:rPr>
        <w:t xml:space="preserve">. </w:t>
      </w:r>
      <w:r w:rsidRPr="00816731">
        <w:rPr>
          <w:rFonts w:ascii="Sakkal Majalla" w:hAnsi="Sakkal Majalla" w:cs="Sakkal Majalla" w:hint="cs"/>
          <w:sz w:val="20"/>
          <w:szCs w:val="20"/>
          <w:rtl/>
        </w:rPr>
        <w:t xml:space="preserve">تم الاسترجاع في 4 ديسمبر 2024، من </w:t>
      </w:r>
      <w:hyperlink r:id="rId2" w:tgtFrame="_new" w:history="1">
        <w:r w:rsidRPr="00816731">
          <w:rPr>
            <w:rStyle w:val="Hyperlink"/>
            <w:rFonts w:ascii="Sakkal Majalla" w:hAnsi="Sakkal Majalla" w:cs="Sakkal Majalla" w:hint="cs"/>
            <w:sz w:val="20"/>
            <w:szCs w:val="20"/>
          </w:rPr>
          <w:t>https://dga.gov.sa/ar/news/DGA-launches-national-design-system-of-Saudi-Arabia</w:t>
        </w:r>
      </w:hyperlink>
      <w:r w:rsidRPr="00816731">
        <w:rPr>
          <w:rFonts w:ascii="Sakkal Majalla" w:hAnsi="Sakkal Majalla" w:cs="Sakkal Majalla" w:hint="cs"/>
          <w:sz w:val="20"/>
          <w:szCs w:val="20"/>
        </w:rPr>
        <w:t>.</w:t>
      </w:r>
    </w:p>
  </w:footnote>
  <w:footnote w:id="49">
    <w:p w14:paraId="31A448D4" w14:textId="162C040D" w:rsidR="00935754" w:rsidRPr="00C22A67" w:rsidRDefault="00935754" w:rsidP="00DE47B7">
      <w:pPr>
        <w:pStyle w:val="NormalWeb"/>
        <w:spacing w:line="240" w:lineRule="auto"/>
        <w:rPr>
          <w:rFonts w:ascii="Sakkal Majalla" w:hAnsi="Sakkal Majalla" w:cs="Sakkal Majalla"/>
          <w:sz w:val="28"/>
          <w:szCs w:val="28"/>
        </w:rPr>
      </w:pPr>
      <w:r>
        <w:rPr>
          <w:rStyle w:val="FootnoteReference"/>
        </w:rPr>
        <w:footnoteRef/>
      </w:r>
      <w:r w:rsidRPr="00C22A67">
        <w:rPr>
          <w:rStyle w:val="Strong"/>
          <w:rFonts w:ascii="Sakkal Majalla" w:hAnsi="Sakkal Majalla" w:cs="Sakkal Majalla" w:hint="cs"/>
          <w:sz w:val="20"/>
          <w:szCs w:val="20"/>
          <w:rtl/>
        </w:rPr>
        <w:t>وكالة الأنباء السعودية</w:t>
      </w:r>
      <w:r w:rsidRPr="00C22A67">
        <w:rPr>
          <w:rStyle w:val="Strong"/>
          <w:rFonts w:ascii="Sakkal Majalla" w:hAnsi="Sakkal Majalla" w:cs="Sakkal Majalla" w:hint="cs"/>
          <w:sz w:val="20"/>
          <w:szCs w:val="20"/>
        </w:rPr>
        <w:t xml:space="preserve"> (SPA).</w:t>
      </w:r>
      <w:r w:rsidRPr="00C22A67">
        <w:rPr>
          <w:rFonts w:ascii="Sakkal Majalla" w:hAnsi="Sakkal Majalla" w:cs="Sakkal Majalla" w:hint="cs"/>
          <w:sz w:val="20"/>
          <w:szCs w:val="20"/>
        </w:rPr>
        <w:t xml:space="preserve"> (2023). </w:t>
      </w:r>
      <w:r w:rsidRPr="00C22A67">
        <w:rPr>
          <w:rStyle w:val="Emphasis"/>
          <w:rFonts w:ascii="Sakkal Majalla" w:hAnsi="Sakkal Majalla" w:cs="Sakkal Majalla" w:hint="cs"/>
          <w:sz w:val="20"/>
          <w:szCs w:val="20"/>
        </w:rPr>
        <w:t>"</w:t>
      </w:r>
      <w:r w:rsidRPr="00C22A67">
        <w:rPr>
          <w:rStyle w:val="Emphasis"/>
          <w:rFonts w:ascii="Sakkal Majalla" w:hAnsi="Sakkal Majalla" w:cs="Sakkal Majalla" w:hint="cs"/>
          <w:sz w:val="20"/>
          <w:szCs w:val="20"/>
          <w:rtl/>
        </w:rPr>
        <w:t>الإنفوجرافيك</w:t>
      </w:r>
      <w:proofErr w:type="gramStart"/>
      <w:r w:rsidRPr="00C22A67">
        <w:rPr>
          <w:rStyle w:val="Emphasis"/>
          <w:rFonts w:ascii="Sakkal Majalla" w:hAnsi="Sakkal Majalla" w:cs="Sakkal Majalla" w:hint="cs"/>
          <w:sz w:val="20"/>
          <w:szCs w:val="20"/>
          <w:rtl/>
        </w:rPr>
        <w:t>"..</w:t>
      </w:r>
      <w:proofErr w:type="gramEnd"/>
      <w:r w:rsidRPr="00C22A67">
        <w:rPr>
          <w:rStyle w:val="Emphasis"/>
          <w:rFonts w:ascii="Sakkal Majalla" w:hAnsi="Sakkal Majalla" w:cs="Sakkal Majalla" w:hint="cs"/>
          <w:sz w:val="20"/>
          <w:szCs w:val="20"/>
          <w:rtl/>
        </w:rPr>
        <w:t xml:space="preserve"> فن الاختزال والإبداع البصري</w:t>
      </w:r>
      <w:r w:rsidRPr="00C22A67">
        <w:rPr>
          <w:rFonts w:ascii="Sakkal Majalla" w:hAnsi="Sakkal Majalla" w:cs="Sakkal Majalla" w:hint="cs"/>
          <w:sz w:val="20"/>
          <w:szCs w:val="20"/>
        </w:rPr>
        <w:t xml:space="preserve">. </w:t>
      </w:r>
      <w:r w:rsidRPr="00C22A67">
        <w:rPr>
          <w:rFonts w:ascii="Sakkal Majalla" w:hAnsi="Sakkal Majalla" w:cs="Sakkal Majalla" w:hint="cs"/>
          <w:sz w:val="20"/>
          <w:szCs w:val="20"/>
          <w:rtl/>
        </w:rPr>
        <w:t xml:space="preserve">تم الاسترجاع في 4 ديسمبر 2024، من </w:t>
      </w:r>
      <w:hyperlink r:id="rId3" w:tgtFrame="_new" w:history="1">
        <w:r w:rsidRPr="00C22A67">
          <w:rPr>
            <w:rStyle w:val="Hyperlink"/>
            <w:rFonts w:ascii="Sakkal Majalla" w:hAnsi="Sakkal Majalla" w:cs="Sakkal Majalla" w:hint="cs"/>
            <w:sz w:val="20"/>
            <w:szCs w:val="20"/>
          </w:rPr>
          <w:t>https://www.spa.gov.sa/w582870</w:t>
        </w:r>
      </w:hyperlink>
      <w:r w:rsidRPr="00C22A67">
        <w:rPr>
          <w:rFonts w:ascii="Sakkal Majalla" w:hAnsi="Sakkal Majalla" w:cs="Sakkal Majalla" w:hint="cs"/>
          <w:sz w:val="20"/>
          <w:szCs w:val="20"/>
        </w:rPr>
        <w:t>.</w:t>
      </w:r>
    </w:p>
  </w:footnote>
  <w:footnote w:id="50">
    <w:p w14:paraId="6952176E" w14:textId="31A41B2C" w:rsidR="00935754" w:rsidRPr="002558B5" w:rsidRDefault="00935754" w:rsidP="002558B5">
      <w:pPr>
        <w:rPr>
          <w:rFonts w:ascii="Sakkal Majalla" w:hAnsi="Sakkal Majalla" w:cs="Sakkal Majalla"/>
          <w:sz w:val="28"/>
          <w:szCs w:val="28"/>
        </w:rPr>
      </w:pPr>
      <w:r>
        <w:rPr>
          <w:rStyle w:val="FootnoteReference"/>
        </w:rPr>
        <w:footnoteRef/>
      </w:r>
      <w:r>
        <w:rPr>
          <w:rtl/>
        </w:rPr>
        <w:t xml:space="preserve"> </w:t>
      </w:r>
      <w:r w:rsidRPr="002558B5">
        <w:rPr>
          <w:rFonts w:ascii="Sakkal Majalla" w:hAnsi="Sakkal Majalla" w:cs="Sakkal Majalla" w:hint="cs"/>
          <w:sz w:val="20"/>
          <w:szCs w:val="20"/>
          <w:rtl/>
        </w:rPr>
        <w:t>وزارة الثقافة السعودية. 2023</w:t>
      </w:r>
      <w:r w:rsidRPr="002558B5">
        <w:rPr>
          <w:rFonts w:ascii="Sakkal Majalla" w:hAnsi="Sakkal Majalla" w:cs="Sakkal Majalla" w:hint="cs"/>
          <w:sz w:val="20"/>
          <w:szCs w:val="20"/>
        </w:rPr>
        <w:t xml:space="preserve">. </w:t>
      </w:r>
      <w:r w:rsidRPr="002558B5">
        <w:rPr>
          <w:rStyle w:val="Emphasis"/>
          <w:rFonts w:ascii="Sakkal Majalla" w:hAnsi="Sakkal Majalla" w:cs="Sakkal Majalla" w:hint="cs"/>
          <w:sz w:val="20"/>
          <w:szCs w:val="20"/>
          <w:rtl/>
        </w:rPr>
        <w:t>تعزيز الهوية الثقافية من خلال الفنون الإبداعية</w:t>
      </w:r>
      <w:r w:rsidRPr="002558B5">
        <w:rPr>
          <w:rFonts w:ascii="Sakkal Majalla" w:hAnsi="Sakkal Majalla" w:cs="Sakkal Majalla" w:hint="cs"/>
          <w:sz w:val="20"/>
          <w:szCs w:val="20"/>
        </w:rPr>
        <w:t xml:space="preserve">. </w:t>
      </w:r>
      <w:r w:rsidRPr="002558B5">
        <w:rPr>
          <w:rFonts w:ascii="Sakkal Majalla" w:hAnsi="Sakkal Majalla" w:cs="Sakkal Majalla" w:hint="cs"/>
          <w:sz w:val="20"/>
          <w:szCs w:val="20"/>
          <w:rtl/>
        </w:rPr>
        <w:t xml:space="preserve">تم الاسترجاع في 4 ديسمبر 2024، من </w:t>
      </w:r>
      <w:hyperlink r:id="rId4" w:tgtFrame="_new" w:history="1">
        <w:r w:rsidRPr="002558B5">
          <w:rPr>
            <w:rStyle w:val="Hyperlink"/>
            <w:rFonts w:ascii="Sakkal Majalla" w:hAnsi="Sakkal Majalla" w:cs="Sakkal Majalla" w:hint="cs"/>
            <w:sz w:val="20"/>
            <w:szCs w:val="20"/>
          </w:rPr>
          <w:t>https://www.moc.gov.sa</w:t>
        </w:r>
      </w:hyperlink>
      <w:r w:rsidRPr="002558B5">
        <w:rPr>
          <w:rFonts w:ascii="Sakkal Majalla" w:hAnsi="Sakkal Majalla" w:cs="Sakkal Majalla" w:hint="cs"/>
          <w:sz w:val="20"/>
          <w:szCs w:val="20"/>
        </w:rPr>
        <w:t>.</w:t>
      </w:r>
    </w:p>
  </w:footnote>
  <w:footnote w:id="51">
    <w:p w14:paraId="17149150" w14:textId="2098EC84" w:rsidR="00B7638F" w:rsidRPr="00890933" w:rsidRDefault="00B7638F" w:rsidP="00D10FEB">
      <w:pPr>
        <w:pStyle w:val="FootnoteText"/>
        <w:jc w:val="both"/>
        <w:rPr>
          <w:rFonts w:ascii="Sakkal Majalla" w:hAnsi="Sakkal Majalla" w:cs="Sakkal Majalla"/>
          <w:sz w:val="18"/>
          <w:szCs w:val="18"/>
          <w:lang w:bidi="ar-EG"/>
        </w:rPr>
      </w:pPr>
      <w:r w:rsidRPr="00890933">
        <w:rPr>
          <w:rStyle w:val="FootnoteReference"/>
          <w:rFonts w:ascii="Sakkal Majalla" w:hAnsi="Sakkal Majalla" w:cs="Sakkal Majalla"/>
          <w:sz w:val="18"/>
          <w:szCs w:val="18"/>
        </w:rPr>
        <w:footnoteRef/>
      </w:r>
      <w:r w:rsidRPr="00890933">
        <w:rPr>
          <w:rFonts w:ascii="Sakkal Majalla" w:hAnsi="Sakkal Majalla" w:cs="Sakkal Majalla"/>
          <w:sz w:val="18"/>
          <w:szCs w:val="18"/>
          <w:rtl/>
          <w:lang w:bidi="ar-EG"/>
        </w:rPr>
        <w:t>)</w:t>
      </w:r>
      <w:r w:rsidRPr="00890933">
        <w:rPr>
          <w:rFonts w:ascii="Sakkal Majalla" w:hAnsi="Sakkal Majalla" w:cs="Sakkal Majalla"/>
          <w:sz w:val="18"/>
          <w:szCs w:val="18"/>
          <w:rtl/>
        </w:rPr>
        <w:t xml:space="preserve"> </w:t>
      </w:r>
      <w:r w:rsidRPr="00890933">
        <w:rPr>
          <w:rFonts w:ascii="Sakkal Majalla" w:hAnsi="Sakkal Majalla" w:cs="Sakkal Majalla"/>
          <w:sz w:val="18"/>
          <w:szCs w:val="18"/>
          <w:rtl/>
          <w:lang w:bidi="ar-EG"/>
        </w:rPr>
        <w:t>الحركان،</w:t>
      </w:r>
      <w:r w:rsidR="00D10FEB" w:rsidRPr="00D10FEB">
        <w:rPr>
          <w:rFonts w:ascii="Sakkal Majalla" w:eastAsiaTheme="minorHAnsi" w:hAnsi="Sakkal Majalla" w:cs="Sakkal Majalla"/>
          <w:sz w:val="18"/>
          <w:szCs w:val="18"/>
          <w:rtl/>
          <w:lang w:bidi="ar-EG"/>
        </w:rPr>
        <w:t xml:space="preserve"> </w:t>
      </w:r>
      <w:proofErr w:type="gramStart"/>
      <w:r w:rsidR="00D10FEB" w:rsidRPr="00D10FEB">
        <w:rPr>
          <w:rFonts w:ascii="Sakkal Majalla" w:hAnsi="Sakkal Majalla" w:cs="Sakkal Majalla"/>
          <w:sz w:val="18"/>
          <w:szCs w:val="18"/>
          <w:rtl/>
          <w:lang w:bidi="ar-EG"/>
        </w:rPr>
        <w:t>لمى</w:t>
      </w:r>
      <w:r w:rsidR="00D10FEB">
        <w:rPr>
          <w:rFonts w:ascii="Sakkal Majalla" w:hAnsi="Sakkal Majalla" w:cs="Sakkal Majalla" w:hint="cs"/>
          <w:sz w:val="18"/>
          <w:szCs w:val="18"/>
          <w:rtl/>
          <w:lang w:bidi="ar-EG"/>
        </w:rPr>
        <w:t xml:space="preserve"> ،</w:t>
      </w:r>
      <w:proofErr w:type="gramEnd"/>
      <w:r w:rsidR="00D10FEB">
        <w:rPr>
          <w:rFonts w:ascii="Sakkal Majalla" w:hAnsi="Sakkal Majalla" w:cs="Sakkal Majalla" w:hint="cs"/>
          <w:sz w:val="18"/>
          <w:szCs w:val="18"/>
          <w:rtl/>
          <w:lang w:bidi="ar-EG"/>
        </w:rPr>
        <w:t xml:space="preserve"> ( 2023م ) ، </w:t>
      </w:r>
      <w:r w:rsidRPr="00890933">
        <w:rPr>
          <w:rFonts w:ascii="Sakkal Majalla" w:hAnsi="Sakkal Majalla" w:cs="Sakkal Majalla"/>
          <w:sz w:val="18"/>
          <w:szCs w:val="18"/>
          <w:rtl/>
          <w:lang w:bidi="ar-EG"/>
        </w:rPr>
        <w:t xml:space="preserve"> التصميم الجرافيكي الاجتماعي وانعكاساته على ممارسات المصمم السعودي في تصميم الملصقات التوعوية، </w:t>
      </w:r>
      <w:r w:rsidRPr="00890933">
        <w:rPr>
          <w:rFonts w:ascii="Sakkal Majalla" w:hAnsi="Sakkal Majalla" w:cs="Sakkal Majalla"/>
          <w:b/>
          <w:bCs/>
          <w:sz w:val="18"/>
          <w:szCs w:val="18"/>
          <w:rtl/>
          <w:lang w:bidi="ar-EG"/>
        </w:rPr>
        <w:t>مجلة الأكاديمى</w:t>
      </w:r>
      <w:r w:rsidRPr="00890933">
        <w:rPr>
          <w:rFonts w:ascii="Sakkal Majalla" w:hAnsi="Sakkal Majalla" w:cs="Sakkal Majalla"/>
          <w:sz w:val="18"/>
          <w:szCs w:val="18"/>
          <w:rtl/>
          <w:lang w:bidi="ar-EG"/>
        </w:rPr>
        <w:t>، العدد108، جامعة بغداد، كلية الفنون الجميلة،  ص15</w:t>
      </w:r>
    </w:p>
  </w:footnote>
  <w:footnote w:id="52">
    <w:p w14:paraId="0B1775E5" w14:textId="7EAC1316" w:rsidR="00B7638F" w:rsidRDefault="00B7638F" w:rsidP="00D10FEB">
      <w:pPr>
        <w:pStyle w:val="FootnoteText"/>
        <w:rPr>
          <w:lang w:bidi="ar-EG"/>
        </w:rPr>
      </w:pPr>
      <w:r w:rsidRPr="00890933">
        <w:rPr>
          <w:rFonts w:ascii="Sakkal Majalla" w:hAnsi="Sakkal Majalla" w:cs="Sakkal Majalla"/>
          <w:sz w:val="18"/>
          <w:szCs w:val="18"/>
        </w:rPr>
        <w:t>(</w:t>
      </w:r>
      <w:r w:rsidRPr="00890933">
        <w:rPr>
          <w:rStyle w:val="FootnoteReference"/>
          <w:rFonts w:ascii="Sakkal Majalla" w:hAnsi="Sakkal Majalla" w:cs="Sakkal Majalla"/>
          <w:sz w:val="18"/>
          <w:szCs w:val="18"/>
        </w:rPr>
        <w:footnoteRef/>
      </w:r>
      <w:proofErr w:type="gramStart"/>
      <w:r w:rsidRPr="00890933">
        <w:rPr>
          <w:rFonts w:ascii="Sakkal Majalla" w:hAnsi="Sakkal Majalla" w:cs="Sakkal Majalla"/>
          <w:sz w:val="18"/>
          <w:szCs w:val="18"/>
          <w:rtl/>
          <w:lang w:bidi="ar-EG"/>
        </w:rPr>
        <w:t>على</w:t>
      </w:r>
      <w:r w:rsidR="00D10FEB">
        <w:rPr>
          <w:rFonts w:ascii="Sakkal Majalla" w:hAnsi="Sakkal Majalla" w:cs="Sakkal Majalla" w:hint="cs"/>
          <w:sz w:val="18"/>
          <w:szCs w:val="18"/>
          <w:rtl/>
          <w:lang w:bidi="ar-EG"/>
        </w:rPr>
        <w:t xml:space="preserve"> </w:t>
      </w:r>
      <w:r w:rsidRPr="00890933">
        <w:rPr>
          <w:rFonts w:ascii="Sakkal Majalla" w:hAnsi="Sakkal Majalla" w:cs="Sakkal Majalla"/>
          <w:sz w:val="18"/>
          <w:szCs w:val="18"/>
          <w:rtl/>
          <w:lang w:bidi="ar-EG"/>
        </w:rPr>
        <w:t xml:space="preserve"> ،</w:t>
      </w:r>
      <w:proofErr w:type="gramEnd"/>
      <w:r w:rsidR="00D10FEB" w:rsidRPr="00D10FEB">
        <w:rPr>
          <w:rFonts w:ascii="Sakkal Majalla" w:eastAsiaTheme="minorHAnsi" w:hAnsi="Sakkal Majalla" w:cs="Sakkal Majalla"/>
          <w:sz w:val="18"/>
          <w:szCs w:val="18"/>
          <w:rtl/>
          <w:lang w:bidi="ar-EG"/>
        </w:rPr>
        <w:t xml:space="preserve"> </w:t>
      </w:r>
      <w:r w:rsidR="00D10FEB" w:rsidRPr="00D10FEB">
        <w:rPr>
          <w:rFonts w:ascii="Sakkal Majalla" w:hAnsi="Sakkal Majalla" w:cs="Sakkal Majalla"/>
          <w:sz w:val="18"/>
          <w:szCs w:val="18"/>
          <w:rtl/>
          <w:lang w:bidi="ar-EG"/>
        </w:rPr>
        <w:t>محمد</w:t>
      </w:r>
      <w:r w:rsidR="00D10FEB">
        <w:rPr>
          <w:rFonts w:ascii="Sakkal Majalla" w:hAnsi="Sakkal Majalla" w:cs="Sakkal Majalla" w:hint="cs"/>
          <w:sz w:val="18"/>
          <w:szCs w:val="18"/>
          <w:rtl/>
          <w:lang w:bidi="ar-EG"/>
        </w:rPr>
        <w:t xml:space="preserve"> ، ( 2023م ) ، </w:t>
      </w:r>
      <w:r w:rsidRPr="00890933">
        <w:rPr>
          <w:rFonts w:ascii="Sakkal Majalla" w:hAnsi="Sakkal Majalla" w:cs="Sakkal Majalla"/>
          <w:sz w:val="18"/>
          <w:szCs w:val="18"/>
          <w:rtl/>
          <w:lang w:bidi="ar-EG"/>
        </w:rPr>
        <w:t xml:space="preserve"> </w:t>
      </w:r>
      <w:r w:rsidRPr="00890933">
        <w:rPr>
          <w:rFonts w:ascii="Sakkal Majalla" w:hAnsi="Sakkal Majalla" w:cs="Sakkal Majalla"/>
          <w:b/>
          <w:bCs/>
          <w:sz w:val="18"/>
          <w:szCs w:val="18"/>
          <w:rtl/>
          <w:lang w:bidi="ar-EG"/>
        </w:rPr>
        <w:t>تصميم هوية بصرية فى السعودية</w:t>
      </w:r>
      <w:r w:rsidRPr="00890933">
        <w:rPr>
          <w:rFonts w:ascii="Sakkal Majalla" w:hAnsi="Sakkal Majalla" w:cs="Sakkal Majalla"/>
          <w:sz w:val="18"/>
          <w:szCs w:val="18"/>
          <w:rtl/>
          <w:lang w:bidi="ar-EG"/>
        </w:rPr>
        <w:t xml:space="preserve">، وكالة ترياق للتصميم والتسويق </w:t>
      </w:r>
      <w:proofErr w:type="spellStart"/>
      <w:r w:rsidRPr="00890933">
        <w:rPr>
          <w:rFonts w:ascii="Sakkal Majalla" w:hAnsi="Sakkal Majalla" w:cs="Sakkal Majalla"/>
          <w:sz w:val="18"/>
          <w:szCs w:val="18"/>
          <w:rtl/>
          <w:lang w:bidi="ar-EG"/>
        </w:rPr>
        <w:t>الرقمى</w:t>
      </w:r>
      <w:proofErr w:type="spellEnd"/>
      <w:r w:rsidRPr="00890933">
        <w:rPr>
          <w:rFonts w:ascii="Sakkal Majalla" w:hAnsi="Sakkal Majalla" w:cs="Sakkal Majalla"/>
          <w:sz w:val="18"/>
          <w:szCs w:val="18"/>
          <w:rtl/>
          <w:lang w:bidi="ar-EG"/>
        </w:rPr>
        <w:t>، الرياض،  ص4</w:t>
      </w:r>
      <w:r w:rsidR="00D10FEB">
        <w:rPr>
          <w:rFonts w:ascii="Sakkal Majalla" w:hAnsi="Sakkal Majalla" w:cs="Sakkal Majalla" w:hint="cs"/>
          <w:sz w:val="18"/>
          <w:szCs w:val="18"/>
          <w:rtl/>
          <w:lang w:bidi="ar-EG"/>
        </w:rPr>
        <w:t>.</w:t>
      </w:r>
    </w:p>
  </w:footnote>
  <w:footnote w:id="53">
    <w:p w14:paraId="1E127EC7" w14:textId="2A8529A5" w:rsidR="00B7638F" w:rsidRPr="00976203" w:rsidRDefault="00B7638F" w:rsidP="00D10FEB">
      <w:pPr>
        <w:pStyle w:val="FootnoteText"/>
        <w:rPr>
          <w:rFonts w:ascii="Sakkal Majalla" w:hAnsi="Sakkal Majalla" w:cs="Sakkal Majalla"/>
          <w:rtl/>
          <w:lang w:bidi="ar-EG"/>
        </w:rPr>
      </w:pPr>
      <w:r w:rsidRPr="00976203">
        <w:rPr>
          <w:rFonts w:ascii="Sakkal Majalla" w:hAnsi="Sakkal Majalla" w:cs="Sakkal Majalla" w:hint="cs"/>
        </w:rPr>
        <w:t xml:space="preserve"> (</w:t>
      </w:r>
      <w:r w:rsidRPr="00976203">
        <w:rPr>
          <w:rStyle w:val="FootnoteReference"/>
          <w:rFonts w:ascii="Sakkal Majalla" w:hAnsi="Sakkal Majalla" w:cs="Sakkal Majalla" w:hint="cs"/>
        </w:rPr>
        <w:footnoteRef/>
      </w:r>
      <w:proofErr w:type="spellStart"/>
      <w:r w:rsidRPr="00976203">
        <w:rPr>
          <w:rFonts w:ascii="Sakkal Majalla" w:hAnsi="Sakkal Majalla" w:cs="Sakkal Majalla" w:hint="cs"/>
          <w:rtl/>
          <w:lang w:bidi="ar-EG"/>
        </w:rPr>
        <w:t>الحارثى</w:t>
      </w:r>
      <w:proofErr w:type="spellEnd"/>
      <w:r w:rsidRPr="00976203">
        <w:rPr>
          <w:rFonts w:ascii="Sakkal Majalla" w:hAnsi="Sakkal Majalla" w:cs="Sakkal Majalla" w:hint="cs"/>
          <w:rtl/>
          <w:lang w:bidi="ar-EG"/>
        </w:rPr>
        <w:t>،</w:t>
      </w:r>
      <w:r w:rsidR="00D10FEB" w:rsidRPr="00D10FEB">
        <w:rPr>
          <w:rFonts w:ascii="Sakkal Majalla" w:eastAsiaTheme="minorHAnsi" w:hAnsi="Sakkal Majalla" w:cs="Sakkal Majalla" w:hint="cs"/>
          <w:sz w:val="22"/>
          <w:szCs w:val="22"/>
          <w:rtl/>
          <w:lang w:bidi="ar-EG"/>
        </w:rPr>
        <w:t xml:space="preserve"> </w:t>
      </w:r>
      <w:r w:rsidR="00D10FEB" w:rsidRPr="00D10FEB">
        <w:rPr>
          <w:rFonts w:ascii="Sakkal Majalla" w:hAnsi="Sakkal Majalla" w:cs="Sakkal Majalla" w:hint="cs"/>
          <w:rtl/>
          <w:lang w:bidi="ar-EG"/>
        </w:rPr>
        <w:t>مريم</w:t>
      </w:r>
      <w:proofErr w:type="gramStart"/>
      <w:r w:rsidR="00D10FEB">
        <w:rPr>
          <w:rFonts w:ascii="Sakkal Majalla" w:hAnsi="Sakkal Majalla" w:cs="Sakkal Majalla" w:hint="cs"/>
          <w:rtl/>
          <w:lang w:bidi="ar-EG"/>
        </w:rPr>
        <w:t xml:space="preserve">، </w:t>
      </w:r>
      <w:r w:rsidRPr="00976203">
        <w:rPr>
          <w:rFonts w:ascii="Sakkal Majalla" w:hAnsi="Sakkal Majalla" w:cs="Sakkal Majalla" w:hint="cs"/>
          <w:rtl/>
          <w:lang w:bidi="ar-EG"/>
        </w:rPr>
        <w:t xml:space="preserve"> </w:t>
      </w:r>
      <w:r w:rsidRPr="00976203">
        <w:rPr>
          <w:rFonts w:ascii="Sakkal Majalla" w:hAnsi="Sakkal Majalla" w:cs="Sakkal Majalla" w:hint="cs"/>
          <w:b/>
          <w:bCs/>
          <w:rtl/>
          <w:lang w:bidi="ar-EG"/>
        </w:rPr>
        <w:t>مرجع</w:t>
      </w:r>
      <w:proofErr w:type="gramEnd"/>
      <w:r w:rsidRPr="00976203">
        <w:rPr>
          <w:rFonts w:ascii="Sakkal Majalla" w:hAnsi="Sakkal Majalla" w:cs="Sakkal Majalla" w:hint="cs"/>
          <w:b/>
          <w:bCs/>
          <w:rtl/>
          <w:lang w:bidi="ar-EG"/>
        </w:rPr>
        <w:t xml:space="preserve"> سابق</w:t>
      </w:r>
      <w:r w:rsidRPr="00976203">
        <w:rPr>
          <w:rFonts w:ascii="Sakkal Majalla" w:hAnsi="Sakkal Majalla" w:cs="Sakkal Majalla" w:hint="cs"/>
          <w:rtl/>
          <w:lang w:bidi="ar-EG"/>
        </w:rPr>
        <w:t>، ص23</w:t>
      </w:r>
    </w:p>
  </w:footnote>
  <w:footnote w:id="54">
    <w:p w14:paraId="0926D275" w14:textId="4428F2E2" w:rsidR="00935754" w:rsidRPr="00DC6171" w:rsidRDefault="00935754" w:rsidP="00665942">
      <w:pPr>
        <w:pStyle w:val="NormalWeb"/>
        <w:rPr>
          <w:rFonts w:ascii="Sakkal Majalla" w:hAnsi="Sakkal Majalla" w:cs="Sakkal Majalla"/>
          <w:sz w:val="20"/>
          <w:szCs w:val="20"/>
        </w:rPr>
      </w:pPr>
      <w:r>
        <w:rPr>
          <w:rStyle w:val="FootnoteReference"/>
        </w:rPr>
        <w:footnoteRef/>
      </w:r>
      <w:r>
        <w:rPr>
          <w:rtl/>
        </w:rPr>
        <w:t xml:space="preserve"> </w:t>
      </w:r>
      <w:r w:rsidRPr="00DC6171">
        <w:rPr>
          <w:rFonts w:ascii="Sakkal Majalla" w:hAnsi="Sakkal Majalla" w:cs="Sakkal Majalla" w:hint="cs"/>
          <w:sz w:val="20"/>
          <w:szCs w:val="20"/>
          <w:rtl/>
        </w:rPr>
        <w:t>الهيئة العامة للترفيه</w:t>
      </w:r>
      <w:r>
        <w:rPr>
          <w:rFonts w:ascii="Sakkal Majalla" w:hAnsi="Sakkal Majalla" w:cs="Sakkal Majalla" w:hint="cs"/>
          <w:sz w:val="20"/>
          <w:szCs w:val="20"/>
          <w:rtl/>
        </w:rPr>
        <w:t xml:space="preserve">، </w:t>
      </w:r>
      <w:r w:rsidRPr="00DC6171">
        <w:rPr>
          <w:rFonts w:ascii="Sakkal Majalla" w:hAnsi="Sakkal Majalla" w:cs="Sakkal Majalla" w:hint="cs"/>
          <w:sz w:val="20"/>
          <w:szCs w:val="20"/>
          <w:rtl/>
        </w:rPr>
        <w:t>2024</w:t>
      </w:r>
      <w:r>
        <w:rPr>
          <w:rFonts w:ascii="Sakkal Majalla" w:hAnsi="Sakkal Majalla" w:cs="Sakkal Majalla" w:hint="cs"/>
          <w:sz w:val="20"/>
          <w:szCs w:val="20"/>
          <w:rtl/>
        </w:rPr>
        <w:t>،</w:t>
      </w:r>
      <w:r w:rsidRPr="00DC6171">
        <w:rPr>
          <w:rFonts w:ascii="Sakkal Majalla" w:hAnsi="Sakkal Majalla" w:cs="Sakkal Majalla" w:hint="cs"/>
          <w:sz w:val="20"/>
          <w:szCs w:val="20"/>
        </w:rPr>
        <w:t xml:space="preserve"> </w:t>
      </w:r>
      <w:r w:rsidRPr="00DC6171">
        <w:rPr>
          <w:rStyle w:val="Emphasis"/>
          <w:rFonts w:ascii="Sakkal Majalla" w:hAnsi="Sakkal Majalla" w:cs="Sakkal Majalla" w:hint="cs"/>
          <w:sz w:val="20"/>
          <w:szCs w:val="20"/>
          <w:rtl/>
        </w:rPr>
        <w:t>موسم الرياض 2024: الفعاليات والابتكارات الترفيهية</w:t>
      </w:r>
      <w:r w:rsidRPr="00DC6171">
        <w:rPr>
          <w:rFonts w:ascii="Sakkal Majalla" w:hAnsi="Sakkal Majalla" w:cs="Sakkal Majalla" w:hint="cs"/>
          <w:sz w:val="20"/>
          <w:szCs w:val="20"/>
        </w:rPr>
        <w:t xml:space="preserve">. </w:t>
      </w:r>
      <w:r w:rsidRPr="00DC6171">
        <w:rPr>
          <w:rFonts w:ascii="Sakkal Majalla" w:hAnsi="Sakkal Majalla" w:cs="Sakkal Majalla" w:hint="cs"/>
          <w:sz w:val="20"/>
          <w:szCs w:val="20"/>
          <w:rtl/>
        </w:rPr>
        <w:t xml:space="preserve">تم الاطلاع عليه من </w:t>
      </w:r>
      <w:hyperlink r:id="rId5" w:tgtFrame="_new" w:history="1">
        <w:r w:rsidRPr="00DC6171">
          <w:rPr>
            <w:rStyle w:val="Hyperlink"/>
            <w:rFonts w:ascii="Sakkal Majalla" w:hAnsi="Sakkal Majalla" w:cs="Sakkal Majalla" w:hint="cs"/>
            <w:sz w:val="20"/>
            <w:szCs w:val="20"/>
          </w:rPr>
          <w:t>https://www.gea.gov.sa/riyadh-season-2024/</w:t>
        </w:r>
      </w:hyperlink>
      <w:r w:rsidRPr="00DC6171">
        <w:rPr>
          <w:rFonts w:ascii="Sakkal Majalla" w:hAnsi="Sakkal Majalla" w:cs="Sakkal Majalla" w:hint="cs"/>
          <w:sz w:val="20"/>
          <w:szCs w:val="20"/>
        </w:rPr>
        <w:t>.</w:t>
      </w:r>
    </w:p>
    <w:p w14:paraId="316494D1" w14:textId="77777777" w:rsidR="00935754" w:rsidRPr="00665942" w:rsidRDefault="00935754">
      <w:pPr>
        <w:pStyle w:val="FootnoteText"/>
      </w:pPr>
    </w:p>
  </w:footnote>
  <w:footnote w:id="55">
    <w:p w14:paraId="35148658" w14:textId="4DA9BC70" w:rsidR="00935754" w:rsidRPr="003A20FC" w:rsidRDefault="00935754" w:rsidP="003A20FC">
      <w:pPr>
        <w:spacing w:before="100" w:beforeAutospacing="1" w:after="100" w:afterAutospacing="1" w:line="240" w:lineRule="auto"/>
        <w:rPr>
          <w:rFonts w:ascii="Sakkal Majalla" w:eastAsia="Times New Roman" w:hAnsi="Sakkal Majalla" w:cs="Sakkal Majalla"/>
          <w:sz w:val="20"/>
          <w:szCs w:val="20"/>
        </w:rPr>
      </w:pPr>
      <w:r w:rsidRPr="003A20FC">
        <w:rPr>
          <w:rStyle w:val="FootnoteReference"/>
          <w:rFonts w:ascii="Sakkal Majalla" w:hAnsi="Sakkal Majalla" w:cs="Sakkal Majalla" w:hint="cs"/>
          <w:sz w:val="20"/>
          <w:szCs w:val="20"/>
        </w:rPr>
        <w:footnoteRef/>
      </w:r>
      <w:r w:rsidRPr="003A20FC">
        <w:rPr>
          <w:rFonts w:ascii="Sakkal Majalla" w:hAnsi="Sakkal Majalla" w:cs="Sakkal Majalla" w:hint="cs"/>
          <w:sz w:val="20"/>
          <w:szCs w:val="20"/>
          <w:rtl/>
        </w:rPr>
        <w:t xml:space="preserve"> </w:t>
      </w:r>
      <w:proofErr w:type="gramStart"/>
      <w:r w:rsidR="002323AF">
        <w:rPr>
          <w:rFonts w:ascii="Sakkal Majalla" w:hAnsi="Sakkal Majalla" w:cs="Sakkal Majalla" w:hint="cs"/>
          <w:sz w:val="20"/>
          <w:szCs w:val="20"/>
          <w:rtl/>
        </w:rPr>
        <w:t>)</w:t>
      </w:r>
      <w:r w:rsidRPr="003A20FC">
        <w:rPr>
          <w:rFonts w:ascii="Sakkal Majalla" w:eastAsia="Times New Roman" w:hAnsi="Sakkal Majalla" w:cs="Sakkal Majalla" w:hint="cs"/>
          <w:sz w:val="20"/>
          <w:szCs w:val="20"/>
          <w:rtl/>
        </w:rPr>
        <w:t>أم</w:t>
      </w:r>
      <w:proofErr w:type="gramEnd"/>
      <w:r w:rsidRPr="003A20FC">
        <w:rPr>
          <w:rFonts w:ascii="Sakkal Majalla" w:eastAsia="Times New Roman" w:hAnsi="Sakkal Majalla" w:cs="Sakkal Majalla" w:hint="cs"/>
          <w:sz w:val="20"/>
          <w:szCs w:val="20"/>
          <w:rtl/>
        </w:rPr>
        <w:t xml:space="preserve"> القرى، 2024،</w:t>
      </w:r>
      <w:r w:rsidRPr="003A20FC">
        <w:rPr>
          <w:rFonts w:ascii="Sakkal Majalla" w:eastAsia="Times New Roman" w:hAnsi="Sakkal Majalla" w:cs="Sakkal Majalla" w:hint="cs"/>
          <w:sz w:val="20"/>
          <w:szCs w:val="20"/>
        </w:rPr>
        <w:t xml:space="preserve"> </w:t>
      </w:r>
      <w:r w:rsidRPr="003A20FC">
        <w:rPr>
          <w:rFonts w:ascii="Sakkal Majalla" w:eastAsia="Times New Roman" w:hAnsi="Sakkal Majalla" w:cs="Sakkal Majalla" w:hint="cs"/>
          <w:b/>
          <w:bCs/>
          <w:sz w:val="20"/>
          <w:szCs w:val="20"/>
          <w:rtl/>
        </w:rPr>
        <w:t>توكلنا يتصدر أعلى المنصات الحكومية في مؤشر نضج التجربة الرقمية</w:t>
      </w:r>
      <w:r w:rsidRPr="003A20FC">
        <w:rPr>
          <w:rFonts w:ascii="Sakkal Majalla" w:eastAsia="Times New Roman" w:hAnsi="Sakkal Majalla" w:cs="Sakkal Majalla" w:hint="cs"/>
          <w:sz w:val="20"/>
          <w:szCs w:val="20"/>
        </w:rPr>
        <w:t xml:space="preserve">. </w:t>
      </w:r>
      <w:r w:rsidRPr="003A20FC">
        <w:rPr>
          <w:rFonts w:ascii="Sakkal Majalla" w:eastAsia="Times New Roman" w:hAnsi="Sakkal Majalla" w:cs="Sakkal Majalla" w:hint="cs"/>
          <w:sz w:val="20"/>
          <w:szCs w:val="20"/>
          <w:rtl/>
        </w:rPr>
        <w:t xml:space="preserve">تم الاسترجاع من </w:t>
      </w:r>
      <w:hyperlink r:id="rId6" w:tgtFrame="_new" w:history="1">
        <w:r w:rsidRPr="003A20FC">
          <w:rPr>
            <w:rFonts w:ascii="Sakkal Majalla" w:eastAsia="Times New Roman" w:hAnsi="Sakkal Majalla" w:cs="Sakkal Majalla" w:hint="cs"/>
            <w:color w:val="0000FF"/>
            <w:sz w:val="20"/>
            <w:szCs w:val="20"/>
            <w:u w:val="single"/>
          </w:rPr>
          <w:t>https://uqn.gov.sa/details?p=25368</w:t>
        </w:r>
      </w:hyperlink>
    </w:p>
  </w:footnote>
  <w:footnote w:id="56">
    <w:p w14:paraId="7364B482" w14:textId="03AEEED5" w:rsidR="00935754" w:rsidRPr="003A20FC" w:rsidRDefault="00935754" w:rsidP="003A20FC">
      <w:pPr>
        <w:spacing w:line="240" w:lineRule="auto"/>
        <w:rPr>
          <w:rFonts w:ascii="Sakkal Majalla" w:hAnsi="Sakkal Majalla" w:cs="Sakkal Majalla"/>
          <w:sz w:val="20"/>
          <w:szCs w:val="20"/>
        </w:rPr>
      </w:pPr>
      <w:r w:rsidRPr="003A20FC">
        <w:rPr>
          <w:rStyle w:val="FootnoteReference"/>
          <w:rFonts w:ascii="Sakkal Majalla" w:hAnsi="Sakkal Majalla" w:cs="Sakkal Majalla" w:hint="cs"/>
          <w:sz w:val="20"/>
          <w:szCs w:val="20"/>
        </w:rPr>
        <w:footnoteRef/>
      </w:r>
      <w:r w:rsidRPr="003A20FC">
        <w:rPr>
          <w:rFonts w:ascii="Sakkal Majalla" w:hAnsi="Sakkal Majalla" w:cs="Sakkal Majalla" w:hint="cs"/>
          <w:sz w:val="20"/>
          <w:szCs w:val="20"/>
          <w:rtl/>
        </w:rPr>
        <w:t xml:space="preserve"> </w:t>
      </w:r>
      <w:proofErr w:type="gramStart"/>
      <w:r w:rsidR="002323AF">
        <w:rPr>
          <w:rFonts w:ascii="Sakkal Majalla" w:hAnsi="Sakkal Majalla" w:cs="Sakkal Majalla" w:hint="cs"/>
          <w:sz w:val="20"/>
          <w:szCs w:val="20"/>
          <w:rtl/>
        </w:rPr>
        <w:t>)</w:t>
      </w:r>
      <w:r w:rsidRPr="003A20FC">
        <w:rPr>
          <w:rFonts w:ascii="Sakkal Majalla" w:hAnsi="Sakkal Majalla" w:cs="Sakkal Majalla" w:hint="cs"/>
          <w:sz w:val="20"/>
          <w:szCs w:val="20"/>
          <w:rtl/>
        </w:rPr>
        <w:t>التواصل</w:t>
      </w:r>
      <w:proofErr w:type="gramEnd"/>
      <w:r w:rsidRPr="003A20FC">
        <w:rPr>
          <w:rFonts w:ascii="Sakkal Majalla" w:hAnsi="Sakkal Majalla" w:cs="Sakkal Majalla" w:hint="cs"/>
          <w:sz w:val="20"/>
          <w:szCs w:val="20"/>
          <w:rtl/>
        </w:rPr>
        <w:t xml:space="preserve"> الحكومي، 2024، تحت</w:t>
      </w:r>
      <w:r w:rsidRPr="003A20FC">
        <w:rPr>
          <w:rStyle w:val="Emphasis"/>
          <w:rFonts w:ascii="Sakkal Majalla" w:hAnsi="Sakkal Majalla" w:cs="Sakkal Majalla" w:hint="cs"/>
          <w:sz w:val="20"/>
          <w:szCs w:val="20"/>
          <w:rtl/>
        </w:rPr>
        <w:t xml:space="preserve"> شعار "يوم بدينا" إطلاق الهوية البصرية ليوم التأسيس</w:t>
      </w:r>
      <w:r w:rsidRPr="003A20FC">
        <w:rPr>
          <w:rFonts w:ascii="Sakkal Majalla" w:hAnsi="Sakkal Majalla" w:cs="Sakkal Majalla" w:hint="cs"/>
          <w:sz w:val="20"/>
          <w:szCs w:val="20"/>
        </w:rPr>
        <w:t xml:space="preserve">. </w:t>
      </w:r>
      <w:r w:rsidRPr="003A20FC">
        <w:rPr>
          <w:rFonts w:ascii="Sakkal Majalla" w:hAnsi="Sakkal Majalla" w:cs="Sakkal Majalla" w:hint="cs"/>
          <w:sz w:val="20"/>
          <w:szCs w:val="20"/>
          <w:rtl/>
        </w:rPr>
        <w:t xml:space="preserve">تم الاسترجاع، من </w:t>
      </w:r>
      <w:hyperlink r:id="rId7" w:tgtFrame="_new" w:history="1">
        <w:r w:rsidRPr="003A20FC">
          <w:rPr>
            <w:rStyle w:val="Hyperlink"/>
            <w:rFonts w:ascii="Sakkal Majalla" w:hAnsi="Sakkal Majalla" w:cs="Sakkal Majalla" w:hint="cs"/>
            <w:sz w:val="20"/>
            <w:szCs w:val="20"/>
          </w:rPr>
          <w:t>https://cgc.gov.sa/ar/node/629</w:t>
        </w:r>
      </w:hyperlink>
    </w:p>
  </w:footnote>
  <w:footnote w:id="57">
    <w:p w14:paraId="3029427B" w14:textId="1A48C198" w:rsidR="00935754" w:rsidRPr="00DF1625" w:rsidRDefault="00935754" w:rsidP="00DF1625">
      <w:pPr>
        <w:pStyle w:val="NormalWeb"/>
        <w:bidi w:val="0"/>
        <w:rPr>
          <w:rFonts w:ascii="Sakkal Majalla" w:hAnsi="Sakkal Majalla" w:cs="Sakkal Majalla"/>
          <w:sz w:val="21"/>
          <w:szCs w:val="21"/>
        </w:rPr>
      </w:pPr>
      <w:r>
        <w:rPr>
          <w:rStyle w:val="FootnoteReference"/>
        </w:rPr>
        <w:footnoteRef/>
      </w:r>
      <w:r w:rsidRPr="00DF1625">
        <w:rPr>
          <w:rFonts w:ascii="Sakkal Majalla" w:hAnsi="Sakkal Majalla" w:cs="Sakkal Majalla" w:hint="cs"/>
          <w:sz w:val="21"/>
          <w:szCs w:val="21"/>
        </w:rPr>
        <w:t xml:space="preserve">NEOM. </w:t>
      </w:r>
      <w:r w:rsidRPr="00DF1625">
        <w:rPr>
          <w:rStyle w:val="Emphasis"/>
          <w:rFonts w:ascii="Sakkal Majalla" w:hAnsi="Sakkal Majalla" w:cs="Sakkal Majalla" w:hint="cs"/>
          <w:sz w:val="21"/>
          <w:szCs w:val="21"/>
        </w:rPr>
        <w:t>The Line: A future city in NEOM</w:t>
      </w:r>
      <w:r w:rsidRPr="00DF1625">
        <w:rPr>
          <w:rFonts w:ascii="Sakkal Majalla" w:hAnsi="Sakkal Majalla" w:cs="Sakkal Majalla" w:hint="cs"/>
          <w:sz w:val="21"/>
          <w:szCs w:val="21"/>
        </w:rPr>
        <w:t xml:space="preserve">. Retrieved from </w:t>
      </w:r>
      <w:hyperlink r:id="rId8" w:tgtFrame="_new" w:history="1">
        <w:r w:rsidRPr="00DF1625">
          <w:rPr>
            <w:rStyle w:val="Hyperlink"/>
            <w:rFonts w:ascii="Sakkal Majalla" w:hAnsi="Sakkal Majalla" w:cs="Sakkal Majalla" w:hint="cs"/>
            <w:sz w:val="21"/>
            <w:szCs w:val="21"/>
          </w:rPr>
          <w:t>https://www.neom.com/ar-sa/regions/theline</w:t>
        </w:r>
      </w:hyperlink>
    </w:p>
    <w:p w14:paraId="39E845F8" w14:textId="77777777" w:rsidR="00935754" w:rsidRPr="00DF1625" w:rsidRDefault="00935754">
      <w:pPr>
        <w:pStyle w:val="FootnoteText"/>
      </w:pPr>
    </w:p>
  </w:footnote>
  <w:footnote w:id="58">
    <w:p w14:paraId="0C84F58D" w14:textId="578520DF" w:rsidR="00935754" w:rsidRPr="003A20FC" w:rsidRDefault="00935754" w:rsidP="003A20FC">
      <w:pPr>
        <w:spacing w:line="240" w:lineRule="auto"/>
        <w:rPr>
          <w:rFonts w:ascii="Sakkal Majalla" w:hAnsi="Sakkal Majalla" w:cs="Sakkal Majalla"/>
          <w:sz w:val="20"/>
          <w:szCs w:val="20"/>
        </w:rPr>
      </w:pPr>
      <w:r w:rsidRPr="003A20FC">
        <w:rPr>
          <w:rStyle w:val="FootnoteReference"/>
          <w:rFonts w:ascii="Sakkal Majalla" w:hAnsi="Sakkal Majalla" w:cs="Sakkal Majalla" w:hint="cs"/>
          <w:sz w:val="20"/>
          <w:szCs w:val="20"/>
        </w:rPr>
        <w:footnoteRef/>
      </w:r>
      <w:r w:rsidRPr="003A20FC">
        <w:rPr>
          <w:rFonts w:ascii="Sakkal Majalla" w:hAnsi="Sakkal Majalla" w:cs="Sakkal Majalla" w:hint="cs"/>
          <w:sz w:val="20"/>
          <w:szCs w:val="20"/>
          <w:rtl/>
        </w:rPr>
        <w:t xml:space="preserve"> </w:t>
      </w:r>
      <w:proofErr w:type="gramStart"/>
      <w:r w:rsidR="002323AF">
        <w:rPr>
          <w:rFonts w:ascii="Sakkal Majalla" w:hAnsi="Sakkal Majalla" w:cs="Sakkal Majalla" w:hint="cs"/>
          <w:sz w:val="20"/>
          <w:szCs w:val="20"/>
          <w:rtl/>
        </w:rPr>
        <w:t>)</w:t>
      </w:r>
      <w:r w:rsidRPr="003A20FC">
        <w:rPr>
          <w:rFonts w:ascii="Sakkal Majalla" w:hAnsi="Sakkal Majalla" w:cs="Sakkal Majalla" w:hint="cs"/>
          <w:sz w:val="20"/>
          <w:szCs w:val="20"/>
          <w:rtl/>
        </w:rPr>
        <w:t>مرجع</w:t>
      </w:r>
      <w:proofErr w:type="gramEnd"/>
      <w:r w:rsidRPr="003A20FC">
        <w:rPr>
          <w:rFonts w:ascii="Sakkal Majalla" w:hAnsi="Sakkal Majalla" w:cs="Sakkal Majalla" w:hint="cs"/>
          <w:sz w:val="20"/>
          <w:szCs w:val="20"/>
          <w:rtl/>
        </w:rPr>
        <w:t xml:space="preserve"> سابق، وكالة الأنباء السعودية، 2024</w:t>
      </w:r>
      <w:r w:rsidRPr="003A20FC">
        <w:rPr>
          <w:rFonts w:ascii="Sakkal Majalla" w:hAnsi="Sakkal Majalla" w:cs="Sakkal Majalla" w:hint="cs"/>
          <w:sz w:val="20"/>
          <w:szCs w:val="20"/>
        </w:rPr>
        <w:t xml:space="preserve"> </w:t>
      </w:r>
      <w:r w:rsidRPr="003A20FC">
        <w:rPr>
          <w:rStyle w:val="Emphasis"/>
          <w:rFonts w:ascii="Sakkal Majalla" w:hAnsi="Sakkal Majalla" w:cs="Sakkal Majalla" w:hint="cs"/>
          <w:sz w:val="20"/>
          <w:szCs w:val="20"/>
        </w:rPr>
        <w:t>"</w:t>
      </w:r>
      <w:proofErr w:type="spellStart"/>
      <w:r w:rsidRPr="003A20FC">
        <w:rPr>
          <w:rStyle w:val="Emphasis"/>
          <w:rFonts w:ascii="Sakkal Majalla" w:hAnsi="Sakkal Majalla" w:cs="Sakkal Majalla" w:hint="cs"/>
          <w:sz w:val="20"/>
          <w:szCs w:val="20"/>
          <w:rtl/>
        </w:rPr>
        <w:t>الإنفوجرافيك</w:t>
      </w:r>
      <w:proofErr w:type="spellEnd"/>
      <w:r w:rsidRPr="003A20FC">
        <w:rPr>
          <w:rStyle w:val="Emphasis"/>
          <w:rFonts w:ascii="Sakkal Majalla" w:hAnsi="Sakkal Majalla" w:cs="Sakkal Majalla" w:hint="cs"/>
          <w:sz w:val="20"/>
          <w:szCs w:val="20"/>
          <w:rtl/>
        </w:rPr>
        <w:t>".. فن الاختزال والإبداع البصري</w:t>
      </w:r>
      <w:r w:rsidRPr="003A20FC">
        <w:rPr>
          <w:rFonts w:ascii="Sakkal Majalla" w:hAnsi="Sakkal Majalla" w:cs="Sakkal Majalla" w:hint="cs"/>
          <w:sz w:val="20"/>
          <w:szCs w:val="20"/>
        </w:rPr>
        <w:t xml:space="preserve"> </w:t>
      </w:r>
    </w:p>
    <w:p w14:paraId="63CCDDCA" w14:textId="77777777" w:rsidR="00935754" w:rsidRPr="009E748A" w:rsidRDefault="00935754">
      <w:pPr>
        <w:pStyle w:val="FootnoteText"/>
      </w:pPr>
    </w:p>
  </w:footnote>
  <w:footnote w:id="59">
    <w:p w14:paraId="6ECCE5DB" w14:textId="562987A5" w:rsidR="00935754" w:rsidRPr="005760F1" w:rsidRDefault="00935754" w:rsidP="00FA7263">
      <w:pPr>
        <w:pStyle w:val="NormalWeb"/>
        <w:rPr>
          <w:rFonts w:ascii="Sakkal Majalla" w:hAnsi="Sakkal Majalla" w:cs="Sakkal Majalla"/>
          <w:sz w:val="20"/>
          <w:szCs w:val="20"/>
        </w:rPr>
      </w:pPr>
      <w:r w:rsidRPr="005760F1">
        <w:rPr>
          <w:rStyle w:val="FootnoteReference"/>
          <w:rFonts w:ascii="Sakkal Majalla" w:hAnsi="Sakkal Majalla" w:cs="Sakkal Majalla" w:hint="cs"/>
          <w:sz w:val="20"/>
          <w:szCs w:val="20"/>
        </w:rPr>
        <w:footnoteRef/>
      </w:r>
      <w:r w:rsidR="002323AF">
        <w:rPr>
          <w:rFonts w:ascii="Sakkal Majalla" w:hAnsi="Sakkal Majalla" w:cs="Sakkal Majalla" w:hint="cs"/>
          <w:sz w:val="20"/>
          <w:szCs w:val="20"/>
          <w:rtl/>
        </w:rPr>
        <w:t>)</w:t>
      </w:r>
      <w:r w:rsidRPr="005760F1">
        <w:rPr>
          <w:rFonts w:ascii="Sakkal Majalla" w:hAnsi="Sakkal Majalla" w:cs="Sakkal Majalla" w:hint="cs"/>
          <w:sz w:val="20"/>
          <w:szCs w:val="20"/>
          <w:rtl/>
        </w:rPr>
        <w:t xml:space="preserve"> وزارة الثقافة، 2024</w:t>
      </w:r>
      <w:r w:rsidRPr="005760F1">
        <w:rPr>
          <w:rFonts w:ascii="Sakkal Majalla" w:hAnsi="Sakkal Majalla" w:cs="Sakkal Majalla" w:hint="cs"/>
          <w:sz w:val="20"/>
          <w:szCs w:val="20"/>
        </w:rPr>
        <w:t xml:space="preserve"> </w:t>
      </w:r>
      <w:r w:rsidRPr="005760F1">
        <w:rPr>
          <w:rStyle w:val="Emphasis"/>
          <w:rFonts w:ascii="Sakkal Majalla" w:hAnsi="Sakkal Majalla" w:cs="Sakkal Majalla" w:hint="cs"/>
          <w:sz w:val="20"/>
          <w:szCs w:val="20"/>
          <w:rtl/>
        </w:rPr>
        <w:t>عام الإبل 2024</w:t>
      </w:r>
      <w:r w:rsidRPr="005760F1">
        <w:rPr>
          <w:rFonts w:ascii="Sakkal Majalla" w:hAnsi="Sakkal Majalla" w:cs="Sakkal Majalla" w:hint="cs"/>
          <w:sz w:val="20"/>
          <w:szCs w:val="20"/>
        </w:rPr>
        <w:t xml:space="preserve">. </w:t>
      </w:r>
      <w:r w:rsidRPr="005760F1">
        <w:rPr>
          <w:rFonts w:ascii="Sakkal Majalla" w:hAnsi="Sakkal Majalla" w:cs="Sakkal Majalla" w:hint="cs"/>
          <w:sz w:val="20"/>
          <w:szCs w:val="20"/>
          <w:rtl/>
        </w:rPr>
        <w:t xml:space="preserve">تم الاسترجاع من </w:t>
      </w:r>
      <w:hyperlink r:id="rId9" w:tgtFrame="_new" w:history="1">
        <w:r w:rsidRPr="005760F1">
          <w:rPr>
            <w:rStyle w:val="Hyperlink"/>
            <w:rFonts w:ascii="Sakkal Majalla" w:hAnsi="Sakkal Majalla" w:cs="Sakkal Majalla" w:hint="cs"/>
            <w:sz w:val="20"/>
            <w:szCs w:val="20"/>
          </w:rPr>
          <w:t>https://www.moc.gov.sa/Modules/Pages/Cultural-Years/Year-Of-Camel</w:t>
        </w:r>
      </w:hyperlink>
    </w:p>
  </w:footnote>
  <w:footnote w:id="60">
    <w:p w14:paraId="2D5F82FA" w14:textId="1245AD2B" w:rsidR="00935754" w:rsidRPr="000644DC" w:rsidRDefault="00935754" w:rsidP="000644DC">
      <w:pPr>
        <w:rPr>
          <w:rFonts w:ascii="Sakkal Majalla" w:hAnsi="Sakkal Majalla" w:cs="Sakkal Majalla"/>
          <w:sz w:val="20"/>
          <w:szCs w:val="20"/>
        </w:rPr>
      </w:pPr>
      <w:r w:rsidRPr="000644DC">
        <w:rPr>
          <w:rStyle w:val="FootnoteReference"/>
          <w:rFonts w:ascii="Sakkal Majalla" w:hAnsi="Sakkal Majalla" w:cs="Sakkal Majalla" w:hint="cs"/>
          <w:sz w:val="20"/>
          <w:szCs w:val="20"/>
        </w:rPr>
        <w:footnoteRef/>
      </w:r>
      <w:r w:rsidRPr="000644DC">
        <w:rPr>
          <w:rFonts w:ascii="Sakkal Majalla" w:hAnsi="Sakkal Majalla" w:cs="Sakkal Majalla" w:hint="cs"/>
          <w:sz w:val="20"/>
          <w:szCs w:val="20"/>
          <w:rtl/>
        </w:rPr>
        <w:t xml:space="preserve"> </w:t>
      </w:r>
      <w:proofErr w:type="gramStart"/>
      <w:r w:rsidR="002323AF">
        <w:rPr>
          <w:rFonts w:ascii="Sakkal Majalla" w:hAnsi="Sakkal Majalla" w:cs="Sakkal Majalla" w:hint="cs"/>
          <w:sz w:val="20"/>
          <w:szCs w:val="20"/>
          <w:rtl/>
        </w:rPr>
        <w:t>)</w:t>
      </w:r>
      <w:r w:rsidRPr="000644DC">
        <w:rPr>
          <w:rFonts w:ascii="Sakkal Majalla" w:hAnsi="Sakkal Majalla" w:cs="Sakkal Majalla" w:hint="cs"/>
          <w:sz w:val="20"/>
          <w:szCs w:val="20"/>
          <w:rtl/>
        </w:rPr>
        <w:t>وزارة</w:t>
      </w:r>
      <w:proofErr w:type="gramEnd"/>
      <w:r w:rsidRPr="000644DC">
        <w:rPr>
          <w:rFonts w:ascii="Sakkal Majalla" w:hAnsi="Sakkal Majalla" w:cs="Sakkal Majalla" w:hint="cs"/>
          <w:sz w:val="20"/>
          <w:szCs w:val="20"/>
          <w:rtl/>
        </w:rPr>
        <w:t xml:space="preserve"> الحج والعمرة، 2023 </w:t>
      </w:r>
      <w:r w:rsidRPr="000644DC">
        <w:rPr>
          <w:rFonts w:ascii="Sakkal Majalla" w:hAnsi="Sakkal Majalla" w:cs="Sakkal Majalla"/>
          <w:sz w:val="20"/>
          <w:szCs w:val="20"/>
          <w:rtl/>
        </w:rPr>
        <w:t>التصميم</w:t>
      </w:r>
      <w:r w:rsidRPr="000644DC">
        <w:rPr>
          <w:rStyle w:val="Emphasis"/>
          <w:rFonts w:ascii="Sakkal Majalla" w:hAnsi="Sakkal Majalla" w:cs="Sakkal Majalla" w:hint="cs"/>
          <w:sz w:val="20"/>
          <w:szCs w:val="20"/>
          <w:rtl/>
        </w:rPr>
        <w:t xml:space="preserve"> المتجاوب وأهميته في تحسين تجربة المستخدم في إكسبو الحج</w:t>
      </w:r>
      <w:r w:rsidRPr="000644DC">
        <w:rPr>
          <w:rFonts w:ascii="Sakkal Majalla" w:hAnsi="Sakkal Majalla" w:cs="Sakkal Majalla" w:hint="cs"/>
          <w:sz w:val="20"/>
          <w:szCs w:val="20"/>
        </w:rPr>
        <w:t xml:space="preserve">. </w:t>
      </w:r>
      <w:r w:rsidRPr="000644DC">
        <w:rPr>
          <w:rFonts w:ascii="Sakkal Majalla" w:hAnsi="Sakkal Majalla" w:cs="Sakkal Majalla" w:hint="cs"/>
          <w:sz w:val="20"/>
          <w:szCs w:val="20"/>
          <w:rtl/>
        </w:rPr>
        <w:t xml:space="preserve">تم استرجاعه من </w:t>
      </w:r>
      <w:hyperlink r:id="rId10" w:tgtFrame="_new" w:history="1">
        <w:r w:rsidRPr="000644DC">
          <w:rPr>
            <w:rStyle w:val="Hyperlink"/>
            <w:rFonts w:ascii="Sakkal Majalla" w:hAnsi="Sakkal Majalla" w:cs="Sakkal Majalla" w:hint="cs"/>
            <w:sz w:val="20"/>
            <w:szCs w:val="20"/>
          </w:rPr>
          <w:t>https://www.hajjexpo.sa</w:t>
        </w:r>
      </w:hyperlink>
      <w:r w:rsidRPr="000644DC">
        <w:rPr>
          <w:rFonts w:ascii="Sakkal Majalla" w:hAnsi="Sakkal Majalla" w:cs="Sakkal Majalla" w:hint="cs"/>
          <w:sz w:val="20"/>
          <w:szCs w:val="20"/>
        </w:rPr>
        <w:t>.</w:t>
      </w:r>
    </w:p>
  </w:footnote>
  <w:footnote w:id="61">
    <w:p w14:paraId="46964EB1" w14:textId="28C94258" w:rsidR="00B7638F" w:rsidRPr="00976203" w:rsidRDefault="004D2B41" w:rsidP="00D10FEB">
      <w:pPr>
        <w:pStyle w:val="FootnoteText"/>
        <w:bidi w:val="0"/>
        <w:jc w:val="both"/>
        <w:rPr>
          <w:rFonts w:ascii="Sakkal Majalla" w:hAnsi="Sakkal Majalla" w:cs="Sakkal Majalla"/>
          <w:rtl/>
          <w:lang w:bidi="ar-EG"/>
        </w:rPr>
      </w:pPr>
      <w:r>
        <w:rPr>
          <w:rFonts w:ascii="Sakkal Majalla" w:hAnsi="Sakkal Majalla" w:cs="Sakkal Majalla" w:hint="cs"/>
          <w:rtl/>
        </w:rPr>
        <w:t>3</w:t>
      </w:r>
      <w:r w:rsidR="00B7638F" w:rsidRPr="00976203">
        <w:rPr>
          <w:rFonts w:ascii="Sakkal Majalla" w:hAnsi="Sakkal Majalla" w:cs="Sakkal Majalla" w:hint="cs"/>
        </w:rPr>
        <w:t>) Watson,</w:t>
      </w:r>
      <w:r w:rsidR="00D10FEB" w:rsidRPr="00D10FEB">
        <w:rPr>
          <w:rFonts w:ascii="Sakkal Majalla" w:hAnsi="Sakkal Majalla" w:cs="Sakkal Majalla" w:hint="cs"/>
        </w:rPr>
        <w:t xml:space="preserve"> Jason</w:t>
      </w:r>
      <w:proofErr w:type="gramStart"/>
      <w:r w:rsidR="00D10FEB">
        <w:rPr>
          <w:rFonts w:ascii="Sakkal Majalla" w:hAnsi="Sakkal Majalla" w:cs="Sakkal Majalla"/>
        </w:rPr>
        <w:t>,(</w:t>
      </w:r>
      <w:r w:rsidR="00B7638F" w:rsidRPr="00976203">
        <w:rPr>
          <w:rFonts w:ascii="Sakkal Majalla" w:hAnsi="Sakkal Majalla" w:cs="Sakkal Majalla" w:hint="cs"/>
        </w:rPr>
        <w:t xml:space="preserve"> </w:t>
      </w:r>
      <w:r w:rsidR="00D10FEB" w:rsidRPr="00D10FEB">
        <w:rPr>
          <w:rFonts w:ascii="Sakkal Majalla" w:hAnsi="Sakkal Majalla" w:cs="Sakkal Majalla" w:hint="cs"/>
        </w:rPr>
        <w:t>2023</w:t>
      </w:r>
      <w:proofErr w:type="gramEnd"/>
      <w:r w:rsidR="00D10FEB">
        <w:rPr>
          <w:rFonts w:ascii="Sakkal Majalla" w:hAnsi="Sakkal Majalla" w:cs="Sakkal Majalla"/>
        </w:rPr>
        <w:t>)</w:t>
      </w:r>
      <w:r w:rsidR="00D10FEB" w:rsidRPr="00D10FEB">
        <w:rPr>
          <w:rFonts w:ascii="Sakkal Majalla" w:hAnsi="Sakkal Majalla" w:cs="Sakkal Majalla" w:hint="cs"/>
        </w:rPr>
        <w:t xml:space="preserve">, </w:t>
      </w:r>
      <w:r w:rsidR="00B7638F" w:rsidRPr="00976203">
        <w:rPr>
          <w:rFonts w:ascii="Sakkal Majalla" w:hAnsi="Sakkal Majalla" w:cs="Sakkal Majalla" w:hint="cs"/>
          <w:b/>
          <w:bCs/>
        </w:rPr>
        <w:t>Turning Points, Responsive Pedagogies in Studio Art Education</w:t>
      </w:r>
      <w:r w:rsidR="00B7638F" w:rsidRPr="00976203">
        <w:rPr>
          <w:rFonts w:ascii="Sakkal Majalla" w:hAnsi="Sakkal Majalla" w:cs="Sakkal Majalla" w:hint="cs"/>
        </w:rPr>
        <w:t xml:space="preserve">, Colombia: Teachers College Press, P51 </w:t>
      </w:r>
      <w:r w:rsidR="00935754">
        <w:rPr>
          <w:rFonts w:ascii="Sakkal Majalla" w:hAnsi="Sakkal Majalla" w:cs="Sakkal Majalla" w:hint="cs"/>
          <w:rtl/>
        </w:rPr>
        <w:t>.</w:t>
      </w:r>
      <w:r w:rsidR="00B7638F" w:rsidRPr="00976203">
        <w:rPr>
          <w:rFonts w:ascii="Sakkal Majalla" w:hAnsi="Sakkal Majalla" w:cs="Sakkal Majalla" w:hint="cs"/>
        </w:rPr>
        <w:t xml:space="preserve">                                                                                                                             </w:t>
      </w:r>
    </w:p>
  </w:footnote>
  <w:footnote w:id="62">
    <w:p w14:paraId="0F55B133" w14:textId="6A0F5F18" w:rsidR="00B7638F" w:rsidRPr="00976203" w:rsidRDefault="00B7638F" w:rsidP="00935754">
      <w:pPr>
        <w:pStyle w:val="FootnoteText"/>
        <w:rPr>
          <w:rFonts w:ascii="Sakkal Majalla" w:hAnsi="Sakkal Majalla" w:cs="Sakkal Majalla"/>
          <w:rtl/>
          <w:lang w:bidi="ar-EG"/>
        </w:rPr>
      </w:pPr>
      <w:r w:rsidRPr="00976203">
        <w:rPr>
          <w:rStyle w:val="FootnoteReference"/>
          <w:rFonts w:ascii="Sakkal Majalla" w:hAnsi="Sakkal Majalla" w:cs="Sakkal Majalla" w:hint="cs"/>
        </w:rPr>
        <w:footnoteRef/>
      </w:r>
      <w:r w:rsidRPr="00976203">
        <w:rPr>
          <w:rFonts w:ascii="Sakkal Majalla" w:hAnsi="Sakkal Majalla" w:cs="Sakkal Majalla" w:hint="cs"/>
          <w:rtl/>
        </w:rPr>
        <w:t xml:space="preserve">) </w:t>
      </w:r>
      <w:r w:rsidRPr="00976203">
        <w:rPr>
          <w:rFonts w:ascii="Sakkal Majalla" w:hAnsi="Sakkal Majalla" w:cs="Sakkal Majalla" w:hint="cs"/>
          <w:rtl/>
          <w:lang w:bidi="ar-EG"/>
        </w:rPr>
        <w:t xml:space="preserve">الحركان، </w:t>
      </w:r>
      <w:proofErr w:type="gramStart"/>
      <w:r w:rsidR="00935754" w:rsidRPr="00935754">
        <w:rPr>
          <w:rFonts w:ascii="Sakkal Majalla" w:hAnsi="Sakkal Majalla" w:cs="Sakkal Majalla" w:hint="cs"/>
          <w:rtl/>
          <w:lang w:bidi="ar-EG"/>
        </w:rPr>
        <w:t>لمى</w:t>
      </w:r>
      <w:r w:rsidR="00935754" w:rsidRPr="00935754">
        <w:rPr>
          <w:rFonts w:ascii="Sakkal Majalla" w:hAnsi="Sakkal Majalla" w:cs="Sakkal Majalla" w:hint="cs"/>
          <w:b/>
          <w:bCs/>
          <w:rtl/>
          <w:lang w:bidi="ar-EG"/>
        </w:rPr>
        <w:t xml:space="preserve"> </w:t>
      </w:r>
      <w:r w:rsidR="00935754">
        <w:rPr>
          <w:rFonts w:ascii="Sakkal Majalla" w:hAnsi="Sakkal Majalla" w:cs="Sakkal Majalla" w:hint="cs"/>
          <w:b/>
          <w:bCs/>
          <w:rtl/>
          <w:lang w:bidi="ar-EG"/>
        </w:rPr>
        <w:t xml:space="preserve"> ،</w:t>
      </w:r>
      <w:proofErr w:type="gramEnd"/>
      <w:r w:rsidR="00935754">
        <w:rPr>
          <w:rFonts w:ascii="Sakkal Majalla" w:hAnsi="Sakkal Majalla" w:cs="Sakkal Majalla" w:hint="cs"/>
          <w:b/>
          <w:bCs/>
          <w:rtl/>
          <w:lang w:bidi="ar-EG"/>
        </w:rPr>
        <w:t xml:space="preserve"> </w:t>
      </w:r>
      <w:r w:rsidRPr="00976203">
        <w:rPr>
          <w:rFonts w:ascii="Sakkal Majalla" w:hAnsi="Sakkal Majalla" w:cs="Sakkal Majalla" w:hint="cs"/>
          <w:b/>
          <w:bCs/>
          <w:rtl/>
          <w:lang w:bidi="ar-EG"/>
        </w:rPr>
        <w:t>مرجع سابق</w:t>
      </w:r>
      <w:r w:rsidRPr="00976203">
        <w:rPr>
          <w:rFonts w:ascii="Sakkal Majalla" w:hAnsi="Sakkal Majalla" w:cs="Sakkal Majalla" w:hint="cs"/>
          <w:rtl/>
          <w:lang w:bidi="ar-EG"/>
        </w:rPr>
        <w:t>، ص17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41020"/>
    <w:multiLevelType w:val="hybridMultilevel"/>
    <w:tmpl w:val="8B2470F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EA1A18"/>
    <w:multiLevelType w:val="hybridMultilevel"/>
    <w:tmpl w:val="12EA0FF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6536034"/>
    <w:multiLevelType w:val="hybridMultilevel"/>
    <w:tmpl w:val="D610DEC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C5F561E"/>
    <w:multiLevelType w:val="hybridMultilevel"/>
    <w:tmpl w:val="22DC98F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7E97C9B"/>
    <w:multiLevelType w:val="multilevel"/>
    <w:tmpl w:val="4E2C799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D7C5673"/>
    <w:multiLevelType w:val="hybridMultilevel"/>
    <w:tmpl w:val="8CA2CA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8BF5963"/>
    <w:multiLevelType w:val="hybridMultilevel"/>
    <w:tmpl w:val="06321026"/>
    <w:lvl w:ilvl="0" w:tplc="76AAEC90">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1465F6"/>
    <w:multiLevelType w:val="hybridMultilevel"/>
    <w:tmpl w:val="36664F6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EBE7AEF"/>
    <w:multiLevelType w:val="hybridMultilevel"/>
    <w:tmpl w:val="19E268C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DE64EAC"/>
    <w:multiLevelType w:val="hybridMultilevel"/>
    <w:tmpl w:val="CA38778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7235AE6"/>
    <w:multiLevelType w:val="hybridMultilevel"/>
    <w:tmpl w:val="F236C54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FF162B5"/>
    <w:multiLevelType w:val="hybridMultilevel"/>
    <w:tmpl w:val="F470152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1B93F17"/>
    <w:multiLevelType w:val="hybridMultilevel"/>
    <w:tmpl w:val="52B8E92A"/>
    <w:lvl w:ilvl="0" w:tplc="80860B3A">
      <w:start w:val="5"/>
      <w:numFmt w:val="arabicAlpha"/>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3" w15:restartNumberingAfterBreak="0">
    <w:nsid w:val="630D2BF7"/>
    <w:multiLevelType w:val="hybridMultilevel"/>
    <w:tmpl w:val="D5DE275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75A33E3"/>
    <w:multiLevelType w:val="hybridMultilevel"/>
    <w:tmpl w:val="AA1C772C"/>
    <w:lvl w:ilvl="0" w:tplc="FBD26866">
      <w:start w:val="1"/>
      <w:numFmt w:val="decimal"/>
      <w:lvlText w:val="%1)"/>
      <w:lvlJc w:val="left"/>
      <w:pPr>
        <w:ind w:left="360" w:hanging="360"/>
      </w:pPr>
      <w:rPr>
        <w:rFonts w:eastAsiaTheme="minorHAnsi" w:hint="default"/>
        <w:color w:val="auto"/>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C4D0756"/>
    <w:multiLevelType w:val="hybridMultilevel"/>
    <w:tmpl w:val="4DA290A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FAF52C4"/>
    <w:multiLevelType w:val="hybridMultilevel"/>
    <w:tmpl w:val="597EC476"/>
    <w:lvl w:ilvl="0" w:tplc="04C42B7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7181306">
    <w:abstractNumId w:val="13"/>
  </w:num>
  <w:num w:numId="2" w16cid:durableId="1604800376">
    <w:abstractNumId w:val="7"/>
  </w:num>
  <w:num w:numId="3" w16cid:durableId="27148343">
    <w:abstractNumId w:val="1"/>
  </w:num>
  <w:num w:numId="4" w16cid:durableId="928928404">
    <w:abstractNumId w:val="5"/>
  </w:num>
  <w:num w:numId="5" w16cid:durableId="23216789">
    <w:abstractNumId w:val="3"/>
  </w:num>
  <w:num w:numId="6" w16cid:durableId="840974989">
    <w:abstractNumId w:val="9"/>
  </w:num>
  <w:num w:numId="7" w16cid:durableId="2030789995">
    <w:abstractNumId w:val="10"/>
  </w:num>
  <w:num w:numId="8" w16cid:durableId="1979339757">
    <w:abstractNumId w:val="11"/>
  </w:num>
  <w:num w:numId="9" w16cid:durableId="1608612701">
    <w:abstractNumId w:val="15"/>
  </w:num>
  <w:num w:numId="10" w16cid:durableId="2070033933">
    <w:abstractNumId w:val="0"/>
  </w:num>
  <w:num w:numId="11" w16cid:durableId="868762056">
    <w:abstractNumId w:val="8"/>
  </w:num>
  <w:num w:numId="12" w16cid:durableId="45107307">
    <w:abstractNumId w:val="2"/>
  </w:num>
  <w:num w:numId="13" w16cid:durableId="1404907440">
    <w:abstractNumId w:val="16"/>
  </w:num>
  <w:num w:numId="14" w16cid:durableId="895705729">
    <w:abstractNumId w:val="6"/>
  </w:num>
  <w:num w:numId="15" w16cid:durableId="1918974261">
    <w:abstractNumId w:val="12"/>
  </w:num>
  <w:num w:numId="16" w16cid:durableId="168759209">
    <w:abstractNumId w:val="4"/>
  </w:num>
  <w:num w:numId="17" w16cid:durableId="903219229">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hideSpellingErrors/>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225E"/>
    <w:rsid w:val="00002C93"/>
    <w:rsid w:val="00013721"/>
    <w:rsid w:val="0002599E"/>
    <w:rsid w:val="00034EDD"/>
    <w:rsid w:val="0003656E"/>
    <w:rsid w:val="00037062"/>
    <w:rsid w:val="00063CF6"/>
    <w:rsid w:val="000644DC"/>
    <w:rsid w:val="00073850"/>
    <w:rsid w:val="00082F2C"/>
    <w:rsid w:val="000834F0"/>
    <w:rsid w:val="0008425F"/>
    <w:rsid w:val="00087455"/>
    <w:rsid w:val="000A04FB"/>
    <w:rsid w:val="000A538C"/>
    <w:rsid w:val="000B0CF2"/>
    <w:rsid w:val="000C77FB"/>
    <w:rsid w:val="000D18CD"/>
    <w:rsid w:val="000D3A2D"/>
    <w:rsid w:val="000E3A98"/>
    <w:rsid w:val="000E5732"/>
    <w:rsid w:val="000F0384"/>
    <w:rsid w:val="000F70C2"/>
    <w:rsid w:val="001041BA"/>
    <w:rsid w:val="00104898"/>
    <w:rsid w:val="00113417"/>
    <w:rsid w:val="00117C81"/>
    <w:rsid w:val="00124A34"/>
    <w:rsid w:val="00132B6A"/>
    <w:rsid w:val="001343D1"/>
    <w:rsid w:val="001478EE"/>
    <w:rsid w:val="00151B38"/>
    <w:rsid w:val="001904E6"/>
    <w:rsid w:val="001A1383"/>
    <w:rsid w:val="001C225E"/>
    <w:rsid w:val="001C62DC"/>
    <w:rsid w:val="001C7514"/>
    <w:rsid w:val="001D1D68"/>
    <w:rsid w:val="001F46AD"/>
    <w:rsid w:val="00206CB2"/>
    <w:rsid w:val="00207E10"/>
    <w:rsid w:val="00221C53"/>
    <w:rsid w:val="002245C3"/>
    <w:rsid w:val="0023006F"/>
    <w:rsid w:val="002323AF"/>
    <w:rsid w:val="00241E47"/>
    <w:rsid w:val="002541E3"/>
    <w:rsid w:val="002558B5"/>
    <w:rsid w:val="00255E7A"/>
    <w:rsid w:val="002672B1"/>
    <w:rsid w:val="002708DF"/>
    <w:rsid w:val="0027316B"/>
    <w:rsid w:val="00275EB0"/>
    <w:rsid w:val="00275EE0"/>
    <w:rsid w:val="0028538A"/>
    <w:rsid w:val="00293F98"/>
    <w:rsid w:val="002A43EE"/>
    <w:rsid w:val="002B6FF7"/>
    <w:rsid w:val="002C20EF"/>
    <w:rsid w:val="002D37DE"/>
    <w:rsid w:val="002E6E9A"/>
    <w:rsid w:val="00302148"/>
    <w:rsid w:val="00302A4B"/>
    <w:rsid w:val="003128C8"/>
    <w:rsid w:val="0033077E"/>
    <w:rsid w:val="00337FC3"/>
    <w:rsid w:val="00360C57"/>
    <w:rsid w:val="00363102"/>
    <w:rsid w:val="003674EA"/>
    <w:rsid w:val="00382314"/>
    <w:rsid w:val="003875D0"/>
    <w:rsid w:val="00390CB0"/>
    <w:rsid w:val="003965CE"/>
    <w:rsid w:val="003A20FC"/>
    <w:rsid w:val="003C37F7"/>
    <w:rsid w:val="003C4059"/>
    <w:rsid w:val="003D66E2"/>
    <w:rsid w:val="003E6207"/>
    <w:rsid w:val="003E6535"/>
    <w:rsid w:val="003E6ABF"/>
    <w:rsid w:val="003F37BA"/>
    <w:rsid w:val="003F3FE2"/>
    <w:rsid w:val="003F5FD2"/>
    <w:rsid w:val="004009DB"/>
    <w:rsid w:val="00401696"/>
    <w:rsid w:val="00404240"/>
    <w:rsid w:val="004043C4"/>
    <w:rsid w:val="00423754"/>
    <w:rsid w:val="00431F28"/>
    <w:rsid w:val="004502A3"/>
    <w:rsid w:val="00464D13"/>
    <w:rsid w:val="00465A1A"/>
    <w:rsid w:val="0047383B"/>
    <w:rsid w:val="00480E8D"/>
    <w:rsid w:val="004870EC"/>
    <w:rsid w:val="00492ACD"/>
    <w:rsid w:val="004A6F7F"/>
    <w:rsid w:val="004B01CD"/>
    <w:rsid w:val="004B1EF9"/>
    <w:rsid w:val="004B2D94"/>
    <w:rsid w:val="004B56A3"/>
    <w:rsid w:val="004C3BF5"/>
    <w:rsid w:val="004C56CF"/>
    <w:rsid w:val="004C784A"/>
    <w:rsid w:val="004D2B41"/>
    <w:rsid w:val="004D464C"/>
    <w:rsid w:val="004E2ABA"/>
    <w:rsid w:val="004F2B83"/>
    <w:rsid w:val="004F3551"/>
    <w:rsid w:val="004F76DE"/>
    <w:rsid w:val="005022FF"/>
    <w:rsid w:val="00520AB9"/>
    <w:rsid w:val="00523A8F"/>
    <w:rsid w:val="005254D5"/>
    <w:rsid w:val="00532AD6"/>
    <w:rsid w:val="005379B4"/>
    <w:rsid w:val="0054090B"/>
    <w:rsid w:val="00544532"/>
    <w:rsid w:val="00546819"/>
    <w:rsid w:val="00554D89"/>
    <w:rsid w:val="00557A3C"/>
    <w:rsid w:val="00560A67"/>
    <w:rsid w:val="005643D7"/>
    <w:rsid w:val="005673F1"/>
    <w:rsid w:val="005760F1"/>
    <w:rsid w:val="00576E21"/>
    <w:rsid w:val="00584697"/>
    <w:rsid w:val="005B7F0A"/>
    <w:rsid w:val="005D1620"/>
    <w:rsid w:val="005D3C10"/>
    <w:rsid w:val="005E16AE"/>
    <w:rsid w:val="005E2F41"/>
    <w:rsid w:val="005F75A1"/>
    <w:rsid w:val="00600FD5"/>
    <w:rsid w:val="006017E6"/>
    <w:rsid w:val="00603097"/>
    <w:rsid w:val="00605953"/>
    <w:rsid w:val="00606BFC"/>
    <w:rsid w:val="00611D33"/>
    <w:rsid w:val="006154EA"/>
    <w:rsid w:val="00621A78"/>
    <w:rsid w:val="0063460D"/>
    <w:rsid w:val="006540B4"/>
    <w:rsid w:val="0066540D"/>
    <w:rsid w:val="00665942"/>
    <w:rsid w:val="00667093"/>
    <w:rsid w:val="006723AD"/>
    <w:rsid w:val="00683781"/>
    <w:rsid w:val="006853AB"/>
    <w:rsid w:val="006A7878"/>
    <w:rsid w:val="006B12FF"/>
    <w:rsid w:val="006B5AA0"/>
    <w:rsid w:val="006D123A"/>
    <w:rsid w:val="006D2FCB"/>
    <w:rsid w:val="006D37DB"/>
    <w:rsid w:val="006D7E1D"/>
    <w:rsid w:val="006E1F3A"/>
    <w:rsid w:val="006E3221"/>
    <w:rsid w:val="006E323A"/>
    <w:rsid w:val="006E4D4F"/>
    <w:rsid w:val="00701D2F"/>
    <w:rsid w:val="00702AEA"/>
    <w:rsid w:val="00706F65"/>
    <w:rsid w:val="00712F5F"/>
    <w:rsid w:val="00714164"/>
    <w:rsid w:val="00716E7C"/>
    <w:rsid w:val="0071751B"/>
    <w:rsid w:val="00750773"/>
    <w:rsid w:val="00756F5B"/>
    <w:rsid w:val="00757647"/>
    <w:rsid w:val="00763482"/>
    <w:rsid w:val="00763C14"/>
    <w:rsid w:val="007702B5"/>
    <w:rsid w:val="0077137F"/>
    <w:rsid w:val="00773FA4"/>
    <w:rsid w:val="0077488C"/>
    <w:rsid w:val="00774911"/>
    <w:rsid w:val="00777902"/>
    <w:rsid w:val="007858E2"/>
    <w:rsid w:val="00791B99"/>
    <w:rsid w:val="007A3F43"/>
    <w:rsid w:val="007A75FA"/>
    <w:rsid w:val="007B51F3"/>
    <w:rsid w:val="007B5D86"/>
    <w:rsid w:val="007C5A81"/>
    <w:rsid w:val="007C6E9A"/>
    <w:rsid w:val="007D05E1"/>
    <w:rsid w:val="007E1F16"/>
    <w:rsid w:val="007E2535"/>
    <w:rsid w:val="007F1F2E"/>
    <w:rsid w:val="007F365E"/>
    <w:rsid w:val="0081492E"/>
    <w:rsid w:val="00816731"/>
    <w:rsid w:val="00820DCA"/>
    <w:rsid w:val="00831913"/>
    <w:rsid w:val="00831B93"/>
    <w:rsid w:val="00845C6F"/>
    <w:rsid w:val="008478E1"/>
    <w:rsid w:val="008521A1"/>
    <w:rsid w:val="0086772C"/>
    <w:rsid w:val="00881E95"/>
    <w:rsid w:val="00883C03"/>
    <w:rsid w:val="00890933"/>
    <w:rsid w:val="008A2894"/>
    <w:rsid w:val="008B5581"/>
    <w:rsid w:val="008C0660"/>
    <w:rsid w:val="008C0A2E"/>
    <w:rsid w:val="008D6648"/>
    <w:rsid w:val="008E0A34"/>
    <w:rsid w:val="008E1E6B"/>
    <w:rsid w:val="008E35BB"/>
    <w:rsid w:val="008F0DD4"/>
    <w:rsid w:val="00902E7E"/>
    <w:rsid w:val="009067F1"/>
    <w:rsid w:val="00915655"/>
    <w:rsid w:val="00921B18"/>
    <w:rsid w:val="009314C0"/>
    <w:rsid w:val="009316DA"/>
    <w:rsid w:val="00935754"/>
    <w:rsid w:val="00937D36"/>
    <w:rsid w:val="00940CFE"/>
    <w:rsid w:val="0094778E"/>
    <w:rsid w:val="009528FA"/>
    <w:rsid w:val="00971402"/>
    <w:rsid w:val="00976203"/>
    <w:rsid w:val="00976754"/>
    <w:rsid w:val="00984EB7"/>
    <w:rsid w:val="009904D9"/>
    <w:rsid w:val="00996AE9"/>
    <w:rsid w:val="009B214C"/>
    <w:rsid w:val="009B7469"/>
    <w:rsid w:val="009C0132"/>
    <w:rsid w:val="009C2205"/>
    <w:rsid w:val="009C2F8D"/>
    <w:rsid w:val="009C74B0"/>
    <w:rsid w:val="009D0DC0"/>
    <w:rsid w:val="009E0F72"/>
    <w:rsid w:val="009E5E43"/>
    <w:rsid w:val="009E748A"/>
    <w:rsid w:val="009F2FA0"/>
    <w:rsid w:val="00A02ECB"/>
    <w:rsid w:val="00A06393"/>
    <w:rsid w:val="00A30513"/>
    <w:rsid w:val="00A43FDB"/>
    <w:rsid w:val="00A56C20"/>
    <w:rsid w:val="00A66B28"/>
    <w:rsid w:val="00A70063"/>
    <w:rsid w:val="00A737DF"/>
    <w:rsid w:val="00A771BF"/>
    <w:rsid w:val="00A84BCD"/>
    <w:rsid w:val="00A90190"/>
    <w:rsid w:val="00AA1739"/>
    <w:rsid w:val="00AA6944"/>
    <w:rsid w:val="00AB6C1E"/>
    <w:rsid w:val="00AC2B29"/>
    <w:rsid w:val="00AD6AF6"/>
    <w:rsid w:val="00AF06F5"/>
    <w:rsid w:val="00AF4459"/>
    <w:rsid w:val="00B01CE6"/>
    <w:rsid w:val="00B0317A"/>
    <w:rsid w:val="00B05941"/>
    <w:rsid w:val="00B23AA7"/>
    <w:rsid w:val="00B35E95"/>
    <w:rsid w:val="00B43536"/>
    <w:rsid w:val="00B43CE7"/>
    <w:rsid w:val="00B53202"/>
    <w:rsid w:val="00B74AB0"/>
    <w:rsid w:val="00B7638F"/>
    <w:rsid w:val="00B91413"/>
    <w:rsid w:val="00B95EC7"/>
    <w:rsid w:val="00B96F9A"/>
    <w:rsid w:val="00BA2D8D"/>
    <w:rsid w:val="00BC1AA9"/>
    <w:rsid w:val="00BD0760"/>
    <w:rsid w:val="00BE03C3"/>
    <w:rsid w:val="00BE3471"/>
    <w:rsid w:val="00BE6580"/>
    <w:rsid w:val="00BF09CF"/>
    <w:rsid w:val="00BF3BDF"/>
    <w:rsid w:val="00BF4FF9"/>
    <w:rsid w:val="00BF5AC0"/>
    <w:rsid w:val="00C02220"/>
    <w:rsid w:val="00C054B1"/>
    <w:rsid w:val="00C0719E"/>
    <w:rsid w:val="00C07B98"/>
    <w:rsid w:val="00C22A67"/>
    <w:rsid w:val="00C243D0"/>
    <w:rsid w:val="00C32316"/>
    <w:rsid w:val="00C40386"/>
    <w:rsid w:val="00C41A03"/>
    <w:rsid w:val="00C535D8"/>
    <w:rsid w:val="00C53D8D"/>
    <w:rsid w:val="00C607E6"/>
    <w:rsid w:val="00C63F8B"/>
    <w:rsid w:val="00C82A81"/>
    <w:rsid w:val="00C86F33"/>
    <w:rsid w:val="00C87E42"/>
    <w:rsid w:val="00CA64B2"/>
    <w:rsid w:val="00CA763D"/>
    <w:rsid w:val="00CB412C"/>
    <w:rsid w:val="00CB5971"/>
    <w:rsid w:val="00CB6D79"/>
    <w:rsid w:val="00CC3417"/>
    <w:rsid w:val="00CC61A4"/>
    <w:rsid w:val="00CC783B"/>
    <w:rsid w:val="00CE32DB"/>
    <w:rsid w:val="00CE6E2E"/>
    <w:rsid w:val="00CF1047"/>
    <w:rsid w:val="00CF7C9A"/>
    <w:rsid w:val="00D01AF4"/>
    <w:rsid w:val="00D031AD"/>
    <w:rsid w:val="00D05FE0"/>
    <w:rsid w:val="00D10FEB"/>
    <w:rsid w:val="00D11965"/>
    <w:rsid w:val="00D2381D"/>
    <w:rsid w:val="00D26321"/>
    <w:rsid w:val="00D43A73"/>
    <w:rsid w:val="00D47C6C"/>
    <w:rsid w:val="00D502AA"/>
    <w:rsid w:val="00D63149"/>
    <w:rsid w:val="00D66500"/>
    <w:rsid w:val="00D706DB"/>
    <w:rsid w:val="00D70CD1"/>
    <w:rsid w:val="00D74111"/>
    <w:rsid w:val="00D84DBC"/>
    <w:rsid w:val="00D86641"/>
    <w:rsid w:val="00D92BF0"/>
    <w:rsid w:val="00D942F6"/>
    <w:rsid w:val="00DA0095"/>
    <w:rsid w:val="00DA5E29"/>
    <w:rsid w:val="00DA6784"/>
    <w:rsid w:val="00DB6648"/>
    <w:rsid w:val="00DB72D3"/>
    <w:rsid w:val="00DC26D8"/>
    <w:rsid w:val="00DC30F1"/>
    <w:rsid w:val="00DC524A"/>
    <w:rsid w:val="00DD3A63"/>
    <w:rsid w:val="00DD7026"/>
    <w:rsid w:val="00DE01E9"/>
    <w:rsid w:val="00DE47B7"/>
    <w:rsid w:val="00DE5746"/>
    <w:rsid w:val="00DF025C"/>
    <w:rsid w:val="00DF0E6D"/>
    <w:rsid w:val="00DF1011"/>
    <w:rsid w:val="00DF1625"/>
    <w:rsid w:val="00DF18B2"/>
    <w:rsid w:val="00DF4300"/>
    <w:rsid w:val="00DF6553"/>
    <w:rsid w:val="00E123C6"/>
    <w:rsid w:val="00E20BD3"/>
    <w:rsid w:val="00E2266F"/>
    <w:rsid w:val="00E27F7D"/>
    <w:rsid w:val="00E447ED"/>
    <w:rsid w:val="00E57CB4"/>
    <w:rsid w:val="00E601A4"/>
    <w:rsid w:val="00E65779"/>
    <w:rsid w:val="00E81B88"/>
    <w:rsid w:val="00EA374E"/>
    <w:rsid w:val="00EA7147"/>
    <w:rsid w:val="00EB4CFF"/>
    <w:rsid w:val="00EC09F5"/>
    <w:rsid w:val="00EC4844"/>
    <w:rsid w:val="00F02748"/>
    <w:rsid w:val="00F10F6C"/>
    <w:rsid w:val="00F25B51"/>
    <w:rsid w:val="00F26970"/>
    <w:rsid w:val="00F32B4B"/>
    <w:rsid w:val="00F37FBE"/>
    <w:rsid w:val="00F518E2"/>
    <w:rsid w:val="00F52361"/>
    <w:rsid w:val="00F52C4C"/>
    <w:rsid w:val="00F639FC"/>
    <w:rsid w:val="00F846AE"/>
    <w:rsid w:val="00F85B01"/>
    <w:rsid w:val="00F86449"/>
    <w:rsid w:val="00F92B5C"/>
    <w:rsid w:val="00F93C3E"/>
    <w:rsid w:val="00FA7263"/>
    <w:rsid w:val="00FB2213"/>
    <w:rsid w:val="00FD0ADD"/>
    <w:rsid w:val="00FE0BDF"/>
    <w:rsid w:val="00FF5C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537D1"/>
  <w15:docId w15:val="{01727D63-6510-9D44-B3B1-FC55F4177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E1E6B"/>
    <w:pPr>
      <w:keepNext/>
      <w:keepLines/>
      <w:spacing w:before="480" w:after="0"/>
      <w:outlineLvl w:val="0"/>
    </w:pPr>
    <w:rPr>
      <w:rFonts w:ascii="Cambria" w:eastAsia="SimSun" w:hAnsi="Cambria" w:cs="Times New Roman"/>
      <w:b/>
      <w:bCs/>
      <w:color w:val="365F91"/>
      <w:sz w:val="28"/>
      <w:szCs w:val="28"/>
    </w:rPr>
  </w:style>
  <w:style w:type="paragraph" w:styleId="Heading2">
    <w:name w:val="heading 2"/>
    <w:basedOn w:val="Normal"/>
    <w:next w:val="Normal"/>
    <w:link w:val="Heading2Char"/>
    <w:uiPriority w:val="9"/>
    <w:unhideWhenUsed/>
    <w:qFormat/>
    <w:rsid w:val="008E1E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qFormat/>
    <w:rsid w:val="008E1E6B"/>
    <w:pPr>
      <w:keepNext/>
      <w:keepLines/>
      <w:spacing w:before="200" w:after="0"/>
      <w:outlineLvl w:val="2"/>
    </w:pPr>
    <w:rPr>
      <w:rFonts w:ascii="Cambria" w:eastAsia="SimSun" w:hAnsi="Cambria" w:cs="Times New Roman"/>
      <w:b/>
      <w:bCs/>
      <w:color w:val="4F81BD"/>
    </w:rPr>
  </w:style>
  <w:style w:type="paragraph" w:styleId="Heading4">
    <w:name w:val="heading 4"/>
    <w:basedOn w:val="Normal"/>
    <w:next w:val="Normal"/>
    <w:link w:val="Heading4Char"/>
    <w:uiPriority w:val="9"/>
    <w:qFormat/>
    <w:rsid w:val="008E1E6B"/>
    <w:pPr>
      <w:keepNext/>
      <w:keepLines/>
      <w:spacing w:before="200" w:after="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qFormat/>
    <w:rsid w:val="00073850"/>
    <w:pPr>
      <w:keepNext/>
      <w:keepLines/>
      <w:bidi w:val="0"/>
      <w:spacing w:before="220" w:after="40" w:line="240" w:lineRule="auto"/>
      <w:outlineLvl w:val="4"/>
    </w:pPr>
    <w:rPr>
      <w:rFonts w:ascii="Calibri" w:eastAsia="Calibri" w:hAnsi="Calibri" w:cs="Calibri"/>
      <w:b/>
    </w:rPr>
  </w:style>
  <w:style w:type="paragraph" w:styleId="Heading6">
    <w:name w:val="heading 6"/>
    <w:basedOn w:val="Normal"/>
    <w:next w:val="Normal"/>
    <w:link w:val="Heading6Char"/>
    <w:uiPriority w:val="9"/>
    <w:qFormat/>
    <w:rsid w:val="00073850"/>
    <w:pPr>
      <w:keepNext/>
      <w:keepLines/>
      <w:bidi w:val="0"/>
      <w:spacing w:before="200" w:after="40" w:line="240" w:lineRule="auto"/>
      <w:outlineLvl w:val="5"/>
    </w:pPr>
    <w:rPr>
      <w:rFonts w:ascii="Calibri" w:eastAsia="Calibri" w:hAnsi="Calibri" w:cs="Calibri"/>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1E6B"/>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
    <w:rsid w:val="008E1E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E1E6B"/>
    <w:rPr>
      <w:rFonts w:ascii="Cambria" w:eastAsia="SimSun" w:hAnsi="Cambria" w:cs="Times New Roman"/>
      <w:b/>
      <w:bCs/>
      <w:color w:val="4F81BD"/>
    </w:rPr>
  </w:style>
  <w:style w:type="character" w:customStyle="1" w:styleId="Heading4Char">
    <w:name w:val="Heading 4 Char"/>
    <w:basedOn w:val="DefaultParagraphFont"/>
    <w:link w:val="Heading4"/>
    <w:uiPriority w:val="9"/>
    <w:rsid w:val="008E1E6B"/>
    <w:rPr>
      <w:rFonts w:ascii="Cambria" w:eastAsia="SimSun" w:hAnsi="Cambria" w:cs="Times New Roman"/>
      <w:b/>
      <w:bCs/>
      <w:i/>
      <w:iCs/>
      <w:color w:val="4F81BD"/>
    </w:rPr>
  </w:style>
  <w:style w:type="paragraph" w:styleId="FootnoteText">
    <w:name w:val="footnote text"/>
    <w:basedOn w:val="Normal"/>
    <w:link w:val="FootnoteTextChar"/>
    <w:uiPriority w:val="99"/>
    <w:rsid w:val="008E1E6B"/>
    <w:pPr>
      <w:spacing w:after="0" w:line="240" w:lineRule="auto"/>
    </w:pPr>
    <w:rPr>
      <w:rFonts w:ascii="Calibri" w:eastAsia="Calibri" w:hAnsi="Calibri" w:cs="Arial"/>
      <w:sz w:val="20"/>
      <w:szCs w:val="20"/>
    </w:rPr>
  </w:style>
  <w:style w:type="character" w:customStyle="1" w:styleId="FootnoteTextChar">
    <w:name w:val="Footnote Text Char"/>
    <w:basedOn w:val="DefaultParagraphFont"/>
    <w:link w:val="FootnoteText"/>
    <w:uiPriority w:val="99"/>
    <w:rsid w:val="008E1E6B"/>
    <w:rPr>
      <w:rFonts w:ascii="Calibri" w:eastAsia="Calibri" w:hAnsi="Calibri" w:cs="Arial"/>
      <w:sz w:val="20"/>
      <w:szCs w:val="20"/>
    </w:rPr>
  </w:style>
  <w:style w:type="character" w:styleId="FootnoteReference">
    <w:name w:val="footnote reference"/>
    <w:basedOn w:val="DefaultParagraphFont"/>
    <w:uiPriority w:val="99"/>
    <w:rsid w:val="008E1E6B"/>
    <w:rPr>
      <w:vertAlign w:val="superscript"/>
    </w:rPr>
  </w:style>
  <w:style w:type="paragraph" w:styleId="Header">
    <w:name w:val="header"/>
    <w:basedOn w:val="Normal"/>
    <w:link w:val="HeaderChar"/>
    <w:uiPriority w:val="99"/>
    <w:unhideWhenUsed/>
    <w:rsid w:val="008E1E6B"/>
    <w:pPr>
      <w:tabs>
        <w:tab w:val="center" w:pos="4153"/>
        <w:tab w:val="right" w:pos="8306"/>
      </w:tabs>
      <w:spacing w:after="0" w:line="240" w:lineRule="auto"/>
    </w:pPr>
  </w:style>
  <w:style w:type="character" w:customStyle="1" w:styleId="HeaderChar">
    <w:name w:val="Header Char"/>
    <w:basedOn w:val="DefaultParagraphFont"/>
    <w:link w:val="Header"/>
    <w:uiPriority w:val="99"/>
    <w:rsid w:val="008E1E6B"/>
  </w:style>
  <w:style w:type="paragraph" w:styleId="Footer">
    <w:name w:val="footer"/>
    <w:basedOn w:val="Normal"/>
    <w:link w:val="FooterChar"/>
    <w:uiPriority w:val="99"/>
    <w:unhideWhenUsed/>
    <w:rsid w:val="008E1E6B"/>
    <w:pPr>
      <w:tabs>
        <w:tab w:val="center" w:pos="4153"/>
        <w:tab w:val="right" w:pos="8306"/>
      </w:tabs>
      <w:spacing w:after="0" w:line="240" w:lineRule="auto"/>
    </w:pPr>
  </w:style>
  <w:style w:type="character" w:customStyle="1" w:styleId="FooterChar">
    <w:name w:val="Footer Char"/>
    <w:basedOn w:val="DefaultParagraphFont"/>
    <w:link w:val="Footer"/>
    <w:uiPriority w:val="99"/>
    <w:rsid w:val="008E1E6B"/>
  </w:style>
  <w:style w:type="paragraph" w:styleId="ListParagraph">
    <w:name w:val="List Paragraph"/>
    <w:basedOn w:val="Normal"/>
    <w:uiPriority w:val="34"/>
    <w:qFormat/>
    <w:rsid w:val="008E1E6B"/>
    <w:pPr>
      <w:ind w:left="720"/>
      <w:contextualSpacing/>
    </w:pPr>
  </w:style>
  <w:style w:type="character" w:styleId="Hyperlink">
    <w:name w:val="Hyperlink"/>
    <w:basedOn w:val="DefaultParagraphFont"/>
    <w:uiPriority w:val="99"/>
    <w:unhideWhenUsed/>
    <w:rsid w:val="008E1E6B"/>
    <w:rPr>
      <w:color w:val="0000FF"/>
      <w:u w:val="single"/>
    </w:rPr>
  </w:style>
  <w:style w:type="numbering" w:customStyle="1" w:styleId="NoList1">
    <w:name w:val="No List1"/>
    <w:next w:val="NoList"/>
    <w:uiPriority w:val="99"/>
    <w:semiHidden/>
    <w:unhideWhenUsed/>
    <w:rsid w:val="008E1E6B"/>
  </w:style>
  <w:style w:type="character" w:customStyle="1" w:styleId="highlight">
    <w:name w:val="highlight"/>
    <w:basedOn w:val="DefaultParagraphFont"/>
    <w:rsid w:val="008E1E6B"/>
  </w:style>
  <w:style w:type="table" w:styleId="TableGrid">
    <w:name w:val="Table Grid"/>
    <w:basedOn w:val="TableNormal"/>
    <w:uiPriority w:val="59"/>
    <w:rsid w:val="008E1E6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E1E6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rsid w:val="008E1E6B"/>
    <w:pPr>
      <w:spacing w:after="0" w:line="240" w:lineRule="auto"/>
    </w:pPr>
    <w:rPr>
      <w:rFonts w:ascii="Consolas" w:eastAsia="Calibri" w:hAnsi="Consolas" w:cs="Consolas"/>
      <w:sz w:val="20"/>
      <w:szCs w:val="20"/>
    </w:rPr>
  </w:style>
  <w:style w:type="character" w:customStyle="1" w:styleId="HTMLPreformattedChar">
    <w:name w:val="HTML Preformatted Char"/>
    <w:basedOn w:val="DefaultParagraphFont"/>
    <w:link w:val="HTMLPreformatted"/>
    <w:uiPriority w:val="99"/>
    <w:rsid w:val="008E1E6B"/>
    <w:rPr>
      <w:rFonts w:ascii="Consolas" w:eastAsia="Calibri" w:hAnsi="Consolas" w:cs="Consolas"/>
      <w:sz w:val="20"/>
      <w:szCs w:val="20"/>
    </w:rPr>
  </w:style>
  <w:style w:type="paragraph" w:styleId="BalloonText">
    <w:name w:val="Balloon Text"/>
    <w:basedOn w:val="Normal"/>
    <w:link w:val="BalloonTextChar"/>
    <w:uiPriority w:val="99"/>
    <w:rsid w:val="008E1E6B"/>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rsid w:val="008E1E6B"/>
    <w:rPr>
      <w:rFonts w:ascii="Tahoma" w:eastAsia="Calibri" w:hAnsi="Tahoma" w:cs="Tahoma"/>
      <w:sz w:val="16"/>
      <w:szCs w:val="16"/>
    </w:rPr>
  </w:style>
  <w:style w:type="paragraph" w:styleId="NormalWeb">
    <w:name w:val="Normal (Web)"/>
    <w:basedOn w:val="Normal"/>
    <w:uiPriority w:val="99"/>
    <w:rsid w:val="008E1E6B"/>
    <w:rPr>
      <w:rFonts w:ascii="Times New Roman" w:eastAsia="Calibri" w:hAnsi="Times New Roman" w:cs="Times New Roman"/>
      <w:sz w:val="24"/>
      <w:szCs w:val="24"/>
    </w:rPr>
  </w:style>
  <w:style w:type="table" w:customStyle="1" w:styleId="TableGrid2">
    <w:name w:val="Table Grid2"/>
    <w:basedOn w:val="TableNormal"/>
    <w:next w:val="TableGrid"/>
    <w:uiPriority w:val="59"/>
    <w:rsid w:val="008E1E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302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073850"/>
    <w:rPr>
      <w:rFonts w:ascii="Calibri" w:eastAsia="Calibri" w:hAnsi="Calibri" w:cs="Calibri"/>
      <w:b/>
    </w:rPr>
  </w:style>
  <w:style w:type="character" w:customStyle="1" w:styleId="Heading6Char">
    <w:name w:val="Heading 6 Char"/>
    <w:basedOn w:val="DefaultParagraphFont"/>
    <w:link w:val="Heading6"/>
    <w:uiPriority w:val="9"/>
    <w:rsid w:val="00073850"/>
    <w:rPr>
      <w:rFonts w:ascii="Calibri" w:eastAsia="Calibri" w:hAnsi="Calibri" w:cs="Calibri"/>
      <w:b/>
      <w:sz w:val="20"/>
      <w:szCs w:val="20"/>
    </w:rPr>
  </w:style>
  <w:style w:type="table" w:customStyle="1" w:styleId="TableGrid4">
    <w:name w:val="Table Grid4"/>
    <w:basedOn w:val="TableNormal"/>
    <w:next w:val="TableGrid"/>
    <w:uiPriority w:val="59"/>
    <w:rsid w:val="000738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73850"/>
    <w:pPr>
      <w:keepNext/>
      <w:keepLines/>
      <w:bidi w:val="0"/>
      <w:spacing w:before="480" w:after="120" w:line="240" w:lineRule="auto"/>
    </w:pPr>
    <w:rPr>
      <w:rFonts w:ascii="Calibri" w:eastAsia="Calibri" w:hAnsi="Calibri" w:cs="Calibri"/>
      <w:b/>
      <w:sz w:val="72"/>
      <w:szCs w:val="72"/>
    </w:rPr>
  </w:style>
  <w:style w:type="character" w:customStyle="1" w:styleId="TitleChar">
    <w:name w:val="Title Char"/>
    <w:basedOn w:val="DefaultParagraphFont"/>
    <w:link w:val="Title"/>
    <w:uiPriority w:val="10"/>
    <w:rsid w:val="00073850"/>
    <w:rPr>
      <w:rFonts w:ascii="Calibri" w:eastAsia="Calibri" w:hAnsi="Calibri" w:cs="Calibri"/>
      <w:b/>
      <w:sz w:val="72"/>
      <w:szCs w:val="72"/>
    </w:rPr>
  </w:style>
  <w:style w:type="character" w:styleId="Strong">
    <w:name w:val="Strong"/>
    <w:basedOn w:val="DefaultParagraphFont"/>
    <w:uiPriority w:val="22"/>
    <w:qFormat/>
    <w:rsid w:val="00073850"/>
    <w:rPr>
      <w:b/>
      <w:bCs/>
    </w:rPr>
  </w:style>
  <w:style w:type="character" w:styleId="PageNumber">
    <w:name w:val="page number"/>
    <w:basedOn w:val="DefaultParagraphFont"/>
    <w:uiPriority w:val="99"/>
    <w:rsid w:val="00073850"/>
  </w:style>
  <w:style w:type="paragraph" w:styleId="Subtitle">
    <w:name w:val="Subtitle"/>
    <w:basedOn w:val="Normal"/>
    <w:next w:val="Normal"/>
    <w:link w:val="SubtitleChar"/>
    <w:uiPriority w:val="11"/>
    <w:qFormat/>
    <w:rsid w:val="00073850"/>
    <w:pPr>
      <w:keepNext/>
      <w:keepLines/>
      <w:bidi w:val="0"/>
      <w:spacing w:before="360" w:after="80" w:line="240" w:lineRule="auto"/>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073850"/>
    <w:rPr>
      <w:rFonts w:ascii="Georgia" w:eastAsia="Georgia" w:hAnsi="Georgia" w:cs="Georgia"/>
      <w:i/>
      <w:color w:val="666666"/>
      <w:sz w:val="48"/>
      <w:szCs w:val="48"/>
    </w:rPr>
  </w:style>
  <w:style w:type="table" w:customStyle="1" w:styleId="TableGrid11">
    <w:name w:val="Table Grid11"/>
    <w:basedOn w:val="TableNormal"/>
    <w:next w:val="TableGrid"/>
    <w:uiPriority w:val="39"/>
    <w:rsid w:val="00073850"/>
    <w:pPr>
      <w:spacing w:after="0" w:line="240" w:lineRule="auto"/>
    </w:pPr>
    <w:rPr>
      <w:rFonts w:ascii="Calibri" w:eastAsia="Calibri" w:hAnsi="Calibri" w:cs="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73850"/>
    <w:rPr>
      <w:i/>
      <w:iCs/>
    </w:rPr>
  </w:style>
  <w:style w:type="character" w:styleId="UnresolvedMention">
    <w:name w:val="Unresolved Mention"/>
    <w:basedOn w:val="DefaultParagraphFont"/>
    <w:uiPriority w:val="99"/>
    <w:semiHidden/>
    <w:unhideWhenUsed/>
    <w:rsid w:val="004A6F7F"/>
    <w:rPr>
      <w:color w:val="605E5C"/>
      <w:shd w:val="clear" w:color="auto" w:fill="E1DFDD"/>
    </w:rPr>
  </w:style>
  <w:style w:type="character" w:styleId="FollowedHyperlink">
    <w:name w:val="FollowedHyperlink"/>
    <w:basedOn w:val="DefaultParagraphFont"/>
    <w:uiPriority w:val="99"/>
    <w:semiHidden/>
    <w:unhideWhenUsed/>
    <w:rsid w:val="0081673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9879807">
      <w:bodyDiv w:val="1"/>
      <w:marLeft w:val="0"/>
      <w:marRight w:val="0"/>
      <w:marTop w:val="0"/>
      <w:marBottom w:val="0"/>
      <w:divBdr>
        <w:top w:val="none" w:sz="0" w:space="0" w:color="auto"/>
        <w:left w:val="none" w:sz="0" w:space="0" w:color="auto"/>
        <w:bottom w:val="none" w:sz="0" w:space="0" w:color="auto"/>
        <w:right w:val="none" w:sz="0" w:space="0" w:color="auto"/>
      </w:divBdr>
    </w:div>
    <w:div w:id="272203597">
      <w:bodyDiv w:val="1"/>
      <w:marLeft w:val="0"/>
      <w:marRight w:val="0"/>
      <w:marTop w:val="0"/>
      <w:marBottom w:val="0"/>
      <w:divBdr>
        <w:top w:val="none" w:sz="0" w:space="0" w:color="auto"/>
        <w:left w:val="none" w:sz="0" w:space="0" w:color="auto"/>
        <w:bottom w:val="none" w:sz="0" w:space="0" w:color="auto"/>
        <w:right w:val="none" w:sz="0" w:space="0" w:color="auto"/>
      </w:divBdr>
    </w:div>
    <w:div w:id="576525288">
      <w:bodyDiv w:val="1"/>
      <w:marLeft w:val="0"/>
      <w:marRight w:val="0"/>
      <w:marTop w:val="0"/>
      <w:marBottom w:val="0"/>
      <w:divBdr>
        <w:top w:val="none" w:sz="0" w:space="0" w:color="auto"/>
        <w:left w:val="none" w:sz="0" w:space="0" w:color="auto"/>
        <w:bottom w:val="none" w:sz="0" w:space="0" w:color="auto"/>
        <w:right w:val="none" w:sz="0" w:space="0" w:color="auto"/>
      </w:divBdr>
    </w:div>
    <w:div w:id="760299507">
      <w:bodyDiv w:val="1"/>
      <w:marLeft w:val="0"/>
      <w:marRight w:val="0"/>
      <w:marTop w:val="0"/>
      <w:marBottom w:val="0"/>
      <w:divBdr>
        <w:top w:val="none" w:sz="0" w:space="0" w:color="auto"/>
        <w:left w:val="none" w:sz="0" w:space="0" w:color="auto"/>
        <w:bottom w:val="none" w:sz="0" w:space="0" w:color="auto"/>
        <w:right w:val="none" w:sz="0" w:space="0" w:color="auto"/>
      </w:divBdr>
    </w:div>
    <w:div w:id="1239242817">
      <w:bodyDiv w:val="1"/>
      <w:marLeft w:val="0"/>
      <w:marRight w:val="0"/>
      <w:marTop w:val="0"/>
      <w:marBottom w:val="0"/>
      <w:divBdr>
        <w:top w:val="none" w:sz="0" w:space="0" w:color="auto"/>
        <w:left w:val="none" w:sz="0" w:space="0" w:color="auto"/>
        <w:bottom w:val="none" w:sz="0" w:space="0" w:color="auto"/>
        <w:right w:val="none" w:sz="0" w:space="0" w:color="auto"/>
      </w:divBdr>
      <w:divsChild>
        <w:div w:id="146482838">
          <w:marLeft w:val="0"/>
          <w:marRight w:val="0"/>
          <w:marTop w:val="0"/>
          <w:marBottom w:val="0"/>
          <w:divBdr>
            <w:top w:val="none" w:sz="0" w:space="0" w:color="auto"/>
            <w:left w:val="none" w:sz="0" w:space="0" w:color="auto"/>
            <w:bottom w:val="none" w:sz="0" w:space="0" w:color="auto"/>
            <w:right w:val="none" w:sz="0" w:space="0" w:color="auto"/>
          </w:divBdr>
          <w:divsChild>
            <w:div w:id="393116798">
              <w:marLeft w:val="0"/>
              <w:marRight w:val="0"/>
              <w:marTop w:val="0"/>
              <w:marBottom w:val="0"/>
              <w:divBdr>
                <w:top w:val="none" w:sz="0" w:space="0" w:color="auto"/>
                <w:left w:val="none" w:sz="0" w:space="0" w:color="auto"/>
                <w:bottom w:val="none" w:sz="0" w:space="0" w:color="auto"/>
                <w:right w:val="none" w:sz="0" w:space="0" w:color="auto"/>
              </w:divBdr>
              <w:divsChild>
                <w:div w:id="278532508">
                  <w:marLeft w:val="0"/>
                  <w:marRight w:val="0"/>
                  <w:marTop w:val="0"/>
                  <w:marBottom w:val="0"/>
                  <w:divBdr>
                    <w:top w:val="none" w:sz="0" w:space="0" w:color="auto"/>
                    <w:left w:val="none" w:sz="0" w:space="0" w:color="auto"/>
                    <w:bottom w:val="none" w:sz="0" w:space="0" w:color="auto"/>
                    <w:right w:val="none" w:sz="0" w:space="0" w:color="auto"/>
                  </w:divBdr>
                  <w:divsChild>
                    <w:div w:id="86490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851094">
      <w:bodyDiv w:val="1"/>
      <w:marLeft w:val="0"/>
      <w:marRight w:val="0"/>
      <w:marTop w:val="0"/>
      <w:marBottom w:val="0"/>
      <w:divBdr>
        <w:top w:val="none" w:sz="0" w:space="0" w:color="auto"/>
        <w:left w:val="none" w:sz="0" w:space="0" w:color="auto"/>
        <w:bottom w:val="none" w:sz="0" w:space="0" w:color="auto"/>
        <w:right w:val="none" w:sz="0" w:space="0" w:color="auto"/>
      </w:divBdr>
    </w:div>
    <w:div w:id="1804881156">
      <w:bodyDiv w:val="1"/>
      <w:marLeft w:val="0"/>
      <w:marRight w:val="0"/>
      <w:marTop w:val="0"/>
      <w:marBottom w:val="0"/>
      <w:divBdr>
        <w:top w:val="none" w:sz="0" w:space="0" w:color="auto"/>
        <w:left w:val="none" w:sz="0" w:space="0" w:color="auto"/>
        <w:bottom w:val="none" w:sz="0" w:space="0" w:color="auto"/>
        <w:right w:val="none" w:sz="0" w:space="0" w:color="auto"/>
      </w:divBdr>
    </w:div>
    <w:div w:id="214612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pa.gov.sa/w58287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hsan.s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eom.com/ar-sa/regions/theli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ea.gov.sa/riyadh-season-2024/" TargetMode="External"/><Relationship Id="rId5" Type="http://schemas.openxmlformats.org/officeDocument/2006/relationships/webSettings" Target="webSettings.xml"/><Relationship Id="rId15" Type="http://schemas.openxmlformats.org/officeDocument/2006/relationships/hyperlink" Target="https://www.theinsightpartners.com/ar/reports/ksa-graphic-design-market" TargetMode="External"/><Relationship Id="rId10" Type="http://schemas.openxmlformats.org/officeDocument/2006/relationships/hyperlink" Target="https://cgc.gov.sa/ar/node/62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qn.gov.sa/details?p=25368" TargetMode="External"/><Relationship Id="rId14" Type="http://schemas.openxmlformats.org/officeDocument/2006/relationships/hyperlink" Target="https://www.moc.gov.sa"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neom.com/ar-sa/regions/theline" TargetMode="External"/><Relationship Id="rId3" Type="http://schemas.openxmlformats.org/officeDocument/2006/relationships/hyperlink" Target="https://www.spa.gov.sa/w582870" TargetMode="External"/><Relationship Id="rId7" Type="http://schemas.openxmlformats.org/officeDocument/2006/relationships/hyperlink" Target="https://cgc.gov.sa/ar/node/629" TargetMode="External"/><Relationship Id="rId2" Type="http://schemas.openxmlformats.org/officeDocument/2006/relationships/hyperlink" Target="https://dga.gov.sa/ar/news/DGA-launches-national-design-system-of-Saudi-Arabia" TargetMode="External"/><Relationship Id="rId1" Type="http://schemas.openxmlformats.org/officeDocument/2006/relationships/hyperlink" Target="https://www.theinsightpartners.com/ar/reports/ksa-graphic-design-market" TargetMode="External"/><Relationship Id="rId6" Type="http://schemas.openxmlformats.org/officeDocument/2006/relationships/hyperlink" Target="https://uqn.gov.sa/details?p=25368" TargetMode="External"/><Relationship Id="rId5" Type="http://schemas.openxmlformats.org/officeDocument/2006/relationships/hyperlink" Target="https://www.gea.gov.sa/riyadh-season-2024/" TargetMode="External"/><Relationship Id="rId10" Type="http://schemas.openxmlformats.org/officeDocument/2006/relationships/hyperlink" Target="https://www.hajjexpo.sa" TargetMode="External"/><Relationship Id="rId4" Type="http://schemas.openxmlformats.org/officeDocument/2006/relationships/hyperlink" Target="https://www.moc.gov.sa" TargetMode="External"/><Relationship Id="rId9" Type="http://schemas.openxmlformats.org/officeDocument/2006/relationships/hyperlink" Target="https://www.moc.gov.sa/Modules/Pages/Cultural-Years/Year-Of-Cam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6A3AB3-4750-4D2E-993F-E66D54EF8AA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79</Pages>
  <Words>16400</Words>
  <Characters>93485</Characters>
  <Application>Microsoft Office Word</Application>
  <DocSecurity>0</DocSecurity>
  <Lines>779</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dc:creator>
  <cp:lastModifiedBy>Tahny Heiba</cp:lastModifiedBy>
  <cp:revision>30</cp:revision>
  <cp:lastPrinted>2024-12-05T14:52:00Z</cp:lastPrinted>
  <dcterms:created xsi:type="dcterms:W3CDTF">2024-12-13T22:56:00Z</dcterms:created>
  <dcterms:modified xsi:type="dcterms:W3CDTF">2024-11-26T04:37:00Z</dcterms:modified>
</cp:coreProperties>
</file>