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C9852" w14:textId="77777777" w:rsidR="00935C6D" w:rsidRPr="001902DB" w:rsidRDefault="00935C6D" w:rsidP="00935C6D">
      <w:pPr>
        <w:rPr>
          <w:rFonts w:ascii="Sakkal Majalla" w:hAnsi="Sakkal Majalla" w:cs="Sakkal Majalla"/>
          <w:b/>
          <w:bCs/>
          <w:sz w:val="28"/>
          <w:szCs w:val="28"/>
          <w:lang w:bidi="ar-EG"/>
        </w:rPr>
      </w:pPr>
      <w:bookmarkStart w:id="0" w:name="_Hlk214739538"/>
      <w:bookmarkEnd w:id="0"/>
      <w:r w:rsidRPr="001902DB">
        <w:rPr>
          <w:rFonts w:ascii="Sakkal Majalla" w:hAnsi="Sakkal Majalla" w:cs="Sakkal Majalla"/>
          <w:b/>
          <w:bCs/>
          <w:noProof/>
          <w:sz w:val="28"/>
          <w:szCs w:val="28"/>
        </w:rPr>
        <w:drawing>
          <wp:anchor distT="0" distB="0" distL="114300" distR="114300" simplePos="0" relativeHeight="251663360" behindDoc="0" locked="0" layoutInCell="1" allowOverlap="1" wp14:anchorId="23F00BD5" wp14:editId="0FB304DA">
            <wp:simplePos x="0" y="0"/>
            <wp:positionH relativeFrom="margin">
              <wp:posOffset>-266921</wp:posOffset>
            </wp:positionH>
            <wp:positionV relativeFrom="margin">
              <wp:posOffset>-425809</wp:posOffset>
            </wp:positionV>
            <wp:extent cx="2227711" cy="1678675"/>
            <wp:effectExtent l="0" t="0" r="1270"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711" cy="1678675"/>
                    </a:xfrm>
                    <a:prstGeom prst="rect">
                      <a:avLst/>
                    </a:prstGeom>
                  </pic:spPr>
                </pic:pic>
              </a:graphicData>
            </a:graphic>
            <wp14:sizeRelV relativeFrom="margin">
              <wp14:pctHeight>0</wp14:pctHeight>
            </wp14:sizeRelV>
          </wp:anchor>
        </w:drawing>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6CBC497E" w14:textId="77777777" w:rsidR="00935C6D" w:rsidRPr="001902DB" w:rsidRDefault="00935C6D" w:rsidP="00935C6D">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E5C6076" w14:textId="77777777" w:rsidR="00935C6D" w:rsidRPr="009125CE" w:rsidRDefault="00935C6D" w:rsidP="00935C6D">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الأعمال</w:t>
      </w:r>
    </w:p>
    <w:p w14:paraId="08ED41BF" w14:textId="77777777" w:rsidR="00935C6D" w:rsidRPr="009125CE" w:rsidRDefault="00935C6D" w:rsidP="00935C6D">
      <w:pPr>
        <w:rPr>
          <w:rFonts w:ascii="Sakkal Majalla" w:hAnsi="Sakkal Majalla" w:cs="Sakkal Majalla"/>
          <w:sz w:val="28"/>
          <w:szCs w:val="28"/>
          <w:rtl/>
          <w:lang w:bidi="ar-EG"/>
        </w:rPr>
      </w:pPr>
    </w:p>
    <w:p w14:paraId="10FFFCAE" w14:textId="77777777" w:rsidR="00935C6D" w:rsidRPr="009125CE" w:rsidRDefault="00935C6D" w:rsidP="00935C6D">
      <w:pPr>
        <w:rPr>
          <w:rFonts w:ascii="Sakkal Majalla" w:hAnsi="Sakkal Majalla" w:cs="Sakkal Majalla"/>
          <w:sz w:val="28"/>
          <w:szCs w:val="28"/>
          <w:rtl/>
          <w:lang w:bidi="ar-EG"/>
        </w:rPr>
      </w:pPr>
    </w:p>
    <w:p w14:paraId="478D4CD8" w14:textId="77777777" w:rsidR="00935C6D" w:rsidRPr="009125CE" w:rsidRDefault="00935C6D" w:rsidP="00935C6D">
      <w:pPr>
        <w:rPr>
          <w:rFonts w:ascii="Sakkal Majalla" w:hAnsi="Sakkal Majalla" w:cs="Sakkal Majalla"/>
          <w:sz w:val="28"/>
          <w:szCs w:val="28"/>
          <w:rtl/>
          <w:lang w:bidi="ar-EG"/>
        </w:rPr>
      </w:pPr>
    </w:p>
    <w:p w14:paraId="12C9C5B3" w14:textId="77777777" w:rsidR="00935C6D" w:rsidRPr="00F458BC" w:rsidRDefault="00935C6D" w:rsidP="00935C6D">
      <w:pPr>
        <w:jc w:val="center"/>
        <w:rPr>
          <w:rFonts w:ascii="Sakkal Majalla" w:hAnsi="Sakkal Majalla" w:cs="Sakkal Majalla"/>
          <w:b/>
          <w:bCs/>
          <w:sz w:val="44"/>
          <w:szCs w:val="44"/>
          <w:rtl/>
          <w:lang w:bidi="ar-EG"/>
        </w:rPr>
      </w:pPr>
      <w:r w:rsidRPr="00F458BC">
        <w:rPr>
          <w:rFonts w:ascii="Sakkal Majalla" w:hAnsi="Sakkal Majalla" w:cs="Sakkal Majalla" w:hint="cs"/>
          <w:b/>
          <w:bCs/>
          <w:sz w:val="44"/>
          <w:szCs w:val="44"/>
          <w:rtl/>
          <w:lang w:bidi="ar-EG"/>
        </w:rPr>
        <w:t>عنوان البحث</w:t>
      </w:r>
    </w:p>
    <w:p w14:paraId="61B22596" w14:textId="77777777" w:rsidR="00935C6D" w:rsidRDefault="00935C6D" w:rsidP="00935C6D">
      <w:pPr>
        <w:spacing w:after="0" w:line="276" w:lineRule="auto"/>
        <w:jc w:val="center"/>
        <w:rPr>
          <w:rFonts w:ascii="Sakkal Majalla" w:hAnsi="Sakkal Majalla" w:cs="Sakkal Majalla"/>
          <w:b/>
          <w:bCs/>
          <w:sz w:val="40"/>
          <w:szCs w:val="40"/>
          <w:rtl/>
        </w:rPr>
      </w:pPr>
      <w:r>
        <w:rPr>
          <w:rFonts w:ascii="Sakkal Majalla" w:hAnsi="Sakkal Majalla" w:cs="Sakkal Majalla" w:hint="cs"/>
          <w:b/>
          <w:bCs/>
          <w:sz w:val="40"/>
          <w:szCs w:val="40"/>
          <w:rtl/>
          <w:lang w:bidi="ar-EG"/>
        </w:rPr>
        <w:t xml:space="preserve">أثر التكنولوجيا في إدارة المخاطر في الشركات </w:t>
      </w:r>
    </w:p>
    <w:p w14:paraId="0A58E93A" w14:textId="77777777" w:rsidR="00935C6D" w:rsidRPr="009125CE" w:rsidRDefault="00935C6D" w:rsidP="00935C6D">
      <w:pPr>
        <w:jc w:val="center"/>
        <w:rPr>
          <w:rFonts w:ascii="Sakkal Majalla" w:hAnsi="Sakkal Majalla" w:cs="Sakkal Majalla"/>
          <w:sz w:val="28"/>
          <w:szCs w:val="28"/>
          <w:rtl/>
          <w:lang w:bidi="ar-EG"/>
        </w:rPr>
      </w:pPr>
      <w:r w:rsidRPr="00717380">
        <w:rPr>
          <w:rFonts w:ascii="Sakkal Majalla" w:hAnsi="Sakkal Majalla" w:cs="Sakkal Majalla" w:hint="cs"/>
          <w:b/>
          <w:bCs/>
          <w:sz w:val="36"/>
          <w:szCs w:val="36"/>
          <w:rtl/>
          <w:lang w:bidi="ar-EG"/>
        </w:rPr>
        <w:t xml:space="preserve">دراسة ميدانية </w:t>
      </w:r>
      <w:r>
        <w:rPr>
          <w:rFonts w:ascii="Sakkal Majalla" w:hAnsi="Sakkal Majalla" w:cs="Sakkal Majalla" w:hint="cs"/>
          <w:sz w:val="44"/>
          <w:szCs w:val="44"/>
          <w:rtl/>
          <w:lang w:bidi="ar-EG"/>
        </w:rPr>
        <w:t>بشركة الاتصالات السعودية</w:t>
      </w:r>
      <w:r w:rsidRPr="00F458BC">
        <w:rPr>
          <w:rFonts w:ascii="Sakkal Majalla" w:hAnsi="Sakkal Majalla" w:cs="Sakkal Majalla"/>
          <w:sz w:val="44"/>
          <w:szCs w:val="44"/>
          <w:rtl/>
          <w:lang w:bidi="ar-EG"/>
        </w:rPr>
        <w:t> </w:t>
      </w:r>
      <w:r w:rsidRPr="00717380">
        <w:rPr>
          <w:rFonts w:ascii="Sakkal Majalla" w:hAnsi="Sakkal Majalla" w:cs="Sakkal Majalla" w:hint="cs"/>
          <w:b/>
          <w:bCs/>
          <w:sz w:val="36"/>
          <w:szCs w:val="36"/>
          <w:rtl/>
          <w:lang w:bidi="ar-EG"/>
        </w:rPr>
        <w:t xml:space="preserve"> </w:t>
      </w:r>
    </w:p>
    <w:p w14:paraId="0FF8019B" w14:textId="77777777" w:rsidR="00935C6D" w:rsidRPr="009125CE" w:rsidRDefault="00935C6D" w:rsidP="00935C6D">
      <w:pPr>
        <w:jc w:val="center"/>
        <w:rPr>
          <w:rFonts w:ascii="Sakkal Majalla" w:hAnsi="Sakkal Majalla" w:cs="Sakkal Majalla"/>
          <w:sz w:val="28"/>
          <w:szCs w:val="28"/>
          <w:rtl/>
          <w:lang w:bidi="ar-EG"/>
        </w:rPr>
      </w:pPr>
    </w:p>
    <w:p w14:paraId="38625F3E" w14:textId="77777777" w:rsidR="00935C6D" w:rsidRPr="001902DB" w:rsidRDefault="00935C6D" w:rsidP="00935C6D">
      <w:pPr>
        <w:jc w:val="center"/>
        <w:rPr>
          <w:rFonts w:ascii="Sakkal Majalla" w:hAnsi="Sakkal Majalla" w:cs="Sakkal Majalla"/>
          <w:b/>
          <w:bCs/>
          <w:sz w:val="28"/>
          <w:szCs w:val="28"/>
          <w:rtl/>
          <w:lang w:bidi="ar-EG"/>
        </w:rPr>
      </w:pPr>
    </w:p>
    <w:p w14:paraId="30EC8F63" w14:textId="77777777" w:rsidR="00935C6D" w:rsidRDefault="00935C6D" w:rsidP="00935C6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p>
    <w:p w14:paraId="7E4595D6" w14:textId="77777777" w:rsidR="00935C6D" w:rsidRPr="001902DB" w:rsidRDefault="00935C6D" w:rsidP="00935C6D">
      <w:pPr>
        <w:jc w:val="center"/>
        <w:rPr>
          <w:rFonts w:ascii="Sakkal Majalla" w:hAnsi="Sakkal Majalla" w:cs="Sakkal Majalla"/>
          <w:b/>
          <w:bCs/>
          <w:sz w:val="28"/>
          <w:szCs w:val="28"/>
          <w:rtl/>
          <w:lang w:bidi="ar-EG"/>
        </w:rPr>
      </w:pPr>
      <w:r w:rsidRPr="00D30DD9">
        <w:rPr>
          <w:rFonts w:ascii="Sakkal Majalla" w:hAnsi="Sakkal Majalla" w:cs="Sakkal Majalla"/>
          <w:b/>
          <w:bCs/>
          <w:sz w:val="28"/>
          <w:szCs w:val="28"/>
          <w:rtl/>
          <w:lang w:bidi="ar-EG"/>
        </w:rPr>
        <w:t>ديما خالد المحيميد</w:t>
      </w:r>
    </w:p>
    <w:p w14:paraId="4E9240E1" w14:textId="77777777" w:rsidR="00935C6D" w:rsidRPr="001902DB" w:rsidRDefault="00935C6D" w:rsidP="00935C6D">
      <w:pPr>
        <w:jc w:val="center"/>
        <w:rPr>
          <w:rFonts w:ascii="Sakkal Majalla" w:hAnsi="Sakkal Majalla" w:cs="Sakkal Majalla"/>
          <w:b/>
          <w:bCs/>
          <w:sz w:val="28"/>
          <w:szCs w:val="28"/>
          <w:rtl/>
          <w:lang w:bidi="ar-EG"/>
        </w:rPr>
      </w:pPr>
    </w:p>
    <w:p w14:paraId="5BCFE79B" w14:textId="77777777" w:rsidR="00935C6D" w:rsidRPr="001902DB" w:rsidRDefault="00935C6D" w:rsidP="00935C6D">
      <w:pPr>
        <w:jc w:val="center"/>
        <w:rPr>
          <w:rFonts w:ascii="Sakkal Majalla" w:hAnsi="Sakkal Majalla" w:cs="Sakkal Majalla"/>
          <w:b/>
          <w:bCs/>
          <w:sz w:val="28"/>
          <w:szCs w:val="28"/>
          <w:rtl/>
          <w:lang w:bidi="ar-EG"/>
        </w:rPr>
      </w:pPr>
    </w:p>
    <w:p w14:paraId="51F5066A" w14:textId="77777777" w:rsidR="00935C6D" w:rsidRPr="001902DB" w:rsidRDefault="00935C6D" w:rsidP="00935C6D">
      <w:pPr>
        <w:jc w:val="center"/>
        <w:rPr>
          <w:rFonts w:ascii="Sakkal Majalla" w:hAnsi="Sakkal Majalla" w:cs="Sakkal Majalla"/>
          <w:b/>
          <w:bCs/>
          <w:sz w:val="28"/>
          <w:szCs w:val="28"/>
          <w:rtl/>
        </w:rPr>
      </w:pPr>
      <w:r>
        <w:rPr>
          <w:rFonts w:ascii="Sakkal Majalla" w:hAnsi="Sakkal Majalla" w:cs="Sakkal Majalla"/>
          <w:b/>
          <w:bCs/>
          <w:sz w:val="28"/>
          <w:szCs w:val="28"/>
          <w:rtl/>
          <w:lang w:bidi="ar-EG"/>
        </w:rPr>
        <w:t>إشراف</w:t>
      </w:r>
    </w:p>
    <w:p w14:paraId="4003F9EF" w14:textId="77777777" w:rsidR="00935C6D" w:rsidRDefault="00935C6D" w:rsidP="00935C6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 الحميد</w:t>
      </w:r>
    </w:p>
    <w:p w14:paraId="73980F1A" w14:textId="77777777" w:rsidR="00935C6D" w:rsidRPr="001902DB" w:rsidRDefault="00935C6D" w:rsidP="00935C6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2B884B03" w14:textId="77777777" w:rsidR="00935C6D" w:rsidRPr="001902DB" w:rsidRDefault="00935C6D" w:rsidP="00935C6D">
      <w:pPr>
        <w:jc w:val="center"/>
        <w:rPr>
          <w:rFonts w:ascii="Sakkal Majalla" w:hAnsi="Sakkal Majalla" w:cs="Sakkal Majalla"/>
          <w:b/>
          <w:bCs/>
          <w:sz w:val="28"/>
          <w:szCs w:val="28"/>
          <w:rtl/>
          <w:lang w:bidi="ar-EG"/>
        </w:rPr>
      </w:pPr>
    </w:p>
    <w:p w14:paraId="26B28197" w14:textId="77777777" w:rsidR="00935C6D" w:rsidRPr="001902DB" w:rsidRDefault="00935C6D" w:rsidP="00935C6D">
      <w:pPr>
        <w:jc w:val="center"/>
        <w:rPr>
          <w:rFonts w:ascii="Sakkal Majalla" w:hAnsi="Sakkal Majalla" w:cs="Sakkal Majalla"/>
          <w:b/>
          <w:bCs/>
          <w:sz w:val="28"/>
          <w:szCs w:val="28"/>
          <w:rtl/>
        </w:rPr>
      </w:pPr>
      <w:r>
        <w:rPr>
          <w:rFonts w:ascii="Sakkal Majalla" w:hAnsi="Sakkal Majalla" w:cs="Sakkal Majalla"/>
          <w:b/>
          <w:bCs/>
          <w:sz w:val="28"/>
          <w:szCs w:val="28"/>
          <w:rtl/>
          <w:lang w:bidi="ar-EG"/>
        </w:rPr>
        <w:t>العام الدراسي</w:t>
      </w:r>
    </w:p>
    <w:p w14:paraId="29224CFB" w14:textId="77777777" w:rsidR="00935C6D" w:rsidRPr="001902DB" w:rsidRDefault="00935C6D" w:rsidP="00935C6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2025م</w:t>
      </w:r>
    </w:p>
    <w:p w14:paraId="520E3740" w14:textId="77777777" w:rsidR="00935C6D" w:rsidRDefault="00935C6D">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3E50E28B" w14:textId="77777777" w:rsidR="00935C6D" w:rsidRDefault="00935C6D" w:rsidP="00935C6D">
      <w:pPr>
        <w:spacing w:line="360" w:lineRule="auto"/>
        <w:jc w:val="center"/>
        <w:rPr>
          <w:rFonts w:ascii="Sakkal Majalla" w:hAnsi="Sakkal Majalla" w:cs="Sakkal Majalla"/>
          <w:b/>
          <w:bCs/>
          <w:sz w:val="36"/>
          <w:szCs w:val="36"/>
        </w:rPr>
      </w:pPr>
    </w:p>
    <w:p w14:paraId="359FBE48" w14:textId="77777777" w:rsidR="00935C6D" w:rsidRDefault="00935C6D" w:rsidP="00935C6D">
      <w:pPr>
        <w:spacing w:line="360" w:lineRule="auto"/>
        <w:jc w:val="center"/>
        <w:rPr>
          <w:rFonts w:ascii="Sakkal Majalla" w:hAnsi="Sakkal Majalla" w:cs="Sakkal Majalla"/>
          <w:b/>
          <w:bCs/>
          <w:sz w:val="36"/>
          <w:szCs w:val="36"/>
        </w:rPr>
      </w:pPr>
    </w:p>
    <w:p w14:paraId="3EF880F7" w14:textId="77777777" w:rsidR="00935C6D" w:rsidRDefault="00935C6D" w:rsidP="00935C6D">
      <w:pPr>
        <w:spacing w:line="360" w:lineRule="auto"/>
        <w:jc w:val="center"/>
        <w:rPr>
          <w:rFonts w:ascii="Sakkal Majalla" w:hAnsi="Sakkal Majalla" w:cs="Sakkal Majalla"/>
          <w:b/>
          <w:bCs/>
          <w:sz w:val="36"/>
          <w:szCs w:val="36"/>
        </w:rPr>
      </w:pPr>
    </w:p>
    <w:p w14:paraId="6E76EF00" w14:textId="4C539E9B" w:rsidR="00935C6D" w:rsidRDefault="00935C6D" w:rsidP="00935C6D">
      <w:pPr>
        <w:spacing w:line="360" w:lineRule="auto"/>
        <w:jc w:val="center"/>
        <w:rPr>
          <w:rFonts w:ascii="Sakkal Majalla" w:hAnsi="Sakkal Majalla" w:cs="Sakkal Majalla"/>
          <w:b/>
          <w:bCs/>
          <w:sz w:val="36"/>
          <w:szCs w:val="36"/>
          <w:rtl/>
        </w:rPr>
      </w:pPr>
      <w:r w:rsidRPr="006B3C3C">
        <w:rPr>
          <w:bCs/>
          <w:noProof/>
        </w:rPr>
        <mc:AlternateContent>
          <mc:Choice Requires="wps">
            <w:drawing>
              <wp:anchor distT="0" distB="0" distL="114300" distR="114300" simplePos="0" relativeHeight="251659264" behindDoc="0" locked="0" layoutInCell="1" hidden="0" allowOverlap="1" wp14:anchorId="3E728E49" wp14:editId="4BC9678D">
                <wp:simplePos x="0" y="0"/>
                <wp:positionH relativeFrom="column">
                  <wp:posOffset>1458512</wp:posOffset>
                </wp:positionH>
                <wp:positionV relativeFrom="paragraph">
                  <wp:posOffset>552781</wp:posOffset>
                </wp:positionV>
                <wp:extent cx="2676525" cy="2247900"/>
                <wp:effectExtent l="0" t="0" r="28575" b="19050"/>
                <wp:wrapNone/>
                <wp:docPr id="1185606345" name="مستطيل: زوايا مستديرة 1185606345"/>
                <wp:cNvGraphicFramePr/>
                <a:graphic xmlns:a="http://schemas.openxmlformats.org/drawingml/2006/main">
                  <a:graphicData uri="http://schemas.microsoft.com/office/word/2010/wordprocessingShape">
                    <wps:wsp>
                      <wps:cNvSpPr/>
                      <wps:spPr>
                        <a:xfrm>
                          <a:off x="0" y="0"/>
                          <a:ext cx="2676525" cy="224790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51E23779" w14:textId="77777777" w:rsidR="00935C6D" w:rsidRDefault="00935C6D" w:rsidP="00935C6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3E728E49" id="مستطيل: زوايا مستديرة 1185606345" o:spid="_x0000_s1026" style="position:absolute;left:0;text-align:left;margin-left:114.85pt;margin-top:43.55pt;width:210.75pt;height:177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" filled="f" strokecolor="black [3200]" strokeweight="1.5pt">
                <v:stroke startarrowwidth="narrow" startarrowlength="short" endarrowwidth="narrow" endarrowlength="short" joinstyle="miter"/>
                <v:textbox inset="2.53958mm,2.53958mm,2.53958mm,2.53958mm">
                  <w:txbxContent>
                    <w:p w14:paraId="51E23779" w14:textId="77777777" w:rsidR="00935C6D" w:rsidRDefault="00935C6D" w:rsidP="00935C6D">
                      <w:pPr>
                        <w:spacing w:after="0" w:line="240" w:lineRule="auto"/>
                        <w:textDirection w:val="btLr"/>
                      </w:pPr>
                    </w:p>
                  </w:txbxContent>
                </v:textbox>
              </v:roundrect>
            </w:pict>
          </mc:Fallback>
        </mc:AlternateContent>
      </w:r>
    </w:p>
    <w:p w14:paraId="63BBCF3B" w14:textId="77777777" w:rsidR="00935C6D" w:rsidRDefault="00935C6D" w:rsidP="00935C6D">
      <w:pPr>
        <w:spacing w:line="360" w:lineRule="auto"/>
        <w:jc w:val="center"/>
        <w:rPr>
          <w:rFonts w:ascii="Sakkal Majalla" w:hAnsi="Sakkal Majalla" w:cs="Sakkal Majalla"/>
          <w:b/>
          <w:bCs/>
          <w:sz w:val="36"/>
          <w:szCs w:val="36"/>
          <w:rtl/>
        </w:rPr>
      </w:pPr>
    </w:p>
    <w:p w14:paraId="3709EA91" w14:textId="77777777" w:rsidR="00935C6D" w:rsidRDefault="00935C6D" w:rsidP="00935C6D">
      <w:pPr>
        <w:spacing w:line="360" w:lineRule="auto"/>
        <w:jc w:val="center"/>
        <w:rPr>
          <w:rFonts w:ascii="Sakkal Majalla" w:hAnsi="Sakkal Majalla" w:cs="Sakkal Majalla"/>
          <w:b/>
          <w:bCs/>
          <w:sz w:val="36"/>
          <w:szCs w:val="36"/>
          <w:rtl/>
        </w:rPr>
      </w:pPr>
      <w:r w:rsidRPr="00CA5688">
        <w:rPr>
          <w:rFonts w:ascii="Sakkal Majalla" w:hAnsi="Sakkal Majalla" w:cs="Sakkal Majalla"/>
          <w:b/>
          <w:bCs/>
          <w:sz w:val="36"/>
          <w:szCs w:val="36"/>
          <w:rtl/>
        </w:rPr>
        <w:t>الفصل الثاني</w:t>
      </w:r>
      <w:bookmarkStart w:id="1" w:name="_Toc134273017"/>
    </w:p>
    <w:p w14:paraId="1278983E" w14:textId="77777777" w:rsidR="00935C6D" w:rsidRPr="00CA5688" w:rsidRDefault="00935C6D" w:rsidP="00935C6D">
      <w:pPr>
        <w:spacing w:line="360" w:lineRule="auto"/>
        <w:jc w:val="center"/>
        <w:rPr>
          <w:rFonts w:ascii="Sakkal Majalla" w:hAnsi="Sakkal Majalla" w:cs="Sakkal Majalla"/>
          <w:b/>
          <w:bCs/>
          <w:sz w:val="36"/>
          <w:szCs w:val="36"/>
          <w:rtl/>
        </w:rPr>
      </w:pPr>
      <w:r w:rsidRPr="00CA5688">
        <w:rPr>
          <w:rFonts w:ascii="Sakkal Majalla" w:hAnsi="Sakkal Majalla" w:cs="Sakkal Majalla" w:hint="cs"/>
          <w:b/>
          <w:bCs/>
          <w:sz w:val="36"/>
          <w:szCs w:val="36"/>
          <w:rtl/>
        </w:rPr>
        <w:t xml:space="preserve"> </w:t>
      </w:r>
      <w:bookmarkEnd w:id="1"/>
      <w:r w:rsidRPr="00CA5688">
        <w:rPr>
          <w:rFonts w:ascii="Sakkal Majalla" w:hAnsi="Sakkal Majalla" w:cs="Sakkal Majalla"/>
          <w:b/>
          <w:bCs/>
          <w:sz w:val="36"/>
          <w:szCs w:val="36"/>
          <w:rtl/>
        </w:rPr>
        <w:t>المنطلقات النظرية للدراسة</w:t>
      </w:r>
    </w:p>
    <w:p w14:paraId="377534A7" w14:textId="77777777" w:rsidR="00935C6D" w:rsidRDefault="00935C6D" w:rsidP="00935C6D">
      <w:pPr>
        <w:spacing w:line="360" w:lineRule="auto"/>
        <w:rPr>
          <w:rFonts w:ascii="Sakkal Majalla" w:hAnsi="Sakkal Majalla" w:cs="Sakkal Majalla"/>
          <w:sz w:val="32"/>
          <w:szCs w:val="32"/>
          <w:u w:val="single"/>
          <w:rtl/>
        </w:rPr>
      </w:pPr>
    </w:p>
    <w:p w14:paraId="2671B200" w14:textId="77777777" w:rsidR="00935C6D" w:rsidRDefault="00935C6D" w:rsidP="00935C6D">
      <w:pPr>
        <w:rPr>
          <w:rFonts w:ascii="Sakkal Majalla" w:hAnsi="Sakkal Majalla" w:cs="Sakkal Majalla"/>
          <w:sz w:val="32"/>
          <w:szCs w:val="32"/>
          <w:u w:val="single"/>
          <w:rtl/>
        </w:rPr>
      </w:pPr>
      <w:r>
        <w:rPr>
          <w:rFonts w:ascii="Sakkal Majalla" w:hAnsi="Sakkal Majalla" w:cs="Sakkal Majalla"/>
          <w:sz w:val="32"/>
          <w:szCs w:val="32"/>
          <w:u w:val="single"/>
          <w:rtl/>
        </w:rPr>
        <w:br w:type="page"/>
      </w:r>
    </w:p>
    <w:p w14:paraId="72C680D7" w14:textId="77777777" w:rsidR="00935C6D" w:rsidRPr="00B15E1B" w:rsidRDefault="00935C6D" w:rsidP="00935C6D">
      <w:pPr>
        <w:spacing w:before="120" w:line="432" w:lineRule="auto"/>
        <w:rPr>
          <w:rFonts w:ascii="Sakkal Majalla" w:hAnsi="Sakkal Majalla" w:cs="Sakkal Majalla"/>
          <w:b/>
          <w:bCs/>
          <w:sz w:val="36"/>
          <w:szCs w:val="36"/>
          <w:u w:val="single"/>
          <w:rtl/>
        </w:rPr>
      </w:pPr>
      <w:r w:rsidRPr="00B15E1B">
        <w:rPr>
          <w:rFonts w:ascii="Sakkal Majalla" w:hAnsi="Sakkal Majalla" w:cs="Sakkal Majalla" w:hint="cs"/>
          <w:b/>
          <w:bCs/>
          <w:sz w:val="36"/>
          <w:szCs w:val="36"/>
          <w:u w:val="single"/>
          <w:rtl/>
        </w:rPr>
        <w:lastRenderedPageBreak/>
        <w:t>المنطلقات النظرية للدراسة:</w:t>
      </w:r>
    </w:p>
    <w:p w14:paraId="4449A5F3" w14:textId="77777777" w:rsidR="00935C6D" w:rsidRPr="00CA5688" w:rsidRDefault="00935C6D" w:rsidP="00935C6D">
      <w:pPr>
        <w:pStyle w:val="a6"/>
        <w:spacing w:before="120" w:line="432" w:lineRule="auto"/>
        <w:rPr>
          <w:rFonts w:cs="Sakkal Majalla"/>
          <w:b w:val="0"/>
          <w:bCs/>
          <w:sz w:val="32"/>
        </w:rPr>
      </w:pPr>
      <w:bookmarkStart w:id="2" w:name="_Toc137487745"/>
      <w:r>
        <w:rPr>
          <w:rFonts w:cs="Sakkal Majalla" w:hint="cs"/>
          <w:b w:val="0"/>
          <w:bCs/>
          <w:sz w:val="32"/>
          <w:rtl/>
        </w:rPr>
        <w:t>المبحث الأول:</w:t>
      </w:r>
      <w:r w:rsidRPr="00CA5688">
        <w:rPr>
          <w:rFonts w:cs="Sakkal Majalla"/>
          <w:b w:val="0"/>
          <w:bCs/>
          <w:sz w:val="32"/>
          <w:rtl/>
        </w:rPr>
        <w:t xml:space="preserve"> </w:t>
      </w:r>
      <w:r>
        <w:rPr>
          <w:rFonts w:cs="Sakkal Majalla" w:hint="cs"/>
          <w:b w:val="0"/>
          <w:bCs/>
          <w:sz w:val="32"/>
          <w:rtl/>
        </w:rPr>
        <w:t>تكنولوجيا المعلومات</w:t>
      </w:r>
      <w:r w:rsidRPr="00CA5688">
        <w:rPr>
          <w:rFonts w:cs="Sakkal Majalla"/>
          <w:b w:val="0"/>
          <w:bCs/>
          <w:sz w:val="32"/>
          <w:rtl/>
        </w:rPr>
        <w:t>:</w:t>
      </w:r>
      <w:bookmarkEnd w:id="2"/>
    </w:p>
    <w:p w14:paraId="58704034" w14:textId="77777777" w:rsidR="00935C6D" w:rsidRPr="009F67F0"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أن مفهوم هذه الكلمة تعني الدراسة النظامية للتكنولوجيا. بوصفها فرعا خاصا من النشاط الإنساني، على الرغم من أن جذور هذا التعريف ترقى إلى عهد الإغريق، والمصطلح نفسه مركب من لفظين يونانيين هما</w:t>
      </w:r>
      <w:r w:rsidRPr="009F67F0">
        <w:rPr>
          <w:rFonts w:ascii="Sakkal Majalla" w:hAnsi="Sakkal Majalla" w:cs="Sakkal Majalla"/>
          <w:sz w:val="32"/>
          <w:szCs w:val="32"/>
        </w:rPr>
        <w:t xml:space="preserve"> </w:t>
      </w:r>
      <w:r w:rsidRPr="009F67F0">
        <w:rPr>
          <w:rFonts w:ascii="Sakkal Majalla" w:hAnsi="Sakkal Majalla" w:cs="Sakkal Majalla"/>
          <w:sz w:val="32"/>
          <w:szCs w:val="32"/>
          <w:rtl/>
        </w:rPr>
        <w:t>ومعناها (الفن) أو (الصنعة) ومعناها الكلمة، أو الكلام، أو الفكر، كان يفيد عند الإغريق معنى البحث في الفنون عامة. وظهرت كلمة (تكنولوجيا) أول ما ظهرت في اللغة الإنجليزية خلال القرن السابع عشر للميلاد. وقد استخدمت آنذاك بمعنى البحث في الفنون التطبيقية ليس غيره، وشيئا فشيئا أمست هذه الفنون نفسها هي غرض التكنولوجيا أو موضوعها حتى إذا أطل القرن العشرون شاع مصطلح التكنولوجيا شيوعا كبيرا وأصبحت دلالته تشكل مجموعة من الوسائل والعمليات عن الأدوات والماكينات. ومن التعريفات الدقيقة للتكنولوجيا ما ورد في أحد المعاجم الإنجليزية المعتمدة من أنها: وضع العلم موضع التطبيق تحقيقا لمختلف الأغراض الصناعية والتجارية في المقام الأول. أو جملة الطرائق والمواد المستخدمة في هذا السبيل</w:t>
      </w:r>
      <w:r w:rsidRPr="009F67F0">
        <w:rPr>
          <w:rFonts w:ascii="Sakkal Majalla" w:hAnsi="Sakkal Majalla" w:cs="Sakkal Majalla" w:hint="cs"/>
          <w:sz w:val="32"/>
          <w:szCs w:val="32"/>
          <w:rtl/>
        </w:rPr>
        <w:t>. (البعلبكي، 2010).</w:t>
      </w:r>
    </w:p>
    <w:p w14:paraId="655BFE6E" w14:textId="77777777" w:rsidR="00935C6D" w:rsidRPr="009F67F0"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hint="cs"/>
          <w:sz w:val="32"/>
          <w:szCs w:val="32"/>
          <w:rtl/>
        </w:rPr>
        <w:t>وتعرف التكنولوجيا بأنها اللغة التقنية والعلم التطبيقي والطريقة الفنية لتحقيق غرض عملي، فضلاً عن كونها مجموعة من الوسائل المستخدمة لتوفير كل ما هو ضروري لمعيشة البشر ورفاهيتهم. (اللامي، 2007).</w:t>
      </w:r>
    </w:p>
    <w:p w14:paraId="153C9F40" w14:textId="77777777" w:rsidR="00935C6D" w:rsidRPr="009F67F0"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hint="cs"/>
          <w:sz w:val="32"/>
          <w:szCs w:val="32"/>
          <w:rtl/>
        </w:rPr>
        <w:t>وتعرف بالمفهوم الحديث على أنها عبارة عن جميع الاختراعات والابداعات اللازمة لعملية التطور الاقتصادي والاجتماعي والتي تتم من خلال مراحل النمو المختلفة. (حمدي، 2001).</w:t>
      </w:r>
    </w:p>
    <w:p w14:paraId="51B61332" w14:textId="77777777" w:rsidR="00935C6D" w:rsidRPr="009F67F0" w:rsidRDefault="00935C6D" w:rsidP="00935C6D">
      <w:p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 xml:space="preserve">ونرى </w:t>
      </w:r>
      <w:r w:rsidRPr="009F67F0">
        <w:rPr>
          <w:rFonts w:ascii="Sakkal Majalla" w:hAnsi="Sakkal Majalla" w:cs="Sakkal Majalla"/>
          <w:sz w:val="32"/>
          <w:szCs w:val="32"/>
          <w:rtl/>
        </w:rPr>
        <w:t>بأنها التطبيق المنهجي المنظم للعلوم والمعارف الأخرى المنظمة في إطار عملي معين بهدف الوصول إلى الحلول العملية</w:t>
      </w:r>
      <w:r w:rsidRPr="009F67F0">
        <w:rPr>
          <w:rFonts w:ascii="Sakkal Majalla" w:hAnsi="Sakkal Majalla" w:cs="Sakkal Majalla" w:hint="cs"/>
          <w:sz w:val="32"/>
          <w:szCs w:val="32"/>
          <w:rtl/>
        </w:rPr>
        <w:t>، و</w:t>
      </w:r>
      <w:r w:rsidRPr="009F67F0">
        <w:rPr>
          <w:rFonts w:ascii="Sakkal Majalla" w:hAnsi="Sakkal Majalla" w:cs="Sakkal Majalla"/>
          <w:sz w:val="32"/>
          <w:szCs w:val="32"/>
          <w:rtl/>
        </w:rPr>
        <w:t>أن التكنولوجيا هي التطبيق الأمثل للمعرفة في مختلف القطاعات الصناعية والزراعية والاقتصادية والاجتماعية والتربوية والنفسية</w:t>
      </w:r>
      <w:r w:rsidRPr="009F67F0">
        <w:rPr>
          <w:rFonts w:ascii="Sakkal Majalla" w:hAnsi="Sakkal Majalla" w:cs="Sakkal Majalla"/>
          <w:sz w:val="32"/>
          <w:szCs w:val="32"/>
        </w:rPr>
        <w:t>.</w:t>
      </w:r>
    </w:p>
    <w:p w14:paraId="510B40CD" w14:textId="77777777" w:rsidR="00935C6D" w:rsidRPr="009F67F0"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lastRenderedPageBreak/>
        <w:t>أن المعلومات هي السبيل لزيادة الوعي بطائفة الخيارات المتاحة، فضلاً عن أنها تجعل الفرد يمتلك القدرة على أن يقرُّ ما يكون أفضل الخيارات، ولكون المعلومات تمثل عصباً هاماً في المجتمعات الحديثة فتقنياتها غيرت طبيعة النشاط الاقتصادي، ووتيرته وأنها أوجدت منتجات وأسواقاً ومؤسسات وقيماً جديدة، علماً أنه لمدة وجيزة كأن تداول المعلومات ومعالجتها حكراً على العقل البشري لأن ذلك يتطلب جهداً ذهنياً لتصنيفها وتنسيقها والانتقاء منها ثم نقلها إلى الجهة المستفيدة</w:t>
      </w:r>
      <w:r w:rsidRPr="009F67F0">
        <w:rPr>
          <w:rFonts w:ascii="Sakkal Majalla" w:hAnsi="Sakkal Majalla" w:cs="Sakkal Majalla"/>
          <w:sz w:val="32"/>
          <w:szCs w:val="32"/>
        </w:rPr>
        <w:t>.</w:t>
      </w:r>
      <w:r w:rsidRPr="009F67F0">
        <w:rPr>
          <w:rFonts w:ascii="Sakkal Majalla" w:hAnsi="Sakkal Majalla" w:cs="Sakkal Majalla" w:hint="cs"/>
          <w:sz w:val="32"/>
          <w:szCs w:val="32"/>
          <w:rtl/>
        </w:rPr>
        <w:t xml:space="preserve"> </w:t>
      </w:r>
      <w:r w:rsidRPr="009F67F0">
        <w:rPr>
          <w:rFonts w:ascii="Sakkal Majalla" w:hAnsi="Sakkal Majalla" w:cs="Sakkal Majalla"/>
          <w:sz w:val="32"/>
          <w:szCs w:val="32"/>
        </w:rPr>
        <w:t xml:space="preserve"> </w:t>
      </w:r>
      <w:r w:rsidRPr="009F67F0">
        <w:rPr>
          <w:rFonts w:ascii="Sakkal Majalla" w:hAnsi="Sakkal Majalla" w:cs="Sakkal Majalla"/>
          <w:sz w:val="32"/>
          <w:szCs w:val="32"/>
          <w:rtl/>
        </w:rPr>
        <w:t>ومما لا شك فيه أن للإبداع التقني دوراً مهماً للتقدم البشري فمن خلال التطورات ابتكر الإنسان أدوات لتحسين مختلف مجالات الحياة، وقد حدث تداخل في تحولات اليوم لتكنولوجيا المعلومات مع تحول أخر للاتصالات ومعاً يخلقان أنموذجا جديداً هو عصر الشبكات</w:t>
      </w:r>
      <w:r w:rsidRPr="009F67F0">
        <w:rPr>
          <w:rFonts w:ascii="Sakkal Majalla" w:hAnsi="Sakkal Majalla" w:cs="Sakkal Majalla" w:hint="cs"/>
          <w:sz w:val="32"/>
          <w:szCs w:val="32"/>
          <w:rtl/>
        </w:rPr>
        <w:t>. (</w:t>
      </w:r>
      <w:proofErr w:type="gramStart"/>
      <w:r w:rsidRPr="009F67F0">
        <w:rPr>
          <w:rFonts w:ascii="Sakkal Majalla" w:hAnsi="Sakkal Majalla" w:cs="Sakkal Majalla" w:hint="cs"/>
          <w:sz w:val="32"/>
          <w:szCs w:val="32"/>
          <w:rtl/>
        </w:rPr>
        <w:t>عبدالهادي</w:t>
      </w:r>
      <w:proofErr w:type="gramEnd"/>
      <w:r w:rsidRPr="009F67F0">
        <w:rPr>
          <w:rFonts w:ascii="Sakkal Majalla" w:hAnsi="Sakkal Majalla" w:cs="Sakkal Majalla" w:hint="cs"/>
          <w:sz w:val="32"/>
          <w:szCs w:val="32"/>
          <w:rtl/>
        </w:rPr>
        <w:t>، 2015، 120).</w:t>
      </w:r>
    </w:p>
    <w:p w14:paraId="37C1D7EF" w14:textId="77777777" w:rsidR="00935C6D" w:rsidRPr="009F67F0" w:rsidRDefault="00935C6D" w:rsidP="00935C6D">
      <w:pPr>
        <w:spacing w:after="0" w:line="360" w:lineRule="auto"/>
        <w:jc w:val="both"/>
        <w:rPr>
          <w:rFonts w:ascii="Sakkal Majalla" w:hAnsi="Sakkal Majalla" w:cs="Sakkal Majalla"/>
          <w:sz w:val="32"/>
          <w:szCs w:val="32"/>
        </w:rPr>
      </w:pPr>
      <w:r w:rsidRPr="009F67F0">
        <w:rPr>
          <w:rFonts w:ascii="Sakkal Majalla" w:hAnsi="Sakkal Majalla" w:cs="Sakkal Majalla"/>
          <w:sz w:val="32"/>
          <w:szCs w:val="32"/>
          <w:rtl/>
        </w:rPr>
        <w:t>وقد أدى التقدم التقني المذهل في تكنولوجيا المعلومات إلى طلب متنامٍ على ضرورة تأطيرها من قبل الباحثين والدارسين وهو ما حولها إلى مجال خصب للدراسة والتحليل وعليه هناك تعريفات متعددة لتكنولوجيا المعلومات لكن الجوهر واحد. فقد عرفت بأنها «الحصول على المعلومات الصوتية والمصورة والرقمية والتي هي بشكل نص مدون وتجهيزها أو اختزانها أو بثها وذلك باستخدام توليفة من المعدات الإلكترونية</w:t>
      </w:r>
      <w:r w:rsidRPr="009F67F0">
        <w:rPr>
          <w:rFonts w:ascii="Sakkal Majalla" w:hAnsi="Sakkal Majalla" w:cs="Sakkal Majalla" w:hint="cs"/>
          <w:sz w:val="32"/>
          <w:szCs w:val="32"/>
          <w:rtl/>
        </w:rPr>
        <w:t>.</w:t>
      </w:r>
      <w:r w:rsidRPr="009F67F0">
        <w:rPr>
          <w:rFonts w:ascii="Sakkal Majalla" w:hAnsi="Sakkal Majalla" w:cs="Sakkal Majalla"/>
          <w:sz w:val="32"/>
          <w:szCs w:val="32"/>
        </w:rPr>
        <w:t xml:space="preserve"> </w:t>
      </w:r>
      <w:r w:rsidRPr="009F67F0">
        <w:rPr>
          <w:rFonts w:ascii="Sakkal Majalla" w:hAnsi="Sakkal Majalla" w:cs="Sakkal Majalla"/>
          <w:sz w:val="32"/>
          <w:szCs w:val="32"/>
          <w:rtl/>
        </w:rPr>
        <w:t>وعرفت أيضاً بأنها «تضم كل التقنيات المتطورة التي تستخدم في تحويل البيانات بمختلف أشكالها إلى معلومات تستخدم من قبل المستفيد منها في كافة مجالات الحياة</w:t>
      </w:r>
      <w:r w:rsidRPr="009F67F0">
        <w:rPr>
          <w:rFonts w:ascii="Sakkal Majalla" w:hAnsi="Sakkal Majalla" w:cs="Sakkal Majalla" w:hint="cs"/>
          <w:sz w:val="32"/>
          <w:szCs w:val="32"/>
          <w:rtl/>
        </w:rPr>
        <w:t>. (هواري، 2022)</w:t>
      </w:r>
    </w:p>
    <w:p w14:paraId="2285AF09" w14:textId="77777777" w:rsidR="00935C6D" w:rsidRPr="009F67F0" w:rsidRDefault="00935C6D" w:rsidP="00935C6D">
      <w:p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 xml:space="preserve">ونرى أن </w:t>
      </w:r>
      <w:r w:rsidRPr="009F67F0">
        <w:rPr>
          <w:rFonts w:ascii="Sakkal Majalla" w:hAnsi="Sakkal Majalla" w:cs="Sakkal Majalla"/>
          <w:sz w:val="32"/>
          <w:szCs w:val="32"/>
          <w:rtl/>
        </w:rPr>
        <w:t xml:space="preserve">تكنولوجيا المعلومات </w:t>
      </w:r>
      <w:r w:rsidRPr="009F67F0">
        <w:rPr>
          <w:rFonts w:ascii="Sakkal Majalla" w:hAnsi="Sakkal Majalla" w:cs="Sakkal Majalla" w:hint="cs"/>
          <w:sz w:val="32"/>
          <w:szCs w:val="32"/>
          <w:rtl/>
        </w:rPr>
        <w:t>ب</w:t>
      </w:r>
      <w:r w:rsidRPr="009F67F0">
        <w:rPr>
          <w:rFonts w:ascii="Sakkal Majalla" w:hAnsi="Sakkal Majalla" w:cs="Sakkal Majalla"/>
          <w:sz w:val="32"/>
          <w:szCs w:val="32"/>
          <w:rtl/>
        </w:rPr>
        <w:t>أنها المصطلح المعبر عن امتزاج نتائج وخلاصات ثلاث ثورات وهي: ثورة المعلومات، وثورة وسائط الاتصال وثورة الحواسيب الإلكترونية وجوهر ذلك الامتزاج هو تخزين المعلومات بشكل منظم ومنسق يسهل عملية استرجاعها بساطة أي مستخدم وتوصيلها للمهتمين ومتخذي القرارات في أسرع وقت وبأقل جهد</w:t>
      </w:r>
      <w:r w:rsidRPr="009F67F0">
        <w:rPr>
          <w:rFonts w:ascii="Sakkal Majalla" w:hAnsi="Sakkal Majalla" w:cs="Sakkal Majalla"/>
          <w:sz w:val="32"/>
          <w:szCs w:val="32"/>
        </w:rPr>
        <w:t>.</w:t>
      </w:r>
    </w:p>
    <w:p w14:paraId="7D98C37C" w14:textId="77777777" w:rsidR="00935C6D"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 xml:space="preserve">مع دخول المنظمات مرحلة عمل جديدة تجسد الرؤية المستقبلية ومع تزامن ذلك لمتغيرات وتحديات </w:t>
      </w:r>
      <w:proofErr w:type="spellStart"/>
      <w:r w:rsidRPr="009F67F0">
        <w:rPr>
          <w:rFonts w:ascii="Sakkal Majalla" w:hAnsi="Sakkal Majalla" w:cs="Sakkal Majalla"/>
          <w:sz w:val="32"/>
          <w:szCs w:val="32"/>
          <w:rtl/>
        </w:rPr>
        <w:t>يواجهها</w:t>
      </w:r>
      <w:proofErr w:type="spellEnd"/>
      <w:r w:rsidRPr="009F67F0">
        <w:rPr>
          <w:rFonts w:ascii="Sakkal Majalla" w:hAnsi="Sakkal Majalla" w:cs="Sakkal Majalla"/>
          <w:sz w:val="32"/>
          <w:szCs w:val="32"/>
          <w:rtl/>
        </w:rPr>
        <w:t xml:space="preserve"> العمل الإداري بشكل عام فقد أدركت الإدارات العليا للمنظمات بأن التنظيم المعمل به خلال السنوات الماضية وبالرغم من صياغته سجلاً ناجحاً في تاريخها في تلك المرحلة الزمنية فقد أصبح </w:t>
      </w:r>
      <w:proofErr w:type="spellStart"/>
      <w:r w:rsidRPr="009F67F0">
        <w:rPr>
          <w:rFonts w:ascii="Sakkal Majalla" w:hAnsi="Sakkal Majalla" w:cs="Sakkal Majalla"/>
          <w:sz w:val="32"/>
          <w:szCs w:val="32"/>
          <w:rtl/>
        </w:rPr>
        <w:t>الأن</w:t>
      </w:r>
      <w:proofErr w:type="spellEnd"/>
      <w:r w:rsidRPr="009F67F0">
        <w:rPr>
          <w:rFonts w:ascii="Sakkal Majalla" w:hAnsi="Sakkal Majalla" w:cs="Sakkal Majalla"/>
          <w:sz w:val="32"/>
          <w:szCs w:val="32"/>
          <w:rtl/>
        </w:rPr>
        <w:t xml:space="preserve"> </w:t>
      </w:r>
      <w:r w:rsidRPr="009F67F0">
        <w:rPr>
          <w:rFonts w:ascii="Sakkal Majalla" w:hAnsi="Sakkal Majalla" w:cs="Sakkal Majalla"/>
          <w:sz w:val="32"/>
          <w:szCs w:val="32"/>
          <w:rtl/>
        </w:rPr>
        <w:lastRenderedPageBreak/>
        <w:t xml:space="preserve">وبفضل تكنولوجيا المعلومات التي أوجدت مجالات جديدة غير قادر بسماته وخصائصه على مواجهة التحديات المرتقبة وأن كان ذلك التنظيم ومنذ البداية قد اعتمد التخطيط الاستراتيجي </w:t>
      </w:r>
      <w:proofErr w:type="gramStart"/>
      <w:r w:rsidRPr="009F67F0">
        <w:rPr>
          <w:rFonts w:ascii="Sakkal Majalla" w:hAnsi="Sakkal Majalla" w:cs="Sakkal Majalla"/>
          <w:sz w:val="32"/>
          <w:szCs w:val="32"/>
          <w:rtl/>
        </w:rPr>
        <w:t>الدائم</w:t>
      </w:r>
      <w:r w:rsidRPr="009F67F0">
        <w:rPr>
          <w:rFonts w:ascii="Sakkal Majalla" w:hAnsi="Sakkal Majalla" w:cs="Sakkal Majalla"/>
          <w:sz w:val="32"/>
          <w:szCs w:val="32"/>
        </w:rPr>
        <w:t xml:space="preserve"> </w:t>
      </w:r>
      <w:r w:rsidRPr="009F67F0">
        <w:rPr>
          <w:rFonts w:ascii="Sakkal Majalla" w:hAnsi="Sakkal Majalla" w:cs="Sakkal Majalla" w:hint="cs"/>
          <w:sz w:val="32"/>
          <w:szCs w:val="32"/>
          <w:rtl/>
        </w:rPr>
        <w:t>.</w:t>
      </w:r>
      <w:proofErr w:type="gramEnd"/>
    </w:p>
    <w:p w14:paraId="6890565E" w14:textId="77777777" w:rsidR="00935C6D" w:rsidRPr="00950C87" w:rsidRDefault="00935C6D" w:rsidP="00935C6D">
      <w:pPr>
        <w:spacing w:after="0" w:line="360" w:lineRule="auto"/>
        <w:jc w:val="both"/>
        <w:rPr>
          <w:rFonts w:ascii="Sakkal Majalla" w:hAnsi="Sakkal Majalla" w:cs="Sakkal Majalla"/>
          <w:b/>
          <w:bCs/>
          <w:sz w:val="32"/>
          <w:szCs w:val="32"/>
          <w:rtl/>
        </w:rPr>
      </w:pPr>
      <w:r w:rsidRPr="00950C87">
        <w:rPr>
          <w:rFonts w:ascii="Sakkal Majalla" w:hAnsi="Sakkal Majalla" w:cs="Sakkal Majalla" w:hint="cs"/>
          <w:b/>
          <w:bCs/>
          <w:sz w:val="32"/>
          <w:szCs w:val="32"/>
          <w:rtl/>
        </w:rPr>
        <w:t>عناصر تكنولوجيا المعلومات:</w:t>
      </w:r>
    </w:p>
    <w:p w14:paraId="044E4AC4" w14:textId="77777777" w:rsidR="00935C6D" w:rsidRPr="00950C87" w:rsidRDefault="00935C6D" w:rsidP="00935C6D">
      <w:pPr>
        <w:pStyle w:val="a5"/>
        <w:numPr>
          <w:ilvl w:val="0"/>
          <w:numId w:val="37"/>
        </w:numPr>
        <w:spacing w:after="0" w:line="360" w:lineRule="auto"/>
        <w:jc w:val="both"/>
        <w:rPr>
          <w:rFonts w:ascii="Sakkal Majalla" w:hAnsi="Sakkal Majalla" w:cs="Sakkal Majalla"/>
          <w:b/>
          <w:bCs/>
          <w:sz w:val="32"/>
          <w:szCs w:val="32"/>
        </w:rPr>
      </w:pPr>
      <w:r w:rsidRPr="009F67F0">
        <w:rPr>
          <w:rFonts w:ascii="Sakkal Majalla" w:hAnsi="Sakkal Majalla" w:cs="Sakkal Majalla" w:hint="cs"/>
          <w:b/>
          <w:bCs/>
          <w:sz w:val="32"/>
          <w:szCs w:val="32"/>
          <w:rtl/>
        </w:rPr>
        <w:t xml:space="preserve"> التقنية: </w:t>
      </w:r>
    </w:p>
    <w:p w14:paraId="4A96E2EC" w14:textId="77777777" w:rsidR="00935C6D" w:rsidRPr="00950C87" w:rsidRDefault="00935C6D" w:rsidP="00935C6D">
      <w:pPr>
        <w:spacing w:after="0" w:line="360" w:lineRule="auto"/>
        <w:ind w:left="360"/>
        <w:jc w:val="both"/>
        <w:rPr>
          <w:rFonts w:ascii="Sakkal Majalla" w:hAnsi="Sakkal Majalla" w:cs="Sakkal Majalla"/>
          <w:b/>
          <w:bCs/>
          <w:sz w:val="32"/>
          <w:szCs w:val="32"/>
        </w:rPr>
      </w:pPr>
      <w:r w:rsidRPr="00950C87">
        <w:rPr>
          <w:rFonts w:ascii="Sakkal Majalla" w:hAnsi="Sakkal Majalla" w:cs="Sakkal Majalla" w:hint="cs"/>
          <w:sz w:val="32"/>
          <w:szCs w:val="32"/>
          <w:rtl/>
        </w:rPr>
        <w:t>تعرف التقنية على أنها الأنشطة الفنية كالمهارات وطرق العمل والإجراءات والأساليب التي يؤديها الأفراد لتحقيق أهداف عملية". كما تعرف التقنية أيضاً بأنها مجموعة من الآلات والمعدات والإجراءات والطرق والعمليات التي تمكن المنظمة من تحويل محيطها أي تحويل المدخلات إلى مخرجات. ويعتبر إدخال التقنيات الحديثة أمر هام يمكن المنظمة من الحصول على المعلومات بسرعة، ومن معالجتها بعمق في مختلف مراحل وضع الاستراتيجية ابتداءً من مرحلة التصميم إلى تنفيذ الاستراتيجية (شوقي، 2018)</w:t>
      </w:r>
    </w:p>
    <w:p w14:paraId="198C4789" w14:textId="77777777" w:rsidR="00935C6D" w:rsidRDefault="00935C6D" w:rsidP="00935C6D">
      <w:pPr>
        <w:pStyle w:val="a5"/>
        <w:numPr>
          <w:ilvl w:val="0"/>
          <w:numId w:val="37"/>
        </w:numPr>
        <w:spacing w:after="0" w:line="360" w:lineRule="auto"/>
        <w:jc w:val="both"/>
        <w:rPr>
          <w:rFonts w:ascii="Sakkal Majalla" w:hAnsi="Sakkal Majalla" w:cs="Sakkal Majalla"/>
          <w:b/>
          <w:bCs/>
          <w:sz w:val="32"/>
          <w:szCs w:val="32"/>
        </w:rPr>
      </w:pPr>
      <w:r w:rsidRPr="009F67F0">
        <w:rPr>
          <w:rFonts w:ascii="Sakkal Majalla" w:hAnsi="Sakkal Majalla" w:cs="Sakkal Majalla" w:hint="cs"/>
          <w:b/>
          <w:bCs/>
          <w:sz w:val="32"/>
          <w:szCs w:val="32"/>
          <w:rtl/>
        </w:rPr>
        <w:t xml:space="preserve">تطور المعارف: </w:t>
      </w:r>
    </w:p>
    <w:p w14:paraId="35A11768" w14:textId="77777777" w:rsidR="00935C6D" w:rsidRPr="00950C87" w:rsidRDefault="00935C6D" w:rsidP="00935C6D">
      <w:pPr>
        <w:spacing w:after="0" w:line="360" w:lineRule="auto"/>
        <w:ind w:left="360"/>
        <w:jc w:val="both"/>
        <w:rPr>
          <w:rFonts w:ascii="Sakkal Majalla" w:hAnsi="Sakkal Majalla" w:cs="Sakkal Majalla"/>
          <w:b/>
          <w:bCs/>
          <w:sz w:val="32"/>
          <w:szCs w:val="32"/>
        </w:rPr>
      </w:pPr>
      <w:r w:rsidRPr="00950C87">
        <w:rPr>
          <w:rFonts w:ascii="Sakkal Majalla" w:hAnsi="Sakkal Majalla" w:cs="Sakkal Majalla" w:hint="cs"/>
          <w:sz w:val="32"/>
          <w:szCs w:val="32"/>
          <w:rtl/>
        </w:rPr>
        <w:t>إن الدور الأساسي للمنظومة التعليمية والتكوينية يتمثل في توفير المعارف لأفراد المجتمع، وحتى تكون هذه المعارف فعالة لابد من التجديد باستمرار، وأن تكون متماشية مع المعارف العلمية والتقنية المتوفرة في المحيط الخارجي الآتية من المصادر المختلفة ومن بنوك المعلومات العالمية التي تقوم بجمع وتحليل المعلومات في مختلف الميادين، وتوفير المعارف للأشخاص والكفاءات اللازمة للقيام بالعمليات الإنتاجية في إطار وظائفهم كما توجه تصرفاتهم إيجابياً عبر البرامج التكوينية المختلفة.</w:t>
      </w:r>
    </w:p>
    <w:p w14:paraId="000BB2F2" w14:textId="77777777" w:rsidR="00935C6D" w:rsidRPr="003203D4" w:rsidRDefault="00935C6D" w:rsidP="00935C6D">
      <w:pPr>
        <w:pStyle w:val="a5"/>
        <w:numPr>
          <w:ilvl w:val="0"/>
          <w:numId w:val="37"/>
        </w:numPr>
        <w:jc w:val="both"/>
        <w:rPr>
          <w:rFonts w:ascii="Sakkal Majalla" w:hAnsi="Sakkal Majalla" w:cs="Sakkal Majalla"/>
          <w:b/>
          <w:bCs/>
          <w:sz w:val="32"/>
          <w:szCs w:val="32"/>
          <w:rtl/>
        </w:rPr>
      </w:pPr>
      <w:r w:rsidRPr="003203D4">
        <w:rPr>
          <w:rFonts w:ascii="Sakkal Majalla" w:hAnsi="Sakkal Majalla" w:cs="Sakkal Majalla" w:hint="cs"/>
          <w:b/>
          <w:bCs/>
          <w:sz w:val="32"/>
          <w:szCs w:val="32"/>
          <w:rtl/>
        </w:rPr>
        <w:t>نتائج البحث والابتكار وتطور الإنتاج:</w:t>
      </w:r>
    </w:p>
    <w:p w14:paraId="5BDCB04D" w14:textId="77777777" w:rsidR="00935C6D" w:rsidRPr="00950C87" w:rsidRDefault="00935C6D" w:rsidP="00935C6D">
      <w:pPr>
        <w:spacing w:line="360" w:lineRule="auto"/>
        <w:ind w:left="360"/>
        <w:jc w:val="both"/>
        <w:rPr>
          <w:rFonts w:ascii="Sakkal Majalla" w:hAnsi="Sakkal Majalla" w:cs="Sakkal Majalla"/>
          <w:sz w:val="32"/>
          <w:szCs w:val="32"/>
          <w:rtl/>
        </w:rPr>
      </w:pPr>
      <w:r w:rsidRPr="00950C87">
        <w:rPr>
          <w:rFonts w:ascii="Sakkal Majalla" w:hAnsi="Sakkal Majalla" w:cs="Sakkal Majalla" w:hint="cs"/>
          <w:sz w:val="32"/>
          <w:szCs w:val="32"/>
          <w:rtl/>
        </w:rPr>
        <w:t xml:space="preserve">حيث يتم نقل المعارف المختلفة باستعمال طرق وأساليب تكوين متنوعة تهدف كلاً منها إلى تطوير قدرات معينة للأفراد والمجموعات ذات مستويات مختلفة. ويرى البعض أن التحول التكنولوجي يتضمن بشكل مباشر نتائج البحث والتي تختص بعنصر الأبحاث الهادفة للكشف عن معرفة </w:t>
      </w:r>
      <w:r w:rsidRPr="00950C87">
        <w:rPr>
          <w:rFonts w:ascii="Sakkal Majalla" w:hAnsi="Sakkal Majalla" w:cs="Sakkal Majalla" w:hint="cs"/>
          <w:sz w:val="32"/>
          <w:szCs w:val="32"/>
          <w:rtl/>
        </w:rPr>
        <w:lastRenderedPageBreak/>
        <w:t>جديدة للبناء والأداء بأساليب علمية، والابتكارات والتي تتعلق باختراعات أو منجزات ابتكارية طورت وأدخلت في الأسلوب ووجدت التطبيق، وكذلك تطور الإنتاج كماً ونوعاً، وهذا العنصر يخص التحسينات المتعلقة بنظام إنتاجي معين ناشئ عن مشروع استثماري أو تعديل بعض المنتجات الناشئة خلال المرحلة التالية للاستثمار</w:t>
      </w:r>
      <w:r>
        <w:rPr>
          <w:rFonts w:ascii="Sakkal Majalla" w:hAnsi="Sakkal Majalla" w:cs="Sakkal Majalla" w:hint="cs"/>
          <w:sz w:val="32"/>
          <w:szCs w:val="32"/>
          <w:rtl/>
        </w:rPr>
        <w:t xml:space="preserve"> (هوشيار، 2016)</w:t>
      </w:r>
      <w:r w:rsidRPr="00950C87">
        <w:rPr>
          <w:rFonts w:ascii="Sakkal Majalla" w:hAnsi="Sakkal Majalla" w:cs="Sakkal Majalla" w:hint="cs"/>
          <w:sz w:val="32"/>
          <w:szCs w:val="32"/>
          <w:rtl/>
        </w:rPr>
        <w:t>.</w:t>
      </w:r>
    </w:p>
    <w:p w14:paraId="3C645144" w14:textId="77777777" w:rsidR="00935C6D" w:rsidRPr="009F67F0" w:rsidRDefault="00935C6D" w:rsidP="00935C6D">
      <w:pPr>
        <w:spacing w:after="0" w:line="360" w:lineRule="auto"/>
        <w:jc w:val="both"/>
        <w:rPr>
          <w:rFonts w:ascii="Sakkal Majalla" w:hAnsi="Sakkal Majalla" w:cs="Sakkal Majalla"/>
          <w:b/>
          <w:bCs/>
          <w:sz w:val="32"/>
          <w:szCs w:val="32"/>
          <w:rtl/>
        </w:rPr>
      </w:pPr>
      <w:r w:rsidRPr="009F67F0">
        <w:rPr>
          <w:rFonts w:ascii="Sakkal Majalla" w:hAnsi="Sakkal Majalla" w:cs="Sakkal Majalla" w:hint="cs"/>
          <w:b/>
          <w:bCs/>
          <w:sz w:val="32"/>
          <w:szCs w:val="32"/>
          <w:rtl/>
        </w:rPr>
        <w:t xml:space="preserve">أهمية </w:t>
      </w:r>
      <w:proofErr w:type="gramStart"/>
      <w:r w:rsidRPr="009F67F0">
        <w:rPr>
          <w:rFonts w:ascii="Sakkal Majalla" w:hAnsi="Sakkal Majalla" w:cs="Sakkal Majalla" w:hint="cs"/>
          <w:b/>
          <w:bCs/>
          <w:sz w:val="32"/>
          <w:szCs w:val="32"/>
          <w:rtl/>
        </w:rPr>
        <w:t>تكنولوجيا :</w:t>
      </w:r>
      <w:proofErr w:type="gramEnd"/>
    </w:p>
    <w:p w14:paraId="6F8E7644" w14:textId="77777777" w:rsidR="00935C6D" w:rsidRPr="009F67F0"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hint="cs"/>
          <w:sz w:val="32"/>
          <w:szCs w:val="32"/>
          <w:rtl/>
        </w:rPr>
        <w:t>تحتل التكنولوجيا دوراً حيوياً في مختلف الشركات لمساهمتها في تحقيق الأداء المتميز، ولدورها الفعال في تحسين وتعزيز ديمومة مراكزها التنافسية، مما يؤكد ضرورة مواكبة الشركة للتغيرات والمستجدات التكنولوجيا السريعة والهائلة في ميادين العمليات، ومن أهميتها ما يلي:</w:t>
      </w:r>
    </w:p>
    <w:p w14:paraId="475C035E" w14:textId="77777777" w:rsidR="00935C6D" w:rsidRPr="009F67F0" w:rsidRDefault="00935C6D" w:rsidP="00935C6D">
      <w:pPr>
        <w:pStyle w:val="a5"/>
        <w:numPr>
          <w:ilvl w:val="0"/>
          <w:numId w:val="3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تقليل تكاليف العمل.</w:t>
      </w:r>
    </w:p>
    <w:p w14:paraId="2FF9FFF2" w14:textId="77777777" w:rsidR="00935C6D" w:rsidRPr="009F67F0" w:rsidRDefault="00935C6D" w:rsidP="00935C6D">
      <w:pPr>
        <w:pStyle w:val="a5"/>
        <w:numPr>
          <w:ilvl w:val="0"/>
          <w:numId w:val="3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زيادة المبيعات.</w:t>
      </w:r>
    </w:p>
    <w:p w14:paraId="24DCB5BE" w14:textId="77777777" w:rsidR="00935C6D" w:rsidRPr="009F67F0" w:rsidRDefault="00935C6D" w:rsidP="00935C6D">
      <w:pPr>
        <w:pStyle w:val="a5"/>
        <w:numPr>
          <w:ilvl w:val="0"/>
          <w:numId w:val="3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المساهمة في تحسين الجودة.</w:t>
      </w:r>
    </w:p>
    <w:p w14:paraId="4234F0CC" w14:textId="77777777" w:rsidR="00935C6D" w:rsidRPr="009F67F0" w:rsidRDefault="00935C6D" w:rsidP="00935C6D">
      <w:pPr>
        <w:pStyle w:val="a5"/>
        <w:numPr>
          <w:ilvl w:val="0"/>
          <w:numId w:val="3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تسريع أوقات تسليم المنتجات من خلال تقليل اوقات العمل والتأخيرات في العمل.</w:t>
      </w:r>
    </w:p>
    <w:p w14:paraId="0406937C" w14:textId="77777777" w:rsidR="00935C6D" w:rsidRPr="009F67F0" w:rsidRDefault="00935C6D" w:rsidP="00935C6D">
      <w:pPr>
        <w:pStyle w:val="a5"/>
        <w:numPr>
          <w:ilvl w:val="0"/>
          <w:numId w:val="3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تحسين الظروف البيئية غذ تساهم في القضاء على الضوضاء فضلاً عن تقليل نسب التلوث البيئي بشكل كبير.</w:t>
      </w:r>
    </w:p>
    <w:p w14:paraId="0B54B991" w14:textId="77777777" w:rsidR="00935C6D" w:rsidRPr="009F67F0" w:rsidRDefault="00935C6D" w:rsidP="00935C6D">
      <w:pPr>
        <w:pStyle w:val="a5"/>
        <w:numPr>
          <w:ilvl w:val="0"/>
          <w:numId w:val="3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الابداع التكنولوجي الذي ساهم بالتحول من الانتاج الواسع إلى الانتاج وفقاً لطلبات الزبائن والتي تتطلب الاعتماد على نظم انتاج ذات مرونة عالية تساعد في تقديم منتجات متميزة.</w:t>
      </w:r>
    </w:p>
    <w:p w14:paraId="4C5FA805" w14:textId="77777777" w:rsidR="00935C6D" w:rsidRPr="009F67F0" w:rsidRDefault="00935C6D" w:rsidP="00935C6D">
      <w:pPr>
        <w:pStyle w:val="a5"/>
        <w:numPr>
          <w:ilvl w:val="0"/>
          <w:numId w:val="3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تساعد على الاختراعات والتجديدات والابداعات في السلع والخدمات والوسائل والعمليات.</w:t>
      </w:r>
    </w:p>
    <w:p w14:paraId="0CBDB870" w14:textId="77777777" w:rsidR="00935C6D" w:rsidRDefault="00935C6D" w:rsidP="00935C6D">
      <w:pPr>
        <w:pStyle w:val="a5"/>
        <w:numPr>
          <w:ilvl w:val="0"/>
          <w:numId w:val="3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تساعد على تحقيق المميزة التنافسية وكذا المحافظة على البقاء والاستمرارية وبتحقيق التكنولوجيا لمجموعة الفوائد المذكورة وغيرها.</w:t>
      </w:r>
    </w:p>
    <w:p w14:paraId="65595463" w14:textId="77777777" w:rsidR="00935C6D" w:rsidRPr="009F67F0" w:rsidRDefault="00935C6D" w:rsidP="00935C6D">
      <w:pPr>
        <w:pStyle w:val="a5"/>
        <w:spacing w:after="0" w:line="360" w:lineRule="auto"/>
        <w:jc w:val="both"/>
        <w:rPr>
          <w:rFonts w:ascii="Sakkal Majalla" w:hAnsi="Sakkal Majalla" w:cs="Sakkal Majalla"/>
          <w:sz w:val="32"/>
          <w:szCs w:val="32"/>
          <w:rtl/>
        </w:rPr>
      </w:pPr>
    </w:p>
    <w:p w14:paraId="2F07408B" w14:textId="77777777" w:rsidR="00935C6D" w:rsidRPr="009F67F0" w:rsidRDefault="00935C6D" w:rsidP="00935C6D">
      <w:pPr>
        <w:spacing w:after="0" w:line="360" w:lineRule="auto"/>
        <w:jc w:val="both"/>
        <w:rPr>
          <w:rFonts w:ascii="Sakkal Majalla" w:hAnsi="Sakkal Majalla" w:cs="Sakkal Majalla"/>
          <w:b/>
          <w:bCs/>
          <w:sz w:val="32"/>
          <w:szCs w:val="32"/>
          <w:rtl/>
        </w:rPr>
      </w:pPr>
      <w:r w:rsidRPr="009F67F0">
        <w:rPr>
          <w:rFonts w:ascii="Sakkal Majalla" w:hAnsi="Sakkal Majalla" w:cs="Sakkal Majalla" w:hint="cs"/>
          <w:b/>
          <w:bCs/>
          <w:sz w:val="32"/>
          <w:szCs w:val="32"/>
          <w:rtl/>
        </w:rPr>
        <w:lastRenderedPageBreak/>
        <w:t>مكونات تكنولوجيا المعلومات:</w:t>
      </w:r>
    </w:p>
    <w:p w14:paraId="4443E186" w14:textId="77777777" w:rsidR="00935C6D" w:rsidRPr="009F67F0" w:rsidRDefault="00935C6D" w:rsidP="00935C6D">
      <w:pPr>
        <w:pStyle w:val="a5"/>
        <w:numPr>
          <w:ilvl w:val="0"/>
          <w:numId w:val="24"/>
        </w:numPr>
        <w:spacing w:after="0" w:line="360" w:lineRule="auto"/>
        <w:jc w:val="both"/>
        <w:rPr>
          <w:rFonts w:ascii="Sakkal Majalla" w:hAnsi="Sakkal Majalla" w:cs="Sakkal Majalla"/>
          <w:sz w:val="32"/>
          <w:szCs w:val="32"/>
        </w:rPr>
      </w:pPr>
      <w:r w:rsidRPr="009F67F0">
        <w:rPr>
          <w:rFonts w:ascii="Sakkal Majalla" w:hAnsi="Sakkal Majalla" w:cs="Sakkal Majalla" w:hint="cs"/>
          <w:b/>
          <w:bCs/>
          <w:sz w:val="32"/>
          <w:szCs w:val="32"/>
          <w:rtl/>
        </w:rPr>
        <w:t>المكونات المادية</w:t>
      </w:r>
      <w:r w:rsidRPr="009F67F0">
        <w:rPr>
          <w:rFonts w:ascii="Sakkal Majalla" w:hAnsi="Sakkal Majalla" w:cs="Sakkal Majalla" w:hint="cs"/>
          <w:sz w:val="32"/>
          <w:szCs w:val="32"/>
          <w:rtl/>
        </w:rPr>
        <w:t>: تشمل الأجزاء الصلبة والملموسة من الحاسب الآلي، أين كانت في بداية أول ظهور للحوسبة في العالم تمثل الجزء الأساسي والأهم والأكثر تكلفة وكانت تأخذ حيزاً واسعاً من المكان لكثرتها وتعداد أجزائها وكبر حجمها، وعلى عكس ما هو موجود حالياً، حيث أصبحت قليلة التكلفة وصغيرة الحجم وسهلة الاستخدام، ومن أهم وظائفها ما يلي:</w:t>
      </w:r>
    </w:p>
    <w:p w14:paraId="7B2FA107"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الحاسبات الآلية: هي أجهزة إلكترونية قادرة على معالجة البيانات.</w:t>
      </w:r>
    </w:p>
    <w:p w14:paraId="6D417117"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مكونات الحاسبات الآلية تشمل:</w:t>
      </w:r>
    </w:p>
    <w:p w14:paraId="029C80C3" w14:textId="77777777" w:rsidR="00935C6D" w:rsidRPr="009F67F0" w:rsidRDefault="00935C6D" w:rsidP="00935C6D">
      <w:pPr>
        <w:pStyle w:val="a5"/>
        <w:numPr>
          <w:ilvl w:val="0"/>
          <w:numId w:val="26"/>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وظيفة المعالجة المركزية.</w:t>
      </w:r>
    </w:p>
    <w:p w14:paraId="490460A0" w14:textId="77777777" w:rsidR="00935C6D" w:rsidRPr="009F67F0" w:rsidRDefault="00935C6D" w:rsidP="00935C6D">
      <w:pPr>
        <w:pStyle w:val="a5"/>
        <w:numPr>
          <w:ilvl w:val="0"/>
          <w:numId w:val="26"/>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وحدة الإدخال.</w:t>
      </w:r>
    </w:p>
    <w:p w14:paraId="47FBC546" w14:textId="77777777" w:rsidR="00935C6D" w:rsidRPr="009F67F0" w:rsidRDefault="00935C6D" w:rsidP="00935C6D">
      <w:pPr>
        <w:pStyle w:val="a5"/>
        <w:numPr>
          <w:ilvl w:val="0"/>
          <w:numId w:val="26"/>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وحدة الحساب والمنطق.</w:t>
      </w:r>
    </w:p>
    <w:p w14:paraId="20CBF589" w14:textId="77777777" w:rsidR="00935C6D" w:rsidRPr="009F67F0" w:rsidRDefault="00935C6D" w:rsidP="00935C6D">
      <w:pPr>
        <w:pStyle w:val="a5"/>
        <w:numPr>
          <w:ilvl w:val="0"/>
          <w:numId w:val="26"/>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وحدة التخزين الأولية.</w:t>
      </w:r>
    </w:p>
    <w:p w14:paraId="4B9739D9" w14:textId="77777777" w:rsidR="00935C6D" w:rsidRPr="009F67F0" w:rsidRDefault="00935C6D" w:rsidP="00935C6D">
      <w:pPr>
        <w:pStyle w:val="a5"/>
        <w:numPr>
          <w:ilvl w:val="0"/>
          <w:numId w:val="26"/>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وحدة الإخراج.</w:t>
      </w:r>
    </w:p>
    <w:p w14:paraId="039312B3" w14:textId="77777777" w:rsidR="00935C6D" w:rsidRPr="009F67F0" w:rsidRDefault="00935C6D" w:rsidP="00935C6D">
      <w:pPr>
        <w:pStyle w:val="a5"/>
        <w:numPr>
          <w:ilvl w:val="0"/>
          <w:numId w:val="26"/>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وحدة التخزين.</w:t>
      </w:r>
    </w:p>
    <w:p w14:paraId="3C4120D7" w14:textId="77777777" w:rsidR="00935C6D" w:rsidRPr="009F67F0" w:rsidRDefault="00935C6D" w:rsidP="00935C6D">
      <w:pPr>
        <w:pStyle w:val="a5"/>
        <w:numPr>
          <w:ilvl w:val="0"/>
          <w:numId w:val="26"/>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الأقراص المضغوطة.</w:t>
      </w:r>
    </w:p>
    <w:p w14:paraId="29959A58" w14:textId="77777777" w:rsidR="00935C6D" w:rsidRPr="009F67F0" w:rsidRDefault="00935C6D" w:rsidP="00935C6D">
      <w:pPr>
        <w:pStyle w:val="a5"/>
        <w:numPr>
          <w:ilvl w:val="0"/>
          <w:numId w:val="24"/>
        </w:numPr>
        <w:spacing w:after="0" w:line="360" w:lineRule="auto"/>
        <w:jc w:val="both"/>
        <w:rPr>
          <w:rFonts w:ascii="Sakkal Majalla" w:hAnsi="Sakkal Majalla" w:cs="Sakkal Majalla"/>
          <w:sz w:val="32"/>
          <w:szCs w:val="32"/>
        </w:rPr>
      </w:pPr>
      <w:r w:rsidRPr="009F67F0">
        <w:rPr>
          <w:rFonts w:ascii="Sakkal Majalla" w:hAnsi="Sakkal Majalla" w:cs="Sakkal Majalla" w:hint="cs"/>
          <w:b/>
          <w:bCs/>
          <w:sz w:val="32"/>
          <w:szCs w:val="32"/>
          <w:rtl/>
        </w:rPr>
        <w:t xml:space="preserve">المكونات </w:t>
      </w:r>
      <w:proofErr w:type="gramStart"/>
      <w:r w:rsidRPr="009F67F0">
        <w:rPr>
          <w:rFonts w:ascii="Sakkal Majalla" w:hAnsi="Sakkal Majalla" w:cs="Sakkal Majalla" w:hint="cs"/>
          <w:b/>
          <w:bCs/>
          <w:sz w:val="32"/>
          <w:szCs w:val="32"/>
          <w:rtl/>
        </w:rPr>
        <w:t>البرمجية</w:t>
      </w:r>
      <w:r w:rsidRPr="009F67F0">
        <w:rPr>
          <w:rFonts w:ascii="Sakkal Majalla" w:hAnsi="Sakkal Majalla" w:cs="Sakkal Majalla" w:hint="cs"/>
          <w:sz w:val="32"/>
          <w:szCs w:val="32"/>
          <w:rtl/>
        </w:rPr>
        <w:t xml:space="preserve"> :</w:t>
      </w:r>
      <w:proofErr w:type="gramEnd"/>
      <w:r w:rsidRPr="009F67F0">
        <w:rPr>
          <w:rFonts w:ascii="Sakkal Majalla" w:hAnsi="Sakkal Majalla" w:cs="Sakkal Majalla" w:hint="cs"/>
          <w:sz w:val="32"/>
          <w:szCs w:val="32"/>
          <w:rtl/>
        </w:rPr>
        <w:t xml:space="preserve"> تلعب الحواسب الآلية في الوقت الحالي دوراً محورياً في حياة الشركة على أساس أنها تمثل البنية التحتية لتكنولوجيا المعلومات فيها، وتعتبر أيضاً موجه المكون المادي من خلال مجموعة التعليمات والأوامر المعدة من قبل المبرمجة معينة للحصول على نتاج محددة وعادة تتكون من:</w:t>
      </w:r>
    </w:p>
    <w:p w14:paraId="6B4EEB52"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برمجيات التشغيل: وتعرف بأنها البيئة غير الملموسة أو المحسوبة التي تجعل الحاسوب ومكوناته أدوات فعالة لتنفيذ الأوامر وإجراء مختلف التطبيقات.</w:t>
      </w:r>
    </w:p>
    <w:p w14:paraId="4DA6A252"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lastRenderedPageBreak/>
        <w:t>برمجيات التطبيق: وهي تعمل في بيئة برمجيات التشغيل المذكورة أعلاه. ومن أهم مزاياها ما يلي:</w:t>
      </w:r>
    </w:p>
    <w:p w14:paraId="0CAE159C" w14:textId="77777777" w:rsidR="00935C6D" w:rsidRPr="009F67F0" w:rsidRDefault="00935C6D" w:rsidP="00935C6D">
      <w:pPr>
        <w:pStyle w:val="a5"/>
        <w:numPr>
          <w:ilvl w:val="0"/>
          <w:numId w:val="26"/>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التوثيق.</w:t>
      </w:r>
    </w:p>
    <w:p w14:paraId="0D7FB1C7" w14:textId="77777777" w:rsidR="00935C6D" w:rsidRPr="009F67F0" w:rsidRDefault="00935C6D" w:rsidP="00935C6D">
      <w:pPr>
        <w:pStyle w:val="a5"/>
        <w:numPr>
          <w:ilvl w:val="0"/>
          <w:numId w:val="26"/>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التوفير في وقت وتكلفة البرمجة.</w:t>
      </w:r>
    </w:p>
    <w:p w14:paraId="76D3EA4B" w14:textId="77777777" w:rsidR="00935C6D" w:rsidRPr="009F67F0" w:rsidRDefault="00935C6D" w:rsidP="00935C6D">
      <w:pPr>
        <w:pStyle w:val="a5"/>
        <w:numPr>
          <w:ilvl w:val="0"/>
          <w:numId w:val="26"/>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الطمأنينة والضمان.</w:t>
      </w:r>
    </w:p>
    <w:p w14:paraId="3AD038A1" w14:textId="77777777" w:rsidR="00935C6D" w:rsidRPr="009F67F0" w:rsidRDefault="00935C6D" w:rsidP="00935C6D">
      <w:pPr>
        <w:pStyle w:val="a5"/>
        <w:numPr>
          <w:ilvl w:val="0"/>
          <w:numId w:val="24"/>
        </w:numPr>
        <w:spacing w:after="0" w:line="360" w:lineRule="auto"/>
        <w:jc w:val="both"/>
        <w:rPr>
          <w:rFonts w:ascii="Sakkal Majalla" w:hAnsi="Sakkal Majalla" w:cs="Sakkal Majalla"/>
          <w:sz w:val="32"/>
          <w:szCs w:val="32"/>
        </w:rPr>
      </w:pPr>
      <w:r w:rsidRPr="009F67F0">
        <w:rPr>
          <w:rFonts w:ascii="Sakkal Majalla" w:hAnsi="Sakkal Majalla" w:cs="Sakkal Majalla" w:hint="cs"/>
          <w:b/>
          <w:bCs/>
          <w:sz w:val="32"/>
          <w:szCs w:val="32"/>
          <w:rtl/>
        </w:rPr>
        <w:t xml:space="preserve">شبكات </w:t>
      </w:r>
      <w:proofErr w:type="gramStart"/>
      <w:r w:rsidRPr="009F67F0">
        <w:rPr>
          <w:rFonts w:ascii="Sakkal Majalla" w:hAnsi="Sakkal Majalla" w:cs="Sakkal Majalla" w:hint="cs"/>
          <w:b/>
          <w:bCs/>
          <w:sz w:val="32"/>
          <w:szCs w:val="32"/>
          <w:rtl/>
        </w:rPr>
        <w:t>الاتصال</w:t>
      </w:r>
      <w:r w:rsidRPr="009F67F0">
        <w:rPr>
          <w:rFonts w:ascii="Sakkal Majalla" w:hAnsi="Sakkal Majalla" w:cs="Sakkal Majalla" w:hint="cs"/>
          <w:sz w:val="32"/>
          <w:szCs w:val="32"/>
          <w:rtl/>
        </w:rPr>
        <w:t xml:space="preserve"> :</w:t>
      </w:r>
      <w:proofErr w:type="gramEnd"/>
      <w:r w:rsidRPr="009F67F0">
        <w:rPr>
          <w:rFonts w:ascii="Sakkal Majalla" w:hAnsi="Sakkal Majalla" w:cs="Sakkal Majalla" w:hint="cs"/>
          <w:sz w:val="32"/>
          <w:szCs w:val="32"/>
          <w:rtl/>
        </w:rPr>
        <w:t xml:space="preserve"> وهي الوسيلة الأكثر استخداماً لإرسال البيانات والمعلومات وتلقيها، وتتألف من مجموعة محطات متواجدة في مواقع مختلفة مرتبطة مع بعضها بوسائط تتيح للمستفيدين كعملية إجراء الإرسال والتلقي، وتستخدم الشركات أنواع الشبكة الانترنت </w:t>
      </w:r>
      <w:proofErr w:type="spellStart"/>
      <w:r w:rsidRPr="009F67F0">
        <w:rPr>
          <w:rFonts w:ascii="Sakkal Majalla" w:hAnsi="Sakkal Majalla" w:cs="Sakkal Majalla" w:hint="cs"/>
          <w:sz w:val="32"/>
          <w:szCs w:val="32"/>
          <w:rtl/>
        </w:rPr>
        <w:t>والأكسترانيت</w:t>
      </w:r>
      <w:proofErr w:type="spellEnd"/>
      <w:r w:rsidRPr="009F67F0">
        <w:rPr>
          <w:rFonts w:ascii="Sakkal Majalla" w:hAnsi="Sakkal Majalla" w:cs="Sakkal Majalla" w:hint="cs"/>
          <w:sz w:val="32"/>
          <w:szCs w:val="32"/>
          <w:rtl/>
        </w:rPr>
        <w:t xml:space="preserve"> لاكتساب موظفيها مهارات في تقنية المعلومات باستمرار وتحسين الأداء لديهم. (</w:t>
      </w:r>
      <w:proofErr w:type="gramStart"/>
      <w:r w:rsidRPr="009F67F0">
        <w:rPr>
          <w:rFonts w:ascii="Sakkal Majalla" w:hAnsi="Sakkal Majalla" w:cs="Sakkal Majalla" w:hint="cs"/>
          <w:sz w:val="32"/>
          <w:szCs w:val="32"/>
          <w:rtl/>
        </w:rPr>
        <w:t>عبدالله</w:t>
      </w:r>
      <w:proofErr w:type="gramEnd"/>
      <w:r w:rsidRPr="009F67F0">
        <w:rPr>
          <w:rFonts w:ascii="Sakkal Majalla" w:hAnsi="Sakkal Majalla" w:cs="Sakkal Majalla" w:hint="cs"/>
          <w:sz w:val="32"/>
          <w:szCs w:val="32"/>
          <w:rtl/>
        </w:rPr>
        <w:t>، 2015).</w:t>
      </w:r>
    </w:p>
    <w:p w14:paraId="61195C37" w14:textId="77777777" w:rsidR="00935C6D" w:rsidRPr="009F67F0"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hint="cs"/>
          <w:sz w:val="32"/>
          <w:szCs w:val="32"/>
          <w:rtl/>
        </w:rPr>
        <w:t>وتشبه بوسائط النقل التي ساعدت على ربط العام وتقليص المسافات والإسراع في التوزيع التجاري للمنتجات مثل الهاتف والفاكس والألياف البصرية. ومن الشبكات هي:</w:t>
      </w:r>
    </w:p>
    <w:p w14:paraId="24F3A11E"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 xml:space="preserve">الشبكة </w:t>
      </w:r>
      <w:proofErr w:type="gramStart"/>
      <w:r w:rsidRPr="009F67F0">
        <w:rPr>
          <w:rFonts w:ascii="Sakkal Majalla" w:hAnsi="Sakkal Majalla" w:cs="Sakkal Majalla" w:hint="cs"/>
          <w:sz w:val="32"/>
          <w:szCs w:val="32"/>
          <w:rtl/>
        </w:rPr>
        <w:t>المحلية :</w:t>
      </w:r>
      <w:proofErr w:type="gramEnd"/>
      <w:r w:rsidRPr="009F67F0">
        <w:rPr>
          <w:rFonts w:ascii="Sakkal Majalla" w:hAnsi="Sakkal Majalla" w:cs="Sakkal Majalla" w:hint="cs"/>
          <w:sz w:val="32"/>
          <w:szCs w:val="32"/>
          <w:rtl/>
        </w:rPr>
        <w:t xml:space="preserve"> وهي تستخدم لربط أجهزة الحاسوب وملحقاتها ضمن مبنى أو مكتب.</w:t>
      </w:r>
    </w:p>
    <w:p w14:paraId="3178CE65"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شبكة المنطقة: تستخدم مثل هذه الشبكات لتغطية مجموعة مباني أو مدينة.</w:t>
      </w:r>
    </w:p>
    <w:p w14:paraId="0292D203"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الشبكات الواسعة: تستخدم لتغطية منطقة جغرافية واسعة وقد تشمل الدول والقارات لتبادل المعلومات والاتصال دولياً. (</w:t>
      </w:r>
      <w:proofErr w:type="spellStart"/>
      <w:r w:rsidRPr="009F67F0">
        <w:rPr>
          <w:rFonts w:ascii="Sakkal Majalla" w:hAnsi="Sakkal Majalla" w:cs="Sakkal Majalla" w:hint="cs"/>
          <w:sz w:val="32"/>
          <w:szCs w:val="32"/>
          <w:rtl/>
        </w:rPr>
        <w:t>الدلاهمة</w:t>
      </w:r>
      <w:proofErr w:type="spellEnd"/>
      <w:r w:rsidRPr="009F67F0">
        <w:rPr>
          <w:rFonts w:ascii="Sakkal Majalla" w:hAnsi="Sakkal Majalla" w:cs="Sakkal Majalla" w:hint="cs"/>
          <w:sz w:val="32"/>
          <w:szCs w:val="32"/>
          <w:rtl/>
        </w:rPr>
        <w:t>، 2007).</w:t>
      </w:r>
    </w:p>
    <w:p w14:paraId="558F5DFB" w14:textId="77777777" w:rsidR="00935C6D" w:rsidRPr="009F67F0" w:rsidRDefault="00935C6D" w:rsidP="00935C6D">
      <w:pPr>
        <w:pStyle w:val="a5"/>
        <w:numPr>
          <w:ilvl w:val="0"/>
          <w:numId w:val="24"/>
        </w:numPr>
        <w:spacing w:after="0" w:line="360" w:lineRule="auto"/>
        <w:jc w:val="both"/>
        <w:rPr>
          <w:rFonts w:ascii="Sakkal Majalla" w:hAnsi="Sakkal Majalla" w:cs="Sakkal Majalla"/>
          <w:sz w:val="32"/>
          <w:szCs w:val="32"/>
        </w:rPr>
      </w:pPr>
      <w:r w:rsidRPr="009F67F0">
        <w:rPr>
          <w:rFonts w:ascii="Sakkal Majalla" w:hAnsi="Sakkal Majalla" w:cs="Sakkal Majalla" w:hint="cs"/>
          <w:b/>
          <w:bCs/>
          <w:sz w:val="32"/>
          <w:szCs w:val="32"/>
          <w:rtl/>
        </w:rPr>
        <w:t>الموارد البشرية (المستخدمين</w:t>
      </w:r>
      <w:proofErr w:type="gramStart"/>
      <w:r w:rsidRPr="009F67F0">
        <w:rPr>
          <w:rFonts w:ascii="Sakkal Majalla" w:hAnsi="Sakkal Majalla" w:cs="Sakkal Majalla" w:hint="cs"/>
          <w:b/>
          <w:bCs/>
          <w:sz w:val="32"/>
          <w:szCs w:val="32"/>
          <w:rtl/>
        </w:rPr>
        <w:t>)</w:t>
      </w:r>
      <w:r w:rsidRPr="009F67F0">
        <w:rPr>
          <w:rFonts w:ascii="Sakkal Majalla" w:hAnsi="Sakkal Majalla" w:cs="Sakkal Majalla" w:hint="cs"/>
          <w:sz w:val="32"/>
          <w:szCs w:val="32"/>
          <w:rtl/>
        </w:rPr>
        <w:t xml:space="preserve"> :</w:t>
      </w:r>
      <w:proofErr w:type="gramEnd"/>
      <w:r w:rsidRPr="009F67F0">
        <w:rPr>
          <w:rFonts w:ascii="Sakkal Majalla" w:hAnsi="Sakkal Majalla" w:cs="Sakkal Majalla" w:hint="cs"/>
          <w:sz w:val="32"/>
          <w:szCs w:val="32"/>
          <w:rtl/>
        </w:rPr>
        <w:t xml:space="preserve"> يقومون المستخدمين بتطوير وتشغيل وإدارة نظام تكنولوجيا المعلومات فنياً ومنهم محللو النظم ومطورو البرمجيات ومشغلو النظام من العاملين في الجوانب الإدارية والفنية والروتينية، على سبيل المثال ما يلي: </w:t>
      </w:r>
    </w:p>
    <w:p w14:paraId="78155C6B"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يقومون بتصميم النظام بناء على المتطلبات المعلوماتية للمستفيد النهائي.</w:t>
      </w:r>
    </w:p>
    <w:p w14:paraId="66877DD7"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lastRenderedPageBreak/>
        <w:t>مطورو البرمجيات يؤمنون برامج الحاسوب، في ضوء المواصفات التي يندمها محللي النظم.</w:t>
      </w:r>
    </w:p>
    <w:p w14:paraId="76F37C71"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مشغلو النظام يساعدون في مراقبة وإدارة وتشغيل نظم الحواسيب المختلفة والشبكات.</w:t>
      </w:r>
    </w:p>
    <w:p w14:paraId="75F9E4FF" w14:textId="77777777" w:rsidR="00935C6D" w:rsidRPr="009F67F0" w:rsidRDefault="00935C6D" w:rsidP="00935C6D">
      <w:pPr>
        <w:tabs>
          <w:tab w:val="left" w:pos="1633"/>
        </w:tabs>
        <w:spacing w:after="0" w:line="360" w:lineRule="auto"/>
        <w:jc w:val="both"/>
        <w:rPr>
          <w:rFonts w:ascii="Sakkal Majalla" w:hAnsi="Sakkal Majalla" w:cs="Sakkal Majalla"/>
          <w:sz w:val="32"/>
          <w:szCs w:val="32"/>
        </w:rPr>
      </w:pPr>
      <w:r w:rsidRPr="009F67F0">
        <w:rPr>
          <w:rFonts w:ascii="Sakkal Majalla" w:hAnsi="Sakkal Majalla" w:cs="Sakkal Majalla"/>
          <w:b/>
          <w:bCs/>
          <w:sz w:val="32"/>
          <w:szCs w:val="32"/>
          <w:rtl/>
        </w:rPr>
        <w:t>فوائد تكنولوجيا المعلومات</w:t>
      </w:r>
      <w:r w:rsidRPr="009F67F0">
        <w:rPr>
          <w:rFonts w:ascii="Sakkal Majalla" w:hAnsi="Sakkal Majalla" w:cs="Sakkal Majalla" w:hint="cs"/>
          <w:b/>
          <w:bCs/>
          <w:sz w:val="32"/>
          <w:szCs w:val="32"/>
          <w:rtl/>
        </w:rPr>
        <w:t xml:space="preserve">: </w:t>
      </w:r>
      <w:r w:rsidRPr="009F67F0">
        <w:rPr>
          <w:rFonts w:ascii="Sakkal Majalla" w:hAnsi="Sakkal Majalla" w:cs="Sakkal Majalla"/>
          <w:sz w:val="32"/>
          <w:szCs w:val="32"/>
          <w:rtl/>
        </w:rPr>
        <w:t>إن العوامل البيئية والتنظيمية والتقنية يمكن أن تتغير بسرعة وفي بعض الأحيان بطريقة غير متوقعة. وهكذا فأن المنظمات بحاجة إلى الاستجابة وبشكل متكرر وسريع على المشكلات الناشئة، والفرصة الناتجة عن البيئات الجديدة لمجالات العمل. وفي معظم الحالات يمكن أن تكون إدارة المعلومات تكنولوجيا هي الحل وقلب هذه التكنولوجيا هو مستوى المعلومات</w:t>
      </w:r>
      <w:r w:rsidRPr="009F67F0">
        <w:rPr>
          <w:rFonts w:ascii="Sakkal Majalla" w:hAnsi="Sakkal Majalla" w:cs="Sakkal Majalla" w:hint="cs"/>
          <w:sz w:val="32"/>
          <w:szCs w:val="32"/>
          <w:rtl/>
        </w:rPr>
        <w:t>. (قدوري، 2011).</w:t>
      </w:r>
    </w:p>
    <w:p w14:paraId="0ED304D9" w14:textId="77777777" w:rsidR="00935C6D" w:rsidRPr="009F67F0" w:rsidRDefault="00935C6D" w:rsidP="00935C6D">
      <w:pPr>
        <w:spacing w:after="0" w:line="360" w:lineRule="auto"/>
        <w:jc w:val="both"/>
        <w:rPr>
          <w:rFonts w:ascii="Sakkal Majalla" w:hAnsi="Sakkal Majalla" w:cs="Sakkal Majalla"/>
          <w:sz w:val="32"/>
          <w:szCs w:val="32"/>
        </w:rPr>
      </w:pPr>
      <w:r w:rsidRPr="009F67F0">
        <w:rPr>
          <w:rFonts w:ascii="Sakkal Majalla" w:hAnsi="Sakkal Majalla" w:cs="Sakkal Majalla"/>
          <w:sz w:val="32"/>
          <w:szCs w:val="32"/>
          <w:rtl/>
        </w:rPr>
        <w:t>يتيح مفهوم تكنولوجيا المعلومات والاتصالات التفاوض بين القوى الفاعلة حول المبدأ القائل: إنه مهما بدأ القرار فردياً فهو قبل كل شيء أحد أثار الشبكة الاجتماعية والتصورات التي تكونها القوى الفاعلة تتشكل انطلاقاً من تفاعل المعلومات المتداولة في الشبكات. ويمكن أن نجمل الفوائد المتحققة من توظيف تكنولوجيا المعلومات في إنجاز الأعمال بالآتي</w:t>
      </w:r>
      <w:r w:rsidRPr="009F67F0">
        <w:rPr>
          <w:rFonts w:ascii="Sakkal Majalla" w:hAnsi="Sakkal Majalla" w:cs="Sakkal Majalla"/>
          <w:sz w:val="32"/>
          <w:szCs w:val="32"/>
        </w:rPr>
        <w:t>:</w:t>
      </w:r>
    </w:p>
    <w:p w14:paraId="506DB633" w14:textId="77777777" w:rsidR="00935C6D" w:rsidRPr="009F67F0" w:rsidRDefault="00935C6D" w:rsidP="00935C6D">
      <w:pPr>
        <w:numPr>
          <w:ilvl w:val="0"/>
          <w:numId w:val="23"/>
        </w:numPr>
        <w:spacing w:after="0" w:line="360" w:lineRule="auto"/>
        <w:jc w:val="both"/>
        <w:rPr>
          <w:rFonts w:ascii="Sakkal Majalla" w:hAnsi="Sakkal Majalla" w:cs="Sakkal Majalla"/>
          <w:sz w:val="32"/>
          <w:szCs w:val="32"/>
        </w:rPr>
      </w:pPr>
      <w:r w:rsidRPr="009F67F0">
        <w:rPr>
          <w:rFonts w:ascii="Sakkal Majalla" w:hAnsi="Sakkal Majalla" w:cs="Sakkal Majalla"/>
          <w:b/>
          <w:bCs/>
          <w:sz w:val="32"/>
          <w:szCs w:val="32"/>
          <w:rtl/>
        </w:rPr>
        <w:t>تسريع تطوير آليات فعالة للنمو الاقتصادي</w:t>
      </w:r>
      <w:r w:rsidRPr="009F67F0">
        <w:rPr>
          <w:rFonts w:ascii="Sakkal Majalla" w:hAnsi="Sakkal Majalla" w:cs="Sakkal Majalla"/>
          <w:sz w:val="32"/>
          <w:szCs w:val="32"/>
          <w:rtl/>
        </w:rPr>
        <w:t>: فتشجيع التنمية المستدامة يتم من خلال تحولات اليوم لتكنولوجيا المعلومات في دول العالم. ولأدوات تكنولوجيا المعلومات استخدامات مهمه تتراوح بين تحسين نوعية الحياة، وزيادات ضخمه في الإنتاجية الاقتصادية، وخفض في نفقات التبادلات والمعاملات التجارية</w:t>
      </w:r>
      <w:r w:rsidRPr="009F67F0">
        <w:rPr>
          <w:rFonts w:ascii="Sakkal Majalla" w:hAnsi="Sakkal Majalla" w:cs="Sakkal Majalla"/>
          <w:sz w:val="32"/>
          <w:szCs w:val="32"/>
        </w:rPr>
        <w:t>.</w:t>
      </w:r>
    </w:p>
    <w:p w14:paraId="1BF3934D" w14:textId="77777777" w:rsidR="00935C6D" w:rsidRPr="009F67F0" w:rsidRDefault="00935C6D" w:rsidP="00935C6D">
      <w:pPr>
        <w:numPr>
          <w:ilvl w:val="0"/>
          <w:numId w:val="23"/>
        </w:numPr>
        <w:spacing w:after="0" w:line="360" w:lineRule="auto"/>
        <w:jc w:val="both"/>
        <w:rPr>
          <w:rFonts w:ascii="Sakkal Majalla" w:hAnsi="Sakkal Majalla" w:cs="Sakkal Majalla"/>
          <w:sz w:val="32"/>
          <w:szCs w:val="32"/>
        </w:rPr>
      </w:pPr>
      <w:r w:rsidRPr="009F67F0">
        <w:rPr>
          <w:rFonts w:ascii="Sakkal Majalla" w:hAnsi="Sakkal Majalla" w:cs="Sakkal Majalla"/>
          <w:b/>
          <w:bCs/>
          <w:sz w:val="32"/>
          <w:szCs w:val="32"/>
          <w:rtl/>
        </w:rPr>
        <w:t>تحسين اتخاذ القرارات</w:t>
      </w:r>
      <w:r w:rsidRPr="009F67F0">
        <w:rPr>
          <w:rFonts w:ascii="Sakkal Majalla" w:hAnsi="Sakkal Majalla" w:cs="Sakkal Majalla"/>
          <w:sz w:val="32"/>
          <w:szCs w:val="32"/>
          <w:rtl/>
        </w:rPr>
        <w:t>: فغالبا ما تحسن تكنولوجيا المعلومات عمليات الأعمال وتخلق مناخاً يلبي طموحات كافة الأطراف وتجسد علاقات عمل أكثر ديناميكية وطويله المدى مبنيه على المصلحة المشتركة وتراعي متطلبات الألفية الثالثة التي تشهد صناعه المعلومات خلالها المزيد من المنافسة</w:t>
      </w:r>
      <w:r w:rsidRPr="009F67F0">
        <w:rPr>
          <w:rFonts w:ascii="Sakkal Majalla" w:hAnsi="Sakkal Majalla" w:cs="Sakkal Majalla"/>
          <w:sz w:val="32"/>
          <w:szCs w:val="32"/>
        </w:rPr>
        <w:t>.</w:t>
      </w:r>
    </w:p>
    <w:p w14:paraId="6A66C377" w14:textId="77777777" w:rsidR="00935C6D" w:rsidRPr="009F67F0" w:rsidRDefault="00935C6D" w:rsidP="00935C6D">
      <w:pPr>
        <w:numPr>
          <w:ilvl w:val="0"/>
          <w:numId w:val="23"/>
        </w:numPr>
        <w:spacing w:after="0" w:line="360" w:lineRule="auto"/>
        <w:jc w:val="both"/>
        <w:rPr>
          <w:rFonts w:ascii="Sakkal Majalla" w:hAnsi="Sakkal Majalla" w:cs="Sakkal Majalla"/>
          <w:sz w:val="32"/>
          <w:szCs w:val="32"/>
        </w:rPr>
      </w:pPr>
      <w:r w:rsidRPr="009F67F0">
        <w:rPr>
          <w:rFonts w:ascii="Sakkal Majalla" w:hAnsi="Sakkal Majalla" w:cs="Sakkal Majalla"/>
          <w:b/>
          <w:bCs/>
          <w:sz w:val="32"/>
          <w:szCs w:val="32"/>
          <w:rtl/>
        </w:rPr>
        <w:t>إدارة المخاطر</w:t>
      </w:r>
      <w:r w:rsidRPr="009F67F0">
        <w:rPr>
          <w:rFonts w:ascii="Sakkal Majalla" w:hAnsi="Sakkal Majalla" w:cs="Sakkal Majalla"/>
          <w:sz w:val="32"/>
          <w:szCs w:val="32"/>
          <w:rtl/>
        </w:rPr>
        <w:t xml:space="preserve">: حيث تعمل تكنولوجيا المعلومات على تمكين المنظمة من إدارة العديد من المخاطر المحتملة، وخفس احتمالاتها من خلال البحث العلمي والتنظيم والقدرات التنظيمية، </w:t>
      </w:r>
      <w:r w:rsidRPr="009F67F0">
        <w:rPr>
          <w:rFonts w:ascii="Sakkal Majalla" w:hAnsi="Sakkal Majalla" w:cs="Sakkal Majalla"/>
          <w:sz w:val="32"/>
          <w:szCs w:val="32"/>
          <w:rtl/>
        </w:rPr>
        <w:lastRenderedPageBreak/>
        <w:t>فحينما تكون هذه القدرات مبنية على أساس معلوماتي قوي تتمكن الدول إلى حد بعيد من ضمان أن تصبح تكنولوجيا المعلومات قوة إيجابية من أجل التنمية</w:t>
      </w:r>
      <w:r w:rsidRPr="009F67F0">
        <w:rPr>
          <w:rFonts w:ascii="Sakkal Majalla" w:hAnsi="Sakkal Majalla" w:cs="Sakkal Majalla"/>
          <w:sz w:val="32"/>
          <w:szCs w:val="32"/>
        </w:rPr>
        <w:t>.</w:t>
      </w:r>
    </w:p>
    <w:p w14:paraId="0365ABEA" w14:textId="77777777" w:rsidR="00935C6D" w:rsidRPr="009F67F0" w:rsidRDefault="00935C6D" w:rsidP="00935C6D">
      <w:pPr>
        <w:numPr>
          <w:ilvl w:val="0"/>
          <w:numId w:val="23"/>
        </w:numPr>
        <w:spacing w:after="0" w:line="360" w:lineRule="auto"/>
        <w:jc w:val="both"/>
        <w:rPr>
          <w:rFonts w:ascii="Sakkal Majalla" w:hAnsi="Sakkal Majalla" w:cs="Sakkal Majalla"/>
          <w:sz w:val="32"/>
          <w:szCs w:val="32"/>
        </w:rPr>
      </w:pPr>
      <w:r w:rsidRPr="009F67F0">
        <w:rPr>
          <w:rFonts w:ascii="Sakkal Majalla" w:hAnsi="Sakkal Majalla" w:cs="Sakkal Majalla"/>
          <w:b/>
          <w:bCs/>
          <w:sz w:val="32"/>
          <w:szCs w:val="32"/>
          <w:rtl/>
        </w:rPr>
        <w:t>إدارة المستقبليات</w:t>
      </w:r>
      <w:r w:rsidRPr="009F67F0">
        <w:rPr>
          <w:rFonts w:ascii="Sakkal Majalla" w:hAnsi="Sakkal Majalla" w:cs="Sakkal Majalla"/>
          <w:sz w:val="32"/>
          <w:szCs w:val="32"/>
          <w:rtl/>
        </w:rPr>
        <w:t xml:space="preserve">: يشغل موضوع المستقبليات حيزاً كبيراً من الجهد الفكري والإنساني في عالمنا المعاصر وتتنافس الدول والمجتمعات فيما بينها من أجل ابتكار الآليات والتكنولوجيا للمعلومات التي تتيح لها افتراض الصيغ المستقبلية الأكثر قرباً من الواقع والذي سيمكنها من إيجاد </w:t>
      </w:r>
      <w:proofErr w:type="spellStart"/>
      <w:r w:rsidRPr="009F67F0">
        <w:rPr>
          <w:rFonts w:ascii="Sakkal Majalla" w:hAnsi="Sakkal Majalla" w:cs="Sakkal Majalla"/>
          <w:sz w:val="32"/>
          <w:szCs w:val="32"/>
          <w:rtl/>
        </w:rPr>
        <w:t>موطىء</w:t>
      </w:r>
      <w:proofErr w:type="spellEnd"/>
      <w:r w:rsidRPr="009F67F0">
        <w:rPr>
          <w:rFonts w:ascii="Sakkal Majalla" w:hAnsi="Sakkal Majalla" w:cs="Sakkal Majalla"/>
          <w:sz w:val="32"/>
          <w:szCs w:val="32"/>
          <w:rtl/>
        </w:rPr>
        <w:t xml:space="preserve"> قدم لها في عالم الغد وستكون هناك حاجة ماسة لإسناد دور رئيسي لتراكم المعرفة والابتكار التكنولوجي خلافاً للدور الثاني الذي كانا يقمأن به في ظروف السوق المعزولة</w:t>
      </w:r>
      <w:r w:rsidRPr="009F67F0">
        <w:rPr>
          <w:rFonts w:ascii="Sakkal Majalla" w:hAnsi="Sakkal Majalla" w:cs="Sakkal Majalla"/>
          <w:sz w:val="32"/>
          <w:szCs w:val="32"/>
        </w:rPr>
        <w:t>.</w:t>
      </w:r>
    </w:p>
    <w:p w14:paraId="6E80D0E6" w14:textId="77777777" w:rsidR="00935C6D" w:rsidRPr="009F67F0" w:rsidRDefault="00935C6D" w:rsidP="00935C6D">
      <w:pPr>
        <w:numPr>
          <w:ilvl w:val="0"/>
          <w:numId w:val="23"/>
        </w:numPr>
        <w:spacing w:after="0" w:line="360" w:lineRule="auto"/>
        <w:jc w:val="both"/>
        <w:rPr>
          <w:rFonts w:ascii="Sakkal Majalla" w:hAnsi="Sakkal Majalla" w:cs="Sakkal Majalla"/>
          <w:sz w:val="32"/>
          <w:szCs w:val="32"/>
        </w:rPr>
      </w:pPr>
      <w:r w:rsidRPr="009F67F0">
        <w:rPr>
          <w:rFonts w:ascii="Sakkal Majalla" w:hAnsi="Sakkal Majalla" w:cs="Sakkal Majalla"/>
          <w:b/>
          <w:bCs/>
          <w:sz w:val="32"/>
          <w:szCs w:val="32"/>
          <w:rtl/>
        </w:rPr>
        <w:t>السيطرة على المعلومات</w:t>
      </w:r>
      <w:r w:rsidRPr="009F67F0">
        <w:rPr>
          <w:rFonts w:ascii="Sakkal Majalla" w:hAnsi="Sakkal Majalla" w:cs="Sakkal Majalla"/>
          <w:sz w:val="32"/>
          <w:szCs w:val="32"/>
          <w:rtl/>
        </w:rPr>
        <w:t>: تحسن تكنولوجيا المعلومات الطريقة التي يمكن البحث فيها عن البيانات، وجمعها، واختيارها، وتصنيفها لزيادة سرعة تعلم المنافسين المحتملين، وقد أصبح باستطاعة تكنولوجيا المعلومات المتقدمة اليوم أن تجعل من الممكن جمع كميات هائلة من المعلومات المستقاة من أماكن شديدة الاختلاف والتباعد</w:t>
      </w:r>
      <w:r w:rsidRPr="009F67F0">
        <w:rPr>
          <w:rFonts w:ascii="Sakkal Majalla" w:hAnsi="Sakkal Majalla" w:cs="Sakkal Majalla"/>
          <w:sz w:val="32"/>
          <w:szCs w:val="32"/>
        </w:rPr>
        <w:t>.</w:t>
      </w:r>
    </w:p>
    <w:p w14:paraId="5EDAFDCA" w14:textId="77777777" w:rsidR="00935C6D" w:rsidRPr="009F67F0" w:rsidRDefault="00935C6D" w:rsidP="00935C6D">
      <w:pPr>
        <w:spacing w:after="0" w:line="360" w:lineRule="auto"/>
        <w:jc w:val="both"/>
        <w:rPr>
          <w:rFonts w:ascii="Sakkal Majalla" w:hAnsi="Sakkal Majalla" w:cs="Sakkal Majalla"/>
          <w:b/>
          <w:bCs/>
          <w:sz w:val="32"/>
          <w:szCs w:val="32"/>
          <w:rtl/>
        </w:rPr>
      </w:pPr>
      <w:r w:rsidRPr="009F67F0">
        <w:rPr>
          <w:rFonts w:ascii="Sakkal Majalla" w:hAnsi="Sakkal Majalla" w:cs="Sakkal Majalla" w:hint="cs"/>
          <w:b/>
          <w:bCs/>
          <w:sz w:val="32"/>
          <w:szCs w:val="32"/>
          <w:rtl/>
        </w:rPr>
        <w:t>خصائص تكنولوجيا المعلومات:</w:t>
      </w:r>
    </w:p>
    <w:p w14:paraId="12472080" w14:textId="77777777" w:rsidR="00935C6D" w:rsidRPr="009F67F0" w:rsidRDefault="00935C6D" w:rsidP="00935C6D">
      <w:pPr>
        <w:pStyle w:val="a5"/>
        <w:numPr>
          <w:ilvl w:val="0"/>
          <w:numId w:val="27"/>
        </w:numPr>
        <w:spacing w:after="0" w:line="360" w:lineRule="auto"/>
        <w:jc w:val="both"/>
        <w:rPr>
          <w:rFonts w:ascii="Sakkal Majalla" w:hAnsi="Sakkal Majalla" w:cs="Sakkal Majalla"/>
          <w:sz w:val="32"/>
          <w:szCs w:val="32"/>
        </w:rPr>
      </w:pPr>
      <w:r w:rsidRPr="009F67F0">
        <w:rPr>
          <w:rFonts w:ascii="Sakkal Majalla" w:hAnsi="Sakkal Majalla" w:cs="Sakkal Majalla" w:hint="cs"/>
          <w:b/>
          <w:bCs/>
          <w:sz w:val="32"/>
          <w:szCs w:val="32"/>
          <w:rtl/>
        </w:rPr>
        <w:t>التفاعلية</w:t>
      </w:r>
      <w:r w:rsidRPr="009F67F0">
        <w:rPr>
          <w:rFonts w:ascii="Sakkal Majalla" w:hAnsi="Sakkal Majalla" w:cs="Sakkal Majalla" w:hint="cs"/>
          <w:sz w:val="32"/>
          <w:szCs w:val="32"/>
          <w:rtl/>
        </w:rPr>
        <w:t>: أن يكون مرسل ومستقبل في نفس الوقت.</w:t>
      </w:r>
    </w:p>
    <w:p w14:paraId="4DB69A7A" w14:textId="77777777" w:rsidR="00935C6D" w:rsidRPr="009F67F0" w:rsidRDefault="00935C6D" w:rsidP="00935C6D">
      <w:pPr>
        <w:pStyle w:val="a5"/>
        <w:numPr>
          <w:ilvl w:val="0"/>
          <w:numId w:val="27"/>
        </w:numPr>
        <w:spacing w:after="0" w:line="360" w:lineRule="auto"/>
        <w:jc w:val="both"/>
        <w:rPr>
          <w:rFonts w:ascii="Sakkal Majalla" w:hAnsi="Sakkal Majalla" w:cs="Sakkal Majalla"/>
          <w:sz w:val="32"/>
          <w:szCs w:val="32"/>
        </w:rPr>
      </w:pPr>
      <w:proofErr w:type="spellStart"/>
      <w:r w:rsidRPr="009F67F0">
        <w:rPr>
          <w:rFonts w:ascii="Sakkal Majalla" w:hAnsi="Sakkal Majalla" w:cs="Sakkal Majalla" w:hint="cs"/>
          <w:b/>
          <w:bCs/>
          <w:sz w:val="32"/>
          <w:szCs w:val="32"/>
          <w:rtl/>
        </w:rPr>
        <w:t>اللاتزامنية</w:t>
      </w:r>
      <w:proofErr w:type="spellEnd"/>
      <w:r w:rsidRPr="009F67F0">
        <w:rPr>
          <w:rFonts w:ascii="Sakkal Majalla" w:hAnsi="Sakkal Majalla" w:cs="Sakkal Majalla" w:hint="cs"/>
          <w:sz w:val="32"/>
          <w:szCs w:val="32"/>
          <w:rtl/>
        </w:rPr>
        <w:t>: أن يكون للمشاركين في عملية الاتصال تأثير على أدوار الآخرين، حيث يكون باستطاعتهم التفاعل معها أي إن المرسل يستقبل ويرسل في الوقت نفسه، وتصل الرسالة مباشرة من منتجها إلى مستهلكها المحدد والمقصود. إلا أن أخطر ما في الأمر إن المضمون مباشرة الاتصالي المتبادل لا يخضع لسيطرة الدولية ويخترق حدودها إضافة إلى إنه يعمل على إعادة تنشئة المتواصلين وفق قيم عالمية تعدو على قيم المواطنة المحلية أو القومية.</w:t>
      </w:r>
    </w:p>
    <w:p w14:paraId="71511B33" w14:textId="77777777" w:rsidR="00935C6D" w:rsidRPr="009F67F0" w:rsidRDefault="00935C6D" w:rsidP="00935C6D">
      <w:pPr>
        <w:pStyle w:val="a5"/>
        <w:numPr>
          <w:ilvl w:val="0"/>
          <w:numId w:val="27"/>
        </w:numPr>
        <w:spacing w:after="0" w:line="360" w:lineRule="auto"/>
        <w:jc w:val="both"/>
        <w:rPr>
          <w:rFonts w:ascii="Sakkal Majalla" w:hAnsi="Sakkal Majalla" w:cs="Sakkal Majalla"/>
          <w:sz w:val="32"/>
          <w:szCs w:val="32"/>
        </w:rPr>
      </w:pPr>
      <w:proofErr w:type="gramStart"/>
      <w:r w:rsidRPr="009F67F0">
        <w:rPr>
          <w:rFonts w:ascii="Sakkal Majalla" w:hAnsi="Sakkal Majalla" w:cs="Sakkal Majalla" w:hint="cs"/>
          <w:b/>
          <w:bCs/>
          <w:sz w:val="32"/>
          <w:szCs w:val="32"/>
          <w:rtl/>
        </w:rPr>
        <w:t>اللامركزية</w:t>
      </w:r>
      <w:r w:rsidRPr="009F67F0">
        <w:rPr>
          <w:rFonts w:ascii="Sakkal Majalla" w:hAnsi="Sakkal Majalla" w:cs="Sakkal Majalla" w:hint="cs"/>
          <w:sz w:val="32"/>
          <w:szCs w:val="32"/>
          <w:rtl/>
        </w:rPr>
        <w:t xml:space="preserve"> :</w:t>
      </w:r>
      <w:proofErr w:type="gramEnd"/>
      <w:r w:rsidRPr="009F67F0">
        <w:rPr>
          <w:rFonts w:ascii="Sakkal Majalla" w:hAnsi="Sakkal Majalla" w:cs="Sakkal Majalla" w:hint="cs"/>
          <w:sz w:val="32"/>
          <w:szCs w:val="32"/>
          <w:rtl/>
        </w:rPr>
        <w:t xml:space="preserve"> تسمح باستقلالية تكنولوجيا المعلومات والاتصالات، فالأنترنت تتمتع باستمرارية عملها في كل الأحوال، فلا يمكن لأي جهة أن تعطل الانترنت على مستوى العالم.</w:t>
      </w:r>
    </w:p>
    <w:p w14:paraId="4F8D6E69" w14:textId="77777777" w:rsidR="00935C6D" w:rsidRPr="009F67F0" w:rsidRDefault="00935C6D" w:rsidP="00935C6D">
      <w:pPr>
        <w:pStyle w:val="a5"/>
        <w:numPr>
          <w:ilvl w:val="0"/>
          <w:numId w:val="27"/>
        </w:numPr>
        <w:spacing w:after="0" w:line="360" w:lineRule="auto"/>
        <w:jc w:val="both"/>
        <w:rPr>
          <w:rFonts w:ascii="Sakkal Majalla" w:hAnsi="Sakkal Majalla" w:cs="Sakkal Majalla"/>
          <w:sz w:val="32"/>
          <w:szCs w:val="32"/>
        </w:rPr>
      </w:pPr>
      <w:r w:rsidRPr="009F67F0">
        <w:rPr>
          <w:rFonts w:ascii="Sakkal Majalla" w:hAnsi="Sakkal Majalla" w:cs="Sakkal Majalla" w:hint="cs"/>
          <w:b/>
          <w:bCs/>
          <w:sz w:val="32"/>
          <w:szCs w:val="32"/>
          <w:rtl/>
        </w:rPr>
        <w:lastRenderedPageBreak/>
        <w:t>قابلية التواصل</w:t>
      </w:r>
      <w:r w:rsidRPr="009F67F0">
        <w:rPr>
          <w:rFonts w:ascii="Sakkal Majalla" w:hAnsi="Sakkal Majalla" w:cs="Sakkal Majalla" w:hint="cs"/>
          <w:sz w:val="32"/>
          <w:szCs w:val="32"/>
          <w:rtl/>
        </w:rPr>
        <w:t>: أي إمكانية الربط بين أجهزة الاتصال المختلفة الصنع، وذلك بغض النظر عن الشركة أو الدولة المنتج لهذه الأجهزة.</w:t>
      </w:r>
    </w:p>
    <w:p w14:paraId="7FD187C9" w14:textId="77777777" w:rsidR="00935C6D" w:rsidRPr="009F67F0" w:rsidRDefault="00935C6D" w:rsidP="00935C6D">
      <w:pPr>
        <w:pStyle w:val="a5"/>
        <w:numPr>
          <w:ilvl w:val="0"/>
          <w:numId w:val="27"/>
        </w:numPr>
        <w:spacing w:after="0" w:line="360" w:lineRule="auto"/>
        <w:jc w:val="both"/>
        <w:rPr>
          <w:rFonts w:ascii="Sakkal Majalla" w:hAnsi="Sakkal Majalla" w:cs="Sakkal Majalla"/>
          <w:sz w:val="32"/>
          <w:szCs w:val="32"/>
        </w:rPr>
      </w:pPr>
      <w:r w:rsidRPr="009F67F0">
        <w:rPr>
          <w:rFonts w:ascii="Sakkal Majalla" w:hAnsi="Sakkal Majalla" w:cs="Sakkal Majalla" w:hint="cs"/>
          <w:b/>
          <w:bCs/>
          <w:sz w:val="32"/>
          <w:szCs w:val="32"/>
          <w:rtl/>
        </w:rPr>
        <w:t>قابلية التحرك والحركية</w:t>
      </w:r>
      <w:r w:rsidRPr="009F67F0">
        <w:rPr>
          <w:rFonts w:ascii="Sakkal Majalla" w:hAnsi="Sakkal Majalla" w:cs="Sakkal Majalla" w:hint="cs"/>
          <w:sz w:val="32"/>
          <w:szCs w:val="32"/>
          <w:rtl/>
        </w:rPr>
        <w:t>: أي يمكن للمستخدم أن يستفيد من خدماتها أثناء تنقلاته من أي مكان عن طريق وسائل كثيرة مثل الحاسب الآلي والهاتف النقال.</w:t>
      </w:r>
    </w:p>
    <w:p w14:paraId="24531B77" w14:textId="77777777" w:rsidR="00935C6D" w:rsidRPr="009F67F0" w:rsidRDefault="00935C6D" w:rsidP="00935C6D">
      <w:pPr>
        <w:pStyle w:val="a5"/>
        <w:numPr>
          <w:ilvl w:val="0"/>
          <w:numId w:val="27"/>
        </w:numPr>
        <w:spacing w:after="0" w:line="360" w:lineRule="auto"/>
        <w:jc w:val="both"/>
        <w:rPr>
          <w:rFonts w:ascii="Sakkal Majalla" w:hAnsi="Sakkal Majalla" w:cs="Sakkal Majalla"/>
          <w:sz w:val="32"/>
          <w:szCs w:val="32"/>
        </w:rPr>
      </w:pPr>
      <w:r w:rsidRPr="009F67F0">
        <w:rPr>
          <w:rFonts w:ascii="Sakkal Majalla" w:hAnsi="Sakkal Majalla" w:cs="Sakkal Majalla" w:hint="cs"/>
          <w:b/>
          <w:bCs/>
          <w:sz w:val="32"/>
          <w:szCs w:val="32"/>
          <w:rtl/>
        </w:rPr>
        <w:t>قابلية التحويل</w:t>
      </w:r>
      <w:r w:rsidRPr="009F67F0">
        <w:rPr>
          <w:rFonts w:ascii="Sakkal Majalla" w:hAnsi="Sakkal Majalla" w:cs="Sakkal Majalla" w:hint="cs"/>
          <w:sz w:val="32"/>
          <w:szCs w:val="32"/>
          <w:rtl/>
        </w:rPr>
        <w:t>: إمكانية نقل المعلومات من وسيط إلى آخر، كتحويل الرسالة المسموعة إلى رسالة مطبوعة أو مقروءة.</w:t>
      </w:r>
    </w:p>
    <w:p w14:paraId="23515802" w14:textId="77777777" w:rsidR="00935C6D" w:rsidRPr="009F67F0" w:rsidRDefault="00935C6D" w:rsidP="00935C6D">
      <w:pPr>
        <w:pStyle w:val="a5"/>
        <w:numPr>
          <w:ilvl w:val="0"/>
          <w:numId w:val="27"/>
        </w:numPr>
        <w:spacing w:after="0" w:line="360" w:lineRule="auto"/>
        <w:jc w:val="both"/>
        <w:rPr>
          <w:rFonts w:ascii="Sakkal Majalla" w:hAnsi="Sakkal Majalla" w:cs="Sakkal Majalla"/>
          <w:sz w:val="32"/>
          <w:szCs w:val="32"/>
        </w:rPr>
      </w:pPr>
      <w:proofErr w:type="spellStart"/>
      <w:r w:rsidRPr="009F67F0">
        <w:rPr>
          <w:rFonts w:ascii="Sakkal Majalla" w:hAnsi="Sakkal Majalla" w:cs="Sakkal Majalla" w:hint="cs"/>
          <w:b/>
          <w:bCs/>
          <w:sz w:val="32"/>
          <w:szCs w:val="32"/>
          <w:rtl/>
        </w:rPr>
        <w:t>اللاجماهرية</w:t>
      </w:r>
      <w:proofErr w:type="spellEnd"/>
      <w:r w:rsidRPr="009F67F0">
        <w:rPr>
          <w:rFonts w:ascii="Sakkal Majalla" w:hAnsi="Sakkal Majalla" w:cs="Sakkal Majalla" w:hint="cs"/>
          <w:sz w:val="32"/>
          <w:szCs w:val="32"/>
          <w:rtl/>
        </w:rPr>
        <w:t>: إمكانية توجيه الرسالة الاتصالية إلى فرد أو جماعة معنية، بدل توجهها بالضرورة إلى جماهير ضخمة.</w:t>
      </w:r>
    </w:p>
    <w:p w14:paraId="02AA0BEA" w14:textId="77777777" w:rsidR="00935C6D" w:rsidRPr="009F67F0" w:rsidRDefault="00935C6D" w:rsidP="00935C6D">
      <w:pPr>
        <w:pStyle w:val="a5"/>
        <w:numPr>
          <w:ilvl w:val="0"/>
          <w:numId w:val="27"/>
        </w:numPr>
        <w:spacing w:after="0" w:line="360" w:lineRule="auto"/>
        <w:jc w:val="both"/>
        <w:rPr>
          <w:rFonts w:ascii="Sakkal Majalla" w:hAnsi="Sakkal Majalla" w:cs="Sakkal Majalla"/>
          <w:sz w:val="32"/>
          <w:szCs w:val="32"/>
        </w:rPr>
      </w:pPr>
      <w:r w:rsidRPr="009F67F0">
        <w:rPr>
          <w:rFonts w:ascii="Sakkal Majalla" w:hAnsi="Sakkal Majalla" w:cs="Sakkal Majalla" w:hint="cs"/>
          <w:b/>
          <w:bCs/>
          <w:sz w:val="32"/>
          <w:szCs w:val="32"/>
          <w:rtl/>
        </w:rPr>
        <w:t>تخفيض الوقت</w:t>
      </w:r>
      <w:r w:rsidRPr="009F67F0">
        <w:rPr>
          <w:rFonts w:ascii="Sakkal Majalla" w:hAnsi="Sakkal Majalla" w:cs="Sakkal Majalla" w:hint="cs"/>
          <w:sz w:val="32"/>
          <w:szCs w:val="32"/>
          <w:rtl/>
        </w:rPr>
        <w:t>: أن تكنولوجيا المعلومات تمكنت من اقتصار الوقت والمكان، وخير دليل على ذلك شبكة الانترنت، التي تسمح لكل واحد منا بالحصول على ما يلزمه من معلومات في وقت قصير جداً مهما كان موقعه الجغرافي، فإن تكنولوجيا المعلومات قد ساهمت في رفع الثقل عن المهام الصعبة والمتعبة للعامل من خلال معالجة المعلومات ونقلها مع إنجاز العمليات في الثانية الواحدة وبدقة متناهية لم يكن يتصورها العقل البشري.</w:t>
      </w:r>
    </w:p>
    <w:p w14:paraId="5097B28D" w14:textId="77777777" w:rsidR="00935C6D" w:rsidRDefault="00935C6D" w:rsidP="00935C6D">
      <w:pPr>
        <w:pStyle w:val="a5"/>
        <w:numPr>
          <w:ilvl w:val="0"/>
          <w:numId w:val="27"/>
        </w:numPr>
        <w:tabs>
          <w:tab w:val="left" w:pos="993"/>
        </w:tabs>
        <w:spacing w:after="0" w:line="360" w:lineRule="auto"/>
        <w:jc w:val="both"/>
        <w:rPr>
          <w:rFonts w:ascii="Sakkal Majalla" w:hAnsi="Sakkal Majalla" w:cs="Sakkal Majalla"/>
          <w:sz w:val="32"/>
          <w:szCs w:val="32"/>
        </w:rPr>
      </w:pPr>
      <w:r w:rsidRPr="009F67F0">
        <w:rPr>
          <w:rFonts w:ascii="Sakkal Majalla" w:hAnsi="Sakkal Majalla" w:cs="Sakkal Majalla" w:hint="cs"/>
          <w:b/>
          <w:bCs/>
          <w:sz w:val="32"/>
          <w:szCs w:val="32"/>
          <w:rtl/>
        </w:rPr>
        <w:t>المرونة</w:t>
      </w:r>
      <w:r w:rsidRPr="009F67F0">
        <w:rPr>
          <w:rFonts w:ascii="Sakkal Majalla" w:hAnsi="Sakkal Majalla" w:cs="Sakkal Majalla" w:hint="cs"/>
          <w:sz w:val="32"/>
          <w:szCs w:val="32"/>
          <w:rtl/>
        </w:rPr>
        <w:t>: تعددت استعمالات تكنولوجيا المعلومات في الحاسوب الذي نستعمله في حياتنا اليومية والعملية، فهو أداة لكتابة النصوص ومعالجتها والقيام بالعمليات المعقدة وحتى القيام بالاتصال من بعيد أو من قريب. (بعلي، 2016).</w:t>
      </w:r>
    </w:p>
    <w:p w14:paraId="66A99AF2" w14:textId="77777777" w:rsidR="00935C6D" w:rsidRPr="00D50D85" w:rsidRDefault="00935C6D" w:rsidP="00935C6D">
      <w:pPr>
        <w:spacing w:line="360" w:lineRule="auto"/>
        <w:jc w:val="both"/>
        <w:rPr>
          <w:rFonts w:ascii="Sakkal Majalla" w:hAnsi="Sakkal Majalla" w:cs="Sakkal Majalla"/>
          <w:b/>
          <w:bCs/>
          <w:sz w:val="32"/>
          <w:szCs w:val="32"/>
          <w:rtl/>
        </w:rPr>
      </w:pPr>
      <w:r w:rsidRPr="00D50D85">
        <w:rPr>
          <w:rFonts w:ascii="Sakkal Majalla" w:hAnsi="Sakkal Majalla" w:cs="Sakkal Majalla"/>
          <w:b/>
          <w:bCs/>
          <w:sz w:val="32"/>
          <w:szCs w:val="32"/>
          <w:rtl/>
        </w:rPr>
        <w:t>كيفية إدارة التغيير تكنولوجي</w:t>
      </w:r>
      <w:r>
        <w:rPr>
          <w:rFonts w:ascii="Sakkal Majalla" w:hAnsi="Sakkal Majalla" w:cs="Sakkal Majalla" w:hint="cs"/>
          <w:b/>
          <w:bCs/>
          <w:sz w:val="32"/>
          <w:szCs w:val="32"/>
          <w:rtl/>
        </w:rPr>
        <w:t>ا المعلومات</w:t>
      </w:r>
      <w:r w:rsidRPr="00D50D85">
        <w:rPr>
          <w:rFonts w:ascii="Sakkal Majalla" w:hAnsi="Sakkal Majalla" w:cs="Sakkal Majalla"/>
          <w:b/>
          <w:bCs/>
          <w:sz w:val="32"/>
          <w:szCs w:val="32"/>
          <w:rtl/>
        </w:rPr>
        <w:t>:</w:t>
      </w:r>
    </w:p>
    <w:p w14:paraId="13AA30F3" w14:textId="77777777" w:rsidR="00935C6D" w:rsidRPr="00D50D85" w:rsidRDefault="00935C6D" w:rsidP="00935C6D">
      <w:pPr>
        <w:spacing w:line="360" w:lineRule="auto"/>
        <w:ind w:firstLine="720"/>
        <w:jc w:val="both"/>
        <w:rPr>
          <w:rFonts w:ascii="Sakkal Majalla" w:hAnsi="Sakkal Majalla" w:cs="Sakkal Majalla"/>
          <w:sz w:val="32"/>
          <w:szCs w:val="32"/>
          <w:rtl/>
        </w:rPr>
      </w:pPr>
      <w:r w:rsidRPr="00D50D85">
        <w:rPr>
          <w:rFonts w:ascii="Sakkal Majalla" w:hAnsi="Sakkal Majalla" w:cs="Sakkal Majalla"/>
          <w:sz w:val="32"/>
          <w:szCs w:val="32"/>
          <w:rtl/>
        </w:rPr>
        <w:t xml:space="preserve">إدارة التغيير هي عبارة عن سلسلة الجهود المستمرة والبعيدة المدى الهادفة الى تحسين قدرات المنظمة على إدخال التجديد ومواكبة التطور وتمكينها من حل مشاكلها ومواجهة تحدياتها، كما أنها هي الجهود الهادفة الى زيادة فاعلية المنظمة عن طريق تحقيق التكامل بين الاحتياجات والمتطلبات </w:t>
      </w:r>
      <w:r w:rsidRPr="00D50D85">
        <w:rPr>
          <w:rFonts w:ascii="Sakkal Majalla" w:hAnsi="Sakkal Majalla" w:cs="Sakkal Majalla"/>
          <w:sz w:val="32"/>
          <w:szCs w:val="32"/>
          <w:rtl/>
        </w:rPr>
        <w:lastRenderedPageBreak/>
        <w:t>والأهداف الشخصية للأفراد مع أهداف المنظمة بوضع البرامج المخططة للتغيير الشامل لكل المنظمة وعناصرها.</w:t>
      </w:r>
    </w:p>
    <w:p w14:paraId="0324977F" w14:textId="77777777" w:rsidR="00935C6D" w:rsidRPr="00D50D85" w:rsidRDefault="00935C6D" w:rsidP="00935C6D">
      <w:pPr>
        <w:spacing w:line="360" w:lineRule="auto"/>
        <w:ind w:firstLine="720"/>
        <w:jc w:val="both"/>
        <w:rPr>
          <w:rFonts w:ascii="Sakkal Majalla" w:hAnsi="Sakkal Majalla" w:cs="Sakkal Majalla"/>
          <w:sz w:val="32"/>
          <w:szCs w:val="32"/>
          <w:rtl/>
        </w:rPr>
      </w:pPr>
      <w:r w:rsidRPr="00D50D85">
        <w:rPr>
          <w:rFonts w:ascii="Sakkal Majalla" w:hAnsi="Sakkal Majalla" w:cs="Sakkal Majalla"/>
          <w:sz w:val="32"/>
          <w:szCs w:val="32"/>
          <w:rtl/>
        </w:rPr>
        <w:t xml:space="preserve">وبالتالي نجد أن التغييرات المتزامنة تفرض كذلك تغيرات سريعة في شتى مجالات الحياة على الأفراد والمنظمات ضرورة مواكبة التغيير والاستعداد الدائم </w:t>
      </w:r>
      <w:proofErr w:type="gramStart"/>
      <w:r w:rsidRPr="00D50D85">
        <w:rPr>
          <w:rFonts w:ascii="Sakkal Majalla" w:hAnsi="Sakkal Majalla" w:cs="Sakkal Majalla"/>
          <w:sz w:val="32"/>
          <w:szCs w:val="32"/>
          <w:rtl/>
        </w:rPr>
        <w:t>له،  ومن</w:t>
      </w:r>
      <w:proofErr w:type="gramEnd"/>
      <w:r w:rsidRPr="00D50D85">
        <w:rPr>
          <w:rFonts w:ascii="Sakkal Majalla" w:hAnsi="Sakkal Majalla" w:cs="Sakkal Majalla"/>
          <w:sz w:val="32"/>
          <w:szCs w:val="32"/>
          <w:rtl/>
        </w:rPr>
        <w:t xml:space="preserve"> أهم تلك التغيرات التي طرأت على عصرنا الحالي ثورة المعرفة والمعلومات التي تفرض على المنظمات استمرارية البحث والتدريب والتركيز على تنمية مهارات التعلم الذاتي والمستمر.</w:t>
      </w:r>
    </w:p>
    <w:p w14:paraId="2DD4A5F9" w14:textId="77777777" w:rsidR="00935C6D" w:rsidRPr="00D50D85" w:rsidRDefault="00935C6D" w:rsidP="00935C6D">
      <w:pPr>
        <w:spacing w:before="120" w:line="360" w:lineRule="auto"/>
        <w:ind w:firstLine="720"/>
        <w:jc w:val="both"/>
        <w:rPr>
          <w:rFonts w:ascii="Sakkal Majalla" w:hAnsi="Sakkal Majalla" w:cs="Sakkal Majalla"/>
          <w:sz w:val="32"/>
          <w:szCs w:val="32"/>
          <w:rtl/>
          <w:lang w:bidi="ar-SY"/>
        </w:rPr>
      </w:pPr>
      <w:r w:rsidRPr="00D50D85">
        <w:rPr>
          <w:rFonts w:ascii="Sakkal Majalla" w:hAnsi="Sakkal Majalla" w:cs="Sakkal Majalla"/>
          <w:sz w:val="32"/>
          <w:szCs w:val="32"/>
          <w:rtl/>
        </w:rPr>
        <w:t xml:space="preserve">ولذلك فإن </w:t>
      </w:r>
      <w:r w:rsidRPr="00D50D85">
        <w:rPr>
          <w:rFonts w:ascii="Sakkal Majalla" w:hAnsi="Sakkal Majalla" w:cs="Sakkal Majalla"/>
          <w:sz w:val="32"/>
          <w:szCs w:val="32"/>
          <w:rtl/>
          <w:lang w:bidi="ar-SY"/>
        </w:rPr>
        <w:t xml:space="preserve">إن نجاح أي منظمة يتوقف على قدرتها على مواكبة التغييرات المستمرة في البيئة التي تعمل فيها وخصوصاً التغييرات التكنولوجية والتي تتضمن استعمال الطرق الحديثة في عمليات الإنتاج وذلك بهدف زيادة الإنتاجية أو تحسين نوعية الإنتاج مما أوجب الاهتمام بالتغيير التكنولوجي </w:t>
      </w:r>
      <w:proofErr w:type="gramStart"/>
      <w:r w:rsidRPr="00D50D85">
        <w:rPr>
          <w:rFonts w:ascii="Sakkal Majalla" w:hAnsi="Sakkal Majalla" w:cs="Sakkal Majalla"/>
          <w:sz w:val="32"/>
          <w:szCs w:val="32"/>
          <w:rtl/>
          <w:lang w:bidi="ar-SY"/>
        </w:rPr>
        <w:t>و الذي</w:t>
      </w:r>
      <w:proofErr w:type="gramEnd"/>
      <w:r w:rsidRPr="00D50D85">
        <w:rPr>
          <w:rFonts w:ascii="Sakkal Majalla" w:hAnsi="Sakkal Majalla" w:cs="Sakkal Majalla"/>
          <w:sz w:val="32"/>
          <w:szCs w:val="32"/>
          <w:rtl/>
          <w:lang w:bidi="ar-SY"/>
        </w:rPr>
        <w:t xml:space="preserve"> أصبح مطلباً أساسيا للنهوض في ظل التغييرات المتسارعة في بيئة العمل.</w:t>
      </w:r>
    </w:p>
    <w:p w14:paraId="51F01C32" w14:textId="77777777" w:rsidR="00935C6D" w:rsidRPr="00D50D85" w:rsidRDefault="00935C6D" w:rsidP="00935C6D">
      <w:pPr>
        <w:spacing w:before="120" w:line="360" w:lineRule="auto"/>
        <w:ind w:firstLine="720"/>
        <w:jc w:val="both"/>
        <w:rPr>
          <w:rFonts w:ascii="Sakkal Majalla" w:hAnsi="Sakkal Majalla" w:cs="Sakkal Majalla"/>
          <w:sz w:val="32"/>
          <w:szCs w:val="32"/>
          <w:rtl/>
          <w:lang w:bidi="ar-SY"/>
        </w:rPr>
      </w:pPr>
      <w:r w:rsidRPr="00D50D85">
        <w:rPr>
          <w:rFonts w:ascii="Sakkal Majalla" w:hAnsi="Sakkal Majalla" w:cs="Sakkal Majalla"/>
          <w:sz w:val="32"/>
          <w:szCs w:val="32"/>
          <w:rtl/>
          <w:lang w:bidi="ar-SY"/>
        </w:rPr>
        <w:t>ومن أبرز النتائج الملموسة للتغير للإدارة الجيدة للتغيرات التكنولوجية هذا التغير والتحول الذي استقر في عالمنا المعاصر، وكذلك النمو المتزايد في الإنتاج الكبير وتنوع السلع المعروضة في الأسواق مما أدى إلى ابتكار أساليب جديدة ومتطورة، تساعد على تسويق هذه السلع، من خلال التأثيرات المباشرة وغير المباشرة على المستهلكين</w:t>
      </w:r>
      <w:r>
        <w:rPr>
          <w:rFonts w:ascii="Sakkal Majalla" w:hAnsi="Sakkal Majalla" w:cs="Sakkal Majalla" w:hint="cs"/>
          <w:sz w:val="32"/>
          <w:szCs w:val="32"/>
          <w:rtl/>
          <w:lang w:bidi="ar-SY"/>
        </w:rPr>
        <w:t xml:space="preserve"> (جبارة، 2018)</w:t>
      </w:r>
      <w:r w:rsidRPr="00D50D85">
        <w:rPr>
          <w:rFonts w:ascii="Sakkal Majalla" w:hAnsi="Sakkal Majalla" w:cs="Sakkal Majalla"/>
          <w:sz w:val="32"/>
          <w:szCs w:val="32"/>
          <w:rtl/>
          <w:lang w:bidi="ar-SY"/>
        </w:rPr>
        <w:t>.</w:t>
      </w:r>
    </w:p>
    <w:p w14:paraId="037699BC" w14:textId="77777777" w:rsidR="00935C6D" w:rsidRPr="00D50D85" w:rsidRDefault="00935C6D" w:rsidP="00935C6D">
      <w:pPr>
        <w:spacing w:before="120" w:line="360" w:lineRule="auto"/>
        <w:jc w:val="both"/>
        <w:rPr>
          <w:rFonts w:ascii="Sakkal Majalla" w:hAnsi="Sakkal Majalla" w:cs="Sakkal Majalla"/>
          <w:sz w:val="32"/>
          <w:szCs w:val="32"/>
          <w:rtl/>
          <w:lang w:bidi="ar-SY"/>
        </w:rPr>
      </w:pPr>
      <w:r w:rsidRPr="00D50D85">
        <w:rPr>
          <w:rFonts w:ascii="Sakkal Majalla" w:hAnsi="Sakkal Majalla" w:cs="Sakkal Majalla"/>
          <w:b/>
          <w:bCs/>
          <w:sz w:val="32"/>
          <w:szCs w:val="32"/>
          <w:rtl/>
          <w:lang w:bidi="ar-SY"/>
        </w:rPr>
        <w:t xml:space="preserve">الحاسبات الآلية وعملية </w:t>
      </w:r>
      <w:r>
        <w:rPr>
          <w:rFonts w:ascii="Sakkal Majalla" w:hAnsi="Sakkal Majalla" w:cs="Sakkal Majalla" w:hint="cs"/>
          <w:b/>
          <w:bCs/>
          <w:sz w:val="32"/>
          <w:szCs w:val="32"/>
          <w:rtl/>
          <w:lang w:bidi="ar-SY"/>
        </w:rPr>
        <w:t>التخطيط</w:t>
      </w:r>
      <w:r w:rsidRPr="00D50D85">
        <w:rPr>
          <w:rFonts w:ascii="Sakkal Majalla" w:hAnsi="Sakkal Majalla" w:cs="Sakkal Majalla"/>
          <w:sz w:val="32"/>
          <w:szCs w:val="32"/>
          <w:rtl/>
          <w:lang w:bidi="ar-SY"/>
        </w:rPr>
        <w:t>:</w:t>
      </w:r>
    </w:p>
    <w:p w14:paraId="77F48687" w14:textId="77777777" w:rsidR="00935C6D" w:rsidRPr="00D50D85" w:rsidRDefault="00935C6D" w:rsidP="00935C6D">
      <w:pPr>
        <w:spacing w:after="0" w:line="360" w:lineRule="auto"/>
        <w:ind w:firstLine="720"/>
        <w:jc w:val="both"/>
        <w:rPr>
          <w:rFonts w:ascii="Sakkal Majalla" w:hAnsi="Sakkal Majalla" w:cs="Sakkal Majalla"/>
          <w:sz w:val="32"/>
          <w:szCs w:val="32"/>
          <w:rtl/>
        </w:rPr>
      </w:pPr>
      <w:r w:rsidRPr="00D50D85">
        <w:rPr>
          <w:rFonts w:ascii="Sakkal Majalla" w:hAnsi="Sakkal Majalla" w:cs="Sakkal Majalla"/>
          <w:sz w:val="32"/>
          <w:szCs w:val="32"/>
          <w:rtl/>
        </w:rPr>
        <w:t xml:space="preserve">ونقصد بذلك استخدام نظم الحاسوب للتخطيط والإدارة والسيطرة على عمليات </w:t>
      </w:r>
      <w:r>
        <w:rPr>
          <w:rFonts w:ascii="Sakkal Majalla" w:hAnsi="Sakkal Majalla" w:cs="Sakkal Majalla" w:hint="cs"/>
          <w:sz w:val="32"/>
          <w:szCs w:val="32"/>
          <w:rtl/>
        </w:rPr>
        <w:t>التخطيط</w:t>
      </w:r>
      <w:r w:rsidRPr="00D50D85">
        <w:rPr>
          <w:rFonts w:ascii="Sakkal Majalla" w:hAnsi="Sakkal Majalla" w:cs="Sakkal Majalla"/>
          <w:sz w:val="32"/>
          <w:szCs w:val="32"/>
          <w:rtl/>
        </w:rPr>
        <w:t xml:space="preserve"> من خلال التفاعل المباشر أو غير المباشر للحاسوب مع مواقع الإنتاج، ونتيجة للتقدم والتطور التكنولوجي والطفرة الهائلة التي شهدتها كافة المجالات نتيجة استخدام الحواسيب في هذه المجالات، وتشمل تطبيقات الحاسوب </w:t>
      </w:r>
      <w:r>
        <w:rPr>
          <w:rFonts w:ascii="Sakkal Majalla" w:hAnsi="Sakkal Majalla" w:cs="Sakkal Majalla" w:hint="cs"/>
          <w:sz w:val="32"/>
          <w:szCs w:val="32"/>
          <w:rtl/>
        </w:rPr>
        <w:t xml:space="preserve">الآلية </w:t>
      </w:r>
      <w:r w:rsidRPr="00D50D85">
        <w:rPr>
          <w:rFonts w:ascii="Sakkal Majalla" w:hAnsi="Sakkal Majalla" w:cs="Sakkal Majalla"/>
          <w:sz w:val="32"/>
          <w:szCs w:val="32"/>
          <w:rtl/>
        </w:rPr>
        <w:t>نوعين هما:</w:t>
      </w:r>
    </w:p>
    <w:p w14:paraId="7AD9E2F3" w14:textId="77777777" w:rsidR="00935C6D" w:rsidRPr="00D50D85" w:rsidRDefault="00935C6D" w:rsidP="00935C6D">
      <w:pPr>
        <w:spacing w:after="0" w:line="360" w:lineRule="auto"/>
        <w:jc w:val="both"/>
        <w:rPr>
          <w:rFonts w:ascii="Sakkal Majalla" w:hAnsi="Sakkal Majalla" w:cs="Sakkal Majalla"/>
          <w:b/>
          <w:bCs/>
          <w:sz w:val="32"/>
          <w:szCs w:val="32"/>
          <w:rtl/>
        </w:rPr>
      </w:pPr>
      <w:r w:rsidRPr="00D50D85">
        <w:rPr>
          <w:rFonts w:ascii="Sakkal Majalla" w:hAnsi="Sakkal Majalla" w:cs="Sakkal Majalla"/>
          <w:b/>
          <w:bCs/>
          <w:sz w:val="32"/>
          <w:szCs w:val="32"/>
          <w:rtl/>
        </w:rPr>
        <w:lastRenderedPageBreak/>
        <w:t>1- تطبيقات التحكم والمراقبة بالحاسوب:</w:t>
      </w:r>
    </w:p>
    <w:p w14:paraId="13E47280" w14:textId="77777777" w:rsidR="00935C6D" w:rsidRPr="00D50D85" w:rsidRDefault="00935C6D" w:rsidP="00935C6D">
      <w:pPr>
        <w:spacing w:after="0" w:line="360" w:lineRule="auto"/>
        <w:ind w:firstLine="720"/>
        <w:jc w:val="both"/>
        <w:rPr>
          <w:rFonts w:ascii="Sakkal Majalla" w:hAnsi="Sakkal Majalla" w:cs="Sakkal Majalla"/>
          <w:sz w:val="32"/>
          <w:szCs w:val="32"/>
        </w:rPr>
      </w:pPr>
      <w:r w:rsidRPr="00D50D85">
        <w:rPr>
          <w:rFonts w:ascii="Sakkal Majalla" w:hAnsi="Sakkal Majalla" w:cs="Sakkal Majalla"/>
          <w:sz w:val="32"/>
          <w:szCs w:val="32"/>
          <w:rtl/>
        </w:rPr>
        <w:t>تطبيقات يتم فيها ربط الحاسوب بشكل مباشر بالعمليات التصنيعية من أجل المراقبة والتحكم في العمليات.</w:t>
      </w:r>
    </w:p>
    <w:p w14:paraId="3E095378" w14:textId="77777777" w:rsidR="00935C6D" w:rsidRPr="00D50D85" w:rsidRDefault="00935C6D" w:rsidP="00935C6D">
      <w:pPr>
        <w:spacing w:after="0" w:line="360" w:lineRule="auto"/>
        <w:jc w:val="both"/>
        <w:rPr>
          <w:rFonts w:ascii="Sakkal Majalla" w:hAnsi="Sakkal Majalla" w:cs="Sakkal Majalla"/>
          <w:b/>
          <w:bCs/>
          <w:sz w:val="32"/>
          <w:szCs w:val="32"/>
          <w:rtl/>
        </w:rPr>
      </w:pPr>
      <w:r w:rsidRPr="00D50D85">
        <w:rPr>
          <w:rFonts w:ascii="Sakkal Majalla" w:hAnsi="Sakkal Majalla" w:cs="Sakkal Majalla"/>
          <w:b/>
          <w:bCs/>
          <w:sz w:val="32"/>
          <w:szCs w:val="32"/>
          <w:rtl/>
        </w:rPr>
        <w:t>2- تطبيقات دعم التصنيع:</w:t>
      </w:r>
    </w:p>
    <w:p w14:paraId="06D3FA90" w14:textId="77777777" w:rsidR="00935C6D" w:rsidRPr="00D50D85" w:rsidRDefault="00935C6D" w:rsidP="00935C6D">
      <w:pPr>
        <w:spacing w:after="0" w:line="360" w:lineRule="auto"/>
        <w:ind w:firstLine="720"/>
        <w:jc w:val="both"/>
        <w:rPr>
          <w:rFonts w:ascii="Sakkal Majalla" w:hAnsi="Sakkal Majalla" w:cs="Sakkal Majalla"/>
          <w:sz w:val="32"/>
          <w:szCs w:val="32"/>
          <w:rtl/>
        </w:rPr>
      </w:pPr>
      <w:r w:rsidRPr="00D50D85">
        <w:rPr>
          <w:rFonts w:ascii="Sakkal Majalla" w:hAnsi="Sakkal Majalla" w:cs="Sakkal Majalla"/>
          <w:sz w:val="32"/>
          <w:szCs w:val="32"/>
          <w:rtl/>
        </w:rPr>
        <w:t>لا يوجد ربط مباشر بين الحاسوب والعمليات ولكن يتم التحكم بالعمليات بيد العامل المشغل والذي يتبع المعلومات التي يزوده بها الحاسوب.</w:t>
      </w:r>
    </w:p>
    <w:p w14:paraId="0D40233C" w14:textId="77777777" w:rsidR="00935C6D" w:rsidRPr="00D50D85" w:rsidRDefault="00935C6D" w:rsidP="00935C6D">
      <w:pPr>
        <w:spacing w:after="0" w:line="360" w:lineRule="auto"/>
        <w:ind w:firstLine="720"/>
        <w:jc w:val="both"/>
        <w:rPr>
          <w:rFonts w:ascii="Sakkal Majalla" w:hAnsi="Sakkal Majalla" w:cs="Sakkal Majalla"/>
          <w:sz w:val="32"/>
          <w:szCs w:val="32"/>
          <w:rtl/>
        </w:rPr>
      </w:pPr>
      <w:r w:rsidRPr="00D50D85">
        <w:rPr>
          <w:rFonts w:ascii="Sakkal Majalla" w:hAnsi="Sakkal Majalla" w:cs="Sakkal Majalla"/>
          <w:sz w:val="32"/>
          <w:szCs w:val="32"/>
          <w:rtl/>
        </w:rPr>
        <w:t>وهناك العديد من المزايا لاستخدام الحاسب في الصناعة، تتمثل في تحسين العملية الإنتاجية وتقليل الوقت للمستهلك وتخفيض أعداد العمالة الفنية وتقليل نسبة الخطأ، كما أن استخدام الحاسب يؤدي إلى تحسين دقة التصميم وكثافة الإنتاجية، ويؤدي أيضاً لتوفر إمكانية أفضل لاختبار التصميم دون الحاجة إلى تصنيع أنموذج أولي كما أن المعلومات تكون متوفرة وأقل تكلفة، ويساعد في فحص الأجزاء المعقدة في العملية الصناعية، وفوق هذا وذاك يؤدي لسلامة العاملين في المجال الصناعي.</w:t>
      </w:r>
    </w:p>
    <w:p w14:paraId="70945BC2" w14:textId="77777777" w:rsidR="00935C6D" w:rsidRPr="00D50D85" w:rsidRDefault="00935C6D" w:rsidP="00935C6D">
      <w:pPr>
        <w:spacing w:after="0" w:line="360" w:lineRule="auto"/>
        <w:jc w:val="both"/>
        <w:rPr>
          <w:rFonts w:ascii="Sakkal Majalla" w:hAnsi="Sakkal Majalla" w:cs="Sakkal Majalla"/>
          <w:b/>
          <w:bCs/>
          <w:sz w:val="32"/>
          <w:szCs w:val="32"/>
          <w:rtl/>
        </w:rPr>
      </w:pPr>
      <w:r w:rsidRPr="00D50D85">
        <w:rPr>
          <w:rFonts w:ascii="Sakkal Majalla" w:hAnsi="Sakkal Majalla" w:cs="Sakkal Majalla"/>
          <w:b/>
          <w:bCs/>
          <w:sz w:val="32"/>
          <w:szCs w:val="32"/>
          <w:rtl/>
        </w:rPr>
        <w:t>متطلبات اتخاذ القرار لاقتناء التكنولوجيا:</w:t>
      </w:r>
    </w:p>
    <w:p w14:paraId="06910CB4" w14:textId="77777777" w:rsidR="00935C6D" w:rsidRPr="00D50D85" w:rsidRDefault="00935C6D" w:rsidP="00935C6D">
      <w:pPr>
        <w:spacing w:after="0" w:line="360" w:lineRule="auto"/>
        <w:ind w:firstLine="720"/>
        <w:jc w:val="both"/>
        <w:rPr>
          <w:rFonts w:ascii="Sakkal Majalla" w:hAnsi="Sakkal Majalla" w:cs="Sakkal Majalla"/>
          <w:sz w:val="32"/>
          <w:szCs w:val="32"/>
          <w:rtl/>
        </w:rPr>
      </w:pPr>
      <w:r w:rsidRPr="00D50D85">
        <w:rPr>
          <w:rFonts w:ascii="Sakkal Majalla" w:hAnsi="Sakkal Majalla" w:cs="Sakkal Majalla"/>
          <w:sz w:val="32"/>
          <w:szCs w:val="32"/>
          <w:rtl/>
        </w:rPr>
        <w:t xml:space="preserve">لا شك أن نجاح أي منظمة، إنتاجية كانت أو خدمية، يعتمد اعتماداً كلياً على وضوح صياغة استراتيجية المنظمة، ووضع الخطط المناسبة، وأسلوب عملها في التنفيذ والمتابعة، وفقاً للمعايير العلمية والعملية المتكاملة في البيئة المحيطة بها، وخصوصاً فيما يتعلق بقرار اقتناء التكنولوجيا الحديثة ومواكبة التطورات التكنولوجية في مجال تخصص المنظمة. لأن ذلك القرار يؤدي إلى تحسين الأداء وزيادة الإنتاجية، وتعظيم الربحية، والقدرة التنافسية وغيرها، لأنها ترجع أساساً </w:t>
      </w:r>
      <w:proofErr w:type="gramStart"/>
      <w:r w:rsidRPr="00D50D85">
        <w:rPr>
          <w:rFonts w:ascii="Sakkal Majalla" w:hAnsi="Sakkal Majalla" w:cs="Sakkal Majalla"/>
          <w:sz w:val="32"/>
          <w:szCs w:val="32"/>
          <w:rtl/>
        </w:rPr>
        <w:t>إلي</w:t>
      </w:r>
      <w:proofErr w:type="gramEnd"/>
      <w:r w:rsidRPr="00D50D85">
        <w:rPr>
          <w:rFonts w:ascii="Sakkal Majalla" w:hAnsi="Sakkal Majalla" w:cs="Sakkal Majalla"/>
          <w:sz w:val="32"/>
          <w:szCs w:val="32"/>
          <w:rtl/>
        </w:rPr>
        <w:t xml:space="preserve"> فلسفة وثقافة الإدارة التي يؤمن مدراء المنظمة</w:t>
      </w:r>
      <w:r>
        <w:rPr>
          <w:rFonts w:ascii="Sakkal Majalla" w:hAnsi="Sakkal Majalla" w:cs="Sakkal Majalla" w:hint="cs"/>
          <w:sz w:val="32"/>
          <w:szCs w:val="32"/>
          <w:rtl/>
        </w:rPr>
        <w:t xml:space="preserve"> (ناصف، 2020)</w:t>
      </w:r>
      <w:r w:rsidRPr="00D50D85">
        <w:rPr>
          <w:rFonts w:ascii="Sakkal Majalla" w:hAnsi="Sakkal Majalla" w:cs="Sakkal Majalla"/>
          <w:sz w:val="32"/>
          <w:szCs w:val="32"/>
          <w:rtl/>
        </w:rPr>
        <w:t>.</w:t>
      </w:r>
    </w:p>
    <w:p w14:paraId="05A1062C" w14:textId="77777777" w:rsidR="00935C6D" w:rsidRPr="00D50D85" w:rsidRDefault="00935C6D" w:rsidP="00935C6D">
      <w:pPr>
        <w:spacing w:after="120" w:line="360" w:lineRule="auto"/>
        <w:ind w:firstLine="720"/>
        <w:jc w:val="both"/>
        <w:rPr>
          <w:rFonts w:ascii="Sakkal Majalla" w:hAnsi="Sakkal Majalla" w:cs="Sakkal Majalla"/>
          <w:sz w:val="32"/>
          <w:szCs w:val="32"/>
          <w:rtl/>
        </w:rPr>
      </w:pPr>
      <w:r w:rsidRPr="00D50D85">
        <w:rPr>
          <w:rFonts w:ascii="Sakkal Majalla" w:hAnsi="Sakkal Majalla" w:cs="Sakkal Majalla"/>
          <w:sz w:val="32"/>
          <w:szCs w:val="32"/>
          <w:rtl/>
        </w:rPr>
        <w:t>وتتمثل متطلبات اتخاذ القرار لاقتناء التكنولوجيا بالنسبة لمدراء المنظمة في العديد من النقاط المتمثلة في:</w:t>
      </w:r>
    </w:p>
    <w:p w14:paraId="0D7682FB" w14:textId="77777777" w:rsidR="00935C6D" w:rsidRPr="00D50D85" w:rsidRDefault="00935C6D" w:rsidP="00935C6D">
      <w:pPr>
        <w:pStyle w:val="a5"/>
        <w:numPr>
          <w:ilvl w:val="0"/>
          <w:numId w:val="66"/>
        </w:numPr>
        <w:spacing w:after="120" w:line="360" w:lineRule="auto"/>
        <w:jc w:val="both"/>
        <w:rPr>
          <w:rFonts w:ascii="Sakkal Majalla" w:hAnsi="Sakkal Majalla" w:cs="Sakkal Majalla"/>
          <w:sz w:val="32"/>
          <w:szCs w:val="32"/>
        </w:rPr>
      </w:pPr>
      <w:r w:rsidRPr="00D50D85">
        <w:rPr>
          <w:rFonts w:ascii="Sakkal Majalla" w:hAnsi="Sakkal Majalla" w:cs="Sakkal Majalla"/>
          <w:sz w:val="32"/>
          <w:szCs w:val="32"/>
          <w:rtl/>
        </w:rPr>
        <w:lastRenderedPageBreak/>
        <w:t>تحديث وتطوير النماذج المستخدمة في إنجاز الأعمال بما يلائم حركة التغير التكنولوجي لنقل مواد المعلومات إلكترونيا مباشرة، وهذا يتطلب مراجعة وتطوير كافة النماذج المستخدمة في الإدارات المالية والإدارية والفنية وغيرها حتى يمكن التكيف مع المتغيرات الإلكترونية من الأنظمة والآليات المستخدمة.</w:t>
      </w:r>
    </w:p>
    <w:p w14:paraId="168B851E" w14:textId="77777777" w:rsidR="00935C6D" w:rsidRPr="00D50D85" w:rsidRDefault="00935C6D" w:rsidP="00935C6D">
      <w:pPr>
        <w:pStyle w:val="a5"/>
        <w:numPr>
          <w:ilvl w:val="0"/>
          <w:numId w:val="66"/>
        </w:numPr>
        <w:spacing w:after="200" w:line="360" w:lineRule="auto"/>
        <w:jc w:val="both"/>
        <w:rPr>
          <w:rFonts w:ascii="Sakkal Majalla" w:hAnsi="Sakkal Majalla" w:cs="Sakkal Majalla"/>
          <w:sz w:val="32"/>
          <w:szCs w:val="32"/>
        </w:rPr>
      </w:pPr>
      <w:r w:rsidRPr="00D50D85">
        <w:rPr>
          <w:rFonts w:ascii="Sakkal Majalla" w:hAnsi="Sakkal Majalla" w:cs="Sakkal Majalla"/>
          <w:sz w:val="32"/>
          <w:szCs w:val="32"/>
          <w:rtl/>
        </w:rPr>
        <w:t>إجراء عملية التطوير الشاملة لمفهوم الأنظمة الإلكترونية في تطبيقات سير العمل داخل قطاعات وإدارات المنظمة أفقياً ورأسياً وداخلياً وخارجياً من خلال الاستخدامات التكنولوجية الحديثة.</w:t>
      </w:r>
    </w:p>
    <w:p w14:paraId="017E90A4" w14:textId="77777777" w:rsidR="00935C6D" w:rsidRPr="00D50D85" w:rsidRDefault="00935C6D" w:rsidP="00935C6D">
      <w:pPr>
        <w:pStyle w:val="a5"/>
        <w:numPr>
          <w:ilvl w:val="0"/>
          <w:numId w:val="66"/>
        </w:numPr>
        <w:spacing w:after="200" w:line="360" w:lineRule="auto"/>
        <w:jc w:val="both"/>
        <w:rPr>
          <w:rFonts w:ascii="Sakkal Majalla" w:hAnsi="Sakkal Majalla" w:cs="Sakkal Majalla"/>
          <w:sz w:val="32"/>
          <w:szCs w:val="32"/>
        </w:rPr>
      </w:pPr>
      <w:r w:rsidRPr="00D50D85">
        <w:rPr>
          <w:rFonts w:ascii="Sakkal Majalla" w:hAnsi="Sakkal Majalla" w:cs="Sakkal Majalla"/>
          <w:sz w:val="32"/>
          <w:szCs w:val="32"/>
          <w:rtl/>
        </w:rPr>
        <w:t>توفير الحجية القانونية لهذه التقنيات، من خلال إصدار تشريع واضح ومتكامل باعتماد مخرجات الحاسبات الإلكترونية، حتى تصبح لكونها وثائق يعتد بها أمام القضاء في ضوء التشريعات المقننة، حتى تعم فكرة الاستخدام الأمثل للتكنولوجيا والطاقات والإمكانيات الإلكترونية، بدلا من الازدواجية في استخدام النظم التقليدية.</w:t>
      </w:r>
    </w:p>
    <w:p w14:paraId="6F7F94A7" w14:textId="77777777" w:rsidR="00935C6D" w:rsidRPr="00D50D85" w:rsidRDefault="00935C6D" w:rsidP="00935C6D">
      <w:pPr>
        <w:pStyle w:val="a5"/>
        <w:numPr>
          <w:ilvl w:val="0"/>
          <w:numId w:val="66"/>
        </w:numPr>
        <w:spacing w:after="200" w:line="360" w:lineRule="auto"/>
        <w:jc w:val="both"/>
        <w:rPr>
          <w:rFonts w:ascii="Sakkal Majalla" w:hAnsi="Sakkal Majalla" w:cs="Sakkal Majalla"/>
          <w:sz w:val="32"/>
          <w:szCs w:val="32"/>
          <w:rtl/>
          <w:lang w:bidi="ar-SY"/>
        </w:rPr>
      </w:pPr>
      <w:r w:rsidRPr="00D50D85">
        <w:rPr>
          <w:rFonts w:ascii="Sakkal Majalla" w:hAnsi="Sakkal Majalla" w:cs="Sakkal Majalla"/>
          <w:sz w:val="32"/>
          <w:szCs w:val="32"/>
          <w:rtl/>
        </w:rPr>
        <w:t>إعداد وتأهيل مجتمع القائمين على إدارة التكنولوجيا، والمستفيدين من العملاء لكيفية إدارة الأنظمة الحديثة لتحول تدريجياً إلى مفهوم الإدارة الإلكترونية، ومن ثم التحول إلى المنظمة الإلكترونية.</w:t>
      </w:r>
      <w:r w:rsidRPr="00D50D85">
        <w:rPr>
          <w:rFonts w:ascii="Sakkal Majalla" w:hAnsi="Sakkal Majalla" w:cs="Sakkal Majalla"/>
          <w:b/>
          <w:bCs/>
          <w:sz w:val="32"/>
          <w:szCs w:val="32"/>
          <w:rtl/>
        </w:rPr>
        <w:t xml:space="preserve">          </w:t>
      </w:r>
    </w:p>
    <w:p w14:paraId="0C76C9E7" w14:textId="77777777" w:rsidR="00935C6D" w:rsidRDefault="00935C6D" w:rsidP="00935C6D">
      <w:pPr>
        <w:tabs>
          <w:tab w:val="left" w:pos="993"/>
        </w:tabs>
        <w:spacing w:after="0" w:line="360" w:lineRule="auto"/>
        <w:jc w:val="both"/>
        <w:rPr>
          <w:rFonts w:ascii="Sakkal Majalla" w:hAnsi="Sakkal Majalla" w:cs="Sakkal Majalla"/>
          <w:sz w:val="32"/>
          <w:szCs w:val="32"/>
          <w:rtl/>
          <w:lang w:bidi="ar-SY"/>
        </w:rPr>
      </w:pPr>
      <w:r>
        <w:rPr>
          <w:rFonts w:ascii="Sakkal Majalla" w:hAnsi="Sakkal Majalla" w:cs="Sakkal Majalla" w:hint="cs"/>
          <w:sz w:val="32"/>
          <w:szCs w:val="32"/>
          <w:rtl/>
          <w:lang w:bidi="ar-SY"/>
        </w:rPr>
        <w:t>تطبيقات تكنولوجيا المعلومات:</w:t>
      </w:r>
    </w:p>
    <w:p w14:paraId="442C4BE7" w14:textId="77777777" w:rsidR="00935C6D" w:rsidRPr="009F56EA" w:rsidRDefault="00935C6D" w:rsidP="00935C6D">
      <w:pPr>
        <w:tabs>
          <w:tab w:val="left" w:pos="993"/>
        </w:tabs>
        <w:spacing w:after="0" w:line="360" w:lineRule="auto"/>
        <w:jc w:val="both"/>
        <w:rPr>
          <w:rFonts w:ascii="Sakkal Majalla" w:hAnsi="Sakkal Majalla" w:cs="Sakkal Majalla"/>
          <w:b/>
          <w:bCs/>
          <w:sz w:val="32"/>
          <w:szCs w:val="32"/>
          <w:rtl/>
          <w:lang w:bidi="ar-SY"/>
        </w:rPr>
      </w:pPr>
      <w:r w:rsidRPr="009F56EA">
        <w:rPr>
          <w:rFonts w:ascii="Sakkal Majalla" w:hAnsi="Sakkal Majalla" w:cs="Sakkal Majalla" w:hint="cs"/>
          <w:b/>
          <w:bCs/>
          <w:sz w:val="32"/>
          <w:szCs w:val="32"/>
          <w:rtl/>
          <w:lang w:bidi="ar-SY"/>
        </w:rPr>
        <w:t>1. البيانات:</w:t>
      </w:r>
    </w:p>
    <w:p w14:paraId="7268C477" w14:textId="77777777" w:rsidR="00935C6D" w:rsidRDefault="00935C6D" w:rsidP="00935C6D">
      <w:pPr>
        <w:tabs>
          <w:tab w:val="left" w:pos="993"/>
        </w:tabs>
        <w:spacing w:after="0" w:line="360" w:lineRule="auto"/>
        <w:jc w:val="both"/>
        <w:rPr>
          <w:rFonts w:ascii="Sakkal Majalla" w:hAnsi="Sakkal Majalla" w:cs="Sakkal Majalla"/>
          <w:sz w:val="32"/>
          <w:szCs w:val="32"/>
          <w:rtl/>
          <w:lang w:bidi="ar-SY"/>
        </w:rPr>
      </w:pPr>
      <w:r w:rsidRPr="009F56EA">
        <w:rPr>
          <w:rFonts w:ascii="Sakkal Majalla" w:hAnsi="Sakkal Majalla" w:cs="Sakkal Majalla"/>
          <w:sz w:val="32"/>
          <w:szCs w:val="32"/>
          <w:rtl/>
        </w:rPr>
        <w:t>تعد البيانات الحجر الأساس الذي تستند عليه المنظمات في عملها وبقائها واستمرارها وتطورها من خلال البيانات يتم إنتاج المعلومات حيث اختلفت آراء الباحثين والمختصين في تحديد مفهوم</w:t>
      </w:r>
      <w:r>
        <w:rPr>
          <w:rFonts w:ascii="Sakkal Majalla" w:hAnsi="Sakkal Majalla" w:cs="Sakkal Majalla" w:hint="cs"/>
          <w:sz w:val="32"/>
          <w:szCs w:val="32"/>
          <w:rtl/>
        </w:rPr>
        <w:t xml:space="preserve"> </w:t>
      </w:r>
      <w:proofErr w:type="gramStart"/>
      <w:r w:rsidRPr="009F56EA">
        <w:rPr>
          <w:rFonts w:ascii="Sakkal Majalla" w:hAnsi="Sakkal Majalla" w:cs="Sakkal Majalla"/>
          <w:sz w:val="32"/>
          <w:szCs w:val="32"/>
          <w:rtl/>
        </w:rPr>
        <w:t>للبيانات</w:t>
      </w:r>
      <w:r w:rsidRPr="009F56EA">
        <w:rPr>
          <w:rFonts w:ascii="Sakkal Majalla" w:hAnsi="Sakkal Majalla" w:cs="Sakkal Majalla"/>
          <w:sz w:val="32"/>
          <w:szCs w:val="32"/>
          <w:lang w:bidi="ar-SY"/>
        </w:rPr>
        <w:t xml:space="preserve"> :</w:t>
      </w:r>
      <w:proofErr w:type="gramEnd"/>
    </w:p>
    <w:p w14:paraId="38460A7C" w14:textId="77777777" w:rsidR="00935C6D" w:rsidRDefault="00935C6D" w:rsidP="00935C6D">
      <w:pPr>
        <w:tabs>
          <w:tab w:val="left" w:pos="993"/>
        </w:tabs>
        <w:spacing w:after="0" w:line="360" w:lineRule="auto"/>
        <w:jc w:val="both"/>
        <w:rPr>
          <w:rFonts w:ascii="Sakkal Majalla" w:hAnsi="Sakkal Majalla" w:cs="Sakkal Majalla"/>
          <w:sz w:val="32"/>
          <w:szCs w:val="32"/>
          <w:rtl/>
          <w:lang w:bidi="ar-SY"/>
        </w:rPr>
      </w:pPr>
      <w:r>
        <w:rPr>
          <w:rFonts w:ascii="Sakkal Majalla" w:hAnsi="Sakkal Majalla" w:cs="Sakkal Majalla" w:hint="cs"/>
          <w:sz w:val="32"/>
          <w:szCs w:val="32"/>
          <w:rtl/>
          <w:lang w:bidi="ar-SY"/>
        </w:rPr>
        <w:t xml:space="preserve">تعرف </w:t>
      </w:r>
      <w:r w:rsidRPr="009F56EA">
        <w:rPr>
          <w:rFonts w:ascii="Sakkal Majalla" w:hAnsi="Sakkal Majalla" w:cs="Sakkal Majalla"/>
          <w:sz w:val="32"/>
          <w:szCs w:val="32"/>
          <w:rtl/>
        </w:rPr>
        <w:t xml:space="preserve">البيانات </w:t>
      </w:r>
      <w:r>
        <w:rPr>
          <w:rFonts w:ascii="Sakkal Majalla" w:hAnsi="Sakkal Majalla" w:cs="Sakkal Majalla" w:hint="cs"/>
          <w:sz w:val="32"/>
          <w:szCs w:val="32"/>
          <w:rtl/>
        </w:rPr>
        <w:t xml:space="preserve">بأنها عن </w:t>
      </w:r>
      <w:r w:rsidRPr="009F56EA">
        <w:rPr>
          <w:rFonts w:ascii="Sakkal Majalla" w:hAnsi="Sakkal Majalla" w:cs="Sakkal Majalla"/>
          <w:sz w:val="32"/>
          <w:szCs w:val="32"/>
          <w:rtl/>
        </w:rPr>
        <w:t xml:space="preserve">أرقام أولية ومواد خام تعالج لتحول إلى معلومات. </w:t>
      </w:r>
      <w:r>
        <w:rPr>
          <w:rFonts w:ascii="Sakkal Majalla" w:hAnsi="Sakkal Majalla" w:cs="Sakkal Majalla" w:hint="cs"/>
          <w:sz w:val="32"/>
          <w:szCs w:val="32"/>
          <w:rtl/>
        </w:rPr>
        <w:t>و</w:t>
      </w:r>
      <w:r w:rsidRPr="009F56EA">
        <w:rPr>
          <w:rFonts w:ascii="Sakkal Majalla" w:hAnsi="Sakkal Majalla" w:cs="Sakkal Majalla"/>
          <w:sz w:val="32"/>
          <w:szCs w:val="32"/>
          <w:rtl/>
        </w:rPr>
        <w:t>البيانات مجموعة حقائق صور أصوات قد تكون مفهومة أوليس لها صلة بالموضوع أو مفيدة لمهمة معينة</w:t>
      </w:r>
      <w:r>
        <w:rPr>
          <w:rFonts w:ascii="Sakkal Majalla" w:hAnsi="Sakkal Majalla" w:cs="Sakkal Majalla" w:hint="cs"/>
          <w:sz w:val="32"/>
          <w:szCs w:val="32"/>
          <w:rtl/>
        </w:rPr>
        <w:t xml:space="preserve"> (</w:t>
      </w:r>
      <w:r w:rsidRPr="009F56EA">
        <w:rPr>
          <w:rFonts w:ascii="Sakkal Majalla" w:hAnsi="Sakkal Majalla" w:cs="Sakkal Majalla"/>
          <w:sz w:val="32"/>
          <w:szCs w:val="32"/>
          <w:rtl/>
        </w:rPr>
        <w:t>النجار : 2007</w:t>
      </w:r>
      <w:r>
        <w:rPr>
          <w:rFonts w:ascii="Sakkal Majalla" w:hAnsi="Sakkal Majalla" w:cs="Sakkal Majalla" w:hint="cs"/>
          <w:sz w:val="32"/>
          <w:szCs w:val="32"/>
          <w:rtl/>
        </w:rPr>
        <w:t>،</w:t>
      </w:r>
      <w:r w:rsidRPr="009F56EA">
        <w:rPr>
          <w:rFonts w:ascii="Sakkal Majalla" w:hAnsi="Sakkal Majalla" w:cs="Sakkal Majalla"/>
          <w:sz w:val="32"/>
          <w:szCs w:val="32"/>
          <w:rtl/>
        </w:rPr>
        <w:t xml:space="preserve"> 19 ) </w:t>
      </w:r>
      <w:r w:rsidRPr="009F56EA">
        <w:rPr>
          <w:rFonts w:ascii="Sakkal Majalla" w:hAnsi="Sakkal Majalla" w:cs="Sakkal Majalla"/>
          <w:sz w:val="32"/>
          <w:szCs w:val="32"/>
          <w:rtl/>
        </w:rPr>
        <w:lastRenderedPageBreak/>
        <w:t>البيانات على إنها الشكل الظاهري لمجموعة حقائق أو تصورات في شكل أرقام, كلمات, صور أو رموز لا علاقة بين بعضها البعض، ولا تعطي معنى وهي منفردة فقد عدها كل من كونها مجموعة من المفاهيم والأرقام التي تحتاج الى معالجة وتنظيم, وإعادة تنظيم, لكي تتحول إلى معلومات فهي إذن مواد أولية تحتاج إلى تحويلها مواد مصنعة</w:t>
      </w:r>
      <w:r>
        <w:rPr>
          <w:rFonts w:ascii="Sakkal Majalla" w:hAnsi="Sakkal Majalla" w:cs="Sakkal Majalla" w:hint="cs"/>
          <w:sz w:val="32"/>
          <w:szCs w:val="32"/>
          <w:rtl/>
        </w:rPr>
        <w:t>،</w:t>
      </w:r>
      <w:r w:rsidRPr="009F56EA">
        <w:rPr>
          <w:rFonts w:ascii="Sakkal Majalla" w:hAnsi="Sakkal Majalla" w:cs="Sakkal Majalla"/>
          <w:sz w:val="32"/>
          <w:szCs w:val="32"/>
          <w:rtl/>
        </w:rPr>
        <w:t xml:space="preserve"> البيانات بأنها عبارة عن كلمة بيان التي تمثل مجموعة من الحقائق أو الأفكار أو المشاهدات ( الشوابكة, 2011: 85 )</w:t>
      </w:r>
      <w:r>
        <w:rPr>
          <w:rFonts w:ascii="Sakkal Majalla" w:hAnsi="Sakkal Majalla" w:cs="Sakkal Majalla" w:hint="cs"/>
          <w:sz w:val="32"/>
          <w:szCs w:val="32"/>
          <w:rtl/>
          <w:lang w:bidi="ar-SY"/>
        </w:rPr>
        <w:t>.</w:t>
      </w:r>
    </w:p>
    <w:p w14:paraId="720CF742" w14:textId="77777777" w:rsidR="00935C6D" w:rsidRDefault="00935C6D" w:rsidP="00935C6D">
      <w:pPr>
        <w:tabs>
          <w:tab w:val="left" w:pos="993"/>
        </w:tabs>
        <w:spacing w:after="0" w:line="360" w:lineRule="auto"/>
        <w:jc w:val="both"/>
        <w:rPr>
          <w:rFonts w:ascii="Sakkal Majalla" w:hAnsi="Sakkal Majalla" w:cs="Sakkal Majalla"/>
          <w:sz w:val="32"/>
          <w:szCs w:val="32"/>
          <w:rtl/>
          <w:lang w:bidi="ar-SY"/>
        </w:rPr>
      </w:pPr>
      <w:r>
        <w:rPr>
          <w:noProof/>
        </w:rPr>
        <w:drawing>
          <wp:anchor distT="0" distB="0" distL="114300" distR="114300" simplePos="0" relativeHeight="251660288" behindDoc="0" locked="0" layoutInCell="1" allowOverlap="1" wp14:anchorId="08966EAF" wp14:editId="0E20D69D">
            <wp:simplePos x="0" y="0"/>
            <wp:positionH relativeFrom="column">
              <wp:posOffset>-116288</wp:posOffset>
            </wp:positionH>
            <wp:positionV relativeFrom="paragraph">
              <wp:posOffset>150440</wp:posOffset>
            </wp:positionV>
            <wp:extent cx="5128260" cy="4679315"/>
            <wp:effectExtent l="0" t="0" r="0" b="6985"/>
            <wp:wrapNone/>
            <wp:docPr id="189944942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2816" b="559"/>
                    <a:stretch>
                      <a:fillRect/>
                    </a:stretch>
                  </pic:blipFill>
                  <pic:spPr bwMode="auto">
                    <a:xfrm>
                      <a:off x="0" y="0"/>
                      <a:ext cx="5128260" cy="4679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76925D" w14:textId="77777777" w:rsidR="00935C6D" w:rsidRDefault="00935C6D" w:rsidP="00935C6D">
      <w:pPr>
        <w:tabs>
          <w:tab w:val="left" w:pos="993"/>
        </w:tabs>
        <w:spacing w:after="0" w:line="360" w:lineRule="auto"/>
        <w:jc w:val="both"/>
        <w:rPr>
          <w:rFonts w:ascii="Sakkal Majalla" w:hAnsi="Sakkal Majalla" w:cs="Sakkal Majalla"/>
          <w:sz w:val="32"/>
          <w:szCs w:val="32"/>
          <w:rtl/>
          <w:lang w:bidi="ar-SY"/>
        </w:rPr>
      </w:pPr>
    </w:p>
    <w:p w14:paraId="3DD9EF7F" w14:textId="77777777" w:rsidR="00935C6D" w:rsidRDefault="00935C6D" w:rsidP="00935C6D">
      <w:pPr>
        <w:tabs>
          <w:tab w:val="left" w:pos="993"/>
        </w:tabs>
        <w:spacing w:after="0" w:line="360" w:lineRule="auto"/>
        <w:jc w:val="both"/>
        <w:rPr>
          <w:rFonts w:ascii="Sakkal Majalla" w:hAnsi="Sakkal Majalla" w:cs="Sakkal Majalla"/>
          <w:sz w:val="32"/>
          <w:szCs w:val="32"/>
          <w:rtl/>
          <w:lang w:bidi="ar-SY"/>
        </w:rPr>
      </w:pPr>
    </w:p>
    <w:p w14:paraId="6CC5C2C3" w14:textId="77777777" w:rsidR="00935C6D" w:rsidRDefault="00935C6D" w:rsidP="00935C6D">
      <w:pPr>
        <w:tabs>
          <w:tab w:val="left" w:pos="993"/>
        </w:tabs>
        <w:spacing w:after="0" w:line="360" w:lineRule="auto"/>
        <w:jc w:val="both"/>
        <w:rPr>
          <w:rFonts w:ascii="Sakkal Majalla" w:hAnsi="Sakkal Majalla" w:cs="Sakkal Majalla"/>
          <w:sz w:val="32"/>
          <w:szCs w:val="32"/>
          <w:rtl/>
          <w:lang w:bidi="ar-SY"/>
        </w:rPr>
      </w:pPr>
    </w:p>
    <w:p w14:paraId="79CD94B1" w14:textId="77777777" w:rsidR="00935C6D" w:rsidRDefault="00935C6D" w:rsidP="00935C6D">
      <w:pPr>
        <w:tabs>
          <w:tab w:val="left" w:pos="993"/>
        </w:tabs>
        <w:spacing w:after="0" w:line="360" w:lineRule="auto"/>
        <w:jc w:val="both"/>
        <w:rPr>
          <w:rFonts w:ascii="Sakkal Majalla" w:hAnsi="Sakkal Majalla" w:cs="Sakkal Majalla"/>
          <w:sz w:val="32"/>
          <w:szCs w:val="32"/>
          <w:rtl/>
          <w:lang w:bidi="ar-SY"/>
        </w:rPr>
      </w:pPr>
    </w:p>
    <w:p w14:paraId="5ECE5331" w14:textId="77777777" w:rsidR="00935C6D" w:rsidRDefault="00935C6D" w:rsidP="00935C6D">
      <w:pPr>
        <w:tabs>
          <w:tab w:val="left" w:pos="993"/>
        </w:tabs>
        <w:spacing w:after="0" w:line="360" w:lineRule="auto"/>
        <w:jc w:val="both"/>
        <w:rPr>
          <w:rFonts w:ascii="Sakkal Majalla" w:hAnsi="Sakkal Majalla" w:cs="Sakkal Majalla"/>
          <w:sz w:val="32"/>
          <w:szCs w:val="32"/>
          <w:rtl/>
          <w:lang w:bidi="ar-SY"/>
        </w:rPr>
      </w:pPr>
    </w:p>
    <w:p w14:paraId="2C5A799C" w14:textId="77777777" w:rsidR="00935C6D" w:rsidRDefault="00935C6D" w:rsidP="00935C6D">
      <w:pPr>
        <w:tabs>
          <w:tab w:val="left" w:pos="993"/>
        </w:tabs>
        <w:spacing w:after="0" w:line="360" w:lineRule="auto"/>
        <w:jc w:val="both"/>
        <w:rPr>
          <w:rFonts w:ascii="Sakkal Majalla" w:hAnsi="Sakkal Majalla" w:cs="Sakkal Majalla"/>
          <w:sz w:val="32"/>
          <w:szCs w:val="32"/>
          <w:rtl/>
          <w:lang w:bidi="ar-SY"/>
        </w:rPr>
      </w:pPr>
    </w:p>
    <w:p w14:paraId="25F82459" w14:textId="77777777" w:rsidR="00935C6D" w:rsidRDefault="00935C6D" w:rsidP="00935C6D">
      <w:pPr>
        <w:tabs>
          <w:tab w:val="left" w:pos="993"/>
        </w:tabs>
        <w:spacing w:after="0" w:line="360" w:lineRule="auto"/>
        <w:jc w:val="both"/>
        <w:rPr>
          <w:rFonts w:ascii="Sakkal Majalla" w:hAnsi="Sakkal Majalla" w:cs="Sakkal Majalla"/>
          <w:sz w:val="32"/>
          <w:szCs w:val="32"/>
          <w:rtl/>
          <w:lang w:bidi="ar-SY"/>
        </w:rPr>
      </w:pPr>
    </w:p>
    <w:p w14:paraId="3B973988" w14:textId="77777777" w:rsidR="00935C6D" w:rsidRDefault="00935C6D" w:rsidP="00935C6D">
      <w:pPr>
        <w:tabs>
          <w:tab w:val="left" w:pos="993"/>
        </w:tabs>
        <w:spacing w:after="0" w:line="360" w:lineRule="auto"/>
        <w:jc w:val="both"/>
        <w:rPr>
          <w:rFonts w:ascii="Sakkal Majalla" w:hAnsi="Sakkal Majalla" w:cs="Sakkal Majalla"/>
          <w:sz w:val="32"/>
          <w:szCs w:val="32"/>
          <w:rtl/>
          <w:lang w:bidi="ar-SY"/>
        </w:rPr>
      </w:pPr>
    </w:p>
    <w:p w14:paraId="3386F006" w14:textId="77777777" w:rsidR="00935C6D" w:rsidRDefault="00935C6D" w:rsidP="00935C6D">
      <w:pPr>
        <w:tabs>
          <w:tab w:val="left" w:pos="993"/>
        </w:tabs>
        <w:spacing w:after="0" w:line="360" w:lineRule="auto"/>
        <w:jc w:val="both"/>
        <w:rPr>
          <w:rFonts w:ascii="Sakkal Majalla" w:hAnsi="Sakkal Majalla" w:cs="Sakkal Majalla"/>
          <w:sz w:val="32"/>
          <w:szCs w:val="32"/>
          <w:rtl/>
          <w:lang w:bidi="ar-SY"/>
        </w:rPr>
      </w:pPr>
    </w:p>
    <w:p w14:paraId="5AB2D2F2" w14:textId="77777777" w:rsidR="00935C6D" w:rsidRDefault="00935C6D" w:rsidP="00935C6D">
      <w:pPr>
        <w:tabs>
          <w:tab w:val="left" w:pos="993"/>
        </w:tabs>
        <w:spacing w:after="0" w:line="360" w:lineRule="auto"/>
        <w:jc w:val="both"/>
        <w:rPr>
          <w:rFonts w:ascii="Sakkal Majalla" w:hAnsi="Sakkal Majalla" w:cs="Sakkal Majalla"/>
          <w:sz w:val="32"/>
          <w:szCs w:val="32"/>
          <w:rtl/>
          <w:lang w:bidi="ar-SY"/>
        </w:rPr>
      </w:pPr>
    </w:p>
    <w:p w14:paraId="195373AB" w14:textId="77777777" w:rsidR="00935C6D" w:rsidRDefault="00935C6D" w:rsidP="00935C6D">
      <w:pPr>
        <w:tabs>
          <w:tab w:val="left" w:pos="993"/>
        </w:tabs>
        <w:spacing w:after="0" w:line="360" w:lineRule="auto"/>
        <w:jc w:val="both"/>
        <w:rPr>
          <w:rFonts w:ascii="Sakkal Majalla" w:hAnsi="Sakkal Majalla" w:cs="Sakkal Majalla"/>
          <w:sz w:val="32"/>
          <w:szCs w:val="32"/>
          <w:rtl/>
          <w:lang w:bidi="ar-SY"/>
        </w:rPr>
      </w:pPr>
    </w:p>
    <w:p w14:paraId="31893439" w14:textId="77777777" w:rsidR="00935C6D" w:rsidRDefault="00935C6D" w:rsidP="00935C6D">
      <w:pPr>
        <w:tabs>
          <w:tab w:val="left" w:pos="993"/>
        </w:tabs>
        <w:spacing w:after="0" w:line="360" w:lineRule="auto"/>
        <w:jc w:val="center"/>
        <w:rPr>
          <w:rFonts w:ascii="Sakkal Majalla" w:hAnsi="Sakkal Majalla" w:cs="Sakkal Majalla"/>
          <w:sz w:val="32"/>
          <w:szCs w:val="32"/>
          <w:rtl/>
          <w:lang w:bidi="ar-SY"/>
        </w:rPr>
      </w:pPr>
      <w:r>
        <w:rPr>
          <w:rFonts w:ascii="Sakkal Majalla" w:hAnsi="Sakkal Majalla" w:cs="Sakkal Majalla" w:hint="cs"/>
          <w:sz w:val="32"/>
          <w:szCs w:val="32"/>
          <w:rtl/>
          <w:lang w:bidi="ar-SY"/>
        </w:rPr>
        <w:t>الشكل رقم (1) دورة حياة البيانات</w:t>
      </w:r>
    </w:p>
    <w:p w14:paraId="77A54505" w14:textId="77777777" w:rsidR="00935C6D" w:rsidRDefault="00935C6D" w:rsidP="00935C6D">
      <w:pPr>
        <w:bidi w:val="0"/>
        <w:rPr>
          <w:rFonts w:ascii="Sakkal Majalla" w:hAnsi="Sakkal Majalla" w:cs="Sakkal Majalla"/>
          <w:sz w:val="32"/>
          <w:szCs w:val="32"/>
          <w:rtl/>
          <w:lang w:bidi="ar-SY"/>
        </w:rPr>
      </w:pPr>
      <w:r>
        <w:rPr>
          <w:rFonts w:ascii="Sakkal Majalla" w:hAnsi="Sakkal Majalla" w:cs="Sakkal Majalla"/>
          <w:sz w:val="32"/>
          <w:szCs w:val="32"/>
          <w:rtl/>
          <w:lang w:bidi="ar-SY"/>
        </w:rPr>
        <w:br w:type="page"/>
      </w:r>
    </w:p>
    <w:p w14:paraId="1A55DA9D" w14:textId="77777777" w:rsidR="00935C6D" w:rsidRDefault="00935C6D" w:rsidP="00935C6D">
      <w:pPr>
        <w:tabs>
          <w:tab w:val="left" w:pos="993"/>
        </w:tabs>
        <w:spacing w:after="0" w:line="360" w:lineRule="auto"/>
        <w:jc w:val="both"/>
        <w:rPr>
          <w:rFonts w:ascii="Sakkal Majalla" w:hAnsi="Sakkal Majalla" w:cs="Sakkal Majalla"/>
          <w:sz w:val="32"/>
          <w:szCs w:val="32"/>
          <w:rtl/>
          <w:lang w:bidi="ar-SY"/>
        </w:rPr>
      </w:pPr>
      <w:r>
        <w:rPr>
          <w:rFonts w:ascii="Sakkal Majalla" w:hAnsi="Sakkal Majalla" w:cs="Sakkal Majalla" w:hint="cs"/>
          <w:sz w:val="32"/>
          <w:szCs w:val="32"/>
          <w:rtl/>
          <w:lang w:bidi="ar-SY"/>
        </w:rPr>
        <w:lastRenderedPageBreak/>
        <w:t>2. المعلومات:</w:t>
      </w:r>
    </w:p>
    <w:p w14:paraId="6AB06E02" w14:textId="77777777" w:rsidR="00935C6D" w:rsidRDefault="00935C6D" w:rsidP="00935C6D">
      <w:pPr>
        <w:tabs>
          <w:tab w:val="left" w:pos="993"/>
        </w:tabs>
        <w:spacing w:after="0" w:line="360" w:lineRule="auto"/>
        <w:jc w:val="both"/>
        <w:rPr>
          <w:rFonts w:ascii="Sakkal Majalla" w:hAnsi="Sakkal Majalla" w:cs="Sakkal Majalla"/>
          <w:sz w:val="32"/>
          <w:szCs w:val="32"/>
          <w:rtl/>
          <w:lang w:bidi="ar-SY"/>
        </w:rPr>
      </w:pPr>
      <w:r w:rsidRPr="009F56EA">
        <w:rPr>
          <w:rFonts w:ascii="Sakkal Majalla" w:hAnsi="Sakkal Majalla" w:cs="Sakkal Majalla"/>
          <w:sz w:val="32"/>
          <w:szCs w:val="32"/>
          <w:rtl/>
        </w:rPr>
        <w:t xml:space="preserve">للمعلومات دور كبير في حركة الإنسان والمجتمع وتطورهما فهي تعتبر الركيزة الاساسية الصنع القرارات الإدارية في المنظمة حيث يمكن استخدامها كأداة حكم على سلوك الفرد في </w:t>
      </w:r>
      <w:proofErr w:type="gramStart"/>
      <w:r w:rsidRPr="009F56EA">
        <w:rPr>
          <w:rFonts w:ascii="Sakkal Majalla" w:hAnsi="Sakkal Majalla" w:cs="Sakkal Majalla"/>
          <w:sz w:val="32"/>
          <w:szCs w:val="32"/>
          <w:rtl/>
        </w:rPr>
        <w:t>المجتمع</w:t>
      </w:r>
      <w:r w:rsidRPr="009F56EA">
        <w:rPr>
          <w:rFonts w:ascii="Sakkal Majalla" w:hAnsi="Sakkal Majalla" w:cs="Sakkal Majalla"/>
          <w:sz w:val="32"/>
          <w:szCs w:val="32"/>
          <w:lang w:bidi="ar-SY"/>
        </w:rPr>
        <w:t xml:space="preserve"> .</w:t>
      </w:r>
      <w:proofErr w:type="gramEnd"/>
    </w:p>
    <w:p w14:paraId="0D792CAE" w14:textId="77777777" w:rsidR="00935C6D" w:rsidRDefault="00935C6D" w:rsidP="00935C6D">
      <w:pPr>
        <w:tabs>
          <w:tab w:val="left" w:pos="993"/>
        </w:tabs>
        <w:spacing w:after="0" w:line="360" w:lineRule="auto"/>
        <w:jc w:val="both"/>
        <w:rPr>
          <w:rFonts w:ascii="Sakkal Majalla" w:hAnsi="Sakkal Majalla" w:cs="Sakkal Majalla"/>
          <w:sz w:val="32"/>
          <w:szCs w:val="32"/>
          <w:rtl/>
        </w:rPr>
      </w:pPr>
      <w:r>
        <w:rPr>
          <w:rFonts w:ascii="Sakkal Majalla" w:hAnsi="Sakkal Majalla" w:cs="Sakkal Majalla" w:hint="cs"/>
          <w:sz w:val="32"/>
          <w:szCs w:val="32"/>
          <w:rtl/>
        </w:rPr>
        <w:t>تعرف المعلومات بأنها</w:t>
      </w:r>
      <w:r w:rsidRPr="009F56EA">
        <w:rPr>
          <w:rFonts w:ascii="Sakkal Majalla" w:hAnsi="Sakkal Majalla" w:cs="Sakkal Majalla"/>
          <w:sz w:val="32"/>
          <w:szCs w:val="32"/>
          <w:rtl/>
        </w:rPr>
        <w:t xml:space="preserve"> بيانات تمت معالجتها بحيث أصبحت لها قيمة ومعنى للمستلم</w:t>
      </w:r>
      <w:r>
        <w:rPr>
          <w:rFonts w:ascii="Sakkal Majalla" w:hAnsi="Sakkal Majalla" w:cs="Sakkal Majalla" w:hint="cs"/>
          <w:sz w:val="32"/>
          <w:szCs w:val="32"/>
          <w:rtl/>
        </w:rPr>
        <w:t xml:space="preserve"> </w:t>
      </w:r>
      <w:r w:rsidRPr="009F56EA">
        <w:rPr>
          <w:rFonts w:ascii="Sakkal Majalla" w:hAnsi="Sakkal Majalla" w:cs="Sakkal Majalla"/>
          <w:sz w:val="32"/>
          <w:szCs w:val="32"/>
          <w:rtl/>
        </w:rPr>
        <w:t>أن المعلومات تتمثل بالبيانات التي يمكن تحويلها إلى نحو مفيد وكذلك للاستخدام الخاص</w:t>
      </w:r>
      <w:r>
        <w:rPr>
          <w:rFonts w:ascii="Sakkal Majalla" w:hAnsi="Sakkal Majalla" w:cs="Sakkal Majalla" w:hint="cs"/>
          <w:sz w:val="32"/>
          <w:szCs w:val="32"/>
          <w:rtl/>
        </w:rPr>
        <w:t xml:space="preserve"> (</w:t>
      </w:r>
      <w:proofErr w:type="spellStart"/>
      <w:r w:rsidRPr="009F56EA">
        <w:rPr>
          <w:rFonts w:ascii="Sakkal Majalla" w:hAnsi="Sakkal Majalla" w:cs="Sakkal Majalla"/>
          <w:sz w:val="32"/>
          <w:szCs w:val="32"/>
          <w:rtl/>
        </w:rPr>
        <w:t>قنديلجي</w:t>
      </w:r>
      <w:proofErr w:type="spellEnd"/>
      <w:r w:rsidRPr="009F56EA">
        <w:rPr>
          <w:rFonts w:ascii="Sakkal Majalla" w:hAnsi="Sakkal Majalla" w:cs="Sakkal Majalla"/>
          <w:sz w:val="32"/>
          <w:szCs w:val="32"/>
          <w:rtl/>
        </w:rPr>
        <w:t xml:space="preserve"> والسامرائي</w:t>
      </w:r>
      <w:r>
        <w:rPr>
          <w:rFonts w:ascii="Sakkal Majalla" w:hAnsi="Sakkal Majalla" w:cs="Sakkal Majalla" w:hint="cs"/>
          <w:sz w:val="32"/>
          <w:szCs w:val="32"/>
          <w:rtl/>
        </w:rPr>
        <w:t>، 2009).</w:t>
      </w:r>
    </w:p>
    <w:p w14:paraId="7CB3BC8A" w14:textId="77777777" w:rsidR="00935C6D" w:rsidRDefault="00935C6D" w:rsidP="00935C6D">
      <w:pPr>
        <w:tabs>
          <w:tab w:val="left" w:pos="993"/>
        </w:tabs>
        <w:spacing w:after="0" w:line="360" w:lineRule="auto"/>
        <w:jc w:val="both"/>
        <w:rPr>
          <w:rFonts w:ascii="Sakkal Majalla" w:hAnsi="Sakkal Majalla" w:cs="Sakkal Majalla"/>
          <w:sz w:val="32"/>
          <w:szCs w:val="32"/>
          <w:rtl/>
        </w:rPr>
      </w:pPr>
      <w:r w:rsidRPr="009F56EA">
        <w:rPr>
          <w:rFonts w:ascii="Sakkal Majalla" w:hAnsi="Sakkal Majalla" w:cs="Sakkal Majalla"/>
          <w:sz w:val="32"/>
          <w:szCs w:val="32"/>
          <w:rtl/>
        </w:rPr>
        <w:t>وبغرض أن تكون المعلومات جيدة ومفيدة لابد من توفر عدة خصائص تتمتع بها ومن أبرز هذه الخصائص</w:t>
      </w:r>
      <w:r>
        <w:rPr>
          <w:rFonts w:ascii="Sakkal Majalla" w:hAnsi="Sakkal Majalla" w:cs="Sakkal Majalla" w:hint="cs"/>
          <w:sz w:val="32"/>
          <w:szCs w:val="32"/>
          <w:rtl/>
        </w:rPr>
        <w:t>:</w:t>
      </w:r>
    </w:p>
    <w:p w14:paraId="1654F638" w14:textId="77777777" w:rsidR="00935C6D" w:rsidRPr="009F56EA" w:rsidRDefault="00935C6D" w:rsidP="00935C6D">
      <w:pPr>
        <w:tabs>
          <w:tab w:val="left" w:pos="993"/>
        </w:tabs>
        <w:spacing w:after="0" w:line="360" w:lineRule="auto"/>
        <w:jc w:val="both"/>
        <w:rPr>
          <w:rFonts w:ascii="Sakkal Majalla" w:hAnsi="Sakkal Majalla" w:cs="Sakkal Majalla"/>
          <w:sz w:val="32"/>
          <w:szCs w:val="32"/>
        </w:rPr>
      </w:pPr>
      <w:r w:rsidRPr="009F56EA">
        <w:rPr>
          <w:rFonts w:ascii="Sakkal Majalla" w:hAnsi="Sakkal Majalla" w:cs="Sakkal Majalla" w:hint="cs"/>
          <w:b/>
          <w:bCs/>
          <w:sz w:val="32"/>
          <w:szCs w:val="32"/>
          <w:rtl/>
        </w:rPr>
        <w:t xml:space="preserve">أ) </w:t>
      </w:r>
      <w:r w:rsidRPr="009F56EA">
        <w:rPr>
          <w:rFonts w:ascii="Sakkal Majalla" w:hAnsi="Sakkal Majalla" w:cs="Sakkal Majalla"/>
          <w:b/>
          <w:bCs/>
          <w:sz w:val="32"/>
          <w:szCs w:val="32"/>
          <w:rtl/>
        </w:rPr>
        <w:t xml:space="preserve">البعد </w:t>
      </w:r>
      <w:proofErr w:type="gramStart"/>
      <w:r w:rsidRPr="009F56EA">
        <w:rPr>
          <w:rFonts w:ascii="Sakkal Majalla" w:hAnsi="Sakkal Majalla" w:cs="Sakkal Majalla"/>
          <w:b/>
          <w:bCs/>
          <w:sz w:val="32"/>
          <w:szCs w:val="32"/>
          <w:rtl/>
        </w:rPr>
        <w:t>الموضوعي</w:t>
      </w:r>
      <w:r w:rsidRPr="009F56EA">
        <w:rPr>
          <w:rFonts w:ascii="Sakkal Majalla" w:hAnsi="Sakkal Majalla" w:cs="Sakkal Majalla" w:hint="cs"/>
          <w:b/>
          <w:bCs/>
          <w:sz w:val="32"/>
          <w:szCs w:val="32"/>
          <w:rtl/>
        </w:rPr>
        <w:t>:</w:t>
      </w:r>
      <w:r>
        <w:rPr>
          <w:rFonts w:ascii="Sakkal Majalla" w:hAnsi="Sakkal Majalla" w:cs="Sakkal Majalla" w:hint="cs"/>
          <w:sz w:val="32"/>
          <w:szCs w:val="32"/>
          <w:rtl/>
        </w:rPr>
        <w:t xml:space="preserve"> </w:t>
      </w:r>
      <w:r w:rsidRPr="009F56EA">
        <w:rPr>
          <w:rFonts w:ascii="Sakkal Majalla" w:hAnsi="Sakkal Majalla" w:cs="Sakkal Majalla"/>
          <w:sz w:val="32"/>
          <w:szCs w:val="32"/>
          <w:rtl/>
        </w:rPr>
        <w:t xml:space="preserve"> ويتمثل</w:t>
      </w:r>
      <w:proofErr w:type="gramEnd"/>
      <w:r w:rsidRPr="009F56EA">
        <w:rPr>
          <w:rFonts w:ascii="Sakkal Majalla" w:hAnsi="Sakkal Majalla" w:cs="Sakkal Majalla"/>
          <w:sz w:val="32"/>
          <w:szCs w:val="32"/>
          <w:rtl/>
        </w:rPr>
        <w:t xml:space="preserve"> هذا البعد </w:t>
      </w:r>
      <w:proofErr w:type="gramStart"/>
      <w:r w:rsidRPr="009F56EA">
        <w:rPr>
          <w:rFonts w:ascii="Sakkal Majalla" w:hAnsi="Sakkal Majalla" w:cs="Sakkal Majalla"/>
          <w:sz w:val="32"/>
          <w:szCs w:val="32"/>
          <w:rtl/>
        </w:rPr>
        <w:t>بالآتي</w:t>
      </w:r>
      <w:r w:rsidRPr="009F56EA">
        <w:rPr>
          <w:rFonts w:ascii="Sakkal Majalla" w:hAnsi="Sakkal Majalla" w:cs="Sakkal Majalla"/>
          <w:sz w:val="32"/>
          <w:szCs w:val="32"/>
        </w:rPr>
        <w:t xml:space="preserve"> :</w:t>
      </w:r>
      <w:proofErr w:type="gramEnd"/>
    </w:p>
    <w:p w14:paraId="54766E07" w14:textId="77777777" w:rsidR="00935C6D" w:rsidRPr="009F56EA" w:rsidRDefault="00935C6D" w:rsidP="00935C6D">
      <w:pPr>
        <w:tabs>
          <w:tab w:val="left" w:pos="993"/>
        </w:tabs>
        <w:spacing w:after="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proofErr w:type="gramStart"/>
      <w:r w:rsidRPr="009F56EA">
        <w:rPr>
          <w:rFonts w:ascii="Sakkal Majalla" w:hAnsi="Sakkal Majalla" w:cs="Sakkal Majalla"/>
          <w:sz w:val="32"/>
          <w:szCs w:val="32"/>
          <w:rtl/>
        </w:rPr>
        <w:t>الدقة :</w:t>
      </w:r>
      <w:proofErr w:type="gramEnd"/>
      <w:r w:rsidRPr="009F56EA">
        <w:rPr>
          <w:rFonts w:ascii="Sakkal Majalla" w:hAnsi="Sakkal Majalla" w:cs="Sakkal Majalla"/>
          <w:sz w:val="32"/>
          <w:szCs w:val="32"/>
          <w:rtl/>
        </w:rPr>
        <w:t xml:space="preserve"> تعني أن تكون المعلومات خالية من الأخطاء الصريحة التي يكون سببها بيانات معينة أو الأخطاء الفنية الناتجة عن المعلومات غير المناسبة </w:t>
      </w:r>
      <w:proofErr w:type="gramStart"/>
      <w:r w:rsidRPr="009F56EA">
        <w:rPr>
          <w:rFonts w:ascii="Sakkal Majalla" w:hAnsi="Sakkal Majalla" w:cs="Sakkal Majalla"/>
          <w:sz w:val="32"/>
          <w:szCs w:val="32"/>
          <w:rtl/>
        </w:rPr>
        <w:t>زمنياً</w:t>
      </w:r>
      <w:r w:rsidRPr="009F56EA">
        <w:rPr>
          <w:rFonts w:ascii="Sakkal Majalla" w:hAnsi="Sakkal Majalla" w:cs="Sakkal Majalla"/>
          <w:sz w:val="32"/>
          <w:szCs w:val="32"/>
        </w:rPr>
        <w:t xml:space="preserve"> .</w:t>
      </w:r>
      <w:proofErr w:type="gramEnd"/>
    </w:p>
    <w:p w14:paraId="5E67D869" w14:textId="77777777" w:rsidR="00935C6D" w:rsidRDefault="00935C6D" w:rsidP="00935C6D">
      <w:pPr>
        <w:tabs>
          <w:tab w:val="left" w:pos="993"/>
        </w:tabs>
        <w:spacing w:after="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proofErr w:type="gramStart"/>
      <w:r w:rsidRPr="009F56EA">
        <w:rPr>
          <w:rFonts w:ascii="Sakkal Majalla" w:hAnsi="Sakkal Majalla" w:cs="Sakkal Majalla"/>
          <w:sz w:val="32"/>
          <w:szCs w:val="32"/>
          <w:rtl/>
        </w:rPr>
        <w:t>التركيز :</w:t>
      </w:r>
      <w:proofErr w:type="gramEnd"/>
      <w:r w:rsidRPr="009F56EA">
        <w:rPr>
          <w:rFonts w:ascii="Sakkal Majalla" w:hAnsi="Sakkal Majalla" w:cs="Sakkal Majalla"/>
          <w:sz w:val="32"/>
          <w:szCs w:val="32"/>
          <w:rtl/>
        </w:rPr>
        <w:t xml:space="preserve"> تدل على البنود التي يمكن أن تعد شاذة وغير متفقة مع الاتجاهات الطبيعية والمتوقعة فقد تقوم المنظمة بوضع الخطط للنشاطات المختلفة وذلك تجنباً لضياع المعلومات المفيدة وسط المعلومات غير </w:t>
      </w:r>
      <w:proofErr w:type="gramStart"/>
      <w:r w:rsidRPr="009F56EA">
        <w:rPr>
          <w:rFonts w:ascii="Sakkal Majalla" w:hAnsi="Sakkal Majalla" w:cs="Sakkal Majalla"/>
          <w:sz w:val="32"/>
          <w:szCs w:val="32"/>
          <w:rtl/>
        </w:rPr>
        <w:t>المفيدة</w:t>
      </w:r>
      <w:r w:rsidRPr="009F56EA">
        <w:rPr>
          <w:rFonts w:ascii="Sakkal Majalla" w:hAnsi="Sakkal Majalla" w:cs="Sakkal Majalla"/>
          <w:sz w:val="32"/>
          <w:szCs w:val="32"/>
        </w:rPr>
        <w:t xml:space="preserve"> .</w:t>
      </w:r>
      <w:proofErr w:type="gramEnd"/>
    </w:p>
    <w:p w14:paraId="50E61421" w14:textId="77777777" w:rsidR="00935C6D" w:rsidRPr="009F56EA" w:rsidRDefault="00935C6D" w:rsidP="00935C6D">
      <w:pPr>
        <w:tabs>
          <w:tab w:val="left" w:pos="993"/>
        </w:tabs>
        <w:spacing w:after="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proofErr w:type="gramStart"/>
      <w:r w:rsidRPr="009F56EA">
        <w:rPr>
          <w:rFonts w:ascii="Sakkal Majalla" w:hAnsi="Sakkal Majalla" w:cs="Sakkal Majalla"/>
          <w:sz w:val="32"/>
          <w:szCs w:val="32"/>
          <w:rtl/>
        </w:rPr>
        <w:t>الشمولية :</w:t>
      </w:r>
      <w:proofErr w:type="gramEnd"/>
      <w:r w:rsidRPr="009F56EA">
        <w:rPr>
          <w:rFonts w:ascii="Sakkal Majalla" w:hAnsi="Sakkal Majalla" w:cs="Sakkal Majalla"/>
          <w:sz w:val="32"/>
          <w:szCs w:val="32"/>
          <w:rtl/>
        </w:rPr>
        <w:t xml:space="preserve"> وتعني تأمين كل الجوانب التي تغطي كامل الموضوع ولا تتعارض الشمولية مع سمات المعلومات الجيدة كالصلاحية والصلة وكلما زادت نسبة الشمولية في المعلومات كلما كانت أكثر </w:t>
      </w:r>
      <w:proofErr w:type="gramStart"/>
      <w:r w:rsidRPr="009F56EA">
        <w:rPr>
          <w:rFonts w:ascii="Sakkal Majalla" w:hAnsi="Sakkal Majalla" w:cs="Sakkal Majalla"/>
          <w:sz w:val="32"/>
          <w:szCs w:val="32"/>
          <w:rtl/>
        </w:rPr>
        <w:t>فائدة</w:t>
      </w:r>
      <w:r w:rsidRPr="009F56EA">
        <w:rPr>
          <w:rFonts w:ascii="Sakkal Majalla" w:hAnsi="Sakkal Majalla" w:cs="Sakkal Majalla"/>
          <w:sz w:val="32"/>
          <w:szCs w:val="32"/>
        </w:rPr>
        <w:t xml:space="preserve"> .</w:t>
      </w:r>
      <w:proofErr w:type="gramEnd"/>
    </w:p>
    <w:p w14:paraId="259F039E" w14:textId="77777777" w:rsidR="00935C6D" w:rsidRPr="009F56EA" w:rsidRDefault="00935C6D" w:rsidP="00935C6D">
      <w:pPr>
        <w:tabs>
          <w:tab w:val="left" w:pos="993"/>
        </w:tabs>
        <w:spacing w:after="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sidRPr="009F56EA">
        <w:rPr>
          <w:rFonts w:ascii="Sakkal Majalla" w:hAnsi="Sakkal Majalla" w:cs="Sakkal Majalla"/>
          <w:sz w:val="32"/>
          <w:szCs w:val="32"/>
          <w:rtl/>
        </w:rPr>
        <w:t xml:space="preserve">عدم </w:t>
      </w:r>
      <w:proofErr w:type="gramStart"/>
      <w:r w:rsidRPr="009F56EA">
        <w:rPr>
          <w:rFonts w:ascii="Sakkal Majalla" w:hAnsi="Sakkal Majalla" w:cs="Sakkal Majalla"/>
          <w:sz w:val="32"/>
          <w:szCs w:val="32"/>
          <w:rtl/>
        </w:rPr>
        <w:t>التحيز :</w:t>
      </w:r>
      <w:proofErr w:type="gramEnd"/>
      <w:r w:rsidRPr="009F56EA">
        <w:rPr>
          <w:rFonts w:ascii="Sakkal Majalla" w:hAnsi="Sakkal Majalla" w:cs="Sakkal Majalla"/>
          <w:sz w:val="32"/>
          <w:szCs w:val="32"/>
          <w:rtl/>
        </w:rPr>
        <w:t xml:space="preserve"> وتعني هذه الخاصية عدم تغير محتوى المعلومات بما يجعله مؤثراً على المستفيد أو تغير المعلومات حتى تتوافق مع أهداف أو رغبات </w:t>
      </w:r>
      <w:proofErr w:type="gramStart"/>
      <w:r w:rsidRPr="009F56EA">
        <w:rPr>
          <w:rFonts w:ascii="Sakkal Majalla" w:hAnsi="Sakkal Majalla" w:cs="Sakkal Majalla"/>
          <w:sz w:val="32"/>
          <w:szCs w:val="32"/>
          <w:rtl/>
        </w:rPr>
        <w:t>المستفيدين</w:t>
      </w:r>
      <w:r w:rsidRPr="009F56EA">
        <w:rPr>
          <w:rFonts w:ascii="Sakkal Majalla" w:hAnsi="Sakkal Majalla" w:cs="Sakkal Majalla"/>
          <w:sz w:val="32"/>
          <w:szCs w:val="32"/>
        </w:rPr>
        <w:t xml:space="preserve"> .</w:t>
      </w:r>
      <w:proofErr w:type="gramEnd"/>
    </w:p>
    <w:p w14:paraId="605A7EC4" w14:textId="77777777" w:rsidR="00935C6D" w:rsidRPr="009F56EA" w:rsidRDefault="00935C6D" w:rsidP="00935C6D">
      <w:pPr>
        <w:tabs>
          <w:tab w:val="left" w:pos="993"/>
        </w:tabs>
        <w:spacing w:after="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sidRPr="009F56EA">
        <w:rPr>
          <w:rFonts w:ascii="Sakkal Majalla" w:hAnsi="Sakkal Majalla" w:cs="Sakkal Majalla"/>
          <w:sz w:val="32"/>
          <w:szCs w:val="32"/>
          <w:rtl/>
        </w:rPr>
        <w:t xml:space="preserve">قابلية </w:t>
      </w:r>
      <w:proofErr w:type="gramStart"/>
      <w:r w:rsidRPr="009F56EA">
        <w:rPr>
          <w:rFonts w:ascii="Sakkal Majalla" w:hAnsi="Sakkal Majalla" w:cs="Sakkal Majalla"/>
          <w:sz w:val="32"/>
          <w:szCs w:val="32"/>
          <w:rtl/>
        </w:rPr>
        <w:t>التحقق :</w:t>
      </w:r>
      <w:proofErr w:type="gramEnd"/>
      <w:r w:rsidRPr="009F56EA">
        <w:rPr>
          <w:rFonts w:ascii="Sakkal Majalla" w:hAnsi="Sakkal Majalla" w:cs="Sakkal Majalla"/>
          <w:sz w:val="32"/>
          <w:szCs w:val="32"/>
          <w:rtl/>
        </w:rPr>
        <w:t xml:space="preserve"> المعلومة المقدمة قابلة للمراجعة والفحص والتحقق من صلاحيتها ودقتها</w:t>
      </w:r>
      <w:r w:rsidRPr="009F56EA">
        <w:rPr>
          <w:rFonts w:ascii="Sakkal Majalla" w:hAnsi="Sakkal Majalla" w:cs="Sakkal Majalla"/>
          <w:sz w:val="32"/>
          <w:szCs w:val="32"/>
        </w:rPr>
        <w:t>.</w:t>
      </w:r>
    </w:p>
    <w:p w14:paraId="0ABE1227" w14:textId="77777777" w:rsidR="00935C6D" w:rsidRDefault="00935C6D" w:rsidP="00935C6D">
      <w:pPr>
        <w:tabs>
          <w:tab w:val="left" w:pos="993"/>
        </w:tabs>
        <w:spacing w:after="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proofErr w:type="gramStart"/>
      <w:r w:rsidRPr="009F56EA">
        <w:rPr>
          <w:rFonts w:ascii="Sakkal Majalla" w:hAnsi="Sakkal Majalla" w:cs="Sakkal Majalla"/>
          <w:sz w:val="32"/>
          <w:szCs w:val="32"/>
          <w:rtl/>
        </w:rPr>
        <w:t>التأكد :</w:t>
      </w:r>
      <w:proofErr w:type="gramEnd"/>
      <w:r w:rsidRPr="009F56EA">
        <w:rPr>
          <w:rFonts w:ascii="Sakkal Majalla" w:hAnsi="Sakkal Majalla" w:cs="Sakkal Majalla"/>
          <w:sz w:val="32"/>
          <w:szCs w:val="32"/>
          <w:rtl/>
        </w:rPr>
        <w:t xml:space="preserve"> أن تكون المعلومات مؤكدة المصدر أي موثوقة بالإضافة الى عدم احتوائها على أخطاء تشكك في </w:t>
      </w:r>
      <w:proofErr w:type="gramStart"/>
      <w:r w:rsidRPr="009F56EA">
        <w:rPr>
          <w:rFonts w:ascii="Sakkal Majalla" w:hAnsi="Sakkal Majalla" w:cs="Sakkal Majalla"/>
          <w:sz w:val="32"/>
          <w:szCs w:val="32"/>
          <w:rtl/>
        </w:rPr>
        <w:t>مصدرها</w:t>
      </w:r>
      <w:r w:rsidRPr="009F56EA">
        <w:rPr>
          <w:rFonts w:ascii="Sakkal Majalla" w:hAnsi="Sakkal Majalla" w:cs="Sakkal Majalla"/>
          <w:sz w:val="32"/>
          <w:szCs w:val="32"/>
        </w:rPr>
        <w:t xml:space="preserve"> .</w:t>
      </w:r>
      <w:proofErr w:type="gramEnd"/>
    </w:p>
    <w:p w14:paraId="38CB19B1" w14:textId="77777777" w:rsidR="00935C6D" w:rsidRPr="009F56EA" w:rsidRDefault="00935C6D" w:rsidP="00935C6D">
      <w:pPr>
        <w:tabs>
          <w:tab w:val="left" w:pos="993"/>
        </w:tabs>
        <w:spacing w:after="0" w:line="360" w:lineRule="auto"/>
        <w:jc w:val="both"/>
        <w:rPr>
          <w:rFonts w:ascii="Sakkal Majalla" w:hAnsi="Sakkal Majalla" w:cs="Sakkal Majalla"/>
          <w:b/>
          <w:bCs/>
          <w:sz w:val="32"/>
          <w:szCs w:val="32"/>
        </w:rPr>
      </w:pPr>
      <w:r w:rsidRPr="009F56EA">
        <w:rPr>
          <w:rFonts w:ascii="Sakkal Majalla" w:hAnsi="Sakkal Majalla" w:cs="Sakkal Majalla"/>
          <w:b/>
          <w:bCs/>
          <w:sz w:val="32"/>
          <w:szCs w:val="32"/>
          <w:rtl/>
        </w:rPr>
        <w:lastRenderedPageBreak/>
        <w:t>ب - البعد الزمني</w:t>
      </w:r>
    </w:p>
    <w:p w14:paraId="62A565A1" w14:textId="77777777" w:rsidR="00935C6D" w:rsidRDefault="00935C6D" w:rsidP="00935C6D">
      <w:pPr>
        <w:tabs>
          <w:tab w:val="left" w:pos="993"/>
        </w:tabs>
        <w:spacing w:after="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proofErr w:type="gramStart"/>
      <w:r w:rsidRPr="009F56EA">
        <w:rPr>
          <w:rFonts w:ascii="Sakkal Majalla" w:hAnsi="Sakkal Majalla" w:cs="Sakkal Majalla"/>
          <w:sz w:val="32"/>
          <w:szCs w:val="32"/>
          <w:rtl/>
        </w:rPr>
        <w:t>التوقيت :</w:t>
      </w:r>
      <w:proofErr w:type="gramEnd"/>
      <w:r w:rsidRPr="009F56EA">
        <w:rPr>
          <w:rFonts w:ascii="Sakkal Majalla" w:hAnsi="Sakkal Majalla" w:cs="Sakkal Majalla"/>
          <w:sz w:val="32"/>
          <w:szCs w:val="32"/>
          <w:rtl/>
        </w:rPr>
        <w:t xml:space="preserve"> نعني به التوقيت المناسب وتقديم المعلومات واسترجاعها للمستفيد في الوقت المناسب وان الفترة الزمنية المناسبة لحصول المستفيد المعاصر على المعلومات التي يحتاجها أمر في غاية الاهمية فتقديم المعلومات المطلوبة وإن كانت جيدة ودقيقة متأخرة وفي</w:t>
      </w:r>
      <w:r>
        <w:rPr>
          <w:rFonts w:ascii="Sakkal Majalla" w:hAnsi="Sakkal Majalla" w:cs="Sakkal Majalla" w:hint="cs"/>
          <w:sz w:val="32"/>
          <w:szCs w:val="32"/>
          <w:rtl/>
        </w:rPr>
        <w:t xml:space="preserve"> </w:t>
      </w:r>
      <w:r w:rsidRPr="009F56EA">
        <w:rPr>
          <w:rFonts w:ascii="Sakkal Majalla" w:hAnsi="Sakkal Majalla" w:cs="Sakkal Majalla"/>
          <w:sz w:val="32"/>
          <w:szCs w:val="32"/>
          <w:rtl/>
        </w:rPr>
        <w:t>غير موعدها قد لا تفيد في شيء لأنها جاءت متأخرة</w:t>
      </w:r>
      <w:r>
        <w:rPr>
          <w:rFonts w:ascii="Sakkal Majalla" w:hAnsi="Sakkal Majalla" w:cs="Sakkal Majalla" w:hint="cs"/>
          <w:sz w:val="32"/>
          <w:szCs w:val="32"/>
          <w:rtl/>
        </w:rPr>
        <w:t>.</w:t>
      </w:r>
    </w:p>
    <w:p w14:paraId="7E38B284" w14:textId="77777777" w:rsidR="00935C6D" w:rsidRPr="009F56EA" w:rsidRDefault="00935C6D" w:rsidP="00935C6D">
      <w:pPr>
        <w:tabs>
          <w:tab w:val="left" w:pos="993"/>
        </w:tabs>
        <w:spacing w:after="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sidRPr="009F56EA">
        <w:rPr>
          <w:rFonts w:ascii="Sakkal Majalla" w:hAnsi="Sakkal Majalla" w:cs="Sakkal Majalla"/>
          <w:sz w:val="32"/>
          <w:szCs w:val="32"/>
          <w:rtl/>
        </w:rPr>
        <w:t xml:space="preserve">الفترة </w:t>
      </w:r>
      <w:proofErr w:type="gramStart"/>
      <w:r w:rsidRPr="009F56EA">
        <w:rPr>
          <w:rFonts w:ascii="Sakkal Majalla" w:hAnsi="Sakkal Majalla" w:cs="Sakkal Majalla"/>
          <w:sz w:val="32"/>
          <w:szCs w:val="32"/>
          <w:rtl/>
        </w:rPr>
        <w:t>الزمنية :</w:t>
      </w:r>
      <w:proofErr w:type="gramEnd"/>
      <w:r w:rsidRPr="009F56EA">
        <w:rPr>
          <w:rFonts w:ascii="Sakkal Majalla" w:hAnsi="Sakkal Majalla" w:cs="Sakkal Majalla"/>
          <w:sz w:val="32"/>
          <w:szCs w:val="32"/>
          <w:rtl/>
        </w:rPr>
        <w:t xml:space="preserve"> اي ان تغطي المعلومات الفترة الزمنية التي تحتاجها المنظمة لاتخاذ قرار </w:t>
      </w:r>
      <w:proofErr w:type="gramStart"/>
      <w:r w:rsidRPr="009F56EA">
        <w:rPr>
          <w:rFonts w:ascii="Sakkal Majalla" w:hAnsi="Sakkal Majalla" w:cs="Sakkal Majalla"/>
          <w:sz w:val="32"/>
          <w:szCs w:val="32"/>
          <w:rtl/>
        </w:rPr>
        <w:t>معين</w:t>
      </w:r>
      <w:r w:rsidRPr="009F56EA">
        <w:rPr>
          <w:rFonts w:ascii="Sakkal Majalla" w:hAnsi="Sakkal Majalla" w:cs="Sakkal Majalla"/>
          <w:sz w:val="32"/>
          <w:szCs w:val="32"/>
        </w:rPr>
        <w:t xml:space="preserve"> .</w:t>
      </w:r>
      <w:proofErr w:type="gramEnd"/>
    </w:p>
    <w:p w14:paraId="60257AC5" w14:textId="77777777" w:rsidR="00935C6D" w:rsidRDefault="00935C6D" w:rsidP="00935C6D">
      <w:pPr>
        <w:tabs>
          <w:tab w:val="left" w:pos="993"/>
        </w:tabs>
        <w:spacing w:after="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9F56EA">
        <w:rPr>
          <w:rFonts w:ascii="Sakkal Majalla" w:hAnsi="Sakkal Majalla" w:cs="Sakkal Majalla"/>
          <w:sz w:val="32"/>
          <w:szCs w:val="32"/>
          <w:rtl/>
        </w:rPr>
        <w:t xml:space="preserve">الحداثة </w:t>
      </w:r>
      <w:proofErr w:type="gramStart"/>
      <w:r w:rsidRPr="009F56EA">
        <w:rPr>
          <w:rFonts w:ascii="Sakkal Majalla" w:hAnsi="Sakkal Majalla" w:cs="Sakkal Majalla"/>
          <w:sz w:val="32"/>
          <w:szCs w:val="32"/>
          <w:rtl/>
        </w:rPr>
        <w:t>( التحديث</w:t>
      </w:r>
      <w:proofErr w:type="gramEnd"/>
      <w:r w:rsidRPr="009F56EA">
        <w:rPr>
          <w:rFonts w:ascii="Sakkal Majalla" w:hAnsi="Sakkal Majalla" w:cs="Sakkal Majalla"/>
          <w:sz w:val="32"/>
          <w:szCs w:val="32"/>
          <w:rtl/>
        </w:rPr>
        <w:t xml:space="preserve"> الدائم</w:t>
      </w:r>
      <w:proofErr w:type="gramStart"/>
      <w:r>
        <w:rPr>
          <w:rFonts w:ascii="Sakkal Majalla" w:hAnsi="Sakkal Majalla" w:cs="Sakkal Majalla" w:hint="cs"/>
          <w:sz w:val="32"/>
          <w:szCs w:val="32"/>
          <w:rtl/>
        </w:rPr>
        <w:t>)</w:t>
      </w:r>
      <w:r w:rsidRPr="009F56EA">
        <w:rPr>
          <w:rFonts w:ascii="Sakkal Majalla" w:hAnsi="Sakkal Majalla" w:cs="Sakkal Majalla"/>
          <w:sz w:val="32"/>
          <w:szCs w:val="32"/>
          <w:rtl/>
        </w:rPr>
        <w:t xml:space="preserve"> :</w:t>
      </w:r>
      <w:proofErr w:type="gramEnd"/>
      <w:r w:rsidRPr="009F56EA">
        <w:rPr>
          <w:rFonts w:ascii="Sakkal Majalla" w:hAnsi="Sakkal Majalla" w:cs="Sakkal Majalla"/>
          <w:sz w:val="32"/>
          <w:szCs w:val="32"/>
          <w:rtl/>
        </w:rPr>
        <w:t xml:space="preserve"> ضرورة ان يتم تحديث المعلومات بشكل مستمر فالمعلومات المتقادمة تؤدي عند اعتمادها في اتخاذ قرار معين الى خسارة </w:t>
      </w:r>
      <w:proofErr w:type="gramStart"/>
      <w:r w:rsidRPr="009F56EA">
        <w:rPr>
          <w:rFonts w:ascii="Sakkal Majalla" w:hAnsi="Sakkal Majalla" w:cs="Sakkal Majalla"/>
          <w:sz w:val="32"/>
          <w:szCs w:val="32"/>
          <w:rtl/>
        </w:rPr>
        <w:t>المنظمة</w:t>
      </w:r>
      <w:r w:rsidRPr="009F56EA">
        <w:rPr>
          <w:rFonts w:ascii="Sakkal Majalla" w:hAnsi="Sakkal Majalla" w:cs="Sakkal Majalla"/>
          <w:sz w:val="32"/>
          <w:szCs w:val="32"/>
        </w:rPr>
        <w:t xml:space="preserve"> .</w:t>
      </w:r>
      <w:proofErr w:type="gramEnd"/>
    </w:p>
    <w:p w14:paraId="18E3CB7C" w14:textId="77777777" w:rsidR="00935C6D" w:rsidRPr="009F56EA" w:rsidRDefault="00935C6D" w:rsidP="00935C6D">
      <w:pPr>
        <w:tabs>
          <w:tab w:val="left" w:pos="993"/>
        </w:tabs>
        <w:spacing w:after="0" w:line="360" w:lineRule="auto"/>
        <w:jc w:val="both"/>
        <w:rPr>
          <w:rFonts w:ascii="Sakkal Majalla" w:hAnsi="Sakkal Majalla" w:cs="Sakkal Majalla"/>
          <w:b/>
          <w:bCs/>
          <w:sz w:val="32"/>
          <w:szCs w:val="32"/>
        </w:rPr>
      </w:pPr>
      <w:r w:rsidRPr="009F56EA">
        <w:rPr>
          <w:rFonts w:ascii="Sakkal Majalla" w:hAnsi="Sakkal Majalla" w:cs="Sakkal Majalla"/>
          <w:b/>
          <w:bCs/>
          <w:sz w:val="32"/>
          <w:szCs w:val="32"/>
          <w:rtl/>
        </w:rPr>
        <w:t>ج - البعد الشكلي</w:t>
      </w:r>
    </w:p>
    <w:p w14:paraId="76020772" w14:textId="77777777" w:rsidR="00935C6D" w:rsidRPr="009F56EA" w:rsidRDefault="00935C6D" w:rsidP="00935C6D">
      <w:pPr>
        <w:tabs>
          <w:tab w:val="left" w:pos="993"/>
        </w:tabs>
        <w:spacing w:after="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proofErr w:type="gramStart"/>
      <w:r w:rsidRPr="009F56EA">
        <w:rPr>
          <w:rFonts w:ascii="Sakkal Majalla" w:hAnsi="Sakkal Majalla" w:cs="Sakkal Majalla"/>
          <w:sz w:val="32"/>
          <w:szCs w:val="32"/>
          <w:rtl/>
        </w:rPr>
        <w:t>الوضوح :</w:t>
      </w:r>
      <w:proofErr w:type="gramEnd"/>
      <w:r w:rsidRPr="009F56EA">
        <w:rPr>
          <w:rFonts w:ascii="Sakkal Majalla" w:hAnsi="Sakkal Majalla" w:cs="Sakkal Majalla"/>
          <w:sz w:val="32"/>
          <w:szCs w:val="32"/>
          <w:rtl/>
        </w:rPr>
        <w:t xml:space="preserve"> هو أن تكون المعلومات متسقة فيما بينها دون تعارض أو تناقص ويكون عرضها بالشكل المناسب للمستفيد بحيث يستطيع قراءتها واستعمالها</w:t>
      </w:r>
      <w:r>
        <w:rPr>
          <w:rFonts w:ascii="Sakkal Majalla" w:hAnsi="Sakkal Majalla" w:cs="Sakkal Majalla" w:hint="cs"/>
          <w:sz w:val="32"/>
          <w:szCs w:val="32"/>
          <w:rtl/>
        </w:rPr>
        <w:t>.</w:t>
      </w:r>
    </w:p>
    <w:p w14:paraId="46E4917B" w14:textId="77777777" w:rsidR="00935C6D" w:rsidRPr="005641B3" w:rsidRDefault="00935C6D" w:rsidP="00935C6D">
      <w:pPr>
        <w:tabs>
          <w:tab w:val="left" w:pos="993"/>
        </w:tabs>
        <w:spacing w:after="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sidRPr="009F56EA">
        <w:rPr>
          <w:rFonts w:ascii="Sakkal Majalla" w:hAnsi="Sakkal Majalla" w:cs="Sakkal Majalla"/>
          <w:sz w:val="32"/>
          <w:szCs w:val="32"/>
          <w:rtl/>
        </w:rPr>
        <w:t>المرونة</w:t>
      </w:r>
      <w:r>
        <w:rPr>
          <w:rFonts w:ascii="Sakkal Majalla" w:hAnsi="Sakkal Majalla" w:cs="Sakkal Majalla" w:hint="cs"/>
          <w:sz w:val="32"/>
          <w:szCs w:val="32"/>
          <w:rtl/>
        </w:rPr>
        <w:t xml:space="preserve">: هي قابلية المعلومات لتكييف مع تلبية الاحتياجات </w:t>
      </w:r>
      <w:r w:rsidRPr="005641B3">
        <w:rPr>
          <w:rFonts w:ascii="Sakkal Majalla" w:hAnsi="Sakkal Majalla" w:cs="Sakkal Majalla"/>
          <w:sz w:val="32"/>
          <w:szCs w:val="32"/>
          <w:rtl/>
        </w:rPr>
        <w:t xml:space="preserve">المختلفة لجميع المستفيدين وامكانية استخدامها لأكثر من مستوى اداري فالمعلومات التي يمكن استخدامها بواسطة العديد من المستفيدين في تطبيقات متعددة تكون أكثر مرونة من المعلومات التي يمكن استخدامها في تطبيق </w:t>
      </w:r>
      <w:proofErr w:type="gramStart"/>
      <w:r w:rsidRPr="005641B3">
        <w:rPr>
          <w:rFonts w:ascii="Sakkal Majalla" w:hAnsi="Sakkal Majalla" w:cs="Sakkal Majalla"/>
          <w:sz w:val="32"/>
          <w:szCs w:val="32"/>
          <w:rtl/>
        </w:rPr>
        <w:t>واحد</w:t>
      </w:r>
      <w:r w:rsidRPr="005641B3">
        <w:rPr>
          <w:rFonts w:ascii="Sakkal Majalla" w:hAnsi="Sakkal Majalla" w:cs="Sakkal Majalla"/>
          <w:sz w:val="32"/>
          <w:szCs w:val="32"/>
        </w:rPr>
        <w:t xml:space="preserve"> .</w:t>
      </w:r>
      <w:proofErr w:type="gramEnd"/>
    </w:p>
    <w:p w14:paraId="49ADF945" w14:textId="77777777" w:rsidR="00935C6D" w:rsidRDefault="00935C6D" w:rsidP="00935C6D">
      <w:pPr>
        <w:tabs>
          <w:tab w:val="left" w:pos="993"/>
        </w:tabs>
        <w:spacing w:after="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641B3">
        <w:rPr>
          <w:rFonts w:ascii="Sakkal Majalla" w:hAnsi="Sakkal Majalla" w:cs="Sakkal Majalla"/>
          <w:sz w:val="32"/>
          <w:szCs w:val="32"/>
          <w:rtl/>
        </w:rPr>
        <w:t xml:space="preserve">سهلة </w:t>
      </w:r>
      <w:proofErr w:type="gramStart"/>
      <w:r w:rsidRPr="005641B3">
        <w:rPr>
          <w:rFonts w:ascii="Sakkal Majalla" w:hAnsi="Sakkal Majalla" w:cs="Sakkal Majalla"/>
          <w:sz w:val="32"/>
          <w:szCs w:val="32"/>
          <w:rtl/>
        </w:rPr>
        <w:t>المنال :</w:t>
      </w:r>
      <w:proofErr w:type="gramEnd"/>
      <w:r w:rsidRPr="005641B3">
        <w:rPr>
          <w:rFonts w:ascii="Sakkal Majalla" w:hAnsi="Sakkal Majalla" w:cs="Sakkal Majalla"/>
          <w:sz w:val="32"/>
          <w:szCs w:val="32"/>
          <w:rtl/>
        </w:rPr>
        <w:t xml:space="preserve"> اي امكانية الوصول اليها متوفرة وغير معقدة ولا تحمل الباحث مشقات كبيرة حيث إن الصعوبات والمشقات التي تقف عائقا في سبيل الوصول الى المعلومات ستكون على حساب التوقيت </w:t>
      </w:r>
      <w:proofErr w:type="gramStart"/>
      <w:r w:rsidRPr="005641B3">
        <w:rPr>
          <w:rFonts w:ascii="Sakkal Majalla" w:hAnsi="Sakkal Majalla" w:cs="Sakkal Majalla"/>
          <w:sz w:val="32"/>
          <w:szCs w:val="32"/>
          <w:rtl/>
        </w:rPr>
        <w:t>المطلوب</w:t>
      </w:r>
      <w:r w:rsidRPr="005641B3">
        <w:rPr>
          <w:rFonts w:ascii="Sakkal Majalla" w:hAnsi="Sakkal Majalla" w:cs="Sakkal Majalla"/>
          <w:sz w:val="32"/>
          <w:szCs w:val="32"/>
        </w:rPr>
        <w:t xml:space="preserve"> .</w:t>
      </w:r>
      <w:proofErr w:type="gramEnd"/>
    </w:p>
    <w:p w14:paraId="3240A0E3" w14:textId="77777777" w:rsidR="00935C6D" w:rsidRDefault="00935C6D" w:rsidP="00935C6D">
      <w:pPr>
        <w:tabs>
          <w:tab w:val="left" w:pos="993"/>
        </w:tabs>
        <w:spacing w:after="0" w:line="360" w:lineRule="auto"/>
        <w:jc w:val="both"/>
        <w:rPr>
          <w:rFonts w:ascii="Sakkal Majalla" w:hAnsi="Sakkal Majalla" w:cs="Sakkal Majalla"/>
          <w:sz w:val="32"/>
          <w:szCs w:val="32"/>
          <w:rtl/>
        </w:rPr>
      </w:pPr>
    </w:p>
    <w:p w14:paraId="7468EF9D" w14:textId="77777777" w:rsidR="00935C6D" w:rsidRDefault="00935C6D" w:rsidP="00935C6D">
      <w:pPr>
        <w:tabs>
          <w:tab w:val="left" w:pos="993"/>
        </w:tabs>
        <w:spacing w:after="0" w:line="360" w:lineRule="auto"/>
        <w:jc w:val="both"/>
        <w:rPr>
          <w:rFonts w:ascii="Sakkal Majalla" w:hAnsi="Sakkal Majalla" w:cs="Sakkal Majalla"/>
          <w:sz w:val="32"/>
          <w:szCs w:val="32"/>
          <w:rtl/>
        </w:rPr>
      </w:pPr>
    </w:p>
    <w:p w14:paraId="78BD615A" w14:textId="77777777" w:rsidR="00935C6D" w:rsidRDefault="00935C6D" w:rsidP="00935C6D">
      <w:pPr>
        <w:tabs>
          <w:tab w:val="left" w:pos="993"/>
        </w:tabs>
        <w:spacing w:after="0" w:line="360" w:lineRule="auto"/>
        <w:jc w:val="both"/>
        <w:rPr>
          <w:rFonts w:ascii="Sakkal Majalla" w:hAnsi="Sakkal Majalla" w:cs="Sakkal Majalla"/>
          <w:sz w:val="32"/>
          <w:szCs w:val="32"/>
          <w:rtl/>
        </w:rPr>
      </w:pPr>
    </w:p>
    <w:p w14:paraId="144CBBB3" w14:textId="77777777" w:rsidR="00935C6D" w:rsidRDefault="00935C6D" w:rsidP="00935C6D">
      <w:pPr>
        <w:tabs>
          <w:tab w:val="left" w:pos="993"/>
        </w:tabs>
        <w:spacing w:after="0" w:line="360" w:lineRule="auto"/>
        <w:jc w:val="both"/>
        <w:rPr>
          <w:rFonts w:ascii="Sakkal Majalla" w:hAnsi="Sakkal Majalla" w:cs="Sakkal Majalla"/>
          <w:sz w:val="32"/>
          <w:szCs w:val="32"/>
          <w:rtl/>
        </w:rPr>
      </w:pPr>
    </w:p>
    <w:p w14:paraId="5EC97B32" w14:textId="77777777" w:rsidR="00935C6D" w:rsidRDefault="00935C6D" w:rsidP="00935C6D">
      <w:pPr>
        <w:tabs>
          <w:tab w:val="left" w:pos="993"/>
        </w:tabs>
        <w:spacing w:after="0" w:line="360" w:lineRule="auto"/>
        <w:jc w:val="both"/>
        <w:rPr>
          <w:rFonts w:ascii="Sakkal Majalla" w:hAnsi="Sakkal Majalla" w:cs="Sakkal Majalla"/>
          <w:sz w:val="32"/>
          <w:szCs w:val="32"/>
          <w:rtl/>
        </w:rPr>
      </w:pPr>
      <w:r>
        <w:rPr>
          <w:noProof/>
        </w:rPr>
        <w:lastRenderedPageBreak/>
        <w:drawing>
          <wp:anchor distT="0" distB="0" distL="114300" distR="114300" simplePos="0" relativeHeight="251661312" behindDoc="0" locked="0" layoutInCell="1" allowOverlap="1" wp14:anchorId="1CD610DD" wp14:editId="5B51C13B">
            <wp:simplePos x="0" y="0"/>
            <wp:positionH relativeFrom="column">
              <wp:posOffset>-254441</wp:posOffset>
            </wp:positionH>
            <wp:positionV relativeFrom="paragraph">
              <wp:posOffset>71562</wp:posOffset>
            </wp:positionV>
            <wp:extent cx="5857240" cy="4905375"/>
            <wp:effectExtent l="0" t="0" r="0" b="9525"/>
            <wp:wrapNone/>
            <wp:docPr id="137235297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57240" cy="4905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881DB4" w14:textId="77777777" w:rsidR="00935C6D" w:rsidRDefault="00935C6D" w:rsidP="00935C6D">
      <w:pPr>
        <w:tabs>
          <w:tab w:val="left" w:pos="993"/>
        </w:tabs>
        <w:spacing w:after="0" w:line="360" w:lineRule="auto"/>
        <w:jc w:val="both"/>
        <w:rPr>
          <w:rFonts w:ascii="Sakkal Majalla" w:hAnsi="Sakkal Majalla" w:cs="Sakkal Majalla"/>
          <w:sz w:val="32"/>
          <w:szCs w:val="32"/>
          <w:rtl/>
        </w:rPr>
      </w:pPr>
    </w:p>
    <w:p w14:paraId="6AE87BD9" w14:textId="77777777" w:rsidR="00935C6D" w:rsidRDefault="00935C6D" w:rsidP="00935C6D">
      <w:pPr>
        <w:tabs>
          <w:tab w:val="left" w:pos="993"/>
        </w:tabs>
        <w:spacing w:after="0" w:line="360" w:lineRule="auto"/>
        <w:jc w:val="both"/>
        <w:rPr>
          <w:rFonts w:ascii="Sakkal Majalla" w:hAnsi="Sakkal Majalla" w:cs="Sakkal Majalla"/>
          <w:sz w:val="32"/>
          <w:szCs w:val="32"/>
          <w:rtl/>
        </w:rPr>
      </w:pPr>
    </w:p>
    <w:p w14:paraId="73E41E9A" w14:textId="77777777" w:rsidR="00935C6D" w:rsidRDefault="00935C6D" w:rsidP="00935C6D">
      <w:pPr>
        <w:tabs>
          <w:tab w:val="left" w:pos="993"/>
        </w:tabs>
        <w:spacing w:after="0" w:line="360" w:lineRule="auto"/>
        <w:jc w:val="both"/>
        <w:rPr>
          <w:rFonts w:ascii="Sakkal Majalla" w:hAnsi="Sakkal Majalla" w:cs="Sakkal Majalla"/>
          <w:sz w:val="32"/>
          <w:szCs w:val="32"/>
          <w:rtl/>
        </w:rPr>
      </w:pPr>
    </w:p>
    <w:p w14:paraId="1176F402" w14:textId="77777777" w:rsidR="00935C6D" w:rsidRDefault="00935C6D" w:rsidP="00935C6D">
      <w:pPr>
        <w:tabs>
          <w:tab w:val="left" w:pos="993"/>
        </w:tabs>
        <w:spacing w:after="0" w:line="360" w:lineRule="auto"/>
        <w:jc w:val="both"/>
        <w:rPr>
          <w:rFonts w:ascii="Sakkal Majalla" w:hAnsi="Sakkal Majalla" w:cs="Sakkal Majalla"/>
          <w:sz w:val="32"/>
          <w:szCs w:val="32"/>
          <w:rtl/>
        </w:rPr>
      </w:pPr>
    </w:p>
    <w:p w14:paraId="1B7BA029" w14:textId="77777777" w:rsidR="00935C6D" w:rsidRDefault="00935C6D" w:rsidP="00935C6D">
      <w:pPr>
        <w:tabs>
          <w:tab w:val="left" w:pos="993"/>
        </w:tabs>
        <w:spacing w:after="0" w:line="360" w:lineRule="auto"/>
        <w:jc w:val="both"/>
        <w:rPr>
          <w:rFonts w:ascii="Sakkal Majalla" w:hAnsi="Sakkal Majalla" w:cs="Sakkal Majalla"/>
          <w:sz w:val="32"/>
          <w:szCs w:val="32"/>
          <w:rtl/>
        </w:rPr>
      </w:pPr>
    </w:p>
    <w:p w14:paraId="70BBF78B" w14:textId="77777777" w:rsidR="00935C6D" w:rsidRDefault="00935C6D" w:rsidP="00935C6D">
      <w:pPr>
        <w:tabs>
          <w:tab w:val="left" w:pos="993"/>
        </w:tabs>
        <w:spacing w:after="0" w:line="360" w:lineRule="auto"/>
        <w:jc w:val="both"/>
        <w:rPr>
          <w:rFonts w:ascii="Sakkal Majalla" w:hAnsi="Sakkal Majalla" w:cs="Sakkal Majalla"/>
          <w:sz w:val="32"/>
          <w:szCs w:val="32"/>
          <w:rtl/>
        </w:rPr>
      </w:pPr>
    </w:p>
    <w:p w14:paraId="7614879A" w14:textId="77777777" w:rsidR="00935C6D" w:rsidRDefault="00935C6D" w:rsidP="00935C6D">
      <w:pPr>
        <w:tabs>
          <w:tab w:val="left" w:pos="993"/>
        </w:tabs>
        <w:spacing w:after="0" w:line="360" w:lineRule="auto"/>
        <w:jc w:val="both"/>
        <w:rPr>
          <w:rFonts w:ascii="Sakkal Majalla" w:hAnsi="Sakkal Majalla" w:cs="Sakkal Majalla"/>
          <w:sz w:val="32"/>
          <w:szCs w:val="32"/>
          <w:rtl/>
        </w:rPr>
      </w:pPr>
    </w:p>
    <w:p w14:paraId="0CA325BF" w14:textId="77777777" w:rsidR="00935C6D" w:rsidRDefault="00935C6D" w:rsidP="00935C6D">
      <w:pPr>
        <w:tabs>
          <w:tab w:val="left" w:pos="993"/>
        </w:tabs>
        <w:spacing w:after="0" w:line="360" w:lineRule="auto"/>
        <w:jc w:val="both"/>
        <w:rPr>
          <w:rFonts w:ascii="Sakkal Majalla" w:hAnsi="Sakkal Majalla" w:cs="Sakkal Majalla"/>
          <w:sz w:val="32"/>
          <w:szCs w:val="32"/>
          <w:rtl/>
        </w:rPr>
      </w:pPr>
    </w:p>
    <w:p w14:paraId="69EBBB2B" w14:textId="77777777" w:rsidR="00935C6D" w:rsidRDefault="00935C6D" w:rsidP="00935C6D">
      <w:pPr>
        <w:tabs>
          <w:tab w:val="left" w:pos="993"/>
        </w:tabs>
        <w:spacing w:after="0" w:line="360" w:lineRule="auto"/>
        <w:jc w:val="both"/>
        <w:rPr>
          <w:rFonts w:ascii="Sakkal Majalla" w:hAnsi="Sakkal Majalla" w:cs="Sakkal Majalla"/>
          <w:sz w:val="32"/>
          <w:szCs w:val="32"/>
          <w:rtl/>
        </w:rPr>
      </w:pPr>
    </w:p>
    <w:p w14:paraId="137855F6" w14:textId="77777777" w:rsidR="00935C6D" w:rsidRDefault="00935C6D" w:rsidP="00935C6D">
      <w:pPr>
        <w:tabs>
          <w:tab w:val="left" w:pos="993"/>
        </w:tabs>
        <w:spacing w:after="0" w:line="360" w:lineRule="auto"/>
        <w:jc w:val="both"/>
        <w:rPr>
          <w:rFonts w:ascii="Sakkal Majalla" w:hAnsi="Sakkal Majalla" w:cs="Sakkal Majalla"/>
          <w:sz w:val="32"/>
          <w:szCs w:val="32"/>
          <w:rtl/>
        </w:rPr>
      </w:pPr>
    </w:p>
    <w:p w14:paraId="0A868314" w14:textId="77777777" w:rsidR="00935C6D" w:rsidRDefault="00935C6D" w:rsidP="00935C6D">
      <w:pPr>
        <w:tabs>
          <w:tab w:val="left" w:pos="993"/>
        </w:tabs>
        <w:spacing w:after="0" w:line="360" w:lineRule="auto"/>
        <w:jc w:val="both"/>
        <w:rPr>
          <w:rFonts w:ascii="Sakkal Majalla" w:hAnsi="Sakkal Majalla" w:cs="Sakkal Majalla"/>
          <w:sz w:val="32"/>
          <w:szCs w:val="32"/>
          <w:rtl/>
        </w:rPr>
      </w:pPr>
    </w:p>
    <w:p w14:paraId="655F5F65" w14:textId="77777777" w:rsidR="00935C6D" w:rsidRDefault="00935C6D" w:rsidP="00935C6D">
      <w:pPr>
        <w:tabs>
          <w:tab w:val="left" w:pos="993"/>
        </w:tabs>
        <w:spacing w:after="0" w:line="360" w:lineRule="auto"/>
        <w:jc w:val="center"/>
        <w:rPr>
          <w:rFonts w:ascii="Sakkal Majalla" w:hAnsi="Sakkal Majalla" w:cs="Sakkal Majalla"/>
          <w:sz w:val="32"/>
          <w:szCs w:val="32"/>
          <w:rtl/>
        </w:rPr>
      </w:pPr>
      <w:r>
        <w:rPr>
          <w:rFonts w:ascii="Sakkal Majalla" w:hAnsi="Sakkal Majalla" w:cs="Sakkal Majalla" w:hint="cs"/>
          <w:sz w:val="32"/>
          <w:szCs w:val="32"/>
          <w:rtl/>
        </w:rPr>
        <w:t>الشكل رقم (2) تصور لصفات المعلومات الجيدة</w:t>
      </w:r>
    </w:p>
    <w:p w14:paraId="16DB8A53" w14:textId="77777777" w:rsidR="00935C6D" w:rsidRPr="005641B3" w:rsidRDefault="00935C6D" w:rsidP="00935C6D">
      <w:pPr>
        <w:tabs>
          <w:tab w:val="left" w:pos="993"/>
        </w:tabs>
        <w:spacing w:after="0" w:line="360" w:lineRule="auto"/>
        <w:jc w:val="both"/>
        <w:rPr>
          <w:rFonts w:ascii="Sakkal Majalla" w:hAnsi="Sakkal Majalla" w:cs="Sakkal Majalla"/>
          <w:b/>
          <w:bCs/>
          <w:sz w:val="32"/>
          <w:szCs w:val="32"/>
          <w:rtl/>
        </w:rPr>
      </w:pPr>
      <w:r w:rsidRPr="005641B3">
        <w:rPr>
          <w:rFonts w:ascii="Sakkal Majalla" w:hAnsi="Sakkal Majalla" w:cs="Sakkal Majalla" w:hint="cs"/>
          <w:b/>
          <w:bCs/>
          <w:sz w:val="32"/>
          <w:szCs w:val="32"/>
          <w:rtl/>
        </w:rPr>
        <w:t>3. المعرفة:</w:t>
      </w:r>
    </w:p>
    <w:p w14:paraId="7F564374" w14:textId="77777777" w:rsidR="00935C6D" w:rsidRDefault="00935C6D" w:rsidP="00935C6D">
      <w:pPr>
        <w:tabs>
          <w:tab w:val="left" w:pos="993"/>
        </w:tabs>
        <w:spacing w:after="0" w:line="360" w:lineRule="auto"/>
        <w:jc w:val="both"/>
        <w:rPr>
          <w:rFonts w:ascii="Sakkal Majalla" w:hAnsi="Sakkal Majalla" w:cs="Sakkal Majalla"/>
          <w:sz w:val="32"/>
          <w:szCs w:val="32"/>
          <w:rtl/>
        </w:rPr>
      </w:pPr>
      <w:r w:rsidRPr="005641B3">
        <w:rPr>
          <w:rFonts w:ascii="Sakkal Majalla" w:hAnsi="Sakkal Majalla" w:cs="Sakkal Majalla"/>
          <w:sz w:val="32"/>
          <w:szCs w:val="32"/>
          <w:rtl/>
        </w:rPr>
        <w:t xml:space="preserve">تعد المعلومات أساس المعرفة والمعرفة أساس مجموعة من المعاني والمعتقدات والأحكام والمفاهيم والتصورات الفكرية نتيجة لمحاولات متكررة لفهم الظواهر والأشياء المحيطة والمعرفة مشتقة من المعلومات بالطريقة نفسها التي تشتق بها البيانات من </w:t>
      </w:r>
      <w:proofErr w:type="gramStart"/>
      <w:r w:rsidRPr="005641B3">
        <w:rPr>
          <w:rFonts w:ascii="Sakkal Majalla" w:hAnsi="Sakkal Majalla" w:cs="Sakkal Majalla"/>
          <w:sz w:val="32"/>
          <w:szCs w:val="32"/>
          <w:rtl/>
        </w:rPr>
        <w:t>المعلومات,</w:t>
      </w:r>
      <w:proofErr w:type="gramEnd"/>
      <w:r w:rsidRPr="005641B3">
        <w:rPr>
          <w:rFonts w:ascii="Sakkal Majalla" w:hAnsi="Sakkal Majalla" w:cs="Sakkal Majalla"/>
          <w:sz w:val="32"/>
          <w:szCs w:val="32"/>
          <w:rtl/>
        </w:rPr>
        <w:t xml:space="preserve"> لكون المعرفة مكوناً ضرورياً واساسياً من مكونات التقدم </w:t>
      </w:r>
      <w:proofErr w:type="gramStart"/>
      <w:r w:rsidRPr="005641B3">
        <w:rPr>
          <w:rFonts w:ascii="Sakkal Majalla" w:hAnsi="Sakkal Majalla" w:cs="Sakkal Majalla"/>
          <w:sz w:val="32"/>
          <w:szCs w:val="32"/>
          <w:rtl/>
        </w:rPr>
        <w:t>الانساني .</w:t>
      </w:r>
      <w:proofErr w:type="gramEnd"/>
      <w:r w:rsidRPr="005641B3">
        <w:rPr>
          <w:rFonts w:ascii="Sakkal Majalla" w:hAnsi="Sakkal Majalla" w:cs="Sakkal Majalla"/>
          <w:sz w:val="32"/>
          <w:szCs w:val="32"/>
          <w:rtl/>
        </w:rPr>
        <w:t xml:space="preserve"> </w:t>
      </w:r>
      <w:proofErr w:type="gramStart"/>
      <w:r w:rsidRPr="005641B3">
        <w:rPr>
          <w:rFonts w:ascii="Sakkal Majalla" w:hAnsi="Sakkal Majalla" w:cs="Sakkal Majalla"/>
          <w:sz w:val="32"/>
          <w:szCs w:val="32"/>
          <w:rtl/>
        </w:rPr>
        <w:t>( الزيادات</w:t>
      </w:r>
      <w:proofErr w:type="gramEnd"/>
      <w:r w:rsidRPr="005641B3">
        <w:rPr>
          <w:rFonts w:ascii="Sakkal Majalla" w:hAnsi="Sakkal Majalla" w:cs="Sakkal Majalla"/>
          <w:sz w:val="32"/>
          <w:szCs w:val="32"/>
          <w:rtl/>
        </w:rPr>
        <w:t xml:space="preserve"> : 2008: </w:t>
      </w:r>
      <w:proofErr w:type="gramStart"/>
      <w:r w:rsidRPr="005641B3">
        <w:rPr>
          <w:rFonts w:ascii="Sakkal Majalla" w:hAnsi="Sakkal Majalla" w:cs="Sakkal Majalla"/>
          <w:sz w:val="32"/>
          <w:szCs w:val="32"/>
          <w:rtl/>
        </w:rPr>
        <w:t>21 )</w:t>
      </w:r>
      <w:proofErr w:type="gramEnd"/>
      <w:r w:rsidRPr="005641B3">
        <w:rPr>
          <w:rFonts w:ascii="Sakkal Majalla" w:hAnsi="Sakkal Majalla" w:cs="Sakkal Majalla"/>
          <w:sz w:val="32"/>
          <w:szCs w:val="32"/>
          <w:rtl/>
        </w:rPr>
        <w:t xml:space="preserve"> أن ما يميز المعرفة عن الأنشطة الأخرى هو (</w:t>
      </w:r>
      <w:proofErr w:type="spellStart"/>
      <w:r w:rsidRPr="005641B3">
        <w:rPr>
          <w:rFonts w:ascii="Sakkal Majalla" w:hAnsi="Sakkal Majalla" w:cs="Sakkal Majalla"/>
          <w:sz w:val="32"/>
          <w:szCs w:val="32"/>
          <w:rtl/>
        </w:rPr>
        <w:t>اللاملموسية</w:t>
      </w:r>
      <w:proofErr w:type="spellEnd"/>
      <w:r w:rsidRPr="005641B3">
        <w:rPr>
          <w:rFonts w:ascii="Sakkal Majalla" w:hAnsi="Sakkal Majalla" w:cs="Sakkal Majalla"/>
          <w:sz w:val="32"/>
          <w:szCs w:val="32"/>
          <w:rtl/>
        </w:rPr>
        <w:t xml:space="preserve"> </w:t>
      </w:r>
      <w:proofErr w:type="gramStart"/>
      <w:r w:rsidRPr="005641B3">
        <w:rPr>
          <w:rFonts w:ascii="Sakkal Majalla" w:hAnsi="Sakkal Majalla" w:cs="Sakkal Majalla"/>
          <w:sz w:val="32"/>
          <w:szCs w:val="32"/>
          <w:rtl/>
        </w:rPr>
        <w:t>القياسية )</w:t>
      </w:r>
      <w:proofErr w:type="gramEnd"/>
      <w:r w:rsidRPr="005641B3">
        <w:rPr>
          <w:rFonts w:ascii="Sakkal Majalla" w:hAnsi="Sakkal Majalla" w:cs="Sakkal Majalla"/>
          <w:sz w:val="32"/>
          <w:szCs w:val="32"/>
          <w:rtl/>
        </w:rPr>
        <w:t xml:space="preserve"> حيث إن المعرفة كمنتوج غير ملموس مادياً بدرجة كافية يحد من المتاجرة بها </w:t>
      </w:r>
      <w:proofErr w:type="gramStart"/>
      <w:r w:rsidRPr="005641B3">
        <w:rPr>
          <w:rFonts w:ascii="Sakkal Majalla" w:hAnsi="Sakkal Majalla" w:cs="Sakkal Majalla"/>
          <w:sz w:val="32"/>
          <w:szCs w:val="32"/>
          <w:rtl/>
        </w:rPr>
        <w:t>كسلعة,</w:t>
      </w:r>
      <w:proofErr w:type="gramEnd"/>
      <w:r w:rsidRPr="005641B3">
        <w:rPr>
          <w:rFonts w:ascii="Sakkal Majalla" w:hAnsi="Sakkal Majalla" w:cs="Sakkal Majalla"/>
          <w:sz w:val="32"/>
          <w:szCs w:val="32"/>
          <w:rtl/>
        </w:rPr>
        <w:t xml:space="preserve"> ولكنها قياسية بدرجة كافية للسماح</w:t>
      </w:r>
      <w:r>
        <w:rPr>
          <w:rFonts w:ascii="Sakkal Majalla" w:hAnsi="Sakkal Majalla" w:cs="Sakkal Majalla" w:hint="cs"/>
          <w:sz w:val="32"/>
          <w:szCs w:val="32"/>
          <w:rtl/>
        </w:rPr>
        <w:t xml:space="preserve"> </w:t>
      </w:r>
      <w:r w:rsidRPr="005641B3">
        <w:rPr>
          <w:rFonts w:ascii="Sakkal Majalla" w:hAnsi="Sakkal Majalla" w:cs="Sakkal Majalla"/>
          <w:sz w:val="32"/>
          <w:szCs w:val="32"/>
          <w:rtl/>
        </w:rPr>
        <w:t>بالتنافس بها</w:t>
      </w:r>
      <w:r>
        <w:rPr>
          <w:rFonts w:ascii="Sakkal Majalla" w:hAnsi="Sakkal Majalla" w:cs="Sakkal Majalla" w:hint="cs"/>
          <w:sz w:val="32"/>
          <w:szCs w:val="32"/>
          <w:rtl/>
        </w:rPr>
        <w:t xml:space="preserve">، </w:t>
      </w:r>
      <w:r w:rsidRPr="005641B3">
        <w:rPr>
          <w:rFonts w:ascii="Sakkal Majalla" w:hAnsi="Sakkal Majalla" w:cs="Sakkal Majalla"/>
          <w:sz w:val="32"/>
          <w:szCs w:val="32"/>
          <w:rtl/>
        </w:rPr>
        <w:t xml:space="preserve">لذا يتم المتاجرة بها على نطاق واسع. وهذه </w:t>
      </w:r>
      <w:proofErr w:type="spellStart"/>
      <w:r w:rsidRPr="005641B3">
        <w:rPr>
          <w:rFonts w:ascii="Sakkal Majalla" w:hAnsi="Sakkal Majalla" w:cs="Sakkal Majalla"/>
          <w:sz w:val="32"/>
          <w:szCs w:val="32"/>
          <w:rtl/>
        </w:rPr>
        <w:lastRenderedPageBreak/>
        <w:t>اللاملموسية</w:t>
      </w:r>
      <w:proofErr w:type="spellEnd"/>
      <w:r w:rsidRPr="005641B3">
        <w:rPr>
          <w:rFonts w:ascii="Sakkal Majalla" w:hAnsi="Sakkal Majalla" w:cs="Sakkal Majalla"/>
          <w:sz w:val="32"/>
          <w:szCs w:val="32"/>
          <w:rtl/>
        </w:rPr>
        <w:t xml:space="preserve"> القياسية هي محور اهتمام المنظمات المعتمدة على المعرفة. </w:t>
      </w:r>
      <w:proofErr w:type="gramStart"/>
      <w:r w:rsidRPr="005641B3">
        <w:rPr>
          <w:rFonts w:ascii="Sakkal Majalla" w:hAnsi="Sakkal Majalla" w:cs="Sakkal Majalla"/>
          <w:sz w:val="32"/>
          <w:szCs w:val="32"/>
          <w:rtl/>
        </w:rPr>
        <w:t>( حمود</w:t>
      </w:r>
      <w:proofErr w:type="gramEnd"/>
      <w:r w:rsidRPr="005641B3">
        <w:rPr>
          <w:rFonts w:ascii="Sakkal Majalla" w:hAnsi="Sakkal Majalla" w:cs="Sakkal Majalla"/>
          <w:sz w:val="32"/>
          <w:szCs w:val="32"/>
          <w:rtl/>
        </w:rPr>
        <w:t xml:space="preserve"> : </w:t>
      </w:r>
      <w:proofErr w:type="gramStart"/>
      <w:r w:rsidRPr="005641B3">
        <w:rPr>
          <w:rFonts w:ascii="Sakkal Majalla" w:hAnsi="Sakkal Majalla" w:cs="Sakkal Majalla"/>
          <w:sz w:val="32"/>
          <w:szCs w:val="32"/>
          <w:rtl/>
        </w:rPr>
        <w:t>2010 :</w:t>
      </w:r>
      <w:proofErr w:type="gramEnd"/>
      <w:r w:rsidRPr="005641B3">
        <w:rPr>
          <w:rFonts w:ascii="Sakkal Majalla" w:hAnsi="Sakkal Majalla" w:cs="Sakkal Majalla"/>
          <w:sz w:val="32"/>
          <w:szCs w:val="32"/>
          <w:rtl/>
        </w:rPr>
        <w:t xml:space="preserve"> </w:t>
      </w:r>
      <w:proofErr w:type="gramStart"/>
      <w:r w:rsidRPr="005641B3">
        <w:rPr>
          <w:rFonts w:ascii="Sakkal Majalla" w:hAnsi="Sakkal Majalla" w:cs="Sakkal Majalla"/>
          <w:sz w:val="32"/>
          <w:szCs w:val="32"/>
          <w:rtl/>
        </w:rPr>
        <w:t>62 )</w:t>
      </w:r>
      <w:proofErr w:type="gramEnd"/>
      <w:r w:rsidRPr="005641B3">
        <w:rPr>
          <w:rFonts w:ascii="Sakkal Majalla" w:hAnsi="Sakkal Majalla" w:cs="Sakkal Majalla"/>
          <w:sz w:val="32"/>
          <w:szCs w:val="32"/>
          <w:rtl/>
        </w:rPr>
        <w:t xml:space="preserve"> المعرفة </w:t>
      </w:r>
      <w:r>
        <w:rPr>
          <w:rFonts w:ascii="Sakkal Majalla" w:hAnsi="Sakkal Majalla" w:cs="Sakkal Majalla" w:hint="cs"/>
          <w:sz w:val="32"/>
          <w:szCs w:val="32"/>
          <w:rtl/>
        </w:rPr>
        <w:t>بأنها</w:t>
      </w:r>
      <w:r w:rsidRPr="005641B3">
        <w:rPr>
          <w:rFonts w:ascii="Sakkal Majalla" w:hAnsi="Sakkal Majalla" w:cs="Sakkal Majalla"/>
          <w:sz w:val="32"/>
          <w:szCs w:val="32"/>
          <w:rtl/>
        </w:rPr>
        <w:t xml:space="preserve"> مزيج من</w:t>
      </w:r>
    </w:p>
    <w:p w14:paraId="2B66A6EA" w14:textId="77777777" w:rsidR="00935C6D" w:rsidRDefault="00935C6D" w:rsidP="00935C6D">
      <w:pPr>
        <w:tabs>
          <w:tab w:val="left" w:pos="993"/>
        </w:tabs>
        <w:spacing w:after="0" w:line="360" w:lineRule="auto"/>
        <w:jc w:val="both"/>
        <w:rPr>
          <w:rFonts w:ascii="Sakkal Majalla" w:hAnsi="Sakkal Majalla" w:cs="Sakkal Majalla"/>
          <w:sz w:val="32"/>
          <w:szCs w:val="32"/>
          <w:rtl/>
        </w:rPr>
      </w:pPr>
      <w:r w:rsidRPr="005641B3">
        <w:rPr>
          <w:rFonts w:ascii="Sakkal Majalla" w:hAnsi="Sakkal Majalla" w:cs="Sakkal Majalla"/>
          <w:sz w:val="32"/>
          <w:szCs w:val="32"/>
          <w:rtl/>
        </w:rPr>
        <w:t>الخبرات والقيم والمعلومات التي تزودنا ببيئة وإطار عام لتقييم ودمج الخبرات والمعلومات الجديدة والاستفادة منها واستخدامها في عمليات وأنظمة المعلومات ووصف</w:t>
      </w:r>
      <w:r>
        <w:rPr>
          <w:rFonts w:ascii="Sakkal Majalla" w:hAnsi="Sakkal Majalla" w:cs="Sakkal Majalla" w:hint="cs"/>
          <w:sz w:val="32"/>
          <w:szCs w:val="32"/>
          <w:rtl/>
        </w:rPr>
        <w:t xml:space="preserve"> </w:t>
      </w:r>
      <w:r w:rsidRPr="005641B3">
        <w:rPr>
          <w:rFonts w:ascii="Sakkal Majalla" w:hAnsi="Sakkal Majalla" w:cs="Sakkal Majalla"/>
          <w:sz w:val="32"/>
          <w:szCs w:val="32"/>
          <w:rtl/>
        </w:rPr>
        <w:t>المعرفة بأنها عبارة عن شريط لمعرفة شيء يكتب وذلك من خلال التجربة أو الملاحظة المحتملة الحدوث والتي قد تخلق قيمة استناداً الى بيانات أو معلومات أو معرفة مسبقة</w:t>
      </w:r>
      <w:r>
        <w:rPr>
          <w:rFonts w:ascii="Sakkal Majalla" w:hAnsi="Sakkal Majalla" w:cs="Sakkal Majalla" w:hint="cs"/>
          <w:sz w:val="32"/>
          <w:szCs w:val="32"/>
          <w:rtl/>
        </w:rPr>
        <w:t>،</w:t>
      </w:r>
      <w:r w:rsidRPr="005641B3">
        <w:rPr>
          <w:rFonts w:ascii="Sakkal Majalla" w:hAnsi="Sakkal Majalla" w:cs="Sakkal Majalla"/>
          <w:sz w:val="32"/>
          <w:szCs w:val="32"/>
          <w:rtl/>
        </w:rPr>
        <w:t xml:space="preserve"> أن المعرفة عبارة عن معلومات تم تنظيمها ومعالجتها لتحويلها إلى خبرة أو معرفة مبتكرة لا تعرف عنها شيء من </w:t>
      </w:r>
      <w:proofErr w:type="gramStart"/>
      <w:r w:rsidRPr="005641B3">
        <w:rPr>
          <w:rFonts w:ascii="Sakkal Majalla" w:hAnsi="Sakkal Majalla" w:cs="Sakkal Majalla"/>
          <w:sz w:val="32"/>
          <w:szCs w:val="32"/>
          <w:rtl/>
        </w:rPr>
        <w:t>قبل,</w:t>
      </w:r>
      <w:proofErr w:type="gramEnd"/>
      <w:r w:rsidRPr="005641B3">
        <w:rPr>
          <w:rFonts w:ascii="Sakkal Majalla" w:hAnsi="Sakkal Majalla" w:cs="Sakkal Majalla"/>
          <w:sz w:val="32"/>
          <w:szCs w:val="32"/>
          <w:rtl/>
        </w:rPr>
        <w:t xml:space="preserve"> أو تصف شيئاً يوسع من معارفنا السابقة أو يعدلها </w:t>
      </w:r>
      <w:proofErr w:type="gramStart"/>
      <w:r w:rsidRPr="005641B3">
        <w:rPr>
          <w:rFonts w:ascii="Sakkal Majalla" w:hAnsi="Sakkal Majalla" w:cs="Sakkal Majalla"/>
          <w:sz w:val="32"/>
          <w:szCs w:val="32"/>
          <w:rtl/>
        </w:rPr>
        <w:t>( عبد</w:t>
      </w:r>
      <w:proofErr w:type="gramEnd"/>
      <w:r w:rsidRPr="005641B3">
        <w:rPr>
          <w:rFonts w:ascii="Sakkal Majalla" w:hAnsi="Sakkal Majalla" w:cs="Sakkal Majalla"/>
          <w:sz w:val="32"/>
          <w:szCs w:val="32"/>
          <w:rtl/>
        </w:rPr>
        <w:t xml:space="preserve"> </w:t>
      </w:r>
      <w:proofErr w:type="gramStart"/>
      <w:r w:rsidRPr="005641B3">
        <w:rPr>
          <w:rFonts w:ascii="Sakkal Majalla" w:hAnsi="Sakkal Majalla" w:cs="Sakkal Majalla"/>
          <w:sz w:val="32"/>
          <w:szCs w:val="32"/>
          <w:rtl/>
        </w:rPr>
        <w:t>ربه :</w:t>
      </w:r>
      <w:proofErr w:type="gramEnd"/>
      <w:r w:rsidRPr="005641B3">
        <w:rPr>
          <w:rFonts w:ascii="Sakkal Majalla" w:hAnsi="Sakkal Majalla" w:cs="Sakkal Majalla"/>
          <w:sz w:val="32"/>
          <w:szCs w:val="32"/>
          <w:rtl/>
        </w:rPr>
        <w:t xml:space="preserve"> </w:t>
      </w:r>
      <w:proofErr w:type="gramStart"/>
      <w:r w:rsidRPr="005641B3">
        <w:rPr>
          <w:rFonts w:ascii="Sakkal Majalla" w:hAnsi="Sakkal Majalla" w:cs="Sakkal Majalla"/>
          <w:sz w:val="32"/>
          <w:szCs w:val="32"/>
          <w:rtl/>
        </w:rPr>
        <w:t>2013 :</w:t>
      </w:r>
      <w:proofErr w:type="gramEnd"/>
      <w:r w:rsidRPr="005641B3">
        <w:rPr>
          <w:rFonts w:ascii="Sakkal Majalla" w:hAnsi="Sakkal Majalla" w:cs="Sakkal Majalla"/>
          <w:sz w:val="32"/>
          <w:szCs w:val="32"/>
          <w:rtl/>
        </w:rPr>
        <w:t xml:space="preserve"> </w:t>
      </w:r>
      <w:proofErr w:type="gramStart"/>
      <w:r w:rsidRPr="005641B3">
        <w:rPr>
          <w:rFonts w:ascii="Sakkal Majalla" w:hAnsi="Sakkal Majalla" w:cs="Sakkal Majalla"/>
          <w:sz w:val="32"/>
          <w:szCs w:val="32"/>
          <w:rtl/>
        </w:rPr>
        <w:t>15 )</w:t>
      </w:r>
      <w:proofErr w:type="gramEnd"/>
      <w:r>
        <w:rPr>
          <w:rFonts w:ascii="Sakkal Majalla" w:hAnsi="Sakkal Majalla" w:cs="Sakkal Majalla" w:hint="cs"/>
          <w:sz w:val="32"/>
          <w:szCs w:val="32"/>
          <w:rtl/>
        </w:rPr>
        <w:t>.</w:t>
      </w:r>
    </w:p>
    <w:p w14:paraId="1C1E1688" w14:textId="77777777" w:rsidR="00935C6D" w:rsidRPr="005641B3" w:rsidRDefault="00935C6D" w:rsidP="00935C6D">
      <w:pPr>
        <w:tabs>
          <w:tab w:val="left" w:pos="993"/>
        </w:tabs>
        <w:spacing w:after="0" w:line="360" w:lineRule="auto"/>
        <w:jc w:val="both"/>
        <w:rPr>
          <w:rFonts w:ascii="Sakkal Majalla" w:hAnsi="Sakkal Majalla" w:cs="Sakkal Majalla"/>
          <w:sz w:val="32"/>
          <w:szCs w:val="32"/>
          <w:rtl/>
        </w:rPr>
      </w:pPr>
      <w:r w:rsidRPr="005641B3">
        <w:rPr>
          <w:rFonts w:ascii="Sakkal Majalla" w:hAnsi="Sakkal Majalla" w:cs="Sakkal Majalla"/>
          <w:sz w:val="32"/>
          <w:szCs w:val="32"/>
          <w:rtl/>
        </w:rPr>
        <w:t xml:space="preserve">أن هناك علاقة وثيقة بين تكامل المعلومات وترتيبها يولد المعرفة فالمعلومات تزيد رصيد الإنسان من المعرفة وإذا لم تقدم المعلومات بهذه المهمة فلا توصف بأنها معلومات فالمعرفة حصيلة أو رصيد خبرات ومعلومات وتجارب ودراسة طويلة يملكها شخص معين مادي او معنوي وهي تختلف من شخص إلى آخر باختلاف المعلومات التي حصل عليها والتجارب التي خاضها والبيئة التي يعيش فيها كما تختلف بالنسبة للفرد من وقت إلى آخر طبقاً لتلك الحصيلة التي تزداد مع </w:t>
      </w:r>
      <w:proofErr w:type="gramStart"/>
      <w:r w:rsidRPr="005641B3">
        <w:rPr>
          <w:rFonts w:ascii="Sakkal Majalla" w:hAnsi="Sakkal Majalla" w:cs="Sakkal Majalla"/>
          <w:sz w:val="32"/>
          <w:szCs w:val="32"/>
          <w:rtl/>
        </w:rPr>
        <w:t>الزمن</w:t>
      </w:r>
      <w:r w:rsidRPr="005641B3">
        <w:rPr>
          <w:rFonts w:ascii="Sakkal Majalla" w:hAnsi="Sakkal Majalla" w:cs="Sakkal Majalla"/>
          <w:sz w:val="32"/>
          <w:szCs w:val="32"/>
        </w:rPr>
        <w:t xml:space="preserve"> .</w:t>
      </w:r>
      <w:proofErr w:type="gramEnd"/>
    </w:p>
    <w:p w14:paraId="495329BC" w14:textId="77777777" w:rsidR="00935C6D" w:rsidRPr="009F67F0" w:rsidRDefault="00935C6D" w:rsidP="00935C6D">
      <w:pPr>
        <w:spacing w:after="0" w:line="360" w:lineRule="auto"/>
        <w:jc w:val="both"/>
        <w:rPr>
          <w:rFonts w:ascii="Sakkal Majalla" w:hAnsi="Sakkal Majalla" w:cs="Sakkal Majalla"/>
          <w:b/>
          <w:bCs/>
          <w:sz w:val="32"/>
          <w:szCs w:val="32"/>
          <w:rtl/>
        </w:rPr>
      </w:pPr>
      <w:r w:rsidRPr="009F67F0">
        <w:rPr>
          <w:rFonts w:ascii="Sakkal Majalla" w:hAnsi="Sakkal Majalla" w:cs="Sakkal Majalla" w:hint="cs"/>
          <w:b/>
          <w:bCs/>
          <w:sz w:val="32"/>
          <w:szCs w:val="32"/>
          <w:rtl/>
        </w:rPr>
        <w:t>أثار استخدام تكنولوجيا المعلومات:</w:t>
      </w:r>
    </w:p>
    <w:p w14:paraId="1674F255" w14:textId="77777777" w:rsidR="00935C6D" w:rsidRPr="009F67F0" w:rsidRDefault="00935C6D" w:rsidP="00935C6D">
      <w:pPr>
        <w:pStyle w:val="a5"/>
        <w:numPr>
          <w:ilvl w:val="0"/>
          <w:numId w:val="28"/>
        </w:numPr>
        <w:spacing w:after="0" w:line="360" w:lineRule="auto"/>
        <w:jc w:val="both"/>
        <w:rPr>
          <w:rFonts w:ascii="Sakkal Majalla" w:hAnsi="Sakkal Majalla" w:cs="Sakkal Majalla"/>
          <w:b/>
          <w:bCs/>
          <w:sz w:val="32"/>
          <w:szCs w:val="32"/>
        </w:rPr>
      </w:pPr>
      <w:r w:rsidRPr="009F67F0">
        <w:rPr>
          <w:rFonts w:ascii="Sakkal Majalla" w:hAnsi="Sakkal Majalla" w:cs="Sakkal Majalla" w:hint="cs"/>
          <w:b/>
          <w:bCs/>
          <w:sz w:val="32"/>
          <w:szCs w:val="32"/>
          <w:rtl/>
        </w:rPr>
        <w:t>الآثار الإيجابية: تتمثل فيما يلي:</w:t>
      </w:r>
    </w:p>
    <w:p w14:paraId="1F8162F9"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كل تطور في التكنولوجيا يدل على حتمية تغير المجتمع وحضارته، أي اختراع أو تطور في التكنولوجيا.</w:t>
      </w:r>
    </w:p>
    <w:p w14:paraId="41BEB7DC"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مساعدة المنظمات على تحقيق قدر كبير من المرونة الانتاجية وتقليل من النفقات مع تقديم طرق جديدة وهياكل تنظيمية جديدة لتصميم الشركات.</w:t>
      </w:r>
    </w:p>
    <w:p w14:paraId="4CA03EC0"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lastRenderedPageBreak/>
        <w:t>التقليل من الاتصالات الشخصية المباشرة لوجود شبكة اتصال وسيطة بين الشركات والوحدات.</w:t>
      </w:r>
    </w:p>
    <w:p w14:paraId="3A941EB2"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تحقيق تكامل عالمي لأسواق راس المال من خلال وضع ترتيبات وإجراءات أكثر مرونة لضمان حركة رأس المال على المستوى العالمي.</w:t>
      </w:r>
    </w:p>
    <w:p w14:paraId="5F6A6F6C"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القضاء على هدر الوقت والجهد والموارد وتوفير المعلومات الدقيقة والحديثة. (</w:t>
      </w:r>
      <w:proofErr w:type="spellStart"/>
      <w:r w:rsidRPr="009F67F0">
        <w:rPr>
          <w:rFonts w:ascii="Sakkal Majalla" w:hAnsi="Sakkal Majalla" w:cs="Sakkal Majalla" w:hint="cs"/>
          <w:sz w:val="32"/>
          <w:szCs w:val="32"/>
          <w:rtl/>
        </w:rPr>
        <w:t>الفتلاوي</w:t>
      </w:r>
      <w:proofErr w:type="spellEnd"/>
      <w:r w:rsidRPr="009F67F0">
        <w:rPr>
          <w:rFonts w:ascii="Sakkal Majalla" w:hAnsi="Sakkal Majalla" w:cs="Sakkal Majalla" w:hint="cs"/>
          <w:sz w:val="32"/>
          <w:szCs w:val="32"/>
          <w:rtl/>
        </w:rPr>
        <w:t>، 20132).</w:t>
      </w:r>
    </w:p>
    <w:p w14:paraId="11417D7F" w14:textId="77777777" w:rsidR="00935C6D" w:rsidRPr="009F67F0" w:rsidRDefault="00935C6D" w:rsidP="00935C6D">
      <w:pPr>
        <w:pStyle w:val="a5"/>
        <w:numPr>
          <w:ilvl w:val="0"/>
          <w:numId w:val="28"/>
        </w:numPr>
        <w:spacing w:after="0" w:line="360" w:lineRule="auto"/>
        <w:jc w:val="both"/>
        <w:rPr>
          <w:rFonts w:ascii="Sakkal Majalla" w:hAnsi="Sakkal Majalla" w:cs="Sakkal Majalla"/>
          <w:sz w:val="32"/>
          <w:szCs w:val="32"/>
        </w:rPr>
      </w:pPr>
      <w:r w:rsidRPr="009F67F0">
        <w:rPr>
          <w:rFonts w:ascii="Sakkal Majalla" w:hAnsi="Sakkal Majalla" w:cs="Sakkal Majalla" w:hint="cs"/>
          <w:b/>
          <w:bCs/>
          <w:sz w:val="32"/>
          <w:szCs w:val="32"/>
          <w:rtl/>
        </w:rPr>
        <w:t>الآثار السلبية</w:t>
      </w:r>
      <w:r w:rsidRPr="009F67F0">
        <w:rPr>
          <w:rFonts w:ascii="Sakkal Majalla" w:hAnsi="Sakkal Majalla" w:cs="Sakkal Majalla" w:hint="cs"/>
          <w:sz w:val="32"/>
          <w:szCs w:val="32"/>
          <w:rtl/>
        </w:rPr>
        <w:t>: تتمثل فيما يلي:</w:t>
      </w:r>
    </w:p>
    <w:p w14:paraId="18781CE6"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أدخلت تكنولوجيا المعلومات ما يسمى بالواقع الافتراضي ويسمح للمنتفعين والمستثمرين لهذه الثورة أن يتلاعبوا مع الحقائق.</w:t>
      </w:r>
    </w:p>
    <w:p w14:paraId="52F95A07"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تأثير شبكة الانترنت على الأطفال ونشأتهم، وعلى الكبار أيضاً، فالجلوس لساعات طويلة أمام شبكة الانترنت بعيداً عن العالم الواقعي، والكم الهائل من المعلومات يفرز ضغوطاً نفسية وعصبية عليهم.</w:t>
      </w:r>
    </w:p>
    <w:p w14:paraId="42FF9A68"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استمرار وجود التفاوت الاجتماعي والمعرفي بين الناس سواء داخل الدولة الواحدة أو بين الدول.</w:t>
      </w:r>
    </w:p>
    <w:p w14:paraId="62D355C8"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تهديد الأمن القومي للدول، فضلاً عن تدشينها نوع جديد من الحروب والجرائم وهي حروب والجرائم المعلوماتية.</w:t>
      </w:r>
    </w:p>
    <w:p w14:paraId="608EB6DE"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سمحت تكنولوجيا المعلومات بظهور النقود الالكترونية والتي تمثل تهديداً للسيادة النقدية للدولة.</w:t>
      </w:r>
    </w:p>
    <w:p w14:paraId="5E0A3AFD" w14:textId="77777777" w:rsidR="00935C6D" w:rsidRPr="009F67F0" w:rsidRDefault="00935C6D" w:rsidP="00935C6D">
      <w:pPr>
        <w:pStyle w:val="a5"/>
        <w:numPr>
          <w:ilvl w:val="0"/>
          <w:numId w:val="25"/>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ساعدت على انتشار النشاطات الهدامة والسلبية مثل تجارة المخدرات وتجارة الجنس، واستدراج الأطفال إلى عالم الجنس والجريمة.  (العاني، 2008).</w:t>
      </w:r>
    </w:p>
    <w:p w14:paraId="4985DBAB" w14:textId="77777777" w:rsidR="00935C6D" w:rsidRPr="009F67F0" w:rsidRDefault="00935C6D" w:rsidP="00935C6D">
      <w:pPr>
        <w:spacing w:after="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المبحث الثاني:</w:t>
      </w:r>
      <w:r w:rsidRPr="009F67F0">
        <w:rPr>
          <w:rFonts w:ascii="Sakkal Majalla" w:hAnsi="Sakkal Majalla" w:cs="Sakkal Majalla" w:hint="cs"/>
          <w:b/>
          <w:bCs/>
          <w:sz w:val="32"/>
          <w:szCs w:val="32"/>
          <w:rtl/>
        </w:rPr>
        <w:t xml:space="preserve"> إدارة المخاطر:</w:t>
      </w:r>
    </w:p>
    <w:p w14:paraId="2F490E35" w14:textId="77777777" w:rsidR="00935C6D" w:rsidRPr="009F67F0" w:rsidRDefault="00935C6D" w:rsidP="00935C6D">
      <w:pPr>
        <w:spacing w:after="0" w:line="360" w:lineRule="auto"/>
        <w:jc w:val="lowKashida"/>
        <w:rPr>
          <w:rFonts w:ascii="Sakkal Majalla" w:hAnsi="Sakkal Majalla" w:cs="Sakkal Majalla"/>
          <w:sz w:val="32"/>
          <w:szCs w:val="32"/>
          <w:rtl/>
        </w:rPr>
      </w:pPr>
      <w:r w:rsidRPr="009F67F0">
        <w:rPr>
          <w:rFonts w:ascii="Sakkal Majalla" w:hAnsi="Sakkal Majalla" w:cs="Sakkal Majalla"/>
          <w:sz w:val="32"/>
          <w:szCs w:val="32"/>
          <w:rtl/>
        </w:rPr>
        <w:t>تعرف إدارة المخاطر</w:t>
      </w:r>
      <w:r w:rsidRPr="009F67F0">
        <w:rPr>
          <w:rFonts w:ascii="Sakkal Majalla" w:hAnsi="Sakkal Majalla" w:cs="Sakkal Majalla" w:hint="cs"/>
          <w:sz w:val="32"/>
          <w:szCs w:val="32"/>
          <w:rtl/>
        </w:rPr>
        <w:t xml:space="preserve"> </w:t>
      </w:r>
      <w:r w:rsidRPr="009F67F0">
        <w:rPr>
          <w:rFonts w:ascii="Sakkal Majalla" w:hAnsi="Sakkal Majalla" w:cs="Sakkal Majalla"/>
          <w:sz w:val="32"/>
          <w:szCs w:val="32"/>
          <w:rtl/>
        </w:rPr>
        <w:t xml:space="preserve">على أنها تحديد، تحليل والسيطرة الاقتصادية على المخاطر التي تهدد الأصول أو القدرة </w:t>
      </w:r>
      <w:proofErr w:type="spellStart"/>
      <w:r w:rsidRPr="009F67F0">
        <w:rPr>
          <w:rFonts w:ascii="Sakkal Majalla" w:hAnsi="Sakkal Majalla" w:cs="Sakkal Majalla"/>
          <w:sz w:val="32"/>
          <w:szCs w:val="32"/>
          <w:rtl/>
        </w:rPr>
        <w:t>الإيرادية</w:t>
      </w:r>
      <w:proofErr w:type="spellEnd"/>
      <w:r w:rsidRPr="009F67F0">
        <w:rPr>
          <w:rFonts w:ascii="Sakkal Majalla" w:hAnsi="Sakkal Majalla" w:cs="Sakkal Majalla"/>
          <w:sz w:val="32"/>
          <w:szCs w:val="32"/>
          <w:rtl/>
        </w:rPr>
        <w:t xml:space="preserve"> </w:t>
      </w:r>
      <w:r w:rsidRPr="009F67F0">
        <w:rPr>
          <w:rFonts w:ascii="Sakkal Majalla" w:hAnsi="Sakkal Majalla" w:cs="Sakkal Majalla" w:hint="cs"/>
          <w:sz w:val="32"/>
          <w:szCs w:val="32"/>
          <w:rtl/>
        </w:rPr>
        <w:t>للشركة</w:t>
      </w:r>
      <w:r w:rsidRPr="009F67F0">
        <w:rPr>
          <w:rFonts w:ascii="Sakkal Majalla" w:hAnsi="Sakkal Majalla" w:cs="Sakkal Majalla"/>
          <w:sz w:val="32"/>
          <w:szCs w:val="32"/>
          <w:rtl/>
        </w:rPr>
        <w:t>، وبصيغة أخرى فإن إدارة المخاطر هي تعيين مختلف حالات التعرض للمخاطر وقياسها ومتابعتها وإدارتها.</w:t>
      </w:r>
      <w:r w:rsidRPr="009F67F0">
        <w:rPr>
          <w:rFonts w:ascii="Sakkal Majalla" w:hAnsi="Sakkal Majalla" w:cs="Sakkal Majalla" w:hint="cs"/>
          <w:sz w:val="32"/>
          <w:szCs w:val="32"/>
          <w:rtl/>
        </w:rPr>
        <w:t xml:space="preserve"> (الساعاتي، 2016)</w:t>
      </w:r>
    </w:p>
    <w:p w14:paraId="20B2CDFD" w14:textId="77777777" w:rsidR="00935C6D" w:rsidRPr="009F67F0" w:rsidRDefault="00935C6D" w:rsidP="00935C6D">
      <w:pPr>
        <w:spacing w:after="0" w:line="360" w:lineRule="auto"/>
        <w:jc w:val="lowKashida"/>
        <w:rPr>
          <w:rFonts w:ascii="Sakkal Majalla" w:hAnsi="Sakkal Majalla" w:cs="Sakkal Majalla"/>
          <w:sz w:val="32"/>
          <w:szCs w:val="32"/>
          <w:rtl/>
        </w:rPr>
      </w:pPr>
      <w:r w:rsidRPr="009F67F0">
        <w:rPr>
          <w:rFonts w:ascii="Sakkal Majalla" w:hAnsi="Sakkal Majalla" w:cs="Sakkal Majalla"/>
          <w:sz w:val="32"/>
          <w:szCs w:val="32"/>
          <w:rtl/>
        </w:rPr>
        <w:t xml:space="preserve">وعرفها الراوي، إدارة المخاطر على أنها تحديد، تحليل والسيطرة الاقتصادية على المخاطر التي تهدد الأصول أو القدرة </w:t>
      </w:r>
      <w:proofErr w:type="spellStart"/>
      <w:r w:rsidRPr="009F67F0">
        <w:rPr>
          <w:rFonts w:ascii="Sakkal Majalla" w:hAnsi="Sakkal Majalla" w:cs="Sakkal Majalla"/>
          <w:sz w:val="32"/>
          <w:szCs w:val="32"/>
          <w:rtl/>
        </w:rPr>
        <w:t>الإيرادية</w:t>
      </w:r>
      <w:proofErr w:type="spellEnd"/>
      <w:r w:rsidRPr="009F67F0">
        <w:rPr>
          <w:rFonts w:ascii="Sakkal Majalla" w:hAnsi="Sakkal Majalla" w:cs="Sakkal Majalla"/>
          <w:sz w:val="32"/>
          <w:szCs w:val="32"/>
          <w:rtl/>
        </w:rPr>
        <w:t xml:space="preserve"> للمؤسسة وبصيغة أخرى فإن إدارة المخاطر هي تعيين مختلف حالات التعرض للمخاطر وقياسها ومتابعتها وإدارتها.</w:t>
      </w:r>
      <w:r w:rsidRPr="009F67F0">
        <w:rPr>
          <w:rFonts w:ascii="Sakkal Majalla" w:hAnsi="Sakkal Majalla" w:cs="Sakkal Majalla" w:hint="cs"/>
          <w:sz w:val="32"/>
          <w:szCs w:val="32"/>
          <w:rtl/>
        </w:rPr>
        <w:t xml:space="preserve"> (الراوي، 2010).</w:t>
      </w:r>
    </w:p>
    <w:p w14:paraId="0695285F" w14:textId="77777777" w:rsidR="00935C6D" w:rsidRPr="009F67F0"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 xml:space="preserve">إدارة المخاطر </w:t>
      </w:r>
      <w:r w:rsidRPr="009F67F0">
        <w:rPr>
          <w:rFonts w:ascii="Sakkal Majalla" w:hAnsi="Sakkal Majalla" w:cs="Sakkal Majalla" w:hint="cs"/>
          <w:sz w:val="32"/>
          <w:szCs w:val="32"/>
          <w:rtl/>
        </w:rPr>
        <w:t>في الشركات</w:t>
      </w:r>
      <w:r w:rsidRPr="009F67F0">
        <w:rPr>
          <w:rFonts w:ascii="Sakkal Majalla" w:hAnsi="Sakkal Majalla" w:cs="Sakkal Majalla"/>
          <w:sz w:val="32"/>
          <w:szCs w:val="32"/>
          <w:rtl/>
        </w:rPr>
        <w:t xml:space="preserve"> بأنها الخسارة المادية المحتملة نتيجة لوقوع حادث معين، وأنها احتمالية إذا تحققت تجر أضراراً، وهي تأتي دائماً من عدم معرفة النتيجة التي ستقع من بين عدة نتائج مختلفة</w:t>
      </w:r>
      <w:r w:rsidRPr="009F67F0">
        <w:rPr>
          <w:rFonts w:ascii="Sakkal Majalla" w:hAnsi="Sakkal Majalla" w:cs="Sakkal Majalla" w:hint="cs"/>
          <w:sz w:val="32"/>
          <w:szCs w:val="32"/>
          <w:rtl/>
        </w:rPr>
        <w:t>. (بريكي، 2018).</w:t>
      </w:r>
    </w:p>
    <w:p w14:paraId="233A869A" w14:textId="77777777" w:rsidR="00935C6D" w:rsidRPr="009F67F0"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hint="cs"/>
          <w:sz w:val="32"/>
          <w:szCs w:val="32"/>
          <w:rtl/>
        </w:rPr>
        <w:t xml:space="preserve">وتعتبر </w:t>
      </w:r>
      <w:r w:rsidRPr="009F67F0">
        <w:rPr>
          <w:rFonts w:ascii="Sakkal Majalla" w:hAnsi="Sakkal Majalla" w:cs="Sakkal Majalla"/>
          <w:sz w:val="32"/>
          <w:szCs w:val="32"/>
          <w:rtl/>
        </w:rPr>
        <w:t xml:space="preserve">إدارة المخاطر هي ممارسة حماية القيمة الاقتصادية في </w:t>
      </w:r>
      <w:r w:rsidRPr="009F67F0">
        <w:rPr>
          <w:rFonts w:ascii="Sakkal Majalla" w:hAnsi="Sakkal Majalla" w:cs="Sakkal Majalla" w:hint="cs"/>
          <w:sz w:val="32"/>
          <w:szCs w:val="32"/>
          <w:rtl/>
        </w:rPr>
        <w:t>الشركات</w:t>
      </w:r>
      <w:r w:rsidRPr="009F67F0">
        <w:rPr>
          <w:rFonts w:ascii="Sakkal Majalla" w:hAnsi="Sakkal Majalla" w:cs="Sakkal Majalla"/>
          <w:sz w:val="32"/>
          <w:szCs w:val="32"/>
          <w:rtl/>
        </w:rPr>
        <w:t xml:space="preserve"> باستخدام الأدوات المالية لإدارة التعرض للمخاطر: المخاطر التشغيلية، مخاطر الائتمان ومخاطر السوق، مخاطر الصرف الأجنبي، مخاطر الشكل، مخاطر التقلب، مخاطر السيولة، مخاطر التضخم، مخاطر الأعمال، المخاطر القانونية، مخاطر السمعة، مخاطر </w:t>
      </w:r>
      <w:proofErr w:type="gramStart"/>
      <w:r w:rsidRPr="009F67F0">
        <w:rPr>
          <w:rFonts w:ascii="Sakkal Majalla" w:hAnsi="Sakkal Majalla" w:cs="Sakkal Majalla"/>
          <w:sz w:val="32"/>
          <w:szCs w:val="32"/>
          <w:rtl/>
        </w:rPr>
        <w:t>القطاع .</w:t>
      </w:r>
      <w:proofErr w:type="gramEnd"/>
      <w:r w:rsidRPr="009F67F0">
        <w:rPr>
          <w:rFonts w:ascii="Sakkal Majalla" w:hAnsi="Sakkal Majalla" w:cs="Sakkal Majalla"/>
          <w:sz w:val="32"/>
          <w:szCs w:val="32"/>
          <w:rtl/>
        </w:rPr>
        <w:t xml:space="preserve"> وعلى غرار الإدارة العامة للمخاطر، تتطلب إدارة المخاطر تحديد مصادرها وقياسها وخطط معالجتها</w:t>
      </w:r>
      <w:r w:rsidRPr="009F67F0">
        <w:rPr>
          <w:rFonts w:ascii="Sakkal Majalla" w:hAnsi="Sakkal Majalla" w:cs="Sakkal Majalla"/>
          <w:sz w:val="32"/>
          <w:szCs w:val="32"/>
        </w:rPr>
        <w:t>.</w:t>
      </w:r>
    </w:p>
    <w:p w14:paraId="174A7D5E" w14:textId="77777777" w:rsidR="00935C6D" w:rsidRPr="009F67F0" w:rsidRDefault="00935C6D" w:rsidP="00935C6D">
      <w:pPr>
        <w:pStyle w:val="1"/>
        <w:spacing w:before="0" w:line="360" w:lineRule="auto"/>
        <w:rPr>
          <w:rFonts w:ascii="Sakkal Majalla" w:hAnsi="Sakkal Majalla" w:cs="Sakkal Majalla"/>
          <w:color w:val="000000" w:themeColor="text1"/>
          <w:sz w:val="32"/>
          <w:szCs w:val="32"/>
          <w:rtl/>
        </w:rPr>
      </w:pPr>
      <w:bookmarkStart w:id="3" w:name="_Toc43867618"/>
      <w:r w:rsidRPr="009F67F0">
        <w:rPr>
          <w:rFonts w:ascii="Sakkal Majalla" w:hAnsi="Sakkal Majalla" w:cs="Sakkal Majalla"/>
          <w:color w:val="000000" w:themeColor="text1"/>
          <w:sz w:val="32"/>
          <w:szCs w:val="32"/>
          <w:rtl/>
        </w:rPr>
        <w:t>أهمية إدارة الخاطر</w:t>
      </w:r>
      <w:r w:rsidRPr="009F67F0">
        <w:rPr>
          <w:rFonts w:ascii="Sakkal Majalla" w:hAnsi="Sakkal Majalla" w:cs="Sakkal Majalla" w:hint="cs"/>
          <w:color w:val="000000" w:themeColor="text1"/>
          <w:sz w:val="32"/>
          <w:szCs w:val="32"/>
          <w:rtl/>
        </w:rPr>
        <w:t xml:space="preserve"> المالية</w:t>
      </w:r>
      <w:r w:rsidRPr="009F67F0">
        <w:rPr>
          <w:rFonts w:ascii="Sakkal Majalla" w:hAnsi="Sakkal Majalla" w:cs="Sakkal Majalla"/>
          <w:color w:val="000000" w:themeColor="text1"/>
          <w:sz w:val="32"/>
          <w:szCs w:val="32"/>
          <w:rtl/>
        </w:rPr>
        <w:t>:</w:t>
      </w:r>
      <w:bookmarkEnd w:id="3"/>
    </w:p>
    <w:p w14:paraId="1FB83433" w14:textId="77777777" w:rsidR="00935C6D" w:rsidRPr="009F67F0" w:rsidRDefault="00935C6D" w:rsidP="00935C6D">
      <w:pPr>
        <w:pStyle w:val="a5"/>
        <w:numPr>
          <w:ilvl w:val="0"/>
          <w:numId w:val="29"/>
        </w:num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 xml:space="preserve">إن قياس المخاطر بغرض مراقبتها والتم فيها هو دور أساسي تخدم به إدارات المخاطر الجديدة في </w:t>
      </w:r>
      <w:r w:rsidRPr="009F67F0">
        <w:rPr>
          <w:rFonts w:ascii="Sakkal Majalla" w:hAnsi="Sakkal Majalla" w:cs="Sakkal Majalla" w:hint="cs"/>
          <w:sz w:val="32"/>
          <w:szCs w:val="32"/>
          <w:rtl/>
        </w:rPr>
        <w:t>الشركات</w:t>
      </w:r>
      <w:r w:rsidRPr="009F67F0">
        <w:rPr>
          <w:rFonts w:ascii="Sakkal Majalla" w:hAnsi="Sakkal Majalla" w:cs="Sakkal Majalla"/>
          <w:sz w:val="32"/>
          <w:szCs w:val="32"/>
          <w:rtl/>
        </w:rPr>
        <w:t xml:space="preserve"> عددا من الوظائف الهامة بهذه </w:t>
      </w:r>
      <w:r w:rsidRPr="009F67F0">
        <w:rPr>
          <w:rFonts w:ascii="Sakkal Majalla" w:hAnsi="Sakkal Majalla" w:cs="Sakkal Majalla" w:hint="cs"/>
          <w:sz w:val="32"/>
          <w:szCs w:val="32"/>
          <w:rtl/>
        </w:rPr>
        <w:t>الشركات.</w:t>
      </w:r>
    </w:p>
    <w:p w14:paraId="78B75314" w14:textId="77777777" w:rsidR="00935C6D" w:rsidRPr="009F67F0" w:rsidRDefault="00935C6D" w:rsidP="00935C6D">
      <w:pPr>
        <w:pStyle w:val="a5"/>
        <w:numPr>
          <w:ilvl w:val="0"/>
          <w:numId w:val="29"/>
        </w:num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المساعدة في تشكيل رؤية مستقبلية واضحة يتم بناء عليها تحديد خطة وسياسة العمل</w:t>
      </w:r>
      <w:r w:rsidRPr="009F67F0">
        <w:rPr>
          <w:rFonts w:ascii="Sakkal Majalla" w:hAnsi="Sakkal Majalla" w:cs="Sakkal Majalla"/>
          <w:sz w:val="32"/>
          <w:szCs w:val="32"/>
        </w:rPr>
        <w:t>.</w:t>
      </w:r>
    </w:p>
    <w:p w14:paraId="2BFB1C34" w14:textId="77777777" w:rsidR="00935C6D" w:rsidRPr="009F67F0" w:rsidRDefault="00935C6D" w:rsidP="00935C6D">
      <w:pPr>
        <w:pStyle w:val="a5"/>
        <w:numPr>
          <w:ilvl w:val="0"/>
          <w:numId w:val="29"/>
        </w:num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 xml:space="preserve">تنمية وتطوير ميزة تنافسية </w:t>
      </w:r>
      <w:r w:rsidRPr="009F67F0">
        <w:rPr>
          <w:rFonts w:ascii="Sakkal Majalla" w:hAnsi="Sakkal Majalla" w:cs="Sakkal Majalla" w:hint="cs"/>
          <w:sz w:val="32"/>
          <w:szCs w:val="32"/>
          <w:rtl/>
        </w:rPr>
        <w:t>للمؤسسة</w:t>
      </w:r>
      <w:r w:rsidRPr="009F67F0">
        <w:rPr>
          <w:rFonts w:ascii="Sakkal Majalla" w:hAnsi="Sakkal Majalla" w:cs="Sakkal Majalla"/>
          <w:sz w:val="32"/>
          <w:szCs w:val="32"/>
          <w:rtl/>
        </w:rPr>
        <w:t xml:space="preserve"> عن طريق التحكم في التكاليف الحالية والمستقبلية التي تؤثر على الربحية</w:t>
      </w:r>
      <w:r w:rsidRPr="009F67F0">
        <w:rPr>
          <w:rFonts w:ascii="Sakkal Majalla" w:hAnsi="Sakkal Majalla" w:cs="Sakkal Majalla"/>
          <w:sz w:val="32"/>
          <w:szCs w:val="32"/>
        </w:rPr>
        <w:t>.</w:t>
      </w:r>
    </w:p>
    <w:p w14:paraId="5B75CD22" w14:textId="77777777" w:rsidR="00935C6D" w:rsidRPr="009F67F0" w:rsidRDefault="00935C6D" w:rsidP="00935C6D">
      <w:pPr>
        <w:pStyle w:val="a5"/>
        <w:numPr>
          <w:ilvl w:val="0"/>
          <w:numId w:val="29"/>
        </w:num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lastRenderedPageBreak/>
        <w:t xml:space="preserve">تقدير المخاطر والنوط ضدها بما لا يؤثر على ربحية </w:t>
      </w:r>
      <w:r w:rsidRPr="009F67F0">
        <w:rPr>
          <w:rFonts w:ascii="Sakkal Majalla" w:hAnsi="Sakkal Majalla" w:cs="Sakkal Majalla" w:hint="cs"/>
          <w:sz w:val="32"/>
          <w:szCs w:val="32"/>
          <w:rtl/>
        </w:rPr>
        <w:t>الشركات</w:t>
      </w:r>
      <w:r w:rsidRPr="009F67F0">
        <w:rPr>
          <w:rFonts w:ascii="Sakkal Majalla" w:hAnsi="Sakkal Majalla" w:cs="Sakkal Majalla"/>
          <w:sz w:val="32"/>
          <w:szCs w:val="32"/>
        </w:rPr>
        <w:t>.</w:t>
      </w:r>
    </w:p>
    <w:p w14:paraId="514B6DD0" w14:textId="77777777" w:rsidR="00935C6D" w:rsidRPr="009F67F0" w:rsidRDefault="00935C6D" w:rsidP="00935C6D">
      <w:pPr>
        <w:pStyle w:val="a5"/>
        <w:numPr>
          <w:ilvl w:val="0"/>
          <w:numId w:val="29"/>
        </w:num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المساعدة في اتخاذ قرارات التسعير</w:t>
      </w:r>
      <w:r w:rsidRPr="009F67F0">
        <w:rPr>
          <w:rFonts w:ascii="Sakkal Majalla" w:hAnsi="Sakkal Majalla" w:cs="Sakkal Majalla"/>
          <w:sz w:val="32"/>
          <w:szCs w:val="32"/>
        </w:rPr>
        <w:t>.</w:t>
      </w:r>
    </w:p>
    <w:p w14:paraId="55C0A3F2" w14:textId="77777777" w:rsidR="00935C6D" w:rsidRPr="009F67F0" w:rsidRDefault="00935C6D" w:rsidP="00935C6D">
      <w:pPr>
        <w:pStyle w:val="a5"/>
        <w:numPr>
          <w:ilvl w:val="0"/>
          <w:numId w:val="29"/>
        </w:num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تطوير إدارة محافظ الأوراق المالية والعمل على تنويع تلك الأوراق من خلال تحسين الموازنة بين المخاطر والربحية</w:t>
      </w:r>
      <w:r w:rsidRPr="009F67F0">
        <w:rPr>
          <w:rFonts w:ascii="Sakkal Majalla" w:hAnsi="Sakkal Majalla" w:cs="Sakkal Majalla"/>
          <w:sz w:val="32"/>
          <w:szCs w:val="32"/>
        </w:rPr>
        <w:t>.</w:t>
      </w:r>
    </w:p>
    <w:p w14:paraId="5A5E5D85" w14:textId="77777777" w:rsidR="00935C6D" w:rsidRPr="009F67F0" w:rsidRDefault="00935C6D" w:rsidP="00935C6D">
      <w:pPr>
        <w:pStyle w:val="a5"/>
        <w:numPr>
          <w:ilvl w:val="0"/>
          <w:numId w:val="29"/>
        </w:numPr>
        <w:spacing w:after="0" w:line="360" w:lineRule="auto"/>
        <w:jc w:val="both"/>
        <w:rPr>
          <w:rFonts w:ascii="Sakkal Majalla" w:hAnsi="Sakkal Majalla" w:cs="Sakkal Majalla"/>
          <w:sz w:val="32"/>
          <w:szCs w:val="32"/>
        </w:rPr>
      </w:pPr>
      <w:r w:rsidRPr="009F67F0">
        <w:rPr>
          <w:rFonts w:ascii="Sakkal Majalla" w:hAnsi="Sakkal Majalla" w:cs="Sakkal Majalla"/>
          <w:sz w:val="32"/>
          <w:szCs w:val="32"/>
          <w:rtl/>
        </w:rPr>
        <w:t xml:space="preserve">مساعدة </w:t>
      </w:r>
      <w:r w:rsidRPr="009F67F0">
        <w:rPr>
          <w:rFonts w:ascii="Sakkal Majalla" w:hAnsi="Sakkal Majalla" w:cs="Sakkal Majalla" w:hint="cs"/>
          <w:sz w:val="32"/>
          <w:szCs w:val="32"/>
          <w:rtl/>
        </w:rPr>
        <w:t>المؤسسة</w:t>
      </w:r>
      <w:r w:rsidRPr="009F67F0">
        <w:rPr>
          <w:rFonts w:ascii="Sakkal Majalla" w:hAnsi="Sakkal Majalla" w:cs="Sakkal Majalla"/>
          <w:sz w:val="32"/>
          <w:szCs w:val="32"/>
          <w:rtl/>
        </w:rPr>
        <w:t xml:space="preserve"> على احتساب معدل كفاية رأس المال وفقاً للمقترحات الجديدة للجنة بأزل، والذي سيمثل عقبة رئيسية أمام </w:t>
      </w:r>
      <w:r w:rsidRPr="009F67F0">
        <w:rPr>
          <w:rFonts w:ascii="Sakkal Majalla" w:hAnsi="Sakkal Majalla" w:cs="Sakkal Majalla" w:hint="cs"/>
          <w:sz w:val="32"/>
          <w:szCs w:val="32"/>
          <w:rtl/>
        </w:rPr>
        <w:t>الشركات</w:t>
      </w:r>
      <w:r w:rsidRPr="009F67F0">
        <w:rPr>
          <w:rFonts w:ascii="Sakkal Majalla" w:hAnsi="Sakkal Majalla" w:cs="Sakkal Majalla"/>
          <w:sz w:val="32"/>
          <w:szCs w:val="32"/>
          <w:rtl/>
        </w:rPr>
        <w:t xml:space="preserve"> التي لن تستطيع قياس وإدارة مخاطر بأسلوب علمي، حيث أن المتطلبات الجديدة للجنة بازل تعتمد على القدرة </w:t>
      </w:r>
      <w:proofErr w:type="gramStart"/>
      <w:r w:rsidRPr="009F67F0">
        <w:rPr>
          <w:rFonts w:ascii="Sakkal Majalla" w:hAnsi="Sakkal Majalla" w:cs="Sakkal Majalla"/>
          <w:sz w:val="32"/>
          <w:szCs w:val="32"/>
          <w:rtl/>
        </w:rPr>
        <w:t>علي</w:t>
      </w:r>
      <w:proofErr w:type="gramEnd"/>
      <w:r w:rsidRPr="009F67F0">
        <w:rPr>
          <w:rFonts w:ascii="Sakkal Majalla" w:hAnsi="Sakkal Majalla" w:cs="Sakkal Majalla"/>
          <w:sz w:val="32"/>
          <w:szCs w:val="32"/>
          <w:rtl/>
        </w:rPr>
        <w:t xml:space="preserve"> قياس ومتابعة والتحكم في معدلات الخسائر المتوقعة، هذا فضلاً عن إضافة أنواع جديدة من المخاطر إلى الاتفاق المقترح بشأن كفاية رأس المال، بخلاف المخاطر التي يشملها الاتفاق الحالي</w:t>
      </w:r>
      <w:r w:rsidRPr="009F67F0">
        <w:rPr>
          <w:rFonts w:ascii="Sakkal Majalla" w:hAnsi="Sakkal Majalla" w:cs="Sakkal Majalla"/>
          <w:sz w:val="32"/>
          <w:szCs w:val="32"/>
        </w:rPr>
        <w:t>.</w:t>
      </w:r>
      <w:r w:rsidRPr="009F67F0">
        <w:rPr>
          <w:rFonts w:ascii="Sakkal Majalla" w:hAnsi="Sakkal Majalla" w:cs="Sakkal Majalla" w:hint="cs"/>
          <w:sz w:val="32"/>
          <w:szCs w:val="32"/>
          <w:rtl/>
        </w:rPr>
        <w:t xml:space="preserve"> (بوكمال، 2017).</w:t>
      </w:r>
    </w:p>
    <w:p w14:paraId="713692A7" w14:textId="77777777" w:rsidR="00935C6D" w:rsidRPr="009F67F0" w:rsidRDefault="00935C6D" w:rsidP="00935C6D">
      <w:pPr>
        <w:pStyle w:val="1"/>
        <w:spacing w:before="0" w:line="360" w:lineRule="auto"/>
        <w:rPr>
          <w:rFonts w:ascii="Sakkal Majalla" w:hAnsi="Sakkal Majalla" w:cs="Sakkal Majalla"/>
          <w:color w:val="000000" w:themeColor="text1"/>
          <w:sz w:val="32"/>
          <w:szCs w:val="32"/>
          <w:rtl/>
        </w:rPr>
      </w:pPr>
      <w:bookmarkStart w:id="4" w:name="_Toc43867619"/>
      <w:r w:rsidRPr="009F67F0">
        <w:rPr>
          <w:rFonts w:ascii="Sakkal Majalla" w:hAnsi="Sakkal Majalla" w:cs="Sakkal Majalla"/>
          <w:color w:val="000000" w:themeColor="text1"/>
          <w:sz w:val="32"/>
          <w:szCs w:val="32"/>
          <w:rtl/>
        </w:rPr>
        <w:t xml:space="preserve">مبادئ إدارة </w:t>
      </w:r>
      <w:proofErr w:type="gramStart"/>
      <w:r w:rsidRPr="009F67F0">
        <w:rPr>
          <w:rFonts w:ascii="Sakkal Majalla" w:hAnsi="Sakkal Majalla" w:cs="Sakkal Majalla"/>
          <w:color w:val="000000" w:themeColor="text1"/>
          <w:sz w:val="32"/>
          <w:szCs w:val="32"/>
          <w:rtl/>
        </w:rPr>
        <w:t xml:space="preserve">المخاطر </w:t>
      </w:r>
      <w:r w:rsidRPr="009F67F0">
        <w:rPr>
          <w:rFonts w:ascii="Sakkal Majalla" w:hAnsi="Sakkal Majalla" w:cs="Sakkal Majalla" w:hint="cs"/>
          <w:color w:val="000000" w:themeColor="text1"/>
          <w:sz w:val="32"/>
          <w:szCs w:val="32"/>
          <w:rtl/>
        </w:rPr>
        <w:t xml:space="preserve"> المالية</w:t>
      </w:r>
      <w:proofErr w:type="gramEnd"/>
      <w:r w:rsidRPr="009F67F0">
        <w:rPr>
          <w:rFonts w:ascii="Sakkal Majalla" w:hAnsi="Sakkal Majalla" w:cs="Sakkal Majalla"/>
          <w:color w:val="000000" w:themeColor="text1"/>
          <w:sz w:val="32"/>
          <w:szCs w:val="32"/>
          <w:rtl/>
        </w:rPr>
        <w:t>:</w:t>
      </w:r>
      <w:bookmarkEnd w:id="4"/>
    </w:p>
    <w:p w14:paraId="55A4FA9E" w14:textId="77777777" w:rsidR="00935C6D" w:rsidRPr="009F67F0"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 xml:space="preserve">تتمثل أهم مبادئ إدارة المخاطر فيما </w:t>
      </w:r>
      <w:proofErr w:type="gramStart"/>
      <w:r w:rsidRPr="009F67F0">
        <w:rPr>
          <w:rFonts w:ascii="Sakkal Majalla" w:hAnsi="Sakkal Majalla" w:cs="Sakkal Majalla"/>
          <w:sz w:val="32"/>
          <w:szCs w:val="32"/>
          <w:rtl/>
        </w:rPr>
        <w:t>يلي</w:t>
      </w:r>
      <w:r w:rsidRPr="009F67F0">
        <w:rPr>
          <w:rFonts w:ascii="Sakkal Majalla" w:hAnsi="Sakkal Majalla" w:cs="Sakkal Majalla"/>
          <w:sz w:val="32"/>
          <w:szCs w:val="32"/>
        </w:rPr>
        <w:t>:-</w:t>
      </w:r>
      <w:proofErr w:type="gramEnd"/>
    </w:p>
    <w:p w14:paraId="352F533F" w14:textId="77777777" w:rsidR="00935C6D" w:rsidRPr="009F67F0" w:rsidRDefault="00935C6D" w:rsidP="00935C6D">
      <w:pPr>
        <w:pStyle w:val="a5"/>
        <w:numPr>
          <w:ilvl w:val="0"/>
          <w:numId w:val="30"/>
        </w:num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 xml:space="preserve">تقع مسئولية إدارة المخاطر بشكل أساسي </w:t>
      </w:r>
      <w:proofErr w:type="gramStart"/>
      <w:r w:rsidRPr="009F67F0">
        <w:rPr>
          <w:rFonts w:ascii="Sakkal Majalla" w:hAnsi="Sakkal Majalla" w:cs="Sakkal Majalla"/>
          <w:sz w:val="32"/>
          <w:szCs w:val="32"/>
          <w:rtl/>
        </w:rPr>
        <w:t>علي</w:t>
      </w:r>
      <w:proofErr w:type="gramEnd"/>
      <w:r w:rsidRPr="009F67F0">
        <w:rPr>
          <w:rFonts w:ascii="Sakkal Majalla" w:hAnsi="Sakkal Majalla" w:cs="Sakkal Majalla"/>
          <w:sz w:val="32"/>
          <w:szCs w:val="32"/>
          <w:rtl/>
        </w:rPr>
        <w:t xml:space="preserve"> عاتق مجلس الإدارة لكل </w:t>
      </w:r>
      <w:r w:rsidRPr="009F67F0">
        <w:rPr>
          <w:rFonts w:ascii="Sakkal Majalla" w:hAnsi="Sakkal Majalla" w:cs="Sakkal Majalla" w:hint="cs"/>
          <w:sz w:val="32"/>
          <w:szCs w:val="32"/>
          <w:rtl/>
        </w:rPr>
        <w:t>مؤسسة</w:t>
      </w:r>
      <w:r w:rsidRPr="009F67F0">
        <w:rPr>
          <w:rFonts w:ascii="Sakkal Majalla" w:hAnsi="Sakkal Majalla" w:cs="Sakkal Majalla"/>
          <w:sz w:val="32"/>
          <w:szCs w:val="32"/>
          <w:rtl/>
        </w:rPr>
        <w:t xml:space="preserve"> الذي يعتبر المسئول أمام المساهمين عن أعم البن وهو ما يستوجب فهم المخاطر التي </w:t>
      </w:r>
      <w:proofErr w:type="spellStart"/>
      <w:r w:rsidRPr="009F67F0">
        <w:rPr>
          <w:rFonts w:ascii="Sakkal Majalla" w:hAnsi="Sakkal Majalla" w:cs="Sakkal Majalla"/>
          <w:sz w:val="32"/>
          <w:szCs w:val="32"/>
          <w:rtl/>
        </w:rPr>
        <w:t>يواجهها</w:t>
      </w:r>
      <w:proofErr w:type="spellEnd"/>
      <w:r w:rsidRPr="009F67F0">
        <w:rPr>
          <w:rFonts w:ascii="Sakkal Majalla" w:hAnsi="Sakkal Majalla" w:cs="Sakkal Majalla"/>
          <w:sz w:val="32"/>
          <w:szCs w:val="32"/>
          <w:rtl/>
        </w:rPr>
        <w:t xml:space="preserve"> </w:t>
      </w:r>
      <w:r w:rsidRPr="009F67F0">
        <w:rPr>
          <w:rFonts w:ascii="Sakkal Majalla" w:hAnsi="Sakkal Majalla" w:cs="Sakkal Majalla" w:hint="cs"/>
          <w:sz w:val="32"/>
          <w:szCs w:val="32"/>
          <w:rtl/>
        </w:rPr>
        <w:t>المؤسسة</w:t>
      </w:r>
      <w:r w:rsidRPr="009F67F0">
        <w:rPr>
          <w:rFonts w:ascii="Sakkal Majalla" w:hAnsi="Sakkal Majalla" w:cs="Sakkal Majalla"/>
          <w:sz w:val="32"/>
          <w:szCs w:val="32"/>
          <w:rtl/>
        </w:rPr>
        <w:t xml:space="preserve"> والتأكد من أنها تدار بأسلوب فعال وكفء</w:t>
      </w:r>
      <w:r w:rsidRPr="009F67F0">
        <w:rPr>
          <w:rFonts w:ascii="Sakkal Majalla" w:hAnsi="Sakkal Majalla" w:cs="Sakkal Majalla"/>
          <w:sz w:val="32"/>
          <w:szCs w:val="32"/>
        </w:rPr>
        <w:t>.</w:t>
      </w:r>
    </w:p>
    <w:p w14:paraId="7399552D" w14:textId="77777777" w:rsidR="00935C6D" w:rsidRPr="009F67F0" w:rsidRDefault="00935C6D" w:rsidP="00935C6D">
      <w:pPr>
        <w:pStyle w:val="a5"/>
        <w:numPr>
          <w:ilvl w:val="0"/>
          <w:numId w:val="30"/>
        </w:num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 xml:space="preserve">علي مجلس الإدارة إقرار إستراتيجية إدارة المخاطر وتشجيع القائمين </w:t>
      </w:r>
      <w:proofErr w:type="gramStart"/>
      <w:r w:rsidRPr="009F67F0">
        <w:rPr>
          <w:rFonts w:ascii="Sakkal Majalla" w:hAnsi="Sakkal Majalla" w:cs="Sakkal Majalla"/>
          <w:sz w:val="32"/>
          <w:szCs w:val="32"/>
          <w:rtl/>
        </w:rPr>
        <w:t>علي</w:t>
      </w:r>
      <w:proofErr w:type="gramEnd"/>
      <w:r w:rsidRPr="009F67F0">
        <w:rPr>
          <w:rFonts w:ascii="Sakkal Majalla" w:hAnsi="Sakkal Majalla" w:cs="Sakkal Majalla"/>
          <w:sz w:val="32"/>
          <w:szCs w:val="32"/>
          <w:rtl/>
        </w:rPr>
        <w:t xml:space="preserve"> الإدارة علي قبول وأخذ المخاطر بعقلانية في إطار هذه السياسات والعمل </w:t>
      </w:r>
      <w:proofErr w:type="gramStart"/>
      <w:r w:rsidRPr="009F67F0">
        <w:rPr>
          <w:rFonts w:ascii="Sakkal Majalla" w:hAnsi="Sakkal Majalla" w:cs="Sakkal Majalla"/>
          <w:sz w:val="32"/>
          <w:szCs w:val="32"/>
          <w:rtl/>
        </w:rPr>
        <w:t>علي</w:t>
      </w:r>
      <w:proofErr w:type="gramEnd"/>
      <w:r w:rsidRPr="009F67F0">
        <w:rPr>
          <w:rFonts w:ascii="Sakkal Majalla" w:hAnsi="Sakkal Majalla" w:cs="Sakkal Majalla"/>
          <w:sz w:val="32"/>
          <w:szCs w:val="32"/>
          <w:rtl/>
        </w:rPr>
        <w:t xml:space="preserve"> تجنب المخاطر التي يصعب عليهم تقييمها</w:t>
      </w:r>
      <w:r w:rsidRPr="009F67F0">
        <w:rPr>
          <w:rFonts w:ascii="Sakkal Majalla" w:hAnsi="Sakkal Majalla" w:cs="Sakkal Majalla"/>
          <w:sz w:val="32"/>
          <w:szCs w:val="32"/>
        </w:rPr>
        <w:t>.</w:t>
      </w:r>
    </w:p>
    <w:p w14:paraId="5C658F84" w14:textId="77777777" w:rsidR="00935C6D" w:rsidRPr="009F67F0" w:rsidRDefault="00935C6D" w:rsidP="00935C6D">
      <w:pPr>
        <w:pStyle w:val="a5"/>
        <w:numPr>
          <w:ilvl w:val="0"/>
          <w:numId w:val="30"/>
        </w:num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 xml:space="preserve">أن تكون لدي كل </w:t>
      </w:r>
      <w:r w:rsidRPr="009F67F0">
        <w:rPr>
          <w:rFonts w:ascii="Sakkal Majalla" w:hAnsi="Sakkal Majalla" w:cs="Sakkal Majalla" w:hint="cs"/>
          <w:sz w:val="32"/>
          <w:szCs w:val="32"/>
          <w:rtl/>
        </w:rPr>
        <w:t>مؤسسة</w:t>
      </w:r>
      <w:r w:rsidRPr="009F67F0">
        <w:rPr>
          <w:rFonts w:ascii="Sakkal Majalla" w:hAnsi="Sakkal Majalla" w:cs="Sakkal Majalla"/>
          <w:sz w:val="32"/>
          <w:szCs w:val="32"/>
          <w:rtl/>
        </w:rPr>
        <w:t xml:space="preserve"> لجنة مستقلة تسمي ((لجنة إدارة المخاطر)) تشمل في عضويتها بعض المسئولين التنفيذيين </w:t>
      </w:r>
      <w:r w:rsidRPr="009F67F0">
        <w:rPr>
          <w:rFonts w:ascii="Sakkal Majalla" w:hAnsi="Sakkal Majalla" w:cs="Sakkal Majalla" w:hint="cs"/>
          <w:sz w:val="32"/>
          <w:szCs w:val="32"/>
          <w:rtl/>
        </w:rPr>
        <w:t>بالمؤسسة</w:t>
      </w:r>
      <w:r w:rsidRPr="009F67F0">
        <w:rPr>
          <w:rFonts w:ascii="Sakkal Majalla" w:hAnsi="Sakkal Majalla" w:cs="Sakkal Majalla"/>
          <w:sz w:val="32"/>
          <w:szCs w:val="32"/>
          <w:rtl/>
        </w:rPr>
        <w:t xml:space="preserve"> ويناط بهذه اللجنة مسئولية تحديد ووضع سياسات إدارة المخاطر استنادا </w:t>
      </w:r>
      <w:proofErr w:type="gramStart"/>
      <w:r w:rsidRPr="009F67F0">
        <w:rPr>
          <w:rFonts w:ascii="Sakkal Majalla" w:hAnsi="Sakkal Majalla" w:cs="Sakkal Majalla"/>
          <w:sz w:val="32"/>
          <w:szCs w:val="32"/>
          <w:rtl/>
        </w:rPr>
        <w:t>إلي</w:t>
      </w:r>
      <w:proofErr w:type="gramEnd"/>
      <w:r w:rsidRPr="009F67F0">
        <w:rPr>
          <w:rFonts w:ascii="Sakkal Majalla" w:hAnsi="Sakkal Majalla" w:cs="Sakkal Majalla"/>
          <w:sz w:val="32"/>
          <w:szCs w:val="32"/>
          <w:rtl/>
        </w:rPr>
        <w:t xml:space="preserve"> إستراتيجية المخاطر والإستراتيجية العامة </w:t>
      </w:r>
      <w:r w:rsidRPr="009F67F0">
        <w:rPr>
          <w:rFonts w:ascii="Sakkal Majalla" w:hAnsi="Sakkal Majalla" w:cs="Sakkal Majalla" w:hint="cs"/>
          <w:sz w:val="32"/>
          <w:szCs w:val="32"/>
          <w:rtl/>
        </w:rPr>
        <w:t>للمؤسسة</w:t>
      </w:r>
      <w:r w:rsidRPr="009F67F0">
        <w:rPr>
          <w:rFonts w:ascii="Sakkal Majalla" w:hAnsi="Sakkal Majalla" w:cs="Sakkal Majalla"/>
          <w:sz w:val="32"/>
          <w:szCs w:val="32"/>
          <w:rtl/>
        </w:rPr>
        <w:t xml:space="preserve"> التي يضعها </w:t>
      </w:r>
      <w:r w:rsidRPr="009F67F0">
        <w:rPr>
          <w:rFonts w:ascii="Sakkal Majalla" w:hAnsi="Sakkal Majalla" w:cs="Sakkal Majalla"/>
          <w:sz w:val="32"/>
          <w:szCs w:val="32"/>
          <w:rtl/>
        </w:rPr>
        <w:lastRenderedPageBreak/>
        <w:t xml:space="preserve">مجلس الإدارة مع الأخذ في الاعتبار أسلوب الحيطة والحذر وعدم التركيز </w:t>
      </w:r>
      <w:proofErr w:type="gramStart"/>
      <w:r w:rsidRPr="009F67F0">
        <w:rPr>
          <w:rFonts w:ascii="Sakkal Majalla" w:hAnsi="Sakkal Majalla" w:cs="Sakkal Majalla"/>
          <w:sz w:val="32"/>
          <w:szCs w:val="32"/>
          <w:rtl/>
        </w:rPr>
        <w:t>علي</w:t>
      </w:r>
      <w:proofErr w:type="gramEnd"/>
      <w:r w:rsidRPr="009F67F0">
        <w:rPr>
          <w:rFonts w:ascii="Sakkal Majalla" w:hAnsi="Sakkal Majalla" w:cs="Sakkal Majalla"/>
          <w:sz w:val="32"/>
          <w:szCs w:val="32"/>
          <w:rtl/>
        </w:rPr>
        <w:t xml:space="preserve"> نوع واحد من المخاطر</w:t>
      </w:r>
      <w:r w:rsidRPr="009F67F0">
        <w:rPr>
          <w:rFonts w:ascii="Sakkal Majalla" w:hAnsi="Sakkal Majalla" w:cs="Sakkal Majalla"/>
          <w:sz w:val="32"/>
          <w:szCs w:val="32"/>
        </w:rPr>
        <w:t>.</w:t>
      </w:r>
    </w:p>
    <w:p w14:paraId="3F3F91A5" w14:textId="77777777" w:rsidR="00935C6D" w:rsidRPr="009F67F0" w:rsidRDefault="00935C6D" w:rsidP="00935C6D">
      <w:pPr>
        <w:pStyle w:val="a5"/>
        <w:numPr>
          <w:ilvl w:val="0"/>
          <w:numId w:val="30"/>
        </w:num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 xml:space="preserve">إنشاء إدارة متخصصة تتولي تطبيق سياسات إدارة المخاطر وتقع </w:t>
      </w:r>
      <w:proofErr w:type="gramStart"/>
      <w:r w:rsidRPr="009F67F0">
        <w:rPr>
          <w:rFonts w:ascii="Sakkal Majalla" w:hAnsi="Sakkal Majalla" w:cs="Sakkal Majalla"/>
          <w:sz w:val="32"/>
          <w:szCs w:val="32"/>
          <w:rtl/>
        </w:rPr>
        <w:t>علي</w:t>
      </w:r>
      <w:proofErr w:type="gramEnd"/>
      <w:r w:rsidRPr="009F67F0">
        <w:rPr>
          <w:rFonts w:ascii="Sakkal Majalla" w:hAnsi="Sakkal Majalla" w:cs="Sakkal Majalla"/>
          <w:sz w:val="32"/>
          <w:szCs w:val="32"/>
          <w:rtl/>
        </w:rPr>
        <w:t xml:space="preserve"> عاتقها المسئولية اليومية لمراقبة وقياس المخاطر للتأكد من أن أنشطة </w:t>
      </w:r>
      <w:r w:rsidRPr="009F67F0">
        <w:rPr>
          <w:rFonts w:ascii="Sakkal Majalla" w:hAnsi="Sakkal Majalla" w:cs="Sakkal Majalla" w:hint="cs"/>
          <w:sz w:val="32"/>
          <w:szCs w:val="32"/>
          <w:rtl/>
        </w:rPr>
        <w:t>المؤسسة</w:t>
      </w:r>
      <w:r w:rsidRPr="009F67F0">
        <w:rPr>
          <w:rFonts w:ascii="Sakkal Majalla" w:hAnsi="Sakkal Majalla" w:cs="Sakkal Majalla"/>
          <w:sz w:val="32"/>
          <w:szCs w:val="32"/>
          <w:rtl/>
        </w:rPr>
        <w:t xml:space="preserve"> تتم وفق السياسات والحدود المحدودة المعتمدة وتكون تلك الإدارة مسئولة أمام لجنة إدارة المخاطر</w:t>
      </w:r>
      <w:r w:rsidRPr="009F67F0">
        <w:rPr>
          <w:rFonts w:ascii="Sakkal Majalla" w:hAnsi="Sakkal Majalla" w:cs="Sakkal Majalla"/>
          <w:sz w:val="32"/>
          <w:szCs w:val="32"/>
        </w:rPr>
        <w:t>.</w:t>
      </w:r>
    </w:p>
    <w:p w14:paraId="04C346DB" w14:textId="77777777" w:rsidR="00935C6D" w:rsidRPr="009F67F0" w:rsidRDefault="00935C6D" w:rsidP="00935C6D">
      <w:pPr>
        <w:pStyle w:val="a5"/>
        <w:numPr>
          <w:ilvl w:val="0"/>
          <w:numId w:val="30"/>
        </w:num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 xml:space="preserve">يتم تعيين مسئول ومخاطر لكل نوع من المخاطر الرئيسية التي </w:t>
      </w:r>
      <w:proofErr w:type="spellStart"/>
      <w:r w:rsidRPr="009F67F0">
        <w:rPr>
          <w:rFonts w:ascii="Sakkal Majalla" w:hAnsi="Sakkal Majalla" w:cs="Sakkal Majalla"/>
          <w:sz w:val="32"/>
          <w:szCs w:val="32"/>
          <w:rtl/>
        </w:rPr>
        <w:t>يواجهها</w:t>
      </w:r>
      <w:proofErr w:type="spellEnd"/>
      <w:r w:rsidRPr="009F67F0">
        <w:rPr>
          <w:rFonts w:ascii="Sakkal Majalla" w:hAnsi="Sakkal Majalla" w:cs="Sakkal Majalla"/>
          <w:sz w:val="32"/>
          <w:szCs w:val="32"/>
          <w:rtl/>
        </w:rPr>
        <w:t xml:space="preserve"> كل </w:t>
      </w:r>
      <w:r w:rsidRPr="009F67F0">
        <w:rPr>
          <w:rFonts w:ascii="Sakkal Majalla" w:hAnsi="Sakkal Majalla" w:cs="Sakkal Majalla" w:hint="cs"/>
          <w:sz w:val="32"/>
          <w:szCs w:val="32"/>
          <w:rtl/>
        </w:rPr>
        <w:t>مؤسسة</w:t>
      </w:r>
      <w:r w:rsidRPr="009F67F0">
        <w:rPr>
          <w:rFonts w:ascii="Sakkal Majalla" w:hAnsi="Sakkal Majalla" w:cs="Sakkal Majalla"/>
          <w:sz w:val="32"/>
          <w:szCs w:val="32"/>
          <w:rtl/>
        </w:rPr>
        <w:t xml:space="preserve"> وخاصة مخاطر الائتمان والسوق والسيولة ويشترط أن تكون لدي كل منهم الدراية الكافية والخبرة في مجال عمله وفي مجال خدمات ومنتجات </w:t>
      </w:r>
      <w:r w:rsidRPr="009F67F0">
        <w:rPr>
          <w:rFonts w:ascii="Sakkal Majalla" w:hAnsi="Sakkal Majalla" w:cs="Sakkal Majalla" w:hint="cs"/>
          <w:sz w:val="32"/>
          <w:szCs w:val="32"/>
          <w:rtl/>
        </w:rPr>
        <w:t>المؤسسة</w:t>
      </w:r>
      <w:r w:rsidRPr="009F67F0">
        <w:rPr>
          <w:rFonts w:ascii="Sakkal Majalla" w:hAnsi="Sakkal Majalla" w:cs="Sakkal Majalla"/>
          <w:sz w:val="32"/>
          <w:szCs w:val="32"/>
          <w:rtl/>
        </w:rPr>
        <w:t xml:space="preserve"> ذات العلاقة بالمخاطر المتعلقة باختصاصه</w:t>
      </w:r>
      <w:r w:rsidRPr="009F67F0">
        <w:rPr>
          <w:rFonts w:ascii="Sakkal Majalla" w:hAnsi="Sakkal Majalla" w:cs="Sakkal Majalla"/>
          <w:sz w:val="32"/>
          <w:szCs w:val="32"/>
        </w:rPr>
        <w:t>.</w:t>
      </w:r>
    </w:p>
    <w:p w14:paraId="5281DFDA" w14:textId="77777777" w:rsidR="00935C6D" w:rsidRPr="009F67F0" w:rsidRDefault="00935C6D" w:rsidP="00935C6D">
      <w:pPr>
        <w:pStyle w:val="a5"/>
        <w:numPr>
          <w:ilvl w:val="0"/>
          <w:numId w:val="30"/>
        </w:num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 xml:space="preserve">ضرورة وجود منهجية ونظام محدد لقياس ومراقبة المخاطر لدي كل </w:t>
      </w:r>
      <w:r w:rsidRPr="009F67F0">
        <w:rPr>
          <w:rFonts w:ascii="Sakkal Majalla" w:hAnsi="Sakkal Majalla" w:cs="Sakkal Majalla" w:hint="cs"/>
          <w:sz w:val="32"/>
          <w:szCs w:val="32"/>
          <w:rtl/>
        </w:rPr>
        <w:t>مؤسسة</w:t>
      </w:r>
      <w:r w:rsidRPr="009F67F0">
        <w:rPr>
          <w:rFonts w:ascii="Sakkal Majalla" w:hAnsi="Sakkal Majalla" w:cs="Sakkal Majalla"/>
          <w:sz w:val="32"/>
          <w:szCs w:val="32"/>
          <w:rtl/>
        </w:rPr>
        <w:t xml:space="preserve"> وذلك لتحديد مستوي كل نوع من المخاطر التي يمكن قياسها وبشكل دقيق لمعرفة وتحديد تأثيرها </w:t>
      </w:r>
      <w:proofErr w:type="gramStart"/>
      <w:r w:rsidRPr="009F67F0">
        <w:rPr>
          <w:rFonts w:ascii="Sakkal Majalla" w:hAnsi="Sakkal Majalla" w:cs="Sakkal Majalla"/>
          <w:sz w:val="32"/>
          <w:szCs w:val="32"/>
          <w:rtl/>
        </w:rPr>
        <w:t>علي</w:t>
      </w:r>
      <w:proofErr w:type="gramEnd"/>
      <w:r w:rsidRPr="009F67F0">
        <w:rPr>
          <w:rFonts w:ascii="Sakkal Majalla" w:hAnsi="Sakkal Majalla" w:cs="Sakkal Majalla"/>
          <w:sz w:val="32"/>
          <w:szCs w:val="32"/>
          <w:rtl/>
        </w:rPr>
        <w:t xml:space="preserve"> ربحية </w:t>
      </w:r>
      <w:r w:rsidRPr="009F67F0">
        <w:rPr>
          <w:rFonts w:ascii="Sakkal Majalla" w:hAnsi="Sakkal Majalla" w:cs="Sakkal Majalla" w:hint="cs"/>
          <w:sz w:val="32"/>
          <w:szCs w:val="32"/>
          <w:rtl/>
        </w:rPr>
        <w:t>المؤسسة</w:t>
      </w:r>
      <w:r w:rsidRPr="009F67F0">
        <w:rPr>
          <w:rFonts w:ascii="Sakkal Majalla" w:hAnsi="Sakkal Majalla" w:cs="Sakkal Majalla"/>
          <w:sz w:val="32"/>
          <w:szCs w:val="32"/>
          <w:rtl/>
        </w:rPr>
        <w:t xml:space="preserve"> وملاءمته الرأسمالية ولنجاح هذا النظام من حيث المراقبة فإنه لابد من إيجاد مجموعة شاملة ومتجانسة من الحدود والسقوف التي تشمل </w:t>
      </w:r>
      <w:proofErr w:type="gramStart"/>
      <w:r w:rsidRPr="009F67F0">
        <w:rPr>
          <w:rFonts w:ascii="Sakkal Majalla" w:hAnsi="Sakkal Majalla" w:cs="Sakkal Majalla"/>
          <w:sz w:val="32"/>
          <w:szCs w:val="32"/>
          <w:rtl/>
        </w:rPr>
        <w:t>علي</w:t>
      </w:r>
      <w:proofErr w:type="gramEnd"/>
      <w:r w:rsidRPr="009F67F0">
        <w:rPr>
          <w:rFonts w:ascii="Sakkal Majalla" w:hAnsi="Sakkal Majalla" w:cs="Sakkal Majalla"/>
          <w:sz w:val="32"/>
          <w:szCs w:val="32"/>
          <w:rtl/>
        </w:rPr>
        <w:t xml:space="preserve"> سبيل المثال حدودا ائتمانية وحدودا احترازية تفرض وقف التداول أو المتاجرة والأدوات الاستثمارية بحيث تعزز تلك المنهجية من نظام القياس والمراقبة</w:t>
      </w:r>
      <w:r w:rsidRPr="009F67F0">
        <w:rPr>
          <w:rFonts w:ascii="Sakkal Majalla" w:hAnsi="Sakkal Majalla" w:cs="Sakkal Majalla"/>
          <w:sz w:val="32"/>
          <w:szCs w:val="32"/>
        </w:rPr>
        <w:t>.</w:t>
      </w:r>
      <w:r w:rsidRPr="009F67F0">
        <w:rPr>
          <w:rFonts w:ascii="Sakkal Majalla" w:hAnsi="Sakkal Majalla" w:cs="Sakkal Majalla" w:hint="cs"/>
          <w:sz w:val="32"/>
          <w:szCs w:val="32"/>
          <w:rtl/>
        </w:rPr>
        <w:t xml:space="preserve"> (حفيان، 2012).</w:t>
      </w:r>
    </w:p>
    <w:p w14:paraId="5B75930C" w14:textId="77777777" w:rsidR="00935C6D" w:rsidRPr="009F67F0" w:rsidRDefault="00935C6D" w:rsidP="00935C6D">
      <w:pPr>
        <w:pStyle w:val="a5"/>
        <w:numPr>
          <w:ilvl w:val="0"/>
          <w:numId w:val="30"/>
        </w:numPr>
        <w:spacing w:after="0" w:line="360" w:lineRule="auto"/>
        <w:jc w:val="lowKashida"/>
        <w:rPr>
          <w:rFonts w:ascii="Sakkal Majalla" w:hAnsi="Sakkal Majalla" w:cs="Sakkal Majalla"/>
          <w:sz w:val="32"/>
          <w:szCs w:val="32"/>
          <w:rtl/>
        </w:rPr>
      </w:pPr>
      <w:r w:rsidRPr="009F67F0">
        <w:rPr>
          <w:rFonts w:ascii="Sakkal Majalla" w:hAnsi="Sakkal Majalla" w:cs="Sakkal Majalla"/>
          <w:sz w:val="32"/>
          <w:szCs w:val="32"/>
          <w:rtl/>
        </w:rPr>
        <w:t xml:space="preserve">لابد من تقييم أصول كل </w:t>
      </w:r>
      <w:r w:rsidRPr="009F67F0">
        <w:rPr>
          <w:rFonts w:ascii="Sakkal Majalla" w:hAnsi="Sakkal Majalla" w:cs="Sakkal Majalla" w:hint="cs"/>
          <w:sz w:val="32"/>
          <w:szCs w:val="32"/>
          <w:rtl/>
        </w:rPr>
        <w:t>مؤسسة</w:t>
      </w:r>
      <w:r w:rsidRPr="009F67F0">
        <w:rPr>
          <w:rFonts w:ascii="Sakkal Majalla" w:hAnsi="Sakkal Majalla" w:cs="Sakkal Majalla"/>
          <w:sz w:val="32"/>
          <w:szCs w:val="32"/>
          <w:rtl/>
        </w:rPr>
        <w:t xml:space="preserve"> وخاصة الاستثمارية منها </w:t>
      </w:r>
      <w:proofErr w:type="gramStart"/>
      <w:r w:rsidRPr="009F67F0">
        <w:rPr>
          <w:rFonts w:ascii="Sakkal Majalla" w:hAnsi="Sakkal Majalla" w:cs="Sakkal Majalla"/>
          <w:sz w:val="32"/>
          <w:szCs w:val="32"/>
          <w:rtl/>
        </w:rPr>
        <w:t>علي</w:t>
      </w:r>
      <w:proofErr w:type="gramEnd"/>
      <w:r w:rsidRPr="009F67F0">
        <w:rPr>
          <w:rFonts w:ascii="Sakkal Majalla" w:hAnsi="Sakkal Majalla" w:cs="Sakkal Majalla"/>
          <w:sz w:val="32"/>
          <w:szCs w:val="32"/>
          <w:rtl/>
        </w:rPr>
        <w:t xml:space="preserve"> أساس القيمة العادلة إن وجدت أو سعر السوق أو السعر الذي يتم تحديده باستقلالية عن المتعاملين في حالة عدم توافر سعر السوق وذلك كمبدأ أساسي لقياس المخاطر والربحية</w:t>
      </w:r>
      <w:r w:rsidRPr="009F67F0">
        <w:rPr>
          <w:rFonts w:ascii="Sakkal Majalla" w:hAnsi="Sakkal Majalla" w:cs="Sakkal Majalla"/>
          <w:sz w:val="32"/>
          <w:szCs w:val="32"/>
        </w:rPr>
        <w:t>.</w:t>
      </w:r>
    </w:p>
    <w:p w14:paraId="48971FEE" w14:textId="77777777" w:rsidR="00935C6D" w:rsidRPr="009F67F0" w:rsidRDefault="00935C6D" w:rsidP="00935C6D">
      <w:pPr>
        <w:pStyle w:val="a5"/>
        <w:numPr>
          <w:ilvl w:val="0"/>
          <w:numId w:val="30"/>
        </w:num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 xml:space="preserve">ضرورة استخدام أنظمة معلومات حديثة لإدارة المخاطر توفر بشكل دوري وفي الوقت المناسب معلومات مالية تفصيلية وشاملة ودقيقة عن المخاطر التي </w:t>
      </w:r>
      <w:proofErr w:type="spellStart"/>
      <w:r w:rsidRPr="009F67F0">
        <w:rPr>
          <w:rFonts w:ascii="Sakkal Majalla" w:hAnsi="Sakkal Majalla" w:cs="Sakkal Majalla"/>
          <w:sz w:val="32"/>
          <w:szCs w:val="32"/>
          <w:rtl/>
        </w:rPr>
        <w:t>يواجهها</w:t>
      </w:r>
      <w:proofErr w:type="spellEnd"/>
      <w:r w:rsidRPr="009F67F0">
        <w:rPr>
          <w:rFonts w:ascii="Sakkal Majalla" w:hAnsi="Sakkal Majalla" w:cs="Sakkal Majalla"/>
          <w:sz w:val="32"/>
          <w:szCs w:val="32"/>
          <w:rtl/>
        </w:rPr>
        <w:t xml:space="preserve"> </w:t>
      </w:r>
      <w:r w:rsidRPr="009F67F0">
        <w:rPr>
          <w:rFonts w:ascii="Sakkal Majalla" w:hAnsi="Sakkal Majalla" w:cs="Sakkal Majalla" w:hint="cs"/>
          <w:sz w:val="32"/>
          <w:szCs w:val="32"/>
          <w:rtl/>
        </w:rPr>
        <w:t>المؤسسة</w:t>
      </w:r>
      <w:r w:rsidRPr="009F67F0">
        <w:rPr>
          <w:rFonts w:ascii="Sakkal Majalla" w:hAnsi="Sakkal Majalla" w:cs="Sakkal Majalla"/>
          <w:sz w:val="32"/>
          <w:szCs w:val="32"/>
        </w:rPr>
        <w:t>.</w:t>
      </w:r>
    </w:p>
    <w:p w14:paraId="68B0CEDE" w14:textId="77777777" w:rsidR="00935C6D" w:rsidRPr="009F67F0" w:rsidRDefault="00935C6D" w:rsidP="00935C6D">
      <w:pPr>
        <w:pStyle w:val="1"/>
        <w:spacing w:before="0" w:line="360" w:lineRule="auto"/>
        <w:rPr>
          <w:rFonts w:ascii="Sakkal Majalla" w:hAnsi="Sakkal Majalla" w:cs="Sakkal Majalla"/>
          <w:color w:val="000000" w:themeColor="text1"/>
          <w:sz w:val="32"/>
          <w:szCs w:val="32"/>
          <w:rtl/>
        </w:rPr>
      </w:pPr>
      <w:bookmarkStart w:id="5" w:name="_Toc43867620"/>
      <w:r>
        <w:rPr>
          <w:rFonts w:ascii="Sakkal Majalla" w:hAnsi="Sakkal Majalla" w:cs="Sakkal Majalla" w:hint="cs"/>
          <w:color w:val="000000" w:themeColor="text1"/>
          <w:sz w:val="32"/>
          <w:szCs w:val="32"/>
          <w:rtl/>
        </w:rPr>
        <w:lastRenderedPageBreak/>
        <w:t>المبحث الثالث:</w:t>
      </w:r>
      <w:r w:rsidRPr="009F67F0">
        <w:rPr>
          <w:rFonts w:ascii="Sakkal Majalla" w:hAnsi="Sakkal Majalla" w:cs="Sakkal Majalla" w:hint="cs"/>
          <w:color w:val="000000" w:themeColor="text1"/>
          <w:sz w:val="32"/>
          <w:szCs w:val="32"/>
          <w:rtl/>
        </w:rPr>
        <w:t xml:space="preserve"> </w:t>
      </w:r>
      <w:r w:rsidRPr="009F67F0">
        <w:rPr>
          <w:rFonts w:ascii="Sakkal Majalla" w:hAnsi="Sakkal Majalla" w:cs="Sakkal Majalla"/>
          <w:color w:val="000000" w:themeColor="text1"/>
          <w:sz w:val="32"/>
          <w:szCs w:val="32"/>
          <w:rtl/>
        </w:rPr>
        <w:t xml:space="preserve">إدارة </w:t>
      </w:r>
      <w:proofErr w:type="gramStart"/>
      <w:r w:rsidRPr="009F67F0">
        <w:rPr>
          <w:rFonts w:ascii="Sakkal Majalla" w:hAnsi="Sakkal Majalla" w:cs="Sakkal Majalla"/>
          <w:color w:val="000000" w:themeColor="text1"/>
          <w:sz w:val="32"/>
          <w:szCs w:val="32"/>
          <w:rtl/>
        </w:rPr>
        <w:t xml:space="preserve">المخاطر </w:t>
      </w:r>
      <w:r w:rsidRPr="009F67F0">
        <w:rPr>
          <w:rFonts w:ascii="Sakkal Majalla" w:hAnsi="Sakkal Majalla" w:cs="Sakkal Majalla" w:hint="cs"/>
          <w:color w:val="000000" w:themeColor="text1"/>
          <w:sz w:val="32"/>
          <w:szCs w:val="32"/>
          <w:rtl/>
        </w:rPr>
        <w:t xml:space="preserve"> المالية</w:t>
      </w:r>
      <w:proofErr w:type="gramEnd"/>
      <w:r w:rsidRPr="009F67F0">
        <w:rPr>
          <w:rFonts w:ascii="Sakkal Majalla" w:hAnsi="Sakkal Majalla" w:cs="Sakkal Majalla" w:hint="cs"/>
          <w:color w:val="000000" w:themeColor="text1"/>
          <w:sz w:val="32"/>
          <w:szCs w:val="32"/>
          <w:rtl/>
        </w:rPr>
        <w:t xml:space="preserve"> للشركات</w:t>
      </w:r>
      <w:r w:rsidRPr="009F67F0">
        <w:rPr>
          <w:rFonts w:ascii="Sakkal Majalla" w:hAnsi="Sakkal Majalla" w:cs="Sakkal Majalla"/>
          <w:color w:val="000000" w:themeColor="text1"/>
          <w:sz w:val="32"/>
          <w:szCs w:val="32"/>
          <w:rtl/>
        </w:rPr>
        <w:t>:</w:t>
      </w:r>
      <w:bookmarkEnd w:id="5"/>
    </w:p>
    <w:p w14:paraId="61FCF995" w14:textId="77777777" w:rsidR="00935C6D" w:rsidRPr="009F67F0"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hint="cs"/>
          <w:sz w:val="32"/>
          <w:szCs w:val="32"/>
          <w:rtl/>
        </w:rPr>
        <w:t xml:space="preserve">تعرف المخاطر بأنها إمكانية حدوث شيء خطير أو غير مرغوب فيه، وهي في نفس الوقت تعني الشيء الذي يمكن أن يسبب الخطر نفسه، وهل الحالة التي تتضمن احتمال الانحراف عن الطريق الذي يوصل غلى نتيجة متوقعة أو مأمولة، وتنجم عن إمكانية الخسائر الناتجة عن الفشل في تحقيق الهدف المالي الذي يعكس خطر عدم اليقين بشأن </w:t>
      </w:r>
      <w:proofErr w:type="gramStart"/>
      <w:r w:rsidRPr="009F67F0">
        <w:rPr>
          <w:rFonts w:ascii="Sakkal Majalla" w:hAnsi="Sakkal Majalla" w:cs="Sakkal Majalla" w:hint="cs"/>
          <w:sz w:val="32"/>
          <w:szCs w:val="32"/>
          <w:rtl/>
        </w:rPr>
        <w:t>اسعار  صرف</w:t>
      </w:r>
      <w:proofErr w:type="gramEnd"/>
      <w:r w:rsidRPr="009F67F0">
        <w:rPr>
          <w:rFonts w:ascii="Sakkal Majalla" w:hAnsi="Sakkal Majalla" w:cs="Sakkal Majalla" w:hint="cs"/>
          <w:sz w:val="32"/>
          <w:szCs w:val="32"/>
          <w:rtl/>
        </w:rPr>
        <w:t xml:space="preserve"> العملات الأجنبية وأسعار الفائدة وأسعار السلع والأسهم وجودة الائتمان والسيولة.</w:t>
      </w:r>
    </w:p>
    <w:p w14:paraId="40FFA84A" w14:textId="77777777" w:rsidR="00935C6D" w:rsidRPr="009F67F0" w:rsidRDefault="00935C6D" w:rsidP="00935C6D">
      <w:pPr>
        <w:pStyle w:val="a5"/>
        <w:numPr>
          <w:ilvl w:val="0"/>
          <w:numId w:val="31"/>
        </w:numPr>
        <w:spacing w:after="0" w:line="360" w:lineRule="auto"/>
        <w:jc w:val="both"/>
        <w:rPr>
          <w:rFonts w:ascii="Sakkal Majalla" w:hAnsi="Sakkal Majalla" w:cs="Sakkal Majalla"/>
          <w:sz w:val="32"/>
          <w:szCs w:val="32"/>
        </w:rPr>
      </w:pPr>
      <w:r w:rsidRPr="009F67F0">
        <w:rPr>
          <w:rFonts w:ascii="Sakkal Majalla" w:hAnsi="Sakkal Majalla" w:cs="Sakkal Majalla" w:hint="cs"/>
          <w:b/>
          <w:bCs/>
          <w:sz w:val="32"/>
          <w:szCs w:val="32"/>
          <w:rtl/>
        </w:rPr>
        <w:t>مخاطر الائتمان:</w:t>
      </w:r>
      <w:r w:rsidRPr="009F67F0">
        <w:rPr>
          <w:rFonts w:ascii="Sakkal Majalla" w:hAnsi="Sakkal Majalla" w:cs="Sakkal Majalla" w:hint="cs"/>
          <w:sz w:val="32"/>
          <w:szCs w:val="32"/>
          <w:rtl/>
        </w:rPr>
        <w:t xml:space="preserve">  </w:t>
      </w:r>
    </w:p>
    <w:p w14:paraId="2AE7EC96" w14:textId="77777777" w:rsidR="00935C6D" w:rsidRPr="009F67F0" w:rsidRDefault="00935C6D" w:rsidP="00935C6D">
      <w:p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تعرف بأنها الخسائر الناتجة عن نكوص أحد الأطراف عن الوفاء بالتزاماته الناشئة عن أحد عقود المشتقات.</w:t>
      </w:r>
    </w:p>
    <w:p w14:paraId="1E6BF7D5" w14:textId="77777777" w:rsidR="00935C6D" w:rsidRPr="009F67F0" w:rsidRDefault="00935C6D" w:rsidP="00935C6D">
      <w:pPr>
        <w:pStyle w:val="a5"/>
        <w:numPr>
          <w:ilvl w:val="0"/>
          <w:numId w:val="31"/>
        </w:numPr>
        <w:spacing w:after="0" w:line="360" w:lineRule="auto"/>
        <w:jc w:val="both"/>
        <w:rPr>
          <w:rFonts w:ascii="Sakkal Majalla" w:hAnsi="Sakkal Majalla" w:cs="Sakkal Majalla"/>
          <w:b/>
          <w:bCs/>
          <w:sz w:val="32"/>
          <w:szCs w:val="32"/>
        </w:rPr>
      </w:pPr>
      <w:r w:rsidRPr="009F67F0">
        <w:rPr>
          <w:rFonts w:ascii="Sakkal Majalla" w:hAnsi="Sakkal Majalla" w:cs="Sakkal Majalla"/>
          <w:b/>
          <w:bCs/>
          <w:sz w:val="32"/>
          <w:szCs w:val="32"/>
          <w:rtl/>
        </w:rPr>
        <w:t xml:space="preserve">مخاطر </w:t>
      </w:r>
      <w:proofErr w:type="gramStart"/>
      <w:r w:rsidRPr="009F67F0">
        <w:rPr>
          <w:rFonts w:ascii="Sakkal Majalla" w:hAnsi="Sakkal Majalla" w:cs="Sakkal Majalla"/>
          <w:b/>
          <w:bCs/>
          <w:sz w:val="32"/>
          <w:szCs w:val="32"/>
          <w:rtl/>
        </w:rPr>
        <w:t>السوق :</w:t>
      </w:r>
      <w:proofErr w:type="gramEnd"/>
    </w:p>
    <w:p w14:paraId="2F0F68D7" w14:textId="77777777" w:rsidR="00935C6D" w:rsidRPr="009F67F0"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 xml:space="preserve">تعتبر الأدوات والأصول التي يتم تداولها في السوق مصدرا لهذه المخاطر التي إما لأسباب متعلقة بالمتغيرات الاقتصادية الكلية أو نتيجة تغير أحوال </w:t>
      </w:r>
      <w:r w:rsidRPr="009F67F0">
        <w:rPr>
          <w:rFonts w:ascii="Sakkal Majalla" w:hAnsi="Sakkal Majalla" w:cs="Sakkal Majalla" w:hint="cs"/>
          <w:sz w:val="32"/>
          <w:szCs w:val="32"/>
          <w:rtl/>
        </w:rPr>
        <w:t>الشركات</w:t>
      </w:r>
      <w:r w:rsidRPr="009F67F0">
        <w:rPr>
          <w:rFonts w:ascii="Sakkal Majalla" w:hAnsi="Sakkal Majalla" w:cs="Sakkal Majalla"/>
          <w:sz w:val="32"/>
          <w:szCs w:val="32"/>
          <w:rtl/>
        </w:rPr>
        <w:t xml:space="preserve"> </w:t>
      </w:r>
      <w:r w:rsidRPr="009F67F0">
        <w:rPr>
          <w:rFonts w:ascii="Sakkal Majalla" w:hAnsi="Sakkal Majalla" w:cs="Sakkal Majalla" w:hint="cs"/>
          <w:sz w:val="32"/>
          <w:szCs w:val="32"/>
          <w:rtl/>
        </w:rPr>
        <w:t>الاتصالات</w:t>
      </w:r>
      <w:r w:rsidRPr="009F67F0">
        <w:rPr>
          <w:rFonts w:ascii="Sakkal Majalla" w:hAnsi="Sakkal Majalla" w:cs="Sakkal Majalla"/>
          <w:sz w:val="32"/>
          <w:szCs w:val="32"/>
          <w:rtl/>
        </w:rPr>
        <w:t xml:space="preserve"> على المستوى الجزئي. فمخاطر السوق العامة تكون نتيجة التغير العام في الأسعار وفي السياسات على مستوى الاقتصاد ككل. أما مخاطر السوق الخاصة فتنشأ عندما يكون هنالك تغير في أسعار أصول أو أدوات متداولة بعينها نتيجة ظروف خاصة بها. على أن تقلبات الأسعار في الأسواق المختلفة تؤدي إلى أنواع مختلفة من مخاطر السوق.</w:t>
      </w:r>
    </w:p>
    <w:p w14:paraId="7D35DE5D" w14:textId="77777777" w:rsidR="00935C6D" w:rsidRPr="009F67F0"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وعلى هذا، يمكن تقسيم مخاطر السوق إلى مخاطر أسعار الأسهم، مخاطر أسعار الفائدة، مخاطر أسعار الصرف ومخاطر أسعار السلع.</w:t>
      </w:r>
      <w:r w:rsidRPr="009F67F0">
        <w:rPr>
          <w:rFonts w:ascii="Sakkal Majalla" w:hAnsi="Sakkal Majalla" w:cs="Sakkal Majalla" w:hint="cs"/>
          <w:sz w:val="32"/>
          <w:szCs w:val="32"/>
          <w:rtl/>
        </w:rPr>
        <w:t xml:space="preserve"> (علي، 2013)</w:t>
      </w:r>
    </w:p>
    <w:p w14:paraId="16A082F5" w14:textId="77777777" w:rsidR="00935C6D" w:rsidRPr="009F67F0" w:rsidRDefault="00935C6D" w:rsidP="00935C6D">
      <w:pPr>
        <w:pStyle w:val="a5"/>
        <w:numPr>
          <w:ilvl w:val="0"/>
          <w:numId w:val="31"/>
        </w:numPr>
        <w:spacing w:after="0" w:line="360" w:lineRule="auto"/>
        <w:jc w:val="both"/>
        <w:rPr>
          <w:rFonts w:ascii="Sakkal Majalla" w:hAnsi="Sakkal Majalla" w:cs="Sakkal Majalla"/>
          <w:sz w:val="32"/>
          <w:szCs w:val="32"/>
        </w:rPr>
      </w:pPr>
      <w:r w:rsidRPr="009F67F0">
        <w:rPr>
          <w:rFonts w:ascii="Sakkal Majalla" w:hAnsi="Sakkal Majalla" w:cs="Sakkal Majalla"/>
          <w:b/>
          <w:bCs/>
          <w:sz w:val="32"/>
          <w:szCs w:val="32"/>
          <w:rtl/>
        </w:rPr>
        <w:t xml:space="preserve">مخاطر </w:t>
      </w:r>
      <w:r w:rsidRPr="009F67F0">
        <w:rPr>
          <w:rFonts w:ascii="Sakkal Majalla" w:hAnsi="Sakkal Majalla" w:cs="Sakkal Majalla" w:hint="cs"/>
          <w:b/>
          <w:bCs/>
          <w:sz w:val="32"/>
          <w:szCs w:val="32"/>
          <w:rtl/>
        </w:rPr>
        <w:t>معدلات</w:t>
      </w:r>
      <w:r w:rsidRPr="009F67F0">
        <w:rPr>
          <w:rFonts w:ascii="Sakkal Majalla" w:hAnsi="Sakkal Majalla" w:cs="Sakkal Majalla"/>
          <w:b/>
          <w:bCs/>
          <w:sz w:val="32"/>
          <w:szCs w:val="32"/>
          <w:rtl/>
        </w:rPr>
        <w:t xml:space="preserve"> </w:t>
      </w:r>
      <w:proofErr w:type="gramStart"/>
      <w:r w:rsidRPr="009F67F0">
        <w:rPr>
          <w:rFonts w:ascii="Sakkal Majalla" w:hAnsi="Sakkal Majalla" w:cs="Sakkal Majalla"/>
          <w:b/>
          <w:bCs/>
          <w:sz w:val="32"/>
          <w:szCs w:val="32"/>
          <w:rtl/>
        </w:rPr>
        <w:t>الفائدة :</w:t>
      </w:r>
      <w:proofErr w:type="gramEnd"/>
      <w:r w:rsidRPr="009F67F0">
        <w:rPr>
          <w:rFonts w:ascii="Sakkal Majalla" w:hAnsi="Sakkal Majalla" w:cs="Sakkal Majalla" w:hint="cs"/>
          <w:b/>
          <w:bCs/>
          <w:sz w:val="32"/>
          <w:szCs w:val="32"/>
          <w:rtl/>
        </w:rPr>
        <w:t xml:space="preserve"> </w:t>
      </w:r>
    </w:p>
    <w:p w14:paraId="26CCBD82" w14:textId="77777777" w:rsidR="00935C6D" w:rsidRPr="009F67F0" w:rsidRDefault="00935C6D" w:rsidP="00935C6D">
      <w:p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ويتعلق هذا الخطر بمعلات الإقراض والاقتراض نتيجة تراجع الإيرادات بسبب تحركات أسعار الفائدة، و</w:t>
      </w:r>
      <w:r w:rsidRPr="009F67F0">
        <w:rPr>
          <w:rFonts w:ascii="Sakkal Majalla" w:hAnsi="Sakkal Majalla" w:cs="Sakkal Majalla"/>
          <w:sz w:val="32"/>
          <w:szCs w:val="32"/>
          <w:rtl/>
        </w:rPr>
        <w:t xml:space="preserve">عن تعرض المؤسسة المالية إلى تغييرات في </w:t>
      </w:r>
      <w:r w:rsidRPr="009F67F0">
        <w:rPr>
          <w:rFonts w:ascii="Sakkal Majalla" w:hAnsi="Sakkal Majalla" w:cs="Sakkal Majalla" w:hint="cs"/>
          <w:sz w:val="32"/>
          <w:szCs w:val="32"/>
          <w:rtl/>
        </w:rPr>
        <w:t>معدلات</w:t>
      </w:r>
      <w:r w:rsidRPr="009F67F0">
        <w:rPr>
          <w:rFonts w:ascii="Sakkal Majalla" w:hAnsi="Sakkal Majalla" w:cs="Sakkal Majalla"/>
          <w:sz w:val="32"/>
          <w:szCs w:val="32"/>
          <w:rtl/>
        </w:rPr>
        <w:t xml:space="preserve"> الفائدة. وهي مخاطر تنشأ من عدة مصادر، </w:t>
      </w:r>
      <w:r w:rsidRPr="009F67F0">
        <w:rPr>
          <w:rFonts w:ascii="Sakkal Majalla" w:hAnsi="Sakkal Majalla" w:cs="Sakkal Majalla"/>
          <w:sz w:val="32"/>
          <w:szCs w:val="32"/>
          <w:rtl/>
        </w:rPr>
        <w:lastRenderedPageBreak/>
        <w:t xml:space="preserve">فمخاطر إعادة التقييم تكون بسبب التفاوت الزمني لآجال وإعادة تقييم الأصول والخصوم، وحتى في حالة تشابه خصائص إعادة التقييم، فربما تظهر ما يعرف بمخاطرة الأساس وهي الفرق بين السعر الآني والآجل إذا لم يكن هناك </w:t>
      </w:r>
      <w:proofErr w:type="spellStart"/>
      <w:r w:rsidRPr="009F67F0">
        <w:rPr>
          <w:rFonts w:ascii="Sakkal Majalla" w:hAnsi="Sakkal Majalla" w:cs="Sakkal Majalla"/>
          <w:sz w:val="32"/>
          <w:szCs w:val="32"/>
          <w:rtl/>
        </w:rPr>
        <w:t>إرتباط</w:t>
      </w:r>
      <w:proofErr w:type="spellEnd"/>
      <w:r w:rsidRPr="009F67F0">
        <w:rPr>
          <w:rFonts w:ascii="Sakkal Majalla" w:hAnsi="Sakkal Majalla" w:cs="Sakkal Majalla"/>
          <w:sz w:val="32"/>
          <w:szCs w:val="32"/>
          <w:rtl/>
        </w:rPr>
        <w:t xml:space="preserve"> تام بين التعديل في أسعار الفائدة على الأصول والخصوم.</w:t>
      </w:r>
      <w:r w:rsidRPr="009F67F0">
        <w:rPr>
          <w:rFonts w:ascii="Sakkal Majalla" w:hAnsi="Sakkal Majalla" w:cs="Sakkal Majalla" w:hint="cs"/>
          <w:sz w:val="32"/>
          <w:szCs w:val="32"/>
          <w:rtl/>
        </w:rPr>
        <w:t xml:space="preserve"> (بن ساسي، 2011).</w:t>
      </w:r>
    </w:p>
    <w:p w14:paraId="178EE92A" w14:textId="77777777" w:rsidR="00935C6D" w:rsidRPr="009F67F0" w:rsidRDefault="00935C6D" w:rsidP="00935C6D">
      <w:pPr>
        <w:pStyle w:val="a5"/>
        <w:numPr>
          <w:ilvl w:val="0"/>
          <w:numId w:val="31"/>
        </w:numPr>
        <w:spacing w:after="0" w:line="360" w:lineRule="auto"/>
        <w:jc w:val="both"/>
        <w:rPr>
          <w:rFonts w:ascii="Sakkal Majalla" w:hAnsi="Sakkal Majalla" w:cs="Sakkal Majalla"/>
          <w:sz w:val="32"/>
          <w:szCs w:val="32"/>
        </w:rPr>
      </w:pPr>
      <w:r w:rsidRPr="009F67F0">
        <w:rPr>
          <w:rFonts w:ascii="Sakkal Majalla" w:hAnsi="Sakkal Majalla" w:cs="Sakkal Majalla"/>
          <w:b/>
          <w:bCs/>
          <w:sz w:val="32"/>
          <w:szCs w:val="32"/>
          <w:rtl/>
        </w:rPr>
        <w:t xml:space="preserve">مخاطر </w:t>
      </w:r>
      <w:proofErr w:type="gramStart"/>
      <w:r w:rsidRPr="009F67F0">
        <w:rPr>
          <w:rFonts w:ascii="Sakkal Majalla" w:hAnsi="Sakkal Majalla" w:cs="Sakkal Majalla"/>
          <w:b/>
          <w:bCs/>
          <w:sz w:val="32"/>
          <w:szCs w:val="32"/>
          <w:rtl/>
        </w:rPr>
        <w:t>السيولة :</w:t>
      </w:r>
      <w:proofErr w:type="gramEnd"/>
      <w:r w:rsidRPr="009F67F0">
        <w:rPr>
          <w:rFonts w:ascii="Sakkal Majalla" w:hAnsi="Sakkal Majalla" w:cs="Sakkal Majalla" w:hint="cs"/>
          <w:b/>
          <w:bCs/>
          <w:sz w:val="32"/>
          <w:szCs w:val="32"/>
          <w:rtl/>
        </w:rPr>
        <w:t xml:space="preserve"> </w:t>
      </w:r>
    </w:p>
    <w:p w14:paraId="6093A7EE" w14:textId="77777777" w:rsidR="00935C6D" w:rsidRPr="009F67F0"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hint="cs"/>
          <w:sz w:val="32"/>
          <w:szCs w:val="32"/>
          <w:rtl/>
        </w:rPr>
        <w:t xml:space="preserve">هي المخاطر المرتبطة باحتمال أن تواجه المؤسسة مصاعب في توفير الأموال اللازمة لمقابلة التزاماتها، وتظهر هذه المظاهر عندما لا تستطيع المؤسسة تلبية الالتزامات الخاصة </w:t>
      </w:r>
      <w:proofErr w:type="spellStart"/>
      <w:r w:rsidRPr="009F67F0">
        <w:rPr>
          <w:rFonts w:ascii="Sakkal Majalla" w:hAnsi="Sakkal Majalla" w:cs="Sakkal Majalla" w:hint="cs"/>
          <w:sz w:val="32"/>
          <w:szCs w:val="32"/>
          <w:rtl/>
        </w:rPr>
        <w:t>بمدفوعاتها</w:t>
      </w:r>
      <w:proofErr w:type="spellEnd"/>
      <w:r w:rsidRPr="009F67F0">
        <w:rPr>
          <w:rFonts w:ascii="Sakkal Majalla" w:hAnsi="Sakkal Majalla" w:cs="Sakkal Majalla" w:hint="cs"/>
          <w:sz w:val="32"/>
          <w:szCs w:val="32"/>
          <w:rtl/>
        </w:rPr>
        <w:t xml:space="preserve"> في مواعيدها بطريقة فعالة من حيث التكلفة، و</w:t>
      </w:r>
      <w:r w:rsidRPr="009F67F0">
        <w:rPr>
          <w:rFonts w:ascii="Sakkal Majalla" w:hAnsi="Sakkal Majalla" w:cs="Sakkal Majalla"/>
          <w:sz w:val="32"/>
          <w:szCs w:val="32"/>
          <w:rtl/>
        </w:rPr>
        <w:t>عدم كفاية السيولة لمتطلبات التشغيل العادية، وتقلل من مقدرة المؤسسة المالية على الإيفاء بالتزاماته التي حانت أجالها، وبما تكون هذه المخاطر نتيجة الصعوبة في الحصول على السيولة بتكلفة معقولة عن طريق الاقتراض (مخاطر تمويل السيولة)، أو تعذر بيع الأصول (مخاطر تسييل الأصول</w:t>
      </w:r>
      <w:proofErr w:type="gramStart"/>
      <w:r w:rsidRPr="009F67F0">
        <w:rPr>
          <w:rFonts w:ascii="Sakkal Majalla" w:hAnsi="Sakkal Majalla" w:cs="Sakkal Majalla"/>
          <w:sz w:val="32"/>
          <w:szCs w:val="32"/>
          <w:rtl/>
        </w:rPr>
        <w:t>)</w:t>
      </w:r>
      <w:r w:rsidRPr="009F67F0">
        <w:rPr>
          <w:rFonts w:ascii="Sakkal Majalla" w:hAnsi="Sakkal Majalla" w:cs="Sakkal Majalla"/>
          <w:sz w:val="32"/>
          <w:szCs w:val="32"/>
          <w:vertAlign w:val="superscript"/>
          <w:rtl/>
        </w:rPr>
        <w:t xml:space="preserve"> </w:t>
      </w:r>
      <w:r w:rsidRPr="009F67F0">
        <w:rPr>
          <w:rFonts w:ascii="Sakkal Majalla" w:hAnsi="Sakkal Majalla" w:cs="Sakkal Majalla"/>
          <w:sz w:val="32"/>
          <w:szCs w:val="32"/>
          <w:rtl/>
        </w:rPr>
        <w:t>.</w:t>
      </w:r>
      <w:proofErr w:type="gramEnd"/>
      <w:r w:rsidRPr="009F67F0">
        <w:rPr>
          <w:rFonts w:ascii="Sakkal Majalla" w:hAnsi="Sakkal Majalla" w:cs="Sakkal Majalla" w:hint="cs"/>
          <w:sz w:val="32"/>
          <w:szCs w:val="32"/>
          <w:rtl/>
        </w:rPr>
        <w:t xml:space="preserve"> </w:t>
      </w:r>
    </w:p>
    <w:p w14:paraId="1B9E2DBB" w14:textId="77777777" w:rsidR="00935C6D" w:rsidRPr="009F67F0"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بينما يمكن السيطرة على تمويل مخاطر السيولة من خلال الترتيب المناسب للتدفقات النقدية المطلوبة، والبحث عن مصادر جديدة لتمويل عجز السيولة، كما يمكن معالجة مخاطرة تسييل الأصول من خلال تنويع محفظة الأصول ووضع قيود على بعض المنتجات ذات السيولة المنخفضة.</w:t>
      </w:r>
    </w:p>
    <w:p w14:paraId="1E4D115D" w14:textId="77777777" w:rsidR="00935C6D" w:rsidRPr="009F67F0" w:rsidRDefault="00935C6D" w:rsidP="00935C6D">
      <w:pPr>
        <w:pStyle w:val="a5"/>
        <w:numPr>
          <w:ilvl w:val="0"/>
          <w:numId w:val="31"/>
        </w:numPr>
        <w:spacing w:after="0" w:line="360" w:lineRule="auto"/>
        <w:jc w:val="both"/>
        <w:rPr>
          <w:rFonts w:ascii="Sakkal Majalla" w:hAnsi="Sakkal Majalla" w:cs="Sakkal Majalla"/>
          <w:sz w:val="32"/>
          <w:szCs w:val="32"/>
        </w:rPr>
      </w:pPr>
      <w:r w:rsidRPr="009F67F0">
        <w:rPr>
          <w:rFonts w:ascii="Sakkal Majalla" w:hAnsi="Sakkal Majalla" w:cs="Sakkal Majalla"/>
          <w:b/>
          <w:bCs/>
          <w:sz w:val="32"/>
          <w:szCs w:val="32"/>
          <w:rtl/>
        </w:rPr>
        <w:t xml:space="preserve">مخاطر </w:t>
      </w:r>
      <w:proofErr w:type="gramStart"/>
      <w:r w:rsidRPr="009F67F0">
        <w:rPr>
          <w:rFonts w:ascii="Sakkal Majalla" w:hAnsi="Sakkal Majalla" w:cs="Sakkal Majalla"/>
          <w:b/>
          <w:bCs/>
          <w:sz w:val="32"/>
          <w:szCs w:val="32"/>
          <w:rtl/>
        </w:rPr>
        <w:t>التشغيل :</w:t>
      </w:r>
      <w:proofErr w:type="gramEnd"/>
      <w:r w:rsidRPr="009F67F0">
        <w:rPr>
          <w:rFonts w:ascii="Sakkal Majalla" w:hAnsi="Sakkal Majalla" w:cs="Sakkal Majalla" w:hint="cs"/>
          <w:b/>
          <w:bCs/>
          <w:sz w:val="32"/>
          <w:szCs w:val="32"/>
          <w:rtl/>
        </w:rPr>
        <w:t xml:space="preserve"> </w:t>
      </w:r>
    </w:p>
    <w:p w14:paraId="0D9FD9A1" w14:textId="77777777" w:rsidR="00935C6D"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 xml:space="preserve">تكون مخاطر التشغيل نتيجة الأخطاء البشرية أو الفنية أو الحوادث. وهي مخاطر الخسارة المباشرة وغير المباشرة الناتجة عن عوامل داخلية أو خارجية، وتعود العوامل الداخلية إما إلى عدم كفاية التجهيزات أو الأفراد أو التقنية، وإما إلى قصور أي منها. </w:t>
      </w:r>
    </w:p>
    <w:p w14:paraId="486CBBD9" w14:textId="77777777" w:rsidR="00935C6D" w:rsidRPr="009F67F0"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 xml:space="preserve">وبينما تكون المخاطر البشرية بسبب عدم الأهلية. فإن المخاطر الفنية قد تكون من الأعطال التي تطال أجهزة الاتصالات والحاسب اٍلآلي، أم مخاطرة العمليات فقد تحدث لأسباب عديدة منها أخطاء </w:t>
      </w:r>
      <w:r w:rsidRPr="009F67F0">
        <w:rPr>
          <w:rFonts w:ascii="Sakkal Majalla" w:hAnsi="Sakkal Majalla" w:cs="Sakkal Majalla"/>
          <w:sz w:val="32"/>
          <w:szCs w:val="32"/>
          <w:rtl/>
        </w:rPr>
        <w:lastRenderedPageBreak/>
        <w:t>مواصفات النماذج، وعدم الدقة في تنفيذ العمليات، والخروج عن الحدود الموضوعة للسيطرة على التشغيل.</w:t>
      </w:r>
      <w:r w:rsidRPr="009F67F0">
        <w:rPr>
          <w:rFonts w:ascii="Sakkal Majalla" w:hAnsi="Sakkal Majalla" w:cs="Sakkal Majalla" w:hint="cs"/>
          <w:sz w:val="32"/>
          <w:szCs w:val="32"/>
          <w:rtl/>
        </w:rPr>
        <w:t xml:space="preserve"> (غنيم، 2012).</w:t>
      </w:r>
    </w:p>
    <w:p w14:paraId="0E6F3CD1" w14:textId="77777777" w:rsidR="00935C6D" w:rsidRPr="009F67F0"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ونظرا للمشكلات التي تنتج من عدم الدقة في العمل، وفي حفظ السجلات، وتوقف الأنظمة، وعدم الالتزام بالضوابط الرقابية، هناك احتمال أن تكون تكاليف التشغيل أكثر من التكاليف التقديرية لها، الأمر الذي سيؤثر سلباً على الإيرادات.</w:t>
      </w:r>
    </w:p>
    <w:p w14:paraId="5C7CCE41" w14:textId="77777777" w:rsidR="00935C6D" w:rsidRPr="009F67F0" w:rsidRDefault="00935C6D" w:rsidP="00935C6D">
      <w:pPr>
        <w:pStyle w:val="a5"/>
        <w:numPr>
          <w:ilvl w:val="0"/>
          <w:numId w:val="31"/>
        </w:numPr>
        <w:spacing w:after="0" w:line="360" w:lineRule="auto"/>
        <w:jc w:val="both"/>
        <w:rPr>
          <w:rFonts w:ascii="Sakkal Majalla" w:hAnsi="Sakkal Majalla" w:cs="Sakkal Majalla"/>
          <w:sz w:val="32"/>
          <w:szCs w:val="32"/>
          <w:rtl/>
        </w:rPr>
      </w:pPr>
      <w:r w:rsidRPr="009F67F0">
        <w:rPr>
          <w:rFonts w:ascii="Sakkal Majalla" w:hAnsi="Sakkal Majalla" w:cs="Sakkal Majalla"/>
          <w:b/>
          <w:bCs/>
          <w:sz w:val="32"/>
          <w:szCs w:val="32"/>
          <w:rtl/>
        </w:rPr>
        <w:t xml:space="preserve">المخاطر </w:t>
      </w:r>
      <w:proofErr w:type="gramStart"/>
      <w:r w:rsidRPr="009F67F0">
        <w:rPr>
          <w:rFonts w:ascii="Sakkal Majalla" w:hAnsi="Sakkal Majalla" w:cs="Sakkal Majalla"/>
          <w:b/>
          <w:bCs/>
          <w:sz w:val="32"/>
          <w:szCs w:val="32"/>
          <w:rtl/>
        </w:rPr>
        <w:t>القانونية  :</w:t>
      </w:r>
      <w:proofErr w:type="gramEnd"/>
      <w:r w:rsidRPr="009F67F0">
        <w:rPr>
          <w:rFonts w:ascii="Sakkal Majalla" w:hAnsi="Sakkal Majalla" w:cs="Sakkal Majalla" w:hint="cs"/>
          <w:b/>
          <w:bCs/>
          <w:sz w:val="32"/>
          <w:szCs w:val="32"/>
          <w:rtl/>
        </w:rPr>
        <w:t xml:space="preserve"> </w:t>
      </w:r>
      <w:r w:rsidRPr="009F67F0">
        <w:rPr>
          <w:rFonts w:ascii="Sakkal Majalla" w:hAnsi="Sakkal Majalla" w:cs="Sakkal Majalla"/>
          <w:sz w:val="32"/>
          <w:szCs w:val="32"/>
          <w:rtl/>
        </w:rPr>
        <w:t xml:space="preserve">ترتبط المخاطر القانونية بعد وضع العقود المالية موضوع التنفيذ، أي أنها ترتبط بالنظام الأساسي والتشريعات والأوامر الرقابية التي تحكم الالتزام بالعقود والصفقات. </w:t>
      </w:r>
    </w:p>
    <w:p w14:paraId="3B017386" w14:textId="77777777" w:rsidR="00935C6D"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 xml:space="preserve">وربما تكون طبيعة هذه المخاطر خارجية مثل الضوابط الرقابية التي تؤثر في بعض أنواع الأنشطة التي تمارسها </w:t>
      </w:r>
      <w:r w:rsidRPr="009F67F0">
        <w:rPr>
          <w:rFonts w:ascii="Sakkal Majalla" w:hAnsi="Sakkal Majalla" w:cs="Sakkal Majalla" w:hint="cs"/>
          <w:sz w:val="32"/>
          <w:szCs w:val="32"/>
          <w:rtl/>
        </w:rPr>
        <w:t>الشركات</w:t>
      </w:r>
      <w:r w:rsidRPr="009F67F0">
        <w:rPr>
          <w:rFonts w:ascii="Sakkal Majalla" w:hAnsi="Sakkal Majalla" w:cs="Sakkal Majalla"/>
          <w:sz w:val="32"/>
          <w:szCs w:val="32"/>
          <w:rtl/>
        </w:rPr>
        <w:t>، كما يمكن أن تكون ذات طبيعة داخلية</w:t>
      </w:r>
      <w:r w:rsidRPr="009F67F0">
        <w:rPr>
          <w:rFonts w:ascii="Sakkal Majalla" w:hAnsi="Sakkal Majalla" w:cs="Sakkal Majalla" w:hint="cs"/>
          <w:sz w:val="32"/>
          <w:szCs w:val="32"/>
          <w:rtl/>
        </w:rPr>
        <w:t xml:space="preserve"> (سعيدي، 2015).</w:t>
      </w:r>
    </w:p>
    <w:p w14:paraId="41B9A256" w14:textId="77777777" w:rsidR="00935C6D" w:rsidRPr="00541745" w:rsidRDefault="00935C6D" w:rsidP="00935C6D">
      <w:pPr>
        <w:spacing w:after="0" w:line="360" w:lineRule="auto"/>
        <w:jc w:val="both"/>
        <w:rPr>
          <w:rFonts w:ascii="Sakkal Majalla" w:hAnsi="Sakkal Majalla" w:cs="Sakkal Majalla"/>
          <w:b/>
          <w:bCs/>
          <w:sz w:val="32"/>
          <w:szCs w:val="32"/>
          <w:rtl/>
        </w:rPr>
      </w:pPr>
      <w:r w:rsidRPr="00541745">
        <w:rPr>
          <w:rFonts w:ascii="Sakkal Majalla" w:hAnsi="Sakkal Majalla" w:cs="Sakkal Majalla" w:hint="cs"/>
          <w:b/>
          <w:bCs/>
          <w:sz w:val="32"/>
          <w:szCs w:val="32"/>
          <w:rtl/>
        </w:rPr>
        <w:t>أهداف إدارة المخاطر المالية للشركات:</w:t>
      </w:r>
    </w:p>
    <w:p w14:paraId="0995A219" w14:textId="77777777" w:rsidR="00935C6D" w:rsidRPr="00541745" w:rsidRDefault="00935C6D" w:rsidP="00935C6D">
      <w:pPr>
        <w:numPr>
          <w:ilvl w:val="0"/>
          <w:numId w:val="67"/>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حماية قيمة الشركة من التقلبات الاقتصادية</w:t>
      </w:r>
      <w:r w:rsidRPr="00541745">
        <w:rPr>
          <w:rFonts w:ascii="Sakkal Majalla" w:hAnsi="Sakkal Majalla" w:cs="Sakkal Majalla"/>
          <w:sz w:val="32"/>
          <w:szCs w:val="32"/>
        </w:rPr>
        <w:t>.</w:t>
      </w:r>
    </w:p>
    <w:p w14:paraId="4C785F4A" w14:textId="77777777" w:rsidR="00935C6D" w:rsidRPr="00541745" w:rsidRDefault="00935C6D" w:rsidP="00935C6D">
      <w:pPr>
        <w:numPr>
          <w:ilvl w:val="0"/>
          <w:numId w:val="67"/>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ضمان استمرارية العمليات في مختلف الظروف</w:t>
      </w:r>
      <w:r w:rsidRPr="00541745">
        <w:rPr>
          <w:rFonts w:ascii="Sakkal Majalla" w:hAnsi="Sakkal Majalla" w:cs="Sakkal Majalla"/>
          <w:sz w:val="32"/>
          <w:szCs w:val="32"/>
        </w:rPr>
        <w:t>.</w:t>
      </w:r>
    </w:p>
    <w:p w14:paraId="40EC7B4A" w14:textId="77777777" w:rsidR="00935C6D" w:rsidRPr="00541745" w:rsidRDefault="00935C6D" w:rsidP="00935C6D">
      <w:pPr>
        <w:numPr>
          <w:ilvl w:val="0"/>
          <w:numId w:val="67"/>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تحسين اتخاذ القرارات المالية بناءً على بيانات دقيقة وتحليل معمّق</w:t>
      </w:r>
      <w:r w:rsidRPr="00541745">
        <w:rPr>
          <w:rFonts w:ascii="Sakkal Majalla" w:hAnsi="Sakkal Majalla" w:cs="Sakkal Majalla"/>
          <w:sz w:val="32"/>
          <w:szCs w:val="32"/>
        </w:rPr>
        <w:t>.</w:t>
      </w:r>
    </w:p>
    <w:p w14:paraId="4B42A4D1" w14:textId="77777777" w:rsidR="00935C6D" w:rsidRPr="00541745" w:rsidRDefault="00935C6D" w:rsidP="00935C6D">
      <w:pPr>
        <w:numPr>
          <w:ilvl w:val="0"/>
          <w:numId w:val="67"/>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تحقيق الاستقرار المالي والقدرة على الوفاء بالالتزامات</w:t>
      </w:r>
      <w:r w:rsidRPr="00541745">
        <w:rPr>
          <w:rFonts w:ascii="Sakkal Majalla" w:hAnsi="Sakkal Majalla" w:cs="Sakkal Majalla"/>
          <w:sz w:val="32"/>
          <w:szCs w:val="32"/>
        </w:rPr>
        <w:t>.</w:t>
      </w:r>
    </w:p>
    <w:p w14:paraId="56B9C515" w14:textId="77777777" w:rsidR="00935C6D" w:rsidRPr="00541745" w:rsidRDefault="00935C6D" w:rsidP="00935C6D">
      <w:pPr>
        <w:numPr>
          <w:ilvl w:val="0"/>
          <w:numId w:val="67"/>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زيادة ثقة المستثمرين والممولين من خلال توضيح قدرة الشركة على مواجهة الأزمات</w:t>
      </w:r>
      <w:r w:rsidRPr="00541745">
        <w:rPr>
          <w:rFonts w:ascii="Sakkal Majalla" w:hAnsi="Sakkal Majalla" w:cs="Sakkal Majalla"/>
          <w:sz w:val="32"/>
          <w:szCs w:val="32"/>
        </w:rPr>
        <w:t>.</w:t>
      </w:r>
    </w:p>
    <w:p w14:paraId="2FCAAAB2" w14:textId="77777777" w:rsidR="00935C6D" w:rsidRDefault="00935C6D" w:rsidP="00935C6D">
      <w:pPr>
        <w:numPr>
          <w:ilvl w:val="0"/>
          <w:numId w:val="67"/>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تقليل تكاليف التمويل عبر تعزيز الصورة الائتمانية للشركة</w:t>
      </w:r>
      <w:r w:rsidRPr="00541745">
        <w:rPr>
          <w:rFonts w:ascii="Sakkal Majalla" w:hAnsi="Sakkal Majalla" w:cs="Sakkal Majalla"/>
          <w:sz w:val="32"/>
          <w:szCs w:val="32"/>
        </w:rPr>
        <w:t>.</w:t>
      </w:r>
    </w:p>
    <w:p w14:paraId="0D033001" w14:textId="77777777" w:rsidR="00935C6D" w:rsidRPr="00541745" w:rsidRDefault="00935C6D" w:rsidP="00935C6D">
      <w:p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أهمية إدارة المخاطر المالية للشركات</w:t>
      </w:r>
    </w:p>
    <w:p w14:paraId="4E5558D3" w14:textId="77777777" w:rsidR="00935C6D" w:rsidRPr="00541745" w:rsidRDefault="00935C6D" w:rsidP="00935C6D">
      <w:pPr>
        <w:numPr>
          <w:ilvl w:val="0"/>
          <w:numId w:val="80"/>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زيادة الربحية عبر تقليل الخسائر</w:t>
      </w:r>
    </w:p>
    <w:p w14:paraId="3B3D74EA" w14:textId="77777777" w:rsidR="00935C6D" w:rsidRPr="00541745" w:rsidRDefault="00935C6D" w:rsidP="00935C6D">
      <w:pPr>
        <w:numPr>
          <w:ilvl w:val="0"/>
          <w:numId w:val="80"/>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دعم التخطيط الاستراتيجي</w:t>
      </w:r>
    </w:p>
    <w:p w14:paraId="3FBAFBD1" w14:textId="77777777" w:rsidR="00935C6D" w:rsidRPr="00541745" w:rsidRDefault="00935C6D" w:rsidP="00935C6D">
      <w:pPr>
        <w:numPr>
          <w:ilvl w:val="0"/>
          <w:numId w:val="80"/>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تعزيز قدرة الشركة على المنافسة</w:t>
      </w:r>
    </w:p>
    <w:p w14:paraId="035B4D5B" w14:textId="77777777" w:rsidR="00935C6D" w:rsidRPr="00541745" w:rsidRDefault="00935C6D" w:rsidP="00935C6D">
      <w:pPr>
        <w:numPr>
          <w:ilvl w:val="0"/>
          <w:numId w:val="80"/>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تحقيق الاستقرار المالي طويل الأجل</w:t>
      </w:r>
    </w:p>
    <w:p w14:paraId="60B35A06" w14:textId="77777777" w:rsidR="00935C6D" w:rsidRPr="00541745" w:rsidRDefault="00935C6D" w:rsidP="00935C6D">
      <w:pPr>
        <w:numPr>
          <w:ilvl w:val="0"/>
          <w:numId w:val="80"/>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lastRenderedPageBreak/>
        <w:t>تحسين السمعة الائتمانية</w:t>
      </w:r>
    </w:p>
    <w:p w14:paraId="5B917A56" w14:textId="77777777" w:rsidR="00935C6D" w:rsidRPr="00541745" w:rsidRDefault="00935C6D" w:rsidP="00935C6D">
      <w:pPr>
        <w:numPr>
          <w:ilvl w:val="0"/>
          <w:numId w:val="80"/>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حماية أصول الشركة</w:t>
      </w:r>
    </w:p>
    <w:p w14:paraId="770F0D21" w14:textId="77777777" w:rsidR="00935C6D" w:rsidRPr="00541745" w:rsidRDefault="00935C6D" w:rsidP="00935C6D">
      <w:p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أنواع المخاطر المالية في الشركات</w:t>
      </w:r>
    </w:p>
    <w:p w14:paraId="1777ADAB" w14:textId="77777777" w:rsidR="00935C6D" w:rsidRPr="00541745" w:rsidRDefault="00935C6D" w:rsidP="00935C6D">
      <w:pPr>
        <w:pStyle w:val="a5"/>
        <w:numPr>
          <w:ilvl w:val="0"/>
          <w:numId w:val="81"/>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مخاطر السوق</w:t>
      </w:r>
    </w:p>
    <w:p w14:paraId="654E2434"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مخاطر السوق هي المخاطر الناتجة عن تقلبات أسعار الأصول المالية مثل الأسهم والسندات والعملات. وتشمل</w:t>
      </w:r>
      <w:r w:rsidRPr="00541745">
        <w:rPr>
          <w:rFonts w:ascii="Sakkal Majalla" w:hAnsi="Sakkal Majalla" w:cs="Sakkal Majalla"/>
          <w:sz w:val="32"/>
          <w:szCs w:val="32"/>
        </w:rPr>
        <w:t>:</w:t>
      </w:r>
      <w:r>
        <w:rPr>
          <w:rFonts w:ascii="Sakkal Majalla" w:hAnsi="Sakkal Majalla" w:cs="Sakkal Majalla" w:hint="cs"/>
          <w:sz w:val="32"/>
          <w:szCs w:val="32"/>
          <w:rtl/>
        </w:rPr>
        <w:t xml:space="preserve"> </w:t>
      </w:r>
      <w:r w:rsidRPr="009F67F0">
        <w:rPr>
          <w:rFonts w:ascii="Sakkal Majalla" w:hAnsi="Sakkal Majalla" w:cs="Sakkal Majalla" w:hint="cs"/>
          <w:sz w:val="32"/>
          <w:szCs w:val="32"/>
          <w:rtl/>
        </w:rPr>
        <w:t>(سعيدي، 2015).</w:t>
      </w:r>
    </w:p>
    <w:p w14:paraId="01CFC9BE" w14:textId="77777777" w:rsidR="00935C6D" w:rsidRPr="00541745" w:rsidRDefault="00935C6D" w:rsidP="00935C6D">
      <w:pPr>
        <w:numPr>
          <w:ilvl w:val="0"/>
          <w:numId w:val="68"/>
        </w:numPr>
        <w:spacing w:after="0" w:line="360" w:lineRule="auto"/>
        <w:jc w:val="both"/>
        <w:rPr>
          <w:rFonts w:ascii="Sakkal Majalla" w:hAnsi="Sakkal Majalla" w:cs="Sakkal Majalla"/>
          <w:sz w:val="32"/>
          <w:szCs w:val="32"/>
        </w:rPr>
      </w:pPr>
      <w:r w:rsidRPr="00541745">
        <w:rPr>
          <w:rFonts w:ascii="Sakkal Majalla" w:hAnsi="Sakkal Majalla" w:cs="Sakkal Majalla"/>
          <w:b/>
          <w:bCs/>
          <w:sz w:val="32"/>
          <w:szCs w:val="32"/>
          <w:rtl/>
        </w:rPr>
        <w:t>مخاطر أسعار الفائدة</w:t>
      </w:r>
      <w:r>
        <w:rPr>
          <w:rFonts w:ascii="Sakkal Majalla" w:hAnsi="Sakkal Majalla" w:cs="Sakkal Majalla" w:hint="cs"/>
          <w:sz w:val="32"/>
          <w:szCs w:val="32"/>
          <w:rtl/>
        </w:rPr>
        <w:t xml:space="preserve">: </w:t>
      </w:r>
      <w:r w:rsidRPr="00541745">
        <w:rPr>
          <w:rFonts w:ascii="Sakkal Majalla" w:hAnsi="Sakkal Majalla" w:cs="Sakkal Majalla"/>
          <w:sz w:val="32"/>
          <w:szCs w:val="32"/>
          <w:rtl/>
        </w:rPr>
        <w:t>تحدث عند تغير معدلات الفائدة مما قد يرفع تكلفة القروض أو يخفض قيمة السندات</w:t>
      </w:r>
      <w:r w:rsidRPr="00541745">
        <w:rPr>
          <w:rFonts w:ascii="Sakkal Majalla" w:hAnsi="Sakkal Majalla" w:cs="Sakkal Majalla"/>
          <w:sz w:val="32"/>
          <w:szCs w:val="32"/>
        </w:rPr>
        <w:t>.</w:t>
      </w:r>
    </w:p>
    <w:p w14:paraId="1B7B3240" w14:textId="77777777" w:rsidR="00935C6D" w:rsidRPr="00541745" w:rsidRDefault="00935C6D" w:rsidP="00935C6D">
      <w:pPr>
        <w:numPr>
          <w:ilvl w:val="0"/>
          <w:numId w:val="68"/>
        </w:numPr>
        <w:spacing w:after="0" w:line="360" w:lineRule="auto"/>
        <w:jc w:val="both"/>
        <w:rPr>
          <w:rFonts w:ascii="Sakkal Majalla" w:hAnsi="Sakkal Majalla" w:cs="Sakkal Majalla"/>
          <w:sz w:val="32"/>
          <w:szCs w:val="32"/>
        </w:rPr>
      </w:pPr>
      <w:r w:rsidRPr="00541745">
        <w:rPr>
          <w:rFonts w:ascii="Sakkal Majalla" w:hAnsi="Sakkal Majalla" w:cs="Sakkal Majalla"/>
          <w:b/>
          <w:bCs/>
          <w:sz w:val="32"/>
          <w:szCs w:val="32"/>
          <w:rtl/>
        </w:rPr>
        <w:t>مخاطر أسعار الصرف</w:t>
      </w:r>
      <w:r>
        <w:rPr>
          <w:rFonts w:ascii="Sakkal Majalla" w:hAnsi="Sakkal Majalla" w:cs="Sakkal Majalla" w:hint="cs"/>
          <w:sz w:val="32"/>
          <w:szCs w:val="32"/>
          <w:rtl/>
        </w:rPr>
        <w:t xml:space="preserve">: </w:t>
      </w:r>
      <w:r w:rsidRPr="00541745">
        <w:rPr>
          <w:rFonts w:ascii="Sakkal Majalla" w:hAnsi="Sakkal Majalla" w:cs="Sakkal Majalla"/>
          <w:sz w:val="32"/>
          <w:szCs w:val="32"/>
          <w:rtl/>
        </w:rPr>
        <w:t>تؤثر على الشركات التي تتعامل بعملات أجنبية، إذ يؤدي تغير سعر العملة إلى خسائر غير متوقعة</w:t>
      </w:r>
      <w:r w:rsidRPr="00541745">
        <w:rPr>
          <w:rFonts w:ascii="Sakkal Majalla" w:hAnsi="Sakkal Majalla" w:cs="Sakkal Majalla"/>
          <w:sz w:val="32"/>
          <w:szCs w:val="32"/>
        </w:rPr>
        <w:t>.</w:t>
      </w:r>
    </w:p>
    <w:p w14:paraId="60438BE1" w14:textId="77777777" w:rsidR="00935C6D" w:rsidRPr="00541745" w:rsidRDefault="00935C6D" w:rsidP="00935C6D">
      <w:pPr>
        <w:numPr>
          <w:ilvl w:val="0"/>
          <w:numId w:val="68"/>
        </w:numPr>
        <w:spacing w:after="0" w:line="360" w:lineRule="auto"/>
        <w:jc w:val="both"/>
        <w:rPr>
          <w:rFonts w:ascii="Sakkal Majalla" w:hAnsi="Sakkal Majalla" w:cs="Sakkal Majalla"/>
          <w:sz w:val="32"/>
          <w:szCs w:val="32"/>
        </w:rPr>
      </w:pPr>
      <w:r w:rsidRPr="00541745">
        <w:rPr>
          <w:rFonts w:ascii="Sakkal Majalla" w:hAnsi="Sakkal Majalla" w:cs="Sakkal Majalla"/>
          <w:b/>
          <w:bCs/>
          <w:sz w:val="32"/>
          <w:szCs w:val="32"/>
          <w:rtl/>
        </w:rPr>
        <w:t>مخاطر أسعار السلع</w:t>
      </w:r>
      <w:r>
        <w:rPr>
          <w:rFonts w:ascii="Sakkal Majalla" w:hAnsi="Sakkal Majalla" w:cs="Sakkal Majalla" w:hint="cs"/>
          <w:sz w:val="32"/>
          <w:szCs w:val="32"/>
          <w:rtl/>
        </w:rPr>
        <w:t xml:space="preserve">: </w:t>
      </w:r>
      <w:r w:rsidRPr="00541745">
        <w:rPr>
          <w:rFonts w:ascii="Sakkal Majalla" w:hAnsi="Sakkal Majalla" w:cs="Sakkal Majalla"/>
          <w:sz w:val="32"/>
          <w:szCs w:val="32"/>
          <w:rtl/>
        </w:rPr>
        <w:t>كالشركات التي تعتمد على المواد الخام مثل النفط والمعادن، والتي تتأثر بتقلبات الأسعار العالمية</w:t>
      </w:r>
      <w:r w:rsidRPr="00541745">
        <w:rPr>
          <w:rFonts w:ascii="Sakkal Majalla" w:hAnsi="Sakkal Majalla" w:cs="Sakkal Majalla"/>
          <w:sz w:val="32"/>
          <w:szCs w:val="32"/>
        </w:rPr>
        <w:t>.</w:t>
      </w:r>
    </w:p>
    <w:p w14:paraId="1A5A2449" w14:textId="77777777" w:rsidR="00935C6D" w:rsidRPr="00541745" w:rsidRDefault="00935C6D" w:rsidP="00935C6D">
      <w:pPr>
        <w:pStyle w:val="a5"/>
        <w:numPr>
          <w:ilvl w:val="0"/>
          <w:numId w:val="81"/>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مخاطر الائتمان</w:t>
      </w:r>
    </w:p>
    <w:p w14:paraId="0F2ECD6E"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هي احتمال عدم قدرة العملاء أو الشركاء على سداد الديون أو الالتزامات المتفق عليها. وتُعتبر من المخاطر الخطيرة لأنها تؤدي مباشرة إلى خسائر نقدية وتراجع السيولة</w:t>
      </w:r>
      <w:r w:rsidRPr="00541745">
        <w:rPr>
          <w:rFonts w:ascii="Sakkal Majalla" w:hAnsi="Sakkal Majalla" w:cs="Sakkal Majalla"/>
          <w:sz w:val="32"/>
          <w:szCs w:val="32"/>
        </w:rPr>
        <w:t>.</w:t>
      </w:r>
    </w:p>
    <w:p w14:paraId="118B9E53" w14:textId="77777777" w:rsidR="00935C6D" w:rsidRPr="00541745" w:rsidRDefault="00935C6D" w:rsidP="00935C6D">
      <w:pPr>
        <w:pStyle w:val="a5"/>
        <w:numPr>
          <w:ilvl w:val="0"/>
          <w:numId w:val="81"/>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مخاطر السيولة</w:t>
      </w:r>
    </w:p>
    <w:p w14:paraId="344593D2" w14:textId="77777777" w:rsidR="00935C6D" w:rsidRDefault="00935C6D" w:rsidP="00935C6D">
      <w:pPr>
        <w:spacing w:after="0" w:line="360" w:lineRule="auto"/>
        <w:jc w:val="both"/>
        <w:rPr>
          <w:rFonts w:ascii="Sakkal Majalla" w:hAnsi="Sakkal Majalla" w:cs="Sakkal Majalla"/>
          <w:sz w:val="32"/>
          <w:szCs w:val="32"/>
          <w:rtl/>
        </w:rPr>
      </w:pPr>
      <w:r w:rsidRPr="00541745">
        <w:rPr>
          <w:rFonts w:ascii="Sakkal Majalla" w:hAnsi="Sakkal Majalla" w:cs="Sakkal Majalla"/>
          <w:sz w:val="32"/>
          <w:szCs w:val="32"/>
          <w:rtl/>
        </w:rPr>
        <w:t>تحدث عندما لا تستطيع الشركة الحصول على النقد اللازم لتسديد التزاماتها قصيرة الأجل، حتى وإن كانت أصولها تفوق التزاماتها. ويرجع ذلك غالباً إلى سوء إدارة التدفقات النقدية أو صعوبة بيع الأصول بسرعة</w:t>
      </w:r>
      <w:r w:rsidRPr="00541745">
        <w:rPr>
          <w:rFonts w:ascii="Sakkal Majalla" w:hAnsi="Sakkal Majalla" w:cs="Sakkal Majalla"/>
          <w:sz w:val="32"/>
          <w:szCs w:val="32"/>
        </w:rPr>
        <w:t>.</w:t>
      </w:r>
    </w:p>
    <w:p w14:paraId="6C44A592" w14:textId="77777777" w:rsidR="00935C6D" w:rsidRDefault="00935C6D" w:rsidP="00935C6D">
      <w:pPr>
        <w:spacing w:after="0" w:line="360" w:lineRule="auto"/>
        <w:jc w:val="both"/>
        <w:rPr>
          <w:rFonts w:ascii="Sakkal Majalla" w:hAnsi="Sakkal Majalla" w:cs="Sakkal Majalla"/>
          <w:sz w:val="32"/>
          <w:szCs w:val="32"/>
          <w:rtl/>
        </w:rPr>
      </w:pPr>
    </w:p>
    <w:p w14:paraId="2090BA6B" w14:textId="77777777" w:rsidR="00935C6D" w:rsidRPr="00541745" w:rsidRDefault="00935C6D" w:rsidP="00935C6D">
      <w:pPr>
        <w:spacing w:after="0" w:line="360" w:lineRule="auto"/>
        <w:jc w:val="both"/>
        <w:rPr>
          <w:rFonts w:ascii="Sakkal Majalla" w:hAnsi="Sakkal Majalla" w:cs="Sakkal Majalla"/>
          <w:sz w:val="32"/>
          <w:szCs w:val="32"/>
        </w:rPr>
      </w:pPr>
    </w:p>
    <w:p w14:paraId="6B4C4F65" w14:textId="77777777" w:rsidR="00935C6D" w:rsidRPr="00541745" w:rsidRDefault="00935C6D" w:rsidP="00935C6D">
      <w:pPr>
        <w:pStyle w:val="a5"/>
        <w:numPr>
          <w:ilvl w:val="0"/>
          <w:numId w:val="81"/>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lastRenderedPageBreak/>
        <w:t>مخاطر التشغيل</w:t>
      </w:r>
    </w:p>
    <w:p w14:paraId="698EBC31"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تشمل المخاطر الناجمة عن خلل في العمليات الداخلية، مثل</w:t>
      </w:r>
      <w:r w:rsidRPr="00541745">
        <w:rPr>
          <w:rFonts w:ascii="Sakkal Majalla" w:hAnsi="Sakkal Majalla" w:cs="Sakkal Majalla"/>
          <w:sz w:val="32"/>
          <w:szCs w:val="32"/>
        </w:rPr>
        <w:t>:</w:t>
      </w:r>
    </w:p>
    <w:p w14:paraId="23D69039" w14:textId="77777777" w:rsidR="00935C6D" w:rsidRPr="00541745" w:rsidRDefault="00935C6D" w:rsidP="00935C6D">
      <w:pPr>
        <w:numPr>
          <w:ilvl w:val="0"/>
          <w:numId w:val="69"/>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الأخطاء البشرية</w:t>
      </w:r>
    </w:p>
    <w:p w14:paraId="7967AE2D" w14:textId="77777777" w:rsidR="00935C6D" w:rsidRPr="00541745" w:rsidRDefault="00935C6D" w:rsidP="00935C6D">
      <w:pPr>
        <w:numPr>
          <w:ilvl w:val="0"/>
          <w:numId w:val="69"/>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فشل الأنظمة التكنولوجية</w:t>
      </w:r>
    </w:p>
    <w:p w14:paraId="1991DB87" w14:textId="77777777" w:rsidR="00935C6D" w:rsidRPr="00541745" w:rsidRDefault="00935C6D" w:rsidP="00935C6D">
      <w:pPr>
        <w:numPr>
          <w:ilvl w:val="0"/>
          <w:numId w:val="69"/>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الاحتيال والفساد</w:t>
      </w:r>
    </w:p>
    <w:p w14:paraId="0B9F822B" w14:textId="77777777" w:rsidR="00935C6D" w:rsidRPr="00541745" w:rsidRDefault="00935C6D" w:rsidP="00935C6D">
      <w:pPr>
        <w:numPr>
          <w:ilvl w:val="0"/>
          <w:numId w:val="69"/>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ضعف الرقابة الداخلية</w:t>
      </w:r>
    </w:p>
    <w:p w14:paraId="015160F9" w14:textId="77777777" w:rsidR="00935C6D" w:rsidRPr="00541745" w:rsidRDefault="00935C6D" w:rsidP="00935C6D">
      <w:pPr>
        <w:pStyle w:val="a5"/>
        <w:numPr>
          <w:ilvl w:val="0"/>
          <w:numId w:val="81"/>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المخاطر القانونية والتنظيمية</w:t>
      </w:r>
    </w:p>
    <w:p w14:paraId="2A01F086"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تنجم عن تغييرات في القوانين أو اتخاذ إجراءات قانونية ضد الشركة، مما يؤدي إلى غرامات أو خسائر محتملة</w:t>
      </w:r>
      <w:r w:rsidRPr="00541745">
        <w:rPr>
          <w:rFonts w:ascii="Sakkal Majalla" w:hAnsi="Sakkal Majalla" w:cs="Sakkal Majalla"/>
          <w:sz w:val="32"/>
          <w:szCs w:val="32"/>
        </w:rPr>
        <w:t>.</w:t>
      </w:r>
    </w:p>
    <w:p w14:paraId="277503C6" w14:textId="77777777" w:rsidR="00935C6D" w:rsidRPr="00541745" w:rsidRDefault="00935C6D" w:rsidP="00935C6D">
      <w:pPr>
        <w:pStyle w:val="a5"/>
        <w:numPr>
          <w:ilvl w:val="0"/>
          <w:numId w:val="81"/>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المخاطر الاستراتيجية</w:t>
      </w:r>
    </w:p>
    <w:p w14:paraId="4F1E7FA9"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هي المخاطر المرتبطة بقرارات الإدارة طويلة الأجل مثل دخول أسواق جديدة أو تطوير منتجات غير مدروسة</w:t>
      </w:r>
      <w:r w:rsidRPr="00541745">
        <w:rPr>
          <w:rFonts w:ascii="Sakkal Majalla" w:hAnsi="Sakkal Majalla" w:cs="Sakkal Majalla"/>
          <w:sz w:val="32"/>
          <w:szCs w:val="32"/>
        </w:rPr>
        <w:t>.</w:t>
      </w:r>
    </w:p>
    <w:p w14:paraId="6014457B" w14:textId="77777777" w:rsidR="00935C6D" w:rsidRPr="00541745" w:rsidRDefault="00935C6D" w:rsidP="00935C6D">
      <w:p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عملية إدارة المخاطر المالية</w:t>
      </w:r>
    </w:p>
    <w:p w14:paraId="04BA61FE"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تتكون إدارة المخاطر المالية من عدد من الخطوات المنهجية</w:t>
      </w:r>
      <w:r w:rsidRPr="00541745">
        <w:rPr>
          <w:rFonts w:ascii="Sakkal Majalla" w:hAnsi="Sakkal Majalla" w:cs="Sakkal Majalla"/>
          <w:sz w:val="32"/>
          <w:szCs w:val="32"/>
        </w:rPr>
        <w:t>:</w:t>
      </w:r>
    </w:p>
    <w:p w14:paraId="7D4E0CBC" w14:textId="77777777" w:rsidR="00935C6D" w:rsidRPr="00541745" w:rsidRDefault="00935C6D" w:rsidP="00935C6D">
      <w:pPr>
        <w:pStyle w:val="a5"/>
        <w:numPr>
          <w:ilvl w:val="0"/>
          <w:numId w:val="82"/>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تحديد المخاطر</w:t>
      </w:r>
    </w:p>
    <w:p w14:paraId="364B82BB"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تتضمن هذه المرحلة التعرف على جميع مصادر المخاطر المحتملة داخلياً وخارجياً. ويتم ذلك باستخدام أدوات مثل</w:t>
      </w:r>
      <w:r w:rsidRPr="00541745">
        <w:rPr>
          <w:rFonts w:ascii="Sakkal Majalla" w:hAnsi="Sakkal Majalla" w:cs="Sakkal Majalla"/>
          <w:sz w:val="32"/>
          <w:szCs w:val="32"/>
        </w:rPr>
        <w:t>:</w:t>
      </w:r>
    </w:p>
    <w:p w14:paraId="09E31249" w14:textId="77777777" w:rsidR="00935C6D" w:rsidRPr="00541745" w:rsidRDefault="00935C6D" w:rsidP="00935C6D">
      <w:pPr>
        <w:numPr>
          <w:ilvl w:val="0"/>
          <w:numId w:val="70"/>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تحليل</w:t>
      </w:r>
      <w:r w:rsidRPr="00541745">
        <w:rPr>
          <w:rFonts w:ascii="Sakkal Majalla" w:hAnsi="Sakkal Majalla" w:cs="Sakkal Majalla"/>
          <w:sz w:val="32"/>
          <w:szCs w:val="32"/>
        </w:rPr>
        <w:t xml:space="preserve"> SWOT</w:t>
      </w:r>
    </w:p>
    <w:p w14:paraId="67411F88" w14:textId="77777777" w:rsidR="00935C6D" w:rsidRPr="00541745" w:rsidRDefault="00935C6D" w:rsidP="00935C6D">
      <w:pPr>
        <w:numPr>
          <w:ilvl w:val="0"/>
          <w:numId w:val="70"/>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المقابلات مع مديري الإدارات</w:t>
      </w:r>
    </w:p>
    <w:p w14:paraId="48639A45" w14:textId="77777777" w:rsidR="00935C6D" w:rsidRDefault="00935C6D" w:rsidP="00935C6D">
      <w:pPr>
        <w:numPr>
          <w:ilvl w:val="0"/>
          <w:numId w:val="70"/>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تحليل البيانات التاريخية</w:t>
      </w:r>
    </w:p>
    <w:p w14:paraId="30221831" w14:textId="77777777" w:rsidR="00935C6D" w:rsidRPr="00541745" w:rsidRDefault="00935C6D" w:rsidP="00935C6D">
      <w:pPr>
        <w:spacing w:after="0" w:line="360" w:lineRule="auto"/>
        <w:ind w:left="720"/>
        <w:jc w:val="both"/>
        <w:rPr>
          <w:rFonts w:ascii="Sakkal Majalla" w:hAnsi="Sakkal Majalla" w:cs="Sakkal Majalla"/>
          <w:sz w:val="32"/>
          <w:szCs w:val="32"/>
        </w:rPr>
      </w:pPr>
    </w:p>
    <w:p w14:paraId="2706E273" w14:textId="77777777" w:rsidR="00935C6D" w:rsidRPr="00541745" w:rsidRDefault="00935C6D" w:rsidP="00935C6D">
      <w:pPr>
        <w:pStyle w:val="a5"/>
        <w:numPr>
          <w:ilvl w:val="0"/>
          <w:numId w:val="82"/>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lastRenderedPageBreak/>
        <w:t>قياس المخاطر</w:t>
      </w:r>
    </w:p>
    <w:p w14:paraId="4E2A16AA"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تهدف إلى تحديد حجم وتأثير كل مخاطر. وتشمل الأساليب المستخدمة</w:t>
      </w:r>
      <w:r w:rsidRPr="00541745">
        <w:rPr>
          <w:rFonts w:ascii="Sakkal Majalla" w:hAnsi="Sakkal Majalla" w:cs="Sakkal Majalla"/>
          <w:sz w:val="32"/>
          <w:szCs w:val="32"/>
        </w:rPr>
        <w:t>:</w:t>
      </w:r>
    </w:p>
    <w:p w14:paraId="3FB45D23" w14:textId="77777777" w:rsidR="00935C6D" w:rsidRPr="00541745" w:rsidRDefault="00935C6D" w:rsidP="00935C6D">
      <w:pPr>
        <w:numPr>
          <w:ilvl w:val="0"/>
          <w:numId w:val="71"/>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نماذج الإحصاء والتنبؤ</w:t>
      </w:r>
    </w:p>
    <w:p w14:paraId="0565D857" w14:textId="77777777" w:rsidR="00935C6D" w:rsidRPr="00541745" w:rsidRDefault="00935C6D" w:rsidP="00935C6D">
      <w:pPr>
        <w:numPr>
          <w:ilvl w:val="0"/>
          <w:numId w:val="71"/>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تحليل الحساسية والمخاطر</w:t>
      </w:r>
    </w:p>
    <w:p w14:paraId="2F29462B" w14:textId="77777777" w:rsidR="00935C6D" w:rsidRPr="00541745" w:rsidRDefault="00935C6D" w:rsidP="00935C6D">
      <w:pPr>
        <w:numPr>
          <w:ilvl w:val="0"/>
          <w:numId w:val="71"/>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نماذج القيمة المعرضة للخطر</w:t>
      </w:r>
      <w:r w:rsidRPr="00541745">
        <w:rPr>
          <w:rFonts w:ascii="Sakkal Majalla" w:hAnsi="Sakkal Majalla" w:cs="Sakkal Majalla"/>
          <w:sz w:val="32"/>
          <w:szCs w:val="32"/>
        </w:rPr>
        <w:t xml:space="preserve"> (</w:t>
      </w:r>
      <w:proofErr w:type="spellStart"/>
      <w:r w:rsidRPr="00541745">
        <w:rPr>
          <w:rFonts w:ascii="Sakkal Majalla" w:hAnsi="Sakkal Majalla" w:cs="Sakkal Majalla"/>
          <w:sz w:val="32"/>
          <w:szCs w:val="32"/>
        </w:rPr>
        <w:t>VaR</w:t>
      </w:r>
      <w:proofErr w:type="spellEnd"/>
      <w:r w:rsidRPr="00541745">
        <w:rPr>
          <w:rFonts w:ascii="Sakkal Majalla" w:hAnsi="Sakkal Majalla" w:cs="Sakkal Majalla"/>
          <w:sz w:val="32"/>
          <w:szCs w:val="32"/>
        </w:rPr>
        <w:t>)</w:t>
      </w:r>
    </w:p>
    <w:p w14:paraId="5D759AD0" w14:textId="77777777" w:rsidR="00935C6D" w:rsidRPr="00541745" w:rsidRDefault="00935C6D" w:rsidP="00935C6D">
      <w:pPr>
        <w:numPr>
          <w:ilvl w:val="0"/>
          <w:numId w:val="71"/>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المحاكاة الاحتمالية</w:t>
      </w:r>
      <w:r w:rsidRPr="00541745">
        <w:rPr>
          <w:rFonts w:ascii="Sakkal Majalla" w:hAnsi="Sakkal Majalla" w:cs="Sakkal Majalla"/>
          <w:sz w:val="32"/>
          <w:szCs w:val="32"/>
        </w:rPr>
        <w:t xml:space="preserve"> (Monte Carlo Simulation)</w:t>
      </w:r>
    </w:p>
    <w:p w14:paraId="03C10A70" w14:textId="77777777" w:rsidR="00935C6D" w:rsidRPr="00541745" w:rsidRDefault="00935C6D" w:rsidP="00935C6D">
      <w:pPr>
        <w:pStyle w:val="a5"/>
        <w:numPr>
          <w:ilvl w:val="0"/>
          <w:numId w:val="82"/>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تقييم الأولويات</w:t>
      </w:r>
    </w:p>
    <w:p w14:paraId="1FBA1B3E"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ليس كل المخاطر متساوياً في الأهمية؛ لذلك يتم ترتيبها وفقاً</w:t>
      </w:r>
      <w:r w:rsidRPr="00541745">
        <w:rPr>
          <w:rFonts w:ascii="Sakkal Majalla" w:hAnsi="Sakkal Majalla" w:cs="Sakkal Majalla"/>
          <w:sz w:val="32"/>
          <w:szCs w:val="32"/>
        </w:rPr>
        <w:t>:</w:t>
      </w:r>
    </w:p>
    <w:p w14:paraId="41B3E7F9" w14:textId="77777777" w:rsidR="00935C6D" w:rsidRPr="00541745" w:rsidRDefault="00935C6D" w:rsidP="00935C6D">
      <w:pPr>
        <w:numPr>
          <w:ilvl w:val="0"/>
          <w:numId w:val="72"/>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لاحتمال حدوثها</w:t>
      </w:r>
    </w:p>
    <w:p w14:paraId="2DD71C1E" w14:textId="77777777" w:rsidR="00935C6D" w:rsidRPr="00541745" w:rsidRDefault="00935C6D" w:rsidP="00935C6D">
      <w:pPr>
        <w:numPr>
          <w:ilvl w:val="0"/>
          <w:numId w:val="72"/>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حجم تأثيرها على المركز المالي</w:t>
      </w:r>
    </w:p>
    <w:p w14:paraId="305E6A84" w14:textId="77777777" w:rsidR="00935C6D" w:rsidRPr="00541745" w:rsidRDefault="00935C6D" w:rsidP="00935C6D">
      <w:pPr>
        <w:numPr>
          <w:ilvl w:val="0"/>
          <w:numId w:val="72"/>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مدى إمكانية التحكم فيها</w:t>
      </w:r>
    </w:p>
    <w:p w14:paraId="31290599"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 xml:space="preserve">ويتم عادة استخدام </w:t>
      </w:r>
      <w:r w:rsidRPr="00541745">
        <w:rPr>
          <w:rFonts w:ascii="Sakkal Majalla" w:hAnsi="Sakkal Majalla" w:cs="Sakkal Majalla"/>
          <w:b/>
          <w:bCs/>
          <w:sz w:val="32"/>
          <w:szCs w:val="32"/>
          <w:rtl/>
        </w:rPr>
        <w:t>مصفوفة المخاطر</w:t>
      </w:r>
      <w:r w:rsidRPr="00541745">
        <w:rPr>
          <w:rFonts w:ascii="Sakkal Majalla" w:hAnsi="Sakkal Majalla" w:cs="Sakkal Majalla"/>
          <w:b/>
          <w:bCs/>
          <w:sz w:val="32"/>
          <w:szCs w:val="32"/>
        </w:rPr>
        <w:t xml:space="preserve"> (Risk Matrix)</w:t>
      </w:r>
      <w:r w:rsidRPr="00541745">
        <w:rPr>
          <w:rFonts w:ascii="Sakkal Majalla" w:hAnsi="Sakkal Majalla" w:cs="Sakkal Majalla"/>
          <w:sz w:val="32"/>
          <w:szCs w:val="32"/>
        </w:rPr>
        <w:t xml:space="preserve"> </w:t>
      </w:r>
      <w:r w:rsidRPr="00541745">
        <w:rPr>
          <w:rFonts w:ascii="Sakkal Majalla" w:hAnsi="Sakkal Majalla" w:cs="Sakkal Majalla"/>
          <w:sz w:val="32"/>
          <w:szCs w:val="32"/>
          <w:rtl/>
        </w:rPr>
        <w:t>لتصنيف المخاطر</w:t>
      </w:r>
      <w:r w:rsidRPr="00541745">
        <w:rPr>
          <w:rFonts w:ascii="Sakkal Majalla" w:hAnsi="Sakkal Majalla" w:cs="Sakkal Majalla"/>
          <w:sz w:val="32"/>
          <w:szCs w:val="32"/>
        </w:rPr>
        <w:t>.</w:t>
      </w:r>
    </w:p>
    <w:p w14:paraId="0DC8888A" w14:textId="77777777" w:rsidR="00935C6D" w:rsidRPr="00541745" w:rsidRDefault="00935C6D" w:rsidP="00935C6D">
      <w:pPr>
        <w:pStyle w:val="a5"/>
        <w:numPr>
          <w:ilvl w:val="0"/>
          <w:numId w:val="82"/>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التعامل مع المخاطر</w:t>
      </w:r>
    </w:p>
    <w:p w14:paraId="612AD452"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هناك أربع استراتيجيات رئيسية</w:t>
      </w:r>
      <w:r w:rsidRPr="00541745">
        <w:rPr>
          <w:rFonts w:ascii="Sakkal Majalla" w:hAnsi="Sakkal Majalla" w:cs="Sakkal Majalla"/>
          <w:sz w:val="32"/>
          <w:szCs w:val="32"/>
        </w:rPr>
        <w:t>:</w:t>
      </w:r>
      <w:r>
        <w:rPr>
          <w:rFonts w:ascii="Sakkal Majalla" w:hAnsi="Sakkal Majalla" w:cs="Sakkal Majalla" w:hint="cs"/>
          <w:sz w:val="32"/>
          <w:szCs w:val="32"/>
          <w:rtl/>
        </w:rPr>
        <w:t xml:space="preserve"> </w:t>
      </w:r>
      <w:r w:rsidRPr="009F67F0">
        <w:rPr>
          <w:rFonts w:ascii="Sakkal Majalla" w:hAnsi="Sakkal Majalla" w:cs="Sakkal Majalla" w:hint="cs"/>
          <w:sz w:val="32"/>
          <w:szCs w:val="32"/>
          <w:rtl/>
        </w:rPr>
        <w:t>(سعيدي، 2015).</w:t>
      </w:r>
    </w:p>
    <w:p w14:paraId="432044DA" w14:textId="77777777" w:rsidR="00935C6D" w:rsidRPr="00541745" w:rsidRDefault="00935C6D" w:rsidP="00935C6D">
      <w:p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أ. تجنب المخاطر</w:t>
      </w:r>
    </w:p>
    <w:p w14:paraId="47FE2AB9"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كعدم دخول سوق معين بسبب عدم الاستقرار السياسي أو التقلب الشديد في الأسعار</w:t>
      </w:r>
      <w:r w:rsidRPr="00541745">
        <w:rPr>
          <w:rFonts w:ascii="Sakkal Majalla" w:hAnsi="Sakkal Majalla" w:cs="Sakkal Majalla"/>
          <w:sz w:val="32"/>
          <w:szCs w:val="32"/>
        </w:rPr>
        <w:t>.</w:t>
      </w:r>
    </w:p>
    <w:p w14:paraId="7CB9D8A4" w14:textId="77777777" w:rsidR="00935C6D" w:rsidRPr="00541745" w:rsidRDefault="00935C6D" w:rsidP="00935C6D">
      <w:p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ب. تقليل المخاطر</w:t>
      </w:r>
    </w:p>
    <w:p w14:paraId="00B8F8D4"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مثل تنويع الاستثمار أو تحسين الرقابة الداخلية</w:t>
      </w:r>
      <w:r w:rsidRPr="00541745">
        <w:rPr>
          <w:rFonts w:ascii="Sakkal Majalla" w:hAnsi="Sakkal Majalla" w:cs="Sakkal Majalla"/>
          <w:sz w:val="32"/>
          <w:szCs w:val="32"/>
        </w:rPr>
        <w:t>.</w:t>
      </w:r>
    </w:p>
    <w:p w14:paraId="532E8A32" w14:textId="77777777" w:rsidR="00935C6D" w:rsidRPr="00541745" w:rsidRDefault="00935C6D" w:rsidP="00935C6D">
      <w:p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ج. نقل المخاطر</w:t>
      </w:r>
    </w:p>
    <w:p w14:paraId="3B788E4F" w14:textId="77777777" w:rsidR="00935C6D" w:rsidRDefault="00935C6D" w:rsidP="00935C6D">
      <w:pPr>
        <w:spacing w:after="0" w:line="360" w:lineRule="auto"/>
        <w:jc w:val="both"/>
        <w:rPr>
          <w:rFonts w:ascii="Sakkal Majalla" w:hAnsi="Sakkal Majalla" w:cs="Sakkal Majalla"/>
          <w:sz w:val="32"/>
          <w:szCs w:val="32"/>
          <w:rtl/>
        </w:rPr>
      </w:pPr>
      <w:r w:rsidRPr="00541745">
        <w:rPr>
          <w:rFonts w:ascii="Sakkal Majalla" w:hAnsi="Sakkal Majalla" w:cs="Sakkal Majalla"/>
          <w:sz w:val="32"/>
          <w:szCs w:val="32"/>
          <w:rtl/>
        </w:rPr>
        <w:t>يتم عبر التأمين أو التعاقد مع طرف ثالث</w:t>
      </w:r>
      <w:r w:rsidRPr="00541745">
        <w:rPr>
          <w:rFonts w:ascii="Sakkal Majalla" w:hAnsi="Sakkal Majalla" w:cs="Sakkal Majalla"/>
          <w:sz w:val="32"/>
          <w:szCs w:val="32"/>
        </w:rPr>
        <w:t>.</w:t>
      </w:r>
    </w:p>
    <w:p w14:paraId="1AF85274" w14:textId="77777777" w:rsidR="00935C6D" w:rsidRPr="00541745" w:rsidRDefault="00935C6D" w:rsidP="00935C6D">
      <w:pPr>
        <w:spacing w:after="0" w:line="360" w:lineRule="auto"/>
        <w:jc w:val="both"/>
        <w:rPr>
          <w:rFonts w:ascii="Sakkal Majalla" w:hAnsi="Sakkal Majalla" w:cs="Sakkal Majalla"/>
          <w:sz w:val="32"/>
          <w:szCs w:val="32"/>
        </w:rPr>
      </w:pPr>
    </w:p>
    <w:p w14:paraId="437FF93E" w14:textId="77777777" w:rsidR="00935C6D" w:rsidRPr="00541745" w:rsidRDefault="00935C6D" w:rsidP="00935C6D">
      <w:p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lastRenderedPageBreak/>
        <w:t>د. قبول المخاطر</w:t>
      </w:r>
    </w:p>
    <w:p w14:paraId="1F8995D8"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عندما تكون الخسائر المحتملة منخفضة أو تكلفة تجنبها أعلى من تأثيرها</w:t>
      </w:r>
      <w:r w:rsidRPr="00541745">
        <w:rPr>
          <w:rFonts w:ascii="Sakkal Majalla" w:hAnsi="Sakkal Majalla" w:cs="Sakkal Majalla"/>
          <w:sz w:val="32"/>
          <w:szCs w:val="32"/>
        </w:rPr>
        <w:t>.</w:t>
      </w:r>
    </w:p>
    <w:p w14:paraId="7C463C88" w14:textId="77777777" w:rsidR="00935C6D" w:rsidRPr="00541745" w:rsidRDefault="00935C6D" w:rsidP="00935C6D">
      <w:pPr>
        <w:pStyle w:val="a5"/>
        <w:numPr>
          <w:ilvl w:val="0"/>
          <w:numId w:val="82"/>
        </w:numPr>
        <w:spacing w:after="0" w:line="360" w:lineRule="auto"/>
        <w:jc w:val="both"/>
        <w:rPr>
          <w:rFonts w:ascii="Sakkal Majalla" w:hAnsi="Sakkal Majalla" w:cs="Sakkal Majalla"/>
          <w:sz w:val="32"/>
          <w:szCs w:val="32"/>
        </w:rPr>
      </w:pPr>
      <w:r w:rsidRPr="00541745">
        <w:rPr>
          <w:rFonts w:ascii="Sakkal Majalla" w:hAnsi="Sakkal Majalla" w:cs="Sakkal Majalla"/>
          <w:b/>
          <w:bCs/>
          <w:sz w:val="32"/>
          <w:szCs w:val="32"/>
          <w:rtl/>
        </w:rPr>
        <w:t>مراقبة المخاطر ومراجعتها</w:t>
      </w:r>
      <w:r w:rsidRPr="00541745">
        <w:rPr>
          <w:rFonts w:ascii="Sakkal Majalla" w:hAnsi="Sakkal Majalla" w:cs="Sakkal Majalla" w:hint="cs"/>
          <w:b/>
          <w:bCs/>
          <w:sz w:val="32"/>
          <w:szCs w:val="32"/>
          <w:rtl/>
        </w:rPr>
        <w:t xml:space="preserve">: </w:t>
      </w:r>
      <w:r w:rsidRPr="00541745">
        <w:rPr>
          <w:rFonts w:ascii="Sakkal Majalla" w:hAnsi="Sakkal Majalla" w:cs="Sakkal Majalla"/>
          <w:sz w:val="32"/>
          <w:szCs w:val="32"/>
          <w:rtl/>
        </w:rPr>
        <w:t>تتم من خلال</w:t>
      </w:r>
      <w:r w:rsidRPr="00541745">
        <w:rPr>
          <w:rFonts w:ascii="Sakkal Majalla" w:hAnsi="Sakkal Majalla" w:cs="Sakkal Majalla"/>
          <w:sz w:val="32"/>
          <w:szCs w:val="32"/>
        </w:rPr>
        <w:t>:</w:t>
      </w:r>
    </w:p>
    <w:p w14:paraId="2D8D2F09" w14:textId="77777777" w:rsidR="00935C6D" w:rsidRPr="00541745" w:rsidRDefault="00935C6D" w:rsidP="00935C6D">
      <w:pPr>
        <w:numPr>
          <w:ilvl w:val="0"/>
          <w:numId w:val="73"/>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إعداد تقارير دورية</w:t>
      </w:r>
    </w:p>
    <w:p w14:paraId="1C52290A" w14:textId="77777777" w:rsidR="00935C6D" w:rsidRPr="00541745" w:rsidRDefault="00935C6D" w:rsidP="00935C6D">
      <w:pPr>
        <w:numPr>
          <w:ilvl w:val="0"/>
          <w:numId w:val="73"/>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تحديث استراتيجيات المخاطر</w:t>
      </w:r>
    </w:p>
    <w:p w14:paraId="16FD2406" w14:textId="77777777" w:rsidR="00935C6D" w:rsidRPr="00541745" w:rsidRDefault="00935C6D" w:rsidP="00935C6D">
      <w:pPr>
        <w:numPr>
          <w:ilvl w:val="0"/>
          <w:numId w:val="73"/>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تطوير الأنظمة الرقمية والرقابية</w:t>
      </w:r>
    </w:p>
    <w:p w14:paraId="085BC749" w14:textId="77777777" w:rsidR="00935C6D" w:rsidRPr="00541745" w:rsidRDefault="00935C6D" w:rsidP="00935C6D">
      <w:pPr>
        <w:numPr>
          <w:ilvl w:val="0"/>
          <w:numId w:val="73"/>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تحليل الأداء السابق لتعلم كيفية التعامل مع المخاطر المستقبلية</w:t>
      </w:r>
    </w:p>
    <w:p w14:paraId="43F8EB79" w14:textId="77777777" w:rsidR="00935C6D" w:rsidRPr="00541745" w:rsidRDefault="00935C6D" w:rsidP="00935C6D">
      <w:p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أدوات إدارة المخاطر المالية</w:t>
      </w:r>
    </w:p>
    <w:p w14:paraId="3F6E6463"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تعتمد الشركات على مجموعة من الأدوات المالية الحديثة للتحوط وتقليل المخاطر، ومنها</w:t>
      </w:r>
      <w:r w:rsidRPr="00541745">
        <w:rPr>
          <w:rFonts w:ascii="Sakkal Majalla" w:hAnsi="Sakkal Majalla" w:cs="Sakkal Majalla"/>
          <w:sz w:val="32"/>
          <w:szCs w:val="32"/>
        </w:rPr>
        <w:t>:</w:t>
      </w:r>
    </w:p>
    <w:p w14:paraId="090E053B" w14:textId="77777777" w:rsidR="00935C6D" w:rsidRPr="00541745" w:rsidRDefault="00935C6D" w:rsidP="00935C6D">
      <w:pPr>
        <w:pStyle w:val="a5"/>
        <w:numPr>
          <w:ilvl w:val="0"/>
          <w:numId w:val="83"/>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المشتقات المالية</w:t>
      </w:r>
    </w:p>
    <w:p w14:paraId="79EB650C"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تُعد من أهم أدوات التحوّط وتشمل</w:t>
      </w:r>
      <w:r w:rsidRPr="00541745">
        <w:rPr>
          <w:rFonts w:ascii="Sakkal Majalla" w:hAnsi="Sakkal Majalla" w:cs="Sakkal Majalla"/>
          <w:sz w:val="32"/>
          <w:szCs w:val="32"/>
        </w:rPr>
        <w:t>:</w:t>
      </w:r>
    </w:p>
    <w:p w14:paraId="56907B8A" w14:textId="77777777" w:rsidR="00935C6D" w:rsidRPr="00541745" w:rsidRDefault="00935C6D" w:rsidP="00935C6D">
      <w:pPr>
        <w:numPr>
          <w:ilvl w:val="0"/>
          <w:numId w:val="74"/>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العقود الآجلة</w:t>
      </w:r>
    </w:p>
    <w:p w14:paraId="7FE03279" w14:textId="77777777" w:rsidR="00935C6D" w:rsidRPr="00541745" w:rsidRDefault="00935C6D" w:rsidP="00935C6D">
      <w:pPr>
        <w:numPr>
          <w:ilvl w:val="0"/>
          <w:numId w:val="74"/>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عقود الخيارات</w:t>
      </w:r>
    </w:p>
    <w:p w14:paraId="56FD47E3" w14:textId="77777777" w:rsidR="00935C6D" w:rsidRPr="00541745" w:rsidRDefault="00935C6D" w:rsidP="00935C6D">
      <w:pPr>
        <w:numPr>
          <w:ilvl w:val="0"/>
          <w:numId w:val="74"/>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عقود المبادلة</w:t>
      </w:r>
      <w:r w:rsidRPr="00541745">
        <w:rPr>
          <w:rFonts w:ascii="Sakkal Majalla" w:hAnsi="Sakkal Majalla" w:cs="Sakkal Majalla"/>
          <w:sz w:val="32"/>
          <w:szCs w:val="32"/>
        </w:rPr>
        <w:t xml:space="preserve"> (Swaps)</w:t>
      </w:r>
    </w:p>
    <w:p w14:paraId="4DBBBA16" w14:textId="77777777" w:rsidR="00935C6D" w:rsidRPr="00541745" w:rsidRDefault="00935C6D" w:rsidP="00935C6D">
      <w:pPr>
        <w:pStyle w:val="a5"/>
        <w:numPr>
          <w:ilvl w:val="0"/>
          <w:numId w:val="83"/>
        </w:numPr>
        <w:spacing w:after="0" w:line="360" w:lineRule="auto"/>
        <w:jc w:val="both"/>
        <w:rPr>
          <w:rFonts w:ascii="Sakkal Majalla" w:hAnsi="Sakkal Majalla" w:cs="Sakkal Majalla"/>
          <w:sz w:val="32"/>
          <w:szCs w:val="32"/>
        </w:rPr>
      </w:pPr>
      <w:r w:rsidRPr="00541745">
        <w:rPr>
          <w:rFonts w:ascii="Sakkal Majalla" w:hAnsi="Sakkal Majalla" w:cs="Sakkal Majalla"/>
          <w:b/>
          <w:bCs/>
          <w:sz w:val="32"/>
          <w:szCs w:val="32"/>
          <w:rtl/>
        </w:rPr>
        <w:t>التأمينات المالية</w:t>
      </w:r>
      <w:r w:rsidRPr="00541745">
        <w:rPr>
          <w:rFonts w:ascii="Sakkal Majalla" w:hAnsi="Sakkal Majalla" w:cs="Sakkal Majalla" w:hint="cs"/>
          <w:b/>
          <w:bCs/>
          <w:sz w:val="32"/>
          <w:szCs w:val="32"/>
          <w:rtl/>
        </w:rPr>
        <w:t xml:space="preserve">: </w:t>
      </w:r>
      <w:r w:rsidRPr="00541745">
        <w:rPr>
          <w:rFonts w:ascii="Sakkal Majalla" w:hAnsi="Sakkal Majalla" w:cs="Sakkal Majalla"/>
          <w:sz w:val="32"/>
          <w:szCs w:val="32"/>
          <w:rtl/>
        </w:rPr>
        <w:t>تخفف من آثار المخاطر التشغيلية والقانونية والكوارث الطبيعية</w:t>
      </w:r>
      <w:r w:rsidRPr="00541745">
        <w:rPr>
          <w:rFonts w:ascii="Sakkal Majalla" w:hAnsi="Sakkal Majalla" w:cs="Sakkal Majalla"/>
          <w:sz w:val="32"/>
          <w:szCs w:val="32"/>
        </w:rPr>
        <w:t>.</w:t>
      </w:r>
    </w:p>
    <w:p w14:paraId="35DECA0A" w14:textId="77777777" w:rsidR="00935C6D" w:rsidRPr="00541745" w:rsidRDefault="00935C6D" w:rsidP="00935C6D">
      <w:pPr>
        <w:pStyle w:val="a5"/>
        <w:numPr>
          <w:ilvl w:val="0"/>
          <w:numId w:val="83"/>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تنويع المحفظة</w:t>
      </w:r>
      <w:r>
        <w:rPr>
          <w:rFonts w:ascii="Sakkal Majalla" w:hAnsi="Sakkal Majalla" w:cs="Sakkal Majalla" w:hint="cs"/>
          <w:b/>
          <w:bCs/>
          <w:sz w:val="32"/>
          <w:szCs w:val="32"/>
          <w:rtl/>
        </w:rPr>
        <w:t xml:space="preserve">: </w:t>
      </w:r>
      <w:r w:rsidRPr="00541745">
        <w:rPr>
          <w:rFonts w:ascii="Sakkal Majalla" w:hAnsi="Sakkal Majalla" w:cs="Sakkal Majalla"/>
          <w:sz w:val="32"/>
          <w:szCs w:val="32"/>
          <w:rtl/>
        </w:rPr>
        <w:t>يُساعد على الحد من مخاطر السوق، حيث يضمن عدم الاعتماد على أصل واحد فقط</w:t>
      </w:r>
      <w:r w:rsidRPr="00541745">
        <w:rPr>
          <w:rFonts w:ascii="Sakkal Majalla" w:hAnsi="Sakkal Majalla" w:cs="Sakkal Majalla"/>
          <w:sz w:val="32"/>
          <w:szCs w:val="32"/>
        </w:rPr>
        <w:t>.</w:t>
      </w:r>
    </w:p>
    <w:p w14:paraId="3EF9B8A0" w14:textId="77777777" w:rsidR="00935C6D" w:rsidRPr="00541745" w:rsidRDefault="00935C6D" w:rsidP="00935C6D">
      <w:pPr>
        <w:pStyle w:val="a5"/>
        <w:numPr>
          <w:ilvl w:val="0"/>
          <w:numId w:val="83"/>
        </w:numPr>
        <w:spacing w:after="0" w:line="360" w:lineRule="auto"/>
        <w:jc w:val="both"/>
        <w:rPr>
          <w:rFonts w:ascii="Sakkal Majalla" w:hAnsi="Sakkal Majalla" w:cs="Sakkal Majalla"/>
          <w:sz w:val="32"/>
          <w:szCs w:val="32"/>
        </w:rPr>
      </w:pPr>
      <w:r w:rsidRPr="00541745">
        <w:rPr>
          <w:rFonts w:ascii="Sakkal Majalla" w:hAnsi="Sakkal Majalla" w:cs="Sakkal Majalla"/>
          <w:b/>
          <w:bCs/>
          <w:sz w:val="32"/>
          <w:szCs w:val="32"/>
          <w:rtl/>
        </w:rPr>
        <w:t>إدارة رأس المال العامل</w:t>
      </w:r>
      <w:r w:rsidRPr="00541745">
        <w:rPr>
          <w:rFonts w:ascii="Sakkal Majalla" w:hAnsi="Sakkal Majalla" w:cs="Sakkal Majalla" w:hint="cs"/>
          <w:b/>
          <w:bCs/>
          <w:sz w:val="32"/>
          <w:szCs w:val="32"/>
          <w:rtl/>
        </w:rPr>
        <w:t xml:space="preserve">: </w:t>
      </w:r>
      <w:r w:rsidRPr="00541745">
        <w:rPr>
          <w:rFonts w:ascii="Sakkal Majalla" w:hAnsi="Sakkal Majalla" w:cs="Sakkal Majalla"/>
          <w:sz w:val="32"/>
          <w:szCs w:val="32"/>
          <w:rtl/>
        </w:rPr>
        <w:t>ضمان وجود سيولة كافية لتغطية احتياجات التشغيل اليومية</w:t>
      </w:r>
      <w:r w:rsidRPr="00541745">
        <w:rPr>
          <w:rFonts w:ascii="Sakkal Majalla" w:hAnsi="Sakkal Majalla" w:cs="Sakkal Majalla"/>
          <w:sz w:val="32"/>
          <w:szCs w:val="32"/>
        </w:rPr>
        <w:t>.</w:t>
      </w:r>
    </w:p>
    <w:p w14:paraId="0D2CA78C" w14:textId="77777777" w:rsidR="00935C6D" w:rsidRPr="00541745" w:rsidRDefault="00935C6D" w:rsidP="00935C6D">
      <w:pPr>
        <w:pStyle w:val="a5"/>
        <w:numPr>
          <w:ilvl w:val="0"/>
          <w:numId w:val="83"/>
        </w:numPr>
        <w:spacing w:after="0" w:line="360" w:lineRule="auto"/>
        <w:jc w:val="both"/>
        <w:rPr>
          <w:rFonts w:ascii="Sakkal Majalla" w:hAnsi="Sakkal Majalla" w:cs="Sakkal Majalla"/>
          <w:sz w:val="32"/>
          <w:szCs w:val="32"/>
        </w:rPr>
      </w:pPr>
      <w:r w:rsidRPr="00541745">
        <w:rPr>
          <w:rFonts w:ascii="Sakkal Majalla" w:hAnsi="Sakkal Majalla" w:cs="Sakkal Majalla"/>
          <w:b/>
          <w:bCs/>
          <w:sz w:val="32"/>
          <w:szCs w:val="32"/>
          <w:rtl/>
        </w:rPr>
        <w:t>نظم الرقابة والمراجعة الداخلية</w:t>
      </w:r>
      <w:r w:rsidRPr="00541745">
        <w:rPr>
          <w:rFonts w:ascii="Sakkal Majalla" w:hAnsi="Sakkal Majalla" w:cs="Sakkal Majalla" w:hint="cs"/>
          <w:b/>
          <w:bCs/>
          <w:sz w:val="32"/>
          <w:szCs w:val="32"/>
          <w:rtl/>
        </w:rPr>
        <w:t xml:space="preserve">: </w:t>
      </w:r>
      <w:r w:rsidRPr="00541745">
        <w:rPr>
          <w:rFonts w:ascii="Sakkal Majalla" w:hAnsi="Sakkal Majalla" w:cs="Sakkal Majalla"/>
          <w:sz w:val="32"/>
          <w:szCs w:val="32"/>
          <w:rtl/>
        </w:rPr>
        <w:t>تساهم في اكتشاف الأخطاء ومنع الاحتيال وتقليل المخاطر التشغيلية</w:t>
      </w:r>
      <w:r w:rsidRPr="00541745">
        <w:rPr>
          <w:rFonts w:ascii="Sakkal Majalla" w:hAnsi="Sakkal Majalla" w:cs="Sakkal Majalla"/>
          <w:sz w:val="32"/>
          <w:szCs w:val="32"/>
        </w:rPr>
        <w:t>.</w:t>
      </w:r>
    </w:p>
    <w:p w14:paraId="05245C09" w14:textId="77777777" w:rsidR="00935C6D" w:rsidRDefault="00935C6D" w:rsidP="00935C6D">
      <w:pPr>
        <w:spacing w:after="0" w:line="360" w:lineRule="auto"/>
        <w:jc w:val="both"/>
        <w:rPr>
          <w:rFonts w:ascii="Sakkal Majalla" w:hAnsi="Sakkal Majalla" w:cs="Sakkal Majalla"/>
          <w:b/>
          <w:bCs/>
          <w:sz w:val="32"/>
          <w:szCs w:val="32"/>
          <w:rtl/>
        </w:rPr>
      </w:pPr>
    </w:p>
    <w:p w14:paraId="5EEB8542" w14:textId="77777777" w:rsidR="00935C6D" w:rsidRPr="00541745" w:rsidRDefault="00935C6D" w:rsidP="00935C6D">
      <w:p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lastRenderedPageBreak/>
        <w:t>التوجهات الحديثة في إدارة المخاطر المالية</w:t>
      </w:r>
    </w:p>
    <w:p w14:paraId="0C641377" w14:textId="77777777" w:rsidR="00935C6D" w:rsidRPr="00BF71A0" w:rsidRDefault="00935C6D" w:rsidP="00935C6D">
      <w:pPr>
        <w:pStyle w:val="a5"/>
        <w:numPr>
          <w:ilvl w:val="0"/>
          <w:numId w:val="107"/>
        </w:numPr>
        <w:spacing w:after="0" w:line="360" w:lineRule="auto"/>
        <w:jc w:val="both"/>
        <w:rPr>
          <w:rFonts w:ascii="Sakkal Majalla" w:hAnsi="Sakkal Majalla" w:cs="Sakkal Majalla"/>
          <w:sz w:val="32"/>
          <w:szCs w:val="32"/>
        </w:rPr>
      </w:pPr>
      <w:r w:rsidRPr="00BF71A0">
        <w:rPr>
          <w:rFonts w:ascii="Sakkal Majalla" w:hAnsi="Sakkal Majalla" w:cs="Sakkal Majalla"/>
          <w:b/>
          <w:bCs/>
          <w:sz w:val="32"/>
          <w:szCs w:val="32"/>
          <w:rtl/>
        </w:rPr>
        <w:t>التحول الرقمي واستخدام الذكاء الاصطناعي</w:t>
      </w:r>
      <w:r w:rsidRPr="00BF71A0">
        <w:rPr>
          <w:rFonts w:ascii="Sakkal Majalla" w:hAnsi="Sakkal Majalla" w:cs="Sakkal Majalla" w:hint="cs"/>
          <w:sz w:val="32"/>
          <w:szCs w:val="32"/>
          <w:rtl/>
        </w:rPr>
        <w:t>:</w:t>
      </w:r>
      <w:r w:rsidRPr="00BF71A0">
        <w:rPr>
          <w:rFonts w:ascii="Sakkal Majalla" w:hAnsi="Sakkal Majalla" w:cs="Sakkal Majalla"/>
          <w:sz w:val="32"/>
          <w:szCs w:val="32"/>
          <w:rtl/>
        </w:rPr>
        <w:t xml:space="preserve"> كما تساعد الأنظمة الرقمية في الاستجابة السريعة للأزمات</w:t>
      </w:r>
      <w:r w:rsidRPr="00BF71A0">
        <w:rPr>
          <w:rFonts w:ascii="Sakkal Majalla" w:hAnsi="Sakkal Majalla" w:cs="Sakkal Majalla"/>
          <w:sz w:val="32"/>
          <w:szCs w:val="32"/>
        </w:rPr>
        <w:t>.</w:t>
      </w:r>
      <w:r w:rsidRPr="00BF71A0">
        <w:rPr>
          <w:rFonts w:ascii="Sakkal Majalla" w:hAnsi="Sakkal Majalla" w:cs="Sakkal Majalla" w:hint="cs"/>
          <w:sz w:val="32"/>
          <w:szCs w:val="32"/>
          <w:rtl/>
        </w:rPr>
        <w:t xml:space="preserve"> </w:t>
      </w:r>
      <w:r w:rsidRPr="00BF71A0">
        <w:rPr>
          <w:rFonts w:ascii="Sakkal Majalla" w:hAnsi="Sakkal Majalla" w:cs="Sakkal Majalla"/>
          <w:sz w:val="32"/>
          <w:szCs w:val="32"/>
          <w:rtl/>
        </w:rPr>
        <w:t>أصبح الذكاء الاصطناعي قادراً على</w:t>
      </w:r>
      <w:r w:rsidRPr="00BF71A0">
        <w:rPr>
          <w:rFonts w:ascii="Sakkal Majalla" w:hAnsi="Sakkal Majalla" w:cs="Sakkal Majalla"/>
          <w:sz w:val="32"/>
          <w:szCs w:val="32"/>
        </w:rPr>
        <w:t>:</w:t>
      </w:r>
      <w:r>
        <w:rPr>
          <w:rFonts w:ascii="Sakkal Majalla" w:hAnsi="Sakkal Majalla" w:cs="Sakkal Majalla" w:hint="cs"/>
          <w:sz w:val="32"/>
          <w:szCs w:val="32"/>
          <w:rtl/>
        </w:rPr>
        <w:t xml:space="preserve"> (غنيم، 2012).</w:t>
      </w:r>
    </w:p>
    <w:p w14:paraId="764B7194" w14:textId="77777777" w:rsidR="00935C6D" w:rsidRPr="00541745" w:rsidRDefault="00935C6D" w:rsidP="00935C6D">
      <w:pPr>
        <w:numPr>
          <w:ilvl w:val="0"/>
          <w:numId w:val="75"/>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التنبؤ بالمخاطر بدقة عالية</w:t>
      </w:r>
    </w:p>
    <w:p w14:paraId="47512131" w14:textId="77777777" w:rsidR="00935C6D" w:rsidRPr="00541745" w:rsidRDefault="00935C6D" w:rsidP="00935C6D">
      <w:pPr>
        <w:numPr>
          <w:ilvl w:val="0"/>
          <w:numId w:val="75"/>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تحليل ملايين البيانات في لحظات</w:t>
      </w:r>
    </w:p>
    <w:p w14:paraId="0E733A55" w14:textId="77777777" w:rsidR="00935C6D" w:rsidRPr="00541745" w:rsidRDefault="00935C6D" w:rsidP="00935C6D">
      <w:pPr>
        <w:numPr>
          <w:ilvl w:val="0"/>
          <w:numId w:val="75"/>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كشف الاحتيال عبر خوارزميات تعلم الآلة</w:t>
      </w:r>
    </w:p>
    <w:p w14:paraId="75918712" w14:textId="77777777" w:rsidR="00935C6D" w:rsidRPr="00BF71A0" w:rsidRDefault="00935C6D" w:rsidP="00935C6D">
      <w:pPr>
        <w:pStyle w:val="a5"/>
        <w:numPr>
          <w:ilvl w:val="0"/>
          <w:numId w:val="107"/>
        </w:numPr>
        <w:spacing w:after="0" w:line="360" w:lineRule="auto"/>
        <w:jc w:val="both"/>
        <w:rPr>
          <w:rFonts w:ascii="Sakkal Majalla" w:hAnsi="Sakkal Majalla" w:cs="Sakkal Majalla"/>
          <w:b/>
          <w:bCs/>
          <w:sz w:val="32"/>
          <w:szCs w:val="32"/>
        </w:rPr>
      </w:pPr>
      <w:r w:rsidRPr="00BF71A0">
        <w:rPr>
          <w:rFonts w:ascii="Sakkal Majalla" w:hAnsi="Sakkal Majalla" w:cs="Sakkal Majalla"/>
          <w:b/>
          <w:bCs/>
          <w:sz w:val="32"/>
          <w:szCs w:val="32"/>
          <w:rtl/>
        </w:rPr>
        <w:t>قواعد الحوكمة والالتزام</w:t>
      </w:r>
      <w:r w:rsidRPr="00BF71A0">
        <w:rPr>
          <w:rFonts w:ascii="Sakkal Majalla" w:hAnsi="Sakkal Majalla" w:cs="Sakkal Majalla"/>
          <w:b/>
          <w:bCs/>
          <w:sz w:val="32"/>
          <w:szCs w:val="32"/>
        </w:rPr>
        <w:t xml:space="preserve"> (Compliance)</w:t>
      </w:r>
    </w:p>
    <w:p w14:paraId="6AF7C695"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ازدادت أهمية الحوكمة بعد الأزمات المالية العالمية. هذه الإجراءات تُقلل من المخاطر المرتبطة بالقرارات السيئة أو الفساد</w:t>
      </w:r>
      <w:r>
        <w:rPr>
          <w:rFonts w:ascii="Sakkal Majalla" w:hAnsi="Sakkal Majalla" w:cs="Sakkal Majalla" w:hint="cs"/>
          <w:sz w:val="32"/>
          <w:szCs w:val="32"/>
          <w:rtl/>
        </w:rPr>
        <w:t xml:space="preserve">، </w:t>
      </w:r>
      <w:r w:rsidRPr="00541745">
        <w:rPr>
          <w:rFonts w:ascii="Sakkal Majalla" w:hAnsi="Sakkal Majalla" w:cs="Sakkal Majalla"/>
          <w:sz w:val="32"/>
          <w:szCs w:val="32"/>
          <w:rtl/>
        </w:rPr>
        <w:t>وتشمل</w:t>
      </w:r>
      <w:r w:rsidRPr="00541745">
        <w:rPr>
          <w:rFonts w:ascii="Sakkal Majalla" w:hAnsi="Sakkal Majalla" w:cs="Sakkal Majalla"/>
          <w:sz w:val="32"/>
          <w:szCs w:val="32"/>
        </w:rPr>
        <w:t>:</w:t>
      </w:r>
    </w:p>
    <w:p w14:paraId="3E8A2483" w14:textId="77777777" w:rsidR="00935C6D" w:rsidRPr="00541745" w:rsidRDefault="00935C6D" w:rsidP="00935C6D">
      <w:pPr>
        <w:numPr>
          <w:ilvl w:val="0"/>
          <w:numId w:val="76"/>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الشفافية في التقارير</w:t>
      </w:r>
    </w:p>
    <w:p w14:paraId="54A77C19" w14:textId="77777777" w:rsidR="00935C6D" w:rsidRPr="00541745" w:rsidRDefault="00935C6D" w:rsidP="00935C6D">
      <w:pPr>
        <w:numPr>
          <w:ilvl w:val="0"/>
          <w:numId w:val="76"/>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فصل السلطات الإدارية</w:t>
      </w:r>
    </w:p>
    <w:p w14:paraId="3850A200" w14:textId="77777777" w:rsidR="00935C6D" w:rsidRPr="00541745" w:rsidRDefault="00935C6D" w:rsidP="00935C6D">
      <w:pPr>
        <w:numPr>
          <w:ilvl w:val="0"/>
          <w:numId w:val="76"/>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الرقابة المستقلة</w:t>
      </w:r>
    </w:p>
    <w:p w14:paraId="0863A874" w14:textId="77777777" w:rsidR="00935C6D" w:rsidRPr="00541745" w:rsidRDefault="00935C6D" w:rsidP="00935C6D">
      <w:pPr>
        <w:pStyle w:val="a5"/>
        <w:numPr>
          <w:ilvl w:val="0"/>
          <w:numId w:val="107"/>
        </w:numPr>
        <w:spacing w:after="0" w:line="360" w:lineRule="auto"/>
        <w:jc w:val="both"/>
        <w:rPr>
          <w:rFonts w:ascii="Sakkal Majalla" w:hAnsi="Sakkal Majalla" w:cs="Sakkal Majalla"/>
          <w:sz w:val="32"/>
          <w:szCs w:val="32"/>
        </w:rPr>
      </w:pPr>
      <w:r w:rsidRPr="00541745">
        <w:rPr>
          <w:rFonts w:ascii="Sakkal Majalla" w:hAnsi="Sakkal Majalla" w:cs="Sakkal Majalla"/>
          <w:b/>
          <w:bCs/>
          <w:sz w:val="32"/>
          <w:szCs w:val="32"/>
          <w:rtl/>
        </w:rPr>
        <w:t>المعايير الدولية لإدارة المخاطر</w:t>
      </w:r>
      <w:r w:rsidRPr="00541745">
        <w:rPr>
          <w:rFonts w:ascii="Sakkal Majalla" w:hAnsi="Sakkal Majalla" w:cs="Sakkal Majalla" w:hint="cs"/>
          <w:b/>
          <w:bCs/>
          <w:sz w:val="32"/>
          <w:szCs w:val="32"/>
          <w:rtl/>
        </w:rPr>
        <w:t xml:space="preserve">: </w:t>
      </w:r>
      <w:r w:rsidRPr="00541745">
        <w:rPr>
          <w:rFonts w:ascii="Sakkal Majalla" w:hAnsi="Sakkal Majalla" w:cs="Sakkal Majalla"/>
          <w:sz w:val="32"/>
          <w:szCs w:val="32"/>
          <w:rtl/>
        </w:rPr>
        <w:t>تهدف هذه المعايير إلى توحيد إطار العمل وزيادة الاستقرار المالي عالميًا</w:t>
      </w:r>
      <w:r w:rsidRPr="00541745">
        <w:rPr>
          <w:rFonts w:ascii="Sakkal Majalla" w:hAnsi="Sakkal Majalla" w:cs="Sakkal Majalla" w:hint="cs"/>
          <w:sz w:val="32"/>
          <w:szCs w:val="32"/>
          <w:rtl/>
        </w:rPr>
        <w:t xml:space="preserve">: </w:t>
      </w:r>
      <w:r w:rsidRPr="00541745">
        <w:rPr>
          <w:rFonts w:ascii="Sakkal Majalla" w:hAnsi="Sakkal Majalla" w:cs="Sakkal Majalla"/>
          <w:sz w:val="32"/>
          <w:szCs w:val="32"/>
          <w:rtl/>
        </w:rPr>
        <w:t>مثل</w:t>
      </w:r>
      <w:r w:rsidRPr="00541745">
        <w:rPr>
          <w:rFonts w:ascii="Sakkal Majalla" w:hAnsi="Sakkal Majalla" w:cs="Sakkal Majalla"/>
          <w:sz w:val="32"/>
          <w:szCs w:val="32"/>
        </w:rPr>
        <w:t>:</w:t>
      </w:r>
    </w:p>
    <w:p w14:paraId="7242246F" w14:textId="77777777" w:rsidR="00935C6D" w:rsidRPr="00541745" w:rsidRDefault="00935C6D" w:rsidP="00935C6D">
      <w:pPr>
        <w:numPr>
          <w:ilvl w:val="0"/>
          <w:numId w:val="77"/>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 xml:space="preserve">معيار </w:t>
      </w:r>
      <w:r w:rsidRPr="00541745">
        <w:rPr>
          <w:rFonts w:ascii="Sakkal Majalla" w:hAnsi="Sakkal Majalla" w:cs="Sakkal Majalla"/>
          <w:sz w:val="32"/>
          <w:szCs w:val="32"/>
        </w:rPr>
        <w:t>ISO 31000</w:t>
      </w:r>
    </w:p>
    <w:p w14:paraId="6E7C9C4D" w14:textId="77777777" w:rsidR="00935C6D" w:rsidRPr="00541745" w:rsidRDefault="00935C6D" w:rsidP="00935C6D">
      <w:pPr>
        <w:numPr>
          <w:ilvl w:val="0"/>
          <w:numId w:val="77"/>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متطلبات بازل 3</w:t>
      </w:r>
      <w:r w:rsidRPr="00541745">
        <w:rPr>
          <w:rFonts w:ascii="Sakkal Majalla" w:hAnsi="Sakkal Majalla" w:cs="Sakkal Majalla"/>
          <w:sz w:val="32"/>
          <w:szCs w:val="32"/>
        </w:rPr>
        <w:t xml:space="preserve"> (Basel III) </w:t>
      </w:r>
      <w:r w:rsidRPr="00541745">
        <w:rPr>
          <w:rFonts w:ascii="Sakkal Majalla" w:hAnsi="Sakkal Majalla" w:cs="Sakkal Majalla"/>
          <w:sz w:val="32"/>
          <w:szCs w:val="32"/>
          <w:rtl/>
        </w:rPr>
        <w:t>للمؤسسات المالية</w:t>
      </w:r>
    </w:p>
    <w:p w14:paraId="3D85180E" w14:textId="77777777" w:rsidR="00935C6D" w:rsidRPr="00541745" w:rsidRDefault="00935C6D" w:rsidP="00935C6D">
      <w:pPr>
        <w:pStyle w:val="a5"/>
        <w:numPr>
          <w:ilvl w:val="0"/>
          <w:numId w:val="107"/>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إدارة المخاطر المناخية</w:t>
      </w:r>
    </w:p>
    <w:p w14:paraId="35F8A216"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بدأت الشركات الكبرى تضمين مخاطر التغير المناخي في نماذج إدارة المخاطر، خاصة</w:t>
      </w:r>
      <w:r w:rsidRPr="00541745">
        <w:rPr>
          <w:rFonts w:ascii="Sakkal Majalla" w:hAnsi="Sakkal Majalla" w:cs="Sakkal Majalla"/>
          <w:sz w:val="32"/>
          <w:szCs w:val="32"/>
        </w:rPr>
        <w:t>:</w:t>
      </w:r>
    </w:p>
    <w:p w14:paraId="1E6EE708" w14:textId="77777777" w:rsidR="00935C6D" w:rsidRPr="00541745" w:rsidRDefault="00935C6D" w:rsidP="00935C6D">
      <w:pPr>
        <w:numPr>
          <w:ilvl w:val="0"/>
          <w:numId w:val="78"/>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ارتفاع تكاليف الطاقة</w:t>
      </w:r>
    </w:p>
    <w:p w14:paraId="1FA1EADC" w14:textId="77777777" w:rsidR="00935C6D" w:rsidRPr="00541745" w:rsidRDefault="00935C6D" w:rsidP="00935C6D">
      <w:pPr>
        <w:numPr>
          <w:ilvl w:val="0"/>
          <w:numId w:val="78"/>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القوانين البيئية الجديدة</w:t>
      </w:r>
    </w:p>
    <w:p w14:paraId="21BBC24E" w14:textId="77777777" w:rsidR="00935C6D" w:rsidRPr="00541745" w:rsidRDefault="00935C6D" w:rsidP="00935C6D">
      <w:pPr>
        <w:numPr>
          <w:ilvl w:val="0"/>
          <w:numId w:val="78"/>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الكوارث الطبيعية المتزايدة</w:t>
      </w:r>
    </w:p>
    <w:p w14:paraId="3B19EFA5" w14:textId="77777777" w:rsidR="00935C6D" w:rsidRPr="00541745" w:rsidRDefault="00935C6D" w:rsidP="00935C6D">
      <w:pPr>
        <w:pStyle w:val="a5"/>
        <w:numPr>
          <w:ilvl w:val="0"/>
          <w:numId w:val="107"/>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lastRenderedPageBreak/>
        <w:t>المرونة التنظيمية</w:t>
      </w:r>
      <w:r w:rsidRPr="00541745">
        <w:rPr>
          <w:rFonts w:ascii="Sakkal Majalla" w:hAnsi="Sakkal Majalla" w:cs="Sakkal Majalla"/>
          <w:b/>
          <w:bCs/>
          <w:sz w:val="32"/>
          <w:szCs w:val="32"/>
        </w:rPr>
        <w:t xml:space="preserve"> (Organizational Resilience)</w:t>
      </w:r>
    </w:p>
    <w:p w14:paraId="6D0B6774"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تعمل الشركات اليوم على بناء أنظمة مرنة تستطيع الصمود أمام الأزمات المفاجئة مثل</w:t>
      </w:r>
      <w:r w:rsidRPr="00541745">
        <w:rPr>
          <w:rFonts w:ascii="Sakkal Majalla" w:hAnsi="Sakkal Majalla" w:cs="Sakkal Majalla"/>
          <w:sz w:val="32"/>
          <w:szCs w:val="32"/>
        </w:rPr>
        <w:t>:</w:t>
      </w:r>
    </w:p>
    <w:p w14:paraId="698CB729" w14:textId="77777777" w:rsidR="00935C6D" w:rsidRPr="00541745" w:rsidRDefault="00935C6D" w:rsidP="00935C6D">
      <w:pPr>
        <w:numPr>
          <w:ilvl w:val="0"/>
          <w:numId w:val="79"/>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الأوبئة</w:t>
      </w:r>
    </w:p>
    <w:p w14:paraId="565BA0FF" w14:textId="77777777" w:rsidR="00935C6D" w:rsidRPr="00541745" w:rsidRDefault="00935C6D" w:rsidP="00935C6D">
      <w:pPr>
        <w:numPr>
          <w:ilvl w:val="0"/>
          <w:numId w:val="79"/>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انهيار الأسواق</w:t>
      </w:r>
    </w:p>
    <w:p w14:paraId="143C2F34" w14:textId="77777777" w:rsidR="00935C6D" w:rsidRPr="00541745" w:rsidRDefault="00935C6D" w:rsidP="00935C6D">
      <w:pPr>
        <w:numPr>
          <w:ilvl w:val="0"/>
          <w:numId w:val="79"/>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التوترات الجيوسياسية</w:t>
      </w:r>
    </w:p>
    <w:p w14:paraId="63EBAC30"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ويركز هذا الاتجاه على سرعة التعافي واستمرارية العمل</w:t>
      </w:r>
      <w:r w:rsidRPr="00541745">
        <w:rPr>
          <w:rFonts w:ascii="Sakkal Majalla" w:hAnsi="Sakkal Majalla" w:cs="Sakkal Majalla"/>
          <w:sz w:val="32"/>
          <w:szCs w:val="32"/>
        </w:rPr>
        <w:t>.</w:t>
      </w:r>
    </w:p>
    <w:p w14:paraId="6339A685" w14:textId="77777777" w:rsidR="00935C6D" w:rsidRPr="00541745" w:rsidRDefault="00935C6D" w:rsidP="00935C6D">
      <w:p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التحديات التي تواجه إدارة المخاطر المالية</w:t>
      </w:r>
    </w:p>
    <w:p w14:paraId="35B62A89" w14:textId="77777777" w:rsidR="00935C6D" w:rsidRDefault="00935C6D" w:rsidP="00935C6D">
      <w:pPr>
        <w:pStyle w:val="a5"/>
        <w:numPr>
          <w:ilvl w:val="0"/>
          <w:numId w:val="85"/>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عدم اليقين الاقتصادي</w:t>
      </w:r>
    </w:p>
    <w:p w14:paraId="288AAB07" w14:textId="77777777" w:rsidR="00935C6D" w:rsidRPr="00541745" w:rsidRDefault="00935C6D" w:rsidP="00935C6D">
      <w:pPr>
        <w:spacing w:after="0" w:line="360" w:lineRule="auto"/>
        <w:jc w:val="both"/>
        <w:rPr>
          <w:rFonts w:ascii="Sakkal Majalla" w:hAnsi="Sakkal Majalla" w:cs="Sakkal Majalla"/>
          <w:b/>
          <w:bCs/>
          <w:sz w:val="32"/>
          <w:szCs w:val="32"/>
        </w:rPr>
      </w:pPr>
      <w:r w:rsidRPr="00541745">
        <w:rPr>
          <w:rFonts w:ascii="Sakkal Majalla" w:hAnsi="Sakkal Majalla" w:cs="Sakkal Majalla"/>
          <w:sz w:val="32"/>
          <w:szCs w:val="32"/>
          <w:rtl/>
        </w:rPr>
        <w:t>التغير السريع في الأسواق يجعل التنبؤات صعبة ودقيقة في الوقت نفسه</w:t>
      </w:r>
      <w:r w:rsidRPr="00541745">
        <w:rPr>
          <w:rFonts w:ascii="Sakkal Majalla" w:hAnsi="Sakkal Majalla" w:cs="Sakkal Majalla"/>
          <w:sz w:val="32"/>
          <w:szCs w:val="32"/>
        </w:rPr>
        <w:t>.</w:t>
      </w:r>
    </w:p>
    <w:p w14:paraId="6ACFFC8A" w14:textId="77777777" w:rsidR="00935C6D" w:rsidRPr="00541745" w:rsidRDefault="00935C6D" w:rsidP="00935C6D">
      <w:pPr>
        <w:pStyle w:val="a5"/>
        <w:numPr>
          <w:ilvl w:val="0"/>
          <w:numId w:val="85"/>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التعقيد المتزايد في الأدوات المالية</w:t>
      </w:r>
    </w:p>
    <w:p w14:paraId="48182189"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المشتقات الحديثة قد تكون محفوفة بالمخاطر إذا لم تُستخدم بالشكل الصحيح</w:t>
      </w:r>
      <w:r w:rsidRPr="00541745">
        <w:rPr>
          <w:rFonts w:ascii="Sakkal Majalla" w:hAnsi="Sakkal Majalla" w:cs="Sakkal Majalla"/>
          <w:sz w:val="32"/>
          <w:szCs w:val="32"/>
        </w:rPr>
        <w:t>.</w:t>
      </w:r>
    </w:p>
    <w:p w14:paraId="60CB51B8" w14:textId="77777777" w:rsidR="00935C6D" w:rsidRPr="00541745" w:rsidRDefault="00935C6D" w:rsidP="00935C6D">
      <w:pPr>
        <w:pStyle w:val="a5"/>
        <w:numPr>
          <w:ilvl w:val="0"/>
          <w:numId w:val="85"/>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نقص البيانات أو ضعف جودتها</w:t>
      </w:r>
    </w:p>
    <w:p w14:paraId="730AEE96"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القرارات الخاطئة عادة تأتي من بيانات غير دقيقة</w:t>
      </w:r>
      <w:r w:rsidRPr="00541745">
        <w:rPr>
          <w:rFonts w:ascii="Sakkal Majalla" w:hAnsi="Sakkal Majalla" w:cs="Sakkal Majalla"/>
          <w:sz w:val="32"/>
          <w:szCs w:val="32"/>
        </w:rPr>
        <w:t>.</w:t>
      </w:r>
    </w:p>
    <w:p w14:paraId="056FDC2B" w14:textId="77777777" w:rsidR="00935C6D" w:rsidRPr="00541745" w:rsidRDefault="00935C6D" w:rsidP="00935C6D">
      <w:pPr>
        <w:pStyle w:val="a5"/>
        <w:numPr>
          <w:ilvl w:val="0"/>
          <w:numId w:val="85"/>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مقاومة التغيير داخل المؤسسة</w:t>
      </w:r>
    </w:p>
    <w:p w14:paraId="2F5E11D9"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قد تُواجه الأنظمة الجديدة أو الإجراءات الصارمة مقاومة من الموظفين أو الإدارة</w:t>
      </w:r>
      <w:r w:rsidRPr="00541745">
        <w:rPr>
          <w:rFonts w:ascii="Sakkal Majalla" w:hAnsi="Sakkal Majalla" w:cs="Sakkal Majalla"/>
          <w:sz w:val="32"/>
          <w:szCs w:val="32"/>
        </w:rPr>
        <w:t>.</w:t>
      </w:r>
    </w:p>
    <w:p w14:paraId="46DF7C76" w14:textId="77777777" w:rsidR="00935C6D" w:rsidRPr="00541745" w:rsidRDefault="00935C6D" w:rsidP="00935C6D">
      <w:pPr>
        <w:pStyle w:val="a5"/>
        <w:numPr>
          <w:ilvl w:val="0"/>
          <w:numId w:val="85"/>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التهديدات السيبرانية</w:t>
      </w:r>
    </w:p>
    <w:p w14:paraId="06B6916A"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أصبحت من أكبر المخاطر المالية بسبب التحول الرقمي، إذ تؤدي إلى خسائر مالية كبيرة وانقطاع الأعمال</w:t>
      </w:r>
      <w:r>
        <w:rPr>
          <w:rFonts w:ascii="Sakkal Majalla" w:hAnsi="Sakkal Majalla" w:cs="Sakkal Majalla" w:hint="cs"/>
          <w:sz w:val="32"/>
          <w:szCs w:val="32"/>
          <w:rtl/>
        </w:rPr>
        <w:t xml:space="preserve"> (غنيم، 2012).</w:t>
      </w:r>
    </w:p>
    <w:p w14:paraId="24F53B1E" w14:textId="77777777" w:rsidR="00935C6D" w:rsidRPr="00541745" w:rsidRDefault="00935C6D" w:rsidP="00935C6D">
      <w:pPr>
        <w:spacing w:after="0" w:line="360" w:lineRule="auto"/>
        <w:jc w:val="both"/>
        <w:rPr>
          <w:rFonts w:ascii="Sakkal Majalla" w:hAnsi="Sakkal Majalla" w:cs="Sakkal Majalla"/>
          <w:sz w:val="32"/>
          <w:szCs w:val="32"/>
        </w:rPr>
      </w:pPr>
    </w:p>
    <w:p w14:paraId="6EE9BCCC" w14:textId="77777777" w:rsidR="00935C6D" w:rsidRPr="009F67F0" w:rsidRDefault="00935C6D" w:rsidP="00935C6D">
      <w:pPr>
        <w:pStyle w:val="1"/>
        <w:spacing w:before="0" w:line="360" w:lineRule="auto"/>
        <w:rPr>
          <w:rFonts w:ascii="Sakkal Majalla" w:hAnsi="Sakkal Majalla" w:cs="Sakkal Majalla"/>
          <w:color w:val="000000" w:themeColor="text1"/>
          <w:sz w:val="32"/>
          <w:szCs w:val="32"/>
          <w:rtl/>
        </w:rPr>
      </w:pPr>
      <w:bookmarkStart w:id="6" w:name="_Toc43867622"/>
      <w:r>
        <w:rPr>
          <w:rFonts w:ascii="Sakkal Majalla" w:hAnsi="Sakkal Majalla" w:cs="Sakkal Majalla" w:hint="cs"/>
          <w:color w:val="000000" w:themeColor="text1"/>
          <w:sz w:val="32"/>
          <w:szCs w:val="32"/>
          <w:rtl/>
        </w:rPr>
        <w:lastRenderedPageBreak/>
        <w:t>المبحث الرابع:</w:t>
      </w:r>
      <w:r w:rsidRPr="009F67F0">
        <w:rPr>
          <w:rFonts w:ascii="Sakkal Majalla" w:hAnsi="Sakkal Majalla" w:cs="Sakkal Majalla" w:hint="cs"/>
          <w:color w:val="000000" w:themeColor="text1"/>
          <w:sz w:val="32"/>
          <w:szCs w:val="32"/>
          <w:rtl/>
        </w:rPr>
        <w:t xml:space="preserve"> </w:t>
      </w:r>
      <w:r w:rsidRPr="009F67F0">
        <w:rPr>
          <w:rFonts w:ascii="Sakkal Majalla" w:hAnsi="Sakkal Majalla" w:cs="Sakkal Majalla"/>
          <w:color w:val="000000" w:themeColor="text1"/>
          <w:sz w:val="32"/>
          <w:szCs w:val="32"/>
          <w:rtl/>
        </w:rPr>
        <w:t xml:space="preserve">الإجراءات المتبعة للحد من </w:t>
      </w:r>
      <w:r w:rsidRPr="009F67F0">
        <w:rPr>
          <w:rFonts w:ascii="Sakkal Majalla" w:hAnsi="Sakkal Majalla" w:cs="Sakkal Majalla" w:hint="cs"/>
          <w:color w:val="000000" w:themeColor="text1"/>
          <w:sz w:val="32"/>
          <w:szCs w:val="32"/>
          <w:rtl/>
        </w:rPr>
        <w:t xml:space="preserve">إدارة </w:t>
      </w:r>
      <w:r w:rsidRPr="009F67F0">
        <w:rPr>
          <w:rFonts w:ascii="Sakkal Majalla" w:hAnsi="Sakkal Majalla" w:cs="Sakkal Majalla"/>
          <w:color w:val="000000" w:themeColor="text1"/>
          <w:sz w:val="32"/>
          <w:szCs w:val="32"/>
          <w:rtl/>
        </w:rPr>
        <w:t>المخاطر</w:t>
      </w:r>
      <w:r w:rsidRPr="009F67F0">
        <w:rPr>
          <w:rFonts w:ascii="Sakkal Majalla" w:hAnsi="Sakkal Majalla" w:cs="Sakkal Majalla" w:hint="cs"/>
          <w:color w:val="000000" w:themeColor="text1"/>
          <w:sz w:val="32"/>
          <w:szCs w:val="32"/>
          <w:rtl/>
        </w:rPr>
        <w:t xml:space="preserve"> المالية</w:t>
      </w:r>
      <w:r w:rsidRPr="009F67F0">
        <w:rPr>
          <w:rFonts w:ascii="Sakkal Majalla" w:hAnsi="Sakkal Majalla" w:cs="Sakkal Majalla"/>
          <w:color w:val="000000" w:themeColor="text1"/>
          <w:sz w:val="32"/>
          <w:szCs w:val="32"/>
          <w:rtl/>
        </w:rPr>
        <w:t>:</w:t>
      </w:r>
      <w:bookmarkEnd w:id="6"/>
      <w:r w:rsidRPr="009F67F0">
        <w:rPr>
          <w:rFonts w:ascii="Sakkal Majalla" w:hAnsi="Sakkal Majalla" w:cs="Sakkal Majalla"/>
          <w:color w:val="000000" w:themeColor="text1"/>
          <w:sz w:val="32"/>
          <w:szCs w:val="32"/>
          <w:rtl/>
        </w:rPr>
        <w:t xml:space="preserve"> </w:t>
      </w:r>
    </w:p>
    <w:p w14:paraId="17FCC237" w14:textId="77777777" w:rsidR="00935C6D" w:rsidRPr="009F67F0"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 xml:space="preserve">هناك عدد من الإجراءات يمكن لإرادة </w:t>
      </w:r>
      <w:r w:rsidRPr="009F67F0">
        <w:rPr>
          <w:rFonts w:ascii="Sakkal Majalla" w:hAnsi="Sakkal Majalla" w:cs="Sakkal Majalla" w:hint="cs"/>
          <w:sz w:val="32"/>
          <w:szCs w:val="32"/>
          <w:rtl/>
        </w:rPr>
        <w:t>الشركات</w:t>
      </w:r>
      <w:r w:rsidRPr="009F67F0">
        <w:rPr>
          <w:rFonts w:ascii="Sakkal Majalla" w:hAnsi="Sakkal Majalla" w:cs="Sakkal Majalla"/>
          <w:sz w:val="32"/>
          <w:szCs w:val="32"/>
          <w:rtl/>
        </w:rPr>
        <w:t xml:space="preserve"> أن تقوم بها للحد من الآثار السلبية للمخاطر التي يمكن أن تتعرض لها </w:t>
      </w:r>
      <w:r w:rsidRPr="009F67F0">
        <w:rPr>
          <w:rFonts w:ascii="Sakkal Majalla" w:hAnsi="Sakkal Majalla" w:cs="Sakkal Majalla" w:hint="cs"/>
          <w:sz w:val="32"/>
          <w:szCs w:val="32"/>
          <w:rtl/>
        </w:rPr>
        <w:t>الشركات</w:t>
      </w:r>
      <w:r w:rsidRPr="009F67F0">
        <w:rPr>
          <w:rFonts w:ascii="Sakkal Majalla" w:hAnsi="Sakkal Majalla" w:cs="Sakkal Majalla"/>
          <w:sz w:val="32"/>
          <w:szCs w:val="32"/>
          <w:rtl/>
        </w:rPr>
        <w:t>، وأهم هذه الإجراءات ما يلي:</w:t>
      </w:r>
    </w:p>
    <w:p w14:paraId="56B3853B" w14:textId="77777777" w:rsidR="00935C6D" w:rsidRPr="009F67F0" w:rsidRDefault="00935C6D" w:rsidP="00935C6D">
      <w:pPr>
        <w:pStyle w:val="a5"/>
        <w:numPr>
          <w:ilvl w:val="0"/>
          <w:numId w:val="32"/>
        </w:numPr>
        <w:spacing w:after="0" w:line="360" w:lineRule="auto"/>
        <w:jc w:val="both"/>
        <w:rPr>
          <w:rFonts w:ascii="Sakkal Majalla" w:hAnsi="Sakkal Majalla" w:cs="Sakkal Majalla"/>
          <w:sz w:val="32"/>
          <w:szCs w:val="32"/>
        </w:rPr>
      </w:pPr>
      <w:proofErr w:type="gramStart"/>
      <w:r w:rsidRPr="009F67F0">
        <w:rPr>
          <w:rFonts w:ascii="Sakkal Majalla" w:hAnsi="Sakkal Majalla" w:cs="Sakkal Majalla"/>
          <w:b/>
          <w:bCs/>
          <w:sz w:val="32"/>
          <w:szCs w:val="32"/>
          <w:rtl/>
        </w:rPr>
        <w:t>الرقابة</w:t>
      </w:r>
      <w:r w:rsidRPr="009F67F0">
        <w:rPr>
          <w:rFonts w:ascii="Sakkal Majalla" w:hAnsi="Sakkal Majalla" w:cs="Sakkal Majalla"/>
          <w:sz w:val="32"/>
          <w:szCs w:val="32"/>
          <w:rtl/>
        </w:rPr>
        <w:t xml:space="preserve"> :</w:t>
      </w:r>
      <w:proofErr w:type="gramEnd"/>
      <w:r w:rsidRPr="009F67F0">
        <w:rPr>
          <w:rFonts w:ascii="Sakkal Majalla" w:hAnsi="Sakkal Majalla" w:cs="Sakkal Majalla"/>
          <w:sz w:val="32"/>
          <w:szCs w:val="32"/>
          <w:rtl/>
        </w:rPr>
        <w:t xml:space="preserve"> وتتمثل في وضع إجراءات رقابية تضمن عدم </w:t>
      </w:r>
      <w:proofErr w:type="spellStart"/>
      <w:r w:rsidRPr="009F67F0">
        <w:rPr>
          <w:rFonts w:ascii="Sakkal Majalla" w:hAnsi="Sakkal Majalla" w:cs="Sakkal Majalla"/>
          <w:sz w:val="32"/>
          <w:szCs w:val="32"/>
          <w:rtl/>
        </w:rPr>
        <w:t>إنتشار</w:t>
      </w:r>
      <w:proofErr w:type="spellEnd"/>
      <w:r w:rsidRPr="009F67F0">
        <w:rPr>
          <w:rFonts w:ascii="Sakkal Majalla" w:hAnsi="Sakkal Majalla" w:cs="Sakkal Majalla"/>
          <w:sz w:val="32"/>
          <w:szCs w:val="32"/>
          <w:rtl/>
        </w:rPr>
        <w:t xml:space="preserve"> المخاطر أو تقليلها إلى أدنى مستوى ممكن.</w:t>
      </w:r>
    </w:p>
    <w:p w14:paraId="400B0CB0" w14:textId="77777777" w:rsidR="00935C6D" w:rsidRPr="009F67F0" w:rsidRDefault="00935C6D" w:rsidP="00935C6D">
      <w:pPr>
        <w:pStyle w:val="a5"/>
        <w:numPr>
          <w:ilvl w:val="0"/>
          <w:numId w:val="32"/>
        </w:numPr>
        <w:spacing w:after="0" w:line="360" w:lineRule="auto"/>
        <w:jc w:val="both"/>
        <w:rPr>
          <w:rFonts w:ascii="Sakkal Majalla" w:hAnsi="Sakkal Majalla" w:cs="Sakkal Majalla"/>
          <w:sz w:val="32"/>
          <w:szCs w:val="32"/>
        </w:rPr>
      </w:pPr>
      <w:proofErr w:type="gramStart"/>
      <w:r w:rsidRPr="009F67F0">
        <w:rPr>
          <w:rFonts w:ascii="Sakkal Majalla" w:hAnsi="Sakkal Majalla" w:cs="Sakkal Majalla"/>
          <w:b/>
          <w:bCs/>
          <w:sz w:val="32"/>
          <w:szCs w:val="32"/>
          <w:rtl/>
        </w:rPr>
        <w:t>التنويع</w:t>
      </w:r>
      <w:r w:rsidRPr="009F67F0">
        <w:rPr>
          <w:rFonts w:ascii="Sakkal Majalla" w:hAnsi="Sakkal Majalla" w:cs="Sakkal Majalla"/>
          <w:sz w:val="32"/>
          <w:szCs w:val="32"/>
          <w:rtl/>
        </w:rPr>
        <w:t xml:space="preserve"> :</w:t>
      </w:r>
      <w:proofErr w:type="gramEnd"/>
      <w:r w:rsidRPr="009F67F0">
        <w:rPr>
          <w:rFonts w:ascii="Sakkal Majalla" w:hAnsi="Sakkal Majalla" w:cs="Sakkal Majalla"/>
          <w:sz w:val="32"/>
          <w:szCs w:val="32"/>
          <w:rtl/>
        </w:rPr>
        <w:t xml:space="preserve"> ويقصد بذلك تنويع مصادر التمويل والإقراض والاستثمار والعمليات لتقليل المخاطر.</w:t>
      </w:r>
    </w:p>
    <w:p w14:paraId="02F29721" w14:textId="77777777" w:rsidR="00935C6D" w:rsidRPr="009F67F0" w:rsidRDefault="00935C6D" w:rsidP="00935C6D">
      <w:pPr>
        <w:pStyle w:val="a5"/>
        <w:numPr>
          <w:ilvl w:val="0"/>
          <w:numId w:val="32"/>
        </w:numPr>
        <w:spacing w:after="0" w:line="360" w:lineRule="auto"/>
        <w:jc w:val="both"/>
        <w:rPr>
          <w:rFonts w:ascii="Sakkal Majalla" w:hAnsi="Sakkal Majalla" w:cs="Sakkal Majalla"/>
          <w:sz w:val="32"/>
          <w:szCs w:val="32"/>
        </w:rPr>
      </w:pPr>
      <w:proofErr w:type="gramStart"/>
      <w:r w:rsidRPr="009F67F0">
        <w:rPr>
          <w:rFonts w:ascii="Sakkal Majalla" w:hAnsi="Sakkal Majalla" w:cs="Sakkal Majalla"/>
          <w:b/>
          <w:bCs/>
          <w:sz w:val="32"/>
          <w:szCs w:val="32"/>
          <w:rtl/>
        </w:rPr>
        <w:t>المشاركة</w:t>
      </w:r>
      <w:r w:rsidRPr="009F67F0">
        <w:rPr>
          <w:rFonts w:ascii="Sakkal Majalla" w:hAnsi="Sakkal Majalla" w:cs="Sakkal Majalla"/>
          <w:sz w:val="32"/>
          <w:szCs w:val="32"/>
          <w:rtl/>
        </w:rPr>
        <w:t xml:space="preserve"> :</w:t>
      </w:r>
      <w:proofErr w:type="gramEnd"/>
      <w:r w:rsidRPr="009F67F0">
        <w:rPr>
          <w:rFonts w:ascii="Sakkal Majalla" w:hAnsi="Sakkal Majalla" w:cs="Sakkal Majalla"/>
          <w:sz w:val="32"/>
          <w:szCs w:val="32"/>
          <w:rtl/>
        </w:rPr>
        <w:t xml:space="preserve"> أي مشاركة أطراف أخرى في تحمل المخاطر مثل الكفالات.</w:t>
      </w:r>
    </w:p>
    <w:p w14:paraId="2F9C82A3" w14:textId="77777777" w:rsidR="00935C6D" w:rsidRPr="009F67F0" w:rsidRDefault="00935C6D" w:rsidP="00935C6D">
      <w:pPr>
        <w:pStyle w:val="a5"/>
        <w:numPr>
          <w:ilvl w:val="0"/>
          <w:numId w:val="32"/>
        </w:numPr>
        <w:spacing w:after="0" w:line="360" w:lineRule="auto"/>
        <w:jc w:val="both"/>
        <w:rPr>
          <w:rFonts w:ascii="Sakkal Majalla" w:hAnsi="Sakkal Majalla" w:cs="Sakkal Majalla"/>
          <w:sz w:val="32"/>
          <w:szCs w:val="32"/>
        </w:rPr>
      </w:pPr>
      <w:proofErr w:type="gramStart"/>
      <w:r w:rsidRPr="009F67F0">
        <w:rPr>
          <w:rFonts w:ascii="Sakkal Majalla" w:hAnsi="Sakkal Majalla" w:cs="Sakkal Majalla"/>
          <w:sz w:val="32"/>
          <w:szCs w:val="32"/>
          <w:rtl/>
        </w:rPr>
        <w:t>النقل :</w:t>
      </w:r>
      <w:proofErr w:type="gramEnd"/>
      <w:r w:rsidRPr="009F67F0">
        <w:rPr>
          <w:rFonts w:ascii="Sakkal Majalla" w:hAnsi="Sakkal Majalla" w:cs="Sakkal Majalla"/>
          <w:sz w:val="32"/>
          <w:szCs w:val="32"/>
          <w:rtl/>
        </w:rPr>
        <w:t xml:space="preserve"> توزيع المخاطر بنقلها إلى أطراف أخرى.</w:t>
      </w:r>
    </w:p>
    <w:p w14:paraId="224C8328" w14:textId="77777777" w:rsidR="00935C6D" w:rsidRPr="009F67F0" w:rsidRDefault="00935C6D" w:rsidP="00935C6D">
      <w:pPr>
        <w:pStyle w:val="a5"/>
        <w:numPr>
          <w:ilvl w:val="0"/>
          <w:numId w:val="32"/>
        </w:numPr>
        <w:spacing w:after="0" w:line="360" w:lineRule="auto"/>
        <w:jc w:val="both"/>
        <w:rPr>
          <w:rFonts w:ascii="Sakkal Majalla" w:hAnsi="Sakkal Majalla" w:cs="Sakkal Majalla"/>
          <w:sz w:val="32"/>
          <w:szCs w:val="32"/>
        </w:rPr>
      </w:pPr>
      <w:r w:rsidRPr="009F67F0">
        <w:rPr>
          <w:rFonts w:ascii="Sakkal Majalla" w:hAnsi="Sakkal Majalla" w:cs="Sakkal Majalla"/>
          <w:b/>
          <w:bCs/>
          <w:sz w:val="32"/>
          <w:szCs w:val="32"/>
          <w:rtl/>
        </w:rPr>
        <w:t xml:space="preserve">قبول </w:t>
      </w:r>
      <w:proofErr w:type="gramStart"/>
      <w:r w:rsidRPr="009F67F0">
        <w:rPr>
          <w:rFonts w:ascii="Sakkal Majalla" w:hAnsi="Sakkal Majalla" w:cs="Sakkal Majalla"/>
          <w:b/>
          <w:bCs/>
          <w:sz w:val="32"/>
          <w:szCs w:val="32"/>
          <w:rtl/>
        </w:rPr>
        <w:t>الحظر</w:t>
      </w:r>
      <w:r w:rsidRPr="009F67F0">
        <w:rPr>
          <w:rFonts w:ascii="Sakkal Majalla" w:hAnsi="Sakkal Majalla" w:cs="Sakkal Majalla"/>
          <w:sz w:val="32"/>
          <w:szCs w:val="32"/>
          <w:rtl/>
        </w:rPr>
        <w:t xml:space="preserve"> :</w:t>
      </w:r>
      <w:proofErr w:type="gramEnd"/>
      <w:r w:rsidRPr="009F67F0">
        <w:rPr>
          <w:rFonts w:ascii="Sakkal Majalla" w:hAnsi="Sakkal Majalla" w:cs="Sakkal Majalla"/>
          <w:sz w:val="32"/>
          <w:szCs w:val="32"/>
          <w:rtl/>
        </w:rPr>
        <w:t xml:space="preserve"> أي قبول </w:t>
      </w:r>
      <w:r w:rsidRPr="009F67F0">
        <w:rPr>
          <w:rFonts w:ascii="Sakkal Majalla" w:hAnsi="Sakkal Majalla" w:cs="Sakkal Majalla" w:hint="cs"/>
          <w:sz w:val="32"/>
          <w:szCs w:val="32"/>
          <w:rtl/>
        </w:rPr>
        <w:t>الشركة</w:t>
      </w:r>
      <w:r w:rsidRPr="009F67F0">
        <w:rPr>
          <w:rFonts w:ascii="Sakkal Majalla" w:hAnsi="Sakkal Majalla" w:cs="Sakkal Majalla"/>
          <w:sz w:val="32"/>
          <w:szCs w:val="32"/>
          <w:rtl/>
        </w:rPr>
        <w:t xml:space="preserve"> لمستوى معين من المخاطر وهذا يتم في الحالات التي تكون للمخاطر آثار سلبية قليلة وكلفة معالجتها عادية.</w:t>
      </w:r>
    </w:p>
    <w:p w14:paraId="6C505B23" w14:textId="77777777" w:rsidR="00935C6D" w:rsidRPr="009F67F0" w:rsidRDefault="00935C6D" w:rsidP="00935C6D">
      <w:pPr>
        <w:pStyle w:val="a5"/>
        <w:numPr>
          <w:ilvl w:val="0"/>
          <w:numId w:val="32"/>
        </w:numPr>
        <w:spacing w:after="0" w:line="360" w:lineRule="auto"/>
        <w:jc w:val="both"/>
        <w:rPr>
          <w:rFonts w:ascii="Sakkal Majalla" w:hAnsi="Sakkal Majalla" w:cs="Sakkal Majalla"/>
          <w:sz w:val="32"/>
          <w:szCs w:val="32"/>
        </w:rPr>
      </w:pPr>
      <w:proofErr w:type="gramStart"/>
      <w:r w:rsidRPr="009F67F0">
        <w:rPr>
          <w:rFonts w:ascii="Sakkal Majalla" w:hAnsi="Sakkal Majalla" w:cs="Sakkal Majalla"/>
          <w:b/>
          <w:bCs/>
          <w:sz w:val="32"/>
          <w:szCs w:val="32"/>
          <w:rtl/>
        </w:rPr>
        <w:t>التجنب</w:t>
      </w:r>
      <w:r w:rsidRPr="009F67F0">
        <w:rPr>
          <w:rFonts w:ascii="Sakkal Majalla" w:hAnsi="Sakkal Majalla" w:cs="Sakkal Majalla"/>
          <w:sz w:val="32"/>
          <w:szCs w:val="32"/>
          <w:rtl/>
        </w:rPr>
        <w:t xml:space="preserve"> :</w:t>
      </w:r>
      <w:proofErr w:type="gramEnd"/>
      <w:r w:rsidRPr="009F67F0">
        <w:rPr>
          <w:rFonts w:ascii="Sakkal Majalla" w:hAnsi="Sakkal Majalla" w:cs="Sakkal Majalla"/>
          <w:sz w:val="32"/>
          <w:szCs w:val="32"/>
          <w:rtl/>
        </w:rPr>
        <w:t xml:space="preserve"> من خلال تصميم عمليات لتجنب المخاطر وفق خطط معينة.</w:t>
      </w:r>
    </w:p>
    <w:p w14:paraId="61C5441A" w14:textId="77777777" w:rsidR="00935C6D" w:rsidRPr="009F67F0" w:rsidRDefault="00935C6D" w:rsidP="00935C6D">
      <w:pPr>
        <w:pStyle w:val="a5"/>
        <w:numPr>
          <w:ilvl w:val="0"/>
          <w:numId w:val="32"/>
        </w:numPr>
        <w:spacing w:after="0" w:line="360" w:lineRule="auto"/>
        <w:jc w:val="both"/>
        <w:rPr>
          <w:rFonts w:ascii="Sakkal Majalla" w:hAnsi="Sakkal Majalla" w:cs="Sakkal Majalla"/>
          <w:sz w:val="32"/>
          <w:szCs w:val="32"/>
        </w:rPr>
      </w:pPr>
      <w:r w:rsidRPr="009F67F0">
        <w:rPr>
          <w:rFonts w:ascii="Sakkal Majalla" w:hAnsi="Sakkal Majalla" w:cs="Sakkal Majalla"/>
          <w:sz w:val="32"/>
          <w:szCs w:val="32"/>
          <w:rtl/>
        </w:rPr>
        <w:t xml:space="preserve">تحديات ومشاكل إدارة المخاطر: </w:t>
      </w:r>
      <w:r w:rsidRPr="009F67F0">
        <w:rPr>
          <w:rFonts w:ascii="Sakkal Majalla" w:hAnsi="Sakkal Majalla" w:cs="Sakkal Majalla" w:hint="cs"/>
          <w:sz w:val="32"/>
          <w:szCs w:val="32"/>
          <w:rtl/>
        </w:rPr>
        <w:t>(بروال، 2011).</w:t>
      </w:r>
    </w:p>
    <w:p w14:paraId="67D272FC" w14:textId="77777777" w:rsidR="00935C6D" w:rsidRPr="009F67F0" w:rsidRDefault="00935C6D" w:rsidP="00935C6D">
      <w:pPr>
        <w:pStyle w:val="a5"/>
        <w:numPr>
          <w:ilvl w:val="0"/>
          <w:numId w:val="33"/>
        </w:numPr>
        <w:spacing w:after="0" w:line="360" w:lineRule="auto"/>
        <w:jc w:val="both"/>
        <w:rPr>
          <w:rFonts w:ascii="Sakkal Majalla" w:hAnsi="Sakkal Majalla" w:cs="Sakkal Majalla"/>
          <w:sz w:val="32"/>
          <w:szCs w:val="32"/>
        </w:rPr>
      </w:pPr>
      <w:r w:rsidRPr="009F67F0">
        <w:rPr>
          <w:rFonts w:ascii="Sakkal Majalla" w:hAnsi="Sakkal Majalla" w:cs="Sakkal Majalla"/>
          <w:sz w:val="32"/>
          <w:szCs w:val="32"/>
          <w:rtl/>
        </w:rPr>
        <w:t xml:space="preserve">التوافق </w:t>
      </w:r>
      <w:proofErr w:type="gramStart"/>
      <w:r w:rsidRPr="009F67F0">
        <w:rPr>
          <w:rFonts w:ascii="Sakkal Majalla" w:hAnsi="Sakkal Majalla" w:cs="Sakkal Majalla"/>
          <w:sz w:val="32"/>
          <w:szCs w:val="32"/>
          <w:rtl/>
        </w:rPr>
        <w:t>الشرعي .</w:t>
      </w:r>
      <w:proofErr w:type="gramEnd"/>
    </w:p>
    <w:p w14:paraId="0F9209B6" w14:textId="77777777" w:rsidR="00935C6D" w:rsidRPr="009F67F0" w:rsidRDefault="00935C6D" w:rsidP="00935C6D">
      <w:pPr>
        <w:pStyle w:val="a5"/>
        <w:numPr>
          <w:ilvl w:val="0"/>
          <w:numId w:val="33"/>
        </w:numPr>
        <w:spacing w:after="0" w:line="360" w:lineRule="auto"/>
        <w:jc w:val="both"/>
        <w:rPr>
          <w:rFonts w:ascii="Sakkal Majalla" w:hAnsi="Sakkal Majalla" w:cs="Sakkal Majalla"/>
          <w:sz w:val="32"/>
          <w:szCs w:val="32"/>
        </w:rPr>
      </w:pPr>
      <w:r w:rsidRPr="009F67F0">
        <w:rPr>
          <w:rFonts w:ascii="Sakkal Majalla" w:hAnsi="Sakkal Majalla" w:cs="Sakkal Majalla"/>
          <w:sz w:val="32"/>
          <w:szCs w:val="32"/>
          <w:rtl/>
        </w:rPr>
        <w:t xml:space="preserve">مدرسة الفقه الجزئي. </w:t>
      </w:r>
    </w:p>
    <w:p w14:paraId="708B4EA0" w14:textId="77777777" w:rsidR="00935C6D" w:rsidRPr="009F67F0" w:rsidRDefault="00935C6D" w:rsidP="00935C6D">
      <w:pPr>
        <w:pStyle w:val="a5"/>
        <w:numPr>
          <w:ilvl w:val="0"/>
          <w:numId w:val="33"/>
        </w:numPr>
        <w:spacing w:after="0" w:line="360" w:lineRule="auto"/>
        <w:jc w:val="both"/>
        <w:rPr>
          <w:rFonts w:ascii="Sakkal Majalla" w:hAnsi="Sakkal Majalla" w:cs="Sakkal Majalla"/>
          <w:sz w:val="32"/>
          <w:szCs w:val="32"/>
        </w:rPr>
      </w:pPr>
      <w:r w:rsidRPr="009F67F0">
        <w:rPr>
          <w:rFonts w:ascii="Sakkal Majalla" w:hAnsi="Sakkal Majalla" w:cs="Sakkal Majalla"/>
          <w:sz w:val="32"/>
          <w:szCs w:val="32"/>
          <w:rtl/>
        </w:rPr>
        <w:t>النزاهة والمصداقية.</w:t>
      </w:r>
    </w:p>
    <w:p w14:paraId="2B544337" w14:textId="77777777" w:rsidR="00935C6D" w:rsidRPr="009F67F0" w:rsidRDefault="00935C6D" w:rsidP="00935C6D">
      <w:pPr>
        <w:pStyle w:val="a5"/>
        <w:numPr>
          <w:ilvl w:val="0"/>
          <w:numId w:val="33"/>
        </w:numPr>
        <w:spacing w:after="0" w:line="360" w:lineRule="auto"/>
        <w:jc w:val="both"/>
        <w:rPr>
          <w:rFonts w:ascii="Sakkal Majalla" w:hAnsi="Sakkal Majalla" w:cs="Sakkal Majalla"/>
          <w:sz w:val="32"/>
          <w:szCs w:val="32"/>
        </w:rPr>
      </w:pPr>
      <w:r w:rsidRPr="009F67F0">
        <w:rPr>
          <w:rFonts w:ascii="Sakkal Majalla" w:hAnsi="Sakkal Majalla" w:cs="Sakkal Majalla"/>
          <w:sz w:val="32"/>
          <w:szCs w:val="32"/>
          <w:rtl/>
        </w:rPr>
        <w:t>تطوير المنتجات والابتكار.</w:t>
      </w:r>
    </w:p>
    <w:p w14:paraId="5AA36ED1" w14:textId="77777777" w:rsidR="00935C6D" w:rsidRPr="009F67F0" w:rsidRDefault="00935C6D" w:rsidP="00935C6D">
      <w:pPr>
        <w:pStyle w:val="a5"/>
        <w:numPr>
          <w:ilvl w:val="0"/>
          <w:numId w:val="33"/>
        </w:numPr>
        <w:spacing w:after="0" w:line="360" w:lineRule="auto"/>
        <w:jc w:val="both"/>
        <w:rPr>
          <w:rFonts w:ascii="Sakkal Majalla" w:hAnsi="Sakkal Majalla" w:cs="Sakkal Majalla"/>
          <w:sz w:val="32"/>
          <w:szCs w:val="32"/>
        </w:rPr>
      </w:pPr>
      <w:r w:rsidRPr="009F67F0">
        <w:rPr>
          <w:rFonts w:ascii="Sakkal Majalla" w:hAnsi="Sakkal Majalla" w:cs="Sakkal Majalla"/>
          <w:sz w:val="32"/>
          <w:szCs w:val="32"/>
          <w:rtl/>
        </w:rPr>
        <w:t>تطوير الأسس المرجعية.</w:t>
      </w:r>
    </w:p>
    <w:p w14:paraId="4ADF3FF6" w14:textId="77777777" w:rsidR="00935C6D" w:rsidRDefault="00935C6D" w:rsidP="00935C6D">
      <w:pPr>
        <w:pStyle w:val="a5"/>
        <w:numPr>
          <w:ilvl w:val="0"/>
          <w:numId w:val="33"/>
        </w:numPr>
        <w:spacing w:after="0" w:line="360" w:lineRule="auto"/>
        <w:jc w:val="both"/>
        <w:rPr>
          <w:rFonts w:ascii="Sakkal Majalla" w:hAnsi="Sakkal Majalla" w:cs="Sakkal Majalla"/>
          <w:sz w:val="32"/>
          <w:szCs w:val="32"/>
        </w:rPr>
      </w:pPr>
      <w:r w:rsidRPr="009F67F0">
        <w:rPr>
          <w:rFonts w:ascii="Sakkal Majalla" w:hAnsi="Sakkal Majalla" w:cs="Sakkal Majalla"/>
          <w:sz w:val="32"/>
          <w:szCs w:val="32"/>
          <w:rtl/>
        </w:rPr>
        <w:t>توفير موارد بشرية متمرسة</w:t>
      </w:r>
      <w:r w:rsidRPr="009F67F0">
        <w:rPr>
          <w:rFonts w:ascii="Sakkal Majalla" w:hAnsi="Sakkal Majalla" w:cs="Sakkal Majalla" w:hint="cs"/>
          <w:sz w:val="32"/>
          <w:szCs w:val="32"/>
          <w:rtl/>
        </w:rPr>
        <w:t>. (وزارة المالية السعودية، 2021).</w:t>
      </w:r>
    </w:p>
    <w:p w14:paraId="71A599C1" w14:textId="77777777" w:rsidR="00935C6D" w:rsidRPr="009F67F0" w:rsidRDefault="00935C6D" w:rsidP="00935C6D">
      <w:pPr>
        <w:pStyle w:val="a5"/>
        <w:spacing w:after="0" w:line="360" w:lineRule="auto"/>
        <w:jc w:val="both"/>
        <w:rPr>
          <w:rFonts w:ascii="Sakkal Majalla" w:hAnsi="Sakkal Majalla" w:cs="Sakkal Majalla"/>
          <w:sz w:val="32"/>
          <w:szCs w:val="32"/>
        </w:rPr>
      </w:pPr>
    </w:p>
    <w:p w14:paraId="790875B3" w14:textId="77777777" w:rsidR="00935C6D" w:rsidRPr="009F67F0" w:rsidRDefault="00935C6D" w:rsidP="00935C6D">
      <w:pPr>
        <w:spacing w:after="0" w:line="360" w:lineRule="auto"/>
        <w:jc w:val="both"/>
        <w:rPr>
          <w:rFonts w:ascii="Sakkal Majalla" w:hAnsi="Sakkal Majalla" w:cs="Sakkal Majalla"/>
          <w:b/>
          <w:bCs/>
          <w:sz w:val="32"/>
          <w:szCs w:val="32"/>
          <w:rtl/>
        </w:rPr>
      </w:pPr>
      <w:r w:rsidRPr="009F67F0">
        <w:rPr>
          <w:rFonts w:ascii="Sakkal Majalla" w:hAnsi="Sakkal Majalla" w:cs="Sakkal Majalla" w:hint="cs"/>
          <w:b/>
          <w:bCs/>
          <w:sz w:val="32"/>
          <w:szCs w:val="32"/>
          <w:rtl/>
        </w:rPr>
        <w:lastRenderedPageBreak/>
        <w:t xml:space="preserve">إجراءات إدارة المخاطر: </w:t>
      </w:r>
    </w:p>
    <w:p w14:paraId="54984624" w14:textId="77777777" w:rsidR="00935C6D" w:rsidRPr="009F67F0"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يعـد بنـاء سـياق ومعاييـر إدارة المخاطـر عامـل أساسـي فـي بنـاء اجـراءات إدارة المخاطـر مـن خـلال</w:t>
      </w:r>
      <w:r w:rsidRPr="009F67F0">
        <w:rPr>
          <w:rFonts w:ascii="Sakkal Majalla" w:hAnsi="Sakkal Majalla" w:cs="Sakkal Majalla" w:hint="cs"/>
          <w:sz w:val="32"/>
          <w:szCs w:val="32"/>
          <w:rtl/>
        </w:rPr>
        <w:t xml:space="preserve"> </w:t>
      </w:r>
      <w:r w:rsidRPr="009F67F0">
        <w:rPr>
          <w:rFonts w:ascii="Sakkal Majalla" w:hAnsi="Sakkal Majalla" w:cs="Sakkal Majalla"/>
          <w:sz w:val="32"/>
          <w:szCs w:val="32"/>
          <w:rtl/>
        </w:rPr>
        <w:t>تحديـد نطـاق التغطيـة لعمليـة إدارة المخاطـر وتحديـد النطـاق التشـغيلي، وتحديـد هويـة وأهـداف أصحـاب المصلحـة الداخلييـن والخارجييـن للجهـة، واختيـار الأسـس التـي تتـم عليهـا عمليـة تحديـد وتحليـل وتقييـم المخاطـر وآليـة وضـع خطـط العـلاج اللازمـة لتخفيـف أثرهـا والحـد مـن حدوثهـا لضمـان فاعليـة اجـراءات إدارة المخاطـر يتـم مراقبـة ومراجعـة هـذا السـياق بشـكل دوري بالاسـتعانة بالمستشـارين وأصحـاب المصلحـة، وتتم عملية إدارة حسب المراحل التالية</w:t>
      </w:r>
      <w:r w:rsidRPr="009F67F0">
        <w:rPr>
          <w:rFonts w:ascii="Sakkal Majalla" w:hAnsi="Sakkal Majalla" w:cs="Sakkal Majalla" w:hint="cs"/>
          <w:sz w:val="32"/>
          <w:szCs w:val="32"/>
          <w:rtl/>
        </w:rPr>
        <w:t>:</w:t>
      </w:r>
      <w:r>
        <w:rPr>
          <w:rFonts w:ascii="Sakkal Majalla" w:hAnsi="Sakkal Majalla" w:cs="Sakkal Majalla" w:hint="cs"/>
          <w:sz w:val="32"/>
          <w:szCs w:val="32"/>
          <w:rtl/>
        </w:rPr>
        <w:t xml:space="preserve"> (بروال، 2011)</w:t>
      </w:r>
    </w:p>
    <w:p w14:paraId="70C7C57E" w14:textId="77777777" w:rsidR="00935C6D" w:rsidRPr="009F67F0" w:rsidRDefault="00935C6D" w:rsidP="00935C6D">
      <w:pPr>
        <w:pStyle w:val="a5"/>
        <w:numPr>
          <w:ilvl w:val="0"/>
          <w:numId w:val="34"/>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 xml:space="preserve">تحديد </w:t>
      </w:r>
      <w:proofErr w:type="gramStart"/>
      <w:r w:rsidRPr="009F67F0">
        <w:rPr>
          <w:rFonts w:ascii="Sakkal Majalla" w:hAnsi="Sakkal Majalla" w:cs="Sakkal Majalla" w:hint="cs"/>
          <w:sz w:val="32"/>
          <w:szCs w:val="32"/>
          <w:rtl/>
        </w:rPr>
        <w:t>المخاطر :</w:t>
      </w:r>
      <w:proofErr w:type="gramEnd"/>
      <w:r w:rsidRPr="009F67F0">
        <w:rPr>
          <w:rFonts w:ascii="Sakkal Majalla" w:hAnsi="Sakkal Majalla" w:cs="Sakkal Majalla" w:hint="cs"/>
          <w:sz w:val="32"/>
          <w:szCs w:val="32"/>
          <w:rtl/>
        </w:rPr>
        <w:t xml:space="preserve"> عن طريق تحديدها وتصنيفها بناء على فئات المخاطر المعرفة مسبقاً.</w:t>
      </w:r>
    </w:p>
    <w:p w14:paraId="3AF05AA0" w14:textId="77777777" w:rsidR="00935C6D" w:rsidRPr="009F67F0" w:rsidRDefault="00935C6D" w:rsidP="00935C6D">
      <w:pPr>
        <w:pStyle w:val="a5"/>
        <w:numPr>
          <w:ilvl w:val="0"/>
          <w:numId w:val="34"/>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 xml:space="preserve">تحليل </w:t>
      </w:r>
      <w:proofErr w:type="gramStart"/>
      <w:r w:rsidRPr="009F67F0">
        <w:rPr>
          <w:rFonts w:ascii="Sakkal Majalla" w:hAnsi="Sakkal Majalla" w:cs="Sakkal Majalla" w:hint="cs"/>
          <w:sz w:val="32"/>
          <w:szCs w:val="32"/>
          <w:rtl/>
        </w:rPr>
        <w:t>المخاطر :</w:t>
      </w:r>
      <w:proofErr w:type="gramEnd"/>
      <w:r w:rsidRPr="009F67F0">
        <w:rPr>
          <w:rFonts w:ascii="Sakkal Majalla" w:hAnsi="Sakkal Majalla" w:cs="Sakkal Majalla" w:hint="cs"/>
          <w:sz w:val="32"/>
          <w:szCs w:val="32"/>
          <w:rtl/>
        </w:rPr>
        <w:t xml:space="preserve"> تحليل المخاطر وتعريف المسببات، والآثار المتوقعة على العمليات، والتأكيد من ربط المخاطر بالأهداف الاستراتيجية وتحليل مدى أثرها.</w:t>
      </w:r>
    </w:p>
    <w:p w14:paraId="31D17CAD" w14:textId="77777777" w:rsidR="00935C6D" w:rsidRPr="009F67F0" w:rsidRDefault="00935C6D" w:rsidP="00935C6D">
      <w:pPr>
        <w:pStyle w:val="a5"/>
        <w:numPr>
          <w:ilvl w:val="0"/>
          <w:numId w:val="34"/>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تقييم المخاطر: وهذا بناء على مصفوفة الأثر والاحتمالية والتي تركز على الأثر المالي، وتعطل العمليات، وثقة اصحاب المصلحة، والتدخل الاستراتيجي، كما تقاس احتمالية الخطر بناء على الضوابط المفعلة وتكرار حدوثه.</w:t>
      </w:r>
    </w:p>
    <w:p w14:paraId="4CA8B670" w14:textId="77777777" w:rsidR="00935C6D" w:rsidRPr="009F67F0" w:rsidRDefault="00935C6D" w:rsidP="00935C6D">
      <w:pPr>
        <w:pStyle w:val="a5"/>
        <w:numPr>
          <w:ilvl w:val="0"/>
          <w:numId w:val="34"/>
        </w:numPr>
        <w:spacing w:after="0" w:line="360" w:lineRule="auto"/>
        <w:jc w:val="both"/>
        <w:rPr>
          <w:rFonts w:ascii="Sakkal Majalla" w:hAnsi="Sakkal Majalla" w:cs="Sakkal Majalla"/>
          <w:sz w:val="32"/>
          <w:szCs w:val="32"/>
        </w:rPr>
      </w:pPr>
      <w:r w:rsidRPr="009F67F0">
        <w:rPr>
          <w:rFonts w:ascii="Sakkal Majalla" w:hAnsi="Sakkal Majalla" w:cs="Sakkal Majalla" w:hint="cs"/>
          <w:sz w:val="32"/>
          <w:szCs w:val="32"/>
          <w:rtl/>
        </w:rPr>
        <w:t xml:space="preserve">معالجة المخاطر: يتم تحديد أهم وأعلى المخاطر تقييماً لوضع خطط علاج بإضافة ضوابط </w:t>
      </w:r>
      <w:r w:rsidRPr="009F67F0">
        <w:rPr>
          <w:rFonts w:ascii="Sakkal Majalla" w:hAnsi="Sakkal Majalla" w:cs="Sakkal Majalla"/>
          <w:sz w:val="32"/>
          <w:szCs w:val="32"/>
          <w:rtl/>
        </w:rPr>
        <w:t>إضافيـة للحد من أثـر الخطـر واحتماليـة حدوثـه، ويتـم تحديـد ووضـع مؤشـرات لمراقبـة المخاطـر أعلـى مخاطـر تقييمـا) لضمـان مراقبتهـا بشـكل دقيـق ومسـتمر وإعطـاء القيـادات إنـذارات ً الرئيسـية</w:t>
      </w:r>
      <w:r w:rsidRPr="009F67F0">
        <w:rPr>
          <w:rFonts w:ascii="Sakkal Majalla" w:hAnsi="Sakkal Majalla" w:cs="Sakkal Majalla"/>
          <w:sz w:val="32"/>
          <w:szCs w:val="32"/>
        </w:rPr>
        <w:t xml:space="preserve"> </w:t>
      </w:r>
      <w:proofErr w:type="gramStart"/>
      <w:r w:rsidRPr="009F67F0">
        <w:rPr>
          <w:rFonts w:ascii="Sakkal Majalla" w:hAnsi="Sakkal Majalla" w:cs="Sakkal Majalla"/>
          <w:sz w:val="32"/>
          <w:szCs w:val="32"/>
        </w:rPr>
        <w:t xml:space="preserve">( </w:t>
      </w:r>
      <w:r w:rsidRPr="009F67F0">
        <w:rPr>
          <w:rFonts w:ascii="Sakkal Majalla" w:hAnsi="Sakkal Majalla" w:cs="Sakkal Majalla"/>
          <w:sz w:val="32"/>
          <w:szCs w:val="32"/>
          <w:rtl/>
        </w:rPr>
        <w:t>مبكـرة</w:t>
      </w:r>
      <w:proofErr w:type="gramEnd"/>
      <w:r w:rsidRPr="009F67F0">
        <w:rPr>
          <w:rFonts w:ascii="Sakkal Majalla" w:hAnsi="Sakkal Majalla" w:cs="Sakkal Majalla"/>
          <w:sz w:val="32"/>
          <w:szCs w:val="32"/>
          <w:rtl/>
        </w:rPr>
        <w:t xml:space="preserve"> فـيحـال زادت </w:t>
      </w:r>
      <w:proofErr w:type="spellStart"/>
      <w:r w:rsidRPr="009F67F0">
        <w:rPr>
          <w:rFonts w:ascii="Sakkal Majalla" w:hAnsi="Sakkal Majalla" w:cs="Sakkal Majalla"/>
          <w:sz w:val="32"/>
          <w:szCs w:val="32"/>
          <w:rtl/>
        </w:rPr>
        <w:t>إحتماليـة</w:t>
      </w:r>
      <w:proofErr w:type="spellEnd"/>
      <w:r w:rsidRPr="009F67F0">
        <w:rPr>
          <w:rFonts w:ascii="Sakkal Majalla" w:hAnsi="Sakkal Majalla" w:cs="Sakkal Majalla"/>
          <w:sz w:val="32"/>
          <w:szCs w:val="32"/>
          <w:rtl/>
        </w:rPr>
        <w:t xml:space="preserve"> وقـوع الخطـر</w:t>
      </w:r>
      <w:r w:rsidRPr="009F67F0">
        <w:rPr>
          <w:sz w:val="32"/>
          <w:szCs w:val="32"/>
        </w:rPr>
        <w:t>.</w:t>
      </w:r>
      <w:r w:rsidRPr="009F67F0">
        <w:rPr>
          <w:rFonts w:ascii="Sakkal Majalla" w:hAnsi="Sakkal Majalla" w:cs="Sakkal Majalla" w:hint="cs"/>
          <w:sz w:val="32"/>
          <w:szCs w:val="32"/>
          <w:rtl/>
        </w:rPr>
        <w:t xml:space="preserve"> </w:t>
      </w:r>
    </w:p>
    <w:p w14:paraId="7F6BCC5D" w14:textId="77777777" w:rsidR="00935C6D" w:rsidRDefault="00935C6D" w:rsidP="00935C6D">
      <w:pPr>
        <w:spacing w:after="0" w:line="360" w:lineRule="auto"/>
        <w:jc w:val="both"/>
        <w:rPr>
          <w:rFonts w:ascii="Sakkal Majalla" w:hAnsi="Sakkal Majalla" w:cs="Sakkal Majalla"/>
          <w:sz w:val="32"/>
          <w:szCs w:val="32"/>
          <w:rtl/>
        </w:rPr>
      </w:pPr>
      <w:r w:rsidRPr="009F67F0">
        <w:rPr>
          <w:rFonts w:ascii="Sakkal Majalla" w:hAnsi="Sakkal Majalla" w:cs="Sakkal Majalla"/>
          <w:sz w:val="32"/>
          <w:szCs w:val="32"/>
          <w:rtl/>
        </w:rPr>
        <w:t>يتوجب مراقبة ومراجعة السياق بشكل دوري لضمان فاعليته،</w:t>
      </w:r>
      <w:r w:rsidRPr="009F67F0">
        <w:rPr>
          <w:rFonts w:ascii="Sakkal Majalla" w:hAnsi="Sakkal Majalla" w:cs="Sakkal Majalla" w:hint="cs"/>
          <w:sz w:val="32"/>
          <w:szCs w:val="32"/>
          <w:rtl/>
        </w:rPr>
        <w:t xml:space="preserve"> </w:t>
      </w:r>
      <w:r w:rsidRPr="009F67F0">
        <w:rPr>
          <w:rFonts w:ascii="Sakkal Majalla" w:hAnsi="Sakkal Majalla" w:cs="Sakkal Majalla"/>
          <w:sz w:val="32"/>
          <w:szCs w:val="32"/>
          <w:rtl/>
        </w:rPr>
        <w:t>والتأكد من شموليته وتغطيته لجميع مخاطر الجهة، كما أن التواصل والاستشارات مع أصحاب المصلحة والخبرة تعتبر ركيزة أساسية لتغطية جميع المخاطر وتقييمها بالشكل السليم</w:t>
      </w:r>
      <w:r w:rsidRPr="009F67F0">
        <w:rPr>
          <w:rFonts w:ascii="Sakkal Majalla" w:hAnsi="Sakkal Majalla" w:cs="Sakkal Majalla"/>
          <w:sz w:val="32"/>
          <w:szCs w:val="32"/>
        </w:rPr>
        <w:t>.</w:t>
      </w:r>
      <w:r w:rsidRPr="009F67F0">
        <w:rPr>
          <w:rFonts w:ascii="Sakkal Majalla" w:hAnsi="Sakkal Majalla" w:cs="Sakkal Majalla" w:hint="cs"/>
          <w:sz w:val="32"/>
          <w:szCs w:val="32"/>
          <w:rtl/>
        </w:rPr>
        <w:t xml:space="preserve"> (بروال، 2011).</w:t>
      </w:r>
    </w:p>
    <w:p w14:paraId="658BF848" w14:textId="77777777" w:rsidR="00935C6D" w:rsidRDefault="00935C6D" w:rsidP="00935C6D">
      <w:pPr>
        <w:spacing w:after="0" w:line="360" w:lineRule="auto"/>
        <w:jc w:val="both"/>
        <w:rPr>
          <w:rFonts w:ascii="Sakkal Majalla" w:hAnsi="Sakkal Majalla" w:cs="Sakkal Majalla"/>
          <w:sz w:val="32"/>
          <w:szCs w:val="32"/>
          <w:rtl/>
        </w:rPr>
      </w:pPr>
    </w:p>
    <w:p w14:paraId="45C0BC98" w14:textId="77777777" w:rsidR="00935C6D" w:rsidRPr="00541745" w:rsidRDefault="00935C6D" w:rsidP="00935C6D">
      <w:pPr>
        <w:spacing w:after="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lastRenderedPageBreak/>
        <w:t xml:space="preserve">إجراءات </w:t>
      </w:r>
      <w:r w:rsidRPr="00541745">
        <w:rPr>
          <w:rFonts w:ascii="Sakkal Majalla" w:hAnsi="Sakkal Majalla" w:cs="Sakkal Majalla"/>
          <w:b/>
          <w:bCs/>
          <w:sz w:val="32"/>
          <w:szCs w:val="32"/>
          <w:rtl/>
        </w:rPr>
        <w:t>إدارة المخاطر المالية</w:t>
      </w:r>
    </w:p>
    <w:p w14:paraId="0E0FF647"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تتضمن إدارة المخاطر المالية مجموعة عمليات متسلسلة تبدأ بتحديد المخاطر وتمر بتقييمها وتنتهي بإجراءات السيطرة والتخفيف. ولتحقيق إدارة فعّالة، يجب على الشركات وضع إطار شامل يتضمن</w:t>
      </w:r>
      <w:r w:rsidRPr="00541745">
        <w:rPr>
          <w:rFonts w:ascii="Sakkal Majalla" w:hAnsi="Sakkal Majalla" w:cs="Sakkal Majalla"/>
          <w:sz w:val="32"/>
          <w:szCs w:val="32"/>
        </w:rPr>
        <w:t>:</w:t>
      </w:r>
    </w:p>
    <w:p w14:paraId="1567BA38" w14:textId="77777777" w:rsidR="00935C6D" w:rsidRPr="00541745" w:rsidRDefault="00935C6D" w:rsidP="00935C6D">
      <w:pPr>
        <w:numPr>
          <w:ilvl w:val="0"/>
          <w:numId w:val="86"/>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تحديد المخاطر المحتملة</w:t>
      </w:r>
    </w:p>
    <w:p w14:paraId="475FA134" w14:textId="77777777" w:rsidR="00935C6D" w:rsidRPr="00541745" w:rsidRDefault="00935C6D" w:rsidP="00935C6D">
      <w:pPr>
        <w:numPr>
          <w:ilvl w:val="0"/>
          <w:numId w:val="86"/>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تحليلها وقياسها بدقة</w:t>
      </w:r>
    </w:p>
    <w:p w14:paraId="3AB81DD6" w14:textId="77777777" w:rsidR="00935C6D" w:rsidRPr="00541745" w:rsidRDefault="00935C6D" w:rsidP="00935C6D">
      <w:pPr>
        <w:numPr>
          <w:ilvl w:val="0"/>
          <w:numId w:val="86"/>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وضع السياسات والإجراءات اللازمة للحد منها</w:t>
      </w:r>
    </w:p>
    <w:p w14:paraId="445D5B55" w14:textId="77777777" w:rsidR="00935C6D" w:rsidRPr="00541745" w:rsidRDefault="00935C6D" w:rsidP="00935C6D">
      <w:pPr>
        <w:numPr>
          <w:ilvl w:val="0"/>
          <w:numId w:val="86"/>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المراقبة المستمرة لفاعلية الإجراءات</w:t>
      </w:r>
    </w:p>
    <w:p w14:paraId="4C859562" w14:textId="77777777" w:rsidR="00935C6D" w:rsidRPr="00541745" w:rsidRDefault="00935C6D" w:rsidP="00935C6D">
      <w:p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الإجراءات الوقائية للحد من مخاطر السوق</w:t>
      </w:r>
    </w:p>
    <w:p w14:paraId="3BC0B1B6"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مخاطر السوق تنشأ عن تقلبات أسعار الفائدة، أسعار الصرف، أسعار السلع، وأسعار الأسهم، وتُعد من أخطر أنواع المخاطر لأنها ترتبط مباشرة بالأسواق الخارجية. ومن أهم الإجراءات المتبعة للحد منها</w:t>
      </w:r>
      <w:r w:rsidRPr="00541745">
        <w:rPr>
          <w:rFonts w:ascii="Sakkal Majalla" w:hAnsi="Sakkal Majalla" w:cs="Sakkal Majalla"/>
          <w:sz w:val="32"/>
          <w:szCs w:val="32"/>
        </w:rPr>
        <w:t>:</w:t>
      </w:r>
    </w:p>
    <w:p w14:paraId="6A6E562D" w14:textId="77777777" w:rsidR="00935C6D" w:rsidRPr="00541745" w:rsidRDefault="00935C6D" w:rsidP="00935C6D">
      <w:pPr>
        <w:pStyle w:val="a5"/>
        <w:numPr>
          <w:ilvl w:val="0"/>
          <w:numId w:val="103"/>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استخدام المشتقات المالية</w:t>
      </w:r>
    </w:p>
    <w:p w14:paraId="25ECEBFE"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تعد المشتقات الوسيلة الأكثر فعالية للتحوط من مخاطر السوق، تساعد هذه الأدوات الشركات على تثبيت أسعار السلع والعملات، وتقليل تأثير التذبذبات الحادة</w:t>
      </w:r>
      <w:r w:rsidRPr="00541745">
        <w:rPr>
          <w:rFonts w:ascii="Sakkal Majalla" w:hAnsi="Sakkal Majalla" w:cs="Sakkal Majalla"/>
          <w:sz w:val="32"/>
          <w:szCs w:val="32"/>
        </w:rPr>
        <w:t>.</w:t>
      </w:r>
      <w:r>
        <w:rPr>
          <w:rFonts w:ascii="Sakkal Majalla" w:hAnsi="Sakkal Majalla" w:cs="Sakkal Majalla" w:hint="cs"/>
          <w:sz w:val="32"/>
          <w:szCs w:val="32"/>
          <w:rtl/>
        </w:rPr>
        <w:t xml:space="preserve"> </w:t>
      </w:r>
      <w:r w:rsidRPr="00541745">
        <w:rPr>
          <w:rFonts w:ascii="Sakkal Majalla" w:hAnsi="Sakkal Majalla" w:cs="Sakkal Majalla"/>
          <w:sz w:val="32"/>
          <w:szCs w:val="32"/>
          <w:rtl/>
        </w:rPr>
        <w:t>وتشمل</w:t>
      </w:r>
      <w:r w:rsidRPr="00541745">
        <w:rPr>
          <w:rFonts w:ascii="Sakkal Majalla" w:hAnsi="Sakkal Majalla" w:cs="Sakkal Majalla"/>
          <w:sz w:val="32"/>
          <w:szCs w:val="32"/>
        </w:rPr>
        <w:t>:</w:t>
      </w:r>
      <w:r>
        <w:rPr>
          <w:rFonts w:ascii="Sakkal Majalla" w:hAnsi="Sakkal Majalla" w:cs="Sakkal Majalla" w:hint="cs"/>
          <w:sz w:val="32"/>
          <w:szCs w:val="32"/>
          <w:rtl/>
        </w:rPr>
        <w:t xml:space="preserve"> (العقيلي، 2020).</w:t>
      </w:r>
    </w:p>
    <w:p w14:paraId="0D263B7B" w14:textId="77777777" w:rsidR="00935C6D" w:rsidRPr="00541745" w:rsidRDefault="00935C6D" w:rsidP="00935C6D">
      <w:pPr>
        <w:numPr>
          <w:ilvl w:val="0"/>
          <w:numId w:val="87"/>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عقود الخيارات</w:t>
      </w:r>
      <w:r w:rsidRPr="00541745">
        <w:rPr>
          <w:rFonts w:ascii="Sakkal Majalla" w:hAnsi="Sakkal Majalla" w:cs="Sakkal Majalla"/>
          <w:sz w:val="32"/>
          <w:szCs w:val="32"/>
        </w:rPr>
        <w:t xml:space="preserve"> Options: </w:t>
      </w:r>
      <w:r w:rsidRPr="00541745">
        <w:rPr>
          <w:rFonts w:ascii="Sakkal Majalla" w:hAnsi="Sakkal Majalla" w:cs="Sakkal Majalla"/>
          <w:sz w:val="32"/>
          <w:szCs w:val="32"/>
          <w:rtl/>
        </w:rPr>
        <w:t>تمنح الحق في شراء أو بيع أصل مالي بسعر محدد مسبقاً</w:t>
      </w:r>
      <w:r w:rsidRPr="00541745">
        <w:rPr>
          <w:rFonts w:ascii="Sakkal Majalla" w:hAnsi="Sakkal Majalla" w:cs="Sakkal Majalla"/>
          <w:sz w:val="32"/>
          <w:szCs w:val="32"/>
        </w:rPr>
        <w:t>.</w:t>
      </w:r>
    </w:p>
    <w:p w14:paraId="0EC486BF" w14:textId="77777777" w:rsidR="00935C6D" w:rsidRPr="00541745" w:rsidRDefault="00935C6D" w:rsidP="00935C6D">
      <w:pPr>
        <w:numPr>
          <w:ilvl w:val="0"/>
          <w:numId w:val="87"/>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العقود الآجلة</w:t>
      </w:r>
      <w:r w:rsidRPr="00541745">
        <w:rPr>
          <w:rFonts w:ascii="Sakkal Majalla" w:hAnsi="Sakkal Majalla" w:cs="Sakkal Majalla"/>
          <w:sz w:val="32"/>
          <w:szCs w:val="32"/>
        </w:rPr>
        <w:t xml:space="preserve"> Futures: </w:t>
      </w:r>
      <w:r w:rsidRPr="00541745">
        <w:rPr>
          <w:rFonts w:ascii="Sakkal Majalla" w:hAnsi="Sakkal Majalla" w:cs="Sakkal Majalla"/>
          <w:sz w:val="32"/>
          <w:szCs w:val="32"/>
          <w:rtl/>
        </w:rPr>
        <w:t>تُستخدم للتعاقد على سعر ثابت لتجنب تقلبات أسعار السلع والعملات</w:t>
      </w:r>
      <w:r w:rsidRPr="00541745">
        <w:rPr>
          <w:rFonts w:ascii="Sakkal Majalla" w:hAnsi="Sakkal Majalla" w:cs="Sakkal Majalla"/>
          <w:sz w:val="32"/>
          <w:szCs w:val="32"/>
        </w:rPr>
        <w:t>.</w:t>
      </w:r>
    </w:p>
    <w:p w14:paraId="2472158B" w14:textId="77777777" w:rsidR="00935C6D" w:rsidRPr="00541745" w:rsidRDefault="00935C6D" w:rsidP="00935C6D">
      <w:pPr>
        <w:numPr>
          <w:ilvl w:val="0"/>
          <w:numId w:val="87"/>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عقود المبادلة</w:t>
      </w:r>
      <w:r w:rsidRPr="00541745">
        <w:rPr>
          <w:rFonts w:ascii="Sakkal Majalla" w:hAnsi="Sakkal Majalla" w:cs="Sakkal Majalla"/>
          <w:sz w:val="32"/>
          <w:szCs w:val="32"/>
        </w:rPr>
        <w:t xml:space="preserve"> Swaps: </w:t>
      </w:r>
      <w:r w:rsidRPr="00541745">
        <w:rPr>
          <w:rFonts w:ascii="Sakkal Majalla" w:hAnsi="Sakkal Majalla" w:cs="Sakkal Majalla"/>
          <w:sz w:val="32"/>
          <w:szCs w:val="32"/>
          <w:rtl/>
        </w:rPr>
        <w:t>يتم مبادلة أسعار الفائدة الثابتة بالمتغيرة لتقليل مخاطر تقلب الفائدة</w:t>
      </w:r>
      <w:r w:rsidRPr="00541745">
        <w:rPr>
          <w:rFonts w:ascii="Sakkal Majalla" w:hAnsi="Sakkal Majalla" w:cs="Sakkal Majalla"/>
          <w:sz w:val="32"/>
          <w:szCs w:val="32"/>
        </w:rPr>
        <w:t>.</w:t>
      </w:r>
    </w:p>
    <w:p w14:paraId="47B14C43" w14:textId="77777777" w:rsidR="00935C6D" w:rsidRPr="00541745" w:rsidRDefault="00935C6D" w:rsidP="00935C6D">
      <w:pPr>
        <w:pStyle w:val="a5"/>
        <w:numPr>
          <w:ilvl w:val="0"/>
          <w:numId w:val="103"/>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التنويع المالي</w:t>
      </w:r>
    </w:p>
    <w:p w14:paraId="77C78D37"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يُعد التنويع من أقدم وأقوى الإجراءات التقليدية، يعمل التنويع على تخفيف الخسائر المحتملة نتيجة تحرك سلبي في أحد الأسواق</w:t>
      </w:r>
      <w:r w:rsidRPr="00541745">
        <w:rPr>
          <w:rFonts w:ascii="Sakkal Majalla" w:hAnsi="Sakkal Majalla" w:cs="Sakkal Majalla"/>
          <w:sz w:val="32"/>
          <w:szCs w:val="32"/>
        </w:rPr>
        <w:t>.</w:t>
      </w:r>
      <w:r>
        <w:rPr>
          <w:rFonts w:ascii="Sakkal Majalla" w:hAnsi="Sakkal Majalla" w:cs="Sakkal Majalla" w:hint="cs"/>
          <w:sz w:val="32"/>
          <w:szCs w:val="32"/>
          <w:rtl/>
        </w:rPr>
        <w:t xml:space="preserve"> </w:t>
      </w:r>
      <w:r w:rsidRPr="00541745">
        <w:rPr>
          <w:rFonts w:ascii="Sakkal Majalla" w:hAnsi="Sakkal Majalla" w:cs="Sakkal Majalla"/>
          <w:sz w:val="32"/>
          <w:szCs w:val="32"/>
          <w:rtl/>
        </w:rPr>
        <w:t>ويهدف إلى</w:t>
      </w:r>
      <w:r w:rsidRPr="00541745">
        <w:rPr>
          <w:rFonts w:ascii="Sakkal Majalla" w:hAnsi="Sakkal Majalla" w:cs="Sakkal Majalla"/>
          <w:sz w:val="32"/>
          <w:szCs w:val="32"/>
        </w:rPr>
        <w:t>:</w:t>
      </w:r>
    </w:p>
    <w:p w14:paraId="3D815FE1" w14:textId="77777777" w:rsidR="00935C6D" w:rsidRPr="00541745" w:rsidRDefault="00935C6D" w:rsidP="00935C6D">
      <w:pPr>
        <w:numPr>
          <w:ilvl w:val="0"/>
          <w:numId w:val="88"/>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توزيع الاستثمارات بين عدة أصول</w:t>
      </w:r>
    </w:p>
    <w:p w14:paraId="27481FF8" w14:textId="77777777" w:rsidR="00935C6D" w:rsidRPr="00541745" w:rsidRDefault="00935C6D" w:rsidP="00935C6D">
      <w:pPr>
        <w:numPr>
          <w:ilvl w:val="0"/>
          <w:numId w:val="88"/>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lastRenderedPageBreak/>
        <w:t>تجنب الاعتماد على نشاط واحد</w:t>
      </w:r>
    </w:p>
    <w:p w14:paraId="14FF2FC8" w14:textId="77777777" w:rsidR="00935C6D" w:rsidRPr="00541745" w:rsidRDefault="00935C6D" w:rsidP="00935C6D">
      <w:pPr>
        <w:numPr>
          <w:ilvl w:val="0"/>
          <w:numId w:val="88"/>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الاستثمار في أسواق متعددة</w:t>
      </w:r>
    </w:p>
    <w:p w14:paraId="1CD8D876" w14:textId="77777777" w:rsidR="00935C6D" w:rsidRPr="00541745" w:rsidRDefault="00935C6D" w:rsidP="00935C6D">
      <w:pPr>
        <w:pStyle w:val="a5"/>
        <w:numPr>
          <w:ilvl w:val="0"/>
          <w:numId w:val="103"/>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تحديد حدود الاستثمار</w:t>
      </w:r>
    </w:p>
    <w:p w14:paraId="45F4E150"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تضع المؤسسات قيوداً صارمة على</w:t>
      </w:r>
      <w:r w:rsidRPr="00541745">
        <w:rPr>
          <w:rFonts w:ascii="Sakkal Majalla" w:hAnsi="Sakkal Majalla" w:cs="Sakkal Majalla"/>
          <w:sz w:val="32"/>
          <w:szCs w:val="32"/>
        </w:rPr>
        <w:t>:</w:t>
      </w:r>
    </w:p>
    <w:p w14:paraId="5E74879D" w14:textId="77777777" w:rsidR="00935C6D" w:rsidRPr="00541745" w:rsidRDefault="00935C6D" w:rsidP="00935C6D">
      <w:pPr>
        <w:numPr>
          <w:ilvl w:val="0"/>
          <w:numId w:val="89"/>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حجم الاستثمارات في فئات معينة</w:t>
      </w:r>
    </w:p>
    <w:p w14:paraId="37836BCD" w14:textId="77777777" w:rsidR="00935C6D" w:rsidRPr="00541745" w:rsidRDefault="00935C6D" w:rsidP="00935C6D">
      <w:pPr>
        <w:numPr>
          <w:ilvl w:val="0"/>
          <w:numId w:val="89"/>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مستويات الخسائر المقبولة</w:t>
      </w:r>
    </w:p>
    <w:p w14:paraId="47CB622D" w14:textId="77777777" w:rsidR="00935C6D" w:rsidRPr="00541745" w:rsidRDefault="00935C6D" w:rsidP="00935C6D">
      <w:pPr>
        <w:numPr>
          <w:ilvl w:val="0"/>
          <w:numId w:val="89"/>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حجم العقود المفتوحة في الأسواق العالمية</w:t>
      </w:r>
    </w:p>
    <w:p w14:paraId="608235DB" w14:textId="77777777" w:rsidR="00935C6D" w:rsidRPr="00541745" w:rsidRDefault="00935C6D" w:rsidP="00935C6D">
      <w:pPr>
        <w:pStyle w:val="a5"/>
        <w:numPr>
          <w:ilvl w:val="0"/>
          <w:numId w:val="103"/>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التحليل الفني والأساسي</w:t>
      </w:r>
    </w:p>
    <w:p w14:paraId="7E5906C5"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يعتمد المحللون على أدوات متقدمة لتحليل الأسواق وتوقع حركتها. من أبرز الوسائل التي تساعد على اتخاذ قرارات استثمارية أفضل</w:t>
      </w:r>
      <w:r w:rsidRPr="00541745">
        <w:rPr>
          <w:rFonts w:ascii="Sakkal Majalla" w:hAnsi="Sakkal Majalla" w:cs="Sakkal Majalla"/>
          <w:sz w:val="32"/>
          <w:szCs w:val="32"/>
        </w:rPr>
        <w:t>.</w:t>
      </w:r>
      <w:r>
        <w:rPr>
          <w:rFonts w:ascii="Sakkal Majalla" w:hAnsi="Sakkal Majalla" w:cs="Sakkal Majalla" w:hint="cs"/>
          <w:sz w:val="32"/>
          <w:szCs w:val="32"/>
          <w:rtl/>
        </w:rPr>
        <w:t xml:space="preserve"> </w:t>
      </w:r>
      <w:r w:rsidRPr="00541745">
        <w:rPr>
          <w:rFonts w:ascii="Sakkal Majalla" w:hAnsi="Sakkal Majalla" w:cs="Sakkal Majalla"/>
          <w:sz w:val="32"/>
          <w:szCs w:val="32"/>
          <w:rtl/>
        </w:rPr>
        <w:t>وتُعد</w:t>
      </w:r>
      <w:r w:rsidRPr="00541745">
        <w:rPr>
          <w:rFonts w:ascii="Sakkal Majalla" w:hAnsi="Sakkal Majalla" w:cs="Sakkal Majalla"/>
          <w:sz w:val="32"/>
          <w:szCs w:val="32"/>
        </w:rPr>
        <w:t>:</w:t>
      </w:r>
    </w:p>
    <w:p w14:paraId="3865A934" w14:textId="77777777" w:rsidR="00935C6D" w:rsidRPr="00541745" w:rsidRDefault="00935C6D" w:rsidP="00935C6D">
      <w:pPr>
        <w:numPr>
          <w:ilvl w:val="0"/>
          <w:numId w:val="90"/>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نماذج التنبؤ</w:t>
      </w:r>
    </w:p>
    <w:p w14:paraId="2F1910A0" w14:textId="77777777" w:rsidR="00935C6D" w:rsidRPr="00541745" w:rsidRDefault="00935C6D" w:rsidP="00935C6D">
      <w:pPr>
        <w:numPr>
          <w:ilvl w:val="0"/>
          <w:numId w:val="90"/>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تحليل الحساسية</w:t>
      </w:r>
    </w:p>
    <w:p w14:paraId="6F9F90B4" w14:textId="77777777" w:rsidR="00935C6D" w:rsidRPr="00541745" w:rsidRDefault="00935C6D" w:rsidP="00935C6D">
      <w:pPr>
        <w:numPr>
          <w:ilvl w:val="0"/>
          <w:numId w:val="90"/>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القيمة المعرضة للخطر</w:t>
      </w:r>
      <w:r w:rsidRPr="00541745">
        <w:rPr>
          <w:rFonts w:ascii="Sakkal Majalla" w:hAnsi="Sakkal Majalla" w:cs="Sakkal Majalla"/>
          <w:sz w:val="32"/>
          <w:szCs w:val="32"/>
        </w:rPr>
        <w:t xml:space="preserve"> (</w:t>
      </w:r>
      <w:proofErr w:type="spellStart"/>
      <w:r w:rsidRPr="00541745">
        <w:rPr>
          <w:rFonts w:ascii="Sakkal Majalla" w:hAnsi="Sakkal Majalla" w:cs="Sakkal Majalla"/>
          <w:sz w:val="32"/>
          <w:szCs w:val="32"/>
        </w:rPr>
        <w:t>VaR</w:t>
      </w:r>
      <w:proofErr w:type="spellEnd"/>
      <w:r w:rsidRPr="00541745">
        <w:rPr>
          <w:rFonts w:ascii="Sakkal Majalla" w:hAnsi="Sakkal Majalla" w:cs="Sakkal Majalla"/>
          <w:sz w:val="32"/>
          <w:szCs w:val="32"/>
        </w:rPr>
        <w:t>)</w:t>
      </w:r>
    </w:p>
    <w:p w14:paraId="577F4DA3" w14:textId="77777777" w:rsidR="00935C6D" w:rsidRPr="00541745" w:rsidRDefault="00935C6D" w:rsidP="00935C6D">
      <w:pPr>
        <w:numPr>
          <w:ilvl w:val="0"/>
          <w:numId w:val="90"/>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اختبارات الضغط المالي</w:t>
      </w:r>
    </w:p>
    <w:p w14:paraId="49D256FB" w14:textId="77777777" w:rsidR="00935C6D" w:rsidRPr="00541745" w:rsidRDefault="00935C6D" w:rsidP="00935C6D">
      <w:p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الإجراءات المتبعة للحد من مخاطر الائتمان</w:t>
      </w:r>
    </w:p>
    <w:p w14:paraId="255FC330"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مخاطر الائتمان تحدث عندما يعجز العملاء أو الشركاء عن دفع التزاماتهم المالية. وتعتبر من أكثر المخاطر شيوعاً</w:t>
      </w:r>
      <w:r w:rsidRPr="00541745">
        <w:rPr>
          <w:rFonts w:ascii="Sakkal Majalla" w:hAnsi="Sakkal Majalla" w:cs="Sakkal Majalla"/>
          <w:sz w:val="32"/>
          <w:szCs w:val="32"/>
        </w:rPr>
        <w:t>.</w:t>
      </w:r>
    </w:p>
    <w:p w14:paraId="65CFC068" w14:textId="77777777" w:rsidR="00935C6D" w:rsidRDefault="00935C6D" w:rsidP="00935C6D">
      <w:pPr>
        <w:pStyle w:val="a5"/>
        <w:numPr>
          <w:ilvl w:val="0"/>
          <w:numId w:val="104"/>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تحليل الجدارة الائتمانية</w:t>
      </w:r>
    </w:p>
    <w:p w14:paraId="6E1549EB" w14:textId="77777777" w:rsidR="00935C6D" w:rsidRPr="00541745" w:rsidRDefault="00935C6D" w:rsidP="00935C6D">
      <w:pPr>
        <w:spacing w:after="0" w:line="360" w:lineRule="auto"/>
        <w:jc w:val="both"/>
        <w:rPr>
          <w:rFonts w:ascii="Sakkal Majalla" w:hAnsi="Sakkal Majalla" w:cs="Sakkal Majalla"/>
          <w:b/>
          <w:bCs/>
          <w:sz w:val="32"/>
          <w:szCs w:val="32"/>
        </w:rPr>
      </w:pPr>
      <w:r w:rsidRPr="00541745">
        <w:rPr>
          <w:rFonts w:ascii="Sakkal Majalla" w:hAnsi="Sakkal Majalla" w:cs="Sakkal Majalla"/>
          <w:sz w:val="32"/>
          <w:szCs w:val="32"/>
          <w:rtl/>
        </w:rPr>
        <w:t>تعتمد الشركات</w:t>
      </w:r>
      <w:r>
        <w:rPr>
          <w:rFonts w:ascii="Sakkal Majalla" w:hAnsi="Sakkal Majalla" w:cs="Sakkal Majalla" w:hint="cs"/>
          <w:sz w:val="32"/>
          <w:szCs w:val="32"/>
          <w:rtl/>
        </w:rPr>
        <w:t xml:space="preserve"> على </w:t>
      </w:r>
      <w:r w:rsidRPr="00541745">
        <w:rPr>
          <w:rFonts w:ascii="Sakkal Majalla" w:hAnsi="Sakkal Majalla" w:cs="Sakkal Majalla"/>
          <w:sz w:val="32"/>
          <w:szCs w:val="32"/>
          <w:rtl/>
        </w:rPr>
        <w:t>إصدار تقييم دقيق للعميل قبل منحه تسهيلات مالية</w:t>
      </w:r>
      <w:r w:rsidRPr="00541745">
        <w:rPr>
          <w:rFonts w:ascii="Sakkal Majalla" w:hAnsi="Sakkal Majalla" w:cs="Sakkal Majalla"/>
          <w:sz w:val="32"/>
          <w:szCs w:val="32"/>
        </w:rPr>
        <w:t>.</w:t>
      </w:r>
      <w:r>
        <w:rPr>
          <w:rFonts w:ascii="Sakkal Majalla" w:hAnsi="Sakkal Majalla" w:cs="Sakkal Majalla" w:hint="cs"/>
          <w:sz w:val="32"/>
          <w:szCs w:val="32"/>
          <w:rtl/>
        </w:rPr>
        <w:t xml:space="preserve"> </w:t>
      </w:r>
      <w:r w:rsidRPr="00541745">
        <w:rPr>
          <w:rFonts w:ascii="Sakkal Majalla" w:hAnsi="Sakkal Majalla" w:cs="Sakkal Majalla"/>
          <w:sz w:val="32"/>
          <w:szCs w:val="32"/>
          <w:rtl/>
        </w:rPr>
        <w:t>على</w:t>
      </w:r>
      <w:r w:rsidRPr="00541745">
        <w:rPr>
          <w:rFonts w:ascii="Sakkal Majalla" w:hAnsi="Sakkal Majalla" w:cs="Sakkal Majalla"/>
          <w:sz w:val="32"/>
          <w:szCs w:val="32"/>
        </w:rPr>
        <w:t>:</w:t>
      </w:r>
    </w:p>
    <w:p w14:paraId="41C1AB0A" w14:textId="77777777" w:rsidR="00935C6D" w:rsidRPr="00541745" w:rsidRDefault="00935C6D" w:rsidP="00935C6D">
      <w:pPr>
        <w:numPr>
          <w:ilvl w:val="0"/>
          <w:numId w:val="91"/>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البيانات المالية السابقة</w:t>
      </w:r>
    </w:p>
    <w:p w14:paraId="3DCB8369" w14:textId="77777777" w:rsidR="00935C6D" w:rsidRPr="00541745" w:rsidRDefault="00935C6D" w:rsidP="00935C6D">
      <w:pPr>
        <w:numPr>
          <w:ilvl w:val="0"/>
          <w:numId w:val="91"/>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تاريخ السداد</w:t>
      </w:r>
    </w:p>
    <w:p w14:paraId="437D38BF" w14:textId="77777777" w:rsidR="00935C6D" w:rsidRPr="00541745" w:rsidRDefault="00935C6D" w:rsidP="00935C6D">
      <w:pPr>
        <w:numPr>
          <w:ilvl w:val="0"/>
          <w:numId w:val="91"/>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lastRenderedPageBreak/>
        <w:t>السلوك الائتماني للعميل</w:t>
      </w:r>
    </w:p>
    <w:p w14:paraId="35F6DCEA" w14:textId="77777777" w:rsidR="00935C6D" w:rsidRPr="00541745" w:rsidRDefault="00935C6D" w:rsidP="00935C6D">
      <w:pPr>
        <w:numPr>
          <w:ilvl w:val="0"/>
          <w:numId w:val="91"/>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التقارير البنكية</w:t>
      </w:r>
    </w:p>
    <w:p w14:paraId="5A85DB91" w14:textId="77777777" w:rsidR="00935C6D" w:rsidRPr="00541745" w:rsidRDefault="00935C6D" w:rsidP="00935C6D">
      <w:pPr>
        <w:pStyle w:val="a5"/>
        <w:numPr>
          <w:ilvl w:val="0"/>
          <w:numId w:val="104"/>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تحديد حدود ائتمانية للعملاء</w:t>
      </w:r>
    </w:p>
    <w:p w14:paraId="5C452C5B"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لا يجوز منح أي عميل تسهيلات مفتوحة دون حدود، لذلك يتم تحديد</w:t>
      </w:r>
      <w:r w:rsidRPr="00541745">
        <w:rPr>
          <w:rFonts w:ascii="Sakkal Majalla" w:hAnsi="Sakkal Majalla" w:cs="Sakkal Majalla"/>
          <w:sz w:val="32"/>
          <w:szCs w:val="32"/>
        </w:rPr>
        <w:t>:</w:t>
      </w:r>
      <w:r>
        <w:rPr>
          <w:rFonts w:ascii="Sakkal Majalla" w:hAnsi="Sakkal Majalla" w:cs="Sakkal Majalla" w:hint="cs"/>
          <w:sz w:val="32"/>
          <w:szCs w:val="32"/>
          <w:rtl/>
        </w:rPr>
        <w:t xml:space="preserve"> (العقيلي، 2020)</w:t>
      </w:r>
    </w:p>
    <w:p w14:paraId="64C3815D" w14:textId="77777777" w:rsidR="00935C6D" w:rsidRPr="00541745" w:rsidRDefault="00935C6D" w:rsidP="00935C6D">
      <w:pPr>
        <w:numPr>
          <w:ilvl w:val="0"/>
          <w:numId w:val="92"/>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الحد الائتماني الأقصى</w:t>
      </w:r>
    </w:p>
    <w:p w14:paraId="3B46B29D" w14:textId="77777777" w:rsidR="00935C6D" w:rsidRPr="00541745" w:rsidRDefault="00935C6D" w:rsidP="00935C6D">
      <w:pPr>
        <w:numPr>
          <w:ilvl w:val="0"/>
          <w:numId w:val="92"/>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مدة السداد</w:t>
      </w:r>
    </w:p>
    <w:p w14:paraId="223F051B" w14:textId="77777777" w:rsidR="00935C6D" w:rsidRPr="00541745" w:rsidRDefault="00935C6D" w:rsidP="00935C6D">
      <w:pPr>
        <w:numPr>
          <w:ilvl w:val="0"/>
          <w:numId w:val="92"/>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شروط الضمانات</w:t>
      </w:r>
    </w:p>
    <w:p w14:paraId="66B3AF01" w14:textId="77777777" w:rsidR="00935C6D" w:rsidRPr="00541745" w:rsidRDefault="00935C6D" w:rsidP="00935C6D">
      <w:pPr>
        <w:numPr>
          <w:ilvl w:val="0"/>
          <w:numId w:val="92"/>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نسب الفوائد والغرامات</w:t>
      </w:r>
    </w:p>
    <w:p w14:paraId="164D9D2C" w14:textId="77777777" w:rsidR="00935C6D" w:rsidRPr="00541745" w:rsidRDefault="00935C6D" w:rsidP="00935C6D">
      <w:pPr>
        <w:pStyle w:val="a5"/>
        <w:numPr>
          <w:ilvl w:val="0"/>
          <w:numId w:val="104"/>
        </w:num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تنويع قاعدة العملاء</w:t>
      </w:r>
    </w:p>
    <w:p w14:paraId="3A93525D"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الاعتماد على عدد قليل من العملاء يزيد من مخاطر عدم السداد، لذلك تعتمد الشركات على</w:t>
      </w:r>
      <w:r w:rsidRPr="00541745">
        <w:rPr>
          <w:rFonts w:ascii="Sakkal Majalla" w:hAnsi="Sakkal Majalla" w:cs="Sakkal Majalla"/>
          <w:sz w:val="32"/>
          <w:szCs w:val="32"/>
        </w:rPr>
        <w:t>:</w:t>
      </w:r>
    </w:p>
    <w:p w14:paraId="40CB8829" w14:textId="77777777" w:rsidR="00935C6D" w:rsidRPr="00541745" w:rsidRDefault="00935C6D" w:rsidP="00935C6D">
      <w:pPr>
        <w:numPr>
          <w:ilvl w:val="0"/>
          <w:numId w:val="93"/>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توسيع نطاق العملاء</w:t>
      </w:r>
    </w:p>
    <w:p w14:paraId="5B336695" w14:textId="77777777" w:rsidR="00935C6D" w:rsidRPr="00541745" w:rsidRDefault="00935C6D" w:rsidP="00935C6D">
      <w:pPr>
        <w:numPr>
          <w:ilvl w:val="0"/>
          <w:numId w:val="93"/>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الدخول لأسواق جديدة</w:t>
      </w:r>
    </w:p>
    <w:p w14:paraId="5DF34C3A" w14:textId="77777777" w:rsidR="00935C6D" w:rsidRPr="00541745" w:rsidRDefault="00935C6D" w:rsidP="00935C6D">
      <w:pPr>
        <w:numPr>
          <w:ilvl w:val="0"/>
          <w:numId w:val="93"/>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تقليل التركيز على عملاء عالي المخاطر</w:t>
      </w:r>
    </w:p>
    <w:p w14:paraId="59C02EB3" w14:textId="77777777" w:rsidR="00935C6D" w:rsidRPr="005E6C19" w:rsidRDefault="00935C6D" w:rsidP="00935C6D">
      <w:pPr>
        <w:pStyle w:val="a5"/>
        <w:numPr>
          <w:ilvl w:val="0"/>
          <w:numId w:val="104"/>
        </w:numPr>
        <w:spacing w:after="0" w:line="360" w:lineRule="auto"/>
        <w:jc w:val="both"/>
        <w:rPr>
          <w:rFonts w:ascii="Sakkal Majalla" w:hAnsi="Sakkal Majalla" w:cs="Sakkal Majalla"/>
          <w:sz w:val="32"/>
          <w:szCs w:val="32"/>
        </w:rPr>
      </w:pPr>
      <w:r w:rsidRPr="005E6C19">
        <w:rPr>
          <w:rFonts w:ascii="Sakkal Majalla" w:hAnsi="Sakkal Majalla" w:cs="Sakkal Majalla"/>
          <w:b/>
          <w:bCs/>
          <w:sz w:val="32"/>
          <w:szCs w:val="32"/>
          <w:rtl/>
        </w:rPr>
        <w:t>استخدام الضمانات والرهونات</w:t>
      </w:r>
      <w:r w:rsidRPr="005E6C19">
        <w:rPr>
          <w:rFonts w:ascii="Sakkal Majalla" w:hAnsi="Sakkal Majalla" w:cs="Sakkal Majalla" w:hint="cs"/>
          <w:b/>
          <w:bCs/>
          <w:sz w:val="32"/>
          <w:szCs w:val="32"/>
          <w:rtl/>
        </w:rPr>
        <w:t>:</w:t>
      </w:r>
      <w:r w:rsidRPr="005E6C19">
        <w:rPr>
          <w:rFonts w:ascii="Sakkal Majalla" w:hAnsi="Sakkal Majalla" w:cs="Sakkal Majalla"/>
          <w:sz w:val="32"/>
          <w:szCs w:val="32"/>
          <w:rtl/>
        </w:rPr>
        <w:t xml:space="preserve"> تساعد هذه الأدوات على حماية الشركة في حال تخلف العميل عن السداد</w:t>
      </w:r>
      <w:r w:rsidRPr="005E6C19">
        <w:rPr>
          <w:rFonts w:ascii="Sakkal Majalla" w:hAnsi="Sakkal Majalla" w:cs="Sakkal Majalla"/>
          <w:sz w:val="32"/>
          <w:szCs w:val="32"/>
        </w:rPr>
        <w:t>.</w:t>
      </w:r>
      <w:r w:rsidRPr="005E6C19">
        <w:rPr>
          <w:rFonts w:ascii="Sakkal Majalla" w:hAnsi="Sakkal Majalla" w:cs="Sakkal Majalla" w:hint="cs"/>
          <w:sz w:val="32"/>
          <w:szCs w:val="32"/>
          <w:rtl/>
        </w:rPr>
        <w:t xml:space="preserve"> </w:t>
      </w:r>
      <w:r w:rsidRPr="005E6C19">
        <w:rPr>
          <w:rFonts w:ascii="Sakkal Majalla" w:hAnsi="Sakkal Majalla" w:cs="Sakkal Majalla"/>
          <w:sz w:val="32"/>
          <w:szCs w:val="32"/>
          <w:rtl/>
        </w:rPr>
        <w:t>مثل</w:t>
      </w:r>
      <w:r w:rsidRPr="005E6C19">
        <w:rPr>
          <w:rFonts w:ascii="Sakkal Majalla" w:hAnsi="Sakkal Majalla" w:cs="Sakkal Majalla"/>
          <w:sz w:val="32"/>
          <w:szCs w:val="32"/>
        </w:rPr>
        <w:t>:</w:t>
      </w:r>
    </w:p>
    <w:p w14:paraId="3CCC7CDE" w14:textId="77777777" w:rsidR="00935C6D" w:rsidRPr="00541745" w:rsidRDefault="00935C6D" w:rsidP="00935C6D">
      <w:pPr>
        <w:numPr>
          <w:ilvl w:val="0"/>
          <w:numId w:val="94"/>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الرهون العقارية</w:t>
      </w:r>
    </w:p>
    <w:p w14:paraId="0BDF2373" w14:textId="77777777" w:rsidR="00935C6D" w:rsidRPr="00541745" w:rsidRDefault="00935C6D" w:rsidP="00935C6D">
      <w:pPr>
        <w:numPr>
          <w:ilvl w:val="0"/>
          <w:numId w:val="94"/>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الأوراق التجارية</w:t>
      </w:r>
    </w:p>
    <w:p w14:paraId="0A5F9B3E" w14:textId="77777777" w:rsidR="00935C6D" w:rsidRPr="00541745" w:rsidRDefault="00935C6D" w:rsidP="00935C6D">
      <w:pPr>
        <w:numPr>
          <w:ilvl w:val="0"/>
          <w:numId w:val="94"/>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خطابات الضمان البنكي</w:t>
      </w:r>
    </w:p>
    <w:p w14:paraId="10D3504D" w14:textId="77777777" w:rsidR="00935C6D" w:rsidRDefault="00935C6D" w:rsidP="00935C6D">
      <w:pPr>
        <w:numPr>
          <w:ilvl w:val="0"/>
          <w:numId w:val="94"/>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التأمين ضد مخاطر عدم السداد</w:t>
      </w:r>
    </w:p>
    <w:p w14:paraId="15BC44FC" w14:textId="77777777" w:rsidR="00935C6D" w:rsidRPr="00541745" w:rsidRDefault="00935C6D" w:rsidP="00935C6D">
      <w:pPr>
        <w:spacing w:after="0" w:line="360" w:lineRule="auto"/>
        <w:jc w:val="both"/>
        <w:rPr>
          <w:rFonts w:ascii="Sakkal Majalla" w:hAnsi="Sakkal Majalla" w:cs="Sakkal Majalla"/>
          <w:sz w:val="32"/>
          <w:szCs w:val="32"/>
        </w:rPr>
      </w:pPr>
    </w:p>
    <w:p w14:paraId="72AF350F" w14:textId="77777777" w:rsidR="00935C6D" w:rsidRPr="005E6C19" w:rsidRDefault="00935C6D" w:rsidP="00935C6D">
      <w:pPr>
        <w:pStyle w:val="a5"/>
        <w:numPr>
          <w:ilvl w:val="0"/>
          <w:numId w:val="104"/>
        </w:numPr>
        <w:spacing w:after="0" w:line="360" w:lineRule="auto"/>
        <w:jc w:val="both"/>
        <w:rPr>
          <w:rFonts w:ascii="Sakkal Majalla" w:hAnsi="Sakkal Majalla" w:cs="Sakkal Majalla"/>
          <w:sz w:val="32"/>
          <w:szCs w:val="32"/>
        </w:rPr>
      </w:pPr>
      <w:r w:rsidRPr="005E6C19">
        <w:rPr>
          <w:rFonts w:ascii="Sakkal Majalla" w:hAnsi="Sakkal Majalla" w:cs="Sakkal Majalla"/>
          <w:b/>
          <w:bCs/>
          <w:sz w:val="32"/>
          <w:szCs w:val="32"/>
          <w:rtl/>
        </w:rPr>
        <w:lastRenderedPageBreak/>
        <w:t>مراقبة حسابات العملاء والتحصيل المبكر</w:t>
      </w:r>
      <w:r w:rsidRPr="005E6C19">
        <w:rPr>
          <w:rFonts w:ascii="Sakkal Majalla" w:hAnsi="Sakkal Majalla" w:cs="Sakkal Majalla" w:hint="cs"/>
          <w:sz w:val="32"/>
          <w:szCs w:val="32"/>
          <w:rtl/>
        </w:rPr>
        <w:t>:</w:t>
      </w:r>
      <w:r w:rsidRPr="005E6C19">
        <w:rPr>
          <w:rFonts w:ascii="Sakkal Majalla" w:hAnsi="Sakkal Majalla" w:cs="Sakkal Majalla"/>
          <w:sz w:val="32"/>
          <w:szCs w:val="32"/>
          <w:rtl/>
        </w:rPr>
        <w:t xml:space="preserve"> كل هذه الإجراءات تقلل من تعرض الشركة لمخاطر الائتمان</w:t>
      </w:r>
      <w:r w:rsidRPr="005E6C19">
        <w:rPr>
          <w:rFonts w:ascii="Sakkal Majalla" w:hAnsi="Sakkal Majalla" w:cs="Sakkal Majalla"/>
          <w:sz w:val="32"/>
          <w:szCs w:val="32"/>
        </w:rPr>
        <w:t>.</w:t>
      </w:r>
      <w:r w:rsidRPr="005E6C19">
        <w:rPr>
          <w:rFonts w:ascii="Sakkal Majalla" w:hAnsi="Sakkal Majalla" w:cs="Sakkal Majalla" w:hint="cs"/>
          <w:sz w:val="32"/>
          <w:szCs w:val="32"/>
          <w:rtl/>
        </w:rPr>
        <w:t xml:space="preserve"> </w:t>
      </w:r>
      <w:r w:rsidRPr="005E6C19">
        <w:rPr>
          <w:rFonts w:ascii="Sakkal Majalla" w:hAnsi="Sakkal Majalla" w:cs="Sakkal Majalla"/>
          <w:sz w:val="32"/>
          <w:szCs w:val="32"/>
          <w:rtl/>
        </w:rPr>
        <w:t>تتضمن</w:t>
      </w:r>
      <w:r w:rsidRPr="005E6C19">
        <w:rPr>
          <w:rFonts w:ascii="Sakkal Majalla" w:hAnsi="Sakkal Majalla" w:cs="Sakkal Majalla"/>
          <w:sz w:val="32"/>
          <w:szCs w:val="32"/>
        </w:rPr>
        <w:t>:</w:t>
      </w:r>
    </w:p>
    <w:p w14:paraId="46938586" w14:textId="77777777" w:rsidR="00935C6D" w:rsidRPr="00541745" w:rsidRDefault="00935C6D" w:rsidP="00935C6D">
      <w:pPr>
        <w:numPr>
          <w:ilvl w:val="0"/>
          <w:numId w:val="95"/>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متابعة الديون المتأخرة</w:t>
      </w:r>
    </w:p>
    <w:p w14:paraId="24762FF0" w14:textId="77777777" w:rsidR="00935C6D" w:rsidRPr="00541745" w:rsidRDefault="00935C6D" w:rsidP="00935C6D">
      <w:pPr>
        <w:numPr>
          <w:ilvl w:val="0"/>
          <w:numId w:val="95"/>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إرسال تنبيهات</w:t>
      </w:r>
    </w:p>
    <w:p w14:paraId="6519BDE3" w14:textId="77777777" w:rsidR="00935C6D" w:rsidRPr="00541745" w:rsidRDefault="00935C6D" w:rsidP="00935C6D">
      <w:pPr>
        <w:numPr>
          <w:ilvl w:val="0"/>
          <w:numId w:val="95"/>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إعادة جدولة الديون</w:t>
      </w:r>
    </w:p>
    <w:p w14:paraId="2796940B" w14:textId="77777777" w:rsidR="00935C6D" w:rsidRPr="00541745" w:rsidRDefault="00935C6D" w:rsidP="00935C6D">
      <w:pPr>
        <w:numPr>
          <w:ilvl w:val="0"/>
          <w:numId w:val="95"/>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بيع الديون لشركات التحصيل</w:t>
      </w:r>
    </w:p>
    <w:p w14:paraId="56BA3705" w14:textId="77777777" w:rsidR="00935C6D" w:rsidRPr="00541745" w:rsidRDefault="00935C6D" w:rsidP="00935C6D">
      <w:p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الإجراءات المتبعة للحد من مخاطر السيولة</w:t>
      </w:r>
    </w:p>
    <w:p w14:paraId="40DDB087"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خطر السيولة يحدث عندما لا تتوفر أموال كافية لسداد الالتزامات قصيرة الأجل</w:t>
      </w:r>
      <w:r w:rsidRPr="00541745">
        <w:rPr>
          <w:rFonts w:ascii="Sakkal Majalla" w:hAnsi="Sakkal Majalla" w:cs="Sakkal Majalla"/>
          <w:sz w:val="32"/>
          <w:szCs w:val="32"/>
        </w:rPr>
        <w:t>.</w:t>
      </w:r>
    </w:p>
    <w:p w14:paraId="13CA1299" w14:textId="77777777" w:rsidR="00935C6D" w:rsidRPr="00BF71A0" w:rsidRDefault="00935C6D" w:rsidP="00935C6D">
      <w:pPr>
        <w:pStyle w:val="a5"/>
        <w:numPr>
          <w:ilvl w:val="0"/>
          <w:numId w:val="105"/>
        </w:numPr>
        <w:spacing w:after="0" w:line="360" w:lineRule="auto"/>
        <w:ind w:left="360"/>
        <w:jc w:val="both"/>
        <w:rPr>
          <w:rFonts w:ascii="Sakkal Majalla" w:hAnsi="Sakkal Majalla" w:cs="Sakkal Majalla"/>
          <w:b/>
          <w:bCs/>
          <w:sz w:val="32"/>
          <w:szCs w:val="32"/>
        </w:rPr>
      </w:pPr>
      <w:r w:rsidRPr="00BF71A0">
        <w:rPr>
          <w:rFonts w:ascii="Sakkal Majalla" w:hAnsi="Sakkal Majalla" w:cs="Sakkal Majalla"/>
          <w:b/>
          <w:bCs/>
          <w:sz w:val="32"/>
          <w:szCs w:val="32"/>
          <w:rtl/>
        </w:rPr>
        <w:t>إدارة رأس المال العامل</w:t>
      </w:r>
      <w:r w:rsidRPr="00BF71A0">
        <w:rPr>
          <w:rFonts w:ascii="Sakkal Majalla" w:hAnsi="Sakkal Majalla" w:cs="Sakkal Majalla" w:hint="cs"/>
          <w:b/>
          <w:bCs/>
          <w:sz w:val="32"/>
          <w:szCs w:val="32"/>
          <w:rtl/>
        </w:rPr>
        <w:t xml:space="preserve">: </w:t>
      </w:r>
      <w:r w:rsidRPr="00BF71A0">
        <w:rPr>
          <w:rFonts w:ascii="Sakkal Majalla" w:hAnsi="Sakkal Majalla" w:cs="Sakkal Majalla"/>
          <w:sz w:val="32"/>
          <w:szCs w:val="32"/>
          <w:rtl/>
        </w:rPr>
        <w:t>من خلال</w:t>
      </w:r>
      <w:r w:rsidRPr="00BF71A0">
        <w:rPr>
          <w:rFonts w:ascii="Sakkal Majalla" w:hAnsi="Sakkal Majalla" w:cs="Sakkal Majalla"/>
          <w:sz w:val="32"/>
          <w:szCs w:val="32"/>
        </w:rPr>
        <w:t>:</w:t>
      </w:r>
      <w:r>
        <w:rPr>
          <w:rFonts w:ascii="Sakkal Majalla" w:hAnsi="Sakkal Majalla" w:cs="Sakkal Majalla" w:hint="cs"/>
          <w:b/>
          <w:bCs/>
          <w:sz w:val="32"/>
          <w:szCs w:val="32"/>
          <w:rtl/>
        </w:rPr>
        <w:t xml:space="preserve"> </w:t>
      </w:r>
      <w:r w:rsidRPr="00BF71A0">
        <w:rPr>
          <w:rFonts w:ascii="Sakkal Majalla" w:hAnsi="Sakkal Majalla" w:cs="Sakkal Majalla" w:hint="cs"/>
          <w:sz w:val="32"/>
          <w:szCs w:val="32"/>
          <w:rtl/>
        </w:rPr>
        <w:t>(العقيلي، 2012)</w:t>
      </w:r>
    </w:p>
    <w:p w14:paraId="4A382C1B" w14:textId="77777777" w:rsidR="00935C6D" w:rsidRPr="00541745" w:rsidRDefault="00935C6D" w:rsidP="00935C6D">
      <w:pPr>
        <w:numPr>
          <w:ilvl w:val="0"/>
          <w:numId w:val="96"/>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تحسين دوران المخزون</w:t>
      </w:r>
    </w:p>
    <w:p w14:paraId="6800EE4F" w14:textId="77777777" w:rsidR="00935C6D" w:rsidRPr="00541745" w:rsidRDefault="00935C6D" w:rsidP="00935C6D">
      <w:pPr>
        <w:numPr>
          <w:ilvl w:val="0"/>
          <w:numId w:val="96"/>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تنسيق حسابات القبض والدفع</w:t>
      </w:r>
    </w:p>
    <w:p w14:paraId="06C33920" w14:textId="77777777" w:rsidR="00935C6D" w:rsidRPr="00541745" w:rsidRDefault="00935C6D" w:rsidP="00935C6D">
      <w:pPr>
        <w:numPr>
          <w:ilvl w:val="0"/>
          <w:numId w:val="96"/>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تقليل دورة التحصيل</w:t>
      </w:r>
    </w:p>
    <w:p w14:paraId="0A732DBC" w14:textId="77777777" w:rsidR="00935C6D" w:rsidRPr="00541745" w:rsidRDefault="00935C6D" w:rsidP="00935C6D">
      <w:pPr>
        <w:numPr>
          <w:ilvl w:val="0"/>
          <w:numId w:val="96"/>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تأخير الدفع للموردين بشروط مقبولة</w:t>
      </w:r>
    </w:p>
    <w:p w14:paraId="7FAE461B" w14:textId="77777777" w:rsidR="00935C6D" w:rsidRPr="00541745" w:rsidRDefault="00935C6D" w:rsidP="00935C6D">
      <w:pPr>
        <w:pStyle w:val="a5"/>
        <w:numPr>
          <w:ilvl w:val="0"/>
          <w:numId w:val="105"/>
        </w:numPr>
        <w:spacing w:after="0" w:line="360" w:lineRule="auto"/>
        <w:jc w:val="both"/>
        <w:rPr>
          <w:rFonts w:ascii="Sakkal Majalla" w:hAnsi="Sakkal Majalla" w:cs="Sakkal Majalla"/>
          <w:sz w:val="32"/>
          <w:szCs w:val="32"/>
        </w:rPr>
      </w:pPr>
      <w:r w:rsidRPr="005E6C19">
        <w:rPr>
          <w:rFonts w:ascii="Sakkal Majalla" w:hAnsi="Sakkal Majalla" w:cs="Sakkal Majalla"/>
          <w:b/>
          <w:bCs/>
          <w:sz w:val="32"/>
          <w:szCs w:val="32"/>
          <w:rtl/>
        </w:rPr>
        <w:t>الاحتفاظ باحتياطيات نقدية</w:t>
      </w:r>
      <w:r w:rsidRPr="005E6C19">
        <w:rPr>
          <w:rFonts w:ascii="Sakkal Majalla" w:hAnsi="Sakkal Majalla" w:cs="Sakkal Majalla" w:hint="cs"/>
          <w:b/>
          <w:bCs/>
          <w:sz w:val="32"/>
          <w:szCs w:val="32"/>
          <w:rtl/>
        </w:rPr>
        <w:t xml:space="preserve">: </w:t>
      </w:r>
      <w:r w:rsidRPr="00541745">
        <w:rPr>
          <w:rFonts w:ascii="Sakkal Majalla" w:hAnsi="Sakkal Majalla" w:cs="Sakkal Majalla"/>
          <w:sz w:val="32"/>
          <w:szCs w:val="32"/>
          <w:rtl/>
        </w:rPr>
        <w:t>تقوم الشركات بتخصيص نسبة من الأرباح للاحتياطي النقدي لتغطية الأزمات المفاجئة</w:t>
      </w:r>
      <w:r w:rsidRPr="00541745">
        <w:rPr>
          <w:rFonts w:ascii="Sakkal Majalla" w:hAnsi="Sakkal Majalla" w:cs="Sakkal Majalla"/>
          <w:sz w:val="32"/>
          <w:szCs w:val="32"/>
        </w:rPr>
        <w:t>.</w:t>
      </w:r>
    </w:p>
    <w:p w14:paraId="5BC47E95" w14:textId="77777777" w:rsidR="00935C6D" w:rsidRPr="00541745" w:rsidRDefault="00935C6D" w:rsidP="00935C6D">
      <w:pPr>
        <w:pStyle w:val="a5"/>
        <w:numPr>
          <w:ilvl w:val="0"/>
          <w:numId w:val="105"/>
        </w:numPr>
        <w:spacing w:after="0" w:line="360" w:lineRule="auto"/>
        <w:jc w:val="both"/>
        <w:rPr>
          <w:rFonts w:ascii="Sakkal Majalla" w:hAnsi="Sakkal Majalla" w:cs="Sakkal Majalla"/>
          <w:sz w:val="32"/>
          <w:szCs w:val="32"/>
        </w:rPr>
      </w:pPr>
      <w:r w:rsidRPr="005E6C19">
        <w:rPr>
          <w:rFonts w:ascii="Sakkal Majalla" w:hAnsi="Sakkal Majalla" w:cs="Sakkal Majalla"/>
          <w:b/>
          <w:bCs/>
          <w:sz w:val="32"/>
          <w:szCs w:val="32"/>
          <w:rtl/>
        </w:rPr>
        <w:t>تسهيلات السحب على المكشوف</w:t>
      </w:r>
      <w:r w:rsidRPr="005E6C19">
        <w:rPr>
          <w:rFonts w:ascii="Sakkal Majalla" w:hAnsi="Sakkal Majalla" w:cs="Sakkal Majalla" w:hint="cs"/>
          <w:b/>
          <w:bCs/>
          <w:sz w:val="32"/>
          <w:szCs w:val="32"/>
          <w:rtl/>
        </w:rPr>
        <w:t xml:space="preserve">: </w:t>
      </w:r>
      <w:r w:rsidRPr="00541745">
        <w:rPr>
          <w:rFonts w:ascii="Sakkal Majalla" w:hAnsi="Sakkal Majalla" w:cs="Sakkal Majalla"/>
          <w:sz w:val="32"/>
          <w:szCs w:val="32"/>
          <w:rtl/>
        </w:rPr>
        <w:t>توفر البنوك خطط تمويل قصيرة الأجل تساعد الشركة عند نقص السيولة</w:t>
      </w:r>
      <w:r w:rsidRPr="00541745">
        <w:rPr>
          <w:rFonts w:ascii="Sakkal Majalla" w:hAnsi="Sakkal Majalla" w:cs="Sakkal Majalla"/>
          <w:sz w:val="32"/>
          <w:szCs w:val="32"/>
        </w:rPr>
        <w:t>.</w:t>
      </w:r>
    </w:p>
    <w:p w14:paraId="1C38EEE0" w14:textId="77777777" w:rsidR="00935C6D" w:rsidRPr="005E6C19" w:rsidRDefault="00935C6D" w:rsidP="00935C6D">
      <w:pPr>
        <w:pStyle w:val="a5"/>
        <w:numPr>
          <w:ilvl w:val="0"/>
          <w:numId w:val="105"/>
        </w:numPr>
        <w:spacing w:after="0" w:line="360" w:lineRule="auto"/>
        <w:jc w:val="both"/>
        <w:rPr>
          <w:rFonts w:ascii="Sakkal Majalla" w:hAnsi="Sakkal Majalla" w:cs="Sakkal Majalla"/>
          <w:b/>
          <w:bCs/>
          <w:sz w:val="32"/>
          <w:szCs w:val="32"/>
        </w:rPr>
      </w:pPr>
      <w:r w:rsidRPr="005E6C19">
        <w:rPr>
          <w:rFonts w:ascii="Sakkal Majalla" w:hAnsi="Sakkal Majalla" w:cs="Sakkal Majalla"/>
          <w:b/>
          <w:bCs/>
          <w:sz w:val="32"/>
          <w:szCs w:val="32"/>
          <w:rtl/>
        </w:rPr>
        <w:t>التخطيط للتدفقات النقدية</w:t>
      </w:r>
      <w:r>
        <w:rPr>
          <w:rFonts w:ascii="Sakkal Majalla" w:hAnsi="Sakkal Majalla" w:cs="Sakkal Majalla" w:hint="cs"/>
          <w:b/>
          <w:bCs/>
          <w:sz w:val="32"/>
          <w:szCs w:val="32"/>
          <w:rtl/>
        </w:rPr>
        <w:t xml:space="preserve">: </w:t>
      </w:r>
      <w:r w:rsidRPr="005E6C19">
        <w:rPr>
          <w:rFonts w:ascii="Sakkal Majalla" w:hAnsi="Sakkal Majalla" w:cs="Sakkal Majalla"/>
          <w:sz w:val="32"/>
          <w:szCs w:val="32"/>
          <w:rtl/>
        </w:rPr>
        <w:t>يتضمن إعداد</w:t>
      </w:r>
      <w:r w:rsidRPr="005E6C19">
        <w:rPr>
          <w:rFonts w:ascii="Sakkal Majalla" w:hAnsi="Sakkal Majalla" w:cs="Sakkal Majalla"/>
          <w:sz w:val="32"/>
          <w:szCs w:val="32"/>
        </w:rPr>
        <w:t>:</w:t>
      </w:r>
    </w:p>
    <w:p w14:paraId="4F30CB8F" w14:textId="77777777" w:rsidR="00935C6D" w:rsidRPr="00541745" w:rsidRDefault="00935C6D" w:rsidP="00935C6D">
      <w:pPr>
        <w:numPr>
          <w:ilvl w:val="0"/>
          <w:numId w:val="97"/>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ميزانيات نقدية</w:t>
      </w:r>
    </w:p>
    <w:p w14:paraId="1DFE1208" w14:textId="77777777" w:rsidR="00935C6D" w:rsidRPr="00541745" w:rsidRDefault="00935C6D" w:rsidP="00935C6D">
      <w:pPr>
        <w:numPr>
          <w:ilvl w:val="0"/>
          <w:numId w:val="97"/>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توقعات السيولة</w:t>
      </w:r>
    </w:p>
    <w:p w14:paraId="370671A8" w14:textId="77777777" w:rsidR="00935C6D" w:rsidRPr="00541745" w:rsidRDefault="00935C6D" w:rsidP="00935C6D">
      <w:pPr>
        <w:numPr>
          <w:ilvl w:val="0"/>
          <w:numId w:val="97"/>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تحليل فجوة التدفق النقدي</w:t>
      </w:r>
    </w:p>
    <w:p w14:paraId="0D430F14"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lastRenderedPageBreak/>
        <w:t>ويتم تحديثها شهرياً أو أسبوعياً في الشركات الكبيرة</w:t>
      </w:r>
      <w:r w:rsidRPr="00541745">
        <w:rPr>
          <w:rFonts w:ascii="Sakkal Majalla" w:hAnsi="Sakkal Majalla" w:cs="Sakkal Majalla"/>
          <w:sz w:val="32"/>
          <w:szCs w:val="32"/>
        </w:rPr>
        <w:t>.</w:t>
      </w:r>
    </w:p>
    <w:p w14:paraId="60A62BF5" w14:textId="77777777" w:rsidR="00935C6D" w:rsidRPr="00541745" w:rsidRDefault="00935C6D" w:rsidP="00935C6D">
      <w:pPr>
        <w:spacing w:after="0" w:line="360" w:lineRule="auto"/>
        <w:jc w:val="both"/>
        <w:rPr>
          <w:rFonts w:ascii="Sakkal Majalla" w:hAnsi="Sakkal Majalla" w:cs="Sakkal Majalla"/>
          <w:b/>
          <w:bCs/>
          <w:sz w:val="32"/>
          <w:szCs w:val="32"/>
        </w:rPr>
      </w:pPr>
      <w:r w:rsidRPr="00541745">
        <w:rPr>
          <w:rFonts w:ascii="Sakkal Majalla" w:hAnsi="Sakkal Majalla" w:cs="Sakkal Majalla"/>
          <w:b/>
          <w:bCs/>
          <w:sz w:val="32"/>
          <w:szCs w:val="32"/>
          <w:rtl/>
        </w:rPr>
        <w:t>الإجراءات المتبعة للحد من مخاطر التشغيل</w:t>
      </w:r>
    </w:p>
    <w:p w14:paraId="61F150F6"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المخاطر التشغيلية تشمل الأخطاء البشرية، فشل الأنظمة، العمليات غير الفعّالة، والاحتيال</w:t>
      </w:r>
      <w:r w:rsidRPr="00541745">
        <w:rPr>
          <w:rFonts w:ascii="Sakkal Majalla" w:hAnsi="Sakkal Majalla" w:cs="Sakkal Majalla"/>
          <w:sz w:val="32"/>
          <w:szCs w:val="32"/>
        </w:rPr>
        <w:t>.</w:t>
      </w:r>
    </w:p>
    <w:p w14:paraId="01BBC9FC" w14:textId="77777777" w:rsidR="00935C6D" w:rsidRPr="005E6C19" w:rsidRDefault="00935C6D" w:rsidP="00935C6D">
      <w:pPr>
        <w:pStyle w:val="a5"/>
        <w:numPr>
          <w:ilvl w:val="0"/>
          <w:numId w:val="106"/>
        </w:numPr>
        <w:spacing w:after="0" w:line="360" w:lineRule="auto"/>
        <w:jc w:val="both"/>
        <w:rPr>
          <w:rFonts w:ascii="Sakkal Majalla" w:hAnsi="Sakkal Majalla" w:cs="Sakkal Majalla"/>
          <w:b/>
          <w:bCs/>
          <w:sz w:val="32"/>
          <w:szCs w:val="32"/>
        </w:rPr>
      </w:pPr>
      <w:r w:rsidRPr="005E6C19">
        <w:rPr>
          <w:rFonts w:ascii="Sakkal Majalla" w:hAnsi="Sakkal Majalla" w:cs="Sakkal Majalla"/>
          <w:b/>
          <w:bCs/>
          <w:sz w:val="32"/>
          <w:szCs w:val="32"/>
          <w:rtl/>
        </w:rPr>
        <w:t>تعزيز الرقابة الداخلية</w:t>
      </w:r>
    </w:p>
    <w:p w14:paraId="1C406925" w14:textId="77777777" w:rsidR="00935C6D" w:rsidRPr="00541745" w:rsidRDefault="00935C6D" w:rsidP="00935C6D">
      <w:pPr>
        <w:numPr>
          <w:ilvl w:val="0"/>
          <w:numId w:val="98"/>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فصل المهام الحساسة</w:t>
      </w:r>
    </w:p>
    <w:p w14:paraId="6E0E6471" w14:textId="77777777" w:rsidR="00935C6D" w:rsidRPr="00541745" w:rsidRDefault="00935C6D" w:rsidP="00935C6D">
      <w:pPr>
        <w:numPr>
          <w:ilvl w:val="0"/>
          <w:numId w:val="98"/>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توثيق الإجراءات</w:t>
      </w:r>
    </w:p>
    <w:p w14:paraId="39303624" w14:textId="77777777" w:rsidR="00935C6D" w:rsidRPr="00541745" w:rsidRDefault="00935C6D" w:rsidP="00935C6D">
      <w:pPr>
        <w:numPr>
          <w:ilvl w:val="0"/>
          <w:numId w:val="98"/>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مراجعة العمليات</w:t>
      </w:r>
    </w:p>
    <w:p w14:paraId="0999DCEC" w14:textId="77777777" w:rsidR="00935C6D" w:rsidRPr="00541745" w:rsidRDefault="00935C6D" w:rsidP="00935C6D">
      <w:pPr>
        <w:numPr>
          <w:ilvl w:val="0"/>
          <w:numId w:val="98"/>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اعتماد ضوابط صارمة للعمليات المالية</w:t>
      </w:r>
    </w:p>
    <w:p w14:paraId="6EBCF50A" w14:textId="77777777" w:rsidR="00935C6D" w:rsidRPr="005E6C19" w:rsidRDefault="00935C6D" w:rsidP="00935C6D">
      <w:pPr>
        <w:pStyle w:val="a5"/>
        <w:numPr>
          <w:ilvl w:val="0"/>
          <w:numId w:val="106"/>
        </w:numPr>
        <w:spacing w:after="0" w:line="360" w:lineRule="auto"/>
        <w:jc w:val="both"/>
        <w:rPr>
          <w:rFonts w:ascii="Sakkal Majalla" w:hAnsi="Sakkal Majalla" w:cs="Sakkal Majalla"/>
          <w:sz w:val="32"/>
          <w:szCs w:val="32"/>
        </w:rPr>
      </w:pPr>
      <w:r w:rsidRPr="005E6C19">
        <w:rPr>
          <w:rFonts w:ascii="Sakkal Majalla" w:hAnsi="Sakkal Majalla" w:cs="Sakkal Majalla"/>
          <w:b/>
          <w:bCs/>
          <w:sz w:val="32"/>
          <w:szCs w:val="32"/>
          <w:rtl/>
        </w:rPr>
        <w:t>التدريب المنتظم للموظفين</w:t>
      </w:r>
      <w:r w:rsidRPr="005E6C19">
        <w:rPr>
          <w:rFonts w:ascii="Sakkal Majalla" w:hAnsi="Sakkal Majalla" w:cs="Sakkal Majalla" w:hint="cs"/>
          <w:b/>
          <w:bCs/>
          <w:sz w:val="32"/>
          <w:szCs w:val="32"/>
          <w:rtl/>
        </w:rPr>
        <w:t xml:space="preserve">: </w:t>
      </w:r>
      <w:r w:rsidRPr="005E6C19">
        <w:rPr>
          <w:rFonts w:ascii="Sakkal Majalla" w:hAnsi="Sakkal Majalla" w:cs="Sakkal Majalla"/>
          <w:sz w:val="32"/>
          <w:szCs w:val="32"/>
          <w:rtl/>
        </w:rPr>
        <w:t>يسهم التدريب في</w:t>
      </w:r>
      <w:r w:rsidRPr="005E6C19">
        <w:rPr>
          <w:rFonts w:ascii="Sakkal Majalla" w:hAnsi="Sakkal Majalla" w:cs="Sakkal Majalla"/>
          <w:sz w:val="32"/>
          <w:szCs w:val="32"/>
        </w:rPr>
        <w:t>:</w:t>
      </w:r>
    </w:p>
    <w:p w14:paraId="62118062" w14:textId="77777777" w:rsidR="00935C6D" w:rsidRPr="00541745" w:rsidRDefault="00935C6D" w:rsidP="00935C6D">
      <w:pPr>
        <w:numPr>
          <w:ilvl w:val="0"/>
          <w:numId w:val="99"/>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تقليل الأخطاء</w:t>
      </w:r>
    </w:p>
    <w:p w14:paraId="54772444" w14:textId="77777777" w:rsidR="00935C6D" w:rsidRPr="00541745" w:rsidRDefault="00935C6D" w:rsidP="00935C6D">
      <w:pPr>
        <w:numPr>
          <w:ilvl w:val="0"/>
          <w:numId w:val="99"/>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رفع كفاءة العاملين</w:t>
      </w:r>
    </w:p>
    <w:p w14:paraId="79B7176C" w14:textId="77777777" w:rsidR="00935C6D" w:rsidRPr="00541745" w:rsidRDefault="00935C6D" w:rsidP="00935C6D">
      <w:pPr>
        <w:numPr>
          <w:ilvl w:val="0"/>
          <w:numId w:val="99"/>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تحسين جودة اتخاذ القرار</w:t>
      </w:r>
    </w:p>
    <w:p w14:paraId="000A7875" w14:textId="77777777" w:rsidR="00935C6D" w:rsidRPr="005E6C19" w:rsidRDefault="00935C6D" w:rsidP="00935C6D">
      <w:pPr>
        <w:pStyle w:val="a5"/>
        <w:numPr>
          <w:ilvl w:val="0"/>
          <w:numId w:val="106"/>
        </w:numPr>
        <w:spacing w:after="0" w:line="360" w:lineRule="auto"/>
        <w:jc w:val="both"/>
        <w:rPr>
          <w:rFonts w:ascii="Sakkal Majalla" w:hAnsi="Sakkal Majalla" w:cs="Sakkal Majalla"/>
          <w:sz w:val="32"/>
          <w:szCs w:val="32"/>
        </w:rPr>
      </w:pPr>
      <w:r w:rsidRPr="005E6C19">
        <w:rPr>
          <w:rFonts w:ascii="Sakkal Majalla" w:hAnsi="Sakkal Majalla" w:cs="Sakkal Majalla"/>
          <w:b/>
          <w:bCs/>
          <w:sz w:val="32"/>
          <w:szCs w:val="32"/>
          <w:rtl/>
        </w:rPr>
        <w:t>استخدام الأنظمة التكنولوجية الحديثة</w:t>
      </w:r>
      <w:r w:rsidRPr="005E6C19">
        <w:rPr>
          <w:rFonts w:ascii="Sakkal Majalla" w:hAnsi="Sakkal Majalla" w:cs="Sakkal Majalla" w:hint="cs"/>
          <w:b/>
          <w:bCs/>
          <w:sz w:val="32"/>
          <w:szCs w:val="32"/>
          <w:rtl/>
        </w:rPr>
        <w:t xml:space="preserve">: </w:t>
      </w:r>
      <w:r w:rsidRPr="005E6C19">
        <w:rPr>
          <w:rFonts w:ascii="Sakkal Majalla" w:hAnsi="Sakkal Majalla" w:cs="Sakkal Majalla"/>
          <w:sz w:val="32"/>
          <w:szCs w:val="32"/>
          <w:rtl/>
        </w:rPr>
        <w:t>مثل</w:t>
      </w:r>
      <w:r w:rsidRPr="005E6C19">
        <w:rPr>
          <w:rFonts w:ascii="Sakkal Majalla" w:hAnsi="Sakkal Majalla" w:cs="Sakkal Majalla"/>
          <w:sz w:val="32"/>
          <w:szCs w:val="32"/>
        </w:rPr>
        <w:t>:</w:t>
      </w:r>
    </w:p>
    <w:p w14:paraId="2CBBDB79" w14:textId="77777777" w:rsidR="00935C6D" w:rsidRPr="00541745" w:rsidRDefault="00935C6D" w:rsidP="00935C6D">
      <w:pPr>
        <w:numPr>
          <w:ilvl w:val="0"/>
          <w:numId w:val="100"/>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أنظمة تخطيط الموارد</w:t>
      </w:r>
      <w:r w:rsidRPr="00541745">
        <w:rPr>
          <w:rFonts w:ascii="Sakkal Majalla" w:hAnsi="Sakkal Majalla" w:cs="Sakkal Majalla"/>
          <w:sz w:val="32"/>
          <w:szCs w:val="32"/>
        </w:rPr>
        <w:t xml:space="preserve"> ERP</w:t>
      </w:r>
    </w:p>
    <w:p w14:paraId="3DDF88ED" w14:textId="77777777" w:rsidR="00935C6D" w:rsidRPr="00541745" w:rsidRDefault="00935C6D" w:rsidP="00935C6D">
      <w:pPr>
        <w:numPr>
          <w:ilvl w:val="0"/>
          <w:numId w:val="100"/>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أنظمة المحاسبة الذكية</w:t>
      </w:r>
    </w:p>
    <w:p w14:paraId="4394B6A7" w14:textId="77777777" w:rsidR="00935C6D" w:rsidRPr="00541745" w:rsidRDefault="00935C6D" w:rsidP="00935C6D">
      <w:pPr>
        <w:numPr>
          <w:ilvl w:val="0"/>
          <w:numId w:val="100"/>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أدوات الأتمتة والتحليل</w:t>
      </w:r>
    </w:p>
    <w:p w14:paraId="3B2FF43E" w14:textId="77777777" w:rsidR="00935C6D" w:rsidRPr="005E6C19" w:rsidRDefault="00935C6D" w:rsidP="00935C6D">
      <w:pPr>
        <w:pStyle w:val="a5"/>
        <w:numPr>
          <w:ilvl w:val="0"/>
          <w:numId w:val="106"/>
        </w:numPr>
        <w:spacing w:after="0" w:line="360" w:lineRule="auto"/>
        <w:jc w:val="both"/>
        <w:rPr>
          <w:rFonts w:ascii="Sakkal Majalla" w:hAnsi="Sakkal Majalla" w:cs="Sakkal Majalla"/>
          <w:b/>
          <w:bCs/>
          <w:sz w:val="32"/>
          <w:szCs w:val="32"/>
        </w:rPr>
      </w:pPr>
      <w:r w:rsidRPr="005E6C19">
        <w:rPr>
          <w:rFonts w:ascii="Sakkal Majalla" w:hAnsi="Sakkal Majalla" w:cs="Sakkal Majalla"/>
          <w:b/>
          <w:bCs/>
          <w:sz w:val="32"/>
          <w:szCs w:val="32"/>
          <w:rtl/>
        </w:rPr>
        <w:t>حماية الأنظمة من الهجمات السيبرانية</w:t>
      </w:r>
    </w:p>
    <w:p w14:paraId="39B9C49E"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تتضمن الإجراءات</w:t>
      </w:r>
      <w:r w:rsidRPr="00541745">
        <w:rPr>
          <w:rFonts w:ascii="Sakkal Majalla" w:hAnsi="Sakkal Majalla" w:cs="Sakkal Majalla"/>
          <w:sz w:val="32"/>
          <w:szCs w:val="32"/>
        </w:rPr>
        <w:t>:</w:t>
      </w:r>
    </w:p>
    <w:p w14:paraId="26B8AFED" w14:textId="77777777" w:rsidR="00935C6D" w:rsidRPr="00541745" w:rsidRDefault="00935C6D" w:rsidP="00935C6D">
      <w:pPr>
        <w:numPr>
          <w:ilvl w:val="0"/>
          <w:numId w:val="101"/>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جدران حماية</w:t>
      </w:r>
    </w:p>
    <w:p w14:paraId="1641D85D" w14:textId="77777777" w:rsidR="00935C6D" w:rsidRPr="00541745" w:rsidRDefault="00935C6D" w:rsidP="00935C6D">
      <w:pPr>
        <w:numPr>
          <w:ilvl w:val="0"/>
          <w:numId w:val="101"/>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نسخ احتياطي منتظم</w:t>
      </w:r>
    </w:p>
    <w:p w14:paraId="77162346" w14:textId="77777777" w:rsidR="00935C6D" w:rsidRPr="00541745" w:rsidRDefault="00935C6D" w:rsidP="00935C6D">
      <w:pPr>
        <w:numPr>
          <w:ilvl w:val="0"/>
          <w:numId w:val="101"/>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أنظمة كشف الاختراق</w:t>
      </w:r>
    </w:p>
    <w:p w14:paraId="27543D2D" w14:textId="77777777" w:rsidR="00935C6D" w:rsidRPr="00541745" w:rsidRDefault="00935C6D" w:rsidP="00935C6D">
      <w:pPr>
        <w:numPr>
          <w:ilvl w:val="0"/>
          <w:numId w:val="101"/>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lastRenderedPageBreak/>
        <w:t>تدريب الموظفين على الأمن السيبراني</w:t>
      </w:r>
    </w:p>
    <w:p w14:paraId="65BBADDA" w14:textId="77777777" w:rsidR="00935C6D" w:rsidRPr="005E6C19" w:rsidRDefault="00935C6D" w:rsidP="00935C6D">
      <w:pPr>
        <w:pStyle w:val="a5"/>
        <w:numPr>
          <w:ilvl w:val="0"/>
          <w:numId w:val="106"/>
        </w:numPr>
        <w:spacing w:after="0" w:line="360" w:lineRule="auto"/>
        <w:jc w:val="both"/>
        <w:rPr>
          <w:rFonts w:ascii="Sakkal Majalla" w:hAnsi="Sakkal Majalla" w:cs="Sakkal Majalla"/>
          <w:b/>
          <w:bCs/>
          <w:sz w:val="32"/>
          <w:szCs w:val="32"/>
        </w:rPr>
      </w:pPr>
      <w:r w:rsidRPr="005E6C19">
        <w:rPr>
          <w:rFonts w:ascii="Sakkal Majalla" w:hAnsi="Sakkal Majalla" w:cs="Sakkal Majalla"/>
          <w:b/>
          <w:bCs/>
          <w:sz w:val="32"/>
          <w:szCs w:val="32"/>
          <w:rtl/>
        </w:rPr>
        <w:t>خطط لاستمرارية الأعمال</w:t>
      </w:r>
    </w:p>
    <w:p w14:paraId="6C098179" w14:textId="77777777" w:rsidR="00935C6D" w:rsidRPr="00541745" w:rsidRDefault="00935C6D" w:rsidP="00935C6D">
      <w:p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تشمل</w:t>
      </w:r>
      <w:r w:rsidRPr="00541745">
        <w:rPr>
          <w:rFonts w:ascii="Sakkal Majalla" w:hAnsi="Sakkal Majalla" w:cs="Sakkal Majalla"/>
          <w:sz w:val="32"/>
          <w:szCs w:val="32"/>
        </w:rPr>
        <w:t>:</w:t>
      </w:r>
    </w:p>
    <w:p w14:paraId="43B8F3C5" w14:textId="77777777" w:rsidR="00935C6D" w:rsidRPr="00541745" w:rsidRDefault="00935C6D" w:rsidP="00935C6D">
      <w:pPr>
        <w:numPr>
          <w:ilvl w:val="0"/>
          <w:numId w:val="102"/>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خطط الطوارئ</w:t>
      </w:r>
    </w:p>
    <w:p w14:paraId="296CAD4D" w14:textId="77777777" w:rsidR="00935C6D" w:rsidRPr="00541745" w:rsidRDefault="00935C6D" w:rsidP="00935C6D">
      <w:pPr>
        <w:numPr>
          <w:ilvl w:val="0"/>
          <w:numId w:val="102"/>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مواقع بديلة لاستضافة البيانات</w:t>
      </w:r>
    </w:p>
    <w:p w14:paraId="4941298E" w14:textId="77777777" w:rsidR="00935C6D" w:rsidRPr="00541745" w:rsidRDefault="00935C6D" w:rsidP="00935C6D">
      <w:pPr>
        <w:numPr>
          <w:ilvl w:val="0"/>
          <w:numId w:val="102"/>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تشغيل الأنظمة من خلال حلول السحابة</w:t>
      </w:r>
    </w:p>
    <w:p w14:paraId="63E40A78" w14:textId="77777777" w:rsidR="00935C6D" w:rsidRPr="00541745" w:rsidRDefault="00935C6D" w:rsidP="00935C6D">
      <w:pPr>
        <w:numPr>
          <w:ilvl w:val="0"/>
          <w:numId w:val="102"/>
        </w:numPr>
        <w:spacing w:after="0" w:line="360" w:lineRule="auto"/>
        <w:jc w:val="both"/>
        <w:rPr>
          <w:rFonts w:ascii="Sakkal Majalla" w:hAnsi="Sakkal Majalla" w:cs="Sakkal Majalla"/>
          <w:sz w:val="32"/>
          <w:szCs w:val="32"/>
        </w:rPr>
      </w:pPr>
      <w:r w:rsidRPr="00541745">
        <w:rPr>
          <w:rFonts w:ascii="Sakkal Majalla" w:hAnsi="Sakkal Majalla" w:cs="Sakkal Majalla"/>
          <w:sz w:val="32"/>
          <w:szCs w:val="32"/>
          <w:rtl/>
        </w:rPr>
        <w:t>سيناريوهات تعافٍ من الكوارث</w:t>
      </w:r>
      <w:r>
        <w:rPr>
          <w:rFonts w:ascii="Sakkal Majalla" w:hAnsi="Sakkal Majalla" w:cs="Sakkal Majalla" w:hint="cs"/>
          <w:sz w:val="32"/>
          <w:szCs w:val="32"/>
          <w:rtl/>
        </w:rPr>
        <w:t>.</w:t>
      </w:r>
    </w:p>
    <w:p w14:paraId="775A98DD" w14:textId="0C724CB1" w:rsidR="00935C6D" w:rsidRDefault="00935C6D">
      <w:pPr>
        <w:bidi w:val="0"/>
        <w:rPr>
          <w:rtl/>
        </w:rPr>
      </w:pPr>
      <w:r>
        <w:rPr>
          <w:rtl/>
        </w:rPr>
        <w:br w:type="page"/>
      </w:r>
    </w:p>
    <w:p w14:paraId="2943A7BD" w14:textId="77777777" w:rsidR="00935C6D" w:rsidRPr="00C52603" w:rsidRDefault="00935C6D" w:rsidP="00935C6D">
      <w:pPr>
        <w:rPr>
          <w:rFonts w:ascii="Sakkal Majalla" w:hAnsi="Sakkal Majalla" w:cs="Sakkal Majalla"/>
          <w:sz w:val="32"/>
          <w:szCs w:val="32"/>
          <w:u w:val="single"/>
          <w:rtl/>
        </w:rPr>
      </w:pPr>
      <w:r w:rsidRPr="00C52603">
        <w:rPr>
          <w:rFonts w:ascii="Sakkal Majalla" w:hAnsi="Sakkal Majalla" w:cs="Sakkal Majalla" w:hint="cs"/>
          <w:sz w:val="32"/>
          <w:szCs w:val="32"/>
          <w:u w:val="single"/>
          <w:rtl/>
        </w:rPr>
        <w:lastRenderedPageBreak/>
        <w:t>المراجع:</w:t>
      </w:r>
      <w:r w:rsidRPr="00C52603">
        <w:rPr>
          <w:rFonts w:ascii="Sakkal Majalla" w:hAnsi="Sakkal Majalla" w:cs="Sakkal Majalla"/>
          <w:sz w:val="32"/>
          <w:szCs w:val="32"/>
          <w:u w:val="single"/>
          <w:rtl/>
        </w:rPr>
        <w:t xml:space="preserve"> </w:t>
      </w:r>
    </w:p>
    <w:p w14:paraId="2386CC69"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Pr>
      </w:pPr>
      <w:r w:rsidRPr="004A43D3">
        <w:rPr>
          <w:rFonts w:ascii="Sakkal Majalla" w:eastAsiaTheme="minorHAnsi" w:hAnsi="Sakkal Majalla" w:cs="Sakkal Majalla" w:hint="cs"/>
          <w:sz w:val="32"/>
          <w:szCs w:val="32"/>
          <w:rtl/>
        </w:rPr>
        <w:t xml:space="preserve">حسين، فاطمة (2024) </w:t>
      </w:r>
      <w:r w:rsidRPr="004A43D3">
        <w:rPr>
          <w:rFonts w:ascii="Sakkal Majalla" w:eastAsiaTheme="minorHAnsi" w:hAnsi="Sakkal Majalla" w:cs="Sakkal Majalla"/>
          <w:sz w:val="32"/>
          <w:szCs w:val="32"/>
          <w:rtl/>
        </w:rPr>
        <w:t>أثر إدارة المخاطــــر على أداء مشـــاريـــع تكنولوجيا المعلومـــات</w:t>
      </w:r>
      <w:r w:rsidRPr="004A43D3">
        <w:rPr>
          <w:rFonts w:ascii="Sakkal Majalla" w:eastAsiaTheme="minorHAnsi" w:hAnsi="Sakkal Majalla" w:cs="Sakkal Majalla" w:hint="cs"/>
          <w:sz w:val="32"/>
          <w:szCs w:val="32"/>
          <w:rtl/>
        </w:rPr>
        <w:t xml:space="preserve">، مجلة الأصالة، مج2، ع10، </w:t>
      </w:r>
    </w:p>
    <w:p w14:paraId="055CAE51"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tl/>
        </w:rPr>
      </w:pPr>
      <w:r w:rsidRPr="004A43D3">
        <w:rPr>
          <w:rFonts w:ascii="Sakkal Majalla" w:eastAsiaTheme="minorHAnsi" w:hAnsi="Sakkal Majalla" w:cs="Sakkal Majalla"/>
          <w:sz w:val="32"/>
          <w:szCs w:val="32"/>
          <w:rtl/>
        </w:rPr>
        <w:t>عبد الهادي، محمد فتحي،</w:t>
      </w:r>
      <w:r w:rsidRPr="004A43D3">
        <w:rPr>
          <w:rFonts w:ascii="Sakkal Majalla" w:eastAsiaTheme="minorHAnsi" w:hAnsi="Sakkal Majalla" w:cs="Sakkal Majalla" w:hint="cs"/>
          <w:sz w:val="32"/>
          <w:szCs w:val="32"/>
          <w:rtl/>
        </w:rPr>
        <w:t xml:space="preserve"> (2015) </w:t>
      </w:r>
      <w:r w:rsidRPr="004A43D3">
        <w:rPr>
          <w:rFonts w:ascii="Sakkal Majalla" w:eastAsiaTheme="minorHAnsi" w:hAnsi="Sakkal Majalla" w:cs="Sakkal Majalla"/>
          <w:sz w:val="32"/>
          <w:szCs w:val="32"/>
          <w:rtl/>
        </w:rPr>
        <w:t>المعلمات وتكنلوجيا المعلمات على قرن جديد»، القاهرة، مكتبة الدار العربية للكتاب</w:t>
      </w:r>
      <w:r w:rsidRPr="004A43D3">
        <w:rPr>
          <w:rFonts w:ascii="Sakkal Majalla" w:eastAsiaTheme="minorHAnsi" w:hAnsi="Sakkal Majalla" w:cs="Sakkal Majalla" w:hint="cs"/>
          <w:sz w:val="32"/>
          <w:szCs w:val="32"/>
          <w:rtl/>
        </w:rPr>
        <w:t>.</w:t>
      </w:r>
    </w:p>
    <w:p w14:paraId="4F98088E"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tl/>
        </w:rPr>
      </w:pPr>
      <w:r w:rsidRPr="004A43D3">
        <w:rPr>
          <w:rFonts w:ascii="Sakkal Majalla" w:eastAsiaTheme="minorHAnsi" w:hAnsi="Sakkal Majalla" w:cs="Sakkal Majalla" w:hint="cs"/>
          <w:sz w:val="32"/>
          <w:szCs w:val="32"/>
          <w:rtl/>
        </w:rPr>
        <w:t>قدوري، سحر (2011) توظيف تكنولوجيا المعلومات في إدارة المخاطر البيئية</w:t>
      </w:r>
      <w:r w:rsidRPr="004A43D3">
        <w:rPr>
          <w:rFonts w:ascii="Sakkal Majalla" w:eastAsiaTheme="minorHAnsi" w:hAnsi="Sakkal Majalla" w:cs="Sakkal Majalla" w:hint="cs"/>
          <w:sz w:val="32"/>
          <w:szCs w:val="32"/>
        </w:rPr>
        <w:t>:</w:t>
      </w:r>
      <w:r w:rsidRPr="004A43D3">
        <w:rPr>
          <w:rFonts w:ascii="Sakkal Majalla" w:eastAsiaTheme="minorHAnsi" w:hAnsi="Sakkal Majalla" w:cs="Sakkal Majalla" w:hint="cs"/>
          <w:sz w:val="32"/>
          <w:szCs w:val="32"/>
          <w:rtl/>
        </w:rPr>
        <w:t xml:space="preserve"> دراسة تقويمية في الشركة العامة لصناعة الزيوت النباتية (مصنع الرشيد)، </w:t>
      </w:r>
      <w:r w:rsidRPr="004A43D3">
        <w:rPr>
          <w:rFonts w:ascii="Sakkal Majalla" w:eastAsiaTheme="minorHAnsi" w:hAnsi="Sakkal Majalla" w:cs="Sakkal Majalla"/>
          <w:sz w:val="32"/>
          <w:szCs w:val="32"/>
          <w:rtl/>
        </w:rPr>
        <w:t>جامعة الجنان - مركز البحث العلمي</w:t>
      </w:r>
      <w:r w:rsidRPr="004A43D3">
        <w:rPr>
          <w:rFonts w:ascii="Sakkal Majalla" w:eastAsiaTheme="minorHAnsi" w:hAnsi="Sakkal Majalla" w:cs="Sakkal Majalla" w:hint="cs"/>
          <w:sz w:val="32"/>
          <w:szCs w:val="32"/>
          <w:rtl/>
        </w:rPr>
        <w:t>، ع2.</w:t>
      </w:r>
    </w:p>
    <w:p w14:paraId="168D1318"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Pr>
      </w:pPr>
      <w:r w:rsidRPr="004A43D3">
        <w:rPr>
          <w:rFonts w:ascii="Sakkal Majalla" w:eastAsiaTheme="minorHAnsi" w:hAnsi="Sakkal Majalla" w:cs="Sakkal Majalla" w:hint="cs"/>
          <w:sz w:val="32"/>
          <w:szCs w:val="32"/>
          <w:rtl/>
        </w:rPr>
        <w:t xml:space="preserve">سعيدي، محمد (2015) </w:t>
      </w:r>
      <w:r w:rsidRPr="004A43D3">
        <w:rPr>
          <w:rFonts w:ascii="Sakkal Majalla" w:eastAsiaTheme="minorHAnsi" w:hAnsi="Sakkal Majalla" w:cs="Sakkal Majalla"/>
          <w:sz w:val="32"/>
          <w:szCs w:val="32"/>
          <w:rtl/>
        </w:rPr>
        <w:t xml:space="preserve">تكنولوجيا نظم المعلومات في إدارة تواصل المخاطر: نظم معلومات الحفر نموذجا: دراسة وصفية لقسم عمليات تنقيب مؤسسة </w:t>
      </w:r>
      <w:proofErr w:type="spellStart"/>
      <w:r w:rsidRPr="004A43D3">
        <w:rPr>
          <w:rFonts w:ascii="Sakkal Majalla" w:eastAsiaTheme="minorHAnsi" w:hAnsi="Sakkal Majalla" w:cs="Sakkal Majalla"/>
          <w:sz w:val="32"/>
          <w:szCs w:val="32"/>
          <w:rtl/>
        </w:rPr>
        <w:t>سونا</w:t>
      </w:r>
      <w:proofErr w:type="spellEnd"/>
      <w:r w:rsidRPr="004A43D3">
        <w:rPr>
          <w:rFonts w:ascii="Sakkal Majalla" w:eastAsiaTheme="minorHAnsi" w:hAnsi="Sakkal Majalla" w:cs="Sakkal Majalla"/>
          <w:sz w:val="32"/>
          <w:szCs w:val="32"/>
          <w:rtl/>
        </w:rPr>
        <w:t xml:space="preserve"> طراك</w:t>
      </w:r>
      <w:r w:rsidRPr="004A43D3">
        <w:rPr>
          <w:rFonts w:ascii="Sakkal Majalla" w:eastAsiaTheme="minorHAnsi" w:hAnsi="Sakkal Majalla" w:cs="Sakkal Majalla" w:hint="cs"/>
          <w:sz w:val="32"/>
          <w:szCs w:val="32"/>
          <w:rtl/>
        </w:rPr>
        <w:t xml:space="preserve">، رسالة ماجستير، </w:t>
      </w:r>
      <w:r w:rsidRPr="004A43D3">
        <w:rPr>
          <w:rFonts w:ascii="Sakkal Majalla" w:eastAsiaTheme="minorHAnsi" w:hAnsi="Sakkal Majalla" w:cs="Sakkal Majalla"/>
          <w:sz w:val="32"/>
          <w:szCs w:val="32"/>
          <w:rtl/>
        </w:rPr>
        <w:t>جامعة قاصدي مرباح – ورقلة</w:t>
      </w:r>
      <w:r w:rsidRPr="004A43D3">
        <w:rPr>
          <w:rFonts w:ascii="Sakkal Majalla" w:eastAsiaTheme="minorHAnsi" w:hAnsi="Sakkal Majalla" w:cs="Sakkal Majalla" w:hint="cs"/>
          <w:sz w:val="32"/>
          <w:szCs w:val="32"/>
          <w:rtl/>
        </w:rPr>
        <w:t>.</w:t>
      </w:r>
    </w:p>
    <w:p w14:paraId="3D223B96"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tl/>
        </w:rPr>
      </w:pPr>
      <w:r w:rsidRPr="004A43D3">
        <w:rPr>
          <w:rFonts w:ascii="Sakkal Majalla" w:eastAsiaTheme="minorHAnsi" w:hAnsi="Sakkal Majalla" w:cs="Sakkal Majalla" w:hint="cs"/>
          <w:sz w:val="32"/>
          <w:szCs w:val="32"/>
          <w:rtl/>
        </w:rPr>
        <w:t>شوقي، إبراهيم (2018) علم النفس وتكنولوجيا الصناعة، دار ضياء للطباعة والنشر والتوزيع، القاهرة.</w:t>
      </w:r>
    </w:p>
    <w:p w14:paraId="6554C859"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Pr>
      </w:pPr>
      <w:r w:rsidRPr="004A43D3">
        <w:rPr>
          <w:rFonts w:ascii="Sakkal Majalla" w:eastAsiaTheme="minorHAnsi" w:hAnsi="Sakkal Majalla" w:cs="Sakkal Majalla" w:hint="cs"/>
          <w:sz w:val="32"/>
          <w:szCs w:val="32"/>
          <w:rtl/>
        </w:rPr>
        <w:t xml:space="preserve">غنيم، شيماء </w:t>
      </w:r>
      <w:proofErr w:type="gramStart"/>
      <w:r w:rsidRPr="004A43D3">
        <w:rPr>
          <w:rFonts w:ascii="Sakkal Majalla" w:eastAsiaTheme="minorHAnsi" w:hAnsi="Sakkal Majalla" w:cs="Sakkal Majalla" w:hint="cs"/>
          <w:sz w:val="32"/>
          <w:szCs w:val="32"/>
          <w:rtl/>
        </w:rPr>
        <w:t>عبدالناصر</w:t>
      </w:r>
      <w:proofErr w:type="gramEnd"/>
      <w:r w:rsidRPr="004A43D3">
        <w:rPr>
          <w:rFonts w:ascii="Sakkal Majalla" w:eastAsiaTheme="minorHAnsi" w:hAnsi="Sakkal Majalla" w:cs="Sakkal Majalla" w:hint="cs"/>
          <w:sz w:val="32"/>
          <w:szCs w:val="32"/>
          <w:rtl/>
        </w:rPr>
        <w:t xml:space="preserve"> (2012)، </w:t>
      </w:r>
      <w:r w:rsidRPr="004A43D3">
        <w:rPr>
          <w:rFonts w:ascii="Sakkal Majalla" w:eastAsiaTheme="minorHAnsi" w:hAnsi="Sakkal Majalla" w:cs="Sakkal Majalla"/>
          <w:sz w:val="32"/>
          <w:szCs w:val="32"/>
          <w:rtl/>
        </w:rPr>
        <w:t>إدارة</w:t>
      </w:r>
      <w:r w:rsidRPr="004A43D3">
        <w:rPr>
          <w:rFonts w:ascii="Sakkal Majalla" w:eastAsiaTheme="minorHAnsi" w:hAnsi="Sakkal Majalla" w:cs="Sakkal Majalla"/>
          <w:sz w:val="32"/>
          <w:szCs w:val="32"/>
        </w:rPr>
        <w:t> </w:t>
      </w:r>
      <w:proofErr w:type="gramStart"/>
      <w:r w:rsidRPr="004A43D3">
        <w:rPr>
          <w:rFonts w:ascii="Sakkal Majalla" w:eastAsiaTheme="minorHAnsi" w:hAnsi="Sakkal Majalla" w:cs="Sakkal Majalla"/>
          <w:sz w:val="32"/>
          <w:szCs w:val="32"/>
          <w:rtl/>
        </w:rPr>
        <w:t>المخاطر</w:t>
      </w:r>
      <w:r w:rsidRPr="004A43D3">
        <w:rPr>
          <w:rFonts w:ascii="Sakkal Majalla" w:eastAsiaTheme="minorHAnsi" w:hAnsi="Sakkal Majalla" w:cs="Sakkal Majalla"/>
          <w:sz w:val="32"/>
          <w:szCs w:val="32"/>
        </w:rPr>
        <w:t> </w:t>
      </w:r>
      <w:r w:rsidRPr="004A43D3">
        <w:rPr>
          <w:rFonts w:ascii="Sakkal Majalla" w:eastAsiaTheme="minorHAnsi" w:hAnsi="Sakkal Majalla" w:cs="Sakkal Majalla"/>
          <w:sz w:val="32"/>
          <w:szCs w:val="32"/>
          <w:rtl/>
        </w:rPr>
        <w:t xml:space="preserve"> و</w:t>
      </w:r>
      <w:proofErr w:type="gramEnd"/>
      <w:r w:rsidRPr="004A43D3">
        <w:rPr>
          <w:rFonts w:ascii="Sakkal Majalla" w:eastAsiaTheme="minorHAnsi" w:hAnsi="Sakkal Majalla" w:cs="Sakkal Majalla"/>
          <w:sz w:val="32"/>
          <w:szCs w:val="32"/>
          <w:rtl/>
        </w:rPr>
        <w:t xml:space="preserve"> الحد منها</w:t>
      </w:r>
      <w:r w:rsidRPr="004A43D3">
        <w:rPr>
          <w:rFonts w:ascii="Sakkal Majalla" w:eastAsiaTheme="minorHAnsi" w:hAnsi="Sakkal Majalla" w:cs="Sakkal Majalla" w:hint="cs"/>
          <w:sz w:val="32"/>
          <w:szCs w:val="32"/>
          <w:rtl/>
        </w:rPr>
        <w:t xml:space="preserve">، </w:t>
      </w:r>
      <w:r w:rsidRPr="004A43D3">
        <w:rPr>
          <w:rFonts w:ascii="Sakkal Majalla" w:eastAsiaTheme="minorHAnsi" w:hAnsi="Sakkal Majalla" w:cs="Sakkal Majalla"/>
          <w:sz w:val="32"/>
          <w:szCs w:val="32"/>
          <w:rtl/>
        </w:rPr>
        <w:t xml:space="preserve">المجلة العلمية للاقتصاد </w:t>
      </w:r>
      <w:proofErr w:type="gramStart"/>
      <w:r w:rsidRPr="004A43D3">
        <w:rPr>
          <w:rFonts w:ascii="Sakkal Majalla" w:eastAsiaTheme="minorHAnsi" w:hAnsi="Sakkal Majalla" w:cs="Sakkal Majalla"/>
          <w:sz w:val="32"/>
          <w:szCs w:val="32"/>
          <w:rtl/>
        </w:rPr>
        <w:t>والتجارة ,</w:t>
      </w:r>
      <w:proofErr w:type="gramEnd"/>
      <w:r w:rsidRPr="004A43D3">
        <w:rPr>
          <w:rFonts w:ascii="Sakkal Majalla" w:eastAsiaTheme="minorHAnsi" w:hAnsi="Sakkal Majalla" w:cs="Sakkal Majalla"/>
          <w:sz w:val="32"/>
          <w:szCs w:val="32"/>
          <w:rtl/>
        </w:rPr>
        <w:t xml:space="preserve"> ع4</w:t>
      </w:r>
    </w:p>
    <w:p w14:paraId="0096FCE4"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tl/>
        </w:rPr>
      </w:pPr>
      <w:r w:rsidRPr="004A43D3">
        <w:rPr>
          <w:rFonts w:ascii="Sakkal Majalla" w:eastAsiaTheme="minorHAnsi" w:hAnsi="Sakkal Majalla" w:cs="Sakkal Majalla" w:hint="cs"/>
          <w:sz w:val="32"/>
          <w:szCs w:val="32"/>
          <w:rtl/>
        </w:rPr>
        <w:t xml:space="preserve">الساعاتي، </w:t>
      </w:r>
      <w:proofErr w:type="gramStart"/>
      <w:r w:rsidRPr="004A43D3">
        <w:rPr>
          <w:rFonts w:ascii="Sakkal Majalla" w:eastAsiaTheme="minorHAnsi" w:hAnsi="Sakkal Majalla" w:cs="Sakkal Majalla" w:hint="cs"/>
          <w:sz w:val="32"/>
          <w:szCs w:val="32"/>
          <w:rtl/>
        </w:rPr>
        <w:t>عبدالرحيم</w:t>
      </w:r>
      <w:proofErr w:type="gramEnd"/>
      <w:r w:rsidRPr="004A43D3">
        <w:rPr>
          <w:rFonts w:ascii="Sakkal Majalla" w:eastAsiaTheme="minorHAnsi" w:hAnsi="Sakkal Majalla" w:cs="Sakkal Majalla" w:hint="cs"/>
          <w:sz w:val="32"/>
          <w:szCs w:val="32"/>
          <w:rtl/>
        </w:rPr>
        <w:t xml:space="preserve"> (2016</w:t>
      </w:r>
      <w:proofErr w:type="gramStart"/>
      <w:r w:rsidRPr="004A43D3">
        <w:rPr>
          <w:rFonts w:ascii="Sakkal Majalla" w:eastAsiaTheme="minorHAnsi" w:hAnsi="Sakkal Majalla" w:cs="Sakkal Majalla" w:hint="cs"/>
          <w:sz w:val="32"/>
          <w:szCs w:val="32"/>
          <w:rtl/>
        </w:rPr>
        <w:t>) ،</w:t>
      </w:r>
      <w:proofErr w:type="gramEnd"/>
      <w:r w:rsidRPr="004A43D3">
        <w:rPr>
          <w:rFonts w:ascii="Sakkal Majalla" w:eastAsiaTheme="minorHAnsi" w:hAnsi="Sakkal Majalla" w:cs="Sakkal Majalla" w:hint="cs"/>
          <w:sz w:val="32"/>
          <w:szCs w:val="32"/>
          <w:rtl/>
        </w:rPr>
        <w:t xml:space="preserve"> نظام التأمين الإسلامي، التضامن في تحمل الخطر، مجلة جامعة الملك </w:t>
      </w:r>
      <w:proofErr w:type="gramStart"/>
      <w:r w:rsidRPr="004A43D3">
        <w:rPr>
          <w:rFonts w:ascii="Sakkal Majalla" w:eastAsiaTheme="minorHAnsi" w:hAnsi="Sakkal Majalla" w:cs="Sakkal Majalla" w:hint="cs"/>
          <w:sz w:val="32"/>
          <w:szCs w:val="32"/>
          <w:rtl/>
        </w:rPr>
        <w:t>عبدالعزيز</w:t>
      </w:r>
      <w:proofErr w:type="gramEnd"/>
      <w:r w:rsidRPr="004A43D3">
        <w:rPr>
          <w:rFonts w:ascii="Sakkal Majalla" w:eastAsiaTheme="minorHAnsi" w:hAnsi="Sakkal Majalla" w:cs="Sakkal Majalla" w:hint="cs"/>
          <w:sz w:val="32"/>
          <w:szCs w:val="32"/>
          <w:rtl/>
        </w:rPr>
        <w:t>، الاقتصاد الإسلامي، المملكة العربية السعودية، 2010م.</w:t>
      </w:r>
      <w:r w:rsidRPr="004A43D3">
        <w:rPr>
          <w:rFonts w:ascii="Sakkal Majalla" w:eastAsiaTheme="minorHAnsi" w:hAnsi="Sakkal Majalla" w:cs="Sakkal Majalla"/>
          <w:sz w:val="32"/>
          <w:szCs w:val="32"/>
          <w:rtl/>
        </w:rPr>
        <w:t xml:space="preserve">  </w:t>
      </w:r>
    </w:p>
    <w:p w14:paraId="3B70624A"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tl/>
        </w:rPr>
      </w:pPr>
      <w:r w:rsidRPr="004A43D3">
        <w:rPr>
          <w:rFonts w:ascii="Sakkal Majalla" w:eastAsiaTheme="minorHAnsi" w:hAnsi="Sakkal Majalla" w:cs="Sakkal Majalla" w:hint="eastAsia"/>
          <w:sz w:val="32"/>
          <w:szCs w:val="32"/>
          <w:rtl/>
        </w:rPr>
        <w:t>الراوي</w:t>
      </w:r>
      <w:r w:rsidRPr="004A43D3">
        <w:rPr>
          <w:rFonts w:ascii="Sakkal Majalla" w:eastAsiaTheme="minorHAnsi" w:hAnsi="Sakkal Majalla" w:cs="Sakkal Majalla" w:hint="cs"/>
          <w:sz w:val="32"/>
          <w:szCs w:val="32"/>
          <w:rtl/>
        </w:rPr>
        <w:t>، خالد (2010</w:t>
      </w:r>
      <w:proofErr w:type="gramStart"/>
      <w:r w:rsidRPr="004A43D3">
        <w:rPr>
          <w:rFonts w:ascii="Sakkal Majalla" w:eastAsiaTheme="minorHAnsi" w:hAnsi="Sakkal Majalla" w:cs="Sakkal Majalla" w:hint="cs"/>
          <w:sz w:val="32"/>
          <w:szCs w:val="32"/>
          <w:rtl/>
        </w:rPr>
        <w:t xml:space="preserve">) </w:t>
      </w:r>
      <w:r w:rsidRPr="004A43D3">
        <w:rPr>
          <w:rFonts w:ascii="Sakkal Majalla" w:eastAsiaTheme="minorHAnsi" w:hAnsi="Sakkal Majalla" w:cs="Sakkal Majalla" w:hint="eastAsia"/>
          <w:sz w:val="32"/>
          <w:szCs w:val="32"/>
          <w:rtl/>
        </w:rPr>
        <w:t>،</w:t>
      </w:r>
      <w:proofErr w:type="gramEnd"/>
      <w:r w:rsidRPr="004A43D3">
        <w:rPr>
          <w:rFonts w:ascii="Sakkal Majalla" w:eastAsiaTheme="minorHAnsi" w:hAnsi="Sakkal Majalla" w:cs="Sakkal Majalla" w:hint="cs"/>
          <w:sz w:val="32"/>
          <w:szCs w:val="32"/>
          <w:rtl/>
        </w:rPr>
        <w:t xml:space="preserve"> </w:t>
      </w:r>
      <w:r w:rsidRPr="004A43D3">
        <w:rPr>
          <w:rFonts w:ascii="Sakkal Majalla" w:eastAsiaTheme="minorHAnsi" w:hAnsi="Sakkal Majalla" w:cs="Sakkal Majalla" w:hint="eastAsia"/>
          <w:sz w:val="32"/>
          <w:szCs w:val="32"/>
          <w:rtl/>
        </w:rPr>
        <w:t>إدارة</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المخاطر</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المالية،</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دار</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المسيرة،</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عمان</w:t>
      </w:r>
      <w:r w:rsidRPr="004A43D3">
        <w:rPr>
          <w:rFonts w:ascii="Sakkal Majalla" w:eastAsiaTheme="minorHAnsi" w:hAnsi="Sakkal Majalla" w:cs="Sakkal Majalla" w:hint="cs"/>
          <w:sz w:val="32"/>
          <w:szCs w:val="32"/>
          <w:rtl/>
        </w:rPr>
        <w:t>.</w:t>
      </w:r>
      <w:r w:rsidRPr="004A43D3">
        <w:rPr>
          <w:rFonts w:ascii="Sakkal Majalla" w:eastAsiaTheme="minorHAnsi" w:hAnsi="Sakkal Majalla" w:cs="Sakkal Majalla"/>
          <w:sz w:val="32"/>
          <w:szCs w:val="32"/>
          <w:rtl/>
        </w:rPr>
        <w:t xml:space="preserve">  </w:t>
      </w:r>
    </w:p>
    <w:p w14:paraId="617771D8"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tl/>
        </w:rPr>
      </w:pPr>
      <w:r w:rsidRPr="004A43D3">
        <w:rPr>
          <w:rFonts w:ascii="Sakkal Majalla" w:eastAsiaTheme="minorHAnsi" w:hAnsi="Sakkal Majalla" w:cs="Sakkal Majalla" w:hint="cs"/>
          <w:sz w:val="32"/>
          <w:szCs w:val="32"/>
          <w:rtl/>
        </w:rPr>
        <w:t>بريكي، عبلة (2018</w:t>
      </w:r>
      <w:proofErr w:type="gramStart"/>
      <w:r w:rsidRPr="004A43D3">
        <w:rPr>
          <w:rFonts w:ascii="Sakkal Majalla" w:eastAsiaTheme="minorHAnsi" w:hAnsi="Sakkal Majalla" w:cs="Sakkal Majalla" w:hint="cs"/>
          <w:sz w:val="32"/>
          <w:szCs w:val="32"/>
          <w:rtl/>
        </w:rPr>
        <w:t>) ،</w:t>
      </w:r>
      <w:proofErr w:type="gramEnd"/>
      <w:r w:rsidRPr="004A43D3">
        <w:rPr>
          <w:rFonts w:ascii="Sakkal Majalla" w:eastAsiaTheme="minorHAnsi" w:hAnsi="Sakkal Majalla" w:cs="Sakkal Majalla" w:hint="cs"/>
          <w:sz w:val="32"/>
          <w:szCs w:val="32"/>
          <w:rtl/>
        </w:rPr>
        <w:t xml:space="preserve"> إدارة المخاطر في البنوك الإسلامية، مجلة الاكاديمية للدراسات الاجتماعية والإنسانية، العدد 19.</w:t>
      </w:r>
      <w:r w:rsidRPr="004A43D3">
        <w:rPr>
          <w:rFonts w:ascii="Sakkal Majalla" w:eastAsiaTheme="minorHAnsi" w:hAnsi="Sakkal Majalla" w:cs="Sakkal Majalla"/>
          <w:sz w:val="32"/>
          <w:szCs w:val="32"/>
          <w:rtl/>
        </w:rPr>
        <w:t xml:space="preserve">  </w:t>
      </w:r>
    </w:p>
    <w:p w14:paraId="3E576348"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tl/>
        </w:rPr>
      </w:pPr>
      <w:r w:rsidRPr="004A43D3">
        <w:rPr>
          <w:rFonts w:ascii="Sakkal Majalla" w:eastAsiaTheme="minorHAnsi" w:hAnsi="Sakkal Majalla" w:cs="Sakkal Majalla" w:hint="eastAsia"/>
          <w:sz w:val="32"/>
          <w:szCs w:val="32"/>
          <w:rtl/>
        </w:rPr>
        <w:lastRenderedPageBreak/>
        <w:t>بوكمال</w:t>
      </w:r>
      <w:r w:rsidRPr="004A43D3">
        <w:rPr>
          <w:rFonts w:ascii="Sakkal Majalla" w:eastAsiaTheme="minorHAnsi" w:hAnsi="Sakkal Majalla" w:cs="Sakkal Majalla" w:hint="cs"/>
          <w:sz w:val="32"/>
          <w:szCs w:val="32"/>
          <w:rtl/>
        </w:rPr>
        <w:t>،</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cs"/>
          <w:sz w:val="32"/>
          <w:szCs w:val="32"/>
          <w:rtl/>
        </w:rPr>
        <w:t>ميرفت (2017</w:t>
      </w:r>
      <w:proofErr w:type="gramStart"/>
      <w:r w:rsidRPr="004A43D3">
        <w:rPr>
          <w:rFonts w:ascii="Sakkal Majalla" w:eastAsiaTheme="minorHAnsi" w:hAnsi="Sakkal Majalla" w:cs="Sakkal Majalla" w:hint="cs"/>
          <w:sz w:val="32"/>
          <w:szCs w:val="32"/>
          <w:rtl/>
        </w:rPr>
        <w:t>) ،</w:t>
      </w:r>
      <w:proofErr w:type="gramEnd"/>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الإدارة</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الحديثة</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لمخاطر</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الائتمان</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في</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cs"/>
          <w:sz w:val="32"/>
          <w:szCs w:val="32"/>
          <w:rtl/>
        </w:rPr>
        <w:t>المؤسسات المصرفية</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وفقا</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للمعايير</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الدولية</w:t>
      </w:r>
      <w:r w:rsidRPr="004A43D3">
        <w:rPr>
          <w:rFonts w:ascii="Sakkal Majalla" w:eastAsiaTheme="minorHAnsi" w:hAnsi="Sakkal Majalla" w:cs="Sakkal Majalla"/>
          <w:sz w:val="32"/>
          <w:szCs w:val="32"/>
          <w:rtl/>
        </w:rPr>
        <w:t xml:space="preserve"> " </w:t>
      </w:r>
      <w:r w:rsidRPr="004A43D3">
        <w:rPr>
          <w:rFonts w:ascii="Sakkal Majalla" w:eastAsiaTheme="minorHAnsi" w:hAnsi="Sakkal Majalla" w:cs="Sakkal Majalla" w:hint="eastAsia"/>
          <w:sz w:val="32"/>
          <w:szCs w:val="32"/>
          <w:rtl/>
        </w:rPr>
        <w:t>بازل</w:t>
      </w:r>
      <w:r w:rsidRPr="004A43D3">
        <w:rPr>
          <w:rFonts w:ascii="Sakkal Majalla" w:eastAsiaTheme="minorHAnsi" w:hAnsi="Sakkal Majalla" w:cs="Sakkal Majalla"/>
          <w:sz w:val="32"/>
          <w:szCs w:val="32"/>
          <w:rtl/>
        </w:rPr>
        <w:t xml:space="preserve">" – </w:t>
      </w:r>
      <w:r w:rsidRPr="004A43D3">
        <w:rPr>
          <w:rFonts w:ascii="Sakkal Majalla" w:eastAsiaTheme="minorHAnsi" w:hAnsi="Sakkal Majalla" w:cs="Sakkal Majalla" w:hint="eastAsia"/>
          <w:sz w:val="32"/>
          <w:szCs w:val="32"/>
          <w:rtl/>
        </w:rPr>
        <w:t>دراسة</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تطبيقية</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على</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المصارف</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العاملة</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في</w:t>
      </w:r>
      <w:r w:rsidRPr="004A43D3">
        <w:rPr>
          <w:rFonts w:ascii="Sakkal Majalla" w:eastAsiaTheme="minorHAnsi" w:hAnsi="Sakkal Majalla" w:cs="Sakkal Majalla"/>
          <w:sz w:val="32"/>
          <w:szCs w:val="32"/>
          <w:rtl/>
        </w:rPr>
        <w:t xml:space="preserve"> </w:t>
      </w:r>
      <w:proofErr w:type="gramStart"/>
      <w:r w:rsidRPr="004A43D3">
        <w:rPr>
          <w:rFonts w:ascii="Sakkal Majalla" w:eastAsiaTheme="minorHAnsi" w:hAnsi="Sakkal Majalla" w:cs="Sakkal Majalla" w:hint="eastAsia"/>
          <w:sz w:val="32"/>
          <w:szCs w:val="32"/>
          <w:rtl/>
        </w:rPr>
        <w:t>فلسطين</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رسالة</w:t>
      </w:r>
      <w:proofErr w:type="gramEnd"/>
      <w:r w:rsidRPr="004A43D3">
        <w:rPr>
          <w:rFonts w:ascii="Sakkal Majalla" w:eastAsiaTheme="minorHAnsi" w:hAnsi="Sakkal Majalla" w:cs="Sakkal Majalla"/>
          <w:sz w:val="32"/>
          <w:szCs w:val="32"/>
          <w:rtl/>
        </w:rPr>
        <w:t xml:space="preserve"> </w:t>
      </w:r>
      <w:proofErr w:type="gramStart"/>
      <w:r w:rsidRPr="004A43D3">
        <w:rPr>
          <w:rFonts w:ascii="Sakkal Majalla" w:eastAsiaTheme="minorHAnsi" w:hAnsi="Sakkal Majalla" w:cs="Sakkal Majalla" w:hint="eastAsia"/>
          <w:sz w:val="32"/>
          <w:szCs w:val="32"/>
          <w:rtl/>
        </w:rPr>
        <w:t>ماجستير</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،الجامعة</w:t>
      </w:r>
      <w:proofErr w:type="gramEnd"/>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الإسلامية</w:t>
      </w:r>
      <w:r w:rsidRPr="004A43D3">
        <w:rPr>
          <w:rFonts w:ascii="Sakkal Majalla" w:eastAsiaTheme="minorHAnsi" w:hAnsi="Sakkal Majalla" w:cs="Sakkal Majalla" w:hint="cs"/>
          <w:sz w:val="32"/>
          <w:szCs w:val="32"/>
          <w:rtl/>
        </w:rPr>
        <w:t>،</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فلسطين</w:t>
      </w:r>
      <w:r w:rsidRPr="004A43D3">
        <w:rPr>
          <w:rFonts w:ascii="Sakkal Majalla" w:eastAsiaTheme="minorHAnsi" w:hAnsi="Sakkal Majalla" w:cs="Sakkal Majalla" w:hint="cs"/>
          <w:sz w:val="32"/>
          <w:szCs w:val="32"/>
          <w:rtl/>
        </w:rPr>
        <w:t>.</w:t>
      </w:r>
    </w:p>
    <w:p w14:paraId="398885A4"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tl/>
        </w:rPr>
      </w:pPr>
      <w:r w:rsidRPr="004A43D3">
        <w:rPr>
          <w:rFonts w:ascii="Sakkal Majalla" w:eastAsiaTheme="minorHAnsi" w:hAnsi="Sakkal Majalla" w:cs="Sakkal Majalla" w:hint="eastAsia"/>
          <w:sz w:val="32"/>
          <w:szCs w:val="32"/>
          <w:rtl/>
        </w:rPr>
        <w:t>حفيان</w:t>
      </w:r>
      <w:r w:rsidRPr="004A43D3">
        <w:rPr>
          <w:rFonts w:ascii="Sakkal Majalla" w:eastAsiaTheme="minorHAnsi" w:hAnsi="Sakkal Majalla" w:cs="Sakkal Majalla" w:hint="cs"/>
          <w:sz w:val="32"/>
          <w:szCs w:val="32"/>
          <w:rtl/>
        </w:rPr>
        <w:t>، جهاد (2012)،</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إدارة</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المخاطر</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الائتمانية</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دراسة</w:t>
      </w:r>
      <w:r w:rsidRPr="004A43D3">
        <w:rPr>
          <w:rFonts w:ascii="Sakkal Majalla" w:eastAsiaTheme="minorHAnsi" w:hAnsi="Sakkal Majalla" w:cs="Sakkal Majalla"/>
          <w:sz w:val="32"/>
          <w:szCs w:val="32"/>
          <w:rtl/>
        </w:rPr>
        <w:t xml:space="preserve"> </w:t>
      </w:r>
      <w:proofErr w:type="spellStart"/>
      <w:r w:rsidRPr="004A43D3">
        <w:rPr>
          <w:rFonts w:ascii="Sakkal Majalla" w:eastAsiaTheme="minorHAnsi" w:hAnsi="Sakkal Majalla" w:cs="Sakkal Majalla" w:hint="eastAsia"/>
          <w:sz w:val="32"/>
          <w:szCs w:val="32"/>
          <w:rtl/>
        </w:rPr>
        <w:t>استبيانية</w:t>
      </w:r>
      <w:proofErr w:type="spellEnd"/>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في</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مجموعة</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من</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cs"/>
          <w:sz w:val="32"/>
          <w:szCs w:val="32"/>
          <w:rtl/>
        </w:rPr>
        <w:t>المؤسسات</w:t>
      </w:r>
      <w:r w:rsidRPr="004A43D3">
        <w:rPr>
          <w:rFonts w:ascii="Sakkal Majalla" w:eastAsiaTheme="minorHAnsi" w:hAnsi="Sakkal Majalla" w:cs="Sakkal Majalla"/>
          <w:sz w:val="32"/>
          <w:szCs w:val="32"/>
          <w:rtl/>
        </w:rPr>
        <w:t xml:space="preserve"> </w:t>
      </w:r>
      <w:proofErr w:type="gramStart"/>
      <w:r w:rsidRPr="004A43D3">
        <w:rPr>
          <w:rFonts w:ascii="Sakkal Majalla" w:eastAsiaTheme="minorHAnsi" w:hAnsi="Sakkal Majalla" w:cs="Sakkal Majalla" w:hint="eastAsia"/>
          <w:sz w:val="32"/>
          <w:szCs w:val="32"/>
          <w:rtl/>
        </w:rPr>
        <w:t>التجارية</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cs"/>
          <w:sz w:val="32"/>
          <w:szCs w:val="32"/>
          <w:rtl/>
        </w:rPr>
        <w:t>،</w:t>
      </w:r>
      <w:proofErr w:type="gramEnd"/>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رسالة</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ماجستير،</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جامعة</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قاصدي</w:t>
      </w:r>
      <w:r w:rsidRPr="004A43D3">
        <w:rPr>
          <w:rFonts w:ascii="Sakkal Majalla" w:eastAsiaTheme="minorHAnsi" w:hAnsi="Sakkal Majalla" w:cs="Sakkal Majalla"/>
          <w:sz w:val="32"/>
          <w:szCs w:val="32"/>
          <w:rtl/>
        </w:rPr>
        <w:t xml:space="preserve"> </w:t>
      </w:r>
      <w:r w:rsidRPr="004A43D3">
        <w:rPr>
          <w:rFonts w:ascii="Sakkal Majalla" w:eastAsiaTheme="minorHAnsi" w:hAnsi="Sakkal Majalla" w:cs="Sakkal Majalla" w:hint="eastAsia"/>
          <w:sz w:val="32"/>
          <w:szCs w:val="32"/>
          <w:rtl/>
        </w:rPr>
        <w:t>مرباح</w:t>
      </w:r>
      <w:r w:rsidRPr="004A43D3">
        <w:rPr>
          <w:rFonts w:ascii="Sakkal Majalla" w:eastAsiaTheme="minorHAnsi" w:hAnsi="Sakkal Majalla" w:cs="Sakkal Majalla" w:hint="cs"/>
          <w:sz w:val="32"/>
          <w:szCs w:val="32"/>
          <w:rtl/>
        </w:rPr>
        <w:t>.</w:t>
      </w:r>
    </w:p>
    <w:p w14:paraId="457BBF2B"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tl/>
        </w:rPr>
      </w:pPr>
      <w:r w:rsidRPr="004A43D3">
        <w:rPr>
          <w:rFonts w:ascii="Sakkal Majalla" w:eastAsiaTheme="minorHAnsi" w:hAnsi="Sakkal Majalla" w:cs="Sakkal Majalla" w:hint="cs"/>
          <w:sz w:val="32"/>
          <w:szCs w:val="32"/>
          <w:rtl/>
        </w:rPr>
        <w:t>ساسي، إلياس (2011) التسيير المالي، دار وائل للنشر، ط2، عمان.</w:t>
      </w:r>
    </w:p>
    <w:p w14:paraId="37619F40"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tl/>
        </w:rPr>
      </w:pPr>
      <w:r w:rsidRPr="004A43D3">
        <w:rPr>
          <w:rFonts w:ascii="Sakkal Majalla" w:eastAsiaTheme="minorHAnsi" w:hAnsi="Sakkal Majalla" w:cs="Sakkal Majalla" w:hint="cs"/>
          <w:sz w:val="32"/>
          <w:szCs w:val="32"/>
          <w:rtl/>
        </w:rPr>
        <w:t xml:space="preserve">علي، </w:t>
      </w:r>
      <w:proofErr w:type="spellStart"/>
      <w:r w:rsidRPr="004A43D3">
        <w:rPr>
          <w:rFonts w:ascii="Sakkal Majalla" w:eastAsiaTheme="minorHAnsi" w:hAnsi="Sakkal Majalla" w:cs="Sakkal Majalla" w:hint="cs"/>
          <w:sz w:val="32"/>
          <w:szCs w:val="32"/>
          <w:rtl/>
        </w:rPr>
        <w:t>بلعزوز</w:t>
      </w:r>
      <w:proofErr w:type="spellEnd"/>
      <w:r w:rsidRPr="004A43D3">
        <w:rPr>
          <w:rFonts w:ascii="Sakkal Majalla" w:eastAsiaTheme="minorHAnsi" w:hAnsi="Sakkal Majalla" w:cs="Sakkal Majalla" w:hint="cs"/>
          <w:sz w:val="32"/>
          <w:szCs w:val="32"/>
          <w:rtl/>
        </w:rPr>
        <w:t xml:space="preserve"> (2013) إدارة المخاطر (إدارة المخاطر المشتقات الملية، الهندسة المالية، الوراق للنشر، عمان.</w:t>
      </w:r>
    </w:p>
    <w:p w14:paraId="372730CB"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tl/>
        </w:rPr>
      </w:pPr>
      <w:r w:rsidRPr="004A43D3">
        <w:rPr>
          <w:rFonts w:ascii="Sakkal Majalla" w:eastAsiaTheme="minorHAnsi" w:hAnsi="Sakkal Majalla" w:cs="Sakkal Majalla" w:hint="cs"/>
          <w:sz w:val="32"/>
          <w:szCs w:val="32"/>
          <w:rtl/>
        </w:rPr>
        <w:t>بروال، نسيمة (2011) استراتيجية إدارة المخاطر في المؤسسة الاقتصادية، رسالة ماجستير في العلوم الاقتصادية، جامعة العربي بن مهيدي.</w:t>
      </w:r>
    </w:p>
    <w:p w14:paraId="7587ADB7"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tl/>
        </w:rPr>
      </w:pPr>
      <w:r w:rsidRPr="004A43D3">
        <w:rPr>
          <w:rFonts w:ascii="Sakkal Majalla" w:eastAsiaTheme="minorHAnsi" w:hAnsi="Sakkal Majalla" w:cs="Sakkal Majalla" w:hint="cs"/>
          <w:sz w:val="32"/>
          <w:szCs w:val="32"/>
          <w:rtl/>
        </w:rPr>
        <w:t>وزارة المالية السعودية (2021) الدليل الاسترشادي لإدارة المخاطر، الإدارة العامة للحوكمة والمخاطر والالتزام، المملكة العربية السعودية وكالة مركز الاتصال والاعلام.</w:t>
      </w:r>
    </w:p>
    <w:p w14:paraId="71203ABE"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tl/>
        </w:rPr>
      </w:pPr>
      <w:r w:rsidRPr="004A43D3">
        <w:rPr>
          <w:rFonts w:ascii="Sakkal Majalla" w:eastAsiaTheme="minorHAnsi" w:hAnsi="Sakkal Majalla" w:cs="Sakkal Majalla" w:hint="cs"/>
          <w:sz w:val="32"/>
          <w:szCs w:val="32"/>
          <w:rtl/>
        </w:rPr>
        <w:t xml:space="preserve">هواري، </w:t>
      </w:r>
      <w:proofErr w:type="spellStart"/>
      <w:r w:rsidRPr="004A43D3">
        <w:rPr>
          <w:rFonts w:ascii="Sakkal Majalla" w:eastAsiaTheme="minorHAnsi" w:hAnsi="Sakkal Majalla" w:cs="Sakkal Majalla" w:hint="cs"/>
          <w:sz w:val="32"/>
          <w:szCs w:val="32"/>
          <w:rtl/>
        </w:rPr>
        <w:t>قرناش</w:t>
      </w:r>
      <w:proofErr w:type="spellEnd"/>
      <w:r w:rsidRPr="004A43D3">
        <w:rPr>
          <w:rFonts w:ascii="Sakkal Majalla" w:eastAsiaTheme="minorHAnsi" w:hAnsi="Sakkal Majalla" w:cs="Sakkal Majalla" w:hint="cs"/>
          <w:sz w:val="32"/>
          <w:szCs w:val="32"/>
          <w:rtl/>
        </w:rPr>
        <w:t xml:space="preserve"> (2022) مساهمة تكنولوجيا المعلومات في إدارة المخاطر مؤسسة الاسمنت ومشتقاته بالشلف، مجلة الاستراتيجية والتنمية، مج12، ع2.</w:t>
      </w:r>
    </w:p>
    <w:p w14:paraId="7C7A6F33"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tl/>
        </w:rPr>
      </w:pPr>
      <w:proofErr w:type="gramStart"/>
      <w:r w:rsidRPr="004A43D3">
        <w:rPr>
          <w:rFonts w:ascii="Sakkal Majalla" w:eastAsiaTheme="minorHAnsi" w:hAnsi="Sakkal Majalla" w:cs="Sakkal Majalla" w:hint="cs"/>
          <w:sz w:val="32"/>
          <w:szCs w:val="32"/>
          <w:rtl/>
        </w:rPr>
        <w:t>عبدالله</w:t>
      </w:r>
      <w:proofErr w:type="gramEnd"/>
      <w:r w:rsidRPr="004A43D3">
        <w:rPr>
          <w:rFonts w:ascii="Sakkal Majalla" w:eastAsiaTheme="minorHAnsi" w:hAnsi="Sakkal Majalla" w:cs="Sakkal Majalla" w:hint="cs"/>
          <w:sz w:val="32"/>
          <w:szCs w:val="32"/>
          <w:rtl/>
        </w:rPr>
        <w:t>، القواسمي (2015) أثر مرونة البنية التحتية لتكنولوجيا المعلومات في تحسين جودة اداء العاملين، دراسة حالة البنك التجاري الدولي، رسالة ماجستير، في الأعمال الالكترونية، جامعة الشرق الأوسط.</w:t>
      </w:r>
    </w:p>
    <w:p w14:paraId="0008F230"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tl/>
        </w:rPr>
      </w:pPr>
      <w:proofErr w:type="spellStart"/>
      <w:r w:rsidRPr="004A43D3">
        <w:rPr>
          <w:rFonts w:ascii="Sakkal Majalla" w:eastAsiaTheme="minorHAnsi" w:hAnsi="Sakkal Majalla" w:cs="Sakkal Majalla" w:hint="cs"/>
          <w:sz w:val="32"/>
          <w:szCs w:val="32"/>
          <w:rtl/>
        </w:rPr>
        <w:t>الدلاهمة</w:t>
      </w:r>
      <w:proofErr w:type="spellEnd"/>
      <w:r w:rsidRPr="004A43D3">
        <w:rPr>
          <w:rFonts w:ascii="Sakkal Majalla" w:eastAsiaTheme="minorHAnsi" w:hAnsi="Sakkal Majalla" w:cs="Sakkal Majalla" w:hint="cs"/>
          <w:sz w:val="32"/>
          <w:szCs w:val="32"/>
          <w:rtl/>
        </w:rPr>
        <w:t>، سليمان (2007) أساسيات نظم المعلومات المحاسبة وتكنولوجيا المعلومات، دار الوراق للنشر، عمان.</w:t>
      </w:r>
    </w:p>
    <w:p w14:paraId="723FDC3F"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tl/>
        </w:rPr>
      </w:pPr>
      <w:r w:rsidRPr="004A43D3">
        <w:rPr>
          <w:rFonts w:ascii="Sakkal Majalla" w:eastAsiaTheme="minorHAnsi" w:hAnsi="Sakkal Majalla" w:cs="Sakkal Majalla" w:hint="cs"/>
          <w:sz w:val="32"/>
          <w:szCs w:val="32"/>
          <w:rtl/>
        </w:rPr>
        <w:t>بعلي، حمزة (2016) دور تكنولوجيا المعلومات المساندة لإدارة المعرفة في خلق ميزة تنافسية، اطروحة لنيل شهادة دكتوراه العلوم في علوم التسيير، جامعة محمد خيضر، بسكرة.</w:t>
      </w:r>
    </w:p>
    <w:p w14:paraId="16F161AA"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tl/>
        </w:rPr>
      </w:pPr>
      <w:proofErr w:type="spellStart"/>
      <w:r w:rsidRPr="004A43D3">
        <w:rPr>
          <w:rFonts w:ascii="Sakkal Majalla" w:eastAsiaTheme="minorHAnsi" w:hAnsi="Sakkal Majalla" w:cs="Sakkal Majalla" w:hint="cs"/>
          <w:sz w:val="32"/>
          <w:szCs w:val="32"/>
          <w:rtl/>
        </w:rPr>
        <w:lastRenderedPageBreak/>
        <w:t>الفتلاوي</w:t>
      </w:r>
      <w:proofErr w:type="spellEnd"/>
      <w:r w:rsidRPr="004A43D3">
        <w:rPr>
          <w:rFonts w:ascii="Sakkal Majalla" w:eastAsiaTheme="minorHAnsi" w:hAnsi="Sakkal Majalla" w:cs="Sakkal Majalla" w:hint="cs"/>
          <w:sz w:val="32"/>
          <w:szCs w:val="32"/>
          <w:rtl/>
        </w:rPr>
        <w:t>، ليلى ناجي (2013) بيئة المحاسبة ومؤشرات تكيفها لتكنولوجيا المعلومات، العدد الخاص بمؤتمر الكلية، مجلة كلية بغداد للعلوم الاقتصادية الجامعة، مج20140429، العراق.</w:t>
      </w:r>
    </w:p>
    <w:p w14:paraId="453C72ED"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Pr>
      </w:pPr>
      <w:r w:rsidRPr="004A43D3">
        <w:rPr>
          <w:rFonts w:ascii="Sakkal Majalla" w:eastAsiaTheme="minorHAnsi" w:hAnsi="Sakkal Majalla" w:cs="Sakkal Majalla" w:hint="cs"/>
          <w:sz w:val="32"/>
          <w:szCs w:val="32"/>
          <w:rtl/>
        </w:rPr>
        <w:t>العاني، ثائر (2008) تكنولوجيا المعلومات واقتصاد المعرفة القائم على التجارة إلكترونية أداة للمنافسة الصناعية، مجلة العلوم الاقتصادية والإدارية، مج 15العراق.</w:t>
      </w:r>
    </w:p>
    <w:p w14:paraId="3B11C278"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Pr>
      </w:pPr>
      <w:r w:rsidRPr="004A43D3">
        <w:rPr>
          <w:rFonts w:ascii="Sakkal Majalla" w:eastAsiaTheme="minorHAnsi" w:hAnsi="Sakkal Majalla" w:cs="Sakkal Majalla"/>
          <w:sz w:val="32"/>
          <w:szCs w:val="32"/>
          <w:rtl/>
        </w:rPr>
        <w:t>البعلبكي</w:t>
      </w:r>
      <w:r w:rsidRPr="004A43D3">
        <w:rPr>
          <w:rFonts w:ascii="Sakkal Majalla" w:eastAsiaTheme="minorHAnsi" w:hAnsi="Sakkal Majalla" w:cs="Sakkal Majalla" w:hint="cs"/>
          <w:sz w:val="32"/>
          <w:szCs w:val="32"/>
          <w:rtl/>
        </w:rPr>
        <w:t>،</w:t>
      </w:r>
      <w:r w:rsidRPr="004A43D3">
        <w:rPr>
          <w:rFonts w:ascii="Sakkal Majalla" w:eastAsiaTheme="minorHAnsi" w:hAnsi="Sakkal Majalla" w:cs="Sakkal Majalla"/>
          <w:sz w:val="32"/>
          <w:szCs w:val="32"/>
          <w:rtl/>
        </w:rPr>
        <w:t xml:space="preserve"> منير</w:t>
      </w:r>
      <w:r w:rsidRPr="004A43D3">
        <w:rPr>
          <w:rFonts w:ascii="Sakkal Majalla" w:eastAsiaTheme="minorHAnsi" w:hAnsi="Sakkal Majalla" w:cs="Sakkal Majalla" w:hint="cs"/>
          <w:sz w:val="32"/>
          <w:szCs w:val="32"/>
          <w:rtl/>
        </w:rPr>
        <w:t xml:space="preserve"> (2010)</w:t>
      </w:r>
      <w:r w:rsidRPr="004A43D3">
        <w:rPr>
          <w:rFonts w:ascii="Sakkal Majalla" w:eastAsiaTheme="minorHAnsi" w:hAnsi="Sakkal Majalla" w:cs="Sakkal Majalla"/>
          <w:sz w:val="32"/>
          <w:szCs w:val="32"/>
          <w:rtl/>
        </w:rPr>
        <w:t xml:space="preserve"> موسوعة المورد العربية/ إعداد رمزي </w:t>
      </w:r>
      <w:proofErr w:type="gramStart"/>
      <w:r w:rsidRPr="004A43D3">
        <w:rPr>
          <w:rFonts w:ascii="Sakkal Majalla" w:eastAsiaTheme="minorHAnsi" w:hAnsi="Sakkal Majalla" w:cs="Sakkal Majalla"/>
          <w:sz w:val="32"/>
          <w:szCs w:val="32"/>
          <w:rtl/>
        </w:rPr>
        <w:t>البعلبكي.-</w:t>
      </w:r>
      <w:proofErr w:type="gramEnd"/>
      <w:r w:rsidRPr="004A43D3">
        <w:rPr>
          <w:rFonts w:ascii="Sakkal Majalla" w:eastAsiaTheme="minorHAnsi" w:hAnsi="Sakkal Majalla" w:cs="Sakkal Majalla"/>
          <w:sz w:val="32"/>
          <w:szCs w:val="32"/>
          <w:rtl/>
        </w:rPr>
        <w:t xml:space="preserve"> بيروت. دار الملايين</w:t>
      </w:r>
      <w:r w:rsidRPr="004A43D3">
        <w:rPr>
          <w:rFonts w:ascii="Sakkal Majalla" w:eastAsiaTheme="minorHAnsi" w:hAnsi="Sakkal Majalla" w:cs="Sakkal Majalla"/>
          <w:sz w:val="32"/>
          <w:szCs w:val="32"/>
        </w:rPr>
        <w:t>.</w:t>
      </w:r>
    </w:p>
    <w:p w14:paraId="335E3D4D"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Pr>
      </w:pPr>
      <w:r w:rsidRPr="004A43D3">
        <w:rPr>
          <w:rFonts w:ascii="Sakkal Majalla" w:eastAsiaTheme="minorHAnsi" w:hAnsi="Sakkal Majalla" w:cs="Sakkal Majalla" w:hint="cs"/>
          <w:sz w:val="32"/>
          <w:szCs w:val="32"/>
          <w:rtl/>
        </w:rPr>
        <w:t>اللامي، غسان (2007) ادارة التكنولوجيا مفاهيم ومداخل تقنيات تطبيقات عملية، دار المناهج للنشر، ط1.</w:t>
      </w:r>
    </w:p>
    <w:p w14:paraId="4162864B" w14:textId="77777777" w:rsidR="00935C6D" w:rsidRPr="004A43D3" w:rsidRDefault="00935C6D" w:rsidP="00935C6D">
      <w:pPr>
        <w:pStyle w:val="a9"/>
        <w:numPr>
          <w:ilvl w:val="0"/>
          <w:numId w:val="17"/>
        </w:numPr>
        <w:shd w:val="clear" w:color="auto" w:fill="FFFFFF"/>
        <w:bidi/>
        <w:spacing w:before="0" w:beforeAutospacing="0" w:after="0" w:afterAutospacing="0" w:line="360" w:lineRule="auto"/>
        <w:jc w:val="both"/>
        <w:textAlignment w:val="baseline"/>
        <w:rPr>
          <w:rFonts w:ascii="Sakkal Majalla" w:eastAsiaTheme="minorHAnsi" w:hAnsi="Sakkal Majalla" w:cs="Sakkal Majalla"/>
          <w:sz w:val="32"/>
          <w:szCs w:val="32"/>
        </w:rPr>
      </w:pPr>
      <w:r w:rsidRPr="004A43D3">
        <w:rPr>
          <w:rFonts w:ascii="Sakkal Majalla" w:eastAsiaTheme="minorHAnsi" w:hAnsi="Sakkal Majalla" w:cs="Sakkal Majalla" w:hint="cs"/>
          <w:sz w:val="32"/>
          <w:szCs w:val="32"/>
          <w:rtl/>
        </w:rPr>
        <w:t xml:space="preserve"> حمدي، محمد (2001) تكنولوجيا الاتصال والاعلام الحديثة، مؤسسة كنوز للنشر.</w:t>
      </w:r>
    </w:p>
    <w:p w14:paraId="7BC6C47B" w14:textId="77777777" w:rsidR="00935C6D" w:rsidRPr="004A43D3" w:rsidRDefault="00935C6D" w:rsidP="00935C6D">
      <w:pPr>
        <w:pStyle w:val="a5"/>
        <w:numPr>
          <w:ilvl w:val="0"/>
          <w:numId w:val="17"/>
        </w:numPr>
        <w:spacing w:line="360" w:lineRule="auto"/>
        <w:rPr>
          <w:rFonts w:ascii="Sakkal Majalla" w:hAnsi="Sakkal Majalla" w:cs="Sakkal Majalla"/>
          <w:sz w:val="32"/>
          <w:szCs w:val="32"/>
        </w:rPr>
      </w:pPr>
      <w:proofErr w:type="spellStart"/>
      <w:proofErr w:type="gramStart"/>
      <w:r w:rsidRPr="004A43D3">
        <w:rPr>
          <w:rFonts w:ascii="Sakkal Majalla" w:hAnsi="Sakkal Majalla" w:cs="Sakkal Majalla"/>
          <w:sz w:val="32"/>
          <w:szCs w:val="32"/>
          <w:rtl/>
        </w:rPr>
        <w:t>قرناش</w:t>
      </w:r>
      <w:proofErr w:type="spellEnd"/>
      <w:r w:rsidRPr="004A43D3">
        <w:rPr>
          <w:rFonts w:ascii="Sakkal Majalla" w:hAnsi="Sakkal Majalla" w:cs="Sakkal Majalla"/>
          <w:sz w:val="32"/>
          <w:szCs w:val="32"/>
        </w:rPr>
        <w:t>,</w:t>
      </w:r>
      <w:proofErr w:type="gramEnd"/>
      <w:r w:rsidRPr="004A43D3">
        <w:rPr>
          <w:rFonts w:ascii="Sakkal Majalla" w:hAnsi="Sakkal Majalla" w:cs="Sakkal Majalla"/>
          <w:sz w:val="32"/>
          <w:szCs w:val="32"/>
        </w:rPr>
        <w:t xml:space="preserve"> &amp; </w:t>
      </w:r>
      <w:r w:rsidRPr="004A43D3">
        <w:rPr>
          <w:rFonts w:ascii="Sakkal Majalla" w:hAnsi="Sakkal Majalla" w:cs="Sakkal Majalla"/>
          <w:sz w:val="32"/>
          <w:szCs w:val="32"/>
          <w:rtl/>
        </w:rPr>
        <w:t>هواري</w:t>
      </w:r>
      <w:r w:rsidRPr="004A43D3">
        <w:rPr>
          <w:rFonts w:ascii="Sakkal Majalla" w:hAnsi="Sakkal Majalla" w:cs="Sakkal Majalla"/>
          <w:sz w:val="32"/>
          <w:szCs w:val="32"/>
        </w:rPr>
        <w:t>. (2022). </w:t>
      </w:r>
      <w:r w:rsidRPr="004A43D3">
        <w:rPr>
          <w:rFonts w:ascii="Sakkal Majalla" w:hAnsi="Sakkal Majalla" w:cs="Sakkal Majalla"/>
          <w:sz w:val="32"/>
          <w:szCs w:val="32"/>
          <w:rtl/>
        </w:rPr>
        <w:t>دور تكنولوجيا المعلومات في إدارة المخاطر في المؤسسة الاقتصادية–دراسة حالة </w:t>
      </w:r>
      <w:r w:rsidRPr="004A43D3">
        <w:rPr>
          <w:rFonts w:ascii="Sakkal Majalla" w:hAnsi="Sakkal Majalla" w:cs="Sakkal Majalla"/>
          <w:sz w:val="32"/>
          <w:szCs w:val="32"/>
        </w:rPr>
        <w:t xml:space="preserve">(Doctoral dissertation, </w:t>
      </w:r>
      <w:r w:rsidRPr="004A43D3">
        <w:rPr>
          <w:rFonts w:ascii="Sakkal Majalla" w:hAnsi="Sakkal Majalla" w:cs="Sakkal Majalla"/>
          <w:sz w:val="32"/>
          <w:szCs w:val="32"/>
          <w:rtl/>
        </w:rPr>
        <w:t>حبار عبد الرزاق</w:t>
      </w:r>
      <w:r w:rsidRPr="004A43D3">
        <w:rPr>
          <w:rFonts w:ascii="Sakkal Majalla" w:hAnsi="Sakkal Majalla" w:cs="Sakkal Majalla"/>
          <w:sz w:val="32"/>
          <w:szCs w:val="32"/>
        </w:rPr>
        <w:t>).</w:t>
      </w:r>
    </w:p>
    <w:p w14:paraId="136CAFB4" w14:textId="77777777" w:rsidR="00935C6D" w:rsidRPr="004A43D3" w:rsidRDefault="00935C6D" w:rsidP="00935C6D">
      <w:pPr>
        <w:pStyle w:val="a5"/>
        <w:numPr>
          <w:ilvl w:val="0"/>
          <w:numId w:val="17"/>
        </w:numPr>
        <w:spacing w:line="360" w:lineRule="auto"/>
        <w:rPr>
          <w:rFonts w:ascii="Sakkal Majalla" w:hAnsi="Sakkal Majalla" w:cs="Sakkal Majalla"/>
          <w:sz w:val="32"/>
          <w:szCs w:val="32"/>
        </w:rPr>
      </w:pPr>
      <w:r w:rsidRPr="004A43D3">
        <w:rPr>
          <w:rFonts w:ascii="Sakkal Majalla" w:hAnsi="Sakkal Majalla" w:cs="Sakkal Majalla"/>
          <w:sz w:val="32"/>
          <w:szCs w:val="32"/>
          <w:rtl/>
        </w:rPr>
        <w:t xml:space="preserve">أ. الصديق محمد </w:t>
      </w:r>
      <w:proofErr w:type="gramStart"/>
      <w:r w:rsidRPr="004A43D3">
        <w:rPr>
          <w:rFonts w:ascii="Sakkal Majalla" w:hAnsi="Sakkal Majalla" w:cs="Sakkal Majalla"/>
          <w:sz w:val="32"/>
          <w:szCs w:val="32"/>
          <w:rtl/>
        </w:rPr>
        <w:t>خنفر</w:t>
      </w:r>
      <w:r w:rsidRPr="004A43D3">
        <w:rPr>
          <w:rFonts w:ascii="Sakkal Majalla" w:hAnsi="Sakkal Majalla" w:cs="Sakkal Majalla"/>
          <w:sz w:val="32"/>
          <w:szCs w:val="32"/>
        </w:rPr>
        <w:t>,</w:t>
      </w:r>
      <w:proofErr w:type="gramEnd"/>
      <w:r w:rsidRPr="004A43D3">
        <w:rPr>
          <w:rFonts w:ascii="Sakkal Majalla" w:hAnsi="Sakkal Majalla" w:cs="Sakkal Majalla"/>
          <w:sz w:val="32"/>
          <w:szCs w:val="32"/>
        </w:rPr>
        <w:t xml:space="preserve"> &amp; </w:t>
      </w:r>
      <w:r w:rsidRPr="004A43D3">
        <w:rPr>
          <w:rFonts w:ascii="Sakkal Majalla" w:hAnsi="Sakkal Majalla" w:cs="Sakkal Majalla"/>
          <w:sz w:val="32"/>
          <w:szCs w:val="32"/>
          <w:rtl/>
        </w:rPr>
        <w:t xml:space="preserve">د. حمزة محمد </w:t>
      </w:r>
      <w:proofErr w:type="spellStart"/>
      <w:r w:rsidRPr="004A43D3">
        <w:rPr>
          <w:rFonts w:ascii="Sakkal Majalla" w:hAnsi="Sakkal Majalla" w:cs="Sakkal Majalla"/>
          <w:sz w:val="32"/>
          <w:szCs w:val="32"/>
          <w:rtl/>
        </w:rPr>
        <w:t>اكريم</w:t>
      </w:r>
      <w:proofErr w:type="spellEnd"/>
      <w:r w:rsidRPr="004A43D3">
        <w:rPr>
          <w:rFonts w:ascii="Sakkal Majalla" w:hAnsi="Sakkal Majalla" w:cs="Sakkal Majalla"/>
          <w:sz w:val="32"/>
          <w:szCs w:val="32"/>
          <w:rtl/>
        </w:rPr>
        <w:t>. (2022). أثر إدارة مخاطر التحول الرقمي في تحسين كفاءة أمن المعلومات" دراسة على المصارف التجارية الليبية</w:t>
      </w:r>
      <w:r w:rsidRPr="004A43D3">
        <w:rPr>
          <w:rFonts w:ascii="Sakkal Majalla" w:hAnsi="Sakkal Majalla" w:cs="Sakkal Majalla"/>
          <w:sz w:val="32"/>
          <w:szCs w:val="32"/>
        </w:rPr>
        <w:t>". </w:t>
      </w:r>
      <w:r w:rsidRPr="004A43D3">
        <w:rPr>
          <w:rFonts w:ascii="Sakkal Majalla" w:hAnsi="Sakkal Majalla" w:cs="Sakkal Majalla"/>
          <w:sz w:val="32"/>
          <w:szCs w:val="32"/>
          <w:rtl/>
        </w:rPr>
        <w:t>المجلة الإفريقية للدراسات المتقدمة في العلوم الإنسانية والاجتماعية</w:t>
      </w:r>
      <w:r w:rsidRPr="004A43D3">
        <w:rPr>
          <w:rFonts w:ascii="Sakkal Majalla" w:hAnsi="Sakkal Majalla" w:cs="Sakkal Majalla"/>
          <w:sz w:val="32"/>
          <w:szCs w:val="32"/>
        </w:rPr>
        <w:t xml:space="preserve"> (AJASHSS), 502-522.</w:t>
      </w:r>
      <w:r w:rsidRPr="004A43D3">
        <w:rPr>
          <w:rFonts w:ascii="Sakkal Majalla" w:hAnsi="Sakkal Majalla" w:cs="Sakkal Majalla"/>
          <w:sz w:val="32"/>
          <w:szCs w:val="32"/>
          <w:rtl/>
        </w:rPr>
        <w:t>‏</w:t>
      </w:r>
    </w:p>
    <w:p w14:paraId="4B9D3A2C" w14:textId="77777777" w:rsidR="00935C6D" w:rsidRDefault="00935C6D" w:rsidP="00935C6D">
      <w:pPr>
        <w:pStyle w:val="a5"/>
        <w:numPr>
          <w:ilvl w:val="0"/>
          <w:numId w:val="17"/>
        </w:numPr>
        <w:spacing w:line="360" w:lineRule="auto"/>
        <w:rPr>
          <w:rFonts w:ascii="Sakkal Majalla" w:hAnsi="Sakkal Majalla" w:cs="Sakkal Majalla"/>
          <w:sz w:val="32"/>
          <w:szCs w:val="32"/>
        </w:rPr>
      </w:pPr>
      <w:proofErr w:type="gramStart"/>
      <w:r w:rsidRPr="004A43D3">
        <w:rPr>
          <w:rFonts w:ascii="Sakkal Majalla" w:hAnsi="Sakkal Majalla" w:cs="Sakkal Majalla"/>
          <w:sz w:val="32"/>
          <w:szCs w:val="32"/>
          <w:rtl/>
        </w:rPr>
        <w:t>عبدالحميد</w:t>
      </w:r>
      <w:proofErr w:type="gramEnd"/>
      <w:r w:rsidRPr="004A43D3">
        <w:rPr>
          <w:rFonts w:ascii="Sakkal Majalla" w:hAnsi="Sakkal Majalla" w:cs="Sakkal Majalla"/>
          <w:sz w:val="32"/>
          <w:szCs w:val="32"/>
          <w:rtl/>
        </w:rPr>
        <w:t xml:space="preserve"> </w:t>
      </w:r>
      <w:proofErr w:type="spellStart"/>
      <w:proofErr w:type="gramStart"/>
      <w:r w:rsidRPr="004A43D3">
        <w:rPr>
          <w:rFonts w:ascii="Sakkal Majalla" w:hAnsi="Sakkal Majalla" w:cs="Sakkal Majalla"/>
          <w:sz w:val="32"/>
          <w:szCs w:val="32"/>
          <w:rtl/>
        </w:rPr>
        <w:t>السجينى</w:t>
      </w:r>
      <w:proofErr w:type="spellEnd"/>
      <w:r w:rsidRPr="004A43D3">
        <w:rPr>
          <w:rFonts w:ascii="Sakkal Majalla" w:hAnsi="Sakkal Majalla" w:cs="Sakkal Majalla"/>
          <w:sz w:val="32"/>
          <w:szCs w:val="32"/>
          <w:rtl/>
        </w:rPr>
        <w:t>,</w:t>
      </w:r>
      <w:proofErr w:type="gramEnd"/>
      <w:r w:rsidRPr="004A43D3">
        <w:rPr>
          <w:rFonts w:ascii="Sakkal Majalla" w:hAnsi="Sakkal Majalla" w:cs="Sakkal Majalla"/>
          <w:sz w:val="32"/>
          <w:szCs w:val="32"/>
          <w:rtl/>
        </w:rPr>
        <w:t xml:space="preserve"> </w:t>
      </w:r>
      <w:proofErr w:type="gramStart"/>
      <w:r w:rsidRPr="004A43D3">
        <w:rPr>
          <w:rFonts w:ascii="Sakkal Majalla" w:hAnsi="Sakkal Majalla" w:cs="Sakkal Majalla"/>
          <w:sz w:val="32"/>
          <w:szCs w:val="32"/>
          <w:rtl/>
        </w:rPr>
        <w:t>ص.,</w:t>
      </w:r>
      <w:proofErr w:type="gramEnd"/>
      <w:r w:rsidRPr="004A43D3">
        <w:rPr>
          <w:rFonts w:ascii="Sakkal Majalla" w:hAnsi="Sakkal Majalla" w:cs="Sakkal Majalla"/>
          <w:sz w:val="32"/>
          <w:szCs w:val="32"/>
          <w:rtl/>
        </w:rPr>
        <w:t xml:space="preserve"> </w:t>
      </w:r>
      <w:proofErr w:type="spellStart"/>
      <w:proofErr w:type="gramStart"/>
      <w:r w:rsidRPr="004A43D3">
        <w:rPr>
          <w:rFonts w:ascii="Sakkal Majalla" w:hAnsi="Sakkal Majalla" w:cs="Sakkal Majalla"/>
          <w:sz w:val="32"/>
          <w:szCs w:val="32"/>
          <w:rtl/>
        </w:rPr>
        <w:t>صبرى</w:t>
      </w:r>
      <w:proofErr w:type="spellEnd"/>
      <w:r w:rsidRPr="004A43D3">
        <w:rPr>
          <w:rFonts w:ascii="Sakkal Majalla" w:hAnsi="Sakkal Majalla" w:cs="Sakkal Majalla"/>
          <w:sz w:val="32"/>
          <w:szCs w:val="32"/>
          <w:rtl/>
        </w:rPr>
        <w:t>,</w:t>
      </w:r>
      <w:proofErr w:type="gramEnd"/>
      <w:r w:rsidRPr="004A43D3">
        <w:rPr>
          <w:rFonts w:ascii="Sakkal Majalla" w:hAnsi="Sakkal Majalla" w:cs="Sakkal Majalla"/>
          <w:sz w:val="32"/>
          <w:szCs w:val="32"/>
          <w:rtl/>
        </w:rPr>
        <w:t xml:space="preserve"> سمير </w:t>
      </w:r>
      <w:proofErr w:type="gramStart"/>
      <w:r w:rsidRPr="004A43D3">
        <w:rPr>
          <w:rFonts w:ascii="Sakkal Majalla" w:hAnsi="Sakkal Majalla" w:cs="Sakkal Majalla"/>
          <w:sz w:val="32"/>
          <w:szCs w:val="32"/>
          <w:rtl/>
        </w:rPr>
        <w:t>عبدالرازق,</w:t>
      </w:r>
      <w:proofErr w:type="gramEnd"/>
      <w:r w:rsidRPr="004A43D3">
        <w:rPr>
          <w:rFonts w:ascii="Sakkal Majalla" w:hAnsi="Sakkal Majalla" w:cs="Sakkal Majalla"/>
          <w:sz w:val="32"/>
          <w:szCs w:val="32"/>
          <w:rtl/>
        </w:rPr>
        <w:t xml:space="preserve"> </w:t>
      </w:r>
      <w:proofErr w:type="gramStart"/>
      <w:r w:rsidRPr="004A43D3">
        <w:rPr>
          <w:rFonts w:ascii="Sakkal Majalla" w:hAnsi="Sakkal Majalla" w:cs="Sakkal Majalla"/>
          <w:sz w:val="32"/>
          <w:szCs w:val="32"/>
          <w:rtl/>
        </w:rPr>
        <w:t>دنيا,</w:t>
      </w:r>
      <w:proofErr w:type="gramEnd"/>
      <w:r w:rsidRPr="004A43D3">
        <w:rPr>
          <w:rFonts w:ascii="Sakkal Majalla" w:hAnsi="Sakkal Majalla" w:cs="Sakkal Majalla"/>
          <w:sz w:val="32"/>
          <w:szCs w:val="32"/>
          <w:rtl/>
        </w:rPr>
        <w:t xml:space="preserve"> خضر </w:t>
      </w:r>
      <w:proofErr w:type="gramStart"/>
      <w:r w:rsidRPr="004A43D3">
        <w:rPr>
          <w:rFonts w:ascii="Sakkal Majalla" w:hAnsi="Sakkal Majalla" w:cs="Sakkal Majalla"/>
          <w:sz w:val="32"/>
          <w:szCs w:val="32"/>
          <w:rtl/>
        </w:rPr>
        <w:t>عياده</w:t>
      </w:r>
      <w:proofErr w:type="gramEnd"/>
      <w:r w:rsidRPr="004A43D3">
        <w:rPr>
          <w:rFonts w:ascii="Sakkal Majalla" w:hAnsi="Sakkal Majalla" w:cs="Sakkal Majalla"/>
          <w:sz w:val="32"/>
          <w:szCs w:val="32"/>
          <w:rtl/>
        </w:rPr>
        <w:t xml:space="preserve"> </w:t>
      </w:r>
      <w:proofErr w:type="spellStart"/>
      <w:proofErr w:type="gramStart"/>
      <w:r w:rsidRPr="004A43D3">
        <w:rPr>
          <w:rFonts w:ascii="Sakkal Majalla" w:hAnsi="Sakkal Majalla" w:cs="Sakkal Majalla"/>
          <w:sz w:val="32"/>
          <w:szCs w:val="32"/>
          <w:rtl/>
        </w:rPr>
        <w:t>عياده</w:t>
      </w:r>
      <w:proofErr w:type="spellEnd"/>
      <w:r w:rsidRPr="004A43D3">
        <w:rPr>
          <w:rFonts w:ascii="Sakkal Majalla" w:hAnsi="Sakkal Majalla" w:cs="Sakkal Majalla"/>
          <w:sz w:val="32"/>
          <w:szCs w:val="32"/>
        </w:rPr>
        <w:t>,</w:t>
      </w:r>
      <w:proofErr w:type="gramEnd"/>
      <w:r w:rsidRPr="004A43D3">
        <w:rPr>
          <w:rFonts w:ascii="Sakkal Majalla" w:hAnsi="Sakkal Majalla" w:cs="Sakkal Majalla"/>
          <w:sz w:val="32"/>
          <w:szCs w:val="32"/>
        </w:rPr>
        <w:t xml:space="preserve"> &amp; </w:t>
      </w:r>
      <w:r w:rsidRPr="004A43D3">
        <w:rPr>
          <w:rFonts w:ascii="Sakkal Majalla" w:hAnsi="Sakkal Majalla" w:cs="Sakkal Majalla"/>
          <w:sz w:val="32"/>
          <w:szCs w:val="32"/>
          <w:rtl/>
        </w:rPr>
        <w:t>طيف. (2023). دور إطار</w:t>
      </w:r>
      <w:r w:rsidRPr="004A43D3">
        <w:rPr>
          <w:rFonts w:ascii="Sakkal Majalla" w:hAnsi="Sakkal Majalla" w:cs="Sakkal Majalla"/>
          <w:sz w:val="32"/>
          <w:szCs w:val="32"/>
        </w:rPr>
        <w:t xml:space="preserve"> (COBIT2019) </w:t>
      </w:r>
      <w:r w:rsidRPr="004A43D3">
        <w:rPr>
          <w:rFonts w:ascii="Sakkal Majalla" w:hAnsi="Sakkal Majalla" w:cs="Sakkal Majalla"/>
          <w:sz w:val="32"/>
          <w:szCs w:val="32"/>
          <w:rtl/>
        </w:rPr>
        <w:t>في إدارة مخاطر عمليات تكنولوجيا المعلومات بالمصارف العراقية-دراسة ميدانية</w:t>
      </w:r>
      <w:r w:rsidRPr="004A43D3">
        <w:rPr>
          <w:rFonts w:ascii="Sakkal Majalla" w:hAnsi="Sakkal Majalla" w:cs="Sakkal Majalla"/>
          <w:sz w:val="32"/>
          <w:szCs w:val="32"/>
        </w:rPr>
        <w:t>-The role of the COBIT2019 framework in managing the risks of information technology operations in Iraqi banks-A field study. </w:t>
      </w:r>
      <w:r w:rsidRPr="004A43D3">
        <w:rPr>
          <w:rFonts w:ascii="Sakkal Majalla" w:hAnsi="Sakkal Majalla" w:cs="Sakkal Majalla"/>
          <w:sz w:val="32"/>
          <w:szCs w:val="32"/>
          <w:rtl/>
        </w:rPr>
        <w:t>المجلة المصرية للدراسات التجارية</w:t>
      </w:r>
      <w:r w:rsidRPr="004A43D3">
        <w:rPr>
          <w:rFonts w:ascii="Sakkal Majalla" w:hAnsi="Sakkal Majalla" w:cs="Sakkal Majalla"/>
          <w:sz w:val="32"/>
          <w:szCs w:val="32"/>
        </w:rPr>
        <w:t>, 47(</w:t>
      </w:r>
      <w:proofErr w:type="gramStart"/>
      <w:r w:rsidRPr="004A43D3">
        <w:rPr>
          <w:rFonts w:ascii="Sakkal Majalla" w:hAnsi="Sakkal Majalla" w:cs="Sakkal Majalla"/>
          <w:sz w:val="32"/>
          <w:szCs w:val="32"/>
        </w:rPr>
        <w:t>2),</w:t>
      </w:r>
      <w:proofErr w:type="gramEnd"/>
      <w:r w:rsidRPr="004A43D3">
        <w:rPr>
          <w:rFonts w:ascii="Sakkal Majalla" w:hAnsi="Sakkal Majalla" w:cs="Sakkal Majalla"/>
          <w:sz w:val="32"/>
          <w:szCs w:val="32"/>
        </w:rPr>
        <w:t xml:space="preserve"> 318-343.</w:t>
      </w:r>
    </w:p>
    <w:p w14:paraId="69CD8326" w14:textId="77777777" w:rsidR="00935C6D" w:rsidRDefault="00935C6D" w:rsidP="00935C6D">
      <w:pPr>
        <w:pStyle w:val="a5"/>
        <w:numPr>
          <w:ilvl w:val="0"/>
          <w:numId w:val="17"/>
        </w:numPr>
        <w:spacing w:line="360" w:lineRule="auto"/>
        <w:rPr>
          <w:rFonts w:ascii="Sakkal Majalla" w:hAnsi="Sakkal Majalla" w:cs="Sakkal Majalla"/>
          <w:sz w:val="32"/>
          <w:szCs w:val="32"/>
        </w:rPr>
      </w:pPr>
      <w:r w:rsidRPr="00BF71A0">
        <w:rPr>
          <w:rFonts w:ascii="Sakkal Majalla" w:hAnsi="Sakkal Majalla" w:cs="Sakkal Majalla" w:hint="cs"/>
          <w:sz w:val="32"/>
          <w:szCs w:val="32"/>
          <w:rtl/>
        </w:rPr>
        <w:t>هوشيار، معروف (2016) تحليل الاقتصاد التكنولوجي، دار جرير للنشر والتوزيع، الطبعة الثانية، عمان.</w:t>
      </w:r>
    </w:p>
    <w:p w14:paraId="0C2D287E" w14:textId="77777777" w:rsidR="00935C6D" w:rsidRDefault="00935C6D" w:rsidP="00935C6D">
      <w:pPr>
        <w:pStyle w:val="a5"/>
        <w:numPr>
          <w:ilvl w:val="0"/>
          <w:numId w:val="17"/>
        </w:numPr>
        <w:spacing w:line="360" w:lineRule="auto"/>
        <w:rPr>
          <w:rFonts w:ascii="Sakkal Majalla" w:hAnsi="Sakkal Majalla" w:cs="Sakkal Majalla"/>
          <w:sz w:val="32"/>
          <w:szCs w:val="32"/>
        </w:rPr>
      </w:pPr>
      <w:r w:rsidRPr="00BF71A0">
        <w:rPr>
          <w:rFonts w:ascii="Sakkal Majalla" w:hAnsi="Sakkal Majalla" w:cs="Sakkal Majalla" w:hint="cs"/>
          <w:sz w:val="32"/>
          <w:szCs w:val="32"/>
          <w:rtl/>
        </w:rPr>
        <w:lastRenderedPageBreak/>
        <w:t>جبارة، عطية (2018) الاتجاهات النظرية في العلم الاجتماعي الصناعي، دار وفاء للنشر، الإسكندرية.</w:t>
      </w:r>
    </w:p>
    <w:p w14:paraId="3B771B87" w14:textId="77777777" w:rsidR="00935C6D" w:rsidRDefault="00935C6D" w:rsidP="00935C6D">
      <w:pPr>
        <w:pStyle w:val="a5"/>
        <w:numPr>
          <w:ilvl w:val="0"/>
          <w:numId w:val="17"/>
        </w:numPr>
        <w:spacing w:line="360" w:lineRule="auto"/>
        <w:rPr>
          <w:rFonts w:ascii="Sakkal Majalla" w:hAnsi="Sakkal Majalla" w:cs="Sakkal Majalla"/>
          <w:sz w:val="32"/>
          <w:szCs w:val="32"/>
        </w:rPr>
      </w:pPr>
      <w:r w:rsidRPr="00BF71A0">
        <w:rPr>
          <w:rFonts w:ascii="Sakkal Majalla" w:hAnsi="Sakkal Majalla" w:cs="Sakkal Majalla" w:hint="cs"/>
          <w:sz w:val="32"/>
          <w:szCs w:val="32"/>
          <w:rtl/>
        </w:rPr>
        <w:t>ناصف،</w:t>
      </w:r>
      <w:r w:rsidRPr="00BF71A0">
        <w:rPr>
          <w:rFonts w:ascii="Sakkal Majalla" w:hAnsi="Sakkal Majalla" w:cs="Sakkal Majalla"/>
          <w:sz w:val="32"/>
          <w:szCs w:val="32"/>
          <w:rtl/>
        </w:rPr>
        <w:t xml:space="preserve"> </w:t>
      </w:r>
      <w:r w:rsidRPr="00BF71A0">
        <w:rPr>
          <w:rFonts w:ascii="Sakkal Majalla" w:hAnsi="Sakkal Majalla" w:cs="Sakkal Majalla" w:hint="cs"/>
          <w:sz w:val="32"/>
          <w:szCs w:val="32"/>
          <w:rtl/>
        </w:rPr>
        <w:t>أ</w:t>
      </w:r>
      <w:r w:rsidRPr="00BF71A0">
        <w:rPr>
          <w:rFonts w:ascii="Sakkal Majalla" w:hAnsi="Sakkal Majalla" w:cs="Sakkal Majalla"/>
          <w:sz w:val="32"/>
          <w:szCs w:val="32"/>
          <w:rtl/>
        </w:rPr>
        <w:t xml:space="preserve">حمد مصطفى </w:t>
      </w:r>
      <w:r w:rsidRPr="00BF71A0">
        <w:rPr>
          <w:rFonts w:ascii="Sakkal Majalla" w:hAnsi="Sakkal Majalla" w:cs="Sakkal Majalla" w:hint="cs"/>
          <w:sz w:val="32"/>
          <w:szCs w:val="32"/>
          <w:rtl/>
        </w:rPr>
        <w:t xml:space="preserve">(2020) </w:t>
      </w:r>
      <w:r w:rsidRPr="00BF71A0">
        <w:rPr>
          <w:rFonts w:ascii="Sakkal Majalla" w:hAnsi="Sakkal Majalla" w:cs="Sakkal Majalla"/>
          <w:sz w:val="32"/>
          <w:szCs w:val="32"/>
          <w:rtl/>
        </w:rPr>
        <w:t>مدير تكنولوجيا المعلومات - استشار</w:t>
      </w:r>
      <w:r w:rsidRPr="00BF71A0">
        <w:rPr>
          <w:rFonts w:ascii="Sakkal Majalla" w:hAnsi="Sakkal Majalla" w:cs="Sakkal Majalla" w:hint="cs"/>
          <w:sz w:val="32"/>
          <w:szCs w:val="32"/>
          <w:rtl/>
        </w:rPr>
        <w:t>ي</w:t>
      </w:r>
      <w:r w:rsidRPr="00BF71A0">
        <w:rPr>
          <w:rFonts w:ascii="Sakkal Majalla" w:hAnsi="Sakkal Majalla" w:cs="Sakkal Majalla"/>
          <w:sz w:val="32"/>
          <w:szCs w:val="32"/>
          <w:rtl/>
        </w:rPr>
        <w:t xml:space="preserve"> التدريب والتنمية المعلوماتية</w:t>
      </w:r>
      <w:r w:rsidRPr="00BF71A0">
        <w:rPr>
          <w:rFonts w:ascii="Sakkal Majalla" w:hAnsi="Sakkal Majalla" w:cs="Sakkal Majalla" w:hint="cs"/>
          <w:sz w:val="32"/>
          <w:szCs w:val="32"/>
          <w:rtl/>
        </w:rPr>
        <w:t xml:space="preserve">، </w:t>
      </w:r>
      <w:r w:rsidRPr="00BF71A0">
        <w:rPr>
          <w:rFonts w:ascii="Sakkal Majalla" w:hAnsi="Sakkal Majalla" w:cs="Sakkal Majalla"/>
          <w:sz w:val="32"/>
          <w:szCs w:val="32"/>
          <w:rtl/>
        </w:rPr>
        <w:t>رؤية تحليلية معاصرة لتحديث الأداء في المنظمات العربية من خلال استخدام التقنيات المعلوماتية المتقدمة</w:t>
      </w:r>
      <w:r w:rsidRPr="00BF71A0">
        <w:rPr>
          <w:rFonts w:ascii="Sakkal Majalla" w:hAnsi="Sakkal Majalla" w:cs="Sakkal Majalla" w:hint="cs"/>
          <w:sz w:val="32"/>
          <w:szCs w:val="32"/>
          <w:rtl/>
        </w:rPr>
        <w:t>.</w:t>
      </w:r>
    </w:p>
    <w:p w14:paraId="6367D4E5" w14:textId="77777777" w:rsidR="00935C6D" w:rsidRPr="00BF71A0" w:rsidRDefault="00935C6D" w:rsidP="00935C6D">
      <w:pPr>
        <w:pStyle w:val="a5"/>
        <w:numPr>
          <w:ilvl w:val="0"/>
          <w:numId w:val="17"/>
        </w:numPr>
        <w:spacing w:line="360" w:lineRule="auto"/>
        <w:rPr>
          <w:rFonts w:ascii="Sakkal Majalla" w:hAnsi="Sakkal Majalla" w:cs="Sakkal Majalla"/>
          <w:sz w:val="32"/>
          <w:szCs w:val="32"/>
        </w:rPr>
      </w:pPr>
      <w:r w:rsidRPr="00BF71A0">
        <w:rPr>
          <w:rFonts w:ascii="Sakkal Majalla" w:hAnsi="Sakkal Majalla" w:cs="Sakkal Majalla" w:hint="cs"/>
          <w:sz w:val="32"/>
          <w:szCs w:val="32"/>
          <w:rtl/>
        </w:rPr>
        <w:t>العقيلي، ليلى محروس (2020) أثر إدارة وحوكمة المخاطر على أداء التجارية والإسلامية في ظل الأزمة المالية، مجلة البحوث المحاسبية، مصر.</w:t>
      </w:r>
    </w:p>
    <w:p w14:paraId="17F4E6B7" w14:textId="77777777" w:rsidR="009125CE" w:rsidRPr="00935C6D" w:rsidRDefault="009125CE" w:rsidP="00935C6D">
      <w:pPr>
        <w:rPr>
          <w:rFonts w:hint="cs"/>
        </w:rPr>
      </w:pPr>
    </w:p>
    <w:sectPr w:rsidR="009125CE" w:rsidRPr="00935C6D" w:rsidSect="00935C6D">
      <w:footerReference w:type="default" r:id="rId10"/>
      <w:pgSz w:w="11906" w:h="16838"/>
      <w:pgMar w:top="1440" w:right="1274" w:bottom="1440" w:left="1800" w:header="708" w:footer="708"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56CD6" w14:textId="77777777" w:rsidR="0075637B" w:rsidRDefault="0075637B" w:rsidP="009125CE">
      <w:pPr>
        <w:spacing w:after="0" w:line="240" w:lineRule="auto"/>
      </w:pPr>
      <w:r>
        <w:separator/>
      </w:r>
    </w:p>
  </w:endnote>
  <w:endnote w:type="continuationSeparator" w:id="0">
    <w:p w14:paraId="0EF91389" w14:textId="77777777" w:rsidR="0075637B" w:rsidRDefault="0075637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raditional Arabic Bold+FPEF">
    <w:altName w:val="Arial"/>
    <w:panose1 w:val="00000000000000000000"/>
    <w:charset w:val="B2"/>
    <w:family w:val="auto"/>
    <w:notTrueType/>
    <w:pitch w:val="default"/>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Mohanad">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30649842"/>
      <w:docPartObj>
        <w:docPartGallery w:val="Page Numbers (Bottom of Page)"/>
        <w:docPartUnique/>
      </w:docPartObj>
    </w:sdtPr>
    <w:sdtEndPr/>
    <w:sdtContent>
      <w:p w14:paraId="1C547795" w14:textId="0DCBFDB5" w:rsidR="00A61B22" w:rsidRDefault="00A61B22">
        <w:pPr>
          <w:pStyle w:val="a4"/>
          <w:jc w:val="center"/>
        </w:pPr>
        <w:r>
          <w:fldChar w:fldCharType="begin"/>
        </w:r>
        <w:r>
          <w:instrText>PAGE   \* MERGEFORMAT</w:instrText>
        </w:r>
        <w:r>
          <w:fldChar w:fldCharType="separate"/>
        </w:r>
        <w:r w:rsidR="00E030A4" w:rsidRPr="00E030A4">
          <w:rPr>
            <w:noProof/>
            <w:rtl/>
            <w:lang w:val="ar-SA"/>
          </w:rPr>
          <w:t>23</w:t>
        </w:r>
        <w:r>
          <w:fldChar w:fldCharType="end"/>
        </w:r>
      </w:p>
    </w:sdtContent>
  </w:sdt>
  <w:p w14:paraId="4AEAD271" w14:textId="77777777" w:rsidR="00A61B22" w:rsidRDefault="00A61B2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132B6" w14:textId="77777777" w:rsidR="0075637B" w:rsidRDefault="0075637B" w:rsidP="009125CE">
      <w:pPr>
        <w:spacing w:after="0" w:line="240" w:lineRule="auto"/>
      </w:pPr>
      <w:r>
        <w:separator/>
      </w:r>
    </w:p>
  </w:footnote>
  <w:footnote w:type="continuationSeparator" w:id="0">
    <w:p w14:paraId="0F9A278B" w14:textId="77777777" w:rsidR="0075637B" w:rsidRDefault="0075637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1328"/>
    <w:multiLevelType w:val="hybridMultilevel"/>
    <w:tmpl w:val="BA5E3612"/>
    <w:lvl w:ilvl="0" w:tplc="66F896C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AC43C3"/>
    <w:multiLevelType w:val="hybridMultilevel"/>
    <w:tmpl w:val="9BA697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D62F5"/>
    <w:multiLevelType w:val="multilevel"/>
    <w:tmpl w:val="29842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1A13D6"/>
    <w:multiLevelType w:val="multilevel"/>
    <w:tmpl w:val="3A321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6F46A0"/>
    <w:multiLevelType w:val="hybridMultilevel"/>
    <w:tmpl w:val="3D069C7C"/>
    <w:lvl w:ilvl="0" w:tplc="D4A8C32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B124AA"/>
    <w:multiLevelType w:val="hybridMultilevel"/>
    <w:tmpl w:val="FDE25A38"/>
    <w:lvl w:ilvl="0" w:tplc="B0D8BDA4">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4DA4EC4"/>
    <w:multiLevelType w:val="hybridMultilevel"/>
    <w:tmpl w:val="604CAADA"/>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54978DB"/>
    <w:multiLevelType w:val="hybridMultilevel"/>
    <w:tmpl w:val="87F8980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5885C85"/>
    <w:multiLevelType w:val="multilevel"/>
    <w:tmpl w:val="48FAF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F8551E"/>
    <w:multiLevelType w:val="hybridMultilevel"/>
    <w:tmpl w:val="B358B4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1748F5"/>
    <w:multiLevelType w:val="hybridMultilevel"/>
    <w:tmpl w:val="5D14466E"/>
    <w:lvl w:ilvl="0" w:tplc="BD12D70A">
      <w:start w:val="1"/>
      <w:numFmt w:val="decimal"/>
      <w:lvlText w:val="%1."/>
      <w:lvlJc w:val="left"/>
      <w:pPr>
        <w:ind w:left="1110" w:hanging="7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EE63923"/>
    <w:multiLevelType w:val="hybridMultilevel"/>
    <w:tmpl w:val="B6A43072"/>
    <w:lvl w:ilvl="0" w:tplc="580E7060">
      <w:start w:val="1"/>
      <w:numFmt w:val="decimal"/>
      <w:lvlText w:val="%1."/>
      <w:lvlJc w:val="left"/>
      <w:pPr>
        <w:ind w:left="1110" w:hanging="7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BA4A58"/>
    <w:multiLevelType w:val="hybridMultilevel"/>
    <w:tmpl w:val="E176ED0E"/>
    <w:lvl w:ilvl="0" w:tplc="35D0FB64">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1DF4EAF"/>
    <w:multiLevelType w:val="hybridMultilevel"/>
    <w:tmpl w:val="C368F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9D1A65"/>
    <w:multiLevelType w:val="hybridMultilevel"/>
    <w:tmpl w:val="6FFEF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7A4923"/>
    <w:multiLevelType w:val="hybridMultilevel"/>
    <w:tmpl w:val="F258C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185CCD"/>
    <w:multiLevelType w:val="hybridMultilevel"/>
    <w:tmpl w:val="8C80A1D0"/>
    <w:lvl w:ilvl="0" w:tplc="1B6208E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5853581"/>
    <w:multiLevelType w:val="multilevel"/>
    <w:tmpl w:val="C2283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A80FDC"/>
    <w:multiLevelType w:val="hybridMultilevel"/>
    <w:tmpl w:val="AF306DD4"/>
    <w:lvl w:ilvl="0" w:tplc="AA60AFB2">
      <w:start w:val="4"/>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77818F7"/>
    <w:multiLevelType w:val="multilevel"/>
    <w:tmpl w:val="C59ED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696239"/>
    <w:multiLevelType w:val="multilevel"/>
    <w:tmpl w:val="D9900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AA2007E"/>
    <w:multiLevelType w:val="multilevel"/>
    <w:tmpl w:val="FA148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E95DEF"/>
    <w:multiLevelType w:val="multilevel"/>
    <w:tmpl w:val="E5BE3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417756"/>
    <w:multiLevelType w:val="multilevel"/>
    <w:tmpl w:val="E8ACC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5748FC"/>
    <w:multiLevelType w:val="hybridMultilevel"/>
    <w:tmpl w:val="481005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D6F5A2C"/>
    <w:multiLevelType w:val="multilevel"/>
    <w:tmpl w:val="06A2E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F87B39"/>
    <w:multiLevelType w:val="multilevel"/>
    <w:tmpl w:val="17B49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1A79B7"/>
    <w:multiLevelType w:val="multilevel"/>
    <w:tmpl w:val="4A7CE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0B20398"/>
    <w:multiLevelType w:val="hybridMultilevel"/>
    <w:tmpl w:val="CAF0F1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1185EC5"/>
    <w:multiLevelType w:val="hybridMultilevel"/>
    <w:tmpl w:val="1124FDDA"/>
    <w:lvl w:ilvl="0" w:tplc="04090001">
      <w:start w:val="1"/>
      <w:numFmt w:val="bullet"/>
      <w:lvlText w:val=""/>
      <w:lvlJc w:val="left"/>
      <w:pPr>
        <w:ind w:left="743" w:hanging="360"/>
      </w:pPr>
      <w:rPr>
        <w:rFonts w:ascii="Symbol" w:hAnsi="Symbol" w:hint="default"/>
      </w:rPr>
    </w:lvl>
    <w:lvl w:ilvl="1" w:tplc="04090003" w:tentative="1">
      <w:start w:val="1"/>
      <w:numFmt w:val="bullet"/>
      <w:lvlText w:val="o"/>
      <w:lvlJc w:val="left"/>
      <w:pPr>
        <w:ind w:left="1463" w:hanging="360"/>
      </w:pPr>
      <w:rPr>
        <w:rFonts w:ascii="Courier New" w:hAnsi="Courier New" w:cs="Courier New" w:hint="default"/>
      </w:rPr>
    </w:lvl>
    <w:lvl w:ilvl="2" w:tplc="04090005" w:tentative="1">
      <w:start w:val="1"/>
      <w:numFmt w:val="bullet"/>
      <w:lvlText w:val=""/>
      <w:lvlJc w:val="left"/>
      <w:pPr>
        <w:ind w:left="2183" w:hanging="360"/>
      </w:pPr>
      <w:rPr>
        <w:rFonts w:ascii="Wingdings" w:hAnsi="Wingdings" w:hint="default"/>
      </w:rPr>
    </w:lvl>
    <w:lvl w:ilvl="3" w:tplc="04090001" w:tentative="1">
      <w:start w:val="1"/>
      <w:numFmt w:val="bullet"/>
      <w:lvlText w:val=""/>
      <w:lvlJc w:val="left"/>
      <w:pPr>
        <w:ind w:left="2903" w:hanging="360"/>
      </w:pPr>
      <w:rPr>
        <w:rFonts w:ascii="Symbol" w:hAnsi="Symbol" w:hint="default"/>
      </w:rPr>
    </w:lvl>
    <w:lvl w:ilvl="4" w:tplc="04090003" w:tentative="1">
      <w:start w:val="1"/>
      <w:numFmt w:val="bullet"/>
      <w:lvlText w:val="o"/>
      <w:lvlJc w:val="left"/>
      <w:pPr>
        <w:ind w:left="3623" w:hanging="360"/>
      </w:pPr>
      <w:rPr>
        <w:rFonts w:ascii="Courier New" w:hAnsi="Courier New" w:cs="Courier New" w:hint="default"/>
      </w:rPr>
    </w:lvl>
    <w:lvl w:ilvl="5" w:tplc="04090005" w:tentative="1">
      <w:start w:val="1"/>
      <w:numFmt w:val="bullet"/>
      <w:lvlText w:val=""/>
      <w:lvlJc w:val="left"/>
      <w:pPr>
        <w:ind w:left="4343" w:hanging="360"/>
      </w:pPr>
      <w:rPr>
        <w:rFonts w:ascii="Wingdings" w:hAnsi="Wingdings" w:hint="default"/>
      </w:rPr>
    </w:lvl>
    <w:lvl w:ilvl="6" w:tplc="04090001" w:tentative="1">
      <w:start w:val="1"/>
      <w:numFmt w:val="bullet"/>
      <w:lvlText w:val=""/>
      <w:lvlJc w:val="left"/>
      <w:pPr>
        <w:ind w:left="5063" w:hanging="360"/>
      </w:pPr>
      <w:rPr>
        <w:rFonts w:ascii="Symbol" w:hAnsi="Symbol" w:hint="default"/>
      </w:rPr>
    </w:lvl>
    <w:lvl w:ilvl="7" w:tplc="04090003" w:tentative="1">
      <w:start w:val="1"/>
      <w:numFmt w:val="bullet"/>
      <w:lvlText w:val="o"/>
      <w:lvlJc w:val="left"/>
      <w:pPr>
        <w:ind w:left="5783" w:hanging="360"/>
      </w:pPr>
      <w:rPr>
        <w:rFonts w:ascii="Courier New" w:hAnsi="Courier New" w:cs="Courier New" w:hint="default"/>
      </w:rPr>
    </w:lvl>
    <w:lvl w:ilvl="8" w:tplc="04090005" w:tentative="1">
      <w:start w:val="1"/>
      <w:numFmt w:val="bullet"/>
      <w:lvlText w:val=""/>
      <w:lvlJc w:val="left"/>
      <w:pPr>
        <w:ind w:left="6503" w:hanging="360"/>
      </w:pPr>
      <w:rPr>
        <w:rFonts w:ascii="Wingdings" w:hAnsi="Wingdings" w:hint="default"/>
      </w:rPr>
    </w:lvl>
  </w:abstractNum>
  <w:abstractNum w:abstractNumId="30" w15:restartNumberingAfterBreak="0">
    <w:nsid w:val="2135169A"/>
    <w:multiLevelType w:val="hybridMultilevel"/>
    <w:tmpl w:val="2048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1F61D66"/>
    <w:multiLevelType w:val="hybridMultilevel"/>
    <w:tmpl w:val="12AA75C2"/>
    <w:lvl w:ilvl="0" w:tplc="EADA64F4">
      <w:start w:val="1"/>
      <w:numFmt w:val="decimal"/>
      <w:lvlText w:val="%1-"/>
      <w:lvlJc w:val="left"/>
      <w:pPr>
        <w:ind w:left="1080" w:hanging="72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854F76"/>
    <w:multiLevelType w:val="hybridMultilevel"/>
    <w:tmpl w:val="35905054"/>
    <w:lvl w:ilvl="0" w:tplc="D3FCE444">
      <w:start w:val="1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3B7624F"/>
    <w:multiLevelType w:val="hybridMultilevel"/>
    <w:tmpl w:val="15C0D6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2B1D2EA0"/>
    <w:multiLevelType w:val="hybridMultilevel"/>
    <w:tmpl w:val="8308640C"/>
    <w:lvl w:ilvl="0" w:tplc="7F54515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B9529A5"/>
    <w:multiLevelType w:val="hybridMultilevel"/>
    <w:tmpl w:val="347ABB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B9656CE"/>
    <w:multiLevelType w:val="hybridMultilevel"/>
    <w:tmpl w:val="B0F63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C113C14"/>
    <w:multiLevelType w:val="hybridMultilevel"/>
    <w:tmpl w:val="014C1516"/>
    <w:lvl w:ilvl="0" w:tplc="AA60AFB2">
      <w:start w:val="4"/>
      <w:numFmt w:val="bullet"/>
      <w:lvlText w:val="-"/>
      <w:lvlJc w:val="left"/>
      <w:pPr>
        <w:ind w:left="720" w:hanging="360"/>
      </w:pPr>
      <w:rPr>
        <w:rFonts w:ascii="Traditional Arabic" w:eastAsia="Calibri"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CE038B8"/>
    <w:multiLevelType w:val="multilevel"/>
    <w:tmpl w:val="5BDA5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DED0BBD"/>
    <w:multiLevelType w:val="multilevel"/>
    <w:tmpl w:val="196A7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E7B62DF"/>
    <w:multiLevelType w:val="hybridMultilevel"/>
    <w:tmpl w:val="2FF075C4"/>
    <w:lvl w:ilvl="0" w:tplc="66B0DAAA">
      <w:start w:val="3"/>
      <w:numFmt w:val="bullet"/>
      <w:lvlText w:val=""/>
      <w:lvlJc w:val="left"/>
      <w:pPr>
        <w:ind w:left="720" w:hanging="360"/>
      </w:pPr>
      <w:rPr>
        <w:rFonts w:ascii="Symbol" w:eastAsiaTheme="minorEastAsia"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ECB5F7B"/>
    <w:multiLevelType w:val="multilevel"/>
    <w:tmpl w:val="1116D3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F1752FA"/>
    <w:multiLevelType w:val="hybridMultilevel"/>
    <w:tmpl w:val="44142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F79745A"/>
    <w:multiLevelType w:val="hybridMultilevel"/>
    <w:tmpl w:val="7584C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F87B9A"/>
    <w:multiLevelType w:val="hybridMultilevel"/>
    <w:tmpl w:val="073CF5EE"/>
    <w:lvl w:ilvl="0" w:tplc="6D62BE32">
      <w:start w:val="1"/>
      <w:numFmt w:val="bullet"/>
      <w:lvlText w:val=""/>
      <w:lvlJc w:val="left"/>
      <w:pPr>
        <w:ind w:left="720" w:hanging="360"/>
      </w:pPr>
      <w:rPr>
        <w:rFonts w:ascii="Symbol" w:eastAsiaTheme="minorEastAsia"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14B58BA"/>
    <w:multiLevelType w:val="multilevel"/>
    <w:tmpl w:val="33BC2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1AC4AE5"/>
    <w:multiLevelType w:val="multilevel"/>
    <w:tmpl w:val="03B22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2860AF1"/>
    <w:multiLevelType w:val="hybridMultilevel"/>
    <w:tmpl w:val="757CB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5E30B2F"/>
    <w:multiLevelType w:val="hybridMultilevel"/>
    <w:tmpl w:val="5A642D88"/>
    <w:lvl w:ilvl="0" w:tplc="0409000B">
      <w:start w:val="1"/>
      <w:numFmt w:val="bullet"/>
      <w:lvlText w:val=""/>
      <w:lvlJc w:val="left"/>
      <w:pPr>
        <w:ind w:left="743" w:hanging="360"/>
      </w:pPr>
      <w:rPr>
        <w:rFonts w:ascii="Wingdings" w:hAnsi="Wingdings" w:hint="default"/>
      </w:rPr>
    </w:lvl>
    <w:lvl w:ilvl="1" w:tplc="04090003" w:tentative="1">
      <w:start w:val="1"/>
      <w:numFmt w:val="bullet"/>
      <w:lvlText w:val="o"/>
      <w:lvlJc w:val="left"/>
      <w:pPr>
        <w:ind w:left="1463" w:hanging="360"/>
      </w:pPr>
      <w:rPr>
        <w:rFonts w:ascii="Courier New" w:hAnsi="Courier New" w:cs="Courier New" w:hint="default"/>
      </w:rPr>
    </w:lvl>
    <w:lvl w:ilvl="2" w:tplc="04090005" w:tentative="1">
      <w:start w:val="1"/>
      <w:numFmt w:val="bullet"/>
      <w:lvlText w:val=""/>
      <w:lvlJc w:val="left"/>
      <w:pPr>
        <w:ind w:left="2183" w:hanging="360"/>
      </w:pPr>
      <w:rPr>
        <w:rFonts w:ascii="Wingdings" w:hAnsi="Wingdings" w:hint="default"/>
      </w:rPr>
    </w:lvl>
    <w:lvl w:ilvl="3" w:tplc="04090001" w:tentative="1">
      <w:start w:val="1"/>
      <w:numFmt w:val="bullet"/>
      <w:lvlText w:val=""/>
      <w:lvlJc w:val="left"/>
      <w:pPr>
        <w:ind w:left="2903" w:hanging="360"/>
      </w:pPr>
      <w:rPr>
        <w:rFonts w:ascii="Symbol" w:hAnsi="Symbol" w:hint="default"/>
      </w:rPr>
    </w:lvl>
    <w:lvl w:ilvl="4" w:tplc="04090003" w:tentative="1">
      <w:start w:val="1"/>
      <w:numFmt w:val="bullet"/>
      <w:lvlText w:val="o"/>
      <w:lvlJc w:val="left"/>
      <w:pPr>
        <w:ind w:left="3623" w:hanging="360"/>
      </w:pPr>
      <w:rPr>
        <w:rFonts w:ascii="Courier New" w:hAnsi="Courier New" w:cs="Courier New" w:hint="default"/>
      </w:rPr>
    </w:lvl>
    <w:lvl w:ilvl="5" w:tplc="04090005" w:tentative="1">
      <w:start w:val="1"/>
      <w:numFmt w:val="bullet"/>
      <w:lvlText w:val=""/>
      <w:lvlJc w:val="left"/>
      <w:pPr>
        <w:ind w:left="4343" w:hanging="360"/>
      </w:pPr>
      <w:rPr>
        <w:rFonts w:ascii="Wingdings" w:hAnsi="Wingdings" w:hint="default"/>
      </w:rPr>
    </w:lvl>
    <w:lvl w:ilvl="6" w:tplc="04090001" w:tentative="1">
      <w:start w:val="1"/>
      <w:numFmt w:val="bullet"/>
      <w:lvlText w:val=""/>
      <w:lvlJc w:val="left"/>
      <w:pPr>
        <w:ind w:left="5063" w:hanging="360"/>
      </w:pPr>
      <w:rPr>
        <w:rFonts w:ascii="Symbol" w:hAnsi="Symbol" w:hint="default"/>
      </w:rPr>
    </w:lvl>
    <w:lvl w:ilvl="7" w:tplc="04090003" w:tentative="1">
      <w:start w:val="1"/>
      <w:numFmt w:val="bullet"/>
      <w:lvlText w:val="o"/>
      <w:lvlJc w:val="left"/>
      <w:pPr>
        <w:ind w:left="5783" w:hanging="360"/>
      </w:pPr>
      <w:rPr>
        <w:rFonts w:ascii="Courier New" w:hAnsi="Courier New" w:cs="Courier New" w:hint="default"/>
      </w:rPr>
    </w:lvl>
    <w:lvl w:ilvl="8" w:tplc="04090005" w:tentative="1">
      <w:start w:val="1"/>
      <w:numFmt w:val="bullet"/>
      <w:lvlText w:val=""/>
      <w:lvlJc w:val="left"/>
      <w:pPr>
        <w:ind w:left="6503" w:hanging="360"/>
      </w:pPr>
      <w:rPr>
        <w:rFonts w:ascii="Wingdings" w:hAnsi="Wingdings" w:hint="default"/>
      </w:rPr>
    </w:lvl>
  </w:abstractNum>
  <w:abstractNum w:abstractNumId="49" w15:restartNumberingAfterBreak="0">
    <w:nsid w:val="36CC64D7"/>
    <w:multiLevelType w:val="hybridMultilevel"/>
    <w:tmpl w:val="56E877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9CB5A65"/>
    <w:multiLevelType w:val="hybridMultilevel"/>
    <w:tmpl w:val="4478320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A3532BB"/>
    <w:multiLevelType w:val="hybridMultilevel"/>
    <w:tmpl w:val="CF9E6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A79011C"/>
    <w:multiLevelType w:val="multilevel"/>
    <w:tmpl w:val="6790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E3115A9"/>
    <w:multiLevelType w:val="hybridMultilevel"/>
    <w:tmpl w:val="EC82E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EBE4501"/>
    <w:multiLevelType w:val="hybridMultilevel"/>
    <w:tmpl w:val="C250FAFA"/>
    <w:lvl w:ilvl="0" w:tplc="8D64D9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04D06DF"/>
    <w:multiLevelType w:val="hybridMultilevel"/>
    <w:tmpl w:val="6DEE9E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0AE0935"/>
    <w:multiLevelType w:val="multilevel"/>
    <w:tmpl w:val="D4DEE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1E65CC6"/>
    <w:multiLevelType w:val="hybridMultilevel"/>
    <w:tmpl w:val="D2BAB52E"/>
    <w:lvl w:ilvl="0" w:tplc="40B8242A">
      <w:start w:val="2"/>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1FB0A14"/>
    <w:multiLevelType w:val="multilevel"/>
    <w:tmpl w:val="A0824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2987153"/>
    <w:multiLevelType w:val="hybridMultilevel"/>
    <w:tmpl w:val="971CA7FA"/>
    <w:lvl w:ilvl="0" w:tplc="0409000F">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43D87856"/>
    <w:multiLevelType w:val="hybridMultilevel"/>
    <w:tmpl w:val="B3E4A160"/>
    <w:lvl w:ilvl="0" w:tplc="AA60AFB2">
      <w:start w:val="4"/>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4D30D03"/>
    <w:multiLevelType w:val="hybridMultilevel"/>
    <w:tmpl w:val="EC9CD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52C72E7"/>
    <w:multiLevelType w:val="hybridMultilevel"/>
    <w:tmpl w:val="A7E6CEF8"/>
    <w:lvl w:ilvl="0" w:tplc="0409000F">
      <w:start w:val="1"/>
      <w:numFmt w:val="bullet"/>
      <w:lvlText w:val=""/>
      <w:lvlJc w:val="left"/>
      <w:pPr>
        <w:tabs>
          <w:tab w:val="num" w:pos="3240"/>
        </w:tabs>
        <w:ind w:left="3240" w:hanging="360"/>
      </w:pPr>
      <w:rPr>
        <w:rFonts w:ascii="Symbol" w:hAnsi="Symbol" w:hint="default"/>
      </w:rPr>
    </w:lvl>
    <w:lvl w:ilvl="1" w:tplc="04090019">
      <w:start w:val="1"/>
      <w:numFmt w:val="bullet"/>
      <w:lvlText w:val="o"/>
      <w:lvlJc w:val="left"/>
      <w:pPr>
        <w:tabs>
          <w:tab w:val="num" w:pos="3960"/>
        </w:tabs>
        <w:ind w:left="3960" w:hanging="360"/>
      </w:pPr>
      <w:rPr>
        <w:rFonts w:ascii="Courier New" w:hAnsi="Courier New" w:hint="default"/>
      </w:rPr>
    </w:lvl>
    <w:lvl w:ilvl="2" w:tplc="0409001B">
      <w:start w:val="1"/>
      <w:numFmt w:val="bullet"/>
      <w:lvlText w:val=""/>
      <w:lvlJc w:val="left"/>
      <w:pPr>
        <w:tabs>
          <w:tab w:val="num" w:pos="4680"/>
        </w:tabs>
        <w:ind w:left="4680" w:hanging="360"/>
      </w:pPr>
      <w:rPr>
        <w:rFonts w:ascii="Wingdings" w:hAnsi="Wingdings" w:hint="default"/>
      </w:rPr>
    </w:lvl>
    <w:lvl w:ilvl="3" w:tplc="0409000F">
      <w:start w:val="1"/>
      <w:numFmt w:val="bullet"/>
      <w:lvlText w:val=""/>
      <w:lvlJc w:val="left"/>
      <w:pPr>
        <w:tabs>
          <w:tab w:val="num" w:pos="5400"/>
        </w:tabs>
        <w:ind w:left="5400" w:hanging="360"/>
      </w:pPr>
      <w:rPr>
        <w:rFonts w:ascii="Symbol" w:hAnsi="Symbol" w:hint="default"/>
      </w:rPr>
    </w:lvl>
    <w:lvl w:ilvl="4" w:tplc="04090019">
      <w:start w:val="1"/>
      <w:numFmt w:val="bullet"/>
      <w:lvlText w:val="o"/>
      <w:lvlJc w:val="left"/>
      <w:pPr>
        <w:tabs>
          <w:tab w:val="num" w:pos="6120"/>
        </w:tabs>
        <w:ind w:left="6120" w:hanging="360"/>
      </w:pPr>
      <w:rPr>
        <w:rFonts w:ascii="Courier New" w:hAnsi="Courier New" w:hint="default"/>
      </w:rPr>
    </w:lvl>
    <w:lvl w:ilvl="5" w:tplc="0409001B">
      <w:start w:val="1"/>
      <w:numFmt w:val="bullet"/>
      <w:lvlText w:val=""/>
      <w:lvlJc w:val="left"/>
      <w:pPr>
        <w:tabs>
          <w:tab w:val="num" w:pos="6840"/>
        </w:tabs>
        <w:ind w:left="6840" w:hanging="360"/>
      </w:pPr>
      <w:rPr>
        <w:rFonts w:ascii="Wingdings" w:hAnsi="Wingdings" w:hint="default"/>
      </w:rPr>
    </w:lvl>
    <w:lvl w:ilvl="6" w:tplc="0409000F">
      <w:start w:val="1"/>
      <w:numFmt w:val="bullet"/>
      <w:lvlText w:val=""/>
      <w:lvlJc w:val="left"/>
      <w:pPr>
        <w:tabs>
          <w:tab w:val="num" w:pos="7560"/>
        </w:tabs>
        <w:ind w:left="7560" w:hanging="360"/>
      </w:pPr>
      <w:rPr>
        <w:rFonts w:ascii="Symbol" w:hAnsi="Symbol" w:hint="default"/>
      </w:rPr>
    </w:lvl>
    <w:lvl w:ilvl="7" w:tplc="04090019">
      <w:start w:val="1"/>
      <w:numFmt w:val="bullet"/>
      <w:lvlText w:val="o"/>
      <w:lvlJc w:val="left"/>
      <w:pPr>
        <w:tabs>
          <w:tab w:val="num" w:pos="8280"/>
        </w:tabs>
        <w:ind w:left="8280" w:hanging="360"/>
      </w:pPr>
      <w:rPr>
        <w:rFonts w:ascii="Courier New" w:hAnsi="Courier New" w:hint="default"/>
      </w:rPr>
    </w:lvl>
    <w:lvl w:ilvl="8" w:tplc="0409001B">
      <w:start w:val="1"/>
      <w:numFmt w:val="bullet"/>
      <w:lvlText w:val=""/>
      <w:lvlJc w:val="left"/>
      <w:pPr>
        <w:tabs>
          <w:tab w:val="num" w:pos="9000"/>
        </w:tabs>
        <w:ind w:left="9000" w:hanging="360"/>
      </w:pPr>
      <w:rPr>
        <w:rFonts w:ascii="Wingdings" w:hAnsi="Wingdings" w:hint="default"/>
      </w:rPr>
    </w:lvl>
  </w:abstractNum>
  <w:abstractNum w:abstractNumId="63" w15:restartNumberingAfterBreak="0">
    <w:nsid w:val="455635C3"/>
    <w:multiLevelType w:val="multilevel"/>
    <w:tmpl w:val="928C7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5674724"/>
    <w:multiLevelType w:val="hybridMultilevel"/>
    <w:tmpl w:val="C5782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58127D3"/>
    <w:multiLevelType w:val="hybridMultilevel"/>
    <w:tmpl w:val="F72A9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7B122FF"/>
    <w:multiLevelType w:val="hybridMultilevel"/>
    <w:tmpl w:val="6CCA0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97D08DA"/>
    <w:multiLevelType w:val="hybridMultilevel"/>
    <w:tmpl w:val="D0A4AA98"/>
    <w:lvl w:ilvl="0" w:tplc="90904DB0">
      <w:start w:val="1"/>
      <w:numFmt w:val="decimal"/>
      <w:lvlText w:val="%1."/>
      <w:lvlJc w:val="left"/>
      <w:pPr>
        <w:ind w:left="1110" w:hanging="7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BD44634"/>
    <w:multiLevelType w:val="hybridMultilevel"/>
    <w:tmpl w:val="EF1C98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C4537AB"/>
    <w:multiLevelType w:val="multilevel"/>
    <w:tmpl w:val="98F4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792F82"/>
    <w:multiLevelType w:val="hybridMultilevel"/>
    <w:tmpl w:val="F8F8F8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F0B1E36"/>
    <w:multiLevelType w:val="multilevel"/>
    <w:tmpl w:val="6E7E4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FC917F5"/>
    <w:multiLevelType w:val="hybridMultilevel"/>
    <w:tmpl w:val="F0F22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0517580"/>
    <w:multiLevelType w:val="multilevel"/>
    <w:tmpl w:val="074C3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1225D9A"/>
    <w:multiLevelType w:val="hybridMultilevel"/>
    <w:tmpl w:val="890E81A2"/>
    <w:lvl w:ilvl="0" w:tplc="DA2EBB00">
      <w:start w:val="1"/>
      <w:numFmt w:val="decimal"/>
      <w:lvlText w:val="%1."/>
      <w:lvlJc w:val="left"/>
      <w:pPr>
        <w:ind w:left="1110" w:hanging="7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1FC7AB8"/>
    <w:multiLevelType w:val="hybridMultilevel"/>
    <w:tmpl w:val="727C80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6070BEB"/>
    <w:multiLevelType w:val="hybridMultilevel"/>
    <w:tmpl w:val="554E1420"/>
    <w:lvl w:ilvl="0" w:tplc="5E3CA21E">
      <w:start w:val="1"/>
      <w:numFmt w:val="decimal"/>
      <w:lvlText w:val="%1."/>
      <w:lvlJc w:val="left"/>
      <w:pPr>
        <w:ind w:left="720" w:hanging="360"/>
      </w:pPr>
      <w:rPr>
        <w:rFonts w:ascii="Traditional Arabic" w:eastAsiaTheme="minorHAnsi" w:hAnsi="Traditional Arabic" w:cs="Traditional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97406E2"/>
    <w:multiLevelType w:val="hybridMultilevel"/>
    <w:tmpl w:val="088E8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B8014E4"/>
    <w:multiLevelType w:val="hybridMultilevel"/>
    <w:tmpl w:val="952E7E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CA72BBE"/>
    <w:multiLevelType w:val="multilevel"/>
    <w:tmpl w:val="B218F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CAF7C7B"/>
    <w:multiLevelType w:val="multilevel"/>
    <w:tmpl w:val="AE7C6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0600350"/>
    <w:multiLevelType w:val="multilevel"/>
    <w:tmpl w:val="C3204E7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0F974B6"/>
    <w:multiLevelType w:val="hybridMultilevel"/>
    <w:tmpl w:val="1F0446B8"/>
    <w:lvl w:ilvl="0" w:tplc="3FDE8E36">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62687964"/>
    <w:multiLevelType w:val="hybridMultilevel"/>
    <w:tmpl w:val="EFFA11FE"/>
    <w:lvl w:ilvl="0" w:tplc="A0B4B680">
      <w:numFmt w:val="bullet"/>
      <w:lvlText w:val="-"/>
      <w:lvlJc w:val="left"/>
      <w:pPr>
        <w:ind w:left="696" w:hanging="360"/>
      </w:pPr>
      <w:rPr>
        <w:rFonts w:ascii="Traditional Arabic Bold+FPEF" w:eastAsiaTheme="minorHAnsi" w:hAnsiTheme="minorHAnsi" w:cs="Traditional Arabic Bold+FPEF" w:hint="default"/>
      </w:rPr>
    </w:lvl>
    <w:lvl w:ilvl="1" w:tplc="04090003" w:tentative="1">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abstractNum w:abstractNumId="84" w15:restartNumberingAfterBreak="0">
    <w:nsid w:val="639C2E44"/>
    <w:multiLevelType w:val="hybridMultilevel"/>
    <w:tmpl w:val="60EEEAF6"/>
    <w:lvl w:ilvl="0" w:tplc="ED4650D4">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4D809DD"/>
    <w:multiLevelType w:val="hybridMultilevel"/>
    <w:tmpl w:val="4000D00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58A3C53"/>
    <w:multiLevelType w:val="hybridMultilevel"/>
    <w:tmpl w:val="949EE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59F46B9"/>
    <w:multiLevelType w:val="multilevel"/>
    <w:tmpl w:val="CBC61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615754B"/>
    <w:multiLevelType w:val="multilevel"/>
    <w:tmpl w:val="0DBA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66329B6"/>
    <w:multiLevelType w:val="hybridMultilevel"/>
    <w:tmpl w:val="29005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75877A2"/>
    <w:multiLevelType w:val="hybridMultilevel"/>
    <w:tmpl w:val="2564BC48"/>
    <w:lvl w:ilvl="0" w:tplc="FE8CDC7C">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15:restartNumberingAfterBreak="0">
    <w:nsid w:val="67BE2346"/>
    <w:multiLevelType w:val="multilevel"/>
    <w:tmpl w:val="C4023204"/>
    <w:lvl w:ilvl="0">
      <w:start w:val="1"/>
      <w:numFmt w:val="decimal"/>
      <w:lvlText w:val="%1"/>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2" w15:restartNumberingAfterBreak="0">
    <w:nsid w:val="6935660B"/>
    <w:multiLevelType w:val="hybridMultilevel"/>
    <w:tmpl w:val="C602B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997221D"/>
    <w:multiLevelType w:val="multilevel"/>
    <w:tmpl w:val="D9D2D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A5758C2"/>
    <w:multiLevelType w:val="hybridMultilevel"/>
    <w:tmpl w:val="B0C26FCE"/>
    <w:lvl w:ilvl="0" w:tplc="D3FCE444">
      <w:start w:val="12"/>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15:restartNumberingAfterBreak="0">
    <w:nsid w:val="6B4C103D"/>
    <w:multiLevelType w:val="hybridMultilevel"/>
    <w:tmpl w:val="9D7C10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DBB6640"/>
    <w:multiLevelType w:val="hybridMultilevel"/>
    <w:tmpl w:val="837E18F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6FC93142"/>
    <w:multiLevelType w:val="hybridMultilevel"/>
    <w:tmpl w:val="D00E34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0A129FD"/>
    <w:multiLevelType w:val="hybridMultilevel"/>
    <w:tmpl w:val="910602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2381403"/>
    <w:multiLevelType w:val="multilevel"/>
    <w:tmpl w:val="C9626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5C555A9"/>
    <w:multiLevelType w:val="hybridMultilevel"/>
    <w:tmpl w:val="D6CE3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682369E"/>
    <w:multiLevelType w:val="hybridMultilevel"/>
    <w:tmpl w:val="1AC0A9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76EE6830"/>
    <w:multiLevelType w:val="hybridMultilevel"/>
    <w:tmpl w:val="27BCA3C6"/>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3" w15:restartNumberingAfterBreak="0">
    <w:nsid w:val="772C3806"/>
    <w:multiLevelType w:val="multilevel"/>
    <w:tmpl w:val="FE64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AA1530F"/>
    <w:multiLevelType w:val="hybridMultilevel"/>
    <w:tmpl w:val="7D0811A2"/>
    <w:lvl w:ilvl="0" w:tplc="C64E2430">
      <w:numFmt w:val="bullet"/>
      <w:lvlText w:val="-"/>
      <w:lvlJc w:val="left"/>
      <w:pPr>
        <w:ind w:left="1195" w:hanging="360"/>
      </w:pPr>
      <w:rPr>
        <w:rFonts w:ascii="Times New Roman" w:eastAsia="Times New Roman" w:hAnsi="Times New Roman" w:cs="Times New Roman" w:hint="default"/>
      </w:rPr>
    </w:lvl>
    <w:lvl w:ilvl="1" w:tplc="04090003" w:tentative="1">
      <w:start w:val="1"/>
      <w:numFmt w:val="bullet"/>
      <w:lvlText w:val="o"/>
      <w:lvlJc w:val="left"/>
      <w:pPr>
        <w:ind w:left="1915" w:hanging="360"/>
      </w:pPr>
      <w:rPr>
        <w:rFonts w:ascii="Courier New" w:hAnsi="Courier New" w:cs="Courier New" w:hint="default"/>
      </w:rPr>
    </w:lvl>
    <w:lvl w:ilvl="2" w:tplc="04090005" w:tentative="1">
      <w:start w:val="1"/>
      <w:numFmt w:val="bullet"/>
      <w:lvlText w:val=""/>
      <w:lvlJc w:val="left"/>
      <w:pPr>
        <w:ind w:left="2635" w:hanging="360"/>
      </w:pPr>
      <w:rPr>
        <w:rFonts w:ascii="Wingdings" w:hAnsi="Wingdings" w:hint="default"/>
      </w:rPr>
    </w:lvl>
    <w:lvl w:ilvl="3" w:tplc="04090001" w:tentative="1">
      <w:start w:val="1"/>
      <w:numFmt w:val="bullet"/>
      <w:lvlText w:val=""/>
      <w:lvlJc w:val="left"/>
      <w:pPr>
        <w:ind w:left="3355" w:hanging="360"/>
      </w:pPr>
      <w:rPr>
        <w:rFonts w:ascii="Symbol" w:hAnsi="Symbol" w:hint="default"/>
      </w:rPr>
    </w:lvl>
    <w:lvl w:ilvl="4" w:tplc="04090003" w:tentative="1">
      <w:start w:val="1"/>
      <w:numFmt w:val="bullet"/>
      <w:lvlText w:val="o"/>
      <w:lvlJc w:val="left"/>
      <w:pPr>
        <w:ind w:left="4075" w:hanging="360"/>
      </w:pPr>
      <w:rPr>
        <w:rFonts w:ascii="Courier New" w:hAnsi="Courier New" w:cs="Courier New" w:hint="default"/>
      </w:rPr>
    </w:lvl>
    <w:lvl w:ilvl="5" w:tplc="04090005" w:tentative="1">
      <w:start w:val="1"/>
      <w:numFmt w:val="bullet"/>
      <w:lvlText w:val=""/>
      <w:lvlJc w:val="left"/>
      <w:pPr>
        <w:ind w:left="4795" w:hanging="360"/>
      </w:pPr>
      <w:rPr>
        <w:rFonts w:ascii="Wingdings" w:hAnsi="Wingdings" w:hint="default"/>
      </w:rPr>
    </w:lvl>
    <w:lvl w:ilvl="6" w:tplc="04090001" w:tentative="1">
      <w:start w:val="1"/>
      <w:numFmt w:val="bullet"/>
      <w:lvlText w:val=""/>
      <w:lvlJc w:val="left"/>
      <w:pPr>
        <w:ind w:left="5515" w:hanging="360"/>
      </w:pPr>
      <w:rPr>
        <w:rFonts w:ascii="Symbol" w:hAnsi="Symbol" w:hint="default"/>
      </w:rPr>
    </w:lvl>
    <w:lvl w:ilvl="7" w:tplc="04090003" w:tentative="1">
      <w:start w:val="1"/>
      <w:numFmt w:val="bullet"/>
      <w:lvlText w:val="o"/>
      <w:lvlJc w:val="left"/>
      <w:pPr>
        <w:ind w:left="6235" w:hanging="360"/>
      </w:pPr>
      <w:rPr>
        <w:rFonts w:ascii="Courier New" w:hAnsi="Courier New" w:cs="Courier New" w:hint="default"/>
      </w:rPr>
    </w:lvl>
    <w:lvl w:ilvl="8" w:tplc="04090005" w:tentative="1">
      <w:start w:val="1"/>
      <w:numFmt w:val="bullet"/>
      <w:lvlText w:val=""/>
      <w:lvlJc w:val="left"/>
      <w:pPr>
        <w:ind w:left="6955" w:hanging="360"/>
      </w:pPr>
      <w:rPr>
        <w:rFonts w:ascii="Wingdings" w:hAnsi="Wingdings" w:hint="default"/>
      </w:rPr>
    </w:lvl>
  </w:abstractNum>
  <w:abstractNum w:abstractNumId="105" w15:restartNumberingAfterBreak="0">
    <w:nsid w:val="7C5A5A68"/>
    <w:multiLevelType w:val="hybridMultilevel"/>
    <w:tmpl w:val="64023B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F332239"/>
    <w:multiLevelType w:val="hybridMultilevel"/>
    <w:tmpl w:val="5EEA8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5219561">
    <w:abstractNumId w:val="0"/>
  </w:num>
  <w:num w:numId="2" w16cid:durableId="984966546">
    <w:abstractNumId w:val="33"/>
  </w:num>
  <w:num w:numId="3" w16cid:durableId="987635170">
    <w:abstractNumId w:val="101"/>
  </w:num>
  <w:num w:numId="4" w16cid:durableId="2042510331">
    <w:abstractNumId w:val="40"/>
  </w:num>
  <w:num w:numId="5" w16cid:durableId="315301211">
    <w:abstractNumId w:val="85"/>
  </w:num>
  <w:num w:numId="6" w16cid:durableId="1404261024">
    <w:abstractNumId w:val="47"/>
  </w:num>
  <w:num w:numId="7" w16cid:durableId="1250237942">
    <w:abstractNumId w:val="28"/>
  </w:num>
  <w:num w:numId="8" w16cid:durableId="1794984084">
    <w:abstractNumId w:val="30"/>
  </w:num>
  <w:num w:numId="9" w16cid:durableId="106773459">
    <w:abstractNumId w:val="98"/>
  </w:num>
  <w:num w:numId="10" w16cid:durableId="626204771">
    <w:abstractNumId w:val="76"/>
  </w:num>
  <w:num w:numId="11" w16cid:durableId="631440978">
    <w:abstractNumId w:val="9"/>
  </w:num>
  <w:num w:numId="12" w16cid:durableId="953444155">
    <w:abstractNumId w:val="61"/>
  </w:num>
  <w:num w:numId="13" w16cid:durableId="1790272658">
    <w:abstractNumId w:val="86"/>
  </w:num>
  <w:num w:numId="14" w16cid:durableId="747576619">
    <w:abstractNumId w:val="35"/>
  </w:num>
  <w:num w:numId="15" w16cid:durableId="1341738307">
    <w:abstractNumId w:val="72"/>
  </w:num>
  <w:num w:numId="16" w16cid:durableId="66001284">
    <w:abstractNumId w:val="89"/>
  </w:num>
  <w:num w:numId="17" w16cid:durableId="1135634308">
    <w:abstractNumId w:val="66"/>
  </w:num>
  <w:num w:numId="18" w16cid:durableId="791509846">
    <w:abstractNumId w:val="13"/>
  </w:num>
  <w:num w:numId="19" w16cid:durableId="1374429374">
    <w:abstractNumId w:val="55"/>
  </w:num>
  <w:num w:numId="20" w16cid:durableId="1849826026">
    <w:abstractNumId w:val="24"/>
  </w:num>
  <w:num w:numId="21" w16cid:durableId="1802923132">
    <w:abstractNumId w:val="83"/>
  </w:num>
  <w:num w:numId="22" w16cid:durableId="733891259">
    <w:abstractNumId w:val="54"/>
  </w:num>
  <w:num w:numId="23" w16cid:durableId="820460129">
    <w:abstractNumId w:val="20"/>
  </w:num>
  <w:num w:numId="24" w16cid:durableId="202521242">
    <w:abstractNumId w:val="68"/>
  </w:num>
  <w:num w:numId="25" w16cid:durableId="344329352">
    <w:abstractNumId w:val="84"/>
  </w:num>
  <w:num w:numId="26" w16cid:durableId="1187714090">
    <w:abstractNumId w:val="4"/>
  </w:num>
  <w:num w:numId="27" w16cid:durableId="266931738">
    <w:abstractNumId w:val="78"/>
  </w:num>
  <w:num w:numId="28" w16cid:durableId="2126534218">
    <w:abstractNumId w:val="100"/>
  </w:num>
  <w:num w:numId="29" w16cid:durableId="1632056390">
    <w:abstractNumId w:val="14"/>
  </w:num>
  <w:num w:numId="30" w16cid:durableId="1703942422">
    <w:abstractNumId w:val="75"/>
  </w:num>
  <w:num w:numId="31" w16cid:durableId="1280725582">
    <w:abstractNumId w:val="65"/>
  </w:num>
  <w:num w:numId="32" w16cid:durableId="1795781537">
    <w:abstractNumId w:val="92"/>
  </w:num>
  <w:num w:numId="33" w16cid:durableId="181751585">
    <w:abstractNumId w:val="44"/>
  </w:num>
  <w:num w:numId="34" w16cid:durableId="847215693">
    <w:abstractNumId w:val="43"/>
  </w:num>
  <w:num w:numId="35" w16cid:durableId="1169906293">
    <w:abstractNumId w:val="42"/>
  </w:num>
  <w:num w:numId="36" w16cid:durableId="1917664615">
    <w:abstractNumId w:val="15"/>
  </w:num>
  <w:num w:numId="37" w16cid:durableId="1683166093">
    <w:abstractNumId w:val="53"/>
  </w:num>
  <w:num w:numId="38" w16cid:durableId="960234378">
    <w:abstractNumId w:val="104"/>
  </w:num>
  <w:num w:numId="39" w16cid:durableId="1980303250">
    <w:abstractNumId w:val="16"/>
  </w:num>
  <w:num w:numId="40" w16cid:durableId="795804236">
    <w:abstractNumId w:val="90"/>
  </w:num>
  <w:num w:numId="41" w16cid:durableId="1211192485">
    <w:abstractNumId w:val="82"/>
  </w:num>
  <w:num w:numId="42" w16cid:durableId="1220358797">
    <w:abstractNumId w:val="94"/>
  </w:num>
  <w:num w:numId="43" w16cid:durableId="65105285">
    <w:abstractNumId w:val="32"/>
  </w:num>
  <w:num w:numId="44" w16cid:durableId="147862052">
    <w:abstractNumId w:val="91"/>
  </w:num>
  <w:num w:numId="45" w16cid:durableId="1293052384">
    <w:abstractNumId w:val="36"/>
  </w:num>
  <w:num w:numId="46" w16cid:durableId="507988652">
    <w:abstractNumId w:val="18"/>
  </w:num>
  <w:num w:numId="47" w16cid:durableId="296303300">
    <w:abstractNumId w:val="5"/>
  </w:num>
  <w:num w:numId="48" w16cid:durableId="1175462960">
    <w:abstractNumId w:val="7"/>
  </w:num>
  <w:num w:numId="49" w16cid:durableId="1496147787">
    <w:abstractNumId w:val="59"/>
  </w:num>
  <w:num w:numId="50" w16cid:durableId="974337109">
    <w:abstractNumId w:val="64"/>
  </w:num>
  <w:num w:numId="51" w16cid:durableId="1466191101">
    <w:abstractNumId w:val="60"/>
  </w:num>
  <w:num w:numId="52" w16cid:durableId="1056009817">
    <w:abstractNumId w:val="29"/>
  </w:num>
  <w:num w:numId="53" w16cid:durableId="1092773466">
    <w:abstractNumId w:val="31"/>
  </w:num>
  <w:num w:numId="54" w16cid:durableId="561062834">
    <w:abstractNumId w:val="34"/>
  </w:num>
  <w:num w:numId="55" w16cid:durableId="982195093">
    <w:abstractNumId w:val="48"/>
  </w:num>
  <w:num w:numId="56" w16cid:durableId="148979689">
    <w:abstractNumId w:val="37"/>
  </w:num>
  <w:num w:numId="57" w16cid:durableId="113408270">
    <w:abstractNumId w:val="50"/>
  </w:num>
  <w:num w:numId="58" w16cid:durableId="1014382209">
    <w:abstractNumId w:val="106"/>
  </w:num>
  <w:num w:numId="59" w16cid:durableId="117259644">
    <w:abstractNumId w:val="10"/>
  </w:num>
  <w:num w:numId="60" w16cid:durableId="1451434191">
    <w:abstractNumId w:val="74"/>
  </w:num>
  <w:num w:numId="61" w16cid:durableId="455954718">
    <w:abstractNumId w:val="11"/>
  </w:num>
  <w:num w:numId="62" w16cid:durableId="1804731329">
    <w:abstractNumId w:val="67"/>
  </w:num>
  <w:num w:numId="63" w16cid:durableId="173155202">
    <w:abstractNumId w:val="51"/>
  </w:num>
  <w:num w:numId="64" w16cid:durableId="1895122151">
    <w:abstractNumId w:val="12"/>
  </w:num>
  <w:num w:numId="65" w16cid:durableId="1418360267">
    <w:abstractNumId w:val="62"/>
  </w:num>
  <w:num w:numId="66" w16cid:durableId="630747705">
    <w:abstractNumId w:val="57"/>
  </w:num>
  <w:num w:numId="67" w16cid:durableId="1494641413">
    <w:abstractNumId w:val="80"/>
  </w:num>
  <w:num w:numId="68" w16cid:durableId="837234652">
    <w:abstractNumId w:val="52"/>
  </w:num>
  <w:num w:numId="69" w16cid:durableId="1132869866">
    <w:abstractNumId w:val="63"/>
  </w:num>
  <w:num w:numId="70" w16cid:durableId="1915967671">
    <w:abstractNumId w:val="45"/>
  </w:num>
  <w:num w:numId="71" w16cid:durableId="1093206877">
    <w:abstractNumId w:val="23"/>
  </w:num>
  <w:num w:numId="72" w16cid:durableId="1253780926">
    <w:abstractNumId w:val="58"/>
  </w:num>
  <w:num w:numId="73" w16cid:durableId="1908834049">
    <w:abstractNumId w:val="8"/>
  </w:num>
  <w:num w:numId="74" w16cid:durableId="696933432">
    <w:abstractNumId w:val="41"/>
  </w:num>
  <w:num w:numId="75" w16cid:durableId="1485854178">
    <w:abstractNumId w:val="19"/>
  </w:num>
  <w:num w:numId="76" w16cid:durableId="686252165">
    <w:abstractNumId w:val="103"/>
  </w:num>
  <w:num w:numId="77" w16cid:durableId="877356934">
    <w:abstractNumId w:val="27"/>
  </w:num>
  <w:num w:numId="78" w16cid:durableId="717900519">
    <w:abstractNumId w:val="79"/>
  </w:num>
  <w:num w:numId="79" w16cid:durableId="1214192906">
    <w:abstractNumId w:val="69"/>
  </w:num>
  <w:num w:numId="80" w16cid:durableId="89619720">
    <w:abstractNumId w:val="81"/>
  </w:num>
  <w:num w:numId="81" w16cid:durableId="1105077071">
    <w:abstractNumId w:val="95"/>
  </w:num>
  <w:num w:numId="82" w16cid:durableId="320890496">
    <w:abstractNumId w:val="77"/>
  </w:num>
  <w:num w:numId="83" w16cid:durableId="451360278">
    <w:abstractNumId w:val="49"/>
  </w:num>
  <w:num w:numId="84" w16cid:durableId="1275165148">
    <w:abstractNumId w:val="70"/>
  </w:num>
  <w:num w:numId="85" w16cid:durableId="1923757297">
    <w:abstractNumId w:val="6"/>
  </w:num>
  <w:num w:numId="86" w16cid:durableId="707216728">
    <w:abstractNumId w:val="87"/>
  </w:num>
  <w:num w:numId="87" w16cid:durableId="773482333">
    <w:abstractNumId w:val="2"/>
  </w:num>
  <w:num w:numId="88" w16cid:durableId="693463237">
    <w:abstractNumId w:val="22"/>
  </w:num>
  <w:num w:numId="89" w16cid:durableId="1585189022">
    <w:abstractNumId w:val="25"/>
  </w:num>
  <w:num w:numId="90" w16cid:durableId="473717072">
    <w:abstractNumId w:val="39"/>
  </w:num>
  <w:num w:numId="91" w16cid:durableId="1013456235">
    <w:abstractNumId w:val="26"/>
  </w:num>
  <w:num w:numId="92" w16cid:durableId="6488883">
    <w:abstractNumId w:val="73"/>
  </w:num>
  <w:num w:numId="93" w16cid:durableId="1909611489">
    <w:abstractNumId w:val="99"/>
  </w:num>
  <w:num w:numId="94" w16cid:durableId="726103750">
    <w:abstractNumId w:val="17"/>
  </w:num>
  <w:num w:numId="95" w16cid:durableId="610282125">
    <w:abstractNumId w:val="88"/>
  </w:num>
  <w:num w:numId="96" w16cid:durableId="1540506674">
    <w:abstractNumId w:val="21"/>
  </w:num>
  <w:num w:numId="97" w16cid:durableId="1674330981">
    <w:abstractNumId w:val="3"/>
  </w:num>
  <w:num w:numId="98" w16cid:durableId="935334256">
    <w:abstractNumId w:val="56"/>
  </w:num>
  <w:num w:numId="99" w16cid:durableId="407922226">
    <w:abstractNumId w:val="46"/>
  </w:num>
  <w:num w:numId="100" w16cid:durableId="1889603835">
    <w:abstractNumId w:val="93"/>
  </w:num>
  <w:num w:numId="101" w16cid:durableId="488056559">
    <w:abstractNumId w:val="38"/>
  </w:num>
  <w:num w:numId="102" w16cid:durableId="1421027307">
    <w:abstractNumId w:val="71"/>
  </w:num>
  <w:num w:numId="103" w16cid:durableId="1879851385">
    <w:abstractNumId w:val="105"/>
  </w:num>
  <w:num w:numId="104" w16cid:durableId="1294092250">
    <w:abstractNumId w:val="102"/>
  </w:num>
  <w:num w:numId="105" w16cid:durableId="1906917384">
    <w:abstractNumId w:val="96"/>
  </w:num>
  <w:num w:numId="106" w16cid:durableId="579171212">
    <w:abstractNumId w:val="1"/>
  </w:num>
  <w:num w:numId="107" w16cid:durableId="354039517">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0168"/>
    <w:rsid w:val="000F44B4"/>
    <w:rsid w:val="00102983"/>
    <w:rsid w:val="001902DB"/>
    <w:rsid w:val="001C2162"/>
    <w:rsid w:val="002A7A3B"/>
    <w:rsid w:val="002E3886"/>
    <w:rsid w:val="002E69F4"/>
    <w:rsid w:val="003203D4"/>
    <w:rsid w:val="00372A20"/>
    <w:rsid w:val="004053FA"/>
    <w:rsid w:val="0041268C"/>
    <w:rsid w:val="00414A05"/>
    <w:rsid w:val="004509AF"/>
    <w:rsid w:val="004A43D3"/>
    <w:rsid w:val="004C552C"/>
    <w:rsid w:val="004D60AB"/>
    <w:rsid w:val="00541745"/>
    <w:rsid w:val="005641B3"/>
    <w:rsid w:val="00590B27"/>
    <w:rsid w:val="00594E9F"/>
    <w:rsid w:val="005B6034"/>
    <w:rsid w:val="005E6C19"/>
    <w:rsid w:val="0062761F"/>
    <w:rsid w:val="006948DE"/>
    <w:rsid w:val="006C484E"/>
    <w:rsid w:val="0075637B"/>
    <w:rsid w:val="007B0E54"/>
    <w:rsid w:val="007E3A20"/>
    <w:rsid w:val="00877AAC"/>
    <w:rsid w:val="008E515E"/>
    <w:rsid w:val="008F1EAE"/>
    <w:rsid w:val="00904125"/>
    <w:rsid w:val="009125CE"/>
    <w:rsid w:val="00912AA0"/>
    <w:rsid w:val="00935C6D"/>
    <w:rsid w:val="00945E93"/>
    <w:rsid w:val="00950C87"/>
    <w:rsid w:val="00971AC5"/>
    <w:rsid w:val="00977BF7"/>
    <w:rsid w:val="00983FE5"/>
    <w:rsid w:val="009B6888"/>
    <w:rsid w:val="009B70E4"/>
    <w:rsid w:val="009C0161"/>
    <w:rsid w:val="009D108D"/>
    <w:rsid w:val="009E1436"/>
    <w:rsid w:val="009E5668"/>
    <w:rsid w:val="009F56EA"/>
    <w:rsid w:val="009F67F0"/>
    <w:rsid w:val="00A61B22"/>
    <w:rsid w:val="00A74F76"/>
    <w:rsid w:val="00AA79E9"/>
    <w:rsid w:val="00AB0A70"/>
    <w:rsid w:val="00B40717"/>
    <w:rsid w:val="00B55620"/>
    <w:rsid w:val="00B63B0F"/>
    <w:rsid w:val="00B64446"/>
    <w:rsid w:val="00B7678A"/>
    <w:rsid w:val="00BF71A0"/>
    <w:rsid w:val="00C00AE3"/>
    <w:rsid w:val="00C04D0B"/>
    <w:rsid w:val="00C52603"/>
    <w:rsid w:val="00C71E18"/>
    <w:rsid w:val="00D22171"/>
    <w:rsid w:val="00D30DD9"/>
    <w:rsid w:val="00E030A4"/>
    <w:rsid w:val="00E10D12"/>
    <w:rsid w:val="00E71C79"/>
    <w:rsid w:val="00E80FD9"/>
    <w:rsid w:val="00EA6B5D"/>
    <w:rsid w:val="00ED2611"/>
    <w:rsid w:val="00F34C1D"/>
    <w:rsid w:val="00F458BC"/>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294D873-C8BC-4211-A875-6510826C8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94E9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Char"/>
    <w:uiPriority w:val="9"/>
    <w:semiHidden/>
    <w:unhideWhenUsed/>
    <w:qFormat/>
    <w:rsid w:val="005417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5417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174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NumberedList,عنوان رئيسي,سرد الفقراتCxSpLast,123 List Paragraph, سرد الفقرات1, سرد الفقرات11,سرد الفقرات11,سرد الفقرات1"/>
    <w:basedOn w:val="a"/>
    <w:link w:val="Char1"/>
    <w:uiPriority w:val="34"/>
    <w:qFormat/>
    <w:rsid w:val="00F458BC"/>
    <w:pPr>
      <w:ind w:left="720"/>
      <w:contextualSpacing/>
    </w:pPr>
    <w:rPr>
      <w:kern w:val="0"/>
      <w14:ligatures w14:val="none"/>
    </w:rPr>
  </w:style>
  <w:style w:type="character" w:customStyle="1" w:styleId="Char1">
    <w:name w:val="سرد الفقرات Char"/>
    <w:aliases w:val="NumberedList Char,عنوان رئيسي Char,سرد الفقراتCxSpLast Char,123 List Paragraph Char, سرد الفقرات1 Char, سرد الفقرات11 Char,سرد الفقرات11 Char,سرد الفقرات1 Char"/>
    <w:link w:val="a5"/>
    <w:uiPriority w:val="34"/>
    <w:rsid w:val="00F458BC"/>
    <w:rPr>
      <w:kern w:val="0"/>
      <w14:ligatures w14:val="none"/>
    </w:rPr>
  </w:style>
  <w:style w:type="paragraph" w:customStyle="1" w:styleId="a6">
    <w:name w:val="فصل"/>
    <w:basedOn w:val="1"/>
    <w:qFormat/>
    <w:rsid w:val="00594E9F"/>
    <w:pPr>
      <w:spacing w:before="240"/>
    </w:pPr>
    <w:rPr>
      <w:rFonts w:ascii="Sakkal Majalla" w:hAnsi="Sakkal Majalla"/>
      <w:bCs w:val="0"/>
      <w:color w:val="000000" w:themeColor="text1"/>
      <w:kern w:val="0"/>
      <w:sz w:val="36"/>
      <w:szCs w:val="32"/>
      <w14:ligatures w14:val="none"/>
    </w:rPr>
  </w:style>
  <w:style w:type="character" w:customStyle="1" w:styleId="s1">
    <w:name w:val="s1"/>
    <w:basedOn w:val="a0"/>
    <w:rsid w:val="00594E9F"/>
  </w:style>
  <w:style w:type="character" w:customStyle="1" w:styleId="1Char">
    <w:name w:val="العنوان 1 Char"/>
    <w:basedOn w:val="a0"/>
    <w:link w:val="1"/>
    <w:uiPriority w:val="9"/>
    <w:rsid w:val="00594E9F"/>
    <w:rPr>
      <w:rFonts w:asciiTheme="majorHAnsi" w:eastAsiaTheme="majorEastAsia" w:hAnsiTheme="majorHAnsi" w:cstheme="majorBidi"/>
      <w:b/>
      <w:bCs/>
      <w:color w:val="2F5496" w:themeColor="accent1" w:themeShade="BF"/>
      <w:sz w:val="28"/>
      <w:szCs w:val="28"/>
    </w:rPr>
  </w:style>
  <w:style w:type="paragraph" w:styleId="a7">
    <w:name w:val="footnote text"/>
    <w:basedOn w:val="a"/>
    <w:link w:val="Char2"/>
    <w:uiPriority w:val="99"/>
    <w:semiHidden/>
    <w:unhideWhenUsed/>
    <w:rsid w:val="00B40717"/>
    <w:pPr>
      <w:spacing w:after="0" w:line="240" w:lineRule="auto"/>
    </w:pPr>
    <w:rPr>
      <w:rFonts w:eastAsiaTheme="minorEastAsia"/>
      <w:kern w:val="0"/>
      <w:sz w:val="20"/>
      <w:szCs w:val="20"/>
      <w14:ligatures w14:val="none"/>
    </w:rPr>
  </w:style>
  <w:style w:type="character" w:customStyle="1" w:styleId="Char2">
    <w:name w:val="نص حاشية سفلية Char"/>
    <w:basedOn w:val="a0"/>
    <w:link w:val="a7"/>
    <w:uiPriority w:val="99"/>
    <w:semiHidden/>
    <w:rsid w:val="00B40717"/>
    <w:rPr>
      <w:rFonts w:eastAsiaTheme="minorEastAsia"/>
      <w:kern w:val="0"/>
      <w:sz w:val="20"/>
      <w:szCs w:val="20"/>
      <w14:ligatures w14:val="none"/>
    </w:rPr>
  </w:style>
  <w:style w:type="character" w:styleId="a8">
    <w:name w:val="footnote reference"/>
    <w:basedOn w:val="a0"/>
    <w:uiPriority w:val="99"/>
    <w:semiHidden/>
    <w:unhideWhenUsed/>
    <w:rsid w:val="00B40717"/>
    <w:rPr>
      <w:vertAlign w:val="superscript"/>
    </w:rPr>
  </w:style>
  <w:style w:type="paragraph" w:styleId="a9">
    <w:name w:val="Normal (Web)"/>
    <w:basedOn w:val="a"/>
    <w:uiPriority w:val="99"/>
    <w:semiHidden/>
    <w:unhideWhenUsed/>
    <w:rsid w:val="00B4071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a">
    <w:name w:val="Table Grid"/>
    <w:basedOn w:val="a1"/>
    <w:uiPriority w:val="39"/>
    <w:rsid w:val="009F67F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1"/>
    <w:qFormat/>
    <w:rsid w:val="006C484E"/>
    <w:pPr>
      <w:bidi/>
      <w:spacing w:after="0" w:line="240" w:lineRule="auto"/>
    </w:pPr>
    <w:rPr>
      <w:kern w:val="0"/>
      <w14:ligatures w14:val="none"/>
    </w:rPr>
  </w:style>
  <w:style w:type="character" w:customStyle="1" w:styleId="Char3">
    <w:name w:val="نص في بالون Char"/>
    <w:basedOn w:val="a0"/>
    <w:link w:val="ac"/>
    <w:uiPriority w:val="99"/>
    <w:semiHidden/>
    <w:rsid w:val="006C484E"/>
    <w:rPr>
      <w:rFonts w:ascii="Tahoma" w:hAnsi="Tahoma" w:cs="Tahoma"/>
      <w:sz w:val="16"/>
      <w:szCs w:val="16"/>
    </w:rPr>
  </w:style>
  <w:style w:type="paragraph" w:styleId="ac">
    <w:name w:val="Balloon Text"/>
    <w:basedOn w:val="a"/>
    <w:link w:val="Char3"/>
    <w:uiPriority w:val="99"/>
    <w:semiHidden/>
    <w:unhideWhenUsed/>
    <w:rsid w:val="006C484E"/>
    <w:pPr>
      <w:bidi w:val="0"/>
      <w:spacing w:after="0" w:line="240" w:lineRule="auto"/>
    </w:pPr>
    <w:rPr>
      <w:rFonts w:ascii="Tahoma" w:hAnsi="Tahoma" w:cs="Tahoma"/>
      <w:sz w:val="16"/>
      <w:szCs w:val="16"/>
    </w:rPr>
  </w:style>
  <w:style w:type="character" w:customStyle="1" w:styleId="Char10">
    <w:name w:val="نص في بالون Char1"/>
    <w:basedOn w:val="a0"/>
    <w:uiPriority w:val="99"/>
    <w:semiHidden/>
    <w:rsid w:val="006C484E"/>
    <w:rPr>
      <w:rFonts w:ascii="Tahoma" w:hAnsi="Tahoma" w:cs="Tahoma"/>
      <w:sz w:val="18"/>
      <w:szCs w:val="18"/>
    </w:rPr>
  </w:style>
  <w:style w:type="character" w:styleId="Hyperlink">
    <w:name w:val="Hyperlink"/>
    <w:basedOn w:val="a0"/>
    <w:uiPriority w:val="99"/>
    <w:unhideWhenUsed/>
    <w:rsid w:val="006C484E"/>
    <w:rPr>
      <w:color w:val="0563C1" w:themeColor="hyperlink"/>
      <w:u w:val="single"/>
    </w:rPr>
  </w:style>
  <w:style w:type="paragraph" w:styleId="10">
    <w:name w:val="toc 1"/>
    <w:basedOn w:val="a"/>
    <w:next w:val="a"/>
    <w:autoRedefine/>
    <w:uiPriority w:val="39"/>
    <w:unhideWhenUsed/>
    <w:rsid w:val="006C484E"/>
    <w:pPr>
      <w:spacing w:after="100" w:line="264" w:lineRule="auto"/>
    </w:pPr>
    <w:rPr>
      <w:rFonts w:eastAsiaTheme="minorEastAsia"/>
      <w:kern w:val="0"/>
      <w:sz w:val="20"/>
      <w:szCs w:val="20"/>
      <w14:ligatures w14:val="none"/>
    </w:rPr>
  </w:style>
  <w:style w:type="character" w:styleId="ad">
    <w:name w:val="Emphasis"/>
    <w:basedOn w:val="a0"/>
    <w:uiPriority w:val="20"/>
    <w:qFormat/>
    <w:rsid w:val="006C484E"/>
    <w:rPr>
      <w:i/>
      <w:iCs/>
    </w:rPr>
  </w:style>
  <w:style w:type="character" w:customStyle="1" w:styleId="m7eme">
    <w:name w:val="m7eme"/>
    <w:basedOn w:val="a0"/>
    <w:rsid w:val="006C484E"/>
  </w:style>
  <w:style w:type="paragraph" w:customStyle="1" w:styleId="ae">
    <w:name w:val="المهند"/>
    <w:basedOn w:val="a"/>
    <w:rsid w:val="006C484E"/>
    <w:pPr>
      <w:widowControl w:val="0"/>
      <w:autoSpaceDE w:val="0"/>
      <w:autoSpaceDN w:val="0"/>
      <w:adjustRightInd w:val="0"/>
      <w:spacing w:after="0" w:line="600" w:lineRule="exact"/>
      <w:jc w:val="lowKashida"/>
    </w:pPr>
    <w:rPr>
      <w:rFonts w:ascii="Times New Roman" w:eastAsia="Times New Roman" w:hAnsi="Times New Roman" w:cs="AL-Mohanad"/>
      <w:kern w:val="0"/>
      <w:sz w:val="24"/>
      <w:szCs w:val="36"/>
      <w14:ligatures w14:val="none"/>
    </w:rPr>
  </w:style>
  <w:style w:type="paragraph" w:customStyle="1" w:styleId="11">
    <w:name w:val="بلا تباعد1"/>
    <w:uiPriority w:val="1"/>
    <w:qFormat/>
    <w:rsid w:val="004A43D3"/>
    <w:pPr>
      <w:bidi/>
      <w:spacing w:after="0" w:line="240" w:lineRule="auto"/>
    </w:pPr>
    <w:rPr>
      <w:rFonts w:ascii="Calibri" w:eastAsia="Calibri" w:hAnsi="Calibri" w:cs="Arial"/>
      <w:kern w:val="0"/>
      <w14:ligatures w14:val="none"/>
    </w:rPr>
  </w:style>
  <w:style w:type="character" w:customStyle="1" w:styleId="2Char">
    <w:name w:val="عنوان 2 Char"/>
    <w:basedOn w:val="a0"/>
    <w:link w:val="2"/>
    <w:uiPriority w:val="9"/>
    <w:semiHidden/>
    <w:rsid w:val="00541745"/>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541745"/>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54174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3116462">
      <w:bodyDiv w:val="1"/>
      <w:marLeft w:val="0"/>
      <w:marRight w:val="0"/>
      <w:marTop w:val="0"/>
      <w:marBottom w:val="0"/>
      <w:divBdr>
        <w:top w:val="none" w:sz="0" w:space="0" w:color="auto"/>
        <w:left w:val="none" w:sz="0" w:space="0" w:color="auto"/>
        <w:bottom w:val="none" w:sz="0" w:space="0" w:color="auto"/>
        <w:right w:val="none" w:sz="0" w:space="0" w:color="auto"/>
      </w:divBdr>
      <w:divsChild>
        <w:div w:id="176580257">
          <w:marLeft w:val="0"/>
          <w:marRight w:val="0"/>
          <w:marTop w:val="0"/>
          <w:marBottom w:val="0"/>
          <w:divBdr>
            <w:top w:val="none" w:sz="0" w:space="0" w:color="auto"/>
            <w:left w:val="none" w:sz="0" w:space="0" w:color="auto"/>
            <w:bottom w:val="none" w:sz="0" w:space="0" w:color="auto"/>
            <w:right w:val="none" w:sz="0" w:space="0" w:color="auto"/>
          </w:divBdr>
          <w:divsChild>
            <w:div w:id="191142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487236">
      <w:bodyDiv w:val="1"/>
      <w:marLeft w:val="0"/>
      <w:marRight w:val="0"/>
      <w:marTop w:val="0"/>
      <w:marBottom w:val="0"/>
      <w:divBdr>
        <w:top w:val="none" w:sz="0" w:space="0" w:color="auto"/>
        <w:left w:val="none" w:sz="0" w:space="0" w:color="auto"/>
        <w:bottom w:val="none" w:sz="0" w:space="0" w:color="auto"/>
        <w:right w:val="none" w:sz="0" w:space="0" w:color="auto"/>
      </w:divBdr>
    </w:div>
    <w:div w:id="1755541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44</Pages>
  <Words>6968</Words>
  <Characters>39720</Characters>
  <Application>Microsoft Office Word</Application>
  <DocSecurity>0</DocSecurity>
  <Lines>331</Lines>
  <Paragraphs>93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Falcon a</cp:lastModifiedBy>
  <cp:revision>2</cp:revision>
  <cp:lastPrinted>2025-11-22T19:53:00Z</cp:lastPrinted>
  <dcterms:created xsi:type="dcterms:W3CDTF">2025-11-22T21:30:00Z</dcterms:created>
  <dcterms:modified xsi:type="dcterms:W3CDTF">2025-11-22T21:30:00Z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