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F3AC5F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20DDC">
        <w:rPr>
          <w:rFonts w:hint="cs"/>
          <w:rtl/>
        </w:rPr>
        <w:t>عبد الله محمد ياسين الجابر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19ED6D7A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48DB3E4" w:rsidR="006C5DFA" w:rsidRDefault="00D20DDC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BEE7037" w14:textId="534E0BA9" w:rsidR="00D20DDC" w:rsidRPr="00D20DDC" w:rsidRDefault="00D20DDC" w:rsidP="00D20DDC">
            <w:pPr>
              <w:jc w:val="center"/>
            </w:pPr>
            <w:r>
              <w:rPr>
                <w:rFonts w:hint="cs"/>
                <w:rtl/>
              </w:rPr>
              <w:t>المطلوب</w:t>
            </w:r>
            <w:r w:rsidRPr="00D20DDC">
              <w:rPr>
                <w:rtl/>
              </w:rPr>
              <w:t>: حجم العينة وطريقة تحديدها. المفروض يحدد العدد المتوقع (مثلاً 400 طالب)</w:t>
            </w:r>
            <w:r w:rsidRPr="00D20DDC">
              <w:t>.</w:t>
            </w:r>
          </w:p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9F12AB1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3FF861E" w:rsidR="006C5DFA" w:rsidRDefault="00D20DDC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0365BB4E" w14:textId="77777777" w:rsidR="00D20DDC" w:rsidRPr="00D20DDC" w:rsidRDefault="00D20DDC" w:rsidP="00D20DDC">
            <w:pPr>
              <w:jc w:val="center"/>
            </w:pPr>
            <w:r w:rsidRPr="00D20DDC">
              <w:rPr>
                <w:rtl/>
              </w:rPr>
              <w:t>المطلوب: كتابة الحدود بوضوح (موضوعية، بشرية، مكانية، زمانية)</w:t>
            </w:r>
            <w:r w:rsidRPr="00D20DDC">
              <w:t>.</w:t>
            </w:r>
          </w:p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3769050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68B4446" w:rsidR="006C5DFA" w:rsidRDefault="00D20DDC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805EF37" w14:textId="670D11A7" w:rsidR="006C5DFA" w:rsidRDefault="00D20DDC" w:rsidP="006C5DFA">
            <w:pPr>
              <w:jc w:val="center"/>
            </w:pPr>
            <w:r>
              <w:rPr>
                <w:rFonts w:hint="cs"/>
                <w:rtl/>
              </w:rPr>
              <w:t xml:space="preserve">اضافة مراجع عربية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20DDC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6</cp:revision>
  <dcterms:created xsi:type="dcterms:W3CDTF">2025-11-20T21:25:00Z</dcterms:created>
  <dcterms:modified xsi:type="dcterms:W3CDTF">2026-07-11T00:45:00Z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