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798B" w14:textId="77777777" w:rsidR="00F831D4" w:rsidRDefault="00F831D4" w:rsidP="00A55F73">
      <w:pPr>
        <w:jc w:val="both"/>
      </w:pPr>
    </w:p>
    <w:p w14:paraId="54CA5686" w14:textId="7A96BE94" w:rsidR="00F831D4" w:rsidRDefault="00FC570E" w:rsidP="00FC570E">
      <w:pPr>
        <w:jc w:val="center"/>
      </w:pPr>
      <w:proofErr w:type="gramStart"/>
      <w:r w:rsidRPr="00FC570E">
        <w:t>T</w:t>
      </w:r>
      <w:r w:rsidR="00F831D4" w:rsidRPr="00FC570E">
        <w:t>itle :</w:t>
      </w:r>
      <w:proofErr w:type="gramEnd"/>
      <w:r w:rsidR="00F831D4" w:rsidRPr="00FC570E">
        <w:t xml:space="preserve"> AI-Based Early Warning System for Academic Risk Detection in K-12 Education</w:t>
      </w:r>
    </w:p>
    <w:p w14:paraId="2438558F" w14:textId="77777777" w:rsidR="00F831D4" w:rsidRDefault="00F831D4" w:rsidP="00A55F73">
      <w:pPr>
        <w:jc w:val="both"/>
      </w:pPr>
    </w:p>
    <w:p w14:paraId="3A370AFF" w14:textId="77777777" w:rsidR="00813B76" w:rsidRDefault="00813B76" w:rsidP="00A55F73">
      <w:pPr>
        <w:jc w:val="both"/>
      </w:pPr>
    </w:p>
    <w:p w14:paraId="600933F4" w14:textId="4F87AE9B" w:rsidR="00813B76" w:rsidRDefault="00EF5374" w:rsidP="00A55F73">
      <w:pPr>
        <w:jc w:val="both"/>
      </w:pPr>
      <w:r>
        <w:t>S</w:t>
      </w:r>
      <w:r w:rsidR="00813B76">
        <w:t>t</w:t>
      </w:r>
      <w:r>
        <w:t>udent</w:t>
      </w:r>
      <w:r w:rsidR="003B3D97">
        <w:t xml:space="preserve"> </w:t>
      </w:r>
      <w:r>
        <w:t>1:</w:t>
      </w:r>
      <w:r w:rsidR="003B3D97">
        <w:t xml:space="preserve"> </w:t>
      </w:r>
      <w:r>
        <w:t>Marya Mohammed Bawazir            ID:</w:t>
      </w:r>
      <w:r w:rsidR="00795EF3">
        <w:t xml:space="preserve"> </w:t>
      </w:r>
      <w:r w:rsidR="00EB2AA1">
        <w:t>253000692</w:t>
      </w:r>
    </w:p>
    <w:p w14:paraId="0E2AEA7F" w14:textId="3342CEB2" w:rsidR="00EB2AA1" w:rsidRPr="00064EA9" w:rsidRDefault="00EB2AA1" w:rsidP="00A55F73">
      <w:pPr>
        <w:jc w:val="both"/>
        <w:rPr>
          <w:lang w:val="sv-SE"/>
        </w:rPr>
      </w:pPr>
      <w:r w:rsidRPr="00064EA9">
        <w:rPr>
          <w:lang w:val="sv-SE"/>
        </w:rPr>
        <w:t>Student 2:</w:t>
      </w:r>
      <w:r w:rsidR="00D22EB4" w:rsidRPr="00064EA9">
        <w:rPr>
          <w:lang w:val="sv-SE"/>
        </w:rPr>
        <w:t xml:space="preserve"> </w:t>
      </w:r>
      <w:r w:rsidR="00064EA9" w:rsidRPr="00064EA9">
        <w:rPr>
          <w:lang w:val="sv-SE"/>
        </w:rPr>
        <w:t>Hala Hayth</w:t>
      </w:r>
      <w:r w:rsidR="005C78E7">
        <w:rPr>
          <w:lang w:val="sv-SE"/>
        </w:rPr>
        <w:t>am Hajjar</w:t>
      </w:r>
      <w:r w:rsidR="00D22EB4" w:rsidRPr="00064EA9">
        <w:rPr>
          <w:lang w:val="sv-SE"/>
        </w:rPr>
        <w:t xml:space="preserve">                </w:t>
      </w:r>
      <w:r w:rsidR="005C78E7">
        <w:rPr>
          <w:lang w:val="sv-SE"/>
        </w:rPr>
        <w:t xml:space="preserve">   </w:t>
      </w:r>
      <w:r w:rsidR="00D22EB4" w:rsidRPr="00064EA9">
        <w:rPr>
          <w:lang w:val="sv-SE"/>
        </w:rPr>
        <w:t xml:space="preserve"> </w:t>
      </w:r>
      <w:r w:rsidR="00795EF3">
        <w:rPr>
          <w:lang w:val="sv-SE"/>
        </w:rPr>
        <w:t xml:space="preserve">  </w:t>
      </w:r>
      <w:r w:rsidR="00C96266">
        <w:rPr>
          <w:lang w:val="sv-SE"/>
        </w:rPr>
        <w:t xml:space="preserve"> </w:t>
      </w:r>
      <w:r w:rsidR="00D22EB4" w:rsidRPr="00064EA9">
        <w:rPr>
          <w:lang w:val="sv-SE"/>
        </w:rPr>
        <w:t xml:space="preserve">   ID:</w:t>
      </w:r>
      <w:r w:rsidR="005C78E7" w:rsidRPr="005C78E7">
        <w:t xml:space="preserve"> </w:t>
      </w:r>
      <w:r w:rsidR="005C78E7">
        <w:t>2</w:t>
      </w:r>
      <w:r w:rsidR="005C78E7" w:rsidRPr="005C78E7">
        <w:rPr>
          <w:lang w:val="sv-SE"/>
        </w:rPr>
        <w:t>53001456</w:t>
      </w:r>
    </w:p>
    <w:p w14:paraId="415172DE" w14:textId="77777777" w:rsidR="00492258" w:rsidRPr="00064EA9" w:rsidRDefault="00492258">
      <w:pPr>
        <w:rPr>
          <w:lang w:val="sv-SE"/>
        </w:rPr>
      </w:pPr>
    </w:p>
    <w:p w14:paraId="490CB0A1" w14:textId="0B03DDD0" w:rsidR="00492258" w:rsidRDefault="00492258">
      <w:r>
        <w:t>Overview:</w:t>
      </w:r>
    </w:p>
    <w:p w14:paraId="0C6A2F90" w14:textId="0A2FA987" w:rsidR="00B12A5B" w:rsidRPr="00B12A5B" w:rsidRDefault="00193D03" w:rsidP="00B12A5B">
      <w:r w:rsidRPr="00193D03">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w:t>
      </w:r>
      <w:proofErr w:type="gramStart"/>
      <w:r w:rsidRPr="00193D03">
        <w:t>Classera</w:t>
      </w:r>
      <w:r w:rsidR="004E2957">
        <w:t xml:space="preserve">  platform</w:t>
      </w:r>
      <w:proofErr w:type="gramEnd"/>
      <w:r w:rsidR="004E2957">
        <w:t xml:space="preserve"> </w:t>
      </w:r>
      <w:r w:rsidRPr="00193D03">
        <w:t xml:space="preserve">. </w:t>
      </w:r>
      <w:proofErr w:type="gramStart"/>
      <w:r w:rsidRPr="00193D03">
        <w:t>In order to</w:t>
      </w:r>
      <w:proofErr w:type="gramEnd"/>
      <w:r w:rsidRPr="00193D03">
        <w:t xml:space="preserve"> support students and enhance academic performance, machine learning algorithms identify early indicators of risk and automatically send out alerts to teachers or school counselors.</w:t>
      </w:r>
      <w:r w:rsidR="00B12A5B" w:rsidRPr="00B12A5B">
        <w:rPr>
          <w:rFonts w:ascii="Times New Roman" w:eastAsia="Times New Roman" w:hAnsi="Times New Roman" w:cs="Times New Roman"/>
          <w:kern w:val="0"/>
          <w14:ligatures w14:val="none"/>
        </w:rPr>
        <w:t xml:space="preserve"> </w:t>
      </w:r>
      <w:r w:rsidR="000E666B">
        <w:rPr>
          <w:rFonts w:ascii="Times New Roman" w:eastAsia="Times New Roman" w:hAnsi="Times New Roman" w:cs="Times New Roman"/>
          <w:kern w:val="0"/>
          <w14:ligatures w14:val="none"/>
        </w:rPr>
        <w:t>T</w:t>
      </w:r>
      <w:r w:rsidR="00B12A5B" w:rsidRPr="00B12A5B">
        <w:t xml:space="preserve">he Final Mark is the target variable (Y). </w:t>
      </w:r>
      <w:proofErr w:type="gramStart"/>
      <w:r w:rsidR="00F87F9D">
        <w:t xml:space="preserve">It </w:t>
      </w:r>
      <w:r w:rsidR="00B12A5B" w:rsidRPr="00B12A5B">
        <w:t xml:space="preserve"> will</w:t>
      </w:r>
      <w:proofErr w:type="gramEnd"/>
      <w:r w:rsidR="00B12A5B" w:rsidRPr="00B12A5B">
        <w:t xml:space="preserve"> be converted to a binary risk label </w:t>
      </w:r>
      <w:proofErr w:type="gramStart"/>
      <w:r w:rsidR="00B12A5B" w:rsidRPr="00B12A5B">
        <w:t>in order to</w:t>
      </w:r>
      <w:proofErr w:type="gramEnd"/>
      <w:r w:rsidR="00B12A5B" w:rsidRPr="00B12A5B">
        <w:t xml:space="preserve"> create an early warning system, with students falling below a predetermined threshold being categorized as at-risk. </w:t>
      </w:r>
      <w:proofErr w:type="gramStart"/>
      <w:r w:rsidR="00B12A5B" w:rsidRPr="00B12A5B">
        <w:t>In order to</w:t>
      </w:r>
      <w:proofErr w:type="gramEnd"/>
      <w:r w:rsidR="00B12A5B" w:rsidRPr="00B12A5B">
        <w:t xml:space="preserve"> anticipate this risk level in advance, the model will learn from engagement and behavioral characteristics.</w:t>
      </w:r>
    </w:p>
    <w:p w14:paraId="0DCF9687" w14:textId="60AF6C05" w:rsidR="00193D03" w:rsidRPr="00193D03" w:rsidRDefault="00193D03" w:rsidP="00193D03"/>
    <w:p w14:paraId="43B1C1C1" w14:textId="77777777" w:rsidR="009020C7" w:rsidRDefault="009020C7"/>
    <w:p w14:paraId="051D8E80" w14:textId="77777777" w:rsidR="00002EC1" w:rsidRDefault="00002EC1"/>
    <w:p w14:paraId="29897A17" w14:textId="7518B824" w:rsidR="00002EC1" w:rsidRDefault="00B75454" w:rsidP="00002EC1">
      <w:r>
        <w:t xml:space="preserve">Related </w:t>
      </w:r>
      <w:r w:rsidR="007517E7">
        <w:t>E</w:t>
      </w:r>
      <w:r>
        <w:t xml:space="preserve">xpert </w:t>
      </w:r>
      <w:r w:rsidR="007517E7">
        <w:t>P</w:t>
      </w:r>
      <w:r>
        <w:t>aper:</w:t>
      </w:r>
    </w:p>
    <w:p w14:paraId="3BFF89BB" w14:textId="13E974E1" w:rsidR="00B75454" w:rsidRDefault="00C755E0" w:rsidP="00C755E0">
      <w:pPr>
        <w:pStyle w:val="ListParagraph"/>
        <w:numPr>
          <w:ilvl w:val="0"/>
          <w:numId w:val="1"/>
        </w:numPr>
      </w:pPr>
      <w:r w:rsidRPr="00C755E0">
        <w:t>Student Performance Prediction using AI and ML</w:t>
      </w:r>
    </w:p>
    <w:p w14:paraId="4BE0E873" w14:textId="47968407" w:rsidR="00C755E0" w:rsidRDefault="00C755E0" w:rsidP="00C755E0">
      <w:pPr>
        <w:pStyle w:val="ListParagraph"/>
      </w:pPr>
      <w:proofErr w:type="gramStart"/>
      <w:r>
        <w:t>Link :</w:t>
      </w:r>
      <w:proofErr w:type="gramEnd"/>
      <w:r w:rsidR="005A6CDE">
        <w:t xml:space="preserve"> </w:t>
      </w:r>
      <w:hyperlink r:id="rId5" w:history="1">
        <w:r w:rsidR="005A6CDE" w:rsidRPr="00F508A8">
          <w:rPr>
            <w:rStyle w:val="Hyperlink"/>
          </w:rPr>
          <w:t>https://www.academia.edu/82776634/Student_Performance_Prediction_using_AI_and_ML</w:t>
        </w:r>
      </w:hyperlink>
    </w:p>
    <w:p w14:paraId="1812D945" w14:textId="77777777" w:rsidR="005A6CDE" w:rsidRDefault="005A6CDE" w:rsidP="00C755E0">
      <w:pPr>
        <w:pStyle w:val="ListParagraph"/>
      </w:pPr>
    </w:p>
    <w:p w14:paraId="49D6AE85" w14:textId="172EAD89" w:rsidR="009A51E2" w:rsidRPr="00FF72C8" w:rsidRDefault="00236DA4" w:rsidP="00185BEE">
      <w:pPr>
        <w:pStyle w:val="ListParagraph"/>
        <w:numPr>
          <w:ilvl w:val="0"/>
          <w:numId w:val="1"/>
        </w:numPr>
      </w:pPr>
      <w:r w:rsidRPr="00FF72C8">
        <w:t>Using Explainable AI (XAI) to Identify and Intervene with Students in Need: A Review</w:t>
      </w:r>
    </w:p>
    <w:p w14:paraId="722A5279" w14:textId="19A3986C" w:rsidR="00F154BC" w:rsidRPr="00FF72C8" w:rsidRDefault="009A51E2" w:rsidP="009A51E2">
      <w:r w:rsidRPr="00FF72C8">
        <w:t xml:space="preserve">            Link: </w:t>
      </w:r>
      <w:hyperlink r:id="rId6" w:history="1">
        <w:r w:rsidR="00F154BC" w:rsidRPr="00FF72C8">
          <w:rPr>
            <w:rStyle w:val="Hyperlink"/>
          </w:rPr>
          <w:t>https://dl.acm.org/doi/full/10.1145/3722237.3722348?utm</w:t>
        </w:r>
      </w:hyperlink>
    </w:p>
    <w:p w14:paraId="11D128B1" w14:textId="370AE1A1" w:rsidR="009A51E2" w:rsidRPr="00FF72C8" w:rsidRDefault="009A51E2" w:rsidP="009A51E2">
      <w:r w:rsidRPr="00FF72C8">
        <w:t xml:space="preserve">     </w:t>
      </w:r>
    </w:p>
    <w:p w14:paraId="01713824" w14:textId="77777777" w:rsidR="00DC450B" w:rsidRPr="00FF72C8" w:rsidRDefault="00DC450B" w:rsidP="00DC450B">
      <w:pPr>
        <w:pStyle w:val="ListParagraph"/>
        <w:numPr>
          <w:ilvl w:val="0"/>
          <w:numId w:val="1"/>
        </w:numPr>
      </w:pPr>
      <w:r w:rsidRPr="00DC450B">
        <w:lastRenderedPageBreak/>
        <w:t>Course Success Prediction and Early Identification of At-Risk Students Using Explainable Artificial Intelligence</w:t>
      </w:r>
    </w:p>
    <w:p w14:paraId="0E08315D" w14:textId="02BE61B0" w:rsidR="00D92985" w:rsidRPr="00FF72C8" w:rsidRDefault="00DC450B" w:rsidP="00DC450B">
      <w:pPr>
        <w:pStyle w:val="ListParagraph"/>
      </w:pPr>
      <w:r w:rsidRPr="00FF72C8">
        <w:t>Link:</w:t>
      </w:r>
      <w:r w:rsidR="00D92985" w:rsidRPr="00FF72C8">
        <w:t xml:space="preserve"> </w:t>
      </w:r>
      <w:hyperlink r:id="rId7" w:history="1">
        <w:r w:rsidR="00D92985" w:rsidRPr="00FF72C8">
          <w:rPr>
            <w:rStyle w:val="Hyperlink"/>
          </w:rPr>
          <w:t>https://www.mdpi.com/2079-9292/13/21/4157?utm</w:t>
        </w:r>
      </w:hyperlink>
    </w:p>
    <w:p w14:paraId="5EE8D69B" w14:textId="77777777" w:rsidR="00C955FA" w:rsidRPr="00FF72C8" w:rsidRDefault="00C955FA" w:rsidP="00C955FA"/>
    <w:p w14:paraId="42D3E408" w14:textId="2FE1C4E9" w:rsidR="000B3CCD" w:rsidRPr="00FF72C8" w:rsidRDefault="000B3CCD" w:rsidP="007279C4">
      <w:pPr>
        <w:pStyle w:val="ListParagraph"/>
        <w:numPr>
          <w:ilvl w:val="0"/>
          <w:numId w:val="1"/>
        </w:numPr>
      </w:pPr>
      <w:r w:rsidRPr="000B3CCD">
        <w:t>Early Student Risk Detection Using CR-NODE:</w:t>
      </w:r>
      <w:r w:rsidR="007279C4" w:rsidRPr="00FF72C8">
        <w:t xml:space="preserve"> </w:t>
      </w:r>
      <w:r w:rsidRPr="00FF72C8">
        <w:t>A Completion-Focused Temporal Approach with Explainable AI</w:t>
      </w:r>
    </w:p>
    <w:p w14:paraId="141583E5" w14:textId="442F2E02" w:rsidR="007279C4" w:rsidRPr="00FF72C8" w:rsidRDefault="007279C4" w:rsidP="007279C4">
      <w:pPr>
        <w:pStyle w:val="ListParagraph"/>
      </w:pPr>
      <w:r w:rsidRPr="00FF72C8">
        <w:t xml:space="preserve">Link: </w:t>
      </w:r>
      <w:hyperlink r:id="rId8" w:history="1">
        <w:r w:rsidRPr="00FF72C8">
          <w:rPr>
            <w:rStyle w:val="Hyperlink"/>
          </w:rPr>
          <w:t>https://www.researchgate.net/publication/398600060_Early_Student_Risk_Detection_Using_CR-NODE_A_Completion-Focused_Temporal_Approach_with_Explainable_AI</w:t>
        </w:r>
      </w:hyperlink>
    </w:p>
    <w:p w14:paraId="37162F44" w14:textId="77777777" w:rsidR="00AD3C5A" w:rsidRDefault="00AD3C5A" w:rsidP="00C1723C"/>
    <w:p w14:paraId="0F726F7C" w14:textId="77777777" w:rsidR="003A7C74" w:rsidRPr="003A7C74" w:rsidRDefault="003A7C74" w:rsidP="003A7C74">
      <w:pPr>
        <w:pStyle w:val="ListParagraph"/>
        <w:numPr>
          <w:ilvl w:val="0"/>
          <w:numId w:val="1"/>
        </w:numPr>
      </w:pPr>
      <w:r w:rsidRPr="003A7C74">
        <w:t>Mining LMS data to develop an “early warning system” for educators: A proof of concept</w:t>
      </w:r>
    </w:p>
    <w:p w14:paraId="116A800A" w14:textId="1E4945BD" w:rsidR="00AD3C5A" w:rsidRDefault="003A7C74" w:rsidP="003916B7">
      <w:pPr>
        <w:pStyle w:val="ListParagraph"/>
        <w:rPr>
          <w:rtl/>
        </w:rPr>
      </w:pPr>
      <w:r>
        <w:t xml:space="preserve">Link : </w:t>
      </w:r>
      <w:hyperlink r:id="rId9" w:history="1">
        <w:r w:rsidR="003916B7" w:rsidRPr="003916B7">
          <w:rPr>
            <w:rStyle w:val="Hyperlink"/>
          </w:rPr>
          <w:t>Mining LMS data to develop an “early warning system” for educators: A proof of concept - ScienceDirect</w:t>
        </w:r>
      </w:hyperlink>
    </w:p>
    <w:p w14:paraId="23A2E0FC" w14:textId="77777777" w:rsidR="00B82A76" w:rsidRDefault="00B82A76" w:rsidP="003916B7">
      <w:pPr>
        <w:pStyle w:val="ListParagraph"/>
        <w:rPr>
          <w:rtl/>
        </w:rPr>
      </w:pPr>
    </w:p>
    <w:p w14:paraId="0BDEB535" w14:textId="77777777" w:rsidR="00730355" w:rsidRDefault="00730355" w:rsidP="00730355">
      <w:pPr>
        <w:pStyle w:val="ListParagraph"/>
        <w:numPr>
          <w:ilvl w:val="0"/>
          <w:numId w:val="1"/>
        </w:numPr>
      </w:pPr>
      <w:r w:rsidRPr="00730355">
        <w:t>Early Prediction of At-Risk Students in Secondary Education: A Countrywide K-12 Learning Analytics Initiative in Uruguay</w:t>
      </w:r>
    </w:p>
    <w:p w14:paraId="692AF395" w14:textId="0EF67154" w:rsidR="00730355" w:rsidRDefault="00730355" w:rsidP="00C44D73">
      <w:pPr>
        <w:pStyle w:val="ListParagraph"/>
      </w:pPr>
      <w:proofErr w:type="gramStart"/>
      <w:r>
        <w:t>Link :</w:t>
      </w:r>
      <w:proofErr w:type="gramEnd"/>
      <w:r w:rsidR="00C44D73" w:rsidRPr="00C44D73">
        <w:t xml:space="preserve"> </w:t>
      </w:r>
      <w:hyperlink r:id="rId10" w:history="1">
        <w:r w:rsidR="00C44D73" w:rsidRPr="00C44D73">
          <w:rPr>
            <w:rStyle w:val="Hyperlink"/>
          </w:rPr>
          <w:t>Early Prediction of At-Risk Students in Secondary Education: A Countrywide K-12 Learning Analytics Initiative in Uruguay</w:t>
        </w:r>
      </w:hyperlink>
    </w:p>
    <w:p w14:paraId="1EE8B24A" w14:textId="77777777" w:rsidR="008F7063" w:rsidRDefault="008F7063" w:rsidP="00C44D73">
      <w:pPr>
        <w:pStyle w:val="ListParagraph"/>
      </w:pPr>
    </w:p>
    <w:p w14:paraId="6F5CBDBC" w14:textId="77777777" w:rsidR="00C44D73" w:rsidRDefault="00C44D73" w:rsidP="00C44D73">
      <w:pPr>
        <w:pStyle w:val="ListParagraph"/>
      </w:pPr>
    </w:p>
    <w:p w14:paraId="7C810913" w14:textId="77777777" w:rsidR="00C44D73" w:rsidRPr="00730355" w:rsidRDefault="00C44D73" w:rsidP="00C44D73">
      <w:pPr>
        <w:pStyle w:val="ListParagraph"/>
      </w:pPr>
    </w:p>
    <w:p w14:paraId="25724595" w14:textId="65DF4B41" w:rsidR="002868A4" w:rsidRPr="002868A4" w:rsidRDefault="002868A4" w:rsidP="002868A4">
      <w:pPr>
        <w:pStyle w:val="ListParagraph"/>
        <w:numPr>
          <w:ilvl w:val="0"/>
          <w:numId w:val="1"/>
        </w:numPr>
      </w:pPr>
      <w:r w:rsidRPr="002868A4">
        <w:t xml:space="preserve">Student Performance Early Warning Mechanism Based on a Two-Stage </w:t>
      </w:r>
      <w:proofErr w:type="spellStart"/>
      <w:r w:rsidRPr="002868A4">
        <w:t>XGBoost</w:t>
      </w:r>
      <w:proofErr w:type="spellEnd"/>
      <w:r w:rsidRPr="002868A4">
        <w:t xml:space="preserve"> Model</w:t>
      </w:r>
    </w:p>
    <w:p w14:paraId="0E63BE30" w14:textId="6D15C7AC" w:rsidR="00C54816" w:rsidRPr="002868A4" w:rsidRDefault="002868A4" w:rsidP="00730355">
      <w:pPr>
        <w:pStyle w:val="ListParagraph"/>
      </w:pPr>
      <w:r w:rsidRPr="002868A4">
        <w:t>Link:</w:t>
      </w:r>
    </w:p>
    <w:p w14:paraId="145A1709" w14:textId="1DBDB67A" w:rsidR="009A51E2" w:rsidRDefault="00370932" w:rsidP="00370932">
      <w:pPr>
        <w:pStyle w:val="ListParagraph"/>
        <w:rPr>
          <w:b/>
          <w:bCs/>
        </w:rPr>
      </w:pPr>
      <w:hyperlink r:id="rId11" w:history="1">
        <w:r w:rsidRPr="00370932">
          <w:rPr>
            <w:rStyle w:val="Hyperlink"/>
            <w:b/>
            <w:bCs/>
          </w:rPr>
          <w:t xml:space="preserve">Student Performance Early Warning Mechanism Based on a Two-Stage </w:t>
        </w:r>
        <w:proofErr w:type="spellStart"/>
        <w:r w:rsidRPr="00370932">
          <w:rPr>
            <w:rStyle w:val="Hyperlink"/>
            <w:b/>
            <w:bCs/>
          </w:rPr>
          <w:t>XGBoost</w:t>
        </w:r>
        <w:proofErr w:type="spellEnd"/>
        <w:r w:rsidRPr="00370932">
          <w:rPr>
            <w:rStyle w:val="Hyperlink"/>
            <w:b/>
            <w:bCs/>
          </w:rPr>
          <w:t xml:space="preserve"> Model | Proceedings of the 2025 International Conference on Artificial Intelligence and Educational Systems</w:t>
        </w:r>
      </w:hyperlink>
    </w:p>
    <w:p w14:paraId="77ADCB13" w14:textId="77777777" w:rsidR="00370932" w:rsidRDefault="00370932" w:rsidP="00370932">
      <w:pPr>
        <w:pStyle w:val="ListParagraph"/>
        <w:rPr>
          <w:b/>
          <w:bCs/>
        </w:rPr>
      </w:pPr>
    </w:p>
    <w:p w14:paraId="6583D401" w14:textId="2F2EF9CB" w:rsidR="00C27B2F" w:rsidRPr="00C27B2F" w:rsidRDefault="007A3948" w:rsidP="00C27B2F">
      <w:pPr>
        <w:pStyle w:val="ListParagraph"/>
        <w:numPr>
          <w:ilvl w:val="0"/>
          <w:numId w:val="1"/>
        </w:numPr>
      </w:pPr>
      <w:r w:rsidRPr="00C27B2F">
        <w:t xml:space="preserve">8. </w:t>
      </w:r>
      <w:r w:rsidR="00354A2F" w:rsidRPr="00C27B2F">
        <w:t>Preventing Student Disengagement and Keeping Students on the Graduation Path in Urban Middle-Grades Schools</w:t>
      </w:r>
    </w:p>
    <w:p w14:paraId="50E64EB4" w14:textId="2B3F5641" w:rsidR="00354A2F" w:rsidRDefault="00354A2F" w:rsidP="00153BDE">
      <w:pPr>
        <w:pStyle w:val="ListParagraph"/>
        <w:rPr>
          <w:b/>
          <w:bCs/>
        </w:rPr>
      </w:pPr>
      <w:r w:rsidRPr="00C27B2F">
        <w:t>Link:</w:t>
      </w:r>
      <w:r w:rsidR="00153BDE" w:rsidRPr="00153BDE">
        <w:t xml:space="preserve"> </w:t>
      </w:r>
      <w:hyperlink r:id="rId12" w:history="1">
        <w:r w:rsidR="00153BDE" w:rsidRPr="00153BDE">
          <w:rPr>
            <w:rStyle w:val="Hyperlink"/>
            <w:b/>
            <w:bCs/>
          </w:rPr>
          <w:t>ED497057.pdf</w:t>
        </w:r>
      </w:hyperlink>
    </w:p>
    <w:p w14:paraId="653A9066" w14:textId="77777777" w:rsidR="00C27B2F" w:rsidRDefault="00C27B2F" w:rsidP="00153BDE">
      <w:pPr>
        <w:pStyle w:val="ListParagraph"/>
        <w:rPr>
          <w:b/>
          <w:bCs/>
        </w:rPr>
      </w:pPr>
    </w:p>
    <w:p w14:paraId="441496EA" w14:textId="77777777" w:rsidR="000207D4" w:rsidRDefault="000207D4" w:rsidP="000207D4">
      <w:pPr>
        <w:pStyle w:val="ListParagraph"/>
        <w:rPr>
          <w:b/>
          <w:bCs/>
        </w:rPr>
      </w:pPr>
    </w:p>
    <w:p w14:paraId="0D058AFD" w14:textId="4CCE9EA8" w:rsidR="00C27B2F" w:rsidRDefault="000207D4" w:rsidP="000207D4">
      <w:pPr>
        <w:pStyle w:val="ListParagraph"/>
        <w:numPr>
          <w:ilvl w:val="0"/>
          <w:numId w:val="1"/>
        </w:numPr>
      </w:pPr>
      <w:hyperlink r:id="rId13" w:history="1">
        <w:r w:rsidRPr="000207D4">
          <w:t>Visual Data and Pattern Analysis for Smart Education: A Robust DRL-Based Early Warning System for Student Performance Prediction</w:t>
        </w:r>
      </w:hyperlink>
      <w:r>
        <w:t>.</w:t>
      </w:r>
    </w:p>
    <w:p w14:paraId="5788FB45" w14:textId="0A578464" w:rsidR="000207D4" w:rsidRDefault="000207D4" w:rsidP="007D1D85">
      <w:pPr>
        <w:pStyle w:val="ListParagraph"/>
      </w:pPr>
      <w:proofErr w:type="gramStart"/>
      <w:r>
        <w:t>Link :</w:t>
      </w:r>
      <w:proofErr w:type="gramEnd"/>
      <w:r w:rsidR="007D1D85" w:rsidRPr="007D1D85">
        <w:t xml:space="preserve"> </w:t>
      </w:r>
      <w:hyperlink r:id="rId14" w:history="1">
        <w:r w:rsidR="007D1D85" w:rsidRPr="007D1D85">
          <w:rPr>
            <w:rStyle w:val="Hyperlink"/>
          </w:rPr>
          <w:t>Visual Data and Pattern Analysis for Smart Education: A Robust DRL-Based Early Warning System for Student Performance Prediction</w:t>
        </w:r>
      </w:hyperlink>
    </w:p>
    <w:p w14:paraId="599A0450" w14:textId="77777777" w:rsidR="007D1D85" w:rsidRPr="000207D4" w:rsidRDefault="007D1D85" w:rsidP="007D1D85">
      <w:pPr>
        <w:pStyle w:val="ListParagraph"/>
      </w:pPr>
    </w:p>
    <w:p w14:paraId="44A7EA7B" w14:textId="77777777" w:rsidR="00C27B2F" w:rsidRDefault="00C27B2F" w:rsidP="00153BDE">
      <w:pPr>
        <w:pStyle w:val="ListParagraph"/>
        <w:rPr>
          <w:b/>
          <w:bCs/>
        </w:rPr>
      </w:pPr>
    </w:p>
    <w:p w14:paraId="55A7D19A" w14:textId="77777777" w:rsidR="00C27B2F" w:rsidRPr="00430E4A" w:rsidRDefault="00C27B2F" w:rsidP="00430E4A">
      <w:pPr>
        <w:rPr>
          <w:b/>
          <w:bCs/>
        </w:rPr>
      </w:pPr>
    </w:p>
    <w:sectPr w:rsidR="00C27B2F" w:rsidRPr="00430E4A" w:rsidSect="00D22EB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69A2"/>
    <w:multiLevelType w:val="hybridMultilevel"/>
    <w:tmpl w:val="B970A6D8"/>
    <w:lvl w:ilvl="0" w:tplc="33547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361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C21"/>
    <w:rsid w:val="00002EC1"/>
    <w:rsid w:val="00010AC7"/>
    <w:rsid w:val="000207D4"/>
    <w:rsid w:val="000532BD"/>
    <w:rsid w:val="00060884"/>
    <w:rsid w:val="00064EA9"/>
    <w:rsid w:val="000B3CCD"/>
    <w:rsid w:val="000E43E9"/>
    <w:rsid w:val="000E666B"/>
    <w:rsid w:val="00153BDE"/>
    <w:rsid w:val="00183E11"/>
    <w:rsid w:val="00185BEE"/>
    <w:rsid w:val="00193D03"/>
    <w:rsid w:val="0021117B"/>
    <w:rsid w:val="00226FF8"/>
    <w:rsid w:val="00236A41"/>
    <w:rsid w:val="00236DA4"/>
    <w:rsid w:val="00252CA1"/>
    <w:rsid w:val="002868A4"/>
    <w:rsid w:val="00294849"/>
    <w:rsid w:val="00354A2F"/>
    <w:rsid w:val="00370932"/>
    <w:rsid w:val="00375521"/>
    <w:rsid w:val="003916B7"/>
    <w:rsid w:val="003A7C74"/>
    <w:rsid w:val="003B3D97"/>
    <w:rsid w:val="00422EE1"/>
    <w:rsid w:val="00430E4A"/>
    <w:rsid w:val="0046415B"/>
    <w:rsid w:val="00492258"/>
    <w:rsid w:val="004C1542"/>
    <w:rsid w:val="004C3045"/>
    <w:rsid w:val="004E2957"/>
    <w:rsid w:val="0052576D"/>
    <w:rsid w:val="005406AF"/>
    <w:rsid w:val="005414EF"/>
    <w:rsid w:val="005752D3"/>
    <w:rsid w:val="005A6CDE"/>
    <w:rsid w:val="005B7E71"/>
    <w:rsid w:val="005C78E7"/>
    <w:rsid w:val="00665572"/>
    <w:rsid w:val="006B610C"/>
    <w:rsid w:val="006E0634"/>
    <w:rsid w:val="007279C4"/>
    <w:rsid w:val="00730355"/>
    <w:rsid w:val="007517E7"/>
    <w:rsid w:val="00795EF3"/>
    <w:rsid w:val="007A3948"/>
    <w:rsid w:val="007D1D85"/>
    <w:rsid w:val="007F0233"/>
    <w:rsid w:val="00813B76"/>
    <w:rsid w:val="00862212"/>
    <w:rsid w:val="008F68FC"/>
    <w:rsid w:val="008F7063"/>
    <w:rsid w:val="009020C7"/>
    <w:rsid w:val="0096318C"/>
    <w:rsid w:val="00971C3C"/>
    <w:rsid w:val="009A51E2"/>
    <w:rsid w:val="00A55F73"/>
    <w:rsid w:val="00A75C72"/>
    <w:rsid w:val="00A85D65"/>
    <w:rsid w:val="00AD3C5A"/>
    <w:rsid w:val="00B12A5B"/>
    <w:rsid w:val="00B75454"/>
    <w:rsid w:val="00B82162"/>
    <w:rsid w:val="00B82A76"/>
    <w:rsid w:val="00C1723C"/>
    <w:rsid w:val="00C27B2F"/>
    <w:rsid w:val="00C348B0"/>
    <w:rsid w:val="00C44D73"/>
    <w:rsid w:val="00C54816"/>
    <w:rsid w:val="00C755E0"/>
    <w:rsid w:val="00C955FA"/>
    <w:rsid w:val="00C96266"/>
    <w:rsid w:val="00CF1C21"/>
    <w:rsid w:val="00D22EB4"/>
    <w:rsid w:val="00D92985"/>
    <w:rsid w:val="00DC450B"/>
    <w:rsid w:val="00E50298"/>
    <w:rsid w:val="00EB2AA1"/>
    <w:rsid w:val="00EB627A"/>
    <w:rsid w:val="00EE4A4E"/>
    <w:rsid w:val="00EF5374"/>
    <w:rsid w:val="00F154BC"/>
    <w:rsid w:val="00F43C22"/>
    <w:rsid w:val="00F831D4"/>
    <w:rsid w:val="00F87F9D"/>
    <w:rsid w:val="00FC570E"/>
    <w:rsid w:val="00FF7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D907"/>
  <w15:chartTrackingRefBased/>
  <w15:docId w15:val="{3AB45F39-D1D0-4CDA-BB81-E6B1FB709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C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C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C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C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paragraph" w:styleId="Title">
    <w:name w:val="Title"/>
    <w:basedOn w:val="Normal"/>
    <w:next w:val="Normal"/>
    <w:link w:val="TitleChar"/>
    <w:uiPriority w:val="10"/>
    <w:qFormat/>
    <w:rsid w:val="00CF1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C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98600060_Early_Student_Risk_Detection_Using_CR-NODE_A_Completion-Focused_Temporal_Approach_with_Explainable_AI" TargetMode="External"/><Relationship Id="rId13" Type="http://schemas.openxmlformats.org/officeDocument/2006/relationships/hyperlink" Target="https://www.mdpi.com/1999-5903/16/6/206" TargetMode="External"/><Relationship Id="rId3" Type="http://schemas.openxmlformats.org/officeDocument/2006/relationships/settings" Target="settings.xml"/><Relationship Id="rId7" Type="http://schemas.openxmlformats.org/officeDocument/2006/relationships/hyperlink" Target="https://www.mdpi.com/2079-9292/13/21/4157?utm" TargetMode="External"/><Relationship Id="rId12" Type="http://schemas.openxmlformats.org/officeDocument/2006/relationships/hyperlink" Target="https://files.eric.ed.gov/fulltext/ED497057.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l.acm.org/doi/full/10.1145/3722237.3722348?utm" TargetMode="External"/><Relationship Id="rId11" Type="http://schemas.openxmlformats.org/officeDocument/2006/relationships/hyperlink" Target="https://dl.acm.org/doi/10.1145/3744367.3744384" TargetMode="External"/><Relationship Id="rId5" Type="http://schemas.openxmlformats.org/officeDocument/2006/relationships/hyperlink" Target="https://www.academia.edu/82776634/Student_Performance_Prediction_using_AI_and_ML" TargetMode="External"/><Relationship Id="rId15" Type="http://schemas.openxmlformats.org/officeDocument/2006/relationships/fontTable" Target="fontTable.xml"/><Relationship Id="rId10" Type="http://schemas.openxmlformats.org/officeDocument/2006/relationships/hyperlink" Target="https://www.mdpi.com/2078-2489/13/9/401" TargetMode="External"/><Relationship Id="rId4" Type="http://schemas.openxmlformats.org/officeDocument/2006/relationships/webSettings" Target="webSettings.xml"/><Relationship Id="rId9" Type="http://schemas.openxmlformats.org/officeDocument/2006/relationships/hyperlink" Target="https://www.sciencedirect.com/science/article/abs/pii/S0360131509002486" TargetMode="External"/><Relationship Id="rId14" Type="http://schemas.openxmlformats.org/officeDocument/2006/relationships/hyperlink" Target="https://www.mdpi.com/1999-5903/16/6/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mariah bawazeer</dc:creator>
  <cp:keywords/>
  <dc:description/>
  <cp:lastModifiedBy>mariah bawazeer</cp:lastModifiedBy>
  <cp:revision>82</cp:revision>
  <dcterms:created xsi:type="dcterms:W3CDTF">2026-02-08T05:34:00Z</dcterms:created>
  <dcterms:modified xsi:type="dcterms:W3CDTF">2026-02-14T15:44:00Z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