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234E7" w14:textId="77777777" w:rsidR="00B827C5" w:rsidRPr="00150505" w:rsidRDefault="00B827C5" w:rsidP="00150505">
      <w:pPr>
        <w:bidi/>
        <w:spacing w:after="0" w:line="360" w:lineRule="auto"/>
        <w:jc w:val="both"/>
        <w:rPr>
          <w:rFonts w:ascii="Simplified Arabic" w:hAnsi="Simplified Arabic" w:cs="Simplified Arabic"/>
          <w:sz w:val="28"/>
          <w:szCs w:val="28"/>
          <w:rtl/>
          <w:lang w:bidi="ar-EG"/>
        </w:rPr>
      </w:pPr>
      <w:r w:rsidRPr="00150505">
        <w:rPr>
          <w:rFonts w:ascii="Simplified Arabic" w:hAnsi="Simplified Arabic" w:cs="Simplified Arabic"/>
          <w:noProof/>
        </w:rPr>
        <w:drawing>
          <wp:anchor distT="0" distB="0" distL="114300" distR="114300" simplePos="0" relativeHeight="251659264" behindDoc="1" locked="0" layoutInCell="1" allowOverlap="1" wp14:anchorId="36E355F6" wp14:editId="295CBE19">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14:sizeRelH relativeFrom="margin">
              <wp14:pctWidth>0</wp14:pctWidth>
            </wp14:sizeRelH>
          </wp:anchor>
        </w:drawing>
      </w:r>
      <w:r w:rsidRPr="00150505">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350BE342" wp14:editId="241A3A70">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B2A7CCE" w14:textId="77777777" w:rsidR="00B827C5" w:rsidRPr="00C51A6C" w:rsidRDefault="00B827C5" w:rsidP="00B827C5">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50BE342"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5B2A7CCE" w14:textId="77777777" w:rsidR="00B827C5" w:rsidRPr="00C51A6C" w:rsidRDefault="00B827C5" w:rsidP="00B827C5">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6E446AAA" w14:textId="77777777" w:rsidR="00B827C5" w:rsidRPr="00150505" w:rsidRDefault="00B827C5" w:rsidP="00150505">
      <w:pPr>
        <w:bidi/>
        <w:spacing w:line="360" w:lineRule="auto"/>
        <w:jc w:val="both"/>
        <w:rPr>
          <w:rFonts w:ascii="Simplified Arabic" w:hAnsi="Simplified Arabic" w:cs="Simplified Arabic"/>
        </w:rPr>
      </w:pPr>
    </w:p>
    <w:p w14:paraId="51BCF990" w14:textId="77777777" w:rsidR="00B827C5" w:rsidRPr="00150505" w:rsidRDefault="00B827C5" w:rsidP="00150505">
      <w:pPr>
        <w:bidi/>
        <w:spacing w:line="360" w:lineRule="auto"/>
        <w:jc w:val="both"/>
        <w:rPr>
          <w:rFonts w:ascii="Simplified Arabic" w:hAnsi="Simplified Arabic" w:cs="Simplified Arabic"/>
        </w:rPr>
      </w:pPr>
    </w:p>
    <w:p w14:paraId="4C34BACE" w14:textId="77777777" w:rsidR="00B827C5" w:rsidRPr="00150505" w:rsidRDefault="00B827C5" w:rsidP="00150505">
      <w:pPr>
        <w:tabs>
          <w:tab w:val="left" w:pos="5505"/>
        </w:tabs>
        <w:bidi/>
        <w:spacing w:line="360" w:lineRule="auto"/>
        <w:jc w:val="both"/>
        <w:rPr>
          <w:rFonts w:ascii="Simplified Arabic" w:hAnsi="Simplified Arabic" w:cs="Simplified Arabic" w:hint="cs"/>
          <w:lang w:bidi="ar-EG"/>
        </w:rPr>
      </w:pPr>
    </w:p>
    <w:p w14:paraId="1DEF60EE" w14:textId="77777777" w:rsidR="00B827C5" w:rsidRPr="00150505" w:rsidRDefault="00B827C5" w:rsidP="00150505">
      <w:pPr>
        <w:tabs>
          <w:tab w:val="left" w:pos="5505"/>
        </w:tabs>
        <w:bidi/>
        <w:spacing w:line="360" w:lineRule="auto"/>
        <w:jc w:val="center"/>
        <w:rPr>
          <w:rFonts w:ascii="Simplified Arabic" w:hAnsi="Simplified Arabic" w:cs="Simplified Arabic"/>
          <w:b/>
          <w:bCs/>
          <w:sz w:val="36"/>
          <w:szCs w:val="36"/>
          <w:rtl/>
          <w:lang w:bidi="ar-EG"/>
        </w:rPr>
      </w:pPr>
      <w:r w:rsidRPr="00150505">
        <w:rPr>
          <w:rFonts w:ascii="Simplified Arabic" w:hAnsi="Simplified Arabic" w:cs="Simplified Arabic"/>
          <w:b/>
          <w:bCs/>
          <w:sz w:val="36"/>
          <w:szCs w:val="36"/>
          <w:rtl/>
          <w:lang w:bidi="ar-EG"/>
        </w:rPr>
        <w:t>العنوان باللغة العربية/</w:t>
      </w:r>
    </w:p>
    <w:p w14:paraId="03665A1D" w14:textId="77777777" w:rsidR="00B827C5" w:rsidRPr="00150505" w:rsidRDefault="00B827C5" w:rsidP="00150505">
      <w:pPr>
        <w:tabs>
          <w:tab w:val="left" w:pos="5505"/>
        </w:tabs>
        <w:bidi/>
        <w:spacing w:line="360" w:lineRule="auto"/>
        <w:jc w:val="center"/>
        <w:rPr>
          <w:rFonts w:ascii="Simplified Arabic" w:hAnsi="Simplified Arabic" w:cs="Simplified Arabic"/>
          <w:b/>
          <w:bCs/>
          <w:sz w:val="36"/>
          <w:szCs w:val="36"/>
          <w:lang w:bidi="ar-EG"/>
        </w:rPr>
      </w:pPr>
      <w:r w:rsidRPr="00150505">
        <w:rPr>
          <w:rFonts w:ascii="Simplified Arabic" w:hAnsi="Simplified Arabic" w:cs="Simplified Arabic"/>
          <w:b/>
          <w:bCs/>
          <w:sz w:val="36"/>
          <w:szCs w:val="36"/>
          <w:rtl/>
          <w:lang w:bidi="ar-EG"/>
        </w:rPr>
        <w:t>أثر القيادة الخادمة على سلوكيات المواطنة التنظيمية: دراسة ميدانية على الشركات الصناعية السعودية</w:t>
      </w:r>
    </w:p>
    <w:p w14:paraId="089BC13D" w14:textId="77777777" w:rsidR="00B827C5" w:rsidRPr="00150505" w:rsidRDefault="00B827C5" w:rsidP="00150505">
      <w:pPr>
        <w:tabs>
          <w:tab w:val="left" w:pos="5505"/>
        </w:tabs>
        <w:bidi/>
        <w:spacing w:line="360" w:lineRule="auto"/>
        <w:jc w:val="both"/>
        <w:rPr>
          <w:rFonts w:ascii="Simplified Arabic" w:hAnsi="Simplified Arabic" w:cs="Simplified Arabic"/>
          <w:b/>
          <w:bCs/>
          <w:sz w:val="2"/>
          <w:szCs w:val="2"/>
          <w:rtl/>
          <w:lang w:bidi="ar-EG"/>
        </w:rPr>
      </w:pPr>
    </w:p>
    <w:p w14:paraId="5A50E533" w14:textId="77777777" w:rsidR="00B827C5" w:rsidRPr="00150505" w:rsidRDefault="00B827C5" w:rsidP="00150505">
      <w:pPr>
        <w:tabs>
          <w:tab w:val="left" w:pos="5505"/>
        </w:tabs>
        <w:bidi/>
        <w:spacing w:line="360" w:lineRule="auto"/>
        <w:jc w:val="center"/>
        <w:rPr>
          <w:rFonts w:ascii="Simplified Arabic" w:hAnsi="Simplified Arabic" w:cs="Simplified Arabic"/>
          <w:b/>
          <w:bCs/>
          <w:sz w:val="36"/>
          <w:szCs w:val="36"/>
          <w:rtl/>
          <w:lang w:bidi="ar-EG"/>
        </w:rPr>
      </w:pPr>
      <w:r w:rsidRPr="00150505">
        <w:rPr>
          <w:rFonts w:ascii="Simplified Arabic" w:hAnsi="Simplified Arabic" w:cs="Simplified Arabic"/>
          <w:b/>
          <w:bCs/>
          <w:sz w:val="36"/>
          <w:szCs w:val="36"/>
          <w:rtl/>
          <w:lang w:bidi="ar-EG"/>
        </w:rPr>
        <w:t>العنوان باللغة الإنجليزية/</w:t>
      </w:r>
    </w:p>
    <w:p w14:paraId="7BF4C260" w14:textId="3C9A1013" w:rsidR="00B827C5" w:rsidRPr="00150505" w:rsidRDefault="00B827C5" w:rsidP="00150505">
      <w:pPr>
        <w:tabs>
          <w:tab w:val="left" w:pos="5505"/>
        </w:tabs>
        <w:bidi/>
        <w:spacing w:line="360" w:lineRule="auto"/>
        <w:jc w:val="center"/>
        <w:rPr>
          <w:rFonts w:ascii="Simplified Arabic" w:hAnsi="Simplified Arabic" w:cs="Simplified Arabic" w:hint="cs"/>
          <w:sz w:val="36"/>
          <w:szCs w:val="36"/>
          <w:rtl/>
          <w:lang w:bidi="ar-EG"/>
        </w:rPr>
      </w:pPr>
      <w:r w:rsidRPr="00150505">
        <w:rPr>
          <w:rFonts w:ascii="Simplified Arabic" w:hAnsi="Simplified Arabic" w:cs="Simplified Arabic"/>
          <w:sz w:val="36"/>
          <w:szCs w:val="36"/>
          <w:lang w:bidi="ar-EG"/>
        </w:rPr>
        <w:t>The Impact of Servant Leadership on Organizational Citizenship Behaviors: A Field Study on Saudi Industrial Companies</w:t>
      </w:r>
    </w:p>
    <w:p w14:paraId="77D1D116" w14:textId="77777777" w:rsidR="00B827C5" w:rsidRPr="00150505" w:rsidRDefault="00B827C5" w:rsidP="00150505">
      <w:pPr>
        <w:tabs>
          <w:tab w:val="left" w:pos="5505"/>
        </w:tabs>
        <w:bidi/>
        <w:spacing w:line="360" w:lineRule="auto"/>
        <w:jc w:val="center"/>
        <w:rPr>
          <w:rFonts w:ascii="Simplified Arabic" w:hAnsi="Simplified Arabic" w:cs="Simplified Arabic"/>
          <w:b/>
          <w:bCs/>
          <w:sz w:val="32"/>
          <w:szCs w:val="32"/>
          <w:lang w:bidi="ar-EG"/>
        </w:rPr>
      </w:pPr>
      <w:r w:rsidRPr="00150505">
        <w:rPr>
          <w:rFonts w:ascii="Simplified Arabic" w:hAnsi="Simplified Arabic" w:cs="Simplified Arabic"/>
          <w:b/>
          <w:bCs/>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B827C5" w:rsidRPr="00150505" w14:paraId="28115650" w14:textId="77777777" w:rsidTr="00D76E4F">
        <w:tc>
          <w:tcPr>
            <w:tcW w:w="4675" w:type="dxa"/>
          </w:tcPr>
          <w:p w14:paraId="474F2EB4" w14:textId="77777777" w:rsidR="00B827C5" w:rsidRPr="00150505" w:rsidRDefault="00B827C5" w:rsidP="00150505">
            <w:pPr>
              <w:tabs>
                <w:tab w:val="left" w:pos="5505"/>
              </w:tabs>
              <w:bidi/>
              <w:spacing w:line="360" w:lineRule="auto"/>
              <w:jc w:val="center"/>
              <w:rPr>
                <w:rFonts w:ascii="Simplified Arabic" w:hAnsi="Simplified Arabic" w:cs="Simplified Arabic"/>
                <w:sz w:val="32"/>
                <w:szCs w:val="32"/>
                <w:rtl/>
                <w:lang w:bidi="ar-EG"/>
              </w:rPr>
            </w:pPr>
            <w:r w:rsidRPr="00150505">
              <w:rPr>
                <w:rFonts w:ascii="Simplified Arabic" w:hAnsi="Simplified Arabic" w:cs="Simplified Arabic"/>
                <w:sz w:val="32"/>
                <w:szCs w:val="32"/>
                <w:rtl/>
                <w:lang w:bidi="ar-EG"/>
              </w:rPr>
              <w:t>اسم الباحث</w:t>
            </w:r>
          </w:p>
        </w:tc>
        <w:tc>
          <w:tcPr>
            <w:tcW w:w="4675" w:type="dxa"/>
          </w:tcPr>
          <w:p w14:paraId="43BF9704" w14:textId="77777777" w:rsidR="00B827C5" w:rsidRPr="00150505" w:rsidRDefault="00B827C5" w:rsidP="00150505">
            <w:pPr>
              <w:tabs>
                <w:tab w:val="left" w:pos="5505"/>
              </w:tabs>
              <w:bidi/>
              <w:spacing w:line="360" w:lineRule="auto"/>
              <w:jc w:val="center"/>
              <w:rPr>
                <w:rFonts w:ascii="Simplified Arabic" w:hAnsi="Simplified Arabic" w:cs="Simplified Arabic"/>
                <w:sz w:val="32"/>
                <w:szCs w:val="32"/>
                <w:rtl/>
                <w:lang w:bidi="ar-EG"/>
              </w:rPr>
            </w:pPr>
            <w:r w:rsidRPr="00150505">
              <w:rPr>
                <w:rFonts w:ascii="Simplified Arabic" w:hAnsi="Simplified Arabic" w:cs="Simplified Arabic"/>
                <w:b/>
                <w:bCs/>
                <w:sz w:val="32"/>
                <w:szCs w:val="32"/>
                <w:rtl/>
              </w:rPr>
              <w:t>سلطان سعد محمد ال حميد</w:t>
            </w:r>
          </w:p>
        </w:tc>
      </w:tr>
      <w:tr w:rsidR="00B827C5" w:rsidRPr="00150505" w14:paraId="1064E0C4" w14:textId="77777777" w:rsidTr="00D76E4F">
        <w:tc>
          <w:tcPr>
            <w:tcW w:w="4675" w:type="dxa"/>
          </w:tcPr>
          <w:p w14:paraId="3C28F715" w14:textId="77777777" w:rsidR="00B827C5" w:rsidRPr="00150505" w:rsidRDefault="00B827C5" w:rsidP="00150505">
            <w:pPr>
              <w:tabs>
                <w:tab w:val="left" w:pos="5505"/>
              </w:tabs>
              <w:bidi/>
              <w:spacing w:line="360" w:lineRule="auto"/>
              <w:jc w:val="center"/>
              <w:rPr>
                <w:rFonts w:ascii="Simplified Arabic" w:hAnsi="Simplified Arabic" w:cs="Simplified Arabic"/>
                <w:sz w:val="32"/>
                <w:szCs w:val="32"/>
                <w:rtl/>
                <w:lang w:bidi="ar-EG"/>
              </w:rPr>
            </w:pPr>
            <w:r w:rsidRPr="00150505">
              <w:rPr>
                <w:rFonts w:ascii="Simplified Arabic" w:hAnsi="Simplified Arabic" w:cs="Simplified Arabic"/>
                <w:sz w:val="32"/>
                <w:szCs w:val="32"/>
                <w:rtl/>
                <w:lang w:bidi="ar-EG"/>
              </w:rPr>
              <w:t>الرقم الأكاديمي</w:t>
            </w:r>
          </w:p>
        </w:tc>
        <w:tc>
          <w:tcPr>
            <w:tcW w:w="4675" w:type="dxa"/>
          </w:tcPr>
          <w:p w14:paraId="0A9BA711" w14:textId="77777777" w:rsidR="00B827C5" w:rsidRPr="00150505" w:rsidRDefault="00B827C5" w:rsidP="00150505">
            <w:pPr>
              <w:tabs>
                <w:tab w:val="left" w:pos="5505"/>
              </w:tabs>
              <w:bidi/>
              <w:spacing w:line="360" w:lineRule="auto"/>
              <w:jc w:val="center"/>
              <w:rPr>
                <w:rFonts w:ascii="Simplified Arabic" w:hAnsi="Simplified Arabic" w:cs="Simplified Arabic"/>
                <w:sz w:val="32"/>
                <w:szCs w:val="32"/>
                <w:rtl/>
                <w:lang w:bidi="ar-EG"/>
              </w:rPr>
            </w:pPr>
            <w:r w:rsidRPr="00150505">
              <w:rPr>
                <w:rFonts w:ascii="Simplified Arabic" w:hAnsi="Simplified Arabic" w:cs="Simplified Arabic"/>
                <w:b/>
                <w:bCs/>
                <w:sz w:val="32"/>
                <w:szCs w:val="32"/>
              </w:rPr>
              <w:t>222001275</w:t>
            </w:r>
          </w:p>
        </w:tc>
      </w:tr>
      <w:tr w:rsidR="00B827C5" w:rsidRPr="00150505" w14:paraId="07C3EE1A" w14:textId="77777777" w:rsidTr="00D76E4F">
        <w:tc>
          <w:tcPr>
            <w:tcW w:w="4675" w:type="dxa"/>
          </w:tcPr>
          <w:p w14:paraId="090F6B6A" w14:textId="77777777" w:rsidR="00B827C5" w:rsidRPr="00150505" w:rsidRDefault="00B827C5" w:rsidP="00150505">
            <w:pPr>
              <w:tabs>
                <w:tab w:val="left" w:pos="5505"/>
              </w:tabs>
              <w:bidi/>
              <w:spacing w:line="360" w:lineRule="auto"/>
              <w:jc w:val="center"/>
              <w:rPr>
                <w:rFonts w:ascii="Simplified Arabic" w:hAnsi="Simplified Arabic" w:cs="Simplified Arabic"/>
                <w:sz w:val="32"/>
                <w:szCs w:val="32"/>
                <w:rtl/>
                <w:lang w:bidi="ar-EG"/>
              </w:rPr>
            </w:pPr>
            <w:r w:rsidRPr="00150505">
              <w:rPr>
                <w:rFonts w:ascii="Simplified Arabic" w:hAnsi="Simplified Arabic" w:cs="Simplified Arabic"/>
                <w:sz w:val="32"/>
                <w:szCs w:val="32"/>
                <w:rtl/>
                <w:lang w:bidi="ar-EG"/>
              </w:rPr>
              <w:t>الكلية</w:t>
            </w:r>
          </w:p>
        </w:tc>
        <w:tc>
          <w:tcPr>
            <w:tcW w:w="4675" w:type="dxa"/>
          </w:tcPr>
          <w:p w14:paraId="2F987B6E" w14:textId="77777777" w:rsidR="00B827C5" w:rsidRPr="00150505" w:rsidRDefault="00B827C5" w:rsidP="00150505">
            <w:pPr>
              <w:tabs>
                <w:tab w:val="left" w:pos="5505"/>
              </w:tabs>
              <w:bidi/>
              <w:spacing w:line="360" w:lineRule="auto"/>
              <w:jc w:val="center"/>
              <w:rPr>
                <w:rFonts w:ascii="Simplified Arabic" w:hAnsi="Simplified Arabic" w:cs="Simplified Arabic"/>
                <w:sz w:val="32"/>
                <w:szCs w:val="32"/>
                <w:rtl/>
                <w:lang w:bidi="ar-EG"/>
              </w:rPr>
            </w:pPr>
            <w:r w:rsidRPr="00150505">
              <w:rPr>
                <w:rFonts w:ascii="Simplified Arabic" w:hAnsi="Simplified Arabic" w:cs="Simplified Arabic"/>
                <w:b/>
                <w:bCs/>
                <w:sz w:val="32"/>
                <w:szCs w:val="32"/>
                <w:rtl/>
              </w:rPr>
              <w:t>الادارة</w:t>
            </w:r>
          </w:p>
        </w:tc>
      </w:tr>
    </w:tbl>
    <w:p w14:paraId="08C1912C" w14:textId="78324A89" w:rsidR="00150505" w:rsidRPr="00363792" w:rsidRDefault="00150505" w:rsidP="00150505">
      <w:pPr>
        <w:bidi/>
        <w:spacing w:line="360" w:lineRule="auto"/>
        <w:jc w:val="both"/>
        <w:rPr>
          <w:rFonts w:ascii="Simplified Arabic" w:hAnsi="Simplified Arabic" w:cs="Simplified Arabic"/>
          <w:b/>
          <w:bCs/>
          <w:sz w:val="28"/>
          <w:szCs w:val="28"/>
          <w:rtl/>
        </w:rPr>
      </w:pPr>
      <w:r w:rsidRPr="00363792">
        <w:rPr>
          <w:rFonts w:ascii="Simplified Arabic" w:hAnsi="Simplified Arabic" w:cs="Simplified Arabic" w:hint="cs"/>
          <w:b/>
          <w:bCs/>
          <w:sz w:val="28"/>
          <w:szCs w:val="28"/>
          <w:rtl/>
        </w:rPr>
        <w:lastRenderedPageBreak/>
        <w:t>مقدمة:</w:t>
      </w:r>
    </w:p>
    <w:p w14:paraId="073C7ABC" w14:textId="77777777" w:rsidR="00363792" w:rsidRPr="005A19B1" w:rsidRDefault="00363792" w:rsidP="00363792">
      <w:pPr>
        <w:bidi/>
        <w:spacing w:line="360" w:lineRule="auto"/>
        <w:jc w:val="mediumKashida"/>
        <w:rPr>
          <w:rFonts w:ascii="Simplified Arabic" w:hAnsi="Simplified Arabic" w:cs="Simplified Arabic"/>
          <w:sz w:val="28"/>
          <w:szCs w:val="28"/>
          <w:rtl/>
        </w:rPr>
      </w:pPr>
      <w:r w:rsidRPr="005A19B1">
        <w:rPr>
          <w:rFonts w:ascii="Simplified Arabic" w:hAnsi="Simplified Arabic" w:cs="Simplified Arabic" w:hint="cs"/>
          <w:sz w:val="28"/>
          <w:szCs w:val="28"/>
          <w:rtl/>
        </w:rPr>
        <w:t>لتحقيق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فهم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أعمق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لتأثير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القيادة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الخادمة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سلوكيات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المواطنة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التنظيمية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الشركات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الصناعية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السعودية،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يحوّل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الأولية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جُمعت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خلال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الميدانية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مؤشرات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إحصائية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ذات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دلالة،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تُشكّل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الأساس</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التجريبي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يهدف</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أساسي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عرض</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وتقييم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نتائج</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عينة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بالإضافة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اختبار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فرضيات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المطروحة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ضوء</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المُجمّعة</w:t>
      </w:r>
      <w:r w:rsidRPr="005A19B1">
        <w:rPr>
          <w:rFonts w:ascii="Simplified Arabic" w:hAnsi="Simplified Arabic" w:cs="Simplified Arabic"/>
          <w:sz w:val="28"/>
          <w:szCs w:val="28"/>
          <w:rtl/>
        </w:rPr>
        <w:t>.</w:t>
      </w:r>
    </w:p>
    <w:p w14:paraId="2469A3CD" w14:textId="248B18A0" w:rsidR="00363792" w:rsidRPr="00363792" w:rsidRDefault="00363792" w:rsidP="00363792">
      <w:pPr>
        <w:bidi/>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برنامج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الحزمة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للعلوم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الاجتماعية</w:t>
      </w:r>
      <w:r w:rsidRPr="00363792">
        <w:rPr>
          <w:rFonts w:ascii="Simplified Arabic" w:hAnsi="Simplified Arabic" w:cs="Simplified Arabic"/>
          <w:sz w:val="28"/>
          <w:szCs w:val="28"/>
          <w:rtl/>
        </w:rPr>
        <w:t xml:space="preserve"> (</w:t>
      </w:r>
      <w:r w:rsidRPr="00363792">
        <w:rPr>
          <w:rFonts w:ascii="Simplified Arabic" w:hAnsi="Simplified Arabic" w:cs="Simplified Arabic"/>
          <w:sz w:val="28"/>
          <w:szCs w:val="28"/>
        </w:rPr>
        <w:t>SPSS</w:t>
      </w:r>
      <w:r w:rsidRPr="00363792">
        <w:rPr>
          <w:rFonts w:ascii="Simplified Arabic" w:hAnsi="Simplified Arabic" w:cs="Simplified Arabic"/>
          <w:sz w:val="28"/>
          <w:szCs w:val="28"/>
          <w:rtl/>
        </w:rPr>
        <w:t>)</w:t>
      </w:r>
      <w:r w:rsidRPr="00363792">
        <w:rPr>
          <w:rFonts w:ascii="Simplified Arabic" w:hAnsi="Simplified Arabic" w:cs="Simplified Arabic" w:hint="cs"/>
          <w:sz w:val="28"/>
          <w:szCs w:val="28"/>
          <w:rtl/>
        </w:rPr>
        <w:t>،</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مكّن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الباحث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وتفسيرها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بدقة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ومنهجية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صارمة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يبدأ</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بنظرة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للخصائص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الديموغرافية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للمستجيبين،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الجنس،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والعمر،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والمستوى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التعليمي،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وسنوات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الخبرة،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والمنصب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الوظيفي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يُتيح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فهمًا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شاملاً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لعينة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ملاءمتها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للمجتمع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المستهدف</w:t>
      </w:r>
      <w:r w:rsidRPr="00363792">
        <w:rPr>
          <w:rFonts w:ascii="Simplified Arabic" w:hAnsi="Simplified Arabic" w:cs="Simplified Arabic"/>
          <w:sz w:val="28"/>
          <w:szCs w:val="28"/>
          <w:rtl/>
        </w:rPr>
        <w:t>.</w:t>
      </w:r>
    </w:p>
    <w:p w14:paraId="2214BCEB" w14:textId="77777777" w:rsidR="00363792" w:rsidRPr="00363792" w:rsidRDefault="00363792" w:rsidP="00363792">
      <w:pPr>
        <w:bidi/>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علاوة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على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المتوسطات،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والانحرافات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المعيارية،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والالتواء،</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والتفرطح،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لفحص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توزيع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الاستجابات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اختبار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موثوقية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وصحة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أداة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تقنيات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مناسبة،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ألفا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لكرونباخ،</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للتأكد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اتساق</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وجدارتها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بالثقة</w:t>
      </w:r>
      <w:r w:rsidRPr="00363792">
        <w:rPr>
          <w:rFonts w:ascii="Simplified Arabic" w:hAnsi="Simplified Arabic" w:cs="Simplified Arabic"/>
          <w:sz w:val="28"/>
          <w:szCs w:val="28"/>
          <w:rtl/>
        </w:rPr>
        <w:t>.</w:t>
      </w:r>
    </w:p>
    <w:p w14:paraId="706BCB49" w14:textId="12F1757C" w:rsidR="00150505" w:rsidRPr="00363792" w:rsidRDefault="00363792" w:rsidP="00363792">
      <w:pPr>
        <w:bidi/>
        <w:spacing w:line="360" w:lineRule="auto"/>
        <w:jc w:val="mediumKashida"/>
        <w:rPr>
          <w:rFonts w:ascii="Simplified Arabic" w:hAnsi="Simplified Arabic" w:cs="Simplified Arabic"/>
          <w:sz w:val="28"/>
          <w:szCs w:val="28"/>
          <w:rtl/>
        </w:rPr>
      </w:pPr>
      <w:r w:rsidRPr="00363792">
        <w:rPr>
          <w:rFonts w:ascii="Simplified Arabic" w:hAnsi="Simplified Arabic" w:cs="Simplified Arabic" w:hint="cs"/>
          <w:sz w:val="28"/>
          <w:szCs w:val="28"/>
          <w:rtl/>
        </w:rPr>
        <w:t>ولتقييم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فرضيات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العلاقة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القيادة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الخادمة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وسلوكيات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المواطنة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التنظيمية،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عدد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الاستدلالية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هذه</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أساليب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lastRenderedPageBreak/>
        <w:t>والانحدار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لتحديد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قوة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وأهمية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ويختتم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بعرض</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منهجي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للنتائج،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تُشكل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أساسًا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للنقاش</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والتفسير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المُقدم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التالي</w:t>
      </w:r>
      <w:r w:rsidRPr="00363792">
        <w:rPr>
          <w:rFonts w:ascii="Simplified Arabic" w:hAnsi="Simplified Arabic" w:cs="Simplified Arabic"/>
          <w:sz w:val="28"/>
          <w:szCs w:val="28"/>
          <w:rtl/>
        </w:rPr>
        <w:t>.</w:t>
      </w:r>
    </w:p>
    <w:p w14:paraId="120A5B71" w14:textId="77777777" w:rsidR="005A19B1" w:rsidRDefault="005A19B1" w:rsidP="005A19B1">
      <w:pPr>
        <w:bidi/>
        <w:spacing w:line="360" w:lineRule="auto"/>
        <w:jc w:val="mediumKashida"/>
        <w:rPr>
          <w:rFonts w:ascii="Simplified Arabic" w:hAnsi="Simplified Arabic" w:cs="Simplified Arabic"/>
          <w:sz w:val="28"/>
          <w:szCs w:val="28"/>
          <w:rtl/>
        </w:rPr>
      </w:pPr>
    </w:p>
    <w:p w14:paraId="6086F975" w14:textId="0D51B145" w:rsidR="00CA44B6" w:rsidRPr="00363792" w:rsidRDefault="00150505" w:rsidP="005A19B1">
      <w:pPr>
        <w:bidi/>
        <w:spacing w:line="360" w:lineRule="auto"/>
        <w:jc w:val="mediumKashida"/>
        <w:rPr>
          <w:rFonts w:ascii="Simplified Arabic" w:hAnsi="Simplified Arabic" w:cs="Simplified Arabic"/>
          <w:sz w:val="28"/>
          <w:szCs w:val="28"/>
          <w:rtl/>
        </w:rPr>
      </w:pPr>
      <w:r w:rsidRPr="00363792">
        <w:rPr>
          <w:rFonts w:ascii="Simplified Arabic" w:hAnsi="Simplified Arabic" w:cs="Simplified Arabic"/>
          <w:sz w:val="28"/>
          <w:szCs w:val="28"/>
          <w:rtl/>
        </w:rPr>
        <w:t>الخصائص الديمغرافية لأفراد العينة</w:t>
      </w:r>
      <w:r w:rsidR="00165D02" w:rsidRPr="00363792">
        <w:rPr>
          <w:rFonts w:ascii="Simplified Arabic" w:hAnsi="Simplified Arabic" w:cs="Simplified Arabic" w:hint="cs"/>
          <w:sz w:val="28"/>
          <w:szCs w:val="28"/>
          <w:rtl/>
        </w:rPr>
        <w:t>:</w:t>
      </w:r>
    </w:p>
    <w:p w14:paraId="5DEA9CA6" w14:textId="7F302241" w:rsidR="00165D02" w:rsidRPr="00363792" w:rsidRDefault="00F85E6B" w:rsidP="00AE0929">
      <w:pPr>
        <w:bidi/>
        <w:spacing w:line="360" w:lineRule="auto"/>
        <w:jc w:val="mediumKashida"/>
        <w:rPr>
          <w:rFonts w:ascii="Simplified Arabic" w:hAnsi="Simplified Arabic" w:cs="Simplified Arabic"/>
          <w:sz w:val="28"/>
          <w:szCs w:val="28"/>
          <w:rtl/>
        </w:rPr>
      </w:pPr>
      <w:r w:rsidRPr="00F85E6B">
        <w:rPr>
          <w:rFonts w:ascii="Simplified Arabic" w:hAnsi="Simplified Arabic" w:cs="Simplified Arabic"/>
          <w:sz w:val="28"/>
          <w:szCs w:val="28"/>
          <w:rtl/>
        </w:rPr>
        <w:t>يُظهر الجدول بيانات وصفية تتعلق بالخصائص الديموغرافية لعينة البحث، التي شملت 617 فردًا. تُشير النتائج إلى توزيع واسع ومتوازن لجميع العوامل. وقد سجلت "سنوات الخبرة" و"العمر" أعلى متوسطات، حيث بلغت 3.49 و3.48 على التوالي، بانحرافات معيارية تزيد عن 1.1، مما يُشير إلى تباينات فردية كبيرة وتنوع في الخلفيات المهنية والفئات العمرية بين المشاركين. في المقابل، أظهر "الجنس" و"نوع المؤسسة" أنماطًا أكثر اتساقًا بانحرافات معيارية أصغر (حوالي 0.50)، مما يدل على توزيع متجانس نسبيًا بين هذه الفئات. إحصائيًا، تقترب قيم الالتواء لجميع المتغيرات من الصفر، مما يُشير إلى أن توزيع البيانات متماثل وطبيعي.</w:t>
      </w:r>
    </w:p>
    <w:tbl>
      <w:tblPr>
        <w:tblStyle w:val="TableGrid"/>
        <w:bidiVisual/>
        <w:tblW w:w="0" w:type="auto"/>
        <w:jc w:val="center"/>
        <w:tblLook w:val="04A0" w:firstRow="1" w:lastRow="0" w:firstColumn="1" w:lastColumn="0" w:noHBand="0" w:noVBand="1"/>
      </w:tblPr>
      <w:tblGrid>
        <w:gridCol w:w="1698"/>
        <w:gridCol w:w="777"/>
        <w:gridCol w:w="847"/>
        <w:gridCol w:w="1889"/>
        <w:gridCol w:w="1647"/>
        <w:gridCol w:w="1365"/>
        <w:gridCol w:w="1127"/>
      </w:tblGrid>
      <w:tr w:rsidR="00165D02" w:rsidRPr="00150505" w14:paraId="3F7028CF" w14:textId="77777777" w:rsidTr="00A85D59">
        <w:trPr>
          <w:trHeight w:val="288"/>
          <w:jc w:val="center"/>
        </w:trPr>
        <w:tc>
          <w:tcPr>
            <w:tcW w:w="1698" w:type="dxa"/>
            <w:vMerge w:val="restart"/>
            <w:vAlign w:val="center"/>
            <w:hideMark/>
          </w:tcPr>
          <w:p w14:paraId="13E26384" w14:textId="77777777" w:rsidR="00165D02" w:rsidRPr="00150505" w:rsidRDefault="00165D02" w:rsidP="00113362">
            <w:pPr>
              <w:bidi/>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6F107AD1"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N</w:t>
            </w:r>
          </w:p>
        </w:tc>
        <w:tc>
          <w:tcPr>
            <w:tcW w:w="0" w:type="auto"/>
            <w:vMerge w:val="restart"/>
            <w:vAlign w:val="center"/>
            <w:hideMark/>
          </w:tcPr>
          <w:p w14:paraId="6644A925"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Mean</w:t>
            </w:r>
          </w:p>
        </w:tc>
        <w:tc>
          <w:tcPr>
            <w:tcW w:w="0" w:type="auto"/>
            <w:vMerge w:val="restart"/>
            <w:vAlign w:val="center"/>
            <w:hideMark/>
          </w:tcPr>
          <w:p w14:paraId="7319EF24"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Std. Error of Mean</w:t>
            </w:r>
          </w:p>
        </w:tc>
        <w:tc>
          <w:tcPr>
            <w:tcW w:w="0" w:type="auto"/>
            <w:vMerge w:val="restart"/>
            <w:vAlign w:val="center"/>
            <w:hideMark/>
          </w:tcPr>
          <w:p w14:paraId="44F83E33"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Std. Deviation</w:t>
            </w:r>
          </w:p>
        </w:tc>
        <w:tc>
          <w:tcPr>
            <w:tcW w:w="0" w:type="auto"/>
            <w:vMerge w:val="restart"/>
            <w:vAlign w:val="center"/>
            <w:hideMark/>
          </w:tcPr>
          <w:p w14:paraId="027709C4"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Skewness</w:t>
            </w:r>
          </w:p>
        </w:tc>
        <w:tc>
          <w:tcPr>
            <w:tcW w:w="0" w:type="auto"/>
            <w:vMerge w:val="restart"/>
            <w:vAlign w:val="center"/>
            <w:hideMark/>
          </w:tcPr>
          <w:p w14:paraId="2BBE5283"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Kurtosis</w:t>
            </w:r>
          </w:p>
        </w:tc>
      </w:tr>
      <w:tr w:rsidR="00165D02" w:rsidRPr="00150505" w14:paraId="3693DECC" w14:textId="77777777" w:rsidTr="00A85D59">
        <w:trPr>
          <w:trHeight w:val="288"/>
          <w:jc w:val="center"/>
        </w:trPr>
        <w:tc>
          <w:tcPr>
            <w:tcW w:w="1698" w:type="dxa"/>
            <w:vMerge/>
            <w:vAlign w:val="center"/>
            <w:hideMark/>
          </w:tcPr>
          <w:p w14:paraId="4CDA670A" w14:textId="77777777" w:rsidR="00165D02" w:rsidRPr="00150505" w:rsidRDefault="00165D02" w:rsidP="00113362">
            <w:pPr>
              <w:bidi/>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71AFBC4D"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Valid</w:t>
            </w:r>
          </w:p>
        </w:tc>
        <w:tc>
          <w:tcPr>
            <w:tcW w:w="0" w:type="auto"/>
            <w:vMerge/>
            <w:vAlign w:val="center"/>
            <w:hideMark/>
          </w:tcPr>
          <w:p w14:paraId="7DD7D5B9"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5C2F0EDE"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145A53CF"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684DFB06"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12A3F252"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p>
        </w:tc>
      </w:tr>
      <w:tr w:rsidR="00165D02" w:rsidRPr="00150505" w14:paraId="6DD33289" w14:textId="77777777" w:rsidTr="00A85D59">
        <w:trPr>
          <w:trHeight w:val="288"/>
          <w:jc w:val="center"/>
        </w:trPr>
        <w:tc>
          <w:tcPr>
            <w:tcW w:w="1698" w:type="dxa"/>
            <w:vAlign w:val="center"/>
            <w:hideMark/>
          </w:tcPr>
          <w:p w14:paraId="61D71BFD"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الجنس</w:t>
            </w:r>
          </w:p>
        </w:tc>
        <w:tc>
          <w:tcPr>
            <w:tcW w:w="777" w:type="dxa"/>
            <w:noWrap/>
            <w:vAlign w:val="center"/>
            <w:hideMark/>
          </w:tcPr>
          <w:p w14:paraId="1459979F" w14:textId="77777777" w:rsidR="00165D02" w:rsidRPr="00150505" w:rsidRDefault="00165D02" w:rsidP="00113362">
            <w:pPr>
              <w:bidi/>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14:ligatures w14:val="none"/>
              </w:rPr>
              <w:t>617</w:t>
            </w:r>
          </w:p>
        </w:tc>
        <w:tc>
          <w:tcPr>
            <w:tcW w:w="0" w:type="auto"/>
            <w:noWrap/>
            <w:vAlign w:val="center"/>
            <w:hideMark/>
          </w:tcPr>
          <w:p w14:paraId="4C1A7904"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2.51</w:t>
            </w:r>
          </w:p>
        </w:tc>
        <w:tc>
          <w:tcPr>
            <w:tcW w:w="0" w:type="auto"/>
            <w:noWrap/>
            <w:vAlign w:val="center"/>
            <w:hideMark/>
          </w:tcPr>
          <w:p w14:paraId="2EA16885"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0.020</w:t>
            </w:r>
          </w:p>
        </w:tc>
        <w:tc>
          <w:tcPr>
            <w:tcW w:w="0" w:type="auto"/>
            <w:noWrap/>
            <w:vAlign w:val="center"/>
            <w:hideMark/>
          </w:tcPr>
          <w:p w14:paraId="01337689"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0.504</w:t>
            </w:r>
          </w:p>
        </w:tc>
        <w:tc>
          <w:tcPr>
            <w:tcW w:w="0" w:type="auto"/>
            <w:noWrap/>
            <w:vAlign w:val="center"/>
            <w:hideMark/>
          </w:tcPr>
          <w:p w14:paraId="2E570C6F"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-0.081</w:t>
            </w:r>
          </w:p>
        </w:tc>
        <w:tc>
          <w:tcPr>
            <w:tcW w:w="0" w:type="auto"/>
            <w:noWrap/>
            <w:vAlign w:val="center"/>
            <w:hideMark/>
          </w:tcPr>
          <w:p w14:paraId="5C84CDAC"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-1.900</w:t>
            </w:r>
          </w:p>
        </w:tc>
      </w:tr>
      <w:tr w:rsidR="00165D02" w:rsidRPr="00150505" w14:paraId="189AFD99" w14:textId="77777777" w:rsidTr="00A85D59">
        <w:trPr>
          <w:trHeight w:val="288"/>
          <w:jc w:val="center"/>
        </w:trPr>
        <w:tc>
          <w:tcPr>
            <w:tcW w:w="1698" w:type="dxa"/>
            <w:vAlign w:val="center"/>
            <w:hideMark/>
          </w:tcPr>
          <w:p w14:paraId="5A469B44"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العمر</w:t>
            </w:r>
          </w:p>
        </w:tc>
        <w:tc>
          <w:tcPr>
            <w:tcW w:w="777" w:type="dxa"/>
            <w:noWrap/>
            <w:vAlign w:val="center"/>
            <w:hideMark/>
          </w:tcPr>
          <w:p w14:paraId="61BF7650" w14:textId="77777777" w:rsidR="00165D02" w:rsidRPr="00150505" w:rsidRDefault="00165D02" w:rsidP="00113362">
            <w:pPr>
              <w:bidi/>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14:ligatures w14:val="none"/>
              </w:rPr>
              <w:t>617</w:t>
            </w:r>
          </w:p>
        </w:tc>
        <w:tc>
          <w:tcPr>
            <w:tcW w:w="0" w:type="auto"/>
            <w:noWrap/>
            <w:vAlign w:val="center"/>
            <w:hideMark/>
          </w:tcPr>
          <w:p w14:paraId="092AC983"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3.48</w:t>
            </w:r>
          </w:p>
        </w:tc>
        <w:tc>
          <w:tcPr>
            <w:tcW w:w="0" w:type="auto"/>
            <w:noWrap/>
            <w:vAlign w:val="center"/>
            <w:hideMark/>
          </w:tcPr>
          <w:p w14:paraId="49815006"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0.045</w:t>
            </w:r>
          </w:p>
        </w:tc>
        <w:tc>
          <w:tcPr>
            <w:tcW w:w="0" w:type="auto"/>
            <w:noWrap/>
            <w:vAlign w:val="center"/>
            <w:hideMark/>
          </w:tcPr>
          <w:p w14:paraId="00E7E12E"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1.130</w:t>
            </w:r>
          </w:p>
        </w:tc>
        <w:tc>
          <w:tcPr>
            <w:tcW w:w="0" w:type="auto"/>
            <w:noWrap/>
            <w:vAlign w:val="center"/>
            <w:hideMark/>
          </w:tcPr>
          <w:p w14:paraId="5AB663DF"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0.059</w:t>
            </w:r>
          </w:p>
        </w:tc>
        <w:tc>
          <w:tcPr>
            <w:tcW w:w="0" w:type="auto"/>
            <w:noWrap/>
            <w:vAlign w:val="center"/>
            <w:hideMark/>
          </w:tcPr>
          <w:p w14:paraId="22224AC4"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-1.358</w:t>
            </w:r>
          </w:p>
        </w:tc>
      </w:tr>
      <w:tr w:rsidR="00165D02" w:rsidRPr="00150505" w14:paraId="1B9E47E0" w14:textId="77777777" w:rsidTr="00A85D59">
        <w:trPr>
          <w:trHeight w:val="456"/>
          <w:jc w:val="center"/>
        </w:trPr>
        <w:tc>
          <w:tcPr>
            <w:tcW w:w="1698" w:type="dxa"/>
            <w:vAlign w:val="center"/>
            <w:hideMark/>
          </w:tcPr>
          <w:p w14:paraId="0CFF997F" w14:textId="401E376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hint="cs"/>
                <w:kern w:val="0"/>
                <w:sz w:val="28"/>
                <w:szCs w:val="28"/>
                <w:rtl/>
                <w14:ligatures w14:val="none"/>
              </w:rPr>
              <w:t>المسمى</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الوظيفي</w:t>
            </w:r>
          </w:p>
        </w:tc>
        <w:tc>
          <w:tcPr>
            <w:tcW w:w="777" w:type="dxa"/>
            <w:noWrap/>
            <w:vAlign w:val="center"/>
            <w:hideMark/>
          </w:tcPr>
          <w:p w14:paraId="44B0587B" w14:textId="77777777" w:rsidR="00165D02" w:rsidRPr="00150505" w:rsidRDefault="00165D02" w:rsidP="00113362">
            <w:pPr>
              <w:bidi/>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14:ligatures w14:val="none"/>
              </w:rPr>
              <w:t>617</w:t>
            </w:r>
          </w:p>
        </w:tc>
        <w:tc>
          <w:tcPr>
            <w:tcW w:w="0" w:type="auto"/>
            <w:noWrap/>
            <w:vAlign w:val="center"/>
            <w:hideMark/>
          </w:tcPr>
          <w:p w14:paraId="3C3F3B21"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2.96</w:t>
            </w:r>
          </w:p>
        </w:tc>
        <w:tc>
          <w:tcPr>
            <w:tcW w:w="0" w:type="auto"/>
            <w:noWrap/>
            <w:vAlign w:val="center"/>
            <w:hideMark/>
          </w:tcPr>
          <w:p w14:paraId="60CC2FA9"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0.033</w:t>
            </w:r>
          </w:p>
        </w:tc>
        <w:tc>
          <w:tcPr>
            <w:tcW w:w="0" w:type="auto"/>
            <w:noWrap/>
            <w:vAlign w:val="center"/>
            <w:hideMark/>
          </w:tcPr>
          <w:p w14:paraId="144D5BF6"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0.823</w:t>
            </w:r>
          </w:p>
        </w:tc>
        <w:tc>
          <w:tcPr>
            <w:tcW w:w="0" w:type="auto"/>
            <w:noWrap/>
            <w:vAlign w:val="center"/>
            <w:hideMark/>
          </w:tcPr>
          <w:p w14:paraId="76CD9F9D"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0.055</w:t>
            </w:r>
          </w:p>
        </w:tc>
        <w:tc>
          <w:tcPr>
            <w:tcW w:w="0" w:type="auto"/>
            <w:noWrap/>
            <w:vAlign w:val="center"/>
            <w:hideMark/>
          </w:tcPr>
          <w:p w14:paraId="49715387"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-1.480</w:t>
            </w:r>
          </w:p>
        </w:tc>
      </w:tr>
      <w:tr w:rsidR="00165D02" w:rsidRPr="00150505" w14:paraId="7727B9A4" w14:textId="77777777" w:rsidTr="00A85D59">
        <w:trPr>
          <w:trHeight w:val="288"/>
          <w:jc w:val="center"/>
        </w:trPr>
        <w:tc>
          <w:tcPr>
            <w:tcW w:w="1698" w:type="dxa"/>
            <w:vAlign w:val="center"/>
            <w:hideMark/>
          </w:tcPr>
          <w:p w14:paraId="22380A15"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سنوات</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الخبرة</w:t>
            </w:r>
          </w:p>
        </w:tc>
        <w:tc>
          <w:tcPr>
            <w:tcW w:w="777" w:type="dxa"/>
            <w:noWrap/>
            <w:vAlign w:val="center"/>
            <w:hideMark/>
          </w:tcPr>
          <w:p w14:paraId="5AE799D3" w14:textId="77777777" w:rsidR="00165D02" w:rsidRPr="00150505" w:rsidRDefault="00165D02" w:rsidP="00113362">
            <w:pPr>
              <w:bidi/>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14:ligatures w14:val="none"/>
              </w:rPr>
              <w:t>617</w:t>
            </w:r>
          </w:p>
        </w:tc>
        <w:tc>
          <w:tcPr>
            <w:tcW w:w="0" w:type="auto"/>
            <w:noWrap/>
            <w:vAlign w:val="center"/>
            <w:hideMark/>
          </w:tcPr>
          <w:p w14:paraId="02051776"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3.49</w:t>
            </w:r>
          </w:p>
        </w:tc>
        <w:tc>
          <w:tcPr>
            <w:tcW w:w="0" w:type="auto"/>
            <w:noWrap/>
            <w:vAlign w:val="center"/>
            <w:hideMark/>
          </w:tcPr>
          <w:p w14:paraId="1861BB3F"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0.045</w:t>
            </w:r>
          </w:p>
        </w:tc>
        <w:tc>
          <w:tcPr>
            <w:tcW w:w="0" w:type="auto"/>
            <w:noWrap/>
            <w:vAlign w:val="center"/>
            <w:hideMark/>
          </w:tcPr>
          <w:p w14:paraId="78592E43"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1.108</w:t>
            </w:r>
          </w:p>
        </w:tc>
        <w:tc>
          <w:tcPr>
            <w:tcW w:w="0" w:type="auto"/>
            <w:noWrap/>
            <w:vAlign w:val="center"/>
            <w:hideMark/>
          </w:tcPr>
          <w:p w14:paraId="1050B109"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-0.037</w:t>
            </w:r>
          </w:p>
        </w:tc>
        <w:tc>
          <w:tcPr>
            <w:tcW w:w="0" w:type="auto"/>
            <w:noWrap/>
            <w:vAlign w:val="center"/>
            <w:hideMark/>
          </w:tcPr>
          <w:p w14:paraId="02A460F1"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-1.312</w:t>
            </w:r>
          </w:p>
        </w:tc>
      </w:tr>
      <w:tr w:rsidR="00165D02" w:rsidRPr="00150505" w14:paraId="58AD5ABB" w14:textId="77777777" w:rsidTr="00A85D59">
        <w:trPr>
          <w:trHeight w:val="288"/>
          <w:jc w:val="center"/>
        </w:trPr>
        <w:tc>
          <w:tcPr>
            <w:tcW w:w="1698" w:type="dxa"/>
            <w:vAlign w:val="center"/>
            <w:hideMark/>
          </w:tcPr>
          <w:p w14:paraId="4A09BC58"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نوع</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المؤسسة</w:t>
            </w:r>
          </w:p>
        </w:tc>
        <w:tc>
          <w:tcPr>
            <w:tcW w:w="777" w:type="dxa"/>
            <w:noWrap/>
            <w:vAlign w:val="center"/>
            <w:hideMark/>
          </w:tcPr>
          <w:p w14:paraId="728B5ECC" w14:textId="77777777" w:rsidR="00165D02" w:rsidRPr="00150505" w:rsidRDefault="00165D02" w:rsidP="00113362">
            <w:pPr>
              <w:bidi/>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14:ligatures w14:val="none"/>
              </w:rPr>
              <w:t>617</w:t>
            </w:r>
          </w:p>
        </w:tc>
        <w:tc>
          <w:tcPr>
            <w:tcW w:w="0" w:type="auto"/>
            <w:noWrap/>
            <w:vAlign w:val="center"/>
            <w:hideMark/>
          </w:tcPr>
          <w:p w14:paraId="67C0A85A"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2.53</w:t>
            </w:r>
          </w:p>
        </w:tc>
        <w:tc>
          <w:tcPr>
            <w:tcW w:w="0" w:type="auto"/>
            <w:noWrap/>
            <w:vAlign w:val="center"/>
            <w:hideMark/>
          </w:tcPr>
          <w:p w14:paraId="6507626E"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0.020</w:t>
            </w:r>
          </w:p>
        </w:tc>
        <w:tc>
          <w:tcPr>
            <w:tcW w:w="0" w:type="auto"/>
            <w:noWrap/>
            <w:vAlign w:val="center"/>
            <w:hideMark/>
          </w:tcPr>
          <w:p w14:paraId="6757F8B7"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0.503</w:t>
            </w:r>
          </w:p>
        </w:tc>
        <w:tc>
          <w:tcPr>
            <w:tcW w:w="0" w:type="auto"/>
            <w:noWrap/>
            <w:vAlign w:val="center"/>
            <w:hideMark/>
          </w:tcPr>
          <w:p w14:paraId="34ED6DC1"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-0.172</w:t>
            </w:r>
          </w:p>
        </w:tc>
        <w:tc>
          <w:tcPr>
            <w:tcW w:w="0" w:type="auto"/>
            <w:noWrap/>
            <w:vAlign w:val="center"/>
            <w:hideMark/>
          </w:tcPr>
          <w:p w14:paraId="139866D3" w14:textId="77777777" w:rsidR="00165D02" w:rsidRPr="00150505" w:rsidRDefault="00165D02" w:rsidP="00113362">
            <w:pPr>
              <w:bidi/>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-1.876</w:t>
            </w:r>
          </w:p>
        </w:tc>
      </w:tr>
    </w:tbl>
    <w:p w14:paraId="5E71E530" w14:textId="4ADEA3F6" w:rsidR="00150505" w:rsidRPr="00AE0929" w:rsidRDefault="00AE0929" w:rsidP="00AE0929">
      <w:pPr>
        <w:pStyle w:val="Caption"/>
        <w:rPr>
          <w:rtl/>
          <w:lang w:bidi="ar-EG"/>
        </w:rPr>
      </w:pPr>
      <w:r w:rsidRPr="00AE0929">
        <w:rPr>
          <w:rtl/>
        </w:rPr>
        <w:t xml:space="preserve">جدول </w:t>
      </w:r>
      <w:r w:rsidRPr="00AE0929">
        <w:rPr>
          <w:rtl/>
        </w:rPr>
        <w:fldChar w:fldCharType="begin"/>
      </w:r>
      <w:r w:rsidRPr="00AE0929">
        <w:rPr>
          <w:rtl/>
        </w:rPr>
        <w:instrText xml:space="preserve"> </w:instrText>
      </w:r>
      <w:r w:rsidRPr="00AE0929">
        <w:instrText>SEQ</w:instrText>
      </w:r>
      <w:r w:rsidRPr="00AE0929">
        <w:rPr>
          <w:rtl/>
        </w:rPr>
        <w:instrText xml:space="preserve"> جدول \* </w:instrText>
      </w:r>
      <w:r w:rsidRPr="00AE0929">
        <w:instrText>ARABIC</w:instrText>
      </w:r>
      <w:r w:rsidRPr="00AE0929">
        <w:rPr>
          <w:rtl/>
        </w:rPr>
        <w:instrText xml:space="preserve"> </w:instrText>
      </w:r>
      <w:r w:rsidRPr="00AE0929">
        <w:rPr>
          <w:rtl/>
        </w:rPr>
        <w:fldChar w:fldCharType="separate"/>
      </w:r>
      <w:r w:rsidR="003639D8">
        <w:rPr>
          <w:noProof/>
          <w:rtl/>
        </w:rPr>
        <w:t>1</w:t>
      </w:r>
      <w:r w:rsidRPr="00AE0929">
        <w:rPr>
          <w:rtl/>
        </w:rPr>
        <w:fldChar w:fldCharType="end"/>
      </w:r>
      <w:r w:rsidRPr="00AE0929">
        <w:rPr>
          <w:rtl/>
          <w:lang w:bidi="ar-EG"/>
        </w:rPr>
        <w:t xml:space="preserve"> : الخصائص الديمغرافية لأفراد العينة</w:t>
      </w:r>
    </w:p>
    <w:p w14:paraId="4D0763F4" w14:textId="77777777" w:rsidR="00AE0929" w:rsidRDefault="00AE0929" w:rsidP="00150505">
      <w:pPr>
        <w:bidi/>
        <w:spacing w:line="360" w:lineRule="auto"/>
        <w:jc w:val="both"/>
        <w:rPr>
          <w:rFonts w:ascii="Simplified Arabic" w:hAnsi="Simplified Arabic" w:cs="Simplified Arabic"/>
          <w:rtl/>
          <w:lang w:bidi="ar-EG"/>
        </w:rPr>
      </w:pPr>
    </w:p>
    <w:p w14:paraId="12649183" w14:textId="76C10DCA" w:rsidR="007E58F6" w:rsidRPr="00AE0929" w:rsidRDefault="007E58F6" w:rsidP="001B729E">
      <w:pPr>
        <w:bidi/>
        <w:spacing w:line="360" w:lineRule="auto"/>
        <w:jc w:val="mediumKashida"/>
        <w:rPr>
          <w:rFonts w:ascii="Simplified Arabic" w:hAnsi="Simplified Arabic" w:cs="Simplified Arabic"/>
          <w:sz w:val="28"/>
          <w:szCs w:val="28"/>
          <w:rtl/>
        </w:rPr>
      </w:pPr>
      <w:r w:rsidRPr="00AE0929">
        <w:rPr>
          <w:rFonts w:ascii="Simplified Arabic" w:hAnsi="Simplified Arabic" w:cs="Simplified Arabic"/>
          <w:sz w:val="28"/>
          <w:szCs w:val="28"/>
          <w:rtl/>
        </w:rPr>
        <w:lastRenderedPageBreak/>
        <w:t>الوصف الاحصائي لبيانات التجربة</w:t>
      </w:r>
      <w:r w:rsidR="00AE0929">
        <w:rPr>
          <w:rFonts w:ascii="Simplified Arabic" w:hAnsi="Simplified Arabic" w:cs="Simplified Arabic" w:hint="cs"/>
          <w:sz w:val="28"/>
          <w:szCs w:val="28"/>
          <w:rtl/>
        </w:rPr>
        <w:t>:</w:t>
      </w:r>
    </w:p>
    <w:p w14:paraId="7FFBAFBE" w14:textId="77777777" w:rsidR="009D3A8A" w:rsidRPr="009D3A8A" w:rsidRDefault="009D3A8A" w:rsidP="009D3A8A">
      <w:pPr>
        <w:bidi/>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يتضمن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الجزء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التحليل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لمتغيرات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البحث،</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فهمًا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أوليًا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لوجهات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نظر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التنظيمية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تستند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617 </w:t>
      </w:r>
      <w:r w:rsidRPr="009D3A8A">
        <w:rPr>
          <w:rFonts w:ascii="Simplified Arabic" w:hAnsi="Simplified Arabic" w:cs="Simplified Arabic" w:hint="cs"/>
          <w:sz w:val="28"/>
          <w:szCs w:val="28"/>
          <w:rtl/>
        </w:rPr>
        <w:t>إجابة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صالحة،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وتستخدم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مقاييس</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مثل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والانحراف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لتقييم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المركزية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والتشتت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وتوزيع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المجمعة</w:t>
      </w:r>
      <w:r w:rsidRPr="009D3A8A">
        <w:rPr>
          <w:rFonts w:ascii="Simplified Arabic" w:hAnsi="Simplified Arabic" w:cs="Simplified Arabic"/>
          <w:sz w:val="28"/>
          <w:szCs w:val="28"/>
          <w:rtl/>
        </w:rPr>
        <w:t>.</w:t>
      </w:r>
    </w:p>
    <w:p w14:paraId="7D3F9D8C" w14:textId="77777777" w:rsidR="009D3A8A" w:rsidRPr="009D3A8A" w:rsidRDefault="009D3A8A" w:rsidP="009D3A8A">
      <w:pPr>
        <w:bidi/>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تُظهر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النتائج</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أبعاد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3.48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اتفاق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انتشار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أماكن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عملهم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وقد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حازت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الموارد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والأدوات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اللازمة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لأداء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بكفاءة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1.102)</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القائد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تعزيز</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روح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الفريق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والتواصل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3.59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1.121).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المقابل،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سُجِّل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بانتظام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وخبراته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مرؤوسيه</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3.48</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1.077).</w:t>
      </w:r>
    </w:p>
    <w:p w14:paraId="7256ADA0" w14:textId="77777777" w:rsidR="009D3A8A" w:rsidRPr="009D3A8A" w:rsidRDefault="009D3A8A" w:rsidP="009D3A8A">
      <w:pPr>
        <w:bidi/>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سلوكيات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نسبيًا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السلوك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المدني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وحصلت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أتحمل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مسؤولية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أخطائي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لتصحيحها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فور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اكتشافها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ألتزم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بسياسات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الشركة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وإجراءاتها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جميع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الظروف</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1.094)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ثم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أستجيب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الإضافية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الطارئة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3.63</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1.126). </w:t>
      </w:r>
      <w:r w:rsidRPr="009D3A8A">
        <w:rPr>
          <w:rFonts w:ascii="Simplified Arabic" w:hAnsi="Simplified Arabic" w:cs="Simplified Arabic" w:hint="cs"/>
          <w:sz w:val="28"/>
          <w:szCs w:val="28"/>
          <w:rtl/>
        </w:rPr>
        <w:t>أما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lastRenderedPageBreak/>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فكان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ومهاراتي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الآخرين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الحاجة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1.118).</w:t>
      </w:r>
    </w:p>
    <w:p w14:paraId="578AA9CD" w14:textId="77777777" w:rsidR="009D3A8A" w:rsidRPr="009D3A8A" w:rsidRDefault="009D3A8A" w:rsidP="009D3A8A">
      <w:pPr>
        <w:bidi/>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1.077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1.141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تنوع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معقول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إجابات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علاوة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ذلك،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-0.229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0.001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-1.354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 xml:space="preserve">-1.228. </w:t>
      </w:r>
      <w:r w:rsidRPr="009D3A8A">
        <w:rPr>
          <w:rFonts w:ascii="Simplified Arabic" w:hAnsi="Simplified Arabic" w:cs="Simplified Arabic" w:hint="cs"/>
          <w:sz w:val="28"/>
          <w:szCs w:val="28"/>
          <w:rtl/>
        </w:rPr>
        <w:t>تقع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الحدود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المقبولة،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موزعة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توزيعًا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طبيعيًا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تقريبًا،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وهي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مناسبة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لإجراء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المزيد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الاستدلالية</w:t>
      </w:r>
      <w:r w:rsidRPr="009D3A8A">
        <w:rPr>
          <w:rFonts w:ascii="Simplified Arabic" w:hAnsi="Simplified Arabic" w:cs="Simplified Arabic"/>
          <w:sz w:val="28"/>
          <w:szCs w:val="28"/>
          <w:rtl/>
        </w:rPr>
        <w:t>.</w:t>
      </w:r>
    </w:p>
    <w:p w14:paraId="2499CF4A" w14:textId="19ABB695" w:rsidR="007E58F6" w:rsidRPr="00AE0929" w:rsidRDefault="009D3A8A" w:rsidP="009D3A8A">
      <w:pPr>
        <w:bidi/>
        <w:spacing w:line="360" w:lineRule="auto"/>
        <w:jc w:val="mediumKashida"/>
        <w:rPr>
          <w:rFonts w:ascii="Simplified Arabic" w:hAnsi="Simplified Arabic" w:cs="Simplified Arabic"/>
          <w:sz w:val="28"/>
          <w:szCs w:val="28"/>
          <w:rtl/>
        </w:rPr>
      </w:pPr>
      <w:r w:rsidRPr="009D3A8A">
        <w:rPr>
          <w:rFonts w:ascii="Simplified Arabic" w:hAnsi="Simplified Arabic" w:cs="Simplified Arabic" w:hint="cs"/>
          <w:sz w:val="28"/>
          <w:szCs w:val="28"/>
          <w:rtl/>
        </w:rPr>
        <w:t>بشكل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العمال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آراءً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تجاه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أساليب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وأنشطة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w:t>
      </w:r>
    </w:p>
    <w:tbl>
      <w:tblPr>
        <w:tblStyle w:val="TableGrid"/>
        <w:bidiVisual/>
        <w:tblW w:w="0" w:type="auto"/>
        <w:jc w:val="center"/>
        <w:tblLook w:val="04A0" w:firstRow="1" w:lastRow="0" w:firstColumn="1" w:lastColumn="0" w:noHBand="0" w:noVBand="1"/>
      </w:tblPr>
      <w:tblGrid>
        <w:gridCol w:w="2645"/>
        <w:gridCol w:w="777"/>
        <w:gridCol w:w="847"/>
        <w:gridCol w:w="1204"/>
        <w:gridCol w:w="1385"/>
        <w:gridCol w:w="1365"/>
        <w:gridCol w:w="1127"/>
      </w:tblGrid>
      <w:tr w:rsidR="007E58F6" w:rsidRPr="005D7B21" w14:paraId="6C116282" w14:textId="77777777" w:rsidTr="006A4149">
        <w:trPr>
          <w:trHeight w:val="288"/>
          <w:jc w:val="center"/>
        </w:trPr>
        <w:tc>
          <w:tcPr>
            <w:tcW w:w="0" w:type="auto"/>
            <w:gridSpan w:val="7"/>
            <w:vAlign w:val="center"/>
            <w:hideMark/>
          </w:tcPr>
          <w:p w14:paraId="2C8E59A2" w14:textId="77777777" w:rsidR="007E58F6" w:rsidRPr="005D7B21" w:rsidRDefault="007E58F6" w:rsidP="00150505">
            <w:pPr>
              <w:bidi/>
              <w:jc w:val="center"/>
              <w:rPr>
                <w:rFonts w:ascii="Simplified Arabic" w:eastAsia="Times New Roman" w:hAnsi="Simplified Arabic" w:cs="Simplified Arabic"/>
                <w:b/>
                <w:bCs/>
                <w:kern w:val="0"/>
                <w:sz w:val="28"/>
                <w:szCs w:val="28"/>
                <w14:ligatures w14:val="none"/>
              </w:rPr>
            </w:pPr>
            <w:r w:rsidRPr="005D7B21">
              <w:rPr>
                <w:rFonts w:ascii="Simplified Arabic" w:eastAsia="Times New Roman" w:hAnsi="Simplified Arabic" w:cs="Simplified Arabic"/>
                <w:b/>
                <w:bCs/>
                <w:kern w:val="0"/>
                <w:sz w:val="28"/>
                <w:szCs w:val="28"/>
                <w14:ligatures w14:val="none"/>
              </w:rPr>
              <w:t>Statistics</w:t>
            </w:r>
          </w:p>
        </w:tc>
      </w:tr>
      <w:tr w:rsidR="007E58F6" w:rsidRPr="005D7B21" w14:paraId="5B8617B6" w14:textId="77777777" w:rsidTr="006A4149">
        <w:trPr>
          <w:trHeight w:val="288"/>
          <w:jc w:val="center"/>
        </w:trPr>
        <w:tc>
          <w:tcPr>
            <w:tcW w:w="0" w:type="auto"/>
            <w:vMerge w:val="restart"/>
            <w:vAlign w:val="center"/>
            <w:hideMark/>
          </w:tcPr>
          <w:p w14:paraId="71FCFA14" w14:textId="77777777" w:rsidR="007E58F6" w:rsidRPr="005D7B21" w:rsidRDefault="007E58F6" w:rsidP="00150505">
            <w:pPr>
              <w:bidi/>
              <w:jc w:val="center"/>
              <w:rPr>
                <w:rFonts w:ascii="Simplified Arabic" w:eastAsia="Times New Roman" w:hAnsi="Simplified Arabic" w:cs="Simplified Arabic" w:hint="cs"/>
                <w:b/>
                <w:bCs/>
                <w:kern w:val="0"/>
                <w:sz w:val="28"/>
                <w:szCs w:val="28"/>
                <w:lang w:bidi="ar-EG"/>
                <w14:ligatures w14:val="none"/>
              </w:rPr>
            </w:pPr>
          </w:p>
        </w:tc>
        <w:tc>
          <w:tcPr>
            <w:tcW w:w="0" w:type="auto"/>
            <w:vAlign w:val="center"/>
            <w:hideMark/>
          </w:tcPr>
          <w:p w14:paraId="1112BDFD"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N</w:t>
            </w:r>
          </w:p>
        </w:tc>
        <w:tc>
          <w:tcPr>
            <w:tcW w:w="0" w:type="auto"/>
            <w:vMerge w:val="restart"/>
            <w:vAlign w:val="center"/>
            <w:hideMark/>
          </w:tcPr>
          <w:p w14:paraId="170F5BF8"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Mean</w:t>
            </w:r>
          </w:p>
        </w:tc>
        <w:tc>
          <w:tcPr>
            <w:tcW w:w="0" w:type="auto"/>
            <w:vMerge w:val="restart"/>
            <w:vAlign w:val="center"/>
            <w:hideMark/>
          </w:tcPr>
          <w:p w14:paraId="4347F064"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Std. Error of Mean</w:t>
            </w:r>
          </w:p>
        </w:tc>
        <w:tc>
          <w:tcPr>
            <w:tcW w:w="0" w:type="auto"/>
            <w:vMerge w:val="restart"/>
            <w:vAlign w:val="center"/>
            <w:hideMark/>
          </w:tcPr>
          <w:p w14:paraId="39DE081E"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Std. Deviation</w:t>
            </w:r>
          </w:p>
        </w:tc>
        <w:tc>
          <w:tcPr>
            <w:tcW w:w="0" w:type="auto"/>
            <w:vMerge w:val="restart"/>
            <w:vAlign w:val="center"/>
            <w:hideMark/>
          </w:tcPr>
          <w:p w14:paraId="15EA2DEF"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Skewness</w:t>
            </w:r>
          </w:p>
        </w:tc>
        <w:tc>
          <w:tcPr>
            <w:tcW w:w="0" w:type="auto"/>
            <w:vMerge w:val="restart"/>
            <w:vAlign w:val="center"/>
            <w:hideMark/>
          </w:tcPr>
          <w:p w14:paraId="53F0E4CB"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Kurtosis</w:t>
            </w:r>
          </w:p>
        </w:tc>
      </w:tr>
      <w:tr w:rsidR="007E58F6" w:rsidRPr="005D7B21" w14:paraId="57AEB20E" w14:textId="77777777" w:rsidTr="006A4149">
        <w:trPr>
          <w:trHeight w:val="288"/>
          <w:jc w:val="center"/>
        </w:trPr>
        <w:tc>
          <w:tcPr>
            <w:tcW w:w="0" w:type="auto"/>
            <w:vMerge/>
            <w:vAlign w:val="center"/>
            <w:hideMark/>
          </w:tcPr>
          <w:p w14:paraId="42488466" w14:textId="77777777" w:rsidR="007E58F6" w:rsidRPr="005D7B21" w:rsidRDefault="007E58F6" w:rsidP="00150505">
            <w:pPr>
              <w:bidi/>
              <w:jc w:val="center"/>
              <w:rPr>
                <w:rFonts w:ascii="Simplified Arabic" w:eastAsia="Times New Roman" w:hAnsi="Simplified Arabic" w:cs="Simplified Arabic"/>
                <w:b/>
                <w:bCs/>
                <w:kern w:val="0"/>
                <w:sz w:val="28"/>
                <w:szCs w:val="28"/>
                <w14:ligatures w14:val="none"/>
              </w:rPr>
            </w:pPr>
          </w:p>
        </w:tc>
        <w:tc>
          <w:tcPr>
            <w:tcW w:w="0" w:type="auto"/>
            <w:vAlign w:val="center"/>
            <w:hideMark/>
          </w:tcPr>
          <w:p w14:paraId="730C0A61"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Valid</w:t>
            </w:r>
          </w:p>
        </w:tc>
        <w:tc>
          <w:tcPr>
            <w:tcW w:w="0" w:type="auto"/>
            <w:vMerge/>
            <w:vAlign w:val="center"/>
            <w:hideMark/>
          </w:tcPr>
          <w:p w14:paraId="2FF71676"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5258403"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7B462414"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4CE30DEC"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D99FDE9"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p>
        </w:tc>
      </w:tr>
      <w:tr w:rsidR="007E58F6" w:rsidRPr="005D7B21" w14:paraId="178B00E5" w14:textId="77777777" w:rsidTr="006A4149">
        <w:trPr>
          <w:trHeight w:val="288"/>
          <w:jc w:val="center"/>
        </w:trPr>
        <w:tc>
          <w:tcPr>
            <w:tcW w:w="0" w:type="auto"/>
            <w:vAlign w:val="center"/>
            <w:hideMark/>
          </w:tcPr>
          <w:p w14:paraId="63F197D4"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الجنس</w:t>
            </w:r>
          </w:p>
        </w:tc>
        <w:tc>
          <w:tcPr>
            <w:tcW w:w="0" w:type="auto"/>
            <w:noWrap/>
            <w:vAlign w:val="center"/>
            <w:hideMark/>
          </w:tcPr>
          <w:p w14:paraId="465A8A90" w14:textId="77777777" w:rsidR="007E58F6" w:rsidRPr="005D7B21" w:rsidRDefault="007E58F6" w:rsidP="00150505">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1A829B65"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2.51</w:t>
            </w:r>
          </w:p>
        </w:tc>
        <w:tc>
          <w:tcPr>
            <w:tcW w:w="0" w:type="auto"/>
            <w:noWrap/>
            <w:vAlign w:val="center"/>
            <w:hideMark/>
          </w:tcPr>
          <w:p w14:paraId="1F902671"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0.020</w:t>
            </w:r>
          </w:p>
        </w:tc>
        <w:tc>
          <w:tcPr>
            <w:tcW w:w="0" w:type="auto"/>
            <w:noWrap/>
            <w:vAlign w:val="center"/>
            <w:hideMark/>
          </w:tcPr>
          <w:p w14:paraId="781F9217"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0.504</w:t>
            </w:r>
          </w:p>
        </w:tc>
        <w:tc>
          <w:tcPr>
            <w:tcW w:w="0" w:type="auto"/>
            <w:noWrap/>
            <w:vAlign w:val="center"/>
            <w:hideMark/>
          </w:tcPr>
          <w:p w14:paraId="6E3482C6"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-0.081</w:t>
            </w:r>
          </w:p>
        </w:tc>
        <w:tc>
          <w:tcPr>
            <w:tcW w:w="0" w:type="auto"/>
            <w:noWrap/>
            <w:vAlign w:val="center"/>
            <w:hideMark/>
          </w:tcPr>
          <w:p w14:paraId="6F89E109"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-1.900</w:t>
            </w:r>
          </w:p>
        </w:tc>
      </w:tr>
      <w:tr w:rsidR="007E58F6" w:rsidRPr="005D7B21" w14:paraId="711825AB" w14:textId="77777777" w:rsidTr="006A4149">
        <w:trPr>
          <w:trHeight w:val="288"/>
          <w:jc w:val="center"/>
        </w:trPr>
        <w:tc>
          <w:tcPr>
            <w:tcW w:w="0" w:type="auto"/>
            <w:vAlign w:val="center"/>
            <w:hideMark/>
          </w:tcPr>
          <w:p w14:paraId="4AAE16F3"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العمر</w:t>
            </w:r>
          </w:p>
        </w:tc>
        <w:tc>
          <w:tcPr>
            <w:tcW w:w="0" w:type="auto"/>
            <w:noWrap/>
            <w:vAlign w:val="center"/>
            <w:hideMark/>
          </w:tcPr>
          <w:p w14:paraId="13B3463E" w14:textId="77777777" w:rsidR="007E58F6" w:rsidRPr="005D7B21" w:rsidRDefault="007E58F6" w:rsidP="00150505">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5F9A6375"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3.48</w:t>
            </w:r>
          </w:p>
        </w:tc>
        <w:tc>
          <w:tcPr>
            <w:tcW w:w="0" w:type="auto"/>
            <w:noWrap/>
            <w:vAlign w:val="center"/>
            <w:hideMark/>
          </w:tcPr>
          <w:p w14:paraId="40E65C6A"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60743156"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1.130</w:t>
            </w:r>
          </w:p>
        </w:tc>
        <w:tc>
          <w:tcPr>
            <w:tcW w:w="0" w:type="auto"/>
            <w:noWrap/>
            <w:vAlign w:val="center"/>
            <w:hideMark/>
          </w:tcPr>
          <w:p w14:paraId="6495A07C"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0.059</w:t>
            </w:r>
          </w:p>
        </w:tc>
        <w:tc>
          <w:tcPr>
            <w:tcW w:w="0" w:type="auto"/>
            <w:noWrap/>
            <w:vAlign w:val="center"/>
            <w:hideMark/>
          </w:tcPr>
          <w:p w14:paraId="5B3A92A2"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-1.358</w:t>
            </w:r>
          </w:p>
        </w:tc>
      </w:tr>
      <w:tr w:rsidR="007E58F6" w:rsidRPr="005D7B21" w14:paraId="60D2402D" w14:textId="77777777" w:rsidTr="006A4149">
        <w:trPr>
          <w:trHeight w:val="456"/>
          <w:jc w:val="center"/>
        </w:trPr>
        <w:tc>
          <w:tcPr>
            <w:tcW w:w="0" w:type="auto"/>
            <w:vAlign w:val="center"/>
            <w:hideMark/>
          </w:tcPr>
          <w:p w14:paraId="466A02A3" w14:textId="2E5247B2" w:rsidR="007E58F6" w:rsidRPr="005D7B21" w:rsidRDefault="001E5F4B"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المسمى</w:t>
            </w:r>
            <w:r w:rsidR="00165D02" w:rsidRPr="005D7B21">
              <w:rPr>
                <w:rFonts w:ascii="Simplified Arabic" w:eastAsia="Times New Roman" w:hAnsi="Simplified Arabic" w:cs="Simplified Arabic"/>
                <w:kern w:val="0"/>
                <w:sz w:val="28"/>
                <w:szCs w:val="28"/>
                <w:rtl/>
                <w14:ligatures w14:val="none"/>
              </w:rPr>
              <w:t xml:space="preserve"> </w:t>
            </w:r>
            <w:r w:rsidR="007E58F6" w:rsidRPr="005D7B21">
              <w:rPr>
                <w:rFonts w:ascii="Simplified Arabic" w:eastAsia="Times New Roman" w:hAnsi="Simplified Arabic" w:cs="Simplified Arabic"/>
                <w:kern w:val="0"/>
                <w:sz w:val="28"/>
                <w:szCs w:val="28"/>
                <w:rtl/>
                <w14:ligatures w14:val="none"/>
              </w:rPr>
              <w:t>الوظيفي</w:t>
            </w:r>
          </w:p>
        </w:tc>
        <w:tc>
          <w:tcPr>
            <w:tcW w:w="0" w:type="auto"/>
            <w:noWrap/>
            <w:vAlign w:val="center"/>
            <w:hideMark/>
          </w:tcPr>
          <w:p w14:paraId="6BF4083F" w14:textId="77777777" w:rsidR="007E58F6" w:rsidRPr="005D7B21" w:rsidRDefault="007E58F6" w:rsidP="00150505">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0BED3B59"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2.96</w:t>
            </w:r>
          </w:p>
        </w:tc>
        <w:tc>
          <w:tcPr>
            <w:tcW w:w="0" w:type="auto"/>
            <w:noWrap/>
            <w:vAlign w:val="center"/>
            <w:hideMark/>
          </w:tcPr>
          <w:p w14:paraId="270A6C85"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0.033</w:t>
            </w:r>
          </w:p>
        </w:tc>
        <w:tc>
          <w:tcPr>
            <w:tcW w:w="0" w:type="auto"/>
            <w:noWrap/>
            <w:vAlign w:val="center"/>
            <w:hideMark/>
          </w:tcPr>
          <w:p w14:paraId="55F20414"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0.823</w:t>
            </w:r>
          </w:p>
        </w:tc>
        <w:tc>
          <w:tcPr>
            <w:tcW w:w="0" w:type="auto"/>
            <w:noWrap/>
            <w:vAlign w:val="center"/>
            <w:hideMark/>
          </w:tcPr>
          <w:p w14:paraId="40936455"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0.055</w:t>
            </w:r>
          </w:p>
        </w:tc>
        <w:tc>
          <w:tcPr>
            <w:tcW w:w="0" w:type="auto"/>
            <w:noWrap/>
            <w:vAlign w:val="center"/>
            <w:hideMark/>
          </w:tcPr>
          <w:p w14:paraId="717CEE63"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-1.480</w:t>
            </w:r>
          </w:p>
        </w:tc>
      </w:tr>
      <w:tr w:rsidR="007E58F6" w:rsidRPr="005D7B21" w14:paraId="1450868E" w14:textId="77777777" w:rsidTr="006A4149">
        <w:trPr>
          <w:trHeight w:val="288"/>
          <w:jc w:val="center"/>
        </w:trPr>
        <w:tc>
          <w:tcPr>
            <w:tcW w:w="0" w:type="auto"/>
            <w:vAlign w:val="center"/>
            <w:hideMark/>
          </w:tcPr>
          <w:p w14:paraId="7CF4F40E" w14:textId="63E5682E"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سنوات</w:t>
            </w:r>
            <w:r w:rsidR="00165D02" w:rsidRPr="005D7B21">
              <w:rPr>
                <w:rFonts w:ascii="Simplified Arabic" w:eastAsia="Times New Roman" w:hAnsi="Simplified Arabic" w:cs="Simplified Arabic"/>
                <w:kern w:val="0"/>
                <w:sz w:val="28"/>
                <w:szCs w:val="28"/>
                <w:rtl/>
                <w14:ligatures w14:val="none"/>
              </w:rPr>
              <w:t xml:space="preserve"> </w:t>
            </w:r>
            <w:r w:rsidRPr="005D7B21">
              <w:rPr>
                <w:rFonts w:ascii="Simplified Arabic" w:eastAsia="Times New Roman" w:hAnsi="Simplified Arabic" w:cs="Simplified Arabic"/>
                <w:kern w:val="0"/>
                <w:sz w:val="28"/>
                <w:szCs w:val="28"/>
                <w:rtl/>
                <w14:ligatures w14:val="none"/>
              </w:rPr>
              <w:t>الخبرة</w:t>
            </w:r>
          </w:p>
        </w:tc>
        <w:tc>
          <w:tcPr>
            <w:tcW w:w="0" w:type="auto"/>
            <w:noWrap/>
            <w:vAlign w:val="center"/>
            <w:hideMark/>
          </w:tcPr>
          <w:p w14:paraId="5C43CB00" w14:textId="77777777" w:rsidR="007E58F6" w:rsidRPr="005D7B21" w:rsidRDefault="007E58F6" w:rsidP="00150505">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2FCF9A0A"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3.49</w:t>
            </w:r>
          </w:p>
        </w:tc>
        <w:tc>
          <w:tcPr>
            <w:tcW w:w="0" w:type="auto"/>
            <w:noWrap/>
            <w:vAlign w:val="center"/>
            <w:hideMark/>
          </w:tcPr>
          <w:p w14:paraId="4A553FB5"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4379E6EF"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1.108</w:t>
            </w:r>
          </w:p>
        </w:tc>
        <w:tc>
          <w:tcPr>
            <w:tcW w:w="0" w:type="auto"/>
            <w:noWrap/>
            <w:vAlign w:val="center"/>
            <w:hideMark/>
          </w:tcPr>
          <w:p w14:paraId="369D330B"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-0.037</w:t>
            </w:r>
          </w:p>
        </w:tc>
        <w:tc>
          <w:tcPr>
            <w:tcW w:w="0" w:type="auto"/>
            <w:noWrap/>
            <w:vAlign w:val="center"/>
            <w:hideMark/>
          </w:tcPr>
          <w:p w14:paraId="47BC0D21"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-1.312</w:t>
            </w:r>
          </w:p>
        </w:tc>
      </w:tr>
      <w:tr w:rsidR="007E58F6" w:rsidRPr="005D7B21" w14:paraId="2ECDD31B" w14:textId="77777777" w:rsidTr="006A4149">
        <w:trPr>
          <w:trHeight w:val="288"/>
          <w:jc w:val="center"/>
        </w:trPr>
        <w:tc>
          <w:tcPr>
            <w:tcW w:w="0" w:type="auto"/>
            <w:vAlign w:val="center"/>
            <w:hideMark/>
          </w:tcPr>
          <w:p w14:paraId="7046A7B6" w14:textId="4853D3C2"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نوع</w:t>
            </w:r>
            <w:r w:rsidR="00165D02" w:rsidRPr="005D7B21">
              <w:rPr>
                <w:rFonts w:ascii="Simplified Arabic" w:eastAsia="Times New Roman" w:hAnsi="Simplified Arabic" w:cs="Simplified Arabic"/>
                <w:kern w:val="0"/>
                <w:sz w:val="28"/>
                <w:szCs w:val="28"/>
                <w:rtl/>
                <w14:ligatures w14:val="none"/>
              </w:rPr>
              <w:t xml:space="preserve"> </w:t>
            </w:r>
            <w:r w:rsidRPr="005D7B21">
              <w:rPr>
                <w:rFonts w:ascii="Simplified Arabic" w:eastAsia="Times New Roman" w:hAnsi="Simplified Arabic" w:cs="Simplified Arabic"/>
                <w:kern w:val="0"/>
                <w:sz w:val="28"/>
                <w:szCs w:val="28"/>
                <w:rtl/>
                <w14:ligatures w14:val="none"/>
              </w:rPr>
              <w:t>المؤسسة</w:t>
            </w:r>
          </w:p>
        </w:tc>
        <w:tc>
          <w:tcPr>
            <w:tcW w:w="0" w:type="auto"/>
            <w:noWrap/>
            <w:vAlign w:val="center"/>
            <w:hideMark/>
          </w:tcPr>
          <w:p w14:paraId="619CDECF" w14:textId="77777777" w:rsidR="007E58F6" w:rsidRPr="005D7B21" w:rsidRDefault="007E58F6" w:rsidP="00150505">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5A1CA867"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2.53</w:t>
            </w:r>
          </w:p>
        </w:tc>
        <w:tc>
          <w:tcPr>
            <w:tcW w:w="0" w:type="auto"/>
            <w:noWrap/>
            <w:vAlign w:val="center"/>
            <w:hideMark/>
          </w:tcPr>
          <w:p w14:paraId="18756544"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0.020</w:t>
            </w:r>
          </w:p>
        </w:tc>
        <w:tc>
          <w:tcPr>
            <w:tcW w:w="0" w:type="auto"/>
            <w:noWrap/>
            <w:vAlign w:val="center"/>
            <w:hideMark/>
          </w:tcPr>
          <w:p w14:paraId="6ABAA01E"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0.503</w:t>
            </w:r>
          </w:p>
        </w:tc>
        <w:tc>
          <w:tcPr>
            <w:tcW w:w="0" w:type="auto"/>
            <w:noWrap/>
            <w:vAlign w:val="center"/>
            <w:hideMark/>
          </w:tcPr>
          <w:p w14:paraId="149D8481"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-0.172</w:t>
            </w:r>
          </w:p>
        </w:tc>
        <w:tc>
          <w:tcPr>
            <w:tcW w:w="0" w:type="auto"/>
            <w:noWrap/>
            <w:vAlign w:val="center"/>
            <w:hideMark/>
          </w:tcPr>
          <w:p w14:paraId="79F10806" w14:textId="77777777" w:rsidR="007E58F6" w:rsidRPr="005D7B21" w:rsidRDefault="007E58F6" w:rsidP="00150505">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-1.876</w:t>
            </w:r>
          </w:p>
        </w:tc>
      </w:tr>
      <w:tr w:rsidR="005D7B21" w:rsidRPr="005D7B21" w14:paraId="24F0910F" w14:textId="77777777" w:rsidTr="006A4149">
        <w:trPr>
          <w:trHeight w:val="288"/>
          <w:jc w:val="center"/>
        </w:trPr>
        <w:tc>
          <w:tcPr>
            <w:tcW w:w="0" w:type="auto"/>
            <w:hideMark/>
          </w:tcPr>
          <w:p w14:paraId="29286F47" w14:textId="4C3A811D"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يشجعني مديري على تحمل المسؤولية وتحقيق نتائج أفضل من خلال الإرشاد المستمر</w:t>
            </w:r>
            <w:r w:rsidRPr="005D7B21">
              <w:rPr>
                <w:rFonts w:ascii="Simplified Arabic" w:hAnsi="Simplified Arabic" w:cs="Simplified Arabic"/>
                <w:sz w:val="28"/>
                <w:szCs w:val="28"/>
              </w:rPr>
              <w:t>.</w:t>
            </w:r>
          </w:p>
        </w:tc>
        <w:tc>
          <w:tcPr>
            <w:tcW w:w="0" w:type="auto"/>
            <w:noWrap/>
            <w:vAlign w:val="center"/>
            <w:hideMark/>
          </w:tcPr>
          <w:p w14:paraId="0F41C0AD"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6889641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3.54</w:t>
            </w:r>
          </w:p>
        </w:tc>
        <w:tc>
          <w:tcPr>
            <w:tcW w:w="0" w:type="auto"/>
            <w:noWrap/>
            <w:vAlign w:val="center"/>
            <w:hideMark/>
          </w:tcPr>
          <w:p w14:paraId="79D0DB5B"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0.044</w:t>
            </w:r>
          </w:p>
        </w:tc>
        <w:tc>
          <w:tcPr>
            <w:tcW w:w="0" w:type="auto"/>
            <w:noWrap/>
            <w:vAlign w:val="center"/>
            <w:hideMark/>
          </w:tcPr>
          <w:p w14:paraId="5C7C2393"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1.081</w:t>
            </w:r>
          </w:p>
        </w:tc>
        <w:tc>
          <w:tcPr>
            <w:tcW w:w="0" w:type="auto"/>
            <w:noWrap/>
            <w:vAlign w:val="center"/>
            <w:hideMark/>
          </w:tcPr>
          <w:p w14:paraId="216D9F70"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-0.080</w:t>
            </w:r>
          </w:p>
        </w:tc>
        <w:tc>
          <w:tcPr>
            <w:tcW w:w="0" w:type="auto"/>
            <w:noWrap/>
            <w:vAlign w:val="center"/>
            <w:hideMark/>
          </w:tcPr>
          <w:p w14:paraId="058A47C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-1.234</w:t>
            </w:r>
          </w:p>
        </w:tc>
      </w:tr>
      <w:tr w:rsidR="005D7B21" w:rsidRPr="005D7B21" w14:paraId="116CA599" w14:textId="77777777" w:rsidTr="006A4149">
        <w:trPr>
          <w:trHeight w:val="456"/>
          <w:jc w:val="center"/>
        </w:trPr>
        <w:tc>
          <w:tcPr>
            <w:tcW w:w="0" w:type="auto"/>
            <w:hideMark/>
          </w:tcPr>
          <w:p w14:paraId="3BF9B847" w14:textId="4B2BA26E"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يوفر لي مديري الموارد والأدوات اللازمة لأداء المهام بكفاءة</w:t>
            </w:r>
            <w:r w:rsidRPr="005D7B21">
              <w:rPr>
                <w:rFonts w:ascii="Simplified Arabic" w:hAnsi="Simplified Arabic" w:cs="Simplified Arabic"/>
                <w:sz w:val="28"/>
                <w:szCs w:val="28"/>
              </w:rPr>
              <w:t>.</w:t>
            </w:r>
          </w:p>
        </w:tc>
        <w:tc>
          <w:tcPr>
            <w:tcW w:w="0" w:type="auto"/>
            <w:noWrap/>
            <w:vAlign w:val="center"/>
            <w:hideMark/>
          </w:tcPr>
          <w:p w14:paraId="761F4EBC"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2A1C856C"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3.64</w:t>
            </w:r>
          </w:p>
        </w:tc>
        <w:tc>
          <w:tcPr>
            <w:tcW w:w="0" w:type="auto"/>
            <w:noWrap/>
            <w:vAlign w:val="center"/>
            <w:hideMark/>
          </w:tcPr>
          <w:p w14:paraId="2337554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0.044</w:t>
            </w:r>
          </w:p>
        </w:tc>
        <w:tc>
          <w:tcPr>
            <w:tcW w:w="0" w:type="auto"/>
            <w:noWrap/>
            <w:vAlign w:val="center"/>
            <w:hideMark/>
          </w:tcPr>
          <w:p w14:paraId="1CCF64D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1.102</w:t>
            </w:r>
          </w:p>
        </w:tc>
        <w:tc>
          <w:tcPr>
            <w:tcW w:w="0" w:type="auto"/>
            <w:noWrap/>
            <w:vAlign w:val="center"/>
            <w:hideMark/>
          </w:tcPr>
          <w:p w14:paraId="5B5CD3C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-0.187</w:t>
            </w:r>
          </w:p>
        </w:tc>
        <w:tc>
          <w:tcPr>
            <w:tcW w:w="0" w:type="auto"/>
            <w:noWrap/>
            <w:vAlign w:val="center"/>
            <w:hideMark/>
          </w:tcPr>
          <w:p w14:paraId="1335C8FF"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-1.264</w:t>
            </w:r>
          </w:p>
        </w:tc>
      </w:tr>
      <w:tr w:rsidR="005D7B21" w:rsidRPr="005D7B21" w14:paraId="0C0C63F9" w14:textId="77777777" w:rsidTr="006A4149">
        <w:trPr>
          <w:trHeight w:val="288"/>
          <w:jc w:val="center"/>
        </w:trPr>
        <w:tc>
          <w:tcPr>
            <w:tcW w:w="0" w:type="auto"/>
            <w:hideMark/>
          </w:tcPr>
          <w:p w14:paraId="10199296" w14:textId="6A39528A"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مرؤوسيه في اتخاذ القرارات المتعلقة بمهامهم دون تدخل دائم</w:t>
            </w:r>
            <w:r w:rsidRPr="005D7B21">
              <w:rPr>
                <w:rFonts w:ascii="Simplified Arabic" w:hAnsi="Simplified Arabic" w:cs="Simplified Arabic"/>
                <w:sz w:val="28"/>
                <w:szCs w:val="28"/>
              </w:rPr>
              <w:t>.</w:t>
            </w:r>
          </w:p>
        </w:tc>
        <w:tc>
          <w:tcPr>
            <w:tcW w:w="0" w:type="auto"/>
            <w:noWrap/>
            <w:vAlign w:val="center"/>
            <w:hideMark/>
          </w:tcPr>
          <w:p w14:paraId="40193A37"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22DB32E3"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3.50</w:t>
            </w:r>
          </w:p>
        </w:tc>
        <w:tc>
          <w:tcPr>
            <w:tcW w:w="0" w:type="auto"/>
            <w:noWrap/>
            <w:vAlign w:val="center"/>
            <w:hideMark/>
          </w:tcPr>
          <w:p w14:paraId="4E3BFF50"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6EBE7986"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1.115</w:t>
            </w:r>
          </w:p>
        </w:tc>
        <w:tc>
          <w:tcPr>
            <w:tcW w:w="0" w:type="auto"/>
            <w:noWrap/>
            <w:vAlign w:val="center"/>
            <w:hideMark/>
          </w:tcPr>
          <w:p w14:paraId="1C49053D"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-0.047</w:t>
            </w:r>
          </w:p>
        </w:tc>
        <w:tc>
          <w:tcPr>
            <w:tcW w:w="0" w:type="auto"/>
            <w:noWrap/>
            <w:vAlign w:val="center"/>
            <w:hideMark/>
          </w:tcPr>
          <w:p w14:paraId="385ABCDE"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-1.328</w:t>
            </w:r>
          </w:p>
        </w:tc>
      </w:tr>
      <w:tr w:rsidR="005D7B21" w:rsidRPr="005D7B21" w14:paraId="4ADC8684" w14:textId="77777777" w:rsidTr="006A4149">
        <w:trPr>
          <w:trHeight w:val="288"/>
          <w:jc w:val="center"/>
        </w:trPr>
        <w:tc>
          <w:tcPr>
            <w:tcW w:w="0" w:type="auto"/>
            <w:hideMark/>
          </w:tcPr>
          <w:p w14:paraId="5263FA55" w14:textId="57FE033B"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يقدر مديري مساهمات الموظفين ويشكرهم عند تحقيق إنجازات</w:t>
            </w:r>
            <w:r w:rsidRPr="005D7B21">
              <w:rPr>
                <w:rFonts w:ascii="Simplified Arabic" w:hAnsi="Simplified Arabic" w:cs="Simplified Arabic"/>
                <w:sz w:val="28"/>
                <w:szCs w:val="28"/>
              </w:rPr>
              <w:t>.</w:t>
            </w:r>
          </w:p>
        </w:tc>
        <w:tc>
          <w:tcPr>
            <w:tcW w:w="0" w:type="auto"/>
            <w:noWrap/>
            <w:vAlign w:val="center"/>
            <w:hideMark/>
          </w:tcPr>
          <w:p w14:paraId="60877587"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47B4B667"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3.58</w:t>
            </w:r>
          </w:p>
        </w:tc>
        <w:tc>
          <w:tcPr>
            <w:tcW w:w="0" w:type="auto"/>
            <w:noWrap/>
            <w:vAlign w:val="center"/>
            <w:hideMark/>
          </w:tcPr>
          <w:p w14:paraId="7AC658A5"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264399DE"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1.117</w:t>
            </w:r>
          </w:p>
        </w:tc>
        <w:tc>
          <w:tcPr>
            <w:tcW w:w="0" w:type="auto"/>
            <w:noWrap/>
            <w:vAlign w:val="center"/>
            <w:hideMark/>
          </w:tcPr>
          <w:p w14:paraId="0A72B11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-0.154</w:t>
            </w:r>
          </w:p>
        </w:tc>
        <w:tc>
          <w:tcPr>
            <w:tcW w:w="0" w:type="auto"/>
            <w:noWrap/>
            <w:vAlign w:val="center"/>
            <w:hideMark/>
          </w:tcPr>
          <w:p w14:paraId="6D00983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-1.307</w:t>
            </w:r>
          </w:p>
        </w:tc>
      </w:tr>
      <w:tr w:rsidR="005D7B21" w:rsidRPr="005D7B21" w14:paraId="57EB33D6" w14:textId="77777777" w:rsidTr="006A4149">
        <w:trPr>
          <w:trHeight w:val="288"/>
          <w:jc w:val="center"/>
        </w:trPr>
        <w:tc>
          <w:tcPr>
            <w:tcW w:w="0" w:type="auto"/>
            <w:hideMark/>
          </w:tcPr>
          <w:p w14:paraId="09215EA2" w14:textId="0681301F"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يتعامل مديري بعدالة مع جميع الموظفين بغض النظر عن المستوى الوظيفي أو الخبرة</w:t>
            </w:r>
            <w:r w:rsidRPr="005D7B21">
              <w:rPr>
                <w:rFonts w:ascii="Simplified Arabic" w:hAnsi="Simplified Arabic" w:cs="Simplified Arabic"/>
                <w:sz w:val="28"/>
                <w:szCs w:val="28"/>
              </w:rPr>
              <w:t>.</w:t>
            </w:r>
          </w:p>
        </w:tc>
        <w:tc>
          <w:tcPr>
            <w:tcW w:w="0" w:type="auto"/>
            <w:noWrap/>
            <w:vAlign w:val="center"/>
            <w:hideMark/>
          </w:tcPr>
          <w:p w14:paraId="603816CF"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62CFF89C"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3.49</w:t>
            </w:r>
          </w:p>
        </w:tc>
        <w:tc>
          <w:tcPr>
            <w:tcW w:w="0" w:type="auto"/>
            <w:noWrap/>
            <w:vAlign w:val="center"/>
            <w:hideMark/>
          </w:tcPr>
          <w:p w14:paraId="5F816AB6"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02E7B37E"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1.108</w:t>
            </w:r>
          </w:p>
        </w:tc>
        <w:tc>
          <w:tcPr>
            <w:tcW w:w="0" w:type="auto"/>
            <w:noWrap/>
            <w:vAlign w:val="center"/>
            <w:hideMark/>
          </w:tcPr>
          <w:p w14:paraId="0DDDA76B"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-0.013</w:t>
            </w:r>
          </w:p>
        </w:tc>
        <w:tc>
          <w:tcPr>
            <w:tcW w:w="0" w:type="auto"/>
            <w:noWrap/>
            <w:vAlign w:val="center"/>
            <w:hideMark/>
          </w:tcPr>
          <w:p w14:paraId="0B6C61A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-1.310</w:t>
            </w:r>
          </w:p>
        </w:tc>
      </w:tr>
      <w:tr w:rsidR="005D7B21" w:rsidRPr="005D7B21" w14:paraId="45226652" w14:textId="77777777" w:rsidTr="006A4149">
        <w:trPr>
          <w:trHeight w:val="456"/>
          <w:jc w:val="center"/>
        </w:trPr>
        <w:tc>
          <w:tcPr>
            <w:tcW w:w="0" w:type="auto"/>
            <w:hideMark/>
          </w:tcPr>
          <w:p w14:paraId="75306F5B" w14:textId="5078BFEB"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يتقبل مديري النقد البنّاء ويستمع إلى آراء الموظفين</w:t>
            </w:r>
            <w:r w:rsidRPr="005D7B21">
              <w:rPr>
                <w:rFonts w:ascii="Simplified Arabic" w:hAnsi="Simplified Arabic" w:cs="Simplified Arabic"/>
                <w:sz w:val="28"/>
                <w:szCs w:val="28"/>
              </w:rPr>
              <w:t>.</w:t>
            </w:r>
          </w:p>
        </w:tc>
        <w:tc>
          <w:tcPr>
            <w:tcW w:w="0" w:type="auto"/>
            <w:noWrap/>
            <w:vAlign w:val="center"/>
            <w:hideMark/>
          </w:tcPr>
          <w:p w14:paraId="5E2CF55C"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7DCDBBA3"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3.52</w:t>
            </w:r>
          </w:p>
        </w:tc>
        <w:tc>
          <w:tcPr>
            <w:tcW w:w="0" w:type="auto"/>
            <w:noWrap/>
            <w:vAlign w:val="center"/>
            <w:hideMark/>
          </w:tcPr>
          <w:p w14:paraId="58A447A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315E0A84"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1.120</w:t>
            </w:r>
          </w:p>
        </w:tc>
        <w:tc>
          <w:tcPr>
            <w:tcW w:w="0" w:type="auto"/>
            <w:noWrap/>
            <w:vAlign w:val="center"/>
            <w:hideMark/>
          </w:tcPr>
          <w:p w14:paraId="7FC647E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-0.074</w:t>
            </w:r>
          </w:p>
        </w:tc>
        <w:tc>
          <w:tcPr>
            <w:tcW w:w="0" w:type="auto"/>
            <w:noWrap/>
            <w:vAlign w:val="center"/>
            <w:hideMark/>
          </w:tcPr>
          <w:p w14:paraId="74C1AD4D"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-1.334</w:t>
            </w:r>
          </w:p>
        </w:tc>
      </w:tr>
      <w:tr w:rsidR="005D7B21" w:rsidRPr="005D7B21" w14:paraId="2AEC5387" w14:textId="77777777" w:rsidTr="006A4149">
        <w:trPr>
          <w:trHeight w:val="456"/>
          <w:jc w:val="center"/>
        </w:trPr>
        <w:tc>
          <w:tcPr>
            <w:tcW w:w="0" w:type="auto"/>
            <w:hideMark/>
          </w:tcPr>
          <w:p w14:paraId="53BC41A9" w14:textId="7104E2C1"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 مديري الموظفين على حضور الدورات التدريبية وورش العمل</w:t>
            </w:r>
            <w:r w:rsidRPr="005D7B21">
              <w:rPr>
                <w:rFonts w:ascii="Simplified Arabic" w:hAnsi="Simplified Arabic" w:cs="Simplified Arabic"/>
                <w:sz w:val="28"/>
                <w:szCs w:val="28"/>
              </w:rPr>
              <w:t>.</w:t>
            </w:r>
          </w:p>
        </w:tc>
        <w:tc>
          <w:tcPr>
            <w:tcW w:w="0" w:type="auto"/>
            <w:noWrap/>
            <w:vAlign w:val="center"/>
            <w:hideMark/>
          </w:tcPr>
          <w:p w14:paraId="782FE37B"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6036E5E2"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3.50</w:t>
            </w:r>
          </w:p>
        </w:tc>
        <w:tc>
          <w:tcPr>
            <w:tcW w:w="0" w:type="auto"/>
            <w:noWrap/>
            <w:vAlign w:val="center"/>
            <w:hideMark/>
          </w:tcPr>
          <w:p w14:paraId="351E0736"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5C0782F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1.123</w:t>
            </w:r>
          </w:p>
        </w:tc>
        <w:tc>
          <w:tcPr>
            <w:tcW w:w="0" w:type="auto"/>
            <w:noWrap/>
            <w:vAlign w:val="center"/>
            <w:hideMark/>
          </w:tcPr>
          <w:p w14:paraId="27387AED"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0.001</w:t>
            </w:r>
          </w:p>
        </w:tc>
        <w:tc>
          <w:tcPr>
            <w:tcW w:w="0" w:type="auto"/>
            <w:noWrap/>
            <w:vAlign w:val="center"/>
            <w:hideMark/>
          </w:tcPr>
          <w:p w14:paraId="3CD0A23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-1.345</w:t>
            </w:r>
          </w:p>
        </w:tc>
      </w:tr>
      <w:tr w:rsidR="005D7B21" w:rsidRPr="005D7B21" w14:paraId="1CF7E225" w14:textId="77777777" w:rsidTr="006A4149">
        <w:trPr>
          <w:trHeight w:val="288"/>
          <w:jc w:val="center"/>
        </w:trPr>
        <w:tc>
          <w:tcPr>
            <w:tcW w:w="0" w:type="auto"/>
            <w:hideMark/>
          </w:tcPr>
          <w:p w14:paraId="474D2E52" w14:textId="2702AF13"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وضع خطط تطوير شخصية لمرؤوسيه وفقًا لاحتياجاتهم وقدراتهم</w:t>
            </w:r>
            <w:r w:rsidRPr="005D7B21">
              <w:rPr>
                <w:rFonts w:ascii="Simplified Arabic" w:hAnsi="Simplified Arabic" w:cs="Simplified Arabic"/>
                <w:sz w:val="28"/>
                <w:szCs w:val="28"/>
              </w:rPr>
              <w:t>.</w:t>
            </w:r>
          </w:p>
        </w:tc>
        <w:tc>
          <w:tcPr>
            <w:tcW w:w="0" w:type="auto"/>
            <w:noWrap/>
            <w:vAlign w:val="center"/>
            <w:hideMark/>
          </w:tcPr>
          <w:p w14:paraId="76F6D62E"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76838D1B"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3.49</w:t>
            </w:r>
          </w:p>
        </w:tc>
        <w:tc>
          <w:tcPr>
            <w:tcW w:w="0" w:type="auto"/>
            <w:noWrap/>
            <w:vAlign w:val="center"/>
            <w:hideMark/>
          </w:tcPr>
          <w:p w14:paraId="2FC9425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5701DA7E"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1.118</w:t>
            </w:r>
          </w:p>
        </w:tc>
        <w:tc>
          <w:tcPr>
            <w:tcW w:w="0" w:type="auto"/>
            <w:noWrap/>
            <w:vAlign w:val="center"/>
            <w:hideMark/>
          </w:tcPr>
          <w:p w14:paraId="7D27EF0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-0.018</w:t>
            </w:r>
          </w:p>
        </w:tc>
        <w:tc>
          <w:tcPr>
            <w:tcW w:w="0" w:type="auto"/>
            <w:noWrap/>
            <w:vAlign w:val="center"/>
            <w:hideMark/>
          </w:tcPr>
          <w:p w14:paraId="000A0F4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-1.336</w:t>
            </w:r>
          </w:p>
        </w:tc>
      </w:tr>
      <w:tr w:rsidR="005D7B21" w:rsidRPr="005D7B21" w14:paraId="21619135" w14:textId="77777777" w:rsidTr="006A4149">
        <w:trPr>
          <w:trHeight w:val="288"/>
          <w:jc w:val="center"/>
        </w:trPr>
        <w:tc>
          <w:tcPr>
            <w:tcW w:w="0" w:type="auto"/>
            <w:hideMark/>
          </w:tcPr>
          <w:p w14:paraId="6CAB5B64" w14:textId="6C253A6A"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معارفه وخبراته مع مرؤوسيه بانتظام</w:t>
            </w:r>
            <w:r w:rsidRPr="005D7B21">
              <w:rPr>
                <w:rFonts w:ascii="Simplified Arabic" w:hAnsi="Simplified Arabic" w:cs="Simplified Arabic"/>
                <w:sz w:val="28"/>
                <w:szCs w:val="28"/>
              </w:rPr>
              <w:t>.</w:t>
            </w:r>
          </w:p>
        </w:tc>
        <w:tc>
          <w:tcPr>
            <w:tcW w:w="0" w:type="auto"/>
            <w:noWrap/>
            <w:vAlign w:val="center"/>
            <w:hideMark/>
          </w:tcPr>
          <w:p w14:paraId="04DDEA6B"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5076AB50"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3.48</w:t>
            </w:r>
          </w:p>
        </w:tc>
        <w:tc>
          <w:tcPr>
            <w:tcW w:w="0" w:type="auto"/>
            <w:noWrap/>
            <w:vAlign w:val="center"/>
            <w:hideMark/>
          </w:tcPr>
          <w:p w14:paraId="73970ED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0.043</w:t>
            </w:r>
          </w:p>
        </w:tc>
        <w:tc>
          <w:tcPr>
            <w:tcW w:w="0" w:type="auto"/>
            <w:noWrap/>
            <w:vAlign w:val="center"/>
            <w:hideMark/>
          </w:tcPr>
          <w:p w14:paraId="0521A587"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1.077</w:t>
            </w:r>
          </w:p>
        </w:tc>
        <w:tc>
          <w:tcPr>
            <w:tcW w:w="0" w:type="auto"/>
            <w:noWrap/>
            <w:vAlign w:val="center"/>
            <w:hideMark/>
          </w:tcPr>
          <w:p w14:paraId="76D7E7E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-0.046</w:t>
            </w:r>
          </w:p>
        </w:tc>
        <w:tc>
          <w:tcPr>
            <w:tcW w:w="0" w:type="auto"/>
            <w:noWrap/>
            <w:vAlign w:val="center"/>
            <w:hideMark/>
          </w:tcPr>
          <w:p w14:paraId="53E8B48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-1.235</w:t>
            </w:r>
          </w:p>
        </w:tc>
      </w:tr>
      <w:tr w:rsidR="005D7B21" w:rsidRPr="005D7B21" w14:paraId="2581F3AC" w14:textId="77777777" w:rsidTr="006A4149">
        <w:trPr>
          <w:trHeight w:val="456"/>
          <w:jc w:val="center"/>
        </w:trPr>
        <w:tc>
          <w:tcPr>
            <w:tcW w:w="0" w:type="auto"/>
            <w:hideMark/>
          </w:tcPr>
          <w:p w14:paraId="370C57A6" w14:textId="69C015F8"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يهتم مديري بالجانب الشخصي للموظفين ويستمع لمشكلاتهم المهنية والشخصية</w:t>
            </w:r>
            <w:r w:rsidRPr="005D7B21">
              <w:rPr>
                <w:rFonts w:ascii="Simplified Arabic" w:hAnsi="Simplified Arabic" w:cs="Simplified Arabic"/>
                <w:sz w:val="28"/>
                <w:szCs w:val="28"/>
              </w:rPr>
              <w:t>.</w:t>
            </w:r>
          </w:p>
        </w:tc>
        <w:tc>
          <w:tcPr>
            <w:tcW w:w="0" w:type="auto"/>
            <w:noWrap/>
            <w:vAlign w:val="center"/>
            <w:hideMark/>
          </w:tcPr>
          <w:p w14:paraId="6F8B5A63"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5017750F"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3.55</w:t>
            </w:r>
          </w:p>
        </w:tc>
        <w:tc>
          <w:tcPr>
            <w:tcW w:w="0" w:type="auto"/>
            <w:noWrap/>
            <w:vAlign w:val="center"/>
            <w:hideMark/>
          </w:tcPr>
          <w:p w14:paraId="2EF2AC46"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2EC7BB85"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1.117</w:t>
            </w:r>
          </w:p>
        </w:tc>
        <w:tc>
          <w:tcPr>
            <w:tcW w:w="0" w:type="auto"/>
            <w:noWrap/>
            <w:vAlign w:val="center"/>
            <w:hideMark/>
          </w:tcPr>
          <w:p w14:paraId="3F7198BC"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-0.096</w:t>
            </w:r>
          </w:p>
        </w:tc>
        <w:tc>
          <w:tcPr>
            <w:tcW w:w="0" w:type="auto"/>
            <w:noWrap/>
            <w:vAlign w:val="center"/>
            <w:hideMark/>
          </w:tcPr>
          <w:p w14:paraId="03FD3FB7"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-1.323</w:t>
            </w:r>
          </w:p>
        </w:tc>
      </w:tr>
      <w:tr w:rsidR="005D7B21" w:rsidRPr="005D7B21" w14:paraId="02BF89F5" w14:textId="77777777" w:rsidTr="006A4149">
        <w:trPr>
          <w:trHeight w:val="456"/>
          <w:jc w:val="center"/>
        </w:trPr>
        <w:tc>
          <w:tcPr>
            <w:tcW w:w="0" w:type="auto"/>
            <w:hideMark/>
          </w:tcPr>
          <w:p w14:paraId="056DDD10" w14:textId="6C052C26"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يسعى القائد إلى تعزيز روح الفريق والتواصل بين الموظفين</w:t>
            </w:r>
            <w:r w:rsidRPr="005D7B21">
              <w:rPr>
                <w:rFonts w:ascii="Simplified Arabic" w:hAnsi="Simplified Arabic" w:cs="Simplified Arabic"/>
                <w:sz w:val="28"/>
                <w:szCs w:val="28"/>
              </w:rPr>
              <w:t>.</w:t>
            </w:r>
          </w:p>
        </w:tc>
        <w:tc>
          <w:tcPr>
            <w:tcW w:w="0" w:type="auto"/>
            <w:noWrap/>
            <w:vAlign w:val="center"/>
            <w:hideMark/>
          </w:tcPr>
          <w:p w14:paraId="62C65E8A"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6F25C905"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3.59</w:t>
            </w:r>
          </w:p>
        </w:tc>
        <w:tc>
          <w:tcPr>
            <w:tcW w:w="0" w:type="auto"/>
            <w:noWrap/>
            <w:vAlign w:val="center"/>
            <w:hideMark/>
          </w:tcPr>
          <w:p w14:paraId="179DAC72"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16ED4CFC"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1.121</w:t>
            </w:r>
          </w:p>
        </w:tc>
        <w:tc>
          <w:tcPr>
            <w:tcW w:w="0" w:type="auto"/>
            <w:noWrap/>
            <w:vAlign w:val="center"/>
            <w:hideMark/>
          </w:tcPr>
          <w:p w14:paraId="28AF228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-0.146</w:t>
            </w:r>
          </w:p>
        </w:tc>
        <w:tc>
          <w:tcPr>
            <w:tcW w:w="0" w:type="auto"/>
            <w:noWrap/>
            <w:vAlign w:val="center"/>
            <w:hideMark/>
          </w:tcPr>
          <w:p w14:paraId="61CCA414"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-1.319</w:t>
            </w:r>
          </w:p>
        </w:tc>
      </w:tr>
      <w:tr w:rsidR="005D7B21" w:rsidRPr="005D7B21" w14:paraId="0DFF5185" w14:textId="77777777" w:rsidTr="006A4149">
        <w:trPr>
          <w:trHeight w:val="288"/>
          <w:jc w:val="center"/>
        </w:trPr>
        <w:tc>
          <w:tcPr>
            <w:tcW w:w="0" w:type="auto"/>
            <w:hideMark/>
          </w:tcPr>
          <w:p w14:paraId="091C24B2" w14:textId="4E91EFA2"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أساعد زملائي في أداء مهامهم عندما يكون لديهم ضغط عمل شديد</w:t>
            </w:r>
            <w:r w:rsidRPr="005D7B21">
              <w:rPr>
                <w:rFonts w:ascii="Simplified Arabic" w:hAnsi="Simplified Arabic" w:cs="Simplified Arabic"/>
                <w:sz w:val="28"/>
                <w:szCs w:val="28"/>
              </w:rPr>
              <w:t xml:space="preserve">. </w:t>
            </w:r>
          </w:p>
        </w:tc>
        <w:tc>
          <w:tcPr>
            <w:tcW w:w="0" w:type="auto"/>
            <w:noWrap/>
            <w:vAlign w:val="center"/>
            <w:hideMark/>
          </w:tcPr>
          <w:p w14:paraId="17B865FC"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182D2A30"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3.58</w:t>
            </w:r>
          </w:p>
        </w:tc>
        <w:tc>
          <w:tcPr>
            <w:tcW w:w="0" w:type="auto"/>
            <w:noWrap/>
            <w:vAlign w:val="center"/>
            <w:hideMark/>
          </w:tcPr>
          <w:p w14:paraId="17B8402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1280F52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1.124</w:t>
            </w:r>
          </w:p>
        </w:tc>
        <w:tc>
          <w:tcPr>
            <w:tcW w:w="0" w:type="auto"/>
            <w:noWrap/>
            <w:vAlign w:val="center"/>
            <w:hideMark/>
          </w:tcPr>
          <w:p w14:paraId="784A0CCE"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-0.128</w:t>
            </w:r>
          </w:p>
        </w:tc>
        <w:tc>
          <w:tcPr>
            <w:tcW w:w="0" w:type="auto"/>
            <w:noWrap/>
            <w:vAlign w:val="center"/>
            <w:hideMark/>
          </w:tcPr>
          <w:p w14:paraId="4BDA3A67"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-1.332</w:t>
            </w:r>
          </w:p>
        </w:tc>
      </w:tr>
      <w:tr w:rsidR="005D7B21" w:rsidRPr="005D7B21" w14:paraId="09682738" w14:textId="77777777" w:rsidTr="006A4149">
        <w:trPr>
          <w:trHeight w:val="288"/>
          <w:jc w:val="center"/>
        </w:trPr>
        <w:tc>
          <w:tcPr>
            <w:tcW w:w="0" w:type="auto"/>
            <w:hideMark/>
          </w:tcPr>
          <w:p w14:paraId="16E71577" w14:textId="3A2396B2"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أقدم الدعم اللازم للزملاء الجدد لمساعدتهم على التكيف مع بيئة العمل</w:t>
            </w:r>
            <w:r w:rsidRPr="005D7B21">
              <w:rPr>
                <w:rFonts w:ascii="Simplified Arabic" w:hAnsi="Simplified Arabic" w:cs="Simplified Arabic"/>
                <w:sz w:val="28"/>
                <w:szCs w:val="28"/>
              </w:rPr>
              <w:t xml:space="preserve">. </w:t>
            </w:r>
          </w:p>
        </w:tc>
        <w:tc>
          <w:tcPr>
            <w:tcW w:w="0" w:type="auto"/>
            <w:noWrap/>
            <w:vAlign w:val="center"/>
            <w:hideMark/>
          </w:tcPr>
          <w:p w14:paraId="3A2F27E9"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3E1AD98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3.61</w:t>
            </w:r>
          </w:p>
        </w:tc>
        <w:tc>
          <w:tcPr>
            <w:tcW w:w="0" w:type="auto"/>
            <w:noWrap/>
            <w:vAlign w:val="center"/>
            <w:hideMark/>
          </w:tcPr>
          <w:p w14:paraId="2717FF9D"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5EB5EF44"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1.107</w:t>
            </w:r>
          </w:p>
        </w:tc>
        <w:tc>
          <w:tcPr>
            <w:tcW w:w="0" w:type="auto"/>
            <w:noWrap/>
            <w:vAlign w:val="center"/>
            <w:hideMark/>
          </w:tcPr>
          <w:p w14:paraId="04A8FD9E"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-0.193</w:t>
            </w:r>
          </w:p>
        </w:tc>
        <w:tc>
          <w:tcPr>
            <w:tcW w:w="0" w:type="auto"/>
            <w:noWrap/>
            <w:vAlign w:val="center"/>
            <w:hideMark/>
          </w:tcPr>
          <w:p w14:paraId="621637D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-1.269</w:t>
            </w:r>
          </w:p>
        </w:tc>
      </w:tr>
      <w:tr w:rsidR="005D7B21" w:rsidRPr="005D7B21" w14:paraId="2D25D689" w14:textId="77777777" w:rsidTr="006A4149">
        <w:trPr>
          <w:trHeight w:val="288"/>
          <w:jc w:val="center"/>
        </w:trPr>
        <w:tc>
          <w:tcPr>
            <w:tcW w:w="0" w:type="auto"/>
            <w:hideMark/>
          </w:tcPr>
          <w:p w14:paraId="7BB53E18" w14:textId="2CB55309"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أشارك معرفتي ومهاراتي مع الآخرين عند الحاجة</w:t>
            </w:r>
            <w:r w:rsidRPr="005D7B21">
              <w:rPr>
                <w:rFonts w:ascii="Simplified Arabic" w:hAnsi="Simplified Arabic" w:cs="Simplified Arabic"/>
                <w:sz w:val="28"/>
                <w:szCs w:val="28"/>
              </w:rPr>
              <w:t xml:space="preserve">. </w:t>
            </w:r>
          </w:p>
        </w:tc>
        <w:tc>
          <w:tcPr>
            <w:tcW w:w="0" w:type="auto"/>
            <w:noWrap/>
            <w:vAlign w:val="center"/>
            <w:hideMark/>
          </w:tcPr>
          <w:p w14:paraId="731C2C1B"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1AD4FEB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3.49</w:t>
            </w:r>
          </w:p>
        </w:tc>
        <w:tc>
          <w:tcPr>
            <w:tcW w:w="0" w:type="auto"/>
            <w:noWrap/>
            <w:vAlign w:val="center"/>
            <w:hideMark/>
          </w:tcPr>
          <w:p w14:paraId="783CBCDF"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4D26A3A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1.118</w:t>
            </w:r>
          </w:p>
        </w:tc>
        <w:tc>
          <w:tcPr>
            <w:tcW w:w="0" w:type="auto"/>
            <w:noWrap/>
            <w:vAlign w:val="center"/>
            <w:hideMark/>
          </w:tcPr>
          <w:p w14:paraId="5E614C8E"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-0.029</w:t>
            </w:r>
          </w:p>
        </w:tc>
        <w:tc>
          <w:tcPr>
            <w:tcW w:w="0" w:type="auto"/>
            <w:noWrap/>
            <w:vAlign w:val="center"/>
            <w:hideMark/>
          </w:tcPr>
          <w:p w14:paraId="55C2CC56"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-1.336</w:t>
            </w:r>
          </w:p>
        </w:tc>
      </w:tr>
      <w:tr w:rsidR="005D7B21" w:rsidRPr="005D7B21" w14:paraId="72C70006" w14:textId="77777777" w:rsidTr="006A4149">
        <w:trPr>
          <w:trHeight w:val="288"/>
          <w:jc w:val="center"/>
        </w:trPr>
        <w:tc>
          <w:tcPr>
            <w:tcW w:w="0" w:type="auto"/>
            <w:hideMark/>
          </w:tcPr>
          <w:p w14:paraId="1FA410B3" w14:textId="6F0C5CE1"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بلطف واحترام مع جميع الزملاء داخل مكان العمل</w:t>
            </w:r>
            <w:r w:rsidRPr="005D7B21">
              <w:rPr>
                <w:rFonts w:ascii="Simplified Arabic" w:hAnsi="Simplified Arabic" w:cs="Simplified Arabic"/>
                <w:sz w:val="28"/>
                <w:szCs w:val="28"/>
              </w:rPr>
              <w:t xml:space="preserve">. </w:t>
            </w:r>
          </w:p>
        </w:tc>
        <w:tc>
          <w:tcPr>
            <w:tcW w:w="0" w:type="auto"/>
            <w:noWrap/>
            <w:vAlign w:val="center"/>
            <w:hideMark/>
          </w:tcPr>
          <w:p w14:paraId="74216F14"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41AF3A1E"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3.61</w:t>
            </w:r>
          </w:p>
        </w:tc>
        <w:tc>
          <w:tcPr>
            <w:tcW w:w="0" w:type="auto"/>
            <w:noWrap/>
            <w:vAlign w:val="center"/>
            <w:hideMark/>
          </w:tcPr>
          <w:p w14:paraId="7A55617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0.046</w:t>
            </w:r>
          </w:p>
        </w:tc>
        <w:tc>
          <w:tcPr>
            <w:tcW w:w="0" w:type="auto"/>
            <w:noWrap/>
            <w:vAlign w:val="center"/>
            <w:hideMark/>
          </w:tcPr>
          <w:p w14:paraId="3888365F"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1.141</w:t>
            </w:r>
          </w:p>
        </w:tc>
        <w:tc>
          <w:tcPr>
            <w:tcW w:w="0" w:type="auto"/>
            <w:noWrap/>
            <w:vAlign w:val="center"/>
            <w:hideMark/>
          </w:tcPr>
          <w:p w14:paraId="5C9A99F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-0.189</w:t>
            </w:r>
          </w:p>
        </w:tc>
        <w:tc>
          <w:tcPr>
            <w:tcW w:w="0" w:type="auto"/>
            <w:noWrap/>
            <w:vAlign w:val="center"/>
            <w:hideMark/>
          </w:tcPr>
          <w:p w14:paraId="3211DFE4"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-1.354</w:t>
            </w:r>
          </w:p>
        </w:tc>
      </w:tr>
      <w:tr w:rsidR="005D7B21" w:rsidRPr="005D7B21" w14:paraId="361E4F97" w14:textId="77777777" w:rsidTr="006A4149">
        <w:trPr>
          <w:trHeight w:val="288"/>
          <w:jc w:val="center"/>
        </w:trPr>
        <w:tc>
          <w:tcPr>
            <w:tcW w:w="0" w:type="auto"/>
            <w:hideMark/>
          </w:tcPr>
          <w:p w14:paraId="5758C9FC" w14:textId="5F5E0170"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لغة تواصل مهذبة وإيجابية في المواقف الصعبة</w:t>
            </w:r>
            <w:r w:rsidRPr="005D7B21">
              <w:rPr>
                <w:rFonts w:ascii="Simplified Arabic" w:hAnsi="Simplified Arabic" w:cs="Simplified Arabic"/>
                <w:sz w:val="28"/>
                <w:szCs w:val="28"/>
              </w:rPr>
              <w:t xml:space="preserve">. </w:t>
            </w:r>
          </w:p>
        </w:tc>
        <w:tc>
          <w:tcPr>
            <w:tcW w:w="0" w:type="auto"/>
            <w:noWrap/>
            <w:vAlign w:val="center"/>
            <w:hideMark/>
          </w:tcPr>
          <w:p w14:paraId="0449A04B"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17970543"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3.59</w:t>
            </w:r>
          </w:p>
        </w:tc>
        <w:tc>
          <w:tcPr>
            <w:tcW w:w="0" w:type="auto"/>
            <w:noWrap/>
            <w:vAlign w:val="center"/>
            <w:hideMark/>
          </w:tcPr>
          <w:p w14:paraId="17B18EAB"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11BAF9DC"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1.107</w:t>
            </w:r>
          </w:p>
        </w:tc>
        <w:tc>
          <w:tcPr>
            <w:tcW w:w="0" w:type="auto"/>
            <w:noWrap/>
            <w:vAlign w:val="center"/>
            <w:hideMark/>
          </w:tcPr>
          <w:p w14:paraId="4D10283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-0.151</w:t>
            </w:r>
          </w:p>
        </w:tc>
        <w:tc>
          <w:tcPr>
            <w:tcW w:w="0" w:type="auto"/>
            <w:noWrap/>
            <w:vAlign w:val="center"/>
            <w:hideMark/>
          </w:tcPr>
          <w:p w14:paraId="7FE2AD46"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-1.284</w:t>
            </w:r>
          </w:p>
        </w:tc>
      </w:tr>
      <w:tr w:rsidR="005D7B21" w:rsidRPr="005D7B21" w14:paraId="13C3A621" w14:textId="77777777" w:rsidTr="006A4149">
        <w:trPr>
          <w:trHeight w:val="456"/>
          <w:jc w:val="center"/>
        </w:trPr>
        <w:tc>
          <w:tcPr>
            <w:tcW w:w="0" w:type="auto"/>
            <w:hideMark/>
          </w:tcPr>
          <w:p w14:paraId="43E022C1" w14:textId="6190CECF"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أظهر تقديرًا للزملاء حتى في حالات الخلافات المهنية</w:t>
            </w:r>
            <w:r w:rsidRPr="005D7B21">
              <w:rPr>
                <w:rFonts w:ascii="Simplified Arabic" w:hAnsi="Simplified Arabic" w:cs="Simplified Arabic"/>
                <w:sz w:val="28"/>
                <w:szCs w:val="28"/>
              </w:rPr>
              <w:t xml:space="preserve">. </w:t>
            </w:r>
          </w:p>
        </w:tc>
        <w:tc>
          <w:tcPr>
            <w:tcW w:w="0" w:type="auto"/>
            <w:noWrap/>
            <w:vAlign w:val="center"/>
            <w:hideMark/>
          </w:tcPr>
          <w:p w14:paraId="08A22A39"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503A739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3.55</w:t>
            </w:r>
          </w:p>
        </w:tc>
        <w:tc>
          <w:tcPr>
            <w:tcW w:w="0" w:type="auto"/>
            <w:noWrap/>
            <w:vAlign w:val="center"/>
            <w:hideMark/>
          </w:tcPr>
          <w:p w14:paraId="6D71727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34416725"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1.107</w:t>
            </w:r>
          </w:p>
        </w:tc>
        <w:tc>
          <w:tcPr>
            <w:tcW w:w="0" w:type="auto"/>
            <w:noWrap/>
            <w:vAlign w:val="center"/>
            <w:hideMark/>
          </w:tcPr>
          <w:p w14:paraId="4C1ED287"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-0.089</w:t>
            </w:r>
          </w:p>
        </w:tc>
        <w:tc>
          <w:tcPr>
            <w:tcW w:w="0" w:type="auto"/>
            <w:noWrap/>
            <w:vAlign w:val="center"/>
            <w:hideMark/>
          </w:tcPr>
          <w:p w14:paraId="557F67F3"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-1.299</w:t>
            </w:r>
          </w:p>
        </w:tc>
      </w:tr>
      <w:tr w:rsidR="005D7B21" w:rsidRPr="005D7B21" w14:paraId="0FBF7E8E" w14:textId="77777777" w:rsidTr="006A4149">
        <w:trPr>
          <w:trHeight w:val="456"/>
          <w:jc w:val="center"/>
        </w:trPr>
        <w:tc>
          <w:tcPr>
            <w:tcW w:w="0" w:type="auto"/>
            <w:hideMark/>
          </w:tcPr>
          <w:p w14:paraId="53C8F317" w14:textId="6061F5D6"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 xml:space="preserve">أقبل القرارات الإدارية دون تذمر أو </w:t>
            </w:r>
            <w:r w:rsidRPr="005D7B21">
              <w:rPr>
                <w:rFonts w:ascii="Simplified Arabic" w:hAnsi="Simplified Arabic" w:cs="Simplified Arabic" w:hint="cs"/>
                <w:sz w:val="28"/>
                <w:szCs w:val="28"/>
                <w:rtl/>
              </w:rPr>
              <w:t>مقاومة،</w:t>
            </w:r>
            <w:r w:rsidRPr="005D7B21">
              <w:rPr>
                <w:rFonts w:ascii="Simplified Arabic" w:hAnsi="Simplified Arabic" w:cs="Simplified Arabic"/>
                <w:sz w:val="28"/>
                <w:szCs w:val="28"/>
                <w:rtl/>
              </w:rPr>
              <w:t xml:space="preserve"> حتى لو لم </w:t>
            </w:r>
            <w:r w:rsidRPr="005D7B21">
              <w:rPr>
                <w:rFonts w:ascii="Simplified Arabic" w:hAnsi="Simplified Arabic" w:cs="Simplified Arabic"/>
                <w:sz w:val="28"/>
                <w:szCs w:val="28"/>
                <w:rtl/>
              </w:rPr>
              <w:lastRenderedPageBreak/>
              <w:t>تكن في مصلحتي المباشرة</w:t>
            </w:r>
            <w:r w:rsidRPr="005D7B21">
              <w:rPr>
                <w:rFonts w:ascii="Simplified Arabic" w:hAnsi="Simplified Arabic" w:cs="Simplified Arabic"/>
                <w:sz w:val="28"/>
                <w:szCs w:val="28"/>
              </w:rPr>
              <w:t xml:space="preserve">. </w:t>
            </w:r>
          </w:p>
        </w:tc>
        <w:tc>
          <w:tcPr>
            <w:tcW w:w="0" w:type="auto"/>
            <w:noWrap/>
            <w:vAlign w:val="center"/>
            <w:hideMark/>
          </w:tcPr>
          <w:p w14:paraId="5F228E8C"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lastRenderedPageBreak/>
              <w:t>617</w:t>
            </w:r>
          </w:p>
        </w:tc>
        <w:tc>
          <w:tcPr>
            <w:tcW w:w="0" w:type="auto"/>
            <w:noWrap/>
            <w:vAlign w:val="center"/>
            <w:hideMark/>
          </w:tcPr>
          <w:p w14:paraId="4BC37EDB"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3.62</w:t>
            </w:r>
          </w:p>
        </w:tc>
        <w:tc>
          <w:tcPr>
            <w:tcW w:w="0" w:type="auto"/>
            <w:noWrap/>
            <w:vAlign w:val="center"/>
            <w:hideMark/>
          </w:tcPr>
          <w:p w14:paraId="25E663E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1293BF02"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1.119</w:t>
            </w:r>
          </w:p>
        </w:tc>
        <w:tc>
          <w:tcPr>
            <w:tcW w:w="0" w:type="auto"/>
            <w:noWrap/>
            <w:vAlign w:val="center"/>
            <w:hideMark/>
          </w:tcPr>
          <w:p w14:paraId="49136FA4"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-0.203</w:t>
            </w:r>
          </w:p>
        </w:tc>
        <w:tc>
          <w:tcPr>
            <w:tcW w:w="0" w:type="auto"/>
            <w:noWrap/>
            <w:vAlign w:val="center"/>
            <w:hideMark/>
          </w:tcPr>
          <w:p w14:paraId="09AEBE1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-1.295</w:t>
            </w:r>
          </w:p>
        </w:tc>
      </w:tr>
      <w:tr w:rsidR="005D7B21" w:rsidRPr="005D7B21" w14:paraId="3AEFEE0E" w14:textId="77777777" w:rsidTr="006A4149">
        <w:trPr>
          <w:trHeight w:val="288"/>
          <w:jc w:val="center"/>
        </w:trPr>
        <w:tc>
          <w:tcPr>
            <w:tcW w:w="0" w:type="auto"/>
            <w:hideMark/>
          </w:tcPr>
          <w:p w14:paraId="4066CD46" w14:textId="2AB27D55"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بروح إيجابية مع الملاحظات النقدية التي أتلقاها من الزملاء أو المديرين</w:t>
            </w:r>
            <w:r w:rsidRPr="005D7B21">
              <w:rPr>
                <w:rFonts w:ascii="Simplified Arabic" w:hAnsi="Simplified Arabic" w:cs="Simplified Arabic"/>
                <w:sz w:val="28"/>
                <w:szCs w:val="28"/>
              </w:rPr>
              <w:t xml:space="preserve">. </w:t>
            </w:r>
          </w:p>
        </w:tc>
        <w:tc>
          <w:tcPr>
            <w:tcW w:w="0" w:type="auto"/>
            <w:noWrap/>
            <w:vAlign w:val="center"/>
            <w:hideMark/>
          </w:tcPr>
          <w:p w14:paraId="42DDDF68"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54D05E9D"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3.53</w:t>
            </w:r>
          </w:p>
        </w:tc>
        <w:tc>
          <w:tcPr>
            <w:tcW w:w="0" w:type="auto"/>
            <w:noWrap/>
            <w:vAlign w:val="center"/>
            <w:hideMark/>
          </w:tcPr>
          <w:p w14:paraId="58CA91F6"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0.044</w:t>
            </w:r>
          </w:p>
        </w:tc>
        <w:tc>
          <w:tcPr>
            <w:tcW w:w="0" w:type="auto"/>
            <w:noWrap/>
            <w:vAlign w:val="center"/>
            <w:hideMark/>
          </w:tcPr>
          <w:p w14:paraId="6E4E7DE7"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1.086</w:t>
            </w:r>
          </w:p>
        </w:tc>
        <w:tc>
          <w:tcPr>
            <w:tcW w:w="0" w:type="auto"/>
            <w:noWrap/>
            <w:vAlign w:val="center"/>
            <w:hideMark/>
          </w:tcPr>
          <w:p w14:paraId="54410A9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-0.065</w:t>
            </w:r>
          </w:p>
        </w:tc>
        <w:tc>
          <w:tcPr>
            <w:tcW w:w="0" w:type="auto"/>
            <w:noWrap/>
            <w:vAlign w:val="center"/>
            <w:hideMark/>
          </w:tcPr>
          <w:p w14:paraId="5E3F3C0F"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-1.250</w:t>
            </w:r>
          </w:p>
        </w:tc>
      </w:tr>
      <w:tr w:rsidR="005D7B21" w:rsidRPr="005D7B21" w14:paraId="378F6E4F" w14:textId="77777777" w:rsidTr="006A4149">
        <w:trPr>
          <w:trHeight w:val="288"/>
          <w:jc w:val="center"/>
        </w:trPr>
        <w:tc>
          <w:tcPr>
            <w:tcW w:w="0" w:type="auto"/>
            <w:hideMark/>
          </w:tcPr>
          <w:p w14:paraId="218C6A6D" w14:textId="4C6A86F1"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أستجيب للمهام الإضافية أو المشاريع الطارئة بروح تعاون وتفهم</w:t>
            </w:r>
            <w:r w:rsidRPr="005D7B21">
              <w:rPr>
                <w:rFonts w:ascii="Simplified Arabic" w:hAnsi="Simplified Arabic" w:cs="Simplified Arabic"/>
                <w:sz w:val="28"/>
                <w:szCs w:val="28"/>
              </w:rPr>
              <w:t xml:space="preserve">. </w:t>
            </w:r>
          </w:p>
        </w:tc>
        <w:tc>
          <w:tcPr>
            <w:tcW w:w="0" w:type="auto"/>
            <w:noWrap/>
            <w:vAlign w:val="center"/>
            <w:hideMark/>
          </w:tcPr>
          <w:p w14:paraId="22DB9B2F"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5DDD2DC5"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3.63</w:t>
            </w:r>
          </w:p>
        </w:tc>
        <w:tc>
          <w:tcPr>
            <w:tcW w:w="0" w:type="auto"/>
            <w:noWrap/>
            <w:vAlign w:val="center"/>
            <w:hideMark/>
          </w:tcPr>
          <w:p w14:paraId="0931B44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52DE269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1.126</w:t>
            </w:r>
          </w:p>
        </w:tc>
        <w:tc>
          <w:tcPr>
            <w:tcW w:w="0" w:type="auto"/>
            <w:noWrap/>
            <w:vAlign w:val="center"/>
            <w:hideMark/>
          </w:tcPr>
          <w:p w14:paraId="2F7A5E8C"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-0.191</w:t>
            </w:r>
          </w:p>
        </w:tc>
        <w:tc>
          <w:tcPr>
            <w:tcW w:w="0" w:type="auto"/>
            <w:noWrap/>
            <w:vAlign w:val="center"/>
            <w:hideMark/>
          </w:tcPr>
          <w:p w14:paraId="0489DA7C"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-1.320</w:t>
            </w:r>
          </w:p>
        </w:tc>
      </w:tr>
      <w:tr w:rsidR="005D7B21" w:rsidRPr="005D7B21" w14:paraId="3E1791A7" w14:textId="77777777" w:rsidTr="006A4149">
        <w:trPr>
          <w:trHeight w:val="288"/>
          <w:jc w:val="center"/>
        </w:trPr>
        <w:tc>
          <w:tcPr>
            <w:tcW w:w="0" w:type="auto"/>
            <w:hideMark/>
          </w:tcPr>
          <w:p w14:paraId="1487AD6F" w14:textId="5FA7D8EC"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الالتزام بمواعيد العمل والحضور المنتظم</w:t>
            </w:r>
            <w:r w:rsidRPr="005D7B21">
              <w:rPr>
                <w:rFonts w:ascii="Simplified Arabic" w:hAnsi="Simplified Arabic" w:cs="Simplified Arabic"/>
                <w:sz w:val="28"/>
                <w:szCs w:val="28"/>
              </w:rPr>
              <w:t xml:space="preserve">. </w:t>
            </w:r>
          </w:p>
        </w:tc>
        <w:tc>
          <w:tcPr>
            <w:tcW w:w="0" w:type="auto"/>
            <w:noWrap/>
            <w:vAlign w:val="center"/>
            <w:hideMark/>
          </w:tcPr>
          <w:p w14:paraId="341541E8"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2E8E3F2B"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3.59</w:t>
            </w:r>
          </w:p>
        </w:tc>
        <w:tc>
          <w:tcPr>
            <w:tcW w:w="0" w:type="auto"/>
            <w:noWrap/>
            <w:vAlign w:val="center"/>
            <w:hideMark/>
          </w:tcPr>
          <w:p w14:paraId="221A1EF4"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0.044</w:t>
            </w:r>
          </w:p>
        </w:tc>
        <w:tc>
          <w:tcPr>
            <w:tcW w:w="0" w:type="auto"/>
            <w:noWrap/>
            <w:vAlign w:val="center"/>
            <w:hideMark/>
          </w:tcPr>
          <w:p w14:paraId="5F22314F"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1.103</w:t>
            </w:r>
          </w:p>
        </w:tc>
        <w:tc>
          <w:tcPr>
            <w:tcW w:w="0" w:type="auto"/>
            <w:noWrap/>
            <w:vAlign w:val="center"/>
            <w:hideMark/>
          </w:tcPr>
          <w:p w14:paraId="3DCA862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-0.133</w:t>
            </w:r>
          </w:p>
        </w:tc>
        <w:tc>
          <w:tcPr>
            <w:tcW w:w="0" w:type="auto"/>
            <w:noWrap/>
            <w:vAlign w:val="center"/>
            <w:hideMark/>
          </w:tcPr>
          <w:p w14:paraId="1D8979EF"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-1.280</w:t>
            </w:r>
          </w:p>
        </w:tc>
      </w:tr>
      <w:tr w:rsidR="005D7B21" w:rsidRPr="005D7B21" w14:paraId="3C7F7962" w14:textId="77777777" w:rsidTr="006A4149">
        <w:trPr>
          <w:trHeight w:val="456"/>
          <w:jc w:val="center"/>
        </w:trPr>
        <w:tc>
          <w:tcPr>
            <w:tcW w:w="0" w:type="auto"/>
            <w:hideMark/>
          </w:tcPr>
          <w:p w14:paraId="293B869E" w14:textId="50B85015"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نظافة وترتيب مكان العمل وأدواته</w:t>
            </w:r>
            <w:r w:rsidRPr="005D7B21">
              <w:rPr>
                <w:rFonts w:ascii="Simplified Arabic" w:hAnsi="Simplified Arabic" w:cs="Simplified Arabic"/>
                <w:sz w:val="28"/>
                <w:szCs w:val="28"/>
              </w:rPr>
              <w:t xml:space="preserve">. </w:t>
            </w:r>
          </w:p>
        </w:tc>
        <w:tc>
          <w:tcPr>
            <w:tcW w:w="0" w:type="auto"/>
            <w:noWrap/>
            <w:vAlign w:val="center"/>
            <w:hideMark/>
          </w:tcPr>
          <w:p w14:paraId="6BA811CB"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29BF940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3.60</w:t>
            </w:r>
          </w:p>
        </w:tc>
        <w:tc>
          <w:tcPr>
            <w:tcW w:w="0" w:type="auto"/>
            <w:noWrap/>
            <w:vAlign w:val="center"/>
            <w:hideMark/>
          </w:tcPr>
          <w:p w14:paraId="359DBC90"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7F579DC0"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1.119</w:t>
            </w:r>
          </w:p>
        </w:tc>
        <w:tc>
          <w:tcPr>
            <w:tcW w:w="0" w:type="auto"/>
            <w:noWrap/>
            <w:vAlign w:val="center"/>
            <w:hideMark/>
          </w:tcPr>
          <w:p w14:paraId="5F4BCCD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-0.168</w:t>
            </w:r>
          </w:p>
        </w:tc>
        <w:tc>
          <w:tcPr>
            <w:tcW w:w="0" w:type="auto"/>
            <w:noWrap/>
            <w:vAlign w:val="center"/>
            <w:hideMark/>
          </w:tcPr>
          <w:p w14:paraId="79FEBC0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-1.309</w:t>
            </w:r>
          </w:p>
        </w:tc>
      </w:tr>
      <w:tr w:rsidR="005D7B21" w:rsidRPr="005D7B21" w14:paraId="28CF7922" w14:textId="77777777" w:rsidTr="006A4149">
        <w:trPr>
          <w:trHeight w:val="456"/>
          <w:jc w:val="center"/>
        </w:trPr>
        <w:tc>
          <w:tcPr>
            <w:tcW w:w="0" w:type="auto"/>
            <w:hideMark/>
          </w:tcPr>
          <w:p w14:paraId="01608ABC" w14:textId="7563CB2F"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ألتزم بسياسات الشركة وإجراءاتها في جميع الظروف</w:t>
            </w:r>
            <w:r w:rsidRPr="005D7B21">
              <w:rPr>
                <w:rFonts w:ascii="Simplified Arabic" w:hAnsi="Simplified Arabic" w:cs="Simplified Arabic"/>
                <w:sz w:val="28"/>
                <w:szCs w:val="28"/>
              </w:rPr>
              <w:t xml:space="preserve">. </w:t>
            </w:r>
          </w:p>
        </w:tc>
        <w:tc>
          <w:tcPr>
            <w:tcW w:w="0" w:type="auto"/>
            <w:noWrap/>
            <w:vAlign w:val="center"/>
            <w:hideMark/>
          </w:tcPr>
          <w:p w14:paraId="6FB6F183"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585C16A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3.64</w:t>
            </w:r>
          </w:p>
        </w:tc>
        <w:tc>
          <w:tcPr>
            <w:tcW w:w="0" w:type="auto"/>
            <w:noWrap/>
            <w:vAlign w:val="center"/>
            <w:hideMark/>
          </w:tcPr>
          <w:p w14:paraId="5FDE68AC"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0.044</w:t>
            </w:r>
          </w:p>
        </w:tc>
        <w:tc>
          <w:tcPr>
            <w:tcW w:w="0" w:type="auto"/>
            <w:noWrap/>
            <w:vAlign w:val="center"/>
            <w:hideMark/>
          </w:tcPr>
          <w:p w14:paraId="7262846B"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1.094</w:t>
            </w:r>
          </w:p>
        </w:tc>
        <w:tc>
          <w:tcPr>
            <w:tcW w:w="0" w:type="auto"/>
            <w:noWrap/>
            <w:vAlign w:val="center"/>
            <w:hideMark/>
          </w:tcPr>
          <w:p w14:paraId="487EF954"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-0.214</w:t>
            </w:r>
          </w:p>
        </w:tc>
        <w:tc>
          <w:tcPr>
            <w:tcW w:w="0" w:type="auto"/>
            <w:noWrap/>
            <w:vAlign w:val="center"/>
            <w:hideMark/>
          </w:tcPr>
          <w:p w14:paraId="4A2FDA1D"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-1.228</w:t>
            </w:r>
          </w:p>
        </w:tc>
      </w:tr>
      <w:tr w:rsidR="005D7B21" w:rsidRPr="005D7B21" w14:paraId="770E8ADF" w14:textId="77777777" w:rsidTr="006A4149">
        <w:trPr>
          <w:trHeight w:val="288"/>
          <w:jc w:val="center"/>
        </w:trPr>
        <w:tc>
          <w:tcPr>
            <w:tcW w:w="0" w:type="auto"/>
            <w:hideMark/>
          </w:tcPr>
          <w:p w14:paraId="3A66C4B9" w14:textId="353B59FF"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إنجاز مهامي بدقة وصدق دون الحاجة إلى المراقبة المستمرة</w:t>
            </w:r>
            <w:r w:rsidRPr="005D7B21">
              <w:rPr>
                <w:rFonts w:ascii="Simplified Arabic" w:hAnsi="Simplified Arabic" w:cs="Simplified Arabic"/>
                <w:sz w:val="28"/>
                <w:szCs w:val="28"/>
              </w:rPr>
              <w:t xml:space="preserve">. </w:t>
            </w:r>
          </w:p>
        </w:tc>
        <w:tc>
          <w:tcPr>
            <w:tcW w:w="0" w:type="auto"/>
            <w:noWrap/>
            <w:vAlign w:val="center"/>
            <w:hideMark/>
          </w:tcPr>
          <w:p w14:paraId="1395CFF7"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7557F9A3"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3.56</w:t>
            </w:r>
          </w:p>
        </w:tc>
        <w:tc>
          <w:tcPr>
            <w:tcW w:w="0" w:type="auto"/>
            <w:noWrap/>
            <w:vAlign w:val="center"/>
            <w:hideMark/>
          </w:tcPr>
          <w:p w14:paraId="4B10EA49"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62F8C6F6"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1.127</w:t>
            </w:r>
          </w:p>
        </w:tc>
        <w:tc>
          <w:tcPr>
            <w:tcW w:w="0" w:type="auto"/>
            <w:noWrap/>
            <w:vAlign w:val="center"/>
            <w:hideMark/>
          </w:tcPr>
          <w:p w14:paraId="7CF5C067"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-0.118</w:t>
            </w:r>
          </w:p>
        </w:tc>
        <w:tc>
          <w:tcPr>
            <w:tcW w:w="0" w:type="auto"/>
            <w:noWrap/>
            <w:vAlign w:val="center"/>
            <w:hideMark/>
          </w:tcPr>
          <w:p w14:paraId="7AE324FA"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-1.341</w:t>
            </w:r>
          </w:p>
        </w:tc>
      </w:tr>
      <w:tr w:rsidR="005D7B21" w:rsidRPr="005D7B21" w14:paraId="37FDE4AE" w14:textId="77777777" w:rsidTr="006A4149">
        <w:trPr>
          <w:trHeight w:val="288"/>
          <w:jc w:val="center"/>
        </w:trPr>
        <w:tc>
          <w:tcPr>
            <w:tcW w:w="0" w:type="auto"/>
            <w:hideMark/>
          </w:tcPr>
          <w:p w14:paraId="03F27730" w14:textId="127400DA"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أتجنب أي سلوكيات قد تضر بسمعة المنظمة أو الزملاء</w:t>
            </w:r>
            <w:r w:rsidRPr="005D7B21">
              <w:rPr>
                <w:rFonts w:ascii="Simplified Arabic" w:hAnsi="Simplified Arabic" w:cs="Simplified Arabic"/>
                <w:sz w:val="28"/>
                <w:szCs w:val="28"/>
              </w:rPr>
              <w:t xml:space="preserve">. </w:t>
            </w:r>
          </w:p>
        </w:tc>
        <w:tc>
          <w:tcPr>
            <w:tcW w:w="0" w:type="auto"/>
            <w:noWrap/>
            <w:vAlign w:val="center"/>
            <w:hideMark/>
          </w:tcPr>
          <w:p w14:paraId="07D32EC1"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4BB54C13"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3.54</w:t>
            </w:r>
          </w:p>
        </w:tc>
        <w:tc>
          <w:tcPr>
            <w:tcW w:w="0" w:type="auto"/>
            <w:noWrap/>
            <w:vAlign w:val="center"/>
            <w:hideMark/>
          </w:tcPr>
          <w:p w14:paraId="053443F5"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411FB352"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1.126</w:t>
            </w:r>
          </w:p>
        </w:tc>
        <w:tc>
          <w:tcPr>
            <w:tcW w:w="0" w:type="auto"/>
            <w:noWrap/>
            <w:vAlign w:val="center"/>
            <w:hideMark/>
          </w:tcPr>
          <w:p w14:paraId="782F15CB"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-0.035</w:t>
            </w:r>
          </w:p>
        </w:tc>
        <w:tc>
          <w:tcPr>
            <w:tcW w:w="0" w:type="auto"/>
            <w:noWrap/>
            <w:vAlign w:val="center"/>
            <w:hideMark/>
          </w:tcPr>
          <w:p w14:paraId="4164181D"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-1.354</w:t>
            </w:r>
          </w:p>
        </w:tc>
      </w:tr>
      <w:tr w:rsidR="005D7B21" w:rsidRPr="005D7B21" w14:paraId="4594425E" w14:textId="77777777" w:rsidTr="006A4149">
        <w:trPr>
          <w:trHeight w:val="288"/>
          <w:jc w:val="center"/>
        </w:trPr>
        <w:tc>
          <w:tcPr>
            <w:tcW w:w="0" w:type="auto"/>
            <w:hideMark/>
          </w:tcPr>
          <w:p w14:paraId="223AC061" w14:textId="587B94B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أتحمل مسؤولية أخطائي وأسعى إلى تصحيحها فور اكتشافها</w:t>
            </w:r>
            <w:r w:rsidRPr="005D7B21">
              <w:rPr>
                <w:rFonts w:ascii="Simplified Arabic" w:hAnsi="Simplified Arabic" w:cs="Simplified Arabic"/>
                <w:sz w:val="28"/>
                <w:szCs w:val="28"/>
              </w:rPr>
              <w:t xml:space="preserve">. </w:t>
            </w:r>
          </w:p>
        </w:tc>
        <w:tc>
          <w:tcPr>
            <w:tcW w:w="0" w:type="auto"/>
            <w:noWrap/>
            <w:vAlign w:val="center"/>
            <w:hideMark/>
          </w:tcPr>
          <w:p w14:paraId="42F3028F" w14:textId="77777777" w:rsidR="005D7B21" w:rsidRPr="005D7B21" w:rsidRDefault="005D7B21" w:rsidP="005D7B21">
            <w:pPr>
              <w:bidi/>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14:ligatures w14:val="none"/>
              </w:rPr>
              <w:t>617</w:t>
            </w:r>
          </w:p>
        </w:tc>
        <w:tc>
          <w:tcPr>
            <w:tcW w:w="0" w:type="auto"/>
            <w:noWrap/>
            <w:vAlign w:val="center"/>
            <w:hideMark/>
          </w:tcPr>
          <w:p w14:paraId="7FB60010"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3.65</w:t>
            </w:r>
          </w:p>
        </w:tc>
        <w:tc>
          <w:tcPr>
            <w:tcW w:w="0" w:type="auto"/>
            <w:noWrap/>
            <w:vAlign w:val="center"/>
            <w:hideMark/>
          </w:tcPr>
          <w:p w14:paraId="042D5708"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0.045</w:t>
            </w:r>
          </w:p>
        </w:tc>
        <w:tc>
          <w:tcPr>
            <w:tcW w:w="0" w:type="auto"/>
            <w:noWrap/>
            <w:vAlign w:val="center"/>
            <w:hideMark/>
          </w:tcPr>
          <w:p w14:paraId="5A709310"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1.111</w:t>
            </w:r>
          </w:p>
        </w:tc>
        <w:tc>
          <w:tcPr>
            <w:tcW w:w="0" w:type="auto"/>
            <w:noWrap/>
            <w:vAlign w:val="center"/>
            <w:hideMark/>
          </w:tcPr>
          <w:p w14:paraId="2BC6BFC1"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-0.229</w:t>
            </w:r>
          </w:p>
        </w:tc>
        <w:tc>
          <w:tcPr>
            <w:tcW w:w="0" w:type="auto"/>
            <w:noWrap/>
            <w:vAlign w:val="center"/>
            <w:hideMark/>
          </w:tcPr>
          <w:p w14:paraId="02B71B05" w14:textId="77777777" w:rsidR="005D7B21" w:rsidRPr="005D7B21" w:rsidRDefault="005D7B21" w:rsidP="005D7B21">
            <w:pPr>
              <w:bidi/>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-1.266</w:t>
            </w:r>
          </w:p>
        </w:tc>
      </w:tr>
    </w:tbl>
    <w:p w14:paraId="3742F93B" w14:textId="2ED85120" w:rsidR="007E58F6" w:rsidRPr="00150505" w:rsidRDefault="009D3A8A" w:rsidP="009D3A8A">
      <w:pPr>
        <w:pStyle w:val="Caption"/>
        <w:rPr>
          <w:rFonts w:ascii="Simplified Arabic" w:hAnsi="Simplified Arabic" w:cs="Simplified Arabic"/>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w:t>
      </w:r>
      <w:r>
        <w:rPr>
          <w:rtl/>
        </w:rPr>
        <w:fldChar w:fldCharType="end"/>
      </w:r>
      <w:r>
        <w:rPr>
          <w:rFonts w:hint="cs"/>
          <w:noProof/>
          <w:rtl/>
          <w:lang w:bidi="ar-EG"/>
        </w:rPr>
        <w:t>: الوصف الاحصائي للبيانات</w:t>
      </w:r>
    </w:p>
    <w:p w14:paraId="10187802" w14:textId="77777777" w:rsidR="007E58F6" w:rsidRPr="00150505" w:rsidRDefault="007E58F6" w:rsidP="00150505">
      <w:pPr>
        <w:bidi/>
        <w:spacing w:line="360" w:lineRule="auto"/>
        <w:jc w:val="both"/>
        <w:rPr>
          <w:rFonts w:ascii="Simplified Arabic" w:hAnsi="Simplified Arabic" w:cs="Simplified Arabic"/>
          <w:rtl/>
          <w:lang w:bidi="ar-EG"/>
        </w:rPr>
      </w:pPr>
    </w:p>
    <w:p w14:paraId="017B742D" w14:textId="190A9184" w:rsidR="007E58F6" w:rsidRPr="006E606C" w:rsidRDefault="007E58F6" w:rsidP="009D3A8A">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6E606C">
        <w:rPr>
          <w:rFonts w:ascii="Simplified Arabic" w:hAnsi="Simplified Arabic" w:cs="Simplified Arabic"/>
          <w:b/>
          <w:bCs/>
          <w:sz w:val="28"/>
          <w:szCs w:val="28"/>
          <w:rtl/>
          <w:lang w:bidi="ar-EG"/>
        </w:rPr>
        <w:lastRenderedPageBreak/>
        <w:t xml:space="preserve">جنس المشاركين فى التجربة </w:t>
      </w:r>
    </w:p>
    <w:p w14:paraId="6704066A" w14:textId="41EC5F70" w:rsidR="007E58F6" w:rsidRPr="00FC437E" w:rsidRDefault="001B2D81" w:rsidP="00FC437E">
      <w:pPr>
        <w:bidi/>
        <w:spacing w:line="360" w:lineRule="auto"/>
        <w:jc w:val="mediumKashida"/>
        <w:rPr>
          <w:rFonts w:ascii="Simplified Arabic" w:hAnsi="Simplified Arabic" w:cs="Simplified Arabic"/>
          <w:sz w:val="28"/>
          <w:szCs w:val="28"/>
        </w:rPr>
      </w:pPr>
      <w:r w:rsidRPr="001B2D81">
        <w:rPr>
          <w:rFonts w:ascii="Simplified Arabic" w:hAnsi="Simplified Arabic" w:cs="Simplified Arabic"/>
          <w:sz w:val="28"/>
          <w:szCs w:val="28"/>
          <w:rtl/>
        </w:rPr>
        <w:t>يُظهر الجدول الإحصائي توزيع الجنس في عينة البحث، التي شملت 617 فردًا. وقد أظهرت النتائج توازنًا دقيقًا ومثاليًا في تمثيل فئات الجنسين في العينة. شكّل الذكور المجموعة الأكبر، بواقع 316 مشاركًا (51.2%)، بينما جاءت الإناث في المرتبة الثانية بفارق ضئيل جدًا بلغ 300 مشاركة (48.6%). تُبرز هذه العلاقة الوثيقة بين النسبتين شمولية الدراسة وقدرتها العالية على تمثيل آراء كلا الجنسين بشكل صحيح ومتساوٍ، مما يقلل من خطر التحيز الجنسي ويضمن حيادية النتائج. تجدر الإشارة أيضًا إلى وجود مثال واحد فقط، مُرمّز برقم (1)، يُمثل نسبة ضئيلة جدًا تقل عن 0.2%، وهي نسبة لا تُؤثر إحصائيًا على استقرار البيانات. يُعزز هذا التوزيع المتساوي قوة الاستدلال في الدراسة من خلال ضمان أن تُمثل الإجابات على أسئلة بيئة العمل والقيادة تجارب مهنية متنوعة تشمل كلا الجنسين. يُؤدي هذا إلى إنشاء قاعدة بيانات قوية تُمكّن من تعميم النتائج على مجتمع الدراسة الأصلي بثقة إحصائية عالية.</w:t>
      </w:r>
    </w:p>
    <w:tbl>
      <w:tblPr>
        <w:tblStyle w:val="TableGrid"/>
        <w:tblW w:w="0" w:type="auto"/>
        <w:jc w:val="center"/>
        <w:tblLook w:val="0000" w:firstRow="0" w:lastRow="0" w:firstColumn="0" w:lastColumn="0" w:noHBand="0" w:noVBand="0"/>
      </w:tblPr>
      <w:tblGrid>
        <w:gridCol w:w="697"/>
        <w:gridCol w:w="697"/>
        <w:gridCol w:w="1237"/>
        <w:gridCol w:w="961"/>
        <w:gridCol w:w="1517"/>
        <w:gridCol w:w="2117"/>
      </w:tblGrid>
      <w:tr w:rsidR="007E58F6" w:rsidRPr="00150505" w14:paraId="10FA1C9D" w14:textId="77777777" w:rsidTr="009D3A8A">
        <w:trPr>
          <w:jc w:val="center"/>
        </w:trPr>
        <w:tc>
          <w:tcPr>
            <w:tcW w:w="0" w:type="auto"/>
            <w:gridSpan w:val="6"/>
            <w:vAlign w:val="center"/>
          </w:tcPr>
          <w:p w14:paraId="207704A6" w14:textId="1F45CD2E" w:rsidR="007E58F6" w:rsidRPr="00150505" w:rsidRDefault="009D3A8A" w:rsidP="009D3A8A">
            <w:pPr>
              <w:bidi/>
              <w:jc w:val="center"/>
              <w:rPr>
                <w:rFonts w:ascii="Simplified Arabic" w:hAnsi="Simplified Arabic" w:cs="Simplified Arabic"/>
                <w:lang w:bidi="ar-EG"/>
              </w:rPr>
            </w:pPr>
            <w:r w:rsidRPr="009D3A8A">
              <w:rPr>
                <w:rFonts w:ascii="Simplified Arabic" w:hAnsi="Simplified Arabic" w:cs="Simplified Arabic"/>
                <w:b/>
                <w:bCs/>
                <w:rtl/>
              </w:rPr>
              <w:t>جنس المشاركين فى التجربة</w:t>
            </w:r>
          </w:p>
        </w:tc>
      </w:tr>
      <w:tr w:rsidR="007E58F6" w:rsidRPr="00150505" w14:paraId="0E00F5B8" w14:textId="77777777" w:rsidTr="009D3A8A">
        <w:trPr>
          <w:jc w:val="center"/>
        </w:trPr>
        <w:tc>
          <w:tcPr>
            <w:tcW w:w="0" w:type="auto"/>
            <w:gridSpan w:val="2"/>
            <w:vAlign w:val="center"/>
          </w:tcPr>
          <w:p w14:paraId="66287160" w14:textId="77777777" w:rsidR="007E58F6" w:rsidRPr="00150505" w:rsidRDefault="007E58F6" w:rsidP="009D3A8A">
            <w:pPr>
              <w:bidi/>
              <w:jc w:val="center"/>
              <w:rPr>
                <w:rFonts w:ascii="Simplified Arabic" w:hAnsi="Simplified Arabic" w:cs="Simplified Arabic"/>
                <w:lang w:bidi="ar-EG"/>
              </w:rPr>
            </w:pPr>
          </w:p>
        </w:tc>
        <w:tc>
          <w:tcPr>
            <w:tcW w:w="0" w:type="auto"/>
            <w:vAlign w:val="center"/>
          </w:tcPr>
          <w:p w14:paraId="38924E83"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Frequency</w:t>
            </w:r>
          </w:p>
        </w:tc>
        <w:tc>
          <w:tcPr>
            <w:tcW w:w="0" w:type="auto"/>
            <w:vAlign w:val="center"/>
          </w:tcPr>
          <w:p w14:paraId="5FDABAE0"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Percent</w:t>
            </w:r>
          </w:p>
        </w:tc>
        <w:tc>
          <w:tcPr>
            <w:tcW w:w="0" w:type="auto"/>
            <w:vAlign w:val="center"/>
          </w:tcPr>
          <w:p w14:paraId="6540018F"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Valid Percent</w:t>
            </w:r>
          </w:p>
        </w:tc>
        <w:tc>
          <w:tcPr>
            <w:tcW w:w="0" w:type="auto"/>
            <w:vAlign w:val="center"/>
          </w:tcPr>
          <w:p w14:paraId="6388B126"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Cumulative Percent</w:t>
            </w:r>
          </w:p>
        </w:tc>
      </w:tr>
      <w:tr w:rsidR="007E58F6" w:rsidRPr="00150505" w14:paraId="461EF41B" w14:textId="77777777" w:rsidTr="009D3A8A">
        <w:trPr>
          <w:jc w:val="center"/>
        </w:trPr>
        <w:tc>
          <w:tcPr>
            <w:tcW w:w="0" w:type="auto"/>
            <w:vMerge w:val="restart"/>
            <w:vAlign w:val="center"/>
          </w:tcPr>
          <w:p w14:paraId="55DF516F"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7343F500"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11AED80"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5115FB93"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3611975"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F1A7C4A"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.2</w:t>
            </w:r>
          </w:p>
        </w:tc>
      </w:tr>
      <w:tr w:rsidR="007E58F6" w:rsidRPr="00150505" w14:paraId="6FED516C" w14:textId="77777777" w:rsidTr="009D3A8A">
        <w:trPr>
          <w:jc w:val="center"/>
        </w:trPr>
        <w:tc>
          <w:tcPr>
            <w:tcW w:w="0" w:type="auto"/>
            <w:vMerge/>
            <w:vAlign w:val="center"/>
          </w:tcPr>
          <w:p w14:paraId="2C8785C1" w14:textId="77777777" w:rsidR="007E58F6" w:rsidRPr="00150505" w:rsidRDefault="007E58F6" w:rsidP="009D3A8A">
            <w:pPr>
              <w:bidi/>
              <w:jc w:val="center"/>
              <w:rPr>
                <w:rFonts w:ascii="Simplified Arabic" w:hAnsi="Simplified Arabic" w:cs="Simplified Arabic"/>
                <w:lang w:bidi="ar-EG"/>
              </w:rPr>
            </w:pPr>
          </w:p>
        </w:tc>
        <w:tc>
          <w:tcPr>
            <w:tcW w:w="0" w:type="auto"/>
            <w:vAlign w:val="center"/>
          </w:tcPr>
          <w:p w14:paraId="6622FDB3"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rtl/>
              </w:rPr>
              <w:t>انثى</w:t>
            </w:r>
          </w:p>
        </w:tc>
        <w:tc>
          <w:tcPr>
            <w:tcW w:w="0" w:type="auto"/>
            <w:vAlign w:val="center"/>
          </w:tcPr>
          <w:p w14:paraId="676BABE5"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300</w:t>
            </w:r>
          </w:p>
        </w:tc>
        <w:tc>
          <w:tcPr>
            <w:tcW w:w="0" w:type="auto"/>
            <w:vAlign w:val="center"/>
          </w:tcPr>
          <w:p w14:paraId="28AE514D"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4271BA09"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1FFAB48D"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48.8</w:t>
            </w:r>
          </w:p>
        </w:tc>
      </w:tr>
      <w:tr w:rsidR="007E58F6" w:rsidRPr="00150505" w14:paraId="0A3AD116" w14:textId="77777777" w:rsidTr="009D3A8A">
        <w:trPr>
          <w:jc w:val="center"/>
        </w:trPr>
        <w:tc>
          <w:tcPr>
            <w:tcW w:w="0" w:type="auto"/>
            <w:vMerge/>
            <w:vAlign w:val="center"/>
          </w:tcPr>
          <w:p w14:paraId="7E599205" w14:textId="77777777" w:rsidR="007E58F6" w:rsidRPr="00150505" w:rsidRDefault="007E58F6" w:rsidP="009D3A8A">
            <w:pPr>
              <w:bidi/>
              <w:jc w:val="center"/>
              <w:rPr>
                <w:rFonts w:ascii="Simplified Arabic" w:hAnsi="Simplified Arabic" w:cs="Simplified Arabic"/>
                <w:lang w:bidi="ar-EG"/>
              </w:rPr>
            </w:pPr>
          </w:p>
        </w:tc>
        <w:tc>
          <w:tcPr>
            <w:tcW w:w="0" w:type="auto"/>
            <w:vAlign w:val="center"/>
          </w:tcPr>
          <w:p w14:paraId="4D43B856"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rtl/>
              </w:rPr>
              <w:t>ذكر</w:t>
            </w:r>
          </w:p>
        </w:tc>
        <w:tc>
          <w:tcPr>
            <w:tcW w:w="0" w:type="auto"/>
            <w:vAlign w:val="center"/>
          </w:tcPr>
          <w:p w14:paraId="3A039216"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316</w:t>
            </w:r>
          </w:p>
        </w:tc>
        <w:tc>
          <w:tcPr>
            <w:tcW w:w="0" w:type="auto"/>
            <w:vAlign w:val="center"/>
          </w:tcPr>
          <w:p w14:paraId="36081D7A"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705F8FBC"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1D1A04E7"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7E58F6" w:rsidRPr="00150505" w14:paraId="70B9F54E" w14:textId="77777777" w:rsidTr="009D3A8A">
        <w:trPr>
          <w:jc w:val="center"/>
        </w:trPr>
        <w:tc>
          <w:tcPr>
            <w:tcW w:w="0" w:type="auto"/>
            <w:vMerge/>
            <w:vAlign w:val="center"/>
          </w:tcPr>
          <w:p w14:paraId="0D73F131" w14:textId="77777777" w:rsidR="007E58F6" w:rsidRPr="00150505" w:rsidRDefault="007E58F6" w:rsidP="009D3A8A">
            <w:pPr>
              <w:bidi/>
              <w:jc w:val="center"/>
              <w:rPr>
                <w:rFonts w:ascii="Simplified Arabic" w:hAnsi="Simplified Arabic" w:cs="Simplified Arabic"/>
                <w:lang w:bidi="ar-EG"/>
              </w:rPr>
            </w:pPr>
          </w:p>
        </w:tc>
        <w:tc>
          <w:tcPr>
            <w:tcW w:w="0" w:type="auto"/>
            <w:vAlign w:val="center"/>
          </w:tcPr>
          <w:p w14:paraId="33F8A11E"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Total</w:t>
            </w:r>
          </w:p>
        </w:tc>
        <w:tc>
          <w:tcPr>
            <w:tcW w:w="0" w:type="auto"/>
            <w:vAlign w:val="center"/>
          </w:tcPr>
          <w:p w14:paraId="6449DE34"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00DE56B9"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6CB1A4E9" w14:textId="77777777" w:rsidR="007E58F6" w:rsidRPr="00150505" w:rsidRDefault="007E58F6" w:rsidP="009D3A8A">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76107734" w14:textId="77777777" w:rsidR="007E58F6" w:rsidRPr="00150505" w:rsidRDefault="007E58F6" w:rsidP="009D3A8A">
            <w:pPr>
              <w:bidi/>
              <w:jc w:val="center"/>
              <w:rPr>
                <w:rFonts w:ascii="Simplified Arabic" w:hAnsi="Simplified Arabic" w:cs="Simplified Arabic"/>
                <w:lang w:bidi="ar-EG"/>
              </w:rPr>
            </w:pPr>
          </w:p>
        </w:tc>
      </w:tr>
    </w:tbl>
    <w:p w14:paraId="2904B570" w14:textId="008FB05F" w:rsidR="007E58F6" w:rsidRPr="00150505" w:rsidRDefault="003C73FA" w:rsidP="003C73FA">
      <w:pPr>
        <w:pStyle w:val="Caption"/>
        <w:rPr>
          <w:rFonts w:ascii="Simplified Arabic" w:hAnsi="Simplified Arabic" w:cs="Simplified Arabic"/>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w:t>
      </w:r>
      <w:r>
        <w:rPr>
          <w:rtl/>
        </w:rPr>
        <w:fldChar w:fldCharType="end"/>
      </w:r>
      <w:r w:rsidRPr="00806D84">
        <w:rPr>
          <w:rFonts w:cs="Arial"/>
          <w:noProof/>
          <w:rtl/>
          <w:lang w:bidi="ar-EG"/>
        </w:rPr>
        <w:t>: الوصف الاحصائي لجنس المشاركين فى التجربة</w:t>
      </w:r>
    </w:p>
    <w:p w14:paraId="5A0B80BA" w14:textId="0175FB2F" w:rsidR="007E58F6" w:rsidRPr="00150505" w:rsidRDefault="007E58F6" w:rsidP="002A69EE">
      <w:pPr>
        <w:bidi/>
        <w:spacing w:line="240" w:lineRule="auto"/>
        <w:jc w:val="center"/>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678E52CD" wp14:editId="60FE62A4">
            <wp:extent cx="5514975" cy="3245351"/>
            <wp:effectExtent l="0" t="0" r="0" b="0"/>
            <wp:docPr id="447067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2071" cy="3249527"/>
                    </a:xfrm>
                    <a:prstGeom prst="rect">
                      <a:avLst/>
                    </a:prstGeom>
                    <a:noFill/>
                    <a:ln>
                      <a:noFill/>
                    </a:ln>
                  </pic:spPr>
                </pic:pic>
              </a:graphicData>
            </a:graphic>
          </wp:inline>
        </w:drawing>
      </w:r>
    </w:p>
    <w:p w14:paraId="06563BE3" w14:textId="4A847613" w:rsidR="007E58F6" w:rsidRPr="00150505" w:rsidRDefault="003C73FA" w:rsidP="003C73FA">
      <w:pPr>
        <w:pStyle w:val="Caption"/>
        <w:rPr>
          <w:rFonts w:ascii="Simplified Arabic" w:hAnsi="Simplified Arabic" w:cs="Simplified Arabic"/>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w:t>
      </w:r>
      <w:r>
        <w:rPr>
          <w:rtl/>
        </w:rPr>
        <w:fldChar w:fldCharType="end"/>
      </w:r>
      <w:r>
        <w:rPr>
          <w:rFonts w:hint="cs"/>
          <w:noProof/>
          <w:rtl/>
          <w:lang w:bidi="ar-EG"/>
        </w:rPr>
        <w:t xml:space="preserve"> </w:t>
      </w:r>
      <w:r w:rsidRPr="000052C6">
        <w:rPr>
          <w:rFonts w:cs="Arial"/>
          <w:noProof/>
          <w:rtl/>
          <w:lang w:bidi="ar-EG"/>
        </w:rPr>
        <w:t>: التمثيل البياني لجنس المشاركين فى التجربة</w:t>
      </w:r>
    </w:p>
    <w:p w14:paraId="50FD7AF1" w14:textId="77777777" w:rsidR="009120DE" w:rsidRPr="009120DE" w:rsidRDefault="009120DE" w:rsidP="009120DE">
      <w:pPr>
        <w:bidi/>
        <w:spacing w:line="360" w:lineRule="auto"/>
        <w:jc w:val="both"/>
        <w:rPr>
          <w:rFonts w:ascii="Simplified Arabic" w:hAnsi="Simplified Arabic" w:cs="Simplified Arabic"/>
          <w:b/>
          <w:bCs/>
          <w:lang w:bidi="ar-EG"/>
        </w:rPr>
      </w:pPr>
    </w:p>
    <w:p w14:paraId="38CEAC5D" w14:textId="17CDE186" w:rsidR="007E58F6" w:rsidRPr="006E606C" w:rsidRDefault="007E58F6" w:rsidP="009120DE">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6E606C">
        <w:rPr>
          <w:rFonts w:ascii="Simplified Arabic" w:hAnsi="Simplified Arabic" w:cs="Simplified Arabic"/>
          <w:b/>
          <w:bCs/>
          <w:sz w:val="28"/>
          <w:szCs w:val="28"/>
          <w:rtl/>
          <w:lang w:bidi="ar-EG"/>
        </w:rPr>
        <w:t>عمر المشاركين فى التجربة</w:t>
      </w:r>
    </w:p>
    <w:p w14:paraId="0FAA9C45" w14:textId="376DD0F1" w:rsidR="007E58F6" w:rsidRPr="00FC437E" w:rsidRDefault="001E4929" w:rsidP="00FC437E">
      <w:pPr>
        <w:bidi/>
        <w:spacing w:line="360" w:lineRule="auto"/>
        <w:jc w:val="mediumKashida"/>
        <w:rPr>
          <w:rFonts w:ascii="Simplified Arabic" w:hAnsi="Simplified Arabic" w:cs="Simplified Arabic" w:hint="cs"/>
          <w:sz w:val="28"/>
          <w:szCs w:val="28"/>
          <w:rtl/>
        </w:rPr>
      </w:pPr>
      <w:r w:rsidRPr="001E4929">
        <w:rPr>
          <w:rFonts w:ascii="Simplified Arabic" w:hAnsi="Simplified Arabic" w:cs="Simplified Arabic"/>
          <w:sz w:val="28"/>
          <w:szCs w:val="28"/>
          <w:rtl/>
        </w:rPr>
        <w:t xml:space="preserve">يُظهر الجدول التوزيع العمري للمشاركين الـ 617 في التجربة، ما يُبرز تمثيلاً متساوياً تقريباً بين جميع الفئات العمرية. تُشكّل الفئة العمرية من 30 إلى 39 عاماً النسبة الأكبر من العينة، حيث تضم 171 شخصاً (27.7%). تليها مباشرةً الفئة العمرية الأكبر (50 عاماً فأكثر) بنسبة 25.8% (159 شخصاً). أما المهنيون الشباب الذين تتراوح أعمارهم بين 18 و29 عاماً فيُمثّلون 25.0% من العينة، بينما تُمثّل الفئة العمرية من 40 إلى 49 عاماً نسبة 21.4%. وتُمثّل قيمة شاذة واحدة (مُشار إليها بالرقم 1) 0.2% فقط من البيانات. يُعدّ هذا التوزيع العادل عبر مراحل الحياة ميزة منهجية هامة، إذ يضمن عدم انحياز نتائج الدراسة لجيل مُعيّن، بل تمثيلها لنطاق واسع من النضج المهني والخبرة الحياتية. ومن خلال تضمين آراء العاملين في بداية مسيرتهم المهنية </w:t>
      </w:r>
      <w:r w:rsidRPr="001E4929">
        <w:rPr>
          <w:rFonts w:ascii="Simplified Arabic" w:hAnsi="Simplified Arabic" w:cs="Simplified Arabic"/>
          <w:sz w:val="28"/>
          <w:szCs w:val="28"/>
          <w:rtl/>
        </w:rPr>
        <w:lastRenderedPageBreak/>
        <w:t>وصولاً إلى ذوي الخبرة الطويلة، تُوفّر البيانات منصة متينة وشاملة لدراسة ديناميكيات مكان العمل وأداء الإدارة في مختلف قطاعات القوى العاملة.</w:t>
      </w:r>
    </w:p>
    <w:tbl>
      <w:tblPr>
        <w:tblStyle w:val="TableGrid"/>
        <w:tblW w:w="0" w:type="auto"/>
        <w:jc w:val="center"/>
        <w:tblLook w:val="0000" w:firstRow="0" w:lastRow="0" w:firstColumn="0" w:lastColumn="0" w:noHBand="0" w:noVBand="0"/>
      </w:tblPr>
      <w:tblGrid>
        <w:gridCol w:w="697"/>
        <w:gridCol w:w="1287"/>
        <w:gridCol w:w="1237"/>
        <w:gridCol w:w="961"/>
        <w:gridCol w:w="1517"/>
        <w:gridCol w:w="2117"/>
      </w:tblGrid>
      <w:tr w:rsidR="007E58F6" w:rsidRPr="00150505" w14:paraId="02C0F3D2" w14:textId="77777777" w:rsidTr="002A69EE">
        <w:trPr>
          <w:jc w:val="center"/>
        </w:trPr>
        <w:tc>
          <w:tcPr>
            <w:tcW w:w="0" w:type="auto"/>
            <w:gridSpan w:val="6"/>
            <w:vAlign w:val="center"/>
          </w:tcPr>
          <w:p w14:paraId="1F39AD7A" w14:textId="55D42291" w:rsidR="007E58F6" w:rsidRPr="00150505" w:rsidRDefault="002A69EE" w:rsidP="002A69EE">
            <w:pPr>
              <w:bidi/>
              <w:jc w:val="center"/>
              <w:rPr>
                <w:rFonts w:ascii="Simplified Arabic" w:hAnsi="Simplified Arabic" w:cs="Simplified Arabic"/>
                <w:lang w:bidi="ar-EG"/>
              </w:rPr>
            </w:pPr>
            <w:r w:rsidRPr="002A69EE">
              <w:rPr>
                <w:rFonts w:ascii="Simplified Arabic" w:hAnsi="Simplified Arabic" w:cs="Simplified Arabic"/>
                <w:b/>
                <w:bCs/>
                <w:rtl/>
              </w:rPr>
              <w:t>عمر المشاركين فى التجربة</w:t>
            </w:r>
          </w:p>
        </w:tc>
      </w:tr>
      <w:tr w:rsidR="007E58F6" w:rsidRPr="00150505" w14:paraId="29E2E841" w14:textId="77777777" w:rsidTr="002A69EE">
        <w:trPr>
          <w:jc w:val="center"/>
        </w:trPr>
        <w:tc>
          <w:tcPr>
            <w:tcW w:w="0" w:type="auto"/>
            <w:gridSpan w:val="2"/>
            <w:vAlign w:val="center"/>
          </w:tcPr>
          <w:p w14:paraId="3F56723E" w14:textId="77777777" w:rsidR="007E58F6" w:rsidRPr="00150505" w:rsidRDefault="007E58F6" w:rsidP="002A69EE">
            <w:pPr>
              <w:bidi/>
              <w:jc w:val="center"/>
              <w:rPr>
                <w:rFonts w:ascii="Simplified Arabic" w:hAnsi="Simplified Arabic" w:cs="Simplified Arabic"/>
                <w:lang w:bidi="ar-EG"/>
              </w:rPr>
            </w:pPr>
          </w:p>
        </w:tc>
        <w:tc>
          <w:tcPr>
            <w:tcW w:w="0" w:type="auto"/>
            <w:vAlign w:val="center"/>
          </w:tcPr>
          <w:p w14:paraId="72697BC8"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Frequency</w:t>
            </w:r>
          </w:p>
        </w:tc>
        <w:tc>
          <w:tcPr>
            <w:tcW w:w="0" w:type="auto"/>
            <w:vAlign w:val="center"/>
          </w:tcPr>
          <w:p w14:paraId="53BE8E88"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Percent</w:t>
            </w:r>
          </w:p>
        </w:tc>
        <w:tc>
          <w:tcPr>
            <w:tcW w:w="0" w:type="auto"/>
            <w:vAlign w:val="center"/>
          </w:tcPr>
          <w:p w14:paraId="506EE061"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Valid Percent</w:t>
            </w:r>
          </w:p>
        </w:tc>
        <w:tc>
          <w:tcPr>
            <w:tcW w:w="0" w:type="auto"/>
            <w:vAlign w:val="center"/>
          </w:tcPr>
          <w:p w14:paraId="48A2D56F"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Cumulative Percent</w:t>
            </w:r>
          </w:p>
        </w:tc>
      </w:tr>
      <w:tr w:rsidR="007E58F6" w:rsidRPr="00150505" w14:paraId="78782F7E" w14:textId="77777777" w:rsidTr="002A69EE">
        <w:trPr>
          <w:jc w:val="center"/>
        </w:trPr>
        <w:tc>
          <w:tcPr>
            <w:tcW w:w="0" w:type="auto"/>
            <w:vMerge w:val="restart"/>
            <w:vAlign w:val="center"/>
          </w:tcPr>
          <w:p w14:paraId="00F4D2CB"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4B476CAB"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0E20BB6F"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8C35211"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8300742"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0593217B"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w:t>
            </w:r>
          </w:p>
        </w:tc>
      </w:tr>
      <w:tr w:rsidR="007E58F6" w:rsidRPr="00150505" w14:paraId="4C880DE5" w14:textId="77777777" w:rsidTr="002A69EE">
        <w:trPr>
          <w:jc w:val="center"/>
        </w:trPr>
        <w:tc>
          <w:tcPr>
            <w:tcW w:w="0" w:type="auto"/>
            <w:vMerge/>
            <w:vAlign w:val="center"/>
          </w:tcPr>
          <w:p w14:paraId="35C2DD60" w14:textId="77777777" w:rsidR="007E58F6" w:rsidRPr="00150505" w:rsidRDefault="007E58F6" w:rsidP="002A69EE">
            <w:pPr>
              <w:bidi/>
              <w:jc w:val="center"/>
              <w:rPr>
                <w:rFonts w:ascii="Simplified Arabic" w:hAnsi="Simplified Arabic" w:cs="Simplified Arabic"/>
                <w:lang w:bidi="ar-EG"/>
              </w:rPr>
            </w:pPr>
          </w:p>
        </w:tc>
        <w:tc>
          <w:tcPr>
            <w:tcW w:w="0" w:type="auto"/>
            <w:vAlign w:val="center"/>
          </w:tcPr>
          <w:p w14:paraId="0FB3753C"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18–29</w:t>
            </w:r>
          </w:p>
        </w:tc>
        <w:tc>
          <w:tcPr>
            <w:tcW w:w="0" w:type="auto"/>
            <w:vAlign w:val="center"/>
          </w:tcPr>
          <w:p w14:paraId="72A52B9A"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154</w:t>
            </w:r>
          </w:p>
        </w:tc>
        <w:tc>
          <w:tcPr>
            <w:tcW w:w="0" w:type="auto"/>
            <w:vAlign w:val="center"/>
          </w:tcPr>
          <w:p w14:paraId="4586A49D"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5965E3A4"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34DAE4CB"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25.1</w:t>
            </w:r>
          </w:p>
        </w:tc>
      </w:tr>
      <w:tr w:rsidR="007E58F6" w:rsidRPr="00150505" w14:paraId="347230B5" w14:textId="77777777" w:rsidTr="002A69EE">
        <w:trPr>
          <w:jc w:val="center"/>
        </w:trPr>
        <w:tc>
          <w:tcPr>
            <w:tcW w:w="0" w:type="auto"/>
            <w:vMerge/>
            <w:vAlign w:val="center"/>
          </w:tcPr>
          <w:p w14:paraId="1A89F557" w14:textId="77777777" w:rsidR="007E58F6" w:rsidRPr="00150505" w:rsidRDefault="007E58F6" w:rsidP="002A69EE">
            <w:pPr>
              <w:bidi/>
              <w:jc w:val="center"/>
              <w:rPr>
                <w:rFonts w:ascii="Simplified Arabic" w:hAnsi="Simplified Arabic" w:cs="Simplified Arabic"/>
                <w:lang w:bidi="ar-EG"/>
              </w:rPr>
            </w:pPr>
          </w:p>
        </w:tc>
        <w:tc>
          <w:tcPr>
            <w:tcW w:w="0" w:type="auto"/>
            <w:vAlign w:val="center"/>
          </w:tcPr>
          <w:p w14:paraId="3995DAB4"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30–39</w:t>
            </w:r>
          </w:p>
        </w:tc>
        <w:tc>
          <w:tcPr>
            <w:tcW w:w="0" w:type="auto"/>
            <w:vAlign w:val="center"/>
          </w:tcPr>
          <w:p w14:paraId="44F40BE6"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171</w:t>
            </w:r>
          </w:p>
        </w:tc>
        <w:tc>
          <w:tcPr>
            <w:tcW w:w="0" w:type="auto"/>
            <w:vAlign w:val="center"/>
          </w:tcPr>
          <w:p w14:paraId="61794E98"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05C90779"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0C304FCD"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52.8</w:t>
            </w:r>
          </w:p>
        </w:tc>
      </w:tr>
      <w:tr w:rsidR="007E58F6" w:rsidRPr="00150505" w14:paraId="40DCCB44" w14:textId="77777777" w:rsidTr="002A69EE">
        <w:trPr>
          <w:jc w:val="center"/>
        </w:trPr>
        <w:tc>
          <w:tcPr>
            <w:tcW w:w="0" w:type="auto"/>
            <w:vMerge/>
            <w:vAlign w:val="center"/>
          </w:tcPr>
          <w:p w14:paraId="1BC3634D" w14:textId="77777777" w:rsidR="007E58F6" w:rsidRPr="00150505" w:rsidRDefault="007E58F6" w:rsidP="002A69EE">
            <w:pPr>
              <w:bidi/>
              <w:jc w:val="center"/>
              <w:rPr>
                <w:rFonts w:ascii="Simplified Arabic" w:hAnsi="Simplified Arabic" w:cs="Simplified Arabic"/>
                <w:lang w:bidi="ar-EG"/>
              </w:rPr>
            </w:pPr>
          </w:p>
        </w:tc>
        <w:tc>
          <w:tcPr>
            <w:tcW w:w="0" w:type="auto"/>
            <w:vAlign w:val="center"/>
          </w:tcPr>
          <w:p w14:paraId="31C548C1"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40–49</w:t>
            </w:r>
          </w:p>
        </w:tc>
        <w:tc>
          <w:tcPr>
            <w:tcW w:w="0" w:type="auto"/>
            <w:vAlign w:val="center"/>
          </w:tcPr>
          <w:p w14:paraId="7884EE66"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132</w:t>
            </w:r>
          </w:p>
        </w:tc>
        <w:tc>
          <w:tcPr>
            <w:tcW w:w="0" w:type="auto"/>
            <w:vAlign w:val="center"/>
          </w:tcPr>
          <w:p w14:paraId="1EBABA8A"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7C9300CB"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2E926295"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74.2</w:t>
            </w:r>
          </w:p>
        </w:tc>
      </w:tr>
      <w:tr w:rsidR="007E58F6" w:rsidRPr="00150505" w14:paraId="6F14ACBC" w14:textId="77777777" w:rsidTr="002A69EE">
        <w:trPr>
          <w:jc w:val="center"/>
        </w:trPr>
        <w:tc>
          <w:tcPr>
            <w:tcW w:w="0" w:type="auto"/>
            <w:vMerge/>
            <w:vAlign w:val="center"/>
          </w:tcPr>
          <w:p w14:paraId="716EC113" w14:textId="77777777" w:rsidR="007E58F6" w:rsidRPr="00150505" w:rsidRDefault="007E58F6" w:rsidP="002A69EE">
            <w:pPr>
              <w:bidi/>
              <w:jc w:val="center"/>
              <w:rPr>
                <w:rFonts w:ascii="Simplified Arabic" w:hAnsi="Simplified Arabic" w:cs="Simplified Arabic"/>
                <w:lang w:bidi="ar-EG"/>
              </w:rPr>
            </w:pPr>
          </w:p>
        </w:tc>
        <w:tc>
          <w:tcPr>
            <w:tcW w:w="0" w:type="auto"/>
            <w:vAlign w:val="center"/>
          </w:tcPr>
          <w:p w14:paraId="40F1D9C8"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 xml:space="preserve">50 </w:t>
            </w:r>
            <w:r w:rsidRPr="00150505">
              <w:rPr>
                <w:rFonts w:ascii="Simplified Arabic" w:hAnsi="Simplified Arabic" w:cs="Simplified Arabic"/>
                <w:rtl/>
              </w:rPr>
              <w:t>سنة فأكثر</w:t>
            </w:r>
          </w:p>
        </w:tc>
        <w:tc>
          <w:tcPr>
            <w:tcW w:w="0" w:type="auto"/>
            <w:vAlign w:val="center"/>
          </w:tcPr>
          <w:p w14:paraId="193CAC71"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159</w:t>
            </w:r>
          </w:p>
        </w:tc>
        <w:tc>
          <w:tcPr>
            <w:tcW w:w="0" w:type="auto"/>
            <w:vAlign w:val="center"/>
          </w:tcPr>
          <w:p w14:paraId="47B03C46"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4F051F5F"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12916677"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7E58F6" w:rsidRPr="00150505" w14:paraId="5CA2FCA5" w14:textId="77777777" w:rsidTr="002A69EE">
        <w:trPr>
          <w:jc w:val="center"/>
        </w:trPr>
        <w:tc>
          <w:tcPr>
            <w:tcW w:w="0" w:type="auto"/>
            <w:vMerge/>
            <w:vAlign w:val="center"/>
          </w:tcPr>
          <w:p w14:paraId="07338968" w14:textId="77777777" w:rsidR="007E58F6" w:rsidRPr="00150505" w:rsidRDefault="007E58F6" w:rsidP="002A69EE">
            <w:pPr>
              <w:bidi/>
              <w:jc w:val="center"/>
              <w:rPr>
                <w:rFonts w:ascii="Simplified Arabic" w:hAnsi="Simplified Arabic" w:cs="Simplified Arabic"/>
                <w:lang w:bidi="ar-EG"/>
              </w:rPr>
            </w:pPr>
          </w:p>
        </w:tc>
        <w:tc>
          <w:tcPr>
            <w:tcW w:w="0" w:type="auto"/>
            <w:vAlign w:val="center"/>
          </w:tcPr>
          <w:p w14:paraId="5F2B1DD7"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Total</w:t>
            </w:r>
          </w:p>
        </w:tc>
        <w:tc>
          <w:tcPr>
            <w:tcW w:w="0" w:type="auto"/>
            <w:vAlign w:val="center"/>
          </w:tcPr>
          <w:p w14:paraId="1424B0C0"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E9D81F3"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B8F3D10" w14:textId="77777777" w:rsidR="007E58F6" w:rsidRPr="00150505" w:rsidRDefault="007E58F6" w:rsidP="002A69EE">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1267D55" w14:textId="77777777" w:rsidR="007E58F6" w:rsidRPr="00150505" w:rsidRDefault="007E58F6" w:rsidP="002A69EE">
            <w:pPr>
              <w:bidi/>
              <w:jc w:val="center"/>
              <w:rPr>
                <w:rFonts w:ascii="Simplified Arabic" w:hAnsi="Simplified Arabic" w:cs="Simplified Arabic"/>
                <w:lang w:bidi="ar-EG"/>
              </w:rPr>
            </w:pPr>
          </w:p>
        </w:tc>
      </w:tr>
    </w:tbl>
    <w:p w14:paraId="73C32CD1" w14:textId="3D221DA5" w:rsidR="007E58F6" w:rsidRPr="00150505" w:rsidRDefault="009120DE" w:rsidP="009120DE">
      <w:pPr>
        <w:pStyle w:val="Caption"/>
        <w:rPr>
          <w:rFonts w:ascii="Simplified Arabic" w:hAnsi="Simplified Arabic" w:cs="Simplified Arabic"/>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4</w:t>
      </w:r>
      <w:r>
        <w:rPr>
          <w:rtl/>
        </w:rPr>
        <w:fldChar w:fldCharType="end"/>
      </w:r>
      <w:r>
        <w:rPr>
          <w:rFonts w:hint="cs"/>
          <w:noProof/>
          <w:rtl/>
          <w:lang w:bidi="ar-EG"/>
        </w:rPr>
        <w:t xml:space="preserve"> </w:t>
      </w:r>
      <w:r w:rsidRPr="003B11F2">
        <w:rPr>
          <w:rFonts w:cs="Arial"/>
          <w:noProof/>
          <w:rtl/>
          <w:lang w:bidi="ar-EG"/>
        </w:rPr>
        <w:t>: الوصف الاحصائي لعمر المشاركين فى التجربة</w:t>
      </w:r>
    </w:p>
    <w:p w14:paraId="7F2C2EE9" w14:textId="77777777" w:rsidR="001B2D81" w:rsidRDefault="001B2D81" w:rsidP="00150505">
      <w:pPr>
        <w:bidi/>
        <w:spacing w:line="360" w:lineRule="auto"/>
        <w:jc w:val="both"/>
        <w:rPr>
          <w:rFonts w:ascii="Simplified Arabic" w:hAnsi="Simplified Arabic" w:cs="Simplified Arabic"/>
          <w:noProof/>
          <w:rtl/>
          <w:lang w:bidi="ar-EG"/>
        </w:rPr>
      </w:pPr>
    </w:p>
    <w:p w14:paraId="5354209A" w14:textId="24161B90" w:rsidR="007E58F6" w:rsidRDefault="007E58F6" w:rsidP="001B2D81">
      <w:pPr>
        <w:bidi/>
        <w:spacing w:line="360" w:lineRule="auto"/>
        <w:jc w:val="both"/>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231E0FE2" wp14:editId="1355AFD7">
            <wp:extent cx="5943600" cy="3497580"/>
            <wp:effectExtent l="0" t="0" r="0" b="7620"/>
            <wp:docPr id="1047230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C5D5890" w14:textId="3940BE8A" w:rsidR="009120DE" w:rsidRPr="00150505" w:rsidRDefault="009120DE" w:rsidP="009120DE">
      <w:pPr>
        <w:pStyle w:val="Caption"/>
        <w:rPr>
          <w:rFonts w:ascii="Simplified Arabic" w:hAnsi="Simplified Arabic" w:cs="Simplified Arabic"/>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w:t>
      </w:r>
      <w:r>
        <w:rPr>
          <w:rtl/>
        </w:rPr>
        <w:fldChar w:fldCharType="end"/>
      </w:r>
      <w:r>
        <w:rPr>
          <w:rFonts w:hint="cs"/>
          <w:noProof/>
          <w:rtl/>
          <w:lang w:bidi="ar-EG"/>
        </w:rPr>
        <w:t xml:space="preserve"> </w:t>
      </w:r>
      <w:r w:rsidRPr="00C04296">
        <w:rPr>
          <w:rFonts w:cs="Arial"/>
          <w:noProof/>
          <w:rtl/>
          <w:lang w:bidi="ar-EG"/>
        </w:rPr>
        <w:t>: التمثيل البياني لعمر المشاركين فى التجربة</w:t>
      </w:r>
    </w:p>
    <w:p w14:paraId="5D738311" w14:textId="77777777" w:rsidR="007E58F6" w:rsidRPr="009120DE" w:rsidRDefault="007E58F6" w:rsidP="00150505">
      <w:pPr>
        <w:bidi/>
        <w:spacing w:line="360" w:lineRule="auto"/>
        <w:jc w:val="both"/>
        <w:rPr>
          <w:rFonts w:ascii="Simplified Arabic" w:hAnsi="Simplified Arabic" w:cs="Simplified Arabic"/>
          <w:lang w:bidi="ar-EG"/>
        </w:rPr>
      </w:pPr>
    </w:p>
    <w:p w14:paraId="6BB72AF3" w14:textId="7F5A321A" w:rsidR="007E58F6" w:rsidRPr="006E606C" w:rsidRDefault="009120DE" w:rsidP="009120DE">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6E606C">
        <w:rPr>
          <w:rFonts w:ascii="Simplified Arabic" w:hAnsi="Simplified Arabic" w:cs="Simplified Arabic" w:hint="cs"/>
          <w:b/>
          <w:bCs/>
          <w:sz w:val="28"/>
          <w:szCs w:val="28"/>
          <w:rtl/>
          <w:lang w:bidi="ar-EG"/>
        </w:rPr>
        <w:lastRenderedPageBreak/>
        <w:t>المسمى</w:t>
      </w:r>
      <w:r w:rsidR="007E58F6" w:rsidRPr="006E606C">
        <w:rPr>
          <w:rFonts w:ascii="Simplified Arabic" w:hAnsi="Simplified Arabic" w:cs="Simplified Arabic"/>
          <w:b/>
          <w:bCs/>
          <w:sz w:val="28"/>
          <w:szCs w:val="28"/>
          <w:rtl/>
          <w:lang w:bidi="ar-EG"/>
        </w:rPr>
        <w:t xml:space="preserve"> الوظيفي</w:t>
      </w:r>
    </w:p>
    <w:p w14:paraId="1F1E1EE7" w14:textId="676D3878" w:rsidR="007E58F6" w:rsidRPr="0062278C" w:rsidRDefault="00B75135" w:rsidP="0062278C">
      <w:pPr>
        <w:bidi/>
        <w:spacing w:line="360" w:lineRule="auto"/>
        <w:jc w:val="mediumKashida"/>
        <w:rPr>
          <w:rFonts w:ascii="Simplified Arabic" w:hAnsi="Simplified Arabic" w:cs="Simplified Arabic"/>
          <w:sz w:val="28"/>
          <w:szCs w:val="28"/>
        </w:rPr>
      </w:pPr>
      <w:r w:rsidRPr="00B75135">
        <w:rPr>
          <w:rFonts w:ascii="Simplified Arabic" w:hAnsi="Simplified Arabic" w:cs="Simplified Arabic"/>
          <w:sz w:val="28"/>
          <w:szCs w:val="28"/>
          <w:rtl/>
        </w:rPr>
        <w:t>يُقدّم الجدول أدناه تحليلاً شاملاً لبيانات المشاركين البالغ عددهم 617 مشاركًا، وذلك بناءً على مسمياتهم الوظيفية، مما يُظهر توزيعًا متوازنًا بين مختلف المستويات التنظيمية. وقد حظيت فئة "الإدارة العليا" بأكبر نسبة مشاركة (218 مشاركًا، بنسبة 35.3%)، تليها فئة "الإدارة الوسطى" (202 مشاركًا، بنسبة 32.7%)، ثم فئة "الموظفين التنفيذيين" (196 مشاركًا، بنسبة 31.8%). أما نسبة المشاركة غير المصنفة، والتي لا تتجاوز 0.2%، فتُعزى إلى فئة واحدة فقط. يُسهم هذا التنوع الهيكلي بشكلٍ كبير في مصداقية الدراسة، إذ يشمل آراءً من جميع مستويات الهيكل التنظيمي. تُقدّم الدراسة صورة شاملة لديناميكيات المنظمة من خلال إجراء مقابلات مع كبار صُنّاع القرار، والمشرفين على الأقسام، والعاملين في مختلف الأقسام. يُزيل هذا التمثيل العادل التحيز الهرمي، ويضمن أن تستند الاستنتاجات المتعلقة بالقيادة وسلوكيات مكان العمل إلى الخبرة الجماعية لجميع العاملين. يُحسّن هذا الملف الديموغرافي الشامل بشكلٍ ملحوظ من موثوقية الدراسة وفائدتها.</w:t>
      </w:r>
    </w:p>
    <w:tbl>
      <w:tblPr>
        <w:tblStyle w:val="TableGrid"/>
        <w:tblW w:w="0" w:type="auto"/>
        <w:jc w:val="center"/>
        <w:tblLook w:val="0000" w:firstRow="0" w:lastRow="0" w:firstColumn="0" w:lastColumn="0" w:noHBand="0" w:noVBand="0"/>
      </w:tblPr>
      <w:tblGrid>
        <w:gridCol w:w="697"/>
        <w:gridCol w:w="1277"/>
        <w:gridCol w:w="1237"/>
        <w:gridCol w:w="961"/>
        <w:gridCol w:w="1517"/>
        <w:gridCol w:w="2117"/>
      </w:tblGrid>
      <w:tr w:rsidR="007E58F6" w:rsidRPr="00150505" w14:paraId="11EF4365" w14:textId="77777777" w:rsidTr="009120DE">
        <w:trPr>
          <w:jc w:val="center"/>
        </w:trPr>
        <w:tc>
          <w:tcPr>
            <w:tcW w:w="0" w:type="auto"/>
            <w:gridSpan w:val="6"/>
            <w:vAlign w:val="center"/>
          </w:tcPr>
          <w:p w14:paraId="619450DE" w14:textId="3D293A2D" w:rsidR="007E58F6" w:rsidRPr="00150505" w:rsidRDefault="009120DE" w:rsidP="009120DE">
            <w:pPr>
              <w:bidi/>
              <w:jc w:val="center"/>
              <w:rPr>
                <w:rFonts w:ascii="Simplified Arabic" w:hAnsi="Simplified Arabic" w:cs="Simplified Arabic"/>
                <w:lang w:bidi="ar-EG"/>
              </w:rPr>
            </w:pPr>
            <w:r w:rsidRPr="00150505">
              <w:rPr>
                <w:rFonts w:ascii="Simplified Arabic" w:hAnsi="Simplified Arabic" w:cs="Simplified Arabic" w:hint="cs"/>
                <w:rtl/>
                <w:lang w:bidi="ar-EG"/>
              </w:rPr>
              <w:t>المسمى</w:t>
            </w:r>
            <w:r w:rsidRPr="00150505">
              <w:rPr>
                <w:rFonts w:ascii="Simplified Arabic" w:hAnsi="Simplified Arabic" w:cs="Simplified Arabic"/>
                <w:rtl/>
                <w:lang w:bidi="ar-EG"/>
              </w:rPr>
              <w:t xml:space="preserve"> الوظيفي</w:t>
            </w:r>
          </w:p>
        </w:tc>
      </w:tr>
      <w:tr w:rsidR="007E58F6" w:rsidRPr="00150505" w14:paraId="28828D9F" w14:textId="77777777" w:rsidTr="009120DE">
        <w:trPr>
          <w:jc w:val="center"/>
        </w:trPr>
        <w:tc>
          <w:tcPr>
            <w:tcW w:w="0" w:type="auto"/>
            <w:gridSpan w:val="2"/>
            <w:vAlign w:val="center"/>
          </w:tcPr>
          <w:p w14:paraId="22F93F01" w14:textId="77777777" w:rsidR="007E58F6" w:rsidRPr="00150505" w:rsidRDefault="007E58F6" w:rsidP="009120DE">
            <w:pPr>
              <w:bidi/>
              <w:jc w:val="center"/>
              <w:rPr>
                <w:rFonts w:ascii="Simplified Arabic" w:hAnsi="Simplified Arabic" w:cs="Simplified Arabic"/>
                <w:lang w:bidi="ar-EG"/>
              </w:rPr>
            </w:pPr>
          </w:p>
        </w:tc>
        <w:tc>
          <w:tcPr>
            <w:tcW w:w="0" w:type="auto"/>
            <w:vAlign w:val="center"/>
          </w:tcPr>
          <w:p w14:paraId="4EF2BD83"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Frequency</w:t>
            </w:r>
          </w:p>
        </w:tc>
        <w:tc>
          <w:tcPr>
            <w:tcW w:w="0" w:type="auto"/>
            <w:vAlign w:val="center"/>
          </w:tcPr>
          <w:p w14:paraId="515D349D"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Percent</w:t>
            </w:r>
          </w:p>
        </w:tc>
        <w:tc>
          <w:tcPr>
            <w:tcW w:w="0" w:type="auto"/>
            <w:vAlign w:val="center"/>
          </w:tcPr>
          <w:p w14:paraId="7FB845B2"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Valid Percent</w:t>
            </w:r>
          </w:p>
        </w:tc>
        <w:tc>
          <w:tcPr>
            <w:tcW w:w="0" w:type="auto"/>
            <w:vAlign w:val="center"/>
          </w:tcPr>
          <w:p w14:paraId="5B56B59F"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Cumulative Percent</w:t>
            </w:r>
          </w:p>
        </w:tc>
      </w:tr>
      <w:tr w:rsidR="007E58F6" w:rsidRPr="00150505" w14:paraId="471E6C34" w14:textId="77777777" w:rsidTr="009120DE">
        <w:trPr>
          <w:jc w:val="center"/>
        </w:trPr>
        <w:tc>
          <w:tcPr>
            <w:tcW w:w="0" w:type="auto"/>
            <w:vMerge w:val="restart"/>
            <w:vAlign w:val="center"/>
          </w:tcPr>
          <w:p w14:paraId="337FE614"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4CAA5486"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3D79688E"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75ACDB30"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0361A4D8"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3FDB53B"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.2</w:t>
            </w:r>
          </w:p>
        </w:tc>
      </w:tr>
      <w:tr w:rsidR="007E58F6" w:rsidRPr="00150505" w14:paraId="0A4A4429" w14:textId="77777777" w:rsidTr="009120DE">
        <w:trPr>
          <w:jc w:val="center"/>
        </w:trPr>
        <w:tc>
          <w:tcPr>
            <w:tcW w:w="0" w:type="auto"/>
            <w:vMerge/>
            <w:vAlign w:val="center"/>
          </w:tcPr>
          <w:p w14:paraId="7529E393" w14:textId="77777777" w:rsidR="007E58F6" w:rsidRPr="00150505" w:rsidRDefault="007E58F6" w:rsidP="009120DE">
            <w:pPr>
              <w:bidi/>
              <w:jc w:val="center"/>
              <w:rPr>
                <w:rFonts w:ascii="Simplified Arabic" w:hAnsi="Simplified Arabic" w:cs="Simplified Arabic"/>
                <w:lang w:bidi="ar-EG"/>
              </w:rPr>
            </w:pPr>
          </w:p>
        </w:tc>
        <w:tc>
          <w:tcPr>
            <w:tcW w:w="0" w:type="auto"/>
            <w:vAlign w:val="center"/>
          </w:tcPr>
          <w:p w14:paraId="630C72B0"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rtl/>
              </w:rPr>
              <w:t>إدارة عليا</w:t>
            </w:r>
          </w:p>
        </w:tc>
        <w:tc>
          <w:tcPr>
            <w:tcW w:w="0" w:type="auto"/>
            <w:vAlign w:val="center"/>
          </w:tcPr>
          <w:p w14:paraId="6F98C68A"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218</w:t>
            </w:r>
          </w:p>
        </w:tc>
        <w:tc>
          <w:tcPr>
            <w:tcW w:w="0" w:type="auto"/>
            <w:vAlign w:val="center"/>
          </w:tcPr>
          <w:p w14:paraId="53059EF5"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19AFFC8A"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0F780451"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35.5</w:t>
            </w:r>
          </w:p>
        </w:tc>
      </w:tr>
      <w:tr w:rsidR="007E58F6" w:rsidRPr="00150505" w14:paraId="1C693A2B" w14:textId="77777777" w:rsidTr="009120DE">
        <w:trPr>
          <w:jc w:val="center"/>
        </w:trPr>
        <w:tc>
          <w:tcPr>
            <w:tcW w:w="0" w:type="auto"/>
            <w:vMerge/>
            <w:vAlign w:val="center"/>
          </w:tcPr>
          <w:p w14:paraId="5E259D3A" w14:textId="77777777" w:rsidR="007E58F6" w:rsidRPr="00150505" w:rsidRDefault="007E58F6" w:rsidP="009120DE">
            <w:pPr>
              <w:bidi/>
              <w:jc w:val="center"/>
              <w:rPr>
                <w:rFonts w:ascii="Simplified Arabic" w:hAnsi="Simplified Arabic" w:cs="Simplified Arabic"/>
                <w:lang w:bidi="ar-EG"/>
              </w:rPr>
            </w:pPr>
          </w:p>
        </w:tc>
        <w:tc>
          <w:tcPr>
            <w:tcW w:w="0" w:type="auto"/>
            <w:vAlign w:val="center"/>
          </w:tcPr>
          <w:p w14:paraId="640DAD15"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rtl/>
              </w:rPr>
              <w:t>إدارة وسطى</w:t>
            </w:r>
          </w:p>
        </w:tc>
        <w:tc>
          <w:tcPr>
            <w:tcW w:w="0" w:type="auto"/>
            <w:vAlign w:val="center"/>
          </w:tcPr>
          <w:p w14:paraId="7BB5F7DC"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202</w:t>
            </w:r>
          </w:p>
        </w:tc>
        <w:tc>
          <w:tcPr>
            <w:tcW w:w="0" w:type="auto"/>
            <w:vAlign w:val="center"/>
          </w:tcPr>
          <w:p w14:paraId="0EF2AF15"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0F336B5C"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42AA5AC6"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68.2</w:t>
            </w:r>
          </w:p>
        </w:tc>
      </w:tr>
      <w:tr w:rsidR="007E58F6" w:rsidRPr="00150505" w14:paraId="783D291A" w14:textId="77777777" w:rsidTr="009120DE">
        <w:trPr>
          <w:jc w:val="center"/>
        </w:trPr>
        <w:tc>
          <w:tcPr>
            <w:tcW w:w="0" w:type="auto"/>
            <w:vMerge/>
            <w:vAlign w:val="center"/>
          </w:tcPr>
          <w:p w14:paraId="0BE94E1A" w14:textId="77777777" w:rsidR="007E58F6" w:rsidRPr="00150505" w:rsidRDefault="007E58F6" w:rsidP="009120DE">
            <w:pPr>
              <w:bidi/>
              <w:jc w:val="center"/>
              <w:rPr>
                <w:rFonts w:ascii="Simplified Arabic" w:hAnsi="Simplified Arabic" w:cs="Simplified Arabic"/>
                <w:lang w:bidi="ar-EG"/>
              </w:rPr>
            </w:pPr>
          </w:p>
        </w:tc>
        <w:tc>
          <w:tcPr>
            <w:tcW w:w="0" w:type="auto"/>
            <w:vAlign w:val="center"/>
          </w:tcPr>
          <w:p w14:paraId="1066040E"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rtl/>
              </w:rPr>
              <w:t>موظف تنفيذي</w:t>
            </w:r>
          </w:p>
        </w:tc>
        <w:tc>
          <w:tcPr>
            <w:tcW w:w="0" w:type="auto"/>
            <w:vAlign w:val="center"/>
          </w:tcPr>
          <w:p w14:paraId="34B640F0"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196</w:t>
            </w:r>
          </w:p>
        </w:tc>
        <w:tc>
          <w:tcPr>
            <w:tcW w:w="0" w:type="auto"/>
            <w:vAlign w:val="center"/>
          </w:tcPr>
          <w:p w14:paraId="4EE60556"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69679F63"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475A8F6D"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7E58F6" w:rsidRPr="00150505" w14:paraId="1D6DF1A9" w14:textId="77777777" w:rsidTr="009120DE">
        <w:trPr>
          <w:jc w:val="center"/>
        </w:trPr>
        <w:tc>
          <w:tcPr>
            <w:tcW w:w="0" w:type="auto"/>
            <w:vMerge/>
            <w:vAlign w:val="center"/>
          </w:tcPr>
          <w:p w14:paraId="5D5EC8D9" w14:textId="77777777" w:rsidR="007E58F6" w:rsidRPr="00150505" w:rsidRDefault="007E58F6" w:rsidP="009120DE">
            <w:pPr>
              <w:bidi/>
              <w:jc w:val="center"/>
              <w:rPr>
                <w:rFonts w:ascii="Simplified Arabic" w:hAnsi="Simplified Arabic" w:cs="Simplified Arabic"/>
                <w:lang w:bidi="ar-EG"/>
              </w:rPr>
            </w:pPr>
          </w:p>
        </w:tc>
        <w:tc>
          <w:tcPr>
            <w:tcW w:w="0" w:type="auto"/>
            <w:vAlign w:val="center"/>
          </w:tcPr>
          <w:p w14:paraId="184C1728"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Total</w:t>
            </w:r>
          </w:p>
        </w:tc>
        <w:tc>
          <w:tcPr>
            <w:tcW w:w="0" w:type="auto"/>
            <w:vAlign w:val="center"/>
          </w:tcPr>
          <w:p w14:paraId="3A2129B5"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2549C5DE"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1A38A992" w14:textId="77777777" w:rsidR="007E58F6" w:rsidRPr="00150505" w:rsidRDefault="007E58F6" w:rsidP="009120DE">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0ACE0A4D" w14:textId="77777777" w:rsidR="007E58F6" w:rsidRPr="00150505" w:rsidRDefault="007E58F6" w:rsidP="009120DE">
            <w:pPr>
              <w:bidi/>
              <w:jc w:val="center"/>
              <w:rPr>
                <w:rFonts w:ascii="Simplified Arabic" w:hAnsi="Simplified Arabic" w:cs="Simplified Arabic"/>
                <w:lang w:bidi="ar-EG"/>
              </w:rPr>
            </w:pPr>
          </w:p>
        </w:tc>
      </w:tr>
    </w:tbl>
    <w:p w14:paraId="1DDC9107" w14:textId="4ECCEE4F" w:rsidR="007E58F6" w:rsidRPr="00150505" w:rsidRDefault="00CE52C5" w:rsidP="00CE52C5">
      <w:pPr>
        <w:pStyle w:val="Caption"/>
        <w:rPr>
          <w:rFonts w:ascii="Simplified Arabic" w:hAnsi="Simplified Arabic" w:cs="Simplified Arabic"/>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5</w:t>
      </w:r>
      <w:r>
        <w:rPr>
          <w:rtl/>
        </w:rPr>
        <w:fldChar w:fldCharType="end"/>
      </w:r>
      <w:r>
        <w:rPr>
          <w:rFonts w:hint="cs"/>
          <w:noProof/>
          <w:rtl/>
          <w:lang w:bidi="ar-EG"/>
        </w:rPr>
        <w:t xml:space="preserve"> </w:t>
      </w:r>
      <w:r w:rsidRPr="0072423A">
        <w:rPr>
          <w:rFonts w:cs="Arial"/>
          <w:noProof/>
          <w:rtl/>
          <w:lang w:bidi="ar-EG"/>
        </w:rPr>
        <w:t>: الوصف الاحصائي للمسمى الوظيفي</w:t>
      </w:r>
    </w:p>
    <w:p w14:paraId="32322E7A" w14:textId="77777777" w:rsidR="007E58F6" w:rsidRPr="00150505" w:rsidRDefault="007E58F6" w:rsidP="00150505">
      <w:pPr>
        <w:bidi/>
        <w:spacing w:line="360" w:lineRule="auto"/>
        <w:jc w:val="both"/>
        <w:rPr>
          <w:rFonts w:ascii="Simplified Arabic" w:hAnsi="Simplified Arabic" w:cs="Simplified Arabic"/>
          <w:rtl/>
          <w:lang w:bidi="ar-EG"/>
        </w:rPr>
      </w:pPr>
    </w:p>
    <w:p w14:paraId="5AAB2926" w14:textId="331B84F1" w:rsidR="007E58F6" w:rsidRPr="00150505" w:rsidRDefault="007E58F6" w:rsidP="00150505">
      <w:pPr>
        <w:bidi/>
        <w:spacing w:line="360" w:lineRule="auto"/>
        <w:jc w:val="both"/>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02ED0A27" wp14:editId="34EE400A">
            <wp:extent cx="5943600" cy="3497580"/>
            <wp:effectExtent l="0" t="0" r="0" b="7620"/>
            <wp:docPr id="10415638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3566C5F" w14:textId="05AEB53A" w:rsidR="007E58F6" w:rsidRPr="00150505" w:rsidRDefault="0062278C" w:rsidP="0062278C">
      <w:pPr>
        <w:pStyle w:val="Caption"/>
        <w:rPr>
          <w:rFonts w:ascii="Simplified Arabic" w:hAnsi="Simplified Arabic" w:cs="Simplified Arabic" w:hint="cs"/>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3</w:t>
      </w:r>
      <w:r>
        <w:rPr>
          <w:rtl/>
        </w:rPr>
        <w:fldChar w:fldCharType="end"/>
      </w:r>
      <w:r>
        <w:rPr>
          <w:rFonts w:hint="cs"/>
          <w:noProof/>
          <w:rtl/>
          <w:lang w:bidi="ar-EG"/>
        </w:rPr>
        <w:t xml:space="preserve"> </w:t>
      </w:r>
      <w:r w:rsidRPr="00F337CB">
        <w:rPr>
          <w:rFonts w:cs="Arial"/>
          <w:noProof/>
          <w:rtl/>
          <w:lang w:bidi="ar-EG"/>
        </w:rPr>
        <w:t>: التمثيل البياني للمسمى الوظيفي</w:t>
      </w:r>
    </w:p>
    <w:p w14:paraId="443F1788" w14:textId="77777777" w:rsidR="0062278C" w:rsidRDefault="0062278C" w:rsidP="00150505">
      <w:pPr>
        <w:bidi/>
        <w:spacing w:line="360" w:lineRule="auto"/>
        <w:jc w:val="both"/>
        <w:rPr>
          <w:rFonts w:ascii="Simplified Arabic" w:hAnsi="Simplified Arabic" w:cs="Simplified Arabic"/>
          <w:rtl/>
          <w:lang w:bidi="ar-EG"/>
        </w:rPr>
      </w:pPr>
    </w:p>
    <w:p w14:paraId="6CF78AD6" w14:textId="7F1EB0DC" w:rsidR="007E58F6" w:rsidRPr="006E606C" w:rsidRDefault="007E58F6" w:rsidP="001D5416">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6E606C">
        <w:rPr>
          <w:rFonts w:ascii="Simplified Arabic" w:hAnsi="Simplified Arabic" w:cs="Simplified Arabic"/>
          <w:b/>
          <w:bCs/>
          <w:sz w:val="28"/>
          <w:szCs w:val="28"/>
          <w:rtl/>
          <w:lang w:bidi="ar-EG"/>
        </w:rPr>
        <w:t>سنوات الخبرة</w:t>
      </w:r>
    </w:p>
    <w:p w14:paraId="7CAE4D11" w14:textId="40F938B4" w:rsidR="007E58F6" w:rsidRPr="00150505" w:rsidRDefault="00705CD9" w:rsidP="00B30957">
      <w:pPr>
        <w:bidi/>
        <w:spacing w:line="360" w:lineRule="auto"/>
        <w:jc w:val="mediumKashida"/>
        <w:rPr>
          <w:rFonts w:ascii="Simplified Arabic" w:hAnsi="Simplified Arabic" w:cs="Simplified Arabic"/>
        </w:rPr>
      </w:pPr>
      <w:r w:rsidRPr="00705CD9">
        <w:rPr>
          <w:rFonts w:ascii="Simplified Arabic" w:hAnsi="Simplified Arabic" w:cs="Simplified Arabic"/>
          <w:sz w:val="28"/>
          <w:szCs w:val="28"/>
          <w:rtl/>
        </w:rPr>
        <w:t xml:space="preserve">يُقدّم الجدول تحليلاً شاملاً لبيانات 617 مشاركاً بناءً على "سنوات خبرتهم"، ما يُظهر تنوّعاً واسعاً في خلفياتهم المهنية. يتصدّر العينة الأفراد ذوو الخبرة "أقل من 5 سنوات"، والذين يُشكّلون المجموعة الأكبر بنسبة 28.4% (175 مشاركاً). تليها مباشرةً مجموعة "11-15 سنة" بنسبة 25.3% (156 مشاركاً). أما الشرائح المتبقية فهي متقاربة في التوزيع، حيث تبلغ نسبة "5-10 سنوات" 23.2% (143 مشاركاً)، بينما تبلغ نسبة المحترفين ذوي الخبرة "أكثر من 15 سنة" 23.0% (142 مشاركاً). يوجد مشارك واحد (0.2%) غير مُصنّف. يُعدّ هذا التوزيع المتوازن عبر مختلف المراحل المهنية نقطة القوة الرئيسية للدراسة، إذ يضمن أن البيانات تُغطي طيفاً واسعاً من </w:t>
      </w:r>
      <w:r w:rsidRPr="00705CD9">
        <w:rPr>
          <w:rFonts w:ascii="Simplified Arabic" w:hAnsi="Simplified Arabic" w:cs="Simplified Arabic"/>
          <w:sz w:val="28"/>
          <w:szCs w:val="28"/>
          <w:rtl/>
        </w:rPr>
        <w:lastRenderedPageBreak/>
        <w:t>وجهات النظر، بدءاً من أفكار الوافدين الجدد وصولاً إلى المعرفة المؤسسية العميقة للمتخصصين ذوي الخبرة الطويلة. إن هذا المزيج التمثيلي يضفي مصداقية على الدراسة، مما يسمح بفهم أكثر دقة لكيفية تأثير مستويات الخبرة على سلوك مكان العمل والمواقف المهنية.</w:t>
      </w:r>
    </w:p>
    <w:tbl>
      <w:tblPr>
        <w:tblStyle w:val="TableGrid"/>
        <w:tblW w:w="0" w:type="auto"/>
        <w:jc w:val="center"/>
        <w:tblLook w:val="0000" w:firstRow="0" w:lastRow="0" w:firstColumn="0" w:lastColumn="0" w:noHBand="0" w:noVBand="0"/>
      </w:tblPr>
      <w:tblGrid>
        <w:gridCol w:w="697"/>
        <w:gridCol w:w="1514"/>
        <w:gridCol w:w="1237"/>
        <w:gridCol w:w="961"/>
        <w:gridCol w:w="1517"/>
        <w:gridCol w:w="2117"/>
      </w:tblGrid>
      <w:tr w:rsidR="007E58F6" w:rsidRPr="00150505" w14:paraId="44A172F8" w14:textId="77777777" w:rsidTr="001D5416">
        <w:trPr>
          <w:jc w:val="center"/>
        </w:trPr>
        <w:tc>
          <w:tcPr>
            <w:tcW w:w="0" w:type="auto"/>
            <w:gridSpan w:val="6"/>
            <w:vAlign w:val="center"/>
          </w:tcPr>
          <w:p w14:paraId="45CF8155" w14:textId="3E75DEF8"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b/>
                <w:bCs/>
                <w:rtl/>
              </w:rPr>
              <w:t>سنوات</w:t>
            </w:r>
            <w:r w:rsidR="001D5416">
              <w:rPr>
                <w:rFonts w:ascii="Simplified Arabic" w:hAnsi="Simplified Arabic" w:cs="Simplified Arabic" w:hint="cs"/>
                <w:b/>
                <w:bCs/>
                <w:rtl/>
              </w:rPr>
              <w:t xml:space="preserve"> </w:t>
            </w:r>
            <w:r w:rsidRPr="00150505">
              <w:rPr>
                <w:rFonts w:ascii="Simplified Arabic" w:hAnsi="Simplified Arabic" w:cs="Simplified Arabic"/>
                <w:b/>
                <w:bCs/>
                <w:rtl/>
              </w:rPr>
              <w:t>الخبرة</w:t>
            </w:r>
          </w:p>
        </w:tc>
      </w:tr>
      <w:tr w:rsidR="007E58F6" w:rsidRPr="00150505" w14:paraId="1C9DD1ED" w14:textId="77777777" w:rsidTr="001D5416">
        <w:trPr>
          <w:jc w:val="center"/>
        </w:trPr>
        <w:tc>
          <w:tcPr>
            <w:tcW w:w="0" w:type="auto"/>
            <w:gridSpan w:val="2"/>
            <w:vAlign w:val="center"/>
          </w:tcPr>
          <w:p w14:paraId="00C46CD0" w14:textId="77777777" w:rsidR="007E58F6" w:rsidRPr="00150505" w:rsidRDefault="007E58F6" w:rsidP="001D5416">
            <w:pPr>
              <w:bidi/>
              <w:jc w:val="center"/>
              <w:rPr>
                <w:rFonts w:ascii="Simplified Arabic" w:hAnsi="Simplified Arabic" w:cs="Simplified Arabic"/>
                <w:lang w:bidi="ar-EG"/>
              </w:rPr>
            </w:pPr>
          </w:p>
        </w:tc>
        <w:tc>
          <w:tcPr>
            <w:tcW w:w="0" w:type="auto"/>
            <w:vAlign w:val="center"/>
          </w:tcPr>
          <w:p w14:paraId="0A8F1D71"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Frequency</w:t>
            </w:r>
          </w:p>
        </w:tc>
        <w:tc>
          <w:tcPr>
            <w:tcW w:w="0" w:type="auto"/>
            <w:vAlign w:val="center"/>
          </w:tcPr>
          <w:p w14:paraId="2F691C2B"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Percent</w:t>
            </w:r>
          </w:p>
        </w:tc>
        <w:tc>
          <w:tcPr>
            <w:tcW w:w="0" w:type="auto"/>
            <w:vAlign w:val="center"/>
          </w:tcPr>
          <w:p w14:paraId="6E6A71BA"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Valid Percent</w:t>
            </w:r>
          </w:p>
        </w:tc>
        <w:tc>
          <w:tcPr>
            <w:tcW w:w="0" w:type="auto"/>
            <w:vAlign w:val="center"/>
          </w:tcPr>
          <w:p w14:paraId="0499D570"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Cumulative Percent</w:t>
            </w:r>
          </w:p>
        </w:tc>
      </w:tr>
      <w:tr w:rsidR="007E58F6" w:rsidRPr="00150505" w14:paraId="4494CCC1" w14:textId="77777777" w:rsidTr="001D5416">
        <w:trPr>
          <w:jc w:val="center"/>
        </w:trPr>
        <w:tc>
          <w:tcPr>
            <w:tcW w:w="0" w:type="auto"/>
            <w:vMerge w:val="restart"/>
            <w:vAlign w:val="center"/>
          </w:tcPr>
          <w:p w14:paraId="6D8B3953"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11232941"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0CF25F15"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49367282"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8D3C2D0"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7EE57A61"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w:t>
            </w:r>
          </w:p>
        </w:tc>
      </w:tr>
      <w:tr w:rsidR="007E58F6" w:rsidRPr="00150505" w14:paraId="3E7267E7" w14:textId="77777777" w:rsidTr="001D5416">
        <w:trPr>
          <w:jc w:val="center"/>
        </w:trPr>
        <w:tc>
          <w:tcPr>
            <w:tcW w:w="0" w:type="auto"/>
            <w:vMerge/>
            <w:vAlign w:val="center"/>
          </w:tcPr>
          <w:p w14:paraId="1B7FE926" w14:textId="77777777" w:rsidR="007E58F6" w:rsidRPr="00150505" w:rsidRDefault="007E58F6" w:rsidP="001D5416">
            <w:pPr>
              <w:bidi/>
              <w:jc w:val="center"/>
              <w:rPr>
                <w:rFonts w:ascii="Simplified Arabic" w:hAnsi="Simplified Arabic" w:cs="Simplified Arabic"/>
                <w:lang w:bidi="ar-EG"/>
              </w:rPr>
            </w:pPr>
          </w:p>
        </w:tc>
        <w:tc>
          <w:tcPr>
            <w:tcW w:w="0" w:type="auto"/>
            <w:vAlign w:val="center"/>
          </w:tcPr>
          <w:p w14:paraId="152012E6"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 xml:space="preserve">11-15 </w:t>
            </w:r>
            <w:r w:rsidRPr="00150505">
              <w:rPr>
                <w:rFonts w:ascii="Simplified Arabic" w:hAnsi="Simplified Arabic" w:cs="Simplified Arabic"/>
                <w:rtl/>
              </w:rPr>
              <w:t>سنة</w:t>
            </w:r>
          </w:p>
        </w:tc>
        <w:tc>
          <w:tcPr>
            <w:tcW w:w="0" w:type="auto"/>
            <w:vAlign w:val="center"/>
          </w:tcPr>
          <w:p w14:paraId="0A81CEF6"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156</w:t>
            </w:r>
          </w:p>
        </w:tc>
        <w:tc>
          <w:tcPr>
            <w:tcW w:w="0" w:type="auto"/>
            <w:vAlign w:val="center"/>
          </w:tcPr>
          <w:p w14:paraId="30ED58D5"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1C75B654"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6AE06AE9"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25.4</w:t>
            </w:r>
          </w:p>
        </w:tc>
      </w:tr>
      <w:tr w:rsidR="007E58F6" w:rsidRPr="00150505" w14:paraId="74011137" w14:textId="77777777" w:rsidTr="001D5416">
        <w:trPr>
          <w:jc w:val="center"/>
        </w:trPr>
        <w:tc>
          <w:tcPr>
            <w:tcW w:w="0" w:type="auto"/>
            <w:vMerge/>
            <w:vAlign w:val="center"/>
          </w:tcPr>
          <w:p w14:paraId="4608DB1D" w14:textId="77777777" w:rsidR="007E58F6" w:rsidRPr="00150505" w:rsidRDefault="007E58F6" w:rsidP="001D5416">
            <w:pPr>
              <w:bidi/>
              <w:jc w:val="center"/>
              <w:rPr>
                <w:rFonts w:ascii="Simplified Arabic" w:hAnsi="Simplified Arabic" w:cs="Simplified Arabic"/>
                <w:lang w:bidi="ar-EG"/>
              </w:rPr>
            </w:pPr>
          </w:p>
        </w:tc>
        <w:tc>
          <w:tcPr>
            <w:tcW w:w="0" w:type="auto"/>
            <w:vAlign w:val="center"/>
          </w:tcPr>
          <w:p w14:paraId="5CCACB57"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 xml:space="preserve">5-10 </w:t>
            </w:r>
            <w:r w:rsidRPr="00150505">
              <w:rPr>
                <w:rFonts w:ascii="Simplified Arabic" w:hAnsi="Simplified Arabic" w:cs="Simplified Arabic"/>
                <w:rtl/>
              </w:rPr>
              <w:t>سنوات</w:t>
            </w:r>
          </w:p>
        </w:tc>
        <w:tc>
          <w:tcPr>
            <w:tcW w:w="0" w:type="auto"/>
            <w:vAlign w:val="center"/>
          </w:tcPr>
          <w:p w14:paraId="6AE7A058"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143</w:t>
            </w:r>
          </w:p>
        </w:tc>
        <w:tc>
          <w:tcPr>
            <w:tcW w:w="0" w:type="auto"/>
            <w:vAlign w:val="center"/>
          </w:tcPr>
          <w:p w14:paraId="52FF44B5"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25FBAD98"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433F71E4"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48.6</w:t>
            </w:r>
          </w:p>
        </w:tc>
      </w:tr>
      <w:tr w:rsidR="007E58F6" w:rsidRPr="00150505" w14:paraId="16E2C1CA" w14:textId="77777777" w:rsidTr="001D5416">
        <w:trPr>
          <w:jc w:val="center"/>
        </w:trPr>
        <w:tc>
          <w:tcPr>
            <w:tcW w:w="0" w:type="auto"/>
            <w:vMerge/>
            <w:vAlign w:val="center"/>
          </w:tcPr>
          <w:p w14:paraId="67FE5F91" w14:textId="77777777" w:rsidR="007E58F6" w:rsidRPr="00150505" w:rsidRDefault="007E58F6" w:rsidP="001D5416">
            <w:pPr>
              <w:bidi/>
              <w:jc w:val="center"/>
              <w:rPr>
                <w:rFonts w:ascii="Simplified Arabic" w:hAnsi="Simplified Arabic" w:cs="Simplified Arabic"/>
                <w:lang w:bidi="ar-EG"/>
              </w:rPr>
            </w:pPr>
          </w:p>
        </w:tc>
        <w:tc>
          <w:tcPr>
            <w:tcW w:w="0" w:type="auto"/>
            <w:vAlign w:val="center"/>
          </w:tcPr>
          <w:p w14:paraId="24A52FCB"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rtl/>
              </w:rPr>
              <w:t>أقل من 5 سنوات</w:t>
            </w:r>
          </w:p>
        </w:tc>
        <w:tc>
          <w:tcPr>
            <w:tcW w:w="0" w:type="auto"/>
            <w:vAlign w:val="center"/>
          </w:tcPr>
          <w:p w14:paraId="70274AB9"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175</w:t>
            </w:r>
          </w:p>
        </w:tc>
        <w:tc>
          <w:tcPr>
            <w:tcW w:w="0" w:type="auto"/>
            <w:vAlign w:val="center"/>
          </w:tcPr>
          <w:p w14:paraId="2E6A7C17"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462752F3"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6DA610E3"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77.0</w:t>
            </w:r>
          </w:p>
        </w:tc>
      </w:tr>
      <w:tr w:rsidR="007E58F6" w:rsidRPr="00150505" w14:paraId="0A5302F9" w14:textId="77777777" w:rsidTr="001D5416">
        <w:trPr>
          <w:jc w:val="center"/>
        </w:trPr>
        <w:tc>
          <w:tcPr>
            <w:tcW w:w="0" w:type="auto"/>
            <w:vMerge/>
            <w:vAlign w:val="center"/>
          </w:tcPr>
          <w:p w14:paraId="14311676" w14:textId="77777777" w:rsidR="007E58F6" w:rsidRPr="00150505" w:rsidRDefault="007E58F6" w:rsidP="001D5416">
            <w:pPr>
              <w:bidi/>
              <w:jc w:val="center"/>
              <w:rPr>
                <w:rFonts w:ascii="Simplified Arabic" w:hAnsi="Simplified Arabic" w:cs="Simplified Arabic"/>
                <w:lang w:bidi="ar-EG"/>
              </w:rPr>
            </w:pPr>
          </w:p>
        </w:tc>
        <w:tc>
          <w:tcPr>
            <w:tcW w:w="0" w:type="auto"/>
            <w:vAlign w:val="center"/>
          </w:tcPr>
          <w:p w14:paraId="3A37698F"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rtl/>
              </w:rPr>
              <w:t>أكثر من 15 سنة</w:t>
            </w:r>
          </w:p>
        </w:tc>
        <w:tc>
          <w:tcPr>
            <w:tcW w:w="0" w:type="auto"/>
            <w:vAlign w:val="center"/>
          </w:tcPr>
          <w:p w14:paraId="7AD971BB"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142</w:t>
            </w:r>
          </w:p>
        </w:tc>
        <w:tc>
          <w:tcPr>
            <w:tcW w:w="0" w:type="auto"/>
            <w:vAlign w:val="center"/>
          </w:tcPr>
          <w:p w14:paraId="02ED0A86"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5AB96642"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1594D8EF"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7E58F6" w:rsidRPr="00150505" w14:paraId="628DC0E0" w14:textId="77777777" w:rsidTr="001D5416">
        <w:trPr>
          <w:jc w:val="center"/>
        </w:trPr>
        <w:tc>
          <w:tcPr>
            <w:tcW w:w="0" w:type="auto"/>
            <w:vMerge/>
            <w:vAlign w:val="center"/>
          </w:tcPr>
          <w:p w14:paraId="2DA5BC23" w14:textId="77777777" w:rsidR="007E58F6" w:rsidRPr="00150505" w:rsidRDefault="007E58F6" w:rsidP="001D5416">
            <w:pPr>
              <w:bidi/>
              <w:jc w:val="center"/>
              <w:rPr>
                <w:rFonts w:ascii="Simplified Arabic" w:hAnsi="Simplified Arabic" w:cs="Simplified Arabic"/>
                <w:lang w:bidi="ar-EG"/>
              </w:rPr>
            </w:pPr>
          </w:p>
        </w:tc>
        <w:tc>
          <w:tcPr>
            <w:tcW w:w="0" w:type="auto"/>
            <w:vAlign w:val="center"/>
          </w:tcPr>
          <w:p w14:paraId="4A2F4E99"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Total</w:t>
            </w:r>
          </w:p>
        </w:tc>
        <w:tc>
          <w:tcPr>
            <w:tcW w:w="0" w:type="auto"/>
            <w:vAlign w:val="center"/>
          </w:tcPr>
          <w:p w14:paraId="13E73327"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27A22467"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125B56F7" w14:textId="77777777" w:rsidR="007E58F6" w:rsidRPr="00150505" w:rsidRDefault="007E58F6" w:rsidP="001D5416">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5240983" w14:textId="77777777" w:rsidR="007E58F6" w:rsidRPr="00150505" w:rsidRDefault="007E58F6" w:rsidP="001D5416">
            <w:pPr>
              <w:bidi/>
              <w:jc w:val="center"/>
              <w:rPr>
                <w:rFonts w:ascii="Simplified Arabic" w:hAnsi="Simplified Arabic" w:cs="Simplified Arabic"/>
                <w:lang w:bidi="ar-EG"/>
              </w:rPr>
            </w:pPr>
          </w:p>
        </w:tc>
      </w:tr>
    </w:tbl>
    <w:p w14:paraId="732D4CDB" w14:textId="2FBAFCE3" w:rsidR="007E58F6" w:rsidRDefault="001D5416" w:rsidP="001D5416">
      <w:pPr>
        <w:pStyle w:val="Caption"/>
        <w:rPr>
          <w:rFonts w:ascii="Simplified Arabic" w:hAnsi="Simplified Arabic" w:cs="Simplified Arabic"/>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6</w:t>
      </w:r>
      <w:r>
        <w:rPr>
          <w:rtl/>
        </w:rPr>
        <w:fldChar w:fldCharType="end"/>
      </w:r>
      <w:r>
        <w:rPr>
          <w:rFonts w:hint="cs"/>
          <w:noProof/>
          <w:rtl/>
          <w:lang w:bidi="ar-EG"/>
        </w:rPr>
        <w:t xml:space="preserve"> </w:t>
      </w:r>
      <w:r w:rsidRPr="00465FE6">
        <w:rPr>
          <w:rFonts w:cs="Arial"/>
          <w:noProof/>
          <w:rtl/>
          <w:lang w:bidi="ar-EG"/>
        </w:rPr>
        <w:t>: الوصف الاحصائي لسنوات الخبرة</w:t>
      </w:r>
    </w:p>
    <w:p w14:paraId="7A816991" w14:textId="07294809" w:rsidR="00E93933" w:rsidRPr="00150505" w:rsidRDefault="00E93933" w:rsidP="00B30957">
      <w:pPr>
        <w:bidi/>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686EB778" wp14:editId="05F5DDE7">
            <wp:extent cx="5195317" cy="3057244"/>
            <wp:effectExtent l="0" t="0" r="5715" b="0"/>
            <wp:docPr id="20702417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7720" cy="3064543"/>
                    </a:xfrm>
                    <a:prstGeom prst="rect">
                      <a:avLst/>
                    </a:prstGeom>
                    <a:noFill/>
                    <a:ln>
                      <a:noFill/>
                    </a:ln>
                  </pic:spPr>
                </pic:pic>
              </a:graphicData>
            </a:graphic>
          </wp:inline>
        </w:drawing>
      </w:r>
    </w:p>
    <w:p w14:paraId="51BBD1A4" w14:textId="5B023B0A" w:rsidR="00E93933" w:rsidRPr="00150505" w:rsidRDefault="00092AED" w:rsidP="00092AED">
      <w:pPr>
        <w:pStyle w:val="Caption"/>
        <w:rPr>
          <w:rFonts w:ascii="Simplified Arabic" w:hAnsi="Simplified Arabic" w:cs="Simplified Arabic"/>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4</w:t>
      </w:r>
      <w:r>
        <w:rPr>
          <w:rtl/>
        </w:rPr>
        <w:fldChar w:fldCharType="end"/>
      </w:r>
      <w:r>
        <w:rPr>
          <w:rFonts w:hint="cs"/>
          <w:noProof/>
          <w:rtl/>
          <w:lang w:bidi="ar-EG"/>
        </w:rPr>
        <w:t xml:space="preserve"> </w:t>
      </w:r>
      <w:r w:rsidRPr="001D36F4">
        <w:rPr>
          <w:rFonts w:cs="Arial"/>
          <w:noProof/>
          <w:rtl/>
          <w:lang w:bidi="ar-EG"/>
        </w:rPr>
        <w:t>: التمثيل البياني لسنوات الخبرة</w:t>
      </w:r>
    </w:p>
    <w:p w14:paraId="2CB05EED" w14:textId="77777777" w:rsidR="00705CD9" w:rsidRDefault="00705CD9" w:rsidP="00705CD9">
      <w:pPr>
        <w:bidi/>
        <w:spacing w:line="360" w:lineRule="auto"/>
        <w:jc w:val="both"/>
        <w:rPr>
          <w:rFonts w:ascii="Simplified Arabic" w:hAnsi="Simplified Arabic" w:cs="Simplified Arabic"/>
          <w:b/>
          <w:bCs/>
          <w:rtl/>
          <w:lang w:bidi="ar-EG"/>
        </w:rPr>
      </w:pPr>
    </w:p>
    <w:p w14:paraId="6AC71B33" w14:textId="77777777" w:rsidR="00705CD9" w:rsidRPr="00705CD9" w:rsidRDefault="00705CD9" w:rsidP="00705CD9">
      <w:pPr>
        <w:bidi/>
        <w:spacing w:line="360" w:lineRule="auto"/>
        <w:jc w:val="both"/>
        <w:rPr>
          <w:rFonts w:ascii="Simplified Arabic" w:hAnsi="Simplified Arabic" w:cs="Simplified Arabic"/>
          <w:b/>
          <w:bCs/>
          <w:lang w:bidi="ar-EG"/>
        </w:rPr>
      </w:pPr>
    </w:p>
    <w:p w14:paraId="6F961692" w14:textId="3401308D" w:rsidR="007E58F6" w:rsidRPr="006E606C" w:rsidRDefault="007E58F6" w:rsidP="00705CD9">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6E606C">
        <w:rPr>
          <w:rFonts w:ascii="Simplified Arabic" w:hAnsi="Simplified Arabic" w:cs="Simplified Arabic"/>
          <w:b/>
          <w:bCs/>
          <w:sz w:val="28"/>
          <w:szCs w:val="28"/>
          <w:rtl/>
          <w:lang w:bidi="ar-EG"/>
        </w:rPr>
        <w:lastRenderedPageBreak/>
        <w:t>نوع المؤسسة</w:t>
      </w:r>
      <w:r w:rsidRPr="006E606C">
        <w:rPr>
          <w:rFonts w:ascii="Simplified Arabic" w:hAnsi="Simplified Arabic" w:cs="Simplified Arabic"/>
          <w:b/>
          <w:bCs/>
          <w:sz w:val="28"/>
          <w:szCs w:val="28"/>
          <w:rtl/>
          <w:lang w:bidi="ar-EG"/>
        </w:rPr>
        <w:tab/>
      </w:r>
    </w:p>
    <w:p w14:paraId="1ACA37F4" w14:textId="0162D15C" w:rsidR="007E58F6" w:rsidRPr="006E606C" w:rsidRDefault="006E606C" w:rsidP="00150505">
      <w:pPr>
        <w:bidi/>
        <w:spacing w:line="360" w:lineRule="auto"/>
        <w:jc w:val="both"/>
        <w:rPr>
          <w:rFonts w:ascii="Simplified Arabic" w:hAnsi="Simplified Arabic" w:cs="Simplified Arabic"/>
          <w:sz w:val="28"/>
          <w:szCs w:val="28"/>
          <w:lang w:bidi="ar-EG"/>
        </w:rPr>
      </w:pPr>
      <w:r w:rsidRPr="006E606C">
        <w:rPr>
          <w:rFonts w:ascii="Simplified Arabic" w:hAnsi="Simplified Arabic" w:cs="Simplified Arabic"/>
          <w:sz w:val="28"/>
          <w:szCs w:val="28"/>
          <w:rtl/>
          <w:lang w:bidi="ar-EG"/>
        </w:rPr>
        <w:t>يُظهر الجدول توزيع المشاركين البالغ عددهم 617 مشاركًا وفقًا لنوع مؤسساتهم، مما يُشير إلى تمثيل متوازن للقطاعين الرئيسيين. يُمثل القطاع الخاص غالبية العينة، بواقع 330 فردًا، أي ما يُعادل 53.5%. في المقابل، ضمّ القطاع الحكومي 286 فردًا، أي ما يُعادل 46.4% من العينة. أما البيانات غير المصنفة فتمثل نسبة ضئيلة جدًا تبلغ 0.2%. يعتمد عمق التحليل في هذه الدراسة بشكل كبير على التوزيع المتوازن للعاملين في القطاعين العام والخاص، مما يضمن أن النتائج تُقدم فهمًا شاملًا للسلوك التنظيمي عبر مختلف الثقافات المؤسسية، بدءًا من المؤسسات الحكومية وصولًا إلى أطر المنافسة في القطاع الخاص. يُعزز هذا التنوع من إمكانية تعميم النتائج من خلال تقديم رؤية شاملة لكيفية تفاعل القيادة وديناميكيات بيئة العمل عبر مختلف الأنظمة الاقتصادية والإدارية.</w:t>
      </w:r>
    </w:p>
    <w:tbl>
      <w:tblPr>
        <w:tblStyle w:val="TableGrid"/>
        <w:tblW w:w="0" w:type="auto"/>
        <w:jc w:val="center"/>
        <w:tblLook w:val="0000" w:firstRow="0" w:lastRow="0" w:firstColumn="0" w:lastColumn="0" w:noHBand="0" w:noVBand="0"/>
      </w:tblPr>
      <w:tblGrid>
        <w:gridCol w:w="697"/>
        <w:gridCol w:w="768"/>
        <w:gridCol w:w="1237"/>
        <w:gridCol w:w="961"/>
        <w:gridCol w:w="1517"/>
        <w:gridCol w:w="2117"/>
      </w:tblGrid>
      <w:tr w:rsidR="007E58F6" w:rsidRPr="00150505" w14:paraId="2CE7401A" w14:textId="77777777" w:rsidTr="009475A3">
        <w:trPr>
          <w:jc w:val="center"/>
        </w:trPr>
        <w:tc>
          <w:tcPr>
            <w:tcW w:w="0" w:type="auto"/>
            <w:gridSpan w:val="6"/>
            <w:vAlign w:val="center"/>
          </w:tcPr>
          <w:p w14:paraId="5AD15CF0" w14:textId="017C8316" w:rsidR="007E58F6" w:rsidRPr="00150505" w:rsidRDefault="009475A3" w:rsidP="009475A3">
            <w:pPr>
              <w:bidi/>
              <w:jc w:val="center"/>
              <w:rPr>
                <w:rFonts w:ascii="Simplified Arabic" w:hAnsi="Simplified Arabic" w:cs="Simplified Arabic"/>
                <w:lang w:bidi="ar-EG"/>
              </w:rPr>
            </w:pPr>
            <w:r w:rsidRPr="009475A3">
              <w:rPr>
                <w:rFonts w:ascii="Simplified Arabic" w:hAnsi="Simplified Arabic" w:cs="Simplified Arabic"/>
                <w:b/>
                <w:bCs/>
                <w:rtl/>
              </w:rPr>
              <w:t>نوع المؤسسة</w:t>
            </w:r>
          </w:p>
        </w:tc>
      </w:tr>
      <w:tr w:rsidR="007E58F6" w:rsidRPr="00150505" w14:paraId="6EF37442" w14:textId="77777777" w:rsidTr="009475A3">
        <w:trPr>
          <w:jc w:val="center"/>
        </w:trPr>
        <w:tc>
          <w:tcPr>
            <w:tcW w:w="0" w:type="auto"/>
            <w:gridSpan w:val="2"/>
            <w:vAlign w:val="center"/>
          </w:tcPr>
          <w:p w14:paraId="3E92E1EA" w14:textId="77777777" w:rsidR="007E58F6" w:rsidRPr="00150505" w:rsidRDefault="007E58F6" w:rsidP="009475A3">
            <w:pPr>
              <w:bidi/>
              <w:jc w:val="center"/>
              <w:rPr>
                <w:rFonts w:ascii="Simplified Arabic" w:hAnsi="Simplified Arabic" w:cs="Simplified Arabic"/>
                <w:lang w:bidi="ar-EG"/>
              </w:rPr>
            </w:pPr>
          </w:p>
        </w:tc>
        <w:tc>
          <w:tcPr>
            <w:tcW w:w="0" w:type="auto"/>
            <w:vAlign w:val="center"/>
          </w:tcPr>
          <w:p w14:paraId="23F197E4"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Frequency</w:t>
            </w:r>
          </w:p>
        </w:tc>
        <w:tc>
          <w:tcPr>
            <w:tcW w:w="0" w:type="auto"/>
            <w:vAlign w:val="center"/>
          </w:tcPr>
          <w:p w14:paraId="065CBD0E"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Percent</w:t>
            </w:r>
          </w:p>
        </w:tc>
        <w:tc>
          <w:tcPr>
            <w:tcW w:w="0" w:type="auto"/>
            <w:vAlign w:val="center"/>
          </w:tcPr>
          <w:p w14:paraId="2ECD708B"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Valid Percent</w:t>
            </w:r>
          </w:p>
        </w:tc>
        <w:tc>
          <w:tcPr>
            <w:tcW w:w="0" w:type="auto"/>
            <w:vAlign w:val="center"/>
          </w:tcPr>
          <w:p w14:paraId="1A634FA7"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Cumulative Percent</w:t>
            </w:r>
          </w:p>
        </w:tc>
      </w:tr>
      <w:tr w:rsidR="007E58F6" w:rsidRPr="00150505" w14:paraId="354DFB0B" w14:textId="77777777" w:rsidTr="009475A3">
        <w:trPr>
          <w:jc w:val="center"/>
        </w:trPr>
        <w:tc>
          <w:tcPr>
            <w:tcW w:w="0" w:type="auto"/>
            <w:vMerge w:val="restart"/>
            <w:vAlign w:val="center"/>
          </w:tcPr>
          <w:p w14:paraId="0CC009D5"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3E45DB9D"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906E875"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3910A2DA"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E445093"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2DD3E6E7"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.2</w:t>
            </w:r>
          </w:p>
        </w:tc>
      </w:tr>
      <w:tr w:rsidR="007E58F6" w:rsidRPr="00150505" w14:paraId="525BEC51" w14:textId="77777777" w:rsidTr="009475A3">
        <w:trPr>
          <w:jc w:val="center"/>
        </w:trPr>
        <w:tc>
          <w:tcPr>
            <w:tcW w:w="0" w:type="auto"/>
            <w:vMerge/>
            <w:vAlign w:val="center"/>
          </w:tcPr>
          <w:p w14:paraId="0BA4A7A5" w14:textId="77777777" w:rsidR="007E58F6" w:rsidRPr="00150505" w:rsidRDefault="007E58F6" w:rsidP="009475A3">
            <w:pPr>
              <w:bidi/>
              <w:jc w:val="center"/>
              <w:rPr>
                <w:rFonts w:ascii="Simplified Arabic" w:hAnsi="Simplified Arabic" w:cs="Simplified Arabic"/>
                <w:lang w:bidi="ar-EG"/>
              </w:rPr>
            </w:pPr>
          </w:p>
        </w:tc>
        <w:tc>
          <w:tcPr>
            <w:tcW w:w="0" w:type="auto"/>
            <w:vAlign w:val="center"/>
          </w:tcPr>
          <w:p w14:paraId="46C025D4"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rtl/>
              </w:rPr>
              <w:t>حكومية</w:t>
            </w:r>
          </w:p>
        </w:tc>
        <w:tc>
          <w:tcPr>
            <w:tcW w:w="0" w:type="auto"/>
            <w:vAlign w:val="center"/>
          </w:tcPr>
          <w:p w14:paraId="54781B65"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286</w:t>
            </w:r>
          </w:p>
        </w:tc>
        <w:tc>
          <w:tcPr>
            <w:tcW w:w="0" w:type="auto"/>
            <w:vAlign w:val="center"/>
          </w:tcPr>
          <w:p w14:paraId="1EBFC251"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3D8E61FC"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1A51E21B"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46.5</w:t>
            </w:r>
          </w:p>
        </w:tc>
      </w:tr>
      <w:tr w:rsidR="007E58F6" w:rsidRPr="00150505" w14:paraId="30DA83C1" w14:textId="77777777" w:rsidTr="009475A3">
        <w:trPr>
          <w:jc w:val="center"/>
        </w:trPr>
        <w:tc>
          <w:tcPr>
            <w:tcW w:w="0" w:type="auto"/>
            <w:vMerge/>
            <w:vAlign w:val="center"/>
          </w:tcPr>
          <w:p w14:paraId="2B85B658" w14:textId="77777777" w:rsidR="007E58F6" w:rsidRPr="00150505" w:rsidRDefault="007E58F6" w:rsidP="009475A3">
            <w:pPr>
              <w:bidi/>
              <w:jc w:val="center"/>
              <w:rPr>
                <w:rFonts w:ascii="Simplified Arabic" w:hAnsi="Simplified Arabic" w:cs="Simplified Arabic"/>
                <w:lang w:bidi="ar-EG"/>
              </w:rPr>
            </w:pPr>
          </w:p>
        </w:tc>
        <w:tc>
          <w:tcPr>
            <w:tcW w:w="0" w:type="auto"/>
            <w:vAlign w:val="center"/>
          </w:tcPr>
          <w:p w14:paraId="43B11C6B"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rtl/>
              </w:rPr>
              <w:t>خاصة</w:t>
            </w:r>
          </w:p>
        </w:tc>
        <w:tc>
          <w:tcPr>
            <w:tcW w:w="0" w:type="auto"/>
            <w:vAlign w:val="center"/>
          </w:tcPr>
          <w:p w14:paraId="7C9C1586"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330</w:t>
            </w:r>
          </w:p>
        </w:tc>
        <w:tc>
          <w:tcPr>
            <w:tcW w:w="0" w:type="auto"/>
            <w:vAlign w:val="center"/>
          </w:tcPr>
          <w:p w14:paraId="0AF2C206"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1E0A1BE6"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04DD177B"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7E58F6" w:rsidRPr="00150505" w14:paraId="3B5F8A01" w14:textId="77777777" w:rsidTr="009475A3">
        <w:trPr>
          <w:jc w:val="center"/>
        </w:trPr>
        <w:tc>
          <w:tcPr>
            <w:tcW w:w="0" w:type="auto"/>
            <w:vMerge/>
            <w:vAlign w:val="center"/>
          </w:tcPr>
          <w:p w14:paraId="49FD542F" w14:textId="77777777" w:rsidR="007E58F6" w:rsidRPr="00150505" w:rsidRDefault="007E58F6" w:rsidP="009475A3">
            <w:pPr>
              <w:bidi/>
              <w:jc w:val="center"/>
              <w:rPr>
                <w:rFonts w:ascii="Simplified Arabic" w:hAnsi="Simplified Arabic" w:cs="Simplified Arabic"/>
                <w:lang w:bidi="ar-EG"/>
              </w:rPr>
            </w:pPr>
          </w:p>
        </w:tc>
        <w:tc>
          <w:tcPr>
            <w:tcW w:w="0" w:type="auto"/>
            <w:vAlign w:val="center"/>
          </w:tcPr>
          <w:p w14:paraId="16937D72"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Total</w:t>
            </w:r>
          </w:p>
        </w:tc>
        <w:tc>
          <w:tcPr>
            <w:tcW w:w="0" w:type="auto"/>
            <w:vAlign w:val="center"/>
          </w:tcPr>
          <w:p w14:paraId="3340473F"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43FA04A4"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6990EFBA" w14:textId="77777777" w:rsidR="007E58F6" w:rsidRPr="00150505" w:rsidRDefault="007E58F6" w:rsidP="009475A3">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78499ED7" w14:textId="77777777" w:rsidR="007E58F6" w:rsidRPr="00150505" w:rsidRDefault="007E58F6" w:rsidP="009475A3">
            <w:pPr>
              <w:bidi/>
              <w:jc w:val="center"/>
              <w:rPr>
                <w:rFonts w:ascii="Simplified Arabic" w:hAnsi="Simplified Arabic" w:cs="Simplified Arabic"/>
                <w:lang w:bidi="ar-EG"/>
              </w:rPr>
            </w:pPr>
          </w:p>
        </w:tc>
      </w:tr>
    </w:tbl>
    <w:p w14:paraId="5B3E116B" w14:textId="7D7B96A4" w:rsidR="007E58F6" w:rsidRPr="00150505" w:rsidRDefault="009475A3" w:rsidP="009475A3">
      <w:pPr>
        <w:pStyle w:val="Caption"/>
        <w:rPr>
          <w:rFonts w:ascii="Simplified Arabic" w:hAnsi="Simplified Arabic" w:cs="Simplified Arabic"/>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7</w:t>
      </w:r>
      <w:r>
        <w:rPr>
          <w:rtl/>
        </w:rPr>
        <w:fldChar w:fldCharType="end"/>
      </w:r>
      <w:r>
        <w:rPr>
          <w:rFonts w:hint="cs"/>
          <w:noProof/>
          <w:rtl/>
          <w:lang w:bidi="ar-EG"/>
        </w:rPr>
        <w:t xml:space="preserve"> </w:t>
      </w:r>
      <w:r w:rsidRPr="00BE5293">
        <w:rPr>
          <w:rFonts w:cs="Arial"/>
          <w:noProof/>
          <w:rtl/>
          <w:lang w:bidi="ar-EG"/>
        </w:rPr>
        <w:t>: الوصف الاحصائي لنوع المؤسسة</w:t>
      </w:r>
    </w:p>
    <w:p w14:paraId="18B4660E" w14:textId="4803A08D" w:rsidR="00E93933" w:rsidRPr="00150505" w:rsidRDefault="00E93933" w:rsidP="00150505">
      <w:pPr>
        <w:bidi/>
        <w:spacing w:line="360" w:lineRule="auto"/>
        <w:jc w:val="both"/>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7B12BB9D" wp14:editId="31453B60">
            <wp:extent cx="5943600" cy="3497580"/>
            <wp:effectExtent l="0" t="0" r="0" b="7620"/>
            <wp:docPr id="18959143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BBBEFD7" w14:textId="0BF09528" w:rsidR="00E93933" w:rsidRPr="00150505" w:rsidRDefault="009475A3" w:rsidP="009475A3">
      <w:pPr>
        <w:pStyle w:val="Caption"/>
        <w:rPr>
          <w:rFonts w:ascii="Simplified Arabic" w:hAnsi="Simplified Arabic" w:cs="Simplified Arabic"/>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5</w:t>
      </w:r>
      <w:r>
        <w:rPr>
          <w:rtl/>
        </w:rPr>
        <w:fldChar w:fldCharType="end"/>
      </w:r>
      <w:r>
        <w:rPr>
          <w:rFonts w:hint="cs"/>
          <w:noProof/>
          <w:rtl/>
          <w:lang w:bidi="ar-EG"/>
        </w:rPr>
        <w:t xml:space="preserve"> </w:t>
      </w:r>
      <w:r w:rsidRPr="009106A1">
        <w:rPr>
          <w:rFonts w:cs="Arial"/>
          <w:noProof/>
          <w:rtl/>
          <w:lang w:bidi="ar-EG"/>
        </w:rPr>
        <w:t>: التمثيل البياني لنوع المؤسسة</w:t>
      </w:r>
    </w:p>
    <w:p w14:paraId="53ECF341" w14:textId="77777777" w:rsidR="00E93933" w:rsidRPr="00150505" w:rsidRDefault="00E93933" w:rsidP="00150505">
      <w:pPr>
        <w:bidi/>
        <w:spacing w:line="360" w:lineRule="auto"/>
        <w:jc w:val="both"/>
        <w:rPr>
          <w:rFonts w:ascii="Simplified Arabic" w:hAnsi="Simplified Arabic" w:cs="Simplified Arabic"/>
          <w:lang w:bidi="ar-EG"/>
        </w:rPr>
      </w:pPr>
    </w:p>
    <w:p w14:paraId="6BECCF5B" w14:textId="7726FB8D" w:rsidR="007E58F6" w:rsidRPr="006E606C" w:rsidRDefault="007E58F6" w:rsidP="006E606C">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6E606C">
        <w:rPr>
          <w:rFonts w:ascii="Simplified Arabic" w:hAnsi="Simplified Arabic" w:cs="Simplified Arabic"/>
          <w:b/>
          <w:bCs/>
          <w:sz w:val="28"/>
          <w:szCs w:val="28"/>
          <w:rtl/>
          <w:lang w:bidi="ar-EG"/>
        </w:rPr>
        <w:t>يشجعني مديري على تحمل المسؤولية وتحقيق نتائج أفضل من خلال الإرشاد المستمر</w:t>
      </w:r>
      <w:r w:rsidRPr="006E606C">
        <w:rPr>
          <w:rFonts w:ascii="Simplified Arabic" w:hAnsi="Simplified Arabic" w:cs="Simplified Arabic"/>
          <w:b/>
          <w:bCs/>
          <w:sz w:val="28"/>
          <w:szCs w:val="28"/>
          <w:rtl/>
          <w:lang w:bidi="ar-EG"/>
        </w:rPr>
        <w:tab/>
      </w:r>
    </w:p>
    <w:p w14:paraId="1B7A5F6D" w14:textId="7DE70C96" w:rsidR="007E58F6" w:rsidRPr="00DE0AB8" w:rsidRDefault="00DE0AB8" w:rsidP="00150505">
      <w:pPr>
        <w:bidi/>
        <w:spacing w:line="360" w:lineRule="auto"/>
        <w:jc w:val="both"/>
        <w:rPr>
          <w:rFonts w:ascii="Simplified Arabic" w:hAnsi="Simplified Arabic" w:cs="Simplified Arabic"/>
          <w:sz w:val="28"/>
          <w:szCs w:val="28"/>
          <w:lang w:bidi="ar-EG"/>
        </w:rPr>
      </w:pPr>
      <w:r w:rsidRPr="00DE0AB8">
        <w:rPr>
          <w:rFonts w:ascii="Simplified Arabic" w:hAnsi="Simplified Arabic" w:cs="Simplified Arabic"/>
          <w:sz w:val="28"/>
          <w:szCs w:val="28"/>
          <w:rtl/>
          <w:lang w:bidi="ar-EG"/>
        </w:rPr>
        <w:t xml:space="preserve">يُحلل هذا الجدول الردود على العبارة التالية: "يشجعني مديري على تحمل المسؤولية وتحقيق نتائج أفضل من خلال التوجيه المستمر". تشير النتائج إلى اختلاف وجهات نظر 617 مشاركًا حول تمكين المديرين. فقد قيّمت أغلبية مشتركة بلغت 52.5% العبارة بشكل إيجابي، حيث اعتبرها 28.8% (178 شخصًا) "مناسبة"، و23.7% (146 مشاركًا) "مناسبة جدًا". يُظهر هذا أن أكثر من نصف المشاركين يشعرون بالتشجيع والتحفيز من قِبل قادتهم. من جهة أخرى، أعربت نسبة كبيرة من العينة عن رغبتها في التحسين: فقد قيّم 25.6% (158 مشاركًا) العبارة بأنها "غير مناسبة"، بينما رأى 21.7% (134 مشاركًا) أنها "بحاجة إلى تعديل". تُمثل هاتان المجموعتان 47.3% من العينة، مما يُشير إلى أن أكثر من نصف العاملين قد لا يحصلون على التوجيه المناسب أو لا </w:t>
      </w:r>
      <w:r w:rsidRPr="00DE0AB8">
        <w:rPr>
          <w:rFonts w:ascii="Simplified Arabic" w:hAnsi="Simplified Arabic" w:cs="Simplified Arabic"/>
          <w:sz w:val="28"/>
          <w:szCs w:val="28"/>
          <w:rtl/>
          <w:lang w:bidi="ar-EG"/>
        </w:rPr>
        <w:lastRenderedPageBreak/>
        <w:t>يشعرون بالتمكين. تشير هذه النتائج إلى إمكانية رئيسية للشركات لتحسين جودة برامج التوجيه والمساعدة الإدارية من أجل تحقيق مستوى أكثر اتساقًا من مشاركة الموظفين ومسؤوليتهم.</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150505" w14:paraId="142E9847" w14:textId="77777777" w:rsidTr="006E606C">
        <w:trPr>
          <w:jc w:val="center"/>
        </w:trPr>
        <w:tc>
          <w:tcPr>
            <w:tcW w:w="0" w:type="auto"/>
            <w:gridSpan w:val="6"/>
            <w:vAlign w:val="center"/>
          </w:tcPr>
          <w:p w14:paraId="40ABA6E6" w14:textId="6CEA9F98" w:rsidR="007E58F6" w:rsidRPr="00150505" w:rsidRDefault="006E606C" w:rsidP="006E606C">
            <w:pPr>
              <w:bidi/>
              <w:jc w:val="center"/>
              <w:rPr>
                <w:rFonts w:ascii="Simplified Arabic" w:hAnsi="Simplified Arabic" w:cs="Simplified Arabic"/>
              </w:rPr>
            </w:pPr>
            <w:r w:rsidRPr="006E606C">
              <w:rPr>
                <w:rFonts w:ascii="Simplified Arabic" w:hAnsi="Simplified Arabic" w:cs="Simplified Arabic"/>
                <w:b/>
                <w:bCs/>
                <w:rtl/>
              </w:rPr>
              <w:t>يشجعني مديري على تحمل المسؤولية وتحقيق نتائج أفضل من خلال الإرشاد المستمر</w:t>
            </w:r>
          </w:p>
        </w:tc>
      </w:tr>
      <w:tr w:rsidR="007E58F6" w:rsidRPr="00150505" w14:paraId="24A85A83" w14:textId="77777777" w:rsidTr="006E606C">
        <w:trPr>
          <w:jc w:val="center"/>
        </w:trPr>
        <w:tc>
          <w:tcPr>
            <w:tcW w:w="0" w:type="auto"/>
            <w:gridSpan w:val="2"/>
            <w:vAlign w:val="center"/>
          </w:tcPr>
          <w:p w14:paraId="5A94A3A6" w14:textId="77777777" w:rsidR="007E58F6" w:rsidRPr="00150505" w:rsidRDefault="007E58F6" w:rsidP="006E606C">
            <w:pPr>
              <w:bidi/>
              <w:jc w:val="center"/>
              <w:rPr>
                <w:rFonts w:ascii="Simplified Arabic" w:hAnsi="Simplified Arabic" w:cs="Simplified Arabic"/>
                <w:lang w:bidi="ar-EG"/>
              </w:rPr>
            </w:pPr>
          </w:p>
        </w:tc>
        <w:tc>
          <w:tcPr>
            <w:tcW w:w="0" w:type="auto"/>
            <w:vAlign w:val="center"/>
          </w:tcPr>
          <w:p w14:paraId="1356F891"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Frequency</w:t>
            </w:r>
          </w:p>
        </w:tc>
        <w:tc>
          <w:tcPr>
            <w:tcW w:w="0" w:type="auto"/>
            <w:vAlign w:val="center"/>
          </w:tcPr>
          <w:p w14:paraId="0A8A7D50"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Percent</w:t>
            </w:r>
          </w:p>
        </w:tc>
        <w:tc>
          <w:tcPr>
            <w:tcW w:w="0" w:type="auto"/>
            <w:vAlign w:val="center"/>
          </w:tcPr>
          <w:p w14:paraId="7DF62719"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Valid Percent</w:t>
            </w:r>
          </w:p>
        </w:tc>
        <w:tc>
          <w:tcPr>
            <w:tcW w:w="0" w:type="auto"/>
            <w:vAlign w:val="center"/>
          </w:tcPr>
          <w:p w14:paraId="6746DD65"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Cumulative Percent</w:t>
            </w:r>
          </w:p>
        </w:tc>
      </w:tr>
      <w:tr w:rsidR="007E58F6" w:rsidRPr="00150505" w14:paraId="6E57FC07" w14:textId="77777777" w:rsidTr="006E606C">
        <w:trPr>
          <w:jc w:val="center"/>
        </w:trPr>
        <w:tc>
          <w:tcPr>
            <w:tcW w:w="0" w:type="auto"/>
            <w:vMerge w:val="restart"/>
            <w:vAlign w:val="center"/>
          </w:tcPr>
          <w:p w14:paraId="69A51FDD"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7EC45E0A"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4E589008"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369A5A0C"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A7D61B7"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71A7DC7"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w:t>
            </w:r>
          </w:p>
        </w:tc>
      </w:tr>
      <w:tr w:rsidR="007E58F6" w:rsidRPr="00150505" w14:paraId="294A2D14" w14:textId="77777777" w:rsidTr="006E606C">
        <w:trPr>
          <w:jc w:val="center"/>
        </w:trPr>
        <w:tc>
          <w:tcPr>
            <w:tcW w:w="0" w:type="auto"/>
            <w:vMerge/>
            <w:vAlign w:val="center"/>
          </w:tcPr>
          <w:p w14:paraId="406C9659" w14:textId="77777777" w:rsidR="007E58F6" w:rsidRPr="00150505" w:rsidRDefault="007E58F6" w:rsidP="006E606C">
            <w:pPr>
              <w:bidi/>
              <w:jc w:val="center"/>
              <w:rPr>
                <w:rFonts w:ascii="Simplified Arabic" w:hAnsi="Simplified Arabic" w:cs="Simplified Arabic"/>
                <w:lang w:bidi="ar-EG"/>
              </w:rPr>
            </w:pPr>
          </w:p>
        </w:tc>
        <w:tc>
          <w:tcPr>
            <w:tcW w:w="0" w:type="auto"/>
            <w:vAlign w:val="center"/>
          </w:tcPr>
          <w:p w14:paraId="20D0AD46"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rtl/>
              </w:rPr>
              <w:t>تحتاج تعديل</w:t>
            </w:r>
          </w:p>
        </w:tc>
        <w:tc>
          <w:tcPr>
            <w:tcW w:w="0" w:type="auto"/>
            <w:vAlign w:val="center"/>
          </w:tcPr>
          <w:p w14:paraId="00942136"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134</w:t>
            </w:r>
          </w:p>
        </w:tc>
        <w:tc>
          <w:tcPr>
            <w:tcW w:w="0" w:type="auto"/>
            <w:vAlign w:val="center"/>
          </w:tcPr>
          <w:p w14:paraId="4DCAD2BB"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21.7</w:t>
            </w:r>
          </w:p>
        </w:tc>
        <w:tc>
          <w:tcPr>
            <w:tcW w:w="0" w:type="auto"/>
            <w:vAlign w:val="center"/>
          </w:tcPr>
          <w:p w14:paraId="79034006"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21.7</w:t>
            </w:r>
          </w:p>
        </w:tc>
        <w:tc>
          <w:tcPr>
            <w:tcW w:w="0" w:type="auto"/>
            <w:vAlign w:val="center"/>
          </w:tcPr>
          <w:p w14:paraId="0CBC27A9"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21.9</w:t>
            </w:r>
          </w:p>
        </w:tc>
      </w:tr>
      <w:tr w:rsidR="007E58F6" w:rsidRPr="00150505" w14:paraId="04FEDAB3" w14:textId="77777777" w:rsidTr="006E606C">
        <w:trPr>
          <w:jc w:val="center"/>
        </w:trPr>
        <w:tc>
          <w:tcPr>
            <w:tcW w:w="0" w:type="auto"/>
            <w:vMerge/>
            <w:vAlign w:val="center"/>
          </w:tcPr>
          <w:p w14:paraId="1DB011F6" w14:textId="77777777" w:rsidR="007E58F6" w:rsidRPr="00150505" w:rsidRDefault="007E58F6" w:rsidP="006E606C">
            <w:pPr>
              <w:bidi/>
              <w:jc w:val="center"/>
              <w:rPr>
                <w:rFonts w:ascii="Simplified Arabic" w:hAnsi="Simplified Arabic" w:cs="Simplified Arabic"/>
                <w:lang w:bidi="ar-EG"/>
              </w:rPr>
            </w:pPr>
          </w:p>
        </w:tc>
        <w:tc>
          <w:tcPr>
            <w:tcW w:w="0" w:type="auto"/>
            <w:vAlign w:val="center"/>
          </w:tcPr>
          <w:p w14:paraId="06ADDEF7"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rtl/>
              </w:rPr>
              <w:t>غير مناسبة</w:t>
            </w:r>
          </w:p>
        </w:tc>
        <w:tc>
          <w:tcPr>
            <w:tcW w:w="0" w:type="auto"/>
            <w:vAlign w:val="center"/>
          </w:tcPr>
          <w:p w14:paraId="574F5FFA"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158</w:t>
            </w:r>
          </w:p>
        </w:tc>
        <w:tc>
          <w:tcPr>
            <w:tcW w:w="0" w:type="auto"/>
            <w:vAlign w:val="center"/>
          </w:tcPr>
          <w:p w14:paraId="1B21E725"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25.6</w:t>
            </w:r>
          </w:p>
        </w:tc>
        <w:tc>
          <w:tcPr>
            <w:tcW w:w="0" w:type="auto"/>
            <w:vAlign w:val="center"/>
          </w:tcPr>
          <w:p w14:paraId="7EAD2A70"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25.6</w:t>
            </w:r>
          </w:p>
        </w:tc>
        <w:tc>
          <w:tcPr>
            <w:tcW w:w="0" w:type="auto"/>
            <w:vAlign w:val="center"/>
          </w:tcPr>
          <w:p w14:paraId="54420D23"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47.5</w:t>
            </w:r>
          </w:p>
        </w:tc>
      </w:tr>
      <w:tr w:rsidR="007E58F6" w:rsidRPr="00150505" w14:paraId="1E410291" w14:textId="77777777" w:rsidTr="006E606C">
        <w:trPr>
          <w:jc w:val="center"/>
        </w:trPr>
        <w:tc>
          <w:tcPr>
            <w:tcW w:w="0" w:type="auto"/>
            <w:vMerge/>
            <w:vAlign w:val="center"/>
          </w:tcPr>
          <w:p w14:paraId="4018B67B" w14:textId="77777777" w:rsidR="007E58F6" w:rsidRPr="00150505" w:rsidRDefault="007E58F6" w:rsidP="006E606C">
            <w:pPr>
              <w:bidi/>
              <w:jc w:val="center"/>
              <w:rPr>
                <w:rFonts w:ascii="Simplified Arabic" w:hAnsi="Simplified Arabic" w:cs="Simplified Arabic"/>
                <w:lang w:bidi="ar-EG"/>
              </w:rPr>
            </w:pPr>
          </w:p>
        </w:tc>
        <w:tc>
          <w:tcPr>
            <w:tcW w:w="0" w:type="auto"/>
            <w:vAlign w:val="center"/>
          </w:tcPr>
          <w:p w14:paraId="0F1D6208"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rtl/>
              </w:rPr>
              <w:t>مناسبة</w:t>
            </w:r>
          </w:p>
        </w:tc>
        <w:tc>
          <w:tcPr>
            <w:tcW w:w="0" w:type="auto"/>
            <w:vAlign w:val="center"/>
          </w:tcPr>
          <w:p w14:paraId="75467C1C"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178</w:t>
            </w:r>
          </w:p>
        </w:tc>
        <w:tc>
          <w:tcPr>
            <w:tcW w:w="0" w:type="auto"/>
            <w:vAlign w:val="center"/>
          </w:tcPr>
          <w:p w14:paraId="2C1428A6"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28.8</w:t>
            </w:r>
          </w:p>
        </w:tc>
        <w:tc>
          <w:tcPr>
            <w:tcW w:w="0" w:type="auto"/>
            <w:vAlign w:val="center"/>
          </w:tcPr>
          <w:p w14:paraId="1C682021"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28.8</w:t>
            </w:r>
          </w:p>
        </w:tc>
        <w:tc>
          <w:tcPr>
            <w:tcW w:w="0" w:type="auto"/>
            <w:vAlign w:val="center"/>
          </w:tcPr>
          <w:p w14:paraId="61A551D3"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76.3</w:t>
            </w:r>
          </w:p>
        </w:tc>
      </w:tr>
      <w:tr w:rsidR="007E58F6" w:rsidRPr="00150505" w14:paraId="0CD6F8E9" w14:textId="77777777" w:rsidTr="006E606C">
        <w:trPr>
          <w:jc w:val="center"/>
        </w:trPr>
        <w:tc>
          <w:tcPr>
            <w:tcW w:w="0" w:type="auto"/>
            <w:vMerge/>
            <w:vAlign w:val="center"/>
          </w:tcPr>
          <w:p w14:paraId="3F0C3244" w14:textId="77777777" w:rsidR="007E58F6" w:rsidRPr="00150505" w:rsidRDefault="007E58F6" w:rsidP="006E606C">
            <w:pPr>
              <w:bidi/>
              <w:jc w:val="center"/>
              <w:rPr>
                <w:rFonts w:ascii="Simplified Arabic" w:hAnsi="Simplified Arabic" w:cs="Simplified Arabic"/>
                <w:lang w:bidi="ar-EG"/>
              </w:rPr>
            </w:pPr>
          </w:p>
        </w:tc>
        <w:tc>
          <w:tcPr>
            <w:tcW w:w="0" w:type="auto"/>
            <w:vAlign w:val="center"/>
          </w:tcPr>
          <w:p w14:paraId="51F14061"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rtl/>
              </w:rPr>
              <w:t>مناسبة جدًا</w:t>
            </w:r>
          </w:p>
        </w:tc>
        <w:tc>
          <w:tcPr>
            <w:tcW w:w="0" w:type="auto"/>
            <w:vAlign w:val="center"/>
          </w:tcPr>
          <w:p w14:paraId="2F3FB5BC"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146</w:t>
            </w:r>
          </w:p>
        </w:tc>
        <w:tc>
          <w:tcPr>
            <w:tcW w:w="0" w:type="auto"/>
            <w:vAlign w:val="center"/>
          </w:tcPr>
          <w:p w14:paraId="3A2BC7BC"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23.7</w:t>
            </w:r>
          </w:p>
        </w:tc>
        <w:tc>
          <w:tcPr>
            <w:tcW w:w="0" w:type="auto"/>
            <w:vAlign w:val="center"/>
          </w:tcPr>
          <w:p w14:paraId="3C9A5A5A"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23.7</w:t>
            </w:r>
          </w:p>
        </w:tc>
        <w:tc>
          <w:tcPr>
            <w:tcW w:w="0" w:type="auto"/>
            <w:vAlign w:val="center"/>
          </w:tcPr>
          <w:p w14:paraId="08890D7C"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7E58F6" w:rsidRPr="00150505" w14:paraId="4200F93E" w14:textId="77777777" w:rsidTr="006E606C">
        <w:trPr>
          <w:jc w:val="center"/>
        </w:trPr>
        <w:tc>
          <w:tcPr>
            <w:tcW w:w="0" w:type="auto"/>
            <w:vMerge/>
            <w:vAlign w:val="center"/>
          </w:tcPr>
          <w:p w14:paraId="2E17B23A" w14:textId="77777777" w:rsidR="007E58F6" w:rsidRPr="00150505" w:rsidRDefault="007E58F6" w:rsidP="006E606C">
            <w:pPr>
              <w:bidi/>
              <w:jc w:val="center"/>
              <w:rPr>
                <w:rFonts w:ascii="Simplified Arabic" w:hAnsi="Simplified Arabic" w:cs="Simplified Arabic"/>
                <w:lang w:bidi="ar-EG"/>
              </w:rPr>
            </w:pPr>
          </w:p>
        </w:tc>
        <w:tc>
          <w:tcPr>
            <w:tcW w:w="0" w:type="auto"/>
            <w:vAlign w:val="center"/>
          </w:tcPr>
          <w:p w14:paraId="5E1D1BA8"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Total</w:t>
            </w:r>
          </w:p>
        </w:tc>
        <w:tc>
          <w:tcPr>
            <w:tcW w:w="0" w:type="auto"/>
            <w:vAlign w:val="center"/>
          </w:tcPr>
          <w:p w14:paraId="1DBAEBE7"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26F8B7AA"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EAAB7D2" w14:textId="77777777" w:rsidR="007E58F6" w:rsidRPr="00150505" w:rsidRDefault="007E58F6" w:rsidP="006E606C">
            <w:pPr>
              <w:bidi/>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665ABC91" w14:textId="77777777" w:rsidR="007E58F6" w:rsidRPr="00150505" w:rsidRDefault="007E58F6" w:rsidP="006E606C">
            <w:pPr>
              <w:bidi/>
              <w:jc w:val="center"/>
              <w:rPr>
                <w:rFonts w:ascii="Simplified Arabic" w:hAnsi="Simplified Arabic" w:cs="Simplified Arabic"/>
                <w:lang w:bidi="ar-EG"/>
              </w:rPr>
            </w:pPr>
          </w:p>
        </w:tc>
      </w:tr>
    </w:tbl>
    <w:p w14:paraId="0E93A5FC" w14:textId="77FCB68D" w:rsidR="007E58F6" w:rsidRPr="00150505" w:rsidRDefault="00E82F36" w:rsidP="00E82F36">
      <w:pPr>
        <w:pStyle w:val="Caption"/>
        <w:rPr>
          <w:rFonts w:ascii="Simplified Arabic" w:hAnsi="Simplified Arabic" w:cs="Simplified Arabic"/>
          <w:rtl/>
          <w:lang w:bidi="ar-EG"/>
        </w:rPr>
      </w:pPr>
      <w:r>
        <w:rPr>
          <w:rFonts w:hint="cs"/>
          <w:rtl/>
        </w:rPr>
        <w:t>جدول</w:t>
      </w:r>
      <w:r>
        <w:rPr>
          <w:rtl/>
        </w:rPr>
        <w:t xml:space="preserve"> </w:t>
      </w:r>
      <w:r>
        <w:rPr>
          <w:rFonts w:ascii="Simplified Arabic" w:hAnsi="Simplified Arabic" w:cs="Simplified Arabic"/>
          <w:rtl/>
          <w:lang w:bidi="ar-EG"/>
        </w:rPr>
        <w:fldChar w:fldCharType="begin"/>
      </w:r>
      <w:r>
        <w:rPr>
          <w:rFonts w:ascii="Simplified Arabic" w:hAnsi="Simplified Arabic" w:cs="Simplified Arabic"/>
          <w:rtl/>
          <w:lang w:bidi="ar-EG"/>
        </w:rPr>
        <w:instrText xml:space="preserve"> </w:instrText>
      </w:r>
      <w:r>
        <w:rPr>
          <w:rFonts w:ascii="Simplified Arabic" w:hAnsi="Simplified Arabic" w:cs="Simplified Arabic"/>
          <w:lang w:bidi="ar-EG"/>
        </w:rPr>
        <w:instrText>SEQ</w:instrText>
      </w:r>
      <w:r>
        <w:rPr>
          <w:rFonts w:ascii="Simplified Arabic" w:hAnsi="Simplified Arabic" w:cs="Simplified Arabic"/>
          <w:rtl/>
          <w:lang w:bidi="ar-EG"/>
        </w:rPr>
        <w:instrText xml:space="preserve"> جدول \* </w:instrText>
      </w:r>
      <w:r>
        <w:rPr>
          <w:rFonts w:ascii="Simplified Arabic" w:hAnsi="Simplified Arabic" w:cs="Simplified Arabic"/>
          <w:lang w:bidi="ar-EG"/>
        </w:rPr>
        <w:instrText>ARABIC</w:instrText>
      </w:r>
      <w:r>
        <w:rPr>
          <w:rFonts w:ascii="Simplified Arabic" w:hAnsi="Simplified Arabic" w:cs="Simplified Arabic"/>
          <w:rtl/>
          <w:lang w:bidi="ar-EG"/>
        </w:rPr>
        <w:instrText xml:space="preserve"> </w:instrText>
      </w:r>
      <w:r>
        <w:rPr>
          <w:rFonts w:ascii="Simplified Arabic" w:hAnsi="Simplified Arabic" w:cs="Simplified Arabic"/>
          <w:rtl/>
          <w:lang w:bidi="ar-EG"/>
        </w:rPr>
        <w:fldChar w:fldCharType="separate"/>
      </w:r>
      <w:r w:rsidR="003639D8">
        <w:rPr>
          <w:rFonts w:ascii="Simplified Arabic" w:hAnsi="Simplified Arabic" w:cs="Simplified Arabic"/>
          <w:noProof/>
          <w:rtl/>
          <w:lang w:bidi="ar-EG"/>
        </w:rPr>
        <w:t>8</w:t>
      </w:r>
      <w:r>
        <w:rPr>
          <w:rFonts w:ascii="Simplified Arabic" w:hAnsi="Simplified Arabic" w:cs="Simplified Arabic"/>
          <w:rtl/>
          <w:lang w:bidi="ar-EG"/>
        </w:rPr>
        <w:fldChar w:fldCharType="end"/>
      </w:r>
      <w:r w:rsidRPr="00A50FA6">
        <w:rPr>
          <w:rFonts w:cs="Arial"/>
          <w:noProof/>
          <w:rtl/>
          <w:lang w:bidi="ar-EG"/>
        </w:rPr>
        <w:t>: الوصف الاحصائي لتشجيع مديري على تحمل المسؤولية وتحقيق نتائج أفضل من خلال الإرشاد المستمر</w:t>
      </w:r>
    </w:p>
    <w:p w14:paraId="380A55E8" w14:textId="31450CF5" w:rsidR="00E93933" w:rsidRPr="00150505" w:rsidRDefault="00E93933" w:rsidP="00150505">
      <w:pPr>
        <w:bidi/>
        <w:spacing w:line="360" w:lineRule="auto"/>
        <w:jc w:val="both"/>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6458A6F8" wp14:editId="575349DA">
            <wp:extent cx="5943600" cy="3497580"/>
            <wp:effectExtent l="0" t="0" r="0" b="7620"/>
            <wp:docPr id="3216269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F8E68A3" w14:textId="3ED9E765" w:rsidR="00E93933" w:rsidRPr="00150505" w:rsidRDefault="00DE0AB8" w:rsidP="00DE0AB8">
      <w:pPr>
        <w:pStyle w:val="Caption"/>
        <w:rPr>
          <w:rFonts w:ascii="Simplified Arabic" w:hAnsi="Simplified Arabic" w:cs="Simplified Arabic"/>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6</w:t>
      </w:r>
      <w:r>
        <w:rPr>
          <w:rtl/>
        </w:rPr>
        <w:fldChar w:fldCharType="end"/>
      </w:r>
      <w:r>
        <w:rPr>
          <w:rFonts w:hint="cs"/>
          <w:noProof/>
          <w:rtl/>
          <w:lang w:bidi="ar-EG"/>
        </w:rPr>
        <w:t xml:space="preserve"> </w:t>
      </w:r>
      <w:r w:rsidRPr="004308A7">
        <w:rPr>
          <w:rFonts w:cs="Arial"/>
          <w:noProof/>
          <w:rtl/>
          <w:lang w:bidi="ar-EG"/>
        </w:rPr>
        <w:t>: التمثيل البياني لتشجيع مديري على تحمل المسؤولية وتحقيق نتائج أفضل من خلال الإرشاد المستمر</w:t>
      </w:r>
    </w:p>
    <w:p w14:paraId="155140BC" w14:textId="77777777" w:rsidR="00E93933" w:rsidRPr="00150505" w:rsidRDefault="00E93933" w:rsidP="00150505">
      <w:pPr>
        <w:bidi/>
        <w:spacing w:line="360" w:lineRule="auto"/>
        <w:jc w:val="both"/>
        <w:rPr>
          <w:rFonts w:ascii="Simplified Arabic" w:hAnsi="Simplified Arabic" w:cs="Simplified Arabic"/>
          <w:lang w:bidi="ar-EG"/>
        </w:rPr>
      </w:pPr>
    </w:p>
    <w:p w14:paraId="3DCF5C91" w14:textId="77777777" w:rsidR="007E58F6" w:rsidRPr="00150505" w:rsidRDefault="007E58F6" w:rsidP="00150505">
      <w:pPr>
        <w:bidi/>
        <w:spacing w:line="360" w:lineRule="auto"/>
        <w:jc w:val="both"/>
        <w:rPr>
          <w:rFonts w:ascii="Simplified Arabic" w:hAnsi="Simplified Arabic" w:cs="Simplified Arabic"/>
          <w:lang w:bidi="ar-EG"/>
        </w:rPr>
      </w:pPr>
    </w:p>
    <w:p w14:paraId="76DBBAAF" w14:textId="4B795EBC" w:rsidR="007E58F6" w:rsidRPr="00087DB2" w:rsidRDefault="007E58F6" w:rsidP="00087DB2">
      <w:pPr>
        <w:pStyle w:val="ListParagraph"/>
        <w:numPr>
          <w:ilvl w:val="0"/>
          <w:numId w:val="1"/>
        </w:numPr>
        <w:bidi/>
        <w:spacing w:line="360" w:lineRule="auto"/>
        <w:jc w:val="both"/>
        <w:rPr>
          <w:rFonts w:ascii="Simplified Arabic" w:hAnsi="Simplified Arabic" w:cs="Simplified Arabic"/>
          <w:sz w:val="28"/>
          <w:szCs w:val="28"/>
          <w:rtl/>
          <w:lang w:bidi="ar-EG"/>
        </w:rPr>
      </w:pPr>
      <w:r w:rsidRPr="00087DB2">
        <w:rPr>
          <w:rFonts w:ascii="Simplified Arabic" w:hAnsi="Simplified Arabic" w:cs="Simplified Arabic"/>
          <w:sz w:val="28"/>
          <w:szCs w:val="28"/>
          <w:rtl/>
          <w:lang w:bidi="ar-EG"/>
        </w:rPr>
        <w:lastRenderedPageBreak/>
        <w:t>يوفر لي مديري الموارد والأدوات اللازمة لأداء المهام بكفاءة</w:t>
      </w:r>
    </w:p>
    <w:p w14:paraId="5AC580BD" w14:textId="516BEE71" w:rsidR="007E58F6" w:rsidRPr="00DA3584" w:rsidRDefault="008B317D" w:rsidP="00DA3584">
      <w:pPr>
        <w:bidi/>
        <w:spacing w:line="360" w:lineRule="auto"/>
        <w:jc w:val="both"/>
        <w:rPr>
          <w:rFonts w:ascii="Simplified Arabic" w:hAnsi="Simplified Arabic" w:cs="Simplified Arabic"/>
          <w:sz w:val="28"/>
          <w:szCs w:val="28"/>
          <w:rtl/>
          <w:lang w:bidi="ar-EG"/>
        </w:rPr>
      </w:pPr>
      <w:r w:rsidRPr="008B317D">
        <w:rPr>
          <w:rFonts w:ascii="Simplified Arabic" w:hAnsi="Simplified Arabic" w:cs="Simplified Arabic"/>
          <w:sz w:val="28"/>
          <w:szCs w:val="28"/>
          <w:rtl/>
          <w:lang w:bidi="ar-EG"/>
        </w:rPr>
        <w:t>يُقيّم هذا الجدول استجابات المشاركين للعبارة التالية: "يُوفر لي مديري الموارد والأدوات اللازمة لأداء مهامي بكفاءة". تُشير نتائج استطلاع 617 مشاركًا إلى اتجاه إيجابي بشكل عام، حيث أعرب 55.9% منهم عن رضاهم. وعلى وجه التحديد، قيّم 28.5% (176 مشاركًا) توفير الموارد بأنه "مناسب جدًا"، بينما قيّمه 27.4% (169 مشاركًا) بأنه "مناسب". وهذا يُشير إلى أن غالبية القوى العاملة واثقة من قدرتها على أداء واجباتها المهنية. من ناحية أخرى، أعرب 43.9% من المشاركين عن مستوى من عدم الرضا؛ حيث وصف 23.8% (147 شخصًا) توافر الموارد بأنه "غير مناسب"، وقال 20.1% (124 شخصًا) إن الوضع "بحاجة إلى تعديل". تُظهر هذه النسبة الضئيلة أن شريحة كبيرة من القوى العاملة تواجه تحديات لوجستية أو مادية قد تُعيق الإنتاجية. بالنسبة للإدارة، تؤكد هذه النتائج على ضرورة إجراء تحليل للفجوة في الموارد لضمان حصول جميع العاملين، بغض النظر عن القسم، على الأدوات اللازمة للحفاظ على الأداء العالي والكفاءة التشغيلية.</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DA3584" w14:paraId="0B378CA7" w14:textId="77777777" w:rsidTr="00087DB2">
        <w:trPr>
          <w:jc w:val="center"/>
        </w:trPr>
        <w:tc>
          <w:tcPr>
            <w:tcW w:w="0" w:type="auto"/>
            <w:gridSpan w:val="6"/>
            <w:vAlign w:val="center"/>
          </w:tcPr>
          <w:p w14:paraId="26FE7768" w14:textId="6826318C" w:rsidR="007E58F6" w:rsidRPr="00DA3584" w:rsidRDefault="00087DB2" w:rsidP="00087DB2">
            <w:pPr>
              <w:bidi/>
              <w:jc w:val="center"/>
              <w:rPr>
                <w:rFonts w:ascii="Simplified Arabic" w:hAnsi="Simplified Arabic" w:cs="Simplified Arabic"/>
              </w:rPr>
            </w:pPr>
            <w:r w:rsidRPr="00087DB2">
              <w:rPr>
                <w:rFonts w:ascii="Simplified Arabic" w:hAnsi="Simplified Arabic" w:cs="Simplified Arabic"/>
                <w:b/>
                <w:bCs/>
                <w:rtl/>
              </w:rPr>
              <w:t>يوفر لي مديري الموارد والأدوات اللازمة لأداء المهام بكفاءة</w:t>
            </w:r>
          </w:p>
        </w:tc>
      </w:tr>
      <w:tr w:rsidR="007E58F6" w:rsidRPr="00DA3584" w14:paraId="0A5EF432" w14:textId="77777777" w:rsidTr="00087DB2">
        <w:trPr>
          <w:jc w:val="center"/>
        </w:trPr>
        <w:tc>
          <w:tcPr>
            <w:tcW w:w="0" w:type="auto"/>
            <w:gridSpan w:val="2"/>
            <w:vAlign w:val="center"/>
          </w:tcPr>
          <w:p w14:paraId="6D1B9B29" w14:textId="77777777" w:rsidR="007E58F6" w:rsidRPr="00DA3584" w:rsidRDefault="007E58F6" w:rsidP="00087DB2">
            <w:pPr>
              <w:bidi/>
              <w:jc w:val="center"/>
              <w:rPr>
                <w:rFonts w:ascii="Simplified Arabic" w:hAnsi="Simplified Arabic" w:cs="Simplified Arabic"/>
                <w:lang w:bidi="ar-EG"/>
              </w:rPr>
            </w:pPr>
          </w:p>
        </w:tc>
        <w:tc>
          <w:tcPr>
            <w:tcW w:w="0" w:type="auto"/>
            <w:vAlign w:val="center"/>
          </w:tcPr>
          <w:p w14:paraId="571C7273"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Frequency</w:t>
            </w:r>
          </w:p>
        </w:tc>
        <w:tc>
          <w:tcPr>
            <w:tcW w:w="0" w:type="auto"/>
            <w:vAlign w:val="center"/>
          </w:tcPr>
          <w:p w14:paraId="795F77AC"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Percent</w:t>
            </w:r>
          </w:p>
        </w:tc>
        <w:tc>
          <w:tcPr>
            <w:tcW w:w="0" w:type="auto"/>
            <w:vAlign w:val="center"/>
          </w:tcPr>
          <w:p w14:paraId="5E7EEFC7"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Valid Percent</w:t>
            </w:r>
          </w:p>
        </w:tc>
        <w:tc>
          <w:tcPr>
            <w:tcW w:w="0" w:type="auto"/>
            <w:vAlign w:val="center"/>
          </w:tcPr>
          <w:p w14:paraId="46C18D85"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Cumulative Percent</w:t>
            </w:r>
          </w:p>
        </w:tc>
      </w:tr>
      <w:tr w:rsidR="007E58F6" w:rsidRPr="00DA3584" w14:paraId="477EC1FD" w14:textId="77777777" w:rsidTr="00087DB2">
        <w:trPr>
          <w:jc w:val="center"/>
        </w:trPr>
        <w:tc>
          <w:tcPr>
            <w:tcW w:w="0" w:type="auto"/>
            <w:vMerge w:val="restart"/>
            <w:vAlign w:val="center"/>
          </w:tcPr>
          <w:p w14:paraId="77CAE393"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Valid</w:t>
            </w:r>
          </w:p>
        </w:tc>
        <w:tc>
          <w:tcPr>
            <w:tcW w:w="0" w:type="auto"/>
            <w:vAlign w:val="center"/>
          </w:tcPr>
          <w:p w14:paraId="3D896E32"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w:t>
            </w:r>
          </w:p>
        </w:tc>
        <w:tc>
          <w:tcPr>
            <w:tcW w:w="0" w:type="auto"/>
            <w:vAlign w:val="center"/>
          </w:tcPr>
          <w:p w14:paraId="5C554E4D"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w:t>
            </w:r>
          </w:p>
        </w:tc>
        <w:tc>
          <w:tcPr>
            <w:tcW w:w="0" w:type="auto"/>
            <w:vAlign w:val="center"/>
          </w:tcPr>
          <w:p w14:paraId="4FA9CD84"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w:t>
            </w:r>
          </w:p>
        </w:tc>
        <w:tc>
          <w:tcPr>
            <w:tcW w:w="0" w:type="auto"/>
            <w:vAlign w:val="center"/>
          </w:tcPr>
          <w:p w14:paraId="403E3039"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w:t>
            </w:r>
          </w:p>
        </w:tc>
        <w:tc>
          <w:tcPr>
            <w:tcW w:w="0" w:type="auto"/>
            <w:vAlign w:val="center"/>
          </w:tcPr>
          <w:p w14:paraId="2CCCCA6F"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w:t>
            </w:r>
          </w:p>
        </w:tc>
      </w:tr>
      <w:tr w:rsidR="007E58F6" w:rsidRPr="00DA3584" w14:paraId="6DE161C3" w14:textId="77777777" w:rsidTr="00087DB2">
        <w:trPr>
          <w:jc w:val="center"/>
        </w:trPr>
        <w:tc>
          <w:tcPr>
            <w:tcW w:w="0" w:type="auto"/>
            <w:vMerge/>
            <w:vAlign w:val="center"/>
          </w:tcPr>
          <w:p w14:paraId="64E4F38E" w14:textId="77777777" w:rsidR="007E58F6" w:rsidRPr="00DA3584" w:rsidRDefault="007E58F6" w:rsidP="00087DB2">
            <w:pPr>
              <w:bidi/>
              <w:jc w:val="center"/>
              <w:rPr>
                <w:rFonts w:ascii="Simplified Arabic" w:hAnsi="Simplified Arabic" w:cs="Simplified Arabic"/>
                <w:lang w:bidi="ar-EG"/>
              </w:rPr>
            </w:pPr>
          </w:p>
        </w:tc>
        <w:tc>
          <w:tcPr>
            <w:tcW w:w="0" w:type="auto"/>
            <w:vAlign w:val="center"/>
          </w:tcPr>
          <w:p w14:paraId="3E6076F6"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rtl/>
              </w:rPr>
              <w:t>تحتاج تعديل</w:t>
            </w:r>
          </w:p>
        </w:tc>
        <w:tc>
          <w:tcPr>
            <w:tcW w:w="0" w:type="auto"/>
            <w:vAlign w:val="center"/>
          </w:tcPr>
          <w:p w14:paraId="15C0962F"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124</w:t>
            </w:r>
          </w:p>
        </w:tc>
        <w:tc>
          <w:tcPr>
            <w:tcW w:w="0" w:type="auto"/>
            <w:vAlign w:val="center"/>
          </w:tcPr>
          <w:p w14:paraId="184E423F"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20.1</w:t>
            </w:r>
          </w:p>
        </w:tc>
        <w:tc>
          <w:tcPr>
            <w:tcW w:w="0" w:type="auto"/>
            <w:vAlign w:val="center"/>
          </w:tcPr>
          <w:p w14:paraId="0D503512"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20.1</w:t>
            </w:r>
          </w:p>
        </w:tc>
        <w:tc>
          <w:tcPr>
            <w:tcW w:w="0" w:type="auto"/>
            <w:vAlign w:val="center"/>
          </w:tcPr>
          <w:p w14:paraId="5910A045"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20.3</w:t>
            </w:r>
          </w:p>
        </w:tc>
      </w:tr>
      <w:tr w:rsidR="007E58F6" w:rsidRPr="00DA3584" w14:paraId="25BE5232" w14:textId="77777777" w:rsidTr="00087DB2">
        <w:trPr>
          <w:jc w:val="center"/>
        </w:trPr>
        <w:tc>
          <w:tcPr>
            <w:tcW w:w="0" w:type="auto"/>
            <w:vMerge/>
            <w:vAlign w:val="center"/>
          </w:tcPr>
          <w:p w14:paraId="7A7068DA" w14:textId="77777777" w:rsidR="007E58F6" w:rsidRPr="00DA3584" w:rsidRDefault="007E58F6" w:rsidP="00087DB2">
            <w:pPr>
              <w:bidi/>
              <w:jc w:val="center"/>
              <w:rPr>
                <w:rFonts w:ascii="Simplified Arabic" w:hAnsi="Simplified Arabic" w:cs="Simplified Arabic"/>
                <w:lang w:bidi="ar-EG"/>
              </w:rPr>
            </w:pPr>
          </w:p>
        </w:tc>
        <w:tc>
          <w:tcPr>
            <w:tcW w:w="0" w:type="auto"/>
            <w:vAlign w:val="center"/>
          </w:tcPr>
          <w:p w14:paraId="45736C81"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rtl/>
              </w:rPr>
              <w:t>غير مناسبة</w:t>
            </w:r>
          </w:p>
        </w:tc>
        <w:tc>
          <w:tcPr>
            <w:tcW w:w="0" w:type="auto"/>
            <w:vAlign w:val="center"/>
          </w:tcPr>
          <w:p w14:paraId="78166DB2"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147</w:t>
            </w:r>
          </w:p>
        </w:tc>
        <w:tc>
          <w:tcPr>
            <w:tcW w:w="0" w:type="auto"/>
            <w:vAlign w:val="center"/>
          </w:tcPr>
          <w:p w14:paraId="0F7B47E5"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23.8</w:t>
            </w:r>
          </w:p>
        </w:tc>
        <w:tc>
          <w:tcPr>
            <w:tcW w:w="0" w:type="auto"/>
            <w:vAlign w:val="center"/>
          </w:tcPr>
          <w:p w14:paraId="0781C3FB"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23.8</w:t>
            </w:r>
          </w:p>
        </w:tc>
        <w:tc>
          <w:tcPr>
            <w:tcW w:w="0" w:type="auto"/>
            <w:vAlign w:val="center"/>
          </w:tcPr>
          <w:p w14:paraId="184838F8"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44.1</w:t>
            </w:r>
          </w:p>
        </w:tc>
      </w:tr>
      <w:tr w:rsidR="007E58F6" w:rsidRPr="00DA3584" w14:paraId="5176A902" w14:textId="77777777" w:rsidTr="00087DB2">
        <w:trPr>
          <w:jc w:val="center"/>
        </w:trPr>
        <w:tc>
          <w:tcPr>
            <w:tcW w:w="0" w:type="auto"/>
            <w:vMerge/>
            <w:vAlign w:val="center"/>
          </w:tcPr>
          <w:p w14:paraId="11640250" w14:textId="77777777" w:rsidR="007E58F6" w:rsidRPr="00DA3584" w:rsidRDefault="007E58F6" w:rsidP="00087DB2">
            <w:pPr>
              <w:bidi/>
              <w:jc w:val="center"/>
              <w:rPr>
                <w:rFonts w:ascii="Simplified Arabic" w:hAnsi="Simplified Arabic" w:cs="Simplified Arabic"/>
                <w:lang w:bidi="ar-EG"/>
              </w:rPr>
            </w:pPr>
          </w:p>
        </w:tc>
        <w:tc>
          <w:tcPr>
            <w:tcW w:w="0" w:type="auto"/>
            <w:vAlign w:val="center"/>
          </w:tcPr>
          <w:p w14:paraId="44B968BD"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rtl/>
              </w:rPr>
              <w:t>مناسبة</w:t>
            </w:r>
          </w:p>
        </w:tc>
        <w:tc>
          <w:tcPr>
            <w:tcW w:w="0" w:type="auto"/>
            <w:vAlign w:val="center"/>
          </w:tcPr>
          <w:p w14:paraId="17F404E9"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169</w:t>
            </w:r>
          </w:p>
        </w:tc>
        <w:tc>
          <w:tcPr>
            <w:tcW w:w="0" w:type="auto"/>
            <w:vAlign w:val="center"/>
          </w:tcPr>
          <w:p w14:paraId="076D27DA"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27.4</w:t>
            </w:r>
          </w:p>
        </w:tc>
        <w:tc>
          <w:tcPr>
            <w:tcW w:w="0" w:type="auto"/>
            <w:vAlign w:val="center"/>
          </w:tcPr>
          <w:p w14:paraId="019E9B6F"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27.4</w:t>
            </w:r>
          </w:p>
        </w:tc>
        <w:tc>
          <w:tcPr>
            <w:tcW w:w="0" w:type="auto"/>
            <w:vAlign w:val="center"/>
          </w:tcPr>
          <w:p w14:paraId="3CBD9E82"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71.5</w:t>
            </w:r>
          </w:p>
        </w:tc>
      </w:tr>
      <w:tr w:rsidR="007E58F6" w:rsidRPr="00DA3584" w14:paraId="41D33BDB" w14:textId="77777777" w:rsidTr="00087DB2">
        <w:trPr>
          <w:jc w:val="center"/>
        </w:trPr>
        <w:tc>
          <w:tcPr>
            <w:tcW w:w="0" w:type="auto"/>
            <w:vMerge/>
            <w:vAlign w:val="center"/>
          </w:tcPr>
          <w:p w14:paraId="503E977B" w14:textId="77777777" w:rsidR="007E58F6" w:rsidRPr="00DA3584" w:rsidRDefault="007E58F6" w:rsidP="00087DB2">
            <w:pPr>
              <w:bidi/>
              <w:jc w:val="center"/>
              <w:rPr>
                <w:rFonts w:ascii="Simplified Arabic" w:hAnsi="Simplified Arabic" w:cs="Simplified Arabic"/>
                <w:lang w:bidi="ar-EG"/>
              </w:rPr>
            </w:pPr>
          </w:p>
        </w:tc>
        <w:tc>
          <w:tcPr>
            <w:tcW w:w="0" w:type="auto"/>
            <w:vAlign w:val="center"/>
          </w:tcPr>
          <w:p w14:paraId="0C4616CA"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rtl/>
              </w:rPr>
              <w:t>مناسبة جدًا</w:t>
            </w:r>
          </w:p>
        </w:tc>
        <w:tc>
          <w:tcPr>
            <w:tcW w:w="0" w:type="auto"/>
            <w:vAlign w:val="center"/>
          </w:tcPr>
          <w:p w14:paraId="77E4F355"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176</w:t>
            </w:r>
          </w:p>
        </w:tc>
        <w:tc>
          <w:tcPr>
            <w:tcW w:w="0" w:type="auto"/>
            <w:vAlign w:val="center"/>
          </w:tcPr>
          <w:p w14:paraId="25580DAD"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28.5</w:t>
            </w:r>
          </w:p>
        </w:tc>
        <w:tc>
          <w:tcPr>
            <w:tcW w:w="0" w:type="auto"/>
            <w:vAlign w:val="center"/>
          </w:tcPr>
          <w:p w14:paraId="3E115AD3"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28.5</w:t>
            </w:r>
          </w:p>
        </w:tc>
        <w:tc>
          <w:tcPr>
            <w:tcW w:w="0" w:type="auto"/>
            <w:vAlign w:val="center"/>
          </w:tcPr>
          <w:p w14:paraId="3AD6143D"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100.0</w:t>
            </w:r>
          </w:p>
        </w:tc>
      </w:tr>
      <w:tr w:rsidR="007E58F6" w:rsidRPr="00DA3584" w14:paraId="6A128BE0" w14:textId="77777777" w:rsidTr="00087DB2">
        <w:trPr>
          <w:jc w:val="center"/>
        </w:trPr>
        <w:tc>
          <w:tcPr>
            <w:tcW w:w="0" w:type="auto"/>
            <w:vMerge/>
            <w:vAlign w:val="center"/>
          </w:tcPr>
          <w:p w14:paraId="5FAC1646" w14:textId="77777777" w:rsidR="007E58F6" w:rsidRPr="00DA3584" w:rsidRDefault="007E58F6" w:rsidP="00087DB2">
            <w:pPr>
              <w:bidi/>
              <w:jc w:val="center"/>
              <w:rPr>
                <w:rFonts w:ascii="Simplified Arabic" w:hAnsi="Simplified Arabic" w:cs="Simplified Arabic"/>
                <w:lang w:bidi="ar-EG"/>
              </w:rPr>
            </w:pPr>
          </w:p>
        </w:tc>
        <w:tc>
          <w:tcPr>
            <w:tcW w:w="0" w:type="auto"/>
            <w:vAlign w:val="center"/>
          </w:tcPr>
          <w:p w14:paraId="67DF73D6"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Total</w:t>
            </w:r>
          </w:p>
        </w:tc>
        <w:tc>
          <w:tcPr>
            <w:tcW w:w="0" w:type="auto"/>
            <w:vAlign w:val="center"/>
          </w:tcPr>
          <w:p w14:paraId="026BD4FA"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617</w:t>
            </w:r>
          </w:p>
        </w:tc>
        <w:tc>
          <w:tcPr>
            <w:tcW w:w="0" w:type="auto"/>
            <w:vAlign w:val="center"/>
          </w:tcPr>
          <w:p w14:paraId="7DD63470"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100.0</w:t>
            </w:r>
          </w:p>
        </w:tc>
        <w:tc>
          <w:tcPr>
            <w:tcW w:w="0" w:type="auto"/>
            <w:vAlign w:val="center"/>
          </w:tcPr>
          <w:p w14:paraId="1DA6A0AE" w14:textId="77777777" w:rsidR="007E58F6" w:rsidRPr="00DA3584" w:rsidRDefault="007E58F6" w:rsidP="00087DB2">
            <w:pPr>
              <w:bidi/>
              <w:jc w:val="center"/>
              <w:rPr>
                <w:rFonts w:ascii="Simplified Arabic" w:hAnsi="Simplified Arabic" w:cs="Simplified Arabic"/>
                <w:lang w:bidi="ar-EG"/>
              </w:rPr>
            </w:pPr>
            <w:r w:rsidRPr="00DA3584">
              <w:rPr>
                <w:rFonts w:ascii="Simplified Arabic" w:hAnsi="Simplified Arabic" w:cs="Simplified Arabic"/>
                <w:lang w:bidi="ar-EG"/>
              </w:rPr>
              <w:t>100.0</w:t>
            </w:r>
          </w:p>
        </w:tc>
        <w:tc>
          <w:tcPr>
            <w:tcW w:w="0" w:type="auto"/>
            <w:vAlign w:val="center"/>
          </w:tcPr>
          <w:p w14:paraId="1C6F04A9" w14:textId="77777777" w:rsidR="007E58F6" w:rsidRPr="00DA3584" w:rsidRDefault="007E58F6" w:rsidP="00087DB2">
            <w:pPr>
              <w:bidi/>
              <w:jc w:val="center"/>
              <w:rPr>
                <w:rFonts w:ascii="Simplified Arabic" w:hAnsi="Simplified Arabic" w:cs="Simplified Arabic"/>
                <w:lang w:bidi="ar-EG"/>
              </w:rPr>
            </w:pPr>
          </w:p>
        </w:tc>
      </w:tr>
    </w:tbl>
    <w:p w14:paraId="648D1153" w14:textId="085C78F9" w:rsidR="007E58F6" w:rsidRPr="00DA3584" w:rsidRDefault="00087DB2" w:rsidP="00087DB2">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9</w:t>
      </w:r>
      <w:r>
        <w:rPr>
          <w:rtl/>
        </w:rPr>
        <w:fldChar w:fldCharType="end"/>
      </w:r>
      <w:r>
        <w:rPr>
          <w:rFonts w:hint="cs"/>
          <w:noProof/>
          <w:rtl/>
          <w:lang w:bidi="ar-EG"/>
        </w:rPr>
        <w:t xml:space="preserve"> </w:t>
      </w:r>
      <w:r w:rsidRPr="0045411D">
        <w:rPr>
          <w:rFonts w:cs="Arial"/>
          <w:noProof/>
          <w:rtl/>
          <w:lang w:bidi="ar-EG"/>
        </w:rPr>
        <w:t xml:space="preserve">: الوصف الاحصائي </w:t>
      </w:r>
      <w:r w:rsidR="002D508F">
        <w:rPr>
          <w:rFonts w:cs="Arial" w:hint="cs"/>
          <w:noProof/>
          <w:rtl/>
          <w:lang w:bidi="ar-EG"/>
        </w:rPr>
        <w:t>لتوفير</w:t>
      </w:r>
      <w:r w:rsidRPr="0045411D">
        <w:rPr>
          <w:rFonts w:cs="Arial"/>
          <w:noProof/>
          <w:rtl/>
          <w:lang w:bidi="ar-EG"/>
        </w:rPr>
        <w:t xml:space="preserve"> مديري الموارد والأدوات اللازمة لأداء المهام بكفاءة</w:t>
      </w:r>
    </w:p>
    <w:p w14:paraId="53F51C5D" w14:textId="74376B2D"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468AC003" wp14:editId="1709F637">
            <wp:extent cx="5943600" cy="3497580"/>
            <wp:effectExtent l="0" t="0" r="0" b="7620"/>
            <wp:docPr id="8607843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4029F38" w14:textId="46724BCD" w:rsidR="00E93933" w:rsidRPr="00DA3584" w:rsidRDefault="002D508F" w:rsidP="002D508F">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7</w:t>
      </w:r>
      <w:r>
        <w:rPr>
          <w:rtl/>
        </w:rPr>
        <w:fldChar w:fldCharType="end"/>
      </w:r>
      <w:r>
        <w:rPr>
          <w:rFonts w:hint="cs"/>
          <w:noProof/>
          <w:rtl/>
          <w:lang w:bidi="ar-EG"/>
        </w:rPr>
        <w:t xml:space="preserve"> </w:t>
      </w:r>
      <w:r w:rsidRPr="00AE1643">
        <w:rPr>
          <w:rFonts w:cs="Arial"/>
          <w:noProof/>
          <w:rtl/>
          <w:lang w:bidi="ar-EG"/>
        </w:rPr>
        <w:t>: التمثيل البياني لتوفير مديري الموارد والأدوات اللازمة لأداء المهام بكفاءة</w:t>
      </w:r>
    </w:p>
    <w:p w14:paraId="4621FC55" w14:textId="77777777" w:rsidR="007E58F6" w:rsidRPr="00DA3584" w:rsidRDefault="007E58F6" w:rsidP="00DA3584">
      <w:pPr>
        <w:bidi/>
        <w:spacing w:line="360" w:lineRule="auto"/>
        <w:jc w:val="both"/>
        <w:rPr>
          <w:rFonts w:ascii="Simplified Arabic" w:hAnsi="Simplified Arabic" w:cs="Simplified Arabic"/>
          <w:sz w:val="28"/>
          <w:szCs w:val="28"/>
          <w:lang w:bidi="ar-EG"/>
        </w:rPr>
      </w:pPr>
    </w:p>
    <w:p w14:paraId="3F382A15" w14:textId="340037DD" w:rsidR="007E58F6" w:rsidRDefault="007E58F6" w:rsidP="008B317D">
      <w:pPr>
        <w:pStyle w:val="ListParagraph"/>
        <w:numPr>
          <w:ilvl w:val="0"/>
          <w:numId w:val="1"/>
        </w:numPr>
        <w:bidi/>
        <w:spacing w:line="360" w:lineRule="auto"/>
        <w:jc w:val="both"/>
        <w:rPr>
          <w:rFonts w:ascii="Simplified Arabic" w:hAnsi="Simplified Arabic" w:cs="Simplified Arabic"/>
          <w:sz w:val="28"/>
          <w:szCs w:val="28"/>
          <w:lang w:bidi="ar-EG"/>
        </w:rPr>
      </w:pPr>
      <w:r w:rsidRPr="008B317D">
        <w:rPr>
          <w:rFonts w:ascii="Simplified Arabic" w:hAnsi="Simplified Arabic" w:cs="Simplified Arabic"/>
          <w:b/>
          <w:bCs/>
          <w:sz w:val="28"/>
          <w:szCs w:val="28"/>
          <w:rtl/>
          <w:lang w:bidi="ar-EG"/>
        </w:rPr>
        <w:t>يحرص مديري على مشاركة مرؤوسيه في اتخاذ القرارات تتعلق بمهامهم دون تدخل دائم</w:t>
      </w:r>
    </w:p>
    <w:p w14:paraId="5452192D" w14:textId="769B2BAC" w:rsidR="008B317D" w:rsidRPr="008B317D" w:rsidRDefault="00A5763E" w:rsidP="008B317D">
      <w:pPr>
        <w:bidi/>
        <w:spacing w:line="360" w:lineRule="auto"/>
        <w:jc w:val="both"/>
        <w:rPr>
          <w:rFonts w:ascii="Simplified Arabic" w:hAnsi="Simplified Arabic" w:cs="Simplified Arabic"/>
          <w:sz w:val="28"/>
          <w:szCs w:val="28"/>
          <w:lang w:bidi="ar-EG"/>
        </w:rPr>
      </w:pPr>
      <w:r w:rsidRPr="00A5763E">
        <w:rPr>
          <w:rFonts w:ascii="Simplified Arabic" w:hAnsi="Simplified Arabic" w:cs="Simplified Arabic"/>
          <w:sz w:val="28"/>
          <w:szCs w:val="28"/>
          <w:rtl/>
          <w:lang w:bidi="ar-EG"/>
        </w:rPr>
        <w:t xml:space="preserve">يُظهر الجدول ردود 617 مشاركًا على العبارة التالية: "يضمن مديري مشاركة المرؤوسين في صنع القرارات المتعلقة بمهامهم دون تدخل مستمر". تُشير الإحصائيات إلى اختلاف كبير في تصورات الاستقلالية الإدارية والقيادة التشاركية. فمن ناحية، أعرب 51.7% من المشاركين عن رضاهم، حيث قيّم 27.9% منهم الممارسة بأنها "مناسبة"، و23.8% بأنها "مناسبة جدًا". وهذا يُشير إلى أن أكثر من نصف المشاركين يشعرون بالتمكين والثقة لاتخاذ قراراتهم المهنية بأنفسهم. مع ذلك، أشار 48.2% من المشاركين إلى الحاجة للتغيير، حيث اعتبر 22.9% منهم النهج الحالي "غير مناسب"، وذكر 25.3% أنه "بحاجة إلى تعديل". يُشير هذا التقارب في الآراء إلى أنه على الرغم من وجود التمكين في العديد من الأقسام، إلا أن شريحة كبيرة من القوى العاملة لا تزال </w:t>
      </w:r>
      <w:r w:rsidRPr="00A5763E">
        <w:rPr>
          <w:rFonts w:ascii="Simplified Arabic" w:hAnsi="Simplified Arabic" w:cs="Simplified Arabic"/>
          <w:sz w:val="28"/>
          <w:szCs w:val="28"/>
          <w:rtl/>
          <w:lang w:bidi="ar-EG"/>
        </w:rPr>
        <w:lastRenderedPageBreak/>
        <w:t>تُعاني من الإدارة التفصيلية أو عدم المشاركة في الخيارات المتعلقة بالمهام. تؤكد هذه النتائج على أهمية التدريب القيادي الذي يركز على توزيع المسؤولية وتنمية ثقافة عمل أكثر شمولاً واستقلالية.</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8B317D" w14:paraId="3F313249" w14:textId="77777777" w:rsidTr="008B317D">
        <w:trPr>
          <w:jc w:val="center"/>
        </w:trPr>
        <w:tc>
          <w:tcPr>
            <w:tcW w:w="0" w:type="auto"/>
            <w:gridSpan w:val="6"/>
            <w:vAlign w:val="center"/>
          </w:tcPr>
          <w:p w14:paraId="68B33CD2" w14:textId="4586403F" w:rsidR="007E58F6" w:rsidRPr="008B317D" w:rsidRDefault="008B317D" w:rsidP="008B317D">
            <w:pPr>
              <w:bidi/>
              <w:jc w:val="center"/>
              <w:rPr>
                <w:rFonts w:ascii="Simplified Arabic" w:hAnsi="Simplified Arabic" w:cs="Simplified Arabic"/>
              </w:rPr>
            </w:pPr>
            <w:r w:rsidRPr="008B317D">
              <w:rPr>
                <w:rFonts w:ascii="Simplified Arabic" w:hAnsi="Simplified Arabic" w:cs="Simplified Arabic"/>
                <w:b/>
                <w:bCs/>
                <w:rtl/>
              </w:rPr>
              <w:t>يحرص مديري على مشاركة مرؤوسيه في اتخاذ القرارات تتعلق بمهامهم دون تدخل دائم</w:t>
            </w:r>
          </w:p>
        </w:tc>
      </w:tr>
      <w:tr w:rsidR="007E58F6" w:rsidRPr="008B317D" w14:paraId="080CB305" w14:textId="77777777" w:rsidTr="008B317D">
        <w:trPr>
          <w:jc w:val="center"/>
        </w:trPr>
        <w:tc>
          <w:tcPr>
            <w:tcW w:w="0" w:type="auto"/>
            <w:gridSpan w:val="2"/>
            <w:vAlign w:val="center"/>
          </w:tcPr>
          <w:p w14:paraId="5D62E6DF" w14:textId="77777777" w:rsidR="007E58F6" w:rsidRPr="008B317D" w:rsidRDefault="007E58F6" w:rsidP="008B317D">
            <w:pPr>
              <w:bidi/>
              <w:jc w:val="center"/>
              <w:rPr>
                <w:rFonts w:ascii="Simplified Arabic" w:hAnsi="Simplified Arabic" w:cs="Simplified Arabic"/>
                <w:lang w:bidi="ar-EG"/>
              </w:rPr>
            </w:pPr>
          </w:p>
        </w:tc>
        <w:tc>
          <w:tcPr>
            <w:tcW w:w="0" w:type="auto"/>
            <w:vAlign w:val="center"/>
          </w:tcPr>
          <w:p w14:paraId="363FD660"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Frequency</w:t>
            </w:r>
          </w:p>
        </w:tc>
        <w:tc>
          <w:tcPr>
            <w:tcW w:w="0" w:type="auto"/>
            <w:vAlign w:val="center"/>
          </w:tcPr>
          <w:p w14:paraId="4A0FE0CA"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Percent</w:t>
            </w:r>
          </w:p>
        </w:tc>
        <w:tc>
          <w:tcPr>
            <w:tcW w:w="0" w:type="auto"/>
            <w:vAlign w:val="center"/>
          </w:tcPr>
          <w:p w14:paraId="5E2F7CE6"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Valid Percent</w:t>
            </w:r>
          </w:p>
        </w:tc>
        <w:tc>
          <w:tcPr>
            <w:tcW w:w="0" w:type="auto"/>
            <w:vAlign w:val="center"/>
          </w:tcPr>
          <w:p w14:paraId="5ED76363"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Cumulative Percent</w:t>
            </w:r>
          </w:p>
        </w:tc>
      </w:tr>
      <w:tr w:rsidR="007E58F6" w:rsidRPr="008B317D" w14:paraId="1A6E88C6" w14:textId="77777777" w:rsidTr="008B317D">
        <w:trPr>
          <w:jc w:val="center"/>
        </w:trPr>
        <w:tc>
          <w:tcPr>
            <w:tcW w:w="0" w:type="auto"/>
            <w:vMerge w:val="restart"/>
            <w:vAlign w:val="center"/>
          </w:tcPr>
          <w:p w14:paraId="6A3C896D"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Valid</w:t>
            </w:r>
          </w:p>
        </w:tc>
        <w:tc>
          <w:tcPr>
            <w:tcW w:w="0" w:type="auto"/>
            <w:vAlign w:val="center"/>
          </w:tcPr>
          <w:p w14:paraId="2F7106CC"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w:t>
            </w:r>
          </w:p>
        </w:tc>
        <w:tc>
          <w:tcPr>
            <w:tcW w:w="0" w:type="auto"/>
            <w:vAlign w:val="center"/>
          </w:tcPr>
          <w:p w14:paraId="1E1E7EAD"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w:t>
            </w:r>
          </w:p>
        </w:tc>
        <w:tc>
          <w:tcPr>
            <w:tcW w:w="0" w:type="auto"/>
            <w:vAlign w:val="center"/>
          </w:tcPr>
          <w:p w14:paraId="12EE8007"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w:t>
            </w:r>
          </w:p>
        </w:tc>
        <w:tc>
          <w:tcPr>
            <w:tcW w:w="0" w:type="auto"/>
            <w:vAlign w:val="center"/>
          </w:tcPr>
          <w:p w14:paraId="62B24377"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w:t>
            </w:r>
          </w:p>
        </w:tc>
        <w:tc>
          <w:tcPr>
            <w:tcW w:w="0" w:type="auto"/>
            <w:vAlign w:val="center"/>
          </w:tcPr>
          <w:p w14:paraId="6BD30B89"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w:t>
            </w:r>
          </w:p>
        </w:tc>
      </w:tr>
      <w:tr w:rsidR="007E58F6" w:rsidRPr="008B317D" w14:paraId="02B52426" w14:textId="77777777" w:rsidTr="008B317D">
        <w:trPr>
          <w:jc w:val="center"/>
        </w:trPr>
        <w:tc>
          <w:tcPr>
            <w:tcW w:w="0" w:type="auto"/>
            <w:vMerge/>
            <w:vAlign w:val="center"/>
          </w:tcPr>
          <w:p w14:paraId="1D81CD1A" w14:textId="77777777" w:rsidR="007E58F6" w:rsidRPr="008B317D" w:rsidRDefault="007E58F6" w:rsidP="008B317D">
            <w:pPr>
              <w:bidi/>
              <w:jc w:val="center"/>
              <w:rPr>
                <w:rFonts w:ascii="Simplified Arabic" w:hAnsi="Simplified Arabic" w:cs="Simplified Arabic"/>
                <w:lang w:bidi="ar-EG"/>
              </w:rPr>
            </w:pPr>
          </w:p>
        </w:tc>
        <w:tc>
          <w:tcPr>
            <w:tcW w:w="0" w:type="auto"/>
            <w:vAlign w:val="center"/>
          </w:tcPr>
          <w:p w14:paraId="17A628A1"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rtl/>
              </w:rPr>
              <w:t>تحتاج تعديل</w:t>
            </w:r>
          </w:p>
        </w:tc>
        <w:tc>
          <w:tcPr>
            <w:tcW w:w="0" w:type="auto"/>
            <w:vAlign w:val="center"/>
          </w:tcPr>
          <w:p w14:paraId="5C715538"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156</w:t>
            </w:r>
          </w:p>
        </w:tc>
        <w:tc>
          <w:tcPr>
            <w:tcW w:w="0" w:type="auto"/>
            <w:vAlign w:val="center"/>
          </w:tcPr>
          <w:p w14:paraId="02DF300C"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25.3</w:t>
            </w:r>
          </w:p>
        </w:tc>
        <w:tc>
          <w:tcPr>
            <w:tcW w:w="0" w:type="auto"/>
            <w:vAlign w:val="center"/>
          </w:tcPr>
          <w:p w14:paraId="4742E2A6"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25.3</w:t>
            </w:r>
          </w:p>
        </w:tc>
        <w:tc>
          <w:tcPr>
            <w:tcW w:w="0" w:type="auto"/>
            <w:vAlign w:val="center"/>
          </w:tcPr>
          <w:p w14:paraId="6BFDCD2D"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25.4</w:t>
            </w:r>
          </w:p>
        </w:tc>
      </w:tr>
      <w:tr w:rsidR="007E58F6" w:rsidRPr="008B317D" w14:paraId="631C497C" w14:textId="77777777" w:rsidTr="008B317D">
        <w:trPr>
          <w:jc w:val="center"/>
        </w:trPr>
        <w:tc>
          <w:tcPr>
            <w:tcW w:w="0" w:type="auto"/>
            <w:vMerge/>
            <w:vAlign w:val="center"/>
          </w:tcPr>
          <w:p w14:paraId="7A386F63" w14:textId="77777777" w:rsidR="007E58F6" w:rsidRPr="008B317D" w:rsidRDefault="007E58F6" w:rsidP="008B317D">
            <w:pPr>
              <w:bidi/>
              <w:jc w:val="center"/>
              <w:rPr>
                <w:rFonts w:ascii="Simplified Arabic" w:hAnsi="Simplified Arabic" w:cs="Simplified Arabic"/>
                <w:lang w:bidi="ar-EG"/>
              </w:rPr>
            </w:pPr>
          </w:p>
        </w:tc>
        <w:tc>
          <w:tcPr>
            <w:tcW w:w="0" w:type="auto"/>
            <w:vAlign w:val="center"/>
          </w:tcPr>
          <w:p w14:paraId="621621E6"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rtl/>
              </w:rPr>
              <w:t>غير مناسبة</w:t>
            </w:r>
          </w:p>
        </w:tc>
        <w:tc>
          <w:tcPr>
            <w:tcW w:w="0" w:type="auto"/>
            <w:vAlign w:val="center"/>
          </w:tcPr>
          <w:p w14:paraId="061F6BEB"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141</w:t>
            </w:r>
          </w:p>
        </w:tc>
        <w:tc>
          <w:tcPr>
            <w:tcW w:w="0" w:type="auto"/>
            <w:vAlign w:val="center"/>
          </w:tcPr>
          <w:p w14:paraId="7E7BD768"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22.9</w:t>
            </w:r>
          </w:p>
        </w:tc>
        <w:tc>
          <w:tcPr>
            <w:tcW w:w="0" w:type="auto"/>
            <w:vAlign w:val="center"/>
          </w:tcPr>
          <w:p w14:paraId="7003A418"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22.9</w:t>
            </w:r>
          </w:p>
        </w:tc>
        <w:tc>
          <w:tcPr>
            <w:tcW w:w="0" w:type="auto"/>
            <w:vAlign w:val="center"/>
          </w:tcPr>
          <w:p w14:paraId="56BB1B89"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48.3</w:t>
            </w:r>
          </w:p>
        </w:tc>
      </w:tr>
      <w:tr w:rsidR="007E58F6" w:rsidRPr="008B317D" w14:paraId="3EDDDA6F" w14:textId="77777777" w:rsidTr="008B317D">
        <w:trPr>
          <w:jc w:val="center"/>
        </w:trPr>
        <w:tc>
          <w:tcPr>
            <w:tcW w:w="0" w:type="auto"/>
            <w:vMerge/>
            <w:vAlign w:val="center"/>
          </w:tcPr>
          <w:p w14:paraId="4F3BF768" w14:textId="77777777" w:rsidR="007E58F6" w:rsidRPr="008B317D" w:rsidRDefault="007E58F6" w:rsidP="008B317D">
            <w:pPr>
              <w:bidi/>
              <w:jc w:val="center"/>
              <w:rPr>
                <w:rFonts w:ascii="Simplified Arabic" w:hAnsi="Simplified Arabic" w:cs="Simplified Arabic"/>
                <w:lang w:bidi="ar-EG"/>
              </w:rPr>
            </w:pPr>
          </w:p>
        </w:tc>
        <w:tc>
          <w:tcPr>
            <w:tcW w:w="0" w:type="auto"/>
            <w:vAlign w:val="center"/>
          </w:tcPr>
          <w:p w14:paraId="4A8F370F"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rtl/>
              </w:rPr>
              <w:t>مناسبة</w:t>
            </w:r>
          </w:p>
        </w:tc>
        <w:tc>
          <w:tcPr>
            <w:tcW w:w="0" w:type="auto"/>
            <w:vAlign w:val="center"/>
          </w:tcPr>
          <w:p w14:paraId="734011F6"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172</w:t>
            </w:r>
          </w:p>
        </w:tc>
        <w:tc>
          <w:tcPr>
            <w:tcW w:w="0" w:type="auto"/>
            <w:vAlign w:val="center"/>
          </w:tcPr>
          <w:p w14:paraId="7BFE108F"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27.9</w:t>
            </w:r>
          </w:p>
        </w:tc>
        <w:tc>
          <w:tcPr>
            <w:tcW w:w="0" w:type="auto"/>
            <w:vAlign w:val="center"/>
          </w:tcPr>
          <w:p w14:paraId="5CCE4A70"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27.9</w:t>
            </w:r>
          </w:p>
        </w:tc>
        <w:tc>
          <w:tcPr>
            <w:tcW w:w="0" w:type="auto"/>
            <w:vAlign w:val="center"/>
          </w:tcPr>
          <w:p w14:paraId="710A9AB4"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76.2</w:t>
            </w:r>
          </w:p>
        </w:tc>
      </w:tr>
      <w:tr w:rsidR="007E58F6" w:rsidRPr="008B317D" w14:paraId="72FC39CA" w14:textId="77777777" w:rsidTr="008B317D">
        <w:trPr>
          <w:jc w:val="center"/>
        </w:trPr>
        <w:tc>
          <w:tcPr>
            <w:tcW w:w="0" w:type="auto"/>
            <w:vMerge/>
            <w:vAlign w:val="center"/>
          </w:tcPr>
          <w:p w14:paraId="6011B5A8" w14:textId="77777777" w:rsidR="007E58F6" w:rsidRPr="008B317D" w:rsidRDefault="007E58F6" w:rsidP="008B317D">
            <w:pPr>
              <w:bidi/>
              <w:jc w:val="center"/>
              <w:rPr>
                <w:rFonts w:ascii="Simplified Arabic" w:hAnsi="Simplified Arabic" w:cs="Simplified Arabic"/>
                <w:lang w:bidi="ar-EG"/>
              </w:rPr>
            </w:pPr>
          </w:p>
        </w:tc>
        <w:tc>
          <w:tcPr>
            <w:tcW w:w="0" w:type="auto"/>
            <w:vAlign w:val="center"/>
          </w:tcPr>
          <w:p w14:paraId="2272C600"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rtl/>
              </w:rPr>
              <w:t>مناسبة جدًا</w:t>
            </w:r>
          </w:p>
        </w:tc>
        <w:tc>
          <w:tcPr>
            <w:tcW w:w="0" w:type="auto"/>
            <w:vAlign w:val="center"/>
          </w:tcPr>
          <w:p w14:paraId="2822AAEB"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147</w:t>
            </w:r>
          </w:p>
        </w:tc>
        <w:tc>
          <w:tcPr>
            <w:tcW w:w="0" w:type="auto"/>
            <w:vAlign w:val="center"/>
          </w:tcPr>
          <w:p w14:paraId="5503C6B2"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23.8</w:t>
            </w:r>
          </w:p>
        </w:tc>
        <w:tc>
          <w:tcPr>
            <w:tcW w:w="0" w:type="auto"/>
            <w:vAlign w:val="center"/>
          </w:tcPr>
          <w:p w14:paraId="0CEA85E4"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23.8</w:t>
            </w:r>
          </w:p>
        </w:tc>
        <w:tc>
          <w:tcPr>
            <w:tcW w:w="0" w:type="auto"/>
            <w:vAlign w:val="center"/>
          </w:tcPr>
          <w:p w14:paraId="1C1F2C89"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100.0</w:t>
            </w:r>
          </w:p>
        </w:tc>
      </w:tr>
      <w:tr w:rsidR="007E58F6" w:rsidRPr="008B317D" w14:paraId="52DABE5D" w14:textId="77777777" w:rsidTr="008B317D">
        <w:trPr>
          <w:jc w:val="center"/>
        </w:trPr>
        <w:tc>
          <w:tcPr>
            <w:tcW w:w="0" w:type="auto"/>
            <w:vMerge/>
            <w:vAlign w:val="center"/>
          </w:tcPr>
          <w:p w14:paraId="5141F929" w14:textId="77777777" w:rsidR="007E58F6" w:rsidRPr="008B317D" w:rsidRDefault="007E58F6" w:rsidP="008B317D">
            <w:pPr>
              <w:bidi/>
              <w:jc w:val="center"/>
              <w:rPr>
                <w:rFonts w:ascii="Simplified Arabic" w:hAnsi="Simplified Arabic" w:cs="Simplified Arabic"/>
                <w:lang w:bidi="ar-EG"/>
              </w:rPr>
            </w:pPr>
          </w:p>
        </w:tc>
        <w:tc>
          <w:tcPr>
            <w:tcW w:w="0" w:type="auto"/>
            <w:vAlign w:val="center"/>
          </w:tcPr>
          <w:p w14:paraId="6B00809E"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Total</w:t>
            </w:r>
          </w:p>
        </w:tc>
        <w:tc>
          <w:tcPr>
            <w:tcW w:w="0" w:type="auto"/>
            <w:vAlign w:val="center"/>
          </w:tcPr>
          <w:p w14:paraId="0D532EBA"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617</w:t>
            </w:r>
          </w:p>
        </w:tc>
        <w:tc>
          <w:tcPr>
            <w:tcW w:w="0" w:type="auto"/>
            <w:vAlign w:val="center"/>
          </w:tcPr>
          <w:p w14:paraId="4B345CD4"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100.0</w:t>
            </w:r>
          </w:p>
        </w:tc>
        <w:tc>
          <w:tcPr>
            <w:tcW w:w="0" w:type="auto"/>
            <w:vAlign w:val="center"/>
          </w:tcPr>
          <w:p w14:paraId="32DA00E4" w14:textId="77777777" w:rsidR="007E58F6" w:rsidRPr="008B317D" w:rsidRDefault="007E58F6" w:rsidP="008B317D">
            <w:pPr>
              <w:bidi/>
              <w:jc w:val="center"/>
              <w:rPr>
                <w:rFonts w:ascii="Simplified Arabic" w:hAnsi="Simplified Arabic" w:cs="Simplified Arabic"/>
                <w:lang w:bidi="ar-EG"/>
              </w:rPr>
            </w:pPr>
            <w:r w:rsidRPr="008B317D">
              <w:rPr>
                <w:rFonts w:ascii="Simplified Arabic" w:hAnsi="Simplified Arabic" w:cs="Simplified Arabic"/>
                <w:lang w:bidi="ar-EG"/>
              </w:rPr>
              <w:t>100.0</w:t>
            </w:r>
          </w:p>
        </w:tc>
        <w:tc>
          <w:tcPr>
            <w:tcW w:w="0" w:type="auto"/>
            <w:vAlign w:val="center"/>
          </w:tcPr>
          <w:p w14:paraId="7060F66E" w14:textId="77777777" w:rsidR="007E58F6" w:rsidRPr="008B317D" w:rsidRDefault="007E58F6" w:rsidP="008B317D">
            <w:pPr>
              <w:bidi/>
              <w:jc w:val="center"/>
              <w:rPr>
                <w:rFonts w:ascii="Simplified Arabic" w:hAnsi="Simplified Arabic" w:cs="Simplified Arabic"/>
                <w:lang w:bidi="ar-EG"/>
              </w:rPr>
            </w:pPr>
          </w:p>
        </w:tc>
      </w:tr>
    </w:tbl>
    <w:p w14:paraId="2CC5DEE9" w14:textId="1B35427F" w:rsidR="007E58F6" w:rsidRPr="00DA3584" w:rsidRDefault="00981F3C" w:rsidP="00981F3C">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10</w:t>
      </w:r>
      <w:r>
        <w:rPr>
          <w:rtl/>
        </w:rPr>
        <w:fldChar w:fldCharType="end"/>
      </w:r>
      <w:r>
        <w:rPr>
          <w:rFonts w:hint="cs"/>
          <w:noProof/>
          <w:rtl/>
          <w:lang w:bidi="ar-EG"/>
        </w:rPr>
        <w:t xml:space="preserve"> </w:t>
      </w:r>
      <w:r w:rsidRPr="00CF2CA2">
        <w:rPr>
          <w:rFonts w:cs="Arial"/>
          <w:noProof/>
          <w:rtl/>
          <w:lang w:bidi="ar-EG"/>
        </w:rPr>
        <w:t>: الوصف الاحصائي لحرص مديري على مشاركة مرؤوسيه في اتخاذ القرارات تتعلق بمهامهم دون تدخل دائم</w:t>
      </w:r>
    </w:p>
    <w:p w14:paraId="007B0C1A" w14:textId="7D4ED2DF"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6A48A8A7" wp14:editId="13E869A0">
            <wp:extent cx="5943600" cy="3497580"/>
            <wp:effectExtent l="0" t="0" r="0" b="7620"/>
            <wp:docPr id="20410889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3A18F03" w14:textId="324B4391" w:rsidR="00E93933" w:rsidRPr="00981F3C" w:rsidRDefault="00981F3C" w:rsidP="00981F3C">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8</w:t>
      </w:r>
      <w:r>
        <w:rPr>
          <w:rtl/>
        </w:rPr>
        <w:fldChar w:fldCharType="end"/>
      </w:r>
      <w:r>
        <w:rPr>
          <w:rFonts w:hint="cs"/>
          <w:noProof/>
          <w:rtl/>
          <w:lang w:bidi="ar-EG"/>
        </w:rPr>
        <w:t xml:space="preserve"> </w:t>
      </w:r>
      <w:r w:rsidRPr="001D5D74">
        <w:rPr>
          <w:rFonts w:cs="Arial"/>
          <w:noProof/>
          <w:rtl/>
          <w:lang w:bidi="ar-EG"/>
        </w:rPr>
        <w:t>: التمثيل البياني لحرص مديري على مشاركة مرؤوسيه في اتخاذ القرارات تتعلق بمهامهم دون تدخل دائم</w:t>
      </w:r>
    </w:p>
    <w:p w14:paraId="6695C9AD" w14:textId="37F831F5" w:rsidR="007E58F6" w:rsidRDefault="007E58F6" w:rsidP="00DA3584">
      <w:pPr>
        <w:bidi/>
        <w:spacing w:line="360" w:lineRule="auto"/>
        <w:jc w:val="both"/>
        <w:rPr>
          <w:rFonts w:ascii="Simplified Arabic" w:hAnsi="Simplified Arabic" w:cs="Simplified Arabic"/>
          <w:sz w:val="28"/>
          <w:szCs w:val="28"/>
          <w:rtl/>
          <w:lang w:bidi="ar-EG"/>
        </w:rPr>
      </w:pPr>
    </w:p>
    <w:p w14:paraId="7B8B75D2" w14:textId="77777777" w:rsidR="00A5763E" w:rsidRPr="00DA3584" w:rsidRDefault="00A5763E" w:rsidP="00A5763E">
      <w:pPr>
        <w:bidi/>
        <w:spacing w:line="360" w:lineRule="auto"/>
        <w:jc w:val="both"/>
        <w:rPr>
          <w:rFonts w:ascii="Simplified Arabic" w:hAnsi="Simplified Arabic" w:cs="Simplified Arabic"/>
          <w:sz w:val="28"/>
          <w:szCs w:val="28"/>
          <w:lang w:bidi="ar-EG"/>
        </w:rPr>
      </w:pPr>
    </w:p>
    <w:p w14:paraId="1B66E6AA" w14:textId="29F29721" w:rsidR="007E58F6" w:rsidRPr="003E6125" w:rsidRDefault="007E58F6" w:rsidP="003E6125">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3E6125">
        <w:rPr>
          <w:rFonts w:ascii="Simplified Arabic" w:hAnsi="Simplified Arabic" w:cs="Simplified Arabic"/>
          <w:b/>
          <w:bCs/>
          <w:sz w:val="28"/>
          <w:szCs w:val="28"/>
          <w:rtl/>
          <w:lang w:bidi="ar-EG"/>
        </w:rPr>
        <w:lastRenderedPageBreak/>
        <w:t>يقدر مديري مساهمات مرؤوسيه بمساهمات الموظفين ويشكرهم عند تحقيق إنجازات</w:t>
      </w:r>
    </w:p>
    <w:p w14:paraId="4D522200" w14:textId="5A604A51" w:rsidR="007E58F6" w:rsidRPr="00DA3584" w:rsidRDefault="00E33B07" w:rsidP="00DA3584">
      <w:pPr>
        <w:bidi/>
        <w:spacing w:line="360" w:lineRule="auto"/>
        <w:jc w:val="both"/>
        <w:rPr>
          <w:rFonts w:ascii="Simplified Arabic" w:hAnsi="Simplified Arabic" w:cs="Simplified Arabic"/>
          <w:sz w:val="28"/>
          <w:szCs w:val="28"/>
          <w:lang w:bidi="ar-EG"/>
        </w:rPr>
      </w:pPr>
      <w:r w:rsidRPr="00E33B07">
        <w:rPr>
          <w:rFonts w:ascii="Simplified Arabic" w:hAnsi="Simplified Arabic" w:cs="Simplified Arabic"/>
          <w:sz w:val="28"/>
          <w:szCs w:val="28"/>
          <w:rtl/>
          <w:lang w:bidi="ar-EG"/>
        </w:rPr>
        <w:t>يُظهر الجدول تحليلًا إحصائيًا لـ 617 ردًا من المشاركين على العبارة التالية: "يُقدّر مديري مساهمات مرؤوسيه ويشكرهم عند تحقيق الإنجازات". تُشير النتائج إلى أن 55.2% من المشاركين يعتقدون أن رؤساءهم يُقدّرون جهودهم، حيث قيّم 28.8% منهم هذه الممارسة بأنها "مناسبة"، و26.4% بأنها "مناسبة جدًا". هذا يعني أن أكثر من نصف الموظفين يعتقدون أن جهودهم تُقدّر من خلال الشكر الرسمي أو غير الرسمي. في المقابل، رأى 44.6% من العينة قصورًا في هذا الجانب، حيث اعتقد 21.4% أن مستوى التقدير "غير مناسب"، و23.2% أنه "بحاجة إلى تعديل". تُشير هذه الأرقام إلى أنه على الرغم من شيوع التعزيز الإيجابي، إلا أن شريحة كبيرة من القوى العاملة لا تزال تشعر بعدم التقدير. قد يكون تحسين برامج التقدير وتعزيز ثقافة التقدير اللفظي أمرًا بالغ الأهمية لرفع الروح المعنوية للموظفين، وزيادة مشاركتهم، وتعزيز استبقائهم على المدى الطويل داخل الشركة.</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3E6125" w14:paraId="0C70FE9E" w14:textId="77777777" w:rsidTr="003E6125">
        <w:trPr>
          <w:jc w:val="center"/>
        </w:trPr>
        <w:tc>
          <w:tcPr>
            <w:tcW w:w="0" w:type="auto"/>
            <w:gridSpan w:val="6"/>
            <w:vAlign w:val="center"/>
          </w:tcPr>
          <w:p w14:paraId="62EF2BD2" w14:textId="7C0F31DB" w:rsidR="007E58F6" w:rsidRPr="003E6125" w:rsidRDefault="003E6125" w:rsidP="003E6125">
            <w:pPr>
              <w:bidi/>
              <w:jc w:val="center"/>
              <w:rPr>
                <w:rFonts w:ascii="Simplified Arabic" w:hAnsi="Simplified Arabic" w:cs="Simplified Arabic"/>
              </w:rPr>
            </w:pPr>
            <w:r w:rsidRPr="003E6125">
              <w:rPr>
                <w:rFonts w:ascii="Simplified Arabic" w:hAnsi="Simplified Arabic" w:cs="Simplified Arabic"/>
                <w:b/>
                <w:bCs/>
                <w:rtl/>
              </w:rPr>
              <w:t>يقدر مديري مساهمات مرؤوسيه بمساهمات الموظفين ويشكرهم عند تحقيق إنجازات</w:t>
            </w:r>
          </w:p>
        </w:tc>
      </w:tr>
      <w:tr w:rsidR="007E58F6" w:rsidRPr="003E6125" w14:paraId="43846024" w14:textId="77777777" w:rsidTr="003E6125">
        <w:trPr>
          <w:jc w:val="center"/>
        </w:trPr>
        <w:tc>
          <w:tcPr>
            <w:tcW w:w="0" w:type="auto"/>
            <w:gridSpan w:val="2"/>
            <w:vAlign w:val="center"/>
          </w:tcPr>
          <w:p w14:paraId="65E4B961" w14:textId="77777777" w:rsidR="007E58F6" w:rsidRPr="003E6125" w:rsidRDefault="007E58F6" w:rsidP="003E6125">
            <w:pPr>
              <w:bidi/>
              <w:jc w:val="center"/>
              <w:rPr>
                <w:rFonts w:ascii="Simplified Arabic" w:hAnsi="Simplified Arabic" w:cs="Simplified Arabic"/>
                <w:lang w:bidi="ar-EG"/>
              </w:rPr>
            </w:pPr>
          </w:p>
        </w:tc>
        <w:tc>
          <w:tcPr>
            <w:tcW w:w="0" w:type="auto"/>
            <w:vAlign w:val="center"/>
          </w:tcPr>
          <w:p w14:paraId="12A8B11B"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Frequency</w:t>
            </w:r>
          </w:p>
        </w:tc>
        <w:tc>
          <w:tcPr>
            <w:tcW w:w="0" w:type="auto"/>
            <w:vAlign w:val="center"/>
          </w:tcPr>
          <w:p w14:paraId="6C9F1DBD"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Percent</w:t>
            </w:r>
          </w:p>
        </w:tc>
        <w:tc>
          <w:tcPr>
            <w:tcW w:w="0" w:type="auto"/>
            <w:vAlign w:val="center"/>
          </w:tcPr>
          <w:p w14:paraId="2F44E00F"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Valid Percent</w:t>
            </w:r>
          </w:p>
        </w:tc>
        <w:tc>
          <w:tcPr>
            <w:tcW w:w="0" w:type="auto"/>
            <w:vAlign w:val="center"/>
          </w:tcPr>
          <w:p w14:paraId="005477CB"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Cumulative Percent</w:t>
            </w:r>
          </w:p>
        </w:tc>
      </w:tr>
      <w:tr w:rsidR="007E58F6" w:rsidRPr="003E6125" w14:paraId="6FAE95E9" w14:textId="77777777" w:rsidTr="003E6125">
        <w:trPr>
          <w:jc w:val="center"/>
        </w:trPr>
        <w:tc>
          <w:tcPr>
            <w:tcW w:w="0" w:type="auto"/>
            <w:vMerge w:val="restart"/>
            <w:vAlign w:val="center"/>
          </w:tcPr>
          <w:p w14:paraId="4869242A"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Valid</w:t>
            </w:r>
          </w:p>
        </w:tc>
        <w:tc>
          <w:tcPr>
            <w:tcW w:w="0" w:type="auto"/>
            <w:vAlign w:val="center"/>
          </w:tcPr>
          <w:p w14:paraId="049D3461"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w:t>
            </w:r>
          </w:p>
        </w:tc>
        <w:tc>
          <w:tcPr>
            <w:tcW w:w="0" w:type="auto"/>
            <w:vAlign w:val="center"/>
          </w:tcPr>
          <w:p w14:paraId="1DEF2DE7"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w:t>
            </w:r>
          </w:p>
        </w:tc>
        <w:tc>
          <w:tcPr>
            <w:tcW w:w="0" w:type="auto"/>
            <w:vAlign w:val="center"/>
          </w:tcPr>
          <w:p w14:paraId="7BC0C763"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w:t>
            </w:r>
          </w:p>
        </w:tc>
        <w:tc>
          <w:tcPr>
            <w:tcW w:w="0" w:type="auto"/>
            <w:vAlign w:val="center"/>
          </w:tcPr>
          <w:p w14:paraId="2DAE2451"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w:t>
            </w:r>
          </w:p>
        </w:tc>
        <w:tc>
          <w:tcPr>
            <w:tcW w:w="0" w:type="auto"/>
            <w:vAlign w:val="center"/>
          </w:tcPr>
          <w:p w14:paraId="0CB3FAF1"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w:t>
            </w:r>
          </w:p>
        </w:tc>
      </w:tr>
      <w:tr w:rsidR="007E58F6" w:rsidRPr="003E6125" w14:paraId="02C1C359" w14:textId="77777777" w:rsidTr="003E6125">
        <w:trPr>
          <w:jc w:val="center"/>
        </w:trPr>
        <w:tc>
          <w:tcPr>
            <w:tcW w:w="0" w:type="auto"/>
            <w:vMerge/>
            <w:vAlign w:val="center"/>
          </w:tcPr>
          <w:p w14:paraId="17BA0BDA" w14:textId="77777777" w:rsidR="007E58F6" w:rsidRPr="003E6125" w:rsidRDefault="007E58F6" w:rsidP="003E6125">
            <w:pPr>
              <w:bidi/>
              <w:jc w:val="center"/>
              <w:rPr>
                <w:rFonts w:ascii="Simplified Arabic" w:hAnsi="Simplified Arabic" w:cs="Simplified Arabic"/>
                <w:lang w:bidi="ar-EG"/>
              </w:rPr>
            </w:pPr>
          </w:p>
        </w:tc>
        <w:tc>
          <w:tcPr>
            <w:tcW w:w="0" w:type="auto"/>
            <w:vAlign w:val="center"/>
          </w:tcPr>
          <w:p w14:paraId="57655594"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rtl/>
              </w:rPr>
              <w:t>تحتاج تعديل</w:t>
            </w:r>
          </w:p>
        </w:tc>
        <w:tc>
          <w:tcPr>
            <w:tcW w:w="0" w:type="auto"/>
            <w:vAlign w:val="center"/>
          </w:tcPr>
          <w:p w14:paraId="6590EF1F"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143</w:t>
            </w:r>
          </w:p>
        </w:tc>
        <w:tc>
          <w:tcPr>
            <w:tcW w:w="0" w:type="auto"/>
            <w:vAlign w:val="center"/>
          </w:tcPr>
          <w:p w14:paraId="043268BC"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23.2</w:t>
            </w:r>
          </w:p>
        </w:tc>
        <w:tc>
          <w:tcPr>
            <w:tcW w:w="0" w:type="auto"/>
            <w:vAlign w:val="center"/>
          </w:tcPr>
          <w:p w14:paraId="1CE89A10"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23.2</w:t>
            </w:r>
          </w:p>
        </w:tc>
        <w:tc>
          <w:tcPr>
            <w:tcW w:w="0" w:type="auto"/>
            <w:vAlign w:val="center"/>
          </w:tcPr>
          <w:p w14:paraId="226B2045"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23.3</w:t>
            </w:r>
          </w:p>
        </w:tc>
      </w:tr>
      <w:tr w:rsidR="007E58F6" w:rsidRPr="003E6125" w14:paraId="601AFA06" w14:textId="77777777" w:rsidTr="003E6125">
        <w:trPr>
          <w:jc w:val="center"/>
        </w:trPr>
        <w:tc>
          <w:tcPr>
            <w:tcW w:w="0" w:type="auto"/>
            <w:vMerge/>
            <w:vAlign w:val="center"/>
          </w:tcPr>
          <w:p w14:paraId="5E6FDD5C" w14:textId="77777777" w:rsidR="007E58F6" w:rsidRPr="003E6125" w:rsidRDefault="007E58F6" w:rsidP="003E6125">
            <w:pPr>
              <w:bidi/>
              <w:jc w:val="center"/>
              <w:rPr>
                <w:rFonts w:ascii="Simplified Arabic" w:hAnsi="Simplified Arabic" w:cs="Simplified Arabic"/>
                <w:lang w:bidi="ar-EG"/>
              </w:rPr>
            </w:pPr>
          </w:p>
        </w:tc>
        <w:tc>
          <w:tcPr>
            <w:tcW w:w="0" w:type="auto"/>
            <w:vAlign w:val="center"/>
          </w:tcPr>
          <w:p w14:paraId="048BFCD4"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rtl/>
              </w:rPr>
              <w:t>غير مناسبة</w:t>
            </w:r>
          </w:p>
        </w:tc>
        <w:tc>
          <w:tcPr>
            <w:tcW w:w="0" w:type="auto"/>
            <w:vAlign w:val="center"/>
          </w:tcPr>
          <w:p w14:paraId="096EF270"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132</w:t>
            </w:r>
          </w:p>
        </w:tc>
        <w:tc>
          <w:tcPr>
            <w:tcW w:w="0" w:type="auto"/>
            <w:vAlign w:val="center"/>
          </w:tcPr>
          <w:p w14:paraId="0057669E"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21.4</w:t>
            </w:r>
          </w:p>
        </w:tc>
        <w:tc>
          <w:tcPr>
            <w:tcW w:w="0" w:type="auto"/>
            <w:vAlign w:val="center"/>
          </w:tcPr>
          <w:p w14:paraId="34086A28"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21.4</w:t>
            </w:r>
          </w:p>
        </w:tc>
        <w:tc>
          <w:tcPr>
            <w:tcW w:w="0" w:type="auto"/>
            <w:vAlign w:val="center"/>
          </w:tcPr>
          <w:p w14:paraId="41DD4132"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44.7</w:t>
            </w:r>
          </w:p>
        </w:tc>
      </w:tr>
      <w:tr w:rsidR="007E58F6" w:rsidRPr="003E6125" w14:paraId="5C5BD756" w14:textId="77777777" w:rsidTr="003E6125">
        <w:trPr>
          <w:jc w:val="center"/>
        </w:trPr>
        <w:tc>
          <w:tcPr>
            <w:tcW w:w="0" w:type="auto"/>
            <w:vMerge/>
            <w:vAlign w:val="center"/>
          </w:tcPr>
          <w:p w14:paraId="05F69060" w14:textId="77777777" w:rsidR="007E58F6" w:rsidRPr="003E6125" w:rsidRDefault="007E58F6" w:rsidP="003E6125">
            <w:pPr>
              <w:bidi/>
              <w:jc w:val="center"/>
              <w:rPr>
                <w:rFonts w:ascii="Simplified Arabic" w:hAnsi="Simplified Arabic" w:cs="Simplified Arabic"/>
                <w:lang w:bidi="ar-EG"/>
              </w:rPr>
            </w:pPr>
          </w:p>
        </w:tc>
        <w:tc>
          <w:tcPr>
            <w:tcW w:w="0" w:type="auto"/>
            <w:vAlign w:val="center"/>
          </w:tcPr>
          <w:p w14:paraId="5F0D5E55"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rtl/>
              </w:rPr>
              <w:t>مناسبة</w:t>
            </w:r>
          </w:p>
        </w:tc>
        <w:tc>
          <w:tcPr>
            <w:tcW w:w="0" w:type="auto"/>
            <w:vAlign w:val="center"/>
          </w:tcPr>
          <w:p w14:paraId="1EE8CA35"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178</w:t>
            </w:r>
          </w:p>
        </w:tc>
        <w:tc>
          <w:tcPr>
            <w:tcW w:w="0" w:type="auto"/>
            <w:vAlign w:val="center"/>
          </w:tcPr>
          <w:p w14:paraId="63A2193C"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28.8</w:t>
            </w:r>
          </w:p>
        </w:tc>
        <w:tc>
          <w:tcPr>
            <w:tcW w:w="0" w:type="auto"/>
            <w:vAlign w:val="center"/>
          </w:tcPr>
          <w:p w14:paraId="5CAF05A9"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28.8</w:t>
            </w:r>
          </w:p>
        </w:tc>
        <w:tc>
          <w:tcPr>
            <w:tcW w:w="0" w:type="auto"/>
            <w:vAlign w:val="center"/>
          </w:tcPr>
          <w:p w14:paraId="41790FB1"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73.6</w:t>
            </w:r>
          </w:p>
        </w:tc>
      </w:tr>
      <w:tr w:rsidR="007E58F6" w:rsidRPr="003E6125" w14:paraId="6B1DB727" w14:textId="77777777" w:rsidTr="003E6125">
        <w:trPr>
          <w:jc w:val="center"/>
        </w:trPr>
        <w:tc>
          <w:tcPr>
            <w:tcW w:w="0" w:type="auto"/>
            <w:vMerge/>
            <w:vAlign w:val="center"/>
          </w:tcPr>
          <w:p w14:paraId="4A60D682" w14:textId="77777777" w:rsidR="007E58F6" w:rsidRPr="003E6125" w:rsidRDefault="007E58F6" w:rsidP="003E6125">
            <w:pPr>
              <w:bidi/>
              <w:jc w:val="center"/>
              <w:rPr>
                <w:rFonts w:ascii="Simplified Arabic" w:hAnsi="Simplified Arabic" w:cs="Simplified Arabic"/>
                <w:lang w:bidi="ar-EG"/>
              </w:rPr>
            </w:pPr>
          </w:p>
        </w:tc>
        <w:tc>
          <w:tcPr>
            <w:tcW w:w="0" w:type="auto"/>
            <w:vAlign w:val="center"/>
          </w:tcPr>
          <w:p w14:paraId="00121205"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rtl/>
              </w:rPr>
              <w:t>مناسبة جدًا</w:t>
            </w:r>
          </w:p>
        </w:tc>
        <w:tc>
          <w:tcPr>
            <w:tcW w:w="0" w:type="auto"/>
            <w:vAlign w:val="center"/>
          </w:tcPr>
          <w:p w14:paraId="504A06A8"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163</w:t>
            </w:r>
          </w:p>
        </w:tc>
        <w:tc>
          <w:tcPr>
            <w:tcW w:w="0" w:type="auto"/>
            <w:vAlign w:val="center"/>
          </w:tcPr>
          <w:p w14:paraId="42EE47C1"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26.4</w:t>
            </w:r>
          </w:p>
        </w:tc>
        <w:tc>
          <w:tcPr>
            <w:tcW w:w="0" w:type="auto"/>
            <w:vAlign w:val="center"/>
          </w:tcPr>
          <w:p w14:paraId="4A438DBB"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26.4</w:t>
            </w:r>
          </w:p>
        </w:tc>
        <w:tc>
          <w:tcPr>
            <w:tcW w:w="0" w:type="auto"/>
            <w:vAlign w:val="center"/>
          </w:tcPr>
          <w:p w14:paraId="1CA117E0"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100.0</w:t>
            </w:r>
          </w:p>
        </w:tc>
      </w:tr>
      <w:tr w:rsidR="007E58F6" w:rsidRPr="003E6125" w14:paraId="1DC4BDA7" w14:textId="77777777" w:rsidTr="003E6125">
        <w:trPr>
          <w:jc w:val="center"/>
        </w:trPr>
        <w:tc>
          <w:tcPr>
            <w:tcW w:w="0" w:type="auto"/>
            <w:vMerge/>
            <w:vAlign w:val="center"/>
          </w:tcPr>
          <w:p w14:paraId="6E0837A5" w14:textId="77777777" w:rsidR="007E58F6" w:rsidRPr="003E6125" w:rsidRDefault="007E58F6" w:rsidP="003E6125">
            <w:pPr>
              <w:bidi/>
              <w:jc w:val="center"/>
              <w:rPr>
                <w:rFonts w:ascii="Simplified Arabic" w:hAnsi="Simplified Arabic" w:cs="Simplified Arabic"/>
                <w:lang w:bidi="ar-EG"/>
              </w:rPr>
            </w:pPr>
          </w:p>
        </w:tc>
        <w:tc>
          <w:tcPr>
            <w:tcW w:w="0" w:type="auto"/>
            <w:vAlign w:val="center"/>
          </w:tcPr>
          <w:p w14:paraId="4C4BA51C"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Total</w:t>
            </w:r>
          </w:p>
        </w:tc>
        <w:tc>
          <w:tcPr>
            <w:tcW w:w="0" w:type="auto"/>
            <w:vAlign w:val="center"/>
          </w:tcPr>
          <w:p w14:paraId="0D09F9DE"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617</w:t>
            </w:r>
          </w:p>
        </w:tc>
        <w:tc>
          <w:tcPr>
            <w:tcW w:w="0" w:type="auto"/>
            <w:vAlign w:val="center"/>
          </w:tcPr>
          <w:p w14:paraId="52C37331"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100.0</w:t>
            </w:r>
          </w:p>
        </w:tc>
        <w:tc>
          <w:tcPr>
            <w:tcW w:w="0" w:type="auto"/>
            <w:vAlign w:val="center"/>
          </w:tcPr>
          <w:p w14:paraId="2F270BD3" w14:textId="77777777" w:rsidR="007E58F6" w:rsidRPr="003E6125" w:rsidRDefault="007E58F6" w:rsidP="003E6125">
            <w:pPr>
              <w:bidi/>
              <w:jc w:val="center"/>
              <w:rPr>
                <w:rFonts w:ascii="Simplified Arabic" w:hAnsi="Simplified Arabic" w:cs="Simplified Arabic"/>
                <w:lang w:bidi="ar-EG"/>
              </w:rPr>
            </w:pPr>
            <w:r w:rsidRPr="003E6125">
              <w:rPr>
                <w:rFonts w:ascii="Simplified Arabic" w:hAnsi="Simplified Arabic" w:cs="Simplified Arabic"/>
                <w:lang w:bidi="ar-EG"/>
              </w:rPr>
              <w:t>100.0</w:t>
            </w:r>
          </w:p>
        </w:tc>
        <w:tc>
          <w:tcPr>
            <w:tcW w:w="0" w:type="auto"/>
            <w:vAlign w:val="center"/>
          </w:tcPr>
          <w:p w14:paraId="07FD5C25" w14:textId="77777777" w:rsidR="007E58F6" w:rsidRPr="003E6125" w:rsidRDefault="007E58F6" w:rsidP="003E6125">
            <w:pPr>
              <w:bidi/>
              <w:jc w:val="center"/>
              <w:rPr>
                <w:rFonts w:ascii="Simplified Arabic" w:hAnsi="Simplified Arabic" w:cs="Simplified Arabic"/>
                <w:lang w:bidi="ar-EG"/>
              </w:rPr>
            </w:pPr>
          </w:p>
        </w:tc>
      </w:tr>
    </w:tbl>
    <w:p w14:paraId="1FAC6AB7" w14:textId="494D2ADB" w:rsidR="007E58F6" w:rsidRPr="00DA3584" w:rsidRDefault="00EB5843" w:rsidP="00EB5843">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11</w:t>
      </w:r>
      <w:r>
        <w:rPr>
          <w:rtl/>
        </w:rPr>
        <w:fldChar w:fldCharType="end"/>
      </w:r>
      <w:r>
        <w:rPr>
          <w:rFonts w:hint="cs"/>
          <w:noProof/>
          <w:rtl/>
          <w:lang w:bidi="ar-EG"/>
        </w:rPr>
        <w:t xml:space="preserve"> </w:t>
      </w:r>
      <w:r w:rsidRPr="002C0B74">
        <w:rPr>
          <w:rFonts w:cs="Arial"/>
          <w:noProof/>
          <w:rtl/>
          <w:lang w:bidi="ar-EG"/>
        </w:rPr>
        <w:t>: الوصف الاحصائي لتقدير مديري مساهمات مرؤوسيه بمساهمات الموظفين ويشكرهم عند تحقيق إنجازات</w:t>
      </w:r>
    </w:p>
    <w:p w14:paraId="4535D957" w14:textId="77777777" w:rsidR="007E58F6" w:rsidRPr="00DA3584" w:rsidRDefault="007E58F6" w:rsidP="00DA3584">
      <w:pPr>
        <w:bidi/>
        <w:spacing w:line="360" w:lineRule="auto"/>
        <w:jc w:val="both"/>
        <w:rPr>
          <w:rFonts w:ascii="Simplified Arabic" w:hAnsi="Simplified Arabic" w:cs="Simplified Arabic"/>
          <w:sz w:val="28"/>
          <w:szCs w:val="28"/>
          <w:rtl/>
          <w:lang w:bidi="ar-EG"/>
        </w:rPr>
      </w:pPr>
    </w:p>
    <w:p w14:paraId="4D702B90" w14:textId="7DB24D95"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6FC75762" wp14:editId="2CD18A45">
            <wp:extent cx="5943600" cy="3497580"/>
            <wp:effectExtent l="0" t="0" r="0" b="7620"/>
            <wp:docPr id="11496903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343FF83" w14:textId="326A6682" w:rsidR="00E93933" w:rsidRPr="00DA3584" w:rsidRDefault="00EB5843" w:rsidP="00EB5843">
      <w:pPr>
        <w:pStyle w:val="Caption"/>
        <w:rPr>
          <w:rFonts w:ascii="Simplified Arabic" w:hAnsi="Simplified Arabic" w:cs="Simplified Arabic" w:hint="cs"/>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9</w:t>
      </w:r>
      <w:r>
        <w:rPr>
          <w:rtl/>
        </w:rPr>
        <w:fldChar w:fldCharType="end"/>
      </w:r>
      <w:r>
        <w:rPr>
          <w:rFonts w:hint="cs"/>
          <w:noProof/>
          <w:rtl/>
          <w:lang w:bidi="ar-EG"/>
        </w:rPr>
        <w:t xml:space="preserve"> </w:t>
      </w:r>
      <w:r w:rsidRPr="001D3C40">
        <w:rPr>
          <w:rFonts w:cs="Arial"/>
          <w:noProof/>
          <w:rtl/>
          <w:lang w:bidi="ar-EG"/>
        </w:rPr>
        <w:t>: التمثيل البياني لتقدير مديري مساهمات مرؤوسيه بمساهمات الموظفين ويشكرهم عند تحقيق إنجازات</w:t>
      </w:r>
    </w:p>
    <w:p w14:paraId="48B0C9AD" w14:textId="77777777" w:rsidR="007E58F6" w:rsidRPr="00DA3584" w:rsidRDefault="007E58F6" w:rsidP="00DA3584">
      <w:pPr>
        <w:bidi/>
        <w:spacing w:line="360" w:lineRule="auto"/>
        <w:jc w:val="both"/>
        <w:rPr>
          <w:rFonts w:ascii="Simplified Arabic" w:hAnsi="Simplified Arabic" w:cs="Simplified Arabic"/>
          <w:sz w:val="28"/>
          <w:szCs w:val="28"/>
          <w:lang w:bidi="ar-EG"/>
        </w:rPr>
      </w:pPr>
    </w:p>
    <w:p w14:paraId="55ABC20D" w14:textId="3036FC2F" w:rsidR="007E58F6" w:rsidRPr="00A63BCC" w:rsidRDefault="007E58F6" w:rsidP="00A63BCC">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A63BCC">
        <w:rPr>
          <w:rFonts w:ascii="Simplified Arabic" w:hAnsi="Simplified Arabic" w:cs="Simplified Arabic"/>
          <w:b/>
          <w:bCs/>
          <w:sz w:val="28"/>
          <w:szCs w:val="28"/>
          <w:rtl/>
          <w:lang w:bidi="ar-EG"/>
        </w:rPr>
        <w:t>يتعامل مديري بعدالة مع جميع الموظفين بغض النظر عن المستوى الوظيفي أو الخبرة</w:t>
      </w:r>
      <w:r w:rsidRPr="00A63BCC">
        <w:rPr>
          <w:rFonts w:ascii="Simplified Arabic" w:hAnsi="Simplified Arabic" w:cs="Simplified Arabic"/>
          <w:b/>
          <w:bCs/>
          <w:sz w:val="28"/>
          <w:szCs w:val="28"/>
          <w:rtl/>
          <w:lang w:bidi="ar-EG"/>
        </w:rPr>
        <w:tab/>
      </w:r>
    </w:p>
    <w:p w14:paraId="369F3355" w14:textId="164B58B2" w:rsidR="007E58F6" w:rsidRPr="00DA3584" w:rsidRDefault="008B3B9C" w:rsidP="00DA3584">
      <w:pPr>
        <w:bidi/>
        <w:spacing w:line="360" w:lineRule="auto"/>
        <w:jc w:val="both"/>
        <w:rPr>
          <w:rFonts w:ascii="Simplified Arabic" w:hAnsi="Simplified Arabic" w:cs="Simplified Arabic"/>
          <w:sz w:val="28"/>
          <w:szCs w:val="28"/>
          <w:lang w:bidi="ar-EG"/>
        </w:rPr>
      </w:pPr>
      <w:r w:rsidRPr="008B3B9C">
        <w:rPr>
          <w:rFonts w:ascii="Simplified Arabic" w:hAnsi="Simplified Arabic" w:cs="Simplified Arabic"/>
          <w:sz w:val="28"/>
          <w:szCs w:val="28"/>
          <w:rtl/>
          <w:lang w:bidi="ar-EG"/>
        </w:rPr>
        <w:t xml:space="preserve">يُظهر الجدول إجابات 617 مشاركًا على العبارة التالية: "يتعامل مديري بإنصاف مع جميع الموظفين بغض النظر عن مستوى وظائفهم أو خبراتهم". تُشير النتائج إلى تقارب ملحوظ في وجهات النظر حول المساواة التنظيمية ونزاهة الإدارة. فمن جهة، يعتقد 50.3% من المشاركين أن العدالة مُطبقة، حيث صنفها 26.6% بأنها "مناسبة" و23.7% بأنها "مناسبة جدًا". وهذا يُشير إلى أن ما يقرب من نصف القوى العاملة يؤمنون بأسلوب إدارة غير متحيز لا يُراعي التسلسل الهرمي. مع ذلك، أشار النصف الآخر من العينة، أي 49.6%، إلى تفاوت كبير في العدالة التنظيمية، حيث وصف 25.0% المستوى الحالي بأنه "غير مناسب" و24.6% بأنه "بحاجة إلى تعديل". ويُشير هذا التوازن في الآراء إلى أن تصورات المحاباة أو التحيز بناءً على الأقدمية </w:t>
      </w:r>
      <w:r w:rsidRPr="008B3B9C">
        <w:rPr>
          <w:rFonts w:ascii="Simplified Arabic" w:hAnsi="Simplified Arabic" w:cs="Simplified Arabic"/>
          <w:sz w:val="28"/>
          <w:szCs w:val="28"/>
          <w:rtl/>
          <w:lang w:bidi="ar-EG"/>
        </w:rPr>
        <w:lastRenderedPageBreak/>
        <w:t>قد تكون شائعة. تؤكد هذه النتائج على الحاجة المهمة للقادة إلى وضع قواعد أكثر شفافية وجدارة لضمان شعور جميع العاملين بالتقدير على قدم المساواة، مما يؤدي إلى بيئة عمل أكثر تماسكًا وشمولية.</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A63BCC" w14:paraId="38F366CB" w14:textId="77777777" w:rsidTr="00A63BCC">
        <w:trPr>
          <w:jc w:val="center"/>
        </w:trPr>
        <w:tc>
          <w:tcPr>
            <w:tcW w:w="0" w:type="auto"/>
            <w:gridSpan w:val="6"/>
            <w:vAlign w:val="center"/>
          </w:tcPr>
          <w:p w14:paraId="1481219E" w14:textId="6771F121" w:rsidR="007E58F6" w:rsidRPr="00A63BCC" w:rsidRDefault="00A63BCC" w:rsidP="00A63BCC">
            <w:pPr>
              <w:bidi/>
              <w:jc w:val="center"/>
              <w:rPr>
                <w:rFonts w:ascii="Simplified Arabic" w:hAnsi="Simplified Arabic" w:cs="Simplified Arabic"/>
              </w:rPr>
            </w:pPr>
            <w:r w:rsidRPr="00A63BCC">
              <w:rPr>
                <w:rFonts w:ascii="Simplified Arabic" w:hAnsi="Simplified Arabic" w:cs="Simplified Arabic"/>
                <w:b/>
                <w:bCs/>
                <w:rtl/>
              </w:rPr>
              <w:t>يتعامل مديري بعدالة مع جميع الموظفين بغض النظر عن المستوى الوظيفي أو الخبرة</w:t>
            </w:r>
          </w:p>
        </w:tc>
      </w:tr>
      <w:tr w:rsidR="007E58F6" w:rsidRPr="00A63BCC" w14:paraId="73E8453D" w14:textId="77777777" w:rsidTr="00A63BCC">
        <w:trPr>
          <w:jc w:val="center"/>
        </w:trPr>
        <w:tc>
          <w:tcPr>
            <w:tcW w:w="0" w:type="auto"/>
            <w:gridSpan w:val="2"/>
            <w:vAlign w:val="center"/>
          </w:tcPr>
          <w:p w14:paraId="6CBB3CA8" w14:textId="77777777" w:rsidR="007E58F6" w:rsidRPr="00A63BCC" w:rsidRDefault="007E58F6" w:rsidP="00A63BCC">
            <w:pPr>
              <w:bidi/>
              <w:jc w:val="center"/>
              <w:rPr>
                <w:rFonts w:ascii="Simplified Arabic" w:hAnsi="Simplified Arabic" w:cs="Simplified Arabic"/>
                <w:lang w:bidi="ar-EG"/>
              </w:rPr>
            </w:pPr>
          </w:p>
        </w:tc>
        <w:tc>
          <w:tcPr>
            <w:tcW w:w="0" w:type="auto"/>
            <w:vAlign w:val="center"/>
          </w:tcPr>
          <w:p w14:paraId="6612DABC"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Frequency</w:t>
            </w:r>
          </w:p>
        </w:tc>
        <w:tc>
          <w:tcPr>
            <w:tcW w:w="0" w:type="auto"/>
            <w:vAlign w:val="center"/>
          </w:tcPr>
          <w:p w14:paraId="7C5E591A"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Percent</w:t>
            </w:r>
          </w:p>
        </w:tc>
        <w:tc>
          <w:tcPr>
            <w:tcW w:w="0" w:type="auto"/>
            <w:vAlign w:val="center"/>
          </w:tcPr>
          <w:p w14:paraId="4A8D2F7C"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Valid Percent</w:t>
            </w:r>
          </w:p>
        </w:tc>
        <w:tc>
          <w:tcPr>
            <w:tcW w:w="0" w:type="auto"/>
            <w:vAlign w:val="center"/>
          </w:tcPr>
          <w:p w14:paraId="25637766"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Cumulative Percent</w:t>
            </w:r>
          </w:p>
        </w:tc>
      </w:tr>
      <w:tr w:rsidR="007E58F6" w:rsidRPr="00A63BCC" w14:paraId="01BA9367" w14:textId="77777777" w:rsidTr="00A63BCC">
        <w:trPr>
          <w:jc w:val="center"/>
        </w:trPr>
        <w:tc>
          <w:tcPr>
            <w:tcW w:w="0" w:type="auto"/>
            <w:vMerge w:val="restart"/>
            <w:vAlign w:val="center"/>
          </w:tcPr>
          <w:p w14:paraId="30B5366A"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Valid</w:t>
            </w:r>
          </w:p>
        </w:tc>
        <w:tc>
          <w:tcPr>
            <w:tcW w:w="0" w:type="auto"/>
            <w:vAlign w:val="center"/>
          </w:tcPr>
          <w:p w14:paraId="32F540B9"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w:t>
            </w:r>
          </w:p>
        </w:tc>
        <w:tc>
          <w:tcPr>
            <w:tcW w:w="0" w:type="auto"/>
            <w:vAlign w:val="center"/>
          </w:tcPr>
          <w:p w14:paraId="05C0C63D"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w:t>
            </w:r>
          </w:p>
        </w:tc>
        <w:tc>
          <w:tcPr>
            <w:tcW w:w="0" w:type="auto"/>
            <w:vAlign w:val="center"/>
          </w:tcPr>
          <w:p w14:paraId="4F81BB25"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w:t>
            </w:r>
          </w:p>
        </w:tc>
        <w:tc>
          <w:tcPr>
            <w:tcW w:w="0" w:type="auto"/>
            <w:vAlign w:val="center"/>
          </w:tcPr>
          <w:p w14:paraId="3EF561FE"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w:t>
            </w:r>
          </w:p>
        </w:tc>
        <w:tc>
          <w:tcPr>
            <w:tcW w:w="0" w:type="auto"/>
            <w:vAlign w:val="center"/>
          </w:tcPr>
          <w:p w14:paraId="66BD2829"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w:t>
            </w:r>
          </w:p>
        </w:tc>
      </w:tr>
      <w:tr w:rsidR="007E58F6" w:rsidRPr="00A63BCC" w14:paraId="0EAD847C" w14:textId="77777777" w:rsidTr="00A63BCC">
        <w:trPr>
          <w:jc w:val="center"/>
        </w:trPr>
        <w:tc>
          <w:tcPr>
            <w:tcW w:w="0" w:type="auto"/>
            <w:vMerge/>
            <w:vAlign w:val="center"/>
          </w:tcPr>
          <w:p w14:paraId="6DB5761C" w14:textId="77777777" w:rsidR="007E58F6" w:rsidRPr="00A63BCC" w:rsidRDefault="007E58F6" w:rsidP="00A63BCC">
            <w:pPr>
              <w:bidi/>
              <w:jc w:val="center"/>
              <w:rPr>
                <w:rFonts w:ascii="Simplified Arabic" w:hAnsi="Simplified Arabic" w:cs="Simplified Arabic"/>
                <w:lang w:bidi="ar-EG"/>
              </w:rPr>
            </w:pPr>
          </w:p>
        </w:tc>
        <w:tc>
          <w:tcPr>
            <w:tcW w:w="0" w:type="auto"/>
            <w:vAlign w:val="center"/>
          </w:tcPr>
          <w:p w14:paraId="65810A01"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rtl/>
              </w:rPr>
              <w:t>تحتاج تعديل</w:t>
            </w:r>
          </w:p>
        </w:tc>
        <w:tc>
          <w:tcPr>
            <w:tcW w:w="0" w:type="auto"/>
            <w:vAlign w:val="center"/>
          </w:tcPr>
          <w:p w14:paraId="2269C69F"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152</w:t>
            </w:r>
          </w:p>
        </w:tc>
        <w:tc>
          <w:tcPr>
            <w:tcW w:w="0" w:type="auto"/>
            <w:vAlign w:val="center"/>
          </w:tcPr>
          <w:p w14:paraId="4EF577B6"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24.6</w:t>
            </w:r>
          </w:p>
        </w:tc>
        <w:tc>
          <w:tcPr>
            <w:tcW w:w="0" w:type="auto"/>
            <w:vAlign w:val="center"/>
          </w:tcPr>
          <w:p w14:paraId="39FE5291"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24.6</w:t>
            </w:r>
          </w:p>
        </w:tc>
        <w:tc>
          <w:tcPr>
            <w:tcW w:w="0" w:type="auto"/>
            <w:vAlign w:val="center"/>
          </w:tcPr>
          <w:p w14:paraId="6CB24928"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24.8</w:t>
            </w:r>
          </w:p>
        </w:tc>
      </w:tr>
      <w:tr w:rsidR="007E58F6" w:rsidRPr="00A63BCC" w14:paraId="7D848136" w14:textId="77777777" w:rsidTr="00A63BCC">
        <w:trPr>
          <w:jc w:val="center"/>
        </w:trPr>
        <w:tc>
          <w:tcPr>
            <w:tcW w:w="0" w:type="auto"/>
            <w:vMerge/>
            <w:vAlign w:val="center"/>
          </w:tcPr>
          <w:p w14:paraId="31C053C0" w14:textId="77777777" w:rsidR="007E58F6" w:rsidRPr="00A63BCC" w:rsidRDefault="007E58F6" w:rsidP="00A63BCC">
            <w:pPr>
              <w:bidi/>
              <w:jc w:val="center"/>
              <w:rPr>
                <w:rFonts w:ascii="Simplified Arabic" w:hAnsi="Simplified Arabic" w:cs="Simplified Arabic"/>
                <w:lang w:bidi="ar-EG"/>
              </w:rPr>
            </w:pPr>
          </w:p>
        </w:tc>
        <w:tc>
          <w:tcPr>
            <w:tcW w:w="0" w:type="auto"/>
            <w:vAlign w:val="center"/>
          </w:tcPr>
          <w:p w14:paraId="3A59CA43"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rtl/>
              </w:rPr>
              <w:t>غير مناسبة</w:t>
            </w:r>
          </w:p>
        </w:tc>
        <w:tc>
          <w:tcPr>
            <w:tcW w:w="0" w:type="auto"/>
            <w:vAlign w:val="center"/>
          </w:tcPr>
          <w:p w14:paraId="21B13A31"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154</w:t>
            </w:r>
          </w:p>
        </w:tc>
        <w:tc>
          <w:tcPr>
            <w:tcW w:w="0" w:type="auto"/>
            <w:vAlign w:val="center"/>
          </w:tcPr>
          <w:p w14:paraId="27123914"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25.0</w:t>
            </w:r>
          </w:p>
        </w:tc>
        <w:tc>
          <w:tcPr>
            <w:tcW w:w="0" w:type="auto"/>
            <w:vAlign w:val="center"/>
          </w:tcPr>
          <w:p w14:paraId="01246E7D"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25.0</w:t>
            </w:r>
          </w:p>
        </w:tc>
        <w:tc>
          <w:tcPr>
            <w:tcW w:w="0" w:type="auto"/>
            <w:vAlign w:val="center"/>
          </w:tcPr>
          <w:p w14:paraId="6DAF6A0E"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49.8</w:t>
            </w:r>
          </w:p>
        </w:tc>
      </w:tr>
      <w:tr w:rsidR="007E58F6" w:rsidRPr="00A63BCC" w14:paraId="55644A15" w14:textId="77777777" w:rsidTr="00A63BCC">
        <w:trPr>
          <w:jc w:val="center"/>
        </w:trPr>
        <w:tc>
          <w:tcPr>
            <w:tcW w:w="0" w:type="auto"/>
            <w:vMerge/>
            <w:vAlign w:val="center"/>
          </w:tcPr>
          <w:p w14:paraId="5F5DF02C" w14:textId="77777777" w:rsidR="007E58F6" w:rsidRPr="00A63BCC" w:rsidRDefault="007E58F6" w:rsidP="00A63BCC">
            <w:pPr>
              <w:bidi/>
              <w:jc w:val="center"/>
              <w:rPr>
                <w:rFonts w:ascii="Simplified Arabic" w:hAnsi="Simplified Arabic" w:cs="Simplified Arabic"/>
                <w:lang w:bidi="ar-EG"/>
              </w:rPr>
            </w:pPr>
          </w:p>
        </w:tc>
        <w:tc>
          <w:tcPr>
            <w:tcW w:w="0" w:type="auto"/>
            <w:vAlign w:val="center"/>
          </w:tcPr>
          <w:p w14:paraId="31D3B60E"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rtl/>
              </w:rPr>
              <w:t>مناسبة</w:t>
            </w:r>
          </w:p>
        </w:tc>
        <w:tc>
          <w:tcPr>
            <w:tcW w:w="0" w:type="auto"/>
            <w:vAlign w:val="center"/>
          </w:tcPr>
          <w:p w14:paraId="21FC0A69"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164</w:t>
            </w:r>
          </w:p>
        </w:tc>
        <w:tc>
          <w:tcPr>
            <w:tcW w:w="0" w:type="auto"/>
            <w:vAlign w:val="center"/>
          </w:tcPr>
          <w:p w14:paraId="5D281105"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26.6</w:t>
            </w:r>
          </w:p>
        </w:tc>
        <w:tc>
          <w:tcPr>
            <w:tcW w:w="0" w:type="auto"/>
            <w:vAlign w:val="center"/>
          </w:tcPr>
          <w:p w14:paraId="6521D377"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26.6</w:t>
            </w:r>
          </w:p>
        </w:tc>
        <w:tc>
          <w:tcPr>
            <w:tcW w:w="0" w:type="auto"/>
            <w:vAlign w:val="center"/>
          </w:tcPr>
          <w:p w14:paraId="5DBA7696"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76.3</w:t>
            </w:r>
          </w:p>
        </w:tc>
      </w:tr>
      <w:tr w:rsidR="007E58F6" w:rsidRPr="00A63BCC" w14:paraId="0099AA28" w14:textId="77777777" w:rsidTr="00A63BCC">
        <w:trPr>
          <w:jc w:val="center"/>
        </w:trPr>
        <w:tc>
          <w:tcPr>
            <w:tcW w:w="0" w:type="auto"/>
            <w:vMerge/>
            <w:vAlign w:val="center"/>
          </w:tcPr>
          <w:p w14:paraId="037AEF8F" w14:textId="77777777" w:rsidR="007E58F6" w:rsidRPr="00A63BCC" w:rsidRDefault="007E58F6" w:rsidP="00A63BCC">
            <w:pPr>
              <w:bidi/>
              <w:jc w:val="center"/>
              <w:rPr>
                <w:rFonts w:ascii="Simplified Arabic" w:hAnsi="Simplified Arabic" w:cs="Simplified Arabic"/>
                <w:lang w:bidi="ar-EG"/>
              </w:rPr>
            </w:pPr>
          </w:p>
        </w:tc>
        <w:tc>
          <w:tcPr>
            <w:tcW w:w="0" w:type="auto"/>
            <w:vAlign w:val="center"/>
          </w:tcPr>
          <w:p w14:paraId="1E44F1F4"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rtl/>
              </w:rPr>
              <w:t>مناسبة جدًا</w:t>
            </w:r>
          </w:p>
        </w:tc>
        <w:tc>
          <w:tcPr>
            <w:tcW w:w="0" w:type="auto"/>
            <w:vAlign w:val="center"/>
          </w:tcPr>
          <w:p w14:paraId="5602EF89"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146</w:t>
            </w:r>
          </w:p>
        </w:tc>
        <w:tc>
          <w:tcPr>
            <w:tcW w:w="0" w:type="auto"/>
            <w:vAlign w:val="center"/>
          </w:tcPr>
          <w:p w14:paraId="49AC4910"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23.7</w:t>
            </w:r>
          </w:p>
        </w:tc>
        <w:tc>
          <w:tcPr>
            <w:tcW w:w="0" w:type="auto"/>
            <w:vAlign w:val="center"/>
          </w:tcPr>
          <w:p w14:paraId="717BD309"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23.7</w:t>
            </w:r>
          </w:p>
        </w:tc>
        <w:tc>
          <w:tcPr>
            <w:tcW w:w="0" w:type="auto"/>
            <w:vAlign w:val="center"/>
          </w:tcPr>
          <w:p w14:paraId="365BF383"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100.0</w:t>
            </w:r>
          </w:p>
        </w:tc>
      </w:tr>
      <w:tr w:rsidR="007E58F6" w:rsidRPr="00A63BCC" w14:paraId="69D34253" w14:textId="77777777" w:rsidTr="00A63BCC">
        <w:trPr>
          <w:jc w:val="center"/>
        </w:trPr>
        <w:tc>
          <w:tcPr>
            <w:tcW w:w="0" w:type="auto"/>
            <w:vMerge/>
            <w:vAlign w:val="center"/>
          </w:tcPr>
          <w:p w14:paraId="22217189" w14:textId="77777777" w:rsidR="007E58F6" w:rsidRPr="00A63BCC" w:rsidRDefault="007E58F6" w:rsidP="00A63BCC">
            <w:pPr>
              <w:bidi/>
              <w:jc w:val="center"/>
              <w:rPr>
                <w:rFonts w:ascii="Simplified Arabic" w:hAnsi="Simplified Arabic" w:cs="Simplified Arabic"/>
                <w:lang w:bidi="ar-EG"/>
              </w:rPr>
            </w:pPr>
          </w:p>
        </w:tc>
        <w:tc>
          <w:tcPr>
            <w:tcW w:w="0" w:type="auto"/>
            <w:vAlign w:val="center"/>
          </w:tcPr>
          <w:p w14:paraId="780D66AA"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Total</w:t>
            </w:r>
          </w:p>
        </w:tc>
        <w:tc>
          <w:tcPr>
            <w:tcW w:w="0" w:type="auto"/>
            <w:vAlign w:val="center"/>
          </w:tcPr>
          <w:p w14:paraId="3528818E"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617</w:t>
            </w:r>
          </w:p>
        </w:tc>
        <w:tc>
          <w:tcPr>
            <w:tcW w:w="0" w:type="auto"/>
            <w:vAlign w:val="center"/>
          </w:tcPr>
          <w:p w14:paraId="6DFEF522"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100.0</w:t>
            </w:r>
          </w:p>
        </w:tc>
        <w:tc>
          <w:tcPr>
            <w:tcW w:w="0" w:type="auto"/>
            <w:vAlign w:val="center"/>
          </w:tcPr>
          <w:p w14:paraId="690EFD4E" w14:textId="77777777" w:rsidR="007E58F6" w:rsidRPr="00A63BCC" w:rsidRDefault="007E58F6" w:rsidP="00A63BCC">
            <w:pPr>
              <w:bidi/>
              <w:jc w:val="center"/>
              <w:rPr>
                <w:rFonts w:ascii="Simplified Arabic" w:hAnsi="Simplified Arabic" w:cs="Simplified Arabic"/>
                <w:lang w:bidi="ar-EG"/>
              </w:rPr>
            </w:pPr>
            <w:r w:rsidRPr="00A63BCC">
              <w:rPr>
                <w:rFonts w:ascii="Simplified Arabic" w:hAnsi="Simplified Arabic" w:cs="Simplified Arabic"/>
                <w:lang w:bidi="ar-EG"/>
              </w:rPr>
              <w:t>100.0</w:t>
            </w:r>
          </w:p>
        </w:tc>
        <w:tc>
          <w:tcPr>
            <w:tcW w:w="0" w:type="auto"/>
            <w:vAlign w:val="center"/>
          </w:tcPr>
          <w:p w14:paraId="7F187F29" w14:textId="77777777" w:rsidR="007E58F6" w:rsidRPr="00A63BCC" w:rsidRDefault="007E58F6" w:rsidP="00A63BCC">
            <w:pPr>
              <w:bidi/>
              <w:jc w:val="center"/>
              <w:rPr>
                <w:rFonts w:ascii="Simplified Arabic" w:hAnsi="Simplified Arabic" w:cs="Simplified Arabic"/>
                <w:lang w:bidi="ar-EG"/>
              </w:rPr>
            </w:pPr>
          </w:p>
        </w:tc>
      </w:tr>
    </w:tbl>
    <w:p w14:paraId="68A462DC" w14:textId="442966E8" w:rsidR="007E58F6" w:rsidRPr="00DA3584" w:rsidRDefault="008B51D1" w:rsidP="008B51D1">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12</w:t>
      </w:r>
      <w:r>
        <w:rPr>
          <w:rtl/>
        </w:rPr>
        <w:fldChar w:fldCharType="end"/>
      </w:r>
      <w:r>
        <w:rPr>
          <w:rFonts w:hint="cs"/>
          <w:noProof/>
          <w:rtl/>
          <w:lang w:bidi="ar-EG"/>
        </w:rPr>
        <w:t xml:space="preserve"> </w:t>
      </w:r>
      <w:r w:rsidRPr="00694757">
        <w:rPr>
          <w:rFonts w:cs="Arial"/>
          <w:noProof/>
          <w:rtl/>
          <w:lang w:bidi="ar-EG"/>
        </w:rPr>
        <w:t>: الوصف الاحصائي لتعامل مديري بعدالة مع جميع الموظفين بغض النظر عن المستوى الوظيفي أو الخبرة</w:t>
      </w:r>
    </w:p>
    <w:p w14:paraId="3B10B426" w14:textId="149835EC"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0E284CA3" wp14:editId="5D3D52A4">
            <wp:extent cx="5943600" cy="3497580"/>
            <wp:effectExtent l="0" t="0" r="0" b="7620"/>
            <wp:docPr id="203460730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ADBF2B8" w14:textId="4EB62525" w:rsidR="00E93933" w:rsidRPr="00DA3584" w:rsidRDefault="008B51D1" w:rsidP="008B51D1">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10</w:t>
      </w:r>
      <w:r>
        <w:rPr>
          <w:rtl/>
        </w:rPr>
        <w:fldChar w:fldCharType="end"/>
      </w:r>
      <w:r>
        <w:rPr>
          <w:rFonts w:hint="cs"/>
          <w:noProof/>
          <w:rtl/>
          <w:lang w:bidi="ar-EG"/>
        </w:rPr>
        <w:t xml:space="preserve"> </w:t>
      </w:r>
      <w:r w:rsidRPr="00420B38">
        <w:rPr>
          <w:rFonts w:cs="Arial"/>
          <w:noProof/>
          <w:rtl/>
          <w:lang w:bidi="ar-EG"/>
        </w:rPr>
        <w:t>: التمثيل البياني لتعامل مديري بعدالة مع جميع الموظفين بغض النظر عن المستوى الوظيفي أو الخبرة</w:t>
      </w:r>
    </w:p>
    <w:p w14:paraId="32FB3950" w14:textId="77777777" w:rsidR="00E93933" w:rsidRPr="008B51D1" w:rsidRDefault="00E93933" w:rsidP="00DA3584">
      <w:pPr>
        <w:bidi/>
        <w:spacing w:line="360" w:lineRule="auto"/>
        <w:jc w:val="both"/>
        <w:rPr>
          <w:rFonts w:ascii="Simplified Arabic" w:hAnsi="Simplified Arabic" w:cs="Simplified Arabic"/>
          <w:sz w:val="28"/>
          <w:szCs w:val="28"/>
          <w:lang w:bidi="ar-EG"/>
        </w:rPr>
      </w:pPr>
    </w:p>
    <w:p w14:paraId="09683C9C" w14:textId="77777777" w:rsidR="007E58F6" w:rsidRPr="00DA3584" w:rsidRDefault="007E58F6" w:rsidP="00DA3584">
      <w:pPr>
        <w:bidi/>
        <w:spacing w:line="360" w:lineRule="auto"/>
        <w:jc w:val="both"/>
        <w:rPr>
          <w:rFonts w:ascii="Simplified Arabic" w:hAnsi="Simplified Arabic" w:cs="Simplified Arabic"/>
          <w:sz w:val="28"/>
          <w:szCs w:val="28"/>
          <w:rtl/>
          <w:lang w:bidi="ar-EG"/>
        </w:rPr>
      </w:pPr>
    </w:p>
    <w:p w14:paraId="394052B3" w14:textId="347BC325" w:rsidR="007E58F6" w:rsidRPr="000B4476" w:rsidRDefault="007E58F6" w:rsidP="000B4476">
      <w:pPr>
        <w:pStyle w:val="ListParagraph"/>
        <w:numPr>
          <w:ilvl w:val="0"/>
          <w:numId w:val="1"/>
        </w:numPr>
        <w:bidi/>
        <w:spacing w:line="360" w:lineRule="auto"/>
        <w:jc w:val="both"/>
        <w:rPr>
          <w:rFonts w:ascii="Simplified Arabic" w:hAnsi="Simplified Arabic" w:cs="Simplified Arabic"/>
          <w:sz w:val="28"/>
          <w:szCs w:val="28"/>
          <w:rtl/>
          <w:lang w:bidi="ar-EG"/>
        </w:rPr>
      </w:pPr>
      <w:r w:rsidRPr="000B4476">
        <w:rPr>
          <w:rFonts w:ascii="Simplified Arabic" w:hAnsi="Simplified Arabic" w:cs="Simplified Arabic"/>
          <w:b/>
          <w:bCs/>
          <w:sz w:val="28"/>
          <w:szCs w:val="28"/>
          <w:rtl/>
          <w:lang w:bidi="ar-EG"/>
        </w:rPr>
        <w:lastRenderedPageBreak/>
        <w:t>يتقبل مديري النقد البناء استعدادًا للاستماع إلى النقد البنّاء من الموظفين</w:t>
      </w:r>
      <w:r w:rsidRPr="000B4476">
        <w:rPr>
          <w:rFonts w:ascii="Simplified Arabic" w:hAnsi="Simplified Arabic" w:cs="Simplified Arabic"/>
          <w:sz w:val="28"/>
          <w:szCs w:val="28"/>
          <w:rtl/>
          <w:lang w:bidi="ar-EG"/>
        </w:rPr>
        <w:t>.</w:t>
      </w:r>
      <w:r w:rsidRPr="000B4476">
        <w:rPr>
          <w:rFonts w:ascii="Simplified Arabic" w:hAnsi="Simplified Arabic" w:cs="Simplified Arabic"/>
          <w:sz w:val="28"/>
          <w:szCs w:val="28"/>
          <w:rtl/>
          <w:lang w:bidi="ar-EG"/>
        </w:rPr>
        <w:tab/>
      </w:r>
    </w:p>
    <w:p w14:paraId="0C88B9EC" w14:textId="04430E13" w:rsidR="007E58F6" w:rsidRPr="00DA3584" w:rsidRDefault="000E2D51" w:rsidP="00DA3584">
      <w:pPr>
        <w:bidi/>
        <w:spacing w:line="360" w:lineRule="auto"/>
        <w:jc w:val="both"/>
        <w:rPr>
          <w:rFonts w:ascii="Simplified Arabic" w:hAnsi="Simplified Arabic" w:cs="Simplified Arabic"/>
          <w:sz w:val="28"/>
          <w:szCs w:val="28"/>
          <w:lang w:bidi="ar-EG"/>
        </w:rPr>
      </w:pPr>
      <w:r w:rsidRPr="000E2D51">
        <w:rPr>
          <w:rFonts w:ascii="Simplified Arabic" w:hAnsi="Simplified Arabic" w:cs="Simplified Arabic"/>
          <w:sz w:val="28"/>
          <w:szCs w:val="28"/>
          <w:rtl/>
          <w:lang w:bidi="ar-EG"/>
        </w:rPr>
        <w:t>يُظهر هذا الجدول التحليل الإحصائي لـ 617 إجابة على العبارة التالية: "يتقبل مديري النقد البنّاء ويرحب بملاحظات الموظفين". تشير النتائج إلى اتجاه إيجابي إلى حد ما، حيث أعرب 52.7% من المشاركين عن رضاهم عن انفتاح مديريهم. وعلى وجه الخصوص، قيّم 28.2% من المشاركين هذه الممارسة بأنها "مناسبة"، بينما اعتبرها 24.5% "مناسبة جدًا"، مما يدل على أن أكثر من نصف العينة يشعرون بالقدرة على توجيه النقد في بيئة قيادية متجاوبة. مع ذلك، رأى 47.1% من المشاركين ضرورة للتحسين، حيث أشار 25.1% إلى أن هذا الجانب "بحاجة إلى تعديل"، بينما ذكر 22.0% أنه "غير مناسب". يُشير هذا التوزيع المتساوي تقريبًا إلى أنه على الرغم من تشجيع العديد من المديرين للحوار المفتوح، لا يزال جزء كبير من القوى العاملة يواجه عقبات أمام التواصل الفعال ثنائي الاتجاه. تُبرز هذه النتائج ضرورة تبني أساليب قيادية تُعزز الاستماع الفعال والأمان النفسي، نظرًا لأن القدرة على تقبّل النقد البنّاء أمر بالغ الأهمية للتقدم التنظيمي طويل الأمد ورفع معنويات الموظفين.</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0B4476" w14:paraId="6E9D44AA" w14:textId="77777777" w:rsidTr="000B4476">
        <w:trPr>
          <w:jc w:val="center"/>
        </w:trPr>
        <w:tc>
          <w:tcPr>
            <w:tcW w:w="0" w:type="auto"/>
            <w:gridSpan w:val="6"/>
            <w:vAlign w:val="center"/>
          </w:tcPr>
          <w:p w14:paraId="745150FF" w14:textId="18D8CF01" w:rsidR="007E58F6" w:rsidRPr="000B4476" w:rsidRDefault="000B4476" w:rsidP="000B4476">
            <w:pPr>
              <w:bidi/>
              <w:jc w:val="center"/>
              <w:rPr>
                <w:rFonts w:ascii="Simplified Arabic" w:hAnsi="Simplified Arabic" w:cs="Simplified Arabic"/>
              </w:rPr>
            </w:pPr>
            <w:r w:rsidRPr="000B4476">
              <w:rPr>
                <w:rFonts w:ascii="Simplified Arabic" w:hAnsi="Simplified Arabic" w:cs="Simplified Arabic"/>
                <w:b/>
                <w:bCs/>
                <w:rtl/>
              </w:rPr>
              <w:t>يتقبل مديري النقد البناء استعدادًا للاستماع إلى النقد البنّاء من الموظفين</w:t>
            </w:r>
          </w:p>
        </w:tc>
      </w:tr>
      <w:tr w:rsidR="007E58F6" w:rsidRPr="000B4476" w14:paraId="0A843BF3" w14:textId="77777777" w:rsidTr="000B4476">
        <w:trPr>
          <w:jc w:val="center"/>
        </w:trPr>
        <w:tc>
          <w:tcPr>
            <w:tcW w:w="0" w:type="auto"/>
            <w:gridSpan w:val="2"/>
            <w:vAlign w:val="center"/>
          </w:tcPr>
          <w:p w14:paraId="22601BAE" w14:textId="77777777" w:rsidR="007E58F6" w:rsidRPr="000B4476" w:rsidRDefault="007E58F6" w:rsidP="000B4476">
            <w:pPr>
              <w:bidi/>
              <w:jc w:val="center"/>
              <w:rPr>
                <w:rFonts w:ascii="Simplified Arabic" w:hAnsi="Simplified Arabic" w:cs="Simplified Arabic"/>
                <w:lang w:bidi="ar-EG"/>
              </w:rPr>
            </w:pPr>
          </w:p>
        </w:tc>
        <w:tc>
          <w:tcPr>
            <w:tcW w:w="0" w:type="auto"/>
            <w:vAlign w:val="center"/>
          </w:tcPr>
          <w:p w14:paraId="5C12A7AB"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Frequency</w:t>
            </w:r>
          </w:p>
        </w:tc>
        <w:tc>
          <w:tcPr>
            <w:tcW w:w="0" w:type="auto"/>
            <w:vAlign w:val="center"/>
          </w:tcPr>
          <w:p w14:paraId="52B73392"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Percent</w:t>
            </w:r>
          </w:p>
        </w:tc>
        <w:tc>
          <w:tcPr>
            <w:tcW w:w="0" w:type="auto"/>
            <w:vAlign w:val="center"/>
          </w:tcPr>
          <w:p w14:paraId="594249D2"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Valid Percent</w:t>
            </w:r>
          </w:p>
        </w:tc>
        <w:tc>
          <w:tcPr>
            <w:tcW w:w="0" w:type="auto"/>
            <w:vAlign w:val="center"/>
          </w:tcPr>
          <w:p w14:paraId="5F16D8B3"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Cumulative Percent</w:t>
            </w:r>
          </w:p>
        </w:tc>
      </w:tr>
      <w:tr w:rsidR="007E58F6" w:rsidRPr="000B4476" w14:paraId="4A03C1EF" w14:textId="77777777" w:rsidTr="000B4476">
        <w:trPr>
          <w:jc w:val="center"/>
        </w:trPr>
        <w:tc>
          <w:tcPr>
            <w:tcW w:w="0" w:type="auto"/>
            <w:vMerge w:val="restart"/>
            <w:vAlign w:val="center"/>
          </w:tcPr>
          <w:p w14:paraId="0DFC827E"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Valid</w:t>
            </w:r>
          </w:p>
        </w:tc>
        <w:tc>
          <w:tcPr>
            <w:tcW w:w="0" w:type="auto"/>
            <w:vAlign w:val="center"/>
          </w:tcPr>
          <w:p w14:paraId="2B26CB81"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w:t>
            </w:r>
          </w:p>
        </w:tc>
        <w:tc>
          <w:tcPr>
            <w:tcW w:w="0" w:type="auto"/>
            <w:vAlign w:val="center"/>
          </w:tcPr>
          <w:p w14:paraId="0A59E264"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w:t>
            </w:r>
          </w:p>
        </w:tc>
        <w:tc>
          <w:tcPr>
            <w:tcW w:w="0" w:type="auto"/>
            <w:vAlign w:val="center"/>
          </w:tcPr>
          <w:p w14:paraId="354ED797"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w:t>
            </w:r>
          </w:p>
        </w:tc>
        <w:tc>
          <w:tcPr>
            <w:tcW w:w="0" w:type="auto"/>
            <w:vAlign w:val="center"/>
          </w:tcPr>
          <w:p w14:paraId="2CB19DB7"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w:t>
            </w:r>
          </w:p>
        </w:tc>
        <w:tc>
          <w:tcPr>
            <w:tcW w:w="0" w:type="auto"/>
            <w:vAlign w:val="center"/>
          </w:tcPr>
          <w:p w14:paraId="34FC3180"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w:t>
            </w:r>
          </w:p>
        </w:tc>
      </w:tr>
      <w:tr w:rsidR="007E58F6" w:rsidRPr="000B4476" w14:paraId="44BA9375" w14:textId="77777777" w:rsidTr="000B4476">
        <w:trPr>
          <w:jc w:val="center"/>
        </w:trPr>
        <w:tc>
          <w:tcPr>
            <w:tcW w:w="0" w:type="auto"/>
            <w:vMerge/>
            <w:vAlign w:val="center"/>
          </w:tcPr>
          <w:p w14:paraId="0D33BDC7" w14:textId="77777777" w:rsidR="007E58F6" w:rsidRPr="000B4476" w:rsidRDefault="007E58F6" w:rsidP="000B4476">
            <w:pPr>
              <w:bidi/>
              <w:jc w:val="center"/>
              <w:rPr>
                <w:rFonts w:ascii="Simplified Arabic" w:hAnsi="Simplified Arabic" w:cs="Simplified Arabic"/>
                <w:lang w:bidi="ar-EG"/>
              </w:rPr>
            </w:pPr>
          </w:p>
        </w:tc>
        <w:tc>
          <w:tcPr>
            <w:tcW w:w="0" w:type="auto"/>
            <w:vAlign w:val="center"/>
          </w:tcPr>
          <w:p w14:paraId="15042781"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rtl/>
              </w:rPr>
              <w:t>تحتاج تعديل</w:t>
            </w:r>
          </w:p>
        </w:tc>
        <w:tc>
          <w:tcPr>
            <w:tcW w:w="0" w:type="auto"/>
            <w:vAlign w:val="center"/>
          </w:tcPr>
          <w:p w14:paraId="5B6C39C8"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155</w:t>
            </w:r>
          </w:p>
        </w:tc>
        <w:tc>
          <w:tcPr>
            <w:tcW w:w="0" w:type="auto"/>
            <w:vAlign w:val="center"/>
          </w:tcPr>
          <w:p w14:paraId="61F19727"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25.1</w:t>
            </w:r>
          </w:p>
        </w:tc>
        <w:tc>
          <w:tcPr>
            <w:tcW w:w="0" w:type="auto"/>
            <w:vAlign w:val="center"/>
          </w:tcPr>
          <w:p w14:paraId="0C40A9C8"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25.1</w:t>
            </w:r>
          </w:p>
        </w:tc>
        <w:tc>
          <w:tcPr>
            <w:tcW w:w="0" w:type="auto"/>
            <w:vAlign w:val="center"/>
          </w:tcPr>
          <w:p w14:paraId="27BE25BD"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25.3</w:t>
            </w:r>
          </w:p>
        </w:tc>
      </w:tr>
      <w:tr w:rsidR="007E58F6" w:rsidRPr="000B4476" w14:paraId="09A51537" w14:textId="77777777" w:rsidTr="000B4476">
        <w:trPr>
          <w:jc w:val="center"/>
        </w:trPr>
        <w:tc>
          <w:tcPr>
            <w:tcW w:w="0" w:type="auto"/>
            <w:vMerge/>
            <w:vAlign w:val="center"/>
          </w:tcPr>
          <w:p w14:paraId="44B7DA80" w14:textId="77777777" w:rsidR="007E58F6" w:rsidRPr="000B4476" w:rsidRDefault="007E58F6" w:rsidP="000B4476">
            <w:pPr>
              <w:bidi/>
              <w:jc w:val="center"/>
              <w:rPr>
                <w:rFonts w:ascii="Simplified Arabic" w:hAnsi="Simplified Arabic" w:cs="Simplified Arabic"/>
                <w:lang w:bidi="ar-EG"/>
              </w:rPr>
            </w:pPr>
          </w:p>
        </w:tc>
        <w:tc>
          <w:tcPr>
            <w:tcW w:w="0" w:type="auto"/>
            <w:vAlign w:val="center"/>
          </w:tcPr>
          <w:p w14:paraId="5C464906"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rtl/>
              </w:rPr>
              <w:t>غير مناسبة</w:t>
            </w:r>
          </w:p>
        </w:tc>
        <w:tc>
          <w:tcPr>
            <w:tcW w:w="0" w:type="auto"/>
            <w:vAlign w:val="center"/>
          </w:tcPr>
          <w:p w14:paraId="0F6C53EF"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136</w:t>
            </w:r>
          </w:p>
        </w:tc>
        <w:tc>
          <w:tcPr>
            <w:tcW w:w="0" w:type="auto"/>
            <w:vAlign w:val="center"/>
          </w:tcPr>
          <w:p w14:paraId="49DCA8C1"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22.0</w:t>
            </w:r>
          </w:p>
        </w:tc>
        <w:tc>
          <w:tcPr>
            <w:tcW w:w="0" w:type="auto"/>
            <w:vAlign w:val="center"/>
          </w:tcPr>
          <w:p w14:paraId="3142BF0B"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22.0</w:t>
            </w:r>
          </w:p>
        </w:tc>
        <w:tc>
          <w:tcPr>
            <w:tcW w:w="0" w:type="auto"/>
            <w:vAlign w:val="center"/>
          </w:tcPr>
          <w:p w14:paraId="68A7D50C"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47.3</w:t>
            </w:r>
          </w:p>
        </w:tc>
      </w:tr>
      <w:tr w:rsidR="007E58F6" w:rsidRPr="000B4476" w14:paraId="2AA5D236" w14:textId="77777777" w:rsidTr="000B4476">
        <w:trPr>
          <w:jc w:val="center"/>
        </w:trPr>
        <w:tc>
          <w:tcPr>
            <w:tcW w:w="0" w:type="auto"/>
            <w:vMerge/>
            <w:vAlign w:val="center"/>
          </w:tcPr>
          <w:p w14:paraId="1D2B8905" w14:textId="77777777" w:rsidR="007E58F6" w:rsidRPr="000B4476" w:rsidRDefault="007E58F6" w:rsidP="000B4476">
            <w:pPr>
              <w:bidi/>
              <w:jc w:val="center"/>
              <w:rPr>
                <w:rFonts w:ascii="Simplified Arabic" w:hAnsi="Simplified Arabic" w:cs="Simplified Arabic"/>
                <w:lang w:bidi="ar-EG"/>
              </w:rPr>
            </w:pPr>
          </w:p>
        </w:tc>
        <w:tc>
          <w:tcPr>
            <w:tcW w:w="0" w:type="auto"/>
            <w:vAlign w:val="center"/>
          </w:tcPr>
          <w:p w14:paraId="2A343479"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rtl/>
              </w:rPr>
              <w:t>مناسبة</w:t>
            </w:r>
          </w:p>
        </w:tc>
        <w:tc>
          <w:tcPr>
            <w:tcW w:w="0" w:type="auto"/>
            <w:vAlign w:val="center"/>
          </w:tcPr>
          <w:p w14:paraId="2FCDCD84"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174</w:t>
            </w:r>
          </w:p>
        </w:tc>
        <w:tc>
          <w:tcPr>
            <w:tcW w:w="0" w:type="auto"/>
            <w:vAlign w:val="center"/>
          </w:tcPr>
          <w:p w14:paraId="05520657"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28.2</w:t>
            </w:r>
          </w:p>
        </w:tc>
        <w:tc>
          <w:tcPr>
            <w:tcW w:w="0" w:type="auto"/>
            <w:vAlign w:val="center"/>
          </w:tcPr>
          <w:p w14:paraId="36C9F2BA"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28.2</w:t>
            </w:r>
          </w:p>
        </w:tc>
        <w:tc>
          <w:tcPr>
            <w:tcW w:w="0" w:type="auto"/>
            <w:vAlign w:val="center"/>
          </w:tcPr>
          <w:p w14:paraId="7C71891B"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75.5</w:t>
            </w:r>
          </w:p>
        </w:tc>
      </w:tr>
      <w:tr w:rsidR="007E58F6" w:rsidRPr="000B4476" w14:paraId="2D99DC84" w14:textId="77777777" w:rsidTr="000B4476">
        <w:trPr>
          <w:jc w:val="center"/>
        </w:trPr>
        <w:tc>
          <w:tcPr>
            <w:tcW w:w="0" w:type="auto"/>
            <w:vMerge/>
            <w:vAlign w:val="center"/>
          </w:tcPr>
          <w:p w14:paraId="367E2FC5" w14:textId="77777777" w:rsidR="007E58F6" w:rsidRPr="000B4476" w:rsidRDefault="007E58F6" w:rsidP="000B4476">
            <w:pPr>
              <w:bidi/>
              <w:jc w:val="center"/>
              <w:rPr>
                <w:rFonts w:ascii="Simplified Arabic" w:hAnsi="Simplified Arabic" w:cs="Simplified Arabic"/>
                <w:lang w:bidi="ar-EG"/>
              </w:rPr>
            </w:pPr>
          </w:p>
        </w:tc>
        <w:tc>
          <w:tcPr>
            <w:tcW w:w="0" w:type="auto"/>
            <w:vAlign w:val="center"/>
          </w:tcPr>
          <w:p w14:paraId="21FB5D5A"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rtl/>
              </w:rPr>
              <w:t>مناسبة جدًا</w:t>
            </w:r>
          </w:p>
        </w:tc>
        <w:tc>
          <w:tcPr>
            <w:tcW w:w="0" w:type="auto"/>
            <w:vAlign w:val="center"/>
          </w:tcPr>
          <w:p w14:paraId="433915CB"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151</w:t>
            </w:r>
          </w:p>
        </w:tc>
        <w:tc>
          <w:tcPr>
            <w:tcW w:w="0" w:type="auto"/>
            <w:vAlign w:val="center"/>
          </w:tcPr>
          <w:p w14:paraId="0005ED42"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24.5</w:t>
            </w:r>
          </w:p>
        </w:tc>
        <w:tc>
          <w:tcPr>
            <w:tcW w:w="0" w:type="auto"/>
            <w:vAlign w:val="center"/>
          </w:tcPr>
          <w:p w14:paraId="7E6BAEA7"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24.5</w:t>
            </w:r>
          </w:p>
        </w:tc>
        <w:tc>
          <w:tcPr>
            <w:tcW w:w="0" w:type="auto"/>
            <w:vAlign w:val="center"/>
          </w:tcPr>
          <w:p w14:paraId="041826EC"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100.0</w:t>
            </w:r>
          </w:p>
        </w:tc>
      </w:tr>
      <w:tr w:rsidR="007E58F6" w:rsidRPr="000B4476" w14:paraId="174DD7A3" w14:textId="77777777" w:rsidTr="000B4476">
        <w:trPr>
          <w:jc w:val="center"/>
        </w:trPr>
        <w:tc>
          <w:tcPr>
            <w:tcW w:w="0" w:type="auto"/>
            <w:vMerge/>
            <w:vAlign w:val="center"/>
          </w:tcPr>
          <w:p w14:paraId="02AD70F3" w14:textId="77777777" w:rsidR="007E58F6" w:rsidRPr="000B4476" w:rsidRDefault="007E58F6" w:rsidP="000B4476">
            <w:pPr>
              <w:bidi/>
              <w:jc w:val="center"/>
              <w:rPr>
                <w:rFonts w:ascii="Simplified Arabic" w:hAnsi="Simplified Arabic" w:cs="Simplified Arabic"/>
                <w:lang w:bidi="ar-EG"/>
              </w:rPr>
            </w:pPr>
          </w:p>
        </w:tc>
        <w:tc>
          <w:tcPr>
            <w:tcW w:w="0" w:type="auto"/>
            <w:vAlign w:val="center"/>
          </w:tcPr>
          <w:p w14:paraId="52D2C835"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Total</w:t>
            </w:r>
          </w:p>
        </w:tc>
        <w:tc>
          <w:tcPr>
            <w:tcW w:w="0" w:type="auto"/>
            <w:vAlign w:val="center"/>
          </w:tcPr>
          <w:p w14:paraId="7B57805B"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617</w:t>
            </w:r>
          </w:p>
        </w:tc>
        <w:tc>
          <w:tcPr>
            <w:tcW w:w="0" w:type="auto"/>
            <w:vAlign w:val="center"/>
          </w:tcPr>
          <w:p w14:paraId="66E41180"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100.0</w:t>
            </w:r>
          </w:p>
        </w:tc>
        <w:tc>
          <w:tcPr>
            <w:tcW w:w="0" w:type="auto"/>
            <w:vAlign w:val="center"/>
          </w:tcPr>
          <w:p w14:paraId="568051D0" w14:textId="77777777" w:rsidR="007E58F6" w:rsidRPr="000B4476" w:rsidRDefault="007E58F6" w:rsidP="000B4476">
            <w:pPr>
              <w:bidi/>
              <w:jc w:val="center"/>
              <w:rPr>
                <w:rFonts w:ascii="Simplified Arabic" w:hAnsi="Simplified Arabic" w:cs="Simplified Arabic"/>
                <w:lang w:bidi="ar-EG"/>
              </w:rPr>
            </w:pPr>
            <w:r w:rsidRPr="000B4476">
              <w:rPr>
                <w:rFonts w:ascii="Simplified Arabic" w:hAnsi="Simplified Arabic" w:cs="Simplified Arabic"/>
                <w:lang w:bidi="ar-EG"/>
              </w:rPr>
              <w:t>100.0</w:t>
            </w:r>
          </w:p>
        </w:tc>
        <w:tc>
          <w:tcPr>
            <w:tcW w:w="0" w:type="auto"/>
            <w:vAlign w:val="center"/>
          </w:tcPr>
          <w:p w14:paraId="13CF6B23" w14:textId="77777777" w:rsidR="007E58F6" w:rsidRPr="000B4476" w:rsidRDefault="007E58F6" w:rsidP="000B4476">
            <w:pPr>
              <w:bidi/>
              <w:jc w:val="center"/>
              <w:rPr>
                <w:rFonts w:ascii="Simplified Arabic" w:hAnsi="Simplified Arabic" w:cs="Simplified Arabic" w:hint="cs"/>
                <w:lang w:bidi="ar-EG"/>
              </w:rPr>
            </w:pPr>
          </w:p>
        </w:tc>
      </w:tr>
    </w:tbl>
    <w:p w14:paraId="20564B5A" w14:textId="0A0DD2A0" w:rsidR="007E58F6" w:rsidRPr="00DA3584" w:rsidRDefault="005C4C86" w:rsidP="005C4C86">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13</w:t>
      </w:r>
      <w:r>
        <w:rPr>
          <w:rtl/>
        </w:rPr>
        <w:fldChar w:fldCharType="end"/>
      </w:r>
      <w:r>
        <w:rPr>
          <w:rFonts w:hint="cs"/>
          <w:noProof/>
          <w:rtl/>
          <w:lang w:bidi="ar-EG"/>
        </w:rPr>
        <w:t xml:space="preserve"> </w:t>
      </w:r>
      <w:r w:rsidRPr="002E7576">
        <w:rPr>
          <w:rFonts w:cs="Arial"/>
          <w:noProof/>
          <w:rtl/>
          <w:lang w:bidi="ar-EG"/>
        </w:rPr>
        <w:t>: الوصف الاحصائي لتقبل مديري النقد البناء استعدادًا للاستماع إلى النقد البنّاء من الموظفين</w:t>
      </w:r>
    </w:p>
    <w:p w14:paraId="332817AD" w14:textId="2D842D08"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2626A22B" wp14:editId="5ED1B11A">
            <wp:extent cx="5943600" cy="3497580"/>
            <wp:effectExtent l="0" t="0" r="0" b="7620"/>
            <wp:docPr id="108080875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4210956" w14:textId="2F6F01B3" w:rsidR="00E93933" w:rsidRPr="00DA3584" w:rsidRDefault="005C4C86" w:rsidP="005C4C86">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11</w:t>
      </w:r>
      <w:r>
        <w:rPr>
          <w:rtl/>
        </w:rPr>
        <w:fldChar w:fldCharType="end"/>
      </w:r>
      <w:r>
        <w:rPr>
          <w:rFonts w:hint="cs"/>
          <w:noProof/>
          <w:rtl/>
          <w:lang w:bidi="ar-EG"/>
        </w:rPr>
        <w:t xml:space="preserve"> </w:t>
      </w:r>
      <w:r w:rsidRPr="003A6E8A">
        <w:rPr>
          <w:rFonts w:cs="Arial"/>
          <w:noProof/>
          <w:rtl/>
          <w:lang w:bidi="ar-EG"/>
        </w:rPr>
        <w:t>: التمثيل البياني لتقبل مديري النقد البناء استعدادًا للاستماع إلى النقد البنّاء من الموظفين</w:t>
      </w:r>
    </w:p>
    <w:p w14:paraId="0C961D1E" w14:textId="77777777" w:rsidR="000E2D51" w:rsidRDefault="000E2D51" w:rsidP="00DA3584">
      <w:pPr>
        <w:bidi/>
        <w:spacing w:line="360" w:lineRule="auto"/>
        <w:jc w:val="both"/>
        <w:rPr>
          <w:rFonts w:ascii="Simplified Arabic" w:hAnsi="Simplified Arabic" w:cs="Simplified Arabic"/>
          <w:sz w:val="28"/>
          <w:szCs w:val="28"/>
          <w:rtl/>
          <w:lang w:bidi="ar-EG"/>
        </w:rPr>
      </w:pPr>
    </w:p>
    <w:p w14:paraId="73B17F08" w14:textId="7CB72EDA" w:rsidR="007E58F6" w:rsidRPr="000E2D51" w:rsidRDefault="007E58F6" w:rsidP="000E2D51">
      <w:pPr>
        <w:pStyle w:val="ListParagraph"/>
        <w:numPr>
          <w:ilvl w:val="0"/>
          <w:numId w:val="1"/>
        </w:numPr>
        <w:bidi/>
        <w:spacing w:line="360" w:lineRule="auto"/>
        <w:jc w:val="both"/>
        <w:rPr>
          <w:rFonts w:ascii="Simplified Arabic" w:hAnsi="Simplified Arabic" w:cs="Simplified Arabic"/>
          <w:sz w:val="28"/>
          <w:szCs w:val="28"/>
          <w:rtl/>
          <w:lang w:bidi="ar-EG"/>
        </w:rPr>
      </w:pPr>
      <w:r w:rsidRPr="000E2D51">
        <w:rPr>
          <w:rFonts w:ascii="Simplified Arabic" w:hAnsi="Simplified Arabic" w:cs="Simplified Arabic"/>
          <w:b/>
          <w:bCs/>
          <w:sz w:val="28"/>
          <w:szCs w:val="28"/>
          <w:rtl/>
          <w:lang w:bidi="ar-EG"/>
        </w:rPr>
        <w:t>يشجع مديري مرؤوسيه الموظفين على حضور الدورات التدريبية وورش العمل</w:t>
      </w:r>
      <w:r w:rsidRPr="000E2D51">
        <w:rPr>
          <w:rFonts w:ascii="Simplified Arabic" w:hAnsi="Simplified Arabic" w:cs="Simplified Arabic"/>
          <w:sz w:val="28"/>
          <w:szCs w:val="28"/>
          <w:rtl/>
          <w:lang w:bidi="ar-EG"/>
        </w:rPr>
        <w:t>.</w:t>
      </w:r>
      <w:r w:rsidRPr="000E2D51">
        <w:rPr>
          <w:rFonts w:ascii="Simplified Arabic" w:hAnsi="Simplified Arabic" w:cs="Simplified Arabic"/>
          <w:sz w:val="28"/>
          <w:szCs w:val="28"/>
          <w:rtl/>
          <w:lang w:bidi="ar-EG"/>
        </w:rPr>
        <w:tab/>
      </w:r>
    </w:p>
    <w:p w14:paraId="7CE6A41D" w14:textId="77777777" w:rsidR="007E58F6" w:rsidRPr="00DA3584" w:rsidRDefault="007E58F6"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0E2D51" w14:paraId="37C4FF94" w14:textId="77777777" w:rsidTr="000E2D51">
        <w:trPr>
          <w:jc w:val="center"/>
        </w:trPr>
        <w:tc>
          <w:tcPr>
            <w:tcW w:w="0" w:type="auto"/>
            <w:gridSpan w:val="6"/>
            <w:vAlign w:val="center"/>
          </w:tcPr>
          <w:p w14:paraId="3732ED43" w14:textId="2927B185" w:rsidR="007E58F6" w:rsidRPr="000E2D51" w:rsidRDefault="000E2D51" w:rsidP="000E2D51">
            <w:pPr>
              <w:bidi/>
              <w:jc w:val="center"/>
              <w:rPr>
                <w:rFonts w:ascii="Simplified Arabic" w:hAnsi="Simplified Arabic" w:cs="Simplified Arabic"/>
              </w:rPr>
            </w:pPr>
            <w:r w:rsidRPr="000E2D51">
              <w:rPr>
                <w:rFonts w:ascii="Simplified Arabic" w:hAnsi="Simplified Arabic" w:cs="Simplified Arabic"/>
                <w:b/>
                <w:bCs/>
                <w:rtl/>
              </w:rPr>
              <w:t>يشجع مديري مرؤوسيه الموظفين على حضور الدورات التدريبية وورش العمل</w:t>
            </w:r>
          </w:p>
        </w:tc>
      </w:tr>
      <w:tr w:rsidR="007E58F6" w:rsidRPr="000E2D51" w14:paraId="3F4326AE" w14:textId="77777777" w:rsidTr="000E2D51">
        <w:trPr>
          <w:jc w:val="center"/>
        </w:trPr>
        <w:tc>
          <w:tcPr>
            <w:tcW w:w="0" w:type="auto"/>
            <w:gridSpan w:val="2"/>
            <w:vAlign w:val="center"/>
          </w:tcPr>
          <w:p w14:paraId="1B8D9B3F" w14:textId="77777777" w:rsidR="007E58F6" w:rsidRPr="000E2D51" w:rsidRDefault="007E58F6" w:rsidP="000E2D51">
            <w:pPr>
              <w:bidi/>
              <w:jc w:val="center"/>
              <w:rPr>
                <w:rFonts w:ascii="Simplified Arabic" w:hAnsi="Simplified Arabic" w:cs="Simplified Arabic"/>
                <w:lang w:bidi="ar-EG"/>
              </w:rPr>
            </w:pPr>
          </w:p>
        </w:tc>
        <w:tc>
          <w:tcPr>
            <w:tcW w:w="0" w:type="auto"/>
            <w:vAlign w:val="center"/>
          </w:tcPr>
          <w:p w14:paraId="2289887F"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Frequency</w:t>
            </w:r>
          </w:p>
        </w:tc>
        <w:tc>
          <w:tcPr>
            <w:tcW w:w="0" w:type="auto"/>
            <w:vAlign w:val="center"/>
          </w:tcPr>
          <w:p w14:paraId="114623FE"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Percent</w:t>
            </w:r>
          </w:p>
        </w:tc>
        <w:tc>
          <w:tcPr>
            <w:tcW w:w="0" w:type="auto"/>
            <w:vAlign w:val="center"/>
          </w:tcPr>
          <w:p w14:paraId="4ADF6F0F"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Valid Percent</w:t>
            </w:r>
          </w:p>
        </w:tc>
        <w:tc>
          <w:tcPr>
            <w:tcW w:w="0" w:type="auto"/>
            <w:vAlign w:val="center"/>
          </w:tcPr>
          <w:p w14:paraId="78B47D98"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Cumulative Percent</w:t>
            </w:r>
          </w:p>
        </w:tc>
      </w:tr>
      <w:tr w:rsidR="007E58F6" w:rsidRPr="000E2D51" w14:paraId="25836A6B" w14:textId="77777777" w:rsidTr="000E2D51">
        <w:trPr>
          <w:jc w:val="center"/>
        </w:trPr>
        <w:tc>
          <w:tcPr>
            <w:tcW w:w="0" w:type="auto"/>
            <w:vMerge w:val="restart"/>
            <w:vAlign w:val="center"/>
          </w:tcPr>
          <w:p w14:paraId="0E2FC1CC"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Valid</w:t>
            </w:r>
          </w:p>
        </w:tc>
        <w:tc>
          <w:tcPr>
            <w:tcW w:w="0" w:type="auto"/>
            <w:vAlign w:val="center"/>
          </w:tcPr>
          <w:p w14:paraId="592A67C1"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w:t>
            </w:r>
          </w:p>
        </w:tc>
        <w:tc>
          <w:tcPr>
            <w:tcW w:w="0" w:type="auto"/>
            <w:vAlign w:val="center"/>
          </w:tcPr>
          <w:p w14:paraId="4ADB3D3D"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w:t>
            </w:r>
          </w:p>
        </w:tc>
        <w:tc>
          <w:tcPr>
            <w:tcW w:w="0" w:type="auto"/>
            <w:vAlign w:val="center"/>
          </w:tcPr>
          <w:p w14:paraId="57C93D1A"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w:t>
            </w:r>
          </w:p>
        </w:tc>
        <w:tc>
          <w:tcPr>
            <w:tcW w:w="0" w:type="auto"/>
            <w:vAlign w:val="center"/>
          </w:tcPr>
          <w:p w14:paraId="5E39F685"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w:t>
            </w:r>
          </w:p>
        </w:tc>
        <w:tc>
          <w:tcPr>
            <w:tcW w:w="0" w:type="auto"/>
            <w:vAlign w:val="center"/>
          </w:tcPr>
          <w:p w14:paraId="70B3319E"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w:t>
            </w:r>
          </w:p>
        </w:tc>
      </w:tr>
      <w:tr w:rsidR="007E58F6" w:rsidRPr="000E2D51" w14:paraId="1D699ACE" w14:textId="77777777" w:rsidTr="000E2D51">
        <w:trPr>
          <w:jc w:val="center"/>
        </w:trPr>
        <w:tc>
          <w:tcPr>
            <w:tcW w:w="0" w:type="auto"/>
            <w:vMerge/>
            <w:vAlign w:val="center"/>
          </w:tcPr>
          <w:p w14:paraId="3D9653A0" w14:textId="77777777" w:rsidR="007E58F6" w:rsidRPr="000E2D51" w:rsidRDefault="007E58F6" w:rsidP="000E2D51">
            <w:pPr>
              <w:bidi/>
              <w:jc w:val="center"/>
              <w:rPr>
                <w:rFonts w:ascii="Simplified Arabic" w:hAnsi="Simplified Arabic" w:cs="Simplified Arabic"/>
                <w:lang w:bidi="ar-EG"/>
              </w:rPr>
            </w:pPr>
          </w:p>
        </w:tc>
        <w:tc>
          <w:tcPr>
            <w:tcW w:w="0" w:type="auto"/>
            <w:vAlign w:val="center"/>
          </w:tcPr>
          <w:p w14:paraId="4B130946"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rtl/>
              </w:rPr>
              <w:t>تحتاج تعديل</w:t>
            </w:r>
          </w:p>
        </w:tc>
        <w:tc>
          <w:tcPr>
            <w:tcW w:w="0" w:type="auto"/>
            <w:vAlign w:val="center"/>
          </w:tcPr>
          <w:p w14:paraId="3457AEB4"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151</w:t>
            </w:r>
          </w:p>
        </w:tc>
        <w:tc>
          <w:tcPr>
            <w:tcW w:w="0" w:type="auto"/>
            <w:vAlign w:val="center"/>
          </w:tcPr>
          <w:p w14:paraId="22D5F4ED"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24.5</w:t>
            </w:r>
          </w:p>
        </w:tc>
        <w:tc>
          <w:tcPr>
            <w:tcW w:w="0" w:type="auto"/>
            <w:vAlign w:val="center"/>
          </w:tcPr>
          <w:p w14:paraId="0521F128"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24.5</w:t>
            </w:r>
          </w:p>
        </w:tc>
        <w:tc>
          <w:tcPr>
            <w:tcW w:w="0" w:type="auto"/>
            <w:vAlign w:val="center"/>
          </w:tcPr>
          <w:p w14:paraId="022D42D5"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24.6</w:t>
            </w:r>
          </w:p>
        </w:tc>
      </w:tr>
      <w:tr w:rsidR="007E58F6" w:rsidRPr="000E2D51" w14:paraId="5D333FAF" w14:textId="77777777" w:rsidTr="000E2D51">
        <w:trPr>
          <w:jc w:val="center"/>
        </w:trPr>
        <w:tc>
          <w:tcPr>
            <w:tcW w:w="0" w:type="auto"/>
            <w:vMerge/>
            <w:vAlign w:val="center"/>
          </w:tcPr>
          <w:p w14:paraId="776497DE" w14:textId="77777777" w:rsidR="007E58F6" w:rsidRPr="000E2D51" w:rsidRDefault="007E58F6" w:rsidP="000E2D51">
            <w:pPr>
              <w:bidi/>
              <w:jc w:val="center"/>
              <w:rPr>
                <w:rFonts w:ascii="Simplified Arabic" w:hAnsi="Simplified Arabic" w:cs="Simplified Arabic"/>
                <w:lang w:bidi="ar-EG"/>
              </w:rPr>
            </w:pPr>
          </w:p>
        </w:tc>
        <w:tc>
          <w:tcPr>
            <w:tcW w:w="0" w:type="auto"/>
            <w:vAlign w:val="center"/>
          </w:tcPr>
          <w:p w14:paraId="692317FB"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rtl/>
              </w:rPr>
              <w:t>غير مناسبة</w:t>
            </w:r>
          </w:p>
        </w:tc>
        <w:tc>
          <w:tcPr>
            <w:tcW w:w="0" w:type="auto"/>
            <w:vAlign w:val="center"/>
          </w:tcPr>
          <w:p w14:paraId="025BED9A"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160</w:t>
            </w:r>
          </w:p>
        </w:tc>
        <w:tc>
          <w:tcPr>
            <w:tcW w:w="0" w:type="auto"/>
            <w:vAlign w:val="center"/>
          </w:tcPr>
          <w:p w14:paraId="1BB6D243"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25.9</w:t>
            </w:r>
          </w:p>
        </w:tc>
        <w:tc>
          <w:tcPr>
            <w:tcW w:w="0" w:type="auto"/>
            <w:vAlign w:val="center"/>
          </w:tcPr>
          <w:p w14:paraId="4FAD195A"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25.9</w:t>
            </w:r>
          </w:p>
        </w:tc>
        <w:tc>
          <w:tcPr>
            <w:tcW w:w="0" w:type="auto"/>
            <w:vAlign w:val="center"/>
          </w:tcPr>
          <w:p w14:paraId="3EB26757"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50.6</w:t>
            </w:r>
          </w:p>
        </w:tc>
      </w:tr>
      <w:tr w:rsidR="007E58F6" w:rsidRPr="000E2D51" w14:paraId="0C4D98C8" w14:textId="77777777" w:rsidTr="000E2D51">
        <w:trPr>
          <w:jc w:val="center"/>
        </w:trPr>
        <w:tc>
          <w:tcPr>
            <w:tcW w:w="0" w:type="auto"/>
            <w:vMerge/>
            <w:vAlign w:val="center"/>
          </w:tcPr>
          <w:p w14:paraId="121EF691" w14:textId="77777777" w:rsidR="007E58F6" w:rsidRPr="000E2D51" w:rsidRDefault="007E58F6" w:rsidP="000E2D51">
            <w:pPr>
              <w:bidi/>
              <w:jc w:val="center"/>
              <w:rPr>
                <w:rFonts w:ascii="Simplified Arabic" w:hAnsi="Simplified Arabic" w:cs="Simplified Arabic"/>
                <w:lang w:bidi="ar-EG"/>
              </w:rPr>
            </w:pPr>
          </w:p>
        </w:tc>
        <w:tc>
          <w:tcPr>
            <w:tcW w:w="0" w:type="auto"/>
            <w:vAlign w:val="center"/>
          </w:tcPr>
          <w:p w14:paraId="48E5D1EC"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rtl/>
              </w:rPr>
              <w:t>مناسبة</w:t>
            </w:r>
          </w:p>
        </w:tc>
        <w:tc>
          <w:tcPr>
            <w:tcW w:w="0" w:type="auto"/>
            <w:vAlign w:val="center"/>
          </w:tcPr>
          <w:p w14:paraId="33B31BE2"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148</w:t>
            </w:r>
          </w:p>
        </w:tc>
        <w:tc>
          <w:tcPr>
            <w:tcW w:w="0" w:type="auto"/>
            <w:vAlign w:val="center"/>
          </w:tcPr>
          <w:p w14:paraId="79417C13"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24.0</w:t>
            </w:r>
          </w:p>
        </w:tc>
        <w:tc>
          <w:tcPr>
            <w:tcW w:w="0" w:type="auto"/>
            <w:vAlign w:val="center"/>
          </w:tcPr>
          <w:p w14:paraId="6041CFF9"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24.0</w:t>
            </w:r>
          </w:p>
        </w:tc>
        <w:tc>
          <w:tcPr>
            <w:tcW w:w="0" w:type="auto"/>
            <w:vAlign w:val="center"/>
          </w:tcPr>
          <w:p w14:paraId="57D47306"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74.6</w:t>
            </w:r>
          </w:p>
        </w:tc>
      </w:tr>
      <w:tr w:rsidR="007E58F6" w:rsidRPr="000E2D51" w14:paraId="15F9E298" w14:textId="77777777" w:rsidTr="000E2D51">
        <w:trPr>
          <w:jc w:val="center"/>
        </w:trPr>
        <w:tc>
          <w:tcPr>
            <w:tcW w:w="0" w:type="auto"/>
            <w:vMerge/>
            <w:vAlign w:val="center"/>
          </w:tcPr>
          <w:p w14:paraId="17EADDD7" w14:textId="77777777" w:rsidR="007E58F6" w:rsidRPr="000E2D51" w:rsidRDefault="007E58F6" w:rsidP="000E2D51">
            <w:pPr>
              <w:bidi/>
              <w:jc w:val="center"/>
              <w:rPr>
                <w:rFonts w:ascii="Simplified Arabic" w:hAnsi="Simplified Arabic" w:cs="Simplified Arabic"/>
                <w:lang w:bidi="ar-EG"/>
              </w:rPr>
            </w:pPr>
          </w:p>
        </w:tc>
        <w:tc>
          <w:tcPr>
            <w:tcW w:w="0" w:type="auto"/>
            <w:vAlign w:val="center"/>
          </w:tcPr>
          <w:p w14:paraId="284D48E3"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rtl/>
              </w:rPr>
              <w:t>مناسبة جدًا</w:t>
            </w:r>
          </w:p>
        </w:tc>
        <w:tc>
          <w:tcPr>
            <w:tcW w:w="0" w:type="auto"/>
            <w:vAlign w:val="center"/>
          </w:tcPr>
          <w:p w14:paraId="37F206C1"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157</w:t>
            </w:r>
          </w:p>
        </w:tc>
        <w:tc>
          <w:tcPr>
            <w:tcW w:w="0" w:type="auto"/>
            <w:vAlign w:val="center"/>
          </w:tcPr>
          <w:p w14:paraId="5AF9EF3B"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25.4</w:t>
            </w:r>
          </w:p>
        </w:tc>
        <w:tc>
          <w:tcPr>
            <w:tcW w:w="0" w:type="auto"/>
            <w:vAlign w:val="center"/>
          </w:tcPr>
          <w:p w14:paraId="415B9176"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25.4</w:t>
            </w:r>
          </w:p>
        </w:tc>
        <w:tc>
          <w:tcPr>
            <w:tcW w:w="0" w:type="auto"/>
            <w:vAlign w:val="center"/>
          </w:tcPr>
          <w:p w14:paraId="70E82C56"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100.0</w:t>
            </w:r>
          </w:p>
        </w:tc>
      </w:tr>
      <w:tr w:rsidR="007E58F6" w:rsidRPr="000E2D51" w14:paraId="6697A29D" w14:textId="77777777" w:rsidTr="000E2D51">
        <w:trPr>
          <w:jc w:val="center"/>
        </w:trPr>
        <w:tc>
          <w:tcPr>
            <w:tcW w:w="0" w:type="auto"/>
            <w:vMerge/>
            <w:vAlign w:val="center"/>
          </w:tcPr>
          <w:p w14:paraId="2E76A4BB" w14:textId="77777777" w:rsidR="007E58F6" w:rsidRPr="000E2D51" w:rsidRDefault="007E58F6" w:rsidP="000E2D51">
            <w:pPr>
              <w:bidi/>
              <w:jc w:val="center"/>
              <w:rPr>
                <w:rFonts w:ascii="Simplified Arabic" w:hAnsi="Simplified Arabic" w:cs="Simplified Arabic"/>
                <w:lang w:bidi="ar-EG"/>
              </w:rPr>
            </w:pPr>
          </w:p>
        </w:tc>
        <w:tc>
          <w:tcPr>
            <w:tcW w:w="0" w:type="auto"/>
            <w:vAlign w:val="center"/>
          </w:tcPr>
          <w:p w14:paraId="189A66AA"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Total</w:t>
            </w:r>
          </w:p>
        </w:tc>
        <w:tc>
          <w:tcPr>
            <w:tcW w:w="0" w:type="auto"/>
            <w:vAlign w:val="center"/>
          </w:tcPr>
          <w:p w14:paraId="76613B3B"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617</w:t>
            </w:r>
          </w:p>
        </w:tc>
        <w:tc>
          <w:tcPr>
            <w:tcW w:w="0" w:type="auto"/>
            <w:vAlign w:val="center"/>
          </w:tcPr>
          <w:p w14:paraId="0B2A3E79"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100.0</w:t>
            </w:r>
          </w:p>
        </w:tc>
        <w:tc>
          <w:tcPr>
            <w:tcW w:w="0" w:type="auto"/>
            <w:vAlign w:val="center"/>
          </w:tcPr>
          <w:p w14:paraId="6EAB5B21" w14:textId="77777777" w:rsidR="007E58F6" w:rsidRPr="000E2D51" w:rsidRDefault="007E58F6" w:rsidP="000E2D51">
            <w:pPr>
              <w:bidi/>
              <w:jc w:val="center"/>
              <w:rPr>
                <w:rFonts w:ascii="Simplified Arabic" w:hAnsi="Simplified Arabic" w:cs="Simplified Arabic"/>
                <w:lang w:bidi="ar-EG"/>
              </w:rPr>
            </w:pPr>
            <w:r w:rsidRPr="000E2D51">
              <w:rPr>
                <w:rFonts w:ascii="Simplified Arabic" w:hAnsi="Simplified Arabic" w:cs="Simplified Arabic"/>
                <w:lang w:bidi="ar-EG"/>
              </w:rPr>
              <w:t>100.0</w:t>
            </w:r>
          </w:p>
        </w:tc>
        <w:tc>
          <w:tcPr>
            <w:tcW w:w="0" w:type="auto"/>
            <w:vAlign w:val="center"/>
          </w:tcPr>
          <w:p w14:paraId="3ED40384" w14:textId="77777777" w:rsidR="007E58F6" w:rsidRPr="000E2D51" w:rsidRDefault="007E58F6" w:rsidP="000E2D51">
            <w:pPr>
              <w:bidi/>
              <w:jc w:val="center"/>
              <w:rPr>
                <w:rFonts w:ascii="Simplified Arabic" w:hAnsi="Simplified Arabic" w:cs="Simplified Arabic"/>
                <w:lang w:bidi="ar-EG"/>
              </w:rPr>
            </w:pPr>
          </w:p>
        </w:tc>
      </w:tr>
    </w:tbl>
    <w:p w14:paraId="62463BB2" w14:textId="6A229B19" w:rsidR="007E58F6" w:rsidRPr="00DA3584" w:rsidRDefault="00FC1DCB" w:rsidP="00FC1DCB">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14</w:t>
      </w:r>
      <w:r>
        <w:rPr>
          <w:rtl/>
        </w:rPr>
        <w:fldChar w:fldCharType="end"/>
      </w:r>
      <w:r>
        <w:rPr>
          <w:rFonts w:hint="cs"/>
          <w:noProof/>
          <w:rtl/>
          <w:lang w:bidi="ar-EG"/>
        </w:rPr>
        <w:t xml:space="preserve"> </w:t>
      </w:r>
      <w:r w:rsidRPr="00FE70CF">
        <w:rPr>
          <w:rFonts w:cs="Arial"/>
          <w:noProof/>
          <w:rtl/>
          <w:lang w:bidi="ar-EG"/>
        </w:rPr>
        <w:t>: الوصف الاحصائي لتشجيع مديري مرؤوسيه الموظفين على حضور الدورات التدريبية وورش العمل</w:t>
      </w:r>
    </w:p>
    <w:p w14:paraId="02B699A2" w14:textId="151BDAE1"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218B93EC" wp14:editId="6B6B795D">
            <wp:extent cx="5943600" cy="3497580"/>
            <wp:effectExtent l="0" t="0" r="0" b="7620"/>
            <wp:docPr id="214565688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230879C" w14:textId="257E43C7" w:rsidR="00E93933" w:rsidRPr="00DA3584" w:rsidRDefault="00FC1DCB" w:rsidP="00FC1DCB">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12</w:t>
      </w:r>
      <w:r>
        <w:rPr>
          <w:rtl/>
        </w:rPr>
        <w:fldChar w:fldCharType="end"/>
      </w:r>
      <w:r>
        <w:rPr>
          <w:rFonts w:hint="cs"/>
          <w:noProof/>
          <w:rtl/>
          <w:lang w:bidi="ar-EG"/>
        </w:rPr>
        <w:t xml:space="preserve"> </w:t>
      </w:r>
      <w:r w:rsidRPr="007107DC">
        <w:rPr>
          <w:rFonts w:cs="Arial"/>
          <w:noProof/>
          <w:rtl/>
          <w:lang w:bidi="ar-EG"/>
        </w:rPr>
        <w:t>: التمثيل البياني لتشجيع مديري مرؤوسيه الموظفين على حضور الدورات التدريبية وورش العمل</w:t>
      </w:r>
    </w:p>
    <w:p w14:paraId="3E066982" w14:textId="77777777" w:rsidR="00FC1DCB" w:rsidRDefault="00FC1DCB" w:rsidP="00DA3584">
      <w:pPr>
        <w:bidi/>
        <w:spacing w:line="360" w:lineRule="auto"/>
        <w:jc w:val="both"/>
        <w:rPr>
          <w:rFonts w:ascii="Simplified Arabic" w:hAnsi="Simplified Arabic" w:cs="Simplified Arabic"/>
          <w:sz w:val="28"/>
          <w:szCs w:val="28"/>
          <w:rtl/>
          <w:lang w:bidi="ar-EG"/>
        </w:rPr>
      </w:pPr>
    </w:p>
    <w:p w14:paraId="75750554" w14:textId="0C8F5B31" w:rsidR="007E58F6" w:rsidRPr="00FC1DCB" w:rsidRDefault="007E58F6" w:rsidP="00FC1DCB">
      <w:pPr>
        <w:pStyle w:val="ListParagraph"/>
        <w:numPr>
          <w:ilvl w:val="0"/>
          <w:numId w:val="1"/>
        </w:numPr>
        <w:bidi/>
        <w:spacing w:line="360" w:lineRule="auto"/>
        <w:jc w:val="both"/>
        <w:rPr>
          <w:rFonts w:ascii="Simplified Arabic" w:hAnsi="Simplified Arabic" w:cs="Simplified Arabic"/>
          <w:sz w:val="28"/>
          <w:szCs w:val="28"/>
          <w:rtl/>
          <w:lang w:bidi="ar-EG"/>
        </w:rPr>
      </w:pPr>
      <w:r w:rsidRPr="00FC1DCB">
        <w:rPr>
          <w:rFonts w:ascii="Simplified Arabic" w:hAnsi="Simplified Arabic" w:cs="Simplified Arabic"/>
          <w:b/>
          <w:bCs/>
          <w:sz w:val="28"/>
          <w:szCs w:val="28"/>
          <w:rtl/>
          <w:lang w:bidi="ar-EG"/>
        </w:rPr>
        <w:t>يحرص مديري على وضع خطط تطوير شخصية لمرؤوسيه وفقا لاحتياجاتهم وقدراتهم</w:t>
      </w:r>
      <w:r w:rsidRPr="00FC1DCB">
        <w:rPr>
          <w:rFonts w:ascii="Simplified Arabic" w:hAnsi="Simplified Arabic" w:cs="Simplified Arabic"/>
          <w:sz w:val="28"/>
          <w:szCs w:val="28"/>
          <w:rtl/>
          <w:lang w:bidi="ar-EG"/>
        </w:rPr>
        <w:t>.</w:t>
      </w:r>
    </w:p>
    <w:p w14:paraId="5A3B5CC5" w14:textId="77777777" w:rsidR="007E58F6" w:rsidRPr="00DA3584" w:rsidRDefault="007E58F6"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FC1DCB" w14:paraId="17B6F1B1" w14:textId="77777777" w:rsidTr="00FC1DCB">
        <w:trPr>
          <w:jc w:val="center"/>
        </w:trPr>
        <w:tc>
          <w:tcPr>
            <w:tcW w:w="0" w:type="auto"/>
            <w:gridSpan w:val="6"/>
            <w:vAlign w:val="center"/>
          </w:tcPr>
          <w:p w14:paraId="3262E9FA" w14:textId="07D45D79" w:rsidR="007E58F6" w:rsidRPr="00FC1DCB" w:rsidRDefault="00FC1DCB" w:rsidP="00FC1DCB">
            <w:pPr>
              <w:bidi/>
              <w:jc w:val="center"/>
              <w:rPr>
                <w:rFonts w:ascii="Simplified Arabic" w:hAnsi="Simplified Arabic" w:cs="Simplified Arabic"/>
                <w:lang w:bidi="ar-EG"/>
              </w:rPr>
            </w:pPr>
            <w:r w:rsidRPr="00FC1DCB">
              <w:rPr>
                <w:rFonts w:ascii="Simplified Arabic" w:hAnsi="Simplified Arabic" w:cs="Simplified Arabic"/>
                <w:rtl/>
                <w:lang w:bidi="ar-EG"/>
              </w:rPr>
              <w:t>يحرص مديري على وضع خطط تطوير شخصية لمرؤوسيه وفقا لاحتياجاتهم وقدراتهم</w:t>
            </w:r>
          </w:p>
        </w:tc>
      </w:tr>
      <w:tr w:rsidR="007E58F6" w:rsidRPr="00FC1DCB" w14:paraId="75D14D4D" w14:textId="77777777" w:rsidTr="00FC1DCB">
        <w:trPr>
          <w:jc w:val="center"/>
        </w:trPr>
        <w:tc>
          <w:tcPr>
            <w:tcW w:w="0" w:type="auto"/>
            <w:gridSpan w:val="2"/>
            <w:vAlign w:val="center"/>
          </w:tcPr>
          <w:p w14:paraId="6062CCEB"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495C475C"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Frequency</w:t>
            </w:r>
          </w:p>
        </w:tc>
        <w:tc>
          <w:tcPr>
            <w:tcW w:w="0" w:type="auto"/>
            <w:vAlign w:val="center"/>
          </w:tcPr>
          <w:p w14:paraId="742A7527"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Percent</w:t>
            </w:r>
          </w:p>
        </w:tc>
        <w:tc>
          <w:tcPr>
            <w:tcW w:w="0" w:type="auto"/>
            <w:vAlign w:val="center"/>
          </w:tcPr>
          <w:p w14:paraId="1BDD461E"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Valid Percent</w:t>
            </w:r>
          </w:p>
        </w:tc>
        <w:tc>
          <w:tcPr>
            <w:tcW w:w="0" w:type="auto"/>
            <w:vAlign w:val="center"/>
          </w:tcPr>
          <w:p w14:paraId="12D7A493"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Cumulative Percent</w:t>
            </w:r>
          </w:p>
        </w:tc>
      </w:tr>
      <w:tr w:rsidR="007E58F6" w:rsidRPr="00FC1DCB" w14:paraId="3BB0FFC1" w14:textId="77777777" w:rsidTr="00FC1DCB">
        <w:trPr>
          <w:jc w:val="center"/>
        </w:trPr>
        <w:tc>
          <w:tcPr>
            <w:tcW w:w="0" w:type="auto"/>
            <w:vMerge w:val="restart"/>
            <w:vAlign w:val="center"/>
          </w:tcPr>
          <w:p w14:paraId="798F821F"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Valid</w:t>
            </w:r>
          </w:p>
        </w:tc>
        <w:tc>
          <w:tcPr>
            <w:tcW w:w="0" w:type="auto"/>
            <w:vAlign w:val="center"/>
          </w:tcPr>
          <w:p w14:paraId="117FE8E8"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w:t>
            </w:r>
          </w:p>
        </w:tc>
        <w:tc>
          <w:tcPr>
            <w:tcW w:w="0" w:type="auto"/>
            <w:vAlign w:val="center"/>
          </w:tcPr>
          <w:p w14:paraId="7316D9AE"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w:t>
            </w:r>
          </w:p>
        </w:tc>
        <w:tc>
          <w:tcPr>
            <w:tcW w:w="0" w:type="auto"/>
            <w:vAlign w:val="center"/>
          </w:tcPr>
          <w:p w14:paraId="4EA9DA67"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w:t>
            </w:r>
          </w:p>
        </w:tc>
        <w:tc>
          <w:tcPr>
            <w:tcW w:w="0" w:type="auto"/>
            <w:vAlign w:val="center"/>
          </w:tcPr>
          <w:p w14:paraId="652C745D"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w:t>
            </w:r>
          </w:p>
        </w:tc>
        <w:tc>
          <w:tcPr>
            <w:tcW w:w="0" w:type="auto"/>
            <w:vAlign w:val="center"/>
          </w:tcPr>
          <w:p w14:paraId="7578F08B"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w:t>
            </w:r>
          </w:p>
        </w:tc>
      </w:tr>
      <w:tr w:rsidR="007E58F6" w:rsidRPr="00FC1DCB" w14:paraId="08BF4887" w14:textId="77777777" w:rsidTr="00FC1DCB">
        <w:trPr>
          <w:jc w:val="center"/>
        </w:trPr>
        <w:tc>
          <w:tcPr>
            <w:tcW w:w="0" w:type="auto"/>
            <w:vMerge/>
            <w:vAlign w:val="center"/>
          </w:tcPr>
          <w:p w14:paraId="10506150"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76B1F780"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rtl/>
              </w:rPr>
              <w:t>تحتاج تعديل</w:t>
            </w:r>
          </w:p>
        </w:tc>
        <w:tc>
          <w:tcPr>
            <w:tcW w:w="0" w:type="auto"/>
            <w:vAlign w:val="center"/>
          </w:tcPr>
          <w:p w14:paraId="2470E79B"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157</w:t>
            </w:r>
          </w:p>
        </w:tc>
        <w:tc>
          <w:tcPr>
            <w:tcW w:w="0" w:type="auto"/>
            <w:vAlign w:val="center"/>
          </w:tcPr>
          <w:p w14:paraId="1A71F3C3"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25.4</w:t>
            </w:r>
          </w:p>
        </w:tc>
        <w:tc>
          <w:tcPr>
            <w:tcW w:w="0" w:type="auto"/>
            <w:vAlign w:val="center"/>
          </w:tcPr>
          <w:p w14:paraId="20A13A23"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25.4</w:t>
            </w:r>
          </w:p>
        </w:tc>
        <w:tc>
          <w:tcPr>
            <w:tcW w:w="0" w:type="auto"/>
            <w:vAlign w:val="center"/>
          </w:tcPr>
          <w:p w14:paraId="64401054"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25.6</w:t>
            </w:r>
          </w:p>
        </w:tc>
      </w:tr>
      <w:tr w:rsidR="007E58F6" w:rsidRPr="00FC1DCB" w14:paraId="4CA92A7D" w14:textId="77777777" w:rsidTr="00FC1DCB">
        <w:trPr>
          <w:jc w:val="center"/>
        </w:trPr>
        <w:tc>
          <w:tcPr>
            <w:tcW w:w="0" w:type="auto"/>
            <w:vMerge/>
            <w:vAlign w:val="center"/>
          </w:tcPr>
          <w:p w14:paraId="2D4E06A3"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25615968"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rtl/>
              </w:rPr>
              <w:t>غير مناسبة</w:t>
            </w:r>
          </w:p>
        </w:tc>
        <w:tc>
          <w:tcPr>
            <w:tcW w:w="0" w:type="auto"/>
            <w:vAlign w:val="center"/>
          </w:tcPr>
          <w:p w14:paraId="22AFBB7B"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147</w:t>
            </w:r>
          </w:p>
        </w:tc>
        <w:tc>
          <w:tcPr>
            <w:tcW w:w="0" w:type="auto"/>
            <w:vAlign w:val="center"/>
          </w:tcPr>
          <w:p w14:paraId="4AB82936"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23.8</w:t>
            </w:r>
          </w:p>
        </w:tc>
        <w:tc>
          <w:tcPr>
            <w:tcW w:w="0" w:type="auto"/>
            <w:vAlign w:val="center"/>
          </w:tcPr>
          <w:p w14:paraId="1611DA0E"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23.8</w:t>
            </w:r>
          </w:p>
        </w:tc>
        <w:tc>
          <w:tcPr>
            <w:tcW w:w="0" w:type="auto"/>
            <w:vAlign w:val="center"/>
          </w:tcPr>
          <w:p w14:paraId="45E711F8"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49.4</w:t>
            </w:r>
          </w:p>
        </w:tc>
      </w:tr>
      <w:tr w:rsidR="007E58F6" w:rsidRPr="00FC1DCB" w14:paraId="4F6D4484" w14:textId="77777777" w:rsidTr="00FC1DCB">
        <w:trPr>
          <w:jc w:val="center"/>
        </w:trPr>
        <w:tc>
          <w:tcPr>
            <w:tcW w:w="0" w:type="auto"/>
            <w:vMerge/>
            <w:vAlign w:val="center"/>
          </w:tcPr>
          <w:p w14:paraId="10CFDD9F"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1175D8EF"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rtl/>
              </w:rPr>
              <w:t>مناسبة</w:t>
            </w:r>
          </w:p>
        </w:tc>
        <w:tc>
          <w:tcPr>
            <w:tcW w:w="0" w:type="auto"/>
            <w:vAlign w:val="center"/>
          </w:tcPr>
          <w:p w14:paraId="710FF6D4"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164</w:t>
            </w:r>
          </w:p>
        </w:tc>
        <w:tc>
          <w:tcPr>
            <w:tcW w:w="0" w:type="auto"/>
            <w:vAlign w:val="center"/>
          </w:tcPr>
          <w:p w14:paraId="0C7D1117"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26.6</w:t>
            </w:r>
          </w:p>
        </w:tc>
        <w:tc>
          <w:tcPr>
            <w:tcW w:w="0" w:type="auto"/>
            <w:vAlign w:val="center"/>
          </w:tcPr>
          <w:p w14:paraId="35054C63"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26.6</w:t>
            </w:r>
          </w:p>
        </w:tc>
        <w:tc>
          <w:tcPr>
            <w:tcW w:w="0" w:type="auto"/>
            <w:vAlign w:val="center"/>
          </w:tcPr>
          <w:p w14:paraId="2750522D"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76.0</w:t>
            </w:r>
          </w:p>
        </w:tc>
      </w:tr>
      <w:tr w:rsidR="007E58F6" w:rsidRPr="00FC1DCB" w14:paraId="393CF7B0" w14:textId="77777777" w:rsidTr="00FC1DCB">
        <w:trPr>
          <w:jc w:val="center"/>
        </w:trPr>
        <w:tc>
          <w:tcPr>
            <w:tcW w:w="0" w:type="auto"/>
            <w:vMerge/>
            <w:vAlign w:val="center"/>
          </w:tcPr>
          <w:p w14:paraId="2DEA5053"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111847DD"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rtl/>
              </w:rPr>
              <w:t>مناسبة جدًا</w:t>
            </w:r>
          </w:p>
        </w:tc>
        <w:tc>
          <w:tcPr>
            <w:tcW w:w="0" w:type="auto"/>
            <w:vAlign w:val="center"/>
          </w:tcPr>
          <w:p w14:paraId="6B89963D"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148</w:t>
            </w:r>
          </w:p>
        </w:tc>
        <w:tc>
          <w:tcPr>
            <w:tcW w:w="0" w:type="auto"/>
            <w:vAlign w:val="center"/>
          </w:tcPr>
          <w:p w14:paraId="1855A1C4"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24.0</w:t>
            </w:r>
          </w:p>
        </w:tc>
        <w:tc>
          <w:tcPr>
            <w:tcW w:w="0" w:type="auto"/>
            <w:vAlign w:val="center"/>
          </w:tcPr>
          <w:p w14:paraId="282B9C91"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24.0</w:t>
            </w:r>
          </w:p>
        </w:tc>
        <w:tc>
          <w:tcPr>
            <w:tcW w:w="0" w:type="auto"/>
            <w:vAlign w:val="center"/>
          </w:tcPr>
          <w:p w14:paraId="2C2241A4"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100.0</w:t>
            </w:r>
          </w:p>
        </w:tc>
      </w:tr>
      <w:tr w:rsidR="007E58F6" w:rsidRPr="00FC1DCB" w14:paraId="73FDE5A5" w14:textId="77777777" w:rsidTr="00FC1DCB">
        <w:trPr>
          <w:jc w:val="center"/>
        </w:trPr>
        <w:tc>
          <w:tcPr>
            <w:tcW w:w="0" w:type="auto"/>
            <w:vMerge/>
            <w:vAlign w:val="center"/>
          </w:tcPr>
          <w:p w14:paraId="72F6DCDF"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03845139"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Total</w:t>
            </w:r>
          </w:p>
        </w:tc>
        <w:tc>
          <w:tcPr>
            <w:tcW w:w="0" w:type="auto"/>
            <w:vAlign w:val="center"/>
          </w:tcPr>
          <w:p w14:paraId="062CB514"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617</w:t>
            </w:r>
          </w:p>
        </w:tc>
        <w:tc>
          <w:tcPr>
            <w:tcW w:w="0" w:type="auto"/>
            <w:vAlign w:val="center"/>
          </w:tcPr>
          <w:p w14:paraId="7C2B6AAC"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100.0</w:t>
            </w:r>
          </w:p>
        </w:tc>
        <w:tc>
          <w:tcPr>
            <w:tcW w:w="0" w:type="auto"/>
            <w:vAlign w:val="center"/>
          </w:tcPr>
          <w:p w14:paraId="28A84158"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100.0</w:t>
            </w:r>
          </w:p>
        </w:tc>
        <w:tc>
          <w:tcPr>
            <w:tcW w:w="0" w:type="auto"/>
            <w:vAlign w:val="center"/>
          </w:tcPr>
          <w:p w14:paraId="59DFA65B" w14:textId="77777777" w:rsidR="007E58F6" w:rsidRPr="00FC1DCB" w:rsidRDefault="007E58F6" w:rsidP="00FC1DCB">
            <w:pPr>
              <w:bidi/>
              <w:jc w:val="center"/>
              <w:rPr>
                <w:rFonts w:ascii="Simplified Arabic" w:hAnsi="Simplified Arabic" w:cs="Simplified Arabic"/>
                <w:lang w:bidi="ar-EG"/>
              </w:rPr>
            </w:pPr>
          </w:p>
        </w:tc>
      </w:tr>
    </w:tbl>
    <w:p w14:paraId="6E5FDD0E" w14:textId="4E9A08B9" w:rsidR="007E58F6" w:rsidRPr="00DA3584" w:rsidRDefault="00FC1DCB" w:rsidP="00FC1DCB">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15</w:t>
      </w:r>
      <w:r>
        <w:rPr>
          <w:rtl/>
        </w:rPr>
        <w:fldChar w:fldCharType="end"/>
      </w:r>
      <w:r>
        <w:rPr>
          <w:rFonts w:hint="cs"/>
          <w:noProof/>
          <w:rtl/>
          <w:lang w:bidi="ar-EG"/>
        </w:rPr>
        <w:t xml:space="preserve"> </w:t>
      </w:r>
      <w:r w:rsidRPr="00566A92">
        <w:rPr>
          <w:rFonts w:cs="Arial"/>
          <w:noProof/>
          <w:rtl/>
          <w:lang w:bidi="ar-EG"/>
        </w:rPr>
        <w:t>: الوصف الاحصائي لحرص مديري على وضع خطط تطوير شخصية لمرؤوسيه وفقا لاحتياجاتهم وقدراتهم</w:t>
      </w:r>
    </w:p>
    <w:p w14:paraId="136C55C6" w14:textId="1A271ACC"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3774B5B9" wp14:editId="110F5D53">
            <wp:extent cx="5943600" cy="3497580"/>
            <wp:effectExtent l="0" t="0" r="0" b="7620"/>
            <wp:docPr id="85545700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E234A85" w14:textId="20C63F2D" w:rsidR="00E93933" w:rsidRPr="00DA3584" w:rsidRDefault="00FC1DCB" w:rsidP="00FC1DCB">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13</w:t>
      </w:r>
      <w:r>
        <w:rPr>
          <w:rtl/>
        </w:rPr>
        <w:fldChar w:fldCharType="end"/>
      </w:r>
      <w:r>
        <w:rPr>
          <w:rFonts w:hint="cs"/>
          <w:noProof/>
          <w:rtl/>
          <w:lang w:bidi="ar-EG"/>
        </w:rPr>
        <w:t xml:space="preserve"> </w:t>
      </w:r>
      <w:r w:rsidRPr="00412A6C">
        <w:rPr>
          <w:rFonts w:cs="Arial"/>
          <w:noProof/>
          <w:rtl/>
          <w:lang w:bidi="ar-EG"/>
        </w:rPr>
        <w:t>: التمثيل البياني لحرص مديري على وضع خطط تطوير شخصية لمرؤوسيه وفقا لاحتياجاتهم وقدراتهم</w:t>
      </w:r>
    </w:p>
    <w:p w14:paraId="1B5000E7" w14:textId="77777777" w:rsidR="00FC1DCB" w:rsidRDefault="00FC1DCB" w:rsidP="00DA3584">
      <w:pPr>
        <w:bidi/>
        <w:spacing w:line="360" w:lineRule="auto"/>
        <w:jc w:val="both"/>
        <w:rPr>
          <w:rFonts w:ascii="Simplified Arabic" w:hAnsi="Simplified Arabic" w:cs="Simplified Arabic"/>
          <w:sz w:val="28"/>
          <w:szCs w:val="28"/>
          <w:rtl/>
          <w:lang w:bidi="ar-EG"/>
        </w:rPr>
      </w:pPr>
    </w:p>
    <w:p w14:paraId="65E38831" w14:textId="501F55FA" w:rsidR="007E58F6" w:rsidRPr="00FC1DCB" w:rsidRDefault="007E58F6" w:rsidP="00FC1DCB">
      <w:pPr>
        <w:pStyle w:val="ListParagraph"/>
        <w:numPr>
          <w:ilvl w:val="0"/>
          <w:numId w:val="1"/>
        </w:numPr>
        <w:bidi/>
        <w:spacing w:line="360" w:lineRule="auto"/>
        <w:jc w:val="both"/>
        <w:rPr>
          <w:rFonts w:ascii="Simplified Arabic" w:hAnsi="Simplified Arabic" w:cs="Simplified Arabic"/>
          <w:sz w:val="28"/>
          <w:szCs w:val="28"/>
          <w:rtl/>
          <w:lang w:bidi="ar-EG"/>
        </w:rPr>
      </w:pPr>
      <w:r w:rsidRPr="00FC1DCB">
        <w:rPr>
          <w:rFonts w:ascii="Simplified Arabic" w:hAnsi="Simplified Arabic" w:cs="Simplified Arabic"/>
          <w:b/>
          <w:bCs/>
          <w:sz w:val="28"/>
          <w:szCs w:val="28"/>
          <w:rtl/>
          <w:lang w:bidi="ar-EG"/>
        </w:rPr>
        <w:t>يحرص مديري على مشاركة معارفه وخبراته مع مرؤوسيه بانتظام</w:t>
      </w:r>
      <w:r w:rsidRPr="00FC1DCB">
        <w:rPr>
          <w:rFonts w:ascii="Simplified Arabic" w:hAnsi="Simplified Arabic" w:cs="Simplified Arabic"/>
          <w:sz w:val="28"/>
          <w:szCs w:val="28"/>
          <w:rtl/>
          <w:lang w:bidi="ar-EG"/>
        </w:rPr>
        <w:t>.</w:t>
      </w:r>
    </w:p>
    <w:p w14:paraId="4B4F3908" w14:textId="6265D7D5" w:rsidR="007E58F6" w:rsidRPr="00DA3584" w:rsidRDefault="000B5BAB" w:rsidP="00DA3584">
      <w:pPr>
        <w:bidi/>
        <w:spacing w:line="360" w:lineRule="auto"/>
        <w:jc w:val="both"/>
        <w:rPr>
          <w:rFonts w:ascii="Simplified Arabic" w:hAnsi="Simplified Arabic" w:cs="Simplified Arabic"/>
          <w:sz w:val="28"/>
          <w:szCs w:val="28"/>
          <w:lang w:bidi="ar-EG"/>
        </w:rPr>
      </w:pPr>
      <w:r w:rsidRPr="000B5BAB">
        <w:rPr>
          <w:rFonts w:ascii="Simplified Arabic" w:hAnsi="Simplified Arabic" w:cs="Simplified Arabic"/>
          <w:sz w:val="28"/>
          <w:szCs w:val="28"/>
          <w:rtl/>
          <w:lang w:bidi="ar-EG"/>
        </w:rPr>
        <w:t xml:space="preserve">يلخص الجدول إجابات 617 مشاركًا على العبارة التالية: "يحرص مديري على مشاركة معارفه وخبراته بانتظام مع مرؤوسيه". تُظهر النتائج أن 51.6% من العينة ينظرون إلى هذا السلوك بإيجابية، حيث صنّفه 30.5% (وهي الفئة الأكبر) بأنه "مناسب"، و21.1% بأنه "مناسب جدًا". يُشير هذا إلى أن أسلوب القيادة القائم على التوجيه، والذي يُعزز النمو المهني ونقل المعلومات، يُفيد شريحة صغيرة من القوى العاملة. في المقابل، أبدى 48.3% من المشاركين رأيًا سلبيًا تجاه هذه الممارسة، حيث صنّفها 24.5% بأنها "غير مناسبة"، و23.8% بأنها "تحتاج إلى تعديل". يُظهر هذا التباين الكبير أن ما يقرب من نصف العاملين يُعانون من نقص الإشراف المهني، أو يعتقدون أن مشرفيهم يترددون في مشاركة المعرفة المؤسسية. تُؤكد هذه النتائج على الحاجة المُلحة </w:t>
      </w:r>
      <w:r w:rsidRPr="000B5BAB">
        <w:rPr>
          <w:rFonts w:ascii="Simplified Arabic" w:hAnsi="Simplified Arabic" w:cs="Simplified Arabic"/>
          <w:sz w:val="28"/>
          <w:szCs w:val="28"/>
          <w:rtl/>
          <w:lang w:bidi="ar-EG"/>
        </w:rPr>
        <w:lastRenderedPageBreak/>
        <w:t>للشركات لإنشاء مناصب توجيهية، وتعزيز ثقافة التعلم المستمر، بما يضمن نقل الخبرات القيادية باستمرار إلى المستويات الأدنى لتحسين الكفاءة العامة ومستويات مهارات الفريق.</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FC1DCB" w14:paraId="2B0C85C9" w14:textId="77777777" w:rsidTr="00FC1DCB">
        <w:trPr>
          <w:jc w:val="center"/>
        </w:trPr>
        <w:tc>
          <w:tcPr>
            <w:tcW w:w="0" w:type="auto"/>
            <w:gridSpan w:val="6"/>
            <w:vAlign w:val="center"/>
          </w:tcPr>
          <w:p w14:paraId="394BC68B" w14:textId="693600A8" w:rsidR="007E58F6" w:rsidRPr="00FC1DCB" w:rsidRDefault="00FC1DCB" w:rsidP="00FC1DCB">
            <w:pPr>
              <w:bidi/>
              <w:jc w:val="center"/>
              <w:rPr>
                <w:rFonts w:ascii="Simplified Arabic" w:hAnsi="Simplified Arabic" w:cs="Simplified Arabic"/>
              </w:rPr>
            </w:pPr>
            <w:r w:rsidRPr="00FC1DCB">
              <w:rPr>
                <w:rFonts w:ascii="Simplified Arabic" w:hAnsi="Simplified Arabic" w:cs="Simplified Arabic"/>
                <w:b/>
                <w:bCs/>
                <w:rtl/>
              </w:rPr>
              <w:t>يحرص مديري على مشاركة معارفه وخبراته مع مرؤوسيه بانتظام</w:t>
            </w:r>
          </w:p>
        </w:tc>
      </w:tr>
      <w:tr w:rsidR="007E58F6" w:rsidRPr="00FC1DCB" w14:paraId="285C3E27" w14:textId="77777777" w:rsidTr="00FC1DCB">
        <w:trPr>
          <w:jc w:val="center"/>
        </w:trPr>
        <w:tc>
          <w:tcPr>
            <w:tcW w:w="0" w:type="auto"/>
            <w:gridSpan w:val="2"/>
            <w:vAlign w:val="center"/>
          </w:tcPr>
          <w:p w14:paraId="1A7527D8"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1B86494F"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Frequency</w:t>
            </w:r>
          </w:p>
        </w:tc>
        <w:tc>
          <w:tcPr>
            <w:tcW w:w="0" w:type="auto"/>
            <w:vAlign w:val="center"/>
          </w:tcPr>
          <w:p w14:paraId="09B72C40"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Percent</w:t>
            </w:r>
          </w:p>
        </w:tc>
        <w:tc>
          <w:tcPr>
            <w:tcW w:w="0" w:type="auto"/>
            <w:vAlign w:val="center"/>
          </w:tcPr>
          <w:p w14:paraId="532950D7"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Valid Percent</w:t>
            </w:r>
          </w:p>
        </w:tc>
        <w:tc>
          <w:tcPr>
            <w:tcW w:w="0" w:type="auto"/>
            <w:vAlign w:val="center"/>
          </w:tcPr>
          <w:p w14:paraId="730F2DC8"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Cumulative Percent</w:t>
            </w:r>
          </w:p>
        </w:tc>
      </w:tr>
      <w:tr w:rsidR="007E58F6" w:rsidRPr="00FC1DCB" w14:paraId="40ECD06B" w14:textId="77777777" w:rsidTr="00FC1DCB">
        <w:trPr>
          <w:jc w:val="center"/>
        </w:trPr>
        <w:tc>
          <w:tcPr>
            <w:tcW w:w="0" w:type="auto"/>
            <w:vMerge w:val="restart"/>
            <w:vAlign w:val="center"/>
          </w:tcPr>
          <w:p w14:paraId="75C9389A"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Valid</w:t>
            </w:r>
          </w:p>
        </w:tc>
        <w:tc>
          <w:tcPr>
            <w:tcW w:w="0" w:type="auto"/>
            <w:vAlign w:val="center"/>
          </w:tcPr>
          <w:p w14:paraId="438D755D"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w:t>
            </w:r>
          </w:p>
        </w:tc>
        <w:tc>
          <w:tcPr>
            <w:tcW w:w="0" w:type="auto"/>
            <w:vAlign w:val="center"/>
          </w:tcPr>
          <w:p w14:paraId="24DC4FB9"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w:t>
            </w:r>
          </w:p>
        </w:tc>
        <w:tc>
          <w:tcPr>
            <w:tcW w:w="0" w:type="auto"/>
            <w:vAlign w:val="center"/>
          </w:tcPr>
          <w:p w14:paraId="32EB2501"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w:t>
            </w:r>
          </w:p>
        </w:tc>
        <w:tc>
          <w:tcPr>
            <w:tcW w:w="0" w:type="auto"/>
            <w:vAlign w:val="center"/>
          </w:tcPr>
          <w:p w14:paraId="01F76511"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w:t>
            </w:r>
          </w:p>
        </w:tc>
        <w:tc>
          <w:tcPr>
            <w:tcW w:w="0" w:type="auto"/>
            <w:vAlign w:val="center"/>
          </w:tcPr>
          <w:p w14:paraId="0AECFE84"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w:t>
            </w:r>
          </w:p>
        </w:tc>
      </w:tr>
      <w:tr w:rsidR="007E58F6" w:rsidRPr="00FC1DCB" w14:paraId="6232684A" w14:textId="77777777" w:rsidTr="00FC1DCB">
        <w:trPr>
          <w:jc w:val="center"/>
        </w:trPr>
        <w:tc>
          <w:tcPr>
            <w:tcW w:w="0" w:type="auto"/>
            <w:vMerge/>
            <w:vAlign w:val="center"/>
          </w:tcPr>
          <w:p w14:paraId="580467C3"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3C0D78A9"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rtl/>
              </w:rPr>
              <w:t>تحتاج تعديل</w:t>
            </w:r>
          </w:p>
        </w:tc>
        <w:tc>
          <w:tcPr>
            <w:tcW w:w="0" w:type="auto"/>
            <w:vAlign w:val="center"/>
          </w:tcPr>
          <w:p w14:paraId="6BDAB68C"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147</w:t>
            </w:r>
          </w:p>
        </w:tc>
        <w:tc>
          <w:tcPr>
            <w:tcW w:w="0" w:type="auto"/>
            <w:vAlign w:val="center"/>
          </w:tcPr>
          <w:p w14:paraId="4099F9D1"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23.8</w:t>
            </w:r>
          </w:p>
        </w:tc>
        <w:tc>
          <w:tcPr>
            <w:tcW w:w="0" w:type="auto"/>
            <w:vAlign w:val="center"/>
          </w:tcPr>
          <w:p w14:paraId="6E11A290"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23.8</w:t>
            </w:r>
          </w:p>
        </w:tc>
        <w:tc>
          <w:tcPr>
            <w:tcW w:w="0" w:type="auto"/>
            <w:vAlign w:val="center"/>
          </w:tcPr>
          <w:p w14:paraId="35964DC6"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24.0</w:t>
            </w:r>
          </w:p>
        </w:tc>
      </w:tr>
      <w:tr w:rsidR="007E58F6" w:rsidRPr="00FC1DCB" w14:paraId="7654B9A2" w14:textId="77777777" w:rsidTr="00FC1DCB">
        <w:trPr>
          <w:jc w:val="center"/>
        </w:trPr>
        <w:tc>
          <w:tcPr>
            <w:tcW w:w="0" w:type="auto"/>
            <w:vMerge/>
            <w:vAlign w:val="center"/>
          </w:tcPr>
          <w:p w14:paraId="42D7C409"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6A886F59"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rtl/>
              </w:rPr>
              <w:t>غير مناسبة</w:t>
            </w:r>
          </w:p>
        </w:tc>
        <w:tc>
          <w:tcPr>
            <w:tcW w:w="0" w:type="auto"/>
            <w:vAlign w:val="center"/>
          </w:tcPr>
          <w:p w14:paraId="0F24A09F"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151</w:t>
            </w:r>
          </w:p>
        </w:tc>
        <w:tc>
          <w:tcPr>
            <w:tcW w:w="0" w:type="auto"/>
            <w:vAlign w:val="center"/>
          </w:tcPr>
          <w:p w14:paraId="0B32ADD6"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24.5</w:t>
            </w:r>
          </w:p>
        </w:tc>
        <w:tc>
          <w:tcPr>
            <w:tcW w:w="0" w:type="auto"/>
            <w:vAlign w:val="center"/>
          </w:tcPr>
          <w:p w14:paraId="32439574"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24.5</w:t>
            </w:r>
          </w:p>
        </w:tc>
        <w:tc>
          <w:tcPr>
            <w:tcW w:w="0" w:type="auto"/>
            <w:vAlign w:val="center"/>
          </w:tcPr>
          <w:p w14:paraId="65C94B25"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48.5</w:t>
            </w:r>
          </w:p>
        </w:tc>
      </w:tr>
      <w:tr w:rsidR="007E58F6" w:rsidRPr="00FC1DCB" w14:paraId="390645B6" w14:textId="77777777" w:rsidTr="00FC1DCB">
        <w:trPr>
          <w:jc w:val="center"/>
        </w:trPr>
        <w:tc>
          <w:tcPr>
            <w:tcW w:w="0" w:type="auto"/>
            <w:vMerge/>
            <w:vAlign w:val="center"/>
          </w:tcPr>
          <w:p w14:paraId="2B626AF9"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79AE9451"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rtl/>
              </w:rPr>
              <w:t>مناسبة</w:t>
            </w:r>
          </w:p>
        </w:tc>
        <w:tc>
          <w:tcPr>
            <w:tcW w:w="0" w:type="auto"/>
            <w:vAlign w:val="center"/>
          </w:tcPr>
          <w:p w14:paraId="397CDAAB"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188</w:t>
            </w:r>
          </w:p>
        </w:tc>
        <w:tc>
          <w:tcPr>
            <w:tcW w:w="0" w:type="auto"/>
            <w:vAlign w:val="center"/>
          </w:tcPr>
          <w:p w14:paraId="05DD93B0"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30.5</w:t>
            </w:r>
          </w:p>
        </w:tc>
        <w:tc>
          <w:tcPr>
            <w:tcW w:w="0" w:type="auto"/>
            <w:vAlign w:val="center"/>
          </w:tcPr>
          <w:p w14:paraId="207777F1"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30.5</w:t>
            </w:r>
          </w:p>
        </w:tc>
        <w:tc>
          <w:tcPr>
            <w:tcW w:w="0" w:type="auto"/>
            <w:vAlign w:val="center"/>
          </w:tcPr>
          <w:p w14:paraId="22412A73"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78.9</w:t>
            </w:r>
          </w:p>
        </w:tc>
      </w:tr>
      <w:tr w:rsidR="007E58F6" w:rsidRPr="00FC1DCB" w14:paraId="05DCAEC0" w14:textId="77777777" w:rsidTr="00FC1DCB">
        <w:trPr>
          <w:jc w:val="center"/>
        </w:trPr>
        <w:tc>
          <w:tcPr>
            <w:tcW w:w="0" w:type="auto"/>
            <w:vMerge/>
            <w:vAlign w:val="center"/>
          </w:tcPr>
          <w:p w14:paraId="40AD18FB"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4BA4220F"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rtl/>
              </w:rPr>
              <w:t>مناسبة جدًا</w:t>
            </w:r>
          </w:p>
        </w:tc>
        <w:tc>
          <w:tcPr>
            <w:tcW w:w="0" w:type="auto"/>
            <w:vAlign w:val="center"/>
          </w:tcPr>
          <w:p w14:paraId="72BB8139"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130</w:t>
            </w:r>
          </w:p>
        </w:tc>
        <w:tc>
          <w:tcPr>
            <w:tcW w:w="0" w:type="auto"/>
            <w:vAlign w:val="center"/>
          </w:tcPr>
          <w:p w14:paraId="1E595781"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21.1</w:t>
            </w:r>
          </w:p>
        </w:tc>
        <w:tc>
          <w:tcPr>
            <w:tcW w:w="0" w:type="auto"/>
            <w:vAlign w:val="center"/>
          </w:tcPr>
          <w:p w14:paraId="647EA3A3"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21.1</w:t>
            </w:r>
          </w:p>
        </w:tc>
        <w:tc>
          <w:tcPr>
            <w:tcW w:w="0" w:type="auto"/>
            <w:vAlign w:val="center"/>
          </w:tcPr>
          <w:p w14:paraId="695891C2"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100.0</w:t>
            </w:r>
          </w:p>
        </w:tc>
      </w:tr>
      <w:tr w:rsidR="007E58F6" w:rsidRPr="00FC1DCB" w14:paraId="6F4ED75E" w14:textId="77777777" w:rsidTr="00FC1DCB">
        <w:trPr>
          <w:jc w:val="center"/>
        </w:trPr>
        <w:tc>
          <w:tcPr>
            <w:tcW w:w="0" w:type="auto"/>
            <w:vMerge/>
            <w:vAlign w:val="center"/>
          </w:tcPr>
          <w:p w14:paraId="7E28A51B" w14:textId="77777777" w:rsidR="007E58F6" w:rsidRPr="00FC1DCB" w:rsidRDefault="007E58F6" w:rsidP="00FC1DCB">
            <w:pPr>
              <w:bidi/>
              <w:jc w:val="center"/>
              <w:rPr>
                <w:rFonts w:ascii="Simplified Arabic" w:hAnsi="Simplified Arabic" w:cs="Simplified Arabic"/>
                <w:lang w:bidi="ar-EG"/>
              </w:rPr>
            </w:pPr>
          </w:p>
        </w:tc>
        <w:tc>
          <w:tcPr>
            <w:tcW w:w="0" w:type="auto"/>
            <w:vAlign w:val="center"/>
          </w:tcPr>
          <w:p w14:paraId="78530733"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Total</w:t>
            </w:r>
          </w:p>
        </w:tc>
        <w:tc>
          <w:tcPr>
            <w:tcW w:w="0" w:type="auto"/>
            <w:vAlign w:val="center"/>
          </w:tcPr>
          <w:p w14:paraId="24481C40"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617</w:t>
            </w:r>
          </w:p>
        </w:tc>
        <w:tc>
          <w:tcPr>
            <w:tcW w:w="0" w:type="auto"/>
            <w:vAlign w:val="center"/>
          </w:tcPr>
          <w:p w14:paraId="7D708C4D"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100.0</w:t>
            </w:r>
          </w:p>
        </w:tc>
        <w:tc>
          <w:tcPr>
            <w:tcW w:w="0" w:type="auto"/>
            <w:vAlign w:val="center"/>
          </w:tcPr>
          <w:p w14:paraId="61C369FF" w14:textId="77777777" w:rsidR="007E58F6" w:rsidRPr="00FC1DCB" w:rsidRDefault="007E58F6" w:rsidP="00FC1DCB">
            <w:pPr>
              <w:bidi/>
              <w:jc w:val="center"/>
              <w:rPr>
                <w:rFonts w:ascii="Simplified Arabic" w:hAnsi="Simplified Arabic" w:cs="Simplified Arabic"/>
                <w:lang w:bidi="ar-EG"/>
              </w:rPr>
            </w:pPr>
            <w:r w:rsidRPr="00FC1DCB">
              <w:rPr>
                <w:rFonts w:ascii="Simplified Arabic" w:hAnsi="Simplified Arabic" w:cs="Simplified Arabic"/>
                <w:lang w:bidi="ar-EG"/>
              </w:rPr>
              <w:t>100.0</w:t>
            </w:r>
          </w:p>
        </w:tc>
        <w:tc>
          <w:tcPr>
            <w:tcW w:w="0" w:type="auto"/>
            <w:vAlign w:val="center"/>
          </w:tcPr>
          <w:p w14:paraId="20C63793" w14:textId="77777777" w:rsidR="007E58F6" w:rsidRPr="00FC1DCB" w:rsidRDefault="007E58F6" w:rsidP="00FC1DCB">
            <w:pPr>
              <w:bidi/>
              <w:jc w:val="center"/>
              <w:rPr>
                <w:rFonts w:ascii="Simplified Arabic" w:hAnsi="Simplified Arabic" w:cs="Simplified Arabic"/>
                <w:lang w:bidi="ar-EG"/>
              </w:rPr>
            </w:pPr>
          </w:p>
        </w:tc>
      </w:tr>
    </w:tbl>
    <w:p w14:paraId="3EA9309A" w14:textId="47121721" w:rsidR="007E58F6" w:rsidRPr="00DA3584" w:rsidRDefault="00702B3C" w:rsidP="00702B3C">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16</w:t>
      </w:r>
      <w:r>
        <w:rPr>
          <w:rtl/>
        </w:rPr>
        <w:fldChar w:fldCharType="end"/>
      </w:r>
      <w:r>
        <w:rPr>
          <w:rFonts w:hint="cs"/>
          <w:noProof/>
          <w:rtl/>
          <w:lang w:bidi="ar-EG"/>
        </w:rPr>
        <w:t xml:space="preserve"> </w:t>
      </w:r>
      <w:r w:rsidRPr="00B95BDE">
        <w:rPr>
          <w:rFonts w:cs="Arial"/>
          <w:noProof/>
          <w:rtl/>
          <w:lang w:bidi="ar-EG"/>
        </w:rPr>
        <w:t>: الوصف الاحصائي لحرص مديري على مشاركة معارفه وخبراته مع مرؤوسيه بانتظام</w:t>
      </w:r>
    </w:p>
    <w:p w14:paraId="57E8FC8E" w14:textId="77777777" w:rsidR="007E58F6" w:rsidRPr="00DA3584" w:rsidRDefault="007E58F6" w:rsidP="00DA3584">
      <w:pPr>
        <w:bidi/>
        <w:spacing w:line="360" w:lineRule="auto"/>
        <w:jc w:val="both"/>
        <w:rPr>
          <w:rFonts w:ascii="Simplified Arabic" w:hAnsi="Simplified Arabic" w:cs="Simplified Arabic"/>
          <w:sz w:val="28"/>
          <w:szCs w:val="28"/>
          <w:rtl/>
          <w:lang w:bidi="ar-EG"/>
        </w:rPr>
      </w:pPr>
    </w:p>
    <w:p w14:paraId="73C6511D" w14:textId="125E22EC"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77A443B4" wp14:editId="0C396ED9">
            <wp:extent cx="5943600" cy="3497580"/>
            <wp:effectExtent l="0" t="0" r="0" b="7620"/>
            <wp:docPr id="43990994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A22C823" w14:textId="05929942" w:rsidR="00E93933" w:rsidRPr="00DA3584" w:rsidRDefault="00702B3C" w:rsidP="00702B3C">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14</w:t>
      </w:r>
      <w:r>
        <w:rPr>
          <w:rtl/>
        </w:rPr>
        <w:fldChar w:fldCharType="end"/>
      </w:r>
      <w:r>
        <w:rPr>
          <w:rFonts w:hint="cs"/>
          <w:noProof/>
          <w:rtl/>
          <w:lang w:bidi="ar-EG"/>
        </w:rPr>
        <w:t xml:space="preserve"> </w:t>
      </w:r>
      <w:r w:rsidRPr="009A5D38">
        <w:rPr>
          <w:rFonts w:cs="Arial"/>
          <w:noProof/>
          <w:rtl/>
          <w:lang w:bidi="ar-EG"/>
        </w:rPr>
        <w:t>: التمثيل البياني لحرص مديري على مشاركة معارفه وخبراته مع مرؤوسيه بانتظام</w:t>
      </w:r>
    </w:p>
    <w:p w14:paraId="4364B145"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p w14:paraId="25944E03" w14:textId="3DA0691E" w:rsidR="007E58F6" w:rsidRPr="000B5BAB" w:rsidRDefault="007E58F6" w:rsidP="000B5BAB">
      <w:pPr>
        <w:pStyle w:val="ListParagraph"/>
        <w:numPr>
          <w:ilvl w:val="0"/>
          <w:numId w:val="1"/>
        </w:numPr>
        <w:bidi/>
        <w:spacing w:line="360" w:lineRule="auto"/>
        <w:jc w:val="both"/>
        <w:rPr>
          <w:rFonts w:ascii="Simplified Arabic" w:hAnsi="Simplified Arabic" w:cs="Simplified Arabic"/>
          <w:sz w:val="28"/>
          <w:szCs w:val="28"/>
          <w:rtl/>
          <w:lang w:bidi="ar-EG"/>
        </w:rPr>
      </w:pPr>
      <w:r w:rsidRPr="000B5BAB">
        <w:rPr>
          <w:rFonts w:ascii="Simplified Arabic" w:hAnsi="Simplified Arabic" w:cs="Simplified Arabic"/>
          <w:sz w:val="28"/>
          <w:szCs w:val="28"/>
          <w:rtl/>
          <w:lang w:bidi="ar-EG"/>
        </w:rPr>
        <w:lastRenderedPageBreak/>
        <w:t>يهتم مديري بالجانب الشخصي لمرؤوسيه بالجانب الشخصي للموظفين ويستمع لمشاكلهم المهنية والشخصية</w:t>
      </w:r>
    </w:p>
    <w:p w14:paraId="63449A80" w14:textId="77777777" w:rsidR="007E58F6" w:rsidRPr="00DA3584" w:rsidRDefault="007E58F6"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770"/>
        <w:gridCol w:w="1261"/>
        <w:gridCol w:w="1367"/>
        <w:gridCol w:w="1062"/>
        <w:gridCol w:w="1676"/>
        <w:gridCol w:w="2339"/>
      </w:tblGrid>
      <w:tr w:rsidR="007E58F6" w:rsidRPr="000B5BAB" w14:paraId="36898A1A" w14:textId="77777777" w:rsidTr="000B5BAB">
        <w:trPr>
          <w:jc w:val="center"/>
        </w:trPr>
        <w:tc>
          <w:tcPr>
            <w:tcW w:w="0" w:type="auto"/>
            <w:gridSpan w:val="6"/>
            <w:vAlign w:val="center"/>
          </w:tcPr>
          <w:p w14:paraId="59E80EB8" w14:textId="4C2AB967" w:rsidR="007E58F6" w:rsidRPr="000B5BAB" w:rsidRDefault="000B5BAB" w:rsidP="000B5BAB">
            <w:pPr>
              <w:bidi/>
              <w:jc w:val="center"/>
              <w:rPr>
                <w:rFonts w:ascii="Simplified Arabic" w:hAnsi="Simplified Arabic" w:cs="Simplified Arabic"/>
              </w:rPr>
            </w:pPr>
            <w:r w:rsidRPr="000B5BAB">
              <w:rPr>
                <w:rFonts w:ascii="Simplified Arabic" w:hAnsi="Simplified Arabic" w:cs="Simplified Arabic"/>
                <w:b/>
                <w:bCs/>
                <w:rtl/>
              </w:rPr>
              <w:t>يهتم مديري بالجانب الشخصي لمرؤوسيه بالجانب الشخصي للموظفين ويستمع لمشاكلهم المهنية والشخصية</w:t>
            </w:r>
          </w:p>
        </w:tc>
      </w:tr>
      <w:tr w:rsidR="007E58F6" w:rsidRPr="000B5BAB" w14:paraId="2B604AA1" w14:textId="77777777" w:rsidTr="000B5BAB">
        <w:trPr>
          <w:jc w:val="center"/>
        </w:trPr>
        <w:tc>
          <w:tcPr>
            <w:tcW w:w="0" w:type="auto"/>
            <w:gridSpan w:val="2"/>
            <w:vAlign w:val="center"/>
          </w:tcPr>
          <w:p w14:paraId="5583D871" w14:textId="77777777" w:rsidR="007E58F6" w:rsidRPr="000B5BAB" w:rsidRDefault="007E58F6" w:rsidP="000B5BAB">
            <w:pPr>
              <w:bidi/>
              <w:jc w:val="center"/>
              <w:rPr>
                <w:rFonts w:ascii="Simplified Arabic" w:hAnsi="Simplified Arabic" w:cs="Simplified Arabic"/>
                <w:lang w:bidi="ar-EG"/>
              </w:rPr>
            </w:pPr>
          </w:p>
        </w:tc>
        <w:tc>
          <w:tcPr>
            <w:tcW w:w="0" w:type="auto"/>
            <w:vAlign w:val="center"/>
          </w:tcPr>
          <w:p w14:paraId="3E134E74"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Frequency</w:t>
            </w:r>
          </w:p>
        </w:tc>
        <w:tc>
          <w:tcPr>
            <w:tcW w:w="0" w:type="auto"/>
            <w:vAlign w:val="center"/>
          </w:tcPr>
          <w:p w14:paraId="05B58519"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Percent</w:t>
            </w:r>
          </w:p>
        </w:tc>
        <w:tc>
          <w:tcPr>
            <w:tcW w:w="0" w:type="auto"/>
            <w:vAlign w:val="center"/>
          </w:tcPr>
          <w:p w14:paraId="1FBFB21A"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Valid Percent</w:t>
            </w:r>
          </w:p>
        </w:tc>
        <w:tc>
          <w:tcPr>
            <w:tcW w:w="0" w:type="auto"/>
            <w:vAlign w:val="center"/>
          </w:tcPr>
          <w:p w14:paraId="182054C2"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Cumulative Percent</w:t>
            </w:r>
          </w:p>
        </w:tc>
      </w:tr>
      <w:tr w:rsidR="007E58F6" w:rsidRPr="000B5BAB" w14:paraId="51359EE1" w14:textId="77777777" w:rsidTr="000B5BAB">
        <w:trPr>
          <w:jc w:val="center"/>
        </w:trPr>
        <w:tc>
          <w:tcPr>
            <w:tcW w:w="0" w:type="auto"/>
            <w:vMerge w:val="restart"/>
            <w:vAlign w:val="center"/>
          </w:tcPr>
          <w:p w14:paraId="281BC626"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Valid</w:t>
            </w:r>
          </w:p>
        </w:tc>
        <w:tc>
          <w:tcPr>
            <w:tcW w:w="0" w:type="auto"/>
            <w:vAlign w:val="center"/>
          </w:tcPr>
          <w:p w14:paraId="4C8D7A78"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w:t>
            </w:r>
          </w:p>
        </w:tc>
        <w:tc>
          <w:tcPr>
            <w:tcW w:w="0" w:type="auto"/>
            <w:vAlign w:val="center"/>
          </w:tcPr>
          <w:p w14:paraId="6AA01F30"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w:t>
            </w:r>
          </w:p>
        </w:tc>
        <w:tc>
          <w:tcPr>
            <w:tcW w:w="0" w:type="auto"/>
            <w:vAlign w:val="center"/>
          </w:tcPr>
          <w:p w14:paraId="1BD96D39"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w:t>
            </w:r>
          </w:p>
        </w:tc>
        <w:tc>
          <w:tcPr>
            <w:tcW w:w="0" w:type="auto"/>
            <w:vAlign w:val="center"/>
          </w:tcPr>
          <w:p w14:paraId="7F3FF60D"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w:t>
            </w:r>
          </w:p>
        </w:tc>
        <w:tc>
          <w:tcPr>
            <w:tcW w:w="0" w:type="auto"/>
            <w:vAlign w:val="center"/>
          </w:tcPr>
          <w:p w14:paraId="53CF4277"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w:t>
            </w:r>
          </w:p>
        </w:tc>
      </w:tr>
      <w:tr w:rsidR="007E58F6" w:rsidRPr="000B5BAB" w14:paraId="1D2FBC6B" w14:textId="77777777" w:rsidTr="000B5BAB">
        <w:trPr>
          <w:jc w:val="center"/>
        </w:trPr>
        <w:tc>
          <w:tcPr>
            <w:tcW w:w="0" w:type="auto"/>
            <w:vMerge/>
            <w:vAlign w:val="center"/>
          </w:tcPr>
          <w:p w14:paraId="111CFACD" w14:textId="77777777" w:rsidR="007E58F6" w:rsidRPr="000B5BAB" w:rsidRDefault="007E58F6" w:rsidP="000B5BAB">
            <w:pPr>
              <w:bidi/>
              <w:jc w:val="center"/>
              <w:rPr>
                <w:rFonts w:ascii="Simplified Arabic" w:hAnsi="Simplified Arabic" w:cs="Simplified Arabic"/>
                <w:lang w:bidi="ar-EG"/>
              </w:rPr>
            </w:pPr>
          </w:p>
        </w:tc>
        <w:tc>
          <w:tcPr>
            <w:tcW w:w="0" w:type="auto"/>
            <w:vAlign w:val="center"/>
          </w:tcPr>
          <w:p w14:paraId="1FCE54E1"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rtl/>
              </w:rPr>
              <w:t>تحتاج تعديل</w:t>
            </w:r>
          </w:p>
        </w:tc>
        <w:tc>
          <w:tcPr>
            <w:tcW w:w="0" w:type="auto"/>
            <w:vAlign w:val="center"/>
          </w:tcPr>
          <w:p w14:paraId="499AFD60"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146</w:t>
            </w:r>
          </w:p>
        </w:tc>
        <w:tc>
          <w:tcPr>
            <w:tcW w:w="0" w:type="auto"/>
            <w:vAlign w:val="center"/>
          </w:tcPr>
          <w:p w14:paraId="59F72A35"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23.7</w:t>
            </w:r>
          </w:p>
        </w:tc>
        <w:tc>
          <w:tcPr>
            <w:tcW w:w="0" w:type="auto"/>
            <w:vAlign w:val="center"/>
          </w:tcPr>
          <w:p w14:paraId="7A1B2764"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23.7</w:t>
            </w:r>
          </w:p>
        </w:tc>
        <w:tc>
          <w:tcPr>
            <w:tcW w:w="0" w:type="auto"/>
            <w:vAlign w:val="center"/>
          </w:tcPr>
          <w:p w14:paraId="7EC315FE"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23.8</w:t>
            </w:r>
          </w:p>
        </w:tc>
      </w:tr>
      <w:tr w:rsidR="007E58F6" w:rsidRPr="000B5BAB" w14:paraId="6430951F" w14:textId="77777777" w:rsidTr="000B5BAB">
        <w:trPr>
          <w:jc w:val="center"/>
        </w:trPr>
        <w:tc>
          <w:tcPr>
            <w:tcW w:w="0" w:type="auto"/>
            <w:vMerge/>
            <w:vAlign w:val="center"/>
          </w:tcPr>
          <w:p w14:paraId="4B5C142F" w14:textId="77777777" w:rsidR="007E58F6" w:rsidRPr="000B5BAB" w:rsidRDefault="007E58F6" w:rsidP="000B5BAB">
            <w:pPr>
              <w:bidi/>
              <w:jc w:val="center"/>
              <w:rPr>
                <w:rFonts w:ascii="Simplified Arabic" w:hAnsi="Simplified Arabic" w:cs="Simplified Arabic"/>
                <w:lang w:bidi="ar-EG"/>
              </w:rPr>
            </w:pPr>
          </w:p>
        </w:tc>
        <w:tc>
          <w:tcPr>
            <w:tcW w:w="0" w:type="auto"/>
            <w:vAlign w:val="center"/>
          </w:tcPr>
          <w:p w14:paraId="267F3B93"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rtl/>
              </w:rPr>
              <w:t>غير مناسبة</w:t>
            </w:r>
          </w:p>
        </w:tc>
        <w:tc>
          <w:tcPr>
            <w:tcW w:w="0" w:type="auto"/>
            <w:vAlign w:val="center"/>
          </w:tcPr>
          <w:p w14:paraId="7A1D2A79"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142</w:t>
            </w:r>
          </w:p>
        </w:tc>
        <w:tc>
          <w:tcPr>
            <w:tcW w:w="0" w:type="auto"/>
            <w:vAlign w:val="center"/>
          </w:tcPr>
          <w:p w14:paraId="4BF36D60"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23.0</w:t>
            </w:r>
          </w:p>
        </w:tc>
        <w:tc>
          <w:tcPr>
            <w:tcW w:w="0" w:type="auto"/>
            <w:vAlign w:val="center"/>
          </w:tcPr>
          <w:p w14:paraId="54B7DACF"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23.0</w:t>
            </w:r>
          </w:p>
        </w:tc>
        <w:tc>
          <w:tcPr>
            <w:tcW w:w="0" w:type="auto"/>
            <w:vAlign w:val="center"/>
          </w:tcPr>
          <w:p w14:paraId="2C52165C"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46.8</w:t>
            </w:r>
          </w:p>
        </w:tc>
      </w:tr>
      <w:tr w:rsidR="007E58F6" w:rsidRPr="000B5BAB" w14:paraId="7045A75B" w14:textId="77777777" w:rsidTr="000B5BAB">
        <w:trPr>
          <w:jc w:val="center"/>
        </w:trPr>
        <w:tc>
          <w:tcPr>
            <w:tcW w:w="0" w:type="auto"/>
            <w:vMerge/>
            <w:vAlign w:val="center"/>
          </w:tcPr>
          <w:p w14:paraId="36D5ADF7" w14:textId="77777777" w:rsidR="007E58F6" w:rsidRPr="000B5BAB" w:rsidRDefault="007E58F6" w:rsidP="000B5BAB">
            <w:pPr>
              <w:bidi/>
              <w:jc w:val="center"/>
              <w:rPr>
                <w:rFonts w:ascii="Simplified Arabic" w:hAnsi="Simplified Arabic" w:cs="Simplified Arabic"/>
                <w:lang w:bidi="ar-EG"/>
              </w:rPr>
            </w:pPr>
          </w:p>
        </w:tc>
        <w:tc>
          <w:tcPr>
            <w:tcW w:w="0" w:type="auto"/>
            <w:vAlign w:val="center"/>
          </w:tcPr>
          <w:p w14:paraId="3E7F9F31"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rtl/>
              </w:rPr>
              <w:t>مناسبة</w:t>
            </w:r>
          </w:p>
        </w:tc>
        <w:tc>
          <w:tcPr>
            <w:tcW w:w="0" w:type="auto"/>
            <w:vAlign w:val="center"/>
          </w:tcPr>
          <w:p w14:paraId="410AF910"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169</w:t>
            </w:r>
          </w:p>
        </w:tc>
        <w:tc>
          <w:tcPr>
            <w:tcW w:w="0" w:type="auto"/>
            <w:vAlign w:val="center"/>
          </w:tcPr>
          <w:p w14:paraId="5D01A19E"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27.4</w:t>
            </w:r>
          </w:p>
        </w:tc>
        <w:tc>
          <w:tcPr>
            <w:tcW w:w="0" w:type="auto"/>
            <w:vAlign w:val="center"/>
          </w:tcPr>
          <w:p w14:paraId="22A21D31"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27.4</w:t>
            </w:r>
          </w:p>
        </w:tc>
        <w:tc>
          <w:tcPr>
            <w:tcW w:w="0" w:type="auto"/>
            <w:vAlign w:val="center"/>
          </w:tcPr>
          <w:p w14:paraId="40469EC4"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74.2</w:t>
            </w:r>
          </w:p>
        </w:tc>
      </w:tr>
      <w:tr w:rsidR="007E58F6" w:rsidRPr="000B5BAB" w14:paraId="16B34593" w14:textId="77777777" w:rsidTr="000B5BAB">
        <w:trPr>
          <w:jc w:val="center"/>
        </w:trPr>
        <w:tc>
          <w:tcPr>
            <w:tcW w:w="0" w:type="auto"/>
            <w:vMerge/>
            <w:vAlign w:val="center"/>
          </w:tcPr>
          <w:p w14:paraId="3B324C50" w14:textId="77777777" w:rsidR="007E58F6" w:rsidRPr="000B5BAB" w:rsidRDefault="007E58F6" w:rsidP="000B5BAB">
            <w:pPr>
              <w:bidi/>
              <w:jc w:val="center"/>
              <w:rPr>
                <w:rFonts w:ascii="Simplified Arabic" w:hAnsi="Simplified Arabic" w:cs="Simplified Arabic"/>
                <w:lang w:bidi="ar-EG"/>
              </w:rPr>
            </w:pPr>
          </w:p>
        </w:tc>
        <w:tc>
          <w:tcPr>
            <w:tcW w:w="0" w:type="auto"/>
            <w:vAlign w:val="center"/>
          </w:tcPr>
          <w:p w14:paraId="13A67574"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rtl/>
              </w:rPr>
              <w:t>مناسبة جدًا</w:t>
            </w:r>
          </w:p>
        </w:tc>
        <w:tc>
          <w:tcPr>
            <w:tcW w:w="0" w:type="auto"/>
            <w:vAlign w:val="center"/>
          </w:tcPr>
          <w:p w14:paraId="73F49531"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159</w:t>
            </w:r>
          </w:p>
        </w:tc>
        <w:tc>
          <w:tcPr>
            <w:tcW w:w="0" w:type="auto"/>
            <w:vAlign w:val="center"/>
          </w:tcPr>
          <w:p w14:paraId="090C5F88"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25.8</w:t>
            </w:r>
          </w:p>
        </w:tc>
        <w:tc>
          <w:tcPr>
            <w:tcW w:w="0" w:type="auto"/>
            <w:vAlign w:val="center"/>
          </w:tcPr>
          <w:p w14:paraId="3AB99915"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25.8</w:t>
            </w:r>
          </w:p>
        </w:tc>
        <w:tc>
          <w:tcPr>
            <w:tcW w:w="0" w:type="auto"/>
            <w:vAlign w:val="center"/>
          </w:tcPr>
          <w:p w14:paraId="7D3288B3"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100.0</w:t>
            </w:r>
          </w:p>
        </w:tc>
      </w:tr>
      <w:tr w:rsidR="007E58F6" w:rsidRPr="000B5BAB" w14:paraId="07F335CB" w14:textId="77777777" w:rsidTr="000B5BAB">
        <w:trPr>
          <w:jc w:val="center"/>
        </w:trPr>
        <w:tc>
          <w:tcPr>
            <w:tcW w:w="0" w:type="auto"/>
            <w:vMerge/>
            <w:vAlign w:val="center"/>
          </w:tcPr>
          <w:p w14:paraId="7680C655" w14:textId="77777777" w:rsidR="007E58F6" w:rsidRPr="000B5BAB" w:rsidRDefault="007E58F6" w:rsidP="000B5BAB">
            <w:pPr>
              <w:bidi/>
              <w:jc w:val="center"/>
              <w:rPr>
                <w:rFonts w:ascii="Simplified Arabic" w:hAnsi="Simplified Arabic" w:cs="Simplified Arabic"/>
                <w:lang w:bidi="ar-EG"/>
              </w:rPr>
            </w:pPr>
          </w:p>
        </w:tc>
        <w:tc>
          <w:tcPr>
            <w:tcW w:w="0" w:type="auto"/>
            <w:vAlign w:val="center"/>
          </w:tcPr>
          <w:p w14:paraId="454591FB"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Total</w:t>
            </w:r>
          </w:p>
        </w:tc>
        <w:tc>
          <w:tcPr>
            <w:tcW w:w="0" w:type="auto"/>
            <w:vAlign w:val="center"/>
          </w:tcPr>
          <w:p w14:paraId="18FE21A1"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617</w:t>
            </w:r>
          </w:p>
        </w:tc>
        <w:tc>
          <w:tcPr>
            <w:tcW w:w="0" w:type="auto"/>
            <w:vAlign w:val="center"/>
          </w:tcPr>
          <w:p w14:paraId="685CCFFD"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100.0</w:t>
            </w:r>
          </w:p>
        </w:tc>
        <w:tc>
          <w:tcPr>
            <w:tcW w:w="0" w:type="auto"/>
            <w:vAlign w:val="center"/>
          </w:tcPr>
          <w:p w14:paraId="4BA40715" w14:textId="77777777" w:rsidR="007E58F6" w:rsidRPr="000B5BAB" w:rsidRDefault="007E58F6" w:rsidP="000B5BAB">
            <w:pPr>
              <w:bidi/>
              <w:jc w:val="center"/>
              <w:rPr>
                <w:rFonts w:ascii="Simplified Arabic" w:hAnsi="Simplified Arabic" w:cs="Simplified Arabic"/>
                <w:lang w:bidi="ar-EG"/>
              </w:rPr>
            </w:pPr>
            <w:r w:rsidRPr="000B5BAB">
              <w:rPr>
                <w:rFonts w:ascii="Simplified Arabic" w:hAnsi="Simplified Arabic" w:cs="Simplified Arabic"/>
                <w:lang w:bidi="ar-EG"/>
              </w:rPr>
              <w:t>100.0</w:t>
            </w:r>
          </w:p>
        </w:tc>
        <w:tc>
          <w:tcPr>
            <w:tcW w:w="0" w:type="auto"/>
            <w:vAlign w:val="center"/>
          </w:tcPr>
          <w:p w14:paraId="6EB0993A" w14:textId="77777777" w:rsidR="007E58F6" w:rsidRPr="000B5BAB" w:rsidRDefault="007E58F6" w:rsidP="000B5BAB">
            <w:pPr>
              <w:bidi/>
              <w:jc w:val="center"/>
              <w:rPr>
                <w:rFonts w:ascii="Simplified Arabic" w:hAnsi="Simplified Arabic" w:cs="Simplified Arabic"/>
                <w:lang w:bidi="ar-EG"/>
              </w:rPr>
            </w:pPr>
          </w:p>
        </w:tc>
      </w:tr>
    </w:tbl>
    <w:p w14:paraId="186359A2" w14:textId="3539E2A0" w:rsidR="007E58F6" w:rsidRDefault="00F37011" w:rsidP="00F37011">
      <w:pPr>
        <w:pStyle w:val="Caption"/>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17</w:t>
      </w:r>
      <w:r>
        <w:rPr>
          <w:rtl/>
        </w:rPr>
        <w:fldChar w:fldCharType="end"/>
      </w:r>
      <w:r>
        <w:rPr>
          <w:rFonts w:hint="cs"/>
          <w:noProof/>
          <w:rtl/>
          <w:lang w:bidi="ar-EG"/>
        </w:rPr>
        <w:t xml:space="preserve"> </w:t>
      </w:r>
      <w:r w:rsidRPr="0005727B">
        <w:rPr>
          <w:rFonts w:cs="Arial"/>
          <w:noProof/>
          <w:rtl/>
          <w:lang w:bidi="ar-EG"/>
        </w:rPr>
        <w:t>: الوصف الاحصائي لاهتمام مديري بالجانب الشخصي لمرؤوسيه بالجانب الشخصي للموظفين ويستمع لمشاكلهم المهنية والشخصية</w:t>
      </w:r>
    </w:p>
    <w:p w14:paraId="65E8FF02" w14:textId="12409F13"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24C99F17" wp14:editId="5B6A25FF">
            <wp:extent cx="5943600" cy="3497580"/>
            <wp:effectExtent l="0" t="0" r="0" b="7620"/>
            <wp:docPr id="147775642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EEE0CC0" w14:textId="041F9BD7" w:rsidR="00E93933" w:rsidRPr="00DA3584" w:rsidRDefault="00F37011" w:rsidP="00F37011">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15</w:t>
      </w:r>
      <w:r>
        <w:rPr>
          <w:rtl/>
        </w:rPr>
        <w:fldChar w:fldCharType="end"/>
      </w:r>
      <w:r>
        <w:rPr>
          <w:rFonts w:hint="cs"/>
          <w:noProof/>
          <w:rtl/>
          <w:lang w:bidi="ar-EG"/>
        </w:rPr>
        <w:t xml:space="preserve"> </w:t>
      </w:r>
      <w:r w:rsidRPr="00111A8E">
        <w:rPr>
          <w:rFonts w:cs="Arial"/>
          <w:noProof/>
          <w:rtl/>
          <w:lang w:bidi="ar-EG"/>
        </w:rPr>
        <w:t>: الوصف الاحصائي لاهتمام مديري بالجانب الشخصي لمرؤوسيه بالجانب الشخصي للموظفين ويستمع لمشاكلهم المهنية والشخصية</w:t>
      </w:r>
    </w:p>
    <w:p w14:paraId="661797AF" w14:textId="77777777" w:rsidR="007E58F6" w:rsidRPr="00DA3584" w:rsidRDefault="007E58F6" w:rsidP="00DA3584">
      <w:pPr>
        <w:bidi/>
        <w:spacing w:line="360" w:lineRule="auto"/>
        <w:jc w:val="both"/>
        <w:rPr>
          <w:rFonts w:ascii="Simplified Arabic" w:hAnsi="Simplified Arabic" w:cs="Simplified Arabic"/>
          <w:sz w:val="28"/>
          <w:szCs w:val="28"/>
          <w:rtl/>
          <w:lang w:bidi="ar-EG"/>
        </w:rPr>
      </w:pPr>
    </w:p>
    <w:p w14:paraId="568EA8EC" w14:textId="7ADC1E0E" w:rsidR="007E58F6" w:rsidRPr="00F37011" w:rsidRDefault="007E58F6" w:rsidP="00F37011">
      <w:pPr>
        <w:pStyle w:val="ListParagraph"/>
        <w:numPr>
          <w:ilvl w:val="0"/>
          <w:numId w:val="1"/>
        </w:numPr>
        <w:bidi/>
        <w:spacing w:line="360" w:lineRule="auto"/>
        <w:jc w:val="both"/>
        <w:rPr>
          <w:rFonts w:ascii="Simplified Arabic" w:hAnsi="Simplified Arabic" w:cs="Simplified Arabic"/>
          <w:sz w:val="28"/>
          <w:szCs w:val="28"/>
          <w:rtl/>
          <w:lang w:bidi="ar-EG"/>
        </w:rPr>
      </w:pPr>
      <w:r w:rsidRPr="00F37011">
        <w:rPr>
          <w:rFonts w:ascii="Simplified Arabic" w:hAnsi="Simplified Arabic" w:cs="Simplified Arabic"/>
          <w:b/>
          <w:bCs/>
          <w:sz w:val="28"/>
          <w:szCs w:val="28"/>
          <w:rtl/>
          <w:lang w:bidi="ar-EG"/>
        </w:rPr>
        <w:lastRenderedPageBreak/>
        <w:t>يسعى القائد لتعزيز روح الفريق والتواصل بين الموظفين</w:t>
      </w:r>
      <w:r w:rsidRPr="00F37011">
        <w:rPr>
          <w:rFonts w:ascii="Simplified Arabic" w:hAnsi="Simplified Arabic" w:cs="Simplified Arabic"/>
          <w:sz w:val="28"/>
          <w:szCs w:val="28"/>
          <w:rtl/>
          <w:lang w:bidi="ar-EG"/>
        </w:rPr>
        <w:t>.</w:t>
      </w:r>
      <w:r w:rsidRPr="00F37011">
        <w:rPr>
          <w:rFonts w:ascii="Simplified Arabic" w:hAnsi="Simplified Arabic" w:cs="Simplified Arabic"/>
          <w:sz w:val="28"/>
          <w:szCs w:val="28"/>
          <w:rtl/>
          <w:lang w:bidi="ar-EG"/>
        </w:rPr>
        <w:tab/>
      </w:r>
    </w:p>
    <w:p w14:paraId="17440A4F" w14:textId="3A413AFE" w:rsidR="007E58F6" w:rsidRPr="00DA3584" w:rsidRDefault="00705C6C" w:rsidP="00DA3584">
      <w:pPr>
        <w:bidi/>
        <w:spacing w:line="360" w:lineRule="auto"/>
        <w:jc w:val="both"/>
        <w:rPr>
          <w:rFonts w:ascii="Simplified Arabic" w:hAnsi="Simplified Arabic" w:cs="Simplified Arabic"/>
          <w:sz w:val="28"/>
          <w:szCs w:val="28"/>
          <w:lang w:bidi="ar-EG"/>
        </w:rPr>
      </w:pPr>
      <w:r w:rsidRPr="00705C6C">
        <w:rPr>
          <w:rFonts w:ascii="Simplified Arabic" w:hAnsi="Simplified Arabic" w:cs="Simplified Arabic"/>
          <w:sz w:val="28"/>
          <w:szCs w:val="28"/>
          <w:rtl/>
          <w:lang w:bidi="ar-EG"/>
        </w:rPr>
        <w:t>يُظهر الجدول تحليلًا إحصائيًا لـ 617 إجابة على العبارة التالية: "يسعى القائد إلى تعزيز روح الفريق والتواصل بين الموظفين". تُشير النتائج إلى تقييم جيد عمومًا لمبادرات القيادة الرامية إلى تعزيز التماسك في مكان العمل، حيث أعرب 54.8% من العينة عن رضاهم. وعلى وجه التحديد، قيّم 27.6% من المشاركين هذه الجهود بأنها "مناسبة"، و27.2% بأنها "مناسبة جدًا"، مما يدل على أن أكثر من نصف القوى العاملة تُقدّر بيئة العمل التعاونية والتواصلية. مع ذلك، لاحظ 45.1% من المستجيبين وجود قصور في هذا الجانب، حيث قال 22.9% إن الوضع "بحاجة إلى تعديل"، بينما قال 22.2% إنه "غير مناسب". تُظهر هذه النسبة الكبيرة أن أكثر من نصف العاملين ما زالوا يعتقدون بوجود نقص في التكامل الحقيقي للفريق أو التواصل الفعال بين الأفراد. تُبرز هذه النتائج حاجة القيادة إلى تبني أساليب بناء فرق أقوى وفتح قنوات تواصل فعّالة لسد الفجوة الحالية وتعزيز ثقافة مؤسسية أكثر تماسكًا وأعلى أداءً.</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7E58F6" w:rsidRPr="005E65E8" w14:paraId="11667C8F" w14:textId="77777777" w:rsidTr="005E65E8">
        <w:trPr>
          <w:jc w:val="center"/>
        </w:trPr>
        <w:tc>
          <w:tcPr>
            <w:tcW w:w="0" w:type="auto"/>
            <w:gridSpan w:val="6"/>
            <w:vAlign w:val="center"/>
          </w:tcPr>
          <w:p w14:paraId="284C47AD" w14:textId="57D40EA7" w:rsidR="007E58F6" w:rsidRPr="005E65E8" w:rsidRDefault="005E65E8" w:rsidP="005E65E8">
            <w:pPr>
              <w:bidi/>
              <w:jc w:val="center"/>
              <w:rPr>
                <w:rFonts w:ascii="Simplified Arabic" w:hAnsi="Simplified Arabic" w:cs="Simplified Arabic"/>
              </w:rPr>
            </w:pPr>
            <w:r w:rsidRPr="005E65E8">
              <w:rPr>
                <w:rFonts w:ascii="Simplified Arabic" w:hAnsi="Simplified Arabic" w:cs="Simplified Arabic"/>
                <w:b/>
                <w:bCs/>
                <w:rtl/>
              </w:rPr>
              <w:t>يسعى القائد لتعزيز روح الفريق والتواصل بين الموظفين</w:t>
            </w:r>
          </w:p>
        </w:tc>
      </w:tr>
      <w:tr w:rsidR="007E58F6" w:rsidRPr="005E65E8" w14:paraId="10CAA258" w14:textId="77777777" w:rsidTr="005E65E8">
        <w:trPr>
          <w:jc w:val="center"/>
        </w:trPr>
        <w:tc>
          <w:tcPr>
            <w:tcW w:w="0" w:type="auto"/>
            <w:gridSpan w:val="2"/>
            <w:vAlign w:val="center"/>
          </w:tcPr>
          <w:p w14:paraId="23C54315" w14:textId="77777777" w:rsidR="007E58F6" w:rsidRPr="005E65E8" w:rsidRDefault="007E58F6" w:rsidP="005E65E8">
            <w:pPr>
              <w:bidi/>
              <w:jc w:val="center"/>
              <w:rPr>
                <w:rFonts w:ascii="Simplified Arabic" w:hAnsi="Simplified Arabic" w:cs="Simplified Arabic"/>
                <w:lang w:bidi="ar-EG"/>
              </w:rPr>
            </w:pPr>
          </w:p>
        </w:tc>
        <w:tc>
          <w:tcPr>
            <w:tcW w:w="0" w:type="auto"/>
            <w:vAlign w:val="center"/>
          </w:tcPr>
          <w:p w14:paraId="61AB3AE5"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Frequency</w:t>
            </w:r>
          </w:p>
        </w:tc>
        <w:tc>
          <w:tcPr>
            <w:tcW w:w="0" w:type="auto"/>
            <w:vAlign w:val="center"/>
          </w:tcPr>
          <w:p w14:paraId="00FF3ADD"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Percent</w:t>
            </w:r>
          </w:p>
        </w:tc>
        <w:tc>
          <w:tcPr>
            <w:tcW w:w="0" w:type="auto"/>
            <w:vAlign w:val="center"/>
          </w:tcPr>
          <w:p w14:paraId="5A81D154"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Valid Percent</w:t>
            </w:r>
          </w:p>
        </w:tc>
        <w:tc>
          <w:tcPr>
            <w:tcW w:w="0" w:type="auto"/>
            <w:vAlign w:val="center"/>
          </w:tcPr>
          <w:p w14:paraId="41486154"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Cumulative Percent</w:t>
            </w:r>
          </w:p>
        </w:tc>
      </w:tr>
      <w:tr w:rsidR="007E58F6" w:rsidRPr="005E65E8" w14:paraId="6FDB7F60" w14:textId="77777777" w:rsidTr="005E65E8">
        <w:trPr>
          <w:jc w:val="center"/>
        </w:trPr>
        <w:tc>
          <w:tcPr>
            <w:tcW w:w="0" w:type="auto"/>
            <w:vMerge w:val="restart"/>
            <w:vAlign w:val="center"/>
          </w:tcPr>
          <w:p w14:paraId="48C2C0BE"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Valid</w:t>
            </w:r>
          </w:p>
        </w:tc>
        <w:tc>
          <w:tcPr>
            <w:tcW w:w="0" w:type="auto"/>
            <w:vAlign w:val="center"/>
          </w:tcPr>
          <w:p w14:paraId="72690A65"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w:t>
            </w:r>
          </w:p>
        </w:tc>
        <w:tc>
          <w:tcPr>
            <w:tcW w:w="0" w:type="auto"/>
            <w:vAlign w:val="center"/>
          </w:tcPr>
          <w:p w14:paraId="42C0A892"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w:t>
            </w:r>
          </w:p>
        </w:tc>
        <w:tc>
          <w:tcPr>
            <w:tcW w:w="0" w:type="auto"/>
            <w:vAlign w:val="center"/>
          </w:tcPr>
          <w:p w14:paraId="740FC7D2"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w:t>
            </w:r>
          </w:p>
        </w:tc>
        <w:tc>
          <w:tcPr>
            <w:tcW w:w="0" w:type="auto"/>
            <w:vAlign w:val="center"/>
          </w:tcPr>
          <w:p w14:paraId="1C71BAE1"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w:t>
            </w:r>
          </w:p>
        </w:tc>
        <w:tc>
          <w:tcPr>
            <w:tcW w:w="0" w:type="auto"/>
            <w:vAlign w:val="center"/>
          </w:tcPr>
          <w:p w14:paraId="521AF951"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w:t>
            </w:r>
          </w:p>
        </w:tc>
      </w:tr>
      <w:tr w:rsidR="007E58F6" w:rsidRPr="005E65E8" w14:paraId="5D56C12D" w14:textId="77777777" w:rsidTr="005E65E8">
        <w:trPr>
          <w:jc w:val="center"/>
        </w:trPr>
        <w:tc>
          <w:tcPr>
            <w:tcW w:w="0" w:type="auto"/>
            <w:vMerge/>
            <w:vAlign w:val="center"/>
          </w:tcPr>
          <w:p w14:paraId="52B275BE" w14:textId="77777777" w:rsidR="007E58F6" w:rsidRPr="005E65E8" w:rsidRDefault="007E58F6" w:rsidP="005E65E8">
            <w:pPr>
              <w:bidi/>
              <w:jc w:val="center"/>
              <w:rPr>
                <w:rFonts w:ascii="Simplified Arabic" w:hAnsi="Simplified Arabic" w:cs="Simplified Arabic"/>
                <w:lang w:bidi="ar-EG"/>
              </w:rPr>
            </w:pPr>
          </w:p>
        </w:tc>
        <w:tc>
          <w:tcPr>
            <w:tcW w:w="0" w:type="auto"/>
            <w:vAlign w:val="center"/>
          </w:tcPr>
          <w:p w14:paraId="235BDB35"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rtl/>
              </w:rPr>
              <w:t>تحتاج تعديل</w:t>
            </w:r>
          </w:p>
        </w:tc>
        <w:tc>
          <w:tcPr>
            <w:tcW w:w="0" w:type="auto"/>
            <w:vAlign w:val="center"/>
          </w:tcPr>
          <w:p w14:paraId="15F54A49"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141</w:t>
            </w:r>
          </w:p>
        </w:tc>
        <w:tc>
          <w:tcPr>
            <w:tcW w:w="0" w:type="auto"/>
            <w:vAlign w:val="center"/>
          </w:tcPr>
          <w:p w14:paraId="7E2F97AD"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22.9</w:t>
            </w:r>
          </w:p>
        </w:tc>
        <w:tc>
          <w:tcPr>
            <w:tcW w:w="0" w:type="auto"/>
            <w:vAlign w:val="center"/>
          </w:tcPr>
          <w:p w14:paraId="02DABACB"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22.9</w:t>
            </w:r>
          </w:p>
        </w:tc>
        <w:tc>
          <w:tcPr>
            <w:tcW w:w="0" w:type="auto"/>
            <w:vAlign w:val="center"/>
          </w:tcPr>
          <w:p w14:paraId="1C3CA370"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23.0</w:t>
            </w:r>
          </w:p>
        </w:tc>
      </w:tr>
      <w:tr w:rsidR="007E58F6" w:rsidRPr="005E65E8" w14:paraId="00AC95E5" w14:textId="77777777" w:rsidTr="005E65E8">
        <w:trPr>
          <w:jc w:val="center"/>
        </w:trPr>
        <w:tc>
          <w:tcPr>
            <w:tcW w:w="0" w:type="auto"/>
            <w:vMerge/>
            <w:vAlign w:val="center"/>
          </w:tcPr>
          <w:p w14:paraId="643DC2BF" w14:textId="77777777" w:rsidR="007E58F6" w:rsidRPr="005E65E8" w:rsidRDefault="007E58F6" w:rsidP="005E65E8">
            <w:pPr>
              <w:bidi/>
              <w:jc w:val="center"/>
              <w:rPr>
                <w:rFonts w:ascii="Simplified Arabic" w:hAnsi="Simplified Arabic" w:cs="Simplified Arabic"/>
                <w:lang w:bidi="ar-EG"/>
              </w:rPr>
            </w:pPr>
          </w:p>
        </w:tc>
        <w:tc>
          <w:tcPr>
            <w:tcW w:w="0" w:type="auto"/>
            <w:vAlign w:val="center"/>
          </w:tcPr>
          <w:p w14:paraId="30650CB4"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rtl/>
              </w:rPr>
              <w:t>غير مناسبة</w:t>
            </w:r>
          </w:p>
        </w:tc>
        <w:tc>
          <w:tcPr>
            <w:tcW w:w="0" w:type="auto"/>
            <w:vAlign w:val="center"/>
          </w:tcPr>
          <w:p w14:paraId="2FA51DC6"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137</w:t>
            </w:r>
          </w:p>
        </w:tc>
        <w:tc>
          <w:tcPr>
            <w:tcW w:w="0" w:type="auto"/>
            <w:vAlign w:val="center"/>
          </w:tcPr>
          <w:p w14:paraId="6C73FA3C"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22.2</w:t>
            </w:r>
          </w:p>
        </w:tc>
        <w:tc>
          <w:tcPr>
            <w:tcW w:w="0" w:type="auto"/>
            <w:vAlign w:val="center"/>
          </w:tcPr>
          <w:p w14:paraId="3853D0AD"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22.2</w:t>
            </w:r>
          </w:p>
        </w:tc>
        <w:tc>
          <w:tcPr>
            <w:tcW w:w="0" w:type="auto"/>
            <w:vAlign w:val="center"/>
          </w:tcPr>
          <w:p w14:paraId="02794083"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45.2</w:t>
            </w:r>
          </w:p>
        </w:tc>
      </w:tr>
      <w:tr w:rsidR="007E58F6" w:rsidRPr="005E65E8" w14:paraId="788EE0FE" w14:textId="77777777" w:rsidTr="005E65E8">
        <w:trPr>
          <w:jc w:val="center"/>
        </w:trPr>
        <w:tc>
          <w:tcPr>
            <w:tcW w:w="0" w:type="auto"/>
            <w:vMerge/>
            <w:vAlign w:val="center"/>
          </w:tcPr>
          <w:p w14:paraId="77FF1D6D" w14:textId="77777777" w:rsidR="007E58F6" w:rsidRPr="005E65E8" w:rsidRDefault="007E58F6" w:rsidP="005E65E8">
            <w:pPr>
              <w:bidi/>
              <w:jc w:val="center"/>
              <w:rPr>
                <w:rFonts w:ascii="Simplified Arabic" w:hAnsi="Simplified Arabic" w:cs="Simplified Arabic"/>
                <w:lang w:bidi="ar-EG"/>
              </w:rPr>
            </w:pPr>
          </w:p>
        </w:tc>
        <w:tc>
          <w:tcPr>
            <w:tcW w:w="0" w:type="auto"/>
            <w:vAlign w:val="center"/>
          </w:tcPr>
          <w:p w14:paraId="1118C805"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rtl/>
              </w:rPr>
              <w:t>مناسبة</w:t>
            </w:r>
          </w:p>
        </w:tc>
        <w:tc>
          <w:tcPr>
            <w:tcW w:w="0" w:type="auto"/>
            <w:vAlign w:val="center"/>
          </w:tcPr>
          <w:p w14:paraId="7EBE1DFC"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170</w:t>
            </w:r>
          </w:p>
        </w:tc>
        <w:tc>
          <w:tcPr>
            <w:tcW w:w="0" w:type="auto"/>
            <w:vAlign w:val="center"/>
          </w:tcPr>
          <w:p w14:paraId="5E915943"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27.6</w:t>
            </w:r>
          </w:p>
        </w:tc>
        <w:tc>
          <w:tcPr>
            <w:tcW w:w="0" w:type="auto"/>
            <w:vAlign w:val="center"/>
          </w:tcPr>
          <w:p w14:paraId="091A3DFA"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27.6</w:t>
            </w:r>
          </w:p>
        </w:tc>
        <w:tc>
          <w:tcPr>
            <w:tcW w:w="0" w:type="auto"/>
            <w:vAlign w:val="center"/>
          </w:tcPr>
          <w:p w14:paraId="4EC8631B"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72.8</w:t>
            </w:r>
          </w:p>
        </w:tc>
      </w:tr>
      <w:tr w:rsidR="007E58F6" w:rsidRPr="005E65E8" w14:paraId="3E4CAE90" w14:textId="77777777" w:rsidTr="005E65E8">
        <w:trPr>
          <w:jc w:val="center"/>
        </w:trPr>
        <w:tc>
          <w:tcPr>
            <w:tcW w:w="0" w:type="auto"/>
            <w:vMerge/>
            <w:vAlign w:val="center"/>
          </w:tcPr>
          <w:p w14:paraId="1C5A567A" w14:textId="77777777" w:rsidR="007E58F6" w:rsidRPr="005E65E8" w:rsidRDefault="007E58F6" w:rsidP="005E65E8">
            <w:pPr>
              <w:bidi/>
              <w:jc w:val="center"/>
              <w:rPr>
                <w:rFonts w:ascii="Simplified Arabic" w:hAnsi="Simplified Arabic" w:cs="Simplified Arabic"/>
                <w:lang w:bidi="ar-EG"/>
              </w:rPr>
            </w:pPr>
          </w:p>
        </w:tc>
        <w:tc>
          <w:tcPr>
            <w:tcW w:w="0" w:type="auto"/>
            <w:vAlign w:val="center"/>
          </w:tcPr>
          <w:p w14:paraId="50B456DE"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rtl/>
              </w:rPr>
              <w:t>مناسبة جدًا</w:t>
            </w:r>
          </w:p>
        </w:tc>
        <w:tc>
          <w:tcPr>
            <w:tcW w:w="0" w:type="auto"/>
            <w:vAlign w:val="center"/>
          </w:tcPr>
          <w:p w14:paraId="3175669B"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168</w:t>
            </w:r>
          </w:p>
        </w:tc>
        <w:tc>
          <w:tcPr>
            <w:tcW w:w="0" w:type="auto"/>
            <w:vAlign w:val="center"/>
          </w:tcPr>
          <w:p w14:paraId="7FEE079F"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27.2</w:t>
            </w:r>
          </w:p>
        </w:tc>
        <w:tc>
          <w:tcPr>
            <w:tcW w:w="0" w:type="auto"/>
            <w:vAlign w:val="center"/>
          </w:tcPr>
          <w:p w14:paraId="69A74B41"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27.2</w:t>
            </w:r>
          </w:p>
        </w:tc>
        <w:tc>
          <w:tcPr>
            <w:tcW w:w="0" w:type="auto"/>
            <w:vAlign w:val="center"/>
          </w:tcPr>
          <w:p w14:paraId="51FEFD6A"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100.0</w:t>
            </w:r>
          </w:p>
        </w:tc>
      </w:tr>
      <w:tr w:rsidR="007E58F6" w:rsidRPr="005E65E8" w14:paraId="0CDB0458" w14:textId="77777777" w:rsidTr="005E65E8">
        <w:trPr>
          <w:jc w:val="center"/>
        </w:trPr>
        <w:tc>
          <w:tcPr>
            <w:tcW w:w="0" w:type="auto"/>
            <w:vMerge/>
            <w:vAlign w:val="center"/>
          </w:tcPr>
          <w:p w14:paraId="1ED1A919" w14:textId="77777777" w:rsidR="007E58F6" w:rsidRPr="005E65E8" w:rsidRDefault="007E58F6" w:rsidP="005E65E8">
            <w:pPr>
              <w:bidi/>
              <w:jc w:val="center"/>
              <w:rPr>
                <w:rFonts w:ascii="Simplified Arabic" w:hAnsi="Simplified Arabic" w:cs="Simplified Arabic"/>
                <w:lang w:bidi="ar-EG"/>
              </w:rPr>
            </w:pPr>
          </w:p>
        </w:tc>
        <w:tc>
          <w:tcPr>
            <w:tcW w:w="0" w:type="auto"/>
            <w:vAlign w:val="center"/>
          </w:tcPr>
          <w:p w14:paraId="6C50F54D"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Total</w:t>
            </w:r>
          </w:p>
        </w:tc>
        <w:tc>
          <w:tcPr>
            <w:tcW w:w="0" w:type="auto"/>
            <w:vAlign w:val="center"/>
          </w:tcPr>
          <w:p w14:paraId="78DF8747"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617</w:t>
            </w:r>
          </w:p>
        </w:tc>
        <w:tc>
          <w:tcPr>
            <w:tcW w:w="0" w:type="auto"/>
            <w:vAlign w:val="center"/>
          </w:tcPr>
          <w:p w14:paraId="325595D2"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100.0</w:t>
            </w:r>
          </w:p>
        </w:tc>
        <w:tc>
          <w:tcPr>
            <w:tcW w:w="0" w:type="auto"/>
            <w:vAlign w:val="center"/>
          </w:tcPr>
          <w:p w14:paraId="186169D7" w14:textId="77777777" w:rsidR="007E58F6" w:rsidRPr="005E65E8" w:rsidRDefault="007E58F6" w:rsidP="005E65E8">
            <w:pPr>
              <w:bidi/>
              <w:jc w:val="center"/>
              <w:rPr>
                <w:rFonts w:ascii="Simplified Arabic" w:hAnsi="Simplified Arabic" w:cs="Simplified Arabic"/>
                <w:lang w:bidi="ar-EG"/>
              </w:rPr>
            </w:pPr>
            <w:r w:rsidRPr="005E65E8">
              <w:rPr>
                <w:rFonts w:ascii="Simplified Arabic" w:hAnsi="Simplified Arabic" w:cs="Simplified Arabic"/>
                <w:lang w:bidi="ar-EG"/>
              </w:rPr>
              <w:t>100.0</w:t>
            </w:r>
          </w:p>
        </w:tc>
        <w:tc>
          <w:tcPr>
            <w:tcW w:w="0" w:type="auto"/>
            <w:vAlign w:val="center"/>
          </w:tcPr>
          <w:p w14:paraId="6C261AB2" w14:textId="77777777" w:rsidR="007E58F6" w:rsidRPr="005E65E8" w:rsidRDefault="007E58F6" w:rsidP="005E65E8">
            <w:pPr>
              <w:bidi/>
              <w:jc w:val="center"/>
              <w:rPr>
                <w:rFonts w:ascii="Simplified Arabic" w:hAnsi="Simplified Arabic" w:cs="Simplified Arabic"/>
                <w:lang w:bidi="ar-EG"/>
              </w:rPr>
            </w:pPr>
          </w:p>
        </w:tc>
      </w:tr>
    </w:tbl>
    <w:p w14:paraId="49426A2D" w14:textId="16635BE1" w:rsidR="007E58F6" w:rsidRPr="00DA3584" w:rsidRDefault="005E65E8" w:rsidP="005E65E8">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18</w:t>
      </w:r>
      <w:r>
        <w:rPr>
          <w:rtl/>
        </w:rPr>
        <w:fldChar w:fldCharType="end"/>
      </w:r>
      <w:r>
        <w:rPr>
          <w:rFonts w:hint="cs"/>
          <w:noProof/>
          <w:rtl/>
          <w:lang w:bidi="ar-EG"/>
        </w:rPr>
        <w:t xml:space="preserve"> </w:t>
      </w:r>
      <w:r w:rsidRPr="00912C97">
        <w:rPr>
          <w:rFonts w:cs="Arial"/>
          <w:noProof/>
          <w:rtl/>
          <w:lang w:bidi="ar-EG"/>
        </w:rPr>
        <w:t>: الوصف الاحصائي لسعى القائد لتعزيز روح الفريق والتواصل بين الموظفين</w:t>
      </w:r>
    </w:p>
    <w:p w14:paraId="05E17C27" w14:textId="073AA727"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2563EF56" wp14:editId="7E6F19B8">
            <wp:extent cx="5943600" cy="3497580"/>
            <wp:effectExtent l="0" t="0" r="0" b="7620"/>
            <wp:docPr id="107235425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664A9B4" w14:textId="5E92649F" w:rsidR="00E93933" w:rsidRPr="00DA3584" w:rsidRDefault="00705C6C" w:rsidP="00705C6C">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16</w:t>
      </w:r>
      <w:r>
        <w:rPr>
          <w:rtl/>
        </w:rPr>
        <w:fldChar w:fldCharType="end"/>
      </w:r>
      <w:r>
        <w:rPr>
          <w:rFonts w:hint="cs"/>
          <w:noProof/>
          <w:rtl/>
          <w:lang w:bidi="ar-EG"/>
        </w:rPr>
        <w:t xml:space="preserve"> </w:t>
      </w:r>
      <w:r w:rsidRPr="005C21BF">
        <w:rPr>
          <w:rFonts w:cs="Arial"/>
          <w:noProof/>
          <w:rtl/>
          <w:lang w:bidi="ar-EG"/>
        </w:rPr>
        <w:t>: التمثيل البياني لسعى القائد لتعزيز روح الفريق والتواصل بين الموظفين</w:t>
      </w:r>
    </w:p>
    <w:p w14:paraId="4ECF2772" w14:textId="77777777" w:rsidR="00E93933" w:rsidRPr="00705C6C" w:rsidRDefault="00E93933" w:rsidP="00DA3584">
      <w:pPr>
        <w:bidi/>
        <w:spacing w:line="360" w:lineRule="auto"/>
        <w:jc w:val="both"/>
        <w:rPr>
          <w:rFonts w:ascii="Simplified Arabic" w:hAnsi="Simplified Arabic" w:cs="Simplified Arabic"/>
          <w:sz w:val="28"/>
          <w:szCs w:val="28"/>
          <w:lang w:bidi="ar-EG"/>
        </w:rPr>
      </w:pPr>
    </w:p>
    <w:p w14:paraId="39F33F6D" w14:textId="7D14D002" w:rsidR="007E58F6" w:rsidRPr="0057680D" w:rsidRDefault="007E58F6" w:rsidP="0057680D">
      <w:pPr>
        <w:pStyle w:val="ListParagraph"/>
        <w:numPr>
          <w:ilvl w:val="0"/>
          <w:numId w:val="1"/>
        </w:numPr>
        <w:bidi/>
        <w:spacing w:line="360" w:lineRule="auto"/>
        <w:jc w:val="both"/>
        <w:rPr>
          <w:rFonts w:ascii="Simplified Arabic" w:hAnsi="Simplified Arabic" w:cs="Simplified Arabic"/>
          <w:sz w:val="28"/>
          <w:szCs w:val="28"/>
          <w:rtl/>
          <w:lang w:bidi="ar-EG"/>
        </w:rPr>
      </w:pPr>
      <w:r w:rsidRPr="0057680D">
        <w:rPr>
          <w:rFonts w:ascii="Simplified Arabic" w:hAnsi="Simplified Arabic" w:cs="Simplified Arabic"/>
          <w:sz w:val="28"/>
          <w:szCs w:val="28"/>
          <w:rtl/>
          <w:lang w:bidi="ar-EG"/>
        </w:rPr>
        <w:t>أساعد زملائي في أداء مهامهم عندما يكون لديهم ضغط عمل شديد.</w:t>
      </w:r>
      <w:r w:rsidRPr="0057680D">
        <w:rPr>
          <w:rFonts w:ascii="Simplified Arabic" w:hAnsi="Simplified Arabic" w:cs="Simplified Arabic"/>
          <w:sz w:val="28"/>
          <w:szCs w:val="28"/>
          <w:rtl/>
          <w:lang w:bidi="ar-EG"/>
        </w:rPr>
        <w:tab/>
      </w:r>
    </w:p>
    <w:p w14:paraId="5090ECC3" w14:textId="706E7C80" w:rsidR="00E93933" w:rsidRPr="00DA3584" w:rsidRDefault="00F20100" w:rsidP="00DA3584">
      <w:pPr>
        <w:bidi/>
        <w:spacing w:line="360" w:lineRule="auto"/>
        <w:jc w:val="both"/>
        <w:rPr>
          <w:rFonts w:ascii="Simplified Arabic" w:hAnsi="Simplified Arabic" w:cs="Simplified Arabic"/>
          <w:sz w:val="28"/>
          <w:szCs w:val="28"/>
          <w:lang w:bidi="ar-EG"/>
        </w:rPr>
      </w:pPr>
      <w:r w:rsidRPr="00F20100">
        <w:rPr>
          <w:rFonts w:ascii="Simplified Arabic" w:hAnsi="Simplified Arabic" w:cs="Simplified Arabic"/>
          <w:sz w:val="28"/>
          <w:szCs w:val="28"/>
          <w:rtl/>
          <w:lang w:bidi="ar-EG"/>
        </w:rPr>
        <w:t xml:space="preserve">يحتوي الجدول على 617 إجابة على العبارة التالية: "أساعد زملائي في مهامهم عندما يكون لديهم ضغط عمل كبير". تمثل هذه الإحصائيات سلوك دعم الأقران والمواطنة التنظيمية لدى العينة. قيّم غالبية المشاركين (54.1%) هذا السلوك التعاوني بشكل إيجابي، حيث وصفه 27.2% (168 شخصًا) بأنه "مناسب جدًا"، و26.9% (166 شخصًا) بأنه "مناسب". هذا يعني أن أكثر من نصف المستجيبين يؤكدون ممارستهم الفعالة للتعاون والكرم واحترامهما في ظل ظروف الضغط العالي. في المقابل، أعربت نسبة كبيرة (45.7%) عن حاجتها للتحسين أو عدم رضاها، حيث أشار 23.2% إلى "حاجته للتعديل"، ووصفه 22.5% بأنه "غير مناسب". يُظهر هذا التباين الكبير أنه على الرغم من وجود ثقافة المساعدة، فمن المرجح وجود عوائق هيكلية </w:t>
      </w:r>
      <w:r w:rsidRPr="00F20100">
        <w:rPr>
          <w:rFonts w:ascii="Simplified Arabic" w:hAnsi="Simplified Arabic" w:cs="Simplified Arabic"/>
          <w:sz w:val="28"/>
          <w:szCs w:val="28"/>
          <w:rtl/>
          <w:lang w:bidi="ar-EG"/>
        </w:rPr>
        <w:lastRenderedPageBreak/>
        <w:t>- مثل ضغط العمل الفردي المفرط أو غياب بيئة تعاونية - تمنع ما يقرب من نصف القوى العاملة من مساعدة زملائهم بشكل روتيني. تُبرز هذه النتائج أهمية قيام الشركات بتعزيز ثقافة فريق أكثر تكاملاً تشجع على المساعدة المتبادلة مع تحقيق التوازن بين الواجبات الفردية.</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57680D" w14:paraId="0C267AA1" w14:textId="77777777" w:rsidTr="0057680D">
        <w:trPr>
          <w:jc w:val="center"/>
        </w:trPr>
        <w:tc>
          <w:tcPr>
            <w:tcW w:w="0" w:type="auto"/>
            <w:gridSpan w:val="6"/>
            <w:vAlign w:val="center"/>
          </w:tcPr>
          <w:p w14:paraId="62D7CED4" w14:textId="49EAE177" w:rsidR="00E93933" w:rsidRPr="0057680D" w:rsidRDefault="0057680D" w:rsidP="0057680D">
            <w:pPr>
              <w:bidi/>
              <w:jc w:val="center"/>
              <w:rPr>
                <w:rFonts w:ascii="Simplified Arabic" w:hAnsi="Simplified Arabic" w:cs="Simplified Arabic"/>
                <w:lang w:bidi="ar-EG"/>
              </w:rPr>
            </w:pPr>
            <w:r w:rsidRPr="0057680D">
              <w:rPr>
                <w:rFonts w:ascii="Simplified Arabic" w:hAnsi="Simplified Arabic" w:cs="Simplified Arabic"/>
                <w:rtl/>
                <w:lang w:bidi="ar-EG"/>
              </w:rPr>
              <w:t>أساعد زملائي في أداء مهامهم عندما يكون لديهم ضغط عمل شديد</w:t>
            </w:r>
          </w:p>
        </w:tc>
      </w:tr>
      <w:tr w:rsidR="00E93933" w:rsidRPr="0057680D" w14:paraId="598B2D86" w14:textId="77777777" w:rsidTr="0057680D">
        <w:trPr>
          <w:jc w:val="center"/>
        </w:trPr>
        <w:tc>
          <w:tcPr>
            <w:tcW w:w="0" w:type="auto"/>
            <w:gridSpan w:val="2"/>
            <w:vAlign w:val="center"/>
          </w:tcPr>
          <w:p w14:paraId="3B3B1D46" w14:textId="77777777" w:rsidR="00E93933" w:rsidRPr="0057680D" w:rsidRDefault="00E93933" w:rsidP="0057680D">
            <w:pPr>
              <w:bidi/>
              <w:jc w:val="center"/>
              <w:rPr>
                <w:rFonts w:ascii="Simplified Arabic" w:hAnsi="Simplified Arabic" w:cs="Simplified Arabic"/>
                <w:lang w:bidi="ar-EG"/>
              </w:rPr>
            </w:pPr>
          </w:p>
        </w:tc>
        <w:tc>
          <w:tcPr>
            <w:tcW w:w="0" w:type="auto"/>
            <w:vAlign w:val="center"/>
          </w:tcPr>
          <w:p w14:paraId="65DED567"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Frequency</w:t>
            </w:r>
          </w:p>
        </w:tc>
        <w:tc>
          <w:tcPr>
            <w:tcW w:w="0" w:type="auto"/>
            <w:vAlign w:val="center"/>
          </w:tcPr>
          <w:p w14:paraId="30ADBB7E"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Percent</w:t>
            </w:r>
          </w:p>
        </w:tc>
        <w:tc>
          <w:tcPr>
            <w:tcW w:w="0" w:type="auto"/>
            <w:vAlign w:val="center"/>
          </w:tcPr>
          <w:p w14:paraId="13FE99E8"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Valid Percent</w:t>
            </w:r>
          </w:p>
        </w:tc>
        <w:tc>
          <w:tcPr>
            <w:tcW w:w="0" w:type="auto"/>
            <w:vAlign w:val="center"/>
          </w:tcPr>
          <w:p w14:paraId="2963178C"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Cumulative Percent</w:t>
            </w:r>
          </w:p>
        </w:tc>
      </w:tr>
      <w:tr w:rsidR="00E93933" w:rsidRPr="0057680D" w14:paraId="2D190D86" w14:textId="77777777" w:rsidTr="0057680D">
        <w:trPr>
          <w:jc w:val="center"/>
        </w:trPr>
        <w:tc>
          <w:tcPr>
            <w:tcW w:w="0" w:type="auto"/>
            <w:vMerge w:val="restart"/>
            <w:vAlign w:val="center"/>
          </w:tcPr>
          <w:p w14:paraId="4B5E5B73"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Valid</w:t>
            </w:r>
          </w:p>
        </w:tc>
        <w:tc>
          <w:tcPr>
            <w:tcW w:w="0" w:type="auto"/>
            <w:vAlign w:val="center"/>
          </w:tcPr>
          <w:p w14:paraId="7DE72896"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w:t>
            </w:r>
          </w:p>
        </w:tc>
        <w:tc>
          <w:tcPr>
            <w:tcW w:w="0" w:type="auto"/>
            <w:vAlign w:val="center"/>
          </w:tcPr>
          <w:p w14:paraId="280CEC38"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w:t>
            </w:r>
          </w:p>
        </w:tc>
        <w:tc>
          <w:tcPr>
            <w:tcW w:w="0" w:type="auto"/>
            <w:vAlign w:val="center"/>
          </w:tcPr>
          <w:p w14:paraId="12CEDF36"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w:t>
            </w:r>
          </w:p>
        </w:tc>
        <w:tc>
          <w:tcPr>
            <w:tcW w:w="0" w:type="auto"/>
            <w:vAlign w:val="center"/>
          </w:tcPr>
          <w:p w14:paraId="2555DD4E"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w:t>
            </w:r>
          </w:p>
        </w:tc>
        <w:tc>
          <w:tcPr>
            <w:tcW w:w="0" w:type="auto"/>
            <w:vAlign w:val="center"/>
          </w:tcPr>
          <w:p w14:paraId="6A17C623"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w:t>
            </w:r>
          </w:p>
        </w:tc>
      </w:tr>
      <w:tr w:rsidR="00E93933" w:rsidRPr="0057680D" w14:paraId="1301AB1C" w14:textId="77777777" w:rsidTr="0057680D">
        <w:trPr>
          <w:jc w:val="center"/>
        </w:trPr>
        <w:tc>
          <w:tcPr>
            <w:tcW w:w="0" w:type="auto"/>
            <w:vMerge/>
            <w:vAlign w:val="center"/>
          </w:tcPr>
          <w:p w14:paraId="35289B3B" w14:textId="77777777" w:rsidR="00E93933" w:rsidRPr="0057680D" w:rsidRDefault="00E93933" w:rsidP="0057680D">
            <w:pPr>
              <w:bidi/>
              <w:jc w:val="center"/>
              <w:rPr>
                <w:rFonts w:ascii="Simplified Arabic" w:hAnsi="Simplified Arabic" w:cs="Simplified Arabic"/>
                <w:lang w:bidi="ar-EG"/>
              </w:rPr>
            </w:pPr>
          </w:p>
        </w:tc>
        <w:tc>
          <w:tcPr>
            <w:tcW w:w="0" w:type="auto"/>
            <w:vAlign w:val="center"/>
          </w:tcPr>
          <w:p w14:paraId="71D80032"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rtl/>
              </w:rPr>
              <w:t>تحتاج تعديل</w:t>
            </w:r>
          </w:p>
        </w:tc>
        <w:tc>
          <w:tcPr>
            <w:tcW w:w="0" w:type="auto"/>
            <w:vAlign w:val="center"/>
          </w:tcPr>
          <w:p w14:paraId="068C6F3C"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143</w:t>
            </w:r>
          </w:p>
        </w:tc>
        <w:tc>
          <w:tcPr>
            <w:tcW w:w="0" w:type="auto"/>
            <w:vAlign w:val="center"/>
          </w:tcPr>
          <w:p w14:paraId="54940805"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23.2</w:t>
            </w:r>
          </w:p>
        </w:tc>
        <w:tc>
          <w:tcPr>
            <w:tcW w:w="0" w:type="auto"/>
            <w:vAlign w:val="center"/>
          </w:tcPr>
          <w:p w14:paraId="4E047CA2"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23.2</w:t>
            </w:r>
          </w:p>
        </w:tc>
        <w:tc>
          <w:tcPr>
            <w:tcW w:w="0" w:type="auto"/>
            <w:vAlign w:val="center"/>
          </w:tcPr>
          <w:p w14:paraId="1D2E445F"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23.3</w:t>
            </w:r>
          </w:p>
        </w:tc>
      </w:tr>
      <w:tr w:rsidR="00E93933" w:rsidRPr="0057680D" w14:paraId="4901BFBA" w14:textId="77777777" w:rsidTr="0057680D">
        <w:trPr>
          <w:jc w:val="center"/>
        </w:trPr>
        <w:tc>
          <w:tcPr>
            <w:tcW w:w="0" w:type="auto"/>
            <w:vMerge/>
            <w:vAlign w:val="center"/>
          </w:tcPr>
          <w:p w14:paraId="420E064C" w14:textId="77777777" w:rsidR="00E93933" w:rsidRPr="0057680D" w:rsidRDefault="00E93933" w:rsidP="0057680D">
            <w:pPr>
              <w:bidi/>
              <w:jc w:val="center"/>
              <w:rPr>
                <w:rFonts w:ascii="Simplified Arabic" w:hAnsi="Simplified Arabic" w:cs="Simplified Arabic"/>
                <w:lang w:bidi="ar-EG"/>
              </w:rPr>
            </w:pPr>
          </w:p>
        </w:tc>
        <w:tc>
          <w:tcPr>
            <w:tcW w:w="0" w:type="auto"/>
            <w:vAlign w:val="center"/>
          </w:tcPr>
          <w:p w14:paraId="2F146322"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rtl/>
              </w:rPr>
              <w:t>غير مناسبة</w:t>
            </w:r>
          </w:p>
        </w:tc>
        <w:tc>
          <w:tcPr>
            <w:tcW w:w="0" w:type="auto"/>
            <w:vAlign w:val="center"/>
          </w:tcPr>
          <w:p w14:paraId="3C2BDACE"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139</w:t>
            </w:r>
          </w:p>
        </w:tc>
        <w:tc>
          <w:tcPr>
            <w:tcW w:w="0" w:type="auto"/>
            <w:vAlign w:val="center"/>
          </w:tcPr>
          <w:p w14:paraId="7975E74D"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22.5</w:t>
            </w:r>
          </w:p>
        </w:tc>
        <w:tc>
          <w:tcPr>
            <w:tcW w:w="0" w:type="auto"/>
            <w:vAlign w:val="center"/>
          </w:tcPr>
          <w:p w14:paraId="3B376657"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22.5</w:t>
            </w:r>
          </w:p>
        </w:tc>
        <w:tc>
          <w:tcPr>
            <w:tcW w:w="0" w:type="auto"/>
            <w:vAlign w:val="center"/>
          </w:tcPr>
          <w:p w14:paraId="575DEAB3"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45.9</w:t>
            </w:r>
          </w:p>
        </w:tc>
      </w:tr>
      <w:tr w:rsidR="00E93933" w:rsidRPr="0057680D" w14:paraId="55437B9C" w14:textId="77777777" w:rsidTr="0057680D">
        <w:trPr>
          <w:jc w:val="center"/>
        </w:trPr>
        <w:tc>
          <w:tcPr>
            <w:tcW w:w="0" w:type="auto"/>
            <w:vMerge/>
            <w:vAlign w:val="center"/>
          </w:tcPr>
          <w:p w14:paraId="63250F38" w14:textId="77777777" w:rsidR="00E93933" w:rsidRPr="0057680D" w:rsidRDefault="00E93933" w:rsidP="0057680D">
            <w:pPr>
              <w:bidi/>
              <w:jc w:val="center"/>
              <w:rPr>
                <w:rFonts w:ascii="Simplified Arabic" w:hAnsi="Simplified Arabic" w:cs="Simplified Arabic"/>
                <w:lang w:bidi="ar-EG"/>
              </w:rPr>
            </w:pPr>
          </w:p>
        </w:tc>
        <w:tc>
          <w:tcPr>
            <w:tcW w:w="0" w:type="auto"/>
            <w:vAlign w:val="center"/>
          </w:tcPr>
          <w:p w14:paraId="1FC5D094"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rtl/>
              </w:rPr>
              <w:t>مناسبة</w:t>
            </w:r>
          </w:p>
        </w:tc>
        <w:tc>
          <w:tcPr>
            <w:tcW w:w="0" w:type="auto"/>
            <w:vAlign w:val="center"/>
          </w:tcPr>
          <w:p w14:paraId="02DF9390"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166</w:t>
            </w:r>
          </w:p>
        </w:tc>
        <w:tc>
          <w:tcPr>
            <w:tcW w:w="0" w:type="auto"/>
            <w:vAlign w:val="center"/>
          </w:tcPr>
          <w:p w14:paraId="562CADF7"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26.9</w:t>
            </w:r>
          </w:p>
        </w:tc>
        <w:tc>
          <w:tcPr>
            <w:tcW w:w="0" w:type="auto"/>
            <w:vAlign w:val="center"/>
          </w:tcPr>
          <w:p w14:paraId="0B1AAE7C"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26.9</w:t>
            </w:r>
          </w:p>
        </w:tc>
        <w:tc>
          <w:tcPr>
            <w:tcW w:w="0" w:type="auto"/>
            <w:vAlign w:val="center"/>
          </w:tcPr>
          <w:p w14:paraId="19A475AF"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72.8</w:t>
            </w:r>
          </w:p>
        </w:tc>
      </w:tr>
      <w:tr w:rsidR="00E93933" w:rsidRPr="0057680D" w14:paraId="55037A8E" w14:textId="77777777" w:rsidTr="0057680D">
        <w:trPr>
          <w:jc w:val="center"/>
        </w:trPr>
        <w:tc>
          <w:tcPr>
            <w:tcW w:w="0" w:type="auto"/>
            <w:vMerge/>
            <w:vAlign w:val="center"/>
          </w:tcPr>
          <w:p w14:paraId="18EA02FD" w14:textId="77777777" w:rsidR="00E93933" w:rsidRPr="0057680D" w:rsidRDefault="00E93933" w:rsidP="0057680D">
            <w:pPr>
              <w:bidi/>
              <w:jc w:val="center"/>
              <w:rPr>
                <w:rFonts w:ascii="Simplified Arabic" w:hAnsi="Simplified Arabic" w:cs="Simplified Arabic"/>
                <w:lang w:bidi="ar-EG"/>
              </w:rPr>
            </w:pPr>
          </w:p>
        </w:tc>
        <w:tc>
          <w:tcPr>
            <w:tcW w:w="0" w:type="auto"/>
            <w:vAlign w:val="center"/>
          </w:tcPr>
          <w:p w14:paraId="64816C4A"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rtl/>
              </w:rPr>
              <w:t>مناسبة جدًا</w:t>
            </w:r>
          </w:p>
        </w:tc>
        <w:tc>
          <w:tcPr>
            <w:tcW w:w="0" w:type="auto"/>
            <w:vAlign w:val="center"/>
          </w:tcPr>
          <w:p w14:paraId="54243E8E"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168</w:t>
            </w:r>
          </w:p>
        </w:tc>
        <w:tc>
          <w:tcPr>
            <w:tcW w:w="0" w:type="auto"/>
            <w:vAlign w:val="center"/>
          </w:tcPr>
          <w:p w14:paraId="0D80A81A"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27.2</w:t>
            </w:r>
          </w:p>
        </w:tc>
        <w:tc>
          <w:tcPr>
            <w:tcW w:w="0" w:type="auto"/>
            <w:vAlign w:val="center"/>
          </w:tcPr>
          <w:p w14:paraId="1BBDB11C"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27.2</w:t>
            </w:r>
          </w:p>
        </w:tc>
        <w:tc>
          <w:tcPr>
            <w:tcW w:w="0" w:type="auto"/>
            <w:vAlign w:val="center"/>
          </w:tcPr>
          <w:p w14:paraId="57403379"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100.0</w:t>
            </w:r>
          </w:p>
        </w:tc>
      </w:tr>
      <w:tr w:rsidR="00E93933" w:rsidRPr="0057680D" w14:paraId="32795D7E" w14:textId="77777777" w:rsidTr="0057680D">
        <w:trPr>
          <w:jc w:val="center"/>
        </w:trPr>
        <w:tc>
          <w:tcPr>
            <w:tcW w:w="0" w:type="auto"/>
            <w:vMerge/>
            <w:vAlign w:val="center"/>
          </w:tcPr>
          <w:p w14:paraId="01816C03" w14:textId="77777777" w:rsidR="00E93933" w:rsidRPr="0057680D" w:rsidRDefault="00E93933" w:rsidP="0057680D">
            <w:pPr>
              <w:bidi/>
              <w:jc w:val="center"/>
              <w:rPr>
                <w:rFonts w:ascii="Simplified Arabic" w:hAnsi="Simplified Arabic" w:cs="Simplified Arabic"/>
                <w:lang w:bidi="ar-EG"/>
              </w:rPr>
            </w:pPr>
          </w:p>
        </w:tc>
        <w:tc>
          <w:tcPr>
            <w:tcW w:w="0" w:type="auto"/>
            <w:vAlign w:val="center"/>
          </w:tcPr>
          <w:p w14:paraId="5D195B12"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Total</w:t>
            </w:r>
          </w:p>
        </w:tc>
        <w:tc>
          <w:tcPr>
            <w:tcW w:w="0" w:type="auto"/>
            <w:vAlign w:val="center"/>
          </w:tcPr>
          <w:p w14:paraId="30C7B348"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617</w:t>
            </w:r>
          </w:p>
        </w:tc>
        <w:tc>
          <w:tcPr>
            <w:tcW w:w="0" w:type="auto"/>
            <w:vAlign w:val="center"/>
          </w:tcPr>
          <w:p w14:paraId="7835AC1E"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100.0</w:t>
            </w:r>
          </w:p>
        </w:tc>
        <w:tc>
          <w:tcPr>
            <w:tcW w:w="0" w:type="auto"/>
            <w:vAlign w:val="center"/>
          </w:tcPr>
          <w:p w14:paraId="3E18E85E" w14:textId="77777777" w:rsidR="00E93933" w:rsidRPr="0057680D" w:rsidRDefault="00E93933" w:rsidP="0057680D">
            <w:pPr>
              <w:bidi/>
              <w:jc w:val="center"/>
              <w:rPr>
                <w:rFonts w:ascii="Simplified Arabic" w:hAnsi="Simplified Arabic" w:cs="Simplified Arabic"/>
                <w:lang w:bidi="ar-EG"/>
              </w:rPr>
            </w:pPr>
            <w:r w:rsidRPr="0057680D">
              <w:rPr>
                <w:rFonts w:ascii="Simplified Arabic" w:hAnsi="Simplified Arabic" w:cs="Simplified Arabic"/>
                <w:lang w:bidi="ar-EG"/>
              </w:rPr>
              <w:t>100.0</w:t>
            </w:r>
          </w:p>
        </w:tc>
        <w:tc>
          <w:tcPr>
            <w:tcW w:w="0" w:type="auto"/>
            <w:vAlign w:val="center"/>
          </w:tcPr>
          <w:p w14:paraId="5C974686" w14:textId="77777777" w:rsidR="00E93933" w:rsidRPr="0057680D" w:rsidRDefault="00E93933" w:rsidP="0057680D">
            <w:pPr>
              <w:bidi/>
              <w:jc w:val="center"/>
              <w:rPr>
                <w:rFonts w:ascii="Simplified Arabic" w:hAnsi="Simplified Arabic" w:cs="Simplified Arabic"/>
                <w:lang w:bidi="ar-EG"/>
              </w:rPr>
            </w:pPr>
          </w:p>
        </w:tc>
      </w:tr>
    </w:tbl>
    <w:p w14:paraId="75048A4E" w14:textId="0C8B438B" w:rsidR="00E93933" w:rsidRPr="00DA3584" w:rsidRDefault="0057680D" w:rsidP="0057680D">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19</w:t>
      </w:r>
      <w:r>
        <w:rPr>
          <w:rtl/>
        </w:rPr>
        <w:fldChar w:fldCharType="end"/>
      </w:r>
      <w:r>
        <w:rPr>
          <w:rFonts w:hint="cs"/>
          <w:noProof/>
          <w:rtl/>
          <w:lang w:bidi="ar-EG"/>
        </w:rPr>
        <w:t xml:space="preserve"> </w:t>
      </w:r>
      <w:r w:rsidRPr="007E3FA2">
        <w:rPr>
          <w:rFonts w:cs="Arial"/>
          <w:noProof/>
          <w:rtl/>
          <w:lang w:bidi="ar-EG"/>
        </w:rPr>
        <w:t>: الوصف الاحصائي لمساعدة زملائي في أداء مهامهم عندما يكون لديهم ضغط عمل شديد</w:t>
      </w:r>
    </w:p>
    <w:p w14:paraId="4989AB5F" w14:textId="26915DB6"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4AB62A82" wp14:editId="73FF5CA0">
            <wp:extent cx="5943600" cy="3497580"/>
            <wp:effectExtent l="0" t="0" r="0" b="7620"/>
            <wp:docPr id="626378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18035CD" w14:textId="37963F68" w:rsidR="00E93933" w:rsidRPr="00DA3584" w:rsidRDefault="00707BFE" w:rsidP="00707BFE">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17</w:t>
      </w:r>
      <w:r>
        <w:rPr>
          <w:rtl/>
        </w:rPr>
        <w:fldChar w:fldCharType="end"/>
      </w:r>
      <w:r>
        <w:rPr>
          <w:rFonts w:hint="cs"/>
          <w:noProof/>
          <w:rtl/>
          <w:lang w:bidi="ar-EG"/>
        </w:rPr>
        <w:t xml:space="preserve"> </w:t>
      </w:r>
      <w:r w:rsidRPr="001914BC">
        <w:rPr>
          <w:rFonts w:cs="Arial"/>
          <w:noProof/>
          <w:rtl/>
          <w:lang w:bidi="ar-EG"/>
        </w:rPr>
        <w:t>: التمثيل البياني لمساعدة زملائي في أداء مهامهم عندما يكون لديهم ضغط عمل شديد</w:t>
      </w:r>
    </w:p>
    <w:p w14:paraId="6E9CCE97"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p w14:paraId="43D4FC55" w14:textId="7B415B33" w:rsidR="007E58F6" w:rsidRPr="00763867" w:rsidRDefault="007E58F6" w:rsidP="00763867">
      <w:pPr>
        <w:pStyle w:val="ListParagraph"/>
        <w:numPr>
          <w:ilvl w:val="0"/>
          <w:numId w:val="1"/>
        </w:numPr>
        <w:bidi/>
        <w:spacing w:line="360" w:lineRule="auto"/>
        <w:jc w:val="both"/>
        <w:rPr>
          <w:rFonts w:ascii="Simplified Arabic" w:hAnsi="Simplified Arabic" w:cs="Simplified Arabic"/>
          <w:sz w:val="28"/>
          <w:szCs w:val="28"/>
          <w:rtl/>
          <w:lang w:bidi="ar-EG"/>
        </w:rPr>
      </w:pPr>
      <w:r w:rsidRPr="00763867">
        <w:rPr>
          <w:rFonts w:ascii="Simplified Arabic" w:hAnsi="Simplified Arabic" w:cs="Simplified Arabic"/>
          <w:b/>
          <w:bCs/>
          <w:sz w:val="28"/>
          <w:szCs w:val="28"/>
          <w:rtl/>
          <w:lang w:bidi="ar-EG"/>
        </w:rPr>
        <w:lastRenderedPageBreak/>
        <w:t>أقدم الدعم اللازم للزملاء الجدد لمساعدتهم على التكيف مع بيئة العمل</w:t>
      </w:r>
      <w:r w:rsidRPr="00763867">
        <w:rPr>
          <w:rFonts w:ascii="Simplified Arabic" w:hAnsi="Simplified Arabic" w:cs="Simplified Arabic"/>
          <w:sz w:val="28"/>
          <w:szCs w:val="28"/>
          <w:rtl/>
          <w:lang w:bidi="ar-EG"/>
        </w:rPr>
        <w:t>.</w:t>
      </w:r>
      <w:r w:rsidRPr="00763867">
        <w:rPr>
          <w:rFonts w:ascii="Simplified Arabic" w:hAnsi="Simplified Arabic" w:cs="Simplified Arabic"/>
          <w:sz w:val="28"/>
          <w:szCs w:val="28"/>
          <w:rtl/>
          <w:lang w:bidi="ar-EG"/>
        </w:rPr>
        <w:tab/>
      </w:r>
    </w:p>
    <w:p w14:paraId="4BE080B4" w14:textId="5A01F958" w:rsidR="00E93933" w:rsidRPr="00DA3584" w:rsidRDefault="00B4282C" w:rsidP="00DA3584">
      <w:pPr>
        <w:bidi/>
        <w:spacing w:line="360" w:lineRule="auto"/>
        <w:jc w:val="both"/>
        <w:rPr>
          <w:rFonts w:ascii="Simplified Arabic" w:hAnsi="Simplified Arabic" w:cs="Simplified Arabic"/>
          <w:sz w:val="28"/>
          <w:szCs w:val="28"/>
          <w:lang w:bidi="ar-EG"/>
        </w:rPr>
      </w:pPr>
      <w:r w:rsidRPr="00B4282C">
        <w:rPr>
          <w:rFonts w:ascii="Simplified Arabic" w:hAnsi="Simplified Arabic" w:cs="Simplified Arabic"/>
          <w:sz w:val="28"/>
          <w:szCs w:val="28"/>
          <w:rtl/>
          <w:lang w:bidi="ar-EG"/>
        </w:rPr>
        <w:t>يُظهر الجدول إجابات 617 مشاركًا على العبارة التالية: "أُقدّم الدعم اللازم للزملاء الجدد لمساعدتهم على التكيّف مع بيئة العمل". تُشير النتائج إلى تفضيل كبير لسلوك المواطنة التنظيمية، حيث أبدى 56.6% من المشاركين رأيًا إيجابيًا تجاهه. تحديدًا، صنّف 29.7% من المشاركين هذا السلوك بأنه "مناسب"، و26.9% بأنه "مناسب جدًا"، مما يُشير إلى أن أكثر من نصف القوى العاملة تُشارك بفعالية في برامج الإرشاد بين الأقران والمساعدة الخيرية لدعم اندماج الموظفين الجدد. في المقابل، رأى 43.3% من المشاركين فجوة في هذا المجال، حيث أشار 21.9% إلى أنه "بحاجة إلى تعديل"، و21.4% إلى أنه "غير مناسب". تُبيّن هذه النسبة الضئيلة أنه على الرغم من وجود ثقافة المساعدة، إلا أنها قد تكون غير رسمية أو غير متساوية بين الأقسام. تُسلّط هذه النتائج الضوء على ضرورة قيام الشركات بإنشاء "أنظمة دعم" أو برامج تعريفية منهجية لضمان حصول كل موظف جديد على مساعدة متسقة، مما يُسرّع عملية التكيّف ويُعزّز الاحتفاظ بالموظفين على المدى الطويل.</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763867" w14:paraId="36DA021F" w14:textId="77777777" w:rsidTr="00763867">
        <w:trPr>
          <w:jc w:val="center"/>
        </w:trPr>
        <w:tc>
          <w:tcPr>
            <w:tcW w:w="0" w:type="auto"/>
            <w:gridSpan w:val="6"/>
            <w:vAlign w:val="center"/>
          </w:tcPr>
          <w:p w14:paraId="7EB668A8" w14:textId="63298450" w:rsidR="00E93933" w:rsidRPr="00763867" w:rsidRDefault="00763867" w:rsidP="00763867">
            <w:pPr>
              <w:bidi/>
              <w:jc w:val="center"/>
              <w:rPr>
                <w:rFonts w:ascii="Simplified Arabic" w:hAnsi="Simplified Arabic" w:cs="Simplified Arabic"/>
              </w:rPr>
            </w:pPr>
            <w:r w:rsidRPr="00763867">
              <w:rPr>
                <w:rFonts w:ascii="Simplified Arabic" w:hAnsi="Simplified Arabic" w:cs="Simplified Arabic"/>
                <w:b/>
                <w:bCs/>
                <w:rtl/>
              </w:rPr>
              <w:t>أقدم الدعم اللازم للزملاء الجدد لمساعدتهم على التكيف مع بيئة العمل</w:t>
            </w:r>
          </w:p>
        </w:tc>
      </w:tr>
      <w:tr w:rsidR="00E93933" w:rsidRPr="00763867" w14:paraId="50E018A7" w14:textId="77777777" w:rsidTr="00763867">
        <w:trPr>
          <w:jc w:val="center"/>
        </w:trPr>
        <w:tc>
          <w:tcPr>
            <w:tcW w:w="0" w:type="auto"/>
            <w:gridSpan w:val="2"/>
            <w:vAlign w:val="center"/>
          </w:tcPr>
          <w:p w14:paraId="64903A4C" w14:textId="77777777" w:rsidR="00E93933" w:rsidRPr="00763867" w:rsidRDefault="00E93933" w:rsidP="00763867">
            <w:pPr>
              <w:bidi/>
              <w:jc w:val="center"/>
              <w:rPr>
                <w:rFonts w:ascii="Simplified Arabic" w:hAnsi="Simplified Arabic" w:cs="Simplified Arabic"/>
                <w:lang w:bidi="ar-EG"/>
              </w:rPr>
            </w:pPr>
          </w:p>
        </w:tc>
        <w:tc>
          <w:tcPr>
            <w:tcW w:w="0" w:type="auto"/>
            <w:vAlign w:val="center"/>
          </w:tcPr>
          <w:p w14:paraId="0C196A0D"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Frequency</w:t>
            </w:r>
          </w:p>
        </w:tc>
        <w:tc>
          <w:tcPr>
            <w:tcW w:w="0" w:type="auto"/>
            <w:vAlign w:val="center"/>
          </w:tcPr>
          <w:p w14:paraId="4606328A"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Percent</w:t>
            </w:r>
          </w:p>
        </w:tc>
        <w:tc>
          <w:tcPr>
            <w:tcW w:w="0" w:type="auto"/>
            <w:vAlign w:val="center"/>
          </w:tcPr>
          <w:p w14:paraId="76CDAC59"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Valid Percent</w:t>
            </w:r>
          </w:p>
        </w:tc>
        <w:tc>
          <w:tcPr>
            <w:tcW w:w="0" w:type="auto"/>
            <w:vAlign w:val="center"/>
          </w:tcPr>
          <w:p w14:paraId="4B59D8D4"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Cumulative Percent</w:t>
            </w:r>
          </w:p>
        </w:tc>
      </w:tr>
      <w:tr w:rsidR="00E93933" w:rsidRPr="00763867" w14:paraId="2D57D887" w14:textId="77777777" w:rsidTr="00763867">
        <w:trPr>
          <w:jc w:val="center"/>
        </w:trPr>
        <w:tc>
          <w:tcPr>
            <w:tcW w:w="0" w:type="auto"/>
            <w:vMerge w:val="restart"/>
            <w:vAlign w:val="center"/>
          </w:tcPr>
          <w:p w14:paraId="401E9E20"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Valid</w:t>
            </w:r>
          </w:p>
        </w:tc>
        <w:tc>
          <w:tcPr>
            <w:tcW w:w="0" w:type="auto"/>
            <w:vAlign w:val="center"/>
          </w:tcPr>
          <w:p w14:paraId="71A51B32"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w:t>
            </w:r>
          </w:p>
        </w:tc>
        <w:tc>
          <w:tcPr>
            <w:tcW w:w="0" w:type="auto"/>
            <w:vAlign w:val="center"/>
          </w:tcPr>
          <w:p w14:paraId="66114ABE"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w:t>
            </w:r>
          </w:p>
        </w:tc>
        <w:tc>
          <w:tcPr>
            <w:tcW w:w="0" w:type="auto"/>
            <w:vAlign w:val="center"/>
          </w:tcPr>
          <w:p w14:paraId="406D4559"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w:t>
            </w:r>
          </w:p>
        </w:tc>
        <w:tc>
          <w:tcPr>
            <w:tcW w:w="0" w:type="auto"/>
            <w:vAlign w:val="center"/>
          </w:tcPr>
          <w:p w14:paraId="3B0A3782"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w:t>
            </w:r>
          </w:p>
        </w:tc>
        <w:tc>
          <w:tcPr>
            <w:tcW w:w="0" w:type="auto"/>
            <w:vAlign w:val="center"/>
          </w:tcPr>
          <w:p w14:paraId="12003758"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w:t>
            </w:r>
          </w:p>
        </w:tc>
      </w:tr>
      <w:tr w:rsidR="00E93933" w:rsidRPr="00763867" w14:paraId="04408E0A" w14:textId="77777777" w:rsidTr="00763867">
        <w:trPr>
          <w:jc w:val="center"/>
        </w:trPr>
        <w:tc>
          <w:tcPr>
            <w:tcW w:w="0" w:type="auto"/>
            <w:vMerge/>
            <w:vAlign w:val="center"/>
          </w:tcPr>
          <w:p w14:paraId="1E1A774E" w14:textId="77777777" w:rsidR="00E93933" w:rsidRPr="00763867" w:rsidRDefault="00E93933" w:rsidP="00763867">
            <w:pPr>
              <w:bidi/>
              <w:jc w:val="center"/>
              <w:rPr>
                <w:rFonts w:ascii="Simplified Arabic" w:hAnsi="Simplified Arabic" w:cs="Simplified Arabic"/>
                <w:lang w:bidi="ar-EG"/>
              </w:rPr>
            </w:pPr>
          </w:p>
        </w:tc>
        <w:tc>
          <w:tcPr>
            <w:tcW w:w="0" w:type="auto"/>
            <w:vAlign w:val="center"/>
          </w:tcPr>
          <w:p w14:paraId="785FB104"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rtl/>
              </w:rPr>
              <w:t>تحتاج تعديل</w:t>
            </w:r>
          </w:p>
        </w:tc>
        <w:tc>
          <w:tcPr>
            <w:tcW w:w="0" w:type="auto"/>
            <w:vAlign w:val="center"/>
          </w:tcPr>
          <w:p w14:paraId="0A16E3D0"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135</w:t>
            </w:r>
          </w:p>
        </w:tc>
        <w:tc>
          <w:tcPr>
            <w:tcW w:w="0" w:type="auto"/>
            <w:vAlign w:val="center"/>
          </w:tcPr>
          <w:p w14:paraId="2B2E51B2"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21.9</w:t>
            </w:r>
          </w:p>
        </w:tc>
        <w:tc>
          <w:tcPr>
            <w:tcW w:w="0" w:type="auto"/>
            <w:vAlign w:val="center"/>
          </w:tcPr>
          <w:p w14:paraId="2B00D6CF"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21.9</w:t>
            </w:r>
          </w:p>
        </w:tc>
        <w:tc>
          <w:tcPr>
            <w:tcW w:w="0" w:type="auto"/>
            <w:vAlign w:val="center"/>
          </w:tcPr>
          <w:p w14:paraId="5A3D7F11"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22.0</w:t>
            </w:r>
          </w:p>
        </w:tc>
      </w:tr>
      <w:tr w:rsidR="00E93933" w:rsidRPr="00763867" w14:paraId="6BEA38C8" w14:textId="77777777" w:rsidTr="00763867">
        <w:trPr>
          <w:jc w:val="center"/>
        </w:trPr>
        <w:tc>
          <w:tcPr>
            <w:tcW w:w="0" w:type="auto"/>
            <w:vMerge/>
            <w:vAlign w:val="center"/>
          </w:tcPr>
          <w:p w14:paraId="3B95C776" w14:textId="77777777" w:rsidR="00E93933" w:rsidRPr="00763867" w:rsidRDefault="00E93933" w:rsidP="00763867">
            <w:pPr>
              <w:bidi/>
              <w:jc w:val="center"/>
              <w:rPr>
                <w:rFonts w:ascii="Simplified Arabic" w:hAnsi="Simplified Arabic" w:cs="Simplified Arabic"/>
                <w:lang w:bidi="ar-EG"/>
              </w:rPr>
            </w:pPr>
          </w:p>
        </w:tc>
        <w:tc>
          <w:tcPr>
            <w:tcW w:w="0" w:type="auto"/>
            <w:vAlign w:val="center"/>
          </w:tcPr>
          <w:p w14:paraId="7C11CBAF"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rtl/>
              </w:rPr>
              <w:t>غير مناسبة</w:t>
            </w:r>
          </w:p>
        </w:tc>
        <w:tc>
          <w:tcPr>
            <w:tcW w:w="0" w:type="auto"/>
            <w:vAlign w:val="center"/>
          </w:tcPr>
          <w:p w14:paraId="51C00643"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132</w:t>
            </w:r>
          </w:p>
        </w:tc>
        <w:tc>
          <w:tcPr>
            <w:tcW w:w="0" w:type="auto"/>
            <w:vAlign w:val="center"/>
          </w:tcPr>
          <w:p w14:paraId="4EBD24C3"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21.4</w:t>
            </w:r>
          </w:p>
        </w:tc>
        <w:tc>
          <w:tcPr>
            <w:tcW w:w="0" w:type="auto"/>
            <w:vAlign w:val="center"/>
          </w:tcPr>
          <w:p w14:paraId="4938204F"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21.4</w:t>
            </w:r>
          </w:p>
        </w:tc>
        <w:tc>
          <w:tcPr>
            <w:tcW w:w="0" w:type="auto"/>
            <w:vAlign w:val="center"/>
          </w:tcPr>
          <w:p w14:paraId="093C5DE1"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43.4</w:t>
            </w:r>
          </w:p>
        </w:tc>
      </w:tr>
      <w:tr w:rsidR="00E93933" w:rsidRPr="00763867" w14:paraId="0FE5E636" w14:textId="77777777" w:rsidTr="00763867">
        <w:trPr>
          <w:jc w:val="center"/>
        </w:trPr>
        <w:tc>
          <w:tcPr>
            <w:tcW w:w="0" w:type="auto"/>
            <w:vMerge/>
            <w:vAlign w:val="center"/>
          </w:tcPr>
          <w:p w14:paraId="13914BC4" w14:textId="77777777" w:rsidR="00E93933" w:rsidRPr="00763867" w:rsidRDefault="00E93933" w:rsidP="00763867">
            <w:pPr>
              <w:bidi/>
              <w:jc w:val="center"/>
              <w:rPr>
                <w:rFonts w:ascii="Simplified Arabic" w:hAnsi="Simplified Arabic" w:cs="Simplified Arabic"/>
                <w:lang w:bidi="ar-EG"/>
              </w:rPr>
            </w:pPr>
          </w:p>
        </w:tc>
        <w:tc>
          <w:tcPr>
            <w:tcW w:w="0" w:type="auto"/>
            <w:vAlign w:val="center"/>
          </w:tcPr>
          <w:p w14:paraId="48146276"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rtl/>
              </w:rPr>
              <w:t>مناسبة</w:t>
            </w:r>
          </w:p>
        </w:tc>
        <w:tc>
          <w:tcPr>
            <w:tcW w:w="0" w:type="auto"/>
            <w:vAlign w:val="center"/>
          </w:tcPr>
          <w:p w14:paraId="511234EA"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183</w:t>
            </w:r>
          </w:p>
        </w:tc>
        <w:tc>
          <w:tcPr>
            <w:tcW w:w="0" w:type="auto"/>
            <w:vAlign w:val="center"/>
          </w:tcPr>
          <w:p w14:paraId="4284CC00"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29.7</w:t>
            </w:r>
          </w:p>
        </w:tc>
        <w:tc>
          <w:tcPr>
            <w:tcW w:w="0" w:type="auto"/>
            <w:vAlign w:val="center"/>
          </w:tcPr>
          <w:p w14:paraId="7B92F16A"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29.7</w:t>
            </w:r>
          </w:p>
        </w:tc>
        <w:tc>
          <w:tcPr>
            <w:tcW w:w="0" w:type="auto"/>
            <w:vAlign w:val="center"/>
          </w:tcPr>
          <w:p w14:paraId="4F447268"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73.1</w:t>
            </w:r>
          </w:p>
        </w:tc>
      </w:tr>
      <w:tr w:rsidR="00E93933" w:rsidRPr="00763867" w14:paraId="1340C1C8" w14:textId="77777777" w:rsidTr="00763867">
        <w:trPr>
          <w:jc w:val="center"/>
        </w:trPr>
        <w:tc>
          <w:tcPr>
            <w:tcW w:w="0" w:type="auto"/>
            <w:vMerge/>
            <w:vAlign w:val="center"/>
          </w:tcPr>
          <w:p w14:paraId="01BD64B6" w14:textId="77777777" w:rsidR="00E93933" w:rsidRPr="00763867" w:rsidRDefault="00E93933" w:rsidP="00763867">
            <w:pPr>
              <w:bidi/>
              <w:jc w:val="center"/>
              <w:rPr>
                <w:rFonts w:ascii="Simplified Arabic" w:hAnsi="Simplified Arabic" w:cs="Simplified Arabic"/>
                <w:lang w:bidi="ar-EG"/>
              </w:rPr>
            </w:pPr>
          </w:p>
        </w:tc>
        <w:tc>
          <w:tcPr>
            <w:tcW w:w="0" w:type="auto"/>
            <w:vAlign w:val="center"/>
          </w:tcPr>
          <w:p w14:paraId="59CD4B58"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rtl/>
              </w:rPr>
              <w:t>مناسبة جدًا</w:t>
            </w:r>
          </w:p>
        </w:tc>
        <w:tc>
          <w:tcPr>
            <w:tcW w:w="0" w:type="auto"/>
            <w:vAlign w:val="center"/>
          </w:tcPr>
          <w:p w14:paraId="33D055C6"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166</w:t>
            </w:r>
          </w:p>
        </w:tc>
        <w:tc>
          <w:tcPr>
            <w:tcW w:w="0" w:type="auto"/>
            <w:vAlign w:val="center"/>
          </w:tcPr>
          <w:p w14:paraId="5A775F80"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26.9</w:t>
            </w:r>
          </w:p>
        </w:tc>
        <w:tc>
          <w:tcPr>
            <w:tcW w:w="0" w:type="auto"/>
            <w:vAlign w:val="center"/>
          </w:tcPr>
          <w:p w14:paraId="309791C9"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26.9</w:t>
            </w:r>
          </w:p>
        </w:tc>
        <w:tc>
          <w:tcPr>
            <w:tcW w:w="0" w:type="auto"/>
            <w:vAlign w:val="center"/>
          </w:tcPr>
          <w:p w14:paraId="41C08F28"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100.0</w:t>
            </w:r>
          </w:p>
        </w:tc>
      </w:tr>
      <w:tr w:rsidR="00E93933" w:rsidRPr="00763867" w14:paraId="4BACB71E" w14:textId="77777777" w:rsidTr="00763867">
        <w:trPr>
          <w:jc w:val="center"/>
        </w:trPr>
        <w:tc>
          <w:tcPr>
            <w:tcW w:w="0" w:type="auto"/>
            <w:vMerge/>
            <w:vAlign w:val="center"/>
          </w:tcPr>
          <w:p w14:paraId="3656DDBD" w14:textId="77777777" w:rsidR="00E93933" w:rsidRPr="00763867" w:rsidRDefault="00E93933" w:rsidP="00763867">
            <w:pPr>
              <w:bidi/>
              <w:jc w:val="center"/>
              <w:rPr>
                <w:rFonts w:ascii="Simplified Arabic" w:hAnsi="Simplified Arabic" w:cs="Simplified Arabic"/>
                <w:lang w:bidi="ar-EG"/>
              </w:rPr>
            </w:pPr>
          </w:p>
        </w:tc>
        <w:tc>
          <w:tcPr>
            <w:tcW w:w="0" w:type="auto"/>
            <w:vAlign w:val="center"/>
          </w:tcPr>
          <w:p w14:paraId="3D856B76"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Total</w:t>
            </w:r>
          </w:p>
        </w:tc>
        <w:tc>
          <w:tcPr>
            <w:tcW w:w="0" w:type="auto"/>
            <w:vAlign w:val="center"/>
          </w:tcPr>
          <w:p w14:paraId="42785280"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617</w:t>
            </w:r>
          </w:p>
        </w:tc>
        <w:tc>
          <w:tcPr>
            <w:tcW w:w="0" w:type="auto"/>
            <w:vAlign w:val="center"/>
          </w:tcPr>
          <w:p w14:paraId="1D01E107"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100.0</w:t>
            </w:r>
          </w:p>
        </w:tc>
        <w:tc>
          <w:tcPr>
            <w:tcW w:w="0" w:type="auto"/>
            <w:vAlign w:val="center"/>
          </w:tcPr>
          <w:p w14:paraId="6C228BED" w14:textId="77777777" w:rsidR="00E93933" w:rsidRPr="00763867" w:rsidRDefault="00E93933" w:rsidP="00763867">
            <w:pPr>
              <w:bidi/>
              <w:jc w:val="center"/>
              <w:rPr>
                <w:rFonts w:ascii="Simplified Arabic" w:hAnsi="Simplified Arabic" w:cs="Simplified Arabic"/>
                <w:lang w:bidi="ar-EG"/>
              </w:rPr>
            </w:pPr>
            <w:r w:rsidRPr="00763867">
              <w:rPr>
                <w:rFonts w:ascii="Simplified Arabic" w:hAnsi="Simplified Arabic" w:cs="Simplified Arabic"/>
                <w:lang w:bidi="ar-EG"/>
              </w:rPr>
              <w:t>100.0</w:t>
            </w:r>
          </w:p>
        </w:tc>
        <w:tc>
          <w:tcPr>
            <w:tcW w:w="0" w:type="auto"/>
            <w:vAlign w:val="center"/>
          </w:tcPr>
          <w:p w14:paraId="045F00C2" w14:textId="77777777" w:rsidR="00E93933" w:rsidRPr="00763867" w:rsidRDefault="00E93933" w:rsidP="00763867">
            <w:pPr>
              <w:bidi/>
              <w:jc w:val="center"/>
              <w:rPr>
                <w:rFonts w:ascii="Simplified Arabic" w:hAnsi="Simplified Arabic" w:cs="Simplified Arabic"/>
                <w:lang w:bidi="ar-EG"/>
              </w:rPr>
            </w:pPr>
          </w:p>
        </w:tc>
      </w:tr>
    </w:tbl>
    <w:p w14:paraId="3BF9CCEB" w14:textId="14C107D5" w:rsidR="00E93933" w:rsidRPr="00DA3584" w:rsidRDefault="00763867" w:rsidP="00763867">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20</w:t>
      </w:r>
      <w:r>
        <w:rPr>
          <w:rtl/>
        </w:rPr>
        <w:fldChar w:fldCharType="end"/>
      </w:r>
      <w:r>
        <w:rPr>
          <w:rFonts w:hint="cs"/>
          <w:noProof/>
          <w:rtl/>
          <w:lang w:bidi="ar-EG"/>
        </w:rPr>
        <w:t xml:space="preserve"> </w:t>
      </w:r>
      <w:r w:rsidRPr="002A6145">
        <w:rPr>
          <w:rFonts w:cs="Arial"/>
          <w:noProof/>
          <w:rtl/>
          <w:lang w:bidi="ar-EG"/>
        </w:rPr>
        <w:t>: الوصف الاحصائي لتقديم الدعم اللازم للزملاء الجدد لمساعدتهم على التكيف مع بيئة العمل</w:t>
      </w:r>
    </w:p>
    <w:p w14:paraId="17497C28" w14:textId="77777777" w:rsidR="00E93933" w:rsidRPr="00DA3584" w:rsidRDefault="00E93933" w:rsidP="00DA3584">
      <w:pPr>
        <w:bidi/>
        <w:spacing w:line="360" w:lineRule="auto"/>
        <w:jc w:val="both"/>
        <w:rPr>
          <w:rFonts w:ascii="Simplified Arabic" w:hAnsi="Simplified Arabic" w:cs="Simplified Arabic"/>
          <w:sz w:val="28"/>
          <w:szCs w:val="28"/>
          <w:rtl/>
          <w:lang w:bidi="ar-EG"/>
        </w:rPr>
      </w:pPr>
    </w:p>
    <w:p w14:paraId="5237893D" w14:textId="4A0D01EF"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3AF132D3" wp14:editId="554B6FCD">
            <wp:extent cx="5943600" cy="3497580"/>
            <wp:effectExtent l="0" t="0" r="0" b="7620"/>
            <wp:docPr id="141990453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798D907" w14:textId="742FBC6D" w:rsidR="00E93933" w:rsidRPr="00DA3584" w:rsidRDefault="00B4282C" w:rsidP="00B4282C">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18</w:t>
      </w:r>
      <w:r>
        <w:rPr>
          <w:rtl/>
        </w:rPr>
        <w:fldChar w:fldCharType="end"/>
      </w:r>
      <w:r>
        <w:rPr>
          <w:rFonts w:hint="cs"/>
          <w:noProof/>
          <w:rtl/>
          <w:lang w:bidi="ar-EG"/>
        </w:rPr>
        <w:t xml:space="preserve"> </w:t>
      </w:r>
      <w:r w:rsidRPr="00C229AA">
        <w:rPr>
          <w:rFonts w:cs="Arial"/>
          <w:noProof/>
          <w:rtl/>
          <w:lang w:bidi="ar-EG"/>
        </w:rPr>
        <w:t>: التمثيل البياني لتقديم الدعم اللازم للزملاء الجدد لمساعدتهم على التكيف مع بيئة العمل</w:t>
      </w:r>
    </w:p>
    <w:p w14:paraId="7DCAC2A6"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p w14:paraId="5CE12A82" w14:textId="03D2EFA6" w:rsidR="007E58F6" w:rsidRPr="00B4282C" w:rsidRDefault="007E58F6" w:rsidP="00B4282C">
      <w:pPr>
        <w:pStyle w:val="ListParagraph"/>
        <w:numPr>
          <w:ilvl w:val="0"/>
          <w:numId w:val="1"/>
        </w:numPr>
        <w:bidi/>
        <w:spacing w:line="360" w:lineRule="auto"/>
        <w:jc w:val="both"/>
        <w:rPr>
          <w:rFonts w:ascii="Simplified Arabic" w:hAnsi="Simplified Arabic" w:cs="Simplified Arabic"/>
          <w:sz w:val="28"/>
          <w:szCs w:val="28"/>
          <w:rtl/>
          <w:lang w:bidi="ar-EG"/>
        </w:rPr>
      </w:pPr>
      <w:r w:rsidRPr="00B4282C">
        <w:rPr>
          <w:rFonts w:ascii="Simplified Arabic" w:hAnsi="Simplified Arabic" w:cs="Simplified Arabic"/>
          <w:b/>
          <w:bCs/>
          <w:sz w:val="28"/>
          <w:szCs w:val="28"/>
          <w:rtl/>
          <w:lang w:bidi="ar-EG"/>
        </w:rPr>
        <w:t>أشارك معرفتي ومهاراتي مع معارفي عند الحاجة</w:t>
      </w:r>
      <w:r w:rsidRPr="00B4282C">
        <w:rPr>
          <w:rFonts w:ascii="Simplified Arabic" w:hAnsi="Simplified Arabic" w:cs="Simplified Arabic"/>
          <w:sz w:val="28"/>
          <w:szCs w:val="28"/>
          <w:rtl/>
          <w:lang w:bidi="ar-EG"/>
        </w:rPr>
        <w:t>.</w:t>
      </w:r>
      <w:r w:rsidRPr="00B4282C">
        <w:rPr>
          <w:rFonts w:ascii="Simplified Arabic" w:hAnsi="Simplified Arabic" w:cs="Simplified Arabic"/>
          <w:sz w:val="28"/>
          <w:szCs w:val="28"/>
          <w:rtl/>
          <w:lang w:bidi="ar-EG"/>
        </w:rPr>
        <w:tab/>
      </w:r>
    </w:p>
    <w:p w14:paraId="0F55BA7F" w14:textId="4DDABD6E" w:rsidR="00E93933" w:rsidRPr="00DA3584" w:rsidRDefault="00F5443F" w:rsidP="00DA3584">
      <w:pPr>
        <w:bidi/>
        <w:spacing w:line="360" w:lineRule="auto"/>
        <w:jc w:val="both"/>
        <w:rPr>
          <w:rFonts w:ascii="Simplified Arabic" w:hAnsi="Simplified Arabic" w:cs="Simplified Arabic"/>
          <w:sz w:val="28"/>
          <w:szCs w:val="28"/>
          <w:lang w:bidi="ar-EG"/>
        </w:rPr>
      </w:pPr>
      <w:r w:rsidRPr="00F5443F">
        <w:rPr>
          <w:rFonts w:ascii="Simplified Arabic" w:hAnsi="Simplified Arabic" w:cs="Simplified Arabic"/>
          <w:sz w:val="28"/>
          <w:szCs w:val="28"/>
          <w:rtl/>
          <w:lang w:bidi="ar-EG"/>
        </w:rPr>
        <w:t xml:space="preserve">يعرض الجدول النتائج الإحصائية المستخلصة من 617 مشاركًا بخصوص العبارة التالية: "أشارك معرفتي ومهاراتي مع الآخرين عند الحاجة". تُبرز البيانات نظرة متوازنة لممارسات تبادل المعرفة داخل المؤسسة. إذ ينظر 51.0% من المشاركين، بأغلبية طفيفة، إلى هذا السلوك بإيجابية، حيث قيّمه 27.2% (168 فردًا) بأنه "مناسب"، و23.8% (147 فردًا) بأنه "مناسب جدًا". يشير هذا إلى أن شريحة كبيرة من القوى العاملة ملتزمة بالتعلم المتبادل والتعاون المهني. مع ذلك، أعربت شريحة مماثلة تقريبًا من العينة، بلغت 48.8%، عن الحاجة إلى تحسين أو حددت فجوة في هذا المجال؛ حيث ذكر 25.6% أن تبادل المعرفة "بحاجة إلى تعديل"، بينما وصفه 23.2% بأنه "غير مناسب". إن هذه النسبة المرتفعة من عدم الرضا في السلوك المُبلغ عنه ذاتيًا جديرة </w:t>
      </w:r>
      <w:r w:rsidRPr="00F5443F">
        <w:rPr>
          <w:rFonts w:ascii="Simplified Arabic" w:hAnsi="Simplified Arabic" w:cs="Simplified Arabic"/>
          <w:sz w:val="28"/>
          <w:szCs w:val="28"/>
          <w:rtl/>
          <w:lang w:bidi="ar-EG"/>
        </w:rPr>
        <w:lastRenderedPageBreak/>
        <w:t xml:space="preserve">بالملاحظة، مما يشير إلى </w:t>
      </w:r>
      <w:r w:rsidRPr="00F5443F">
        <w:rPr>
          <w:rFonts w:ascii="Simplified Arabic" w:hAnsi="Simplified Arabic" w:cs="Simplified Arabic" w:hint="cs"/>
          <w:sz w:val="28"/>
          <w:szCs w:val="28"/>
          <w:rtl/>
          <w:lang w:bidi="ar-EG"/>
        </w:rPr>
        <w:t>أنه،</w:t>
      </w:r>
      <w:r w:rsidRPr="00F5443F">
        <w:rPr>
          <w:rFonts w:ascii="Simplified Arabic" w:hAnsi="Simplified Arabic" w:cs="Simplified Arabic"/>
          <w:sz w:val="28"/>
          <w:szCs w:val="28"/>
          <w:rtl/>
          <w:lang w:bidi="ar-EG"/>
        </w:rPr>
        <w:t xml:space="preserve"> حتى لو كان الموظفون على استعداد للمشاركة، فقد توجد عوائق ثقافية أو هيكلية</w:t>
      </w:r>
      <w:r>
        <w:rPr>
          <w:rFonts w:ascii="Simplified Arabic" w:hAnsi="Simplified Arabic" w:cs="Simplified Arabic" w:hint="cs"/>
          <w:sz w:val="28"/>
          <w:szCs w:val="28"/>
          <w:rtl/>
          <w:lang w:bidi="ar-EG"/>
        </w:rPr>
        <w:t xml:space="preserve"> </w:t>
      </w:r>
      <w:r w:rsidRPr="00F5443F">
        <w:rPr>
          <w:rFonts w:ascii="Simplified Arabic" w:hAnsi="Simplified Arabic" w:cs="Simplified Arabic"/>
          <w:sz w:val="28"/>
          <w:szCs w:val="28"/>
          <w:rtl/>
          <w:lang w:bidi="ar-EG"/>
        </w:rPr>
        <w:t xml:space="preserve">مثل ضيق الوقت أو نقص المنصات </w:t>
      </w:r>
      <w:r w:rsidRPr="00F5443F">
        <w:rPr>
          <w:rFonts w:ascii="Simplified Arabic" w:hAnsi="Simplified Arabic" w:cs="Simplified Arabic" w:hint="cs"/>
          <w:sz w:val="28"/>
          <w:szCs w:val="28"/>
          <w:rtl/>
          <w:lang w:bidi="ar-EG"/>
        </w:rPr>
        <w:t>الرسمية تعيق</w:t>
      </w:r>
      <w:r w:rsidRPr="00F5443F">
        <w:rPr>
          <w:rFonts w:ascii="Simplified Arabic" w:hAnsi="Simplified Arabic" w:cs="Simplified Arabic"/>
          <w:sz w:val="28"/>
          <w:szCs w:val="28"/>
          <w:rtl/>
          <w:lang w:bidi="ar-EG"/>
        </w:rPr>
        <w:t xml:space="preserve"> نقل المعرفة بفعالية. تشير هذه النتائج إلى أن المنظمة قد تستفيد من تطبيق أنظمة رسمية لإدارة المعرفة وتعزيز ثقافة تحفز تبادل الخبرات لضمان توزيع المهارات القيّمة على جميع أعضاء الفريق.</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B4282C" w14:paraId="48C8D248" w14:textId="77777777" w:rsidTr="00B4282C">
        <w:trPr>
          <w:jc w:val="center"/>
        </w:trPr>
        <w:tc>
          <w:tcPr>
            <w:tcW w:w="0" w:type="auto"/>
            <w:gridSpan w:val="6"/>
            <w:vAlign w:val="center"/>
          </w:tcPr>
          <w:p w14:paraId="66E05FD1" w14:textId="5970D8FE" w:rsidR="00E93933" w:rsidRPr="00B4282C" w:rsidRDefault="00B4282C" w:rsidP="00B4282C">
            <w:pPr>
              <w:bidi/>
              <w:jc w:val="center"/>
              <w:rPr>
                <w:rFonts w:ascii="Simplified Arabic" w:hAnsi="Simplified Arabic" w:cs="Simplified Arabic"/>
              </w:rPr>
            </w:pPr>
            <w:r w:rsidRPr="00B4282C">
              <w:rPr>
                <w:rFonts w:ascii="Simplified Arabic" w:hAnsi="Simplified Arabic" w:cs="Simplified Arabic"/>
                <w:b/>
                <w:bCs/>
                <w:rtl/>
              </w:rPr>
              <w:t>أشارك معرفتي ومهاراتي مع معارفي عند الحاجة</w:t>
            </w:r>
          </w:p>
        </w:tc>
      </w:tr>
      <w:tr w:rsidR="00E93933" w:rsidRPr="00B4282C" w14:paraId="35AB229A" w14:textId="77777777" w:rsidTr="00B4282C">
        <w:trPr>
          <w:jc w:val="center"/>
        </w:trPr>
        <w:tc>
          <w:tcPr>
            <w:tcW w:w="0" w:type="auto"/>
            <w:gridSpan w:val="2"/>
            <w:vAlign w:val="center"/>
          </w:tcPr>
          <w:p w14:paraId="5B37E993" w14:textId="77777777" w:rsidR="00E93933" w:rsidRPr="00B4282C" w:rsidRDefault="00E93933" w:rsidP="00B4282C">
            <w:pPr>
              <w:bidi/>
              <w:jc w:val="center"/>
              <w:rPr>
                <w:rFonts w:ascii="Simplified Arabic" w:hAnsi="Simplified Arabic" w:cs="Simplified Arabic"/>
                <w:lang w:bidi="ar-EG"/>
              </w:rPr>
            </w:pPr>
          </w:p>
        </w:tc>
        <w:tc>
          <w:tcPr>
            <w:tcW w:w="0" w:type="auto"/>
            <w:vAlign w:val="center"/>
          </w:tcPr>
          <w:p w14:paraId="0B0888F1"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Frequency</w:t>
            </w:r>
          </w:p>
        </w:tc>
        <w:tc>
          <w:tcPr>
            <w:tcW w:w="0" w:type="auto"/>
            <w:vAlign w:val="center"/>
          </w:tcPr>
          <w:p w14:paraId="617A458A"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Percent</w:t>
            </w:r>
          </w:p>
        </w:tc>
        <w:tc>
          <w:tcPr>
            <w:tcW w:w="0" w:type="auto"/>
            <w:vAlign w:val="center"/>
          </w:tcPr>
          <w:p w14:paraId="2ACA9D9E"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Valid Percent</w:t>
            </w:r>
          </w:p>
        </w:tc>
        <w:tc>
          <w:tcPr>
            <w:tcW w:w="0" w:type="auto"/>
            <w:vAlign w:val="center"/>
          </w:tcPr>
          <w:p w14:paraId="3A0D921D"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Cumulative Percent</w:t>
            </w:r>
          </w:p>
        </w:tc>
      </w:tr>
      <w:tr w:rsidR="00E93933" w:rsidRPr="00B4282C" w14:paraId="2B3919D8" w14:textId="77777777" w:rsidTr="00B4282C">
        <w:trPr>
          <w:jc w:val="center"/>
        </w:trPr>
        <w:tc>
          <w:tcPr>
            <w:tcW w:w="0" w:type="auto"/>
            <w:vMerge w:val="restart"/>
            <w:vAlign w:val="center"/>
          </w:tcPr>
          <w:p w14:paraId="015B2D0A"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Valid</w:t>
            </w:r>
          </w:p>
        </w:tc>
        <w:tc>
          <w:tcPr>
            <w:tcW w:w="0" w:type="auto"/>
            <w:vAlign w:val="center"/>
          </w:tcPr>
          <w:p w14:paraId="21DB89DD"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w:t>
            </w:r>
          </w:p>
        </w:tc>
        <w:tc>
          <w:tcPr>
            <w:tcW w:w="0" w:type="auto"/>
            <w:vAlign w:val="center"/>
          </w:tcPr>
          <w:p w14:paraId="7E44A3B9"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w:t>
            </w:r>
          </w:p>
        </w:tc>
        <w:tc>
          <w:tcPr>
            <w:tcW w:w="0" w:type="auto"/>
            <w:vAlign w:val="center"/>
          </w:tcPr>
          <w:p w14:paraId="2A49DDA4"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w:t>
            </w:r>
          </w:p>
        </w:tc>
        <w:tc>
          <w:tcPr>
            <w:tcW w:w="0" w:type="auto"/>
            <w:vAlign w:val="center"/>
          </w:tcPr>
          <w:p w14:paraId="6EC8AE53"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w:t>
            </w:r>
          </w:p>
        </w:tc>
        <w:tc>
          <w:tcPr>
            <w:tcW w:w="0" w:type="auto"/>
            <w:vAlign w:val="center"/>
          </w:tcPr>
          <w:p w14:paraId="23D48683"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w:t>
            </w:r>
          </w:p>
        </w:tc>
      </w:tr>
      <w:tr w:rsidR="00E93933" w:rsidRPr="00B4282C" w14:paraId="4FF36F50" w14:textId="77777777" w:rsidTr="00B4282C">
        <w:trPr>
          <w:jc w:val="center"/>
        </w:trPr>
        <w:tc>
          <w:tcPr>
            <w:tcW w:w="0" w:type="auto"/>
            <w:vMerge/>
            <w:vAlign w:val="center"/>
          </w:tcPr>
          <w:p w14:paraId="48A14D88" w14:textId="77777777" w:rsidR="00E93933" w:rsidRPr="00B4282C" w:rsidRDefault="00E93933" w:rsidP="00B4282C">
            <w:pPr>
              <w:bidi/>
              <w:jc w:val="center"/>
              <w:rPr>
                <w:rFonts w:ascii="Simplified Arabic" w:hAnsi="Simplified Arabic" w:cs="Simplified Arabic"/>
                <w:lang w:bidi="ar-EG"/>
              </w:rPr>
            </w:pPr>
          </w:p>
        </w:tc>
        <w:tc>
          <w:tcPr>
            <w:tcW w:w="0" w:type="auto"/>
            <w:vAlign w:val="center"/>
          </w:tcPr>
          <w:p w14:paraId="6F2840FB"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rtl/>
              </w:rPr>
              <w:t>تحتاج تعديل</w:t>
            </w:r>
          </w:p>
        </w:tc>
        <w:tc>
          <w:tcPr>
            <w:tcW w:w="0" w:type="auto"/>
            <w:vAlign w:val="center"/>
          </w:tcPr>
          <w:p w14:paraId="7651D092"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158</w:t>
            </w:r>
          </w:p>
        </w:tc>
        <w:tc>
          <w:tcPr>
            <w:tcW w:w="0" w:type="auto"/>
            <w:vAlign w:val="center"/>
          </w:tcPr>
          <w:p w14:paraId="3BBB66C1"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25.6</w:t>
            </w:r>
          </w:p>
        </w:tc>
        <w:tc>
          <w:tcPr>
            <w:tcW w:w="0" w:type="auto"/>
            <w:vAlign w:val="center"/>
          </w:tcPr>
          <w:p w14:paraId="1F61BB61"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25.6</w:t>
            </w:r>
          </w:p>
        </w:tc>
        <w:tc>
          <w:tcPr>
            <w:tcW w:w="0" w:type="auto"/>
            <w:vAlign w:val="center"/>
          </w:tcPr>
          <w:p w14:paraId="035E33BC"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25.8</w:t>
            </w:r>
          </w:p>
        </w:tc>
      </w:tr>
      <w:tr w:rsidR="00E93933" w:rsidRPr="00B4282C" w14:paraId="1232575E" w14:textId="77777777" w:rsidTr="00B4282C">
        <w:trPr>
          <w:jc w:val="center"/>
        </w:trPr>
        <w:tc>
          <w:tcPr>
            <w:tcW w:w="0" w:type="auto"/>
            <w:vMerge/>
            <w:vAlign w:val="center"/>
          </w:tcPr>
          <w:p w14:paraId="49023CDC" w14:textId="77777777" w:rsidR="00E93933" w:rsidRPr="00B4282C" w:rsidRDefault="00E93933" w:rsidP="00B4282C">
            <w:pPr>
              <w:bidi/>
              <w:jc w:val="center"/>
              <w:rPr>
                <w:rFonts w:ascii="Simplified Arabic" w:hAnsi="Simplified Arabic" w:cs="Simplified Arabic"/>
                <w:lang w:bidi="ar-EG"/>
              </w:rPr>
            </w:pPr>
          </w:p>
        </w:tc>
        <w:tc>
          <w:tcPr>
            <w:tcW w:w="0" w:type="auto"/>
            <w:vAlign w:val="center"/>
          </w:tcPr>
          <w:p w14:paraId="75E593DE"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rtl/>
              </w:rPr>
              <w:t>غير مناسبة</w:t>
            </w:r>
          </w:p>
        </w:tc>
        <w:tc>
          <w:tcPr>
            <w:tcW w:w="0" w:type="auto"/>
            <w:vAlign w:val="center"/>
          </w:tcPr>
          <w:p w14:paraId="0366A496"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143</w:t>
            </w:r>
          </w:p>
        </w:tc>
        <w:tc>
          <w:tcPr>
            <w:tcW w:w="0" w:type="auto"/>
            <w:vAlign w:val="center"/>
          </w:tcPr>
          <w:p w14:paraId="13C4C891"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23.2</w:t>
            </w:r>
          </w:p>
        </w:tc>
        <w:tc>
          <w:tcPr>
            <w:tcW w:w="0" w:type="auto"/>
            <w:vAlign w:val="center"/>
          </w:tcPr>
          <w:p w14:paraId="7F4F0D62"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23.2</w:t>
            </w:r>
          </w:p>
        </w:tc>
        <w:tc>
          <w:tcPr>
            <w:tcW w:w="0" w:type="auto"/>
            <w:vAlign w:val="center"/>
          </w:tcPr>
          <w:p w14:paraId="16C156F9"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48.9</w:t>
            </w:r>
          </w:p>
        </w:tc>
      </w:tr>
      <w:tr w:rsidR="00E93933" w:rsidRPr="00B4282C" w14:paraId="746B8717" w14:textId="77777777" w:rsidTr="00B4282C">
        <w:trPr>
          <w:jc w:val="center"/>
        </w:trPr>
        <w:tc>
          <w:tcPr>
            <w:tcW w:w="0" w:type="auto"/>
            <w:vMerge/>
            <w:vAlign w:val="center"/>
          </w:tcPr>
          <w:p w14:paraId="304E5A83" w14:textId="77777777" w:rsidR="00E93933" w:rsidRPr="00B4282C" w:rsidRDefault="00E93933" w:rsidP="00B4282C">
            <w:pPr>
              <w:bidi/>
              <w:jc w:val="center"/>
              <w:rPr>
                <w:rFonts w:ascii="Simplified Arabic" w:hAnsi="Simplified Arabic" w:cs="Simplified Arabic"/>
                <w:lang w:bidi="ar-EG"/>
              </w:rPr>
            </w:pPr>
          </w:p>
        </w:tc>
        <w:tc>
          <w:tcPr>
            <w:tcW w:w="0" w:type="auto"/>
            <w:vAlign w:val="center"/>
          </w:tcPr>
          <w:p w14:paraId="48F31141"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rtl/>
              </w:rPr>
              <w:t>مناسبة</w:t>
            </w:r>
          </w:p>
        </w:tc>
        <w:tc>
          <w:tcPr>
            <w:tcW w:w="0" w:type="auto"/>
            <w:vAlign w:val="center"/>
          </w:tcPr>
          <w:p w14:paraId="2FE9D743"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168</w:t>
            </w:r>
          </w:p>
        </w:tc>
        <w:tc>
          <w:tcPr>
            <w:tcW w:w="0" w:type="auto"/>
            <w:vAlign w:val="center"/>
          </w:tcPr>
          <w:p w14:paraId="38F3E75A"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27.2</w:t>
            </w:r>
          </w:p>
        </w:tc>
        <w:tc>
          <w:tcPr>
            <w:tcW w:w="0" w:type="auto"/>
            <w:vAlign w:val="center"/>
          </w:tcPr>
          <w:p w14:paraId="7FFF4281"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27.2</w:t>
            </w:r>
          </w:p>
        </w:tc>
        <w:tc>
          <w:tcPr>
            <w:tcW w:w="0" w:type="auto"/>
            <w:vAlign w:val="center"/>
          </w:tcPr>
          <w:p w14:paraId="7EA754C2"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76.2</w:t>
            </w:r>
          </w:p>
        </w:tc>
      </w:tr>
      <w:tr w:rsidR="00E93933" w:rsidRPr="00B4282C" w14:paraId="1601CA5A" w14:textId="77777777" w:rsidTr="00B4282C">
        <w:trPr>
          <w:jc w:val="center"/>
        </w:trPr>
        <w:tc>
          <w:tcPr>
            <w:tcW w:w="0" w:type="auto"/>
            <w:vMerge/>
            <w:vAlign w:val="center"/>
          </w:tcPr>
          <w:p w14:paraId="5C2A7DDB" w14:textId="77777777" w:rsidR="00E93933" w:rsidRPr="00B4282C" w:rsidRDefault="00E93933" w:rsidP="00B4282C">
            <w:pPr>
              <w:bidi/>
              <w:jc w:val="center"/>
              <w:rPr>
                <w:rFonts w:ascii="Simplified Arabic" w:hAnsi="Simplified Arabic" w:cs="Simplified Arabic"/>
                <w:lang w:bidi="ar-EG"/>
              </w:rPr>
            </w:pPr>
          </w:p>
        </w:tc>
        <w:tc>
          <w:tcPr>
            <w:tcW w:w="0" w:type="auto"/>
            <w:vAlign w:val="center"/>
          </w:tcPr>
          <w:p w14:paraId="652B282D"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rtl/>
              </w:rPr>
              <w:t>مناسبة جدًا</w:t>
            </w:r>
          </w:p>
        </w:tc>
        <w:tc>
          <w:tcPr>
            <w:tcW w:w="0" w:type="auto"/>
            <w:vAlign w:val="center"/>
          </w:tcPr>
          <w:p w14:paraId="43B13C96"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147</w:t>
            </w:r>
          </w:p>
        </w:tc>
        <w:tc>
          <w:tcPr>
            <w:tcW w:w="0" w:type="auto"/>
            <w:vAlign w:val="center"/>
          </w:tcPr>
          <w:p w14:paraId="016E1219"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23.8</w:t>
            </w:r>
          </w:p>
        </w:tc>
        <w:tc>
          <w:tcPr>
            <w:tcW w:w="0" w:type="auto"/>
            <w:vAlign w:val="center"/>
          </w:tcPr>
          <w:p w14:paraId="76B9071F"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23.8</w:t>
            </w:r>
          </w:p>
        </w:tc>
        <w:tc>
          <w:tcPr>
            <w:tcW w:w="0" w:type="auto"/>
            <w:vAlign w:val="center"/>
          </w:tcPr>
          <w:p w14:paraId="33531963"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100.0</w:t>
            </w:r>
          </w:p>
        </w:tc>
      </w:tr>
      <w:tr w:rsidR="00E93933" w:rsidRPr="00B4282C" w14:paraId="399F4A81" w14:textId="77777777" w:rsidTr="00B4282C">
        <w:trPr>
          <w:jc w:val="center"/>
        </w:trPr>
        <w:tc>
          <w:tcPr>
            <w:tcW w:w="0" w:type="auto"/>
            <w:vMerge/>
            <w:vAlign w:val="center"/>
          </w:tcPr>
          <w:p w14:paraId="5DBC9AF0" w14:textId="77777777" w:rsidR="00E93933" w:rsidRPr="00B4282C" w:rsidRDefault="00E93933" w:rsidP="00B4282C">
            <w:pPr>
              <w:bidi/>
              <w:jc w:val="center"/>
              <w:rPr>
                <w:rFonts w:ascii="Simplified Arabic" w:hAnsi="Simplified Arabic" w:cs="Simplified Arabic"/>
                <w:lang w:bidi="ar-EG"/>
              </w:rPr>
            </w:pPr>
          </w:p>
        </w:tc>
        <w:tc>
          <w:tcPr>
            <w:tcW w:w="0" w:type="auto"/>
            <w:vAlign w:val="center"/>
          </w:tcPr>
          <w:p w14:paraId="2790C487"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Total</w:t>
            </w:r>
          </w:p>
        </w:tc>
        <w:tc>
          <w:tcPr>
            <w:tcW w:w="0" w:type="auto"/>
            <w:vAlign w:val="center"/>
          </w:tcPr>
          <w:p w14:paraId="77D032A0"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617</w:t>
            </w:r>
          </w:p>
        </w:tc>
        <w:tc>
          <w:tcPr>
            <w:tcW w:w="0" w:type="auto"/>
            <w:vAlign w:val="center"/>
          </w:tcPr>
          <w:p w14:paraId="09331E30"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100.0</w:t>
            </w:r>
          </w:p>
        </w:tc>
        <w:tc>
          <w:tcPr>
            <w:tcW w:w="0" w:type="auto"/>
            <w:vAlign w:val="center"/>
          </w:tcPr>
          <w:p w14:paraId="0919C6DF" w14:textId="77777777" w:rsidR="00E93933" w:rsidRPr="00B4282C" w:rsidRDefault="00E93933" w:rsidP="00B4282C">
            <w:pPr>
              <w:bidi/>
              <w:jc w:val="center"/>
              <w:rPr>
                <w:rFonts w:ascii="Simplified Arabic" w:hAnsi="Simplified Arabic" w:cs="Simplified Arabic"/>
                <w:lang w:bidi="ar-EG"/>
              </w:rPr>
            </w:pPr>
            <w:r w:rsidRPr="00B4282C">
              <w:rPr>
                <w:rFonts w:ascii="Simplified Arabic" w:hAnsi="Simplified Arabic" w:cs="Simplified Arabic"/>
                <w:lang w:bidi="ar-EG"/>
              </w:rPr>
              <w:t>100.0</w:t>
            </w:r>
          </w:p>
        </w:tc>
        <w:tc>
          <w:tcPr>
            <w:tcW w:w="0" w:type="auto"/>
            <w:vAlign w:val="center"/>
          </w:tcPr>
          <w:p w14:paraId="3CEF0BAA" w14:textId="77777777" w:rsidR="00E93933" w:rsidRPr="00B4282C" w:rsidRDefault="00E93933" w:rsidP="00B4282C">
            <w:pPr>
              <w:bidi/>
              <w:jc w:val="center"/>
              <w:rPr>
                <w:rFonts w:ascii="Simplified Arabic" w:hAnsi="Simplified Arabic" w:cs="Simplified Arabic"/>
                <w:lang w:bidi="ar-EG"/>
              </w:rPr>
            </w:pPr>
          </w:p>
        </w:tc>
      </w:tr>
    </w:tbl>
    <w:p w14:paraId="2EFA1739" w14:textId="49C11B25" w:rsidR="00E93933" w:rsidRPr="00DA3584" w:rsidRDefault="00B4282C" w:rsidP="00B4282C">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21</w:t>
      </w:r>
      <w:r>
        <w:rPr>
          <w:rtl/>
        </w:rPr>
        <w:fldChar w:fldCharType="end"/>
      </w:r>
      <w:r>
        <w:rPr>
          <w:rFonts w:hint="cs"/>
          <w:noProof/>
          <w:rtl/>
          <w:lang w:bidi="ar-EG"/>
        </w:rPr>
        <w:t xml:space="preserve"> </w:t>
      </w:r>
      <w:r w:rsidRPr="003C6E1C">
        <w:rPr>
          <w:rFonts w:cs="Arial"/>
          <w:noProof/>
          <w:rtl/>
          <w:lang w:bidi="ar-EG"/>
        </w:rPr>
        <w:t>: الوصف الاحصائي لمشاركة معرفتي ومهاراتي مع معارفي عند الحاجة</w:t>
      </w:r>
    </w:p>
    <w:p w14:paraId="43334BC3" w14:textId="14F3A072"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49C91B90" wp14:editId="1B0B20BD">
            <wp:extent cx="5943600" cy="3497580"/>
            <wp:effectExtent l="0" t="0" r="0" b="7620"/>
            <wp:docPr id="152373494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1EE59A0" w14:textId="5E03E307" w:rsidR="00E93933" w:rsidRPr="00DA3584" w:rsidRDefault="00B4282C" w:rsidP="00B4282C">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19</w:t>
      </w:r>
      <w:r>
        <w:rPr>
          <w:rtl/>
        </w:rPr>
        <w:fldChar w:fldCharType="end"/>
      </w:r>
      <w:r>
        <w:rPr>
          <w:rFonts w:hint="cs"/>
          <w:noProof/>
          <w:rtl/>
          <w:lang w:bidi="ar-EG"/>
        </w:rPr>
        <w:t xml:space="preserve"> </w:t>
      </w:r>
      <w:r w:rsidRPr="004E3669">
        <w:rPr>
          <w:rFonts w:cs="Arial"/>
          <w:noProof/>
          <w:rtl/>
          <w:lang w:bidi="ar-EG"/>
        </w:rPr>
        <w:t>: التمثيل البياني لمشاركة معرفتي ومهاراتي مع معارفي عند الحاجة</w:t>
      </w:r>
    </w:p>
    <w:p w14:paraId="05DB006B" w14:textId="7611C574" w:rsidR="00E93933" w:rsidRPr="00F5443F" w:rsidRDefault="007E58F6" w:rsidP="00F5443F">
      <w:pPr>
        <w:pStyle w:val="ListParagraph"/>
        <w:numPr>
          <w:ilvl w:val="0"/>
          <w:numId w:val="1"/>
        </w:numPr>
        <w:bidi/>
        <w:spacing w:line="360" w:lineRule="auto"/>
        <w:jc w:val="both"/>
        <w:rPr>
          <w:rFonts w:ascii="Simplified Arabic" w:hAnsi="Simplified Arabic" w:cs="Simplified Arabic"/>
          <w:sz w:val="28"/>
          <w:szCs w:val="28"/>
          <w:rtl/>
          <w:lang w:bidi="ar-EG"/>
        </w:rPr>
      </w:pPr>
      <w:r w:rsidRPr="00F5443F">
        <w:rPr>
          <w:rFonts w:ascii="Simplified Arabic" w:hAnsi="Simplified Arabic" w:cs="Simplified Arabic"/>
          <w:b/>
          <w:bCs/>
          <w:sz w:val="28"/>
          <w:szCs w:val="28"/>
          <w:rtl/>
          <w:lang w:bidi="ar-EG"/>
        </w:rPr>
        <w:lastRenderedPageBreak/>
        <w:t>تعامل بلطف واحترام مع جميع الزملاء داخل مكان العمل</w:t>
      </w:r>
      <w:r w:rsidRPr="00F5443F">
        <w:rPr>
          <w:rFonts w:ascii="Simplified Arabic" w:hAnsi="Simplified Arabic" w:cs="Simplified Arabic"/>
          <w:sz w:val="28"/>
          <w:szCs w:val="28"/>
          <w:rtl/>
          <w:lang w:bidi="ar-EG"/>
        </w:rPr>
        <w:t>.</w:t>
      </w:r>
    </w:p>
    <w:p w14:paraId="29808CE1"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3A48ED" w14:paraId="5370B45F" w14:textId="77777777" w:rsidTr="00F5443F">
        <w:trPr>
          <w:jc w:val="center"/>
        </w:trPr>
        <w:tc>
          <w:tcPr>
            <w:tcW w:w="0" w:type="auto"/>
            <w:gridSpan w:val="6"/>
            <w:vAlign w:val="center"/>
          </w:tcPr>
          <w:p w14:paraId="43A95D65" w14:textId="22BA6A23" w:rsidR="00E93933" w:rsidRPr="003A48ED" w:rsidRDefault="00F5443F" w:rsidP="00F5443F">
            <w:pPr>
              <w:bidi/>
              <w:jc w:val="center"/>
              <w:rPr>
                <w:rFonts w:ascii="Simplified Arabic" w:hAnsi="Simplified Arabic" w:cs="Simplified Arabic"/>
                <w:lang w:bidi="ar-EG"/>
              </w:rPr>
            </w:pPr>
            <w:r w:rsidRPr="003A48ED">
              <w:rPr>
                <w:rFonts w:ascii="Simplified Arabic" w:hAnsi="Simplified Arabic" w:cs="Simplified Arabic"/>
                <w:rtl/>
                <w:lang w:bidi="ar-EG"/>
              </w:rPr>
              <w:t>تعامل بلطف واحترام مع جميع الزملاء داخل مكان العمل</w:t>
            </w:r>
          </w:p>
        </w:tc>
      </w:tr>
      <w:tr w:rsidR="00E93933" w:rsidRPr="003A48ED" w14:paraId="46B3590C" w14:textId="77777777" w:rsidTr="00F5443F">
        <w:trPr>
          <w:jc w:val="center"/>
        </w:trPr>
        <w:tc>
          <w:tcPr>
            <w:tcW w:w="0" w:type="auto"/>
            <w:gridSpan w:val="2"/>
            <w:vAlign w:val="center"/>
          </w:tcPr>
          <w:p w14:paraId="25C481B2" w14:textId="77777777" w:rsidR="00E93933" w:rsidRPr="003A48ED" w:rsidRDefault="00E93933" w:rsidP="00F5443F">
            <w:pPr>
              <w:bidi/>
              <w:jc w:val="center"/>
              <w:rPr>
                <w:rFonts w:ascii="Simplified Arabic" w:hAnsi="Simplified Arabic" w:cs="Simplified Arabic"/>
                <w:lang w:bidi="ar-EG"/>
              </w:rPr>
            </w:pPr>
          </w:p>
        </w:tc>
        <w:tc>
          <w:tcPr>
            <w:tcW w:w="0" w:type="auto"/>
            <w:vAlign w:val="center"/>
          </w:tcPr>
          <w:p w14:paraId="7EB053B1"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Frequency</w:t>
            </w:r>
          </w:p>
        </w:tc>
        <w:tc>
          <w:tcPr>
            <w:tcW w:w="0" w:type="auto"/>
            <w:vAlign w:val="center"/>
          </w:tcPr>
          <w:p w14:paraId="4D8798D3"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Percent</w:t>
            </w:r>
          </w:p>
        </w:tc>
        <w:tc>
          <w:tcPr>
            <w:tcW w:w="0" w:type="auto"/>
            <w:vAlign w:val="center"/>
          </w:tcPr>
          <w:p w14:paraId="65FEA34D"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Valid Percent</w:t>
            </w:r>
          </w:p>
        </w:tc>
        <w:tc>
          <w:tcPr>
            <w:tcW w:w="0" w:type="auto"/>
            <w:vAlign w:val="center"/>
          </w:tcPr>
          <w:p w14:paraId="74CBBA34"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Cumulative Percent</w:t>
            </w:r>
          </w:p>
        </w:tc>
      </w:tr>
      <w:tr w:rsidR="00E93933" w:rsidRPr="003A48ED" w14:paraId="7BBA38C6" w14:textId="77777777" w:rsidTr="00F5443F">
        <w:trPr>
          <w:jc w:val="center"/>
        </w:trPr>
        <w:tc>
          <w:tcPr>
            <w:tcW w:w="0" w:type="auto"/>
            <w:vMerge w:val="restart"/>
            <w:vAlign w:val="center"/>
          </w:tcPr>
          <w:p w14:paraId="696BFA72"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Valid</w:t>
            </w:r>
          </w:p>
        </w:tc>
        <w:tc>
          <w:tcPr>
            <w:tcW w:w="0" w:type="auto"/>
            <w:vAlign w:val="center"/>
          </w:tcPr>
          <w:p w14:paraId="6E73E67D"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w:t>
            </w:r>
          </w:p>
        </w:tc>
        <w:tc>
          <w:tcPr>
            <w:tcW w:w="0" w:type="auto"/>
            <w:vAlign w:val="center"/>
          </w:tcPr>
          <w:p w14:paraId="6F5E4C02"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w:t>
            </w:r>
          </w:p>
        </w:tc>
        <w:tc>
          <w:tcPr>
            <w:tcW w:w="0" w:type="auto"/>
            <w:vAlign w:val="center"/>
          </w:tcPr>
          <w:p w14:paraId="0F96D9A6"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w:t>
            </w:r>
          </w:p>
        </w:tc>
        <w:tc>
          <w:tcPr>
            <w:tcW w:w="0" w:type="auto"/>
            <w:vAlign w:val="center"/>
          </w:tcPr>
          <w:p w14:paraId="29285E98"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w:t>
            </w:r>
          </w:p>
        </w:tc>
        <w:tc>
          <w:tcPr>
            <w:tcW w:w="0" w:type="auto"/>
            <w:vAlign w:val="center"/>
          </w:tcPr>
          <w:p w14:paraId="0CC1A3EB"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w:t>
            </w:r>
          </w:p>
        </w:tc>
      </w:tr>
      <w:tr w:rsidR="00E93933" w:rsidRPr="003A48ED" w14:paraId="56E39DAD" w14:textId="77777777" w:rsidTr="00F5443F">
        <w:trPr>
          <w:jc w:val="center"/>
        </w:trPr>
        <w:tc>
          <w:tcPr>
            <w:tcW w:w="0" w:type="auto"/>
            <w:vMerge/>
            <w:vAlign w:val="center"/>
          </w:tcPr>
          <w:p w14:paraId="3220EBEE" w14:textId="77777777" w:rsidR="00E93933" w:rsidRPr="003A48ED" w:rsidRDefault="00E93933" w:rsidP="00F5443F">
            <w:pPr>
              <w:bidi/>
              <w:jc w:val="center"/>
              <w:rPr>
                <w:rFonts w:ascii="Simplified Arabic" w:hAnsi="Simplified Arabic" w:cs="Simplified Arabic"/>
                <w:lang w:bidi="ar-EG"/>
              </w:rPr>
            </w:pPr>
          </w:p>
        </w:tc>
        <w:tc>
          <w:tcPr>
            <w:tcW w:w="0" w:type="auto"/>
            <w:vAlign w:val="center"/>
          </w:tcPr>
          <w:p w14:paraId="3407E7CC"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rtl/>
              </w:rPr>
              <w:t>تحتاج تعديل</w:t>
            </w:r>
          </w:p>
        </w:tc>
        <w:tc>
          <w:tcPr>
            <w:tcW w:w="0" w:type="auto"/>
            <w:vAlign w:val="center"/>
          </w:tcPr>
          <w:p w14:paraId="2E544AE3"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147</w:t>
            </w:r>
          </w:p>
        </w:tc>
        <w:tc>
          <w:tcPr>
            <w:tcW w:w="0" w:type="auto"/>
            <w:vAlign w:val="center"/>
          </w:tcPr>
          <w:p w14:paraId="72C9AEC5"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23.8</w:t>
            </w:r>
          </w:p>
        </w:tc>
        <w:tc>
          <w:tcPr>
            <w:tcW w:w="0" w:type="auto"/>
            <w:vAlign w:val="center"/>
          </w:tcPr>
          <w:p w14:paraId="3E42A045"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23.8</w:t>
            </w:r>
          </w:p>
        </w:tc>
        <w:tc>
          <w:tcPr>
            <w:tcW w:w="0" w:type="auto"/>
            <w:vAlign w:val="center"/>
          </w:tcPr>
          <w:p w14:paraId="1D0B55B4"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24.0</w:t>
            </w:r>
          </w:p>
        </w:tc>
      </w:tr>
      <w:tr w:rsidR="00E93933" w:rsidRPr="003A48ED" w14:paraId="0E4DD965" w14:textId="77777777" w:rsidTr="00F5443F">
        <w:trPr>
          <w:jc w:val="center"/>
        </w:trPr>
        <w:tc>
          <w:tcPr>
            <w:tcW w:w="0" w:type="auto"/>
            <w:vMerge/>
            <w:vAlign w:val="center"/>
          </w:tcPr>
          <w:p w14:paraId="7524D408" w14:textId="77777777" w:rsidR="00E93933" w:rsidRPr="003A48ED" w:rsidRDefault="00E93933" w:rsidP="00F5443F">
            <w:pPr>
              <w:bidi/>
              <w:jc w:val="center"/>
              <w:rPr>
                <w:rFonts w:ascii="Simplified Arabic" w:hAnsi="Simplified Arabic" w:cs="Simplified Arabic"/>
                <w:lang w:bidi="ar-EG"/>
              </w:rPr>
            </w:pPr>
          </w:p>
        </w:tc>
        <w:tc>
          <w:tcPr>
            <w:tcW w:w="0" w:type="auto"/>
            <w:vAlign w:val="center"/>
          </w:tcPr>
          <w:p w14:paraId="20E71D1C"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rtl/>
              </w:rPr>
              <w:t>غير مناسبة</w:t>
            </w:r>
          </w:p>
        </w:tc>
        <w:tc>
          <w:tcPr>
            <w:tcW w:w="0" w:type="auto"/>
            <w:vAlign w:val="center"/>
          </w:tcPr>
          <w:p w14:paraId="5D548BB8"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121</w:t>
            </w:r>
          </w:p>
        </w:tc>
        <w:tc>
          <w:tcPr>
            <w:tcW w:w="0" w:type="auto"/>
            <w:vAlign w:val="center"/>
          </w:tcPr>
          <w:p w14:paraId="0F80F5CD"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19.6</w:t>
            </w:r>
          </w:p>
        </w:tc>
        <w:tc>
          <w:tcPr>
            <w:tcW w:w="0" w:type="auto"/>
            <w:vAlign w:val="center"/>
          </w:tcPr>
          <w:p w14:paraId="616278C9"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19.6</w:t>
            </w:r>
          </w:p>
        </w:tc>
        <w:tc>
          <w:tcPr>
            <w:tcW w:w="0" w:type="auto"/>
            <w:vAlign w:val="center"/>
          </w:tcPr>
          <w:p w14:paraId="19C0A385"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43.6</w:t>
            </w:r>
          </w:p>
        </w:tc>
      </w:tr>
      <w:tr w:rsidR="00E93933" w:rsidRPr="003A48ED" w14:paraId="4D370284" w14:textId="77777777" w:rsidTr="00F5443F">
        <w:trPr>
          <w:jc w:val="center"/>
        </w:trPr>
        <w:tc>
          <w:tcPr>
            <w:tcW w:w="0" w:type="auto"/>
            <w:vMerge/>
            <w:vAlign w:val="center"/>
          </w:tcPr>
          <w:p w14:paraId="5B99B462" w14:textId="77777777" w:rsidR="00E93933" w:rsidRPr="003A48ED" w:rsidRDefault="00E93933" w:rsidP="00F5443F">
            <w:pPr>
              <w:bidi/>
              <w:jc w:val="center"/>
              <w:rPr>
                <w:rFonts w:ascii="Simplified Arabic" w:hAnsi="Simplified Arabic" w:cs="Simplified Arabic"/>
                <w:lang w:bidi="ar-EG"/>
              </w:rPr>
            </w:pPr>
          </w:p>
        </w:tc>
        <w:tc>
          <w:tcPr>
            <w:tcW w:w="0" w:type="auto"/>
            <w:vAlign w:val="center"/>
          </w:tcPr>
          <w:p w14:paraId="32A9F263"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rtl/>
              </w:rPr>
              <w:t>مناسبة</w:t>
            </w:r>
          </w:p>
        </w:tc>
        <w:tc>
          <w:tcPr>
            <w:tcW w:w="0" w:type="auto"/>
            <w:vAlign w:val="center"/>
          </w:tcPr>
          <w:p w14:paraId="3CC49130"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170</w:t>
            </w:r>
          </w:p>
        </w:tc>
        <w:tc>
          <w:tcPr>
            <w:tcW w:w="0" w:type="auto"/>
            <w:vAlign w:val="center"/>
          </w:tcPr>
          <w:p w14:paraId="5C02B461"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27.6</w:t>
            </w:r>
          </w:p>
        </w:tc>
        <w:tc>
          <w:tcPr>
            <w:tcW w:w="0" w:type="auto"/>
            <w:vAlign w:val="center"/>
          </w:tcPr>
          <w:p w14:paraId="6ECED430"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27.6</w:t>
            </w:r>
          </w:p>
        </w:tc>
        <w:tc>
          <w:tcPr>
            <w:tcW w:w="0" w:type="auto"/>
            <w:vAlign w:val="center"/>
          </w:tcPr>
          <w:p w14:paraId="0FAF254F"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71.2</w:t>
            </w:r>
          </w:p>
        </w:tc>
      </w:tr>
      <w:tr w:rsidR="00E93933" w:rsidRPr="003A48ED" w14:paraId="2E75DD90" w14:textId="77777777" w:rsidTr="00F5443F">
        <w:trPr>
          <w:jc w:val="center"/>
        </w:trPr>
        <w:tc>
          <w:tcPr>
            <w:tcW w:w="0" w:type="auto"/>
            <w:vMerge/>
            <w:vAlign w:val="center"/>
          </w:tcPr>
          <w:p w14:paraId="52687258" w14:textId="77777777" w:rsidR="00E93933" w:rsidRPr="003A48ED" w:rsidRDefault="00E93933" w:rsidP="00F5443F">
            <w:pPr>
              <w:bidi/>
              <w:jc w:val="center"/>
              <w:rPr>
                <w:rFonts w:ascii="Simplified Arabic" w:hAnsi="Simplified Arabic" w:cs="Simplified Arabic"/>
                <w:lang w:bidi="ar-EG"/>
              </w:rPr>
            </w:pPr>
          </w:p>
        </w:tc>
        <w:tc>
          <w:tcPr>
            <w:tcW w:w="0" w:type="auto"/>
            <w:vAlign w:val="center"/>
          </w:tcPr>
          <w:p w14:paraId="0BF7857F"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rtl/>
              </w:rPr>
              <w:t>مناسبة جدًا</w:t>
            </w:r>
          </w:p>
        </w:tc>
        <w:tc>
          <w:tcPr>
            <w:tcW w:w="0" w:type="auto"/>
            <w:vAlign w:val="center"/>
          </w:tcPr>
          <w:p w14:paraId="31C8FF5A"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178</w:t>
            </w:r>
          </w:p>
        </w:tc>
        <w:tc>
          <w:tcPr>
            <w:tcW w:w="0" w:type="auto"/>
            <w:vAlign w:val="center"/>
          </w:tcPr>
          <w:p w14:paraId="06F8EB9A"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28.8</w:t>
            </w:r>
          </w:p>
        </w:tc>
        <w:tc>
          <w:tcPr>
            <w:tcW w:w="0" w:type="auto"/>
            <w:vAlign w:val="center"/>
          </w:tcPr>
          <w:p w14:paraId="16732680"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28.8</w:t>
            </w:r>
          </w:p>
        </w:tc>
        <w:tc>
          <w:tcPr>
            <w:tcW w:w="0" w:type="auto"/>
            <w:vAlign w:val="center"/>
          </w:tcPr>
          <w:p w14:paraId="5A98AEC7"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100.0</w:t>
            </w:r>
          </w:p>
        </w:tc>
      </w:tr>
      <w:tr w:rsidR="00E93933" w:rsidRPr="003A48ED" w14:paraId="2DFA13D5" w14:textId="77777777" w:rsidTr="00F5443F">
        <w:trPr>
          <w:jc w:val="center"/>
        </w:trPr>
        <w:tc>
          <w:tcPr>
            <w:tcW w:w="0" w:type="auto"/>
            <w:vMerge/>
            <w:vAlign w:val="center"/>
          </w:tcPr>
          <w:p w14:paraId="7AC1ABE9" w14:textId="77777777" w:rsidR="00E93933" w:rsidRPr="003A48ED" w:rsidRDefault="00E93933" w:rsidP="00F5443F">
            <w:pPr>
              <w:bidi/>
              <w:jc w:val="center"/>
              <w:rPr>
                <w:rFonts w:ascii="Simplified Arabic" w:hAnsi="Simplified Arabic" w:cs="Simplified Arabic"/>
                <w:lang w:bidi="ar-EG"/>
              </w:rPr>
            </w:pPr>
          </w:p>
        </w:tc>
        <w:tc>
          <w:tcPr>
            <w:tcW w:w="0" w:type="auto"/>
            <w:vAlign w:val="center"/>
          </w:tcPr>
          <w:p w14:paraId="72ECF83C"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Total</w:t>
            </w:r>
          </w:p>
        </w:tc>
        <w:tc>
          <w:tcPr>
            <w:tcW w:w="0" w:type="auto"/>
            <w:vAlign w:val="center"/>
          </w:tcPr>
          <w:p w14:paraId="07FC19E6"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617</w:t>
            </w:r>
          </w:p>
        </w:tc>
        <w:tc>
          <w:tcPr>
            <w:tcW w:w="0" w:type="auto"/>
            <w:vAlign w:val="center"/>
          </w:tcPr>
          <w:p w14:paraId="6D7A4905"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100.0</w:t>
            </w:r>
          </w:p>
        </w:tc>
        <w:tc>
          <w:tcPr>
            <w:tcW w:w="0" w:type="auto"/>
            <w:vAlign w:val="center"/>
          </w:tcPr>
          <w:p w14:paraId="07503510" w14:textId="77777777" w:rsidR="00E93933" w:rsidRPr="003A48ED" w:rsidRDefault="00E93933" w:rsidP="00F5443F">
            <w:pPr>
              <w:bidi/>
              <w:jc w:val="center"/>
              <w:rPr>
                <w:rFonts w:ascii="Simplified Arabic" w:hAnsi="Simplified Arabic" w:cs="Simplified Arabic"/>
                <w:lang w:bidi="ar-EG"/>
              </w:rPr>
            </w:pPr>
            <w:r w:rsidRPr="003A48ED">
              <w:rPr>
                <w:rFonts w:ascii="Simplified Arabic" w:hAnsi="Simplified Arabic" w:cs="Simplified Arabic"/>
                <w:lang w:bidi="ar-EG"/>
              </w:rPr>
              <w:t>100.0</w:t>
            </w:r>
          </w:p>
        </w:tc>
        <w:tc>
          <w:tcPr>
            <w:tcW w:w="0" w:type="auto"/>
            <w:vAlign w:val="center"/>
          </w:tcPr>
          <w:p w14:paraId="2B105E30" w14:textId="77777777" w:rsidR="00E93933" w:rsidRPr="003A48ED" w:rsidRDefault="00E93933" w:rsidP="00F5443F">
            <w:pPr>
              <w:bidi/>
              <w:jc w:val="center"/>
              <w:rPr>
                <w:rFonts w:ascii="Simplified Arabic" w:hAnsi="Simplified Arabic" w:cs="Simplified Arabic"/>
                <w:lang w:bidi="ar-EG"/>
              </w:rPr>
            </w:pPr>
          </w:p>
        </w:tc>
      </w:tr>
    </w:tbl>
    <w:p w14:paraId="6DD7954A" w14:textId="217BC510" w:rsidR="00E93933" w:rsidRPr="00DA3584" w:rsidRDefault="003A48ED" w:rsidP="003A48ED">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22</w:t>
      </w:r>
      <w:r>
        <w:rPr>
          <w:rtl/>
        </w:rPr>
        <w:fldChar w:fldCharType="end"/>
      </w:r>
      <w:r>
        <w:rPr>
          <w:rFonts w:hint="cs"/>
          <w:noProof/>
          <w:rtl/>
          <w:lang w:bidi="ar-EG"/>
        </w:rPr>
        <w:t xml:space="preserve"> </w:t>
      </w:r>
      <w:r w:rsidRPr="007D0E8F">
        <w:rPr>
          <w:rFonts w:cs="Arial"/>
          <w:noProof/>
          <w:rtl/>
          <w:lang w:bidi="ar-EG"/>
        </w:rPr>
        <w:t>: الوصف الاحصائي للتعامل بلطف واحترام مع جميع الزملاء داخل مكان العمل</w:t>
      </w:r>
    </w:p>
    <w:p w14:paraId="52AC04E5" w14:textId="77777777" w:rsidR="00E93933" w:rsidRPr="00DA3584" w:rsidRDefault="00E93933" w:rsidP="00DA3584">
      <w:pPr>
        <w:bidi/>
        <w:spacing w:line="360" w:lineRule="auto"/>
        <w:jc w:val="both"/>
        <w:rPr>
          <w:rFonts w:ascii="Simplified Arabic" w:hAnsi="Simplified Arabic" w:cs="Simplified Arabic"/>
          <w:sz w:val="28"/>
          <w:szCs w:val="28"/>
          <w:rtl/>
          <w:lang w:bidi="ar-EG"/>
        </w:rPr>
      </w:pPr>
    </w:p>
    <w:p w14:paraId="1251E9A3" w14:textId="42A051BF"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4D1AA5A8" wp14:editId="7D871793">
            <wp:extent cx="5943600" cy="3497580"/>
            <wp:effectExtent l="0" t="0" r="0" b="7620"/>
            <wp:docPr id="79049178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B7CD041" w14:textId="6977EDF6" w:rsidR="00E93933" w:rsidRPr="00DA3584" w:rsidRDefault="003A48ED" w:rsidP="003A48ED">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20</w:t>
      </w:r>
      <w:r>
        <w:rPr>
          <w:rtl/>
        </w:rPr>
        <w:fldChar w:fldCharType="end"/>
      </w:r>
      <w:r>
        <w:rPr>
          <w:rFonts w:hint="cs"/>
          <w:noProof/>
          <w:rtl/>
          <w:lang w:bidi="ar-EG"/>
        </w:rPr>
        <w:t xml:space="preserve"> </w:t>
      </w:r>
      <w:r w:rsidRPr="005E1B02">
        <w:rPr>
          <w:rFonts w:cs="Arial"/>
          <w:noProof/>
          <w:rtl/>
          <w:lang w:bidi="ar-EG"/>
        </w:rPr>
        <w:t>: التمثيل البياني للتعامل بلطف واحترام مع جميع الزملاء داخل مكان العمل</w:t>
      </w:r>
    </w:p>
    <w:p w14:paraId="660B27D8" w14:textId="75545873" w:rsidR="00E93933" w:rsidRPr="003A48ED" w:rsidRDefault="007E58F6" w:rsidP="003A48ED">
      <w:pPr>
        <w:pStyle w:val="ListParagraph"/>
        <w:numPr>
          <w:ilvl w:val="0"/>
          <w:numId w:val="1"/>
        </w:numPr>
        <w:bidi/>
        <w:spacing w:line="360" w:lineRule="auto"/>
        <w:jc w:val="both"/>
        <w:rPr>
          <w:rFonts w:ascii="Simplified Arabic" w:hAnsi="Simplified Arabic" w:cs="Simplified Arabic"/>
          <w:sz w:val="28"/>
          <w:szCs w:val="28"/>
          <w:rtl/>
          <w:lang w:bidi="ar-EG"/>
        </w:rPr>
      </w:pPr>
      <w:r w:rsidRPr="003A48ED">
        <w:rPr>
          <w:rFonts w:ascii="Simplified Arabic" w:hAnsi="Simplified Arabic" w:cs="Simplified Arabic"/>
          <w:b/>
          <w:bCs/>
          <w:sz w:val="28"/>
          <w:szCs w:val="28"/>
          <w:rtl/>
          <w:lang w:bidi="ar-EG"/>
        </w:rPr>
        <w:lastRenderedPageBreak/>
        <w:t>أحافظ على لغة تواصل مهذبة وإيجابية في المواقف الصعبة</w:t>
      </w:r>
      <w:r w:rsidRPr="003A48ED">
        <w:rPr>
          <w:rFonts w:ascii="Simplified Arabic" w:hAnsi="Simplified Arabic" w:cs="Simplified Arabic"/>
          <w:sz w:val="28"/>
          <w:szCs w:val="28"/>
          <w:rtl/>
          <w:lang w:bidi="ar-EG"/>
        </w:rPr>
        <w:t>.</w:t>
      </w:r>
    </w:p>
    <w:p w14:paraId="5728B080" w14:textId="622D5E76" w:rsidR="00E93933" w:rsidRPr="00DA3584" w:rsidRDefault="00072F0A" w:rsidP="00DA3584">
      <w:pPr>
        <w:bidi/>
        <w:spacing w:line="360" w:lineRule="auto"/>
        <w:jc w:val="both"/>
        <w:rPr>
          <w:rFonts w:ascii="Simplified Arabic" w:hAnsi="Simplified Arabic" w:cs="Simplified Arabic"/>
          <w:sz w:val="28"/>
          <w:szCs w:val="28"/>
          <w:lang w:bidi="ar-EG"/>
        </w:rPr>
      </w:pPr>
      <w:r w:rsidRPr="00072F0A">
        <w:rPr>
          <w:rFonts w:ascii="Simplified Arabic" w:hAnsi="Simplified Arabic" w:cs="Simplified Arabic"/>
          <w:sz w:val="28"/>
          <w:szCs w:val="28"/>
          <w:rtl/>
          <w:lang w:bidi="ar-EG"/>
        </w:rPr>
        <w:t>يلخص الجدول إجابات 617 مشاركًا على العبارة التالية: "أحافظ على تواصل مهذب وإيجابي في المواقف الصعبة". تمثل النتائج مستويات الذكاء العاطفي والمهنية في بيئة العمل. أبدى 54.9% من المشاركين موقفًا إيجابيًا، حيث قيّم 28.2% (174 شخصًا) السلوك بأنه "مناسب"، و26.7% (165 شخصًا) بأنه "مناسب جدًا". يشير هذا إلى أن أكثر من نصف المشاركين يشعرون بقدرتهم على التحكم في ردود أفعالهم والحفاظ على سلوك مهني حتى في ظل ضغوط عالية أو ظروف صعبة. في المقابل، أشار 44.9% إلى حاجتهم للتطوير، حيث اعتبر 23.0% الوضع الحالي "غير مناسب"، و21.9% "بحاجة إلى تعديل". تُظهر هذه النسبة الكبيرة من العينة المشكلات التي يواجهها العديد من العاملين في التحكم في كلامهم تحت الضغط. تسلط هذه النتائج الضوء على أهمية التدريب على المهارات الشخصية وورش عمل حل النزاعات في مساعدة القوى العاملة على الحفاظ على علاقات طيبة ولغة مهنية، وهو أمر بالغ الأهمية لثقافة شركة صحية ومنتجة.</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8F020A" w14:paraId="03FC432C" w14:textId="77777777" w:rsidTr="003A48ED">
        <w:trPr>
          <w:jc w:val="center"/>
        </w:trPr>
        <w:tc>
          <w:tcPr>
            <w:tcW w:w="0" w:type="auto"/>
            <w:gridSpan w:val="6"/>
            <w:vAlign w:val="center"/>
          </w:tcPr>
          <w:p w14:paraId="4F081436" w14:textId="78069F95" w:rsidR="00E93933" w:rsidRPr="008F020A" w:rsidRDefault="003A48ED" w:rsidP="003A48ED">
            <w:pPr>
              <w:bidi/>
              <w:jc w:val="center"/>
              <w:rPr>
                <w:rFonts w:ascii="Simplified Arabic" w:hAnsi="Simplified Arabic" w:cs="Simplified Arabic"/>
                <w:lang w:bidi="ar-EG"/>
              </w:rPr>
            </w:pPr>
            <w:r w:rsidRPr="008F020A">
              <w:rPr>
                <w:rFonts w:ascii="Simplified Arabic" w:hAnsi="Simplified Arabic" w:cs="Simplified Arabic"/>
                <w:b/>
                <w:bCs/>
                <w:rtl/>
              </w:rPr>
              <w:t>أحافظ على لغة تواصل مهذبة وإيجابية في المواقف الصعبة</w:t>
            </w:r>
          </w:p>
        </w:tc>
      </w:tr>
      <w:tr w:rsidR="00E93933" w:rsidRPr="008F020A" w14:paraId="7881AD02" w14:textId="77777777" w:rsidTr="003A48ED">
        <w:trPr>
          <w:jc w:val="center"/>
        </w:trPr>
        <w:tc>
          <w:tcPr>
            <w:tcW w:w="0" w:type="auto"/>
            <w:gridSpan w:val="2"/>
            <w:vAlign w:val="center"/>
          </w:tcPr>
          <w:p w14:paraId="7FA9A381" w14:textId="77777777" w:rsidR="00E93933" w:rsidRPr="008F020A" w:rsidRDefault="00E93933" w:rsidP="003A48ED">
            <w:pPr>
              <w:bidi/>
              <w:jc w:val="center"/>
              <w:rPr>
                <w:rFonts w:ascii="Simplified Arabic" w:hAnsi="Simplified Arabic" w:cs="Simplified Arabic"/>
                <w:lang w:bidi="ar-EG"/>
              </w:rPr>
            </w:pPr>
          </w:p>
        </w:tc>
        <w:tc>
          <w:tcPr>
            <w:tcW w:w="0" w:type="auto"/>
            <w:vAlign w:val="center"/>
          </w:tcPr>
          <w:p w14:paraId="29F298BB"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Frequency</w:t>
            </w:r>
          </w:p>
        </w:tc>
        <w:tc>
          <w:tcPr>
            <w:tcW w:w="0" w:type="auto"/>
            <w:vAlign w:val="center"/>
          </w:tcPr>
          <w:p w14:paraId="5ADA03FE"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Percent</w:t>
            </w:r>
          </w:p>
        </w:tc>
        <w:tc>
          <w:tcPr>
            <w:tcW w:w="0" w:type="auto"/>
            <w:vAlign w:val="center"/>
          </w:tcPr>
          <w:p w14:paraId="78D7FABE"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Valid Percent</w:t>
            </w:r>
          </w:p>
        </w:tc>
        <w:tc>
          <w:tcPr>
            <w:tcW w:w="0" w:type="auto"/>
            <w:vAlign w:val="center"/>
          </w:tcPr>
          <w:p w14:paraId="10BB3234"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Cumulative Percent</w:t>
            </w:r>
          </w:p>
        </w:tc>
      </w:tr>
      <w:tr w:rsidR="00E93933" w:rsidRPr="008F020A" w14:paraId="189A4A3E" w14:textId="77777777" w:rsidTr="003A48ED">
        <w:trPr>
          <w:jc w:val="center"/>
        </w:trPr>
        <w:tc>
          <w:tcPr>
            <w:tcW w:w="0" w:type="auto"/>
            <w:vMerge w:val="restart"/>
            <w:vAlign w:val="center"/>
          </w:tcPr>
          <w:p w14:paraId="21D727CE"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Valid</w:t>
            </w:r>
          </w:p>
        </w:tc>
        <w:tc>
          <w:tcPr>
            <w:tcW w:w="0" w:type="auto"/>
            <w:vAlign w:val="center"/>
          </w:tcPr>
          <w:p w14:paraId="561EC9E6"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w:t>
            </w:r>
          </w:p>
        </w:tc>
        <w:tc>
          <w:tcPr>
            <w:tcW w:w="0" w:type="auto"/>
            <w:vAlign w:val="center"/>
          </w:tcPr>
          <w:p w14:paraId="76346201"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w:t>
            </w:r>
          </w:p>
        </w:tc>
        <w:tc>
          <w:tcPr>
            <w:tcW w:w="0" w:type="auto"/>
            <w:vAlign w:val="center"/>
          </w:tcPr>
          <w:p w14:paraId="52A0BE51"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w:t>
            </w:r>
          </w:p>
        </w:tc>
        <w:tc>
          <w:tcPr>
            <w:tcW w:w="0" w:type="auto"/>
            <w:vAlign w:val="center"/>
          </w:tcPr>
          <w:p w14:paraId="7BB2104D"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w:t>
            </w:r>
          </w:p>
        </w:tc>
        <w:tc>
          <w:tcPr>
            <w:tcW w:w="0" w:type="auto"/>
            <w:vAlign w:val="center"/>
          </w:tcPr>
          <w:p w14:paraId="792842DE"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w:t>
            </w:r>
          </w:p>
        </w:tc>
      </w:tr>
      <w:tr w:rsidR="00E93933" w:rsidRPr="008F020A" w14:paraId="68A4965C" w14:textId="77777777" w:rsidTr="003A48ED">
        <w:trPr>
          <w:jc w:val="center"/>
        </w:trPr>
        <w:tc>
          <w:tcPr>
            <w:tcW w:w="0" w:type="auto"/>
            <w:vMerge/>
            <w:vAlign w:val="center"/>
          </w:tcPr>
          <w:p w14:paraId="721EEF48" w14:textId="77777777" w:rsidR="00E93933" w:rsidRPr="008F020A" w:rsidRDefault="00E93933" w:rsidP="003A48ED">
            <w:pPr>
              <w:bidi/>
              <w:jc w:val="center"/>
              <w:rPr>
                <w:rFonts w:ascii="Simplified Arabic" w:hAnsi="Simplified Arabic" w:cs="Simplified Arabic"/>
                <w:lang w:bidi="ar-EG"/>
              </w:rPr>
            </w:pPr>
          </w:p>
        </w:tc>
        <w:tc>
          <w:tcPr>
            <w:tcW w:w="0" w:type="auto"/>
            <w:vAlign w:val="center"/>
          </w:tcPr>
          <w:p w14:paraId="27CE974B"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rtl/>
              </w:rPr>
              <w:t>تحتاج تعديل</w:t>
            </w:r>
          </w:p>
        </w:tc>
        <w:tc>
          <w:tcPr>
            <w:tcW w:w="0" w:type="auto"/>
            <w:vAlign w:val="center"/>
          </w:tcPr>
          <w:p w14:paraId="3B8ECEB8"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135</w:t>
            </w:r>
          </w:p>
        </w:tc>
        <w:tc>
          <w:tcPr>
            <w:tcW w:w="0" w:type="auto"/>
            <w:vAlign w:val="center"/>
          </w:tcPr>
          <w:p w14:paraId="709D44B4"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21.9</w:t>
            </w:r>
          </w:p>
        </w:tc>
        <w:tc>
          <w:tcPr>
            <w:tcW w:w="0" w:type="auto"/>
            <w:vAlign w:val="center"/>
          </w:tcPr>
          <w:p w14:paraId="5C61A1C1"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21.9</w:t>
            </w:r>
          </w:p>
        </w:tc>
        <w:tc>
          <w:tcPr>
            <w:tcW w:w="0" w:type="auto"/>
            <w:vAlign w:val="center"/>
          </w:tcPr>
          <w:p w14:paraId="28874667"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22.0</w:t>
            </w:r>
          </w:p>
        </w:tc>
      </w:tr>
      <w:tr w:rsidR="00E93933" w:rsidRPr="008F020A" w14:paraId="3F1F0A94" w14:textId="77777777" w:rsidTr="003A48ED">
        <w:trPr>
          <w:jc w:val="center"/>
        </w:trPr>
        <w:tc>
          <w:tcPr>
            <w:tcW w:w="0" w:type="auto"/>
            <w:vMerge/>
            <w:vAlign w:val="center"/>
          </w:tcPr>
          <w:p w14:paraId="0D29496D" w14:textId="77777777" w:rsidR="00E93933" w:rsidRPr="008F020A" w:rsidRDefault="00E93933" w:rsidP="003A48ED">
            <w:pPr>
              <w:bidi/>
              <w:jc w:val="center"/>
              <w:rPr>
                <w:rFonts w:ascii="Simplified Arabic" w:hAnsi="Simplified Arabic" w:cs="Simplified Arabic"/>
                <w:lang w:bidi="ar-EG"/>
              </w:rPr>
            </w:pPr>
          </w:p>
        </w:tc>
        <w:tc>
          <w:tcPr>
            <w:tcW w:w="0" w:type="auto"/>
            <w:vAlign w:val="center"/>
          </w:tcPr>
          <w:p w14:paraId="03F293B2"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rtl/>
              </w:rPr>
              <w:t>غير مناسبة</w:t>
            </w:r>
          </w:p>
        </w:tc>
        <w:tc>
          <w:tcPr>
            <w:tcW w:w="0" w:type="auto"/>
            <w:vAlign w:val="center"/>
          </w:tcPr>
          <w:p w14:paraId="0C18D6E1"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142</w:t>
            </w:r>
          </w:p>
        </w:tc>
        <w:tc>
          <w:tcPr>
            <w:tcW w:w="0" w:type="auto"/>
            <w:vAlign w:val="center"/>
          </w:tcPr>
          <w:p w14:paraId="2FF82698"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23.0</w:t>
            </w:r>
          </w:p>
        </w:tc>
        <w:tc>
          <w:tcPr>
            <w:tcW w:w="0" w:type="auto"/>
            <w:vAlign w:val="center"/>
          </w:tcPr>
          <w:p w14:paraId="5DED592D"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23.0</w:t>
            </w:r>
          </w:p>
        </w:tc>
        <w:tc>
          <w:tcPr>
            <w:tcW w:w="0" w:type="auto"/>
            <w:vAlign w:val="center"/>
          </w:tcPr>
          <w:p w14:paraId="758309E2"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45.1</w:t>
            </w:r>
          </w:p>
        </w:tc>
      </w:tr>
      <w:tr w:rsidR="00E93933" w:rsidRPr="008F020A" w14:paraId="0142FC57" w14:textId="77777777" w:rsidTr="003A48ED">
        <w:trPr>
          <w:jc w:val="center"/>
        </w:trPr>
        <w:tc>
          <w:tcPr>
            <w:tcW w:w="0" w:type="auto"/>
            <w:vMerge/>
            <w:vAlign w:val="center"/>
          </w:tcPr>
          <w:p w14:paraId="24E5A3C3" w14:textId="77777777" w:rsidR="00E93933" w:rsidRPr="008F020A" w:rsidRDefault="00E93933" w:rsidP="003A48ED">
            <w:pPr>
              <w:bidi/>
              <w:jc w:val="center"/>
              <w:rPr>
                <w:rFonts w:ascii="Simplified Arabic" w:hAnsi="Simplified Arabic" w:cs="Simplified Arabic"/>
                <w:lang w:bidi="ar-EG"/>
              </w:rPr>
            </w:pPr>
          </w:p>
        </w:tc>
        <w:tc>
          <w:tcPr>
            <w:tcW w:w="0" w:type="auto"/>
            <w:vAlign w:val="center"/>
          </w:tcPr>
          <w:p w14:paraId="18C83B12"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rtl/>
              </w:rPr>
              <w:t>مناسبة</w:t>
            </w:r>
          </w:p>
        </w:tc>
        <w:tc>
          <w:tcPr>
            <w:tcW w:w="0" w:type="auto"/>
            <w:vAlign w:val="center"/>
          </w:tcPr>
          <w:p w14:paraId="548EE31A"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174</w:t>
            </w:r>
          </w:p>
        </w:tc>
        <w:tc>
          <w:tcPr>
            <w:tcW w:w="0" w:type="auto"/>
            <w:vAlign w:val="center"/>
          </w:tcPr>
          <w:p w14:paraId="08AB33D1"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28.2</w:t>
            </w:r>
          </w:p>
        </w:tc>
        <w:tc>
          <w:tcPr>
            <w:tcW w:w="0" w:type="auto"/>
            <w:vAlign w:val="center"/>
          </w:tcPr>
          <w:p w14:paraId="2AEF8476"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28.2</w:t>
            </w:r>
          </w:p>
        </w:tc>
        <w:tc>
          <w:tcPr>
            <w:tcW w:w="0" w:type="auto"/>
            <w:vAlign w:val="center"/>
          </w:tcPr>
          <w:p w14:paraId="41B96ACC"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73.3</w:t>
            </w:r>
          </w:p>
        </w:tc>
      </w:tr>
      <w:tr w:rsidR="00E93933" w:rsidRPr="008F020A" w14:paraId="12B07D92" w14:textId="77777777" w:rsidTr="003A48ED">
        <w:trPr>
          <w:jc w:val="center"/>
        </w:trPr>
        <w:tc>
          <w:tcPr>
            <w:tcW w:w="0" w:type="auto"/>
            <w:vMerge/>
            <w:vAlign w:val="center"/>
          </w:tcPr>
          <w:p w14:paraId="01D73C1F" w14:textId="77777777" w:rsidR="00E93933" w:rsidRPr="008F020A" w:rsidRDefault="00E93933" w:rsidP="003A48ED">
            <w:pPr>
              <w:bidi/>
              <w:jc w:val="center"/>
              <w:rPr>
                <w:rFonts w:ascii="Simplified Arabic" w:hAnsi="Simplified Arabic" w:cs="Simplified Arabic"/>
                <w:lang w:bidi="ar-EG"/>
              </w:rPr>
            </w:pPr>
          </w:p>
        </w:tc>
        <w:tc>
          <w:tcPr>
            <w:tcW w:w="0" w:type="auto"/>
            <w:vAlign w:val="center"/>
          </w:tcPr>
          <w:p w14:paraId="392A32AD"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rtl/>
              </w:rPr>
              <w:t>مناسبة جدًا</w:t>
            </w:r>
          </w:p>
        </w:tc>
        <w:tc>
          <w:tcPr>
            <w:tcW w:w="0" w:type="auto"/>
            <w:vAlign w:val="center"/>
          </w:tcPr>
          <w:p w14:paraId="22E6EBC7"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165</w:t>
            </w:r>
          </w:p>
        </w:tc>
        <w:tc>
          <w:tcPr>
            <w:tcW w:w="0" w:type="auto"/>
            <w:vAlign w:val="center"/>
          </w:tcPr>
          <w:p w14:paraId="0FF0031E"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26.7</w:t>
            </w:r>
          </w:p>
        </w:tc>
        <w:tc>
          <w:tcPr>
            <w:tcW w:w="0" w:type="auto"/>
            <w:vAlign w:val="center"/>
          </w:tcPr>
          <w:p w14:paraId="05B456DD"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26.7</w:t>
            </w:r>
          </w:p>
        </w:tc>
        <w:tc>
          <w:tcPr>
            <w:tcW w:w="0" w:type="auto"/>
            <w:vAlign w:val="center"/>
          </w:tcPr>
          <w:p w14:paraId="72752244"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100.0</w:t>
            </w:r>
          </w:p>
        </w:tc>
      </w:tr>
      <w:tr w:rsidR="00E93933" w:rsidRPr="008F020A" w14:paraId="4377AE47" w14:textId="77777777" w:rsidTr="003A48ED">
        <w:trPr>
          <w:jc w:val="center"/>
        </w:trPr>
        <w:tc>
          <w:tcPr>
            <w:tcW w:w="0" w:type="auto"/>
            <w:vMerge/>
            <w:vAlign w:val="center"/>
          </w:tcPr>
          <w:p w14:paraId="17CE0F0D" w14:textId="77777777" w:rsidR="00E93933" w:rsidRPr="008F020A" w:rsidRDefault="00E93933" w:rsidP="003A48ED">
            <w:pPr>
              <w:bidi/>
              <w:jc w:val="center"/>
              <w:rPr>
                <w:rFonts w:ascii="Simplified Arabic" w:hAnsi="Simplified Arabic" w:cs="Simplified Arabic"/>
                <w:lang w:bidi="ar-EG"/>
              </w:rPr>
            </w:pPr>
          </w:p>
        </w:tc>
        <w:tc>
          <w:tcPr>
            <w:tcW w:w="0" w:type="auto"/>
            <w:vAlign w:val="center"/>
          </w:tcPr>
          <w:p w14:paraId="5724245D"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Total</w:t>
            </w:r>
          </w:p>
        </w:tc>
        <w:tc>
          <w:tcPr>
            <w:tcW w:w="0" w:type="auto"/>
            <w:vAlign w:val="center"/>
          </w:tcPr>
          <w:p w14:paraId="2093D7EF"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617</w:t>
            </w:r>
          </w:p>
        </w:tc>
        <w:tc>
          <w:tcPr>
            <w:tcW w:w="0" w:type="auto"/>
            <w:vAlign w:val="center"/>
          </w:tcPr>
          <w:p w14:paraId="62CF9EA0"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100.0</w:t>
            </w:r>
          </w:p>
        </w:tc>
        <w:tc>
          <w:tcPr>
            <w:tcW w:w="0" w:type="auto"/>
            <w:vAlign w:val="center"/>
          </w:tcPr>
          <w:p w14:paraId="52053FCF" w14:textId="77777777" w:rsidR="00E93933" w:rsidRPr="008F020A" w:rsidRDefault="00E93933" w:rsidP="003A48ED">
            <w:pPr>
              <w:bidi/>
              <w:jc w:val="center"/>
              <w:rPr>
                <w:rFonts w:ascii="Simplified Arabic" w:hAnsi="Simplified Arabic" w:cs="Simplified Arabic"/>
                <w:lang w:bidi="ar-EG"/>
              </w:rPr>
            </w:pPr>
            <w:r w:rsidRPr="008F020A">
              <w:rPr>
                <w:rFonts w:ascii="Simplified Arabic" w:hAnsi="Simplified Arabic" w:cs="Simplified Arabic"/>
                <w:lang w:bidi="ar-EG"/>
              </w:rPr>
              <w:t>100.0</w:t>
            </w:r>
          </w:p>
        </w:tc>
        <w:tc>
          <w:tcPr>
            <w:tcW w:w="0" w:type="auto"/>
            <w:vAlign w:val="center"/>
          </w:tcPr>
          <w:p w14:paraId="2E6DC051" w14:textId="77777777" w:rsidR="00E93933" w:rsidRPr="008F020A" w:rsidRDefault="00E93933" w:rsidP="003A48ED">
            <w:pPr>
              <w:bidi/>
              <w:jc w:val="center"/>
              <w:rPr>
                <w:rFonts w:ascii="Simplified Arabic" w:hAnsi="Simplified Arabic" w:cs="Simplified Arabic"/>
                <w:lang w:bidi="ar-EG"/>
              </w:rPr>
            </w:pPr>
          </w:p>
        </w:tc>
      </w:tr>
    </w:tbl>
    <w:p w14:paraId="6165C53D" w14:textId="7D2731C5" w:rsidR="00E93933" w:rsidRPr="00DA3584" w:rsidRDefault="008F020A" w:rsidP="008F020A">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23</w:t>
      </w:r>
      <w:r>
        <w:rPr>
          <w:rtl/>
        </w:rPr>
        <w:fldChar w:fldCharType="end"/>
      </w:r>
      <w:r>
        <w:rPr>
          <w:rFonts w:hint="cs"/>
          <w:noProof/>
          <w:rtl/>
          <w:lang w:bidi="ar-EG"/>
        </w:rPr>
        <w:t xml:space="preserve"> </w:t>
      </w:r>
      <w:r w:rsidRPr="00E910B8">
        <w:rPr>
          <w:rFonts w:cs="Arial"/>
          <w:noProof/>
          <w:rtl/>
          <w:lang w:bidi="ar-EG"/>
        </w:rPr>
        <w:t>: الوصف الاحصائي للمحافظة على لغة تواصل مهذبة وإيجابية في المواقف الصعبة</w:t>
      </w:r>
    </w:p>
    <w:p w14:paraId="3F1E799E" w14:textId="77777777" w:rsidR="008F020A" w:rsidRDefault="008F020A" w:rsidP="00DA3584">
      <w:pPr>
        <w:bidi/>
        <w:spacing w:line="360" w:lineRule="auto"/>
        <w:jc w:val="both"/>
        <w:rPr>
          <w:rFonts w:ascii="Simplified Arabic" w:hAnsi="Simplified Arabic" w:cs="Simplified Arabic"/>
          <w:noProof/>
          <w:sz w:val="28"/>
          <w:szCs w:val="28"/>
          <w:rtl/>
          <w:lang w:bidi="ar-EG"/>
        </w:rPr>
      </w:pPr>
    </w:p>
    <w:p w14:paraId="1512F38E" w14:textId="5350000B" w:rsidR="00E93933" w:rsidRPr="00DA3584" w:rsidRDefault="00E93933" w:rsidP="008F020A">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01076DFB" wp14:editId="152BDADB">
            <wp:extent cx="5943600" cy="3497580"/>
            <wp:effectExtent l="0" t="0" r="0" b="7620"/>
            <wp:docPr id="139578784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3163900" w14:textId="2E7A2474" w:rsidR="00E93933" w:rsidRPr="00DA3584" w:rsidRDefault="008F020A" w:rsidP="008F020A">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21</w:t>
      </w:r>
      <w:r>
        <w:rPr>
          <w:rtl/>
        </w:rPr>
        <w:fldChar w:fldCharType="end"/>
      </w:r>
      <w:r>
        <w:rPr>
          <w:rFonts w:hint="cs"/>
          <w:noProof/>
          <w:rtl/>
          <w:lang w:bidi="ar-EG"/>
        </w:rPr>
        <w:t xml:space="preserve"> </w:t>
      </w:r>
      <w:r w:rsidRPr="003A57A4">
        <w:rPr>
          <w:rFonts w:cs="Arial"/>
          <w:noProof/>
          <w:rtl/>
          <w:lang w:bidi="ar-EG"/>
        </w:rPr>
        <w:t>: التمثيل البياني للمحافظة على لغة تواصل مهذبة وإيجابية في المواقف الصعبة</w:t>
      </w:r>
    </w:p>
    <w:p w14:paraId="451DABF9" w14:textId="33DBE83D" w:rsidR="007E58F6" w:rsidRPr="00DA3584" w:rsidRDefault="007E58F6"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sz w:val="28"/>
          <w:szCs w:val="28"/>
          <w:rtl/>
          <w:lang w:bidi="ar-EG"/>
        </w:rPr>
        <w:tab/>
      </w:r>
    </w:p>
    <w:p w14:paraId="1E5B3E49" w14:textId="51044EDA" w:rsidR="007E58F6" w:rsidRPr="00072F0A" w:rsidRDefault="007E58F6" w:rsidP="00072F0A">
      <w:pPr>
        <w:pStyle w:val="ListParagraph"/>
        <w:numPr>
          <w:ilvl w:val="0"/>
          <w:numId w:val="1"/>
        </w:numPr>
        <w:bidi/>
        <w:spacing w:line="360" w:lineRule="auto"/>
        <w:jc w:val="both"/>
        <w:rPr>
          <w:rFonts w:ascii="Simplified Arabic" w:hAnsi="Simplified Arabic" w:cs="Simplified Arabic"/>
          <w:sz w:val="28"/>
          <w:szCs w:val="28"/>
          <w:rtl/>
          <w:lang w:bidi="ar-EG"/>
        </w:rPr>
      </w:pPr>
      <w:r w:rsidRPr="00072F0A">
        <w:rPr>
          <w:rFonts w:ascii="Simplified Arabic" w:hAnsi="Simplified Arabic" w:cs="Simplified Arabic"/>
          <w:b/>
          <w:bCs/>
          <w:sz w:val="28"/>
          <w:szCs w:val="28"/>
          <w:rtl/>
          <w:lang w:bidi="ar-EG"/>
        </w:rPr>
        <w:t>أظهر تقديرًا للزملاء حتى في حالات الخلافات المهنية</w:t>
      </w:r>
      <w:r w:rsidRPr="00072F0A">
        <w:rPr>
          <w:rFonts w:ascii="Simplified Arabic" w:hAnsi="Simplified Arabic" w:cs="Simplified Arabic"/>
          <w:sz w:val="28"/>
          <w:szCs w:val="28"/>
          <w:rtl/>
          <w:lang w:bidi="ar-EG"/>
        </w:rPr>
        <w:t>.</w:t>
      </w:r>
      <w:r w:rsidRPr="00072F0A">
        <w:rPr>
          <w:rFonts w:ascii="Simplified Arabic" w:hAnsi="Simplified Arabic" w:cs="Simplified Arabic"/>
          <w:sz w:val="28"/>
          <w:szCs w:val="28"/>
          <w:rtl/>
          <w:lang w:bidi="ar-EG"/>
        </w:rPr>
        <w:tab/>
      </w:r>
    </w:p>
    <w:p w14:paraId="5E20535F" w14:textId="509EA45D" w:rsidR="00E93933" w:rsidRPr="00C71856" w:rsidRDefault="00C71856" w:rsidP="00DA3584">
      <w:pPr>
        <w:bidi/>
        <w:spacing w:line="360" w:lineRule="auto"/>
        <w:jc w:val="both"/>
        <w:rPr>
          <w:rFonts w:ascii="Simplified Arabic" w:hAnsi="Simplified Arabic" w:cs="Simplified Arabic" w:hint="cs"/>
          <w:sz w:val="28"/>
          <w:szCs w:val="28"/>
          <w:lang w:bidi="ar-EG"/>
        </w:rPr>
      </w:pPr>
      <w:r w:rsidRPr="00C71856">
        <w:rPr>
          <w:rFonts w:ascii="Simplified Arabic" w:hAnsi="Simplified Arabic" w:cs="Simplified Arabic"/>
          <w:sz w:val="28"/>
          <w:szCs w:val="28"/>
          <w:rtl/>
          <w:lang w:bidi="ar-EG"/>
        </w:rPr>
        <w:t xml:space="preserve">يلخص الجدول 617 إجابة على العبارة التالية: "أُظهر تقديري لزملائي حتى في حالات الخلافات المهنية". تشير النتائج إلى تباين كبير في قدرة القوى العاملة على الحفاظ على الاحترام المهني في خضم الخلافات. فقد أبدى 52.9% من المشاركين رأيًا إيجابيًا، حيث صنف 27.6% (170 شخصًا) هذه الممارسة بأنها "مناسبة"، بينما صنفها 25.3% (156 شخصًا) بأنها "مناسبة جدًا". وهذا يدل على أن أكثر من نصف المشاركين يشعرون بأن لديهم النضج العاطفي الكافي للتمييز بين التقدير الشخصي والخلافات الفنية أو المهنية. في المقابل، أشار 47.0% من العينة إلى وجود فجوة في هذا السلوك، حيث وجد 24.0% أنه "غير مناسب"، ولاحظ 23.0% أنه "بحاجة إلى تعديل". تُظهر هذه الأقلية الكبيرة الصعوبات الكامنة في الحفاظ على ثقافة </w:t>
      </w:r>
      <w:r w:rsidRPr="00C71856">
        <w:rPr>
          <w:rFonts w:ascii="Simplified Arabic" w:hAnsi="Simplified Arabic" w:cs="Simplified Arabic"/>
          <w:sz w:val="28"/>
          <w:szCs w:val="28"/>
          <w:rtl/>
          <w:lang w:bidi="ar-EG"/>
        </w:rPr>
        <w:lastRenderedPageBreak/>
        <w:t>الاحترام المتبادل عند اختلاف وجهات النظر. تُبرز هذه النتائج أهمية التدريب على حل النزاعات والتواصل بين الأفراد لضمان عدم تعريض النزاعات المهنية للشراكات التعاونية طويلة الأمد أو الروح المعنوية في مكان العمل للخطر.</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8F6BEC" w14:paraId="2BE8CB57" w14:textId="77777777" w:rsidTr="008F6BEC">
        <w:trPr>
          <w:jc w:val="center"/>
        </w:trPr>
        <w:tc>
          <w:tcPr>
            <w:tcW w:w="0" w:type="auto"/>
            <w:gridSpan w:val="6"/>
            <w:vAlign w:val="center"/>
          </w:tcPr>
          <w:p w14:paraId="192B4452" w14:textId="6B073062" w:rsidR="00E93933" w:rsidRPr="008F6BEC" w:rsidRDefault="00473D32" w:rsidP="008F6BEC">
            <w:pPr>
              <w:bidi/>
              <w:jc w:val="center"/>
              <w:rPr>
                <w:rFonts w:ascii="Simplified Arabic" w:hAnsi="Simplified Arabic" w:cs="Simplified Arabic"/>
                <w:lang w:bidi="ar-EG"/>
              </w:rPr>
            </w:pPr>
            <w:r w:rsidRPr="008F6BEC">
              <w:rPr>
                <w:rFonts w:ascii="Simplified Arabic" w:hAnsi="Simplified Arabic" w:cs="Simplified Arabic"/>
                <w:rtl/>
                <w:lang w:bidi="ar-EG"/>
              </w:rPr>
              <w:t>أظهر تقديرًا للزملاء حتى في حالات الخلافات المهنية</w:t>
            </w:r>
          </w:p>
        </w:tc>
      </w:tr>
      <w:tr w:rsidR="00E93933" w:rsidRPr="008F6BEC" w14:paraId="1E1CCDA4" w14:textId="77777777" w:rsidTr="008F6BEC">
        <w:trPr>
          <w:jc w:val="center"/>
        </w:trPr>
        <w:tc>
          <w:tcPr>
            <w:tcW w:w="0" w:type="auto"/>
            <w:gridSpan w:val="2"/>
            <w:vAlign w:val="center"/>
          </w:tcPr>
          <w:p w14:paraId="1CCDA25F" w14:textId="77777777" w:rsidR="00E93933" w:rsidRPr="008F6BEC" w:rsidRDefault="00E93933" w:rsidP="008F6BEC">
            <w:pPr>
              <w:bidi/>
              <w:jc w:val="center"/>
              <w:rPr>
                <w:rFonts w:ascii="Simplified Arabic" w:hAnsi="Simplified Arabic" w:cs="Simplified Arabic"/>
                <w:lang w:bidi="ar-EG"/>
              </w:rPr>
            </w:pPr>
          </w:p>
        </w:tc>
        <w:tc>
          <w:tcPr>
            <w:tcW w:w="0" w:type="auto"/>
            <w:vAlign w:val="center"/>
          </w:tcPr>
          <w:p w14:paraId="17DAE138"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Frequency</w:t>
            </w:r>
          </w:p>
        </w:tc>
        <w:tc>
          <w:tcPr>
            <w:tcW w:w="0" w:type="auto"/>
            <w:vAlign w:val="center"/>
          </w:tcPr>
          <w:p w14:paraId="42FED87E"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Percent</w:t>
            </w:r>
          </w:p>
        </w:tc>
        <w:tc>
          <w:tcPr>
            <w:tcW w:w="0" w:type="auto"/>
            <w:vAlign w:val="center"/>
          </w:tcPr>
          <w:p w14:paraId="45C427A0"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Valid Percent</w:t>
            </w:r>
          </w:p>
        </w:tc>
        <w:tc>
          <w:tcPr>
            <w:tcW w:w="0" w:type="auto"/>
            <w:vAlign w:val="center"/>
          </w:tcPr>
          <w:p w14:paraId="1130F467"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Cumulative Percent</w:t>
            </w:r>
          </w:p>
        </w:tc>
      </w:tr>
      <w:tr w:rsidR="00E93933" w:rsidRPr="008F6BEC" w14:paraId="36AFF445" w14:textId="77777777" w:rsidTr="008F6BEC">
        <w:trPr>
          <w:jc w:val="center"/>
        </w:trPr>
        <w:tc>
          <w:tcPr>
            <w:tcW w:w="0" w:type="auto"/>
            <w:vMerge w:val="restart"/>
            <w:vAlign w:val="center"/>
          </w:tcPr>
          <w:p w14:paraId="5209C539"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Valid</w:t>
            </w:r>
          </w:p>
        </w:tc>
        <w:tc>
          <w:tcPr>
            <w:tcW w:w="0" w:type="auto"/>
            <w:vAlign w:val="center"/>
          </w:tcPr>
          <w:p w14:paraId="5BE001D5"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w:t>
            </w:r>
          </w:p>
        </w:tc>
        <w:tc>
          <w:tcPr>
            <w:tcW w:w="0" w:type="auto"/>
            <w:vAlign w:val="center"/>
          </w:tcPr>
          <w:p w14:paraId="3BB33853"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w:t>
            </w:r>
          </w:p>
        </w:tc>
        <w:tc>
          <w:tcPr>
            <w:tcW w:w="0" w:type="auto"/>
            <w:vAlign w:val="center"/>
          </w:tcPr>
          <w:p w14:paraId="658489DD"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w:t>
            </w:r>
          </w:p>
        </w:tc>
        <w:tc>
          <w:tcPr>
            <w:tcW w:w="0" w:type="auto"/>
            <w:vAlign w:val="center"/>
          </w:tcPr>
          <w:p w14:paraId="28A9C897"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w:t>
            </w:r>
          </w:p>
        </w:tc>
        <w:tc>
          <w:tcPr>
            <w:tcW w:w="0" w:type="auto"/>
            <w:vAlign w:val="center"/>
          </w:tcPr>
          <w:p w14:paraId="14811283"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w:t>
            </w:r>
          </w:p>
        </w:tc>
      </w:tr>
      <w:tr w:rsidR="00E93933" w:rsidRPr="008F6BEC" w14:paraId="5807E20A" w14:textId="77777777" w:rsidTr="008F6BEC">
        <w:trPr>
          <w:jc w:val="center"/>
        </w:trPr>
        <w:tc>
          <w:tcPr>
            <w:tcW w:w="0" w:type="auto"/>
            <w:vMerge/>
            <w:vAlign w:val="center"/>
          </w:tcPr>
          <w:p w14:paraId="173ADC40" w14:textId="77777777" w:rsidR="00E93933" w:rsidRPr="008F6BEC" w:rsidRDefault="00E93933" w:rsidP="008F6BEC">
            <w:pPr>
              <w:bidi/>
              <w:jc w:val="center"/>
              <w:rPr>
                <w:rFonts w:ascii="Simplified Arabic" w:hAnsi="Simplified Arabic" w:cs="Simplified Arabic"/>
                <w:lang w:bidi="ar-EG"/>
              </w:rPr>
            </w:pPr>
          </w:p>
        </w:tc>
        <w:tc>
          <w:tcPr>
            <w:tcW w:w="0" w:type="auto"/>
            <w:vAlign w:val="center"/>
          </w:tcPr>
          <w:p w14:paraId="48204D47"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rtl/>
              </w:rPr>
              <w:t>تحتاج تعديل</w:t>
            </w:r>
          </w:p>
        </w:tc>
        <w:tc>
          <w:tcPr>
            <w:tcW w:w="0" w:type="auto"/>
            <w:vAlign w:val="center"/>
          </w:tcPr>
          <w:p w14:paraId="1A418851"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142</w:t>
            </w:r>
          </w:p>
        </w:tc>
        <w:tc>
          <w:tcPr>
            <w:tcW w:w="0" w:type="auto"/>
            <w:vAlign w:val="center"/>
          </w:tcPr>
          <w:p w14:paraId="5F175800"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23.0</w:t>
            </w:r>
          </w:p>
        </w:tc>
        <w:tc>
          <w:tcPr>
            <w:tcW w:w="0" w:type="auto"/>
            <w:vAlign w:val="center"/>
          </w:tcPr>
          <w:p w14:paraId="1D97EA45"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23.0</w:t>
            </w:r>
          </w:p>
        </w:tc>
        <w:tc>
          <w:tcPr>
            <w:tcW w:w="0" w:type="auto"/>
            <w:vAlign w:val="center"/>
          </w:tcPr>
          <w:p w14:paraId="68030C9D"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23.2</w:t>
            </w:r>
          </w:p>
        </w:tc>
      </w:tr>
      <w:tr w:rsidR="00E93933" w:rsidRPr="008F6BEC" w14:paraId="34409562" w14:textId="77777777" w:rsidTr="008F6BEC">
        <w:trPr>
          <w:jc w:val="center"/>
        </w:trPr>
        <w:tc>
          <w:tcPr>
            <w:tcW w:w="0" w:type="auto"/>
            <w:vMerge/>
            <w:vAlign w:val="center"/>
          </w:tcPr>
          <w:p w14:paraId="41776EE7" w14:textId="77777777" w:rsidR="00E93933" w:rsidRPr="008F6BEC" w:rsidRDefault="00E93933" w:rsidP="008F6BEC">
            <w:pPr>
              <w:bidi/>
              <w:jc w:val="center"/>
              <w:rPr>
                <w:rFonts w:ascii="Simplified Arabic" w:hAnsi="Simplified Arabic" w:cs="Simplified Arabic"/>
                <w:lang w:bidi="ar-EG"/>
              </w:rPr>
            </w:pPr>
          </w:p>
        </w:tc>
        <w:tc>
          <w:tcPr>
            <w:tcW w:w="0" w:type="auto"/>
            <w:vAlign w:val="center"/>
          </w:tcPr>
          <w:p w14:paraId="1DE66285"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rtl/>
              </w:rPr>
              <w:t>غير مناسبة</w:t>
            </w:r>
          </w:p>
        </w:tc>
        <w:tc>
          <w:tcPr>
            <w:tcW w:w="0" w:type="auto"/>
            <w:vAlign w:val="center"/>
          </w:tcPr>
          <w:p w14:paraId="2A5E508D"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148</w:t>
            </w:r>
          </w:p>
        </w:tc>
        <w:tc>
          <w:tcPr>
            <w:tcW w:w="0" w:type="auto"/>
            <w:vAlign w:val="center"/>
          </w:tcPr>
          <w:p w14:paraId="7F44E897"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24.0</w:t>
            </w:r>
          </w:p>
        </w:tc>
        <w:tc>
          <w:tcPr>
            <w:tcW w:w="0" w:type="auto"/>
            <w:vAlign w:val="center"/>
          </w:tcPr>
          <w:p w14:paraId="119BF1FA"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24.0</w:t>
            </w:r>
          </w:p>
        </w:tc>
        <w:tc>
          <w:tcPr>
            <w:tcW w:w="0" w:type="auto"/>
            <w:vAlign w:val="center"/>
          </w:tcPr>
          <w:p w14:paraId="269EC6E2"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47.2</w:t>
            </w:r>
          </w:p>
        </w:tc>
      </w:tr>
      <w:tr w:rsidR="00E93933" w:rsidRPr="008F6BEC" w14:paraId="5B6AE12B" w14:textId="77777777" w:rsidTr="008F6BEC">
        <w:trPr>
          <w:jc w:val="center"/>
        </w:trPr>
        <w:tc>
          <w:tcPr>
            <w:tcW w:w="0" w:type="auto"/>
            <w:vMerge/>
            <w:vAlign w:val="center"/>
          </w:tcPr>
          <w:p w14:paraId="2CAF9CCE" w14:textId="77777777" w:rsidR="00E93933" w:rsidRPr="008F6BEC" w:rsidRDefault="00E93933" w:rsidP="008F6BEC">
            <w:pPr>
              <w:bidi/>
              <w:jc w:val="center"/>
              <w:rPr>
                <w:rFonts w:ascii="Simplified Arabic" w:hAnsi="Simplified Arabic" w:cs="Simplified Arabic"/>
                <w:lang w:bidi="ar-EG"/>
              </w:rPr>
            </w:pPr>
          </w:p>
        </w:tc>
        <w:tc>
          <w:tcPr>
            <w:tcW w:w="0" w:type="auto"/>
            <w:vAlign w:val="center"/>
          </w:tcPr>
          <w:p w14:paraId="681F5A42"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rtl/>
              </w:rPr>
              <w:t>مناسبة</w:t>
            </w:r>
          </w:p>
        </w:tc>
        <w:tc>
          <w:tcPr>
            <w:tcW w:w="0" w:type="auto"/>
            <w:vAlign w:val="center"/>
          </w:tcPr>
          <w:p w14:paraId="15D68480"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170</w:t>
            </w:r>
          </w:p>
        </w:tc>
        <w:tc>
          <w:tcPr>
            <w:tcW w:w="0" w:type="auto"/>
            <w:vAlign w:val="center"/>
          </w:tcPr>
          <w:p w14:paraId="61A5D2E7"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27.6</w:t>
            </w:r>
          </w:p>
        </w:tc>
        <w:tc>
          <w:tcPr>
            <w:tcW w:w="0" w:type="auto"/>
            <w:vAlign w:val="center"/>
          </w:tcPr>
          <w:p w14:paraId="3198CECC"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27.6</w:t>
            </w:r>
          </w:p>
        </w:tc>
        <w:tc>
          <w:tcPr>
            <w:tcW w:w="0" w:type="auto"/>
            <w:vAlign w:val="center"/>
          </w:tcPr>
          <w:p w14:paraId="4E422AA5"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74.7</w:t>
            </w:r>
          </w:p>
        </w:tc>
      </w:tr>
      <w:tr w:rsidR="00E93933" w:rsidRPr="008F6BEC" w14:paraId="4EFB1B20" w14:textId="77777777" w:rsidTr="008F6BEC">
        <w:trPr>
          <w:jc w:val="center"/>
        </w:trPr>
        <w:tc>
          <w:tcPr>
            <w:tcW w:w="0" w:type="auto"/>
            <w:vMerge/>
            <w:vAlign w:val="center"/>
          </w:tcPr>
          <w:p w14:paraId="2E4D17AC" w14:textId="77777777" w:rsidR="00E93933" w:rsidRPr="008F6BEC" w:rsidRDefault="00E93933" w:rsidP="008F6BEC">
            <w:pPr>
              <w:bidi/>
              <w:jc w:val="center"/>
              <w:rPr>
                <w:rFonts w:ascii="Simplified Arabic" w:hAnsi="Simplified Arabic" w:cs="Simplified Arabic"/>
                <w:lang w:bidi="ar-EG"/>
              </w:rPr>
            </w:pPr>
          </w:p>
        </w:tc>
        <w:tc>
          <w:tcPr>
            <w:tcW w:w="0" w:type="auto"/>
            <w:vAlign w:val="center"/>
          </w:tcPr>
          <w:p w14:paraId="5E91EE49"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rtl/>
              </w:rPr>
              <w:t>مناسبة جدًا</w:t>
            </w:r>
          </w:p>
        </w:tc>
        <w:tc>
          <w:tcPr>
            <w:tcW w:w="0" w:type="auto"/>
            <w:vAlign w:val="center"/>
          </w:tcPr>
          <w:p w14:paraId="1F6F4754"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156</w:t>
            </w:r>
          </w:p>
        </w:tc>
        <w:tc>
          <w:tcPr>
            <w:tcW w:w="0" w:type="auto"/>
            <w:vAlign w:val="center"/>
          </w:tcPr>
          <w:p w14:paraId="0B102F12"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25.3</w:t>
            </w:r>
          </w:p>
        </w:tc>
        <w:tc>
          <w:tcPr>
            <w:tcW w:w="0" w:type="auto"/>
            <w:vAlign w:val="center"/>
          </w:tcPr>
          <w:p w14:paraId="06EA78F2"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25.3</w:t>
            </w:r>
          </w:p>
        </w:tc>
        <w:tc>
          <w:tcPr>
            <w:tcW w:w="0" w:type="auto"/>
            <w:vAlign w:val="center"/>
          </w:tcPr>
          <w:p w14:paraId="6C2E8040"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100.0</w:t>
            </w:r>
          </w:p>
        </w:tc>
      </w:tr>
      <w:tr w:rsidR="00E93933" w:rsidRPr="008F6BEC" w14:paraId="7CC8DF05" w14:textId="77777777" w:rsidTr="008F6BEC">
        <w:trPr>
          <w:jc w:val="center"/>
        </w:trPr>
        <w:tc>
          <w:tcPr>
            <w:tcW w:w="0" w:type="auto"/>
            <w:vMerge/>
            <w:vAlign w:val="center"/>
          </w:tcPr>
          <w:p w14:paraId="124C687B" w14:textId="77777777" w:rsidR="00E93933" w:rsidRPr="008F6BEC" w:rsidRDefault="00E93933" w:rsidP="008F6BEC">
            <w:pPr>
              <w:bidi/>
              <w:jc w:val="center"/>
              <w:rPr>
                <w:rFonts w:ascii="Simplified Arabic" w:hAnsi="Simplified Arabic" w:cs="Simplified Arabic"/>
                <w:lang w:bidi="ar-EG"/>
              </w:rPr>
            </w:pPr>
          </w:p>
        </w:tc>
        <w:tc>
          <w:tcPr>
            <w:tcW w:w="0" w:type="auto"/>
            <w:vAlign w:val="center"/>
          </w:tcPr>
          <w:p w14:paraId="1850DF99"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Total</w:t>
            </w:r>
          </w:p>
        </w:tc>
        <w:tc>
          <w:tcPr>
            <w:tcW w:w="0" w:type="auto"/>
            <w:vAlign w:val="center"/>
          </w:tcPr>
          <w:p w14:paraId="719EAACC"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617</w:t>
            </w:r>
          </w:p>
        </w:tc>
        <w:tc>
          <w:tcPr>
            <w:tcW w:w="0" w:type="auto"/>
            <w:vAlign w:val="center"/>
          </w:tcPr>
          <w:p w14:paraId="6F0B597B"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100.0</w:t>
            </w:r>
          </w:p>
        </w:tc>
        <w:tc>
          <w:tcPr>
            <w:tcW w:w="0" w:type="auto"/>
            <w:vAlign w:val="center"/>
          </w:tcPr>
          <w:p w14:paraId="2174A9D0" w14:textId="77777777" w:rsidR="00E93933" w:rsidRPr="008F6BEC" w:rsidRDefault="00E93933" w:rsidP="008F6BEC">
            <w:pPr>
              <w:bidi/>
              <w:jc w:val="center"/>
              <w:rPr>
                <w:rFonts w:ascii="Simplified Arabic" w:hAnsi="Simplified Arabic" w:cs="Simplified Arabic"/>
                <w:lang w:bidi="ar-EG"/>
              </w:rPr>
            </w:pPr>
            <w:r w:rsidRPr="008F6BEC">
              <w:rPr>
                <w:rFonts w:ascii="Simplified Arabic" w:hAnsi="Simplified Arabic" w:cs="Simplified Arabic"/>
                <w:lang w:bidi="ar-EG"/>
              </w:rPr>
              <w:t>100.0</w:t>
            </w:r>
          </w:p>
        </w:tc>
        <w:tc>
          <w:tcPr>
            <w:tcW w:w="0" w:type="auto"/>
            <w:vAlign w:val="center"/>
          </w:tcPr>
          <w:p w14:paraId="13A35A38" w14:textId="77777777" w:rsidR="00E93933" w:rsidRPr="008F6BEC" w:rsidRDefault="00E93933" w:rsidP="008F6BEC">
            <w:pPr>
              <w:bidi/>
              <w:jc w:val="center"/>
              <w:rPr>
                <w:rFonts w:ascii="Simplified Arabic" w:hAnsi="Simplified Arabic" w:cs="Simplified Arabic"/>
                <w:lang w:bidi="ar-EG"/>
              </w:rPr>
            </w:pPr>
          </w:p>
        </w:tc>
      </w:tr>
    </w:tbl>
    <w:p w14:paraId="4120CA5D" w14:textId="1376908A" w:rsidR="00E93933" w:rsidRPr="00DA3584" w:rsidRDefault="008F6BEC" w:rsidP="008F6BEC">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24</w:t>
      </w:r>
      <w:r>
        <w:rPr>
          <w:rtl/>
        </w:rPr>
        <w:fldChar w:fldCharType="end"/>
      </w:r>
      <w:r>
        <w:rPr>
          <w:rFonts w:hint="cs"/>
          <w:noProof/>
          <w:rtl/>
          <w:lang w:bidi="ar-EG"/>
        </w:rPr>
        <w:t xml:space="preserve"> </w:t>
      </w:r>
      <w:r w:rsidRPr="00482E60">
        <w:rPr>
          <w:rFonts w:cs="Arial"/>
          <w:noProof/>
          <w:rtl/>
          <w:lang w:bidi="ar-EG"/>
        </w:rPr>
        <w:t>: الوصف الاحصائي لظهور تقدير للزملاء حتى في حالات الخلافات المهنية</w:t>
      </w:r>
    </w:p>
    <w:p w14:paraId="51E9F6AF" w14:textId="26D28A1A"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600599CB" wp14:editId="65F29888">
            <wp:extent cx="5943600" cy="3497580"/>
            <wp:effectExtent l="0" t="0" r="0" b="7620"/>
            <wp:docPr id="83702833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7A96DAB" w14:textId="4C384CD4" w:rsidR="00E93933" w:rsidRPr="00DA3584" w:rsidRDefault="008F6BEC" w:rsidP="008F6BEC">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22</w:t>
      </w:r>
      <w:r>
        <w:rPr>
          <w:rtl/>
        </w:rPr>
        <w:fldChar w:fldCharType="end"/>
      </w:r>
      <w:r>
        <w:rPr>
          <w:rFonts w:hint="cs"/>
          <w:noProof/>
          <w:rtl/>
          <w:lang w:bidi="ar-EG"/>
        </w:rPr>
        <w:t xml:space="preserve"> </w:t>
      </w:r>
      <w:r w:rsidRPr="00B538E3">
        <w:rPr>
          <w:rFonts w:cs="Arial"/>
          <w:noProof/>
          <w:rtl/>
          <w:lang w:bidi="ar-EG"/>
        </w:rPr>
        <w:t>: التمثيل البياني لظهور تقدير للزملاء حتى في حالات الخلافات المهنية</w:t>
      </w:r>
    </w:p>
    <w:p w14:paraId="59E107A5"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p w14:paraId="2D712D4B" w14:textId="0A441211" w:rsidR="007E58F6" w:rsidRPr="00C71856" w:rsidRDefault="007E58F6" w:rsidP="00C71856">
      <w:pPr>
        <w:pStyle w:val="ListParagraph"/>
        <w:numPr>
          <w:ilvl w:val="0"/>
          <w:numId w:val="1"/>
        </w:numPr>
        <w:bidi/>
        <w:spacing w:line="360" w:lineRule="auto"/>
        <w:jc w:val="both"/>
        <w:rPr>
          <w:rFonts w:ascii="Simplified Arabic" w:hAnsi="Simplified Arabic" w:cs="Simplified Arabic"/>
          <w:sz w:val="28"/>
          <w:szCs w:val="28"/>
          <w:rtl/>
          <w:lang w:bidi="ar-EG"/>
        </w:rPr>
      </w:pPr>
      <w:r w:rsidRPr="00C71856">
        <w:rPr>
          <w:rFonts w:ascii="Simplified Arabic" w:hAnsi="Simplified Arabic" w:cs="Simplified Arabic"/>
          <w:b/>
          <w:bCs/>
          <w:sz w:val="28"/>
          <w:szCs w:val="28"/>
          <w:rtl/>
          <w:lang w:bidi="ar-EG"/>
        </w:rPr>
        <w:lastRenderedPageBreak/>
        <w:t>أقبل القرارات الإدارية دون تذمر أو مقاومة، حتى لو لم تكن في مصلحتي المباشرة</w:t>
      </w:r>
      <w:r w:rsidRPr="00C71856">
        <w:rPr>
          <w:rFonts w:ascii="Simplified Arabic" w:hAnsi="Simplified Arabic" w:cs="Simplified Arabic"/>
          <w:sz w:val="28"/>
          <w:szCs w:val="28"/>
          <w:rtl/>
          <w:lang w:bidi="ar-EG"/>
        </w:rPr>
        <w:t>.</w:t>
      </w:r>
      <w:r w:rsidRPr="00C71856">
        <w:rPr>
          <w:rFonts w:ascii="Simplified Arabic" w:hAnsi="Simplified Arabic" w:cs="Simplified Arabic"/>
          <w:sz w:val="28"/>
          <w:szCs w:val="28"/>
          <w:rtl/>
          <w:lang w:bidi="ar-EG"/>
        </w:rPr>
        <w:tab/>
      </w:r>
    </w:p>
    <w:p w14:paraId="0E2AEB03"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C71856" w14:paraId="0A0BF754" w14:textId="77777777" w:rsidTr="00C71856">
        <w:trPr>
          <w:jc w:val="center"/>
        </w:trPr>
        <w:tc>
          <w:tcPr>
            <w:tcW w:w="0" w:type="auto"/>
            <w:gridSpan w:val="6"/>
            <w:vAlign w:val="center"/>
          </w:tcPr>
          <w:p w14:paraId="1F869B99" w14:textId="7F339B2E" w:rsidR="00E93933" w:rsidRPr="00C71856" w:rsidRDefault="00C71856" w:rsidP="00C71856">
            <w:pPr>
              <w:bidi/>
              <w:jc w:val="center"/>
              <w:rPr>
                <w:rFonts w:ascii="Simplified Arabic" w:hAnsi="Simplified Arabic" w:cs="Simplified Arabic"/>
              </w:rPr>
            </w:pPr>
            <w:r w:rsidRPr="00C71856">
              <w:rPr>
                <w:rFonts w:ascii="Simplified Arabic" w:hAnsi="Simplified Arabic" w:cs="Simplified Arabic"/>
                <w:b/>
                <w:bCs/>
                <w:rtl/>
              </w:rPr>
              <w:t>أقبل القرارات الإدارية دون تذمر أو مقاومة، حتى لو لم تكن في مصلحتي المباشرة</w:t>
            </w:r>
          </w:p>
        </w:tc>
      </w:tr>
      <w:tr w:rsidR="00E93933" w:rsidRPr="00C71856" w14:paraId="28B178B2" w14:textId="77777777" w:rsidTr="00C71856">
        <w:trPr>
          <w:jc w:val="center"/>
        </w:trPr>
        <w:tc>
          <w:tcPr>
            <w:tcW w:w="0" w:type="auto"/>
            <w:gridSpan w:val="2"/>
            <w:vAlign w:val="center"/>
          </w:tcPr>
          <w:p w14:paraId="081C1495" w14:textId="77777777" w:rsidR="00E93933" w:rsidRPr="00C71856" w:rsidRDefault="00E93933" w:rsidP="00C71856">
            <w:pPr>
              <w:bidi/>
              <w:jc w:val="center"/>
              <w:rPr>
                <w:rFonts w:ascii="Simplified Arabic" w:hAnsi="Simplified Arabic" w:cs="Simplified Arabic"/>
                <w:lang w:bidi="ar-EG"/>
              </w:rPr>
            </w:pPr>
          </w:p>
        </w:tc>
        <w:tc>
          <w:tcPr>
            <w:tcW w:w="0" w:type="auto"/>
            <w:vAlign w:val="center"/>
          </w:tcPr>
          <w:p w14:paraId="384E3B0C"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Frequency</w:t>
            </w:r>
          </w:p>
        </w:tc>
        <w:tc>
          <w:tcPr>
            <w:tcW w:w="0" w:type="auto"/>
            <w:vAlign w:val="center"/>
          </w:tcPr>
          <w:p w14:paraId="2C3C0790"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Percent</w:t>
            </w:r>
          </w:p>
        </w:tc>
        <w:tc>
          <w:tcPr>
            <w:tcW w:w="0" w:type="auto"/>
            <w:vAlign w:val="center"/>
          </w:tcPr>
          <w:p w14:paraId="15FAEEBD"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Valid Percent</w:t>
            </w:r>
          </w:p>
        </w:tc>
        <w:tc>
          <w:tcPr>
            <w:tcW w:w="0" w:type="auto"/>
            <w:vAlign w:val="center"/>
          </w:tcPr>
          <w:p w14:paraId="56A590D1"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Cumulative Percent</w:t>
            </w:r>
          </w:p>
        </w:tc>
      </w:tr>
      <w:tr w:rsidR="00E93933" w:rsidRPr="00C71856" w14:paraId="12BDD24B" w14:textId="77777777" w:rsidTr="00C71856">
        <w:trPr>
          <w:jc w:val="center"/>
        </w:trPr>
        <w:tc>
          <w:tcPr>
            <w:tcW w:w="0" w:type="auto"/>
            <w:vMerge w:val="restart"/>
            <w:vAlign w:val="center"/>
          </w:tcPr>
          <w:p w14:paraId="3B70052E"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Valid</w:t>
            </w:r>
          </w:p>
        </w:tc>
        <w:tc>
          <w:tcPr>
            <w:tcW w:w="0" w:type="auto"/>
            <w:vAlign w:val="center"/>
          </w:tcPr>
          <w:p w14:paraId="5383783F"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w:t>
            </w:r>
          </w:p>
        </w:tc>
        <w:tc>
          <w:tcPr>
            <w:tcW w:w="0" w:type="auto"/>
            <w:vAlign w:val="center"/>
          </w:tcPr>
          <w:p w14:paraId="75A8EE1D"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w:t>
            </w:r>
          </w:p>
        </w:tc>
        <w:tc>
          <w:tcPr>
            <w:tcW w:w="0" w:type="auto"/>
            <w:vAlign w:val="center"/>
          </w:tcPr>
          <w:p w14:paraId="6CC3B795"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w:t>
            </w:r>
          </w:p>
        </w:tc>
        <w:tc>
          <w:tcPr>
            <w:tcW w:w="0" w:type="auto"/>
            <w:vAlign w:val="center"/>
          </w:tcPr>
          <w:p w14:paraId="2B66C272"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w:t>
            </w:r>
          </w:p>
        </w:tc>
        <w:tc>
          <w:tcPr>
            <w:tcW w:w="0" w:type="auto"/>
            <w:vAlign w:val="center"/>
          </w:tcPr>
          <w:p w14:paraId="203E57DF"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w:t>
            </w:r>
          </w:p>
        </w:tc>
      </w:tr>
      <w:tr w:rsidR="00E93933" w:rsidRPr="00C71856" w14:paraId="1D1240F0" w14:textId="77777777" w:rsidTr="00C71856">
        <w:trPr>
          <w:jc w:val="center"/>
        </w:trPr>
        <w:tc>
          <w:tcPr>
            <w:tcW w:w="0" w:type="auto"/>
            <w:vMerge/>
            <w:vAlign w:val="center"/>
          </w:tcPr>
          <w:p w14:paraId="17393747" w14:textId="77777777" w:rsidR="00E93933" w:rsidRPr="00C71856" w:rsidRDefault="00E93933" w:rsidP="00C71856">
            <w:pPr>
              <w:bidi/>
              <w:jc w:val="center"/>
              <w:rPr>
                <w:rFonts w:ascii="Simplified Arabic" w:hAnsi="Simplified Arabic" w:cs="Simplified Arabic"/>
                <w:lang w:bidi="ar-EG"/>
              </w:rPr>
            </w:pPr>
          </w:p>
        </w:tc>
        <w:tc>
          <w:tcPr>
            <w:tcW w:w="0" w:type="auto"/>
            <w:vAlign w:val="center"/>
          </w:tcPr>
          <w:p w14:paraId="090A62D5"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rtl/>
              </w:rPr>
              <w:t>تحتاج تعديل</w:t>
            </w:r>
          </w:p>
        </w:tc>
        <w:tc>
          <w:tcPr>
            <w:tcW w:w="0" w:type="auto"/>
            <w:vAlign w:val="center"/>
          </w:tcPr>
          <w:p w14:paraId="6E7E3628"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138</w:t>
            </w:r>
          </w:p>
        </w:tc>
        <w:tc>
          <w:tcPr>
            <w:tcW w:w="0" w:type="auto"/>
            <w:vAlign w:val="center"/>
          </w:tcPr>
          <w:p w14:paraId="7AF07FE2"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22.4</w:t>
            </w:r>
          </w:p>
        </w:tc>
        <w:tc>
          <w:tcPr>
            <w:tcW w:w="0" w:type="auto"/>
            <w:vAlign w:val="center"/>
          </w:tcPr>
          <w:p w14:paraId="7766FBE8"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22.4</w:t>
            </w:r>
          </w:p>
        </w:tc>
        <w:tc>
          <w:tcPr>
            <w:tcW w:w="0" w:type="auto"/>
            <w:vAlign w:val="center"/>
          </w:tcPr>
          <w:p w14:paraId="44DAE865"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22.5</w:t>
            </w:r>
          </w:p>
        </w:tc>
      </w:tr>
      <w:tr w:rsidR="00E93933" w:rsidRPr="00C71856" w14:paraId="46EBC225" w14:textId="77777777" w:rsidTr="00C71856">
        <w:trPr>
          <w:jc w:val="center"/>
        </w:trPr>
        <w:tc>
          <w:tcPr>
            <w:tcW w:w="0" w:type="auto"/>
            <w:vMerge/>
            <w:vAlign w:val="center"/>
          </w:tcPr>
          <w:p w14:paraId="6051ED49" w14:textId="77777777" w:rsidR="00E93933" w:rsidRPr="00C71856" w:rsidRDefault="00E93933" w:rsidP="00C71856">
            <w:pPr>
              <w:bidi/>
              <w:jc w:val="center"/>
              <w:rPr>
                <w:rFonts w:ascii="Simplified Arabic" w:hAnsi="Simplified Arabic" w:cs="Simplified Arabic"/>
                <w:lang w:bidi="ar-EG"/>
              </w:rPr>
            </w:pPr>
          </w:p>
        </w:tc>
        <w:tc>
          <w:tcPr>
            <w:tcW w:w="0" w:type="auto"/>
            <w:vAlign w:val="center"/>
          </w:tcPr>
          <w:p w14:paraId="4208E8E7"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rtl/>
              </w:rPr>
              <w:t>غير مناسبة</w:t>
            </w:r>
          </w:p>
        </w:tc>
        <w:tc>
          <w:tcPr>
            <w:tcW w:w="0" w:type="auto"/>
            <w:vAlign w:val="center"/>
          </w:tcPr>
          <w:p w14:paraId="6ADBC885"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127</w:t>
            </w:r>
          </w:p>
        </w:tc>
        <w:tc>
          <w:tcPr>
            <w:tcW w:w="0" w:type="auto"/>
            <w:vAlign w:val="center"/>
          </w:tcPr>
          <w:p w14:paraId="0CA89805"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20.6</w:t>
            </w:r>
          </w:p>
        </w:tc>
        <w:tc>
          <w:tcPr>
            <w:tcW w:w="0" w:type="auto"/>
            <w:vAlign w:val="center"/>
          </w:tcPr>
          <w:p w14:paraId="3ADCBB7A"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20.6</w:t>
            </w:r>
          </w:p>
        </w:tc>
        <w:tc>
          <w:tcPr>
            <w:tcW w:w="0" w:type="auto"/>
            <w:vAlign w:val="center"/>
          </w:tcPr>
          <w:p w14:paraId="411111FC"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43.1</w:t>
            </w:r>
          </w:p>
        </w:tc>
      </w:tr>
      <w:tr w:rsidR="00E93933" w:rsidRPr="00C71856" w14:paraId="28C670E1" w14:textId="77777777" w:rsidTr="00C71856">
        <w:trPr>
          <w:jc w:val="center"/>
        </w:trPr>
        <w:tc>
          <w:tcPr>
            <w:tcW w:w="0" w:type="auto"/>
            <w:vMerge/>
            <w:vAlign w:val="center"/>
          </w:tcPr>
          <w:p w14:paraId="5D83D7DC" w14:textId="77777777" w:rsidR="00E93933" w:rsidRPr="00C71856" w:rsidRDefault="00E93933" w:rsidP="00C71856">
            <w:pPr>
              <w:bidi/>
              <w:jc w:val="center"/>
              <w:rPr>
                <w:rFonts w:ascii="Simplified Arabic" w:hAnsi="Simplified Arabic" w:cs="Simplified Arabic"/>
                <w:lang w:bidi="ar-EG"/>
              </w:rPr>
            </w:pPr>
          </w:p>
        </w:tc>
        <w:tc>
          <w:tcPr>
            <w:tcW w:w="0" w:type="auto"/>
            <w:vAlign w:val="center"/>
          </w:tcPr>
          <w:p w14:paraId="25FD0BA2"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rtl/>
              </w:rPr>
              <w:t>مناسبة</w:t>
            </w:r>
          </w:p>
        </w:tc>
        <w:tc>
          <w:tcPr>
            <w:tcW w:w="0" w:type="auto"/>
            <w:vAlign w:val="center"/>
          </w:tcPr>
          <w:p w14:paraId="77B4113A"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179</w:t>
            </w:r>
          </w:p>
        </w:tc>
        <w:tc>
          <w:tcPr>
            <w:tcW w:w="0" w:type="auto"/>
            <w:vAlign w:val="center"/>
          </w:tcPr>
          <w:p w14:paraId="5205D3EF"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29.0</w:t>
            </w:r>
          </w:p>
        </w:tc>
        <w:tc>
          <w:tcPr>
            <w:tcW w:w="0" w:type="auto"/>
            <w:vAlign w:val="center"/>
          </w:tcPr>
          <w:p w14:paraId="44A04706"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29.0</w:t>
            </w:r>
          </w:p>
        </w:tc>
        <w:tc>
          <w:tcPr>
            <w:tcW w:w="0" w:type="auto"/>
            <w:vAlign w:val="center"/>
          </w:tcPr>
          <w:p w14:paraId="53D18ACB"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72.1</w:t>
            </w:r>
          </w:p>
        </w:tc>
      </w:tr>
      <w:tr w:rsidR="00E93933" w:rsidRPr="00C71856" w14:paraId="18C5B92E" w14:textId="77777777" w:rsidTr="00C71856">
        <w:trPr>
          <w:jc w:val="center"/>
        </w:trPr>
        <w:tc>
          <w:tcPr>
            <w:tcW w:w="0" w:type="auto"/>
            <w:vMerge/>
            <w:vAlign w:val="center"/>
          </w:tcPr>
          <w:p w14:paraId="5FE52720" w14:textId="77777777" w:rsidR="00E93933" w:rsidRPr="00C71856" w:rsidRDefault="00E93933" w:rsidP="00C71856">
            <w:pPr>
              <w:bidi/>
              <w:jc w:val="center"/>
              <w:rPr>
                <w:rFonts w:ascii="Simplified Arabic" w:hAnsi="Simplified Arabic" w:cs="Simplified Arabic"/>
                <w:lang w:bidi="ar-EG"/>
              </w:rPr>
            </w:pPr>
          </w:p>
        </w:tc>
        <w:tc>
          <w:tcPr>
            <w:tcW w:w="0" w:type="auto"/>
            <w:vAlign w:val="center"/>
          </w:tcPr>
          <w:p w14:paraId="751AEA16"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rtl/>
              </w:rPr>
              <w:t>مناسبة جدًا</w:t>
            </w:r>
          </w:p>
        </w:tc>
        <w:tc>
          <w:tcPr>
            <w:tcW w:w="0" w:type="auto"/>
            <w:vAlign w:val="center"/>
          </w:tcPr>
          <w:p w14:paraId="24934AAD"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172</w:t>
            </w:r>
          </w:p>
        </w:tc>
        <w:tc>
          <w:tcPr>
            <w:tcW w:w="0" w:type="auto"/>
            <w:vAlign w:val="center"/>
          </w:tcPr>
          <w:p w14:paraId="41A48BEA"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27.9</w:t>
            </w:r>
          </w:p>
        </w:tc>
        <w:tc>
          <w:tcPr>
            <w:tcW w:w="0" w:type="auto"/>
            <w:vAlign w:val="center"/>
          </w:tcPr>
          <w:p w14:paraId="60986B45"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27.9</w:t>
            </w:r>
          </w:p>
        </w:tc>
        <w:tc>
          <w:tcPr>
            <w:tcW w:w="0" w:type="auto"/>
            <w:vAlign w:val="center"/>
          </w:tcPr>
          <w:p w14:paraId="5258190C"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100.0</w:t>
            </w:r>
          </w:p>
        </w:tc>
      </w:tr>
      <w:tr w:rsidR="00E93933" w:rsidRPr="00C71856" w14:paraId="4E0A9759" w14:textId="77777777" w:rsidTr="00C71856">
        <w:trPr>
          <w:jc w:val="center"/>
        </w:trPr>
        <w:tc>
          <w:tcPr>
            <w:tcW w:w="0" w:type="auto"/>
            <w:vMerge/>
            <w:vAlign w:val="center"/>
          </w:tcPr>
          <w:p w14:paraId="745DC8B0" w14:textId="77777777" w:rsidR="00E93933" w:rsidRPr="00C71856" w:rsidRDefault="00E93933" w:rsidP="00C71856">
            <w:pPr>
              <w:bidi/>
              <w:jc w:val="center"/>
              <w:rPr>
                <w:rFonts w:ascii="Simplified Arabic" w:hAnsi="Simplified Arabic" w:cs="Simplified Arabic"/>
                <w:lang w:bidi="ar-EG"/>
              </w:rPr>
            </w:pPr>
          </w:p>
        </w:tc>
        <w:tc>
          <w:tcPr>
            <w:tcW w:w="0" w:type="auto"/>
            <w:vAlign w:val="center"/>
          </w:tcPr>
          <w:p w14:paraId="4CE903DE"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Total</w:t>
            </w:r>
          </w:p>
        </w:tc>
        <w:tc>
          <w:tcPr>
            <w:tcW w:w="0" w:type="auto"/>
            <w:vAlign w:val="center"/>
          </w:tcPr>
          <w:p w14:paraId="22464646"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617</w:t>
            </w:r>
          </w:p>
        </w:tc>
        <w:tc>
          <w:tcPr>
            <w:tcW w:w="0" w:type="auto"/>
            <w:vAlign w:val="center"/>
          </w:tcPr>
          <w:p w14:paraId="7D02B11C"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100.0</w:t>
            </w:r>
          </w:p>
        </w:tc>
        <w:tc>
          <w:tcPr>
            <w:tcW w:w="0" w:type="auto"/>
            <w:vAlign w:val="center"/>
          </w:tcPr>
          <w:p w14:paraId="6B517C86" w14:textId="77777777" w:rsidR="00E93933" w:rsidRPr="00C71856" w:rsidRDefault="00E93933" w:rsidP="00C71856">
            <w:pPr>
              <w:bidi/>
              <w:jc w:val="center"/>
              <w:rPr>
                <w:rFonts w:ascii="Simplified Arabic" w:hAnsi="Simplified Arabic" w:cs="Simplified Arabic"/>
                <w:lang w:bidi="ar-EG"/>
              </w:rPr>
            </w:pPr>
            <w:r w:rsidRPr="00C71856">
              <w:rPr>
                <w:rFonts w:ascii="Simplified Arabic" w:hAnsi="Simplified Arabic" w:cs="Simplified Arabic"/>
                <w:lang w:bidi="ar-EG"/>
              </w:rPr>
              <w:t>100.0</w:t>
            </w:r>
          </w:p>
        </w:tc>
        <w:tc>
          <w:tcPr>
            <w:tcW w:w="0" w:type="auto"/>
            <w:vAlign w:val="center"/>
          </w:tcPr>
          <w:p w14:paraId="30231C8A" w14:textId="77777777" w:rsidR="00E93933" w:rsidRPr="00C71856" w:rsidRDefault="00E93933" w:rsidP="00C71856">
            <w:pPr>
              <w:bidi/>
              <w:jc w:val="center"/>
              <w:rPr>
                <w:rFonts w:ascii="Simplified Arabic" w:hAnsi="Simplified Arabic" w:cs="Simplified Arabic"/>
                <w:lang w:bidi="ar-EG"/>
              </w:rPr>
            </w:pPr>
          </w:p>
        </w:tc>
      </w:tr>
    </w:tbl>
    <w:p w14:paraId="075D1A89" w14:textId="06B756EA" w:rsidR="00E93933" w:rsidRPr="00DA3584" w:rsidRDefault="00920826" w:rsidP="00920826">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25</w:t>
      </w:r>
      <w:r>
        <w:rPr>
          <w:rtl/>
        </w:rPr>
        <w:fldChar w:fldCharType="end"/>
      </w:r>
      <w:r>
        <w:rPr>
          <w:rFonts w:hint="cs"/>
          <w:noProof/>
          <w:rtl/>
          <w:lang w:bidi="ar-EG"/>
        </w:rPr>
        <w:t xml:space="preserve"> </w:t>
      </w:r>
      <w:r w:rsidRPr="004D5F4C">
        <w:rPr>
          <w:rFonts w:cs="Arial"/>
          <w:noProof/>
          <w:rtl/>
          <w:lang w:bidi="ar-EG"/>
        </w:rPr>
        <w:t>: الوصف الاحصائي لقبول القرارات الإدارية دون تذمر أو مقاومة، حتى لو لم تكن في مصلحتي المباشرة</w:t>
      </w:r>
    </w:p>
    <w:p w14:paraId="4B9058E3" w14:textId="77777777" w:rsidR="00920826" w:rsidRDefault="00920826" w:rsidP="00DA3584">
      <w:pPr>
        <w:bidi/>
        <w:spacing w:line="360" w:lineRule="auto"/>
        <w:jc w:val="both"/>
        <w:rPr>
          <w:rFonts w:ascii="Simplified Arabic" w:hAnsi="Simplified Arabic" w:cs="Simplified Arabic"/>
          <w:sz w:val="28"/>
          <w:szCs w:val="28"/>
          <w:rtl/>
          <w:lang w:bidi="ar-EG"/>
        </w:rPr>
      </w:pPr>
    </w:p>
    <w:p w14:paraId="1B30AE0B" w14:textId="505798DE" w:rsidR="00E93933" w:rsidRPr="00DA3584" w:rsidRDefault="00E93933" w:rsidP="00920826">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77693C06" wp14:editId="5AAC271B">
            <wp:extent cx="5943600" cy="3497580"/>
            <wp:effectExtent l="0" t="0" r="0" b="7620"/>
            <wp:docPr id="99957626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59189C7" w14:textId="41B6A821" w:rsidR="00E93933" w:rsidRPr="00DA3584" w:rsidRDefault="00920826" w:rsidP="00920826">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23</w:t>
      </w:r>
      <w:r>
        <w:rPr>
          <w:rtl/>
        </w:rPr>
        <w:fldChar w:fldCharType="end"/>
      </w:r>
      <w:r>
        <w:rPr>
          <w:rFonts w:hint="cs"/>
          <w:noProof/>
          <w:rtl/>
          <w:lang w:bidi="ar-EG"/>
        </w:rPr>
        <w:t xml:space="preserve"> </w:t>
      </w:r>
      <w:r w:rsidRPr="00442187">
        <w:rPr>
          <w:rFonts w:cs="Arial"/>
          <w:noProof/>
          <w:rtl/>
          <w:lang w:bidi="ar-EG"/>
        </w:rPr>
        <w:t>: التمثيل البياني لقبول القرارات الإدارية دون تذمر أو مقاومة، حتى لو لم تكن في مصلحتي المباشرة</w:t>
      </w:r>
    </w:p>
    <w:p w14:paraId="1332A65D" w14:textId="79669C9B" w:rsidR="00E93933" w:rsidRPr="00920826" w:rsidRDefault="007E58F6" w:rsidP="00920826">
      <w:pPr>
        <w:pStyle w:val="ListParagraph"/>
        <w:numPr>
          <w:ilvl w:val="0"/>
          <w:numId w:val="1"/>
        </w:numPr>
        <w:bidi/>
        <w:spacing w:line="360" w:lineRule="auto"/>
        <w:jc w:val="both"/>
        <w:rPr>
          <w:rFonts w:ascii="Simplified Arabic" w:hAnsi="Simplified Arabic" w:cs="Simplified Arabic"/>
          <w:sz w:val="28"/>
          <w:szCs w:val="28"/>
          <w:rtl/>
          <w:lang w:bidi="ar-EG"/>
        </w:rPr>
      </w:pPr>
      <w:r w:rsidRPr="00920826">
        <w:rPr>
          <w:rFonts w:ascii="Simplified Arabic" w:hAnsi="Simplified Arabic" w:cs="Simplified Arabic"/>
          <w:b/>
          <w:bCs/>
          <w:sz w:val="28"/>
          <w:szCs w:val="28"/>
          <w:rtl/>
          <w:lang w:bidi="ar-EG"/>
        </w:rPr>
        <w:lastRenderedPageBreak/>
        <w:t>أتعامل بروح إيجابية مع الملاحظات النقدية التي أتلقاها من الزملاء أو المديرين</w:t>
      </w:r>
      <w:r w:rsidRPr="00920826">
        <w:rPr>
          <w:rFonts w:ascii="Simplified Arabic" w:hAnsi="Simplified Arabic" w:cs="Simplified Arabic"/>
          <w:sz w:val="28"/>
          <w:szCs w:val="28"/>
          <w:rtl/>
          <w:lang w:bidi="ar-EG"/>
        </w:rPr>
        <w:t>.</w:t>
      </w:r>
    </w:p>
    <w:p w14:paraId="56C02292"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920826" w14:paraId="71D2D39D" w14:textId="77777777" w:rsidTr="00920826">
        <w:trPr>
          <w:jc w:val="center"/>
        </w:trPr>
        <w:tc>
          <w:tcPr>
            <w:tcW w:w="0" w:type="auto"/>
            <w:gridSpan w:val="6"/>
            <w:vAlign w:val="center"/>
          </w:tcPr>
          <w:p w14:paraId="23FB1149" w14:textId="0D6032C3" w:rsidR="00E93933" w:rsidRPr="00920826" w:rsidRDefault="00920826" w:rsidP="00920826">
            <w:pPr>
              <w:bidi/>
              <w:jc w:val="center"/>
              <w:rPr>
                <w:rFonts w:ascii="Simplified Arabic" w:hAnsi="Simplified Arabic" w:cs="Simplified Arabic"/>
              </w:rPr>
            </w:pPr>
            <w:r w:rsidRPr="00920826">
              <w:rPr>
                <w:rFonts w:ascii="Simplified Arabic" w:hAnsi="Simplified Arabic" w:cs="Simplified Arabic"/>
                <w:b/>
                <w:bCs/>
                <w:rtl/>
              </w:rPr>
              <w:t>أتعامل بروح إيجابية مع الملاحظات النقدية التي أتلقاها من الزملاء أو المديرين</w:t>
            </w:r>
          </w:p>
        </w:tc>
      </w:tr>
      <w:tr w:rsidR="00E93933" w:rsidRPr="00920826" w14:paraId="362D9DCB" w14:textId="77777777" w:rsidTr="00920826">
        <w:trPr>
          <w:jc w:val="center"/>
        </w:trPr>
        <w:tc>
          <w:tcPr>
            <w:tcW w:w="0" w:type="auto"/>
            <w:gridSpan w:val="2"/>
            <w:vAlign w:val="center"/>
          </w:tcPr>
          <w:p w14:paraId="400D33C8" w14:textId="77777777" w:rsidR="00E93933" w:rsidRPr="00920826" w:rsidRDefault="00E93933" w:rsidP="00920826">
            <w:pPr>
              <w:bidi/>
              <w:jc w:val="center"/>
              <w:rPr>
                <w:rFonts w:ascii="Simplified Arabic" w:hAnsi="Simplified Arabic" w:cs="Simplified Arabic"/>
                <w:lang w:bidi="ar-EG"/>
              </w:rPr>
            </w:pPr>
          </w:p>
        </w:tc>
        <w:tc>
          <w:tcPr>
            <w:tcW w:w="0" w:type="auto"/>
            <w:vAlign w:val="center"/>
          </w:tcPr>
          <w:p w14:paraId="55886256"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Frequency</w:t>
            </w:r>
          </w:p>
        </w:tc>
        <w:tc>
          <w:tcPr>
            <w:tcW w:w="0" w:type="auto"/>
            <w:vAlign w:val="center"/>
          </w:tcPr>
          <w:p w14:paraId="6C315F8C"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Percent</w:t>
            </w:r>
          </w:p>
        </w:tc>
        <w:tc>
          <w:tcPr>
            <w:tcW w:w="0" w:type="auto"/>
            <w:vAlign w:val="center"/>
          </w:tcPr>
          <w:p w14:paraId="3D2B63B0"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Valid Percent</w:t>
            </w:r>
          </w:p>
        </w:tc>
        <w:tc>
          <w:tcPr>
            <w:tcW w:w="0" w:type="auto"/>
            <w:vAlign w:val="center"/>
          </w:tcPr>
          <w:p w14:paraId="449C2B15"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Cumulative Percent</w:t>
            </w:r>
          </w:p>
        </w:tc>
      </w:tr>
      <w:tr w:rsidR="00E93933" w:rsidRPr="00920826" w14:paraId="300820F1" w14:textId="77777777" w:rsidTr="00920826">
        <w:trPr>
          <w:jc w:val="center"/>
        </w:trPr>
        <w:tc>
          <w:tcPr>
            <w:tcW w:w="0" w:type="auto"/>
            <w:vMerge w:val="restart"/>
            <w:vAlign w:val="center"/>
          </w:tcPr>
          <w:p w14:paraId="0F0B546F"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Valid</w:t>
            </w:r>
          </w:p>
        </w:tc>
        <w:tc>
          <w:tcPr>
            <w:tcW w:w="0" w:type="auto"/>
            <w:vAlign w:val="center"/>
          </w:tcPr>
          <w:p w14:paraId="40B2D814"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w:t>
            </w:r>
          </w:p>
        </w:tc>
        <w:tc>
          <w:tcPr>
            <w:tcW w:w="0" w:type="auto"/>
            <w:vAlign w:val="center"/>
          </w:tcPr>
          <w:p w14:paraId="2818421F"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w:t>
            </w:r>
          </w:p>
        </w:tc>
        <w:tc>
          <w:tcPr>
            <w:tcW w:w="0" w:type="auto"/>
            <w:vAlign w:val="center"/>
          </w:tcPr>
          <w:p w14:paraId="45AD6458"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w:t>
            </w:r>
          </w:p>
        </w:tc>
        <w:tc>
          <w:tcPr>
            <w:tcW w:w="0" w:type="auto"/>
            <w:vAlign w:val="center"/>
          </w:tcPr>
          <w:p w14:paraId="27EF6FF1"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w:t>
            </w:r>
          </w:p>
        </w:tc>
        <w:tc>
          <w:tcPr>
            <w:tcW w:w="0" w:type="auto"/>
            <w:vAlign w:val="center"/>
          </w:tcPr>
          <w:p w14:paraId="27A64093"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w:t>
            </w:r>
          </w:p>
        </w:tc>
      </w:tr>
      <w:tr w:rsidR="00E93933" w:rsidRPr="00920826" w14:paraId="2D9E55CE" w14:textId="77777777" w:rsidTr="00920826">
        <w:trPr>
          <w:jc w:val="center"/>
        </w:trPr>
        <w:tc>
          <w:tcPr>
            <w:tcW w:w="0" w:type="auto"/>
            <w:vMerge/>
            <w:vAlign w:val="center"/>
          </w:tcPr>
          <w:p w14:paraId="42E499B6" w14:textId="77777777" w:rsidR="00E93933" w:rsidRPr="00920826" w:rsidRDefault="00E93933" w:rsidP="00920826">
            <w:pPr>
              <w:bidi/>
              <w:jc w:val="center"/>
              <w:rPr>
                <w:rFonts w:ascii="Simplified Arabic" w:hAnsi="Simplified Arabic" w:cs="Simplified Arabic"/>
                <w:lang w:bidi="ar-EG"/>
              </w:rPr>
            </w:pPr>
          </w:p>
        </w:tc>
        <w:tc>
          <w:tcPr>
            <w:tcW w:w="0" w:type="auto"/>
            <w:vAlign w:val="center"/>
          </w:tcPr>
          <w:p w14:paraId="56E9C4FD"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rtl/>
              </w:rPr>
              <w:t>تحتاج تعديل</w:t>
            </w:r>
          </w:p>
        </w:tc>
        <w:tc>
          <w:tcPr>
            <w:tcW w:w="0" w:type="auto"/>
            <w:vAlign w:val="center"/>
          </w:tcPr>
          <w:p w14:paraId="61371100"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139</w:t>
            </w:r>
          </w:p>
        </w:tc>
        <w:tc>
          <w:tcPr>
            <w:tcW w:w="0" w:type="auto"/>
            <w:vAlign w:val="center"/>
          </w:tcPr>
          <w:p w14:paraId="189406D7"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22.5</w:t>
            </w:r>
          </w:p>
        </w:tc>
        <w:tc>
          <w:tcPr>
            <w:tcW w:w="0" w:type="auto"/>
            <w:vAlign w:val="center"/>
          </w:tcPr>
          <w:p w14:paraId="01D737C8"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22.5</w:t>
            </w:r>
          </w:p>
        </w:tc>
        <w:tc>
          <w:tcPr>
            <w:tcW w:w="0" w:type="auto"/>
            <w:vAlign w:val="center"/>
          </w:tcPr>
          <w:p w14:paraId="3883A6AF"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22.7</w:t>
            </w:r>
          </w:p>
        </w:tc>
      </w:tr>
      <w:tr w:rsidR="00E93933" w:rsidRPr="00920826" w14:paraId="3CA90754" w14:textId="77777777" w:rsidTr="00920826">
        <w:trPr>
          <w:jc w:val="center"/>
        </w:trPr>
        <w:tc>
          <w:tcPr>
            <w:tcW w:w="0" w:type="auto"/>
            <w:vMerge/>
            <w:vAlign w:val="center"/>
          </w:tcPr>
          <w:p w14:paraId="2E4E7C3B" w14:textId="77777777" w:rsidR="00E93933" w:rsidRPr="00920826" w:rsidRDefault="00E93933" w:rsidP="00920826">
            <w:pPr>
              <w:bidi/>
              <w:jc w:val="center"/>
              <w:rPr>
                <w:rFonts w:ascii="Simplified Arabic" w:hAnsi="Simplified Arabic" w:cs="Simplified Arabic"/>
                <w:lang w:bidi="ar-EG"/>
              </w:rPr>
            </w:pPr>
          </w:p>
        </w:tc>
        <w:tc>
          <w:tcPr>
            <w:tcW w:w="0" w:type="auto"/>
            <w:vAlign w:val="center"/>
          </w:tcPr>
          <w:p w14:paraId="1400A659"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rtl/>
              </w:rPr>
              <w:t>غير مناسبة</w:t>
            </w:r>
          </w:p>
        </w:tc>
        <w:tc>
          <w:tcPr>
            <w:tcW w:w="0" w:type="auto"/>
            <w:vAlign w:val="center"/>
          </w:tcPr>
          <w:p w14:paraId="77FA5FAC"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156</w:t>
            </w:r>
          </w:p>
        </w:tc>
        <w:tc>
          <w:tcPr>
            <w:tcW w:w="0" w:type="auto"/>
            <w:vAlign w:val="center"/>
          </w:tcPr>
          <w:p w14:paraId="5B35444A"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25.3</w:t>
            </w:r>
          </w:p>
        </w:tc>
        <w:tc>
          <w:tcPr>
            <w:tcW w:w="0" w:type="auto"/>
            <w:vAlign w:val="center"/>
          </w:tcPr>
          <w:p w14:paraId="2589BFFF"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25.3</w:t>
            </w:r>
          </w:p>
        </w:tc>
        <w:tc>
          <w:tcPr>
            <w:tcW w:w="0" w:type="auto"/>
            <w:vAlign w:val="center"/>
          </w:tcPr>
          <w:p w14:paraId="30976FCE"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48.0</w:t>
            </w:r>
          </w:p>
        </w:tc>
      </w:tr>
      <w:tr w:rsidR="00E93933" w:rsidRPr="00920826" w14:paraId="085B5810" w14:textId="77777777" w:rsidTr="00920826">
        <w:trPr>
          <w:jc w:val="center"/>
        </w:trPr>
        <w:tc>
          <w:tcPr>
            <w:tcW w:w="0" w:type="auto"/>
            <w:vMerge/>
            <w:vAlign w:val="center"/>
          </w:tcPr>
          <w:p w14:paraId="3B8B0505" w14:textId="77777777" w:rsidR="00E93933" w:rsidRPr="00920826" w:rsidRDefault="00E93933" w:rsidP="00920826">
            <w:pPr>
              <w:bidi/>
              <w:jc w:val="center"/>
              <w:rPr>
                <w:rFonts w:ascii="Simplified Arabic" w:hAnsi="Simplified Arabic" w:cs="Simplified Arabic"/>
                <w:lang w:bidi="ar-EG"/>
              </w:rPr>
            </w:pPr>
          </w:p>
        </w:tc>
        <w:tc>
          <w:tcPr>
            <w:tcW w:w="0" w:type="auto"/>
            <w:vAlign w:val="center"/>
          </w:tcPr>
          <w:p w14:paraId="5F4C730C"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rtl/>
              </w:rPr>
              <w:t>مناسبة</w:t>
            </w:r>
          </w:p>
        </w:tc>
        <w:tc>
          <w:tcPr>
            <w:tcW w:w="0" w:type="auto"/>
            <w:vAlign w:val="center"/>
          </w:tcPr>
          <w:p w14:paraId="12E67239"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177</w:t>
            </w:r>
          </w:p>
        </w:tc>
        <w:tc>
          <w:tcPr>
            <w:tcW w:w="0" w:type="auto"/>
            <w:vAlign w:val="center"/>
          </w:tcPr>
          <w:p w14:paraId="2DB8A689"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28.7</w:t>
            </w:r>
          </w:p>
        </w:tc>
        <w:tc>
          <w:tcPr>
            <w:tcW w:w="0" w:type="auto"/>
            <w:vAlign w:val="center"/>
          </w:tcPr>
          <w:p w14:paraId="1FD9A798"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28.7</w:t>
            </w:r>
          </w:p>
        </w:tc>
        <w:tc>
          <w:tcPr>
            <w:tcW w:w="0" w:type="auto"/>
            <w:vAlign w:val="center"/>
          </w:tcPr>
          <w:p w14:paraId="7BFF332E"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76.7</w:t>
            </w:r>
          </w:p>
        </w:tc>
      </w:tr>
      <w:tr w:rsidR="00E93933" w:rsidRPr="00920826" w14:paraId="71ACBD49" w14:textId="77777777" w:rsidTr="00920826">
        <w:trPr>
          <w:jc w:val="center"/>
        </w:trPr>
        <w:tc>
          <w:tcPr>
            <w:tcW w:w="0" w:type="auto"/>
            <w:vMerge/>
            <w:vAlign w:val="center"/>
          </w:tcPr>
          <w:p w14:paraId="334E041A" w14:textId="77777777" w:rsidR="00E93933" w:rsidRPr="00920826" w:rsidRDefault="00E93933" w:rsidP="00920826">
            <w:pPr>
              <w:bidi/>
              <w:jc w:val="center"/>
              <w:rPr>
                <w:rFonts w:ascii="Simplified Arabic" w:hAnsi="Simplified Arabic" w:cs="Simplified Arabic"/>
                <w:lang w:bidi="ar-EG"/>
              </w:rPr>
            </w:pPr>
          </w:p>
        </w:tc>
        <w:tc>
          <w:tcPr>
            <w:tcW w:w="0" w:type="auto"/>
            <w:vAlign w:val="center"/>
          </w:tcPr>
          <w:p w14:paraId="53002C51"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rtl/>
              </w:rPr>
              <w:t>مناسبة جدًا</w:t>
            </w:r>
          </w:p>
        </w:tc>
        <w:tc>
          <w:tcPr>
            <w:tcW w:w="0" w:type="auto"/>
            <w:vAlign w:val="center"/>
          </w:tcPr>
          <w:p w14:paraId="48B0F538"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144</w:t>
            </w:r>
          </w:p>
        </w:tc>
        <w:tc>
          <w:tcPr>
            <w:tcW w:w="0" w:type="auto"/>
            <w:vAlign w:val="center"/>
          </w:tcPr>
          <w:p w14:paraId="47BC3E5C"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23.3</w:t>
            </w:r>
          </w:p>
        </w:tc>
        <w:tc>
          <w:tcPr>
            <w:tcW w:w="0" w:type="auto"/>
            <w:vAlign w:val="center"/>
          </w:tcPr>
          <w:p w14:paraId="1BB1212C"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23.3</w:t>
            </w:r>
          </w:p>
        </w:tc>
        <w:tc>
          <w:tcPr>
            <w:tcW w:w="0" w:type="auto"/>
            <w:vAlign w:val="center"/>
          </w:tcPr>
          <w:p w14:paraId="75524EFA"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100.0</w:t>
            </w:r>
          </w:p>
        </w:tc>
      </w:tr>
      <w:tr w:rsidR="00E93933" w:rsidRPr="00920826" w14:paraId="2A01021C" w14:textId="77777777" w:rsidTr="00920826">
        <w:trPr>
          <w:jc w:val="center"/>
        </w:trPr>
        <w:tc>
          <w:tcPr>
            <w:tcW w:w="0" w:type="auto"/>
            <w:vMerge/>
            <w:vAlign w:val="center"/>
          </w:tcPr>
          <w:p w14:paraId="0AE68C17" w14:textId="77777777" w:rsidR="00E93933" w:rsidRPr="00920826" w:rsidRDefault="00E93933" w:rsidP="00920826">
            <w:pPr>
              <w:bidi/>
              <w:jc w:val="center"/>
              <w:rPr>
                <w:rFonts w:ascii="Simplified Arabic" w:hAnsi="Simplified Arabic" w:cs="Simplified Arabic"/>
                <w:lang w:bidi="ar-EG"/>
              </w:rPr>
            </w:pPr>
          </w:p>
        </w:tc>
        <w:tc>
          <w:tcPr>
            <w:tcW w:w="0" w:type="auto"/>
            <w:vAlign w:val="center"/>
          </w:tcPr>
          <w:p w14:paraId="4998F77E"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Total</w:t>
            </w:r>
          </w:p>
        </w:tc>
        <w:tc>
          <w:tcPr>
            <w:tcW w:w="0" w:type="auto"/>
            <w:vAlign w:val="center"/>
          </w:tcPr>
          <w:p w14:paraId="0C5B6BE7"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617</w:t>
            </w:r>
          </w:p>
        </w:tc>
        <w:tc>
          <w:tcPr>
            <w:tcW w:w="0" w:type="auto"/>
            <w:vAlign w:val="center"/>
          </w:tcPr>
          <w:p w14:paraId="2A472934"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100.0</w:t>
            </w:r>
          </w:p>
        </w:tc>
        <w:tc>
          <w:tcPr>
            <w:tcW w:w="0" w:type="auto"/>
            <w:vAlign w:val="center"/>
          </w:tcPr>
          <w:p w14:paraId="070470C8" w14:textId="77777777" w:rsidR="00E93933" w:rsidRPr="00920826" w:rsidRDefault="00E93933" w:rsidP="00920826">
            <w:pPr>
              <w:bidi/>
              <w:jc w:val="center"/>
              <w:rPr>
                <w:rFonts w:ascii="Simplified Arabic" w:hAnsi="Simplified Arabic" w:cs="Simplified Arabic"/>
                <w:lang w:bidi="ar-EG"/>
              </w:rPr>
            </w:pPr>
            <w:r w:rsidRPr="00920826">
              <w:rPr>
                <w:rFonts w:ascii="Simplified Arabic" w:hAnsi="Simplified Arabic" w:cs="Simplified Arabic"/>
                <w:lang w:bidi="ar-EG"/>
              </w:rPr>
              <w:t>100.0</w:t>
            </w:r>
          </w:p>
        </w:tc>
        <w:tc>
          <w:tcPr>
            <w:tcW w:w="0" w:type="auto"/>
            <w:vAlign w:val="center"/>
          </w:tcPr>
          <w:p w14:paraId="506767AC" w14:textId="77777777" w:rsidR="00E93933" w:rsidRPr="00920826" w:rsidRDefault="00E93933" w:rsidP="00920826">
            <w:pPr>
              <w:bidi/>
              <w:jc w:val="center"/>
              <w:rPr>
                <w:rFonts w:ascii="Simplified Arabic" w:hAnsi="Simplified Arabic" w:cs="Simplified Arabic"/>
                <w:lang w:bidi="ar-EG"/>
              </w:rPr>
            </w:pPr>
          </w:p>
        </w:tc>
      </w:tr>
    </w:tbl>
    <w:p w14:paraId="1EE063C7" w14:textId="5CAE0EE5" w:rsidR="00E93933" w:rsidRPr="00DA3584" w:rsidRDefault="00855E79" w:rsidP="00855E79">
      <w:pPr>
        <w:pStyle w:val="Caption"/>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26</w:t>
      </w:r>
      <w:r>
        <w:rPr>
          <w:rtl/>
        </w:rPr>
        <w:fldChar w:fldCharType="end"/>
      </w:r>
      <w:r>
        <w:rPr>
          <w:rFonts w:hint="cs"/>
          <w:noProof/>
          <w:rtl/>
          <w:lang w:bidi="ar-EG"/>
        </w:rPr>
        <w:t xml:space="preserve"> </w:t>
      </w:r>
      <w:r w:rsidRPr="00B849A7">
        <w:rPr>
          <w:rFonts w:cs="Arial"/>
          <w:noProof/>
          <w:rtl/>
          <w:lang w:bidi="ar-EG"/>
        </w:rPr>
        <w:t>: الوصف الاحصائي للتعامل بروح إيجابية مع الملاحظات النقدية التي أتلقاها من الزملاء أو المديرين</w:t>
      </w:r>
    </w:p>
    <w:p w14:paraId="44E24791" w14:textId="77777777" w:rsidR="00855E79" w:rsidRDefault="00855E79" w:rsidP="00DA3584">
      <w:pPr>
        <w:bidi/>
        <w:spacing w:line="360" w:lineRule="auto"/>
        <w:jc w:val="both"/>
        <w:rPr>
          <w:rFonts w:ascii="Simplified Arabic" w:hAnsi="Simplified Arabic" w:cs="Simplified Arabic"/>
          <w:noProof/>
          <w:sz w:val="28"/>
          <w:szCs w:val="28"/>
          <w:rtl/>
          <w:lang w:bidi="ar-EG"/>
        </w:rPr>
      </w:pPr>
    </w:p>
    <w:p w14:paraId="57FD84F3" w14:textId="4A9EB067" w:rsidR="00E93933" w:rsidRPr="00DA3584" w:rsidRDefault="00E93933" w:rsidP="00855E79">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1B34E9E4" wp14:editId="2DFAD5F7">
            <wp:extent cx="5943600" cy="3497580"/>
            <wp:effectExtent l="0" t="0" r="0" b="7620"/>
            <wp:docPr id="193191017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7E071F3" w14:textId="3972F5C4" w:rsidR="00855E79" w:rsidRPr="00DA3584" w:rsidRDefault="00855E79" w:rsidP="00855E79">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24</w:t>
      </w:r>
      <w:r>
        <w:rPr>
          <w:rtl/>
        </w:rPr>
        <w:fldChar w:fldCharType="end"/>
      </w:r>
      <w:r>
        <w:rPr>
          <w:rFonts w:hint="cs"/>
          <w:noProof/>
          <w:rtl/>
          <w:lang w:bidi="ar-EG"/>
        </w:rPr>
        <w:t xml:space="preserve"> </w:t>
      </w:r>
      <w:r w:rsidRPr="004A5169">
        <w:rPr>
          <w:rFonts w:cs="Arial"/>
          <w:noProof/>
          <w:rtl/>
          <w:lang w:bidi="ar-EG"/>
        </w:rPr>
        <w:t>: التمثيل البياني للتعامل بروح إيجابية مع الملاحظات النقدية التي أتلقاها من الزملاء أو المديرين</w:t>
      </w:r>
    </w:p>
    <w:p w14:paraId="540AFC47" w14:textId="76E58BC1" w:rsidR="007E58F6" w:rsidRPr="00855E79" w:rsidRDefault="007E58F6" w:rsidP="00855E79">
      <w:pPr>
        <w:pStyle w:val="ListParagraph"/>
        <w:numPr>
          <w:ilvl w:val="0"/>
          <w:numId w:val="1"/>
        </w:numPr>
        <w:bidi/>
        <w:spacing w:line="360" w:lineRule="auto"/>
        <w:jc w:val="both"/>
        <w:rPr>
          <w:rFonts w:ascii="Simplified Arabic" w:hAnsi="Simplified Arabic" w:cs="Simplified Arabic"/>
          <w:sz w:val="28"/>
          <w:szCs w:val="28"/>
          <w:rtl/>
          <w:lang w:bidi="ar-EG"/>
        </w:rPr>
      </w:pPr>
      <w:r w:rsidRPr="00855E79">
        <w:rPr>
          <w:rFonts w:ascii="Simplified Arabic" w:hAnsi="Simplified Arabic" w:cs="Simplified Arabic"/>
          <w:b/>
          <w:bCs/>
          <w:sz w:val="28"/>
          <w:szCs w:val="28"/>
          <w:rtl/>
          <w:lang w:bidi="ar-EG"/>
        </w:rPr>
        <w:lastRenderedPageBreak/>
        <w:t>أستجيب للمهام الإضافية أو المشاريع الطارئة بروح تعاون وتفهم</w:t>
      </w:r>
      <w:r w:rsidRPr="00855E79">
        <w:rPr>
          <w:rFonts w:ascii="Simplified Arabic" w:hAnsi="Simplified Arabic" w:cs="Simplified Arabic"/>
          <w:sz w:val="28"/>
          <w:szCs w:val="28"/>
          <w:rtl/>
          <w:lang w:bidi="ar-EG"/>
        </w:rPr>
        <w:t>.</w:t>
      </w:r>
      <w:r w:rsidRPr="00855E79">
        <w:rPr>
          <w:rFonts w:ascii="Simplified Arabic" w:hAnsi="Simplified Arabic" w:cs="Simplified Arabic"/>
          <w:sz w:val="28"/>
          <w:szCs w:val="28"/>
          <w:rtl/>
          <w:lang w:bidi="ar-EG"/>
        </w:rPr>
        <w:tab/>
      </w:r>
    </w:p>
    <w:p w14:paraId="6C412F60"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855E79" w14:paraId="3364FCB9" w14:textId="77777777" w:rsidTr="00855E79">
        <w:trPr>
          <w:jc w:val="center"/>
        </w:trPr>
        <w:tc>
          <w:tcPr>
            <w:tcW w:w="0" w:type="auto"/>
            <w:gridSpan w:val="6"/>
            <w:vAlign w:val="center"/>
          </w:tcPr>
          <w:p w14:paraId="1BC36E23" w14:textId="79A8BC28" w:rsidR="00E93933" w:rsidRPr="00855E79" w:rsidRDefault="00855E79" w:rsidP="00855E79">
            <w:pPr>
              <w:bidi/>
              <w:jc w:val="center"/>
              <w:rPr>
                <w:rFonts w:ascii="Simplified Arabic" w:hAnsi="Simplified Arabic" w:cs="Simplified Arabic" w:hint="cs"/>
                <w:rtl/>
                <w:lang w:bidi="ar-EG"/>
              </w:rPr>
            </w:pPr>
            <w:r w:rsidRPr="00855E79">
              <w:rPr>
                <w:rFonts w:ascii="Simplified Arabic" w:hAnsi="Simplified Arabic" w:cs="Simplified Arabic"/>
                <w:rtl/>
                <w:lang w:bidi="ar-EG"/>
              </w:rPr>
              <w:t>أستجيب للمهام الإضافية أو المشاريع الطارئة بروح تعاون وتفهم</w:t>
            </w:r>
          </w:p>
        </w:tc>
      </w:tr>
      <w:tr w:rsidR="00E93933" w:rsidRPr="00855E79" w14:paraId="17002F5B" w14:textId="77777777" w:rsidTr="00855E79">
        <w:trPr>
          <w:jc w:val="center"/>
        </w:trPr>
        <w:tc>
          <w:tcPr>
            <w:tcW w:w="0" w:type="auto"/>
            <w:gridSpan w:val="2"/>
            <w:vAlign w:val="center"/>
          </w:tcPr>
          <w:p w14:paraId="44400E0A"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68675E63"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Frequency</w:t>
            </w:r>
          </w:p>
        </w:tc>
        <w:tc>
          <w:tcPr>
            <w:tcW w:w="0" w:type="auto"/>
            <w:vAlign w:val="center"/>
          </w:tcPr>
          <w:p w14:paraId="609CE41D"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Percent</w:t>
            </w:r>
          </w:p>
        </w:tc>
        <w:tc>
          <w:tcPr>
            <w:tcW w:w="0" w:type="auto"/>
            <w:vAlign w:val="center"/>
          </w:tcPr>
          <w:p w14:paraId="7DE818CE"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Valid Percent</w:t>
            </w:r>
          </w:p>
        </w:tc>
        <w:tc>
          <w:tcPr>
            <w:tcW w:w="0" w:type="auto"/>
            <w:vAlign w:val="center"/>
          </w:tcPr>
          <w:p w14:paraId="4C0C82BB"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Cumulative Percent</w:t>
            </w:r>
          </w:p>
        </w:tc>
      </w:tr>
      <w:tr w:rsidR="00E93933" w:rsidRPr="00855E79" w14:paraId="5629C5DF" w14:textId="77777777" w:rsidTr="00855E79">
        <w:trPr>
          <w:jc w:val="center"/>
        </w:trPr>
        <w:tc>
          <w:tcPr>
            <w:tcW w:w="0" w:type="auto"/>
            <w:vMerge w:val="restart"/>
            <w:vAlign w:val="center"/>
          </w:tcPr>
          <w:p w14:paraId="7D256D5A"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Valid</w:t>
            </w:r>
          </w:p>
        </w:tc>
        <w:tc>
          <w:tcPr>
            <w:tcW w:w="0" w:type="auto"/>
            <w:vAlign w:val="center"/>
          </w:tcPr>
          <w:p w14:paraId="1FE117D9"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w:t>
            </w:r>
          </w:p>
        </w:tc>
        <w:tc>
          <w:tcPr>
            <w:tcW w:w="0" w:type="auto"/>
            <w:vAlign w:val="center"/>
          </w:tcPr>
          <w:p w14:paraId="195CA6F1"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w:t>
            </w:r>
          </w:p>
        </w:tc>
        <w:tc>
          <w:tcPr>
            <w:tcW w:w="0" w:type="auto"/>
            <w:vAlign w:val="center"/>
          </w:tcPr>
          <w:p w14:paraId="127D2D7E"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w:t>
            </w:r>
          </w:p>
        </w:tc>
        <w:tc>
          <w:tcPr>
            <w:tcW w:w="0" w:type="auto"/>
            <w:vAlign w:val="center"/>
          </w:tcPr>
          <w:p w14:paraId="6746E841"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w:t>
            </w:r>
          </w:p>
        </w:tc>
        <w:tc>
          <w:tcPr>
            <w:tcW w:w="0" w:type="auto"/>
            <w:vAlign w:val="center"/>
          </w:tcPr>
          <w:p w14:paraId="2648E945"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w:t>
            </w:r>
          </w:p>
        </w:tc>
      </w:tr>
      <w:tr w:rsidR="00E93933" w:rsidRPr="00855E79" w14:paraId="3146C3E5" w14:textId="77777777" w:rsidTr="00855E79">
        <w:trPr>
          <w:jc w:val="center"/>
        </w:trPr>
        <w:tc>
          <w:tcPr>
            <w:tcW w:w="0" w:type="auto"/>
            <w:vMerge/>
            <w:vAlign w:val="center"/>
          </w:tcPr>
          <w:p w14:paraId="1B98D2A2"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50D5436D"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rtl/>
              </w:rPr>
              <w:t>تحتاج تعديل</w:t>
            </w:r>
          </w:p>
        </w:tc>
        <w:tc>
          <w:tcPr>
            <w:tcW w:w="0" w:type="auto"/>
            <w:vAlign w:val="center"/>
          </w:tcPr>
          <w:p w14:paraId="20889DBE"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135</w:t>
            </w:r>
          </w:p>
        </w:tc>
        <w:tc>
          <w:tcPr>
            <w:tcW w:w="0" w:type="auto"/>
            <w:vAlign w:val="center"/>
          </w:tcPr>
          <w:p w14:paraId="34184024"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21.9</w:t>
            </w:r>
          </w:p>
        </w:tc>
        <w:tc>
          <w:tcPr>
            <w:tcW w:w="0" w:type="auto"/>
            <w:vAlign w:val="center"/>
          </w:tcPr>
          <w:p w14:paraId="21616ECF"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21.9</w:t>
            </w:r>
          </w:p>
        </w:tc>
        <w:tc>
          <w:tcPr>
            <w:tcW w:w="0" w:type="auto"/>
            <w:vAlign w:val="center"/>
          </w:tcPr>
          <w:p w14:paraId="31E4CAD9"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22.0</w:t>
            </w:r>
          </w:p>
        </w:tc>
      </w:tr>
      <w:tr w:rsidR="00E93933" w:rsidRPr="00855E79" w14:paraId="1AA29339" w14:textId="77777777" w:rsidTr="00855E79">
        <w:trPr>
          <w:jc w:val="center"/>
        </w:trPr>
        <w:tc>
          <w:tcPr>
            <w:tcW w:w="0" w:type="auto"/>
            <w:vMerge/>
            <w:vAlign w:val="center"/>
          </w:tcPr>
          <w:p w14:paraId="02D5F299"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64C89938"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rtl/>
              </w:rPr>
              <w:t>غير مناسبة</w:t>
            </w:r>
          </w:p>
        </w:tc>
        <w:tc>
          <w:tcPr>
            <w:tcW w:w="0" w:type="auto"/>
            <w:vAlign w:val="center"/>
          </w:tcPr>
          <w:p w14:paraId="7EAAD7AD"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135</w:t>
            </w:r>
          </w:p>
        </w:tc>
        <w:tc>
          <w:tcPr>
            <w:tcW w:w="0" w:type="auto"/>
            <w:vAlign w:val="center"/>
          </w:tcPr>
          <w:p w14:paraId="7B2112FC"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21.9</w:t>
            </w:r>
          </w:p>
        </w:tc>
        <w:tc>
          <w:tcPr>
            <w:tcW w:w="0" w:type="auto"/>
            <w:vAlign w:val="center"/>
          </w:tcPr>
          <w:p w14:paraId="3EE25997"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21.9</w:t>
            </w:r>
          </w:p>
        </w:tc>
        <w:tc>
          <w:tcPr>
            <w:tcW w:w="0" w:type="auto"/>
            <w:vAlign w:val="center"/>
          </w:tcPr>
          <w:p w14:paraId="0C93BC11"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43.9</w:t>
            </w:r>
          </w:p>
        </w:tc>
      </w:tr>
      <w:tr w:rsidR="00E93933" w:rsidRPr="00855E79" w14:paraId="620D6456" w14:textId="77777777" w:rsidTr="00855E79">
        <w:trPr>
          <w:jc w:val="center"/>
        </w:trPr>
        <w:tc>
          <w:tcPr>
            <w:tcW w:w="0" w:type="auto"/>
            <w:vMerge/>
            <w:vAlign w:val="center"/>
          </w:tcPr>
          <w:p w14:paraId="69F6AA47"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36EF44F4"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rtl/>
              </w:rPr>
              <w:t>مناسبة</w:t>
            </w:r>
          </w:p>
        </w:tc>
        <w:tc>
          <w:tcPr>
            <w:tcW w:w="0" w:type="auto"/>
            <w:vAlign w:val="center"/>
          </w:tcPr>
          <w:p w14:paraId="14351258"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165</w:t>
            </w:r>
          </w:p>
        </w:tc>
        <w:tc>
          <w:tcPr>
            <w:tcW w:w="0" w:type="auto"/>
            <w:vAlign w:val="center"/>
          </w:tcPr>
          <w:p w14:paraId="530D7B4E"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26.7</w:t>
            </w:r>
          </w:p>
        </w:tc>
        <w:tc>
          <w:tcPr>
            <w:tcW w:w="0" w:type="auto"/>
            <w:vAlign w:val="center"/>
          </w:tcPr>
          <w:p w14:paraId="47404829"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26.7</w:t>
            </w:r>
          </w:p>
        </w:tc>
        <w:tc>
          <w:tcPr>
            <w:tcW w:w="0" w:type="auto"/>
            <w:vAlign w:val="center"/>
          </w:tcPr>
          <w:p w14:paraId="081D2B28"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70.7</w:t>
            </w:r>
          </w:p>
        </w:tc>
      </w:tr>
      <w:tr w:rsidR="00E93933" w:rsidRPr="00855E79" w14:paraId="79D3B6CD" w14:textId="77777777" w:rsidTr="00855E79">
        <w:trPr>
          <w:jc w:val="center"/>
        </w:trPr>
        <w:tc>
          <w:tcPr>
            <w:tcW w:w="0" w:type="auto"/>
            <w:vMerge/>
            <w:vAlign w:val="center"/>
          </w:tcPr>
          <w:p w14:paraId="36CF2A09"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448C593C"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rtl/>
              </w:rPr>
              <w:t>مناسبة جدًا</w:t>
            </w:r>
          </w:p>
        </w:tc>
        <w:tc>
          <w:tcPr>
            <w:tcW w:w="0" w:type="auto"/>
            <w:vAlign w:val="center"/>
          </w:tcPr>
          <w:p w14:paraId="574834F4"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181</w:t>
            </w:r>
          </w:p>
        </w:tc>
        <w:tc>
          <w:tcPr>
            <w:tcW w:w="0" w:type="auto"/>
            <w:vAlign w:val="center"/>
          </w:tcPr>
          <w:p w14:paraId="08244C89"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29.3</w:t>
            </w:r>
          </w:p>
        </w:tc>
        <w:tc>
          <w:tcPr>
            <w:tcW w:w="0" w:type="auto"/>
            <w:vAlign w:val="center"/>
          </w:tcPr>
          <w:p w14:paraId="7398D9B7"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29.3</w:t>
            </w:r>
          </w:p>
        </w:tc>
        <w:tc>
          <w:tcPr>
            <w:tcW w:w="0" w:type="auto"/>
            <w:vAlign w:val="center"/>
          </w:tcPr>
          <w:p w14:paraId="49E5394A"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100.0</w:t>
            </w:r>
          </w:p>
        </w:tc>
      </w:tr>
      <w:tr w:rsidR="00E93933" w:rsidRPr="00855E79" w14:paraId="10B364DE" w14:textId="77777777" w:rsidTr="00855E79">
        <w:trPr>
          <w:jc w:val="center"/>
        </w:trPr>
        <w:tc>
          <w:tcPr>
            <w:tcW w:w="0" w:type="auto"/>
            <w:vMerge/>
            <w:vAlign w:val="center"/>
          </w:tcPr>
          <w:p w14:paraId="4A18DE64"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37188F5A"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Total</w:t>
            </w:r>
          </w:p>
        </w:tc>
        <w:tc>
          <w:tcPr>
            <w:tcW w:w="0" w:type="auto"/>
            <w:vAlign w:val="center"/>
          </w:tcPr>
          <w:p w14:paraId="44402E30"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617</w:t>
            </w:r>
          </w:p>
        </w:tc>
        <w:tc>
          <w:tcPr>
            <w:tcW w:w="0" w:type="auto"/>
            <w:vAlign w:val="center"/>
          </w:tcPr>
          <w:p w14:paraId="6D38ADA5"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100.0</w:t>
            </w:r>
          </w:p>
        </w:tc>
        <w:tc>
          <w:tcPr>
            <w:tcW w:w="0" w:type="auto"/>
            <w:vAlign w:val="center"/>
          </w:tcPr>
          <w:p w14:paraId="326A7459"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100.0</w:t>
            </w:r>
          </w:p>
        </w:tc>
        <w:tc>
          <w:tcPr>
            <w:tcW w:w="0" w:type="auto"/>
            <w:vAlign w:val="center"/>
          </w:tcPr>
          <w:p w14:paraId="38FE5944" w14:textId="77777777" w:rsidR="00E93933" w:rsidRPr="00855E79" w:rsidRDefault="00E93933" w:rsidP="00855E79">
            <w:pPr>
              <w:bidi/>
              <w:jc w:val="center"/>
              <w:rPr>
                <w:rFonts w:ascii="Simplified Arabic" w:hAnsi="Simplified Arabic" w:cs="Simplified Arabic"/>
                <w:lang w:bidi="ar-EG"/>
              </w:rPr>
            </w:pPr>
          </w:p>
        </w:tc>
      </w:tr>
    </w:tbl>
    <w:p w14:paraId="4D313FFC" w14:textId="0A99400B" w:rsidR="00E93933" w:rsidRPr="00DA3584" w:rsidRDefault="00855E79" w:rsidP="00855E79">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27</w:t>
      </w:r>
      <w:r>
        <w:rPr>
          <w:rtl/>
        </w:rPr>
        <w:fldChar w:fldCharType="end"/>
      </w:r>
      <w:r>
        <w:rPr>
          <w:rFonts w:hint="cs"/>
          <w:noProof/>
          <w:rtl/>
          <w:lang w:bidi="ar-EG"/>
        </w:rPr>
        <w:t xml:space="preserve"> </w:t>
      </w:r>
      <w:r w:rsidRPr="00A3541F">
        <w:rPr>
          <w:rFonts w:cs="Arial"/>
          <w:noProof/>
          <w:rtl/>
          <w:lang w:bidi="ar-EG"/>
        </w:rPr>
        <w:t>: الوصف الاحصائي لاستجابة للمهام الإضافية أو المشاريع الطارئة بروح تعاون وتفهم</w:t>
      </w:r>
    </w:p>
    <w:p w14:paraId="4F9BA2D6" w14:textId="77777777" w:rsidR="00855E79" w:rsidRDefault="00855E79" w:rsidP="00DA3584">
      <w:pPr>
        <w:bidi/>
        <w:spacing w:line="360" w:lineRule="auto"/>
        <w:jc w:val="both"/>
        <w:rPr>
          <w:rFonts w:ascii="Simplified Arabic" w:hAnsi="Simplified Arabic" w:cs="Simplified Arabic"/>
          <w:noProof/>
          <w:sz w:val="28"/>
          <w:szCs w:val="28"/>
          <w:rtl/>
          <w:lang w:bidi="ar-EG"/>
        </w:rPr>
      </w:pPr>
    </w:p>
    <w:p w14:paraId="70D0A7E1" w14:textId="3DDFD92F" w:rsidR="00E93933" w:rsidRPr="00DA3584" w:rsidRDefault="00E93933" w:rsidP="00855E79">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4CFBBEB9" wp14:editId="44DEFFA0">
            <wp:extent cx="5943600" cy="3497580"/>
            <wp:effectExtent l="0" t="0" r="0" b="7620"/>
            <wp:docPr id="70082255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FC5596E" w14:textId="63B72A67" w:rsidR="00E93933" w:rsidRPr="00DA3584" w:rsidRDefault="00855E79" w:rsidP="00855E79">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25</w:t>
      </w:r>
      <w:r>
        <w:rPr>
          <w:rtl/>
        </w:rPr>
        <w:fldChar w:fldCharType="end"/>
      </w:r>
      <w:r>
        <w:rPr>
          <w:rFonts w:hint="cs"/>
          <w:noProof/>
          <w:rtl/>
          <w:lang w:bidi="ar-EG"/>
        </w:rPr>
        <w:t xml:space="preserve"> </w:t>
      </w:r>
      <w:r w:rsidRPr="004F7EEC">
        <w:rPr>
          <w:rFonts w:cs="Arial"/>
          <w:noProof/>
          <w:rtl/>
          <w:lang w:bidi="ar-EG"/>
        </w:rPr>
        <w:t>: التمثيل البياني لاستجابة للمهام الإضافية أو المشاريع الطارئة بروح تعاون وتفهم</w:t>
      </w:r>
    </w:p>
    <w:p w14:paraId="447D0E81" w14:textId="6585E86D" w:rsidR="007E58F6" w:rsidRPr="00855E79" w:rsidRDefault="007E58F6" w:rsidP="00855E79">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855E79">
        <w:rPr>
          <w:rFonts w:ascii="Simplified Arabic" w:hAnsi="Simplified Arabic" w:cs="Simplified Arabic"/>
          <w:b/>
          <w:bCs/>
          <w:sz w:val="28"/>
          <w:szCs w:val="28"/>
          <w:rtl/>
          <w:lang w:bidi="ar-EG"/>
        </w:rPr>
        <w:lastRenderedPageBreak/>
        <w:t>أحرص على الالتزام بمواعيد العمل والحضور المنتظم.</w:t>
      </w:r>
      <w:r w:rsidRPr="00855E79">
        <w:rPr>
          <w:rFonts w:ascii="Simplified Arabic" w:hAnsi="Simplified Arabic" w:cs="Simplified Arabic"/>
          <w:b/>
          <w:bCs/>
          <w:sz w:val="28"/>
          <w:szCs w:val="28"/>
          <w:rtl/>
          <w:lang w:bidi="ar-EG"/>
        </w:rPr>
        <w:tab/>
      </w:r>
    </w:p>
    <w:p w14:paraId="2483864A" w14:textId="4A157FBA" w:rsidR="00E93933" w:rsidRPr="00DA3584" w:rsidRDefault="00044DAE" w:rsidP="00DA3584">
      <w:pPr>
        <w:bidi/>
        <w:spacing w:line="360" w:lineRule="auto"/>
        <w:jc w:val="both"/>
        <w:rPr>
          <w:rFonts w:ascii="Simplified Arabic" w:hAnsi="Simplified Arabic" w:cs="Simplified Arabic" w:hint="cs"/>
          <w:sz w:val="28"/>
          <w:szCs w:val="28"/>
          <w:lang w:bidi="ar-EG"/>
        </w:rPr>
      </w:pPr>
      <w:r w:rsidRPr="00044DAE">
        <w:rPr>
          <w:rFonts w:ascii="Simplified Arabic" w:hAnsi="Simplified Arabic" w:cs="Simplified Arabic"/>
          <w:sz w:val="28"/>
          <w:szCs w:val="28"/>
          <w:rtl/>
          <w:lang w:bidi="ar-EG"/>
        </w:rPr>
        <w:t>يقيس الجدول مدى التزام 617 مشاركًا بعبارة "أحرص على الالتزام بساعات العمل والحضور المنتظم". تشير الإحصائيات إلى أن 54.3% من العينة راضون عن التزامهم بساعات العمل، حيث صنف 27.9% منهم الالتزام بأنه "مناسب"، و26.4% بأنه "مناسب جدًا". يدل هذا على انضباط الموظفين وإدراكهم لأهمية الالتزام بالمواعيد والموثوقية المهنية كعنصرين أساسيين في التزامهم المؤسسي. مع ذلك، أظهرت الدراسة أن 45.5% من المشاركين لاحظوا فجوة كبيرة في هذا الجانب، حيث صنف 23.8% منهم الوضع الحالي بأنه "غير مناسب"، و21.7% بأنه "بحاجة إلى تعديل". تشير هذه النسبة المرتفعة من الردود السلبية أو الناقدة إلى أن الالتزام بالمواعيد والحضور المنتظم لا يزالان من القضايا المهمة في الشركة. وتستلزم هذه النتائج أن تقوم الإدارة بمراجعة معايير الحضور، والبحث في الأسباب الجذرية للغياب أو التأخير، والنظر في تطبيق برامج تدريبية أكثر فعالية لإدارة الوقت أو خيارات جدولة مرنة لتعزيز الانضباط والاتساق في بيئة العمل بشكل عام.</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855E79" w14:paraId="3B5D228A" w14:textId="77777777" w:rsidTr="00855E79">
        <w:trPr>
          <w:jc w:val="center"/>
        </w:trPr>
        <w:tc>
          <w:tcPr>
            <w:tcW w:w="0" w:type="auto"/>
            <w:gridSpan w:val="6"/>
            <w:vAlign w:val="center"/>
          </w:tcPr>
          <w:p w14:paraId="64C381F3" w14:textId="77E7D240" w:rsidR="00E93933" w:rsidRPr="00855E79" w:rsidRDefault="00855E79" w:rsidP="00855E79">
            <w:pPr>
              <w:bidi/>
              <w:jc w:val="center"/>
              <w:rPr>
                <w:rFonts w:ascii="Simplified Arabic" w:hAnsi="Simplified Arabic" w:cs="Simplified Arabic"/>
              </w:rPr>
            </w:pPr>
            <w:r w:rsidRPr="00855E79">
              <w:rPr>
                <w:rFonts w:ascii="Simplified Arabic" w:hAnsi="Simplified Arabic" w:cs="Simplified Arabic"/>
                <w:b/>
                <w:bCs/>
                <w:rtl/>
              </w:rPr>
              <w:t>أحرص على الالتزام بمواعيد العمل والحضور المنتظم</w:t>
            </w:r>
          </w:p>
        </w:tc>
      </w:tr>
      <w:tr w:rsidR="00E93933" w:rsidRPr="00855E79" w14:paraId="61F3E71C" w14:textId="77777777" w:rsidTr="00855E79">
        <w:trPr>
          <w:jc w:val="center"/>
        </w:trPr>
        <w:tc>
          <w:tcPr>
            <w:tcW w:w="0" w:type="auto"/>
            <w:gridSpan w:val="2"/>
            <w:vAlign w:val="center"/>
          </w:tcPr>
          <w:p w14:paraId="7F02EB1C"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2E028F5A"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Frequency</w:t>
            </w:r>
          </w:p>
        </w:tc>
        <w:tc>
          <w:tcPr>
            <w:tcW w:w="0" w:type="auto"/>
            <w:vAlign w:val="center"/>
          </w:tcPr>
          <w:p w14:paraId="3342450A"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Percent</w:t>
            </w:r>
          </w:p>
        </w:tc>
        <w:tc>
          <w:tcPr>
            <w:tcW w:w="0" w:type="auto"/>
            <w:vAlign w:val="center"/>
          </w:tcPr>
          <w:p w14:paraId="105F6634"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Valid Percent</w:t>
            </w:r>
          </w:p>
        </w:tc>
        <w:tc>
          <w:tcPr>
            <w:tcW w:w="0" w:type="auto"/>
            <w:vAlign w:val="center"/>
          </w:tcPr>
          <w:p w14:paraId="36E09D00"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Cumulative Percent</w:t>
            </w:r>
          </w:p>
        </w:tc>
      </w:tr>
      <w:tr w:rsidR="00E93933" w:rsidRPr="00855E79" w14:paraId="36EFA2A9" w14:textId="77777777" w:rsidTr="00855E79">
        <w:trPr>
          <w:jc w:val="center"/>
        </w:trPr>
        <w:tc>
          <w:tcPr>
            <w:tcW w:w="0" w:type="auto"/>
            <w:vMerge w:val="restart"/>
            <w:vAlign w:val="center"/>
          </w:tcPr>
          <w:p w14:paraId="64F5FC67"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Valid</w:t>
            </w:r>
          </w:p>
        </w:tc>
        <w:tc>
          <w:tcPr>
            <w:tcW w:w="0" w:type="auto"/>
            <w:vAlign w:val="center"/>
          </w:tcPr>
          <w:p w14:paraId="4BE0F673"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w:t>
            </w:r>
          </w:p>
        </w:tc>
        <w:tc>
          <w:tcPr>
            <w:tcW w:w="0" w:type="auto"/>
            <w:vAlign w:val="center"/>
          </w:tcPr>
          <w:p w14:paraId="105B7D5C"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w:t>
            </w:r>
          </w:p>
        </w:tc>
        <w:tc>
          <w:tcPr>
            <w:tcW w:w="0" w:type="auto"/>
            <w:vAlign w:val="center"/>
          </w:tcPr>
          <w:p w14:paraId="20E4F543"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w:t>
            </w:r>
          </w:p>
        </w:tc>
        <w:tc>
          <w:tcPr>
            <w:tcW w:w="0" w:type="auto"/>
            <w:vAlign w:val="center"/>
          </w:tcPr>
          <w:p w14:paraId="0AA1BFB8"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w:t>
            </w:r>
          </w:p>
        </w:tc>
        <w:tc>
          <w:tcPr>
            <w:tcW w:w="0" w:type="auto"/>
            <w:vAlign w:val="center"/>
          </w:tcPr>
          <w:p w14:paraId="7A44A80B"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w:t>
            </w:r>
          </w:p>
        </w:tc>
      </w:tr>
      <w:tr w:rsidR="00E93933" w:rsidRPr="00855E79" w14:paraId="6A81EE95" w14:textId="77777777" w:rsidTr="00855E79">
        <w:trPr>
          <w:jc w:val="center"/>
        </w:trPr>
        <w:tc>
          <w:tcPr>
            <w:tcW w:w="0" w:type="auto"/>
            <w:vMerge/>
            <w:vAlign w:val="center"/>
          </w:tcPr>
          <w:p w14:paraId="22400031"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0C5426A1"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rtl/>
              </w:rPr>
              <w:t>تحتاج تعديل</w:t>
            </w:r>
          </w:p>
        </w:tc>
        <w:tc>
          <w:tcPr>
            <w:tcW w:w="0" w:type="auto"/>
            <w:vAlign w:val="center"/>
          </w:tcPr>
          <w:p w14:paraId="135AA544"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134</w:t>
            </w:r>
          </w:p>
        </w:tc>
        <w:tc>
          <w:tcPr>
            <w:tcW w:w="0" w:type="auto"/>
            <w:vAlign w:val="center"/>
          </w:tcPr>
          <w:p w14:paraId="1782CCB7"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21.7</w:t>
            </w:r>
          </w:p>
        </w:tc>
        <w:tc>
          <w:tcPr>
            <w:tcW w:w="0" w:type="auto"/>
            <w:vAlign w:val="center"/>
          </w:tcPr>
          <w:p w14:paraId="0FF44600"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21.7</w:t>
            </w:r>
          </w:p>
        </w:tc>
        <w:tc>
          <w:tcPr>
            <w:tcW w:w="0" w:type="auto"/>
            <w:vAlign w:val="center"/>
          </w:tcPr>
          <w:p w14:paraId="292E2659"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21.9</w:t>
            </w:r>
          </w:p>
        </w:tc>
      </w:tr>
      <w:tr w:rsidR="00E93933" w:rsidRPr="00855E79" w14:paraId="5952DAC0" w14:textId="77777777" w:rsidTr="00855E79">
        <w:trPr>
          <w:jc w:val="center"/>
        </w:trPr>
        <w:tc>
          <w:tcPr>
            <w:tcW w:w="0" w:type="auto"/>
            <w:vMerge/>
            <w:vAlign w:val="center"/>
          </w:tcPr>
          <w:p w14:paraId="15AACA8F"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54299029"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rtl/>
              </w:rPr>
              <w:t>غير مناسبة</w:t>
            </w:r>
          </w:p>
        </w:tc>
        <w:tc>
          <w:tcPr>
            <w:tcW w:w="0" w:type="auto"/>
            <w:vAlign w:val="center"/>
          </w:tcPr>
          <w:p w14:paraId="598C6848"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147</w:t>
            </w:r>
          </w:p>
        </w:tc>
        <w:tc>
          <w:tcPr>
            <w:tcW w:w="0" w:type="auto"/>
            <w:vAlign w:val="center"/>
          </w:tcPr>
          <w:p w14:paraId="7A8987DE"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23.8</w:t>
            </w:r>
          </w:p>
        </w:tc>
        <w:tc>
          <w:tcPr>
            <w:tcW w:w="0" w:type="auto"/>
            <w:vAlign w:val="center"/>
          </w:tcPr>
          <w:p w14:paraId="092E3734"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23.8</w:t>
            </w:r>
          </w:p>
        </w:tc>
        <w:tc>
          <w:tcPr>
            <w:tcW w:w="0" w:type="auto"/>
            <w:vAlign w:val="center"/>
          </w:tcPr>
          <w:p w14:paraId="4D087A91"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45.7</w:t>
            </w:r>
          </w:p>
        </w:tc>
      </w:tr>
      <w:tr w:rsidR="00E93933" w:rsidRPr="00855E79" w14:paraId="23B53D9B" w14:textId="77777777" w:rsidTr="00855E79">
        <w:trPr>
          <w:jc w:val="center"/>
        </w:trPr>
        <w:tc>
          <w:tcPr>
            <w:tcW w:w="0" w:type="auto"/>
            <w:vMerge/>
            <w:vAlign w:val="center"/>
          </w:tcPr>
          <w:p w14:paraId="5A9EDBEE"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1B680DAF"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rtl/>
              </w:rPr>
              <w:t>مناسبة</w:t>
            </w:r>
          </w:p>
        </w:tc>
        <w:tc>
          <w:tcPr>
            <w:tcW w:w="0" w:type="auto"/>
            <w:vAlign w:val="center"/>
          </w:tcPr>
          <w:p w14:paraId="01E1AC59"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172</w:t>
            </w:r>
          </w:p>
        </w:tc>
        <w:tc>
          <w:tcPr>
            <w:tcW w:w="0" w:type="auto"/>
            <w:vAlign w:val="center"/>
          </w:tcPr>
          <w:p w14:paraId="499D8788"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27.9</w:t>
            </w:r>
          </w:p>
        </w:tc>
        <w:tc>
          <w:tcPr>
            <w:tcW w:w="0" w:type="auto"/>
            <w:vAlign w:val="center"/>
          </w:tcPr>
          <w:p w14:paraId="3B6544E6"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27.9</w:t>
            </w:r>
          </w:p>
        </w:tc>
        <w:tc>
          <w:tcPr>
            <w:tcW w:w="0" w:type="auto"/>
            <w:vAlign w:val="center"/>
          </w:tcPr>
          <w:p w14:paraId="371109E4"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73.6</w:t>
            </w:r>
          </w:p>
        </w:tc>
      </w:tr>
      <w:tr w:rsidR="00E93933" w:rsidRPr="00855E79" w14:paraId="3D2F3CD1" w14:textId="77777777" w:rsidTr="00855E79">
        <w:trPr>
          <w:jc w:val="center"/>
        </w:trPr>
        <w:tc>
          <w:tcPr>
            <w:tcW w:w="0" w:type="auto"/>
            <w:vMerge/>
            <w:vAlign w:val="center"/>
          </w:tcPr>
          <w:p w14:paraId="7B092B9C"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29DB0ABE"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rtl/>
              </w:rPr>
              <w:t>مناسبة جدًا</w:t>
            </w:r>
          </w:p>
        </w:tc>
        <w:tc>
          <w:tcPr>
            <w:tcW w:w="0" w:type="auto"/>
            <w:vAlign w:val="center"/>
          </w:tcPr>
          <w:p w14:paraId="5337D34B"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163</w:t>
            </w:r>
          </w:p>
        </w:tc>
        <w:tc>
          <w:tcPr>
            <w:tcW w:w="0" w:type="auto"/>
            <w:vAlign w:val="center"/>
          </w:tcPr>
          <w:p w14:paraId="1FB1CDE6"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26.4</w:t>
            </w:r>
          </w:p>
        </w:tc>
        <w:tc>
          <w:tcPr>
            <w:tcW w:w="0" w:type="auto"/>
            <w:vAlign w:val="center"/>
          </w:tcPr>
          <w:p w14:paraId="0334A861"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26.4</w:t>
            </w:r>
          </w:p>
        </w:tc>
        <w:tc>
          <w:tcPr>
            <w:tcW w:w="0" w:type="auto"/>
            <w:vAlign w:val="center"/>
          </w:tcPr>
          <w:p w14:paraId="162C5114"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100.0</w:t>
            </w:r>
          </w:p>
        </w:tc>
      </w:tr>
      <w:tr w:rsidR="00E93933" w:rsidRPr="00855E79" w14:paraId="143DEF94" w14:textId="77777777" w:rsidTr="00855E79">
        <w:trPr>
          <w:jc w:val="center"/>
        </w:trPr>
        <w:tc>
          <w:tcPr>
            <w:tcW w:w="0" w:type="auto"/>
            <w:vMerge/>
            <w:vAlign w:val="center"/>
          </w:tcPr>
          <w:p w14:paraId="583CF285" w14:textId="77777777" w:rsidR="00E93933" w:rsidRPr="00855E79" w:rsidRDefault="00E93933" w:rsidP="00855E79">
            <w:pPr>
              <w:bidi/>
              <w:jc w:val="center"/>
              <w:rPr>
                <w:rFonts w:ascii="Simplified Arabic" w:hAnsi="Simplified Arabic" w:cs="Simplified Arabic"/>
                <w:lang w:bidi="ar-EG"/>
              </w:rPr>
            </w:pPr>
          </w:p>
        </w:tc>
        <w:tc>
          <w:tcPr>
            <w:tcW w:w="0" w:type="auto"/>
            <w:vAlign w:val="center"/>
          </w:tcPr>
          <w:p w14:paraId="3530B4EE"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Total</w:t>
            </w:r>
          </w:p>
        </w:tc>
        <w:tc>
          <w:tcPr>
            <w:tcW w:w="0" w:type="auto"/>
            <w:vAlign w:val="center"/>
          </w:tcPr>
          <w:p w14:paraId="2899D56B"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617</w:t>
            </w:r>
          </w:p>
        </w:tc>
        <w:tc>
          <w:tcPr>
            <w:tcW w:w="0" w:type="auto"/>
            <w:vAlign w:val="center"/>
          </w:tcPr>
          <w:p w14:paraId="309D443C"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100.0</w:t>
            </w:r>
          </w:p>
        </w:tc>
        <w:tc>
          <w:tcPr>
            <w:tcW w:w="0" w:type="auto"/>
            <w:vAlign w:val="center"/>
          </w:tcPr>
          <w:p w14:paraId="1C4F8DE3" w14:textId="77777777" w:rsidR="00E93933" w:rsidRPr="00855E79" w:rsidRDefault="00E93933" w:rsidP="00855E79">
            <w:pPr>
              <w:bidi/>
              <w:jc w:val="center"/>
              <w:rPr>
                <w:rFonts w:ascii="Simplified Arabic" w:hAnsi="Simplified Arabic" w:cs="Simplified Arabic"/>
                <w:lang w:bidi="ar-EG"/>
              </w:rPr>
            </w:pPr>
            <w:r w:rsidRPr="00855E79">
              <w:rPr>
                <w:rFonts w:ascii="Simplified Arabic" w:hAnsi="Simplified Arabic" w:cs="Simplified Arabic"/>
                <w:lang w:bidi="ar-EG"/>
              </w:rPr>
              <w:t>100.0</w:t>
            </w:r>
          </w:p>
        </w:tc>
        <w:tc>
          <w:tcPr>
            <w:tcW w:w="0" w:type="auto"/>
            <w:vAlign w:val="center"/>
          </w:tcPr>
          <w:p w14:paraId="3302FA02" w14:textId="77777777" w:rsidR="00E93933" w:rsidRPr="00855E79" w:rsidRDefault="00E93933" w:rsidP="00855E79">
            <w:pPr>
              <w:bidi/>
              <w:jc w:val="center"/>
              <w:rPr>
                <w:rFonts w:ascii="Simplified Arabic" w:hAnsi="Simplified Arabic" w:cs="Simplified Arabic"/>
                <w:lang w:bidi="ar-EG"/>
              </w:rPr>
            </w:pPr>
          </w:p>
        </w:tc>
      </w:tr>
    </w:tbl>
    <w:p w14:paraId="271CB3DE" w14:textId="174E1800" w:rsidR="00E93933" w:rsidRPr="00DA3584" w:rsidRDefault="00855E79" w:rsidP="00673960">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28</w:t>
      </w:r>
      <w:r>
        <w:rPr>
          <w:rtl/>
        </w:rPr>
        <w:fldChar w:fldCharType="end"/>
      </w:r>
      <w:r>
        <w:rPr>
          <w:rFonts w:hint="cs"/>
          <w:noProof/>
          <w:rtl/>
          <w:lang w:bidi="ar-EG"/>
        </w:rPr>
        <w:t xml:space="preserve"> </w:t>
      </w:r>
      <w:r w:rsidR="00673960" w:rsidRPr="00673960">
        <w:rPr>
          <w:rFonts w:cs="Arial"/>
          <w:noProof/>
          <w:rtl/>
        </w:rPr>
        <w:t>: الوصف الاحصائي</w:t>
      </w:r>
      <w:r w:rsidR="00673960">
        <w:rPr>
          <w:rFonts w:cs="Arial" w:hint="cs"/>
          <w:noProof/>
          <w:rtl/>
        </w:rPr>
        <w:t xml:space="preserve"> </w:t>
      </w:r>
      <w:r w:rsidR="00673960">
        <w:rPr>
          <w:rFonts w:cs="Arial" w:hint="cs"/>
          <w:noProof/>
          <w:rtl/>
          <w:lang w:bidi="ar-EG"/>
        </w:rPr>
        <w:t>ل</w:t>
      </w:r>
      <w:r w:rsidRPr="00814FB2">
        <w:rPr>
          <w:rFonts w:cs="Arial"/>
          <w:noProof/>
          <w:rtl/>
          <w:lang w:bidi="ar-EG"/>
        </w:rPr>
        <w:t>حرص على الالتزام بمواعيد العمل والحضور المنتظم</w:t>
      </w:r>
    </w:p>
    <w:p w14:paraId="7B5BAE74" w14:textId="77777777" w:rsidR="00E93933" w:rsidRPr="00855E79" w:rsidRDefault="00E93933" w:rsidP="00DA3584">
      <w:pPr>
        <w:bidi/>
        <w:spacing w:line="360" w:lineRule="auto"/>
        <w:jc w:val="both"/>
        <w:rPr>
          <w:rFonts w:ascii="Simplified Arabic" w:hAnsi="Simplified Arabic" w:cs="Simplified Arabic" w:hint="cs"/>
          <w:sz w:val="28"/>
          <w:szCs w:val="28"/>
          <w:rtl/>
          <w:lang w:bidi="ar-EG"/>
        </w:rPr>
      </w:pPr>
    </w:p>
    <w:p w14:paraId="2F0D6DEE" w14:textId="18E800F9"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03DF780E" wp14:editId="2928AFAB">
            <wp:extent cx="5943600" cy="3497580"/>
            <wp:effectExtent l="0" t="0" r="0" b="7620"/>
            <wp:docPr id="45533200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13F09D2" w14:textId="48946AD7" w:rsidR="00E93933" w:rsidRPr="00DA3584" w:rsidRDefault="00673960" w:rsidP="00673960">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26</w:t>
      </w:r>
      <w:r>
        <w:rPr>
          <w:rtl/>
        </w:rPr>
        <w:fldChar w:fldCharType="end"/>
      </w:r>
      <w:r>
        <w:rPr>
          <w:rFonts w:hint="cs"/>
          <w:noProof/>
          <w:rtl/>
          <w:lang w:bidi="ar-EG"/>
        </w:rPr>
        <w:t xml:space="preserve"> </w:t>
      </w:r>
      <w:r w:rsidRPr="00CE3BE9">
        <w:rPr>
          <w:rFonts w:cs="Arial"/>
          <w:noProof/>
          <w:rtl/>
          <w:lang w:bidi="ar-EG"/>
        </w:rPr>
        <w:t>: التمثيل البياني لحرص على الالتزام بمواعيد العمل والحضور المنتظم</w:t>
      </w:r>
    </w:p>
    <w:p w14:paraId="0A99705A"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p w14:paraId="0CA2351F" w14:textId="3500BA3B" w:rsidR="007E58F6" w:rsidRPr="00044DAE" w:rsidRDefault="007E58F6" w:rsidP="00044DAE">
      <w:pPr>
        <w:pStyle w:val="ListParagraph"/>
        <w:numPr>
          <w:ilvl w:val="0"/>
          <w:numId w:val="1"/>
        </w:numPr>
        <w:bidi/>
        <w:spacing w:line="360" w:lineRule="auto"/>
        <w:jc w:val="both"/>
        <w:rPr>
          <w:rFonts w:ascii="Simplified Arabic" w:hAnsi="Simplified Arabic" w:cs="Simplified Arabic"/>
          <w:sz w:val="28"/>
          <w:szCs w:val="28"/>
          <w:rtl/>
          <w:lang w:bidi="ar-EG"/>
        </w:rPr>
      </w:pPr>
      <w:r w:rsidRPr="00044DAE">
        <w:rPr>
          <w:rFonts w:ascii="Simplified Arabic" w:hAnsi="Simplified Arabic" w:cs="Simplified Arabic"/>
          <w:b/>
          <w:bCs/>
          <w:sz w:val="28"/>
          <w:szCs w:val="28"/>
          <w:rtl/>
          <w:lang w:bidi="ar-EG"/>
        </w:rPr>
        <w:t>أحافظ على نظافة وترتيب مكان العمل وأدواته</w:t>
      </w:r>
      <w:r w:rsidRPr="00044DAE">
        <w:rPr>
          <w:rFonts w:ascii="Simplified Arabic" w:hAnsi="Simplified Arabic" w:cs="Simplified Arabic"/>
          <w:sz w:val="28"/>
          <w:szCs w:val="28"/>
          <w:rtl/>
          <w:lang w:bidi="ar-EG"/>
        </w:rPr>
        <w:t>.</w:t>
      </w:r>
      <w:r w:rsidRPr="00044DAE">
        <w:rPr>
          <w:rFonts w:ascii="Simplified Arabic" w:hAnsi="Simplified Arabic" w:cs="Simplified Arabic"/>
          <w:sz w:val="28"/>
          <w:szCs w:val="28"/>
          <w:rtl/>
          <w:lang w:bidi="ar-EG"/>
        </w:rPr>
        <w:tab/>
      </w:r>
    </w:p>
    <w:p w14:paraId="3C5B8185"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044DAE" w14:paraId="045945DD" w14:textId="77777777" w:rsidTr="00044DAE">
        <w:trPr>
          <w:jc w:val="center"/>
        </w:trPr>
        <w:tc>
          <w:tcPr>
            <w:tcW w:w="0" w:type="auto"/>
            <w:gridSpan w:val="6"/>
            <w:vAlign w:val="center"/>
          </w:tcPr>
          <w:p w14:paraId="1D84A276" w14:textId="79739B5C" w:rsidR="00E93933" w:rsidRPr="00044DAE" w:rsidRDefault="00044DAE" w:rsidP="00044DAE">
            <w:pPr>
              <w:bidi/>
              <w:jc w:val="center"/>
              <w:rPr>
                <w:rFonts w:ascii="Simplified Arabic" w:hAnsi="Simplified Arabic" w:cs="Simplified Arabic"/>
              </w:rPr>
            </w:pPr>
            <w:r w:rsidRPr="00044DAE">
              <w:rPr>
                <w:rFonts w:ascii="Simplified Arabic" w:hAnsi="Simplified Arabic" w:cs="Simplified Arabic"/>
                <w:b/>
                <w:bCs/>
                <w:rtl/>
              </w:rPr>
              <w:t>أحافظ على نظافة وترتيب مكان العمل وأدواته</w:t>
            </w:r>
          </w:p>
        </w:tc>
      </w:tr>
      <w:tr w:rsidR="00E93933" w:rsidRPr="00044DAE" w14:paraId="2294C075" w14:textId="77777777" w:rsidTr="00044DAE">
        <w:trPr>
          <w:jc w:val="center"/>
        </w:trPr>
        <w:tc>
          <w:tcPr>
            <w:tcW w:w="0" w:type="auto"/>
            <w:gridSpan w:val="2"/>
            <w:vAlign w:val="center"/>
          </w:tcPr>
          <w:p w14:paraId="6FD9DD37" w14:textId="77777777" w:rsidR="00E93933" w:rsidRPr="00044DAE" w:rsidRDefault="00E93933" w:rsidP="00044DAE">
            <w:pPr>
              <w:bidi/>
              <w:jc w:val="center"/>
              <w:rPr>
                <w:rFonts w:ascii="Simplified Arabic" w:hAnsi="Simplified Arabic" w:cs="Simplified Arabic"/>
                <w:lang w:bidi="ar-EG"/>
              </w:rPr>
            </w:pPr>
          </w:p>
        </w:tc>
        <w:tc>
          <w:tcPr>
            <w:tcW w:w="0" w:type="auto"/>
            <w:vAlign w:val="center"/>
          </w:tcPr>
          <w:p w14:paraId="14086E16"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Frequency</w:t>
            </w:r>
          </w:p>
        </w:tc>
        <w:tc>
          <w:tcPr>
            <w:tcW w:w="0" w:type="auto"/>
            <w:vAlign w:val="center"/>
          </w:tcPr>
          <w:p w14:paraId="2273F313"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Percent</w:t>
            </w:r>
          </w:p>
        </w:tc>
        <w:tc>
          <w:tcPr>
            <w:tcW w:w="0" w:type="auto"/>
            <w:vAlign w:val="center"/>
          </w:tcPr>
          <w:p w14:paraId="5540D267"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Valid Percent</w:t>
            </w:r>
          </w:p>
        </w:tc>
        <w:tc>
          <w:tcPr>
            <w:tcW w:w="0" w:type="auto"/>
            <w:vAlign w:val="center"/>
          </w:tcPr>
          <w:p w14:paraId="32D4A398"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Cumulative Percent</w:t>
            </w:r>
          </w:p>
        </w:tc>
      </w:tr>
      <w:tr w:rsidR="00E93933" w:rsidRPr="00044DAE" w14:paraId="3108C0DC" w14:textId="77777777" w:rsidTr="00044DAE">
        <w:trPr>
          <w:jc w:val="center"/>
        </w:trPr>
        <w:tc>
          <w:tcPr>
            <w:tcW w:w="0" w:type="auto"/>
            <w:vMerge w:val="restart"/>
            <w:vAlign w:val="center"/>
          </w:tcPr>
          <w:p w14:paraId="3FA811DC"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Valid</w:t>
            </w:r>
          </w:p>
        </w:tc>
        <w:tc>
          <w:tcPr>
            <w:tcW w:w="0" w:type="auto"/>
            <w:vAlign w:val="center"/>
          </w:tcPr>
          <w:p w14:paraId="2DC1F818"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w:t>
            </w:r>
          </w:p>
        </w:tc>
        <w:tc>
          <w:tcPr>
            <w:tcW w:w="0" w:type="auto"/>
            <w:vAlign w:val="center"/>
          </w:tcPr>
          <w:p w14:paraId="05577C07"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w:t>
            </w:r>
          </w:p>
        </w:tc>
        <w:tc>
          <w:tcPr>
            <w:tcW w:w="0" w:type="auto"/>
            <w:vAlign w:val="center"/>
          </w:tcPr>
          <w:p w14:paraId="083DBAB7"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w:t>
            </w:r>
          </w:p>
        </w:tc>
        <w:tc>
          <w:tcPr>
            <w:tcW w:w="0" w:type="auto"/>
            <w:vAlign w:val="center"/>
          </w:tcPr>
          <w:p w14:paraId="4330AB5D"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w:t>
            </w:r>
          </w:p>
        </w:tc>
        <w:tc>
          <w:tcPr>
            <w:tcW w:w="0" w:type="auto"/>
            <w:vAlign w:val="center"/>
          </w:tcPr>
          <w:p w14:paraId="3D2AE10F"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w:t>
            </w:r>
          </w:p>
        </w:tc>
      </w:tr>
      <w:tr w:rsidR="00E93933" w:rsidRPr="00044DAE" w14:paraId="43E007E0" w14:textId="77777777" w:rsidTr="00044DAE">
        <w:trPr>
          <w:jc w:val="center"/>
        </w:trPr>
        <w:tc>
          <w:tcPr>
            <w:tcW w:w="0" w:type="auto"/>
            <w:vMerge/>
            <w:vAlign w:val="center"/>
          </w:tcPr>
          <w:p w14:paraId="37DB8B8B" w14:textId="77777777" w:rsidR="00E93933" w:rsidRPr="00044DAE" w:rsidRDefault="00E93933" w:rsidP="00044DAE">
            <w:pPr>
              <w:bidi/>
              <w:jc w:val="center"/>
              <w:rPr>
                <w:rFonts w:ascii="Simplified Arabic" w:hAnsi="Simplified Arabic" w:cs="Simplified Arabic"/>
                <w:lang w:bidi="ar-EG"/>
              </w:rPr>
            </w:pPr>
          </w:p>
        </w:tc>
        <w:tc>
          <w:tcPr>
            <w:tcW w:w="0" w:type="auto"/>
            <w:vAlign w:val="center"/>
          </w:tcPr>
          <w:p w14:paraId="7C85223E"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rtl/>
              </w:rPr>
              <w:t>تحتاج تعديل</w:t>
            </w:r>
          </w:p>
        </w:tc>
        <w:tc>
          <w:tcPr>
            <w:tcW w:w="0" w:type="auto"/>
            <w:vAlign w:val="center"/>
          </w:tcPr>
          <w:p w14:paraId="1A7FA10F"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139</w:t>
            </w:r>
          </w:p>
        </w:tc>
        <w:tc>
          <w:tcPr>
            <w:tcW w:w="0" w:type="auto"/>
            <w:vAlign w:val="center"/>
          </w:tcPr>
          <w:p w14:paraId="2D526BBB"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22.5</w:t>
            </w:r>
          </w:p>
        </w:tc>
        <w:tc>
          <w:tcPr>
            <w:tcW w:w="0" w:type="auto"/>
            <w:vAlign w:val="center"/>
          </w:tcPr>
          <w:p w14:paraId="4DFBB003"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22.5</w:t>
            </w:r>
          </w:p>
        </w:tc>
        <w:tc>
          <w:tcPr>
            <w:tcW w:w="0" w:type="auto"/>
            <w:vAlign w:val="center"/>
          </w:tcPr>
          <w:p w14:paraId="4B9C3D14"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22.7</w:t>
            </w:r>
          </w:p>
        </w:tc>
      </w:tr>
      <w:tr w:rsidR="00E93933" w:rsidRPr="00044DAE" w14:paraId="002DC8B5" w14:textId="77777777" w:rsidTr="00044DAE">
        <w:trPr>
          <w:jc w:val="center"/>
        </w:trPr>
        <w:tc>
          <w:tcPr>
            <w:tcW w:w="0" w:type="auto"/>
            <w:vMerge/>
            <w:vAlign w:val="center"/>
          </w:tcPr>
          <w:p w14:paraId="049AED87" w14:textId="77777777" w:rsidR="00E93933" w:rsidRPr="00044DAE" w:rsidRDefault="00E93933" w:rsidP="00044DAE">
            <w:pPr>
              <w:bidi/>
              <w:jc w:val="center"/>
              <w:rPr>
                <w:rFonts w:ascii="Simplified Arabic" w:hAnsi="Simplified Arabic" w:cs="Simplified Arabic"/>
                <w:lang w:bidi="ar-EG"/>
              </w:rPr>
            </w:pPr>
          </w:p>
        </w:tc>
        <w:tc>
          <w:tcPr>
            <w:tcW w:w="0" w:type="auto"/>
            <w:vAlign w:val="center"/>
          </w:tcPr>
          <w:p w14:paraId="4696FCA7"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rtl/>
              </w:rPr>
              <w:t>غير مناسبة</w:t>
            </w:r>
          </w:p>
        </w:tc>
        <w:tc>
          <w:tcPr>
            <w:tcW w:w="0" w:type="auto"/>
            <w:vAlign w:val="center"/>
          </w:tcPr>
          <w:p w14:paraId="29677DBE"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134</w:t>
            </w:r>
          </w:p>
        </w:tc>
        <w:tc>
          <w:tcPr>
            <w:tcW w:w="0" w:type="auto"/>
            <w:vAlign w:val="center"/>
          </w:tcPr>
          <w:p w14:paraId="024FAB28"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21.7</w:t>
            </w:r>
          </w:p>
        </w:tc>
        <w:tc>
          <w:tcPr>
            <w:tcW w:w="0" w:type="auto"/>
            <w:vAlign w:val="center"/>
          </w:tcPr>
          <w:p w14:paraId="4565DBCC"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21.7</w:t>
            </w:r>
          </w:p>
        </w:tc>
        <w:tc>
          <w:tcPr>
            <w:tcW w:w="0" w:type="auto"/>
            <w:vAlign w:val="center"/>
          </w:tcPr>
          <w:p w14:paraId="6FADF8C6"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44.4</w:t>
            </w:r>
          </w:p>
        </w:tc>
      </w:tr>
      <w:tr w:rsidR="00E93933" w:rsidRPr="00044DAE" w14:paraId="5B957D5A" w14:textId="77777777" w:rsidTr="00044DAE">
        <w:trPr>
          <w:jc w:val="center"/>
        </w:trPr>
        <w:tc>
          <w:tcPr>
            <w:tcW w:w="0" w:type="auto"/>
            <w:vMerge/>
            <w:vAlign w:val="center"/>
          </w:tcPr>
          <w:p w14:paraId="77797622" w14:textId="77777777" w:rsidR="00E93933" w:rsidRPr="00044DAE" w:rsidRDefault="00E93933" w:rsidP="00044DAE">
            <w:pPr>
              <w:bidi/>
              <w:jc w:val="center"/>
              <w:rPr>
                <w:rFonts w:ascii="Simplified Arabic" w:hAnsi="Simplified Arabic" w:cs="Simplified Arabic"/>
                <w:lang w:bidi="ar-EG"/>
              </w:rPr>
            </w:pPr>
          </w:p>
        </w:tc>
        <w:tc>
          <w:tcPr>
            <w:tcW w:w="0" w:type="auto"/>
            <w:vAlign w:val="center"/>
          </w:tcPr>
          <w:p w14:paraId="09B5E0E8"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rtl/>
              </w:rPr>
              <w:t>مناسبة</w:t>
            </w:r>
          </w:p>
        </w:tc>
        <w:tc>
          <w:tcPr>
            <w:tcW w:w="0" w:type="auto"/>
            <w:vAlign w:val="center"/>
          </w:tcPr>
          <w:p w14:paraId="2181CB05"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173</w:t>
            </w:r>
          </w:p>
        </w:tc>
        <w:tc>
          <w:tcPr>
            <w:tcW w:w="0" w:type="auto"/>
            <w:vAlign w:val="center"/>
          </w:tcPr>
          <w:p w14:paraId="0B565523"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28.0</w:t>
            </w:r>
          </w:p>
        </w:tc>
        <w:tc>
          <w:tcPr>
            <w:tcW w:w="0" w:type="auto"/>
            <w:vAlign w:val="center"/>
          </w:tcPr>
          <w:p w14:paraId="0A0CDCC9"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28.0</w:t>
            </w:r>
          </w:p>
        </w:tc>
        <w:tc>
          <w:tcPr>
            <w:tcW w:w="0" w:type="auto"/>
            <w:vAlign w:val="center"/>
          </w:tcPr>
          <w:p w14:paraId="2A7EBFEC"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72.4</w:t>
            </w:r>
          </w:p>
        </w:tc>
      </w:tr>
      <w:tr w:rsidR="00E93933" w:rsidRPr="00044DAE" w14:paraId="0287C875" w14:textId="77777777" w:rsidTr="00044DAE">
        <w:trPr>
          <w:jc w:val="center"/>
        </w:trPr>
        <w:tc>
          <w:tcPr>
            <w:tcW w:w="0" w:type="auto"/>
            <w:vMerge/>
            <w:vAlign w:val="center"/>
          </w:tcPr>
          <w:p w14:paraId="10F6BD84" w14:textId="77777777" w:rsidR="00E93933" w:rsidRPr="00044DAE" w:rsidRDefault="00E93933" w:rsidP="00044DAE">
            <w:pPr>
              <w:bidi/>
              <w:jc w:val="center"/>
              <w:rPr>
                <w:rFonts w:ascii="Simplified Arabic" w:hAnsi="Simplified Arabic" w:cs="Simplified Arabic"/>
                <w:lang w:bidi="ar-EG"/>
              </w:rPr>
            </w:pPr>
          </w:p>
        </w:tc>
        <w:tc>
          <w:tcPr>
            <w:tcW w:w="0" w:type="auto"/>
            <w:vAlign w:val="center"/>
          </w:tcPr>
          <w:p w14:paraId="64D11FEE"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rtl/>
              </w:rPr>
              <w:t>مناسبة جدًا</w:t>
            </w:r>
          </w:p>
        </w:tc>
        <w:tc>
          <w:tcPr>
            <w:tcW w:w="0" w:type="auto"/>
            <w:vAlign w:val="center"/>
          </w:tcPr>
          <w:p w14:paraId="45C2E964"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170</w:t>
            </w:r>
          </w:p>
        </w:tc>
        <w:tc>
          <w:tcPr>
            <w:tcW w:w="0" w:type="auto"/>
            <w:vAlign w:val="center"/>
          </w:tcPr>
          <w:p w14:paraId="61808BCD"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27.6</w:t>
            </w:r>
          </w:p>
        </w:tc>
        <w:tc>
          <w:tcPr>
            <w:tcW w:w="0" w:type="auto"/>
            <w:vAlign w:val="center"/>
          </w:tcPr>
          <w:p w14:paraId="1B801596"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27.6</w:t>
            </w:r>
          </w:p>
        </w:tc>
        <w:tc>
          <w:tcPr>
            <w:tcW w:w="0" w:type="auto"/>
            <w:vAlign w:val="center"/>
          </w:tcPr>
          <w:p w14:paraId="1BC8D45E"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100.0</w:t>
            </w:r>
          </w:p>
        </w:tc>
      </w:tr>
      <w:tr w:rsidR="00E93933" w:rsidRPr="00044DAE" w14:paraId="1F31161F" w14:textId="77777777" w:rsidTr="00044DAE">
        <w:trPr>
          <w:jc w:val="center"/>
        </w:trPr>
        <w:tc>
          <w:tcPr>
            <w:tcW w:w="0" w:type="auto"/>
            <w:vMerge/>
            <w:vAlign w:val="center"/>
          </w:tcPr>
          <w:p w14:paraId="2E21EDB9" w14:textId="77777777" w:rsidR="00E93933" w:rsidRPr="00044DAE" w:rsidRDefault="00E93933" w:rsidP="00044DAE">
            <w:pPr>
              <w:bidi/>
              <w:jc w:val="center"/>
              <w:rPr>
                <w:rFonts w:ascii="Simplified Arabic" w:hAnsi="Simplified Arabic" w:cs="Simplified Arabic"/>
                <w:lang w:bidi="ar-EG"/>
              </w:rPr>
            </w:pPr>
          </w:p>
        </w:tc>
        <w:tc>
          <w:tcPr>
            <w:tcW w:w="0" w:type="auto"/>
            <w:vAlign w:val="center"/>
          </w:tcPr>
          <w:p w14:paraId="66A9950B"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Total</w:t>
            </w:r>
          </w:p>
        </w:tc>
        <w:tc>
          <w:tcPr>
            <w:tcW w:w="0" w:type="auto"/>
            <w:vAlign w:val="center"/>
          </w:tcPr>
          <w:p w14:paraId="12C7B8BE"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617</w:t>
            </w:r>
          </w:p>
        </w:tc>
        <w:tc>
          <w:tcPr>
            <w:tcW w:w="0" w:type="auto"/>
            <w:vAlign w:val="center"/>
          </w:tcPr>
          <w:p w14:paraId="1306FA2A"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100.0</w:t>
            </w:r>
          </w:p>
        </w:tc>
        <w:tc>
          <w:tcPr>
            <w:tcW w:w="0" w:type="auto"/>
            <w:vAlign w:val="center"/>
          </w:tcPr>
          <w:p w14:paraId="0DB7C606" w14:textId="77777777" w:rsidR="00E93933" w:rsidRPr="00044DAE" w:rsidRDefault="00E93933" w:rsidP="00044DAE">
            <w:pPr>
              <w:bidi/>
              <w:jc w:val="center"/>
              <w:rPr>
                <w:rFonts w:ascii="Simplified Arabic" w:hAnsi="Simplified Arabic" w:cs="Simplified Arabic"/>
                <w:lang w:bidi="ar-EG"/>
              </w:rPr>
            </w:pPr>
            <w:r w:rsidRPr="00044DAE">
              <w:rPr>
                <w:rFonts w:ascii="Simplified Arabic" w:hAnsi="Simplified Arabic" w:cs="Simplified Arabic"/>
                <w:lang w:bidi="ar-EG"/>
              </w:rPr>
              <w:t>100.0</w:t>
            </w:r>
          </w:p>
        </w:tc>
        <w:tc>
          <w:tcPr>
            <w:tcW w:w="0" w:type="auto"/>
            <w:vAlign w:val="center"/>
          </w:tcPr>
          <w:p w14:paraId="5E348076" w14:textId="77777777" w:rsidR="00E93933" w:rsidRPr="00044DAE" w:rsidRDefault="00E93933" w:rsidP="00044DAE">
            <w:pPr>
              <w:bidi/>
              <w:jc w:val="center"/>
              <w:rPr>
                <w:rFonts w:ascii="Simplified Arabic" w:hAnsi="Simplified Arabic" w:cs="Simplified Arabic"/>
                <w:lang w:bidi="ar-EG"/>
              </w:rPr>
            </w:pPr>
          </w:p>
        </w:tc>
      </w:tr>
    </w:tbl>
    <w:p w14:paraId="392A6247" w14:textId="5676448F" w:rsidR="00E93933" w:rsidRPr="00DA3584" w:rsidRDefault="003E5EA7" w:rsidP="003E5EA7">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29</w:t>
      </w:r>
      <w:r>
        <w:rPr>
          <w:rtl/>
        </w:rPr>
        <w:fldChar w:fldCharType="end"/>
      </w:r>
      <w:r>
        <w:rPr>
          <w:rFonts w:hint="cs"/>
          <w:noProof/>
          <w:rtl/>
          <w:lang w:bidi="ar-EG"/>
        </w:rPr>
        <w:t xml:space="preserve"> </w:t>
      </w:r>
      <w:r w:rsidRPr="00F058DB">
        <w:rPr>
          <w:rFonts w:cs="Arial"/>
          <w:noProof/>
          <w:rtl/>
          <w:lang w:bidi="ar-EG"/>
        </w:rPr>
        <w:t>: الوصف الاحصائي للمحافظة على نظافة وترتيب مكان العمل وأدواته</w:t>
      </w:r>
    </w:p>
    <w:p w14:paraId="7DE24F51" w14:textId="68469CC2"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6DB96EF3" wp14:editId="304F2B8D">
            <wp:extent cx="5943600" cy="3497580"/>
            <wp:effectExtent l="0" t="0" r="0" b="7620"/>
            <wp:docPr id="147618320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09DE1E" w14:textId="52171172" w:rsidR="00E93933" w:rsidRPr="00DA3584" w:rsidRDefault="003E5EA7" w:rsidP="003E5EA7">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27</w:t>
      </w:r>
      <w:r>
        <w:rPr>
          <w:rtl/>
        </w:rPr>
        <w:fldChar w:fldCharType="end"/>
      </w:r>
      <w:r>
        <w:rPr>
          <w:rFonts w:hint="cs"/>
          <w:noProof/>
          <w:rtl/>
          <w:lang w:bidi="ar-EG"/>
        </w:rPr>
        <w:t xml:space="preserve"> </w:t>
      </w:r>
      <w:r w:rsidRPr="00C349CC">
        <w:rPr>
          <w:rFonts w:cs="Arial"/>
          <w:noProof/>
          <w:rtl/>
          <w:lang w:bidi="ar-EG"/>
        </w:rPr>
        <w:t>: التمثيل البياني للمحافظة على نظافة وترتيب مكان العمل وأدواته</w:t>
      </w:r>
    </w:p>
    <w:p w14:paraId="0B9B234E" w14:textId="77777777" w:rsidR="00E93933" w:rsidRPr="003E5EA7" w:rsidRDefault="00E93933" w:rsidP="00DA3584">
      <w:pPr>
        <w:bidi/>
        <w:spacing w:line="360" w:lineRule="auto"/>
        <w:jc w:val="both"/>
        <w:rPr>
          <w:rFonts w:ascii="Simplified Arabic" w:hAnsi="Simplified Arabic" w:cs="Simplified Arabic"/>
          <w:sz w:val="28"/>
          <w:szCs w:val="28"/>
          <w:lang w:bidi="ar-EG"/>
        </w:rPr>
      </w:pPr>
    </w:p>
    <w:p w14:paraId="45DC99F6" w14:textId="177C7669" w:rsidR="007E58F6" w:rsidRPr="003E5EA7" w:rsidRDefault="007E58F6" w:rsidP="003E5EA7">
      <w:pPr>
        <w:pStyle w:val="ListParagraph"/>
        <w:numPr>
          <w:ilvl w:val="0"/>
          <w:numId w:val="1"/>
        </w:numPr>
        <w:bidi/>
        <w:spacing w:line="360" w:lineRule="auto"/>
        <w:jc w:val="both"/>
        <w:rPr>
          <w:rFonts w:ascii="Simplified Arabic" w:hAnsi="Simplified Arabic" w:cs="Simplified Arabic"/>
          <w:sz w:val="28"/>
          <w:szCs w:val="28"/>
          <w:rtl/>
          <w:lang w:bidi="ar-EG"/>
        </w:rPr>
      </w:pPr>
      <w:r w:rsidRPr="003E5EA7">
        <w:rPr>
          <w:rFonts w:ascii="Simplified Arabic" w:hAnsi="Simplified Arabic" w:cs="Simplified Arabic"/>
          <w:b/>
          <w:bCs/>
          <w:sz w:val="28"/>
          <w:szCs w:val="28"/>
          <w:rtl/>
          <w:lang w:bidi="ar-EG"/>
        </w:rPr>
        <w:t>ألتزم بسياسات الشركة وإجراءاتها في جميع الظروف</w:t>
      </w:r>
      <w:r w:rsidRPr="003E5EA7">
        <w:rPr>
          <w:rFonts w:ascii="Simplified Arabic" w:hAnsi="Simplified Arabic" w:cs="Simplified Arabic"/>
          <w:sz w:val="28"/>
          <w:szCs w:val="28"/>
          <w:rtl/>
          <w:lang w:bidi="ar-EG"/>
        </w:rPr>
        <w:t>.</w:t>
      </w:r>
      <w:r w:rsidRPr="003E5EA7">
        <w:rPr>
          <w:rFonts w:ascii="Simplified Arabic" w:hAnsi="Simplified Arabic" w:cs="Simplified Arabic"/>
          <w:sz w:val="28"/>
          <w:szCs w:val="28"/>
          <w:rtl/>
          <w:lang w:bidi="ar-EG"/>
        </w:rPr>
        <w:tab/>
      </w:r>
    </w:p>
    <w:p w14:paraId="306A63BA" w14:textId="2EC2F019" w:rsidR="00E93933" w:rsidRPr="00DA3584" w:rsidRDefault="000C2EF8" w:rsidP="00DA3584">
      <w:pPr>
        <w:bidi/>
        <w:spacing w:line="360" w:lineRule="auto"/>
        <w:jc w:val="both"/>
        <w:rPr>
          <w:rFonts w:ascii="Simplified Arabic" w:hAnsi="Simplified Arabic" w:cs="Simplified Arabic"/>
          <w:sz w:val="28"/>
          <w:szCs w:val="28"/>
          <w:lang w:bidi="ar-EG"/>
        </w:rPr>
      </w:pPr>
      <w:r w:rsidRPr="000C2EF8">
        <w:rPr>
          <w:rFonts w:ascii="Simplified Arabic" w:hAnsi="Simplified Arabic" w:cs="Simplified Arabic"/>
          <w:sz w:val="28"/>
          <w:szCs w:val="28"/>
          <w:rtl/>
          <w:lang w:bidi="ar-EG"/>
        </w:rPr>
        <w:t xml:space="preserve">يُظهر الجدول النتائج الإحصائية لـ 617 إجابة على عبارة "ألتزم بسياسات الشركة وإجراءاتها في جميع الظروف". تُشير النتائج إلى مستوى عالٍ نسبيًا من الالتزام المهني المُبلغ عنه ذاتيًا، حيث قيّمت أغلبية مُجمعة بلغت 57.2% التزامهم بشكل إيجابي. تحديدًا، قيّم 30.0% من المُجيبين (أكبر مجموعة منفردة) التزامهم بأنه "مناسب"، بينما قيّمه 27.2% بأنه "مناسب جدًا". يُشير هذا إلى أن نسبة كبيرة من القوى العاملة تعتبر الانضباط التنظيمي والامتثال للوائح من القيم المهنية الأساسية. في المقابل، رصد 42.6% من العينة فجوة في الالتزام بالسياسات، حيث اعتبر 22.2% المستوى الحالي "غير مناسب"، بينما ادعى 20.4% أنه "بحاجة إلى تعديل". تُشير هذه الأقلية الكبيرة إلى أن بعض العاملين قد يجدون صعوبة في اتباع الإجراءات الحالية أو أنها غير </w:t>
      </w:r>
      <w:r w:rsidRPr="000C2EF8">
        <w:rPr>
          <w:rFonts w:ascii="Simplified Arabic" w:hAnsi="Simplified Arabic" w:cs="Simplified Arabic"/>
          <w:sz w:val="28"/>
          <w:szCs w:val="28"/>
          <w:rtl/>
          <w:lang w:bidi="ar-EG"/>
        </w:rPr>
        <w:lastRenderedPageBreak/>
        <w:t>عملية في ظل ظروف مهنية مُحددة. تؤكد هذه النتائج على أهمية مراجعة السياسات التنظيمية بشكل متكرر لضمان كونها عملية وقابلة للتكيف مع ظروف العمل المتغيرة مع الحفاظ على السلامة التشغيلية الشاملة.</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3E5EA7" w14:paraId="6F448617" w14:textId="77777777" w:rsidTr="003E5EA7">
        <w:trPr>
          <w:jc w:val="center"/>
        </w:trPr>
        <w:tc>
          <w:tcPr>
            <w:tcW w:w="0" w:type="auto"/>
            <w:gridSpan w:val="6"/>
            <w:vAlign w:val="center"/>
          </w:tcPr>
          <w:p w14:paraId="7C80AB9C" w14:textId="3B2D8E30" w:rsidR="00E93933" w:rsidRPr="003E5EA7" w:rsidRDefault="003E5EA7" w:rsidP="003E5EA7">
            <w:pPr>
              <w:bidi/>
              <w:jc w:val="center"/>
              <w:rPr>
                <w:rFonts w:ascii="Simplified Arabic" w:hAnsi="Simplified Arabic" w:cs="Simplified Arabic"/>
                <w:lang w:bidi="ar-EG"/>
              </w:rPr>
            </w:pPr>
            <w:r w:rsidRPr="003E5EA7">
              <w:rPr>
                <w:rFonts w:ascii="Simplified Arabic" w:hAnsi="Simplified Arabic" w:cs="Simplified Arabic"/>
                <w:rtl/>
                <w:lang w:bidi="ar-EG"/>
              </w:rPr>
              <w:t>ألتزم بسياسات الشركة وإجراءاتها في جميع الظروف</w:t>
            </w:r>
          </w:p>
        </w:tc>
      </w:tr>
      <w:tr w:rsidR="00E93933" w:rsidRPr="003E5EA7" w14:paraId="1FF12F20" w14:textId="77777777" w:rsidTr="003E5EA7">
        <w:trPr>
          <w:jc w:val="center"/>
        </w:trPr>
        <w:tc>
          <w:tcPr>
            <w:tcW w:w="0" w:type="auto"/>
            <w:gridSpan w:val="2"/>
            <w:vAlign w:val="center"/>
          </w:tcPr>
          <w:p w14:paraId="32D91B77" w14:textId="77777777" w:rsidR="00E93933" w:rsidRPr="003E5EA7" w:rsidRDefault="00E93933" w:rsidP="003E5EA7">
            <w:pPr>
              <w:bidi/>
              <w:jc w:val="center"/>
              <w:rPr>
                <w:rFonts w:ascii="Simplified Arabic" w:hAnsi="Simplified Arabic" w:cs="Simplified Arabic"/>
                <w:lang w:bidi="ar-EG"/>
              </w:rPr>
            </w:pPr>
          </w:p>
        </w:tc>
        <w:tc>
          <w:tcPr>
            <w:tcW w:w="0" w:type="auto"/>
            <w:vAlign w:val="center"/>
          </w:tcPr>
          <w:p w14:paraId="4DFF687D"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Frequency</w:t>
            </w:r>
          </w:p>
        </w:tc>
        <w:tc>
          <w:tcPr>
            <w:tcW w:w="0" w:type="auto"/>
            <w:vAlign w:val="center"/>
          </w:tcPr>
          <w:p w14:paraId="5A586F75"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Percent</w:t>
            </w:r>
          </w:p>
        </w:tc>
        <w:tc>
          <w:tcPr>
            <w:tcW w:w="0" w:type="auto"/>
            <w:vAlign w:val="center"/>
          </w:tcPr>
          <w:p w14:paraId="0DB8B280"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Valid Percent</w:t>
            </w:r>
          </w:p>
        </w:tc>
        <w:tc>
          <w:tcPr>
            <w:tcW w:w="0" w:type="auto"/>
            <w:vAlign w:val="center"/>
          </w:tcPr>
          <w:p w14:paraId="01A4878F"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Cumulative Percent</w:t>
            </w:r>
          </w:p>
        </w:tc>
      </w:tr>
      <w:tr w:rsidR="00E93933" w:rsidRPr="003E5EA7" w14:paraId="3B51EADE" w14:textId="77777777" w:rsidTr="003E5EA7">
        <w:trPr>
          <w:jc w:val="center"/>
        </w:trPr>
        <w:tc>
          <w:tcPr>
            <w:tcW w:w="0" w:type="auto"/>
            <w:vMerge w:val="restart"/>
            <w:vAlign w:val="center"/>
          </w:tcPr>
          <w:p w14:paraId="02A99E9E"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Valid</w:t>
            </w:r>
          </w:p>
        </w:tc>
        <w:tc>
          <w:tcPr>
            <w:tcW w:w="0" w:type="auto"/>
            <w:vAlign w:val="center"/>
          </w:tcPr>
          <w:p w14:paraId="4036D706"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w:t>
            </w:r>
          </w:p>
        </w:tc>
        <w:tc>
          <w:tcPr>
            <w:tcW w:w="0" w:type="auto"/>
            <w:vAlign w:val="center"/>
          </w:tcPr>
          <w:p w14:paraId="12E3C52F"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w:t>
            </w:r>
          </w:p>
        </w:tc>
        <w:tc>
          <w:tcPr>
            <w:tcW w:w="0" w:type="auto"/>
            <w:vAlign w:val="center"/>
          </w:tcPr>
          <w:p w14:paraId="47104D27"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w:t>
            </w:r>
          </w:p>
        </w:tc>
        <w:tc>
          <w:tcPr>
            <w:tcW w:w="0" w:type="auto"/>
            <w:vAlign w:val="center"/>
          </w:tcPr>
          <w:p w14:paraId="576CAA08"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w:t>
            </w:r>
          </w:p>
        </w:tc>
        <w:tc>
          <w:tcPr>
            <w:tcW w:w="0" w:type="auto"/>
            <w:vAlign w:val="center"/>
          </w:tcPr>
          <w:p w14:paraId="7EC3DF13"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w:t>
            </w:r>
          </w:p>
        </w:tc>
      </w:tr>
      <w:tr w:rsidR="00E93933" w:rsidRPr="003E5EA7" w14:paraId="216FF2AD" w14:textId="77777777" w:rsidTr="003E5EA7">
        <w:trPr>
          <w:jc w:val="center"/>
        </w:trPr>
        <w:tc>
          <w:tcPr>
            <w:tcW w:w="0" w:type="auto"/>
            <w:vMerge/>
            <w:vAlign w:val="center"/>
          </w:tcPr>
          <w:p w14:paraId="50AC1001" w14:textId="77777777" w:rsidR="00E93933" w:rsidRPr="003E5EA7" w:rsidRDefault="00E93933" w:rsidP="003E5EA7">
            <w:pPr>
              <w:bidi/>
              <w:jc w:val="center"/>
              <w:rPr>
                <w:rFonts w:ascii="Simplified Arabic" w:hAnsi="Simplified Arabic" w:cs="Simplified Arabic"/>
                <w:lang w:bidi="ar-EG"/>
              </w:rPr>
            </w:pPr>
          </w:p>
        </w:tc>
        <w:tc>
          <w:tcPr>
            <w:tcW w:w="0" w:type="auto"/>
            <w:vAlign w:val="center"/>
          </w:tcPr>
          <w:p w14:paraId="73EEC988"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rtl/>
              </w:rPr>
              <w:t>تحتاج تعديل</w:t>
            </w:r>
          </w:p>
        </w:tc>
        <w:tc>
          <w:tcPr>
            <w:tcW w:w="0" w:type="auto"/>
            <w:vAlign w:val="center"/>
          </w:tcPr>
          <w:p w14:paraId="2AB65813"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126</w:t>
            </w:r>
          </w:p>
        </w:tc>
        <w:tc>
          <w:tcPr>
            <w:tcW w:w="0" w:type="auto"/>
            <w:vAlign w:val="center"/>
          </w:tcPr>
          <w:p w14:paraId="305D9982"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20.4</w:t>
            </w:r>
          </w:p>
        </w:tc>
        <w:tc>
          <w:tcPr>
            <w:tcW w:w="0" w:type="auto"/>
            <w:vAlign w:val="center"/>
          </w:tcPr>
          <w:p w14:paraId="11D6EA72"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20.4</w:t>
            </w:r>
          </w:p>
        </w:tc>
        <w:tc>
          <w:tcPr>
            <w:tcW w:w="0" w:type="auto"/>
            <w:vAlign w:val="center"/>
          </w:tcPr>
          <w:p w14:paraId="7CECBF33"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20.6</w:t>
            </w:r>
          </w:p>
        </w:tc>
      </w:tr>
      <w:tr w:rsidR="00E93933" w:rsidRPr="003E5EA7" w14:paraId="0CF835AA" w14:textId="77777777" w:rsidTr="003E5EA7">
        <w:trPr>
          <w:jc w:val="center"/>
        </w:trPr>
        <w:tc>
          <w:tcPr>
            <w:tcW w:w="0" w:type="auto"/>
            <w:vMerge/>
            <w:vAlign w:val="center"/>
          </w:tcPr>
          <w:p w14:paraId="5EBDA718" w14:textId="77777777" w:rsidR="00E93933" w:rsidRPr="003E5EA7" w:rsidRDefault="00E93933" w:rsidP="003E5EA7">
            <w:pPr>
              <w:bidi/>
              <w:jc w:val="center"/>
              <w:rPr>
                <w:rFonts w:ascii="Simplified Arabic" w:hAnsi="Simplified Arabic" w:cs="Simplified Arabic"/>
                <w:lang w:bidi="ar-EG"/>
              </w:rPr>
            </w:pPr>
          </w:p>
        </w:tc>
        <w:tc>
          <w:tcPr>
            <w:tcW w:w="0" w:type="auto"/>
            <w:vAlign w:val="center"/>
          </w:tcPr>
          <w:p w14:paraId="2CC0322A"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rtl/>
              </w:rPr>
              <w:t>غير مناسبة</w:t>
            </w:r>
          </w:p>
        </w:tc>
        <w:tc>
          <w:tcPr>
            <w:tcW w:w="0" w:type="auto"/>
            <w:vAlign w:val="center"/>
          </w:tcPr>
          <w:p w14:paraId="6451450E"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137</w:t>
            </w:r>
          </w:p>
        </w:tc>
        <w:tc>
          <w:tcPr>
            <w:tcW w:w="0" w:type="auto"/>
            <w:vAlign w:val="center"/>
          </w:tcPr>
          <w:p w14:paraId="1CD31516"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22.2</w:t>
            </w:r>
          </w:p>
        </w:tc>
        <w:tc>
          <w:tcPr>
            <w:tcW w:w="0" w:type="auto"/>
            <w:vAlign w:val="center"/>
          </w:tcPr>
          <w:p w14:paraId="68DCAF27"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22.2</w:t>
            </w:r>
          </w:p>
        </w:tc>
        <w:tc>
          <w:tcPr>
            <w:tcW w:w="0" w:type="auto"/>
            <w:vAlign w:val="center"/>
          </w:tcPr>
          <w:p w14:paraId="753853EA"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42.8</w:t>
            </w:r>
          </w:p>
        </w:tc>
      </w:tr>
      <w:tr w:rsidR="00E93933" w:rsidRPr="003E5EA7" w14:paraId="47A53C9B" w14:textId="77777777" w:rsidTr="003E5EA7">
        <w:trPr>
          <w:jc w:val="center"/>
        </w:trPr>
        <w:tc>
          <w:tcPr>
            <w:tcW w:w="0" w:type="auto"/>
            <w:vMerge/>
            <w:vAlign w:val="center"/>
          </w:tcPr>
          <w:p w14:paraId="292F85C3" w14:textId="77777777" w:rsidR="00E93933" w:rsidRPr="003E5EA7" w:rsidRDefault="00E93933" w:rsidP="003E5EA7">
            <w:pPr>
              <w:bidi/>
              <w:jc w:val="center"/>
              <w:rPr>
                <w:rFonts w:ascii="Simplified Arabic" w:hAnsi="Simplified Arabic" w:cs="Simplified Arabic"/>
                <w:lang w:bidi="ar-EG"/>
              </w:rPr>
            </w:pPr>
          </w:p>
        </w:tc>
        <w:tc>
          <w:tcPr>
            <w:tcW w:w="0" w:type="auto"/>
            <w:vAlign w:val="center"/>
          </w:tcPr>
          <w:p w14:paraId="1F2B5CDD"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rtl/>
              </w:rPr>
              <w:t>مناسبة</w:t>
            </w:r>
          </w:p>
        </w:tc>
        <w:tc>
          <w:tcPr>
            <w:tcW w:w="0" w:type="auto"/>
            <w:vAlign w:val="center"/>
          </w:tcPr>
          <w:p w14:paraId="5D9647A6"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185</w:t>
            </w:r>
          </w:p>
        </w:tc>
        <w:tc>
          <w:tcPr>
            <w:tcW w:w="0" w:type="auto"/>
            <w:vAlign w:val="center"/>
          </w:tcPr>
          <w:p w14:paraId="6947A270"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30.0</w:t>
            </w:r>
          </w:p>
        </w:tc>
        <w:tc>
          <w:tcPr>
            <w:tcW w:w="0" w:type="auto"/>
            <w:vAlign w:val="center"/>
          </w:tcPr>
          <w:p w14:paraId="7C2F9B8B"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30.0</w:t>
            </w:r>
          </w:p>
        </w:tc>
        <w:tc>
          <w:tcPr>
            <w:tcW w:w="0" w:type="auto"/>
            <w:vAlign w:val="center"/>
          </w:tcPr>
          <w:p w14:paraId="496F232C"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72.8</w:t>
            </w:r>
          </w:p>
        </w:tc>
      </w:tr>
      <w:tr w:rsidR="00E93933" w:rsidRPr="003E5EA7" w14:paraId="4EBFF77D" w14:textId="77777777" w:rsidTr="003E5EA7">
        <w:trPr>
          <w:jc w:val="center"/>
        </w:trPr>
        <w:tc>
          <w:tcPr>
            <w:tcW w:w="0" w:type="auto"/>
            <w:vMerge/>
            <w:vAlign w:val="center"/>
          </w:tcPr>
          <w:p w14:paraId="2912D62F" w14:textId="77777777" w:rsidR="00E93933" w:rsidRPr="003E5EA7" w:rsidRDefault="00E93933" w:rsidP="003E5EA7">
            <w:pPr>
              <w:bidi/>
              <w:jc w:val="center"/>
              <w:rPr>
                <w:rFonts w:ascii="Simplified Arabic" w:hAnsi="Simplified Arabic" w:cs="Simplified Arabic"/>
                <w:lang w:bidi="ar-EG"/>
              </w:rPr>
            </w:pPr>
          </w:p>
        </w:tc>
        <w:tc>
          <w:tcPr>
            <w:tcW w:w="0" w:type="auto"/>
            <w:vAlign w:val="center"/>
          </w:tcPr>
          <w:p w14:paraId="52AF94AD"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rtl/>
              </w:rPr>
              <w:t>مناسبة جدًا</w:t>
            </w:r>
          </w:p>
        </w:tc>
        <w:tc>
          <w:tcPr>
            <w:tcW w:w="0" w:type="auto"/>
            <w:vAlign w:val="center"/>
          </w:tcPr>
          <w:p w14:paraId="34E79541"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168</w:t>
            </w:r>
          </w:p>
        </w:tc>
        <w:tc>
          <w:tcPr>
            <w:tcW w:w="0" w:type="auto"/>
            <w:vAlign w:val="center"/>
          </w:tcPr>
          <w:p w14:paraId="3355A160"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27.2</w:t>
            </w:r>
          </w:p>
        </w:tc>
        <w:tc>
          <w:tcPr>
            <w:tcW w:w="0" w:type="auto"/>
            <w:vAlign w:val="center"/>
          </w:tcPr>
          <w:p w14:paraId="771CB3A4"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27.2</w:t>
            </w:r>
          </w:p>
        </w:tc>
        <w:tc>
          <w:tcPr>
            <w:tcW w:w="0" w:type="auto"/>
            <w:vAlign w:val="center"/>
          </w:tcPr>
          <w:p w14:paraId="23249DA1"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100.0</w:t>
            </w:r>
          </w:p>
        </w:tc>
      </w:tr>
      <w:tr w:rsidR="00E93933" w:rsidRPr="003E5EA7" w14:paraId="61A345DA" w14:textId="77777777" w:rsidTr="003E5EA7">
        <w:trPr>
          <w:jc w:val="center"/>
        </w:trPr>
        <w:tc>
          <w:tcPr>
            <w:tcW w:w="0" w:type="auto"/>
            <w:vMerge/>
            <w:vAlign w:val="center"/>
          </w:tcPr>
          <w:p w14:paraId="3586539F" w14:textId="77777777" w:rsidR="00E93933" w:rsidRPr="003E5EA7" w:rsidRDefault="00E93933" w:rsidP="003E5EA7">
            <w:pPr>
              <w:bidi/>
              <w:jc w:val="center"/>
              <w:rPr>
                <w:rFonts w:ascii="Simplified Arabic" w:hAnsi="Simplified Arabic" w:cs="Simplified Arabic"/>
                <w:lang w:bidi="ar-EG"/>
              </w:rPr>
            </w:pPr>
          </w:p>
        </w:tc>
        <w:tc>
          <w:tcPr>
            <w:tcW w:w="0" w:type="auto"/>
            <w:vAlign w:val="center"/>
          </w:tcPr>
          <w:p w14:paraId="7D42D319"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Total</w:t>
            </w:r>
          </w:p>
        </w:tc>
        <w:tc>
          <w:tcPr>
            <w:tcW w:w="0" w:type="auto"/>
            <w:vAlign w:val="center"/>
          </w:tcPr>
          <w:p w14:paraId="07A96C35"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617</w:t>
            </w:r>
          </w:p>
        </w:tc>
        <w:tc>
          <w:tcPr>
            <w:tcW w:w="0" w:type="auto"/>
            <w:vAlign w:val="center"/>
          </w:tcPr>
          <w:p w14:paraId="09A8E621"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100.0</w:t>
            </w:r>
          </w:p>
        </w:tc>
        <w:tc>
          <w:tcPr>
            <w:tcW w:w="0" w:type="auto"/>
            <w:vAlign w:val="center"/>
          </w:tcPr>
          <w:p w14:paraId="2F912E4C" w14:textId="77777777" w:rsidR="00E93933" w:rsidRPr="003E5EA7" w:rsidRDefault="00E93933" w:rsidP="003E5EA7">
            <w:pPr>
              <w:bidi/>
              <w:jc w:val="center"/>
              <w:rPr>
                <w:rFonts w:ascii="Simplified Arabic" w:hAnsi="Simplified Arabic" w:cs="Simplified Arabic"/>
                <w:lang w:bidi="ar-EG"/>
              </w:rPr>
            </w:pPr>
            <w:r w:rsidRPr="003E5EA7">
              <w:rPr>
                <w:rFonts w:ascii="Simplified Arabic" w:hAnsi="Simplified Arabic" w:cs="Simplified Arabic"/>
                <w:lang w:bidi="ar-EG"/>
              </w:rPr>
              <w:t>100.0</w:t>
            </w:r>
          </w:p>
        </w:tc>
        <w:tc>
          <w:tcPr>
            <w:tcW w:w="0" w:type="auto"/>
            <w:vAlign w:val="center"/>
          </w:tcPr>
          <w:p w14:paraId="6FA9D6D3" w14:textId="77777777" w:rsidR="00E93933" w:rsidRPr="003E5EA7" w:rsidRDefault="00E93933" w:rsidP="003E5EA7">
            <w:pPr>
              <w:bidi/>
              <w:jc w:val="center"/>
              <w:rPr>
                <w:rFonts w:ascii="Simplified Arabic" w:hAnsi="Simplified Arabic" w:cs="Simplified Arabic"/>
                <w:lang w:bidi="ar-EG"/>
              </w:rPr>
            </w:pPr>
          </w:p>
        </w:tc>
      </w:tr>
    </w:tbl>
    <w:p w14:paraId="5AA270A0" w14:textId="68C4EDA4" w:rsidR="00E93933" w:rsidRPr="00DA3584" w:rsidRDefault="00EF2DFF" w:rsidP="00EF2DFF">
      <w:pPr>
        <w:pStyle w:val="Caption"/>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30</w:t>
      </w:r>
      <w:r>
        <w:rPr>
          <w:rtl/>
        </w:rPr>
        <w:fldChar w:fldCharType="end"/>
      </w:r>
      <w:r>
        <w:rPr>
          <w:rFonts w:hint="cs"/>
          <w:noProof/>
          <w:rtl/>
          <w:lang w:bidi="ar-EG"/>
        </w:rPr>
        <w:t xml:space="preserve"> </w:t>
      </w:r>
      <w:r w:rsidRPr="00396719">
        <w:rPr>
          <w:rFonts w:cs="Arial"/>
          <w:noProof/>
          <w:rtl/>
          <w:lang w:bidi="ar-EG"/>
        </w:rPr>
        <w:t>: الوصف الاحصائي ألتزم بسياسات الشركة وإجراءاتها في جميع الظروف</w:t>
      </w:r>
    </w:p>
    <w:p w14:paraId="3DB656FC" w14:textId="4D94006C"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3E8CE191" wp14:editId="20B15198">
            <wp:extent cx="5943600" cy="3497580"/>
            <wp:effectExtent l="0" t="0" r="0" b="7620"/>
            <wp:docPr id="4760048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F32D682" w14:textId="406C4653" w:rsidR="00EF2DFF" w:rsidRPr="00DA3584" w:rsidRDefault="00EF2DFF" w:rsidP="00EF2DFF">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28</w:t>
      </w:r>
      <w:r>
        <w:rPr>
          <w:rtl/>
        </w:rPr>
        <w:fldChar w:fldCharType="end"/>
      </w:r>
      <w:r>
        <w:rPr>
          <w:rFonts w:hint="cs"/>
          <w:noProof/>
          <w:rtl/>
          <w:lang w:bidi="ar-EG"/>
        </w:rPr>
        <w:t xml:space="preserve"> </w:t>
      </w:r>
      <w:r w:rsidRPr="008A2D93">
        <w:rPr>
          <w:rFonts w:cs="Arial"/>
          <w:noProof/>
          <w:rtl/>
          <w:lang w:bidi="ar-EG"/>
        </w:rPr>
        <w:t>: التمثيل البياني ألتزم بسياسات الشركة وإجراءاتها في جميع الظروف</w:t>
      </w:r>
    </w:p>
    <w:p w14:paraId="30D8FAD1" w14:textId="77777777" w:rsidR="00E93933" w:rsidRDefault="00E93933" w:rsidP="00DA3584">
      <w:pPr>
        <w:bidi/>
        <w:spacing w:line="360" w:lineRule="auto"/>
        <w:jc w:val="both"/>
        <w:rPr>
          <w:rFonts w:ascii="Simplified Arabic" w:hAnsi="Simplified Arabic" w:cs="Simplified Arabic"/>
          <w:sz w:val="28"/>
          <w:szCs w:val="28"/>
          <w:rtl/>
          <w:lang w:bidi="ar-EG"/>
        </w:rPr>
      </w:pPr>
    </w:p>
    <w:p w14:paraId="161A7909" w14:textId="77777777" w:rsidR="000C2EF8" w:rsidRPr="00DA3584" w:rsidRDefault="000C2EF8" w:rsidP="000C2EF8">
      <w:pPr>
        <w:bidi/>
        <w:spacing w:line="360" w:lineRule="auto"/>
        <w:jc w:val="both"/>
        <w:rPr>
          <w:rFonts w:ascii="Simplified Arabic" w:hAnsi="Simplified Arabic" w:cs="Simplified Arabic"/>
          <w:sz w:val="28"/>
          <w:szCs w:val="28"/>
          <w:lang w:bidi="ar-EG"/>
        </w:rPr>
      </w:pPr>
    </w:p>
    <w:p w14:paraId="3B0B58F2" w14:textId="206DE915" w:rsidR="007E58F6" w:rsidRPr="000C2EF8" w:rsidRDefault="007E58F6" w:rsidP="000C2EF8">
      <w:pPr>
        <w:pStyle w:val="ListParagraph"/>
        <w:numPr>
          <w:ilvl w:val="0"/>
          <w:numId w:val="1"/>
        </w:numPr>
        <w:bidi/>
        <w:spacing w:line="360" w:lineRule="auto"/>
        <w:jc w:val="both"/>
        <w:rPr>
          <w:rFonts w:ascii="Simplified Arabic" w:hAnsi="Simplified Arabic" w:cs="Simplified Arabic"/>
          <w:sz w:val="28"/>
          <w:szCs w:val="28"/>
          <w:rtl/>
          <w:lang w:bidi="ar-EG"/>
        </w:rPr>
      </w:pPr>
      <w:r w:rsidRPr="000C2EF8">
        <w:rPr>
          <w:rFonts w:ascii="Simplified Arabic" w:hAnsi="Simplified Arabic" w:cs="Simplified Arabic"/>
          <w:sz w:val="28"/>
          <w:szCs w:val="28"/>
          <w:rtl/>
          <w:lang w:bidi="ar-EG"/>
        </w:rPr>
        <w:lastRenderedPageBreak/>
        <w:t>أحرص على إنجاز مهامي بدقة وصدق دون الحاجة للمراقبة المستمرة</w:t>
      </w:r>
    </w:p>
    <w:p w14:paraId="1DA35EB6"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0C2EF8" w14:paraId="6FB668EF" w14:textId="77777777" w:rsidTr="000C2EF8">
        <w:trPr>
          <w:jc w:val="center"/>
        </w:trPr>
        <w:tc>
          <w:tcPr>
            <w:tcW w:w="0" w:type="auto"/>
            <w:gridSpan w:val="6"/>
            <w:vAlign w:val="center"/>
          </w:tcPr>
          <w:p w14:paraId="1F753D1E" w14:textId="355EF249" w:rsidR="00E93933" w:rsidRPr="000C2EF8" w:rsidRDefault="000C2EF8" w:rsidP="000C2EF8">
            <w:pPr>
              <w:bidi/>
              <w:jc w:val="center"/>
              <w:rPr>
                <w:rFonts w:ascii="Simplified Arabic" w:hAnsi="Simplified Arabic" w:cs="Simplified Arabic"/>
                <w:lang w:bidi="ar-EG"/>
              </w:rPr>
            </w:pPr>
            <w:r w:rsidRPr="000C2EF8">
              <w:rPr>
                <w:rFonts w:ascii="Simplified Arabic" w:hAnsi="Simplified Arabic" w:cs="Simplified Arabic"/>
                <w:rtl/>
                <w:lang w:bidi="ar-EG"/>
              </w:rPr>
              <w:t>أحرص على إنجاز مهامي بدقة وصدق دون الحاجة للمراقبة المستمرة</w:t>
            </w:r>
          </w:p>
        </w:tc>
      </w:tr>
      <w:tr w:rsidR="00E93933" w:rsidRPr="000C2EF8" w14:paraId="440CA7F2" w14:textId="77777777" w:rsidTr="000C2EF8">
        <w:trPr>
          <w:jc w:val="center"/>
        </w:trPr>
        <w:tc>
          <w:tcPr>
            <w:tcW w:w="0" w:type="auto"/>
            <w:gridSpan w:val="2"/>
            <w:vAlign w:val="center"/>
          </w:tcPr>
          <w:p w14:paraId="43E48C24" w14:textId="77777777" w:rsidR="00E93933" w:rsidRPr="000C2EF8" w:rsidRDefault="00E93933" w:rsidP="000C2EF8">
            <w:pPr>
              <w:bidi/>
              <w:jc w:val="center"/>
              <w:rPr>
                <w:rFonts w:ascii="Simplified Arabic" w:hAnsi="Simplified Arabic" w:cs="Simplified Arabic"/>
                <w:lang w:bidi="ar-EG"/>
              </w:rPr>
            </w:pPr>
          </w:p>
        </w:tc>
        <w:tc>
          <w:tcPr>
            <w:tcW w:w="0" w:type="auto"/>
            <w:vAlign w:val="center"/>
          </w:tcPr>
          <w:p w14:paraId="31E10989"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Frequency</w:t>
            </w:r>
          </w:p>
        </w:tc>
        <w:tc>
          <w:tcPr>
            <w:tcW w:w="0" w:type="auto"/>
            <w:vAlign w:val="center"/>
          </w:tcPr>
          <w:p w14:paraId="2137990C"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Percent</w:t>
            </w:r>
          </w:p>
        </w:tc>
        <w:tc>
          <w:tcPr>
            <w:tcW w:w="0" w:type="auto"/>
            <w:vAlign w:val="center"/>
          </w:tcPr>
          <w:p w14:paraId="6CF737C0"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Valid Percent</w:t>
            </w:r>
          </w:p>
        </w:tc>
        <w:tc>
          <w:tcPr>
            <w:tcW w:w="0" w:type="auto"/>
            <w:vAlign w:val="center"/>
          </w:tcPr>
          <w:p w14:paraId="6322AB25"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Cumulative Percent</w:t>
            </w:r>
          </w:p>
        </w:tc>
      </w:tr>
      <w:tr w:rsidR="00E93933" w:rsidRPr="000C2EF8" w14:paraId="77381078" w14:textId="77777777" w:rsidTr="000C2EF8">
        <w:trPr>
          <w:jc w:val="center"/>
        </w:trPr>
        <w:tc>
          <w:tcPr>
            <w:tcW w:w="0" w:type="auto"/>
            <w:vMerge w:val="restart"/>
            <w:vAlign w:val="center"/>
          </w:tcPr>
          <w:p w14:paraId="3493D245"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Valid</w:t>
            </w:r>
          </w:p>
        </w:tc>
        <w:tc>
          <w:tcPr>
            <w:tcW w:w="0" w:type="auto"/>
            <w:vAlign w:val="center"/>
          </w:tcPr>
          <w:p w14:paraId="25F6755D"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w:t>
            </w:r>
          </w:p>
        </w:tc>
        <w:tc>
          <w:tcPr>
            <w:tcW w:w="0" w:type="auto"/>
            <w:vAlign w:val="center"/>
          </w:tcPr>
          <w:p w14:paraId="7B013185"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w:t>
            </w:r>
          </w:p>
        </w:tc>
        <w:tc>
          <w:tcPr>
            <w:tcW w:w="0" w:type="auto"/>
            <w:vAlign w:val="center"/>
          </w:tcPr>
          <w:p w14:paraId="77D5B91E"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w:t>
            </w:r>
          </w:p>
        </w:tc>
        <w:tc>
          <w:tcPr>
            <w:tcW w:w="0" w:type="auto"/>
            <w:vAlign w:val="center"/>
          </w:tcPr>
          <w:p w14:paraId="5D2BB333"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w:t>
            </w:r>
          </w:p>
        </w:tc>
        <w:tc>
          <w:tcPr>
            <w:tcW w:w="0" w:type="auto"/>
            <w:vAlign w:val="center"/>
          </w:tcPr>
          <w:p w14:paraId="70869CBE"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w:t>
            </w:r>
          </w:p>
        </w:tc>
      </w:tr>
      <w:tr w:rsidR="00E93933" w:rsidRPr="000C2EF8" w14:paraId="693A6915" w14:textId="77777777" w:rsidTr="000C2EF8">
        <w:trPr>
          <w:jc w:val="center"/>
        </w:trPr>
        <w:tc>
          <w:tcPr>
            <w:tcW w:w="0" w:type="auto"/>
            <w:vMerge/>
            <w:vAlign w:val="center"/>
          </w:tcPr>
          <w:p w14:paraId="3CDCB7B7" w14:textId="77777777" w:rsidR="00E93933" w:rsidRPr="000C2EF8" w:rsidRDefault="00E93933" w:rsidP="000C2EF8">
            <w:pPr>
              <w:bidi/>
              <w:jc w:val="center"/>
              <w:rPr>
                <w:rFonts w:ascii="Simplified Arabic" w:hAnsi="Simplified Arabic" w:cs="Simplified Arabic"/>
                <w:lang w:bidi="ar-EG"/>
              </w:rPr>
            </w:pPr>
          </w:p>
        </w:tc>
        <w:tc>
          <w:tcPr>
            <w:tcW w:w="0" w:type="auto"/>
            <w:vAlign w:val="center"/>
          </w:tcPr>
          <w:p w14:paraId="7A80C583"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rtl/>
              </w:rPr>
              <w:t>تحتاج تعديل</w:t>
            </w:r>
          </w:p>
        </w:tc>
        <w:tc>
          <w:tcPr>
            <w:tcW w:w="0" w:type="auto"/>
            <w:vAlign w:val="center"/>
          </w:tcPr>
          <w:p w14:paraId="39263138"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148</w:t>
            </w:r>
          </w:p>
        </w:tc>
        <w:tc>
          <w:tcPr>
            <w:tcW w:w="0" w:type="auto"/>
            <w:vAlign w:val="center"/>
          </w:tcPr>
          <w:p w14:paraId="093B0A4A"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24.0</w:t>
            </w:r>
          </w:p>
        </w:tc>
        <w:tc>
          <w:tcPr>
            <w:tcW w:w="0" w:type="auto"/>
            <w:vAlign w:val="center"/>
          </w:tcPr>
          <w:p w14:paraId="39065D4C"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24.0</w:t>
            </w:r>
          </w:p>
        </w:tc>
        <w:tc>
          <w:tcPr>
            <w:tcW w:w="0" w:type="auto"/>
            <w:vAlign w:val="center"/>
          </w:tcPr>
          <w:p w14:paraId="44361117"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24.1</w:t>
            </w:r>
          </w:p>
        </w:tc>
      </w:tr>
      <w:tr w:rsidR="00E93933" w:rsidRPr="000C2EF8" w14:paraId="10944124" w14:textId="77777777" w:rsidTr="000C2EF8">
        <w:trPr>
          <w:jc w:val="center"/>
        </w:trPr>
        <w:tc>
          <w:tcPr>
            <w:tcW w:w="0" w:type="auto"/>
            <w:vMerge/>
            <w:vAlign w:val="center"/>
          </w:tcPr>
          <w:p w14:paraId="00DE40A5" w14:textId="77777777" w:rsidR="00E93933" w:rsidRPr="000C2EF8" w:rsidRDefault="00E93933" w:rsidP="000C2EF8">
            <w:pPr>
              <w:bidi/>
              <w:jc w:val="center"/>
              <w:rPr>
                <w:rFonts w:ascii="Simplified Arabic" w:hAnsi="Simplified Arabic" w:cs="Simplified Arabic"/>
                <w:lang w:bidi="ar-EG"/>
              </w:rPr>
            </w:pPr>
          </w:p>
        </w:tc>
        <w:tc>
          <w:tcPr>
            <w:tcW w:w="0" w:type="auto"/>
            <w:vAlign w:val="center"/>
          </w:tcPr>
          <w:p w14:paraId="6962B0A3"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rtl/>
              </w:rPr>
              <w:t>غير مناسبة</w:t>
            </w:r>
          </w:p>
        </w:tc>
        <w:tc>
          <w:tcPr>
            <w:tcW w:w="0" w:type="auto"/>
            <w:vAlign w:val="center"/>
          </w:tcPr>
          <w:p w14:paraId="0A1F4DFD"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135</w:t>
            </w:r>
          </w:p>
        </w:tc>
        <w:tc>
          <w:tcPr>
            <w:tcW w:w="0" w:type="auto"/>
            <w:vAlign w:val="center"/>
          </w:tcPr>
          <w:p w14:paraId="6DFF89A5"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21.9</w:t>
            </w:r>
          </w:p>
        </w:tc>
        <w:tc>
          <w:tcPr>
            <w:tcW w:w="0" w:type="auto"/>
            <w:vAlign w:val="center"/>
          </w:tcPr>
          <w:p w14:paraId="7F507B9E"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21.9</w:t>
            </w:r>
          </w:p>
        </w:tc>
        <w:tc>
          <w:tcPr>
            <w:tcW w:w="0" w:type="auto"/>
            <w:vAlign w:val="center"/>
          </w:tcPr>
          <w:p w14:paraId="4DA36631"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46.0</w:t>
            </w:r>
          </w:p>
        </w:tc>
      </w:tr>
      <w:tr w:rsidR="00E93933" w:rsidRPr="000C2EF8" w14:paraId="68FC440F" w14:textId="77777777" w:rsidTr="000C2EF8">
        <w:trPr>
          <w:jc w:val="center"/>
        </w:trPr>
        <w:tc>
          <w:tcPr>
            <w:tcW w:w="0" w:type="auto"/>
            <w:vMerge/>
            <w:vAlign w:val="center"/>
          </w:tcPr>
          <w:p w14:paraId="2293C5AA" w14:textId="77777777" w:rsidR="00E93933" w:rsidRPr="000C2EF8" w:rsidRDefault="00E93933" w:rsidP="000C2EF8">
            <w:pPr>
              <w:bidi/>
              <w:jc w:val="center"/>
              <w:rPr>
                <w:rFonts w:ascii="Simplified Arabic" w:hAnsi="Simplified Arabic" w:cs="Simplified Arabic"/>
                <w:lang w:bidi="ar-EG"/>
              </w:rPr>
            </w:pPr>
          </w:p>
        </w:tc>
        <w:tc>
          <w:tcPr>
            <w:tcW w:w="0" w:type="auto"/>
            <w:vAlign w:val="center"/>
          </w:tcPr>
          <w:p w14:paraId="1A12DE75"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rtl/>
              </w:rPr>
              <w:t>مناسبة</w:t>
            </w:r>
          </w:p>
        </w:tc>
        <w:tc>
          <w:tcPr>
            <w:tcW w:w="0" w:type="auto"/>
            <w:vAlign w:val="center"/>
          </w:tcPr>
          <w:p w14:paraId="60ECDDDB"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169</w:t>
            </w:r>
          </w:p>
        </w:tc>
        <w:tc>
          <w:tcPr>
            <w:tcW w:w="0" w:type="auto"/>
            <w:vAlign w:val="center"/>
          </w:tcPr>
          <w:p w14:paraId="7A0812F7"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27.4</w:t>
            </w:r>
          </w:p>
        </w:tc>
        <w:tc>
          <w:tcPr>
            <w:tcW w:w="0" w:type="auto"/>
            <w:vAlign w:val="center"/>
          </w:tcPr>
          <w:p w14:paraId="22CC89F7"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27.4</w:t>
            </w:r>
          </w:p>
        </w:tc>
        <w:tc>
          <w:tcPr>
            <w:tcW w:w="0" w:type="auto"/>
            <w:vAlign w:val="center"/>
          </w:tcPr>
          <w:p w14:paraId="1BD58281"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73.4</w:t>
            </w:r>
          </w:p>
        </w:tc>
      </w:tr>
      <w:tr w:rsidR="00E93933" w:rsidRPr="000C2EF8" w14:paraId="280300C7" w14:textId="77777777" w:rsidTr="000C2EF8">
        <w:trPr>
          <w:jc w:val="center"/>
        </w:trPr>
        <w:tc>
          <w:tcPr>
            <w:tcW w:w="0" w:type="auto"/>
            <w:vMerge/>
            <w:vAlign w:val="center"/>
          </w:tcPr>
          <w:p w14:paraId="30CBF24E" w14:textId="77777777" w:rsidR="00E93933" w:rsidRPr="000C2EF8" w:rsidRDefault="00E93933" w:rsidP="000C2EF8">
            <w:pPr>
              <w:bidi/>
              <w:jc w:val="center"/>
              <w:rPr>
                <w:rFonts w:ascii="Simplified Arabic" w:hAnsi="Simplified Arabic" w:cs="Simplified Arabic"/>
                <w:lang w:bidi="ar-EG"/>
              </w:rPr>
            </w:pPr>
          </w:p>
        </w:tc>
        <w:tc>
          <w:tcPr>
            <w:tcW w:w="0" w:type="auto"/>
            <w:vAlign w:val="center"/>
          </w:tcPr>
          <w:p w14:paraId="1B1B61AC"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rtl/>
              </w:rPr>
              <w:t>مناسبة جدًا</w:t>
            </w:r>
          </w:p>
        </w:tc>
        <w:tc>
          <w:tcPr>
            <w:tcW w:w="0" w:type="auto"/>
            <w:vAlign w:val="center"/>
          </w:tcPr>
          <w:p w14:paraId="047EB3F8"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164</w:t>
            </w:r>
          </w:p>
        </w:tc>
        <w:tc>
          <w:tcPr>
            <w:tcW w:w="0" w:type="auto"/>
            <w:vAlign w:val="center"/>
          </w:tcPr>
          <w:p w14:paraId="0BCAD237"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26.6</w:t>
            </w:r>
          </w:p>
        </w:tc>
        <w:tc>
          <w:tcPr>
            <w:tcW w:w="0" w:type="auto"/>
            <w:vAlign w:val="center"/>
          </w:tcPr>
          <w:p w14:paraId="7EEF4664"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26.6</w:t>
            </w:r>
          </w:p>
        </w:tc>
        <w:tc>
          <w:tcPr>
            <w:tcW w:w="0" w:type="auto"/>
            <w:vAlign w:val="center"/>
          </w:tcPr>
          <w:p w14:paraId="3C6C764B"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100.0</w:t>
            </w:r>
          </w:p>
        </w:tc>
      </w:tr>
      <w:tr w:rsidR="00E93933" w:rsidRPr="000C2EF8" w14:paraId="48A3DC1B" w14:textId="77777777" w:rsidTr="000C2EF8">
        <w:trPr>
          <w:jc w:val="center"/>
        </w:trPr>
        <w:tc>
          <w:tcPr>
            <w:tcW w:w="0" w:type="auto"/>
            <w:vMerge/>
            <w:vAlign w:val="center"/>
          </w:tcPr>
          <w:p w14:paraId="16418A7E" w14:textId="77777777" w:rsidR="00E93933" w:rsidRPr="000C2EF8" w:rsidRDefault="00E93933" w:rsidP="000C2EF8">
            <w:pPr>
              <w:bidi/>
              <w:jc w:val="center"/>
              <w:rPr>
                <w:rFonts w:ascii="Simplified Arabic" w:hAnsi="Simplified Arabic" w:cs="Simplified Arabic"/>
                <w:lang w:bidi="ar-EG"/>
              </w:rPr>
            </w:pPr>
          </w:p>
        </w:tc>
        <w:tc>
          <w:tcPr>
            <w:tcW w:w="0" w:type="auto"/>
            <w:vAlign w:val="center"/>
          </w:tcPr>
          <w:p w14:paraId="6B6AC017"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Total</w:t>
            </w:r>
          </w:p>
        </w:tc>
        <w:tc>
          <w:tcPr>
            <w:tcW w:w="0" w:type="auto"/>
            <w:vAlign w:val="center"/>
          </w:tcPr>
          <w:p w14:paraId="795814A9"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617</w:t>
            </w:r>
          </w:p>
        </w:tc>
        <w:tc>
          <w:tcPr>
            <w:tcW w:w="0" w:type="auto"/>
            <w:vAlign w:val="center"/>
          </w:tcPr>
          <w:p w14:paraId="431D7D39"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100.0</w:t>
            </w:r>
          </w:p>
        </w:tc>
        <w:tc>
          <w:tcPr>
            <w:tcW w:w="0" w:type="auto"/>
            <w:vAlign w:val="center"/>
          </w:tcPr>
          <w:p w14:paraId="5D59C7DA" w14:textId="77777777" w:rsidR="00E93933" w:rsidRPr="000C2EF8" w:rsidRDefault="00E93933" w:rsidP="000C2EF8">
            <w:pPr>
              <w:bidi/>
              <w:jc w:val="center"/>
              <w:rPr>
                <w:rFonts w:ascii="Simplified Arabic" w:hAnsi="Simplified Arabic" w:cs="Simplified Arabic"/>
                <w:lang w:bidi="ar-EG"/>
              </w:rPr>
            </w:pPr>
            <w:r w:rsidRPr="000C2EF8">
              <w:rPr>
                <w:rFonts w:ascii="Simplified Arabic" w:hAnsi="Simplified Arabic" w:cs="Simplified Arabic"/>
                <w:lang w:bidi="ar-EG"/>
              </w:rPr>
              <w:t>100.0</w:t>
            </w:r>
          </w:p>
        </w:tc>
        <w:tc>
          <w:tcPr>
            <w:tcW w:w="0" w:type="auto"/>
            <w:vAlign w:val="center"/>
          </w:tcPr>
          <w:p w14:paraId="5854CF5C" w14:textId="77777777" w:rsidR="00E93933" w:rsidRPr="000C2EF8" w:rsidRDefault="00E93933" w:rsidP="000C2EF8">
            <w:pPr>
              <w:bidi/>
              <w:jc w:val="center"/>
              <w:rPr>
                <w:rFonts w:ascii="Simplified Arabic" w:hAnsi="Simplified Arabic" w:cs="Simplified Arabic"/>
                <w:lang w:bidi="ar-EG"/>
              </w:rPr>
            </w:pPr>
          </w:p>
        </w:tc>
      </w:tr>
    </w:tbl>
    <w:p w14:paraId="36D4A30C" w14:textId="1A646DD0" w:rsidR="00E93933" w:rsidRPr="00DA3584" w:rsidRDefault="00033455" w:rsidP="00033455">
      <w:pPr>
        <w:pStyle w:val="Caption"/>
        <w:rPr>
          <w:rFonts w:ascii="Simplified Arabic" w:hAnsi="Simplified Arabic" w:cs="Simplified Arabic"/>
          <w:sz w:val="28"/>
          <w:szCs w:val="28"/>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29</w:t>
      </w:r>
      <w:r>
        <w:rPr>
          <w:rtl/>
        </w:rPr>
        <w:fldChar w:fldCharType="end"/>
      </w:r>
      <w:r>
        <w:rPr>
          <w:rFonts w:hint="cs"/>
          <w:noProof/>
          <w:rtl/>
          <w:lang w:bidi="ar-EG"/>
        </w:rPr>
        <w:t xml:space="preserve"> </w:t>
      </w:r>
      <w:r w:rsidRPr="00114263">
        <w:rPr>
          <w:rFonts w:cs="Arial"/>
          <w:noProof/>
          <w:rtl/>
          <w:lang w:bidi="ar-EG"/>
        </w:rPr>
        <w:t>: الوصف الاحصائي لحرص على إنجاز مهامي بدقة وصدق دون الحاجة للمراقبة المستمرة</w:t>
      </w:r>
    </w:p>
    <w:p w14:paraId="30C902A2" w14:textId="77777777" w:rsidR="00033455" w:rsidRDefault="00033455" w:rsidP="00DA3584">
      <w:pPr>
        <w:bidi/>
        <w:spacing w:line="360" w:lineRule="auto"/>
        <w:jc w:val="both"/>
        <w:rPr>
          <w:rFonts w:ascii="Simplified Arabic" w:hAnsi="Simplified Arabic" w:cs="Simplified Arabic"/>
          <w:noProof/>
          <w:sz w:val="28"/>
          <w:szCs w:val="28"/>
          <w:rtl/>
          <w:lang w:bidi="ar-EG"/>
        </w:rPr>
      </w:pPr>
    </w:p>
    <w:p w14:paraId="049EEE86" w14:textId="4D0AC233" w:rsidR="00E93933" w:rsidRPr="00DA3584" w:rsidRDefault="00E93933" w:rsidP="00033455">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34A04C61" wp14:editId="3165E52A">
            <wp:extent cx="5943600" cy="3497580"/>
            <wp:effectExtent l="0" t="0" r="0" b="7620"/>
            <wp:docPr id="7665064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0313084" w14:textId="77CCCF48" w:rsidR="00E93933" w:rsidRPr="00DA3584" w:rsidRDefault="00033455" w:rsidP="00033455">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31</w:t>
      </w:r>
      <w:r>
        <w:rPr>
          <w:rtl/>
        </w:rPr>
        <w:fldChar w:fldCharType="end"/>
      </w:r>
      <w:r>
        <w:rPr>
          <w:rFonts w:hint="cs"/>
          <w:noProof/>
          <w:rtl/>
          <w:lang w:bidi="ar-EG"/>
        </w:rPr>
        <w:t xml:space="preserve"> </w:t>
      </w:r>
      <w:r w:rsidRPr="00E6508C">
        <w:rPr>
          <w:rFonts w:cs="Arial"/>
          <w:noProof/>
          <w:rtl/>
          <w:lang w:bidi="ar-EG"/>
        </w:rPr>
        <w:t>: التمثيل البياني لحرص على إنجاز مهامي بدقة وصدق دون الحاجة للمراقبة المستمرة</w:t>
      </w:r>
    </w:p>
    <w:p w14:paraId="3D6008F1" w14:textId="1740624F" w:rsidR="007E58F6" w:rsidRPr="00C37E96" w:rsidRDefault="007E58F6" w:rsidP="00C37E96">
      <w:pPr>
        <w:pStyle w:val="ListParagraph"/>
        <w:numPr>
          <w:ilvl w:val="0"/>
          <w:numId w:val="1"/>
        </w:numPr>
        <w:bidi/>
        <w:spacing w:line="360" w:lineRule="auto"/>
        <w:jc w:val="both"/>
        <w:rPr>
          <w:rFonts w:ascii="Simplified Arabic" w:hAnsi="Simplified Arabic" w:cs="Simplified Arabic"/>
          <w:b/>
          <w:bCs/>
          <w:sz w:val="28"/>
          <w:szCs w:val="28"/>
          <w:rtl/>
          <w:lang w:bidi="ar-EG"/>
        </w:rPr>
      </w:pPr>
      <w:r w:rsidRPr="00C37E96">
        <w:rPr>
          <w:rFonts w:ascii="Simplified Arabic" w:hAnsi="Simplified Arabic" w:cs="Simplified Arabic"/>
          <w:b/>
          <w:bCs/>
          <w:sz w:val="28"/>
          <w:szCs w:val="28"/>
          <w:rtl/>
          <w:lang w:bidi="ar-EG"/>
        </w:rPr>
        <w:lastRenderedPageBreak/>
        <w:t>أتجنب أي سلوكيات قد تضر بسمعة المنظمة أو بالزملاء</w:t>
      </w:r>
    </w:p>
    <w:p w14:paraId="034CC849" w14:textId="2D32DA92" w:rsidR="00E93933" w:rsidRPr="00DA3584" w:rsidRDefault="007B0076" w:rsidP="00DA3584">
      <w:pPr>
        <w:bidi/>
        <w:spacing w:line="360" w:lineRule="auto"/>
        <w:jc w:val="both"/>
        <w:rPr>
          <w:rFonts w:ascii="Simplified Arabic" w:hAnsi="Simplified Arabic" w:cs="Simplified Arabic"/>
          <w:sz w:val="28"/>
          <w:szCs w:val="28"/>
          <w:lang w:bidi="ar-EG"/>
        </w:rPr>
      </w:pPr>
      <w:r w:rsidRPr="007B0076">
        <w:rPr>
          <w:rFonts w:ascii="Simplified Arabic" w:hAnsi="Simplified Arabic" w:cs="Simplified Arabic"/>
          <w:sz w:val="28"/>
          <w:szCs w:val="28"/>
          <w:rtl/>
          <w:lang w:bidi="ar-EG"/>
        </w:rPr>
        <w:t>يعرض الجدول التحليل الإحصائي لإجابات 617 مشاركًا على العبارة التالية: "أحرص على إنجاز مهامي بدقة وأمانة دون الحاجة إلى مراقبة مستمرة". تُسلط النتائج الضوء على مستويات الاعتماد على الذات، والنزاهة المهنية، والاستقلالية في بيئة العمل. وقد أبدى 54.0% من المشاركين تقييمًا ذاتيًا إيجابيًا، حيث صنف 27.4% منهم (169 شخصًا) أداءهم بأنه "مناسب"، و26.6% (164 شخصًا) بأنه "مناسب جدًا". يُشير هذا إلى أن أكثر من نصف المشاركين يرون أنفسهم عاملين أكفاء وجديرين بالثقة، قادرين على الحفاظ على الإنتاجية والدقة دون إشراف مباشر. مع ذلك، لاحظ 45.9% من المشاركين وجود فجوة في هذا الجانب، حيث قال 24.0% إنه "بحاجة إلى تعديل"، بينما قال 21.9% إنه "غير مناسب". يُعدّ هذا العدد الكبير من ردود الفعل السلبية أو الناقدة تجاه سمة أساسية كالأمانة المهنية والمراقبة الذاتية أمرًا لافتًا. قد يشير ذلك إلى أن نسبة كبيرة من القوى العاملة إما تعاني من تعقيدات العمل أو تعمل في بيئة تتطلب تدخلاً إدارياً مستمراً بسبب الغموض.</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C37E96" w14:paraId="7276981F" w14:textId="77777777" w:rsidTr="00C37E96">
        <w:trPr>
          <w:jc w:val="center"/>
        </w:trPr>
        <w:tc>
          <w:tcPr>
            <w:tcW w:w="0" w:type="auto"/>
            <w:gridSpan w:val="6"/>
            <w:vAlign w:val="center"/>
          </w:tcPr>
          <w:p w14:paraId="33AC4241" w14:textId="1E307F7C" w:rsidR="00E93933" w:rsidRPr="00C37E96" w:rsidRDefault="00C37E96" w:rsidP="00C37E96">
            <w:pPr>
              <w:bidi/>
              <w:jc w:val="center"/>
              <w:rPr>
                <w:rFonts w:ascii="Simplified Arabic" w:hAnsi="Simplified Arabic" w:cs="Simplified Arabic"/>
              </w:rPr>
            </w:pPr>
            <w:r w:rsidRPr="00C37E96">
              <w:rPr>
                <w:rFonts w:ascii="Simplified Arabic" w:hAnsi="Simplified Arabic" w:cs="Simplified Arabic"/>
                <w:b/>
                <w:bCs/>
                <w:rtl/>
              </w:rPr>
              <w:t>أتجنب أي سلوكيات قد تضر بسمعة المنظمة أو بالزملاء</w:t>
            </w:r>
          </w:p>
        </w:tc>
      </w:tr>
      <w:tr w:rsidR="00E93933" w:rsidRPr="00C37E96" w14:paraId="5AF43556" w14:textId="77777777" w:rsidTr="00C37E96">
        <w:trPr>
          <w:jc w:val="center"/>
        </w:trPr>
        <w:tc>
          <w:tcPr>
            <w:tcW w:w="0" w:type="auto"/>
            <w:gridSpan w:val="2"/>
            <w:vAlign w:val="center"/>
          </w:tcPr>
          <w:p w14:paraId="4AB6CC4E" w14:textId="77777777" w:rsidR="00E93933" w:rsidRPr="00C37E96" w:rsidRDefault="00E93933" w:rsidP="00C37E96">
            <w:pPr>
              <w:bidi/>
              <w:jc w:val="center"/>
              <w:rPr>
                <w:rFonts w:ascii="Simplified Arabic" w:hAnsi="Simplified Arabic" w:cs="Simplified Arabic"/>
                <w:lang w:bidi="ar-EG"/>
              </w:rPr>
            </w:pPr>
          </w:p>
        </w:tc>
        <w:tc>
          <w:tcPr>
            <w:tcW w:w="0" w:type="auto"/>
            <w:vAlign w:val="center"/>
          </w:tcPr>
          <w:p w14:paraId="61C8ADAB"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Frequency</w:t>
            </w:r>
          </w:p>
        </w:tc>
        <w:tc>
          <w:tcPr>
            <w:tcW w:w="0" w:type="auto"/>
            <w:vAlign w:val="center"/>
          </w:tcPr>
          <w:p w14:paraId="6ABB5116"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Percent</w:t>
            </w:r>
          </w:p>
        </w:tc>
        <w:tc>
          <w:tcPr>
            <w:tcW w:w="0" w:type="auto"/>
            <w:vAlign w:val="center"/>
          </w:tcPr>
          <w:p w14:paraId="2F229C46"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Valid Percent</w:t>
            </w:r>
          </w:p>
        </w:tc>
        <w:tc>
          <w:tcPr>
            <w:tcW w:w="0" w:type="auto"/>
            <w:vAlign w:val="center"/>
          </w:tcPr>
          <w:p w14:paraId="5DD1F6C1"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Cumulative Percent</w:t>
            </w:r>
          </w:p>
        </w:tc>
      </w:tr>
      <w:tr w:rsidR="00E93933" w:rsidRPr="00C37E96" w14:paraId="3B49E253" w14:textId="77777777" w:rsidTr="00C37E96">
        <w:trPr>
          <w:jc w:val="center"/>
        </w:trPr>
        <w:tc>
          <w:tcPr>
            <w:tcW w:w="0" w:type="auto"/>
            <w:vMerge w:val="restart"/>
            <w:vAlign w:val="center"/>
          </w:tcPr>
          <w:p w14:paraId="65AEFB4F"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Valid</w:t>
            </w:r>
          </w:p>
        </w:tc>
        <w:tc>
          <w:tcPr>
            <w:tcW w:w="0" w:type="auto"/>
            <w:vAlign w:val="center"/>
          </w:tcPr>
          <w:p w14:paraId="04EBE217"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w:t>
            </w:r>
          </w:p>
        </w:tc>
        <w:tc>
          <w:tcPr>
            <w:tcW w:w="0" w:type="auto"/>
            <w:vAlign w:val="center"/>
          </w:tcPr>
          <w:p w14:paraId="684D3E68"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w:t>
            </w:r>
          </w:p>
        </w:tc>
        <w:tc>
          <w:tcPr>
            <w:tcW w:w="0" w:type="auto"/>
            <w:vAlign w:val="center"/>
          </w:tcPr>
          <w:p w14:paraId="76600281"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w:t>
            </w:r>
          </w:p>
        </w:tc>
        <w:tc>
          <w:tcPr>
            <w:tcW w:w="0" w:type="auto"/>
            <w:vAlign w:val="center"/>
          </w:tcPr>
          <w:p w14:paraId="5C4D1030"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w:t>
            </w:r>
          </w:p>
        </w:tc>
        <w:tc>
          <w:tcPr>
            <w:tcW w:w="0" w:type="auto"/>
            <w:vAlign w:val="center"/>
          </w:tcPr>
          <w:p w14:paraId="1372EF10"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w:t>
            </w:r>
          </w:p>
        </w:tc>
      </w:tr>
      <w:tr w:rsidR="00E93933" w:rsidRPr="00C37E96" w14:paraId="06C96E94" w14:textId="77777777" w:rsidTr="00C37E96">
        <w:trPr>
          <w:jc w:val="center"/>
        </w:trPr>
        <w:tc>
          <w:tcPr>
            <w:tcW w:w="0" w:type="auto"/>
            <w:vMerge/>
            <w:vAlign w:val="center"/>
          </w:tcPr>
          <w:p w14:paraId="1C7C55C2" w14:textId="77777777" w:rsidR="00E93933" w:rsidRPr="00C37E96" w:rsidRDefault="00E93933" w:rsidP="00C37E96">
            <w:pPr>
              <w:bidi/>
              <w:jc w:val="center"/>
              <w:rPr>
                <w:rFonts w:ascii="Simplified Arabic" w:hAnsi="Simplified Arabic" w:cs="Simplified Arabic"/>
                <w:lang w:bidi="ar-EG"/>
              </w:rPr>
            </w:pPr>
          </w:p>
        </w:tc>
        <w:tc>
          <w:tcPr>
            <w:tcW w:w="0" w:type="auto"/>
            <w:vAlign w:val="center"/>
          </w:tcPr>
          <w:p w14:paraId="68F2B184"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rtl/>
              </w:rPr>
              <w:t>تحتاج تعديل</w:t>
            </w:r>
          </w:p>
        </w:tc>
        <w:tc>
          <w:tcPr>
            <w:tcW w:w="0" w:type="auto"/>
            <w:vAlign w:val="center"/>
          </w:tcPr>
          <w:p w14:paraId="4190FE14"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143</w:t>
            </w:r>
          </w:p>
        </w:tc>
        <w:tc>
          <w:tcPr>
            <w:tcW w:w="0" w:type="auto"/>
            <w:vAlign w:val="center"/>
          </w:tcPr>
          <w:p w14:paraId="72701908"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23.2</w:t>
            </w:r>
          </w:p>
        </w:tc>
        <w:tc>
          <w:tcPr>
            <w:tcW w:w="0" w:type="auto"/>
            <w:vAlign w:val="center"/>
          </w:tcPr>
          <w:p w14:paraId="517D4AF5"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23.2</w:t>
            </w:r>
          </w:p>
        </w:tc>
        <w:tc>
          <w:tcPr>
            <w:tcW w:w="0" w:type="auto"/>
            <w:vAlign w:val="center"/>
          </w:tcPr>
          <w:p w14:paraId="4EB16701"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23.3</w:t>
            </w:r>
          </w:p>
        </w:tc>
      </w:tr>
      <w:tr w:rsidR="00E93933" w:rsidRPr="00C37E96" w14:paraId="3D8E18F3" w14:textId="77777777" w:rsidTr="00C37E96">
        <w:trPr>
          <w:jc w:val="center"/>
        </w:trPr>
        <w:tc>
          <w:tcPr>
            <w:tcW w:w="0" w:type="auto"/>
            <w:vMerge/>
            <w:vAlign w:val="center"/>
          </w:tcPr>
          <w:p w14:paraId="78A3D5BD" w14:textId="77777777" w:rsidR="00E93933" w:rsidRPr="00C37E96" w:rsidRDefault="00E93933" w:rsidP="00C37E96">
            <w:pPr>
              <w:bidi/>
              <w:jc w:val="center"/>
              <w:rPr>
                <w:rFonts w:ascii="Simplified Arabic" w:hAnsi="Simplified Arabic" w:cs="Simplified Arabic"/>
                <w:lang w:bidi="ar-EG"/>
              </w:rPr>
            </w:pPr>
          </w:p>
        </w:tc>
        <w:tc>
          <w:tcPr>
            <w:tcW w:w="0" w:type="auto"/>
            <w:vAlign w:val="center"/>
          </w:tcPr>
          <w:p w14:paraId="404BB9C8"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rtl/>
              </w:rPr>
              <w:t>غير مناسبة</w:t>
            </w:r>
          </w:p>
        </w:tc>
        <w:tc>
          <w:tcPr>
            <w:tcW w:w="0" w:type="auto"/>
            <w:vAlign w:val="center"/>
          </w:tcPr>
          <w:p w14:paraId="34230CE4"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162</w:t>
            </w:r>
          </w:p>
        </w:tc>
        <w:tc>
          <w:tcPr>
            <w:tcW w:w="0" w:type="auto"/>
            <w:vAlign w:val="center"/>
          </w:tcPr>
          <w:p w14:paraId="3FB25B7F"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26.3</w:t>
            </w:r>
          </w:p>
        </w:tc>
        <w:tc>
          <w:tcPr>
            <w:tcW w:w="0" w:type="auto"/>
            <w:vAlign w:val="center"/>
          </w:tcPr>
          <w:p w14:paraId="386CFAB8"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26.3</w:t>
            </w:r>
          </w:p>
        </w:tc>
        <w:tc>
          <w:tcPr>
            <w:tcW w:w="0" w:type="auto"/>
            <w:vAlign w:val="center"/>
          </w:tcPr>
          <w:p w14:paraId="47DB27AE"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49.6</w:t>
            </w:r>
          </w:p>
        </w:tc>
      </w:tr>
      <w:tr w:rsidR="00E93933" w:rsidRPr="00C37E96" w14:paraId="6040448C" w14:textId="77777777" w:rsidTr="00C37E96">
        <w:trPr>
          <w:jc w:val="center"/>
        </w:trPr>
        <w:tc>
          <w:tcPr>
            <w:tcW w:w="0" w:type="auto"/>
            <w:vMerge/>
            <w:vAlign w:val="center"/>
          </w:tcPr>
          <w:p w14:paraId="0F5FFAD9" w14:textId="77777777" w:rsidR="00E93933" w:rsidRPr="00C37E96" w:rsidRDefault="00E93933" w:rsidP="00C37E96">
            <w:pPr>
              <w:bidi/>
              <w:jc w:val="center"/>
              <w:rPr>
                <w:rFonts w:ascii="Simplified Arabic" w:hAnsi="Simplified Arabic" w:cs="Simplified Arabic"/>
                <w:lang w:bidi="ar-EG"/>
              </w:rPr>
            </w:pPr>
          </w:p>
        </w:tc>
        <w:tc>
          <w:tcPr>
            <w:tcW w:w="0" w:type="auto"/>
            <w:vAlign w:val="center"/>
          </w:tcPr>
          <w:p w14:paraId="7026FEC4"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rtl/>
              </w:rPr>
              <w:t>مناسبة</w:t>
            </w:r>
          </w:p>
        </w:tc>
        <w:tc>
          <w:tcPr>
            <w:tcW w:w="0" w:type="auto"/>
            <w:vAlign w:val="center"/>
          </w:tcPr>
          <w:p w14:paraId="23089E4A"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143</w:t>
            </w:r>
          </w:p>
        </w:tc>
        <w:tc>
          <w:tcPr>
            <w:tcW w:w="0" w:type="auto"/>
            <w:vAlign w:val="center"/>
          </w:tcPr>
          <w:p w14:paraId="1CAD44BE"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23.2</w:t>
            </w:r>
          </w:p>
        </w:tc>
        <w:tc>
          <w:tcPr>
            <w:tcW w:w="0" w:type="auto"/>
            <w:vAlign w:val="center"/>
          </w:tcPr>
          <w:p w14:paraId="3E32E7EB"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23.2</w:t>
            </w:r>
          </w:p>
        </w:tc>
        <w:tc>
          <w:tcPr>
            <w:tcW w:w="0" w:type="auto"/>
            <w:vAlign w:val="center"/>
          </w:tcPr>
          <w:p w14:paraId="41F7F35E"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72.8</w:t>
            </w:r>
          </w:p>
        </w:tc>
      </w:tr>
      <w:tr w:rsidR="00E93933" w:rsidRPr="00C37E96" w14:paraId="25C20665" w14:textId="77777777" w:rsidTr="00C37E96">
        <w:trPr>
          <w:jc w:val="center"/>
        </w:trPr>
        <w:tc>
          <w:tcPr>
            <w:tcW w:w="0" w:type="auto"/>
            <w:vMerge/>
            <w:vAlign w:val="center"/>
          </w:tcPr>
          <w:p w14:paraId="1C92A22D" w14:textId="77777777" w:rsidR="00E93933" w:rsidRPr="00C37E96" w:rsidRDefault="00E93933" w:rsidP="00C37E96">
            <w:pPr>
              <w:bidi/>
              <w:jc w:val="center"/>
              <w:rPr>
                <w:rFonts w:ascii="Simplified Arabic" w:hAnsi="Simplified Arabic" w:cs="Simplified Arabic"/>
                <w:lang w:bidi="ar-EG"/>
              </w:rPr>
            </w:pPr>
          </w:p>
        </w:tc>
        <w:tc>
          <w:tcPr>
            <w:tcW w:w="0" w:type="auto"/>
            <w:vAlign w:val="center"/>
          </w:tcPr>
          <w:p w14:paraId="406460BB"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rtl/>
              </w:rPr>
              <w:t>مناسبة جدًا</w:t>
            </w:r>
          </w:p>
        </w:tc>
        <w:tc>
          <w:tcPr>
            <w:tcW w:w="0" w:type="auto"/>
            <w:vAlign w:val="center"/>
          </w:tcPr>
          <w:p w14:paraId="65DFAB3E"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168</w:t>
            </w:r>
          </w:p>
        </w:tc>
        <w:tc>
          <w:tcPr>
            <w:tcW w:w="0" w:type="auto"/>
            <w:vAlign w:val="center"/>
          </w:tcPr>
          <w:p w14:paraId="50B94409"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27.2</w:t>
            </w:r>
          </w:p>
        </w:tc>
        <w:tc>
          <w:tcPr>
            <w:tcW w:w="0" w:type="auto"/>
            <w:vAlign w:val="center"/>
          </w:tcPr>
          <w:p w14:paraId="6E73F74A"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27.2</w:t>
            </w:r>
          </w:p>
        </w:tc>
        <w:tc>
          <w:tcPr>
            <w:tcW w:w="0" w:type="auto"/>
            <w:vAlign w:val="center"/>
          </w:tcPr>
          <w:p w14:paraId="71E2D2E8"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100.0</w:t>
            </w:r>
          </w:p>
        </w:tc>
      </w:tr>
      <w:tr w:rsidR="00E93933" w:rsidRPr="00C37E96" w14:paraId="31610801" w14:textId="77777777" w:rsidTr="00C37E96">
        <w:trPr>
          <w:jc w:val="center"/>
        </w:trPr>
        <w:tc>
          <w:tcPr>
            <w:tcW w:w="0" w:type="auto"/>
            <w:vMerge/>
            <w:vAlign w:val="center"/>
          </w:tcPr>
          <w:p w14:paraId="1F7C0AC3" w14:textId="77777777" w:rsidR="00E93933" w:rsidRPr="00C37E96" w:rsidRDefault="00E93933" w:rsidP="00C37E96">
            <w:pPr>
              <w:bidi/>
              <w:jc w:val="center"/>
              <w:rPr>
                <w:rFonts w:ascii="Simplified Arabic" w:hAnsi="Simplified Arabic" w:cs="Simplified Arabic"/>
                <w:lang w:bidi="ar-EG"/>
              </w:rPr>
            </w:pPr>
          </w:p>
        </w:tc>
        <w:tc>
          <w:tcPr>
            <w:tcW w:w="0" w:type="auto"/>
            <w:vAlign w:val="center"/>
          </w:tcPr>
          <w:p w14:paraId="74B5ABE9"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Total</w:t>
            </w:r>
          </w:p>
        </w:tc>
        <w:tc>
          <w:tcPr>
            <w:tcW w:w="0" w:type="auto"/>
            <w:vAlign w:val="center"/>
          </w:tcPr>
          <w:p w14:paraId="7890F803"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617</w:t>
            </w:r>
          </w:p>
        </w:tc>
        <w:tc>
          <w:tcPr>
            <w:tcW w:w="0" w:type="auto"/>
            <w:vAlign w:val="center"/>
          </w:tcPr>
          <w:p w14:paraId="6C877A5B"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100.0</w:t>
            </w:r>
          </w:p>
        </w:tc>
        <w:tc>
          <w:tcPr>
            <w:tcW w:w="0" w:type="auto"/>
            <w:vAlign w:val="center"/>
          </w:tcPr>
          <w:p w14:paraId="246DEB39" w14:textId="77777777" w:rsidR="00E93933" w:rsidRPr="00C37E96" w:rsidRDefault="00E93933" w:rsidP="00C37E96">
            <w:pPr>
              <w:bidi/>
              <w:jc w:val="center"/>
              <w:rPr>
                <w:rFonts w:ascii="Simplified Arabic" w:hAnsi="Simplified Arabic" w:cs="Simplified Arabic"/>
                <w:lang w:bidi="ar-EG"/>
              </w:rPr>
            </w:pPr>
            <w:r w:rsidRPr="00C37E96">
              <w:rPr>
                <w:rFonts w:ascii="Simplified Arabic" w:hAnsi="Simplified Arabic" w:cs="Simplified Arabic"/>
                <w:lang w:bidi="ar-EG"/>
              </w:rPr>
              <w:t>100.0</w:t>
            </w:r>
          </w:p>
        </w:tc>
        <w:tc>
          <w:tcPr>
            <w:tcW w:w="0" w:type="auto"/>
            <w:vAlign w:val="center"/>
          </w:tcPr>
          <w:p w14:paraId="27E5AE6B" w14:textId="77777777" w:rsidR="00E93933" w:rsidRPr="00C37E96" w:rsidRDefault="00E93933" w:rsidP="00C37E96">
            <w:pPr>
              <w:bidi/>
              <w:jc w:val="center"/>
              <w:rPr>
                <w:rFonts w:ascii="Simplified Arabic" w:hAnsi="Simplified Arabic" w:cs="Simplified Arabic"/>
                <w:lang w:bidi="ar-EG"/>
              </w:rPr>
            </w:pPr>
          </w:p>
        </w:tc>
      </w:tr>
    </w:tbl>
    <w:p w14:paraId="62ECFA81" w14:textId="5B23CC90" w:rsidR="00E93933" w:rsidRPr="00DA3584" w:rsidRDefault="00BC7841" w:rsidP="00BC7841">
      <w:pPr>
        <w:pStyle w:val="Caption"/>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32</w:t>
      </w:r>
      <w:r>
        <w:rPr>
          <w:rtl/>
        </w:rPr>
        <w:fldChar w:fldCharType="end"/>
      </w:r>
      <w:r>
        <w:rPr>
          <w:rFonts w:hint="cs"/>
          <w:noProof/>
          <w:rtl/>
          <w:lang w:bidi="ar-EG"/>
        </w:rPr>
        <w:t xml:space="preserve"> </w:t>
      </w:r>
      <w:r w:rsidRPr="008A2689">
        <w:rPr>
          <w:rFonts w:cs="Arial"/>
          <w:noProof/>
          <w:rtl/>
          <w:lang w:bidi="ar-EG"/>
        </w:rPr>
        <w:t>: الوصف الاحصائي لتجنب أي سلوكيات قد تضر بسمعة المنظمة أو بالزملاء</w:t>
      </w:r>
    </w:p>
    <w:p w14:paraId="51BE95D8" w14:textId="77777777" w:rsidR="00BC7841" w:rsidRDefault="00BC7841" w:rsidP="00DA3584">
      <w:pPr>
        <w:bidi/>
        <w:spacing w:line="360" w:lineRule="auto"/>
        <w:jc w:val="both"/>
        <w:rPr>
          <w:rFonts w:ascii="Simplified Arabic" w:hAnsi="Simplified Arabic" w:cs="Simplified Arabic"/>
          <w:noProof/>
          <w:sz w:val="28"/>
          <w:szCs w:val="28"/>
          <w:rtl/>
          <w:lang w:bidi="ar-EG"/>
        </w:rPr>
      </w:pPr>
    </w:p>
    <w:p w14:paraId="280448DC" w14:textId="000B6F6F" w:rsidR="00E93933" w:rsidRPr="00DA3584" w:rsidRDefault="00E93933" w:rsidP="00BC7841">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0ECEA107" wp14:editId="2496669D">
            <wp:extent cx="5819775" cy="3424714"/>
            <wp:effectExtent l="0" t="0" r="0" b="4445"/>
            <wp:docPr id="12679343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20968" cy="3425416"/>
                    </a:xfrm>
                    <a:prstGeom prst="rect">
                      <a:avLst/>
                    </a:prstGeom>
                    <a:noFill/>
                    <a:ln>
                      <a:noFill/>
                    </a:ln>
                  </pic:spPr>
                </pic:pic>
              </a:graphicData>
            </a:graphic>
          </wp:inline>
        </w:drawing>
      </w:r>
    </w:p>
    <w:p w14:paraId="476BE60E" w14:textId="465DFE9E" w:rsidR="00E93933" w:rsidRPr="00BC7841" w:rsidRDefault="007B0076" w:rsidP="007B0076">
      <w:pPr>
        <w:pStyle w:val="Caption"/>
        <w:rPr>
          <w:rFonts w:ascii="Simplified Arabic" w:hAnsi="Simplified Arabic" w:cs="Simplified Arabic"/>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30</w:t>
      </w:r>
      <w:r>
        <w:rPr>
          <w:rtl/>
        </w:rPr>
        <w:fldChar w:fldCharType="end"/>
      </w:r>
      <w:r>
        <w:rPr>
          <w:rFonts w:hint="cs"/>
          <w:noProof/>
          <w:rtl/>
          <w:lang w:bidi="ar-EG"/>
        </w:rPr>
        <w:t xml:space="preserve"> </w:t>
      </w:r>
      <w:r w:rsidRPr="00642140">
        <w:rPr>
          <w:rFonts w:cs="Arial"/>
          <w:noProof/>
          <w:rtl/>
          <w:lang w:bidi="ar-EG"/>
        </w:rPr>
        <w:t>: التمثيل البياني لتجنب أي سلوكيات قد تضر بسمعة المنظمة أو بالزملاء</w:t>
      </w:r>
    </w:p>
    <w:p w14:paraId="11658187" w14:textId="77777777" w:rsidR="00E93933" w:rsidRPr="00DA3584" w:rsidRDefault="00E93933" w:rsidP="00DA3584">
      <w:pPr>
        <w:bidi/>
        <w:spacing w:line="360" w:lineRule="auto"/>
        <w:jc w:val="both"/>
        <w:rPr>
          <w:rFonts w:ascii="Simplified Arabic" w:hAnsi="Simplified Arabic" w:cs="Simplified Arabic"/>
          <w:sz w:val="28"/>
          <w:szCs w:val="28"/>
          <w:lang w:bidi="ar-EG"/>
        </w:rPr>
      </w:pPr>
    </w:p>
    <w:p w14:paraId="4006196A" w14:textId="53B3B949" w:rsidR="007E58F6" w:rsidRPr="007B0076" w:rsidRDefault="007E58F6" w:rsidP="007B0076">
      <w:pPr>
        <w:pStyle w:val="ListParagraph"/>
        <w:numPr>
          <w:ilvl w:val="0"/>
          <w:numId w:val="1"/>
        </w:numPr>
        <w:bidi/>
        <w:spacing w:line="360" w:lineRule="auto"/>
        <w:jc w:val="both"/>
        <w:rPr>
          <w:rFonts w:ascii="Simplified Arabic" w:hAnsi="Simplified Arabic" w:cs="Simplified Arabic"/>
          <w:sz w:val="28"/>
          <w:szCs w:val="28"/>
          <w:rtl/>
          <w:lang w:bidi="ar-EG"/>
        </w:rPr>
      </w:pPr>
      <w:r w:rsidRPr="007B0076">
        <w:rPr>
          <w:rFonts w:ascii="Simplified Arabic" w:hAnsi="Simplified Arabic" w:cs="Simplified Arabic"/>
          <w:sz w:val="28"/>
          <w:szCs w:val="28"/>
          <w:rtl/>
          <w:lang w:bidi="ar-EG"/>
        </w:rPr>
        <w:t>أتحمل مسؤولية أخطائي وأسعى لتصحيحها فور اكتشافها.</w:t>
      </w:r>
    </w:p>
    <w:p w14:paraId="190B14D7" w14:textId="56D74EFC" w:rsidR="00E93933" w:rsidRPr="00DA3584" w:rsidRDefault="00E80970" w:rsidP="00DA3584">
      <w:pPr>
        <w:bidi/>
        <w:spacing w:line="360" w:lineRule="auto"/>
        <w:jc w:val="both"/>
        <w:rPr>
          <w:rFonts w:ascii="Simplified Arabic" w:hAnsi="Simplified Arabic" w:cs="Simplified Arabic"/>
          <w:sz w:val="28"/>
          <w:szCs w:val="28"/>
          <w:lang w:bidi="ar-EG"/>
        </w:rPr>
      </w:pPr>
      <w:r w:rsidRPr="00E80970">
        <w:rPr>
          <w:rFonts w:ascii="Simplified Arabic" w:hAnsi="Simplified Arabic" w:cs="Simplified Arabic"/>
          <w:sz w:val="28"/>
          <w:szCs w:val="28"/>
          <w:rtl/>
          <w:lang w:bidi="ar-EG"/>
        </w:rPr>
        <w:t xml:space="preserve">يُظهر الجدول التحليل الإحصائي لـ 617 إجابة على العبارة التالية: "أتحمل مسؤولية أخطائي وأسعى لتصحيحها فور اكتشافها". تُشير النتائج إلى أن غالبية القوى العاملة تُقدّر المسؤولية والنزاهة المهنية. وقد قيّم 57.5% من المشاركين هذا السلوك بشكل إيجابي، حيث صنّفه 28.8% (178 شخصًا) بأنه "مناسب جدًا"، و28.7% (177 شخصًا) بأنه "مناسب". يُظهر هذا التزامًا قويًا بالتنظيم الذاتي ونهجًا استباقيًا لحل المشكلات لدى العينة. في المقابل، أشار 42.3% من المستجيبين إلى وجود فجوة في هذا الجانب، حيث وصفه 21.4% بأنه "غير مناسب"، بينما رأى 20.9% أنه "بحاجة إلى تعديل". يُبيّن هذا أن الاعتراف بالأخطاء قد يُعيق ما يقرب من نصف العاملين بسبب عوامل ظرفية، مثل الخوف من العقوبات أو انعدام الأمان النفسي. تسلط هذه النتائج </w:t>
      </w:r>
      <w:r w:rsidRPr="00E80970">
        <w:rPr>
          <w:rFonts w:ascii="Simplified Arabic" w:hAnsi="Simplified Arabic" w:cs="Simplified Arabic"/>
          <w:sz w:val="28"/>
          <w:szCs w:val="28"/>
          <w:rtl/>
          <w:lang w:bidi="ar-EG"/>
        </w:rPr>
        <w:lastRenderedPageBreak/>
        <w:t>الضوء على أهمية تنمية ثقافة مؤسسية داعمة تدعم التعلم من الأخطاء بدلاً من معاقبة الأخطاء، وهو أمر بالغ الأهمية لبناء الثقة وتحقيق النجاح التشغيلي على المدى الطويل.</w:t>
      </w:r>
    </w:p>
    <w:tbl>
      <w:tblPr>
        <w:tblStyle w:val="TableGrid"/>
        <w:tblW w:w="0" w:type="auto"/>
        <w:jc w:val="center"/>
        <w:tblLook w:val="0000" w:firstRow="0" w:lastRow="0" w:firstColumn="0" w:lastColumn="0" w:noHBand="0" w:noVBand="0"/>
      </w:tblPr>
      <w:tblGrid>
        <w:gridCol w:w="697"/>
        <w:gridCol w:w="1141"/>
        <w:gridCol w:w="1237"/>
        <w:gridCol w:w="961"/>
        <w:gridCol w:w="1517"/>
        <w:gridCol w:w="2117"/>
      </w:tblGrid>
      <w:tr w:rsidR="00E93933" w:rsidRPr="00D76564" w14:paraId="6A3D283F" w14:textId="77777777" w:rsidTr="00D76564">
        <w:trPr>
          <w:jc w:val="center"/>
        </w:trPr>
        <w:tc>
          <w:tcPr>
            <w:tcW w:w="0" w:type="auto"/>
            <w:gridSpan w:val="6"/>
            <w:vAlign w:val="center"/>
          </w:tcPr>
          <w:p w14:paraId="592B392C" w14:textId="12E65A0C" w:rsidR="00E93933" w:rsidRPr="00D76564" w:rsidRDefault="00D76564" w:rsidP="00D76564">
            <w:pPr>
              <w:bidi/>
              <w:jc w:val="center"/>
              <w:rPr>
                <w:rFonts w:ascii="Simplified Arabic" w:hAnsi="Simplified Arabic" w:cs="Simplified Arabic"/>
                <w:lang w:bidi="ar-EG"/>
              </w:rPr>
            </w:pPr>
            <w:r w:rsidRPr="00D76564">
              <w:rPr>
                <w:rFonts w:ascii="Simplified Arabic" w:hAnsi="Simplified Arabic" w:cs="Simplified Arabic"/>
                <w:b/>
                <w:bCs/>
                <w:rtl/>
                <w:lang w:bidi="ar-EG"/>
              </w:rPr>
              <w:t>أتحمل مسؤولية أخطائي وأسعى لتصحيحها فور اكتشافها</w:t>
            </w:r>
          </w:p>
        </w:tc>
      </w:tr>
      <w:tr w:rsidR="00E93933" w:rsidRPr="00D76564" w14:paraId="2D8085CA" w14:textId="77777777" w:rsidTr="00D76564">
        <w:trPr>
          <w:jc w:val="center"/>
        </w:trPr>
        <w:tc>
          <w:tcPr>
            <w:tcW w:w="0" w:type="auto"/>
            <w:gridSpan w:val="2"/>
            <w:vAlign w:val="center"/>
          </w:tcPr>
          <w:p w14:paraId="473DDBDE" w14:textId="77777777" w:rsidR="00E93933" w:rsidRPr="00D76564" w:rsidRDefault="00E93933" w:rsidP="00D76564">
            <w:pPr>
              <w:bidi/>
              <w:jc w:val="center"/>
              <w:rPr>
                <w:rFonts w:ascii="Simplified Arabic" w:hAnsi="Simplified Arabic" w:cs="Simplified Arabic"/>
                <w:lang w:bidi="ar-EG"/>
              </w:rPr>
            </w:pPr>
          </w:p>
        </w:tc>
        <w:tc>
          <w:tcPr>
            <w:tcW w:w="0" w:type="auto"/>
            <w:vAlign w:val="center"/>
          </w:tcPr>
          <w:p w14:paraId="2B28AB77"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Frequency</w:t>
            </w:r>
          </w:p>
        </w:tc>
        <w:tc>
          <w:tcPr>
            <w:tcW w:w="0" w:type="auto"/>
            <w:vAlign w:val="center"/>
          </w:tcPr>
          <w:p w14:paraId="5246C993"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Percent</w:t>
            </w:r>
          </w:p>
        </w:tc>
        <w:tc>
          <w:tcPr>
            <w:tcW w:w="0" w:type="auto"/>
            <w:vAlign w:val="center"/>
          </w:tcPr>
          <w:p w14:paraId="00AFE1FA"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Valid Percent</w:t>
            </w:r>
          </w:p>
        </w:tc>
        <w:tc>
          <w:tcPr>
            <w:tcW w:w="0" w:type="auto"/>
            <w:vAlign w:val="center"/>
          </w:tcPr>
          <w:p w14:paraId="767CD190"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Cumulative Percent</w:t>
            </w:r>
          </w:p>
        </w:tc>
      </w:tr>
      <w:tr w:rsidR="00E93933" w:rsidRPr="00D76564" w14:paraId="646BA1A3" w14:textId="77777777" w:rsidTr="00D76564">
        <w:trPr>
          <w:jc w:val="center"/>
        </w:trPr>
        <w:tc>
          <w:tcPr>
            <w:tcW w:w="0" w:type="auto"/>
            <w:vMerge w:val="restart"/>
            <w:vAlign w:val="center"/>
          </w:tcPr>
          <w:p w14:paraId="36995ACB"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Valid</w:t>
            </w:r>
          </w:p>
        </w:tc>
        <w:tc>
          <w:tcPr>
            <w:tcW w:w="0" w:type="auto"/>
            <w:vAlign w:val="center"/>
          </w:tcPr>
          <w:p w14:paraId="343CF15E"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w:t>
            </w:r>
          </w:p>
        </w:tc>
        <w:tc>
          <w:tcPr>
            <w:tcW w:w="0" w:type="auto"/>
            <w:vAlign w:val="center"/>
          </w:tcPr>
          <w:p w14:paraId="210471E6"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w:t>
            </w:r>
          </w:p>
        </w:tc>
        <w:tc>
          <w:tcPr>
            <w:tcW w:w="0" w:type="auto"/>
            <w:vAlign w:val="center"/>
          </w:tcPr>
          <w:p w14:paraId="42925AB9"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w:t>
            </w:r>
          </w:p>
        </w:tc>
        <w:tc>
          <w:tcPr>
            <w:tcW w:w="0" w:type="auto"/>
            <w:vAlign w:val="center"/>
          </w:tcPr>
          <w:p w14:paraId="03AF40B4"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w:t>
            </w:r>
          </w:p>
        </w:tc>
        <w:tc>
          <w:tcPr>
            <w:tcW w:w="0" w:type="auto"/>
            <w:vAlign w:val="center"/>
          </w:tcPr>
          <w:p w14:paraId="7551F687"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w:t>
            </w:r>
          </w:p>
        </w:tc>
      </w:tr>
      <w:tr w:rsidR="00E93933" w:rsidRPr="00D76564" w14:paraId="45143214" w14:textId="77777777" w:rsidTr="00D76564">
        <w:trPr>
          <w:jc w:val="center"/>
        </w:trPr>
        <w:tc>
          <w:tcPr>
            <w:tcW w:w="0" w:type="auto"/>
            <w:vMerge/>
            <w:vAlign w:val="center"/>
          </w:tcPr>
          <w:p w14:paraId="1024C927" w14:textId="77777777" w:rsidR="00E93933" w:rsidRPr="00D76564" w:rsidRDefault="00E93933" w:rsidP="00D76564">
            <w:pPr>
              <w:bidi/>
              <w:jc w:val="center"/>
              <w:rPr>
                <w:rFonts w:ascii="Simplified Arabic" w:hAnsi="Simplified Arabic" w:cs="Simplified Arabic"/>
                <w:lang w:bidi="ar-EG"/>
              </w:rPr>
            </w:pPr>
          </w:p>
        </w:tc>
        <w:tc>
          <w:tcPr>
            <w:tcW w:w="0" w:type="auto"/>
            <w:vAlign w:val="center"/>
          </w:tcPr>
          <w:p w14:paraId="6E4595F6"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rtl/>
              </w:rPr>
              <w:t>تحتاج تعديل</w:t>
            </w:r>
          </w:p>
        </w:tc>
        <w:tc>
          <w:tcPr>
            <w:tcW w:w="0" w:type="auto"/>
            <w:vAlign w:val="center"/>
          </w:tcPr>
          <w:p w14:paraId="7E96F26D"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129</w:t>
            </w:r>
          </w:p>
        </w:tc>
        <w:tc>
          <w:tcPr>
            <w:tcW w:w="0" w:type="auto"/>
            <w:vAlign w:val="center"/>
          </w:tcPr>
          <w:p w14:paraId="7FDF4DBC"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20.9</w:t>
            </w:r>
          </w:p>
        </w:tc>
        <w:tc>
          <w:tcPr>
            <w:tcW w:w="0" w:type="auto"/>
            <w:vAlign w:val="center"/>
          </w:tcPr>
          <w:p w14:paraId="34B6152A"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20.9</w:t>
            </w:r>
          </w:p>
        </w:tc>
        <w:tc>
          <w:tcPr>
            <w:tcW w:w="0" w:type="auto"/>
            <w:vAlign w:val="center"/>
          </w:tcPr>
          <w:p w14:paraId="4856CD71"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21.1</w:t>
            </w:r>
          </w:p>
        </w:tc>
      </w:tr>
      <w:tr w:rsidR="00E93933" w:rsidRPr="00D76564" w14:paraId="5D036A55" w14:textId="77777777" w:rsidTr="00D76564">
        <w:trPr>
          <w:jc w:val="center"/>
        </w:trPr>
        <w:tc>
          <w:tcPr>
            <w:tcW w:w="0" w:type="auto"/>
            <w:vMerge/>
            <w:vAlign w:val="center"/>
          </w:tcPr>
          <w:p w14:paraId="32D214CA" w14:textId="77777777" w:rsidR="00E93933" w:rsidRPr="00D76564" w:rsidRDefault="00E93933" w:rsidP="00D76564">
            <w:pPr>
              <w:bidi/>
              <w:jc w:val="center"/>
              <w:rPr>
                <w:rFonts w:ascii="Simplified Arabic" w:hAnsi="Simplified Arabic" w:cs="Simplified Arabic"/>
                <w:lang w:bidi="ar-EG"/>
              </w:rPr>
            </w:pPr>
          </w:p>
        </w:tc>
        <w:tc>
          <w:tcPr>
            <w:tcW w:w="0" w:type="auto"/>
            <w:vAlign w:val="center"/>
          </w:tcPr>
          <w:p w14:paraId="407455F6"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rtl/>
              </w:rPr>
              <w:t>غير مناسبة</w:t>
            </w:r>
          </w:p>
        </w:tc>
        <w:tc>
          <w:tcPr>
            <w:tcW w:w="0" w:type="auto"/>
            <w:vAlign w:val="center"/>
          </w:tcPr>
          <w:p w14:paraId="4A128A45"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132</w:t>
            </w:r>
          </w:p>
        </w:tc>
        <w:tc>
          <w:tcPr>
            <w:tcW w:w="0" w:type="auto"/>
            <w:vAlign w:val="center"/>
          </w:tcPr>
          <w:p w14:paraId="444F52FB"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21.4</w:t>
            </w:r>
          </w:p>
        </w:tc>
        <w:tc>
          <w:tcPr>
            <w:tcW w:w="0" w:type="auto"/>
            <w:vAlign w:val="center"/>
          </w:tcPr>
          <w:p w14:paraId="322F3FD3"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21.4</w:t>
            </w:r>
          </w:p>
        </w:tc>
        <w:tc>
          <w:tcPr>
            <w:tcW w:w="0" w:type="auto"/>
            <w:vAlign w:val="center"/>
          </w:tcPr>
          <w:p w14:paraId="59B056EB"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42.5</w:t>
            </w:r>
          </w:p>
        </w:tc>
      </w:tr>
      <w:tr w:rsidR="00E93933" w:rsidRPr="00D76564" w14:paraId="65D1DCFF" w14:textId="77777777" w:rsidTr="00D76564">
        <w:trPr>
          <w:jc w:val="center"/>
        </w:trPr>
        <w:tc>
          <w:tcPr>
            <w:tcW w:w="0" w:type="auto"/>
            <w:vMerge/>
            <w:vAlign w:val="center"/>
          </w:tcPr>
          <w:p w14:paraId="67132D79" w14:textId="77777777" w:rsidR="00E93933" w:rsidRPr="00D76564" w:rsidRDefault="00E93933" w:rsidP="00D76564">
            <w:pPr>
              <w:bidi/>
              <w:jc w:val="center"/>
              <w:rPr>
                <w:rFonts w:ascii="Simplified Arabic" w:hAnsi="Simplified Arabic" w:cs="Simplified Arabic"/>
                <w:lang w:bidi="ar-EG"/>
              </w:rPr>
            </w:pPr>
          </w:p>
        </w:tc>
        <w:tc>
          <w:tcPr>
            <w:tcW w:w="0" w:type="auto"/>
            <w:vAlign w:val="center"/>
          </w:tcPr>
          <w:p w14:paraId="65C458B1"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rtl/>
              </w:rPr>
              <w:t>مناسبة</w:t>
            </w:r>
          </w:p>
        </w:tc>
        <w:tc>
          <w:tcPr>
            <w:tcW w:w="0" w:type="auto"/>
            <w:vAlign w:val="center"/>
          </w:tcPr>
          <w:p w14:paraId="388B610F"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177</w:t>
            </w:r>
          </w:p>
        </w:tc>
        <w:tc>
          <w:tcPr>
            <w:tcW w:w="0" w:type="auto"/>
            <w:vAlign w:val="center"/>
          </w:tcPr>
          <w:p w14:paraId="56173F5C"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28.7</w:t>
            </w:r>
          </w:p>
        </w:tc>
        <w:tc>
          <w:tcPr>
            <w:tcW w:w="0" w:type="auto"/>
            <w:vAlign w:val="center"/>
          </w:tcPr>
          <w:p w14:paraId="54E68E21"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28.7</w:t>
            </w:r>
          </w:p>
        </w:tc>
        <w:tc>
          <w:tcPr>
            <w:tcW w:w="0" w:type="auto"/>
            <w:vAlign w:val="center"/>
          </w:tcPr>
          <w:p w14:paraId="2BE75C6F"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71.2</w:t>
            </w:r>
          </w:p>
        </w:tc>
      </w:tr>
      <w:tr w:rsidR="00E93933" w:rsidRPr="00D76564" w14:paraId="19AD8950" w14:textId="77777777" w:rsidTr="00D76564">
        <w:trPr>
          <w:jc w:val="center"/>
        </w:trPr>
        <w:tc>
          <w:tcPr>
            <w:tcW w:w="0" w:type="auto"/>
            <w:vMerge/>
            <w:vAlign w:val="center"/>
          </w:tcPr>
          <w:p w14:paraId="3F181833" w14:textId="77777777" w:rsidR="00E93933" w:rsidRPr="00D76564" w:rsidRDefault="00E93933" w:rsidP="00D76564">
            <w:pPr>
              <w:bidi/>
              <w:jc w:val="center"/>
              <w:rPr>
                <w:rFonts w:ascii="Simplified Arabic" w:hAnsi="Simplified Arabic" w:cs="Simplified Arabic"/>
                <w:lang w:bidi="ar-EG"/>
              </w:rPr>
            </w:pPr>
          </w:p>
        </w:tc>
        <w:tc>
          <w:tcPr>
            <w:tcW w:w="0" w:type="auto"/>
            <w:vAlign w:val="center"/>
          </w:tcPr>
          <w:p w14:paraId="1A653625"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rtl/>
              </w:rPr>
              <w:t>مناسبة جدًا</w:t>
            </w:r>
          </w:p>
        </w:tc>
        <w:tc>
          <w:tcPr>
            <w:tcW w:w="0" w:type="auto"/>
            <w:vAlign w:val="center"/>
          </w:tcPr>
          <w:p w14:paraId="37DAE636"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178</w:t>
            </w:r>
          </w:p>
        </w:tc>
        <w:tc>
          <w:tcPr>
            <w:tcW w:w="0" w:type="auto"/>
            <w:vAlign w:val="center"/>
          </w:tcPr>
          <w:p w14:paraId="63BE6501"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28.8</w:t>
            </w:r>
          </w:p>
        </w:tc>
        <w:tc>
          <w:tcPr>
            <w:tcW w:w="0" w:type="auto"/>
            <w:vAlign w:val="center"/>
          </w:tcPr>
          <w:p w14:paraId="1A35CAD5"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28.8</w:t>
            </w:r>
          </w:p>
        </w:tc>
        <w:tc>
          <w:tcPr>
            <w:tcW w:w="0" w:type="auto"/>
            <w:vAlign w:val="center"/>
          </w:tcPr>
          <w:p w14:paraId="1CB2FD56"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100.0</w:t>
            </w:r>
          </w:p>
        </w:tc>
      </w:tr>
      <w:tr w:rsidR="00E93933" w:rsidRPr="00D76564" w14:paraId="49B24F8C" w14:textId="77777777" w:rsidTr="00D76564">
        <w:trPr>
          <w:jc w:val="center"/>
        </w:trPr>
        <w:tc>
          <w:tcPr>
            <w:tcW w:w="0" w:type="auto"/>
            <w:vMerge/>
            <w:vAlign w:val="center"/>
          </w:tcPr>
          <w:p w14:paraId="317976F7" w14:textId="77777777" w:rsidR="00E93933" w:rsidRPr="00D76564" w:rsidRDefault="00E93933" w:rsidP="00D76564">
            <w:pPr>
              <w:bidi/>
              <w:jc w:val="center"/>
              <w:rPr>
                <w:rFonts w:ascii="Simplified Arabic" w:hAnsi="Simplified Arabic" w:cs="Simplified Arabic"/>
                <w:lang w:bidi="ar-EG"/>
              </w:rPr>
            </w:pPr>
          </w:p>
        </w:tc>
        <w:tc>
          <w:tcPr>
            <w:tcW w:w="0" w:type="auto"/>
            <w:vAlign w:val="center"/>
          </w:tcPr>
          <w:p w14:paraId="1BD59E5A"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Total</w:t>
            </w:r>
          </w:p>
        </w:tc>
        <w:tc>
          <w:tcPr>
            <w:tcW w:w="0" w:type="auto"/>
            <w:vAlign w:val="center"/>
          </w:tcPr>
          <w:p w14:paraId="6D289425"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617</w:t>
            </w:r>
          </w:p>
        </w:tc>
        <w:tc>
          <w:tcPr>
            <w:tcW w:w="0" w:type="auto"/>
            <w:vAlign w:val="center"/>
          </w:tcPr>
          <w:p w14:paraId="48C84B26"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100.0</w:t>
            </w:r>
          </w:p>
        </w:tc>
        <w:tc>
          <w:tcPr>
            <w:tcW w:w="0" w:type="auto"/>
            <w:vAlign w:val="center"/>
          </w:tcPr>
          <w:p w14:paraId="46F7C673" w14:textId="77777777" w:rsidR="00E93933" w:rsidRPr="00D76564" w:rsidRDefault="00E93933" w:rsidP="00D76564">
            <w:pPr>
              <w:bidi/>
              <w:jc w:val="center"/>
              <w:rPr>
                <w:rFonts w:ascii="Simplified Arabic" w:hAnsi="Simplified Arabic" w:cs="Simplified Arabic"/>
                <w:lang w:bidi="ar-EG"/>
              </w:rPr>
            </w:pPr>
            <w:r w:rsidRPr="00D76564">
              <w:rPr>
                <w:rFonts w:ascii="Simplified Arabic" w:hAnsi="Simplified Arabic" w:cs="Simplified Arabic"/>
                <w:lang w:bidi="ar-EG"/>
              </w:rPr>
              <w:t>100.0</w:t>
            </w:r>
          </w:p>
        </w:tc>
        <w:tc>
          <w:tcPr>
            <w:tcW w:w="0" w:type="auto"/>
            <w:vAlign w:val="center"/>
          </w:tcPr>
          <w:p w14:paraId="2A84F4DB" w14:textId="77777777" w:rsidR="00E93933" w:rsidRPr="00D76564" w:rsidRDefault="00E93933" w:rsidP="00D76564">
            <w:pPr>
              <w:bidi/>
              <w:jc w:val="center"/>
              <w:rPr>
                <w:rFonts w:ascii="Simplified Arabic" w:hAnsi="Simplified Arabic" w:cs="Simplified Arabic" w:hint="cs"/>
                <w:lang w:bidi="ar-EG"/>
              </w:rPr>
            </w:pPr>
          </w:p>
        </w:tc>
      </w:tr>
    </w:tbl>
    <w:p w14:paraId="58A28D77" w14:textId="424CF69F" w:rsidR="00E93933" w:rsidRPr="00DA3584" w:rsidRDefault="00D76564" w:rsidP="00D76564">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33</w:t>
      </w:r>
      <w:r>
        <w:rPr>
          <w:rtl/>
        </w:rPr>
        <w:fldChar w:fldCharType="end"/>
      </w:r>
      <w:r>
        <w:rPr>
          <w:rFonts w:hint="cs"/>
          <w:noProof/>
          <w:rtl/>
          <w:lang w:bidi="ar-EG"/>
        </w:rPr>
        <w:t xml:space="preserve"> </w:t>
      </w:r>
      <w:r w:rsidRPr="00315886">
        <w:rPr>
          <w:rFonts w:cs="Arial"/>
          <w:noProof/>
          <w:rtl/>
          <w:lang w:bidi="ar-EG"/>
        </w:rPr>
        <w:t>: الوصف الاحصائي لتحمل مسؤولية أخطائي وأسعى لتصحيحها فور اكتشافها</w:t>
      </w:r>
    </w:p>
    <w:p w14:paraId="4B9A6A10" w14:textId="77777777" w:rsidR="00E93933" w:rsidRPr="00DA3584" w:rsidRDefault="00E93933" w:rsidP="00DA3584">
      <w:pPr>
        <w:bidi/>
        <w:spacing w:line="360" w:lineRule="auto"/>
        <w:jc w:val="both"/>
        <w:rPr>
          <w:rFonts w:ascii="Simplified Arabic" w:hAnsi="Simplified Arabic" w:cs="Simplified Arabic"/>
          <w:sz w:val="28"/>
          <w:szCs w:val="28"/>
          <w:rtl/>
          <w:lang w:bidi="ar-EG"/>
        </w:rPr>
      </w:pPr>
    </w:p>
    <w:p w14:paraId="05FA7751" w14:textId="4AA70E81" w:rsidR="00E93933" w:rsidRPr="00DA3584" w:rsidRDefault="00E93933"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2C20EB95" wp14:editId="5E7F09C7">
            <wp:extent cx="5943600" cy="3497580"/>
            <wp:effectExtent l="0" t="0" r="0" b="7620"/>
            <wp:docPr id="110083562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4C01D23" w14:textId="2C62AD0E" w:rsidR="00E93933" w:rsidRPr="00DA3584" w:rsidRDefault="00D76564" w:rsidP="00D76564">
      <w:pPr>
        <w:pStyle w:val="Caption"/>
        <w:rPr>
          <w:rFonts w:ascii="Simplified Arabic" w:hAnsi="Simplified Arabic" w:cs="Simplified Arabic" w:hint="cs"/>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31</w:t>
      </w:r>
      <w:r>
        <w:rPr>
          <w:rtl/>
        </w:rPr>
        <w:fldChar w:fldCharType="end"/>
      </w:r>
      <w:r>
        <w:rPr>
          <w:rFonts w:hint="cs"/>
          <w:noProof/>
          <w:rtl/>
          <w:lang w:bidi="ar-EG"/>
        </w:rPr>
        <w:t xml:space="preserve"> </w:t>
      </w:r>
      <w:r w:rsidRPr="00AC3D66">
        <w:rPr>
          <w:rFonts w:cs="Arial"/>
          <w:noProof/>
          <w:rtl/>
          <w:lang w:bidi="ar-EG"/>
        </w:rPr>
        <w:t>: التمثيل البياني لتحمل مسؤولية أخطائي وأسعى لتصحيحها فور اكتشافها</w:t>
      </w:r>
    </w:p>
    <w:p w14:paraId="092AC932" w14:textId="77777777" w:rsidR="00E93933" w:rsidRPr="00D76564" w:rsidRDefault="00E93933" w:rsidP="00DA3584">
      <w:pPr>
        <w:bidi/>
        <w:spacing w:line="360" w:lineRule="auto"/>
        <w:jc w:val="both"/>
        <w:rPr>
          <w:rFonts w:ascii="Simplified Arabic" w:hAnsi="Simplified Arabic" w:cs="Simplified Arabic"/>
          <w:sz w:val="28"/>
          <w:szCs w:val="28"/>
          <w:lang w:bidi="ar-EG"/>
        </w:rPr>
      </w:pPr>
    </w:p>
    <w:p w14:paraId="66B84DCE" w14:textId="272F14FD" w:rsidR="001916AC" w:rsidRPr="00E80970" w:rsidRDefault="001916AC" w:rsidP="00E80970">
      <w:pPr>
        <w:pStyle w:val="ListParagraph"/>
        <w:numPr>
          <w:ilvl w:val="0"/>
          <w:numId w:val="2"/>
        </w:numPr>
        <w:bidi/>
        <w:spacing w:line="360" w:lineRule="auto"/>
        <w:jc w:val="both"/>
        <w:rPr>
          <w:rFonts w:ascii="Simplified Arabic" w:hAnsi="Simplified Arabic" w:cs="Simplified Arabic"/>
          <w:b/>
          <w:bCs/>
          <w:sz w:val="28"/>
          <w:szCs w:val="28"/>
          <w:rtl/>
          <w:lang w:bidi="ar-EG"/>
        </w:rPr>
      </w:pPr>
      <w:r w:rsidRPr="00E80970">
        <w:rPr>
          <w:rFonts w:ascii="Simplified Arabic" w:hAnsi="Simplified Arabic" w:cs="Simplified Arabic"/>
          <w:b/>
          <w:bCs/>
          <w:sz w:val="28"/>
          <w:szCs w:val="28"/>
          <w:rtl/>
          <w:lang w:bidi="ar-EG"/>
        </w:rPr>
        <w:lastRenderedPageBreak/>
        <w:t xml:space="preserve">تحليل الموثوقية والمصداقية </w:t>
      </w:r>
    </w:p>
    <w:p w14:paraId="1A371832" w14:textId="6B35D3D5" w:rsidR="001916AC" w:rsidRPr="00DA3584" w:rsidRDefault="005205BE" w:rsidP="00DA3584">
      <w:pPr>
        <w:bidi/>
        <w:spacing w:line="360" w:lineRule="auto"/>
        <w:jc w:val="both"/>
        <w:rPr>
          <w:rFonts w:ascii="Simplified Arabic" w:hAnsi="Simplified Arabic" w:cs="Simplified Arabic"/>
          <w:sz w:val="28"/>
          <w:szCs w:val="28"/>
          <w:lang w:bidi="ar-EG"/>
        </w:rPr>
      </w:pPr>
      <w:r w:rsidRPr="005205BE">
        <w:rPr>
          <w:rFonts w:ascii="Simplified Arabic" w:hAnsi="Simplified Arabic" w:cs="Simplified Arabic"/>
          <w:sz w:val="28"/>
          <w:szCs w:val="28"/>
          <w:rtl/>
          <w:lang w:bidi="ar-EG"/>
        </w:rPr>
        <w:t>يؤكد جدول ملخص معالجة الحالات الدقة الفنية واكتمال مجموعة البيانات المستخدمة في هذه الدراسة. من بين عينة إجمالية مكونة من 617 فردًا، اعتُبرت جميع الحالات (100%) صالحة وأُدرجت في الدراسة. والأهم من ذلك، تُظهر الإحصائيات عدم وجود أي حالات مُستبعدة (0.0%). استنادًا إلى تقنية الحذف القائمة على البيانات المفقودة، والتي تُزيل أي حالات تحتوي على قيم مفقودة في المتغيرات المدروسة، تُشير هذه النتيجة إلى أن مجموعة البيانات كاملة تمامًا ولا تحتوي على أي معلومات مفقودة. تُوفر نسبة الصلاحية هذه (100%) فائدة منهجية كبيرة من خلال ضمان أن تكون الاستنتاجات الإحصائية اللاحقة انعكاسًا لمجموعة المستجيبين بأكملها. يُقلل عدم وجود حالات مُستبعدة من احتمالية "تحيز عدم الاستجابة"، والذي يحدث عندما تُشوه البيانات المفقودة النتائج. ونتيجة لذلك، تُوفر درجة جودة البيانات العالية أساسًا متينًا وموثوقًا لجميع الإحصاءات الوصفية والاستدلالية المستخدمة في الدراسة، مما يُعزز المصداقية العامة وصحة نتائج البحث.</w:t>
      </w:r>
    </w:p>
    <w:tbl>
      <w:tblPr>
        <w:tblStyle w:val="TableGrid"/>
        <w:tblW w:w="0" w:type="auto"/>
        <w:jc w:val="center"/>
        <w:tblLook w:val="0000" w:firstRow="0" w:lastRow="0" w:firstColumn="0" w:lastColumn="0" w:noHBand="0" w:noVBand="0"/>
      </w:tblPr>
      <w:tblGrid>
        <w:gridCol w:w="1472"/>
        <w:gridCol w:w="2104"/>
        <w:gridCol w:w="1057"/>
        <w:gridCol w:w="1417"/>
      </w:tblGrid>
      <w:tr w:rsidR="001916AC" w:rsidRPr="003334E8" w14:paraId="1B64A29F" w14:textId="77777777" w:rsidTr="003334E8">
        <w:trPr>
          <w:jc w:val="center"/>
        </w:trPr>
        <w:tc>
          <w:tcPr>
            <w:tcW w:w="0" w:type="auto"/>
            <w:gridSpan w:val="4"/>
            <w:vAlign w:val="center"/>
          </w:tcPr>
          <w:p w14:paraId="4EA7EE0F"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b/>
                <w:bCs/>
                <w:lang w:bidi="ar-EG"/>
              </w:rPr>
              <w:t>Case Processing Summary</w:t>
            </w:r>
          </w:p>
        </w:tc>
      </w:tr>
      <w:tr w:rsidR="001916AC" w:rsidRPr="003334E8" w14:paraId="1F6FFD30" w14:textId="77777777" w:rsidTr="003334E8">
        <w:trPr>
          <w:jc w:val="center"/>
        </w:trPr>
        <w:tc>
          <w:tcPr>
            <w:tcW w:w="0" w:type="auto"/>
            <w:gridSpan w:val="2"/>
            <w:vAlign w:val="center"/>
          </w:tcPr>
          <w:p w14:paraId="7EBF7A2F" w14:textId="77777777" w:rsidR="001916AC" w:rsidRPr="003334E8" w:rsidRDefault="001916AC" w:rsidP="003334E8">
            <w:pPr>
              <w:bidi/>
              <w:jc w:val="center"/>
              <w:rPr>
                <w:rFonts w:ascii="Simplified Arabic" w:hAnsi="Simplified Arabic" w:cs="Simplified Arabic"/>
                <w:lang w:bidi="ar-EG"/>
              </w:rPr>
            </w:pPr>
          </w:p>
        </w:tc>
        <w:tc>
          <w:tcPr>
            <w:tcW w:w="0" w:type="auto"/>
            <w:vAlign w:val="center"/>
          </w:tcPr>
          <w:p w14:paraId="12BF67C5"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N</w:t>
            </w:r>
          </w:p>
        </w:tc>
        <w:tc>
          <w:tcPr>
            <w:tcW w:w="0" w:type="auto"/>
            <w:vAlign w:val="center"/>
          </w:tcPr>
          <w:p w14:paraId="53FCAC6F"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w:t>
            </w:r>
          </w:p>
        </w:tc>
      </w:tr>
      <w:tr w:rsidR="001916AC" w:rsidRPr="003334E8" w14:paraId="7B930E9E" w14:textId="77777777" w:rsidTr="003334E8">
        <w:trPr>
          <w:jc w:val="center"/>
        </w:trPr>
        <w:tc>
          <w:tcPr>
            <w:tcW w:w="0" w:type="auto"/>
            <w:vMerge w:val="restart"/>
            <w:vAlign w:val="center"/>
          </w:tcPr>
          <w:p w14:paraId="2650CC44"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Cases</w:t>
            </w:r>
          </w:p>
        </w:tc>
        <w:tc>
          <w:tcPr>
            <w:tcW w:w="0" w:type="auto"/>
            <w:vAlign w:val="center"/>
          </w:tcPr>
          <w:p w14:paraId="04B91E87"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Valid</w:t>
            </w:r>
          </w:p>
        </w:tc>
        <w:tc>
          <w:tcPr>
            <w:tcW w:w="0" w:type="auto"/>
            <w:vAlign w:val="center"/>
          </w:tcPr>
          <w:p w14:paraId="4CD4E201"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617</w:t>
            </w:r>
          </w:p>
        </w:tc>
        <w:tc>
          <w:tcPr>
            <w:tcW w:w="0" w:type="auto"/>
            <w:vAlign w:val="center"/>
          </w:tcPr>
          <w:p w14:paraId="1DEF2CB6"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100.0</w:t>
            </w:r>
          </w:p>
        </w:tc>
      </w:tr>
      <w:tr w:rsidR="001916AC" w:rsidRPr="003334E8" w14:paraId="2B85FD38" w14:textId="77777777" w:rsidTr="003334E8">
        <w:trPr>
          <w:jc w:val="center"/>
        </w:trPr>
        <w:tc>
          <w:tcPr>
            <w:tcW w:w="0" w:type="auto"/>
            <w:vMerge/>
            <w:vAlign w:val="center"/>
          </w:tcPr>
          <w:p w14:paraId="53A4AEB2" w14:textId="77777777" w:rsidR="001916AC" w:rsidRPr="003334E8" w:rsidRDefault="001916AC" w:rsidP="003334E8">
            <w:pPr>
              <w:bidi/>
              <w:jc w:val="center"/>
              <w:rPr>
                <w:rFonts w:ascii="Simplified Arabic" w:hAnsi="Simplified Arabic" w:cs="Simplified Arabic"/>
                <w:lang w:bidi="ar-EG"/>
              </w:rPr>
            </w:pPr>
          </w:p>
        </w:tc>
        <w:tc>
          <w:tcPr>
            <w:tcW w:w="0" w:type="auto"/>
            <w:vAlign w:val="center"/>
          </w:tcPr>
          <w:p w14:paraId="6FCEC0B2"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Excluded</w:t>
            </w:r>
            <w:r w:rsidRPr="003334E8">
              <w:rPr>
                <w:rFonts w:ascii="Simplified Arabic" w:hAnsi="Simplified Arabic" w:cs="Simplified Arabic"/>
                <w:vertAlign w:val="superscript"/>
                <w:lang w:bidi="ar-EG"/>
              </w:rPr>
              <w:t>a</w:t>
            </w:r>
          </w:p>
        </w:tc>
        <w:tc>
          <w:tcPr>
            <w:tcW w:w="0" w:type="auto"/>
            <w:vAlign w:val="center"/>
          </w:tcPr>
          <w:p w14:paraId="69C36B4A"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0</w:t>
            </w:r>
          </w:p>
        </w:tc>
        <w:tc>
          <w:tcPr>
            <w:tcW w:w="0" w:type="auto"/>
            <w:vAlign w:val="center"/>
          </w:tcPr>
          <w:p w14:paraId="08F7F531"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.0</w:t>
            </w:r>
          </w:p>
        </w:tc>
      </w:tr>
      <w:tr w:rsidR="001916AC" w:rsidRPr="003334E8" w14:paraId="2073CE6A" w14:textId="77777777" w:rsidTr="003334E8">
        <w:trPr>
          <w:jc w:val="center"/>
        </w:trPr>
        <w:tc>
          <w:tcPr>
            <w:tcW w:w="0" w:type="auto"/>
            <w:vMerge/>
            <w:vAlign w:val="center"/>
          </w:tcPr>
          <w:p w14:paraId="4E500B75" w14:textId="77777777" w:rsidR="001916AC" w:rsidRPr="003334E8" w:rsidRDefault="001916AC" w:rsidP="003334E8">
            <w:pPr>
              <w:bidi/>
              <w:jc w:val="center"/>
              <w:rPr>
                <w:rFonts w:ascii="Simplified Arabic" w:hAnsi="Simplified Arabic" w:cs="Simplified Arabic"/>
                <w:lang w:bidi="ar-EG"/>
              </w:rPr>
            </w:pPr>
          </w:p>
        </w:tc>
        <w:tc>
          <w:tcPr>
            <w:tcW w:w="0" w:type="auto"/>
            <w:vAlign w:val="center"/>
          </w:tcPr>
          <w:p w14:paraId="6FD47798"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Total</w:t>
            </w:r>
          </w:p>
        </w:tc>
        <w:tc>
          <w:tcPr>
            <w:tcW w:w="0" w:type="auto"/>
            <w:vAlign w:val="center"/>
          </w:tcPr>
          <w:p w14:paraId="44FCF83B"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617</w:t>
            </w:r>
          </w:p>
        </w:tc>
        <w:tc>
          <w:tcPr>
            <w:tcW w:w="0" w:type="auto"/>
            <w:vAlign w:val="center"/>
          </w:tcPr>
          <w:p w14:paraId="37CBCC92"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100.0</w:t>
            </w:r>
          </w:p>
        </w:tc>
      </w:tr>
      <w:tr w:rsidR="001916AC" w:rsidRPr="003334E8" w14:paraId="6036A2E3" w14:textId="77777777" w:rsidTr="003334E8">
        <w:trPr>
          <w:jc w:val="center"/>
        </w:trPr>
        <w:tc>
          <w:tcPr>
            <w:tcW w:w="0" w:type="auto"/>
            <w:gridSpan w:val="4"/>
            <w:vAlign w:val="center"/>
          </w:tcPr>
          <w:p w14:paraId="15C27607" w14:textId="77777777" w:rsidR="001916AC" w:rsidRPr="003334E8" w:rsidRDefault="001916AC" w:rsidP="003334E8">
            <w:pPr>
              <w:bidi/>
              <w:jc w:val="center"/>
              <w:rPr>
                <w:rFonts w:ascii="Simplified Arabic" w:hAnsi="Simplified Arabic" w:cs="Simplified Arabic"/>
                <w:lang w:bidi="ar-EG"/>
              </w:rPr>
            </w:pPr>
            <w:r w:rsidRPr="003334E8">
              <w:rPr>
                <w:rFonts w:ascii="Simplified Arabic" w:hAnsi="Simplified Arabic" w:cs="Simplified Arabic"/>
                <w:lang w:bidi="ar-EG"/>
              </w:rPr>
              <w:t>a. Listwise deletion based on all variables in the procedure.</w:t>
            </w:r>
          </w:p>
        </w:tc>
      </w:tr>
    </w:tbl>
    <w:p w14:paraId="2B13CF15" w14:textId="551F6DDD" w:rsidR="001916AC" w:rsidRPr="00DA3584" w:rsidRDefault="003334E8" w:rsidP="003334E8">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32</w:t>
      </w:r>
      <w:r>
        <w:rPr>
          <w:rtl/>
        </w:rPr>
        <w:fldChar w:fldCharType="end"/>
      </w:r>
      <w:r>
        <w:rPr>
          <w:rFonts w:hint="cs"/>
          <w:noProof/>
          <w:rtl/>
          <w:lang w:bidi="ar-EG"/>
        </w:rPr>
        <w:t xml:space="preserve"> </w:t>
      </w:r>
      <w:r w:rsidRPr="007F566E">
        <w:rPr>
          <w:rFonts w:cs="Arial"/>
          <w:noProof/>
          <w:rtl/>
          <w:lang w:bidi="ar-EG"/>
        </w:rPr>
        <w:t>: ملخص معالجة القضية</w:t>
      </w:r>
    </w:p>
    <w:p w14:paraId="6B4B782E" w14:textId="0D0809AD" w:rsidR="001916AC" w:rsidRPr="00DA3584" w:rsidRDefault="004318E0" w:rsidP="00DA3584">
      <w:pPr>
        <w:bidi/>
        <w:spacing w:line="360" w:lineRule="auto"/>
        <w:jc w:val="both"/>
        <w:rPr>
          <w:rFonts w:ascii="Simplified Arabic" w:hAnsi="Simplified Arabic" w:cs="Simplified Arabic"/>
          <w:sz w:val="28"/>
          <w:szCs w:val="28"/>
          <w:lang w:bidi="ar-EG"/>
        </w:rPr>
      </w:pPr>
      <w:r w:rsidRPr="004318E0">
        <w:rPr>
          <w:rFonts w:ascii="Simplified Arabic" w:hAnsi="Simplified Arabic" w:cs="Simplified Arabic"/>
          <w:sz w:val="28"/>
          <w:szCs w:val="28"/>
          <w:rtl/>
          <w:lang w:bidi="ar-EG"/>
        </w:rPr>
        <w:t xml:space="preserve">يعرض جدول إحصائيات الموثوقية نتائج اختبار الاتساق الداخلي لأداة الدراسة، والتي تتكون من 31 بندًا متميزًا. وقد بلغ معامل ألفا لكرونباخ 0.888، بينما بلغ معامل ألفا بناءً على البنود المعيارية 0.884. في البحث الإحصائي، تُعتبر قيمة ألفا لكرونباخ التي تزيد عن 0.70 جيدة، بينما تُعتبر القيمة التي تقارب 0.90 استثنائية. ونتيجة لذلك، تُظهر قيمة 0.888 أن أسئلة الاستبيان تتمتع بمستوى عالٍ جدًا من الموثوقية والاتساق </w:t>
      </w:r>
      <w:r w:rsidRPr="004318E0">
        <w:rPr>
          <w:rFonts w:ascii="Simplified Arabic" w:hAnsi="Simplified Arabic" w:cs="Simplified Arabic"/>
          <w:sz w:val="28"/>
          <w:szCs w:val="28"/>
          <w:rtl/>
          <w:lang w:bidi="ar-EG"/>
        </w:rPr>
        <w:lastRenderedPageBreak/>
        <w:t>الداخلي. يشير هذا المعامل المرتفع إلى أن البنود الـ 31 مترابطة بشكل كبير، وتقيّم باستمرار نفس المفهوم أو الظاهرة الأساسية مع هامش خطأ ضئيل. علاوة على ذلك، تشير العلاقة الوثيقة بين معامل ألفا الخام ومعامل ألفا المعياري إلى أن الاختلافات بين البنود متسقة للغاية. بشكل عام، تؤكد هذه النتائج الموثوقية العالية لمقياس القياس وقوته، مما يوفر أساسًا علميًا متينًا لمواصلة التحليل الإحصائي الاستدلالي واختبار الفرضيات بثقة.</w:t>
      </w:r>
    </w:p>
    <w:tbl>
      <w:tblPr>
        <w:tblStyle w:val="TableGrid"/>
        <w:tblW w:w="0" w:type="auto"/>
        <w:jc w:val="center"/>
        <w:tblLook w:val="0000" w:firstRow="0" w:lastRow="0" w:firstColumn="0" w:lastColumn="0" w:noHBand="0" w:noVBand="0"/>
      </w:tblPr>
      <w:tblGrid>
        <w:gridCol w:w="1931"/>
        <w:gridCol w:w="4889"/>
        <w:gridCol w:w="1233"/>
      </w:tblGrid>
      <w:tr w:rsidR="001916AC" w:rsidRPr="00E80970" w14:paraId="614943B4" w14:textId="77777777" w:rsidTr="00E80970">
        <w:trPr>
          <w:jc w:val="center"/>
        </w:trPr>
        <w:tc>
          <w:tcPr>
            <w:tcW w:w="0" w:type="auto"/>
            <w:gridSpan w:val="3"/>
            <w:vAlign w:val="center"/>
          </w:tcPr>
          <w:p w14:paraId="494E70C6" w14:textId="77777777" w:rsidR="001916AC" w:rsidRPr="00E80970" w:rsidRDefault="001916AC" w:rsidP="00E80970">
            <w:pPr>
              <w:bidi/>
              <w:jc w:val="center"/>
              <w:rPr>
                <w:rFonts w:ascii="Simplified Arabic" w:hAnsi="Simplified Arabic" w:cs="Simplified Arabic"/>
                <w:lang w:bidi="ar-EG"/>
              </w:rPr>
            </w:pPr>
            <w:r w:rsidRPr="00E80970">
              <w:rPr>
                <w:rFonts w:ascii="Simplified Arabic" w:hAnsi="Simplified Arabic" w:cs="Simplified Arabic"/>
                <w:b/>
                <w:bCs/>
                <w:lang w:bidi="ar-EG"/>
              </w:rPr>
              <w:t>Reliability Statistics</w:t>
            </w:r>
          </w:p>
        </w:tc>
      </w:tr>
      <w:tr w:rsidR="001916AC" w:rsidRPr="00E80970" w14:paraId="65B7F229" w14:textId="77777777" w:rsidTr="00E80970">
        <w:trPr>
          <w:jc w:val="center"/>
        </w:trPr>
        <w:tc>
          <w:tcPr>
            <w:tcW w:w="0" w:type="auto"/>
            <w:vAlign w:val="center"/>
          </w:tcPr>
          <w:p w14:paraId="52B7402F" w14:textId="77777777" w:rsidR="001916AC" w:rsidRPr="00E80970" w:rsidRDefault="001916AC" w:rsidP="00E80970">
            <w:pPr>
              <w:bidi/>
              <w:jc w:val="center"/>
              <w:rPr>
                <w:rFonts w:ascii="Simplified Arabic" w:hAnsi="Simplified Arabic" w:cs="Simplified Arabic"/>
                <w:lang w:bidi="ar-EG"/>
              </w:rPr>
            </w:pPr>
            <w:r w:rsidRPr="00E80970">
              <w:rPr>
                <w:rFonts w:ascii="Simplified Arabic" w:hAnsi="Simplified Arabic" w:cs="Simplified Arabic"/>
                <w:lang w:bidi="ar-EG"/>
              </w:rPr>
              <w:t>Cronbach's Alpha</w:t>
            </w:r>
          </w:p>
        </w:tc>
        <w:tc>
          <w:tcPr>
            <w:tcW w:w="0" w:type="auto"/>
            <w:vAlign w:val="center"/>
          </w:tcPr>
          <w:p w14:paraId="5B262536" w14:textId="77777777" w:rsidR="001916AC" w:rsidRPr="00E80970" w:rsidRDefault="001916AC" w:rsidP="00E80970">
            <w:pPr>
              <w:bidi/>
              <w:jc w:val="center"/>
              <w:rPr>
                <w:rFonts w:ascii="Simplified Arabic" w:hAnsi="Simplified Arabic" w:cs="Simplified Arabic"/>
                <w:lang w:bidi="ar-EG"/>
              </w:rPr>
            </w:pPr>
            <w:r w:rsidRPr="00E80970">
              <w:rPr>
                <w:rFonts w:ascii="Simplified Arabic" w:hAnsi="Simplified Arabic" w:cs="Simplified Arabic"/>
                <w:lang w:bidi="ar-EG"/>
              </w:rPr>
              <w:t>Cronbach's Alpha Based on Standardized Items</w:t>
            </w:r>
          </w:p>
        </w:tc>
        <w:tc>
          <w:tcPr>
            <w:tcW w:w="0" w:type="auto"/>
            <w:vAlign w:val="center"/>
          </w:tcPr>
          <w:p w14:paraId="616E7629" w14:textId="77777777" w:rsidR="001916AC" w:rsidRPr="00E80970" w:rsidRDefault="001916AC" w:rsidP="00E80970">
            <w:pPr>
              <w:bidi/>
              <w:jc w:val="center"/>
              <w:rPr>
                <w:rFonts w:ascii="Simplified Arabic" w:hAnsi="Simplified Arabic" w:cs="Simplified Arabic"/>
                <w:lang w:bidi="ar-EG"/>
              </w:rPr>
            </w:pPr>
            <w:r w:rsidRPr="00E80970">
              <w:rPr>
                <w:rFonts w:ascii="Simplified Arabic" w:hAnsi="Simplified Arabic" w:cs="Simplified Arabic"/>
                <w:lang w:bidi="ar-EG"/>
              </w:rPr>
              <w:t>N of Items</w:t>
            </w:r>
          </w:p>
        </w:tc>
      </w:tr>
      <w:tr w:rsidR="001916AC" w:rsidRPr="00E80970" w14:paraId="226FC3B8" w14:textId="77777777" w:rsidTr="00E80970">
        <w:trPr>
          <w:jc w:val="center"/>
        </w:trPr>
        <w:tc>
          <w:tcPr>
            <w:tcW w:w="0" w:type="auto"/>
            <w:vAlign w:val="center"/>
          </w:tcPr>
          <w:p w14:paraId="5CD204FB" w14:textId="7C1E1AE3" w:rsidR="001916AC" w:rsidRPr="00E80970" w:rsidRDefault="001916AC" w:rsidP="00E80970">
            <w:pPr>
              <w:bidi/>
              <w:jc w:val="center"/>
              <w:rPr>
                <w:rFonts w:ascii="Simplified Arabic" w:hAnsi="Simplified Arabic" w:cs="Simplified Arabic"/>
                <w:lang w:bidi="ar-EG"/>
              </w:rPr>
            </w:pPr>
            <w:r w:rsidRPr="00E80970">
              <w:rPr>
                <w:rFonts w:ascii="Simplified Arabic" w:hAnsi="Simplified Arabic" w:cs="Simplified Arabic"/>
                <w:lang w:bidi="ar-EG"/>
              </w:rPr>
              <w:t>.888</w:t>
            </w:r>
          </w:p>
        </w:tc>
        <w:tc>
          <w:tcPr>
            <w:tcW w:w="0" w:type="auto"/>
            <w:vAlign w:val="center"/>
          </w:tcPr>
          <w:p w14:paraId="0015F538" w14:textId="0A7BDADE" w:rsidR="001916AC" w:rsidRPr="00E80970" w:rsidRDefault="001916AC" w:rsidP="00E80970">
            <w:pPr>
              <w:bidi/>
              <w:jc w:val="center"/>
              <w:rPr>
                <w:rFonts w:ascii="Simplified Arabic" w:hAnsi="Simplified Arabic" w:cs="Simplified Arabic"/>
                <w:lang w:bidi="ar-EG"/>
              </w:rPr>
            </w:pPr>
            <w:r w:rsidRPr="00E80970">
              <w:rPr>
                <w:rFonts w:ascii="Simplified Arabic" w:hAnsi="Simplified Arabic" w:cs="Simplified Arabic"/>
                <w:lang w:bidi="ar-EG"/>
              </w:rPr>
              <w:t>.884</w:t>
            </w:r>
          </w:p>
        </w:tc>
        <w:tc>
          <w:tcPr>
            <w:tcW w:w="0" w:type="auto"/>
            <w:vAlign w:val="center"/>
          </w:tcPr>
          <w:p w14:paraId="656D0543" w14:textId="77777777" w:rsidR="001916AC" w:rsidRPr="00E80970" w:rsidRDefault="001916AC" w:rsidP="00E80970">
            <w:pPr>
              <w:bidi/>
              <w:jc w:val="center"/>
              <w:rPr>
                <w:rFonts w:ascii="Simplified Arabic" w:hAnsi="Simplified Arabic" w:cs="Simplified Arabic"/>
                <w:lang w:bidi="ar-EG"/>
              </w:rPr>
            </w:pPr>
            <w:r w:rsidRPr="00E80970">
              <w:rPr>
                <w:rFonts w:ascii="Simplified Arabic" w:hAnsi="Simplified Arabic" w:cs="Simplified Arabic"/>
                <w:lang w:bidi="ar-EG"/>
              </w:rPr>
              <w:t>31</w:t>
            </w:r>
          </w:p>
        </w:tc>
      </w:tr>
    </w:tbl>
    <w:p w14:paraId="34B42BEE" w14:textId="3E511B08" w:rsidR="001916AC" w:rsidRPr="00DA3584" w:rsidRDefault="005205BE" w:rsidP="005205BE">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33</w:t>
      </w:r>
      <w:r>
        <w:rPr>
          <w:rtl/>
        </w:rPr>
        <w:fldChar w:fldCharType="end"/>
      </w:r>
      <w:r>
        <w:rPr>
          <w:rFonts w:hint="cs"/>
          <w:noProof/>
          <w:rtl/>
          <w:lang w:bidi="ar-EG"/>
        </w:rPr>
        <w:t xml:space="preserve"> </w:t>
      </w:r>
      <w:r w:rsidRPr="0092485B">
        <w:rPr>
          <w:rFonts w:cs="Arial"/>
          <w:noProof/>
          <w:rtl/>
          <w:lang w:bidi="ar-EG"/>
        </w:rPr>
        <w:t>: إحصائيات الموثوقية</w:t>
      </w:r>
    </w:p>
    <w:p w14:paraId="0FBF4936" w14:textId="33E57945" w:rsidR="001916AC" w:rsidRPr="004318E0" w:rsidRDefault="001916AC" w:rsidP="004318E0">
      <w:pPr>
        <w:pStyle w:val="ListParagraph"/>
        <w:numPr>
          <w:ilvl w:val="0"/>
          <w:numId w:val="2"/>
        </w:numPr>
        <w:bidi/>
        <w:spacing w:line="360" w:lineRule="auto"/>
        <w:jc w:val="both"/>
        <w:rPr>
          <w:rFonts w:ascii="Simplified Arabic" w:hAnsi="Simplified Arabic" w:cs="Simplified Arabic"/>
          <w:b/>
          <w:bCs/>
          <w:sz w:val="28"/>
          <w:szCs w:val="28"/>
          <w:rtl/>
          <w:lang w:bidi="ar-EG"/>
        </w:rPr>
      </w:pPr>
      <w:r w:rsidRPr="004318E0">
        <w:rPr>
          <w:rFonts w:ascii="Simplified Arabic" w:hAnsi="Simplified Arabic" w:cs="Simplified Arabic"/>
          <w:b/>
          <w:bCs/>
          <w:sz w:val="28"/>
          <w:szCs w:val="28"/>
          <w:rtl/>
          <w:lang w:bidi="ar-EG"/>
        </w:rPr>
        <w:t xml:space="preserve">تحليل الجداول المتقاطعة </w:t>
      </w:r>
    </w:p>
    <w:p w14:paraId="5D1EAA98" w14:textId="3F61083A" w:rsidR="001916AC" w:rsidRPr="004318E0" w:rsidRDefault="001916AC" w:rsidP="004318E0">
      <w:pPr>
        <w:pStyle w:val="ListParagraph"/>
        <w:numPr>
          <w:ilvl w:val="0"/>
          <w:numId w:val="2"/>
        </w:numPr>
        <w:bidi/>
        <w:spacing w:line="360" w:lineRule="auto"/>
        <w:jc w:val="both"/>
        <w:rPr>
          <w:rFonts w:ascii="Simplified Arabic" w:hAnsi="Simplified Arabic" w:cs="Simplified Arabic"/>
          <w:b/>
          <w:bCs/>
          <w:sz w:val="28"/>
          <w:szCs w:val="28"/>
          <w:rtl/>
          <w:lang w:bidi="ar-EG"/>
        </w:rPr>
      </w:pPr>
      <w:r w:rsidRPr="004318E0">
        <w:rPr>
          <w:rFonts w:ascii="Simplified Arabic" w:hAnsi="Simplified Arabic" w:cs="Simplified Arabic"/>
          <w:b/>
          <w:bCs/>
          <w:sz w:val="28"/>
          <w:szCs w:val="28"/>
          <w:rtl/>
          <w:lang w:bidi="ar-EG"/>
        </w:rPr>
        <w:t xml:space="preserve">دور القيادة الخادمة فى تمكين الأتباع </w:t>
      </w:r>
    </w:p>
    <w:p w14:paraId="25BC3672" w14:textId="78AA5003" w:rsidR="001916AC" w:rsidRPr="00DA3584" w:rsidRDefault="005C0D57" w:rsidP="00DA3584">
      <w:pPr>
        <w:bidi/>
        <w:spacing w:line="360" w:lineRule="auto"/>
        <w:jc w:val="both"/>
        <w:rPr>
          <w:rFonts w:ascii="Simplified Arabic" w:hAnsi="Simplified Arabic" w:cs="Simplified Arabic"/>
          <w:sz w:val="28"/>
          <w:szCs w:val="28"/>
          <w:lang w:bidi="ar-EG"/>
        </w:rPr>
      </w:pPr>
      <w:r w:rsidRPr="005C0D57">
        <w:rPr>
          <w:rFonts w:ascii="Simplified Arabic" w:hAnsi="Simplified Arabic" w:cs="Simplified Arabic"/>
          <w:sz w:val="28"/>
          <w:szCs w:val="28"/>
          <w:rtl/>
          <w:lang w:bidi="ar-EG"/>
        </w:rPr>
        <w:t xml:space="preserve">يُقدّم جدول اختبارات مربع كاي تقييمًا إحصائيًا للعلاقة بين متغيرات الفئات قيد الدراسة. تبلغ قيمة مربع كاي لبيرسون 633.329 بأربع درجات حرية، مما يشير إلى دلالة إحصائية تقاربية (قيمة </w:t>
      </w:r>
      <w:r w:rsidRPr="005C0D57">
        <w:rPr>
          <w:rFonts w:ascii="Simplified Arabic" w:hAnsi="Simplified Arabic" w:cs="Simplified Arabic"/>
          <w:sz w:val="28"/>
          <w:szCs w:val="28"/>
          <w:lang w:bidi="ar-EG"/>
        </w:rPr>
        <w:t>p</w:t>
      </w:r>
      <w:r w:rsidRPr="005C0D57">
        <w:rPr>
          <w:rFonts w:ascii="Simplified Arabic" w:hAnsi="Simplified Arabic" w:cs="Simplified Arabic"/>
          <w:sz w:val="28"/>
          <w:szCs w:val="28"/>
          <w:rtl/>
          <w:lang w:bidi="ar-EG"/>
        </w:rPr>
        <w:t xml:space="preserve">) قدرها 0.000. هذه القيمة أقل بكثير من عتبة ألفا البالغة 0.05، مما يدل على وجود ارتباط إحصائي قوي بين المتغيرات، ويشير إلى أن الأنماط الملحوظة لا تُعزى إلى الصدفة. يدعم هذا الاستنتاج اختبار نسبة الاحتمال، الذي تبلغ دلالته الإحصائية 0.012. مع ذلك، تشير ملاحظة فنية إلى أن 36.0% من الخلايا كان لها عدد متوقع أقل من 5، وهو ما يستدعي الحذر بشأن افتراضات الاختبار. على الرغم من ذلك، فإن قيمة مربع كاي المرتفعة للغاية وقيمة </w:t>
      </w:r>
      <w:r w:rsidRPr="005C0D57">
        <w:rPr>
          <w:rFonts w:ascii="Simplified Arabic" w:hAnsi="Simplified Arabic" w:cs="Simplified Arabic"/>
          <w:sz w:val="28"/>
          <w:szCs w:val="28"/>
          <w:lang w:bidi="ar-EG"/>
        </w:rPr>
        <w:t>p</w:t>
      </w:r>
      <w:r w:rsidRPr="005C0D57">
        <w:rPr>
          <w:rFonts w:ascii="Simplified Arabic" w:hAnsi="Simplified Arabic" w:cs="Simplified Arabic"/>
          <w:sz w:val="28"/>
          <w:szCs w:val="28"/>
          <w:rtl/>
          <w:lang w:bidi="ar-EG"/>
        </w:rPr>
        <w:t xml:space="preserve"> الكبيرة تُشيران بوضوح إلى وجود ارتباط ذي دلالة. في المقابل، أسفرت العلاقة الخطية عن قيمة احتمالية غير دالة إحصائيًا (0.104)، مما يدل على أنه على الرغم من وجود علاقة، إلا أنها قد لا تتبع اتجاهًا خطيًا دقيقًا. وبشكل عام، تُظهر هذه النتائج وجود تبعيات كبيرة بين المتغيرات المدروسة، مما يُوفر أساسًا متينًا لمزيد من البحث في طبيعة هذه التفاعلات.</w:t>
      </w:r>
    </w:p>
    <w:tbl>
      <w:tblPr>
        <w:tblStyle w:val="TableGrid"/>
        <w:tblW w:w="0" w:type="auto"/>
        <w:jc w:val="center"/>
        <w:tblLook w:val="0000" w:firstRow="0" w:lastRow="0" w:firstColumn="0" w:lastColumn="0" w:noHBand="0" w:noVBand="0"/>
      </w:tblPr>
      <w:tblGrid>
        <w:gridCol w:w="3417"/>
        <w:gridCol w:w="1254"/>
        <w:gridCol w:w="441"/>
        <w:gridCol w:w="3898"/>
      </w:tblGrid>
      <w:tr w:rsidR="001916AC" w:rsidRPr="004318E0" w14:paraId="40AB1B1C" w14:textId="77777777" w:rsidTr="004318E0">
        <w:trPr>
          <w:jc w:val="center"/>
        </w:trPr>
        <w:tc>
          <w:tcPr>
            <w:tcW w:w="0" w:type="auto"/>
            <w:gridSpan w:val="4"/>
            <w:vAlign w:val="center"/>
          </w:tcPr>
          <w:p w14:paraId="40816FCE"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b/>
                <w:bCs/>
                <w:lang w:bidi="ar-EG"/>
              </w:rPr>
              <w:lastRenderedPageBreak/>
              <w:t>Chi-Square Tests</w:t>
            </w:r>
          </w:p>
        </w:tc>
      </w:tr>
      <w:tr w:rsidR="001916AC" w:rsidRPr="004318E0" w14:paraId="656F10C8" w14:textId="77777777" w:rsidTr="004318E0">
        <w:trPr>
          <w:jc w:val="center"/>
        </w:trPr>
        <w:tc>
          <w:tcPr>
            <w:tcW w:w="0" w:type="auto"/>
            <w:vAlign w:val="center"/>
          </w:tcPr>
          <w:p w14:paraId="7F3BE2E0" w14:textId="77777777" w:rsidR="001916AC" w:rsidRPr="004318E0" w:rsidRDefault="001916AC" w:rsidP="004318E0">
            <w:pPr>
              <w:bidi/>
              <w:jc w:val="center"/>
              <w:rPr>
                <w:rFonts w:ascii="Simplified Arabic" w:hAnsi="Simplified Arabic" w:cs="Simplified Arabic"/>
                <w:lang w:bidi="ar-EG"/>
              </w:rPr>
            </w:pPr>
          </w:p>
        </w:tc>
        <w:tc>
          <w:tcPr>
            <w:tcW w:w="0" w:type="auto"/>
            <w:vAlign w:val="center"/>
          </w:tcPr>
          <w:p w14:paraId="377BA62F"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Value</w:t>
            </w:r>
          </w:p>
        </w:tc>
        <w:tc>
          <w:tcPr>
            <w:tcW w:w="0" w:type="auto"/>
            <w:vAlign w:val="center"/>
          </w:tcPr>
          <w:p w14:paraId="1DA327D4"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df</w:t>
            </w:r>
          </w:p>
        </w:tc>
        <w:tc>
          <w:tcPr>
            <w:tcW w:w="0" w:type="auto"/>
            <w:vAlign w:val="center"/>
          </w:tcPr>
          <w:p w14:paraId="173B9FD3"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Asymptotic Significance (2-sided)</w:t>
            </w:r>
          </w:p>
        </w:tc>
      </w:tr>
      <w:tr w:rsidR="001916AC" w:rsidRPr="004318E0" w14:paraId="1D4001E0" w14:textId="77777777" w:rsidTr="004318E0">
        <w:trPr>
          <w:jc w:val="center"/>
        </w:trPr>
        <w:tc>
          <w:tcPr>
            <w:tcW w:w="0" w:type="auto"/>
            <w:vAlign w:val="center"/>
          </w:tcPr>
          <w:p w14:paraId="70E3AC29"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Pearson Chi-Square</w:t>
            </w:r>
          </w:p>
        </w:tc>
        <w:tc>
          <w:tcPr>
            <w:tcW w:w="0" w:type="auto"/>
            <w:vAlign w:val="center"/>
          </w:tcPr>
          <w:p w14:paraId="69508320"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633.329</w:t>
            </w:r>
            <w:r w:rsidRPr="004318E0">
              <w:rPr>
                <w:rFonts w:ascii="Simplified Arabic" w:hAnsi="Simplified Arabic" w:cs="Simplified Arabic"/>
                <w:vertAlign w:val="superscript"/>
                <w:lang w:bidi="ar-EG"/>
              </w:rPr>
              <w:t>a</w:t>
            </w:r>
          </w:p>
        </w:tc>
        <w:tc>
          <w:tcPr>
            <w:tcW w:w="0" w:type="auto"/>
            <w:vAlign w:val="center"/>
          </w:tcPr>
          <w:p w14:paraId="50C3418F" w14:textId="0EF22603"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4</w:t>
            </w:r>
          </w:p>
        </w:tc>
        <w:tc>
          <w:tcPr>
            <w:tcW w:w="0" w:type="auto"/>
            <w:vAlign w:val="center"/>
          </w:tcPr>
          <w:p w14:paraId="6DB6EA1B"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.000</w:t>
            </w:r>
          </w:p>
        </w:tc>
      </w:tr>
      <w:tr w:rsidR="001916AC" w:rsidRPr="004318E0" w14:paraId="7AE7A274" w14:textId="77777777" w:rsidTr="004318E0">
        <w:trPr>
          <w:jc w:val="center"/>
        </w:trPr>
        <w:tc>
          <w:tcPr>
            <w:tcW w:w="0" w:type="auto"/>
            <w:vAlign w:val="center"/>
          </w:tcPr>
          <w:p w14:paraId="3B94AFCA"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Likelihood Ratio</w:t>
            </w:r>
          </w:p>
        </w:tc>
        <w:tc>
          <w:tcPr>
            <w:tcW w:w="0" w:type="auto"/>
            <w:vAlign w:val="center"/>
          </w:tcPr>
          <w:p w14:paraId="5228A1D0"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31.300</w:t>
            </w:r>
          </w:p>
        </w:tc>
        <w:tc>
          <w:tcPr>
            <w:tcW w:w="0" w:type="auto"/>
            <w:vAlign w:val="center"/>
          </w:tcPr>
          <w:p w14:paraId="7BD482B3" w14:textId="3FB824F8"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4</w:t>
            </w:r>
          </w:p>
        </w:tc>
        <w:tc>
          <w:tcPr>
            <w:tcW w:w="0" w:type="auto"/>
            <w:vAlign w:val="center"/>
          </w:tcPr>
          <w:p w14:paraId="22A6FA93"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.012</w:t>
            </w:r>
          </w:p>
        </w:tc>
      </w:tr>
      <w:tr w:rsidR="001916AC" w:rsidRPr="004318E0" w14:paraId="0CC082C6" w14:textId="77777777" w:rsidTr="004318E0">
        <w:trPr>
          <w:jc w:val="center"/>
        </w:trPr>
        <w:tc>
          <w:tcPr>
            <w:tcW w:w="0" w:type="auto"/>
            <w:vAlign w:val="center"/>
          </w:tcPr>
          <w:p w14:paraId="2350402B"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Linear-by-Linear Association</w:t>
            </w:r>
          </w:p>
        </w:tc>
        <w:tc>
          <w:tcPr>
            <w:tcW w:w="0" w:type="auto"/>
            <w:vAlign w:val="center"/>
          </w:tcPr>
          <w:p w14:paraId="58BA6732"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2.641</w:t>
            </w:r>
          </w:p>
        </w:tc>
        <w:tc>
          <w:tcPr>
            <w:tcW w:w="0" w:type="auto"/>
            <w:vAlign w:val="center"/>
          </w:tcPr>
          <w:p w14:paraId="0215BE23"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1</w:t>
            </w:r>
          </w:p>
        </w:tc>
        <w:tc>
          <w:tcPr>
            <w:tcW w:w="0" w:type="auto"/>
            <w:vAlign w:val="center"/>
          </w:tcPr>
          <w:p w14:paraId="172BF772"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.104</w:t>
            </w:r>
          </w:p>
        </w:tc>
      </w:tr>
      <w:tr w:rsidR="001916AC" w:rsidRPr="004318E0" w14:paraId="4A4DD9D8" w14:textId="77777777" w:rsidTr="004318E0">
        <w:trPr>
          <w:jc w:val="center"/>
        </w:trPr>
        <w:tc>
          <w:tcPr>
            <w:tcW w:w="0" w:type="auto"/>
            <w:vAlign w:val="center"/>
          </w:tcPr>
          <w:p w14:paraId="50658C71"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N of Valid Cases</w:t>
            </w:r>
          </w:p>
        </w:tc>
        <w:tc>
          <w:tcPr>
            <w:tcW w:w="0" w:type="auto"/>
            <w:vAlign w:val="center"/>
          </w:tcPr>
          <w:p w14:paraId="62C9B2D3"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617</w:t>
            </w:r>
          </w:p>
        </w:tc>
        <w:tc>
          <w:tcPr>
            <w:tcW w:w="0" w:type="auto"/>
            <w:vAlign w:val="center"/>
          </w:tcPr>
          <w:p w14:paraId="6EDE3871" w14:textId="77777777" w:rsidR="001916AC" w:rsidRPr="004318E0" w:rsidRDefault="001916AC" w:rsidP="004318E0">
            <w:pPr>
              <w:bidi/>
              <w:jc w:val="center"/>
              <w:rPr>
                <w:rFonts w:ascii="Simplified Arabic" w:hAnsi="Simplified Arabic" w:cs="Simplified Arabic"/>
                <w:lang w:bidi="ar-EG"/>
              </w:rPr>
            </w:pPr>
          </w:p>
        </w:tc>
        <w:tc>
          <w:tcPr>
            <w:tcW w:w="0" w:type="auto"/>
            <w:vAlign w:val="center"/>
          </w:tcPr>
          <w:p w14:paraId="5E28478D" w14:textId="77777777" w:rsidR="001916AC" w:rsidRPr="004318E0" w:rsidRDefault="001916AC" w:rsidP="004318E0">
            <w:pPr>
              <w:bidi/>
              <w:jc w:val="center"/>
              <w:rPr>
                <w:rFonts w:ascii="Simplified Arabic" w:hAnsi="Simplified Arabic" w:cs="Simplified Arabic"/>
                <w:lang w:bidi="ar-EG"/>
              </w:rPr>
            </w:pPr>
          </w:p>
        </w:tc>
      </w:tr>
      <w:tr w:rsidR="001916AC" w:rsidRPr="004318E0" w14:paraId="66AC1292" w14:textId="77777777" w:rsidTr="004318E0">
        <w:trPr>
          <w:jc w:val="center"/>
        </w:trPr>
        <w:tc>
          <w:tcPr>
            <w:tcW w:w="0" w:type="auto"/>
            <w:gridSpan w:val="4"/>
            <w:vAlign w:val="center"/>
          </w:tcPr>
          <w:p w14:paraId="27AB0358" w14:textId="77777777" w:rsidR="001916AC" w:rsidRPr="004318E0" w:rsidRDefault="001916AC" w:rsidP="004318E0">
            <w:pPr>
              <w:bidi/>
              <w:jc w:val="center"/>
              <w:rPr>
                <w:rFonts w:ascii="Simplified Arabic" w:hAnsi="Simplified Arabic" w:cs="Simplified Arabic"/>
                <w:lang w:bidi="ar-EG"/>
              </w:rPr>
            </w:pPr>
            <w:r w:rsidRPr="004318E0">
              <w:rPr>
                <w:rFonts w:ascii="Simplified Arabic" w:hAnsi="Simplified Arabic" w:cs="Simplified Arabic"/>
                <w:lang w:bidi="ar-EG"/>
              </w:rPr>
              <w:t>a. 9 cells (36.0%) have expected count less than 5. The minimum expected count is .00.</w:t>
            </w:r>
          </w:p>
        </w:tc>
      </w:tr>
    </w:tbl>
    <w:p w14:paraId="72514F71" w14:textId="40774F4E" w:rsidR="001916AC" w:rsidRPr="005C0D57" w:rsidRDefault="005C0D57" w:rsidP="005C0D57">
      <w:pPr>
        <w:pStyle w:val="Caption"/>
        <w:rPr>
          <w:rFonts w:ascii="Simplified Arabic" w:hAnsi="Simplified Arabic" w:cs="Simplified Arabic"/>
          <w:b/>
          <w:bCs/>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34</w:t>
      </w:r>
      <w:r>
        <w:rPr>
          <w:rtl/>
        </w:rPr>
        <w:fldChar w:fldCharType="end"/>
      </w:r>
      <w:r>
        <w:rPr>
          <w:rFonts w:hint="cs"/>
          <w:noProof/>
          <w:rtl/>
          <w:lang w:bidi="ar-EG"/>
        </w:rPr>
        <w:t xml:space="preserve"> </w:t>
      </w:r>
      <w:r w:rsidRPr="009E6B7C">
        <w:rPr>
          <w:rFonts w:cs="Arial"/>
          <w:noProof/>
          <w:rtl/>
          <w:lang w:bidi="ar-EG"/>
        </w:rPr>
        <w:t>: اختبار كاي اسكوير لدور القيادة الخادمة فى تمكين الأتباع</w:t>
      </w:r>
    </w:p>
    <w:p w14:paraId="296149E0" w14:textId="134A9F2E" w:rsidR="001916AC" w:rsidRPr="00DA3584" w:rsidRDefault="001916AC"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2FCB67FE" wp14:editId="0A810933">
            <wp:extent cx="5943600" cy="3497580"/>
            <wp:effectExtent l="0" t="0" r="0" b="7620"/>
            <wp:docPr id="196957179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45BDE9C" w14:textId="204CD51E" w:rsidR="001916AC" w:rsidRPr="00DA3584" w:rsidRDefault="005C0D57" w:rsidP="005C0D57">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34</w:t>
      </w:r>
      <w:r>
        <w:rPr>
          <w:rtl/>
        </w:rPr>
        <w:fldChar w:fldCharType="end"/>
      </w:r>
      <w:r>
        <w:rPr>
          <w:rFonts w:hint="cs"/>
          <w:noProof/>
          <w:rtl/>
          <w:lang w:bidi="ar-EG"/>
        </w:rPr>
        <w:t xml:space="preserve"> </w:t>
      </w:r>
      <w:r w:rsidRPr="004818ED">
        <w:rPr>
          <w:rFonts w:cs="Arial"/>
          <w:noProof/>
          <w:rtl/>
          <w:lang w:bidi="ar-EG"/>
        </w:rPr>
        <w:t>: المقاييس المتناظرة في تحليل الجداول المتقاطعة لدور القيادة الخادمة فى تمكين الأتباع</w:t>
      </w:r>
    </w:p>
    <w:p w14:paraId="71E0BCB9" w14:textId="77777777" w:rsidR="005C0D57" w:rsidRDefault="005C0D57" w:rsidP="00DA3584">
      <w:pPr>
        <w:bidi/>
        <w:spacing w:line="360" w:lineRule="auto"/>
        <w:jc w:val="both"/>
        <w:rPr>
          <w:rFonts w:ascii="Simplified Arabic" w:hAnsi="Simplified Arabic" w:cs="Simplified Arabic"/>
          <w:sz w:val="28"/>
          <w:szCs w:val="28"/>
          <w:rtl/>
          <w:lang w:bidi="ar-EG"/>
        </w:rPr>
      </w:pPr>
    </w:p>
    <w:p w14:paraId="58042504" w14:textId="77777777" w:rsidR="00B440C4" w:rsidRDefault="00B440C4" w:rsidP="00B440C4">
      <w:pPr>
        <w:bidi/>
        <w:spacing w:line="360" w:lineRule="auto"/>
        <w:jc w:val="both"/>
        <w:rPr>
          <w:rFonts w:ascii="Simplified Arabic" w:hAnsi="Simplified Arabic" w:cs="Simplified Arabic"/>
          <w:sz w:val="28"/>
          <w:szCs w:val="28"/>
          <w:rtl/>
          <w:lang w:bidi="ar-EG"/>
        </w:rPr>
      </w:pPr>
    </w:p>
    <w:p w14:paraId="33514669" w14:textId="77777777" w:rsidR="00B440C4" w:rsidRDefault="00B440C4" w:rsidP="00B440C4">
      <w:pPr>
        <w:bidi/>
        <w:spacing w:line="360" w:lineRule="auto"/>
        <w:jc w:val="both"/>
        <w:rPr>
          <w:rFonts w:ascii="Simplified Arabic" w:hAnsi="Simplified Arabic" w:cs="Simplified Arabic"/>
          <w:sz w:val="28"/>
          <w:szCs w:val="28"/>
          <w:rtl/>
          <w:lang w:bidi="ar-EG"/>
        </w:rPr>
      </w:pPr>
    </w:p>
    <w:p w14:paraId="378CD397" w14:textId="77777777" w:rsidR="00B440C4" w:rsidRDefault="00B440C4" w:rsidP="00B440C4">
      <w:pPr>
        <w:bidi/>
        <w:spacing w:line="360" w:lineRule="auto"/>
        <w:jc w:val="both"/>
        <w:rPr>
          <w:rFonts w:ascii="Simplified Arabic" w:hAnsi="Simplified Arabic" w:cs="Simplified Arabic"/>
          <w:sz w:val="28"/>
          <w:szCs w:val="28"/>
          <w:rtl/>
          <w:lang w:bidi="ar-EG"/>
        </w:rPr>
      </w:pPr>
    </w:p>
    <w:p w14:paraId="7145037D" w14:textId="3CE7074F" w:rsidR="001916AC" w:rsidRPr="00D36AD1" w:rsidRDefault="001916AC" w:rsidP="005C0D57">
      <w:pPr>
        <w:pStyle w:val="ListParagraph"/>
        <w:numPr>
          <w:ilvl w:val="0"/>
          <w:numId w:val="2"/>
        </w:numPr>
        <w:bidi/>
        <w:spacing w:line="360" w:lineRule="auto"/>
        <w:jc w:val="both"/>
        <w:rPr>
          <w:rFonts w:ascii="Simplified Arabic" w:hAnsi="Simplified Arabic" w:cs="Simplified Arabic"/>
          <w:b/>
          <w:bCs/>
          <w:sz w:val="28"/>
          <w:szCs w:val="28"/>
          <w:rtl/>
          <w:lang w:bidi="ar-EG"/>
        </w:rPr>
      </w:pPr>
      <w:r w:rsidRPr="00D36AD1">
        <w:rPr>
          <w:rFonts w:ascii="Simplified Arabic" w:hAnsi="Simplified Arabic" w:cs="Simplified Arabic"/>
          <w:b/>
          <w:bCs/>
          <w:sz w:val="28"/>
          <w:szCs w:val="28"/>
          <w:rtl/>
          <w:lang w:bidi="ar-EG"/>
        </w:rPr>
        <w:lastRenderedPageBreak/>
        <w:t xml:space="preserve">دور القيادة الخادمة فى زيادة التواضع القيادي  </w:t>
      </w:r>
    </w:p>
    <w:p w14:paraId="0A2ED423" w14:textId="56987168" w:rsidR="00B440C4" w:rsidRPr="00DA3584" w:rsidRDefault="00D36AD1" w:rsidP="00B440C4">
      <w:pPr>
        <w:bidi/>
        <w:spacing w:line="360" w:lineRule="auto"/>
        <w:jc w:val="both"/>
        <w:rPr>
          <w:rFonts w:ascii="Simplified Arabic" w:hAnsi="Simplified Arabic" w:cs="Simplified Arabic"/>
          <w:sz w:val="28"/>
          <w:szCs w:val="28"/>
          <w:lang w:bidi="ar-EG"/>
        </w:rPr>
      </w:pPr>
      <w:r w:rsidRPr="00D36AD1">
        <w:rPr>
          <w:rFonts w:ascii="Simplified Arabic" w:hAnsi="Simplified Arabic" w:cs="Simplified Arabic"/>
          <w:sz w:val="28"/>
          <w:szCs w:val="28"/>
          <w:rtl/>
          <w:lang w:bidi="ar-EG"/>
        </w:rPr>
        <w:t>يُقدّم جدول اختبارات مربع كاي تقييمًا إحصائيًا للعلاقة بين المتغيرات المدروسة في 617 حالة صالحة. تبلغ قيمة مربع كاي لبيرسون 637.021 بأربع درجات حرية، مما ينتج عنه قيمة احتمالية (</w:t>
      </w:r>
      <w:r w:rsidRPr="00D36AD1">
        <w:rPr>
          <w:rFonts w:ascii="Simplified Arabic" w:hAnsi="Simplified Arabic" w:cs="Simplified Arabic"/>
          <w:sz w:val="28"/>
          <w:szCs w:val="28"/>
          <w:lang w:bidi="ar-EG"/>
        </w:rPr>
        <w:t>p-value</w:t>
      </w:r>
      <w:r w:rsidRPr="00D36AD1">
        <w:rPr>
          <w:rFonts w:ascii="Simplified Arabic" w:hAnsi="Simplified Arabic" w:cs="Simplified Arabic"/>
          <w:sz w:val="28"/>
          <w:szCs w:val="28"/>
          <w:rtl/>
          <w:lang w:bidi="ar-EG"/>
        </w:rPr>
        <w:t>) دالة إحصائيًا للغاية تبلغ 0.000. تُشير هذه النتيجة إلى وجود علاقة إحصائية قوية، مما يعني أن المتغيرات ليست مستقلة. ويؤكد اختبار نسبة الاحتمال هذا، بمستوى دلالة 0.005. بالمقارنة مع الدراسة السابقة، فإن الارتباط الخطي في هذا الجدول دال إحصائيًا عند 0.016 (</w:t>
      </w:r>
      <w:r w:rsidRPr="00D36AD1">
        <w:rPr>
          <w:rFonts w:ascii="Simplified Arabic" w:hAnsi="Simplified Arabic" w:cs="Simplified Arabic"/>
          <w:sz w:val="28"/>
          <w:szCs w:val="28"/>
          <w:lang w:bidi="ar-EG"/>
        </w:rPr>
        <w:t>p&lt;0.05</w:t>
      </w:r>
      <w:r w:rsidRPr="00D36AD1">
        <w:rPr>
          <w:rFonts w:ascii="Simplified Arabic" w:hAnsi="Simplified Arabic" w:cs="Simplified Arabic"/>
          <w:sz w:val="28"/>
          <w:szCs w:val="28"/>
          <w:rtl/>
          <w:lang w:bidi="ar-EG"/>
        </w:rPr>
        <w:t>)، مما يُظهر اتجاهًا خطيًا واضحًا بين المتغيرات. على الرغم من أن الملاحظة الفنية تُشير إلى أن 36.0% من الخلايا كان لها عدد متوقع أقل من 5، فإن كبر قيمة مربع كاي وثبات الدلالة الإحصائية في جميع الاختبارات يُقدّمان دليلًا قويًا على وجود ارتباط دال ومنهجي. تسمح هذه النتائج مجتمعة برفض الفرضية الصفرية للاستقلال، مما يدل على أن البيانات تحتوي على روابط وأنماط جوهرية تحتاج إلى مزيد من البحث.</w:t>
      </w:r>
    </w:p>
    <w:tbl>
      <w:tblPr>
        <w:tblStyle w:val="TableGrid"/>
        <w:tblW w:w="0" w:type="auto"/>
        <w:jc w:val="center"/>
        <w:tblLook w:val="0000" w:firstRow="0" w:lastRow="0" w:firstColumn="0" w:lastColumn="0" w:noHBand="0" w:noVBand="0"/>
      </w:tblPr>
      <w:tblGrid>
        <w:gridCol w:w="3417"/>
        <w:gridCol w:w="1254"/>
        <w:gridCol w:w="441"/>
        <w:gridCol w:w="3898"/>
      </w:tblGrid>
      <w:tr w:rsidR="001916AC" w:rsidRPr="00B440C4" w14:paraId="00B4D45D" w14:textId="77777777" w:rsidTr="00B440C4">
        <w:trPr>
          <w:jc w:val="center"/>
        </w:trPr>
        <w:tc>
          <w:tcPr>
            <w:tcW w:w="0" w:type="auto"/>
            <w:gridSpan w:val="4"/>
            <w:vAlign w:val="center"/>
          </w:tcPr>
          <w:p w14:paraId="5A621B0E"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b/>
                <w:bCs/>
                <w:lang w:bidi="ar-EG"/>
              </w:rPr>
              <w:t>Chi-Square Tests</w:t>
            </w:r>
          </w:p>
        </w:tc>
      </w:tr>
      <w:tr w:rsidR="001916AC" w:rsidRPr="00B440C4" w14:paraId="70B0529D" w14:textId="77777777" w:rsidTr="00B440C4">
        <w:trPr>
          <w:jc w:val="center"/>
        </w:trPr>
        <w:tc>
          <w:tcPr>
            <w:tcW w:w="0" w:type="auto"/>
            <w:vAlign w:val="center"/>
          </w:tcPr>
          <w:p w14:paraId="344392F5" w14:textId="77777777" w:rsidR="001916AC" w:rsidRPr="00B440C4" w:rsidRDefault="001916AC" w:rsidP="00B440C4">
            <w:pPr>
              <w:bidi/>
              <w:jc w:val="center"/>
              <w:rPr>
                <w:rFonts w:ascii="Simplified Arabic" w:hAnsi="Simplified Arabic" w:cs="Simplified Arabic"/>
                <w:lang w:bidi="ar-EG"/>
              </w:rPr>
            </w:pPr>
          </w:p>
        </w:tc>
        <w:tc>
          <w:tcPr>
            <w:tcW w:w="0" w:type="auto"/>
            <w:vAlign w:val="center"/>
          </w:tcPr>
          <w:p w14:paraId="1F698A10"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Value</w:t>
            </w:r>
          </w:p>
        </w:tc>
        <w:tc>
          <w:tcPr>
            <w:tcW w:w="0" w:type="auto"/>
            <w:vAlign w:val="center"/>
          </w:tcPr>
          <w:p w14:paraId="2EE24A9D"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df</w:t>
            </w:r>
          </w:p>
        </w:tc>
        <w:tc>
          <w:tcPr>
            <w:tcW w:w="0" w:type="auto"/>
            <w:vAlign w:val="center"/>
          </w:tcPr>
          <w:p w14:paraId="3A552D1C"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Asymptotic Significance (2-sided)</w:t>
            </w:r>
          </w:p>
        </w:tc>
      </w:tr>
      <w:tr w:rsidR="001916AC" w:rsidRPr="00B440C4" w14:paraId="3B18B7F9" w14:textId="77777777" w:rsidTr="00B440C4">
        <w:trPr>
          <w:jc w:val="center"/>
        </w:trPr>
        <w:tc>
          <w:tcPr>
            <w:tcW w:w="0" w:type="auto"/>
            <w:vAlign w:val="center"/>
          </w:tcPr>
          <w:p w14:paraId="375E4579"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Pearson Chi-Square</w:t>
            </w:r>
          </w:p>
        </w:tc>
        <w:tc>
          <w:tcPr>
            <w:tcW w:w="0" w:type="auto"/>
            <w:vAlign w:val="center"/>
          </w:tcPr>
          <w:p w14:paraId="369C1749"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637.021</w:t>
            </w:r>
            <w:r w:rsidRPr="00B440C4">
              <w:rPr>
                <w:rFonts w:ascii="Simplified Arabic" w:hAnsi="Simplified Arabic" w:cs="Simplified Arabic"/>
                <w:vertAlign w:val="superscript"/>
                <w:lang w:bidi="ar-EG"/>
              </w:rPr>
              <w:t>a</w:t>
            </w:r>
          </w:p>
        </w:tc>
        <w:tc>
          <w:tcPr>
            <w:tcW w:w="0" w:type="auto"/>
            <w:vAlign w:val="center"/>
          </w:tcPr>
          <w:p w14:paraId="1D362DAE" w14:textId="3C4F9C04"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4</w:t>
            </w:r>
          </w:p>
        </w:tc>
        <w:tc>
          <w:tcPr>
            <w:tcW w:w="0" w:type="auto"/>
            <w:vAlign w:val="center"/>
          </w:tcPr>
          <w:p w14:paraId="42831DBD"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.000</w:t>
            </w:r>
          </w:p>
        </w:tc>
      </w:tr>
      <w:tr w:rsidR="001916AC" w:rsidRPr="00B440C4" w14:paraId="6AB49C6A" w14:textId="77777777" w:rsidTr="00B440C4">
        <w:trPr>
          <w:jc w:val="center"/>
        </w:trPr>
        <w:tc>
          <w:tcPr>
            <w:tcW w:w="0" w:type="auto"/>
            <w:vAlign w:val="center"/>
          </w:tcPr>
          <w:p w14:paraId="3E569CE8"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Likelihood Ratio</w:t>
            </w:r>
          </w:p>
        </w:tc>
        <w:tc>
          <w:tcPr>
            <w:tcW w:w="0" w:type="auto"/>
            <w:vAlign w:val="center"/>
          </w:tcPr>
          <w:p w14:paraId="1BCE34C5"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34.478</w:t>
            </w:r>
          </w:p>
        </w:tc>
        <w:tc>
          <w:tcPr>
            <w:tcW w:w="0" w:type="auto"/>
            <w:vAlign w:val="center"/>
          </w:tcPr>
          <w:p w14:paraId="50CB1DCA" w14:textId="74AE7B6A"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4</w:t>
            </w:r>
          </w:p>
        </w:tc>
        <w:tc>
          <w:tcPr>
            <w:tcW w:w="0" w:type="auto"/>
            <w:vAlign w:val="center"/>
          </w:tcPr>
          <w:p w14:paraId="1B42BF61"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.005</w:t>
            </w:r>
          </w:p>
        </w:tc>
      </w:tr>
      <w:tr w:rsidR="001916AC" w:rsidRPr="00B440C4" w14:paraId="5FACB58A" w14:textId="77777777" w:rsidTr="00B440C4">
        <w:trPr>
          <w:jc w:val="center"/>
        </w:trPr>
        <w:tc>
          <w:tcPr>
            <w:tcW w:w="0" w:type="auto"/>
            <w:vAlign w:val="center"/>
          </w:tcPr>
          <w:p w14:paraId="2DE186D8"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Linear-by-Linear Association</w:t>
            </w:r>
          </w:p>
        </w:tc>
        <w:tc>
          <w:tcPr>
            <w:tcW w:w="0" w:type="auto"/>
            <w:vAlign w:val="center"/>
          </w:tcPr>
          <w:p w14:paraId="3FFEDB5E"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5.802</w:t>
            </w:r>
          </w:p>
        </w:tc>
        <w:tc>
          <w:tcPr>
            <w:tcW w:w="0" w:type="auto"/>
            <w:vAlign w:val="center"/>
          </w:tcPr>
          <w:p w14:paraId="2F328941"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1</w:t>
            </w:r>
          </w:p>
        </w:tc>
        <w:tc>
          <w:tcPr>
            <w:tcW w:w="0" w:type="auto"/>
            <w:vAlign w:val="center"/>
          </w:tcPr>
          <w:p w14:paraId="40C84FDD"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.016</w:t>
            </w:r>
          </w:p>
        </w:tc>
      </w:tr>
      <w:tr w:rsidR="001916AC" w:rsidRPr="00B440C4" w14:paraId="7D2835C5" w14:textId="77777777" w:rsidTr="00B440C4">
        <w:trPr>
          <w:jc w:val="center"/>
        </w:trPr>
        <w:tc>
          <w:tcPr>
            <w:tcW w:w="0" w:type="auto"/>
            <w:vAlign w:val="center"/>
          </w:tcPr>
          <w:p w14:paraId="7FBD4A51"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N of Valid Cases</w:t>
            </w:r>
          </w:p>
        </w:tc>
        <w:tc>
          <w:tcPr>
            <w:tcW w:w="0" w:type="auto"/>
            <w:vAlign w:val="center"/>
          </w:tcPr>
          <w:p w14:paraId="1BD907CE"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617</w:t>
            </w:r>
          </w:p>
        </w:tc>
        <w:tc>
          <w:tcPr>
            <w:tcW w:w="0" w:type="auto"/>
            <w:vAlign w:val="center"/>
          </w:tcPr>
          <w:p w14:paraId="700D1F68" w14:textId="77777777" w:rsidR="001916AC" w:rsidRPr="00B440C4" w:rsidRDefault="001916AC" w:rsidP="00B440C4">
            <w:pPr>
              <w:bidi/>
              <w:jc w:val="center"/>
              <w:rPr>
                <w:rFonts w:ascii="Simplified Arabic" w:hAnsi="Simplified Arabic" w:cs="Simplified Arabic"/>
                <w:lang w:bidi="ar-EG"/>
              </w:rPr>
            </w:pPr>
          </w:p>
        </w:tc>
        <w:tc>
          <w:tcPr>
            <w:tcW w:w="0" w:type="auto"/>
            <w:vAlign w:val="center"/>
          </w:tcPr>
          <w:p w14:paraId="427AD41D" w14:textId="77777777" w:rsidR="001916AC" w:rsidRPr="00B440C4" w:rsidRDefault="001916AC" w:rsidP="00B440C4">
            <w:pPr>
              <w:bidi/>
              <w:jc w:val="center"/>
              <w:rPr>
                <w:rFonts w:ascii="Simplified Arabic" w:hAnsi="Simplified Arabic" w:cs="Simplified Arabic"/>
                <w:lang w:bidi="ar-EG"/>
              </w:rPr>
            </w:pPr>
          </w:p>
        </w:tc>
      </w:tr>
      <w:tr w:rsidR="001916AC" w:rsidRPr="00B440C4" w14:paraId="49F8CF46" w14:textId="77777777" w:rsidTr="00B440C4">
        <w:trPr>
          <w:jc w:val="center"/>
        </w:trPr>
        <w:tc>
          <w:tcPr>
            <w:tcW w:w="0" w:type="auto"/>
            <w:gridSpan w:val="4"/>
            <w:vAlign w:val="center"/>
          </w:tcPr>
          <w:p w14:paraId="0AA3D396" w14:textId="77777777" w:rsidR="001916AC" w:rsidRPr="00B440C4" w:rsidRDefault="001916AC" w:rsidP="00B440C4">
            <w:pPr>
              <w:bidi/>
              <w:jc w:val="center"/>
              <w:rPr>
                <w:rFonts w:ascii="Simplified Arabic" w:hAnsi="Simplified Arabic" w:cs="Simplified Arabic"/>
                <w:lang w:bidi="ar-EG"/>
              </w:rPr>
            </w:pPr>
            <w:r w:rsidRPr="00B440C4">
              <w:rPr>
                <w:rFonts w:ascii="Simplified Arabic" w:hAnsi="Simplified Arabic" w:cs="Simplified Arabic"/>
                <w:lang w:bidi="ar-EG"/>
              </w:rPr>
              <w:t>a. 9 cells (36.0%) have expected count less than 5. The minimum expected count is .00.</w:t>
            </w:r>
          </w:p>
        </w:tc>
      </w:tr>
    </w:tbl>
    <w:p w14:paraId="69348998" w14:textId="43BF597F" w:rsidR="001916AC" w:rsidRPr="00D36AD1" w:rsidRDefault="00D36AD1" w:rsidP="00D36AD1">
      <w:pPr>
        <w:pStyle w:val="Caption"/>
        <w:rPr>
          <w:noProof/>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35</w:t>
      </w:r>
      <w:r>
        <w:rPr>
          <w:rtl/>
        </w:rPr>
        <w:fldChar w:fldCharType="end"/>
      </w:r>
      <w:r w:rsidRPr="00D36AD1">
        <w:rPr>
          <w:rFonts w:ascii="Sakkal Majalla" w:hAnsi="Sakkal Majalla" w:cs="Sakkal Majalla"/>
          <w:kern w:val="0"/>
          <w:sz w:val="28"/>
          <w:szCs w:val="28"/>
          <w:rtl/>
          <w14:ligatures w14:val="none"/>
        </w:rPr>
        <w:t xml:space="preserve"> </w:t>
      </w:r>
      <w:r w:rsidRPr="00D36AD1">
        <w:rPr>
          <w:noProof/>
          <w:rtl/>
        </w:rPr>
        <w:t xml:space="preserve">: اختبار كاي اسكوير </w:t>
      </w:r>
      <w:r>
        <w:rPr>
          <w:rFonts w:hint="cs"/>
          <w:noProof/>
          <w:rtl/>
        </w:rPr>
        <w:t>ل</w:t>
      </w:r>
      <w:r w:rsidRPr="00404D2B">
        <w:rPr>
          <w:rFonts w:cs="Arial"/>
          <w:noProof/>
          <w:rtl/>
          <w:lang w:bidi="ar-EG"/>
        </w:rPr>
        <w:t>دور القيادة الخادمة فى زيادة التواضع القيادي</w:t>
      </w:r>
    </w:p>
    <w:p w14:paraId="01E30B5B" w14:textId="465838B2" w:rsidR="001916AC" w:rsidRPr="00DA3584" w:rsidRDefault="001916AC"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15D75BA2" wp14:editId="32642124">
            <wp:extent cx="5943600" cy="3497580"/>
            <wp:effectExtent l="0" t="0" r="0" b="7620"/>
            <wp:docPr id="175121926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3749B1" w14:textId="3ECCA3D5" w:rsidR="001916AC" w:rsidRPr="00DA3584" w:rsidRDefault="00D36AD1" w:rsidP="00D36AD1">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C4450">
        <w:rPr>
          <w:noProof/>
          <w:rtl/>
        </w:rPr>
        <w:t>35</w:t>
      </w:r>
      <w:r>
        <w:rPr>
          <w:rtl/>
        </w:rPr>
        <w:fldChar w:fldCharType="end"/>
      </w:r>
      <w:r>
        <w:rPr>
          <w:rFonts w:hint="cs"/>
          <w:noProof/>
          <w:rtl/>
          <w:lang w:bidi="ar-EG"/>
        </w:rPr>
        <w:t xml:space="preserve"> </w:t>
      </w:r>
      <w:r w:rsidRPr="00C77023">
        <w:rPr>
          <w:rFonts w:cs="Arial"/>
          <w:noProof/>
          <w:rtl/>
          <w:lang w:bidi="ar-EG"/>
        </w:rPr>
        <w:t>: المقاييس المتناظرة في تحليل الجداول المتقاطعة لدور القيادة الخادمة فى زيادة التواضع القيادي</w:t>
      </w:r>
    </w:p>
    <w:p w14:paraId="69315C71" w14:textId="77777777" w:rsidR="001916AC" w:rsidRPr="00D36AD1" w:rsidRDefault="001916AC" w:rsidP="00DA3584">
      <w:pPr>
        <w:bidi/>
        <w:spacing w:line="360" w:lineRule="auto"/>
        <w:jc w:val="both"/>
        <w:rPr>
          <w:rFonts w:ascii="Simplified Arabic" w:hAnsi="Simplified Arabic" w:cs="Simplified Arabic"/>
          <w:sz w:val="28"/>
          <w:szCs w:val="28"/>
          <w:rtl/>
          <w:lang w:bidi="ar-EG"/>
        </w:rPr>
      </w:pPr>
    </w:p>
    <w:p w14:paraId="7538DA06" w14:textId="07939EF2" w:rsidR="001916AC" w:rsidRPr="00D36AD1" w:rsidRDefault="001916AC" w:rsidP="00D36AD1">
      <w:pPr>
        <w:pStyle w:val="ListParagraph"/>
        <w:numPr>
          <w:ilvl w:val="0"/>
          <w:numId w:val="2"/>
        </w:numPr>
        <w:bidi/>
        <w:spacing w:line="360" w:lineRule="auto"/>
        <w:jc w:val="both"/>
        <w:rPr>
          <w:rFonts w:ascii="Simplified Arabic" w:hAnsi="Simplified Arabic" w:cs="Simplified Arabic"/>
          <w:sz w:val="28"/>
          <w:szCs w:val="28"/>
          <w:rtl/>
          <w:lang w:bidi="ar-EG"/>
        </w:rPr>
      </w:pPr>
      <w:r w:rsidRPr="00D36AD1">
        <w:rPr>
          <w:rFonts w:ascii="Simplified Arabic" w:hAnsi="Simplified Arabic" w:cs="Simplified Arabic"/>
          <w:sz w:val="28"/>
          <w:szCs w:val="28"/>
          <w:rtl/>
          <w:lang w:bidi="ar-EG"/>
        </w:rPr>
        <w:t xml:space="preserve">دور القيادة الخادمة فى التركي على النمو الأخرين </w:t>
      </w:r>
    </w:p>
    <w:p w14:paraId="3EA2EA5F" w14:textId="77777777" w:rsidR="001916AC" w:rsidRPr="00DA3584" w:rsidRDefault="001916AC" w:rsidP="00DA3584">
      <w:pPr>
        <w:bidi/>
        <w:spacing w:line="360" w:lineRule="auto"/>
        <w:jc w:val="both"/>
        <w:rPr>
          <w:rFonts w:ascii="Simplified Arabic" w:hAnsi="Simplified Arabic" w:cs="Simplified Arabic"/>
          <w:sz w:val="28"/>
          <w:szCs w:val="28"/>
          <w:lang w:bidi="ar-EG"/>
        </w:rPr>
      </w:pPr>
    </w:p>
    <w:tbl>
      <w:tblPr>
        <w:tblStyle w:val="TableGrid"/>
        <w:tblW w:w="0" w:type="auto"/>
        <w:jc w:val="center"/>
        <w:tblLook w:val="0000" w:firstRow="0" w:lastRow="0" w:firstColumn="0" w:lastColumn="0" w:noHBand="0" w:noVBand="0"/>
      </w:tblPr>
      <w:tblGrid>
        <w:gridCol w:w="3417"/>
        <w:gridCol w:w="1254"/>
        <w:gridCol w:w="441"/>
        <w:gridCol w:w="3898"/>
      </w:tblGrid>
      <w:tr w:rsidR="001916AC" w:rsidRPr="007C4450" w14:paraId="00CFEDAA" w14:textId="77777777" w:rsidTr="007C4450">
        <w:trPr>
          <w:jc w:val="center"/>
        </w:trPr>
        <w:tc>
          <w:tcPr>
            <w:tcW w:w="0" w:type="auto"/>
            <w:gridSpan w:val="4"/>
            <w:vAlign w:val="center"/>
          </w:tcPr>
          <w:p w14:paraId="0B0603E4"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b/>
                <w:bCs/>
                <w:lang w:bidi="ar-EG"/>
              </w:rPr>
              <w:t>Chi-Square Tests</w:t>
            </w:r>
          </w:p>
        </w:tc>
      </w:tr>
      <w:tr w:rsidR="001916AC" w:rsidRPr="007C4450" w14:paraId="6E61F707" w14:textId="77777777" w:rsidTr="007C4450">
        <w:trPr>
          <w:jc w:val="center"/>
        </w:trPr>
        <w:tc>
          <w:tcPr>
            <w:tcW w:w="0" w:type="auto"/>
            <w:vAlign w:val="center"/>
          </w:tcPr>
          <w:p w14:paraId="43DD5033" w14:textId="77777777" w:rsidR="001916AC" w:rsidRPr="007C4450" w:rsidRDefault="001916AC" w:rsidP="007C4450">
            <w:pPr>
              <w:bidi/>
              <w:jc w:val="center"/>
              <w:rPr>
                <w:rFonts w:ascii="Simplified Arabic" w:hAnsi="Simplified Arabic" w:cs="Simplified Arabic"/>
                <w:lang w:bidi="ar-EG"/>
              </w:rPr>
            </w:pPr>
          </w:p>
        </w:tc>
        <w:tc>
          <w:tcPr>
            <w:tcW w:w="0" w:type="auto"/>
            <w:vAlign w:val="center"/>
          </w:tcPr>
          <w:p w14:paraId="1C5A8C46"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Value</w:t>
            </w:r>
          </w:p>
        </w:tc>
        <w:tc>
          <w:tcPr>
            <w:tcW w:w="0" w:type="auto"/>
            <w:vAlign w:val="center"/>
          </w:tcPr>
          <w:p w14:paraId="58C40CE7"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df</w:t>
            </w:r>
          </w:p>
        </w:tc>
        <w:tc>
          <w:tcPr>
            <w:tcW w:w="0" w:type="auto"/>
            <w:vAlign w:val="center"/>
          </w:tcPr>
          <w:p w14:paraId="742FF1F3"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Asymptotic Significance (2-sided)</w:t>
            </w:r>
          </w:p>
        </w:tc>
      </w:tr>
      <w:tr w:rsidR="001916AC" w:rsidRPr="007C4450" w14:paraId="47EDFC02" w14:textId="77777777" w:rsidTr="007C4450">
        <w:trPr>
          <w:jc w:val="center"/>
        </w:trPr>
        <w:tc>
          <w:tcPr>
            <w:tcW w:w="0" w:type="auto"/>
            <w:vAlign w:val="center"/>
          </w:tcPr>
          <w:p w14:paraId="3F4EBC35"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Pearson Chi-Square</w:t>
            </w:r>
          </w:p>
        </w:tc>
        <w:tc>
          <w:tcPr>
            <w:tcW w:w="0" w:type="auto"/>
            <w:vAlign w:val="center"/>
          </w:tcPr>
          <w:p w14:paraId="4A97100D"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626.778</w:t>
            </w:r>
            <w:r w:rsidRPr="007C4450">
              <w:rPr>
                <w:rFonts w:ascii="Simplified Arabic" w:hAnsi="Simplified Arabic" w:cs="Simplified Arabic"/>
                <w:vertAlign w:val="superscript"/>
                <w:lang w:bidi="ar-EG"/>
              </w:rPr>
              <w:t>a</w:t>
            </w:r>
          </w:p>
        </w:tc>
        <w:tc>
          <w:tcPr>
            <w:tcW w:w="0" w:type="auto"/>
            <w:vAlign w:val="center"/>
          </w:tcPr>
          <w:p w14:paraId="204F918D" w14:textId="6CF4F36B"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3</w:t>
            </w:r>
          </w:p>
        </w:tc>
        <w:tc>
          <w:tcPr>
            <w:tcW w:w="0" w:type="auto"/>
            <w:vAlign w:val="center"/>
          </w:tcPr>
          <w:p w14:paraId="278F84FF"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.000</w:t>
            </w:r>
          </w:p>
        </w:tc>
      </w:tr>
      <w:tr w:rsidR="001916AC" w:rsidRPr="007C4450" w14:paraId="4FC82986" w14:textId="77777777" w:rsidTr="007C4450">
        <w:trPr>
          <w:jc w:val="center"/>
        </w:trPr>
        <w:tc>
          <w:tcPr>
            <w:tcW w:w="0" w:type="auto"/>
            <w:vAlign w:val="center"/>
          </w:tcPr>
          <w:p w14:paraId="0FE9BC9C"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Likelihood Ratio</w:t>
            </w:r>
          </w:p>
        </w:tc>
        <w:tc>
          <w:tcPr>
            <w:tcW w:w="0" w:type="auto"/>
            <w:vAlign w:val="center"/>
          </w:tcPr>
          <w:p w14:paraId="14F56505"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24.307</w:t>
            </w:r>
          </w:p>
        </w:tc>
        <w:tc>
          <w:tcPr>
            <w:tcW w:w="0" w:type="auto"/>
            <w:vAlign w:val="center"/>
          </w:tcPr>
          <w:p w14:paraId="25313B13" w14:textId="73C2E532"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3</w:t>
            </w:r>
          </w:p>
        </w:tc>
        <w:tc>
          <w:tcPr>
            <w:tcW w:w="0" w:type="auto"/>
            <w:vAlign w:val="center"/>
          </w:tcPr>
          <w:p w14:paraId="6CB3FB9A"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.083</w:t>
            </w:r>
          </w:p>
        </w:tc>
      </w:tr>
      <w:tr w:rsidR="001916AC" w:rsidRPr="007C4450" w14:paraId="62E97C8D" w14:textId="77777777" w:rsidTr="007C4450">
        <w:trPr>
          <w:jc w:val="center"/>
        </w:trPr>
        <w:tc>
          <w:tcPr>
            <w:tcW w:w="0" w:type="auto"/>
            <w:vAlign w:val="center"/>
          </w:tcPr>
          <w:p w14:paraId="4CEDC6C8"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Linear-by-Linear Association</w:t>
            </w:r>
          </w:p>
        </w:tc>
        <w:tc>
          <w:tcPr>
            <w:tcW w:w="0" w:type="auto"/>
            <w:vAlign w:val="center"/>
          </w:tcPr>
          <w:p w14:paraId="58EFBCF9"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1.403</w:t>
            </w:r>
          </w:p>
        </w:tc>
        <w:tc>
          <w:tcPr>
            <w:tcW w:w="0" w:type="auto"/>
            <w:vAlign w:val="center"/>
          </w:tcPr>
          <w:p w14:paraId="00317FE4"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1</w:t>
            </w:r>
          </w:p>
        </w:tc>
        <w:tc>
          <w:tcPr>
            <w:tcW w:w="0" w:type="auto"/>
            <w:vAlign w:val="center"/>
          </w:tcPr>
          <w:p w14:paraId="060402BB"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.236</w:t>
            </w:r>
          </w:p>
        </w:tc>
      </w:tr>
      <w:tr w:rsidR="001916AC" w:rsidRPr="007C4450" w14:paraId="3C2B8D5A" w14:textId="77777777" w:rsidTr="007C4450">
        <w:trPr>
          <w:jc w:val="center"/>
        </w:trPr>
        <w:tc>
          <w:tcPr>
            <w:tcW w:w="0" w:type="auto"/>
            <w:vAlign w:val="center"/>
          </w:tcPr>
          <w:p w14:paraId="325C1369"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N of Valid Cases</w:t>
            </w:r>
          </w:p>
        </w:tc>
        <w:tc>
          <w:tcPr>
            <w:tcW w:w="0" w:type="auto"/>
            <w:vAlign w:val="center"/>
          </w:tcPr>
          <w:p w14:paraId="11618335"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617</w:t>
            </w:r>
          </w:p>
        </w:tc>
        <w:tc>
          <w:tcPr>
            <w:tcW w:w="0" w:type="auto"/>
            <w:vAlign w:val="center"/>
          </w:tcPr>
          <w:p w14:paraId="64F3367C" w14:textId="77777777" w:rsidR="001916AC" w:rsidRPr="007C4450" w:rsidRDefault="001916AC" w:rsidP="007C4450">
            <w:pPr>
              <w:bidi/>
              <w:jc w:val="center"/>
              <w:rPr>
                <w:rFonts w:ascii="Simplified Arabic" w:hAnsi="Simplified Arabic" w:cs="Simplified Arabic"/>
                <w:lang w:bidi="ar-EG"/>
              </w:rPr>
            </w:pPr>
          </w:p>
        </w:tc>
        <w:tc>
          <w:tcPr>
            <w:tcW w:w="0" w:type="auto"/>
            <w:vAlign w:val="center"/>
          </w:tcPr>
          <w:p w14:paraId="617E0FA8" w14:textId="77777777" w:rsidR="001916AC" w:rsidRPr="007C4450" w:rsidRDefault="001916AC" w:rsidP="007C4450">
            <w:pPr>
              <w:bidi/>
              <w:jc w:val="center"/>
              <w:rPr>
                <w:rFonts w:ascii="Simplified Arabic" w:hAnsi="Simplified Arabic" w:cs="Simplified Arabic"/>
                <w:lang w:bidi="ar-EG"/>
              </w:rPr>
            </w:pPr>
          </w:p>
        </w:tc>
      </w:tr>
      <w:tr w:rsidR="001916AC" w:rsidRPr="007C4450" w14:paraId="74D56B88" w14:textId="77777777" w:rsidTr="007C4450">
        <w:trPr>
          <w:jc w:val="center"/>
        </w:trPr>
        <w:tc>
          <w:tcPr>
            <w:tcW w:w="0" w:type="auto"/>
            <w:gridSpan w:val="4"/>
            <w:vAlign w:val="center"/>
          </w:tcPr>
          <w:p w14:paraId="6DDA900E"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a. 9 cells (36.0%) have expected count less than 5. The minimum expected count is .00.</w:t>
            </w:r>
          </w:p>
        </w:tc>
      </w:tr>
    </w:tbl>
    <w:p w14:paraId="3A8B49C0" w14:textId="2754DDB6" w:rsidR="001916AC" w:rsidRPr="007C4450" w:rsidRDefault="007C4450" w:rsidP="007C4450">
      <w:pPr>
        <w:pStyle w:val="Caption"/>
        <w:rPr>
          <w:rFonts w:ascii="Simplified Arabic" w:hAnsi="Simplified Arabic" w:cs="Simplified Arabic" w:hint="cs"/>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36</w:t>
      </w:r>
      <w:r>
        <w:rPr>
          <w:rtl/>
        </w:rPr>
        <w:fldChar w:fldCharType="end"/>
      </w:r>
      <w:r>
        <w:rPr>
          <w:rFonts w:hint="cs"/>
          <w:noProof/>
          <w:rtl/>
          <w:lang w:bidi="ar-EG"/>
        </w:rPr>
        <w:t xml:space="preserve"> </w:t>
      </w:r>
      <w:r w:rsidRPr="00841B0B">
        <w:rPr>
          <w:rFonts w:cs="Arial"/>
          <w:noProof/>
          <w:rtl/>
          <w:lang w:bidi="ar-EG"/>
        </w:rPr>
        <w:t>: اختبار كاي اسكوير لدور القيادة الخادمة فى التركي على النمو الأخرين</w:t>
      </w:r>
    </w:p>
    <w:p w14:paraId="6A540040" w14:textId="0C88DBE5" w:rsidR="001916AC" w:rsidRPr="00DA3584" w:rsidRDefault="001916AC" w:rsidP="00DA3584">
      <w:pPr>
        <w:bidi/>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644947CA" wp14:editId="3E98F201">
            <wp:extent cx="5943600" cy="3497580"/>
            <wp:effectExtent l="0" t="0" r="0" b="7620"/>
            <wp:docPr id="1293275455"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39A785C" w14:textId="30C52E78" w:rsidR="001916AC" w:rsidRPr="00DA3584" w:rsidRDefault="007C4450" w:rsidP="007C4450">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36</w:t>
      </w:r>
      <w:r>
        <w:rPr>
          <w:rtl/>
        </w:rPr>
        <w:fldChar w:fldCharType="end"/>
      </w:r>
      <w:r>
        <w:rPr>
          <w:rFonts w:hint="cs"/>
          <w:noProof/>
          <w:rtl/>
          <w:lang w:bidi="ar-EG"/>
        </w:rPr>
        <w:t xml:space="preserve"> </w:t>
      </w:r>
      <w:r w:rsidRPr="00917144">
        <w:rPr>
          <w:rFonts w:cs="Arial"/>
          <w:noProof/>
          <w:rtl/>
          <w:lang w:bidi="ar-EG"/>
        </w:rPr>
        <w:t>: التمثيل البياني لدور القيادة الخادمة فى التركي على النمو الأخرين</w:t>
      </w:r>
    </w:p>
    <w:p w14:paraId="1C011A19" w14:textId="77777777" w:rsidR="001916AC" w:rsidRPr="00DA3584" w:rsidRDefault="001916AC" w:rsidP="00DA3584">
      <w:pPr>
        <w:bidi/>
        <w:spacing w:line="360" w:lineRule="auto"/>
        <w:jc w:val="both"/>
        <w:rPr>
          <w:rFonts w:ascii="Simplified Arabic" w:hAnsi="Simplified Arabic" w:cs="Simplified Arabic"/>
          <w:sz w:val="28"/>
          <w:szCs w:val="28"/>
          <w:rtl/>
          <w:lang w:bidi="ar-EG"/>
        </w:rPr>
      </w:pPr>
    </w:p>
    <w:p w14:paraId="18726172" w14:textId="0D788C22" w:rsidR="001916AC" w:rsidRPr="007C4450" w:rsidRDefault="001916AC" w:rsidP="007C4450">
      <w:pPr>
        <w:pStyle w:val="ListParagraph"/>
        <w:numPr>
          <w:ilvl w:val="0"/>
          <w:numId w:val="2"/>
        </w:numPr>
        <w:bidi/>
        <w:spacing w:line="360" w:lineRule="auto"/>
        <w:jc w:val="both"/>
        <w:rPr>
          <w:rFonts w:ascii="Simplified Arabic" w:hAnsi="Simplified Arabic" w:cs="Simplified Arabic"/>
          <w:b/>
          <w:bCs/>
          <w:sz w:val="28"/>
          <w:szCs w:val="28"/>
          <w:rtl/>
          <w:lang w:bidi="ar-EG"/>
        </w:rPr>
      </w:pPr>
      <w:r w:rsidRPr="007C4450">
        <w:rPr>
          <w:rFonts w:ascii="Simplified Arabic" w:hAnsi="Simplified Arabic" w:cs="Simplified Arabic"/>
          <w:b/>
          <w:bCs/>
          <w:sz w:val="28"/>
          <w:szCs w:val="28"/>
          <w:rtl/>
          <w:lang w:bidi="ar-EG"/>
        </w:rPr>
        <w:t xml:space="preserve">تحليل التباين الأحادي </w:t>
      </w:r>
    </w:p>
    <w:p w14:paraId="4B7C20E4" w14:textId="7A401623" w:rsidR="001916AC" w:rsidRPr="00DA3584" w:rsidRDefault="00FA4C52" w:rsidP="00DA3584">
      <w:pPr>
        <w:bidi/>
        <w:spacing w:line="360" w:lineRule="auto"/>
        <w:jc w:val="both"/>
        <w:rPr>
          <w:rFonts w:ascii="Simplified Arabic" w:hAnsi="Simplified Arabic" w:cs="Simplified Arabic" w:hint="cs"/>
          <w:sz w:val="28"/>
          <w:szCs w:val="28"/>
          <w:lang w:bidi="ar-EG"/>
        </w:rPr>
      </w:pPr>
      <w:r w:rsidRPr="00FA4C52">
        <w:rPr>
          <w:rFonts w:ascii="Simplified Arabic" w:hAnsi="Simplified Arabic" w:cs="Simplified Arabic"/>
          <w:sz w:val="28"/>
          <w:szCs w:val="28"/>
          <w:rtl/>
          <w:lang w:bidi="ar-EG"/>
        </w:rPr>
        <w:t>يُقيّم جدول تحليل التباين (</w:t>
      </w:r>
      <w:r w:rsidRPr="00FA4C52">
        <w:rPr>
          <w:rFonts w:ascii="Simplified Arabic" w:hAnsi="Simplified Arabic" w:cs="Simplified Arabic"/>
          <w:sz w:val="28"/>
          <w:szCs w:val="28"/>
          <w:lang w:bidi="ar-EG"/>
        </w:rPr>
        <w:t>ANOVA</w:t>
      </w:r>
      <w:r w:rsidRPr="00FA4C52">
        <w:rPr>
          <w:rFonts w:ascii="Simplified Arabic" w:hAnsi="Simplified Arabic" w:cs="Simplified Arabic"/>
          <w:sz w:val="28"/>
          <w:szCs w:val="28"/>
          <w:rtl/>
          <w:lang w:bidi="ar-EG"/>
        </w:rPr>
        <w:t xml:space="preserve">) الأهمية الإجمالية لنموذج الانحدار، باستخدام "القيادة الخادمة" كمتغير تابع، و"تمكين الأتباع"، و"تواضع القيادة"، و"نمو الآخرين" كمتغيرات تنبؤية رئيسية. أظهر التحليل إحصائية </w:t>
      </w:r>
      <w:r w:rsidRPr="00FA4C52">
        <w:rPr>
          <w:rFonts w:ascii="Simplified Arabic" w:hAnsi="Simplified Arabic" w:cs="Simplified Arabic"/>
          <w:sz w:val="28"/>
          <w:szCs w:val="28"/>
          <w:lang w:bidi="ar-EG"/>
        </w:rPr>
        <w:t>F</w:t>
      </w:r>
      <w:r w:rsidRPr="00FA4C52">
        <w:rPr>
          <w:rFonts w:ascii="Simplified Arabic" w:hAnsi="Simplified Arabic" w:cs="Simplified Arabic"/>
          <w:sz w:val="28"/>
          <w:szCs w:val="28"/>
          <w:rtl/>
          <w:lang w:bidi="ar-EG"/>
        </w:rPr>
        <w:t xml:space="preserve"> بقيمة 1.630 ومستوى دلالة (قيمة </w:t>
      </w:r>
      <w:r w:rsidRPr="00FA4C52">
        <w:rPr>
          <w:rFonts w:ascii="Simplified Arabic" w:hAnsi="Simplified Arabic" w:cs="Simplified Arabic"/>
          <w:sz w:val="28"/>
          <w:szCs w:val="28"/>
          <w:lang w:bidi="ar-EG"/>
        </w:rPr>
        <w:t>p</w:t>
      </w:r>
      <w:r w:rsidRPr="00FA4C52">
        <w:rPr>
          <w:rFonts w:ascii="Simplified Arabic" w:hAnsi="Simplified Arabic" w:cs="Simplified Arabic"/>
          <w:sz w:val="28"/>
          <w:szCs w:val="28"/>
          <w:rtl/>
          <w:lang w:bidi="ar-EG"/>
        </w:rPr>
        <w:t xml:space="preserve">) بقيمة 0.094. ولأن قيمة </w:t>
      </w:r>
      <w:r w:rsidRPr="00FA4C52">
        <w:rPr>
          <w:rFonts w:ascii="Simplified Arabic" w:hAnsi="Simplified Arabic" w:cs="Simplified Arabic"/>
          <w:sz w:val="28"/>
          <w:szCs w:val="28"/>
          <w:lang w:bidi="ar-EG"/>
        </w:rPr>
        <w:t>p</w:t>
      </w:r>
      <w:r w:rsidRPr="00FA4C52">
        <w:rPr>
          <w:rFonts w:ascii="Simplified Arabic" w:hAnsi="Simplified Arabic" w:cs="Simplified Arabic"/>
          <w:sz w:val="28"/>
          <w:szCs w:val="28"/>
          <w:rtl/>
          <w:lang w:bidi="ar-EG"/>
        </w:rPr>
        <w:t xml:space="preserve"> البالغة 0.094 تتجاوز عتبة ألفا الطبيعية البالغة 0.05، فإن النموذج غير ذي دلالة إحصائية عند مستوى ثقة 95%. وهذا يعني أن العوامل المستقلة مجتمعة لا تملك تأثيرًا إحصائيًا كافيًا للتنبؤ بدقة بالتغير في القيادة الخادمة ضمن هذه العينة. علاوة على ذلك، فإن مجموع مربعات البواقي (700.356) أكبر بكثير من مجموع مربعات الانحدار (18.840)، مما يشير إلى أن المتغيرات التنبؤية الحالية لا تستطيع تفسير الجزء الأكبر من التباين في المتغير التابع. على </w:t>
      </w:r>
      <w:r w:rsidRPr="00FA4C52">
        <w:rPr>
          <w:rFonts w:ascii="Simplified Arabic" w:hAnsi="Simplified Arabic" w:cs="Simplified Arabic"/>
          <w:sz w:val="28"/>
          <w:szCs w:val="28"/>
          <w:rtl/>
          <w:lang w:bidi="ar-EG"/>
        </w:rPr>
        <w:lastRenderedPageBreak/>
        <w:t>الرغم من أن النتائج تشير إلى اتجاه هامشي عند مستوى ثقة 90٪ (</w:t>
      </w:r>
      <w:r w:rsidRPr="00FA4C52">
        <w:rPr>
          <w:rFonts w:ascii="Simplified Arabic" w:hAnsi="Simplified Arabic" w:cs="Simplified Arabic"/>
          <w:sz w:val="28"/>
          <w:szCs w:val="28"/>
          <w:lang w:bidi="ar-EG"/>
        </w:rPr>
        <w:t>p &lt;.10</w:t>
      </w:r>
      <w:r w:rsidRPr="00FA4C52">
        <w:rPr>
          <w:rFonts w:ascii="Simplified Arabic" w:hAnsi="Simplified Arabic" w:cs="Simplified Arabic"/>
          <w:sz w:val="28"/>
          <w:szCs w:val="28"/>
          <w:rtl/>
          <w:lang w:bidi="ar-EG"/>
        </w:rPr>
        <w:t>)، إلا أنها غير كافية لإثبات وجود ارتباط ذي دلالة إحصائية وفقًا للمعايير العلمية التقليدية.</w:t>
      </w:r>
    </w:p>
    <w:tbl>
      <w:tblPr>
        <w:tblStyle w:val="TableGrid"/>
        <w:tblW w:w="0" w:type="auto"/>
        <w:jc w:val="center"/>
        <w:tblLook w:val="0000" w:firstRow="0" w:lastRow="0" w:firstColumn="0" w:lastColumn="0" w:noHBand="0" w:noVBand="0"/>
      </w:tblPr>
      <w:tblGrid>
        <w:gridCol w:w="1309"/>
        <w:gridCol w:w="1797"/>
        <w:gridCol w:w="595"/>
        <w:gridCol w:w="1529"/>
        <w:gridCol w:w="798"/>
        <w:gridCol w:w="672"/>
      </w:tblGrid>
      <w:tr w:rsidR="001916AC" w:rsidRPr="007C4450" w14:paraId="3D414D4B" w14:textId="77777777" w:rsidTr="007C4450">
        <w:trPr>
          <w:jc w:val="center"/>
        </w:trPr>
        <w:tc>
          <w:tcPr>
            <w:tcW w:w="0" w:type="auto"/>
            <w:gridSpan w:val="6"/>
            <w:vAlign w:val="center"/>
          </w:tcPr>
          <w:p w14:paraId="7406A052"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b/>
                <w:bCs/>
                <w:lang w:bidi="ar-EG"/>
              </w:rPr>
              <w:t>ANOVA</w:t>
            </w:r>
            <w:r w:rsidRPr="007C4450">
              <w:rPr>
                <w:rFonts w:ascii="Simplified Arabic" w:hAnsi="Simplified Arabic" w:cs="Simplified Arabic"/>
                <w:b/>
                <w:bCs/>
                <w:vertAlign w:val="superscript"/>
                <w:lang w:bidi="ar-EG"/>
              </w:rPr>
              <w:t>a,b</w:t>
            </w:r>
          </w:p>
        </w:tc>
      </w:tr>
      <w:tr w:rsidR="001916AC" w:rsidRPr="007C4450" w14:paraId="708F8BB1" w14:textId="77777777" w:rsidTr="007C4450">
        <w:trPr>
          <w:jc w:val="center"/>
        </w:trPr>
        <w:tc>
          <w:tcPr>
            <w:tcW w:w="0" w:type="auto"/>
            <w:vAlign w:val="center"/>
          </w:tcPr>
          <w:p w14:paraId="0D3F187B"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Source</w:t>
            </w:r>
          </w:p>
        </w:tc>
        <w:tc>
          <w:tcPr>
            <w:tcW w:w="0" w:type="auto"/>
            <w:vAlign w:val="center"/>
          </w:tcPr>
          <w:p w14:paraId="489ADF2E"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Sum of Squares</w:t>
            </w:r>
          </w:p>
        </w:tc>
        <w:tc>
          <w:tcPr>
            <w:tcW w:w="0" w:type="auto"/>
            <w:vAlign w:val="center"/>
          </w:tcPr>
          <w:p w14:paraId="7870BFE6"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df</w:t>
            </w:r>
          </w:p>
        </w:tc>
        <w:tc>
          <w:tcPr>
            <w:tcW w:w="0" w:type="auto"/>
            <w:vAlign w:val="center"/>
          </w:tcPr>
          <w:p w14:paraId="187ED2BE"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Mean Square</w:t>
            </w:r>
          </w:p>
        </w:tc>
        <w:tc>
          <w:tcPr>
            <w:tcW w:w="0" w:type="auto"/>
            <w:vAlign w:val="center"/>
          </w:tcPr>
          <w:p w14:paraId="546783FC"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F</w:t>
            </w:r>
          </w:p>
        </w:tc>
        <w:tc>
          <w:tcPr>
            <w:tcW w:w="0" w:type="auto"/>
            <w:vAlign w:val="center"/>
          </w:tcPr>
          <w:p w14:paraId="223F46E5"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Sig.</w:t>
            </w:r>
          </w:p>
        </w:tc>
      </w:tr>
      <w:tr w:rsidR="001916AC" w:rsidRPr="007C4450" w14:paraId="6F5160A3" w14:textId="77777777" w:rsidTr="007C4450">
        <w:trPr>
          <w:jc w:val="center"/>
        </w:trPr>
        <w:tc>
          <w:tcPr>
            <w:tcW w:w="0" w:type="auto"/>
            <w:vAlign w:val="center"/>
          </w:tcPr>
          <w:p w14:paraId="4DEEF099"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Regression</w:t>
            </w:r>
          </w:p>
        </w:tc>
        <w:tc>
          <w:tcPr>
            <w:tcW w:w="0" w:type="auto"/>
            <w:vAlign w:val="center"/>
          </w:tcPr>
          <w:p w14:paraId="6290FB9E"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18.840</w:t>
            </w:r>
          </w:p>
        </w:tc>
        <w:tc>
          <w:tcPr>
            <w:tcW w:w="0" w:type="auto"/>
            <w:vAlign w:val="center"/>
          </w:tcPr>
          <w:p w14:paraId="6F11B4A9"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10</w:t>
            </w:r>
          </w:p>
        </w:tc>
        <w:tc>
          <w:tcPr>
            <w:tcW w:w="0" w:type="auto"/>
            <w:vAlign w:val="center"/>
          </w:tcPr>
          <w:p w14:paraId="154CB68D"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1.884</w:t>
            </w:r>
          </w:p>
        </w:tc>
        <w:tc>
          <w:tcPr>
            <w:tcW w:w="0" w:type="auto"/>
            <w:vAlign w:val="center"/>
          </w:tcPr>
          <w:p w14:paraId="3B03FC24"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1.630</w:t>
            </w:r>
          </w:p>
        </w:tc>
        <w:tc>
          <w:tcPr>
            <w:tcW w:w="0" w:type="auto"/>
            <w:vAlign w:val="center"/>
          </w:tcPr>
          <w:p w14:paraId="22ECBE68"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.094</w:t>
            </w:r>
          </w:p>
        </w:tc>
      </w:tr>
      <w:tr w:rsidR="001916AC" w:rsidRPr="007C4450" w14:paraId="4B58B1AF" w14:textId="77777777" w:rsidTr="007C4450">
        <w:trPr>
          <w:jc w:val="center"/>
        </w:trPr>
        <w:tc>
          <w:tcPr>
            <w:tcW w:w="0" w:type="auto"/>
            <w:vAlign w:val="center"/>
          </w:tcPr>
          <w:p w14:paraId="1FF54AA6"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Residual</w:t>
            </w:r>
          </w:p>
        </w:tc>
        <w:tc>
          <w:tcPr>
            <w:tcW w:w="0" w:type="auto"/>
            <w:vAlign w:val="center"/>
          </w:tcPr>
          <w:p w14:paraId="203D787B"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700.356</w:t>
            </w:r>
          </w:p>
        </w:tc>
        <w:tc>
          <w:tcPr>
            <w:tcW w:w="0" w:type="auto"/>
            <w:vAlign w:val="center"/>
          </w:tcPr>
          <w:p w14:paraId="7143C6AB"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606</w:t>
            </w:r>
          </w:p>
        </w:tc>
        <w:tc>
          <w:tcPr>
            <w:tcW w:w="0" w:type="auto"/>
            <w:vAlign w:val="center"/>
          </w:tcPr>
          <w:p w14:paraId="502992F8"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1.156</w:t>
            </w:r>
          </w:p>
        </w:tc>
        <w:tc>
          <w:tcPr>
            <w:tcW w:w="0" w:type="auto"/>
            <w:vAlign w:val="center"/>
          </w:tcPr>
          <w:p w14:paraId="65F80FE1" w14:textId="77777777" w:rsidR="001916AC" w:rsidRPr="007C4450" w:rsidRDefault="001916AC" w:rsidP="007C4450">
            <w:pPr>
              <w:bidi/>
              <w:jc w:val="center"/>
              <w:rPr>
                <w:rFonts w:ascii="Simplified Arabic" w:hAnsi="Simplified Arabic" w:cs="Simplified Arabic"/>
                <w:lang w:bidi="ar-EG"/>
              </w:rPr>
            </w:pPr>
          </w:p>
        </w:tc>
        <w:tc>
          <w:tcPr>
            <w:tcW w:w="0" w:type="auto"/>
            <w:vAlign w:val="center"/>
          </w:tcPr>
          <w:p w14:paraId="78861821" w14:textId="77777777" w:rsidR="001916AC" w:rsidRPr="007C4450" w:rsidRDefault="001916AC" w:rsidP="007C4450">
            <w:pPr>
              <w:bidi/>
              <w:jc w:val="center"/>
              <w:rPr>
                <w:rFonts w:ascii="Simplified Arabic" w:hAnsi="Simplified Arabic" w:cs="Simplified Arabic"/>
                <w:lang w:bidi="ar-EG"/>
              </w:rPr>
            </w:pPr>
          </w:p>
        </w:tc>
      </w:tr>
      <w:tr w:rsidR="001916AC" w:rsidRPr="007C4450" w14:paraId="26BBDF18" w14:textId="77777777" w:rsidTr="007C4450">
        <w:trPr>
          <w:jc w:val="center"/>
        </w:trPr>
        <w:tc>
          <w:tcPr>
            <w:tcW w:w="0" w:type="auto"/>
            <w:vAlign w:val="center"/>
          </w:tcPr>
          <w:p w14:paraId="24A55E9E"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Total</w:t>
            </w:r>
          </w:p>
        </w:tc>
        <w:tc>
          <w:tcPr>
            <w:tcW w:w="0" w:type="auto"/>
            <w:vAlign w:val="center"/>
          </w:tcPr>
          <w:p w14:paraId="772B9748"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719.196</w:t>
            </w:r>
          </w:p>
        </w:tc>
        <w:tc>
          <w:tcPr>
            <w:tcW w:w="0" w:type="auto"/>
            <w:vAlign w:val="center"/>
          </w:tcPr>
          <w:p w14:paraId="5E5794B9"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616</w:t>
            </w:r>
          </w:p>
        </w:tc>
        <w:tc>
          <w:tcPr>
            <w:tcW w:w="0" w:type="auto"/>
            <w:vAlign w:val="center"/>
          </w:tcPr>
          <w:p w14:paraId="60F168E1" w14:textId="77777777" w:rsidR="001916AC" w:rsidRPr="007C4450" w:rsidRDefault="001916AC" w:rsidP="007C4450">
            <w:pPr>
              <w:bidi/>
              <w:jc w:val="center"/>
              <w:rPr>
                <w:rFonts w:ascii="Simplified Arabic" w:hAnsi="Simplified Arabic" w:cs="Simplified Arabic"/>
                <w:lang w:bidi="ar-EG"/>
              </w:rPr>
            </w:pPr>
          </w:p>
        </w:tc>
        <w:tc>
          <w:tcPr>
            <w:tcW w:w="0" w:type="auto"/>
            <w:vAlign w:val="center"/>
          </w:tcPr>
          <w:p w14:paraId="28515A41" w14:textId="77777777" w:rsidR="001916AC" w:rsidRPr="007C4450" w:rsidRDefault="001916AC" w:rsidP="007C4450">
            <w:pPr>
              <w:bidi/>
              <w:jc w:val="center"/>
              <w:rPr>
                <w:rFonts w:ascii="Simplified Arabic" w:hAnsi="Simplified Arabic" w:cs="Simplified Arabic"/>
                <w:lang w:bidi="ar-EG"/>
              </w:rPr>
            </w:pPr>
          </w:p>
        </w:tc>
        <w:tc>
          <w:tcPr>
            <w:tcW w:w="0" w:type="auto"/>
            <w:vAlign w:val="center"/>
          </w:tcPr>
          <w:p w14:paraId="54003346" w14:textId="77777777" w:rsidR="001916AC" w:rsidRPr="007C4450" w:rsidRDefault="001916AC" w:rsidP="007C4450">
            <w:pPr>
              <w:bidi/>
              <w:jc w:val="center"/>
              <w:rPr>
                <w:rFonts w:ascii="Simplified Arabic" w:hAnsi="Simplified Arabic" w:cs="Simplified Arabic"/>
                <w:lang w:bidi="ar-EG"/>
              </w:rPr>
            </w:pPr>
          </w:p>
        </w:tc>
      </w:tr>
      <w:tr w:rsidR="001916AC" w:rsidRPr="007C4450" w14:paraId="5DF08ED8" w14:textId="77777777" w:rsidTr="007C4450">
        <w:trPr>
          <w:jc w:val="center"/>
        </w:trPr>
        <w:tc>
          <w:tcPr>
            <w:tcW w:w="0" w:type="auto"/>
            <w:gridSpan w:val="6"/>
            <w:vAlign w:val="center"/>
          </w:tcPr>
          <w:p w14:paraId="106A6D52" w14:textId="77777777" w:rsidR="001916AC" w:rsidRPr="007C4450" w:rsidRDefault="001916AC" w:rsidP="007C4450">
            <w:pPr>
              <w:bidi/>
              <w:jc w:val="center"/>
              <w:rPr>
                <w:rFonts w:ascii="Simplified Arabic" w:hAnsi="Simplified Arabic" w:cs="Simplified Arabic"/>
                <w:lang w:bidi="ar-EG"/>
              </w:rPr>
            </w:pPr>
            <w:r w:rsidRPr="007C4450">
              <w:rPr>
                <w:rFonts w:ascii="Simplified Arabic" w:hAnsi="Simplified Arabic" w:cs="Simplified Arabic"/>
                <w:lang w:bidi="ar-EG"/>
              </w:rPr>
              <w:t xml:space="preserve">a. Dependent Variable: </w:t>
            </w:r>
            <w:r w:rsidRPr="007C4450">
              <w:rPr>
                <w:rFonts w:ascii="Simplified Arabic" w:hAnsi="Simplified Arabic" w:cs="Simplified Arabic"/>
                <w:rtl/>
              </w:rPr>
              <w:t>القيادة.الخادمة</w:t>
            </w:r>
          </w:p>
        </w:tc>
      </w:tr>
      <w:tr w:rsidR="001916AC" w:rsidRPr="007C4450" w14:paraId="022BC918" w14:textId="77777777" w:rsidTr="007C4450">
        <w:trPr>
          <w:jc w:val="center"/>
        </w:trPr>
        <w:tc>
          <w:tcPr>
            <w:tcW w:w="0" w:type="auto"/>
            <w:gridSpan w:val="6"/>
            <w:vAlign w:val="center"/>
          </w:tcPr>
          <w:p w14:paraId="70A4ED2D" w14:textId="3AB3EDA2" w:rsidR="001916AC" w:rsidRPr="007C4450" w:rsidRDefault="007C4450" w:rsidP="007C4450">
            <w:pPr>
              <w:bidi/>
              <w:jc w:val="center"/>
              <w:rPr>
                <w:rFonts w:ascii="Simplified Arabic" w:hAnsi="Simplified Arabic" w:cs="Simplified Arabic"/>
                <w:lang w:bidi="ar-EG"/>
              </w:rPr>
            </w:pPr>
            <w:r>
              <w:rPr>
                <w:rFonts w:ascii="Simplified Arabic" w:hAnsi="Simplified Arabic" w:cs="Simplified Arabic"/>
                <w:lang w:bidi="ar-EG"/>
              </w:rPr>
              <w:t xml:space="preserve"> </w:t>
            </w:r>
            <w:r w:rsidR="001916AC" w:rsidRPr="007C4450">
              <w:rPr>
                <w:rFonts w:ascii="Simplified Arabic" w:hAnsi="Simplified Arabic" w:cs="Simplified Arabic"/>
                <w:lang w:bidi="ar-EG"/>
              </w:rPr>
              <w:t xml:space="preserve">b. Model: (Intercept), </w:t>
            </w:r>
            <w:r w:rsidR="001916AC" w:rsidRPr="007C4450">
              <w:rPr>
                <w:rFonts w:ascii="Simplified Arabic" w:hAnsi="Simplified Arabic" w:cs="Simplified Arabic"/>
                <w:rtl/>
              </w:rPr>
              <w:t>تمكين.الأتباع, التواضع.القيادي, نمو.الأخرين</w:t>
            </w:r>
          </w:p>
        </w:tc>
      </w:tr>
    </w:tbl>
    <w:p w14:paraId="64CE4701" w14:textId="1826DC13" w:rsidR="001916AC" w:rsidRPr="00DA3584" w:rsidRDefault="007C4450" w:rsidP="007C4450">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639D8">
        <w:rPr>
          <w:noProof/>
          <w:rtl/>
        </w:rPr>
        <w:t>37</w:t>
      </w:r>
      <w:r>
        <w:rPr>
          <w:rtl/>
        </w:rPr>
        <w:fldChar w:fldCharType="end"/>
      </w:r>
      <w:r>
        <w:rPr>
          <w:rFonts w:hint="cs"/>
          <w:rtl/>
          <w:lang w:bidi="ar-EG"/>
        </w:rPr>
        <w:t xml:space="preserve"> </w:t>
      </w:r>
      <w:r w:rsidRPr="006438E8">
        <w:rPr>
          <w:rFonts w:cs="Arial"/>
          <w:rtl/>
          <w:lang w:bidi="ar-EG"/>
        </w:rPr>
        <w:t>: تحليل التباين الأحادي لمتغيرات الدراسة</w:t>
      </w:r>
    </w:p>
    <w:p w14:paraId="6E0004BA" w14:textId="77777777" w:rsidR="003639D8" w:rsidRDefault="003639D8" w:rsidP="00DA3584">
      <w:pPr>
        <w:bidi/>
        <w:spacing w:line="360" w:lineRule="auto"/>
        <w:jc w:val="both"/>
        <w:rPr>
          <w:rFonts w:ascii="Simplified Arabic" w:hAnsi="Simplified Arabic" w:cs="Simplified Arabic"/>
          <w:sz w:val="28"/>
          <w:szCs w:val="28"/>
          <w:rtl/>
          <w:lang w:bidi="ar-EG"/>
        </w:rPr>
      </w:pPr>
    </w:p>
    <w:p w14:paraId="67350AE2" w14:textId="7CC6B44E" w:rsidR="001916AC" w:rsidRPr="00DA3584" w:rsidRDefault="003639D8" w:rsidP="003639D8">
      <w:pPr>
        <w:bidi/>
        <w:spacing w:line="360" w:lineRule="auto"/>
        <w:jc w:val="both"/>
        <w:rPr>
          <w:rFonts w:ascii="Simplified Arabic" w:hAnsi="Simplified Arabic" w:cs="Simplified Arabic"/>
          <w:sz w:val="28"/>
          <w:szCs w:val="28"/>
          <w:lang w:bidi="ar-EG"/>
        </w:rPr>
      </w:pPr>
      <w:r w:rsidRPr="003639D8">
        <w:rPr>
          <w:rFonts w:ascii="Simplified Arabic" w:hAnsi="Simplified Arabic" w:cs="Simplified Arabic"/>
          <w:sz w:val="28"/>
          <w:szCs w:val="28"/>
          <w:rtl/>
          <w:lang w:bidi="ar-EG"/>
        </w:rPr>
        <w:t>يُقدّم ملخص نموذج عامل بايز والتقديرات البايزية تقييمًا احتماليًا شاملًا للعلاقة بين القيادة الخادمة ومتغيراتها التنبؤية (التمكين، والتواضع، ونمو الآخرين). يُشير عامل بايز البالغ 0.000 إلى دليل قوي للغاية يُرجّح النموذج الصفري على نموذج الانحدار المقترح، مما يدل على أن المتغيرات التنبؤية لا تُفسّر التباين في المتغير التابع. ويتعزز هذا الأمر بانخفاض قيمة معامل التحديد (</w:t>
      </w:r>
      <w:r w:rsidRPr="003639D8">
        <w:rPr>
          <w:rFonts w:ascii="Simplified Arabic" w:hAnsi="Simplified Arabic" w:cs="Simplified Arabic"/>
          <w:sz w:val="28"/>
          <w:szCs w:val="28"/>
          <w:lang w:bidi="ar-EG"/>
        </w:rPr>
        <w:t>R²</w:t>
      </w:r>
      <w:r w:rsidRPr="003639D8">
        <w:rPr>
          <w:rFonts w:ascii="Simplified Arabic" w:hAnsi="Simplified Arabic" w:cs="Simplified Arabic"/>
          <w:sz w:val="28"/>
          <w:szCs w:val="28"/>
          <w:rtl/>
          <w:lang w:bidi="ar-EG"/>
        </w:rPr>
        <w:t>) إلى 0.026، مما يعني أن النموذج لا يُفسّر سوى 2.6% تقريبًا من التباين الكلي، ما يُشير إلى ضعف الارتباط التنبؤي.</w:t>
      </w:r>
    </w:p>
    <w:tbl>
      <w:tblPr>
        <w:tblStyle w:val="TableGrid"/>
        <w:tblW w:w="0" w:type="auto"/>
        <w:jc w:val="center"/>
        <w:tblLook w:val="0000" w:firstRow="0" w:lastRow="0" w:firstColumn="0" w:lastColumn="0" w:noHBand="0" w:noVBand="0"/>
      </w:tblPr>
      <w:tblGrid>
        <w:gridCol w:w="1577"/>
        <w:gridCol w:w="672"/>
        <w:gridCol w:w="1145"/>
        <w:gridCol w:w="2062"/>
        <w:gridCol w:w="2722"/>
      </w:tblGrid>
      <w:tr w:rsidR="001916AC" w:rsidRPr="003E7A5B" w14:paraId="14D55C22" w14:textId="77777777" w:rsidTr="003E7A5B">
        <w:trPr>
          <w:jc w:val="center"/>
        </w:trPr>
        <w:tc>
          <w:tcPr>
            <w:tcW w:w="0" w:type="auto"/>
            <w:gridSpan w:val="5"/>
            <w:vAlign w:val="center"/>
          </w:tcPr>
          <w:p w14:paraId="78EF712A"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b/>
                <w:bCs/>
                <w:lang w:bidi="ar-EG"/>
              </w:rPr>
              <w:t>Bayes Factor Model Summary</w:t>
            </w:r>
            <w:r w:rsidRPr="003E7A5B">
              <w:rPr>
                <w:rFonts w:ascii="Simplified Arabic" w:hAnsi="Simplified Arabic" w:cs="Simplified Arabic"/>
                <w:b/>
                <w:bCs/>
                <w:vertAlign w:val="superscript"/>
                <w:lang w:bidi="ar-EG"/>
              </w:rPr>
              <w:t>a,b</w:t>
            </w:r>
          </w:p>
        </w:tc>
      </w:tr>
      <w:tr w:rsidR="001916AC" w:rsidRPr="003E7A5B" w14:paraId="18CF5357" w14:textId="77777777" w:rsidTr="003E7A5B">
        <w:trPr>
          <w:jc w:val="center"/>
        </w:trPr>
        <w:tc>
          <w:tcPr>
            <w:tcW w:w="0" w:type="auto"/>
            <w:vAlign w:val="center"/>
          </w:tcPr>
          <w:p w14:paraId="583C5233"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Bayes Factor</w:t>
            </w:r>
            <w:r w:rsidRPr="003E7A5B">
              <w:rPr>
                <w:rFonts w:ascii="Simplified Arabic" w:hAnsi="Simplified Arabic" w:cs="Simplified Arabic"/>
                <w:vertAlign w:val="superscript"/>
                <w:lang w:bidi="ar-EG"/>
              </w:rPr>
              <w:t>c</w:t>
            </w:r>
          </w:p>
        </w:tc>
        <w:tc>
          <w:tcPr>
            <w:tcW w:w="0" w:type="auto"/>
            <w:vAlign w:val="center"/>
          </w:tcPr>
          <w:p w14:paraId="1D2A642B"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R</w:t>
            </w:r>
          </w:p>
        </w:tc>
        <w:tc>
          <w:tcPr>
            <w:tcW w:w="0" w:type="auto"/>
            <w:vAlign w:val="center"/>
          </w:tcPr>
          <w:p w14:paraId="7E517FD6"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R Square</w:t>
            </w:r>
          </w:p>
        </w:tc>
        <w:tc>
          <w:tcPr>
            <w:tcW w:w="0" w:type="auto"/>
            <w:vAlign w:val="center"/>
          </w:tcPr>
          <w:p w14:paraId="17A23A1E"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Adjusted R Square</w:t>
            </w:r>
          </w:p>
        </w:tc>
        <w:tc>
          <w:tcPr>
            <w:tcW w:w="0" w:type="auto"/>
            <w:vAlign w:val="center"/>
          </w:tcPr>
          <w:p w14:paraId="459C50AA"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Std. Error of the Estimate</w:t>
            </w:r>
          </w:p>
        </w:tc>
      </w:tr>
      <w:tr w:rsidR="001916AC" w:rsidRPr="003E7A5B" w14:paraId="6EE630AB" w14:textId="77777777" w:rsidTr="003E7A5B">
        <w:trPr>
          <w:jc w:val="center"/>
        </w:trPr>
        <w:tc>
          <w:tcPr>
            <w:tcW w:w="0" w:type="auto"/>
            <w:vAlign w:val="center"/>
          </w:tcPr>
          <w:p w14:paraId="64BCF251"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.000</w:t>
            </w:r>
          </w:p>
        </w:tc>
        <w:tc>
          <w:tcPr>
            <w:tcW w:w="0" w:type="auto"/>
            <w:vAlign w:val="center"/>
          </w:tcPr>
          <w:p w14:paraId="3FA8F2BB"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.162</w:t>
            </w:r>
          </w:p>
        </w:tc>
        <w:tc>
          <w:tcPr>
            <w:tcW w:w="0" w:type="auto"/>
            <w:vAlign w:val="center"/>
          </w:tcPr>
          <w:p w14:paraId="4F74B996"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.026</w:t>
            </w:r>
          </w:p>
        </w:tc>
        <w:tc>
          <w:tcPr>
            <w:tcW w:w="0" w:type="auto"/>
            <w:vAlign w:val="center"/>
          </w:tcPr>
          <w:p w14:paraId="4C009E89"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.010</w:t>
            </w:r>
          </w:p>
        </w:tc>
        <w:tc>
          <w:tcPr>
            <w:tcW w:w="0" w:type="auto"/>
            <w:vAlign w:val="center"/>
          </w:tcPr>
          <w:p w14:paraId="4ECECEF3"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1.08</w:t>
            </w:r>
          </w:p>
        </w:tc>
      </w:tr>
      <w:tr w:rsidR="001916AC" w:rsidRPr="003E7A5B" w14:paraId="04F3B599" w14:textId="77777777" w:rsidTr="003E7A5B">
        <w:trPr>
          <w:jc w:val="center"/>
        </w:trPr>
        <w:tc>
          <w:tcPr>
            <w:tcW w:w="0" w:type="auto"/>
            <w:gridSpan w:val="5"/>
            <w:vAlign w:val="center"/>
          </w:tcPr>
          <w:p w14:paraId="0FE5FBA5"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a. Method: JZS</w:t>
            </w:r>
          </w:p>
        </w:tc>
      </w:tr>
      <w:tr w:rsidR="001916AC" w:rsidRPr="003E7A5B" w14:paraId="1AD55727" w14:textId="77777777" w:rsidTr="003E7A5B">
        <w:trPr>
          <w:jc w:val="center"/>
        </w:trPr>
        <w:tc>
          <w:tcPr>
            <w:tcW w:w="0" w:type="auto"/>
            <w:gridSpan w:val="5"/>
            <w:vAlign w:val="center"/>
          </w:tcPr>
          <w:p w14:paraId="148A5B18"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 xml:space="preserve">b. Model: (Intercept), </w:t>
            </w:r>
            <w:r w:rsidRPr="003E7A5B">
              <w:rPr>
                <w:rFonts w:ascii="Simplified Arabic" w:hAnsi="Simplified Arabic" w:cs="Simplified Arabic"/>
                <w:rtl/>
              </w:rPr>
              <w:t>تمكين.الأتباع, التواضع.القيادي, نمو.الأخرين</w:t>
            </w:r>
          </w:p>
        </w:tc>
      </w:tr>
      <w:tr w:rsidR="001916AC" w:rsidRPr="003E7A5B" w14:paraId="2D20BB0A" w14:textId="77777777" w:rsidTr="003E7A5B">
        <w:trPr>
          <w:jc w:val="center"/>
        </w:trPr>
        <w:tc>
          <w:tcPr>
            <w:tcW w:w="0" w:type="auto"/>
            <w:gridSpan w:val="5"/>
            <w:vAlign w:val="center"/>
          </w:tcPr>
          <w:p w14:paraId="057D25D3"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c. Bayes factor: Testing model versus null model (Intercept).</w:t>
            </w:r>
          </w:p>
        </w:tc>
      </w:tr>
    </w:tbl>
    <w:p w14:paraId="5BB428A0" w14:textId="3A3ABEC0" w:rsidR="001916AC" w:rsidRPr="00DA3584" w:rsidRDefault="003639D8" w:rsidP="003639D8">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38</w:t>
      </w:r>
      <w:r>
        <w:rPr>
          <w:rtl/>
        </w:rPr>
        <w:fldChar w:fldCharType="end"/>
      </w:r>
      <w:r>
        <w:rPr>
          <w:rFonts w:hint="cs"/>
          <w:noProof/>
          <w:rtl/>
          <w:lang w:bidi="ar-EG"/>
        </w:rPr>
        <w:t xml:space="preserve"> </w:t>
      </w:r>
      <w:r w:rsidRPr="00F000C4">
        <w:rPr>
          <w:rFonts w:cs="Arial"/>
          <w:noProof/>
          <w:rtl/>
          <w:lang w:bidi="ar-EG"/>
        </w:rPr>
        <w:t>: ملخص نموذج عامل بايز</w:t>
      </w:r>
    </w:p>
    <w:p w14:paraId="5387208E" w14:textId="77777777" w:rsidR="001916AC" w:rsidRPr="00DA3584" w:rsidRDefault="001916AC" w:rsidP="00DA3584">
      <w:pPr>
        <w:bidi/>
        <w:spacing w:line="360" w:lineRule="auto"/>
        <w:jc w:val="both"/>
        <w:rPr>
          <w:rFonts w:ascii="Simplified Arabic" w:hAnsi="Simplified Arabic" w:cs="Simplified Arabic" w:hint="cs"/>
          <w:sz w:val="28"/>
          <w:szCs w:val="28"/>
          <w:rtl/>
          <w:lang w:bidi="ar-EG"/>
        </w:rPr>
      </w:pPr>
    </w:p>
    <w:p w14:paraId="1A87BC9D" w14:textId="01A25BE7" w:rsidR="001916AC" w:rsidRPr="00DA3584" w:rsidRDefault="003639D8" w:rsidP="00DA3584">
      <w:pPr>
        <w:bidi/>
        <w:spacing w:line="360" w:lineRule="auto"/>
        <w:jc w:val="both"/>
        <w:rPr>
          <w:rFonts w:ascii="Simplified Arabic" w:hAnsi="Simplified Arabic" w:cs="Simplified Arabic"/>
          <w:sz w:val="28"/>
          <w:szCs w:val="28"/>
          <w:lang w:bidi="ar-EG"/>
        </w:rPr>
      </w:pPr>
      <w:r w:rsidRPr="003639D8">
        <w:rPr>
          <w:rFonts w:ascii="Simplified Arabic" w:hAnsi="Simplified Arabic" w:cs="Simplified Arabic"/>
          <w:sz w:val="28"/>
          <w:szCs w:val="28"/>
          <w:rtl/>
          <w:lang w:bidi="ar-EG"/>
        </w:rPr>
        <w:lastRenderedPageBreak/>
        <w:t xml:space="preserve">تشير التقديرات البايزية لتباين الخطأ إلى متوسط </w:t>
      </w:r>
      <w:r w:rsidRPr="003639D8">
        <w:rPr>
          <w:rFonts w:ascii="Times New Roman" w:hAnsi="Times New Roman" w:cs="Times New Roman" w:hint="cs"/>
          <w:sz w:val="28"/>
          <w:szCs w:val="28"/>
          <w:rtl/>
          <w:lang w:bidi="ar-EG"/>
        </w:rPr>
        <w:t>​​</w:t>
      </w:r>
      <w:r w:rsidRPr="003639D8">
        <w:rPr>
          <w:rFonts w:ascii="Simplified Arabic" w:hAnsi="Simplified Arabic" w:cs="Simplified Arabic"/>
          <w:sz w:val="28"/>
          <w:szCs w:val="28"/>
          <w:rtl/>
          <w:lang w:bidi="ar-EG"/>
        </w:rPr>
        <w:t>لاحق قدره 1.160 ومنوال قدره 1.152. ويُشير انخفاض التباين اللاحق (0.004) وضيق فاصل الثقة بنسبة 95% (من 1.036 إلى 1.298) إلى دقة عالية في حساب حد الخطأ. مع ذلك، تتوافق النتائج الإجمالية مع تحليل التباين التكراري السابق، مما يشير إلى أنه على الرغم من ثبات تقديرات الخطأ، فإن النموذج الحالي - الذي يتضمن التمكين والتواضع والنمو - يفتقر إلى القوة الإحصائية الكافية للتنبؤ باستمرار بالقيادة الخادمة في هذه العينة. تشير هذه النتائج إلى أن متغيرات إضافية غير مقاسة قد تلعب دورًا أكثر أهمية في تحديد ديناميكيات القيادة في هذا السياق.</w:t>
      </w:r>
    </w:p>
    <w:tbl>
      <w:tblPr>
        <w:tblStyle w:val="TableGrid"/>
        <w:tblW w:w="0" w:type="auto"/>
        <w:jc w:val="center"/>
        <w:tblLook w:val="0000" w:firstRow="0" w:lastRow="0" w:firstColumn="0" w:lastColumn="0" w:noHBand="0" w:noVBand="0"/>
      </w:tblPr>
      <w:tblGrid>
        <w:gridCol w:w="1589"/>
        <w:gridCol w:w="798"/>
        <w:gridCol w:w="798"/>
        <w:gridCol w:w="1069"/>
        <w:gridCol w:w="1505"/>
        <w:gridCol w:w="1505"/>
      </w:tblGrid>
      <w:tr w:rsidR="001916AC" w:rsidRPr="003E7A5B" w14:paraId="279D11BF" w14:textId="77777777" w:rsidTr="003E7A5B">
        <w:trPr>
          <w:jc w:val="center"/>
        </w:trPr>
        <w:tc>
          <w:tcPr>
            <w:tcW w:w="0" w:type="auto"/>
            <w:gridSpan w:val="6"/>
            <w:vAlign w:val="center"/>
          </w:tcPr>
          <w:p w14:paraId="645B8F80"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b/>
                <w:bCs/>
                <w:lang w:bidi="ar-EG"/>
              </w:rPr>
              <w:t>Bayesian Estimates of Error Variance</w:t>
            </w:r>
            <w:r w:rsidRPr="003E7A5B">
              <w:rPr>
                <w:rFonts w:ascii="Simplified Arabic" w:hAnsi="Simplified Arabic" w:cs="Simplified Arabic"/>
                <w:b/>
                <w:bCs/>
                <w:vertAlign w:val="superscript"/>
                <w:lang w:bidi="ar-EG"/>
              </w:rPr>
              <w:t>a</w:t>
            </w:r>
          </w:p>
        </w:tc>
      </w:tr>
      <w:tr w:rsidR="001916AC" w:rsidRPr="003E7A5B" w14:paraId="1CD90D0F" w14:textId="77777777" w:rsidTr="003E7A5B">
        <w:trPr>
          <w:jc w:val="center"/>
        </w:trPr>
        <w:tc>
          <w:tcPr>
            <w:tcW w:w="0" w:type="auto"/>
            <w:vMerge w:val="restart"/>
            <w:vAlign w:val="center"/>
          </w:tcPr>
          <w:p w14:paraId="4FBE839C"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Parameter</w:t>
            </w:r>
          </w:p>
        </w:tc>
        <w:tc>
          <w:tcPr>
            <w:tcW w:w="0" w:type="auto"/>
            <w:gridSpan w:val="3"/>
            <w:vAlign w:val="center"/>
          </w:tcPr>
          <w:p w14:paraId="5ACBCC7D"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Posterior</w:t>
            </w:r>
          </w:p>
        </w:tc>
        <w:tc>
          <w:tcPr>
            <w:tcW w:w="0" w:type="auto"/>
            <w:gridSpan w:val="2"/>
            <w:vAlign w:val="center"/>
          </w:tcPr>
          <w:p w14:paraId="5770C8ED"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95% Credible Interval</w:t>
            </w:r>
          </w:p>
        </w:tc>
      </w:tr>
      <w:tr w:rsidR="001916AC" w:rsidRPr="003E7A5B" w14:paraId="7363E5C9" w14:textId="77777777" w:rsidTr="003E7A5B">
        <w:trPr>
          <w:jc w:val="center"/>
        </w:trPr>
        <w:tc>
          <w:tcPr>
            <w:tcW w:w="0" w:type="auto"/>
            <w:vMerge/>
            <w:vAlign w:val="center"/>
          </w:tcPr>
          <w:p w14:paraId="4DD6AD93" w14:textId="77777777" w:rsidR="001916AC" w:rsidRPr="003E7A5B" w:rsidRDefault="001916AC" w:rsidP="003E7A5B">
            <w:pPr>
              <w:bidi/>
              <w:jc w:val="center"/>
              <w:rPr>
                <w:rFonts w:ascii="Simplified Arabic" w:hAnsi="Simplified Arabic" w:cs="Simplified Arabic"/>
                <w:lang w:bidi="ar-EG"/>
              </w:rPr>
            </w:pPr>
          </w:p>
        </w:tc>
        <w:tc>
          <w:tcPr>
            <w:tcW w:w="0" w:type="auto"/>
            <w:vAlign w:val="center"/>
          </w:tcPr>
          <w:p w14:paraId="3FCDB1ED"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Mode</w:t>
            </w:r>
          </w:p>
        </w:tc>
        <w:tc>
          <w:tcPr>
            <w:tcW w:w="0" w:type="auto"/>
            <w:vAlign w:val="center"/>
          </w:tcPr>
          <w:p w14:paraId="512F9C8D"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Mean</w:t>
            </w:r>
          </w:p>
        </w:tc>
        <w:tc>
          <w:tcPr>
            <w:tcW w:w="0" w:type="auto"/>
            <w:vAlign w:val="center"/>
          </w:tcPr>
          <w:p w14:paraId="2A95A3B1"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Variance</w:t>
            </w:r>
          </w:p>
        </w:tc>
        <w:tc>
          <w:tcPr>
            <w:tcW w:w="0" w:type="auto"/>
            <w:vAlign w:val="center"/>
          </w:tcPr>
          <w:p w14:paraId="49B5884E"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Lower Bound</w:t>
            </w:r>
          </w:p>
        </w:tc>
        <w:tc>
          <w:tcPr>
            <w:tcW w:w="0" w:type="auto"/>
            <w:vAlign w:val="center"/>
          </w:tcPr>
          <w:p w14:paraId="543AEB5B"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Upper Bound</w:t>
            </w:r>
          </w:p>
        </w:tc>
      </w:tr>
      <w:tr w:rsidR="001916AC" w:rsidRPr="003E7A5B" w14:paraId="2FDEE0F0" w14:textId="77777777" w:rsidTr="003E7A5B">
        <w:trPr>
          <w:jc w:val="center"/>
        </w:trPr>
        <w:tc>
          <w:tcPr>
            <w:tcW w:w="0" w:type="auto"/>
            <w:vAlign w:val="center"/>
          </w:tcPr>
          <w:p w14:paraId="5A734727"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Error variance</w:t>
            </w:r>
          </w:p>
        </w:tc>
        <w:tc>
          <w:tcPr>
            <w:tcW w:w="0" w:type="auto"/>
            <w:vAlign w:val="center"/>
          </w:tcPr>
          <w:p w14:paraId="137D9C2E"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1.152</w:t>
            </w:r>
          </w:p>
        </w:tc>
        <w:tc>
          <w:tcPr>
            <w:tcW w:w="0" w:type="auto"/>
            <w:vAlign w:val="center"/>
          </w:tcPr>
          <w:p w14:paraId="54DD5199"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1.160</w:t>
            </w:r>
          </w:p>
        </w:tc>
        <w:tc>
          <w:tcPr>
            <w:tcW w:w="0" w:type="auto"/>
            <w:vAlign w:val="center"/>
          </w:tcPr>
          <w:p w14:paraId="49903FF6"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.004</w:t>
            </w:r>
          </w:p>
        </w:tc>
        <w:tc>
          <w:tcPr>
            <w:tcW w:w="0" w:type="auto"/>
            <w:vAlign w:val="center"/>
          </w:tcPr>
          <w:p w14:paraId="3DF290FE"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1.036</w:t>
            </w:r>
          </w:p>
        </w:tc>
        <w:tc>
          <w:tcPr>
            <w:tcW w:w="0" w:type="auto"/>
            <w:vAlign w:val="center"/>
          </w:tcPr>
          <w:p w14:paraId="1DB124D6"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1.298</w:t>
            </w:r>
          </w:p>
        </w:tc>
      </w:tr>
      <w:tr w:rsidR="001916AC" w:rsidRPr="003E7A5B" w14:paraId="79480C94" w14:textId="77777777" w:rsidTr="003E7A5B">
        <w:trPr>
          <w:jc w:val="center"/>
        </w:trPr>
        <w:tc>
          <w:tcPr>
            <w:tcW w:w="0" w:type="auto"/>
            <w:gridSpan w:val="6"/>
            <w:vAlign w:val="center"/>
          </w:tcPr>
          <w:p w14:paraId="14681DB3" w14:textId="77777777" w:rsidR="001916AC" w:rsidRPr="003E7A5B" w:rsidRDefault="001916AC" w:rsidP="003E7A5B">
            <w:pPr>
              <w:bidi/>
              <w:jc w:val="center"/>
              <w:rPr>
                <w:rFonts w:ascii="Simplified Arabic" w:hAnsi="Simplified Arabic" w:cs="Simplified Arabic"/>
                <w:lang w:bidi="ar-EG"/>
              </w:rPr>
            </w:pPr>
            <w:r w:rsidRPr="003E7A5B">
              <w:rPr>
                <w:rFonts w:ascii="Simplified Arabic" w:hAnsi="Simplified Arabic" w:cs="Simplified Arabic"/>
                <w:lang w:bidi="ar-EG"/>
              </w:rPr>
              <w:t>a. Assume standard reference priors.</w:t>
            </w:r>
          </w:p>
        </w:tc>
      </w:tr>
    </w:tbl>
    <w:p w14:paraId="5C177E94" w14:textId="24298392" w:rsidR="001916AC" w:rsidRPr="00DA3584" w:rsidRDefault="003639D8" w:rsidP="003639D8">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39</w:t>
      </w:r>
      <w:r>
        <w:rPr>
          <w:rtl/>
        </w:rPr>
        <w:fldChar w:fldCharType="end"/>
      </w:r>
      <w:r>
        <w:rPr>
          <w:rFonts w:hint="cs"/>
          <w:noProof/>
          <w:rtl/>
          <w:lang w:bidi="ar-EG"/>
        </w:rPr>
        <w:t xml:space="preserve"> </w:t>
      </w:r>
      <w:r w:rsidRPr="00580A4A">
        <w:rPr>
          <w:rFonts w:cs="Arial"/>
          <w:noProof/>
          <w:rtl/>
          <w:lang w:bidi="ar-EG"/>
        </w:rPr>
        <w:t>: تقديرات بايزية لتباين الخطأ</w:t>
      </w:r>
    </w:p>
    <w:p w14:paraId="0EEA917E" w14:textId="2B2C2A58" w:rsidR="001916AC" w:rsidRDefault="001916AC" w:rsidP="00DA3584">
      <w:pPr>
        <w:bidi/>
        <w:spacing w:line="360" w:lineRule="auto"/>
        <w:jc w:val="both"/>
        <w:rPr>
          <w:rFonts w:ascii="Simplified Arabic" w:hAnsi="Simplified Arabic" w:cs="Simplified Arabic"/>
          <w:sz w:val="28"/>
          <w:szCs w:val="28"/>
          <w:rtl/>
          <w:lang w:bidi="ar-EG"/>
        </w:rPr>
      </w:pPr>
    </w:p>
    <w:p w14:paraId="02890D8A" w14:textId="77777777" w:rsidR="00B641C4" w:rsidRPr="00B641C4" w:rsidRDefault="00B641C4" w:rsidP="00B641C4">
      <w:pPr>
        <w:bidi/>
        <w:spacing w:line="360" w:lineRule="auto"/>
        <w:jc w:val="both"/>
        <w:rPr>
          <w:rFonts w:ascii="Simplified Arabic" w:hAnsi="Simplified Arabic" w:cs="Simplified Arabic"/>
          <w:b/>
          <w:bCs/>
          <w:sz w:val="28"/>
          <w:szCs w:val="28"/>
          <w:lang w:bidi="ar-EG"/>
        </w:rPr>
      </w:pPr>
      <w:r w:rsidRPr="00B641C4">
        <w:rPr>
          <w:rFonts w:ascii="Simplified Arabic" w:hAnsi="Simplified Arabic" w:cs="Simplified Arabic"/>
          <w:b/>
          <w:bCs/>
          <w:sz w:val="28"/>
          <w:szCs w:val="28"/>
          <w:rtl/>
          <w:lang w:bidi="ar-EG"/>
        </w:rPr>
        <w:t xml:space="preserve">تلخيص نتائج الفصل </w:t>
      </w:r>
    </w:p>
    <w:p w14:paraId="22D1F380" w14:textId="77777777" w:rsidR="00B641C4" w:rsidRPr="00B641C4" w:rsidRDefault="00B641C4" w:rsidP="00B641C4">
      <w:pPr>
        <w:bidi/>
        <w:spacing w:line="360" w:lineRule="auto"/>
        <w:jc w:val="both"/>
        <w:rPr>
          <w:rFonts w:ascii="Simplified Arabic" w:hAnsi="Simplified Arabic" w:cs="Simplified Arabic"/>
          <w:sz w:val="28"/>
          <w:szCs w:val="28"/>
          <w:lang w:bidi="ar-EG"/>
        </w:rPr>
      </w:pPr>
      <w:r w:rsidRPr="00B641C4">
        <w:rPr>
          <w:rFonts w:ascii="Simplified Arabic" w:hAnsi="Simplified Arabic" w:cs="Simplified Arabic" w:hint="cs"/>
          <w:sz w:val="28"/>
          <w:szCs w:val="28"/>
          <w:rtl/>
          <w:lang w:bidi="ar-EG"/>
        </w:rPr>
        <w:t>تتلخص</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أهم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نتائج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البحث</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الذي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أُجري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عينة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مكونة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w:t>
      </w:r>
      <w:r w:rsidRPr="00B641C4">
        <w:rPr>
          <w:rFonts w:ascii="Simplified Arabic" w:hAnsi="Simplified Arabic" w:cs="Simplified Arabic"/>
          <w:sz w:val="28"/>
          <w:szCs w:val="28"/>
          <w:rtl/>
          <w:lang w:bidi="ar-EG"/>
        </w:rPr>
        <w:t xml:space="preserve"> 617 </w:t>
      </w:r>
      <w:r w:rsidRPr="00B641C4">
        <w:rPr>
          <w:rFonts w:ascii="Simplified Arabic" w:hAnsi="Simplified Arabic" w:cs="Simplified Arabic" w:hint="cs"/>
          <w:sz w:val="28"/>
          <w:szCs w:val="28"/>
          <w:rtl/>
          <w:lang w:bidi="ar-EG"/>
        </w:rPr>
        <w:t>عاملاً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شركات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صناعية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سعودية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يلي</w:t>
      </w:r>
      <w:r w:rsidRPr="00B641C4">
        <w:rPr>
          <w:rFonts w:ascii="Simplified Arabic" w:hAnsi="Simplified Arabic" w:cs="Simplified Arabic"/>
          <w:sz w:val="28"/>
          <w:szCs w:val="28"/>
          <w:rtl/>
          <w:lang w:bidi="ar-EG"/>
        </w:rPr>
        <w:t>:</w:t>
      </w:r>
    </w:p>
    <w:p w14:paraId="25AA762A" w14:textId="77777777" w:rsidR="00B641C4" w:rsidRDefault="00B641C4" w:rsidP="00B641C4">
      <w:pPr>
        <w:pStyle w:val="ListParagraph"/>
        <w:numPr>
          <w:ilvl w:val="0"/>
          <w:numId w:val="3"/>
        </w:numPr>
        <w:bidi/>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t>ممارسات</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القيادة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الخادمة</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بشكل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أبدى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المشاركون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انطباعًا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جيدًا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وقد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حظي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توفير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الموارد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والأدوات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اللازمة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لأداء</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المهام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بفعالية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بأعلى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التقييمات،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بينما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حصل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تبادل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المعرفة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وتخطيط</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التطوير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الشخصي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تقييمات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منخفضة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نسبيًا،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يشير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إمكانية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تحسين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برامج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تطوير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w:t>
      </w:r>
    </w:p>
    <w:p w14:paraId="2811EF8E" w14:textId="4B42376A" w:rsidR="00B641C4" w:rsidRDefault="00B641C4" w:rsidP="00B641C4">
      <w:pPr>
        <w:pStyle w:val="ListParagraph"/>
        <w:numPr>
          <w:ilvl w:val="0"/>
          <w:numId w:val="3"/>
        </w:numPr>
        <w:bidi/>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lastRenderedPageBreak/>
        <w:t>سلوكيات</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المواطنة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التنظيمية</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أظهر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الموظفون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مستويات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متوسطة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سلوكيات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المواطنة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التنظيمية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وكان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السلوكيات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الأعلى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تقييمًا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تحمل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المسؤولية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الأخطاء،</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والالتزام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بمعايير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الشركة،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والاستجابة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الإيجابية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للمهام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الجديدة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والمشاريع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الطارئة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تشير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هذه</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النتائج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شعور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بالتقاني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والمسؤولية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لدى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العاملين</w:t>
      </w:r>
      <w:r w:rsidRPr="00B641C4">
        <w:rPr>
          <w:rFonts w:ascii="Simplified Arabic" w:hAnsi="Simplified Arabic" w:cs="Simplified Arabic"/>
          <w:sz w:val="28"/>
          <w:szCs w:val="28"/>
          <w:rtl/>
          <w:lang w:bidi="ar-EG"/>
        </w:rPr>
        <w:t>.</w:t>
      </w:r>
    </w:p>
    <w:p w14:paraId="27451E38" w14:textId="77777777" w:rsidR="00B641C4" w:rsidRDefault="00B641C4" w:rsidP="00B641C4">
      <w:pPr>
        <w:pStyle w:val="ListParagraph"/>
        <w:numPr>
          <w:ilvl w:val="0"/>
          <w:numId w:val="3"/>
        </w:numPr>
        <w:bidi/>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t>موثوقية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أداة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البحث</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حقق</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الاستبيان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قيمة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ألفا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كرونباخ</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بلغت</w:t>
      </w:r>
      <w:r w:rsidRPr="00B641C4">
        <w:rPr>
          <w:rFonts w:ascii="Simplified Arabic" w:hAnsi="Simplified Arabic" w:cs="Simplified Arabic"/>
          <w:sz w:val="28"/>
          <w:szCs w:val="28"/>
          <w:rtl/>
          <w:lang w:bidi="ar-EG"/>
        </w:rPr>
        <w:t xml:space="preserve"> 0.888</w:t>
      </w:r>
      <w:r w:rsidRPr="00B641C4">
        <w:rPr>
          <w:rFonts w:ascii="Simplified Arabic" w:hAnsi="Simplified Arabic" w:cs="Simplified Arabic" w:hint="cs"/>
          <w:sz w:val="28"/>
          <w:szCs w:val="28"/>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يدل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أداة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القياس</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المستخدمة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البحث</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تتمتع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باتساق</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داخلي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وثبات</w:t>
      </w:r>
      <w:r w:rsidRPr="00B641C4">
        <w:rPr>
          <w:rFonts w:ascii="Simplified Arabic" w:hAnsi="Simplified Arabic" w:cs="Simplified Arabic"/>
          <w:sz w:val="28"/>
          <w:szCs w:val="28"/>
          <w:rtl/>
          <w:lang w:bidi="ar-EG"/>
        </w:rPr>
        <w:t>.</w:t>
      </w:r>
    </w:p>
    <w:p w14:paraId="0560032E" w14:textId="77777777" w:rsidR="00B641C4" w:rsidRDefault="00B641C4" w:rsidP="00B641C4">
      <w:pPr>
        <w:pStyle w:val="ListParagraph"/>
        <w:numPr>
          <w:ilvl w:val="0"/>
          <w:numId w:val="3"/>
        </w:numPr>
        <w:bidi/>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t>الخصائص</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الديموغرافية</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توزعت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عينة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الدراسة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بالتساوي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الجنسين،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والفئات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العمرية،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والمناصب</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الوظيفية،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وسنوات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الخبرة،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وأنواع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المؤسسات،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وفر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أساسًا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تمثيليًا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لدراسة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وسلوكيات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المواطنة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التنظيمية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الشركات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الصناعية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السعودية</w:t>
      </w:r>
      <w:r w:rsidRPr="00B641C4">
        <w:rPr>
          <w:rFonts w:ascii="Simplified Arabic" w:hAnsi="Simplified Arabic" w:cs="Simplified Arabic"/>
          <w:sz w:val="28"/>
          <w:szCs w:val="28"/>
          <w:rtl/>
          <w:lang w:bidi="ar-EG"/>
        </w:rPr>
        <w:t>.</w:t>
      </w:r>
    </w:p>
    <w:p w14:paraId="7EB6BCCE" w14:textId="77777777" w:rsidR="00B641C4" w:rsidRDefault="00B641C4" w:rsidP="00B641C4">
      <w:pPr>
        <w:pStyle w:val="ListParagraph"/>
        <w:numPr>
          <w:ilvl w:val="0"/>
          <w:numId w:val="3"/>
        </w:numPr>
        <w:bidi/>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t>تحليل</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مربع</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كاي</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كشفت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النتائج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وجود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روابط</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ذات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دلالة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إحصائية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وجوانب</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مهمة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مثل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تمكين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الأتباع،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وتواضع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وتنمية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الآخرين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تُبرز</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هذه</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النتائج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أهمية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أساليب</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تعزيز</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عادات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العمل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الإيجابية</w:t>
      </w:r>
      <w:r w:rsidRPr="00B641C4">
        <w:rPr>
          <w:rFonts w:ascii="Simplified Arabic" w:hAnsi="Simplified Arabic" w:cs="Simplified Arabic"/>
          <w:sz w:val="28"/>
          <w:szCs w:val="28"/>
          <w:rtl/>
          <w:lang w:bidi="ar-EG"/>
        </w:rPr>
        <w:t>.</w:t>
      </w:r>
    </w:p>
    <w:p w14:paraId="3DE98A73" w14:textId="77777777" w:rsidR="00B641C4" w:rsidRDefault="00B641C4" w:rsidP="00B641C4">
      <w:pPr>
        <w:pStyle w:val="ListParagraph"/>
        <w:numPr>
          <w:ilvl w:val="0"/>
          <w:numId w:val="3"/>
        </w:numPr>
        <w:bidi/>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t>القدرة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التفسيرية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للنموذج</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تُظهر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تحليلات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التباين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sz w:val="28"/>
          <w:szCs w:val="28"/>
          <w:lang w:bidi="ar-EG"/>
        </w:rPr>
        <w:t>ANOVA</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والتحليلات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البايزية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المتغيرات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المستقلة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المختارة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تُفسر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جزءًا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بسيطًا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التباين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sz w:val="28"/>
          <w:szCs w:val="28"/>
          <w:lang w:bidi="ar-EG"/>
        </w:rPr>
        <w:t>R² = 0.026</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يُشير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هذا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عناصر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تنظيمية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وإدارية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وبيئية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أخرى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تُدرس</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هذا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البحث</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قد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يكون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لها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تأثير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كبير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مناهج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w:t>
      </w:r>
    </w:p>
    <w:p w14:paraId="70E2CE25" w14:textId="795C0DED" w:rsidR="00B641C4" w:rsidRPr="00B641C4" w:rsidRDefault="00B641C4" w:rsidP="00B641C4">
      <w:pPr>
        <w:bidi/>
        <w:spacing w:line="360" w:lineRule="auto"/>
        <w:jc w:val="both"/>
        <w:rPr>
          <w:rFonts w:ascii="Simplified Arabic" w:hAnsi="Simplified Arabic" w:cs="Simplified Arabic"/>
          <w:sz w:val="28"/>
          <w:szCs w:val="28"/>
          <w:rtl/>
          <w:lang w:bidi="ar-EG"/>
        </w:rPr>
      </w:pPr>
      <w:r w:rsidRPr="00B641C4">
        <w:rPr>
          <w:rFonts w:ascii="Simplified Arabic" w:hAnsi="Simplified Arabic" w:cs="Simplified Arabic" w:hint="cs"/>
          <w:sz w:val="28"/>
          <w:szCs w:val="28"/>
          <w:rtl/>
          <w:lang w:bidi="ar-EG"/>
        </w:rPr>
        <w:lastRenderedPageBreak/>
        <w:t>تُقدم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النتائج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أدلة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تجريبية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تُعزز</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سلوكيات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المواطنة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التنظيمية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الإيجابية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ومع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ذلك،</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فإن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القدرة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التفسيرية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المنخفضة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نسبيًا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للنموذج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تُؤكد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الحاجة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دراسات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مستقبلية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للبحث</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عوامل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أخرى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قد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تُحسّن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فهمنا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الشركات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الصناعية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السعودية</w:t>
      </w:r>
      <w:r w:rsidRPr="00B641C4">
        <w:rPr>
          <w:rFonts w:ascii="Simplified Arabic" w:hAnsi="Simplified Arabic" w:cs="Simplified Arabic"/>
          <w:sz w:val="28"/>
          <w:szCs w:val="28"/>
          <w:rtl/>
          <w:lang w:bidi="ar-EG"/>
        </w:rPr>
        <w:t>.</w:t>
      </w:r>
    </w:p>
    <w:sectPr w:rsidR="00B641C4" w:rsidRPr="00B641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7C70C8"/>
    <w:multiLevelType w:val="hybridMultilevel"/>
    <w:tmpl w:val="7A56C2AE"/>
    <w:lvl w:ilvl="0" w:tplc="4BCEAF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322BE6"/>
    <w:multiLevelType w:val="hybridMultilevel"/>
    <w:tmpl w:val="FE6AAAF0"/>
    <w:lvl w:ilvl="0" w:tplc="9B5496AE">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C40651"/>
    <w:multiLevelType w:val="hybridMultilevel"/>
    <w:tmpl w:val="30BE56CE"/>
    <w:lvl w:ilvl="0" w:tplc="61CE7ED6">
      <w:start w:val="10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5205103">
    <w:abstractNumId w:val="0"/>
  </w:num>
  <w:num w:numId="2" w16cid:durableId="1898854194">
    <w:abstractNumId w:val="2"/>
  </w:num>
  <w:num w:numId="3" w16cid:durableId="892697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E45"/>
    <w:rsid w:val="00033455"/>
    <w:rsid w:val="00044DAE"/>
    <w:rsid w:val="00046A61"/>
    <w:rsid w:val="00072F0A"/>
    <w:rsid w:val="00087DB2"/>
    <w:rsid w:val="00092AED"/>
    <w:rsid w:val="000B4476"/>
    <w:rsid w:val="000B5BAB"/>
    <w:rsid w:val="000C2EF8"/>
    <w:rsid w:val="000E2D51"/>
    <w:rsid w:val="00150505"/>
    <w:rsid w:val="00165D02"/>
    <w:rsid w:val="001916AC"/>
    <w:rsid w:val="001B2D81"/>
    <w:rsid w:val="001B729E"/>
    <w:rsid w:val="001D5416"/>
    <w:rsid w:val="001E4929"/>
    <w:rsid w:val="001E5F4B"/>
    <w:rsid w:val="00235452"/>
    <w:rsid w:val="002A69EE"/>
    <w:rsid w:val="002D508F"/>
    <w:rsid w:val="003334E8"/>
    <w:rsid w:val="003335C3"/>
    <w:rsid w:val="00342D7B"/>
    <w:rsid w:val="00363792"/>
    <w:rsid w:val="003639D8"/>
    <w:rsid w:val="003A48ED"/>
    <w:rsid w:val="003C73FA"/>
    <w:rsid w:val="003E5EA7"/>
    <w:rsid w:val="003E6125"/>
    <w:rsid w:val="003E7A5B"/>
    <w:rsid w:val="004318E0"/>
    <w:rsid w:val="00450C0F"/>
    <w:rsid w:val="00473D32"/>
    <w:rsid w:val="004A67BE"/>
    <w:rsid w:val="00506793"/>
    <w:rsid w:val="005205BE"/>
    <w:rsid w:val="005746A1"/>
    <w:rsid w:val="0057680D"/>
    <w:rsid w:val="005A19B1"/>
    <w:rsid w:val="005C0D57"/>
    <w:rsid w:val="005C4C86"/>
    <w:rsid w:val="005D7B21"/>
    <w:rsid w:val="005E65E8"/>
    <w:rsid w:val="0062278C"/>
    <w:rsid w:val="00673960"/>
    <w:rsid w:val="006902E9"/>
    <w:rsid w:val="006A4149"/>
    <w:rsid w:val="006E606C"/>
    <w:rsid w:val="00702B3C"/>
    <w:rsid w:val="00705C6C"/>
    <w:rsid w:val="00705CD9"/>
    <w:rsid w:val="00707BFE"/>
    <w:rsid w:val="00763867"/>
    <w:rsid w:val="00772492"/>
    <w:rsid w:val="007B0076"/>
    <w:rsid w:val="007C4450"/>
    <w:rsid w:val="007E58F6"/>
    <w:rsid w:val="00855E79"/>
    <w:rsid w:val="008B317D"/>
    <w:rsid w:val="008B3B9C"/>
    <w:rsid w:val="008B51D1"/>
    <w:rsid w:val="008F020A"/>
    <w:rsid w:val="008F6BEC"/>
    <w:rsid w:val="00900EA6"/>
    <w:rsid w:val="009120DE"/>
    <w:rsid w:val="00920826"/>
    <w:rsid w:val="009475A3"/>
    <w:rsid w:val="009558F6"/>
    <w:rsid w:val="00981F3C"/>
    <w:rsid w:val="00992B6D"/>
    <w:rsid w:val="009D3A8A"/>
    <w:rsid w:val="00A5763E"/>
    <w:rsid w:val="00A63BCC"/>
    <w:rsid w:val="00A85D59"/>
    <w:rsid w:val="00AB3005"/>
    <w:rsid w:val="00AE0929"/>
    <w:rsid w:val="00B04B09"/>
    <w:rsid w:val="00B30957"/>
    <w:rsid w:val="00B4282C"/>
    <w:rsid w:val="00B440C4"/>
    <w:rsid w:val="00B641C4"/>
    <w:rsid w:val="00B75135"/>
    <w:rsid w:val="00B827C5"/>
    <w:rsid w:val="00BC7841"/>
    <w:rsid w:val="00C34E45"/>
    <w:rsid w:val="00C37E96"/>
    <w:rsid w:val="00C43DEA"/>
    <w:rsid w:val="00C71856"/>
    <w:rsid w:val="00C7500C"/>
    <w:rsid w:val="00CA44B6"/>
    <w:rsid w:val="00CE52C5"/>
    <w:rsid w:val="00D23985"/>
    <w:rsid w:val="00D36AD1"/>
    <w:rsid w:val="00D76564"/>
    <w:rsid w:val="00D812FC"/>
    <w:rsid w:val="00DA3584"/>
    <w:rsid w:val="00DB48FD"/>
    <w:rsid w:val="00DE0AB8"/>
    <w:rsid w:val="00E33B07"/>
    <w:rsid w:val="00E80970"/>
    <w:rsid w:val="00E82F36"/>
    <w:rsid w:val="00E93933"/>
    <w:rsid w:val="00EB5843"/>
    <w:rsid w:val="00EF2DFF"/>
    <w:rsid w:val="00F20100"/>
    <w:rsid w:val="00F35756"/>
    <w:rsid w:val="00F37011"/>
    <w:rsid w:val="00F5443F"/>
    <w:rsid w:val="00F85E6B"/>
    <w:rsid w:val="00FA4C52"/>
    <w:rsid w:val="00FC1DCB"/>
    <w:rsid w:val="00FC43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B210B"/>
  <w15:chartTrackingRefBased/>
  <w15:docId w15:val="{4C7C5AD3-59C5-4652-A668-DE175EC6F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EF8"/>
  </w:style>
  <w:style w:type="paragraph" w:styleId="Heading1">
    <w:name w:val="heading 1"/>
    <w:basedOn w:val="Normal"/>
    <w:next w:val="Normal"/>
    <w:link w:val="Heading1Char"/>
    <w:uiPriority w:val="9"/>
    <w:qFormat/>
    <w:rsid w:val="00C34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rsid w:val="003335C3"/>
    <w:pPr>
      <w:keepNext/>
      <w:keepLines/>
      <w:spacing w:before="160" w:after="80"/>
      <w:outlineLvl w:val="1"/>
    </w:pPr>
    <w:rPr>
      <w:rFonts w:ascii="Simplified Arabic" w:eastAsiaTheme="majorEastAsia" w:hAnsi="Simplified Arabic" w:cstheme="majorBidi"/>
      <w:b/>
      <w:color w:val="000000" w:themeColor="text1"/>
      <w:sz w:val="28"/>
      <w:szCs w:val="32"/>
    </w:rPr>
  </w:style>
  <w:style w:type="paragraph" w:styleId="Heading3">
    <w:name w:val="heading 3"/>
    <w:basedOn w:val="Normal"/>
    <w:next w:val="Normal"/>
    <w:link w:val="Heading3Char"/>
    <w:uiPriority w:val="9"/>
    <w:semiHidden/>
    <w:unhideWhenUsed/>
    <w:qFormat/>
    <w:rsid w:val="00C34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35C3"/>
    <w:rPr>
      <w:rFonts w:ascii="Simplified Arabic" w:eastAsiaTheme="majorEastAsia" w:hAnsi="Simplified Arabic" w:cstheme="majorBidi"/>
      <w:b/>
      <w:color w:val="000000" w:themeColor="text1"/>
      <w:sz w:val="28"/>
      <w:szCs w:val="32"/>
    </w:rPr>
  </w:style>
  <w:style w:type="character" w:customStyle="1" w:styleId="Heading1Char">
    <w:name w:val="Heading 1 Char"/>
    <w:basedOn w:val="DefaultParagraphFont"/>
    <w:link w:val="Heading1"/>
    <w:uiPriority w:val="9"/>
    <w:rsid w:val="00C34E45"/>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C34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E45"/>
    <w:rPr>
      <w:rFonts w:eastAsiaTheme="majorEastAsia" w:cstheme="majorBidi"/>
      <w:color w:val="272727" w:themeColor="text1" w:themeTint="D8"/>
    </w:rPr>
  </w:style>
  <w:style w:type="paragraph" w:styleId="Title">
    <w:name w:val="Title"/>
    <w:basedOn w:val="Normal"/>
    <w:next w:val="Normal"/>
    <w:link w:val="TitleChar"/>
    <w:uiPriority w:val="10"/>
    <w:qFormat/>
    <w:rsid w:val="00C34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E45"/>
    <w:pPr>
      <w:spacing w:before="160"/>
      <w:jc w:val="center"/>
    </w:pPr>
    <w:rPr>
      <w:i/>
      <w:iCs/>
      <w:color w:val="404040" w:themeColor="text1" w:themeTint="BF"/>
    </w:rPr>
  </w:style>
  <w:style w:type="character" w:customStyle="1" w:styleId="QuoteChar">
    <w:name w:val="Quote Char"/>
    <w:basedOn w:val="DefaultParagraphFont"/>
    <w:link w:val="Quote"/>
    <w:uiPriority w:val="29"/>
    <w:rsid w:val="00C34E45"/>
    <w:rPr>
      <w:i/>
      <w:iCs/>
      <w:color w:val="404040" w:themeColor="text1" w:themeTint="BF"/>
    </w:rPr>
  </w:style>
  <w:style w:type="paragraph" w:styleId="ListParagraph">
    <w:name w:val="List Paragraph"/>
    <w:basedOn w:val="Normal"/>
    <w:uiPriority w:val="34"/>
    <w:qFormat/>
    <w:rsid w:val="00C34E45"/>
    <w:pPr>
      <w:ind w:left="720"/>
      <w:contextualSpacing/>
    </w:pPr>
  </w:style>
  <w:style w:type="character" w:styleId="IntenseEmphasis">
    <w:name w:val="Intense Emphasis"/>
    <w:basedOn w:val="DefaultParagraphFont"/>
    <w:uiPriority w:val="21"/>
    <w:qFormat/>
    <w:rsid w:val="00C34E45"/>
    <w:rPr>
      <w:i/>
      <w:iCs/>
      <w:color w:val="0F4761" w:themeColor="accent1" w:themeShade="BF"/>
    </w:rPr>
  </w:style>
  <w:style w:type="paragraph" w:styleId="IntenseQuote">
    <w:name w:val="Intense Quote"/>
    <w:basedOn w:val="Normal"/>
    <w:next w:val="Normal"/>
    <w:link w:val="IntenseQuoteChar"/>
    <w:uiPriority w:val="30"/>
    <w:qFormat/>
    <w:rsid w:val="00C34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E45"/>
    <w:rPr>
      <w:i/>
      <w:iCs/>
      <w:color w:val="0F4761" w:themeColor="accent1" w:themeShade="BF"/>
    </w:rPr>
  </w:style>
  <w:style w:type="character" w:styleId="IntenseReference">
    <w:name w:val="Intense Reference"/>
    <w:basedOn w:val="DefaultParagraphFont"/>
    <w:uiPriority w:val="32"/>
    <w:qFormat/>
    <w:rsid w:val="00C34E45"/>
    <w:rPr>
      <w:b/>
      <w:bCs/>
      <w:smallCaps/>
      <w:color w:val="0F4761" w:themeColor="accent1" w:themeShade="BF"/>
      <w:spacing w:val="5"/>
    </w:rPr>
  </w:style>
  <w:style w:type="character" w:styleId="Hyperlink">
    <w:name w:val="Hyperlink"/>
    <w:basedOn w:val="DefaultParagraphFont"/>
    <w:uiPriority w:val="99"/>
    <w:unhideWhenUsed/>
    <w:rsid w:val="00CA44B6"/>
    <w:rPr>
      <w:color w:val="467886" w:themeColor="hyperlink"/>
      <w:u w:val="single"/>
    </w:rPr>
  </w:style>
  <w:style w:type="character" w:styleId="UnresolvedMention">
    <w:name w:val="Unresolved Mention"/>
    <w:basedOn w:val="DefaultParagraphFont"/>
    <w:uiPriority w:val="99"/>
    <w:semiHidden/>
    <w:unhideWhenUsed/>
    <w:rsid w:val="00CA44B6"/>
    <w:rPr>
      <w:color w:val="605E5C"/>
      <w:shd w:val="clear" w:color="auto" w:fill="E1DFDD"/>
    </w:rPr>
  </w:style>
  <w:style w:type="table" w:styleId="TableGrid">
    <w:name w:val="Table Grid"/>
    <w:basedOn w:val="TableNormal"/>
    <w:uiPriority w:val="39"/>
    <w:rsid w:val="00B82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35452"/>
    <w:rPr>
      <w:color w:val="96607D" w:themeColor="followedHyperlink"/>
      <w:u w:val="single"/>
    </w:rPr>
  </w:style>
  <w:style w:type="paragraph" w:styleId="Caption">
    <w:name w:val="caption"/>
    <w:basedOn w:val="Normal"/>
    <w:next w:val="Normal"/>
    <w:uiPriority w:val="35"/>
    <w:unhideWhenUsed/>
    <w:qFormat/>
    <w:rsid w:val="00AE0929"/>
    <w:pPr>
      <w:bidi/>
      <w:spacing w:after="200" w:line="240" w:lineRule="auto"/>
      <w:jc w:val="center"/>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2FBCC-9A21-416F-AE2C-CEDD3E9AA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60</Pages>
  <Words>8102</Words>
  <Characters>46184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 IBGates</dc:creator>
  <cp:keywords/>
  <dc:description/>
  <cp:lastModifiedBy>ENG.abdelrhman</cp:lastModifiedBy>
  <cp:revision>7</cp:revision>
  <dcterms:created xsi:type="dcterms:W3CDTF">2026-06-11T00:16:00Z</dcterms:created>
  <dcterms:modified xsi:type="dcterms:W3CDTF">2026-06-13T15:30:00Z</dcterms:modified>
</cp:coreProperties>
</file>