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7561B" w14:textId="77777777" w:rsidR="008A76AF" w:rsidRDefault="00000000">
      <w:r>
        <w:t>Midocean University</w:t>
      </w:r>
    </w:p>
    <w:p w14:paraId="377F4451" w14:textId="77777777" w:rsidR="008A76AF" w:rsidRDefault="00000000">
      <w:r>
        <w:t>College of Management</w:t>
      </w:r>
    </w:p>
    <w:p w14:paraId="286CB098" w14:textId="1E360903" w:rsidR="008A76AF" w:rsidRDefault="00000000" w:rsidP="001E3341">
      <w:r>
        <w:t xml:space="preserve">Leader Name: </w:t>
      </w:r>
      <w:r w:rsidR="001E3341" w:rsidRPr="001E3341">
        <w:rPr>
          <w:b/>
          <w:bCs/>
          <w:rtl/>
        </w:rPr>
        <w:t>عبد الرحمن حميدان الزهراني</w:t>
      </w:r>
    </w:p>
    <w:p w14:paraId="6CBF7089" w14:textId="77777777" w:rsidR="008A76AF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A76AF" w14:paraId="18019FA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74D3641" w14:textId="77777777" w:rsidR="008A76AF" w:rsidRDefault="008A76AF"/>
        </w:tc>
        <w:tc>
          <w:tcPr>
            <w:tcW w:w="1060" w:type="dxa"/>
            <w:shd w:val="clear" w:color="auto" w:fill="EEECE1"/>
            <w:vAlign w:val="center"/>
          </w:tcPr>
          <w:p w14:paraId="3827001B" w14:textId="77777777" w:rsidR="008A76AF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B3BD0E4" w14:textId="77777777" w:rsidR="008A76AF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50C9A6CD" w14:textId="77777777" w:rsidR="008A76AF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310D67F" w14:textId="77777777" w:rsidR="008A76AF" w:rsidRDefault="00000000">
            <w:pPr>
              <w:jc w:val="center"/>
            </w:pPr>
            <w:r>
              <w:t>Comment</w:t>
            </w:r>
          </w:p>
        </w:tc>
      </w:tr>
      <w:tr w:rsidR="008A76AF" w14:paraId="2D31BF39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1578C03" w14:textId="77777777" w:rsidR="008A76AF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6A31299" w14:textId="6950574E" w:rsidR="008A76AF" w:rsidRDefault="001E3341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90D6AAD" w14:textId="77777777" w:rsidR="008A76AF" w:rsidRDefault="008A76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C22253" w14:textId="77777777" w:rsidR="008A76AF" w:rsidRDefault="008A76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85C70B" w14:textId="77777777" w:rsidR="008A76AF" w:rsidRDefault="008A76AF">
            <w:pPr>
              <w:jc w:val="center"/>
            </w:pPr>
          </w:p>
        </w:tc>
      </w:tr>
      <w:tr w:rsidR="00497F16" w14:paraId="6E1B5F3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881B975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3B4AFD8" w14:textId="77777777" w:rsidR="00497F16" w:rsidRDefault="00497F16" w:rsidP="00497F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CAD25A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F49B36" w14:textId="59701137" w:rsidR="00497F16" w:rsidRDefault="00497F16" w:rsidP="00497F16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B8973C9" w14:textId="77777777" w:rsidR="00497F16" w:rsidRPr="00497F16" w:rsidRDefault="00497F16" w:rsidP="00497F16">
            <w:pPr>
              <w:bidi/>
              <w:jc w:val="center"/>
              <w:rPr>
                <w:color w:val="EE0000"/>
                <w:rtl/>
              </w:rPr>
            </w:pPr>
            <w:r w:rsidRPr="00497F16">
              <w:rPr>
                <w:color w:val="EE0000"/>
              </w:rPr>
              <w:t xml:space="preserve">: </w:t>
            </w:r>
            <w:r w:rsidRPr="00497F16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2DA5909" w14:textId="6BBAFEDE" w:rsidR="000965BA" w:rsidRDefault="00497F16" w:rsidP="00497F16">
            <w:pPr>
              <w:bidi/>
              <w:jc w:val="center"/>
              <w:rPr>
                <w:color w:val="EE0000"/>
                <w:rtl/>
              </w:rPr>
            </w:pPr>
            <w:r w:rsidRPr="00497F16">
              <w:rPr>
                <w:color w:val="EE0000"/>
                <w:rtl/>
              </w:rPr>
              <w:t>يمكن تبسيط الصياغة لتجنب التكرار في عبارة مشاريع التطوير العقاري</w:t>
            </w:r>
          </w:p>
          <w:p w14:paraId="3239242B" w14:textId="5D965801" w:rsidR="00497F16" w:rsidRPr="00497F16" w:rsidRDefault="00497F16" w:rsidP="000965BA">
            <w:pPr>
              <w:bidi/>
              <w:jc w:val="center"/>
              <w:rPr>
                <w:color w:val="EE0000"/>
                <w:rtl/>
              </w:rPr>
            </w:pPr>
            <w:r w:rsidRPr="00497F16">
              <w:rPr>
                <w:color w:val="EE0000"/>
              </w:rPr>
              <w:t xml:space="preserve">. </w:t>
            </w:r>
            <w:r w:rsidRPr="00497F16">
              <w:rPr>
                <w:color w:val="EE0000"/>
                <w:rtl/>
              </w:rPr>
              <w:t>صياغة أنسب</w:t>
            </w:r>
            <w:r w:rsidRPr="00497F16">
              <w:rPr>
                <w:rFonts w:hint="cs"/>
                <w:color w:val="EE0000"/>
                <w:rtl/>
              </w:rPr>
              <w:t xml:space="preserve"> على سبيل المثال</w:t>
            </w:r>
          </w:p>
          <w:p w14:paraId="22F362A0" w14:textId="552D5C9D" w:rsidR="00497F16" w:rsidRDefault="00497F16" w:rsidP="00497F16">
            <w:pPr>
              <w:bidi/>
              <w:jc w:val="center"/>
            </w:pPr>
            <w:r w:rsidRPr="00497F16">
              <w:rPr>
                <w:color w:val="EE0000"/>
              </w:rPr>
              <w:t>"</w:t>
            </w:r>
            <w:r w:rsidRPr="00497F16">
              <w:rPr>
                <w:color w:val="EE0000"/>
                <w:rtl/>
              </w:rPr>
              <w:t>أثر العوامل الإدارية والفنية على تأخير مشاريع التطوير العقاري في المملكة العربية السعودية: دراسة تطبيقية</w:t>
            </w:r>
            <w:r w:rsidRPr="00497F16">
              <w:rPr>
                <w:color w:val="EE0000"/>
              </w:rPr>
              <w:t xml:space="preserve"> "</w:t>
            </w:r>
          </w:p>
        </w:tc>
      </w:tr>
      <w:tr w:rsidR="00497F16" w14:paraId="7AD56E4E" w14:textId="77777777" w:rsidTr="001E33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2027E2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BA6C26D" w14:textId="2E1169B1" w:rsidR="00497F16" w:rsidRDefault="00497F16" w:rsidP="00497F16">
            <w:pPr>
              <w:jc w:val="center"/>
            </w:pPr>
            <w:r w:rsidRPr="00077475">
              <w:t>√</w:t>
            </w:r>
          </w:p>
        </w:tc>
        <w:tc>
          <w:tcPr>
            <w:tcW w:w="944" w:type="dxa"/>
            <w:vAlign w:val="center"/>
          </w:tcPr>
          <w:p w14:paraId="177D815A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D8248C" w14:textId="77777777" w:rsidR="00497F16" w:rsidRDefault="00497F16" w:rsidP="00497F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FEFA4F" w14:textId="7D06DF33" w:rsidR="00497F16" w:rsidRDefault="00497F16" w:rsidP="00497F16">
            <w:pPr>
              <w:jc w:val="center"/>
            </w:pPr>
          </w:p>
        </w:tc>
      </w:tr>
      <w:tr w:rsidR="00497F16" w14:paraId="1E8C3E05" w14:textId="77777777" w:rsidTr="001E33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8F59CB8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18A3EBF" w14:textId="6D10873C" w:rsidR="00497F16" w:rsidRDefault="00497F16" w:rsidP="00497F16">
            <w:pPr>
              <w:jc w:val="center"/>
            </w:pPr>
            <w:r w:rsidRPr="00077475">
              <w:t>√</w:t>
            </w:r>
          </w:p>
        </w:tc>
        <w:tc>
          <w:tcPr>
            <w:tcW w:w="944" w:type="dxa"/>
            <w:vAlign w:val="center"/>
          </w:tcPr>
          <w:p w14:paraId="1F96018D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C641BB" w14:textId="77777777" w:rsidR="00497F16" w:rsidRDefault="00497F16" w:rsidP="00497F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D49606" w14:textId="0BAD991F" w:rsidR="00497F16" w:rsidRDefault="00497F16" w:rsidP="00497F16">
            <w:pPr>
              <w:jc w:val="center"/>
            </w:pPr>
          </w:p>
        </w:tc>
      </w:tr>
      <w:tr w:rsidR="00497F16" w14:paraId="4E8226BC" w14:textId="77777777" w:rsidTr="001E334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534177E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A75EFCD" w14:textId="2E210421" w:rsidR="00497F16" w:rsidRDefault="00497F16" w:rsidP="00497F16">
            <w:pPr>
              <w:jc w:val="center"/>
            </w:pPr>
            <w:r w:rsidRPr="00077475">
              <w:t>√</w:t>
            </w:r>
          </w:p>
        </w:tc>
        <w:tc>
          <w:tcPr>
            <w:tcW w:w="944" w:type="dxa"/>
            <w:vAlign w:val="center"/>
          </w:tcPr>
          <w:p w14:paraId="597D59B2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E6F3C8" w14:textId="77777777" w:rsidR="00497F16" w:rsidRDefault="00497F16" w:rsidP="00497F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230BA3" w14:textId="1DD7FBD4" w:rsidR="00497F16" w:rsidRDefault="00497F16" w:rsidP="00497F16">
            <w:pPr>
              <w:jc w:val="center"/>
            </w:pPr>
          </w:p>
        </w:tc>
      </w:tr>
      <w:tr w:rsidR="00497F16" w14:paraId="4827CF41" w14:textId="77777777" w:rsidTr="001E334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7214CED0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34EFD92" w14:textId="43A83F3A" w:rsidR="00497F16" w:rsidRDefault="00497F16" w:rsidP="00497F16">
            <w:pPr>
              <w:jc w:val="center"/>
            </w:pPr>
            <w:r w:rsidRPr="00077475">
              <w:t>√</w:t>
            </w:r>
          </w:p>
        </w:tc>
        <w:tc>
          <w:tcPr>
            <w:tcW w:w="944" w:type="dxa"/>
            <w:vAlign w:val="center"/>
          </w:tcPr>
          <w:p w14:paraId="28629532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0259C1" w14:textId="77777777" w:rsidR="00497F16" w:rsidRDefault="00497F16" w:rsidP="00497F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3A42F7" w14:textId="01E4A506" w:rsidR="00497F16" w:rsidRDefault="00497F16" w:rsidP="00497F16">
            <w:pPr>
              <w:jc w:val="center"/>
            </w:pPr>
          </w:p>
        </w:tc>
      </w:tr>
      <w:tr w:rsidR="00497F16" w14:paraId="0FB8645D" w14:textId="77777777" w:rsidTr="001E33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A46BC11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6A9AEA5" w14:textId="288E7AB9" w:rsidR="00497F16" w:rsidRDefault="00497F16" w:rsidP="00497F16">
            <w:pPr>
              <w:jc w:val="center"/>
            </w:pPr>
            <w:r w:rsidRPr="00077475">
              <w:t>√</w:t>
            </w:r>
          </w:p>
        </w:tc>
        <w:tc>
          <w:tcPr>
            <w:tcW w:w="944" w:type="dxa"/>
            <w:vAlign w:val="center"/>
          </w:tcPr>
          <w:p w14:paraId="769DBAF1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19A8F0" w14:textId="77777777" w:rsidR="00497F16" w:rsidRDefault="00497F16" w:rsidP="00497F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2BC8E" w14:textId="3B9B82B7" w:rsidR="00497F16" w:rsidRDefault="00497F16" w:rsidP="00497F16">
            <w:pPr>
              <w:jc w:val="center"/>
            </w:pPr>
          </w:p>
        </w:tc>
      </w:tr>
      <w:tr w:rsidR="00497F16" w14:paraId="04D9BEF7" w14:textId="77777777" w:rsidTr="00665BF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FEEEFEB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C76E3AF" w14:textId="3749862B" w:rsidR="00497F16" w:rsidRDefault="00497F16" w:rsidP="00497F16">
            <w:pPr>
              <w:jc w:val="center"/>
            </w:pPr>
            <w:r w:rsidRPr="00556E38">
              <w:t>√</w:t>
            </w:r>
          </w:p>
        </w:tc>
        <w:tc>
          <w:tcPr>
            <w:tcW w:w="944" w:type="dxa"/>
            <w:vAlign w:val="center"/>
          </w:tcPr>
          <w:p w14:paraId="78099E31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06B41D" w14:textId="77777777" w:rsidR="00497F16" w:rsidRDefault="00497F16" w:rsidP="00497F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388F2F" w14:textId="553DDFF4" w:rsidR="00497F16" w:rsidRDefault="00497F16" w:rsidP="00497F16">
            <w:pPr>
              <w:jc w:val="center"/>
            </w:pPr>
          </w:p>
        </w:tc>
      </w:tr>
      <w:tr w:rsidR="00497F16" w14:paraId="067CB9BB" w14:textId="77777777" w:rsidTr="00665BF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07FC8BF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1451803" w14:textId="1AACFE1C" w:rsidR="00497F16" w:rsidRDefault="00497F16" w:rsidP="00497F16">
            <w:pPr>
              <w:jc w:val="center"/>
            </w:pPr>
            <w:r w:rsidRPr="00556E38">
              <w:t>√</w:t>
            </w:r>
          </w:p>
        </w:tc>
        <w:tc>
          <w:tcPr>
            <w:tcW w:w="944" w:type="dxa"/>
            <w:vAlign w:val="center"/>
          </w:tcPr>
          <w:p w14:paraId="42B6EFA6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1494DC" w14:textId="77777777" w:rsidR="00497F16" w:rsidRDefault="00497F16" w:rsidP="00497F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DD93D3" w14:textId="41C56743" w:rsidR="00497F16" w:rsidRDefault="00497F16" w:rsidP="00497F16">
            <w:pPr>
              <w:jc w:val="center"/>
            </w:pPr>
          </w:p>
        </w:tc>
      </w:tr>
      <w:tr w:rsidR="00497F16" w14:paraId="7A833DE7" w14:textId="77777777" w:rsidTr="00665BF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79EDF79F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94193E9" w14:textId="32F72339" w:rsidR="00497F16" w:rsidRDefault="00497F16" w:rsidP="00497F16">
            <w:pPr>
              <w:jc w:val="center"/>
            </w:pPr>
            <w:r w:rsidRPr="00D550BB">
              <w:t>√</w:t>
            </w:r>
          </w:p>
        </w:tc>
        <w:tc>
          <w:tcPr>
            <w:tcW w:w="944" w:type="dxa"/>
            <w:vAlign w:val="center"/>
          </w:tcPr>
          <w:p w14:paraId="23D422F2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4D5477" w14:textId="77777777" w:rsidR="00497F16" w:rsidRDefault="00497F16" w:rsidP="00497F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AE15B2" w14:textId="799D2D85" w:rsidR="00497F16" w:rsidRDefault="00497F16" w:rsidP="00497F16">
            <w:pPr>
              <w:jc w:val="center"/>
            </w:pPr>
          </w:p>
        </w:tc>
      </w:tr>
      <w:tr w:rsidR="00497F16" w14:paraId="3D1874E7" w14:textId="77777777" w:rsidTr="00665BF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7EACADF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5757B8B" w14:textId="4E0F061E" w:rsidR="00497F16" w:rsidRDefault="00497F16" w:rsidP="00497F16">
            <w:pPr>
              <w:jc w:val="center"/>
            </w:pPr>
            <w:r w:rsidRPr="00D550BB">
              <w:t>√</w:t>
            </w:r>
          </w:p>
        </w:tc>
        <w:tc>
          <w:tcPr>
            <w:tcW w:w="944" w:type="dxa"/>
            <w:vAlign w:val="center"/>
          </w:tcPr>
          <w:p w14:paraId="2711559F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0E6B3C" w14:textId="77777777" w:rsidR="00497F16" w:rsidRDefault="00497F16" w:rsidP="00497F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9CF965" w14:textId="77777777" w:rsidR="00497F16" w:rsidRDefault="00497F16" w:rsidP="00497F16">
            <w:pPr>
              <w:jc w:val="center"/>
            </w:pPr>
          </w:p>
        </w:tc>
      </w:tr>
      <w:tr w:rsidR="00497F16" w14:paraId="045B05E3" w14:textId="77777777" w:rsidTr="00665BF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E499A42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8AFB5BD" w14:textId="316A8085" w:rsidR="00497F16" w:rsidRDefault="00497F16" w:rsidP="00497F16">
            <w:pPr>
              <w:jc w:val="center"/>
            </w:pPr>
            <w:r w:rsidRPr="00D550BB">
              <w:t>√</w:t>
            </w:r>
          </w:p>
        </w:tc>
        <w:tc>
          <w:tcPr>
            <w:tcW w:w="944" w:type="dxa"/>
            <w:vAlign w:val="center"/>
          </w:tcPr>
          <w:p w14:paraId="27DBCC88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425213" w14:textId="77777777" w:rsidR="00497F16" w:rsidRDefault="00497F16" w:rsidP="00497F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953867C" w14:textId="1DE82DBF" w:rsidR="00497F16" w:rsidRDefault="00497F16" w:rsidP="00497F16">
            <w:pPr>
              <w:jc w:val="center"/>
            </w:pPr>
          </w:p>
        </w:tc>
      </w:tr>
      <w:tr w:rsidR="00497F16" w14:paraId="1C0739A3" w14:textId="77777777" w:rsidTr="00665BF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32FD89D7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39DD5AC" w14:textId="5DD13D11" w:rsidR="00497F16" w:rsidRDefault="00497F16" w:rsidP="00497F16">
            <w:pPr>
              <w:jc w:val="center"/>
            </w:pPr>
            <w:r w:rsidRPr="00D550BB">
              <w:t>√</w:t>
            </w:r>
          </w:p>
        </w:tc>
        <w:tc>
          <w:tcPr>
            <w:tcW w:w="944" w:type="dxa"/>
            <w:vAlign w:val="center"/>
          </w:tcPr>
          <w:p w14:paraId="191AF5CA" w14:textId="77777777" w:rsidR="00497F16" w:rsidRDefault="00497F16" w:rsidP="00497F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53F2BE" w14:textId="77777777" w:rsidR="00497F16" w:rsidRDefault="00497F16" w:rsidP="00497F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3DDAFE" w14:textId="77777777" w:rsidR="00497F16" w:rsidRDefault="00497F16" w:rsidP="00497F16">
            <w:pPr>
              <w:jc w:val="center"/>
            </w:pPr>
          </w:p>
        </w:tc>
      </w:tr>
      <w:tr w:rsidR="00497F16" w14:paraId="79E849F2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C3AE353" w14:textId="77777777" w:rsidR="00497F16" w:rsidRDefault="00497F16" w:rsidP="00497F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8ADB737" w14:textId="77777777" w:rsidR="00497F16" w:rsidRDefault="00497F16" w:rsidP="00497F16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4B5A8C9A" w14:textId="77777777" w:rsidR="00497F16" w:rsidRDefault="00497F16" w:rsidP="00497F16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5A2FE16F" w14:textId="77777777" w:rsidR="00497F16" w:rsidRDefault="00497F16" w:rsidP="00497F16">
            <w:pPr>
              <w:jc w:val="center"/>
            </w:pPr>
          </w:p>
        </w:tc>
      </w:tr>
    </w:tbl>
    <w:p w14:paraId="5F69B4F6" w14:textId="77777777" w:rsidR="008A76AF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75501882" wp14:editId="1CC9169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A76A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4425AD"/>
    <w:multiLevelType w:val="multilevel"/>
    <w:tmpl w:val="1BF4BC1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10521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6AF"/>
    <w:rsid w:val="000965BA"/>
    <w:rsid w:val="001E3341"/>
    <w:rsid w:val="003D77E9"/>
    <w:rsid w:val="00497F16"/>
    <w:rsid w:val="00665BF0"/>
    <w:rsid w:val="008A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D48D9"/>
  <w15:docId w15:val="{D3BBB74F-997F-4047-9A5C-1ACD71AA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2025-08-12T19:32:00Z</dcterms:created>
  <dcterms:modified xsi:type="dcterms:W3CDTF">2025-08-12T19:44:00Z</dcterms:modified>
</cp:coreProperties>
</file>