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ED0E34" w14:textId="77777777" w:rsidR="00963652" w:rsidRDefault="00963652" w:rsidP="00963652">
      <w:pPr>
        <w:bidi/>
        <w:rPr>
          <w:rFonts w:ascii="Sakkal Majalla" w:hAnsi="Sakkal Majalla" w:cs="Sakkal Majalla"/>
          <w:b/>
          <w:bCs/>
          <w:sz w:val="28"/>
          <w:szCs w:val="28"/>
          <w:lang w:bidi="ar-EG"/>
        </w:rPr>
      </w:pPr>
      <w:bookmarkStart w:id="0" w:name="_Hlk181739358"/>
      <w:r>
        <w:rPr>
          <w:rFonts w:ascii="Sakkal Majalla" w:hAnsi="Sakkal Majalla" w:cs="Sakkal Majalla" w:hint="cs"/>
          <w:b/>
          <w:bCs/>
          <w:sz w:val="28"/>
          <w:szCs w:val="28"/>
          <w:rtl/>
          <w:lang w:bidi="ar-EG"/>
        </w:rPr>
        <w:t>ج</w:t>
      </w:r>
      <w:r>
        <w:rPr>
          <w:rFonts w:ascii="Sakkal Majalla" w:hAnsi="Sakkal Majalla" w:cs="Sakkal Majalla"/>
          <w:b/>
          <w:bCs/>
          <w:sz w:val="28"/>
          <w:szCs w:val="28"/>
          <w:rtl/>
          <w:lang w:bidi="ar-EG"/>
        </w:rPr>
        <w:t xml:space="preserve">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3946E571" w14:textId="77777777" w:rsidR="00963652" w:rsidRDefault="00963652" w:rsidP="00963652">
      <w:pPr>
        <w:bidi/>
        <w:rPr>
          <w:rFonts w:ascii="Sakkal Majalla" w:hAnsi="Sakkal Majalla" w:cs="Sakkal Majalla"/>
          <w:b/>
          <w:bCs/>
          <w:sz w:val="28"/>
          <w:szCs w:val="28"/>
          <w:lang w:bidi="ar-EG"/>
        </w:rPr>
      </w:pPr>
      <w:r>
        <w:rPr>
          <w:noProof/>
          <w14:ligatures w14:val="standardContextual"/>
        </w:rPr>
        <w:drawing>
          <wp:anchor distT="0" distB="0" distL="114300" distR="114300" simplePos="0" relativeHeight="251659264" behindDoc="0" locked="0" layoutInCell="1" allowOverlap="1" wp14:anchorId="1AD0154D" wp14:editId="3BCDE57E">
            <wp:simplePos x="0" y="0"/>
            <wp:positionH relativeFrom="margin">
              <wp:posOffset>-695325</wp:posOffset>
            </wp:positionH>
            <wp:positionV relativeFrom="margin">
              <wp:posOffset>-276225</wp:posOffset>
            </wp:positionV>
            <wp:extent cx="2226945" cy="2066925"/>
            <wp:effectExtent l="0" t="0" r="1905" b="9525"/>
            <wp:wrapSquare wrapText="bothSides"/>
            <wp:docPr id="111056298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6FDCDFF6" w14:textId="20D166B2" w:rsidR="00963652" w:rsidRDefault="00963652" w:rsidP="00963652">
      <w:pPr>
        <w:tabs>
          <w:tab w:val="left" w:pos="1594"/>
        </w:tabs>
        <w:bidi/>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 </w:t>
      </w:r>
      <w:r w:rsidRPr="007E0BED">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إدارة مشاريع</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0788DE40" w14:textId="77777777" w:rsidR="00963652" w:rsidRDefault="00963652" w:rsidP="00963652">
      <w:pPr>
        <w:bidi/>
        <w:rPr>
          <w:rFonts w:ascii="Sakkal Majalla" w:hAnsi="Sakkal Majalla" w:cs="Sakkal Majalla"/>
          <w:sz w:val="28"/>
          <w:szCs w:val="28"/>
          <w:rtl/>
          <w:lang w:bidi="ar-EG"/>
        </w:rPr>
      </w:pPr>
    </w:p>
    <w:p w14:paraId="28C2F6B9" w14:textId="77777777" w:rsidR="00963652" w:rsidRDefault="00963652" w:rsidP="00963652">
      <w:pPr>
        <w:bidi/>
        <w:rPr>
          <w:rFonts w:ascii="Sakkal Majalla" w:hAnsi="Sakkal Majalla" w:cs="Sakkal Majalla"/>
          <w:sz w:val="28"/>
          <w:szCs w:val="28"/>
          <w:rtl/>
          <w:lang w:bidi="ar-EG"/>
        </w:rPr>
      </w:pPr>
    </w:p>
    <w:p w14:paraId="5A7FD6E5" w14:textId="77777777" w:rsidR="00963652" w:rsidRDefault="00963652" w:rsidP="00963652">
      <w:pPr>
        <w:bidi/>
        <w:rPr>
          <w:rFonts w:ascii="Sakkal Majalla" w:hAnsi="Sakkal Majalla" w:cs="Sakkal Majalla"/>
          <w:sz w:val="28"/>
          <w:szCs w:val="28"/>
          <w:rtl/>
          <w:lang w:bidi="ar-EG"/>
        </w:rPr>
      </w:pPr>
    </w:p>
    <w:p w14:paraId="7563F82A" w14:textId="77777777" w:rsidR="00963652" w:rsidRDefault="00963652" w:rsidP="00963652">
      <w:pPr>
        <w:bidi/>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العنوان باللغة العربية </w:t>
      </w:r>
    </w:p>
    <w:p w14:paraId="17344F75" w14:textId="77777777" w:rsidR="00963652" w:rsidRDefault="00963652" w:rsidP="00963652">
      <w:pPr>
        <w:bidi/>
        <w:jc w:val="center"/>
        <w:rPr>
          <w:rFonts w:asciiTheme="majorBidi" w:hAnsiTheme="majorBidi" w:cstheme="majorBidi"/>
          <w:b/>
          <w:bCs/>
          <w:sz w:val="24"/>
          <w:szCs w:val="24"/>
          <w:lang w:bidi="ar-EG"/>
        </w:rPr>
      </w:pPr>
      <w:r w:rsidRPr="0041276D">
        <w:rPr>
          <w:rFonts w:ascii="Sakkal Majalla" w:hAnsi="Sakkal Majalla" w:cs="Sakkal Majalla"/>
          <w:b/>
          <w:bCs/>
          <w:sz w:val="32"/>
          <w:szCs w:val="32"/>
          <w:rtl/>
          <w:lang w:bidi="ar-EG"/>
        </w:rPr>
        <w:t xml:space="preserve">دور التطور اللوجيستي الحالي للمملكة العربية السعودية في تحقيق أهداف رؤية 2030 لقطاع الإسكان </w:t>
      </w:r>
    </w:p>
    <w:p w14:paraId="4CD8FA12" w14:textId="77777777" w:rsidR="00963652" w:rsidRPr="00F45A4C" w:rsidRDefault="00963652" w:rsidP="00963652">
      <w:pPr>
        <w:bidi/>
        <w:jc w:val="center"/>
        <w:rPr>
          <w:rFonts w:ascii="Sakkal Majalla" w:hAnsi="Sakkal Majalla" w:cs="Sakkal Majalla"/>
          <w:b/>
          <w:bCs/>
          <w:sz w:val="28"/>
          <w:szCs w:val="28"/>
          <w:rtl/>
        </w:rPr>
      </w:pPr>
      <w:r w:rsidRPr="00F45A4C">
        <w:rPr>
          <w:rFonts w:asciiTheme="majorBidi" w:hAnsiTheme="majorBidi" w:cstheme="majorBidi"/>
          <w:b/>
          <w:bCs/>
          <w:sz w:val="24"/>
          <w:szCs w:val="24"/>
          <w:lang w:bidi="ar-EG"/>
        </w:rPr>
        <w:t>The role of the current logistical development of the Kingdom of Saudi Arabia in achieving Vision 2030 for the housing sector</w:t>
      </w:r>
    </w:p>
    <w:p w14:paraId="3AFE51B7" w14:textId="77777777" w:rsidR="00963652" w:rsidRDefault="00963652" w:rsidP="00963652">
      <w:pPr>
        <w:bidi/>
        <w:jc w:val="center"/>
        <w:rPr>
          <w:rFonts w:ascii="Sakkal Majalla" w:hAnsi="Sakkal Majalla" w:cs="Sakkal Majalla"/>
          <w:b/>
          <w:bCs/>
          <w:sz w:val="28"/>
          <w:szCs w:val="28"/>
          <w:rtl/>
        </w:rPr>
      </w:pPr>
    </w:p>
    <w:p w14:paraId="4991B6C4" w14:textId="1C5D6D3E" w:rsidR="00963652" w:rsidRPr="007E0BED" w:rsidRDefault="00963652" w:rsidP="00963652">
      <w:pPr>
        <w:bidi/>
        <w:jc w:val="center"/>
        <w:rPr>
          <w:rFonts w:ascii="Sakkal Majalla" w:eastAsia="Calibri" w:hAnsi="Sakkal Majalla" w:cs="Sakkal Majalla"/>
          <w:b/>
          <w:bCs/>
          <w:kern w:val="2"/>
          <w:sz w:val="28"/>
          <w:szCs w:val="28"/>
          <w:rtl/>
          <w:lang w:bidi="ar-EG"/>
          <w14:ligatures w14:val="standardContextual"/>
        </w:rPr>
      </w:pPr>
      <w:r w:rsidRPr="007E0BED">
        <w:rPr>
          <w:rFonts w:ascii="Sakkal Majalla" w:eastAsia="Calibri" w:hAnsi="Sakkal Majalla" w:cs="Sakkal Majalla"/>
          <w:b/>
          <w:bCs/>
          <w:kern w:val="2"/>
          <w:sz w:val="28"/>
          <w:szCs w:val="28"/>
          <w:rtl/>
          <w:lang w:bidi="ar-EG"/>
          <w14:ligatures w14:val="standardContextual"/>
        </w:rPr>
        <w:t>إعداد الطالب</w:t>
      </w:r>
      <w:r>
        <w:rPr>
          <w:rFonts w:ascii="Sakkal Majalla" w:eastAsia="Calibri" w:hAnsi="Sakkal Majalla" w:cs="Sakkal Majalla" w:hint="cs"/>
          <w:b/>
          <w:bCs/>
          <w:kern w:val="2"/>
          <w:sz w:val="28"/>
          <w:szCs w:val="28"/>
          <w:rtl/>
          <w:lang w:bidi="ar-EG"/>
          <w14:ligatures w14:val="standardContextual"/>
        </w:rPr>
        <w:t>ة</w:t>
      </w:r>
      <w:r w:rsidRPr="007E0BED">
        <w:rPr>
          <w:rFonts w:ascii="Sakkal Majalla" w:eastAsia="Calibri" w:hAnsi="Sakkal Majalla" w:cs="Sakkal Majalla"/>
          <w:b/>
          <w:bCs/>
          <w:kern w:val="2"/>
          <w:sz w:val="28"/>
          <w:szCs w:val="28"/>
          <w:rtl/>
          <w:lang w:bidi="ar-EG"/>
          <w14:ligatures w14:val="standardContextual"/>
        </w:rPr>
        <w:t>/</w:t>
      </w:r>
      <w:r w:rsidRPr="007E0BED">
        <w:rPr>
          <w:rFonts w:ascii="Sakkal Majalla" w:eastAsia="Calibri" w:hAnsi="Sakkal Majalla" w:cs="Sakkal Majalla" w:hint="cs"/>
          <w:b/>
          <w:bCs/>
          <w:kern w:val="2"/>
          <w:sz w:val="28"/>
          <w:szCs w:val="28"/>
          <w:rtl/>
          <w:lang w:bidi="ar-EG"/>
          <w14:ligatures w14:val="standardContextual"/>
        </w:rPr>
        <w:t xml:space="preserve"> </w:t>
      </w:r>
    </w:p>
    <w:p w14:paraId="761D5C82" w14:textId="5E0B61BD" w:rsidR="00963652" w:rsidRPr="007E0BED" w:rsidRDefault="00963652" w:rsidP="00963652">
      <w:pPr>
        <w:bidi/>
        <w:jc w:val="center"/>
        <w:rPr>
          <w:rFonts w:ascii="Sakkal Majalla" w:eastAsia="Calibri" w:hAnsi="Sakkal Majalla" w:cs="Sakkal Majalla"/>
          <w:b/>
          <w:bCs/>
          <w:kern w:val="2"/>
          <w:sz w:val="28"/>
          <w:szCs w:val="28"/>
          <w:rtl/>
          <w:lang w:bidi="ar-EG"/>
          <w14:ligatures w14:val="standardContextual"/>
        </w:rPr>
      </w:pPr>
      <w:r>
        <w:rPr>
          <w:rFonts w:ascii="Sakkal Majalla" w:eastAsia="Calibri" w:hAnsi="Sakkal Majalla" w:cs="Sakkal Majalla" w:hint="cs"/>
          <w:b/>
          <w:bCs/>
          <w:kern w:val="2"/>
          <w:sz w:val="28"/>
          <w:szCs w:val="28"/>
          <w:rtl/>
          <w:lang w:bidi="ar-EG"/>
          <w14:ligatures w14:val="standardContextual"/>
        </w:rPr>
        <w:t>منال بنت محمد عبد المجي</w:t>
      </w:r>
      <w:r>
        <w:rPr>
          <w:rFonts w:ascii="Sakkal Majalla" w:eastAsia="Calibri" w:hAnsi="Sakkal Majalla" w:cs="Sakkal Majalla" w:hint="eastAsia"/>
          <w:b/>
          <w:bCs/>
          <w:kern w:val="2"/>
          <w:sz w:val="28"/>
          <w:szCs w:val="28"/>
          <w:rtl/>
          <w:lang w:bidi="ar-EG"/>
          <w14:ligatures w14:val="standardContextual"/>
        </w:rPr>
        <w:t>د</w:t>
      </w:r>
      <w:r>
        <w:rPr>
          <w:rFonts w:ascii="Sakkal Majalla" w:eastAsia="Calibri" w:hAnsi="Sakkal Majalla" w:cs="Sakkal Majalla" w:hint="cs"/>
          <w:b/>
          <w:bCs/>
          <w:kern w:val="2"/>
          <w:sz w:val="28"/>
          <w:szCs w:val="28"/>
          <w:rtl/>
          <w:lang w:bidi="ar-EG"/>
          <w14:ligatures w14:val="standardContextual"/>
        </w:rPr>
        <w:t xml:space="preserve"> فلمبان</w:t>
      </w:r>
    </w:p>
    <w:p w14:paraId="5F72E93A" w14:textId="77777777" w:rsidR="00963652" w:rsidRPr="007E0BED" w:rsidRDefault="00963652" w:rsidP="00963652">
      <w:pPr>
        <w:bidi/>
        <w:jc w:val="center"/>
        <w:rPr>
          <w:rFonts w:ascii="Sakkal Majalla" w:eastAsia="Calibri" w:hAnsi="Sakkal Majalla" w:cs="Sakkal Majalla"/>
          <w:b/>
          <w:bCs/>
          <w:kern w:val="2"/>
          <w:sz w:val="28"/>
          <w:szCs w:val="28"/>
          <w:rtl/>
          <w:lang w:bidi="ar-EG"/>
          <w14:ligatures w14:val="standardContextual"/>
        </w:rPr>
      </w:pPr>
    </w:p>
    <w:p w14:paraId="566A359A" w14:textId="77777777" w:rsidR="00963652" w:rsidRPr="007E0BED" w:rsidRDefault="00963652" w:rsidP="00963652">
      <w:pPr>
        <w:bidi/>
        <w:jc w:val="center"/>
        <w:rPr>
          <w:rFonts w:ascii="Sakkal Majalla" w:eastAsia="Calibri" w:hAnsi="Sakkal Majalla" w:cs="Sakkal Majalla"/>
          <w:b/>
          <w:bCs/>
          <w:kern w:val="2"/>
          <w:sz w:val="28"/>
          <w:szCs w:val="28"/>
          <w:rtl/>
          <w:lang w:bidi="ar-EG"/>
          <w14:ligatures w14:val="standardContextual"/>
        </w:rPr>
      </w:pPr>
    </w:p>
    <w:p w14:paraId="4397457D" w14:textId="77777777" w:rsidR="00963652" w:rsidRPr="007E0BED" w:rsidRDefault="00963652" w:rsidP="00963652">
      <w:pPr>
        <w:bidi/>
        <w:jc w:val="center"/>
        <w:rPr>
          <w:rFonts w:ascii="Sakkal Majalla" w:eastAsia="Calibri" w:hAnsi="Sakkal Majalla" w:cs="Sakkal Majalla"/>
          <w:b/>
          <w:bCs/>
          <w:kern w:val="2"/>
          <w:sz w:val="28"/>
          <w:szCs w:val="28"/>
          <w:rtl/>
          <w:lang w:bidi="ar-EG"/>
          <w14:ligatures w14:val="standardContextual"/>
        </w:rPr>
      </w:pPr>
      <w:r w:rsidRPr="007E0BED">
        <w:rPr>
          <w:rFonts w:ascii="Sakkal Majalla" w:eastAsia="Calibri" w:hAnsi="Sakkal Majalla" w:cs="Sakkal Majalla"/>
          <w:b/>
          <w:bCs/>
          <w:kern w:val="2"/>
          <w:sz w:val="28"/>
          <w:szCs w:val="28"/>
          <w:rtl/>
          <w:lang w:bidi="ar-EG"/>
          <w14:ligatures w14:val="standardContextual"/>
        </w:rPr>
        <w:t>إشراف/</w:t>
      </w:r>
      <w:r w:rsidRPr="007E0BED">
        <w:rPr>
          <w:rFonts w:ascii="Sakkal Majalla" w:eastAsia="Calibri" w:hAnsi="Sakkal Majalla" w:cs="Sakkal Majalla" w:hint="cs"/>
          <w:b/>
          <w:bCs/>
          <w:kern w:val="2"/>
          <w:sz w:val="28"/>
          <w:szCs w:val="28"/>
          <w:rtl/>
          <w:lang w:bidi="ar-EG"/>
          <w14:ligatures w14:val="standardContextual"/>
        </w:rPr>
        <w:t xml:space="preserve"> </w:t>
      </w:r>
    </w:p>
    <w:p w14:paraId="1D519F82" w14:textId="152D178C" w:rsidR="00963652" w:rsidRPr="007E0BED" w:rsidRDefault="00963652" w:rsidP="00963652">
      <w:pPr>
        <w:bidi/>
        <w:jc w:val="center"/>
        <w:rPr>
          <w:rFonts w:ascii="Sakkal Majalla" w:eastAsia="Calibri" w:hAnsi="Sakkal Majalla" w:cs="Sakkal Majalla"/>
          <w:b/>
          <w:bCs/>
          <w:kern w:val="2"/>
          <w:sz w:val="28"/>
          <w:szCs w:val="28"/>
          <w:rtl/>
          <w:lang w:bidi="ar-EG"/>
          <w14:ligatures w14:val="standardContextual"/>
        </w:rPr>
      </w:pPr>
      <w:r>
        <w:rPr>
          <w:rFonts w:ascii="Sakkal Majalla" w:eastAsia="Calibri" w:hAnsi="Sakkal Majalla" w:cs="Sakkal Majalla" w:hint="cs"/>
          <w:b/>
          <w:bCs/>
          <w:kern w:val="2"/>
          <w:sz w:val="28"/>
          <w:szCs w:val="28"/>
          <w:rtl/>
          <w:lang w:bidi="ar-EG"/>
          <w14:ligatures w14:val="standardContextual"/>
        </w:rPr>
        <w:t>د. أسماء أبو عنزة</w:t>
      </w:r>
    </w:p>
    <w:p w14:paraId="5F61028F" w14:textId="77777777" w:rsidR="00963652" w:rsidRPr="007E0BED" w:rsidRDefault="00963652" w:rsidP="00963652">
      <w:pPr>
        <w:bidi/>
        <w:jc w:val="center"/>
        <w:rPr>
          <w:rFonts w:ascii="Sakkal Majalla" w:eastAsia="Calibri" w:hAnsi="Sakkal Majalla" w:cs="Sakkal Majalla"/>
          <w:b/>
          <w:bCs/>
          <w:kern w:val="2"/>
          <w:sz w:val="28"/>
          <w:szCs w:val="28"/>
          <w:rtl/>
          <w:lang w:bidi="ar-EG"/>
          <w14:ligatures w14:val="standardContextual"/>
        </w:rPr>
      </w:pPr>
    </w:p>
    <w:p w14:paraId="27AC1AF7" w14:textId="77777777" w:rsidR="00963652" w:rsidRPr="007E0BED" w:rsidRDefault="00963652" w:rsidP="00963652">
      <w:pPr>
        <w:bidi/>
        <w:jc w:val="center"/>
        <w:rPr>
          <w:rFonts w:ascii="Sakkal Majalla" w:eastAsia="Calibri" w:hAnsi="Sakkal Majalla" w:cs="Sakkal Majalla"/>
          <w:b/>
          <w:bCs/>
          <w:kern w:val="2"/>
          <w:sz w:val="28"/>
          <w:szCs w:val="28"/>
          <w:rtl/>
          <w:lang w:bidi="ar-EG"/>
          <w14:ligatures w14:val="standardContextual"/>
        </w:rPr>
      </w:pPr>
    </w:p>
    <w:p w14:paraId="1093489B" w14:textId="77777777" w:rsidR="00963652" w:rsidRPr="007E0BED" w:rsidRDefault="00963652" w:rsidP="00963652">
      <w:pPr>
        <w:bidi/>
        <w:jc w:val="center"/>
        <w:rPr>
          <w:rFonts w:ascii="Sakkal Majalla" w:eastAsia="Calibri" w:hAnsi="Sakkal Majalla" w:cs="Sakkal Majalla"/>
          <w:b/>
          <w:bCs/>
          <w:kern w:val="2"/>
          <w:sz w:val="28"/>
          <w:szCs w:val="28"/>
          <w:rtl/>
          <w:lang w:bidi="ar-EG"/>
          <w14:ligatures w14:val="standardContextual"/>
        </w:rPr>
      </w:pPr>
      <w:r w:rsidRPr="007E0BED">
        <w:rPr>
          <w:rFonts w:ascii="Sakkal Majalla" w:eastAsia="Calibri" w:hAnsi="Sakkal Majalla" w:cs="Sakkal Majalla"/>
          <w:b/>
          <w:bCs/>
          <w:kern w:val="2"/>
          <w:sz w:val="28"/>
          <w:szCs w:val="28"/>
          <w:rtl/>
          <w:lang w:bidi="ar-EG"/>
          <w14:ligatures w14:val="standardContextual"/>
        </w:rPr>
        <w:t>العام الدراسي:</w:t>
      </w:r>
      <w:r w:rsidRPr="007E0BED">
        <w:rPr>
          <w:rFonts w:ascii="Sakkal Majalla" w:eastAsia="Calibri" w:hAnsi="Sakkal Majalla" w:cs="Sakkal Majalla" w:hint="cs"/>
          <w:b/>
          <w:bCs/>
          <w:kern w:val="2"/>
          <w:sz w:val="28"/>
          <w:szCs w:val="28"/>
          <w:rtl/>
          <w:lang w:bidi="ar-EG"/>
          <w14:ligatures w14:val="standardContextual"/>
        </w:rPr>
        <w:t xml:space="preserve"> 2024</w:t>
      </w:r>
    </w:p>
    <w:p w14:paraId="7D5511BC" w14:textId="77777777" w:rsidR="00963652" w:rsidRDefault="00963652" w:rsidP="00963652">
      <w:pPr>
        <w:bidi/>
        <w:jc w:val="center"/>
        <w:rPr>
          <w:rFonts w:ascii="Sakkal Majalla" w:hAnsi="Sakkal Majalla" w:cs="Sakkal Majalla"/>
          <w:b/>
          <w:bCs/>
          <w:sz w:val="28"/>
          <w:szCs w:val="28"/>
          <w:rtl/>
          <w:lang w:bidi="ar-EG"/>
        </w:rPr>
      </w:pPr>
    </w:p>
    <w:p w14:paraId="439658AD" w14:textId="77777777" w:rsidR="00963652" w:rsidRDefault="00963652" w:rsidP="00963652">
      <w:pPr>
        <w:bidi/>
        <w:jc w:val="center"/>
        <w:rPr>
          <w:rFonts w:ascii="Sakkal Majalla" w:hAnsi="Sakkal Majalla" w:cs="Sakkal Majalla"/>
          <w:b/>
          <w:bCs/>
          <w:sz w:val="28"/>
          <w:szCs w:val="28"/>
          <w:rtl/>
        </w:rPr>
      </w:pPr>
    </w:p>
    <w:p w14:paraId="79D4B697"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706DC593"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3E418905"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73325EF4" w14:textId="77777777" w:rsidR="00963652" w:rsidRDefault="00963652" w:rsidP="00963652">
      <w:pPr>
        <w:bidi/>
        <w:spacing w:line="360" w:lineRule="auto"/>
        <w:jc w:val="mediumKashida"/>
        <w:rPr>
          <w:rFonts w:ascii="Simplified Arabic" w:hAnsi="Simplified Arabic" w:cs="Simplified Arabic"/>
          <w:b/>
          <w:bCs/>
          <w:sz w:val="32"/>
          <w:szCs w:val="32"/>
          <w:rtl/>
        </w:rPr>
      </w:pPr>
      <w:r w:rsidRPr="00EB55F3">
        <w:rPr>
          <w:noProof/>
          <w:rtl/>
        </w:rPr>
        <w:drawing>
          <wp:inline distT="0" distB="0" distL="0" distR="0" wp14:anchorId="64E9E74A" wp14:editId="7C5AFDE3">
            <wp:extent cx="5734050" cy="2254250"/>
            <wp:effectExtent l="0" t="0" r="0" b="0"/>
            <wp:docPr id="147786530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4050" cy="2254250"/>
                    </a:xfrm>
                    <a:prstGeom prst="rect">
                      <a:avLst/>
                    </a:prstGeom>
                    <a:noFill/>
                    <a:ln>
                      <a:noFill/>
                    </a:ln>
                  </pic:spPr>
                </pic:pic>
              </a:graphicData>
            </a:graphic>
          </wp:inline>
        </w:drawing>
      </w:r>
    </w:p>
    <w:p w14:paraId="6E71A42F"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18B48E7F"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61CB5582"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509C3EFB"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15290C76"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62CFC635"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57F3DA0F"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4101667D"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6DC5989B"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507C7249" w14:textId="77777777" w:rsidR="00963652" w:rsidRPr="00382309" w:rsidRDefault="00963652" w:rsidP="00963652">
      <w:pPr>
        <w:bidi/>
        <w:spacing w:line="360" w:lineRule="auto"/>
        <w:jc w:val="center"/>
        <w:outlineLvl w:val="0"/>
        <w:rPr>
          <w:rFonts w:ascii="Simplified Arabic" w:hAnsi="Simplified Arabic" w:cs="Diwani Outline Shaded"/>
          <w:b/>
          <w:bCs/>
          <w:sz w:val="32"/>
          <w:szCs w:val="32"/>
          <w:rtl/>
        </w:rPr>
      </w:pPr>
      <w:bookmarkStart w:id="1" w:name="_Toc126872156"/>
      <w:bookmarkStart w:id="2" w:name="_Toc136473036"/>
      <w:bookmarkStart w:id="3" w:name="_Toc136547570"/>
      <w:bookmarkStart w:id="4" w:name="_Toc181810049"/>
      <w:r w:rsidRPr="00382309">
        <w:rPr>
          <w:rFonts w:ascii="Simplified Arabic" w:hAnsi="Simplified Arabic" w:cs="Diwani Outline Shaded" w:hint="cs"/>
          <w:b/>
          <w:bCs/>
          <w:sz w:val="32"/>
          <w:szCs w:val="32"/>
          <w:rtl/>
        </w:rPr>
        <w:t xml:space="preserve">الاستهلال </w:t>
      </w:r>
      <w:proofErr w:type="spellStart"/>
      <w:r w:rsidRPr="00382309">
        <w:rPr>
          <w:rFonts w:ascii="Simplified Arabic" w:hAnsi="Simplified Arabic" w:cs="Diwani Outline Shaded" w:hint="cs"/>
          <w:b/>
          <w:bCs/>
          <w:sz w:val="32"/>
          <w:szCs w:val="32"/>
          <w:rtl/>
        </w:rPr>
        <w:t>القرأني</w:t>
      </w:r>
      <w:bookmarkEnd w:id="1"/>
      <w:bookmarkEnd w:id="2"/>
      <w:bookmarkEnd w:id="3"/>
      <w:bookmarkEnd w:id="4"/>
      <w:proofErr w:type="spellEnd"/>
    </w:p>
    <w:p w14:paraId="51393DA6" w14:textId="77777777" w:rsidR="00963652" w:rsidRPr="007E158D" w:rsidRDefault="00963652" w:rsidP="00963652">
      <w:pPr>
        <w:bidi/>
        <w:spacing w:line="360" w:lineRule="auto"/>
        <w:jc w:val="center"/>
        <w:rPr>
          <w:rFonts w:ascii="Simplified Arabic" w:hAnsi="Simplified Arabic" w:cs="DecoType Thuluth"/>
          <w:b/>
          <w:bCs/>
          <w:sz w:val="32"/>
          <w:szCs w:val="32"/>
          <w:rtl/>
        </w:rPr>
      </w:pPr>
      <w:r w:rsidRPr="007E158D">
        <w:rPr>
          <w:rFonts w:ascii="Simplified Arabic" w:hAnsi="Simplified Arabic" w:cs="DecoType Thuluth"/>
          <w:b/>
          <w:bCs/>
          <w:sz w:val="32"/>
          <w:szCs w:val="32"/>
          <w:rtl/>
        </w:rPr>
        <w:t xml:space="preserve">قال </w:t>
      </w:r>
      <w:r w:rsidRPr="007E158D">
        <w:rPr>
          <w:rFonts w:ascii="Simplified Arabic" w:hAnsi="Simplified Arabic" w:cs="DecoType Thuluth" w:hint="cs"/>
          <w:b/>
          <w:bCs/>
          <w:sz w:val="32"/>
          <w:szCs w:val="32"/>
          <w:rtl/>
        </w:rPr>
        <w:t xml:space="preserve">تعالى: </w:t>
      </w:r>
      <w:r w:rsidRPr="007E158D">
        <w:rPr>
          <w:rFonts w:ascii="Simplified Arabic" w:hAnsi="Simplified Arabic" w:cs="DecoType Thuluth"/>
          <w:b/>
          <w:bCs/>
          <w:sz w:val="32"/>
          <w:szCs w:val="32"/>
          <w:rtl/>
        </w:rPr>
        <w:t>{يَرْفَعِ اللَّهُ الَّذِينَ آَمَنُوا مِنْكُمْ وَالَّذَينَ أُوتُوا الْعِلْمَ دَرَجَاتٍ وَاللَّهُ بمَا تَعْمَلُونَ خَبِيرٌ}</w:t>
      </w:r>
    </w:p>
    <w:p w14:paraId="1BFEEF0F"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1E25DF8E"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2DFDFA8B"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03816391"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15D56694"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36CCF862"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70619F6A"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6C2DA136"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2D8E90A0" w14:textId="77777777" w:rsidR="00963652" w:rsidRPr="00D7091B" w:rsidRDefault="00963652" w:rsidP="00963652">
      <w:pPr>
        <w:pStyle w:val="11"/>
        <w:jc w:val="center"/>
        <w:outlineLvl w:val="0"/>
        <w:rPr>
          <w:rtl/>
        </w:rPr>
      </w:pPr>
      <w:bookmarkStart w:id="5" w:name="_Toc136472564"/>
      <w:bookmarkStart w:id="6" w:name="_Toc136473037"/>
      <w:bookmarkStart w:id="7" w:name="_Toc136547571"/>
      <w:bookmarkStart w:id="8" w:name="_Toc136547635"/>
      <w:bookmarkStart w:id="9" w:name="_Toc144071322"/>
      <w:bookmarkStart w:id="10" w:name="_Toc180851205"/>
      <w:bookmarkStart w:id="11" w:name="_Toc181810050"/>
      <w:bookmarkStart w:id="12" w:name="_Toc181810618"/>
      <w:r w:rsidRPr="00D7091B">
        <w:rPr>
          <w:rtl/>
        </w:rPr>
        <w:lastRenderedPageBreak/>
        <w:t>إهـــــــــــداء</w:t>
      </w:r>
      <w:bookmarkEnd w:id="5"/>
      <w:bookmarkEnd w:id="6"/>
      <w:bookmarkEnd w:id="7"/>
      <w:bookmarkEnd w:id="8"/>
      <w:bookmarkEnd w:id="9"/>
      <w:bookmarkEnd w:id="10"/>
      <w:bookmarkEnd w:id="11"/>
      <w:bookmarkEnd w:id="12"/>
    </w:p>
    <w:p w14:paraId="514F1547" w14:textId="0BC76608" w:rsidR="00963652" w:rsidRPr="00866F79" w:rsidRDefault="00963652" w:rsidP="00963652">
      <w:pPr>
        <w:bidi/>
        <w:spacing w:line="360" w:lineRule="auto"/>
        <w:jc w:val="center"/>
        <w:rPr>
          <w:rFonts w:ascii="Simplified Arabic" w:eastAsia="Times New Roman" w:hAnsi="Simplified Arabic" w:cs="Simplified Arabic"/>
          <w:kern w:val="2"/>
          <w:sz w:val="28"/>
          <w:szCs w:val="28"/>
          <w:rtl/>
          <w:lang w:val="ar-SA"/>
          <w14:ligatures w14:val="standardContextual"/>
        </w:rPr>
      </w:pPr>
      <w:r w:rsidRPr="00866F79">
        <w:rPr>
          <w:rFonts w:ascii="Simplified Arabic" w:eastAsia="Times New Roman" w:hAnsi="Simplified Arabic" w:cs="Simplified Arabic"/>
          <w:kern w:val="2"/>
          <w:sz w:val="28"/>
          <w:szCs w:val="28"/>
          <w:rtl/>
          <w:lang w:val="ar-SA"/>
          <w14:ligatures w14:val="standardContextual"/>
        </w:rPr>
        <w:t>لأمي العظيمة</w:t>
      </w:r>
      <w:r>
        <w:rPr>
          <w:rFonts w:ascii="Simplified Arabic" w:eastAsia="Times New Roman" w:hAnsi="Simplified Arabic" w:cs="Simplified Arabic" w:hint="cs"/>
          <w:kern w:val="2"/>
          <w:sz w:val="28"/>
          <w:szCs w:val="28"/>
          <w:rtl/>
          <w:lang w:val="ar-SA"/>
          <w14:ligatures w14:val="standardContextual"/>
        </w:rPr>
        <w:t xml:space="preserve"> فاطمة رحمة الله عليها</w:t>
      </w:r>
      <w:r w:rsidRPr="00866F79">
        <w:rPr>
          <w:rFonts w:ascii="Simplified Arabic" w:eastAsia="Times New Roman" w:hAnsi="Simplified Arabic" w:cs="Simplified Arabic"/>
          <w:kern w:val="2"/>
          <w:sz w:val="28"/>
          <w:szCs w:val="28"/>
          <w:rtl/>
          <w:lang w:val="ar-SA"/>
          <w14:ligatures w14:val="standardContextual"/>
        </w:rPr>
        <w:t xml:space="preserve"> ... ذات الدعوات السخية اهديك انجازي لتهديني الرضا في جنة الله تتسابق الكلمات لتخرج معبرة لكن مشاعري أكبر من أن تكتب وكلماتي تتوقف بحنجرتي فاعجز عن نطقها في وصفك يا أمي</w:t>
      </w:r>
    </w:p>
    <w:p w14:paraId="0CE0D840" w14:textId="36DF4868" w:rsidR="00963652" w:rsidRDefault="00963652" w:rsidP="00963652">
      <w:pPr>
        <w:bidi/>
        <w:spacing w:line="360" w:lineRule="auto"/>
        <w:jc w:val="center"/>
        <w:rPr>
          <w:rFonts w:ascii="Simplified Arabic" w:eastAsia="Times New Roman" w:hAnsi="Simplified Arabic" w:cs="Simplified Arabic"/>
          <w:kern w:val="2"/>
          <w:sz w:val="28"/>
          <w:szCs w:val="28"/>
          <w:rtl/>
          <w:lang w:val="ar-SA"/>
          <w14:ligatures w14:val="standardContextual"/>
        </w:rPr>
      </w:pPr>
      <w:r w:rsidRPr="00866F79">
        <w:rPr>
          <w:rFonts w:ascii="Simplified Arabic" w:eastAsia="Times New Roman" w:hAnsi="Simplified Arabic" w:cs="Simplified Arabic"/>
          <w:kern w:val="2"/>
          <w:sz w:val="28"/>
          <w:szCs w:val="28"/>
          <w:rtl/>
          <w:lang w:val="ar-SA"/>
          <w14:ligatures w14:val="standardContextual"/>
        </w:rPr>
        <w:t>ل</w:t>
      </w:r>
      <w:r>
        <w:rPr>
          <w:rFonts w:ascii="Simplified Arabic" w:eastAsia="Times New Roman" w:hAnsi="Simplified Arabic" w:cs="Simplified Arabic" w:hint="cs"/>
          <w:kern w:val="2"/>
          <w:sz w:val="28"/>
          <w:szCs w:val="28"/>
          <w:rtl/>
          <w:lang w:val="ar-SA"/>
          <w14:ligatures w14:val="standardContextual"/>
        </w:rPr>
        <w:t>أ</w:t>
      </w:r>
      <w:r w:rsidRPr="00866F79">
        <w:rPr>
          <w:rFonts w:ascii="Simplified Arabic" w:eastAsia="Times New Roman" w:hAnsi="Simplified Arabic" w:cs="Simplified Arabic"/>
          <w:kern w:val="2"/>
          <w:sz w:val="28"/>
          <w:szCs w:val="28"/>
          <w:rtl/>
          <w:lang w:val="ar-SA"/>
          <w14:ligatures w14:val="standardContextual"/>
        </w:rPr>
        <w:t>بي العظيم</w:t>
      </w:r>
      <w:r>
        <w:rPr>
          <w:rFonts w:ascii="Simplified Arabic" w:eastAsia="Times New Roman" w:hAnsi="Simplified Arabic" w:cs="Simplified Arabic" w:hint="cs"/>
          <w:kern w:val="2"/>
          <w:sz w:val="28"/>
          <w:szCs w:val="28"/>
          <w:rtl/>
          <w:lang w:val="ar-SA"/>
          <w14:ligatures w14:val="standardContextual"/>
        </w:rPr>
        <w:t xml:space="preserve"> محمد رحمة الله عليه</w:t>
      </w:r>
      <w:r w:rsidRPr="00866F79">
        <w:rPr>
          <w:rFonts w:ascii="Simplified Arabic" w:eastAsia="Times New Roman" w:hAnsi="Simplified Arabic" w:cs="Simplified Arabic"/>
          <w:kern w:val="2"/>
          <w:sz w:val="28"/>
          <w:szCs w:val="28"/>
          <w:rtl/>
          <w:lang w:val="ar-SA"/>
          <w14:ligatures w14:val="standardContextual"/>
        </w:rPr>
        <w:t xml:space="preserve"> .... إلى من كان الداعم لي لتحقيق طموحاتي إلى من كان سندي في هذه الحياة ومن كان مصدر </w:t>
      </w:r>
      <w:r w:rsidRPr="00866F79">
        <w:rPr>
          <w:rFonts w:ascii="Simplified Arabic" w:eastAsia="Times New Roman" w:hAnsi="Simplified Arabic" w:cs="Simplified Arabic" w:hint="cs"/>
          <w:kern w:val="2"/>
          <w:sz w:val="28"/>
          <w:szCs w:val="28"/>
          <w:rtl/>
          <w:lang w:val="ar-SA"/>
          <w14:ligatures w14:val="standardContextual"/>
        </w:rPr>
        <w:t>الأمان</w:t>
      </w:r>
      <w:r>
        <w:rPr>
          <w:rFonts w:ascii="Simplified Arabic" w:eastAsia="Times New Roman" w:hAnsi="Simplified Arabic" w:cs="Simplified Arabic" w:hint="cs"/>
          <w:kern w:val="2"/>
          <w:sz w:val="28"/>
          <w:szCs w:val="28"/>
          <w:rtl/>
          <w:lang w:val="ar-SA"/>
          <w14:ligatures w14:val="standardContextual"/>
        </w:rPr>
        <w:t>.</w:t>
      </w:r>
    </w:p>
    <w:p w14:paraId="61F025C0" w14:textId="34120852" w:rsidR="00963652" w:rsidRPr="00866F79" w:rsidRDefault="00963652" w:rsidP="00963652">
      <w:pPr>
        <w:bidi/>
        <w:spacing w:line="360" w:lineRule="auto"/>
        <w:jc w:val="center"/>
        <w:rPr>
          <w:rFonts w:ascii="Simplified Arabic" w:eastAsia="Times New Roman" w:hAnsi="Simplified Arabic" w:cs="Simplified Arabic"/>
          <w:kern w:val="2"/>
          <w:sz w:val="28"/>
          <w:szCs w:val="28"/>
          <w:rtl/>
          <w:lang w:val="ar-SA"/>
          <w14:ligatures w14:val="standardContextual"/>
        </w:rPr>
      </w:pPr>
      <w:r w:rsidRPr="00866F79">
        <w:rPr>
          <w:rFonts w:ascii="Simplified Arabic" w:eastAsia="Times New Roman" w:hAnsi="Simplified Arabic" w:cs="Simplified Arabic" w:hint="cs"/>
          <w:kern w:val="2"/>
          <w:sz w:val="28"/>
          <w:szCs w:val="28"/>
          <w:rtl/>
          <w:lang w:val="ar-SA"/>
          <w14:ligatures w14:val="standardContextual"/>
        </w:rPr>
        <w:t xml:space="preserve"> لزوجي</w:t>
      </w:r>
      <w:r w:rsidRPr="00866F79">
        <w:rPr>
          <w:rFonts w:ascii="Simplified Arabic" w:eastAsia="Times New Roman" w:hAnsi="Simplified Arabic" w:cs="Simplified Arabic"/>
          <w:kern w:val="2"/>
          <w:sz w:val="28"/>
          <w:szCs w:val="28"/>
          <w:rtl/>
          <w:lang w:val="ar-SA"/>
          <w14:ligatures w14:val="standardContextual"/>
        </w:rPr>
        <w:t xml:space="preserve"> العزيز</w:t>
      </w:r>
      <w:r>
        <w:rPr>
          <w:rFonts w:ascii="Simplified Arabic" w:eastAsia="Times New Roman" w:hAnsi="Simplified Arabic" w:cs="Simplified Arabic" w:hint="cs"/>
          <w:kern w:val="2"/>
          <w:sz w:val="28"/>
          <w:szCs w:val="28"/>
          <w:rtl/>
          <w:lang w:val="ar-SA"/>
          <w14:ligatures w14:val="standardContextual"/>
        </w:rPr>
        <w:t xml:space="preserve"> مشهور</w:t>
      </w:r>
      <w:r w:rsidRPr="00866F79">
        <w:rPr>
          <w:rFonts w:ascii="Simplified Arabic" w:eastAsia="Times New Roman" w:hAnsi="Simplified Arabic" w:cs="Simplified Arabic"/>
          <w:kern w:val="2"/>
          <w:sz w:val="28"/>
          <w:szCs w:val="28"/>
          <w:rtl/>
          <w:lang w:val="ar-SA"/>
          <w14:ligatures w14:val="standardContextual"/>
        </w:rPr>
        <w:t xml:space="preserve"> ... إلى من ذلل الصعاب امامي واتسع قلبه لتحقيق احلامي .... الى من علمني أن أعيش من اجل هذه اللحظة .... الى قنديلي في الشد الأوقات المعتمة وانار في الطريق من تحملني وعاني معي الى زوجي العزيز لا تفيك كلمات الشكر والعرفان فشكرا لك بقدر حبي لك</w:t>
      </w:r>
    </w:p>
    <w:p w14:paraId="54E5123D" w14:textId="6C7D6E4B" w:rsidR="00963652" w:rsidRPr="00866F79" w:rsidRDefault="00963652" w:rsidP="00963652">
      <w:pPr>
        <w:bidi/>
        <w:spacing w:line="360" w:lineRule="auto"/>
        <w:jc w:val="center"/>
        <w:rPr>
          <w:rFonts w:ascii="Simplified Arabic" w:eastAsia="Times New Roman" w:hAnsi="Simplified Arabic" w:cs="Simplified Arabic"/>
          <w:kern w:val="2"/>
          <w:sz w:val="28"/>
          <w:szCs w:val="28"/>
          <w:rtl/>
          <w:lang w:val="ar-SA"/>
          <w14:ligatures w14:val="standardContextual"/>
        </w:rPr>
      </w:pPr>
      <w:r>
        <w:rPr>
          <w:rFonts w:ascii="Simplified Arabic" w:eastAsia="Times New Roman" w:hAnsi="Simplified Arabic" w:cs="Simplified Arabic" w:hint="cs"/>
          <w:kern w:val="2"/>
          <w:sz w:val="28"/>
          <w:szCs w:val="28"/>
          <w:rtl/>
          <w:lang w:val="ar-SA"/>
          <w14:ligatures w14:val="standardContextual"/>
        </w:rPr>
        <w:t>إ</w:t>
      </w:r>
      <w:r w:rsidRPr="00866F79">
        <w:rPr>
          <w:rFonts w:ascii="Simplified Arabic" w:eastAsia="Times New Roman" w:hAnsi="Simplified Arabic" w:cs="Simplified Arabic"/>
          <w:kern w:val="2"/>
          <w:sz w:val="28"/>
          <w:szCs w:val="28"/>
          <w:rtl/>
          <w:lang w:val="ar-SA"/>
          <w14:ligatures w14:val="standardContextual"/>
        </w:rPr>
        <w:t>لى</w:t>
      </w:r>
      <w:r>
        <w:rPr>
          <w:rFonts w:ascii="Simplified Arabic" w:eastAsia="Times New Roman" w:hAnsi="Simplified Arabic" w:cs="Simplified Arabic" w:hint="cs"/>
          <w:kern w:val="2"/>
          <w:sz w:val="28"/>
          <w:szCs w:val="28"/>
          <w:rtl/>
          <w:lang w:val="ar-SA"/>
          <w14:ligatures w14:val="standardContextual"/>
        </w:rPr>
        <w:t xml:space="preserve"> </w:t>
      </w:r>
      <w:r w:rsidRPr="00866F79">
        <w:rPr>
          <w:rFonts w:ascii="Simplified Arabic" w:eastAsia="Times New Roman" w:hAnsi="Simplified Arabic" w:cs="Simplified Arabic"/>
          <w:kern w:val="2"/>
          <w:sz w:val="28"/>
          <w:szCs w:val="28"/>
          <w:rtl/>
          <w:lang w:val="ar-SA"/>
          <w14:ligatures w14:val="standardContextual"/>
        </w:rPr>
        <w:t>اولادي</w:t>
      </w:r>
      <w:r>
        <w:rPr>
          <w:rFonts w:ascii="Simplified Arabic" w:eastAsia="Times New Roman" w:hAnsi="Simplified Arabic" w:cs="Simplified Arabic" w:hint="cs"/>
          <w:kern w:val="2"/>
          <w:sz w:val="28"/>
          <w:szCs w:val="28"/>
          <w:rtl/>
          <w:lang w:val="ar-SA"/>
          <w14:ligatures w14:val="standardContextual"/>
        </w:rPr>
        <w:t xml:space="preserve"> التوأم فهد ومحمد </w:t>
      </w:r>
      <w:r w:rsidRPr="00866F79">
        <w:rPr>
          <w:rFonts w:ascii="Simplified Arabic" w:eastAsia="Times New Roman" w:hAnsi="Simplified Arabic" w:cs="Simplified Arabic"/>
          <w:kern w:val="2"/>
          <w:sz w:val="28"/>
          <w:szCs w:val="28"/>
          <w:rtl/>
          <w:lang w:val="ar-SA"/>
          <w14:ligatures w14:val="standardContextual"/>
        </w:rPr>
        <w:t>... الأيادي الطاهرة التي ازالت من طريقي أشواك الفشل الذين ساندوني عند ضعفي وسقوني بالحب والدعوات.</w:t>
      </w:r>
    </w:p>
    <w:p w14:paraId="68A42806" w14:textId="77777777" w:rsidR="00963652" w:rsidRPr="00866F79" w:rsidRDefault="00963652" w:rsidP="00963652">
      <w:pPr>
        <w:bidi/>
        <w:spacing w:line="360" w:lineRule="auto"/>
        <w:jc w:val="center"/>
        <w:rPr>
          <w:rFonts w:ascii="Simplified Arabic" w:eastAsia="Times New Roman" w:hAnsi="Simplified Arabic" w:cs="Simplified Arabic"/>
          <w:kern w:val="2"/>
          <w:sz w:val="28"/>
          <w:szCs w:val="28"/>
          <w:rtl/>
          <w:lang w:val="ar-SA"/>
          <w14:ligatures w14:val="standardContextual"/>
        </w:rPr>
      </w:pPr>
      <w:r w:rsidRPr="00866F79">
        <w:rPr>
          <w:rFonts w:ascii="Simplified Arabic" w:eastAsia="Times New Roman" w:hAnsi="Simplified Arabic" w:cs="Simplified Arabic"/>
          <w:kern w:val="2"/>
          <w:sz w:val="28"/>
          <w:szCs w:val="28"/>
          <w:rtl/>
          <w:lang w:val="ar-SA"/>
          <w14:ligatures w14:val="standardContextual"/>
        </w:rPr>
        <w:t xml:space="preserve">الى نفسي الطموحة ... التي ابتدأت بطموح وانتهت بنجاح لقد كان حلما لا نظن </w:t>
      </w:r>
      <w:proofErr w:type="gramStart"/>
      <w:r w:rsidRPr="00866F79">
        <w:rPr>
          <w:rFonts w:ascii="Simplified Arabic" w:eastAsia="Times New Roman" w:hAnsi="Simplified Arabic" w:cs="Simplified Arabic"/>
          <w:kern w:val="2"/>
          <w:sz w:val="28"/>
          <w:szCs w:val="28"/>
          <w:rtl/>
          <w:lang w:val="ar-SA"/>
          <w14:ligatures w14:val="standardContextual"/>
        </w:rPr>
        <w:t>دنؤ</w:t>
      </w:r>
      <w:proofErr w:type="gramEnd"/>
      <w:r w:rsidRPr="00866F79">
        <w:rPr>
          <w:rFonts w:ascii="Simplified Arabic" w:eastAsia="Times New Roman" w:hAnsi="Simplified Arabic" w:cs="Simplified Arabic"/>
          <w:kern w:val="2"/>
          <w:sz w:val="28"/>
          <w:szCs w:val="28"/>
          <w:rtl/>
          <w:lang w:val="ar-SA"/>
          <w14:ligatures w14:val="standardContextual"/>
        </w:rPr>
        <w:t xml:space="preserve"> ولكن فضل الله كان عظيما رجوت كريما قد وثقت بصنعه وما كان من يرجو الكريم خائباً فجادتي التي شهدت دموعي في الليالي الدجى العسيرة اليوم رجعت اليها ودموع الفرح تتسابق </w:t>
      </w:r>
      <w:proofErr w:type="spellStart"/>
      <w:r w:rsidRPr="00866F79">
        <w:rPr>
          <w:rFonts w:ascii="Simplified Arabic" w:eastAsia="Times New Roman" w:hAnsi="Simplified Arabic" w:cs="Simplified Arabic"/>
          <w:kern w:val="2"/>
          <w:sz w:val="28"/>
          <w:szCs w:val="28"/>
          <w:rtl/>
          <w:lang w:val="ar-SA"/>
          <w14:ligatures w14:val="standardContextual"/>
        </w:rPr>
        <w:t>تناهيد</w:t>
      </w:r>
      <w:proofErr w:type="spellEnd"/>
      <w:r w:rsidRPr="00866F79">
        <w:rPr>
          <w:rFonts w:ascii="Simplified Arabic" w:eastAsia="Times New Roman" w:hAnsi="Simplified Arabic" w:cs="Simplified Arabic"/>
          <w:kern w:val="2"/>
          <w:sz w:val="28"/>
          <w:szCs w:val="28"/>
          <w:rtl/>
          <w:lang w:val="ar-SA"/>
          <w14:ligatures w14:val="standardContextual"/>
        </w:rPr>
        <w:t xml:space="preserve"> صدري المسرور ..... الحمد الله</w:t>
      </w:r>
    </w:p>
    <w:p w14:paraId="7CA06B15" w14:textId="77777777" w:rsidR="00963652" w:rsidRPr="00866F79" w:rsidRDefault="00963652" w:rsidP="00963652">
      <w:pPr>
        <w:bidi/>
        <w:spacing w:line="360" w:lineRule="auto"/>
        <w:jc w:val="center"/>
        <w:rPr>
          <w:rFonts w:ascii="Simplified Arabic" w:eastAsia="Times New Roman" w:hAnsi="Simplified Arabic" w:cs="Simplified Arabic"/>
          <w:kern w:val="2"/>
          <w:sz w:val="28"/>
          <w:szCs w:val="28"/>
          <w:rtl/>
          <w:lang w:val="ar-SA"/>
          <w14:ligatures w14:val="standardContextual"/>
        </w:rPr>
      </w:pPr>
      <w:r w:rsidRPr="00866F79">
        <w:rPr>
          <w:rFonts w:ascii="Simplified Arabic" w:eastAsia="Times New Roman" w:hAnsi="Simplified Arabic" w:cs="Simplified Arabic"/>
          <w:kern w:val="2"/>
          <w:sz w:val="28"/>
          <w:szCs w:val="28"/>
          <w:rtl/>
          <w:lang w:val="ar-SA"/>
          <w14:ligatures w14:val="standardContextual"/>
        </w:rPr>
        <w:t>اللهم علمني ما ينفعني وانفعني بما علمتني وزدني علما وصلاحا وخلقا يا كريم فالحمد الله ما انتهى درب ولا ختم جهد ولا تم سعي الا بفضلة اللهم لك الحمد بلغنا التمام وحسن الختام</w:t>
      </w:r>
    </w:p>
    <w:p w14:paraId="3138FCF7" w14:textId="77777777" w:rsidR="00963652" w:rsidRPr="005E3E4C" w:rsidRDefault="00963652" w:rsidP="00963652">
      <w:pPr>
        <w:bidi/>
        <w:spacing w:line="360" w:lineRule="auto"/>
        <w:jc w:val="mediumKashida"/>
        <w:rPr>
          <w:rFonts w:ascii="Simplified Arabic" w:hAnsi="Simplified Arabic" w:cs="Simplified Arabic"/>
          <w:sz w:val="28"/>
          <w:szCs w:val="28"/>
          <w:rtl/>
        </w:rPr>
      </w:pPr>
    </w:p>
    <w:p w14:paraId="724D5EC7" w14:textId="77777777" w:rsidR="00963652" w:rsidRPr="005E3E4C" w:rsidRDefault="00963652" w:rsidP="00963652">
      <w:pPr>
        <w:bidi/>
        <w:spacing w:line="360" w:lineRule="auto"/>
        <w:jc w:val="center"/>
        <w:outlineLvl w:val="0"/>
        <w:rPr>
          <w:rFonts w:ascii="Simplified Arabic" w:hAnsi="Simplified Arabic" w:cs="Simplified Arabic"/>
          <w:b/>
          <w:bCs/>
          <w:sz w:val="32"/>
          <w:szCs w:val="32"/>
          <w:rtl/>
        </w:rPr>
      </w:pPr>
      <w:bookmarkStart w:id="13" w:name="_Toc136473038"/>
      <w:bookmarkStart w:id="14" w:name="_Toc136547572"/>
      <w:bookmarkStart w:id="15" w:name="_Toc181810051"/>
      <w:r w:rsidRPr="005E3E4C">
        <w:rPr>
          <w:rFonts w:ascii="Simplified Arabic" w:hAnsi="Simplified Arabic" w:cs="Simplified Arabic"/>
          <w:b/>
          <w:bCs/>
          <w:sz w:val="32"/>
          <w:szCs w:val="32"/>
          <w:rtl/>
        </w:rPr>
        <w:lastRenderedPageBreak/>
        <w:t>الشكر والتقدير</w:t>
      </w:r>
      <w:bookmarkEnd w:id="13"/>
      <w:bookmarkEnd w:id="14"/>
      <w:bookmarkEnd w:id="15"/>
    </w:p>
    <w:p w14:paraId="1D39EA56" w14:textId="77777777" w:rsidR="00963652" w:rsidRPr="00866F79" w:rsidRDefault="00963652" w:rsidP="00963652">
      <w:pPr>
        <w:bidi/>
        <w:spacing w:line="360" w:lineRule="auto"/>
        <w:jc w:val="center"/>
        <w:rPr>
          <w:rFonts w:ascii="Simplified Arabic" w:eastAsia="Times New Roman" w:hAnsi="Simplified Arabic" w:cs="Simplified Arabic"/>
          <w:kern w:val="2"/>
          <w:sz w:val="28"/>
          <w:szCs w:val="28"/>
          <w:rtl/>
          <w:lang w:val="ar-SA"/>
          <w14:ligatures w14:val="standardContextual"/>
        </w:rPr>
      </w:pPr>
      <w:r w:rsidRPr="00866F79">
        <w:rPr>
          <w:rFonts w:ascii="Simplified Arabic" w:eastAsia="Times New Roman" w:hAnsi="Simplified Arabic" w:cs="Simplified Arabic"/>
          <w:kern w:val="2"/>
          <w:sz w:val="28"/>
          <w:szCs w:val="28"/>
          <w:rtl/>
          <w:lang w:val="ar-SA"/>
          <w14:ligatures w14:val="standardContextual"/>
        </w:rPr>
        <w:t>(وآخر دعواهم أن الحمد لله رب العالمين)</w:t>
      </w:r>
    </w:p>
    <w:p w14:paraId="51DFAA66" w14:textId="77777777" w:rsidR="00963652" w:rsidRPr="00866F79" w:rsidRDefault="00963652" w:rsidP="00963652">
      <w:pPr>
        <w:bidi/>
        <w:spacing w:line="360" w:lineRule="auto"/>
        <w:jc w:val="center"/>
        <w:rPr>
          <w:rFonts w:ascii="Simplified Arabic" w:eastAsia="Times New Roman" w:hAnsi="Simplified Arabic" w:cs="Simplified Arabic"/>
          <w:kern w:val="2"/>
          <w:sz w:val="28"/>
          <w:szCs w:val="28"/>
          <w:rtl/>
          <w:lang w:val="ar-SA"/>
          <w14:ligatures w14:val="standardContextual"/>
        </w:rPr>
      </w:pPr>
      <w:r w:rsidRPr="00866F79">
        <w:rPr>
          <w:rFonts w:ascii="Simplified Arabic" w:eastAsia="Times New Roman" w:hAnsi="Simplified Arabic" w:cs="Simplified Arabic"/>
          <w:kern w:val="2"/>
          <w:sz w:val="28"/>
          <w:szCs w:val="28"/>
          <w:rtl/>
          <w:lang w:val="ar-SA"/>
          <w14:ligatures w14:val="standardContextual"/>
        </w:rPr>
        <w:t>مضى ما كان صعبا بلطف الله .... فما كنت لأفعل</w:t>
      </w:r>
    </w:p>
    <w:p w14:paraId="0C98FE00" w14:textId="77777777" w:rsidR="00963652" w:rsidRPr="00866F79" w:rsidRDefault="00963652" w:rsidP="00963652">
      <w:pPr>
        <w:bidi/>
        <w:spacing w:line="360" w:lineRule="auto"/>
        <w:jc w:val="center"/>
        <w:rPr>
          <w:rFonts w:ascii="Simplified Arabic" w:eastAsia="Times New Roman" w:hAnsi="Simplified Arabic" w:cs="Simplified Arabic"/>
          <w:kern w:val="2"/>
          <w:sz w:val="28"/>
          <w:szCs w:val="28"/>
          <w:rtl/>
          <w:lang w:val="ar-SA"/>
          <w14:ligatures w14:val="standardContextual"/>
        </w:rPr>
      </w:pPr>
      <w:r w:rsidRPr="00866F79">
        <w:rPr>
          <w:rFonts w:ascii="Simplified Arabic" w:eastAsia="Times New Roman" w:hAnsi="Simplified Arabic" w:cs="Simplified Arabic"/>
          <w:kern w:val="2"/>
          <w:sz w:val="28"/>
          <w:szCs w:val="28"/>
          <w:rtl/>
          <w:lang w:val="ar-SA"/>
          <w14:ligatures w14:val="standardContextual"/>
        </w:rPr>
        <w:t>لولاك يا ربي شددت عزمي ومكنتني وكنت كل العون لي</w:t>
      </w:r>
    </w:p>
    <w:p w14:paraId="6454EB8A" w14:textId="77777777" w:rsidR="00963652" w:rsidRPr="00866F79" w:rsidRDefault="00963652" w:rsidP="00963652">
      <w:pPr>
        <w:bidi/>
        <w:spacing w:line="360" w:lineRule="auto"/>
        <w:jc w:val="center"/>
        <w:rPr>
          <w:rFonts w:ascii="Simplified Arabic" w:eastAsia="Times New Roman" w:hAnsi="Simplified Arabic" w:cs="Simplified Arabic"/>
          <w:kern w:val="2"/>
          <w:sz w:val="28"/>
          <w:szCs w:val="28"/>
          <w:rtl/>
          <w:lang w:val="ar-SA"/>
          <w14:ligatures w14:val="standardContextual"/>
        </w:rPr>
      </w:pPr>
      <w:r w:rsidRPr="00866F79">
        <w:rPr>
          <w:rFonts w:ascii="Simplified Arabic" w:eastAsia="Times New Roman" w:hAnsi="Simplified Arabic" w:cs="Simplified Arabic"/>
          <w:kern w:val="2"/>
          <w:sz w:val="28"/>
          <w:szCs w:val="28"/>
          <w:rtl/>
          <w:lang w:val="ar-SA"/>
          <w14:ligatures w14:val="standardContextual"/>
        </w:rPr>
        <w:t xml:space="preserve">جامعتي الحبيبة ..... جامعة </w:t>
      </w:r>
      <w:proofErr w:type="spellStart"/>
      <w:r w:rsidRPr="00866F79">
        <w:rPr>
          <w:rFonts w:ascii="Simplified Arabic" w:eastAsia="Times New Roman" w:hAnsi="Simplified Arabic" w:cs="Simplified Arabic"/>
          <w:kern w:val="2"/>
          <w:sz w:val="28"/>
          <w:szCs w:val="28"/>
          <w:rtl/>
          <w:lang w:val="ar-SA"/>
          <w14:ligatures w14:val="standardContextual"/>
        </w:rPr>
        <w:t>ميداوشن</w:t>
      </w:r>
      <w:proofErr w:type="spellEnd"/>
      <w:r>
        <w:rPr>
          <w:rFonts w:ascii="Simplified Arabic" w:eastAsia="Times New Roman" w:hAnsi="Simplified Arabic" w:cs="Simplified Arabic" w:hint="cs"/>
          <w:kern w:val="2"/>
          <w:sz w:val="28"/>
          <w:szCs w:val="28"/>
          <w:rtl/>
          <w:lang w:val="ar-SA"/>
          <w14:ligatures w14:val="standardContextual"/>
        </w:rPr>
        <w:t xml:space="preserve">، </w:t>
      </w:r>
      <w:r w:rsidRPr="00866F79">
        <w:rPr>
          <w:rFonts w:ascii="Simplified Arabic" w:eastAsia="Times New Roman" w:hAnsi="Simplified Arabic" w:cs="Simplified Arabic"/>
          <w:kern w:val="2"/>
          <w:sz w:val="28"/>
          <w:szCs w:val="28"/>
          <w:rtl/>
          <w:lang w:val="ar-SA"/>
          <w14:ligatures w14:val="standardContextual"/>
        </w:rPr>
        <w:t>مصدر الدعم والعطاء والمؤسسة الكبيرة التي قضيت فيها هذه الرحلة الجميلة من حياتي صرح شيد ليكون عظيما وشامخا بعظمه وشموع هذا الوطن المعطاء</w:t>
      </w:r>
    </w:p>
    <w:p w14:paraId="28DCE70C" w14:textId="398EA63C" w:rsidR="00963652" w:rsidRPr="00866F79" w:rsidRDefault="00963652" w:rsidP="00963652">
      <w:pPr>
        <w:bidi/>
        <w:spacing w:line="360" w:lineRule="auto"/>
        <w:jc w:val="center"/>
        <w:rPr>
          <w:rFonts w:ascii="Simplified Arabic" w:eastAsia="Times New Roman" w:hAnsi="Simplified Arabic" w:cs="Simplified Arabic"/>
          <w:kern w:val="2"/>
          <w:sz w:val="28"/>
          <w:szCs w:val="28"/>
          <w:rtl/>
          <w:lang w:val="ar-SA"/>
          <w14:ligatures w14:val="standardContextual"/>
        </w:rPr>
      </w:pPr>
      <w:r w:rsidRPr="00866F79">
        <w:rPr>
          <w:rFonts w:ascii="Simplified Arabic" w:eastAsia="Times New Roman" w:hAnsi="Simplified Arabic" w:cs="Simplified Arabic"/>
          <w:kern w:val="2"/>
          <w:sz w:val="28"/>
          <w:szCs w:val="28"/>
          <w:rtl/>
          <w:lang w:val="ar-SA"/>
          <w14:ligatures w14:val="standardContextual"/>
        </w:rPr>
        <w:t xml:space="preserve">مشرفتي الرائعة د. </w:t>
      </w:r>
      <w:r>
        <w:rPr>
          <w:rFonts w:ascii="Simplified Arabic" w:eastAsia="Times New Roman" w:hAnsi="Simplified Arabic" w:cs="Simplified Arabic" w:hint="cs"/>
          <w:kern w:val="2"/>
          <w:sz w:val="28"/>
          <w:szCs w:val="28"/>
          <w:rtl/>
          <w:lang w:val="ar-SA"/>
          <w14:ligatures w14:val="standardContextual"/>
        </w:rPr>
        <w:t>أسماء أبو عنزة</w:t>
      </w:r>
      <w:r w:rsidRPr="00866F79">
        <w:rPr>
          <w:rFonts w:ascii="Simplified Arabic" w:eastAsia="Times New Roman" w:hAnsi="Simplified Arabic" w:cs="Simplified Arabic"/>
          <w:kern w:val="2"/>
          <w:sz w:val="28"/>
          <w:szCs w:val="28"/>
          <w:rtl/>
          <w:lang w:val="ar-SA"/>
          <w14:ligatures w14:val="standardContextual"/>
        </w:rPr>
        <w:t xml:space="preserve"> مصدر الاشعاع المعرفي شكرا لك بحجم عطائك ومحبتك الذي لا مثيل له اخذت من بحر علمك الكثير فشكر لك من كل قلبي</w:t>
      </w:r>
    </w:p>
    <w:p w14:paraId="3D989000" w14:textId="77777777" w:rsidR="00963652" w:rsidRPr="00866F79" w:rsidRDefault="00963652" w:rsidP="00963652">
      <w:pPr>
        <w:bidi/>
        <w:spacing w:line="360" w:lineRule="auto"/>
        <w:jc w:val="center"/>
        <w:rPr>
          <w:rFonts w:ascii="Simplified Arabic" w:hAnsi="Simplified Arabic" w:cs="Simplified Arabic"/>
          <w:sz w:val="28"/>
          <w:szCs w:val="28"/>
          <w:rtl/>
        </w:rPr>
      </w:pPr>
      <w:r w:rsidRPr="00866F79">
        <w:rPr>
          <w:rFonts w:ascii="Simplified Arabic" w:eastAsia="Times New Roman" w:hAnsi="Simplified Arabic" w:cs="Simplified Arabic"/>
          <w:kern w:val="2"/>
          <w:sz w:val="28"/>
          <w:szCs w:val="28"/>
          <w:rtl/>
          <w:lang w:val="ar-SA"/>
          <w14:ligatures w14:val="standardContextual"/>
        </w:rPr>
        <w:t>الى كل باحث ..... لست وحدك فقد كنت يوما مكانك وكل ما مر بك مررت به الطريق طويل لكن ستصل بإصرارك إلى نجاحك</w:t>
      </w:r>
    </w:p>
    <w:p w14:paraId="20D92545" w14:textId="77777777" w:rsidR="00963652" w:rsidRDefault="00963652" w:rsidP="00963652">
      <w:pPr>
        <w:bidi/>
        <w:spacing w:line="360" w:lineRule="auto"/>
        <w:jc w:val="mediumKashida"/>
        <w:rPr>
          <w:rFonts w:ascii="Simplified Arabic" w:hAnsi="Simplified Arabic" w:cs="Simplified Arabic"/>
          <w:sz w:val="28"/>
          <w:szCs w:val="28"/>
          <w:rtl/>
        </w:rPr>
      </w:pPr>
    </w:p>
    <w:p w14:paraId="457796AB" w14:textId="77777777" w:rsidR="00963652" w:rsidRDefault="00963652" w:rsidP="00963652">
      <w:pPr>
        <w:bidi/>
        <w:spacing w:line="360" w:lineRule="auto"/>
        <w:jc w:val="mediumKashida"/>
        <w:rPr>
          <w:rFonts w:ascii="Simplified Arabic" w:hAnsi="Simplified Arabic" w:cs="Simplified Arabic"/>
          <w:sz w:val="28"/>
          <w:szCs w:val="28"/>
          <w:rtl/>
        </w:rPr>
      </w:pPr>
    </w:p>
    <w:p w14:paraId="17DBE65B" w14:textId="77777777" w:rsidR="00963652" w:rsidRDefault="00963652" w:rsidP="00963652">
      <w:pPr>
        <w:bidi/>
        <w:spacing w:line="360" w:lineRule="auto"/>
        <w:jc w:val="mediumKashida"/>
        <w:rPr>
          <w:rFonts w:ascii="Simplified Arabic" w:hAnsi="Simplified Arabic" w:cs="Simplified Arabic"/>
          <w:sz w:val="28"/>
          <w:szCs w:val="28"/>
          <w:rtl/>
        </w:rPr>
      </w:pPr>
    </w:p>
    <w:p w14:paraId="6A20E86E" w14:textId="77777777" w:rsidR="00963652" w:rsidRDefault="00963652" w:rsidP="00963652">
      <w:pPr>
        <w:bidi/>
        <w:spacing w:line="360" w:lineRule="auto"/>
        <w:jc w:val="mediumKashida"/>
        <w:rPr>
          <w:rFonts w:ascii="Simplified Arabic" w:hAnsi="Simplified Arabic" w:cs="Simplified Arabic"/>
          <w:sz w:val="28"/>
          <w:szCs w:val="28"/>
          <w:rtl/>
        </w:rPr>
      </w:pPr>
    </w:p>
    <w:p w14:paraId="0B81A6B8" w14:textId="77777777" w:rsidR="00963652" w:rsidRDefault="00963652" w:rsidP="00963652">
      <w:pPr>
        <w:bidi/>
        <w:spacing w:line="360" w:lineRule="auto"/>
        <w:jc w:val="mediumKashida"/>
        <w:rPr>
          <w:rFonts w:ascii="Simplified Arabic" w:hAnsi="Simplified Arabic" w:cs="Simplified Arabic"/>
          <w:sz w:val="28"/>
          <w:szCs w:val="28"/>
          <w:rtl/>
        </w:rPr>
      </w:pPr>
    </w:p>
    <w:p w14:paraId="07E5A3C2" w14:textId="77777777" w:rsidR="00963652" w:rsidRPr="0062724E" w:rsidRDefault="00963652" w:rsidP="00963652">
      <w:pPr>
        <w:pStyle w:val="11"/>
        <w:outlineLvl w:val="0"/>
        <w:rPr>
          <w:rtl/>
        </w:rPr>
      </w:pPr>
      <w:bookmarkStart w:id="16" w:name="_Toc136472565"/>
      <w:bookmarkStart w:id="17" w:name="_Toc136473039"/>
      <w:bookmarkStart w:id="18" w:name="_Toc136547573"/>
      <w:bookmarkStart w:id="19" w:name="_Toc136547636"/>
      <w:bookmarkStart w:id="20" w:name="_Toc144071323"/>
      <w:bookmarkStart w:id="21" w:name="_Toc180851206"/>
      <w:bookmarkStart w:id="22" w:name="_Toc181810052"/>
      <w:bookmarkStart w:id="23" w:name="_Toc181810619"/>
      <w:r w:rsidRPr="0062724E">
        <w:rPr>
          <w:rFonts w:hint="cs"/>
          <w:rtl/>
        </w:rPr>
        <w:lastRenderedPageBreak/>
        <w:t>ملخص</w:t>
      </w:r>
      <w:bookmarkEnd w:id="16"/>
      <w:bookmarkEnd w:id="17"/>
      <w:bookmarkEnd w:id="18"/>
      <w:bookmarkEnd w:id="19"/>
      <w:bookmarkEnd w:id="20"/>
      <w:bookmarkEnd w:id="21"/>
      <w:bookmarkEnd w:id="22"/>
      <w:bookmarkEnd w:id="23"/>
    </w:p>
    <w:p w14:paraId="0FC804D3" w14:textId="77777777" w:rsidR="00963652" w:rsidRPr="007335F1" w:rsidRDefault="00963652" w:rsidP="00963652">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هدفت</w:t>
      </w:r>
      <w:r w:rsidRPr="007335F1">
        <w:rPr>
          <w:rFonts w:ascii="Simplified Arabic" w:hAnsi="Simplified Arabic" w:cs="Simplified Arabic"/>
          <w:sz w:val="28"/>
          <w:szCs w:val="28"/>
          <w:rtl/>
        </w:rPr>
        <w:t xml:space="preserve"> </w:t>
      </w:r>
      <w:r>
        <w:rPr>
          <w:rFonts w:ascii="Simplified Arabic" w:hAnsi="Simplified Arabic" w:cs="Simplified Arabic" w:hint="cs"/>
          <w:sz w:val="28"/>
          <w:szCs w:val="28"/>
          <w:rtl/>
        </w:rPr>
        <w:t>الدراسة</w:t>
      </w:r>
      <w:r w:rsidRPr="007335F1">
        <w:rPr>
          <w:rFonts w:ascii="Simplified Arabic" w:hAnsi="Simplified Arabic" w:cs="Simplified Arabic"/>
          <w:sz w:val="28"/>
          <w:szCs w:val="28"/>
          <w:rtl/>
        </w:rPr>
        <w:t xml:space="preserve"> </w:t>
      </w:r>
      <w:r>
        <w:rPr>
          <w:rFonts w:ascii="Simplified Arabic" w:hAnsi="Simplified Arabic" w:cs="Simplified Arabic" w:hint="cs"/>
          <w:sz w:val="28"/>
          <w:szCs w:val="28"/>
          <w:rtl/>
        </w:rPr>
        <w:t>لل</w:t>
      </w:r>
      <w:r w:rsidRPr="007335F1">
        <w:rPr>
          <w:rFonts w:ascii="Simplified Arabic" w:hAnsi="Simplified Arabic" w:cs="Simplified Arabic"/>
          <w:sz w:val="28"/>
          <w:szCs w:val="28"/>
          <w:rtl/>
        </w:rPr>
        <w:t>تعرف</w:t>
      </w:r>
      <w:r>
        <w:rPr>
          <w:rFonts w:ascii="Simplified Arabic" w:hAnsi="Simplified Arabic" w:cs="Simplified Arabic" w:hint="cs"/>
          <w:sz w:val="28"/>
          <w:szCs w:val="28"/>
          <w:rtl/>
        </w:rPr>
        <w:t xml:space="preserve"> على</w:t>
      </w:r>
      <w:r w:rsidRPr="007335F1">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أثر</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الذكاء</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العاطفي</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على</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الأداء</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الوظيفي</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دراسة</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تطبيقية</w:t>
      </w:r>
      <w:r w:rsidRPr="00C92CCA">
        <w:rPr>
          <w:rFonts w:ascii="Simplified Arabic" w:hAnsi="Simplified Arabic" w:cs="Simplified Arabic"/>
          <w:sz w:val="28"/>
          <w:szCs w:val="28"/>
          <w:rtl/>
        </w:rPr>
        <w:t xml:space="preserve"> </w:t>
      </w:r>
      <w:r w:rsidRPr="00C92CCA">
        <w:rPr>
          <w:rFonts w:ascii="Simplified Arabic" w:hAnsi="Simplified Arabic" w:cs="Simplified Arabic" w:hint="cs"/>
          <w:sz w:val="28"/>
          <w:szCs w:val="28"/>
          <w:rtl/>
        </w:rPr>
        <w:t>في</w:t>
      </w:r>
      <w:r w:rsidRPr="00C92CCA">
        <w:rPr>
          <w:rFonts w:ascii="Simplified Arabic" w:hAnsi="Simplified Arabic" w:cs="Simplified Arabic"/>
          <w:sz w:val="28"/>
          <w:szCs w:val="28"/>
          <w:rtl/>
        </w:rPr>
        <w:t xml:space="preserve"> </w:t>
      </w:r>
      <w:r w:rsidRPr="009322F7">
        <w:rPr>
          <w:rFonts w:ascii="Simplified Arabic" w:hAnsi="Simplified Arabic" w:cs="Simplified Arabic"/>
          <w:sz w:val="28"/>
          <w:szCs w:val="28"/>
          <w:rtl/>
        </w:rPr>
        <w:t>قطاع الإسكان</w:t>
      </w:r>
      <w:r w:rsidRPr="007335F1">
        <w:rPr>
          <w:rFonts w:ascii="Simplified Arabic" w:hAnsi="Simplified Arabic" w:cs="Simplified Arabic"/>
          <w:sz w:val="28"/>
          <w:szCs w:val="28"/>
          <w:rtl/>
        </w:rPr>
        <w:t>، حيث اعتمد</w:t>
      </w:r>
      <w:r>
        <w:rPr>
          <w:rFonts w:ascii="Simplified Arabic" w:hAnsi="Simplified Arabic" w:cs="Simplified Arabic" w:hint="cs"/>
          <w:sz w:val="28"/>
          <w:szCs w:val="28"/>
          <w:rtl/>
        </w:rPr>
        <w:t>ت</w:t>
      </w:r>
      <w:r w:rsidRPr="007335F1">
        <w:rPr>
          <w:rFonts w:ascii="Simplified Arabic" w:hAnsi="Simplified Arabic" w:cs="Simplified Arabic"/>
          <w:sz w:val="28"/>
          <w:szCs w:val="28"/>
          <w:rtl/>
        </w:rPr>
        <w:t xml:space="preserve"> الباحث</w:t>
      </w:r>
      <w:r>
        <w:rPr>
          <w:rFonts w:ascii="Simplified Arabic" w:hAnsi="Simplified Arabic" w:cs="Simplified Arabic" w:hint="cs"/>
          <w:sz w:val="28"/>
          <w:szCs w:val="28"/>
          <w:rtl/>
        </w:rPr>
        <w:t>ة</w:t>
      </w:r>
      <w:r w:rsidRPr="007335F1">
        <w:rPr>
          <w:rFonts w:ascii="Simplified Arabic" w:hAnsi="Simplified Arabic" w:cs="Simplified Arabic"/>
          <w:sz w:val="28"/>
          <w:szCs w:val="28"/>
          <w:rtl/>
        </w:rPr>
        <w:t xml:space="preserve"> في دراست</w:t>
      </w:r>
      <w:r>
        <w:rPr>
          <w:rFonts w:ascii="Simplified Arabic" w:hAnsi="Simplified Arabic" w:cs="Simplified Arabic" w:hint="cs"/>
          <w:sz w:val="28"/>
          <w:szCs w:val="28"/>
          <w:rtl/>
        </w:rPr>
        <w:t>ها</w:t>
      </w:r>
      <w:r w:rsidRPr="007335F1">
        <w:rPr>
          <w:rFonts w:ascii="Simplified Arabic" w:hAnsi="Simplified Arabic" w:cs="Simplified Arabic"/>
          <w:sz w:val="28"/>
          <w:szCs w:val="28"/>
          <w:rtl/>
        </w:rPr>
        <w:t xml:space="preserve"> على المنهج الوصفي التحليلي، وقد تم تطبيق البحث على عينة </w:t>
      </w:r>
      <w:r>
        <w:rPr>
          <w:rFonts w:ascii="Simplified Arabic" w:hAnsi="Simplified Arabic" w:cs="Simplified Arabic" w:hint="cs"/>
          <w:sz w:val="28"/>
          <w:szCs w:val="28"/>
          <w:rtl/>
        </w:rPr>
        <w:t>مكونة من كافة</w:t>
      </w:r>
      <w:r w:rsidRPr="00640DCE">
        <w:rPr>
          <w:rtl/>
        </w:rPr>
        <w:t xml:space="preserve"> </w:t>
      </w:r>
      <w:r w:rsidRPr="00640DCE">
        <w:rPr>
          <w:rFonts w:ascii="Simplified Arabic" w:hAnsi="Simplified Arabic" w:cs="Simplified Arabic"/>
          <w:sz w:val="28"/>
          <w:szCs w:val="28"/>
          <w:rtl/>
        </w:rPr>
        <w:t xml:space="preserve">موظفي </w:t>
      </w:r>
      <w:r w:rsidRPr="00C92CCA">
        <w:rPr>
          <w:rFonts w:ascii="Simplified Arabic" w:hAnsi="Simplified Arabic" w:cs="Simplified Arabic" w:hint="cs"/>
          <w:sz w:val="28"/>
          <w:szCs w:val="28"/>
          <w:rtl/>
        </w:rPr>
        <w:t>شركة</w:t>
      </w:r>
      <w:r w:rsidRPr="00C92CCA">
        <w:rPr>
          <w:rFonts w:ascii="Simplified Arabic" w:hAnsi="Simplified Arabic" w:cs="Simplified Arabic"/>
          <w:sz w:val="28"/>
          <w:szCs w:val="28"/>
          <w:rtl/>
        </w:rPr>
        <w:t xml:space="preserve"> </w:t>
      </w:r>
      <w:proofErr w:type="spellStart"/>
      <w:r w:rsidRPr="00C92CCA">
        <w:rPr>
          <w:rFonts w:ascii="Simplified Arabic" w:hAnsi="Simplified Arabic" w:cs="Simplified Arabic" w:hint="cs"/>
          <w:sz w:val="28"/>
          <w:szCs w:val="28"/>
          <w:rtl/>
        </w:rPr>
        <w:t>نيوم</w:t>
      </w:r>
      <w:proofErr w:type="spellEnd"/>
      <w:r w:rsidRPr="007335F1">
        <w:rPr>
          <w:rFonts w:ascii="Simplified Arabic" w:hAnsi="Simplified Arabic" w:cs="Simplified Arabic"/>
          <w:sz w:val="28"/>
          <w:szCs w:val="28"/>
          <w:rtl/>
        </w:rPr>
        <w:t xml:space="preserve"> وكان عدد أفراد العينة مكون من (</w:t>
      </w:r>
      <w:r>
        <w:rPr>
          <w:rFonts w:ascii="Simplified Arabic" w:hAnsi="Simplified Arabic" w:cs="Simplified Arabic" w:hint="cs"/>
          <w:sz w:val="28"/>
          <w:szCs w:val="28"/>
          <w:rtl/>
        </w:rPr>
        <w:t>89</w:t>
      </w:r>
      <w:r w:rsidRPr="007335F1">
        <w:rPr>
          <w:rFonts w:ascii="Simplified Arabic" w:hAnsi="Simplified Arabic" w:cs="Simplified Arabic"/>
          <w:sz w:val="28"/>
          <w:szCs w:val="28"/>
          <w:rtl/>
        </w:rPr>
        <w:t xml:space="preserve">) فرداً، تم اختيارهم بطريقة عشوائية، وقد كانت الاستبانة هي أداة جمع البيانات من عينة </w:t>
      </w:r>
      <w:r>
        <w:rPr>
          <w:rFonts w:ascii="Simplified Arabic" w:hAnsi="Simplified Arabic" w:cs="Simplified Arabic" w:hint="cs"/>
          <w:sz w:val="28"/>
          <w:szCs w:val="28"/>
          <w:rtl/>
        </w:rPr>
        <w:t>الدراسة</w:t>
      </w:r>
      <w:r w:rsidRPr="007335F1">
        <w:rPr>
          <w:rFonts w:ascii="Simplified Arabic" w:hAnsi="Simplified Arabic" w:cs="Simplified Arabic"/>
          <w:sz w:val="28"/>
          <w:szCs w:val="28"/>
        </w:rPr>
        <w:t xml:space="preserve">. </w:t>
      </w:r>
    </w:p>
    <w:p w14:paraId="076DC0BD" w14:textId="77777777" w:rsidR="00963652" w:rsidRPr="007335F1" w:rsidRDefault="00963652" w:rsidP="00963652">
      <w:pPr>
        <w:bidi/>
        <w:spacing w:line="360" w:lineRule="auto"/>
        <w:jc w:val="both"/>
        <w:rPr>
          <w:rFonts w:ascii="Simplified Arabic" w:hAnsi="Simplified Arabic" w:cs="Simplified Arabic"/>
          <w:sz w:val="28"/>
          <w:szCs w:val="28"/>
          <w:rtl/>
        </w:rPr>
      </w:pPr>
      <w:r w:rsidRPr="007335F1">
        <w:rPr>
          <w:rFonts w:ascii="Simplified Arabic" w:hAnsi="Simplified Arabic" w:cs="Simplified Arabic"/>
          <w:sz w:val="28"/>
          <w:szCs w:val="28"/>
          <w:rtl/>
        </w:rPr>
        <w:t xml:space="preserve">وقد توصلت الدراسة لمجموعة من النتائج كان من أهمها </w:t>
      </w:r>
      <w:r w:rsidRPr="00DA2FB8">
        <w:rPr>
          <w:rFonts w:ascii="Simplified Arabic" w:hAnsi="Simplified Arabic" w:cs="Simplified Arabic"/>
          <w:sz w:val="28"/>
          <w:szCs w:val="28"/>
          <w:rtl/>
        </w:rPr>
        <w:t>يوجد</w:t>
      </w:r>
      <w:r>
        <w:rPr>
          <w:rFonts w:ascii="Simplified Arabic" w:hAnsi="Simplified Arabic" w:cs="Simplified Arabic" w:hint="cs"/>
          <w:sz w:val="28"/>
          <w:szCs w:val="28"/>
          <w:rtl/>
        </w:rPr>
        <w:t xml:space="preserve"> </w:t>
      </w:r>
      <w:r w:rsidRPr="008B60C0">
        <w:rPr>
          <w:rFonts w:ascii="Simplified Arabic" w:hAnsi="Simplified Arabic" w:cs="Simplified Arabic" w:hint="cs"/>
          <w:sz w:val="28"/>
          <w:szCs w:val="28"/>
          <w:rtl/>
        </w:rPr>
        <w:t>علاقة</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ذات</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دلالة</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إحصائية</w:t>
      </w:r>
      <w:r w:rsidRPr="008B60C0">
        <w:rPr>
          <w:rFonts w:ascii="Simplified Arabic" w:hAnsi="Simplified Arabic" w:cs="Simplified Arabic"/>
          <w:sz w:val="28"/>
          <w:szCs w:val="28"/>
          <w:rtl/>
        </w:rPr>
        <w:t xml:space="preserve"> </w:t>
      </w:r>
      <w:r w:rsidRPr="008B60C0">
        <w:rPr>
          <w:rFonts w:ascii="Simplified Arabic" w:hAnsi="Simplified Arabic" w:cs="Simplified Arabic" w:hint="cs"/>
          <w:sz w:val="28"/>
          <w:szCs w:val="28"/>
          <w:rtl/>
        </w:rPr>
        <w:t>بين</w:t>
      </w:r>
      <w:r w:rsidRPr="008B60C0">
        <w:rPr>
          <w:rFonts w:ascii="Simplified Arabic" w:hAnsi="Simplified Arabic" w:cs="Simplified Arabic"/>
          <w:sz w:val="28"/>
          <w:szCs w:val="28"/>
          <w:rtl/>
        </w:rPr>
        <w:t xml:space="preserve"> </w:t>
      </w:r>
      <w:bookmarkStart w:id="24" w:name="_Hlk181739073"/>
      <w:r w:rsidRPr="009322F7">
        <w:rPr>
          <w:rFonts w:ascii="Simplified Arabic" w:hAnsi="Simplified Arabic" w:cs="Simplified Arabic"/>
          <w:sz w:val="28"/>
          <w:szCs w:val="28"/>
          <w:rtl/>
        </w:rPr>
        <w:t>التطور اللوجيستي</w:t>
      </w:r>
      <w:bookmarkEnd w:id="24"/>
      <w:r w:rsidRPr="009322F7">
        <w:rPr>
          <w:rFonts w:ascii="Simplified Arabic" w:hAnsi="Simplified Arabic" w:cs="Simplified Arabic"/>
          <w:sz w:val="28"/>
          <w:szCs w:val="28"/>
          <w:rtl/>
        </w:rPr>
        <w:t xml:space="preserve"> الحالي للمملكة العربية السعودية </w:t>
      </w:r>
      <w:proofErr w:type="gramStart"/>
      <w:r>
        <w:rPr>
          <w:rFonts w:ascii="Simplified Arabic" w:hAnsi="Simplified Arabic" w:cs="Simplified Arabic" w:hint="cs"/>
          <w:sz w:val="28"/>
          <w:szCs w:val="28"/>
          <w:rtl/>
        </w:rPr>
        <w:t>و</w:t>
      </w:r>
      <w:r w:rsidRPr="009322F7">
        <w:rPr>
          <w:rFonts w:ascii="Simplified Arabic" w:hAnsi="Simplified Arabic" w:cs="Simplified Arabic"/>
          <w:sz w:val="28"/>
          <w:szCs w:val="28"/>
          <w:rtl/>
        </w:rPr>
        <w:t xml:space="preserve"> تحقيق</w:t>
      </w:r>
      <w:proofErr w:type="gramEnd"/>
      <w:r w:rsidRPr="009322F7">
        <w:rPr>
          <w:rFonts w:ascii="Simplified Arabic" w:hAnsi="Simplified Arabic" w:cs="Simplified Arabic"/>
          <w:sz w:val="28"/>
          <w:szCs w:val="28"/>
          <w:rtl/>
        </w:rPr>
        <w:t xml:space="preserve"> رؤية 2030 </w:t>
      </w:r>
      <w:bookmarkStart w:id="25" w:name="_Hlk181739041"/>
      <w:r w:rsidRPr="009322F7">
        <w:rPr>
          <w:rFonts w:ascii="Simplified Arabic" w:hAnsi="Simplified Arabic" w:cs="Simplified Arabic"/>
          <w:sz w:val="28"/>
          <w:szCs w:val="28"/>
          <w:rtl/>
        </w:rPr>
        <w:t>لقطاع الإسكان</w:t>
      </w:r>
      <w:bookmarkEnd w:id="25"/>
      <w:r w:rsidRPr="007335F1">
        <w:rPr>
          <w:rFonts w:ascii="Simplified Arabic" w:hAnsi="Simplified Arabic" w:cs="Simplified Arabic"/>
          <w:sz w:val="28"/>
          <w:szCs w:val="28"/>
          <w:rtl/>
        </w:rPr>
        <w:t xml:space="preserve">، كما بينت النتائج على </w:t>
      </w:r>
      <w:r>
        <w:rPr>
          <w:rFonts w:ascii="Simplified Arabic" w:hAnsi="Simplified Arabic" w:cs="Simplified Arabic" w:hint="cs"/>
          <w:sz w:val="28"/>
          <w:szCs w:val="28"/>
          <w:rtl/>
        </w:rPr>
        <w:t xml:space="preserve">أن </w:t>
      </w:r>
      <w:r w:rsidRPr="00DA2FB8">
        <w:rPr>
          <w:rFonts w:ascii="Simplified Arabic" w:hAnsi="Simplified Arabic" w:cs="Simplified Arabic"/>
          <w:sz w:val="28"/>
          <w:szCs w:val="28"/>
          <w:rtl/>
        </w:rPr>
        <w:t xml:space="preserve">هناك علاقة ذات دلالة إحصائية </w:t>
      </w:r>
      <w:r>
        <w:rPr>
          <w:rFonts w:ascii="Simplified Arabic" w:hAnsi="Simplified Arabic" w:cs="Simplified Arabic" w:hint="cs"/>
          <w:sz w:val="28"/>
          <w:szCs w:val="28"/>
          <w:rtl/>
        </w:rPr>
        <w:t xml:space="preserve">بين </w:t>
      </w:r>
      <w:bookmarkStart w:id="26" w:name="_Hlk181739027"/>
      <w:r w:rsidRPr="009322F7">
        <w:rPr>
          <w:rFonts w:ascii="Simplified Arabic" w:hAnsi="Simplified Arabic" w:cs="Simplified Arabic"/>
          <w:sz w:val="28"/>
          <w:szCs w:val="28"/>
          <w:rtl/>
        </w:rPr>
        <w:t>التطور اللوجستي</w:t>
      </w:r>
      <w:bookmarkEnd w:id="26"/>
      <w:r w:rsidRPr="009322F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9322F7">
        <w:rPr>
          <w:rFonts w:ascii="Simplified Arabic" w:hAnsi="Simplified Arabic" w:cs="Simplified Arabic"/>
          <w:sz w:val="28"/>
          <w:szCs w:val="28"/>
          <w:rtl/>
        </w:rPr>
        <w:t>تحسين جودة المشاريع الإسكانية المقدمة للمواطنين</w:t>
      </w:r>
      <w:r>
        <w:rPr>
          <w:rFonts w:hint="cs"/>
          <w:rtl/>
        </w:rPr>
        <w:t xml:space="preserve">، </w:t>
      </w:r>
      <w:r w:rsidRPr="007B7908">
        <w:rPr>
          <w:rFonts w:hint="cs"/>
          <w:sz w:val="28"/>
          <w:szCs w:val="28"/>
          <w:rtl/>
        </w:rPr>
        <w:t>كما توصلت أيضاً</w:t>
      </w:r>
      <w:r>
        <w:rPr>
          <w:rFonts w:hint="cs"/>
          <w:rtl/>
        </w:rPr>
        <w:t xml:space="preserve"> </w:t>
      </w:r>
      <w:r w:rsidRPr="00DA2FB8">
        <w:rPr>
          <w:rFonts w:ascii="Simplified Arabic" w:hAnsi="Simplified Arabic" w:cs="Simplified Arabic"/>
          <w:sz w:val="28"/>
          <w:szCs w:val="28"/>
          <w:rtl/>
        </w:rPr>
        <w:t xml:space="preserve">هناك علاقة ذات دلالة إحصائية </w:t>
      </w:r>
      <w:r w:rsidRPr="00B174EA">
        <w:rPr>
          <w:rFonts w:ascii="Simplified Arabic" w:hAnsi="Simplified Arabic" w:cs="Simplified Arabic" w:hint="cs"/>
          <w:sz w:val="28"/>
          <w:szCs w:val="28"/>
          <w:rtl/>
        </w:rPr>
        <w:t>بين</w:t>
      </w:r>
      <w:r w:rsidRPr="00B174EA">
        <w:rPr>
          <w:rFonts w:ascii="Simplified Arabic" w:hAnsi="Simplified Arabic" w:cs="Simplified Arabic"/>
          <w:sz w:val="28"/>
          <w:szCs w:val="28"/>
          <w:rtl/>
        </w:rPr>
        <w:t xml:space="preserve"> </w:t>
      </w:r>
      <w:r w:rsidRPr="009322F7">
        <w:rPr>
          <w:rFonts w:ascii="Simplified Arabic" w:hAnsi="Simplified Arabic" w:cs="Simplified Arabic"/>
          <w:sz w:val="28"/>
          <w:szCs w:val="28"/>
          <w:rtl/>
        </w:rPr>
        <w:t xml:space="preserve">التطور اللوجستي </w:t>
      </w:r>
      <w:r>
        <w:rPr>
          <w:rFonts w:ascii="Simplified Arabic" w:hAnsi="Simplified Arabic" w:cs="Simplified Arabic" w:hint="cs"/>
          <w:sz w:val="28"/>
          <w:szCs w:val="28"/>
          <w:rtl/>
        </w:rPr>
        <w:t>و</w:t>
      </w:r>
      <w:r w:rsidRPr="009322F7">
        <w:rPr>
          <w:rFonts w:ascii="Simplified Arabic" w:hAnsi="Simplified Arabic" w:cs="Simplified Arabic"/>
          <w:sz w:val="28"/>
          <w:szCs w:val="28"/>
          <w:rtl/>
        </w:rPr>
        <w:t xml:space="preserve"> تسريع تنفيذ المشاريع الإسكانية</w:t>
      </w:r>
      <w:r>
        <w:rPr>
          <w:rFonts w:ascii="Simplified Arabic" w:hAnsi="Simplified Arabic" w:cs="Simplified Arabic" w:hint="cs"/>
          <w:sz w:val="28"/>
          <w:szCs w:val="28"/>
          <w:rtl/>
        </w:rPr>
        <w:t>.</w:t>
      </w:r>
    </w:p>
    <w:p w14:paraId="1887BAF9" w14:textId="77777777" w:rsidR="00963652" w:rsidRDefault="00963652" w:rsidP="00963652">
      <w:pPr>
        <w:bidi/>
        <w:spacing w:line="360" w:lineRule="auto"/>
        <w:jc w:val="both"/>
        <w:rPr>
          <w:rFonts w:ascii="Simplified Arabic" w:hAnsi="Simplified Arabic" w:cs="Simplified Arabic"/>
          <w:sz w:val="28"/>
          <w:szCs w:val="28"/>
          <w:rtl/>
        </w:rPr>
      </w:pPr>
      <w:r w:rsidRPr="007335F1">
        <w:rPr>
          <w:rFonts w:ascii="Simplified Arabic" w:hAnsi="Simplified Arabic" w:cs="Simplified Arabic"/>
          <w:sz w:val="28"/>
          <w:szCs w:val="28"/>
          <w:rtl/>
        </w:rPr>
        <w:t>وقد أوص</w:t>
      </w:r>
      <w:r>
        <w:rPr>
          <w:rFonts w:ascii="Simplified Arabic" w:hAnsi="Simplified Arabic" w:cs="Simplified Arabic" w:hint="cs"/>
          <w:sz w:val="28"/>
          <w:szCs w:val="28"/>
          <w:rtl/>
        </w:rPr>
        <w:t>ت</w:t>
      </w:r>
      <w:r w:rsidRPr="007335F1">
        <w:rPr>
          <w:rFonts w:ascii="Simplified Arabic" w:hAnsi="Simplified Arabic" w:cs="Simplified Arabic"/>
          <w:sz w:val="28"/>
          <w:szCs w:val="28"/>
          <w:rtl/>
        </w:rPr>
        <w:t xml:space="preserve"> الباحث</w:t>
      </w:r>
      <w:r>
        <w:rPr>
          <w:rFonts w:ascii="Simplified Arabic" w:hAnsi="Simplified Arabic" w:cs="Simplified Arabic" w:hint="cs"/>
          <w:sz w:val="28"/>
          <w:szCs w:val="28"/>
          <w:rtl/>
        </w:rPr>
        <w:t>ة</w:t>
      </w:r>
      <w:r w:rsidRPr="007335F1">
        <w:rPr>
          <w:rFonts w:ascii="Simplified Arabic" w:hAnsi="Simplified Arabic" w:cs="Simplified Arabic"/>
          <w:sz w:val="28"/>
          <w:szCs w:val="28"/>
          <w:rtl/>
        </w:rPr>
        <w:t xml:space="preserve"> بناءً على النتائج بعدة توصيات، كان من </w:t>
      </w:r>
      <w:r w:rsidRPr="007335F1">
        <w:rPr>
          <w:rFonts w:ascii="Simplified Arabic" w:hAnsi="Simplified Arabic" w:cs="Simplified Arabic" w:hint="cs"/>
          <w:sz w:val="28"/>
          <w:szCs w:val="28"/>
          <w:rtl/>
        </w:rPr>
        <w:t>أهمها</w:t>
      </w:r>
      <w:r>
        <w:rPr>
          <w:rFonts w:ascii="Simplified Arabic" w:hAnsi="Simplified Arabic" w:cs="Simplified Arabic" w:hint="cs"/>
          <w:sz w:val="28"/>
          <w:szCs w:val="28"/>
          <w:rtl/>
        </w:rPr>
        <w:t xml:space="preserve"> </w:t>
      </w:r>
      <w:r w:rsidRPr="00DA2FB8">
        <w:rPr>
          <w:rFonts w:ascii="Simplified Arabic" w:hAnsi="Simplified Arabic" w:cs="Simplified Arabic"/>
          <w:sz w:val="28"/>
          <w:szCs w:val="28"/>
          <w:rtl/>
        </w:rPr>
        <w:t xml:space="preserve">يجب أن يتم توفير التدريب والتعليم المستمر للموظفين العاملين بشأن استخدام </w:t>
      </w:r>
      <w:r w:rsidRPr="00300412">
        <w:rPr>
          <w:rFonts w:ascii="Simplified Arabic" w:hAnsi="Simplified Arabic" w:cs="Simplified Arabic"/>
          <w:sz w:val="28"/>
          <w:szCs w:val="28"/>
          <w:rtl/>
        </w:rPr>
        <w:t>التطور اللوجستي</w:t>
      </w:r>
      <w:r w:rsidRPr="008B60C0">
        <w:rPr>
          <w:rFonts w:ascii="Simplified Arabic" w:hAnsi="Simplified Arabic" w:cs="Simplified Arabic"/>
          <w:sz w:val="28"/>
          <w:szCs w:val="28"/>
          <w:rtl/>
        </w:rPr>
        <w:t xml:space="preserve"> </w:t>
      </w:r>
      <w:r w:rsidRPr="00DA2FB8">
        <w:rPr>
          <w:rFonts w:ascii="Simplified Arabic" w:hAnsi="Simplified Arabic" w:cs="Simplified Arabic"/>
          <w:sz w:val="28"/>
          <w:szCs w:val="28"/>
          <w:rtl/>
        </w:rPr>
        <w:t xml:space="preserve">وكيفية تطبيقه في إدارة </w:t>
      </w:r>
      <w:r w:rsidRPr="00300412">
        <w:rPr>
          <w:rFonts w:ascii="Simplified Arabic" w:hAnsi="Simplified Arabic" w:cs="Simplified Arabic"/>
          <w:sz w:val="28"/>
          <w:szCs w:val="28"/>
          <w:rtl/>
        </w:rPr>
        <w:t>قطاع الإسكان</w:t>
      </w:r>
      <w:r w:rsidRPr="007335F1">
        <w:rPr>
          <w:rFonts w:ascii="Simplified Arabic" w:hAnsi="Simplified Arabic" w:cs="Simplified Arabic"/>
          <w:sz w:val="28"/>
          <w:szCs w:val="28"/>
          <w:rtl/>
        </w:rPr>
        <w:t xml:space="preserve">، </w:t>
      </w:r>
      <w:r>
        <w:rPr>
          <w:rFonts w:ascii="Simplified Arabic" w:hAnsi="Simplified Arabic" w:cs="Simplified Arabic" w:hint="cs"/>
          <w:sz w:val="28"/>
          <w:szCs w:val="28"/>
          <w:rtl/>
        </w:rPr>
        <w:t>كما</w:t>
      </w:r>
      <w:r w:rsidRPr="007335F1">
        <w:rPr>
          <w:rFonts w:ascii="Simplified Arabic" w:hAnsi="Simplified Arabic" w:cs="Simplified Arabic"/>
          <w:sz w:val="28"/>
          <w:szCs w:val="28"/>
          <w:rtl/>
        </w:rPr>
        <w:t xml:space="preserve"> اوص</w:t>
      </w:r>
      <w:r>
        <w:rPr>
          <w:rFonts w:ascii="Simplified Arabic" w:hAnsi="Simplified Arabic" w:cs="Simplified Arabic" w:hint="cs"/>
          <w:sz w:val="28"/>
          <w:szCs w:val="28"/>
          <w:rtl/>
        </w:rPr>
        <w:t>ت</w:t>
      </w:r>
      <w:r w:rsidRPr="007335F1">
        <w:rPr>
          <w:rFonts w:ascii="Simplified Arabic" w:hAnsi="Simplified Arabic" w:cs="Simplified Arabic"/>
          <w:sz w:val="28"/>
          <w:szCs w:val="28"/>
          <w:rtl/>
        </w:rPr>
        <w:t xml:space="preserve"> </w:t>
      </w:r>
      <w:r>
        <w:rPr>
          <w:rFonts w:ascii="Simplified Arabic" w:hAnsi="Simplified Arabic" w:cs="Simplified Arabic" w:hint="cs"/>
          <w:sz w:val="28"/>
          <w:szCs w:val="28"/>
          <w:rtl/>
        </w:rPr>
        <w:t>ايضاً</w:t>
      </w:r>
      <w:r w:rsidRPr="007335F1">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بانه </w:t>
      </w:r>
      <w:r w:rsidRPr="00DA2FB8">
        <w:rPr>
          <w:rFonts w:ascii="Simplified Arabic" w:hAnsi="Simplified Arabic" w:cs="Simplified Arabic"/>
          <w:sz w:val="28"/>
          <w:szCs w:val="28"/>
          <w:rtl/>
        </w:rPr>
        <w:t xml:space="preserve">يجب إجراء تقييم مستمر لفعالية استخدام </w:t>
      </w:r>
      <w:r w:rsidRPr="00300412">
        <w:rPr>
          <w:rFonts w:ascii="Simplified Arabic" w:hAnsi="Simplified Arabic" w:cs="Simplified Arabic"/>
          <w:sz w:val="28"/>
          <w:szCs w:val="28"/>
          <w:rtl/>
        </w:rPr>
        <w:t xml:space="preserve">التطور اللوجيستي </w:t>
      </w:r>
      <w:r>
        <w:rPr>
          <w:rFonts w:ascii="Simplified Arabic" w:hAnsi="Simplified Arabic" w:cs="Simplified Arabic" w:hint="cs"/>
          <w:sz w:val="28"/>
          <w:szCs w:val="28"/>
          <w:rtl/>
        </w:rPr>
        <w:t xml:space="preserve">بين موظفي </w:t>
      </w:r>
      <w:r w:rsidRPr="00300412">
        <w:rPr>
          <w:rFonts w:ascii="Simplified Arabic" w:hAnsi="Simplified Arabic" w:cs="Simplified Arabic"/>
          <w:sz w:val="28"/>
          <w:szCs w:val="28"/>
          <w:rtl/>
        </w:rPr>
        <w:t>قطاع الإسكان</w:t>
      </w:r>
      <w:r>
        <w:rPr>
          <w:rFonts w:ascii="Simplified Arabic" w:hAnsi="Simplified Arabic" w:cs="Simplified Arabic" w:hint="cs"/>
          <w:sz w:val="28"/>
          <w:szCs w:val="28"/>
          <w:rtl/>
        </w:rPr>
        <w:t>.</w:t>
      </w:r>
    </w:p>
    <w:p w14:paraId="2A1CB1A8" w14:textId="77777777" w:rsidR="00963652" w:rsidRDefault="00963652" w:rsidP="00963652">
      <w:pPr>
        <w:bidi/>
        <w:spacing w:line="360" w:lineRule="auto"/>
        <w:jc w:val="both"/>
        <w:rPr>
          <w:rFonts w:ascii="Simplified Arabic" w:hAnsi="Simplified Arabic" w:cs="Simplified Arabic"/>
          <w:sz w:val="28"/>
          <w:szCs w:val="28"/>
          <w:rtl/>
        </w:rPr>
      </w:pPr>
    </w:p>
    <w:p w14:paraId="29D853A6" w14:textId="77777777" w:rsidR="00963652" w:rsidRDefault="00963652" w:rsidP="00963652">
      <w:pPr>
        <w:bidi/>
        <w:spacing w:line="360" w:lineRule="auto"/>
        <w:jc w:val="both"/>
        <w:rPr>
          <w:rFonts w:ascii="Simplified Arabic" w:hAnsi="Simplified Arabic" w:cs="Simplified Arabic"/>
          <w:sz w:val="28"/>
          <w:szCs w:val="28"/>
          <w:rtl/>
        </w:rPr>
      </w:pPr>
    </w:p>
    <w:p w14:paraId="6B0DC412" w14:textId="77777777" w:rsidR="00963652" w:rsidRDefault="00963652" w:rsidP="00963652">
      <w:pPr>
        <w:bidi/>
        <w:spacing w:line="360" w:lineRule="auto"/>
        <w:jc w:val="both"/>
        <w:rPr>
          <w:rFonts w:ascii="Simplified Arabic" w:hAnsi="Simplified Arabic" w:cs="Simplified Arabic"/>
          <w:sz w:val="28"/>
          <w:szCs w:val="28"/>
          <w:rtl/>
        </w:rPr>
      </w:pPr>
    </w:p>
    <w:p w14:paraId="0A27CC4C" w14:textId="77777777" w:rsidR="00963652" w:rsidRDefault="00963652" w:rsidP="00963652">
      <w:pPr>
        <w:bidi/>
        <w:spacing w:line="360" w:lineRule="auto"/>
        <w:jc w:val="both"/>
        <w:rPr>
          <w:rFonts w:ascii="Simplified Arabic" w:hAnsi="Simplified Arabic" w:cs="Simplified Arabic"/>
          <w:sz w:val="28"/>
          <w:szCs w:val="28"/>
          <w:rtl/>
        </w:rPr>
      </w:pPr>
    </w:p>
    <w:p w14:paraId="33D52680" w14:textId="77777777" w:rsidR="00963652" w:rsidRPr="003F1FF0" w:rsidRDefault="00963652" w:rsidP="00963652">
      <w:bookmarkStart w:id="27" w:name="_Toc136473040"/>
      <w:bookmarkStart w:id="28" w:name="_Toc136547574"/>
    </w:p>
    <w:p w14:paraId="1332BA65" w14:textId="77777777" w:rsidR="00963652" w:rsidRPr="00F17513" w:rsidRDefault="00963652" w:rsidP="00963652">
      <w:pPr>
        <w:spacing w:line="360" w:lineRule="auto"/>
        <w:jc w:val="both"/>
        <w:outlineLvl w:val="0"/>
        <w:rPr>
          <w:rFonts w:asciiTheme="majorBidi" w:hAnsiTheme="majorBidi" w:cstheme="majorBidi"/>
          <w:b/>
          <w:bCs/>
          <w:sz w:val="32"/>
          <w:szCs w:val="32"/>
          <w:lang w:bidi="ar"/>
        </w:rPr>
      </w:pPr>
      <w:bookmarkStart w:id="29" w:name="_Toc181810053"/>
      <w:r w:rsidRPr="00B568E8">
        <w:rPr>
          <w:rStyle w:val="ts-alignment-element"/>
          <w:rFonts w:asciiTheme="majorBidi" w:hAnsiTheme="majorBidi" w:cstheme="majorBidi"/>
          <w:b/>
          <w:bCs/>
          <w:sz w:val="32"/>
          <w:szCs w:val="32"/>
          <w:lang w:bidi="ar"/>
        </w:rPr>
        <w:lastRenderedPageBreak/>
        <w:t>Abstract</w:t>
      </w:r>
      <w:bookmarkEnd w:id="27"/>
      <w:bookmarkEnd w:id="28"/>
      <w:bookmarkEnd w:id="29"/>
    </w:p>
    <w:p w14:paraId="1C256985" w14:textId="77777777" w:rsidR="00963652" w:rsidRPr="00187C31" w:rsidRDefault="00963652" w:rsidP="00963652">
      <w:pPr>
        <w:spacing w:line="360" w:lineRule="auto"/>
        <w:jc w:val="both"/>
        <w:rPr>
          <w:rFonts w:asciiTheme="majorBidi" w:hAnsiTheme="majorBidi" w:cstheme="majorBidi"/>
        </w:rPr>
      </w:pPr>
      <w:r w:rsidRPr="00187C31">
        <w:rPr>
          <w:rFonts w:asciiTheme="majorBidi" w:hAnsiTheme="majorBidi" w:cstheme="majorBidi"/>
        </w:rPr>
        <w:t>The study aimed to identify the impact of the current logistical development in Saudi Arabia on achieving the goals of Vision 2030 for the housing sector. The researcher utilized the descriptive-analytical method in her study. The research was applied to a sample consisting of all employees in the housing sector, totaling 89 individuals who were randomly selected. The questionnaire was the tool used for data collection from the study sample.</w:t>
      </w:r>
    </w:p>
    <w:p w14:paraId="624DC8F7" w14:textId="77777777" w:rsidR="00963652" w:rsidRPr="00187C31" w:rsidRDefault="00963652" w:rsidP="00963652">
      <w:pPr>
        <w:spacing w:line="360" w:lineRule="auto"/>
        <w:jc w:val="both"/>
        <w:rPr>
          <w:rFonts w:asciiTheme="majorBidi" w:hAnsiTheme="majorBidi" w:cstheme="majorBidi"/>
        </w:rPr>
      </w:pPr>
      <w:r w:rsidRPr="00187C31">
        <w:rPr>
          <w:rFonts w:asciiTheme="majorBidi" w:hAnsiTheme="majorBidi" w:cstheme="majorBidi"/>
        </w:rPr>
        <w:t>The study reached several conclusions, the most significant of which is the existence of a statistically significant relationship between the current logistical development in Saudi Arabia and achieving Vision 2030 for the housing sector. The results also showed a statistically significant relationship between logistical development and improving the quality of housing projects provided to citizens. Furthermore, it was found that there is a statistically significant relationship between logistical development and accelerating the implementation of housing projects.</w:t>
      </w:r>
    </w:p>
    <w:p w14:paraId="5D2387AB" w14:textId="77777777" w:rsidR="00963652" w:rsidRPr="00866F79" w:rsidRDefault="00963652" w:rsidP="00963652">
      <w:pPr>
        <w:spacing w:line="360" w:lineRule="auto"/>
        <w:jc w:val="both"/>
        <w:rPr>
          <w:rFonts w:asciiTheme="majorBidi" w:hAnsiTheme="majorBidi" w:cstheme="majorBidi"/>
          <w:rtl/>
          <w:lang w:val="ar-SA"/>
        </w:rPr>
      </w:pPr>
      <w:r w:rsidRPr="00187C31">
        <w:rPr>
          <w:rFonts w:asciiTheme="majorBidi" w:hAnsiTheme="majorBidi" w:cstheme="majorBidi"/>
        </w:rPr>
        <w:t>Based on the results, the researcher provided several recommendations, the most important of which is the need for continuous training and education for employees on using logistical development and how to apply it in managing the housing sector. The researcher also recommended conducting continuous evaluations of the effectiveness of logistical development use among housing sector employees.</w:t>
      </w:r>
    </w:p>
    <w:p w14:paraId="37188017" w14:textId="77777777" w:rsidR="00963652" w:rsidRDefault="00963652" w:rsidP="00963652">
      <w:pPr>
        <w:tabs>
          <w:tab w:val="left" w:pos="2201"/>
          <w:tab w:val="center" w:pos="4153"/>
        </w:tabs>
        <w:bidi/>
        <w:spacing w:line="256" w:lineRule="auto"/>
        <w:jc w:val="both"/>
        <w:rPr>
          <w:rFonts w:asciiTheme="majorBidi" w:hAnsiTheme="majorBidi" w:cstheme="majorBidi"/>
          <w:sz w:val="24"/>
          <w:szCs w:val="24"/>
          <w:rtl/>
        </w:rPr>
      </w:pPr>
    </w:p>
    <w:p w14:paraId="41F6CB72" w14:textId="77777777" w:rsidR="00963652" w:rsidRDefault="00963652" w:rsidP="00963652">
      <w:pPr>
        <w:tabs>
          <w:tab w:val="left" w:pos="2201"/>
          <w:tab w:val="center" w:pos="4153"/>
        </w:tabs>
        <w:bidi/>
        <w:spacing w:line="256" w:lineRule="auto"/>
        <w:jc w:val="both"/>
        <w:rPr>
          <w:rFonts w:asciiTheme="majorBidi" w:hAnsiTheme="majorBidi" w:cstheme="majorBidi"/>
          <w:sz w:val="24"/>
          <w:szCs w:val="24"/>
          <w:rtl/>
        </w:rPr>
      </w:pPr>
    </w:p>
    <w:p w14:paraId="33E7AD21" w14:textId="77777777" w:rsidR="00963652" w:rsidRDefault="00963652" w:rsidP="00963652">
      <w:pPr>
        <w:tabs>
          <w:tab w:val="left" w:pos="2201"/>
          <w:tab w:val="center" w:pos="4153"/>
        </w:tabs>
        <w:bidi/>
        <w:spacing w:line="256" w:lineRule="auto"/>
        <w:jc w:val="both"/>
        <w:rPr>
          <w:rFonts w:asciiTheme="majorBidi" w:hAnsiTheme="majorBidi" w:cstheme="majorBidi"/>
          <w:sz w:val="24"/>
          <w:szCs w:val="24"/>
          <w:rtl/>
        </w:rPr>
      </w:pPr>
    </w:p>
    <w:p w14:paraId="59E9A739" w14:textId="77777777" w:rsidR="00963652" w:rsidRDefault="00963652" w:rsidP="00963652">
      <w:pPr>
        <w:tabs>
          <w:tab w:val="left" w:pos="2201"/>
          <w:tab w:val="center" w:pos="4153"/>
        </w:tabs>
        <w:bidi/>
        <w:spacing w:line="256" w:lineRule="auto"/>
        <w:jc w:val="both"/>
        <w:rPr>
          <w:rFonts w:asciiTheme="majorBidi" w:hAnsiTheme="majorBidi" w:cstheme="majorBidi"/>
          <w:sz w:val="24"/>
          <w:szCs w:val="24"/>
          <w:rtl/>
        </w:rPr>
      </w:pPr>
    </w:p>
    <w:p w14:paraId="73C1268C" w14:textId="77777777" w:rsidR="00963652" w:rsidRDefault="00963652" w:rsidP="00963652">
      <w:pPr>
        <w:tabs>
          <w:tab w:val="left" w:pos="2201"/>
          <w:tab w:val="center" w:pos="4153"/>
        </w:tabs>
        <w:bidi/>
        <w:spacing w:line="256" w:lineRule="auto"/>
        <w:jc w:val="both"/>
        <w:rPr>
          <w:rFonts w:asciiTheme="majorBidi" w:hAnsiTheme="majorBidi" w:cstheme="majorBidi"/>
          <w:sz w:val="24"/>
          <w:szCs w:val="24"/>
          <w:rtl/>
        </w:rPr>
      </w:pPr>
    </w:p>
    <w:p w14:paraId="53F0B7D4" w14:textId="77777777" w:rsidR="00963652" w:rsidRDefault="00963652" w:rsidP="00963652">
      <w:pPr>
        <w:tabs>
          <w:tab w:val="left" w:pos="2201"/>
          <w:tab w:val="center" w:pos="4153"/>
        </w:tabs>
        <w:bidi/>
        <w:spacing w:line="256" w:lineRule="auto"/>
        <w:jc w:val="both"/>
        <w:rPr>
          <w:rFonts w:asciiTheme="majorBidi" w:hAnsiTheme="majorBidi" w:cstheme="majorBidi"/>
          <w:sz w:val="24"/>
          <w:szCs w:val="24"/>
          <w:rtl/>
        </w:rPr>
      </w:pPr>
    </w:p>
    <w:p w14:paraId="54C91A4E" w14:textId="77777777" w:rsidR="00963652" w:rsidRDefault="00963652" w:rsidP="00963652">
      <w:pPr>
        <w:tabs>
          <w:tab w:val="left" w:pos="2201"/>
          <w:tab w:val="center" w:pos="4153"/>
        </w:tabs>
        <w:bidi/>
        <w:spacing w:line="256" w:lineRule="auto"/>
        <w:jc w:val="both"/>
        <w:rPr>
          <w:rFonts w:asciiTheme="majorBidi" w:hAnsiTheme="majorBidi" w:cstheme="majorBidi"/>
          <w:sz w:val="24"/>
          <w:szCs w:val="24"/>
          <w:rtl/>
        </w:rPr>
      </w:pPr>
    </w:p>
    <w:p w14:paraId="4202F774" w14:textId="77777777" w:rsidR="00963652" w:rsidRDefault="00963652" w:rsidP="00963652">
      <w:pPr>
        <w:tabs>
          <w:tab w:val="left" w:pos="2201"/>
          <w:tab w:val="center" w:pos="4153"/>
        </w:tabs>
        <w:bidi/>
        <w:spacing w:line="256" w:lineRule="auto"/>
        <w:jc w:val="both"/>
        <w:rPr>
          <w:rFonts w:ascii="Simplified Arabic" w:eastAsia="Calibri" w:hAnsi="Simplified Arabic" w:cs="Simplified Arabic"/>
          <w:b/>
          <w:bCs/>
          <w:sz w:val="96"/>
          <w:szCs w:val="96"/>
          <w:rtl/>
        </w:rPr>
      </w:pPr>
    </w:p>
    <w:p w14:paraId="06DC042C" w14:textId="77777777" w:rsidR="00963652" w:rsidRDefault="00963652" w:rsidP="00963652">
      <w:pPr>
        <w:pStyle w:val="af0"/>
        <w:rPr>
          <w:rFonts w:asciiTheme="minorHAnsi" w:eastAsiaTheme="minorHAnsi" w:hAnsiTheme="minorHAnsi" w:cstheme="minorBidi"/>
          <w:color w:val="auto"/>
          <w:sz w:val="22"/>
          <w:szCs w:val="22"/>
          <w:lang w:val="ar-SA"/>
        </w:rPr>
      </w:pPr>
    </w:p>
    <w:p w14:paraId="4198B618" w14:textId="77777777" w:rsidR="00963652" w:rsidRPr="00753EC1" w:rsidRDefault="00963652" w:rsidP="00963652">
      <w:pPr>
        <w:rPr>
          <w:rtl/>
        </w:rPr>
      </w:pPr>
    </w:p>
    <w:sdt>
      <w:sdtPr>
        <w:rPr>
          <w:rFonts w:asciiTheme="minorHAnsi" w:eastAsiaTheme="minorHAnsi" w:hAnsiTheme="minorHAnsi" w:cstheme="minorBidi"/>
          <w:color w:val="auto"/>
          <w:sz w:val="22"/>
          <w:szCs w:val="22"/>
          <w:rtl w:val="0"/>
          <w:lang w:val="ar-SA"/>
        </w:rPr>
        <w:id w:val="141621710"/>
        <w:docPartObj>
          <w:docPartGallery w:val="Table of Contents"/>
          <w:docPartUnique/>
        </w:docPartObj>
      </w:sdtPr>
      <w:sdtEndPr>
        <w:rPr>
          <w:b/>
          <w:bCs/>
          <w:rtl/>
        </w:rPr>
      </w:sdtEndPr>
      <w:sdtContent>
        <w:p w14:paraId="1A8E93B5" w14:textId="77777777" w:rsidR="00963652" w:rsidRDefault="00963652" w:rsidP="00963652">
          <w:pPr>
            <w:pStyle w:val="af0"/>
          </w:pPr>
          <w:r>
            <w:rPr>
              <w:lang w:val="ar-SA"/>
            </w:rPr>
            <w:t>المحتويات</w:t>
          </w:r>
        </w:p>
        <w:p w14:paraId="6AC54A30" w14:textId="77777777" w:rsidR="00963652" w:rsidRDefault="00963652" w:rsidP="00963652">
          <w:pPr>
            <w:pStyle w:val="10"/>
            <w:rPr>
              <w:rFonts w:eastAsiaTheme="minorEastAsia"/>
              <w:noProof/>
            </w:rPr>
          </w:pPr>
          <w:r>
            <w:fldChar w:fldCharType="begin"/>
          </w:r>
          <w:r>
            <w:instrText xml:space="preserve"> TOC \o "1-3" \h \z \u </w:instrText>
          </w:r>
          <w:r>
            <w:fldChar w:fldCharType="separate"/>
          </w:r>
          <w:hyperlink w:anchor="_Toc181810049" w:history="1">
            <w:r w:rsidRPr="000F2BFD">
              <w:rPr>
                <w:rStyle w:val="Hyperlink"/>
                <w:rFonts w:ascii="Simplified Arabic" w:hAnsi="Simplified Arabic" w:cs="Diwani Outline Shaded"/>
                <w:b/>
                <w:bCs/>
                <w:noProof/>
                <w:rtl/>
              </w:rPr>
              <w:t>الاستهلال القرأني</w:t>
            </w:r>
            <w:r>
              <w:rPr>
                <w:noProof/>
                <w:webHidden/>
              </w:rPr>
              <w:tab/>
            </w:r>
            <w:r>
              <w:rPr>
                <w:noProof/>
                <w:webHidden/>
              </w:rPr>
              <w:fldChar w:fldCharType="begin"/>
            </w:r>
            <w:r>
              <w:rPr>
                <w:noProof/>
                <w:webHidden/>
              </w:rPr>
              <w:instrText xml:space="preserve"> PAGEREF _Toc181810049 \h </w:instrText>
            </w:r>
            <w:r>
              <w:rPr>
                <w:noProof/>
                <w:webHidden/>
              </w:rPr>
            </w:r>
            <w:r>
              <w:rPr>
                <w:noProof/>
                <w:webHidden/>
              </w:rPr>
              <w:fldChar w:fldCharType="separate"/>
            </w:r>
            <w:r>
              <w:rPr>
                <w:rFonts w:hint="eastAsia"/>
                <w:noProof/>
                <w:webHidden/>
                <w:rtl/>
              </w:rPr>
              <w:t>ت‌</w:t>
            </w:r>
            <w:r>
              <w:rPr>
                <w:noProof/>
                <w:webHidden/>
              </w:rPr>
              <w:fldChar w:fldCharType="end"/>
            </w:r>
          </w:hyperlink>
        </w:p>
        <w:p w14:paraId="2DBBFF8F" w14:textId="77777777" w:rsidR="00963652" w:rsidRDefault="00963652" w:rsidP="00963652">
          <w:pPr>
            <w:pStyle w:val="10"/>
            <w:rPr>
              <w:rFonts w:eastAsiaTheme="minorEastAsia"/>
              <w:noProof/>
            </w:rPr>
          </w:pPr>
          <w:hyperlink w:anchor="_Toc181810050" w:history="1">
            <w:r w:rsidRPr="000F2BFD">
              <w:rPr>
                <w:rStyle w:val="Hyperlink"/>
                <w:noProof/>
                <w:rtl/>
              </w:rPr>
              <w:t>إهـــــــــــداء</w:t>
            </w:r>
            <w:r>
              <w:rPr>
                <w:noProof/>
                <w:webHidden/>
              </w:rPr>
              <w:tab/>
            </w:r>
            <w:r>
              <w:rPr>
                <w:noProof/>
                <w:webHidden/>
              </w:rPr>
              <w:fldChar w:fldCharType="begin"/>
            </w:r>
            <w:r>
              <w:rPr>
                <w:noProof/>
                <w:webHidden/>
              </w:rPr>
              <w:instrText xml:space="preserve"> PAGEREF _Toc181810050 \h </w:instrText>
            </w:r>
            <w:r>
              <w:rPr>
                <w:noProof/>
                <w:webHidden/>
              </w:rPr>
            </w:r>
            <w:r>
              <w:rPr>
                <w:noProof/>
                <w:webHidden/>
              </w:rPr>
              <w:fldChar w:fldCharType="separate"/>
            </w:r>
            <w:r>
              <w:rPr>
                <w:rFonts w:hint="eastAsia"/>
                <w:noProof/>
                <w:webHidden/>
                <w:rtl/>
              </w:rPr>
              <w:t>ث‌</w:t>
            </w:r>
            <w:r>
              <w:rPr>
                <w:noProof/>
                <w:webHidden/>
              </w:rPr>
              <w:fldChar w:fldCharType="end"/>
            </w:r>
          </w:hyperlink>
        </w:p>
        <w:p w14:paraId="2047EEFD" w14:textId="77777777" w:rsidR="00963652" w:rsidRDefault="00963652" w:rsidP="00963652">
          <w:pPr>
            <w:pStyle w:val="10"/>
            <w:rPr>
              <w:rFonts w:eastAsiaTheme="minorEastAsia"/>
              <w:noProof/>
            </w:rPr>
          </w:pPr>
          <w:hyperlink w:anchor="_Toc181810051" w:history="1">
            <w:r w:rsidRPr="000F2BFD">
              <w:rPr>
                <w:rStyle w:val="Hyperlink"/>
                <w:rFonts w:ascii="Simplified Arabic" w:hAnsi="Simplified Arabic" w:cs="Simplified Arabic"/>
                <w:b/>
                <w:bCs/>
                <w:noProof/>
                <w:rtl/>
              </w:rPr>
              <w:t>الشكر والتقدير</w:t>
            </w:r>
            <w:r>
              <w:rPr>
                <w:noProof/>
                <w:webHidden/>
              </w:rPr>
              <w:tab/>
            </w:r>
            <w:r>
              <w:rPr>
                <w:noProof/>
                <w:webHidden/>
              </w:rPr>
              <w:fldChar w:fldCharType="begin"/>
            </w:r>
            <w:r>
              <w:rPr>
                <w:noProof/>
                <w:webHidden/>
              </w:rPr>
              <w:instrText xml:space="preserve"> PAGEREF _Toc181810051 \h </w:instrText>
            </w:r>
            <w:r>
              <w:rPr>
                <w:noProof/>
                <w:webHidden/>
              </w:rPr>
            </w:r>
            <w:r>
              <w:rPr>
                <w:noProof/>
                <w:webHidden/>
              </w:rPr>
              <w:fldChar w:fldCharType="separate"/>
            </w:r>
            <w:r>
              <w:rPr>
                <w:rFonts w:hint="eastAsia"/>
                <w:noProof/>
                <w:webHidden/>
                <w:rtl/>
              </w:rPr>
              <w:t>ج‌</w:t>
            </w:r>
            <w:r>
              <w:rPr>
                <w:noProof/>
                <w:webHidden/>
              </w:rPr>
              <w:fldChar w:fldCharType="end"/>
            </w:r>
          </w:hyperlink>
        </w:p>
        <w:p w14:paraId="02A811D1" w14:textId="77777777" w:rsidR="00963652" w:rsidRDefault="00963652" w:rsidP="00963652">
          <w:pPr>
            <w:pStyle w:val="10"/>
            <w:rPr>
              <w:rFonts w:eastAsiaTheme="minorEastAsia"/>
              <w:noProof/>
            </w:rPr>
          </w:pPr>
          <w:hyperlink w:anchor="_Toc181810052" w:history="1">
            <w:r w:rsidRPr="000F2BFD">
              <w:rPr>
                <w:rStyle w:val="Hyperlink"/>
                <w:noProof/>
                <w:rtl/>
              </w:rPr>
              <w:t>ملخص</w:t>
            </w:r>
            <w:r>
              <w:rPr>
                <w:noProof/>
                <w:webHidden/>
              </w:rPr>
              <w:tab/>
            </w:r>
            <w:r>
              <w:rPr>
                <w:noProof/>
                <w:webHidden/>
              </w:rPr>
              <w:fldChar w:fldCharType="begin"/>
            </w:r>
            <w:r>
              <w:rPr>
                <w:noProof/>
                <w:webHidden/>
              </w:rPr>
              <w:instrText xml:space="preserve"> PAGEREF _Toc181810052 \h </w:instrText>
            </w:r>
            <w:r>
              <w:rPr>
                <w:noProof/>
                <w:webHidden/>
              </w:rPr>
            </w:r>
            <w:r>
              <w:rPr>
                <w:noProof/>
                <w:webHidden/>
              </w:rPr>
              <w:fldChar w:fldCharType="separate"/>
            </w:r>
            <w:r>
              <w:rPr>
                <w:rFonts w:hint="eastAsia"/>
                <w:noProof/>
                <w:webHidden/>
                <w:rtl/>
              </w:rPr>
              <w:t>ح‌</w:t>
            </w:r>
            <w:r>
              <w:rPr>
                <w:noProof/>
                <w:webHidden/>
              </w:rPr>
              <w:fldChar w:fldCharType="end"/>
            </w:r>
          </w:hyperlink>
        </w:p>
        <w:p w14:paraId="04C0315B" w14:textId="77777777" w:rsidR="00963652" w:rsidRDefault="00963652" w:rsidP="00963652">
          <w:pPr>
            <w:pStyle w:val="10"/>
            <w:rPr>
              <w:rFonts w:eastAsiaTheme="minorEastAsia"/>
              <w:noProof/>
            </w:rPr>
          </w:pPr>
          <w:hyperlink w:anchor="_Toc181810053" w:history="1">
            <w:r w:rsidRPr="000F2BFD">
              <w:rPr>
                <w:rStyle w:val="Hyperlink"/>
                <w:rFonts w:asciiTheme="majorBidi" w:hAnsiTheme="majorBidi" w:cstheme="majorBidi"/>
                <w:b/>
                <w:bCs/>
                <w:noProof/>
                <w:lang w:bidi="ar"/>
              </w:rPr>
              <w:t>Abstract</w:t>
            </w:r>
            <w:r>
              <w:rPr>
                <w:noProof/>
                <w:webHidden/>
              </w:rPr>
              <w:tab/>
            </w:r>
            <w:r>
              <w:rPr>
                <w:noProof/>
                <w:webHidden/>
              </w:rPr>
              <w:fldChar w:fldCharType="begin"/>
            </w:r>
            <w:r>
              <w:rPr>
                <w:noProof/>
                <w:webHidden/>
              </w:rPr>
              <w:instrText xml:space="preserve"> PAGEREF _Toc181810053 \h </w:instrText>
            </w:r>
            <w:r>
              <w:rPr>
                <w:noProof/>
                <w:webHidden/>
              </w:rPr>
            </w:r>
            <w:r>
              <w:rPr>
                <w:noProof/>
                <w:webHidden/>
              </w:rPr>
              <w:fldChar w:fldCharType="separate"/>
            </w:r>
            <w:r>
              <w:rPr>
                <w:rFonts w:hint="eastAsia"/>
                <w:noProof/>
                <w:webHidden/>
                <w:rtl/>
              </w:rPr>
              <w:t>خ‌</w:t>
            </w:r>
            <w:r>
              <w:rPr>
                <w:noProof/>
                <w:webHidden/>
              </w:rPr>
              <w:fldChar w:fldCharType="end"/>
            </w:r>
          </w:hyperlink>
        </w:p>
        <w:p w14:paraId="5C322CE7" w14:textId="77777777" w:rsidR="00963652" w:rsidRDefault="00963652" w:rsidP="00963652">
          <w:pPr>
            <w:pStyle w:val="10"/>
            <w:rPr>
              <w:rFonts w:eastAsiaTheme="minorEastAsia"/>
              <w:noProof/>
            </w:rPr>
          </w:pPr>
          <w:hyperlink w:anchor="_Toc181810054" w:history="1">
            <w:r w:rsidRPr="000F2BFD">
              <w:rPr>
                <w:rStyle w:val="Hyperlink"/>
                <w:rFonts w:ascii="Simplified Arabic" w:eastAsia="Calibri" w:hAnsi="Simplified Arabic" w:cs="Simplified Arabic"/>
                <w:b/>
                <w:bCs/>
                <w:noProof/>
                <w:rtl/>
              </w:rPr>
              <w:t>الفصل الأول: الإطار العام للبحث</w:t>
            </w:r>
            <w:r>
              <w:rPr>
                <w:noProof/>
                <w:webHidden/>
              </w:rPr>
              <w:tab/>
            </w:r>
            <w:r>
              <w:rPr>
                <w:noProof/>
                <w:webHidden/>
              </w:rPr>
              <w:fldChar w:fldCharType="begin"/>
            </w:r>
            <w:r>
              <w:rPr>
                <w:noProof/>
                <w:webHidden/>
              </w:rPr>
              <w:instrText xml:space="preserve"> PAGEREF _Toc181810054 \h </w:instrText>
            </w:r>
            <w:r>
              <w:rPr>
                <w:noProof/>
                <w:webHidden/>
              </w:rPr>
            </w:r>
            <w:r>
              <w:rPr>
                <w:noProof/>
                <w:webHidden/>
              </w:rPr>
              <w:fldChar w:fldCharType="separate"/>
            </w:r>
            <w:r>
              <w:rPr>
                <w:noProof/>
                <w:webHidden/>
                <w:rtl/>
              </w:rPr>
              <w:t>1</w:t>
            </w:r>
            <w:r>
              <w:rPr>
                <w:noProof/>
                <w:webHidden/>
              </w:rPr>
              <w:fldChar w:fldCharType="end"/>
            </w:r>
          </w:hyperlink>
        </w:p>
        <w:p w14:paraId="0BF17746" w14:textId="77777777" w:rsidR="00963652" w:rsidRDefault="00963652" w:rsidP="00963652">
          <w:pPr>
            <w:pStyle w:val="20"/>
            <w:tabs>
              <w:tab w:val="right" w:leader="dot" w:pos="9350"/>
            </w:tabs>
            <w:bidi/>
            <w:rPr>
              <w:rFonts w:eastAsiaTheme="minorEastAsia"/>
              <w:noProof/>
            </w:rPr>
          </w:pPr>
          <w:hyperlink w:anchor="_Toc181810055" w:history="1">
            <w:r w:rsidRPr="000F2BFD">
              <w:rPr>
                <w:rStyle w:val="Hyperlink"/>
                <w:rFonts w:ascii="Simplified Arabic" w:eastAsia="Times New Roman" w:hAnsi="Simplified Arabic" w:cs="Simplified Arabic"/>
                <w:b/>
                <w:bCs/>
                <w:noProof/>
                <w:rtl/>
              </w:rPr>
              <w:t>1-1 مقدمة</w:t>
            </w:r>
            <w:r>
              <w:rPr>
                <w:noProof/>
                <w:webHidden/>
              </w:rPr>
              <w:tab/>
            </w:r>
            <w:r>
              <w:rPr>
                <w:noProof/>
                <w:webHidden/>
              </w:rPr>
              <w:fldChar w:fldCharType="begin"/>
            </w:r>
            <w:r>
              <w:rPr>
                <w:noProof/>
                <w:webHidden/>
              </w:rPr>
              <w:instrText xml:space="preserve"> PAGEREF _Toc181810055 \h </w:instrText>
            </w:r>
            <w:r>
              <w:rPr>
                <w:noProof/>
                <w:webHidden/>
              </w:rPr>
            </w:r>
            <w:r>
              <w:rPr>
                <w:noProof/>
                <w:webHidden/>
              </w:rPr>
              <w:fldChar w:fldCharType="separate"/>
            </w:r>
            <w:r>
              <w:rPr>
                <w:noProof/>
                <w:webHidden/>
                <w:rtl/>
              </w:rPr>
              <w:t>2</w:t>
            </w:r>
            <w:r>
              <w:rPr>
                <w:noProof/>
                <w:webHidden/>
              </w:rPr>
              <w:fldChar w:fldCharType="end"/>
            </w:r>
          </w:hyperlink>
        </w:p>
        <w:p w14:paraId="4979690F" w14:textId="77777777" w:rsidR="00963652" w:rsidRDefault="00963652" w:rsidP="00963652">
          <w:pPr>
            <w:pStyle w:val="20"/>
            <w:tabs>
              <w:tab w:val="right" w:leader="dot" w:pos="9350"/>
            </w:tabs>
            <w:bidi/>
            <w:rPr>
              <w:rFonts w:eastAsiaTheme="minorEastAsia"/>
              <w:noProof/>
            </w:rPr>
          </w:pPr>
          <w:hyperlink w:anchor="_Toc181810056" w:history="1">
            <w:r w:rsidRPr="000F2BFD">
              <w:rPr>
                <w:rStyle w:val="Hyperlink"/>
                <w:rFonts w:ascii="Simplified Arabic" w:eastAsia="Times New Roman" w:hAnsi="Simplified Arabic" w:cs="Simplified Arabic"/>
                <w:b/>
                <w:bCs/>
                <w:noProof/>
                <w:rtl/>
              </w:rPr>
              <w:t>1-2 مشكلة الدراسة</w:t>
            </w:r>
            <w:r>
              <w:rPr>
                <w:noProof/>
                <w:webHidden/>
              </w:rPr>
              <w:tab/>
            </w:r>
            <w:r>
              <w:rPr>
                <w:noProof/>
                <w:webHidden/>
              </w:rPr>
              <w:fldChar w:fldCharType="begin"/>
            </w:r>
            <w:r>
              <w:rPr>
                <w:noProof/>
                <w:webHidden/>
              </w:rPr>
              <w:instrText xml:space="preserve"> PAGEREF _Toc181810056 \h </w:instrText>
            </w:r>
            <w:r>
              <w:rPr>
                <w:noProof/>
                <w:webHidden/>
              </w:rPr>
            </w:r>
            <w:r>
              <w:rPr>
                <w:noProof/>
                <w:webHidden/>
              </w:rPr>
              <w:fldChar w:fldCharType="separate"/>
            </w:r>
            <w:r>
              <w:rPr>
                <w:noProof/>
                <w:webHidden/>
                <w:rtl/>
              </w:rPr>
              <w:t>3</w:t>
            </w:r>
            <w:r>
              <w:rPr>
                <w:noProof/>
                <w:webHidden/>
              </w:rPr>
              <w:fldChar w:fldCharType="end"/>
            </w:r>
          </w:hyperlink>
        </w:p>
        <w:p w14:paraId="51C039DE" w14:textId="77777777" w:rsidR="00963652" w:rsidRDefault="00963652" w:rsidP="00963652">
          <w:pPr>
            <w:pStyle w:val="20"/>
            <w:tabs>
              <w:tab w:val="right" w:leader="dot" w:pos="9350"/>
            </w:tabs>
            <w:bidi/>
            <w:rPr>
              <w:rFonts w:eastAsiaTheme="minorEastAsia"/>
              <w:noProof/>
            </w:rPr>
          </w:pPr>
          <w:hyperlink w:anchor="_Toc181810057" w:history="1">
            <w:r w:rsidRPr="000F2BFD">
              <w:rPr>
                <w:rStyle w:val="Hyperlink"/>
                <w:rFonts w:ascii="Simplified Arabic" w:eastAsia="Times New Roman" w:hAnsi="Simplified Arabic" w:cs="Simplified Arabic"/>
                <w:b/>
                <w:bCs/>
                <w:noProof/>
                <w:rtl/>
              </w:rPr>
              <w:t>1-3 أسئلة الدراسة</w:t>
            </w:r>
            <w:r>
              <w:rPr>
                <w:noProof/>
                <w:webHidden/>
              </w:rPr>
              <w:tab/>
            </w:r>
            <w:r>
              <w:rPr>
                <w:noProof/>
                <w:webHidden/>
              </w:rPr>
              <w:fldChar w:fldCharType="begin"/>
            </w:r>
            <w:r>
              <w:rPr>
                <w:noProof/>
                <w:webHidden/>
              </w:rPr>
              <w:instrText xml:space="preserve"> PAGEREF _Toc181810057 \h </w:instrText>
            </w:r>
            <w:r>
              <w:rPr>
                <w:noProof/>
                <w:webHidden/>
              </w:rPr>
            </w:r>
            <w:r>
              <w:rPr>
                <w:noProof/>
                <w:webHidden/>
              </w:rPr>
              <w:fldChar w:fldCharType="separate"/>
            </w:r>
            <w:r>
              <w:rPr>
                <w:noProof/>
                <w:webHidden/>
                <w:rtl/>
              </w:rPr>
              <w:t>4</w:t>
            </w:r>
            <w:r>
              <w:rPr>
                <w:noProof/>
                <w:webHidden/>
              </w:rPr>
              <w:fldChar w:fldCharType="end"/>
            </w:r>
          </w:hyperlink>
        </w:p>
        <w:p w14:paraId="5678D62F" w14:textId="77777777" w:rsidR="00963652" w:rsidRDefault="00963652" w:rsidP="00963652">
          <w:pPr>
            <w:pStyle w:val="20"/>
            <w:tabs>
              <w:tab w:val="right" w:leader="dot" w:pos="9350"/>
            </w:tabs>
            <w:bidi/>
            <w:rPr>
              <w:rFonts w:eastAsiaTheme="minorEastAsia"/>
              <w:noProof/>
            </w:rPr>
          </w:pPr>
          <w:hyperlink w:anchor="_Toc181810058" w:history="1">
            <w:r w:rsidRPr="000F2BFD">
              <w:rPr>
                <w:rStyle w:val="Hyperlink"/>
                <w:rFonts w:ascii="Simplified Arabic" w:eastAsia="Times New Roman" w:hAnsi="Simplified Arabic" w:cs="Simplified Arabic"/>
                <w:b/>
                <w:bCs/>
                <w:noProof/>
                <w:rtl/>
              </w:rPr>
              <w:t>1-4 فرضيات الدراسة</w:t>
            </w:r>
            <w:r>
              <w:rPr>
                <w:noProof/>
                <w:webHidden/>
              </w:rPr>
              <w:tab/>
            </w:r>
            <w:r>
              <w:rPr>
                <w:noProof/>
                <w:webHidden/>
              </w:rPr>
              <w:fldChar w:fldCharType="begin"/>
            </w:r>
            <w:r>
              <w:rPr>
                <w:noProof/>
                <w:webHidden/>
              </w:rPr>
              <w:instrText xml:space="preserve"> PAGEREF _Toc181810058 \h </w:instrText>
            </w:r>
            <w:r>
              <w:rPr>
                <w:noProof/>
                <w:webHidden/>
              </w:rPr>
            </w:r>
            <w:r>
              <w:rPr>
                <w:noProof/>
                <w:webHidden/>
              </w:rPr>
              <w:fldChar w:fldCharType="separate"/>
            </w:r>
            <w:r>
              <w:rPr>
                <w:noProof/>
                <w:webHidden/>
                <w:rtl/>
              </w:rPr>
              <w:t>5</w:t>
            </w:r>
            <w:r>
              <w:rPr>
                <w:noProof/>
                <w:webHidden/>
              </w:rPr>
              <w:fldChar w:fldCharType="end"/>
            </w:r>
          </w:hyperlink>
        </w:p>
        <w:p w14:paraId="74BDAF6C" w14:textId="77777777" w:rsidR="00963652" w:rsidRDefault="00963652" w:rsidP="00963652">
          <w:pPr>
            <w:pStyle w:val="20"/>
            <w:tabs>
              <w:tab w:val="right" w:leader="dot" w:pos="9350"/>
            </w:tabs>
            <w:bidi/>
            <w:rPr>
              <w:rFonts w:eastAsiaTheme="minorEastAsia"/>
              <w:noProof/>
            </w:rPr>
          </w:pPr>
          <w:hyperlink w:anchor="_Toc181810059" w:history="1">
            <w:r w:rsidRPr="000F2BFD">
              <w:rPr>
                <w:rStyle w:val="Hyperlink"/>
                <w:rFonts w:ascii="Simplified Arabic" w:eastAsia="Times New Roman" w:hAnsi="Simplified Arabic" w:cs="Simplified Arabic"/>
                <w:b/>
                <w:bCs/>
                <w:noProof/>
                <w:rtl/>
              </w:rPr>
              <w:t>1-5 أهداف الدراسة</w:t>
            </w:r>
            <w:r>
              <w:rPr>
                <w:noProof/>
                <w:webHidden/>
              </w:rPr>
              <w:tab/>
            </w:r>
            <w:r>
              <w:rPr>
                <w:noProof/>
                <w:webHidden/>
              </w:rPr>
              <w:fldChar w:fldCharType="begin"/>
            </w:r>
            <w:r>
              <w:rPr>
                <w:noProof/>
                <w:webHidden/>
              </w:rPr>
              <w:instrText xml:space="preserve"> PAGEREF _Toc181810059 \h </w:instrText>
            </w:r>
            <w:r>
              <w:rPr>
                <w:noProof/>
                <w:webHidden/>
              </w:rPr>
            </w:r>
            <w:r>
              <w:rPr>
                <w:noProof/>
                <w:webHidden/>
              </w:rPr>
              <w:fldChar w:fldCharType="separate"/>
            </w:r>
            <w:r>
              <w:rPr>
                <w:noProof/>
                <w:webHidden/>
                <w:rtl/>
              </w:rPr>
              <w:t>5</w:t>
            </w:r>
            <w:r>
              <w:rPr>
                <w:noProof/>
                <w:webHidden/>
              </w:rPr>
              <w:fldChar w:fldCharType="end"/>
            </w:r>
          </w:hyperlink>
        </w:p>
        <w:p w14:paraId="2BFFC715" w14:textId="77777777" w:rsidR="00963652" w:rsidRDefault="00963652" w:rsidP="00963652">
          <w:pPr>
            <w:pStyle w:val="20"/>
            <w:tabs>
              <w:tab w:val="right" w:leader="dot" w:pos="9350"/>
            </w:tabs>
            <w:bidi/>
            <w:rPr>
              <w:rFonts w:eastAsiaTheme="minorEastAsia"/>
              <w:noProof/>
            </w:rPr>
          </w:pPr>
          <w:hyperlink w:anchor="_Toc181810060" w:history="1">
            <w:r w:rsidRPr="000F2BFD">
              <w:rPr>
                <w:rStyle w:val="Hyperlink"/>
                <w:rFonts w:ascii="Simplified Arabic" w:eastAsia="Times New Roman" w:hAnsi="Simplified Arabic" w:cs="Simplified Arabic"/>
                <w:b/>
                <w:bCs/>
                <w:noProof/>
                <w:rtl/>
              </w:rPr>
              <w:t>1-6 أهمية الدراسة</w:t>
            </w:r>
            <w:r>
              <w:rPr>
                <w:noProof/>
                <w:webHidden/>
              </w:rPr>
              <w:tab/>
            </w:r>
            <w:r>
              <w:rPr>
                <w:noProof/>
                <w:webHidden/>
              </w:rPr>
              <w:fldChar w:fldCharType="begin"/>
            </w:r>
            <w:r>
              <w:rPr>
                <w:noProof/>
                <w:webHidden/>
              </w:rPr>
              <w:instrText xml:space="preserve"> PAGEREF _Toc181810060 \h </w:instrText>
            </w:r>
            <w:r>
              <w:rPr>
                <w:noProof/>
                <w:webHidden/>
              </w:rPr>
            </w:r>
            <w:r>
              <w:rPr>
                <w:noProof/>
                <w:webHidden/>
              </w:rPr>
              <w:fldChar w:fldCharType="separate"/>
            </w:r>
            <w:r>
              <w:rPr>
                <w:noProof/>
                <w:webHidden/>
                <w:rtl/>
              </w:rPr>
              <w:t>6</w:t>
            </w:r>
            <w:r>
              <w:rPr>
                <w:noProof/>
                <w:webHidden/>
              </w:rPr>
              <w:fldChar w:fldCharType="end"/>
            </w:r>
          </w:hyperlink>
        </w:p>
        <w:p w14:paraId="0E854C6B" w14:textId="77777777" w:rsidR="00963652" w:rsidRDefault="00963652" w:rsidP="00963652">
          <w:pPr>
            <w:pStyle w:val="20"/>
            <w:tabs>
              <w:tab w:val="right" w:leader="dot" w:pos="9350"/>
            </w:tabs>
            <w:bidi/>
            <w:rPr>
              <w:rFonts w:eastAsiaTheme="minorEastAsia"/>
              <w:noProof/>
            </w:rPr>
          </w:pPr>
          <w:hyperlink w:anchor="_Toc181810061" w:history="1">
            <w:r w:rsidRPr="000F2BFD">
              <w:rPr>
                <w:rStyle w:val="Hyperlink"/>
                <w:rFonts w:ascii="Simplified Arabic" w:eastAsia="Times New Roman" w:hAnsi="Simplified Arabic" w:cs="Simplified Arabic"/>
                <w:b/>
                <w:bCs/>
                <w:noProof/>
                <w:rtl/>
              </w:rPr>
              <w:t>1-7 إجراءات الدراسة وأدواتها</w:t>
            </w:r>
            <w:r>
              <w:rPr>
                <w:noProof/>
                <w:webHidden/>
              </w:rPr>
              <w:tab/>
            </w:r>
            <w:r>
              <w:rPr>
                <w:noProof/>
                <w:webHidden/>
              </w:rPr>
              <w:fldChar w:fldCharType="begin"/>
            </w:r>
            <w:r>
              <w:rPr>
                <w:noProof/>
                <w:webHidden/>
              </w:rPr>
              <w:instrText xml:space="preserve"> PAGEREF _Toc181810061 \h </w:instrText>
            </w:r>
            <w:r>
              <w:rPr>
                <w:noProof/>
                <w:webHidden/>
              </w:rPr>
            </w:r>
            <w:r>
              <w:rPr>
                <w:noProof/>
                <w:webHidden/>
              </w:rPr>
              <w:fldChar w:fldCharType="separate"/>
            </w:r>
            <w:r>
              <w:rPr>
                <w:noProof/>
                <w:webHidden/>
                <w:rtl/>
              </w:rPr>
              <w:t>8</w:t>
            </w:r>
            <w:r>
              <w:rPr>
                <w:noProof/>
                <w:webHidden/>
              </w:rPr>
              <w:fldChar w:fldCharType="end"/>
            </w:r>
          </w:hyperlink>
        </w:p>
        <w:p w14:paraId="2AD16BE8" w14:textId="77777777" w:rsidR="00963652" w:rsidRDefault="00963652" w:rsidP="00963652">
          <w:pPr>
            <w:pStyle w:val="20"/>
            <w:tabs>
              <w:tab w:val="right" w:leader="dot" w:pos="9350"/>
            </w:tabs>
            <w:bidi/>
            <w:rPr>
              <w:rFonts w:eastAsiaTheme="minorEastAsia"/>
              <w:noProof/>
            </w:rPr>
          </w:pPr>
          <w:hyperlink w:anchor="_Toc181810062" w:history="1">
            <w:r w:rsidRPr="000F2BFD">
              <w:rPr>
                <w:rStyle w:val="Hyperlink"/>
                <w:rFonts w:ascii="Simplified Arabic" w:eastAsia="Times New Roman" w:hAnsi="Simplified Arabic" w:cs="Simplified Arabic"/>
                <w:b/>
                <w:bCs/>
                <w:noProof/>
                <w:rtl/>
              </w:rPr>
              <w:t>1-8 حدود الدراسة</w:t>
            </w:r>
            <w:r>
              <w:rPr>
                <w:noProof/>
                <w:webHidden/>
              </w:rPr>
              <w:tab/>
            </w:r>
            <w:r>
              <w:rPr>
                <w:noProof/>
                <w:webHidden/>
              </w:rPr>
              <w:fldChar w:fldCharType="begin"/>
            </w:r>
            <w:r>
              <w:rPr>
                <w:noProof/>
                <w:webHidden/>
              </w:rPr>
              <w:instrText xml:space="preserve"> PAGEREF _Toc181810062 \h </w:instrText>
            </w:r>
            <w:r>
              <w:rPr>
                <w:noProof/>
                <w:webHidden/>
              </w:rPr>
            </w:r>
            <w:r>
              <w:rPr>
                <w:noProof/>
                <w:webHidden/>
              </w:rPr>
              <w:fldChar w:fldCharType="separate"/>
            </w:r>
            <w:r>
              <w:rPr>
                <w:noProof/>
                <w:webHidden/>
                <w:rtl/>
              </w:rPr>
              <w:t>8</w:t>
            </w:r>
            <w:r>
              <w:rPr>
                <w:noProof/>
                <w:webHidden/>
              </w:rPr>
              <w:fldChar w:fldCharType="end"/>
            </w:r>
          </w:hyperlink>
        </w:p>
        <w:p w14:paraId="3F255E40" w14:textId="77777777" w:rsidR="00963652" w:rsidRDefault="00963652" w:rsidP="00963652">
          <w:pPr>
            <w:pStyle w:val="20"/>
            <w:tabs>
              <w:tab w:val="right" w:leader="dot" w:pos="9350"/>
            </w:tabs>
            <w:bidi/>
            <w:rPr>
              <w:rFonts w:eastAsiaTheme="minorEastAsia"/>
              <w:noProof/>
            </w:rPr>
          </w:pPr>
          <w:hyperlink w:anchor="_Toc181810063" w:history="1">
            <w:r w:rsidRPr="000F2BFD">
              <w:rPr>
                <w:rStyle w:val="Hyperlink"/>
                <w:rFonts w:ascii="Simplified Arabic" w:eastAsia="Times New Roman" w:hAnsi="Simplified Arabic" w:cs="Simplified Arabic"/>
                <w:b/>
                <w:bCs/>
                <w:noProof/>
                <w:rtl/>
              </w:rPr>
              <w:t>1-9 متغيرات الدراسة</w:t>
            </w:r>
            <w:r>
              <w:rPr>
                <w:noProof/>
                <w:webHidden/>
              </w:rPr>
              <w:tab/>
            </w:r>
            <w:r>
              <w:rPr>
                <w:noProof/>
                <w:webHidden/>
              </w:rPr>
              <w:fldChar w:fldCharType="begin"/>
            </w:r>
            <w:r>
              <w:rPr>
                <w:noProof/>
                <w:webHidden/>
              </w:rPr>
              <w:instrText xml:space="preserve"> PAGEREF _Toc181810063 \h </w:instrText>
            </w:r>
            <w:r>
              <w:rPr>
                <w:noProof/>
                <w:webHidden/>
              </w:rPr>
            </w:r>
            <w:r>
              <w:rPr>
                <w:noProof/>
                <w:webHidden/>
              </w:rPr>
              <w:fldChar w:fldCharType="separate"/>
            </w:r>
            <w:r>
              <w:rPr>
                <w:noProof/>
                <w:webHidden/>
                <w:rtl/>
              </w:rPr>
              <w:t>8</w:t>
            </w:r>
            <w:r>
              <w:rPr>
                <w:noProof/>
                <w:webHidden/>
              </w:rPr>
              <w:fldChar w:fldCharType="end"/>
            </w:r>
          </w:hyperlink>
        </w:p>
        <w:p w14:paraId="179D9538" w14:textId="77777777" w:rsidR="00963652" w:rsidRDefault="00963652" w:rsidP="00963652">
          <w:pPr>
            <w:pStyle w:val="20"/>
            <w:tabs>
              <w:tab w:val="right" w:leader="dot" w:pos="9350"/>
            </w:tabs>
            <w:bidi/>
            <w:rPr>
              <w:rFonts w:eastAsiaTheme="minorEastAsia"/>
              <w:noProof/>
            </w:rPr>
          </w:pPr>
          <w:hyperlink w:anchor="_Toc181810064" w:history="1">
            <w:r w:rsidRPr="000F2BFD">
              <w:rPr>
                <w:rStyle w:val="Hyperlink"/>
                <w:rFonts w:ascii="Simplified Arabic" w:eastAsia="Times New Roman" w:hAnsi="Simplified Arabic" w:cs="Simplified Arabic"/>
                <w:b/>
                <w:bCs/>
                <w:noProof/>
                <w:rtl/>
              </w:rPr>
              <w:t>1-10 الدراسات السابقة</w:t>
            </w:r>
            <w:r>
              <w:rPr>
                <w:noProof/>
                <w:webHidden/>
              </w:rPr>
              <w:tab/>
            </w:r>
            <w:r>
              <w:rPr>
                <w:noProof/>
                <w:webHidden/>
              </w:rPr>
              <w:fldChar w:fldCharType="begin"/>
            </w:r>
            <w:r>
              <w:rPr>
                <w:noProof/>
                <w:webHidden/>
              </w:rPr>
              <w:instrText xml:space="preserve"> PAGEREF _Toc181810064 \h </w:instrText>
            </w:r>
            <w:r>
              <w:rPr>
                <w:noProof/>
                <w:webHidden/>
              </w:rPr>
            </w:r>
            <w:r>
              <w:rPr>
                <w:noProof/>
                <w:webHidden/>
              </w:rPr>
              <w:fldChar w:fldCharType="separate"/>
            </w:r>
            <w:r>
              <w:rPr>
                <w:noProof/>
                <w:webHidden/>
                <w:rtl/>
              </w:rPr>
              <w:t>9</w:t>
            </w:r>
            <w:r>
              <w:rPr>
                <w:noProof/>
                <w:webHidden/>
              </w:rPr>
              <w:fldChar w:fldCharType="end"/>
            </w:r>
          </w:hyperlink>
        </w:p>
        <w:p w14:paraId="13724243" w14:textId="77777777" w:rsidR="00963652" w:rsidRDefault="00963652" w:rsidP="00963652">
          <w:pPr>
            <w:pStyle w:val="10"/>
            <w:rPr>
              <w:rFonts w:eastAsiaTheme="minorEastAsia"/>
              <w:noProof/>
            </w:rPr>
          </w:pPr>
          <w:hyperlink w:anchor="_Toc181810065" w:history="1">
            <w:r w:rsidRPr="000F2BFD">
              <w:rPr>
                <w:rStyle w:val="Hyperlink"/>
                <w:rFonts w:ascii="Simplified Arabic" w:hAnsi="Simplified Arabic" w:cs="Simplified Arabic"/>
                <w:b/>
                <w:bCs/>
                <w:noProof/>
                <w:rtl/>
              </w:rPr>
              <w:t>الفصل الثاني: الإطار النظري</w:t>
            </w:r>
            <w:r>
              <w:rPr>
                <w:noProof/>
                <w:webHidden/>
              </w:rPr>
              <w:tab/>
            </w:r>
            <w:r>
              <w:rPr>
                <w:noProof/>
                <w:webHidden/>
              </w:rPr>
              <w:fldChar w:fldCharType="begin"/>
            </w:r>
            <w:r>
              <w:rPr>
                <w:noProof/>
                <w:webHidden/>
              </w:rPr>
              <w:instrText xml:space="preserve"> PAGEREF _Toc181810065 \h </w:instrText>
            </w:r>
            <w:r>
              <w:rPr>
                <w:noProof/>
                <w:webHidden/>
              </w:rPr>
            </w:r>
            <w:r>
              <w:rPr>
                <w:noProof/>
                <w:webHidden/>
              </w:rPr>
              <w:fldChar w:fldCharType="separate"/>
            </w:r>
            <w:r>
              <w:rPr>
                <w:noProof/>
                <w:webHidden/>
                <w:rtl/>
              </w:rPr>
              <w:t>13</w:t>
            </w:r>
            <w:r>
              <w:rPr>
                <w:noProof/>
                <w:webHidden/>
              </w:rPr>
              <w:fldChar w:fldCharType="end"/>
            </w:r>
          </w:hyperlink>
        </w:p>
        <w:p w14:paraId="2164D1AB" w14:textId="77777777" w:rsidR="00963652" w:rsidRDefault="00963652" w:rsidP="00963652">
          <w:pPr>
            <w:pStyle w:val="20"/>
            <w:tabs>
              <w:tab w:val="right" w:leader="dot" w:pos="9350"/>
            </w:tabs>
            <w:bidi/>
            <w:rPr>
              <w:rFonts w:eastAsiaTheme="minorEastAsia"/>
              <w:noProof/>
            </w:rPr>
          </w:pPr>
          <w:hyperlink w:anchor="_Toc181810066" w:history="1">
            <w:r w:rsidRPr="000F2BFD">
              <w:rPr>
                <w:rStyle w:val="Hyperlink"/>
                <w:rFonts w:ascii="Simplified Arabic" w:hAnsi="Simplified Arabic" w:cs="Simplified Arabic"/>
                <w:b/>
                <w:bCs/>
                <w:noProof/>
                <w:rtl/>
              </w:rPr>
              <w:t>المبحث الأول: التطور اللوجستي</w:t>
            </w:r>
            <w:r>
              <w:rPr>
                <w:noProof/>
                <w:webHidden/>
              </w:rPr>
              <w:tab/>
            </w:r>
            <w:r>
              <w:rPr>
                <w:noProof/>
                <w:webHidden/>
              </w:rPr>
              <w:fldChar w:fldCharType="begin"/>
            </w:r>
            <w:r>
              <w:rPr>
                <w:noProof/>
                <w:webHidden/>
              </w:rPr>
              <w:instrText xml:space="preserve"> PAGEREF _Toc181810066 \h </w:instrText>
            </w:r>
            <w:r>
              <w:rPr>
                <w:noProof/>
                <w:webHidden/>
              </w:rPr>
            </w:r>
            <w:r>
              <w:rPr>
                <w:noProof/>
                <w:webHidden/>
              </w:rPr>
              <w:fldChar w:fldCharType="separate"/>
            </w:r>
            <w:r>
              <w:rPr>
                <w:noProof/>
                <w:webHidden/>
                <w:rtl/>
              </w:rPr>
              <w:t>14</w:t>
            </w:r>
            <w:r>
              <w:rPr>
                <w:noProof/>
                <w:webHidden/>
              </w:rPr>
              <w:fldChar w:fldCharType="end"/>
            </w:r>
          </w:hyperlink>
        </w:p>
        <w:p w14:paraId="33CC51FB" w14:textId="77777777" w:rsidR="00963652" w:rsidRDefault="00963652" w:rsidP="00963652">
          <w:pPr>
            <w:pStyle w:val="20"/>
            <w:tabs>
              <w:tab w:val="right" w:leader="dot" w:pos="9350"/>
            </w:tabs>
            <w:bidi/>
            <w:rPr>
              <w:rFonts w:eastAsiaTheme="minorEastAsia"/>
              <w:noProof/>
            </w:rPr>
          </w:pPr>
          <w:hyperlink w:anchor="_Toc181810067" w:history="1">
            <w:r w:rsidRPr="000F2BFD">
              <w:rPr>
                <w:rStyle w:val="Hyperlink"/>
                <w:rFonts w:ascii="Simplified Arabic" w:hAnsi="Simplified Arabic" w:cs="Simplified Arabic"/>
                <w:b/>
                <w:bCs/>
                <w:noProof/>
                <w:rtl/>
              </w:rPr>
              <w:t>1-1-1 مفهوم اللوجستيات</w:t>
            </w:r>
            <w:r>
              <w:rPr>
                <w:noProof/>
                <w:webHidden/>
              </w:rPr>
              <w:tab/>
            </w:r>
            <w:r>
              <w:rPr>
                <w:noProof/>
                <w:webHidden/>
              </w:rPr>
              <w:fldChar w:fldCharType="begin"/>
            </w:r>
            <w:r>
              <w:rPr>
                <w:noProof/>
                <w:webHidden/>
              </w:rPr>
              <w:instrText xml:space="preserve"> PAGEREF _Toc181810067 \h </w:instrText>
            </w:r>
            <w:r>
              <w:rPr>
                <w:noProof/>
                <w:webHidden/>
              </w:rPr>
            </w:r>
            <w:r>
              <w:rPr>
                <w:noProof/>
                <w:webHidden/>
              </w:rPr>
              <w:fldChar w:fldCharType="separate"/>
            </w:r>
            <w:r>
              <w:rPr>
                <w:noProof/>
                <w:webHidden/>
                <w:rtl/>
              </w:rPr>
              <w:t>14</w:t>
            </w:r>
            <w:r>
              <w:rPr>
                <w:noProof/>
                <w:webHidden/>
              </w:rPr>
              <w:fldChar w:fldCharType="end"/>
            </w:r>
          </w:hyperlink>
        </w:p>
        <w:p w14:paraId="4071E140" w14:textId="77777777" w:rsidR="00963652" w:rsidRDefault="00963652" w:rsidP="00963652">
          <w:pPr>
            <w:pStyle w:val="30"/>
            <w:tabs>
              <w:tab w:val="right" w:leader="dot" w:pos="9350"/>
            </w:tabs>
            <w:bidi/>
            <w:rPr>
              <w:rFonts w:eastAsiaTheme="minorEastAsia"/>
              <w:noProof/>
            </w:rPr>
          </w:pPr>
          <w:hyperlink w:anchor="_Toc181810068" w:history="1">
            <w:r w:rsidRPr="000F2BFD">
              <w:rPr>
                <w:rStyle w:val="Hyperlink"/>
                <w:rFonts w:ascii="Simplified Arabic" w:hAnsi="Simplified Arabic" w:cs="Simplified Arabic"/>
                <w:b/>
                <w:bCs/>
                <w:noProof/>
                <w:rtl/>
              </w:rPr>
              <w:t>1-1-2 أهمية التطور اللوجستي</w:t>
            </w:r>
            <w:r>
              <w:rPr>
                <w:noProof/>
                <w:webHidden/>
              </w:rPr>
              <w:tab/>
            </w:r>
            <w:r>
              <w:rPr>
                <w:noProof/>
                <w:webHidden/>
              </w:rPr>
              <w:fldChar w:fldCharType="begin"/>
            </w:r>
            <w:r>
              <w:rPr>
                <w:noProof/>
                <w:webHidden/>
              </w:rPr>
              <w:instrText xml:space="preserve"> PAGEREF _Toc181810068 \h </w:instrText>
            </w:r>
            <w:r>
              <w:rPr>
                <w:noProof/>
                <w:webHidden/>
              </w:rPr>
            </w:r>
            <w:r>
              <w:rPr>
                <w:noProof/>
                <w:webHidden/>
              </w:rPr>
              <w:fldChar w:fldCharType="separate"/>
            </w:r>
            <w:r>
              <w:rPr>
                <w:noProof/>
                <w:webHidden/>
                <w:rtl/>
              </w:rPr>
              <w:t>15</w:t>
            </w:r>
            <w:r>
              <w:rPr>
                <w:noProof/>
                <w:webHidden/>
              </w:rPr>
              <w:fldChar w:fldCharType="end"/>
            </w:r>
          </w:hyperlink>
        </w:p>
        <w:p w14:paraId="6BDB30A2" w14:textId="77777777" w:rsidR="00963652" w:rsidRDefault="00963652" w:rsidP="00963652">
          <w:pPr>
            <w:pStyle w:val="20"/>
            <w:tabs>
              <w:tab w:val="right" w:leader="dot" w:pos="9350"/>
            </w:tabs>
            <w:bidi/>
            <w:rPr>
              <w:rFonts w:eastAsiaTheme="minorEastAsia"/>
              <w:noProof/>
            </w:rPr>
          </w:pPr>
          <w:hyperlink w:anchor="_Toc181810069" w:history="1">
            <w:r w:rsidRPr="000F2BFD">
              <w:rPr>
                <w:rStyle w:val="Hyperlink"/>
                <w:rFonts w:ascii="Simplified Arabic" w:hAnsi="Simplified Arabic" w:cs="Simplified Arabic"/>
                <w:b/>
                <w:bCs/>
                <w:noProof/>
                <w:rtl/>
              </w:rPr>
              <w:t>المبحث الثاني: رؤية المملكة العربية السعودية ٢٠٣٠</w:t>
            </w:r>
            <w:r>
              <w:rPr>
                <w:noProof/>
                <w:webHidden/>
              </w:rPr>
              <w:tab/>
            </w:r>
            <w:r>
              <w:rPr>
                <w:noProof/>
                <w:webHidden/>
              </w:rPr>
              <w:fldChar w:fldCharType="begin"/>
            </w:r>
            <w:r>
              <w:rPr>
                <w:noProof/>
                <w:webHidden/>
              </w:rPr>
              <w:instrText xml:space="preserve"> PAGEREF _Toc181810069 \h </w:instrText>
            </w:r>
            <w:r>
              <w:rPr>
                <w:noProof/>
                <w:webHidden/>
              </w:rPr>
            </w:r>
            <w:r>
              <w:rPr>
                <w:noProof/>
                <w:webHidden/>
              </w:rPr>
              <w:fldChar w:fldCharType="separate"/>
            </w:r>
            <w:r>
              <w:rPr>
                <w:noProof/>
                <w:webHidden/>
                <w:rtl/>
              </w:rPr>
              <w:t>16</w:t>
            </w:r>
            <w:r>
              <w:rPr>
                <w:noProof/>
                <w:webHidden/>
              </w:rPr>
              <w:fldChar w:fldCharType="end"/>
            </w:r>
          </w:hyperlink>
        </w:p>
        <w:p w14:paraId="52E5B5A1" w14:textId="77777777" w:rsidR="00963652" w:rsidRDefault="00963652" w:rsidP="00963652">
          <w:pPr>
            <w:pStyle w:val="30"/>
            <w:tabs>
              <w:tab w:val="right" w:leader="dot" w:pos="9350"/>
            </w:tabs>
            <w:bidi/>
            <w:rPr>
              <w:rFonts w:eastAsiaTheme="minorEastAsia"/>
              <w:noProof/>
            </w:rPr>
          </w:pPr>
          <w:hyperlink w:anchor="_Toc181810070" w:history="1">
            <w:r w:rsidRPr="000F2BFD">
              <w:rPr>
                <w:rStyle w:val="Hyperlink"/>
                <w:rFonts w:ascii="Simplified Arabic" w:hAnsi="Simplified Arabic" w:cs="Simplified Arabic"/>
                <w:b/>
                <w:bCs/>
                <w:noProof/>
                <w:rtl/>
              </w:rPr>
              <w:t>2-2-2 أهداف رؤية المملكة العربية السعودية ٢٠٣٠</w:t>
            </w:r>
            <w:r>
              <w:rPr>
                <w:noProof/>
                <w:webHidden/>
              </w:rPr>
              <w:tab/>
            </w:r>
            <w:r>
              <w:rPr>
                <w:noProof/>
                <w:webHidden/>
              </w:rPr>
              <w:fldChar w:fldCharType="begin"/>
            </w:r>
            <w:r>
              <w:rPr>
                <w:noProof/>
                <w:webHidden/>
              </w:rPr>
              <w:instrText xml:space="preserve"> PAGEREF _Toc181810070 \h </w:instrText>
            </w:r>
            <w:r>
              <w:rPr>
                <w:noProof/>
                <w:webHidden/>
              </w:rPr>
            </w:r>
            <w:r>
              <w:rPr>
                <w:noProof/>
                <w:webHidden/>
              </w:rPr>
              <w:fldChar w:fldCharType="separate"/>
            </w:r>
            <w:r>
              <w:rPr>
                <w:noProof/>
                <w:webHidden/>
                <w:rtl/>
              </w:rPr>
              <w:t>17</w:t>
            </w:r>
            <w:r>
              <w:rPr>
                <w:noProof/>
                <w:webHidden/>
              </w:rPr>
              <w:fldChar w:fldCharType="end"/>
            </w:r>
          </w:hyperlink>
        </w:p>
        <w:p w14:paraId="5175C837" w14:textId="77777777" w:rsidR="00963652" w:rsidRDefault="00963652" w:rsidP="00963652">
          <w:pPr>
            <w:pStyle w:val="30"/>
            <w:tabs>
              <w:tab w:val="right" w:leader="dot" w:pos="9350"/>
            </w:tabs>
            <w:bidi/>
            <w:rPr>
              <w:rFonts w:eastAsiaTheme="minorEastAsia"/>
              <w:noProof/>
            </w:rPr>
          </w:pPr>
          <w:hyperlink w:anchor="_Toc181810071" w:history="1">
            <w:r w:rsidRPr="000F2BFD">
              <w:rPr>
                <w:rStyle w:val="Hyperlink"/>
                <w:rFonts w:ascii="Simplified Arabic" w:hAnsi="Simplified Arabic" w:cs="Simplified Arabic"/>
                <w:b/>
                <w:bCs/>
                <w:noProof/>
                <w:rtl/>
              </w:rPr>
              <w:t>2-2-3 تحقيق رؤية 2030 في قطاع الإسكان</w:t>
            </w:r>
            <w:r>
              <w:rPr>
                <w:noProof/>
                <w:webHidden/>
              </w:rPr>
              <w:tab/>
            </w:r>
            <w:r>
              <w:rPr>
                <w:noProof/>
                <w:webHidden/>
              </w:rPr>
              <w:fldChar w:fldCharType="begin"/>
            </w:r>
            <w:r>
              <w:rPr>
                <w:noProof/>
                <w:webHidden/>
              </w:rPr>
              <w:instrText xml:space="preserve"> PAGEREF _Toc181810071 \h </w:instrText>
            </w:r>
            <w:r>
              <w:rPr>
                <w:noProof/>
                <w:webHidden/>
              </w:rPr>
            </w:r>
            <w:r>
              <w:rPr>
                <w:noProof/>
                <w:webHidden/>
              </w:rPr>
              <w:fldChar w:fldCharType="separate"/>
            </w:r>
            <w:r>
              <w:rPr>
                <w:noProof/>
                <w:webHidden/>
                <w:rtl/>
              </w:rPr>
              <w:t>19</w:t>
            </w:r>
            <w:r>
              <w:rPr>
                <w:noProof/>
                <w:webHidden/>
              </w:rPr>
              <w:fldChar w:fldCharType="end"/>
            </w:r>
          </w:hyperlink>
        </w:p>
        <w:p w14:paraId="2E8EC0F2" w14:textId="77777777" w:rsidR="00963652" w:rsidRDefault="00963652" w:rsidP="00963652">
          <w:pPr>
            <w:pStyle w:val="10"/>
            <w:rPr>
              <w:rFonts w:eastAsiaTheme="minorEastAsia"/>
              <w:noProof/>
            </w:rPr>
          </w:pPr>
          <w:hyperlink w:anchor="_Toc181810072" w:history="1">
            <w:r w:rsidRPr="000F2BFD">
              <w:rPr>
                <w:rStyle w:val="Hyperlink"/>
                <w:rFonts w:ascii="Simplified Arabic" w:hAnsi="Simplified Arabic" w:cs="Simplified Arabic"/>
                <w:b/>
                <w:bCs/>
                <w:noProof/>
                <w:rtl/>
                <w:lang w:bidi="ar-EG"/>
              </w:rPr>
              <w:t>الفصل الثالث: الإطار التطبيقي</w:t>
            </w:r>
            <w:r>
              <w:rPr>
                <w:noProof/>
                <w:webHidden/>
              </w:rPr>
              <w:tab/>
            </w:r>
            <w:r>
              <w:rPr>
                <w:noProof/>
                <w:webHidden/>
              </w:rPr>
              <w:fldChar w:fldCharType="begin"/>
            </w:r>
            <w:r>
              <w:rPr>
                <w:noProof/>
                <w:webHidden/>
              </w:rPr>
              <w:instrText xml:space="preserve"> PAGEREF _Toc181810072 \h </w:instrText>
            </w:r>
            <w:r>
              <w:rPr>
                <w:noProof/>
                <w:webHidden/>
              </w:rPr>
            </w:r>
            <w:r>
              <w:rPr>
                <w:noProof/>
                <w:webHidden/>
              </w:rPr>
              <w:fldChar w:fldCharType="separate"/>
            </w:r>
            <w:r>
              <w:rPr>
                <w:noProof/>
                <w:webHidden/>
                <w:rtl/>
              </w:rPr>
              <w:t>22</w:t>
            </w:r>
            <w:r>
              <w:rPr>
                <w:noProof/>
                <w:webHidden/>
              </w:rPr>
              <w:fldChar w:fldCharType="end"/>
            </w:r>
          </w:hyperlink>
        </w:p>
        <w:p w14:paraId="358CCB06" w14:textId="77777777" w:rsidR="00963652" w:rsidRDefault="00963652" w:rsidP="00963652">
          <w:pPr>
            <w:pStyle w:val="20"/>
            <w:tabs>
              <w:tab w:val="right" w:leader="dot" w:pos="9350"/>
            </w:tabs>
            <w:bidi/>
            <w:rPr>
              <w:rFonts w:eastAsiaTheme="minorEastAsia"/>
              <w:noProof/>
            </w:rPr>
          </w:pPr>
          <w:hyperlink w:anchor="_Toc181810073" w:history="1">
            <w:r w:rsidRPr="000F2BFD">
              <w:rPr>
                <w:rStyle w:val="Hyperlink"/>
                <w:rFonts w:ascii="Simplified Arabic" w:hAnsi="Simplified Arabic" w:cs="Simplified Arabic"/>
                <w:b/>
                <w:bCs/>
                <w:noProof/>
                <w:rtl/>
                <w:lang w:bidi="ar-EG"/>
              </w:rPr>
              <w:t>3-1 تمهيد</w:t>
            </w:r>
            <w:r>
              <w:rPr>
                <w:noProof/>
                <w:webHidden/>
              </w:rPr>
              <w:tab/>
            </w:r>
            <w:r>
              <w:rPr>
                <w:noProof/>
                <w:webHidden/>
              </w:rPr>
              <w:fldChar w:fldCharType="begin"/>
            </w:r>
            <w:r>
              <w:rPr>
                <w:noProof/>
                <w:webHidden/>
              </w:rPr>
              <w:instrText xml:space="preserve"> PAGEREF _Toc181810073 \h </w:instrText>
            </w:r>
            <w:r>
              <w:rPr>
                <w:noProof/>
                <w:webHidden/>
              </w:rPr>
            </w:r>
            <w:r>
              <w:rPr>
                <w:noProof/>
                <w:webHidden/>
              </w:rPr>
              <w:fldChar w:fldCharType="separate"/>
            </w:r>
            <w:r>
              <w:rPr>
                <w:noProof/>
                <w:webHidden/>
                <w:rtl/>
              </w:rPr>
              <w:t>23</w:t>
            </w:r>
            <w:r>
              <w:rPr>
                <w:noProof/>
                <w:webHidden/>
              </w:rPr>
              <w:fldChar w:fldCharType="end"/>
            </w:r>
          </w:hyperlink>
        </w:p>
        <w:p w14:paraId="7555671D" w14:textId="77777777" w:rsidR="00963652" w:rsidRDefault="00963652" w:rsidP="00963652">
          <w:pPr>
            <w:pStyle w:val="20"/>
            <w:tabs>
              <w:tab w:val="right" w:leader="dot" w:pos="9350"/>
            </w:tabs>
            <w:bidi/>
            <w:rPr>
              <w:rFonts w:eastAsiaTheme="minorEastAsia"/>
              <w:noProof/>
            </w:rPr>
          </w:pPr>
          <w:hyperlink w:anchor="_Toc181810074" w:history="1">
            <w:r w:rsidRPr="000F2BFD">
              <w:rPr>
                <w:rStyle w:val="Hyperlink"/>
                <w:rFonts w:ascii="Simplified Arabic" w:hAnsi="Simplified Arabic" w:cs="Simplified Arabic"/>
                <w:b/>
                <w:bCs/>
                <w:noProof/>
                <w:rtl/>
                <w:lang w:bidi="ar-EG"/>
              </w:rPr>
              <w:t>3-2 منهجية الدراسة</w:t>
            </w:r>
            <w:r>
              <w:rPr>
                <w:noProof/>
                <w:webHidden/>
              </w:rPr>
              <w:tab/>
            </w:r>
            <w:r>
              <w:rPr>
                <w:noProof/>
                <w:webHidden/>
              </w:rPr>
              <w:fldChar w:fldCharType="begin"/>
            </w:r>
            <w:r>
              <w:rPr>
                <w:noProof/>
                <w:webHidden/>
              </w:rPr>
              <w:instrText xml:space="preserve"> PAGEREF _Toc181810074 \h </w:instrText>
            </w:r>
            <w:r>
              <w:rPr>
                <w:noProof/>
                <w:webHidden/>
              </w:rPr>
            </w:r>
            <w:r>
              <w:rPr>
                <w:noProof/>
                <w:webHidden/>
              </w:rPr>
              <w:fldChar w:fldCharType="separate"/>
            </w:r>
            <w:r>
              <w:rPr>
                <w:noProof/>
                <w:webHidden/>
                <w:rtl/>
              </w:rPr>
              <w:t>23</w:t>
            </w:r>
            <w:r>
              <w:rPr>
                <w:noProof/>
                <w:webHidden/>
              </w:rPr>
              <w:fldChar w:fldCharType="end"/>
            </w:r>
          </w:hyperlink>
        </w:p>
        <w:p w14:paraId="6861BDBE" w14:textId="77777777" w:rsidR="00963652" w:rsidRDefault="00963652" w:rsidP="00963652">
          <w:pPr>
            <w:pStyle w:val="20"/>
            <w:tabs>
              <w:tab w:val="right" w:leader="dot" w:pos="9350"/>
            </w:tabs>
            <w:bidi/>
            <w:rPr>
              <w:rFonts w:eastAsiaTheme="minorEastAsia"/>
              <w:noProof/>
            </w:rPr>
          </w:pPr>
          <w:hyperlink w:anchor="_Toc181810075" w:history="1">
            <w:r w:rsidRPr="000F2BFD">
              <w:rPr>
                <w:rStyle w:val="Hyperlink"/>
                <w:rFonts w:ascii="Simplified Arabic" w:hAnsi="Simplified Arabic" w:cs="Simplified Arabic"/>
                <w:b/>
                <w:bCs/>
                <w:noProof/>
                <w:rtl/>
                <w:lang w:bidi="ar-EG"/>
              </w:rPr>
              <w:t>3-4 عينة الدراسة</w:t>
            </w:r>
            <w:r>
              <w:rPr>
                <w:noProof/>
                <w:webHidden/>
              </w:rPr>
              <w:tab/>
            </w:r>
            <w:r>
              <w:rPr>
                <w:noProof/>
                <w:webHidden/>
              </w:rPr>
              <w:fldChar w:fldCharType="begin"/>
            </w:r>
            <w:r>
              <w:rPr>
                <w:noProof/>
                <w:webHidden/>
              </w:rPr>
              <w:instrText xml:space="preserve"> PAGEREF _Toc181810075 \h </w:instrText>
            </w:r>
            <w:r>
              <w:rPr>
                <w:noProof/>
                <w:webHidden/>
              </w:rPr>
            </w:r>
            <w:r>
              <w:rPr>
                <w:noProof/>
                <w:webHidden/>
              </w:rPr>
              <w:fldChar w:fldCharType="separate"/>
            </w:r>
            <w:r>
              <w:rPr>
                <w:noProof/>
                <w:webHidden/>
                <w:rtl/>
              </w:rPr>
              <w:t>23</w:t>
            </w:r>
            <w:r>
              <w:rPr>
                <w:noProof/>
                <w:webHidden/>
              </w:rPr>
              <w:fldChar w:fldCharType="end"/>
            </w:r>
          </w:hyperlink>
        </w:p>
        <w:p w14:paraId="08B905C2" w14:textId="77777777" w:rsidR="00963652" w:rsidRDefault="00963652" w:rsidP="00963652">
          <w:pPr>
            <w:pStyle w:val="20"/>
            <w:tabs>
              <w:tab w:val="right" w:leader="dot" w:pos="9350"/>
            </w:tabs>
            <w:bidi/>
            <w:rPr>
              <w:rFonts w:eastAsiaTheme="minorEastAsia"/>
              <w:noProof/>
            </w:rPr>
          </w:pPr>
          <w:hyperlink w:anchor="_Toc181810076" w:history="1">
            <w:r w:rsidRPr="000F2BFD">
              <w:rPr>
                <w:rStyle w:val="Hyperlink"/>
                <w:rFonts w:ascii="Simplified Arabic" w:hAnsi="Simplified Arabic" w:cs="Simplified Arabic"/>
                <w:b/>
                <w:bCs/>
                <w:noProof/>
                <w:rtl/>
              </w:rPr>
              <w:t>3-6 صدق أداة الدراسة</w:t>
            </w:r>
            <w:r>
              <w:rPr>
                <w:noProof/>
                <w:webHidden/>
              </w:rPr>
              <w:tab/>
            </w:r>
            <w:r>
              <w:rPr>
                <w:noProof/>
                <w:webHidden/>
              </w:rPr>
              <w:fldChar w:fldCharType="begin"/>
            </w:r>
            <w:r>
              <w:rPr>
                <w:noProof/>
                <w:webHidden/>
              </w:rPr>
              <w:instrText xml:space="preserve"> PAGEREF _Toc181810076 \h </w:instrText>
            </w:r>
            <w:r>
              <w:rPr>
                <w:noProof/>
                <w:webHidden/>
              </w:rPr>
            </w:r>
            <w:r>
              <w:rPr>
                <w:noProof/>
                <w:webHidden/>
              </w:rPr>
              <w:fldChar w:fldCharType="separate"/>
            </w:r>
            <w:r>
              <w:rPr>
                <w:noProof/>
                <w:webHidden/>
                <w:rtl/>
              </w:rPr>
              <w:t>26</w:t>
            </w:r>
            <w:r>
              <w:rPr>
                <w:noProof/>
                <w:webHidden/>
              </w:rPr>
              <w:fldChar w:fldCharType="end"/>
            </w:r>
          </w:hyperlink>
        </w:p>
        <w:p w14:paraId="3D1E8DE3" w14:textId="77777777" w:rsidR="00963652" w:rsidRDefault="00963652" w:rsidP="00963652">
          <w:pPr>
            <w:pStyle w:val="20"/>
            <w:tabs>
              <w:tab w:val="right" w:leader="dot" w:pos="9350"/>
            </w:tabs>
            <w:bidi/>
            <w:rPr>
              <w:rFonts w:eastAsiaTheme="minorEastAsia"/>
              <w:noProof/>
            </w:rPr>
          </w:pPr>
          <w:hyperlink w:anchor="_Toc181810077" w:history="1">
            <w:r w:rsidRPr="000F2BFD">
              <w:rPr>
                <w:rStyle w:val="Hyperlink"/>
                <w:rFonts w:ascii="Simplified Arabic" w:hAnsi="Simplified Arabic" w:cs="Simplified Arabic"/>
                <w:b/>
                <w:bCs/>
                <w:noProof/>
                <w:rtl/>
                <w:lang w:bidi="ar-EG"/>
              </w:rPr>
              <w:t>3-8 أساليب الدراسة الإحصائية</w:t>
            </w:r>
            <w:r>
              <w:rPr>
                <w:noProof/>
                <w:webHidden/>
              </w:rPr>
              <w:tab/>
            </w:r>
            <w:r>
              <w:rPr>
                <w:noProof/>
                <w:webHidden/>
              </w:rPr>
              <w:fldChar w:fldCharType="begin"/>
            </w:r>
            <w:r>
              <w:rPr>
                <w:noProof/>
                <w:webHidden/>
              </w:rPr>
              <w:instrText xml:space="preserve"> PAGEREF _Toc181810077 \h </w:instrText>
            </w:r>
            <w:r>
              <w:rPr>
                <w:noProof/>
                <w:webHidden/>
              </w:rPr>
            </w:r>
            <w:r>
              <w:rPr>
                <w:noProof/>
                <w:webHidden/>
              </w:rPr>
              <w:fldChar w:fldCharType="separate"/>
            </w:r>
            <w:r>
              <w:rPr>
                <w:noProof/>
                <w:webHidden/>
                <w:rtl/>
              </w:rPr>
              <w:t>34</w:t>
            </w:r>
            <w:r>
              <w:rPr>
                <w:noProof/>
                <w:webHidden/>
              </w:rPr>
              <w:fldChar w:fldCharType="end"/>
            </w:r>
          </w:hyperlink>
        </w:p>
        <w:p w14:paraId="58360FF6" w14:textId="77777777" w:rsidR="00963652" w:rsidRDefault="00963652" w:rsidP="00963652">
          <w:pPr>
            <w:pStyle w:val="20"/>
            <w:tabs>
              <w:tab w:val="right" w:leader="dot" w:pos="9350"/>
            </w:tabs>
            <w:bidi/>
            <w:rPr>
              <w:rFonts w:eastAsiaTheme="minorEastAsia"/>
              <w:noProof/>
            </w:rPr>
          </w:pPr>
          <w:hyperlink w:anchor="_Toc181810078" w:history="1">
            <w:r w:rsidRPr="000F2BFD">
              <w:rPr>
                <w:rStyle w:val="Hyperlink"/>
                <w:rFonts w:ascii="Simplified Arabic" w:hAnsi="Simplified Arabic" w:cs="Simplified Arabic"/>
                <w:b/>
                <w:bCs/>
                <w:noProof/>
                <w:rtl/>
                <w:lang w:bidi="ar-EG"/>
              </w:rPr>
              <w:t>1.4 المتوسط الحسابي والانحراف المعياري والاهمية النسبية</w:t>
            </w:r>
            <w:r>
              <w:rPr>
                <w:noProof/>
                <w:webHidden/>
              </w:rPr>
              <w:tab/>
            </w:r>
            <w:r>
              <w:rPr>
                <w:noProof/>
                <w:webHidden/>
              </w:rPr>
              <w:fldChar w:fldCharType="begin"/>
            </w:r>
            <w:r>
              <w:rPr>
                <w:noProof/>
                <w:webHidden/>
              </w:rPr>
              <w:instrText xml:space="preserve"> PAGEREF _Toc181810078 \h </w:instrText>
            </w:r>
            <w:r>
              <w:rPr>
                <w:noProof/>
                <w:webHidden/>
              </w:rPr>
            </w:r>
            <w:r>
              <w:rPr>
                <w:noProof/>
                <w:webHidden/>
              </w:rPr>
              <w:fldChar w:fldCharType="separate"/>
            </w:r>
            <w:r>
              <w:rPr>
                <w:noProof/>
                <w:webHidden/>
                <w:rtl/>
              </w:rPr>
              <w:t>36</w:t>
            </w:r>
            <w:r>
              <w:rPr>
                <w:noProof/>
                <w:webHidden/>
              </w:rPr>
              <w:fldChar w:fldCharType="end"/>
            </w:r>
          </w:hyperlink>
        </w:p>
        <w:p w14:paraId="2D0F29AF" w14:textId="77777777" w:rsidR="00963652" w:rsidRDefault="00963652" w:rsidP="00963652">
          <w:pPr>
            <w:pStyle w:val="10"/>
            <w:rPr>
              <w:rFonts w:eastAsiaTheme="minorEastAsia"/>
              <w:noProof/>
            </w:rPr>
          </w:pPr>
          <w:hyperlink w:anchor="_Toc181810079" w:history="1">
            <w:r w:rsidRPr="000F2BFD">
              <w:rPr>
                <w:rStyle w:val="Hyperlink"/>
                <w:rFonts w:ascii="Simplified Arabic" w:hAnsi="Simplified Arabic" w:cs="Simplified Arabic"/>
                <w:b/>
                <w:bCs/>
                <w:noProof/>
                <w:rtl/>
                <w:lang w:bidi="ar-EG"/>
              </w:rPr>
              <w:t>الفصل الخامس: النتائج والتوصيات</w:t>
            </w:r>
            <w:r>
              <w:rPr>
                <w:noProof/>
                <w:webHidden/>
              </w:rPr>
              <w:tab/>
            </w:r>
            <w:r>
              <w:rPr>
                <w:noProof/>
                <w:webHidden/>
              </w:rPr>
              <w:fldChar w:fldCharType="begin"/>
            </w:r>
            <w:r>
              <w:rPr>
                <w:noProof/>
                <w:webHidden/>
              </w:rPr>
              <w:instrText xml:space="preserve"> PAGEREF _Toc181810079 \h </w:instrText>
            </w:r>
            <w:r>
              <w:rPr>
                <w:noProof/>
                <w:webHidden/>
              </w:rPr>
            </w:r>
            <w:r>
              <w:rPr>
                <w:noProof/>
                <w:webHidden/>
              </w:rPr>
              <w:fldChar w:fldCharType="separate"/>
            </w:r>
            <w:r>
              <w:rPr>
                <w:noProof/>
                <w:webHidden/>
                <w:rtl/>
              </w:rPr>
              <w:t>45</w:t>
            </w:r>
            <w:r>
              <w:rPr>
                <w:noProof/>
                <w:webHidden/>
              </w:rPr>
              <w:fldChar w:fldCharType="end"/>
            </w:r>
          </w:hyperlink>
        </w:p>
        <w:p w14:paraId="39BEE5D5" w14:textId="77777777" w:rsidR="00963652" w:rsidRDefault="00963652" w:rsidP="00963652">
          <w:pPr>
            <w:pStyle w:val="20"/>
            <w:tabs>
              <w:tab w:val="right" w:leader="dot" w:pos="9350"/>
            </w:tabs>
            <w:bidi/>
            <w:rPr>
              <w:rFonts w:eastAsiaTheme="minorEastAsia"/>
              <w:noProof/>
            </w:rPr>
          </w:pPr>
          <w:hyperlink w:anchor="_Toc181810080" w:history="1">
            <w:r w:rsidRPr="000F2BFD">
              <w:rPr>
                <w:rStyle w:val="Hyperlink"/>
                <w:rFonts w:ascii="Simplified Arabic" w:hAnsi="Simplified Arabic" w:cs="Simplified Arabic"/>
                <w:b/>
                <w:bCs/>
                <w:noProof/>
                <w:rtl/>
                <w:lang w:bidi="ar-EG"/>
              </w:rPr>
              <w:t>1- النتائج</w:t>
            </w:r>
            <w:r>
              <w:rPr>
                <w:noProof/>
                <w:webHidden/>
              </w:rPr>
              <w:tab/>
            </w:r>
            <w:r>
              <w:rPr>
                <w:noProof/>
                <w:webHidden/>
              </w:rPr>
              <w:fldChar w:fldCharType="begin"/>
            </w:r>
            <w:r>
              <w:rPr>
                <w:noProof/>
                <w:webHidden/>
              </w:rPr>
              <w:instrText xml:space="preserve"> PAGEREF _Toc181810080 \h </w:instrText>
            </w:r>
            <w:r>
              <w:rPr>
                <w:noProof/>
                <w:webHidden/>
              </w:rPr>
            </w:r>
            <w:r>
              <w:rPr>
                <w:noProof/>
                <w:webHidden/>
              </w:rPr>
              <w:fldChar w:fldCharType="separate"/>
            </w:r>
            <w:r>
              <w:rPr>
                <w:noProof/>
                <w:webHidden/>
                <w:rtl/>
              </w:rPr>
              <w:t>46</w:t>
            </w:r>
            <w:r>
              <w:rPr>
                <w:noProof/>
                <w:webHidden/>
              </w:rPr>
              <w:fldChar w:fldCharType="end"/>
            </w:r>
          </w:hyperlink>
        </w:p>
        <w:p w14:paraId="6B83EC40" w14:textId="77777777" w:rsidR="00963652" w:rsidRDefault="00963652" w:rsidP="00963652">
          <w:pPr>
            <w:pStyle w:val="20"/>
            <w:tabs>
              <w:tab w:val="right" w:leader="dot" w:pos="9350"/>
            </w:tabs>
            <w:bidi/>
            <w:rPr>
              <w:rFonts w:eastAsiaTheme="minorEastAsia"/>
              <w:noProof/>
            </w:rPr>
          </w:pPr>
          <w:hyperlink w:anchor="_Toc181810081" w:history="1">
            <w:r w:rsidRPr="000F2BFD">
              <w:rPr>
                <w:rStyle w:val="Hyperlink"/>
                <w:rFonts w:ascii="Simplified Arabic" w:hAnsi="Simplified Arabic" w:cs="Simplified Arabic"/>
                <w:b/>
                <w:bCs/>
                <w:noProof/>
                <w:rtl/>
                <w:lang w:bidi="ar-EG"/>
              </w:rPr>
              <w:t>2- التوصيات</w:t>
            </w:r>
            <w:r>
              <w:rPr>
                <w:noProof/>
                <w:webHidden/>
              </w:rPr>
              <w:tab/>
            </w:r>
            <w:r>
              <w:rPr>
                <w:noProof/>
                <w:webHidden/>
              </w:rPr>
              <w:fldChar w:fldCharType="begin"/>
            </w:r>
            <w:r>
              <w:rPr>
                <w:noProof/>
                <w:webHidden/>
              </w:rPr>
              <w:instrText xml:space="preserve"> PAGEREF _Toc181810081 \h </w:instrText>
            </w:r>
            <w:r>
              <w:rPr>
                <w:noProof/>
                <w:webHidden/>
              </w:rPr>
            </w:r>
            <w:r>
              <w:rPr>
                <w:noProof/>
                <w:webHidden/>
              </w:rPr>
              <w:fldChar w:fldCharType="separate"/>
            </w:r>
            <w:r>
              <w:rPr>
                <w:noProof/>
                <w:webHidden/>
                <w:rtl/>
              </w:rPr>
              <w:t>47</w:t>
            </w:r>
            <w:r>
              <w:rPr>
                <w:noProof/>
                <w:webHidden/>
              </w:rPr>
              <w:fldChar w:fldCharType="end"/>
            </w:r>
          </w:hyperlink>
        </w:p>
        <w:p w14:paraId="3F0B4537" w14:textId="77777777" w:rsidR="00963652" w:rsidRDefault="00963652" w:rsidP="00963652">
          <w:pPr>
            <w:pStyle w:val="10"/>
            <w:rPr>
              <w:rFonts w:eastAsiaTheme="minorEastAsia"/>
              <w:noProof/>
            </w:rPr>
          </w:pPr>
          <w:hyperlink w:anchor="_Toc181810082" w:history="1">
            <w:r w:rsidRPr="000F2BFD">
              <w:rPr>
                <w:rStyle w:val="Hyperlink"/>
                <w:rFonts w:ascii="Simplified Arabic" w:hAnsi="Simplified Arabic" w:cs="Simplified Arabic"/>
                <w:b/>
                <w:bCs/>
                <w:noProof/>
                <w:rtl/>
                <w:lang w:bidi="ar-EG"/>
              </w:rPr>
              <w:t>قائمة المراجع والمصادر</w:t>
            </w:r>
            <w:r>
              <w:rPr>
                <w:noProof/>
                <w:webHidden/>
              </w:rPr>
              <w:tab/>
            </w:r>
            <w:r>
              <w:rPr>
                <w:noProof/>
                <w:webHidden/>
              </w:rPr>
              <w:fldChar w:fldCharType="begin"/>
            </w:r>
            <w:r>
              <w:rPr>
                <w:noProof/>
                <w:webHidden/>
              </w:rPr>
              <w:instrText xml:space="preserve"> PAGEREF _Toc181810082 \h </w:instrText>
            </w:r>
            <w:r>
              <w:rPr>
                <w:noProof/>
                <w:webHidden/>
              </w:rPr>
            </w:r>
            <w:r>
              <w:rPr>
                <w:noProof/>
                <w:webHidden/>
              </w:rPr>
              <w:fldChar w:fldCharType="separate"/>
            </w:r>
            <w:r>
              <w:rPr>
                <w:noProof/>
                <w:webHidden/>
                <w:rtl/>
              </w:rPr>
              <w:t>48</w:t>
            </w:r>
            <w:r>
              <w:rPr>
                <w:noProof/>
                <w:webHidden/>
              </w:rPr>
              <w:fldChar w:fldCharType="end"/>
            </w:r>
          </w:hyperlink>
        </w:p>
        <w:p w14:paraId="2E6B3376" w14:textId="77777777" w:rsidR="00963652" w:rsidRDefault="00963652" w:rsidP="00963652">
          <w:pPr>
            <w:pStyle w:val="10"/>
            <w:rPr>
              <w:rFonts w:eastAsiaTheme="minorEastAsia"/>
              <w:noProof/>
            </w:rPr>
          </w:pPr>
          <w:hyperlink w:anchor="_Toc181810083" w:history="1">
            <w:r w:rsidRPr="000F2BFD">
              <w:rPr>
                <w:rStyle w:val="Hyperlink"/>
                <w:rFonts w:ascii="Simplified Arabic" w:hAnsi="Simplified Arabic" w:cs="Simplified Arabic"/>
                <w:b/>
                <w:bCs/>
                <w:noProof/>
                <w:rtl/>
                <w:lang w:bidi="ar-EG"/>
              </w:rPr>
              <w:t>الملاحق</w:t>
            </w:r>
            <w:r>
              <w:rPr>
                <w:noProof/>
                <w:webHidden/>
              </w:rPr>
              <w:tab/>
            </w:r>
            <w:r>
              <w:rPr>
                <w:noProof/>
                <w:webHidden/>
              </w:rPr>
              <w:fldChar w:fldCharType="begin"/>
            </w:r>
            <w:r>
              <w:rPr>
                <w:noProof/>
                <w:webHidden/>
              </w:rPr>
              <w:instrText xml:space="preserve"> PAGEREF _Toc181810083 \h </w:instrText>
            </w:r>
            <w:r>
              <w:rPr>
                <w:noProof/>
                <w:webHidden/>
              </w:rPr>
            </w:r>
            <w:r>
              <w:rPr>
                <w:noProof/>
                <w:webHidden/>
              </w:rPr>
              <w:fldChar w:fldCharType="separate"/>
            </w:r>
            <w:r>
              <w:rPr>
                <w:noProof/>
                <w:webHidden/>
                <w:rtl/>
              </w:rPr>
              <w:t>50</w:t>
            </w:r>
            <w:r>
              <w:rPr>
                <w:noProof/>
                <w:webHidden/>
              </w:rPr>
              <w:fldChar w:fldCharType="end"/>
            </w:r>
          </w:hyperlink>
        </w:p>
        <w:p w14:paraId="61A1FF98" w14:textId="77777777" w:rsidR="00963652" w:rsidRDefault="00963652" w:rsidP="00963652">
          <w:pPr>
            <w:pStyle w:val="20"/>
            <w:tabs>
              <w:tab w:val="right" w:leader="dot" w:pos="9350"/>
            </w:tabs>
            <w:bidi/>
            <w:rPr>
              <w:rFonts w:eastAsiaTheme="minorEastAsia"/>
              <w:noProof/>
            </w:rPr>
          </w:pPr>
          <w:hyperlink w:anchor="_Toc181810084" w:history="1">
            <w:r w:rsidRPr="000F2BFD">
              <w:rPr>
                <w:rStyle w:val="Hyperlink"/>
                <w:rFonts w:ascii="Simplified Arabic" w:eastAsia="Times New Roman" w:hAnsi="Simplified Arabic" w:cs="Simplified Arabic"/>
                <w:b/>
                <w:bCs/>
                <w:noProof/>
                <w:rtl/>
              </w:rPr>
              <w:t>(1) استبانة مشروع بحث</w:t>
            </w:r>
            <w:r>
              <w:rPr>
                <w:noProof/>
                <w:webHidden/>
              </w:rPr>
              <w:tab/>
            </w:r>
            <w:r>
              <w:rPr>
                <w:noProof/>
                <w:webHidden/>
              </w:rPr>
              <w:fldChar w:fldCharType="begin"/>
            </w:r>
            <w:r>
              <w:rPr>
                <w:noProof/>
                <w:webHidden/>
              </w:rPr>
              <w:instrText xml:space="preserve"> PAGEREF _Toc181810084 \h </w:instrText>
            </w:r>
            <w:r>
              <w:rPr>
                <w:noProof/>
                <w:webHidden/>
              </w:rPr>
            </w:r>
            <w:r>
              <w:rPr>
                <w:noProof/>
                <w:webHidden/>
              </w:rPr>
              <w:fldChar w:fldCharType="separate"/>
            </w:r>
            <w:r>
              <w:rPr>
                <w:noProof/>
                <w:webHidden/>
                <w:rtl/>
              </w:rPr>
              <w:t>50</w:t>
            </w:r>
            <w:r>
              <w:rPr>
                <w:noProof/>
                <w:webHidden/>
              </w:rPr>
              <w:fldChar w:fldCharType="end"/>
            </w:r>
          </w:hyperlink>
        </w:p>
        <w:p w14:paraId="1ED7603C" w14:textId="77777777" w:rsidR="00963652" w:rsidRDefault="00963652" w:rsidP="00963652">
          <w:pPr>
            <w:bidi/>
          </w:pPr>
          <w:r>
            <w:rPr>
              <w:b/>
              <w:bCs/>
              <w:lang w:val="ar-SA"/>
            </w:rPr>
            <w:fldChar w:fldCharType="end"/>
          </w:r>
        </w:p>
      </w:sdtContent>
    </w:sdt>
    <w:p w14:paraId="4793947F" w14:textId="77777777" w:rsidR="00963652" w:rsidRDefault="00963652" w:rsidP="00963652">
      <w:pPr>
        <w:pStyle w:val="10"/>
        <w:rPr>
          <w:rFonts w:ascii="Simplified Arabic" w:eastAsia="Calibri" w:hAnsi="Simplified Arabic" w:cs="Simplified Arabic"/>
          <w:b/>
          <w:bCs/>
          <w:sz w:val="28"/>
          <w:szCs w:val="28"/>
          <w:rtl/>
        </w:rPr>
      </w:pPr>
    </w:p>
    <w:p w14:paraId="03B4968B" w14:textId="77777777" w:rsidR="00963652" w:rsidRDefault="00963652" w:rsidP="00963652">
      <w:pPr>
        <w:pStyle w:val="10"/>
        <w:rPr>
          <w:rFonts w:ascii="Simplified Arabic" w:eastAsia="Calibri" w:hAnsi="Simplified Arabic" w:cs="Simplified Arabic"/>
          <w:b/>
          <w:bCs/>
          <w:sz w:val="28"/>
          <w:szCs w:val="28"/>
          <w:rtl/>
        </w:rPr>
      </w:pPr>
    </w:p>
    <w:p w14:paraId="42001422" w14:textId="77777777" w:rsidR="00963652" w:rsidRDefault="00963652" w:rsidP="00963652">
      <w:pPr>
        <w:pStyle w:val="10"/>
        <w:rPr>
          <w:rFonts w:ascii="Simplified Arabic" w:eastAsia="Calibri" w:hAnsi="Simplified Arabic" w:cs="Simplified Arabic"/>
          <w:b/>
          <w:bCs/>
          <w:sz w:val="28"/>
          <w:szCs w:val="28"/>
          <w:rtl/>
        </w:rPr>
      </w:pPr>
    </w:p>
    <w:p w14:paraId="18113AB0" w14:textId="77777777" w:rsidR="00963652" w:rsidRDefault="00963652" w:rsidP="00963652">
      <w:pPr>
        <w:pStyle w:val="10"/>
        <w:rPr>
          <w:rFonts w:ascii="Simplified Arabic" w:eastAsia="Calibri" w:hAnsi="Simplified Arabic" w:cs="Simplified Arabic"/>
          <w:b/>
          <w:bCs/>
          <w:sz w:val="28"/>
          <w:szCs w:val="28"/>
          <w:rtl/>
        </w:rPr>
      </w:pPr>
    </w:p>
    <w:p w14:paraId="68053FB6" w14:textId="77777777" w:rsidR="00963652" w:rsidRDefault="00963652" w:rsidP="00963652">
      <w:pPr>
        <w:pStyle w:val="10"/>
        <w:rPr>
          <w:rFonts w:ascii="Simplified Arabic" w:eastAsia="Calibri" w:hAnsi="Simplified Arabic" w:cs="Simplified Arabic"/>
          <w:b/>
          <w:bCs/>
          <w:sz w:val="28"/>
          <w:szCs w:val="28"/>
          <w:rtl/>
        </w:rPr>
      </w:pPr>
    </w:p>
    <w:p w14:paraId="2C6A17CA" w14:textId="77777777" w:rsidR="00963652" w:rsidRDefault="00963652" w:rsidP="00963652">
      <w:pPr>
        <w:pStyle w:val="10"/>
        <w:rPr>
          <w:rFonts w:ascii="Simplified Arabic" w:eastAsia="Calibri" w:hAnsi="Simplified Arabic" w:cs="Simplified Arabic"/>
          <w:b/>
          <w:bCs/>
          <w:sz w:val="28"/>
          <w:szCs w:val="28"/>
          <w:rtl/>
        </w:rPr>
      </w:pPr>
    </w:p>
    <w:p w14:paraId="7D1F5EB8" w14:textId="77777777" w:rsidR="00963652" w:rsidRDefault="00963652" w:rsidP="00963652">
      <w:pPr>
        <w:pStyle w:val="10"/>
        <w:rPr>
          <w:rFonts w:ascii="Simplified Arabic" w:eastAsia="Calibri" w:hAnsi="Simplified Arabic" w:cs="Simplified Arabic"/>
          <w:b/>
          <w:bCs/>
          <w:sz w:val="28"/>
          <w:szCs w:val="28"/>
          <w:rtl/>
        </w:rPr>
      </w:pPr>
    </w:p>
    <w:p w14:paraId="3781BDD8" w14:textId="77777777" w:rsidR="00963652" w:rsidRDefault="00963652" w:rsidP="00963652">
      <w:pPr>
        <w:pStyle w:val="10"/>
        <w:rPr>
          <w:rFonts w:ascii="Simplified Arabic" w:eastAsia="Calibri" w:hAnsi="Simplified Arabic" w:cs="Simplified Arabic"/>
          <w:b/>
          <w:bCs/>
          <w:sz w:val="28"/>
          <w:szCs w:val="28"/>
          <w:rtl/>
        </w:rPr>
      </w:pPr>
    </w:p>
    <w:p w14:paraId="075CCAD5" w14:textId="77777777" w:rsidR="00963652" w:rsidRDefault="00963652" w:rsidP="00963652">
      <w:pPr>
        <w:pStyle w:val="10"/>
        <w:rPr>
          <w:rFonts w:ascii="Simplified Arabic" w:eastAsia="Calibri" w:hAnsi="Simplified Arabic" w:cs="Simplified Arabic"/>
          <w:b/>
          <w:bCs/>
          <w:sz w:val="28"/>
          <w:szCs w:val="28"/>
          <w:rtl/>
        </w:rPr>
      </w:pPr>
    </w:p>
    <w:p w14:paraId="0DDE0C2C" w14:textId="77777777" w:rsidR="00963652" w:rsidRDefault="00963652" w:rsidP="00963652">
      <w:pPr>
        <w:rPr>
          <w:rtl/>
        </w:rPr>
      </w:pPr>
    </w:p>
    <w:p w14:paraId="1A85AFB4" w14:textId="77777777" w:rsidR="00963652" w:rsidRPr="00E954F9" w:rsidRDefault="00963652" w:rsidP="00963652">
      <w:pPr>
        <w:rPr>
          <w:rtl/>
        </w:rPr>
      </w:pPr>
    </w:p>
    <w:p w14:paraId="15B25D51" w14:textId="77777777" w:rsidR="00963652" w:rsidRDefault="00963652" w:rsidP="00963652">
      <w:pPr>
        <w:pStyle w:val="10"/>
        <w:rPr>
          <w:rFonts w:ascii="Simplified Arabic" w:eastAsia="Calibri" w:hAnsi="Simplified Arabic" w:cs="Simplified Arabic"/>
          <w:b/>
          <w:bCs/>
          <w:sz w:val="28"/>
          <w:szCs w:val="28"/>
          <w:rtl/>
        </w:rPr>
      </w:pPr>
    </w:p>
    <w:p w14:paraId="76B2A67E" w14:textId="77777777" w:rsidR="00963652" w:rsidRDefault="00963652" w:rsidP="00963652">
      <w:pPr>
        <w:pStyle w:val="10"/>
        <w:rPr>
          <w:rFonts w:ascii="Simplified Arabic" w:eastAsia="Calibri" w:hAnsi="Simplified Arabic" w:cs="Simplified Arabic"/>
          <w:b/>
          <w:bCs/>
          <w:sz w:val="28"/>
          <w:szCs w:val="28"/>
          <w:rtl/>
        </w:rPr>
      </w:pPr>
    </w:p>
    <w:p w14:paraId="3EAA2736" w14:textId="77777777" w:rsidR="00963652" w:rsidRDefault="00963652" w:rsidP="00963652">
      <w:pPr>
        <w:pStyle w:val="10"/>
        <w:rPr>
          <w:rFonts w:ascii="Simplified Arabic" w:eastAsia="Calibri" w:hAnsi="Simplified Arabic" w:cs="Simplified Arabic"/>
          <w:b/>
          <w:bCs/>
          <w:sz w:val="96"/>
          <w:szCs w:val="96"/>
          <w:rtl/>
        </w:rPr>
      </w:pPr>
      <w:r>
        <w:rPr>
          <w:rFonts w:ascii="Simplified Arabic" w:eastAsia="Calibri" w:hAnsi="Simplified Arabic" w:cs="Simplified Arabic" w:hint="cs"/>
          <w:b/>
          <w:bCs/>
          <w:sz w:val="28"/>
          <w:szCs w:val="28"/>
          <w:rtl/>
        </w:rPr>
        <w:lastRenderedPageBreak/>
        <w:t>فهرس الجداول</w:t>
      </w:r>
    </w:p>
    <w:p w14:paraId="20AF0AC6" w14:textId="77777777" w:rsidR="00963652" w:rsidRDefault="00963652" w:rsidP="00963652">
      <w:pPr>
        <w:pStyle w:val="10"/>
        <w:rPr>
          <w:rFonts w:eastAsiaTheme="minorEastAsia"/>
          <w:noProof/>
        </w:rPr>
      </w:pPr>
      <w:r>
        <w:rPr>
          <w:rFonts w:ascii="Simplified Arabic" w:eastAsia="Calibri" w:hAnsi="Simplified Arabic" w:cs="Simplified Arabic"/>
          <w:b/>
          <w:bCs/>
          <w:sz w:val="96"/>
          <w:szCs w:val="96"/>
          <w:rtl/>
        </w:rPr>
        <w:fldChar w:fldCharType="begin"/>
      </w:r>
      <w:r>
        <w:rPr>
          <w:rFonts w:ascii="Simplified Arabic" w:eastAsia="Calibri" w:hAnsi="Simplified Arabic" w:cs="Simplified Arabic"/>
          <w:b/>
          <w:bCs/>
          <w:sz w:val="96"/>
          <w:szCs w:val="96"/>
          <w:rtl/>
        </w:rPr>
        <w:instrText xml:space="preserve"> </w:instrText>
      </w:r>
      <w:r>
        <w:rPr>
          <w:rFonts w:ascii="Simplified Arabic" w:eastAsia="Calibri" w:hAnsi="Simplified Arabic" w:cs="Simplified Arabic" w:hint="cs"/>
          <w:b/>
          <w:bCs/>
          <w:sz w:val="96"/>
          <w:szCs w:val="96"/>
        </w:rPr>
        <w:instrText>TOC</w:instrText>
      </w:r>
      <w:r>
        <w:rPr>
          <w:rFonts w:ascii="Simplified Arabic" w:eastAsia="Calibri" w:hAnsi="Simplified Arabic" w:cs="Simplified Arabic" w:hint="cs"/>
          <w:b/>
          <w:bCs/>
          <w:sz w:val="96"/>
          <w:szCs w:val="96"/>
          <w:rtl/>
        </w:rPr>
        <w:instrText xml:space="preserve"> \</w:instrText>
      </w:r>
      <w:r>
        <w:rPr>
          <w:rFonts w:ascii="Simplified Arabic" w:eastAsia="Calibri" w:hAnsi="Simplified Arabic" w:cs="Simplified Arabic" w:hint="cs"/>
          <w:b/>
          <w:bCs/>
          <w:sz w:val="96"/>
          <w:szCs w:val="96"/>
        </w:rPr>
        <w:instrText>h \z \t</w:instrText>
      </w:r>
      <w:r>
        <w:rPr>
          <w:rFonts w:ascii="Simplified Arabic" w:eastAsia="Calibri" w:hAnsi="Simplified Arabic" w:cs="Simplified Arabic" w:hint="cs"/>
          <w:b/>
          <w:bCs/>
          <w:sz w:val="96"/>
          <w:szCs w:val="96"/>
          <w:rtl/>
        </w:rPr>
        <w:instrText xml:space="preserve"> "نمط1;1"</w:instrText>
      </w:r>
      <w:r>
        <w:rPr>
          <w:rFonts w:ascii="Simplified Arabic" w:eastAsia="Calibri" w:hAnsi="Simplified Arabic" w:cs="Simplified Arabic"/>
          <w:b/>
          <w:bCs/>
          <w:sz w:val="96"/>
          <w:szCs w:val="96"/>
          <w:rtl/>
        </w:rPr>
        <w:instrText xml:space="preserve"> </w:instrText>
      </w:r>
      <w:r>
        <w:rPr>
          <w:rFonts w:ascii="Simplified Arabic" w:eastAsia="Calibri" w:hAnsi="Simplified Arabic" w:cs="Simplified Arabic"/>
          <w:b/>
          <w:bCs/>
          <w:sz w:val="96"/>
          <w:szCs w:val="96"/>
          <w:rtl/>
        </w:rPr>
        <w:fldChar w:fldCharType="separate"/>
      </w:r>
      <w:hyperlink w:anchor="_Toc181810620" w:history="1">
        <w:r w:rsidRPr="00D87276">
          <w:rPr>
            <w:rStyle w:val="Hyperlink"/>
            <w:rFonts w:hint="eastAsia"/>
            <w:noProof/>
            <w:rtl/>
            <w:lang w:bidi="ar-EG"/>
          </w:rPr>
          <w:t>جدول</w:t>
        </w:r>
        <w:r w:rsidRPr="00D87276">
          <w:rPr>
            <w:rStyle w:val="Hyperlink"/>
            <w:noProof/>
            <w:rtl/>
            <w:lang w:bidi="ar-EG"/>
          </w:rPr>
          <w:t xml:space="preserve"> 1 </w:t>
        </w:r>
        <w:r w:rsidRPr="00D87276">
          <w:rPr>
            <w:rStyle w:val="Hyperlink"/>
            <w:rFonts w:hint="eastAsia"/>
            <w:noProof/>
            <w:rtl/>
            <w:lang w:bidi="ar-EG"/>
          </w:rPr>
          <w:t>نتائج</w:t>
        </w:r>
        <w:r w:rsidRPr="00D87276">
          <w:rPr>
            <w:rStyle w:val="Hyperlink"/>
            <w:noProof/>
            <w:rtl/>
            <w:lang w:bidi="ar-EG"/>
          </w:rPr>
          <w:t xml:space="preserve"> </w:t>
        </w:r>
        <w:r w:rsidRPr="00D87276">
          <w:rPr>
            <w:rStyle w:val="Hyperlink"/>
            <w:rFonts w:hint="eastAsia"/>
            <w:noProof/>
            <w:rtl/>
            <w:lang w:bidi="ar-EG"/>
          </w:rPr>
          <w:t>المحور</w:t>
        </w:r>
        <w:r w:rsidRPr="00D87276">
          <w:rPr>
            <w:rStyle w:val="Hyperlink"/>
            <w:noProof/>
            <w:rtl/>
            <w:lang w:bidi="ar-EG"/>
          </w:rPr>
          <w:t xml:space="preserve"> </w:t>
        </w:r>
        <w:r w:rsidRPr="00D87276">
          <w:rPr>
            <w:rStyle w:val="Hyperlink"/>
            <w:rFonts w:hint="eastAsia"/>
            <w:noProof/>
            <w:rtl/>
            <w:lang w:bidi="ar-EG"/>
          </w:rPr>
          <w:t>الأول</w:t>
        </w:r>
        <w:r w:rsidRPr="00D87276">
          <w:rPr>
            <w:rStyle w:val="Hyperlink"/>
            <w:noProof/>
            <w:rtl/>
            <w:lang w:bidi="ar-EG"/>
          </w:rPr>
          <w:t xml:space="preserve">: </w:t>
        </w:r>
        <w:r w:rsidRPr="00D87276">
          <w:rPr>
            <w:rStyle w:val="Hyperlink"/>
            <w:rFonts w:hint="eastAsia"/>
            <w:noProof/>
            <w:rtl/>
            <w:lang w:bidi="ar-EG"/>
          </w:rPr>
          <w:t>عينة</w:t>
        </w:r>
        <w:r w:rsidRPr="00D87276">
          <w:rPr>
            <w:rStyle w:val="Hyperlink"/>
            <w:noProof/>
            <w:rtl/>
            <w:lang w:bidi="ar-EG"/>
          </w:rPr>
          <w:t xml:space="preserve"> </w:t>
        </w:r>
        <w:r w:rsidRPr="00D87276">
          <w:rPr>
            <w:rStyle w:val="Hyperlink"/>
            <w:rFonts w:hint="eastAsia"/>
            <w:noProof/>
            <w:rtl/>
            <w:lang w:bidi="ar-EG"/>
          </w:rPr>
          <w:t>الدراسة</w:t>
        </w:r>
        <w:r w:rsidRPr="00D87276">
          <w:rPr>
            <w:rStyle w:val="Hyperlink"/>
            <w:noProof/>
            <w:rtl/>
            <w:lang w:bidi="ar-EG"/>
          </w:rPr>
          <w:t xml:space="preserve"> </w:t>
        </w:r>
        <w:r w:rsidRPr="00D87276">
          <w:rPr>
            <w:rStyle w:val="Hyperlink"/>
            <w:rFonts w:hint="eastAsia"/>
            <w:noProof/>
            <w:rtl/>
            <w:lang w:bidi="ar-EG"/>
          </w:rPr>
          <w:t>تبعا</w:t>
        </w:r>
        <w:r w:rsidRPr="00D87276">
          <w:rPr>
            <w:rStyle w:val="Hyperlink"/>
            <w:noProof/>
            <w:rtl/>
            <w:lang w:bidi="ar-EG"/>
          </w:rPr>
          <w:t xml:space="preserve"> </w:t>
        </w:r>
        <w:r w:rsidRPr="00D87276">
          <w:rPr>
            <w:rStyle w:val="Hyperlink"/>
            <w:rFonts w:hint="eastAsia"/>
            <w:noProof/>
            <w:rtl/>
            <w:lang w:bidi="ar-EG"/>
          </w:rPr>
          <w:t>لمتغيرات</w:t>
        </w:r>
        <w:r w:rsidRPr="00D87276">
          <w:rPr>
            <w:rStyle w:val="Hyperlink"/>
            <w:noProof/>
            <w:rtl/>
            <w:lang w:bidi="ar-EG"/>
          </w:rPr>
          <w:t xml:space="preserve"> </w:t>
        </w:r>
        <w:r w:rsidRPr="00D87276">
          <w:rPr>
            <w:rStyle w:val="Hyperlink"/>
            <w:rFonts w:hint="eastAsia"/>
            <w:noProof/>
            <w:rtl/>
            <w:lang w:bidi="ar-EG"/>
          </w:rPr>
          <w:t>الدراسة</w:t>
        </w:r>
        <w:r>
          <w:rPr>
            <w:noProof/>
            <w:webHidden/>
          </w:rPr>
          <w:tab/>
        </w:r>
        <w:r>
          <w:rPr>
            <w:rStyle w:val="Hyperlink"/>
            <w:noProof/>
            <w:rtl/>
          </w:rPr>
          <w:fldChar w:fldCharType="begin"/>
        </w:r>
        <w:r>
          <w:rPr>
            <w:noProof/>
            <w:webHidden/>
          </w:rPr>
          <w:instrText xml:space="preserve"> PAGEREF _Toc181810620 \h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763D24B2" w14:textId="77777777" w:rsidR="00963652" w:rsidRDefault="00963652" w:rsidP="00963652">
      <w:pPr>
        <w:pStyle w:val="10"/>
        <w:rPr>
          <w:rFonts w:eastAsiaTheme="minorEastAsia"/>
          <w:noProof/>
        </w:rPr>
      </w:pPr>
      <w:hyperlink w:anchor="_Toc181810621" w:history="1">
        <w:r w:rsidRPr="00D87276">
          <w:rPr>
            <w:rStyle w:val="Hyperlink"/>
            <w:rFonts w:hint="eastAsia"/>
            <w:noProof/>
            <w:rtl/>
            <w:lang w:bidi="ar-EG"/>
          </w:rPr>
          <w:t>جدول</w:t>
        </w:r>
        <w:r w:rsidRPr="00D87276">
          <w:rPr>
            <w:rStyle w:val="Hyperlink"/>
            <w:noProof/>
            <w:rtl/>
            <w:lang w:bidi="ar-EG"/>
          </w:rPr>
          <w:t xml:space="preserve"> 2 </w:t>
        </w:r>
        <w:r w:rsidRPr="00D87276">
          <w:rPr>
            <w:rStyle w:val="Hyperlink"/>
            <w:rFonts w:hint="eastAsia"/>
            <w:noProof/>
            <w:rtl/>
            <w:lang w:bidi="ar-EG"/>
          </w:rPr>
          <w:t>توزيع</w:t>
        </w:r>
        <w:r w:rsidRPr="00D87276">
          <w:rPr>
            <w:rStyle w:val="Hyperlink"/>
            <w:noProof/>
            <w:rtl/>
            <w:lang w:bidi="ar-EG"/>
          </w:rPr>
          <w:t xml:space="preserve"> </w:t>
        </w:r>
        <w:r w:rsidRPr="00D87276">
          <w:rPr>
            <w:rStyle w:val="Hyperlink"/>
            <w:rFonts w:hint="eastAsia"/>
            <w:noProof/>
            <w:rtl/>
            <w:lang w:bidi="ar-EG"/>
          </w:rPr>
          <w:t>فقرات</w:t>
        </w:r>
        <w:r w:rsidRPr="00D87276">
          <w:rPr>
            <w:rStyle w:val="Hyperlink"/>
            <w:noProof/>
            <w:rtl/>
            <w:lang w:bidi="ar-EG"/>
          </w:rPr>
          <w:t xml:space="preserve"> </w:t>
        </w:r>
        <w:r w:rsidRPr="00D87276">
          <w:rPr>
            <w:rStyle w:val="Hyperlink"/>
            <w:rFonts w:hint="eastAsia"/>
            <w:noProof/>
            <w:rtl/>
            <w:lang w:bidi="ar-EG"/>
          </w:rPr>
          <w:t>أداة</w:t>
        </w:r>
        <w:r w:rsidRPr="00D87276">
          <w:rPr>
            <w:rStyle w:val="Hyperlink"/>
            <w:noProof/>
            <w:rtl/>
            <w:lang w:bidi="ar-EG"/>
          </w:rPr>
          <w:t xml:space="preserve"> </w:t>
        </w:r>
        <w:r w:rsidRPr="00D87276">
          <w:rPr>
            <w:rStyle w:val="Hyperlink"/>
            <w:rFonts w:hint="eastAsia"/>
            <w:noProof/>
            <w:rtl/>
            <w:lang w:bidi="ar-EG"/>
          </w:rPr>
          <w:t>الدراسة</w:t>
        </w:r>
        <w:r w:rsidRPr="00D87276">
          <w:rPr>
            <w:rStyle w:val="Hyperlink"/>
            <w:noProof/>
            <w:rtl/>
            <w:lang w:bidi="ar-EG"/>
          </w:rPr>
          <w:t xml:space="preserve"> </w:t>
        </w:r>
        <w:r w:rsidRPr="00D87276">
          <w:rPr>
            <w:rStyle w:val="Hyperlink"/>
            <w:rFonts w:hint="eastAsia"/>
            <w:noProof/>
            <w:rtl/>
            <w:lang w:bidi="ar-EG"/>
          </w:rPr>
          <w:t>على</w:t>
        </w:r>
        <w:r w:rsidRPr="00D87276">
          <w:rPr>
            <w:rStyle w:val="Hyperlink"/>
            <w:noProof/>
            <w:rtl/>
            <w:lang w:bidi="ar-EG"/>
          </w:rPr>
          <w:t xml:space="preserve"> </w:t>
        </w:r>
        <w:r w:rsidRPr="00D87276">
          <w:rPr>
            <w:rStyle w:val="Hyperlink"/>
            <w:rFonts w:hint="eastAsia"/>
            <w:noProof/>
            <w:rtl/>
            <w:lang w:bidi="ar-EG"/>
          </w:rPr>
          <w:t>محاورها</w:t>
        </w:r>
        <w:r>
          <w:rPr>
            <w:noProof/>
            <w:webHidden/>
          </w:rPr>
          <w:tab/>
        </w:r>
        <w:r>
          <w:rPr>
            <w:rStyle w:val="Hyperlink"/>
            <w:noProof/>
            <w:rtl/>
          </w:rPr>
          <w:fldChar w:fldCharType="begin"/>
        </w:r>
        <w:r>
          <w:rPr>
            <w:noProof/>
            <w:webHidden/>
          </w:rPr>
          <w:instrText xml:space="preserve"> PAGEREF _Toc181810621 \h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22B5A78B" w14:textId="77777777" w:rsidR="00963652" w:rsidRDefault="00963652" w:rsidP="00963652">
      <w:pPr>
        <w:pStyle w:val="10"/>
        <w:rPr>
          <w:rFonts w:eastAsiaTheme="minorEastAsia"/>
          <w:noProof/>
        </w:rPr>
      </w:pPr>
      <w:hyperlink w:anchor="_Toc181810622" w:history="1">
        <w:r w:rsidRPr="00D87276">
          <w:rPr>
            <w:rStyle w:val="Hyperlink"/>
            <w:rFonts w:hint="eastAsia"/>
            <w:noProof/>
            <w:rtl/>
            <w:lang w:bidi="ar-EG"/>
          </w:rPr>
          <w:t>جدول</w:t>
        </w:r>
        <w:r w:rsidRPr="00D87276">
          <w:rPr>
            <w:rStyle w:val="Hyperlink"/>
            <w:noProof/>
            <w:rtl/>
            <w:lang w:bidi="ar-EG"/>
          </w:rPr>
          <w:t xml:space="preserve"> 3 </w:t>
        </w:r>
        <w:r w:rsidRPr="00D87276">
          <w:rPr>
            <w:rStyle w:val="Hyperlink"/>
            <w:rFonts w:hint="eastAsia"/>
            <w:noProof/>
            <w:rtl/>
            <w:lang w:bidi="ar-EG"/>
          </w:rPr>
          <w:t>تصنيف</w:t>
        </w:r>
        <w:r w:rsidRPr="00D87276">
          <w:rPr>
            <w:rStyle w:val="Hyperlink"/>
            <w:noProof/>
            <w:rtl/>
            <w:lang w:bidi="ar-EG"/>
          </w:rPr>
          <w:t xml:space="preserve"> </w:t>
        </w:r>
        <w:r w:rsidRPr="00D87276">
          <w:rPr>
            <w:rStyle w:val="Hyperlink"/>
            <w:rFonts w:hint="eastAsia"/>
            <w:noProof/>
            <w:rtl/>
            <w:lang w:bidi="ar-EG"/>
          </w:rPr>
          <w:t>مقياس</w:t>
        </w:r>
        <w:r w:rsidRPr="00D87276">
          <w:rPr>
            <w:rStyle w:val="Hyperlink"/>
            <w:noProof/>
            <w:rtl/>
            <w:lang w:bidi="ar-EG"/>
          </w:rPr>
          <w:t xml:space="preserve"> </w:t>
        </w:r>
        <w:r w:rsidRPr="00D87276">
          <w:rPr>
            <w:rStyle w:val="Hyperlink"/>
            <w:rFonts w:hint="eastAsia"/>
            <w:noProof/>
            <w:rtl/>
            <w:lang w:bidi="ar-EG"/>
          </w:rPr>
          <w:t>ليكرت</w:t>
        </w:r>
        <w:r w:rsidRPr="00D87276">
          <w:rPr>
            <w:rStyle w:val="Hyperlink"/>
            <w:noProof/>
            <w:rtl/>
            <w:lang w:bidi="ar-EG"/>
          </w:rPr>
          <w:t xml:space="preserve"> </w:t>
        </w:r>
        <w:r w:rsidRPr="00D87276">
          <w:rPr>
            <w:rStyle w:val="Hyperlink"/>
            <w:rFonts w:hint="eastAsia"/>
            <w:noProof/>
            <w:rtl/>
            <w:lang w:bidi="ar-EG"/>
          </w:rPr>
          <w:t>الخماسي</w:t>
        </w:r>
        <w:r>
          <w:rPr>
            <w:noProof/>
            <w:webHidden/>
          </w:rPr>
          <w:tab/>
        </w:r>
        <w:r>
          <w:rPr>
            <w:rStyle w:val="Hyperlink"/>
            <w:noProof/>
            <w:rtl/>
          </w:rPr>
          <w:fldChar w:fldCharType="begin"/>
        </w:r>
        <w:r>
          <w:rPr>
            <w:noProof/>
            <w:webHidden/>
          </w:rPr>
          <w:instrText xml:space="preserve"> PAGEREF _Toc181810622 \h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2DE9421C" w14:textId="77777777" w:rsidR="00963652" w:rsidRDefault="00963652" w:rsidP="00963652">
      <w:pPr>
        <w:pStyle w:val="10"/>
        <w:rPr>
          <w:rFonts w:eastAsiaTheme="minorEastAsia"/>
          <w:noProof/>
        </w:rPr>
      </w:pPr>
      <w:hyperlink w:anchor="_Toc181810623" w:history="1">
        <w:r w:rsidRPr="00D87276">
          <w:rPr>
            <w:rStyle w:val="Hyperlink"/>
            <w:rFonts w:hint="eastAsia"/>
            <w:noProof/>
            <w:rtl/>
          </w:rPr>
          <w:t>جدول</w:t>
        </w:r>
        <w:r w:rsidRPr="00D87276">
          <w:rPr>
            <w:rStyle w:val="Hyperlink"/>
            <w:noProof/>
            <w:rtl/>
          </w:rPr>
          <w:t xml:space="preserve"> 4 </w:t>
        </w:r>
        <w:r w:rsidRPr="00D87276">
          <w:rPr>
            <w:rStyle w:val="Hyperlink"/>
            <w:rFonts w:hint="eastAsia"/>
            <w:noProof/>
            <w:rtl/>
          </w:rPr>
          <w:t>معاملات</w:t>
        </w:r>
        <w:r w:rsidRPr="00D87276">
          <w:rPr>
            <w:rStyle w:val="Hyperlink"/>
            <w:noProof/>
            <w:rtl/>
          </w:rPr>
          <w:t xml:space="preserve"> </w:t>
        </w:r>
        <w:r w:rsidRPr="00D87276">
          <w:rPr>
            <w:rStyle w:val="Hyperlink"/>
            <w:rFonts w:hint="eastAsia"/>
            <w:noProof/>
            <w:rtl/>
          </w:rPr>
          <w:t>الارتباط</w:t>
        </w:r>
        <w:r w:rsidRPr="00D87276">
          <w:rPr>
            <w:rStyle w:val="Hyperlink"/>
            <w:noProof/>
            <w:rtl/>
          </w:rPr>
          <w:t xml:space="preserve"> </w:t>
        </w:r>
        <w:r w:rsidRPr="00D87276">
          <w:rPr>
            <w:rStyle w:val="Hyperlink"/>
            <w:rFonts w:hint="eastAsia"/>
            <w:noProof/>
            <w:rtl/>
          </w:rPr>
          <w:t>لفقرات</w:t>
        </w:r>
        <w:r w:rsidRPr="00D87276">
          <w:rPr>
            <w:rStyle w:val="Hyperlink"/>
            <w:noProof/>
            <w:rtl/>
          </w:rPr>
          <w:t xml:space="preserve"> </w:t>
        </w:r>
        <w:r w:rsidRPr="00D87276">
          <w:rPr>
            <w:rStyle w:val="Hyperlink"/>
            <w:rFonts w:hint="eastAsia"/>
            <w:noProof/>
            <w:rtl/>
          </w:rPr>
          <w:t>المحور</w:t>
        </w:r>
        <w:r w:rsidRPr="00D87276">
          <w:rPr>
            <w:rStyle w:val="Hyperlink"/>
            <w:noProof/>
            <w:rtl/>
          </w:rPr>
          <w:t xml:space="preserve"> </w:t>
        </w:r>
        <w:r w:rsidRPr="00D87276">
          <w:rPr>
            <w:rStyle w:val="Hyperlink"/>
            <w:rFonts w:hint="eastAsia"/>
            <w:noProof/>
            <w:rtl/>
          </w:rPr>
          <w:t>الأول</w:t>
        </w:r>
        <w:r w:rsidRPr="00D87276">
          <w:rPr>
            <w:rStyle w:val="Hyperlink"/>
            <w:noProof/>
            <w:rtl/>
          </w:rPr>
          <w:t xml:space="preserve">- </w:t>
        </w:r>
        <w:r w:rsidRPr="00D87276">
          <w:rPr>
            <w:rStyle w:val="Hyperlink"/>
            <w:rFonts w:hint="eastAsia"/>
            <w:noProof/>
            <w:rtl/>
          </w:rPr>
          <w:t>تحسين</w:t>
        </w:r>
        <w:r w:rsidRPr="00D87276">
          <w:rPr>
            <w:rStyle w:val="Hyperlink"/>
            <w:noProof/>
            <w:rtl/>
          </w:rPr>
          <w:t xml:space="preserve"> </w:t>
        </w:r>
        <w:r w:rsidRPr="00D87276">
          <w:rPr>
            <w:rStyle w:val="Hyperlink"/>
            <w:rFonts w:hint="eastAsia"/>
            <w:noProof/>
            <w:rtl/>
          </w:rPr>
          <w:t>جودة</w:t>
        </w:r>
        <w:r w:rsidRPr="00D87276">
          <w:rPr>
            <w:rStyle w:val="Hyperlink"/>
            <w:noProof/>
            <w:rtl/>
          </w:rPr>
          <w:t xml:space="preserve"> </w:t>
        </w:r>
        <w:r w:rsidRPr="00D87276">
          <w:rPr>
            <w:rStyle w:val="Hyperlink"/>
            <w:rFonts w:hint="eastAsia"/>
            <w:noProof/>
            <w:rtl/>
          </w:rPr>
          <w:t>المشاريع</w:t>
        </w:r>
        <w:r w:rsidRPr="00D87276">
          <w:rPr>
            <w:rStyle w:val="Hyperlink"/>
            <w:noProof/>
            <w:rtl/>
          </w:rPr>
          <w:t xml:space="preserve"> </w:t>
        </w:r>
        <w:r w:rsidRPr="00D87276">
          <w:rPr>
            <w:rStyle w:val="Hyperlink"/>
            <w:rFonts w:hint="eastAsia"/>
            <w:noProof/>
            <w:rtl/>
          </w:rPr>
          <w:t>الإسكانية</w:t>
        </w:r>
        <w:r w:rsidRPr="00D87276">
          <w:rPr>
            <w:rStyle w:val="Hyperlink"/>
            <w:noProof/>
            <w:rtl/>
          </w:rPr>
          <w:t xml:space="preserve"> </w:t>
        </w:r>
        <w:r w:rsidRPr="00D87276">
          <w:rPr>
            <w:rStyle w:val="Hyperlink"/>
            <w:rFonts w:hint="eastAsia"/>
            <w:noProof/>
            <w:rtl/>
          </w:rPr>
          <w:t>المقدمة</w:t>
        </w:r>
        <w:r w:rsidRPr="00D87276">
          <w:rPr>
            <w:rStyle w:val="Hyperlink"/>
            <w:noProof/>
            <w:rtl/>
          </w:rPr>
          <w:t xml:space="preserve"> </w:t>
        </w:r>
        <w:r w:rsidRPr="00D87276">
          <w:rPr>
            <w:rStyle w:val="Hyperlink"/>
            <w:rFonts w:hint="eastAsia"/>
            <w:noProof/>
            <w:rtl/>
          </w:rPr>
          <w:t>للمواطنين</w:t>
        </w:r>
        <w:r>
          <w:rPr>
            <w:noProof/>
            <w:webHidden/>
          </w:rPr>
          <w:tab/>
        </w:r>
        <w:r>
          <w:rPr>
            <w:rStyle w:val="Hyperlink"/>
            <w:noProof/>
            <w:rtl/>
          </w:rPr>
          <w:fldChar w:fldCharType="begin"/>
        </w:r>
        <w:r>
          <w:rPr>
            <w:noProof/>
            <w:webHidden/>
          </w:rPr>
          <w:instrText xml:space="preserve"> PAGEREF _Toc181810623 \h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6899F201" w14:textId="77777777" w:rsidR="00963652" w:rsidRDefault="00963652" w:rsidP="00963652">
      <w:pPr>
        <w:pStyle w:val="10"/>
        <w:rPr>
          <w:rFonts w:eastAsiaTheme="minorEastAsia"/>
          <w:noProof/>
        </w:rPr>
      </w:pPr>
      <w:hyperlink w:anchor="_Toc181810624" w:history="1">
        <w:r w:rsidRPr="00D87276">
          <w:rPr>
            <w:rStyle w:val="Hyperlink"/>
            <w:rFonts w:hint="eastAsia"/>
            <w:noProof/>
            <w:rtl/>
          </w:rPr>
          <w:t>جدول</w:t>
        </w:r>
        <w:r w:rsidRPr="00D87276">
          <w:rPr>
            <w:rStyle w:val="Hyperlink"/>
            <w:noProof/>
            <w:rtl/>
          </w:rPr>
          <w:t xml:space="preserve"> 5 </w:t>
        </w:r>
        <w:r w:rsidRPr="00D87276">
          <w:rPr>
            <w:rStyle w:val="Hyperlink"/>
            <w:rFonts w:hint="eastAsia"/>
            <w:noProof/>
            <w:rtl/>
          </w:rPr>
          <w:t>معاملات</w:t>
        </w:r>
        <w:r w:rsidRPr="00D87276">
          <w:rPr>
            <w:rStyle w:val="Hyperlink"/>
            <w:noProof/>
            <w:rtl/>
          </w:rPr>
          <w:t xml:space="preserve"> </w:t>
        </w:r>
        <w:r w:rsidRPr="00D87276">
          <w:rPr>
            <w:rStyle w:val="Hyperlink"/>
            <w:rFonts w:hint="eastAsia"/>
            <w:noProof/>
            <w:rtl/>
          </w:rPr>
          <w:t>الارتباط</w:t>
        </w:r>
        <w:r w:rsidRPr="00D87276">
          <w:rPr>
            <w:rStyle w:val="Hyperlink"/>
            <w:noProof/>
            <w:rtl/>
          </w:rPr>
          <w:t xml:space="preserve"> </w:t>
        </w:r>
        <w:r w:rsidRPr="00D87276">
          <w:rPr>
            <w:rStyle w:val="Hyperlink"/>
            <w:rFonts w:hint="eastAsia"/>
            <w:noProof/>
            <w:rtl/>
          </w:rPr>
          <w:t>لفقرات</w:t>
        </w:r>
        <w:r w:rsidRPr="00D87276">
          <w:rPr>
            <w:rStyle w:val="Hyperlink"/>
            <w:noProof/>
            <w:rtl/>
          </w:rPr>
          <w:t xml:space="preserve"> </w:t>
        </w:r>
        <w:r w:rsidRPr="00D87276">
          <w:rPr>
            <w:rStyle w:val="Hyperlink"/>
            <w:rFonts w:hint="eastAsia"/>
            <w:noProof/>
            <w:rtl/>
          </w:rPr>
          <w:t>المحور</w:t>
        </w:r>
        <w:r w:rsidRPr="00D87276">
          <w:rPr>
            <w:rStyle w:val="Hyperlink"/>
            <w:noProof/>
            <w:rtl/>
          </w:rPr>
          <w:t xml:space="preserve"> </w:t>
        </w:r>
        <w:r w:rsidRPr="00D87276">
          <w:rPr>
            <w:rStyle w:val="Hyperlink"/>
            <w:rFonts w:hint="eastAsia"/>
            <w:noProof/>
            <w:rtl/>
          </w:rPr>
          <w:t>الثاني</w:t>
        </w:r>
        <w:r w:rsidRPr="00D87276">
          <w:rPr>
            <w:rStyle w:val="Hyperlink"/>
            <w:noProof/>
            <w:rtl/>
          </w:rPr>
          <w:t xml:space="preserve">- </w:t>
        </w:r>
        <w:r w:rsidRPr="00D87276">
          <w:rPr>
            <w:rStyle w:val="Hyperlink"/>
            <w:rFonts w:hint="eastAsia"/>
            <w:noProof/>
            <w:rtl/>
          </w:rPr>
          <w:t>تسريع</w:t>
        </w:r>
        <w:r w:rsidRPr="00D87276">
          <w:rPr>
            <w:rStyle w:val="Hyperlink"/>
            <w:noProof/>
            <w:rtl/>
          </w:rPr>
          <w:t xml:space="preserve"> </w:t>
        </w:r>
        <w:r w:rsidRPr="00D87276">
          <w:rPr>
            <w:rStyle w:val="Hyperlink"/>
            <w:rFonts w:hint="eastAsia"/>
            <w:noProof/>
            <w:rtl/>
          </w:rPr>
          <w:t>تنفيذ</w:t>
        </w:r>
        <w:r w:rsidRPr="00D87276">
          <w:rPr>
            <w:rStyle w:val="Hyperlink"/>
            <w:noProof/>
            <w:rtl/>
          </w:rPr>
          <w:t xml:space="preserve"> </w:t>
        </w:r>
        <w:r w:rsidRPr="00D87276">
          <w:rPr>
            <w:rStyle w:val="Hyperlink"/>
            <w:rFonts w:hint="eastAsia"/>
            <w:noProof/>
            <w:rtl/>
          </w:rPr>
          <w:t>المشاريع</w:t>
        </w:r>
        <w:r w:rsidRPr="00D87276">
          <w:rPr>
            <w:rStyle w:val="Hyperlink"/>
            <w:noProof/>
            <w:rtl/>
          </w:rPr>
          <w:t xml:space="preserve"> </w:t>
        </w:r>
        <w:r w:rsidRPr="00D87276">
          <w:rPr>
            <w:rStyle w:val="Hyperlink"/>
            <w:rFonts w:hint="eastAsia"/>
            <w:noProof/>
            <w:rtl/>
          </w:rPr>
          <w:t>الإسكانية</w:t>
        </w:r>
        <w:r>
          <w:rPr>
            <w:noProof/>
            <w:webHidden/>
          </w:rPr>
          <w:tab/>
        </w:r>
        <w:r>
          <w:rPr>
            <w:rStyle w:val="Hyperlink"/>
            <w:noProof/>
            <w:rtl/>
          </w:rPr>
          <w:fldChar w:fldCharType="begin"/>
        </w:r>
        <w:r>
          <w:rPr>
            <w:noProof/>
            <w:webHidden/>
          </w:rPr>
          <w:instrText xml:space="preserve"> PAGEREF _Toc181810624 \h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74E5F54A" w14:textId="77777777" w:rsidR="00963652" w:rsidRDefault="00963652" w:rsidP="00963652">
      <w:pPr>
        <w:pStyle w:val="10"/>
        <w:rPr>
          <w:rFonts w:eastAsiaTheme="minorEastAsia"/>
          <w:noProof/>
        </w:rPr>
      </w:pPr>
      <w:hyperlink w:anchor="_Toc181810625" w:history="1">
        <w:r w:rsidRPr="00D87276">
          <w:rPr>
            <w:rStyle w:val="Hyperlink"/>
            <w:rFonts w:hint="eastAsia"/>
            <w:noProof/>
            <w:rtl/>
          </w:rPr>
          <w:t>جدول</w:t>
        </w:r>
        <w:r w:rsidRPr="00D87276">
          <w:rPr>
            <w:rStyle w:val="Hyperlink"/>
            <w:noProof/>
            <w:rtl/>
          </w:rPr>
          <w:t xml:space="preserve"> 6 </w:t>
        </w:r>
        <w:r w:rsidRPr="00D87276">
          <w:rPr>
            <w:rStyle w:val="Hyperlink"/>
            <w:rFonts w:hint="eastAsia"/>
            <w:noProof/>
            <w:rtl/>
          </w:rPr>
          <w:t>معاملات</w:t>
        </w:r>
        <w:r w:rsidRPr="00D87276">
          <w:rPr>
            <w:rStyle w:val="Hyperlink"/>
            <w:noProof/>
            <w:rtl/>
          </w:rPr>
          <w:t xml:space="preserve"> </w:t>
        </w:r>
        <w:r w:rsidRPr="00D87276">
          <w:rPr>
            <w:rStyle w:val="Hyperlink"/>
            <w:rFonts w:hint="eastAsia"/>
            <w:noProof/>
            <w:rtl/>
          </w:rPr>
          <w:t>الارتباط</w:t>
        </w:r>
        <w:r w:rsidRPr="00D87276">
          <w:rPr>
            <w:rStyle w:val="Hyperlink"/>
            <w:noProof/>
            <w:rtl/>
          </w:rPr>
          <w:t xml:space="preserve"> </w:t>
        </w:r>
        <w:r w:rsidRPr="00D87276">
          <w:rPr>
            <w:rStyle w:val="Hyperlink"/>
            <w:rFonts w:hint="eastAsia"/>
            <w:noProof/>
            <w:rtl/>
          </w:rPr>
          <w:t>لفقرات</w:t>
        </w:r>
        <w:r w:rsidRPr="00D87276">
          <w:rPr>
            <w:rStyle w:val="Hyperlink"/>
            <w:noProof/>
            <w:rtl/>
          </w:rPr>
          <w:t xml:space="preserve"> </w:t>
        </w:r>
        <w:r w:rsidRPr="00D87276">
          <w:rPr>
            <w:rStyle w:val="Hyperlink"/>
            <w:rFonts w:hint="eastAsia"/>
            <w:noProof/>
            <w:rtl/>
          </w:rPr>
          <w:t>المحور</w:t>
        </w:r>
        <w:r w:rsidRPr="00D87276">
          <w:rPr>
            <w:rStyle w:val="Hyperlink"/>
            <w:noProof/>
            <w:rtl/>
          </w:rPr>
          <w:t xml:space="preserve"> </w:t>
        </w:r>
        <w:r w:rsidRPr="00D87276">
          <w:rPr>
            <w:rStyle w:val="Hyperlink"/>
            <w:rFonts w:hint="eastAsia"/>
            <w:noProof/>
            <w:rtl/>
          </w:rPr>
          <w:t>الثالث</w:t>
        </w:r>
        <w:r w:rsidRPr="00D87276">
          <w:rPr>
            <w:rStyle w:val="Hyperlink"/>
            <w:noProof/>
            <w:rtl/>
          </w:rPr>
          <w:t xml:space="preserve">- </w:t>
        </w:r>
        <w:r w:rsidRPr="00D87276">
          <w:rPr>
            <w:rStyle w:val="Hyperlink"/>
            <w:rFonts w:hint="eastAsia"/>
            <w:noProof/>
            <w:rtl/>
          </w:rPr>
          <w:t>تعزيز</w:t>
        </w:r>
        <w:r w:rsidRPr="00D87276">
          <w:rPr>
            <w:rStyle w:val="Hyperlink"/>
            <w:noProof/>
            <w:rtl/>
          </w:rPr>
          <w:t xml:space="preserve"> </w:t>
        </w:r>
        <w:r w:rsidRPr="00D87276">
          <w:rPr>
            <w:rStyle w:val="Hyperlink"/>
            <w:rFonts w:hint="eastAsia"/>
            <w:noProof/>
            <w:rtl/>
          </w:rPr>
          <w:t>الاستدامة</w:t>
        </w:r>
        <w:r w:rsidRPr="00D87276">
          <w:rPr>
            <w:rStyle w:val="Hyperlink"/>
            <w:noProof/>
            <w:rtl/>
          </w:rPr>
          <w:t xml:space="preserve"> </w:t>
        </w:r>
        <w:r w:rsidRPr="00D87276">
          <w:rPr>
            <w:rStyle w:val="Hyperlink"/>
            <w:rFonts w:hint="eastAsia"/>
            <w:noProof/>
            <w:rtl/>
          </w:rPr>
          <w:t>في</w:t>
        </w:r>
        <w:r w:rsidRPr="00D87276">
          <w:rPr>
            <w:rStyle w:val="Hyperlink"/>
            <w:noProof/>
            <w:rtl/>
          </w:rPr>
          <w:t xml:space="preserve"> </w:t>
        </w:r>
        <w:r w:rsidRPr="00D87276">
          <w:rPr>
            <w:rStyle w:val="Hyperlink"/>
            <w:rFonts w:hint="eastAsia"/>
            <w:noProof/>
            <w:rtl/>
          </w:rPr>
          <w:t>قطاع</w:t>
        </w:r>
        <w:r w:rsidRPr="00D87276">
          <w:rPr>
            <w:rStyle w:val="Hyperlink"/>
            <w:noProof/>
            <w:rtl/>
          </w:rPr>
          <w:t xml:space="preserve"> </w:t>
        </w:r>
        <w:r w:rsidRPr="00D87276">
          <w:rPr>
            <w:rStyle w:val="Hyperlink"/>
            <w:rFonts w:hint="eastAsia"/>
            <w:noProof/>
            <w:rtl/>
          </w:rPr>
          <w:t>الإسكان</w:t>
        </w:r>
        <w:r>
          <w:rPr>
            <w:noProof/>
            <w:webHidden/>
          </w:rPr>
          <w:tab/>
        </w:r>
        <w:r>
          <w:rPr>
            <w:rStyle w:val="Hyperlink"/>
            <w:noProof/>
            <w:rtl/>
          </w:rPr>
          <w:fldChar w:fldCharType="begin"/>
        </w:r>
        <w:r>
          <w:rPr>
            <w:noProof/>
            <w:webHidden/>
          </w:rPr>
          <w:instrText xml:space="preserve"> PAGEREF _Toc181810625 \h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35000B6C" w14:textId="77777777" w:rsidR="00963652" w:rsidRDefault="00963652" w:rsidP="00963652">
      <w:pPr>
        <w:pStyle w:val="10"/>
        <w:rPr>
          <w:rFonts w:eastAsiaTheme="minorEastAsia"/>
          <w:noProof/>
        </w:rPr>
      </w:pPr>
      <w:hyperlink w:anchor="_Toc181810626" w:history="1">
        <w:r w:rsidRPr="00D87276">
          <w:rPr>
            <w:rStyle w:val="Hyperlink"/>
            <w:rFonts w:hint="eastAsia"/>
            <w:noProof/>
            <w:rtl/>
          </w:rPr>
          <w:t>جدول</w:t>
        </w:r>
        <w:r w:rsidRPr="00D87276">
          <w:rPr>
            <w:rStyle w:val="Hyperlink"/>
            <w:noProof/>
            <w:rtl/>
          </w:rPr>
          <w:t xml:space="preserve"> 7 </w:t>
        </w:r>
        <w:r w:rsidRPr="00D87276">
          <w:rPr>
            <w:rStyle w:val="Hyperlink"/>
            <w:rFonts w:hint="eastAsia"/>
            <w:noProof/>
            <w:rtl/>
          </w:rPr>
          <w:t>معاملات</w:t>
        </w:r>
        <w:r w:rsidRPr="00D87276">
          <w:rPr>
            <w:rStyle w:val="Hyperlink"/>
            <w:noProof/>
            <w:rtl/>
          </w:rPr>
          <w:t xml:space="preserve"> </w:t>
        </w:r>
        <w:r w:rsidRPr="00D87276">
          <w:rPr>
            <w:rStyle w:val="Hyperlink"/>
            <w:rFonts w:hint="eastAsia"/>
            <w:noProof/>
            <w:rtl/>
          </w:rPr>
          <w:t>الارتباط</w:t>
        </w:r>
        <w:r w:rsidRPr="00D87276">
          <w:rPr>
            <w:rStyle w:val="Hyperlink"/>
            <w:noProof/>
            <w:rtl/>
          </w:rPr>
          <w:t xml:space="preserve"> </w:t>
        </w:r>
        <w:r w:rsidRPr="00D87276">
          <w:rPr>
            <w:rStyle w:val="Hyperlink"/>
            <w:rFonts w:hint="eastAsia"/>
            <w:noProof/>
            <w:rtl/>
          </w:rPr>
          <w:t>لفقرات</w:t>
        </w:r>
        <w:r w:rsidRPr="00D87276">
          <w:rPr>
            <w:rStyle w:val="Hyperlink"/>
            <w:noProof/>
            <w:rtl/>
          </w:rPr>
          <w:t xml:space="preserve"> </w:t>
        </w:r>
        <w:r w:rsidRPr="00D87276">
          <w:rPr>
            <w:rStyle w:val="Hyperlink"/>
            <w:rFonts w:hint="eastAsia"/>
            <w:noProof/>
            <w:rtl/>
          </w:rPr>
          <w:t>المحور</w:t>
        </w:r>
        <w:r w:rsidRPr="00D87276">
          <w:rPr>
            <w:rStyle w:val="Hyperlink"/>
            <w:noProof/>
            <w:rtl/>
          </w:rPr>
          <w:t xml:space="preserve"> </w:t>
        </w:r>
        <w:r w:rsidRPr="00D87276">
          <w:rPr>
            <w:rStyle w:val="Hyperlink"/>
            <w:rFonts w:hint="eastAsia"/>
            <w:noProof/>
            <w:rtl/>
          </w:rPr>
          <w:t>الرابع</w:t>
        </w:r>
        <w:r w:rsidRPr="00D87276">
          <w:rPr>
            <w:rStyle w:val="Hyperlink"/>
            <w:noProof/>
            <w:rtl/>
          </w:rPr>
          <w:t xml:space="preserve">- </w:t>
        </w:r>
        <w:r w:rsidRPr="00D87276">
          <w:rPr>
            <w:rStyle w:val="Hyperlink"/>
            <w:rFonts w:hint="eastAsia"/>
            <w:noProof/>
            <w:rtl/>
          </w:rPr>
          <w:t>التطور</w:t>
        </w:r>
        <w:r w:rsidRPr="00D87276">
          <w:rPr>
            <w:rStyle w:val="Hyperlink"/>
            <w:noProof/>
            <w:rtl/>
          </w:rPr>
          <w:t xml:space="preserve"> </w:t>
        </w:r>
        <w:r w:rsidRPr="00D87276">
          <w:rPr>
            <w:rStyle w:val="Hyperlink"/>
            <w:rFonts w:hint="eastAsia"/>
            <w:noProof/>
            <w:rtl/>
          </w:rPr>
          <w:t>اللوجيستي</w:t>
        </w:r>
        <w:r>
          <w:rPr>
            <w:noProof/>
            <w:webHidden/>
          </w:rPr>
          <w:tab/>
        </w:r>
        <w:r>
          <w:rPr>
            <w:rStyle w:val="Hyperlink"/>
            <w:noProof/>
            <w:rtl/>
          </w:rPr>
          <w:fldChar w:fldCharType="begin"/>
        </w:r>
        <w:r>
          <w:rPr>
            <w:noProof/>
            <w:webHidden/>
          </w:rPr>
          <w:instrText xml:space="preserve"> PAGEREF _Toc181810626 \h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5DC30BAB" w14:textId="77777777" w:rsidR="00963652" w:rsidRDefault="00963652" w:rsidP="00963652">
      <w:pPr>
        <w:pStyle w:val="10"/>
        <w:rPr>
          <w:rFonts w:eastAsiaTheme="minorEastAsia"/>
          <w:noProof/>
        </w:rPr>
      </w:pPr>
      <w:hyperlink w:anchor="_Toc181810627" w:history="1">
        <w:r w:rsidRPr="00D87276">
          <w:rPr>
            <w:rStyle w:val="Hyperlink"/>
            <w:rFonts w:hint="eastAsia"/>
            <w:noProof/>
            <w:rtl/>
          </w:rPr>
          <w:t>جدول</w:t>
        </w:r>
        <w:r w:rsidRPr="00D87276">
          <w:rPr>
            <w:rStyle w:val="Hyperlink"/>
            <w:noProof/>
            <w:rtl/>
          </w:rPr>
          <w:t xml:space="preserve"> 9: </w:t>
        </w:r>
        <w:r w:rsidRPr="00D87276">
          <w:rPr>
            <w:rStyle w:val="Hyperlink"/>
            <w:rFonts w:hint="eastAsia"/>
            <w:noProof/>
            <w:rtl/>
          </w:rPr>
          <w:t>محاور</w:t>
        </w:r>
        <w:r w:rsidRPr="00D87276">
          <w:rPr>
            <w:rStyle w:val="Hyperlink"/>
            <w:noProof/>
            <w:rtl/>
          </w:rPr>
          <w:t xml:space="preserve"> </w:t>
        </w:r>
        <w:r w:rsidRPr="00D87276">
          <w:rPr>
            <w:rStyle w:val="Hyperlink"/>
            <w:rFonts w:hint="eastAsia"/>
            <w:noProof/>
            <w:rtl/>
          </w:rPr>
          <w:t>الدراسة</w:t>
        </w:r>
        <w:r w:rsidRPr="00D87276">
          <w:rPr>
            <w:rStyle w:val="Hyperlink"/>
            <w:noProof/>
            <w:rtl/>
          </w:rPr>
          <w:t xml:space="preserve"> </w:t>
        </w:r>
        <w:r w:rsidRPr="00D87276">
          <w:rPr>
            <w:rStyle w:val="Hyperlink"/>
            <w:rFonts w:hint="eastAsia"/>
            <w:noProof/>
            <w:rtl/>
          </w:rPr>
          <w:t>ومعامل</w:t>
        </w:r>
        <w:r w:rsidRPr="00D87276">
          <w:rPr>
            <w:rStyle w:val="Hyperlink"/>
            <w:noProof/>
            <w:rtl/>
          </w:rPr>
          <w:t xml:space="preserve"> </w:t>
        </w:r>
        <w:r w:rsidRPr="00D87276">
          <w:rPr>
            <w:rStyle w:val="Hyperlink"/>
            <w:rFonts w:hint="eastAsia"/>
            <w:noProof/>
            <w:rtl/>
          </w:rPr>
          <w:t>الارتباط</w:t>
        </w:r>
        <w:r w:rsidRPr="00D87276">
          <w:rPr>
            <w:rStyle w:val="Hyperlink"/>
            <w:noProof/>
            <w:rtl/>
          </w:rPr>
          <w:t xml:space="preserve"> </w:t>
        </w:r>
        <w:r w:rsidRPr="00D87276">
          <w:rPr>
            <w:rStyle w:val="Hyperlink"/>
            <w:rFonts w:hint="eastAsia"/>
            <w:noProof/>
            <w:rtl/>
          </w:rPr>
          <w:t>لكل</w:t>
        </w:r>
        <w:r w:rsidRPr="00D87276">
          <w:rPr>
            <w:rStyle w:val="Hyperlink"/>
            <w:noProof/>
            <w:rtl/>
          </w:rPr>
          <w:t xml:space="preserve"> </w:t>
        </w:r>
        <w:r w:rsidRPr="00D87276">
          <w:rPr>
            <w:rStyle w:val="Hyperlink"/>
            <w:rFonts w:hint="eastAsia"/>
            <w:noProof/>
            <w:rtl/>
          </w:rPr>
          <w:t>محور</w:t>
        </w:r>
        <w:r w:rsidRPr="00D87276">
          <w:rPr>
            <w:rStyle w:val="Hyperlink"/>
            <w:noProof/>
            <w:rtl/>
          </w:rPr>
          <w:t xml:space="preserve"> </w:t>
        </w:r>
        <w:r w:rsidRPr="00D87276">
          <w:rPr>
            <w:rStyle w:val="Hyperlink"/>
            <w:rFonts w:hint="eastAsia"/>
            <w:noProof/>
            <w:rtl/>
          </w:rPr>
          <w:t>بالدرجة</w:t>
        </w:r>
        <w:r w:rsidRPr="00D87276">
          <w:rPr>
            <w:rStyle w:val="Hyperlink"/>
            <w:noProof/>
            <w:rtl/>
          </w:rPr>
          <w:t xml:space="preserve"> </w:t>
        </w:r>
        <w:r w:rsidRPr="00D87276">
          <w:rPr>
            <w:rStyle w:val="Hyperlink"/>
            <w:rFonts w:hint="eastAsia"/>
            <w:noProof/>
            <w:rtl/>
          </w:rPr>
          <w:t>الكلية</w:t>
        </w:r>
        <w:r>
          <w:rPr>
            <w:noProof/>
            <w:webHidden/>
          </w:rPr>
          <w:tab/>
        </w:r>
        <w:r>
          <w:rPr>
            <w:rStyle w:val="Hyperlink"/>
            <w:noProof/>
            <w:rtl/>
          </w:rPr>
          <w:fldChar w:fldCharType="begin"/>
        </w:r>
        <w:r>
          <w:rPr>
            <w:noProof/>
            <w:webHidden/>
          </w:rPr>
          <w:instrText xml:space="preserve"> PAGEREF _Toc181810627 \h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1EA38C5E" w14:textId="77777777" w:rsidR="00963652" w:rsidRDefault="00963652" w:rsidP="00963652">
      <w:pPr>
        <w:pStyle w:val="10"/>
        <w:rPr>
          <w:rFonts w:eastAsiaTheme="minorEastAsia"/>
          <w:noProof/>
        </w:rPr>
      </w:pPr>
      <w:hyperlink w:anchor="_Toc181810628" w:history="1">
        <w:r w:rsidRPr="00D87276">
          <w:rPr>
            <w:rStyle w:val="Hyperlink"/>
            <w:rFonts w:hint="eastAsia"/>
            <w:noProof/>
            <w:rtl/>
          </w:rPr>
          <w:t>جدول</w:t>
        </w:r>
        <w:r w:rsidRPr="00D87276">
          <w:rPr>
            <w:rStyle w:val="Hyperlink"/>
            <w:noProof/>
            <w:rtl/>
          </w:rPr>
          <w:t xml:space="preserve"> 10: </w:t>
        </w:r>
        <w:r w:rsidRPr="00D87276">
          <w:rPr>
            <w:rStyle w:val="Hyperlink"/>
            <w:rFonts w:hint="eastAsia"/>
            <w:noProof/>
            <w:rtl/>
          </w:rPr>
          <w:t>معامل</w:t>
        </w:r>
        <w:r w:rsidRPr="00D87276">
          <w:rPr>
            <w:rStyle w:val="Hyperlink"/>
            <w:noProof/>
            <w:rtl/>
          </w:rPr>
          <w:t xml:space="preserve"> </w:t>
        </w:r>
        <w:r w:rsidRPr="00D87276">
          <w:rPr>
            <w:rStyle w:val="Hyperlink"/>
            <w:rFonts w:hint="eastAsia"/>
            <w:noProof/>
            <w:rtl/>
          </w:rPr>
          <w:t>ألفا</w:t>
        </w:r>
        <w:r w:rsidRPr="00D87276">
          <w:rPr>
            <w:rStyle w:val="Hyperlink"/>
            <w:noProof/>
            <w:rtl/>
          </w:rPr>
          <w:t xml:space="preserve"> </w:t>
        </w:r>
        <w:r w:rsidRPr="00D87276">
          <w:rPr>
            <w:rStyle w:val="Hyperlink"/>
            <w:rFonts w:hint="eastAsia"/>
            <w:noProof/>
            <w:rtl/>
          </w:rPr>
          <w:t>كرونباخ</w:t>
        </w:r>
        <w:r w:rsidRPr="00D87276">
          <w:rPr>
            <w:rStyle w:val="Hyperlink"/>
            <w:noProof/>
            <w:rtl/>
          </w:rPr>
          <w:t xml:space="preserve"> </w:t>
        </w:r>
        <w:r w:rsidRPr="00D87276">
          <w:rPr>
            <w:rStyle w:val="Hyperlink"/>
            <w:rFonts w:hint="eastAsia"/>
            <w:noProof/>
            <w:rtl/>
          </w:rPr>
          <w:t>لقياس</w:t>
        </w:r>
        <w:r w:rsidRPr="00D87276">
          <w:rPr>
            <w:rStyle w:val="Hyperlink"/>
            <w:noProof/>
            <w:rtl/>
          </w:rPr>
          <w:t xml:space="preserve"> </w:t>
        </w:r>
        <w:r w:rsidRPr="00D87276">
          <w:rPr>
            <w:rStyle w:val="Hyperlink"/>
            <w:rFonts w:hint="eastAsia"/>
            <w:noProof/>
            <w:rtl/>
          </w:rPr>
          <w:t>ثبات</w:t>
        </w:r>
        <w:r w:rsidRPr="00D87276">
          <w:rPr>
            <w:rStyle w:val="Hyperlink"/>
            <w:noProof/>
            <w:rtl/>
          </w:rPr>
          <w:t xml:space="preserve"> </w:t>
        </w:r>
        <w:r w:rsidRPr="00D87276">
          <w:rPr>
            <w:rStyle w:val="Hyperlink"/>
            <w:rFonts w:hint="eastAsia"/>
            <w:noProof/>
            <w:rtl/>
          </w:rPr>
          <w:t>محاور</w:t>
        </w:r>
        <w:r w:rsidRPr="00D87276">
          <w:rPr>
            <w:rStyle w:val="Hyperlink"/>
            <w:noProof/>
            <w:rtl/>
          </w:rPr>
          <w:t xml:space="preserve"> </w:t>
        </w:r>
        <w:r w:rsidRPr="00D87276">
          <w:rPr>
            <w:rStyle w:val="Hyperlink"/>
            <w:rFonts w:hint="eastAsia"/>
            <w:noProof/>
            <w:rtl/>
          </w:rPr>
          <w:t>الدراسة</w:t>
        </w:r>
        <w:r>
          <w:rPr>
            <w:noProof/>
            <w:webHidden/>
          </w:rPr>
          <w:tab/>
        </w:r>
        <w:r>
          <w:rPr>
            <w:rStyle w:val="Hyperlink"/>
            <w:noProof/>
            <w:rtl/>
          </w:rPr>
          <w:fldChar w:fldCharType="begin"/>
        </w:r>
        <w:r>
          <w:rPr>
            <w:noProof/>
            <w:webHidden/>
          </w:rPr>
          <w:instrText xml:space="preserve"> PAGEREF _Toc181810628 \h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034CC58C" w14:textId="77777777" w:rsidR="00963652" w:rsidRDefault="00963652" w:rsidP="00963652">
      <w:pPr>
        <w:pStyle w:val="10"/>
        <w:rPr>
          <w:rFonts w:eastAsiaTheme="minorEastAsia"/>
          <w:noProof/>
        </w:rPr>
      </w:pPr>
      <w:hyperlink w:anchor="_Toc181810629" w:history="1">
        <w:r w:rsidRPr="00D87276">
          <w:rPr>
            <w:rStyle w:val="Hyperlink"/>
            <w:rFonts w:hint="eastAsia"/>
            <w:noProof/>
            <w:rtl/>
            <w:lang w:bidi="ar-EG"/>
          </w:rPr>
          <w:t>جدول</w:t>
        </w:r>
        <w:r w:rsidRPr="00D87276">
          <w:rPr>
            <w:rStyle w:val="Hyperlink"/>
            <w:noProof/>
            <w:rtl/>
            <w:lang w:bidi="ar-EG"/>
          </w:rPr>
          <w:t xml:space="preserve"> 11: </w:t>
        </w:r>
        <w:r w:rsidRPr="00D87276">
          <w:rPr>
            <w:rStyle w:val="Hyperlink"/>
            <w:rFonts w:hint="eastAsia"/>
            <w:noProof/>
            <w:rtl/>
          </w:rPr>
          <w:t>الوسط</w:t>
        </w:r>
        <w:r w:rsidRPr="00D87276">
          <w:rPr>
            <w:rStyle w:val="Hyperlink"/>
            <w:noProof/>
            <w:rtl/>
          </w:rPr>
          <w:t xml:space="preserve"> </w:t>
        </w:r>
        <w:r w:rsidRPr="00D87276">
          <w:rPr>
            <w:rStyle w:val="Hyperlink"/>
            <w:rFonts w:hint="eastAsia"/>
            <w:noProof/>
            <w:rtl/>
          </w:rPr>
          <w:t>الحسابي</w:t>
        </w:r>
        <w:r w:rsidRPr="00D87276">
          <w:rPr>
            <w:rStyle w:val="Hyperlink"/>
            <w:noProof/>
            <w:rtl/>
          </w:rPr>
          <w:t xml:space="preserve"> </w:t>
        </w:r>
        <w:r w:rsidRPr="00D87276">
          <w:rPr>
            <w:rStyle w:val="Hyperlink"/>
            <w:rFonts w:hint="eastAsia"/>
            <w:noProof/>
            <w:rtl/>
          </w:rPr>
          <w:t>والانحراف</w:t>
        </w:r>
        <w:r w:rsidRPr="00D87276">
          <w:rPr>
            <w:rStyle w:val="Hyperlink"/>
            <w:noProof/>
            <w:rtl/>
          </w:rPr>
          <w:t xml:space="preserve"> </w:t>
        </w:r>
        <w:r w:rsidRPr="00D87276">
          <w:rPr>
            <w:rStyle w:val="Hyperlink"/>
            <w:rFonts w:hint="eastAsia"/>
            <w:noProof/>
            <w:rtl/>
          </w:rPr>
          <w:t>المعياري</w:t>
        </w:r>
        <w:r w:rsidRPr="00D87276">
          <w:rPr>
            <w:rStyle w:val="Hyperlink"/>
            <w:noProof/>
            <w:rtl/>
          </w:rPr>
          <w:t xml:space="preserve"> </w:t>
        </w:r>
        <w:r w:rsidRPr="00D87276">
          <w:rPr>
            <w:rStyle w:val="Hyperlink"/>
            <w:rFonts w:hint="eastAsia"/>
            <w:noProof/>
            <w:rtl/>
          </w:rPr>
          <w:t>والاهمية</w:t>
        </w:r>
        <w:r w:rsidRPr="00D87276">
          <w:rPr>
            <w:rStyle w:val="Hyperlink"/>
            <w:noProof/>
            <w:rtl/>
          </w:rPr>
          <w:t xml:space="preserve"> </w:t>
        </w:r>
        <w:r w:rsidRPr="00D87276">
          <w:rPr>
            <w:rStyle w:val="Hyperlink"/>
            <w:rFonts w:hint="eastAsia"/>
            <w:noProof/>
            <w:rtl/>
          </w:rPr>
          <w:t>النسبية</w:t>
        </w:r>
        <w:r w:rsidRPr="00D87276">
          <w:rPr>
            <w:rStyle w:val="Hyperlink"/>
            <w:noProof/>
            <w:rtl/>
          </w:rPr>
          <w:t xml:space="preserve"> </w:t>
        </w:r>
        <w:r w:rsidRPr="00D87276">
          <w:rPr>
            <w:rStyle w:val="Hyperlink"/>
            <w:rFonts w:hint="eastAsia"/>
            <w:noProof/>
            <w:rtl/>
          </w:rPr>
          <w:t>لمحور</w:t>
        </w:r>
        <w:r w:rsidRPr="00D87276">
          <w:rPr>
            <w:rStyle w:val="Hyperlink"/>
            <w:rFonts w:eastAsia="Times New Roman"/>
            <w:noProof/>
            <w:rtl/>
          </w:rPr>
          <w:t xml:space="preserve"> </w:t>
        </w:r>
        <w:r w:rsidRPr="00D87276">
          <w:rPr>
            <w:rStyle w:val="Hyperlink"/>
            <w:rFonts w:hint="eastAsia"/>
            <w:noProof/>
            <w:rtl/>
          </w:rPr>
          <w:t>تحسين</w:t>
        </w:r>
        <w:r w:rsidRPr="00D87276">
          <w:rPr>
            <w:rStyle w:val="Hyperlink"/>
            <w:noProof/>
            <w:rtl/>
          </w:rPr>
          <w:t xml:space="preserve"> </w:t>
        </w:r>
        <w:r w:rsidRPr="00D87276">
          <w:rPr>
            <w:rStyle w:val="Hyperlink"/>
            <w:rFonts w:hint="eastAsia"/>
            <w:noProof/>
            <w:rtl/>
          </w:rPr>
          <w:t>جودة</w:t>
        </w:r>
        <w:r w:rsidRPr="00D87276">
          <w:rPr>
            <w:rStyle w:val="Hyperlink"/>
            <w:noProof/>
            <w:rtl/>
          </w:rPr>
          <w:t xml:space="preserve"> </w:t>
        </w:r>
        <w:r w:rsidRPr="00D87276">
          <w:rPr>
            <w:rStyle w:val="Hyperlink"/>
            <w:rFonts w:hint="eastAsia"/>
            <w:noProof/>
            <w:rtl/>
          </w:rPr>
          <w:t>المشاريع</w:t>
        </w:r>
        <w:r w:rsidRPr="00D87276">
          <w:rPr>
            <w:rStyle w:val="Hyperlink"/>
            <w:noProof/>
            <w:rtl/>
          </w:rPr>
          <w:t xml:space="preserve"> </w:t>
        </w:r>
        <w:r w:rsidRPr="00D87276">
          <w:rPr>
            <w:rStyle w:val="Hyperlink"/>
            <w:rFonts w:hint="eastAsia"/>
            <w:noProof/>
            <w:rtl/>
          </w:rPr>
          <w:t>الإسكانية</w:t>
        </w:r>
        <w:r w:rsidRPr="00D87276">
          <w:rPr>
            <w:rStyle w:val="Hyperlink"/>
            <w:noProof/>
            <w:rtl/>
          </w:rPr>
          <w:t xml:space="preserve"> </w:t>
        </w:r>
        <w:r w:rsidRPr="00D87276">
          <w:rPr>
            <w:rStyle w:val="Hyperlink"/>
            <w:rFonts w:hint="eastAsia"/>
            <w:noProof/>
            <w:rtl/>
          </w:rPr>
          <w:t>المقدمة</w:t>
        </w:r>
        <w:r w:rsidRPr="00D87276">
          <w:rPr>
            <w:rStyle w:val="Hyperlink"/>
            <w:noProof/>
            <w:rtl/>
          </w:rPr>
          <w:t xml:space="preserve"> </w:t>
        </w:r>
        <w:r w:rsidRPr="00D87276">
          <w:rPr>
            <w:rStyle w:val="Hyperlink"/>
            <w:rFonts w:hint="eastAsia"/>
            <w:noProof/>
            <w:rtl/>
          </w:rPr>
          <w:t>للمواطنين</w:t>
        </w:r>
        <w:r>
          <w:rPr>
            <w:noProof/>
            <w:webHidden/>
          </w:rPr>
          <w:tab/>
        </w:r>
        <w:r>
          <w:rPr>
            <w:rStyle w:val="Hyperlink"/>
            <w:noProof/>
            <w:rtl/>
          </w:rPr>
          <w:fldChar w:fldCharType="begin"/>
        </w:r>
        <w:r>
          <w:rPr>
            <w:noProof/>
            <w:webHidden/>
          </w:rPr>
          <w:instrText xml:space="preserve"> PAGEREF _Toc181810629 \h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334345B5" w14:textId="77777777" w:rsidR="00963652" w:rsidRDefault="00963652" w:rsidP="00963652">
      <w:pPr>
        <w:pStyle w:val="10"/>
        <w:rPr>
          <w:rFonts w:eastAsiaTheme="minorEastAsia"/>
          <w:noProof/>
        </w:rPr>
      </w:pPr>
      <w:hyperlink w:anchor="_Toc181810630" w:history="1">
        <w:r w:rsidRPr="00D87276">
          <w:rPr>
            <w:rStyle w:val="Hyperlink"/>
            <w:rFonts w:hint="eastAsia"/>
            <w:noProof/>
            <w:rtl/>
            <w:lang w:bidi="ar-EG"/>
          </w:rPr>
          <w:t>المحور</w:t>
        </w:r>
        <w:r w:rsidRPr="00D87276">
          <w:rPr>
            <w:rStyle w:val="Hyperlink"/>
            <w:noProof/>
            <w:rtl/>
            <w:lang w:bidi="ar-EG"/>
          </w:rPr>
          <w:t xml:space="preserve"> </w:t>
        </w:r>
        <w:r w:rsidRPr="00D87276">
          <w:rPr>
            <w:rStyle w:val="Hyperlink"/>
            <w:rFonts w:hint="eastAsia"/>
            <w:noProof/>
            <w:rtl/>
            <w:lang w:bidi="ar-EG"/>
          </w:rPr>
          <w:t>الثاني</w:t>
        </w:r>
        <w:r w:rsidRPr="00D87276">
          <w:rPr>
            <w:rStyle w:val="Hyperlink"/>
            <w:noProof/>
            <w:rtl/>
            <w:lang w:bidi="ar-EG"/>
          </w:rPr>
          <w:t xml:space="preserve">: </w:t>
        </w:r>
        <w:r w:rsidRPr="00D87276">
          <w:rPr>
            <w:rStyle w:val="Hyperlink"/>
            <w:rFonts w:hint="eastAsia"/>
            <w:noProof/>
            <w:rtl/>
            <w:lang w:bidi="ar-EG"/>
          </w:rPr>
          <w:t>تسريع</w:t>
        </w:r>
        <w:r w:rsidRPr="00D87276">
          <w:rPr>
            <w:rStyle w:val="Hyperlink"/>
            <w:noProof/>
            <w:rtl/>
            <w:lang w:bidi="ar-EG"/>
          </w:rPr>
          <w:t xml:space="preserve"> </w:t>
        </w:r>
        <w:r w:rsidRPr="00D87276">
          <w:rPr>
            <w:rStyle w:val="Hyperlink"/>
            <w:rFonts w:hint="eastAsia"/>
            <w:noProof/>
            <w:rtl/>
            <w:lang w:bidi="ar-EG"/>
          </w:rPr>
          <w:t>تنفيذ</w:t>
        </w:r>
        <w:r w:rsidRPr="00D87276">
          <w:rPr>
            <w:rStyle w:val="Hyperlink"/>
            <w:noProof/>
            <w:rtl/>
            <w:lang w:bidi="ar-EG"/>
          </w:rPr>
          <w:t xml:space="preserve"> </w:t>
        </w:r>
        <w:r w:rsidRPr="00D87276">
          <w:rPr>
            <w:rStyle w:val="Hyperlink"/>
            <w:rFonts w:hint="eastAsia"/>
            <w:noProof/>
            <w:rtl/>
            <w:lang w:bidi="ar-EG"/>
          </w:rPr>
          <w:t>المشاريع</w:t>
        </w:r>
        <w:r w:rsidRPr="00D87276">
          <w:rPr>
            <w:rStyle w:val="Hyperlink"/>
            <w:noProof/>
            <w:rtl/>
            <w:lang w:bidi="ar-EG"/>
          </w:rPr>
          <w:t xml:space="preserve"> </w:t>
        </w:r>
        <w:r w:rsidRPr="00D87276">
          <w:rPr>
            <w:rStyle w:val="Hyperlink"/>
            <w:rFonts w:hint="eastAsia"/>
            <w:noProof/>
            <w:rtl/>
            <w:lang w:bidi="ar-EG"/>
          </w:rPr>
          <w:t>الإسكانية</w:t>
        </w:r>
        <w:r>
          <w:rPr>
            <w:noProof/>
            <w:webHidden/>
          </w:rPr>
          <w:tab/>
        </w:r>
        <w:r>
          <w:rPr>
            <w:rStyle w:val="Hyperlink"/>
            <w:noProof/>
            <w:rtl/>
          </w:rPr>
          <w:fldChar w:fldCharType="begin"/>
        </w:r>
        <w:r>
          <w:rPr>
            <w:noProof/>
            <w:webHidden/>
          </w:rPr>
          <w:instrText xml:space="preserve"> PAGEREF _Toc181810630 \h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36D5ECED" w14:textId="77777777" w:rsidR="00963652" w:rsidRDefault="00963652" w:rsidP="00963652">
      <w:pPr>
        <w:pStyle w:val="10"/>
        <w:rPr>
          <w:rFonts w:eastAsiaTheme="minorEastAsia"/>
          <w:noProof/>
        </w:rPr>
      </w:pPr>
      <w:hyperlink w:anchor="_Toc181810631" w:history="1">
        <w:r w:rsidRPr="00D87276">
          <w:rPr>
            <w:rStyle w:val="Hyperlink"/>
            <w:rFonts w:hint="eastAsia"/>
            <w:noProof/>
            <w:rtl/>
          </w:rPr>
          <w:t>جدول</w:t>
        </w:r>
        <w:r w:rsidRPr="00D87276">
          <w:rPr>
            <w:rStyle w:val="Hyperlink"/>
            <w:noProof/>
            <w:rtl/>
          </w:rPr>
          <w:t xml:space="preserve"> 12: </w:t>
        </w:r>
        <w:r w:rsidRPr="00D87276">
          <w:rPr>
            <w:rStyle w:val="Hyperlink"/>
            <w:rFonts w:hint="eastAsia"/>
            <w:noProof/>
            <w:rtl/>
          </w:rPr>
          <w:t>الوسط</w:t>
        </w:r>
        <w:r w:rsidRPr="00D87276">
          <w:rPr>
            <w:rStyle w:val="Hyperlink"/>
            <w:noProof/>
            <w:rtl/>
          </w:rPr>
          <w:t xml:space="preserve"> </w:t>
        </w:r>
        <w:r w:rsidRPr="00D87276">
          <w:rPr>
            <w:rStyle w:val="Hyperlink"/>
            <w:rFonts w:hint="eastAsia"/>
            <w:noProof/>
            <w:rtl/>
          </w:rPr>
          <w:t>الحسابي</w:t>
        </w:r>
        <w:r w:rsidRPr="00D87276">
          <w:rPr>
            <w:rStyle w:val="Hyperlink"/>
            <w:noProof/>
            <w:rtl/>
          </w:rPr>
          <w:t xml:space="preserve"> </w:t>
        </w:r>
        <w:r w:rsidRPr="00D87276">
          <w:rPr>
            <w:rStyle w:val="Hyperlink"/>
            <w:rFonts w:hint="eastAsia"/>
            <w:noProof/>
            <w:rtl/>
          </w:rPr>
          <w:t>والانحراف</w:t>
        </w:r>
        <w:r w:rsidRPr="00D87276">
          <w:rPr>
            <w:rStyle w:val="Hyperlink"/>
            <w:noProof/>
            <w:rtl/>
          </w:rPr>
          <w:t xml:space="preserve"> </w:t>
        </w:r>
        <w:r w:rsidRPr="00D87276">
          <w:rPr>
            <w:rStyle w:val="Hyperlink"/>
            <w:rFonts w:hint="eastAsia"/>
            <w:noProof/>
            <w:rtl/>
          </w:rPr>
          <w:t>المعياري</w:t>
        </w:r>
        <w:r w:rsidRPr="00D87276">
          <w:rPr>
            <w:rStyle w:val="Hyperlink"/>
            <w:noProof/>
            <w:rtl/>
          </w:rPr>
          <w:t xml:space="preserve"> </w:t>
        </w:r>
        <w:r w:rsidRPr="00D87276">
          <w:rPr>
            <w:rStyle w:val="Hyperlink"/>
            <w:rFonts w:hint="eastAsia"/>
            <w:noProof/>
            <w:rtl/>
          </w:rPr>
          <w:t>والاهمية</w:t>
        </w:r>
        <w:r w:rsidRPr="00D87276">
          <w:rPr>
            <w:rStyle w:val="Hyperlink"/>
            <w:noProof/>
            <w:rtl/>
          </w:rPr>
          <w:t xml:space="preserve"> </w:t>
        </w:r>
        <w:r w:rsidRPr="00D87276">
          <w:rPr>
            <w:rStyle w:val="Hyperlink"/>
            <w:rFonts w:hint="eastAsia"/>
            <w:noProof/>
            <w:rtl/>
          </w:rPr>
          <w:t>النسبية</w:t>
        </w:r>
        <w:r w:rsidRPr="00D87276">
          <w:rPr>
            <w:rStyle w:val="Hyperlink"/>
            <w:noProof/>
            <w:rtl/>
          </w:rPr>
          <w:t xml:space="preserve"> </w:t>
        </w:r>
        <w:r w:rsidRPr="00D87276">
          <w:rPr>
            <w:rStyle w:val="Hyperlink"/>
            <w:rFonts w:hint="eastAsia"/>
            <w:noProof/>
            <w:rtl/>
          </w:rPr>
          <w:t>لمحور</w:t>
        </w:r>
        <w:r w:rsidRPr="00D87276">
          <w:rPr>
            <w:rStyle w:val="Hyperlink"/>
            <w:rFonts w:eastAsia="Times New Roman"/>
            <w:noProof/>
            <w:rtl/>
          </w:rPr>
          <w:t xml:space="preserve">: </w:t>
        </w:r>
        <w:r w:rsidRPr="00D87276">
          <w:rPr>
            <w:rStyle w:val="Hyperlink"/>
            <w:rFonts w:eastAsia="Times New Roman" w:hint="eastAsia"/>
            <w:noProof/>
            <w:rtl/>
          </w:rPr>
          <w:t>تسريع</w:t>
        </w:r>
        <w:r w:rsidRPr="00D87276">
          <w:rPr>
            <w:rStyle w:val="Hyperlink"/>
            <w:rFonts w:eastAsia="Times New Roman"/>
            <w:noProof/>
            <w:rtl/>
          </w:rPr>
          <w:t xml:space="preserve"> </w:t>
        </w:r>
        <w:r w:rsidRPr="00D87276">
          <w:rPr>
            <w:rStyle w:val="Hyperlink"/>
            <w:rFonts w:eastAsia="Times New Roman" w:hint="eastAsia"/>
            <w:noProof/>
            <w:rtl/>
          </w:rPr>
          <w:t>تنفيذ</w:t>
        </w:r>
        <w:r w:rsidRPr="00D87276">
          <w:rPr>
            <w:rStyle w:val="Hyperlink"/>
            <w:rFonts w:eastAsia="Times New Roman"/>
            <w:noProof/>
            <w:rtl/>
          </w:rPr>
          <w:t xml:space="preserve"> </w:t>
        </w:r>
        <w:r w:rsidRPr="00D87276">
          <w:rPr>
            <w:rStyle w:val="Hyperlink"/>
            <w:rFonts w:eastAsia="Times New Roman" w:hint="eastAsia"/>
            <w:noProof/>
            <w:rtl/>
          </w:rPr>
          <w:t>المشاريع</w:t>
        </w:r>
        <w:r w:rsidRPr="00D87276">
          <w:rPr>
            <w:rStyle w:val="Hyperlink"/>
            <w:rFonts w:eastAsia="Times New Roman"/>
            <w:noProof/>
            <w:rtl/>
          </w:rPr>
          <w:t xml:space="preserve"> </w:t>
        </w:r>
        <w:r w:rsidRPr="00D87276">
          <w:rPr>
            <w:rStyle w:val="Hyperlink"/>
            <w:rFonts w:eastAsia="Times New Roman" w:hint="eastAsia"/>
            <w:noProof/>
            <w:rtl/>
          </w:rPr>
          <w:t>الإسكانية</w:t>
        </w:r>
        <w:r>
          <w:rPr>
            <w:noProof/>
            <w:webHidden/>
          </w:rPr>
          <w:tab/>
        </w:r>
        <w:r>
          <w:rPr>
            <w:rStyle w:val="Hyperlink"/>
            <w:noProof/>
            <w:rtl/>
          </w:rPr>
          <w:fldChar w:fldCharType="begin"/>
        </w:r>
        <w:r>
          <w:rPr>
            <w:noProof/>
            <w:webHidden/>
          </w:rPr>
          <w:instrText xml:space="preserve"> PAGEREF _Toc181810631 \h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47EF051B" w14:textId="77777777" w:rsidR="00963652" w:rsidRDefault="00963652" w:rsidP="00963652">
      <w:pPr>
        <w:pStyle w:val="10"/>
        <w:rPr>
          <w:rFonts w:eastAsiaTheme="minorEastAsia"/>
          <w:noProof/>
        </w:rPr>
      </w:pPr>
      <w:hyperlink w:anchor="_Toc181810632" w:history="1">
        <w:r w:rsidRPr="00D87276">
          <w:rPr>
            <w:rStyle w:val="Hyperlink"/>
            <w:rFonts w:eastAsia="Times New Roman" w:hint="eastAsia"/>
            <w:noProof/>
            <w:rtl/>
            <w:lang w:bidi="ar-EG"/>
          </w:rPr>
          <w:t>المحور</w:t>
        </w:r>
        <w:r w:rsidRPr="00D87276">
          <w:rPr>
            <w:rStyle w:val="Hyperlink"/>
            <w:rFonts w:eastAsia="Times New Roman"/>
            <w:noProof/>
            <w:rtl/>
            <w:lang w:bidi="ar-EG"/>
          </w:rPr>
          <w:t xml:space="preserve"> </w:t>
        </w:r>
        <w:r w:rsidRPr="00D87276">
          <w:rPr>
            <w:rStyle w:val="Hyperlink"/>
            <w:rFonts w:eastAsia="Times New Roman" w:hint="eastAsia"/>
            <w:noProof/>
            <w:rtl/>
            <w:lang w:bidi="ar-EG"/>
          </w:rPr>
          <w:t>الثالث</w:t>
        </w:r>
        <w:r w:rsidRPr="00D87276">
          <w:rPr>
            <w:rStyle w:val="Hyperlink"/>
            <w:rFonts w:eastAsia="Times New Roman"/>
            <w:noProof/>
            <w:rtl/>
            <w:lang w:bidi="ar-EG"/>
          </w:rPr>
          <w:t xml:space="preserve">: </w:t>
        </w:r>
        <w:r w:rsidRPr="00D87276">
          <w:rPr>
            <w:rStyle w:val="Hyperlink"/>
            <w:rFonts w:eastAsia="Times New Roman" w:hint="eastAsia"/>
            <w:noProof/>
            <w:rtl/>
            <w:lang w:bidi="ar-EG"/>
          </w:rPr>
          <w:t>تعزيز</w:t>
        </w:r>
        <w:r w:rsidRPr="00D87276">
          <w:rPr>
            <w:rStyle w:val="Hyperlink"/>
            <w:rFonts w:eastAsia="Times New Roman"/>
            <w:noProof/>
            <w:rtl/>
            <w:lang w:bidi="ar-EG"/>
          </w:rPr>
          <w:t xml:space="preserve"> </w:t>
        </w:r>
        <w:r w:rsidRPr="00D87276">
          <w:rPr>
            <w:rStyle w:val="Hyperlink"/>
            <w:rFonts w:eastAsia="Times New Roman" w:hint="eastAsia"/>
            <w:noProof/>
            <w:rtl/>
            <w:lang w:bidi="ar-EG"/>
          </w:rPr>
          <w:t>الاستدامة</w:t>
        </w:r>
        <w:r w:rsidRPr="00D87276">
          <w:rPr>
            <w:rStyle w:val="Hyperlink"/>
            <w:rFonts w:eastAsia="Times New Roman"/>
            <w:noProof/>
            <w:rtl/>
            <w:lang w:bidi="ar-EG"/>
          </w:rPr>
          <w:t xml:space="preserve"> </w:t>
        </w:r>
        <w:r w:rsidRPr="00D87276">
          <w:rPr>
            <w:rStyle w:val="Hyperlink"/>
            <w:rFonts w:eastAsia="Times New Roman" w:hint="eastAsia"/>
            <w:noProof/>
            <w:rtl/>
            <w:lang w:bidi="ar-EG"/>
          </w:rPr>
          <w:t>في</w:t>
        </w:r>
        <w:r w:rsidRPr="00D87276">
          <w:rPr>
            <w:rStyle w:val="Hyperlink"/>
            <w:rFonts w:eastAsia="Times New Roman"/>
            <w:noProof/>
            <w:rtl/>
            <w:lang w:bidi="ar-EG"/>
          </w:rPr>
          <w:t xml:space="preserve"> </w:t>
        </w:r>
        <w:r w:rsidRPr="00D87276">
          <w:rPr>
            <w:rStyle w:val="Hyperlink"/>
            <w:rFonts w:eastAsia="Times New Roman" w:hint="eastAsia"/>
            <w:noProof/>
            <w:rtl/>
            <w:lang w:bidi="ar-EG"/>
          </w:rPr>
          <w:t>قطاع</w:t>
        </w:r>
        <w:r w:rsidRPr="00D87276">
          <w:rPr>
            <w:rStyle w:val="Hyperlink"/>
            <w:rFonts w:eastAsia="Times New Roman"/>
            <w:noProof/>
            <w:rtl/>
            <w:lang w:bidi="ar-EG"/>
          </w:rPr>
          <w:t xml:space="preserve"> </w:t>
        </w:r>
        <w:r w:rsidRPr="00D87276">
          <w:rPr>
            <w:rStyle w:val="Hyperlink"/>
            <w:rFonts w:eastAsia="Times New Roman" w:hint="eastAsia"/>
            <w:noProof/>
            <w:rtl/>
            <w:lang w:bidi="ar-EG"/>
          </w:rPr>
          <w:t>الإسكان</w:t>
        </w:r>
        <w:r>
          <w:rPr>
            <w:noProof/>
            <w:webHidden/>
          </w:rPr>
          <w:tab/>
        </w:r>
        <w:r>
          <w:rPr>
            <w:rStyle w:val="Hyperlink"/>
            <w:noProof/>
            <w:rtl/>
          </w:rPr>
          <w:fldChar w:fldCharType="begin"/>
        </w:r>
        <w:r>
          <w:rPr>
            <w:noProof/>
            <w:webHidden/>
          </w:rPr>
          <w:instrText xml:space="preserve"> PAGEREF _Toc181810632 \h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37A3C1D0" w14:textId="77777777" w:rsidR="00963652" w:rsidRDefault="00963652" w:rsidP="00963652">
      <w:pPr>
        <w:pStyle w:val="10"/>
        <w:rPr>
          <w:rFonts w:eastAsiaTheme="minorEastAsia"/>
          <w:noProof/>
        </w:rPr>
      </w:pPr>
      <w:hyperlink w:anchor="_Toc181810633" w:history="1">
        <w:r w:rsidRPr="00D87276">
          <w:rPr>
            <w:rStyle w:val="Hyperlink"/>
            <w:rFonts w:hint="eastAsia"/>
            <w:noProof/>
            <w:rtl/>
          </w:rPr>
          <w:t>جدول</w:t>
        </w:r>
        <w:r w:rsidRPr="00D87276">
          <w:rPr>
            <w:rStyle w:val="Hyperlink"/>
            <w:noProof/>
            <w:rtl/>
          </w:rPr>
          <w:t xml:space="preserve"> 13: </w:t>
        </w:r>
        <w:r w:rsidRPr="00D87276">
          <w:rPr>
            <w:rStyle w:val="Hyperlink"/>
            <w:rFonts w:hint="eastAsia"/>
            <w:noProof/>
            <w:rtl/>
          </w:rPr>
          <w:t>الوسط</w:t>
        </w:r>
        <w:r w:rsidRPr="00D87276">
          <w:rPr>
            <w:rStyle w:val="Hyperlink"/>
            <w:noProof/>
            <w:rtl/>
          </w:rPr>
          <w:t xml:space="preserve"> </w:t>
        </w:r>
        <w:r w:rsidRPr="00D87276">
          <w:rPr>
            <w:rStyle w:val="Hyperlink"/>
            <w:rFonts w:hint="eastAsia"/>
            <w:noProof/>
            <w:rtl/>
          </w:rPr>
          <w:t>الحسابي</w:t>
        </w:r>
        <w:r w:rsidRPr="00D87276">
          <w:rPr>
            <w:rStyle w:val="Hyperlink"/>
            <w:noProof/>
            <w:rtl/>
          </w:rPr>
          <w:t xml:space="preserve"> </w:t>
        </w:r>
        <w:r w:rsidRPr="00D87276">
          <w:rPr>
            <w:rStyle w:val="Hyperlink"/>
            <w:rFonts w:hint="eastAsia"/>
            <w:noProof/>
            <w:rtl/>
          </w:rPr>
          <w:t>والانحراف</w:t>
        </w:r>
        <w:r w:rsidRPr="00D87276">
          <w:rPr>
            <w:rStyle w:val="Hyperlink"/>
            <w:noProof/>
            <w:rtl/>
          </w:rPr>
          <w:t xml:space="preserve"> </w:t>
        </w:r>
        <w:r w:rsidRPr="00D87276">
          <w:rPr>
            <w:rStyle w:val="Hyperlink"/>
            <w:rFonts w:hint="eastAsia"/>
            <w:noProof/>
            <w:rtl/>
          </w:rPr>
          <w:t>المعياري</w:t>
        </w:r>
        <w:r w:rsidRPr="00D87276">
          <w:rPr>
            <w:rStyle w:val="Hyperlink"/>
            <w:noProof/>
            <w:rtl/>
          </w:rPr>
          <w:t xml:space="preserve"> </w:t>
        </w:r>
        <w:r w:rsidRPr="00D87276">
          <w:rPr>
            <w:rStyle w:val="Hyperlink"/>
            <w:rFonts w:hint="eastAsia"/>
            <w:noProof/>
            <w:rtl/>
          </w:rPr>
          <w:t>والاهمية</w:t>
        </w:r>
        <w:r w:rsidRPr="00D87276">
          <w:rPr>
            <w:rStyle w:val="Hyperlink"/>
            <w:noProof/>
            <w:rtl/>
          </w:rPr>
          <w:t xml:space="preserve"> </w:t>
        </w:r>
        <w:r w:rsidRPr="00D87276">
          <w:rPr>
            <w:rStyle w:val="Hyperlink"/>
            <w:rFonts w:hint="eastAsia"/>
            <w:noProof/>
            <w:rtl/>
          </w:rPr>
          <w:t>النسبية</w:t>
        </w:r>
        <w:r w:rsidRPr="00D87276">
          <w:rPr>
            <w:rStyle w:val="Hyperlink"/>
            <w:noProof/>
            <w:rtl/>
          </w:rPr>
          <w:t xml:space="preserve"> </w:t>
        </w:r>
        <w:r w:rsidRPr="00D87276">
          <w:rPr>
            <w:rStyle w:val="Hyperlink"/>
            <w:rFonts w:hint="eastAsia"/>
            <w:noProof/>
            <w:rtl/>
          </w:rPr>
          <w:t>لمحور</w:t>
        </w:r>
        <w:r w:rsidRPr="00D87276">
          <w:rPr>
            <w:rStyle w:val="Hyperlink"/>
            <w:noProof/>
            <w:rtl/>
          </w:rPr>
          <w:t xml:space="preserve"> </w:t>
        </w:r>
        <w:r w:rsidRPr="00D87276">
          <w:rPr>
            <w:rStyle w:val="Hyperlink"/>
            <w:rFonts w:hint="eastAsia"/>
            <w:noProof/>
            <w:rtl/>
          </w:rPr>
          <w:t>تعزيز</w:t>
        </w:r>
        <w:r w:rsidRPr="00D87276">
          <w:rPr>
            <w:rStyle w:val="Hyperlink"/>
            <w:noProof/>
            <w:rtl/>
          </w:rPr>
          <w:t xml:space="preserve"> </w:t>
        </w:r>
        <w:r w:rsidRPr="00D87276">
          <w:rPr>
            <w:rStyle w:val="Hyperlink"/>
            <w:rFonts w:hint="eastAsia"/>
            <w:noProof/>
            <w:rtl/>
          </w:rPr>
          <w:t>الاستدامة</w:t>
        </w:r>
        <w:r w:rsidRPr="00D87276">
          <w:rPr>
            <w:rStyle w:val="Hyperlink"/>
            <w:noProof/>
            <w:rtl/>
          </w:rPr>
          <w:t xml:space="preserve"> </w:t>
        </w:r>
        <w:r w:rsidRPr="00D87276">
          <w:rPr>
            <w:rStyle w:val="Hyperlink"/>
            <w:rFonts w:hint="eastAsia"/>
            <w:noProof/>
            <w:rtl/>
          </w:rPr>
          <w:t>في</w:t>
        </w:r>
        <w:r w:rsidRPr="00D87276">
          <w:rPr>
            <w:rStyle w:val="Hyperlink"/>
            <w:noProof/>
            <w:rtl/>
          </w:rPr>
          <w:t xml:space="preserve"> </w:t>
        </w:r>
        <w:r w:rsidRPr="00D87276">
          <w:rPr>
            <w:rStyle w:val="Hyperlink"/>
            <w:rFonts w:hint="eastAsia"/>
            <w:noProof/>
            <w:rtl/>
          </w:rPr>
          <w:t>قطاع</w:t>
        </w:r>
        <w:r w:rsidRPr="00D87276">
          <w:rPr>
            <w:rStyle w:val="Hyperlink"/>
            <w:noProof/>
            <w:rtl/>
          </w:rPr>
          <w:t xml:space="preserve"> </w:t>
        </w:r>
        <w:r w:rsidRPr="00D87276">
          <w:rPr>
            <w:rStyle w:val="Hyperlink"/>
            <w:rFonts w:hint="eastAsia"/>
            <w:noProof/>
            <w:rtl/>
          </w:rPr>
          <w:t>الإسكان</w:t>
        </w:r>
        <w:r>
          <w:rPr>
            <w:noProof/>
            <w:webHidden/>
          </w:rPr>
          <w:tab/>
        </w:r>
        <w:r>
          <w:rPr>
            <w:rStyle w:val="Hyperlink"/>
            <w:noProof/>
            <w:rtl/>
          </w:rPr>
          <w:fldChar w:fldCharType="begin"/>
        </w:r>
        <w:r>
          <w:rPr>
            <w:noProof/>
            <w:webHidden/>
          </w:rPr>
          <w:instrText xml:space="preserve"> PAGEREF _Toc181810633 \h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204F1CB6" w14:textId="77777777" w:rsidR="00963652" w:rsidRDefault="00963652" w:rsidP="00963652">
      <w:pPr>
        <w:pStyle w:val="10"/>
        <w:rPr>
          <w:rFonts w:eastAsiaTheme="minorEastAsia"/>
          <w:noProof/>
        </w:rPr>
      </w:pPr>
      <w:hyperlink w:anchor="_Toc181810634" w:history="1">
        <w:r w:rsidRPr="00D87276">
          <w:rPr>
            <w:rStyle w:val="Hyperlink"/>
            <w:rFonts w:eastAsia="Times New Roman" w:hint="eastAsia"/>
            <w:noProof/>
            <w:rtl/>
          </w:rPr>
          <w:t>المحور</w:t>
        </w:r>
        <w:r w:rsidRPr="00D87276">
          <w:rPr>
            <w:rStyle w:val="Hyperlink"/>
            <w:rFonts w:eastAsia="Times New Roman"/>
            <w:noProof/>
            <w:rtl/>
          </w:rPr>
          <w:t xml:space="preserve"> </w:t>
        </w:r>
        <w:r w:rsidRPr="00D87276">
          <w:rPr>
            <w:rStyle w:val="Hyperlink"/>
            <w:rFonts w:eastAsia="Times New Roman" w:hint="eastAsia"/>
            <w:noProof/>
            <w:rtl/>
          </w:rPr>
          <w:t>الرابع</w:t>
        </w:r>
        <w:r w:rsidRPr="00D87276">
          <w:rPr>
            <w:rStyle w:val="Hyperlink"/>
            <w:rFonts w:eastAsia="Times New Roman"/>
            <w:noProof/>
            <w:rtl/>
          </w:rPr>
          <w:t xml:space="preserve">: </w:t>
        </w:r>
        <w:r w:rsidRPr="00D87276">
          <w:rPr>
            <w:rStyle w:val="Hyperlink"/>
            <w:rFonts w:eastAsia="Times New Roman" w:hint="eastAsia"/>
            <w:noProof/>
            <w:rtl/>
          </w:rPr>
          <w:t>التطور</w:t>
        </w:r>
        <w:r w:rsidRPr="00D87276">
          <w:rPr>
            <w:rStyle w:val="Hyperlink"/>
            <w:rFonts w:eastAsia="Times New Roman"/>
            <w:noProof/>
            <w:rtl/>
          </w:rPr>
          <w:t xml:space="preserve"> </w:t>
        </w:r>
        <w:r w:rsidRPr="00D87276">
          <w:rPr>
            <w:rStyle w:val="Hyperlink"/>
            <w:rFonts w:eastAsia="Times New Roman" w:hint="eastAsia"/>
            <w:noProof/>
            <w:rtl/>
          </w:rPr>
          <w:t>اللوجستي</w:t>
        </w:r>
        <w:r>
          <w:rPr>
            <w:noProof/>
            <w:webHidden/>
          </w:rPr>
          <w:tab/>
        </w:r>
        <w:r>
          <w:rPr>
            <w:rStyle w:val="Hyperlink"/>
            <w:noProof/>
            <w:rtl/>
          </w:rPr>
          <w:fldChar w:fldCharType="begin"/>
        </w:r>
        <w:r>
          <w:rPr>
            <w:noProof/>
            <w:webHidden/>
          </w:rPr>
          <w:instrText xml:space="preserve"> PAGEREF _Toc181810634 \h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160D24EC" w14:textId="77777777" w:rsidR="00963652" w:rsidRDefault="00963652" w:rsidP="00963652">
      <w:pPr>
        <w:pStyle w:val="10"/>
        <w:rPr>
          <w:rFonts w:eastAsiaTheme="minorEastAsia"/>
          <w:noProof/>
        </w:rPr>
      </w:pPr>
      <w:hyperlink w:anchor="_Toc181810635" w:history="1">
        <w:r w:rsidRPr="00D87276">
          <w:rPr>
            <w:rStyle w:val="Hyperlink"/>
            <w:rFonts w:hint="eastAsia"/>
            <w:noProof/>
            <w:rtl/>
          </w:rPr>
          <w:t>جدول</w:t>
        </w:r>
        <w:r w:rsidRPr="00D87276">
          <w:rPr>
            <w:rStyle w:val="Hyperlink"/>
            <w:noProof/>
            <w:rtl/>
          </w:rPr>
          <w:t xml:space="preserve"> 14: </w:t>
        </w:r>
        <w:r w:rsidRPr="00D87276">
          <w:rPr>
            <w:rStyle w:val="Hyperlink"/>
            <w:rFonts w:hint="eastAsia"/>
            <w:noProof/>
            <w:rtl/>
          </w:rPr>
          <w:t>الوسط</w:t>
        </w:r>
        <w:r w:rsidRPr="00D87276">
          <w:rPr>
            <w:rStyle w:val="Hyperlink"/>
            <w:noProof/>
            <w:rtl/>
          </w:rPr>
          <w:t xml:space="preserve"> </w:t>
        </w:r>
        <w:r w:rsidRPr="00D87276">
          <w:rPr>
            <w:rStyle w:val="Hyperlink"/>
            <w:rFonts w:hint="eastAsia"/>
            <w:noProof/>
            <w:rtl/>
          </w:rPr>
          <w:t>الحسابي</w:t>
        </w:r>
        <w:r w:rsidRPr="00D87276">
          <w:rPr>
            <w:rStyle w:val="Hyperlink"/>
            <w:noProof/>
            <w:rtl/>
          </w:rPr>
          <w:t xml:space="preserve"> </w:t>
        </w:r>
        <w:r w:rsidRPr="00D87276">
          <w:rPr>
            <w:rStyle w:val="Hyperlink"/>
            <w:rFonts w:hint="eastAsia"/>
            <w:noProof/>
            <w:rtl/>
          </w:rPr>
          <w:t>والانحراف</w:t>
        </w:r>
        <w:r w:rsidRPr="00D87276">
          <w:rPr>
            <w:rStyle w:val="Hyperlink"/>
            <w:noProof/>
            <w:rtl/>
          </w:rPr>
          <w:t xml:space="preserve"> </w:t>
        </w:r>
        <w:r w:rsidRPr="00D87276">
          <w:rPr>
            <w:rStyle w:val="Hyperlink"/>
            <w:rFonts w:hint="eastAsia"/>
            <w:noProof/>
            <w:rtl/>
          </w:rPr>
          <w:t>المعياري</w:t>
        </w:r>
        <w:r w:rsidRPr="00D87276">
          <w:rPr>
            <w:rStyle w:val="Hyperlink"/>
            <w:noProof/>
            <w:rtl/>
          </w:rPr>
          <w:t xml:space="preserve"> </w:t>
        </w:r>
        <w:r w:rsidRPr="00D87276">
          <w:rPr>
            <w:rStyle w:val="Hyperlink"/>
            <w:rFonts w:hint="eastAsia"/>
            <w:noProof/>
            <w:rtl/>
          </w:rPr>
          <w:t>والاهمية</w:t>
        </w:r>
        <w:r w:rsidRPr="00D87276">
          <w:rPr>
            <w:rStyle w:val="Hyperlink"/>
            <w:noProof/>
            <w:rtl/>
          </w:rPr>
          <w:t xml:space="preserve"> </w:t>
        </w:r>
        <w:r w:rsidRPr="00D87276">
          <w:rPr>
            <w:rStyle w:val="Hyperlink"/>
            <w:rFonts w:hint="eastAsia"/>
            <w:noProof/>
            <w:rtl/>
          </w:rPr>
          <w:t>النسبية</w:t>
        </w:r>
        <w:r w:rsidRPr="00D87276">
          <w:rPr>
            <w:rStyle w:val="Hyperlink"/>
            <w:noProof/>
            <w:rtl/>
          </w:rPr>
          <w:t xml:space="preserve"> </w:t>
        </w:r>
        <w:r w:rsidRPr="00D87276">
          <w:rPr>
            <w:rStyle w:val="Hyperlink"/>
            <w:rFonts w:hint="eastAsia"/>
            <w:noProof/>
            <w:rtl/>
          </w:rPr>
          <w:t>للمحور</w:t>
        </w:r>
        <w:r w:rsidRPr="00D87276">
          <w:rPr>
            <w:rStyle w:val="Hyperlink"/>
            <w:noProof/>
            <w:rtl/>
          </w:rPr>
          <w:t xml:space="preserve"> </w:t>
        </w:r>
        <w:r w:rsidRPr="00D87276">
          <w:rPr>
            <w:rStyle w:val="Hyperlink"/>
            <w:rFonts w:hint="eastAsia"/>
            <w:noProof/>
            <w:rtl/>
          </w:rPr>
          <w:t>الرابع</w:t>
        </w:r>
        <w:r w:rsidRPr="00D87276">
          <w:rPr>
            <w:rStyle w:val="Hyperlink"/>
            <w:noProof/>
            <w:rtl/>
          </w:rPr>
          <w:t xml:space="preserve"> </w:t>
        </w:r>
        <w:r w:rsidRPr="00D87276">
          <w:rPr>
            <w:rStyle w:val="Hyperlink"/>
            <w:rFonts w:hint="eastAsia"/>
            <w:noProof/>
            <w:rtl/>
          </w:rPr>
          <w:t>التطور</w:t>
        </w:r>
        <w:r w:rsidRPr="00D87276">
          <w:rPr>
            <w:rStyle w:val="Hyperlink"/>
            <w:noProof/>
            <w:rtl/>
          </w:rPr>
          <w:t xml:space="preserve"> </w:t>
        </w:r>
        <w:r w:rsidRPr="00D87276">
          <w:rPr>
            <w:rStyle w:val="Hyperlink"/>
            <w:rFonts w:hint="eastAsia"/>
            <w:noProof/>
            <w:rtl/>
          </w:rPr>
          <w:t>اللوجستي</w:t>
        </w:r>
        <w:r>
          <w:rPr>
            <w:noProof/>
            <w:webHidden/>
          </w:rPr>
          <w:tab/>
        </w:r>
        <w:r>
          <w:rPr>
            <w:rStyle w:val="Hyperlink"/>
            <w:noProof/>
            <w:rtl/>
          </w:rPr>
          <w:fldChar w:fldCharType="begin"/>
        </w:r>
        <w:r>
          <w:rPr>
            <w:noProof/>
            <w:webHidden/>
          </w:rPr>
          <w:instrText xml:space="preserve"> PAGEREF _Toc181810635 \h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114E2B0F" w14:textId="77777777" w:rsidR="00963652" w:rsidRDefault="00963652" w:rsidP="00963652">
      <w:pPr>
        <w:pStyle w:val="10"/>
        <w:rPr>
          <w:rFonts w:eastAsiaTheme="minorEastAsia"/>
          <w:noProof/>
        </w:rPr>
      </w:pPr>
      <w:hyperlink w:anchor="_Toc181810636" w:history="1">
        <w:r w:rsidRPr="00D87276">
          <w:rPr>
            <w:rStyle w:val="Hyperlink"/>
            <w:rFonts w:hint="eastAsia"/>
            <w:noProof/>
            <w:rtl/>
          </w:rPr>
          <w:t>جدول</w:t>
        </w:r>
        <w:r w:rsidRPr="00D87276">
          <w:rPr>
            <w:rStyle w:val="Hyperlink"/>
            <w:noProof/>
            <w:rtl/>
          </w:rPr>
          <w:t xml:space="preserve"> 16: </w:t>
        </w:r>
        <w:r w:rsidRPr="00D87276">
          <w:rPr>
            <w:rStyle w:val="Hyperlink"/>
            <w:rFonts w:hint="eastAsia"/>
            <w:noProof/>
            <w:rtl/>
          </w:rPr>
          <w:t>اختبار</w:t>
        </w:r>
        <w:r w:rsidRPr="00D87276">
          <w:rPr>
            <w:rStyle w:val="Hyperlink"/>
            <w:noProof/>
            <w:rtl/>
          </w:rPr>
          <w:t xml:space="preserve"> </w:t>
        </w:r>
        <w:r w:rsidRPr="00D87276">
          <w:rPr>
            <w:rStyle w:val="Hyperlink"/>
            <w:rFonts w:hint="eastAsia"/>
            <w:noProof/>
            <w:rtl/>
          </w:rPr>
          <w:t>الفرضية</w:t>
        </w:r>
        <w:r w:rsidRPr="00D87276">
          <w:rPr>
            <w:rStyle w:val="Hyperlink"/>
            <w:noProof/>
            <w:rtl/>
          </w:rPr>
          <w:t xml:space="preserve"> </w:t>
        </w:r>
        <w:r w:rsidRPr="00D87276">
          <w:rPr>
            <w:rStyle w:val="Hyperlink"/>
            <w:rFonts w:hint="eastAsia"/>
            <w:noProof/>
            <w:rtl/>
          </w:rPr>
          <w:t>الأولى</w:t>
        </w:r>
        <w:r w:rsidRPr="00D87276">
          <w:rPr>
            <w:rStyle w:val="Hyperlink"/>
            <w:noProof/>
            <w:rtl/>
          </w:rPr>
          <w:t xml:space="preserve">- </w:t>
        </w:r>
        <w:r w:rsidRPr="00D87276">
          <w:rPr>
            <w:rStyle w:val="Hyperlink"/>
            <w:rFonts w:hint="eastAsia"/>
            <w:noProof/>
            <w:rtl/>
          </w:rPr>
          <w:t>توجد</w:t>
        </w:r>
        <w:r w:rsidRPr="00D87276">
          <w:rPr>
            <w:rStyle w:val="Hyperlink"/>
            <w:noProof/>
            <w:rtl/>
          </w:rPr>
          <w:t xml:space="preserve"> </w:t>
        </w:r>
        <w:r w:rsidRPr="00D87276">
          <w:rPr>
            <w:rStyle w:val="Hyperlink"/>
            <w:rFonts w:hint="eastAsia"/>
            <w:noProof/>
            <w:rtl/>
          </w:rPr>
          <w:t>علاقة</w:t>
        </w:r>
        <w:r w:rsidRPr="00D87276">
          <w:rPr>
            <w:rStyle w:val="Hyperlink"/>
            <w:noProof/>
            <w:rtl/>
          </w:rPr>
          <w:t xml:space="preserve"> </w:t>
        </w:r>
        <w:r w:rsidRPr="00D87276">
          <w:rPr>
            <w:rStyle w:val="Hyperlink"/>
            <w:rFonts w:hint="eastAsia"/>
            <w:noProof/>
            <w:rtl/>
          </w:rPr>
          <w:t>ذات</w:t>
        </w:r>
        <w:r w:rsidRPr="00D87276">
          <w:rPr>
            <w:rStyle w:val="Hyperlink"/>
            <w:noProof/>
            <w:rtl/>
          </w:rPr>
          <w:t xml:space="preserve"> </w:t>
        </w:r>
        <w:r w:rsidRPr="00D87276">
          <w:rPr>
            <w:rStyle w:val="Hyperlink"/>
            <w:rFonts w:hint="eastAsia"/>
            <w:noProof/>
            <w:rtl/>
          </w:rPr>
          <w:t>دلالة</w:t>
        </w:r>
        <w:r w:rsidRPr="00D87276">
          <w:rPr>
            <w:rStyle w:val="Hyperlink"/>
            <w:noProof/>
            <w:rtl/>
          </w:rPr>
          <w:t xml:space="preserve"> </w:t>
        </w:r>
        <w:r w:rsidRPr="00D87276">
          <w:rPr>
            <w:rStyle w:val="Hyperlink"/>
            <w:rFonts w:hint="eastAsia"/>
            <w:noProof/>
            <w:rtl/>
          </w:rPr>
          <w:t>إحصائية</w:t>
        </w:r>
        <w:r w:rsidRPr="00D87276">
          <w:rPr>
            <w:rStyle w:val="Hyperlink"/>
            <w:noProof/>
            <w:rtl/>
          </w:rPr>
          <w:t xml:space="preserve"> </w:t>
        </w:r>
        <w:r w:rsidRPr="00D87276">
          <w:rPr>
            <w:rStyle w:val="Hyperlink"/>
            <w:rFonts w:hint="eastAsia"/>
            <w:noProof/>
            <w:rtl/>
          </w:rPr>
          <w:t>بين</w:t>
        </w:r>
        <w:r w:rsidRPr="00D87276">
          <w:rPr>
            <w:rStyle w:val="Hyperlink"/>
            <w:noProof/>
            <w:rtl/>
          </w:rPr>
          <w:t xml:space="preserve"> </w:t>
        </w:r>
        <w:r w:rsidRPr="00D87276">
          <w:rPr>
            <w:rStyle w:val="Hyperlink"/>
            <w:rFonts w:hint="eastAsia"/>
            <w:noProof/>
            <w:rtl/>
          </w:rPr>
          <w:t>التطور</w:t>
        </w:r>
        <w:r w:rsidRPr="00D87276">
          <w:rPr>
            <w:rStyle w:val="Hyperlink"/>
            <w:noProof/>
            <w:rtl/>
          </w:rPr>
          <w:t xml:space="preserve"> </w:t>
        </w:r>
        <w:r w:rsidRPr="00D87276">
          <w:rPr>
            <w:rStyle w:val="Hyperlink"/>
            <w:rFonts w:hint="eastAsia"/>
            <w:noProof/>
            <w:rtl/>
          </w:rPr>
          <w:t>اللوجستي</w:t>
        </w:r>
        <w:r w:rsidRPr="00D87276">
          <w:rPr>
            <w:rStyle w:val="Hyperlink"/>
            <w:noProof/>
            <w:rtl/>
          </w:rPr>
          <w:t xml:space="preserve"> </w:t>
        </w:r>
        <w:r w:rsidRPr="00D87276">
          <w:rPr>
            <w:rStyle w:val="Hyperlink"/>
            <w:rFonts w:hint="eastAsia"/>
            <w:noProof/>
            <w:rtl/>
          </w:rPr>
          <w:t>وتحسين</w:t>
        </w:r>
        <w:r w:rsidRPr="00D87276">
          <w:rPr>
            <w:rStyle w:val="Hyperlink"/>
            <w:noProof/>
            <w:rtl/>
          </w:rPr>
          <w:t xml:space="preserve"> </w:t>
        </w:r>
        <w:r w:rsidRPr="00D87276">
          <w:rPr>
            <w:rStyle w:val="Hyperlink"/>
            <w:rFonts w:hint="eastAsia"/>
            <w:noProof/>
            <w:rtl/>
          </w:rPr>
          <w:t>جودة</w:t>
        </w:r>
        <w:r w:rsidRPr="00D87276">
          <w:rPr>
            <w:rStyle w:val="Hyperlink"/>
            <w:noProof/>
            <w:rtl/>
          </w:rPr>
          <w:t xml:space="preserve"> </w:t>
        </w:r>
        <w:r w:rsidRPr="00D87276">
          <w:rPr>
            <w:rStyle w:val="Hyperlink"/>
            <w:rFonts w:hint="eastAsia"/>
            <w:noProof/>
            <w:rtl/>
          </w:rPr>
          <w:t>المشاريع</w:t>
        </w:r>
        <w:r w:rsidRPr="00D87276">
          <w:rPr>
            <w:rStyle w:val="Hyperlink"/>
            <w:noProof/>
            <w:rtl/>
          </w:rPr>
          <w:t xml:space="preserve"> </w:t>
        </w:r>
        <w:r w:rsidRPr="00D87276">
          <w:rPr>
            <w:rStyle w:val="Hyperlink"/>
            <w:rFonts w:hint="eastAsia"/>
            <w:noProof/>
            <w:rtl/>
          </w:rPr>
          <w:t>الإسكانية</w:t>
        </w:r>
        <w:r w:rsidRPr="00D87276">
          <w:rPr>
            <w:rStyle w:val="Hyperlink"/>
            <w:noProof/>
            <w:rtl/>
          </w:rPr>
          <w:t xml:space="preserve"> </w:t>
        </w:r>
        <w:r w:rsidRPr="00D87276">
          <w:rPr>
            <w:rStyle w:val="Hyperlink"/>
            <w:rFonts w:hint="eastAsia"/>
            <w:noProof/>
            <w:rtl/>
          </w:rPr>
          <w:t>المقدمة</w:t>
        </w:r>
        <w:r w:rsidRPr="00D87276">
          <w:rPr>
            <w:rStyle w:val="Hyperlink"/>
            <w:noProof/>
            <w:rtl/>
          </w:rPr>
          <w:t xml:space="preserve"> </w:t>
        </w:r>
        <w:r w:rsidRPr="00D87276">
          <w:rPr>
            <w:rStyle w:val="Hyperlink"/>
            <w:rFonts w:hint="eastAsia"/>
            <w:noProof/>
            <w:rtl/>
          </w:rPr>
          <w:t>للمواطنين</w:t>
        </w:r>
        <w:r w:rsidRPr="00D87276">
          <w:rPr>
            <w:rStyle w:val="Hyperlink"/>
            <w:noProof/>
            <w:rtl/>
          </w:rPr>
          <w:t>.</w:t>
        </w:r>
        <w:r>
          <w:rPr>
            <w:noProof/>
            <w:webHidden/>
          </w:rPr>
          <w:tab/>
        </w:r>
        <w:r>
          <w:rPr>
            <w:rStyle w:val="Hyperlink"/>
            <w:noProof/>
            <w:rtl/>
          </w:rPr>
          <w:fldChar w:fldCharType="begin"/>
        </w:r>
        <w:r>
          <w:rPr>
            <w:noProof/>
            <w:webHidden/>
          </w:rPr>
          <w:instrText xml:space="preserve"> PAGEREF _Toc181810636 \h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7ED69033" w14:textId="77777777" w:rsidR="00963652" w:rsidRDefault="00963652" w:rsidP="00963652">
      <w:pPr>
        <w:pStyle w:val="10"/>
        <w:rPr>
          <w:rFonts w:eastAsiaTheme="minorEastAsia"/>
          <w:noProof/>
        </w:rPr>
      </w:pPr>
      <w:hyperlink w:anchor="_Toc181810637" w:history="1">
        <w:r w:rsidRPr="00D87276">
          <w:rPr>
            <w:rStyle w:val="Hyperlink"/>
            <w:rFonts w:hint="eastAsia"/>
            <w:noProof/>
            <w:rtl/>
          </w:rPr>
          <w:t>جدول</w:t>
        </w:r>
        <w:r w:rsidRPr="00D87276">
          <w:rPr>
            <w:rStyle w:val="Hyperlink"/>
            <w:noProof/>
            <w:rtl/>
          </w:rPr>
          <w:t xml:space="preserve"> 17: </w:t>
        </w:r>
        <w:r w:rsidRPr="00D87276">
          <w:rPr>
            <w:rStyle w:val="Hyperlink"/>
            <w:rFonts w:hint="eastAsia"/>
            <w:noProof/>
            <w:rtl/>
          </w:rPr>
          <w:t>اختبار</w:t>
        </w:r>
        <w:r w:rsidRPr="00D87276">
          <w:rPr>
            <w:rStyle w:val="Hyperlink"/>
            <w:noProof/>
            <w:rtl/>
          </w:rPr>
          <w:t xml:space="preserve"> </w:t>
        </w:r>
        <w:r w:rsidRPr="00D87276">
          <w:rPr>
            <w:rStyle w:val="Hyperlink"/>
            <w:rFonts w:hint="eastAsia"/>
            <w:noProof/>
            <w:rtl/>
          </w:rPr>
          <w:t>الفرضية</w:t>
        </w:r>
        <w:r w:rsidRPr="00D87276">
          <w:rPr>
            <w:rStyle w:val="Hyperlink"/>
            <w:noProof/>
            <w:rtl/>
          </w:rPr>
          <w:t xml:space="preserve"> </w:t>
        </w:r>
        <w:r w:rsidRPr="00D87276">
          <w:rPr>
            <w:rStyle w:val="Hyperlink"/>
            <w:rFonts w:hint="eastAsia"/>
            <w:noProof/>
            <w:rtl/>
          </w:rPr>
          <w:t>الثانية</w:t>
        </w:r>
        <w:r w:rsidRPr="00D87276">
          <w:rPr>
            <w:rStyle w:val="Hyperlink"/>
            <w:noProof/>
            <w:rtl/>
          </w:rPr>
          <w:t xml:space="preserve"> - </w:t>
        </w:r>
        <w:r w:rsidRPr="00D87276">
          <w:rPr>
            <w:rStyle w:val="Hyperlink"/>
            <w:rFonts w:hint="eastAsia"/>
            <w:noProof/>
            <w:rtl/>
          </w:rPr>
          <w:t>توجد</w:t>
        </w:r>
        <w:r w:rsidRPr="00D87276">
          <w:rPr>
            <w:rStyle w:val="Hyperlink"/>
            <w:noProof/>
            <w:rtl/>
          </w:rPr>
          <w:t xml:space="preserve"> </w:t>
        </w:r>
        <w:r w:rsidRPr="00D87276">
          <w:rPr>
            <w:rStyle w:val="Hyperlink"/>
            <w:rFonts w:hint="eastAsia"/>
            <w:noProof/>
            <w:rtl/>
          </w:rPr>
          <w:t>علاقة</w:t>
        </w:r>
        <w:r w:rsidRPr="00D87276">
          <w:rPr>
            <w:rStyle w:val="Hyperlink"/>
            <w:noProof/>
            <w:rtl/>
          </w:rPr>
          <w:t xml:space="preserve"> </w:t>
        </w:r>
        <w:r w:rsidRPr="00D87276">
          <w:rPr>
            <w:rStyle w:val="Hyperlink"/>
            <w:rFonts w:hint="eastAsia"/>
            <w:noProof/>
            <w:rtl/>
          </w:rPr>
          <w:t>ذات</w:t>
        </w:r>
        <w:r w:rsidRPr="00D87276">
          <w:rPr>
            <w:rStyle w:val="Hyperlink"/>
            <w:noProof/>
            <w:rtl/>
          </w:rPr>
          <w:t xml:space="preserve"> </w:t>
        </w:r>
        <w:r w:rsidRPr="00D87276">
          <w:rPr>
            <w:rStyle w:val="Hyperlink"/>
            <w:rFonts w:hint="eastAsia"/>
            <w:noProof/>
            <w:rtl/>
          </w:rPr>
          <w:t>دلالة</w:t>
        </w:r>
        <w:r w:rsidRPr="00D87276">
          <w:rPr>
            <w:rStyle w:val="Hyperlink"/>
            <w:noProof/>
            <w:rtl/>
          </w:rPr>
          <w:t xml:space="preserve"> </w:t>
        </w:r>
        <w:r w:rsidRPr="00D87276">
          <w:rPr>
            <w:rStyle w:val="Hyperlink"/>
            <w:rFonts w:hint="eastAsia"/>
            <w:noProof/>
            <w:rtl/>
          </w:rPr>
          <w:t>إحصائية</w:t>
        </w:r>
        <w:r w:rsidRPr="00D87276">
          <w:rPr>
            <w:rStyle w:val="Hyperlink"/>
            <w:noProof/>
            <w:rtl/>
          </w:rPr>
          <w:t xml:space="preserve"> </w:t>
        </w:r>
        <w:r w:rsidRPr="00D87276">
          <w:rPr>
            <w:rStyle w:val="Hyperlink"/>
            <w:rFonts w:hint="eastAsia"/>
            <w:noProof/>
            <w:rtl/>
          </w:rPr>
          <w:t>بين</w:t>
        </w:r>
        <w:r w:rsidRPr="00D87276">
          <w:rPr>
            <w:rStyle w:val="Hyperlink"/>
            <w:noProof/>
            <w:rtl/>
          </w:rPr>
          <w:t xml:space="preserve"> </w:t>
        </w:r>
        <w:r w:rsidRPr="00D87276">
          <w:rPr>
            <w:rStyle w:val="Hyperlink"/>
            <w:rFonts w:hint="eastAsia"/>
            <w:noProof/>
            <w:rtl/>
          </w:rPr>
          <w:t>التطور</w:t>
        </w:r>
        <w:r w:rsidRPr="00D87276">
          <w:rPr>
            <w:rStyle w:val="Hyperlink"/>
            <w:noProof/>
            <w:rtl/>
          </w:rPr>
          <w:t xml:space="preserve"> </w:t>
        </w:r>
        <w:r w:rsidRPr="00D87276">
          <w:rPr>
            <w:rStyle w:val="Hyperlink"/>
            <w:rFonts w:hint="eastAsia"/>
            <w:noProof/>
            <w:rtl/>
          </w:rPr>
          <w:t>اللوجستي</w:t>
        </w:r>
        <w:r w:rsidRPr="00D87276">
          <w:rPr>
            <w:rStyle w:val="Hyperlink"/>
            <w:noProof/>
            <w:rtl/>
          </w:rPr>
          <w:t xml:space="preserve"> </w:t>
        </w:r>
        <w:r w:rsidRPr="00D87276">
          <w:rPr>
            <w:rStyle w:val="Hyperlink"/>
            <w:rFonts w:hint="eastAsia"/>
            <w:noProof/>
            <w:rtl/>
          </w:rPr>
          <w:t>و</w:t>
        </w:r>
        <w:r w:rsidRPr="00D87276">
          <w:rPr>
            <w:rStyle w:val="Hyperlink"/>
            <w:noProof/>
            <w:rtl/>
          </w:rPr>
          <w:t xml:space="preserve"> </w:t>
        </w:r>
        <w:r w:rsidRPr="00D87276">
          <w:rPr>
            <w:rStyle w:val="Hyperlink"/>
            <w:rFonts w:hint="eastAsia"/>
            <w:noProof/>
            <w:rtl/>
          </w:rPr>
          <w:t>تسريع</w:t>
        </w:r>
        <w:r w:rsidRPr="00D87276">
          <w:rPr>
            <w:rStyle w:val="Hyperlink"/>
            <w:noProof/>
            <w:rtl/>
          </w:rPr>
          <w:t xml:space="preserve"> </w:t>
        </w:r>
        <w:r w:rsidRPr="00D87276">
          <w:rPr>
            <w:rStyle w:val="Hyperlink"/>
            <w:rFonts w:hint="eastAsia"/>
            <w:noProof/>
            <w:rtl/>
          </w:rPr>
          <w:t>تنفيذ</w:t>
        </w:r>
        <w:r w:rsidRPr="00D87276">
          <w:rPr>
            <w:rStyle w:val="Hyperlink"/>
            <w:noProof/>
            <w:rtl/>
          </w:rPr>
          <w:t xml:space="preserve"> </w:t>
        </w:r>
        <w:r w:rsidRPr="00D87276">
          <w:rPr>
            <w:rStyle w:val="Hyperlink"/>
            <w:rFonts w:hint="eastAsia"/>
            <w:noProof/>
            <w:rtl/>
          </w:rPr>
          <w:t>المشاريع</w:t>
        </w:r>
        <w:r w:rsidRPr="00D87276">
          <w:rPr>
            <w:rStyle w:val="Hyperlink"/>
            <w:noProof/>
            <w:rtl/>
          </w:rPr>
          <w:t xml:space="preserve"> </w:t>
        </w:r>
        <w:r w:rsidRPr="00D87276">
          <w:rPr>
            <w:rStyle w:val="Hyperlink"/>
            <w:rFonts w:hint="eastAsia"/>
            <w:noProof/>
            <w:rtl/>
          </w:rPr>
          <w:t>الإسكانية</w:t>
        </w:r>
        <w:r w:rsidRPr="00D87276">
          <w:rPr>
            <w:rStyle w:val="Hyperlink"/>
            <w:noProof/>
            <w:rtl/>
          </w:rPr>
          <w:t>.</w:t>
        </w:r>
        <w:r>
          <w:rPr>
            <w:noProof/>
            <w:webHidden/>
          </w:rPr>
          <w:tab/>
        </w:r>
        <w:r>
          <w:rPr>
            <w:rStyle w:val="Hyperlink"/>
            <w:noProof/>
            <w:rtl/>
          </w:rPr>
          <w:fldChar w:fldCharType="begin"/>
        </w:r>
        <w:r>
          <w:rPr>
            <w:noProof/>
            <w:webHidden/>
          </w:rPr>
          <w:instrText xml:space="preserve"> PAGEREF _Toc181810637 \h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0866E5BF" w14:textId="77777777" w:rsidR="00963652" w:rsidRDefault="00963652" w:rsidP="00963652">
      <w:pPr>
        <w:pStyle w:val="10"/>
        <w:rPr>
          <w:rFonts w:eastAsiaTheme="minorEastAsia"/>
          <w:noProof/>
        </w:rPr>
      </w:pPr>
      <w:hyperlink w:anchor="_Toc181810638" w:history="1">
        <w:r w:rsidRPr="00D87276">
          <w:rPr>
            <w:rStyle w:val="Hyperlink"/>
            <w:rFonts w:hint="eastAsia"/>
            <w:noProof/>
            <w:rtl/>
          </w:rPr>
          <w:t>جدول</w:t>
        </w:r>
        <w:r w:rsidRPr="00D87276">
          <w:rPr>
            <w:rStyle w:val="Hyperlink"/>
            <w:noProof/>
            <w:rtl/>
          </w:rPr>
          <w:t xml:space="preserve"> 18: </w:t>
        </w:r>
        <w:r w:rsidRPr="00D87276">
          <w:rPr>
            <w:rStyle w:val="Hyperlink"/>
            <w:rFonts w:hint="eastAsia"/>
            <w:noProof/>
            <w:rtl/>
          </w:rPr>
          <w:t>اختبار</w:t>
        </w:r>
        <w:r w:rsidRPr="00D87276">
          <w:rPr>
            <w:rStyle w:val="Hyperlink"/>
            <w:noProof/>
            <w:rtl/>
          </w:rPr>
          <w:t xml:space="preserve"> </w:t>
        </w:r>
        <w:r w:rsidRPr="00D87276">
          <w:rPr>
            <w:rStyle w:val="Hyperlink"/>
            <w:rFonts w:hint="eastAsia"/>
            <w:noProof/>
            <w:rtl/>
          </w:rPr>
          <w:t>الفرضية</w:t>
        </w:r>
        <w:r w:rsidRPr="00D87276">
          <w:rPr>
            <w:rStyle w:val="Hyperlink"/>
            <w:noProof/>
            <w:rtl/>
          </w:rPr>
          <w:t xml:space="preserve"> </w:t>
        </w:r>
        <w:r w:rsidRPr="00D87276">
          <w:rPr>
            <w:rStyle w:val="Hyperlink"/>
            <w:rFonts w:hint="eastAsia"/>
            <w:noProof/>
            <w:rtl/>
          </w:rPr>
          <w:t>الثالثة</w:t>
        </w:r>
        <w:r w:rsidRPr="00D87276">
          <w:rPr>
            <w:rStyle w:val="Hyperlink"/>
            <w:noProof/>
            <w:rtl/>
          </w:rPr>
          <w:t xml:space="preserve"> - </w:t>
        </w:r>
        <w:r w:rsidRPr="00D87276">
          <w:rPr>
            <w:rStyle w:val="Hyperlink"/>
            <w:rFonts w:hint="eastAsia"/>
            <w:noProof/>
            <w:rtl/>
          </w:rPr>
          <w:t>توجد</w:t>
        </w:r>
        <w:r w:rsidRPr="00D87276">
          <w:rPr>
            <w:rStyle w:val="Hyperlink"/>
            <w:noProof/>
            <w:rtl/>
          </w:rPr>
          <w:t xml:space="preserve"> </w:t>
        </w:r>
        <w:r w:rsidRPr="00D87276">
          <w:rPr>
            <w:rStyle w:val="Hyperlink"/>
            <w:rFonts w:hint="eastAsia"/>
            <w:noProof/>
            <w:rtl/>
          </w:rPr>
          <w:t>علاقة</w:t>
        </w:r>
        <w:r w:rsidRPr="00D87276">
          <w:rPr>
            <w:rStyle w:val="Hyperlink"/>
            <w:noProof/>
            <w:rtl/>
          </w:rPr>
          <w:t xml:space="preserve"> </w:t>
        </w:r>
        <w:r w:rsidRPr="00D87276">
          <w:rPr>
            <w:rStyle w:val="Hyperlink"/>
            <w:rFonts w:hint="eastAsia"/>
            <w:noProof/>
            <w:rtl/>
          </w:rPr>
          <w:t>ذات</w:t>
        </w:r>
        <w:r w:rsidRPr="00D87276">
          <w:rPr>
            <w:rStyle w:val="Hyperlink"/>
            <w:noProof/>
            <w:rtl/>
          </w:rPr>
          <w:t xml:space="preserve"> </w:t>
        </w:r>
        <w:r w:rsidRPr="00D87276">
          <w:rPr>
            <w:rStyle w:val="Hyperlink"/>
            <w:rFonts w:hint="eastAsia"/>
            <w:noProof/>
            <w:rtl/>
          </w:rPr>
          <w:t>دلالة</w:t>
        </w:r>
        <w:r w:rsidRPr="00D87276">
          <w:rPr>
            <w:rStyle w:val="Hyperlink"/>
            <w:noProof/>
            <w:rtl/>
          </w:rPr>
          <w:t xml:space="preserve"> </w:t>
        </w:r>
        <w:r w:rsidRPr="00D87276">
          <w:rPr>
            <w:rStyle w:val="Hyperlink"/>
            <w:rFonts w:hint="eastAsia"/>
            <w:noProof/>
            <w:rtl/>
          </w:rPr>
          <w:t>إحصائية</w:t>
        </w:r>
        <w:r w:rsidRPr="00D87276">
          <w:rPr>
            <w:rStyle w:val="Hyperlink"/>
            <w:noProof/>
            <w:rtl/>
          </w:rPr>
          <w:t xml:space="preserve"> </w:t>
        </w:r>
        <w:r w:rsidRPr="00D87276">
          <w:rPr>
            <w:rStyle w:val="Hyperlink"/>
            <w:rFonts w:hint="eastAsia"/>
            <w:noProof/>
            <w:rtl/>
          </w:rPr>
          <w:t>بين</w:t>
        </w:r>
        <w:r w:rsidRPr="00D87276">
          <w:rPr>
            <w:rStyle w:val="Hyperlink"/>
            <w:noProof/>
            <w:rtl/>
          </w:rPr>
          <w:t xml:space="preserve"> </w:t>
        </w:r>
        <w:r w:rsidRPr="00D87276">
          <w:rPr>
            <w:rStyle w:val="Hyperlink"/>
            <w:rFonts w:hint="eastAsia"/>
            <w:noProof/>
            <w:rtl/>
          </w:rPr>
          <w:t>التطور</w:t>
        </w:r>
        <w:r w:rsidRPr="00D87276">
          <w:rPr>
            <w:rStyle w:val="Hyperlink"/>
            <w:noProof/>
            <w:rtl/>
          </w:rPr>
          <w:t xml:space="preserve"> </w:t>
        </w:r>
        <w:r w:rsidRPr="00D87276">
          <w:rPr>
            <w:rStyle w:val="Hyperlink"/>
            <w:rFonts w:hint="eastAsia"/>
            <w:noProof/>
            <w:rtl/>
          </w:rPr>
          <w:t>اللوجستي</w:t>
        </w:r>
        <w:r w:rsidRPr="00D87276">
          <w:rPr>
            <w:rStyle w:val="Hyperlink"/>
            <w:noProof/>
            <w:rtl/>
          </w:rPr>
          <w:t xml:space="preserve"> </w:t>
        </w:r>
        <w:r w:rsidRPr="00D87276">
          <w:rPr>
            <w:rStyle w:val="Hyperlink"/>
            <w:rFonts w:hint="eastAsia"/>
            <w:noProof/>
            <w:rtl/>
          </w:rPr>
          <w:t>و</w:t>
        </w:r>
        <w:r w:rsidRPr="00D87276">
          <w:rPr>
            <w:rStyle w:val="Hyperlink"/>
            <w:noProof/>
            <w:rtl/>
          </w:rPr>
          <w:t xml:space="preserve"> </w:t>
        </w:r>
        <w:r w:rsidRPr="00D87276">
          <w:rPr>
            <w:rStyle w:val="Hyperlink"/>
            <w:rFonts w:hint="eastAsia"/>
            <w:noProof/>
            <w:rtl/>
          </w:rPr>
          <w:t>تعزيز</w:t>
        </w:r>
        <w:r w:rsidRPr="00D87276">
          <w:rPr>
            <w:rStyle w:val="Hyperlink"/>
            <w:noProof/>
            <w:rtl/>
          </w:rPr>
          <w:t xml:space="preserve"> </w:t>
        </w:r>
        <w:r w:rsidRPr="00D87276">
          <w:rPr>
            <w:rStyle w:val="Hyperlink"/>
            <w:rFonts w:hint="eastAsia"/>
            <w:noProof/>
            <w:rtl/>
          </w:rPr>
          <w:t>الاستدامة</w:t>
        </w:r>
        <w:r w:rsidRPr="00D87276">
          <w:rPr>
            <w:rStyle w:val="Hyperlink"/>
            <w:noProof/>
            <w:rtl/>
          </w:rPr>
          <w:t xml:space="preserve"> </w:t>
        </w:r>
        <w:r w:rsidRPr="00D87276">
          <w:rPr>
            <w:rStyle w:val="Hyperlink"/>
            <w:rFonts w:hint="eastAsia"/>
            <w:noProof/>
            <w:rtl/>
          </w:rPr>
          <w:t>لقطاع</w:t>
        </w:r>
        <w:r w:rsidRPr="00D87276">
          <w:rPr>
            <w:rStyle w:val="Hyperlink"/>
            <w:noProof/>
            <w:rtl/>
          </w:rPr>
          <w:t xml:space="preserve"> </w:t>
        </w:r>
        <w:r w:rsidRPr="00D87276">
          <w:rPr>
            <w:rStyle w:val="Hyperlink"/>
            <w:rFonts w:hint="eastAsia"/>
            <w:noProof/>
            <w:rtl/>
          </w:rPr>
          <w:t>الإسكان</w:t>
        </w:r>
        <w:r w:rsidRPr="00D87276">
          <w:rPr>
            <w:rStyle w:val="Hyperlink"/>
            <w:noProof/>
            <w:rtl/>
          </w:rPr>
          <w:t>.</w:t>
        </w:r>
        <w:r>
          <w:rPr>
            <w:noProof/>
            <w:webHidden/>
          </w:rPr>
          <w:tab/>
        </w:r>
        <w:r>
          <w:rPr>
            <w:rStyle w:val="Hyperlink"/>
            <w:noProof/>
            <w:rtl/>
          </w:rPr>
          <w:fldChar w:fldCharType="begin"/>
        </w:r>
        <w:r>
          <w:rPr>
            <w:noProof/>
            <w:webHidden/>
          </w:rPr>
          <w:instrText xml:space="preserve"> PAGEREF _Toc181810638 \h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6E88958B" w14:textId="77777777" w:rsidR="00963652" w:rsidRDefault="00963652" w:rsidP="00963652">
      <w:pPr>
        <w:tabs>
          <w:tab w:val="left" w:pos="2201"/>
          <w:tab w:val="center" w:pos="4153"/>
        </w:tabs>
        <w:bidi/>
        <w:spacing w:line="256" w:lineRule="auto"/>
        <w:jc w:val="both"/>
        <w:rPr>
          <w:rFonts w:ascii="Simplified Arabic" w:eastAsia="Calibri" w:hAnsi="Simplified Arabic" w:cs="Simplified Arabic"/>
          <w:b/>
          <w:bCs/>
          <w:sz w:val="96"/>
          <w:szCs w:val="96"/>
          <w:rtl/>
        </w:rPr>
      </w:pPr>
      <w:r>
        <w:rPr>
          <w:rFonts w:ascii="Simplified Arabic" w:eastAsia="Calibri" w:hAnsi="Simplified Arabic" w:cs="Simplified Arabic"/>
          <w:b/>
          <w:bCs/>
          <w:sz w:val="96"/>
          <w:szCs w:val="96"/>
          <w:rtl/>
        </w:rPr>
        <w:fldChar w:fldCharType="end"/>
      </w:r>
    </w:p>
    <w:p w14:paraId="08DDE871" w14:textId="77777777" w:rsidR="00963652" w:rsidRDefault="00963652" w:rsidP="00963652">
      <w:pPr>
        <w:tabs>
          <w:tab w:val="left" w:pos="2201"/>
          <w:tab w:val="center" w:pos="4153"/>
        </w:tabs>
        <w:bidi/>
        <w:spacing w:line="257" w:lineRule="auto"/>
        <w:jc w:val="center"/>
        <w:outlineLvl w:val="0"/>
        <w:rPr>
          <w:rFonts w:ascii="Simplified Arabic" w:eastAsia="Calibri" w:hAnsi="Simplified Arabic" w:cs="Simplified Arabic"/>
          <w:b/>
          <w:bCs/>
          <w:sz w:val="96"/>
          <w:szCs w:val="96"/>
          <w:rtl/>
        </w:rPr>
        <w:sectPr w:rsidR="00963652" w:rsidSect="00963652">
          <w:headerReference w:type="default" r:id="rId7"/>
          <w:footerReference w:type="default" r:id="rId8"/>
          <w:pgSz w:w="12240" w:h="15840"/>
          <w:pgMar w:top="1440" w:right="1440" w:bottom="1440" w:left="1440" w:header="720" w:footer="720" w:gutter="0"/>
          <w:pgBorders w:offsetFrom="page">
            <w:top w:val="single" w:sz="36" w:space="24" w:color="auto"/>
            <w:left w:val="single" w:sz="36" w:space="24" w:color="auto"/>
            <w:bottom w:val="single" w:sz="36" w:space="24" w:color="auto"/>
            <w:right w:val="single" w:sz="36" w:space="24" w:color="auto"/>
          </w:pgBorders>
          <w:pgNumType w:fmt="arabicAlpha" w:start="1"/>
          <w:cols w:space="720"/>
          <w:titlePg/>
          <w:docGrid w:linePitch="360"/>
        </w:sectPr>
      </w:pPr>
      <w:bookmarkStart w:id="30" w:name="_Toc136547575"/>
    </w:p>
    <w:p w14:paraId="442ADCBD" w14:textId="77777777" w:rsidR="00963652" w:rsidRDefault="00963652" w:rsidP="00963652">
      <w:pPr>
        <w:tabs>
          <w:tab w:val="left" w:pos="2201"/>
          <w:tab w:val="center" w:pos="4153"/>
        </w:tabs>
        <w:bidi/>
        <w:spacing w:line="257" w:lineRule="auto"/>
        <w:jc w:val="center"/>
        <w:outlineLvl w:val="0"/>
        <w:rPr>
          <w:rFonts w:ascii="Simplified Arabic" w:eastAsia="Calibri" w:hAnsi="Simplified Arabic" w:cs="Simplified Arabic"/>
          <w:b/>
          <w:bCs/>
          <w:sz w:val="96"/>
          <w:szCs w:val="96"/>
        </w:rPr>
      </w:pPr>
    </w:p>
    <w:p w14:paraId="3B632683" w14:textId="77777777" w:rsidR="00963652" w:rsidRDefault="00963652" w:rsidP="00963652">
      <w:pPr>
        <w:tabs>
          <w:tab w:val="left" w:pos="2201"/>
          <w:tab w:val="center" w:pos="4153"/>
        </w:tabs>
        <w:bidi/>
        <w:spacing w:line="257" w:lineRule="auto"/>
        <w:jc w:val="center"/>
        <w:outlineLvl w:val="0"/>
        <w:rPr>
          <w:rFonts w:ascii="Simplified Arabic" w:eastAsia="Calibri" w:hAnsi="Simplified Arabic" w:cs="Simplified Arabic"/>
          <w:b/>
          <w:bCs/>
          <w:sz w:val="96"/>
          <w:szCs w:val="96"/>
        </w:rPr>
      </w:pPr>
    </w:p>
    <w:p w14:paraId="65C93FFC" w14:textId="77777777" w:rsidR="00963652" w:rsidRDefault="00963652" w:rsidP="00963652">
      <w:pPr>
        <w:tabs>
          <w:tab w:val="left" w:pos="2201"/>
          <w:tab w:val="center" w:pos="4153"/>
        </w:tabs>
        <w:bidi/>
        <w:spacing w:line="257" w:lineRule="auto"/>
        <w:outlineLvl w:val="0"/>
        <w:rPr>
          <w:rFonts w:ascii="Simplified Arabic" w:eastAsia="Calibri" w:hAnsi="Simplified Arabic" w:cs="Simplified Arabic"/>
          <w:b/>
          <w:bCs/>
          <w:sz w:val="96"/>
          <w:szCs w:val="96"/>
          <w:rtl/>
        </w:rPr>
      </w:pPr>
    </w:p>
    <w:p w14:paraId="74A8A2ED" w14:textId="77777777" w:rsidR="00963652" w:rsidRPr="002C778E" w:rsidRDefault="00963652" w:rsidP="00963652">
      <w:pPr>
        <w:tabs>
          <w:tab w:val="left" w:pos="2201"/>
          <w:tab w:val="center" w:pos="4153"/>
        </w:tabs>
        <w:bidi/>
        <w:spacing w:line="257" w:lineRule="auto"/>
        <w:jc w:val="center"/>
        <w:outlineLvl w:val="0"/>
        <w:rPr>
          <w:rFonts w:ascii="Simplified Arabic" w:eastAsia="Calibri" w:hAnsi="Simplified Arabic" w:cs="Simplified Arabic"/>
          <w:b/>
          <w:bCs/>
          <w:sz w:val="36"/>
          <w:szCs w:val="36"/>
          <w:rtl/>
        </w:rPr>
      </w:pPr>
      <w:bookmarkStart w:id="31" w:name="_Toc181810054"/>
      <w:r w:rsidRPr="002C778E">
        <w:rPr>
          <w:rFonts w:ascii="Simplified Arabic" w:eastAsia="Calibri" w:hAnsi="Simplified Arabic" w:cs="Simplified Arabic"/>
          <w:b/>
          <w:bCs/>
          <w:sz w:val="36"/>
          <w:szCs w:val="36"/>
          <w:rtl/>
        </w:rPr>
        <w:t>الفصل</w:t>
      </w:r>
      <w:r w:rsidRPr="002C778E">
        <w:rPr>
          <w:rFonts w:ascii="Simplified Arabic" w:eastAsia="Calibri" w:hAnsi="Simplified Arabic" w:cs="Simplified Arabic" w:hint="cs"/>
          <w:b/>
          <w:bCs/>
          <w:sz w:val="36"/>
          <w:szCs w:val="36"/>
          <w:rtl/>
        </w:rPr>
        <w:t xml:space="preserve"> الأول:</w:t>
      </w:r>
      <w:r>
        <w:rPr>
          <w:rFonts w:ascii="Simplified Arabic" w:eastAsia="Calibri" w:hAnsi="Simplified Arabic" w:cs="Simplified Arabic" w:hint="cs"/>
          <w:b/>
          <w:bCs/>
          <w:sz w:val="36"/>
          <w:szCs w:val="36"/>
          <w:rtl/>
        </w:rPr>
        <w:t xml:space="preserve"> </w:t>
      </w:r>
      <w:r w:rsidRPr="002C778E">
        <w:rPr>
          <w:rFonts w:ascii="Simplified Arabic" w:eastAsia="Calibri" w:hAnsi="Simplified Arabic" w:cs="Simplified Arabic" w:hint="cs"/>
          <w:b/>
          <w:bCs/>
          <w:sz w:val="36"/>
          <w:szCs w:val="36"/>
          <w:rtl/>
        </w:rPr>
        <w:t>الإطار العام للبحث</w:t>
      </w:r>
      <w:bookmarkEnd w:id="30"/>
      <w:bookmarkEnd w:id="31"/>
    </w:p>
    <w:p w14:paraId="047F4C05" w14:textId="77777777" w:rsidR="00963652" w:rsidRPr="002C778E" w:rsidRDefault="00963652" w:rsidP="00963652">
      <w:pPr>
        <w:bidi/>
        <w:spacing w:line="256" w:lineRule="auto"/>
        <w:jc w:val="center"/>
        <w:rPr>
          <w:rFonts w:ascii="Simplified Arabic" w:eastAsia="Calibri" w:hAnsi="Simplified Arabic" w:cs="Simplified Arabic"/>
          <w:sz w:val="52"/>
          <w:szCs w:val="52"/>
          <w:rtl/>
        </w:rPr>
      </w:pPr>
    </w:p>
    <w:p w14:paraId="22942147" w14:textId="77777777" w:rsidR="00963652" w:rsidRPr="002C778E" w:rsidRDefault="00963652" w:rsidP="00963652">
      <w:pPr>
        <w:bidi/>
        <w:spacing w:line="256" w:lineRule="auto"/>
        <w:jc w:val="center"/>
        <w:rPr>
          <w:rFonts w:ascii="Simplified Arabic" w:eastAsia="Calibri" w:hAnsi="Simplified Arabic" w:cs="Simplified Arabic"/>
          <w:sz w:val="52"/>
          <w:szCs w:val="52"/>
          <w:rtl/>
        </w:rPr>
      </w:pPr>
    </w:p>
    <w:p w14:paraId="27CD62E2" w14:textId="77777777" w:rsidR="00963652" w:rsidRPr="002C778E" w:rsidRDefault="00963652" w:rsidP="00963652">
      <w:pPr>
        <w:bidi/>
        <w:spacing w:line="256" w:lineRule="auto"/>
        <w:jc w:val="center"/>
        <w:rPr>
          <w:rFonts w:ascii="Simplified Arabic" w:eastAsia="Calibri" w:hAnsi="Simplified Arabic" w:cs="Simplified Arabic"/>
          <w:sz w:val="52"/>
          <w:szCs w:val="52"/>
          <w:rtl/>
        </w:rPr>
      </w:pPr>
    </w:p>
    <w:p w14:paraId="0D573386" w14:textId="77777777" w:rsidR="00963652" w:rsidRPr="002C778E" w:rsidRDefault="00963652" w:rsidP="00963652">
      <w:pPr>
        <w:bidi/>
        <w:spacing w:line="256" w:lineRule="auto"/>
        <w:jc w:val="center"/>
        <w:rPr>
          <w:rFonts w:ascii="Simplified Arabic" w:eastAsia="Calibri" w:hAnsi="Simplified Arabic" w:cs="Simplified Arabic"/>
          <w:sz w:val="52"/>
          <w:szCs w:val="52"/>
          <w:rtl/>
        </w:rPr>
      </w:pPr>
    </w:p>
    <w:p w14:paraId="656050BA" w14:textId="77777777" w:rsidR="00963652" w:rsidRPr="002C778E" w:rsidRDefault="00963652" w:rsidP="00963652">
      <w:pPr>
        <w:tabs>
          <w:tab w:val="left" w:pos="5981"/>
        </w:tabs>
        <w:bidi/>
        <w:spacing w:line="256" w:lineRule="auto"/>
        <w:rPr>
          <w:rFonts w:ascii="Simplified Arabic" w:eastAsia="Calibri" w:hAnsi="Simplified Arabic" w:cs="Simplified Arabic"/>
          <w:sz w:val="52"/>
          <w:szCs w:val="52"/>
          <w:rtl/>
        </w:rPr>
      </w:pPr>
      <w:r w:rsidRPr="002C778E">
        <w:rPr>
          <w:rFonts w:ascii="Simplified Arabic" w:eastAsia="Calibri" w:hAnsi="Simplified Arabic" w:cs="Simplified Arabic"/>
          <w:sz w:val="52"/>
          <w:szCs w:val="52"/>
          <w:rtl/>
        </w:rPr>
        <w:tab/>
      </w:r>
    </w:p>
    <w:p w14:paraId="3B05E07D" w14:textId="77777777" w:rsidR="00963652" w:rsidRPr="002C778E" w:rsidRDefault="00963652" w:rsidP="00963652">
      <w:pPr>
        <w:bidi/>
        <w:spacing w:line="276" w:lineRule="auto"/>
        <w:jc w:val="center"/>
        <w:rPr>
          <w:rFonts w:ascii="Simplified Arabic" w:eastAsia="Calibri" w:hAnsi="Simplified Arabic" w:cs="Simplified Arabic"/>
          <w:b/>
          <w:bCs/>
          <w:sz w:val="32"/>
          <w:szCs w:val="32"/>
          <w:rtl/>
        </w:rPr>
      </w:pPr>
    </w:p>
    <w:p w14:paraId="6B81EAFB" w14:textId="77777777" w:rsidR="00963652" w:rsidRPr="000110D3" w:rsidRDefault="00963652" w:rsidP="00963652">
      <w:pPr>
        <w:spacing w:after="0" w:line="240" w:lineRule="auto"/>
        <w:rPr>
          <w:rFonts w:ascii="Calibri" w:eastAsia="Times New Roman" w:hAnsi="Calibri" w:cs="Arial"/>
          <w:sz w:val="2"/>
          <w:szCs w:val="2"/>
        </w:rPr>
      </w:pPr>
    </w:p>
    <w:p w14:paraId="72209BA3" w14:textId="77777777" w:rsidR="00963652" w:rsidRDefault="00963652" w:rsidP="00963652">
      <w:pPr>
        <w:tabs>
          <w:tab w:val="center" w:pos="2946"/>
        </w:tabs>
        <w:bidi/>
        <w:spacing w:line="360" w:lineRule="auto"/>
        <w:jc w:val="mediumKashida"/>
        <w:outlineLvl w:val="1"/>
        <w:rPr>
          <w:rFonts w:ascii="Simplified Arabic" w:eastAsia="Times New Roman" w:hAnsi="Simplified Arabic" w:cs="Simplified Arabic"/>
          <w:b/>
          <w:bCs/>
          <w:sz w:val="32"/>
          <w:szCs w:val="32"/>
          <w:rtl/>
        </w:rPr>
      </w:pPr>
      <w:bookmarkStart w:id="32" w:name="_Toc181810055"/>
      <w:r w:rsidRPr="000110D3">
        <w:rPr>
          <w:rFonts w:ascii="Simplified Arabic" w:eastAsia="Times New Roman" w:hAnsi="Simplified Arabic" w:cs="Simplified Arabic" w:hint="cs"/>
          <w:b/>
          <w:bCs/>
          <w:sz w:val="32"/>
          <w:szCs w:val="32"/>
          <w:rtl/>
        </w:rPr>
        <w:lastRenderedPageBreak/>
        <w:t>1-1 مقدمة</w:t>
      </w:r>
      <w:bookmarkEnd w:id="32"/>
    </w:p>
    <w:p w14:paraId="67FFB12D" w14:textId="77777777" w:rsidR="00963652" w:rsidRPr="00DB4418" w:rsidRDefault="00963652" w:rsidP="00963652">
      <w:pPr>
        <w:bidi/>
        <w:spacing w:line="360" w:lineRule="auto"/>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hint="eastAsia"/>
          <w:sz w:val="28"/>
          <w:szCs w:val="28"/>
          <w:rtl/>
        </w:rPr>
        <w:t>تعتبر</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المملكة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العربية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السعودية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واحدة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الدول</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الرائدة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في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مجال</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التطور</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اللوجيستي،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حيث</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تسعى</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جاهدة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لتحقيق</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أهداف</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رؤية</w:t>
      </w:r>
      <w:r w:rsidRPr="00DB4418">
        <w:rPr>
          <w:rFonts w:ascii="Simplified Arabic" w:eastAsia="Times New Roman" w:hAnsi="Simplified Arabic" w:cs="Simplified Arabic"/>
          <w:sz w:val="28"/>
          <w:szCs w:val="28"/>
          <w:rtl/>
        </w:rPr>
        <w:t xml:space="preserve"> 2030 </w:t>
      </w:r>
      <w:r w:rsidRPr="00DB4418">
        <w:rPr>
          <w:rFonts w:ascii="Simplified Arabic" w:eastAsia="Times New Roman" w:hAnsi="Simplified Arabic" w:cs="Simplified Arabic" w:hint="eastAsia"/>
          <w:sz w:val="28"/>
          <w:szCs w:val="28"/>
          <w:rtl/>
        </w:rPr>
        <w:t>الطموحة</w:t>
      </w:r>
      <w:r w:rsidRPr="00DB4418">
        <w:rPr>
          <w:rFonts w:ascii="Simplified Arabic" w:eastAsia="Times New Roman" w:hAnsi="Simplified Arabic" w:cs="Simplified Arabic" w:hint="cs"/>
          <w:sz w:val="28"/>
          <w:szCs w:val="28"/>
          <w:rtl/>
        </w:rPr>
        <w:t xml:space="preserve">، منذ إطلاقها في عام 2016، بإشراف صاحب السمو الملكي الأمير محمد بن سلمان آل سعود، بهدف </w:t>
      </w:r>
      <w:r w:rsidRPr="00DB4418">
        <w:rPr>
          <w:rFonts w:ascii="Simplified Arabic" w:eastAsia="Times New Roman" w:hAnsi="Simplified Arabic" w:cs="Simplified Arabic" w:hint="eastAsia"/>
          <w:sz w:val="28"/>
          <w:szCs w:val="28"/>
          <w:rtl/>
        </w:rPr>
        <w:t>تحويل</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المملكة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إلى</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قوة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استثمارية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رائدة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ومركز</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لوجستي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عالمي،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مستفيدة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موقعها</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الجغرافي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الفريد</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الذي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يربط</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بين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ثلاث</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قارات</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آسيا</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وأوروبا</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وأفريقيا</w:t>
      </w:r>
      <w:r w:rsidRPr="00DB4418">
        <w:rPr>
          <w:rFonts w:ascii="Simplified Arabic" w:eastAsia="Times New Roman" w:hAnsi="Simplified Arabic" w:cs="Simplified Arabic" w:hint="cs"/>
          <w:sz w:val="28"/>
          <w:szCs w:val="28"/>
          <w:rtl/>
        </w:rPr>
        <w:t>،</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إن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التطور</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اللوجيستي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في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المملكة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ليس</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مجرد</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تحسين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للبنية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التحتية،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بل</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هو</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جزء</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أساسي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استراتيجية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شاملة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تهدف</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إلى</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تنويع</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الاقتصاد</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وتعزيز</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القدرة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التنافسية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للقطاعات</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المختلفة</w:t>
      </w:r>
      <w:r w:rsidRPr="00DB4418">
        <w:rPr>
          <w:rFonts w:ascii="Simplified Arabic" w:eastAsia="Times New Roman" w:hAnsi="Simplified Arabic" w:cs="Simplified Arabic" w:hint="cs"/>
          <w:sz w:val="28"/>
          <w:szCs w:val="28"/>
          <w:rtl/>
        </w:rPr>
        <w:t>، وتحقيق التنمية المستدامة وتنويع مصادر الدخل والابتعاد عن الاعتماد الحالي على النفط</w:t>
      </w:r>
      <w:r>
        <w:rPr>
          <w:rFonts w:ascii="Simplified Arabic" w:eastAsia="Times New Roman" w:hAnsi="Simplified Arabic" w:cs="Simplified Arabic" w:hint="cs"/>
          <w:sz w:val="28"/>
          <w:szCs w:val="28"/>
          <w:rtl/>
        </w:rPr>
        <w:t xml:space="preserve"> </w:t>
      </w:r>
      <w:bookmarkStart w:id="33" w:name="_Hlk181738038"/>
      <w:bookmarkStart w:id="34" w:name="_Hlk181741770"/>
      <w:r>
        <w:rPr>
          <w:rFonts w:ascii="Simplified Arabic" w:eastAsia="Times New Roman" w:hAnsi="Simplified Arabic" w:cs="Simplified Arabic" w:hint="cs"/>
          <w:sz w:val="28"/>
          <w:szCs w:val="28"/>
          <w:rtl/>
        </w:rPr>
        <w:t>(</w:t>
      </w:r>
      <w:r w:rsidRPr="00A63C76">
        <w:rPr>
          <w:rFonts w:cs="Arial" w:hint="eastAsia"/>
          <w:sz w:val="28"/>
          <w:szCs w:val="28"/>
          <w:rtl/>
        </w:rPr>
        <w:t>الحربي،</w:t>
      </w:r>
      <w:r w:rsidRPr="00A63C76">
        <w:rPr>
          <w:rFonts w:cs="Arial"/>
          <w:sz w:val="28"/>
          <w:szCs w:val="28"/>
          <w:rtl/>
        </w:rPr>
        <w:t xml:space="preserve"> 2024)</w:t>
      </w:r>
      <w:bookmarkEnd w:id="33"/>
      <w:r w:rsidRPr="00A63C76">
        <w:rPr>
          <w:rFonts w:cs="Arial"/>
          <w:sz w:val="28"/>
          <w:szCs w:val="28"/>
          <w:rtl/>
        </w:rPr>
        <w:t>.</w:t>
      </w:r>
      <w:bookmarkEnd w:id="34"/>
    </w:p>
    <w:p w14:paraId="573CFA04" w14:textId="77777777" w:rsidR="00963652" w:rsidRPr="00DB4418" w:rsidRDefault="00963652" w:rsidP="00963652">
      <w:pPr>
        <w:bidi/>
        <w:spacing w:line="360" w:lineRule="auto"/>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hint="cs"/>
          <w:sz w:val="28"/>
          <w:szCs w:val="28"/>
          <w:rtl/>
        </w:rPr>
        <w:t xml:space="preserve">كما تعتبر اللوجستيات أحد العوامل الحيوية لنجاح أي اقتصاد وتطوره، ولاسيما في ظل التحديات التي تفرضها العولمة وسرعة التغير التكنولوجي، لذلك تبرز أهمية تحديث وتطوير البنية التحتية </w:t>
      </w:r>
      <w:proofErr w:type="spellStart"/>
      <w:r w:rsidRPr="00DB4418">
        <w:rPr>
          <w:rFonts w:ascii="Simplified Arabic" w:eastAsia="Times New Roman" w:hAnsi="Simplified Arabic" w:cs="Simplified Arabic" w:hint="cs"/>
          <w:sz w:val="28"/>
          <w:szCs w:val="28"/>
          <w:rtl/>
        </w:rPr>
        <w:t>اللوجيستية</w:t>
      </w:r>
      <w:proofErr w:type="spellEnd"/>
      <w:r w:rsidRPr="00DB4418">
        <w:rPr>
          <w:rFonts w:ascii="Simplified Arabic" w:eastAsia="Times New Roman" w:hAnsi="Simplified Arabic" w:cs="Simplified Arabic" w:hint="cs"/>
          <w:sz w:val="28"/>
          <w:szCs w:val="28"/>
          <w:rtl/>
        </w:rPr>
        <w:t xml:space="preserve"> في المملكة العربية السعودية لتلبية احتياجات سوق العمل المتغيرة وتعزيز التجارة الدولية والاستثمارات</w:t>
      </w:r>
      <w:r>
        <w:rPr>
          <w:rFonts w:ascii="Simplified Arabic" w:eastAsia="Times New Roman" w:hAnsi="Simplified Arabic" w:cs="Simplified Arabic" w:hint="cs"/>
          <w:sz w:val="28"/>
          <w:szCs w:val="28"/>
          <w:rtl/>
        </w:rPr>
        <w:t>، و</w:t>
      </w:r>
      <w:r w:rsidRPr="00DB4418">
        <w:rPr>
          <w:rFonts w:ascii="Simplified Arabic" w:eastAsia="Times New Roman" w:hAnsi="Simplified Arabic" w:cs="Simplified Arabic" w:hint="cs"/>
          <w:sz w:val="28"/>
          <w:szCs w:val="28"/>
          <w:rtl/>
        </w:rPr>
        <w:t>ف</w:t>
      </w:r>
      <w:r w:rsidRPr="00DB4418">
        <w:rPr>
          <w:rFonts w:ascii="Simplified Arabic" w:eastAsia="Times New Roman" w:hAnsi="Simplified Arabic" w:cs="Simplified Arabic" w:hint="eastAsia"/>
          <w:sz w:val="28"/>
          <w:szCs w:val="28"/>
          <w:rtl/>
        </w:rPr>
        <w:t>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تحسين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كفاءة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سلاسل</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الإمداد،</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مما</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يؤدي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إلى</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تقليل</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التكاليف</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وزيادة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سرعة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التوصيل</w:t>
      </w:r>
      <w:r w:rsidRPr="00DB4418">
        <w:rPr>
          <w:rFonts w:ascii="Simplified Arabic" w:eastAsia="Times New Roman" w:hAnsi="Simplified Arabic" w:cs="Simplified Arabic" w:hint="cs"/>
          <w:sz w:val="28"/>
          <w:szCs w:val="28"/>
          <w:rtl/>
        </w:rPr>
        <w:t>،</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cs"/>
          <w:sz w:val="28"/>
          <w:szCs w:val="28"/>
          <w:rtl/>
        </w:rPr>
        <w:t>مما يجعله</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ضروريًا</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في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ظل</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التحديات</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العالمية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التي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تواجه</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التجارة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الدولية،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مثل</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الأزمات</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الاقتصادية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والأوبئة</w:t>
      </w:r>
      <w:r>
        <w:rPr>
          <w:rFonts w:ascii="Simplified Arabic" w:eastAsia="Times New Roman" w:hAnsi="Simplified Arabic" w:cs="Simplified Arabic" w:hint="cs"/>
          <w:sz w:val="28"/>
          <w:szCs w:val="28"/>
          <w:rtl/>
        </w:rPr>
        <w:t xml:space="preserve"> </w:t>
      </w:r>
      <w:bookmarkStart w:id="35" w:name="_Hlk181741742"/>
      <w:r>
        <w:rPr>
          <w:rFonts w:hint="cs"/>
          <w:sz w:val="28"/>
          <w:szCs w:val="28"/>
          <w:rtl/>
        </w:rPr>
        <w:t>(بربري، 2023).</w:t>
      </w:r>
      <w:r w:rsidRPr="00DB4418">
        <w:rPr>
          <w:rFonts w:ascii="Simplified Arabic" w:eastAsia="Times New Roman" w:hAnsi="Simplified Arabic" w:cs="Simplified Arabic" w:hint="cs"/>
          <w:sz w:val="28"/>
          <w:szCs w:val="28"/>
          <w:rtl/>
        </w:rPr>
        <w:t>.</w:t>
      </w:r>
      <w:bookmarkEnd w:id="35"/>
    </w:p>
    <w:p w14:paraId="59505028" w14:textId="77777777" w:rsidR="00963652" w:rsidRPr="00DB4418" w:rsidRDefault="00963652" w:rsidP="00963652">
      <w:pPr>
        <w:bidi/>
        <w:spacing w:line="360" w:lineRule="auto"/>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hint="cs"/>
          <w:sz w:val="28"/>
          <w:szCs w:val="28"/>
          <w:rtl/>
        </w:rPr>
        <w:t xml:space="preserve">كما تشير دراسة نصر الدين، </w:t>
      </w:r>
      <w:proofErr w:type="gramStart"/>
      <w:r w:rsidRPr="00DB4418">
        <w:rPr>
          <w:rFonts w:ascii="Simplified Arabic" w:eastAsia="Times New Roman" w:hAnsi="Simplified Arabic" w:cs="Simplified Arabic" w:hint="cs"/>
          <w:sz w:val="28"/>
          <w:szCs w:val="28"/>
          <w:rtl/>
        </w:rPr>
        <w:t>والادريسي( ٢٠٢٣</w:t>
      </w:r>
      <w:proofErr w:type="gramEnd"/>
      <w:r w:rsidRPr="00DB4418">
        <w:rPr>
          <w:rFonts w:ascii="Simplified Arabic" w:eastAsia="Times New Roman" w:hAnsi="Simplified Arabic" w:cs="Simplified Arabic" w:hint="cs"/>
          <w:sz w:val="28"/>
          <w:szCs w:val="28"/>
          <w:rtl/>
        </w:rPr>
        <w:t>) بأن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التطور</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اللوجيستي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cs"/>
          <w:sz w:val="28"/>
          <w:szCs w:val="28"/>
          <w:rtl/>
        </w:rPr>
        <w:t xml:space="preserve">يساهم </w:t>
      </w:r>
      <w:r w:rsidRPr="00DB4418">
        <w:rPr>
          <w:rFonts w:ascii="Simplified Arabic" w:eastAsia="Times New Roman" w:hAnsi="Simplified Arabic" w:cs="Simplified Arabic" w:hint="eastAsia"/>
          <w:sz w:val="28"/>
          <w:szCs w:val="28"/>
          <w:rtl/>
        </w:rPr>
        <w:t>في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دعم</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القطاعات</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الاقتصادية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المختلفة،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بما</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في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ذلك</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الصناعة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والطاقة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والتعدين</w:t>
      </w:r>
      <w:r w:rsidRPr="00DB4418">
        <w:rPr>
          <w:rFonts w:ascii="Simplified Arabic" w:eastAsia="Times New Roman" w:hAnsi="Simplified Arabic" w:cs="Simplified Arabic" w:hint="cs"/>
          <w:sz w:val="28"/>
          <w:szCs w:val="28"/>
          <w:rtl/>
        </w:rPr>
        <w:t>،</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cs"/>
          <w:sz w:val="28"/>
          <w:szCs w:val="28"/>
          <w:rtl/>
        </w:rPr>
        <w:t xml:space="preserve">من خلال </w:t>
      </w:r>
      <w:r w:rsidRPr="00DB4418">
        <w:rPr>
          <w:rFonts w:ascii="Simplified Arabic" w:eastAsia="Times New Roman" w:hAnsi="Simplified Arabic" w:cs="Simplified Arabic" w:hint="eastAsia"/>
          <w:sz w:val="28"/>
          <w:szCs w:val="28"/>
          <w:rtl/>
        </w:rPr>
        <w:t>برنامج</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تطوير</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الصناعة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الوطنية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والخدمات</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اللوجستية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الذي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يهدف</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إلى</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تعزيز</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هذه</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القطاعات</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وتحقيق</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النمو</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المستدام</w:t>
      </w:r>
      <w:r w:rsidRPr="00DB4418">
        <w:rPr>
          <w:rFonts w:ascii="Simplified Arabic" w:eastAsia="Times New Roman" w:hAnsi="Simplified Arabic" w:cs="Simplified Arabic" w:hint="cs"/>
          <w:sz w:val="28"/>
          <w:szCs w:val="28"/>
          <w:rtl/>
        </w:rPr>
        <w:t xml:space="preserve">، </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خلال</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تحسين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البنية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التحتية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اللوجستية،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يتم</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خلق</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فرص</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عمل</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جديدة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في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مختلف</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المجالات،</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مما</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يسهم</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في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تقليل</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معدلات</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البطالة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وتعزيز</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الاقتصاد</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المحلي</w:t>
      </w:r>
      <w:r w:rsidRPr="00DB4418">
        <w:rPr>
          <w:rFonts w:ascii="Simplified Arabic" w:eastAsia="Times New Roman" w:hAnsi="Simplified Arabic" w:cs="Simplified Arabic" w:hint="cs"/>
          <w:sz w:val="28"/>
          <w:szCs w:val="28"/>
          <w:rtl/>
        </w:rPr>
        <w:t>.</w:t>
      </w:r>
    </w:p>
    <w:p w14:paraId="791FED2A" w14:textId="77777777" w:rsidR="00963652" w:rsidRPr="00DB4418" w:rsidRDefault="00963652" w:rsidP="00963652">
      <w:pPr>
        <w:bidi/>
        <w:spacing w:line="360" w:lineRule="auto"/>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hint="cs"/>
          <w:sz w:val="28"/>
          <w:szCs w:val="28"/>
          <w:rtl/>
        </w:rPr>
        <w:lastRenderedPageBreak/>
        <w:t>وأيضاً تأكد دراسة الشمراني (٢٠٢٣) بأن اللوجستيات تلعب دور مهم في تحقيق رؤية 2030، حيث تهدف المملكة إلى أن تصبح مركز لوجستي عالمي، كما أن تحسين الخدمات اللوجستية يمكن أن يسهم في جذب الاستثمارات الأجنبية وتعزيز التجارة،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cs"/>
          <w:sz w:val="28"/>
          <w:szCs w:val="28"/>
          <w:rtl/>
        </w:rPr>
        <w:t xml:space="preserve">وأن </w:t>
      </w:r>
      <w:r w:rsidRPr="00DB4418">
        <w:rPr>
          <w:rFonts w:ascii="Simplified Arabic" w:eastAsia="Times New Roman" w:hAnsi="Simplified Arabic" w:cs="Simplified Arabic" w:hint="eastAsia"/>
          <w:sz w:val="28"/>
          <w:szCs w:val="28"/>
          <w:rtl/>
        </w:rPr>
        <w:t>وجود</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بنية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تحتية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لوجستية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متطورة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يجعل</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المملكة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وجهة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جذابة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للاستثمارات</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الأجنبية،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حيث</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يمكن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للمستثمرين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الاستفادة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الموقع</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الاستراتيجي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والموارد</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الطبيعية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المتاحة</w:t>
      </w:r>
      <w:r w:rsidRPr="00DB4418">
        <w:rPr>
          <w:rFonts w:ascii="Simplified Arabic" w:eastAsia="Times New Roman" w:hAnsi="Simplified Arabic" w:cs="Simplified Arabic" w:hint="cs"/>
          <w:sz w:val="28"/>
          <w:szCs w:val="28"/>
          <w:rtl/>
        </w:rPr>
        <w:t>.</w:t>
      </w:r>
    </w:p>
    <w:p w14:paraId="58DA4DE8" w14:textId="77777777" w:rsidR="00963652" w:rsidRPr="00DB4418" w:rsidRDefault="00963652" w:rsidP="00963652">
      <w:pPr>
        <w:bidi/>
        <w:spacing w:line="360" w:lineRule="auto"/>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hint="cs"/>
          <w:sz w:val="28"/>
          <w:szCs w:val="28"/>
          <w:rtl/>
        </w:rPr>
        <w:t>ومن خلال ما سبق تهدف هذه الدراسة لاستكشاف أهمية تحسين العمليات اللوجستية في السعودية لتحقيق أهداف رؤية 2030، من خلال التركيز على تطوير البنية التحتية واستخدام التكنولوجيا لتعزيز كفاءة العمليات اللوجستية وتحقيق التنمية المستدامة.</w:t>
      </w:r>
    </w:p>
    <w:p w14:paraId="49EB9B9E" w14:textId="77777777" w:rsidR="00963652" w:rsidRPr="00A544AB" w:rsidRDefault="00963652" w:rsidP="00963652">
      <w:pPr>
        <w:bidi/>
        <w:spacing w:line="360" w:lineRule="auto"/>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hint="cs"/>
          <w:sz w:val="28"/>
          <w:szCs w:val="28"/>
          <w:rtl/>
        </w:rPr>
        <w:t>كما تعد هذه الدراسة خطوة مهمة نحو فهم الدور المحوري الذي تلعبه اللوجستيات في تحقيق التطورات الاقتصادية والاجتماعية المستقبلية، في تحديد السبل التي يمكن من خلالها تعزيز هذا الدور وتحقيق أهداف رؤية 2030 للمملكة العربية السعودية بنجاح، وتقديم النتائج والتوصيات لتطوير استراتيجيات فعالة لتعزيز دور اللوجستيات في تحقيق التنمية المستدامة للمملكة.</w:t>
      </w:r>
    </w:p>
    <w:p w14:paraId="6EBDCA2C" w14:textId="77777777" w:rsidR="00963652" w:rsidRPr="000110D3" w:rsidRDefault="00963652" w:rsidP="00963652">
      <w:pPr>
        <w:bidi/>
        <w:spacing w:line="360" w:lineRule="auto"/>
        <w:jc w:val="mediumKashida"/>
        <w:outlineLvl w:val="1"/>
        <w:rPr>
          <w:rFonts w:ascii="Simplified Arabic" w:eastAsia="Times New Roman" w:hAnsi="Simplified Arabic" w:cs="Simplified Arabic"/>
          <w:b/>
          <w:bCs/>
          <w:sz w:val="32"/>
          <w:szCs w:val="32"/>
          <w:rtl/>
        </w:rPr>
      </w:pPr>
      <w:bookmarkStart w:id="36" w:name="_Toc181810056"/>
      <w:r w:rsidRPr="000110D3">
        <w:rPr>
          <w:rFonts w:ascii="Simplified Arabic" w:eastAsia="Times New Roman" w:hAnsi="Simplified Arabic" w:cs="Simplified Arabic" w:hint="cs"/>
          <w:b/>
          <w:bCs/>
          <w:sz w:val="32"/>
          <w:szCs w:val="32"/>
          <w:rtl/>
        </w:rPr>
        <w:t>1-2 مشكلة الدراسة</w:t>
      </w:r>
      <w:bookmarkEnd w:id="36"/>
    </w:p>
    <w:p w14:paraId="0201E8A8" w14:textId="77777777" w:rsidR="00963652" w:rsidRPr="00DB4418" w:rsidRDefault="00963652" w:rsidP="00963652">
      <w:pPr>
        <w:bidi/>
        <w:spacing w:line="360" w:lineRule="auto"/>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hint="cs"/>
          <w:sz w:val="28"/>
          <w:szCs w:val="28"/>
          <w:rtl/>
        </w:rPr>
        <w:t>تعتبر رؤية المملكة العربية السعودية 2030 من المبادرات الاستراتيجية الطموحة التي تهدف إلى تحويل الاقتصاد السعودي وتعزيز مكانته على الساحة العالمية، ومن بين الأبعاد الأساسية لهذه الرؤية، يأتي التطور اللوجيستي كعنصر محوري يسهم في تحقيق الأهداف الاقتصادية والاجتماعية المرسومة.</w:t>
      </w:r>
    </w:p>
    <w:p w14:paraId="1E473373" w14:textId="77777777" w:rsidR="00963652" w:rsidRPr="00DB4418" w:rsidRDefault="00963652" w:rsidP="00963652">
      <w:pPr>
        <w:bidi/>
        <w:spacing w:line="360" w:lineRule="auto"/>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hint="cs"/>
          <w:sz w:val="28"/>
          <w:szCs w:val="28"/>
          <w:rtl/>
        </w:rPr>
        <w:t xml:space="preserve">إلا أن إطار التحول الشامل الذي تشهده المملكة العربية السعودية نحو تحقيق رؤيتها الاستراتيجية لعام 2030، و الجهود التي بذلتها الحكومة السعودية لتعزيز القطاع اللوجستي، واجهت تحديات هيكلية وتشغيلية </w:t>
      </w:r>
      <w:r w:rsidRPr="00DB4418">
        <w:rPr>
          <w:rFonts w:ascii="Simplified Arabic" w:eastAsia="Times New Roman" w:hAnsi="Simplified Arabic" w:cs="Simplified Arabic" w:hint="cs"/>
          <w:sz w:val="28"/>
          <w:szCs w:val="28"/>
          <w:rtl/>
        </w:rPr>
        <w:lastRenderedPageBreak/>
        <w:t>تشكل عائقاً أمام تحقيق التنمية الشاملة والاستدامة الاقتصادية والاجتماعية المرسومة في رؤية 2030،</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cs"/>
          <w:sz w:val="28"/>
          <w:szCs w:val="28"/>
          <w:rtl/>
        </w:rPr>
        <w:t xml:space="preserve">كونها </w:t>
      </w:r>
      <w:r w:rsidRPr="00DB4418">
        <w:rPr>
          <w:rFonts w:ascii="Simplified Arabic" w:eastAsia="Times New Roman" w:hAnsi="Simplified Arabic" w:cs="Simplified Arabic" w:hint="eastAsia"/>
          <w:sz w:val="28"/>
          <w:szCs w:val="28"/>
          <w:rtl/>
        </w:rPr>
        <w:t>تحتاج</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إلى</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استثمارات</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ضخمة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في</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الموانئ</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والمطارات</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وشبكات</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الطرق</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والسكك</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الحديدية</w:t>
      </w:r>
      <w:r w:rsidRPr="00DB4418">
        <w:rPr>
          <w:rFonts w:ascii="Simplified Arabic" w:eastAsia="Times New Roman" w:hAnsi="Simplified Arabic" w:cs="Simplified Arabic" w:hint="cs"/>
          <w:sz w:val="28"/>
          <w:szCs w:val="28"/>
          <w:rtl/>
        </w:rPr>
        <w:t>،</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cs"/>
          <w:sz w:val="28"/>
          <w:szCs w:val="28"/>
          <w:rtl/>
        </w:rPr>
        <w:t xml:space="preserve">رغم زيادة </w:t>
      </w:r>
      <w:r w:rsidRPr="00DB4418">
        <w:rPr>
          <w:rFonts w:ascii="Simplified Arabic" w:eastAsia="Times New Roman" w:hAnsi="Simplified Arabic" w:cs="Simplified Arabic" w:hint="eastAsia"/>
          <w:sz w:val="28"/>
          <w:szCs w:val="28"/>
          <w:rtl/>
        </w:rPr>
        <w:t>الحكومة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ميزانيتها</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للبنية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التحتية،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إلا</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أن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هناك</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حاجة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ملحة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لتسريع</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هذه</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المشاريع</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لضمان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تحقيق</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الأهداف</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المرجوة</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من</w:t>
      </w:r>
      <w:r w:rsidRPr="00DB4418">
        <w:rPr>
          <w:rFonts w:ascii="Simplified Arabic" w:eastAsia="Times New Roman" w:hAnsi="Simplified Arabic" w:cs="Simplified Arabic"/>
          <w:sz w:val="28"/>
          <w:szCs w:val="28"/>
          <w:rtl/>
        </w:rPr>
        <w:t xml:space="preserve"> </w:t>
      </w:r>
      <w:r w:rsidRPr="00DB4418">
        <w:rPr>
          <w:rFonts w:ascii="Simplified Arabic" w:eastAsia="Times New Roman" w:hAnsi="Simplified Arabic" w:cs="Simplified Arabic" w:hint="eastAsia"/>
          <w:sz w:val="28"/>
          <w:szCs w:val="28"/>
          <w:rtl/>
        </w:rPr>
        <w:t>رؤية</w:t>
      </w:r>
      <w:r w:rsidRPr="00DB4418">
        <w:rPr>
          <w:rFonts w:ascii="Simplified Arabic" w:eastAsia="Times New Roman" w:hAnsi="Simplified Arabic" w:cs="Simplified Arabic"/>
          <w:sz w:val="28"/>
          <w:szCs w:val="28"/>
          <w:rtl/>
        </w:rPr>
        <w:t xml:space="preserve"> 2030</w:t>
      </w:r>
      <w:r>
        <w:rPr>
          <w:rFonts w:ascii="Simplified Arabic" w:eastAsia="Times New Roman" w:hAnsi="Simplified Arabic" w:cs="Simplified Arabic" w:hint="cs"/>
          <w:sz w:val="28"/>
          <w:szCs w:val="28"/>
          <w:rtl/>
        </w:rPr>
        <w:t xml:space="preserve"> </w:t>
      </w:r>
      <w:bookmarkStart w:id="37" w:name="_Hlk181741710"/>
      <w:r>
        <w:rPr>
          <w:rFonts w:ascii="Simplified Arabic" w:eastAsia="Times New Roman" w:hAnsi="Simplified Arabic" w:cs="Simplified Arabic" w:hint="cs"/>
          <w:sz w:val="28"/>
          <w:szCs w:val="28"/>
          <w:rtl/>
        </w:rPr>
        <w:t>(</w:t>
      </w:r>
      <w:r w:rsidRPr="00721BD3">
        <w:rPr>
          <w:rFonts w:cs="Arial" w:hint="eastAsia"/>
          <w:sz w:val="28"/>
          <w:szCs w:val="28"/>
          <w:rtl/>
        </w:rPr>
        <w:t>السيد</w:t>
      </w:r>
      <w:r>
        <w:rPr>
          <w:rFonts w:cs="Arial" w:hint="cs"/>
          <w:sz w:val="28"/>
          <w:szCs w:val="28"/>
          <w:rtl/>
        </w:rPr>
        <w:t xml:space="preserve">، </w:t>
      </w:r>
      <w:r>
        <w:rPr>
          <w:rFonts w:hint="cs"/>
          <w:sz w:val="28"/>
          <w:szCs w:val="28"/>
          <w:rtl/>
        </w:rPr>
        <w:t>2023)</w:t>
      </w:r>
      <w:r w:rsidRPr="00DB4418">
        <w:rPr>
          <w:rFonts w:ascii="Simplified Arabic" w:eastAsia="Times New Roman" w:hAnsi="Simplified Arabic" w:cs="Simplified Arabic" w:hint="cs"/>
          <w:sz w:val="28"/>
          <w:szCs w:val="28"/>
          <w:rtl/>
        </w:rPr>
        <w:t>.</w:t>
      </w:r>
      <w:bookmarkEnd w:id="37"/>
    </w:p>
    <w:p w14:paraId="2C8D8205" w14:textId="77777777" w:rsidR="00963652" w:rsidRDefault="00963652" w:rsidP="00963652">
      <w:pPr>
        <w:bidi/>
        <w:spacing w:line="360" w:lineRule="auto"/>
        <w:jc w:val="lowKashida"/>
        <w:rPr>
          <w:rFonts w:ascii="Simplified Arabic" w:eastAsia="Times New Roman" w:hAnsi="Simplified Arabic" w:cs="Simplified Arabic"/>
          <w:sz w:val="28"/>
          <w:szCs w:val="28"/>
          <w:rtl/>
        </w:rPr>
      </w:pPr>
      <w:r w:rsidRPr="00E72C16">
        <w:rPr>
          <w:rFonts w:ascii="Simplified Arabic" w:eastAsia="Times New Roman" w:hAnsi="Simplified Arabic" w:cs="Simplified Arabic" w:hint="cs"/>
          <w:sz w:val="28"/>
          <w:szCs w:val="28"/>
          <w:rtl/>
        </w:rPr>
        <w:t>كما</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يعتبر</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التعاون</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بين</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القطاعين</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العام</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والخاص</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مهم</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لتحقيق</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الأهداف</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اللوجستية،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لكن</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لا</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يزال</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هناك</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نقص</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في</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الشراكات</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الفعالة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التي</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يمكن</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أن</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تعزز</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من</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الاستثمارات</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في</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هذا</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القطاع،</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وهذا</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الأمر</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يتطلب</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وضع</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استراتيجيات</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واضحة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لجذب</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الاستثمارات</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الأجنبية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والمحلية،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من</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خلال</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تحديث</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الأنظمة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والقوانين</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المتعلقة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باللوجستيات،</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بما</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في</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ذلك</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القوانين</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الجمركية،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وإن</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عدم</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توافق</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الأنظمة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الحالية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مع</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متطلبات</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السوق</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العالمية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قد</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يعيق</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تقدم</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المملكة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كمركز</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لوجستي</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عالمي</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sz w:val="28"/>
          <w:szCs w:val="28"/>
        </w:rPr>
        <w:t>Ding, &amp; al., 2021</w:t>
      </w:r>
      <w:r w:rsidRPr="00E72C16">
        <w:rPr>
          <w:rFonts w:ascii="Simplified Arabic" w:eastAsia="Times New Roman" w:hAnsi="Simplified Arabic" w:cs="Simplified Arabic"/>
          <w:sz w:val="28"/>
          <w:szCs w:val="28"/>
          <w:rtl/>
        </w:rPr>
        <w:t>)</w:t>
      </w:r>
      <w:r w:rsidRPr="00E72C16">
        <w:rPr>
          <w:rFonts w:ascii="Simplified Arabic" w:eastAsia="Times New Roman" w:hAnsi="Simplified Arabic" w:cs="Simplified Arabic" w:hint="cs"/>
          <w:sz w:val="28"/>
          <w:szCs w:val="28"/>
          <w:rtl/>
        </w:rPr>
        <w:t>،</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ومن</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هذا</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المنطلق</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يمكن</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للباحثة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صياغة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التساؤل</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الرئيس</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للدراسة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كالتالي</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ما</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هو</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دور</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التطور</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اللوجيستي</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الحالي</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للمملكة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العربية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السعودية</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في</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تحقيق</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أهداف</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رؤية</w:t>
      </w:r>
      <w:r w:rsidRPr="00E72C16">
        <w:rPr>
          <w:rFonts w:ascii="Simplified Arabic" w:eastAsia="Times New Roman" w:hAnsi="Simplified Arabic" w:cs="Simplified Arabic"/>
          <w:sz w:val="28"/>
          <w:szCs w:val="28"/>
          <w:rtl/>
        </w:rPr>
        <w:t xml:space="preserve"> 2030 </w:t>
      </w:r>
      <w:r w:rsidRPr="00E72C16">
        <w:rPr>
          <w:rFonts w:ascii="Simplified Arabic" w:eastAsia="Times New Roman" w:hAnsi="Simplified Arabic" w:cs="Simplified Arabic" w:hint="cs"/>
          <w:sz w:val="28"/>
          <w:szCs w:val="28"/>
          <w:rtl/>
        </w:rPr>
        <w:t>لقطاع</w:t>
      </w:r>
      <w:r w:rsidRPr="00E72C16">
        <w:rPr>
          <w:rFonts w:ascii="Simplified Arabic" w:eastAsia="Times New Roman" w:hAnsi="Simplified Arabic" w:cs="Simplified Arabic"/>
          <w:sz w:val="28"/>
          <w:szCs w:val="28"/>
          <w:rtl/>
        </w:rPr>
        <w:t xml:space="preserve"> </w:t>
      </w:r>
      <w:r w:rsidRPr="00E72C16">
        <w:rPr>
          <w:rFonts w:ascii="Simplified Arabic" w:eastAsia="Times New Roman" w:hAnsi="Simplified Arabic" w:cs="Simplified Arabic" w:hint="cs"/>
          <w:sz w:val="28"/>
          <w:szCs w:val="28"/>
          <w:rtl/>
        </w:rPr>
        <w:t>الإسكان؟</w:t>
      </w:r>
    </w:p>
    <w:p w14:paraId="4BC1CFFC" w14:textId="77777777" w:rsidR="00963652" w:rsidRPr="008B23A1" w:rsidRDefault="00963652" w:rsidP="00963652">
      <w:pPr>
        <w:bidi/>
        <w:spacing w:line="360" w:lineRule="auto"/>
        <w:jc w:val="lowKashida"/>
        <w:outlineLvl w:val="1"/>
        <w:rPr>
          <w:rFonts w:ascii="Simplified Arabic" w:eastAsia="Times New Roman" w:hAnsi="Simplified Arabic" w:cs="Simplified Arabic"/>
          <w:b/>
          <w:bCs/>
          <w:sz w:val="32"/>
          <w:szCs w:val="32"/>
          <w:rtl/>
          <w:lang w:bidi="ar-EG"/>
        </w:rPr>
      </w:pPr>
      <w:bookmarkStart w:id="38" w:name="_Toc181810057"/>
      <w:r>
        <w:rPr>
          <w:rFonts w:ascii="Simplified Arabic" w:eastAsia="Times New Roman" w:hAnsi="Simplified Arabic" w:cs="Simplified Arabic" w:hint="cs"/>
          <w:b/>
          <w:bCs/>
          <w:sz w:val="32"/>
          <w:szCs w:val="32"/>
          <w:rtl/>
        </w:rPr>
        <w:t xml:space="preserve">1-3 </w:t>
      </w:r>
      <w:r w:rsidRPr="008B23A1">
        <w:rPr>
          <w:rFonts w:ascii="Simplified Arabic" w:eastAsia="Times New Roman" w:hAnsi="Simplified Arabic" w:cs="Simplified Arabic"/>
          <w:b/>
          <w:bCs/>
          <w:sz w:val="32"/>
          <w:szCs w:val="32"/>
          <w:rtl/>
        </w:rPr>
        <w:t>أسئلة الدراسة</w:t>
      </w:r>
      <w:bookmarkEnd w:id="38"/>
      <w:r w:rsidRPr="008B23A1">
        <w:rPr>
          <w:rFonts w:ascii="Simplified Arabic" w:eastAsia="Times New Roman" w:hAnsi="Simplified Arabic" w:cs="Simplified Arabic"/>
          <w:b/>
          <w:bCs/>
          <w:sz w:val="32"/>
          <w:szCs w:val="32"/>
          <w:rtl/>
        </w:rPr>
        <w:t xml:space="preserve"> </w:t>
      </w:r>
    </w:p>
    <w:p w14:paraId="6554CC0A" w14:textId="77777777" w:rsidR="00963652" w:rsidRPr="008B23A1" w:rsidRDefault="00963652" w:rsidP="00963652">
      <w:pPr>
        <w:bidi/>
        <w:spacing w:line="360" w:lineRule="auto"/>
        <w:ind w:left="360"/>
        <w:jc w:val="lowKashida"/>
        <w:rPr>
          <w:rFonts w:ascii="Simplified Arabic" w:eastAsia="Times New Roman" w:hAnsi="Simplified Arabic" w:cs="Simplified Arabic"/>
          <w:b/>
          <w:bCs/>
          <w:sz w:val="28"/>
          <w:szCs w:val="28"/>
          <w:rtl/>
        </w:rPr>
      </w:pPr>
      <w:r w:rsidRPr="008B23A1">
        <w:rPr>
          <w:rFonts w:ascii="Simplified Arabic" w:eastAsia="Times New Roman" w:hAnsi="Simplified Arabic" w:cs="Simplified Arabic"/>
          <w:b/>
          <w:bCs/>
          <w:sz w:val="28"/>
          <w:szCs w:val="28"/>
          <w:rtl/>
        </w:rPr>
        <w:t>السؤال الرئيسي:</w:t>
      </w:r>
    </w:p>
    <w:p w14:paraId="01247F24" w14:textId="77777777" w:rsidR="00963652" w:rsidRPr="00DB4418" w:rsidRDefault="00963652" w:rsidP="00963652">
      <w:pPr>
        <w:pStyle w:val="a6"/>
        <w:numPr>
          <w:ilvl w:val="0"/>
          <w:numId w:val="31"/>
        </w:numPr>
        <w:bidi/>
        <w:spacing w:line="360" w:lineRule="auto"/>
        <w:jc w:val="lowKashida"/>
        <w:rPr>
          <w:rFonts w:ascii="Simplified Arabic" w:eastAsia="Times New Roman" w:hAnsi="Simplified Arabic" w:cs="Simplified Arabic"/>
          <w:b/>
          <w:bCs/>
          <w:sz w:val="28"/>
          <w:szCs w:val="28"/>
          <w:u w:val="single"/>
          <w:rtl/>
        </w:rPr>
      </w:pPr>
      <w:r w:rsidRPr="00DB4418">
        <w:rPr>
          <w:rFonts w:ascii="Simplified Arabic" w:eastAsia="Times New Roman" w:hAnsi="Simplified Arabic" w:cs="Simplified Arabic"/>
          <w:sz w:val="28"/>
          <w:szCs w:val="28"/>
          <w:rtl/>
        </w:rPr>
        <w:t xml:space="preserve">ما هو دور </w:t>
      </w:r>
      <w:bookmarkStart w:id="39" w:name="_Hlk181736961"/>
      <w:r w:rsidRPr="00DB4418">
        <w:rPr>
          <w:rFonts w:ascii="Simplified Arabic" w:eastAsia="Times New Roman" w:hAnsi="Simplified Arabic" w:cs="Simplified Arabic"/>
          <w:sz w:val="28"/>
          <w:szCs w:val="28"/>
          <w:rtl/>
        </w:rPr>
        <w:t>التطور اللوجيستي الحالي للمملكة العربية السعودية في تحقيق أهداف رؤية 2030 لقطاع الإسكان</w:t>
      </w:r>
      <w:bookmarkEnd w:id="39"/>
      <w:r w:rsidRPr="00DB4418">
        <w:rPr>
          <w:rFonts w:ascii="Simplified Arabic" w:eastAsia="Times New Roman" w:hAnsi="Simplified Arabic" w:cs="Simplified Arabic"/>
          <w:sz w:val="28"/>
          <w:szCs w:val="28"/>
          <w:rtl/>
        </w:rPr>
        <w:t>؟</w:t>
      </w:r>
    </w:p>
    <w:p w14:paraId="702E43F1" w14:textId="77777777" w:rsidR="00963652" w:rsidRDefault="00963652" w:rsidP="00963652">
      <w:pPr>
        <w:bidi/>
        <w:spacing w:line="360" w:lineRule="auto"/>
        <w:ind w:left="360"/>
        <w:contextualSpacing/>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b/>
          <w:bCs/>
          <w:sz w:val="28"/>
          <w:szCs w:val="28"/>
          <w:u w:val="single"/>
          <w:rtl/>
        </w:rPr>
        <w:t>ومن خلال التساؤل الرئيسي السابق يمكن اشتقاق الأسئلة الفرعية التالية:</w:t>
      </w:r>
    </w:p>
    <w:p w14:paraId="39F179C6" w14:textId="77777777" w:rsidR="00963652" w:rsidRPr="00DB4418" w:rsidRDefault="00963652" w:rsidP="00963652">
      <w:pPr>
        <w:pStyle w:val="a6"/>
        <w:numPr>
          <w:ilvl w:val="0"/>
          <w:numId w:val="32"/>
        </w:numPr>
        <w:bidi/>
        <w:spacing w:line="360" w:lineRule="auto"/>
        <w:jc w:val="lowKashida"/>
        <w:rPr>
          <w:rFonts w:ascii="Simplified Arabic" w:eastAsia="Times New Roman" w:hAnsi="Simplified Arabic" w:cs="Simplified Arabic"/>
          <w:sz w:val="28"/>
          <w:szCs w:val="28"/>
        </w:rPr>
      </w:pPr>
      <w:r w:rsidRPr="00DB4418">
        <w:rPr>
          <w:rFonts w:ascii="Simplified Arabic" w:eastAsia="Times New Roman" w:hAnsi="Simplified Arabic" w:cs="Simplified Arabic" w:hint="cs"/>
          <w:sz w:val="28"/>
          <w:szCs w:val="28"/>
          <w:rtl/>
        </w:rPr>
        <w:t>ما دور التطور اللوجستي في تحسين جودة المشاريع الإسكانية المقدمة للمواطنين؟</w:t>
      </w:r>
    </w:p>
    <w:p w14:paraId="7FD984A8" w14:textId="77777777" w:rsidR="00963652" w:rsidRPr="00DB4418" w:rsidRDefault="00963652" w:rsidP="00963652">
      <w:pPr>
        <w:pStyle w:val="a6"/>
        <w:numPr>
          <w:ilvl w:val="0"/>
          <w:numId w:val="32"/>
        </w:numPr>
        <w:bidi/>
        <w:spacing w:line="360" w:lineRule="auto"/>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hint="cs"/>
          <w:sz w:val="28"/>
          <w:szCs w:val="28"/>
          <w:rtl/>
        </w:rPr>
        <w:lastRenderedPageBreak/>
        <w:t>ما هو أثر التطور اللوجستي في تسريع تنفيذ المشاريع الإسكانية؟</w:t>
      </w:r>
    </w:p>
    <w:p w14:paraId="56C3182B" w14:textId="77777777" w:rsidR="00963652" w:rsidRPr="00DB4418" w:rsidRDefault="00963652" w:rsidP="00963652">
      <w:pPr>
        <w:pStyle w:val="a6"/>
        <w:numPr>
          <w:ilvl w:val="0"/>
          <w:numId w:val="32"/>
        </w:numPr>
        <w:bidi/>
        <w:spacing w:line="360" w:lineRule="auto"/>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hint="cs"/>
          <w:sz w:val="28"/>
          <w:szCs w:val="28"/>
          <w:rtl/>
        </w:rPr>
        <w:t>ما دور التطور اللوجستي في تعزيز الاستدامة لقطاع الإسكان؟</w:t>
      </w:r>
    </w:p>
    <w:p w14:paraId="1582FC45" w14:textId="77777777" w:rsidR="00963652" w:rsidRPr="000110D3" w:rsidRDefault="00963652" w:rsidP="00963652">
      <w:pPr>
        <w:bidi/>
        <w:spacing w:line="360" w:lineRule="auto"/>
        <w:jc w:val="mediumKashida"/>
        <w:outlineLvl w:val="1"/>
        <w:rPr>
          <w:rFonts w:ascii="Simplified Arabic" w:eastAsia="Times New Roman" w:hAnsi="Simplified Arabic" w:cs="Simplified Arabic"/>
          <w:b/>
          <w:bCs/>
          <w:sz w:val="32"/>
          <w:szCs w:val="32"/>
          <w:rtl/>
        </w:rPr>
      </w:pPr>
      <w:bookmarkStart w:id="40" w:name="_Toc181810058"/>
      <w:r w:rsidRPr="000110D3">
        <w:rPr>
          <w:rFonts w:ascii="Simplified Arabic" w:eastAsia="Times New Roman" w:hAnsi="Simplified Arabic" w:cs="Simplified Arabic" w:hint="cs"/>
          <w:b/>
          <w:bCs/>
          <w:sz w:val="32"/>
          <w:szCs w:val="32"/>
          <w:rtl/>
        </w:rPr>
        <w:t>1-4 فرضيات الدراسة</w:t>
      </w:r>
      <w:bookmarkEnd w:id="40"/>
      <w:r w:rsidRPr="000110D3">
        <w:rPr>
          <w:rFonts w:ascii="Simplified Arabic" w:eastAsia="Times New Roman" w:hAnsi="Simplified Arabic" w:cs="Simplified Arabic" w:hint="cs"/>
          <w:b/>
          <w:bCs/>
          <w:sz w:val="32"/>
          <w:szCs w:val="32"/>
          <w:rtl/>
        </w:rPr>
        <w:t xml:space="preserve"> </w:t>
      </w:r>
    </w:p>
    <w:p w14:paraId="5D14A3F4" w14:textId="77777777" w:rsidR="00963652" w:rsidRPr="00335627" w:rsidRDefault="00963652" w:rsidP="00963652">
      <w:pPr>
        <w:bidi/>
        <w:spacing w:line="360" w:lineRule="auto"/>
        <w:jc w:val="lowKashida"/>
        <w:rPr>
          <w:rFonts w:ascii="Simplified Arabic" w:eastAsia="Times New Roman" w:hAnsi="Simplified Arabic" w:cs="Simplified Arabic"/>
          <w:b/>
          <w:bCs/>
          <w:sz w:val="28"/>
          <w:szCs w:val="28"/>
          <w:rtl/>
        </w:rPr>
      </w:pPr>
      <w:r w:rsidRPr="00335627">
        <w:rPr>
          <w:rFonts w:ascii="Simplified Arabic" w:eastAsia="Times New Roman" w:hAnsi="Simplified Arabic" w:cs="Simplified Arabic"/>
          <w:b/>
          <w:bCs/>
          <w:sz w:val="28"/>
          <w:szCs w:val="28"/>
          <w:rtl/>
        </w:rPr>
        <w:t>الفرضية الرئيسية:</w:t>
      </w:r>
    </w:p>
    <w:p w14:paraId="7BE2AD04" w14:textId="77777777" w:rsidR="00963652" w:rsidRDefault="00963652" w:rsidP="00963652">
      <w:pPr>
        <w:bidi/>
        <w:spacing w:line="360" w:lineRule="auto"/>
        <w:jc w:val="lowKashida"/>
        <w:rPr>
          <w:rFonts w:ascii="Simplified Arabic" w:eastAsia="Times New Roman" w:hAnsi="Simplified Arabic" w:cs="Simplified Arabic"/>
          <w:b/>
          <w:bCs/>
          <w:sz w:val="28"/>
          <w:szCs w:val="28"/>
          <w:u w:val="single"/>
          <w:rtl/>
        </w:rPr>
      </w:pPr>
      <w:r w:rsidRPr="00A544AB">
        <w:rPr>
          <w:rFonts w:ascii="Simplified Arabic" w:eastAsia="Times New Roman" w:hAnsi="Simplified Arabic" w:cs="Simplified Arabic"/>
          <w:sz w:val="28"/>
          <w:szCs w:val="28"/>
          <w:rtl/>
        </w:rPr>
        <w:t>1</w:t>
      </w:r>
      <w:proofErr w:type="gramStart"/>
      <w:r w:rsidRPr="00A544AB">
        <w:rPr>
          <w:rFonts w:ascii="Simplified Arabic" w:eastAsia="Times New Roman" w:hAnsi="Simplified Arabic" w:cs="Simplified Arabic"/>
          <w:sz w:val="28"/>
          <w:szCs w:val="28"/>
        </w:rPr>
        <w:t>H</w:t>
      </w:r>
      <w:r w:rsidRPr="00A544AB">
        <w:rPr>
          <w:rFonts w:ascii="Simplified Arabic" w:eastAsia="Times New Roman" w:hAnsi="Simplified Arabic" w:cs="Simplified Arabic"/>
          <w:sz w:val="28"/>
          <w:szCs w:val="28"/>
          <w:rtl/>
        </w:rPr>
        <w:t xml:space="preserve"> :</w:t>
      </w:r>
      <w:proofErr w:type="gramEnd"/>
      <w:r w:rsidRPr="00A544AB">
        <w:rPr>
          <w:rFonts w:ascii="Simplified Arabic" w:eastAsia="Times New Roman" w:hAnsi="Simplified Arabic" w:cs="Simplified Arabic"/>
          <w:sz w:val="28"/>
          <w:szCs w:val="28"/>
          <w:rtl/>
        </w:rPr>
        <w:t xml:space="preserve"> يوجد علاقة ذات دلالة إحصائية بين </w:t>
      </w:r>
      <w:r w:rsidRPr="00DB4418">
        <w:rPr>
          <w:rFonts w:ascii="Simplified Arabic" w:eastAsia="Times New Roman" w:hAnsi="Simplified Arabic" w:cs="Simplified Arabic"/>
          <w:sz w:val="28"/>
          <w:szCs w:val="28"/>
          <w:rtl/>
        </w:rPr>
        <w:t>التطور اللوجيستي الحالي للمملكة العربية السعودية في تحقيق رؤية 2030 لقطاع الإسكان</w:t>
      </w:r>
      <w:r w:rsidRPr="00A544AB">
        <w:rPr>
          <w:rFonts w:ascii="Simplified Arabic" w:eastAsia="Times New Roman" w:hAnsi="Simplified Arabic" w:cs="Simplified Arabic"/>
          <w:sz w:val="28"/>
          <w:szCs w:val="28"/>
          <w:rtl/>
        </w:rPr>
        <w:t>.</w:t>
      </w:r>
    </w:p>
    <w:p w14:paraId="42146970" w14:textId="77777777" w:rsidR="00963652" w:rsidRDefault="00963652" w:rsidP="00963652">
      <w:pPr>
        <w:bidi/>
        <w:spacing w:line="360" w:lineRule="auto"/>
        <w:contextualSpacing/>
        <w:jc w:val="lowKashida"/>
        <w:rPr>
          <w:rFonts w:ascii="Simplified Arabic" w:eastAsia="Times New Roman" w:hAnsi="Simplified Arabic" w:cs="Simplified Arabic"/>
          <w:b/>
          <w:bCs/>
          <w:sz w:val="28"/>
          <w:szCs w:val="28"/>
        </w:rPr>
      </w:pPr>
      <w:r w:rsidRPr="00A544AB">
        <w:rPr>
          <w:rFonts w:ascii="Simplified Arabic" w:eastAsia="Times New Roman" w:hAnsi="Simplified Arabic" w:cs="Simplified Arabic"/>
          <w:b/>
          <w:bCs/>
          <w:sz w:val="28"/>
          <w:szCs w:val="28"/>
          <w:u w:val="single"/>
          <w:rtl/>
        </w:rPr>
        <w:t>ويتفرع من هذه الفرضية الرئيسية الفرضيات الفرعية التالية:</w:t>
      </w:r>
    </w:p>
    <w:p w14:paraId="241DD89D" w14:textId="77777777" w:rsidR="00963652" w:rsidRPr="00A544AB" w:rsidRDefault="00963652" w:rsidP="00963652">
      <w:pPr>
        <w:bidi/>
        <w:spacing w:line="360" w:lineRule="auto"/>
        <w:contextualSpacing/>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b/>
          <w:bCs/>
          <w:sz w:val="28"/>
          <w:szCs w:val="28"/>
        </w:rPr>
        <w:t>a1H</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 xml:space="preserve">توجد </w:t>
      </w:r>
      <w:r w:rsidRPr="00A544AB">
        <w:rPr>
          <w:rFonts w:ascii="Simplified Arabic" w:eastAsia="Times New Roman" w:hAnsi="Simplified Arabic" w:cs="Simplified Arabic"/>
          <w:sz w:val="28"/>
          <w:szCs w:val="28"/>
          <w:rtl/>
        </w:rPr>
        <w:t xml:space="preserve">علاقة ذات دلالة إحصائية بين </w:t>
      </w:r>
      <w:r w:rsidRPr="00DB4418">
        <w:rPr>
          <w:rFonts w:ascii="Simplified Arabic" w:eastAsia="Times New Roman" w:hAnsi="Simplified Arabic" w:cs="Simplified Arabic" w:hint="cs"/>
          <w:sz w:val="28"/>
          <w:szCs w:val="28"/>
          <w:rtl/>
        </w:rPr>
        <w:t xml:space="preserve">التطور اللوجستي </w:t>
      </w:r>
      <w:r>
        <w:rPr>
          <w:rFonts w:ascii="Simplified Arabic" w:eastAsia="Times New Roman" w:hAnsi="Simplified Arabic" w:cs="Simplified Arabic" w:hint="cs"/>
          <w:sz w:val="28"/>
          <w:szCs w:val="28"/>
          <w:rtl/>
        </w:rPr>
        <w:t>و</w:t>
      </w:r>
      <w:r w:rsidRPr="00DB4418">
        <w:rPr>
          <w:rFonts w:ascii="Simplified Arabic" w:eastAsia="Times New Roman" w:hAnsi="Simplified Arabic" w:cs="Simplified Arabic" w:hint="cs"/>
          <w:sz w:val="28"/>
          <w:szCs w:val="28"/>
          <w:rtl/>
        </w:rPr>
        <w:t>تحسين جودة المشاريع الإسكانية المقدمة</w:t>
      </w:r>
      <w:r w:rsidRPr="00DB4418">
        <w:rPr>
          <w:rFonts w:ascii="Simplified Arabic" w:eastAsia="Times New Roman" w:hAnsi="Simplified Arabic" w:cs="Simplified Arabic" w:hint="cs"/>
          <w:sz w:val="28"/>
          <w:szCs w:val="28"/>
          <w:u w:val="single"/>
          <w:rtl/>
        </w:rPr>
        <w:t xml:space="preserve"> </w:t>
      </w:r>
      <w:r w:rsidRPr="00DB4418">
        <w:rPr>
          <w:rFonts w:ascii="Simplified Arabic" w:eastAsia="Times New Roman" w:hAnsi="Simplified Arabic" w:cs="Simplified Arabic" w:hint="cs"/>
          <w:sz w:val="28"/>
          <w:szCs w:val="28"/>
          <w:rtl/>
        </w:rPr>
        <w:t>للمواطنين</w:t>
      </w:r>
      <w:r>
        <w:rPr>
          <w:rFonts w:ascii="Simplified Arabic" w:eastAsia="Times New Roman" w:hAnsi="Simplified Arabic" w:cs="Simplified Arabic" w:hint="cs"/>
          <w:sz w:val="28"/>
          <w:szCs w:val="28"/>
          <w:rtl/>
        </w:rPr>
        <w:t>.</w:t>
      </w:r>
    </w:p>
    <w:p w14:paraId="280BBA3B" w14:textId="77777777" w:rsidR="00963652" w:rsidRPr="00A544AB" w:rsidRDefault="00963652" w:rsidP="00963652">
      <w:pPr>
        <w:bidi/>
        <w:spacing w:line="360" w:lineRule="auto"/>
        <w:contextualSpacing/>
        <w:jc w:val="lowKashida"/>
        <w:rPr>
          <w:rFonts w:ascii="Simplified Arabic" w:eastAsia="Times New Roman" w:hAnsi="Simplified Arabic" w:cs="Simplified Arabic"/>
          <w:sz w:val="28"/>
          <w:szCs w:val="28"/>
          <w:rtl/>
        </w:rPr>
      </w:pPr>
      <w:r w:rsidRPr="00A544AB">
        <w:rPr>
          <w:rFonts w:ascii="Simplified Arabic" w:eastAsia="Times New Roman" w:hAnsi="Simplified Arabic" w:cs="Simplified Arabic"/>
          <w:b/>
          <w:bCs/>
          <w:sz w:val="28"/>
          <w:szCs w:val="28"/>
        </w:rPr>
        <w:t>b1H</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توجد</w:t>
      </w:r>
      <w:r w:rsidRPr="00A544AB">
        <w:rPr>
          <w:rFonts w:ascii="Simplified Arabic" w:eastAsia="Times New Roman" w:hAnsi="Simplified Arabic" w:cs="Simplified Arabic"/>
          <w:sz w:val="28"/>
          <w:szCs w:val="28"/>
          <w:rtl/>
        </w:rPr>
        <w:t xml:space="preserve"> علاقة ذات دلالة إحصائية بين </w:t>
      </w:r>
      <w:r w:rsidRPr="00DB4418">
        <w:rPr>
          <w:rFonts w:ascii="Simplified Arabic" w:eastAsia="Times New Roman" w:hAnsi="Simplified Arabic" w:cs="Simplified Arabic" w:hint="cs"/>
          <w:sz w:val="28"/>
          <w:szCs w:val="28"/>
          <w:rtl/>
        </w:rPr>
        <w:t xml:space="preserve">التطور اللوجستي </w:t>
      </w:r>
      <w:r>
        <w:rPr>
          <w:rFonts w:ascii="Simplified Arabic" w:eastAsia="Times New Roman" w:hAnsi="Simplified Arabic" w:cs="Simplified Arabic" w:hint="cs"/>
          <w:sz w:val="28"/>
          <w:szCs w:val="28"/>
          <w:rtl/>
        </w:rPr>
        <w:t>و</w:t>
      </w:r>
      <w:r w:rsidRPr="00DB4418">
        <w:rPr>
          <w:rFonts w:ascii="Simplified Arabic" w:eastAsia="Times New Roman" w:hAnsi="Simplified Arabic" w:cs="Simplified Arabic" w:hint="cs"/>
          <w:sz w:val="28"/>
          <w:szCs w:val="28"/>
          <w:rtl/>
        </w:rPr>
        <w:t xml:space="preserve"> تسريع تنفيذ المشاريع الإسكانية</w:t>
      </w:r>
      <w:r>
        <w:rPr>
          <w:rFonts w:ascii="Simplified Arabic" w:eastAsia="Times New Roman" w:hAnsi="Simplified Arabic" w:cs="Simplified Arabic" w:hint="cs"/>
          <w:sz w:val="28"/>
          <w:szCs w:val="28"/>
          <w:rtl/>
        </w:rPr>
        <w:t>.</w:t>
      </w:r>
      <w:r w:rsidRPr="00A544AB">
        <w:rPr>
          <w:rFonts w:ascii="Simplified Arabic" w:eastAsia="Times New Roman" w:hAnsi="Simplified Arabic" w:cs="Simplified Arabic" w:hint="cs"/>
          <w:sz w:val="28"/>
          <w:szCs w:val="28"/>
          <w:rtl/>
        </w:rPr>
        <w:t xml:space="preserve"> </w:t>
      </w:r>
    </w:p>
    <w:p w14:paraId="64F42FF0" w14:textId="77777777" w:rsidR="00963652" w:rsidRDefault="00963652" w:rsidP="00963652">
      <w:pPr>
        <w:bidi/>
        <w:spacing w:line="360" w:lineRule="auto"/>
        <w:contextualSpacing/>
        <w:jc w:val="lowKashida"/>
        <w:rPr>
          <w:rFonts w:ascii="Simplified Arabic" w:eastAsia="Times New Roman" w:hAnsi="Simplified Arabic" w:cs="Simplified Arabic"/>
          <w:sz w:val="28"/>
          <w:szCs w:val="28"/>
        </w:rPr>
      </w:pPr>
      <w:r w:rsidRPr="00A544AB">
        <w:rPr>
          <w:rFonts w:ascii="Simplified Arabic" w:eastAsia="Times New Roman" w:hAnsi="Simplified Arabic" w:cs="Simplified Arabic"/>
          <w:b/>
          <w:bCs/>
          <w:sz w:val="28"/>
          <w:szCs w:val="28"/>
        </w:rPr>
        <w:t>c1H</w:t>
      </w:r>
      <w:r w:rsidRPr="00A544AB">
        <w:rPr>
          <w:rFonts w:ascii="Simplified Arabic" w:eastAsia="Times New Roman" w:hAnsi="Simplified Arabic" w:cs="Simplified Arabic"/>
          <w:sz w:val="28"/>
          <w:szCs w:val="28"/>
          <w:rtl/>
        </w:rPr>
        <w:t xml:space="preserve">: </w:t>
      </w:r>
      <w:r w:rsidRPr="00A544AB">
        <w:rPr>
          <w:rFonts w:ascii="Simplified Arabic" w:eastAsia="Times New Roman" w:hAnsi="Simplified Arabic" w:cs="Simplified Arabic" w:hint="cs"/>
          <w:sz w:val="28"/>
          <w:szCs w:val="28"/>
          <w:rtl/>
        </w:rPr>
        <w:t xml:space="preserve">توجد </w:t>
      </w:r>
      <w:r w:rsidRPr="00A544AB">
        <w:rPr>
          <w:rFonts w:ascii="Simplified Arabic" w:eastAsia="Times New Roman" w:hAnsi="Simplified Arabic" w:cs="Simplified Arabic"/>
          <w:sz w:val="28"/>
          <w:szCs w:val="28"/>
          <w:rtl/>
        </w:rPr>
        <w:t xml:space="preserve">علاقة ذات دلالة إحصائية بين </w:t>
      </w:r>
      <w:r w:rsidRPr="00DB4418">
        <w:rPr>
          <w:rFonts w:ascii="Simplified Arabic" w:eastAsia="Times New Roman" w:hAnsi="Simplified Arabic" w:cs="Simplified Arabic" w:hint="cs"/>
          <w:sz w:val="28"/>
          <w:szCs w:val="28"/>
          <w:rtl/>
        </w:rPr>
        <w:t>التطور اللوجستي و تعزيز الاستدامة لقطاع الإسكان</w:t>
      </w:r>
      <w:r w:rsidRPr="00A544AB">
        <w:rPr>
          <w:rFonts w:ascii="Simplified Arabic" w:eastAsia="Times New Roman" w:hAnsi="Simplified Arabic" w:cs="Simplified Arabic" w:hint="cs"/>
          <w:sz w:val="28"/>
          <w:szCs w:val="28"/>
          <w:rtl/>
        </w:rPr>
        <w:t>.</w:t>
      </w:r>
      <w:r w:rsidRPr="00A544AB">
        <w:rPr>
          <w:rFonts w:ascii="Simplified Arabic" w:eastAsia="Times New Roman" w:hAnsi="Simplified Arabic" w:cs="Simplified Arabic"/>
          <w:sz w:val="28"/>
          <w:szCs w:val="28"/>
          <w:rtl/>
        </w:rPr>
        <w:t xml:space="preserve"> </w:t>
      </w:r>
    </w:p>
    <w:p w14:paraId="06E00779" w14:textId="77777777" w:rsidR="00963652" w:rsidRPr="000110D3" w:rsidRDefault="00963652" w:rsidP="00963652">
      <w:pPr>
        <w:bidi/>
        <w:spacing w:line="360" w:lineRule="auto"/>
        <w:contextualSpacing/>
        <w:jc w:val="mediumKashida"/>
        <w:outlineLvl w:val="1"/>
        <w:rPr>
          <w:rFonts w:ascii="Simplified Arabic" w:eastAsia="Times New Roman" w:hAnsi="Simplified Arabic" w:cs="Simplified Arabic"/>
          <w:b/>
          <w:bCs/>
          <w:sz w:val="32"/>
          <w:szCs w:val="32"/>
          <w:rtl/>
        </w:rPr>
      </w:pPr>
      <w:bookmarkStart w:id="41" w:name="_Toc181810059"/>
      <w:r w:rsidRPr="000110D3">
        <w:rPr>
          <w:rFonts w:ascii="Simplified Arabic" w:eastAsia="Times New Roman" w:hAnsi="Simplified Arabic" w:cs="Simplified Arabic" w:hint="cs"/>
          <w:b/>
          <w:bCs/>
          <w:sz w:val="32"/>
          <w:szCs w:val="32"/>
          <w:rtl/>
        </w:rPr>
        <w:t>1-5 أهداف الدراسة</w:t>
      </w:r>
      <w:bookmarkEnd w:id="41"/>
    </w:p>
    <w:p w14:paraId="5B8B550B" w14:textId="77777777" w:rsidR="00963652" w:rsidRDefault="00963652" w:rsidP="00963652">
      <w:pPr>
        <w:bidi/>
        <w:spacing w:line="360" w:lineRule="auto"/>
        <w:jc w:val="lowKashida"/>
        <w:rPr>
          <w:rFonts w:ascii="Simplified Arabic" w:eastAsia="Times New Roman" w:hAnsi="Simplified Arabic" w:cs="Simplified Arabic"/>
          <w:sz w:val="28"/>
          <w:szCs w:val="28"/>
          <w:rtl/>
        </w:rPr>
      </w:pPr>
      <w:r w:rsidRPr="00335627">
        <w:rPr>
          <w:rFonts w:ascii="Simplified Arabic" w:eastAsia="Times New Roman" w:hAnsi="Simplified Arabic" w:cs="Simplified Arabic"/>
          <w:sz w:val="28"/>
          <w:szCs w:val="28"/>
          <w:rtl/>
        </w:rPr>
        <w:t xml:space="preserve">تسعى الدراسة الحالية لتحقيق الأهداف التالية </w:t>
      </w:r>
    </w:p>
    <w:p w14:paraId="0B4A67A8" w14:textId="77777777" w:rsidR="00963652" w:rsidRPr="00DB4418" w:rsidRDefault="00963652" w:rsidP="00963652">
      <w:pPr>
        <w:pStyle w:val="a6"/>
        <w:numPr>
          <w:ilvl w:val="0"/>
          <w:numId w:val="33"/>
        </w:numPr>
        <w:bidi/>
        <w:spacing w:line="360" w:lineRule="auto"/>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hint="cs"/>
          <w:sz w:val="28"/>
          <w:szCs w:val="28"/>
          <w:rtl/>
        </w:rPr>
        <w:t>معرفة دور التطور اللوجيستي الحالي للمملكة العربية السعودية في تحقيق أهداف رؤية 2030 لقطاع الإسكان.</w:t>
      </w:r>
    </w:p>
    <w:p w14:paraId="407757A5" w14:textId="77777777" w:rsidR="00963652" w:rsidRPr="00DB4418" w:rsidRDefault="00963652" w:rsidP="00963652">
      <w:pPr>
        <w:pStyle w:val="a6"/>
        <w:numPr>
          <w:ilvl w:val="0"/>
          <w:numId w:val="33"/>
        </w:numPr>
        <w:bidi/>
        <w:spacing w:line="360" w:lineRule="auto"/>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hint="cs"/>
          <w:sz w:val="28"/>
          <w:szCs w:val="28"/>
          <w:rtl/>
        </w:rPr>
        <w:t>معرفة كيفية تحسين جودة المشاريع الإسكانية المقدمة للمواطنين من خلال التطور اللوجستي، وتحديد المعايير المستخدمة في تقييم هذه الجودة.</w:t>
      </w:r>
    </w:p>
    <w:p w14:paraId="3D6A36F3" w14:textId="77777777" w:rsidR="00963652" w:rsidRPr="00DB4418" w:rsidRDefault="00963652" w:rsidP="00963652">
      <w:pPr>
        <w:pStyle w:val="a6"/>
        <w:numPr>
          <w:ilvl w:val="0"/>
          <w:numId w:val="33"/>
        </w:numPr>
        <w:bidi/>
        <w:spacing w:line="360" w:lineRule="auto"/>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hint="cs"/>
          <w:sz w:val="28"/>
          <w:szCs w:val="28"/>
          <w:rtl/>
        </w:rPr>
        <w:lastRenderedPageBreak/>
        <w:t>قياس أثر التطور اللوجستي على تسريع تنفيذ المشاريع الإسكانية، مع تقديم أمثلة على المشاريع التي استفادت من هذه التحسينات.</w:t>
      </w:r>
    </w:p>
    <w:p w14:paraId="2ECAD23C" w14:textId="77777777" w:rsidR="00963652" w:rsidRPr="00DB4418" w:rsidRDefault="00963652" w:rsidP="00963652">
      <w:pPr>
        <w:pStyle w:val="a6"/>
        <w:numPr>
          <w:ilvl w:val="0"/>
          <w:numId w:val="33"/>
        </w:numPr>
        <w:bidi/>
        <w:spacing w:line="360" w:lineRule="auto"/>
        <w:jc w:val="lowKashida"/>
        <w:rPr>
          <w:rFonts w:ascii="Simplified Arabic" w:eastAsia="Times New Roman" w:hAnsi="Simplified Arabic" w:cs="Simplified Arabic"/>
          <w:sz w:val="28"/>
          <w:szCs w:val="28"/>
          <w:rtl/>
        </w:rPr>
      </w:pPr>
      <w:r w:rsidRPr="00DB4418">
        <w:rPr>
          <w:rFonts w:ascii="Simplified Arabic" w:eastAsia="Times New Roman" w:hAnsi="Simplified Arabic" w:cs="Simplified Arabic" w:hint="cs"/>
          <w:sz w:val="28"/>
          <w:szCs w:val="28"/>
          <w:rtl/>
        </w:rPr>
        <w:t>استكشاف دور التطور اللوجستي في تعزيز الاستدامة في قطاع الإسكان، وتحديد التقنيات المستخدمة حاليًا في تحسين العمليات اللوجستية.</w:t>
      </w:r>
    </w:p>
    <w:p w14:paraId="35F005FD" w14:textId="77777777" w:rsidR="00963652" w:rsidRPr="000110D3" w:rsidRDefault="00963652" w:rsidP="00963652">
      <w:pPr>
        <w:bidi/>
        <w:spacing w:line="360" w:lineRule="auto"/>
        <w:jc w:val="mediumKashida"/>
        <w:outlineLvl w:val="1"/>
        <w:rPr>
          <w:rFonts w:ascii="Simplified Arabic" w:eastAsia="Times New Roman" w:hAnsi="Simplified Arabic" w:cs="Simplified Arabic"/>
          <w:b/>
          <w:bCs/>
          <w:sz w:val="32"/>
          <w:szCs w:val="32"/>
          <w:rtl/>
        </w:rPr>
      </w:pPr>
      <w:bookmarkStart w:id="42" w:name="_Toc181810060"/>
      <w:r w:rsidRPr="000110D3">
        <w:rPr>
          <w:rFonts w:ascii="Simplified Arabic" w:eastAsia="Times New Roman" w:hAnsi="Simplified Arabic" w:cs="Simplified Arabic" w:hint="cs"/>
          <w:b/>
          <w:bCs/>
          <w:sz w:val="32"/>
          <w:szCs w:val="32"/>
          <w:rtl/>
        </w:rPr>
        <w:t>1-6 أهمية الدراسة</w:t>
      </w:r>
      <w:bookmarkEnd w:id="42"/>
    </w:p>
    <w:p w14:paraId="54228B9B" w14:textId="77777777" w:rsidR="00963652" w:rsidRPr="00D36F42" w:rsidRDefault="00963652" w:rsidP="00963652">
      <w:pPr>
        <w:bidi/>
        <w:spacing w:line="360" w:lineRule="auto"/>
        <w:jc w:val="lowKashida"/>
        <w:rPr>
          <w:rFonts w:ascii="Simplified Arabic" w:hAnsi="Simplified Arabic" w:cs="Simplified Arabic"/>
          <w:sz w:val="28"/>
          <w:szCs w:val="28"/>
          <w:rtl/>
        </w:rPr>
      </w:pPr>
      <w:r w:rsidRPr="00D36F42">
        <w:rPr>
          <w:rFonts w:ascii="Simplified Arabic" w:hAnsi="Simplified Arabic" w:cs="Simplified Arabic"/>
          <w:sz w:val="28"/>
          <w:szCs w:val="28"/>
          <w:rtl/>
        </w:rPr>
        <w:t>يمكن إبراز أهمية الدراسة في النقاط التالية:</w:t>
      </w:r>
    </w:p>
    <w:p w14:paraId="4C52AB33" w14:textId="77777777" w:rsidR="00963652" w:rsidRPr="00A544AB" w:rsidRDefault="00963652" w:rsidP="00963652">
      <w:pPr>
        <w:numPr>
          <w:ilvl w:val="0"/>
          <w:numId w:val="23"/>
        </w:numPr>
        <w:bidi/>
        <w:spacing w:line="360" w:lineRule="auto"/>
        <w:jc w:val="lowKashida"/>
        <w:rPr>
          <w:rFonts w:ascii="Simplified Arabic" w:hAnsi="Simplified Arabic" w:cs="Simplified Arabic"/>
          <w:b/>
          <w:bCs/>
          <w:sz w:val="28"/>
          <w:szCs w:val="28"/>
          <w:rtl/>
        </w:rPr>
      </w:pPr>
      <w:r w:rsidRPr="00A544AB">
        <w:rPr>
          <w:rFonts w:ascii="Simplified Arabic" w:hAnsi="Simplified Arabic" w:cs="Simplified Arabic" w:hint="cs"/>
          <w:b/>
          <w:bCs/>
          <w:sz w:val="28"/>
          <w:szCs w:val="28"/>
          <w:rtl/>
        </w:rPr>
        <w:t xml:space="preserve">الأهمية العلمية </w:t>
      </w:r>
    </w:p>
    <w:p w14:paraId="1A7EA0F7" w14:textId="77777777" w:rsidR="00963652" w:rsidRDefault="00963652" w:rsidP="00963652">
      <w:pPr>
        <w:bidi/>
        <w:spacing w:line="360" w:lineRule="auto"/>
        <w:jc w:val="lowKashida"/>
        <w:rPr>
          <w:rFonts w:ascii="Simplified Arabic" w:hAnsi="Simplified Arabic" w:cs="Simplified Arabic"/>
          <w:sz w:val="28"/>
          <w:szCs w:val="28"/>
          <w:rtl/>
        </w:rPr>
      </w:pPr>
      <w:r w:rsidRPr="00A544AB">
        <w:rPr>
          <w:rFonts w:ascii="Simplified Arabic" w:hAnsi="Simplified Arabic" w:cs="Simplified Arabic" w:hint="cs"/>
          <w:sz w:val="28"/>
          <w:szCs w:val="28"/>
          <w:rtl/>
        </w:rPr>
        <w:t>تتجلى</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الأهمية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العلمية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لهذه</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الدراسة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عدة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جوانب،</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منها</w:t>
      </w:r>
      <w:r w:rsidRPr="00A544AB">
        <w:rPr>
          <w:rFonts w:ascii="Simplified Arabic" w:hAnsi="Simplified Arabic" w:cs="Simplified Arabic"/>
          <w:sz w:val="28"/>
          <w:szCs w:val="28"/>
          <w:rtl/>
        </w:rPr>
        <w:t>:</w:t>
      </w:r>
    </w:p>
    <w:p w14:paraId="06F1EA9E" w14:textId="77777777" w:rsidR="00963652" w:rsidRPr="00DB4418" w:rsidRDefault="00963652" w:rsidP="00963652">
      <w:pPr>
        <w:pStyle w:val="a6"/>
        <w:numPr>
          <w:ilvl w:val="0"/>
          <w:numId w:val="34"/>
        </w:numPr>
        <w:bidi/>
        <w:spacing w:line="360" w:lineRule="auto"/>
        <w:jc w:val="lowKashida"/>
        <w:rPr>
          <w:rFonts w:ascii="Simplified Arabic" w:hAnsi="Simplified Arabic" w:cs="Simplified Arabic"/>
          <w:sz w:val="28"/>
          <w:szCs w:val="28"/>
          <w:rtl/>
        </w:rPr>
      </w:pPr>
      <w:r w:rsidRPr="00DB4418">
        <w:rPr>
          <w:rFonts w:ascii="Simplified Arabic" w:hAnsi="Simplified Arabic" w:cs="Simplified Arabic" w:hint="eastAsia"/>
          <w:sz w:val="28"/>
          <w:szCs w:val="28"/>
          <w:rtl/>
        </w:rPr>
        <w:t>تسهم</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هذه</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الدراسة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فهم</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دور</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التطور</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اللوجيستي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الحالي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المملكة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العربية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السعودية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وكيفية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تأثيره</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على</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تحقيق</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أهداف</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رؤية</w:t>
      </w:r>
      <w:r w:rsidRPr="00DB4418">
        <w:rPr>
          <w:rFonts w:ascii="Simplified Arabic" w:hAnsi="Simplified Arabic" w:cs="Simplified Arabic"/>
          <w:sz w:val="28"/>
          <w:szCs w:val="28"/>
          <w:rtl/>
        </w:rPr>
        <w:t xml:space="preserve"> 2030 </w:t>
      </w:r>
      <w:r w:rsidRPr="00DB4418">
        <w:rPr>
          <w:rFonts w:ascii="Simplified Arabic" w:hAnsi="Simplified Arabic" w:cs="Simplified Arabic" w:hint="eastAsia"/>
          <w:sz w:val="28"/>
          <w:szCs w:val="28"/>
          <w:rtl/>
        </w:rPr>
        <w:t>لقطاع</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الإسكان</w:t>
      </w:r>
      <w:r w:rsidRPr="00DB4418">
        <w:rPr>
          <w:rFonts w:ascii="Simplified Arabic" w:hAnsi="Simplified Arabic" w:cs="Simplified Arabic" w:hint="cs"/>
          <w:sz w:val="28"/>
          <w:szCs w:val="28"/>
          <w:rtl/>
        </w:rPr>
        <w:t xml:space="preserve">، وذلك </w:t>
      </w:r>
      <w:r w:rsidRPr="00DB4418">
        <w:rPr>
          <w:rFonts w:ascii="Simplified Arabic" w:hAnsi="Simplified Arabic" w:cs="Simplified Arabic" w:hint="eastAsia"/>
          <w:sz w:val="28"/>
          <w:szCs w:val="28"/>
          <w:rtl/>
        </w:rPr>
        <w:t>من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خلال</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تحليل</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هذا</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الدور،</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يمكن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تحديد</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العوامل</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التي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تعزز</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فعالية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المشاريع</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الإسكانية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وتساهم</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تحقيق</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التنمية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المستدامة</w:t>
      </w:r>
      <w:r w:rsidRPr="00DB4418">
        <w:rPr>
          <w:rFonts w:ascii="Simplified Arabic" w:hAnsi="Simplified Arabic" w:cs="Simplified Arabic"/>
          <w:sz w:val="28"/>
          <w:szCs w:val="28"/>
          <w:rtl/>
        </w:rPr>
        <w:t>.</w:t>
      </w:r>
    </w:p>
    <w:p w14:paraId="09C25C6F" w14:textId="77777777" w:rsidR="00963652" w:rsidRPr="00DB4418" w:rsidRDefault="00963652" w:rsidP="00963652">
      <w:pPr>
        <w:pStyle w:val="a6"/>
        <w:numPr>
          <w:ilvl w:val="0"/>
          <w:numId w:val="34"/>
        </w:numPr>
        <w:bidi/>
        <w:spacing w:line="360" w:lineRule="auto"/>
        <w:jc w:val="lowKashida"/>
        <w:rPr>
          <w:rFonts w:ascii="Simplified Arabic" w:hAnsi="Simplified Arabic" w:cs="Simplified Arabic"/>
          <w:sz w:val="28"/>
          <w:szCs w:val="28"/>
          <w:rtl/>
        </w:rPr>
      </w:pPr>
      <w:r w:rsidRPr="00DB4418">
        <w:rPr>
          <w:rFonts w:ascii="Simplified Arabic" w:hAnsi="Simplified Arabic" w:cs="Simplified Arabic" w:hint="eastAsia"/>
          <w:sz w:val="28"/>
          <w:szCs w:val="28"/>
          <w:rtl/>
        </w:rPr>
        <w:t>تركز</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الدراسة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على</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كيفية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تحسين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جودة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المشاريع</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الإسكانية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المقدمة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للمواطنين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خلال</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التطور</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اللوجيستي</w:t>
      </w:r>
      <w:r w:rsidRPr="00DB4418">
        <w:rPr>
          <w:rFonts w:ascii="Simplified Arabic" w:hAnsi="Simplified Arabic" w:cs="Simplified Arabic" w:hint="cs"/>
          <w:sz w:val="28"/>
          <w:szCs w:val="28"/>
          <w:rtl/>
        </w:rPr>
        <w:t xml:space="preserve">، وذلك </w:t>
      </w:r>
      <w:r w:rsidRPr="00DB4418">
        <w:rPr>
          <w:rFonts w:ascii="Simplified Arabic" w:hAnsi="Simplified Arabic" w:cs="Simplified Arabic" w:hint="eastAsia"/>
          <w:sz w:val="28"/>
          <w:szCs w:val="28"/>
          <w:rtl/>
        </w:rPr>
        <w:t>من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خلال</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تحديد</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المعايير</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المستخدمة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تقييم</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هذه</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الجودة،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يمكن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تعزيز</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الممارسات</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الجيدة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التخطيط</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والتنفيذ،</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مما</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يسهم</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رفع</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مستوى</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رضا</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المواطنين</w:t>
      </w:r>
      <w:r w:rsidRPr="00DB4418">
        <w:rPr>
          <w:rFonts w:ascii="Simplified Arabic" w:hAnsi="Simplified Arabic" w:cs="Simplified Arabic"/>
          <w:sz w:val="28"/>
          <w:szCs w:val="28"/>
          <w:rtl/>
        </w:rPr>
        <w:t>.</w:t>
      </w:r>
    </w:p>
    <w:p w14:paraId="0060C82C" w14:textId="77777777" w:rsidR="00963652" w:rsidRPr="00DB4418" w:rsidRDefault="00963652" w:rsidP="00963652">
      <w:pPr>
        <w:pStyle w:val="a6"/>
        <w:numPr>
          <w:ilvl w:val="0"/>
          <w:numId w:val="34"/>
        </w:numPr>
        <w:bidi/>
        <w:spacing w:line="360" w:lineRule="auto"/>
        <w:jc w:val="lowKashida"/>
        <w:rPr>
          <w:rFonts w:ascii="Simplified Arabic" w:hAnsi="Simplified Arabic" w:cs="Simplified Arabic"/>
          <w:sz w:val="28"/>
          <w:szCs w:val="28"/>
          <w:rtl/>
        </w:rPr>
      </w:pPr>
      <w:r w:rsidRPr="00DB4418">
        <w:rPr>
          <w:rFonts w:ascii="Simplified Arabic" w:hAnsi="Simplified Arabic" w:cs="Simplified Arabic" w:hint="eastAsia"/>
          <w:sz w:val="28"/>
          <w:szCs w:val="28"/>
          <w:rtl/>
        </w:rPr>
        <w:t>توفر</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الدراسة</w:t>
      </w:r>
      <w:r w:rsidRPr="00DB4418">
        <w:rPr>
          <w:rFonts w:ascii="Simplified Arabic" w:hAnsi="Simplified Arabic" w:cs="Simplified Arabic"/>
          <w:sz w:val="28"/>
          <w:szCs w:val="28"/>
          <w:rtl/>
        </w:rPr>
        <w:t xml:space="preserve"> </w:t>
      </w:r>
      <w:r w:rsidRPr="00DB4418">
        <w:rPr>
          <w:rFonts w:ascii="Simplified Arabic" w:hAnsi="Simplified Arabic" w:cs="Simplified Arabic" w:hint="cs"/>
          <w:sz w:val="28"/>
          <w:szCs w:val="28"/>
          <w:rtl/>
        </w:rPr>
        <w:t xml:space="preserve">إطار علمي واضح </w:t>
      </w:r>
      <w:r w:rsidRPr="00DB4418">
        <w:rPr>
          <w:rFonts w:ascii="Simplified Arabic" w:hAnsi="Simplified Arabic" w:cs="Simplified Arabic" w:hint="eastAsia"/>
          <w:sz w:val="28"/>
          <w:szCs w:val="28"/>
          <w:rtl/>
        </w:rPr>
        <w:t>لقياس</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أثر</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تحسين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البنية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التحتية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اللوجستية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على</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تسريع</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تنفيذ</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المشاريع</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الإسكانية</w:t>
      </w:r>
      <w:r w:rsidRPr="00DB4418">
        <w:rPr>
          <w:rFonts w:ascii="Simplified Arabic" w:hAnsi="Simplified Arabic" w:cs="Simplified Arabic" w:hint="cs"/>
          <w:sz w:val="28"/>
          <w:szCs w:val="28"/>
          <w:rtl/>
        </w:rPr>
        <w:t xml:space="preserve">، وذلك </w:t>
      </w:r>
      <w:r w:rsidRPr="00DB4418">
        <w:rPr>
          <w:rFonts w:ascii="Simplified Arabic" w:hAnsi="Simplified Arabic" w:cs="Simplified Arabic" w:hint="eastAsia"/>
          <w:sz w:val="28"/>
          <w:szCs w:val="28"/>
          <w:rtl/>
        </w:rPr>
        <w:t>من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خلال</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تقديم</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أمثلة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على</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المشاريع</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التي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استفادت</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هذه</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التحسينات،</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يمكن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استخلاص</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دروس</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قيمة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يمكن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تطبيقها</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المستقبل</w:t>
      </w:r>
      <w:r w:rsidRPr="00DB4418">
        <w:rPr>
          <w:rFonts w:ascii="Simplified Arabic" w:hAnsi="Simplified Arabic" w:cs="Simplified Arabic"/>
          <w:sz w:val="28"/>
          <w:szCs w:val="28"/>
          <w:rtl/>
        </w:rPr>
        <w:t>.</w:t>
      </w:r>
    </w:p>
    <w:p w14:paraId="1BEBFC28" w14:textId="77777777" w:rsidR="00963652" w:rsidRPr="00DB4418" w:rsidRDefault="00963652" w:rsidP="00963652">
      <w:pPr>
        <w:pStyle w:val="a6"/>
        <w:numPr>
          <w:ilvl w:val="0"/>
          <w:numId w:val="34"/>
        </w:numPr>
        <w:bidi/>
        <w:spacing w:line="360" w:lineRule="auto"/>
        <w:jc w:val="lowKashida"/>
        <w:rPr>
          <w:rFonts w:ascii="Simplified Arabic" w:hAnsi="Simplified Arabic" w:cs="Simplified Arabic"/>
          <w:sz w:val="28"/>
          <w:szCs w:val="28"/>
          <w:rtl/>
        </w:rPr>
      </w:pPr>
      <w:r w:rsidRPr="00DB4418">
        <w:rPr>
          <w:rFonts w:ascii="Simplified Arabic" w:hAnsi="Simplified Arabic" w:cs="Simplified Arabic" w:hint="eastAsia"/>
          <w:sz w:val="28"/>
          <w:szCs w:val="28"/>
          <w:rtl/>
        </w:rPr>
        <w:lastRenderedPageBreak/>
        <w:t>تسلط</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الدراسة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الضوء</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على</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دور</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التكنولوجيا</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الحديثة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تعزيز</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التطور</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اللوجيستي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قطاع</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الإسكان،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مما</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يساعد</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تحديد</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التقنيات</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المستخدمة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حاليًا</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تحسين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العمليات</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اللوجستية</w:t>
      </w:r>
      <w:r w:rsidRPr="00DB4418">
        <w:rPr>
          <w:rFonts w:ascii="Simplified Arabic" w:hAnsi="Simplified Arabic" w:cs="Simplified Arabic" w:hint="cs"/>
          <w:sz w:val="28"/>
          <w:szCs w:val="28"/>
          <w:rtl/>
        </w:rPr>
        <w:t>،</w:t>
      </w:r>
      <w:r w:rsidRPr="00DB4418">
        <w:rPr>
          <w:rFonts w:ascii="Simplified Arabic" w:hAnsi="Simplified Arabic" w:cs="Simplified Arabic"/>
          <w:sz w:val="28"/>
          <w:szCs w:val="28"/>
          <w:rtl/>
        </w:rPr>
        <w:t xml:space="preserve"> </w:t>
      </w:r>
      <w:r w:rsidRPr="00DB4418">
        <w:rPr>
          <w:rFonts w:ascii="Simplified Arabic" w:hAnsi="Simplified Arabic" w:cs="Simplified Arabic" w:hint="cs"/>
          <w:sz w:val="28"/>
          <w:szCs w:val="28"/>
          <w:rtl/>
        </w:rPr>
        <w:t xml:space="preserve">مما يؤدي هذا </w:t>
      </w:r>
      <w:r w:rsidRPr="00DB4418">
        <w:rPr>
          <w:rFonts w:ascii="Simplified Arabic" w:hAnsi="Simplified Arabic" w:cs="Simplified Arabic" w:hint="eastAsia"/>
          <w:sz w:val="28"/>
          <w:szCs w:val="28"/>
          <w:rtl/>
        </w:rPr>
        <w:t>الفهم</w:t>
      </w:r>
      <w:r w:rsidRPr="00DB4418">
        <w:rPr>
          <w:rFonts w:ascii="Simplified Arabic" w:hAnsi="Simplified Arabic" w:cs="Simplified Arabic"/>
          <w:sz w:val="28"/>
          <w:szCs w:val="28"/>
          <w:rtl/>
        </w:rPr>
        <w:t xml:space="preserve"> </w:t>
      </w:r>
      <w:proofErr w:type="gramStart"/>
      <w:r w:rsidRPr="00DB4418">
        <w:rPr>
          <w:rFonts w:ascii="Simplified Arabic" w:hAnsi="Simplified Arabic" w:cs="Simplified Arabic" w:hint="cs"/>
          <w:sz w:val="28"/>
          <w:szCs w:val="28"/>
          <w:rtl/>
        </w:rPr>
        <w:t xml:space="preserve">إلى </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تطوير</w:t>
      </w:r>
      <w:proofErr w:type="gramEnd"/>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استراتيجيات</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جديدة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تعتمد</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على</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الابتكار</w:t>
      </w:r>
      <w:r w:rsidRPr="00DB4418">
        <w:rPr>
          <w:rFonts w:ascii="Simplified Arabic" w:hAnsi="Simplified Arabic" w:cs="Simplified Arabic"/>
          <w:sz w:val="28"/>
          <w:szCs w:val="28"/>
          <w:rtl/>
        </w:rPr>
        <w:t>.</w:t>
      </w:r>
    </w:p>
    <w:p w14:paraId="4735388A" w14:textId="77777777" w:rsidR="00963652" w:rsidRPr="00A544AB" w:rsidRDefault="00963652" w:rsidP="00963652">
      <w:pPr>
        <w:numPr>
          <w:ilvl w:val="0"/>
          <w:numId w:val="23"/>
        </w:numPr>
        <w:bidi/>
        <w:spacing w:line="360" w:lineRule="auto"/>
        <w:jc w:val="lowKashida"/>
        <w:rPr>
          <w:rFonts w:ascii="Simplified Arabic" w:hAnsi="Simplified Arabic" w:cs="Simplified Arabic"/>
          <w:b/>
          <w:bCs/>
          <w:sz w:val="28"/>
          <w:szCs w:val="28"/>
          <w:rtl/>
        </w:rPr>
      </w:pPr>
      <w:r w:rsidRPr="00A544AB">
        <w:rPr>
          <w:rFonts w:ascii="Simplified Arabic" w:hAnsi="Simplified Arabic" w:cs="Simplified Arabic" w:hint="cs"/>
          <w:b/>
          <w:bCs/>
          <w:sz w:val="28"/>
          <w:szCs w:val="28"/>
          <w:rtl/>
        </w:rPr>
        <w:t>الأهمية التطبيقية</w:t>
      </w:r>
    </w:p>
    <w:p w14:paraId="5FC6DC39" w14:textId="77777777" w:rsidR="00963652" w:rsidRPr="00A544AB" w:rsidRDefault="00963652" w:rsidP="00963652">
      <w:pPr>
        <w:bidi/>
        <w:spacing w:line="360" w:lineRule="auto"/>
        <w:jc w:val="lowKashida"/>
        <w:rPr>
          <w:rFonts w:ascii="Simplified Arabic" w:hAnsi="Simplified Arabic" w:cs="Simplified Arabic"/>
          <w:sz w:val="28"/>
          <w:szCs w:val="28"/>
          <w:rtl/>
        </w:rPr>
      </w:pPr>
      <w:r w:rsidRPr="00A544AB">
        <w:rPr>
          <w:rFonts w:ascii="Simplified Arabic" w:hAnsi="Simplified Arabic" w:cs="Simplified Arabic" w:hint="cs"/>
          <w:sz w:val="28"/>
          <w:szCs w:val="28"/>
          <w:rtl/>
        </w:rPr>
        <w:t>أما</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من</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الناحية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التطبيقية،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فتبرز</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أهمية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الدراسة</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في</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النقاط</w:t>
      </w:r>
      <w:r w:rsidRPr="00A544AB">
        <w:rPr>
          <w:rFonts w:ascii="Simplified Arabic" w:hAnsi="Simplified Arabic" w:cs="Simplified Arabic"/>
          <w:sz w:val="28"/>
          <w:szCs w:val="28"/>
          <w:rtl/>
        </w:rPr>
        <w:t xml:space="preserve"> </w:t>
      </w:r>
      <w:r w:rsidRPr="00A544AB">
        <w:rPr>
          <w:rFonts w:ascii="Simplified Arabic" w:hAnsi="Simplified Arabic" w:cs="Simplified Arabic" w:hint="cs"/>
          <w:sz w:val="28"/>
          <w:szCs w:val="28"/>
          <w:rtl/>
        </w:rPr>
        <w:t>التالية</w:t>
      </w:r>
      <w:r w:rsidRPr="00A544AB">
        <w:rPr>
          <w:rFonts w:ascii="Simplified Arabic" w:hAnsi="Simplified Arabic" w:cs="Simplified Arabic"/>
          <w:sz w:val="28"/>
          <w:szCs w:val="28"/>
          <w:rtl/>
        </w:rPr>
        <w:t>:</w:t>
      </w:r>
    </w:p>
    <w:p w14:paraId="6AFB6B98" w14:textId="77777777" w:rsidR="00963652" w:rsidRPr="00DB4418" w:rsidRDefault="00963652" w:rsidP="00963652">
      <w:pPr>
        <w:pStyle w:val="a6"/>
        <w:numPr>
          <w:ilvl w:val="0"/>
          <w:numId w:val="35"/>
        </w:numPr>
        <w:bidi/>
        <w:spacing w:line="360" w:lineRule="auto"/>
        <w:jc w:val="lowKashida"/>
        <w:rPr>
          <w:rFonts w:ascii="Simplified Arabic" w:hAnsi="Simplified Arabic" w:cs="Simplified Arabic"/>
          <w:sz w:val="28"/>
          <w:szCs w:val="28"/>
          <w:rtl/>
        </w:rPr>
      </w:pPr>
      <w:r w:rsidRPr="00DB4418">
        <w:rPr>
          <w:rFonts w:ascii="Simplified Arabic" w:hAnsi="Simplified Arabic" w:cs="Simplified Arabic" w:hint="eastAsia"/>
          <w:sz w:val="28"/>
          <w:szCs w:val="28"/>
          <w:rtl/>
        </w:rPr>
        <w:t>تقدم</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الدراسة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رؤى</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عملية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لصانعي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القرار</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والمخططين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القطاع</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الإسكاني،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مما</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يساعدهم</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على</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اتخاذ</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قرارات</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مستنيرة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بشأن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استراتيجيات</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التطوير</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اللوجستي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هذه</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المعلومات</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يمكن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أن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تؤدي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إلى</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تحسين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السياسات</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العامة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المتعلقة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بالإسكان</w:t>
      </w:r>
      <w:r w:rsidRPr="00DB4418">
        <w:rPr>
          <w:rFonts w:ascii="Simplified Arabic" w:hAnsi="Simplified Arabic" w:cs="Simplified Arabic"/>
          <w:sz w:val="28"/>
          <w:szCs w:val="28"/>
          <w:rtl/>
        </w:rPr>
        <w:t>.</w:t>
      </w:r>
    </w:p>
    <w:p w14:paraId="4A5B8DD8" w14:textId="77777777" w:rsidR="00963652" w:rsidRPr="00DB4418" w:rsidRDefault="00963652" w:rsidP="00963652">
      <w:pPr>
        <w:pStyle w:val="a6"/>
        <w:numPr>
          <w:ilvl w:val="0"/>
          <w:numId w:val="35"/>
        </w:numPr>
        <w:bidi/>
        <w:spacing w:line="360" w:lineRule="auto"/>
        <w:jc w:val="lowKashida"/>
        <w:rPr>
          <w:rFonts w:ascii="Simplified Arabic" w:hAnsi="Simplified Arabic" w:cs="Simplified Arabic"/>
          <w:sz w:val="28"/>
          <w:szCs w:val="28"/>
          <w:rtl/>
        </w:rPr>
      </w:pPr>
      <w:r w:rsidRPr="00DB4418">
        <w:rPr>
          <w:rFonts w:ascii="Simplified Arabic" w:hAnsi="Simplified Arabic" w:cs="Simplified Arabic" w:hint="cs"/>
          <w:sz w:val="28"/>
          <w:szCs w:val="28"/>
          <w:rtl/>
        </w:rPr>
        <w:t xml:space="preserve">تسهم الدراسة في </w:t>
      </w:r>
      <w:r w:rsidRPr="00DB4418">
        <w:rPr>
          <w:rFonts w:ascii="Simplified Arabic" w:hAnsi="Simplified Arabic" w:cs="Simplified Arabic" w:hint="eastAsia"/>
          <w:sz w:val="28"/>
          <w:szCs w:val="28"/>
          <w:rtl/>
        </w:rPr>
        <w:t>فهم</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كيفية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تحسين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جودة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المشاريع</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الإسكانية،</w:t>
      </w:r>
      <w:r w:rsidRPr="00DB4418">
        <w:rPr>
          <w:rFonts w:ascii="Simplified Arabic" w:hAnsi="Simplified Arabic" w:cs="Simplified Arabic"/>
          <w:sz w:val="28"/>
          <w:szCs w:val="28"/>
          <w:rtl/>
        </w:rPr>
        <w:t xml:space="preserve"> </w:t>
      </w:r>
      <w:r w:rsidRPr="00DB4418">
        <w:rPr>
          <w:rFonts w:ascii="Simplified Arabic" w:hAnsi="Simplified Arabic" w:cs="Simplified Arabic" w:hint="cs"/>
          <w:sz w:val="28"/>
          <w:szCs w:val="28"/>
          <w:rtl/>
        </w:rPr>
        <w:t xml:space="preserve">مما يمكن الجهات </w:t>
      </w:r>
      <w:r w:rsidRPr="00DB4418">
        <w:rPr>
          <w:rFonts w:ascii="Simplified Arabic" w:hAnsi="Simplified Arabic" w:cs="Simplified Arabic" w:hint="eastAsia"/>
          <w:sz w:val="28"/>
          <w:szCs w:val="28"/>
          <w:rtl/>
        </w:rPr>
        <w:t>المعني</w:t>
      </w:r>
      <w:r w:rsidRPr="00DB4418">
        <w:rPr>
          <w:rFonts w:ascii="Simplified Arabic" w:hAnsi="Simplified Arabic" w:cs="Simplified Arabic" w:hint="cs"/>
          <w:sz w:val="28"/>
          <w:szCs w:val="28"/>
          <w:rtl/>
        </w:rPr>
        <w:t xml:space="preserve">ة من </w:t>
      </w:r>
      <w:r w:rsidRPr="00DB4418">
        <w:rPr>
          <w:rFonts w:ascii="Simplified Arabic" w:hAnsi="Simplified Arabic" w:cs="Simplified Arabic" w:hint="eastAsia"/>
          <w:sz w:val="28"/>
          <w:szCs w:val="28"/>
          <w:rtl/>
        </w:rPr>
        <w:t>تطبيق</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استراتيجيات</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فعالة</w:t>
      </w:r>
      <w:r w:rsidRPr="00DB4418">
        <w:rPr>
          <w:rFonts w:ascii="Simplified Arabic" w:hAnsi="Simplified Arabic" w:cs="Simplified Arabic"/>
          <w:sz w:val="28"/>
          <w:szCs w:val="28"/>
          <w:rtl/>
        </w:rPr>
        <w:t xml:space="preserve"> </w:t>
      </w:r>
      <w:r w:rsidRPr="00DB4418">
        <w:rPr>
          <w:rFonts w:ascii="Simplified Arabic" w:hAnsi="Simplified Arabic" w:cs="Simplified Arabic" w:hint="cs"/>
          <w:sz w:val="28"/>
          <w:szCs w:val="28"/>
          <w:rtl/>
        </w:rPr>
        <w:t>ترفع</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كفاءة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تنفيذ</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المشاريع،</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مما</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يؤدي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إلى</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تقليل</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التكاليف</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وزيادة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الفعالية</w:t>
      </w:r>
      <w:r w:rsidRPr="00DB4418">
        <w:rPr>
          <w:rFonts w:ascii="Simplified Arabic" w:hAnsi="Simplified Arabic" w:cs="Simplified Arabic"/>
          <w:sz w:val="28"/>
          <w:szCs w:val="28"/>
          <w:rtl/>
        </w:rPr>
        <w:t>.</w:t>
      </w:r>
    </w:p>
    <w:p w14:paraId="355D7967" w14:textId="77777777" w:rsidR="00963652" w:rsidRDefault="00963652" w:rsidP="00963652">
      <w:pPr>
        <w:pStyle w:val="a6"/>
        <w:numPr>
          <w:ilvl w:val="0"/>
          <w:numId w:val="35"/>
        </w:numPr>
        <w:bidi/>
        <w:spacing w:line="360" w:lineRule="auto"/>
        <w:jc w:val="lowKashida"/>
        <w:rPr>
          <w:rFonts w:ascii="Simplified Arabic" w:hAnsi="Simplified Arabic" w:cs="Simplified Arabic"/>
          <w:sz w:val="28"/>
          <w:szCs w:val="28"/>
        </w:rPr>
      </w:pPr>
      <w:r w:rsidRPr="00DB4418">
        <w:rPr>
          <w:rFonts w:ascii="Simplified Arabic" w:hAnsi="Simplified Arabic" w:cs="Simplified Arabic" w:hint="eastAsia"/>
          <w:sz w:val="28"/>
          <w:szCs w:val="28"/>
          <w:rtl/>
        </w:rPr>
        <w:t>تسهم</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الدراسة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تعزيز</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التعاون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بين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القطاعين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العام</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والخاص</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مجال</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الإسكان،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مما</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يتيح</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تبادل</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المعرفة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والخبرات</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ويعزز</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الابتكار</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تنفيذ</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المشاريع</w:t>
      </w:r>
      <w:r w:rsidRPr="00DB4418">
        <w:rPr>
          <w:rFonts w:ascii="Simplified Arabic" w:hAnsi="Simplified Arabic" w:cs="Simplified Arabic" w:hint="cs"/>
          <w:sz w:val="28"/>
          <w:szCs w:val="28"/>
          <w:rtl/>
        </w:rPr>
        <w:t xml:space="preserve">، وذلك من </w:t>
      </w:r>
      <w:r w:rsidRPr="00DB4418">
        <w:rPr>
          <w:rFonts w:ascii="Simplified Arabic" w:hAnsi="Simplified Arabic" w:cs="Simplified Arabic" w:hint="eastAsia"/>
          <w:sz w:val="28"/>
          <w:szCs w:val="28"/>
          <w:rtl/>
        </w:rPr>
        <w:t>خلال</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تحسين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جودة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المشاريع</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الإسكانية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وتطبيق</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المعايير</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المناسبة،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يمكن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تلبية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احتياجات</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المواطنين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بشكل</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أفضل،</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مما</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يسهم</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في</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تحسين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مستوى</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المعيشة</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ويعزز</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من</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الاستقرار</w:t>
      </w:r>
      <w:r w:rsidRPr="00DB4418">
        <w:rPr>
          <w:rFonts w:ascii="Simplified Arabic" w:hAnsi="Simplified Arabic" w:cs="Simplified Arabic"/>
          <w:sz w:val="28"/>
          <w:szCs w:val="28"/>
          <w:rtl/>
        </w:rPr>
        <w:t xml:space="preserve"> </w:t>
      </w:r>
      <w:r w:rsidRPr="00DB4418">
        <w:rPr>
          <w:rFonts w:ascii="Simplified Arabic" w:hAnsi="Simplified Arabic" w:cs="Simplified Arabic" w:hint="eastAsia"/>
          <w:sz w:val="28"/>
          <w:szCs w:val="28"/>
          <w:rtl/>
        </w:rPr>
        <w:t>الاجتماعي</w:t>
      </w:r>
      <w:r w:rsidRPr="00DB4418">
        <w:rPr>
          <w:rFonts w:ascii="Simplified Arabic" w:hAnsi="Simplified Arabic" w:cs="Simplified Arabic"/>
          <w:sz w:val="28"/>
          <w:szCs w:val="28"/>
          <w:rtl/>
        </w:rPr>
        <w:t>.</w:t>
      </w:r>
    </w:p>
    <w:p w14:paraId="5E072767" w14:textId="77777777" w:rsidR="00963652" w:rsidRDefault="00963652" w:rsidP="00963652">
      <w:pPr>
        <w:bidi/>
        <w:spacing w:line="360" w:lineRule="auto"/>
        <w:jc w:val="lowKashida"/>
        <w:rPr>
          <w:rFonts w:ascii="Simplified Arabic" w:hAnsi="Simplified Arabic" w:cs="Simplified Arabic"/>
          <w:sz w:val="28"/>
          <w:szCs w:val="28"/>
          <w:rtl/>
        </w:rPr>
      </w:pPr>
    </w:p>
    <w:p w14:paraId="537F8318" w14:textId="77777777" w:rsidR="00963652" w:rsidRDefault="00963652" w:rsidP="00963652">
      <w:pPr>
        <w:bidi/>
        <w:spacing w:line="360" w:lineRule="auto"/>
        <w:jc w:val="lowKashida"/>
        <w:rPr>
          <w:rFonts w:ascii="Simplified Arabic" w:hAnsi="Simplified Arabic" w:cs="Simplified Arabic"/>
          <w:sz w:val="28"/>
          <w:szCs w:val="28"/>
          <w:rtl/>
        </w:rPr>
      </w:pPr>
    </w:p>
    <w:p w14:paraId="5DD5000A" w14:textId="77777777" w:rsidR="00963652" w:rsidRPr="00FD3B7A" w:rsidRDefault="00963652" w:rsidP="00963652">
      <w:pPr>
        <w:bidi/>
        <w:spacing w:line="360" w:lineRule="auto"/>
        <w:jc w:val="lowKashida"/>
        <w:rPr>
          <w:rFonts w:ascii="Simplified Arabic" w:hAnsi="Simplified Arabic" w:cs="Simplified Arabic"/>
          <w:sz w:val="28"/>
          <w:szCs w:val="28"/>
          <w:rtl/>
        </w:rPr>
      </w:pPr>
    </w:p>
    <w:p w14:paraId="4F6F750B" w14:textId="77777777" w:rsidR="00963652" w:rsidRPr="000110D3" w:rsidRDefault="00963652" w:rsidP="00963652">
      <w:pPr>
        <w:bidi/>
        <w:spacing w:line="360" w:lineRule="auto"/>
        <w:jc w:val="mediumKashida"/>
        <w:outlineLvl w:val="1"/>
        <w:rPr>
          <w:rFonts w:ascii="Simplified Arabic" w:eastAsia="Times New Roman" w:hAnsi="Simplified Arabic" w:cs="Simplified Arabic"/>
          <w:b/>
          <w:bCs/>
          <w:sz w:val="32"/>
          <w:szCs w:val="32"/>
          <w:rtl/>
        </w:rPr>
      </w:pPr>
      <w:bookmarkStart w:id="43" w:name="_Toc181810061"/>
      <w:r w:rsidRPr="000110D3">
        <w:rPr>
          <w:rFonts w:ascii="Simplified Arabic" w:eastAsia="Times New Roman" w:hAnsi="Simplified Arabic" w:cs="Simplified Arabic" w:hint="cs"/>
          <w:b/>
          <w:bCs/>
          <w:sz w:val="32"/>
          <w:szCs w:val="32"/>
          <w:rtl/>
        </w:rPr>
        <w:lastRenderedPageBreak/>
        <w:t xml:space="preserve">1-7 </w:t>
      </w:r>
      <w:r w:rsidRPr="000110D3">
        <w:rPr>
          <w:rFonts w:ascii="Simplified Arabic" w:eastAsia="Times New Roman" w:hAnsi="Simplified Arabic" w:cs="Simplified Arabic"/>
          <w:b/>
          <w:bCs/>
          <w:sz w:val="32"/>
          <w:szCs w:val="32"/>
          <w:rtl/>
        </w:rPr>
        <w:t xml:space="preserve">إجراءات </w:t>
      </w:r>
      <w:r w:rsidRPr="00FD3B7A">
        <w:rPr>
          <w:rFonts w:ascii="Simplified Arabic" w:eastAsia="Times New Roman" w:hAnsi="Simplified Arabic" w:cs="Simplified Arabic"/>
          <w:b/>
          <w:bCs/>
          <w:sz w:val="32"/>
          <w:szCs w:val="32"/>
          <w:rtl/>
        </w:rPr>
        <w:t xml:space="preserve">الدراسة </w:t>
      </w:r>
      <w:r w:rsidRPr="000110D3">
        <w:rPr>
          <w:rFonts w:ascii="Simplified Arabic" w:eastAsia="Times New Roman" w:hAnsi="Simplified Arabic" w:cs="Simplified Arabic"/>
          <w:b/>
          <w:bCs/>
          <w:sz w:val="32"/>
          <w:szCs w:val="32"/>
          <w:rtl/>
        </w:rPr>
        <w:t>وأدواته</w:t>
      </w:r>
      <w:r>
        <w:rPr>
          <w:rFonts w:ascii="Simplified Arabic" w:eastAsia="Times New Roman" w:hAnsi="Simplified Arabic" w:cs="Simplified Arabic" w:hint="cs"/>
          <w:b/>
          <w:bCs/>
          <w:sz w:val="32"/>
          <w:szCs w:val="32"/>
          <w:rtl/>
        </w:rPr>
        <w:t>ا</w:t>
      </w:r>
      <w:bookmarkEnd w:id="43"/>
    </w:p>
    <w:p w14:paraId="01EA190B" w14:textId="77777777" w:rsidR="00963652" w:rsidRPr="000110D3" w:rsidRDefault="00963652" w:rsidP="00963652">
      <w:pPr>
        <w:bidi/>
        <w:spacing w:line="360" w:lineRule="auto"/>
        <w:jc w:val="mediumKashida"/>
        <w:rPr>
          <w:rFonts w:ascii="Simplified Arabic" w:eastAsia="Times New Roman" w:hAnsi="Simplified Arabic" w:cs="Simplified Arabic"/>
          <w:b/>
          <w:bCs/>
          <w:sz w:val="28"/>
          <w:szCs w:val="28"/>
          <w:rtl/>
        </w:rPr>
      </w:pPr>
      <w:r w:rsidRPr="000110D3">
        <w:rPr>
          <w:rFonts w:ascii="Simplified Arabic" w:eastAsia="Times New Roman" w:hAnsi="Simplified Arabic" w:cs="Simplified Arabic" w:hint="cs"/>
          <w:b/>
          <w:bCs/>
          <w:sz w:val="28"/>
          <w:szCs w:val="28"/>
          <w:rtl/>
        </w:rPr>
        <w:t xml:space="preserve">1-7-1 منهجية </w:t>
      </w:r>
      <w:bookmarkStart w:id="44" w:name="_Hlk181737383"/>
      <w:r w:rsidRPr="000110D3">
        <w:rPr>
          <w:rFonts w:ascii="Simplified Arabic" w:eastAsia="Times New Roman" w:hAnsi="Simplified Arabic" w:cs="Simplified Arabic" w:hint="cs"/>
          <w:b/>
          <w:bCs/>
          <w:sz w:val="28"/>
          <w:szCs w:val="28"/>
          <w:rtl/>
        </w:rPr>
        <w:t>الدراسة</w:t>
      </w:r>
      <w:bookmarkEnd w:id="44"/>
    </w:p>
    <w:p w14:paraId="0CCF59A5" w14:textId="77777777" w:rsidR="00963652" w:rsidRPr="000110D3" w:rsidRDefault="00963652" w:rsidP="00963652">
      <w:pPr>
        <w:bidi/>
        <w:spacing w:line="360" w:lineRule="auto"/>
        <w:jc w:val="mediumKashida"/>
        <w:rPr>
          <w:rFonts w:ascii="Simplified Arabic" w:eastAsia="Times New Roman" w:hAnsi="Simplified Arabic" w:cs="Simplified Arabic"/>
          <w:sz w:val="28"/>
          <w:szCs w:val="28"/>
          <w:rtl/>
        </w:rPr>
      </w:pPr>
      <w:r w:rsidRPr="000110D3">
        <w:rPr>
          <w:rFonts w:ascii="Simplified Arabic" w:eastAsia="Times New Roman" w:hAnsi="Simplified Arabic" w:cs="Simplified Arabic"/>
          <w:sz w:val="28"/>
          <w:szCs w:val="28"/>
          <w:rtl/>
        </w:rPr>
        <w:t xml:space="preserve">ستستخدم الدراسة المنهج الوصفي </w:t>
      </w:r>
      <w:r w:rsidRPr="000110D3">
        <w:rPr>
          <w:rFonts w:ascii="Simplified Arabic" w:eastAsia="Times New Roman" w:hAnsi="Simplified Arabic" w:cs="Simplified Arabic" w:hint="cs"/>
          <w:sz w:val="28"/>
          <w:szCs w:val="28"/>
          <w:rtl/>
        </w:rPr>
        <w:t>التحليلي لإ</w:t>
      </w:r>
      <w:r w:rsidRPr="000110D3">
        <w:rPr>
          <w:rFonts w:ascii="Simplified Arabic" w:eastAsia="Times New Roman" w:hAnsi="Simplified Arabic" w:cs="Simplified Arabic"/>
          <w:sz w:val="28"/>
          <w:szCs w:val="28"/>
          <w:rtl/>
        </w:rPr>
        <w:t>نه المنهج البحثي الذي يستخدم في قياس العلاقة بين متغير</w:t>
      </w:r>
      <w:r>
        <w:rPr>
          <w:rFonts w:ascii="Simplified Arabic" w:eastAsia="Times New Roman" w:hAnsi="Simplified Arabic" w:cs="Simplified Arabic" w:hint="cs"/>
          <w:sz w:val="28"/>
          <w:szCs w:val="28"/>
          <w:rtl/>
        </w:rPr>
        <w:t xml:space="preserve">ات </w:t>
      </w:r>
      <w:r w:rsidRPr="00DB4418">
        <w:rPr>
          <w:rFonts w:ascii="Simplified Arabic" w:eastAsia="Times New Roman" w:hAnsi="Simplified Arabic" w:cs="Simplified Arabic"/>
          <w:sz w:val="28"/>
          <w:szCs w:val="28"/>
          <w:rtl/>
        </w:rPr>
        <w:t>الدراسة</w:t>
      </w:r>
      <w:r w:rsidRPr="000110D3">
        <w:rPr>
          <w:rFonts w:ascii="Simplified Arabic" w:eastAsia="Times New Roman" w:hAnsi="Simplified Arabic" w:cs="Simplified Arabic"/>
          <w:sz w:val="28"/>
          <w:szCs w:val="28"/>
          <w:rtl/>
        </w:rPr>
        <w:t xml:space="preserve"> بهدف الحصول على بيانات ومعلومات دقيقة وشاملة</w:t>
      </w:r>
      <w:r>
        <w:rPr>
          <w:rFonts w:ascii="Simplified Arabic" w:eastAsia="Times New Roman" w:hAnsi="Simplified Arabic" w:cs="Simplified Arabic" w:hint="cs"/>
          <w:sz w:val="28"/>
          <w:szCs w:val="28"/>
          <w:rtl/>
        </w:rPr>
        <w:t xml:space="preserve">، </w:t>
      </w:r>
      <w:r w:rsidRPr="000110D3">
        <w:rPr>
          <w:rFonts w:ascii="Simplified Arabic" w:eastAsia="Times New Roman" w:hAnsi="Simplified Arabic" w:cs="Simplified Arabic"/>
          <w:sz w:val="28"/>
          <w:szCs w:val="28"/>
          <w:rtl/>
        </w:rPr>
        <w:t>وسيتم ذلك من خلال استخدام الاستبانة لجمع البيانات من العينة المدروسة.</w:t>
      </w:r>
      <w:r>
        <w:rPr>
          <w:rFonts w:ascii="Simplified Arabic" w:eastAsia="Times New Roman" w:hAnsi="Simplified Arabic" w:cs="Simplified Arabic" w:hint="cs"/>
          <w:sz w:val="28"/>
          <w:szCs w:val="28"/>
          <w:rtl/>
        </w:rPr>
        <w:t xml:space="preserve"> و</w:t>
      </w:r>
      <w:r w:rsidRPr="000110D3">
        <w:rPr>
          <w:rFonts w:ascii="Simplified Arabic" w:eastAsia="Times New Roman" w:hAnsi="Simplified Arabic" w:cs="Simplified Arabic"/>
          <w:sz w:val="28"/>
          <w:szCs w:val="28"/>
          <w:rtl/>
        </w:rPr>
        <w:t xml:space="preserve">سوف يتم جمع البيانات باستخدام المصادر الأولية عبر الاستبانة </w:t>
      </w:r>
      <w:r w:rsidRPr="000110D3">
        <w:rPr>
          <w:rFonts w:ascii="Simplified Arabic" w:eastAsia="Times New Roman" w:hAnsi="Simplified Arabic" w:cs="Simplified Arabic" w:hint="cs"/>
          <w:sz w:val="28"/>
          <w:szCs w:val="28"/>
          <w:rtl/>
        </w:rPr>
        <w:t>والمصادر</w:t>
      </w:r>
      <w:r w:rsidRPr="000110D3">
        <w:rPr>
          <w:rFonts w:ascii="Simplified Arabic" w:eastAsia="Times New Roman" w:hAnsi="Simplified Arabic" w:cs="Simplified Arabic"/>
          <w:sz w:val="28"/>
          <w:szCs w:val="28"/>
          <w:rtl/>
        </w:rPr>
        <w:t xml:space="preserve"> الثانوية وهي الكتب والمجلات </w:t>
      </w:r>
      <w:r w:rsidRPr="000110D3">
        <w:rPr>
          <w:rFonts w:ascii="Simplified Arabic" w:eastAsia="Times New Roman" w:hAnsi="Simplified Arabic" w:cs="Simplified Arabic" w:hint="cs"/>
          <w:sz w:val="28"/>
          <w:szCs w:val="28"/>
          <w:rtl/>
        </w:rPr>
        <w:t>والأبحاث</w:t>
      </w:r>
      <w:r w:rsidRPr="000110D3">
        <w:rPr>
          <w:rFonts w:ascii="Simplified Arabic" w:eastAsia="Times New Roman" w:hAnsi="Simplified Arabic" w:cs="Simplified Arabic"/>
          <w:sz w:val="28"/>
          <w:szCs w:val="28"/>
          <w:rtl/>
        </w:rPr>
        <w:t xml:space="preserve"> والدراسات السابقة بالإضافة المستندات الداخلية </w:t>
      </w:r>
      <w:r w:rsidRPr="000110D3">
        <w:rPr>
          <w:rFonts w:ascii="Simplified Arabic" w:eastAsia="Times New Roman" w:hAnsi="Simplified Arabic" w:cs="Simplified Arabic" w:hint="cs"/>
          <w:sz w:val="28"/>
          <w:szCs w:val="28"/>
          <w:rtl/>
        </w:rPr>
        <w:t>للبنك</w:t>
      </w:r>
      <w:r w:rsidRPr="000110D3">
        <w:rPr>
          <w:rFonts w:ascii="Simplified Arabic" w:eastAsia="Times New Roman" w:hAnsi="Simplified Arabic" w:cs="Simplified Arabic"/>
          <w:sz w:val="28"/>
          <w:szCs w:val="28"/>
          <w:rtl/>
        </w:rPr>
        <w:t xml:space="preserve"> للحصول على هذه البيانات</w:t>
      </w:r>
      <w:r>
        <w:rPr>
          <w:rFonts w:ascii="Simplified Arabic" w:eastAsia="Times New Roman" w:hAnsi="Simplified Arabic" w:cs="Simplified Arabic" w:hint="cs"/>
          <w:sz w:val="28"/>
          <w:szCs w:val="28"/>
          <w:rtl/>
        </w:rPr>
        <w:t>، و</w:t>
      </w:r>
      <w:r w:rsidRPr="000110D3">
        <w:rPr>
          <w:rFonts w:ascii="Simplified Arabic" w:eastAsia="Times New Roman" w:hAnsi="Simplified Arabic" w:cs="Simplified Arabic" w:hint="cs"/>
          <w:sz w:val="28"/>
          <w:szCs w:val="28"/>
          <w:rtl/>
        </w:rPr>
        <w:t>سيتم استخدام</w:t>
      </w:r>
      <w:r w:rsidRPr="000110D3">
        <w:rPr>
          <w:rFonts w:ascii="Simplified Arabic" w:eastAsia="Times New Roman" w:hAnsi="Simplified Arabic" w:cs="Simplified Arabic"/>
          <w:sz w:val="28"/>
          <w:szCs w:val="28"/>
          <w:rtl/>
        </w:rPr>
        <w:t xml:space="preserve"> برنامج تحليل البيانات </w:t>
      </w:r>
      <w:r w:rsidRPr="000110D3">
        <w:rPr>
          <w:rFonts w:ascii="Times New Roman" w:eastAsia="Times New Roman" w:hAnsi="Times New Roman" w:cs="Times New Roman"/>
          <w:sz w:val="28"/>
          <w:szCs w:val="28"/>
        </w:rPr>
        <w:t>SPSS</w:t>
      </w:r>
      <w:r w:rsidRPr="000110D3">
        <w:rPr>
          <w:rFonts w:ascii="Simplified Arabic" w:eastAsia="Times New Roman" w:hAnsi="Simplified Arabic" w:cs="Simplified Arabic"/>
          <w:sz w:val="28"/>
          <w:szCs w:val="28"/>
          <w:rtl/>
        </w:rPr>
        <w:t xml:space="preserve"> لتحليل البيانات الناتجة من الاستبانة لتوليد الرسوم البيانية والإحصائيات المتعلقة بالدراسة.</w:t>
      </w:r>
    </w:p>
    <w:p w14:paraId="09AECD96" w14:textId="77777777" w:rsidR="00963652" w:rsidRPr="000110D3" w:rsidRDefault="00963652" w:rsidP="00963652">
      <w:pPr>
        <w:bidi/>
        <w:spacing w:line="360" w:lineRule="auto"/>
        <w:jc w:val="mediumKashida"/>
        <w:outlineLvl w:val="1"/>
        <w:rPr>
          <w:rFonts w:ascii="Simplified Arabic" w:eastAsia="Times New Roman" w:hAnsi="Simplified Arabic" w:cs="Simplified Arabic"/>
          <w:b/>
          <w:bCs/>
          <w:sz w:val="32"/>
          <w:szCs w:val="32"/>
          <w:rtl/>
        </w:rPr>
      </w:pPr>
      <w:bookmarkStart w:id="45" w:name="_Toc181810062"/>
      <w:r w:rsidRPr="000110D3">
        <w:rPr>
          <w:rFonts w:ascii="Simplified Arabic" w:eastAsia="Times New Roman" w:hAnsi="Simplified Arabic" w:cs="Simplified Arabic" w:hint="cs"/>
          <w:b/>
          <w:bCs/>
          <w:sz w:val="32"/>
          <w:szCs w:val="32"/>
          <w:rtl/>
        </w:rPr>
        <w:t>1-8 حدود الدراسة</w:t>
      </w:r>
      <w:bookmarkEnd w:id="45"/>
    </w:p>
    <w:p w14:paraId="1211B845" w14:textId="77777777" w:rsidR="00963652" w:rsidRPr="00DE2A4F" w:rsidRDefault="00963652" w:rsidP="00963652">
      <w:pPr>
        <w:numPr>
          <w:ilvl w:val="0"/>
          <w:numId w:val="20"/>
        </w:numPr>
        <w:bidi/>
        <w:spacing w:line="360" w:lineRule="auto"/>
        <w:jc w:val="mediumKashida"/>
        <w:rPr>
          <w:rFonts w:ascii="Simplified Arabic" w:eastAsia="Times New Roman" w:hAnsi="Simplified Arabic" w:cs="Simplified Arabic"/>
          <w:sz w:val="28"/>
          <w:szCs w:val="28"/>
          <w:rtl/>
        </w:rPr>
      </w:pPr>
      <w:r w:rsidRPr="00DE2A4F">
        <w:rPr>
          <w:rFonts w:ascii="Simplified Arabic" w:eastAsia="Times New Roman" w:hAnsi="Simplified Arabic" w:cs="Simplified Arabic" w:hint="cs"/>
          <w:sz w:val="28"/>
          <w:szCs w:val="28"/>
          <w:rtl/>
        </w:rPr>
        <w:t xml:space="preserve">الحدود الموضوعية: </w:t>
      </w:r>
      <w:r w:rsidRPr="00DB4418">
        <w:rPr>
          <w:rFonts w:ascii="Simplified Arabic" w:eastAsia="Times New Roman" w:hAnsi="Simplified Arabic" w:cs="Simplified Arabic" w:hint="cs"/>
          <w:sz w:val="28"/>
          <w:szCs w:val="28"/>
          <w:rtl/>
        </w:rPr>
        <w:t xml:space="preserve">دور التطور اللوجيستي الحالي للمملكة العربية السعودية في تحقيق رؤية 2030 </w:t>
      </w:r>
      <w:r>
        <w:rPr>
          <w:rFonts w:ascii="Simplified Arabic" w:eastAsia="Times New Roman" w:hAnsi="Simplified Arabic" w:cs="Simplified Arabic" w:hint="cs"/>
          <w:sz w:val="28"/>
          <w:szCs w:val="28"/>
          <w:rtl/>
        </w:rPr>
        <w:t xml:space="preserve">في </w:t>
      </w:r>
      <w:r w:rsidRPr="00DB4418">
        <w:rPr>
          <w:rFonts w:ascii="Simplified Arabic" w:eastAsia="Times New Roman" w:hAnsi="Simplified Arabic" w:cs="Simplified Arabic" w:hint="cs"/>
          <w:sz w:val="28"/>
          <w:szCs w:val="28"/>
          <w:rtl/>
        </w:rPr>
        <w:t>قطاع الإسكان</w:t>
      </w:r>
      <w:r>
        <w:rPr>
          <w:rFonts w:ascii="Simplified Arabic" w:eastAsia="Times New Roman" w:hAnsi="Simplified Arabic" w:cs="Simplified Arabic" w:hint="cs"/>
          <w:sz w:val="28"/>
          <w:szCs w:val="28"/>
          <w:rtl/>
        </w:rPr>
        <w:t>.</w:t>
      </w:r>
    </w:p>
    <w:p w14:paraId="4CD6EFE8" w14:textId="77777777" w:rsidR="00963652" w:rsidRPr="00DE2A4F" w:rsidRDefault="00963652" w:rsidP="00963652">
      <w:pPr>
        <w:numPr>
          <w:ilvl w:val="0"/>
          <w:numId w:val="20"/>
        </w:numPr>
        <w:bidi/>
        <w:spacing w:line="360" w:lineRule="auto"/>
        <w:jc w:val="mediumKashida"/>
        <w:rPr>
          <w:rFonts w:ascii="Simplified Arabic" w:eastAsia="Times New Roman" w:hAnsi="Simplified Arabic" w:cs="Simplified Arabic"/>
          <w:sz w:val="28"/>
          <w:szCs w:val="28"/>
          <w:rtl/>
        </w:rPr>
      </w:pPr>
      <w:r w:rsidRPr="00DE2A4F">
        <w:rPr>
          <w:rFonts w:ascii="Simplified Arabic" w:eastAsia="Times New Roman" w:hAnsi="Simplified Arabic" w:cs="Simplified Arabic" w:hint="cs"/>
          <w:sz w:val="28"/>
          <w:szCs w:val="28"/>
          <w:rtl/>
        </w:rPr>
        <w:t xml:space="preserve">الحدود المكانية: سيتم تطبيق هذه الدراسة </w:t>
      </w:r>
      <w:r w:rsidRPr="00DB4418">
        <w:rPr>
          <w:rFonts w:ascii="Simplified Arabic" w:eastAsia="Times New Roman" w:hAnsi="Simplified Arabic" w:cs="Simplified Arabic" w:hint="cs"/>
          <w:sz w:val="28"/>
          <w:szCs w:val="28"/>
          <w:rtl/>
        </w:rPr>
        <w:t>قطاع الإسكان</w:t>
      </w:r>
      <w:r w:rsidRPr="00DE2A4F">
        <w:rPr>
          <w:rFonts w:ascii="Simplified Arabic" w:eastAsia="Times New Roman" w:hAnsi="Simplified Arabic" w:cs="Simplified Arabic" w:hint="cs"/>
          <w:sz w:val="28"/>
          <w:szCs w:val="28"/>
          <w:rtl/>
        </w:rPr>
        <w:t>.</w:t>
      </w:r>
    </w:p>
    <w:p w14:paraId="6CBE7D1B" w14:textId="77777777" w:rsidR="00963652" w:rsidRPr="00DE2A4F" w:rsidRDefault="00963652" w:rsidP="00963652">
      <w:pPr>
        <w:numPr>
          <w:ilvl w:val="0"/>
          <w:numId w:val="20"/>
        </w:numPr>
        <w:bidi/>
        <w:spacing w:line="360" w:lineRule="auto"/>
        <w:jc w:val="mediumKashida"/>
        <w:rPr>
          <w:rFonts w:ascii="Simplified Arabic" w:eastAsia="Times New Roman" w:hAnsi="Simplified Arabic" w:cs="Simplified Arabic"/>
          <w:sz w:val="28"/>
          <w:szCs w:val="28"/>
          <w:rtl/>
        </w:rPr>
      </w:pPr>
      <w:r w:rsidRPr="00DE2A4F">
        <w:rPr>
          <w:rFonts w:ascii="Simplified Arabic" w:eastAsia="Times New Roman" w:hAnsi="Simplified Arabic" w:cs="Simplified Arabic" w:hint="cs"/>
          <w:sz w:val="28"/>
          <w:szCs w:val="28"/>
          <w:rtl/>
        </w:rPr>
        <w:t xml:space="preserve">الحدود </w:t>
      </w:r>
      <w:proofErr w:type="gramStart"/>
      <w:r w:rsidRPr="00DE2A4F">
        <w:rPr>
          <w:rFonts w:ascii="Simplified Arabic" w:eastAsia="Times New Roman" w:hAnsi="Simplified Arabic" w:cs="Simplified Arabic" w:hint="cs"/>
          <w:sz w:val="28"/>
          <w:szCs w:val="28"/>
          <w:rtl/>
        </w:rPr>
        <w:t>البشرية:  كافة</w:t>
      </w:r>
      <w:proofErr w:type="gramEnd"/>
      <w:r w:rsidRPr="00DE2A4F">
        <w:rPr>
          <w:rFonts w:ascii="Simplified Arabic" w:eastAsia="Times New Roman" w:hAnsi="Simplified Arabic" w:cs="Simplified Arabic" w:hint="cs"/>
          <w:sz w:val="28"/>
          <w:szCs w:val="28"/>
          <w:rtl/>
        </w:rPr>
        <w:t xml:space="preserve"> موظفي </w:t>
      </w:r>
      <w:r w:rsidRPr="00DB4418">
        <w:rPr>
          <w:rFonts w:ascii="Simplified Arabic" w:eastAsia="Times New Roman" w:hAnsi="Simplified Arabic" w:cs="Simplified Arabic" w:hint="cs"/>
          <w:sz w:val="28"/>
          <w:szCs w:val="28"/>
          <w:rtl/>
        </w:rPr>
        <w:t>قطاع الإسكان</w:t>
      </w:r>
      <w:r w:rsidRPr="00DE2A4F">
        <w:rPr>
          <w:rFonts w:ascii="Simplified Arabic" w:eastAsia="Times New Roman" w:hAnsi="Simplified Arabic" w:cs="Simplified Arabic" w:hint="cs"/>
          <w:sz w:val="28"/>
          <w:szCs w:val="28"/>
          <w:rtl/>
        </w:rPr>
        <w:t>.</w:t>
      </w:r>
    </w:p>
    <w:p w14:paraId="62D26F3D" w14:textId="77777777" w:rsidR="00963652" w:rsidRPr="00DE2A4F" w:rsidRDefault="00963652" w:rsidP="00963652">
      <w:pPr>
        <w:numPr>
          <w:ilvl w:val="0"/>
          <w:numId w:val="20"/>
        </w:numPr>
        <w:bidi/>
        <w:spacing w:line="360" w:lineRule="auto"/>
        <w:jc w:val="mediumKashida"/>
        <w:rPr>
          <w:rFonts w:ascii="Simplified Arabic" w:eastAsia="Times New Roman" w:hAnsi="Simplified Arabic" w:cs="Simplified Arabic"/>
          <w:sz w:val="28"/>
          <w:szCs w:val="28"/>
          <w:rtl/>
        </w:rPr>
      </w:pPr>
      <w:r w:rsidRPr="00DE2A4F">
        <w:rPr>
          <w:rFonts w:ascii="Simplified Arabic" w:eastAsia="Times New Roman" w:hAnsi="Simplified Arabic" w:cs="Simplified Arabic" w:hint="cs"/>
          <w:sz w:val="28"/>
          <w:szCs w:val="28"/>
          <w:rtl/>
        </w:rPr>
        <w:t>الحدود الزمنية: ١٤٤٦ ه‍ - ٢٠٢٣م</w:t>
      </w:r>
    </w:p>
    <w:p w14:paraId="3E026FDF" w14:textId="77777777" w:rsidR="00963652" w:rsidRPr="000110D3" w:rsidRDefault="00963652" w:rsidP="00963652">
      <w:pPr>
        <w:bidi/>
        <w:spacing w:line="360" w:lineRule="auto"/>
        <w:jc w:val="mediumKashida"/>
        <w:outlineLvl w:val="1"/>
        <w:rPr>
          <w:rFonts w:ascii="Simplified Arabic" w:eastAsia="Times New Roman" w:hAnsi="Simplified Arabic" w:cs="Simplified Arabic"/>
          <w:b/>
          <w:bCs/>
          <w:sz w:val="32"/>
          <w:szCs w:val="32"/>
          <w:rtl/>
        </w:rPr>
      </w:pPr>
      <w:bookmarkStart w:id="46" w:name="_Toc181810063"/>
      <w:r w:rsidRPr="000110D3">
        <w:rPr>
          <w:rFonts w:ascii="Simplified Arabic" w:eastAsia="Times New Roman" w:hAnsi="Simplified Arabic" w:cs="Simplified Arabic" w:hint="cs"/>
          <w:b/>
          <w:bCs/>
          <w:sz w:val="28"/>
          <w:szCs w:val="28"/>
          <w:rtl/>
        </w:rPr>
        <w:t xml:space="preserve">1-9 </w:t>
      </w:r>
      <w:r w:rsidRPr="000110D3">
        <w:rPr>
          <w:rFonts w:ascii="Simplified Arabic" w:eastAsia="Times New Roman" w:hAnsi="Simplified Arabic" w:cs="Simplified Arabic"/>
          <w:b/>
          <w:bCs/>
          <w:sz w:val="32"/>
          <w:szCs w:val="32"/>
          <w:rtl/>
        </w:rPr>
        <w:t>متغيرات الدراسة</w:t>
      </w:r>
      <w:bookmarkEnd w:id="46"/>
      <w:r w:rsidRPr="000110D3">
        <w:rPr>
          <w:rFonts w:ascii="Simplified Arabic" w:eastAsia="Times New Roman" w:hAnsi="Simplified Arabic" w:cs="Simplified Arabic"/>
          <w:b/>
          <w:bCs/>
          <w:sz w:val="32"/>
          <w:szCs w:val="32"/>
          <w:rtl/>
        </w:rPr>
        <w:t xml:space="preserve"> </w:t>
      </w:r>
    </w:p>
    <w:p w14:paraId="7E8A8963" w14:textId="77777777" w:rsidR="00963652" w:rsidRDefault="00963652" w:rsidP="00963652">
      <w:pPr>
        <w:bidi/>
        <w:spacing w:line="360" w:lineRule="auto"/>
        <w:jc w:val="mediumKashida"/>
        <w:rPr>
          <w:rFonts w:ascii="Simplified Arabic" w:eastAsia="Times New Roman" w:hAnsi="Simplified Arabic" w:cs="Simplified Arabic"/>
          <w:sz w:val="28"/>
          <w:szCs w:val="28"/>
          <w:rtl/>
        </w:rPr>
      </w:pPr>
      <w:r w:rsidRPr="000110D3">
        <w:rPr>
          <w:rFonts w:ascii="Simplified Arabic" w:eastAsia="Times New Roman" w:hAnsi="Simplified Arabic" w:cs="Simplified Arabic"/>
          <w:sz w:val="28"/>
          <w:szCs w:val="28"/>
          <w:rtl/>
        </w:rPr>
        <w:lastRenderedPageBreak/>
        <w:t xml:space="preserve">يمكن تحديد المتغيرات المستقلة والمتغيرات التابعة في دراسة </w:t>
      </w:r>
      <w:r w:rsidRPr="00DB4418">
        <w:rPr>
          <w:rFonts w:ascii="Simplified Arabic" w:eastAsia="Times New Roman" w:hAnsi="Simplified Arabic" w:cs="Simplified Arabic"/>
          <w:sz w:val="28"/>
          <w:szCs w:val="28"/>
          <w:rtl/>
        </w:rPr>
        <w:t xml:space="preserve">دور </w:t>
      </w:r>
      <w:bookmarkStart w:id="47" w:name="_Hlk181737608"/>
      <w:r w:rsidRPr="00DB4418">
        <w:rPr>
          <w:rFonts w:ascii="Simplified Arabic" w:eastAsia="Times New Roman" w:hAnsi="Simplified Arabic" w:cs="Simplified Arabic"/>
          <w:sz w:val="28"/>
          <w:szCs w:val="28"/>
          <w:rtl/>
        </w:rPr>
        <w:t xml:space="preserve">التطور اللوجيستي </w:t>
      </w:r>
      <w:bookmarkEnd w:id="47"/>
      <w:r w:rsidRPr="00DB4418">
        <w:rPr>
          <w:rFonts w:ascii="Simplified Arabic" w:eastAsia="Times New Roman" w:hAnsi="Simplified Arabic" w:cs="Simplified Arabic"/>
          <w:sz w:val="28"/>
          <w:szCs w:val="28"/>
          <w:rtl/>
        </w:rPr>
        <w:t xml:space="preserve">الحالي للمملكة العربية السعودية في </w:t>
      </w:r>
      <w:bookmarkStart w:id="48" w:name="_Hlk181737678"/>
      <w:r w:rsidRPr="00DB4418">
        <w:rPr>
          <w:rFonts w:ascii="Simplified Arabic" w:eastAsia="Times New Roman" w:hAnsi="Simplified Arabic" w:cs="Simplified Arabic"/>
          <w:sz w:val="28"/>
          <w:szCs w:val="28"/>
          <w:rtl/>
        </w:rPr>
        <w:t>تحقيق رؤية 2030</w:t>
      </w:r>
      <w:r>
        <w:rPr>
          <w:rFonts w:ascii="Simplified Arabic" w:eastAsia="Times New Roman" w:hAnsi="Simplified Arabic" w:cs="Simplified Arabic" w:hint="cs"/>
          <w:sz w:val="28"/>
          <w:szCs w:val="28"/>
          <w:rtl/>
        </w:rPr>
        <w:t xml:space="preserve"> في</w:t>
      </w:r>
      <w:r w:rsidRPr="00DB4418">
        <w:rPr>
          <w:rFonts w:ascii="Simplified Arabic" w:eastAsia="Times New Roman" w:hAnsi="Simplified Arabic" w:cs="Simplified Arabic"/>
          <w:sz w:val="28"/>
          <w:szCs w:val="28"/>
          <w:rtl/>
        </w:rPr>
        <w:t xml:space="preserve"> قطاع الإسكان</w:t>
      </w:r>
      <w:r w:rsidRPr="00DE2A4F">
        <w:rPr>
          <w:rFonts w:ascii="Simplified Arabic" w:eastAsia="Times New Roman" w:hAnsi="Simplified Arabic" w:cs="Simplified Arabic"/>
          <w:sz w:val="28"/>
          <w:szCs w:val="28"/>
          <w:rtl/>
        </w:rPr>
        <w:t xml:space="preserve"> </w:t>
      </w:r>
      <w:bookmarkEnd w:id="48"/>
      <w:r w:rsidRPr="000110D3">
        <w:rPr>
          <w:rFonts w:ascii="Simplified Arabic" w:eastAsia="Times New Roman" w:hAnsi="Simplified Arabic" w:cs="Simplified Arabic"/>
          <w:sz w:val="28"/>
          <w:szCs w:val="28"/>
          <w:rtl/>
        </w:rPr>
        <w:t>على النحو</w:t>
      </w:r>
      <w:r w:rsidRPr="000110D3">
        <w:rPr>
          <w:rFonts w:ascii="Simplified Arabic" w:eastAsia="Times New Roman" w:hAnsi="Simplified Arabic" w:cs="Simplified Arabic" w:hint="cs"/>
          <w:sz w:val="28"/>
          <w:szCs w:val="28"/>
          <w:rtl/>
        </w:rPr>
        <w:t xml:space="preserve"> </w:t>
      </w:r>
      <w:r w:rsidRPr="000110D3">
        <w:rPr>
          <w:rFonts w:ascii="Simplified Arabic" w:eastAsia="Times New Roman" w:hAnsi="Simplified Arabic" w:cs="Simplified Arabic"/>
          <w:sz w:val="28"/>
          <w:szCs w:val="28"/>
          <w:rtl/>
        </w:rPr>
        <w:t>التال</w:t>
      </w:r>
      <w:r>
        <w:rPr>
          <w:rFonts w:ascii="Simplified Arabic" w:eastAsia="Times New Roman" w:hAnsi="Simplified Arabic" w:cs="Simplified Arabic" w:hint="cs"/>
          <w:sz w:val="28"/>
          <w:szCs w:val="28"/>
          <w:rtl/>
        </w:rPr>
        <w:t>ي:</w:t>
      </w:r>
    </w:p>
    <w:p w14:paraId="23C590D4" w14:textId="77777777" w:rsidR="00963652" w:rsidRDefault="00963652" w:rsidP="00963652">
      <w:pPr>
        <w:bidi/>
        <w:spacing w:line="360" w:lineRule="auto"/>
        <w:jc w:val="mediumKashida"/>
        <w:rPr>
          <w:rFonts w:ascii="Simplified Arabic" w:eastAsia="Times New Roman" w:hAnsi="Simplified Arabic" w:cs="Simplified Arabic"/>
          <w:sz w:val="28"/>
          <w:szCs w:val="28"/>
          <w:rtl/>
        </w:rPr>
      </w:pPr>
      <w:r w:rsidRPr="008D3C6A">
        <w:rPr>
          <w:rFonts w:ascii="Calibri" w:eastAsia="Times New Roman" w:hAnsi="Calibri" w:cs="Calibri"/>
          <w:b/>
          <w:bCs/>
          <w:noProof/>
          <w:sz w:val="28"/>
          <w:szCs w:val="28"/>
          <w:rtl/>
        </w:rPr>
        <mc:AlternateContent>
          <mc:Choice Requires="wpg">
            <w:drawing>
              <wp:anchor distT="0" distB="0" distL="114300" distR="114300" simplePos="0" relativeHeight="251660288" behindDoc="0" locked="0" layoutInCell="1" allowOverlap="1" wp14:anchorId="49CADEE8" wp14:editId="06D6446C">
                <wp:simplePos x="0" y="0"/>
                <wp:positionH relativeFrom="margin">
                  <wp:posOffset>558800</wp:posOffset>
                </wp:positionH>
                <wp:positionV relativeFrom="paragraph">
                  <wp:posOffset>5080</wp:posOffset>
                </wp:positionV>
                <wp:extent cx="4845518" cy="1778000"/>
                <wp:effectExtent l="0" t="0" r="12700" b="12700"/>
                <wp:wrapNone/>
                <wp:docPr id="40" name="Group 3"/>
                <wp:cNvGraphicFramePr/>
                <a:graphic xmlns:a="http://schemas.openxmlformats.org/drawingml/2006/main">
                  <a:graphicData uri="http://schemas.microsoft.com/office/word/2010/wordprocessingGroup">
                    <wpg:wgp>
                      <wpg:cNvGrpSpPr/>
                      <wpg:grpSpPr>
                        <a:xfrm>
                          <a:off x="0" y="0"/>
                          <a:ext cx="4845518" cy="1778000"/>
                          <a:chOff x="-337585" y="384625"/>
                          <a:chExt cx="6034357" cy="3210411"/>
                        </a:xfrm>
                        <a:solidFill>
                          <a:schemeClr val="accent6">
                            <a:lumMod val="20000"/>
                            <a:lumOff val="80000"/>
                          </a:schemeClr>
                        </a:solidFill>
                      </wpg:grpSpPr>
                      <wpg:grpSp>
                        <wpg:cNvPr id="41" name="Group 4"/>
                        <wpg:cNvGrpSpPr/>
                        <wpg:grpSpPr>
                          <a:xfrm>
                            <a:off x="-337585" y="384625"/>
                            <a:ext cx="2041996" cy="3210411"/>
                            <a:chOff x="-337585" y="-98179"/>
                            <a:chExt cx="2041996" cy="3210411"/>
                          </a:xfrm>
                          <a:grpFill/>
                        </wpg:grpSpPr>
                        <wps:wsp>
                          <wps:cNvPr id="42" name="AutoShape 11"/>
                          <wps:cNvSpPr>
                            <a:spLocks noChangeArrowheads="1"/>
                          </wps:cNvSpPr>
                          <wps:spPr bwMode="auto">
                            <a:xfrm>
                              <a:off x="-337585" y="-98179"/>
                              <a:ext cx="2041996" cy="3210411"/>
                            </a:xfrm>
                            <a:prstGeom prst="roundRect">
                              <a:avLst>
                                <a:gd name="adj" fmla="val 16667"/>
                              </a:avLst>
                            </a:prstGeom>
                            <a:grpFill/>
                            <a:ln w="6350" cap="flat" cmpd="sng" algn="ctr">
                              <a:solidFill>
                                <a:srgbClr val="5B9BD5"/>
                              </a:solidFill>
                              <a:prstDash val="solid"/>
                              <a:miter lim="800000"/>
                              <a:headEnd type="none" w="med" len="med"/>
                              <a:tailEnd type="none" w="med" len="med"/>
                            </a:ln>
                            <a:effectLst/>
                          </wps:spPr>
                          <wps:bodyPr rot="0" vert="horz" wrap="square" lIns="91440" tIns="45720" rIns="91440" bIns="45720" anchor="t" anchorCtr="0" upright="1">
                            <a:noAutofit/>
                          </wps:bodyPr>
                        </wps:wsp>
                        <wps:wsp>
                          <wps:cNvPr id="44" name="AutoShape 20"/>
                          <wps:cNvSpPr>
                            <a:spLocks noChangeArrowheads="1"/>
                          </wps:cNvSpPr>
                          <wps:spPr bwMode="auto">
                            <a:xfrm>
                              <a:off x="-202874" y="165533"/>
                              <a:ext cx="1695698" cy="1398822"/>
                            </a:xfrm>
                            <a:prstGeom prst="roundRect">
                              <a:avLst>
                                <a:gd name="adj" fmla="val 16667"/>
                              </a:avLst>
                            </a:prstGeom>
                            <a:grpFill/>
                            <a:ln w="9525" cap="flat" cmpd="sng" algn="ctr">
                              <a:solidFill>
                                <a:sysClr val="windowText" lastClr="000000"/>
                              </a:solidFill>
                              <a:prstDash val="solid"/>
                              <a:round/>
                              <a:headEnd type="none" w="med" len="med"/>
                              <a:tailEnd type="none" w="med" len="med"/>
                            </a:ln>
                            <a:effectLst/>
                          </wps:spPr>
                          <wps:txbx>
                            <w:txbxContent>
                              <w:p w14:paraId="7D073884" w14:textId="77777777" w:rsidR="00963652" w:rsidRPr="008D3C6A" w:rsidRDefault="00963652" w:rsidP="00963652">
                                <w:pPr>
                                  <w:jc w:val="center"/>
                                  <w:rPr>
                                    <w:rFonts w:ascii="Simplified Arabic" w:hAnsi="Simplified Arabic"/>
                                    <w:b/>
                                    <w:bCs/>
                                    <w:color w:val="000000"/>
                                    <w:sz w:val="16"/>
                                    <w:szCs w:val="16"/>
                                    <w:rtl/>
                                    <w:lang w:bidi="ar-EG"/>
                                  </w:rPr>
                                </w:pPr>
                                <w:r w:rsidRPr="008D3C6A">
                                  <w:rPr>
                                    <w:rFonts w:ascii="Simplified Arabic" w:hAnsi="Simplified Arabic" w:hint="cs"/>
                                    <w:b/>
                                    <w:bCs/>
                                    <w:color w:val="000000"/>
                                    <w:sz w:val="16"/>
                                    <w:szCs w:val="16"/>
                                    <w:rtl/>
                                    <w:lang w:bidi="ar-EG"/>
                                  </w:rPr>
                                  <w:t>المتغير التابع</w:t>
                                </w:r>
                              </w:p>
                              <w:p w14:paraId="191011EC" w14:textId="77777777" w:rsidR="00963652" w:rsidRPr="00CC3220" w:rsidRDefault="00963652" w:rsidP="00963652">
                                <w:pPr>
                                  <w:jc w:val="center"/>
                                  <w:rPr>
                                    <w:rFonts w:ascii="Simplified Arabic" w:hAnsi="Simplified Arabic" w:cs="Simplified Arabic"/>
                                    <w:b/>
                                    <w:bCs/>
                                    <w:sz w:val="16"/>
                                    <w:szCs w:val="16"/>
                                  </w:rPr>
                                </w:pPr>
                                <w:r w:rsidRPr="00DB4418">
                                  <w:rPr>
                                    <w:rFonts w:ascii="Simplified Arabic" w:hAnsi="Simplified Arabic" w:cs="Simplified Arabic"/>
                                    <w:b/>
                                    <w:bCs/>
                                    <w:sz w:val="16"/>
                                    <w:szCs w:val="16"/>
                                    <w:rtl/>
                                  </w:rPr>
                                  <w:t>تحقيق رؤية 2030 في قطاع الإسكان</w:t>
                                </w:r>
                              </w:p>
                            </w:txbxContent>
                          </wps:txbx>
                          <wps:bodyPr rot="0" vert="horz" wrap="square" lIns="91440" tIns="45720" rIns="91440" bIns="45720" anchor="t" anchorCtr="0" upright="1">
                            <a:noAutofit/>
                          </wps:bodyPr>
                        </wps:wsp>
                      </wpg:grpSp>
                      <wps:wsp>
                        <wps:cNvPr id="48" name="AutoShape 3"/>
                        <wps:cNvSpPr>
                          <a:spLocks noChangeArrowheads="1"/>
                        </wps:cNvSpPr>
                        <wps:spPr bwMode="auto">
                          <a:xfrm>
                            <a:off x="1695485" y="1932803"/>
                            <a:ext cx="2075093" cy="237018"/>
                          </a:xfrm>
                          <a:prstGeom prst="leftArrow">
                            <a:avLst>
                              <a:gd name="adj1" fmla="val 50000"/>
                              <a:gd name="adj2" fmla="val 82213"/>
                            </a:avLst>
                          </a:prstGeom>
                          <a:grpFill/>
                          <a:ln w="9525" cap="flat" cmpd="sng" algn="ctr">
                            <a:solidFill>
                              <a:sysClr val="windowText" lastClr="000000"/>
                            </a:solidFill>
                            <a:prstDash val="solid"/>
                            <a:round/>
                            <a:headEnd type="none" w="med" len="med"/>
                            <a:tailEnd type="none" w="med" len="med"/>
                          </a:ln>
                          <a:effectLst/>
                        </wps:spPr>
                        <wps:txbx>
                          <w:txbxContent>
                            <w:p w14:paraId="58D39CEC" w14:textId="77777777" w:rsidR="00963652" w:rsidRPr="008D3C6A" w:rsidRDefault="00963652" w:rsidP="00963652">
                              <w:pPr>
                                <w:jc w:val="center"/>
                                <w:rPr>
                                  <w:color w:val="000000"/>
                                </w:rPr>
                              </w:pPr>
                            </w:p>
                          </w:txbxContent>
                        </wps:txbx>
                        <wps:bodyPr rot="0" vert="horz" wrap="square" lIns="91440" tIns="45720" rIns="91440" bIns="45720" anchor="t" anchorCtr="0" upright="1">
                          <a:noAutofit/>
                        </wps:bodyPr>
                      </wps:wsp>
                      <wpg:grpSp>
                        <wpg:cNvPr id="49" name="Group 15"/>
                        <wpg:cNvGrpSpPr/>
                        <wpg:grpSpPr>
                          <a:xfrm>
                            <a:off x="3770568" y="412021"/>
                            <a:ext cx="1926204" cy="2699197"/>
                            <a:chOff x="-18705" y="-12261"/>
                            <a:chExt cx="1926204" cy="2699197"/>
                          </a:xfrm>
                          <a:grpFill/>
                        </wpg:grpSpPr>
                        <wps:wsp>
                          <wps:cNvPr id="50" name="AutoShape 9"/>
                          <wps:cNvSpPr>
                            <a:spLocks noChangeArrowheads="1"/>
                          </wps:cNvSpPr>
                          <wps:spPr bwMode="auto">
                            <a:xfrm>
                              <a:off x="-18705" y="-12261"/>
                              <a:ext cx="1926204" cy="2699197"/>
                            </a:xfrm>
                            <a:prstGeom prst="roundRect">
                              <a:avLst>
                                <a:gd name="adj" fmla="val 16667"/>
                              </a:avLst>
                            </a:prstGeom>
                            <a:grpFill/>
                            <a:ln w="6350" cap="flat" cmpd="sng" algn="ctr">
                              <a:solidFill>
                                <a:srgbClr val="4472C4"/>
                              </a:solidFill>
                              <a:prstDash val="solid"/>
                              <a:miter lim="800000"/>
                              <a:headEnd type="none" w="med" len="med"/>
                              <a:tailEnd type="none" w="med" len="med"/>
                            </a:ln>
                            <a:effectLst/>
                          </wps:spPr>
                          <wps:bodyPr rot="0" vert="horz" wrap="square" lIns="91440" tIns="45720" rIns="91440" bIns="45720" anchor="t" anchorCtr="0" upright="1">
                            <a:noAutofit/>
                          </wps:bodyPr>
                        </wps:wsp>
                        <wps:wsp>
                          <wps:cNvPr id="55" name="AutoShape 19"/>
                          <wps:cNvSpPr>
                            <a:spLocks noChangeArrowheads="1"/>
                          </wps:cNvSpPr>
                          <wps:spPr bwMode="auto">
                            <a:xfrm>
                              <a:off x="49378" y="842335"/>
                              <a:ext cx="1819963" cy="1095709"/>
                            </a:xfrm>
                            <a:prstGeom prst="roundRect">
                              <a:avLst>
                                <a:gd name="adj" fmla="val 16667"/>
                              </a:avLst>
                            </a:prstGeom>
                            <a:grpFill/>
                            <a:ln w="9525" cap="flat" cmpd="sng" algn="ctr">
                              <a:solidFill>
                                <a:sysClr val="windowText" lastClr="000000"/>
                              </a:solidFill>
                              <a:prstDash val="solid"/>
                              <a:round/>
                              <a:headEnd type="none" w="med" len="med"/>
                              <a:tailEnd type="none" w="med" len="med"/>
                            </a:ln>
                            <a:effectLst/>
                          </wps:spPr>
                          <wps:txbx>
                            <w:txbxContent>
                              <w:p w14:paraId="045B1F74" w14:textId="77777777" w:rsidR="00963652" w:rsidRPr="008D3C6A" w:rsidRDefault="00963652" w:rsidP="00963652">
                                <w:pPr>
                                  <w:jc w:val="center"/>
                                  <w:rPr>
                                    <w:rFonts w:ascii="Simplified Arabic" w:hAnsi="Simplified Arabic" w:cs="Simplified Arabic"/>
                                    <w:b/>
                                    <w:bCs/>
                                    <w:color w:val="000000"/>
                                    <w:sz w:val="16"/>
                                    <w:szCs w:val="16"/>
                                    <w:rtl/>
                                  </w:rPr>
                                </w:pPr>
                                <w:r w:rsidRPr="008D3C6A">
                                  <w:rPr>
                                    <w:rFonts w:ascii="Simplified Arabic" w:hAnsi="Simplified Arabic" w:cs="Simplified Arabic" w:hint="cs"/>
                                    <w:b/>
                                    <w:bCs/>
                                    <w:color w:val="000000"/>
                                    <w:sz w:val="16"/>
                                    <w:szCs w:val="16"/>
                                    <w:rtl/>
                                  </w:rPr>
                                  <w:t>المتغير المستقل</w:t>
                                </w:r>
                              </w:p>
                              <w:p w14:paraId="36D2492F" w14:textId="77777777" w:rsidR="00963652" w:rsidRPr="008D3C6A" w:rsidRDefault="00963652" w:rsidP="00963652">
                                <w:pPr>
                                  <w:jc w:val="center"/>
                                  <w:rPr>
                                    <w:rFonts w:ascii="Simplified Arabic" w:hAnsi="Simplified Arabic"/>
                                    <w:b/>
                                    <w:bCs/>
                                    <w:color w:val="000000"/>
                                    <w:sz w:val="16"/>
                                    <w:szCs w:val="16"/>
                                    <w:lang w:bidi="ar-EG"/>
                                  </w:rPr>
                                </w:pPr>
                                <w:r w:rsidRPr="00DB4418">
                                  <w:rPr>
                                    <w:rFonts w:ascii="Simplified Arabic" w:hAnsi="Simplified Arabic" w:cs="Simplified Arabic"/>
                                    <w:b/>
                                    <w:bCs/>
                                    <w:color w:val="000000"/>
                                    <w:sz w:val="16"/>
                                    <w:szCs w:val="16"/>
                                    <w:rtl/>
                                  </w:rPr>
                                  <w:t>التطور اللوجيستي</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49CADEE8" id="Group 3" o:spid="_x0000_s1026" style="position:absolute;left:0;text-align:left;margin-left:44pt;margin-top:.4pt;width:381.55pt;height:140pt;z-index:251660288;mso-position-horizontal-relative:margin;mso-width-relative:margin;mso-height-relative:margin" coordorigin="-3375,3846" coordsize="60343,32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cmuAQAAPQVAAAOAAAAZHJzL2Uyb0RvYy54bWzsWNtu3DYQfS/QfyD0bq+ouxZeB4mdGAXS&#10;1mjSD+BK1KWVRJXkenfz9R0OJa28jhvHRe0asB/WokQNh2fOmRnq7M2ubcgNl6oW3cqhp65DeJeJ&#10;vO7KlfP75w8niUOUZl3OGtHxlbPnynlz/uMPZ9t+yT1RiSbnkoCRTi23/cqptO6Xi4XKKt4ydSp6&#10;3sHDQsiWaRjKcpFLtgXrbbPwXDdabIXMeykyrhTcvbQPnXO0XxQ8078WheKaNCsHfNP4K/F3bX4X&#10;52dsWUrWV3U2uMEe4UXL6g4WnUxdMs3IRtZ3TLV1JoUShT7NRLsQRVFnHPcAu6Hu0W6upNj0uJdy&#10;uS37CSaA9ginR5vNfrm5kv2n/loCEtu+BCxwZPayK2Rr/oOXZIeQ7SfI+E6TDG4GSRCGFIKcwTMa&#10;x4nrDqBmFSBv3jvx/ThMQofADD8JIi+0qGfV+8FI5PqBH8bWiO9RN6DUzFkcfFCiqfMPddMYh5Ad&#10;/KKR5IZBXFmW8U5HiH+zaX8Wub0P/BidgdvGG5xuXEQfwfxkCRebLbK4hcU0sBgBaNeS1Dlsnzqk&#10;Yy0QG2NFAuO2mf0duN6HzwixB3CkaXQHHbb8KsQnaULj9Bji+4zMIIbIG4AN7tN+r6XZDkhTHdin&#10;/h37PlWs50hqZVAagfRGIN9utMA5xJLALA/zDEUx9v1Hkf2pSCcuKtaV/K2UYltxloNbljS3XjAD&#10;Ba+S9RZ4AXFiYB6ZcsTueRTmEH4rCjMAe6n0FRctMRcrB8Tb5b9BBsLl2M1Hpc0GynxgDMv/cEjR&#10;NpBvgJeERlEUD6wfJoPt0Sa+OQWILZuObFdO5IeQ1DIGibNomIbLtgdWqq50CGtKyMiZlrj8jNrA&#10;elmuJ/WE79J3lyhJo4e5zMzal0xVVjb4yNKqrTUk7aZuVw6KaVC8icL7Lid63wPQHeR7xzjZ8twh&#10;DQdnzBXQiy01q5uHzASPms68wDGVA4KWnTamlpprke8hvlLY3A61CC4qIb/A4pDXAY2/NkyCK81P&#10;HXAkpUFgCgEOgjD2YCDnT9bzJ6zLwNTKAWjt5YW2xWPTy7qsYCWK8HbC0LaoJ/+sVyglVM9TySi4&#10;KyPYISalp5GR53pJDF6YchCFoe/biI8yolEaRulYL/w0STzPzHhWGaUh1KRHyGivJhVBS5KL7WfY&#10;JhCNKQ0PoFbi37C9h0kLkwZq5HnUpHfr3cCWlyKsQ7V6KpEBfW3RP9QqpPmtygPJ9D8qVUZDwdBQ&#10;0dT3EvdIZJ4bh27q247B82MXGrR/1FjDC42F9P5SBY3OoVaFYwt1u5xBDT/MAWFT9Auk/dB69ipE&#10;7HIMj4wQscXEpsbceSl6nJpHI0fshMceLx11Y5tlil3Hd3bLfhy7YQQKhAITUKg2iA90CMNZgqZe&#10;BM3uwP0oTWmKXdW8W6YJ2EALJ9TzosHC4Txyn41ZkXrWZtk0fccJCDv+J0pAJ18H8FshmME3trUv&#10;q1UOgti7wCMebOVh9fy1VSb/01Y5hAxwLCL6lCoKUj+2eSwJPN8fvopMIkrMoX+o4dRNw9hF555V&#10;RK/1+W59xuPLS6rP834Zr+HTIh7Ahs+g5tvlfIyH2MPH2vO/AQAA//8DAFBLAwQUAAYACAAAACEA&#10;++KLe94AAAAHAQAADwAAAGRycy9kb3ducmV2LnhtbEyPQUvDQBCF74L/YRnBm91spbLEbEop6qkI&#10;toJ422anSWh2NmS3SfrvHU96Gh7v8d43xXr2nRhxiG0gA2qRgUCqgmupNvB5eH3QIGKy5GwXCA1c&#10;McK6vL0pbO7CRB847lMtuIRibg00KfW5lLFq0Nu4CD0Se6cweJtYDrV0g5243HdymWVP0tuWeKGx&#10;PW4brM77izfwNtlp86hext35tL1+H1bvXzuFxtzfzZtnEAnn9BeGX3xGh5KZjuFCLorOgNb8SuIL&#10;gl29UgrE0cBSZxpkWcj//OUPAAAA//8DAFBLAQItABQABgAIAAAAIQC2gziS/gAAAOEBAAATAAAA&#10;AAAAAAAAAAAAAAAAAABbQ29udGVudF9UeXBlc10ueG1sUEsBAi0AFAAGAAgAAAAhADj9If/WAAAA&#10;lAEAAAsAAAAAAAAAAAAAAAAALwEAAF9yZWxzLy5yZWxzUEsBAi0AFAAGAAgAAAAhAIL9Vya4BAAA&#10;9BUAAA4AAAAAAAAAAAAAAAAALgIAAGRycy9lMm9Eb2MueG1sUEsBAi0AFAAGAAgAAAAhAPvii3ve&#10;AAAABwEAAA8AAAAAAAAAAAAAAAAAEgcAAGRycy9kb3ducmV2LnhtbFBLBQYAAAAABAAEAPMAAAAd&#10;CAAAAAA=&#10;">
                <v:group id="Group 4" o:spid="_x0000_s1027" style="position:absolute;left:-3375;top:3846;width:20419;height:32104" coordorigin="-3375,-981" coordsize="20419,32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roundrect id="AutoShape 11" o:spid="_x0000_s1028" style="position:absolute;left:-3375;top:-981;width:20419;height:3210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HecxAAAANsAAAAPAAAAZHJzL2Rvd25yZXYueG1sRI9BawIx&#10;FITvgv8hPKEXqVlFRFajlFKhVj3oFr0+Ns/dpZuXJYm69dc3BcHjMDPfMPNla2pxJecrywqGgwQE&#10;cW51xYWC72z1OgXhA7LG2jIp+CUPy0W3M8dU2xvv6XoIhYgQ9ikqKENoUil9XpJBP7ANcfTO1hkM&#10;UbpCaoe3CDe1HCXJRBqsOC6U2NB7SfnP4WIUeIfZse8+vsb6tFknepLtd9u7Ui+99m0GIlAbnuFH&#10;+1MrGI/g/0v8AXLxBwAA//8DAFBLAQItABQABgAIAAAAIQDb4fbL7gAAAIUBAAATAAAAAAAAAAAA&#10;AAAAAAAAAABbQ29udGVudF9UeXBlc10ueG1sUEsBAi0AFAAGAAgAAAAhAFr0LFu/AAAAFQEAAAsA&#10;AAAAAAAAAAAAAAAAHwEAAF9yZWxzLy5yZWxzUEsBAi0AFAAGAAgAAAAhALPQd5zEAAAA2wAAAA8A&#10;AAAAAAAAAAAAAAAABwIAAGRycy9kb3ducmV2LnhtbFBLBQYAAAAAAwADALcAAAD4AgAAAAA=&#10;" filled="f" strokecolor="#5b9bd5" strokeweight=".5pt">
                    <v:stroke joinstyle="miter"/>
                  </v:roundrect>
                  <v:roundrect id="AutoShape 20" o:spid="_x0000_s1029" style="position:absolute;left:-2028;top:1655;width:16956;height:1398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lHmwQAAANsAAAAPAAAAZHJzL2Rvd25yZXYueG1sRI9Bi8Iw&#10;FITvgv8hPMGbpoqKVKOooOzBi909eHw0z7TYvJQm2vrvzYLgcZiZb5j1trOVeFLjS8cKJuMEBHHu&#10;dMlGwd/vcbQE4QOyxsoxKXiRh+2m31tjql3LF3pmwYgIYZ+igiKEOpXS5wVZ9GNXE0fv5hqLIcrG&#10;SN1gG+G2ktMkWUiLJceFAms6FJTfs4dVcDDzpLqez9PdRWYPv2/NiXSr1HDQ7VYgAnXhG/60f7SC&#10;2Qz+v8QfIDdvAAAA//8DAFBLAQItABQABgAIAAAAIQDb4fbL7gAAAIUBAAATAAAAAAAAAAAAAAAA&#10;AAAAAABbQ29udGVudF9UeXBlc10ueG1sUEsBAi0AFAAGAAgAAAAhAFr0LFu/AAAAFQEAAAsAAAAA&#10;AAAAAAAAAAAAHwEAAF9yZWxzLy5yZWxzUEsBAi0AFAAGAAgAAAAhAFmmUebBAAAA2wAAAA8AAAAA&#10;AAAAAAAAAAAABwIAAGRycy9kb3ducmV2LnhtbFBLBQYAAAAAAwADALcAAAD1AgAAAAA=&#10;" filled="f" strokecolor="windowText">
                    <v:textbox>
                      <w:txbxContent>
                        <w:p w14:paraId="7D073884" w14:textId="77777777" w:rsidR="00963652" w:rsidRPr="008D3C6A" w:rsidRDefault="00963652" w:rsidP="00963652">
                          <w:pPr>
                            <w:jc w:val="center"/>
                            <w:rPr>
                              <w:rFonts w:ascii="Simplified Arabic" w:hAnsi="Simplified Arabic"/>
                              <w:b/>
                              <w:bCs/>
                              <w:color w:val="000000"/>
                              <w:sz w:val="16"/>
                              <w:szCs w:val="16"/>
                              <w:rtl/>
                              <w:lang w:bidi="ar-EG"/>
                            </w:rPr>
                          </w:pPr>
                          <w:r w:rsidRPr="008D3C6A">
                            <w:rPr>
                              <w:rFonts w:ascii="Simplified Arabic" w:hAnsi="Simplified Arabic" w:hint="cs"/>
                              <w:b/>
                              <w:bCs/>
                              <w:color w:val="000000"/>
                              <w:sz w:val="16"/>
                              <w:szCs w:val="16"/>
                              <w:rtl/>
                              <w:lang w:bidi="ar-EG"/>
                            </w:rPr>
                            <w:t>المتغير التابع</w:t>
                          </w:r>
                        </w:p>
                        <w:p w14:paraId="191011EC" w14:textId="77777777" w:rsidR="00963652" w:rsidRPr="00CC3220" w:rsidRDefault="00963652" w:rsidP="00963652">
                          <w:pPr>
                            <w:jc w:val="center"/>
                            <w:rPr>
                              <w:rFonts w:ascii="Simplified Arabic" w:hAnsi="Simplified Arabic" w:cs="Simplified Arabic"/>
                              <w:b/>
                              <w:bCs/>
                              <w:sz w:val="16"/>
                              <w:szCs w:val="16"/>
                            </w:rPr>
                          </w:pPr>
                          <w:r w:rsidRPr="00DB4418">
                            <w:rPr>
                              <w:rFonts w:ascii="Simplified Arabic" w:hAnsi="Simplified Arabic" w:cs="Simplified Arabic"/>
                              <w:b/>
                              <w:bCs/>
                              <w:sz w:val="16"/>
                              <w:szCs w:val="16"/>
                              <w:rtl/>
                            </w:rPr>
                            <w:t>تحقيق رؤية 2030 في قطاع الإسكان</w:t>
                          </w:r>
                        </w:p>
                      </w:txbxContent>
                    </v:textbox>
                  </v:roundrect>
                </v:group>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3" o:spid="_x0000_s1030" type="#_x0000_t66" style="position:absolute;left:16954;top:19328;width:20751;height:2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m8pwAAAANsAAAAPAAAAZHJzL2Rvd25yZXYueG1sRE/LisIw&#10;FN0L/kO4ghvRdMQRrY0iA4Iyq6mP9bW5fWBzU5pY699PFgOzPJx3sutNLTpqXWVZwccsAkGcWV1x&#10;oeByPkxXIJxH1lhbJgVvcrDbDgcJxtq++Ie61BcihLCLUUHpfRNL6bKSDLqZbYgDl9vWoA+wLaRu&#10;8RXCTS3nUbSUBisODSU29FVS9kifRkHnT7fv/nQ3jVsvJvnl83A/P69KjUf9fgPCU+//xX/uo1aw&#10;CGPDl/AD5PYXAAD//wMAUEsBAi0AFAAGAAgAAAAhANvh9svuAAAAhQEAABMAAAAAAAAAAAAAAAAA&#10;AAAAAFtDb250ZW50X1R5cGVzXS54bWxQSwECLQAUAAYACAAAACEAWvQsW78AAAAVAQAACwAAAAAA&#10;AAAAAAAAAAAfAQAAX3JlbHMvLnJlbHNQSwECLQAUAAYACAAAACEAiYJvKcAAAADbAAAADwAAAAAA&#10;AAAAAAAAAAAHAgAAZHJzL2Rvd25yZXYueG1sUEsFBgAAAAADAAMAtwAAAPQCAAAAAA==&#10;" adj="2028" filled="f" strokecolor="windowText">
                  <v:stroke joinstyle="round"/>
                  <v:textbox>
                    <w:txbxContent>
                      <w:p w14:paraId="58D39CEC" w14:textId="77777777" w:rsidR="00963652" w:rsidRPr="008D3C6A" w:rsidRDefault="00963652" w:rsidP="00963652">
                        <w:pPr>
                          <w:jc w:val="center"/>
                          <w:rPr>
                            <w:color w:val="000000"/>
                          </w:rPr>
                        </w:pPr>
                      </w:p>
                    </w:txbxContent>
                  </v:textbox>
                </v:shape>
                <v:group id="Group 15" o:spid="_x0000_s1031" style="position:absolute;left:37705;top:4120;width:19262;height:26992" coordorigin="-187,-122" coordsize="19262,26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oundrect id="AutoShape 9" o:spid="_x0000_s1032" style="position:absolute;left:-187;top:-122;width:19261;height:2699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lL1wAAAANsAAAAPAAAAZHJzL2Rvd25yZXYueG1sRE9Ni8Iw&#10;EL0v+B/CCN7WVEHRahQVBGFZ1Cp6HZuxLTaT0kSt/94cBI+P9z2dN6YUD6pdYVlBrxuBIE6tLjhT&#10;cDysf0cgnEfWWFomBS9yMJ+1fqYYa/vkPT0Sn4kQwi5GBbn3VSylS3My6Lq2Ig7c1dYGfYB1JnWN&#10;zxBuStmPoqE0WHBoyLGiVU7pLbkbBenfZX8a7wY3/38enravxX25M6RUp90sJiA8Nf4r/rg3WsEg&#10;rA9fwg+QszcAAAD//wMAUEsBAi0AFAAGAAgAAAAhANvh9svuAAAAhQEAABMAAAAAAAAAAAAAAAAA&#10;AAAAAFtDb250ZW50X1R5cGVzXS54bWxQSwECLQAUAAYACAAAACEAWvQsW78AAAAVAQAACwAAAAAA&#10;AAAAAAAAAAAfAQAAX3JlbHMvLnJlbHNQSwECLQAUAAYACAAAACEAa65S9cAAAADbAAAADwAAAAAA&#10;AAAAAAAAAAAHAgAAZHJzL2Rvd25yZXYueG1sUEsFBgAAAAADAAMAtwAAAPQCAAAAAA==&#10;" filled="f" strokecolor="#4472c4" strokeweight=".5pt">
                    <v:stroke joinstyle="miter"/>
                  </v:roundrect>
                  <v:roundrect id="AutoShape 19" o:spid="_x0000_s1033" style="position:absolute;left:493;top:8423;width:18200;height:1095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2KgwAAAANsAAAAPAAAAZHJzL2Rvd25yZXYueG1sRI9Bi8Iw&#10;FITvC/6H8ARva6rQRapRVFA8eLF68PhonmmxeSlNtPXfG0HY4zAz3zCLVW9r8aTWV44VTMYJCOLC&#10;6YqNgst59zsD4QOyxtoxKXiRh9Vy8LPATLuOT/TMgxERwj5DBWUITSalL0qy6MeuIY7ezbUWQ5St&#10;kbrFLsJtLadJ8ictVhwXSmxoW1Jxzx9WwdakSX09Hqfrk8wfftOZPelOqdGwX89BBOrDf/jbPmgF&#10;aQqfL/EHyOUbAAD//wMAUEsBAi0AFAAGAAgAAAAhANvh9svuAAAAhQEAABMAAAAAAAAAAAAAAAAA&#10;AAAAAFtDb250ZW50X1R5cGVzXS54bWxQSwECLQAUAAYACAAAACEAWvQsW78AAAAVAQAACwAAAAAA&#10;AAAAAAAAAAAfAQAAX3JlbHMvLnJlbHNQSwECLQAUAAYACAAAACEAszNioMAAAADbAAAADwAAAAAA&#10;AAAAAAAAAAAHAgAAZHJzL2Rvd25yZXYueG1sUEsFBgAAAAADAAMAtwAAAPQCAAAAAA==&#10;" filled="f" strokecolor="windowText">
                    <v:textbox>
                      <w:txbxContent>
                        <w:p w14:paraId="045B1F74" w14:textId="77777777" w:rsidR="00963652" w:rsidRPr="008D3C6A" w:rsidRDefault="00963652" w:rsidP="00963652">
                          <w:pPr>
                            <w:jc w:val="center"/>
                            <w:rPr>
                              <w:rFonts w:ascii="Simplified Arabic" w:hAnsi="Simplified Arabic" w:cs="Simplified Arabic"/>
                              <w:b/>
                              <w:bCs/>
                              <w:color w:val="000000"/>
                              <w:sz w:val="16"/>
                              <w:szCs w:val="16"/>
                              <w:rtl/>
                            </w:rPr>
                          </w:pPr>
                          <w:r w:rsidRPr="008D3C6A">
                            <w:rPr>
                              <w:rFonts w:ascii="Simplified Arabic" w:hAnsi="Simplified Arabic" w:cs="Simplified Arabic" w:hint="cs"/>
                              <w:b/>
                              <w:bCs/>
                              <w:color w:val="000000"/>
                              <w:sz w:val="16"/>
                              <w:szCs w:val="16"/>
                              <w:rtl/>
                            </w:rPr>
                            <w:t>المتغير المستقل</w:t>
                          </w:r>
                        </w:p>
                        <w:p w14:paraId="36D2492F" w14:textId="77777777" w:rsidR="00963652" w:rsidRPr="008D3C6A" w:rsidRDefault="00963652" w:rsidP="00963652">
                          <w:pPr>
                            <w:jc w:val="center"/>
                            <w:rPr>
                              <w:rFonts w:ascii="Simplified Arabic" w:hAnsi="Simplified Arabic"/>
                              <w:b/>
                              <w:bCs/>
                              <w:color w:val="000000"/>
                              <w:sz w:val="16"/>
                              <w:szCs w:val="16"/>
                              <w:lang w:bidi="ar-EG"/>
                            </w:rPr>
                          </w:pPr>
                          <w:r w:rsidRPr="00DB4418">
                            <w:rPr>
                              <w:rFonts w:ascii="Simplified Arabic" w:hAnsi="Simplified Arabic" w:cs="Simplified Arabic"/>
                              <w:b/>
                              <w:bCs/>
                              <w:color w:val="000000"/>
                              <w:sz w:val="16"/>
                              <w:szCs w:val="16"/>
                              <w:rtl/>
                            </w:rPr>
                            <w:t>التطور اللوجيستي</w:t>
                          </w:r>
                        </w:p>
                      </w:txbxContent>
                    </v:textbox>
                  </v:roundrect>
                </v:group>
                <w10:wrap anchorx="margin"/>
              </v:group>
            </w:pict>
          </mc:Fallback>
        </mc:AlternateContent>
      </w:r>
    </w:p>
    <w:p w14:paraId="6D51E436" w14:textId="77777777" w:rsidR="00963652" w:rsidRDefault="00963652" w:rsidP="00963652">
      <w:pPr>
        <w:bidi/>
        <w:spacing w:line="360" w:lineRule="auto"/>
        <w:jc w:val="mediumKashida"/>
        <w:rPr>
          <w:rFonts w:ascii="Simplified Arabic" w:eastAsia="Times New Roman" w:hAnsi="Simplified Arabic" w:cs="Simplified Arabic"/>
          <w:sz w:val="28"/>
          <w:szCs w:val="28"/>
          <w:rtl/>
        </w:rPr>
      </w:pPr>
      <w:r>
        <w:rPr>
          <w:noProof/>
        </w:rPr>
        <mc:AlternateContent>
          <mc:Choice Requires="wps">
            <w:drawing>
              <wp:anchor distT="0" distB="0" distL="114300" distR="114300" simplePos="0" relativeHeight="251661312" behindDoc="0" locked="0" layoutInCell="1" allowOverlap="1" wp14:anchorId="650BAA6A" wp14:editId="0B9593C8">
                <wp:simplePos x="0" y="0"/>
                <wp:positionH relativeFrom="column">
                  <wp:posOffset>571500</wp:posOffset>
                </wp:positionH>
                <wp:positionV relativeFrom="paragraph">
                  <wp:posOffset>413385</wp:posOffset>
                </wp:positionV>
                <wp:extent cx="1619250" cy="773723"/>
                <wp:effectExtent l="0" t="0" r="19050" b="26670"/>
                <wp:wrapNone/>
                <wp:docPr id="1"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0" cy="773723"/>
                        </a:xfrm>
                        <a:prstGeom prst="roundRect">
                          <a:avLst>
                            <a:gd name="adj" fmla="val 16667"/>
                          </a:avLst>
                        </a:prstGeom>
                        <a:solidFill>
                          <a:schemeClr val="accent6">
                            <a:lumMod val="20000"/>
                            <a:lumOff val="80000"/>
                          </a:schemeClr>
                        </a:solidFill>
                        <a:ln w="9525" cap="flat" cmpd="sng" algn="ctr">
                          <a:solidFill>
                            <a:sysClr val="windowText" lastClr="000000"/>
                          </a:solidFill>
                          <a:prstDash val="solid"/>
                          <a:round/>
                          <a:headEnd type="none" w="med" len="med"/>
                          <a:tailEnd type="none" w="med" len="med"/>
                        </a:ln>
                        <a:effectLst/>
                      </wps:spPr>
                      <wps:txbx>
                        <w:txbxContent>
                          <w:p w14:paraId="23A19174" w14:textId="77777777" w:rsidR="00963652" w:rsidRPr="00DB4418" w:rsidRDefault="00963652" w:rsidP="00963652">
                            <w:pPr>
                              <w:pStyle w:val="a6"/>
                              <w:numPr>
                                <w:ilvl w:val="0"/>
                                <w:numId w:val="6"/>
                              </w:numPr>
                              <w:bidi/>
                              <w:spacing w:after="200" w:line="276" w:lineRule="auto"/>
                              <w:rPr>
                                <w:rFonts w:ascii="Simplified Arabic" w:hAnsi="Simplified Arabic" w:cs="Simplified Arabic"/>
                                <w:b/>
                                <w:bCs/>
                                <w:color w:val="000000"/>
                                <w:sz w:val="16"/>
                                <w:szCs w:val="16"/>
                                <w:lang w:bidi="ar-EG"/>
                              </w:rPr>
                            </w:pPr>
                            <w:r w:rsidRPr="00DB4418">
                              <w:rPr>
                                <w:rFonts w:ascii="Simplified Arabic" w:hAnsi="Simplified Arabic" w:cs="Simplified Arabic"/>
                                <w:b/>
                                <w:bCs/>
                                <w:color w:val="000000"/>
                                <w:sz w:val="16"/>
                                <w:szCs w:val="16"/>
                                <w:u w:val="single"/>
                                <w:rtl/>
                              </w:rPr>
                              <w:t xml:space="preserve">تحسين جودة المشاريع الإسكانية </w:t>
                            </w:r>
                          </w:p>
                          <w:p w14:paraId="0855DCEB" w14:textId="77777777" w:rsidR="00963652" w:rsidRPr="00DB4418" w:rsidRDefault="00963652" w:rsidP="00963652">
                            <w:pPr>
                              <w:pStyle w:val="a6"/>
                              <w:numPr>
                                <w:ilvl w:val="0"/>
                                <w:numId w:val="6"/>
                              </w:numPr>
                              <w:bidi/>
                              <w:spacing w:after="200" w:line="276" w:lineRule="auto"/>
                              <w:rPr>
                                <w:rFonts w:ascii="Simplified Arabic" w:hAnsi="Simplified Arabic" w:cs="Simplified Arabic"/>
                                <w:b/>
                                <w:bCs/>
                                <w:color w:val="000000"/>
                                <w:sz w:val="16"/>
                                <w:szCs w:val="16"/>
                                <w:lang w:bidi="ar-EG"/>
                              </w:rPr>
                            </w:pPr>
                            <w:r w:rsidRPr="00DB4418">
                              <w:rPr>
                                <w:rFonts w:ascii="Simplified Arabic" w:hAnsi="Simplified Arabic" w:cs="Simplified Arabic"/>
                                <w:b/>
                                <w:bCs/>
                                <w:color w:val="000000"/>
                                <w:sz w:val="16"/>
                                <w:szCs w:val="16"/>
                                <w:u w:val="single"/>
                                <w:rtl/>
                              </w:rPr>
                              <w:t xml:space="preserve">تسريع تنفيذ المشاريع الإسكانية </w:t>
                            </w:r>
                          </w:p>
                          <w:p w14:paraId="6108EBAD" w14:textId="77777777" w:rsidR="00963652" w:rsidRDefault="00963652" w:rsidP="00963652">
                            <w:pPr>
                              <w:pStyle w:val="a6"/>
                              <w:numPr>
                                <w:ilvl w:val="0"/>
                                <w:numId w:val="6"/>
                              </w:numPr>
                              <w:bidi/>
                              <w:spacing w:after="200" w:line="276" w:lineRule="auto"/>
                              <w:rPr>
                                <w:rFonts w:ascii="Simplified Arabic" w:hAnsi="Simplified Arabic" w:cs="Simplified Arabic"/>
                                <w:b/>
                                <w:bCs/>
                                <w:color w:val="000000"/>
                                <w:sz w:val="16"/>
                                <w:szCs w:val="16"/>
                                <w:lang w:bidi="ar-EG"/>
                              </w:rPr>
                            </w:pPr>
                            <w:r w:rsidRPr="00580985">
                              <w:rPr>
                                <w:rFonts w:ascii="Simplified Arabic" w:hAnsi="Simplified Arabic" w:cs="Simplified Arabic" w:hint="cs"/>
                                <w:b/>
                                <w:bCs/>
                                <w:color w:val="000000"/>
                                <w:sz w:val="16"/>
                                <w:szCs w:val="16"/>
                                <w:u w:val="single"/>
                                <w:rtl/>
                              </w:rPr>
                              <w:t>تعزيز الاستدامة لقطاع الإسكان</w:t>
                            </w:r>
                          </w:p>
                          <w:p w14:paraId="2E46308D" w14:textId="77777777" w:rsidR="00963652" w:rsidRPr="00DE2A4F" w:rsidRDefault="00963652" w:rsidP="00963652">
                            <w:pPr>
                              <w:bidi/>
                              <w:spacing w:after="200" w:line="276" w:lineRule="auto"/>
                              <w:rPr>
                                <w:rFonts w:ascii="Simplified Arabic" w:hAnsi="Simplified Arabic" w:cs="Simplified Arabic"/>
                                <w:b/>
                                <w:bCs/>
                                <w:color w:val="000000"/>
                                <w:sz w:val="16"/>
                                <w:szCs w:val="16"/>
                                <w:lang w:bidi="ar-EG"/>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50BAA6A" id="AutoShape 12" o:spid="_x0000_s1034" style="position:absolute;left:0;text-align:left;margin-left:45pt;margin-top:32.55pt;width:127.5pt;height:60.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aYrkAIAACIFAAAOAAAAZHJzL2Uyb0RvYy54bWysVNtu2zAMfR+wfxD0vjpOm6Q16hRFuw4D&#10;dsPafYAiybE33SYpcbKv35HsZOn2MgzzgyGS4iF5SOr6ZqcV2UofOmtqWp5NKJGGW9GZdU2/PD28&#10;uqQkRGYEU9bImu5loDfLly+ue1fJqW2tEtITgJhQ9a6mbYyuKorAW6lZOLNOGhgb6zWLEP26EJ71&#10;QNeqmE4m86K3XjhvuQwB2vvBSJcZv2kkjx+bJshIVE2RW8x/n/+r9C+W16xae+bajo9psH/IQrPO&#10;IOgR6p5FRja++wNKd9zbYJt4xq0ubNN0XOYaUE05+a2ax5Y5mWsBOcEdaQr/D5Z/2D66Tz6lHtw7&#10;y78FYuxdy8xa3npv+1YygXBlIqroXaiODkkIcCWr/r0VaC3bRJs52DVeJ0BUR3aZ6v2RarmLhENZ&#10;zsur6Qwd4bAtFueL6XkOwaqDt/MhvpFWk3SoqbcbIz6jnzkE274LMfMtiGE6RRdfKWm0Qve2TJFy&#10;Pp8vRsTxcsGqA2Yu16pOPHRKZSHNm7xTnsAZYJxLE+c5lNpo1DfoMXGTcWagxmQN6suDGiHy5CYk&#10;8AXpNIgypK/p1Ww6Q9kMw94oFnHUTtQ0mDUlTK2xRTz6HPmZc9iHY3qYf2H7J3BJiWIhwgCC8zeW&#10;/Mw1VX3PQjskm03pGqsyp/mU2vzaCBL3DlwarCpNuWopEEEip3TKNyPr1N/cRPHKpCAybyHadZig&#10;NDRpP0MVd6sd6VB87n3SrKzYY6S8HRYVDwsOrfU/kA6WFDR93zCP5NRbg7G8Ki8u0lZn4WK2mELw&#10;p5bVqYUZDqiagrXheBeHl2DjfLduEanMvBt7i1FuumPGQ1bjAmARc2vHRyNt+qmcb/162pY/AQAA&#10;//8DAFBLAwQUAAYACAAAACEAv2oAHN8AAAAJAQAADwAAAGRycy9kb3ducmV2LnhtbEyPwU7DMBBE&#10;70j8g7VI3KhTmkZpiFOVSkhIXEpBgqObbJ0Iex3FThP+nuUEx50Zzb4pt7Oz4oJD6DwpWC4SEEi1&#10;bzoyCt7fnu5yECFqarT1hAq+McC2ur4qddH4iV7xcoxGcAmFQitoY+wLKUPdotNh4Xsk9s5+cDry&#10;ORjZDHricmflfZJk0umO+EOre9y3WH8dR6fAPq/kx6Ohg92d9+nhZZzyz9QodXsz7x5ARJzjXxh+&#10;8RkdKmY6+ZGaIKyCTcJTooJsvQTB/ipds3DiYJ5tQFal/L+g+gEAAP//AwBQSwECLQAUAAYACAAA&#10;ACEAtoM4kv4AAADhAQAAEwAAAAAAAAAAAAAAAAAAAAAAW0NvbnRlbnRfVHlwZXNdLnhtbFBLAQIt&#10;ABQABgAIAAAAIQA4/SH/1gAAAJQBAAALAAAAAAAAAAAAAAAAAC8BAABfcmVscy8ucmVsc1BLAQIt&#10;ABQABgAIAAAAIQCBxaYrkAIAACIFAAAOAAAAAAAAAAAAAAAAAC4CAABkcnMvZTJvRG9jLnhtbFBL&#10;AQItABQABgAIAAAAIQC/agAc3wAAAAkBAAAPAAAAAAAAAAAAAAAAAOoEAABkcnMvZG93bnJldi54&#10;bWxQSwUGAAAAAAQABADzAAAA9gUAAAAA&#10;" fillcolor="#d9f2d0 [665]" strokecolor="windowText">
                <v:textbox>
                  <w:txbxContent>
                    <w:p w14:paraId="23A19174" w14:textId="77777777" w:rsidR="00963652" w:rsidRPr="00DB4418" w:rsidRDefault="00963652" w:rsidP="00963652">
                      <w:pPr>
                        <w:pStyle w:val="a6"/>
                        <w:numPr>
                          <w:ilvl w:val="0"/>
                          <w:numId w:val="6"/>
                        </w:numPr>
                        <w:bidi/>
                        <w:spacing w:after="200" w:line="276" w:lineRule="auto"/>
                        <w:rPr>
                          <w:rFonts w:ascii="Simplified Arabic" w:hAnsi="Simplified Arabic" w:cs="Simplified Arabic"/>
                          <w:b/>
                          <w:bCs/>
                          <w:color w:val="000000"/>
                          <w:sz w:val="16"/>
                          <w:szCs w:val="16"/>
                          <w:lang w:bidi="ar-EG"/>
                        </w:rPr>
                      </w:pPr>
                      <w:r w:rsidRPr="00DB4418">
                        <w:rPr>
                          <w:rFonts w:ascii="Simplified Arabic" w:hAnsi="Simplified Arabic" w:cs="Simplified Arabic"/>
                          <w:b/>
                          <w:bCs/>
                          <w:color w:val="000000"/>
                          <w:sz w:val="16"/>
                          <w:szCs w:val="16"/>
                          <w:u w:val="single"/>
                          <w:rtl/>
                        </w:rPr>
                        <w:t xml:space="preserve">تحسين جودة المشاريع الإسكانية </w:t>
                      </w:r>
                    </w:p>
                    <w:p w14:paraId="0855DCEB" w14:textId="77777777" w:rsidR="00963652" w:rsidRPr="00DB4418" w:rsidRDefault="00963652" w:rsidP="00963652">
                      <w:pPr>
                        <w:pStyle w:val="a6"/>
                        <w:numPr>
                          <w:ilvl w:val="0"/>
                          <w:numId w:val="6"/>
                        </w:numPr>
                        <w:bidi/>
                        <w:spacing w:after="200" w:line="276" w:lineRule="auto"/>
                        <w:rPr>
                          <w:rFonts w:ascii="Simplified Arabic" w:hAnsi="Simplified Arabic" w:cs="Simplified Arabic"/>
                          <w:b/>
                          <w:bCs/>
                          <w:color w:val="000000"/>
                          <w:sz w:val="16"/>
                          <w:szCs w:val="16"/>
                          <w:lang w:bidi="ar-EG"/>
                        </w:rPr>
                      </w:pPr>
                      <w:r w:rsidRPr="00DB4418">
                        <w:rPr>
                          <w:rFonts w:ascii="Simplified Arabic" w:hAnsi="Simplified Arabic" w:cs="Simplified Arabic"/>
                          <w:b/>
                          <w:bCs/>
                          <w:color w:val="000000"/>
                          <w:sz w:val="16"/>
                          <w:szCs w:val="16"/>
                          <w:u w:val="single"/>
                          <w:rtl/>
                        </w:rPr>
                        <w:t xml:space="preserve">تسريع تنفيذ المشاريع الإسكانية </w:t>
                      </w:r>
                    </w:p>
                    <w:p w14:paraId="6108EBAD" w14:textId="77777777" w:rsidR="00963652" w:rsidRDefault="00963652" w:rsidP="00963652">
                      <w:pPr>
                        <w:pStyle w:val="a6"/>
                        <w:numPr>
                          <w:ilvl w:val="0"/>
                          <w:numId w:val="6"/>
                        </w:numPr>
                        <w:bidi/>
                        <w:spacing w:after="200" w:line="276" w:lineRule="auto"/>
                        <w:rPr>
                          <w:rFonts w:ascii="Simplified Arabic" w:hAnsi="Simplified Arabic" w:cs="Simplified Arabic"/>
                          <w:b/>
                          <w:bCs/>
                          <w:color w:val="000000"/>
                          <w:sz w:val="16"/>
                          <w:szCs w:val="16"/>
                          <w:lang w:bidi="ar-EG"/>
                        </w:rPr>
                      </w:pPr>
                      <w:r w:rsidRPr="00580985">
                        <w:rPr>
                          <w:rFonts w:ascii="Simplified Arabic" w:hAnsi="Simplified Arabic" w:cs="Simplified Arabic" w:hint="cs"/>
                          <w:b/>
                          <w:bCs/>
                          <w:color w:val="000000"/>
                          <w:sz w:val="16"/>
                          <w:szCs w:val="16"/>
                          <w:u w:val="single"/>
                          <w:rtl/>
                        </w:rPr>
                        <w:t>تعزيز الاستدامة لقطاع الإسكان</w:t>
                      </w:r>
                    </w:p>
                    <w:p w14:paraId="2E46308D" w14:textId="77777777" w:rsidR="00963652" w:rsidRPr="00DE2A4F" w:rsidRDefault="00963652" w:rsidP="00963652">
                      <w:pPr>
                        <w:bidi/>
                        <w:spacing w:after="200" w:line="276" w:lineRule="auto"/>
                        <w:rPr>
                          <w:rFonts w:ascii="Simplified Arabic" w:hAnsi="Simplified Arabic" w:cs="Simplified Arabic"/>
                          <w:b/>
                          <w:bCs/>
                          <w:color w:val="000000"/>
                          <w:sz w:val="16"/>
                          <w:szCs w:val="16"/>
                          <w:lang w:bidi="ar-EG"/>
                        </w:rPr>
                      </w:pPr>
                    </w:p>
                  </w:txbxContent>
                </v:textbox>
              </v:roundrect>
            </w:pict>
          </mc:Fallback>
        </mc:AlternateContent>
      </w:r>
    </w:p>
    <w:p w14:paraId="79ACEB97" w14:textId="77777777" w:rsidR="00963652" w:rsidRPr="000110D3" w:rsidRDefault="00963652" w:rsidP="00963652">
      <w:pPr>
        <w:bidi/>
        <w:spacing w:line="360" w:lineRule="auto"/>
        <w:jc w:val="mediumKashida"/>
        <w:rPr>
          <w:rFonts w:ascii="Simplified Arabic" w:eastAsia="Times New Roman" w:hAnsi="Simplified Arabic" w:cs="Simplified Arabic"/>
          <w:b/>
          <w:bCs/>
          <w:sz w:val="32"/>
          <w:szCs w:val="32"/>
          <w:rtl/>
        </w:rPr>
      </w:pPr>
    </w:p>
    <w:p w14:paraId="79D70958" w14:textId="77777777" w:rsidR="00963652" w:rsidRPr="000110D3" w:rsidRDefault="00963652" w:rsidP="00963652">
      <w:pPr>
        <w:bidi/>
        <w:spacing w:line="360" w:lineRule="auto"/>
        <w:jc w:val="mediumKashida"/>
        <w:outlineLvl w:val="1"/>
        <w:rPr>
          <w:rFonts w:ascii="Simplified Arabic" w:eastAsia="Times New Roman" w:hAnsi="Simplified Arabic" w:cs="Simplified Arabic"/>
          <w:b/>
          <w:bCs/>
          <w:sz w:val="32"/>
          <w:szCs w:val="32"/>
          <w:rtl/>
        </w:rPr>
      </w:pPr>
      <w:bookmarkStart w:id="49" w:name="_Toc181810064"/>
      <w:r w:rsidRPr="000110D3">
        <w:rPr>
          <w:rFonts w:ascii="Simplified Arabic" w:eastAsia="Times New Roman" w:hAnsi="Simplified Arabic" w:cs="Simplified Arabic" w:hint="cs"/>
          <w:b/>
          <w:bCs/>
          <w:sz w:val="32"/>
          <w:szCs w:val="32"/>
          <w:rtl/>
        </w:rPr>
        <w:t>1-10 الدراسات السابقة</w:t>
      </w:r>
      <w:bookmarkEnd w:id="49"/>
    </w:p>
    <w:p w14:paraId="498E8129" w14:textId="77777777" w:rsidR="00963652" w:rsidRPr="000110D3" w:rsidRDefault="00963652" w:rsidP="00963652">
      <w:pPr>
        <w:bidi/>
        <w:spacing w:line="360" w:lineRule="auto"/>
        <w:jc w:val="mediumKashida"/>
        <w:rPr>
          <w:rFonts w:ascii="Simplified Arabic" w:eastAsia="Times New Roman" w:hAnsi="Simplified Arabic" w:cs="Simplified Arabic"/>
          <w:b/>
          <w:bCs/>
          <w:sz w:val="32"/>
          <w:szCs w:val="32"/>
          <w:rtl/>
        </w:rPr>
      </w:pPr>
      <w:r w:rsidRPr="000110D3">
        <w:rPr>
          <w:rFonts w:ascii="Simplified Arabic" w:eastAsia="Times New Roman" w:hAnsi="Simplified Arabic" w:cs="Simplified Arabic" w:hint="cs"/>
          <w:b/>
          <w:bCs/>
          <w:sz w:val="32"/>
          <w:szCs w:val="32"/>
          <w:rtl/>
        </w:rPr>
        <w:t>الدراسات العربية</w:t>
      </w:r>
    </w:p>
    <w:p w14:paraId="7AFDD609" w14:textId="77777777" w:rsidR="00963652" w:rsidRDefault="00963652" w:rsidP="00963652">
      <w:pPr>
        <w:pStyle w:val="a6"/>
        <w:numPr>
          <w:ilvl w:val="0"/>
          <w:numId w:val="27"/>
        </w:numPr>
        <w:bidi/>
        <w:spacing w:line="360" w:lineRule="auto"/>
        <w:jc w:val="lowKashida"/>
        <w:rPr>
          <w:rFonts w:ascii="Simplified Arabic" w:eastAsia="Times New Roman" w:hAnsi="Simplified Arabic" w:cs="Simplified Arabic"/>
          <w:sz w:val="28"/>
          <w:szCs w:val="28"/>
        </w:rPr>
      </w:pPr>
      <w:r w:rsidRPr="00580985">
        <w:rPr>
          <w:rFonts w:ascii="Simplified Arabic" w:eastAsia="Times New Roman" w:hAnsi="Simplified Arabic" w:cs="Simplified Arabic"/>
          <w:sz w:val="28"/>
          <w:szCs w:val="28"/>
          <w:rtl/>
        </w:rPr>
        <w:t xml:space="preserve">تهدف </w:t>
      </w:r>
      <w:r>
        <w:rPr>
          <w:rFonts w:ascii="Simplified Arabic" w:eastAsia="Times New Roman" w:hAnsi="Simplified Arabic" w:cs="Simplified Arabic" w:hint="cs"/>
          <w:sz w:val="28"/>
          <w:szCs w:val="28"/>
          <w:rtl/>
        </w:rPr>
        <w:t xml:space="preserve">دراسة </w:t>
      </w:r>
      <w:r w:rsidRPr="00580985">
        <w:rPr>
          <w:rFonts w:ascii="Simplified Arabic" w:eastAsia="Times New Roman" w:hAnsi="Simplified Arabic" w:cs="Simplified Arabic"/>
          <w:sz w:val="28"/>
          <w:szCs w:val="28"/>
          <w:rtl/>
        </w:rPr>
        <w:t>الحربي (2024)</w:t>
      </w:r>
      <w:r>
        <w:rPr>
          <w:rFonts w:ascii="Simplified Arabic" w:eastAsia="Times New Roman" w:hAnsi="Simplified Arabic" w:cs="Simplified Arabic" w:hint="cs"/>
          <w:sz w:val="28"/>
          <w:szCs w:val="28"/>
          <w:rtl/>
        </w:rPr>
        <w:t xml:space="preserve"> </w:t>
      </w:r>
      <w:r w:rsidRPr="00580985">
        <w:rPr>
          <w:rFonts w:ascii="Simplified Arabic" w:eastAsia="Times New Roman" w:hAnsi="Simplified Arabic" w:cs="Simplified Arabic"/>
          <w:sz w:val="28"/>
          <w:szCs w:val="28"/>
          <w:rtl/>
        </w:rPr>
        <w:t>إلى تحديد مساهمة الجمعيات الأهلية في تحقيق أهداف برنامج الإسكان الوطني وفق رؤية المملكة 2030م. تُصنف هذه الدراسة ضمن الدراسات التقييمية التي تسعى إلى تقييم الدور الذي تلعبه الجمعيات الأهلية في هذا المجال. اعتمدت الدراسة على منهج المسح الاجتماعي بالعينة، حيث شملت عينة مكونة من 60 فردًا، تضم أعضاء مجالس الإدارة والعاملين في الجمعيات الأهلية المختارة، والتي تنشط في مجال الإسكان الوطني في منطقة القصيم بالمملكة العربية السعودية. توصلت الدراسة إلى أن الجمعيات الأهلية تُسهم بشكل كبير في تحقيق أهداف رؤية المملكة 2030 المتعلقة بالإسكان، من خلال تقديم خدمات متنوعة تلبي احتياجات مختلف القطاعات والفئات السكانية. أوصت الدراسة بضرورة تعزيز وتوسيع المشاريع القائمة التي تديرها الجمعيات الأهلية، بالإضافة إلى توسيع نطاق العمل ليشمل مناطق أخرى في المملكة بهدف تحقيق الشمول السكني وزيادة استفادة المستفيدين من المبادرات الوطنية.</w:t>
      </w:r>
    </w:p>
    <w:p w14:paraId="770916CB" w14:textId="77777777" w:rsidR="00963652" w:rsidRPr="00580985" w:rsidRDefault="00963652" w:rsidP="00963652">
      <w:pPr>
        <w:pStyle w:val="a6"/>
        <w:numPr>
          <w:ilvl w:val="0"/>
          <w:numId w:val="27"/>
        </w:numPr>
        <w:bidi/>
        <w:spacing w:line="360" w:lineRule="auto"/>
        <w:jc w:val="lowKashida"/>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و</w:t>
      </w:r>
      <w:r w:rsidRPr="00580985">
        <w:rPr>
          <w:rFonts w:ascii="Simplified Arabic" w:eastAsia="Times New Roman" w:hAnsi="Simplified Arabic" w:cs="Simplified Arabic"/>
          <w:sz w:val="28"/>
          <w:szCs w:val="28"/>
          <w:rtl/>
        </w:rPr>
        <w:t>هدفت دراسة بربري (2023) تقدير تأثير الخدمات اللوجستية على الانفتاح التجاري في مجموعة من الدول العربية. وقد أظهرت النتائج أن هناك علاقة إيجابية بين مستوى الخدمات اللوجستية والانفتاح التجاري، والذي يُقاس من خلال نسبة مجموع الصادرات والواردات إلى الناتج المحلي الإجمالي. وبالتالي، تدعم هذه النتائج أهمية تطوير وتحسين الخدمات اللوجستية كوسيلة لتعزيز التجارة الخارجية وتحقيق النمو الاقتصادي المستدام في الدول المعنية..</w:t>
      </w:r>
    </w:p>
    <w:p w14:paraId="32BC6FF2" w14:textId="77777777" w:rsidR="00963652" w:rsidRPr="00BD00F6" w:rsidRDefault="00963652" w:rsidP="00963652">
      <w:pPr>
        <w:pStyle w:val="a6"/>
        <w:numPr>
          <w:ilvl w:val="0"/>
          <w:numId w:val="27"/>
        </w:numPr>
        <w:bidi/>
        <w:spacing w:line="360" w:lineRule="auto"/>
        <w:jc w:val="lowKashida"/>
        <w:rPr>
          <w:rFonts w:ascii="Simplified Arabic" w:eastAsia="Times New Roman" w:hAnsi="Simplified Arabic" w:cs="Simplified Arabic"/>
          <w:sz w:val="28"/>
          <w:szCs w:val="28"/>
          <w:rtl/>
        </w:rPr>
      </w:pPr>
      <w:r w:rsidRPr="00BD00F6">
        <w:rPr>
          <w:rFonts w:ascii="Simplified Arabic" w:eastAsia="Times New Roman" w:hAnsi="Simplified Arabic" w:cs="Simplified Arabic" w:hint="cs"/>
          <w:sz w:val="28"/>
          <w:szCs w:val="28"/>
          <w:rtl/>
        </w:rPr>
        <w:t>كما هدفت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eastAsia"/>
          <w:sz w:val="28"/>
          <w:szCs w:val="28"/>
          <w:rtl/>
        </w:rPr>
        <w:t>دراسة</w:t>
      </w:r>
      <w:r>
        <w:rPr>
          <w:rFonts w:ascii="Simplified Arabic" w:eastAsia="Times New Roman" w:hAnsi="Simplified Arabic" w:cs="Simplified Arabic" w:hint="cs"/>
          <w:sz w:val="28"/>
          <w:szCs w:val="28"/>
          <w:rtl/>
        </w:rPr>
        <w:t xml:space="preserve"> </w:t>
      </w:r>
      <w:r w:rsidRPr="00580985">
        <w:rPr>
          <w:rFonts w:ascii="Simplified Arabic" w:eastAsia="Times New Roman" w:hAnsi="Simplified Arabic" w:cs="Simplified Arabic"/>
          <w:sz w:val="28"/>
          <w:szCs w:val="28"/>
          <w:rtl/>
        </w:rPr>
        <w:t>الفقي محمد (2024</w:t>
      </w:r>
      <w:proofErr w:type="gramStart"/>
      <w:r w:rsidRPr="00580985">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sz w:val="28"/>
          <w:szCs w:val="28"/>
          <w:rtl/>
        </w:rPr>
        <w:t xml:space="preserve"> </w:t>
      </w:r>
      <w:r w:rsidRPr="00580985">
        <w:rPr>
          <w:rFonts w:ascii="Simplified Arabic" w:eastAsia="Times New Roman" w:hAnsi="Simplified Arabic" w:cs="Simplified Arabic"/>
          <w:sz w:val="28"/>
          <w:szCs w:val="28"/>
          <w:rtl/>
        </w:rPr>
        <w:t>حالة</w:t>
      </w:r>
      <w:proofErr w:type="gramEnd"/>
      <w:r w:rsidRPr="00580985">
        <w:rPr>
          <w:rFonts w:ascii="Simplified Arabic" w:eastAsia="Times New Roman" w:hAnsi="Simplified Arabic" w:cs="Simplified Arabic"/>
          <w:sz w:val="28"/>
          <w:szCs w:val="28"/>
          <w:rtl/>
        </w:rPr>
        <w:t xml:space="preserve"> سنغافورة، حيث تم تحليل تطورات التجارة الخارجية السلعية والخدمية والكلية، بالإضافة إلى مؤشر أداء الخدمات اللوجستية ومؤشراته الفرعية، خلال الفترة من 2007 إلى 2022. استخدمت الدراسة المنهج الاستنباطي، مع الاستعانة بأساليب وصفية تحليلية وتحليل كمي، بهدف قياس تأثير مؤشر أداء الخدمات اللوجستية على التجارة الخارجية. توصلت النتائج إلى وجود علاقة إيجابية معنوية بين مؤشر أداء الخدمات اللوجستية وصادرات الدول المختارة. وأوصت الدراسة الدول النامية بالتركيز على تحسين أدائها اللوجستي من خلال تطوير البنية التحتية لوسائل النقل، مما سيمكنها من زيادة صادراتها وتعزيز نموها الاقتصادي</w:t>
      </w:r>
      <w:r w:rsidRPr="00BD00F6">
        <w:rPr>
          <w:rFonts w:ascii="Simplified Arabic" w:eastAsia="Times New Roman" w:hAnsi="Simplified Arabic" w:cs="Simplified Arabic"/>
          <w:sz w:val="28"/>
          <w:szCs w:val="28"/>
          <w:rtl/>
        </w:rPr>
        <w:t>.</w:t>
      </w:r>
      <w:r w:rsidRPr="00BD00F6">
        <w:rPr>
          <w:rFonts w:ascii="Simplified Arabic" w:eastAsia="Times New Roman" w:hAnsi="Simplified Arabic" w:cs="Simplified Arabic" w:hint="cs"/>
          <w:sz w:val="28"/>
          <w:szCs w:val="28"/>
          <w:rtl/>
        </w:rPr>
        <w:t xml:space="preserve"> </w:t>
      </w:r>
    </w:p>
    <w:p w14:paraId="021F56AF" w14:textId="77777777" w:rsidR="00963652" w:rsidRPr="000110D3" w:rsidRDefault="00963652" w:rsidP="00963652">
      <w:pPr>
        <w:bidi/>
        <w:spacing w:line="360" w:lineRule="auto"/>
        <w:jc w:val="mediumKashida"/>
        <w:rPr>
          <w:rFonts w:ascii="Simplified Arabic" w:eastAsia="Times New Roman" w:hAnsi="Simplified Arabic" w:cs="Simplified Arabic"/>
          <w:b/>
          <w:bCs/>
          <w:sz w:val="28"/>
          <w:szCs w:val="28"/>
          <w:rtl/>
        </w:rPr>
      </w:pPr>
      <w:r w:rsidRPr="000110D3">
        <w:rPr>
          <w:rFonts w:ascii="Simplified Arabic" w:eastAsia="Times New Roman" w:hAnsi="Simplified Arabic" w:cs="Simplified Arabic" w:hint="cs"/>
          <w:b/>
          <w:bCs/>
          <w:sz w:val="28"/>
          <w:szCs w:val="28"/>
          <w:rtl/>
        </w:rPr>
        <w:t>الدراسات الأجنبية:</w:t>
      </w:r>
    </w:p>
    <w:p w14:paraId="074D1ACB" w14:textId="77777777" w:rsidR="00963652" w:rsidRPr="00BD00F6" w:rsidRDefault="00963652" w:rsidP="00963652">
      <w:pPr>
        <w:pStyle w:val="a6"/>
        <w:numPr>
          <w:ilvl w:val="0"/>
          <w:numId w:val="28"/>
        </w:numPr>
        <w:bidi/>
        <w:spacing w:line="360" w:lineRule="auto"/>
        <w:jc w:val="lowKashida"/>
        <w:rPr>
          <w:rFonts w:ascii="Simplified Arabic" w:eastAsia="Times New Roman" w:hAnsi="Simplified Arabic" w:cs="Simplified Arabic"/>
          <w:sz w:val="28"/>
          <w:szCs w:val="28"/>
          <w:rtl/>
        </w:rPr>
      </w:pPr>
      <w:r w:rsidRPr="00BD00F6">
        <w:rPr>
          <w:rFonts w:ascii="Simplified Arabic" w:eastAsia="Times New Roman" w:hAnsi="Simplified Arabic" w:cs="Simplified Arabic" w:hint="cs"/>
          <w:sz w:val="28"/>
          <w:szCs w:val="28"/>
          <w:rtl/>
        </w:rPr>
        <w:t>هدفت دراسة (</w:t>
      </w:r>
      <w:r w:rsidRPr="00580985">
        <w:rPr>
          <w:rFonts w:ascii="Simplified Arabic" w:eastAsia="Times New Roman" w:hAnsi="Simplified Arabic" w:cs="Simplified Arabic"/>
          <w:sz w:val="28"/>
          <w:szCs w:val="28"/>
        </w:rPr>
        <w:t>Liu</w:t>
      </w:r>
      <w:r>
        <w:rPr>
          <w:rFonts w:ascii="Simplified Arabic" w:eastAsia="Times New Roman" w:hAnsi="Simplified Arabic" w:cs="Simplified Arabic"/>
          <w:sz w:val="28"/>
          <w:szCs w:val="28"/>
        </w:rPr>
        <w:t>,</w:t>
      </w:r>
      <w:r w:rsidRPr="00BD00F6">
        <w:rPr>
          <w:rFonts w:ascii="Simplified Arabic" w:eastAsia="Times New Roman" w:hAnsi="Simplified Arabic" w:cs="Simplified Arabic" w:hint="cs"/>
          <w:sz w:val="28"/>
          <w:szCs w:val="28"/>
        </w:rPr>
        <w:t xml:space="preserve">&amp; </w:t>
      </w:r>
      <w:r>
        <w:rPr>
          <w:rFonts w:ascii="Simplified Arabic" w:eastAsia="Times New Roman" w:hAnsi="Simplified Arabic" w:cs="Simplified Arabic"/>
          <w:sz w:val="28"/>
          <w:szCs w:val="28"/>
        </w:rPr>
        <w:t>al</w:t>
      </w:r>
      <w:r w:rsidRPr="00BD00F6">
        <w:rPr>
          <w:rFonts w:ascii="Simplified Arabic" w:eastAsia="Times New Roman" w:hAnsi="Simplified Arabic" w:cs="Simplified Arabic" w:hint="cs"/>
          <w:sz w:val="28"/>
          <w:szCs w:val="28"/>
        </w:rPr>
        <w:t xml:space="preserve">, </w:t>
      </w:r>
      <w:r>
        <w:rPr>
          <w:rFonts w:ascii="Simplified Arabic" w:eastAsia="Times New Roman" w:hAnsi="Simplified Arabic" w:cs="Simplified Arabic"/>
          <w:sz w:val="28"/>
          <w:szCs w:val="28"/>
        </w:rPr>
        <w:t>2022</w:t>
      </w:r>
      <w:r w:rsidRPr="00BD00F6">
        <w:rPr>
          <w:rFonts w:ascii="Simplified Arabic" w:eastAsia="Times New Roman" w:hAnsi="Simplified Arabic" w:cs="Simplified Arabic" w:hint="cs"/>
          <w:sz w:val="28"/>
          <w:szCs w:val="28"/>
          <w:rtl/>
        </w:rPr>
        <w:t xml:space="preserve">) </w:t>
      </w:r>
      <w:r w:rsidRPr="00580985">
        <w:rPr>
          <w:rFonts w:ascii="Simplified Arabic" w:eastAsia="Times New Roman" w:hAnsi="Simplified Arabic" w:cs="Simplified Arabic"/>
          <w:sz w:val="28"/>
          <w:szCs w:val="28"/>
          <w:rtl/>
        </w:rPr>
        <w:t xml:space="preserve">تتناول هذه الدراسة "التكنولوجيا الذكية في اللوجستيات: نظرة عامة" للمؤلفين </w:t>
      </w:r>
      <w:proofErr w:type="spellStart"/>
      <w:r w:rsidRPr="00580985">
        <w:rPr>
          <w:rFonts w:ascii="Simplified Arabic" w:eastAsia="Times New Roman" w:hAnsi="Simplified Arabic" w:cs="Simplified Arabic"/>
          <w:sz w:val="28"/>
          <w:szCs w:val="28"/>
          <w:rtl/>
        </w:rPr>
        <w:t>يانغكي</w:t>
      </w:r>
      <w:proofErr w:type="spellEnd"/>
      <w:r w:rsidRPr="00580985">
        <w:rPr>
          <w:rFonts w:ascii="Simplified Arabic" w:eastAsia="Times New Roman" w:hAnsi="Simplified Arabic" w:cs="Simplified Arabic"/>
          <w:sz w:val="28"/>
          <w:szCs w:val="28"/>
          <w:rtl/>
        </w:rPr>
        <w:t xml:space="preserve"> </w:t>
      </w:r>
      <w:proofErr w:type="spellStart"/>
      <w:r w:rsidRPr="00580985">
        <w:rPr>
          <w:rFonts w:ascii="Simplified Arabic" w:eastAsia="Times New Roman" w:hAnsi="Simplified Arabic" w:cs="Simplified Arabic"/>
          <w:sz w:val="28"/>
          <w:szCs w:val="28"/>
          <w:rtl/>
        </w:rPr>
        <w:t>دينغ</w:t>
      </w:r>
      <w:proofErr w:type="spellEnd"/>
      <w:r w:rsidRPr="00580985">
        <w:rPr>
          <w:rFonts w:ascii="Simplified Arabic" w:eastAsia="Times New Roman" w:hAnsi="Simplified Arabic" w:cs="Simplified Arabic"/>
          <w:sz w:val="28"/>
          <w:szCs w:val="28"/>
          <w:rtl/>
        </w:rPr>
        <w:t xml:space="preserve">، </w:t>
      </w:r>
      <w:proofErr w:type="spellStart"/>
      <w:r w:rsidRPr="00580985">
        <w:rPr>
          <w:rFonts w:ascii="Simplified Arabic" w:eastAsia="Times New Roman" w:hAnsi="Simplified Arabic" w:cs="Simplified Arabic"/>
          <w:sz w:val="28"/>
          <w:szCs w:val="28"/>
          <w:rtl/>
        </w:rPr>
        <w:t>مينغزهو</w:t>
      </w:r>
      <w:proofErr w:type="spellEnd"/>
      <w:r w:rsidRPr="00580985">
        <w:rPr>
          <w:rFonts w:ascii="Simplified Arabic" w:eastAsia="Times New Roman" w:hAnsi="Simplified Arabic" w:cs="Simplified Arabic"/>
          <w:sz w:val="28"/>
          <w:szCs w:val="28"/>
          <w:rtl/>
        </w:rPr>
        <w:t xml:space="preserve"> جين، سن لي، </w:t>
      </w:r>
      <w:proofErr w:type="spellStart"/>
      <w:r w:rsidRPr="00580985">
        <w:rPr>
          <w:rFonts w:ascii="Simplified Arabic" w:eastAsia="Times New Roman" w:hAnsi="Simplified Arabic" w:cs="Simplified Arabic"/>
          <w:sz w:val="28"/>
          <w:szCs w:val="28"/>
          <w:rtl/>
        </w:rPr>
        <w:t>ودينغتشونغ</w:t>
      </w:r>
      <w:proofErr w:type="spellEnd"/>
      <w:r w:rsidRPr="00580985">
        <w:rPr>
          <w:rFonts w:ascii="Simplified Arabic" w:eastAsia="Times New Roman" w:hAnsi="Simplified Arabic" w:cs="Simplified Arabic"/>
          <w:sz w:val="28"/>
          <w:szCs w:val="28"/>
          <w:rtl/>
        </w:rPr>
        <w:t xml:space="preserve"> </w:t>
      </w:r>
      <w:proofErr w:type="spellStart"/>
      <w:r w:rsidRPr="00580985">
        <w:rPr>
          <w:rFonts w:ascii="Simplified Arabic" w:eastAsia="Times New Roman" w:hAnsi="Simplified Arabic" w:cs="Simplified Arabic"/>
          <w:sz w:val="28"/>
          <w:szCs w:val="28"/>
          <w:rtl/>
        </w:rPr>
        <w:t>فنغ</w:t>
      </w:r>
      <w:proofErr w:type="spellEnd"/>
      <w:r w:rsidRPr="00580985">
        <w:rPr>
          <w:rFonts w:ascii="Simplified Arabic" w:eastAsia="Times New Roman" w:hAnsi="Simplified Arabic" w:cs="Simplified Arabic"/>
          <w:sz w:val="28"/>
          <w:szCs w:val="28"/>
          <w:rtl/>
        </w:rPr>
        <w:t>، والتي نُشرت في المجلة الدولية لأبحاث اللوجستيات والتطبيقات في عام 2021. تقدم الدراسة مراجعة شاملة للبحث والتطبيقات الحديثة في مجال اللوجستيات الذكية المرتبطة بإنترنت الأشياء (</w:t>
      </w:r>
      <w:r w:rsidRPr="00580985">
        <w:rPr>
          <w:rFonts w:ascii="Simplified Arabic" w:eastAsia="Times New Roman" w:hAnsi="Simplified Arabic" w:cs="Simplified Arabic"/>
          <w:sz w:val="28"/>
          <w:szCs w:val="28"/>
        </w:rPr>
        <w:t>IoT</w:t>
      </w:r>
      <w:r w:rsidRPr="00580985">
        <w:rPr>
          <w:rFonts w:ascii="Simplified Arabic" w:eastAsia="Times New Roman" w:hAnsi="Simplified Arabic" w:cs="Simplified Arabic"/>
          <w:sz w:val="28"/>
          <w:szCs w:val="28"/>
          <w:rtl/>
        </w:rPr>
        <w:t xml:space="preserve">)، حيث تتناول النقل الذكي للبضائع، التخزين، والتسليم. وتُظهر التحليلات </w:t>
      </w:r>
      <w:proofErr w:type="spellStart"/>
      <w:r w:rsidRPr="00580985">
        <w:rPr>
          <w:rFonts w:ascii="Simplified Arabic" w:eastAsia="Times New Roman" w:hAnsi="Simplified Arabic" w:cs="Simplified Arabic"/>
          <w:sz w:val="28"/>
          <w:szCs w:val="28"/>
          <w:rtl/>
        </w:rPr>
        <w:t>البيبليومترية</w:t>
      </w:r>
      <w:proofErr w:type="spellEnd"/>
      <w:r w:rsidRPr="00580985">
        <w:rPr>
          <w:rFonts w:ascii="Simplified Arabic" w:eastAsia="Times New Roman" w:hAnsi="Simplified Arabic" w:cs="Simplified Arabic"/>
          <w:sz w:val="28"/>
          <w:szCs w:val="28"/>
          <w:rtl/>
        </w:rPr>
        <w:t xml:space="preserve"> التي اعتمدت على المنشورات بين عامي 2008 و2019 </w:t>
      </w:r>
      <w:r w:rsidRPr="00580985">
        <w:rPr>
          <w:rFonts w:ascii="Simplified Arabic" w:eastAsia="Times New Roman" w:hAnsi="Simplified Arabic" w:cs="Simplified Arabic"/>
          <w:sz w:val="28"/>
          <w:szCs w:val="28"/>
          <w:rtl/>
        </w:rPr>
        <w:lastRenderedPageBreak/>
        <w:t>التقنيات الرئيسية وتأثيرات الأبحاث والتطبيقات المتعلقة باللوجستيات الذكية المعتمدة على إنترنت الأشياء، بالإضافة إلى التوزيعات الصناعية والجغرافية لهذه الأبحاث. كما تكشف دراسة المحتوى عن الدور الذي يلعبه إنترنت الأشياء في اللوجستيات الذكية، وتعرض التحديات المرتبطة بها، وتحدد احتياجات البحث اللازمة لتطوير هذا المجال. تشمل التحديات الحالية المشكلات التقنية المتعلقة بتقنية التعرف على الترددات الراديوية والشبكات اللاسلكية الاستشعارية، والقدرات الفنية المحدودة لإنترنت الأشياء، وقضايا التوحيد القياسي، ومشكلات جمع البيانات ومعالجتها، بالإضافة إلى القضايا المتعلقة بالأمان والخصوصية. وتبرز الدراسة الحاجة الملحة للبحث في معالجة القضايا التقنية الرئيسية لإنترنت الأشياء، وتعزيز تطبيقات هذه التقنيات في ممارسات اللوجستيات، وتطوير أنظمة متقدمة للمعلومات والاتصالات</w:t>
      </w:r>
      <w:r w:rsidRPr="00BD00F6">
        <w:rPr>
          <w:rFonts w:ascii="Simplified Arabic" w:eastAsia="Times New Roman" w:hAnsi="Simplified Arabic" w:cs="Simplified Arabic"/>
          <w:sz w:val="28"/>
          <w:szCs w:val="28"/>
          <w:rtl/>
        </w:rPr>
        <w:t>.</w:t>
      </w:r>
    </w:p>
    <w:p w14:paraId="34099F76" w14:textId="77777777" w:rsidR="00963652" w:rsidRPr="00BD00F6" w:rsidRDefault="00963652" w:rsidP="00963652">
      <w:pPr>
        <w:pStyle w:val="a6"/>
        <w:numPr>
          <w:ilvl w:val="0"/>
          <w:numId w:val="28"/>
        </w:numPr>
        <w:bidi/>
        <w:spacing w:line="360" w:lineRule="auto"/>
        <w:jc w:val="lowKashida"/>
        <w:rPr>
          <w:rFonts w:ascii="Simplified Arabic" w:eastAsia="Times New Roman" w:hAnsi="Simplified Arabic" w:cs="Simplified Arabic"/>
          <w:sz w:val="28"/>
          <w:szCs w:val="28"/>
          <w:rtl/>
        </w:rPr>
      </w:pPr>
      <w:r w:rsidRPr="00BD00F6">
        <w:rPr>
          <w:rFonts w:ascii="Simplified Arabic" w:eastAsia="Times New Roman" w:hAnsi="Simplified Arabic" w:cs="Simplified Arabic" w:hint="cs"/>
          <w:sz w:val="28"/>
          <w:szCs w:val="28"/>
          <w:rtl/>
        </w:rPr>
        <w:t xml:space="preserve">كما </w:t>
      </w:r>
      <w:r w:rsidRPr="00BD00F6">
        <w:rPr>
          <w:rFonts w:ascii="Simplified Arabic" w:eastAsia="Times New Roman" w:hAnsi="Simplified Arabic" w:cs="Simplified Arabic" w:hint="eastAsia"/>
          <w:sz w:val="28"/>
          <w:szCs w:val="28"/>
          <w:rtl/>
        </w:rPr>
        <w:t>تناولت</w:t>
      </w:r>
      <w:r w:rsidRPr="00BD00F6">
        <w:rPr>
          <w:rFonts w:ascii="Simplified Arabic" w:eastAsia="Times New Roman" w:hAnsi="Simplified Arabic" w:cs="Simplified Arabic"/>
          <w:sz w:val="28"/>
          <w:szCs w:val="28"/>
          <w:rtl/>
        </w:rPr>
        <w:t xml:space="preserve"> </w:t>
      </w:r>
      <w:r w:rsidRPr="00BD00F6">
        <w:rPr>
          <w:rFonts w:ascii="Simplified Arabic" w:eastAsia="Times New Roman" w:hAnsi="Simplified Arabic" w:cs="Simplified Arabic" w:hint="cs"/>
          <w:sz w:val="28"/>
          <w:szCs w:val="28"/>
          <w:rtl/>
        </w:rPr>
        <w:t>دراسة (</w:t>
      </w:r>
      <w:r w:rsidRPr="00580985">
        <w:rPr>
          <w:rFonts w:ascii="Simplified Arabic" w:eastAsia="Times New Roman" w:hAnsi="Simplified Arabic" w:cs="Simplified Arabic"/>
          <w:sz w:val="28"/>
          <w:szCs w:val="28"/>
        </w:rPr>
        <w:t>Ding</w:t>
      </w:r>
      <w:r w:rsidRPr="00BD00F6">
        <w:rPr>
          <w:rFonts w:ascii="Simplified Arabic" w:eastAsia="Times New Roman" w:hAnsi="Simplified Arabic" w:cs="Simplified Arabic" w:hint="cs"/>
          <w:sz w:val="28"/>
          <w:szCs w:val="28"/>
        </w:rPr>
        <w:t>, et al,</w:t>
      </w:r>
      <w:r>
        <w:rPr>
          <w:rFonts w:ascii="Simplified Arabic" w:eastAsia="Times New Roman" w:hAnsi="Simplified Arabic" w:cs="Simplified Arabic"/>
          <w:sz w:val="28"/>
          <w:szCs w:val="28"/>
        </w:rPr>
        <w:t>2021</w:t>
      </w:r>
      <w:r w:rsidRPr="00BD00F6">
        <w:rPr>
          <w:rFonts w:ascii="Simplified Arabic" w:eastAsia="Times New Roman" w:hAnsi="Simplified Arabic" w:cs="Simplified Arabic" w:hint="cs"/>
          <w:sz w:val="28"/>
          <w:szCs w:val="28"/>
          <w:rtl/>
        </w:rPr>
        <w:t>)</w:t>
      </w:r>
      <w:r w:rsidRPr="00BD00F6">
        <w:rPr>
          <w:rFonts w:ascii="Simplified Arabic" w:eastAsia="Times New Roman" w:hAnsi="Simplified Arabic" w:cs="Simplified Arabic"/>
          <w:sz w:val="28"/>
          <w:szCs w:val="28"/>
          <w:rtl/>
        </w:rPr>
        <w:t xml:space="preserve"> </w:t>
      </w:r>
      <w:r w:rsidRPr="00580985">
        <w:rPr>
          <w:rFonts w:ascii="Simplified Arabic" w:eastAsia="Times New Roman" w:hAnsi="Simplified Arabic" w:cs="Simplified Arabic"/>
          <w:sz w:val="28"/>
          <w:szCs w:val="28"/>
          <w:rtl/>
        </w:rPr>
        <w:t xml:space="preserve">"التكنولوجيا الذكية في اللوجستيات: نظرة عامة" للمؤلفين </w:t>
      </w:r>
      <w:proofErr w:type="spellStart"/>
      <w:r w:rsidRPr="00580985">
        <w:rPr>
          <w:rFonts w:ascii="Simplified Arabic" w:eastAsia="Times New Roman" w:hAnsi="Simplified Arabic" w:cs="Simplified Arabic"/>
          <w:sz w:val="28"/>
          <w:szCs w:val="28"/>
          <w:rtl/>
        </w:rPr>
        <w:t>يانغكي</w:t>
      </w:r>
      <w:proofErr w:type="spellEnd"/>
      <w:r w:rsidRPr="00580985">
        <w:rPr>
          <w:rFonts w:ascii="Simplified Arabic" w:eastAsia="Times New Roman" w:hAnsi="Simplified Arabic" w:cs="Simplified Arabic"/>
          <w:sz w:val="28"/>
          <w:szCs w:val="28"/>
          <w:rtl/>
        </w:rPr>
        <w:t xml:space="preserve"> </w:t>
      </w:r>
      <w:proofErr w:type="spellStart"/>
      <w:r w:rsidRPr="00580985">
        <w:rPr>
          <w:rFonts w:ascii="Simplified Arabic" w:eastAsia="Times New Roman" w:hAnsi="Simplified Arabic" w:cs="Simplified Arabic"/>
          <w:sz w:val="28"/>
          <w:szCs w:val="28"/>
          <w:rtl/>
        </w:rPr>
        <w:t>دينغ</w:t>
      </w:r>
      <w:proofErr w:type="spellEnd"/>
      <w:r w:rsidRPr="00580985">
        <w:rPr>
          <w:rFonts w:ascii="Simplified Arabic" w:eastAsia="Times New Roman" w:hAnsi="Simplified Arabic" w:cs="Simplified Arabic"/>
          <w:sz w:val="28"/>
          <w:szCs w:val="28"/>
          <w:rtl/>
        </w:rPr>
        <w:t xml:space="preserve">، </w:t>
      </w:r>
      <w:proofErr w:type="spellStart"/>
      <w:r w:rsidRPr="00580985">
        <w:rPr>
          <w:rFonts w:ascii="Simplified Arabic" w:eastAsia="Times New Roman" w:hAnsi="Simplified Arabic" w:cs="Simplified Arabic"/>
          <w:sz w:val="28"/>
          <w:szCs w:val="28"/>
          <w:rtl/>
        </w:rPr>
        <w:t>مينغزهو</w:t>
      </w:r>
      <w:proofErr w:type="spellEnd"/>
      <w:r w:rsidRPr="00580985">
        <w:rPr>
          <w:rFonts w:ascii="Simplified Arabic" w:eastAsia="Times New Roman" w:hAnsi="Simplified Arabic" w:cs="Simplified Arabic"/>
          <w:sz w:val="28"/>
          <w:szCs w:val="28"/>
          <w:rtl/>
        </w:rPr>
        <w:t xml:space="preserve"> جين، سن لي، </w:t>
      </w:r>
      <w:proofErr w:type="spellStart"/>
      <w:r w:rsidRPr="00580985">
        <w:rPr>
          <w:rFonts w:ascii="Simplified Arabic" w:eastAsia="Times New Roman" w:hAnsi="Simplified Arabic" w:cs="Simplified Arabic"/>
          <w:sz w:val="28"/>
          <w:szCs w:val="28"/>
          <w:rtl/>
        </w:rPr>
        <w:t>ودينغتشونغ</w:t>
      </w:r>
      <w:proofErr w:type="spellEnd"/>
      <w:r w:rsidRPr="00580985">
        <w:rPr>
          <w:rFonts w:ascii="Simplified Arabic" w:eastAsia="Times New Roman" w:hAnsi="Simplified Arabic" w:cs="Simplified Arabic"/>
          <w:sz w:val="28"/>
          <w:szCs w:val="28"/>
          <w:rtl/>
        </w:rPr>
        <w:t xml:space="preserve"> </w:t>
      </w:r>
      <w:proofErr w:type="spellStart"/>
      <w:r w:rsidRPr="00580985">
        <w:rPr>
          <w:rFonts w:ascii="Simplified Arabic" w:eastAsia="Times New Roman" w:hAnsi="Simplified Arabic" w:cs="Simplified Arabic"/>
          <w:sz w:val="28"/>
          <w:szCs w:val="28"/>
          <w:rtl/>
        </w:rPr>
        <w:t>فنغ</w:t>
      </w:r>
      <w:proofErr w:type="spellEnd"/>
      <w:r w:rsidRPr="00580985">
        <w:rPr>
          <w:rFonts w:ascii="Simplified Arabic" w:eastAsia="Times New Roman" w:hAnsi="Simplified Arabic" w:cs="Simplified Arabic"/>
          <w:sz w:val="28"/>
          <w:szCs w:val="28"/>
          <w:rtl/>
        </w:rPr>
        <w:t>، والتي نُشرت في المجلة الدولية لأبحاث اللوجستيات والتطبيقات في عام 2021. تقدم الدراسة مراجعة شاملة للبحث والتطبيقات الحديثة في مجال اللوجستيات الذكية المرتبطة بإنترنت الأشياء (</w:t>
      </w:r>
      <w:r w:rsidRPr="00580985">
        <w:rPr>
          <w:rFonts w:ascii="Simplified Arabic" w:eastAsia="Times New Roman" w:hAnsi="Simplified Arabic" w:cs="Simplified Arabic"/>
          <w:sz w:val="28"/>
          <w:szCs w:val="28"/>
        </w:rPr>
        <w:t>IoT</w:t>
      </w:r>
      <w:r w:rsidRPr="00580985">
        <w:rPr>
          <w:rFonts w:ascii="Simplified Arabic" w:eastAsia="Times New Roman" w:hAnsi="Simplified Arabic" w:cs="Simplified Arabic"/>
          <w:sz w:val="28"/>
          <w:szCs w:val="28"/>
          <w:rtl/>
        </w:rPr>
        <w:t xml:space="preserve">)، حيث تتناول النقل الذكي للبضائع، التخزين، والتسليم. وتُظهر التحليلات </w:t>
      </w:r>
      <w:proofErr w:type="spellStart"/>
      <w:r w:rsidRPr="00580985">
        <w:rPr>
          <w:rFonts w:ascii="Simplified Arabic" w:eastAsia="Times New Roman" w:hAnsi="Simplified Arabic" w:cs="Simplified Arabic"/>
          <w:sz w:val="28"/>
          <w:szCs w:val="28"/>
          <w:rtl/>
        </w:rPr>
        <w:t>البيبليومترية</w:t>
      </w:r>
      <w:proofErr w:type="spellEnd"/>
      <w:r w:rsidRPr="00580985">
        <w:rPr>
          <w:rFonts w:ascii="Simplified Arabic" w:eastAsia="Times New Roman" w:hAnsi="Simplified Arabic" w:cs="Simplified Arabic"/>
          <w:sz w:val="28"/>
          <w:szCs w:val="28"/>
          <w:rtl/>
        </w:rPr>
        <w:t xml:space="preserve"> التي اعتمدت على المنشورات بين عامي 2008 و2019 التقنيات الرئيسية وتأثيرات الأبحاث والتطبيقات المتعلقة باللوجستيات الذكية المعتمدة على إنترنت الأشياء، بالإضافة إلى التوزيعات الصناعية والجغرافية لهذه الأبحاث. كما تكشف دراسة المحتوى عن الدور الذي يلعبه إنترنت الأشياء في اللوجستيات الذكية، وتعرض التحديات المرتبطة بها، وتحدد احتياجات البحث اللازمة لتطوير هذا المجال. تشمل التحديات الحالية المشكلات التقنية المتعلقة بتقنية </w:t>
      </w:r>
      <w:r w:rsidRPr="00580985">
        <w:rPr>
          <w:rFonts w:ascii="Simplified Arabic" w:eastAsia="Times New Roman" w:hAnsi="Simplified Arabic" w:cs="Simplified Arabic"/>
          <w:sz w:val="28"/>
          <w:szCs w:val="28"/>
          <w:rtl/>
        </w:rPr>
        <w:lastRenderedPageBreak/>
        <w:t>التعرف على الترددات الراديوية والشبكات اللاسلكية الاستشعارية، والقدرات الفنية المحدودة لإنترنت الأشياء، وقضايا التوحيد القياسي، ومشكلات جمع البيانات ومعالجتها، بالإضافة إلى القضايا المتعلقة بالأمان والخصوصية. وتبرز الدراسة الحاجة الملحة للبحث في معالجة القضايا التقنية الرئيسية لإنترنت الأشياء، وتعزيز تطبيقات هذه التقنيات في ممارسات اللوجستيات، وتطوير أنظمة متقدمة للمعلومات والاتصالات</w:t>
      </w:r>
      <w:r w:rsidRPr="00BD00F6">
        <w:rPr>
          <w:rFonts w:ascii="Simplified Arabic" w:eastAsia="Times New Roman" w:hAnsi="Simplified Arabic" w:cs="Simplified Arabic"/>
          <w:sz w:val="28"/>
          <w:szCs w:val="28"/>
          <w:rtl/>
        </w:rPr>
        <w:t>.</w:t>
      </w:r>
    </w:p>
    <w:bookmarkEnd w:id="0"/>
    <w:p w14:paraId="703747CC" w14:textId="77777777" w:rsidR="00963652" w:rsidRDefault="00963652" w:rsidP="00963652">
      <w:pPr>
        <w:bidi/>
        <w:spacing w:line="360" w:lineRule="auto"/>
        <w:jc w:val="mediumKashida"/>
        <w:rPr>
          <w:rFonts w:ascii="Simplified Arabic" w:eastAsia="Times New Roman" w:hAnsi="Simplified Arabic" w:cs="Simplified Arabic"/>
          <w:b/>
          <w:bCs/>
          <w:sz w:val="28"/>
          <w:szCs w:val="28"/>
          <w:rtl/>
        </w:rPr>
      </w:pPr>
    </w:p>
    <w:p w14:paraId="13CA5B2E" w14:textId="77777777" w:rsidR="00963652" w:rsidRDefault="00963652" w:rsidP="00963652">
      <w:pPr>
        <w:bidi/>
        <w:spacing w:line="360" w:lineRule="auto"/>
        <w:jc w:val="mediumKashida"/>
        <w:rPr>
          <w:rFonts w:ascii="Simplified Arabic" w:eastAsia="Times New Roman" w:hAnsi="Simplified Arabic" w:cs="Simplified Arabic"/>
          <w:sz w:val="28"/>
          <w:szCs w:val="28"/>
          <w:rtl/>
        </w:rPr>
      </w:pPr>
    </w:p>
    <w:p w14:paraId="5518AB88" w14:textId="77777777" w:rsidR="00963652" w:rsidRDefault="00963652" w:rsidP="00963652">
      <w:pPr>
        <w:bidi/>
        <w:spacing w:line="360" w:lineRule="auto"/>
        <w:jc w:val="mediumKashida"/>
        <w:rPr>
          <w:rFonts w:ascii="Simplified Arabic" w:eastAsia="Times New Roman" w:hAnsi="Simplified Arabic" w:cs="Simplified Arabic"/>
          <w:sz w:val="28"/>
          <w:szCs w:val="28"/>
          <w:rtl/>
        </w:rPr>
      </w:pPr>
    </w:p>
    <w:p w14:paraId="2E79669C" w14:textId="77777777" w:rsidR="00963652" w:rsidRDefault="00963652" w:rsidP="00963652">
      <w:pPr>
        <w:bidi/>
        <w:spacing w:line="360" w:lineRule="auto"/>
        <w:jc w:val="mediumKashida"/>
        <w:rPr>
          <w:rFonts w:ascii="Simplified Arabic" w:eastAsia="Times New Roman" w:hAnsi="Simplified Arabic" w:cs="Simplified Arabic"/>
          <w:b/>
          <w:bCs/>
          <w:sz w:val="32"/>
          <w:szCs w:val="32"/>
          <w:rtl/>
        </w:rPr>
      </w:pPr>
    </w:p>
    <w:p w14:paraId="02623F39" w14:textId="77777777" w:rsidR="00963652" w:rsidRDefault="00963652" w:rsidP="00963652">
      <w:pPr>
        <w:bidi/>
        <w:spacing w:line="360" w:lineRule="auto"/>
        <w:jc w:val="mediumKashida"/>
        <w:rPr>
          <w:rFonts w:ascii="Simplified Arabic" w:eastAsia="Times New Roman" w:hAnsi="Simplified Arabic" w:cs="Simplified Arabic"/>
          <w:b/>
          <w:bCs/>
          <w:sz w:val="32"/>
          <w:szCs w:val="32"/>
          <w:rtl/>
        </w:rPr>
      </w:pPr>
    </w:p>
    <w:p w14:paraId="0E202B4D" w14:textId="77777777" w:rsidR="00963652" w:rsidRPr="000110D3" w:rsidRDefault="00963652" w:rsidP="00963652">
      <w:pPr>
        <w:bidi/>
        <w:spacing w:line="360" w:lineRule="auto"/>
        <w:jc w:val="mediumKashida"/>
        <w:rPr>
          <w:rFonts w:ascii="Simplified Arabic" w:eastAsia="Times New Roman" w:hAnsi="Simplified Arabic" w:cs="Simplified Arabic"/>
          <w:b/>
          <w:bCs/>
          <w:sz w:val="32"/>
          <w:szCs w:val="32"/>
          <w:rtl/>
        </w:rPr>
      </w:pPr>
    </w:p>
    <w:p w14:paraId="0329E84B" w14:textId="77777777" w:rsidR="00963652" w:rsidRPr="000110D3" w:rsidRDefault="00963652" w:rsidP="00963652">
      <w:pPr>
        <w:bidi/>
        <w:spacing w:line="360" w:lineRule="auto"/>
        <w:jc w:val="mediumKashida"/>
        <w:rPr>
          <w:rFonts w:ascii="Simplified Arabic" w:eastAsia="Times New Roman" w:hAnsi="Simplified Arabic" w:cs="Simplified Arabic"/>
          <w:b/>
          <w:bCs/>
          <w:sz w:val="32"/>
          <w:szCs w:val="32"/>
          <w:rtl/>
        </w:rPr>
      </w:pPr>
    </w:p>
    <w:p w14:paraId="79C13C04" w14:textId="77777777" w:rsidR="00963652" w:rsidRPr="000110D3" w:rsidRDefault="00963652" w:rsidP="00963652">
      <w:pPr>
        <w:bidi/>
        <w:spacing w:line="360" w:lineRule="auto"/>
        <w:jc w:val="mediumKashida"/>
        <w:rPr>
          <w:rFonts w:ascii="Simplified Arabic" w:eastAsia="Times New Roman" w:hAnsi="Simplified Arabic" w:cs="Simplified Arabic"/>
          <w:b/>
          <w:bCs/>
          <w:sz w:val="32"/>
          <w:szCs w:val="32"/>
          <w:rtl/>
        </w:rPr>
      </w:pPr>
    </w:p>
    <w:p w14:paraId="05285D32" w14:textId="77777777" w:rsidR="00963652" w:rsidRPr="000110D3" w:rsidRDefault="00963652" w:rsidP="00963652">
      <w:pPr>
        <w:bidi/>
        <w:spacing w:line="360" w:lineRule="auto"/>
        <w:jc w:val="mediumKashida"/>
        <w:rPr>
          <w:rFonts w:ascii="Simplified Arabic" w:eastAsia="Times New Roman" w:hAnsi="Simplified Arabic" w:cs="Simplified Arabic"/>
          <w:b/>
          <w:bCs/>
          <w:sz w:val="32"/>
          <w:szCs w:val="32"/>
          <w:rtl/>
        </w:rPr>
      </w:pPr>
    </w:p>
    <w:p w14:paraId="788BF564" w14:textId="77777777" w:rsidR="00963652" w:rsidRDefault="00963652" w:rsidP="00963652">
      <w:pPr>
        <w:bidi/>
        <w:spacing w:line="360" w:lineRule="auto"/>
        <w:jc w:val="mediumKashida"/>
        <w:rPr>
          <w:rFonts w:ascii="Simplified Arabic" w:eastAsia="Times New Roman" w:hAnsi="Simplified Arabic" w:cs="Simplified Arabic"/>
          <w:b/>
          <w:bCs/>
          <w:sz w:val="32"/>
          <w:szCs w:val="32"/>
          <w:rtl/>
        </w:rPr>
      </w:pPr>
    </w:p>
    <w:p w14:paraId="2C52004E" w14:textId="77777777" w:rsidR="00963652" w:rsidRDefault="00963652" w:rsidP="00963652">
      <w:pPr>
        <w:bidi/>
        <w:spacing w:line="360" w:lineRule="auto"/>
        <w:jc w:val="mediumKashida"/>
        <w:rPr>
          <w:rFonts w:ascii="Simplified Arabic" w:eastAsia="Times New Roman" w:hAnsi="Simplified Arabic" w:cs="Simplified Arabic"/>
          <w:b/>
          <w:bCs/>
          <w:sz w:val="32"/>
          <w:szCs w:val="32"/>
          <w:rtl/>
        </w:rPr>
      </w:pPr>
    </w:p>
    <w:p w14:paraId="60E2774B"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6B07529B"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12F906C3"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76852374"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6CAE1751"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6DC17A21" w14:textId="77777777" w:rsidR="00963652" w:rsidRPr="00217575" w:rsidRDefault="00963652" w:rsidP="00963652">
      <w:pPr>
        <w:bidi/>
        <w:spacing w:line="360" w:lineRule="auto"/>
        <w:jc w:val="center"/>
        <w:outlineLvl w:val="0"/>
        <w:rPr>
          <w:rFonts w:ascii="Simplified Arabic" w:hAnsi="Simplified Arabic" w:cs="Simplified Arabic"/>
          <w:b/>
          <w:bCs/>
          <w:sz w:val="36"/>
          <w:szCs w:val="36"/>
          <w:rtl/>
        </w:rPr>
      </w:pPr>
      <w:bookmarkStart w:id="50" w:name="_Toc136547585"/>
      <w:bookmarkStart w:id="51" w:name="_Toc181810065"/>
      <w:r w:rsidRPr="00217575">
        <w:rPr>
          <w:rFonts w:ascii="Simplified Arabic" w:hAnsi="Simplified Arabic" w:cs="Simplified Arabic" w:hint="cs"/>
          <w:b/>
          <w:bCs/>
          <w:sz w:val="36"/>
          <w:szCs w:val="36"/>
          <w:rtl/>
        </w:rPr>
        <w:t>الفصل الث</w:t>
      </w:r>
      <w:r>
        <w:rPr>
          <w:rFonts w:ascii="Simplified Arabic" w:hAnsi="Simplified Arabic" w:cs="Simplified Arabic" w:hint="cs"/>
          <w:b/>
          <w:bCs/>
          <w:sz w:val="36"/>
          <w:szCs w:val="36"/>
          <w:rtl/>
        </w:rPr>
        <w:t>اني</w:t>
      </w:r>
      <w:r w:rsidRPr="00217575">
        <w:rPr>
          <w:rFonts w:ascii="Simplified Arabic" w:hAnsi="Simplified Arabic" w:cs="Simplified Arabic" w:hint="cs"/>
          <w:b/>
          <w:bCs/>
          <w:sz w:val="36"/>
          <w:szCs w:val="36"/>
          <w:rtl/>
        </w:rPr>
        <w:t>: الإطار النظري</w:t>
      </w:r>
      <w:bookmarkEnd w:id="50"/>
      <w:bookmarkEnd w:id="51"/>
    </w:p>
    <w:p w14:paraId="32773FFF"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23DEE4CB"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38FBFA57"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35BFB718"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16DFE53E"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266A46FA" w14:textId="77777777" w:rsidR="00963652" w:rsidRDefault="00963652" w:rsidP="00963652">
      <w:pPr>
        <w:bidi/>
        <w:spacing w:line="360" w:lineRule="auto"/>
        <w:jc w:val="mediumKashida"/>
        <w:rPr>
          <w:rFonts w:ascii="Simplified Arabic" w:hAnsi="Simplified Arabic" w:cs="Simplified Arabic"/>
          <w:b/>
          <w:bCs/>
          <w:sz w:val="32"/>
          <w:szCs w:val="32"/>
          <w:rtl/>
        </w:rPr>
      </w:pPr>
    </w:p>
    <w:p w14:paraId="5631BB49" w14:textId="77777777" w:rsidR="00963652" w:rsidRDefault="00963652" w:rsidP="00963652">
      <w:pPr>
        <w:bidi/>
        <w:spacing w:line="360" w:lineRule="auto"/>
        <w:jc w:val="mediumKashida"/>
        <w:outlineLvl w:val="1"/>
        <w:rPr>
          <w:rFonts w:ascii="Simplified Arabic" w:hAnsi="Simplified Arabic" w:cs="Simplified Arabic"/>
          <w:b/>
          <w:bCs/>
          <w:sz w:val="32"/>
          <w:szCs w:val="32"/>
          <w:rtl/>
        </w:rPr>
      </w:pPr>
      <w:bookmarkStart w:id="52" w:name="_Toc181810066"/>
      <w:r w:rsidRPr="00B656B7">
        <w:rPr>
          <w:rFonts w:ascii="Simplified Arabic" w:hAnsi="Simplified Arabic" w:cs="Simplified Arabic" w:hint="cs"/>
          <w:b/>
          <w:bCs/>
          <w:sz w:val="32"/>
          <w:szCs w:val="32"/>
          <w:rtl/>
        </w:rPr>
        <w:lastRenderedPageBreak/>
        <w:t xml:space="preserve">المبحث الأول: </w:t>
      </w:r>
      <w:r w:rsidRPr="002A6A24">
        <w:rPr>
          <w:rFonts w:ascii="Simplified Arabic" w:hAnsi="Simplified Arabic" w:cs="Simplified Arabic"/>
          <w:b/>
          <w:bCs/>
          <w:sz w:val="32"/>
          <w:szCs w:val="32"/>
          <w:rtl/>
        </w:rPr>
        <w:t>التطور اللوجستي</w:t>
      </w:r>
      <w:bookmarkEnd w:id="52"/>
    </w:p>
    <w:p w14:paraId="4CEAD0E3" w14:textId="77777777" w:rsidR="00963652" w:rsidRPr="00B656B7" w:rsidRDefault="00963652" w:rsidP="00963652">
      <w:pPr>
        <w:bidi/>
        <w:spacing w:line="360" w:lineRule="auto"/>
        <w:jc w:val="mediumKashida"/>
        <w:outlineLvl w:val="1"/>
        <w:rPr>
          <w:rFonts w:ascii="Simplified Arabic" w:hAnsi="Simplified Arabic" w:cs="Simplified Arabic"/>
          <w:b/>
          <w:bCs/>
          <w:sz w:val="32"/>
          <w:szCs w:val="32"/>
          <w:rtl/>
        </w:rPr>
      </w:pPr>
      <w:bookmarkStart w:id="53" w:name="_Toc181810067"/>
      <w:r>
        <w:rPr>
          <w:rFonts w:ascii="Simplified Arabic" w:hAnsi="Simplified Arabic" w:cs="Simplified Arabic" w:hint="cs"/>
          <w:b/>
          <w:bCs/>
          <w:sz w:val="32"/>
          <w:szCs w:val="32"/>
          <w:rtl/>
        </w:rPr>
        <w:t xml:space="preserve">1-1-1 </w:t>
      </w:r>
      <w:r w:rsidRPr="00B656B7">
        <w:rPr>
          <w:rFonts w:ascii="Simplified Arabic" w:hAnsi="Simplified Arabic" w:cs="Simplified Arabic" w:hint="cs"/>
          <w:b/>
          <w:bCs/>
          <w:sz w:val="32"/>
          <w:szCs w:val="32"/>
          <w:rtl/>
        </w:rPr>
        <w:t xml:space="preserve">مفهوم </w:t>
      </w:r>
      <w:r w:rsidRPr="0025491A">
        <w:rPr>
          <w:rFonts w:ascii="Simplified Arabic" w:hAnsi="Simplified Arabic" w:cs="Simplified Arabic"/>
          <w:b/>
          <w:bCs/>
          <w:sz w:val="32"/>
          <w:szCs w:val="32"/>
          <w:rtl/>
        </w:rPr>
        <w:t>اللوجستيات</w:t>
      </w:r>
      <w:bookmarkEnd w:id="53"/>
    </w:p>
    <w:p w14:paraId="675C677C" w14:textId="77777777" w:rsidR="00963652" w:rsidRPr="0025491A" w:rsidRDefault="00963652" w:rsidP="00963652">
      <w:pPr>
        <w:bidi/>
        <w:spacing w:line="360" w:lineRule="auto"/>
        <w:jc w:val="mediumKashida"/>
        <w:rPr>
          <w:rFonts w:ascii="Simplified Arabic" w:hAnsi="Simplified Arabic" w:cs="Simplified Arabic"/>
          <w:sz w:val="28"/>
          <w:szCs w:val="28"/>
          <w:rtl/>
        </w:rPr>
      </w:pPr>
      <w:r w:rsidRPr="0025491A">
        <w:rPr>
          <w:rFonts w:ascii="Simplified Arabic" w:hAnsi="Simplified Arabic" w:cs="Simplified Arabic" w:hint="cs"/>
          <w:sz w:val="28"/>
          <w:szCs w:val="28"/>
          <w:rtl/>
        </w:rPr>
        <w:t>تعرف اللوجستية بأنها ف</w:t>
      </w:r>
      <w:r w:rsidRPr="0025491A">
        <w:rPr>
          <w:rFonts w:ascii="Simplified Arabic" w:hAnsi="Simplified Arabic" w:cs="Simplified Arabic" w:hint="eastAsia"/>
          <w:sz w:val="28"/>
          <w:szCs w:val="28"/>
          <w:rtl/>
        </w:rPr>
        <w:t>ن</w:t>
      </w:r>
      <w:r w:rsidRPr="0025491A">
        <w:rPr>
          <w:rFonts w:ascii="Simplified Arabic" w:hAnsi="Simplified Arabic" w:cs="Simplified Arabic" w:hint="cs"/>
          <w:sz w:val="28"/>
          <w:szCs w:val="28"/>
          <w:rtl/>
        </w:rPr>
        <w:t xml:space="preserve"> وعلم إدارة تدفق البضائع والطاقة والمعلومات والموارد الأخرى، بما في ذلك المنتجات والخدمات والأفراد، من منطقة الإنتاج إلى منطقة الاستهلاك (مصطفى، </w:t>
      </w:r>
      <w:r>
        <w:rPr>
          <w:rFonts w:ascii="Simplified Arabic" w:hAnsi="Simplified Arabic" w:cs="Simplified Arabic" w:hint="cs"/>
          <w:sz w:val="28"/>
          <w:szCs w:val="28"/>
          <w:rtl/>
        </w:rPr>
        <w:t>2012</w:t>
      </w:r>
      <w:r w:rsidRPr="0025491A">
        <w:rPr>
          <w:rFonts w:ascii="Simplified Arabic" w:hAnsi="Simplified Arabic" w:cs="Simplified Arabic" w:hint="cs"/>
          <w:sz w:val="28"/>
          <w:szCs w:val="28"/>
          <w:rtl/>
        </w:rPr>
        <w:t>).</w:t>
      </w:r>
    </w:p>
    <w:p w14:paraId="5EFAE3C6" w14:textId="77777777" w:rsidR="00963652" w:rsidRPr="0025491A" w:rsidRDefault="00963652" w:rsidP="00963652">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كما </w:t>
      </w:r>
      <w:r w:rsidRPr="0025491A">
        <w:rPr>
          <w:rFonts w:ascii="Simplified Arabic" w:hAnsi="Simplified Arabic" w:cs="Simplified Arabic" w:hint="cs"/>
          <w:sz w:val="28"/>
          <w:szCs w:val="28"/>
          <w:rtl/>
        </w:rPr>
        <w:t>تُعرّف بأنها القدرة على نقل السلع والخدمات بسرعة وكفاءة وموثوقية، مع تحقيق تكاليف منخفضة، بهدف معالجة المشكلات التي قد تنشأ خلال عمليات النقل والتخزين، مما يسهم في تعزيز الكفاءة التشغيلية. في النهاية، تساهم هذه العمليات في زيادة القدرات التنافسية للشركات والدول على حد سواء (</w:t>
      </w:r>
      <w:r w:rsidRPr="0025491A">
        <w:rPr>
          <w:rFonts w:ascii="Simplified Arabic" w:hAnsi="Simplified Arabic" w:cs="Simplified Arabic" w:hint="cs"/>
          <w:sz w:val="28"/>
          <w:szCs w:val="28"/>
        </w:rPr>
        <w:t>Hollweg &amp; Wong, 2009</w:t>
      </w:r>
      <w:r w:rsidRPr="0025491A">
        <w:rPr>
          <w:rFonts w:ascii="Simplified Arabic" w:hAnsi="Simplified Arabic" w:cs="Simplified Arabic" w:hint="cs"/>
          <w:sz w:val="28"/>
          <w:szCs w:val="28"/>
          <w:rtl/>
        </w:rPr>
        <w:t>).</w:t>
      </w:r>
    </w:p>
    <w:p w14:paraId="5A011A10" w14:textId="77777777" w:rsidR="00963652" w:rsidRPr="0025491A" w:rsidRDefault="00963652" w:rsidP="00963652">
      <w:pPr>
        <w:bidi/>
        <w:spacing w:line="360" w:lineRule="auto"/>
        <w:jc w:val="mediumKashida"/>
        <w:rPr>
          <w:rFonts w:ascii="Simplified Arabic" w:hAnsi="Simplified Arabic" w:cs="Simplified Arabic"/>
          <w:sz w:val="28"/>
          <w:szCs w:val="28"/>
          <w:rtl/>
        </w:rPr>
      </w:pPr>
      <w:r w:rsidRPr="0025491A">
        <w:rPr>
          <w:rFonts w:ascii="Simplified Arabic" w:hAnsi="Simplified Arabic" w:cs="Simplified Arabic" w:hint="cs"/>
          <w:sz w:val="28"/>
          <w:szCs w:val="28"/>
          <w:rtl/>
        </w:rPr>
        <w:t>كما تعرف على أنها مفهوم شامل يربط بين جميع الأنشطة المتعلقة بحركة وتخزين المنتجات، بدءًا من اقتناء المواد الخام وصولاً إلى تسليم المنتج النهائي للمستهلك. تهتم اللوجستيات بالرقابة على جميع أنشطة الحركة والتخزين، بهدف ضمان تدفق المنتجات في الوقت المناسب، والمكان المناسب، وبالشكل المناسب، وبأقل تكلفة ممكنة (مصطفى، وديب، ٢٠٠٦).</w:t>
      </w:r>
    </w:p>
    <w:p w14:paraId="7751D0AB" w14:textId="77777777" w:rsidR="00963652" w:rsidRDefault="00963652" w:rsidP="00963652">
      <w:pPr>
        <w:bidi/>
        <w:spacing w:line="360" w:lineRule="auto"/>
        <w:jc w:val="mediumKashida"/>
        <w:rPr>
          <w:rFonts w:ascii="Simplified Arabic" w:hAnsi="Simplified Arabic" w:cs="Simplified Arabic"/>
          <w:sz w:val="28"/>
          <w:szCs w:val="28"/>
          <w:rtl/>
        </w:rPr>
      </w:pPr>
      <w:r w:rsidRPr="0025491A">
        <w:rPr>
          <w:rFonts w:ascii="Simplified Arabic" w:hAnsi="Simplified Arabic" w:cs="Simplified Arabic" w:hint="cs"/>
          <w:sz w:val="28"/>
          <w:szCs w:val="28"/>
          <w:rtl/>
        </w:rPr>
        <w:t>كما تعرفها الباحثة إجرائيا على أنها نظام متكامل يتعامل مع إدارة تدفق السلع والخدمات والمعلومات من مرحلة الإنتاج إلى مرحلة الاستهلاك. يشمل ذلك تخطيط وتنفيذ ومراقبة جميع الأنشطة المتعلقة بحركة وتخزين المنتجات، بما في ذلك المواد الخام والمنتجات النهائية.</w:t>
      </w:r>
    </w:p>
    <w:p w14:paraId="18BF2FCD" w14:textId="77777777" w:rsidR="00963652" w:rsidRPr="0025491A" w:rsidRDefault="00963652" w:rsidP="00963652">
      <w:pPr>
        <w:bidi/>
        <w:spacing w:line="360" w:lineRule="auto"/>
        <w:jc w:val="mediumKashida"/>
        <w:rPr>
          <w:rFonts w:ascii="Simplified Arabic" w:hAnsi="Simplified Arabic" w:cs="Simplified Arabic"/>
          <w:sz w:val="28"/>
          <w:szCs w:val="28"/>
        </w:rPr>
      </w:pPr>
    </w:p>
    <w:p w14:paraId="799992BA" w14:textId="77777777" w:rsidR="00963652" w:rsidRDefault="00963652" w:rsidP="00963652">
      <w:pPr>
        <w:bidi/>
        <w:spacing w:line="360" w:lineRule="auto"/>
        <w:jc w:val="mediumKashida"/>
        <w:outlineLvl w:val="2"/>
        <w:rPr>
          <w:rFonts w:ascii="Simplified Arabic" w:hAnsi="Simplified Arabic" w:cs="Simplified Arabic"/>
          <w:b/>
          <w:bCs/>
          <w:sz w:val="32"/>
          <w:szCs w:val="32"/>
          <w:rtl/>
        </w:rPr>
      </w:pPr>
      <w:bookmarkStart w:id="54" w:name="_Toc181810068"/>
      <w:r w:rsidRPr="00B712C4">
        <w:rPr>
          <w:rFonts w:ascii="Simplified Arabic" w:hAnsi="Simplified Arabic" w:cs="Simplified Arabic" w:hint="cs"/>
          <w:b/>
          <w:bCs/>
          <w:sz w:val="32"/>
          <w:szCs w:val="32"/>
          <w:rtl/>
        </w:rPr>
        <w:lastRenderedPageBreak/>
        <w:t>1-</w:t>
      </w:r>
      <w:r>
        <w:rPr>
          <w:rFonts w:ascii="Simplified Arabic" w:hAnsi="Simplified Arabic" w:cs="Simplified Arabic" w:hint="cs"/>
          <w:b/>
          <w:bCs/>
          <w:sz w:val="32"/>
          <w:szCs w:val="32"/>
          <w:rtl/>
        </w:rPr>
        <w:t>1-</w:t>
      </w:r>
      <w:r w:rsidRPr="00B712C4">
        <w:rPr>
          <w:rFonts w:ascii="Simplified Arabic" w:hAnsi="Simplified Arabic" w:cs="Simplified Arabic" w:hint="cs"/>
          <w:b/>
          <w:bCs/>
          <w:sz w:val="32"/>
          <w:szCs w:val="32"/>
          <w:rtl/>
        </w:rPr>
        <w:t xml:space="preserve">2 </w:t>
      </w:r>
      <w:r w:rsidRPr="008E33A1">
        <w:rPr>
          <w:rFonts w:ascii="Simplified Arabic" w:hAnsi="Simplified Arabic" w:cs="Simplified Arabic"/>
          <w:b/>
          <w:bCs/>
          <w:sz w:val="32"/>
          <w:szCs w:val="32"/>
          <w:rtl/>
        </w:rPr>
        <w:t xml:space="preserve">أهمية </w:t>
      </w:r>
      <w:r w:rsidRPr="006C0D79">
        <w:rPr>
          <w:rFonts w:ascii="Simplified Arabic" w:hAnsi="Simplified Arabic" w:cs="Simplified Arabic"/>
          <w:b/>
          <w:bCs/>
          <w:sz w:val="32"/>
          <w:szCs w:val="32"/>
          <w:rtl/>
        </w:rPr>
        <w:t>التطور اللوجستي</w:t>
      </w:r>
      <w:bookmarkEnd w:id="54"/>
    </w:p>
    <w:p w14:paraId="139EDFCF" w14:textId="77777777" w:rsidR="00963652" w:rsidRPr="006C0D79" w:rsidRDefault="00963652" w:rsidP="00963652">
      <w:pPr>
        <w:bidi/>
        <w:spacing w:line="360" w:lineRule="auto"/>
        <w:jc w:val="lowKashida"/>
        <w:rPr>
          <w:rFonts w:ascii="Simplified Arabic" w:hAnsi="Simplified Arabic" w:cs="Simplified Arabic"/>
          <w:sz w:val="28"/>
          <w:szCs w:val="28"/>
          <w:rtl/>
        </w:rPr>
      </w:pPr>
      <w:r w:rsidRPr="006C0D79">
        <w:rPr>
          <w:rFonts w:ascii="Simplified Arabic" w:hAnsi="Simplified Arabic" w:cs="Simplified Arabic" w:hint="eastAsia"/>
          <w:sz w:val="28"/>
          <w:szCs w:val="28"/>
          <w:rtl/>
        </w:rPr>
        <w:t>تعتبر</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اللوجستيات</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من</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المجالات</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الحيوية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التي</w:t>
      </w:r>
      <w:r w:rsidRPr="006C0D79">
        <w:rPr>
          <w:rFonts w:ascii="Simplified Arabic" w:hAnsi="Simplified Arabic" w:cs="Simplified Arabic" w:hint="cs"/>
          <w:sz w:val="28"/>
          <w:szCs w:val="28"/>
          <w:rtl/>
        </w:rPr>
        <w:t xml:space="preserve"> تساعد </w:t>
      </w:r>
      <w:r w:rsidRPr="006C0D79">
        <w:rPr>
          <w:rFonts w:ascii="Simplified Arabic" w:hAnsi="Simplified Arabic" w:cs="Simplified Arabic" w:hint="eastAsia"/>
          <w:sz w:val="28"/>
          <w:szCs w:val="28"/>
          <w:rtl/>
        </w:rPr>
        <w:t>نجاح</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الأعمال</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التجارية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في</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العصر</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الحديث</w:t>
      </w:r>
      <w:r w:rsidRPr="006C0D79">
        <w:rPr>
          <w:rFonts w:ascii="Simplified Arabic" w:hAnsi="Simplified Arabic" w:cs="Simplified Arabic" w:hint="cs"/>
          <w:sz w:val="28"/>
          <w:szCs w:val="28"/>
          <w:rtl/>
        </w:rPr>
        <w:t xml:space="preserve">، فبزيادة </w:t>
      </w:r>
      <w:r w:rsidRPr="006C0D79">
        <w:rPr>
          <w:rFonts w:ascii="Simplified Arabic" w:hAnsi="Simplified Arabic" w:cs="Simplified Arabic" w:hint="eastAsia"/>
          <w:sz w:val="28"/>
          <w:szCs w:val="28"/>
          <w:rtl/>
        </w:rPr>
        <w:t>تعقيد</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سلاسل</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الإمداد</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وتنوع</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احتياجات</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العملاء،</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 xml:space="preserve">يصبح </w:t>
      </w:r>
      <w:r w:rsidRPr="006C0D79">
        <w:rPr>
          <w:rFonts w:ascii="Simplified Arabic" w:hAnsi="Simplified Arabic" w:cs="Simplified Arabic" w:hint="eastAsia"/>
          <w:sz w:val="28"/>
          <w:szCs w:val="28"/>
          <w:rtl/>
        </w:rPr>
        <w:t>التطور</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اللوجستي</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ضرورة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ملحة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لتحقيق</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الكفاءة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والفعالية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في</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العمليات</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التجارية</w:t>
      </w:r>
      <w:r w:rsidRPr="006C0D79">
        <w:rPr>
          <w:rFonts w:ascii="Simplified Arabic" w:hAnsi="Simplified Arabic" w:cs="Simplified Arabic" w:hint="cs"/>
          <w:sz w:val="28"/>
          <w:szCs w:val="28"/>
          <w:rtl/>
        </w:rPr>
        <w:t>،</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لذلك فإن أهميته</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 xml:space="preserve">تبرز من خلال تحسين </w:t>
      </w:r>
      <w:r w:rsidRPr="006C0D79">
        <w:rPr>
          <w:rFonts w:ascii="Simplified Arabic" w:hAnsi="Simplified Arabic" w:cs="Simplified Arabic" w:hint="eastAsia"/>
          <w:sz w:val="28"/>
          <w:szCs w:val="28"/>
          <w:rtl/>
        </w:rPr>
        <w:t>الكفاءة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التشغيلية</w:t>
      </w:r>
      <w:r w:rsidRPr="006C0D79">
        <w:rPr>
          <w:rFonts w:ascii="Simplified Arabic" w:hAnsi="Simplified Arabic" w:cs="Simplified Arabic"/>
          <w:sz w:val="28"/>
          <w:szCs w:val="28"/>
          <w:rtl/>
        </w:rPr>
        <w:t xml:space="preserve"> </w:t>
      </w:r>
      <w:proofErr w:type="spellStart"/>
      <w:r w:rsidRPr="006C0D79">
        <w:rPr>
          <w:rFonts w:ascii="Simplified Arabic" w:hAnsi="Simplified Arabic" w:cs="Simplified Arabic" w:hint="cs"/>
          <w:sz w:val="28"/>
          <w:szCs w:val="28"/>
          <w:rtl/>
        </w:rPr>
        <w:t>بالإعتماد</w:t>
      </w:r>
      <w:proofErr w:type="spellEnd"/>
      <w:r w:rsidRPr="006C0D79">
        <w:rPr>
          <w:rFonts w:ascii="Simplified Arabic" w:hAnsi="Simplified Arabic" w:cs="Simplified Arabic" w:hint="cs"/>
          <w:sz w:val="28"/>
          <w:szCs w:val="28"/>
          <w:rtl/>
        </w:rPr>
        <w:t xml:space="preserve"> على ال</w:t>
      </w:r>
      <w:r w:rsidRPr="006C0D79">
        <w:rPr>
          <w:rFonts w:ascii="Simplified Arabic" w:hAnsi="Simplified Arabic" w:cs="Simplified Arabic" w:hint="eastAsia"/>
          <w:sz w:val="28"/>
          <w:szCs w:val="28"/>
          <w:rtl/>
        </w:rPr>
        <w:t>تقنيات</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ال</w:t>
      </w:r>
      <w:r w:rsidRPr="006C0D79">
        <w:rPr>
          <w:rFonts w:ascii="Simplified Arabic" w:hAnsi="Simplified Arabic" w:cs="Simplified Arabic" w:hint="eastAsia"/>
          <w:sz w:val="28"/>
          <w:szCs w:val="28"/>
          <w:rtl/>
        </w:rPr>
        <w:t>حديثة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في</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إدارة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سلاسل</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الإمداد،</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 xml:space="preserve">التي تمكن الشركات من </w:t>
      </w:r>
      <w:r w:rsidRPr="006C0D79">
        <w:rPr>
          <w:rFonts w:ascii="Simplified Arabic" w:hAnsi="Simplified Arabic" w:cs="Simplified Arabic" w:hint="eastAsia"/>
          <w:sz w:val="28"/>
          <w:szCs w:val="28"/>
          <w:rtl/>
        </w:rPr>
        <w:t>تقليل</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التكاليف</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وزيادة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سرعة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نقل</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المنتجات</w:t>
      </w:r>
      <w:r w:rsidRPr="006C0D79">
        <w:rPr>
          <w:rFonts w:ascii="Simplified Arabic" w:hAnsi="Simplified Arabic" w:cs="Simplified Arabic" w:hint="cs"/>
          <w:sz w:val="28"/>
          <w:szCs w:val="28"/>
          <w:rtl/>
        </w:rPr>
        <w:t xml:space="preserve">، مما يؤدي </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إلى</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تعزيز</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القدرة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التنافسية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للشركة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في</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السوق،</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و</w:t>
      </w:r>
      <w:r w:rsidRPr="006C0D79">
        <w:rPr>
          <w:rFonts w:ascii="Simplified Arabic" w:hAnsi="Simplified Arabic" w:cs="Simplified Arabic" w:hint="eastAsia"/>
          <w:sz w:val="28"/>
          <w:szCs w:val="28"/>
          <w:rtl/>
        </w:rPr>
        <w:t>يمكنها</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من</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الاستجابة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بشكل</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أسرع</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للتغيرات</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في</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الطلب</w:t>
      </w:r>
      <w:r>
        <w:rPr>
          <w:rFonts w:ascii="Simplified Arabic" w:hAnsi="Simplified Arabic" w:cs="Simplified Arabic" w:hint="cs"/>
          <w:sz w:val="28"/>
          <w:szCs w:val="28"/>
          <w:rtl/>
        </w:rPr>
        <w:t xml:space="preserve"> </w:t>
      </w:r>
      <w:r w:rsidRPr="001628A5">
        <w:rPr>
          <w:rFonts w:ascii="Simplified Arabic" w:hAnsi="Simplified Arabic" w:cs="Simplified Arabic"/>
          <w:sz w:val="28"/>
          <w:szCs w:val="28"/>
          <w:rtl/>
        </w:rPr>
        <w:t>(</w:t>
      </w:r>
      <w:proofErr w:type="spellStart"/>
      <w:r w:rsidRPr="001628A5">
        <w:rPr>
          <w:rFonts w:ascii="Simplified Arabic" w:hAnsi="Simplified Arabic" w:cs="Simplified Arabic"/>
          <w:sz w:val="28"/>
          <w:szCs w:val="28"/>
          <w:rtl/>
        </w:rPr>
        <w:t>مصطف</w:t>
      </w:r>
      <w:r w:rsidRPr="001628A5">
        <w:rPr>
          <w:rFonts w:ascii="Simplified Arabic" w:hAnsi="Simplified Arabic" w:cs="Simplified Arabic" w:hint="cs"/>
          <w:sz w:val="28"/>
          <w:szCs w:val="28"/>
          <w:rtl/>
        </w:rPr>
        <w:t>ی</w:t>
      </w:r>
      <w:proofErr w:type="spellEnd"/>
      <w:r w:rsidRPr="001628A5">
        <w:rPr>
          <w:rFonts w:ascii="Simplified Arabic" w:hAnsi="Simplified Arabic" w:cs="Simplified Arabic" w:hint="eastAsia"/>
          <w:sz w:val="28"/>
          <w:szCs w:val="28"/>
          <w:rtl/>
        </w:rPr>
        <w:t>،</w:t>
      </w:r>
      <w:r w:rsidRPr="001628A5">
        <w:rPr>
          <w:rFonts w:ascii="Simplified Arabic" w:hAnsi="Simplified Arabic" w:cs="Simplified Arabic"/>
          <w:sz w:val="28"/>
          <w:szCs w:val="28"/>
          <w:rtl/>
        </w:rPr>
        <w:t xml:space="preserve"> &amp; ديب، ٢٠٠٦).</w:t>
      </w:r>
    </w:p>
    <w:p w14:paraId="50FCD3F3" w14:textId="77777777" w:rsidR="00963652" w:rsidRPr="006C0D79" w:rsidRDefault="00963652" w:rsidP="00963652">
      <w:pPr>
        <w:bidi/>
        <w:spacing w:line="360" w:lineRule="auto"/>
        <w:jc w:val="lowKashida"/>
        <w:rPr>
          <w:rFonts w:ascii="Simplified Arabic" w:hAnsi="Simplified Arabic" w:cs="Simplified Arabic"/>
          <w:sz w:val="28"/>
          <w:szCs w:val="28"/>
          <w:rtl/>
        </w:rPr>
      </w:pPr>
      <w:r w:rsidRPr="006C0D79">
        <w:rPr>
          <w:rFonts w:ascii="Simplified Arabic" w:hAnsi="Simplified Arabic" w:cs="Simplified Arabic" w:hint="cs"/>
          <w:sz w:val="28"/>
          <w:szCs w:val="28"/>
          <w:rtl/>
        </w:rPr>
        <w:t xml:space="preserve">كما أنه يساعد في </w:t>
      </w:r>
      <w:r w:rsidRPr="006C0D79">
        <w:rPr>
          <w:rFonts w:ascii="Simplified Arabic" w:hAnsi="Simplified Arabic" w:cs="Simplified Arabic" w:hint="eastAsia"/>
          <w:sz w:val="28"/>
          <w:szCs w:val="28"/>
          <w:rtl/>
        </w:rPr>
        <w:t>تلبية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احتياجات</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العملاء</w:t>
      </w:r>
      <w:r w:rsidRPr="006C0D79">
        <w:rPr>
          <w:rFonts w:ascii="Simplified Arabic" w:hAnsi="Simplified Arabic" w:cs="Simplified Arabic" w:hint="cs"/>
          <w:sz w:val="28"/>
          <w:szCs w:val="28"/>
          <w:rtl/>
        </w:rPr>
        <w:t xml:space="preserve"> مما يجعله مؤثر قوي ودال </w:t>
      </w:r>
      <w:r w:rsidRPr="006C0D79">
        <w:rPr>
          <w:rFonts w:ascii="Simplified Arabic" w:hAnsi="Simplified Arabic" w:cs="Simplified Arabic" w:hint="eastAsia"/>
          <w:sz w:val="28"/>
          <w:szCs w:val="28"/>
          <w:rtl/>
        </w:rPr>
        <w:t>على</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نجاح</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أي</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مؤسسة</w:t>
      </w:r>
      <w:r w:rsidRPr="006C0D79">
        <w:rPr>
          <w:rFonts w:ascii="Simplified Arabic" w:hAnsi="Simplified Arabic" w:cs="Simplified Arabic" w:hint="cs"/>
          <w:sz w:val="28"/>
          <w:szCs w:val="28"/>
          <w:rtl/>
        </w:rPr>
        <w:t>،</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ففي</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ظل</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المنافسة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الشديدة،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يتوقع</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العملاء</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مستوى</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عالٍ</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من</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الخدمة،</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ك</w:t>
      </w:r>
      <w:r w:rsidRPr="006C0D79">
        <w:rPr>
          <w:rFonts w:ascii="Simplified Arabic" w:hAnsi="Simplified Arabic" w:cs="Simplified Arabic" w:hint="eastAsia"/>
          <w:sz w:val="28"/>
          <w:szCs w:val="28"/>
          <w:rtl/>
        </w:rPr>
        <w:t>سرعة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التسليم</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وجودة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المنتجات</w:t>
      </w:r>
      <w:r w:rsidRPr="006C0D79">
        <w:rPr>
          <w:rFonts w:ascii="Simplified Arabic" w:hAnsi="Simplified Arabic" w:cs="Simplified Arabic" w:hint="cs"/>
          <w:sz w:val="28"/>
          <w:szCs w:val="28"/>
          <w:rtl/>
        </w:rPr>
        <w:t xml:space="preserve">، مما يشجع </w:t>
      </w:r>
      <w:r w:rsidRPr="006C0D79">
        <w:rPr>
          <w:rFonts w:ascii="Simplified Arabic" w:hAnsi="Simplified Arabic" w:cs="Simplified Arabic" w:hint="eastAsia"/>
          <w:sz w:val="28"/>
          <w:szCs w:val="28"/>
          <w:rtl/>
        </w:rPr>
        <w:t>الشركات</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من</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تحسين</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خدماتها،</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مما</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يعزز</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رضا</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العملاء</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ويزيد</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من</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ولائهم</w:t>
      </w:r>
      <w:r>
        <w:rPr>
          <w:rFonts w:ascii="Simplified Arabic" w:hAnsi="Simplified Arabic" w:cs="Simplified Arabic" w:hint="cs"/>
          <w:sz w:val="28"/>
          <w:szCs w:val="28"/>
          <w:rtl/>
        </w:rPr>
        <w:t xml:space="preserve"> </w:t>
      </w:r>
      <w:r w:rsidRPr="001628A5">
        <w:rPr>
          <w:rFonts w:ascii="Simplified Arabic" w:hAnsi="Simplified Arabic" w:cs="Simplified Arabic"/>
          <w:sz w:val="28"/>
          <w:szCs w:val="28"/>
          <w:rtl/>
        </w:rPr>
        <w:t>(مصطفى، ٢٠١٢)</w:t>
      </w:r>
      <w:r w:rsidRPr="006C0D79">
        <w:rPr>
          <w:rFonts w:ascii="Simplified Arabic" w:hAnsi="Simplified Arabic" w:cs="Simplified Arabic" w:hint="cs"/>
          <w:sz w:val="28"/>
          <w:szCs w:val="28"/>
          <w:rtl/>
        </w:rPr>
        <w:t>.</w:t>
      </w:r>
    </w:p>
    <w:p w14:paraId="0E5C039F" w14:textId="77777777" w:rsidR="00963652" w:rsidRPr="006C0D79" w:rsidRDefault="00963652" w:rsidP="00963652">
      <w:pPr>
        <w:bidi/>
        <w:spacing w:line="360" w:lineRule="auto"/>
        <w:jc w:val="lowKashida"/>
        <w:rPr>
          <w:rFonts w:ascii="Simplified Arabic" w:hAnsi="Simplified Arabic" w:cs="Simplified Arabic"/>
          <w:sz w:val="28"/>
          <w:szCs w:val="28"/>
          <w:rtl/>
        </w:rPr>
      </w:pPr>
      <w:r w:rsidRPr="006C0D79">
        <w:rPr>
          <w:rFonts w:ascii="Simplified Arabic" w:hAnsi="Simplified Arabic" w:cs="Simplified Arabic" w:hint="cs"/>
          <w:sz w:val="28"/>
          <w:szCs w:val="28"/>
          <w:rtl/>
        </w:rPr>
        <w:t xml:space="preserve">وأيضاً يؤدي إلى </w:t>
      </w:r>
      <w:r w:rsidRPr="006C0D79">
        <w:rPr>
          <w:rFonts w:ascii="Simplified Arabic" w:hAnsi="Simplified Arabic" w:cs="Simplified Arabic" w:hint="eastAsia"/>
          <w:sz w:val="28"/>
          <w:szCs w:val="28"/>
          <w:rtl/>
        </w:rPr>
        <w:t>تقليل</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المخاطر</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المرتبطة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بسلاسل</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الإمداد</w:t>
      </w:r>
      <w:r w:rsidRPr="006C0D79">
        <w:rPr>
          <w:rFonts w:ascii="Simplified Arabic" w:hAnsi="Simplified Arabic" w:cs="Simplified Arabic" w:hint="cs"/>
          <w:sz w:val="28"/>
          <w:szCs w:val="28"/>
          <w:rtl/>
        </w:rPr>
        <w:t>،</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من</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خلال</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تحسين</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التخطيط</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والتنفيذ،</w:t>
      </w:r>
      <w:r w:rsidRPr="006C0D79">
        <w:rPr>
          <w:rFonts w:ascii="Simplified Arabic" w:hAnsi="Simplified Arabic" w:cs="Simplified Arabic" w:hint="cs"/>
          <w:sz w:val="28"/>
          <w:szCs w:val="28"/>
          <w:rtl/>
        </w:rPr>
        <w:t xml:space="preserve"> مما يقلل من</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 xml:space="preserve">التأخير </w:t>
      </w:r>
      <w:r w:rsidRPr="006C0D79">
        <w:rPr>
          <w:rFonts w:ascii="Simplified Arabic" w:hAnsi="Simplified Arabic" w:cs="Simplified Arabic" w:hint="eastAsia"/>
          <w:sz w:val="28"/>
          <w:szCs w:val="28"/>
          <w:rtl/>
        </w:rPr>
        <w:t>وفقدان</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المنتجات،</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 xml:space="preserve">ويعزز </w:t>
      </w:r>
      <w:r w:rsidRPr="006C0D79">
        <w:rPr>
          <w:rFonts w:ascii="Simplified Arabic" w:hAnsi="Simplified Arabic" w:cs="Simplified Arabic" w:hint="eastAsia"/>
          <w:sz w:val="28"/>
          <w:szCs w:val="28"/>
          <w:rtl/>
        </w:rPr>
        <w:t>استقرار</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العمليات</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التجارية</w:t>
      </w:r>
      <w:r w:rsidRPr="006C0D79">
        <w:rPr>
          <w:rFonts w:ascii="Simplified Arabic" w:hAnsi="Simplified Arabic" w:cs="Simplified Arabic" w:hint="cs"/>
          <w:sz w:val="28"/>
          <w:szCs w:val="28"/>
          <w:rtl/>
        </w:rPr>
        <w:t>،</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كما</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أن</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وجود</w:t>
      </w:r>
      <w:r w:rsidRPr="006C0D79">
        <w:rPr>
          <w:rFonts w:ascii="Simplified Arabic" w:hAnsi="Simplified Arabic" w:cs="Simplified Arabic" w:hint="cs"/>
          <w:sz w:val="28"/>
          <w:szCs w:val="28"/>
          <w:rtl/>
        </w:rPr>
        <w:t xml:space="preserve"> نظام ل</w:t>
      </w:r>
      <w:r w:rsidRPr="006C0D79">
        <w:rPr>
          <w:rFonts w:ascii="Simplified Arabic" w:hAnsi="Simplified Arabic" w:cs="Simplified Arabic" w:hint="eastAsia"/>
          <w:sz w:val="28"/>
          <w:szCs w:val="28"/>
          <w:rtl/>
        </w:rPr>
        <w:t>وجستي</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متطور</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يتطلب</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تدابير</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أمنية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فعالة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لحماية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العمليات</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من</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التهديدات</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المحتملة</w:t>
      </w:r>
      <w:r>
        <w:rPr>
          <w:rFonts w:ascii="Simplified Arabic" w:hAnsi="Simplified Arabic" w:cs="Simplified Arabic" w:hint="cs"/>
          <w:sz w:val="28"/>
          <w:szCs w:val="28"/>
          <w:rtl/>
        </w:rPr>
        <w:t xml:space="preserve"> </w:t>
      </w:r>
      <w:r w:rsidRPr="001628A5">
        <w:rPr>
          <w:rFonts w:ascii="Simplified Arabic" w:hAnsi="Simplified Arabic" w:cs="Simplified Arabic"/>
          <w:sz w:val="28"/>
          <w:szCs w:val="28"/>
          <w:rtl/>
        </w:rPr>
        <w:t>(مصطفى، ٢٠١٢)</w:t>
      </w:r>
      <w:r w:rsidRPr="006C0D79">
        <w:rPr>
          <w:rFonts w:ascii="Simplified Arabic" w:hAnsi="Simplified Arabic" w:cs="Simplified Arabic" w:hint="cs"/>
          <w:sz w:val="28"/>
          <w:szCs w:val="28"/>
          <w:rtl/>
        </w:rPr>
        <w:t>.</w:t>
      </w:r>
    </w:p>
    <w:p w14:paraId="7B03A547" w14:textId="77777777" w:rsidR="00963652" w:rsidRPr="006C0D79" w:rsidRDefault="00963652" w:rsidP="00963652">
      <w:pPr>
        <w:bidi/>
        <w:spacing w:line="360" w:lineRule="auto"/>
        <w:jc w:val="lowKashida"/>
        <w:rPr>
          <w:rFonts w:ascii="Simplified Arabic" w:hAnsi="Simplified Arabic" w:cs="Simplified Arabic"/>
          <w:sz w:val="28"/>
          <w:szCs w:val="28"/>
          <w:rtl/>
        </w:rPr>
      </w:pPr>
      <w:r w:rsidRPr="006C0D79">
        <w:rPr>
          <w:rFonts w:ascii="Simplified Arabic" w:hAnsi="Simplified Arabic" w:cs="Simplified Arabic" w:hint="cs"/>
          <w:sz w:val="28"/>
          <w:szCs w:val="28"/>
          <w:rtl/>
        </w:rPr>
        <w:t xml:space="preserve">كما يساعد في </w:t>
      </w:r>
      <w:r w:rsidRPr="006C0D79">
        <w:rPr>
          <w:rFonts w:ascii="Simplified Arabic" w:hAnsi="Simplified Arabic" w:cs="Simplified Arabic" w:hint="eastAsia"/>
          <w:sz w:val="28"/>
          <w:szCs w:val="28"/>
          <w:rtl/>
        </w:rPr>
        <w:t>توسيع</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الأسواق</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للشركات</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التي</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تعتمد</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على</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أنظمة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لوجستية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متقدمة</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ل</w:t>
      </w:r>
      <w:r w:rsidRPr="006C0D79">
        <w:rPr>
          <w:rFonts w:ascii="Simplified Arabic" w:hAnsi="Simplified Arabic" w:cs="Simplified Arabic" w:hint="eastAsia"/>
          <w:sz w:val="28"/>
          <w:szCs w:val="28"/>
          <w:rtl/>
        </w:rPr>
        <w:t>دخول</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أسواق</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جديدة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بسهولة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أكبر،</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مما</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يتيح لها</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 xml:space="preserve">فرص </w:t>
      </w:r>
      <w:r w:rsidRPr="006C0D79">
        <w:rPr>
          <w:rFonts w:ascii="Simplified Arabic" w:hAnsi="Simplified Arabic" w:cs="Simplified Arabic" w:hint="eastAsia"/>
          <w:sz w:val="28"/>
          <w:szCs w:val="28"/>
          <w:rtl/>
        </w:rPr>
        <w:t>تجارية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متنوعة</w:t>
      </w:r>
      <w:r w:rsidRPr="006C0D79">
        <w:rPr>
          <w:rFonts w:ascii="Simplified Arabic" w:hAnsi="Simplified Arabic" w:cs="Simplified Arabic" w:hint="cs"/>
          <w:sz w:val="28"/>
          <w:szCs w:val="28"/>
          <w:rtl/>
        </w:rPr>
        <w:t>،</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يشمل</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 xml:space="preserve">تنوع في </w:t>
      </w:r>
      <w:r w:rsidRPr="006C0D79">
        <w:rPr>
          <w:rFonts w:ascii="Simplified Arabic" w:hAnsi="Simplified Arabic" w:cs="Simplified Arabic" w:hint="eastAsia"/>
          <w:sz w:val="28"/>
          <w:szCs w:val="28"/>
          <w:rtl/>
        </w:rPr>
        <w:t>المنتجات</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والخدمات</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المقدمة</w:t>
      </w:r>
      <w:r>
        <w:rPr>
          <w:rFonts w:ascii="Simplified Arabic" w:hAnsi="Simplified Arabic" w:cs="Simplified Arabic" w:hint="cs"/>
          <w:sz w:val="28"/>
          <w:szCs w:val="28"/>
          <w:rtl/>
        </w:rPr>
        <w:t xml:space="preserve"> </w:t>
      </w:r>
      <w:r w:rsidRPr="001628A5">
        <w:rPr>
          <w:rFonts w:ascii="Simplified Arabic" w:hAnsi="Simplified Arabic" w:cs="Simplified Arabic"/>
          <w:sz w:val="28"/>
          <w:szCs w:val="28"/>
          <w:rtl/>
        </w:rPr>
        <w:t>(الشمراني، 2023)</w:t>
      </w:r>
      <w:r w:rsidRPr="006C0D79">
        <w:rPr>
          <w:rFonts w:ascii="Simplified Arabic" w:hAnsi="Simplified Arabic" w:cs="Simplified Arabic" w:hint="cs"/>
          <w:sz w:val="28"/>
          <w:szCs w:val="28"/>
          <w:rtl/>
        </w:rPr>
        <w:t>.</w:t>
      </w:r>
    </w:p>
    <w:p w14:paraId="55E88FAD" w14:textId="77777777" w:rsidR="00963652" w:rsidRPr="005A46D2" w:rsidRDefault="00963652" w:rsidP="00963652">
      <w:pPr>
        <w:bidi/>
        <w:spacing w:line="360" w:lineRule="auto"/>
        <w:jc w:val="lowKashida"/>
        <w:rPr>
          <w:rFonts w:ascii="Simplified Arabic" w:hAnsi="Simplified Arabic" w:cs="Simplified Arabic"/>
          <w:sz w:val="28"/>
          <w:szCs w:val="28"/>
          <w:rtl/>
        </w:rPr>
      </w:pPr>
      <w:r w:rsidRPr="006C0D79">
        <w:rPr>
          <w:rFonts w:ascii="Simplified Arabic" w:hAnsi="Simplified Arabic" w:cs="Simplified Arabic" w:hint="cs"/>
          <w:sz w:val="28"/>
          <w:szCs w:val="28"/>
          <w:rtl/>
        </w:rPr>
        <w:lastRenderedPageBreak/>
        <w:t>ومما سبق يمكن للباحثة القول بأن</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التطور</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اللوجستي</w:t>
      </w:r>
      <w:r w:rsidRPr="006C0D79">
        <w:rPr>
          <w:rFonts w:ascii="Simplified Arabic" w:hAnsi="Simplified Arabic" w:cs="Simplified Arabic" w:hint="cs"/>
          <w:sz w:val="28"/>
          <w:szCs w:val="28"/>
          <w:rtl/>
        </w:rPr>
        <w:t xml:space="preserve"> يمتلك </w:t>
      </w:r>
      <w:r w:rsidRPr="006C0D79">
        <w:rPr>
          <w:rFonts w:ascii="Simplified Arabic" w:hAnsi="Simplified Arabic" w:cs="Simplified Arabic" w:hint="eastAsia"/>
          <w:sz w:val="28"/>
          <w:szCs w:val="28"/>
          <w:rtl/>
        </w:rPr>
        <w:t>أهمية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كبيرة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في</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تعزيز</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الأداء</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العام</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للمؤسسات</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وزيادة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قدرتها</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التنافسية</w:t>
      </w:r>
      <w:r w:rsidRPr="006C0D79">
        <w:rPr>
          <w:rFonts w:ascii="Simplified Arabic" w:hAnsi="Simplified Arabic" w:cs="Simplified Arabic" w:hint="cs"/>
          <w:sz w:val="28"/>
          <w:szCs w:val="28"/>
          <w:rtl/>
        </w:rPr>
        <w:t>،</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 xml:space="preserve">وان </w:t>
      </w:r>
      <w:r w:rsidRPr="006C0D79">
        <w:rPr>
          <w:rFonts w:ascii="Simplified Arabic" w:hAnsi="Simplified Arabic" w:cs="Simplified Arabic" w:hint="eastAsia"/>
          <w:sz w:val="28"/>
          <w:szCs w:val="28"/>
          <w:rtl/>
        </w:rPr>
        <w:t>الاستثمار</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في</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تحسين</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العمليات</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اللوجستية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ليس</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مجرد</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خيار،</w:t>
      </w:r>
      <w:r w:rsidRPr="006C0D79">
        <w:rPr>
          <w:rFonts w:ascii="Simplified Arabic" w:hAnsi="Simplified Arabic" w:cs="Simplified Arabic"/>
          <w:sz w:val="28"/>
          <w:szCs w:val="28"/>
          <w:rtl/>
        </w:rPr>
        <w:t xml:space="preserve"> </w:t>
      </w:r>
      <w:r w:rsidRPr="006C0D79">
        <w:rPr>
          <w:rFonts w:ascii="Simplified Arabic" w:hAnsi="Simplified Arabic" w:cs="Simplified Arabic" w:hint="cs"/>
          <w:sz w:val="28"/>
          <w:szCs w:val="28"/>
          <w:rtl/>
        </w:rPr>
        <w:t xml:space="preserve">فقط، </w:t>
      </w:r>
      <w:r w:rsidRPr="006C0D79">
        <w:rPr>
          <w:rFonts w:ascii="Simplified Arabic" w:hAnsi="Simplified Arabic" w:cs="Simplified Arabic" w:hint="eastAsia"/>
          <w:sz w:val="28"/>
          <w:szCs w:val="28"/>
          <w:rtl/>
        </w:rPr>
        <w:t>بل</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هو</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ضرورة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استراتيجية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تساهم</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في</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تحقيق</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النجاح</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المستدام</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في</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بيئة</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الأعمال</w:t>
      </w:r>
      <w:r w:rsidRPr="006C0D79">
        <w:rPr>
          <w:rFonts w:ascii="Simplified Arabic" w:hAnsi="Simplified Arabic" w:cs="Simplified Arabic"/>
          <w:sz w:val="28"/>
          <w:szCs w:val="28"/>
          <w:rtl/>
        </w:rPr>
        <w:t xml:space="preserve"> </w:t>
      </w:r>
      <w:r w:rsidRPr="006C0D79">
        <w:rPr>
          <w:rFonts w:ascii="Simplified Arabic" w:hAnsi="Simplified Arabic" w:cs="Simplified Arabic" w:hint="eastAsia"/>
          <w:sz w:val="28"/>
          <w:szCs w:val="28"/>
          <w:rtl/>
        </w:rPr>
        <w:t>المعاصرة</w:t>
      </w:r>
      <w:r w:rsidRPr="006C0D79">
        <w:rPr>
          <w:rFonts w:ascii="Simplified Arabic" w:hAnsi="Simplified Arabic" w:cs="Simplified Arabic" w:hint="cs"/>
          <w:sz w:val="28"/>
          <w:szCs w:val="28"/>
          <w:rtl/>
        </w:rPr>
        <w:t xml:space="preserve"> وتحقيق التنمية المستدامة لها.</w:t>
      </w:r>
    </w:p>
    <w:p w14:paraId="55DCB57D" w14:textId="77777777" w:rsidR="00963652" w:rsidRPr="00C83D38" w:rsidRDefault="00963652" w:rsidP="00963652">
      <w:pPr>
        <w:bidi/>
        <w:spacing w:line="360" w:lineRule="auto"/>
        <w:jc w:val="both"/>
        <w:outlineLvl w:val="1"/>
        <w:rPr>
          <w:rFonts w:ascii="Simplified Arabic" w:hAnsi="Simplified Arabic" w:cs="Simplified Arabic"/>
          <w:b/>
          <w:bCs/>
          <w:sz w:val="32"/>
          <w:szCs w:val="32"/>
          <w:rtl/>
        </w:rPr>
      </w:pPr>
      <w:bookmarkStart w:id="55" w:name="_Toc181810069"/>
      <w:r w:rsidRPr="00C83D38">
        <w:rPr>
          <w:rFonts w:ascii="Simplified Arabic" w:hAnsi="Simplified Arabic" w:cs="Simplified Arabic" w:hint="cs"/>
          <w:b/>
          <w:bCs/>
          <w:sz w:val="32"/>
          <w:szCs w:val="32"/>
          <w:rtl/>
        </w:rPr>
        <w:t xml:space="preserve">المبحث الثاني: </w:t>
      </w:r>
      <w:r w:rsidRPr="00D81EE4">
        <w:rPr>
          <w:rFonts w:ascii="Simplified Arabic" w:hAnsi="Simplified Arabic" w:cs="Simplified Arabic"/>
          <w:b/>
          <w:bCs/>
          <w:sz w:val="32"/>
          <w:szCs w:val="32"/>
          <w:rtl/>
        </w:rPr>
        <w:t>رؤية المملكة العربية السعودية ٢٠٣٠</w:t>
      </w:r>
      <w:bookmarkEnd w:id="55"/>
    </w:p>
    <w:p w14:paraId="0F2B6DDB" w14:textId="77777777" w:rsidR="00963652" w:rsidRPr="00B44EE6" w:rsidRDefault="00963652" w:rsidP="00963652">
      <w:pPr>
        <w:bidi/>
        <w:spacing w:line="360" w:lineRule="auto"/>
        <w:jc w:val="mediumKashida"/>
        <w:rPr>
          <w:rFonts w:ascii="Simplified Arabic" w:hAnsi="Simplified Arabic" w:cs="Simplified Arabic"/>
          <w:b/>
          <w:bCs/>
          <w:sz w:val="32"/>
          <w:szCs w:val="32"/>
          <w:rtl/>
        </w:rPr>
      </w:pPr>
      <w:r w:rsidRPr="00B44EE6">
        <w:rPr>
          <w:rFonts w:ascii="Simplified Arabic" w:hAnsi="Simplified Arabic" w:cs="Simplified Arabic" w:hint="cs"/>
          <w:b/>
          <w:bCs/>
          <w:sz w:val="32"/>
          <w:szCs w:val="32"/>
          <w:rtl/>
        </w:rPr>
        <w:t xml:space="preserve">2-2-1 </w:t>
      </w:r>
      <w:r w:rsidRPr="00D81EE4">
        <w:rPr>
          <w:rFonts w:ascii="Simplified Arabic" w:hAnsi="Simplified Arabic" w:cs="Simplified Arabic"/>
          <w:b/>
          <w:bCs/>
          <w:sz w:val="32"/>
          <w:szCs w:val="32"/>
          <w:rtl/>
        </w:rPr>
        <w:t>رؤية المملكة العربية السعودية ٢٠٣٠</w:t>
      </w:r>
    </w:p>
    <w:p w14:paraId="10221E30"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hint="cs"/>
          <w:sz w:val="28"/>
          <w:szCs w:val="28"/>
          <w:rtl/>
        </w:rPr>
        <w:t xml:space="preserve">تعد </w:t>
      </w:r>
      <w:r w:rsidRPr="00D81EE4">
        <w:rPr>
          <w:rFonts w:ascii="Simplified Arabic" w:hAnsi="Simplified Arabic" w:cs="Simplified Arabic" w:hint="eastAsia"/>
          <w:sz w:val="28"/>
          <w:szCs w:val="28"/>
          <w:rtl/>
        </w:rPr>
        <w:t>رؤية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المملكة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العربية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السعودية</w:t>
      </w:r>
      <w:r w:rsidRPr="00D81EE4">
        <w:rPr>
          <w:rFonts w:ascii="Simplified Arabic" w:hAnsi="Simplified Arabic" w:cs="Simplified Arabic"/>
          <w:sz w:val="28"/>
          <w:szCs w:val="28"/>
          <w:rtl/>
        </w:rPr>
        <w:t xml:space="preserve"> 2030 </w:t>
      </w:r>
      <w:r w:rsidRPr="00D81EE4">
        <w:rPr>
          <w:rFonts w:ascii="Simplified Arabic" w:hAnsi="Simplified Arabic" w:cs="Simplified Arabic" w:hint="eastAsia"/>
          <w:sz w:val="28"/>
          <w:szCs w:val="28"/>
          <w:rtl/>
        </w:rPr>
        <w:t>خطة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استراتيجية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طموحة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تهدف</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إلى</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تحقيق</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تحول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شامل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في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مختلف</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جوانب</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الحياة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الاقتصادية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والاجتماعية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والثقافية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في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المملكة</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cs"/>
          <w:sz w:val="28"/>
          <w:szCs w:val="28"/>
          <w:rtl/>
        </w:rPr>
        <w:t>وقد تم إطلاقها</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في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أبريل</w:t>
      </w:r>
      <w:r w:rsidRPr="00D81EE4">
        <w:rPr>
          <w:rFonts w:ascii="Simplified Arabic" w:hAnsi="Simplified Arabic" w:cs="Simplified Arabic"/>
          <w:sz w:val="28"/>
          <w:szCs w:val="28"/>
          <w:rtl/>
        </w:rPr>
        <w:t xml:space="preserve"> 2016</w:t>
      </w:r>
      <w:r w:rsidRPr="00D81EE4">
        <w:rPr>
          <w:rFonts w:ascii="Simplified Arabic" w:hAnsi="Simplified Arabic" w:cs="Simplified Arabic" w:hint="eastAsia"/>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cs"/>
          <w:sz w:val="28"/>
          <w:szCs w:val="28"/>
          <w:rtl/>
        </w:rPr>
        <w:t xml:space="preserve">بهدف تنوع الاقتصاد </w:t>
      </w:r>
      <w:r w:rsidRPr="00D81EE4">
        <w:rPr>
          <w:rFonts w:ascii="Simplified Arabic" w:hAnsi="Simplified Arabic" w:cs="Simplified Arabic" w:hint="eastAsia"/>
          <w:sz w:val="28"/>
          <w:szCs w:val="28"/>
          <w:rtl/>
        </w:rPr>
        <w:t>وتقليل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الاعتماد</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على</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النفط</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كمصدر</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رئيسي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للإيرادات</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cs"/>
          <w:sz w:val="28"/>
          <w:szCs w:val="28"/>
          <w:rtl/>
        </w:rPr>
        <w:t xml:space="preserve">وتحقيق </w:t>
      </w:r>
      <w:r w:rsidRPr="00D81EE4">
        <w:rPr>
          <w:rFonts w:ascii="Simplified Arabic" w:hAnsi="Simplified Arabic" w:cs="Simplified Arabic" w:hint="eastAsia"/>
          <w:sz w:val="28"/>
          <w:szCs w:val="28"/>
          <w:rtl/>
        </w:rPr>
        <w:t>التنمية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المستدامة</w:t>
      </w:r>
      <w:r w:rsidRPr="00D81EE4">
        <w:rPr>
          <w:rFonts w:ascii="Simplified Arabic" w:hAnsi="Simplified Arabic" w:cs="Simplified Arabic" w:hint="cs"/>
          <w:sz w:val="28"/>
          <w:szCs w:val="28"/>
          <w:rtl/>
        </w:rPr>
        <w:t xml:space="preserve">، من </w:t>
      </w:r>
      <w:r w:rsidRPr="00D81EE4">
        <w:rPr>
          <w:rFonts w:ascii="Simplified Arabic" w:hAnsi="Simplified Arabic" w:cs="Simplified Arabic" w:hint="eastAsia"/>
          <w:sz w:val="28"/>
          <w:szCs w:val="28"/>
          <w:rtl/>
        </w:rPr>
        <w:t>خلال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مجموعة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المبادرات</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والسياسات</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التي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تركز</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على</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تحسين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جودة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الحياة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وتعزيز</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مكانة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المملكة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على</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الساحة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الدولية</w:t>
      </w:r>
      <w:r>
        <w:rPr>
          <w:rFonts w:ascii="Simplified Arabic" w:hAnsi="Simplified Arabic" w:cs="Simplified Arabic" w:hint="cs"/>
          <w:sz w:val="28"/>
          <w:szCs w:val="28"/>
          <w:rtl/>
        </w:rPr>
        <w:t xml:space="preserve"> </w:t>
      </w:r>
      <w:r w:rsidRPr="00A07B22">
        <w:rPr>
          <w:rFonts w:ascii="Simplified Arabic" w:hAnsi="Simplified Arabic" w:cs="Simplified Arabic"/>
          <w:sz w:val="28"/>
          <w:szCs w:val="28"/>
          <w:rtl/>
        </w:rPr>
        <w:t>(</w:t>
      </w:r>
      <w:proofErr w:type="spellStart"/>
      <w:r w:rsidRPr="00A07B22">
        <w:rPr>
          <w:rFonts w:ascii="Simplified Arabic" w:hAnsi="Simplified Arabic" w:cs="Simplified Arabic"/>
          <w:sz w:val="28"/>
          <w:szCs w:val="28"/>
          <w:rtl/>
        </w:rPr>
        <w:t>باهمام</w:t>
      </w:r>
      <w:proofErr w:type="spellEnd"/>
      <w:r w:rsidRPr="00A07B22">
        <w:rPr>
          <w:rFonts w:ascii="Simplified Arabic" w:hAnsi="Simplified Arabic" w:cs="Simplified Arabic"/>
          <w:sz w:val="28"/>
          <w:szCs w:val="28"/>
          <w:rtl/>
        </w:rPr>
        <w:t>، ٢٠١٨).</w:t>
      </w:r>
    </w:p>
    <w:p w14:paraId="07ECD0B0"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hint="cs"/>
          <w:sz w:val="28"/>
          <w:szCs w:val="28"/>
          <w:rtl/>
        </w:rPr>
        <w:t xml:space="preserve">حيث تسعى </w:t>
      </w:r>
      <w:r w:rsidRPr="00D81EE4">
        <w:rPr>
          <w:rFonts w:ascii="Simplified Arabic" w:hAnsi="Simplified Arabic" w:cs="Simplified Arabic" w:hint="eastAsia"/>
          <w:sz w:val="28"/>
          <w:szCs w:val="28"/>
          <w:rtl/>
        </w:rPr>
        <w:t>الرؤية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إلى</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تنويع</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مصادر</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الدخل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خلال</w:t>
      </w:r>
      <w:r w:rsidRPr="00D81EE4">
        <w:rPr>
          <w:rFonts w:ascii="Simplified Arabic" w:hAnsi="Simplified Arabic" w:cs="Simplified Arabic"/>
          <w:sz w:val="28"/>
          <w:szCs w:val="28"/>
          <w:rtl/>
        </w:rPr>
        <w:t xml:space="preserve"> </w:t>
      </w:r>
      <w:r w:rsidRPr="00D81EE4">
        <w:rPr>
          <w:rFonts w:ascii="Simplified Arabic" w:hAnsi="Simplified Arabic" w:cs="Simplified Arabic" w:hint="cs"/>
          <w:sz w:val="28"/>
          <w:szCs w:val="28"/>
          <w:rtl/>
        </w:rPr>
        <w:t xml:space="preserve">التركيز على تطوير </w:t>
      </w:r>
      <w:r w:rsidRPr="00D81EE4">
        <w:rPr>
          <w:rFonts w:ascii="Simplified Arabic" w:hAnsi="Simplified Arabic" w:cs="Simplified Arabic" w:hint="eastAsia"/>
          <w:sz w:val="28"/>
          <w:szCs w:val="28"/>
          <w:rtl/>
        </w:rPr>
        <w:t>قطاعات</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جديدة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مثل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السياحة،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والترفيه،</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والتكنولوجيا،</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والطاقة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المتجددة</w:t>
      </w:r>
      <w:r w:rsidRPr="00D81EE4">
        <w:rPr>
          <w:rFonts w:ascii="Simplified Arabic" w:hAnsi="Simplified Arabic" w:cs="Simplified Arabic" w:hint="cs"/>
          <w:sz w:val="28"/>
          <w:szCs w:val="28"/>
          <w:rtl/>
        </w:rPr>
        <w:t>، مما ي</w:t>
      </w:r>
      <w:r w:rsidRPr="00D81EE4">
        <w:rPr>
          <w:rFonts w:ascii="Simplified Arabic" w:hAnsi="Simplified Arabic" w:cs="Simplified Arabic" w:hint="eastAsia"/>
          <w:sz w:val="28"/>
          <w:szCs w:val="28"/>
          <w:rtl/>
        </w:rPr>
        <w:t>خلق</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فرص</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عمل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جديدة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وتحفيز</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النمو</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الاقتصادي</w:t>
      </w:r>
      <w:r>
        <w:rPr>
          <w:rFonts w:ascii="Simplified Arabic" w:hAnsi="Simplified Arabic" w:cs="Simplified Arabic" w:hint="cs"/>
          <w:sz w:val="28"/>
          <w:szCs w:val="28"/>
          <w:rtl/>
        </w:rPr>
        <w:t xml:space="preserve"> </w:t>
      </w:r>
      <w:r w:rsidRPr="00A07B22">
        <w:rPr>
          <w:rFonts w:ascii="Simplified Arabic" w:hAnsi="Simplified Arabic" w:cs="Simplified Arabic"/>
          <w:sz w:val="28"/>
          <w:szCs w:val="28"/>
          <w:rtl/>
        </w:rPr>
        <w:t>(</w:t>
      </w:r>
      <w:proofErr w:type="spellStart"/>
      <w:r w:rsidRPr="00A07B22">
        <w:rPr>
          <w:rFonts w:ascii="Simplified Arabic" w:hAnsi="Simplified Arabic" w:cs="Simplified Arabic"/>
          <w:sz w:val="28"/>
          <w:szCs w:val="28"/>
          <w:rtl/>
        </w:rPr>
        <w:t>باهمام</w:t>
      </w:r>
      <w:proofErr w:type="spellEnd"/>
      <w:r w:rsidRPr="00A07B22">
        <w:rPr>
          <w:rFonts w:ascii="Simplified Arabic" w:hAnsi="Simplified Arabic" w:cs="Simplified Arabic"/>
          <w:sz w:val="28"/>
          <w:szCs w:val="28"/>
          <w:rtl/>
        </w:rPr>
        <w:t>، ٢٠١٨)</w:t>
      </w:r>
      <w:r w:rsidRPr="00D81EE4">
        <w:rPr>
          <w:rFonts w:ascii="Simplified Arabic" w:hAnsi="Simplified Arabic" w:cs="Simplified Arabic" w:hint="cs"/>
          <w:sz w:val="28"/>
          <w:szCs w:val="28"/>
          <w:rtl/>
        </w:rPr>
        <w:t xml:space="preserve">، يضمن </w:t>
      </w:r>
      <w:r w:rsidRPr="00D81EE4">
        <w:rPr>
          <w:rFonts w:ascii="Simplified Arabic" w:hAnsi="Simplified Arabic" w:cs="Simplified Arabic" w:hint="eastAsia"/>
          <w:sz w:val="28"/>
          <w:szCs w:val="28"/>
          <w:rtl/>
        </w:rPr>
        <w:t>تعزيز</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جودة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الحياة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للمواطنين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والمقيمين</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وتحسين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الخدمات</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الصحية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والتعليمية،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وتعزيز</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الثقافة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والفنون</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تعكس</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تطلعات</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المجتمع</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السعودي</w:t>
      </w:r>
      <w:r>
        <w:rPr>
          <w:rFonts w:ascii="Simplified Arabic" w:hAnsi="Simplified Arabic" w:cs="Simplified Arabic" w:hint="cs"/>
          <w:sz w:val="28"/>
          <w:szCs w:val="28"/>
          <w:rtl/>
        </w:rPr>
        <w:t xml:space="preserve"> </w:t>
      </w:r>
      <w:r w:rsidRPr="00A07B22">
        <w:rPr>
          <w:rFonts w:ascii="Simplified Arabic" w:hAnsi="Simplified Arabic" w:cs="Simplified Arabic"/>
          <w:sz w:val="28"/>
          <w:szCs w:val="28"/>
          <w:rtl/>
        </w:rPr>
        <w:t xml:space="preserve">(نصر الدين، &amp; </w:t>
      </w:r>
      <w:proofErr w:type="gramStart"/>
      <w:r w:rsidRPr="00A07B22">
        <w:rPr>
          <w:rFonts w:ascii="Simplified Arabic" w:hAnsi="Simplified Arabic" w:cs="Simplified Arabic"/>
          <w:sz w:val="28"/>
          <w:szCs w:val="28"/>
          <w:rtl/>
        </w:rPr>
        <w:t>علي</w:t>
      </w:r>
      <w:proofErr w:type="gramEnd"/>
      <w:r w:rsidRPr="00A07B22">
        <w:rPr>
          <w:rFonts w:ascii="Simplified Arabic" w:hAnsi="Simplified Arabic" w:cs="Simplified Arabic"/>
          <w:sz w:val="28"/>
          <w:szCs w:val="28"/>
          <w:rtl/>
        </w:rPr>
        <w:t xml:space="preserve"> </w:t>
      </w:r>
      <w:proofErr w:type="spellStart"/>
      <w:r w:rsidRPr="00A07B22">
        <w:rPr>
          <w:rFonts w:ascii="Simplified Arabic" w:hAnsi="Simplified Arabic" w:cs="Simplified Arabic"/>
          <w:sz w:val="28"/>
          <w:szCs w:val="28"/>
          <w:rtl/>
        </w:rPr>
        <w:t>الدريسي</w:t>
      </w:r>
      <w:proofErr w:type="spellEnd"/>
      <w:r w:rsidRPr="00A07B22">
        <w:rPr>
          <w:rFonts w:ascii="Simplified Arabic" w:hAnsi="Simplified Arabic" w:cs="Simplified Arabic"/>
          <w:sz w:val="28"/>
          <w:szCs w:val="28"/>
          <w:rtl/>
        </w:rPr>
        <w:t>، ٢٠٢٣)</w:t>
      </w:r>
      <w:r w:rsidRPr="00D81EE4">
        <w:rPr>
          <w:rFonts w:ascii="Simplified Arabic" w:hAnsi="Simplified Arabic" w:cs="Simplified Arabic" w:hint="cs"/>
          <w:sz w:val="28"/>
          <w:szCs w:val="28"/>
          <w:rtl/>
        </w:rPr>
        <w:t>.</w:t>
      </w:r>
    </w:p>
    <w:p w14:paraId="230E9AB9"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hint="cs"/>
          <w:sz w:val="28"/>
          <w:szCs w:val="28"/>
          <w:rtl/>
        </w:rPr>
        <w:t xml:space="preserve">كما أنها تركز على استخدام التكنولوجيا الحديثة في مختلف القطاعات، مما يسهم في تحسين الكفاءة وزيادة الإنتاجية، وخلق بنية تحتية رقمية تعزيز الابتكار في كافة المجالات، لتبادل المعرفة </w:t>
      </w:r>
      <w:r w:rsidRPr="00D81EE4">
        <w:rPr>
          <w:rFonts w:ascii="Simplified Arabic" w:hAnsi="Simplified Arabic" w:cs="Simplified Arabic" w:hint="cs"/>
          <w:sz w:val="28"/>
          <w:szCs w:val="28"/>
          <w:rtl/>
        </w:rPr>
        <w:lastRenderedPageBreak/>
        <w:t>والخبرات، التي تساهم في تحقيق أهداف التنمية المستدامة على المستوى العالمي، تعزيز شراكة المملكة مع الدول الأخرى</w:t>
      </w:r>
      <w:r>
        <w:rPr>
          <w:rFonts w:ascii="Simplified Arabic" w:hAnsi="Simplified Arabic" w:cs="Simplified Arabic" w:hint="cs"/>
          <w:sz w:val="28"/>
          <w:szCs w:val="28"/>
          <w:rtl/>
        </w:rPr>
        <w:t xml:space="preserve"> </w:t>
      </w:r>
      <w:r w:rsidRPr="00A07B22">
        <w:rPr>
          <w:rFonts w:ascii="Simplified Arabic" w:hAnsi="Simplified Arabic" w:cs="Simplified Arabic"/>
          <w:sz w:val="28"/>
          <w:szCs w:val="28"/>
          <w:rtl/>
        </w:rPr>
        <w:t>(الشمراني، 2023)</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p>
    <w:p w14:paraId="02527A2F" w14:textId="77777777" w:rsidR="00963652" w:rsidRPr="00470BA2"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hint="cs"/>
          <w:sz w:val="28"/>
          <w:szCs w:val="28"/>
          <w:rtl/>
        </w:rPr>
        <w:t>لذلك يمكن للباحثة القول بأن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رؤية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المملكة</w:t>
      </w:r>
      <w:r w:rsidRPr="00D81EE4">
        <w:rPr>
          <w:rFonts w:ascii="Simplified Arabic" w:hAnsi="Simplified Arabic" w:cs="Simplified Arabic"/>
          <w:sz w:val="28"/>
          <w:szCs w:val="28"/>
          <w:rtl/>
        </w:rPr>
        <w:t xml:space="preserve"> 2030</w:t>
      </w:r>
      <w:r w:rsidRPr="00D81EE4">
        <w:rPr>
          <w:rFonts w:ascii="Simplified Arabic" w:hAnsi="Simplified Arabic" w:cs="Simplified Arabic" w:hint="cs"/>
          <w:sz w:val="28"/>
          <w:szCs w:val="28"/>
          <w:rtl/>
        </w:rPr>
        <w:t xml:space="preserve"> تعتبر </w:t>
      </w:r>
      <w:r w:rsidRPr="00D81EE4">
        <w:rPr>
          <w:rFonts w:ascii="Simplified Arabic" w:hAnsi="Simplified Arabic" w:cs="Simplified Arabic" w:hint="eastAsia"/>
          <w:sz w:val="28"/>
          <w:szCs w:val="28"/>
          <w:rtl/>
        </w:rPr>
        <w:t>بمثابة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خارطة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طريق</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لتحقيق</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التنمية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المستدامة،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حيث</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تعكس</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التزام</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المملكة</w:t>
      </w:r>
      <w:r w:rsidRPr="00D81EE4">
        <w:rPr>
          <w:rFonts w:ascii="Simplified Arabic" w:hAnsi="Simplified Arabic" w:cs="Simplified Arabic"/>
          <w:sz w:val="28"/>
          <w:szCs w:val="28"/>
          <w:rtl/>
        </w:rPr>
        <w:t xml:space="preserve"> </w:t>
      </w:r>
      <w:r w:rsidRPr="00D81EE4">
        <w:rPr>
          <w:rFonts w:ascii="Simplified Arabic" w:hAnsi="Simplified Arabic" w:cs="Simplified Arabic" w:hint="cs"/>
          <w:sz w:val="28"/>
          <w:szCs w:val="28"/>
          <w:rtl/>
        </w:rPr>
        <w:t xml:space="preserve">بخلق </w:t>
      </w:r>
      <w:r w:rsidRPr="00D81EE4">
        <w:rPr>
          <w:rFonts w:ascii="Simplified Arabic" w:hAnsi="Simplified Arabic" w:cs="Simplified Arabic" w:hint="eastAsia"/>
          <w:sz w:val="28"/>
          <w:szCs w:val="28"/>
          <w:rtl/>
        </w:rPr>
        <w:t>التقدم</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والازدهار</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cs"/>
          <w:sz w:val="28"/>
          <w:szCs w:val="28"/>
          <w:rtl/>
        </w:rPr>
        <w:t>و</w:t>
      </w:r>
      <w:r w:rsidRPr="00D81EE4">
        <w:rPr>
          <w:rFonts w:ascii="Simplified Arabic" w:hAnsi="Simplified Arabic" w:cs="Simplified Arabic" w:hint="eastAsia"/>
          <w:sz w:val="28"/>
          <w:szCs w:val="28"/>
          <w:rtl/>
        </w:rPr>
        <w:t>بناء</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مستقبل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مشرق</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يعكس</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تطلعات</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الشعب</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السعودي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ويعزز</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مكانتها</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كدولة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رائدة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على</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المستوى</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الإقليمي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والدولي</w:t>
      </w:r>
      <w:r w:rsidRPr="00470BA2">
        <w:rPr>
          <w:rFonts w:ascii="Simplified Arabic" w:hAnsi="Simplified Arabic" w:cs="Simplified Arabic" w:hint="cs"/>
          <w:sz w:val="28"/>
          <w:szCs w:val="28"/>
          <w:rtl/>
        </w:rPr>
        <w:t>.</w:t>
      </w:r>
    </w:p>
    <w:p w14:paraId="312621C9" w14:textId="77777777" w:rsidR="00963652" w:rsidRPr="008310F7" w:rsidRDefault="00963652" w:rsidP="00963652">
      <w:pPr>
        <w:bidi/>
        <w:spacing w:line="360" w:lineRule="auto"/>
        <w:jc w:val="mediumKashida"/>
        <w:outlineLvl w:val="2"/>
        <w:rPr>
          <w:rFonts w:ascii="Simplified Arabic" w:hAnsi="Simplified Arabic" w:cs="Simplified Arabic"/>
          <w:b/>
          <w:bCs/>
          <w:sz w:val="32"/>
          <w:szCs w:val="32"/>
          <w:rtl/>
        </w:rPr>
      </w:pPr>
      <w:bookmarkStart w:id="56" w:name="_Toc181810070"/>
      <w:r w:rsidRPr="008310F7">
        <w:rPr>
          <w:rFonts w:ascii="Simplified Arabic" w:hAnsi="Simplified Arabic" w:cs="Simplified Arabic" w:hint="cs"/>
          <w:b/>
          <w:bCs/>
          <w:sz w:val="32"/>
          <w:szCs w:val="32"/>
          <w:rtl/>
        </w:rPr>
        <w:t xml:space="preserve">2-2-2 </w:t>
      </w:r>
      <w:r w:rsidRPr="00BD48E2">
        <w:rPr>
          <w:rFonts w:ascii="Simplified Arabic" w:hAnsi="Simplified Arabic" w:cs="Simplified Arabic"/>
          <w:b/>
          <w:bCs/>
          <w:sz w:val="32"/>
          <w:szCs w:val="32"/>
          <w:rtl/>
        </w:rPr>
        <w:t>أهداف</w:t>
      </w:r>
      <w:r>
        <w:rPr>
          <w:rFonts w:ascii="Simplified Arabic" w:hAnsi="Simplified Arabic" w:cs="Simplified Arabic" w:hint="cs"/>
          <w:b/>
          <w:bCs/>
          <w:sz w:val="32"/>
          <w:szCs w:val="32"/>
          <w:rtl/>
        </w:rPr>
        <w:t xml:space="preserve"> </w:t>
      </w:r>
      <w:r w:rsidRPr="00BD48E2">
        <w:rPr>
          <w:rFonts w:ascii="Simplified Arabic" w:hAnsi="Simplified Arabic" w:cs="Simplified Arabic"/>
          <w:b/>
          <w:bCs/>
          <w:sz w:val="32"/>
          <w:szCs w:val="32"/>
          <w:rtl/>
        </w:rPr>
        <w:t>رؤية المملكة العربية السعودية ٢٠٣٠</w:t>
      </w:r>
      <w:bookmarkEnd w:id="56"/>
    </w:p>
    <w:p w14:paraId="1EEAE527"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hint="eastAsia"/>
          <w:sz w:val="28"/>
          <w:szCs w:val="28"/>
          <w:rtl/>
        </w:rPr>
        <w:t>تتضمن</w:t>
      </w:r>
      <w:r w:rsidRPr="00D81EE4">
        <w:rPr>
          <w:rFonts w:ascii="Simplified Arabic" w:hAnsi="Simplified Arabic" w:cs="Simplified Arabic" w:hint="cs"/>
          <w:sz w:val="28"/>
          <w:szCs w:val="28"/>
          <w:rtl/>
        </w:rPr>
        <w:t xml:space="preserve"> </w:t>
      </w:r>
      <w:bookmarkStart w:id="57" w:name="_Hlk181809136"/>
      <w:r w:rsidRPr="00D81EE4">
        <w:rPr>
          <w:rFonts w:ascii="Simplified Arabic" w:hAnsi="Simplified Arabic" w:cs="Simplified Arabic" w:hint="cs"/>
          <w:sz w:val="28"/>
          <w:szCs w:val="28"/>
          <w:rtl/>
        </w:rPr>
        <w:t>رؤية المملكة العربية السعودية ٢٠٣٠</w:t>
      </w:r>
      <w:r w:rsidRPr="00D81EE4">
        <w:rPr>
          <w:rFonts w:ascii="Simplified Arabic" w:hAnsi="Simplified Arabic" w:cs="Simplified Arabic"/>
          <w:sz w:val="28"/>
          <w:szCs w:val="28"/>
          <w:rtl/>
        </w:rPr>
        <w:t xml:space="preserve"> </w:t>
      </w:r>
      <w:bookmarkEnd w:id="57"/>
      <w:r w:rsidRPr="00D81EE4">
        <w:rPr>
          <w:rFonts w:ascii="Simplified Arabic" w:hAnsi="Simplified Arabic" w:cs="Simplified Arabic" w:hint="eastAsia"/>
          <w:sz w:val="28"/>
          <w:szCs w:val="28"/>
          <w:rtl/>
        </w:rPr>
        <w:t>مجموعة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الأهداف</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الاستراتيجية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التي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تهدف</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إلى</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تحقيق</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تحول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شامل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ومستدام</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في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مختلف</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القطاعات</w:t>
      </w:r>
      <w:r w:rsidRPr="00D81EE4">
        <w:rPr>
          <w:rFonts w:ascii="Simplified Arabic" w:hAnsi="Simplified Arabic" w:cs="Simplified Arabic" w:hint="cs"/>
          <w:sz w:val="28"/>
          <w:szCs w:val="28"/>
          <w:rtl/>
        </w:rPr>
        <w:t xml:space="preserve">، حيث </w:t>
      </w:r>
      <w:r w:rsidRPr="00D81EE4">
        <w:rPr>
          <w:rFonts w:ascii="Simplified Arabic" w:hAnsi="Simplified Arabic" w:cs="Simplified Arabic" w:hint="eastAsia"/>
          <w:sz w:val="28"/>
          <w:szCs w:val="28"/>
          <w:rtl/>
        </w:rPr>
        <w:t>ترتكز</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الرؤية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على</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ثلاثة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محاور</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رئيسية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المجتمع</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الحيوي،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الاقتصاد</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المزدهر،</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والوطن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الطموح</w:t>
      </w:r>
      <w:r>
        <w:rPr>
          <w:rFonts w:ascii="Simplified Arabic" w:hAnsi="Simplified Arabic" w:cs="Simplified Arabic" w:hint="cs"/>
          <w:sz w:val="28"/>
          <w:szCs w:val="28"/>
          <w:rtl/>
        </w:rPr>
        <w:t xml:space="preserve">، </w:t>
      </w:r>
      <w:r w:rsidRPr="00D81EE4">
        <w:rPr>
          <w:rFonts w:ascii="Simplified Arabic" w:hAnsi="Simplified Arabic" w:cs="Simplified Arabic" w:hint="eastAsia"/>
          <w:sz w:val="28"/>
          <w:szCs w:val="28"/>
          <w:rtl/>
        </w:rPr>
        <w:t>وفيما</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يلي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أبرز</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الأهداف</w:t>
      </w:r>
      <w:r>
        <w:rPr>
          <w:rFonts w:ascii="Simplified Arabic" w:hAnsi="Simplified Arabic" w:cs="Simplified Arabic" w:hint="cs"/>
          <w:sz w:val="28"/>
          <w:szCs w:val="28"/>
          <w:rtl/>
        </w:rPr>
        <w:t xml:space="preserve"> </w:t>
      </w:r>
      <w:r w:rsidRPr="00C27C40">
        <w:rPr>
          <w:rFonts w:ascii="Simplified Arabic" w:hAnsi="Simplified Arabic" w:cs="Simplified Arabic"/>
          <w:sz w:val="28"/>
          <w:szCs w:val="28"/>
          <w:rtl/>
        </w:rPr>
        <w:t>(حيدر، وبهمام، 2020)</w:t>
      </w:r>
      <w:r w:rsidRPr="00D81EE4">
        <w:rPr>
          <w:rFonts w:ascii="Simplified Arabic" w:hAnsi="Simplified Arabic" w:cs="Simplified Arabic"/>
          <w:sz w:val="28"/>
          <w:szCs w:val="28"/>
          <w:rtl/>
        </w:rPr>
        <w:t>:</w:t>
      </w:r>
    </w:p>
    <w:p w14:paraId="3465DE70" w14:textId="77777777" w:rsidR="00963652" w:rsidRPr="008A17DA" w:rsidRDefault="00963652" w:rsidP="00963652">
      <w:pPr>
        <w:bidi/>
        <w:spacing w:line="360" w:lineRule="auto"/>
        <w:jc w:val="mediumKashida"/>
        <w:rPr>
          <w:rFonts w:ascii="Simplified Arabic" w:hAnsi="Simplified Arabic" w:cs="Simplified Arabic"/>
          <w:b/>
          <w:bCs/>
          <w:sz w:val="28"/>
          <w:szCs w:val="28"/>
          <w:rtl/>
        </w:rPr>
      </w:pPr>
      <w:r w:rsidRPr="008A17DA">
        <w:rPr>
          <w:rFonts w:ascii="Simplified Arabic" w:hAnsi="Simplified Arabic" w:cs="Simplified Arabic"/>
          <w:b/>
          <w:bCs/>
          <w:sz w:val="28"/>
          <w:szCs w:val="28"/>
          <w:rtl/>
        </w:rPr>
        <w:t xml:space="preserve">1. </w:t>
      </w:r>
      <w:r w:rsidRPr="008A17DA">
        <w:rPr>
          <w:rFonts w:ascii="Simplified Arabic" w:hAnsi="Simplified Arabic" w:cs="Simplified Arabic" w:hint="eastAsia"/>
          <w:b/>
          <w:bCs/>
          <w:sz w:val="28"/>
          <w:szCs w:val="28"/>
          <w:rtl/>
        </w:rPr>
        <w:t>المجتمع</w:t>
      </w:r>
      <w:r w:rsidRPr="008A17DA">
        <w:rPr>
          <w:rFonts w:ascii="Simplified Arabic" w:hAnsi="Simplified Arabic" w:cs="Simplified Arabic"/>
          <w:b/>
          <w:bCs/>
          <w:sz w:val="28"/>
          <w:szCs w:val="28"/>
          <w:rtl/>
        </w:rPr>
        <w:t xml:space="preserve"> </w:t>
      </w:r>
      <w:r w:rsidRPr="008A17DA">
        <w:rPr>
          <w:rFonts w:ascii="Simplified Arabic" w:hAnsi="Simplified Arabic" w:cs="Simplified Arabic" w:hint="eastAsia"/>
          <w:b/>
          <w:bCs/>
          <w:sz w:val="28"/>
          <w:szCs w:val="28"/>
          <w:rtl/>
        </w:rPr>
        <w:t>الحيوي</w:t>
      </w:r>
    </w:p>
    <w:p w14:paraId="43133D4A"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تعزيز</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الهوية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الثقافية</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زيادة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اعتزاز</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المواطنين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بتاريخهم</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وتراثهم</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وهويتهم</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الثقافية</w:t>
      </w:r>
      <w:r w:rsidRPr="00D81EE4">
        <w:rPr>
          <w:rFonts w:ascii="Simplified Arabic" w:hAnsi="Simplified Arabic" w:cs="Simplified Arabic"/>
          <w:sz w:val="28"/>
          <w:szCs w:val="28"/>
          <w:rtl/>
        </w:rPr>
        <w:t>.</w:t>
      </w:r>
    </w:p>
    <w:p w14:paraId="5423081D"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تحسين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جودة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الحياة</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توفير</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نمط</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حياة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صحي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ومستدام،</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مع</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أنظمة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رعاية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صحية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واجتماعية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فعالة</w:t>
      </w:r>
      <w:r w:rsidRPr="00D81EE4">
        <w:rPr>
          <w:rFonts w:ascii="Simplified Arabic" w:hAnsi="Simplified Arabic" w:cs="Simplified Arabic"/>
          <w:sz w:val="28"/>
          <w:szCs w:val="28"/>
          <w:rtl/>
        </w:rPr>
        <w:t>.</w:t>
      </w:r>
    </w:p>
    <w:p w14:paraId="5EFB1E45"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زيادة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الأنشطة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الترفيهية</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رفع</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إنفاق</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الأسر</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على</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الثقافة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والترفيه</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من</w:t>
      </w:r>
      <w:r w:rsidRPr="00D81EE4">
        <w:rPr>
          <w:rFonts w:ascii="Simplified Arabic" w:hAnsi="Simplified Arabic" w:cs="Simplified Arabic"/>
          <w:sz w:val="28"/>
          <w:szCs w:val="28"/>
          <w:rtl/>
        </w:rPr>
        <w:t xml:space="preserve"> 2.9% </w:t>
      </w:r>
      <w:r w:rsidRPr="00D81EE4">
        <w:rPr>
          <w:rFonts w:ascii="Simplified Arabic" w:hAnsi="Simplified Arabic" w:cs="Simplified Arabic" w:hint="eastAsia"/>
          <w:sz w:val="28"/>
          <w:szCs w:val="28"/>
          <w:rtl/>
        </w:rPr>
        <w:t>إلى</w:t>
      </w:r>
      <w:r w:rsidRPr="00D81EE4">
        <w:rPr>
          <w:rFonts w:ascii="Simplified Arabic" w:hAnsi="Simplified Arabic" w:cs="Simplified Arabic"/>
          <w:sz w:val="28"/>
          <w:szCs w:val="28"/>
          <w:rtl/>
        </w:rPr>
        <w:t xml:space="preserve"> 6% </w:t>
      </w:r>
      <w:r w:rsidRPr="00D81EE4">
        <w:rPr>
          <w:rFonts w:ascii="Simplified Arabic" w:hAnsi="Simplified Arabic" w:cs="Simplified Arabic" w:hint="eastAsia"/>
          <w:sz w:val="28"/>
          <w:szCs w:val="28"/>
          <w:rtl/>
        </w:rPr>
        <w:t>من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إجمالي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الدخل</w:t>
      </w:r>
      <w:r w:rsidRPr="00D81EE4">
        <w:rPr>
          <w:rFonts w:ascii="Simplified Arabic" w:hAnsi="Simplified Arabic" w:cs="Simplified Arabic"/>
          <w:sz w:val="28"/>
          <w:szCs w:val="28"/>
          <w:rtl/>
        </w:rPr>
        <w:t>.</w:t>
      </w:r>
    </w:p>
    <w:p w14:paraId="62C51FD2" w14:textId="77777777" w:rsidR="00963652" w:rsidRPr="008A17DA" w:rsidRDefault="00963652" w:rsidP="00963652">
      <w:pPr>
        <w:bidi/>
        <w:spacing w:line="360" w:lineRule="auto"/>
        <w:jc w:val="mediumKashida"/>
        <w:rPr>
          <w:rFonts w:ascii="Simplified Arabic" w:hAnsi="Simplified Arabic" w:cs="Simplified Arabic"/>
          <w:b/>
          <w:bCs/>
          <w:sz w:val="28"/>
          <w:szCs w:val="28"/>
          <w:rtl/>
        </w:rPr>
      </w:pPr>
      <w:r w:rsidRPr="008A17DA">
        <w:rPr>
          <w:rFonts w:ascii="Simplified Arabic" w:hAnsi="Simplified Arabic" w:cs="Simplified Arabic"/>
          <w:b/>
          <w:bCs/>
          <w:sz w:val="28"/>
          <w:szCs w:val="28"/>
          <w:rtl/>
        </w:rPr>
        <w:lastRenderedPageBreak/>
        <w:t xml:space="preserve">2. </w:t>
      </w:r>
      <w:r w:rsidRPr="008A17DA">
        <w:rPr>
          <w:rFonts w:ascii="Simplified Arabic" w:hAnsi="Simplified Arabic" w:cs="Simplified Arabic" w:hint="eastAsia"/>
          <w:b/>
          <w:bCs/>
          <w:sz w:val="28"/>
          <w:szCs w:val="28"/>
          <w:rtl/>
        </w:rPr>
        <w:t>الاقتصاد</w:t>
      </w:r>
      <w:r w:rsidRPr="008A17DA">
        <w:rPr>
          <w:rFonts w:ascii="Simplified Arabic" w:hAnsi="Simplified Arabic" w:cs="Simplified Arabic"/>
          <w:b/>
          <w:bCs/>
          <w:sz w:val="28"/>
          <w:szCs w:val="28"/>
          <w:rtl/>
        </w:rPr>
        <w:t xml:space="preserve"> </w:t>
      </w:r>
      <w:r w:rsidRPr="008A17DA">
        <w:rPr>
          <w:rFonts w:ascii="Simplified Arabic" w:hAnsi="Simplified Arabic" w:cs="Simplified Arabic" w:hint="eastAsia"/>
          <w:b/>
          <w:bCs/>
          <w:sz w:val="28"/>
          <w:szCs w:val="28"/>
          <w:rtl/>
        </w:rPr>
        <w:t>المزدهر</w:t>
      </w:r>
    </w:p>
    <w:p w14:paraId="3F62A490"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تنويع</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الاقتصاد</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تقليل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الاعتماد</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على</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النفط</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خلال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تطوير</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قطاعات</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جديدة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مثل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السياحة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والترفيه</w:t>
      </w:r>
      <w:r w:rsidRPr="00D81EE4">
        <w:rPr>
          <w:rFonts w:ascii="Simplified Arabic" w:hAnsi="Simplified Arabic" w:cs="Simplified Arabic"/>
          <w:sz w:val="28"/>
          <w:szCs w:val="28"/>
          <w:rtl/>
        </w:rPr>
        <w:t>.</w:t>
      </w:r>
    </w:p>
    <w:p w14:paraId="46500A05"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زيادة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الاستثمارات</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رفع</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نسبة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الاستثمارات</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الأجنبية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المباشرة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من</w:t>
      </w:r>
      <w:r w:rsidRPr="00D81EE4">
        <w:rPr>
          <w:rFonts w:ascii="Simplified Arabic" w:hAnsi="Simplified Arabic" w:cs="Simplified Arabic"/>
          <w:sz w:val="28"/>
          <w:szCs w:val="28"/>
          <w:rtl/>
        </w:rPr>
        <w:t xml:space="preserve"> 0.7% </w:t>
      </w:r>
      <w:r w:rsidRPr="00D81EE4">
        <w:rPr>
          <w:rFonts w:ascii="Simplified Arabic" w:hAnsi="Simplified Arabic" w:cs="Simplified Arabic" w:hint="eastAsia"/>
          <w:sz w:val="28"/>
          <w:szCs w:val="28"/>
          <w:rtl/>
        </w:rPr>
        <w:t>إلى</w:t>
      </w:r>
      <w:r w:rsidRPr="00D81EE4">
        <w:rPr>
          <w:rFonts w:ascii="Simplified Arabic" w:hAnsi="Simplified Arabic" w:cs="Simplified Arabic"/>
          <w:sz w:val="28"/>
          <w:szCs w:val="28"/>
          <w:rtl/>
        </w:rPr>
        <w:t xml:space="preserve"> 5.7% </w:t>
      </w:r>
      <w:r w:rsidRPr="00D81EE4">
        <w:rPr>
          <w:rFonts w:ascii="Simplified Arabic" w:hAnsi="Simplified Arabic" w:cs="Simplified Arabic" w:hint="eastAsia"/>
          <w:sz w:val="28"/>
          <w:szCs w:val="28"/>
          <w:rtl/>
        </w:rPr>
        <w:t>من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إجمالي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الناتج</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المحلي</w:t>
      </w:r>
      <w:r w:rsidRPr="00D81EE4">
        <w:rPr>
          <w:rFonts w:ascii="Simplified Arabic" w:hAnsi="Simplified Arabic" w:cs="Simplified Arabic"/>
          <w:sz w:val="28"/>
          <w:szCs w:val="28"/>
          <w:rtl/>
        </w:rPr>
        <w:t>.</w:t>
      </w:r>
    </w:p>
    <w:p w14:paraId="079D3644"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تحسين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بيئة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الأعمال</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تعزيز</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دور</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المنشآت</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الصغيرة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والمتوسطة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لزيادة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مساهمتها</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في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الناتج</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المحلي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من</w:t>
      </w:r>
      <w:r w:rsidRPr="00D81EE4">
        <w:rPr>
          <w:rFonts w:ascii="Simplified Arabic" w:hAnsi="Simplified Arabic" w:cs="Simplified Arabic"/>
          <w:sz w:val="28"/>
          <w:szCs w:val="28"/>
          <w:rtl/>
        </w:rPr>
        <w:t xml:space="preserve"> 20% </w:t>
      </w:r>
      <w:r w:rsidRPr="00D81EE4">
        <w:rPr>
          <w:rFonts w:ascii="Simplified Arabic" w:hAnsi="Simplified Arabic" w:cs="Simplified Arabic" w:hint="eastAsia"/>
          <w:sz w:val="28"/>
          <w:szCs w:val="28"/>
          <w:rtl/>
        </w:rPr>
        <w:t>إلى</w:t>
      </w:r>
      <w:r w:rsidRPr="00D81EE4">
        <w:rPr>
          <w:rFonts w:ascii="Simplified Arabic" w:hAnsi="Simplified Arabic" w:cs="Simplified Arabic"/>
          <w:sz w:val="28"/>
          <w:szCs w:val="28"/>
          <w:rtl/>
        </w:rPr>
        <w:t xml:space="preserve"> 35%.</w:t>
      </w:r>
    </w:p>
    <w:p w14:paraId="35377704" w14:textId="77777777" w:rsidR="00963652" w:rsidRPr="008A17DA" w:rsidRDefault="00963652" w:rsidP="00963652">
      <w:pPr>
        <w:bidi/>
        <w:spacing w:line="360" w:lineRule="auto"/>
        <w:jc w:val="mediumKashida"/>
        <w:rPr>
          <w:rFonts w:ascii="Simplified Arabic" w:hAnsi="Simplified Arabic" w:cs="Simplified Arabic"/>
          <w:b/>
          <w:bCs/>
          <w:sz w:val="28"/>
          <w:szCs w:val="28"/>
          <w:rtl/>
        </w:rPr>
      </w:pPr>
      <w:r w:rsidRPr="008A17DA">
        <w:rPr>
          <w:rFonts w:ascii="Simplified Arabic" w:hAnsi="Simplified Arabic" w:cs="Simplified Arabic"/>
          <w:b/>
          <w:bCs/>
          <w:sz w:val="28"/>
          <w:szCs w:val="28"/>
          <w:rtl/>
        </w:rPr>
        <w:t xml:space="preserve">3. </w:t>
      </w:r>
      <w:r w:rsidRPr="008A17DA">
        <w:rPr>
          <w:rFonts w:ascii="Simplified Arabic" w:hAnsi="Simplified Arabic" w:cs="Simplified Arabic" w:hint="eastAsia"/>
          <w:b/>
          <w:bCs/>
          <w:sz w:val="28"/>
          <w:szCs w:val="28"/>
          <w:rtl/>
        </w:rPr>
        <w:t>الوطن</w:t>
      </w:r>
      <w:r w:rsidRPr="008A17DA">
        <w:rPr>
          <w:rFonts w:ascii="Simplified Arabic" w:hAnsi="Simplified Arabic" w:cs="Simplified Arabic"/>
          <w:b/>
          <w:bCs/>
          <w:sz w:val="28"/>
          <w:szCs w:val="28"/>
          <w:rtl/>
        </w:rPr>
        <w:t xml:space="preserve"> </w:t>
      </w:r>
      <w:r w:rsidRPr="008A17DA">
        <w:rPr>
          <w:rFonts w:ascii="Simplified Arabic" w:hAnsi="Simplified Arabic" w:cs="Simplified Arabic" w:hint="eastAsia"/>
          <w:b/>
          <w:bCs/>
          <w:sz w:val="28"/>
          <w:szCs w:val="28"/>
          <w:rtl/>
        </w:rPr>
        <w:t>الطموح</w:t>
      </w:r>
    </w:p>
    <w:p w14:paraId="2BDDA3A7"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حكومة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فعالة</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تعزيز</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الشفافية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والمساءلة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في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إدارة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الموارد</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المالية</w:t>
      </w:r>
      <w:r w:rsidRPr="00D81EE4">
        <w:rPr>
          <w:rFonts w:ascii="Simplified Arabic" w:hAnsi="Simplified Arabic" w:cs="Simplified Arabic"/>
          <w:sz w:val="28"/>
          <w:szCs w:val="28"/>
          <w:rtl/>
        </w:rPr>
        <w:t>.</w:t>
      </w:r>
    </w:p>
    <w:p w14:paraId="70DC1748"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مشاركة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المواطنين</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تشجيع</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المواطنين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على</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المشاركة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الفعالة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في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تحقيق</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أهداف</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الرؤية</w:t>
      </w:r>
      <w:r w:rsidRPr="00D81EE4">
        <w:rPr>
          <w:rFonts w:ascii="Simplified Arabic" w:hAnsi="Simplified Arabic" w:cs="Simplified Arabic"/>
          <w:sz w:val="28"/>
          <w:szCs w:val="28"/>
          <w:rtl/>
        </w:rPr>
        <w:t>.</w:t>
      </w:r>
    </w:p>
    <w:p w14:paraId="46760849"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تحسين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الخدمات</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الحكومية</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الانتقال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المركز</w:t>
      </w:r>
      <w:r w:rsidRPr="00D81EE4">
        <w:rPr>
          <w:rFonts w:ascii="Simplified Arabic" w:hAnsi="Simplified Arabic" w:cs="Simplified Arabic"/>
          <w:sz w:val="28"/>
          <w:szCs w:val="28"/>
          <w:rtl/>
        </w:rPr>
        <w:t xml:space="preserve"> 36 </w:t>
      </w:r>
      <w:r w:rsidRPr="00D81EE4">
        <w:rPr>
          <w:rFonts w:ascii="Simplified Arabic" w:hAnsi="Simplified Arabic" w:cs="Simplified Arabic" w:hint="eastAsia"/>
          <w:sz w:val="28"/>
          <w:szCs w:val="28"/>
          <w:rtl/>
        </w:rPr>
        <w:t>في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مؤشر</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الحكومات</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الإلكترونية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إلى</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المراكز</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الخمسة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الأولى</w:t>
      </w:r>
      <w:r w:rsidRPr="00D81EE4">
        <w:rPr>
          <w:rFonts w:ascii="Simplified Arabic" w:hAnsi="Simplified Arabic" w:cs="Simplified Arabic"/>
          <w:sz w:val="28"/>
          <w:szCs w:val="28"/>
          <w:rtl/>
        </w:rPr>
        <w:t>.</w:t>
      </w:r>
    </w:p>
    <w:p w14:paraId="3928BE59"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زيادة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الطاقة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الاستيعابية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للحج</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رفع</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عدد</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الحجاج</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والمعتمرين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من</w:t>
      </w:r>
      <w:r w:rsidRPr="00D81EE4">
        <w:rPr>
          <w:rFonts w:ascii="Simplified Arabic" w:hAnsi="Simplified Arabic" w:cs="Simplified Arabic"/>
          <w:sz w:val="28"/>
          <w:szCs w:val="28"/>
          <w:rtl/>
        </w:rPr>
        <w:t xml:space="preserve"> 8 </w:t>
      </w:r>
      <w:r w:rsidRPr="00D81EE4">
        <w:rPr>
          <w:rFonts w:ascii="Simplified Arabic" w:hAnsi="Simplified Arabic" w:cs="Simplified Arabic" w:hint="eastAsia"/>
          <w:sz w:val="28"/>
          <w:szCs w:val="28"/>
          <w:rtl/>
        </w:rPr>
        <w:t>ملايين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إلى</w:t>
      </w:r>
      <w:r w:rsidRPr="00D81EE4">
        <w:rPr>
          <w:rFonts w:ascii="Simplified Arabic" w:hAnsi="Simplified Arabic" w:cs="Simplified Arabic"/>
          <w:sz w:val="28"/>
          <w:szCs w:val="28"/>
          <w:rtl/>
        </w:rPr>
        <w:t xml:space="preserve"> 30 </w:t>
      </w:r>
      <w:r w:rsidRPr="00D81EE4">
        <w:rPr>
          <w:rFonts w:ascii="Simplified Arabic" w:hAnsi="Simplified Arabic" w:cs="Simplified Arabic" w:hint="eastAsia"/>
          <w:sz w:val="28"/>
          <w:szCs w:val="28"/>
          <w:rtl/>
        </w:rPr>
        <w:t>مليون</w:t>
      </w:r>
      <w:r w:rsidRPr="00D81EE4">
        <w:rPr>
          <w:rFonts w:ascii="Simplified Arabic" w:hAnsi="Simplified Arabic" w:cs="Simplified Arabic"/>
          <w:sz w:val="28"/>
          <w:szCs w:val="28"/>
          <w:rtl/>
        </w:rPr>
        <w:t>.</w:t>
      </w:r>
    </w:p>
    <w:p w14:paraId="6B1B3066"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تحسين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الصحة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العامة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رفع</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نسبة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ممارسي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الرياضة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مرة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واحدة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على</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الأقل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أسبوعيًا</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من</w:t>
      </w:r>
      <w:r w:rsidRPr="00D81EE4">
        <w:rPr>
          <w:rFonts w:ascii="Simplified Arabic" w:hAnsi="Simplified Arabic" w:cs="Simplified Arabic"/>
          <w:sz w:val="28"/>
          <w:szCs w:val="28"/>
          <w:rtl/>
        </w:rPr>
        <w:t xml:space="preserve"> 13% </w:t>
      </w:r>
      <w:r w:rsidRPr="00D81EE4">
        <w:rPr>
          <w:rFonts w:ascii="Simplified Arabic" w:hAnsi="Simplified Arabic" w:cs="Simplified Arabic" w:hint="eastAsia"/>
          <w:sz w:val="28"/>
          <w:szCs w:val="28"/>
          <w:rtl/>
        </w:rPr>
        <w:t>إلى</w:t>
      </w:r>
      <w:r w:rsidRPr="00D81EE4">
        <w:rPr>
          <w:rFonts w:ascii="Simplified Arabic" w:hAnsi="Simplified Arabic" w:cs="Simplified Arabic"/>
          <w:sz w:val="28"/>
          <w:szCs w:val="28"/>
          <w:rtl/>
        </w:rPr>
        <w:t xml:space="preserve"> 40%.</w:t>
      </w:r>
    </w:p>
    <w:p w14:paraId="0D1CB19E" w14:textId="77777777" w:rsidR="00963652" w:rsidRPr="00D81EE4"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sz w:val="28"/>
          <w:szCs w:val="28"/>
          <w:rtl/>
        </w:rPr>
        <w:lastRenderedPageBreak/>
        <w:t xml:space="preserve">- </w:t>
      </w:r>
      <w:r w:rsidRPr="00D81EE4">
        <w:rPr>
          <w:rFonts w:ascii="Simplified Arabic" w:hAnsi="Simplified Arabic" w:cs="Simplified Arabic" w:hint="eastAsia"/>
          <w:sz w:val="28"/>
          <w:szCs w:val="28"/>
          <w:rtl/>
        </w:rPr>
        <w:t>زيادة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نسبة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تملك</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المساكن</w:t>
      </w:r>
      <w:r w:rsidRPr="00D81EE4">
        <w:rPr>
          <w:rFonts w:ascii="Simplified Arabic" w:hAnsi="Simplified Arabic" w:cs="Simplified Arabic" w:hint="cs"/>
          <w:sz w:val="28"/>
          <w:szCs w:val="28"/>
          <w:rtl/>
        </w:rPr>
        <w:t>:</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رفع</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نسبة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تملك</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الأسر</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للمساكن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من</w:t>
      </w:r>
      <w:r w:rsidRPr="00D81EE4">
        <w:rPr>
          <w:rFonts w:ascii="Simplified Arabic" w:hAnsi="Simplified Arabic" w:cs="Simplified Arabic"/>
          <w:sz w:val="28"/>
          <w:szCs w:val="28"/>
          <w:rtl/>
        </w:rPr>
        <w:t xml:space="preserve"> 50% </w:t>
      </w:r>
      <w:r w:rsidRPr="00D81EE4">
        <w:rPr>
          <w:rFonts w:ascii="Simplified Arabic" w:hAnsi="Simplified Arabic" w:cs="Simplified Arabic" w:hint="eastAsia"/>
          <w:sz w:val="28"/>
          <w:szCs w:val="28"/>
          <w:rtl/>
        </w:rPr>
        <w:t>إلى</w:t>
      </w:r>
      <w:r w:rsidRPr="00D81EE4">
        <w:rPr>
          <w:rFonts w:ascii="Simplified Arabic" w:hAnsi="Simplified Arabic" w:cs="Simplified Arabic"/>
          <w:sz w:val="28"/>
          <w:szCs w:val="28"/>
          <w:rtl/>
        </w:rPr>
        <w:t xml:space="preserve"> 70% </w:t>
      </w:r>
      <w:r w:rsidRPr="00D81EE4">
        <w:rPr>
          <w:rFonts w:ascii="Simplified Arabic" w:hAnsi="Simplified Arabic" w:cs="Simplified Arabic" w:hint="eastAsia"/>
          <w:sz w:val="28"/>
          <w:szCs w:val="28"/>
          <w:rtl/>
        </w:rPr>
        <w:t>بحلول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عام</w:t>
      </w:r>
      <w:r w:rsidRPr="00D81EE4">
        <w:rPr>
          <w:rFonts w:ascii="Simplified Arabic" w:hAnsi="Simplified Arabic" w:cs="Simplified Arabic"/>
          <w:sz w:val="28"/>
          <w:szCs w:val="28"/>
          <w:rtl/>
        </w:rPr>
        <w:t xml:space="preserve"> 2030.</w:t>
      </w:r>
    </w:p>
    <w:p w14:paraId="20D6B7EB" w14:textId="77777777" w:rsidR="00963652" w:rsidRPr="00470BA2" w:rsidRDefault="00963652" w:rsidP="00963652">
      <w:pPr>
        <w:bidi/>
        <w:spacing w:line="360" w:lineRule="auto"/>
        <w:jc w:val="mediumKashida"/>
        <w:rPr>
          <w:rFonts w:ascii="Simplified Arabic" w:hAnsi="Simplified Arabic" w:cs="Simplified Arabic"/>
          <w:sz w:val="28"/>
          <w:szCs w:val="28"/>
          <w:rtl/>
        </w:rPr>
      </w:pPr>
      <w:r w:rsidRPr="00D81EE4">
        <w:rPr>
          <w:rFonts w:ascii="Simplified Arabic" w:hAnsi="Simplified Arabic" w:cs="Simplified Arabic" w:hint="cs"/>
          <w:sz w:val="28"/>
          <w:szCs w:val="28"/>
          <w:rtl/>
        </w:rPr>
        <w:t>ومن خلال ما سبق تستنتج الباحثة بأن المملكة العربية السعودية تسعى إلى تحقيق اهداف رؤيتها ٢٠٣٠</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من</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خلال</w:t>
      </w:r>
      <w:r w:rsidRPr="00D81EE4">
        <w:rPr>
          <w:rFonts w:ascii="Simplified Arabic" w:hAnsi="Simplified Arabic" w:cs="Simplified Arabic"/>
          <w:sz w:val="28"/>
          <w:szCs w:val="28"/>
          <w:rtl/>
        </w:rPr>
        <w:t xml:space="preserve"> </w:t>
      </w:r>
      <w:r w:rsidRPr="00D81EE4">
        <w:rPr>
          <w:rFonts w:ascii="Simplified Arabic" w:hAnsi="Simplified Arabic" w:cs="Simplified Arabic" w:hint="cs"/>
          <w:sz w:val="28"/>
          <w:szCs w:val="28"/>
          <w:rtl/>
        </w:rPr>
        <w:t xml:space="preserve">تنفيذ </w:t>
      </w:r>
      <w:r w:rsidRPr="00D81EE4">
        <w:rPr>
          <w:rFonts w:ascii="Simplified Arabic" w:hAnsi="Simplified Arabic" w:cs="Simplified Arabic" w:hint="eastAsia"/>
          <w:sz w:val="28"/>
          <w:szCs w:val="28"/>
          <w:rtl/>
        </w:rPr>
        <w:t>برامج</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متعددة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تشمل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التحول</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الوطني،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الاستدامة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المالية،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وتطوير</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القطاع</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المالي،</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مما</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يعكس</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التزام</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المملكة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بتطوير</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بيئة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اقتصادية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واجتماعية</w:t>
      </w:r>
      <w:r w:rsidRPr="00D81EE4">
        <w:rPr>
          <w:rFonts w:ascii="Simplified Arabic" w:hAnsi="Simplified Arabic" w:cs="Simplified Arabic"/>
          <w:sz w:val="28"/>
          <w:szCs w:val="28"/>
          <w:rtl/>
        </w:rPr>
        <w:t xml:space="preserve"> </w:t>
      </w:r>
      <w:r w:rsidRPr="00D81EE4">
        <w:rPr>
          <w:rFonts w:ascii="Simplified Arabic" w:hAnsi="Simplified Arabic" w:cs="Simplified Arabic" w:hint="eastAsia"/>
          <w:sz w:val="28"/>
          <w:szCs w:val="28"/>
          <w:rtl/>
        </w:rPr>
        <w:t>متكاملة</w:t>
      </w:r>
      <w:r>
        <w:rPr>
          <w:rFonts w:ascii="Simplified Arabic" w:hAnsi="Simplified Arabic" w:cs="Simplified Arabic" w:hint="cs"/>
          <w:sz w:val="28"/>
          <w:szCs w:val="28"/>
          <w:rtl/>
        </w:rPr>
        <w:t>.</w:t>
      </w:r>
    </w:p>
    <w:p w14:paraId="685A6AB7" w14:textId="77777777" w:rsidR="00963652" w:rsidRPr="006F5612" w:rsidRDefault="00963652" w:rsidP="00963652">
      <w:pPr>
        <w:bidi/>
        <w:spacing w:line="360" w:lineRule="auto"/>
        <w:jc w:val="mediumKashida"/>
        <w:outlineLvl w:val="2"/>
        <w:rPr>
          <w:rFonts w:ascii="Simplified Arabic" w:hAnsi="Simplified Arabic" w:cs="Simplified Arabic"/>
          <w:b/>
          <w:bCs/>
          <w:sz w:val="32"/>
          <w:szCs w:val="32"/>
          <w:rtl/>
        </w:rPr>
      </w:pPr>
      <w:bookmarkStart w:id="58" w:name="_Toc181810071"/>
      <w:r>
        <w:rPr>
          <w:rFonts w:ascii="Simplified Arabic" w:hAnsi="Simplified Arabic" w:cs="Simplified Arabic" w:hint="cs"/>
          <w:b/>
          <w:bCs/>
          <w:sz w:val="32"/>
          <w:szCs w:val="32"/>
          <w:rtl/>
        </w:rPr>
        <w:t xml:space="preserve">2-2-3 </w:t>
      </w:r>
      <w:r w:rsidRPr="00C27C40">
        <w:rPr>
          <w:rFonts w:ascii="Simplified Arabic" w:hAnsi="Simplified Arabic" w:cs="Simplified Arabic"/>
          <w:b/>
          <w:bCs/>
          <w:sz w:val="32"/>
          <w:szCs w:val="32"/>
          <w:rtl/>
        </w:rPr>
        <w:t>تحقيق رؤية 2030 في قطاع الإسكان</w:t>
      </w:r>
      <w:bookmarkEnd w:id="58"/>
    </w:p>
    <w:p w14:paraId="6FBCDF18" w14:textId="77777777" w:rsidR="00963652" w:rsidRPr="009D335F" w:rsidRDefault="00963652" w:rsidP="00963652">
      <w:pPr>
        <w:bidi/>
        <w:spacing w:line="360" w:lineRule="auto"/>
        <w:jc w:val="both"/>
        <w:rPr>
          <w:rFonts w:ascii="Simplified Arabic" w:hAnsi="Simplified Arabic" w:cs="Simplified Arabic"/>
          <w:sz w:val="28"/>
          <w:szCs w:val="28"/>
          <w:rtl/>
        </w:rPr>
      </w:pPr>
      <w:bookmarkStart w:id="59" w:name="_Hlk181809306"/>
      <w:r w:rsidRPr="009D335F">
        <w:rPr>
          <w:rFonts w:ascii="Simplified Arabic" w:hAnsi="Simplified Arabic" w:cs="Simplified Arabic" w:hint="cs"/>
          <w:sz w:val="28"/>
          <w:szCs w:val="28"/>
          <w:rtl/>
        </w:rPr>
        <w:t>ل</w:t>
      </w:r>
      <w:r w:rsidRPr="009D335F">
        <w:rPr>
          <w:rFonts w:ascii="Simplified Arabic" w:hAnsi="Simplified Arabic" w:cs="Simplified Arabic" w:hint="eastAsia"/>
          <w:sz w:val="28"/>
          <w:szCs w:val="28"/>
          <w:rtl/>
        </w:rPr>
        <w:t>تحقيق</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رؤية</w:t>
      </w:r>
      <w:r w:rsidRPr="009D335F">
        <w:rPr>
          <w:rFonts w:ascii="Simplified Arabic" w:hAnsi="Simplified Arabic" w:cs="Simplified Arabic"/>
          <w:sz w:val="28"/>
          <w:szCs w:val="28"/>
          <w:rtl/>
        </w:rPr>
        <w:t xml:space="preserve"> 2030 </w:t>
      </w:r>
      <w:r w:rsidRPr="009D335F">
        <w:rPr>
          <w:rFonts w:ascii="Simplified Arabic" w:hAnsi="Simplified Arabic" w:cs="Simplified Arabic" w:hint="eastAsia"/>
          <w:sz w:val="28"/>
          <w:szCs w:val="28"/>
          <w:rtl/>
        </w:rPr>
        <w:t>في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قطاع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الإسكان</w:t>
      </w:r>
      <w:r w:rsidRPr="009D335F">
        <w:rPr>
          <w:rFonts w:ascii="Simplified Arabic" w:hAnsi="Simplified Arabic" w:cs="Simplified Arabic"/>
          <w:sz w:val="28"/>
          <w:szCs w:val="28"/>
          <w:rtl/>
        </w:rPr>
        <w:t xml:space="preserve"> </w:t>
      </w:r>
      <w:bookmarkEnd w:id="59"/>
      <w:r w:rsidRPr="009D335F">
        <w:rPr>
          <w:rFonts w:ascii="Simplified Arabic" w:hAnsi="Simplified Arabic" w:cs="Simplified Arabic" w:hint="cs"/>
          <w:sz w:val="28"/>
          <w:szCs w:val="28"/>
          <w:rtl/>
        </w:rPr>
        <w:t xml:space="preserve">ركزت المملكة العربية السعودية </w:t>
      </w:r>
      <w:r w:rsidRPr="009D335F">
        <w:rPr>
          <w:rFonts w:ascii="Simplified Arabic" w:hAnsi="Simplified Arabic" w:cs="Simplified Arabic" w:hint="eastAsia"/>
          <w:sz w:val="28"/>
          <w:szCs w:val="28"/>
          <w:rtl/>
        </w:rPr>
        <w:t>التركيز</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على</w:t>
      </w:r>
      <w:r w:rsidRPr="009D335F">
        <w:rPr>
          <w:rFonts w:ascii="Simplified Arabic" w:hAnsi="Simplified Arabic" w:cs="Simplified Arabic"/>
          <w:sz w:val="28"/>
          <w:szCs w:val="28"/>
          <w:rtl/>
        </w:rPr>
        <w:t xml:space="preserve"> </w:t>
      </w:r>
      <w:r w:rsidRPr="009D335F">
        <w:rPr>
          <w:rFonts w:ascii="Simplified Arabic" w:hAnsi="Simplified Arabic" w:cs="Simplified Arabic" w:hint="cs"/>
          <w:sz w:val="28"/>
          <w:szCs w:val="28"/>
          <w:rtl/>
        </w:rPr>
        <w:t xml:space="preserve">ثلاثة </w:t>
      </w:r>
      <w:r w:rsidRPr="009D335F">
        <w:rPr>
          <w:rFonts w:ascii="Simplified Arabic" w:hAnsi="Simplified Arabic" w:cs="Simplified Arabic" w:hint="eastAsia"/>
          <w:sz w:val="28"/>
          <w:szCs w:val="28"/>
          <w:rtl/>
        </w:rPr>
        <w:t>أبعاد</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رئيسية</w:t>
      </w:r>
      <w:r w:rsidRPr="009D335F">
        <w:rPr>
          <w:rFonts w:ascii="Simplified Arabic" w:hAnsi="Simplified Arabic" w:cs="Simplified Arabic" w:hint="cs"/>
          <w:sz w:val="28"/>
          <w:szCs w:val="28"/>
          <w:rtl/>
        </w:rPr>
        <w:t xml:space="preserve"> شملت: </w:t>
      </w:r>
      <w:r w:rsidRPr="009D335F">
        <w:rPr>
          <w:rFonts w:ascii="Simplified Arabic" w:hAnsi="Simplified Arabic" w:cs="Simplified Arabic" w:hint="eastAsia"/>
          <w:sz w:val="28"/>
          <w:szCs w:val="28"/>
          <w:rtl/>
        </w:rPr>
        <w:t>تحسين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جودة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المشاريع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الإسكانية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المقدمة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للمواطنين،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تسريع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تنفيذ</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المشاريع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الإسكانية،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وتعزيز</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الاستدامة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في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هذا</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القطاع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وفيما</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يلي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تحلي</w:t>
      </w:r>
      <w:r w:rsidRPr="009D335F">
        <w:rPr>
          <w:rFonts w:ascii="Simplified Arabic" w:hAnsi="Simplified Arabic" w:cs="Simplified Arabic" w:hint="cs"/>
          <w:sz w:val="28"/>
          <w:szCs w:val="28"/>
          <w:rtl/>
        </w:rPr>
        <w:t xml:space="preserve">ل علمي واضح لكل بعد من هذه </w:t>
      </w:r>
      <w:proofErr w:type="gramStart"/>
      <w:r w:rsidRPr="009D335F">
        <w:rPr>
          <w:rFonts w:ascii="Simplified Arabic" w:hAnsi="Simplified Arabic" w:cs="Simplified Arabic" w:hint="cs"/>
          <w:sz w:val="28"/>
          <w:szCs w:val="28"/>
          <w:rtl/>
        </w:rPr>
        <w:t xml:space="preserve">الأبعاد </w:t>
      </w:r>
      <w:r w:rsidRPr="009D335F">
        <w:rPr>
          <w:rFonts w:ascii="Simplified Arabic" w:hAnsi="Simplified Arabic" w:cs="Simplified Arabic"/>
          <w:sz w:val="28"/>
          <w:szCs w:val="28"/>
          <w:rtl/>
        </w:rPr>
        <w:t>:</w:t>
      </w:r>
      <w:proofErr w:type="gramEnd"/>
    </w:p>
    <w:p w14:paraId="3BC79C25" w14:textId="77777777" w:rsidR="00963652" w:rsidRPr="009D335F" w:rsidRDefault="00963652" w:rsidP="00963652">
      <w:pPr>
        <w:bidi/>
        <w:spacing w:line="360" w:lineRule="auto"/>
        <w:jc w:val="both"/>
        <w:rPr>
          <w:rFonts w:ascii="Simplified Arabic" w:hAnsi="Simplified Arabic" w:cs="Simplified Arabic"/>
          <w:b/>
          <w:bCs/>
          <w:sz w:val="28"/>
          <w:szCs w:val="28"/>
          <w:rtl/>
        </w:rPr>
      </w:pPr>
      <w:r w:rsidRPr="009D335F">
        <w:rPr>
          <w:rFonts w:ascii="Simplified Arabic" w:hAnsi="Simplified Arabic" w:cs="Simplified Arabic"/>
          <w:b/>
          <w:bCs/>
          <w:sz w:val="28"/>
          <w:szCs w:val="28"/>
          <w:rtl/>
        </w:rPr>
        <w:t xml:space="preserve">1. </w:t>
      </w:r>
      <w:r w:rsidRPr="009D335F">
        <w:rPr>
          <w:rFonts w:ascii="Simplified Arabic" w:hAnsi="Simplified Arabic" w:cs="Simplified Arabic" w:hint="eastAsia"/>
          <w:b/>
          <w:bCs/>
          <w:sz w:val="28"/>
          <w:szCs w:val="28"/>
          <w:rtl/>
        </w:rPr>
        <w:t>تحسين</w:t>
      </w:r>
      <w:r w:rsidRPr="009D335F">
        <w:rPr>
          <w:rFonts w:ascii="Simplified Arabic" w:hAnsi="Simplified Arabic" w:cs="Simplified Arabic"/>
          <w:b/>
          <w:bCs/>
          <w:sz w:val="28"/>
          <w:szCs w:val="28"/>
          <w:rtl/>
        </w:rPr>
        <w:t xml:space="preserve"> </w:t>
      </w:r>
      <w:r w:rsidRPr="009D335F">
        <w:rPr>
          <w:rFonts w:ascii="Simplified Arabic" w:hAnsi="Simplified Arabic" w:cs="Simplified Arabic" w:hint="eastAsia"/>
          <w:b/>
          <w:bCs/>
          <w:sz w:val="28"/>
          <w:szCs w:val="28"/>
          <w:rtl/>
        </w:rPr>
        <w:t>جودة</w:t>
      </w:r>
      <w:r w:rsidRPr="009D335F">
        <w:rPr>
          <w:rFonts w:ascii="Simplified Arabic" w:hAnsi="Simplified Arabic" w:cs="Simplified Arabic"/>
          <w:b/>
          <w:bCs/>
          <w:sz w:val="28"/>
          <w:szCs w:val="28"/>
          <w:rtl/>
        </w:rPr>
        <w:t xml:space="preserve"> </w:t>
      </w:r>
      <w:r w:rsidRPr="009D335F">
        <w:rPr>
          <w:rFonts w:ascii="Simplified Arabic" w:hAnsi="Simplified Arabic" w:cs="Simplified Arabic" w:hint="eastAsia"/>
          <w:b/>
          <w:bCs/>
          <w:sz w:val="28"/>
          <w:szCs w:val="28"/>
          <w:rtl/>
        </w:rPr>
        <w:t>المشاريع</w:t>
      </w:r>
      <w:r w:rsidRPr="009D335F">
        <w:rPr>
          <w:rFonts w:ascii="Simplified Arabic" w:hAnsi="Simplified Arabic" w:cs="Simplified Arabic"/>
          <w:b/>
          <w:bCs/>
          <w:sz w:val="28"/>
          <w:szCs w:val="28"/>
          <w:rtl/>
        </w:rPr>
        <w:t xml:space="preserve"> </w:t>
      </w:r>
      <w:r w:rsidRPr="009D335F">
        <w:rPr>
          <w:rFonts w:ascii="Simplified Arabic" w:hAnsi="Simplified Arabic" w:cs="Simplified Arabic" w:hint="eastAsia"/>
          <w:b/>
          <w:bCs/>
          <w:sz w:val="28"/>
          <w:szCs w:val="28"/>
          <w:rtl/>
        </w:rPr>
        <w:t>الإسكانية</w:t>
      </w:r>
      <w:r w:rsidRPr="009D335F">
        <w:rPr>
          <w:rFonts w:ascii="Simplified Arabic" w:hAnsi="Simplified Arabic" w:cs="Simplified Arabic"/>
          <w:b/>
          <w:bCs/>
          <w:sz w:val="28"/>
          <w:szCs w:val="28"/>
          <w:rtl/>
        </w:rPr>
        <w:t xml:space="preserve"> </w:t>
      </w:r>
      <w:r w:rsidRPr="009D335F">
        <w:rPr>
          <w:rFonts w:ascii="Simplified Arabic" w:hAnsi="Simplified Arabic" w:cs="Simplified Arabic" w:hint="eastAsia"/>
          <w:b/>
          <w:bCs/>
          <w:sz w:val="28"/>
          <w:szCs w:val="28"/>
          <w:rtl/>
        </w:rPr>
        <w:t>المقدمة</w:t>
      </w:r>
      <w:r w:rsidRPr="009D335F">
        <w:rPr>
          <w:rFonts w:ascii="Simplified Arabic" w:hAnsi="Simplified Arabic" w:cs="Simplified Arabic"/>
          <w:b/>
          <w:bCs/>
          <w:sz w:val="28"/>
          <w:szCs w:val="28"/>
          <w:rtl/>
        </w:rPr>
        <w:t xml:space="preserve"> </w:t>
      </w:r>
      <w:r w:rsidRPr="009D335F">
        <w:rPr>
          <w:rFonts w:ascii="Simplified Arabic" w:hAnsi="Simplified Arabic" w:cs="Simplified Arabic" w:hint="eastAsia"/>
          <w:b/>
          <w:bCs/>
          <w:sz w:val="28"/>
          <w:szCs w:val="28"/>
          <w:rtl/>
        </w:rPr>
        <w:t>للمواطنين</w:t>
      </w:r>
    </w:p>
    <w:p w14:paraId="73BE1E2A" w14:textId="77777777" w:rsidR="00963652" w:rsidRPr="009D335F" w:rsidRDefault="00963652" w:rsidP="00963652">
      <w:pPr>
        <w:bidi/>
        <w:spacing w:line="360" w:lineRule="auto"/>
        <w:jc w:val="both"/>
        <w:rPr>
          <w:rFonts w:ascii="Simplified Arabic" w:hAnsi="Simplified Arabic" w:cs="Simplified Arabic"/>
          <w:sz w:val="28"/>
          <w:szCs w:val="28"/>
          <w:rtl/>
        </w:rPr>
      </w:pPr>
      <w:r w:rsidRPr="009D335F">
        <w:rPr>
          <w:rFonts w:ascii="Simplified Arabic" w:hAnsi="Simplified Arabic" w:cs="Simplified Arabic" w:hint="eastAsia"/>
          <w:sz w:val="28"/>
          <w:szCs w:val="28"/>
          <w:rtl/>
        </w:rPr>
        <w:t>يع</w:t>
      </w:r>
      <w:r w:rsidRPr="009D335F">
        <w:rPr>
          <w:rFonts w:ascii="Simplified Arabic" w:hAnsi="Simplified Arabic" w:cs="Simplified Arabic" w:hint="cs"/>
          <w:sz w:val="28"/>
          <w:szCs w:val="28"/>
          <w:rtl/>
        </w:rPr>
        <w:t xml:space="preserve">د هذا البعد </w:t>
      </w:r>
      <w:r w:rsidRPr="009D335F">
        <w:rPr>
          <w:rFonts w:ascii="Simplified Arabic" w:hAnsi="Simplified Arabic" w:cs="Simplified Arabic" w:hint="eastAsia"/>
          <w:sz w:val="28"/>
          <w:szCs w:val="28"/>
          <w:rtl/>
        </w:rPr>
        <w:t>من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الأهداف</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الأساسية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لرؤية</w:t>
      </w:r>
      <w:r w:rsidRPr="009D335F">
        <w:rPr>
          <w:rFonts w:ascii="Simplified Arabic" w:hAnsi="Simplified Arabic" w:cs="Simplified Arabic"/>
          <w:sz w:val="28"/>
          <w:szCs w:val="28"/>
          <w:rtl/>
        </w:rPr>
        <w:t xml:space="preserve"> 2030</w:t>
      </w:r>
      <w:r w:rsidRPr="009D335F">
        <w:rPr>
          <w:rFonts w:ascii="Simplified Arabic" w:hAnsi="Simplified Arabic" w:cs="Simplified Arabic" w:hint="cs"/>
          <w:sz w:val="28"/>
          <w:szCs w:val="28"/>
          <w:rtl/>
        </w:rPr>
        <w:t xml:space="preserve"> في قطاع الإسكان</w:t>
      </w:r>
      <w:r w:rsidRPr="009D335F">
        <w:rPr>
          <w:rFonts w:ascii="Simplified Arabic" w:hAnsi="Simplified Arabic" w:cs="Simplified Arabic" w:hint="eastAsia"/>
          <w:sz w:val="28"/>
          <w:szCs w:val="28"/>
          <w:rtl/>
        </w:rPr>
        <w:t>،</w:t>
      </w:r>
      <w:r w:rsidRPr="009D335F">
        <w:rPr>
          <w:rFonts w:ascii="Simplified Arabic" w:hAnsi="Simplified Arabic" w:cs="Simplified Arabic" w:hint="cs"/>
          <w:sz w:val="28"/>
          <w:szCs w:val="28"/>
          <w:rtl/>
        </w:rPr>
        <w:t xml:space="preserve"> كونه يسعى</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إلى</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رفع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مستوى</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المعيشة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خلال</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توفير</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وحدات</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سكنية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تتسم</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بالجودة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العالية</w:t>
      </w:r>
      <w:r w:rsidRPr="009D335F">
        <w:rPr>
          <w:rFonts w:ascii="Simplified Arabic" w:hAnsi="Simplified Arabic" w:cs="Simplified Arabic" w:hint="cs"/>
          <w:sz w:val="28"/>
          <w:szCs w:val="28"/>
          <w:rtl/>
        </w:rPr>
        <w:t>،</w:t>
      </w:r>
      <w:r w:rsidRPr="009D335F">
        <w:rPr>
          <w:rFonts w:ascii="Simplified Arabic" w:hAnsi="Simplified Arabic" w:cs="Simplified Arabic"/>
          <w:sz w:val="28"/>
          <w:szCs w:val="28"/>
          <w:rtl/>
        </w:rPr>
        <w:t xml:space="preserve"> </w:t>
      </w:r>
      <w:r w:rsidRPr="009D335F">
        <w:rPr>
          <w:rFonts w:ascii="Simplified Arabic" w:hAnsi="Simplified Arabic" w:cs="Simplified Arabic" w:hint="cs"/>
          <w:sz w:val="28"/>
          <w:szCs w:val="28"/>
          <w:rtl/>
        </w:rPr>
        <w:t>من خلال التالي:</w:t>
      </w:r>
    </w:p>
    <w:p w14:paraId="5F983295" w14:textId="77777777" w:rsidR="00963652" w:rsidRPr="009D335F" w:rsidRDefault="00963652" w:rsidP="00963652">
      <w:pPr>
        <w:pStyle w:val="a6"/>
        <w:numPr>
          <w:ilvl w:val="0"/>
          <w:numId w:val="36"/>
        </w:numPr>
        <w:bidi/>
        <w:spacing w:line="360" w:lineRule="auto"/>
        <w:jc w:val="both"/>
        <w:rPr>
          <w:rFonts w:ascii="Simplified Arabic" w:hAnsi="Simplified Arabic" w:cs="Simplified Arabic"/>
          <w:sz w:val="28"/>
          <w:szCs w:val="28"/>
          <w:rtl/>
        </w:rPr>
      </w:pPr>
      <w:r w:rsidRPr="009D335F">
        <w:rPr>
          <w:rFonts w:ascii="Simplified Arabic" w:hAnsi="Simplified Arabic" w:cs="Simplified Arabic" w:hint="eastAsia"/>
          <w:sz w:val="28"/>
          <w:szCs w:val="28"/>
          <w:rtl/>
        </w:rPr>
        <w:t>وضع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معايير</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صارمة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للبناء</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والتشييد</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لضمان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سلامة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وجودة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الوحدات</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السكنية</w:t>
      </w:r>
      <w:r w:rsidRPr="009D335F">
        <w:rPr>
          <w:rFonts w:ascii="Simplified Arabic" w:hAnsi="Simplified Arabic" w:cs="Simplified Arabic"/>
          <w:sz w:val="28"/>
          <w:szCs w:val="28"/>
          <w:rtl/>
        </w:rPr>
        <w:t>.</w:t>
      </w:r>
    </w:p>
    <w:p w14:paraId="6CD96BBF" w14:textId="77777777" w:rsidR="00963652" w:rsidRPr="009D335F" w:rsidRDefault="00963652" w:rsidP="00963652">
      <w:pPr>
        <w:pStyle w:val="a6"/>
        <w:numPr>
          <w:ilvl w:val="0"/>
          <w:numId w:val="36"/>
        </w:numPr>
        <w:bidi/>
        <w:spacing w:line="360" w:lineRule="auto"/>
        <w:jc w:val="both"/>
        <w:rPr>
          <w:rFonts w:ascii="Simplified Arabic" w:hAnsi="Simplified Arabic" w:cs="Simplified Arabic"/>
          <w:sz w:val="28"/>
          <w:szCs w:val="28"/>
          <w:rtl/>
        </w:rPr>
      </w:pPr>
      <w:r w:rsidRPr="009D335F">
        <w:rPr>
          <w:rFonts w:ascii="Simplified Arabic" w:hAnsi="Simplified Arabic" w:cs="Simplified Arabic" w:hint="eastAsia"/>
          <w:sz w:val="28"/>
          <w:szCs w:val="28"/>
          <w:rtl/>
        </w:rPr>
        <w:t>تقديم</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مجموعة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متنوعة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الخيارات</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السكنية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التي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تلبي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احتياجات</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مختلف</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الفئات</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الاجتماعية،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مما</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يسهم</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في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رفع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نسبة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تملك</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المنازل</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من</w:t>
      </w:r>
      <w:r w:rsidRPr="009D335F">
        <w:rPr>
          <w:rFonts w:ascii="Simplified Arabic" w:hAnsi="Simplified Arabic" w:cs="Simplified Arabic"/>
          <w:sz w:val="28"/>
          <w:szCs w:val="28"/>
          <w:rtl/>
        </w:rPr>
        <w:t xml:space="preserve"> 47% </w:t>
      </w:r>
      <w:r w:rsidRPr="009D335F">
        <w:rPr>
          <w:rFonts w:ascii="Simplified Arabic" w:hAnsi="Simplified Arabic" w:cs="Simplified Arabic" w:hint="eastAsia"/>
          <w:sz w:val="28"/>
          <w:szCs w:val="28"/>
          <w:rtl/>
        </w:rPr>
        <w:t>إلى</w:t>
      </w:r>
      <w:r w:rsidRPr="009D335F">
        <w:rPr>
          <w:rFonts w:ascii="Simplified Arabic" w:hAnsi="Simplified Arabic" w:cs="Simplified Arabic"/>
          <w:sz w:val="28"/>
          <w:szCs w:val="28"/>
          <w:rtl/>
        </w:rPr>
        <w:t xml:space="preserve"> 70% </w:t>
      </w:r>
      <w:r w:rsidRPr="009D335F">
        <w:rPr>
          <w:rFonts w:ascii="Simplified Arabic" w:hAnsi="Simplified Arabic" w:cs="Simplified Arabic" w:hint="eastAsia"/>
          <w:sz w:val="28"/>
          <w:szCs w:val="28"/>
          <w:rtl/>
        </w:rPr>
        <w:t>بحلول</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عام</w:t>
      </w:r>
      <w:r w:rsidRPr="009D335F">
        <w:rPr>
          <w:rFonts w:ascii="Simplified Arabic" w:hAnsi="Simplified Arabic" w:cs="Simplified Arabic"/>
          <w:sz w:val="28"/>
          <w:szCs w:val="28"/>
          <w:rtl/>
        </w:rPr>
        <w:t xml:space="preserve"> 2030</w:t>
      </w:r>
      <w:r w:rsidRPr="009D335F">
        <w:rPr>
          <w:rFonts w:ascii="Simplified Arabic" w:hAnsi="Simplified Arabic" w:cs="Simplified Arabic" w:hint="cs"/>
          <w:sz w:val="28"/>
          <w:szCs w:val="28"/>
          <w:rtl/>
        </w:rPr>
        <w:t>.</w:t>
      </w:r>
    </w:p>
    <w:p w14:paraId="6C07749F" w14:textId="77777777" w:rsidR="00963652" w:rsidRDefault="00963652" w:rsidP="00963652">
      <w:pPr>
        <w:pStyle w:val="a6"/>
        <w:numPr>
          <w:ilvl w:val="0"/>
          <w:numId w:val="36"/>
        </w:numPr>
        <w:bidi/>
        <w:spacing w:line="360" w:lineRule="auto"/>
        <w:jc w:val="both"/>
        <w:rPr>
          <w:rFonts w:ascii="Simplified Arabic" w:hAnsi="Simplified Arabic" w:cs="Simplified Arabic"/>
          <w:sz w:val="28"/>
          <w:szCs w:val="28"/>
        </w:rPr>
      </w:pPr>
      <w:r w:rsidRPr="009D335F">
        <w:rPr>
          <w:rFonts w:ascii="Simplified Arabic" w:hAnsi="Simplified Arabic" w:cs="Simplified Arabic" w:hint="eastAsia"/>
          <w:sz w:val="28"/>
          <w:szCs w:val="28"/>
          <w:rtl/>
        </w:rPr>
        <w:t>استخدام</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تقنيات</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حديثة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في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البناء</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تساهم</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في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تحسين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الكفاءة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والجودة،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مما</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يؤدي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إلى</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تقليل</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التكاليف</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وزيادة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سرعة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الإنجاز</w:t>
      </w:r>
      <w:r w:rsidRPr="009D335F">
        <w:rPr>
          <w:rFonts w:ascii="Simplified Arabic" w:hAnsi="Simplified Arabic" w:cs="Simplified Arabic"/>
          <w:sz w:val="28"/>
          <w:szCs w:val="28"/>
          <w:rtl/>
        </w:rPr>
        <w:t>.</w:t>
      </w:r>
    </w:p>
    <w:p w14:paraId="7511E9E0" w14:textId="77777777" w:rsidR="00963652" w:rsidRDefault="00963652" w:rsidP="00963652">
      <w:pPr>
        <w:bidi/>
        <w:spacing w:line="360" w:lineRule="auto"/>
        <w:jc w:val="both"/>
        <w:rPr>
          <w:rFonts w:ascii="Simplified Arabic" w:hAnsi="Simplified Arabic" w:cs="Simplified Arabic"/>
          <w:sz w:val="28"/>
          <w:szCs w:val="28"/>
          <w:rtl/>
        </w:rPr>
      </w:pPr>
    </w:p>
    <w:p w14:paraId="4B4628CA" w14:textId="77777777" w:rsidR="00963652" w:rsidRPr="007D204D" w:rsidRDefault="00963652" w:rsidP="00963652">
      <w:pPr>
        <w:bidi/>
        <w:spacing w:line="360" w:lineRule="auto"/>
        <w:jc w:val="both"/>
        <w:rPr>
          <w:rFonts w:ascii="Simplified Arabic" w:hAnsi="Simplified Arabic" w:cs="Simplified Arabic"/>
          <w:sz w:val="28"/>
          <w:szCs w:val="28"/>
          <w:rtl/>
        </w:rPr>
      </w:pPr>
    </w:p>
    <w:p w14:paraId="5D97B54F" w14:textId="77777777" w:rsidR="00963652" w:rsidRPr="009D335F" w:rsidRDefault="00963652" w:rsidP="00963652">
      <w:pPr>
        <w:bidi/>
        <w:spacing w:line="360" w:lineRule="auto"/>
        <w:jc w:val="both"/>
        <w:rPr>
          <w:rFonts w:ascii="Simplified Arabic" w:hAnsi="Simplified Arabic" w:cs="Simplified Arabic"/>
          <w:b/>
          <w:bCs/>
          <w:sz w:val="28"/>
          <w:szCs w:val="28"/>
          <w:rtl/>
        </w:rPr>
      </w:pPr>
      <w:r w:rsidRPr="009D335F">
        <w:rPr>
          <w:rFonts w:ascii="Simplified Arabic" w:hAnsi="Simplified Arabic" w:cs="Simplified Arabic"/>
          <w:b/>
          <w:bCs/>
          <w:sz w:val="28"/>
          <w:szCs w:val="28"/>
          <w:rtl/>
        </w:rPr>
        <w:t xml:space="preserve">2. </w:t>
      </w:r>
      <w:r w:rsidRPr="009D335F">
        <w:rPr>
          <w:rFonts w:ascii="Simplified Arabic" w:hAnsi="Simplified Arabic" w:cs="Simplified Arabic" w:hint="eastAsia"/>
          <w:b/>
          <w:bCs/>
          <w:sz w:val="28"/>
          <w:szCs w:val="28"/>
          <w:rtl/>
        </w:rPr>
        <w:t>تسريع</w:t>
      </w:r>
      <w:r w:rsidRPr="009D335F">
        <w:rPr>
          <w:rFonts w:ascii="Simplified Arabic" w:hAnsi="Simplified Arabic" w:cs="Simplified Arabic"/>
          <w:b/>
          <w:bCs/>
          <w:sz w:val="28"/>
          <w:szCs w:val="28"/>
          <w:rtl/>
        </w:rPr>
        <w:t xml:space="preserve"> </w:t>
      </w:r>
      <w:r w:rsidRPr="009D335F">
        <w:rPr>
          <w:rFonts w:ascii="Simplified Arabic" w:hAnsi="Simplified Arabic" w:cs="Simplified Arabic" w:hint="eastAsia"/>
          <w:b/>
          <w:bCs/>
          <w:sz w:val="28"/>
          <w:szCs w:val="28"/>
          <w:rtl/>
        </w:rPr>
        <w:t>تنفيذ</w:t>
      </w:r>
      <w:r w:rsidRPr="009D335F">
        <w:rPr>
          <w:rFonts w:ascii="Simplified Arabic" w:hAnsi="Simplified Arabic" w:cs="Simplified Arabic"/>
          <w:b/>
          <w:bCs/>
          <w:sz w:val="28"/>
          <w:szCs w:val="28"/>
          <w:rtl/>
        </w:rPr>
        <w:t xml:space="preserve"> </w:t>
      </w:r>
      <w:r w:rsidRPr="009D335F">
        <w:rPr>
          <w:rFonts w:ascii="Simplified Arabic" w:hAnsi="Simplified Arabic" w:cs="Simplified Arabic" w:hint="eastAsia"/>
          <w:b/>
          <w:bCs/>
          <w:sz w:val="28"/>
          <w:szCs w:val="28"/>
          <w:rtl/>
        </w:rPr>
        <w:t>المشاريع</w:t>
      </w:r>
      <w:r w:rsidRPr="009D335F">
        <w:rPr>
          <w:rFonts w:ascii="Simplified Arabic" w:hAnsi="Simplified Arabic" w:cs="Simplified Arabic"/>
          <w:b/>
          <w:bCs/>
          <w:sz w:val="28"/>
          <w:szCs w:val="28"/>
          <w:rtl/>
        </w:rPr>
        <w:t xml:space="preserve"> </w:t>
      </w:r>
      <w:r w:rsidRPr="009D335F">
        <w:rPr>
          <w:rFonts w:ascii="Simplified Arabic" w:hAnsi="Simplified Arabic" w:cs="Simplified Arabic" w:hint="eastAsia"/>
          <w:b/>
          <w:bCs/>
          <w:sz w:val="28"/>
          <w:szCs w:val="28"/>
          <w:rtl/>
        </w:rPr>
        <w:t>الإسكانية</w:t>
      </w:r>
    </w:p>
    <w:p w14:paraId="20136F11" w14:textId="77777777" w:rsidR="00963652" w:rsidRPr="009D335F" w:rsidRDefault="00963652" w:rsidP="00963652">
      <w:pPr>
        <w:bidi/>
        <w:spacing w:line="360" w:lineRule="auto"/>
        <w:jc w:val="both"/>
        <w:rPr>
          <w:rFonts w:ascii="Simplified Arabic" w:hAnsi="Simplified Arabic" w:cs="Simplified Arabic"/>
          <w:sz w:val="28"/>
          <w:szCs w:val="28"/>
          <w:rtl/>
        </w:rPr>
      </w:pPr>
      <w:r w:rsidRPr="009D335F">
        <w:rPr>
          <w:rFonts w:ascii="Simplified Arabic" w:hAnsi="Simplified Arabic" w:cs="Simplified Arabic" w:hint="cs"/>
          <w:sz w:val="28"/>
          <w:szCs w:val="28"/>
          <w:rtl/>
        </w:rPr>
        <w:t xml:space="preserve">كما أن هذا البعد أيضاً </w:t>
      </w:r>
      <w:r w:rsidRPr="009D335F">
        <w:rPr>
          <w:rFonts w:ascii="Simplified Arabic" w:hAnsi="Simplified Arabic" w:cs="Simplified Arabic" w:hint="eastAsia"/>
          <w:sz w:val="28"/>
          <w:szCs w:val="28"/>
          <w:rtl/>
        </w:rPr>
        <w:t>يعد</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العوامل</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الحاسمة</w:t>
      </w:r>
      <w:r w:rsidRPr="009D335F">
        <w:rPr>
          <w:rFonts w:ascii="Simplified Arabic" w:hAnsi="Simplified Arabic" w:cs="Simplified Arabic"/>
          <w:sz w:val="28"/>
          <w:szCs w:val="28"/>
          <w:rtl/>
        </w:rPr>
        <w:t xml:space="preserve"> </w:t>
      </w:r>
      <w:r w:rsidRPr="009D335F">
        <w:rPr>
          <w:rFonts w:ascii="Simplified Arabic" w:hAnsi="Simplified Arabic" w:cs="Simplified Arabic" w:hint="cs"/>
          <w:sz w:val="28"/>
          <w:szCs w:val="28"/>
          <w:rtl/>
        </w:rPr>
        <w:t>في تحقيق رؤي</w:t>
      </w:r>
      <w:r w:rsidRPr="009D335F">
        <w:rPr>
          <w:rFonts w:ascii="Simplified Arabic" w:hAnsi="Simplified Arabic" w:cs="Simplified Arabic"/>
          <w:sz w:val="28"/>
          <w:szCs w:val="28"/>
          <w:rtl/>
        </w:rPr>
        <w:t xml:space="preserve"> </w:t>
      </w:r>
      <w:r w:rsidRPr="009D335F">
        <w:rPr>
          <w:rFonts w:ascii="Simplified Arabic" w:hAnsi="Simplified Arabic" w:cs="Simplified Arabic" w:hint="cs"/>
          <w:sz w:val="28"/>
          <w:szCs w:val="28"/>
          <w:rtl/>
        </w:rPr>
        <w:t>٢٠٣٠ في قطاع الإسكان، و</w:t>
      </w:r>
      <w:r w:rsidRPr="009D335F">
        <w:rPr>
          <w:rFonts w:ascii="Simplified Arabic" w:hAnsi="Simplified Arabic" w:cs="Simplified Arabic" w:hint="eastAsia"/>
          <w:sz w:val="28"/>
          <w:szCs w:val="28"/>
          <w:rtl/>
        </w:rPr>
        <w:t>لتحقيق</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ذلك</w:t>
      </w:r>
      <w:r w:rsidRPr="009D335F">
        <w:rPr>
          <w:rFonts w:ascii="Simplified Arabic" w:hAnsi="Simplified Arabic" w:cs="Simplified Arabic"/>
          <w:sz w:val="28"/>
          <w:szCs w:val="28"/>
          <w:rtl/>
        </w:rPr>
        <w:t xml:space="preserve"> </w:t>
      </w:r>
      <w:r w:rsidRPr="009D335F">
        <w:rPr>
          <w:rFonts w:ascii="Simplified Arabic" w:hAnsi="Simplified Arabic" w:cs="Simplified Arabic" w:hint="cs"/>
          <w:sz w:val="28"/>
          <w:szCs w:val="28"/>
          <w:rtl/>
        </w:rPr>
        <w:t xml:space="preserve">تم </w:t>
      </w:r>
      <w:r w:rsidRPr="009D335F">
        <w:rPr>
          <w:rFonts w:ascii="Simplified Arabic" w:hAnsi="Simplified Arabic" w:cs="Simplified Arabic" w:hint="eastAsia"/>
          <w:sz w:val="28"/>
          <w:szCs w:val="28"/>
          <w:rtl/>
        </w:rPr>
        <w:t>التركيز</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على</w:t>
      </w:r>
      <w:r w:rsidRPr="009D335F">
        <w:rPr>
          <w:rFonts w:ascii="Simplified Arabic" w:hAnsi="Simplified Arabic" w:cs="Simplified Arabic" w:hint="cs"/>
          <w:sz w:val="28"/>
          <w:szCs w:val="28"/>
          <w:rtl/>
        </w:rPr>
        <w:t xml:space="preserve"> التالي</w:t>
      </w:r>
      <w:r w:rsidRPr="009D335F">
        <w:rPr>
          <w:rFonts w:ascii="Simplified Arabic" w:hAnsi="Simplified Arabic" w:cs="Simplified Arabic"/>
          <w:sz w:val="28"/>
          <w:szCs w:val="28"/>
          <w:rtl/>
        </w:rPr>
        <w:t>:</w:t>
      </w:r>
    </w:p>
    <w:p w14:paraId="2498B113" w14:textId="77777777" w:rsidR="00963652" w:rsidRPr="009D335F" w:rsidRDefault="00963652" w:rsidP="00963652">
      <w:pPr>
        <w:pStyle w:val="a6"/>
        <w:numPr>
          <w:ilvl w:val="0"/>
          <w:numId w:val="37"/>
        </w:numPr>
        <w:bidi/>
        <w:spacing w:line="360" w:lineRule="auto"/>
        <w:jc w:val="both"/>
        <w:rPr>
          <w:rFonts w:ascii="Simplified Arabic" w:hAnsi="Simplified Arabic" w:cs="Simplified Arabic"/>
          <w:sz w:val="28"/>
          <w:szCs w:val="28"/>
          <w:rtl/>
        </w:rPr>
      </w:pPr>
      <w:r w:rsidRPr="009D335F">
        <w:rPr>
          <w:rFonts w:ascii="Simplified Arabic" w:hAnsi="Simplified Arabic" w:cs="Simplified Arabic" w:hint="eastAsia"/>
          <w:sz w:val="28"/>
          <w:szCs w:val="28"/>
          <w:rtl/>
        </w:rPr>
        <w:t>تبسيط</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الإجراءات</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الإدارية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والتراخيص</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اللازمة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لتنفيذ</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المشاريع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الإسكانية،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مما</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يقلل</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فترات</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الانتظار</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ويعزز</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سرعة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الإنجاز</w:t>
      </w:r>
      <w:r w:rsidRPr="009D335F">
        <w:rPr>
          <w:rFonts w:ascii="Simplified Arabic" w:hAnsi="Simplified Arabic" w:cs="Simplified Arabic"/>
          <w:sz w:val="28"/>
          <w:szCs w:val="28"/>
          <w:rtl/>
        </w:rPr>
        <w:t>.</w:t>
      </w:r>
    </w:p>
    <w:p w14:paraId="10CDEDD6" w14:textId="77777777" w:rsidR="00963652" w:rsidRPr="009D335F" w:rsidRDefault="00963652" w:rsidP="00963652">
      <w:pPr>
        <w:pStyle w:val="a6"/>
        <w:numPr>
          <w:ilvl w:val="0"/>
          <w:numId w:val="37"/>
        </w:numPr>
        <w:bidi/>
        <w:spacing w:line="360" w:lineRule="auto"/>
        <w:jc w:val="both"/>
        <w:rPr>
          <w:rFonts w:ascii="Simplified Arabic" w:hAnsi="Simplified Arabic" w:cs="Simplified Arabic"/>
          <w:sz w:val="28"/>
          <w:szCs w:val="28"/>
          <w:rtl/>
        </w:rPr>
      </w:pPr>
      <w:r w:rsidRPr="009D335F">
        <w:rPr>
          <w:rFonts w:ascii="Simplified Arabic" w:hAnsi="Simplified Arabic" w:cs="Simplified Arabic" w:hint="eastAsia"/>
          <w:sz w:val="28"/>
          <w:szCs w:val="28"/>
          <w:rtl/>
        </w:rPr>
        <w:t>تشجيع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التعاون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المطورين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العقاريين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خلال</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تقديم</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حوافز</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استثمارية،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مما</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يسهم</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في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زيادة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المعروض</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الوحدات</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السكنية</w:t>
      </w:r>
      <w:r w:rsidRPr="009D335F">
        <w:rPr>
          <w:rFonts w:ascii="Simplified Arabic" w:hAnsi="Simplified Arabic" w:cs="Simplified Arabic" w:hint="cs"/>
          <w:sz w:val="28"/>
          <w:szCs w:val="28"/>
          <w:rtl/>
        </w:rPr>
        <w:t>.</w:t>
      </w:r>
    </w:p>
    <w:p w14:paraId="4729EC9B" w14:textId="77777777" w:rsidR="00963652" w:rsidRPr="009D335F" w:rsidRDefault="00963652" w:rsidP="00963652">
      <w:pPr>
        <w:pStyle w:val="a6"/>
        <w:numPr>
          <w:ilvl w:val="0"/>
          <w:numId w:val="37"/>
        </w:numPr>
        <w:bidi/>
        <w:spacing w:line="360" w:lineRule="auto"/>
        <w:jc w:val="both"/>
        <w:rPr>
          <w:rFonts w:ascii="Simplified Arabic" w:hAnsi="Simplified Arabic" w:cs="Simplified Arabic"/>
          <w:sz w:val="28"/>
          <w:szCs w:val="28"/>
          <w:rtl/>
        </w:rPr>
      </w:pPr>
      <w:r w:rsidRPr="009D335F">
        <w:rPr>
          <w:rFonts w:ascii="Simplified Arabic" w:hAnsi="Simplified Arabic" w:cs="Simplified Arabic" w:hint="eastAsia"/>
          <w:sz w:val="28"/>
          <w:szCs w:val="28"/>
          <w:rtl/>
        </w:rPr>
        <w:t>تطبيق</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الحلول</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الرقمية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في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إدارة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المشاريع،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مما</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يسهل</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متابعة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تقدم</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الأعمال</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ويسرع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عملية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التنفيذ</w:t>
      </w:r>
      <w:r w:rsidRPr="009D335F">
        <w:rPr>
          <w:rFonts w:ascii="Simplified Arabic" w:hAnsi="Simplified Arabic" w:cs="Simplified Arabic"/>
          <w:sz w:val="28"/>
          <w:szCs w:val="28"/>
          <w:rtl/>
        </w:rPr>
        <w:t>.</w:t>
      </w:r>
    </w:p>
    <w:p w14:paraId="2E66C330" w14:textId="77777777" w:rsidR="00963652" w:rsidRPr="009D335F" w:rsidRDefault="00963652" w:rsidP="00963652">
      <w:pPr>
        <w:bidi/>
        <w:spacing w:line="360" w:lineRule="auto"/>
        <w:jc w:val="both"/>
        <w:rPr>
          <w:rFonts w:ascii="Simplified Arabic" w:hAnsi="Simplified Arabic" w:cs="Simplified Arabic"/>
          <w:b/>
          <w:bCs/>
          <w:sz w:val="28"/>
          <w:szCs w:val="28"/>
          <w:rtl/>
        </w:rPr>
      </w:pPr>
      <w:r w:rsidRPr="009D335F">
        <w:rPr>
          <w:rFonts w:ascii="Simplified Arabic" w:hAnsi="Simplified Arabic" w:cs="Simplified Arabic"/>
          <w:b/>
          <w:bCs/>
          <w:sz w:val="28"/>
          <w:szCs w:val="28"/>
          <w:rtl/>
        </w:rPr>
        <w:t xml:space="preserve">3. </w:t>
      </w:r>
      <w:r w:rsidRPr="009D335F">
        <w:rPr>
          <w:rFonts w:ascii="Simplified Arabic" w:hAnsi="Simplified Arabic" w:cs="Simplified Arabic" w:hint="eastAsia"/>
          <w:b/>
          <w:bCs/>
          <w:sz w:val="28"/>
          <w:szCs w:val="28"/>
          <w:rtl/>
        </w:rPr>
        <w:t>تعزيز</w:t>
      </w:r>
      <w:r w:rsidRPr="009D335F">
        <w:rPr>
          <w:rFonts w:ascii="Simplified Arabic" w:hAnsi="Simplified Arabic" w:cs="Simplified Arabic"/>
          <w:b/>
          <w:bCs/>
          <w:sz w:val="28"/>
          <w:szCs w:val="28"/>
          <w:rtl/>
        </w:rPr>
        <w:t xml:space="preserve"> </w:t>
      </w:r>
      <w:r w:rsidRPr="009D335F">
        <w:rPr>
          <w:rFonts w:ascii="Simplified Arabic" w:hAnsi="Simplified Arabic" w:cs="Simplified Arabic" w:hint="eastAsia"/>
          <w:b/>
          <w:bCs/>
          <w:sz w:val="28"/>
          <w:szCs w:val="28"/>
          <w:rtl/>
        </w:rPr>
        <w:t>الاستدامة</w:t>
      </w:r>
      <w:r w:rsidRPr="009D335F">
        <w:rPr>
          <w:rFonts w:ascii="Simplified Arabic" w:hAnsi="Simplified Arabic" w:cs="Simplified Arabic"/>
          <w:b/>
          <w:bCs/>
          <w:sz w:val="28"/>
          <w:szCs w:val="28"/>
          <w:rtl/>
        </w:rPr>
        <w:t xml:space="preserve"> </w:t>
      </w:r>
      <w:r w:rsidRPr="009D335F">
        <w:rPr>
          <w:rFonts w:ascii="Simplified Arabic" w:hAnsi="Simplified Arabic" w:cs="Simplified Arabic" w:hint="eastAsia"/>
          <w:b/>
          <w:bCs/>
          <w:sz w:val="28"/>
          <w:szCs w:val="28"/>
          <w:rtl/>
        </w:rPr>
        <w:t>لقطاع</w:t>
      </w:r>
      <w:r w:rsidRPr="009D335F">
        <w:rPr>
          <w:rFonts w:ascii="Simplified Arabic" w:hAnsi="Simplified Arabic" w:cs="Simplified Arabic"/>
          <w:b/>
          <w:bCs/>
          <w:sz w:val="28"/>
          <w:szCs w:val="28"/>
          <w:rtl/>
        </w:rPr>
        <w:t xml:space="preserve"> </w:t>
      </w:r>
      <w:r w:rsidRPr="009D335F">
        <w:rPr>
          <w:rFonts w:ascii="Simplified Arabic" w:hAnsi="Simplified Arabic" w:cs="Simplified Arabic" w:hint="eastAsia"/>
          <w:b/>
          <w:bCs/>
          <w:sz w:val="28"/>
          <w:szCs w:val="28"/>
          <w:rtl/>
        </w:rPr>
        <w:t>الإسكان</w:t>
      </w:r>
    </w:p>
    <w:p w14:paraId="375AC9DA" w14:textId="77777777" w:rsidR="00963652" w:rsidRPr="009D335F" w:rsidRDefault="00963652" w:rsidP="00963652">
      <w:pPr>
        <w:bidi/>
        <w:spacing w:line="360" w:lineRule="auto"/>
        <w:jc w:val="both"/>
        <w:rPr>
          <w:rFonts w:ascii="Simplified Arabic" w:hAnsi="Simplified Arabic" w:cs="Simplified Arabic"/>
          <w:sz w:val="28"/>
          <w:szCs w:val="28"/>
          <w:rtl/>
        </w:rPr>
      </w:pPr>
      <w:r w:rsidRPr="009D335F">
        <w:rPr>
          <w:rFonts w:ascii="Simplified Arabic" w:hAnsi="Simplified Arabic" w:cs="Simplified Arabic" w:hint="cs"/>
          <w:sz w:val="28"/>
          <w:szCs w:val="28"/>
          <w:rtl/>
        </w:rPr>
        <w:t xml:space="preserve">وأيضاً </w:t>
      </w:r>
      <w:r w:rsidRPr="009D335F">
        <w:rPr>
          <w:rFonts w:ascii="Simplified Arabic" w:hAnsi="Simplified Arabic" w:cs="Simplified Arabic" w:hint="eastAsia"/>
          <w:sz w:val="28"/>
          <w:szCs w:val="28"/>
          <w:rtl/>
        </w:rPr>
        <w:t>يعد</w:t>
      </w:r>
      <w:r w:rsidRPr="009D335F">
        <w:rPr>
          <w:rFonts w:ascii="Simplified Arabic" w:hAnsi="Simplified Arabic" w:cs="Simplified Arabic" w:hint="cs"/>
          <w:sz w:val="28"/>
          <w:szCs w:val="28"/>
          <w:rtl/>
        </w:rPr>
        <w:t xml:space="preserve"> هذا البعد </w:t>
      </w:r>
      <w:r w:rsidRPr="009D335F">
        <w:rPr>
          <w:rFonts w:ascii="Simplified Arabic" w:hAnsi="Simplified Arabic" w:cs="Simplified Arabic" w:hint="eastAsia"/>
          <w:sz w:val="28"/>
          <w:szCs w:val="28"/>
          <w:rtl/>
        </w:rPr>
        <w:t>من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الأبعاد</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الأساسية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لرؤية</w:t>
      </w:r>
      <w:r w:rsidRPr="009D335F">
        <w:rPr>
          <w:rFonts w:ascii="Simplified Arabic" w:hAnsi="Simplified Arabic" w:cs="Simplified Arabic"/>
          <w:sz w:val="28"/>
          <w:szCs w:val="28"/>
          <w:rtl/>
        </w:rPr>
        <w:t xml:space="preserve"> 2030</w:t>
      </w:r>
      <w:r w:rsidRPr="009D335F">
        <w:rPr>
          <w:rFonts w:ascii="Simplified Arabic" w:hAnsi="Simplified Arabic" w:cs="Simplified Arabic" w:hint="cs"/>
          <w:sz w:val="28"/>
          <w:szCs w:val="28"/>
          <w:rtl/>
        </w:rPr>
        <w:t xml:space="preserve"> في قطاع الإسكان، كونه </w:t>
      </w:r>
      <w:r w:rsidRPr="009D335F">
        <w:rPr>
          <w:rFonts w:ascii="Simplified Arabic" w:hAnsi="Simplified Arabic" w:cs="Simplified Arabic" w:hint="eastAsia"/>
          <w:sz w:val="28"/>
          <w:szCs w:val="28"/>
          <w:rtl/>
        </w:rPr>
        <w:t>يهدف</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إلى</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تحقيق</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توازن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بين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التنمية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الاقتصادية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وحماية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البيئة</w:t>
      </w:r>
      <w:r w:rsidRPr="009D335F">
        <w:rPr>
          <w:rFonts w:ascii="Simplified Arabic" w:hAnsi="Simplified Arabic" w:cs="Simplified Arabic" w:hint="cs"/>
          <w:sz w:val="28"/>
          <w:szCs w:val="28"/>
          <w:rtl/>
        </w:rPr>
        <w:t>،</w:t>
      </w:r>
      <w:r w:rsidRPr="009D335F">
        <w:rPr>
          <w:rFonts w:ascii="Simplified Arabic" w:hAnsi="Simplified Arabic" w:cs="Simplified Arabic"/>
          <w:sz w:val="28"/>
          <w:szCs w:val="28"/>
          <w:rtl/>
        </w:rPr>
        <w:t xml:space="preserve"> </w:t>
      </w:r>
      <w:r w:rsidRPr="009D335F">
        <w:rPr>
          <w:rFonts w:ascii="Simplified Arabic" w:hAnsi="Simplified Arabic" w:cs="Simplified Arabic" w:hint="cs"/>
          <w:sz w:val="28"/>
          <w:szCs w:val="28"/>
          <w:rtl/>
        </w:rPr>
        <w:t>ولتحقيق هذا البعد تم التركيز على التالي:</w:t>
      </w:r>
    </w:p>
    <w:p w14:paraId="30FE79A0" w14:textId="77777777" w:rsidR="00963652" w:rsidRPr="009D335F" w:rsidRDefault="00963652" w:rsidP="00963652">
      <w:pPr>
        <w:pStyle w:val="a6"/>
        <w:numPr>
          <w:ilvl w:val="0"/>
          <w:numId w:val="38"/>
        </w:numPr>
        <w:bidi/>
        <w:spacing w:line="360" w:lineRule="auto"/>
        <w:jc w:val="both"/>
        <w:rPr>
          <w:rFonts w:ascii="Simplified Arabic" w:hAnsi="Simplified Arabic" w:cs="Simplified Arabic"/>
          <w:sz w:val="28"/>
          <w:szCs w:val="28"/>
          <w:rtl/>
        </w:rPr>
      </w:pPr>
      <w:r w:rsidRPr="009D335F">
        <w:rPr>
          <w:rFonts w:ascii="Simplified Arabic" w:hAnsi="Simplified Arabic" w:cs="Simplified Arabic" w:hint="cs"/>
          <w:sz w:val="28"/>
          <w:szCs w:val="28"/>
          <w:rtl/>
        </w:rPr>
        <w:t xml:space="preserve">دمج </w:t>
      </w:r>
      <w:r w:rsidRPr="009D335F">
        <w:rPr>
          <w:rFonts w:ascii="Simplified Arabic" w:hAnsi="Simplified Arabic" w:cs="Simplified Arabic" w:hint="eastAsia"/>
          <w:sz w:val="28"/>
          <w:szCs w:val="28"/>
          <w:rtl/>
        </w:rPr>
        <w:t>مبادئ</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الاستدامة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في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تصميم</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المشاريع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الإسكانية،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مثل</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استخدام</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مواد</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بناء</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صديقة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للبيئة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وتطبيق</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تقنيات</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الطاقة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المتجددة</w:t>
      </w:r>
      <w:r w:rsidRPr="009D335F">
        <w:rPr>
          <w:rFonts w:ascii="Simplified Arabic" w:hAnsi="Simplified Arabic" w:cs="Simplified Arabic"/>
          <w:sz w:val="28"/>
          <w:szCs w:val="28"/>
          <w:rtl/>
        </w:rPr>
        <w:t>.</w:t>
      </w:r>
    </w:p>
    <w:p w14:paraId="2D8CC944" w14:textId="77777777" w:rsidR="00963652" w:rsidRPr="009D335F" w:rsidRDefault="00963652" w:rsidP="00963652">
      <w:pPr>
        <w:pStyle w:val="a6"/>
        <w:numPr>
          <w:ilvl w:val="0"/>
          <w:numId w:val="38"/>
        </w:numPr>
        <w:bidi/>
        <w:spacing w:line="360" w:lineRule="auto"/>
        <w:jc w:val="both"/>
        <w:rPr>
          <w:rFonts w:ascii="Simplified Arabic" w:hAnsi="Simplified Arabic" w:cs="Simplified Arabic"/>
          <w:sz w:val="28"/>
          <w:szCs w:val="28"/>
          <w:rtl/>
        </w:rPr>
      </w:pPr>
      <w:r w:rsidRPr="009D335F">
        <w:rPr>
          <w:rFonts w:ascii="Simplified Arabic" w:hAnsi="Simplified Arabic" w:cs="Simplified Arabic" w:hint="eastAsia"/>
          <w:sz w:val="28"/>
          <w:szCs w:val="28"/>
          <w:rtl/>
        </w:rPr>
        <w:t>تحسين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البنية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التحتية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المحيطة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بالمشاريع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الإسكانية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لضمان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توفير</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خدمات</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أساسية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مستدامة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مثل</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المياه</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والكهرباء</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والنقل</w:t>
      </w:r>
      <w:r w:rsidRPr="009D335F">
        <w:rPr>
          <w:rFonts w:ascii="Simplified Arabic" w:hAnsi="Simplified Arabic" w:cs="Simplified Arabic"/>
          <w:sz w:val="28"/>
          <w:szCs w:val="28"/>
          <w:rtl/>
        </w:rPr>
        <w:t>.</w:t>
      </w:r>
    </w:p>
    <w:p w14:paraId="0D11FCE3" w14:textId="77777777" w:rsidR="00963652" w:rsidRPr="009D335F" w:rsidRDefault="00963652" w:rsidP="00963652">
      <w:pPr>
        <w:pStyle w:val="a6"/>
        <w:numPr>
          <w:ilvl w:val="0"/>
          <w:numId w:val="38"/>
        </w:numPr>
        <w:bidi/>
        <w:spacing w:line="360" w:lineRule="auto"/>
        <w:jc w:val="both"/>
        <w:rPr>
          <w:rFonts w:ascii="Simplified Arabic" w:hAnsi="Simplified Arabic" w:cs="Simplified Arabic"/>
          <w:sz w:val="28"/>
          <w:szCs w:val="28"/>
          <w:rtl/>
        </w:rPr>
      </w:pPr>
      <w:r w:rsidRPr="009D335F">
        <w:rPr>
          <w:rFonts w:ascii="Simplified Arabic" w:hAnsi="Simplified Arabic" w:cs="Simplified Arabic" w:hint="eastAsia"/>
          <w:sz w:val="28"/>
          <w:szCs w:val="28"/>
          <w:rtl/>
        </w:rPr>
        <w:lastRenderedPageBreak/>
        <w:t>اعتماد</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استراتيجيات</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تخطيط</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عمراني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تأخذ</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بعين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الاعتبار</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التوسع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السكاني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والاحتياجات</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المستقبلية،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مما</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يسهم</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في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خلق</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مجتمعات</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مستدامة</w:t>
      </w:r>
      <w:r w:rsidRPr="009D335F">
        <w:rPr>
          <w:rFonts w:ascii="Simplified Arabic" w:hAnsi="Simplified Arabic" w:cs="Simplified Arabic" w:hint="cs"/>
          <w:sz w:val="28"/>
          <w:szCs w:val="28"/>
          <w:rtl/>
        </w:rPr>
        <w:t>.</w:t>
      </w:r>
    </w:p>
    <w:p w14:paraId="061F5960" w14:textId="77777777" w:rsidR="00963652" w:rsidRPr="00E04C2B" w:rsidRDefault="00963652" w:rsidP="00963652">
      <w:pPr>
        <w:bidi/>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w:t>
      </w:r>
      <w:proofErr w:type="spellStart"/>
      <w:r>
        <w:rPr>
          <w:rFonts w:ascii="Simplified Arabic" w:hAnsi="Simplified Arabic" w:cs="Simplified Arabic" w:hint="cs"/>
          <w:sz w:val="28"/>
          <w:szCs w:val="28"/>
          <w:rtl/>
        </w:rPr>
        <w:t>تاكد</w:t>
      </w:r>
      <w:proofErr w:type="spellEnd"/>
      <w:r>
        <w:rPr>
          <w:rFonts w:ascii="Simplified Arabic" w:hAnsi="Simplified Arabic" w:cs="Simplified Arabic" w:hint="cs"/>
          <w:sz w:val="28"/>
          <w:szCs w:val="28"/>
          <w:rtl/>
        </w:rPr>
        <w:t xml:space="preserve"> ا</w:t>
      </w:r>
      <w:r w:rsidRPr="009D335F">
        <w:rPr>
          <w:rFonts w:ascii="Simplified Arabic" w:hAnsi="Simplified Arabic" w:cs="Simplified Arabic" w:hint="cs"/>
          <w:sz w:val="28"/>
          <w:szCs w:val="28"/>
          <w:rtl/>
        </w:rPr>
        <w:t>لباحثة أن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أبعاد</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تحقيق</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رؤية</w:t>
      </w:r>
      <w:r w:rsidRPr="009D335F">
        <w:rPr>
          <w:rFonts w:ascii="Simplified Arabic" w:hAnsi="Simplified Arabic" w:cs="Simplified Arabic"/>
          <w:sz w:val="28"/>
          <w:szCs w:val="28"/>
          <w:rtl/>
        </w:rPr>
        <w:t xml:space="preserve"> 2030 </w:t>
      </w:r>
      <w:r w:rsidRPr="009D335F">
        <w:rPr>
          <w:rFonts w:ascii="Simplified Arabic" w:hAnsi="Simplified Arabic" w:cs="Simplified Arabic" w:hint="eastAsia"/>
          <w:sz w:val="28"/>
          <w:szCs w:val="28"/>
          <w:rtl/>
        </w:rPr>
        <w:t>في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قطاع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الإسكا</w:t>
      </w:r>
      <w:r w:rsidRPr="009D335F">
        <w:rPr>
          <w:rFonts w:ascii="Simplified Arabic" w:hAnsi="Simplified Arabic" w:cs="Simplified Arabic" w:hint="cs"/>
          <w:sz w:val="28"/>
          <w:szCs w:val="28"/>
          <w:rtl/>
        </w:rPr>
        <w:t xml:space="preserve">ن يحتاج </w:t>
      </w:r>
      <w:r w:rsidRPr="009D335F">
        <w:rPr>
          <w:rFonts w:ascii="Simplified Arabic" w:hAnsi="Simplified Arabic" w:cs="Simplified Arabic" w:hint="eastAsia"/>
          <w:sz w:val="28"/>
          <w:szCs w:val="28"/>
          <w:rtl/>
        </w:rPr>
        <w:t>تكامل</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الجهود</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بين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الحكومة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والقطاع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الخاص</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والمجتمع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المدني</w:t>
      </w:r>
      <w:r w:rsidRPr="009D335F">
        <w:rPr>
          <w:rFonts w:ascii="Simplified Arabic" w:hAnsi="Simplified Arabic" w:cs="Simplified Arabic" w:hint="cs"/>
          <w:sz w:val="28"/>
          <w:szCs w:val="28"/>
          <w:rtl/>
        </w:rPr>
        <w:t xml:space="preserve"> ككل،</w:t>
      </w:r>
      <w:r w:rsidRPr="009D335F">
        <w:rPr>
          <w:rFonts w:ascii="Simplified Arabic" w:hAnsi="Simplified Arabic" w:cs="Simplified Arabic"/>
          <w:sz w:val="28"/>
          <w:szCs w:val="28"/>
          <w:rtl/>
        </w:rPr>
        <w:t xml:space="preserve"> </w:t>
      </w:r>
      <w:r w:rsidRPr="009D335F">
        <w:rPr>
          <w:rFonts w:ascii="Simplified Arabic" w:hAnsi="Simplified Arabic" w:cs="Simplified Arabic" w:hint="cs"/>
          <w:sz w:val="28"/>
          <w:szCs w:val="28"/>
          <w:rtl/>
        </w:rPr>
        <w:t>ل</w:t>
      </w:r>
      <w:r w:rsidRPr="009D335F">
        <w:rPr>
          <w:rFonts w:ascii="Simplified Arabic" w:hAnsi="Simplified Arabic" w:cs="Simplified Arabic" w:hint="eastAsia"/>
          <w:sz w:val="28"/>
          <w:szCs w:val="28"/>
          <w:rtl/>
        </w:rPr>
        <w:t>تحسين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جودة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المشاريع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الإسكانية،</w:t>
      </w:r>
      <w:r w:rsidRPr="009D335F">
        <w:rPr>
          <w:rFonts w:ascii="Simplified Arabic" w:hAnsi="Simplified Arabic" w:cs="Simplified Arabic"/>
          <w:sz w:val="28"/>
          <w:szCs w:val="28"/>
          <w:rtl/>
        </w:rPr>
        <w:t xml:space="preserve"> </w:t>
      </w:r>
      <w:r w:rsidRPr="009D335F">
        <w:rPr>
          <w:rFonts w:ascii="Simplified Arabic" w:hAnsi="Simplified Arabic" w:cs="Simplified Arabic" w:hint="cs"/>
          <w:sz w:val="28"/>
          <w:szCs w:val="28"/>
          <w:rtl/>
        </w:rPr>
        <w:t>و</w:t>
      </w:r>
      <w:r w:rsidRPr="009D335F">
        <w:rPr>
          <w:rFonts w:ascii="Simplified Arabic" w:hAnsi="Simplified Arabic" w:cs="Simplified Arabic" w:hint="eastAsia"/>
          <w:sz w:val="28"/>
          <w:szCs w:val="28"/>
          <w:rtl/>
        </w:rPr>
        <w:t>تسريع</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تنفيذها،</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وتعزيز</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الاستدامة،</w:t>
      </w:r>
      <w:r w:rsidRPr="009D335F">
        <w:rPr>
          <w:rFonts w:ascii="Simplified Arabic" w:hAnsi="Simplified Arabic" w:cs="Simplified Arabic"/>
          <w:sz w:val="28"/>
          <w:szCs w:val="28"/>
          <w:rtl/>
        </w:rPr>
        <w:t xml:space="preserve"> </w:t>
      </w:r>
      <w:r w:rsidRPr="009D335F">
        <w:rPr>
          <w:rFonts w:ascii="Simplified Arabic" w:hAnsi="Simplified Arabic" w:cs="Simplified Arabic" w:hint="cs"/>
          <w:sz w:val="28"/>
          <w:szCs w:val="28"/>
          <w:rtl/>
        </w:rPr>
        <w:t xml:space="preserve">للمساهمة </w:t>
      </w:r>
      <w:r w:rsidRPr="009D335F">
        <w:rPr>
          <w:rFonts w:ascii="Simplified Arabic" w:hAnsi="Simplified Arabic" w:cs="Simplified Arabic" w:hint="eastAsia"/>
          <w:sz w:val="28"/>
          <w:szCs w:val="28"/>
          <w:rtl/>
        </w:rPr>
        <w:t>في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تحسين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مستوى</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المعيشة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للمواطنين</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وتعزيز</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التنمية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المستدامة</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في</w:t>
      </w:r>
      <w:r w:rsidRPr="009D335F">
        <w:rPr>
          <w:rFonts w:ascii="Simplified Arabic" w:hAnsi="Simplified Arabic" w:cs="Simplified Arabic"/>
          <w:sz w:val="28"/>
          <w:szCs w:val="28"/>
          <w:rtl/>
        </w:rPr>
        <w:t xml:space="preserve"> </w:t>
      </w:r>
      <w:r w:rsidRPr="009D335F">
        <w:rPr>
          <w:rFonts w:ascii="Simplified Arabic" w:hAnsi="Simplified Arabic" w:cs="Simplified Arabic" w:hint="eastAsia"/>
          <w:sz w:val="28"/>
          <w:szCs w:val="28"/>
          <w:rtl/>
        </w:rPr>
        <w:t>المملكة</w:t>
      </w:r>
      <w:r w:rsidRPr="00C60A54">
        <w:rPr>
          <w:rFonts w:ascii="Simplified Arabic" w:hAnsi="Simplified Arabic" w:cs="Simplified Arabic"/>
          <w:sz w:val="28"/>
          <w:szCs w:val="28"/>
          <w:rtl/>
        </w:rPr>
        <w:t>.</w:t>
      </w:r>
    </w:p>
    <w:p w14:paraId="7BB4613B" w14:textId="77777777" w:rsidR="00963652" w:rsidRDefault="00963652" w:rsidP="00963652">
      <w:pPr>
        <w:bidi/>
        <w:spacing w:line="360" w:lineRule="auto"/>
        <w:jc w:val="mediumKashida"/>
        <w:rPr>
          <w:rFonts w:ascii="Simplified Arabic" w:hAnsi="Simplified Arabic" w:cs="Simplified Arabic"/>
          <w:b/>
          <w:bCs/>
          <w:sz w:val="28"/>
          <w:szCs w:val="28"/>
          <w:rtl/>
        </w:rPr>
      </w:pPr>
    </w:p>
    <w:p w14:paraId="52031ED3" w14:textId="77777777" w:rsidR="00963652" w:rsidRDefault="00963652" w:rsidP="00963652">
      <w:pPr>
        <w:bidi/>
        <w:spacing w:line="360" w:lineRule="auto"/>
        <w:jc w:val="mediumKashida"/>
        <w:rPr>
          <w:rFonts w:ascii="Simplified Arabic" w:hAnsi="Simplified Arabic" w:cs="Simplified Arabic"/>
          <w:b/>
          <w:bCs/>
          <w:sz w:val="28"/>
          <w:szCs w:val="28"/>
          <w:rtl/>
        </w:rPr>
      </w:pPr>
    </w:p>
    <w:p w14:paraId="5CC2715F" w14:textId="77777777" w:rsidR="00963652" w:rsidRDefault="00963652" w:rsidP="00963652">
      <w:pPr>
        <w:bidi/>
        <w:spacing w:line="360" w:lineRule="auto"/>
        <w:jc w:val="mediumKashida"/>
        <w:rPr>
          <w:rFonts w:ascii="Simplified Arabic" w:hAnsi="Simplified Arabic" w:cs="Simplified Arabic"/>
          <w:b/>
          <w:bCs/>
          <w:sz w:val="28"/>
          <w:szCs w:val="28"/>
          <w:rtl/>
        </w:rPr>
      </w:pPr>
    </w:p>
    <w:p w14:paraId="2A8438DB" w14:textId="77777777" w:rsidR="00963652" w:rsidRDefault="00963652" w:rsidP="00963652">
      <w:pPr>
        <w:bidi/>
        <w:spacing w:line="360" w:lineRule="auto"/>
        <w:jc w:val="mediumKashida"/>
        <w:rPr>
          <w:rFonts w:ascii="Simplified Arabic" w:hAnsi="Simplified Arabic" w:cs="Simplified Arabic"/>
          <w:b/>
          <w:bCs/>
          <w:sz w:val="28"/>
          <w:szCs w:val="28"/>
          <w:rtl/>
        </w:rPr>
      </w:pPr>
    </w:p>
    <w:p w14:paraId="2D860041" w14:textId="77777777" w:rsidR="00963652" w:rsidRDefault="00963652" w:rsidP="00963652">
      <w:pPr>
        <w:bidi/>
        <w:spacing w:line="360" w:lineRule="auto"/>
        <w:jc w:val="mediumKashida"/>
        <w:rPr>
          <w:rFonts w:ascii="Simplified Arabic" w:hAnsi="Simplified Arabic" w:cs="Simplified Arabic"/>
          <w:b/>
          <w:bCs/>
          <w:sz w:val="28"/>
          <w:szCs w:val="28"/>
          <w:rtl/>
        </w:rPr>
      </w:pPr>
    </w:p>
    <w:p w14:paraId="08C47729" w14:textId="77777777" w:rsidR="00963652" w:rsidRDefault="00963652" w:rsidP="00963652">
      <w:pPr>
        <w:bidi/>
        <w:spacing w:line="360" w:lineRule="auto"/>
        <w:jc w:val="mediumKashida"/>
        <w:rPr>
          <w:rFonts w:ascii="Simplified Arabic" w:hAnsi="Simplified Arabic" w:cs="Simplified Arabic"/>
          <w:b/>
          <w:bCs/>
          <w:sz w:val="28"/>
          <w:szCs w:val="28"/>
          <w:rtl/>
        </w:rPr>
      </w:pPr>
    </w:p>
    <w:p w14:paraId="741C268D" w14:textId="77777777" w:rsidR="00963652" w:rsidRDefault="00963652" w:rsidP="00963652">
      <w:pPr>
        <w:bidi/>
        <w:spacing w:line="360" w:lineRule="auto"/>
        <w:jc w:val="mediumKashida"/>
        <w:rPr>
          <w:rFonts w:ascii="Simplified Arabic" w:hAnsi="Simplified Arabic" w:cs="Simplified Arabic"/>
          <w:b/>
          <w:bCs/>
          <w:sz w:val="28"/>
          <w:szCs w:val="28"/>
          <w:rtl/>
        </w:rPr>
      </w:pPr>
    </w:p>
    <w:p w14:paraId="76FFD413" w14:textId="77777777" w:rsidR="00963652" w:rsidRDefault="00963652" w:rsidP="00963652">
      <w:pPr>
        <w:bidi/>
        <w:spacing w:line="360" w:lineRule="auto"/>
        <w:jc w:val="mediumKashida"/>
        <w:rPr>
          <w:rFonts w:ascii="Simplified Arabic" w:hAnsi="Simplified Arabic" w:cs="Simplified Arabic"/>
          <w:b/>
          <w:bCs/>
          <w:sz w:val="28"/>
          <w:szCs w:val="28"/>
          <w:rtl/>
        </w:rPr>
      </w:pPr>
    </w:p>
    <w:p w14:paraId="4F77C99F" w14:textId="77777777" w:rsidR="00963652" w:rsidRDefault="00963652" w:rsidP="00963652">
      <w:pPr>
        <w:bidi/>
        <w:spacing w:line="360" w:lineRule="auto"/>
        <w:jc w:val="mediumKashida"/>
        <w:rPr>
          <w:rFonts w:ascii="Simplified Arabic" w:hAnsi="Simplified Arabic" w:cs="Simplified Arabic"/>
          <w:b/>
          <w:bCs/>
          <w:sz w:val="28"/>
          <w:szCs w:val="28"/>
          <w:rtl/>
        </w:rPr>
      </w:pPr>
    </w:p>
    <w:p w14:paraId="6342F579" w14:textId="5AAE7863" w:rsidR="00963652" w:rsidRPr="00525F6B" w:rsidRDefault="00963652" w:rsidP="00963652">
      <w:pPr>
        <w:spacing w:after="0" w:line="276" w:lineRule="auto"/>
        <w:jc w:val="lowKashida"/>
        <w:rPr>
          <w:rFonts w:ascii="Simplified Arabic" w:eastAsia="Times New Roman" w:hAnsi="Simplified Arabic" w:cs="Simplified Arabic"/>
          <w:w w:val="120"/>
          <w:sz w:val="28"/>
          <w:szCs w:val="28"/>
          <w:rtl/>
          <w:lang w:bidi="ar-EG"/>
        </w:rPr>
      </w:pPr>
      <w:r w:rsidRPr="00061D0E">
        <w:rPr>
          <w:rFonts w:ascii="Simplified Arabic" w:eastAsia="Times New Roman" w:hAnsi="Simplified Arabic" w:cs="Simplified Arabic"/>
          <w:b/>
          <w:bCs/>
          <w:w w:val="120"/>
          <w:sz w:val="28"/>
          <w:szCs w:val="28"/>
          <w:rtl/>
          <w:lang w:bidi="ar-EG"/>
        </w:rPr>
        <w:t>.</w:t>
      </w:r>
    </w:p>
    <w:p w14:paraId="3255D668" w14:textId="77777777" w:rsidR="003B3F9B" w:rsidRDefault="003B3F9B">
      <w:pPr>
        <w:rPr>
          <w:lang w:bidi="ar-EG"/>
        </w:rPr>
      </w:pPr>
    </w:p>
    <w:sectPr w:rsidR="003B3F9B" w:rsidSect="00963652">
      <w:headerReference w:type="default" r:id="rId9"/>
      <w:footerReference w:type="default" r:id="rId10"/>
      <w:pgSz w:w="12240" w:h="15840"/>
      <w:pgMar w:top="1440" w:right="1440" w:bottom="1440" w:left="1440" w:header="720" w:footer="720" w:gutter="0"/>
      <w:pgBorders w:offsetFrom="page">
        <w:top w:val="single" w:sz="36" w:space="24" w:color="auto"/>
        <w:left w:val="single" w:sz="36" w:space="24" w:color="auto"/>
        <w:bottom w:val="single" w:sz="36" w:space="24" w:color="auto"/>
        <w:right w:val="single" w:sz="36" w:space="24" w:color="auto"/>
      </w:pgBorders>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Diwani Outline Shaded">
    <w:altName w:val="Arial"/>
    <w:panose1 w:val="02010400000000000000"/>
    <w:charset w:val="B2"/>
    <w:family w:val="auto"/>
    <w:pitch w:val="variable"/>
    <w:sig w:usb0="00002001" w:usb1="80000000" w:usb2="00000008" w:usb3="00000000" w:csb0="00000040" w:csb1="00000000"/>
  </w:font>
  <w:font w:name="DecoType Thuluth">
    <w:altName w:val="Arial"/>
    <w:panose1 w:val="020100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3672195"/>
      <w:docPartObj>
        <w:docPartGallery w:val="Page Numbers (Bottom of Page)"/>
        <w:docPartUnique/>
      </w:docPartObj>
    </w:sdtPr>
    <w:sdtEndPr/>
    <w:sdtContent>
      <w:p w14:paraId="596AD554" w14:textId="77777777" w:rsidR="00963652" w:rsidRDefault="00963652">
        <w:pPr>
          <w:pStyle w:val="af"/>
          <w:jc w:val="center"/>
        </w:pPr>
        <w:r>
          <w:fldChar w:fldCharType="begin"/>
        </w:r>
        <w:r>
          <w:instrText>PAGE   \* MERGEFORMAT</w:instrText>
        </w:r>
        <w:r>
          <w:fldChar w:fldCharType="separate"/>
        </w:r>
        <w:r>
          <w:rPr>
            <w:rtl/>
            <w:lang w:val="ar-SA"/>
          </w:rPr>
          <w:t>2</w:t>
        </w:r>
        <w:r>
          <w:fldChar w:fldCharType="end"/>
        </w:r>
      </w:p>
    </w:sdtContent>
  </w:sdt>
  <w:p w14:paraId="7286DFE4" w14:textId="77777777" w:rsidR="00963652" w:rsidRDefault="00963652" w:rsidP="002469F8">
    <w:pPr>
      <w:pStyle w:val="af"/>
      <w:tabs>
        <w:tab w:val="clear" w:pos="4153"/>
        <w:tab w:val="clear" w:pos="8306"/>
        <w:tab w:val="left" w:pos="6211"/>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5860709"/>
      <w:docPartObj>
        <w:docPartGallery w:val="Page Numbers (Bottom of Page)"/>
        <w:docPartUnique/>
      </w:docPartObj>
    </w:sdtPr>
    <w:sdtEndPr/>
    <w:sdtContent>
      <w:p w14:paraId="2C46657E" w14:textId="77777777" w:rsidR="00963652" w:rsidRDefault="00963652">
        <w:pPr>
          <w:pStyle w:val="af"/>
          <w:jc w:val="center"/>
        </w:pPr>
        <w:r>
          <w:fldChar w:fldCharType="begin"/>
        </w:r>
        <w:r>
          <w:instrText>PAGE   \* MERGEFORMAT</w:instrText>
        </w:r>
        <w:r>
          <w:fldChar w:fldCharType="separate"/>
        </w:r>
        <w:r>
          <w:rPr>
            <w:rtl/>
            <w:lang w:val="ar-SA"/>
          </w:rPr>
          <w:t>2</w:t>
        </w:r>
        <w:r>
          <w:fldChar w:fldCharType="end"/>
        </w:r>
      </w:p>
    </w:sdtContent>
  </w:sdt>
  <w:p w14:paraId="23B055C3" w14:textId="77777777" w:rsidR="00963652" w:rsidRDefault="00963652" w:rsidP="002469F8">
    <w:pPr>
      <w:pStyle w:val="af"/>
      <w:tabs>
        <w:tab w:val="clear" w:pos="4153"/>
        <w:tab w:val="clear" w:pos="8306"/>
        <w:tab w:val="left" w:pos="6211"/>
      </w:tabs>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530905" w14:textId="77777777" w:rsidR="00963652" w:rsidRDefault="00963652">
    <w:pPr>
      <w:pStyle w:val="a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382766" w14:textId="77777777" w:rsidR="00963652" w:rsidRDefault="00963652">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CD3DD6"/>
    <w:multiLevelType w:val="hybridMultilevel"/>
    <w:tmpl w:val="17D0D7C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D71652"/>
    <w:multiLevelType w:val="hybridMultilevel"/>
    <w:tmpl w:val="D3A27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8232FF"/>
    <w:multiLevelType w:val="hybridMultilevel"/>
    <w:tmpl w:val="1B0262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41178DE"/>
    <w:multiLevelType w:val="hybridMultilevel"/>
    <w:tmpl w:val="6F8A61C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9143AD0"/>
    <w:multiLevelType w:val="hybridMultilevel"/>
    <w:tmpl w:val="1B82A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1FB4382"/>
    <w:multiLevelType w:val="hybridMultilevel"/>
    <w:tmpl w:val="14788A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41A2D75"/>
    <w:multiLevelType w:val="hybridMultilevel"/>
    <w:tmpl w:val="19D09E5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5532354"/>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DE31EB7"/>
    <w:multiLevelType w:val="hybridMultilevel"/>
    <w:tmpl w:val="1160134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EF53BB2"/>
    <w:multiLevelType w:val="hybridMultilevel"/>
    <w:tmpl w:val="C784C9C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1E2635F"/>
    <w:multiLevelType w:val="hybridMultilevel"/>
    <w:tmpl w:val="09D0DE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1F713B"/>
    <w:multiLevelType w:val="hybridMultilevel"/>
    <w:tmpl w:val="8E76EF26"/>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C79223F"/>
    <w:multiLevelType w:val="hybridMultilevel"/>
    <w:tmpl w:val="F4982AB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DE00567"/>
    <w:multiLevelType w:val="hybridMultilevel"/>
    <w:tmpl w:val="983012D6"/>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417A3472"/>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2C703F4"/>
    <w:multiLevelType w:val="hybridMultilevel"/>
    <w:tmpl w:val="980EFA36"/>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A05719"/>
    <w:multiLevelType w:val="hybridMultilevel"/>
    <w:tmpl w:val="629084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E5A9B"/>
    <w:multiLevelType w:val="hybridMultilevel"/>
    <w:tmpl w:val="884E9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BF445A"/>
    <w:multiLevelType w:val="hybridMultilevel"/>
    <w:tmpl w:val="06F097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679278A"/>
    <w:multiLevelType w:val="hybridMultilevel"/>
    <w:tmpl w:val="2824776E"/>
    <w:lvl w:ilvl="0" w:tplc="ADE0D4AA">
      <w:start w:val="1"/>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70351A5"/>
    <w:multiLevelType w:val="hybridMultilevel"/>
    <w:tmpl w:val="F55A1AC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0487B43"/>
    <w:multiLevelType w:val="hybridMultilevel"/>
    <w:tmpl w:val="C78E1A78"/>
    <w:lvl w:ilvl="0" w:tplc="FFFFFFFF">
      <w:numFmt w:val="bullet"/>
      <w:lvlText w:val="-"/>
      <w:lvlJc w:val="left"/>
      <w:pPr>
        <w:ind w:left="360" w:hanging="360"/>
      </w:pPr>
      <w:rPr>
        <w:rFonts w:ascii="Arial" w:eastAsiaTheme="minorEastAsia"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1554291"/>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41B1C1C"/>
    <w:multiLevelType w:val="hybridMultilevel"/>
    <w:tmpl w:val="1E66A49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AB15BB3"/>
    <w:multiLevelType w:val="hybridMultilevel"/>
    <w:tmpl w:val="A5B21A12"/>
    <w:lvl w:ilvl="0" w:tplc="8F8EC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12118C"/>
    <w:multiLevelType w:val="hybridMultilevel"/>
    <w:tmpl w:val="CE007CC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DF47C50"/>
    <w:multiLevelType w:val="hybridMultilevel"/>
    <w:tmpl w:val="98A096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E5E6B73"/>
    <w:multiLevelType w:val="hybridMultilevel"/>
    <w:tmpl w:val="16F05A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EE52683"/>
    <w:multiLevelType w:val="hybridMultilevel"/>
    <w:tmpl w:val="687A7CCC"/>
    <w:lvl w:ilvl="0" w:tplc="B99404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954FC3"/>
    <w:multiLevelType w:val="hybridMultilevel"/>
    <w:tmpl w:val="4D9A7A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4164C84"/>
    <w:multiLevelType w:val="hybridMultilevel"/>
    <w:tmpl w:val="2C6EC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9C20D9"/>
    <w:multiLevelType w:val="hybridMultilevel"/>
    <w:tmpl w:val="DC623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C65656"/>
    <w:multiLevelType w:val="hybridMultilevel"/>
    <w:tmpl w:val="DBB06C9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91D2326"/>
    <w:multiLevelType w:val="hybridMultilevel"/>
    <w:tmpl w:val="65A024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A9E5B83"/>
    <w:multiLevelType w:val="hybridMultilevel"/>
    <w:tmpl w:val="2CD8C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F90000"/>
    <w:multiLevelType w:val="hybridMultilevel"/>
    <w:tmpl w:val="6DC8EB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B204C3C"/>
    <w:multiLevelType w:val="hybridMultilevel"/>
    <w:tmpl w:val="D71CE8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D7F3A5E"/>
    <w:multiLevelType w:val="hybridMultilevel"/>
    <w:tmpl w:val="DAFED7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840923"/>
    <w:multiLevelType w:val="hybridMultilevel"/>
    <w:tmpl w:val="5276E3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DBB3DB4"/>
    <w:multiLevelType w:val="hybridMultilevel"/>
    <w:tmpl w:val="7BFA8CE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EF6669D"/>
    <w:multiLevelType w:val="hybridMultilevel"/>
    <w:tmpl w:val="B0A0980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F6C1C99"/>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702617">
    <w:abstractNumId w:val="40"/>
  </w:num>
  <w:num w:numId="2" w16cid:durableId="1608389566">
    <w:abstractNumId w:val="24"/>
  </w:num>
  <w:num w:numId="3" w16cid:durableId="755442598">
    <w:abstractNumId w:val="14"/>
  </w:num>
  <w:num w:numId="4" w16cid:durableId="680744729">
    <w:abstractNumId w:val="7"/>
  </w:num>
  <w:num w:numId="5" w16cid:durableId="1433553552">
    <w:abstractNumId w:val="28"/>
  </w:num>
  <w:num w:numId="6" w16cid:durableId="2143840647">
    <w:abstractNumId w:val="19"/>
  </w:num>
  <w:num w:numId="7" w16cid:durableId="1364670625">
    <w:abstractNumId w:val="41"/>
  </w:num>
  <w:num w:numId="8" w16cid:durableId="833833603">
    <w:abstractNumId w:val="22"/>
  </w:num>
  <w:num w:numId="9" w16cid:durableId="1978995146">
    <w:abstractNumId w:val="38"/>
  </w:num>
  <w:num w:numId="10" w16cid:durableId="1405303210">
    <w:abstractNumId w:val="21"/>
  </w:num>
  <w:num w:numId="11" w16cid:durableId="240217399">
    <w:abstractNumId w:val="2"/>
  </w:num>
  <w:num w:numId="12" w16cid:durableId="895312218">
    <w:abstractNumId w:val="35"/>
  </w:num>
  <w:num w:numId="13" w16cid:durableId="1437363743">
    <w:abstractNumId w:val="12"/>
  </w:num>
  <w:num w:numId="14" w16cid:durableId="1430346157">
    <w:abstractNumId w:val="0"/>
  </w:num>
  <w:num w:numId="15" w16cid:durableId="1140228016">
    <w:abstractNumId w:val="11"/>
  </w:num>
  <w:num w:numId="16" w16cid:durableId="1090153203">
    <w:abstractNumId w:val="27"/>
  </w:num>
  <w:num w:numId="17" w16cid:durableId="819883841">
    <w:abstractNumId w:val="18"/>
  </w:num>
  <w:num w:numId="18" w16cid:durableId="961690656">
    <w:abstractNumId w:val="33"/>
  </w:num>
  <w:num w:numId="19" w16cid:durableId="1483429070">
    <w:abstractNumId w:val="36"/>
  </w:num>
  <w:num w:numId="20" w16cid:durableId="1444498238">
    <w:abstractNumId w:val="34"/>
  </w:num>
  <w:num w:numId="21" w16cid:durableId="106435064">
    <w:abstractNumId w:val="39"/>
  </w:num>
  <w:num w:numId="22" w16cid:durableId="834609895">
    <w:abstractNumId w:val="8"/>
  </w:num>
  <w:num w:numId="23" w16cid:durableId="1939635075">
    <w:abstractNumId w:val="15"/>
  </w:num>
  <w:num w:numId="24" w16cid:durableId="1986078844">
    <w:abstractNumId w:val="13"/>
  </w:num>
  <w:num w:numId="25" w16cid:durableId="709452557">
    <w:abstractNumId w:val="16"/>
  </w:num>
  <w:num w:numId="26" w16cid:durableId="424884094">
    <w:abstractNumId w:val="10"/>
  </w:num>
  <w:num w:numId="27" w16cid:durableId="1503929570">
    <w:abstractNumId w:val="26"/>
  </w:num>
  <w:num w:numId="28" w16cid:durableId="1097094746">
    <w:abstractNumId w:val="29"/>
  </w:num>
  <w:num w:numId="29" w16cid:durableId="761532123">
    <w:abstractNumId w:val="37"/>
  </w:num>
  <w:num w:numId="30" w16cid:durableId="817112632">
    <w:abstractNumId w:val="30"/>
  </w:num>
  <w:num w:numId="31" w16cid:durableId="94906242">
    <w:abstractNumId w:val="31"/>
  </w:num>
  <w:num w:numId="32" w16cid:durableId="1993212829">
    <w:abstractNumId w:val="1"/>
  </w:num>
  <w:num w:numId="33" w16cid:durableId="1223250928">
    <w:abstractNumId w:val="23"/>
  </w:num>
  <w:num w:numId="34" w16cid:durableId="2080208824">
    <w:abstractNumId w:val="6"/>
  </w:num>
  <w:num w:numId="35" w16cid:durableId="841358004">
    <w:abstractNumId w:val="32"/>
  </w:num>
  <w:num w:numId="36" w16cid:durableId="587809234">
    <w:abstractNumId w:val="25"/>
  </w:num>
  <w:num w:numId="37" w16cid:durableId="301203777">
    <w:abstractNumId w:val="9"/>
  </w:num>
  <w:num w:numId="38" w16cid:durableId="34358328">
    <w:abstractNumId w:val="20"/>
  </w:num>
  <w:num w:numId="39" w16cid:durableId="2017345870">
    <w:abstractNumId w:val="4"/>
  </w:num>
  <w:num w:numId="40" w16cid:durableId="544945683">
    <w:abstractNumId w:val="3"/>
  </w:num>
  <w:num w:numId="41" w16cid:durableId="653147656">
    <w:abstractNumId w:val="17"/>
  </w:num>
  <w:num w:numId="42" w16cid:durableId="14310092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652"/>
    <w:rsid w:val="003B3F9B"/>
    <w:rsid w:val="004C68ED"/>
    <w:rsid w:val="00540511"/>
    <w:rsid w:val="00963652"/>
    <w:rsid w:val="00FC08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E24A3"/>
  <w15:chartTrackingRefBased/>
  <w15:docId w15:val="{1DC27B06-D727-46A0-859C-D8564F21E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3652"/>
  </w:style>
  <w:style w:type="paragraph" w:styleId="1">
    <w:name w:val="heading 1"/>
    <w:basedOn w:val="a"/>
    <w:next w:val="a"/>
    <w:link w:val="1Char"/>
    <w:uiPriority w:val="9"/>
    <w:qFormat/>
    <w:rsid w:val="009636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9636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96365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96365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6365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636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636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636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636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6365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96365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96365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96365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63652"/>
    <w:rPr>
      <w:rFonts w:eastAsiaTheme="majorEastAsia" w:cstheme="majorBidi"/>
      <w:color w:val="0F4761" w:themeColor="accent1" w:themeShade="BF"/>
    </w:rPr>
  </w:style>
  <w:style w:type="character" w:customStyle="1" w:styleId="6Char">
    <w:name w:val="عنوان 6 Char"/>
    <w:basedOn w:val="a0"/>
    <w:link w:val="6"/>
    <w:uiPriority w:val="9"/>
    <w:semiHidden/>
    <w:rsid w:val="00963652"/>
    <w:rPr>
      <w:rFonts w:eastAsiaTheme="majorEastAsia" w:cstheme="majorBidi"/>
      <w:i/>
      <w:iCs/>
      <w:color w:val="595959" w:themeColor="text1" w:themeTint="A6"/>
    </w:rPr>
  </w:style>
  <w:style w:type="character" w:customStyle="1" w:styleId="7Char">
    <w:name w:val="عنوان 7 Char"/>
    <w:basedOn w:val="a0"/>
    <w:link w:val="7"/>
    <w:uiPriority w:val="9"/>
    <w:semiHidden/>
    <w:rsid w:val="00963652"/>
    <w:rPr>
      <w:rFonts w:eastAsiaTheme="majorEastAsia" w:cstheme="majorBidi"/>
      <w:color w:val="595959" w:themeColor="text1" w:themeTint="A6"/>
    </w:rPr>
  </w:style>
  <w:style w:type="character" w:customStyle="1" w:styleId="8Char">
    <w:name w:val="عنوان 8 Char"/>
    <w:basedOn w:val="a0"/>
    <w:link w:val="8"/>
    <w:uiPriority w:val="9"/>
    <w:semiHidden/>
    <w:rsid w:val="00963652"/>
    <w:rPr>
      <w:rFonts w:eastAsiaTheme="majorEastAsia" w:cstheme="majorBidi"/>
      <w:i/>
      <w:iCs/>
      <w:color w:val="272727" w:themeColor="text1" w:themeTint="D8"/>
    </w:rPr>
  </w:style>
  <w:style w:type="character" w:customStyle="1" w:styleId="9Char">
    <w:name w:val="عنوان 9 Char"/>
    <w:basedOn w:val="a0"/>
    <w:link w:val="9"/>
    <w:uiPriority w:val="9"/>
    <w:semiHidden/>
    <w:rsid w:val="00963652"/>
    <w:rPr>
      <w:rFonts w:eastAsiaTheme="majorEastAsia" w:cstheme="majorBidi"/>
      <w:color w:val="272727" w:themeColor="text1" w:themeTint="D8"/>
    </w:rPr>
  </w:style>
  <w:style w:type="paragraph" w:styleId="a3">
    <w:name w:val="Title"/>
    <w:basedOn w:val="a"/>
    <w:next w:val="a"/>
    <w:link w:val="Char"/>
    <w:uiPriority w:val="10"/>
    <w:qFormat/>
    <w:rsid w:val="009636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636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636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636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63652"/>
    <w:pPr>
      <w:spacing w:before="160"/>
      <w:jc w:val="center"/>
    </w:pPr>
    <w:rPr>
      <w:i/>
      <w:iCs/>
      <w:color w:val="404040" w:themeColor="text1" w:themeTint="BF"/>
    </w:rPr>
  </w:style>
  <w:style w:type="character" w:customStyle="1" w:styleId="Char1">
    <w:name w:val="اقتباس Char"/>
    <w:basedOn w:val="a0"/>
    <w:link w:val="a5"/>
    <w:uiPriority w:val="29"/>
    <w:rsid w:val="00963652"/>
    <w:rPr>
      <w:i/>
      <w:iCs/>
      <w:color w:val="404040" w:themeColor="text1" w:themeTint="BF"/>
    </w:rPr>
  </w:style>
  <w:style w:type="paragraph" w:styleId="a6">
    <w:name w:val="List Paragraph"/>
    <w:basedOn w:val="a"/>
    <w:uiPriority w:val="34"/>
    <w:qFormat/>
    <w:rsid w:val="00963652"/>
    <w:pPr>
      <w:ind w:left="720"/>
      <w:contextualSpacing/>
    </w:pPr>
  </w:style>
  <w:style w:type="character" w:styleId="a7">
    <w:name w:val="Intense Emphasis"/>
    <w:basedOn w:val="a0"/>
    <w:uiPriority w:val="21"/>
    <w:qFormat/>
    <w:rsid w:val="00963652"/>
    <w:rPr>
      <w:i/>
      <w:iCs/>
      <w:color w:val="0F4761" w:themeColor="accent1" w:themeShade="BF"/>
    </w:rPr>
  </w:style>
  <w:style w:type="paragraph" w:styleId="a8">
    <w:name w:val="Intense Quote"/>
    <w:basedOn w:val="a"/>
    <w:next w:val="a"/>
    <w:link w:val="Char2"/>
    <w:uiPriority w:val="30"/>
    <w:qFormat/>
    <w:rsid w:val="009636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63652"/>
    <w:rPr>
      <w:i/>
      <w:iCs/>
      <w:color w:val="0F4761" w:themeColor="accent1" w:themeShade="BF"/>
    </w:rPr>
  </w:style>
  <w:style w:type="character" w:styleId="a9">
    <w:name w:val="Intense Reference"/>
    <w:basedOn w:val="a0"/>
    <w:uiPriority w:val="32"/>
    <w:qFormat/>
    <w:rsid w:val="00963652"/>
    <w:rPr>
      <w:b/>
      <w:bCs/>
      <w:smallCaps/>
      <w:color w:val="0F4761" w:themeColor="accent1" w:themeShade="BF"/>
      <w:spacing w:val="5"/>
    </w:rPr>
  </w:style>
  <w:style w:type="table" w:styleId="aa">
    <w:name w:val="Table Grid"/>
    <w:basedOn w:val="a1"/>
    <w:uiPriority w:val="39"/>
    <w:rsid w:val="00963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Char3"/>
    <w:uiPriority w:val="99"/>
    <w:semiHidden/>
    <w:unhideWhenUsed/>
    <w:rsid w:val="00963652"/>
    <w:pPr>
      <w:spacing w:after="0" w:line="240" w:lineRule="auto"/>
    </w:pPr>
    <w:rPr>
      <w:rFonts w:ascii="Tahoma" w:hAnsi="Tahoma" w:cs="Tahoma"/>
      <w:sz w:val="18"/>
      <w:szCs w:val="18"/>
    </w:rPr>
  </w:style>
  <w:style w:type="character" w:customStyle="1" w:styleId="Char3">
    <w:name w:val="نص في بالون Char"/>
    <w:basedOn w:val="a0"/>
    <w:link w:val="ab"/>
    <w:uiPriority w:val="99"/>
    <w:semiHidden/>
    <w:rsid w:val="00963652"/>
    <w:rPr>
      <w:rFonts w:ascii="Tahoma" w:hAnsi="Tahoma" w:cs="Tahoma"/>
      <w:sz w:val="18"/>
      <w:szCs w:val="18"/>
    </w:rPr>
  </w:style>
  <w:style w:type="character" w:styleId="ac">
    <w:name w:val="Placeholder Text"/>
    <w:basedOn w:val="a0"/>
    <w:uiPriority w:val="99"/>
    <w:semiHidden/>
    <w:rsid w:val="00963652"/>
    <w:rPr>
      <w:color w:val="808080"/>
    </w:rPr>
  </w:style>
  <w:style w:type="paragraph" w:styleId="ad">
    <w:name w:val="No Spacing"/>
    <w:uiPriority w:val="1"/>
    <w:qFormat/>
    <w:rsid w:val="00963652"/>
    <w:pPr>
      <w:bidi/>
      <w:spacing w:after="0" w:line="240" w:lineRule="auto"/>
    </w:pPr>
    <w:rPr>
      <w:kern w:val="2"/>
      <w14:ligatures w14:val="standardContextual"/>
    </w:rPr>
  </w:style>
  <w:style w:type="paragraph" w:styleId="ae">
    <w:name w:val="header"/>
    <w:basedOn w:val="a"/>
    <w:link w:val="Char4"/>
    <w:uiPriority w:val="99"/>
    <w:unhideWhenUsed/>
    <w:rsid w:val="00963652"/>
    <w:pPr>
      <w:tabs>
        <w:tab w:val="center" w:pos="4153"/>
        <w:tab w:val="right" w:pos="8306"/>
      </w:tabs>
      <w:spacing w:after="0" w:line="240" w:lineRule="auto"/>
    </w:pPr>
  </w:style>
  <w:style w:type="character" w:customStyle="1" w:styleId="Char4">
    <w:name w:val="رأس الصفحة Char"/>
    <w:basedOn w:val="a0"/>
    <w:link w:val="ae"/>
    <w:uiPriority w:val="99"/>
    <w:rsid w:val="00963652"/>
  </w:style>
  <w:style w:type="paragraph" w:styleId="af">
    <w:name w:val="footer"/>
    <w:basedOn w:val="a"/>
    <w:link w:val="Char5"/>
    <w:uiPriority w:val="99"/>
    <w:unhideWhenUsed/>
    <w:rsid w:val="00963652"/>
    <w:pPr>
      <w:tabs>
        <w:tab w:val="center" w:pos="4153"/>
        <w:tab w:val="right" w:pos="8306"/>
      </w:tabs>
      <w:spacing w:after="0" w:line="240" w:lineRule="auto"/>
    </w:pPr>
  </w:style>
  <w:style w:type="character" w:customStyle="1" w:styleId="Char5">
    <w:name w:val="تذييل الصفحة Char"/>
    <w:basedOn w:val="a0"/>
    <w:link w:val="af"/>
    <w:uiPriority w:val="99"/>
    <w:rsid w:val="00963652"/>
  </w:style>
  <w:style w:type="paragraph" w:styleId="af0">
    <w:name w:val="TOC Heading"/>
    <w:basedOn w:val="1"/>
    <w:next w:val="a"/>
    <w:uiPriority w:val="39"/>
    <w:unhideWhenUsed/>
    <w:qFormat/>
    <w:rsid w:val="00963652"/>
    <w:pPr>
      <w:spacing w:before="240" w:after="0"/>
      <w:outlineLvl w:val="9"/>
    </w:pPr>
    <w:rPr>
      <w:sz w:val="32"/>
      <w:szCs w:val="32"/>
      <w:rtl/>
    </w:rPr>
  </w:style>
  <w:style w:type="paragraph" w:styleId="10">
    <w:name w:val="toc 1"/>
    <w:basedOn w:val="a"/>
    <w:next w:val="a"/>
    <w:autoRedefine/>
    <w:uiPriority w:val="39"/>
    <w:unhideWhenUsed/>
    <w:rsid w:val="00963652"/>
    <w:pPr>
      <w:tabs>
        <w:tab w:val="right" w:leader="dot" w:pos="9350"/>
      </w:tabs>
      <w:bidi/>
      <w:spacing w:after="100"/>
    </w:pPr>
  </w:style>
  <w:style w:type="paragraph" w:styleId="20">
    <w:name w:val="toc 2"/>
    <w:basedOn w:val="a"/>
    <w:next w:val="a"/>
    <w:autoRedefine/>
    <w:uiPriority w:val="39"/>
    <w:unhideWhenUsed/>
    <w:rsid w:val="00963652"/>
    <w:pPr>
      <w:spacing w:after="100"/>
      <w:ind w:left="220"/>
    </w:pPr>
  </w:style>
  <w:style w:type="paragraph" w:styleId="30">
    <w:name w:val="toc 3"/>
    <w:basedOn w:val="a"/>
    <w:next w:val="a"/>
    <w:autoRedefine/>
    <w:uiPriority w:val="39"/>
    <w:unhideWhenUsed/>
    <w:rsid w:val="00963652"/>
    <w:pPr>
      <w:spacing w:after="100"/>
      <w:ind w:left="440"/>
    </w:pPr>
  </w:style>
  <w:style w:type="character" w:styleId="Hyperlink">
    <w:name w:val="Hyperlink"/>
    <w:basedOn w:val="a0"/>
    <w:uiPriority w:val="99"/>
    <w:unhideWhenUsed/>
    <w:rsid w:val="00963652"/>
    <w:rPr>
      <w:color w:val="467886" w:themeColor="hyperlink"/>
      <w:u w:val="single"/>
    </w:rPr>
  </w:style>
  <w:style w:type="paragraph" w:customStyle="1" w:styleId="11">
    <w:name w:val="نمط1"/>
    <w:basedOn w:val="a"/>
    <w:link w:val="1Char0"/>
    <w:qFormat/>
    <w:rsid w:val="00963652"/>
    <w:pPr>
      <w:bidi/>
      <w:spacing w:line="360" w:lineRule="auto"/>
      <w:jc w:val="mediumKashida"/>
    </w:pPr>
    <w:rPr>
      <w:rFonts w:ascii="Simplified Arabic" w:hAnsi="Simplified Arabic" w:cs="Simplified Arabic"/>
      <w:b/>
      <w:bCs/>
      <w:sz w:val="32"/>
      <w:szCs w:val="32"/>
    </w:rPr>
  </w:style>
  <w:style w:type="character" w:customStyle="1" w:styleId="1Char0">
    <w:name w:val="نمط1 Char"/>
    <w:basedOn w:val="a0"/>
    <w:link w:val="11"/>
    <w:rsid w:val="00963652"/>
    <w:rPr>
      <w:rFonts w:ascii="Simplified Arabic" w:hAnsi="Simplified Arabic" w:cs="Simplified Arabic"/>
      <w:b/>
      <w:bCs/>
      <w:sz w:val="32"/>
      <w:szCs w:val="32"/>
    </w:rPr>
  </w:style>
  <w:style w:type="table" w:customStyle="1" w:styleId="12">
    <w:name w:val="شبكة جدول1"/>
    <w:basedOn w:val="a1"/>
    <w:next w:val="aa"/>
    <w:uiPriority w:val="59"/>
    <w:rsid w:val="00963652"/>
    <w:pPr>
      <w:spacing w:after="0" w:line="240" w:lineRule="auto"/>
    </w:pPr>
    <w:rPr>
      <w:rFonts w:ascii="Calibri" w:eastAsia="Times New Roman"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basedOn w:val="a0"/>
    <w:rsid w:val="00963652"/>
  </w:style>
  <w:style w:type="paragraph" w:styleId="af2">
    <w:name w:val="footnote text"/>
    <w:aliases w:val="fn,Char"/>
    <w:basedOn w:val="a"/>
    <w:link w:val="Char6"/>
    <w:unhideWhenUsed/>
    <w:rsid w:val="00963652"/>
    <w:pPr>
      <w:bidi/>
      <w:spacing w:after="0" w:line="240" w:lineRule="auto"/>
    </w:pPr>
    <w:rPr>
      <w:rFonts w:ascii="Times New Roman" w:eastAsia="Times New Roman" w:hAnsi="Times New Roman" w:cs="Times New Roman"/>
      <w:sz w:val="20"/>
      <w:szCs w:val="20"/>
      <w:lang w:val="x-none" w:eastAsia="ar-SA"/>
    </w:rPr>
  </w:style>
  <w:style w:type="character" w:customStyle="1" w:styleId="Char6">
    <w:name w:val="نص حاشية سفلية Char"/>
    <w:aliases w:val="fn Char,Char Char"/>
    <w:basedOn w:val="a0"/>
    <w:link w:val="af2"/>
    <w:rsid w:val="00963652"/>
    <w:rPr>
      <w:rFonts w:ascii="Times New Roman" w:eastAsia="Times New Roman" w:hAnsi="Times New Roman" w:cs="Times New Roman"/>
      <w:sz w:val="20"/>
      <w:szCs w:val="20"/>
      <w:lang w:val="x-none" w:eastAsia="ar-SA"/>
    </w:rPr>
  </w:style>
  <w:style w:type="character" w:styleId="af3">
    <w:name w:val="footnote reference"/>
    <w:basedOn w:val="a0"/>
    <w:rsid w:val="00963652"/>
    <w:rPr>
      <w:vertAlign w:val="superscript"/>
    </w:rPr>
  </w:style>
  <w:style w:type="character" w:customStyle="1" w:styleId="ts-alignment-element">
    <w:name w:val="ts-alignment-element"/>
    <w:basedOn w:val="a0"/>
    <w:rsid w:val="00963652"/>
  </w:style>
  <w:style w:type="table" w:customStyle="1" w:styleId="21">
    <w:name w:val="شبكة جدول2"/>
    <w:basedOn w:val="a1"/>
    <w:next w:val="aa"/>
    <w:uiPriority w:val="59"/>
    <w:rsid w:val="00963652"/>
    <w:pPr>
      <w:bidi/>
      <w:spacing w:after="0" w:line="240" w:lineRule="auto"/>
    </w:pPr>
    <w:rPr>
      <w:rFonts w:ascii="Times New Roman" w:eastAsia="Times New Roma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
    <w:next w:val="a"/>
    <w:autoRedefine/>
    <w:uiPriority w:val="39"/>
    <w:unhideWhenUsed/>
    <w:rsid w:val="00963652"/>
    <w:pPr>
      <w:bidi/>
      <w:spacing w:after="100"/>
      <w:ind w:left="660"/>
    </w:pPr>
    <w:rPr>
      <w:rFonts w:eastAsiaTheme="minorEastAsia"/>
      <w:kern w:val="2"/>
      <w14:ligatures w14:val="standardContextual"/>
    </w:rPr>
  </w:style>
  <w:style w:type="paragraph" w:styleId="50">
    <w:name w:val="toc 5"/>
    <w:basedOn w:val="a"/>
    <w:next w:val="a"/>
    <w:autoRedefine/>
    <w:uiPriority w:val="39"/>
    <w:unhideWhenUsed/>
    <w:rsid w:val="00963652"/>
    <w:pPr>
      <w:bidi/>
      <w:spacing w:after="100"/>
      <w:ind w:left="880"/>
    </w:pPr>
    <w:rPr>
      <w:rFonts w:eastAsiaTheme="minorEastAsia"/>
      <w:kern w:val="2"/>
      <w14:ligatures w14:val="standardContextual"/>
    </w:rPr>
  </w:style>
  <w:style w:type="paragraph" w:styleId="60">
    <w:name w:val="toc 6"/>
    <w:basedOn w:val="a"/>
    <w:next w:val="a"/>
    <w:autoRedefine/>
    <w:uiPriority w:val="39"/>
    <w:unhideWhenUsed/>
    <w:rsid w:val="00963652"/>
    <w:pPr>
      <w:bidi/>
      <w:spacing w:after="100"/>
      <w:ind w:left="1100"/>
    </w:pPr>
    <w:rPr>
      <w:rFonts w:eastAsiaTheme="minorEastAsia"/>
      <w:kern w:val="2"/>
      <w14:ligatures w14:val="standardContextual"/>
    </w:rPr>
  </w:style>
  <w:style w:type="paragraph" w:styleId="70">
    <w:name w:val="toc 7"/>
    <w:basedOn w:val="a"/>
    <w:next w:val="a"/>
    <w:autoRedefine/>
    <w:uiPriority w:val="39"/>
    <w:unhideWhenUsed/>
    <w:rsid w:val="00963652"/>
    <w:pPr>
      <w:bidi/>
      <w:spacing w:after="100"/>
      <w:ind w:left="1320"/>
    </w:pPr>
    <w:rPr>
      <w:rFonts w:eastAsiaTheme="minorEastAsia"/>
      <w:kern w:val="2"/>
      <w14:ligatures w14:val="standardContextual"/>
    </w:rPr>
  </w:style>
  <w:style w:type="paragraph" w:styleId="80">
    <w:name w:val="toc 8"/>
    <w:basedOn w:val="a"/>
    <w:next w:val="a"/>
    <w:autoRedefine/>
    <w:uiPriority w:val="39"/>
    <w:unhideWhenUsed/>
    <w:rsid w:val="00963652"/>
    <w:pPr>
      <w:bidi/>
      <w:spacing w:after="100"/>
      <w:ind w:left="1540"/>
    </w:pPr>
    <w:rPr>
      <w:rFonts w:eastAsiaTheme="minorEastAsia"/>
      <w:kern w:val="2"/>
      <w14:ligatures w14:val="standardContextual"/>
    </w:rPr>
  </w:style>
  <w:style w:type="paragraph" w:styleId="90">
    <w:name w:val="toc 9"/>
    <w:basedOn w:val="a"/>
    <w:next w:val="a"/>
    <w:autoRedefine/>
    <w:uiPriority w:val="39"/>
    <w:unhideWhenUsed/>
    <w:rsid w:val="00963652"/>
    <w:pPr>
      <w:bidi/>
      <w:spacing w:after="100"/>
      <w:ind w:left="1760"/>
    </w:pPr>
    <w:rPr>
      <w:rFonts w:eastAsiaTheme="minorEastAsia"/>
      <w:kern w:val="2"/>
      <w14:ligatures w14:val="standardContextual"/>
    </w:rPr>
  </w:style>
  <w:style w:type="character" w:styleId="af4">
    <w:name w:val="Unresolved Mention"/>
    <w:basedOn w:val="a0"/>
    <w:uiPriority w:val="99"/>
    <w:semiHidden/>
    <w:unhideWhenUsed/>
    <w:rsid w:val="00963652"/>
    <w:rPr>
      <w:color w:val="605E5C"/>
      <w:shd w:val="clear" w:color="auto" w:fill="E1DFDD"/>
    </w:rPr>
  </w:style>
  <w:style w:type="table" w:styleId="5-3">
    <w:name w:val="Grid Table 5 Dark Accent 3"/>
    <w:basedOn w:val="a1"/>
    <w:uiPriority w:val="50"/>
    <w:rsid w:val="0096365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31</Pages>
  <Words>4667</Words>
  <Characters>26606</Characters>
  <Application>Microsoft Office Word</Application>
  <DocSecurity>0</DocSecurity>
  <Lines>221</Lines>
  <Paragraphs>62</Paragraphs>
  <ScaleCrop>false</ScaleCrop>
  <Company/>
  <LinksUpToDate>false</LinksUpToDate>
  <CharactersWithSpaces>31211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mashhour f</dc:creator>
  <cp:keywords/>
  <dc:description/>
  <cp:lastModifiedBy>mashhour f</cp:lastModifiedBy>
  <cp:revision>1</cp:revision>
  <dcterms:created xsi:type="dcterms:W3CDTF">2024-11-08T11:07:00Z</dcterms:created>
  <dcterms:modified xsi:type="dcterms:W3CDTF">2024-11-08T11:16:00Z</dcterms:modified>
</cp:coreProperties>
</file>