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عوض</w:t>
      </w:r>
      <w:r>
        <w:rPr>
          <w:rFonts w:hint="cs" w:cstheme="minorBidi"/>
          <w:rtl/>
          <w:lang w:val="en-US" w:bidi="ar-EG"/>
        </w:rPr>
        <w:t xml:space="preserve"> محمد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671CEA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1EF45F0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2025-05-02T01:51:06Z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E49504AF70464D61A0F20039C00AFD0E_13</vt:lpwstr>
  </property>
</Properties>
</file>