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A6CFB8B" w:rsidR="00EA22ED" w:rsidRDefault="00EA22ED" w:rsidP="004F3E55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E764D4">
        <w:rPr>
          <w:rFonts w:cs="Arial" w:hint="cs"/>
          <w:b/>
          <w:bCs/>
          <w:rtl/>
          <w:lang w:bidi="ar-SY"/>
        </w:rPr>
        <w:t xml:space="preserve"> </w:t>
      </w:r>
      <w:r w:rsidR="004F3E55">
        <w:rPr>
          <w:rFonts w:cs="Arial" w:hint="cs"/>
          <w:b/>
          <w:bCs/>
          <w:rtl/>
          <w:lang w:bidi="ar-SY"/>
        </w:rPr>
        <w:t>محمد مسفر اليامي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9D6535F" w:rsidR="00C11C4B" w:rsidRDefault="00EE153C" w:rsidP="00C11C4B">
            <w:pPr>
              <w:jc w:val="center"/>
            </w:pPr>
            <w:r>
              <w:rPr>
                <w:rFonts w:hint="cs"/>
                <w:rtl/>
              </w:rPr>
              <w:t>يعدل العنوان: دراسة مقارنة لتأثير استراتيجيات الاستدامة على أداء الشركات الكبرى والصغيرة والمتوسطة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E3C5D7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529AAAA" w:rsidR="00E067D2" w:rsidRDefault="00BC3117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3F9004A" w:rsidR="00E067D2" w:rsidRDefault="00BC3117" w:rsidP="00E067D2">
            <w:pPr>
              <w:jc w:val="center"/>
            </w:pPr>
            <w:r>
              <w:rPr>
                <w:rFonts w:hint="cs"/>
                <w:rtl/>
              </w:rPr>
              <w:t>شرح خطوات المنهج وتصميم البحث بشكل تفصيلي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0D1AE02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70D499C" w:rsidR="00E067D2" w:rsidRDefault="00BC3117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DD47717" w:rsidR="00E067D2" w:rsidRDefault="00BC3117" w:rsidP="00E067D2">
            <w:pPr>
              <w:jc w:val="center"/>
            </w:pPr>
            <w:r>
              <w:rPr>
                <w:rFonts w:hint="cs"/>
                <w:rtl/>
              </w:rPr>
              <w:t>ادراج جميع الأدوات اللازمة لجمع وتحليل البيانات وكيفية الاستفادة من ذلك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5522BD0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  <w:r w:rsidR="00BC3117">
              <w:rPr>
                <w:rFonts w:hint="cs"/>
                <w:rtl/>
              </w:rPr>
              <w:t xml:space="preserve"> وكيفية اختيارها 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C67B5EF" w:rsidR="00E067D2" w:rsidRDefault="00E067D2" w:rsidP="00E067D2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C1F73"/>
    <w:rsid w:val="004F3E55"/>
    <w:rsid w:val="004F4E0D"/>
    <w:rsid w:val="00552C9A"/>
    <w:rsid w:val="0056227D"/>
    <w:rsid w:val="00564CEB"/>
    <w:rsid w:val="00566A74"/>
    <w:rsid w:val="00570846"/>
    <w:rsid w:val="00571AC9"/>
    <w:rsid w:val="005F500B"/>
    <w:rsid w:val="005F578E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549FD"/>
    <w:rsid w:val="00B752C5"/>
    <w:rsid w:val="00BC3117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764D4"/>
    <w:rsid w:val="00EA22ED"/>
    <w:rsid w:val="00EA5ACF"/>
    <w:rsid w:val="00EB288B"/>
    <w:rsid w:val="00EC1BCE"/>
    <w:rsid w:val="00EE153C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2025-03-21T09:39:00Z</dcterms:created>
  <dcterms:modified xsi:type="dcterms:W3CDTF">2025-03-21T10:33:00Z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