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24004F" w14:textId="77777777" w:rsidR="001565EB" w:rsidRDefault="001565EB" w:rsidP="001565EB">
      <w:pPr>
        <w:rPr>
          <w:rtl/>
          <w:lang w:bidi="ar-EG"/>
        </w:rPr>
      </w:pPr>
      <w:r>
        <w:rPr>
          <w:noProof/>
          <w:lang w:bidi="ar-EG"/>
        </w:rPr>
        <mc:AlternateContent>
          <mc:Choice Requires="wps">
            <w:drawing>
              <wp:anchor distT="45720" distB="45720" distL="114300" distR="114300" simplePos="0" relativeHeight="251660288" behindDoc="0" locked="0" layoutInCell="1" allowOverlap="1" wp14:anchorId="67DA2312" wp14:editId="368068C5">
                <wp:simplePos x="0" y="0"/>
                <wp:positionH relativeFrom="margin">
                  <wp:posOffset>3791585</wp:posOffset>
                </wp:positionH>
                <wp:positionV relativeFrom="margin">
                  <wp:posOffset>-333375</wp:posOffset>
                </wp:positionV>
                <wp:extent cx="2360930" cy="1404620"/>
                <wp:effectExtent l="0" t="0" r="0" b="31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62856876" w14:textId="77777777" w:rsidR="001565EB" w:rsidRPr="006E5F7B" w:rsidRDefault="001565EB" w:rsidP="001565EB">
                            <w:pPr>
                              <w:rPr>
                                <w:rFonts w:ascii="Sakkal Majalla" w:hAnsi="Sakkal Majalla" w:cs="Sakkal Majalla"/>
                                <w:b/>
                                <w:bCs/>
                                <w:sz w:val="28"/>
                                <w:szCs w:val="28"/>
                                <w:rtl/>
                              </w:rPr>
                            </w:pPr>
                            <w:r w:rsidRPr="006E5F7B">
                              <w:rPr>
                                <w:rFonts w:ascii="Sakkal Majalla" w:hAnsi="Sakkal Majalla" w:cs="Sakkal Majalla"/>
                                <w:b/>
                                <w:bCs/>
                                <w:sz w:val="28"/>
                                <w:szCs w:val="28"/>
                                <w:rtl/>
                              </w:rPr>
                              <w:t>جامعة ميدأوشن</w:t>
                            </w:r>
                          </w:p>
                          <w:p w14:paraId="33055E32" w14:textId="77777777" w:rsidR="001565EB" w:rsidRPr="006E5F7B" w:rsidRDefault="001565EB" w:rsidP="001565EB">
                            <w:pPr>
                              <w:rPr>
                                <w:rFonts w:ascii="Sakkal Majalla" w:hAnsi="Sakkal Majalla" w:cs="Sakkal Majalla"/>
                                <w:b/>
                                <w:bCs/>
                                <w:sz w:val="28"/>
                                <w:szCs w:val="28"/>
                                <w:rtl/>
                              </w:rPr>
                            </w:pPr>
                            <w:r w:rsidRPr="006E5F7B">
                              <w:rPr>
                                <w:rFonts w:ascii="Sakkal Majalla" w:hAnsi="Sakkal Majalla" w:cs="Sakkal Majalla" w:hint="cs"/>
                                <w:b/>
                                <w:bCs/>
                                <w:sz w:val="28"/>
                                <w:szCs w:val="28"/>
                                <w:rtl/>
                              </w:rPr>
                              <w:t>كلية الإعلام والتسويق</w:t>
                            </w:r>
                          </w:p>
                          <w:p w14:paraId="6FFB6A25" w14:textId="77777777" w:rsidR="001565EB" w:rsidRPr="006E5F7B" w:rsidRDefault="001565EB" w:rsidP="001565EB">
                            <w:pPr>
                              <w:rPr>
                                <w:rFonts w:ascii="Sakkal Majalla" w:hAnsi="Sakkal Majalla" w:cs="Sakkal Majalla"/>
                                <w:b/>
                                <w:bCs/>
                                <w:sz w:val="28"/>
                                <w:szCs w:val="28"/>
                              </w:rPr>
                            </w:pPr>
                            <w:r w:rsidRPr="006E5F7B">
                              <w:rPr>
                                <w:rFonts w:ascii="Sakkal Majalla" w:hAnsi="Sakkal Majalla" w:cs="Sakkal Majalla" w:hint="cs"/>
                                <w:b/>
                                <w:bCs/>
                                <w:sz w:val="28"/>
                                <w:szCs w:val="28"/>
                                <w:rtl/>
                              </w:rPr>
                              <w:t>برنامج ماجستير التسويق الرقمي</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7DA2312" id="_x0000_t202" coordsize="21600,21600" o:spt="202" path="m,l,21600r21600,l21600,xe">
                <v:stroke joinstyle="miter"/>
                <v:path gradientshapeok="t" o:connecttype="rect"/>
              </v:shapetype>
              <v:shape id="Text Box 2" o:spid="_x0000_s1026" type="#_x0000_t202" style="position:absolute;left:0;text-align:left;margin-left:298.55pt;margin-top:-26.25pt;width:185.9pt;height:110.6pt;z-index:251660288;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margin;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" stroked="f">
                <v:textbox style="mso-fit-shape-to-text:t">
                  <w:txbxContent>
                    <w:p w14:paraId="62856876" w14:textId="77777777" w:rsidR="001565EB" w:rsidRPr="006E5F7B" w:rsidRDefault="001565EB" w:rsidP="001565EB">
                      <w:pPr>
                        <w:rPr>
                          <w:rFonts w:ascii="Sakkal Majalla" w:hAnsi="Sakkal Majalla" w:cs="Sakkal Majalla"/>
                          <w:b/>
                          <w:bCs/>
                          <w:sz w:val="28"/>
                          <w:szCs w:val="28"/>
                          <w:rtl/>
                        </w:rPr>
                      </w:pPr>
                      <w:r w:rsidRPr="006E5F7B">
                        <w:rPr>
                          <w:rFonts w:ascii="Sakkal Majalla" w:hAnsi="Sakkal Majalla" w:cs="Sakkal Majalla"/>
                          <w:b/>
                          <w:bCs/>
                          <w:sz w:val="28"/>
                          <w:szCs w:val="28"/>
                          <w:rtl/>
                        </w:rPr>
                        <w:t>جامعة ميدأوشن</w:t>
                      </w:r>
                    </w:p>
                    <w:p w14:paraId="33055E32" w14:textId="77777777" w:rsidR="001565EB" w:rsidRPr="006E5F7B" w:rsidRDefault="001565EB" w:rsidP="001565EB">
                      <w:pPr>
                        <w:rPr>
                          <w:rFonts w:ascii="Sakkal Majalla" w:hAnsi="Sakkal Majalla" w:cs="Sakkal Majalla"/>
                          <w:b/>
                          <w:bCs/>
                          <w:sz w:val="28"/>
                          <w:szCs w:val="28"/>
                          <w:rtl/>
                        </w:rPr>
                      </w:pPr>
                      <w:r w:rsidRPr="006E5F7B">
                        <w:rPr>
                          <w:rFonts w:ascii="Sakkal Majalla" w:hAnsi="Sakkal Majalla" w:cs="Sakkal Majalla" w:hint="cs"/>
                          <w:b/>
                          <w:bCs/>
                          <w:sz w:val="28"/>
                          <w:szCs w:val="28"/>
                          <w:rtl/>
                        </w:rPr>
                        <w:t>كلية الإعلام والتسويق</w:t>
                      </w:r>
                    </w:p>
                    <w:p w14:paraId="6FFB6A25" w14:textId="77777777" w:rsidR="001565EB" w:rsidRPr="006E5F7B" w:rsidRDefault="001565EB" w:rsidP="001565EB">
                      <w:pPr>
                        <w:rPr>
                          <w:rFonts w:ascii="Sakkal Majalla" w:hAnsi="Sakkal Majalla" w:cs="Sakkal Majalla"/>
                          <w:b/>
                          <w:bCs/>
                          <w:sz w:val="28"/>
                          <w:szCs w:val="28"/>
                        </w:rPr>
                      </w:pPr>
                      <w:r w:rsidRPr="006E5F7B">
                        <w:rPr>
                          <w:rFonts w:ascii="Sakkal Majalla" w:hAnsi="Sakkal Majalla" w:cs="Sakkal Majalla" w:hint="cs"/>
                          <w:b/>
                          <w:bCs/>
                          <w:sz w:val="28"/>
                          <w:szCs w:val="28"/>
                          <w:rtl/>
                        </w:rPr>
                        <w:t>برنامج ماجستير التسويق الرقمي</w:t>
                      </w:r>
                    </w:p>
                  </w:txbxContent>
                </v:textbox>
                <w10:wrap type="square" anchorx="margin" anchory="margin"/>
              </v:shape>
            </w:pict>
          </mc:Fallback>
        </mc:AlternateContent>
      </w:r>
      <w:r>
        <w:rPr>
          <w:noProof/>
          <w:lang w:bidi="ar-EG"/>
        </w:rPr>
        <w:drawing>
          <wp:anchor distT="0" distB="0" distL="114300" distR="114300" simplePos="0" relativeHeight="251659264" behindDoc="0" locked="0" layoutInCell="1" allowOverlap="1" wp14:anchorId="77401160" wp14:editId="555101FB">
            <wp:simplePos x="0" y="0"/>
            <wp:positionH relativeFrom="margin">
              <wp:posOffset>-495300</wp:posOffset>
            </wp:positionH>
            <wp:positionV relativeFrom="margin">
              <wp:posOffset>-466725</wp:posOffset>
            </wp:positionV>
            <wp:extent cx="2322830" cy="1066800"/>
            <wp:effectExtent l="0" t="0" r="1270" b="0"/>
            <wp:wrapSquare wrapText="bothSides"/>
            <wp:docPr id="1676813744" name="Picture 1" descr="A black and 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813744" name="Picture 1" descr="A black and blue text on a white background&#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22830" cy="1066800"/>
                    </a:xfrm>
                    <a:prstGeom prst="rect">
                      <a:avLst/>
                    </a:prstGeom>
                    <a:noFill/>
                  </pic:spPr>
                </pic:pic>
              </a:graphicData>
            </a:graphic>
            <wp14:sizeRelH relativeFrom="margin">
              <wp14:pctWidth>0</wp14:pctWidth>
            </wp14:sizeRelH>
            <wp14:sizeRelV relativeFrom="margin">
              <wp14:pctHeight>0</wp14:pctHeight>
            </wp14:sizeRelV>
          </wp:anchor>
        </w:drawing>
      </w:r>
      <w:r>
        <w:rPr>
          <w:lang w:bidi="ar-EG"/>
        </w:rPr>
        <w:tab/>
      </w:r>
    </w:p>
    <w:p w14:paraId="4F2C9BB5" w14:textId="77777777" w:rsidR="001565EB" w:rsidRDefault="001565EB" w:rsidP="001565EB">
      <w:pPr>
        <w:rPr>
          <w:rtl/>
          <w:lang w:bidi="ar-EG"/>
        </w:rPr>
      </w:pPr>
    </w:p>
    <w:p w14:paraId="7D5E53C1" w14:textId="77777777" w:rsidR="001565EB" w:rsidRDefault="001565EB" w:rsidP="001565EB">
      <w:pPr>
        <w:rPr>
          <w:rtl/>
          <w:lang w:bidi="ar-EG"/>
        </w:rPr>
      </w:pPr>
    </w:p>
    <w:p w14:paraId="26C00D9F" w14:textId="77777777" w:rsidR="001565EB" w:rsidRDefault="001565EB" w:rsidP="001565EB">
      <w:pPr>
        <w:rPr>
          <w:rtl/>
          <w:lang w:bidi="ar-EG"/>
        </w:rPr>
      </w:pPr>
    </w:p>
    <w:p w14:paraId="30D76601" w14:textId="77777777" w:rsidR="001565EB" w:rsidRDefault="001565EB" w:rsidP="001565EB">
      <w:pPr>
        <w:rPr>
          <w:rtl/>
          <w:lang w:bidi="ar-EG"/>
        </w:rPr>
      </w:pPr>
    </w:p>
    <w:p w14:paraId="5270F4A7" w14:textId="77777777" w:rsidR="001565EB" w:rsidRDefault="001565EB" w:rsidP="001565EB">
      <w:pPr>
        <w:rPr>
          <w:rtl/>
          <w:lang w:bidi="ar-EG"/>
        </w:rPr>
      </w:pPr>
    </w:p>
    <w:p w14:paraId="52667EA9" w14:textId="77777777" w:rsidR="001565EB" w:rsidRDefault="001565EB" w:rsidP="001565EB">
      <w:pPr>
        <w:rPr>
          <w:rtl/>
          <w:lang w:bidi="ar-EG"/>
        </w:rPr>
      </w:pPr>
    </w:p>
    <w:p w14:paraId="41160AFC" w14:textId="77777777" w:rsidR="001565EB" w:rsidRPr="00C1678B" w:rsidRDefault="001565EB" w:rsidP="001565EB">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خطة بحثية مقدمة للتسجيل لدرجة الماجستير في التسويق الرقمي بعنوان: </w:t>
      </w:r>
    </w:p>
    <w:p w14:paraId="05B04D7A" w14:textId="77777777" w:rsidR="001565EB" w:rsidRDefault="001565EB" w:rsidP="001565EB">
      <w:pPr>
        <w:jc w:val="center"/>
        <w:rPr>
          <w:rFonts w:ascii="Sakkal Majalla" w:hAnsi="Sakkal Majalla" w:cs="Sakkal Majalla"/>
          <w:b/>
          <w:bCs/>
          <w:color w:val="156082" w:themeColor="accent1"/>
          <w:sz w:val="36"/>
          <w:szCs w:val="36"/>
          <w:rtl/>
          <w:lang w:bidi="ar-EG"/>
        </w:rPr>
      </w:pPr>
      <w:r>
        <w:rPr>
          <w:rFonts w:ascii="Sakkal Majalla" w:hAnsi="Sakkal Majalla" w:cs="Sakkal Majalla" w:hint="cs"/>
          <w:b/>
          <w:bCs/>
          <w:color w:val="156082" w:themeColor="accent1"/>
          <w:sz w:val="36"/>
          <w:szCs w:val="36"/>
          <w:rtl/>
          <w:lang w:bidi="ar-EG"/>
        </w:rPr>
        <w:t>"</w:t>
      </w:r>
      <w:r w:rsidRPr="00C1678B">
        <w:rPr>
          <w:rFonts w:ascii="Sakkal Majalla" w:hAnsi="Sakkal Majalla" w:cs="Sakkal Majalla"/>
          <w:b/>
          <w:bCs/>
          <w:color w:val="156082" w:themeColor="accent1"/>
          <w:sz w:val="36"/>
          <w:szCs w:val="36"/>
          <w:rtl/>
          <w:lang w:bidi="ar-EG"/>
        </w:rPr>
        <w:t>دور وسائل التواصل الاجتماعي في تعزيز عودة العملاء وتكرار الحجز في صالونات التجميل في السعودية</w:t>
      </w:r>
      <w:r>
        <w:rPr>
          <w:rFonts w:ascii="Sakkal Majalla" w:hAnsi="Sakkal Majalla" w:cs="Sakkal Majalla" w:hint="cs"/>
          <w:b/>
          <w:bCs/>
          <w:color w:val="156082" w:themeColor="accent1"/>
          <w:sz w:val="36"/>
          <w:szCs w:val="36"/>
          <w:rtl/>
          <w:lang w:bidi="ar-EG"/>
        </w:rPr>
        <w:t>: دراسة ميدانية"</w:t>
      </w:r>
    </w:p>
    <w:p w14:paraId="5798F253" w14:textId="77777777" w:rsidR="001565EB" w:rsidRPr="00C1678B" w:rsidRDefault="001565EB" w:rsidP="001565EB">
      <w:pPr>
        <w:jc w:val="center"/>
        <w:rPr>
          <w:rFonts w:ascii="Sakkal Majalla" w:hAnsi="Sakkal Majalla" w:cs="Sakkal Majalla"/>
          <w:b/>
          <w:bCs/>
          <w:color w:val="156082" w:themeColor="accent1"/>
          <w:sz w:val="36"/>
          <w:szCs w:val="36"/>
          <w:rtl/>
          <w:lang w:bidi="ar-EG"/>
        </w:rPr>
      </w:pPr>
    </w:p>
    <w:p w14:paraId="21952C0D" w14:textId="77777777" w:rsidR="001565EB" w:rsidRPr="00276C09" w:rsidRDefault="001565EB" w:rsidP="001565EB">
      <w:pPr>
        <w:bidi w:val="0"/>
        <w:jc w:val="center"/>
        <w:rPr>
          <w:rFonts w:ascii="Sakkal Majalla" w:hAnsi="Sakkal Majalla" w:cs="Sakkal Majalla"/>
          <w:b/>
          <w:bCs/>
          <w:color w:val="156082" w:themeColor="accent1"/>
          <w:sz w:val="36"/>
          <w:szCs w:val="36"/>
          <w:lang w:bidi="ar-EG"/>
        </w:rPr>
      </w:pPr>
      <w:r>
        <w:rPr>
          <w:rFonts w:ascii="Sakkal Majalla" w:hAnsi="Sakkal Majalla" w:cs="Sakkal Majalla"/>
          <w:b/>
          <w:bCs/>
          <w:color w:val="156082" w:themeColor="accent1"/>
          <w:sz w:val="36"/>
          <w:szCs w:val="36"/>
          <w:lang w:bidi="ar-EG"/>
        </w:rPr>
        <w:t>"</w:t>
      </w:r>
      <w:r w:rsidRPr="00C1678B">
        <w:rPr>
          <w:rFonts w:ascii="Sakkal Majalla" w:hAnsi="Sakkal Majalla" w:cs="Sakkal Majalla"/>
          <w:b/>
          <w:bCs/>
          <w:color w:val="156082" w:themeColor="accent1"/>
          <w:sz w:val="36"/>
          <w:szCs w:val="36"/>
          <w:lang w:bidi="ar-EG"/>
        </w:rPr>
        <w:t>The Role of Social Media in Enhancing Customer Retention and Repeat Bookings in Beauty Salons in Saudi Arabia</w:t>
      </w:r>
      <w:r w:rsidRPr="009C2A2D">
        <w:rPr>
          <w:rFonts w:ascii="Sakkal Majalla" w:hAnsi="Sakkal Majalla" w:cs="Sakkal Majalla"/>
          <w:b/>
          <w:bCs/>
          <w:color w:val="156082" w:themeColor="accent1"/>
          <w:sz w:val="36"/>
          <w:szCs w:val="36"/>
          <w:lang w:bidi="ar-EG"/>
        </w:rPr>
        <w:t>: A Field Study</w:t>
      </w:r>
      <w:r>
        <w:rPr>
          <w:rFonts w:ascii="Sakkal Majalla" w:hAnsi="Sakkal Majalla" w:cs="Sakkal Majalla"/>
          <w:b/>
          <w:bCs/>
          <w:color w:val="156082" w:themeColor="accent1"/>
          <w:sz w:val="36"/>
          <w:szCs w:val="36"/>
          <w:lang w:bidi="ar-EG"/>
        </w:rPr>
        <w:t>"</w:t>
      </w:r>
    </w:p>
    <w:p w14:paraId="72C7B6A7" w14:textId="77777777" w:rsidR="001565EB" w:rsidRDefault="001565EB" w:rsidP="001565EB">
      <w:pPr>
        <w:bidi w:val="0"/>
        <w:jc w:val="center"/>
        <w:rPr>
          <w:rFonts w:ascii="Sakkal Majalla" w:hAnsi="Sakkal Majalla" w:cs="Sakkal Majalla"/>
          <w:b/>
          <w:bCs/>
          <w:sz w:val="28"/>
          <w:szCs w:val="28"/>
          <w:lang w:bidi="ar-EG"/>
        </w:rPr>
      </w:pPr>
    </w:p>
    <w:p w14:paraId="72B70CE4" w14:textId="22D2A6B5" w:rsidR="001565EB" w:rsidRDefault="001565EB" w:rsidP="001565EB">
      <w:pPr>
        <w:jc w:val="center"/>
        <w:rPr>
          <w:rFonts w:ascii="Sakkal Majalla" w:hAnsi="Sakkal Majalla" w:cs="Sakkal Majalla" w:hint="cs"/>
          <w:b/>
          <w:bCs/>
          <w:sz w:val="32"/>
          <w:szCs w:val="32"/>
          <w:rtl/>
        </w:rPr>
      </w:pPr>
      <w:r w:rsidRPr="00276C09">
        <w:rPr>
          <w:rFonts w:ascii="Sakkal Majalla" w:hAnsi="Sakkal Majalla" w:cs="Sakkal Majalla" w:hint="cs"/>
          <w:b/>
          <w:bCs/>
          <w:sz w:val="32"/>
          <w:szCs w:val="32"/>
          <w:rtl/>
          <w:lang w:bidi="ar-EG"/>
        </w:rPr>
        <w:t xml:space="preserve">إعداد وتقديم/ </w:t>
      </w:r>
      <w:r>
        <w:rPr>
          <w:rFonts w:ascii="Sakkal Majalla" w:hAnsi="Sakkal Majalla" w:cs="Sakkal Majalla"/>
          <w:b/>
          <w:bCs/>
          <w:sz w:val="32"/>
          <w:szCs w:val="32"/>
          <w:lang w:bidi="ar-EG"/>
        </w:rPr>
        <w:t xml:space="preserve"> </w:t>
      </w:r>
      <w:r w:rsidRPr="001565EB">
        <w:rPr>
          <w:rFonts w:ascii="Sakkal Majalla" w:hAnsi="Sakkal Majalla" w:cs="Sakkal Majalla" w:hint="cs"/>
          <w:b/>
          <w:bCs/>
          <w:sz w:val="32"/>
          <w:szCs w:val="32"/>
          <w:rtl/>
          <w:lang w:bidi="ar-EG"/>
        </w:rPr>
        <w:t>سمير</w:t>
      </w:r>
      <w:r w:rsidRPr="001565EB">
        <w:rPr>
          <w:rFonts w:ascii="Sakkal Majalla" w:hAnsi="Sakkal Majalla" w:cs="Sakkal Majalla"/>
          <w:b/>
          <w:bCs/>
          <w:sz w:val="32"/>
          <w:szCs w:val="32"/>
          <w:rtl/>
          <w:lang w:bidi="ar-EG"/>
        </w:rPr>
        <w:t xml:space="preserve"> </w:t>
      </w:r>
      <w:r w:rsidRPr="001565EB">
        <w:rPr>
          <w:rFonts w:ascii="Sakkal Majalla" w:hAnsi="Sakkal Majalla" w:cs="Sakkal Majalla" w:hint="cs"/>
          <w:b/>
          <w:bCs/>
          <w:sz w:val="32"/>
          <w:szCs w:val="32"/>
          <w:rtl/>
          <w:lang w:bidi="ar-EG"/>
        </w:rPr>
        <w:t>بيان</w:t>
      </w:r>
      <w:r w:rsidRPr="001565EB">
        <w:rPr>
          <w:rFonts w:ascii="Sakkal Majalla" w:hAnsi="Sakkal Majalla" w:cs="Sakkal Majalla"/>
          <w:b/>
          <w:bCs/>
          <w:sz w:val="32"/>
          <w:szCs w:val="32"/>
          <w:rtl/>
          <w:lang w:bidi="ar-EG"/>
        </w:rPr>
        <w:t xml:space="preserve"> </w:t>
      </w:r>
      <w:r w:rsidRPr="001565EB">
        <w:rPr>
          <w:rFonts w:ascii="Sakkal Majalla" w:hAnsi="Sakkal Majalla" w:cs="Sakkal Majalla" w:hint="cs"/>
          <w:b/>
          <w:bCs/>
          <w:sz w:val="32"/>
          <w:szCs w:val="32"/>
          <w:rtl/>
          <w:lang w:bidi="ar-EG"/>
        </w:rPr>
        <w:t>عبدالقادر</w:t>
      </w:r>
    </w:p>
    <w:p w14:paraId="73767A24" w14:textId="77777777" w:rsidR="001565EB" w:rsidRPr="00276C09" w:rsidRDefault="001565EB" w:rsidP="001565EB">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طالب دراسات عليا ببرنامج ماجستير التسويق الرقمي</w:t>
      </w:r>
    </w:p>
    <w:p w14:paraId="2338A5E6" w14:textId="4BC0811B" w:rsidR="001565EB" w:rsidRPr="00276C09" w:rsidRDefault="001565EB" w:rsidP="001565EB">
      <w:pPr>
        <w:jc w:val="center"/>
        <w:rPr>
          <w:rFonts w:ascii="Sakkal Majalla" w:hAnsi="Sakkal Majalla" w:cs="Sakkal Majalla"/>
          <w:b/>
          <w:bCs/>
          <w:sz w:val="32"/>
          <w:szCs w:val="32"/>
          <w:rtl/>
          <w:lang w:bidi="ar-EG"/>
        </w:rPr>
      </w:pPr>
      <w:r w:rsidRPr="00276C09">
        <w:rPr>
          <w:rFonts w:ascii="Sakkal Majalla" w:hAnsi="Sakkal Majalla" w:cs="Sakkal Majalla" w:hint="cs"/>
          <w:b/>
          <w:bCs/>
          <w:sz w:val="32"/>
          <w:szCs w:val="32"/>
          <w:rtl/>
          <w:lang w:bidi="ar-EG"/>
        </w:rPr>
        <w:t>الرقم الجامعي/</w:t>
      </w:r>
      <w:r>
        <w:rPr>
          <w:rFonts w:ascii="Sakkal Majalla" w:hAnsi="Sakkal Majalla" w:cs="Sakkal Majalla" w:hint="cs"/>
          <w:b/>
          <w:bCs/>
          <w:sz w:val="32"/>
          <w:szCs w:val="32"/>
          <w:rtl/>
          <w:lang w:bidi="ar-EG"/>
        </w:rPr>
        <w:t xml:space="preserve"> </w:t>
      </w:r>
      <w:r w:rsidRPr="001565EB">
        <w:rPr>
          <w:rFonts w:ascii="Sakkal Majalla" w:hAnsi="Sakkal Majalla" w:cs="Sakkal Majalla"/>
          <w:b/>
          <w:bCs/>
          <w:sz w:val="32"/>
          <w:szCs w:val="32"/>
          <w:rtl/>
          <w:lang w:bidi="ar-EG"/>
        </w:rPr>
        <w:t>222000977</w:t>
      </w:r>
    </w:p>
    <w:p w14:paraId="4F4134E8" w14:textId="77777777" w:rsidR="001565EB" w:rsidRPr="00C1678B" w:rsidRDefault="001565EB" w:rsidP="001565EB">
      <w:pPr>
        <w:jc w:val="center"/>
        <w:rPr>
          <w:rFonts w:ascii="Sakkal Majalla" w:hAnsi="Sakkal Majalla" w:cs="Sakkal Majalla"/>
          <w:b/>
          <w:bCs/>
          <w:sz w:val="32"/>
          <w:szCs w:val="32"/>
          <w:rtl/>
          <w:lang w:bidi="ar-EG"/>
        </w:rPr>
      </w:pPr>
      <w:r w:rsidRPr="00276C09">
        <w:rPr>
          <w:rFonts w:ascii="Sakkal Majalla" w:hAnsi="Sakkal Majalla" w:cs="Sakkal Majalla" w:hint="cs"/>
          <w:b/>
          <w:bCs/>
          <w:sz w:val="32"/>
          <w:szCs w:val="32"/>
          <w:rtl/>
          <w:lang w:bidi="ar-EG"/>
        </w:rPr>
        <w:t>تحت إشراف/ د. محمد عويس</w:t>
      </w:r>
    </w:p>
    <w:p w14:paraId="139785A5" w14:textId="77777777" w:rsidR="001565EB" w:rsidRPr="00276C09" w:rsidRDefault="001565EB" w:rsidP="001565EB">
      <w:pPr>
        <w:rPr>
          <w:sz w:val="32"/>
          <w:szCs w:val="32"/>
          <w:rtl/>
          <w:lang w:bidi="ar-EG"/>
        </w:rPr>
      </w:pPr>
    </w:p>
    <w:p w14:paraId="36EECADB" w14:textId="77777777" w:rsidR="001565EB" w:rsidRPr="00F8285D" w:rsidRDefault="001565EB" w:rsidP="001565EB">
      <w:pPr>
        <w:jc w:val="center"/>
        <w:rPr>
          <w:rFonts w:ascii="Sakkal Majalla" w:hAnsi="Sakkal Majalla" w:cs="Sakkal Majalla"/>
          <w:b/>
          <w:bCs/>
          <w:sz w:val="36"/>
          <w:szCs w:val="36"/>
          <w:rtl/>
          <w:lang w:bidi="ar-EG"/>
        </w:rPr>
      </w:pPr>
      <w:r w:rsidRPr="00F8285D">
        <w:rPr>
          <w:rFonts w:ascii="Sakkal Majalla" w:hAnsi="Sakkal Majalla" w:cs="Sakkal Majalla"/>
          <w:b/>
          <w:bCs/>
          <w:sz w:val="36"/>
          <w:szCs w:val="36"/>
          <w:rtl/>
          <w:lang w:bidi="ar-EG"/>
        </w:rPr>
        <w:t>يوليو- 2025</w:t>
      </w:r>
    </w:p>
    <w:p w14:paraId="01E90B14" w14:textId="77777777" w:rsidR="001565EB" w:rsidRDefault="001565EB" w:rsidP="001565EB">
      <w:pPr>
        <w:rPr>
          <w:rtl/>
          <w:lang w:bidi="ar-EG"/>
        </w:rPr>
      </w:pPr>
    </w:p>
    <w:p w14:paraId="645AB7BC" w14:textId="77777777" w:rsidR="001565EB" w:rsidRDefault="001565EB" w:rsidP="001565EB">
      <w:pPr>
        <w:rPr>
          <w:rtl/>
          <w:lang w:bidi="ar-EG"/>
        </w:rPr>
      </w:pPr>
    </w:p>
    <w:p w14:paraId="07478D5B" w14:textId="77777777" w:rsidR="001565EB" w:rsidRDefault="001565EB" w:rsidP="001565EB">
      <w:pPr>
        <w:rPr>
          <w:rtl/>
          <w:lang w:bidi="ar-EG"/>
        </w:rPr>
      </w:pPr>
    </w:p>
    <w:p w14:paraId="5F068F4F" w14:textId="77777777" w:rsidR="001565EB" w:rsidRDefault="001565EB" w:rsidP="001565EB">
      <w:pPr>
        <w:rPr>
          <w:rtl/>
          <w:lang w:bidi="ar-EG"/>
        </w:rPr>
      </w:pPr>
    </w:p>
    <w:p w14:paraId="19B4ACD5" w14:textId="77777777" w:rsidR="001565EB" w:rsidRDefault="001565EB" w:rsidP="001565EB">
      <w:pPr>
        <w:rPr>
          <w:rtl/>
          <w:lang w:bidi="ar-EG"/>
        </w:rPr>
      </w:pPr>
    </w:p>
    <w:p w14:paraId="435726C5" w14:textId="77777777" w:rsidR="001565EB" w:rsidRDefault="001565EB" w:rsidP="001565EB">
      <w:pPr>
        <w:rPr>
          <w:rtl/>
          <w:lang w:bidi="ar-EG"/>
        </w:rPr>
      </w:pPr>
    </w:p>
    <w:p w14:paraId="017720AC" w14:textId="77777777" w:rsidR="001565EB" w:rsidRDefault="001565EB" w:rsidP="001565EB">
      <w:pPr>
        <w:rPr>
          <w:rtl/>
          <w:lang w:bidi="ar-EG"/>
        </w:rPr>
      </w:pPr>
    </w:p>
    <w:sdt>
      <w:sdtPr>
        <w:rPr>
          <w:rFonts w:ascii="Sakkal Majalla" w:eastAsiaTheme="minorHAnsi" w:hAnsi="Sakkal Majalla" w:cs="Sakkal Majalla"/>
          <w:b/>
          <w:bCs/>
          <w:color w:val="auto"/>
          <w:kern w:val="2"/>
          <w:sz w:val="24"/>
          <w:szCs w:val="24"/>
          <w:rtl/>
          <w14:ligatures w14:val="standardContextual"/>
        </w:rPr>
        <w:id w:val="1516188627"/>
        <w:docPartObj>
          <w:docPartGallery w:val="Table of Contents"/>
          <w:docPartUnique/>
        </w:docPartObj>
      </w:sdtPr>
      <w:sdtEndPr>
        <w:rPr>
          <w:b w:val="0"/>
          <w:bCs w:val="0"/>
          <w:sz w:val="28"/>
          <w:szCs w:val="28"/>
        </w:rPr>
      </w:sdtEndPr>
      <w:sdtContent>
        <w:p w14:paraId="522D1670" w14:textId="77777777" w:rsidR="001565EB" w:rsidRPr="00F664B5" w:rsidRDefault="001565EB" w:rsidP="001565EB">
          <w:pPr>
            <w:pStyle w:val="TOCHeading"/>
            <w:shd w:val="clear" w:color="auto" w:fill="E8E8E8" w:themeFill="background2"/>
            <w:bidi/>
            <w:jc w:val="center"/>
            <w:rPr>
              <w:rFonts w:ascii="Sakkal Majalla" w:hAnsi="Sakkal Majalla" w:cs="Sakkal Majalla"/>
              <w:b/>
              <w:bCs/>
            </w:rPr>
          </w:pPr>
          <w:r w:rsidRPr="00F664B5">
            <w:rPr>
              <w:rFonts w:ascii="Sakkal Majalla" w:hAnsi="Sakkal Majalla" w:cs="Sakkal Majalla" w:hint="cs"/>
              <w:b/>
              <w:bCs/>
              <w:rtl/>
            </w:rPr>
            <w:t>جدول المحتويات</w:t>
          </w:r>
        </w:p>
        <w:p w14:paraId="26C2AA1F" w14:textId="77777777" w:rsidR="001565EB" w:rsidRPr="00025150" w:rsidRDefault="001565EB" w:rsidP="001565EB">
          <w:pPr>
            <w:pStyle w:val="TOC1"/>
            <w:tabs>
              <w:tab w:val="right" w:leader="dot" w:pos="9016"/>
            </w:tabs>
            <w:rPr>
              <w:rFonts w:ascii="Sakkal Majalla" w:eastAsiaTheme="minorEastAsia" w:hAnsi="Sakkal Majalla" w:cs="Sakkal Majalla"/>
              <w:noProof/>
              <w:sz w:val="28"/>
              <w:szCs w:val="28"/>
              <w:rtl/>
            </w:rPr>
          </w:pPr>
          <w:r w:rsidRPr="00025150">
            <w:rPr>
              <w:rFonts w:ascii="Sakkal Majalla" w:hAnsi="Sakkal Majalla" w:cs="Sakkal Majalla"/>
              <w:sz w:val="28"/>
              <w:szCs w:val="28"/>
            </w:rPr>
            <w:fldChar w:fldCharType="begin"/>
          </w:r>
          <w:r w:rsidRPr="00025150">
            <w:rPr>
              <w:rFonts w:ascii="Sakkal Majalla" w:hAnsi="Sakkal Majalla" w:cs="Sakkal Majalla"/>
              <w:sz w:val="28"/>
              <w:szCs w:val="28"/>
            </w:rPr>
            <w:instrText xml:space="preserve"> TOC \o "1-3" \h \z \u </w:instrText>
          </w:r>
          <w:r w:rsidRPr="00025150">
            <w:rPr>
              <w:rFonts w:ascii="Sakkal Majalla" w:hAnsi="Sakkal Majalla" w:cs="Sakkal Majalla"/>
              <w:sz w:val="28"/>
              <w:szCs w:val="28"/>
            </w:rPr>
            <w:fldChar w:fldCharType="separate"/>
          </w:r>
          <w:hyperlink w:anchor="_Toc204726908" w:history="1">
            <w:r w:rsidRPr="00025150">
              <w:rPr>
                <w:rStyle w:val="Hyperlink"/>
                <w:rFonts w:ascii="Sakkal Majalla" w:hAnsi="Sakkal Majalla" w:cs="Sakkal Majalla"/>
                <w:noProof/>
                <w:sz w:val="28"/>
                <w:szCs w:val="28"/>
                <w:rtl/>
                <w:lang w:bidi="ar-EG"/>
              </w:rPr>
              <w:t>المقدمة</w:t>
            </w:r>
            <w:r w:rsidRPr="00025150">
              <w:rPr>
                <w:rFonts w:ascii="Sakkal Majalla" w:hAnsi="Sakkal Majalla" w:cs="Sakkal Majalla"/>
                <w:noProof/>
                <w:webHidden/>
                <w:sz w:val="28"/>
                <w:szCs w:val="28"/>
                <w:rtl/>
              </w:rPr>
              <w:tab/>
            </w:r>
            <w:r w:rsidRPr="00025150">
              <w:rPr>
                <w:rFonts w:ascii="Sakkal Majalla" w:hAnsi="Sakkal Majalla" w:cs="Sakkal Majalla"/>
                <w:noProof/>
                <w:webHidden/>
                <w:sz w:val="28"/>
                <w:szCs w:val="28"/>
                <w:rtl/>
              </w:rPr>
              <w:fldChar w:fldCharType="begin"/>
            </w:r>
            <w:r w:rsidRPr="00025150">
              <w:rPr>
                <w:rFonts w:ascii="Sakkal Majalla" w:hAnsi="Sakkal Majalla" w:cs="Sakkal Majalla"/>
                <w:noProof/>
                <w:webHidden/>
                <w:sz w:val="28"/>
                <w:szCs w:val="28"/>
                <w:rtl/>
              </w:rPr>
              <w:instrText xml:space="preserve"> </w:instrText>
            </w:r>
            <w:r w:rsidRPr="00025150">
              <w:rPr>
                <w:rFonts w:ascii="Sakkal Majalla" w:hAnsi="Sakkal Majalla" w:cs="Sakkal Majalla"/>
                <w:noProof/>
                <w:webHidden/>
                <w:sz w:val="28"/>
                <w:szCs w:val="28"/>
              </w:rPr>
              <w:instrText>PAGEREF</w:instrText>
            </w:r>
            <w:r w:rsidRPr="00025150">
              <w:rPr>
                <w:rFonts w:ascii="Sakkal Majalla" w:hAnsi="Sakkal Majalla" w:cs="Sakkal Majalla"/>
                <w:noProof/>
                <w:webHidden/>
                <w:sz w:val="28"/>
                <w:szCs w:val="28"/>
                <w:rtl/>
              </w:rPr>
              <w:instrText xml:space="preserve"> _</w:instrText>
            </w:r>
            <w:r w:rsidRPr="00025150">
              <w:rPr>
                <w:rFonts w:ascii="Sakkal Majalla" w:hAnsi="Sakkal Majalla" w:cs="Sakkal Majalla"/>
                <w:noProof/>
                <w:webHidden/>
                <w:sz w:val="28"/>
                <w:szCs w:val="28"/>
              </w:rPr>
              <w:instrText>Toc204726908 \h</w:instrText>
            </w:r>
            <w:r w:rsidRPr="00025150">
              <w:rPr>
                <w:rFonts w:ascii="Sakkal Majalla" w:hAnsi="Sakkal Majalla" w:cs="Sakkal Majalla"/>
                <w:noProof/>
                <w:webHidden/>
                <w:sz w:val="28"/>
                <w:szCs w:val="28"/>
                <w:rtl/>
              </w:rPr>
              <w:instrText xml:space="preserve"> </w:instrText>
            </w:r>
            <w:r w:rsidRPr="00025150">
              <w:rPr>
                <w:rFonts w:ascii="Sakkal Majalla" w:hAnsi="Sakkal Majalla" w:cs="Sakkal Majalla"/>
                <w:noProof/>
                <w:webHidden/>
                <w:sz w:val="28"/>
                <w:szCs w:val="28"/>
                <w:rtl/>
              </w:rPr>
            </w:r>
            <w:r w:rsidRPr="00025150">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1</w:t>
            </w:r>
            <w:r w:rsidRPr="00025150">
              <w:rPr>
                <w:rFonts w:ascii="Sakkal Majalla" w:hAnsi="Sakkal Majalla" w:cs="Sakkal Majalla"/>
                <w:noProof/>
                <w:webHidden/>
                <w:sz w:val="28"/>
                <w:szCs w:val="28"/>
                <w:rtl/>
              </w:rPr>
              <w:fldChar w:fldCharType="end"/>
            </w:r>
          </w:hyperlink>
        </w:p>
        <w:p w14:paraId="150527A1" w14:textId="77777777" w:rsidR="001565EB" w:rsidRPr="00025150" w:rsidRDefault="001565EB" w:rsidP="001565EB">
          <w:pPr>
            <w:pStyle w:val="TOC1"/>
            <w:tabs>
              <w:tab w:val="right" w:leader="dot" w:pos="9016"/>
            </w:tabs>
            <w:rPr>
              <w:rFonts w:ascii="Sakkal Majalla" w:eastAsiaTheme="minorEastAsia" w:hAnsi="Sakkal Majalla" w:cs="Sakkal Majalla"/>
              <w:noProof/>
              <w:sz w:val="28"/>
              <w:szCs w:val="28"/>
              <w:rtl/>
            </w:rPr>
          </w:pPr>
          <w:hyperlink w:anchor="_Toc204726909" w:history="1">
            <w:r w:rsidRPr="00025150">
              <w:rPr>
                <w:rStyle w:val="Hyperlink"/>
                <w:rFonts w:ascii="Sakkal Majalla" w:hAnsi="Sakkal Majalla" w:cs="Sakkal Majalla"/>
                <w:noProof/>
                <w:sz w:val="28"/>
                <w:szCs w:val="28"/>
                <w:rtl/>
                <w:lang w:bidi="ar-EG"/>
              </w:rPr>
              <w:t>الدراسات السابقة</w:t>
            </w:r>
            <w:r w:rsidRPr="00025150">
              <w:rPr>
                <w:rFonts w:ascii="Sakkal Majalla" w:hAnsi="Sakkal Majalla" w:cs="Sakkal Majalla"/>
                <w:noProof/>
                <w:webHidden/>
                <w:sz w:val="28"/>
                <w:szCs w:val="28"/>
                <w:rtl/>
              </w:rPr>
              <w:tab/>
            </w:r>
            <w:r w:rsidRPr="00025150">
              <w:rPr>
                <w:rFonts w:ascii="Sakkal Majalla" w:hAnsi="Sakkal Majalla" w:cs="Sakkal Majalla"/>
                <w:noProof/>
                <w:webHidden/>
                <w:sz w:val="28"/>
                <w:szCs w:val="28"/>
                <w:rtl/>
              </w:rPr>
              <w:fldChar w:fldCharType="begin"/>
            </w:r>
            <w:r w:rsidRPr="00025150">
              <w:rPr>
                <w:rFonts w:ascii="Sakkal Majalla" w:hAnsi="Sakkal Majalla" w:cs="Sakkal Majalla"/>
                <w:noProof/>
                <w:webHidden/>
                <w:sz w:val="28"/>
                <w:szCs w:val="28"/>
                <w:rtl/>
              </w:rPr>
              <w:instrText xml:space="preserve"> </w:instrText>
            </w:r>
            <w:r w:rsidRPr="00025150">
              <w:rPr>
                <w:rFonts w:ascii="Sakkal Majalla" w:hAnsi="Sakkal Majalla" w:cs="Sakkal Majalla"/>
                <w:noProof/>
                <w:webHidden/>
                <w:sz w:val="28"/>
                <w:szCs w:val="28"/>
              </w:rPr>
              <w:instrText>PAGEREF</w:instrText>
            </w:r>
            <w:r w:rsidRPr="00025150">
              <w:rPr>
                <w:rFonts w:ascii="Sakkal Majalla" w:hAnsi="Sakkal Majalla" w:cs="Sakkal Majalla"/>
                <w:noProof/>
                <w:webHidden/>
                <w:sz w:val="28"/>
                <w:szCs w:val="28"/>
                <w:rtl/>
              </w:rPr>
              <w:instrText xml:space="preserve"> _</w:instrText>
            </w:r>
            <w:r w:rsidRPr="00025150">
              <w:rPr>
                <w:rFonts w:ascii="Sakkal Majalla" w:hAnsi="Sakkal Majalla" w:cs="Sakkal Majalla"/>
                <w:noProof/>
                <w:webHidden/>
                <w:sz w:val="28"/>
                <w:szCs w:val="28"/>
              </w:rPr>
              <w:instrText>Toc204726909 \h</w:instrText>
            </w:r>
            <w:r w:rsidRPr="00025150">
              <w:rPr>
                <w:rFonts w:ascii="Sakkal Majalla" w:hAnsi="Sakkal Majalla" w:cs="Sakkal Majalla"/>
                <w:noProof/>
                <w:webHidden/>
                <w:sz w:val="28"/>
                <w:szCs w:val="28"/>
                <w:rtl/>
              </w:rPr>
              <w:instrText xml:space="preserve"> </w:instrText>
            </w:r>
            <w:r w:rsidRPr="00025150">
              <w:rPr>
                <w:rFonts w:ascii="Sakkal Majalla" w:hAnsi="Sakkal Majalla" w:cs="Sakkal Majalla"/>
                <w:noProof/>
                <w:webHidden/>
                <w:sz w:val="28"/>
                <w:szCs w:val="28"/>
                <w:rtl/>
              </w:rPr>
            </w:r>
            <w:r w:rsidRPr="00025150">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1</w:t>
            </w:r>
            <w:r w:rsidRPr="00025150">
              <w:rPr>
                <w:rFonts w:ascii="Sakkal Majalla" w:hAnsi="Sakkal Majalla" w:cs="Sakkal Majalla"/>
                <w:noProof/>
                <w:webHidden/>
                <w:sz w:val="28"/>
                <w:szCs w:val="28"/>
                <w:rtl/>
              </w:rPr>
              <w:fldChar w:fldCharType="end"/>
            </w:r>
          </w:hyperlink>
        </w:p>
        <w:p w14:paraId="01CE0018" w14:textId="77777777" w:rsidR="001565EB" w:rsidRPr="00025150" w:rsidRDefault="001565EB" w:rsidP="001565EB">
          <w:pPr>
            <w:pStyle w:val="TOC1"/>
            <w:tabs>
              <w:tab w:val="right" w:leader="dot" w:pos="9016"/>
            </w:tabs>
            <w:rPr>
              <w:rFonts w:ascii="Sakkal Majalla" w:eastAsiaTheme="minorEastAsia" w:hAnsi="Sakkal Majalla" w:cs="Sakkal Majalla"/>
              <w:noProof/>
              <w:sz w:val="28"/>
              <w:szCs w:val="28"/>
              <w:rtl/>
            </w:rPr>
          </w:pPr>
          <w:hyperlink w:anchor="_Toc204726910" w:history="1">
            <w:r w:rsidRPr="00025150">
              <w:rPr>
                <w:rStyle w:val="Hyperlink"/>
                <w:rFonts w:ascii="Sakkal Majalla" w:hAnsi="Sakkal Majalla" w:cs="Sakkal Majalla"/>
                <w:noProof/>
                <w:sz w:val="28"/>
                <w:szCs w:val="28"/>
                <w:rtl/>
                <w:lang w:bidi="ar-EG"/>
              </w:rPr>
              <w:t>التعليق وأوجه الاستفادة من الدراسات السابقة</w:t>
            </w:r>
            <w:r w:rsidRPr="00025150">
              <w:rPr>
                <w:rFonts w:ascii="Sakkal Majalla" w:hAnsi="Sakkal Majalla" w:cs="Sakkal Majalla"/>
                <w:noProof/>
                <w:webHidden/>
                <w:sz w:val="28"/>
                <w:szCs w:val="28"/>
                <w:rtl/>
              </w:rPr>
              <w:tab/>
            </w:r>
            <w:r w:rsidRPr="00025150">
              <w:rPr>
                <w:rFonts w:ascii="Sakkal Majalla" w:hAnsi="Sakkal Majalla" w:cs="Sakkal Majalla"/>
                <w:noProof/>
                <w:webHidden/>
                <w:sz w:val="28"/>
                <w:szCs w:val="28"/>
                <w:rtl/>
              </w:rPr>
              <w:fldChar w:fldCharType="begin"/>
            </w:r>
            <w:r w:rsidRPr="00025150">
              <w:rPr>
                <w:rFonts w:ascii="Sakkal Majalla" w:hAnsi="Sakkal Majalla" w:cs="Sakkal Majalla"/>
                <w:noProof/>
                <w:webHidden/>
                <w:sz w:val="28"/>
                <w:szCs w:val="28"/>
                <w:rtl/>
              </w:rPr>
              <w:instrText xml:space="preserve"> </w:instrText>
            </w:r>
            <w:r w:rsidRPr="00025150">
              <w:rPr>
                <w:rFonts w:ascii="Sakkal Majalla" w:hAnsi="Sakkal Majalla" w:cs="Sakkal Majalla"/>
                <w:noProof/>
                <w:webHidden/>
                <w:sz w:val="28"/>
                <w:szCs w:val="28"/>
              </w:rPr>
              <w:instrText>PAGEREF</w:instrText>
            </w:r>
            <w:r w:rsidRPr="00025150">
              <w:rPr>
                <w:rFonts w:ascii="Sakkal Majalla" w:hAnsi="Sakkal Majalla" w:cs="Sakkal Majalla"/>
                <w:noProof/>
                <w:webHidden/>
                <w:sz w:val="28"/>
                <w:szCs w:val="28"/>
                <w:rtl/>
              </w:rPr>
              <w:instrText xml:space="preserve"> _</w:instrText>
            </w:r>
            <w:r w:rsidRPr="00025150">
              <w:rPr>
                <w:rFonts w:ascii="Sakkal Majalla" w:hAnsi="Sakkal Majalla" w:cs="Sakkal Majalla"/>
                <w:noProof/>
                <w:webHidden/>
                <w:sz w:val="28"/>
                <w:szCs w:val="28"/>
              </w:rPr>
              <w:instrText>Toc204726910 \h</w:instrText>
            </w:r>
            <w:r w:rsidRPr="00025150">
              <w:rPr>
                <w:rFonts w:ascii="Sakkal Majalla" w:hAnsi="Sakkal Majalla" w:cs="Sakkal Majalla"/>
                <w:noProof/>
                <w:webHidden/>
                <w:sz w:val="28"/>
                <w:szCs w:val="28"/>
                <w:rtl/>
              </w:rPr>
              <w:instrText xml:space="preserve"> </w:instrText>
            </w:r>
            <w:r w:rsidRPr="00025150">
              <w:rPr>
                <w:rFonts w:ascii="Sakkal Majalla" w:hAnsi="Sakkal Majalla" w:cs="Sakkal Majalla"/>
                <w:noProof/>
                <w:webHidden/>
                <w:sz w:val="28"/>
                <w:szCs w:val="28"/>
                <w:rtl/>
              </w:rPr>
            </w:r>
            <w:r w:rsidRPr="00025150">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3</w:t>
            </w:r>
            <w:r w:rsidRPr="00025150">
              <w:rPr>
                <w:rFonts w:ascii="Sakkal Majalla" w:hAnsi="Sakkal Majalla" w:cs="Sakkal Majalla"/>
                <w:noProof/>
                <w:webHidden/>
                <w:sz w:val="28"/>
                <w:szCs w:val="28"/>
                <w:rtl/>
              </w:rPr>
              <w:fldChar w:fldCharType="end"/>
            </w:r>
          </w:hyperlink>
        </w:p>
        <w:p w14:paraId="56E63976" w14:textId="77777777" w:rsidR="001565EB" w:rsidRPr="00025150" w:rsidRDefault="001565EB" w:rsidP="001565EB">
          <w:pPr>
            <w:pStyle w:val="TOC1"/>
            <w:tabs>
              <w:tab w:val="right" w:leader="dot" w:pos="9016"/>
            </w:tabs>
            <w:rPr>
              <w:rFonts w:ascii="Sakkal Majalla" w:eastAsiaTheme="minorEastAsia" w:hAnsi="Sakkal Majalla" w:cs="Sakkal Majalla"/>
              <w:noProof/>
              <w:sz w:val="28"/>
              <w:szCs w:val="28"/>
              <w:rtl/>
            </w:rPr>
          </w:pPr>
          <w:hyperlink w:anchor="_Toc204726911" w:history="1">
            <w:r w:rsidRPr="00025150">
              <w:rPr>
                <w:rStyle w:val="Hyperlink"/>
                <w:rFonts w:ascii="Sakkal Majalla" w:hAnsi="Sakkal Majalla" w:cs="Sakkal Majalla"/>
                <w:noProof/>
                <w:sz w:val="28"/>
                <w:szCs w:val="28"/>
                <w:rtl/>
                <w:lang w:bidi="ar-EG"/>
              </w:rPr>
              <w:t>مشكلة الدراسة</w:t>
            </w:r>
            <w:r w:rsidRPr="00025150">
              <w:rPr>
                <w:rFonts w:ascii="Sakkal Majalla" w:hAnsi="Sakkal Majalla" w:cs="Sakkal Majalla"/>
                <w:noProof/>
                <w:webHidden/>
                <w:sz w:val="28"/>
                <w:szCs w:val="28"/>
                <w:rtl/>
              </w:rPr>
              <w:tab/>
            </w:r>
            <w:r w:rsidRPr="00025150">
              <w:rPr>
                <w:rFonts w:ascii="Sakkal Majalla" w:hAnsi="Sakkal Majalla" w:cs="Sakkal Majalla"/>
                <w:noProof/>
                <w:webHidden/>
                <w:sz w:val="28"/>
                <w:szCs w:val="28"/>
                <w:rtl/>
              </w:rPr>
              <w:fldChar w:fldCharType="begin"/>
            </w:r>
            <w:r w:rsidRPr="00025150">
              <w:rPr>
                <w:rFonts w:ascii="Sakkal Majalla" w:hAnsi="Sakkal Majalla" w:cs="Sakkal Majalla"/>
                <w:noProof/>
                <w:webHidden/>
                <w:sz w:val="28"/>
                <w:szCs w:val="28"/>
                <w:rtl/>
              </w:rPr>
              <w:instrText xml:space="preserve"> </w:instrText>
            </w:r>
            <w:r w:rsidRPr="00025150">
              <w:rPr>
                <w:rFonts w:ascii="Sakkal Majalla" w:hAnsi="Sakkal Majalla" w:cs="Sakkal Majalla"/>
                <w:noProof/>
                <w:webHidden/>
                <w:sz w:val="28"/>
                <w:szCs w:val="28"/>
              </w:rPr>
              <w:instrText>PAGEREF</w:instrText>
            </w:r>
            <w:r w:rsidRPr="00025150">
              <w:rPr>
                <w:rFonts w:ascii="Sakkal Majalla" w:hAnsi="Sakkal Majalla" w:cs="Sakkal Majalla"/>
                <w:noProof/>
                <w:webHidden/>
                <w:sz w:val="28"/>
                <w:szCs w:val="28"/>
                <w:rtl/>
              </w:rPr>
              <w:instrText xml:space="preserve"> _</w:instrText>
            </w:r>
            <w:r w:rsidRPr="00025150">
              <w:rPr>
                <w:rFonts w:ascii="Sakkal Majalla" w:hAnsi="Sakkal Majalla" w:cs="Sakkal Majalla"/>
                <w:noProof/>
                <w:webHidden/>
                <w:sz w:val="28"/>
                <w:szCs w:val="28"/>
              </w:rPr>
              <w:instrText>Toc204726911 \h</w:instrText>
            </w:r>
            <w:r w:rsidRPr="00025150">
              <w:rPr>
                <w:rFonts w:ascii="Sakkal Majalla" w:hAnsi="Sakkal Majalla" w:cs="Sakkal Majalla"/>
                <w:noProof/>
                <w:webHidden/>
                <w:sz w:val="28"/>
                <w:szCs w:val="28"/>
                <w:rtl/>
              </w:rPr>
              <w:instrText xml:space="preserve"> </w:instrText>
            </w:r>
            <w:r w:rsidRPr="00025150">
              <w:rPr>
                <w:rFonts w:ascii="Sakkal Majalla" w:hAnsi="Sakkal Majalla" w:cs="Sakkal Majalla"/>
                <w:noProof/>
                <w:webHidden/>
                <w:sz w:val="28"/>
                <w:szCs w:val="28"/>
                <w:rtl/>
              </w:rPr>
            </w:r>
            <w:r w:rsidRPr="00025150">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5</w:t>
            </w:r>
            <w:r w:rsidRPr="00025150">
              <w:rPr>
                <w:rFonts w:ascii="Sakkal Majalla" w:hAnsi="Sakkal Majalla" w:cs="Sakkal Majalla"/>
                <w:noProof/>
                <w:webHidden/>
                <w:sz w:val="28"/>
                <w:szCs w:val="28"/>
                <w:rtl/>
              </w:rPr>
              <w:fldChar w:fldCharType="end"/>
            </w:r>
          </w:hyperlink>
        </w:p>
        <w:p w14:paraId="59374C2B" w14:textId="77777777" w:rsidR="001565EB" w:rsidRPr="00025150" w:rsidRDefault="001565EB" w:rsidP="001565EB">
          <w:pPr>
            <w:pStyle w:val="TOC1"/>
            <w:tabs>
              <w:tab w:val="right" w:leader="dot" w:pos="9016"/>
            </w:tabs>
            <w:rPr>
              <w:rFonts w:ascii="Sakkal Majalla" w:eastAsiaTheme="minorEastAsia" w:hAnsi="Sakkal Majalla" w:cs="Sakkal Majalla"/>
              <w:noProof/>
              <w:sz w:val="28"/>
              <w:szCs w:val="28"/>
              <w:rtl/>
            </w:rPr>
          </w:pPr>
          <w:hyperlink w:anchor="_Toc204726912" w:history="1">
            <w:r w:rsidRPr="00025150">
              <w:rPr>
                <w:rStyle w:val="Hyperlink"/>
                <w:rFonts w:ascii="Sakkal Majalla" w:hAnsi="Sakkal Majalla" w:cs="Sakkal Majalla"/>
                <w:noProof/>
                <w:sz w:val="28"/>
                <w:szCs w:val="28"/>
                <w:rtl/>
                <w:lang w:bidi="ar-EG"/>
              </w:rPr>
              <w:t>أهمية الدراسة</w:t>
            </w:r>
            <w:r w:rsidRPr="00025150">
              <w:rPr>
                <w:rFonts w:ascii="Sakkal Majalla" w:hAnsi="Sakkal Majalla" w:cs="Sakkal Majalla"/>
                <w:noProof/>
                <w:webHidden/>
                <w:sz w:val="28"/>
                <w:szCs w:val="28"/>
                <w:rtl/>
              </w:rPr>
              <w:tab/>
            </w:r>
            <w:r w:rsidRPr="00025150">
              <w:rPr>
                <w:rFonts w:ascii="Sakkal Majalla" w:hAnsi="Sakkal Majalla" w:cs="Sakkal Majalla"/>
                <w:noProof/>
                <w:webHidden/>
                <w:sz w:val="28"/>
                <w:szCs w:val="28"/>
                <w:rtl/>
              </w:rPr>
              <w:fldChar w:fldCharType="begin"/>
            </w:r>
            <w:r w:rsidRPr="00025150">
              <w:rPr>
                <w:rFonts w:ascii="Sakkal Majalla" w:hAnsi="Sakkal Majalla" w:cs="Sakkal Majalla"/>
                <w:noProof/>
                <w:webHidden/>
                <w:sz w:val="28"/>
                <w:szCs w:val="28"/>
                <w:rtl/>
              </w:rPr>
              <w:instrText xml:space="preserve"> </w:instrText>
            </w:r>
            <w:r w:rsidRPr="00025150">
              <w:rPr>
                <w:rFonts w:ascii="Sakkal Majalla" w:hAnsi="Sakkal Majalla" w:cs="Sakkal Majalla"/>
                <w:noProof/>
                <w:webHidden/>
                <w:sz w:val="28"/>
                <w:szCs w:val="28"/>
              </w:rPr>
              <w:instrText>PAGEREF</w:instrText>
            </w:r>
            <w:r w:rsidRPr="00025150">
              <w:rPr>
                <w:rFonts w:ascii="Sakkal Majalla" w:hAnsi="Sakkal Majalla" w:cs="Sakkal Majalla"/>
                <w:noProof/>
                <w:webHidden/>
                <w:sz w:val="28"/>
                <w:szCs w:val="28"/>
                <w:rtl/>
              </w:rPr>
              <w:instrText xml:space="preserve"> _</w:instrText>
            </w:r>
            <w:r w:rsidRPr="00025150">
              <w:rPr>
                <w:rFonts w:ascii="Sakkal Majalla" w:hAnsi="Sakkal Majalla" w:cs="Sakkal Majalla"/>
                <w:noProof/>
                <w:webHidden/>
                <w:sz w:val="28"/>
                <w:szCs w:val="28"/>
              </w:rPr>
              <w:instrText>Toc204726912 \h</w:instrText>
            </w:r>
            <w:r w:rsidRPr="00025150">
              <w:rPr>
                <w:rFonts w:ascii="Sakkal Majalla" w:hAnsi="Sakkal Majalla" w:cs="Sakkal Majalla"/>
                <w:noProof/>
                <w:webHidden/>
                <w:sz w:val="28"/>
                <w:szCs w:val="28"/>
                <w:rtl/>
              </w:rPr>
              <w:instrText xml:space="preserve"> </w:instrText>
            </w:r>
            <w:r w:rsidRPr="00025150">
              <w:rPr>
                <w:rFonts w:ascii="Sakkal Majalla" w:hAnsi="Sakkal Majalla" w:cs="Sakkal Majalla"/>
                <w:noProof/>
                <w:webHidden/>
                <w:sz w:val="28"/>
                <w:szCs w:val="28"/>
                <w:rtl/>
              </w:rPr>
            </w:r>
            <w:r w:rsidRPr="00025150">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6</w:t>
            </w:r>
            <w:r w:rsidRPr="00025150">
              <w:rPr>
                <w:rFonts w:ascii="Sakkal Majalla" w:hAnsi="Sakkal Majalla" w:cs="Sakkal Majalla"/>
                <w:noProof/>
                <w:webHidden/>
                <w:sz w:val="28"/>
                <w:szCs w:val="28"/>
                <w:rtl/>
              </w:rPr>
              <w:fldChar w:fldCharType="end"/>
            </w:r>
          </w:hyperlink>
        </w:p>
        <w:p w14:paraId="3971F878" w14:textId="77777777" w:rsidR="001565EB" w:rsidRPr="00025150" w:rsidRDefault="001565EB" w:rsidP="001565EB">
          <w:pPr>
            <w:pStyle w:val="TOC1"/>
            <w:tabs>
              <w:tab w:val="right" w:leader="dot" w:pos="9016"/>
            </w:tabs>
            <w:rPr>
              <w:rFonts w:ascii="Sakkal Majalla" w:eastAsiaTheme="minorEastAsia" w:hAnsi="Sakkal Majalla" w:cs="Sakkal Majalla"/>
              <w:noProof/>
              <w:sz w:val="28"/>
              <w:szCs w:val="28"/>
              <w:rtl/>
            </w:rPr>
          </w:pPr>
          <w:hyperlink w:anchor="_Toc204726913" w:history="1">
            <w:r w:rsidRPr="00025150">
              <w:rPr>
                <w:rStyle w:val="Hyperlink"/>
                <w:rFonts w:ascii="Sakkal Majalla" w:hAnsi="Sakkal Majalla" w:cs="Sakkal Majalla"/>
                <w:noProof/>
                <w:sz w:val="28"/>
                <w:szCs w:val="28"/>
                <w:rtl/>
                <w:lang w:bidi="ar-EG"/>
              </w:rPr>
              <w:t>أهداف الدراسة</w:t>
            </w:r>
            <w:r w:rsidRPr="00025150">
              <w:rPr>
                <w:rFonts w:ascii="Sakkal Majalla" w:hAnsi="Sakkal Majalla" w:cs="Sakkal Majalla"/>
                <w:noProof/>
                <w:webHidden/>
                <w:sz w:val="28"/>
                <w:szCs w:val="28"/>
                <w:rtl/>
              </w:rPr>
              <w:tab/>
            </w:r>
            <w:r w:rsidRPr="00025150">
              <w:rPr>
                <w:rFonts w:ascii="Sakkal Majalla" w:hAnsi="Sakkal Majalla" w:cs="Sakkal Majalla"/>
                <w:noProof/>
                <w:webHidden/>
                <w:sz w:val="28"/>
                <w:szCs w:val="28"/>
                <w:rtl/>
              </w:rPr>
              <w:fldChar w:fldCharType="begin"/>
            </w:r>
            <w:r w:rsidRPr="00025150">
              <w:rPr>
                <w:rFonts w:ascii="Sakkal Majalla" w:hAnsi="Sakkal Majalla" w:cs="Sakkal Majalla"/>
                <w:noProof/>
                <w:webHidden/>
                <w:sz w:val="28"/>
                <w:szCs w:val="28"/>
                <w:rtl/>
              </w:rPr>
              <w:instrText xml:space="preserve"> </w:instrText>
            </w:r>
            <w:r w:rsidRPr="00025150">
              <w:rPr>
                <w:rFonts w:ascii="Sakkal Majalla" w:hAnsi="Sakkal Majalla" w:cs="Sakkal Majalla"/>
                <w:noProof/>
                <w:webHidden/>
                <w:sz w:val="28"/>
                <w:szCs w:val="28"/>
              </w:rPr>
              <w:instrText>PAGEREF</w:instrText>
            </w:r>
            <w:r w:rsidRPr="00025150">
              <w:rPr>
                <w:rFonts w:ascii="Sakkal Majalla" w:hAnsi="Sakkal Majalla" w:cs="Sakkal Majalla"/>
                <w:noProof/>
                <w:webHidden/>
                <w:sz w:val="28"/>
                <w:szCs w:val="28"/>
                <w:rtl/>
              </w:rPr>
              <w:instrText xml:space="preserve"> _</w:instrText>
            </w:r>
            <w:r w:rsidRPr="00025150">
              <w:rPr>
                <w:rFonts w:ascii="Sakkal Majalla" w:hAnsi="Sakkal Majalla" w:cs="Sakkal Majalla"/>
                <w:noProof/>
                <w:webHidden/>
                <w:sz w:val="28"/>
                <w:szCs w:val="28"/>
              </w:rPr>
              <w:instrText>Toc204726913 \h</w:instrText>
            </w:r>
            <w:r w:rsidRPr="00025150">
              <w:rPr>
                <w:rFonts w:ascii="Sakkal Majalla" w:hAnsi="Sakkal Majalla" w:cs="Sakkal Majalla"/>
                <w:noProof/>
                <w:webHidden/>
                <w:sz w:val="28"/>
                <w:szCs w:val="28"/>
                <w:rtl/>
              </w:rPr>
              <w:instrText xml:space="preserve"> </w:instrText>
            </w:r>
            <w:r w:rsidRPr="00025150">
              <w:rPr>
                <w:rFonts w:ascii="Sakkal Majalla" w:hAnsi="Sakkal Majalla" w:cs="Sakkal Majalla"/>
                <w:noProof/>
                <w:webHidden/>
                <w:sz w:val="28"/>
                <w:szCs w:val="28"/>
                <w:rtl/>
              </w:rPr>
            </w:r>
            <w:r w:rsidRPr="00025150">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w:t>
            </w:r>
            <w:r w:rsidRPr="00025150">
              <w:rPr>
                <w:rFonts w:ascii="Sakkal Majalla" w:hAnsi="Sakkal Majalla" w:cs="Sakkal Majalla"/>
                <w:noProof/>
                <w:webHidden/>
                <w:sz w:val="28"/>
                <w:szCs w:val="28"/>
                <w:rtl/>
              </w:rPr>
              <w:fldChar w:fldCharType="end"/>
            </w:r>
          </w:hyperlink>
        </w:p>
        <w:p w14:paraId="6455EE2E" w14:textId="77777777" w:rsidR="001565EB" w:rsidRPr="00025150" w:rsidRDefault="001565EB" w:rsidP="001565EB">
          <w:pPr>
            <w:pStyle w:val="TOC1"/>
            <w:tabs>
              <w:tab w:val="right" w:leader="dot" w:pos="9016"/>
            </w:tabs>
            <w:rPr>
              <w:rFonts w:ascii="Sakkal Majalla" w:eastAsiaTheme="minorEastAsia" w:hAnsi="Sakkal Majalla" w:cs="Sakkal Majalla"/>
              <w:noProof/>
              <w:sz w:val="28"/>
              <w:szCs w:val="28"/>
              <w:rtl/>
            </w:rPr>
          </w:pPr>
          <w:hyperlink w:anchor="_Toc204726914" w:history="1">
            <w:r w:rsidRPr="00025150">
              <w:rPr>
                <w:rStyle w:val="Hyperlink"/>
                <w:rFonts w:ascii="Sakkal Majalla" w:hAnsi="Sakkal Majalla" w:cs="Sakkal Majalla"/>
                <w:noProof/>
                <w:sz w:val="28"/>
                <w:szCs w:val="28"/>
                <w:rtl/>
                <w:lang w:bidi="ar-EG"/>
              </w:rPr>
              <w:t>تساؤلات الدراسة</w:t>
            </w:r>
            <w:r w:rsidRPr="00025150">
              <w:rPr>
                <w:rFonts w:ascii="Sakkal Majalla" w:hAnsi="Sakkal Majalla" w:cs="Sakkal Majalla"/>
                <w:noProof/>
                <w:webHidden/>
                <w:sz w:val="28"/>
                <w:szCs w:val="28"/>
                <w:rtl/>
              </w:rPr>
              <w:tab/>
            </w:r>
            <w:r w:rsidRPr="00025150">
              <w:rPr>
                <w:rFonts w:ascii="Sakkal Majalla" w:hAnsi="Sakkal Majalla" w:cs="Sakkal Majalla"/>
                <w:noProof/>
                <w:webHidden/>
                <w:sz w:val="28"/>
                <w:szCs w:val="28"/>
                <w:rtl/>
              </w:rPr>
              <w:fldChar w:fldCharType="begin"/>
            </w:r>
            <w:r w:rsidRPr="00025150">
              <w:rPr>
                <w:rFonts w:ascii="Sakkal Majalla" w:hAnsi="Sakkal Majalla" w:cs="Sakkal Majalla"/>
                <w:noProof/>
                <w:webHidden/>
                <w:sz w:val="28"/>
                <w:szCs w:val="28"/>
                <w:rtl/>
              </w:rPr>
              <w:instrText xml:space="preserve"> </w:instrText>
            </w:r>
            <w:r w:rsidRPr="00025150">
              <w:rPr>
                <w:rFonts w:ascii="Sakkal Majalla" w:hAnsi="Sakkal Majalla" w:cs="Sakkal Majalla"/>
                <w:noProof/>
                <w:webHidden/>
                <w:sz w:val="28"/>
                <w:szCs w:val="28"/>
              </w:rPr>
              <w:instrText>PAGEREF</w:instrText>
            </w:r>
            <w:r w:rsidRPr="00025150">
              <w:rPr>
                <w:rFonts w:ascii="Sakkal Majalla" w:hAnsi="Sakkal Majalla" w:cs="Sakkal Majalla"/>
                <w:noProof/>
                <w:webHidden/>
                <w:sz w:val="28"/>
                <w:szCs w:val="28"/>
                <w:rtl/>
              </w:rPr>
              <w:instrText xml:space="preserve"> _</w:instrText>
            </w:r>
            <w:r w:rsidRPr="00025150">
              <w:rPr>
                <w:rFonts w:ascii="Sakkal Majalla" w:hAnsi="Sakkal Majalla" w:cs="Sakkal Majalla"/>
                <w:noProof/>
                <w:webHidden/>
                <w:sz w:val="28"/>
                <w:szCs w:val="28"/>
              </w:rPr>
              <w:instrText>Toc204726914 \h</w:instrText>
            </w:r>
            <w:r w:rsidRPr="00025150">
              <w:rPr>
                <w:rFonts w:ascii="Sakkal Majalla" w:hAnsi="Sakkal Majalla" w:cs="Sakkal Majalla"/>
                <w:noProof/>
                <w:webHidden/>
                <w:sz w:val="28"/>
                <w:szCs w:val="28"/>
                <w:rtl/>
              </w:rPr>
              <w:instrText xml:space="preserve"> </w:instrText>
            </w:r>
            <w:r w:rsidRPr="00025150">
              <w:rPr>
                <w:rFonts w:ascii="Sakkal Majalla" w:hAnsi="Sakkal Majalla" w:cs="Sakkal Majalla"/>
                <w:noProof/>
                <w:webHidden/>
                <w:sz w:val="28"/>
                <w:szCs w:val="28"/>
                <w:rtl/>
              </w:rPr>
            </w:r>
            <w:r w:rsidRPr="00025150">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7</w:t>
            </w:r>
            <w:r w:rsidRPr="00025150">
              <w:rPr>
                <w:rFonts w:ascii="Sakkal Majalla" w:hAnsi="Sakkal Majalla" w:cs="Sakkal Majalla"/>
                <w:noProof/>
                <w:webHidden/>
                <w:sz w:val="28"/>
                <w:szCs w:val="28"/>
                <w:rtl/>
              </w:rPr>
              <w:fldChar w:fldCharType="end"/>
            </w:r>
          </w:hyperlink>
        </w:p>
        <w:p w14:paraId="4F9F4BB4" w14:textId="77777777" w:rsidR="001565EB" w:rsidRPr="00025150" w:rsidRDefault="001565EB" w:rsidP="001565EB">
          <w:pPr>
            <w:pStyle w:val="TOC1"/>
            <w:tabs>
              <w:tab w:val="right" w:leader="dot" w:pos="9016"/>
            </w:tabs>
            <w:rPr>
              <w:rFonts w:ascii="Sakkal Majalla" w:eastAsiaTheme="minorEastAsia" w:hAnsi="Sakkal Majalla" w:cs="Sakkal Majalla"/>
              <w:noProof/>
              <w:sz w:val="28"/>
              <w:szCs w:val="28"/>
              <w:rtl/>
            </w:rPr>
          </w:pPr>
          <w:hyperlink w:anchor="_Toc204726915" w:history="1">
            <w:r w:rsidRPr="00025150">
              <w:rPr>
                <w:rStyle w:val="Hyperlink"/>
                <w:rFonts w:ascii="Sakkal Majalla" w:hAnsi="Sakkal Majalla" w:cs="Sakkal Majalla"/>
                <w:noProof/>
                <w:sz w:val="28"/>
                <w:szCs w:val="28"/>
                <w:rtl/>
                <w:lang w:bidi="ar-EG"/>
              </w:rPr>
              <w:t>فروض الدراسة</w:t>
            </w:r>
            <w:r w:rsidRPr="00025150">
              <w:rPr>
                <w:rFonts w:ascii="Sakkal Majalla" w:hAnsi="Sakkal Majalla" w:cs="Sakkal Majalla"/>
                <w:noProof/>
                <w:webHidden/>
                <w:sz w:val="28"/>
                <w:szCs w:val="28"/>
                <w:rtl/>
              </w:rPr>
              <w:tab/>
            </w:r>
            <w:r w:rsidRPr="00025150">
              <w:rPr>
                <w:rFonts w:ascii="Sakkal Majalla" w:hAnsi="Sakkal Majalla" w:cs="Sakkal Majalla"/>
                <w:noProof/>
                <w:webHidden/>
                <w:sz w:val="28"/>
                <w:szCs w:val="28"/>
                <w:rtl/>
              </w:rPr>
              <w:fldChar w:fldCharType="begin"/>
            </w:r>
            <w:r w:rsidRPr="00025150">
              <w:rPr>
                <w:rFonts w:ascii="Sakkal Majalla" w:hAnsi="Sakkal Majalla" w:cs="Sakkal Majalla"/>
                <w:noProof/>
                <w:webHidden/>
                <w:sz w:val="28"/>
                <w:szCs w:val="28"/>
                <w:rtl/>
              </w:rPr>
              <w:instrText xml:space="preserve"> </w:instrText>
            </w:r>
            <w:r w:rsidRPr="00025150">
              <w:rPr>
                <w:rFonts w:ascii="Sakkal Majalla" w:hAnsi="Sakkal Majalla" w:cs="Sakkal Majalla"/>
                <w:noProof/>
                <w:webHidden/>
                <w:sz w:val="28"/>
                <w:szCs w:val="28"/>
              </w:rPr>
              <w:instrText>PAGEREF</w:instrText>
            </w:r>
            <w:r w:rsidRPr="00025150">
              <w:rPr>
                <w:rFonts w:ascii="Sakkal Majalla" w:hAnsi="Sakkal Majalla" w:cs="Sakkal Majalla"/>
                <w:noProof/>
                <w:webHidden/>
                <w:sz w:val="28"/>
                <w:szCs w:val="28"/>
                <w:rtl/>
              </w:rPr>
              <w:instrText xml:space="preserve"> _</w:instrText>
            </w:r>
            <w:r w:rsidRPr="00025150">
              <w:rPr>
                <w:rFonts w:ascii="Sakkal Majalla" w:hAnsi="Sakkal Majalla" w:cs="Sakkal Majalla"/>
                <w:noProof/>
                <w:webHidden/>
                <w:sz w:val="28"/>
                <w:szCs w:val="28"/>
              </w:rPr>
              <w:instrText>Toc204726915 \h</w:instrText>
            </w:r>
            <w:r w:rsidRPr="00025150">
              <w:rPr>
                <w:rFonts w:ascii="Sakkal Majalla" w:hAnsi="Sakkal Majalla" w:cs="Sakkal Majalla"/>
                <w:noProof/>
                <w:webHidden/>
                <w:sz w:val="28"/>
                <w:szCs w:val="28"/>
                <w:rtl/>
              </w:rPr>
              <w:instrText xml:space="preserve"> </w:instrText>
            </w:r>
            <w:r w:rsidRPr="00025150">
              <w:rPr>
                <w:rFonts w:ascii="Sakkal Majalla" w:hAnsi="Sakkal Majalla" w:cs="Sakkal Majalla"/>
                <w:noProof/>
                <w:webHidden/>
                <w:sz w:val="28"/>
                <w:szCs w:val="28"/>
                <w:rtl/>
              </w:rPr>
            </w:r>
            <w:r w:rsidRPr="00025150">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w:t>
            </w:r>
            <w:r w:rsidRPr="00025150">
              <w:rPr>
                <w:rFonts w:ascii="Sakkal Majalla" w:hAnsi="Sakkal Majalla" w:cs="Sakkal Majalla"/>
                <w:noProof/>
                <w:webHidden/>
                <w:sz w:val="28"/>
                <w:szCs w:val="28"/>
                <w:rtl/>
              </w:rPr>
              <w:fldChar w:fldCharType="end"/>
            </w:r>
          </w:hyperlink>
        </w:p>
        <w:p w14:paraId="2D280EEF" w14:textId="77777777" w:rsidR="001565EB" w:rsidRPr="00025150" w:rsidRDefault="001565EB" w:rsidP="001565EB">
          <w:pPr>
            <w:pStyle w:val="TOC1"/>
            <w:tabs>
              <w:tab w:val="right" w:leader="dot" w:pos="9016"/>
            </w:tabs>
            <w:rPr>
              <w:rFonts w:ascii="Sakkal Majalla" w:eastAsiaTheme="minorEastAsia" w:hAnsi="Sakkal Majalla" w:cs="Sakkal Majalla"/>
              <w:noProof/>
              <w:sz w:val="28"/>
              <w:szCs w:val="28"/>
              <w:rtl/>
            </w:rPr>
          </w:pPr>
          <w:hyperlink w:anchor="_Toc204726916" w:history="1">
            <w:r w:rsidRPr="00025150">
              <w:rPr>
                <w:rStyle w:val="Hyperlink"/>
                <w:rFonts w:ascii="Sakkal Majalla" w:hAnsi="Sakkal Majalla" w:cs="Sakkal Majalla"/>
                <w:noProof/>
                <w:sz w:val="28"/>
                <w:szCs w:val="28"/>
                <w:rtl/>
                <w:lang w:bidi="ar-EG"/>
              </w:rPr>
              <w:t>مفاهيم الدراسة</w:t>
            </w:r>
            <w:r w:rsidRPr="00025150">
              <w:rPr>
                <w:rFonts w:ascii="Sakkal Majalla" w:hAnsi="Sakkal Majalla" w:cs="Sakkal Majalla"/>
                <w:noProof/>
                <w:webHidden/>
                <w:sz w:val="28"/>
                <w:szCs w:val="28"/>
                <w:rtl/>
              </w:rPr>
              <w:tab/>
            </w:r>
            <w:r w:rsidRPr="00025150">
              <w:rPr>
                <w:rFonts w:ascii="Sakkal Majalla" w:hAnsi="Sakkal Majalla" w:cs="Sakkal Majalla"/>
                <w:noProof/>
                <w:webHidden/>
                <w:sz w:val="28"/>
                <w:szCs w:val="28"/>
                <w:rtl/>
              </w:rPr>
              <w:fldChar w:fldCharType="begin"/>
            </w:r>
            <w:r w:rsidRPr="00025150">
              <w:rPr>
                <w:rFonts w:ascii="Sakkal Majalla" w:hAnsi="Sakkal Majalla" w:cs="Sakkal Majalla"/>
                <w:noProof/>
                <w:webHidden/>
                <w:sz w:val="28"/>
                <w:szCs w:val="28"/>
                <w:rtl/>
              </w:rPr>
              <w:instrText xml:space="preserve"> </w:instrText>
            </w:r>
            <w:r w:rsidRPr="00025150">
              <w:rPr>
                <w:rFonts w:ascii="Sakkal Majalla" w:hAnsi="Sakkal Majalla" w:cs="Sakkal Majalla"/>
                <w:noProof/>
                <w:webHidden/>
                <w:sz w:val="28"/>
                <w:szCs w:val="28"/>
              </w:rPr>
              <w:instrText>PAGEREF</w:instrText>
            </w:r>
            <w:r w:rsidRPr="00025150">
              <w:rPr>
                <w:rFonts w:ascii="Sakkal Majalla" w:hAnsi="Sakkal Majalla" w:cs="Sakkal Majalla"/>
                <w:noProof/>
                <w:webHidden/>
                <w:sz w:val="28"/>
                <w:szCs w:val="28"/>
                <w:rtl/>
              </w:rPr>
              <w:instrText xml:space="preserve"> _</w:instrText>
            </w:r>
            <w:r w:rsidRPr="00025150">
              <w:rPr>
                <w:rFonts w:ascii="Sakkal Majalla" w:hAnsi="Sakkal Majalla" w:cs="Sakkal Majalla"/>
                <w:noProof/>
                <w:webHidden/>
                <w:sz w:val="28"/>
                <w:szCs w:val="28"/>
              </w:rPr>
              <w:instrText>Toc204726916 \h</w:instrText>
            </w:r>
            <w:r w:rsidRPr="00025150">
              <w:rPr>
                <w:rFonts w:ascii="Sakkal Majalla" w:hAnsi="Sakkal Majalla" w:cs="Sakkal Majalla"/>
                <w:noProof/>
                <w:webHidden/>
                <w:sz w:val="28"/>
                <w:szCs w:val="28"/>
                <w:rtl/>
              </w:rPr>
              <w:instrText xml:space="preserve"> </w:instrText>
            </w:r>
            <w:r w:rsidRPr="00025150">
              <w:rPr>
                <w:rFonts w:ascii="Sakkal Majalla" w:hAnsi="Sakkal Majalla" w:cs="Sakkal Majalla"/>
                <w:noProof/>
                <w:webHidden/>
                <w:sz w:val="28"/>
                <w:szCs w:val="28"/>
                <w:rtl/>
              </w:rPr>
            </w:r>
            <w:r w:rsidRPr="00025150">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8</w:t>
            </w:r>
            <w:r w:rsidRPr="00025150">
              <w:rPr>
                <w:rFonts w:ascii="Sakkal Majalla" w:hAnsi="Sakkal Majalla" w:cs="Sakkal Majalla"/>
                <w:noProof/>
                <w:webHidden/>
                <w:sz w:val="28"/>
                <w:szCs w:val="28"/>
                <w:rtl/>
              </w:rPr>
              <w:fldChar w:fldCharType="end"/>
            </w:r>
          </w:hyperlink>
        </w:p>
        <w:p w14:paraId="74D1B8CB" w14:textId="77777777" w:rsidR="001565EB" w:rsidRPr="00025150" w:rsidRDefault="001565EB" w:rsidP="001565EB">
          <w:pPr>
            <w:pStyle w:val="TOC1"/>
            <w:tabs>
              <w:tab w:val="right" w:leader="dot" w:pos="9016"/>
            </w:tabs>
            <w:rPr>
              <w:rFonts w:ascii="Sakkal Majalla" w:eastAsiaTheme="minorEastAsia" w:hAnsi="Sakkal Majalla" w:cs="Sakkal Majalla"/>
              <w:noProof/>
              <w:sz w:val="28"/>
              <w:szCs w:val="28"/>
              <w:rtl/>
            </w:rPr>
          </w:pPr>
          <w:hyperlink w:anchor="_Toc204726917" w:history="1">
            <w:r w:rsidRPr="00025150">
              <w:rPr>
                <w:rStyle w:val="Hyperlink"/>
                <w:rFonts w:ascii="Sakkal Majalla" w:hAnsi="Sakkal Majalla" w:cs="Sakkal Majalla"/>
                <w:noProof/>
                <w:sz w:val="28"/>
                <w:szCs w:val="28"/>
                <w:rtl/>
                <w:lang w:bidi="ar-EG"/>
              </w:rPr>
              <w:t>الإطار النظري</w:t>
            </w:r>
            <w:r w:rsidRPr="00025150">
              <w:rPr>
                <w:rFonts w:ascii="Sakkal Majalla" w:hAnsi="Sakkal Majalla" w:cs="Sakkal Majalla"/>
                <w:noProof/>
                <w:webHidden/>
                <w:sz w:val="28"/>
                <w:szCs w:val="28"/>
                <w:rtl/>
              </w:rPr>
              <w:tab/>
            </w:r>
            <w:r w:rsidRPr="00025150">
              <w:rPr>
                <w:rFonts w:ascii="Sakkal Majalla" w:hAnsi="Sakkal Majalla" w:cs="Sakkal Majalla"/>
                <w:noProof/>
                <w:webHidden/>
                <w:sz w:val="28"/>
                <w:szCs w:val="28"/>
                <w:rtl/>
              </w:rPr>
              <w:fldChar w:fldCharType="begin"/>
            </w:r>
            <w:r w:rsidRPr="00025150">
              <w:rPr>
                <w:rFonts w:ascii="Sakkal Majalla" w:hAnsi="Sakkal Majalla" w:cs="Sakkal Majalla"/>
                <w:noProof/>
                <w:webHidden/>
                <w:sz w:val="28"/>
                <w:szCs w:val="28"/>
                <w:rtl/>
              </w:rPr>
              <w:instrText xml:space="preserve"> </w:instrText>
            </w:r>
            <w:r w:rsidRPr="00025150">
              <w:rPr>
                <w:rFonts w:ascii="Sakkal Majalla" w:hAnsi="Sakkal Majalla" w:cs="Sakkal Majalla"/>
                <w:noProof/>
                <w:webHidden/>
                <w:sz w:val="28"/>
                <w:szCs w:val="28"/>
              </w:rPr>
              <w:instrText>PAGEREF</w:instrText>
            </w:r>
            <w:r w:rsidRPr="00025150">
              <w:rPr>
                <w:rFonts w:ascii="Sakkal Majalla" w:hAnsi="Sakkal Majalla" w:cs="Sakkal Majalla"/>
                <w:noProof/>
                <w:webHidden/>
                <w:sz w:val="28"/>
                <w:szCs w:val="28"/>
                <w:rtl/>
              </w:rPr>
              <w:instrText xml:space="preserve"> _</w:instrText>
            </w:r>
            <w:r w:rsidRPr="00025150">
              <w:rPr>
                <w:rFonts w:ascii="Sakkal Majalla" w:hAnsi="Sakkal Majalla" w:cs="Sakkal Majalla"/>
                <w:noProof/>
                <w:webHidden/>
                <w:sz w:val="28"/>
                <w:szCs w:val="28"/>
              </w:rPr>
              <w:instrText>Toc204726917 \h</w:instrText>
            </w:r>
            <w:r w:rsidRPr="00025150">
              <w:rPr>
                <w:rFonts w:ascii="Sakkal Majalla" w:hAnsi="Sakkal Majalla" w:cs="Sakkal Majalla"/>
                <w:noProof/>
                <w:webHidden/>
                <w:sz w:val="28"/>
                <w:szCs w:val="28"/>
                <w:rtl/>
              </w:rPr>
              <w:instrText xml:space="preserve"> </w:instrText>
            </w:r>
            <w:r w:rsidRPr="00025150">
              <w:rPr>
                <w:rFonts w:ascii="Sakkal Majalla" w:hAnsi="Sakkal Majalla" w:cs="Sakkal Majalla"/>
                <w:noProof/>
                <w:webHidden/>
                <w:sz w:val="28"/>
                <w:szCs w:val="28"/>
                <w:rtl/>
              </w:rPr>
            </w:r>
            <w:r w:rsidRPr="00025150">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10</w:t>
            </w:r>
            <w:r w:rsidRPr="00025150">
              <w:rPr>
                <w:rFonts w:ascii="Sakkal Majalla" w:hAnsi="Sakkal Majalla" w:cs="Sakkal Majalla"/>
                <w:noProof/>
                <w:webHidden/>
                <w:sz w:val="28"/>
                <w:szCs w:val="28"/>
                <w:rtl/>
              </w:rPr>
              <w:fldChar w:fldCharType="end"/>
            </w:r>
          </w:hyperlink>
        </w:p>
        <w:p w14:paraId="2CAB3903" w14:textId="77777777" w:rsidR="001565EB" w:rsidRPr="00025150" w:rsidRDefault="001565EB" w:rsidP="001565EB">
          <w:pPr>
            <w:pStyle w:val="TOC1"/>
            <w:tabs>
              <w:tab w:val="right" w:leader="dot" w:pos="9016"/>
            </w:tabs>
            <w:rPr>
              <w:rFonts w:ascii="Sakkal Majalla" w:eastAsiaTheme="minorEastAsia" w:hAnsi="Sakkal Majalla" w:cs="Sakkal Majalla"/>
              <w:noProof/>
              <w:sz w:val="28"/>
              <w:szCs w:val="28"/>
              <w:rtl/>
            </w:rPr>
          </w:pPr>
          <w:hyperlink w:anchor="_Toc204726918" w:history="1">
            <w:r w:rsidRPr="00025150">
              <w:rPr>
                <w:rStyle w:val="Hyperlink"/>
                <w:rFonts w:ascii="Sakkal Majalla" w:hAnsi="Sakkal Majalla" w:cs="Sakkal Majalla"/>
                <w:noProof/>
                <w:sz w:val="28"/>
                <w:szCs w:val="28"/>
                <w:rtl/>
                <w:lang w:bidi="ar-EG"/>
              </w:rPr>
              <w:t>الإطار المنهجي للدراسة</w:t>
            </w:r>
            <w:r w:rsidRPr="00025150">
              <w:rPr>
                <w:rFonts w:ascii="Sakkal Majalla" w:hAnsi="Sakkal Majalla" w:cs="Sakkal Majalla"/>
                <w:noProof/>
                <w:webHidden/>
                <w:sz w:val="28"/>
                <w:szCs w:val="28"/>
                <w:rtl/>
              </w:rPr>
              <w:tab/>
            </w:r>
            <w:r w:rsidRPr="00025150">
              <w:rPr>
                <w:rFonts w:ascii="Sakkal Majalla" w:hAnsi="Sakkal Majalla" w:cs="Sakkal Majalla"/>
                <w:noProof/>
                <w:webHidden/>
                <w:sz w:val="28"/>
                <w:szCs w:val="28"/>
                <w:rtl/>
              </w:rPr>
              <w:fldChar w:fldCharType="begin"/>
            </w:r>
            <w:r w:rsidRPr="00025150">
              <w:rPr>
                <w:rFonts w:ascii="Sakkal Majalla" w:hAnsi="Sakkal Majalla" w:cs="Sakkal Majalla"/>
                <w:noProof/>
                <w:webHidden/>
                <w:sz w:val="28"/>
                <w:szCs w:val="28"/>
                <w:rtl/>
              </w:rPr>
              <w:instrText xml:space="preserve"> </w:instrText>
            </w:r>
            <w:r w:rsidRPr="00025150">
              <w:rPr>
                <w:rFonts w:ascii="Sakkal Majalla" w:hAnsi="Sakkal Majalla" w:cs="Sakkal Majalla"/>
                <w:noProof/>
                <w:webHidden/>
                <w:sz w:val="28"/>
                <w:szCs w:val="28"/>
              </w:rPr>
              <w:instrText>PAGEREF</w:instrText>
            </w:r>
            <w:r w:rsidRPr="00025150">
              <w:rPr>
                <w:rFonts w:ascii="Sakkal Majalla" w:hAnsi="Sakkal Majalla" w:cs="Sakkal Majalla"/>
                <w:noProof/>
                <w:webHidden/>
                <w:sz w:val="28"/>
                <w:szCs w:val="28"/>
                <w:rtl/>
              </w:rPr>
              <w:instrText xml:space="preserve"> _</w:instrText>
            </w:r>
            <w:r w:rsidRPr="00025150">
              <w:rPr>
                <w:rFonts w:ascii="Sakkal Majalla" w:hAnsi="Sakkal Majalla" w:cs="Sakkal Majalla"/>
                <w:noProof/>
                <w:webHidden/>
                <w:sz w:val="28"/>
                <w:szCs w:val="28"/>
              </w:rPr>
              <w:instrText>Toc204726918 \h</w:instrText>
            </w:r>
            <w:r w:rsidRPr="00025150">
              <w:rPr>
                <w:rFonts w:ascii="Sakkal Majalla" w:hAnsi="Sakkal Majalla" w:cs="Sakkal Majalla"/>
                <w:noProof/>
                <w:webHidden/>
                <w:sz w:val="28"/>
                <w:szCs w:val="28"/>
                <w:rtl/>
              </w:rPr>
              <w:instrText xml:space="preserve"> </w:instrText>
            </w:r>
            <w:r w:rsidRPr="00025150">
              <w:rPr>
                <w:rFonts w:ascii="Sakkal Majalla" w:hAnsi="Sakkal Majalla" w:cs="Sakkal Majalla"/>
                <w:noProof/>
                <w:webHidden/>
                <w:sz w:val="28"/>
                <w:szCs w:val="28"/>
                <w:rtl/>
              </w:rPr>
            </w:r>
            <w:r w:rsidRPr="00025150">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13</w:t>
            </w:r>
            <w:r w:rsidRPr="00025150">
              <w:rPr>
                <w:rFonts w:ascii="Sakkal Majalla" w:hAnsi="Sakkal Majalla" w:cs="Sakkal Majalla"/>
                <w:noProof/>
                <w:webHidden/>
                <w:sz w:val="28"/>
                <w:szCs w:val="28"/>
                <w:rtl/>
              </w:rPr>
              <w:fldChar w:fldCharType="end"/>
            </w:r>
          </w:hyperlink>
        </w:p>
        <w:p w14:paraId="3FB6E5E8" w14:textId="77777777" w:rsidR="001565EB" w:rsidRPr="00025150" w:rsidRDefault="001565EB" w:rsidP="001565EB">
          <w:pPr>
            <w:pStyle w:val="TOC2"/>
            <w:tabs>
              <w:tab w:val="right" w:leader="dot" w:pos="9016"/>
            </w:tabs>
            <w:rPr>
              <w:rFonts w:ascii="Sakkal Majalla" w:eastAsiaTheme="minorEastAsia" w:hAnsi="Sakkal Majalla" w:cs="Sakkal Majalla"/>
              <w:noProof/>
              <w:sz w:val="28"/>
              <w:szCs w:val="28"/>
              <w:rtl/>
            </w:rPr>
          </w:pPr>
          <w:hyperlink w:anchor="_Toc204726919" w:history="1">
            <w:r w:rsidRPr="00025150">
              <w:rPr>
                <w:rStyle w:val="Hyperlink"/>
                <w:rFonts w:ascii="Sakkal Majalla" w:hAnsi="Sakkal Majalla" w:cs="Sakkal Majalla"/>
                <w:noProof/>
                <w:sz w:val="28"/>
                <w:szCs w:val="28"/>
                <w:rtl/>
              </w:rPr>
              <w:t>المنهج البحثي المستخدم في الدراسة</w:t>
            </w:r>
            <w:r w:rsidRPr="00025150">
              <w:rPr>
                <w:rFonts w:ascii="Sakkal Majalla" w:hAnsi="Sakkal Majalla" w:cs="Sakkal Majalla"/>
                <w:noProof/>
                <w:webHidden/>
                <w:sz w:val="28"/>
                <w:szCs w:val="28"/>
                <w:rtl/>
              </w:rPr>
              <w:tab/>
            </w:r>
            <w:r w:rsidRPr="00025150">
              <w:rPr>
                <w:rFonts w:ascii="Sakkal Majalla" w:hAnsi="Sakkal Majalla" w:cs="Sakkal Majalla"/>
                <w:noProof/>
                <w:webHidden/>
                <w:sz w:val="28"/>
                <w:szCs w:val="28"/>
                <w:rtl/>
              </w:rPr>
              <w:fldChar w:fldCharType="begin"/>
            </w:r>
            <w:r w:rsidRPr="00025150">
              <w:rPr>
                <w:rFonts w:ascii="Sakkal Majalla" w:hAnsi="Sakkal Majalla" w:cs="Sakkal Majalla"/>
                <w:noProof/>
                <w:webHidden/>
                <w:sz w:val="28"/>
                <w:szCs w:val="28"/>
                <w:rtl/>
              </w:rPr>
              <w:instrText xml:space="preserve"> </w:instrText>
            </w:r>
            <w:r w:rsidRPr="00025150">
              <w:rPr>
                <w:rFonts w:ascii="Sakkal Majalla" w:hAnsi="Sakkal Majalla" w:cs="Sakkal Majalla"/>
                <w:noProof/>
                <w:webHidden/>
                <w:sz w:val="28"/>
                <w:szCs w:val="28"/>
              </w:rPr>
              <w:instrText>PAGEREF</w:instrText>
            </w:r>
            <w:r w:rsidRPr="00025150">
              <w:rPr>
                <w:rFonts w:ascii="Sakkal Majalla" w:hAnsi="Sakkal Majalla" w:cs="Sakkal Majalla"/>
                <w:noProof/>
                <w:webHidden/>
                <w:sz w:val="28"/>
                <w:szCs w:val="28"/>
                <w:rtl/>
              </w:rPr>
              <w:instrText xml:space="preserve"> _</w:instrText>
            </w:r>
            <w:r w:rsidRPr="00025150">
              <w:rPr>
                <w:rFonts w:ascii="Sakkal Majalla" w:hAnsi="Sakkal Majalla" w:cs="Sakkal Majalla"/>
                <w:noProof/>
                <w:webHidden/>
                <w:sz w:val="28"/>
                <w:szCs w:val="28"/>
              </w:rPr>
              <w:instrText>Toc204726919 \h</w:instrText>
            </w:r>
            <w:r w:rsidRPr="00025150">
              <w:rPr>
                <w:rFonts w:ascii="Sakkal Majalla" w:hAnsi="Sakkal Majalla" w:cs="Sakkal Majalla"/>
                <w:noProof/>
                <w:webHidden/>
                <w:sz w:val="28"/>
                <w:szCs w:val="28"/>
                <w:rtl/>
              </w:rPr>
              <w:instrText xml:space="preserve"> </w:instrText>
            </w:r>
            <w:r w:rsidRPr="00025150">
              <w:rPr>
                <w:rFonts w:ascii="Sakkal Majalla" w:hAnsi="Sakkal Majalla" w:cs="Sakkal Majalla"/>
                <w:noProof/>
                <w:webHidden/>
                <w:sz w:val="28"/>
                <w:szCs w:val="28"/>
                <w:rtl/>
              </w:rPr>
            </w:r>
            <w:r w:rsidRPr="00025150">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13</w:t>
            </w:r>
            <w:r w:rsidRPr="00025150">
              <w:rPr>
                <w:rFonts w:ascii="Sakkal Majalla" w:hAnsi="Sakkal Majalla" w:cs="Sakkal Majalla"/>
                <w:noProof/>
                <w:webHidden/>
                <w:sz w:val="28"/>
                <w:szCs w:val="28"/>
                <w:rtl/>
              </w:rPr>
              <w:fldChar w:fldCharType="end"/>
            </w:r>
          </w:hyperlink>
        </w:p>
        <w:p w14:paraId="669EC980" w14:textId="77777777" w:rsidR="001565EB" w:rsidRPr="00025150" w:rsidRDefault="001565EB" w:rsidP="001565EB">
          <w:pPr>
            <w:pStyle w:val="TOC2"/>
            <w:tabs>
              <w:tab w:val="right" w:leader="dot" w:pos="9016"/>
            </w:tabs>
            <w:rPr>
              <w:rFonts w:ascii="Sakkal Majalla" w:eastAsiaTheme="minorEastAsia" w:hAnsi="Sakkal Majalla" w:cs="Sakkal Majalla"/>
              <w:noProof/>
              <w:sz w:val="28"/>
              <w:szCs w:val="28"/>
              <w:rtl/>
            </w:rPr>
          </w:pPr>
          <w:hyperlink w:anchor="_Toc204726920" w:history="1">
            <w:r w:rsidRPr="00025150">
              <w:rPr>
                <w:rStyle w:val="Hyperlink"/>
                <w:rFonts w:ascii="Sakkal Majalla" w:hAnsi="Sakkal Majalla" w:cs="Sakkal Majalla"/>
                <w:noProof/>
                <w:sz w:val="28"/>
                <w:szCs w:val="28"/>
                <w:rtl/>
              </w:rPr>
              <w:t>نوع الدراسة</w:t>
            </w:r>
            <w:r w:rsidRPr="00025150">
              <w:rPr>
                <w:rFonts w:ascii="Sakkal Majalla" w:hAnsi="Sakkal Majalla" w:cs="Sakkal Majalla"/>
                <w:noProof/>
                <w:webHidden/>
                <w:sz w:val="28"/>
                <w:szCs w:val="28"/>
                <w:rtl/>
              </w:rPr>
              <w:tab/>
            </w:r>
            <w:r w:rsidRPr="00025150">
              <w:rPr>
                <w:rFonts w:ascii="Sakkal Majalla" w:hAnsi="Sakkal Majalla" w:cs="Sakkal Majalla"/>
                <w:noProof/>
                <w:webHidden/>
                <w:sz w:val="28"/>
                <w:szCs w:val="28"/>
                <w:rtl/>
              </w:rPr>
              <w:fldChar w:fldCharType="begin"/>
            </w:r>
            <w:r w:rsidRPr="00025150">
              <w:rPr>
                <w:rFonts w:ascii="Sakkal Majalla" w:hAnsi="Sakkal Majalla" w:cs="Sakkal Majalla"/>
                <w:noProof/>
                <w:webHidden/>
                <w:sz w:val="28"/>
                <w:szCs w:val="28"/>
                <w:rtl/>
              </w:rPr>
              <w:instrText xml:space="preserve"> </w:instrText>
            </w:r>
            <w:r w:rsidRPr="00025150">
              <w:rPr>
                <w:rFonts w:ascii="Sakkal Majalla" w:hAnsi="Sakkal Majalla" w:cs="Sakkal Majalla"/>
                <w:noProof/>
                <w:webHidden/>
                <w:sz w:val="28"/>
                <w:szCs w:val="28"/>
              </w:rPr>
              <w:instrText>PAGEREF</w:instrText>
            </w:r>
            <w:r w:rsidRPr="00025150">
              <w:rPr>
                <w:rFonts w:ascii="Sakkal Majalla" w:hAnsi="Sakkal Majalla" w:cs="Sakkal Majalla"/>
                <w:noProof/>
                <w:webHidden/>
                <w:sz w:val="28"/>
                <w:szCs w:val="28"/>
                <w:rtl/>
              </w:rPr>
              <w:instrText xml:space="preserve"> _</w:instrText>
            </w:r>
            <w:r w:rsidRPr="00025150">
              <w:rPr>
                <w:rFonts w:ascii="Sakkal Majalla" w:hAnsi="Sakkal Majalla" w:cs="Sakkal Majalla"/>
                <w:noProof/>
                <w:webHidden/>
                <w:sz w:val="28"/>
                <w:szCs w:val="28"/>
              </w:rPr>
              <w:instrText>Toc204726920 \h</w:instrText>
            </w:r>
            <w:r w:rsidRPr="00025150">
              <w:rPr>
                <w:rFonts w:ascii="Sakkal Majalla" w:hAnsi="Sakkal Majalla" w:cs="Sakkal Majalla"/>
                <w:noProof/>
                <w:webHidden/>
                <w:sz w:val="28"/>
                <w:szCs w:val="28"/>
                <w:rtl/>
              </w:rPr>
              <w:instrText xml:space="preserve"> </w:instrText>
            </w:r>
            <w:r w:rsidRPr="00025150">
              <w:rPr>
                <w:rFonts w:ascii="Sakkal Majalla" w:hAnsi="Sakkal Majalla" w:cs="Sakkal Majalla"/>
                <w:noProof/>
                <w:webHidden/>
                <w:sz w:val="28"/>
                <w:szCs w:val="28"/>
                <w:rtl/>
              </w:rPr>
            </w:r>
            <w:r w:rsidRPr="00025150">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13</w:t>
            </w:r>
            <w:r w:rsidRPr="00025150">
              <w:rPr>
                <w:rFonts w:ascii="Sakkal Majalla" w:hAnsi="Sakkal Majalla" w:cs="Sakkal Majalla"/>
                <w:noProof/>
                <w:webHidden/>
                <w:sz w:val="28"/>
                <w:szCs w:val="28"/>
                <w:rtl/>
              </w:rPr>
              <w:fldChar w:fldCharType="end"/>
            </w:r>
          </w:hyperlink>
        </w:p>
        <w:p w14:paraId="74A513A1" w14:textId="77777777" w:rsidR="001565EB" w:rsidRPr="00025150" w:rsidRDefault="001565EB" w:rsidP="001565EB">
          <w:pPr>
            <w:pStyle w:val="TOC2"/>
            <w:tabs>
              <w:tab w:val="right" w:leader="dot" w:pos="9016"/>
            </w:tabs>
            <w:rPr>
              <w:rFonts w:ascii="Sakkal Majalla" w:eastAsiaTheme="minorEastAsia" w:hAnsi="Sakkal Majalla" w:cs="Sakkal Majalla"/>
              <w:noProof/>
              <w:sz w:val="28"/>
              <w:szCs w:val="28"/>
              <w:rtl/>
            </w:rPr>
          </w:pPr>
          <w:hyperlink w:anchor="_Toc204726921" w:history="1">
            <w:r w:rsidRPr="00025150">
              <w:rPr>
                <w:rStyle w:val="Hyperlink"/>
                <w:rFonts w:ascii="Sakkal Majalla" w:hAnsi="Sakkal Majalla" w:cs="Sakkal Majalla"/>
                <w:noProof/>
                <w:sz w:val="28"/>
                <w:szCs w:val="28"/>
                <w:rtl/>
              </w:rPr>
              <w:t>مجتمع الدراسة وعينتها</w:t>
            </w:r>
            <w:r w:rsidRPr="00025150">
              <w:rPr>
                <w:rFonts w:ascii="Sakkal Majalla" w:hAnsi="Sakkal Majalla" w:cs="Sakkal Majalla"/>
                <w:noProof/>
                <w:webHidden/>
                <w:sz w:val="28"/>
                <w:szCs w:val="28"/>
                <w:rtl/>
              </w:rPr>
              <w:tab/>
            </w:r>
            <w:r w:rsidRPr="00025150">
              <w:rPr>
                <w:rFonts w:ascii="Sakkal Majalla" w:hAnsi="Sakkal Majalla" w:cs="Sakkal Majalla"/>
                <w:noProof/>
                <w:webHidden/>
                <w:sz w:val="28"/>
                <w:szCs w:val="28"/>
                <w:rtl/>
              </w:rPr>
              <w:fldChar w:fldCharType="begin"/>
            </w:r>
            <w:r w:rsidRPr="00025150">
              <w:rPr>
                <w:rFonts w:ascii="Sakkal Majalla" w:hAnsi="Sakkal Majalla" w:cs="Sakkal Majalla"/>
                <w:noProof/>
                <w:webHidden/>
                <w:sz w:val="28"/>
                <w:szCs w:val="28"/>
                <w:rtl/>
              </w:rPr>
              <w:instrText xml:space="preserve"> </w:instrText>
            </w:r>
            <w:r w:rsidRPr="00025150">
              <w:rPr>
                <w:rFonts w:ascii="Sakkal Majalla" w:hAnsi="Sakkal Majalla" w:cs="Sakkal Majalla"/>
                <w:noProof/>
                <w:webHidden/>
                <w:sz w:val="28"/>
                <w:szCs w:val="28"/>
              </w:rPr>
              <w:instrText>PAGEREF</w:instrText>
            </w:r>
            <w:r w:rsidRPr="00025150">
              <w:rPr>
                <w:rFonts w:ascii="Sakkal Majalla" w:hAnsi="Sakkal Majalla" w:cs="Sakkal Majalla"/>
                <w:noProof/>
                <w:webHidden/>
                <w:sz w:val="28"/>
                <w:szCs w:val="28"/>
                <w:rtl/>
              </w:rPr>
              <w:instrText xml:space="preserve"> _</w:instrText>
            </w:r>
            <w:r w:rsidRPr="00025150">
              <w:rPr>
                <w:rFonts w:ascii="Sakkal Majalla" w:hAnsi="Sakkal Majalla" w:cs="Sakkal Majalla"/>
                <w:noProof/>
                <w:webHidden/>
                <w:sz w:val="28"/>
                <w:szCs w:val="28"/>
              </w:rPr>
              <w:instrText>Toc204726921 \h</w:instrText>
            </w:r>
            <w:r w:rsidRPr="00025150">
              <w:rPr>
                <w:rFonts w:ascii="Sakkal Majalla" w:hAnsi="Sakkal Majalla" w:cs="Sakkal Majalla"/>
                <w:noProof/>
                <w:webHidden/>
                <w:sz w:val="28"/>
                <w:szCs w:val="28"/>
                <w:rtl/>
              </w:rPr>
              <w:instrText xml:space="preserve"> </w:instrText>
            </w:r>
            <w:r w:rsidRPr="00025150">
              <w:rPr>
                <w:rFonts w:ascii="Sakkal Majalla" w:hAnsi="Sakkal Majalla" w:cs="Sakkal Majalla"/>
                <w:noProof/>
                <w:webHidden/>
                <w:sz w:val="28"/>
                <w:szCs w:val="28"/>
                <w:rtl/>
              </w:rPr>
            </w:r>
            <w:r w:rsidRPr="00025150">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13</w:t>
            </w:r>
            <w:r w:rsidRPr="00025150">
              <w:rPr>
                <w:rFonts w:ascii="Sakkal Majalla" w:hAnsi="Sakkal Majalla" w:cs="Sakkal Majalla"/>
                <w:noProof/>
                <w:webHidden/>
                <w:sz w:val="28"/>
                <w:szCs w:val="28"/>
                <w:rtl/>
              </w:rPr>
              <w:fldChar w:fldCharType="end"/>
            </w:r>
          </w:hyperlink>
        </w:p>
        <w:p w14:paraId="7BEF0969" w14:textId="77777777" w:rsidR="001565EB" w:rsidRPr="00025150" w:rsidRDefault="001565EB" w:rsidP="001565EB">
          <w:pPr>
            <w:pStyle w:val="TOC2"/>
            <w:tabs>
              <w:tab w:val="right" w:leader="dot" w:pos="9016"/>
            </w:tabs>
            <w:rPr>
              <w:rFonts w:ascii="Sakkal Majalla" w:eastAsiaTheme="minorEastAsia" w:hAnsi="Sakkal Majalla" w:cs="Sakkal Majalla"/>
              <w:noProof/>
              <w:sz w:val="28"/>
              <w:szCs w:val="28"/>
              <w:rtl/>
            </w:rPr>
          </w:pPr>
          <w:hyperlink w:anchor="_Toc204726922" w:history="1">
            <w:r w:rsidRPr="00025150">
              <w:rPr>
                <w:rStyle w:val="Hyperlink"/>
                <w:rFonts w:ascii="Sakkal Majalla" w:hAnsi="Sakkal Majalla" w:cs="Sakkal Majalla"/>
                <w:noProof/>
                <w:sz w:val="28"/>
                <w:szCs w:val="28"/>
                <w:rtl/>
              </w:rPr>
              <w:t>أداة جمع البيانات ومقاييس الدراسة</w:t>
            </w:r>
            <w:r w:rsidRPr="00025150">
              <w:rPr>
                <w:rFonts w:ascii="Sakkal Majalla" w:hAnsi="Sakkal Majalla" w:cs="Sakkal Majalla"/>
                <w:noProof/>
                <w:webHidden/>
                <w:sz w:val="28"/>
                <w:szCs w:val="28"/>
                <w:rtl/>
              </w:rPr>
              <w:tab/>
            </w:r>
            <w:r w:rsidRPr="00025150">
              <w:rPr>
                <w:rFonts w:ascii="Sakkal Majalla" w:hAnsi="Sakkal Majalla" w:cs="Sakkal Majalla"/>
                <w:noProof/>
                <w:webHidden/>
                <w:sz w:val="28"/>
                <w:szCs w:val="28"/>
                <w:rtl/>
              </w:rPr>
              <w:fldChar w:fldCharType="begin"/>
            </w:r>
            <w:r w:rsidRPr="00025150">
              <w:rPr>
                <w:rFonts w:ascii="Sakkal Majalla" w:hAnsi="Sakkal Majalla" w:cs="Sakkal Majalla"/>
                <w:noProof/>
                <w:webHidden/>
                <w:sz w:val="28"/>
                <w:szCs w:val="28"/>
                <w:rtl/>
              </w:rPr>
              <w:instrText xml:space="preserve"> </w:instrText>
            </w:r>
            <w:r w:rsidRPr="00025150">
              <w:rPr>
                <w:rFonts w:ascii="Sakkal Majalla" w:hAnsi="Sakkal Majalla" w:cs="Sakkal Majalla"/>
                <w:noProof/>
                <w:webHidden/>
                <w:sz w:val="28"/>
                <w:szCs w:val="28"/>
              </w:rPr>
              <w:instrText>PAGEREF</w:instrText>
            </w:r>
            <w:r w:rsidRPr="00025150">
              <w:rPr>
                <w:rFonts w:ascii="Sakkal Majalla" w:hAnsi="Sakkal Majalla" w:cs="Sakkal Majalla"/>
                <w:noProof/>
                <w:webHidden/>
                <w:sz w:val="28"/>
                <w:szCs w:val="28"/>
                <w:rtl/>
              </w:rPr>
              <w:instrText xml:space="preserve"> _</w:instrText>
            </w:r>
            <w:r w:rsidRPr="00025150">
              <w:rPr>
                <w:rFonts w:ascii="Sakkal Majalla" w:hAnsi="Sakkal Majalla" w:cs="Sakkal Majalla"/>
                <w:noProof/>
                <w:webHidden/>
                <w:sz w:val="28"/>
                <w:szCs w:val="28"/>
              </w:rPr>
              <w:instrText>Toc204726922 \h</w:instrText>
            </w:r>
            <w:r w:rsidRPr="00025150">
              <w:rPr>
                <w:rFonts w:ascii="Sakkal Majalla" w:hAnsi="Sakkal Majalla" w:cs="Sakkal Majalla"/>
                <w:noProof/>
                <w:webHidden/>
                <w:sz w:val="28"/>
                <w:szCs w:val="28"/>
                <w:rtl/>
              </w:rPr>
              <w:instrText xml:space="preserve"> </w:instrText>
            </w:r>
            <w:r w:rsidRPr="00025150">
              <w:rPr>
                <w:rFonts w:ascii="Sakkal Majalla" w:hAnsi="Sakkal Majalla" w:cs="Sakkal Majalla"/>
                <w:noProof/>
                <w:webHidden/>
                <w:sz w:val="28"/>
                <w:szCs w:val="28"/>
                <w:rtl/>
              </w:rPr>
            </w:r>
            <w:r w:rsidRPr="00025150">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13</w:t>
            </w:r>
            <w:r w:rsidRPr="00025150">
              <w:rPr>
                <w:rFonts w:ascii="Sakkal Majalla" w:hAnsi="Sakkal Majalla" w:cs="Sakkal Majalla"/>
                <w:noProof/>
                <w:webHidden/>
                <w:sz w:val="28"/>
                <w:szCs w:val="28"/>
                <w:rtl/>
              </w:rPr>
              <w:fldChar w:fldCharType="end"/>
            </w:r>
          </w:hyperlink>
        </w:p>
        <w:p w14:paraId="1C490027" w14:textId="77777777" w:rsidR="001565EB" w:rsidRPr="00025150" w:rsidRDefault="001565EB" w:rsidP="001565EB">
          <w:pPr>
            <w:pStyle w:val="TOC2"/>
            <w:tabs>
              <w:tab w:val="right" w:leader="dot" w:pos="9016"/>
            </w:tabs>
            <w:rPr>
              <w:rFonts w:ascii="Sakkal Majalla" w:eastAsiaTheme="minorEastAsia" w:hAnsi="Sakkal Majalla" w:cs="Sakkal Majalla"/>
              <w:noProof/>
              <w:sz w:val="28"/>
              <w:szCs w:val="28"/>
              <w:rtl/>
            </w:rPr>
          </w:pPr>
          <w:hyperlink w:anchor="_Toc204726923" w:history="1">
            <w:r w:rsidRPr="00025150">
              <w:rPr>
                <w:rStyle w:val="Hyperlink"/>
                <w:rFonts w:ascii="Sakkal Majalla" w:hAnsi="Sakkal Majalla" w:cs="Sakkal Majalla"/>
                <w:noProof/>
                <w:sz w:val="28"/>
                <w:szCs w:val="28"/>
                <w:rtl/>
              </w:rPr>
              <w:t>مجالات الدراسة</w:t>
            </w:r>
            <w:r w:rsidRPr="00025150">
              <w:rPr>
                <w:rFonts w:ascii="Sakkal Majalla" w:hAnsi="Sakkal Majalla" w:cs="Sakkal Majalla"/>
                <w:noProof/>
                <w:webHidden/>
                <w:sz w:val="28"/>
                <w:szCs w:val="28"/>
                <w:rtl/>
              </w:rPr>
              <w:tab/>
            </w:r>
            <w:r w:rsidRPr="00025150">
              <w:rPr>
                <w:rFonts w:ascii="Sakkal Majalla" w:hAnsi="Sakkal Majalla" w:cs="Sakkal Majalla"/>
                <w:noProof/>
                <w:webHidden/>
                <w:sz w:val="28"/>
                <w:szCs w:val="28"/>
                <w:rtl/>
              </w:rPr>
              <w:fldChar w:fldCharType="begin"/>
            </w:r>
            <w:r w:rsidRPr="00025150">
              <w:rPr>
                <w:rFonts w:ascii="Sakkal Majalla" w:hAnsi="Sakkal Majalla" w:cs="Sakkal Majalla"/>
                <w:noProof/>
                <w:webHidden/>
                <w:sz w:val="28"/>
                <w:szCs w:val="28"/>
                <w:rtl/>
              </w:rPr>
              <w:instrText xml:space="preserve"> </w:instrText>
            </w:r>
            <w:r w:rsidRPr="00025150">
              <w:rPr>
                <w:rFonts w:ascii="Sakkal Majalla" w:hAnsi="Sakkal Majalla" w:cs="Sakkal Majalla"/>
                <w:noProof/>
                <w:webHidden/>
                <w:sz w:val="28"/>
                <w:szCs w:val="28"/>
              </w:rPr>
              <w:instrText>PAGEREF</w:instrText>
            </w:r>
            <w:r w:rsidRPr="00025150">
              <w:rPr>
                <w:rFonts w:ascii="Sakkal Majalla" w:hAnsi="Sakkal Majalla" w:cs="Sakkal Majalla"/>
                <w:noProof/>
                <w:webHidden/>
                <w:sz w:val="28"/>
                <w:szCs w:val="28"/>
                <w:rtl/>
              </w:rPr>
              <w:instrText xml:space="preserve"> _</w:instrText>
            </w:r>
            <w:r w:rsidRPr="00025150">
              <w:rPr>
                <w:rFonts w:ascii="Sakkal Majalla" w:hAnsi="Sakkal Majalla" w:cs="Sakkal Majalla"/>
                <w:noProof/>
                <w:webHidden/>
                <w:sz w:val="28"/>
                <w:szCs w:val="28"/>
              </w:rPr>
              <w:instrText>Toc204726923 \h</w:instrText>
            </w:r>
            <w:r w:rsidRPr="00025150">
              <w:rPr>
                <w:rFonts w:ascii="Sakkal Majalla" w:hAnsi="Sakkal Majalla" w:cs="Sakkal Majalla"/>
                <w:noProof/>
                <w:webHidden/>
                <w:sz w:val="28"/>
                <w:szCs w:val="28"/>
                <w:rtl/>
              </w:rPr>
              <w:instrText xml:space="preserve"> </w:instrText>
            </w:r>
            <w:r w:rsidRPr="00025150">
              <w:rPr>
                <w:rFonts w:ascii="Sakkal Majalla" w:hAnsi="Sakkal Majalla" w:cs="Sakkal Majalla"/>
                <w:noProof/>
                <w:webHidden/>
                <w:sz w:val="28"/>
                <w:szCs w:val="28"/>
                <w:rtl/>
              </w:rPr>
            </w:r>
            <w:r w:rsidRPr="00025150">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14</w:t>
            </w:r>
            <w:r w:rsidRPr="00025150">
              <w:rPr>
                <w:rFonts w:ascii="Sakkal Majalla" w:hAnsi="Sakkal Majalla" w:cs="Sakkal Majalla"/>
                <w:noProof/>
                <w:webHidden/>
                <w:sz w:val="28"/>
                <w:szCs w:val="28"/>
                <w:rtl/>
              </w:rPr>
              <w:fldChar w:fldCharType="end"/>
            </w:r>
          </w:hyperlink>
        </w:p>
        <w:p w14:paraId="37978726" w14:textId="77777777" w:rsidR="001565EB" w:rsidRPr="00025150" w:rsidRDefault="001565EB" w:rsidP="001565EB">
          <w:pPr>
            <w:pStyle w:val="TOC1"/>
            <w:tabs>
              <w:tab w:val="right" w:leader="dot" w:pos="9016"/>
            </w:tabs>
            <w:rPr>
              <w:rFonts w:ascii="Sakkal Majalla" w:eastAsiaTheme="minorEastAsia" w:hAnsi="Sakkal Majalla" w:cs="Sakkal Majalla"/>
              <w:noProof/>
              <w:sz w:val="28"/>
              <w:szCs w:val="28"/>
              <w:rtl/>
            </w:rPr>
          </w:pPr>
          <w:hyperlink w:anchor="_Toc204726924" w:history="1">
            <w:r w:rsidRPr="00025150">
              <w:rPr>
                <w:rStyle w:val="Hyperlink"/>
                <w:rFonts w:ascii="Sakkal Majalla" w:hAnsi="Sakkal Majalla" w:cs="Sakkal Majalla"/>
                <w:noProof/>
                <w:sz w:val="28"/>
                <w:szCs w:val="28"/>
                <w:rtl/>
                <w:lang w:bidi="ar-EG"/>
              </w:rPr>
              <w:t>الخطة الزمنية للدراسة</w:t>
            </w:r>
            <w:r w:rsidRPr="00025150">
              <w:rPr>
                <w:rFonts w:ascii="Sakkal Majalla" w:hAnsi="Sakkal Majalla" w:cs="Sakkal Majalla"/>
                <w:noProof/>
                <w:webHidden/>
                <w:sz w:val="28"/>
                <w:szCs w:val="28"/>
                <w:rtl/>
              </w:rPr>
              <w:tab/>
            </w:r>
            <w:r w:rsidRPr="00025150">
              <w:rPr>
                <w:rFonts w:ascii="Sakkal Majalla" w:hAnsi="Sakkal Majalla" w:cs="Sakkal Majalla"/>
                <w:noProof/>
                <w:webHidden/>
                <w:sz w:val="28"/>
                <w:szCs w:val="28"/>
                <w:rtl/>
              </w:rPr>
              <w:fldChar w:fldCharType="begin"/>
            </w:r>
            <w:r w:rsidRPr="00025150">
              <w:rPr>
                <w:rFonts w:ascii="Sakkal Majalla" w:hAnsi="Sakkal Majalla" w:cs="Sakkal Majalla"/>
                <w:noProof/>
                <w:webHidden/>
                <w:sz w:val="28"/>
                <w:szCs w:val="28"/>
                <w:rtl/>
              </w:rPr>
              <w:instrText xml:space="preserve"> </w:instrText>
            </w:r>
            <w:r w:rsidRPr="00025150">
              <w:rPr>
                <w:rFonts w:ascii="Sakkal Majalla" w:hAnsi="Sakkal Majalla" w:cs="Sakkal Majalla"/>
                <w:noProof/>
                <w:webHidden/>
                <w:sz w:val="28"/>
                <w:szCs w:val="28"/>
              </w:rPr>
              <w:instrText>PAGEREF</w:instrText>
            </w:r>
            <w:r w:rsidRPr="00025150">
              <w:rPr>
                <w:rFonts w:ascii="Sakkal Majalla" w:hAnsi="Sakkal Majalla" w:cs="Sakkal Majalla"/>
                <w:noProof/>
                <w:webHidden/>
                <w:sz w:val="28"/>
                <w:szCs w:val="28"/>
                <w:rtl/>
              </w:rPr>
              <w:instrText xml:space="preserve"> _</w:instrText>
            </w:r>
            <w:r w:rsidRPr="00025150">
              <w:rPr>
                <w:rFonts w:ascii="Sakkal Majalla" w:hAnsi="Sakkal Majalla" w:cs="Sakkal Majalla"/>
                <w:noProof/>
                <w:webHidden/>
                <w:sz w:val="28"/>
                <w:szCs w:val="28"/>
              </w:rPr>
              <w:instrText>Toc204726924 \h</w:instrText>
            </w:r>
            <w:r w:rsidRPr="00025150">
              <w:rPr>
                <w:rFonts w:ascii="Sakkal Majalla" w:hAnsi="Sakkal Majalla" w:cs="Sakkal Majalla"/>
                <w:noProof/>
                <w:webHidden/>
                <w:sz w:val="28"/>
                <w:szCs w:val="28"/>
                <w:rtl/>
              </w:rPr>
              <w:instrText xml:space="preserve"> </w:instrText>
            </w:r>
            <w:r w:rsidRPr="00025150">
              <w:rPr>
                <w:rFonts w:ascii="Sakkal Majalla" w:hAnsi="Sakkal Majalla" w:cs="Sakkal Majalla"/>
                <w:noProof/>
                <w:webHidden/>
                <w:sz w:val="28"/>
                <w:szCs w:val="28"/>
                <w:rtl/>
              </w:rPr>
            </w:r>
            <w:r w:rsidRPr="00025150">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14</w:t>
            </w:r>
            <w:r w:rsidRPr="00025150">
              <w:rPr>
                <w:rFonts w:ascii="Sakkal Majalla" w:hAnsi="Sakkal Majalla" w:cs="Sakkal Majalla"/>
                <w:noProof/>
                <w:webHidden/>
                <w:sz w:val="28"/>
                <w:szCs w:val="28"/>
                <w:rtl/>
              </w:rPr>
              <w:fldChar w:fldCharType="end"/>
            </w:r>
          </w:hyperlink>
        </w:p>
        <w:p w14:paraId="4B28925F" w14:textId="77777777" w:rsidR="001565EB" w:rsidRPr="00025150" w:rsidRDefault="001565EB" w:rsidP="001565EB">
          <w:pPr>
            <w:pStyle w:val="TOC1"/>
            <w:tabs>
              <w:tab w:val="right" w:leader="dot" w:pos="9016"/>
            </w:tabs>
            <w:rPr>
              <w:rFonts w:ascii="Sakkal Majalla" w:eastAsiaTheme="minorEastAsia" w:hAnsi="Sakkal Majalla" w:cs="Sakkal Majalla"/>
              <w:noProof/>
              <w:sz w:val="28"/>
              <w:szCs w:val="28"/>
              <w:rtl/>
            </w:rPr>
          </w:pPr>
          <w:hyperlink w:anchor="_Toc204726925" w:history="1">
            <w:r w:rsidRPr="00025150">
              <w:rPr>
                <w:rStyle w:val="Hyperlink"/>
                <w:rFonts w:ascii="Sakkal Majalla" w:hAnsi="Sakkal Majalla" w:cs="Sakkal Majalla"/>
                <w:noProof/>
                <w:sz w:val="28"/>
                <w:szCs w:val="28"/>
                <w:rtl/>
                <w:lang w:bidi="ar-EG"/>
              </w:rPr>
              <w:t>المراجع</w:t>
            </w:r>
            <w:r w:rsidRPr="00025150">
              <w:rPr>
                <w:rFonts w:ascii="Sakkal Majalla" w:hAnsi="Sakkal Majalla" w:cs="Sakkal Majalla"/>
                <w:noProof/>
                <w:webHidden/>
                <w:sz w:val="28"/>
                <w:szCs w:val="28"/>
                <w:rtl/>
              </w:rPr>
              <w:tab/>
            </w:r>
            <w:r w:rsidRPr="00025150">
              <w:rPr>
                <w:rFonts w:ascii="Sakkal Majalla" w:hAnsi="Sakkal Majalla" w:cs="Sakkal Majalla"/>
                <w:noProof/>
                <w:webHidden/>
                <w:sz w:val="28"/>
                <w:szCs w:val="28"/>
                <w:rtl/>
              </w:rPr>
              <w:fldChar w:fldCharType="begin"/>
            </w:r>
            <w:r w:rsidRPr="00025150">
              <w:rPr>
                <w:rFonts w:ascii="Sakkal Majalla" w:hAnsi="Sakkal Majalla" w:cs="Sakkal Majalla"/>
                <w:noProof/>
                <w:webHidden/>
                <w:sz w:val="28"/>
                <w:szCs w:val="28"/>
                <w:rtl/>
              </w:rPr>
              <w:instrText xml:space="preserve"> </w:instrText>
            </w:r>
            <w:r w:rsidRPr="00025150">
              <w:rPr>
                <w:rFonts w:ascii="Sakkal Majalla" w:hAnsi="Sakkal Majalla" w:cs="Sakkal Majalla"/>
                <w:noProof/>
                <w:webHidden/>
                <w:sz w:val="28"/>
                <w:szCs w:val="28"/>
              </w:rPr>
              <w:instrText>PAGEREF</w:instrText>
            </w:r>
            <w:r w:rsidRPr="00025150">
              <w:rPr>
                <w:rFonts w:ascii="Sakkal Majalla" w:hAnsi="Sakkal Majalla" w:cs="Sakkal Majalla"/>
                <w:noProof/>
                <w:webHidden/>
                <w:sz w:val="28"/>
                <w:szCs w:val="28"/>
                <w:rtl/>
              </w:rPr>
              <w:instrText xml:space="preserve"> _</w:instrText>
            </w:r>
            <w:r w:rsidRPr="00025150">
              <w:rPr>
                <w:rFonts w:ascii="Sakkal Majalla" w:hAnsi="Sakkal Majalla" w:cs="Sakkal Majalla"/>
                <w:noProof/>
                <w:webHidden/>
                <w:sz w:val="28"/>
                <w:szCs w:val="28"/>
              </w:rPr>
              <w:instrText>Toc204726925 \h</w:instrText>
            </w:r>
            <w:r w:rsidRPr="00025150">
              <w:rPr>
                <w:rFonts w:ascii="Sakkal Majalla" w:hAnsi="Sakkal Majalla" w:cs="Sakkal Majalla"/>
                <w:noProof/>
                <w:webHidden/>
                <w:sz w:val="28"/>
                <w:szCs w:val="28"/>
                <w:rtl/>
              </w:rPr>
              <w:instrText xml:space="preserve"> </w:instrText>
            </w:r>
            <w:r w:rsidRPr="00025150">
              <w:rPr>
                <w:rFonts w:ascii="Sakkal Majalla" w:hAnsi="Sakkal Majalla" w:cs="Sakkal Majalla"/>
                <w:noProof/>
                <w:webHidden/>
                <w:sz w:val="28"/>
                <w:szCs w:val="28"/>
                <w:rtl/>
              </w:rPr>
            </w:r>
            <w:r w:rsidRPr="00025150">
              <w:rPr>
                <w:rFonts w:ascii="Sakkal Majalla" w:hAnsi="Sakkal Majalla" w:cs="Sakkal Majalla"/>
                <w:noProof/>
                <w:webHidden/>
                <w:sz w:val="28"/>
                <w:szCs w:val="28"/>
                <w:rtl/>
              </w:rPr>
              <w:fldChar w:fldCharType="separate"/>
            </w:r>
            <w:r>
              <w:rPr>
                <w:rFonts w:ascii="Sakkal Majalla" w:hAnsi="Sakkal Majalla" w:cs="Sakkal Majalla"/>
                <w:noProof/>
                <w:webHidden/>
                <w:sz w:val="28"/>
                <w:szCs w:val="28"/>
                <w:rtl/>
              </w:rPr>
              <w:t>15</w:t>
            </w:r>
            <w:r w:rsidRPr="00025150">
              <w:rPr>
                <w:rFonts w:ascii="Sakkal Majalla" w:hAnsi="Sakkal Majalla" w:cs="Sakkal Majalla"/>
                <w:noProof/>
                <w:webHidden/>
                <w:sz w:val="28"/>
                <w:szCs w:val="28"/>
                <w:rtl/>
              </w:rPr>
              <w:fldChar w:fldCharType="end"/>
            </w:r>
          </w:hyperlink>
        </w:p>
        <w:p w14:paraId="6E8430FB" w14:textId="77777777" w:rsidR="001565EB" w:rsidRPr="00025150" w:rsidRDefault="001565EB" w:rsidP="001565EB">
          <w:pPr>
            <w:spacing w:line="360" w:lineRule="auto"/>
            <w:rPr>
              <w:rFonts w:ascii="Sakkal Majalla" w:hAnsi="Sakkal Majalla" w:cs="Sakkal Majalla"/>
              <w:sz w:val="28"/>
              <w:szCs w:val="28"/>
            </w:rPr>
          </w:pPr>
          <w:r w:rsidRPr="00025150">
            <w:rPr>
              <w:rFonts w:ascii="Sakkal Majalla" w:hAnsi="Sakkal Majalla" w:cs="Sakkal Majalla"/>
              <w:b/>
              <w:bCs/>
              <w:noProof/>
              <w:sz w:val="28"/>
              <w:szCs w:val="28"/>
            </w:rPr>
            <w:fldChar w:fldCharType="end"/>
          </w:r>
        </w:p>
      </w:sdtContent>
    </w:sdt>
    <w:p w14:paraId="605811A8" w14:textId="77777777" w:rsidR="001565EB" w:rsidRPr="0086334D" w:rsidRDefault="001565EB" w:rsidP="001565EB">
      <w:pPr>
        <w:spacing w:line="360" w:lineRule="auto"/>
        <w:rPr>
          <w:rFonts w:ascii="Sakkal Majalla" w:hAnsi="Sakkal Majalla" w:cs="Sakkal Majalla"/>
          <w:sz w:val="28"/>
          <w:szCs w:val="28"/>
          <w:rtl/>
          <w:lang w:bidi="ar-EG"/>
        </w:rPr>
      </w:pPr>
    </w:p>
    <w:p w14:paraId="2DAA3944" w14:textId="77777777" w:rsidR="001565EB" w:rsidRPr="0086334D" w:rsidRDefault="001565EB" w:rsidP="001565EB">
      <w:pPr>
        <w:spacing w:line="360" w:lineRule="auto"/>
        <w:rPr>
          <w:rFonts w:ascii="Sakkal Majalla" w:hAnsi="Sakkal Majalla" w:cs="Sakkal Majalla"/>
          <w:sz w:val="28"/>
          <w:szCs w:val="28"/>
          <w:rtl/>
          <w:lang w:bidi="ar-EG"/>
        </w:rPr>
      </w:pPr>
    </w:p>
    <w:p w14:paraId="7663BA5E" w14:textId="77777777" w:rsidR="001565EB" w:rsidRDefault="001565EB" w:rsidP="001565EB">
      <w:pPr>
        <w:rPr>
          <w:rtl/>
          <w:lang w:bidi="ar-EG"/>
        </w:rPr>
        <w:sectPr w:rsidR="001565EB" w:rsidSect="001565EB">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bidi/>
          <w:rtlGutter/>
          <w:docGrid w:linePitch="360"/>
        </w:sectPr>
      </w:pPr>
    </w:p>
    <w:p w14:paraId="6AF1B217" w14:textId="77777777" w:rsidR="001565EB" w:rsidRPr="00CE060B" w:rsidRDefault="001565EB" w:rsidP="001565EB">
      <w:pPr>
        <w:pStyle w:val="Heading1"/>
        <w:rPr>
          <w:rtl/>
        </w:rPr>
      </w:pPr>
      <w:bookmarkStart w:id="0" w:name="_Toc204726908"/>
      <w:r w:rsidRPr="00CE060B">
        <w:rPr>
          <w:rtl/>
        </w:rPr>
        <w:lastRenderedPageBreak/>
        <w:t>المقدمة</w:t>
      </w:r>
      <w:bookmarkEnd w:id="0"/>
    </w:p>
    <w:p w14:paraId="554A05A1" w14:textId="77777777" w:rsidR="001565EB" w:rsidRPr="007E28D6" w:rsidRDefault="001565EB" w:rsidP="001565EB">
      <w:pPr>
        <w:spacing w:line="360" w:lineRule="auto"/>
        <w:jc w:val="both"/>
        <w:rPr>
          <w:rFonts w:ascii="Sakkal Majalla" w:hAnsi="Sakkal Majalla" w:cs="Sakkal Majalla"/>
          <w:sz w:val="28"/>
          <w:szCs w:val="28"/>
          <w:lang w:bidi="ar-EG"/>
        </w:rPr>
      </w:pPr>
      <w:r w:rsidRPr="007E28D6">
        <w:rPr>
          <w:rFonts w:ascii="Sakkal Majalla" w:hAnsi="Sakkal Majalla" w:cs="Sakkal Majalla"/>
          <w:sz w:val="28"/>
          <w:szCs w:val="28"/>
          <w:rtl/>
        </w:rPr>
        <w:t>أصبحت وسائل التواصل الاجتماعي من أهم الأدوات التي تُشكّل سلوكيات الأفراد وتؤثر على قراراتهم الشرائية، حيث تحولت من كونها منصات للتواصل الاجتماعي فقط إلى قنوات رئيسية للتسويق والتفاعل بين الشركات والعملاء. في المملكة العربية السعودية، تُعد منصات مثل إنستغرام وسناب شات من أكثر الوسائل استخدامًا في قطاع التجميل، الذي يعتمد بشكل كبير على التفاعل المباشر مع الجمهور واستعراض الخدمات بشكل جذاب ومرئي</w:t>
      </w:r>
      <w:r w:rsidRPr="007E28D6">
        <w:rPr>
          <w:rFonts w:ascii="Sakkal Majalla" w:hAnsi="Sakkal Majalla" w:cs="Sakkal Majalla"/>
          <w:sz w:val="28"/>
          <w:szCs w:val="28"/>
          <w:lang w:bidi="ar-EG"/>
        </w:rPr>
        <w:t xml:space="preserve"> (Almudimeegh et al., 2024</w:t>
      </w:r>
      <w:r w:rsidRPr="00701DF0">
        <w:rPr>
          <w:rFonts w:ascii="Times New Roman" w:eastAsia="Times New Roman" w:hAnsi="Times New Roman"/>
          <w:kern w:val="0"/>
          <w14:ligatures w14:val="none"/>
        </w:rPr>
        <w:t xml:space="preserve"> </w:t>
      </w:r>
      <w:r w:rsidRPr="00701DF0">
        <w:rPr>
          <w:rFonts w:ascii="Sakkal Majalla" w:hAnsi="Sakkal Majalla" w:cs="Sakkal Majalla"/>
          <w:sz w:val="28"/>
          <w:szCs w:val="28"/>
          <w:lang w:bidi="ar-EG"/>
        </w:rPr>
        <w:t>, 2688</w:t>
      </w:r>
      <w:r w:rsidRPr="007E28D6">
        <w:rPr>
          <w:rFonts w:ascii="Sakkal Majalla" w:hAnsi="Sakkal Majalla" w:cs="Sakkal Majalla"/>
          <w:sz w:val="28"/>
          <w:szCs w:val="28"/>
          <w:lang w:bidi="ar-EG"/>
        </w:rPr>
        <w:t>).</w:t>
      </w:r>
    </w:p>
    <w:p w14:paraId="13C6D346" w14:textId="77777777" w:rsidR="001565EB" w:rsidRDefault="001565EB" w:rsidP="001565EB">
      <w:pPr>
        <w:spacing w:line="360" w:lineRule="auto"/>
        <w:jc w:val="both"/>
        <w:rPr>
          <w:rFonts w:ascii="Sakkal Majalla" w:hAnsi="Sakkal Majalla" w:cs="Sakkal Majalla"/>
          <w:sz w:val="28"/>
          <w:szCs w:val="28"/>
          <w:rtl/>
        </w:rPr>
      </w:pPr>
      <w:r w:rsidRPr="007E28D6">
        <w:rPr>
          <w:rFonts w:ascii="Sakkal Majalla" w:hAnsi="Sakkal Majalla" w:cs="Sakkal Majalla"/>
          <w:sz w:val="28"/>
          <w:szCs w:val="28"/>
          <w:rtl/>
        </w:rPr>
        <w:t xml:space="preserve">جاء اختيار هذا الموضوع البحثي نتيجة لملاحظة الاعتماد المتزايد على وسائل التواصل الاجتماعي في صالونات التجميل بالسعودية، حيث أصبحت هذه المنصات أداة فعالة لدعم العلاقات مع العملاء. ويُلاحظ أن استخدامها لا يقتصر على استقطاب العملاء الجدد، بل يمتد إلى تعزيز عودة العملاء وتكرار الحجز، وهو ما يُعد مؤشرًا هامًا على نجاح الأعمال في هذا القطاع الحيوي </w:t>
      </w:r>
      <w:r>
        <w:rPr>
          <w:rFonts w:ascii="Sakkal Majalla" w:hAnsi="Sakkal Majalla" w:cs="Sakkal Majalla" w:hint="cs"/>
          <w:sz w:val="28"/>
          <w:szCs w:val="28"/>
          <w:rtl/>
        </w:rPr>
        <w:t>(</w:t>
      </w:r>
      <w:r w:rsidRPr="00D357A5">
        <w:rPr>
          <w:rFonts w:ascii="Sakkal Majalla" w:hAnsi="Sakkal Majalla" w:cs="Sakkal Majalla"/>
          <w:sz w:val="28"/>
          <w:szCs w:val="28"/>
          <w:rtl/>
        </w:rPr>
        <w:t>بزقراري وزاغز، 2023, 341؛ زاوش، 2018, 157</w:t>
      </w:r>
      <w:r>
        <w:rPr>
          <w:rFonts w:ascii="Sakkal Majalla" w:hAnsi="Sakkal Majalla" w:cs="Sakkal Majalla" w:hint="cs"/>
          <w:sz w:val="28"/>
          <w:szCs w:val="28"/>
          <w:rtl/>
        </w:rPr>
        <w:t>).</w:t>
      </w:r>
    </w:p>
    <w:p w14:paraId="4DA3D97A" w14:textId="77777777" w:rsidR="001565EB" w:rsidRPr="007E28D6" w:rsidRDefault="001565EB" w:rsidP="001565EB">
      <w:pPr>
        <w:spacing w:line="360" w:lineRule="auto"/>
        <w:jc w:val="both"/>
        <w:rPr>
          <w:rFonts w:ascii="Sakkal Majalla" w:hAnsi="Sakkal Majalla" w:cs="Sakkal Majalla"/>
          <w:sz w:val="28"/>
          <w:szCs w:val="28"/>
        </w:rPr>
      </w:pPr>
      <w:r w:rsidRPr="007E28D6">
        <w:rPr>
          <w:rFonts w:ascii="Sakkal Majalla" w:hAnsi="Sakkal Majalla" w:cs="Sakkal Majalla"/>
          <w:sz w:val="28"/>
          <w:szCs w:val="28"/>
          <w:rtl/>
        </w:rPr>
        <w:t>يهدف هذا البحث إلى دراسة الدور الذي تلعبه وسائل التواصل الاجتماعي في تحسين تفاعل صالونات التجميل مع عملائها، مع التركيز على أنواع المحتوى الرقمي الأكثر تأثيرًا على العملاء، مثل العروض الترويجية وتجارب العملاء ودور المؤثري</w:t>
      </w:r>
      <w:r>
        <w:rPr>
          <w:rFonts w:ascii="Sakkal Majalla" w:hAnsi="Sakkal Majalla" w:cs="Sakkal Majalla" w:hint="cs"/>
          <w:sz w:val="28"/>
          <w:szCs w:val="28"/>
          <w:rtl/>
        </w:rPr>
        <w:t>ن</w:t>
      </w:r>
      <w:r w:rsidRPr="007E28D6">
        <w:rPr>
          <w:rFonts w:ascii="Sakkal Majalla" w:hAnsi="Sakkal Majalla" w:cs="Sakkal Majalla"/>
          <w:sz w:val="28"/>
          <w:szCs w:val="28"/>
          <w:lang w:bidi="ar-EG"/>
        </w:rPr>
        <w:t xml:space="preserve">. </w:t>
      </w:r>
      <w:r w:rsidRPr="007E28D6">
        <w:rPr>
          <w:rFonts w:ascii="Sakkal Majalla" w:hAnsi="Sakkal Majalla" w:cs="Sakkal Majalla"/>
          <w:sz w:val="28"/>
          <w:szCs w:val="28"/>
          <w:rtl/>
        </w:rPr>
        <w:t>كما يسعى البحث إلى تقديم توصيات عملية تساعد صالونات التجميل في المملكة على تحسين استراتيجياتها التسويقية لتحقيق ولاء العملاء وزيادة تكرار الحجز</w:t>
      </w:r>
      <w:r w:rsidRPr="007E28D6">
        <w:rPr>
          <w:rFonts w:ascii="Sakkal Majalla" w:hAnsi="Sakkal Majalla" w:cs="Sakkal Majalla"/>
          <w:sz w:val="28"/>
          <w:szCs w:val="28"/>
          <w:lang w:bidi="ar-EG"/>
        </w:rPr>
        <w:t>.</w:t>
      </w:r>
    </w:p>
    <w:p w14:paraId="21DB0E3D" w14:textId="77777777" w:rsidR="001565EB" w:rsidRPr="007E28D6" w:rsidRDefault="001565EB" w:rsidP="001565EB">
      <w:pPr>
        <w:spacing w:line="360" w:lineRule="auto"/>
        <w:jc w:val="both"/>
        <w:rPr>
          <w:rFonts w:ascii="Sakkal Majalla" w:hAnsi="Sakkal Majalla" w:cs="Sakkal Majalla"/>
          <w:sz w:val="28"/>
          <w:szCs w:val="28"/>
          <w:rtl/>
          <w:lang w:bidi="ar-EG"/>
        </w:rPr>
      </w:pPr>
      <w:r w:rsidRPr="007E28D6">
        <w:rPr>
          <w:rFonts w:ascii="Sakkal Majalla" w:hAnsi="Sakkal Majalla" w:cs="Sakkal Majalla"/>
          <w:sz w:val="28"/>
          <w:szCs w:val="28"/>
          <w:rtl/>
        </w:rPr>
        <w:t>تكمن أهمية هذه الدراسة في فهم العلاقة بين وسائل التواصل الاجتماعي وسلوك العملاء في السوق السعودي، خاصة مع التحولات المتسارعة نحو الرقمنة. ومن المتوقع أن تُفيد هذه الدراسة أصحاب صالونات التجميل، من خلال تقديم استراتيجيات عملية تسهم في تعزيز ولاء العملاء وزيادة رضاهم عن الخدمات المقدمة</w:t>
      </w:r>
      <w:r>
        <w:rPr>
          <w:rFonts w:ascii="Sakkal Majalla" w:hAnsi="Sakkal Majalla" w:cs="Sakkal Majalla" w:hint="cs"/>
          <w:sz w:val="28"/>
          <w:szCs w:val="28"/>
          <w:rtl/>
          <w:lang w:bidi="ar-EG"/>
        </w:rPr>
        <w:t>.</w:t>
      </w:r>
    </w:p>
    <w:p w14:paraId="6BBE09BB" w14:textId="77777777" w:rsidR="001565EB" w:rsidRDefault="001565EB" w:rsidP="001565EB">
      <w:pPr>
        <w:pStyle w:val="Heading1"/>
        <w:jc w:val="both"/>
        <w:rPr>
          <w:rtl/>
        </w:rPr>
      </w:pPr>
      <w:bookmarkStart w:id="1" w:name="_Toc204726909"/>
      <w:r>
        <w:rPr>
          <w:rFonts w:hint="cs"/>
          <w:rtl/>
        </w:rPr>
        <w:t>الدراسات السابقة</w:t>
      </w:r>
      <w:bookmarkEnd w:id="1"/>
    </w:p>
    <w:p w14:paraId="74884763" w14:textId="77777777" w:rsidR="001565EB" w:rsidRPr="007F7ADF" w:rsidRDefault="001565EB" w:rsidP="001565EB">
      <w:pPr>
        <w:spacing w:line="360" w:lineRule="auto"/>
        <w:jc w:val="both"/>
        <w:rPr>
          <w:rFonts w:ascii="Sakkal Majalla" w:hAnsi="Sakkal Majalla" w:cs="Sakkal Majalla"/>
          <w:b/>
          <w:bCs/>
          <w:sz w:val="28"/>
          <w:szCs w:val="28"/>
          <w:lang w:bidi="ar-EG"/>
        </w:rPr>
      </w:pPr>
      <w:r w:rsidRPr="007F7ADF">
        <w:rPr>
          <w:rFonts w:ascii="Sakkal Majalla" w:hAnsi="Sakkal Majalla" w:cs="Sakkal Majalla"/>
          <w:b/>
          <w:bCs/>
          <w:sz w:val="28"/>
          <w:szCs w:val="28"/>
          <w:rtl/>
        </w:rPr>
        <w:t>المحور الأول: دور وسائل التواصل الاجتماعي في الترويج لمنتجات التجميل وسلوك المستهلك</w:t>
      </w:r>
    </w:p>
    <w:p w14:paraId="2B2795EE" w14:textId="77777777" w:rsidR="001565EB" w:rsidRDefault="001565EB" w:rsidP="001565EB">
      <w:pPr>
        <w:spacing w:line="360" w:lineRule="auto"/>
        <w:jc w:val="both"/>
        <w:rPr>
          <w:rFonts w:ascii="Sakkal Majalla" w:hAnsi="Sakkal Majalla" w:cs="Sakkal Majalla"/>
          <w:sz w:val="28"/>
          <w:szCs w:val="28"/>
          <w:rtl/>
          <w:lang w:bidi="ar-EG"/>
        </w:rPr>
      </w:pPr>
      <w:r w:rsidRPr="007F7ADF">
        <w:rPr>
          <w:rFonts w:ascii="Sakkal Majalla" w:hAnsi="Sakkal Majalla" w:cs="Sakkal Majalla"/>
          <w:b/>
          <w:bCs/>
          <w:sz w:val="28"/>
          <w:szCs w:val="28"/>
          <w:rtl/>
        </w:rPr>
        <w:t>مطشر، حمزه خال</w:t>
      </w:r>
      <w:r>
        <w:rPr>
          <w:rFonts w:ascii="Sakkal Majalla" w:hAnsi="Sakkal Majalla" w:cs="Sakkal Majalla" w:hint="cs"/>
          <w:b/>
          <w:bCs/>
          <w:sz w:val="28"/>
          <w:szCs w:val="28"/>
          <w:rtl/>
          <w:lang w:bidi="ar-EG"/>
        </w:rPr>
        <w:t>د (2024)</w:t>
      </w:r>
      <w:r>
        <w:rPr>
          <w:rFonts w:ascii="Sakkal Majalla" w:hAnsi="Sakkal Majalla" w:cs="Sakkal Majalla" w:hint="cs"/>
          <w:sz w:val="28"/>
          <w:szCs w:val="28"/>
          <w:rtl/>
          <w:lang w:bidi="ar-EG"/>
        </w:rPr>
        <w:t xml:space="preserve">: </w:t>
      </w:r>
      <w:r w:rsidRPr="007F7ADF">
        <w:rPr>
          <w:rFonts w:ascii="Sakkal Majalla" w:hAnsi="Sakkal Majalla" w:cs="Sakkal Majalla"/>
          <w:sz w:val="28"/>
          <w:szCs w:val="28"/>
          <w:rtl/>
        </w:rPr>
        <w:t xml:space="preserve">تناولت الدراسة دور مواقع التواصل الاجتماعي كأداة رئيسية لترويج منتجات التجميل وتأثيرها على تصور معايير الجمال لدى المرأة العراقية. أشارت الدراسة إلى أن هذه الوسائل تعزز معايير الجمال غير الواقعية، مما يؤثر سلبًا على ثقة المرأة العراقية بنفسها، وأوضحت أن النساء يشعرن بالضغط النفسي </w:t>
      </w:r>
      <w:r w:rsidRPr="007F7ADF">
        <w:rPr>
          <w:rFonts w:ascii="Sakkal Majalla" w:hAnsi="Sakkal Majalla" w:cs="Sakkal Majalla"/>
          <w:sz w:val="28"/>
          <w:szCs w:val="28"/>
          <w:rtl/>
        </w:rPr>
        <w:lastRenderedPageBreak/>
        <w:t>لتحقيق تلك المعايير. اعتمدت الدراسة على المنهج الوصفي باستخدام استبانة وزعت على عينة قصدية من النساء المرتادات لمراكز التجميل في محافظة واسط</w:t>
      </w:r>
      <w:r w:rsidRPr="007F7ADF">
        <w:rPr>
          <w:rFonts w:ascii="Sakkal Majalla" w:hAnsi="Sakkal Majalla" w:cs="Sakkal Majalla"/>
          <w:sz w:val="28"/>
          <w:szCs w:val="28"/>
          <w:lang w:bidi="ar-EG"/>
        </w:rPr>
        <w:t>.</w:t>
      </w:r>
    </w:p>
    <w:p w14:paraId="28AF93C5" w14:textId="77777777" w:rsidR="001565EB" w:rsidRPr="00705E83" w:rsidRDefault="001565EB" w:rsidP="001565EB">
      <w:pPr>
        <w:spacing w:line="360" w:lineRule="auto"/>
        <w:jc w:val="both"/>
        <w:rPr>
          <w:rFonts w:ascii="Sakkal Majalla" w:hAnsi="Sakkal Majalla" w:cs="Sakkal Majalla"/>
          <w:sz w:val="28"/>
          <w:szCs w:val="28"/>
          <w:lang w:bidi="ar-EG"/>
        </w:rPr>
      </w:pPr>
      <w:r w:rsidRPr="00705E83">
        <w:rPr>
          <w:rFonts w:ascii="Sakkal Majalla" w:hAnsi="Sakkal Majalla" w:cs="Sakkal Majalla"/>
          <w:b/>
          <w:bCs/>
          <w:sz w:val="28"/>
          <w:szCs w:val="28"/>
          <w:lang w:bidi="ar-EG"/>
        </w:rPr>
        <w:t>Alamer et al</w:t>
      </w:r>
      <w:r w:rsidRPr="00705E83">
        <w:rPr>
          <w:rFonts w:ascii="Sakkal Majalla" w:hAnsi="Sakkal Majalla" w:cs="Sakkal Majalla"/>
          <w:b/>
          <w:bCs/>
          <w:sz w:val="28"/>
          <w:szCs w:val="28"/>
          <w:rtl/>
          <w:lang w:bidi="ar-EG"/>
        </w:rPr>
        <w:t xml:space="preserve">. (2023): </w:t>
      </w:r>
      <w:r w:rsidRPr="00705E83">
        <w:rPr>
          <w:rFonts w:ascii="Sakkal Majalla" w:hAnsi="Sakkal Majalla" w:cs="Sakkal Majalla" w:hint="cs"/>
          <w:sz w:val="28"/>
          <w:szCs w:val="28"/>
          <w:rtl/>
          <w:lang w:bidi="ar-EG"/>
        </w:rPr>
        <w:t>هدفت</w:t>
      </w:r>
      <w:r w:rsidRPr="00705E83">
        <w:rPr>
          <w:rFonts w:ascii="Sakkal Majalla" w:hAnsi="Sakkal Majalla" w:cs="Sakkal Majalla"/>
          <w:sz w:val="28"/>
          <w:szCs w:val="28"/>
          <w:rtl/>
          <w:lang w:bidi="ar-EG"/>
        </w:rPr>
        <w:t xml:space="preserve"> </w:t>
      </w:r>
      <w:r w:rsidRPr="00705E83">
        <w:rPr>
          <w:rFonts w:ascii="Sakkal Majalla" w:hAnsi="Sakkal Majalla" w:cs="Sakkal Majalla" w:hint="cs"/>
          <w:sz w:val="28"/>
          <w:szCs w:val="28"/>
          <w:rtl/>
          <w:lang w:bidi="ar-EG"/>
        </w:rPr>
        <w:t>الدراسة</w:t>
      </w:r>
      <w:r w:rsidRPr="00705E83">
        <w:rPr>
          <w:rFonts w:ascii="Sakkal Majalla" w:hAnsi="Sakkal Majalla" w:cs="Sakkal Majalla"/>
          <w:sz w:val="28"/>
          <w:szCs w:val="28"/>
          <w:rtl/>
          <w:lang w:bidi="ar-EG"/>
        </w:rPr>
        <w:t xml:space="preserve"> </w:t>
      </w:r>
      <w:r w:rsidRPr="00705E83">
        <w:rPr>
          <w:rFonts w:ascii="Sakkal Majalla" w:hAnsi="Sakkal Majalla" w:cs="Sakkal Majalla" w:hint="cs"/>
          <w:sz w:val="28"/>
          <w:szCs w:val="28"/>
          <w:rtl/>
          <w:lang w:bidi="ar-EG"/>
        </w:rPr>
        <w:t>إلى</w:t>
      </w:r>
      <w:r w:rsidRPr="00705E83">
        <w:rPr>
          <w:rFonts w:ascii="Sakkal Majalla" w:hAnsi="Sakkal Majalla" w:cs="Sakkal Majalla"/>
          <w:sz w:val="28"/>
          <w:szCs w:val="28"/>
          <w:rtl/>
          <w:lang w:bidi="ar-EG"/>
        </w:rPr>
        <w:t xml:space="preserve"> </w:t>
      </w:r>
      <w:r w:rsidRPr="00705E83">
        <w:rPr>
          <w:rFonts w:ascii="Sakkal Majalla" w:hAnsi="Sakkal Majalla" w:cs="Sakkal Majalla" w:hint="cs"/>
          <w:sz w:val="28"/>
          <w:szCs w:val="28"/>
          <w:rtl/>
          <w:lang w:bidi="ar-EG"/>
        </w:rPr>
        <w:t>استكشاف</w:t>
      </w:r>
      <w:r w:rsidRPr="00705E83">
        <w:rPr>
          <w:rFonts w:ascii="Sakkal Majalla" w:hAnsi="Sakkal Majalla" w:cs="Sakkal Majalla"/>
          <w:sz w:val="28"/>
          <w:szCs w:val="28"/>
          <w:rtl/>
          <w:lang w:bidi="ar-EG"/>
        </w:rPr>
        <w:t xml:space="preserve"> </w:t>
      </w:r>
      <w:r w:rsidRPr="00705E83">
        <w:rPr>
          <w:rFonts w:ascii="Sakkal Majalla" w:hAnsi="Sakkal Majalla" w:cs="Sakkal Majalla" w:hint="cs"/>
          <w:sz w:val="28"/>
          <w:szCs w:val="28"/>
          <w:rtl/>
          <w:lang w:bidi="ar-EG"/>
        </w:rPr>
        <w:t>تأثير</w:t>
      </w:r>
      <w:r w:rsidRPr="00705E83">
        <w:rPr>
          <w:rFonts w:ascii="Sakkal Majalla" w:hAnsi="Sakkal Majalla" w:cs="Sakkal Majalla"/>
          <w:sz w:val="28"/>
          <w:szCs w:val="28"/>
          <w:rtl/>
          <w:lang w:bidi="ar-EG"/>
        </w:rPr>
        <w:t xml:space="preserve"> </w:t>
      </w:r>
      <w:r w:rsidRPr="00705E83">
        <w:rPr>
          <w:rFonts w:ascii="Sakkal Majalla" w:hAnsi="Sakkal Majalla" w:cs="Sakkal Majalla" w:hint="cs"/>
          <w:sz w:val="28"/>
          <w:szCs w:val="28"/>
          <w:rtl/>
          <w:lang w:bidi="ar-EG"/>
        </w:rPr>
        <w:t>وسائل</w:t>
      </w:r>
      <w:r w:rsidRPr="00705E83">
        <w:rPr>
          <w:rFonts w:ascii="Sakkal Majalla" w:hAnsi="Sakkal Majalla" w:cs="Sakkal Majalla"/>
          <w:sz w:val="28"/>
          <w:szCs w:val="28"/>
          <w:rtl/>
          <w:lang w:bidi="ar-EG"/>
        </w:rPr>
        <w:t xml:space="preserve"> </w:t>
      </w:r>
      <w:r w:rsidRPr="00705E83">
        <w:rPr>
          <w:rFonts w:ascii="Sakkal Majalla" w:hAnsi="Sakkal Majalla" w:cs="Sakkal Majalla" w:hint="cs"/>
          <w:sz w:val="28"/>
          <w:szCs w:val="28"/>
          <w:rtl/>
          <w:lang w:bidi="ar-EG"/>
        </w:rPr>
        <w:t>التواصل</w:t>
      </w:r>
      <w:r w:rsidRPr="00705E83">
        <w:rPr>
          <w:rFonts w:ascii="Sakkal Majalla" w:hAnsi="Sakkal Majalla" w:cs="Sakkal Majalla"/>
          <w:sz w:val="28"/>
          <w:szCs w:val="28"/>
          <w:rtl/>
          <w:lang w:bidi="ar-EG"/>
        </w:rPr>
        <w:t xml:space="preserve"> </w:t>
      </w:r>
      <w:r w:rsidRPr="00705E83">
        <w:rPr>
          <w:rFonts w:ascii="Sakkal Majalla" w:hAnsi="Sakkal Majalla" w:cs="Sakkal Majalla" w:hint="cs"/>
          <w:sz w:val="28"/>
          <w:szCs w:val="28"/>
          <w:rtl/>
          <w:lang w:bidi="ar-EG"/>
        </w:rPr>
        <w:t>الاجتماعي</w:t>
      </w:r>
      <w:r w:rsidRPr="00705E83">
        <w:rPr>
          <w:rFonts w:ascii="Sakkal Majalla" w:hAnsi="Sakkal Majalla" w:cs="Sakkal Majalla"/>
          <w:sz w:val="28"/>
          <w:szCs w:val="28"/>
          <w:rtl/>
          <w:lang w:bidi="ar-EG"/>
        </w:rPr>
        <w:t xml:space="preserve"> </w:t>
      </w:r>
      <w:r w:rsidRPr="00705E83">
        <w:rPr>
          <w:rFonts w:ascii="Sakkal Majalla" w:hAnsi="Sakkal Majalla" w:cs="Sakkal Majalla" w:hint="cs"/>
          <w:sz w:val="28"/>
          <w:szCs w:val="28"/>
          <w:rtl/>
          <w:lang w:bidi="ar-EG"/>
        </w:rPr>
        <w:t>على</w:t>
      </w:r>
      <w:r w:rsidRPr="00705E83">
        <w:rPr>
          <w:rFonts w:ascii="Sakkal Majalla" w:hAnsi="Sakkal Majalla" w:cs="Sakkal Majalla"/>
          <w:sz w:val="28"/>
          <w:szCs w:val="28"/>
          <w:rtl/>
          <w:lang w:bidi="ar-EG"/>
        </w:rPr>
        <w:t xml:space="preserve"> </w:t>
      </w:r>
      <w:r w:rsidRPr="00705E83">
        <w:rPr>
          <w:rFonts w:ascii="Sakkal Majalla" w:hAnsi="Sakkal Majalla" w:cs="Sakkal Majalla" w:hint="cs"/>
          <w:sz w:val="28"/>
          <w:szCs w:val="28"/>
          <w:rtl/>
          <w:lang w:bidi="ar-EG"/>
        </w:rPr>
        <w:t>اختيار</w:t>
      </w:r>
      <w:r w:rsidRPr="00705E83">
        <w:rPr>
          <w:rFonts w:ascii="Sakkal Majalla" w:hAnsi="Sakkal Majalla" w:cs="Sakkal Majalla"/>
          <w:sz w:val="28"/>
          <w:szCs w:val="28"/>
          <w:rtl/>
          <w:lang w:bidi="ar-EG"/>
        </w:rPr>
        <w:t xml:space="preserve"> </w:t>
      </w:r>
      <w:r w:rsidRPr="00705E83">
        <w:rPr>
          <w:rFonts w:ascii="Sakkal Majalla" w:hAnsi="Sakkal Majalla" w:cs="Sakkal Majalla" w:hint="cs"/>
          <w:sz w:val="28"/>
          <w:szCs w:val="28"/>
          <w:rtl/>
          <w:lang w:bidi="ar-EG"/>
        </w:rPr>
        <w:t>النساء</w:t>
      </w:r>
      <w:r w:rsidRPr="00705E83">
        <w:rPr>
          <w:rFonts w:ascii="Sakkal Majalla" w:hAnsi="Sakkal Majalla" w:cs="Sakkal Majalla"/>
          <w:sz w:val="28"/>
          <w:szCs w:val="28"/>
          <w:rtl/>
          <w:lang w:bidi="ar-EG"/>
        </w:rPr>
        <w:t xml:space="preserve"> </w:t>
      </w:r>
      <w:r w:rsidRPr="00705E83">
        <w:rPr>
          <w:rFonts w:ascii="Sakkal Majalla" w:hAnsi="Sakkal Majalla" w:cs="Sakkal Majalla" w:hint="cs"/>
          <w:sz w:val="28"/>
          <w:szCs w:val="28"/>
          <w:rtl/>
          <w:lang w:bidi="ar-EG"/>
        </w:rPr>
        <w:t>لمنتجات</w:t>
      </w:r>
      <w:r w:rsidRPr="00705E83">
        <w:rPr>
          <w:rFonts w:ascii="Sakkal Majalla" w:hAnsi="Sakkal Majalla" w:cs="Sakkal Majalla"/>
          <w:sz w:val="28"/>
          <w:szCs w:val="28"/>
          <w:rtl/>
          <w:lang w:bidi="ar-EG"/>
        </w:rPr>
        <w:t xml:space="preserve"> </w:t>
      </w:r>
      <w:r w:rsidRPr="00705E83">
        <w:rPr>
          <w:rFonts w:ascii="Sakkal Majalla" w:hAnsi="Sakkal Majalla" w:cs="Sakkal Majalla" w:hint="cs"/>
          <w:sz w:val="28"/>
          <w:szCs w:val="28"/>
          <w:rtl/>
          <w:lang w:bidi="ar-EG"/>
        </w:rPr>
        <w:t>التجميل</w:t>
      </w:r>
      <w:r w:rsidRPr="00705E83">
        <w:rPr>
          <w:rFonts w:ascii="Sakkal Majalla" w:hAnsi="Sakkal Majalla" w:cs="Sakkal Majalla"/>
          <w:sz w:val="28"/>
          <w:szCs w:val="28"/>
          <w:rtl/>
          <w:lang w:bidi="ar-EG"/>
        </w:rPr>
        <w:t xml:space="preserve"> </w:t>
      </w:r>
      <w:r w:rsidRPr="00705E83">
        <w:rPr>
          <w:rFonts w:ascii="Sakkal Majalla" w:hAnsi="Sakkal Majalla" w:cs="Sakkal Majalla" w:hint="cs"/>
          <w:sz w:val="28"/>
          <w:szCs w:val="28"/>
          <w:rtl/>
          <w:lang w:bidi="ar-EG"/>
        </w:rPr>
        <w:t>والعناية</w:t>
      </w:r>
      <w:r w:rsidRPr="00705E83">
        <w:rPr>
          <w:rFonts w:ascii="Sakkal Majalla" w:hAnsi="Sakkal Majalla" w:cs="Sakkal Majalla"/>
          <w:sz w:val="28"/>
          <w:szCs w:val="28"/>
          <w:rtl/>
          <w:lang w:bidi="ar-EG"/>
        </w:rPr>
        <w:t xml:space="preserve"> </w:t>
      </w:r>
      <w:r w:rsidRPr="00705E83">
        <w:rPr>
          <w:rFonts w:ascii="Sakkal Majalla" w:hAnsi="Sakkal Majalla" w:cs="Sakkal Majalla" w:hint="cs"/>
          <w:sz w:val="28"/>
          <w:szCs w:val="28"/>
          <w:rtl/>
          <w:lang w:bidi="ar-EG"/>
        </w:rPr>
        <w:t>بالبشرة</w:t>
      </w:r>
      <w:r w:rsidRPr="00705E83">
        <w:rPr>
          <w:rFonts w:ascii="Sakkal Majalla" w:hAnsi="Sakkal Majalla" w:cs="Sakkal Majalla"/>
          <w:sz w:val="28"/>
          <w:szCs w:val="28"/>
          <w:rtl/>
          <w:lang w:bidi="ar-EG"/>
        </w:rPr>
        <w:t xml:space="preserve"> </w:t>
      </w:r>
      <w:r w:rsidRPr="00705E83">
        <w:rPr>
          <w:rFonts w:ascii="Sakkal Majalla" w:hAnsi="Sakkal Majalla" w:cs="Sakkal Majalla" w:hint="cs"/>
          <w:sz w:val="28"/>
          <w:szCs w:val="28"/>
          <w:rtl/>
          <w:lang w:bidi="ar-EG"/>
        </w:rPr>
        <w:t>في</w:t>
      </w:r>
      <w:r w:rsidRPr="00705E83">
        <w:rPr>
          <w:rFonts w:ascii="Sakkal Majalla" w:hAnsi="Sakkal Majalla" w:cs="Sakkal Majalla"/>
          <w:sz w:val="28"/>
          <w:szCs w:val="28"/>
          <w:rtl/>
          <w:lang w:bidi="ar-EG"/>
        </w:rPr>
        <w:t xml:space="preserve"> </w:t>
      </w:r>
      <w:r w:rsidRPr="00705E83">
        <w:rPr>
          <w:rFonts w:ascii="Sakkal Majalla" w:hAnsi="Sakkal Majalla" w:cs="Sakkal Majalla" w:hint="cs"/>
          <w:sz w:val="28"/>
          <w:szCs w:val="28"/>
          <w:rtl/>
          <w:lang w:bidi="ar-EG"/>
        </w:rPr>
        <w:t>السعودية</w:t>
      </w:r>
      <w:r w:rsidRPr="00705E83">
        <w:rPr>
          <w:rFonts w:ascii="Sakkal Majalla" w:hAnsi="Sakkal Majalla" w:cs="Sakkal Majalla"/>
          <w:sz w:val="28"/>
          <w:szCs w:val="28"/>
          <w:rtl/>
          <w:lang w:bidi="ar-EG"/>
        </w:rPr>
        <w:t xml:space="preserve">. </w:t>
      </w:r>
      <w:r w:rsidRPr="00705E83">
        <w:rPr>
          <w:rFonts w:ascii="Sakkal Majalla" w:hAnsi="Sakkal Majalla" w:cs="Sakkal Majalla" w:hint="cs"/>
          <w:sz w:val="28"/>
          <w:szCs w:val="28"/>
          <w:rtl/>
          <w:lang w:bidi="ar-EG"/>
        </w:rPr>
        <w:t>أظهرت</w:t>
      </w:r>
      <w:r w:rsidRPr="00705E83">
        <w:rPr>
          <w:rFonts w:ascii="Sakkal Majalla" w:hAnsi="Sakkal Majalla" w:cs="Sakkal Majalla"/>
          <w:sz w:val="28"/>
          <w:szCs w:val="28"/>
          <w:rtl/>
          <w:lang w:bidi="ar-EG"/>
        </w:rPr>
        <w:t xml:space="preserve"> </w:t>
      </w:r>
      <w:r w:rsidRPr="00705E83">
        <w:rPr>
          <w:rFonts w:ascii="Sakkal Majalla" w:hAnsi="Sakkal Majalla" w:cs="Sakkal Majalla" w:hint="cs"/>
          <w:sz w:val="28"/>
          <w:szCs w:val="28"/>
          <w:rtl/>
          <w:lang w:bidi="ar-EG"/>
        </w:rPr>
        <w:t>النتائج</w:t>
      </w:r>
      <w:r w:rsidRPr="00705E83">
        <w:rPr>
          <w:rFonts w:ascii="Sakkal Majalla" w:hAnsi="Sakkal Majalla" w:cs="Sakkal Majalla"/>
          <w:sz w:val="28"/>
          <w:szCs w:val="28"/>
          <w:rtl/>
          <w:lang w:bidi="ar-EG"/>
        </w:rPr>
        <w:t xml:space="preserve"> </w:t>
      </w:r>
      <w:r w:rsidRPr="00705E83">
        <w:rPr>
          <w:rFonts w:ascii="Sakkal Majalla" w:hAnsi="Sakkal Majalla" w:cs="Sakkal Majalla" w:hint="cs"/>
          <w:sz w:val="28"/>
          <w:szCs w:val="28"/>
          <w:rtl/>
          <w:lang w:bidi="ar-EG"/>
        </w:rPr>
        <w:t>أن</w:t>
      </w:r>
      <w:r w:rsidRPr="00705E83">
        <w:rPr>
          <w:rFonts w:ascii="Sakkal Majalla" w:hAnsi="Sakkal Majalla" w:cs="Sakkal Majalla"/>
          <w:sz w:val="28"/>
          <w:szCs w:val="28"/>
          <w:rtl/>
          <w:lang w:bidi="ar-EG"/>
        </w:rPr>
        <w:t xml:space="preserve"> </w:t>
      </w:r>
      <w:r w:rsidRPr="00705E83">
        <w:rPr>
          <w:rFonts w:ascii="Sakkal Majalla" w:hAnsi="Sakkal Majalla" w:cs="Sakkal Majalla" w:hint="cs"/>
          <w:sz w:val="28"/>
          <w:szCs w:val="28"/>
          <w:rtl/>
          <w:lang w:bidi="ar-EG"/>
        </w:rPr>
        <w:t>المنصات</w:t>
      </w:r>
      <w:r w:rsidRPr="00705E83">
        <w:rPr>
          <w:rFonts w:ascii="Sakkal Majalla" w:hAnsi="Sakkal Majalla" w:cs="Sakkal Majalla"/>
          <w:sz w:val="28"/>
          <w:szCs w:val="28"/>
          <w:rtl/>
          <w:lang w:bidi="ar-EG"/>
        </w:rPr>
        <w:t xml:space="preserve"> </w:t>
      </w:r>
      <w:r w:rsidRPr="00705E83">
        <w:rPr>
          <w:rFonts w:ascii="Sakkal Majalla" w:hAnsi="Sakkal Majalla" w:cs="Sakkal Majalla" w:hint="cs"/>
          <w:sz w:val="28"/>
          <w:szCs w:val="28"/>
          <w:rtl/>
          <w:lang w:bidi="ar-EG"/>
        </w:rPr>
        <w:t>الأكثر</w:t>
      </w:r>
      <w:r w:rsidRPr="00705E83">
        <w:rPr>
          <w:rFonts w:ascii="Sakkal Majalla" w:hAnsi="Sakkal Majalla" w:cs="Sakkal Majalla"/>
          <w:sz w:val="28"/>
          <w:szCs w:val="28"/>
          <w:rtl/>
          <w:lang w:bidi="ar-EG"/>
        </w:rPr>
        <w:t xml:space="preserve"> </w:t>
      </w:r>
      <w:r w:rsidRPr="00705E83">
        <w:rPr>
          <w:rFonts w:ascii="Sakkal Majalla" w:hAnsi="Sakkal Majalla" w:cs="Sakkal Majalla" w:hint="cs"/>
          <w:sz w:val="28"/>
          <w:szCs w:val="28"/>
          <w:rtl/>
          <w:lang w:bidi="ar-EG"/>
        </w:rPr>
        <w:t>استخدامًا</w:t>
      </w:r>
      <w:r w:rsidRPr="00705E83">
        <w:rPr>
          <w:rFonts w:ascii="Sakkal Majalla" w:hAnsi="Sakkal Majalla" w:cs="Sakkal Majalla"/>
          <w:sz w:val="28"/>
          <w:szCs w:val="28"/>
          <w:rtl/>
          <w:lang w:bidi="ar-EG"/>
        </w:rPr>
        <w:t xml:space="preserve"> </w:t>
      </w:r>
      <w:r w:rsidRPr="00705E83">
        <w:rPr>
          <w:rFonts w:ascii="Sakkal Majalla" w:hAnsi="Sakkal Majalla" w:cs="Sakkal Majalla" w:hint="cs"/>
          <w:sz w:val="28"/>
          <w:szCs w:val="28"/>
          <w:rtl/>
          <w:lang w:bidi="ar-EG"/>
        </w:rPr>
        <w:t>هي</w:t>
      </w:r>
      <w:r w:rsidRPr="00705E83">
        <w:rPr>
          <w:rFonts w:ascii="Sakkal Majalla" w:hAnsi="Sakkal Majalla" w:cs="Sakkal Majalla"/>
          <w:sz w:val="28"/>
          <w:szCs w:val="28"/>
          <w:rtl/>
          <w:lang w:bidi="ar-EG"/>
        </w:rPr>
        <w:t xml:space="preserve"> </w:t>
      </w:r>
      <w:r w:rsidRPr="00705E83">
        <w:rPr>
          <w:rFonts w:ascii="Sakkal Majalla" w:hAnsi="Sakkal Majalla" w:cs="Sakkal Majalla"/>
          <w:sz w:val="28"/>
          <w:szCs w:val="28"/>
          <w:lang w:bidi="ar-EG"/>
        </w:rPr>
        <w:t>Snapchat</w:t>
      </w:r>
      <w:r w:rsidRPr="00705E83">
        <w:rPr>
          <w:rFonts w:ascii="Sakkal Majalla" w:hAnsi="Sakkal Majalla" w:cs="Sakkal Majalla"/>
          <w:sz w:val="28"/>
          <w:szCs w:val="28"/>
          <w:rtl/>
          <w:lang w:bidi="ar-EG"/>
        </w:rPr>
        <w:t xml:space="preserve"> </w:t>
      </w:r>
      <w:r w:rsidRPr="00705E83">
        <w:rPr>
          <w:rFonts w:ascii="Sakkal Majalla" w:hAnsi="Sakkal Majalla" w:cs="Sakkal Majalla" w:hint="cs"/>
          <w:sz w:val="28"/>
          <w:szCs w:val="28"/>
          <w:rtl/>
          <w:lang w:bidi="ar-EG"/>
        </w:rPr>
        <w:t>و</w:t>
      </w:r>
      <w:r w:rsidRPr="00705E83">
        <w:rPr>
          <w:rFonts w:ascii="Sakkal Majalla" w:hAnsi="Sakkal Majalla" w:cs="Sakkal Majalla"/>
          <w:sz w:val="28"/>
          <w:szCs w:val="28"/>
          <w:lang w:bidi="ar-EG"/>
        </w:rPr>
        <w:t>TikTok</w:t>
      </w:r>
      <w:r w:rsidRPr="00705E83">
        <w:rPr>
          <w:rFonts w:ascii="Sakkal Majalla" w:hAnsi="Sakkal Majalla" w:cs="Sakkal Majalla" w:hint="cs"/>
          <w:sz w:val="28"/>
          <w:szCs w:val="28"/>
          <w:rtl/>
          <w:lang w:bidi="ar-EG"/>
        </w:rPr>
        <w:t>،</w:t>
      </w:r>
      <w:r w:rsidRPr="00705E83">
        <w:rPr>
          <w:rFonts w:ascii="Sakkal Majalla" w:hAnsi="Sakkal Majalla" w:cs="Sakkal Majalla"/>
          <w:sz w:val="28"/>
          <w:szCs w:val="28"/>
          <w:rtl/>
          <w:lang w:bidi="ar-EG"/>
        </w:rPr>
        <w:t xml:space="preserve"> </w:t>
      </w:r>
      <w:r w:rsidRPr="00705E83">
        <w:rPr>
          <w:rFonts w:ascii="Sakkal Majalla" w:hAnsi="Sakkal Majalla" w:cs="Sakkal Majalla" w:hint="cs"/>
          <w:sz w:val="28"/>
          <w:szCs w:val="28"/>
          <w:rtl/>
          <w:lang w:bidi="ar-EG"/>
        </w:rPr>
        <w:t>وأن</w:t>
      </w:r>
      <w:r w:rsidRPr="00705E83">
        <w:rPr>
          <w:rFonts w:ascii="Sakkal Majalla" w:hAnsi="Sakkal Majalla" w:cs="Sakkal Majalla"/>
          <w:sz w:val="28"/>
          <w:szCs w:val="28"/>
          <w:rtl/>
          <w:lang w:bidi="ar-EG"/>
        </w:rPr>
        <w:t xml:space="preserve"> </w:t>
      </w:r>
      <w:r w:rsidRPr="00705E83">
        <w:rPr>
          <w:rFonts w:ascii="Sakkal Majalla" w:hAnsi="Sakkal Majalla" w:cs="Sakkal Majalla" w:hint="cs"/>
          <w:sz w:val="28"/>
          <w:szCs w:val="28"/>
          <w:rtl/>
          <w:lang w:bidi="ar-EG"/>
        </w:rPr>
        <w:t>غالبية</w:t>
      </w:r>
      <w:r w:rsidRPr="00705E83">
        <w:rPr>
          <w:rFonts w:ascii="Sakkal Majalla" w:hAnsi="Sakkal Majalla" w:cs="Sakkal Majalla"/>
          <w:sz w:val="28"/>
          <w:szCs w:val="28"/>
          <w:rtl/>
          <w:lang w:bidi="ar-EG"/>
        </w:rPr>
        <w:t xml:space="preserve"> </w:t>
      </w:r>
      <w:r w:rsidRPr="00705E83">
        <w:rPr>
          <w:rFonts w:ascii="Sakkal Majalla" w:hAnsi="Sakkal Majalla" w:cs="Sakkal Majalla" w:hint="cs"/>
          <w:sz w:val="28"/>
          <w:szCs w:val="28"/>
          <w:rtl/>
          <w:lang w:bidi="ar-EG"/>
        </w:rPr>
        <w:t>المشاركات</w:t>
      </w:r>
      <w:r w:rsidRPr="00705E83">
        <w:rPr>
          <w:rFonts w:ascii="Sakkal Majalla" w:hAnsi="Sakkal Majalla" w:cs="Sakkal Majalla"/>
          <w:sz w:val="28"/>
          <w:szCs w:val="28"/>
          <w:rtl/>
          <w:lang w:bidi="ar-EG"/>
        </w:rPr>
        <w:t xml:space="preserve"> </w:t>
      </w:r>
      <w:r w:rsidRPr="00705E83">
        <w:rPr>
          <w:rFonts w:ascii="Sakkal Majalla" w:hAnsi="Sakkal Majalla" w:cs="Sakkal Majalla" w:hint="cs"/>
          <w:sz w:val="28"/>
          <w:szCs w:val="28"/>
          <w:rtl/>
          <w:lang w:bidi="ar-EG"/>
        </w:rPr>
        <w:t>تأثرن</w:t>
      </w:r>
      <w:r w:rsidRPr="00705E83">
        <w:rPr>
          <w:rFonts w:ascii="Sakkal Majalla" w:hAnsi="Sakkal Majalla" w:cs="Sakkal Majalla"/>
          <w:sz w:val="28"/>
          <w:szCs w:val="28"/>
          <w:rtl/>
          <w:lang w:bidi="ar-EG"/>
        </w:rPr>
        <w:t xml:space="preserve"> </w:t>
      </w:r>
      <w:r w:rsidRPr="00705E83">
        <w:rPr>
          <w:rFonts w:ascii="Sakkal Majalla" w:hAnsi="Sakkal Majalla" w:cs="Sakkal Majalla" w:hint="cs"/>
          <w:sz w:val="28"/>
          <w:szCs w:val="28"/>
          <w:rtl/>
          <w:lang w:bidi="ar-EG"/>
        </w:rPr>
        <w:t>بالمحتوى</w:t>
      </w:r>
      <w:r w:rsidRPr="00705E83">
        <w:rPr>
          <w:rFonts w:ascii="Sakkal Majalla" w:hAnsi="Sakkal Majalla" w:cs="Sakkal Majalla"/>
          <w:sz w:val="28"/>
          <w:szCs w:val="28"/>
          <w:rtl/>
          <w:lang w:bidi="ar-EG"/>
        </w:rPr>
        <w:t xml:space="preserve"> </w:t>
      </w:r>
      <w:r w:rsidRPr="00705E83">
        <w:rPr>
          <w:rFonts w:ascii="Sakkal Majalla" w:hAnsi="Sakkal Majalla" w:cs="Sakkal Majalla" w:hint="cs"/>
          <w:sz w:val="28"/>
          <w:szCs w:val="28"/>
          <w:rtl/>
          <w:lang w:bidi="ar-EG"/>
        </w:rPr>
        <w:t>البصري</w:t>
      </w:r>
      <w:r w:rsidRPr="00705E83">
        <w:rPr>
          <w:rFonts w:ascii="Sakkal Majalla" w:hAnsi="Sakkal Majalla" w:cs="Sakkal Majalla"/>
          <w:sz w:val="28"/>
          <w:szCs w:val="28"/>
          <w:rtl/>
          <w:lang w:bidi="ar-EG"/>
        </w:rPr>
        <w:t xml:space="preserve"> </w:t>
      </w:r>
      <w:r w:rsidRPr="00705E83">
        <w:rPr>
          <w:rFonts w:ascii="Sakkal Majalla" w:hAnsi="Sakkal Majalla" w:cs="Sakkal Majalla" w:hint="cs"/>
          <w:sz w:val="28"/>
          <w:szCs w:val="28"/>
          <w:rtl/>
          <w:lang w:bidi="ar-EG"/>
        </w:rPr>
        <w:t>الذي</w:t>
      </w:r>
      <w:r w:rsidRPr="00705E83">
        <w:rPr>
          <w:rFonts w:ascii="Sakkal Majalla" w:hAnsi="Sakkal Majalla" w:cs="Sakkal Majalla"/>
          <w:sz w:val="28"/>
          <w:szCs w:val="28"/>
          <w:rtl/>
          <w:lang w:bidi="ar-EG"/>
        </w:rPr>
        <w:t xml:space="preserve"> </w:t>
      </w:r>
      <w:r w:rsidRPr="00705E83">
        <w:rPr>
          <w:rFonts w:ascii="Sakkal Majalla" w:hAnsi="Sakkal Majalla" w:cs="Sakkal Majalla" w:hint="cs"/>
          <w:sz w:val="28"/>
          <w:szCs w:val="28"/>
          <w:rtl/>
          <w:lang w:bidi="ar-EG"/>
        </w:rPr>
        <w:t>يعرض</w:t>
      </w:r>
      <w:r w:rsidRPr="00705E83">
        <w:rPr>
          <w:rFonts w:ascii="Sakkal Majalla" w:hAnsi="Sakkal Majalla" w:cs="Sakkal Majalla"/>
          <w:sz w:val="28"/>
          <w:szCs w:val="28"/>
          <w:rtl/>
          <w:lang w:bidi="ar-EG"/>
        </w:rPr>
        <w:t xml:space="preserve"> </w:t>
      </w:r>
      <w:r w:rsidRPr="00705E83">
        <w:rPr>
          <w:rFonts w:ascii="Sakkal Majalla" w:hAnsi="Sakkal Majalla" w:cs="Sakkal Majalla" w:hint="cs"/>
          <w:sz w:val="28"/>
          <w:szCs w:val="28"/>
          <w:rtl/>
          <w:lang w:bidi="ar-EG"/>
        </w:rPr>
        <w:t>المنتجات</w:t>
      </w:r>
      <w:r w:rsidRPr="00705E83">
        <w:rPr>
          <w:rFonts w:ascii="Sakkal Majalla" w:hAnsi="Sakkal Majalla" w:cs="Sakkal Majalla"/>
          <w:sz w:val="28"/>
          <w:szCs w:val="28"/>
          <w:rtl/>
          <w:lang w:bidi="ar-EG"/>
        </w:rPr>
        <w:t xml:space="preserve">. </w:t>
      </w:r>
      <w:r w:rsidRPr="00705E83">
        <w:rPr>
          <w:rFonts w:ascii="Sakkal Majalla" w:hAnsi="Sakkal Majalla" w:cs="Sakkal Majalla" w:hint="cs"/>
          <w:sz w:val="28"/>
          <w:szCs w:val="28"/>
          <w:rtl/>
          <w:lang w:bidi="ar-EG"/>
        </w:rPr>
        <w:t>كما</w:t>
      </w:r>
      <w:r w:rsidRPr="00705E83">
        <w:rPr>
          <w:rFonts w:ascii="Sakkal Majalla" w:hAnsi="Sakkal Majalla" w:cs="Sakkal Majalla"/>
          <w:sz w:val="28"/>
          <w:szCs w:val="28"/>
          <w:rtl/>
          <w:lang w:bidi="ar-EG"/>
        </w:rPr>
        <w:t xml:space="preserve"> </w:t>
      </w:r>
      <w:r w:rsidRPr="00705E83">
        <w:rPr>
          <w:rFonts w:ascii="Sakkal Majalla" w:hAnsi="Sakkal Majalla" w:cs="Sakkal Majalla" w:hint="cs"/>
          <w:sz w:val="28"/>
          <w:szCs w:val="28"/>
          <w:rtl/>
          <w:lang w:bidi="ar-EG"/>
        </w:rPr>
        <w:t>أشارت</w:t>
      </w:r>
      <w:r w:rsidRPr="00705E83">
        <w:rPr>
          <w:rFonts w:ascii="Sakkal Majalla" w:hAnsi="Sakkal Majalla" w:cs="Sakkal Majalla"/>
          <w:sz w:val="28"/>
          <w:szCs w:val="28"/>
          <w:rtl/>
          <w:lang w:bidi="ar-EG"/>
        </w:rPr>
        <w:t xml:space="preserve"> </w:t>
      </w:r>
      <w:r w:rsidRPr="00705E83">
        <w:rPr>
          <w:rFonts w:ascii="Sakkal Majalla" w:hAnsi="Sakkal Majalla" w:cs="Sakkal Majalla" w:hint="cs"/>
          <w:sz w:val="28"/>
          <w:szCs w:val="28"/>
          <w:rtl/>
          <w:lang w:bidi="ar-EG"/>
        </w:rPr>
        <w:t>الدراسة</w:t>
      </w:r>
      <w:r w:rsidRPr="00705E83">
        <w:rPr>
          <w:rFonts w:ascii="Sakkal Majalla" w:hAnsi="Sakkal Majalla" w:cs="Sakkal Majalla"/>
          <w:sz w:val="28"/>
          <w:szCs w:val="28"/>
          <w:rtl/>
          <w:lang w:bidi="ar-EG"/>
        </w:rPr>
        <w:t xml:space="preserve"> </w:t>
      </w:r>
      <w:r w:rsidRPr="00705E83">
        <w:rPr>
          <w:rFonts w:ascii="Sakkal Majalla" w:hAnsi="Sakkal Majalla" w:cs="Sakkal Majalla" w:hint="cs"/>
          <w:sz w:val="28"/>
          <w:szCs w:val="28"/>
          <w:rtl/>
          <w:lang w:bidi="ar-EG"/>
        </w:rPr>
        <w:t>إلى</w:t>
      </w:r>
      <w:r w:rsidRPr="00705E83">
        <w:rPr>
          <w:rFonts w:ascii="Sakkal Majalla" w:hAnsi="Sakkal Majalla" w:cs="Sakkal Majalla"/>
          <w:sz w:val="28"/>
          <w:szCs w:val="28"/>
          <w:rtl/>
          <w:lang w:bidi="ar-EG"/>
        </w:rPr>
        <w:t xml:space="preserve"> </w:t>
      </w:r>
      <w:r w:rsidRPr="00705E83">
        <w:rPr>
          <w:rFonts w:ascii="Sakkal Majalla" w:hAnsi="Sakkal Majalla" w:cs="Sakkal Majalla" w:hint="cs"/>
          <w:sz w:val="28"/>
          <w:szCs w:val="28"/>
          <w:rtl/>
          <w:lang w:bidi="ar-EG"/>
        </w:rPr>
        <w:t>أن</w:t>
      </w:r>
      <w:r w:rsidRPr="00705E83">
        <w:rPr>
          <w:rFonts w:ascii="Sakkal Majalla" w:hAnsi="Sakkal Majalla" w:cs="Sakkal Majalla"/>
          <w:sz w:val="28"/>
          <w:szCs w:val="28"/>
          <w:rtl/>
          <w:lang w:bidi="ar-EG"/>
        </w:rPr>
        <w:t xml:space="preserve"> </w:t>
      </w:r>
      <w:r w:rsidRPr="00705E83">
        <w:rPr>
          <w:rFonts w:ascii="Sakkal Majalla" w:hAnsi="Sakkal Majalla" w:cs="Sakkal Majalla" w:hint="cs"/>
          <w:sz w:val="28"/>
          <w:szCs w:val="28"/>
          <w:rtl/>
          <w:lang w:bidi="ar-EG"/>
        </w:rPr>
        <w:t>وسائل</w:t>
      </w:r>
      <w:r w:rsidRPr="00705E83">
        <w:rPr>
          <w:rFonts w:ascii="Sakkal Majalla" w:hAnsi="Sakkal Majalla" w:cs="Sakkal Majalla"/>
          <w:sz w:val="28"/>
          <w:szCs w:val="28"/>
          <w:rtl/>
          <w:lang w:bidi="ar-EG"/>
        </w:rPr>
        <w:t xml:space="preserve"> </w:t>
      </w:r>
      <w:r w:rsidRPr="00705E83">
        <w:rPr>
          <w:rFonts w:ascii="Sakkal Majalla" w:hAnsi="Sakkal Majalla" w:cs="Sakkal Majalla" w:hint="cs"/>
          <w:sz w:val="28"/>
          <w:szCs w:val="28"/>
          <w:rtl/>
          <w:lang w:bidi="ar-EG"/>
        </w:rPr>
        <w:t>التواصل</w:t>
      </w:r>
      <w:r w:rsidRPr="00705E83">
        <w:rPr>
          <w:rFonts w:ascii="Sakkal Majalla" w:hAnsi="Sakkal Majalla" w:cs="Sakkal Majalla"/>
          <w:sz w:val="28"/>
          <w:szCs w:val="28"/>
          <w:rtl/>
          <w:lang w:bidi="ar-EG"/>
        </w:rPr>
        <w:t xml:space="preserve"> </w:t>
      </w:r>
      <w:r w:rsidRPr="00705E83">
        <w:rPr>
          <w:rFonts w:ascii="Sakkal Majalla" w:hAnsi="Sakkal Majalla" w:cs="Sakkal Majalla" w:hint="cs"/>
          <w:sz w:val="28"/>
          <w:szCs w:val="28"/>
          <w:rtl/>
          <w:lang w:bidi="ar-EG"/>
        </w:rPr>
        <w:t>الاجتماعي</w:t>
      </w:r>
      <w:r w:rsidRPr="00705E83">
        <w:rPr>
          <w:rFonts w:ascii="Sakkal Majalla" w:hAnsi="Sakkal Majalla" w:cs="Sakkal Majalla"/>
          <w:sz w:val="28"/>
          <w:szCs w:val="28"/>
          <w:rtl/>
          <w:lang w:bidi="ar-EG"/>
        </w:rPr>
        <w:t xml:space="preserve"> </w:t>
      </w:r>
      <w:r w:rsidRPr="00705E83">
        <w:rPr>
          <w:rFonts w:ascii="Sakkal Majalla" w:hAnsi="Sakkal Majalla" w:cs="Sakkal Majalla" w:hint="cs"/>
          <w:sz w:val="28"/>
          <w:szCs w:val="28"/>
          <w:rtl/>
          <w:lang w:bidi="ar-EG"/>
        </w:rPr>
        <w:t>كانت</w:t>
      </w:r>
      <w:r w:rsidRPr="00705E83">
        <w:rPr>
          <w:rFonts w:ascii="Sakkal Majalla" w:hAnsi="Sakkal Majalla" w:cs="Sakkal Majalla"/>
          <w:sz w:val="28"/>
          <w:szCs w:val="28"/>
          <w:rtl/>
          <w:lang w:bidi="ar-EG"/>
        </w:rPr>
        <w:t xml:space="preserve"> </w:t>
      </w:r>
      <w:r w:rsidRPr="00705E83">
        <w:rPr>
          <w:rFonts w:ascii="Sakkal Majalla" w:hAnsi="Sakkal Majalla" w:cs="Sakkal Majalla" w:hint="cs"/>
          <w:sz w:val="28"/>
          <w:szCs w:val="28"/>
          <w:rtl/>
          <w:lang w:bidi="ar-EG"/>
        </w:rPr>
        <w:t>المصدر</w:t>
      </w:r>
      <w:r w:rsidRPr="00705E83">
        <w:rPr>
          <w:rFonts w:ascii="Sakkal Majalla" w:hAnsi="Sakkal Majalla" w:cs="Sakkal Majalla"/>
          <w:sz w:val="28"/>
          <w:szCs w:val="28"/>
          <w:rtl/>
          <w:lang w:bidi="ar-EG"/>
        </w:rPr>
        <w:t xml:space="preserve"> </w:t>
      </w:r>
      <w:r w:rsidRPr="00705E83">
        <w:rPr>
          <w:rFonts w:ascii="Sakkal Majalla" w:hAnsi="Sakkal Majalla" w:cs="Sakkal Majalla" w:hint="cs"/>
          <w:sz w:val="28"/>
          <w:szCs w:val="28"/>
          <w:rtl/>
          <w:lang w:bidi="ar-EG"/>
        </w:rPr>
        <w:t>الرئيسي</w:t>
      </w:r>
      <w:r w:rsidRPr="00705E83">
        <w:rPr>
          <w:rFonts w:ascii="Sakkal Majalla" w:hAnsi="Sakkal Majalla" w:cs="Sakkal Majalla"/>
          <w:sz w:val="28"/>
          <w:szCs w:val="28"/>
          <w:rtl/>
          <w:lang w:bidi="ar-EG"/>
        </w:rPr>
        <w:t xml:space="preserve"> </w:t>
      </w:r>
      <w:r w:rsidRPr="00705E83">
        <w:rPr>
          <w:rFonts w:ascii="Sakkal Majalla" w:hAnsi="Sakkal Majalla" w:cs="Sakkal Majalla" w:hint="cs"/>
          <w:sz w:val="28"/>
          <w:szCs w:val="28"/>
          <w:rtl/>
          <w:lang w:bidi="ar-EG"/>
        </w:rPr>
        <w:t>لاكتشاف</w:t>
      </w:r>
      <w:r w:rsidRPr="00705E83">
        <w:rPr>
          <w:rFonts w:ascii="Sakkal Majalla" w:hAnsi="Sakkal Majalla" w:cs="Sakkal Majalla"/>
          <w:sz w:val="28"/>
          <w:szCs w:val="28"/>
          <w:rtl/>
          <w:lang w:bidi="ar-EG"/>
        </w:rPr>
        <w:t xml:space="preserve"> </w:t>
      </w:r>
      <w:r w:rsidRPr="00705E83">
        <w:rPr>
          <w:rFonts w:ascii="Sakkal Majalla" w:hAnsi="Sakkal Majalla" w:cs="Sakkal Majalla" w:hint="cs"/>
          <w:sz w:val="28"/>
          <w:szCs w:val="28"/>
          <w:rtl/>
          <w:lang w:bidi="ar-EG"/>
        </w:rPr>
        <w:t>المنتجات</w:t>
      </w:r>
      <w:r w:rsidRPr="00705E83">
        <w:rPr>
          <w:rFonts w:ascii="Sakkal Majalla" w:hAnsi="Sakkal Majalla" w:cs="Sakkal Majalla"/>
          <w:sz w:val="28"/>
          <w:szCs w:val="28"/>
          <w:rtl/>
          <w:lang w:bidi="ar-EG"/>
        </w:rPr>
        <w:t xml:space="preserve"> </w:t>
      </w:r>
      <w:r w:rsidRPr="00705E83">
        <w:rPr>
          <w:rFonts w:ascii="Sakkal Majalla" w:hAnsi="Sakkal Majalla" w:cs="Sakkal Majalla" w:hint="cs"/>
          <w:sz w:val="28"/>
          <w:szCs w:val="28"/>
          <w:rtl/>
          <w:lang w:bidi="ar-EG"/>
        </w:rPr>
        <w:t>بين</w:t>
      </w:r>
      <w:r w:rsidRPr="00705E83">
        <w:rPr>
          <w:rFonts w:ascii="Sakkal Majalla" w:hAnsi="Sakkal Majalla" w:cs="Sakkal Majalla"/>
          <w:sz w:val="28"/>
          <w:szCs w:val="28"/>
          <w:rtl/>
          <w:lang w:bidi="ar-EG"/>
        </w:rPr>
        <w:t xml:space="preserve"> </w:t>
      </w:r>
      <w:r w:rsidRPr="00705E83">
        <w:rPr>
          <w:rFonts w:ascii="Sakkal Majalla" w:hAnsi="Sakkal Majalla" w:cs="Sakkal Majalla" w:hint="cs"/>
          <w:sz w:val="28"/>
          <w:szCs w:val="28"/>
          <w:rtl/>
          <w:lang w:bidi="ar-EG"/>
        </w:rPr>
        <w:t>النساء</w:t>
      </w:r>
      <w:r w:rsidRPr="00705E83">
        <w:rPr>
          <w:rFonts w:ascii="Sakkal Majalla" w:hAnsi="Sakkal Majalla" w:cs="Sakkal Majalla"/>
          <w:sz w:val="28"/>
          <w:szCs w:val="28"/>
          <w:rtl/>
          <w:lang w:bidi="ar-EG"/>
        </w:rPr>
        <w:t>.</w:t>
      </w:r>
    </w:p>
    <w:p w14:paraId="72C4AAE7" w14:textId="77777777" w:rsidR="001565EB" w:rsidRPr="007F7ADF" w:rsidRDefault="001565EB" w:rsidP="001565EB">
      <w:pPr>
        <w:spacing w:line="360" w:lineRule="auto"/>
        <w:jc w:val="both"/>
        <w:rPr>
          <w:rFonts w:ascii="Sakkal Majalla" w:hAnsi="Sakkal Majalla" w:cs="Sakkal Majalla"/>
          <w:sz w:val="28"/>
          <w:szCs w:val="28"/>
          <w:rtl/>
          <w:lang w:bidi="ar-EG"/>
        </w:rPr>
      </w:pPr>
      <w:r w:rsidRPr="007F7ADF">
        <w:rPr>
          <w:rFonts w:ascii="Sakkal Majalla" w:hAnsi="Sakkal Majalla" w:cs="Sakkal Majalla"/>
          <w:b/>
          <w:bCs/>
          <w:sz w:val="28"/>
          <w:szCs w:val="28"/>
          <w:rtl/>
        </w:rPr>
        <w:t xml:space="preserve">زاوش، </w:t>
      </w:r>
      <w:r>
        <w:rPr>
          <w:rFonts w:ascii="Sakkal Majalla" w:hAnsi="Sakkal Majalla" w:cs="Sakkal Majalla" w:hint="cs"/>
          <w:b/>
          <w:bCs/>
          <w:sz w:val="28"/>
          <w:szCs w:val="28"/>
          <w:rtl/>
        </w:rPr>
        <w:t>(2018)</w:t>
      </w:r>
      <w:r>
        <w:rPr>
          <w:rFonts w:ascii="Sakkal Majalla" w:hAnsi="Sakkal Majalla" w:cs="Sakkal Majalla" w:hint="cs"/>
          <w:sz w:val="28"/>
          <w:szCs w:val="28"/>
          <w:rtl/>
          <w:lang w:bidi="ar-EG"/>
        </w:rPr>
        <w:t xml:space="preserve">: </w:t>
      </w:r>
      <w:r w:rsidRPr="007F7ADF">
        <w:rPr>
          <w:rFonts w:ascii="Sakkal Majalla" w:hAnsi="Sakkal Majalla" w:cs="Sakkal Majalla"/>
          <w:sz w:val="28"/>
          <w:szCs w:val="28"/>
          <w:rtl/>
        </w:rPr>
        <w:t>ركزت الدراسة على قياس أثر التسويق عبر شبكات التواصل الاجتماعي على الولاء للعلامة التجارية "أوريدو". أظهرت النتائج وجود تأثير مباشر للتفاعل والإعلانات عبر وسائل التواصل الاجتماعي على ولاء العملاء للعلامة التجارية. استخدم الباحث استبانة صممت وفق مقياس ليكرت، وتم تحليل البيانات باستخدام الأساليب الإحصائية</w:t>
      </w:r>
      <w:r w:rsidRPr="007F7ADF">
        <w:rPr>
          <w:rFonts w:ascii="Sakkal Majalla" w:hAnsi="Sakkal Majalla" w:cs="Sakkal Majalla"/>
          <w:sz w:val="28"/>
          <w:szCs w:val="28"/>
          <w:lang w:bidi="ar-EG"/>
        </w:rPr>
        <w:t>.</w:t>
      </w:r>
    </w:p>
    <w:p w14:paraId="7DDD64EA" w14:textId="77777777" w:rsidR="001565EB" w:rsidRPr="007F7ADF" w:rsidRDefault="001565EB" w:rsidP="001565EB">
      <w:pPr>
        <w:spacing w:line="360" w:lineRule="auto"/>
        <w:jc w:val="both"/>
        <w:rPr>
          <w:rFonts w:ascii="Sakkal Majalla" w:hAnsi="Sakkal Majalla" w:cs="Sakkal Majalla"/>
          <w:b/>
          <w:bCs/>
          <w:sz w:val="28"/>
          <w:szCs w:val="28"/>
          <w:lang w:bidi="ar-EG"/>
        </w:rPr>
      </w:pPr>
      <w:r w:rsidRPr="007F7ADF">
        <w:rPr>
          <w:rFonts w:ascii="Sakkal Majalla" w:hAnsi="Sakkal Majalla" w:cs="Sakkal Majalla"/>
          <w:b/>
          <w:bCs/>
          <w:sz w:val="28"/>
          <w:szCs w:val="28"/>
          <w:rtl/>
        </w:rPr>
        <w:t>المحور الثاني: دور المؤثرين في التسويق الإلكتروني</w:t>
      </w:r>
    </w:p>
    <w:p w14:paraId="31754EBC" w14:textId="77777777" w:rsidR="001565EB" w:rsidRPr="00705E83" w:rsidRDefault="001565EB" w:rsidP="001565EB">
      <w:pPr>
        <w:spacing w:line="360" w:lineRule="auto"/>
        <w:jc w:val="both"/>
        <w:rPr>
          <w:rFonts w:ascii="Sakkal Majalla" w:hAnsi="Sakkal Majalla" w:cs="Sakkal Majalla"/>
          <w:sz w:val="28"/>
          <w:szCs w:val="28"/>
          <w:rtl/>
        </w:rPr>
      </w:pPr>
      <w:r w:rsidRPr="007F7ADF">
        <w:rPr>
          <w:rFonts w:ascii="Sakkal Majalla" w:hAnsi="Sakkal Majalla" w:cs="Sakkal Majalla"/>
          <w:b/>
          <w:bCs/>
          <w:sz w:val="28"/>
          <w:szCs w:val="28"/>
          <w:rtl/>
        </w:rPr>
        <w:t>بن شيحة، و لجلط</w:t>
      </w:r>
      <w:r>
        <w:rPr>
          <w:rFonts w:ascii="Sakkal Majalla" w:hAnsi="Sakkal Majalla" w:cs="Sakkal Majalla" w:hint="cs"/>
          <w:b/>
          <w:bCs/>
          <w:sz w:val="28"/>
          <w:szCs w:val="28"/>
          <w:rtl/>
        </w:rPr>
        <w:t xml:space="preserve"> (2024)</w:t>
      </w:r>
      <w:r>
        <w:rPr>
          <w:rFonts w:ascii="Sakkal Majalla" w:hAnsi="Sakkal Majalla" w:cs="Sakkal Majalla" w:hint="cs"/>
          <w:sz w:val="28"/>
          <w:szCs w:val="28"/>
          <w:rtl/>
          <w:lang w:bidi="ar-EG"/>
        </w:rPr>
        <w:t xml:space="preserve">: </w:t>
      </w:r>
      <w:r w:rsidRPr="007F7ADF">
        <w:rPr>
          <w:rFonts w:ascii="Sakkal Majalla" w:hAnsi="Sakkal Majalla" w:cs="Sakkal Majalla"/>
          <w:sz w:val="28"/>
          <w:szCs w:val="28"/>
          <w:rtl/>
        </w:rPr>
        <w:t>تناولت الدراسة دور المؤثرين في الترويج الإلكتروني لعلامة</w:t>
      </w:r>
      <w:r w:rsidRPr="007F7ADF">
        <w:rPr>
          <w:rFonts w:ascii="Sakkal Majalla" w:hAnsi="Sakkal Majalla" w:cs="Sakkal Majalla"/>
          <w:sz w:val="28"/>
          <w:szCs w:val="28"/>
          <w:lang w:bidi="ar-EG"/>
        </w:rPr>
        <w:t xml:space="preserve"> L'Oréal </w:t>
      </w:r>
      <w:r w:rsidRPr="007F7ADF">
        <w:rPr>
          <w:rFonts w:ascii="Sakkal Majalla" w:hAnsi="Sakkal Majalla" w:cs="Sakkal Majalla"/>
          <w:sz w:val="28"/>
          <w:szCs w:val="28"/>
          <w:rtl/>
        </w:rPr>
        <w:t>باستخدام نموذج</w:t>
      </w:r>
      <w:r w:rsidRPr="007F7ADF">
        <w:rPr>
          <w:rFonts w:ascii="Sakkal Majalla" w:hAnsi="Sakkal Majalla" w:cs="Sakkal Majalla"/>
          <w:sz w:val="28"/>
          <w:szCs w:val="28"/>
          <w:lang w:bidi="ar-EG"/>
        </w:rPr>
        <w:t xml:space="preserve"> AIDA. </w:t>
      </w:r>
      <w:r w:rsidRPr="007F7ADF">
        <w:rPr>
          <w:rFonts w:ascii="Sakkal Majalla" w:hAnsi="Sakkal Majalla" w:cs="Sakkal Majalla"/>
          <w:sz w:val="28"/>
          <w:szCs w:val="28"/>
          <w:rtl/>
        </w:rPr>
        <w:t xml:space="preserve">أظهرت النتائج أن المؤثرين لهم دور فعال في زيادة الوعي بالعلامة التجارية وتحفيز القرارات </w:t>
      </w:r>
      <w:r w:rsidRPr="00705E83">
        <w:rPr>
          <w:rFonts w:ascii="Sakkal Majalla" w:hAnsi="Sakkal Majalla" w:cs="Sakkal Majalla"/>
          <w:sz w:val="28"/>
          <w:szCs w:val="28"/>
          <w:rtl/>
        </w:rPr>
        <w:t xml:space="preserve">الشرائية لدى </w:t>
      </w:r>
      <w:r w:rsidRPr="00705E83">
        <w:rPr>
          <w:rFonts w:ascii="Sakkal Majalla" w:hAnsi="Sakkal Majalla" w:cs="Sakkal Majalla" w:hint="cs"/>
          <w:sz w:val="28"/>
          <w:szCs w:val="28"/>
          <w:rtl/>
        </w:rPr>
        <w:t>المتابعين</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اعتمدت</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الدراسة</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على</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استبانة</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وزعت</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على</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عينة</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مكونة</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من</w:t>
      </w:r>
      <w:r w:rsidRPr="00705E83">
        <w:rPr>
          <w:rFonts w:ascii="Sakkal Majalla" w:hAnsi="Sakkal Majalla" w:cs="Sakkal Majalla"/>
          <w:sz w:val="28"/>
          <w:szCs w:val="28"/>
          <w:rtl/>
        </w:rPr>
        <w:t xml:space="preserve"> 59 </w:t>
      </w:r>
      <w:r w:rsidRPr="00705E83">
        <w:rPr>
          <w:rFonts w:ascii="Sakkal Majalla" w:hAnsi="Sakkal Majalla" w:cs="Sakkal Majalla" w:hint="cs"/>
          <w:sz w:val="28"/>
          <w:szCs w:val="28"/>
          <w:rtl/>
        </w:rPr>
        <w:t>مفردة</w:t>
      </w:r>
      <w:r w:rsidRPr="00705E83">
        <w:rPr>
          <w:rFonts w:ascii="Sakkal Majalla" w:hAnsi="Sakkal Majalla" w:cs="Sakkal Majalla"/>
          <w:sz w:val="28"/>
          <w:szCs w:val="28"/>
          <w:rtl/>
        </w:rPr>
        <w:t>.</w:t>
      </w:r>
    </w:p>
    <w:p w14:paraId="7C5A4129" w14:textId="77777777" w:rsidR="001565EB" w:rsidRPr="00705E83" w:rsidRDefault="001565EB" w:rsidP="001565EB">
      <w:pPr>
        <w:spacing w:line="360" w:lineRule="auto"/>
        <w:jc w:val="both"/>
        <w:rPr>
          <w:rFonts w:ascii="Sakkal Majalla" w:hAnsi="Sakkal Majalla" w:cs="Sakkal Majalla"/>
          <w:sz w:val="28"/>
          <w:szCs w:val="28"/>
          <w:rtl/>
        </w:rPr>
      </w:pPr>
      <w:r w:rsidRPr="00705E83">
        <w:rPr>
          <w:rFonts w:ascii="Sakkal Majalla" w:hAnsi="Sakkal Majalla" w:cs="Sakkal Majalla"/>
          <w:b/>
          <w:bCs/>
          <w:sz w:val="28"/>
          <w:szCs w:val="28"/>
        </w:rPr>
        <w:t>Almudimeegh et al</w:t>
      </w:r>
      <w:r w:rsidRPr="00705E83">
        <w:rPr>
          <w:rFonts w:ascii="Sakkal Majalla" w:hAnsi="Sakkal Majalla" w:cs="Sakkal Majalla"/>
          <w:b/>
          <w:bCs/>
          <w:sz w:val="28"/>
          <w:szCs w:val="28"/>
          <w:rtl/>
        </w:rPr>
        <w:t xml:space="preserve">. (2024): </w:t>
      </w:r>
      <w:r w:rsidRPr="00705E83">
        <w:rPr>
          <w:rFonts w:ascii="Sakkal Majalla" w:hAnsi="Sakkal Majalla" w:cs="Sakkal Majalla" w:hint="cs"/>
          <w:sz w:val="28"/>
          <w:szCs w:val="28"/>
          <w:rtl/>
        </w:rPr>
        <w:t>استهدفت</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الدراسة</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الجمهور</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السعودي</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لفهم</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تأثير</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وسائل</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التواصل</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الاجتماعي</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والمؤثرين</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على</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قرارات</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التجميل</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والعناية</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بالبشرة</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أظهرت</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النتائج</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أن</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النساء</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يعتمدن</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بشكل</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أكبر</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على</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المؤثرين</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والأطباء</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على</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وسائل</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التواصل</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الاجتماعي</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لاتخاذ</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قراراتهن،</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بينما</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يميل</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الرجال</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إلى</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الاعتماد</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على</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الصيادلة</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كشفت</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الدراسة</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عن</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اختلافات</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في</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نمط</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السلوك</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بين</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الجنسين</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فيما</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يتعلق</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بالتأثير</w:t>
      </w:r>
      <w:r w:rsidRPr="00705E83">
        <w:rPr>
          <w:rFonts w:ascii="Sakkal Majalla" w:hAnsi="Sakkal Majalla" w:cs="Sakkal Majalla"/>
          <w:sz w:val="28"/>
          <w:szCs w:val="28"/>
          <w:rtl/>
        </w:rPr>
        <w:t xml:space="preserve"> </w:t>
      </w:r>
      <w:r w:rsidRPr="00705E83">
        <w:rPr>
          <w:rFonts w:ascii="Sakkal Majalla" w:hAnsi="Sakkal Majalla" w:cs="Sakkal Majalla" w:hint="cs"/>
          <w:sz w:val="28"/>
          <w:szCs w:val="28"/>
          <w:rtl/>
        </w:rPr>
        <w:t>الاجتماعي</w:t>
      </w:r>
      <w:r w:rsidRPr="00705E83">
        <w:rPr>
          <w:rFonts w:ascii="Sakkal Majalla" w:hAnsi="Sakkal Majalla" w:cs="Sakkal Majalla"/>
          <w:sz w:val="28"/>
          <w:szCs w:val="28"/>
          <w:rtl/>
        </w:rPr>
        <w:t>.</w:t>
      </w:r>
    </w:p>
    <w:p w14:paraId="2D82AAF2" w14:textId="77777777" w:rsidR="001565EB" w:rsidRPr="00017D95" w:rsidRDefault="001565EB" w:rsidP="001565EB">
      <w:pPr>
        <w:spacing w:line="360" w:lineRule="auto"/>
        <w:jc w:val="both"/>
        <w:rPr>
          <w:rFonts w:ascii="Sakkal Majalla" w:hAnsi="Sakkal Majalla" w:cs="Sakkal Majalla"/>
          <w:b/>
          <w:bCs/>
          <w:sz w:val="28"/>
          <w:szCs w:val="28"/>
          <w:rtl/>
        </w:rPr>
      </w:pPr>
      <w:r w:rsidRPr="00017D95">
        <w:rPr>
          <w:rFonts w:ascii="Sakkal Majalla" w:hAnsi="Sakkal Majalla" w:cs="Sakkal Majalla"/>
          <w:b/>
          <w:bCs/>
          <w:sz w:val="28"/>
          <w:szCs w:val="28"/>
          <w:rtl/>
        </w:rPr>
        <w:t xml:space="preserve">السيد </w:t>
      </w:r>
      <w:r>
        <w:rPr>
          <w:rFonts w:ascii="Sakkal Majalla" w:hAnsi="Sakkal Majalla" w:cs="Sakkal Majalla" w:hint="cs"/>
          <w:b/>
          <w:bCs/>
          <w:sz w:val="28"/>
          <w:szCs w:val="28"/>
          <w:rtl/>
          <w:lang w:bidi="ar-EG"/>
        </w:rPr>
        <w:t xml:space="preserve">(2024): </w:t>
      </w:r>
      <w:r w:rsidRPr="00017D95">
        <w:rPr>
          <w:rFonts w:ascii="Sakkal Majalla" w:hAnsi="Sakkal Majalla" w:cs="Sakkal Majalla"/>
          <w:sz w:val="28"/>
          <w:szCs w:val="28"/>
          <w:rtl/>
        </w:rPr>
        <w:t xml:space="preserve">تناولت الدراسة التسويق بالمؤثرين عبر وسائل التواصل الاجتماعي ودوره في تعزيز الميزة التنافسية. أشارت الدراسة إلى أن انتشار وسائل التواصل الاجتماعي بين مختلف فئات المجتمع وتنوع استخداماتها أدى إلى اعتماد المؤسسات عليها لتحقيق العديد من الأهداف التسويقية. كما أبرزت الدراسة أن التسويق بالمؤثرين أصبح ميزة تنافسية حاسمة، حيث تجاوز التسويق التقليدي بفضل سهولة الاستخدام، التفاعلية، والمرونة التي توفرها </w:t>
      </w:r>
      <w:r w:rsidRPr="00017D95">
        <w:rPr>
          <w:rFonts w:ascii="Sakkal Majalla" w:hAnsi="Sakkal Majalla" w:cs="Sakkal Majalla"/>
          <w:sz w:val="28"/>
          <w:szCs w:val="28"/>
          <w:rtl/>
        </w:rPr>
        <w:lastRenderedPageBreak/>
        <w:t>هذه المنصات. وأوضحت أن شخصية المؤثر ذات المصداقية تسهم في بناء ارتباط عاطفي وثقة مع الجمهور، مما يؤثر إيجابيًا على مواقفهم وقراراتهم الشرائية</w:t>
      </w:r>
      <w:r w:rsidRPr="00017D95">
        <w:rPr>
          <w:rFonts w:ascii="Sakkal Majalla" w:hAnsi="Sakkal Majalla" w:cs="Sakkal Majalla" w:hint="cs"/>
          <w:sz w:val="28"/>
          <w:szCs w:val="28"/>
          <w:rtl/>
        </w:rPr>
        <w:t>.</w:t>
      </w:r>
    </w:p>
    <w:p w14:paraId="08E4D2DE" w14:textId="77777777" w:rsidR="001565EB" w:rsidRPr="007F7ADF" w:rsidRDefault="001565EB" w:rsidP="001565EB">
      <w:pPr>
        <w:spacing w:line="360" w:lineRule="auto"/>
        <w:jc w:val="both"/>
        <w:rPr>
          <w:rFonts w:ascii="Sakkal Majalla" w:hAnsi="Sakkal Majalla" w:cs="Sakkal Majalla"/>
          <w:b/>
          <w:bCs/>
          <w:sz w:val="28"/>
          <w:szCs w:val="28"/>
          <w:lang w:bidi="ar-EG"/>
        </w:rPr>
      </w:pPr>
      <w:r w:rsidRPr="007F7ADF">
        <w:rPr>
          <w:rFonts w:ascii="Sakkal Majalla" w:hAnsi="Sakkal Majalla" w:cs="Sakkal Majalla"/>
          <w:b/>
          <w:bCs/>
          <w:sz w:val="28"/>
          <w:szCs w:val="28"/>
          <w:rtl/>
        </w:rPr>
        <w:t>المحور الثالث: أثر التسويق الرقمي على قيمة العلامة التجارية</w:t>
      </w:r>
    </w:p>
    <w:p w14:paraId="4D7A5707" w14:textId="77777777" w:rsidR="001565EB" w:rsidRPr="009E505A" w:rsidRDefault="001565EB" w:rsidP="001565EB">
      <w:pPr>
        <w:spacing w:line="360" w:lineRule="auto"/>
        <w:jc w:val="both"/>
        <w:rPr>
          <w:rFonts w:ascii="Sakkal Majalla" w:hAnsi="Sakkal Majalla" w:cs="Sakkal Majalla"/>
          <w:sz w:val="28"/>
          <w:szCs w:val="28"/>
          <w:rtl/>
          <w:lang w:bidi="ar-EG"/>
        </w:rPr>
      </w:pPr>
      <w:r w:rsidRPr="007F7ADF">
        <w:rPr>
          <w:rFonts w:ascii="Sakkal Majalla" w:hAnsi="Sakkal Majalla" w:cs="Sakkal Majalla"/>
          <w:b/>
          <w:bCs/>
          <w:sz w:val="28"/>
          <w:szCs w:val="28"/>
          <w:rtl/>
        </w:rPr>
        <w:t xml:space="preserve">جالي، </w:t>
      </w:r>
      <w:r>
        <w:rPr>
          <w:rFonts w:ascii="Sakkal Majalla" w:hAnsi="Sakkal Majalla" w:cs="Sakkal Majalla" w:hint="cs"/>
          <w:b/>
          <w:bCs/>
          <w:sz w:val="28"/>
          <w:szCs w:val="28"/>
          <w:rtl/>
        </w:rPr>
        <w:t>وآخرون</w:t>
      </w:r>
      <w:r>
        <w:rPr>
          <w:rFonts w:ascii="Sakkal Majalla" w:hAnsi="Sakkal Majalla" w:cs="Sakkal Majalla" w:hint="cs"/>
          <w:b/>
          <w:bCs/>
          <w:sz w:val="28"/>
          <w:szCs w:val="28"/>
          <w:rtl/>
          <w:lang w:bidi="ar-EG"/>
        </w:rPr>
        <w:t xml:space="preserve"> (2024)</w:t>
      </w:r>
      <w:r>
        <w:rPr>
          <w:rFonts w:ascii="Sakkal Majalla" w:hAnsi="Sakkal Majalla" w:cs="Sakkal Majalla" w:hint="cs"/>
          <w:sz w:val="28"/>
          <w:szCs w:val="28"/>
          <w:rtl/>
          <w:lang w:bidi="ar-EG"/>
        </w:rPr>
        <w:t xml:space="preserve">: </w:t>
      </w:r>
      <w:r w:rsidRPr="007F7ADF">
        <w:rPr>
          <w:rFonts w:ascii="Sakkal Majalla" w:hAnsi="Sakkal Majalla" w:cs="Sakkal Majalla"/>
          <w:sz w:val="28"/>
          <w:szCs w:val="28"/>
          <w:rtl/>
        </w:rPr>
        <w:t xml:space="preserve">هدفت الدراسة إلى قياس تأثير التسويق الرقمي عبر مواقع التواصل الاجتماعي على قيمة العلامة التجارية في قطاع المشروعات الصغيرة ومتناهية الصغر في مصر. أشارت النتائج إلى أن الأنشطة التسويقية الرقمية تعزز ولاء العملاء وترفع وعيهم بالعلامة التجارية، </w:t>
      </w:r>
      <w:r w:rsidRPr="009E505A">
        <w:rPr>
          <w:rFonts w:ascii="Sakkal Majalla" w:hAnsi="Sakkal Majalla" w:cs="Sakkal Majalla" w:hint="cs"/>
          <w:sz w:val="28"/>
          <w:szCs w:val="28"/>
          <w:rtl/>
          <w:lang w:bidi="ar-EG"/>
        </w:rPr>
        <w:t>مع</w:t>
      </w:r>
      <w:r w:rsidRPr="009E505A">
        <w:rPr>
          <w:rFonts w:ascii="Sakkal Majalla" w:hAnsi="Sakkal Majalla" w:cs="Sakkal Majalla"/>
          <w:sz w:val="28"/>
          <w:szCs w:val="28"/>
          <w:rtl/>
          <w:lang w:bidi="ar-EG"/>
        </w:rPr>
        <w:t xml:space="preserve"> </w:t>
      </w:r>
      <w:r w:rsidRPr="009E505A">
        <w:rPr>
          <w:rFonts w:ascii="Sakkal Majalla" w:hAnsi="Sakkal Majalla" w:cs="Sakkal Majalla" w:hint="cs"/>
          <w:sz w:val="28"/>
          <w:szCs w:val="28"/>
          <w:rtl/>
          <w:lang w:bidi="ar-EG"/>
        </w:rPr>
        <w:t>دور</w:t>
      </w:r>
      <w:r w:rsidRPr="009E505A">
        <w:rPr>
          <w:rFonts w:ascii="Sakkal Majalla" w:hAnsi="Sakkal Majalla" w:cs="Sakkal Majalla"/>
          <w:sz w:val="28"/>
          <w:szCs w:val="28"/>
          <w:rtl/>
          <w:lang w:bidi="ar-EG"/>
        </w:rPr>
        <w:t xml:space="preserve"> </w:t>
      </w:r>
      <w:r w:rsidRPr="009E505A">
        <w:rPr>
          <w:rFonts w:ascii="Sakkal Majalla" w:hAnsi="Sakkal Majalla" w:cs="Sakkal Majalla" w:hint="cs"/>
          <w:sz w:val="28"/>
          <w:szCs w:val="28"/>
          <w:rtl/>
          <w:lang w:bidi="ar-EG"/>
        </w:rPr>
        <w:t>بارز</w:t>
      </w:r>
      <w:r w:rsidRPr="009E505A">
        <w:rPr>
          <w:rFonts w:ascii="Sakkal Majalla" w:hAnsi="Sakkal Majalla" w:cs="Sakkal Majalla"/>
          <w:sz w:val="28"/>
          <w:szCs w:val="28"/>
          <w:rtl/>
          <w:lang w:bidi="ar-EG"/>
        </w:rPr>
        <w:t xml:space="preserve"> </w:t>
      </w:r>
      <w:r w:rsidRPr="009E505A">
        <w:rPr>
          <w:rFonts w:ascii="Sakkal Majalla" w:hAnsi="Sakkal Majalla" w:cs="Sakkal Majalla" w:hint="cs"/>
          <w:sz w:val="28"/>
          <w:szCs w:val="28"/>
          <w:rtl/>
          <w:lang w:bidi="ar-EG"/>
        </w:rPr>
        <w:t>لتنويع</w:t>
      </w:r>
      <w:r w:rsidRPr="009E505A">
        <w:rPr>
          <w:rFonts w:ascii="Sakkal Majalla" w:hAnsi="Sakkal Majalla" w:cs="Sakkal Majalla"/>
          <w:sz w:val="28"/>
          <w:szCs w:val="28"/>
          <w:rtl/>
          <w:lang w:bidi="ar-EG"/>
        </w:rPr>
        <w:t xml:space="preserve"> </w:t>
      </w:r>
      <w:r w:rsidRPr="009E505A">
        <w:rPr>
          <w:rFonts w:ascii="Sakkal Majalla" w:hAnsi="Sakkal Majalla" w:cs="Sakkal Majalla" w:hint="cs"/>
          <w:sz w:val="28"/>
          <w:szCs w:val="28"/>
          <w:rtl/>
          <w:lang w:bidi="ar-EG"/>
        </w:rPr>
        <w:t>المنتجات</w:t>
      </w:r>
      <w:r w:rsidRPr="009E505A">
        <w:rPr>
          <w:rFonts w:ascii="Sakkal Majalla" w:hAnsi="Sakkal Majalla" w:cs="Sakkal Majalla"/>
          <w:sz w:val="28"/>
          <w:szCs w:val="28"/>
          <w:rtl/>
          <w:lang w:bidi="ar-EG"/>
        </w:rPr>
        <w:t xml:space="preserve"> </w:t>
      </w:r>
      <w:r w:rsidRPr="009E505A">
        <w:rPr>
          <w:rFonts w:ascii="Sakkal Majalla" w:hAnsi="Sakkal Majalla" w:cs="Sakkal Majalla" w:hint="cs"/>
          <w:sz w:val="28"/>
          <w:szCs w:val="28"/>
          <w:rtl/>
          <w:lang w:bidi="ar-EG"/>
        </w:rPr>
        <w:t>والعروض</w:t>
      </w:r>
      <w:r w:rsidRPr="009E505A">
        <w:rPr>
          <w:rFonts w:ascii="Sakkal Majalla" w:hAnsi="Sakkal Majalla" w:cs="Sakkal Majalla"/>
          <w:sz w:val="28"/>
          <w:szCs w:val="28"/>
          <w:rtl/>
          <w:lang w:bidi="ar-EG"/>
        </w:rPr>
        <w:t xml:space="preserve"> </w:t>
      </w:r>
      <w:r w:rsidRPr="009E505A">
        <w:rPr>
          <w:rFonts w:ascii="Sakkal Majalla" w:hAnsi="Sakkal Majalla" w:cs="Sakkal Majalla" w:hint="cs"/>
          <w:sz w:val="28"/>
          <w:szCs w:val="28"/>
          <w:rtl/>
          <w:lang w:bidi="ar-EG"/>
        </w:rPr>
        <w:t>الترويجية</w:t>
      </w:r>
      <w:r w:rsidRPr="009E505A">
        <w:rPr>
          <w:rFonts w:ascii="Sakkal Majalla" w:hAnsi="Sakkal Majalla" w:cs="Sakkal Majalla"/>
          <w:sz w:val="28"/>
          <w:szCs w:val="28"/>
          <w:rtl/>
          <w:lang w:bidi="ar-EG"/>
        </w:rPr>
        <w:t>.</w:t>
      </w:r>
    </w:p>
    <w:p w14:paraId="69699336" w14:textId="77777777" w:rsidR="001565EB" w:rsidRDefault="001565EB" w:rsidP="001565EB">
      <w:pPr>
        <w:spacing w:line="360" w:lineRule="auto"/>
        <w:jc w:val="both"/>
        <w:rPr>
          <w:rFonts w:ascii="Sakkal Majalla" w:hAnsi="Sakkal Majalla" w:cs="Sakkal Majalla"/>
          <w:sz w:val="28"/>
          <w:szCs w:val="28"/>
          <w:rtl/>
          <w:lang w:bidi="ar-EG"/>
        </w:rPr>
      </w:pPr>
      <w:proofErr w:type="spellStart"/>
      <w:r w:rsidRPr="009E505A">
        <w:rPr>
          <w:rFonts w:ascii="Sakkal Majalla" w:hAnsi="Sakkal Majalla" w:cs="Sakkal Majalla"/>
          <w:b/>
          <w:bCs/>
          <w:sz w:val="28"/>
          <w:szCs w:val="28"/>
          <w:lang w:bidi="ar-EG"/>
        </w:rPr>
        <w:t>Sudari</w:t>
      </w:r>
      <w:proofErr w:type="spellEnd"/>
      <w:r w:rsidRPr="009E505A">
        <w:rPr>
          <w:rFonts w:ascii="Sakkal Majalla" w:hAnsi="Sakkal Majalla" w:cs="Sakkal Majalla"/>
          <w:b/>
          <w:bCs/>
          <w:sz w:val="28"/>
          <w:szCs w:val="28"/>
          <w:lang w:bidi="ar-EG"/>
        </w:rPr>
        <w:t xml:space="preserve"> &amp; Nugroho</w:t>
      </w:r>
      <w:r w:rsidRPr="009E505A">
        <w:rPr>
          <w:rFonts w:ascii="Sakkal Majalla" w:hAnsi="Sakkal Majalla" w:cs="Sakkal Majalla"/>
          <w:b/>
          <w:bCs/>
          <w:sz w:val="28"/>
          <w:szCs w:val="28"/>
          <w:rtl/>
          <w:lang w:bidi="ar-EG"/>
        </w:rPr>
        <w:t xml:space="preserve"> (2024): </w:t>
      </w:r>
      <w:r w:rsidRPr="009E505A">
        <w:rPr>
          <w:rFonts w:ascii="Sakkal Majalla" w:hAnsi="Sakkal Majalla" w:cs="Sakkal Majalla" w:hint="cs"/>
          <w:sz w:val="28"/>
          <w:szCs w:val="28"/>
          <w:rtl/>
          <w:lang w:bidi="ar-EG"/>
        </w:rPr>
        <w:t>ركزت</w:t>
      </w:r>
      <w:r w:rsidRPr="009E505A">
        <w:rPr>
          <w:rFonts w:ascii="Sakkal Majalla" w:hAnsi="Sakkal Majalla" w:cs="Sakkal Majalla"/>
          <w:sz w:val="28"/>
          <w:szCs w:val="28"/>
          <w:rtl/>
          <w:lang w:bidi="ar-EG"/>
        </w:rPr>
        <w:t xml:space="preserve"> </w:t>
      </w:r>
      <w:r w:rsidRPr="009E505A">
        <w:rPr>
          <w:rFonts w:ascii="Sakkal Majalla" w:hAnsi="Sakkal Majalla" w:cs="Sakkal Majalla" w:hint="cs"/>
          <w:sz w:val="28"/>
          <w:szCs w:val="28"/>
          <w:rtl/>
          <w:lang w:bidi="ar-EG"/>
        </w:rPr>
        <w:t>الدراسة</w:t>
      </w:r>
      <w:r w:rsidRPr="009E505A">
        <w:rPr>
          <w:rFonts w:ascii="Sakkal Majalla" w:hAnsi="Sakkal Majalla" w:cs="Sakkal Majalla"/>
          <w:sz w:val="28"/>
          <w:szCs w:val="28"/>
          <w:rtl/>
          <w:lang w:bidi="ar-EG"/>
        </w:rPr>
        <w:t xml:space="preserve"> </w:t>
      </w:r>
      <w:r w:rsidRPr="009E505A">
        <w:rPr>
          <w:rFonts w:ascii="Sakkal Majalla" w:hAnsi="Sakkal Majalla" w:cs="Sakkal Majalla" w:hint="cs"/>
          <w:sz w:val="28"/>
          <w:szCs w:val="28"/>
          <w:rtl/>
          <w:lang w:bidi="ar-EG"/>
        </w:rPr>
        <w:t>على</w:t>
      </w:r>
      <w:r w:rsidRPr="009E505A">
        <w:rPr>
          <w:rFonts w:ascii="Sakkal Majalla" w:hAnsi="Sakkal Majalla" w:cs="Sakkal Majalla"/>
          <w:sz w:val="28"/>
          <w:szCs w:val="28"/>
          <w:rtl/>
          <w:lang w:bidi="ar-EG"/>
        </w:rPr>
        <w:t xml:space="preserve"> </w:t>
      </w:r>
      <w:r w:rsidRPr="009E505A">
        <w:rPr>
          <w:rFonts w:ascii="Sakkal Majalla" w:hAnsi="Sakkal Majalla" w:cs="Sakkal Majalla" w:hint="cs"/>
          <w:sz w:val="28"/>
          <w:szCs w:val="28"/>
          <w:rtl/>
          <w:lang w:bidi="ar-EG"/>
        </w:rPr>
        <w:t>دور</w:t>
      </w:r>
      <w:r w:rsidRPr="009E505A">
        <w:rPr>
          <w:rFonts w:ascii="Sakkal Majalla" w:hAnsi="Sakkal Majalla" w:cs="Sakkal Majalla"/>
          <w:sz w:val="28"/>
          <w:szCs w:val="28"/>
          <w:rtl/>
          <w:lang w:bidi="ar-EG"/>
        </w:rPr>
        <w:t xml:space="preserve"> </w:t>
      </w:r>
      <w:r w:rsidRPr="009E505A">
        <w:rPr>
          <w:rFonts w:ascii="Sakkal Majalla" w:hAnsi="Sakkal Majalla" w:cs="Sakkal Majalla" w:hint="cs"/>
          <w:sz w:val="28"/>
          <w:szCs w:val="28"/>
          <w:rtl/>
          <w:lang w:bidi="ar-EG"/>
        </w:rPr>
        <w:t>استراتيجيات</w:t>
      </w:r>
      <w:r w:rsidRPr="009E505A">
        <w:rPr>
          <w:rFonts w:ascii="Sakkal Majalla" w:hAnsi="Sakkal Majalla" w:cs="Sakkal Majalla"/>
          <w:sz w:val="28"/>
          <w:szCs w:val="28"/>
          <w:rtl/>
          <w:lang w:bidi="ar-EG"/>
        </w:rPr>
        <w:t xml:space="preserve"> </w:t>
      </w:r>
      <w:r w:rsidRPr="009E505A">
        <w:rPr>
          <w:rFonts w:ascii="Sakkal Majalla" w:hAnsi="Sakkal Majalla" w:cs="Sakkal Majalla" w:hint="cs"/>
          <w:sz w:val="28"/>
          <w:szCs w:val="28"/>
          <w:rtl/>
          <w:lang w:bidi="ar-EG"/>
        </w:rPr>
        <w:t>التسويق</w:t>
      </w:r>
      <w:r w:rsidRPr="009E505A">
        <w:rPr>
          <w:rFonts w:ascii="Sakkal Majalla" w:hAnsi="Sakkal Majalla" w:cs="Sakkal Majalla"/>
          <w:sz w:val="28"/>
          <w:szCs w:val="28"/>
          <w:rtl/>
          <w:lang w:bidi="ar-EG"/>
        </w:rPr>
        <w:t xml:space="preserve"> </w:t>
      </w:r>
      <w:r w:rsidRPr="009E505A">
        <w:rPr>
          <w:rFonts w:ascii="Sakkal Majalla" w:hAnsi="Sakkal Majalla" w:cs="Sakkal Majalla" w:hint="cs"/>
          <w:sz w:val="28"/>
          <w:szCs w:val="28"/>
          <w:rtl/>
          <w:lang w:bidi="ar-EG"/>
        </w:rPr>
        <w:t>الرقمي</w:t>
      </w:r>
      <w:r w:rsidRPr="009E505A">
        <w:rPr>
          <w:rFonts w:ascii="Sakkal Majalla" w:hAnsi="Sakkal Majalla" w:cs="Sakkal Majalla"/>
          <w:sz w:val="28"/>
          <w:szCs w:val="28"/>
          <w:rtl/>
          <w:lang w:bidi="ar-EG"/>
        </w:rPr>
        <w:t xml:space="preserve"> </w:t>
      </w:r>
      <w:r w:rsidRPr="009E505A">
        <w:rPr>
          <w:rFonts w:ascii="Sakkal Majalla" w:hAnsi="Sakkal Majalla" w:cs="Sakkal Majalla" w:hint="cs"/>
          <w:sz w:val="28"/>
          <w:szCs w:val="28"/>
          <w:rtl/>
          <w:lang w:bidi="ar-EG"/>
        </w:rPr>
        <w:t>في</w:t>
      </w:r>
      <w:r w:rsidRPr="009E505A">
        <w:rPr>
          <w:rFonts w:ascii="Sakkal Majalla" w:hAnsi="Sakkal Majalla" w:cs="Sakkal Majalla"/>
          <w:sz w:val="28"/>
          <w:szCs w:val="28"/>
          <w:rtl/>
          <w:lang w:bidi="ar-EG"/>
        </w:rPr>
        <w:t xml:space="preserve"> </w:t>
      </w:r>
      <w:r w:rsidRPr="009E505A">
        <w:rPr>
          <w:rFonts w:ascii="Sakkal Majalla" w:hAnsi="Sakkal Majalla" w:cs="Sakkal Majalla" w:hint="cs"/>
          <w:sz w:val="28"/>
          <w:szCs w:val="28"/>
          <w:rtl/>
          <w:lang w:bidi="ar-EG"/>
        </w:rPr>
        <w:t>تعزيز</w:t>
      </w:r>
      <w:r w:rsidRPr="009E505A">
        <w:rPr>
          <w:rFonts w:ascii="Sakkal Majalla" w:hAnsi="Sakkal Majalla" w:cs="Sakkal Majalla"/>
          <w:sz w:val="28"/>
          <w:szCs w:val="28"/>
          <w:rtl/>
          <w:lang w:bidi="ar-EG"/>
        </w:rPr>
        <w:t xml:space="preserve"> </w:t>
      </w:r>
      <w:r w:rsidRPr="009E505A">
        <w:rPr>
          <w:rFonts w:ascii="Sakkal Majalla" w:hAnsi="Sakkal Majalla" w:cs="Sakkal Majalla" w:hint="cs"/>
          <w:sz w:val="28"/>
          <w:szCs w:val="28"/>
          <w:rtl/>
          <w:lang w:bidi="ar-EG"/>
        </w:rPr>
        <w:t>صورة</w:t>
      </w:r>
      <w:r w:rsidRPr="009E505A">
        <w:rPr>
          <w:rFonts w:ascii="Sakkal Majalla" w:hAnsi="Sakkal Majalla" w:cs="Sakkal Majalla"/>
          <w:sz w:val="28"/>
          <w:szCs w:val="28"/>
          <w:rtl/>
          <w:lang w:bidi="ar-EG"/>
        </w:rPr>
        <w:t xml:space="preserve"> </w:t>
      </w:r>
      <w:r w:rsidRPr="009E505A">
        <w:rPr>
          <w:rFonts w:ascii="Sakkal Majalla" w:hAnsi="Sakkal Majalla" w:cs="Sakkal Majalla" w:hint="cs"/>
          <w:sz w:val="28"/>
          <w:szCs w:val="28"/>
          <w:rtl/>
          <w:lang w:bidi="ar-EG"/>
        </w:rPr>
        <w:t>العلامة</w:t>
      </w:r>
      <w:r w:rsidRPr="009E505A">
        <w:rPr>
          <w:rFonts w:ascii="Sakkal Majalla" w:hAnsi="Sakkal Majalla" w:cs="Sakkal Majalla"/>
          <w:sz w:val="28"/>
          <w:szCs w:val="28"/>
          <w:rtl/>
          <w:lang w:bidi="ar-EG"/>
        </w:rPr>
        <w:t xml:space="preserve"> </w:t>
      </w:r>
      <w:r w:rsidRPr="009E505A">
        <w:rPr>
          <w:rFonts w:ascii="Sakkal Majalla" w:hAnsi="Sakkal Majalla" w:cs="Sakkal Majalla" w:hint="cs"/>
          <w:sz w:val="28"/>
          <w:szCs w:val="28"/>
          <w:rtl/>
          <w:lang w:bidi="ar-EG"/>
        </w:rPr>
        <w:t>التجارية</w:t>
      </w:r>
      <w:r w:rsidRPr="009E505A">
        <w:rPr>
          <w:rFonts w:ascii="Sakkal Majalla" w:hAnsi="Sakkal Majalla" w:cs="Sakkal Majalla"/>
          <w:sz w:val="28"/>
          <w:szCs w:val="28"/>
          <w:rtl/>
          <w:lang w:bidi="ar-EG"/>
        </w:rPr>
        <w:t xml:space="preserve"> </w:t>
      </w:r>
      <w:r w:rsidRPr="009E505A">
        <w:rPr>
          <w:rFonts w:ascii="Sakkal Majalla" w:hAnsi="Sakkal Majalla" w:cs="Sakkal Majalla" w:hint="cs"/>
          <w:sz w:val="28"/>
          <w:szCs w:val="28"/>
          <w:rtl/>
          <w:lang w:bidi="ar-EG"/>
        </w:rPr>
        <w:t>وزيادة</w:t>
      </w:r>
      <w:r w:rsidRPr="009E505A">
        <w:rPr>
          <w:rFonts w:ascii="Sakkal Majalla" w:hAnsi="Sakkal Majalla" w:cs="Sakkal Majalla"/>
          <w:sz w:val="28"/>
          <w:szCs w:val="28"/>
          <w:rtl/>
          <w:lang w:bidi="ar-EG"/>
        </w:rPr>
        <w:t xml:space="preserve"> </w:t>
      </w:r>
      <w:r w:rsidRPr="009E505A">
        <w:rPr>
          <w:rFonts w:ascii="Sakkal Majalla" w:hAnsi="Sakkal Majalla" w:cs="Sakkal Majalla" w:hint="cs"/>
          <w:sz w:val="28"/>
          <w:szCs w:val="28"/>
          <w:rtl/>
          <w:lang w:bidi="ar-EG"/>
        </w:rPr>
        <w:t>نية</w:t>
      </w:r>
      <w:r w:rsidRPr="009E505A">
        <w:rPr>
          <w:rFonts w:ascii="Sakkal Majalla" w:hAnsi="Sakkal Majalla" w:cs="Sakkal Majalla"/>
          <w:sz w:val="28"/>
          <w:szCs w:val="28"/>
          <w:rtl/>
          <w:lang w:bidi="ar-EG"/>
        </w:rPr>
        <w:t xml:space="preserve"> </w:t>
      </w:r>
      <w:r w:rsidRPr="009E505A">
        <w:rPr>
          <w:rFonts w:ascii="Sakkal Majalla" w:hAnsi="Sakkal Majalla" w:cs="Sakkal Majalla" w:hint="cs"/>
          <w:sz w:val="28"/>
          <w:szCs w:val="28"/>
          <w:rtl/>
          <w:lang w:bidi="ar-EG"/>
        </w:rPr>
        <w:t>الشراء</w:t>
      </w:r>
      <w:r w:rsidRPr="009E505A">
        <w:rPr>
          <w:rFonts w:ascii="Sakkal Majalla" w:hAnsi="Sakkal Majalla" w:cs="Sakkal Majalla"/>
          <w:sz w:val="28"/>
          <w:szCs w:val="28"/>
          <w:rtl/>
          <w:lang w:bidi="ar-EG"/>
        </w:rPr>
        <w:t xml:space="preserve"> </w:t>
      </w:r>
      <w:r w:rsidRPr="009E505A">
        <w:rPr>
          <w:rFonts w:ascii="Sakkal Majalla" w:hAnsi="Sakkal Majalla" w:cs="Sakkal Majalla" w:hint="cs"/>
          <w:sz w:val="28"/>
          <w:szCs w:val="28"/>
          <w:rtl/>
          <w:lang w:bidi="ar-EG"/>
        </w:rPr>
        <w:t>لدى</w:t>
      </w:r>
      <w:r w:rsidRPr="009E505A">
        <w:rPr>
          <w:rFonts w:ascii="Sakkal Majalla" w:hAnsi="Sakkal Majalla" w:cs="Sakkal Majalla"/>
          <w:sz w:val="28"/>
          <w:szCs w:val="28"/>
          <w:rtl/>
          <w:lang w:bidi="ar-EG"/>
        </w:rPr>
        <w:t xml:space="preserve"> </w:t>
      </w:r>
      <w:r w:rsidRPr="009E505A">
        <w:rPr>
          <w:rFonts w:ascii="Sakkal Majalla" w:hAnsi="Sakkal Majalla" w:cs="Sakkal Majalla" w:hint="cs"/>
          <w:sz w:val="28"/>
          <w:szCs w:val="28"/>
          <w:rtl/>
          <w:lang w:bidi="ar-EG"/>
        </w:rPr>
        <w:t>عملاء</w:t>
      </w:r>
      <w:r w:rsidRPr="009E505A">
        <w:rPr>
          <w:rFonts w:ascii="Sakkal Majalla" w:hAnsi="Sakkal Majalla" w:cs="Sakkal Majalla"/>
          <w:sz w:val="28"/>
          <w:szCs w:val="28"/>
          <w:rtl/>
          <w:lang w:bidi="ar-EG"/>
        </w:rPr>
        <w:t xml:space="preserve"> </w:t>
      </w:r>
      <w:r w:rsidRPr="009E505A">
        <w:rPr>
          <w:rFonts w:ascii="Sakkal Majalla" w:hAnsi="Sakkal Majalla" w:cs="Sakkal Majalla" w:hint="cs"/>
          <w:sz w:val="28"/>
          <w:szCs w:val="28"/>
          <w:rtl/>
          <w:lang w:bidi="ar-EG"/>
        </w:rPr>
        <w:t>صالونات</w:t>
      </w:r>
      <w:r w:rsidRPr="009E505A">
        <w:rPr>
          <w:rFonts w:ascii="Sakkal Majalla" w:hAnsi="Sakkal Majalla" w:cs="Sakkal Majalla"/>
          <w:sz w:val="28"/>
          <w:szCs w:val="28"/>
          <w:rtl/>
          <w:lang w:bidi="ar-EG"/>
        </w:rPr>
        <w:t xml:space="preserve"> </w:t>
      </w:r>
      <w:r w:rsidRPr="009E505A">
        <w:rPr>
          <w:rFonts w:ascii="Sakkal Majalla" w:hAnsi="Sakkal Majalla" w:cs="Sakkal Majalla" w:hint="cs"/>
          <w:sz w:val="28"/>
          <w:szCs w:val="28"/>
          <w:rtl/>
          <w:lang w:bidi="ar-EG"/>
        </w:rPr>
        <w:t>التجميل</w:t>
      </w:r>
      <w:r w:rsidRPr="009E505A">
        <w:rPr>
          <w:rFonts w:ascii="Sakkal Majalla" w:hAnsi="Sakkal Majalla" w:cs="Sakkal Majalla"/>
          <w:sz w:val="28"/>
          <w:szCs w:val="28"/>
          <w:rtl/>
          <w:lang w:bidi="ar-EG"/>
        </w:rPr>
        <w:t xml:space="preserve"> </w:t>
      </w:r>
      <w:r w:rsidRPr="009E505A">
        <w:rPr>
          <w:rFonts w:ascii="Sakkal Majalla" w:hAnsi="Sakkal Majalla" w:cs="Sakkal Majalla" w:hint="cs"/>
          <w:sz w:val="28"/>
          <w:szCs w:val="28"/>
          <w:rtl/>
          <w:lang w:bidi="ar-EG"/>
        </w:rPr>
        <w:t>في</w:t>
      </w:r>
      <w:r w:rsidRPr="009E505A">
        <w:rPr>
          <w:rFonts w:ascii="Sakkal Majalla" w:hAnsi="Sakkal Majalla" w:cs="Sakkal Majalla"/>
          <w:sz w:val="28"/>
          <w:szCs w:val="28"/>
          <w:rtl/>
          <w:lang w:bidi="ar-EG"/>
        </w:rPr>
        <w:t xml:space="preserve"> </w:t>
      </w:r>
      <w:r w:rsidRPr="009E505A">
        <w:rPr>
          <w:rFonts w:ascii="Sakkal Majalla" w:hAnsi="Sakkal Majalla" w:cs="Sakkal Majalla" w:hint="cs"/>
          <w:sz w:val="28"/>
          <w:szCs w:val="28"/>
          <w:rtl/>
          <w:lang w:bidi="ar-EG"/>
        </w:rPr>
        <w:t>مدينة</w:t>
      </w:r>
      <w:r w:rsidRPr="009E505A">
        <w:rPr>
          <w:rFonts w:ascii="Sakkal Majalla" w:hAnsi="Sakkal Majalla" w:cs="Sakkal Majalla"/>
          <w:sz w:val="28"/>
          <w:szCs w:val="28"/>
          <w:rtl/>
          <w:lang w:bidi="ar-EG"/>
        </w:rPr>
        <w:t xml:space="preserve"> </w:t>
      </w:r>
      <w:r w:rsidRPr="009E505A">
        <w:rPr>
          <w:rFonts w:ascii="Sakkal Majalla" w:hAnsi="Sakkal Majalla" w:cs="Sakkal Majalla" w:hint="cs"/>
          <w:sz w:val="28"/>
          <w:szCs w:val="28"/>
          <w:rtl/>
          <w:lang w:bidi="ar-EG"/>
        </w:rPr>
        <w:t>ديبوك</w:t>
      </w:r>
      <w:r w:rsidRPr="009E505A">
        <w:rPr>
          <w:rFonts w:ascii="Sakkal Majalla" w:hAnsi="Sakkal Majalla" w:cs="Sakkal Majalla"/>
          <w:sz w:val="28"/>
          <w:szCs w:val="28"/>
          <w:rtl/>
          <w:lang w:bidi="ar-EG"/>
        </w:rPr>
        <w:t xml:space="preserve"> </w:t>
      </w:r>
      <w:r w:rsidRPr="009E505A">
        <w:rPr>
          <w:rFonts w:ascii="Sakkal Majalla" w:hAnsi="Sakkal Majalla" w:cs="Sakkal Majalla" w:hint="cs"/>
          <w:sz w:val="28"/>
          <w:szCs w:val="28"/>
          <w:rtl/>
          <w:lang w:bidi="ar-EG"/>
        </w:rPr>
        <w:t>بإندونيسيا</w:t>
      </w:r>
      <w:r w:rsidRPr="009E505A">
        <w:rPr>
          <w:rFonts w:ascii="Sakkal Majalla" w:hAnsi="Sakkal Majalla" w:cs="Sakkal Majalla"/>
          <w:sz w:val="28"/>
          <w:szCs w:val="28"/>
          <w:rtl/>
          <w:lang w:bidi="ar-EG"/>
        </w:rPr>
        <w:t xml:space="preserve">. </w:t>
      </w:r>
      <w:r w:rsidRPr="009E505A">
        <w:rPr>
          <w:rFonts w:ascii="Sakkal Majalla" w:hAnsi="Sakkal Majalla" w:cs="Sakkal Majalla" w:hint="cs"/>
          <w:sz w:val="28"/>
          <w:szCs w:val="28"/>
          <w:rtl/>
          <w:lang w:bidi="ar-EG"/>
        </w:rPr>
        <w:t>أظهرت</w:t>
      </w:r>
      <w:r w:rsidRPr="009E505A">
        <w:rPr>
          <w:rFonts w:ascii="Sakkal Majalla" w:hAnsi="Sakkal Majalla" w:cs="Sakkal Majalla"/>
          <w:sz w:val="28"/>
          <w:szCs w:val="28"/>
          <w:rtl/>
          <w:lang w:bidi="ar-EG"/>
        </w:rPr>
        <w:t xml:space="preserve"> </w:t>
      </w:r>
      <w:r w:rsidRPr="009E505A">
        <w:rPr>
          <w:rFonts w:ascii="Sakkal Majalla" w:hAnsi="Sakkal Majalla" w:cs="Sakkal Majalla" w:hint="cs"/>
          <w:sz w:val="28"/>
          <w:szCs w:val="28"/>
          <w:rtl/>
          <w:lang w:bidi="ar-EG"/>
        </w:rPr>
        <w:t>النتائج</w:t>
      </w:r>
      <w:r w:rsidRPr="009E505A">
        <w:rPr>
          <w:rFonts w:ascii="Sakkal Majalla" w:hAnsi="Sakkal Majalla" w:cs="Sakkal Majalla"/>
          <w:sz w:val="28"/>
          <w:szCs w:val="28"/>
          <w:rtl/>
          <w:lang w:bidi="ar-EG"/>
        </w:rPr>
        <w:t xml:space="preserve"> </w:t>
      </w:r>
      <w:r w:rsidRPr="009E505A">
        <w:rPr>
          <w:rFonts w:ascii="Sakkal Majalla" w:hAnsi="Sakkal Majalla" w:cs="Sakkal Majalla" w:hint="cs"/>
          <w:sz w:val="28"/>
          <w:szCs w:val="28"/>
          <w:rtl/>
          <w:lang w:bidi="ar-EG"/>
        </w:rPr>
        <w:t>أن</w:t>
      </w:r>
      <w:r w:rsidRPr="009E505A">
        <w:rPr>
          <w:rFonts w:ascii="Sakkal Majalla" w:hAnsi="Sakkal Majalla" w:cs="Sakkal Majalla"/>
          <w:sz w:val="28"/>
          <w:szCs w:val="28"/>
          <w:rtl/>
          <w:lang w:bidi="ar-EG"/>
        </w:rPr>
        <w:t xml:space="preserve"> </w:t>
      </w:r>
      <w:r w:rsidRPr="009E505A">
        <w:rPr>
          <w:rFonts w:ascii="Sakkal Majalla" w:hAnsi="Sakkal Majalla" w:cs="Sakkal Majalla" w:hint="cs"/>
          <w:sz w:val="28"/>
          <w:szCs w:val="28"/>
          <w:rtl/>
          <w:lang w:bidi="ar-EG"/>
        </w:rPr>
        <w:t>استخدام</w:t>
      </w:r>
      <w:r w:rsidRPr="009E505A">
        <w:rPr>
          <w:rFonts w:ascii="Sakkal Majalla" w:hAnsi="Sakkal Majalla" w:cs="Sakkal Majalla"/>
          <w:sz w:val="28"/>
          <w:szCs w:val="28"/>
          <w:rtl/>
          <w:lang w:bidi="ar-EG"/>
        </w:rPr>
        <w:t xml:space="preserve"> </w:t>
      </w:r>
      <w:r w:rsidRPr="009E505A">
        <w:rPr>
          <w:rFonts w:ascii="Sakkal Majalla" w:hAnsi="Sakkal Majalla" w:cs="Sakkal Majalla" w:hint="cs"/>
          <w:sz w:val="28"/>
          <w:szCs w:val="28"/>
          <w:rtl/>
          <w:lang w:bidi="ar-EG"/>
        </w:rPr>
        <w:t>وسائل</w:t>
      </w:r>
      <w:r w:rsidRPr="009E505A">
        <w:rPr>
          <w:rFonts w:ascii="Sakkal Majalla" w:hAnsi="Sakkal Majalla" w:cs="Sakkal Majalla"/>
          <w:sz w:val="28"/>
          <w:szCs w:val="28"/>
          <w:rtl/>
          <w:lang w:bidi="ar-EG"/>
        </w:rPr>
        <w:t xml:space="preserve"> </w:t>
      </w:r>
      <w:r w:rsidRPr="009E505A">
        <w:rPr>
          <w:rFonts w:ascii="Sakkal Majalla" w:hAnsi="Sakkal Majalla" w:cs="Sakkal Majalla" w:hint="cs"/>
          <w:sz w:val="28"/>
          <w:szCs w:val="28"/>
          <w:rtl/>
          <w:lang w:bidi="ar-EG"/>
        </w:rPr>
        <w:t>التواصل</w:t>
      </w:r>
      <w:r w:rsidRPr="009E505A">
        <w:rPr>
          <w:rFonts w:ascii="Sakkal Majalla" w:hAnsi="Sakkal Majalla" w:cs="Sakkal Majalla"/>
          <w:sz w:val="28"/>
          <w:szCs w:val="28"/>
          <w:rtl/>
          <w:lang w:bidi="ar-EG"/>
        </w:rPr>
        <w:t xml:space="preserve"> </w:t>
      </w:r>
      <w:r w:rsidRPr="009E505A">
        <w:rPr>
          <w:rFonts w:ascii="Sakkal Majalla" w:hAnsi="Sakkal Majalla" w:cs="Sakkal Majalla" w:hint="cs"/>
          <w:sz w:val="28"/>
          <w:szCs w:val="28"/>
          <w:rtl/>
          <w:lang w:bidi="ar-EG"/>
        </w:rPr>
        <w:t>الاجتماعي</w:t>
      </w:r>
      <w:r w:rsidRPr="009E505A">
        <w:rPr>
          <w:rFonts w:ascii="Sakkal Majalla" w:hAnsi="Sakkal Majalla" w:cs="Sakkal Majalla"/>
          <w:sz w:val="28"/>
          <w:szCs w:val="28"/>
          <w:rtl/>
          <w:lang w:bidi="ar-EG"/>
        </w:rPr>
        <w:t xml:space="preserve"> </w:t>
      </w:r>
      <w:r w:rsidRPr="009E505A">
        <w:rPr>
          <w:rFonts w:ascii="Sakkal Majalla" w:hAnsi="Sakkal Majalla" w:cs="Sakkal Majalla" w:hint="cs"/>
          <w:sz w:val="28"/>
          <w:szCs w:val="28"/>
          <w:rtl/>
          <w:lang w:bidi="ar-EG"/>
        </w:rPr>
        <w:t>والإعلانات</w:t>
      </w:r>
      <w:r w:rsidRPr="009E505A">
        <w:rPr>
          <w:rFonts w:ascii="Sakkal Majalla" w:hAnsi="Sakkal Majalla" w:cs="Sakkal Majalla"/>
          <w:sz w:val="28"/>
          <w:szCs w:val="28"/>
          <w:rtl/>
          <w:lang w:bidi="ar-EG"/>
        </w:rPr>
        <w:t xml:space="preserve"> </w:t>
      </w:r>
      <w:r w:rsidRPr="009E505A">
        <w:rPr>
          <w:rFonts w:ascii="Sakkal Majalla" w:hAnsi="Sakkal Majalla" w:cs="Sakkal Majalla" w:hint="cs"/>
          <w:sz w:val="28"/>
          <w:szCs w:val="28"/>
          <w:rtl/>
          <w:lang w:bidi="ar-EG"/>
        </w:rPr>
        <w:t>الرقمية</w:t>
      </w:r>
      <w:r w:rsidRPr="009E505A">
        <w:rPr>
          <w:rFonts w:ascii="Sakkal Majalla" w:hAnsi="Sakkal Majalla" w:cs="Sakkal Majalla"/>
          <w:sz w:val="28"/>
          <w:szCs w:val="28"/>
          <w:rtl/>
          <w:lang w:bidi="ar-EG"/>
        </w:rPr>
        <w:t xml:space="preserve"> </w:t>
      </w:r>
      <w:r w:rsidRPr="009E505A">
        <w:rPr>
          <w:rFonts w:ascii="Sakkal Majalla" w:hAnsi="Sakkal Majalla" w:cs="Sakkal Majalla" w:hint="cs"/>
          <w:sz w:val="28"/>
          <w:szCs w:val="28"/>
          <w:rtl/>
          <w:lang w:bidi="ar-EG"/>
        </w:rPr>
        <w:t>يساهم</w:t>
      </w:r>
      <w:r w:rsidRPr="009E505A">
        <w:rPr>
          <w:rFonts w:ascii="Sakkal Majalla" w:hAnsi="Sakkal Majalla" w:cs="Sakkal Majalla"/>
          <w:sz w:val="28"/>
          <w:szCs w:val="28"/>
          <w:rtl/>
          <w:lang w:bidi="ar-EG"/>
        </w:rPr>
        <w:t xml:space="preserve"> </w:t>
      </w:r>
      <w:r w:rsidRPr="009E505A">
        <w:rPr>
          <w:rFonts w:ascii="Sakkal Majalla" w:hAnsi="Sakkal Majalla" w:cs="Sakkal Majalla" w:hint="cs"/>
          <w:sz w:val="28"/>
          <w:szCs w:val="28"/>
          <w:rtl/>
          <w:lang w:bidi="ar-EG"/>
        </w:rPr>
        <w:t>في</w:t>
      </w:r>
      <w:r w:rsidRPr="009E505A">
        <w:rPr>
          <w:rFonts w:ascii="Sakkal Majalla" w:hAnsi="Sakkal Majalla" w:cs="Sakkal Majalla"/>
          <w:sz w:val="28"/>
          <w:szCs w:val="28"/>
          <w:rtl/>
          <w:lang w:bidi="ar-EG"/>
        </w:rPr>
        <w:t xml:space="preserve"> </w:t>
      </w:r>
      <w:r w:rsidRPr="009E505A">
        <w:rPr>
          <w:rFonts w:ascii="Sakkal Majalla" w:hAnsi="Sakkal Majalla" w:cs="Sakkal Majalla" w:hint="cs"/>
          <w:sz w:val="28"/>
          <w:szCs w:val="28"/>
          <w:rtl/>
          <w:lang w:bidi="ar-EG"/>
        </w:rPr>
        <w:t>تحسين</w:t>
      </w:r>
      <w:r w:rsidRPr="009E505A">
        <w:rPr>
          <w:rFonts w:ascii="Sakkal Majalla" w:hAnsi="Sakkal Majalla" w:cs="Sakkal Majalla"/>
          <w:sz w:val="28"/>
          <w:szCs w:val="28"/>
          <w:rtl/>
          <w:lang w:bidi="ar-EG"/>
        </w:rPr>
        <w:t xml:space="preserve"> </w:t>
      </w:r>
      <w:r w:rsidRPr="009E505A">
        <w:rPr>
          <w:rFonts w:ascii="Sakkal Majalla" w:hAnsi="Sakkal Majalla" w:cs="Sakkal Majalla" w:hint="cs"/>
          <w:sz w:val="28"/>
          <w:szCs w:val="28"/>
          <w:rtl/>
          <w:lang w:bidi="ar-EG"/>
        </w:rPr>
        <w:t>قيمة</w:t>
      </w:r>
      <w:r w:rsidRPr="009E505A">
        <w:rPr>
          <w:rFonts w:ascii="Sakkal Majalla" w:hAnsi="Sakkal Majalla" w:cs="Sakkal Majalla"/>
          <w:sz w:val="28"/>
          <w:szCs w:val="28"/>
          <w:rtl/>
          <w:lang w:bidi="ar-EG"/>
        </w:rPr>
        <w:t xml:space="preserve"> </w:t>
      </w:r>
      <w:r w:rsidRPr="009E505A">
        <w:rPr>
          <w:rFonts w:ascii="Sakkal Majalla" w:hAnsi="Sakkal Majalla" w:cs="Sakkal Majalla" w:hint="cs"/>
          <w:sz w:val="28"/>
          <w:szCs w:val="28"/>
          <w:rtl/>
          <w:lang w:bidi="ar-EG"/>
        </w:rPr>
        <w:t>العلامة</w:t>
      </w:r>
      <w:r w:rsidRPr="009E505A">
        <w:rPr>
          <w:rFonts w:ascii="Sakkal Majalla" w:hAnsi="Sakkal Majalla" w:cs="Sakkal Majalla"/>
          <w:sz w:val="28"/>
          <w:szCs w:val="28"/>
          <w:rtl/>
          <w:lang w:bidi="ar-EG"/>
        </w:rPr>
        <w:t xml:space="preserve"> </w:t>
      </w:r>
      <w:r w:rsidRPr="009E505A">
        <w:rPr>
          <w:rFonts w:ascii="Sakkal Majalla" w:hAnsi="Sakkal Majalla" w:cs="Sakkal Majalla" w:hint="cs"/>
          <w:sz w:val="28"/>
          <w:szCs w:val="28"/>
          <w:rtl/>
          <w:lang w:bidi="ar-EG"/>
        </w:rPr>
        <w:t>التجارية</w:t>
      </w:r>
      <w:r w:rsidRPr="009E505A">
        <w:rPr>
          <w:rFonts w:ascii="Sakkal Majalla" w:hAnsi="Sakkal Majalla" w:cs="Sakkal Majalla"/>
          <w:sz w:val="28"/>
          <w:szCs w:val="28"/>
          <w:rtl/>
          <w:lang w:bidi="ar-EG"/>
        </w:rPr>
        <w:t xml:space="preserve"> </w:t>
      </w:r>
      <w:r w:rsidRPr="009E505A">
        <w:rPr>
          <w:rFonts w:ascii="Sakkal Majalla" w:hAnsi="Sakkal Majalla" w:cs="Sakkal Majalla" w:hint="cs"/>
          <w:sz w:val="28"/>
          <w:szCs w:val="28"/>
          <w:rtl/>
          <w:lang w:bidi="ar-EG"/>
        </w:rPr>
        <w:t>وزيادة</w:t>
      </w:r>
      <w:r w:rsidRPr="009E505A">
        <w:rPr>
          <w:rFonts w:ascii="Sakkal Majalla" w:hAnsi="Sakkal Majalla" w:cs="Sakkal Majalla"/>
          <w:sz w:val="28"/>
          <w:szCs w:val="28"/>
          <w:rtl/>
          <w:lang w:bidi="ar-EG"/>
        </w:rPr>
        <w:t xml:space="preserve"> </w:t>
      </w:r>
      <w:r w:rsidRPr="009E505A">
        <w:rPr>
          <w:rFonts w:ascii="Sakkal Majalla" w:hAnsi="Sakkal Majalla" w:cs="Sakkal Majalla" w:hint="cs"/>
          <w:sz w:val="28"/>
          <w:szCs w:val="28"/>
          <w:rtl/>
          <w:lang w:bidi="ar-EG"/>
        </w:rPr>
        <w:t>جاذبيتها</w:t>
      </w:r>
      <w:r w:rsidRPr="009E505A">
        <w:rPr>
          <w:rFonts w:ascii="Sakkal Majalla" w:hAnsi="Sakkal Majalla" w:cs="Sakkal Majalla"/>
          <w:sz w:val="28"/>
          <w:szCs w:val="28"/>
          <w:rtl/>
          <w:lang w:bidi="ar-EG"/>
        </w:rPr>
        <w:t xml:space="preserve"> </w:t>
      </w:r>
      <w:r w:rsidRPr="009E505A">
        <w:rPr>
          <w:rFonts w:ascii="Sakkal Majalla" w:hAnsi="Sakkal Majalla" w:cs="Sakkal Majalla" w:hint="cs"/>
          <w:sz w:val="28"/>
          <w:szCs w:val="28"/>
          <w:rtl/>
          <w:lang w:bidi="ar-EG"/>
        </w:rPr>
        <w:t>للعملاء</w:t>
      </w:r>
      <w:r w:rsidRPr="009E505A">
        <w:rPr>
          <w:rFonts w:ascii="Sakkal Majalla" w:hAnsi="Sakkal Majalla" w:cs="Sakkal Majalla"/>
          <w:sz w:val="28"/>
          <w:szCs w:val="28"/>
          <w:rtl/>
          <w:lang w:bidi="ar-EG"/>
        </w:rPr>
        <w:t>.</w:t>
      </w:r>
    </w:p>
    <w:p w14:paraId="12417F7F" w14:textId="77777777" w:rsidR="001565EB" w:rsidRPr="007F7ADF" w:rsidRDefault="001565EB" w:rsidP="001565EB">
      <w:pPr>
        <w:spacing w:line="360" w:lineRule="auto"/>
        <w:jc w:val="both"/>
        <w:rPr>
          <w:rFonts w:ascii="Sakkal Majalla" w:hAnsi="Sakkal Majalla" w:cs="Sakkal Majalla"/>
          <w:sz w:val="28"/>
          <w:szCs w:val="28"/>
          <w:rtl/>
          <w:lang w:bidi="ar-EG"/>
        </w:rPr>
      </w:pPr>
      <w:r w:rsidRPr="009E505A">
        <w:rPr>
          <w:rFonts w:ascii="Sakkal Majalla" w:hAnsi="Sakkal Majalla" w:cs="Sakkal Majalla" w:hint="cs"/>
          <w:b/>
          <w:bCs/>
          <w:sz w:val="28"/>
          <w:szCs w:val="28"/>
          <w:rtl/>
          <w:lang w:bidi="ar-EG"/>
        </w:rPr>
        <w:t>عمر (2022):</w:t>
      </w:r>
      <w:r>
        <w:rPr>
          <w:rFonts w:ascii="Sakkal Majalla" w:hAnsi="Sakkal Majalla" w:cs="Sakkal Majalla" w:hint="cs"/>
          <w:sz w:val="28"/>
          <w:szCs w:val="28"/>
          <w:rtl/>
          <w:lang w:bidi="ar-EG"/>
        </w:rPr>
        <w:t xml:space="preserve"> </w:t>
      </w:r>
      <w:r w:rsidRPr="009E505A">
        <w:rPr>
          <w:rFonts w:ascii="Sakkal Majalla" w:hAnsi="Sakkal Majalla" w:cs="Sakkal Majalla"/>
          <w:sz w:val="28"/>
          <w:szCs w:val="28"/>
          <w:rtl/>
        </w:rPr>
        <w:t>هدفت الدراسة إلى تحديد أثر الترويج عبر مواقع التواصل الاجتماعي على أبعاد قيمة العلامة التجارية لشركات الهاتف المحمول في اليمن من منظور العملاء. استخدمت الدراسة المنهج الوصفي التحليلي مع الاستبانة كأداة لجمع البيانات من عينة قصدية. أظهرت النتائج وجود تأثير ذي دلالة إحصائية للترويج عبر مواقع التواصل الاجتماعي، بأبعاده المتمثلة في الإعلان وتبادل المحتوى، على قيمة العلامة التجارية لهذه الشركات</w:t>
      </w:r>
      <w:r w:rsidRPr="009E505A">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9E505A">
        <w:rPr>
          <w:rFonts w:ascii="Sakkal Majalla" w:hAnsi="Sakkal Majalla" w:cs="Sakkal Majalla"/>
          <w:sz w:val="28"/>
          <w:szCs w:val="28"/>
          <w:rtl/>
        </w:rPr>
        <w:t>أوصت الدراسة بضرورة تعزيز استراتيجيات الترويج عبر مواقع التواصل الاجتماعي لرفع قيمة العلامة التجارية، وزيادة الاهتمام بأبعادها لتحسين تجربة العملاء الحاليين واستقطاب العملاء المحتملين</w:t>
      </w:r>
      <w:r w:rsidRPr="009E505A">
        <w:rPr>
          <w:rFonts w:ascii="Sakkal Majalla" w:hAnsi="Sakkal Majalla" w:cs="Sakkal Majalla"/>
          <w:sz w:val="28"/>
          <w:szCs w:val="28"/>
          <w:lang w:bidi="ar-EG"/>
        </w:rPr>
        <w:t>.</w:t>
      </w:r>
    </w:p>
    <w:p w14:paraId="75C4EECB" w14:textId="77777777" w:rsidR="001565EB" w:rsidRDefault="001565EB" w:rsidP="001565EB">
      <w:pPr>
        <w:pStyle w:val="Heading1"/>
        <w:rPr>
          <w:rtl/>
        </w:rPr>
      </w:pPr>
      <w:bookmarkStart w:id="2" w:name="_Toc204726910"/>
      <w:r>
        <w:rPr>
          <w:rFonts w:hint="cs"/>
          <w:rtl/>
        </w:rPr>
        <w:t>التعليق وأوجه الاستفادة من الدراسات السابقة</w:t>
      </w:r>
      <w:bookmarkEnd w:id="2"/>
    </w:p>
    <w:p w14:paraId="1F09E2C6" w14:textId="77777777" w:rsidR="001565EB" w:rsidRPr="00025150" w:rsidRDefault="001565EB" w:rsidP="001565EB">
      <w:pPr>
        <w:spacing w:line="360" w:lineRule="auto"/>
        <w:jc w:val="both"/>
        <w:rPr>
          <w:rFonts w:ascii="Sakkal Majalla" w:hAnsi="Sakkal Majalla" w:cs="Sakkal Majalla"/>
          <w:sz w:val="28"/>
          <w:szCs w:val="28"/>
        </w:rPr>
      </w:pPr>
      <w:r w:rsidRPr="00025150">
        <w:rPr>
          <w:rFonts w:ascii="Sakkal Majalla" w:hAnsi="Sakkal Majalla" w:cs="Sakkal Majalla"/>
          <w:sz w:val="28"/>
          <w:szCs w:val="28"/>
          <w:rtl/>
        </w:rPr>
        <w:t xml:space="preserve">تناولت الدراسات السابقة موضوع وسائل التواصل الاجتماعي من زوايا متعددة تسلط الضوء على تأثيرها على سلوك المستهلك وقيمة العلامة التجارية، مما يوفر إطارًا معرفيًا يمكن البناء عليه لدراسة تعزيز عودة العملاء وتكرار الحجز في صالونات التجميل بالسعودية. دراسة مطشر (2024) ركزت على دور مواقع التواصل الاجتماعي في الترويج لمنتجات التجميل وتأثيرها على معايير الجمال لدى المرأة العراقية. على الرغم من أن الدراسة اهتمت بالجوانب النفسية لتأثير وسائل التواصل الاجتماعي، إلا أنها لم تتناول بشكل مباشر تأثير هذه الوسائل على </w:t>
      </w:r>
      <w:r w:rsidRPr="00025150">
        <w:rPr>
          <w:rFonts w:ascii="Sakkal Majalla" w:hAnsi="Sakkal Majalla" w:cs="Sakkal Majalla"/>
          <w:sz w:val="28"/>
          <w:szCs w:val="28"/>
          <w:rtl/>
        </w:rPr>
        <w:lastRenderedPageBreak/>
        <w:t>السلوك المتكرر للعملاء، مما يبرز الحاجة إلى دراسة العلاقة بين المحتوى الرقمي وسلوكيات الحجز المتكرر، وهو المحور الذي يتناوله البحث الحالي</w:t>
      </w:r>
      <w:r w:rsidRPr="00025150">
        <w:rPr>
          <w:rFonts w:ascii="Sakkal Majalla" w:hAnsi="Sakkal Majalla" w:cs="Sakkal Majalla"/>
          <w:sz w:val="28"/>
          <w:szCs w:val="28"/>
        </w:rPr>
        <w:t>.</w:t>
      </w:r>
    </w:p>
    <w:p w14:paraId="594D97AD" w14:textId="77777777" w:rsidR="001565EB" w:rsidRPr="00025150" w:rsidRDefault="001565EB" w:rsidP="001565EB">
      <w:pPr>
        <w:spacing w:line="360" w:lineRule="auto"/>
        <w:jc w:val="both"/>
        <w:rPr>
          <w:rFonts w:ascii="Sakkal Majalla" w:hAnsi="Sakkal Majalla" w:cs="Sakkal Majalla"/>
          <w:sz w:val="28"/>
          <w:szCs w:val="28"/>
        </w:rPr>
      </w:pPr>
      <w:r w:rsidRPr="00025150">
        <w:rPr>
          <w:rFonts w:ascii="Sakkal Majalla" w:hAnsi="Sakkal Majalla" w:cs="Sakkal Majalla"/>
          <w:sz w:val="28"/>
          <w:szCs w:val="28"/>
          <w:rtl/>
        </w:rPr>
        <w:t>دراسة</w:t>
      </w:r>
      <w:r w:rsidRPr="00025150">
        <w:rPr>
          <w:rFonts w:ascii="Sakkal Majalla" w:hAnsi="Sakkal Majalla" w:cs="Sakkal Majalla"/>
          <w:sz w:val="28"/>
          <w:szCs w:val="28"/>
        </w:rPr>
        <w:t xml:space="preserve"> Alamer et al. (2023) </w:t>
      </w:r>
      <w:r w:rsidRPr="00025150">
        <w:rPr>
          <w:rFonts w:ascii="Sakkal Majalla" w:hAnsi="Sakkal Majalla" w:cs="Sakkal Majalla"/>
          <w:sz w:val="28"/>
          <w:szCs w:val="28"/>
          <w:rtl/>
        </w:rPr>
        <w:t>قدمت نظرة معمقة حول كيفية تأثير المحتوى البصري على اختيار النساء لمنتجات التجميل والعناية بالبشرة في السعودية، مؤكدة أن</w:t>
      </w:r>
      <w:r w:rsidRPr="00025150">
        <w:rPr>
          <w:rFonts w:ascii="Sakkal Majalla" w:hAnsi="Sakkal Majalla" w:cs="Sakkal Majalla"/>
          <w:sz w:val="28"/>
          <w:szCs w:val="28"/>
        </w:rPr>
        <w:t xml:space="preserve"> Snapchat </w:t>
      </w:r>
      <w:r w:rsidRPr="00025150">
        <w:rPr>
          <w:rFonts w:ascii="Sakkal Majalla" w:hAnsi="Sakkal Majalla" w:cs="Sakkal Majalla"/>
          <w:sz w:val="28"/>
          <w:szCs w:val="28"/>
          <w:rtl/>
        </w:rPr>
        <w:t>و</w:t>
      </w:r>
      <w:r w:rsidRPr="00025150">
        <w:rPr>
          <w:rFonts w:ascii="Sakkal Majalla" w:hAnsi="Sakkal Majalla" w:cs="Sakkal Majalla"/>
          <w:sz w:val="28"/>
          <w:szCs w:val="28"/>
        </w:rPr>
        <w:t xml:space="preserve">TikTok </w:t>
      </w:r>
      <w:r w:rsidRPr="00025150">
        <w:rPr>
          <w:rFonts w:ascii="Sakkal Majalla" w:hAnsi="Sakkal Majalla" w:cs="Sakkal Majalla"/>
          <w:sz w:val="28"/>
          <w:szCs w:val="28"/>
          <w:rtl/>
        </w:rPr>
        <w:t>هما الأكثر تأثيرًا. ورغم أهمية النتائج، إلا أن الدراسة ركزت على قرار الشراء الأولي دون تناول مسألة العودة المتكررة للعملاء، مما يترك مجالًا للبحث الحالي لتوسيع التحليل ليشمل تأثير وسائل التواصل الاجتماعي على تعزيز ولاء العملاء في صالونات التجميل. أما دراسة زاوش (2018) فقد تناولت أثر التسويق عبر شبكات التواصل الاجتماعي على ولاء العملاء لعلامة تجارية في قطاع الاتصالات، حيث أوضحت أن التفاعل مع العملاء والإعلانات الرقمية يسهمان بشكل مباشر في تعزيز ولائهم. ورغم اختلاف القطاع، فإن النتائج تدعم فكرة أن التفاعل المستمر مع العملاء عبر وسائل التواصل الاجتماعي يمكن أن يكون أداة فعالة لتعزيز الحجز المتكرر في صالونات التجميل</w:t>
      </w:r>
      <w:r w:rsidRPr="00025150">
        <w:rPr>
          <w:rFonts w:ascii="Sakkal Majalla" w:hAnsi="Sakkal Majalla" w:cs="Sakkal Majalla"/>
          <w:sz w:val="28"/>
          <w:szCs w:val="28"/>
        </w:rPr>
        <w:t>.</w:t>
      </w:r>
    </w:p>
    <w:p w14:paraId="10C0A835" w14:textId="77777777" w:rsidR="001565EB" w:rsidRPr="00025150" w:rsidRDefault="001565EB" w:rsidP="001565EB">
      <w:pPr>
        <w:spacing w:line="360" w:lineRule="auto"/>
        <w:jc w:val="both"/>
        <w:rPr>
          <w:rFonts w:ascii="Sakkal Majalla" w:hAnsi="Sakkal Majalla" w:cs="Sakkal Majalla"/>
          <w:sz w:val="28"/>
          <w:szCs w:val="28"/>
        </w:rPr>
      </w:pPr>
      <w:r w:rsidRPr="00025150">
        <w:rPr>
          <w:rFonts w:ascii="Sakkal Majalla" w:hAnsi="Sakkal Majalla" w:cs="Sakkal Majalla"/>
          <w:sz w:val="28"/>
          <w:szCs w:val="28"/>
          <w:rtl/>
        </w:rPr>
        <w:t>أما في ما يتعلق بدور المؤثرين، فقد أوضحت دراسة بن شيحة ولجلط (2024) أهمية المؤثرين في تعزيز الوعي بعلامة تجارية محددة وتحفيز القرارات الشرائية باستخدام نموذج</w:t>
      </w:r>
      <w:r w:rsidRPr="00025150">
        <w:rPr>
          <w:rFonts w:ascii="Sakkal Majalla" w:hAnsi="Sakkal Majalla" w:cs="Sakkal Majalla"/>
          <w:sz w:val="28"/>
          <w:szCs w:val="28"/>
        </w:rPr>
        <w:t xml:space="preserve"> AIDA. </w:t>
      </w:r>
      <w:r w:rsidRPr="00025150">
        <w:rPr>
          <w:rFonts w:ascii="Sakkal Majalla" w:hAnsi="Sakkal Majalla" w:cs="Sakkal Majalla"/>
          <w:sz w:val="28"/>
          <w:szCs w:val="28"/>
          <w:rtl/>
        </w:rPr>
        <w:t>ومع أن الدراسة ركزت على علامة تجارية واحدة، إلا أنها تقدم دليلًا قويًا على أن المؤثرين يمكن أن يلعبوا دورًا حاسمًا في إعادة جذب العملاء وتشجيعهم على تكرار الحجز. دراسة</w:t>
      </w:r>
      <w:r w:rsidRPr="00025150">
        <w:rPr>
          <w:rFonts w:ascii="Sakkal Majalla" w:hAnsi="Sakkal Majalla" w:cs="Sakkal Majalla"/>
          <w:sz w:val="28"/>
          <w:szCs w:val="28"/>
        </w:rPr>
        <w:t xml:space="preserve"> Almudimeegh et al. (2024) </w:t>
      </w:r>
      <w:r w:rsidRPr="00025150">
        <w:rPr>
          <w:rFonts w:ascii="Sakkal Majalla" w:hAnsi="Sakkal Majalla" w:cs="Sakkal Majalla"/>
          <w:sz w:val="28"/>
          <w:szCs w:val="28"/>
          <w:rtl/>
        </w:rPr>
        <w:t>أضافت بعدًا جديدًا من خلال تحليل تأثير المؤثرين على قرارات التجميل والعناية بالبشرة في السعودية، حيث أظهرت أن النساء يعتمدن بشكل أكبر على المؤثرين مقارنة بالرجال. هذا البعد الثقافي والاجتماعي يعد مهمًا لفهم سلوك العملاء في السوق السعودي، خاصة في قطاع صالونات التجميل، مما يثري تحليل البحث الحالي</w:t>
      </w:r>
      <w:r w:rsidRPr="00025150">
        <w:rPr>
          <w:rFonts w:ascii="Sakkal Majalla" w:hAnsi="Sakkal Majalla" w:cs="Sakkal Majalla"/>
          <w:sz w:val="28"/>
          <w:szCs w:val="28"/>
        </w:rPr>
        <w:t>.</w:t>
      </w:r>
    </w:p>
    <w:p w14:paraId="4A01C35C" w14:textId="77777777" w:rsidR="001565EB" w:rsidRPr="00025150" w:rsidRDefault="001565EB" w:rsidP="001565EB">
      <w:pPr>
        <w:spacing w:line="360" w:lineRule="auto"/>
        <w:jc w:val="both"/>
        <w:rPr>
          <w:rFonts w:ascii="Sakkal Majalla" w:hAnsi="Sakkal Majalla" w:cs="Sakkal Majalla"/>
          <w:sz w:val="28"/>
          <w:szCs w:val="28"/>
        </w:rPr>
      </w:pPr>
      <w:r w:rsidRPr="00025150">
        <w:rPr>
          <w:rFonts w:ascii="Sakkal Majalla" w:hAnsi="Sakkal Majalla" w:cs="Sakkal Majalla"/>
          <w:sz w:val="28"/>
          <w:szCs w:val="28"/>
          <w:rtl/>
        </w:rPr>
        <w:t>دراسة السيد (2024) تناولت التسويق بالمؤثرين كميزة تنافسية، مؤكدة على دور المصداقية والارتباط العاطفي في تعزيز الثقة والولاء لدى العملاء. ومع أن الدراسة ركزت على التسويق بالمؤثرين بشكل عام، إلا أنها لم تتطرق بشكل محدد إلى تأثير ذلك على تكرار الحجز أو عودة العملاء، وهو ما يسعى البحث الحالي إلى معالجته</w:t>
      </w:r>
      <w:r w:rsidRPr="00025150">
        <w:rPr>
          <w:rFonts w:ascii="Sakkal Majalla" w:hAnsi="Sakkal Majalla" w:cs="Sakkal Majalla"/>
          <w:sz w:val="28"/>
          <w:szCs w:val="28"/>
        </w:rPr>
        <w:t>.</w:t>
      </w:r>
    </w:p>
    <w:p w14:paraId="40B06C8D" w14:textId="77777777" w:rsidR="001565EB" w:rsidRPr="00025150" w:rsidRDefault="001565EB" w:rsidP="001565EB">
      <w:pPr>
        <w:spacing w:line="360" w:lineRule="auto"/>
        <w:jc w:val="both"/>
        <w:rPr>
          <w:rFonts w:ascii="Sakkal Majalla" w:hAnsi="Sakkal Majalla" w:cs="Sakkal Majalla"/>
          <w:sz w:val="28"/>
          <w:szCs w:val="28"/>
        </w:rPr>
      </w:pPr>
      <w:r w:rsidRPr="00025150">
        <w:rPr>
          <w:rFonts w:ascii="Sakkal Majalla" w:hAnsi="Sakkal Majalla" w:cs="Sakkal Majalla"/>
          <w:sz w:val="28"/>
          <w:szCs w:val="28"/>
          <w:rtl/>
        </w:rPr>
        <w:t>وفي سياق التسويق الرقمي، أظهرت دراسة جالي وآخرون (2024) أن الأنشطة التسويقية الرقمية تعزز ولاء العملاء وترفع وعيهم بالعلامة التجارية، لكنها ركزت على المشروعات الصغيرة في مصر دون التطرق إلى قطاع الخدمات مثل صالونات التجميل. دراسة</w:t>
      </w:r>
      <w:r w:rsidRPr="00025150">
        <w:rPr>
          <w:rFonts w:ascii="Sakkal Majalla" w:hAnsi="Sakkal Majalla" w:cs="Sakkal Majalla"/>
          <w:sz w:val="28"/>
          <w:szCs w:val="28"/>
        </w:rPr>
        <w:t xml:space="preserve"> </w:t>
      </w:r>
      <w:proofErr w:type="spellStart"/>
      <w:r w:rsidRPr="00025150">
        <w:rPr>
          <w:rFonts w:ascii="Sakkal Majalla" w:hAnsi="Sakkal Majalla" w:cs="Sakkal Majalla"/>
          <w:sz w:val="28"/>
          <w:szCs w:val="28"/>
        </w:rPr>
        <w:t>Sudari</w:t>
      </w:r>
      <w:proofErr w:type="spellEnd"/>
      <w:r w:rsidRPr="00025150">
        <w:rPr>
          <w:rFonts w:ascii="Sakkal Majalla" w:hAnsi="Sakkal Majalla" w:cs="Sakkal Majalla"/>
          <w:sz w:val="28"/>
          <w:szCs w:val="28"/>
        </w:rPr>
        <w:t xml:space="preserve"> &amp; Nugroho (2024) </w:t>
      </w:r>
      <w:r w:rsidRPr="00025150">
        <w:rPr>
          <w:rFonts w:ascii="Sakkal Majalla" w:hAnsi="Sakkal Majalla" w:cs="Sakkal Majalla"/>
          <w:sz w:val="28"/>
          <w:szCs w:val="28"/>
          <w:rtl/>
        </w:rPr>
        <w:t xml:space="preserve">دعمت فكرة أن الإعلانات الرقمية عبر وسائل التواصل </w:t>
      </w:r>
      <w:r w:rsidRPr="00025150">
        <w:rPr>
          <w:rFonts w:ascii="Sakkal Majalla" w:hAnsi="Sakkal Majalla" w:cs="Sakkal Majalla"/>
          <w:sz w:val="28"/>
          <w:szCs w:val="28"/>
          <w:rtl/>
        </w:rPr>
        <w:lastRenderedPageBreak/>
        <w:t>الاجتماعي تزيد من جاذبية العلامة التجارية، لكنها لم تتناول تأثيرها على تكرار الحجز أو العلاقة طويلة الأمد مع العملاء. وأخيرًا، دراسة عمر (2022) أكدت على وجود تأثير للترويج عبر وسائل التواصل الاجتماعي على أبعاد قيمة العلامة التجارية، لكنها ركزت على قطاع شركات الهاتف المحمول، مما يجعل تطبيق النتائج على قطاع صالونات التجميل بحاجة إلى تحليل أكثر تحديدًا</w:t>
      </w:r>
      <w:r w:rsidRPr="00025150">
        <w:rPr>
          <w:rFonts w:ascii="Sakkal Majalla" w:hAnsi="Sakkal Majalla" w:cs="Sakkal Majalla"/>
          <w:sz w:val="28"/>
          <w:szCs w:val="28"/>
        </w:rPr>
        <w:t>.</w:t>
      </w:r>
    </w:p>
    <w:p w14:paraId="4B4125AE" w14:textId="77777777" w:rsidR="001565EB" w:rsidRPr="00025150" w:rsidRDefault="001565EB" w:rsidP="001565EB">
      <w:pPr>
        <w:spacing w:line="360" w:lineRule="auto"/>
        <w:jc w:val="both"/>
        <w:rPr>
          <w:rFonts w:ascii="Sakkal Majalla" w:hAnsi="Sakkal Majalla" w:cs="Sakkal Majalla"/>
          <w:sz w:val="28"/>
          <w:szCs w:val="28"/>
        </w:rPr>
      </w:pPr>
      <w:r w:rsidRPr="00025150">
        <w:rPr>
          <w:rFonts w:ascii="Sakkal Majalla" w:hAnsi="Sakkal Majalla" w:cs="Sakkal Majalla"/>
          <w:sz w:val="28"/>
          <w:szCs w:val="28"/>
          <w:rtl/>
        </w:rPr>
        <w:t>بناءً على ما سبق، تقدم الدراسات السابقة إطارًا قويًا لفهم تأثير وسائل التواصل الاجتماعي على سلوك العملاء، لكن معظمها ركز على مراحل الشراء الأولية أو الولاء العام دون التعمق في تأثير هذه الوسائل على عودة العملاء وتكرار الحجز في قطاع صالونات التجميل. البحث الحالي يسعى إلى سد هذه الفجوة من خلال دراسة تأثير أنواع المحتوى الرقمي المختلفة (البصري، النصي، التفاعلي) ودور المؤثرين في تعزيز تكرار الحجز، مع مراعاة الخصوصية الثقافية والاجتماعية للسوق السعودي</w:t>
      </w:r>
      <w:r w:rsidRPr="00025150">
        <w:rPr>
          <w:rFonts w:ascii="Sakkal Majalla" w:hAnsi="Sakkal Majalla" w:cs="Sakkal Majalla"/>
          <w:sz w:val="28"/>
          <w:szCs w:val="28"/>
        </w:rPr>
        <w:t>.</w:t>
      </w:r>
    </w:p>
    <w:p w14:paraId="1D4F507E" w14:textId="77777777" w:rsidR="001565EB" w:rsidRDefault="001565EB" w:rsidP="001565EB">
      <w:pPr>
        <w:pStyle w:val="Heading1"/>
        <w:rPr>
          <w:rtl/>
        </w:rPr>
      </w:pPr>
      <w:bookmarkStart w:id="3" w:name="_Toc204726911"/>
      <w:r>
        <w:rPr>
          <w:rFonts w:hint="cs"/>
          <w:rtl/>
        </w:rPr>
        <w:t>مشكلة الدراسة</w:t>
      </w:r>
      <w:bookmarkEnd w:id="3"/>
    </w:p>
    <w:p w14:paraId="06CFA1CE" w14:textId="77777777" w:rsidR="001565EB" w:rsidRPr="003E2C13" w:rsidRDefault="001565EB" w:rsidP="001565EB">
      <w:pPr>
        <w:spacing w:line="360" w:lineRule="auto"/>
        <w:jc w:val="both"/>
        <w:rPr>
          <w:rFonts w:ascii="Sakkal Majalla" w:hAnsi="Sakkal Majalla" w:cs="Sakkal Majalla"/>
          <w:sz w:val="28"/>
          <w:szCs w:val="28"/>
          <w:lang w:bidi="ar-EG"/>
        </w:rPr>
      </w:pPr>
      <w:r w:rsidRPr="003E2C13">
        <w:rPr>
          <w:rFonts w:ascii="Sakkal Majalla" w:hAnsi="Sakkal Majalla" w:cs="Sakkal Majalla"/>
          <w:sz w:val="28"/>
          <w:szCs w:val="28"/>
          <w:rtl/>
        </w:rPr>
        <w:t>في ظل التطور السريع للتكنولوجيا الرقمية والانتشار المتزايد لمنصات التواصل الاجتماعي، أصبحت هذه المنصات أداة أساسية للتسويق والتفاعل بين الشركات والعملاء. ومع تزايد اعتماد صالونات التجميل على وسائل التواصل الاجتماعي كوسيلة لعرض خدماتها واستقطاب العملاء، يبرز التحدي في كيفية استغلال هذه المنصات بشكل فعّال لتعزيز ولاء العملاء وزيادة عودتهم للحجز بانتظام</w:t>
      </w:r>
      <w:r w:rsidRPr="003E2C13">
        <w:rPr>
          <w:rFonts w:ascii="Sakkal Majalla" w:hAnsi="Sakkal Majalla" w:cs="Sakkal Majalla"/>
          <w:sz w:val="28"/>
          <w:szCs w:val="28"/>
          <w:lang w:bidi="ar-EG"/>
        </w:rPr>
        <w:t>.</w:t>
      </w:r>
    </w:p>
    <w:p w14:paraId="667F1FDE" w14:textId="77777777" w:rsidR="001565EB" w:rsidRPr="003E2C13" w:rsidRDefault="001565EB" w:rsidP="001565EB">
      <w:pPr>
        <w:spacing w:line="360" w:lineRule="auto"/>
        <w:jc w:val="both"/>
        <w:rPr>
          <w:rFonts w:ascii="Sakkal Majalla" w:hAnsi="Sakkal Majalla" w:cs="Sakkal Majalla"/>
          <w:sz w:val="28"/>
          <w:szCs w:val="28"/>
          <w:lang w:bidi="ar-EG"/>
        </w:rPr>
      </w:pPr>
      <w:r w:rsidRPr="003E2C13">
        <w:rPr>
          <w:rFonts w:ascii="Sakkal Majalla" w:hAnsi="Sakkal Majalla" w:cs="Sakkal Majalla"/>
          <w:sz w:val="28"/>
          <w:szCs w:val="28"/>
          <w:rtl/>
        </w:rPr>
        <w:t>على الرغم من الاستخدام الواسع لوسائل التواصل الاجتماعي في قطاع صالونات التجميل، إلا أن هناك فجوة واضحة في فهم الاستراتيجيات الفعّالة التي يمكن أن تحقق تأثيرًا مباشرًا على العملاء. لا تزال العديد من صالونات التجميل تواجه صعوبة في تحديد أنواع المحتوى الرقمي التي تُحفّز العملاء على التفاعل والاستمرار في استخدام خدماتها، بالإضافة إلى الدور الحيوي للمؤثرين في التأثير على قرارات العملاء</w:t>
      </w:r>
      <w:r w:rsidRPr="003E2C13">
        <w:rPr>
          <w:rFonts w:ascii="Sakkal Majalla" w:hAnsi="Sakkal Majalla" w:cs="Sakkal Majalla"/>
          <w:sz w:val="28"/>
          <w:szCs w:val="28"/>
          <w:lang w:bidi="ar-EG"/>
        </w:rPr>
        <w:t>.</w:t>
      </w:r>
    </w:p>
    <w:p w14:paraId="35F68527" w14:textId="77777777" w:rsidR="001565EB" w:rsidRPr="003E2C13" w:rsidRDefault="001565EB" w:rsidP="001565EB">
      <w:pPr>
        <w:spacing w:line="360" w:lineRule="auto"/>
        <w:jc w:val="both"/>
        <w:rPr>
          <w:rFonts w:ascii="Sakkal Majalla" w:hAnsi="Sakkal Majalla" w:cs="Sakkal Majalla"/>
          <w:sz w:val="28"/>
          <w:szCs w:val="28"/>
          <w:lang w:bidi="ar-EG"/>
        </w:rPr>
      </w:pPr>
      <w:r w:rsidRPr="003E2C13">
        <w:rPr>
          <w:rFonts w:ascii="Sakkal Majalla" w:hAnsi="Sakkal Majalla" w:cs="Sakkal Majalla"/>
          <w:sz w:val="28"/>
          <w:szCs w:val="28"/>
          <w:rtl/>
        </w:rPr>
        <w:t>من هنا، تنبع المشكلة البحثية لهذا المشروع: كيف يمكن لوسائل التواصل الاجتماعي أن تُساهم في تعزيز عودة العملاء وزيادة تكرار الحجز في صالونات التجميل بالمملكة العربية السعودية؟ هذه الإشكالية تستدعي دراسة معمّقة لفهم طبيعة العلاقة بين وسائل التواصل الاجتماعي وسلوك العملاء، مع التركيز على الاستراتيجيات التسويقية الفعّالة التي يمكن أن تحقق هذه الأهداف</w:t>
      </w:r>
      <w:r w:rsidRPr="003E2C13">
        <w:rPr>
          <w:rFonts w:ascii="Sakkal Majalla" w:hAnsi="Sakkal Majalla" w:cs="Sakkal Majalla"/>
          <w:sz w:val="28"/>
          <w:szCs w:val="28"/>
          <w:lang w:bidi="ar-EG"/>
        </w:rPr>
        <w:t>.</w:t>
      </w:r>
    </w:p>
    <w:p w14:paraId="4D5F0C86" w14:textId="77777777" w:rsidR="001565EB" w:rsidRDefault="001565EB" w:rsidP="001565EB">
      <w:pPr>
        <w:pStyle w:val="Heading1"/>
        <w:rPr>
          <w:rtl/>
        </w:rPr>
      </w:pPr>
      <w:bookmarkStart w:id="4" w:name="_Toc204726912"/>
      <w:r>
        <w:rPr>
          <w:rFonts w:hint="cs"/>
          <w:rtl/>
        </w:rPr>
        <w:lastRenderedPageBreak/>
        <w:t>أهمية الدراسة</w:t>
      </w:r>
      <w:bookmarkEnd w:id="4"/>
    </w:p>
    <w:p w14:paraId="527044F9" w14:textId="77777777" w:rsidR="001565EB" w:rsidRPr="00DE1964" w:rsidRDefault="001565EB" w:rsidP="001565EB">
      <w:pPr>
        <w:spacing w:line="360" w:lineRule="auto"/>
        <w:jc w:val="both"/>
        <w:rPr>
          <w:rFonts w:ascii="Sakkal Majalla" w:hAnsi="Sakkal Majalla" w:cs="Sakkal Majalla"/>
          <w:sz w:val="28"/>
          <w:szCs w:val="28"/>
          <w:lang w:bidi="ar-EG"/>
        </w:rPr>
      </w:pPr>
      <w:r w:rsidRPr="00DE1964">
        <w:rPr>
          <w:rFonts w:ascii="Sakkal Majalla" w:hAnsi="Sakkal Majalla" w:cs="Sakkal Majalla"/>
          <w:sz w:val="28"/>
          <w:szCs w:val="28"/>
          <w:rtl/>
        </w:rPr>
        <w:t>تتسم هذه الدراسة بأهمية كبيرة على الصعيدين النظري والتطبيقي، حيث تسلط الضوء على تأثير وسائل التواصل الاجتماعي على ولاء العملاء في قطاع صالونات التجميل بالمملكة العربية السعودية، وهو موضوع يكتسب أهمية متزايدة في ظل التحولات الرقمية السريعة</w:t>
      </w:r>
      <w:r w:rsidRPr="00DE1964">
        <w:rPr>
          <w:rFonts w:ascii="Sakkal Majalla" w:hAnsi="Sakkal Majalla" w:cs="Sakkal Majalla"/>
          <w:sz w:val="28"/>
          <w:szCs w:val="28"/>
          <w:lang w:bidi="ar-EG"/>
        </w:rPr>
        <w:t>.</w:t>
      </w:r>
    </w:p>
    <w:p w14:paraId="3812EB8F" w14:textId="77777777" w:rsidR="001565EB" w:rsidRPr="00E62C67" w:rsidRDefault="001565EB" w:rsidP="001565EB">
      <w:pPr>
        <w:spacing w:line="360" w:lineRule="auto"/>
        <w:jc w:val="both"/>
        <w:rPr>
          <w:rFonts w:ascii="Sakkal Majalla" w:hAnsi="Sakkal Majalla" w:cs="Sakkal Majalla"/>
          <w:b/>
          <w:bCs/>
          <w:sz w:val="28"/>
          <w:szCs w:val="28"/>
          <w:lang w:bidi="ar-EG"/>
        </w:rPr>
      </w:pPr>
      <w:r w:rsidRPr="00E62C67">
        <w:rPr>
          <w:rFonts w:ascii="Sakkal Majalla" w:hAnsi="Sakkal Majalla" w:cs="Sakkal Majalla"/>
          <w:b/>
          <w:bCs/>
          <w:sz w:val="28"/>
          <w:szCs w:val="28"/>
          <w:rtl/>
        </w:rPr>
        <w:t>الأهمية النظرية</w:t>
      </w:r>
    </w:p>
    <w:p w14:paraId="48E3A464" w14:textId="77777777" w:rsidR="001565EB" w:rsidRPr="00896A48" w:rsidRDefault="001565EB" w:rsidP="001565EB">
      <w:pPr>
        <w:numPr>
          <w:ilvl w:val="0"/>
          <w:numId w:val="7"/>
        </w:numPr>
        <w:spacing w:line="360" w:lineRule="auto"/>
        <w:jc w:val="both"/>
        <w:rPr>
          <w:rFonts w:ascii="Sakkal Majalla" w:hAnsi="Sakkal Majalla" w:cs="Sakkal Majalla"/>
          <w:sz w:val="28"/>
          <w:szCs w:val="28"/>
          <w:rtl/>
          <w:lang w:bidi="ar-EG"/>
        </w:rPr>
      </w:pPr>
      <w:r w:rsidRPr="00896A48">
        <w:rPr>
          <w:rFonts w:ascii="Sakkal Majalla" w:hAnsi="Sakkal Majalla" w:cs="Sakkal Majalla" w:hint="cs"/>
          <w:sz w:val="28"/>
          <w:szCs w:val="28"/>
          <w:rtl/>
          <w:lang w:bidi="ar-EG"/>
        </w:rPr>
        <w:t>إثراء</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المكتبة</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الإعلامية</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تُساهم</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الدراسة</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في</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سد</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الفجوة</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البحثية</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المتعلقة</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بتأثير</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وسائل</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التواصل</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الاجتماعي</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على</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ولاء</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العملاء</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في</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قطاع</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خدمات</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التجميل</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بالسوق</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السعودي،</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وهو</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موضوع</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لم</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يحظَ</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بالدراسة</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الكافية</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حتى</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الآن</w:t>
      </w:r>
      <w:r w:rsidRPr="00896A48">
        <w:rPr>
          <w:rFonts w:ascii="Sakkal Majalla" w:hAnsi="Sakkal Majalla" w:cs="Sakkal Majalla"/>
          <w:sz w:val="28"/>
          <w:szCs w:val="28"/>
          <w:rtl/>
          <w:lang w:bidi="ar-EG"/>
        </w:rPr>
        <w:t>.</w:t>
      </w:r>
    </w:p>
    <w:p w14:paraId="60266931" w14:textId="77777777" w:rsidR="001565EB" w:rsidRPr="00896A48" w:rsidRDefault="001565EB" w:rsidP="001565EB">
      <w:pPr>
        <w:numPr>
          <w:ilvl w:val="0"/>
          <w:numId w:val="7"/>
        </w:numPr>
        <w:spacing w:line="360" w:lineRule="auto"/>
        <w:jc w:val="both"/>
        <w:rPr>
          <w:rFonts w:ascii="Sakkal Majalla" w:hAnsi="Sakkal Majalla" w:cs="Sakkal Majalla"/>
          <w:sz w:val="28"/>
          <w:szCs w:val="28"/>
          <w:rtl/>
          <w:lang w:bidi="ar-EG"/>
        </w:rPr>
      </w:pPr>
      <w:r w:rsidRPr="00896A48">
        <w:rPr>
          <w:rFonts w:ascii="Sakkal Majalla" w:hAnsi="Sakkal Majalla" w:cs="Sakkal Majalla" w:hint="cs"/>
          <w:sz w:val="28"/>
          <w:szCs w:val="28"/>
          <w:rtl/>
          <w:lang w:bidi="ar-EG"/>
        </w:rPr>
        <w:t>تعزيز</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التحليل</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الأكاديمي</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تُوفر</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الدراسة</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إطارًا</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معرفيًا</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يُمكّن</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الباحثين</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من</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تحليل</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العلاقة</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بين</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وسائل</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التواصل</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الاجتماعي</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وسلوك</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العملاء</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في</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القطاعات</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الخدمية،</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مع</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التركيز</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على</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قطاع</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التجميل</w:t>
      </w:r>
      <w:r w:rsidRPr="00896A48">
        <w:rPr>
          <w:rFonts w:ascii="Sakkal Majalla" w:hAnsi="Sakkal Majalla" w:cs="Sakkal Majalla"/>
          <w:sz w:val="28"/>
          <w:szCs w:val="28"/>
          <w:rtl/>
          <w:lang w:bidi="ar-EG"/>
        </w:rPr>
        <w:t>.</w:t>
      </w:r>
    </w:p>
    <w:p w14:paraId="3C9E66FA" w14:textId="77777777" w:rsidR="001565EB" w:rsidRPr="00896A48" w:rsidRDefault="001565EB" w:rsidP="001565EB">
      <w:pPr>
        <w:numPr>
          <w:ilvl w:val="0"/>
          <w:numId w:val="7"/>
        </w:numPr>
        <w:spacing w:line="360" w:lineRule="auto"/>
        <w:jc w:val="both"/>
        <w:rPr>
          <w:rFonts w:ascii="Sakkal Majalla" w:hAnsi="Sakkal Majalla" w:cs="Sakkal Majalla"/>
          <w:sz w:val="28"/>
          <w:szCs w:val="28"/>
          <w:rtl/>
          <w:lang w:bidi="ar-EG"/>
        </w:rPr>
      </w:pPr>
      <w:r w:rsidRPr="00896A48">
        <w:rPr>
          <w:rFonts w:ascii="Sakkal Majalla" w:hAnsi="Sakkal Majalla" w:cs="Sakkal Majalla" w:hint="cs"/>
          <w:sz w:val="28"/>
          <w:szCs w:val="28"/>
          <w:rtl/>
          <w:lang w:bidi="ar-EG"/>
        </w:rPr>
        <w:t>ربط</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التكنولوجيا</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بالسياق</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الثقافي</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تضيف</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الدراسة</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بُعدًا</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جديدًا</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يتمثل</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في</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تحليل</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تأثير</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وسائل</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التواصل</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الاجتماعي</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ضمن</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السياق</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الثقافي</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والاجتماعي</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المحلي</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للمملكة،</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مما</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يُسهم</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في</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فهم</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أفضل</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للتفاعل</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بين</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التكنولوجيا</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والمجتمع</w:t>
      </w:r>
      <w:r w:rsidRPr="00896A48">
        <w:rPr>
          <w:rFonts w:ascii="Sakkal Majalla" w:hAnsi="Sakkal Majalla" w:cs="Sakkal Majalla"/>
          <w:sz w:val="28"/>
          <w:szCs w:val="28"/>
          <w:rtl/>
          <w:lang w:bidi="ar-EG"/>
        </w:rPr>
        <w:t>.</w:t>
      </w:r>
    </w:p>
    <w:p w14:paraId="23E1470F" w14:textId="77777777" w:rsidR="001565EB" w:rsidRPr="00E62C67" w:rsidRDefault="001565EB" w:rsidP="001565EB">
      <w:pPr>
        <w:numPr>
          <w:ilvl w:val="0"/>
          <w:numId w:val="7"/>
        </w:numPr>
        <w:spacing w:line="360" w:lineRule="auto"/>
        <w:jc w:val="both"/>
        <w:rPr>
          <w:rFonts w:ascii="Sakkal Majalla" w:hAnsi="Sakkal Majalla" w:cs="Sakkal Majalla"/>
          <w:sz w:val="28"/>
          <w:szCs w:val="28"/>
          <w:lang w:bidi="ar-EG"/>
        </w:rPr>
      </w:pPr>
      <w:r w:rsidRPr="00896A48">
        <w:rPr>
          <w:rFonts w:ascii="Sakkal Majalla" w:hAnsi="Sakkal Majalla" w:cs="Sakkal Majalla" w:hint="cs"/>
          <w:sz w:val="28"/>
          <w:szCs w:val="28"/>
          <w:rtl/>
          <w:lang w:bidi="ar-EG"/>
        </w:rPr>
        <w:t>دعم</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الدراسات</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المستقبلية</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تُعد</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هذه</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الدراسة</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أساسًا</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لاستكمال</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أبحاث</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مستقبلية</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تُركز</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على</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تحسين</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استراتيجيات</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التسويق</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الرقمي</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وتطوير</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ولاء</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العملاء</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في</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القطاعات</w:t>
      </w:r>
      <w:r w:rsidRPr="00896A48">
        <w:rPr>
          <w:rFonts w:ascii="Sakkal Majalla" w:hAnsi="Sakkal Majalla" w:cs="Sakkal Majalla"/>
          <w:sz w:val="28"/>
          <w:szCs w:val="28"/>
          <w:rtl/>
          <w:lang w:bidi="ar-EG"/>
        </w:rPr>
        <w:t xml:space="preserve"> </w:t>
      </w:r>
      <w:r w:rsidRPr="00896A48">
        <w:rPr>
          <w:rFonts w:ascii="Sakkal Majalla" w:hAnsi="Sakkal Majalla" w:cs="Sakkal Majalla" w:hint="cs"/>
          <w:sz w:val="28"/>
          <w:szCs w:val="28"/>
          <w:rtl/>
          <w:lang w:bidi="ar-EG"/>
        </w:rPr>
        <w:t>المختلفة</w:t>
      </w:r>
      <w:r w:rsidRPr="00896A48">
        <w:rPr>
          <w:rFonts w:ascii="Sakkal Majalla" w:hAnsi="Sakkal Majalla" w:cs="Sakkal Majalla"/>
          <w:sz w:val="28"/>
          <w:szCs w:val="28"/>
          <w:rtl/>
          <w:lang w:bidi="ar-EG"/>
        </w:rPr>
        <w:t>.</w:t>
      </w:r>
    </w:p>
    <w:p w14:paraId="146FD3CF" w14:textId="77777777" w:rsidR="001565EB" w:rsidRPr="00E62C67" w:rsidRDefault="001565EB" w:rsidP="001565EB">
      <w:pPr>
        <w:spacing w:line="360" w:lineRule="auto"/>
        <w:jc w:val="both"/>
        <w:rPr>
          <w:rFonts w:ascii="Sakkal Majalla" w:hAnsi="Sakkal Majalla" w:cs="Sakkal Majalla"/>
          <w:b/>
          <w:bCs/>
          <w:sz w:val="28"/>
          <w:szCs w:val="28"/>
          <w:lang w:bidi="ar-EG"/>
        </w:rPr>
      </w:pPr>
      <w:r w:rsidRPr="00E62C67">
        <w:rPr>
          <w:rFonts w:ascii="Sakkal Majalla" w:hAnsi="Sakkal Majalla" w:cs="Sakkal Majalla"/>
          <w:b/>
          <w:bCs/>
          <w:sz w:val="28"/>
          <w:szCs w:val="28"/>
          <w:rtl/>
        </w:rPr>
        <w:t>الأهمية التطبيقية</w:t>
      </w:r>
    </w:p>
    <w:p w14:paraId="211D5902" w14:textId="77777777" w:rsidR="001565EB" w:rsidRPr="00E62C67" w:rsidRDefault="001565EB" w:rsidP="001565EB">
      <w:pPr>
        <w:numPr>
          <w:ilvl w:val="0"/>
          <w:numId w:val="8"/>
        </w:numPr>
        <w:spacing w:line="360" w:lineRule="auto"/>
        <w:jc w:val="both"/>
        <w:rPr>
          <w:rFonts w:ascii="Sakkal Majalla" w:hAnsi="Sakkal Majalla" w:cs="Sakkal Majalla"/>
          <w:sz w:val="28"/>
          <w:szCs w:val="28"/>
          <w:lang w:bidi="ar-EG"/>
        </w:rPr>
      </w:pPr>
      <w:r w:rsidRPr="00E62C67">
        <w:rPr>
          <w:rFonts w:ascii="Sakkal Majalla" w:hAnsi="Sakkal Majalla" w:cs="Sakkal Majalla"/>
          <w:sz w:val="28"/>
          <w:szCs w:val="28"/>
          <w:rtl/>
        </w:rPr>
        <w:t>تقدم إرشادات عملية لصالونات التجميل حول كيفية تحسين استراتيجياتها التسويقية عبر وسائل التواصل الاجتماعي</w:t>
      </w:r>
      <w:r w:rsidRPr="00E62C67">
        <w:rPr>
          <w:rFonts w:ascii="Sakkal Majalla" w:hAnsi="Sakkal Majalla" w:cs="Sakkal Majalla"/>
          <w:sz w:val="28"/>
          <w:szCs w:val="28"/>
          <w:lang w:bidi="ar-EG"/>
        </w:rPr>
        <w:t>.</w:t>
      </w:r>
    </w:p>
    <w:p w14:paraId="7DEC6D07" w14:textId="77777777" w:rsidR="001565EB" w:rsidRPr="00E62C67" w:rsidRDefault="001565EB" w:rsidP="001565EB">
      <w:pPr>
        <w:numPr>
          <w:ilvl w:val="0"/>
          <w:numId w:val="8"/>
        </w:numPr>
        <w:spacing w:line="360" w:lineRule="auto"/>
        <w:jc w:val="both"/>
        <w:rPr>
          <w:rFonts w:ascii="Sakkal Majalla" w:hAnsi="Sakkal Majalla" w:cs="Sakkal Majalla"/>
          <w:sz w:val="28"/>
          <w:szCs w:val="28"/>
          <w:lang w:bidi="ar-EG"/>
        </w:rPr>
      </w:pPr>
      <w:r w:rsidRPr="00E62C67">
        <w:rPr>
          <w:rFonts w:ascii="Sakkal Majalla" w:hAnsi="Sakkal Majalla" w:cs="Sakkal Majalla"/>
          <w:sz w:val="28"/>
          <w:szCs w:val="28"/>
          <w:rtl/>
        </w:rPr>
        <w:t>تساعد في تحديد أنواع المحتوى الأكثر تأثيرًا على العملاء، مثل العروض الترويجية وتجارب العملاء</w:t>
      </w:r>
      <w:r w:rsidRPr="00E62C67">
        <w:rPr>
          <w:rFonts w:ascii="Sakkal Majalla" w:hAnsi="Sakkal Majalla" w:cs="Sakkal Majalla"/>
          <w:sz w:val="28"/>
          <w:szCs w:val="28"/>
          <w:lang w:bidi="ar-EG"/>
        </w:rPr>
        <w:t>.</w:t>
      </w:r>
    </w:p>
    <w:p w14:paraId="721F946F" w14:textId="77777777" w:rsidR="001565EB" w:rsidRPr="00E62C67" w:rsidRDefault="001565EB" w:rsidP="001565EB">
      <w:pPr>
        <w:numPr>
          <w:ilvl w:val="0"/>
          <w:numId w:val="8"/>
        </w:numPr>
        <w:spacing w:line="360" w:lineRule="auto"/>
        <w:jc w:val="both"/>
        <w:rPr>
          <w:rFonts w:ascii="Sakkal Majalla" w:hAnsi="Sakkal Majalla" w:cs="Sakkal Majalla"/>
          <w:sz w:val="28"/>
          <w:szCs w:val="28"/>
          <w:lang w:bidi="ar-EG"/>
        </w:rPr>
      </w:pPr>
      <w:r w:rsidRPr="00E62C67">
        <w:rPr>
          <w:rFonts w:ascii="Sakkal Majalla" w:hAnsi="Sakkal Majalla" w:cs="Sakkal Majalla"/>
          <w:sz w:val="28"/>
          <w:szCs w:val="28"/>
          <w:rtl/>
        </w:rPr>
        <w:t>توفر رؤى حول كيفية استغلال المؤثرين بشكل فعال لتعزيز التفاعل مع العملاء وزيادة تكرار الحجز</w:t>
      </w:r>
      <w:r w:rsidRPr="00E62C67">
        <w:rPr>
          <w:rFonts w:ascii="Sakkal Majalla" w:hAnsi="Sakkal Majalla" w:cs="Sakkal Majalla"/>
          <w:sz w:val="28"/>
          <w:szCs w:val="28"/>
          <w:lang w:bidi="ar-EG"/>
        </w:rPr>
        <w:t>.</w:t>
      </w:r>
    </w:p>
    <w:p w14:paraId="408E5FEF" w14:textId="77777777" w:rsidR="001565EB" w:rsidRPr="00E62C67" w:rsidRDefault="001565EB" w:rsidP="001565EB">
      <w:pPr>
        <w:numPr>
          <w:ilvl w:val="0"/>
          <w:numId w:val="8"/>
        </w:numPr>
        <w:spacing w:line="360" w:lineRule="auto"/>
        <w:jc w:val="both"/>
        <w:rPr>
          <w:rFonts w:ascii="Sakkal Majalla" w:hAnsi="Sakkal Majalla" w:cs="Sakkal Majalla"/>
          <w:sz w:val="28"/>
          <w:szCs w:val="28"/>
          <w:rtl/>
          <w:lang w:bidi="ar-EG"/>
        </w:rPr>
      </w:pPr>
      <w:r w:rsidRPr="00E62C67">
        <w:rPr>
          <w:rFonts w:ascii="Sakkal Majalla" w:hAnsi="Sakkal Majalla" w:cs="Sakkal Majalla"/>
          <w:sz w:val="28"/>
          <w:szCs w:val="28"/>
          <w:rtl/>
        </w:rPr>
        <w:t>تساعد أصحاب القرار على تعزيز تجربة العملاء وزيادة رضاهم عن الخدمات المقدمة</w:t>
      </w:r>
      <w:r w:rsidRPr="00E62C67">
        <w:rPr>
          <w:rFonts w:ascii="Sakkal Majalla" w:hAnsi="Sakkal Majalla" w:cs="Sakkal Majalla"/>
          <w:sz w:val="28"/>
          <w:szCs w:val="28"/>
          <w:lang w:bidi="ar-EG"/>
        </w:rPr>
        <w:t>.</w:t>
      </w:r>
    </w:p>
    <w:p w14:paraId="3103262C" w14:textId="77777777" w:rsidR="001565EB" w:rsidRDefault="001565EB" w:rsidP="001565EB">
      <w:pPr>
        <w:pStyle w:val="Heading1"/>
        <w:rPr>
          <w:rtl/>
        </w:rPr>
      </w:pPr>
      <w:bookmarkStart w:id="5" w:name="_Toc204726913"/>
      <w:r>
        <w:rPr>
          <w:rFonts w:hint="cs"/>
          <w:rtl/>
        </w:rPr>
        <w:lastRenderedPageBreak/>
        <w:t>أهداف الدراسة</w:t>
      </w:r>
      <w:bookmarkEnd w:id="5"/>
    </w:p>
    <w:p w14:paraId="60DC315C" w14:textId="77777777" w:rsidR="001565EB" w:rsidRPr="00277109" w:rsidRDefault="001565EB" w:rsidP="001565EB">
      <w:pPr>
        <w:pStyle w:val="ListParagraph"/>
        <w:numPr>
          <w:ilvl w:val="0"/>
          <w:numId w:val="9"/>
        </w:numPr>
        <w:spacing w:line="360" w:lineRule="auto"/>
        <w:jc w:val="both"/>
        <w:rPr>
          <w:rFonts w:ascii="Sakkal Majalla" w:hAnsi="Sakkal Majalla" w:cs="Sakkal Majalla"/>
          <w:sz w:val="28"/>
          <w:szCs w:val="28"/>
          <w:lang w:bidi="ar-EG"/>
        </w:rPr>
      </w:pPr>
      <w:r w:rsidRPr="00277109">
        <w:rPr>
          <w:rFonts w:ascii="Sakkal Majalla" w:hAnsi="Sakkal Majalla" w:cs="Sakkal Majalla" w:hint="cs"/>
          <w:sz w:val="28"/>
          <w:szCs w:val="28"/>
          <w:rtl/>
          <w:lang w:bidi="ar-EG"/>
        </w:rPr>
        <w:t>تحليل</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دور</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وسائل</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التواصل</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الاجتماعي</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في</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تعزيز</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ولاء</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العملاء</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في</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صالونات</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التجميل</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بالمملكة</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العربية</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السعودية</w:t>
      </w:r>
      <w:r w:rsidRPr="00277109">
        <w:rPr>
          <w:rFonts w:ascii="Sakkal Majalla" w:hAnsi="Sakkal Majalla" w:cs="Sakkal Majalla"/>
          <w:sz w:val="28"/>
          <w:szCs w:val="28"/>
          <w:rtl/>
          <w:lang w:bidi="ar-EG"/>
        </w:rPr>
        <w:t>.</w:t>
      </w:r>
    </w:p>
    <w:p w14:paraId="7A5E8C48" w14:textId="77777777" w:rsidR="001565EB" w:rsidRPr="00277109" w:rsidRDefault="001565EB" w:rsidP="001565EB">
      <w:pPr>
        <w:pStyle w:val="ListParagraph"/>
        <w:numPr>
          <w:ilvl w:val="0"/>
          <w:numId w:val="9"/>
        </w:numPr>
        <w:spacing w:line="360" w:lineRule="auto"/>
        <w:jc w:val="both"/>
        <w:rPr>
          <w:rFonts w:ascii="Sakkal Majalla" w:hAnsi="Sakkal Majalla" w:cs="Sakkal Majalla"/>
          <w:sz w:val="28"/>
          <w:szCs w:val="28"/>
          <w:lang w:bidi="ar-EG"/>
        </w:rPr>
      </w:pPr>
      <w:r w:rsidRPr="00277109">
        <w:rPr>
          <w:rFonts w:ascii="Sakkal Majalla" w:hAnsi="Sakkal Majalla" w:cs="Sakkal Majalla" w:hint="cs"/>
          <w:sz w:val="28"/>
          <w:szCs w:val="28"/>
          <w:rtl/>
          <w:lang w:bidi="ar-EG"/>
        </w:rPr>
        <w:t>تحديد</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أنواع</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المحتوى</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الأكثر</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تأثيرًا</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على</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العملاء،</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مثل</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العروض</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الترويجية</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وتجارب</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العملاء</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ودور</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المؤثرين</w:t>
      </w:r>
      <w:r w:rsidRPr="00277109">
        <w:rPr>
          <w:rFonts w:ascii="Sakkal Majalla" w:hAnsi="Sakkal Majalla" w:cs="Sakkal Majalla"/>
          <w:sz w:val="28"/>
          <w:szCs w:val="28"/>
          <w:rtl/>
          <w:lang w:bidi="ar-EG"/>
        </w:rPr>
        <w:t>.</w:t>
      </w:r>
    </w:p>
    <w:p w14:paraId="18389BA6" w14:textId="77777777" w:rsidR="001565EB" w:rsidRPr="00277109" w:rsidRDefault="001565EB" w:rsidP="001565EB">
      <w:pPr>
        <w:pStyle w:val="ListParagraph"/>
        <w:numPr>
          <w:ilvl w:val="0"/>
          <w:numId w:val="9"/>
        </w:numPr>
        <w:spacing w:line="360" w:lineRule="auto"/>
        <w:jc w:val="both"/>
        <w:rPr>
          <w:rFonts w:ascii="Sakkal Majalla" w:hAnsi="Sakkal Majalla" w:cs="Sakkal Majalla"/>
          <w:sz w:val="28"/>
          <w:szCs w:val="28"/>
          <w:lang w:bidi="ar-EG"/>
        </w:rPr>
      </w:pPr>
      <w:r w:rsidRPr="00277109">
        <w:rPr>
          <w:rFonts w:ascii="Sakkal Majalla" w:hAnsi="Sakkal Majalla" w:cs="Sakkal Majalla" w:hint="cs"/>
          <w:sz w:val="28"/>
          <w:szCs w:val="28"/>
          <w:rtl/>
          <w:lang w:bidi="ar-EG"/>
        </w:rPr>
        <w:t>استكشاف</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تأثير</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المؤثرين</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على</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وسائل</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التواصل</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الاجتماعي</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في</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جذب</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العملاء</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وزيادة</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التفاعل</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مع</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العلامة</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التجارية</w:t>
      </w:r>
      <w:r w:rsidRPr="00277109">
        <w:rPr>
          <w:rFonts w:ascii="Sakkal Majalla" w:hAnsi="Sakkal Majalla" w:cs="Sakkal Majalla"/>
          <w:sz w:val="28"/>
          <w:szCs w:val="28"/>
          <w:rtl/>
          <w:lang w:bidi="ar-EG"/>
        </w:rPr>
        <w:t>.</w:t>
      </w:r>
    </w:p>
    <w:p w14:paraId="4EB7DB96" w14:textId="77777777" w:rsidR="001565EB" w:rsidRPr="00277109" w:rsidRDefault="001565EB" w:rsidP="001565EB">
      <w:pPr>
        <w:pStyle w:val="ListParagraph"/>
        <w:numPr>
          <w:ilvl w:val="0"/>
          <w:numId w:val="9"/>
        </w:numPr>
        <w:spacing w:line="360" w:lineRule="auto"/>
        <w:jc w:val="both"/>
        <w:rPr>
          <w:rFonts w:ascii="Sakkal Majalla" w:hAnsi="Sakkal Majalla" w:cs="Sakkal Majalla"/>
          <w:sz w:val="28"/>
          <w:szCs w:val="28"/>
          <w:lang w:bidi="ar-EG"/>
        </w:rPr>
      </w:pPr>
      <w:r w:rsidRPr="00277109">
        <w:rPr>
          <w:rFonts w:ascii="Sakkal Majalla" w:hAnsi="Sakkal Majalla" w:cs="Sakkal Majalla" w:hint="cs"/>
          <w:sz w:val="28"/>
          <w:szCs w:val="28"/>
          <w:rtl/>
          <w:lang w:bidi="ar-EG"/>
        </w:rPr>
        <w:t>تقييم</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مدى</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فعالية</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الاستراتيجيات</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التسويقية</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الرقمية</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المستخدمة</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من</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قبل</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صالونات</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التجميل</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في</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تحسين</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تجربة</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العملاء</w:t>
      </w:r>
      <w:r w:rsidRPr="00277109">
        <w:rPr>
          <w:rFonts w:ascii="Sakkal Majalla" w:hAnsi="Sakkal Majalla" w:cs="Sakkal Majalla"/>
          <w:sz w:val="28"/>
          <w:szCs w:val="28"/>
          <w:rtl/>
          <w:lang w:bidi="ar-EG"/>
        </w:rPr>
        <w:t>.</w:t>
      </w:r>
    </w:p>
    <w:p w14:paraId="7E6FF0BD" w14:textId="77777777" w:rsidR="001565EB" w:rsidRPr="00277109" w:rsidRDefault="001565EB" w:rsidP="001565EB">
      <w:pPr>
        <w:pStyle w:val="ListParagraph"/>
        <w:numPr>
          <w:ilvl w:val="0"/>
          <w:numId w:val="9"/>
        </w:numPr>
        <w:spacing w:line="360" w:lineRule="auto"/>
        <w:jc w:val="both"/>
        <w:rPr>
          <w:rFonts w:ascii="Sakkal Majalla" w:hAnsi="Sakkal Majalla" w:cs="Sakkal Majalla"/>
          <w:sz w:val="28"/>
          <w:szCs w:val="28"/>
          <w:rtl/>
          <w:lang w:bidi="ar-EG"/>
        </w:rPr>
      </w:pPr>
      <w:r w:rsidRPr="00277109">
        <w:rPr>
          <w:rFonts w:ascii="Sakkal Majalla" w:hAnsi="Sakkal Majalla" w:cs="Sakkal Majalla" w:hint="cs"/>
          <w:sz w:val="28"/>
          <w:szCs w:val="28"/>
          <w:rtl/>
          <w:lang w:bidi="ar-EG"/>
        </w:rPr>
        <w:t>تقديم</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توصيات</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عملية</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لصالونات</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التجميل</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حول</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كيفية</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استغلال</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وسائل</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التواصل</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الاجتماعي</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لتعزيز</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عودة</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العملاء</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وزيادة</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تكرار</w:t>
      </w:r>
      <w:r w:rsidRPr="00277109">
        <w:rPr>
          <w:rFonts w:ascii="Sakkal Majalla" w:hAnsi="Sakkal Majalla" w:cs="Sakkal Majalla"/>
          <w:sz w:val="28"/>
          <w:szCs w:val="28"/>
          <w:rtl/>
          <w:lang w:bidi="ar-EG"/>
        </w:rPr>
        <w:t xml:space="preserve"> </w:t>
      </w:r>
      <w:r w:rsidRPr="00277109">
        <w:rPr>
          <w:rFonts w:ascii="Sakkal Majalla" w:hAnsi="Sakkal Majalla" w:cs="Sakkal Majalla" w:hint="cs"/>
          <w:sz w:val="28"/>
          <w:szCs w:val="28"/>
          <w:rtl/>
          <w:lang w:bidi="ar-EG"/>
        </w:rPr>
        <w:t>الحجز</w:t>
      </w:r>
      <w:r w:rsidRPr="00277109">
        <w:rPr>
          <w:rFonts w:ascii="Sakkal Majalla" w:hAnsi="Sakkal Majalla" w:cs="Sakkal Majalla"/>
          <w:sz w:val="28"/>
          <w:szCs w:val="28"/>
          <w:rtl/>
          <w:lang w:bidi="ar-EG"/>
        </w:rPr>
        <w:t>.</w:t>
      </w:r>
    </w:p>
    <w:p w14:paraId="27738E67" w14:textId="77777777" w:rsidR="001565EB" w:rsidRDefault="001565EB" w:rsidP="001565EB">
      <w:pPr>
        <w:pStyle w:val="Heading1"/>
        <w:rPr>
          <w:rtl/>
        </w:rPr>
      </w:pPr>
      <w:bookmarkStart w:id="6" w:name="_Toc204726914"/>
      <w:r>
        <w:rPr>
          <w:rFonts w:hint="cs"/>
          <w:rtl/>
        </w:rPr>
        <w:t>تساؤلات الدراسة</w:t>
      </w:r>
      <w:bookmarkEnd w:id="6"/>
    </w:p>
    <w:p w14:paraId="172AD61E" w14:textId="77777777" w:rsidR="001565EB" w:rsidRPr="00D943BE" w:rsidRDefault="001565EB" w:rsidP="001565EB">
      <w:pPr>
        <w:spacing w:line="360" w:lineRule="auto"/>
        <w:jc w:val="both"/>
        <w:rPr>
          <w:rFonts w:ascii="Sakkal Majalla" w:hAnsi="Sakkal Majalla" w:cs="Sakkal Majalla"/>
          <w:sz w:val="28"/>
          <w:szCs w:val="28"/>
          <w:lang w:bidi="ar-EG"/>
        </w:rPr>
      </w:pPr>
      <w:r w:rsidRPr="00D943BE">
        <w:rPr>
          <w:rFonts w:ascii="Sakkal Majalla" w:hAnsi="Sakkal Majalla" w:cs="Sakkal Majalla"/>
          <w:sz w:val="28"/>
          <w:szCs w:val="28"/>
          <w:rtl/>
        </w:rPr>
        <w:t>كيف يمكن لوسائل التواصل الاجتماعي أن تُسهم في تعزيز ولاء العملاء وزيادة تكرار الحجز في صالونات التجميل بالمملكة العربية السعودية؟</w:t>
      </w:r>
    </w:p>
    <w:p w14:paraId="6165086D" w14:textId="77777777" w:rsidR="001565EB" w:rsidRPr="00D943BE" w:rsidRDefault="001565EB" w:rsidP="001565EB">
      <w:pPr>
        <w:numPr>
          <w:ilvl w:val="0"/>
          <w:numId w:val="11"/>
        </w:numPr>
        <w:spacing w:line="360" w:lineRule="auto"/>
        <w:jc w:val="both"/>
        <w:rPr>
          <w:rFonts w:ascii="Sakkal Majalla" w:hAnsi="Sakkal Majalla" w:cs="Sakkal Majalla"/>
          <w:sz w:val="28"/>
          <w:szCs w:val="28"/>
          <w:lang w:bidi="ar-EG"/>
        </w:rPr>
      </w:pPr>
      <w:r w:rsidRPr="00D943BE">
        <w:rPr>
          <w:rFonts w:ascii="Sakkal Majalla" w:hAnsi="Sakkal Majalla" w:cs="Sakkal Majalla"/>
          <w:sz w:val="28"/>
          <w:szCs w:val="28"/>
          <w:rtl/>
        </w:rPr>
        <w:t>ما أنواع المحتوى الأكثر تأثيرًا على ولاء العملاء في صالونات التجميل؟</w:t>
      </w:r>
    </w:p>
    <w:p w14:paraId="7C011B08" w14:textId="77777777" w:rsidR="001565EB" w:rsidRPr="00D943BE" w:rsidRDefault="001565EB" w:rsidP="001565EB">
      <w:pPr>
        <w:numPr>
          <w:ilvl w:val="0"/>
          <w:numId w:val="11"/>
        </w:numPr>
        <w:spacing w:line="360" w:lineRule="auto"/>
        <w:jc w:val="both"/>
        <w:rPr>
          <w:rFonts w:ascii="Sakkal Majalla" w:hAnsi="Sakkal Majalla" w:cs="Sakkal Majalla"/>
          <w:sz w:val="28"/>
          <w:szCs w:val="28"/>
          <w:lang w:bidi="ar-EG"/>
        </w:rPr>
      </w:pPr>
      <w:r w:rsidRPr="00D943BE">
        <w:rPr>
          <w:rFonts w:ascii="Sakkal Majalla" w:hAnsi="Sakkal Majalla" w:cs="Sakkal Majalla"/>
          <w:sz w:val="28"/>
          <w:szCs w:val="28"/>
          <w:rtl/>
        </w:rPr>
        <w:t>كيف يؤثر استخدام المؤثرين على وسائل التواصل الاجتماعي في جذب العملاء وزيادة تفاعلهم؟</w:t>
      </w:r>
    </w:p>
    <w:p w14:paraId="5176EF27" w14:textId="77777777" w:rsidR="001565EB" w:rsidRPr="00D943BE" w:rsidRDefault="001565EB" w:rsidP="001565EB">
      <w:pPr>
        <w:numPr>
          <w:ilvl w:val="0"/>
          <w:numId w:val="11"/>
        </w:numPr>
        <w:spacing w:line="360" w:lineRule="auto"/>
        <w:jc w:val="both"/>
        <w:rPr>
          <w:rFonts w:ascii="Sakkal Majalla" w:hAnsi="Sakkal Majalla" w:cs="Sakkal Majalla"/>
          <w:sz w:val="28"/>
          <w:szCs w:val="28"/>
          <w:lang w:bidi="ar-EG"/>
        </w:rPr>
      </w:pPr>
      <w:r w:rsidRPr="00D943BE">
        <w:rPr>
          <w:rFonts w:ascii="Sakkal Majalla" w:hAnsi="Sakkal Majalla" w:cs="Sakkal Majalla"/>
          <w:sz w:val="28"/>
          <w:szCs w:val="28"/>
          <w:rtl/>
        </w:rPr>
        <w:t>ما العوامل التي تُحفّز العملاء على العودة وتكرار الحجز في صالونات التجميل؟</w:t>
      </w:r>
    </w:p>
    <w:p w14:paraId="5AC17EB6" w14:textId="77777777" w:rsidR="001565EB" w:rsidRPr="00D943BE" w:rsidRDefault="001565EB" w:rsidP="001565EB">
      <w:pPr>
        <w:numPr>
          <w:ilvl w:val="0"/>
          <w:numId w:val="11"/>
        </w:numPr>
        <w:spacing w:line="360" w:lineRule="auto"/>
        <w:jc w:val="both"/>
        <w:rPr>
          <w:rFonts w:ascii="Sakkal Majalla" w:hAnsi="Sakkal Majalla" w:cs="Sakkal Majalla"/>
          <w:sz w:val="28"/>
          <w:szCs w:val="28"/>
          <w:lang w:bidi="ar-EG"/>
        </w:rPr>
      </w:pPr>
      <w:r w:rsidRPr="00D943BE">
        <w:rPr>
          <w:rFonts w:ascii="Sakkal Majalla" w:hAnsi="Sakkal Majalla" w:cs="Sakkal Majalla"/>
          <w:sz w:val="28"/>
          <w:szCs w:val="28"/>
          <w:rtl/>
        </w:rPr>
        <w:t>كيف يمكن تحسين تجربة العملاء من خلال استراتيجيات التسويق الرقمي؟</w:t>
      </w:r>
    </w:p>
    <w:p w14:paraId="4C26FA43" w14:textId="77777777" w:rsidR="001565EB" w:rsidRDefault="001565EB" w:rsidP="001565EB">
      <w:pPr>
        <w:numPr>
          <w:ilvl w:val="0"/>
          <w:numId w:val="11"/>
        </w:numPr>
        <w:spacing w:line="360" w:lineRule="auto"/>
        <w:jc w:val="both"/>
        <w:rPr>
          <w:rFonts w:ascii="Sakkal Majalla" w:hAnsi="Sakkal Majalla" w:cs="Sakkal Majalla"/>
          <w:sz w:val="28"/>
          <w:szCs w:val="28"/>
          <w:lang w:bidi="ar-EG"/>
        </w:rPr>
      </w:pPr>
      <w:r w:rsidRPr="00D943BE">
        <w:rPr>
          <w:rFonts w:ascii="Sakkal Majalla" w:hAnsi="Sakkal Majalla" w:cs="Sakkal Majalla"/>
          <w:sz w:val="28"/>
          <w:szCs w:val="28"/>
          <w:rtl/>
        </w:rPr>
        <w:t>ما مدى فعالية وسائل التواصل الاجتماعي مقارنة بالوسائل التقليدية في بناء علاقة مستدامة مع العملاء؟</w:t>
      </w:r>
    </w:p>
    <w:p w14:paraId="0E5BB6A2" w14:textId="77777777" w:rsidR="001565EB" w:rsidRDefault="001565EB" w:rsidP="001565EB">
      <w:pPr>
        <w:spacing w:line="360" w:lineRule="auto"/>
        <w:jc w:val="both"/>
        <w:rPr>
          <w:rFonts w:ascii="Sakkal Majalla" w:hAnsi="Sakkal Majalla" w:cs="Sakkal Majalla"/>
          <w:sz w:val="28"/>
          <w:szCs w:val="28"/>
          <w:rtl/>
          <w:lang w:bidi="ar-EG"/>
        </w:rPr>
      </w:pPr>
    </w:p>
    <w:p w14:paraId="6F7A139B" w14:textId="77777777" w:rsidR="001565EB" w:rsidRDefault="001565EB" w:rsidP="001565EB">
      <w:pPr>
        <w:pStyle w:val="Heading1"/>
        <w:rPr>
          <w:rtl/>
        </w:rPr>
      </w:pPr>
      <w:bookmarkStart w:id="7" w:name="_Toc204726915"/>
      <w:r>
        <w:rPr>
          <w:rFonts w:hint="cs"/>
          <w:rtl/>
        </w:rPr>
        <w:lastRenderedPageBreak/>
        <w:t>فروض الدراسة</w:t>
      </w:r>
      <w:bookmarkEnd w:id="7"/>
    </w:p>
    <w:p w14:paraId="394F0856" w14:textId="77777777" w:rsidR="001565EB" w:rsidRPr="00B15165" w:rsidRDefault="001565EB" w:rsidP="001565EB">
      <w:pPr>
        <w:pStyle w:val="ListParagraph"/>
        <w:numPr>
          <w:ilvl w:val="0"/>
          <w:numId w:val="12"/>
        </w:numPr>
        <w:spacing w:line="360" w:lineRule="auto"/>
        <w:jc w:val="both"/>
        <w:rPr>
          <w:rFonts w:ascii="Sakkal Majalla" w:hAnsi="Sakkal Majalla" w:cs="Sakkal Majalla"/>
          <w:sz w:val="28"/>
          <w:szCs w:val="28"/>
          <w:rtl/>
          <w:lang w:bidi="ar-EG"/>
        </w:rPr>
      </w:pPr>
      <w:r w:rsidRPr="00B15165">
        <w:rPr>
          <w:rFonts w:ascii="Sakkal Majalla" w:hAnsi="Sakkal Majalla" w:cs="Sakkal Majalla" w:hint="cs"/>
          <w:sz w:val="28"/>
          <w:szCs w:val="28"/>
          <w:rtl/>
          <w:lang w:bidi="ar-EG"/>
        </w:rPr>
        <w:t>توجد</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علاقة</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إحصائية</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إيجابية</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بين</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استخدام</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وسائل</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التواصل</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الاجتماعي</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وولاء</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العملاء</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في</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صالونات</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التجميل</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بالمملكة</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العربية</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السعودية</w:t>
      </w:r>
      <w:r w:rsidRPr="00B15165">
        <w:rPr>
          <w:rFonts w:ascii="Sakkal Majalla" w:hAnsi="Sakkal Majalla" w:cs="Sakkal Majalla"/>
          <w:sz w:val="28"/>
          <w:szCs w:val="28"/>
          <w:rtl/>
          <w:lang w:bidi="ar-EG"/>
        </w:rPr>
        <w:t>.</w:t>
      </w:r>
    </w:p>
    <w:p w14:paraId="27FF9BCB" w14:textId="77777777" w:rsidR="001565EB" w:rsidRPr="00B15165" w:rsidRDefault="001565EB" w:rsidP="001565EB">
      <w:pPr>
        <w:pStyle w:val="ListParagraph"/>
        <w:numPr>
          <w:ilvl w:val="0"/>
          <w:numId w:val="12"/>
        </w:numPr>
        <w:spacing w:line="360" w:lineRule="auto"/>
        <w:jc w:val="both"/>
        <w:rPr>
          <w:rFonts w:ascii="Sakkal Majalla" w:hAnsi="Sakkal Majalla" w:cs="Sakkal Majalla"/>
          <w:sz w:val="28"/>
          <w:szCs w:val="28"/>
          <w:rtl/>
          <w:lang w:bidi="ar-EG"/>
        </w:rPr>
      </w:pPr>
      <w:r w:rsidRPr="00B15165">
        <w:rPr>
          <w:rFonts w:ascii="Sakkal Majalla" w:hAnsi="Sakkal Majalla" w:cs="Sakkal Majalla" w:hint="cs"/>
          <w:sz w:val="28"/>
          <w:szCs w:val="28"/>
          <w:rtl/>
          <w:lang w:bidi="ar-EG"/>
        </w:rPr>
        <w:t>توجد</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علاقة</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إحصائية</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إيجابية</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بين</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أنواع</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المحتوى</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الجذابة</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مثل</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العروض</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الترويجية</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وتجارب</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العملاء</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وبين</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قرارات</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العملاء</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في</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تكرار</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الحجز</w:t>
      </w:r>
      <w:r w:rsidRPr="00B15165">
        <w:rPr>
          <w:rFonts w:ascii="Sakkal Majalla" w:hAnsi="Sakkal Majalla" w:cs="Sakkal Majalla"/>
          <w:sz w:val="28"/>
          <w:szCs w:val="28"/>
          <w:rtl/>
          <w:lang w:bidi="ar-EG"/>
        </w:rPr>
        <w:t>.</w:t>
      </w:r>
    </w:p>
    <w:p w14:paraId="14087857" w14:textId="77777777" w:rsidR="001565EB" w:rsidRPr="00B15165" w:rsidRDefault="001565EB" w:rsidP="001565EB">
      <w:pPr>
        <w:pStyle w:val="ListParagraph"/>
        <w:numPr>
          <w:ilvl w:val="0"/>
          <w:numId w:val="12"/>
        </w:numPr>
        <w:spacing w:line="360" w:lineRule="auto"/>
        <w:jc w:val="both"/>
        <w:rPr>
          <w:rFonts w:ascii="Sakkal Majalla" w:hAnsi="Sakkal Majalla" w:cs="Sakkal Majalla"/>
          <w:sz w:val="28"/>
          <w:szCs w:val="28"/>
          <w:rtl/>
          <w:lang w:bidi="ar-EG"/>
        </w:rPr>
      </w:pPr>
      <w:r w:rsidRPr="00B15165">
        <w:rPr>
          <w:rFonts w:ascii="Sakkal Majalla" w:hAnsi="Sakkal Majalla" w:cs="Sakkal Majalla" w:hint="cs"/>
          <w:sz w:val="28"/>
          <w:szCs w:val="28"/>
          <w:rtl/>
          <w:lang w:bidi="ar-EG"/>
        </w:rPr>
        <w:t>توجد</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علاقة</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إحصائية</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بين</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استخدام</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المؤثرين</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على</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وسائل</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التواصل</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الاجتماعي</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وزيادة</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تفاعل</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العملاء</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مع</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صالونات</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التجميل</w:t>
      </w:r>
      <w:r w:rsidRPr="00B15165">
        <w:rPr>
          <w:rFonts w:ascii="Sakkal Majalla" w:hAnsi="Sakkal Majalla" w:cs="Sakkal Majalla"/>
          <w:sz w:val="28"/>
          <w:szCs w:val="28"/>
          <w:rtl/>
          <w:lang w:bidi="ar-EG"/>
        </w:rPr>
        <w:t>.</w:t>
      </w:r>
    </w:p>
    <w:p w14:paraId="23FD60EC" w14:textId="77777777" w:rsidR="001565EB" w:rsidRPr="00B15165" w:rsidRDefault="001565EB" w:rsidP="001565EB">
      <w:pPr>
        <w:pStyle w:val="ListParagraph"/>
        <w:numPr>
          <w:ilvl w:val="0"/>
          <w:numId w:val="12"/>
        </w:numPr>
        <w:spacing w:line="360" w:lineRule="auto"/>
        <w:jc w:val="both"/>
        <w:rPr>
          <w:rFonts w:ascii="Sakkal Majalla" w:hAnsi="Sakkal Majalla" w:cs="Sakkal Majalla"/>
          <w:sz w:val="28"/>
          <w:szCs w:val="28"/>
          <w:rtl/>
          <w:lang w:bidi="ar-EG"/>
        </w:rPr>
      </w:pPr>
      <w:r w:rsidRPr="00B15165">
        <w:rPr>
          <w:rFonts w:ascii="Sakkal Majalla" w:hAnsi="Sakkal Majalla" w:cs="Sakkal Majalla" w:hint="cs"/>
          <w:sz w:val="28"/>
          <w:szCs w:val="28"/>
          <w:rtl/>
          <w:lang w:bidi="ar-EG"/>
        </w:rPr>
        <w:t>توجد</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علاقة</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إحصائية</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بين</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الاستراتيجيات</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التسويقية</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الرقمية</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عبر</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وسائل</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التواصل</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الاجتماعي</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وفعاليتها</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مقارنة</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بالوسائل</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التقليدية</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في</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تحسين</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تجربة</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العملاء</w:t>
      </w:r>
      <w:r w:rsidRPr="00B15165">
        <w:rPr>
          <w:rFonts w:ascii="Sakkal Majalla" w:hAnsi="Sakkal Majalla" w:cs="Sakkal Majalla"/>
          <w:sz w:val="28"/>
          <w:szCs w:val="28"/>
          <w:rtl/>
          <w:lang w:bidi="ar-EG"/>
        </w:rPr>
        <w:t>.</w:t>
      </w:r>
    </w:p>
    <w:p w14:paraId="4A7C03DE" w14:textId="77777777" w:rsidR="001565EB" w:rsidRPr="00181F55" w:rsidRDefault="001565EB" w:rsidP="001565EB">
      <w:pPr>
        <w:pStyle w:val="ListParagraph"/>
        <w:numPr>
          <w:ilvl w:val="0"/>
          <w:numId w:val="12"/>
        </w:numPr>
        <w:spacing w:line="360" w:lineRule="auto"/>
        <w:jc w:val="both"/>
        <w:rPr>
          <w:rFonts w:ascii="Sakkal Majalla" w:hAnsi="Sakkal Majalla" w:cs="Sakkal Majalla"/>
          <w:sz w:val="28"/>
          <w:szCs w:val="28"/>
          <w:rtl/>
          <w:lang w:bidi="ar-EG"/>
        </w:rPr>
      </w:pPr>
      <w:r w:rsidRPr="00B15165">
        <w:rPr>
          <w:rFonts w:ascii="Sakkal Majalla" w:hAnsi="Sakkal Majalla" w:cs="Sakkal Majalla" w:hint="cs"/>
          <w:sz w:val="28"/>
          <w:szCs w:val="28"/>
          <w:rtl/>
          <w:lang w:bidi="ar-EG"/>
        </w:rPr>
        <w:t>يوجد</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تأثير</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إحصائي</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إيجابي</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لرضا</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العملاء</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عن</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الخدمات</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المقدمة</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عبر</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القنوات</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الرقمية</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في</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تعزيز</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عودتهم</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وتكرار</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الحجز</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في</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صالونات</w:t>
      </w:r>
      <w:r w:rsidRPr="00B15165">
        <w:rPr>
          <w:rFonts w:ascii="Sakkal Majalla" w:hAnsi="Sakkal Majalla" w:cs="Sakkal Majalla"/>
          <w:sz w:val="28"/>
          <w:szCs w:val="28"/>
          <w:rtl/>
          <w:lang w:bidi="ar-EG"/>
        </w:rPr>
        <w:t xml:space="preserve"> </w:t>
      </w:r>
      <w:r w:rsidRPr="00B15165">
        <w:rPr>
          <w:rFonts w:ascii="Sakkal Majalla" w:hAnsi="Sakkal Majalla" w:cs="Sakkal Majalla" w:hint="cs"/>
          <w:sz w:val="28"/>
          <w:szCs w:val="28"/>
          <w:rtl/>
          <w:lang w:bidi="ar-EG"/>
        </w:rPr>
        <w:t>التجميل</w:t>
      </w:r>
      <w:r w:rsidRPr="00B15165">
        <w:rPr>
          <w:rFonts w:ascii="Sakkal Majalla" w:hAnsi="Sakkal Majalla" w:cs="Sakkal Majalla"/>
          <w:sz w:val="28"/>
          <w:szCs w:val="28"/>
          <w:rtl/>
          <w:lang w:bidi="ar-EG"/>
        </w:rPr>
        <w:t>.</w:t>
      </w:r>
    </w:p>
    <w:p w14:paraId="12AD3617" w14:textId="77777777" w:rsidR="001565EB" w:rsidRDefault="001565EB" w:rsidP="001565EB">
      <w:pPr>
        <w:pStyle w:val="Heading1"/>
        <w:rPr>
          <w:rtl/>
        </w:rPr>
      </w:pPr>
      <w:bookmarkStart w:id="8" w:name="_Toc204726916"/>
      <w:r>
        <w:rPr>
          <w:rFonts w:hint="cs"/>
          <w:rtl/>
        </w:rPr>
        <w:t>مفاهيم الدراسة</w:t>
      </w:r>
      <w:bookmarkEnd w:id="8"/>
    </w:p>
    <w:p w14:paraId="1A00CD0D" w14:textId="77777777" w:rsidR="001565EB" w:rsidRPr="00061C9B" w:rsidRDefault="001565EB" w:rsidP="001565EB">
      <w:pPr>
        <w:pStyle w:val="ListParagraph"/>
        <w:numPr>
          <w:ilvl w:val="0"/>
          <w:numId w:val="33"/>
        </w:numPr>
        <w:spacing w:line="360" w:lineRule="auto"/>
        <w:jc w:val="both"/>
        <w:rPr>
          <w:rFonts w:ascii="Sakkal Majalla" w:hAnsi="Sakkal Majalla" w:cs="Sakkal Majalla"/>
          <w:b/>
          <w:bCs/>
          <w:sz w:val="28"/>
          <w:szCs w:val="28"/>
          <w:lang w:bidi="ar-EG"/>
        </w:rPr>
      </w:pPr>
      <w:r w:rsidRPr="00061C9B">
        <w:rPr>
          <w:rFonts w:ascii="Sakkal Majalla" w:hAnsi="Sakkal Majalla" w:cs="Sakkal Majalla"/>
          <w:b/>
          <w:bCs/>
          <w:sz w:val="28"/>
          <w:szCs w:val="28"/>
          <w:rtl/>
        </w:rPr>
        <w:t>وسائل التواصل الاجتماعي</w:t>
      </w:r>
    </w:p>
    <w:p w14:paraId="2BC72425" w14:textId="77777777" w:rsidR="001565EB" w:rsidRPr="00061C9B" w:rsidRDefault="001565EB" w:rsidP="001565EB">
      <w:pPr>
        <w:spacing w:line="360" w:lineRule="auto"/>
        <w:jc w:val="both"/>
        <w:rPr>
          <w:rFonts w:ascii="Sakkal Majalla" w:hAnsi="Sakkal Majalla" w:cs="Sakkal Majalla"/>
          <w:sz w:val="28"/>
          <w:szCs w:val="28"/>
          <w:lang w:bidi="ar-EG"/>
        </w:rPr>
      </w:pPr>
      <w:r w:rsidRPr="00061C9B">
        <w:rPr>
          <w:rFonts w:ascii="Sakkal Majalla" w:hAnsi="Sakkal Majalla" w:cs="Sakkal Majalla"/>
          <w:b/>
          <w:bCs/>
          <w:sz w:val="28"/>
          <w:szCs w:val="28"/>
          <w:rtl/>
        </w:rPr>
        <w:t>اصطلاحًا</w:t>
      </w:r>
      <w:r w:rsidRPr="00061C9B">
        <w:rPr>
          <w:rFonts w:ascii="Sakkal Majalla" w:hAnsi="Sakkal Majalla" w:cs="Sakkal Majalla"/>
          <w:b/>
          <w:bCs/>
          <w:sz w:val="28"/>
          <w:szCs w:val="28"/>
          <w:lang w:bidi="ar-EG"/>
        </w:rPr>
        <w:t>:</w:t>
      </w:r>
      <w:r>
        <w:rPr>
          <w:rFonts w:ascii="Sakkal Majalla" w:hAnsi="Sakkal Majalla" w:cs="Sakkal Majalla"/>
          <w:sz w:val="28"/>
          <w:szCs w:val="28"/>
          <w:lang w:bidi="ar-EG"/>
        </w:rPr>
        <w:t xml:space="preserve"> </w:t>
      </w:r>
      <w:r w:rsidRPr="00061C9B">
        <w:rPr>
          <w:rFonts w:ascii="Sakkal Majalla" w:hAnsi="Sakkal Majalla" w:cs="Sakkal Majalla"/>
          <w:sz w:val="28"/>
          <w:szCs w:val="28"/>
          <w:rtl/>
        </w:rPr>
        <w:t>تشير إلى المنصات الرقمية التي تُمكن الأفراد والشركات من إنشاء المحتوى ومشاركته والتفاعل مع الآخرين، مثل فيسبوك وإنستغرام، وتُعد أداة رئيسية للتواصل مع العملاء وزيادة الوعي بالعلامة التجارية</w:t>
      </w:r>
      <w:r>
        <w:rPr>
          <w:rFonts w:ascii="Sakkal Majalla" w:hAnsi="Sakkal Majalla" w:cs="Sakkal Majalla" w:hint="cs"/>
          <w:sz w:val="28"/>
          <w:szCs w:val="28"/>
          <w:rtl/>
        </w:rPr>
        <w:t xml:space="preserve"> (</w:t>
      </w:r>
      <w:r w:rsidRPr="00061C9B">
        <w:rPr>
          <w:rFonts w:ascii="Sakkal Majalla" w:hAnsi="Sakkal Majalla" w:cs="Sakkal Majalla"/>
          <w:sz w:val="28"/>
          <w:szCs w:val="28"/>
          <w:rtl/>
        </w:rPr>
        <w:t xml:space="preserve">مدوش وزاير، </w:t>
      </w:r>
      <w:r>
        <w:rPr>
          <w:rFonts w:ascii="Sakkal Majalla" w:hAnsi="Sakkal Majalla" w:cs="Sakkal Majalla" w:hint="cs"/>
          <w:sz w:val="28"/>
          <w:szCs w:val="28"/>
          <w:rtl/>
        </w:rPr>
        <w:t>،2018، 93)</w:t>
      </w:r>
    </w:p>
    <w:p w14:paraId="11C270AB" w14:textId="77777777" w:rsidR="001565EB" w:rsidRPr="00061C9B" w:rsidRDefault="001565EB" w:rsidP="001565EB">
      <w:pPr>
        <w:spacing w:line="360" w:lineRule="auto"/>
        <w:jc w:val="both"/>
        <w:rPr>
          <w:rFonts w:ascii="Sakkal Majalla" w:hAnsi="Sakkal Majalla" w:cs="Sakkal Majalla"/>
          <w:sz w:val="28"/>
          <w:szCs w:val="28"/>
          <w:lang w:bidi="ar-EG"/>
        </w:rPr>
      </w:pPr>
      <w:r w:rsidRPr="00061C9B">
        <w:rPr>
          <w:rFonts w:ascii="Sakkal Majalla" w:hAnsi="Sakkal Majalla" w:cs="Sakkal Majalla"/>
          <w:b/>
          <w:bCs/>
          <w:sz w:val="28"/>
          <w:szCs w:val="28"/>
          <w:rtl/>
        </w:rPr>
        <w:t>إجرائيًا</w:t>
      </w:r>
      <w:r w:rsidRPr="00061C9B">
        <w:rPr>
          <w:rFonts w:ascii="Sakkal Majalla" w:hAnsi="Sakkal Majalla" w:cs="Sakkal Majalla"/>
          <w:b/>
          <w:bCs/>
          <w:sz w:val="28"/>
          <w:szCs w:val="28"/>
          <w:lang w:bidi="ar-EG"/>
        </w:rPr>
        <w:t>:</w:t>
      </w:r>
      <w:r>
        <w:rPr>
          <w:rFonts w:ascii="Sakkal Majalla" w:hAnsi="Sakkal Majalla" w:cs="Sakkal Majalla"/>
          <w:sz w:val="28"/>
          <w:szCs w:val="28"/>
          <w:lang w:bidi="ar-EG"/>
        </w:rPr>
        <w:t xml:space="preserve"> </w:t>
      </w:r>
      <w:r w:rsidRPr="00061C9B">
        <w:rPr>
          <w:rFonts w:ascii="Sakkal Majalla" w:hAnsi="Sakkal Majalla" w:cs="Sakkal Majalla"/>
          <w:sz w:val="28"/>
          <w:szCs w:val="28"/>
          <w:rtl/>
        </w:rPr>
        <w:t>تشير إلى المنصات الإلكترونية مثل فيسبوك، إنستغرام، وسناب شات التي تُستخدم من قبل صالونات التجميل لنشر المحتوى التسويقي (صور وفيديوهات) بهدف التفاعل مع العملاء وزيادة الوعي بخدماتها</w:t>
      </w:r>
      <w:r w:rsidRPr="00061C9B">
        <w:rPr>
          <w:rFonts w:ascii="Sakkal Majalla" w:hAnsi="Sakkal Majalla" w:cs="Sakkal Majalla"/>
          <w:sz w:val="28"/>
          <w:szCs w:val="28"/>
          <w:lang w:bidi="ar-EG"/>
        </w:rPr>
        <w:t>.</w:t>
      </w:r>
    </w:p>
    <w:p w14:paraId="6B68FFB3" w14:textId="77777777" w:rsidR="001565EB" w:rsidRPr="00061C9B" w:rsidRDefault="001565EB" w:rsidP="001565EB">
      <w:pPr>
        <w:pStyle w:val="ListParagraph"/>
        <w:numPr>
          <w:ilvl w:val="0"/>
          <w:numId w:val="33"/>
        </w:numPr>
        <w:spacing w:line="360" w:lineRule="auto"/>
        <w:jc w:val="both"/>
        <w:rPr>
          <w:rFonts w:ascii="Sakkal Majalla" w:hAnsi="Sakkal Majalla" w:cs="Sakkal Majalla"/>
          <w:b/>
          <w:bCs/>
          <w:sz w:val="28"/>
          <w:szCs w:val="28"/>
          <w:lang w:bidi="ar-EG"/>
        </w:rPr>
      </w:pPr>
      <w:r w:rsidRPr="00061C9B">
        <w:rPr>
          <w:rFonts w:ascii="Sakkal Majalla" w:hAnsi="Sakkal Majalla" w:cs="Sakkal Majalla"/>
          <w:b/>
          <w:bCs/>
          <w:sz w:val="28"/>
          <w:szCs w:val="28"/>
          <w:rtl/>
        </w:rPr>
        <w:t>ولاء العملاء</w:t>
      </w:r>
    </w:p>
    <w:p w14:paraId="36265CFB" w14:textId="77777777" w:rsidR="001565EB" w:rsidRDefault="001565EB" w:rsidP="001565EB">
      <w:pPr>
        <w:spacing w:line="360" w:lineRule="auto"/>
        <w:jc w:val="both"/>
        <w:rPr>
          <w:rFonts w:ascii="Sakkal Majalla" w:hAnsi="Sakkal Majalla" w:cs="Sakkal Majalla"/>
          <w:sz w:val="28"/>
          <w:szCs w:val="28"/>
          <w:rtl/>
          <w:lang w:bidi="ar-EG"/>
        </w:rPr>
      </w:pPr>
      <w:r w:rsidRPr="00061C9B">
        <w:rPr>
          <w:rFonts w:ascii="Sakkal Majalla" w:hAnsi="Sakkal Majalla" w:cs="Sakkal Majalla"/>
          <w:b/>
          <w:bCs/>
          <w:sz w:val="28"/>
          <w:szCs w:val="28"/>
          <w:rtl/>
        </w:rPr>
        <w:t>اصطلاحًا</w:t>
      </w:r>
      <w:r w:rsidRPr="00061C9B">
        <w:rPr>
          <w:rFonts w:ascii="Sakkal Majalla" w:hAnsi="Sakkal Majalla" w:cs="Sakkal Majalla"/>
          <w:b/>
          <w:bCs/>
          <w:sz w:val="28"/>
          <w:szCs w:val="28"/>
          <w:lang w:bidi="ar-EG"/>
        </w:rPr>
        <w:t>:</w:t>
      </w:r>
      <w:r>
        <w:rPr>
          <w:rFonts w:ascii="Sakkal Majalla" w:hAnsi="Sakkal Majalla" w:cs="Sakkal Majalla"/>
          <w:sz w:val="28"/>
          <w:szCs w:val="28"/>
          <w:lang w:bidi="ar-EG"/>
        </w:rPr>
        <w:t xml:space="preserve"> </w:t>
      </w:r>
      <w:r w:rsidRPr="00061C9B">
        <w:rPr>
          <w:rFonts w:ascii="Sakkal Majalla" w:hAnsi="Sakkal Majalla" w:cs="Sakkal Majalla"/>
          <w:sz w:val="28"/>
          <w:szCs w:val="28"/>
          <w:rtl/>
        </w:rPr>
        <w:t>يُعبر عن التزام العملاء بخدمات أو منتجات علامة تجارية معينة من خلال تكرار الشراء أو الحجز بدلاً من التحول إلى المنافسين، ويُعتبر مؤشرًا على رضا العملاء ونجاح العلامة التجارية</w:t>
      </w:r>
      <w:r>
        <w:rPr>
          <w:rFonts w:ascii="Sakkal Majalla" w:hAnsi="Sakkal Majalla" w:cs="Sakkal Majalla" w:hint="cs"/>
          <w:sz w:val="28"/>
          <w:szCs w:val="28"/>
          <w:rtl/>
        </w:rPr>
        <w:t xml:space="preserve"> (</w:t>
      </w:r>
      <w:r w:rsidRPr="00061C9B">
        <w:rPr>
          <w:rFonts w:ascii="Sakkal Majalla" w:hAnsi="Sakkal Majalla" w:cs="Sakkal Majalla"/>
          <w:sz w:val="28"/>
          <w:szCs w:val="28"/>
          <w:rtl/>
        </w:rPr>
        <w:t>زاوش، 2018</w:t>
      </w:r>
      <w:r>
        <w:rPr>
          <w:rFonts w:ascii="Sakkal Majalla" w:hAnsi="Sakkal Majalla" w:cs="Sakkal Majalla" w:hint="cs"/>
          <w:sz w:val="28"/>
          <w:szCs w:val="28"/>
          <w:rtl/>
          <w:lang w:bidi="ar-EG"/>
        </w:rPr>
        <w:t>، 160).</w:t>
      </w:r>
    </w:p>
    <w:p w14:paraId="78C9D2D6" w14:textId="77777777" w:rsidR="001565EB" w:rsidRPr="00061C9B" w:rsidRDefault="001565EB" w:rsidP="001565EB">
      <w:pPr>
        <w:spacing w:line="360" w:lineRule="auto"/>
        <w:jc w:val="both"/>
        <w:rPr>
          <w:rFonts w:ascii="Sakkal Majalla" w:hAnsi="Sakkal Majalla" w:cs="Sakkal Majalla"/>
          <w:sz w:val="28"/>
          <w:szCs w:val="28"/>
          <w:lang w:bidi="ar-EG"/>
        </w:rPr>
      </w:pPr>
      <w:r w:rsidRPr="00061C9B">
        <w:rPr>
          <w:rFonts w:ascii="Sakkal Majalla" w:hAnsi="Sakkal Majalla" w:cs="Sakkal Majalla"/>
          <w:b/>
          <w:bCs/>
          <w:sz w:val="28"/>
          <w:szCs w:val="28"/>
          <w:rtl/>
        </w:rPr>
        <w:lastRenderedPageBreak/>
        <w:t>إجرائيًا</w:t>
      </w:r>
      <w:r w:rsidRPr="00061C9B">
        <w:rPr>
          <w:rFonts w:ascii="Sakkal Majalla" w:hAnsi="Sakkal Majalla" w:cs="Sakkal Majalla"/>
          <w:b/>
          <w:bCs/>
          <w:sz w:val="28"/>
          <w:szCs w:val="28"/>
          <w:lang w:bidi="ar-EG"/>
        </w:rPr>
        <w:t>:</w:t>
      </w:r>
      <w:r>
        <w:rPr>
          <w:rFonts w:ascii="Sakkal Majalla" w:hAnsi="Sakkal Majalla" w:cs="Sakkal Majalla"/>
          <w:sz w:val="28"/>
          <w:szCs w:val="28"/>
          <w:lang w:bidi="ar-EG"/>
        </w:rPr>
        <w:t xml:space="preserve"> </w:t>
      </w:r>
      <w:r w:rsidRPr="00061C9B">
        <w:rPr>
          <w:rFonts w:ascii="Sakkal Majalla" w:hAnsi="Sakkal Majalla" w:cs="Sakkal Majalla"/>
          <w:sz w:val="28"/>
          <w:szCs w:val="28"/>
          <w:rtl/>
        </w:rPr>
        <w:t>يشير إلى التزام العملاء تجاه صالونات التجميل من خلال تكرار استخدام خدماتها، والتوصية بها للآخرين، والاستمرار في التعامل معها بدلاً من اختيار المنافسين</w:t>
      </w:r>
      <w:r w:rsidRPr="00061C9B">
        <w:rPr>
          <w:rFonts w:ascii="Sakkal Majalla" w:hAnsi="Sakkal Majalla" w:cs="Sakkal Majalla"/>
          <w:sz w:val="28"/>
          <w:szCs w:val="28"/>
          <w:lang w:bidi="ar-EG"/>
        </w:rPr>
        <w:t>.</w:t>
      </w:r>
    </w:p>
    <w:p w14:paraId="71AA4AC9" w14:textId="77777777" w:rsidR="001565EB" w:rsidRPr="00061C9B" w:rsidRDefault="001565EB" w:rsidP="001565EB">
      <w:pPr>
        <w:pStyle w:val="ListParagraph"/>
        <w:numPr>
          <w:ilvl w:val="0"/>
          <w:numId w:val="33"/>
        </w:numPr>
        <w:spacing w:line="360" w:lineRule="auto"/>
        <w:jc w:val="both"/>
        <w:rPr>
          <w:rFonts w:ascii="Sakkal Majalla" w:hAnsi="Sakkal Majalla" w:cs="Sakkal Majalla"/>
          <w:b/>
          <w:bCs/>
          <w:sz w:val="28"/>
          <w:szCs w:val="28"/>
          <w:lang w:bidi="ar-EG"/>
        </w:rPr>
      </w:pPr>
      <w:r w:rsidRPr="00061C9B">
        <w:rPr>
          <w:rFonts w:ascii="Sakkal Majalla" w:hAnsi="Sakkal Majalla" w:cs="Sakkal Majalla"/>
          <w:b/>
          <w:bCs/>
          <w:sz w:val="28"/>
          <w:szCs w:val="28"/>
          <w:rtl/>
        </w:rPr>
        <w:t>المحتوى الرقمي</w:t>
      </w:r>
    </w:p>
    <w:p w14:paraId="2D03E25A" w14:textId="77777777" w:rsidR="001565EB" w:rsidRPr="00061C9B" w:rsidRDefault="001565EB" w:rsidP="001565EB">
      <w:pPr>
        <w:spacing w:line="360" w:lineRule="auto"/>
        <w:jc w:val="both"/>
        <w:rPr>
          <w:rFonts w:ascii="Sakkal Majalla" w:hAnsi="Sakkal Majalla" w:cs="Sakkal Majalla"/>
          <w:sz w:val="28"/>
          <w:szCs w:val="28"/>
          <w:lang w:bidi="ar-EG"/>
        </w:rPr>
      </w:pPr>
      <w:r w:rsidRPr="00061C9B">
        <w:rPr>
          <w:rFonts w:ascii="Sakkal Majalla" w:hAnsi="Sakkal Majalla" w:cs="Sakkal Majalla"/>
          <w:b/>
          <w:bCs/>
          <w:sz w:val="28"/>
          <w:szCs w:val="28"/>
          <w:rtl/>
        </w:rPr>
        <w:t>اصطلاحًا</w:t>
      </w:r>
      <w:r w:rsidRPr="00061C9B">
        <w:rPr>
          <w:rFonts w:ascii="Sakkal Majalla" w:hAnsi="Sakkal Majalla" w:cs="Sakkal Majalla"/>
          <w:b/>
          <w:bCs/>
          <w:sz w:val="28"/>
          <w:szCs w:val="28"/>
          <w:lang w:bidi="ar-EG"/>
        </w:rPr>
        <w:t>:</w:t>
      </w:r>
      <w:r>
        <w:rPr>
          <w:rFonts w:ascii="Sakkal Majalla" w:hAnsi="Sakkal Majalla" w:cs="Sakkal Majalla"/>
          <w:sz w:val="28"/>
          <w:szCs w:val="28"/>
          <w:lang w:bidi="ar-EG"/>
        </w:rPr>
        <w:t xml:space="preserve"> </w:t>
      </w:r>
      <w:r w:rsidRPr="00061C9B">
        <w:rPr>
          <w:rFonts w:ascii="Sakkal Majalla" w:hAnsi="Sakkal Majalla" w:cs="Sakkal Majalla"/>
          <w:sz w:val="28"/>
          <w:szCs w:val="28"/>
          <w:rtl/>
        </w:rPr>
        <w:t>يشمل جميع المواد التي يتم إنتاجها ومشاركتها عبر الإنترنت، مثل الصور، الفيديوهات، والعروض الترويجية، ويُعتبر عاملاً حاسمًا في التأثير على قرارات العملاء الشرائية</w:t>
      </w:r>
      <w:r>
        <w:rPr>
          <w:rFonts w:ascii="Sakkal Majalla" w:hAnsi="Sakkal Majalla" w:cs="Sakkal Majalla" w:hint="cs"/>
          <w:sz w:val="28"/>
          <w:szCs w:val="28"/>
          <w:rtl/>
        </w:rPr>
        <w:t xml:space="preserve"> (</w:t>
      </w:r>
      <w:r w:rsidRPr="00061C9B">
        <w:rPr>
          <w:rFonts w:ascii="Sakkal Majalla" w:hAnsi="Sakkal Majalla" w:cs="Sakkal Majalla"/>
          <w:sz w:val="28"/>
          <w:szCs w:val="28"/>
          <w:rtl/>
        </w:rPr>
        <w:t>بزقراري وزاغز، 2023</w:t>
      </w:r>
      <w:r>
        <w:rPr>
          <w:rFonts w:ascii="Sakkal Majalla" w:hAnsi="Sakkal Majalla" w:cs="Sakkal Majalla" w:hint="cs"/>
          <w:sz w:val="28"/>
          <w:szCs w:val="28"/>
          <w:rtl/>
          <w:lang w:bidi="ar-EG"/>
        </w:rPr>
        <w:t>، 344).</w:t>
      </w:r>
    </w:p>
    <w:p w14:paraId="090F6EBD" w14:textId="77777777" w:rsidR="001565EB" w:rsidRPr="00061C9B" w:rsidRDefault="001565EB" w:rsidP="001565EB">
      <w:pPr>
        <w:spacing w:line="360" w:lineRule="auto"/>
        <w:jc w:val="both"/>
        <w:rPr>
          <w:rFonts w:ascii="Sakkal Majalla" w:hAnsi="Sakkal Majalla" w:cs="Sakkal Majalla"/>
          <w:sz w:val="28"/>
          <w:szCs w:val="28"/>
          <w:lang w:bidi="ar-EG"/>
        </w:rPr>
      </w:pPr>
      <w:r w:rsidRPr="00061C9B">
        <w:rPr>
          <w:rFonts w:ascii="Sakkal Majalla" w:hAnsi="Sakkal Majalla" w:cs="Sakkal Majalla"/>
          <w:b/>
          <w:bCs/>
          <w:sz w:val="28"/>
          <w:szCs w:val="28"/>
          <w:rtl/>
        </w:rPr>
        <w:t>إجرائيًا</w:t>
      </w:r>
      <w:r w:rsidRPr="00061C9B">
        <w:rPr>
          <w:rFonts w:ascii="Sakkal Majalla" w:hAnsi="Sakkal Majalla" w:cs="Sakkal Majalla"/>
          <w:b/>
          <w:bCs/>
          <w:sz w:val="28"/>
          <w:szCs w:val="28"/>
          <w:lang w:bidi="ar-EG"/>
        </w:rPr>
        <w:t>:</w:t>
      </w:r>
      <w:r>
        <w:rPr>
          <w:rFonts w:ascii="Sakkal Majalla" w:hAnsi="Sakkal Majalla" w:cs="Sakkal Majalla"/>
          <w:sz w:val="28"/>
          <w:szCs w:val="28"/>
          <w:lang w:bidi="ar-EG"/>
        </w:rPr>
        <w:t xml:space="preserve"> </w:t>
      </w:r>
      <w:r w:rsidRPr="00061C9B">
        <w:rPr>
          <w:rFonts w:ascii="Sakkal Majalla" w:hAnsi="Sakkal Majalla" w:cs="Sakkal Majalla"/>
          <w:sz w:val="28"/>
          <w:szCs w:val="28"/>
          <w:rtl/>
        </w:rPr>
        <w:t>يشير إلى الصور، الفيديوهات، العروض الترويجية، وشهادات العملاء التي تقوم صالونات التجميل بنشرها عبر حساباتها على وسائل التواصل الاجتماعي للتأثير على قرارات العملاء الشرائية</w:t>
      </w:r>
      <w:r w:rsidRPr="00061C9B">
        <w:rPr>
          <w:rFonts w:ascii="Sakkal Majalla" w:hAnsi="Sakkal Majalla" w:cs="Sakkal Majalla"/>
          <w:sz w:val="28"/>
          <w:szCs w:val="28"/>
          <w:lang w:bidi="ar-EG"/>
        </w:rPr>
        <w:t>.</w:t>
      </w:r>
    </w:p>
    <w:p w14:paraId="30180C8C" w14:textId="77777777" w:rsidR="001565EB" w:rsidRPr="008A44F1" w:rsidRDefault="001565EB" w:rsidP="001565EB">
      <w:pPr>
        <w:pStyle w:val="ListParagraph"/>
        <w:numPr>
          <w:ilvl w:val="0"/>
          <w:numId w:val="33"/>
        </w:numPr>
        <w:spacing w:line="360" w:lineRule="auto"/>
        <w:jc w:val="both"/>
        <w:rPr>
          <w:rFonts w:ascii="Sakkal Majalla" w:hAnsi="Sakkal Majalla" w:cs="Sakkal Majalla"/>
          <w:b/>
          <w:bCs/>
          <w:sz w:val="28"/>
          <w:szCs w:val="28"/>
          <w:lang w:bidi="ar-EG"/>
        </w:rPr>
      </w:pPr>
      <w:r w:rsidRPr="008A44F1">
        <w:rPr>
          <w:rFonts w:ascii="Sakkal Majalla" w:hAnsi="Sakkal Majalla" w:cs="Sakkal Majalla"/>
          <w:b/>
          <w:bCs/>
          <w:sz w:val="28"/>
          <w:szCs w:val="28"/>
          <w:rtl/>
        </w:rPr>
        <w:t>المؤثرون</w:t>
      </w:r>
    </w:p>
    <w:p w14:paraId="25A62011" w14:textId="77777777" w:rsidR="001565EB" w:rsidRPr="00061C9B" w:rsidRDefault="001565EB" w:rsidP="001565EB">
      <w:pPr>
        <w:spacing w:line="360" w:lineRule="auto"/>
        <w:jc w:val="both"/>
        <w:rPr>
          <w:rFonts w:ascii="Sakkal Majalla" w:hAnsi="Sakkal Majalla" w:cs="Sakkal Majalla"/>
          <w:sz w:val="28"/>
          <w:szCs w:val="28"/>
          <w:lang w:bidi="ar-EG"/>
        </w:rPr>
      </w:pPr>
      <w:r w:rsidRPr="00061C9B">
        <w:rPr>
          <w:rFonts w:ascii="Sakkal Majalla" w:hAnsi="Sakkal Majalla" w:cs="Sakkal Majalla"/>
          <w:b/>
          <w:bCs/>
          <w:sz w:val="28"/>
          <w:szCs w:val="28"/>
          <w:rtl/>
        </w:rPr>
        <w:t>اصطلاحًا</w:t>
      </w:r>
      <w:r w:rsidRPr="00061C9B">
        <w:rPr>
          <w:rFonts w:ascii="Sakkal Majalla" w:hAnsi="Sakkal Majalla" w:cs="Sakkal Majalla"/>
          <w:b/>
          <w:bCs/>
          <w:sz w:val="28"/>
          <w:szCs w:val="28"/>
          <w:lang w:bidi="ar-EG"/>
        </w:rPr>
        <w:t>:</w:t>
      </w:r>
      <w:r>
        <w:rPr>
          <w:rFonts w:ascii="Sakkal Majalla" w:hAnsi="Sakkal Majalla" w:cs="Sakkal Majalla"/>
          <w:sz w:val="28"/>
          <w:szCs w:val="28"/>
          <w:lang w:bidi="ar-EG"/>
        </w:rPr>
        <w:t xml:space="preserve"> </w:t>
      </w:r>
      <w:r w:rsidRPr="00061C9B">
        <w:rPr>
          <w:rFonts w:ascii="Sakkal Majalla" w:hAnsi="Sakkal Majalla" w:cs="Sakkal Majalla"/>
          <w:sz w:val="28"/>
          <w:szCs w:val="28"/>
          <w:rtl/>
        </w:rPr>
        <w:t>هم أفراد يمتلكون قاعدة جماهيرية كبيرة على وسائل التواصل الاجتماعي، ويُستخدمون للترويج للمنتجات والخدمات من خلال تأثيرهم المباشر على سلوك المستهلكين</w:t>
      </w:r>
      <w:r>
        <w:rPr>
          <w:rFonts w:ascii="Sakkal Majalla" w:hAnsi="Sakkal Majalla" w:cs="Sakkal Majalla" w:hint="cs"/>
          <w:sz w:val="28"/>
          <w:szCs w:val="28"/>
          <w:rtl/>
        </w:rPr>
        <w:t xml:space="preserve"> (</w:t>
      </w:r>
      <w:r w:rsidRPr="00061C9B">
        <w:rPr>
          <w:rFonts w:ascii="Sakkal Majalla" w:hAnsi="Sakkal Majalla" w:cs="Sakkal Majalla"/>
          <w:sz w:val="28"/>
          <w:szCs w:val="28"/>
          <w:rtl/>
        </w:rPr>
        <w:t>بن شيحة ولجلط، 2024</w:t>
      </w:r>
      <w:r>
        <w:rPr>
          <w:rFonts w:ascii="Sakkal Majalla" w:hAnsi="Sakkal Majalla" w:cs="Sakkal Majalla" w:hint="cs"/>
          <w:sz w:val="28"/>
          <w:szCs w:val="28"/>
          <w:rtl/>
          <w:lang w:bidi="ar-EG"/>
        </w:rPr>
        <w:t>، 66).</w:t>
      </w:r>
    </w:p>
    <w:p w14:paraId="7128F168" w14:textId="77777777" w:rsidR="001565EB" w:rsidRPr="00061C9B" w:rsidRDefault="001565EB" w:rsidP="001565EB">
      <w:pPr>
        <w:spacing w:line="360" w:lineRule="auto"/>
        <w:jc w:val="both"/>
        <w:rPr>
          <w:rFonts w:ascii="Sakkal Majalla" w:hAnsi="Sakkal Majalla" w:cs="Sakkal Majalla"/>
          <w:sz w:val="28"/>
          <w:szCs w:val="28"/>
          <w:lang w:bidi="ar-EG"/>
        </w:rPr>
      </w:pPr>
      <w:r w:rsidRPr="00061C9B">
        <w:rPr>
          <w:rFonts w:ascii="Sakkal Majalla" w:hAnsi="Sakkal Majalla" w:cs="Sakkal Majalla"/>
          <w:b/>
          <w:bCs/>
          <w:sz w:val="28"/>
          <w:szCs w:val="28"/>
          <w:rtl/>
        </w:rPr>
        <w:t>إجرائيًا</w:t>
      </w:r>
      <w:r w:rsidRPr="00061C9B">
        <w:rPr>
          <w:rFonts w:ascii="Sakkal Majalla" w:hAnsi="Sakkal Majalla" w:cs="Sakkal Majalla"/>
          <w:b/>
          <w:bCs/>
          <w:sz w:val="28"/>
          <w:szCs w:val="28"/>
          <w:lang w:bidi="ar-EG"/>
        </w:rPr>
        <w:t>:</w:t>
      </w:r>
      <w:r>
        <w:rPr>
          <w:rFonts w:ascii="Sakkal Majalla" w:hAnsi="Sakkal Majalla" w:cs="Sakkal Majalla"/>
          <w:sz w:val="28"/>
          <w:szCs w:val="28"/>
          <w:lang w:bidi="ar-EG"/>
        </w:rPr>
        <w:t xml:space="preserve"> </w:t>
      </w:r>
      <w:r w:rsidRPr="00061C9B">
        <w:rPr>
          <w:rFonts w:ascii="Sakkal Majalla" w:hAnsi="Sakkal Majalla" w:cs="Sakkal Majalla"/>
          <w:sz w:val="28"/>
          <w:szCs w:val="28"/>
          <w:rtl/>
        </w:rPr>
        <w:t>يشير إلى الأفراد الذين يمتلكون عددًا كبيرًا من المتابعين على وسائل التواصل الاجتماعي، ويتم توظيفهم للترويج لخدمات صالونات التجميل مقابل مكافآت مادية أو معنوية، مما يؤثر على قرارات العملاء</w:t>
      </w:r>
      <w:r w:rsidRPr="00061C9B">
        <w:rPr>
          <w:rFonts w:ascii="Sakkal Majalla" w:hAnsi="Sakkal Majalla" w:cs="Sakkal Majalla"/>
          <w:sz w:val="28"/>
          <w:szCs w:val="28"/>
          <w:lang w:bidi="ar-EG"/>
        </w:rPr>
        <w:t>.</w:t>
      </w:r>
    </w:p>
    <w:p w14:paraId="4AC21CB0" w14:textId="77777777" w:rsidR="001565EB" w:rsidRPr="008A44F1" w:rsidRDefault="001565EB" w:rsidP="001565EB">
      <w:pPr>
        <w:pStyle w:val="ListParagraph"/>
        <w:numPr>
          <w:ilvl w:val="0"/>
          <w:numId w:val="33"/>
        </w:numPr>
        <w:spacing w:line="360" w:lineRule="auto"/>
        <w:jc w:val="both"/>
        <w:rPr>
          <w:rFonts w:ascii="Sakkal Majalla" w:hAnsi="Sakkal Majalla" w:cs="Sakkal Majalla"/>
          <w:b/>
          <w:bCs/>
          <w:sz w:val="28"/>
          <w:szCs w:val="28"/>
          <w:lang w:bidi="ar-EG"/>
        </w:rPr>
      </w:pPr>
      <w:r w:rsidRPr="008A44F1">
        <w:rPr>
          <w:rFonts w:ascii="Sakkal Majalla" w:hAnsi="Sakkal Majalla" w:cs="Sakkal Majalla"/>
          <w:b/>
          <w:bCs/>
          <w:sz w:val="28"/>
          <w:szCs w:val="28"/>
          <w:rtl/>
        </w:rPr>
        <w:t>الاستراتيجيات التسويقية الرقمية</w:t>
      </w:r>
    </w:p>
    <w:p w14:paraId="13D37A29" w14:textId="77777777" w:rsidR="001565EB" w:rsidRPr="00061C9B" w:rsidRDefault="001565EB" w:rsidP="001565EB">
      <w:pPr>
        <w:spacing w:line="360" w:lineRule="auto"/>
        <w:jc w:val="both"/>
        <w:rPr>
          <w:rFonts w:ascii="Sakkal Majalla" w:hAnsi="Sakkal Majalla" w:cs="Sakkal Majalla"/>
          <w:sz w:val="28"/>
          <w:szCs w:val="28"/>
          <w:lang w:bidi="ar-EG"/>
        </w:rPr>
      </w:pPr>
      <w:r w:rsidRPr="00061C9B">
        <w:rPr>
          <w:rFonts w:ascii="Sakkal Majalla" w:hAnsi="Sakkal Majalla" w:cs="Sakkal Majalla"/>
          <w:b/>
          <w:bCs/>
          <w:sz w:val="28"/>
          <w:szCs w:val="28"/>
          <w:rtl/>
        </w:rPr>
        <w:t>اصطلاحًا</w:t>
      </w:r>
      <w:r w:rsidRPr="00061C9B">
        <w:rPr>
          <w:rFonts w:ascii="Sakkal Majalla" w:hAnsi="Sakkal Majalla" w:cs="Sakkal Majalla"/>
          <w:b/>
          <w:bCs/>
          <w:sz w:val="28"/>
          <w:szCs w:val="28"/>
          <w:lang w:bidi="ar-EG"/>
        </w:rPr>
        <w:t>:</w:t>
      </w:r>
      <w:r>
        <w:rPr>
          <w:rFonts w:ascii="Sakkal Majalla" w:hAnsi="Sakkal Majalla" w:cs="Sakkal Majalla"/>
          <w:sz w:val="28"/>
          <w:szCs w:val="28"/>
          <w:lang w:bidi="ar-EG"/>
        </w:rPr>
        <w:t xml:space="preserve"> </w:t>
      </w:r>
      <w:r w:rsidRPr="00061C9B">
        <w:rPr>
          <w:rFonts w:ascii="Sakkal Majalla" w:hAnsi="Sakkal Majalla" w:cs="Sakkal Majalla"/>
          <w:sz w:val="28"/>
          <w:szCs w:val="28"/>
          <w:rtl/>
        </w:rPr>
        <w:t>هي الخطط التسويقية التي تعتمد على القنوات الرقمية، مثل وسائل التواصل الاجتماعي، للوصول إلى العملاء وتعزيز التفاعل معهم</w:t>
      </w:r>
      <w:r>
        <w:rPr>
          <w:rFonts w:ascii="Sakkal Majalla" w:hAnsi="Sakkal Majalla" w:cs="Sakkal Majalla" w:hint="cs"/>
          <w:sz w:val="28"/>
          <w:szCs w:val="28"/>
          <w:rtl/>
        </w:rPr>
        <w:t xml:space="preserve"> (</w:t>
      </w:r>
      <w:r w:rsidRPr="00061C9B">
        <w:rPr>
          <w:rFonts w:ascii="Sakkal Majalla" w:hAnsi="Sakkal Majalla" w:cs="Sakkal Majalla"/>
          <w:sz w:val="28"/>
          <w:szCs w:val="28"/>
          <w:rtl/>
        </w:rPr>
        <w:t>جالي وآخرون، 2024</w:t>
      </w:r>
      <w:r>
        <w:rPr>
          <w:rFonts w:ascii="Sakkal Majalla" w:hAnsi="Sakkal Majalla" w:cs="Sakkal Majalla" w:hint="cs"/>
          <w:sz w:val="28"/>
          <w:szCs w:val="28"/>
          <w:rtl/>
          <w:lang w:bidi="ar-EG"/>
        </w:rPr>
        <w:t>، 1090).</w:t>
      </w:r>
    </w:p>
    <w:p w14:paraId="330231CA" w14:textId="77777777" w:rsidR="001565EB" w:rsidRPr="00061C9B" w:rsidRDefault="001565EB" w:rsidP="001565EB">
      <w:pPr>
        <w:spacing w:line="360" w:lineRule="auto"/>
        <w:jc w:val="both"/>
        <w:rPr>
          <w:rFonts w:ascii="Sakkal Majalla" w:hAnsi="Sakkal Majalla" w:cs="Sakkal Majalla"/>
          <w:sz w:val="28"/>
          <w:szCs w:val="28"/>
          <w:lang w:bidi="ar-EG"/>
        </w:rPr>
      </w:pPr>
      <w:r w:rsidRPr="00061C9B">
        <w:rPr>
          <w:rFonts w:ascii="Sakkal Majalla" w:hAnsi="Sakkal Majalla" w:cs="Sakkal Majalla"/>
          <w:b/>
          <w:bCs/>
          <w:sz w:val="28"/>
          <w:szCs w:val="28"/>
          <w:rtl/>
        </w:rPr>
        <w:t>إجرائيًا</w:t>
      </w:r>
      <w:r w:rsidRPr="00061C9B">
        <w:rPr>
          <w:rFonts w:ascii="Sakkal Majalla" w:hAnsi="Sakkal Majalla" w:cs="Sakkal Majalla"/>
          <w:b/>
          <w:bCs/>
          <w:sz w:val="28"/>
          <w:szCs w:val="28"/>
          <w:lang w:bidi="ar-EG"/>
        </w:rPr>
        <w:t>:</w:t>
      </w:r>
      <w:r>
        <w:rPr>
          <w:rFonts w:ascii="Sakkal Majalla" w:hAnsi="Sakkal Majalla" w:cs="Sakkal Majalla"/>
          <w:sz w:val="28"/>
          <w:szCs w:val="28"/>
          <w:lang w:bidi="ar-EG"/>
        </w:rPr>
        <w:t xml:space="preserve"> </w:t>
      </w:r>
      <w:r w:rsidRPr="00061C9B">
        <w:rPr>
          <w:rFonts w:ascii="Sakkal Majalla" w:hAnsi="Sakkal Majalla" w:cs="Sakkal Majalla"/>
          <w:sz w:val="28"/>
          <w:szCs w:val="28"/>
          <w:rtl/>
        </w:rPr>
        <w:t>تشير إلى الخطط التي تعتمد على استخدام وسائل التواصل الاجتماعي للترويج لخدمات صالونات التجميل بهدف جذب العملاء وزيادة التفاعل معهم</w:t>
      </w:r>
      <w:r w:rsidRPr="00061C9B">
        <w:rPr>
          <w:rFonts w:ascii="Sakkal Majalla" w:hAnsi="Sakkal Majalla" w:cs="Sakkal Majalla"/>
          <w:sz w:val="28"/>
          <w:szCs w:val="28"/>
          <w:lang w:bidi="ar-EG"/>
        </w:rPr>
        <w:t>.</w:t>
      </w:r>
    </w:p>
    <w:p w14:paraId="763CE361" w14:textId="77777777" w:rsidR="001565EB" w:rsidRPr="00AC3953" w:rsidRDefault="001565EB" w:rsidP="001565EB">
      <w:pPr>
        <w:pStyle w:val="ListParagraph"/>
        <w:numPr>
          <w:ilvl w:val="0"/>
          <w:numId w:val="33"/>
        </w:numPr>
        <w:spacing w:line="360" w:lineRule="auto"/>
        <w:jc w:val="both"/>
        <w:rPr>
          <w:rFonts w:ascii="Sakkal Majalla" w:hAnsi="Sakkal Majalla" w:cs="Sakkal Majalla"/>
          <w:b/>
          <w:bCs/>
          <w:sz w:val="28"/>
          <w:szCs w:val="28"/>
          <w:lang w:bidi="ar-EG"/>
        </w:rPr>
      </w:pPr>
      <w:r w:rsidRPr="00AC3953">
        <w:rPr>
          <w:rFonts w:ascii="Sakkal Majalla" w:hAnsi="Sakkal Majalla" w:cs="Sakkal Majalla"/>
          <w:b/>
          <w:bCs/>
          <w:sz w:val="28"/>
          <w:szCs w:val="28"/>
          <w:rtl/>
        </w:rPr>
        <w:t>تجربة العملاء</w:t>
      </w:r>
    </w:p>
    <w:p w14:paraId="18EBE7A4" w14:textId="77777777" w:rsidR="001565EB" w:rsidRPr="00061C9B" w:rsidRDefault="001565EB" w:rsidP="001565EB">
      <w:pPr>
        <w:spacing w:line="360" w:lineRule="auto"/>
        <w:ind w:left="360"/>
        <w:jc w:val="both"/>
        <w:rPr>
          <w:rFonts w:ascii="Sakkal Majalla" w:hAnsi="Sakkal Majalla" w:cs="Sakkal Majalla"/>
          <w:sz w:val="28"/>
          <w:szCs w:val="28"/>
          <w:lang w:bidi="ar-EG"/>
        </w:rPr>
      </w:pPr>
      <w:r w:rsidRPr="00061C9B">
        <w:rPr>
          <w:rFonts w:ascii="Sakkal Majalla" w:hAnsi="Sakkal Majalla" w:cs="Sakkal Majalla"/>
          <w:b/>
          <w:bCs/>
          <w:sz w:val="28"/>
          <w:szCs w:val="28"/>
          <w:rtl/>
        </w:rPr>
        <w:t>اصطلاحًا</w:t>
      </w:r>
      <w:r>
        <w:rPr>
          <w:rFonts w:ascii="Sakkal Majalla" w:hAnsi="Sakkal Majalla" w:cs="Sakkal Majalla" w:hint="cs"/>
          <w:b/>
          <w:bCs/>
          <w:sz w:val="28"/>
          <w:szCs w:val="28"/>
          <w:rtl/>
        </w:rPr>
        <w:t xml:space="preserve">: </w:t>
      </w:r>
      <w:r w:rsidRPr="00061C9B">
        <w:rPr>
          <w:rFonts w:ascii="Sakkal Majalla" w:hAnsi="Sakkal Majalla" w:cs="Sakkal Majalla"/>
          <w:sz w:val="28"/>
          <w:szCs w:val="28"/>
          <w:rtl/>
        </w:rPr>
        <w:t>تشير إلى الانطباع العام الذي يتكون لدى العملاء نتيجة لتفاعلهم مع العلامة التجارية أو الخدمات المقدمة، وتُعد عنصرًا أساسيًا في تحسين الرضا وتعزيز الولاء</w:t>
      </w:r>
      <w:r>
        <w:rPr>
          <w:rFonts w:ascii="Sakkal Majalla" w:hAnsi="Sakkal Majalla" w:cs="Sakkal Majalla" w:hint="cs"/>
          <w:sz w:val="28"/>
          <w:szCs w:val="28"/>
          <w:rtl/>
        </w:rPr>
        <w:t xml:space="preserve"> (</w:t>
      </w:r>
      <w:r w:rsidRPr="00061C9B">
        <w:rPr>
          <w:rFonts w:ascii="Sakkal Majalla" w:hAnsi="Sakkal Majalla" w:cs="Sakkal Majalla"/>
          <w:sz w:val="28"/>
          <w:szCs w:val="28"/>
          <w:rtl/>
        </w:rPr>
        <w:t>التميمي، 2010</w:t>
      </w:r>
      <w:r>
        <w:rPr>
          <w:rFonts w:ascii="Sakkal Majalla" w:hAnsi="Sakkal Majalla" w:cs="Sakkal Majalla" w:hint="cs"/>
          <w:sz w:val="28"/>
          <w:szCs w:val="28"/>
          <w:rtl/>
          <w:lang w:bidi="ar-EG"/>
        </w:rPr>
        <w:t>، 355).</w:t>
      </w:r>
    </w:p>
    <w:p w14:paraId="2D224B88" w14:textId="77777777" w:rsidR="001565EB" w:rsidRPr="00061C9B" w:rsidRDefault="001565EB" w:rsidP="001565EB">
      <w:pPr>
        <w:spacing w:line="360" w:lineRule="auto"/>
        <w:jc w:val="both"/>
        <w:rPr>
          <w:rFonts w:ascii="Sakkal Majalla" w:hAnsi="Sakkal Majalla" w:cs="Sakkal Majalla"/>
          <w:sz w:val="28"/>
          <w:szCs w:val="28"/>
          <w:rtl/>
          <w:lang w:bidi="ar-EG"/>
        </w:rPr>
      </w:pPr>
      <w:r w:rsidRPr="00061C9B">
        <w:rPr>
          <w:rFonts w:ascii="Sakkal Majalla" w:hAnsi="Sakkal Majalla" w:cs="Sakkal Majalla"/>
          <w:b/>
          <w:bCs/>
          <w:sz w:val="28"/>
          <w:szCs w:val="28"/>
          <w:rtl/>
        </w:rPr>
        <w:lastRenderedPageBreak/>
        <w:t>إجرائيًا</w:t>
      </w:r>
      <w:r w:rsidRPr="00061C9B">
        <w:rPr>
          <w:rFonts w:ascii="Sakkal Majalla" w:hAnsi="Sakkal Majalla" w:cs="Sakkal Majalla"/>
          <w:b/>
          <w:bCs/>
          <w:sz w:val="28"/>
          <w:szCs w:val="28"/>
          <w:lang w:bidi="ar-EG"/>
        </w:rPr>
        <w:t>:</w:t>
      </w:r>
      <w:r>
        <w:rPr>
          <w:rFonts w:ascii="Sakkal Majalla" w:hAnsi="Sakkal Majalla" w:cs="Sakkal Majalla"/>
          <w:sz w:val="28"/>
          <w:szCs w:val="28"/>
          <w:lang w:bidi="ar-EG"/>
        </w:rPr>
        <w:t xml:space="preserve"> </w:t>
      </w:r>
      <w:r w:rsidRPr="00061C9B">
        <w:rPr>
          <w:rFonts w:ascii="Sakkal Majalla" w:hAnsi="Sakkal Majalla" w:cs="Sakkal Majalla"/>
          <w:sz w:val="28"/>
          <w:szCs w:val="28"/>
          <w:rtl/>
        </w:rPr>
        <w:t>تشير إلى الانطباعات التي يكوّنها العملاء نتيجة لتفاعلهم مع الخدمات المقدمة من صالونات التجميل، سواء عبر التواصل المباشر أو عبر وسائل التواصل الاجتماعي، والتي تؤثر على مستوى رضاهم وولائهم</w:t>
      </w:r>
      <w:r w:rsidRPr="00061C9B">
        <w:rPr>
          <w:rFonts w:ascii="Sakkal Majalla" w:hAnsi="Sakkal Majalla" w:cs="Sakkal Majalla"/>
          <w:sz w:val="28"/>
          <w:szCs w:val="28"/>
          <w:lang w:bidi="ar-EG"/>
        </w:rPr>
        <w:t>.</w:t>
      </w:r>
    </w:p>
    <w:p w14:paraId="17B868CA" w14:textId="77777777" w:rsidR="001565EB" w:rsidRDefault="001565EB" w:rsidP="001565EB">
      <w:pPr>
        <w:pStyle w:val="Heading1"/>
        <w:rPr>
          <w:rtl/>
        </w:rPr>
      </w:pPr>
      <w:bookmarkStart w:id="9" w:name="_Toc204726917"/>
      <w:r>
        <w:rPr>
          <w:rFonts w:hint="cs"/>
          <w:rtl/>
        </w:rPr>
        <w:t>الإطار النظري</w:t>
      </w:r>
      <w:bookmarkEnd w:id="9"/>
    </w:p>
    <w:p w14:paraId="1898D2B2" w14:textId="77777777" w:rsidR="001565EB" w:rsidRPr="002F29C4" w:rsidRDefault="001565EB" w:rsidP="001565EB">
      <w:pPr>
        <w:spacing w:line="360" w:lineRule="auto"/>
        <w:jc w:val="both"/>
        <w:rPr>
          <w:rFonts w:ascii="Sakkal Majalla" w:hAnsi="Sakkal Majalla" w:cs="Sakkal Majalla"/>
          <w:sz w:val="28"/>
          <w:szCs w:val="28"/>
          <w:lang w:bidi="ar-EG"/>
        </w:rPr>
      </w:pPr>
      <w:r w:rsidRPr="002F29C4">
        <w:rPr>
          <w:rFonts w:ascii="Sakkal Majalla" w:hAnsi="Sakkal Majalla" w:cs="Sakkal Majalla"/>
          <w:sz w:val="28"/>
          <w:szCs w:val="28"/>
          <w:rtl/>
        </w:rPr>
        <w:t>يُعد الإطار النظري أحد العناصر الأساسية في البحث العلمي، حيث يُوفر الأسس النظرية التي تساعد الباحث على فهم الظاهرة المدروسة وتحليلها بشكل منهجي. يُسهم الإطار النظري في توجيه البحث نحو الأسئلة المناسبة، اختيار الأدوات الملائمة لجمع البيانات، وتفسير النتائج بناءً على خلفية معرفية موثوقة. كما يربط الإطار النظري بين البحث الحالي والنظريات العلمية والدراسات السابقة، مما يُعزز من مصداقية الدراسة وموثوقيتها</w:t>
      </w:r>
      <w:r w:rsidRPr="002F29C4">
        <w:rPr>
          <w:rFonts w:ascii="Sakkal Majalla" w:hAnsi="Sakkal Majalla" w:cs="Sakkal Majalla"/>
          <w:sz w:val="28"/>
          <w:szCs w:val="28"/>
          <w:lang w:bidi="ar-EG"/>
        </w:rPr>
        <w:t>.</w:t>
      </w:r>
    </w:p>
    <w:p w14:paraId="39D7AAD1" w14:textId="77777777" w:rsidR="001565EB" w:rsidRPr="002F29C4" w:rsidRDefault="001565EB" w:rsidP="001565EB">
      <w:pPr>
        <w:spacing w:line="360" w:lineRule="auto"/>
        <w:jc w:val="both"/>
        <w:rPr>
          <w:rFonts w:ascii="Sakkal Majalla" w:hAnsi="Sakkal Majalla" w:cs="Sakkal Majalla"/>
          <w:sz w:val="28"/>
          <w:szCs w:val="28"/>
          <w:lang w:bidi="ar-EG"/>
        </w:rPr>
      </w:pPr>
      <w:r w:rsidRPr="002F29C4">
        <w:rPr>
          <w:rFonts w:ascii="Sakkal Majalla" w:hAnsi="Sakkal Majalla" w:cs="Sakkal Majalla"/>
          <w:sz w:val="28"/>
          <w:szCs w:val="28"/>
          <w:rtl/>
        </w:rPr>
        <w:t>في سياق الدراسة الحالية، يتمثل دور الإطار النظري في تحليل دور وسائل التواصل الاجتماعي في تعزيز عودة العملاء وتكرار الحجز في صالونات التجميل في السعودية</w:t>
      </w:r>
      <w:r w:rsidRPr="002F29C4">
        <w:rPr>
          <w:rFonts w:ascii="Sakkal Majalla" w:hAnsi="Sakkal Majalla" w:cs="Sakkal Majalla"/>
          <w:sz w:val="28"/>
          <w:szCs w:val="28"/>
          <w:lang w:bidi="ar-EG"/>
        </w:rPr>
        <w:t xml:space="preserve">. </w:t>
      </w:r>
      <w:r w:rsidRPr="002F29C4">
        <w:rPr>
          <w:rFonts w:ascii="Sakkal Majalla" w:hAnsi="Sakkal Majalla" w:cs="Sakkal Majalla"/>
          <w:sz w:val="28"/>
          <w:szCs w:val="28"/>
          <w:rtl/>
        </w:rPr>
        <w:t>فمن خلال الإطار النظري، يمكن فهم تأثير المحتوى الترويجي الذي تُقدمه وسائل التواصل الاجتماعي، وتفاعل العملاء مع المؤثرين، على سلوكياتهم الشرائية وقراراتهم المتعلقة بالحجز. كما يساعد الإطار النظري في تفسير العوامل الاجتماعية والنفسية التي تؤثر على ولاء العملاء وتكرار تعاملهم مع خدمات صالونات التجميل</w:t>
      </w:r>
      <w:r w:rsidRPr="002F29C4">
        <w:rPr>
          <w:rFonts w:ascii="Sakkal Majalla" w:hAnsi="Sakkal Majalla" w:cs="Sakkal Majalla"/>
          <w:sz w:val="28"/>
          <w:szCs w:val="28"/>
          <w:lang w:bidi="ar-EG"/>
        </w:rPr>
        <w:t>.</w:t>
      </w:r>
      <w:r w:rsidRPr="002F29C4">
        <w:rPr>
          <w:rFonts w:ascii="Sakkal Majalla" w:hAnsi="Sakkal Majalla" w:cs="Sakkal Majalla" w:hint="cs"/>
          <w:sz w:val="28"/>
          <w:szCs w:val="28"/>
          <w:rtl/>
          <w:lang w:bidi="ar-EG"/>
        </w:rPr>
        <w:t xml:space="preserve"> </w:t>
      </w:r>
      <w:r w:rsidRPr="002F29C4">
        <w:rPr>
          <w:rFonts w:ascii="Sakkal Majalla" w:hAnsi="Sakkal Majalla" w:cs="Sakkal Majalla"/>
          <w:sz w:val="28"/>
          <w:szCs w:val="28"/>
          <w:rtl/>
        </w:rPr>
        <w:t>يمثل الإطار النظري بذلك العمود الفقري للدراسة، حيث يُمكّن من استكشاف العلاقات بين المتغيرات المدروسة، ويوفر قاعدة علمية لتحليل النتائج واستنباط التوصيات</w:t>
      </w:r>
      <w:r w:rsidRPr="002F29C4">
        <w:rPr>
          <w:rFonts w:ascii="Sakkal Majalla" w:hAnsi="Sakkal Majalla" w:cs="Sakkal Majalla"/>
          <w:sz w:val="28"/>
          <w:szCs w:val="28"/>
          <w:lang w:bidi="ar-EG"/>
        </w:rPr>
        <w:t>.</w:t>
      </w:r>
    </w:p>
    <w:p w14:paraId="21C0D797" w14:textId="77777777" w:rsidR="001565EB" w:rsidRPr="00EC72F5" w:rsidRDefault="001565EB" w:rsidP="001565EB">
      <w:pPr>
        <w:spacing w:line="360" w:lineRule="auto"/>
        <w:jc w:val="both"/>
        <w:rPr>
          <w:rFonts w:ascii="Sakkal Majalla" w:hAnsi="Sakkal Majalla" w:cs="Sakkal Majalla"/>
          <w:b/>
          <w:bCs/>
          <w:sz w:val="28"/>
          <w:szCs w:val="28"/>
          <w:lang w:bidi="ar-EG"/>
        </w:rPr>
      </w:pPr>
      <w:r w:rsidRPr="00EC72F5">
        <w:rPr>
          <w:rFonts w:ascii="Sakkal Majalla" w:hAnsi="Sakkal Majalla" w:cs="Sakkal Majalla"/>
          <w:b/>
          <w:bCs/>
          <w:sz w:val="28"/>
          <w:szCs w:val="28"/>
          <w:rtl/>
        </w:rPr>
        <w:t>النظريات ذات الصلة بالدراسة</w:t>
      </w:r>
    </w:p>
    <w:p w14:paraId="7E1B7027" w14:textId="77777777" w:rsidR="001565EB" w:rsidRPr="002F7C19" w:rsidRDefault="001565EB" w:rsidP="001565EB">
      <w:pPr>
        <w:pStyle w:val="ListParagraph"/>
        <w:numPr>
          <w:ilvl w:val="1"/>
          <w:numId w:val="11"/>
        </w:numPr>
        <w:spacing w:line="360" w:lineRule="auto"/>
        <w:jc w:val="both"/>
        <w:rPr>
          <w:rFonts w:ascii="Sakkal Majalla" w:hAnsi="Sakkal Majalla" w:cs="Sakkal Majalla"/>
          <w:b/>
          <w:bCs/>
          <w:sz w:val="28"/>
          <w:szCs w:val="28"/>
          <w:lang w:bidi="ar-EG"/>
        </w:rPr>
      </w:pPr>
      <w:r w:rsidRPr="002F7C19">
        <w:rPr>
          <w:rFonts w:ascii="Sakkal Majalla" w:hAnsi="Sakkal Majalla" w:cs="Sakkal Majalla"/>
          <w:b/>
          <w:bCs/>
          <w:sz w:val="28"/>
          <w:szCs w:val="28"/>
          <w:rtl/>
        </w:rPr>
        <w:t>نظرية السلوك المخطط</w:t>
      </w:r>
      <w:r w:rsidRPr="002F7C19">
        <w:rPr>
          <w:rFonts w:ascii="Sakkal Majalla" w:hAnsi="Sakkal Majalla" w:cs="Sakkal Majalla"/>
          <w:b/>
          <w:bCs/>
          <w:sz w:val="28"/>
          <w:szCs w:val="28"/>
          <w:lang w:bidi="ar-EG"/>
        </w:rPr>
        <w:t xml:space="preserve"> (Theory of Planned Behavior):</w:t>
      </w:r>
    </w:p>
    <w:p w14:paraId="7DAA8020" w14:textId="77777777" w:rsidR="001565EB" w:rsidRPr="002F352C" w:rsidRDefault="001565EB" w:rsidP="001565EB">
      <w:pPr>
        <w:spacing w:line="360" w:lineRule="auto"/>
        <w:jc w:val="both"/>
        <w:rPr>
          <w:rFonts w:ascii="Sakkal Majalla" w:hAnsi="Sakkal Majalla" w:cs="Sakkal Majalla"/>
          <w:sz w:val="28"/>
          <w:szCs w:val="28"/>
          <w:lang w:bidi="ar-EG"/>
        </w:rPr>
      </w:pPr>
      <w:r w:rsidRPr="002F352C">
        <w:rPr>
          <w:rFonts w:ascii="Sakkal Majalla" w:hAnsi="Sakkal Majalla" w:cs="Sakkal Majalla"/>
          <w:sz w:val="28"/>
          <w:szCs w:val="28"/>
          <w:rtl/>
        </w:rPr>
        <w:t>تُعد نظرية السلوك المخطط</w:t>
      </w:r>
      <w:r w:rsidRPr="002F352C">
        <w:rPr>
          <w:rFonts w:ascii="Sakkal Majalla" w:hAnsi="Sakkal Majalla" w:cs="Sakkal Majalla"/>
          <w:sz w:val="28"/>
          <w:szCs w:val="28"/>
          <w:lang w:bidi="ar-EG"/>
        </w:rPr>
        <w:t xml:space="preserve"> (Ajzen, 1991) </w:t>
      </w:r>
      <w:r w:rsidRPr="002F352C">
        <w:rPr>
          <w:rFonts w:ascii="Sakkal Majalla" w:hAnsi="Sakkal Majalla" w:cs="Sakkal Majalla"/>
          <w:sz w:val="28"/>
          <w:szCs w:val="28"/>
          <w:rtl/>
        </w:rPr>
        <w:t>إطارًا نظريًا مهمًا لفهم وتفسير سلوكيات الأفراد وقراراتهم في سياقات مختلفة. تعتمد هذه النظرية على ثلاثة مكونات رئيسية تُحدد نية الفرد لأداء سلوك معين</w:t>
      </w:r>
      <w:r w:rsidRPr="002F352C">
        <w:rPr>
          <w:rFonts w:ascii="Sakkal Majalla" w:hAnsi="Sakkal Majalla" w:cs="Sakkal Majalla"/>
          <w:sz w:val="28"/>
          <w:szCs w:val="28"/>
          <w:lang w:bidi="ar-EG"/>
        </w:rPr>
        <w:t>.</w:t>
      </w:r>
    </w:p>
    <w:p w14:paraId="1102447D" w14:textId="77777777" w:rsidR="001565EB" w:rsidRPr="002F352C" w:rsidRDefault="001565EB" w:rsidP="001565EB">
      <w:pPr>
        <w:spacing w:line="360" w:lineRule="auto"/>
        <w:jc w:val="both"/>
        <w:rPr>
          <w:rFonts w:ascii="Sakkal Majalla" w:hAnsi="Sakkal Majalla" w:cs="Sakkal Majalla"/>
          <w:sz w:val="28"/>
          <w:szCs w:val="28"/>
          <w:lang w:bidi="ar-EG"/>
        </w:rPr>
      </w:pPr>
      <w:r w:rsidRPr="002F352C">
        <w:rPr>
          <w:rFonts w:ascii="Sakkal Majalla" w:hAnsi="Sakkal Majalla" w:cs="Sakkal Majalla"/>
          <w:sz w:val="28"/>
          <w:szCs w:val="28"/>
          <w:rtl/>
        </w:rPr>
        <w:t>الاتجاهات نحو السلوك تشير إلى مدى تقييم الفرد للسلوك بشكل إيجابي أو سلبي. في سياق صالونات التجميل، يمكن أن يكون الاتجاه الإيجابي مرتبطًا بجودة الخدمات المقدمة أو الترويج الاحترافي عبر وسائل التواصل الاجتماعي، مما يُحفّز العملاء على اتخاذ قرارات إيجابية بشأن الحجز</w:t>
      </w:r>
      <w:r w:rsidRPr="002F352C">
        <w:rPr>
          <w:rFonts w:ascii="Sakkal Majalla" w:hAnsi="Sakkal Majalla" w:cs="Sakkal Majalla"/>
          <w:sz w:val="28"/>
          <w:szCs w:val="28"/>
          <w:lang w:bidi="ar-EG"/>
        </w:rPr>
        <w:t xml:space="preserve"> (Ajzen, 1991</w:t>
      </w:r>
      <w:r w:rsidRPr="00666475">
        <w:rPr>
          <w:rFonts w:ascii="Times New Roman" w:eastAsia="Times New Roman" w:hAnsi="Times New Roman"/>
          <w:kern w:val="0"/>
          <w14:ligatures w14:val="none"/>
        </w:rPr>
        <w:t xml:space="preserve"> </w:t>
      </w:r>
      <w:r w:rsidRPr="00666475">
        <w:rPr>
          <w:rFonts w:ascii="Sakkal Majalla" w:hAnsi="Sakkal Majalla" w:cs="Sakkal Majalla"/>
          <w:sz w:val="28"/>
          <w:szCs w:val="28"/>
          <w:lang w:bidi="ar-EG"/>
        </w:rPr>
        <w:t>, 180</w:t>
      </w:r>
      <w:r w:rsidRPr="002F352C">
        <w:rPr>
          <w:rFonts w:ascii="Sakkal Majalla" w:hAnsi="Sakkal Majalla" w:cs="Sakkal Majalla"/>
          <w:sz w:val="28"/>
          <w:szCs w:val="28"/>
          <w:lang w:bidi="ar-EG"/>
        </w:rPr>
        <w:t>).</w:t>
      </w:r>
    </w:p>
    <w:p w14:paraId="1F0A2270" w14:textId="77777777" w:rsidR="001565EB" w:rsidRPr="002F352C" w:rsidRDefault="001565EB" w:rsidP="001565EB">
      <w:pPr>
        <w:spacing w:line="360" w:lineRule="auto"/>
        <w:jc w:val="both"/>
        <w:rPr>
          <w:rFonts w:ascii="Sakkal Majalla" w:hAnsi="Sakkal Majalla" w:cs="Sakkal Majalla"/>
          <w:sz w:val="28"/>
          <w:szCs w:val="28"/>
          <w:lang w:bidi="ar-EG"/>
        </w:rPr>
      </w:pPr>
      <w:r w:rsidRPr="002F352C">
        <w:rPr>
          <w:rFonts w:ascii="Sakkal Majalla" w:hAnsi="Sakkal Majalla" w:cs="Sakkal Majalla"/>
          <w:sz w:val="28"/>
          <w:szCs w:val="28"/>
          <w:rtl/>
        </w:rPr>
        <w:lastRenderedPageBreak/>
        <w:t>المعايير الاجتماعية المدركة ترتبط بدرجة تأثير الآخرين (مثل المؤثرين أو الأصدقاء) على قرارات الفرد. على سبيل المثال، إذا أوصى مؤثر مشهور بتجربة صالونات التجميل، فقد يشعر العملاء بالضغط الاجتماعي لتجربة الخدمة بأنفسهم، مما يُبرز أهمية دور المؤثرين في تعزيز قرارات العملاء</w:t>
      </w:r>
      <w:r w:rsidRPr="002F352C">
        <w:rPr>
          <w:rFonts w:ascii="Sakkal Majalla" w:hAnsi="Sakkal Majalla" w:cs="Sakkal Majalla"/>
          <w:sz w:val="28"/>
          <w:szCs w:val="28"/>
          <w:lang w:bidi="ar-EG"/>
        </w:rPr>
        <w:t xml:space="preserve"> (Conner &amp; Armitage, 1998</w:t>
      </w:r>
      <w:r>
        <w:rPr>
          <w:rFonts w:ascii="Times New Roman" w:eastAsia="Times New Roman" w:hAnsi="Times New Roman"/>
          <w:kern w:val="0"/>
          <w14:ligatures w14:val="none"/>
        </w:rPr>
        <w:t>,</w:t>
      </w:r>
      <w:r w:rsidRPr="006657AB">
        <w:rPr>
          <w:rFonts w:ascii="Sakkal Majalla" w:hAnsi="Sakkal Majalla" w:cs="Sakkal Majalla"/>
          <w:sz w:val="28"/>
          <w:szCs w:val="28"/>
          <w:lang w:bidi="ar-EG"/>
        </w:rPr>
        <w:t>1430</w:t>
      </w:r>
      <w:r w:rsidRPr="002F352C">
        <w:rPr>
          <w:rFonts w:ascii="Sakkal Majalla" w:hAnsi="Sakkal Majalla" w:cs="Sakkal Majalla"/>
          <w:sz w:val="28"/>
          <w:szCs w:val="28"/>
          <w:lang w:bidi="ar-EG"/>
        </w:rPr>
        <w:t>).</w:t>
      </w:r>
    </w:p>
    <w:p w14:paraId="62D7F0E9" w14:textId="77777777" w:rsidR="001565EB" w:rsidRPr="002F352C" w:rsidRDefault="001565EB" w:rsidP="001565EB">
      <w:pPr>
        <w:spacing w:line="360" w:lineRule="auto"/>
        <w:jc w:val="both"/>
        <w:rPr>
          <w:rFonts w:ascii="Sakkal Majalla" w:hAnsi="Sakkal Majalla" w:cs="Sakkal Majalla"/>
          <w:sz w:val="28"/>
          <w:szCs w:val="28"/>
          <w:lang w:bidi="ar-EG"/>
        </w:rPr>
      </w:pPr>
      <w:r w:rsidRPr="002F352C">
        <w:rPr>
          <w:rFonts w:ascii="Sakkal Majalla" w:hAnsi="Sakkal Majalla" w:cs="Sakkal Majalla"/>
          <w:sz w:val="28"/>
          <w:szCs w:val="28"/>
          <w:rtl/>
        </w:rPr>
        <w:t>السيطرة السلوكية المدركة تُشير إلى مدى شعور الفرد بالقدرة على تنفيذ السلوك بناءً على الموارد المتاحة، مثل الوقت أو المال. في السعودية، قد يؤثر موقع الصالون أو العروض الترويجية بشكل كبير على شعور العملاء بالقدرة على الحجز، مما يعزز احتمالية اتخاذ القرار</w:t>
      </w:r>
      <w:r w:rsidRPr="002F352C">
        <w:rPr>
          <w:rFonts w:ascii="Sakkal Majalla" w:hAnsi="Sakkal Majalla" w:cs="Sakkal Majalla"/>
          <w:sz w:val="28"/>
          <w:szCs w:val="28"/>
          <w:lang w:bidi="ar-EG"/>
        </w:rPr>
        <w:t xml:space="preserve"> (Conner, 2020</w:t>
      </w:r>
      <w:r w:rsidRPr="0076301E">
        <w:rPr>
          <w:rFonts w:ascii="Times New Roman" w:eastAsia="Times New Roman" w:hAnsi="Times New Roman"/>
          <w:kern w:val="0"/>
          <w14:ligatures w14:val="none"/>
        </w:rPr>
        <w:t xml:space="preserve"> </w:t>
      </w:r>
      <w:r w:rsidRPr="0076301E">
        <w:rPr>
          <w:rFonts w:ascii="Sakkal Majalla" w:hAnsi="Sakkal Majalla" w:cs="Sakkal Majalla"/>
          <w:sz w:val="28"/>
          <w:szCs w:val="28"/>
          <w:lang w:bidi="ar-EG"/>
        </w:rPr>
        <w:t>, 90</w:t>
      </w:r>
      <w:r w:rsidRPr="002F352C">
        <w:rPr>
          <w:rFonts w:ascii="Sakkal Majalla" w:hAnsi="Sakkal Majalla" w:cs="Sakkal Majalla"/>
          <w:sz w:val="28"/>
          <w:szCs w:val="28"/>
          <w:lang w:bidi="ar-EG"/>
        </w:rPr>
        <w:t>).</w:t>
      </w:r>
    </w:p>
    <w:p w14:paraId="11420CC3" w14:textId="77777777" w:rsidR="001565EB" w:rsidRPr="002C262B" w:rsidRDefault="001565EB" w:rsidP="001565EB">
      <w:pPr>
        <w:spacing w:line="360" w:lineRule="auto"/>
        <w:jc w:val="both"/>
        <w:rPr>
          <w:rFonts w:ascii="Sakkal Majalla" w:hAnsi="Sakkal Majalla" w:cs="Sakkal Majalla"/>
          <w:sz w:val="28"/>
          <w:szCs w:val="28"/>
          <w:rtl/>
          <w:lang w:bidi="ar-EG"/>
        </w:rPr>
      </w:pPr>
      <w:r w:rsidRPr="002F352C">
        <w:rPr>
          <w:rFonts w:ascii="Sakkal Majalla" w:hAnsi="Sakkal Majalla" w:cs="Sakkal Majalla"/>
          <w:sz w:val="28"/>
          <w:szCs w:val="28"/>
          <w:rtl/>
        </w:rPr>
        <w:t>تُبرز النظرية دور النية كعامل وسيط بين هذه المكونات وسلوك الفرد الفعلي، مما يجعلها أداة فعالة لتحليل سلوك العملاء في صالونات التجميل. كما أكدت الدراسات على أهمية توسيع هذه النظرية لتشمل مجالات جديدة، بما في ذلك تأثير التكنولوجيا الحديثة ووسائل التواصل الاجتماعي على السلوكيات الاستهلاكية</w:t>
      </w:r>
      <w:r>
        <w:rPr>
          <w:rFonts w:ascii="Sakkal Majalla" w:hAnsi="Sakkal Majalla" w:cs="Sakkal Majalla" w:hint="cs"/>
          <w:sz w:val="28"/>
          <w:szCs w:val="28"/>
          <w:rtl/>
          <w:lang w:bidi="ar-EG"/>
        </w:rPr>
        <w:t xml:space="preserve"> </w:t>
      </w:r>
      <w:r w:rsidRPr="002C262B">
        <w:rPr>
          <w:rFonts w:ascii="Sakkal Majalla" w:hAnsi="Sakkal Majalla" w:cs="Sakkal Majalla"/>
          <w:sz w:val="28"/>
          <w:szCs w:val="28"/>
          <w:lang w:bidi="ar-EG"/>
        </w:rPr>
        <w:t>(Ajzen, 1991, 182; Conner &amp; Armitage, 1998, 1440; Conner, 2020, 92).</w:t>
      </w:r>
    </w:p>
    <w:p w14:paraId="2DF060D2" w14:textId="77777777" w:rsidR="001565EB" w:rsidRPr="002F7C19" w:rsidRDefault="001565EB" w:rsidP="001565EB">
      <w:pPr>
        <w:pStyle w:val="ListParagraph"/>
        <w:numPr>
          <w:ilvl w:val="1"/>
          <w:numId w:val="11"/>
        </w:numPr>
        <w:spacing w:line="360" w:lineRule="auto"/>
        <w:jc w:val="both"/>
        <w:rPr>
          <w:rFonts w:ascii="Sakkal Majalla" w:hAnsi="Sakkal Majalla" w:cs="Sakkal Majalla"/>
          <w:b/>
          <w:bCs/>
          <w:sz w:val="28"/>
          <w:szCs w:val="28"/>
          <w:lang w:bidi="ar-EG"/>
        </w:rPr>
      </w:pPr>
      <w:r w:rsidRPr="002F7C19">
        <w:rPr>
          <w:rFonts w:ascii="Sakkal Majalla" w:hAnsi="Sakkal Majalla" w:cs="Sakkal Majalla"/>
          <w:b/>
          <w:bCs/>
          <w:sz w:val="28"/>
          <w:szCs w:val="28"/>
          <w:rtl/>
        </w:rPr>
        <w:t>نظرية التأثير الاجتماعي</w:t>
      </w:r>
      <w:r w:rsidRPr="002F7C19">
        <w:rPr>
          <w:rFonts w:ascii="Sakkal Majalla" w:hAnsi="Sakkal Majalla" w:cs="Sakkal Majalla"/>
          <w:b/>
          <w:bCs/>
          <w:sz w:val="28"/>
          <w:szCs w:val="28"/>
          <w:lang w:bidi="ar-EG"/>
        </w:rPr>
        <w:t xml:space="preserve"> (Social Influence Theory):</w:t>
      </w:r>
    </w:p>
    <w:p w14:paraId="79BF12CE" w14:textId="77777777" w:rsidR="001565EB" w:rsidRPr="00D40CAE" w:rsidRDefault="001565EB" w:rsidP="001565EB">
      <w:pPr>
        <w:spacing w:line="360" w:lineRule="auto"/>
        <w:jc w:val="both"/>
        <w:rPr>
          <w:rFonts w:ascii="Sakkal Majalla" w:hAnsi="Sakkal Majalla" w:cs="Sakkal Majalla"/>
          <w:sz w:val="28"/>
          <w:szCs w:val="28"/>
          <w:lang w:bidi="ar-EG"/>
        </w:rPr>
      </w:pPr>
      <w:r w:rsidRPr="00C57B86">
        <w:rPr>
          <w:rFonts w:ascii="Sakkal Majalla" w:hAnsi="Sakkal Majalla" w:cs="Sakkal Majalla"/>
          <w:sz w:val="28"/>
          <w:szCs w:val="28"/>
          <w:rtl/>
        </w:rPr>
        <w:t>تركز نظرية التأثير الاجتماعي على الدور البارز الذي يلعبه الآخرون في تشكيل قرارات الفرد وسلوكياته. وتُعد هذه النظرية ذات صلة مباشرة بموضوع الدراسة، حيث تبرز كيف يمكن للمؤثرين عبر وسائل التواصل الاجتماعي تحفيز العملاء على تبني سلوكيات معينة، مثل تكرار الحجز في صالونات التجميل</w:t>
      </w:r>
      <w:r w:rsidRPr="00C57B86">
        <w:rPr>
          <w:rFonts w:ascii="Sakkal Majalla" w:hAnsi="Sakkal Majalla" w:cs="Sakkal Majalla"/>
          <w:sz w:val="28"/>
          <w:szCs w:val="28"/>
          <w:lang w:bidi="ar-EG"/>
        </w:rPr>
        <w:t xml:space="preserve"> (Friedkin, 1998</w:t>
      </w:r>
      <w:r w:rsidRPr="00D40CAE">
        <w:rPr>
          <w:rFonts w:ascii="Times New Roman" w:eastAsia="Times New Roman" w:hAnsi="Times New Roman"/>
          <w:kern w:val="0"/>
          <w14:ligatures w14:val="none"/>
        </w:rPr>
        <w:t xml:space="preserve"> </w:t>
      </w:r>
      <w:r w:rsidRPr="00D40CAE">
        <w:rPr>
          <w:rFonts w:ascii="Sakkal Majalla" w:hAnsi="Sakkal Majalla" w:cs="Sakkal Majalla"/>
          <w:sz w:val="28"/>
          <w:szCs w:val="28"/>
          <w:lang w:bidi="ar-EG"/>
        </w:rPr>
        <w:t>, 45).</w:t>
      </w:r>
    </w:p>
    <w:p w14:paraId="324163B8" w14:textId="77777777" w:rsidR="001565EB" w:rsidRPr="00C57B86" w:rsidRDefault="001565EB" w:rsidP="001565EB">
      <w:pPr>
        <w:spacing w:line="360" w:lineRule="auto"/>
        <w:jc w:val="both"/>
        <w:rPr>
          <w:rFonts w:ascii="Sakkal Majalla" w:hAnsi="Sakkal Majalla" w:cs="Sakkal Majalla"/>
          <w:sz w:val="28"/>
          <w:szCs w:val="28"/>
          <w:lang w:bidi="ar-EG"/>
        </w:rPr>
      </w:pPr>
      <w:r w:rsidRPr="00C57B86">
        <w:rPr>
          <w:rFonts w:ascii="Sakkal Majalla" w:hAnsi="Sakkal Majalla" w:cs="Sakkal Majalla"/>
          <w:sz w:val="28"/>
          <w:szCs w:val="28"/>
          <w:rtl/>
        </w:rPr>
        <w:t>بحسب</w:t>
      </w:r>
      <w:r w:rsidRPr="00C57B86">
        <w:rPr>
          <w:rFonts w:ascii="Sakkal Majalla" w:hAnsi="Sakkal Majalla" w:cs="Sakkal Majalla"/>
          <w:sz w:val="28"/>
          <w:szCs w:val="28"/>
          <w:lang w:bidi="ar-EG"/>
        </w:rPr>
        <w:t xml:space="preserve"> Friedkin (1998)</w:t>
      </w:r>
      <w:r w:rsidRPr="00C57B86">
        <w:rPr>
          <w:rFonts w:ascii="Sakkal Majalla" w:hAnsi="Sakkal Majalla" w:cs="Sakkal Majalla"/>
          <w:sz w:val="28"/>
          <w:szCs w:val="28"/>
          <w:rtl/>
        </w:rPr>
        <w:t>، فإن التأثير الاجتماعي يتخذ شكلين رئيسيين. التأثير المباشر يحدث عندما يتفاعل العملاء بشكل شخصي مع المؤثرين أو العلامات التجارية على وسائل التواصل الاجتماعي. على سبيل المثال، يمكن للعملاء التفاعل مع منشورات المؤثرين من خلال الإعجابات أو التعليقات، مما يعزز من تأثير الرسائل الترويجية. أما التأثير غير المباشر فيتمثل في متابعة العملاء للآراء والتوصيات التي يقدمها المؤثرون دون الحاجة إلى أي تفاعل مباشر. على سبيل المثال، قد يقرر العميل تجربة صالون تجميل بناءً على مراجعة إيجابية قرأها من مؤثر على إنستغرام، حتى دون التواصل مع المؤثر مباشرة</w:t>
      </w:r>
      <w:r w:rsidRPr="00C57B86">
        <w:rPr>
          <w:rFonts w:ascii="Sakkal Majalla" w:hAnsi="Sakkal Majalla" w:cs="Sakkal Majalla"/>
          <w:sz w:val="28"/>
          <w:szCs w:val="28"/>
          <w:lang w:bidi="ar-EG"/>
        </w:rPr>
        <w:t xml:space="preserve"> (Friedkin, 1998</w:t>
      </w:r>
      <w:r w:rsidRPr="00DF385E">
        <w:rPr>
          <w:rFonts w:ascii="Times New Roman" w:eastAsia="Times New Roman" w:hAnsi="Times New Roman"/>
          <w:kern w:val="0"/>
          <w14:ligatures w14:val="none"/>
        </w:rPr>
        <w:t xml:space="preserve"> </w:t>
      </w:r>
      <w:r w:rsidRPr="00DF385E">
        <w:rPr>
          <w:rFonts w:ascii="Sakkal Majalla" w:hAnsi="Sakkal Majalla" w:cs="Sakkal Majalla"/>
          <w:sz w:val="28"/>
          <w:szCs w:val="28"/>
          <w:lang w:bidi="ar-EG"/>
        </w:rPr>
        <w:t>, 49</w:t>
      </w:r>
      <w:r w:rsidRPr="00C57B86">
        <w:rPr>
          <w:rFonts w:ascii="Sakkal Majalla" w:hAnsi="Sakkal Majalla" w:cs="Sakkal Majalla"/>
          <w:sz w:val="28"/>
          <w:szCs w:val="28"/>
          <w:lang w:bidi="ar-EG"/>
        </w:rPr>
        <w:t>).</w:t>
      </w:r>
    </w:p>
    <w:p w14:paraId="119B5F7D" w14:textId="77777777" w:rsidR="001565EB" w:rsidRPr="00C57B86" w:rsidRDefault="001565EB" w:rsidP="001565EB">
      <w:pPr>
        <w:spacing w:line="360" w:lineRule="auto"/>
        <w:jc w:val="both"/>
        <w:rPr>
          <w:rFonts w:ascii="Sakkal Majalla" w:hAnsi="Sakkal Majalla" w:cs="Sakkal Majalla"/>
          <w:sz w:val="28"/>
          <w:szCs w:val="28"/>
          <w:lang w:bidi="ar-EG"/>
        </w:rPr>
      </w:pPr>
      <w:r w:rsidRPr="00C57B86">
        <w:rPr>
          <w:rFonts w:ascii="Sakkal Majalla" w:hAnsi="Sakkal Majalla" w:cs="Sakkal Majalla"/>
          <w:sz w:val="28"/>
          <w:szCs w:val="28"/>
          <w:rtl/>
        </w:rPr>
        <w:t>إضافة إلى ذلك، أوضح</w:t>
      </w:r>
      <w:r w:rsidRPr="00C57B86">
        <w:rPr>
          <w:rFonts w:ascii="Sakkal Majalla" w:hAnsi="Sakkal Majalla" w:cs="Sakkal Majalla"/>
          <w:sz w:val="28"/>
          <w:szCs w:val="28"/>
          <w:lang w:bidi="ar-EG"/>
        </w:rPr>
        <w:t xml:space="preserve"> Li (2013) </w:t>
      </w:r>
      <w:r w:rsidRPr="00C57B86">
        <w:rPr>
          <w:rFonts w:ascii="Sakkal Majalla" w:hAnsi="Sakkal Majalla" w:cs="Sakkal Majalla"/>
          <w:sz w:val="28"/>
          <w:szCs w:val="28"/>
          <w:rtl/>
        </w:rPr>
        <w:t xml:space="preserve">أن وسائل التواصل الاجتماعي تُعد منصة قوية لنقل رسائل إقناعية تُعزز من قبول العملاء للخدمات أو المنتجات. في سياق صالونات التجميل، يمكن أن تؤدي التوصيات الإيجابية من المؤثرين </w:t>
      </w:r>
      <w:r w:rsidRPr="00C57B86">
        <w:rPr>
          <w:rFonts w:ascii="Sakkal Majalla" w:hAnsi="Sakkal Majalla" w:cs="Sakkal Majalla"/>
          <w:sz w:val="28"/>
          <w:szCs w:val="28"/>
          <w:rtl/>
        </w:rPr>
        <w:lastRenderedPageBreak/>
        <w:t>إلى بناء الثقة لدى العملاء، مما يُحفّزهم على تكرار الحجز. فالمحتوى الذي يُقدمه المؤثرون، سواء كان تجارب شخصية أو مراجعات، يجعل العملاء يشعرون بأنهم يتخذون قرارًا مستنيرًا</w:t>
      </w:r>
      <w:r w:rsidRPr="00C57B86">
        <w:rPr>
          <w:rFonts w:ascii="Sakkal Majalla" w:hAnsi="Sakkal Majalla" w:cs="Sakkal Majalla"/>
          <w:sz w:val="28"/>
          <w:szCs w:val="28"/>
          <w:lang w:bidi="ar-EG"/>
        </w:rPr>
        <w:t xml:space="preserve"> (Li, 2013</w:t>
      </w:r>
      <w:r w:rsidRPr="00D205AF">
        <w:rPr>
          <w:rFonts w:ascii="Times New Roman" w:eastAsia="Times New Roman" w:hAnsi="Times New Roman"/>
          <w:kern w:val="0"/>
          <w14:ligatures w14:val="none"/>
        </w:rPr>
        <w:t xml:space="preserve"> </w:t>
      </w:r>
      <w:r w:rsidRPr="00D205AF">
        <w:rPr>
          <w:rFonts w:ascii="Sakkal Majalla" w:hAnsi="Sakkal Majalla" w:cs="Sakkal Majalla"/>
          <w:sz w:val="28"/>
          <w:szCs w:val="28"/>
          <w:lang w:bidi="ar-EG"/>
        </w:rPr>
        <w:t>, 269</w:t>
      </w:r>
      <w:r w:rsidRPr="00C57B86">
        <w:rPr>
          <w:rFonts w:ascii="Sakkal Majalla" w:hAnsi="Sakkal Majalla" w:cs="Sakkal Majalla"/>
          <w:sz w:val="28"/>
          <w:szCs w:val="28"/>
          <w:lang w:bidi="ar-EG"/>
        </w:rPr>
        <w:t>).</w:t>
      </w:r>
    </w:p>
    <w:p w14:paraId="10AB097E" w14:textId="77777777" w:rsidR="001565EB" w:rsidRPr="00EC72F5" w:rsidRDefault="001565EB" w:rsidP="001565EB">
      <w:pPr>
        <w:spacing w:line="360" w:lineRule="auto"/>
        <w:jc w:val="both"/>
        <w:rPr>
          <w:rFonts w:ascii="Sakkal Majalla" w:hAnsi="Sakkal Majalla" w:cs="Sakkal Majalla"/>
          <w:sz w:val="28"/>
          <w:szCs w:val="28"/>
          <w:lang w:bidi="ar-EG"/>
        </w:rPr>
      </w:pPr>
      <w:r w:rsidRPr="00C57B86">
        <w:rPr>
          <w:rFonts w:ascii="Sakkal Majalla" w:hAnsi="Sakkal Majalla" w:cs="Sakkal Majalla"/>
          <w:sz w:val="28"/>
          <w:szCs w:val="28"/>
          <w:rtl/>
        </w:rPr>
        <w:t>تُظهر النظرية بوضوح أن المعايير الاجتماعية المدركة تلعب دورًا كبيرًا في توجيه سلوك العملاء، خاصة في المجتمعات التي تتأثر بقوة بالاتجاهات الرائجة، مثل المجتمع السعودي، حيث يُعتبر التأثير الاجتماعي عبر المنصات الرقمية عاملًا رئيسيًا في اتخاذ القرارات الاستهلاكية</w:t>
      </w:r>
      <w:r w:rsidRPr="00C57B86">
        <w:rPr>
          <w:rFonts w:ascii="Sakkal Majalla" w:hAnsi="Sakkal Majalla" w:cs="Sakkal Majalla"/>
          <w:sz w:val="28"/>
          <w:szCs w:val="28"/>
          <w:lang w:bidi="ar-EG"/>
        </w:rPr>
        <w:t xml:space="preserve"> (Friedkin, 1998</w:t>
      </w:r>
      <w:r w:rsidRPr="00D205AF">
        <w:rPr>
          <w:rFonts w:ascii="Times New Roman" w:eastAsia="Times New Roman" w:hAnsi="Times New Roman"/>
          <w:kern w:val="0"/>
          <w14:ligatures w14:val="none"/>
        </w:rPr>
        <w:t xml:space="preserve"> </w:t>
      </w:r>
      <w:r w:rsidRPr="00D205AF">
        <w:rPr>
          <w:rFonts w:ascii="Sakkal Majalla" w:hAnsi="Sakkal Majalla" w:cs="Sakkal Majalla"/>
          <w:sz w:val="28"/>
          <w:szCs w:val="28"/>
          <w:lang w:bidi="ar-EG"/>
        </w:rPr>
        <w:t>, 51; Li, 2013, 270</w:t>
      </w:r>
      <w:r w:rsidRPr="00C57B86">
        <w:rPr>
          <w:rFonts w:ascii="Sakkal Majalla" w:hAnsi="Sakkal Majalla" w:cs="Sakkal Majalla"/>
          <w:sz w:val="28"/>
          <w:szCs w:val="28"/>
          <w:lang w:bidi="ar-EG"/>
        </w:rPr>
        <w:t>).</w:t>
      </w:r>
    </w:p>
    <w:p w14:paraId="0C97DA67" w14:textId="77777777" w:rsidR="001565EB" w:rsidRPr="0019343F" w:rsidRDefault="001565EB" w:rsidP="001565EB">
      <w:pPr>
        <w:pStyle w:val="ListParagraph"/>
        <w:numPr>
          <w:ilvl w:val="1"/>
          <w:numId w:val="11"/>
        </w:numPr>
        <w:spacing w:line="360" w:lineRule="auto"/>
        <w:jc w:val="both"/>
        <w:rPr>
          <w:rFonts w:ascii="Sakkal Majalla" w:hAnsi="Sakkal Majalla" w:cs="Sakkal Majalla"/>
          <w:b/>
          <w:bCs/>
          <w:sz w:val="28"/>
          <w:szCs w:val="28"/>
          <w:lang w:bidi="ar-EG"/>
        </w:rPr>
      </w:pPr>
      <w:r w:rsidRPr="0019343F">
        <w:rPr>
          <w:rFonts w:ascii="Sakkal Majalla" w:hAnsi="Sakkal Majalla" w:cs="Sakkal Majalla"/>
          <w:b/>
          <w:bCs/>
          <w:sz w:val="28"/>
          <w:szCs w:val="28"/>
          <w:rtl/>
        </w:rPr>
        <w:t>نظرية التفاعل الرمزي</w:t>
      </w:r>
      <w:r w:rsidRPr="0019343F">
        <w:rPr>
          <w:rFonts w:ascii="Sakkal Majalla" w:hAnsi="Sakkal Majalla" w:cs="Sakkal Majalla"/>
          <w:b/>
          <w:bCs/>
          <w:sz w:val="28"/>
          <w:szCs w:val="28"/>
          <w:lang w:bidi="ar-EG"/>
        </w:rPr>
        <w:t xml:space="preserve"> (Symbolic Interactionism):</w:t>
      </w:r>
    </w:p>
    <w:p w14:paraId="38A25AAA" w14:textId="77777777" w:rsidR="001565EB" w:rsidRPr="0019343F" w:rsidRDefault="001565EB" w:rsidP="001565EB">
      <w:pPr>
        <w:spacing w:line="360" w:lineRule="auto"/>
        <w:jc w:val="both"/>
        <w:rPr>
          <w:rFonts w:ascii="Sakkal Majalla" w:hAnsi="Sakkal Majalla" w:cs="Sakkal Majalla"/>
          <w:sz w:val="28"/>
          <w:szCs w:val="28"/>
          <w:lang w:bidi="ar-EG"/>
        </w:rPr>
      </w:pPr>
      <w:r w:rsidRPr="0019343F">
        <w:rPr>
          <w:rFonts w:ascii="Sakkal Majalla" w:hAnsi="Sakkal Majalla" w:cs="Sakkal Majalla"/>
          <w:sz w:val="28"/>
          <w:szCs w:val="28"/>
          <w:rtl/>
        </w:rPr>
        <w:t>تُركز نظرية التفاعل الرمزي على كيفية بناء الأفراد للمعاني من خلال التفاعل مع الرموز في السياقات الاجتماعية. تعتبر هذه النظرية ذات أهمية خاصة لدراسة تأثير الإعلانات والمحتوى الترويجي على وسائل التواصل الاجتماعي في تشكيل سلوكيات العملاء</w:t>
      </w:r>
      <w:r w:rsidRPr="0019343F">
        <w:rPr>
          <w:rFonts w:ascii="Sakkal Majalla" w:hAnsi="Sakkal Majalla" w:cs="Sakkal Majalla"/>
          <w:sz w:val="28"/>
          <w:szCs w:val="28"/>
          <w:lang w:bidi="ar-EG"/>
        </w:rPr>
        <w:t xml:space="preserve"> (Carter &amp; Fuller, 2015</w:t>
      </w:r>
      <w:r w:rsidRPr="00E64C3B">
        <w:rPr>
          <w:rFonts w:ascii="Times New Roman" w:eastAsia="Times New Roman" w:hAnsi="Times New Roman"/>
          <w:kern w:val="0"/>
          <w14:ligatures w14:val="none"/>
        </w:rPr>
        <w:t xml:space="preserve"> </w:t>
      </w:r>
      <w:r w:rsidRPr="00E64C3B">
        <w:rPr>
          <w:rFonts w:ascii="Sakkal Majalla" w:hAnsi="Sakkal Majalla" w:cs="Sakkal Majalla"/>
          <w:sz w:val="28"/>
          <w:szCs w:val="28"/>
          <w:lang w:bidi="ar-EG"/>
        </w:rPr>
        <w:t>, 5</w:t>
      </w:r>
      <w:r w:rsidRPr="0019343F">
        <w:rPr>
          <w:rFonts w:ascii="Sakkal Majalla" w:hAnsi="Sakkal Majalla" w:cs="Sakkal Majalla"/>
          <w:sz w:val="28"/>
          <w:szCs w:val="28"/>
          <w:lang w:bidi="ar-EG"/>
        </w:rPr>
        <w:t>).</w:t>
      </w:r>
    </w:p>
    <w:p w14:paraId="477CFCE8" w14:textId="77777777" w:rsidR="001565EB" w:rsidRPr="0019343F" w:rsidRDefault="001565EB" w:rsidP="001565EB">
      <w:pPr>
        <w:spacing w:line="360" w:lineRule="auto"/>
        <w:jc w:val="both"/>
        <w:rPr>
          <w:rFonts w:ascii="Sakkal Majalla" w:hAnsi="Sakkal Majalla" w:cs="Sakkal Majalla"/>
          <w:sz w:val="28"/>
          <w:szCs w:val="28"/>
          <w:lang w:bidi="ar-EG"/>
        </w:rPr>
      </w:pPr>
      <w:r w:rsidRPr="0019343F">
        <w:rPr>
          <w:rFonts w:ascii="Sakkal Majalla" w:hAnsi="Sakkal Majalla" w:cs="Sakkal Majalla"/>
          <w:sz w:val="28"/>
          <w:szCs w:val="28"/>
          <w:rtl/>
        </w:rPr>
        <w:t>بحسب</w:t>
      </w:r>
      <w:r w:rsidRPr="0019343F">
        <w:rPr>
          <w:rFonts w:ascii="Sakkal Majalla" w:hAnsi="Sakkal Majalla" w:cs="Sakkal Majalla"/>
          <w:sz w:val="28"/>
          <w:szCs w:val="28"/>
          <w:lang w:bidi="ar-EG"/>
        </w:rPr>
        <w:t xml:space="preserve"> Carter &amp; Fuller (2015, 2016)</w:t>
      </w:r>
      <w:r w:rsidRPr="0019343F">
        <w:rPr>
          <w:rFonts w:ascii="Sakkal Majalla" w:hAnsi="Sakkal Majalla" w:cs="Sakkal Majalla"/>
          <w:sz w:val="28"/>
          <w:szCs w:val="28"/>
          <w:rtl/>
        </w:rPr>
        <w:t>، يتم تفسير الرموز (مثل الصور، الفيديوهات، والتعليقات) من قبل العملاء بناءً على تجاربهم الشخصية وسياقهم الاجتماعي. على سبيل المثال، يمكن لصورة تُظهر تجربة عميل سعيد داخل صالون تجميل فاخر أن تُشكل رمزًا للجودة والتميز، مما يُحفّز العملاء على تقليد هذه التجربة</w:t>
      </w:r>
      <w:r w:rsidRPr="0019343F">
        <w:rPr>
          <w:rFonts w:ascii="Sakkal Majalla" w:hAnsi="Sakkal Majalla" w:cs="Sakkal Majalla"/>
          <w:sz w:val="28"/>
          <w:szCs w:val="28"/>
          <w:lang w:bidi="ar-EG"/>
        </w:rPr>
        <w:t xml:space="preserve"> (Carter &amp; Fuller, 2016</w:t>
      </w:r>
      <w:r w:rsidRPr="00DE511B">
        <w:rPr>
          <w:rFonts w:ascii="Times New Roman" w:eastAsia="Times New Roman" w:hAnsi="Times New Roman"/>
          <w:kern w:val="0"/>
          <w14:ligatures w14:val="none"/>
        </w:rPr>
        <w:t xml:space="preserve"> </w:t>
      </w:r>
      <w:r w:rsidRPr="00DE511B">
        <w:rPr>
          <w:rFonts w:ascii="Sakkal Majalla" w:hAnsi="Sakkal Majalla" w:cs="Sakkal Majalla"/>
          <w:sz w:val="28"/>
          <w:szCs w:val="28"/>
          <w:lang w:bidi="ar-EG"/>
        </w:rPr>
        <w:t>, 932</w:t>
      </w:r>
      <w:r w:rsidRPr="0019343F">
        <w:rPr>
          <w:rFonts w:ascii="Sakkal Majalla" w:hAnsi="Sakkal Majalla" w:cs="Sakkal Majalla"/>
          <w:sz w:val="28"/>
          <w:szCs w:val="28"/>
          <w:lang w:bidi="ar-EG"/>
        </w:rPr>
        <w:t>).</w:t>
      </w:r>
    </w:p>
    <w:p w14:paraId="20FF1F42" w14:textId="77777777" w:rsidR="001565EB" w:rsidRPr="0019343F" w:rsidRDefault="001565EB" w:rsidP="001565EB">
      <w:pPr>
        <w:spacing w:line="360" w:lineRule="auto"/>
        <w:jc w:val="both"/>
        <w:rPr>
          <w:rFonts w:ascii="Sakkal Majalla" w:hAnsi="Sakkal Majalla" w:cs="Sakkal Majalla"/>
          <w:sz w:val="28"/>
          <w:szCs w:val="28"/>
          <w:lang w:bidi="ar-EG"/>
        </w:rPr>
      </w:pPr>
      <w:r w:rsidRPr="0019343F">
        <w:rPr>
          <w:rFonts w:ascii="Sakkal Majalla" w:hAnsi="Sakkal Majalla" w:cs="Sakkal Majalla"/>
          <w:sz w:val="28"/>
          <w:szCs w:val="28"/>
          <w:rtl/>
        </w:rPr>
        <w:t>في وسائل التواصل الاجتماعي، يتم تعزيز هذا التفاعل من خلال التفاعل النشط مع المحتوى (مثل الإعجابات، التعليقات، والمشاركات)، مما يجعل العملاء يشعرون بأنهم جزء من المجتمع الذي يُروّج لهذه الخدمة. وتُشير الدراسات إلى أن هذا النوع من التفاعل يُعزز من ارتباط العملاء بالخدمات المقدمة ويزيد من احتمالية تكرار الحجز</w:t>
      </w:r>
      <w:r w:rsidRPr="0019343F">
        <w:rPr>
          <w:rFonts w:ascii="Sakkal Majalla" w:hAnsi="Sakkal Majalla" w:cs="Sakkal Majalla"/>
          <w:sz w:val="28"/>
          <w:szCs w:val="28"/>
          <w:lang w:bidi="ar-EG"/>
        </w:rPr>
        <w:t xml:space="preserve"> (Carter &amp; Fuller, 2015</w:t>
      </w:r>
      <w:r w:rsidRPr="00DE511B">
        <w:rPr>
          <w:rFonts w:ascii="Times New Roman" w:eastAsia="Times New Roman" w:hAnsi="Times New Roman"/>
          <w:kern w:val="0"/>
          <w14:ligatures w14:val="none"/>
        </w:rPr>
        <w:t xml:space="preserve"> </w:t>
      </w:r>
      <w:r w:rsidRPr="00DE511B">
        <w:rPr>
          <w:rFonts w:ascii="Sakkal Majalla" w:hAnsi="Sakkal Majalla" w:cs="Sakkal Majalla"/>
          <w:sz w:val="28"/>
          <w:szCs w:val="28"/>
          <w:lang w:bidi="ar-EG"/>
        </w:rPr>
        <w:t>, 12</w:t>
      </w:r>
      <w:r w:rsidRPr="0019343F">
        <w:rPr>
          <w:rFonts w:ascii="Sakkal Majalla" w:hAnsi="Sakkal Majalla" w:cs="Sakkal Majalla"/>
          <w:sz w:val="28"/>
          <w:szCs w:val="28"/>
          <w:lang w:bidi="ar-EG"/>
        </w:rPr>
        <w:t>).</w:t>
      </w:r>
    </w:p>
    <w:p w14:paraId="765EEBAF" w14:textId="77777777" w:rsidR="001565EB" w:rsidRPr="00EC72F5" w:rsidRDefault="001565EB" w:rsidP="001565EB">
      <w:pPr>
        <w:spacing w:line="360" w:lineRule="auto"/>
        <w:jc w:val="both"/>
        <w:rPr>
          <w:rFonts w:ascii="Sakkal Majalla" w:hAnsi="Sakkal Majalla" w:cs="Sakkal Majalla"/>
          <w:sz w:val="28"/>
          <w:szCs w:val="28"/>
          <w:lang w:bidi="ar-EG"/>
        </w:rPr>
      </w:pPr>
      <w:r w:rsidRPr="0019343F">
        <w:rPr>
          <w:rFonts w:ascii="Sakkal Majalla" w:hAnsi="Sakkal Majalla" w:cs="Sakkal Majalla"/>
          <w:sz w:val="28"/>
          <w:szCs w:val="28"/>
          <w:rtl/>
        </w:rPr>
        <w:t>تُبرز النظرية أهمية السياق الاجتماعي في تفسير تأثير وسائل التواصل الاجتماعي على العملاء، حيث أن الرموز والمعاني تتغير بناءً على الثقافة والسياق الاجتماعي. ينطبق هذا بشكل واضح على السوق السعودي، حيث تلعب الثقافة المحلية والعادات الاجتماعية دورًا كبيرًا في تشكيل تفسير الرموز والتفاعل معها</w:t>
      </w:r>
      <w:r w:rsidRPr="0019343F">
        <w:rPr>
          <w:rFonts w:ascii="Sakkal Majalla" w:hAnsi="Sakkal Majalla" w:cs="Sakkal Majalla"/>
          <w:sz w:val="28"/>
          <w:szCs w:val="28"/>
          <w:lang w:bidi="ar-EG"/>
        </w:rPr>
        <w:t xml:space="preserve"> (Carter &amp; Fuller, 2016</w:t>
      </w:r>
      <w:r w:rsidRPr="00AA73B8">
        <w:rPr>
          <w:rFonts w:ascii="Times New Roman" w:eastAsia="Times New Roman" w:hAnsi="Times New Roman"/>
          <w:kern w:val="0"/>
          <w14:ligatures w14:val="none"/>
        </w:rPr>
        <w:t xml:space="preserve"> </w:t>
      </w:r>
      <w:r w:rsidRPr="00AA73B8">
        <w:rPr>
          <w:rFonts w:ascii="Sakkal Majalla" w:hAnsi="Sakkal Majalla" w:cs="Sakkal Majalla"/>
          <w:sz w:val="28"/>
          <w:szCs w:val="28"/>
          <w:lang w:bidi="ar-EG"/>
        </w:rPr>
        <w:t>, 933</w:t>
      </w:r>
      <w:r w:rsidRPr="0019343F">
        <w:rPr>
          <w:rFonts w:ascii="Sakkal Majalla" w:hAnsi="Sakkal Majalla" w:cs="Sakkal Majalla"/>
          <w:sz w:val="28"/>
          <w:szCs w:val="28"/>
          <w:lang w:bidi="ar-EG"/>
        </w:rPr>
        <w:t>).</w:t>
      </w:r>
    </w:p>
    <w:p w14:paraId="32848812" w14:textId="77777777" w:rsidR="001565EB" w:rsidRPr="00EC72F5" w:rsidRDefault="001565EB" w:rsidP="001565EB">
      <w:pPr>
        <w:spacing w:line="360" w:lineRule="auto"/>
        <w:jc w:val="both"/>
        <w:rPr>
          <w:rFonts w:ascii="Sakkal Majalla" w:hAnsi="Sakkal Majalla" w:cs="Sakkal Majalla"/>
          <w:sz w:val="28"/>
          <w:szCs w:val="28"/>
          <w:rtl/>
          <w:lang w:bidi="ar-EG"/>
        </w:rPr>
      </w:pPr>
      <w:r w:rsidRPr="00EC72F5">
        <w:rPr>
          <w:rFonts w:ascii="Sakkal Majalla" w:hAnsi="Sakkal Majalla" w:cs="Sakkal Majalla"/>
          <w:sz w:val="28"/>
          <w:szCs w:val="28"/>
          <w:rtl/>
        </w:rPr>
        <w:lastRenderedPageBreak/>
        <w:t>تُمثل هذه النظريات الثلاث إطارًا شاملًا لفهم تأثير وسائل التواصل الاجتماعي على تعزيز عودة العملاء وتكرار الحجز في صالونات التجميل بالسعودية. كل نظرية تُساهم في تقديم منظور مختلف لتحليل الظاهرة، مما يُساعد الباحث على تفسير النتائج بشكل أكثر دقة وفعالية</w:t>
      </w:r>
      <w:r w:rsidRPr="00EC72F5">
        <w:rPr>
          <w:rFonts w:ascii="Sakkal Majalla" w:hAnsi="Sakkal Majalla" w:cs="Sakkal Majalla"/>
          <w:sz w:val="28"/>
          <w:szCs w:val="28"/>
          <w:lang w:bidi="ar-EG"/>
        </w:rPr>
        <w:t>.</w:t>
      </w:r>
    </w:p>
    <w:p w14:paraId="2164D8CF" w14:textId="77777777" w:rsidR="001565EB" w:rsidRDefault="001565EB" w:rsidP="001565EB">
      <w:pPr>
        <w:pStyle w:val="Heading1"/>
        <w:rPr>
          <w:rtl/>
        </w:rPr>
      </w:pPr>
      <w:bookmarkStart w:id="10" w:name="_Toc204726918"/>
      <w:r>
        <w:rPr>
          <w:rFonts w:hint="cs"/>
          <w:rtl/>
        </w:rPr>
        <w:t>الإطار المنهجي للدراسة</w:t>
      </w:r>
      <w:bookmarkEnd w:id="10"/>
    </w:p>
    <w:p w14:paraId="34DE2E81" w14:textId="77777777" w:rsidR="001565EB" w:rsidRPr="00183AAE" w:rsidRDefault="001565EB" w:rsidP="001565EB">
      <w:pPr>
        <w:pStyle w:val="Heading2"/>
        <w:rPr>
          <w:rtl/>
          <w:lang w:bidi="ar-EG"/>
        </w:rPr>
      </w:pPr>
      <w:bookmarkStart w:id="11" w:name="_Toc204726919"/>
      <w:r w:rsidRPr="00183AAE">
        <w:rPr>
          <w:rtl/>
        </w:rPr>
        <w:t>المنهج البحثي المستخدم في الدراسة</w:t>
      </w:r>
      <w:bookmarkEnd w:id="11"/>
    </w:p>
    <w:p w14:paraId="4AAAD245" w14:textId="77777777" w:rsidR="001565EB" w:rsidRPr="00F01F2C" w:rsidRDefault="001565EB" w:rsidP="001565EB">
      <w:pPr>
        <w:spacing w:line="360" w:lineRule="auto"/>
        <w:jc w:val="both"/>
        <w:rPr>
          <w:rFonts w:ascii="Sakkal Majalla" w:hAnsi="Sakkal Majalla" w:cs="Sakkal Majalla"/>
          <w:sz w:val="28"/>
          <w:szCs w:val="28"/>
          <w:lang w:bidi="ar-EG"/>
        </w:rPr>
      </w:pPr>
      <w:r w:rsidRPr="00F01F2C">
        <w:rPr>
          <w:rFonts w:ascii="Sakkal Majalla" w:hAnsi="Sakkal Majalla" w:cs="Sakkal Majalla"/>
          <w:sz w:val="28"/>
          <w:szCs w:val="28"/>
          <w:rtl/>
        </w:rPr>
        <w:t>تم استخدام المنهج الوصفي التحليلي لدراسة تأثير وسائل التواصل الاجتماعي والمؤثرين على سلوك المستهلكين وقيمة العلامة التجارية في قطاع التجميل. يُعد هذا المنهج الأنسب للدراسة كونه يهدف إلى وصف الظاهرة المدروسة (تأثير وسائل التواصل الاجتماعي والمؤثرين) وتحليل العلاقة بين المتغيرات لفهم أبعادها وتأثيرها</w:t>
      </w:r>
      <w:r w:rsidRPr="00F01F2C">
        <w:rPr>
          <w:rFonts w:ascii="Sakkal Majalla" w:hAnsi="Sakkal Majalla" w:cs="Sakkal Majalla"/>
          <w:sz w:val="28"/>
          <w:szCs w:val="28"/>
          <w:lang w:bidi="ar-EG"/>
        </w:rPr>
        <w:t>.</w:t>
      </w:r>
    </w:p>
    <w:p w14:paraId="16517EE1" w14:textId="77777777" w:rsidR="001565EB" w:rsidRDefault="001565EB" w:rsidP="001565EB">
      <w:pPr>
        <w:pStyle w:val="Heading2"/>
        <w:rPr>
          <w:rtl/>
          <w:lang w:bidi="ar-EG"/>
        </w:rPr>
      </w:pPr>
      <w:bookmarkStart w:id="12" w:name="_Toc204726920"/>
      <w:r w:rsidRPr="00FF4760">
        <w:rPr>
          <w:rtl/>
        </w:rPr>
        <w:t>نوع الدراسة</w:t>
      </w:r>
      <w:bookmarkEnd w:id="12"/>
    </w:p>
    <w:p w14:paraId="4F7D4119" w14:textId="77777777" w:rsidR="001565EB" w:rsidRDefault="001565EB" w:rsidP="001565EB">
      <w:pPr>
        <w:spacing w:line="360" w:lineRule="auto"/>
        <w:jc w:val="both"/>
        <w:rPr>
          <w:rFonts w:ascii="Sakkal Majalla" w:hAnsi="Sakkal Majalla" w:cs="Sakkal Majalla"/>
          <w:sz w:val="28"/>
          <w:szCs w:val="28"/>
          <w:rtl/>
          <w:lang w:bidi="ar-EG"/>
        </w:rPr>
      </w:pPr>
      <w:r w:rsidRPr="00FF4760">
        <w:rPr>
          <w:rFonts w:ascii="Sakkal Majalla" w:hAnsi="Sakkal Majalla" w:cs="Sakkal Majalla"/>
          <w:sz w:val="28"/>
          <w:szCs w:val="28"/>
          <w:rtl/>
        </w:rPr>
        <w:t>الدراسة ميدانية، حيث تم جمع البيانات من عينة من العملاء وصالونات التجميل عبر استبيانات واستطلاعات الرأي، مما يتيح تحليل الظاهرة بناءً على معطيات حقيقية من البيئة المستهدفة</w:t>
      </w:r>
      <w:r w:rsidRPr="00FF4760">
        <w:rPr>
          <w:rFonts w:ascii="Sakkal Majalla" w:hAnsi="Sakkal Majalla" w:cs="Sakkal Majalla"/>
          <w:sz w:val="28"/>
          <w:szCs w:val="28"/>
          <w:lang w:bidi="ar-EG"/>
        </w:rPr>
        <w:t>.</w:t>
      </w:r>
    </w:p>
    <w:p w14:paraId="1337413D" w14:textId="77777777" w:rsidR="001565EB" w:rsidRDefault="001565EB" w:rsidP="001565EB">
      <w:pPr>
        <w:pStyle w:val="Heading2"/>
        <w:rPr>
          <w:rtl/>
        </w:rPr>
      </w:pPr>
      <w:bookmarkStart w:id="13" w:name="_Toc204726921"/>
      <w:r w:rsidRPr="00266D4E">
        <w:rPr>
          <w:rtl/>
        </w:rPr>
        <w:t>مجتمع الدراسة وعينتها</w:t>
      </w:r>
      <w:bookmarkEnd w:id="13"/>
    </w:p>
    <w:p w14:paraId="49CE7CE1" w14:textId="77777777" w:rsidR="001565EB" w:rsidRPr="00266D4E" w:rsidRDefault="001565EB" w:rsidP="001565EB">
      <w:pPr>
        <w:spacing w:line="360" w:lineRule="auto"/>
        <w:jc w:val="both"/>
        <w:rPr>
          <w:rFonts w:ascii="Sakkal Majalla" w:hAnsi="Sakkal Majalla" w:cs="Sakkal Majalla"/>
          <w:sz w:val="28"/>
          <w:szCs w:val="28"/>
          <w:lang w:bidi="ar-EG"/>
        </w:rPr>
      </w:pPr>
      <w:r w:rsidRPr="00266D4E">
        <w:rPr>
          <w:rFonts w:ascii="Sakkal Majalla" w:hAnsi="Sakkal Majalla" w:cs="Sakkal Majalla"/>
          <w:sz w:val="28"/>
          <w:szCs w:val="28"/>
          <w:rtl/>
        </w:rPr>
        <w:t>تتكون الدراسة من مجتمع مستهدف داخل المملكة العربية السعودية بمدينة الرياض، وتم اختيار عينة مكونة من 400 مشاركة من عملاء صالون وسبا عناية للسيدات لتحليل الظاهرة المدروسة بناءً على بيانات واقعية</w:t>
      </w:r>
      <w:r w:rsidRPr="00266D4E">
        <w:rPr>
          <w:rFonts w:ascii="Sakkal Majalla" w:hAnsi="Sakkal Majalla" w:cs="Sakkal Majalla"/>
          <w:sz w:val="28"/>
          <w:szCs w:val="28"/>
          <w:lang w:bidi="ar-EG"/>
        </w:rPr>
        <w:t>.</w:t>
      </w:r>
    </w:p>
    <w:p w14:paraId="119994AA" w14:textId="77777777" w:rsidR="001565EB" w:rsidRPr="00BE4546" w:rsidRDefault="001565EB" w:rsidP="001565EB">
      <w:pPr>
        <w:pStyle w:val="Heading2"/>
        <w:rPr>
          <w:lang w:bidi="ar-EG"/>
        </w:rPr>
      </w:pPr>
      <w:r>
        <w:rPr>
          <w:rFonts w:hint="cs"/>
          <w:rtl/>
        </w:rPr>
        <w:t xml:space="preserve"> </w:t>
      </w:r>
      <w:bookmarkStart w:id="14" w:name="_Toc204726922"/>
      <w:r w:rsidRPr="00BE4546">
        <w:rPr>
          <w:rtl/>
        </w:rPr>
        <w:t>أداة جمع البيانات ومقاييس الدراسة</w:t>
      </w:r>
      <w:bookmarkEnd w:id="14"/>
    </w:p>
    <w:p w14:paraId="4BE8F7D4" w14:textId="77777777" w:rsidR="001565EB" w:rsidRPr="00426A86" w:rsidRDefault="001565EB" w:rsidP="001565EB">
      <w:pPr>
        <w:spacing w:line="360" w:lineRule="auto"/>
        <w:jc w:val="both"/>
        <w:rPr>
          <w:rFonts w:ascii="Sakkal Majalla" w:hAnsi="Sakkal Majalla" w:cs="Sakkal Majalla"/>
          <w:sz w:val="28"/>
          <w:szCs w:val="28"/>
          <w:lang w:bidi="ar-EG"/>
        </w:rPr>
      </w:pPr>
      <w:r w:rsidRPr="00426A86">
        <w:rPr>
          <w:rFonts w:ascii="Sakkal Majalla" w:hAnsi="Sakkal Majalla" w:cs="Sakkal Majalla"/>
          <w:sz w:val="28"/>
          <w:szCs w:val="28"/>
          <w:rtl/>
        </w:rPr>
        <w:t>سيتم استخدام الاستبيان الإلكتروني كأداة رئيسية لجمع البيانات، حيث يتضمن مجموعة من المحاور المصممة لفهم دور وسائل التواصل الاجتماعي في تعزيز عودة العملاء وتكرار الحجز في صالونات التجميل في السعودية</w:t>
      </w:r>
      <w:r w:rsidRPr="00426A86">
        <w:rPr>
          <w:rFonts w:ascii="Sakkal Majalla" w:hAnsi="Sakkal Majalla" w:cs="Sakkal Majalla"/>
          <w:sz w:val="28"/>
          <w:szCs w:val="28"/>
          <w:lang w:bidi="ar-EG"/>
        </w:rPr>
        <w:t xml:space="preserve">. </w:t>
      </w:r>
      <w:r w:rsidRPr="00426A86">
        <w:rPr>
          <w:rFonts w:ascii="Sakkal Majalla" w:hAnsi="Sakkal Majalla" w:cs="Sakkal Majalla"/>
          <w:sz w:val="28"/>
          <w:szCs w:val="28"/>
          <w:rtl/>
        </w:rPr>
        <w:t>تشمل هذه المحاور</w:t>
      </w:r>
      <w:r w:rsidRPr="00426A86">
        <w:rPr>
          <w:rFonts w:ascii="Sakkal Majalla" w:hAnsi="Sakkal Majalla" w:cs="Sakkal Majalla"/>
          <w:sz w:val="28"/>
          <w:szCs w:val="28"/>
          <w:lang w:bidi="ar-EG"/>
        </w:rPr>
        <w:t xml:space="preserve">: </w:t>
      </w:r>
      <w:r w:rsidRPr="00426A86">
        <w:rPr>
          <w:rFonts w:ascii="Sakkal Majalla" w:hAnsi="Sakkal Majalla" w:cs="Sakkal Majalla"/>
          <w:sz w:val="28"/>
          <w:szCs w:val="28"/>
          <w:rtl/>
        </w:rPr>
        <w:t>استخدام وسائل التواصل الاجتماعي ودورها في الترويج لخدمات صالونات التجميل، تأثير المؤثرين على قرارات العملاء المتعلقة بالحجز، تقييم مستوى عودة العملاء وتكرار الحجز، وتأثير الإعلانات الرقمية على قرارات العملاء</w:t>
      </w:r>
      <w:r w:rsidRPr="00426A86">
        <w:rPr>
          <w:rFonts w:ascii="Sakkal Majalla" w:hAnsi="Sakkal Majalla" w:cs="Sakkal Majalla"/>
          <w:sz w:val="28"/>
          <w:szCs w:val="28"/>
          <w:lang w:bidi="ar-EG"/>
        </w:rPr>
        <w:t>.</w:t>
      </w:r>
    </w:p>
    <w:p w14:paraId="43785117" w14:textId="77777777" w:rsidR="001565EB" w:rsidRPr="00BE4546" w:rsidRDefault="001565EB" w:rsidP="001565EB">
      <w:pPr>
        <w:spacing w:line="360" w:lineRule="auto"/>
        <w:jc w:val="both"/>
        <w:rPr>
          <w:rFonts w:ascii="Sakkal Majalla" w:hAnsi="Sakkal Majalla" w:cs="Sakkal Majalla"/>
          <w:sz w:val="28"/>
          <w:szCs w:val="28"/>
          <w:lang w:bidi="ar-EG"/>
        </w:rPr>
      </w:pPr>
      <w:r w:rsidRPr="00426A86">
        <w:rPr>
          <w:rFonts w:ascii="Sakkal Majalla" w:hAnsi="Sakkal Majalla" w:cs="Sakkal Majalla"/>
          <w:sz w:val="28"/>
          <w:szCs w:val="28"/>
          <w:rtl/>
        </w:rPr>
        <w:lastRenderedPageBreak/>
        <w:t>ولقياس استجابات المشاركين بشكل دقيق، سيتم الاعتماد على مقياس ليكرت الخماسي، حيث تتراوح الإجابات بين "موافق بشدة" و"غير موافق بشدة"، مما يتيح تقييم تأثير وسائل التواصل الاجتماعي على تعزيز عودة العملاء وتكرار الحجز</w:t>
      </w:r>
      <w:r w:rsidRPr="00426A86">
        <w:rPr>
          <w:rFonts w:ascii="Sakkal Majalla" w:hAnsi="Sakkal Majalla" w:cs="Sakkal Majalla"/>
          <w:sz w:val="28"/>
          <w:szCs w:val="28"/>
          <w:lang w:bidi="ar-EG"/>
        </w:rPr>
        <w:t>.</w:t>
      </w:r>
    </w:p>
    <w:p w14:paraId="79CBA75C" w14:textId="77777777" w:rsidR="001565EB" w:rsidRPr="00BE4546" w:rsidRDefault="001565EB" w:rsidP="001565EB">
      <w:pPr>
        <w:pStyle w:val="Heading2"/>
        <w:rPr>
          <w:lang w:bidi="ar-EG"/>
        </w:rPr>
      </w:pPr>
      <w:bookmarkStart w:id="15" w:name="_Toc204726923"/>
      <w:r w:rsidRPr="00BE4546">
        <w:rPr>
          <w:rtl/>
        </w:rPr>
        <w:t>مجالات الدراسة</w:t>
      </w:r>
      <w:bookmarkEnd w:id="15"/>
    </w:p>
    <w:p w14:paraId="14E0639E" w14:textId="77777777" w:rsidR="001565EB" w:rsidRPr="003A6B1C" w:rsidRDefault="001565EB" w:rsidP="001565EB">
      <w:pPr>
        <w:numPr>
          <w:ilvl w:val="0"/>
          <w:numId w:val="23"/>
        </w:numPr>
        <w:spacing w:line="360" w:lineRule="auto"/>
        <w:jc w:val="both"/>
        <w:rPr>
          <w:rFonts w:ascii="Sakkal Majalla" w:hAnsi="Sakkal Majalla" w:cs="Sakkal Majalla"/>
          <w:sz w:val="28"/>
          <w:szCs w:val="28"/>
          <w:lang w:bidi="ar-EG"/>
        </w:rPr>
      </w:pPr>
      <w:r w:rsidRPr="003A6B1C">
        <w:rPr>
          <w:rFonts w:ascii="Sakkal Majalla" w:hAnsi="Sakkal Majalla" w:cs="Sakkal Majalla"/>
          <w:b/>
          <w:bCs/>
          <w:sz w:val="28"/>
          <w:szCs w:val="28"/>
          <w:rtl/>
        </w:rPr>
        <w:t>المجال البشري</w:t>
      </w:r>
      <w:r w:rsidRPr="003A6B1C">
        <w:rPr>
          <w:rFonts w:ascii="Sakkal Majalla" w:hAnsi="Sakkal Majalla" w:cs="Sakkal Majalla"/>
          <w:b/>
          <w:bCs/>
          <w:sz w:val="28"/>
          <w:szCs w:val="28"/>
          <w:lang w:bidi="ar-EG"/>
        </w:rPr>
        <w:t>:</w:t>
      </w:r>
      <w:r>
        <w:rPr>
          <w:rFonts w:ascii="Sakkal Majalla" w:hAnsi="Sakkal Majalla" w:cs="Sakkal Majalla"/>
          <w:sz w:val="28"/>
          <w:szCs w:val="28"/>
          <w:lang w:bidi="ar-EG"/>
        </w:rPr>
        <w:t xml:space="preserve"> </w:t>
      </w:r>
      <w:r w:rsidRPr="003A6B1C">
        <w:rPr>
          <w:rFonts w:ascii="Sakkal Majalla" w:hAnsi="Sakkal Majalla" w:cs="Sakkal Majalla"/>
          <w:sz w:val="28"/>
          <w:szCs w:val="28"/>
          <w:rtl/>
        </w:rPr>
        <w:t>تشمل الدراسة عينة من العملاء الذين يتفاعلون مع صالونات التجميل عبر وسائل التواصل الاجتماعي في المملكة العربية السعودية</w:t>
      </w:r>
      <w:r w:rsidRPr="003A6B1C">
        <w:rPr>
          <w:rFonts w:ascii="Sakkal Majalla" w:hAnsi="Sakkal Majalla" w:cs="Sakkal Majalla"/>
          <w:sz w:val="28"/>
          <w:szCs w:val="28"/>
          <w:lang w:bidi="ar-EG"/>
        </w:rPr>
        <w:t>.</w:t>
      </w:r>
    </w:p>
    <w:p w14:paraId="7F5A6D26" w14:textId="77777777" w:rsidR="001565EB" w:rsidRPr="003A6B1C" w:rsidRDefault="001565EB" w:rsidP="001565EB">
      <w:pPr>
        <w:numPr>
          <w:ilvl w:val="0"/>
          <w:numId w:val="23"/>
        </w:numPr>
        <w:spacing w:line="360" w:lineRule="auto"/>
        <w:jc w:val="both"/>
        <w:rPr>
          <w:rFonts w:ascii="Sakkal Majalla" w:hAnsi="Sakkal Majalla" w:cs="Sakkal Majalla"/>
          <w:sz w:val="28"/>
          <w:szCs w:val="28"/>
          <w:lang w:bidi="ar-EG"/>
        </w:rPr>
      </w:pPr>
      <w:r w:rsidRPr="003A6B1C">
        <w:rPr>
          <w:rFonts w:ascii="Sakkal Majalla" w:hAnsi="Sakkal Majalla" w:cs="Sakkal Majalla"/>
          <w:b/>
          <w:bCs/>
          <w:sz w:val="28"/>
          <w:szCs w:val="28"/>
          <w:rtl/>
        </w:rPr>
        <w:t>المجال المكاني</w:t>
      </w:r>
      <w:r w:rsidRPr="003A6B1C">
        <w:rPr>
          <w:rFonts w:ascii="Sakkal Majalla" w:hAnsi="Sakkal Majalla" w:cs="Sakkal Majalla"/>
          <w:b/>
          <w:bCs/>
          <w:sz w:val="28"/>
          <w:szCs w:val="28"/>
          <w:lang w:bidi="ar-EG"/>
        </w:rPr>
        <w:t>:</w:t>
      </w:r>
      <w:r>
        <w:rPr>
          <w:rFonts w:ascii="Sakkal Majalla" w:hAnsi="Sakkal Majalla" w:cs="Sakkal Majalla" w:hint="cs"/>
          <w:sz w:val="28"/>
          <w:szCs w:val="28"/>
          <w:rtl/>
          <w:lang w:bidi="ar-EG"/>
        </w:rPr>
        <w:t xml:space="preserve"> </w:t>
      </w:r>
      <w:r w:rsidRPr="003A6B1C">
        <w:rPr>
          <w:rFonts w:ascii="Sakkal Majalla" w:hAnsi="Sakkal Majalla" w:cs="Sakkal Majalla"/>
          <w:sz w:val="28"/>
          <w:szCs w:val="28"/>
          <w:rtl/>
        </w:rPr>
        <w:t>تتركز الدراسة في صالونات التجميل بالسعودية، حيث يتم استهداف العملاء النشطين على منصات التواصل الاجتماعي مثل إنستغرام وتيك توك</w:t>
      </w:r>
      <w:r w:rsidRPr="003A6B1C">
        <w:rPr>
          <w:rFonts w:ascii="Sakkal Majalla" w:hAnsi="Sakkal Majalla" w:cs="Sakkal Majalla"/>
          <w:sz w:val="28"/>
          <w:szCs w:val="28"/>
          <w:lang w:bidi="ar-EG"/>
        </w:rPr>
        <w:t>.</w:t>
      </w:r>
    </w:p>
    <w:p w14:paraId="4B1A5951" w14:textId="77777777" w:rsidR="001565EB" w:rsidRPr="003A6B1C" w:rsidRDefault="001565EB" w:rsidP="001565EB">
      <w:pPr>
        <w:numPr>
          <w:ilvl w:val="0"/>
          <w:numId w:val="23"/>
        </w:numPr>
        <w:spacing w:line="360" w:lineRule="auto"/>
        <w:jc w:val="both"/>
        <w:rPr>
          <w:rFonts w:ascii="Sakkal Majalla" w:hAnsi="Sakkal Majalla" w:cs="Sakkal Majalla"/>
          <w:sz w:val="28"/>
          <w:szCs w:val="28"/>
          <w:lang w:bidi="ar-EG"/>
        </w:rPr>
      </w:pPr>
      <w:r w:rsidRPr="003A6B1C">
        <w:rPr>
          <w:rFonts w:ascii="Sakkal Majalla" w:hAnsi="Sakkal Majalla" w:cs="Sakkal Majalla"/>
          <w:b/>
          <w:bCs/>
          <w:sz w:val="28"/>
          <w:szCs w:val="28"/>
          <w:rtl/>
        </w:rPr>
        <w:t>المجال الزمني</w:t>
      </w:r>
      <w:r w:rsidRPr="003A6B1C">
        <w:rPr>
          <w:rFonts w:ascii="Sakkal Majalla" w:hAnsi="Sakkal Majalla" w:cs="Sakkal Majalla"/>
          <w:b/>
          <w:bCs/>
          <w:sz w:val="28"/>
          <w:szCs w:val="28"/>
          <w:lang w:bidi="ar-EG"/>
        </w:rPr>
        <w:t>:</w:t>
      </w:r>
      <w:r>
        <w:rPr>
          <w:rFonts w:ascii="Sakkal Majalla" w:hAnsi="Sakkal Majalla" w:cs="Sakkal Majalla" w:hint="cs"/>
          <w:sz w:val="28"/>
          <w:szCs w:val="28"/>
          <w:rtl/>
          <w:lang w:bidi="ar-EG"/>
        </w:rPr>
        <w:t xml:space="preserve"> </w:t>
      </w:r>
      <w:r w:rsidRPr="003A6B1C">
        <w:rPr>
          <w:rFonts w:ascii="Sakkal Majalla" w:hAnsi="Sakkal Majalla" w:cs="Sakkal Majalla"/>
          <w:sz w:val="28"/>
          <w:szCs w:val="28"/>
          <w:rtl/>
        </w:rPr>
        <w:t>تُجرى الدراسة خلال الفصل الدراسي الثاني من العام الدراسي 2025</w:t>
      </w:r>
      <w:r w:rsidRPr="003A6B1C">
        <w:rPr>
          <w:rFonts w:ascii="Sakkal Majalla" w:hAnsi="Sakkal Majalla" w:cs="Sakkal Majalla"/>
          <w:sz w:val="28"/>
          <w:szCs w:val="28"/>
          <w:lang w:bidi="ar-EG"/>
        </w:rPr>
        <w:t>.</w:t>
      </w:r>
    </w:p>
    <w:p w14:paraId="4CE164D9" w14:textId="77777777" w:rsidR="001565EB" w:rsidRPr="003A6B1C" w:rsidRDefault="001565EB" w:rsidP="001565EB">
      <w:pPr>
        <w:numPr>
          <w:ilvl w:val="0"/>
          <w:numId w:val="23"/>
        </w:numPr>
        <w:spacing w:line="360" w:lineRule="auto"/>
        <w:jc w:val="both"/>
        <w:rPr>
          <w:rFonts w:ascii="Sakkal Majalla" w:hAnsi="Sakkal Majalla" w:cs="Sakkal Majalla"/>
          <w:sz w:val="28"/>
          <w:szCs w:val="28"/>
          <w:rtl/>
          <w:lang w:bidi="ar-EG"/>
        </w:rPr>
      </w:pPr>
      <w:r w:rsidRPr="003A6B1C">
        <w:rPr>
          <w:rFonts w:ascii="Sakkal Majalla" w:hAnsi="Sakkal Majalla" w:cs="Sakkal Majalla"/>
          <w:b/>
          <w:bCs/>
          <w:sz w:val="28"/>
          <w:szCs w:val="28"/>
          <w:rtl/>
        </w:rPr>
        <w:t>المجال الموضوعي</w:t>
      </w:r>
      <w:r w:rsidRPr="003A6B1C">
        <w:rPr>
          <w:rFonts w:ascii="Sakkal Majalla" w:hAnsi="Sakkal Majalla" w:cs="Sakkal Majalla"/>
          <w:b/>
          <w:bCs/>
          <w:sz w:val="28"/>
          <w:szCs w:val="28"/>
          <w:lang w:bidi="ar-EG"/>
        </w:rPr>
        <w:t>:</w:t>
      </w:r>
      <w:r>
        <w:rPr>
          <w:rFonts w:ascii="Sakkal Majalla" w:hAnsi="Sakkal Majalla" w:cs="Sakkal Majalla" w:hint="cs"/>
          <w:sz w:val="28"/>
          <w:szCs w:val="28"/>
          <w:rtl/>
          <w:lang w:bidi="ar-EG"/>
        </w:rPr>
        <w:t xml:space="preserve"> </w:t>
      </w:r>
      <w:r w:rsidRPr="003A6B1C">
        <w:rPr>
          <w:rFonts w:ascii="Sakkal Majalla" w:hAnsi="Sakkal Majalla" w:cs="Sakkal Majalla"/>
          <w:sz w:val="28"/>
          <w:szCs w:val="28"/>
          <w:rtl/>
        </w:rPr>
        <w:t>تهدف الدراسة إلى تحليل دور وسائل التواصل الاجتماعي في تعزيز عودة العملاء وتكرار الحجز في صالونات التجميل بالسعودية، مع التركيز على تأثير المحتوى الترويجي والمؤثرين على قرارات العملاء</w:t>
      </w:r>
      <w:r w:rsidRPr="003A6B1C">
        <w:rPr>
          <w:rFonts w:ascii="Sakkal Majalla" w:hAnsi="Sakkal Majalla" w:cs="Sakkal Majalla"/>
          <w:sz w:val="28"/>
          <w:szCs w:val="28"/>
          <w:lang w:bidi="ar-EG"/>
        </w:rPr>
        <w:t>.</w:t>
      </w:r>
    </w:p>
    <w:p w14:paraId="7DE6AC4C" w14:textId="77777777" w:rsidR="001565EB" w:rsidRPr="00D33181" w:rsidRDefault="001565EB" w:rsidP="001565EB">
      <w:pPr>
        <w:pStyle w:val="Heading1"/>
      </w:pPr>
      <w:bookmarkStart w:id="16" w:name="_Toc204726924"/>
      <w:r>
        <w:rPr>
          <w:rFonts w:hint="cs"/>
          <w:rtl/>
        </w:rPr>
        <w:t>الخطة الزمنية للدراسة</w:t>
      </w:r>
      <w:bookmarkEnd w:id="16"/>
    </w:p>
    <w:tbl>
      <w:tblPr>
        <w:tblStyle w:val="TableGridLight"/>
        <w:bidiVisual/>
        <w:tblW w:w="0" w:type="auto"/>
        <w:tblLook w:val="04A0" w:firstRow="1" w:lastRow="0" w:firstColumn="1" w:lastColumn="0" w:noHBand="0" w:noVBand="1"/>
      </w:tblPr>
      <w:tblGrid>
        <w:gridCol w:w="2035"/>
        <w:gridCol w:w="1265"/>
        <w:gridCol w:w="5193"/>
      </w:tblGrid>
      <w:tr w:rsidR="001565EB" w:rsidRPr="00D33181" w14:paraId="41EE48A5" w14:textId="77777777" w:rsidTr="002E7624">
        <w:tc>
          <w:tcPr>
            <w:tcW w:w="2261" w:type="dxa"/>
            <w:shd w:val="clear" w:color="auto" w:fill="E8E8E8" w:themeFill="background2"/>
            <w:hideMark/>
          </w:tcPr>
          <w:p w14:paraId="156CED27" w14:textId="77777777" w:rsidR="001565EB" w:rsidRPr="00D33181" w:rsidRDefault="001565EB" w:rsidP="002E7624">
            <w:pPr>
              <w:spacing w:after="160" w:line="360" w:lineRule="auto"/>
              <w:jc w:val="center"/>
              <w:rPr>
                <w:rFonts w:ascii="Sakkal Majalla" w:hAnsi="Sakkal Majalla" w:cs="Sakkal Majalla"/>
                <w:b/>
                <w:bCs/>
                <w:sz w:val="28"/>
                <w:szCs w:val="28"/>
                <w:lang w:bidi="ar-EG"/>
              </w:rPr>
            </w:pPr>
            <w:r w:rsidRPr="00D33181">
              <w:rPr>
                <w:rFonts w:ascii="Sakkal Majalla" w:hAnsi="Sakkal Majalla" w:cs="Sakkal Majalla"/>
                <w:b/>
                <w:bCs/>
                <w:sz w:val="28"/>
                <w:szCs w:val="28"/>
                <w:rtl/>
              </w:rPr>
              <w:t>الفصل</w:t>
            </w:r>
          </w:p>
        </w:tc>
        <w:tc>
          <w:tcPr>
            <w:tcW w:w="1362" w:type="dxa"/>
            <w:hideMark/>
          </w:tcPr>
          <w:p w14:paraId="0ED2A94B" w14:textId="77777777" w:rsidR="001565EB" w:rsidRPr="00D33181" w:rsidRDefault="001565EB" w:rsidP="002E7624">
            <w:pPr>
              <w:spacing w:after="160" w:line="360" w:lineRule="auto"/>
              <w:jc w:val="center"/>
              <w:rPr>
                <w:rFonts w:ascii="Sakkal Majalla" w:hAnsi="Sakkal Majalla" w:cs="Sakkal Majalla"/>
                <w:b/>
                <w:bCs/>
                <w:sz w:val="28"/>
                <w:szCs w:val="28"/>
                <w:lang w:bidi="ar-EG"/>
              </w:rPr>
            </w:pPr>
            <w:r w:rsidRPr="00D33181">
              <w:rPr>
                <w:rFonts w:ascii="Sakkal Majalla" w:hAnsi="Sakkal Majalla" w:cs="Sakkal Majalla"/>
                <w:b/>
                <w:bCs/>
                <w:sz w:val="28"/>
                <w:szCs w:val="28"/>
                <w:rtl/>
              </w:rPr>
              <w:t>الأسابيع</w:t>
            </w:r>
          </w:p>
        </w:tc>
        <w:tc>
          <w:tcPr>
            <w:tcW w:w="0" w:type="auto"/>
            <w:hideMark/>
          </w:tcPr>
          <w:p w14:paraId="42B55798" w14:textId="77777777" w:rsidR="001565EB" w:rsidRPr="00D33181" w:rsidRDefault="001565EB" w:rsidP="002E7624">
            <w:pPr>
              <w:spacing w:after="160" w:line="360" w:lineRule="auto"/>
              <w:jc w:val="center"/>
              <w:rPr>
                <w:rFonts w:ascii="Sakkal Majalla" w:hAnsi="Sakkal Majalla" w:cs="Sakkal Majalla"/>
                <w:b/>
                <w:bCs/>
                <w:sz w:val="28"/>
                <w:szCs w:val="28"/>
                <w:lang w:bidi="ar-EG"/>
              </w:rPr>
            </w:pPr>
            <w:r w:rsidRPr="00D33181">
              <w:rPr>
                <w:rFonts w:ascii="Sakkal Majalla" w:hAnsi="Sakkal Majalla" w:cs="Sakkal Majalla"/>
                <w:b/>
                <w:bCs/>
                <w:sz w:val="28"/>
                <w:szCs w:val="28"/>
                <w:rtl/>
              </w:rPr>
              <w:t>النشاطات</w:t>
            </w:r>
          </w:p>
        </w:tc>
      </w:tr>
      <w:tr w:rsidR="001565EB" w:rsidRPr="00D33181" w14:paraId="0BDEE9C2" w14:textId="77777777" w:rsidTr="002E7624">
        <w:trPr>
          <w:trHeight w:val="2260"/>
        </w:trPr>
        <w:tc>
          <w:tcPr>
            <w:tcW w:w="2261" w:type="dxa"/>
            <w:shd w:val="clear" w:color="auto" w:fill="E8E8E8" w:themeFill="background2"/>
            <w:hideMark/>
          </w:tcPr>
          <w:p w14:paraId="6D65C764" w14:textId="77777777" w:rsidR="001565EB" w:rsidRPr="00D33181" w:rsidRDefault="001565EB" w:rsidP="002E7624">
            <w:pPr>
              <w:spacing w:after="160" w:line="360" w:lineRule="auto"/>
              <w:jc w:val="center"/>
              <w:rPr>
                <w:rFonts w:ascii="Sakkal Majalla" w:hAnsi="Sakkal Majalla" w:cs="Sakkal Majalla"/>
                <w:sz w:val="28"/>
                <w:szCs w:val="28"/>
                <w:lang w:bidi="ar-EG"/>
              </w:rPr>
            </w:pPr>
            <w:r w:rsidRPr="00D33181">
              <w:rPr>
                <w:rFonts w:ascii="Sakkal Majalla" w:hAnsi="Sakkal Majalla" w:cs="Sakkal Majalla"/>
                <w:b/>
                <w:bCs/>
                <w:sz w:val="28"/>
                <w:szCs w:val="28"/>
                <w:rtl/>
              </w:rPr>
              <w:t>الفصل الأول: المقدمة</w:t>
            </w:r>
          </w:p>
        </w:tc>
        <w:tc>
          <w:tcPr>
            <w:tcW w:w="1362" w:type="dxa"/>
            <w:hideMark/>
          </w:tcPr>
          <w:p w14:paraId="749F4548" w14:textId="77777777" w:rsidR="001565EB" w:rsidRPr="00D33181" w:rsidRDefault="001565EB" w:rsidP="002E7624">
            <w:pPr>
              <w:spacing w:after="160" w:line="360" w:lineRule="auto"/>
              <w:jc w:val="center"/>
              <w:rPr>
                <w:rFonts w:ascii="Sakkal Majalla" w:hAnsi="Sakkal Majalla" w:cs="Sakkal Majalla"/>
                <w:sz w:val="28"/>
                <w:szCs w:val="28"/>
                <w:lang w:bidi="ar-EG"/>
              </w:rPr>
            </w:pPr>
            <w:r w:rsidRPr="00D33181">
              <w:rPr>
                <w:rFonts w:ascii="Sakkal Majalla" w:hAnsi="Sakkal Majalla" w:cs="Sakkal Majalla"/>
                <w:sz w:val="28"/>
                <w:szCs w:val="28"/>
                <w:rtl/>
              </w:rPr>
              <w:t>الأسبوع 1-2</w:t>
            </w:r>
          </w:p>
        </w:tc>
        <w:tc>
          <w:tcPr>
            <w:tcW w:w="0" w:type="auto"/>
            <w:hideMark/>
          </w:tcPr>
          <w:p w14:paraId="1D31C209" w14:textId="77777777" w:rsidR="001565EB" w:rsidRPr="00D33181" w:rsidRDefault="001565EB" w:rsidP="002E7624">
            <w:pPr>
              <w:spacing w:after="160" w:line="360" w:lineRule="auto"/>
              <w:jc w:val="both"/>
              <w:rPr>
                <w:rFonts w:ascii="Sakkal Majalla" w:hAnsi="Sakkal Majalla" w:cs="Sakkal Majalla"/>
                <w:sz w:val="28"/>
                <w:szCs w:val="28"/>
                <w:lang w:bidi="ar-EG"/>
              </w:rPr>
            </w:pPr>
            <w:r w:rsidRPr="00D33181">
              <w:rPr>
                <w:rFonts w:ascii="Sakkal Majalla" w:hAnsi="Sakkal Majalla" w:cs="Sakkal Majalla"/>
                <w:sz w:val="28"/>
                <w:szCs w:val="28"/>
                <w:lang w:bidi="ar-EG"/>
              </w:rPr>
              <w:t xml:space="preserve">- </w:t>
            </w:r>
            <w:r w:rsidRPr="00D33181">
              <w:rPr>
                <w:rFonts w:ascii="Sakkal Majalla" w:hAnsi="Sakkal Majalla" w:cs="Sakkal Majalla"/>
                <w:sz w:val="28"/>
                <w:szCs w:val="28"/>
                <w:rtl/>
              </w:rPr>
              <w:t>تحديد مشكلة البحث وأهميتها</w:t>
            </w:r>
            <w:r w:rsidRPr="00D33181">
              <w:rPr>
                <w:rFonts w:ascii="Sakkal Majalla" w:hAnsi="Sakkal Majalla" w:cs="Sakkal Majalla"/>
                <w:sz w:val="28"/>
                <w:szCs w:val="28"/>
                <w:lang w:bidi="ar-EG"/>
              </w:rPr>
              <w:t>.</w:t>
            </w:r>
          </w:p>
          <w:p w14:paraId="18ED95E2" w14:textId="77777777" w:rsidR="001565EB" w:rsidRPr="00D33181" w:rsidRDefault="001565EB" w:rsidP="002E7624">
            <w:pPr>
              <w:spacing w:after="160" w:line="360" w:lineRule="auto"/>
              <w:jc w:val="both"/>
              <w:rPr>
                <w:rFonts w:ascii="Sakkal Majalla" w:hAnsi="Sakkal Majalla" w:cs="Sakkal Majalla"/>
                <w:sz w:val="28"/>
                <w:szCs w:val="28"/>
                <w:lang w:bidi="ar-EG"/>
              </w:rPr>
            </w:pPr>
            <w:r w:rsidRPr="00D33181">
              <w:rPr>
                <w:rFonts w:ascii="Sakkal Majalla" w:hAnsi="Sakkal Majalla" w:cs="Sakkal Majalla"/>
                <w:sz w:val="28"/>
                <w:szCs w:val="28"/>
                <w:lang w:bidi="ar-EG"/>
              </w:rPr>
              <w:t xml:space="preserve">- </w:t>
            </w:r>
            <w:r w:rsidRPr="00D33181">
              <w:rPr>
                <w:rFonts w:ascii="Sakkal Majalla" w:hAnsi="Sakkal Majalla" w:cs="Sakkal Majalla"/>
                <w:sz w:val="28"/>
                <w:szCs w:val="28"/>
                <w:rtl/>
              </w:rPr>
              <w:t>صياغة أهداف الدراسة وأسئلتها</w:t>
            </w:r>
            <w:r w:rsidRPr="00D33181">
              <w:rPr>
                <w:rFonts w:ascii="Sakkal Majalla" w:hAnsi="Sakkal Majalla" w:cs="Sakkal Majalla"/>
                <w:sz w:val="28"/>
                <w:szCs w:val="28"/>
                <w:lang w:bidi="ar-EG"/>
              </w:rPr>
              <w:t>.</w:t>
            </w:r>
          </w:p>
          <w:p w14:paraId="6D9BC4EF" w14:textId="77777777" w:rsidR="001565EB" w:rsidRPr="00D33181" w:rsidRDefault="001565EB" w:rsidP="002E7624">
            <w:pPr>
              <w:spacing w:after="160" w:line="360" w:lineRule="auto"/>
              <w:jc w:val="both"/>
              <w:rPr>
                <w:rFonts w:ascii="Sakkal Majalla" w:hAnsi="Sakkal Majalla" w:cs="Sakkal Majalla"/>
                <w:sz w:val="28"/>
                <w:szCs w:val="28"/>
                <w:lang w:bidi="ar-EG"/>
              </w:rPr>
            </w:pPr>
            <w:r w:rsidRPr="00D33181">
              <w:rPr>
                <w:rFonts w:ascii="Sakkal Majalla" w:hAnsi="Sakkal Majalla" w:cs="Sakkal Majalla"/>
                <w:sz w:val="28"/>
                <w:szCs w:val="28"/>
                <w:lang w:bidi="ar-EG"/>
              </w:rPr>
              <w:t xml:space="preserve">- </w:t>
            </w:r>
            <w:r w:rsidRPr="00D33181">
              <w:rPr>
                <w:rFonts w:ascii="Sakkal Majalla" w:hAnsi="Sakkal Majalla" w:cs="Sakkal Majalla"/>
                <w:sz w:val="28"/>
                <w:szCs w:val="28"/>
                <w:rtl/>
              </w:rPr>
              <w:t>مراجعة الدراسات السابقة ذات الصلة</w:t>
            </w:r>
            <w:r w:rsidRPr="00D33181">
              <w:rPr>
                <w:rFonts w:ascii="Sakkal Majalla" w:hAnsi="Sakkal Majalla" w:cs="Sakkal Majalla"/>
                <w:sz w:val="28"/>
                <w:szCs w:val="28"/>
                <w:lang w:bidi="ar-EG"/>
              </w:rPr>
              <w:t>.</w:t>
            </w:r>
          </w:p>
        </w:tc>
      </w:tr>
      <w:tr w:rsidR="001565EB" w:rsidRPr="00D33181" w14:paraId="3EA93D32" w14:textId="77777777" w:rsidTr="002E7624">
        <w:trPr>
          <w:trHeight w:val="2846"/>
        </w:trPr>
        <w:tc>
          <w:tcPr>
            <w:tcW w:w="2261" w:type="dxa"/>
            <w:shd w:val="clear" w:color="auto" w:fill="E8E8E8" w:themeFill="background2"/>
            <w:hideMark/>
          </w:tcPr>
          <w:p w14:paraId="01BA5E5E" w14:textId="77777777" w:rsidR="001565EB" w:rsidRPr="00D33181" w:rsidRDefault="001565EB" w:rsidP="002E7624">
            <w:pPr>
              <w:spacing w:after="160" w:line="360" w:lineRule="auto"/>
              <w:jc w:val="center"/>
              <w:rPr>
                <w:rFonts w:ascii="Sakkal Majalla" w:hAnsi="Sakkal Majalla" w:cs="Sakkal Majalla"/>
                <w:sz w:val="28"/>
                <w:szCs w:val="28"/>
                <w:lang w:bidi="ar-EG"/>
              </w:rPr>
            </w:pPr>
            <w:r w:rsidRPr="00D33181">
              <w:rPr>
                <w:rFonts w:ascii="Sakkal Majalla" w:hAnsi="Sakkal Majalla" w:cs="Sakkal Majalla"/>
                <w:b/>
                <w:bCs/>
                <w:sz w:val="28"/>
                <w:szCs w:val="28"/>
                <w:rtl/>
              </w:rPr>
              <w:lastRenderedPageBreak/>
              <w:t>الفصل الثاني: الإطار النظري</w:t>
            </w:r>
          </w:p>
        </w:tc>
        <w:tc>
          <w:tcPr>
            <w:tcW w:w="1362" w:type="dxa"/>
            <w:hideMark/>
          </w:tcPr>
          <w:p w14:paraId="65C2FA0A" w14:textId="77777777" w:rsidR="001565EB" w:rsidRPr="00D33181" w:rsidRDefault="001565EB" w:rsidP="002E7624">
            <w:pPr>
              <w:spacing w:after="160" w:line="360" w:lineRule="auto"/>
              <w:jc w:val="center"/>
              <w:rPr>
                <w:rFonts w:ascii="Sakkal Majalla" w:hAnsi="Sakkal Majalla" w:cs="Sakkal Majalla"/>
                <w:sz w:val="28"/>
                <w:szCs w:val="28"/>
                <w:lang w:bidi="ar-EG"/>
              </w:rPr>
            </w:pPr>
            <w:r w:rsidRPr="00D33181">
              <w:rPr>
                <w:rFonts w:ascii="Sakkal Majalla" w:hAnsi="Sakkal Majalla" w:cs="Sakkal Majalla"/>
                <w:sz w:val="28"/>
                <w:szCs w:val="28"/>
                <w:rtl/>
              </w:rPr>
              <w:t>الأسبوع 3-6</w:t>
            </w:r>
          </w:p>
        </w:tc>
        <w:tc>
          <w:tcPr>
            <w:tcW w:w="0" w:type="auto"/>
            <w:hideMark/>
          </w:tcPr>
          <w:p w14:paraId="03FF2CD4" w14:textId="77777777" w:rsidR="001565EB" w:rsidRPr="00D33181" w:rsidRDefault="001565EB" w:rsidP="002E7624">
            <w:pPr>
              <w:spacing w:after="160" w:line="360" w:lineRule="auto"/>
              <w:jc w:val="both"/>
              <w:rPr>
                <w:rFonts w:ascii="Sakkal Majalla" w:hAnsi="Sakkal Majalla" w:cs="Sakkal Majalla"/>
                <w:sz w:val="28"/>
                <w:szCs w:val="28"/>
                <w:lang w:bidi="ar-EG"/>
              </w:rPr>
            </w:pPr>
            <w:r w:rsidRPr="00D33181">
              <w:rPr>
                <w:rFonts w:ascii="Sakkal Majalla" w:hAnsi="Sakkal Majalla" w:cs="Sakkal Majalla"/>
                <w:sz w:val="28"/>
                <w:szCs w:val="28"/>
                <w:lang w:bidi="ar-EG"/>
              </w:rPr>
              <w:t xml:space="preserve">- </w:t>
            </w:r>
            <w:r w:rsidRPr="00D33181">
              <w:rPr>
                <w:rFonts w:ascii="Sakkal Majalla" w:hAnsi="Sakkal Majalla" w:cs="Sakkal Majalla"/>
                <w:sz w:val="28"/>
                <w:szCs w:val="28"/>
                <w:rtl/>
              </w:rPr>
              <w:t>عرض النظريات والنماذج المتعلقة بموضوع الدراسة</w:t>
            </w:r>
            <w:r w:rsidRPr="00D33181">
              <w:rPr>
                <w:rFonts w:ascii="Sakkal Majalla" w:hAnsi="Sakkal Majalla" w:cs="Sakkal Majalla"/>
                <w:sz w:val="28"/>
                <w:szCs w:val="28"/>
                <w:lang w:bidi="ar-EG"/>
              </w:rPr>
              <w:t>.</w:t>
            </w:r>
          </w:p>
          <w:p w14:paraId="6F67674D" w14:textId="77777777" w:rsidR="001565EB" w:rsidRPr="00D33181" w:rsidRDefault="001565EB" w:rsidP="002E7624">
            <w:pPr>
              <w:spacing w:after="160" w:line="360" w:lineRule="auto"/>
              <w:jc w:val="both"/>
              <w:rPr>
                <w:rFonts w:ascii="Sakkal Majalla" w:hAnsi="Sakkal Majalla" w:cs="Sakkal Majalla"/>
                <w:sz w:val="28"/>
                <w:szCs w:val="28"/>
                <w:lang w:bidi="ar-EG"/>
              </w:rPr>
            </w:pPr>
            <w:r w:rsidRPr="00D33181">
              <w:rPr>
                <w:rFonts w:ascii="Sakkal Majalla" w:hAnsi="Sakkal Majalla" w:cs="Sakkal Majalla"/>
                <w:sz w:val="28"/>
                <w:szCs w:val="28"/>
                <w:lang w:bidi="ar-EG"/>
              </w:rPr>
              <w:t xml:space="preserve">- </w:t>
            </w:r>
            <w:r w:rsidRPr="00D33181">
              <w:rPr>
                <w:rFonts w:ascii="Sakkal Majalla" w:hAnsi="Sakkal Majalla" w:cs="Sakkal Majalla"/>
                <w:sz w:val="28"/>
                <w:szCs w:val="28"/>
                <w:rtl/>
              </w:rPr>
              <w:t>مناقشة الدراسات السابقة ذات الصلة</w:t>
            </w:r>
            <w:r w:rsidRPr="00D33181">
              <w:rPr>
                <w:rFonts w:ascii="Sakkal Majalla" w:hAnsi="Sakkal Majalla" w:cs="Sakkal Majalla"/>
                <w:sz w:val="28"/>
                <w:szCs w:val="28"/>
                <w:lang w:bidi="ar-EG"/>
              </w:rPr>
              <w:t>.</w:t>
            </w:r>
          </w:p>
          <w:p w14:paraId="6CF2EE34" w14:textId="77777777" w:rsidR="001565EB" w:rsidRPr="00D33181" w:rsidRDefault="001565EB" w:rsidP="002E7624">
            <w:pPr>
              <w:spacing w:after="160" w:line="360" w:lineRule="auto"/>
              <w:jc w:val="both"/>
              <w:rPr>
                <w:rFonts w:ascii="Sakkal Majalla" w:hAnsi="Sakkal Majalla" w:cs="Sakkal Majalla"/>
                <w:sz w:val="28"/>
                <w:szCs w:val="28"/>
                <w:lang w:bidi="ar-EG"/>
              </w:rPr>
            </w:pPr>
            <w:r w:rsidRPr="00D33181">
              <w:rPr>
                <w:rFonts w:ascii="Sakkal Majalla" w:hAnsi="Sakkal Majalla" w:cs="Sakkal Majalla"/>
                <w:sz w:val="28"/>
                <w:szCs w:val="28"/>
                <w:lang w:bidi="ar-EG"/>
              </w:rPr>
              <w:t xml:space="preserve">- </w:t>
            </w:r>
            <w:r w:rsidRPr="00D33181">
              <w:rPr>
                <w:rFonts w:ascii="Sakkal Majalla" w:hAnsi="Sakkal Majalla" w:cs="Sakkal Majalla"/>
                <w:sz w:val="28"/>
                <w:szCs w:val="28"/>
                <w:rtl/>
              </w:rPr>
              <w:t>تحليل الفجوات البحثية وتحديد موقع الدراسة الحالية ضمن السياق العلمي</w:t>
            </w:r>
            <w:r w:rsidRPr="00D33181">
              <w:rPr>
                <w:rFonts w:ascii="Sakkal Majalla" w:hAnsi="Sakkal Majalla" w:cs="Sakkal Majalla"/>
                <w:sz w:val="28"/>
                <w:szCs w:val="28"/>
                <w:lang w:bidi="ar-EG"/>
              </w:rPr>
              <w:t>.</w:t>
            </w:r>
          </w:p>
        </w:tc>
      </w:tr>
      <w:tr w:rsidR="001565EB" w:rsidRPr="00D33181" w14:paraId="66131B22" w14:textId="77777777" w:rsidTr="002E7624">
        <w:trPr>
          <w:trHeight w:val="3016"/>
        </w:trPr>
        <w:tc>
          <w:tcPr>
            <w:tcW w:w="2261" w:type="dxa"/>
            <w:shd w:val="clear" w:color="auto" w:fill="E8E8E8" w:themeFill="background2"/>
            <w:hideMark/>
          </w:tcPr>
          <w:p w14:paraId="7D9D8E30" w14:textId="77777777" w:rsidR="001565EB" w:rsidRPr="00D33181" w:rsidRDefault="001565EB" w:rsidP="002E7624">
            <w:pPr>
              <w:spacing w:after="160" w:line="360" w:lineRule="auto"/>
              <w:jc w:val="center"/>
              <w:rPr>
                <w:rFonts w:ascii="Sakkal Majalla" w:hAnsi="Sakkal Majalla" w:cs="Sakkal Majalla"/>
                <w:sz w:val="28"/>
                <w:szCs w:val="28"/>
                <w:lang w:bidi="ar-EG"/>
              </w:rPr>
            </w:pPr>
            <w:r w:rsidRPr="00D33181">
              <w:rPr>
                <w:rFonts w:ascii="Sakkal Majalla" w:hAnsi="Sakkal Majalla" w:cs="Sakkal Majalla"/>
                <w:b/>
                <w:bCs/>
                <w:sz w:val="28"/>
                <w:szCs w:val="28"/>
                <w:rtl/>
              </w:rPr>
              <w:t>الفصل الثالث: الإطار المنهجي</w:t>
            </w:r>
          </w:p>
        </w:tc>
        <w:tc>
          <w:tcPr>
            <w:tcW w:w="1362" w:type="dxa"/>
            <w:hideMark/>
          </w:tcPr>
          <w:p w14:paraId="2064BE47" w14:textId="77777777" w:rsidR="001565EB" w:rsidRPr="00D33181" w:rsidRDefault="001565EB" w:rsidP="002E7624">
            <w:pPr>
              <w:spacing w:after="160" w:line="360" w:lineRule="auto"/>
              <w:jc w:val="center"/>
              <w:rPr>
                <w:rFonts w:ascii="Sakkal Majalla" w:hAnsi="Sakkal Majalla" w:cs="Sakkal Majalla"/>
                <w:sz w:val="28"/>
                <w:szCs w:val="28"/>
                <w:lang w:bidi="ar-EG"/>
              </w:rPr>
            </w:pPr>
            <w:r w:rsidRPr="00D33181">
              <w:rPr>
                <w:rFonts w:ascii="Sakkal Majalla" w:hAnsi="Sakkal Majalla" w:cs="Sakkal Majalla"/>
                <w:sz w:val="28"/>
                <w:szCs w:val="28"/>
                <w:rtl/>
              </w:rPr>
              <w:t>الأسبوع 7-8</w:t>
            </w:r>
          </w:p>
        </w:tc>
        <w:tc>
          <w:tcPr>
            <w:tcW w:w="0" w:type="auto"/>
            <w:hideMark/>
          </w:tcPr>
          <w:p w14:paraId="53E46091" w14:textId="77777777" w:rsidR="001565EB" w:rsidRPr="00D33181" w:rsidRDefault="001565EB" w:rsidP="002E7624">
            <w:pPr>
              <w:spacing w:after="160" w:line="360" w:lineRule="auto"/>
              <w:jc w:val="both"/>
              <w:rPr>
                <w:rFonts w:ascii="Sakkal Majalla" w:hAnsi="Sakkal Majalla" w:cs="Sakkal Majalla"/>
                <w:sz w:val="28"/>
                <w:szCs w:val="28"/>
                <w:lang w:bidi="ar-EG"/>
              </w:rPr>
            </w:pPr>
            <w:r w:rsidRPr="00D33181">
              <w:rPr>
                <w:rFonts w:ascii="Sakkal Majalla" w:hAnsi="Sakkal Majalla" w:cs="Sakkal Majalla"/>
                <w:sz w:val="28"/>
                <w:szCs w:val="28"/>
                <w:lang w:bidi="ar-EG"/>
              </w:rPr>
              <w:t xml:space="preserve">- </w:t>
            </w:r>
            <w:r w:rsidRPr="00D33181">
              <w:rPr>
                <w:rFonts w:ascii="Sakkal Majalla" w:hAnsi="Sakkal Majalla" w:cs="Sakkal Majalla"/>
                <w:sz w:val="28"/>
                <w:szCs w:val="28"/>
                <w:rtl/>
              </w:rPr>
              <w:t>تحديد منهجية البحث وأدواته</w:t>
            </w:r>
            <w:r w:rsidRPr="00D33181">
              <w:rPr>
                <w:rFonts w:ascii="Sakkal Majalla" w:hAnsi="Sakkal Majalla" w:cs="Sakkal Majalla"/>
                <w:sz w:val="28"/>
                <w:szCs w:val="28"/>
                <w:lang w:bidi="ar-EG"/>
              </w:rPr>
              <w:t>.</w:t>
            </w:r>
          </w:p>
          <w:p w14:paraId="7B596C0B" w14:textId="77777777" w:rsidR="001565EB" w:rsidRPr="00D33181" w:rsidRDefault="001565EB" w:rsidP="002E7624">
            <w:pPr>
              <w:spacing w:after="160" w:line="360" w:lineRule="auto"/>
              <w:jc w:val="both"/>
              <w:rPr>
                <w:rFonts w:ascii="Sakkal Majalla" w:hAnsi="Sakkal Majalla" w:cs="Sakkal Majalla"/>
                <w:sz w:val="28"/>
                <w:szCs w:val="28"/>
                <w:lang w:bidi="ar-EG"/>
              </w:rPr>
            </w:pPr>
            <w:r w:rsidRPr="00D33181">
              <w:rPr>
                <w:rFonts w:ascii="Sakkal Majalla" w:hAnsi="Sakkal Majalla" w:cs="Sakkal Majalla"/>
                <w:sz w:val="28"/>
                <w:szCs w:val="28"/>
                <w:lang w:bidi="ar-EG"/>
              </w:rPr>
              <w:t xml:space="preserve">- </w:t>
            </w:r>
            <w:r w:rsidRPr="00D33181">
              <w:rPr>
                <w:rFonts w:ascii="Sakkal Majalla" w:hAnsi="Sakkal Majalla" w:cs="Sakkal Majalla"/>
                <w:sz w:val="28"/>
                <w:szCs w:val="28"/>
                <w:rtl/>
              </w:rPr>
              <w:t>جمع البيانات من خلال الاستبيانات الإلكترونية</w:t>
            </w:r>
            <w:r w:rsidRPr="00D33181">
              <w:rPr>
                <w:rFonts w:ascii="Sakkal Majalla" w:hAnsi="Sakkal Majalla" w:cs="Sakkal Majalla"/>
                <w:sz w:val="28"/>
                <w:szCs w:val="28"/>
                <w:lang w:bidi="ar-EG"/>
              </w:rPr>
              <w:t>.</w:t>
            </w:r>
          </w:p>
          <w:p w14:paraId="3092EC3D" w14:textId="77777777" w:rsidR="001565EB" w:rsidRPr="00D33181" w:rsidRDefault="001565EB" w:rsidP="002E7624">
            <w:pPr>
              <w:spacing w:after="160" w:line="360" w:lineRule="auto"/>
              <w:jc w:val="both"/>
              <w:rPr>
                <w:rFonts w:ascii="Sakkal Majalla" w:hAnsi="Sakkal Majalla" w:cs="Sakkal Majalla"/>
                <w:sz w:val="28"/>
                <w:szCs w:val="28"/>
                <w:lang w:bidi="ar-EG"/>
              </w:rPr>
            </w:pPr>
            <w:r w:rsidRPr="00D33181">
              <w:rPr>
                <w:rFonts w:ascii="Sakkal Majalla" w:hAnsi="Sakkal Majalla" w:cs="Sakkal Majalla"/>
                <w:sz w:val="28"/>
                <w:szCs w:val="28"/>
                <w:lang w:bidi="ar-EG"/>
              </w:rPr>
              <w:t xml:space="preserve">- </w:t>
            </w:r>
            <w:r w:rsidRPr="00D33181">
              <w:rPr>
                <w:rFonts w:ascii="Sakkal Majalla" w:hAnsi="Sakkal Majalla" w:cs="Sakkal Majalla"/>
                <w:sz w:val="28"/>
                <w:szCs w:val="28"/>
                <w:rtl/>
              </w:rPr>
              <w:t>تحليل البيانات باستخدام الأساليب الإحصائية المناسبة</w:t>
            </w:r>
            <w:r w:rsidRPr="00D33181">
              <w:rPr>
                <w:rFonts w:ascii="Sakkal Majalla" w:hAnsi="Sakkal Majalla" w:cs="Sakkal Majalla"/>
                <w:sz w:val="28"/>
                <w:szCs w:val="28"/>
                <w:lang w:bidi="ar-EG"/>
              </w:rPr>
              <w:t>.</w:t>
            </w:r>
          </w:p>
          <w:p w14:paraId="0F7DBEF3" w14:textId="77777777" w:rsidR="001565EB" w:rsidRPr="00D33181" w:rsidRDefault="001565EB" w:rsidP="002E7624">
            <w:pPr>
              <w:spacing w:after="160" w:line="360" w:lineRule="auto"/>
              <w:jc w:val="both"/>
              <w:rPr>
                <w:rFonts w:ascii="Sakkal Majalla" w:hAnsi="Sakkal Majalla" w:cs="Sakkal Majalla"/>
                <w:sz w:val="28"/>
                <w:szCs w:val="28"/>
                <w:lang w:bidi="ar-EG"/>
              </w:rPr>
            </w:pPr>
            <w:r w:rsidRPr="00D33181">
              <w:rPr>
                <w:rFonts w:ascii="Sakkal Majalla" w:hAnsi="Sakkal Majalla" w:cs="Sakkal Majalla"/>
                <w:sz w:val="28"/>
                <w:szCs w:val="28"/>
                <w:lang w:bidi="ar-EG"/>
              </w:rPr>
              <w:t xml:space="preserve">- </w:t>
            </w:r>
            <w:r w:rsidRPr="00D33181">
              <w:rPr>
                <w:rFonts w:ascii="Sakkal Majalla" w:hAnsi="Sakkal Majalla" w:cs="Sakkal Majalla"/>
                <w:sz w:val="28"/>
                <w:szCs w:val="28"/>
                <w:rtl/>
              </w:rPr>
              <w:t>عرض النتائج الرئيسية ومناقشتها</w:t>
            </w:r>
            <w:r w:rsidRPr="00D33181">
              <w:rPr>
                <w:rFonts w:ascii="Sakkal Majalla" w:hAnsi="Sakkal Majalla" w:cs="Sakkal Majalla"/>
                <w:sz w:val="28"/>
                <w:szCs w:val="28"/>
                <w:lang w:bidi="ar-EG"/>
              </w:rPr>
              <w:t>.</w:t>
            </w:r>
          </w:p>
        </w:tc>
      </w:tr>
      <w:tr w:rsidR="001565EB" w:rsidRPr="00D33181" w14:paraId="45B10455" w14:textId="77777777" w:rsidTr="002E7624">
        <w:trPr>
          <w:trHeight w:val="2260"/>
        </w:trPr>
        <w:tc>
          <w:tcPr>
            <w:tcW w:w="2261" w:type="dxa"/>
            <w:shd w:val="clear" w:color="auto" w:fill="E8E8E8" w:themeFill="background2"/>
            <w:hideMark/>
          </w:tcPr>
          <w:p w14:paraId="0604E3A9" w14:textId="77777777" w:rsidR="001565EB" w:rsidRPr="00D33181" w:rsidRDefault="001565EB" w:rsidP="002E7624">
            <w:pPr>
              <w:spacing w:after="160" w:line="360" w:lineRule="auto"/>
              <w:jc w:val="center"/>
              <w:rPr>
                <w:rFonts w:ascii="Sakkal Majalla" w:hAnsi="Sakkal Majalla" w:cs="Sakkal Majalla"/>
                <w:sz w:val="28"/>
                <w:szCs w:val="28"/>
                <w:lang w:bidi="ar-EG"/>
              </w:rPr>
            </w:pPr>
            <w:r w:rsidRPr="00D33181">
              <w:rPr>
                <w:rFonts w:ascii="Sakkal Majalla" w:hAnsi="Sakkal Majalla" w:cs="Sakkal Majalla"/>
                <w:b/>
                <w:bCs/>
                <w:sz w:val="28"/>
                <w:szCs w:val="28"/>
                <w:rtl/>
              </w:rPr>
              <w:t>الفصل الرابع: الخاتمة والتوصيات</w:t>
            </w:r>
          </w:p>
        </w:tc>
        <w:tc>
          <w:tcPr>
            <w:tcW w:w="1362" w:type="dxa"/>
            <w:hideMark/>
          </w:tcPr>
          <w:p w14:paraId="049E8AFD" w14:textId="77777777" w:rsidR="001565EB" w:rsidRPr="00D33181" w:rsidRDefault="001565EB" w:rsidP="002E7624">
            <w:pPr>
              <w:spacing w:after="160" w:line="360" w:lineRule="auto"/>
              <w:jc w:val="center"/>
              <w:rPr>
                <w:rFonts w:ascii="Sakkal Majalla" w:hAnsi="Sakkal Majalla" w:cs="Sakkal Majalla"/>
                <w:sz w:val="28"/>
                <w:szCs w:val="28"/>
                <w:lang w:bidi="ar-EG"/>
              </w:rPr>
            </w:pPr>
            <w:r w:rsidRPr="00D33181">
              <w:rPr>
                <w:rFonts w:ascii="Sakkal Majalla" w:hAnsi="Sakkal Majalla" w:cs="Sakkal Majalla"/>
                <w:sz w:val="28"/>
                <w:szCs w:val="28"/>
                <w:rtl/>
              </w:rPr>
              <w:t>الأسبوع 9-8</w:t>
            </w:r>
          </w:p>
        </w:tc>
        <w:tc>
          <w:tcPr>
            <w:tcW w:w="0" w:type="auto"/>
            <w:hideMark/>
          </w:tcPr>
          <w:p w14:paraId="5146AF0D" w14:textId="77777777" w:rsidR="001565EB" w:rsidRPr="00D33181" w:rsidRDefault="001565EB" w:rsidP="002E7624">
            <w:pPr>
              <w:spacing w:after="160" w:line="360" w:lineRule="auto"/>
              <w:jc w:val="both"/>
              <w:rPr>
                <w:rFonts w:ascii="Sakkal Majalla" w:hAnsi="Sakkal Majalla" w:cs="Sakkal Majalla"/>
                <w:sz w:val="28"/>
                <w:szCs w:val="28"/>
                <w:lang w:bidi="ar-EG"/>
              </w:rPr>
            </w:pPr>
            <w:r w:rsidRPr="00D33181">
              <w:rPr>
                <w:rFonts w:ascii="Sakkal Majalla" w:hAnsi="Sakkal Majalla" w:cs="Sakkal Majalla"/>
                <w:sz w:val="28"/>
                <w:szCs w:val="28"/>
                <w:lang w:bidi="ar-EG"/>
              </w:rPr>
              <w:t xml:space="preserve">- </w:t>
            </w:r>
            <w:r w:rsidRPr="00D33181">
              <w:rPr>
                <w:rFonts w:ascii="Sakkal Majalla" w:hAnsi="Sakkal Majalla" w:cs="Sakkal Majalla"/>
                <w:sz w:val="28"/>
                <w:szCs w:val="28"/>
                <w:rtl/>
              </w:rPr>
              <w:t>تلخيص النتائج الرئيسية للبحث</w:t>
            </w:r>
            <w:r w:rsidRPr="00D33181">
              <w:rPr>
                <w:rFonts w:ascii="Sakkal Majalla" w:hAnsi="Sakkal Majalla" w:cs="Sakkal Majalla"/>
                <w:sz w:val="28"/>
                <w:szCs w:val="28"/>
                <w:lang w:bidi="ar-EG"/>
              </w:rPr>
              <w:t>.</w:t>
            </w:r>
          </w:p>
          <w:p w14:paraId="1FB666D5" w14:textId="77777777" w:rsidR="001565EB" w:rsidRPr="00D33181" w:rsidRDefault="001565EB" w:rsidP="002E7624">
            <w:pPr>
              <w:spacing w:after="160" w:line="360" w:lineRule="auto"/>
              <w:jc w:val="both"/>
              <w:rPr>
                <w:rFonts w:ascii="Sakkal Majalla" w:hAnsi="Sakkal Majalla" w:cs="Sakkal Majalla"/>
                <w:sz w:val="28"/>
                <w:szCs w:val="28"/>
                <w:lang w:bidi="ar-EG"/>
              </w:rPr>
            </w:pPr>
            <w:r w:rsidRPr="00D33181">
              <w:rPr>
                <w:rFonts w:ascii="Sakkal Majalla" w:hAnsi="Sakkal Majalla" w:cs="Sakkal Majalla"/>
                <w:sz w:val="28"/>
                <w:szCs w:val="28"/>
                <w:lang w:bidi="ar-EG"/>
              </w:rPr>
              <w:t xml:space="preserve">- </w:t>
            </w:r>
            <w:r w:rsidRPr="00D33181">
              <w:rPr>
                <w:rFonts w:ascii="Sakkal Majalla" w:hAnsi="Sakkal Majalla" w:cs="Sakkal Majalla"/>
                <w:sz w:val="28"/>
                <w:szCs w:val="28"/>
                <w:rtl/>
              </w:rPr>
              <w:t>تقديم توصيات موجهة للمسوقين والشركات</w:t>
            </w:r>
            <w:r w:rsidRPr="00D33181">
              <w:rPr>
                <w:rFonts w:ascii="Sakkal Majalla" w:hAnsi="Sakkal Majalla" w:cs="Sakkal Majalla"/>
                <w:sz w:val="28"/>
                <w:szCs w:val="28"/>
                <w:lang w:bidi="ar-EG"/>
              </w:rPr>
              <w:t>.</w:t>
            </w:r>
          </w:p>
          <w:p w14:paraId="3393BC71" w14:textId="77777777" w:rsidR="001565EB" w:rsidRPr="00D33181" w:rsidRDefault="001565EB" w:rsidP="002E7624">
            <w:pPr>
              <w:spacing w:after="160" w:line="360" w:lineRule="auto"/>
              <w:jc w:val="both"/>
              <w:rPr>
                <w:rFonts w:ascii="Sakkal Majalla" w:hAnsi="Sakkal Majalla" w:cs="Sakkal Majalla"/>
                <w:sz w:val="28"/>
                <w:szCs w:val="28"/>
                <w:lang w:bidi="ar-EG"/>
              </w:rPr>
            </w:pPr>
            <w:r w:rsidRPr="00D33181">
              <w:rPr>
                <w:rFonts w:ascii="Sakkal Majalla" w:hAnsi="Sakkal Majalla" w:cs="Sakkal Majalla"/>
                <w:sz w:val="28"/>
                <w:szCs w:val="28"/>
                <w:lang w:bidi="ar-EG"/>
              </w:rPr>
              <w:t xml:space="preserve">- </w:t>
            </w:r>
            <w:r w:rsidRPr="00D33181">
              <w:rPr>
                <w:rFonts w:ascii="Sakkal Majalla" w:hAnsi="Sakkal Majalla" w:cs="Sakkal Majalla"/>
                <w:sz w:val="28"/>
                <w:szCs w:val="28"/>
                <w:rtl/>
              </w:rPr>
              <w:t xml:space="preserve">اقتراحات </w:t>
            </w:r>
            <w:r w:rsidRPr="00D33181">
              <w:rPr>
                <w:rFonts w:ascii="Sakkal Majalla" w:hAnsi="Sakkal Majalla" w:cs="Sakkal Majalla" w:hint="cs"/>
                <w:sz w:val="28"/>
                <w:szCs w:val="28"/>
                <w:rtl/>
              </w:rPr>
              <w:t>لأبحاث</w:t>
            </w:r>
            <w:r w:rsidRPr="00D33181">
              <w:rPr>
                <w:rFonts w:ascii="Sakkal Majalla" w:hAnsi="Sakkal Majalla" w:cs="Sakkal Majalla"/>
                <w:sz w:val="28"/>
                <w:szCs w:val="28"/>
                <w:rtl/>
              </w:rPr>
              <w:t xml:space="preserve"> مستقبلية</w:t>
            </w:r>
            <w:r w:rsidRPr="00D33181">
              <w:rPr>
                <w:rFonts w:ascii="Sakkal Majalla" w:hAnsi="Sakkal Majalla" w:cs="Sakkal Majalla"/>
                <w:sz w:val="28"/>
                <w:szCs w:val="28"/>
                <w:lang w:bidi="ar-EG"/>
              </w:rPr>
              <w:t>.</w:t>
            </w:r>
          </w:p>
        </w:tc>
      </w:tr>
      <w:tr w:rsidR="001565EB" w:rsidRPr="00D33181" w14:paraId="219CDE0E" w14:textId="77777777" w:rsidTr="002E7624">
        <w:trPr>
          <w:trHeight w:val="561"/>
        </w:trPr>
        <w:tc>
          <w:tcPr>
            <w:tcW w:w="8493" w:type="dxa"/>
            <w:gridSpan w:val="3"/>
            <w:shd w:val="clear" w:color="auto" w:fill="DAE9F7" w:themeFill="text2" w:themeFillTint="1A"/>
          </w:tcPr>
          <w:p w14:paraId="32FFFD15" w14:textId="77777777" w:rsidR="001565EB" w:rsidRPr="00C77857" w:rsidRDefault="001565EB" w:rsidP="002E7624">
            <w:pPr>
              <w:spacing w:after="160" w:line="360" w:lineRule="auto"/>
              <w:jc w:val="center"/>
              <w:rPr>
                <w:rFonts w:ascii="Sakkal Majalla" w:hAnsi="Sakkal Majalla" w:cs="Sakkal Majalla"/>
                <w:sz w:val="28"/>
                <w:szCs w:val="28"/>
                <w:lang w:bidi="ar-EG"/>
              </w:rPr>
            </w:pPr>
            <w:r w:rsidRPr="00D33181">
              <w:rPr>
                <w:rFonts w:ascii="Sakkal Majalla" w:hAnsi="Sakkal Majalla" w:cs="Sakkal Majalla"/>
                <w:sz w:val="28"/>
                <w:szCs w:val="28"/>
                <w:rtl/>
              </w:rPr>
              <w:t>مدة الدراسة الكلية</w:t>
            </w:r>
            <w:r w:rsidRPr="00C77857">
              <w:rPr>
                <w:rFonts w:ascii="Sakkal Majalla" w:hAnsi="Sakkal Majalla" w:cs="Sakkal Majalla" w:hint="cs"/>
                <w:sz w:val="28"/>
                <w:szCs w:val="28"/>
                <w:rtl/>
              </w:rPr>
              <w:t>: 9</w:t>
            </w:r>
            <w:r w:rsidRPr="00D33181">
              <w:rPr>
                <w:rFonts w:ascii="Sakkal Majalla" w:hAnsi="Sakkal Majalla" w:cs="Sakkal Majalla"/>
                <w:sz w:val="28"/>
                <w:szCs w:val="28"/>
                <w:rtl/>
              </w:rPr>
              <w:t>أسابيع خلال الفصل الدراسي الثاني من العام الدراسي 2025</w:t>
            </w:r>
            <w:r w:rsidRPr="00D33181">
              <w:rPr>
                <w:rFonts w:ascii="Sakkal Majalla" w:hAnsi="Sakkal Majalla" w:cs="Sakkal Majalla"/>
                <w:sz w:val="28"/>
                <w:szCs w:val="28"/>
                <w:lang w:bidi="ar-EG"/>
              </w:rPr>
              <w:t>.</w:t>
            </w:r>
          </w:p>
        </w:tc>
      </w:tr>
    </w:tbl>
    <w:p w14:paraId="19FF873F" w14:textId="77777777" w:rsidR="001565EB" w:rsidRDefault="001565EB" w:rsidP="001565EB">
      <w:pPr>
        <w:pStyle w:val="Heading1"/>
        <w:rPr>
          <w:rtl/>
        </w:rPr>
      </w:pPr>
      <w:bookmarkStart w:id="17" w:name="_Toc204726925"/>
      <w:r>
        <w:rPr>
          <w:rFonts w:hint="cs"/>
          <w:rtl/>
        </w:rPr>
        <w:t>المراجع</w:t>
      </w:r>
      <w:bookmarkEnd w:id="17"/>
    </w:p>
    <w:p w14:paraId="7AF42C4A" w14:textId="77777777" w:rsidR="001565EB" w:rsidRPr="00197D6A" w:rsidRDefault="001565EB" w:rsidP="001565EB">
      <w:pPr>
        <w:spacing w:line="360" w:lineRule="auto"/>
        <w:jc w:val="both"/>
        <w:rPr>
          <w:rFonts w:ascii="Sakkal Majalla" w:hAnsi="Sakkal Majalla" w:cs="Sakkal Majalla"/>
          <w:b/>
          <w:bCs/>
          <w:sz w:val="28"/>
          <w:szCs w:val="28"/>
          <w:rtl/>
          <w:lang w:bidi="ar-EG"/>
        </w:rPr>
      </w:pPr>
      <w:r w:rsidRPr="00197D6A">
        <w:rPr>
          <w:rFonts w:ascii="Sakkal Majalla" w:hAnsi="Sakkal Majalla" w:cs="Sakkal Majalla" w:hint="cs"/>
          <w:b/>
          <w:bCs/>
          <w:sz w:val="28"/>
          <w:szCs w:val="28"/>
          <w:rtl/>
          <w:lang w:bidi="ar-EG"/>
        </w:rPr>
        <w:t>أولًا: المراجع العربية</w:t>
      </w:r>
    </w:p>
    <w:p w14:paraId="0453F9C3" w14:textId="77777777" w:rsidR="001565EB" w:rsidRPr="007D2F57" w:rsidRDefault="001565EB" w:rsidP="001565EB">
      <w:pPr>
        <w:spacing w:line="360" w:lineRule="auto"/>
        <w:jc w:val="both"/>
        <w:rPr>
          <w:rFonts w:ascii="Sakkal Majalla" w:hAnsi="Sakkal Majalla" w:cs="Sakkal Majalla"/>
          <w:sz w:val="28"/>
          <w:szCs w:val="28"/>
          <w:rtl/>
          <w:lang w:bidi="ar-EG"/>
        </w:rPr>
      </w:pPr>
      <w:r w:rsidRPr="007D2F57">
        <w:rPr>
          <w:rFonts w:ascii="Sakkal Majalla" w:hAnsi="Sakkal Majalla" w:cs="Sakkal Majalla" w:hint="cs"/>
          <w:sz w:val="28"/>
          <w:szCs w:val="28"/>
          <w:rtl/>
          <w:lang w:bidi="ar-EG"/>
        </w:rPr>
        <w:t>بزقراري،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عبلة،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و</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زاغز،</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سارة</w:t>
      </w:r>
      <w:r w:rsidRPr="007D2F57">
        <w:rPr>
          <w:rFonts w:ascii="Sakkal Majalla" w:hAnsi="Sakkal Majalla" w:cs="Sakkal Majalla"/>
          <w:sz w:val="28"/>
          <w:szCs w:val="28"/>
          <w:rtl/>
          <w:lang w:bidi="ar-EG"/>
        </w:rPr>
        <w:t xml:space="preserve">. (2023). </w:t>
      </w:r>
      <w:r w:rsidRPr="007D2F57">
        <w:rPr>
          <w:rFonts w:ascii="Sakkal Majalla" w:hAnsi="Sakkal Majalla" w:cs="Sakkal Majalla" w:hint="cs"/>
          <w:sz w:val="28"/>
          <w:szCs w:val="28"/>
          <w:rtl/>
          <w:lang w:bidi="ar-EG"/>
        </w:rPr>
        <w:t>أثر</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التسويق</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عبر</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مواقع</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التواصل</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الاجتماعي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على</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اتجاهات</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الزبائن</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دراسة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تطبيقية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على</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عينة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من</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مستهلكي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منتجات</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كوندور</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بولاية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بسكرة</w:t>
      </w:r>
      <w:r w:rsidRPr="007D2F57">
        <w:rPr>
          <w:rFonts w:ascii="Sakkal Majalla" w:hAnsi="Sakkal Majalla" w:cs="Sakkal Majalla"/>
          <w:sz w:val="28"/>
          <w:szCs w:val="28"/>
          <w:rtl/>
          <w:lang w:bidi="ar-EG"/>
        </w:rPr>
        <w:t xml:space="preserve">. </w:t>
      </w:r>
      <w:r w:rsidRPr="0019343F">
        <w:rPr>
          <w:rFonts w:ascii="Sakkal Majalla" w:hAnsi="Sakkal Majalla" w:cs="Sakkal Majalla" w:hint="cs"/>
          <w:i/>
          <w:iCs/>
          <w:sz w:val="28"/>
          <w:szCs w:val="28"/>
          <w:rtl/>
          <w:lang w:bidi="ar-EG"/>
        </w:rPr>
        <w:t>مجلة</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اقتصاديات</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الأعمال</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والتجارة،</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8(2)،</w:t>
      </w:r>
      <w:r w:rsidRPr="007D2F57">
        <w:rPr>
          <w:rFonts w:ascii="Sakkal Majalla" w:hAnsi="Sakkal Majalla" w:cs="Sakkal Majalla"/>
          <w:sz w:val="28"/>
          <w:szCs w:val="28"/>
          <w:rtl/>
          <w:lang w:bidi="ar-EG"/>
        </w:rPr>
        <w:t xml:space="preserve"> 339 - 354.</w:t>
      </w:r>
    </w:p>
    <w:p w14:paraId="24A17074" w14:textId="77777777" w:rsidR="001565EB" w:rsidRPr="007D2F57" w:rsidRDefault="001565EB" w:rsidP="001565EB">
      <w:pPr>
        <w:spacing w:line="360" w:lineRule="auto"/>
        <w:jc w:val="both"/>
        <w:rPr>
          <w:rFonts w:ascii="Sakkal Majalla" w:hAnsi="Sakkal Majalla" w:cs="Sakkal Majalla"/>
          <w:sz w:val="28"/>
          <w:szCs w:val="28"/>
          <w:rtl/>
          <w:lang w:bidi="ar-EG"/>
        </w:rPr>
      </w:pPr>
      <w:r w:rsidRPr="007D2F57">
        <w:rPr>
          <w:rFonts w:ascii="Sakkal Majalla" w:hAnsi="Sakkal Majalla" w:cs="Sakkal Majalla" w:hint="cs"/>
          <w:sz w:val="28"/>
          <w:szCs w:val="28"/>
          <w:rtl/>
          <w:lang w:bidi="ar-EG"/>
        </w:rPr>
        <w:lastRenderedPageBreak/>
        <w:t>البزور،</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نور</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الدين</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فايز،</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و</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قاسم،</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عامر</w:t>
      </w:r>
      <w:r w:rsidRPr="007D2F57">
        <w:rPr>
          <w:rFonts w:ascii="Sakkal Majalla" w:hAnsi="Sakkal Majalla" w:cs="Sakkal Majalla"/>
          <w:sz w:val="28"/>
          <w:szCs w:val="28"/>
          <w:rtl/>
          <w:lang w:bidi="ar-EG"/>
        </w:rPr>
        <w:t xml:space="preserve">. (2021). </w:t>
      </w:r>
      <w:r w:rsidRPr="0019343F">
        <w:rPr>
          <w:rFonts w:ascii="Sakkal Majalla" w:hAnsi="Sakkal Majalla" w:cs="Sakkal Majalla" w:hint="cs"/>
          <w:i/>
          <w:iCs/>
          <w:sz w:val="28"/>
          <w:szCs w:val="28"/>
          <w:rtl/>
          <w:lang w:bidi="ar-EG"/>
        </w:rPr>
        <w:t>دور</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العلاقات</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العامة</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في</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إدارة</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السمعة</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الإلكترونية</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من</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وجهة</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نظر</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المؤسسة</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والجمهور</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مجموعة</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الاتصالات</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الفلسطينية</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نموذجا</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رسالة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ماجستير</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غير</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منشورة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جامعة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النجاح</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الوطنية،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نابلس</w:t>
      </w:r>
      <w:r w:rsidRPr="007D2F57">
        <w:rPr>
          <w:rFonts w:ascii="Sakkal Majalla" w:hAnsi="Sakkal Majalla" w:cs="Sakkal Majalla"/>
          <w:sz w:val="28"/>
          <w:szCs w:val="28"/>
          <w:rtl/>
          <w:lang w:bidi="ar-EG"/>
        </w:rPr>
        <w:t>.</w:t>
      </w:r>
    </w:p>
    <w:p w14:paraId="6063D7F9" w14:textId="77777777" w:rsidR="001565EB" w:rsidRPr="007D2F57" w:rsidRDefault="001565EB" w:rsidP="001565EB">
      <w:pPr>
        <w:spacing w:line="360" w:lineRule="auto"/>
        <w:jc w:val="both"/>
        <w:rPr>
          <w:rFonts w:ascii="Sakkal Majalla" w:hAnsi="Sakkal Majalla" w:cs="Sakkal Majalla"/>
          <w:sz w:val="28"/>
          <w:szCs w:val="28"/>
          <w:rtl/>
          <w:lang w:bidi="ar-EG"/>
        </w:rPr>
      </w:pPr>
      <w:r w:rsidRPr="007D2F57">
        <w:rPr>
          <w:rFonts w:ascii="Sakkal Majalla" w:hAnsi="Sakkal Majalla" w:cs="Sakkal Majalla" w:hint="cs"/>
          <w:sz w:val="28"/>
          <w:szCs w:val="28"/>
          <w:rtl/>
          <w:lang w:bidi="ar-EG"/>
        </w:rPr>
        <w:t>بن</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شيحة،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فايزة،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و</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لجلط،</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إبراهيم</w:t>
      </w:r>
      <w:r w:rsidRPr="007D2F57">
        <w:rPr>
          <w:rFonts w:ascii="Sakkal Majalla" w:hAnsi="Sakkal Majalla" w:cs="Sakkal Majalla"/>
          <w:sz w:val="28"/>
          <w:szCs w:val="28"/>
          <w:rtl/>
          <w:lang w:bidi="ar-EG"/>
        </w:rPr>
        <w:t xml:space="preserve">. (2024). </w:t>
      </w:r>
      <w:r w:rsidRPr="007D2F57">
        <w:rPr>
          <w:rFonts w:ascii="Sakkal Majalla" w:hAnsi="Sakkal Majalla" w:cs="Sakkal Majalla" w:hint="cs"/>
          <w:sz w:val="28"/>
          <w:szCs w:val="28"/>
          <w:rtl/>
          <w:lang w:bidi="ar-EG"/>
        </w:rPr>
        <w:t>دور</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المؤثرين</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التسويقيين</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في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الترويج</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الإلكتروني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للعلامات</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التجارية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دراسة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حالة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شركة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لوريال</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لمواد</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التجميل</w:t>
      </w:r>
      <w:r w:rsidRPr="007D2F57">
        <w:rPr>
          <w:rFonts w:ascii="Sakkal Majalla" w:hAnsi="Sakkal Majalla" w:cs="Sakkal Majalla"/>
          <w:sz w:val="28"/>
          <w:szCs w:val="28"/>
          <w:rtl/>
          <w:lang w:bidi="ar-EG"/>
        </w:rPr>
        <w:t xml:space="preserve">. </w:t>
      </w:r>
      <w:r w:rsidRPr="0019343F">
        <w:rPr>
          <w:rFonts w:ascii="Sakkal Majalla" w:hAnsi="Sakkal Majalla" w:cs="Sakkal Majalla" w:hint="cs"/>
          <w:i/>
          <w:iCs/>
          <w:sz w:val="28"/>
          <w:szCs w:val="28"/>
          <w:rtl/>
          <w:lang w:bidi="ar-EG"/>
        </w:rPr>
        <w:t>مجلة</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الإصلاحات</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الإقتصادية</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والإندماج</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في</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الإقتصاد</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العالمي،</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18(1)،</w:t>
      </w:r>
      <w:r w:rsidRPr="007D2F57">
        <w:rPr>
          <w:rFonts w:ascii="Sakkal Majalla" w:hAnsi="Sakkal Majalla" w:cs="Sakkal Majalla"/>
          <w:sz w:val="28"/>
          <w:szCs w:val="28"/>
          <w:rtl/>
          <w:lang w:bidi="ar-EG"/>
        </w:rPr>
        <w:t xml:space="preserve"> 63 - 83.</w:t>
      </w:r>
    </w:p>
    <w:p w14:paraId="71615062" w14:textId="77777777" w:rsidR="001565EB" w:rsidRDefault="001565EB" w:rsidP="001565EB">
      <w:pPr>
        <w:spacing w:line="360" w:lineRule="auto"/>
        <w:jc w:val="both"/>
        <w:rPr>
          <w:rFonts w:ascii="Sakkal Majalla" w:hAnsi="Sakkal Majalla" w:cs="Sakkal Majalla"/>
          <w:sz w:val="28"/>
          <w:szCs w:val="28"/>
          <w:rtl/>
          <w:lang w:bidi="ar-EG"/>
        </w:rPr>
      </w:pPr>
      <w:r w:rsidRPr="007D2F57">
        <w:rPr>
          <w:rFonts w:ascii="Sakkal Majalla" w:hAnsi="Sakkal Majalla" w:cs="Sakkal Majalla" w:hint="cs"/>
          <w:sz w:val="28"/>
          <w:szCs w:val="28"/>
          <w:rtl/>
          <w:lang w:bidi="ar-EG"/>
        </w:rPr>
        <w:t>التميمي،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وفاء</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صبحي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صالح</w:t>
      </w:r>
      <w:r w:rsidRPr="007D2F57">
        <w:rPr>
          <w:rFonts w:ascii="Sakkal Majalla" w:hAnsi="Sakkal Majalla" w:cs="Sakkal Majalla"/>
          <w:sz w:val="28"/>
          <w:szCs w:val="28"/>
          <w:rtl/>
          <w:lang w:bidi="ar-EG"/>
        </w:rPr>
        <w:t xml:space="preserve">. (2010). </w:t>
      </w:r>
      <w:r w:rsidRPr="007D2F57">
        <w:rPr>
          <w:rFonts w:ascii="Sakkal Majalla" w:hAnsi="Sakkal Majalla" w:cs="Sakkal Majalla" w:hint="cs"/>
          <w:sz w:val="28"/>
          <w:szCs w:val="28"/>
          <w:rtl/>
          <w:lang w:bidi="ar-EG"/>
        </w:rPr>
        <w:t>واقع</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تبني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المسؤولية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الاجتماعية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في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التسويق</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للشركات</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المنتجة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لمستحضرات</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التجميل</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دراسة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ميدانية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مبنية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على</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آراء</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مجموعة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من</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مديري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شركات</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إنتاج</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مستحضرات</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التجميل</w:t>
      </w:r>
      <w:r w:rsidRPr="007D2F57">
        <w:rPr>
          <w:rFonts w:ascii="Sakkal Majalla" w:hAnsi="Sakkal Majalla" w:cs="Sakkal Majalla"/>
          <w:sz w:val="28"/>
          <w:szCs w:val="28"/>
          <w:rtl/>
          <w:lang w:bidi="ar-EG"/>
        </w:rPr>
        <w:t xml:space="preserve">. </w:t>
      </w:r>
      <w:r w:rsidRPr="0019343F">
        <w:rPr>
          <w:rFonts w:ascii="Sakkal Majalla" w:hAnsi="Sakkal Majalla" w:cs="Sakkal Majalla" w:hint="cs"/>
          <w:i/>
          <w:iCs/>
          <w:sz w:val="28"/>
          <w:szCs w:val="28"/>
          <w:rtl/>
          <w:lang w:bidi="ar-EG"/>
        </w:rPr>
        <w:t>المجلة</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الأردنية</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في</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إدارة</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الأعمال،</w:t>
      </w:r>
      <w:r w:rsidRPr="0019343F">
        <w:rPr>
          <w:rFonts w:ascii="Sakkal Majalla" w:hAnsi="Sakkal Majalla" w:cs="Sakkal Majalla"/>
          <w:i/>
          <w:iCs/>
          <w:sz w:val="28"/>
          <w:szCs w:val="28"/>
          <w:rtl/>
          <w:lang w:bidi="ar-EG"/>
        </w:rPr>
        <w:t xml:space="preserve"> </w:t>
      </w:r>
      <w:r w:rsidRPr="0019343F">
        <w:rPr>
          <w:rFonts w:ascii="Sakkal Majalla" w:hAnsi="Sakkal Majalla" w:cs="Sakkal Majalla" w:hint="cs"/>
          <w:i/>
          <w:iCs/>
          <w:sz w:val="28"/>
          <w:szCs w:val="28"/>
          <w:rtl/>
          <w:lang w:bidi="ar-EG"/>
        </w:rPr>
        <w:t>6(3)،</w:t>
      </w:r>
      <w:r w:rsidRPr="007D2F57">
        <w:rPr>
          <w:rFonts w:ascii="Sakkal Majalla" w:hAnsi="Sakkal Majalla" w:cs="Sakkal Majalla"/>
          <w:sz w:val="28"/>
          <w:szCs w:val="28"/>
          <w:rtl/>
          <w:lang w:bidi="ar-EG"/>
        </w:rPr>
        <w:t xml:space="preserve"> 351 - 374.</w:t>
      </w:r>
    </w:p>
    <w:p w14:paraId="3D55B324" w14:textId="77777777" w:rsidR="001565EB" w:rsidRPr="007D2F57" w:rsidRDefault="001565EB" w:rsidP="001565EB">
      <w:pPr>
        <w:spacing w:line="360" w:lineRule="auto"/>
        <w:jc w:val="both"/>
        <w:rPr>
          <w:rFonts w:ascii="Sakkal Majalla" w:hAnsi="Sakkal Majalla" w:cs="Sakkal Majalla"/>
          <w:sz w:val="28"/>
          <w:szCs w:val="28"/>
          <w:rtl/>
          <w:lang w:bidi="ar-EG"/>
        </w:rPr>
      </w:pPr>
      <w:r w:rsidRPr="007D2F57">
        <w:rPr>
          <w:rFonts w:ascii="Sakkal Majalla" w:hAnsi="Sakkal Majalla" w:cs="Sakkal Majalla" w:hint="cs"/>
          <w:sz w:val="28"/>
          <w:szCs w:val="28"/>
          <w:rtl/>
          <w:lang w:bidi="ar-EG"/>
        </w:rPr>
        <w:t>جالي،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أحمد</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عبدالمنعم،</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السماديسي،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أحمد</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موسى،</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و</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جابر،</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حازم</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رشيد</w:t>
      </w:r>
      <w:r w:rsidRPr="007D2F57">
        <w:rPr>
          <w:rFonts w:ascii="Sakkal Majalla" w:hAnsi="Sakkal Majalla" w:cs="Sakkal Majalla"/>
          <w:sz w:val="28"/>
          <w:szCs w:val="28"/>
          <w:rtl/>
          <w:lang w:bidi="ar-EG"/>
        </w:rPr>
        <w:t xml:space="preserve">. (2024). </w:t>
      </w:r>
      <w:r w:rsidRPr="007D2F57">
        <w:rPr>
          <w:rFonts w:ascii="Sakkal Majalla" w:hAnsi="Sakkal Majalla" w:cs="Sakkal Majalla" w:hint="cs"/>
          <w:sz w:val="28"/>
          <w:szCs w:val="28"/>
          <w:rtl/>
          <w:lang w:bidi="ar-EG"/>
        </w:rPr>
        <w:t>تأثير</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التسويق</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الرقمي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عبر</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مواقع</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التواصل</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الاجتماعي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على</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قيمة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العلامة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التجارية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دراسة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تطبيقية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على</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عملاء</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المشروعات</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الصغيرة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ومتناهية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الصغر</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في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البنوك</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التجارية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المصرية</w:t>
      </w:r>
      <w:r w:rsidRPr="007D2F57">
        <w:rPr>
          <w:rFonts w:ascii="Sakkal Majalla" w:hAnsi="Sakkal Majalla" w:cs="Sakkal Majalla"/>
          <w:sz w:val="28"/>
          <w:szCs w:val="28"/>
          <w:rtl/>
          <w:lang w:bidi="ar-EG"/>
        </w:rPr>
        <w:t xml:space="preserve">. </w:t>
      </w:r>
      <w:r w:rsidRPr="008B63B9">
        <w:rPr>
          <w:rFonts w:ascii="Sakkal Majalla" w:hAnsi="Sakkal Majalla" w:cs="Sakkal Majalla" w:hint="cs"/>
          <w:i/>
          <w:iCs/>
          <w:sz w:val="28"/>
          <w:szCs w:val="28"/>
          <w:rtl/>
          <w:lang w:bidi="ar-EG"/>
        </w:rPr>
        <w:t>المجلة</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العلمية</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للدراسات</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التجارية</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والبيئية،</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15(3)،</w:t>
      </w:r>
      <w:r w:rsidRPr="007D2F57">
        <w:rPr>
          <w:rFonts w:ascii="Sakkal Majalla" w:hAnsi="Sakkal Majalla" w:cs="Sakkal Majalla"/>
          <w:sz w:val="28"/>
          <w:szCs w:val="28"/>
          <w:rtl/>
          <w:lang w:bidi="ar-EG"/>
        </w:rPr>
        <w:t xml:space="preserve"> 1085 - 1123.</w:t>
      </w:r>
    </w:p>
    <w:p w14:paraId="1BC64984" w14:textId="77777777" w:rsidR="001565EB" w:rsidRPr="007D2F57" w:rsidRDefault="001565EB" w:rsidP="001565EB">
      <w:pPr>
        <w:spacing w:line="360" w:lineRule="auto"/>
        <w:jc w:val="both"/>
        <w:rPr>
          <w:rFonts w:ascii="Sakkal Majalla" w:hAnsi="Sakkal Majalla" w:cs="Sakkal Majalla"/>
          <w:sz w:val="28"/>
          <w:szCs w:val="28"/>
          <w:rtl/>
          <w:lang w:bidi="ar-EG"/>
        </w:rPr>
      </w:pPr>
      <w:r w:rsidRPr="007D2F57">
        <w:rPr>
          <w:rFonts w:ascii="Sakkal Majalla" w:hAnsi="Sakkal Majalla" w:cs="Sakkal Majalla" w:hint="cs"/>
          <w:sz w:val="28"/>
          <w:szCs w:val="28"/>
          <w:rtl/>
          <w:lang w:bidi="ar-EG"/>
        </w:rPr>
        <w:t>زاوش،</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رضا</w:t>
      </w:r>
      <w:r w:rsidRPr="007D2F57">
        <w:rPr>
          <w:rFonts w:ascii="Sakkal Majalla" w:hAnsi="Sakkal Majalla" w:cs="Sakkal Majalla"/>
          <w:sz w:val="28"/>
          <w:szCs w:val="28"/>
          <w:rtl/>
          <w:lang w:bidi="ar-EG"/>
        </w:rPr>
        <w:t xml:space="preserve">. (2018). </w:t>
      </w:r>
      <w:r w:rsidRPr="007D2F57">
        <w:rPr>
          <w:rFonts w:ascii="Sakkal Majalla" w:hAnsi="Sakkal Majalla" w:cs="Sakkal Majalla" w:hint="cs"/>
          <w:sz w:val="28"/>
          <w:szCs w:val="28"/>
          <w:rtl/>
          <w:lang w:bidi="ar-EG"/>
        </w:rPr>
        <w:t>أثر</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التسويق</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عبر</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شبكات</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التواصل</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الاجتماعي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على</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الولاء</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للعلامة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التجارية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دراسة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عينة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من</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زبائن</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علامة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أوريدو</w:t>
      </w:r>
      <w:r w:rsidRPr="007D2F57">
        <w:rPr>
          <w:rFonts w:ascii="Sakkal Majalla" w:hAnsi="Sakkal Majalla" w:cs="Sakkal Majalla"/>
          <w:sz w:val="28"/>
          <w:szCs w:val="28"/>
          <w:rtl/>
          <w:lang w:bidi="ar-EG"/>
        </w:rPr>
        <w:t xml:space="preserve"> </w:t>
      </w:r>
      <w:r w:rsidRPr="007D2F57">
        <w:rPr>
          <w:rFonts w:ascii="Sakkal Majalla" w:hAnsi="Sakkal Majalla" w:cs="Sakkal Majalla"/>
          <w:sz w:val="28"/>
          <w:szCs w:val="28"/>
          <w:lang w:bidi="ar-EG"/>
        </w:rPr>
        <w:t>Ooredoo</w:t>
      </w:r>
      <w:r w:rsidRPr="007D2F57">
        <w:rPr>
          <w:rFonts w:ascii="Sakkal Majalla" w:hAnsi="Sakkal Majalla" w:cs="Sakkal Majalla"/>
          <w:sz w:val="28"/>
          <w:szCs w:val="28"/>
          <w:rtl/>
          <w:lang w:bidi="ar-EG"/>
        </w:rPr>
        <w:t xml:space="preserve">. </w:t>
      </w:r>
      <w:r w:rsidRPr="008B63B9">
        <w:rPr>
          <w:rFonts w:ascii="Sakkal Majalla" w:hAnsi="Sakkal Majalla" w:cs="Sakkal Majalla" w:hint="cs"/>
          <w:i/>
          <w:iCs/>
          <w:sz w:val="28"/>
          <w:szCs w:val="28"/>
          <w:rtl/>
          <w:lang w:bidi="ar-EG"/>
        </w:rPr>
        <w:t>مجلة</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الحقوق</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والعلوم</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الإنسانية،</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11،(ملحق)،</w:t>
      </w:r>
      <w:r w:rsidRPr="007D2F57">
        <w:rPr>
          <w:rFonts w:ascii="Sakkal Majalla" w:hAnsi="Sakkal Majalla" w:cs="Sakkal Majalla"/>
          <w:sz w:val="28"/>
          <w:szCs w:val="28"/>
          <w:rtl/>
          <w:lang w:bidi="ar-EG"/>
        </w:rPr>
        <w:t xml:space="preserve"> 155 - 169.</w:t>
      </w:r>
    </w:p>
    <w:p w14:paraId="20FF13D6" w14:textId="77777777" w:rsidR="001565EB" w:rsidRPr="007D2F57" w:rsidRDefault="001565EB" w:rsidP="001565EB">
      <w:pPr>
        <w:spacing w:line="360" w:lineRule="auto"/>
        <w:jc w:val="both"/>
        <w:rPr>
          <w:rFonts w:ascii="Sakkal Majalla" w:hAnsi="Sakkal Majalla" w:cs="Sakkal Majalla"/>
          <w:sz w:val="28"/>
          <w:szCs w:val="28"/>
          <w:rtl/>
          <w:lang w:bidi="ar-EG"/>
        </w:rPr>
      </w:pPr>
      <w:r w:rsidRPr="00746C68">
        <w:rPr>
          <w:rFonts w:ascii="Sakkal Majalla" w:hAnsi="Sakkal Majalla" w:cs="Sakkal Majalla" w:hint="cs"/>
          <w:sz w:val="28"/>
          <w:szCs w:val="28"/>
          <w:rtl/>
          <w:lang w:bidi="ar-EG"/>
        </w:rPr>
        <w:t>السيد،</w:t>
      </w:r>
      <w:r w:rsidRPr="00746C68">
        <w:rPr>
          <w:rFonts w:ascii="Sakkal Majalla" w:hAnsi="Sakkal Majalla" w:cs="Sakkal Majalla"/>
          <w:sz w:val="28"/>
          <w:szCs w:val="28"/>
          <w:rtl/>
          <w:lang w:bidi="ar-EG"/>
        </w:rPr>
        <w:t xml:space="preserve"> </w:t>
      </w:r>
      <w:r w:rsidRPr="00746C68">
        <w:rPr>
          <w:rFonts w:ascii="Sakkal Majalla" w:hAnsi="Sakkal Majalla" w:cs="Sakkal Majalla" w:hint="cs"/>
          <w:sz w:val="28"/>
          <w:szCs w:val="28"/>
          <w:rtl/>
          <w:lang w:bidi="ar-EG"/>
        </w:rPr>
        <w:t>آلاء</w:t>
      </w:r>
      <w:r w:rsidRPr="00746C68">
        <w:rPr>
          <w:rFonts w:ascii="Sakkal Majalla" w:hAnsi="Sakkal Majalla" w:cs="Sakkal Majalla"/>
          <w:sz w:val="28"/>
          <w:szCs w:val="28"/>
          <w:rtl/>
          <w:lang w:bidi="ar-EG"/>
        </w:rPr>
        <w:t xml:space="preserve"> </w:t>
      </w:r>
      <w:r w:rsidRPr="00746C68">
        <w:rPr>
          <w:rFonts w:ascii="Sakkal Majalla" w:hAnsi="Sakkal Majalla" w:cs="Sakkal Majalla" w:hint="cs"/>
          <w:sz w:val="28"/>
          <w:szCs w:val="28"/>
          <w:rtl/>
          <w:lang w:bidi="ar-EG"/>
        </w:rPr>
        <w:t>محمد</w:t>
      </w:r>
      <w:r w:rsidRPr="00746C68">
        <w:rPr>
          <w:rFonts w:ascii="Sakkal Majalla" w:hAnsi="Sakkal Majalla" w:cs="Sakkal Majalla"/>
          <w:sz w:val="28"/>
          <w:szCs w:val="28"/>
          <w:rtl/>
          <w:lang w:bidi="ar-EG"/>
        </w:rPr>
        <w:t xml:space="preserve"> </w:t>
      </w:r>
      <w:r w:rsidRPr="00746C68">
        <w:rPr>
          <w:rFonts w:ascii="Sakkal Majalla" w:hAnsi="Sakkal Majalla" w:cs="Sakkal Majalla" w:hint="cs"/>
          <w:sz w:val="28"/>
          <w:szCs w:val="28"/>
          <w:rtl/>
          <w:lang w:bidi="ar-EG"/>
        </w:rPr>
        <w:t>السيد</w:t>
      </w:r>
      <w:r w:rsidRPr="00746C68">
        <w:rPr>
          <w:rFonts w:ascii="Sakkal Majalla" w:hAnsi="Sakkal Majalla" w:cs="Sakkal Majalla"/>
          <w:sz w:val="28"/>
          <w:szCs w:val="28"/>
          <w:rtl/>
          <w:lang w:bidi="ar-EG"/>
        </w:rPr>
        <w:t xml:space="preserve"> </w:t>
      </w:r>
      <w:r w:rsidRPr="00746C68">
        <w:rPr>
          <w:rFonts w:ascii="Sakkal Majalla" w:hAnsi="Sakkal Majalla" w:cs="Sakkal Majalla" w:hint="cs"/>
          <w:sz w:val="28"/>
          <w:szCs w:val="28"/>
          <w:rtl/>
          <w:lang w:bidi="ar-EG"/>
        </w:rPr>
        <w:t>عبده</w:t>
      </w:r>
      <w:r w:rsidRPr="00746C68">
        <w:rPr>
          <w:rFonts w:ascii="Sakkal Majalla" w:hAnsi="Sakkal Majalla" w:cs="Sakkal Majalla"/>
          <w:sz w:val="28"/>
          <w:szCs w:val="28"/>
          <w:rtl/>
          <w:lang w:bidi="ar-EG"/>
        </w:rPr>
        <w:t xml:space="preserve">. (2023). </w:t>
      </w:r>
      <w:r w:rsidRPr="00746C68">
        <w:rPr>
          <w:rFonts w:ascii="Sakkal Majalla" w:hAnsi="Sakkal Majalla" w:cs="Sakkal Majalla" w:hint="cs"/>
          <w:sz w:val="28"/>
          <w:szCs w:val="28"/>
          <w:rtl/>
          <w:lang w:bidi="ar-EG"/>
        </w:rPr>
        <w:t>التسويق</w:t>
      </w:r>
      <w:r w:rsidRPr="00746C68">
        <w:rPr>
          <w:rFonts w:ascii="Sakkal Majalla" w:hAnsi="Sakkal Majalla" w:cs="Sakkal Majalla"/>
          <w:sz w:val="28"/>
          <w:szCs w:val="28"/>
          <w:rtl/>
          <w:lang w:bidi="ar-EG"/>
        </w:rPr>
        <w:t xml:space="preserve"> </w:t>
      </w:r>
      <w:r w:rsidRPr="00746C68">
        <w:rPr>
          <w:rFonts w:ascii="Sakkal Majalla" w:hAnsi="Sakkal Majalla" w:cs="Sakkal Majalla" w:hint="cs"/>
          <w:sz w:val="28"/>
          <w:szCs w:val="28"/>
          <w:rtl/>
          <w:lang w:bidi="ar-EG"/>
        </w:rPr>
        <w:t>بالمؤثرين</w:t>
      </w:r>
      <w:r w:rsidRPr="00746C68">
        <w:rPr>
          <w:rFonts w:ascii="Sakkal Majalla" w:hAnsi="Sakkal Majalla" w:cs="Sakkal Majalla"/>
          <w:sz w:val="28"/>
          <w:szCs w:val="28"/>
          <w:rtl/>
          <w:lang w:bidi="ar-EG"/>
        </w:rPr>
        <w:t xml:space="preserve"> </w:t>
      </w:r>
      <w:r w:rsidRPr="00746C68">
        <w:rPr>
          <w:rFonts w:ascii="Sakkal Majalla" w:hAnsi="Sakkal Majalla" w:cs="Sakkal Majalla" w:hint="cs"/>
          <w:sz w:val="28"/>
          <w:szCs w:val="28"/>
          <w:rtl/>
          <w:lang w:bidi="ar-EG"/>
        </w:rPr>
        <w:t>عبر</w:t>
      </w:r>
      <w:r w:rsidRPr="00746C68">
        <w:rPr>
          <w:rFonts w:ascii="Sakkal Majalla" w:hAnsi="Sakkal Majalla" w:cs="Sakkal Majalla"/>
          <w:sz w:val="28"/>
          <w:szCs w:val="28"/>
          <w:rtl/>
          <w:lang w:bidi="ar-EG"/>
        </w:rPr>
        <w:t xml:space="preserve"> </w:t>
      </w:r>
      <w:r w:rsidRPr="00746C68">
        <w:rPr>
          <w:rFonts w:ascii="Sakkal Majalla" w:hAnsi="Sakkal Majalla" w:cs="Sakkal Majalla" w:hint="cs"/>
          <w:sz w:val="28"/>
          <w:szCs w:val="28"/>
          <w:rtl/>
          <w:lang w:bidi="ar-EG"/>
        </w:rPr>
        <w:t>وسائل</w:t>
      </w:r>
      <w:r w:rsidRPr="00746C68">
        <w:rPr>
          <w:rFonts w:ascii="Sakkal Majalla" w:hAnsi="Sakkal Majalla" w:cs="Sakkal Majalla"/>
          <w:sz w:val="28"/>
          <w:szCs w:val="28"/>
          <w:rtl/>
          <w:lang w:bidi="ar-EG"/>
        </w:rPr>
        <w:t xml:space="preserve"> </w:t>
      </w:r>
      <w:r w:rsidRPr="00746C68">
        <w:rPr>
          <w:rFonts w:ascii="Sakkal Majalla" w:hAnsi="Sakkal Majalla" w:cs="Sakkal Majalla" w:hint="cs"/>
          <w:sz w:val="28"/>
          <w:szCs w:val="28"/>
          <w:rtl/>
          <w:lang w:bidi="ar-EG"/>
        </w:rPr>
        <w:t>التواصل</w:t>
      </w:r>
      <w:r w:rsidRPr="00746C68">
        <w:rPr>
          <w:rFonts w:ascii="Sakkal Majalla" w:hAnsi="Sakkal Majalla" w:cs="Sakkal Majalla"/>
          <w:sz w:val="28"/>
          <w:szCs w:val="28"/>
          <w:rtl/>
          <w:lang w:bidi="ar-EG"/>
        </w:rPr>
        <w:t xml:space="preserve"> </w:t>
      </w:r>
      <w:r w:rsidRPr="00746C68">
        <w:rPr>
          <w:rFonts w:ascii="Sakkal Majalla" w:hAnsi="Sakkal Majalla" w:cs="Sakkal Majalla" w:hint="cs"/>
          <w:sz w:val="28"/>
          <w:szCs w:val="28"/>
          <w:rtl/>
          <w:lang w:bidi="ar-EG"/>
        </w:rPr>
        <w:t>الاجتماعي</w:t>
      </w:r>
      <w:r w:rsidRPr="00746C68">
        <w:rPr>
          <w:rFonts w:ascii="Sakkal Majalla" w:hAnsi="Sakkal Majalla" w:cs="Sakkal Majalla"/>
          <w:sz w:val="28"/>
          <w:szCs w:val="28"/>
          <w:rtl/>
          <w:lang w:bidi="ar-EG"/>
        </w:rPr>
        <w:t xml:space="preserve"> </w:t>
      </w:r>
      <w:r w:rsidRPr="00746C68">
        <w:rPr>
          <w:rFonts w:ascii="Sakkal Majalla" w:hAnsi="Sakkal Majalla" w:cs="Sakkal Majalla" w:hint="cs"/>
          <w:sz w:val="28"/>
          <w:szCs w:val="28"/>
          <w:rtl/>
          <w:lang w:bidi="ar-EG"/>
        </w:rPr>
        <w:t>ودورة</w:t>
      </w:r>
      <w:r w:rsidRPr="00746C68">
        <w:rPr>
          <w:rFonts w:ascii="Sakkal Majalla" w:hAnsi="Sakkal Majalla" w:cs="Sakkal Majalla"/>
          <w:sz w:val="28"/>
          <w:szCs w:val="28"/>
          <w:rtl/>
          <w:lang w:bidi="ar-EG"/>
        </w:rPr>
        <w:t xml:space="preserve"> </w:t>
      </w:r>
      <w:r w:rsidRPr="00746C68">
        <w:rPr>
          <w:rFonts w:ascii="Sakkal Majalla" w:hAnsi="Sakkal Majalla" w:cs="Sakkal Majalla" w:hint="cs"/>
          <w:sz w:val="28"/>
          <w:szCs w:val="28"/>
          <w:rtl/>
          <w:lang w:bidi="ar-EG"/>
        </w:rPr>
        <w:t>في</w:t>
      </w:r>
      <w:r w:rsidRPr="00746C68">
        <w:rPr>
          <w:rFonts w:ascii="Sakkal Majalla" w:hAnsi="Sakkal Majalla" w:cs="Sakkal Majalla"/>
          <w:sz w:val="28"/>
          <w:szCs w:val="28"/>
          <w:rtl/>
          <w:lang w:bidi="ar-EG"/>
        </w:rPr>
        <w:t xml:space="preserve"> </w:t>
      </w:r>
      <w:r w:rsidRPr="00746C68">
        <w:rPr>
          <w:rFonts w:ascii="Sakkal Majalla" w:hAnsi="Sakkal Majalla" w:cs="Sakkal Majalla" w:hint="cs"/>
          <w:sz w:val="28"/>
          <w:szCs w:val="28"/>
          <w:rtl/>
          <w:lang w:bidi="ar-EG"/>
        </w:rPr>
        <w:t>تعزيز</w:t>
      </w:r>
      <w:r w:rsidRPr="00746C68">
        <w:rPr>
          <w:rFonts w:ascii="Sakkal Majalla" w:hAnsi="Sakkal Majalla" w:cs="Sakkal Majalla"/>
          <w:sz w:val="28"/>
          <w:szCs w:val="28"/>
          <w:rtl/>
          <w:lang w:bidi="ar-EG"/>
        </w:rPr>
        <w:t xml:space="preserve"> </w:t>
      </w:r>
      <w:r w:rsidRPr="00746C68">
        <w:rPr>
          <w:rFonts w:ascii="Sakkal Majalla" w:hAnsi="Sakkal Majalla" w:cs="Sakkal Majalla" w:hint="cs"/>
          <w:sz w:val="28"/>
          <w:szCs w:val="28"/>
          <w:rtl/>
          <w:lang w:bidi="ar-EG"/>
        </w:rPr>
        <w:t>الميزة</w:t>
      </w:r>
      <w:r w:rsidRPr="00746C68">
        <w:rPr>
          <w:rFonts w:ascii="Sakkal Majalla" w:hAnsi="Sakkal Majalla" w:cs="Sakkal Majalla"/>
          <w:sz w:val="28"/>
          <w:szCs w:val="28"/>
          <w:rtl/>
          <w:lang w:bidi="ar-EG"/>
        </w:rPr>
        <w:t xml:space="preserve"> </w:t>
      </w:r>
      <w:r w:rsidRPr="00746C68">
        <w:rPr>
          <w:rFonts w:ascii="Sakkal Majalla" w:hAnsi="Sakkal Majalla" w:cs="Sakkal Majalla" w:hint="cs"/>
          <w:sz w:val="28"/>
          <w:szCs w:val="28"/>
          <w:rtl/>
          <w:lang w:bidi="ar-EG"/>
        </w:rPr>
        <w:t>التنافسية</w:t>
      </w:r>
      <w:r w:rsidRPr="00746C68">
        <w:rPr>
          <w:rFonts w:ascii="Sakkal Majalla" w:hAnsi="Sakkal Majalla" w:cs="Sakkal Majalla"/>
          <w:sz w:val="28"/>
          <w:szCs w:val="28"/>
          <w:rtl/>
          <w:lang w:bidi="ar-EG"/>
        </w:rPr>
        <w:t xml:space="preserve">. </w:t>
      </w:r>
      <w:r w:rsidRPr="00746C68">
        <w:rPr>
          <w:rFonts w:ascii="Sakkal Majalla" w:hAnsi="Sakkal Majalla" w:cs="Sakkal Majalla" w:hint="cs"/>
          <w:i/>
          <w:iCs/>
          <w:sz w:val="28"/>
          <w:szCs w:val="28"/>
          <w:rtl/>
          <w:lang w:bidi="ar-EG"/>
        </w:rPr>
        <w:t>مجلة</w:t>
      </w:r>
      <w:r w:rsidRPr="00746C68">
        <w:rPr>
          <w:rFonts w:ascii="Sakkal Majalla" w:hAnsi="Sakkal Majalla" w:cs="Sakkal Majalla"/>
          <w:i/>
          <w:iCs/>
          <w:sz w:val="28"/>
          <w:szCs w:val="28"/>
          <w:rtl/>
          <w:lang w:bidi="ar-EG"/>
        </w:rPr>
        <w:t xml:space="preserve"> </w:t>
      </w:r>
      <w:r w:rsidRPr="00746C68">
        <w:rPr>
          <w:rFonts w:ascii="Sakkal Majalla" w:hAnsi="Sakkal Majalla" w:cs="Sakkal Majalla" w:hint="cs"/>
          <w:i/>
          <w:iCs/>
          <w:sz w:val="28"/>
          <w:szCs w:val="28"/>
          <w:rtl/>
          <w:lang w:bidi="ar-EG"/>
        </w:rPr>
        <w:t>العمارة</w:t>
      </w:r>
      <w:r w:rsidRPr="00746C68">
        <w:rPr>
          <w:rFonts w:ascii="Sakkal Majalla" w:hAnsi="Sakkal Majalla" w:cs="Sakkal Majalla"/>
          <w:i/>
          <w:iCs/>
          <w:sz w:val="28"/>
          <w:szCs w:val="28"/>
          <w:rtl/>
          <w:lang w:bidi="ar-EG"/>
        </w:rPr>
        <w:t xml:space="preserve"> </w:t>
      </w:r>
      <w:r w:rsidRPr="00746C68">
        <w:rPr>
          <w:rFonts w:ascii="Sakkal Majalla" w:hAnsi="Sakkal Majalla" w:cs="Sakkal Majalla" w:hint="cs"/>
          <w:i/>
          <w:iCs/>
          <w:sz w:val="28"/>
          <w:szCs w:val="28"/>
          <w:rtl/>
          <w:lang w:bidi="ar-EG"/>
        </w:rPr>
        <w:t>والفنون</w:t>
      </w:r>
      <w:r w:rsidRPr="00746C68">
        <w:rPr>
          <w:rFonts w:ascii="Sakkal Majalla" w:hAnsi="Sakkal Majalla" w:cs="Sakkal Majalla"/>
          <w:i/>
          <w:iCs/>
          <w:sz w:val="28"/>
          <w:szCs w:val="28"/>
          <w:rtl/>
          <w:lang w:bidi="ar-EG"/>
        </w:rPr>
        <w:t xml:space="preserve"> </w:t>
      </w:r>
      <w:r w:rsidRPr="00746C68">
        <w:rPr>
          <w:rFonts w:ascii="Sakkal Majalla" w:hAnsi="Sakkal Majalla" w:cs="Sakkal Majalla" w:hint="cs"/>
          <w:i/>
          <w:iCs/>
          <w:sz w:val="28"/>
          <w:szCs w:val="28"/>
          <w:rtl/>
          <w:lang w:bidi="ar-EG"/>
        </w:rPr>
        <w:t>والعلوم</w:t>
      </w:r>
      <w:r w:rsidRPr="00746C68">
        <w:rPr>
          <w:rFonts w:ascii="Sakkal Majalla" w:hAnsi="Sakkal Majalla" w:cs="Sakkal Majalla"/>
          <w:i/>
          <w:iCs/>
          <w:sz w:val="28"/>
          <w:szCs w:val="28"/>
          <w:rtl/>
          <w:lang w:bidi="ar-EG"/>
        </w:rPr>
        <w:t xml:space="preserve"> </w:t>
      </w:r>
      <w:r w:rsidRPr="00746C68">
        <w:rPr>
          <w:rFonts w:ascii="Sakkal Majalla" w:hAnsi="Sakkal Majalla" w:cs="Sakkal Majalla" w:hint="cs"/>
          <w:i/>
          <w:iCs/>
          <w:sz w:val="28"/>
          <w:szCs w:val="28"/>
          <w:rtl/>
          <w:lang w:bidi="ar-EG"/>
        </w:rPr>
        <w:t>الإنسانية،</w:t>
      </w:r>
      <w:r w:rsidRPr="00746C68">
        <w:rPr>
          <w:rFonts w:ascii="Sakkal Majalla" w:hAnsi="Sakkal Majalla" w:cs="Sakkal Majalla"/>
          <w:i/>
          <w:iCs/>
          <w:sz w:val="28"/>
          <w:szCs w:val="28"/>
          <w:rtl/>
          <w:lang w:bidi="ar-EG"/>
        </w:rPr>
        <w:t xml:space="preserve"> </w:t>
      </w:r>
      <w:r w:rsidRPr="00746C68">
        <w:rPr>
          <w:rFonts w:ascii="Sakkal Majalla" w:hAnsi="Sakkal Majalla" w:cs="Sakkal Majalla" w:hint="cs"/>
          <w:i/>
          <w:iCs/>
          <w:sz w:val="28"/>
          <w:szCs w:val="28"/>
          <w:rtl/>
          <w:lang w:bidi="ar-EG"/>
        </w:rPr>
        <w:t>(40)</w:t>
      </w:r>
      <w:r w:rsidRPr="00746C68">
        <w:rPr>
          <w:rFonts w:ascii="Sakkal Majalla" w:hAnsi="Sakkal Majalla" w:cs="Sakkal Majalla"/>
          <w:sz w:val="28"/>
          <w:szCs w:val="28"/>
          <w:rtl/>
          <w:lang w:bidi="ar-EG"/>
        </w:rPr>
        <w:t xml:space="preserve"> </w:t>
      </w:r>
      <w:r w:rsidRPr="00746C68">
        <w:rPr>
          <w:rFonts w:ascii="Sakkal Majalla" w:hAnsi="Sakkal Majalla" w:cs="Sakkal Majalla" w:hint="cs"/>
          <w:sz w:val="28"/>
          <w:szCs w:val="28"/>
          <w:rtl/>
          <w:lang w:bidi="ar-EG"/>
        </w:rPr>
        <w:t>،</w:t>
      </w:r>
      <w:r w:rsidRPr="00746C68">
        <w:rPr>
          <w:rFonts w:ascii="Sakkal Majalla" w:hAnsi="Sakkal Majalla" w:cs="Sakkal Majalla"/>
          <w:sz w:val="28"/>
          <w:szCs w:val="28"/>
          <w:rtl/>
          <w:lang w:bidi="ar-EG"/>
        </w:rPr>
        <w:t xml:space="preserve"> 174 - 207.</w:t>
      </w:r>
    </w:p>
    <w:p w14:paraId="74A8CC22" w14:textId="77777777" w:rsidR="001565EB" w:rsidRDefault="001565EB" w:rsidP="001565EB">
      <w:pPr>
        <w:spacing w:line="360" w:lineRule="auto"/>
        <w:jc w:val="both"/>
        <w:rPr>
          <w:rFonts w:ascii="Sakkal Majalla" w:hAnsi="Sakkal Majalla" w:cs="Sakkal Majalla"/>
          <w:sz w:val="28"/>
          <w:szCs w:val="28"/>
          <w:rtl/>
          <w:lang w:bidi="ar-EG"/>
        </w:rPr>
      </w:pPr>
      <w:r w:rsidRPr="00D75304">
        <w:rPr>
          <w:rFonts w:ascii="Sakkal Majalla" w:hAnsi="Sakkal Majalla" w:cs="Sakkal Majalla" w:hint="cs"/>
          <w:sz w:val="28"/>
          <w:szCs w:val="28"/>
          <w:rtl/>
          <w:lang w:bidi="ar-EG"/>
        </w:rPr>
        <w:t>عمر،</w:t>
      </w:r>
      <w:r w:rsidRPr="00D75304">
        <w:rPr>
          <w:rFonts w:ascii="Sakkal Majalla" w:hAnsi="Sakkal Majalla" w:cs="Sakkal Majalla"/>
          <w:sz w:val="28"/>
          <w:szCs w:val="28"/>
          <w:rtl/>
          <w:lang w:bidi="ar-EG"/>
        </w:rPr>
        <w:t xml:space="preserve"> </w:t>
      </w:r>
      <w:r w:rsidRPr="00D75304">
        <w:rPr>
          <w:rFonts w:ascii="Sakkal Majalla" w:hAnsi="Sakkal Majalla" w:cs="Sakkal Majalla" w:hint="cs"/>
          <w:sz w:val="28"/>
          <w:szCs w:val="28"/>
          <w:rtl/>
          <w:lang w:bidi="ar-EG"/>
        </w:rPr>
        <w:t>عصام</w:t>
      </w:r>
      <w:r w:rsidRPr="00D75304">
        <w:rPr>
          <w:rFonts w:ascii="Sakkal Majalla" w:hAnsi="Sakkal Majalla" w:cs="Sakkal Majalla"/>
          <w:sz w:val="28"/>
          <w:szCs w:val="28"/>
          <w:rtl/>
          <w:lang w:bidi="ar-EG"/>
        </w:rPr>
        <w:t xml:space="preserve"> </w:t>
      </w:r>
      <w:r w:rsidRPr="00D75304">
        <w:rPr>
          <w:rFonts w:ascii="Sakkal Majalla" w:hAnsi="Sakkal Majalla" w:cs="Sakkal Majalla" w:hint="cs"/>
          <w:sz w:val="28"/>
          <w:szCs w:val="28"/>
          <w:rtl/>
          <w:lang w:bidi="ar-EG"/>
        </w:rPr>
        <w:t>حسن</w:t>
      </w:r>
      <w:r w:rsidRPr="00D75304">
        <w:rPr>
          <w:rFonts w:ascii="Sakkal Majalla" w:hAnsi="Sakkal Majalla" w:cs="Sakkal Majalla"/>
          <w:sz w:val="28"/>
          <w:szCs w:val="28"/>
          <w:rtl/>
          <w:lang w:bidi="ar-EG"/>
        </w:rPr>
        <w:t xml:space="preserve"> </w:t>
      </w:r>
      <w:r w:rsidRPr="00D75304">
        <w:rPr>
          <w:rFonts w:ascii="Sakkal Majalla" w:hAnsi="Sakkal Majalla" w:cs="Sakkal Majalla" w:hint="cs"/>
          <w:sz w:val="28"/>
          <w:szCs w:val="28"/>
          <w:rtl/>
          <w:lang w:bidi="ar-EG"/>
        </w:rPr>
        <w:t>محمد</w:t>
      </w:r>
      <w:r w:rsidRPr="00D75304">
        <w:rPr>
          <w:rFonts w:ascii="Sakkal Majalla" w:hAnsi="Sakkal Majalla" w:cs="Sakkal Majalla"/>
          <w:sz w:val="28"/>
          <w:szCs w:val="28"/>
          <w:rtl/>
          <w:lang w:bidi="ar-EG"/>
        </w:rPr>
        <w:t xml:space="preserve">. (2022). </w:t>
      </w:r>
      <w:r w:rsidRPr="00D75304">
        <w:rPr>
          <w:rFonts w:ascii="Sakkal Majalla" w:hAnsi="Sakkal Majalla" w:cs="Sakkal Majalla" w:hint="cs"/>
          <w:sz w:val="28"/>
          <w:szCs w:val="28"/>
          <w:rtl/>
          <w:lang w:bidi="ar-EG"/>
        </w:rPr>
        <w:t>أثر</w:t>
      </w:r>
      <w:r w:rsidRPr="00D75304">
        <w:rPr>
          <w:rFonts w:ascii="Sakkal Majalla" w:hAnsi="Sakkal Majalla" w:cs="Sakkal Majalla"/>
          <w:sz w:val="28"/>
          <w:szCs w:val="28"/>
          <w:rtl/>
          <w:lang w:bidi="ar-EG"/>
        </w:rPr>
        <w:t xml:space="preserve"> </w:t>
      </w:r>
      <w:r w:rsidRPr="00D75304">
        <w:rPr>
          <w:rFonts w:ascii="Sakkal Majalla" w:hAnsi="Sakkal Majalla" w:cs="Sakkal Majalla" w:hint="cs"/>
          <w:sz w:val="28"/>
          <w:szCs w:val="28"/>
          <w:rtl/>
          <w:lang w:bidi="ar-EG"/>
        </w:rPr>
        <w:t>الترويج</w:t>
      </w:r>
      <w:r w:rsidRPr="00D75304">
        <w:rPr>
          <w:rFonts w:ascii="Sakkal Majalla" w:hAnsi="Sakkal Majalla" w:cs="Sakkal Majalla"/>
          <w:sz w:val="28"/>
          <w:szCs w:val="28"/>
          <w:rtl/>
          <w:lang w:bidi="ar-EG"/>
        </w:rPr>
        <w:t xml:space="preserve"> </w:t>
      </w:r>
      <w:r w:rsidRPr="00D75304">
        <w:rPr>
          <w:rFonts w:ascii="Sakkal Majalla" w:hAnsi="Sakkal Majalla" w:cs="Sakkal Majalla" w:hint="cs"/>
          <w:sz w:val="28"/>
          <w:szCs w:val="28"/>
          <w:rtl/>
          <w:lang w:bidi="ar-EG"/>
        </w:rPr>
        <w:t>على</w:t>
      </w:r>
      <w:r w:rsidRPr="00D75304">
        <w:rPr>
          <w:rFonts w:ascii="Sakkal Majalla" w:hAnsi="Sakkal Majalla" w:cs="Sakkal Majalla"/>
          <w:sz w:val="28"/>
          <w:szCs w:val="28"/>
          <w:rtl/>
          <w:lang w:bidi="ar-EG"/>
        </w:rPr>
        <w:t xml:space="preserve"> </w:t>
      </w:r>
      <w:r w:rsidRPr="00D75304">
        <w:rPr>
          <w:rFonts w:ascii="Sakkal Majalla" w:hAnsi="Sakkal Majalla" w:cs="Sakkal Majalla" w:hint="cs"/>
          <w:sz w:val="28"/>
          <w:szCs w:val="28"/>
          <w:rtl/>
          <w:lang w:bidi="ar-EG"/>
        </w:rPr>
        <w:t>مواقع</w:t>
      </w:r>
      <w:r w:rsidRPr="00D75304">
        <w:rPr>
          <w:rFonts w:ascii="Sakkal Majalla" w:hAnsi="Sakkal Majalla" w:cs="Sakkal Majalla"/>
          <w:sz w:val="28"/>
          <w:szCs w:val="28"/>
          <w:rtl/>
          <w:lang w:bidi="ar-EG"/>
        </w:rPr>
        <w:t xml:space="preserve"> </w:t>
      </w:r>
      <w:r w:rsidRPr="00D75304">
        <w:rPr>
          <w:rFonts w:ascii="Sakkal Majalla" w:hAnsi="Sakkal Majalla" w:cs="Sakkal Majalla" w:hint="cs"/>
          <w:sz w:val="28"/>
          <w:szCs w:val="28"/>
          <w:rtl/>
          <w:lang w:bidi="ar-EG"/>
        </w:rPr>
        <w:t>التواصل</w:t>
      </w:r>
      <w:r w:rsidRPr="00D75304">
        <w:rPr>
          <w:rFonts w:ascii="Sakkal Majalla" w:hAnsi="Sakkal Majalla" w:cs="Sakkal Majalla"/>
          <w:sz w:val="28"/>
          <w:szCs w:val="28"/>
          <w:rtl/>
          <w:lang w:bidi="ar-EG"/>
        </w:rPr>
        <w:t xml:space="preserve"> </w:t>
      </w:r>
      <w:r w:rsidRPr="00D75304">
        <w:rPr>
          <w:rFonts w:ascii="Sakkal Majalla" w:hAnsi="Sakkal Majalla" w:cs="Sakkal Majalla" w:hint="cs"/>
          <w:sz w:val="28"/>
          <w:szCs w:val="28"/>
          <w:rtl/>
          <w:lang w:bidi="ar-EG"/>
        </w:rPr>
        <w:t>الاجتماعي</w:t>
      </w:r>
      <w:r w:rsidRPr="00D75304">
        <w:rPr>
          <w:rFonts w:ascii="Sakkal Majalla" w:hAnsi="Sakkal Majalla" w:cs="Sakkal Majalla"/>
          <w:sz w:val="28"/>
          <w:szCs w:val="28"/>
          <w:rtl/>
          <w:lang w:bidi="ar-EG"/>
        </w:rPr>
        <w:t xml:space="preserve"> </w:t>
      </w:r>
      <w:r w:rsidRPr="00D75304">
        <w:rPr>
          <w:rFonts w:ascii="Sakkal Majalla" w:hAnsi="Sakkal Majalla" w:cs="Sakkal Majalla" w:hint="cs"/>
          <w:sz w:val="28"/>
          <w:szCs w:val="28"/>
          <w:rtl/>
          <w:lang w:bidi="ar-EG"/>
        </w:rPr>
        <w:t>في</w:t>
      </w:r>
      <w:r w:rsidRPr="00D75304">
        <w:rPr>
          <w:rFonts w:ascii="Sakkal Majalla" w:hAnsi="Sakkal Majalla" w:cs="Sakkal Majalla"/>
          <w:sz w:val="28"/>
          <w:szCs w:val="28"/>
          <w:rtl/>
          <w:lang w:bidi="ar-EG"/>
        </w:rPr>
        <w:t xml:space="preserve"> </w:t>
      </w:r>
      <w:r w:rsidRPr="00D75304">
        <w:rPr>
          <w:rFonts w:ascii="Sakkal Majalla" w:hAnsi="Sakkal Majalla" w:cs="Sakkal Majalla" w:hint="cs"/>
          <w:sz w:val="28"/>
          <w:szCs w:val="28"/>
          <w:rtl/>
          <w:lang w:bidi="ar-EG"/>
        </w:rPr>
        <w:t>قيمة</w:t>
      </w:r>
      <w:r w:rsidRPr="00D75304">
        <w:rPr>
          <w:rFonts w:ascii="Sakkal Majalla" w:hAnsi="Sakkal Majalla" w:cs="Sakkal Majalla"/>
          <w:sz w:val="28"/>
          <w:szCs w:val="28"/>
          <w:rtl/>
          <w:lang w:bidi="ar-EG"/>
        </w:rPr>
        <w:t xml:space="preserve"> </w:t>
      </w:r>
      <w:r w:rsidRPr="00D75304">
        <w:rPr>
          <w:rFonts w:ascii="Sakkal Majalla" w:hAnsi="Sakkal Majalla" w:cs="Sakkal Majalla" w:hint="cs"/>
          <w:sz w:val="28"/>
          <w:szCs w:val="28"/>
          <w:rtl/>
          <w:lang w:bidi="ar-EG"/>
        </w:rPr>
        <w:t>العلامة</w:t>
      </w:r>
      <w:r w:rsidRPr="00D75304">
        <w:rPr>
          <w:rFonts w:ascii="Sakkal Majalla" w:hAnsi="Sakkal Majalla" w:cs="Sakkal Majalla"/>
          <w:sz w:val="28"/>
          <w:szCs w:val="28"/>
          <w:rtl/>
          <w:lang w:bidi="ar-EG"/>
        </w:rPr>
        <w:t xml:space="preserve"> </w:t>
      </w:r>
      <w:r w:rsidRPr="00D75304">
        <w:rPr>
          <w:rFonts w:ascii="Sakkal Majalla" w:hAnsi="Sakkal Majalla" w:cs="Sakkal Majalla" w:hint="cs"/>
          <w:sz w:val="28"/>
          <w:szCs w:val="28"/>
          <w:rtl/>
          <w:lang w:bidi="ar-EG"/>
        </w:rPr>
        <w:t>التجارية</w:t>
      </w:r>
      <w:r w:rsidRPr="00D75304">
        <w:rPr>
          <w:rFonts w:ascii="Sakkal Majalla" w:hAnsi="Sakkal Majalla" w:cs="Sakkal Majalla"/>
          <w:sz w:val="28"/>
          <w:szCs w:val="28"/>
          <w:rtl/>
          <w:lang w:bidi="ar-EG"/>
        </w:rPr>
        <w:t xml:space="preserve">: </w:t>
      </w:r>
      <w:r w:rsidRPr="00D75304">
        <w:rPr>
          <w:rFonts w:ascii="Sakkal Majalla" w:hAnsi="Sakkal Majalla" w:cs="Sakkal Majalla" w:hint="cs"/>
          <w:sz w:val="28"/>
          <w:szCs w:val="28"/>
          <w:rtl/>
          <w:lang w:bidi="ar-EG"/>
        </w:rPr>
        <w:t>دراسة</w:t>
      </w:r>
      <w:r w:rsidRPr="00D75304">
        <w:rPr>
          <w:rFonts w:ascii="Sakkal Majalla" w:hAnsi="Sakkal Majalla" w:cs="Sakkal Majalla"/>
          <w:sz w:val="28"/>
          <w:szCs w:val="28"/>
          <w:rtl/>
          <w:lang w:bidi="ar-EG"/>
        </w:rPr>
        <w:t xml:space="preserve"> </w:t>
      </w:r>
      <w:r w:rsidRPr="00D75304">
        <w:rPr>
          <w:rFonts w:ascii="Sakkal Majalla" w:hAnsi="Sakkal Majalla" w:cs="Sakkal Majalla" w:hint="cs"/>
          <w:sz w:val="28"/>
          <w:szCs w:val="28"/>
          <w:rtl/>
          <w:lang w:bidi="ar-EG"/>
        </w:rPr>
        <w:t>ميدانية</w:t>
      </w:r>
      <w:r w:rsidRPr="00D75304">
        <w:rPr>
          <w:rFonts w:ascii="Sakkal Majalla" w:hAnsi="Sakkal Majalla" w:cs="Sakkal Majalla"/>
          <w:sz w:val="28"/>
          <w:szCs w:val="28"/>
          <w:rtl/>
          <w:lang w:bidi="ar-EG"/>
        </w:rPr>
        <w:t xml:space="preserve"> </w:t>
      </w:r>
      <w:r w:rsidRPr="00D75304">
        <w:rPr>
          <w:rFonts w:ascii="Sakkal Majalla" w:hAnsi="Sakkal Majalla" w:cs="Sakkal Majalla" w:hint="cs"/>
          <w:sz w:val="28"/>
          <w:szCs w:val="28"/>
          <w:rtl/>
          <w:lang w:bidi="ar-EG"/>
        </w:rPr>
        <w:t>لآراء</w:t>
      </w:r>
      <w:r w:rsidRPr="00D75304">
        <w:rPr>
          <w:rFonts w:ascii="Sakkal Majalla" w:hAnsi="Sakkal Majalla" w:cs="Sakkal Majalla"/>
          <w:sz w:val="28"/>
          <w:szCs w:val="28"/>
          <w:rtl/>
          <w:lang w:bidi="ar-EG"/>
        </w:rPr>
        <w:t xml:space="preserve"> </w:t>
      </w:r>
      <w:r w:rsidRPr="00D75304">
        <w:rPr>
          <w:rFonts w:ascii="Sakkal Majalla" w:hAnsi="Sakkal Majalla" w:cs="Sakkal Majalla" w:hint="cs"/>
          <w:sz w:val="28"/>
          <w:szCs w:val="28"/>
          <w:rtl/>
          <w:lang w:bidi="ar-EG"/>
        </w:rPr>
        <w:t>عملاء</w:t>
      </w:r>
      <w:r w:rsidRPr="00D75304">
        <w:rPr>
          <w:rFonts w:ascii="Sakkal Majalla" w:hAnsi="Sakkal Majalla" w:cs="Sakkal Majalla"/>
          <w:sz w:val="28"/>
          <w:szCs w:val="28"/>
          <w:rtl/>
          <w:lang w:bidi="ar-EG"/>
        </w:rPr>
        <w:t xml:space="preserve"> </w:t>
      </w:r>
      <w:r w:rsidRPr="00D75304">
        <w:rPr>
          <w:rFonts w:ascii="Sakkal Majalla" w:hAnsi="Sakkal Majalla" w:cs="Sakkal Majalla" w:hint="cs"/>
          <w:sz w:val="28"/>
          <w:szCs w:val="28"/>
          <w:rtl/>
          <w:lang w:bidi="ar-EG"/>
        </w:rPr>
        <w:t>شركات</w:t>
      </w:r>
      <w:r w:rsidRPr="00D75304">
        <w:rPr>
          <w:rFonts w:ascii="Sakkal Majalla" w:hAnsi="Sakkal Majalla" w:cs="Sakkal Majalla"/>
          <w:sz w:val="28"/>
          <w:szCs w:val="28"/>
          <w:rtl/>
          <w:lang w:bidi="ar-EG"/>
        </w:rPr>
        <w:t xml:space="preserve"> </w:t>
      </w:r>
      <w:r w:rsidRPr="00D75304">
        <w:rPr>
          <w:rFonts w:ascii="Sakkal Majalla" w:hAnsi="Sakkal Majalla" w:cs="Sakkal Majalla" w:hint="cs"/>
          <w:sz w:val="28"/>
          <w:szCs w:val="28"/>
          <w:rtl/>
          <w:lang w:bidi="ar-EG"/>
        </w:rPr>
        <w:t>الهاتف</w:t>
      </w:r>
      <w:r w:rsidRPr="00D75304">
        <w:rPr>
          <w:rFonts w:ascii="Sakkal Majalla" w:hAnsi="Sakkal Majalla" w:cs="Sakkal Majalla"/>
          <w:sz w:val="28"/>
          <w:szCs w:val="28"/>
          <w:rtl/>
          <w:lang w:bidi="ar-EG"/>
        </w:rPr>
        <w:t xml:space="preserve"> </w:t>
      </w:r>
      <w:r w:rsidRPr="00D75304">
        <w:rPr>
          <w:rFonts w:ascii="Sakkal Majalla" w:hAnsi="Sakkal Majalla" w:cs="Sakkal Majalla" w:hint="cs"/>
          <w:sz w:val="28"/>
          <w:szCs w:val="28"/>
          <w:rtl/>
          <w:lang w:bidi="ar-EG"/>
        </w:rPr>
        <w:t>المحمول</w:t>
      </w:r>
      <w:r w:rsidRPr="00D75304">
        <w:rPr>
          <w:rFonts w:ascii="Sakkal Majalla" w:hAnsi="Sakkal Majalla" w:cs="Sakkal Majalla"/>
          <w:sz w:val="28"/>
          <w:szCs w:val="28"/>
          <w:rtl/>
          <w:lang w:bidi="ar-EG"/>
        </w:rPr>
        <w:t xml:space="preserve"> </w:t>
      </w:r>
      <w:r w:rsidRPr="00D75304">
        <w:rPr>
          <w:rFonts w:ascii="Sakkal Majalla" w:hAnsi="Sakkal Majalla" w:cs="Sakkal Majalla" w:hint="cs"/>
          <w:sz w:val="28"/>
          <w:szCs w:val="28"/>
          <w:rtl/>
          <w:lang w:bidi="ar-EG"/>
        </w:rPr>
        <w:t>باليمن</w:t>
      </w:r>
      <w:r w:rsidRPr="00D75304">
        <w:rPr>
          <w:rFonts w:ascii="Sakkal Majalla" w:hAnsi="Sakkal Majalla" w:cs="Sakkal Majalla"/>
          <w:sz w:val="28"/>
          <w:szCs w:val="28"/>
          <w:rtl/>
          <w:lang w:bidi="ar-EG"/>
        </w:rPr>
        <w:t xml:space="preserve">. </w:t>
      </w:r>
      <w:r w:rsidRPr="00D75304">
        <w:rPr>
          <w:rFonts w:ascii="Sakkal Majalla" w:hAnsi="Sakkal Majalla" w:cs="Sakkal Majalla" w:hint="cs"/>
          <w:i/>
          <w:iCs/>
          <w:sz w:val="28"/>
          <w:szCs w:val="28"/>
          <w:rtl/>
          <w:lang w:bidi="ar-EG"/>
        </w:rPr>
        <w:t>مجلة</w:t>
      </w:r>
      <w:r w:rsidRPr="00D75304">
        <w:rPr>
          <w:rFonts w:ascii="Sakkal Majalla" w:hAnsi="Sakkal Majalla" w:cs="Sakkal Majalla"/>
          <w:i/>
          <w:iCs/>
          <w:sz w:val="28"/>
          <w:szCs w:val="28"/>
          <w:rtl/>
          <w:lang w:bidi="ar-EG"/>
        </w:rPr>
        <w:t xml:space="preserve"> </w:t>
      </w:r>
      <w:r w:rsidRPr="00D75304">
        <w:rPr>
          <w:rFonts w:ascii="Sakkal Majalla" w:hAnsi="Sakkal Majalla" w:cs="Sakkal Majalla" w:hint="cs"/>
          <w:i/>
          <w:iCs/>
          <w:sz w:val="28"/>
          <w:szCs w:val="28"/>
          <w:rtl/>
          <w:lang w:bidi="ar-EG"/>
        </w:rPr>
        <w:t>الاقتصاد</w:t>
      </w:r>
      <w:r w:rsidRPr="00D75304">
        <w:rPr>
          <w:rFonts w:ascii="Sakkal Majalla" w:hAnsi="Sakkal Majalla" w:cs="Sakkal Majalla"/>
          <w:i/>
          <w:iCs/>
          <w:sz w:val="28"/>
          <w:szCs w:val="28"/>
          <w:rtl/>
          <w:lang w:bidi="ar-EG"/>
        </w:rPr>
        <w:t xml:space="preserve"> </w:t>
      </w:r>
      <w:r w:rsidRPr="00D75304">
        <w:rPr>
          <w:rFonts w:ascii="Sakkal Majalla" w:hAnsi="Sakkal Majalla" w:cs="Sakkal Majalla" w:hint="cs"/>
          <w:i/>
          <w:iCs/>
          <w:sz w:val="28"/>
          <w:szCs w:val="28"/>
          <w:rtl/>
          <w:lang w:bidi="ar-EG"/>
        </w:rPr>
        <w:t>الصناعي</w:t>
      </w:r>
      <w:r w:rsidRPr="00D75304">
        <w:rPr>
          <w:rFonts w:ascii="Sakkal Majalla" w:hAnsi="Sakkal Majalla" w:cs="Sakkal Majalla"/>
          <w:i/>
          <w:iCs/>
          <w:sz w:val="28"/>
          <w:szCs w:val="28"/>
          <w:rtl/>
          <w:lang w:bidi="ar-EG"/>
        </w:rPr>
        <w:t xml:space="preserve"> - </w:t>
      </w:r>
      <w:r w:rsidRPr="00D75304">
        <w:rPr>
          <w:rFonts w:ascii="Sakkal Majalla" w:hAnsi="Sakkal Majalla" w:cs="Sakkal Majalla" w:hint="cs"/>
          <w:i/>
          <w:iCs/>
          <w:sz w:val="28"/>
          <w:szCs w:val="28"/>
          <w:rtl/>
          <w:lang w:bidi="ar-EG"/>
        </w:rPr>
        <w:t>خزارتك،</w:t>
      </w:r>
      <w:r w:rsidRPr="00D75304">
        <w:rPr>
          <w:rFonts w:ascii="Sakkal Majalla" w:hAnsi="Sakkal Majalla" w:cs="Sakkal Majalla"/>
          <w:i/>
          <w:iCs/>
          <w:sz w:val="28"/>
          <w:szCs w:val="28"/>
          <w:rtl/>
          <w:lang w:bidi="ar-EG"/>
        </w:rPr>
        <w:t xml:space="preserve"> </w:t>
      </w:r>
      <w:r w:rsidRPr="00D75304">
        <w:rPr>
          <w:rFonts w:ascii="Sakkal Majalla" w:hAnsi="Sakkal Majalla" w:cs="Sakkal Majalla" w:hint="cs"/>
          <w:i/>
          <w:iCs/>
          <w:sz w:val="28"/>
          <w:szCs w:val="28"/>
          <w:rtl/>
          <w:lang w:bidi="ar-EG"/>
        </w:rPr>
        <w:t>12(1)</w:t>
      </w:r>
      <w:r w:rsidRPr="00D75304">
        <w:rPr>
          <w:rFonts w:ascii="Sakkal Majalla" w:hAnsi="Sakkal Majalla" w:cs="Sakkal Majalla"/>
          <w:i/>
          <w:iCs/>
          <w:sz w:val="28"/>
          <w:szCs w:val="28"/>
          <w:rtl/>
          <w:lang w:bidi="ar-EG"/>
        </w:rPr>
        <w:t xml:space="preserve"> </w:t>
      </w:r>
      <w:r w:rsidRPr="00D75304">
        <w:rPr>
          <w:rFonts w:ascii="Sakkal Majalla" w:hAnsi="Sakkal Majalla" w:cs="Sakkal Majalla" w:hint="cs"/>
          <w:i/>
          <w:iCs/>
          <w:sz w:val="28"/>
          <w:szCs w:val="28"/>
          <w:rtl/>
          <w:lang w:bidi="ar-EG"/>
        </w:rPr>
        <w:t>،</w:t>
      </w:r>
      <w:r w:rsidRPr="00D75304">
        <w:rPr>
          <w:rFonts w:ascii="Sakkal Majalla" w:hAnsi="Sakkal Majalla" w:cs="Sakkal Majalla"/>
          <w:sz w:val="28"/>
          <w:szCs w:val="28"/>
          <w:rtl/>
          <w:lang w:bidi="ar-EG"/>
        </w:rPr>
        <w:t xml:space="preserve"> 26 - 41.</w:t>
      </w:r>
    </w:p>
    <w:p w14:paraId="0AAC3AED" w14:textId="77777777" w:rsidR="001565EB" w:rsidRPr="007D2F57" w:rsidRDefault="001565EB" w:rsidP="001565EB">
      <w:pPr>
        <w:spacing w:line="360" w:lineRule="auto"/>
        <w:jc w:val="both"/>
        <w:rPr>
          <w:rFonts w:ascii="Sakkal Majalla" w:hAnsi="Sakkal Majalla" w:cs="Sakkal Majalla"/>
          <w:sz w:val="28"/>
          <w:szCs w:val="28"/>
          <w:rtl/>
          <w:lang w:bidi="ar-EG"/>
        </w:rPr>
      </w:pPr>
      <w:bookmarkStart w:id="18" w:name="_Hlk203496318"/>
      <w:r w:rsidRPr="007D2F57">
        <w:rPr>
          <w:rFonts w:ascii="Sakkal Majalla" w:hAnsi="Sakkal Majalla" w:cs="Sakkal Majalla" w:hint="cs"/>
          <w:sz w:val="28"/>
          <w:szCs w:val="28"/>
          <w:rtl/>
          <w:lang w:bidi="ar-EG"/>
        </w:rPr>
        <w:t>مدوش،</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ريم،</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و</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زاير،</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وافية</w:t>
      </w:r>
      <w:r w:rsidRPr="007D2F57">
        <w:rPr>
          <w:rFonts w:ascii="Sakkal Majalla" w:hAnsi="Sakkal Majalla" w:cs="Sakkal Majalla"/>
          <w:sz w:val="28"/>
          <w:szCs w:val="28"/>
          <w:rtl/>
          <w:lang w:bidi="ar-EG"/>
        </w:rPr>
        <w:t xml:space="preserve">. (2018). </w:t>
      </w:r>
      <w:r w:rsidRPr="007D2F57">
        <w:rPr>
          <w:rFonts w:ascii="Sakkal Majalla" w:hAnsi="Sakkal Majalla" w:cs="Sakkal Majalla" w:hint="cs"/>
          <w:sz w:val="28"/>
          <w:szCs w:val="28"/>
          <w:rtl/>
          <w:lang w:bidi="ar-EG"/>
        </w:rPr>
        <w:t>تأثير</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شبكات</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التواصل</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الاجتماعي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الفايسبوك</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على</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ولاء</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الزبون</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دراسة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عينة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من</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متتبعي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صفحات</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الفايسبوك</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لمتعاملي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الهاتف</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النقال</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في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الجزائر</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أوريدو</w:t>
      </w:r>
      <w:r w:rsidRPr="007D2F57">
        <w:rPr>
          <w:rFonts w:ascii="Sakkal Majalla" w:hAnsi="Sakkal Majalla" w:cs="Sakkal Majalla"/>
          <w:sz w:val="28"/>
          <w:szCs w:val="28"/>
          <w:rtl/>
          <w:lang w:bidi="ar-EG"/>
        </w:rPr>
        <w:t xml:space="preserve"> - </w:t>
      </w:r>
      <w:r w:rsidRPr="007D2F57">
        <w:rPr>
          <w:rFonts w:ascii="Sakkal Majalla" w:hAnsi="Sakkal Majalla" w:cs="Sakkal Majalla" w:hint="cs"/>
          <w:sz w:val="28"/>
          <w:szCs w:val="28"/>
          <w:rtl/>
          <w:lang w:bidi="ar-EG"/>
        </w:rPr>
        <w:t>جيزي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وموبيليس</w:t>
      </w:r>
      <w:r w:rsidRPr="007D2F57">
        <w:rPr>
          <w:rFonts w:ascii="Sakkal Majalla" w:hAnsi="Sakkal Majalla" w:cs="Sakkal Majalla"/>
          <w:sz w:val="28"/>
          <w:szCs w:val="28"/>
          <w:rtl/>
          <w:lang w:bidi="ar-EG"/>
        </w:rPr>
        <w:t xml:space="preserve">". </w:t>
      </w:r>
      <w:r w:rsidRPr="008B63B9">
        <w:rPr>
          <w:rFonts w:ascii="Sakkal Majalla" w:hAnsi="Sakkal Majalla" w:cs="Sakkal Majalla" w:hint="cs"/>
          <w:i/>
          <w:iCs/>
          <w:sz w:val="28"/>
          <w:szCs w:val="28"/>
          <w:rtl/>
          <w:lang w:bidi="ar-EG"/>
        </w:rPr>
        <w:t>مجلة</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الإبداع،</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ع</w:t>
      </w:r>
      <w:r w:rsidRPr="008B63B9">
        <w:rPr>
          <w:rFonts w:ascii="Sakkal Majalla" w:hAnsi="Sakkal Majalla" w:cs="Sakkal Majalla"/>
          <w:i/>
          <w:iCs/>
          <w:sz w:val="28"/>
          <w:szCs w:val="28"/>
          <w:rtl/>
          <w:lang w:bidi="ar-EG"/>
        </w:rPr>
        <w:t xml:space="preserve">8 </w:t>
      </w:r>
      <w:r w:rsidRPr="007D2F57">
        <w:rPr>
          <w:rFonts w:ascii="Sakkal Majalla" w:hAnsi="Sakkal Majalla" w:cs="Sakkal Majalla" w:hint="cs"/>
          <w:sz w:val="28"/>
          <w:szCs w:val="28"/>
          <w:rtl/>
          <w:lang w:bidi="ar-EG"/>
        </w:rPr>
        <w:t>،</w:t>
      </w:r>
      <w:r w:rsidRPr="007D2F57">
        <w:rPr>
          <w:rFonts w:ascii="Sakkal Majalla" w:hAnsi="Sakkal Majalla" w:cs="Sakkal Majalla"/>
          <w:sz w:val="28"/>
          <w:szCs w:val="28"/>
          <w:rtl/>
          <w:lang w:bidi="ar-EG"/>
        </w:rPr>
        <w:t xml:space="preserve"> 90 - 102.</w:t>
      </w:r>
    </w:p>
    <w:p w14:paraId="0C5D5245" w14:textId="77777777" w:rsidR="001565EB" w:rsidRPr="007D2F57" w:rsidRDefault="001565EB" w:rsidP="001565EB">
      <w:pPr>
        <w:spacing w:line="360" w:lineRule="auto"/>
        <w:jc w:val="both"/>
        <w:rPr>
          <w:rFonts w:ascii="Sakkal Majalla" w:hAnsi="Sakkal Majalla" w:cs="Sakkal Majalla"/>
          <w:sz w:val="28"/>
          <w:szCs w:val="28"/>
          <w:rtl/>
          <w:lang w:bidi="ar-EG"/>
        </w:rPr>
      </w:pPr>
      <w:bookmarkStart w:id="19" w:name="_Hlk203496278"/>
      <w:bookmarkEnd w:id="18"/>
      <w:r w:rsidRPr="007D2F57">
        <w:rPr>
          <w:rFonts w:ascii="Sakkal Majalla" w:hAnsi="Sakkal Majalla" w:cs="Sakkal Majalla" w:hint="cs"/>
          <w:sz w:val="28"/>
          <w:szCs w:val="28"/>
          <w:rtl/>
          <w:lang w:bidi="ar-EG"/>
        </w:rPr>
        <w:lastRenderedPageBreak/>
        <w:t>مزراق،</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وردة،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و</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مير،</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أحمد</w:t>
      </w:r>
      <w:r w:rsidRPr="007D2F57">
        <w:rPr>
          <w:rFonts w:ascii="Sakkal Majalla" w:hAnsi="Sakkal Majalla" w:cs="Sakkal Majalla"/>
          <w:sz w:val="28"/>
          <w:szCs w:val="28"/>
          <w:rtl/>
          <w:lang w:bidi="ar-EG"/>
        </w:rPr>
        <w:t xml:space="preserve">. (2020). </w:t>
      </w:r>
      <w:r w:rsidRPr="007D2F57">
        <w:rPr>
          <w:rFonts w:ascii="Sakkal Majalla" w:hAnsi="Sakkal Majalla" w:cs="Sakkal Majalla" w:hint="cs"/>
          <w:sz w:val="28"/>
          <w:szCs w:val="28"/>
          <w:rtl/>
          <w:lang w:bidi="ar-EG"/>
        </w:rPr>
        <w:t>أثر</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الإعلان</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باستخدام</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شبكات</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التواصل</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الاجتماعي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على</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الولاء</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للعلامة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التجارية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دراسة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عينة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من</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مستخدمي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الهاتف</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النقال</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كوندور</w:t>
      </w:r>
      <w:r w:rsidRPr="007D2F57">
        <w:rPr>
          <w:rFonts w:ascii="Sakkal Majalla" w:hAnsi="Sakkal Majalla" w:cs="Sakkal Majalla"/>
          <w:sz w:val="28"/>
          <w:szCs w:val="28"/>
          <w:rtl/>
          <w:lang w:bidi="ar-EG"/>
        </w:rPr>
        <w:t xml:space="preserve">. </w:t>
      </w:r>
      <w:r w:rsidRPr="008B63B9">
        <w:rPr>
          <w:rFonts w:ascii="Sakkal Majalla" w:hAnsi="Sakkal Majalla" w:cs="Sakkal Majalla" w:hint="cs"/>
          <w:i/>
          <w:iCs/>
          <w:sz w:val="28"/>
          <w:szCs w:val="28"/>
          <w:rtl/>
          <w:lang w:bidi="ar-EG"/>
        </w:rPr>
        <w:t>مجلة</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العلوم</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الاقتصادية</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والتسيير</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والعلوم</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التجارية،</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13(1)،</w:t>
      </w:r>
      <w:r w:rsidRPr="007D2F57">
        <w:rPr>
          <w:rFonts w:ascii="Sakkal Majalla" w:hAnsi="Sakkal Majalla" w:cs="Sakkal Majalla"/>
          <w:sz w:val="28"/>
          <w:szCs w:val="28"/>
          <w:rtl/>
          <w:lang w:bidi="ar-EG"/>
        </w:rPr>
        <w:t xml:space="preserve"> 542 - 557.</w:t>
      </w:r>
    </w:p>
    <w:bookmarkEnd w:id="19"/>
    <w:p w14:paraId="7329CF12" w14:textId="77777777" w:rsidR="001565EB" w:rsidRPr="007D2F57" w:rsidRDefault="001565EB" w:rsidP="001565EB">
      <w:pPr>
        <w:spacing w:line="360" w:lineRule="auto"/>
        <w:jc w:val="both"/>
        <w:rPr>
          <w:rFonts w:ascii="Sakkal Majalla" w:hAnsi="Sakkal Majalla" w:cs="Sakkal Majalla"/>
          <w:sz w:val="28"/>
          <w:szCs w:val="28"/>
          <w:rtl/>
          <w:lang w:bidi="ar-EG"/>
        </w:rPr>
      </w:pPr>
      <w:r w:rsidRPr="007D2F57">
        <w:rPr>
          <w:rFonts w:ascii="Sakkal Majalla" w:hAnsi="Sakkal Majalla" w:cs="Sakkal Majalla" w:hint="cs"/>
          <w:sz w:val="28"/>
          <w:szCs w:val="28"/>
          <w:rtl/>
          <w:lang w:bidi="ar-EG"/>
        </w:rPr>
        <w:t>مصطفى،</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أسامة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عبدالحليم،</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العاصي،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شريف</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أحمد</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شريف،</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و</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هلال،</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أمنية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عبدالعظيم</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عبدالحليم</w:t>
      </w:r>
      <w:r w:rsidRPr="007D2F57">
        <w:rPr>
          <w:rFonts w:ascii="Sakkal Majalla" w:hAnsi="Sakkal Majalla" w:cs="Sakkal Majalla"/>
          <w:sz w:val="28"/>
          <w:szCs w:val="28"/>
          <w:rtl/>
          <w:lang w:bidi="ar-EG"/>
        </w:rPr>
        <w:t xml:space="preserve">. (2018). </w:t>
      </w:r>
      <w:r w:rsidRPr="007D2F57">
        <w:rPr>
          <w:rFonts w:ascii="Sakkal Majalla" w:hAnsi="Sakkal Majalla" w:cs="Sakkal Majalla" w:hint="cs"/>
          <w:sz w:val="28"/>
          <w:szCs w:val="28"/>
          <w:rtl/>
          <w:lang w:bidi="ar-EG"/>
        </w:rPr>
        <w:t>تأثير</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التسويق</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عبر</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مواقع</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التواصل</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الاجتماعي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على</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الولاء</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للعلامة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التجارية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دور</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العوامل</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الديموجرافية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والسيكوجغرافية</w:t>
      </w:r>
      <w:r w:rsidRPr="007D2F57">
        <w:rPr>
          <w:rFonts w:ascii="Sakkal Majalla" w:hAnsi="Sakkal Majalla" w:cs="Sakkal Majalla"/>
          <w:sz w:val="28"/>
          <w:szCs w:val="28"/>
          <w:rtl/>
          <w:lang w:bidi="ar-EG"/>
        </w:rPr>
        <w:t xml:space="preserve">. </w:t>
      </w:r>
      <w:r w:rsidRPr="008B63B9">
        <w:rPr>
          <w:rFonts w:ascii="Sakkal Majalla" w:hAnsi="Sakkal Majalla" w:cs="Sakkal Majalla" w:hint="cs"/>
          <w:i/>
          <w:iCs/>
          <w:sz w:val="28"/>
          <w:szCs w:val="28"/>
          <w:rtl/>
          <w:lang w:bidi="ar-EG"/>
        </w:rPr>
        <w:t>مجلة</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الدراسات</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والبحوث</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التجارية،</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38(4)،</w:t>
      </w:r>
      <w:r w:rsidRPr="007D2F57">
        <w:rPr>
          <w:rFonts w:ascii="Sakkal Majalla" w:hAnsi="Sakkal Majalla" w:cs="Sakkal Majalla"/>
          <w:sz w:val="28"/>
          <w:szCs w:val="28"/>
          <w:rtl/>
          <w:lang w:bidi="ar-EG"/>
        </w:rPr>
        <w:t xml:space="preserve"> 799 - 844.</w:t>
      </w:r>
    </w:p>
    <w:p w14:paraId="25F9D39C" w14:textId="77777777" w:rsidR="001565EB" w:rsidRDefault="001565EB" w:rsidP="001565EB">
      <w:pPr>
        <w:spacing w:line="360" w:lineRule="auto"/>
        <w:jc w:val="both"/>
        <w:rPr>
          <w:rFonts w:ascii="Sakkal Majalla" w:hAnsi="Sakkal Majalla" w:cs="Sakkal Majalla"/>
          <w:sz w:val="28"/>
          <w:szCs w:val="28"/>
          <w:rtl/>
          <w:lang w:bidi="ar-EG"/>
        </w:rPr>
      </w:pPr>
      <w:r w:rsidRPr="007D2F57">
        <w:rPr>
          <w:rFonts w:ascii="Sakkal Majalla" w:hAnsi="Sakkal Majalla" w:cs="Sakkal Majalla" w:hint="cs"/>
          <w:sz w:val="28"/>
          <w:szCs w:val="28"/>
          <w:rtl/>
          <w:lang w:bidi="ar-EG"/>
        </w:rPr>
        <w:t>مطشر،</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حمزه</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خالد</w:t>
      </w:r>
      <w:r w:rsidRPr="007D2F57">
        <w:rPr>
          <w:rFonts w:ascii="Sakkal Majalla" w:hAnsi="Sakkal Majalla" w:cs="Sakkal Majalla"/>
          <w:sz w:val="28"/>
          <w:szCs w:val="28"/>
          <w:rtl/>
          <w:lang w:bidi="ar-EG"/>
        </w:rPr>
        <w:t xml:space="preserve">. (2024). </w:t>
      </w:r>
      <w:r w:rsidRPr="007D2F57">
        <w:rPr>
          <w:rFonts w:ascii="Sakkal Majalla" w:hAnsi="Sakkal Majalla" w:cs="Sakkal Majalla" w:hint="cs"/>
          <w:sz w:val="28"/>
          <w:szCs w:val="28"/>
          <w:rtl/>
          <w:lang w:bidi="ar-EG"/>
        </w:rPr>
        <w:t>مواقع</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التواصل</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الاجتماعي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ودورها</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في</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ترويج</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منتجات</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التجميل</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للمرأة</w:t>
      </w:r>
      <w:r w:rsidRPr="007D2F57">
        <w:rPr>
          <w:rFonts w:ascii="Sakkal Majalla" w:hAnsi="Sakkal Majalla" w:cs="Sakkal Majalla"/>
          <w:sz w:val="28"/>
          <w:szCs w:val="28"/>
          <w:rtl/>
          <w:lang w:bidi="ar-EG"/>
        </w:rPr>
        <w:t xml:space="preserve"> </w:t>
      </w:r>
      <w:r w:rsidRPr="007D2F57">
        <w:rPr>
          <w:rFonts w:ascii="Sakkal Majalla" w:hAnsi="Sakkal Majalla" w:cs="Sakkal Majalla" w:hint="cs"/>
          <w:sz w:val="28"/>
          <w:szCs w:val="28"/>
          <w:rtl/>
          <w:lang w:bidi="ar-EG"/>
        </w:rPr>
        <w:t>العراقية</w:t>
      </w:r>
      <w:r w:rsidRPr="007D2F57">
        <w:rPr>
          <w:rFonts w:ascii="Sakkal Majalla" w:hAnsi="Sakkal Majalla" w:cs="Sakkal Majalla"/>
          <w:sz w:val="28"/>
          <w:szCs w:val="28"/>
          <w:rtl/>
          <w:lang w:bidi="ar-EG"/>
        </w:rPr>
        <w:t xml:space="preserve">. </w:t>
      </w:r>
      <w:r w:rsidRPr="008B63B9">
        <w:rPr>
          <w:rFonts w:ascii="Sakkal Majalla" w:hAnsi="Sakkal Majalla" w:cs="Sakkal Majalla" w:hint="cs"/>
          <w:i/>
          <w:iCs/>
          <w:sz w:val="28"/>
          <w:szCs w:val="28"/>
          <w:rtl/>
          <w:lang w:bidi="ar-EG"/>
        </w:rPr>
        <w:t>مجلة</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لارك</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للفلسفة</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واللسانيات</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والعلوم</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الاجتماعية،</w:t>
      </w:r>
      <w:r w:rsidRPr="008B63B9">
        <w:rPr>
          <w:rFonts w:ascii="Sakkal Majalla" w:hAnsi="Sakkal Majalla" w:cs="Sakkal Majalla"/>
          <w:i/>
          <w:iCs/>
          <w:sz w:val="28"/>
          <w:szCs w:val="28"/>
          <w:rtl/>
          <w:lang w:bidi="ar-EG"/>
        </w:rPr>
        <w:t xml:space="preserve"> </w:t>
      </w:r>
      <w:r w:rsidRPr="008B63B9">
        <w:rPr>
          <w:rFonts w:ascii="Sakkal Majalla" w:hAnsi="Sakkal Majalla" w:cs="Sakkal Majalla" w:hint="cs"/>
          <w:i/>
          <w:iCs/>
          <w:sz w:val="28"/>
          <w:szCs w:val="28"/>
          <w:rtl/>
          <w:lang w:bidi="ar-EG"/>
        </w:rPr>
        <w:t>16(2)،</w:t>
      </w:r>
      <w:r w:rsidRPr="008B63B9">
        <w:rPr>
          <w:rFonts w:ascii="Sakkal Majalla" w:hAnsi="Sakkal Majalla" w:cs="Sakkal Majalla"/>
          <w:i/>
          <w:iCs/>
          <w:sz w:val="28"/>
          <w:szCs w:val="28"/>
          <w:rtl/>
          <w:lang w:bidi="ar-EG"/>
        </w:rPr>
        <w:t xml:space="preserve"> </w:t>
      </w:r>
      <w:r w:rsidRPr="007D2F57">
        <w:rPr>
          <w:rFonts w:ascii="Sakkal Majalla" w:hAnsi="Sakkal Majalla" w:cs="Sakkal Majalla"/>
          <w:sz w:val="28"/>
          <w:szCs w:val="28"/>
          <w:rtl/>
          <w:lang w:bidi="ar-EG"/>
        </w:rPr>
        <w:t>178 - 198.</w:t>
      </w:r>
    </w:p>
    <w:p w14:paraId="7C37DB10" w14:textId="77777777" w:rsidR="001565EB" w:rsidRPr="00197D6A" w:rsidRDefault="001565EB" w:rsidP="001565EB">
      <w:pPr>
        <w:spacing w:line="360" w:lineRule="auto"/>
        <w:jc w:val="both"/>
        <w:rPr>
          <w:rFonts w:ascii="Sakkal Majalla" w:hAnsi="Sakkal Majalla" w:cs="Sakkal Majalla"/>
          <w:b/>
          <w:bCs/>
          <w:sz w:val="28"/>
          <w:szCs w:val="28"/>
          <w:rtl/>
          <w:lang w:bidi="ar-EG"/>
        </w:rPr>
      </w:pPr>
      <w:r w:rsidRPr="00197D6A">
        <w:rPr>
          <w:rFonts w:ascii="Sakkal Majalla" w:hAnsi="Sakkal Majalla" w:cs="Sakkal Majalla" w:hint="cs"/>
          <w:b/>
          <w:bCs/>
          <w:sz w:val="28"/>
          <w:szCs w:val="28"/>
          <w:rtl/>
          <w:lang w:bidi="ar-EG"/>
        </w:rPr>
        <w:t>ثانيًا: المراجع الأجنبية</w:t>
      </w:r>
    </w:p>
    <w:p w14:paraId="05DBFB63" w14:textId="77777777" w:rsidR="001565EB" w:rsidRDefault="001565EB" w:rsidP="001565EB">
      <w:pPr>
        <w:bidi w:val="0"/>
        <w:spacing w:line="360" w:lineRule="auto"/>
        <w:jc w:val="both"/>
        <w:rPr>
          <w:rFonts w:ascii="Sakkal Majalla" w:hAnsi="Sakkal Majalla" w:cs="Sakkal Majalla"/>
          <w:sz w:val="28"/>
          <w:szCs w:val="28"/>
          <w:lang w:bidi="ar-EG"/>
        </w:rPr>
      </w:pPr>
      <w:r w:rsidRPr="001221B5">
        <w:rPr>
          <w:rFonts w:ascii="Sakkal Majalla" w:hAnsi="Sakkal Majalla" w:cs="Sakkal Majalla"/>
          <w:sz w:val="28"/>
          <w:szCs w:val="28"/>
          <w:lang w:bidi="ar-EG"/>
        </w:rPr>
        <w:t>AL LAWATI, M. A. J., &amp; TEWARI, V. (2021). Business intelligence as a market driver for the personal care brands: case of the Middle East. </w:t>
      </w:r>
      <w:r w:rsidRPr="001221B5">
        <w:rPr>
          <w:rFonts w:ascii="Sakkal Majalla" w:hAnsi="Sakkal Majalla" w:cs="Sakkal Majalla"/>
          <w:i/>
          <w:iCs/>
          <w:sz w:val="28"/>
          <w:szCs w:val="28"/>
          <w:lang w:bidi="ar-EG"/>
        </w:rPr>
        <w:t>Asian Journal of Advances in Research</w:t>
      </w:r>
      <w:r w:rsidRPr="001221B5">
        <w:rPr>
          <w:rFonts w:ascii="Sakkal Majalla" w:hAnsi="Sakkal Majalla" w:cs="Sakkal Majalla"/>
          <w:sz w:val="28"/>
          <w:szCs w:val="28"/>
          <w:lang w:bidi="ar-EG"/>
        </w:rPr>
        <w:t>, </w:t>
      </w:r>
      <w:r w:rsidRPr="001221B5">
        <w:rPr>
          <w:rFonts w:ascii="Sakkal Majalla" w:hAnsi="Sakkal Majalla" w:cs="Sakkal Majalla"/>
          <w:i/>
          <w:iCs/>
          <w:sz w:val="28"/>
          <w:szCs w:val="28"/>
          <w:lang w:bidi="ar-EG"/>
        </w:rPr>
        <w:t>4</w:t>
      </w:r>
      <w:r w:rsidRPr="001221B5">
        <w:rPr>
          <w:rFonts w:ascii="Sakkal Majalla" w:hAnsi="Sakkal Majalla" w:cs="Sakkal Majalla"/>
          <w:sz w:val="28"/>
          <w:szCs w:val="28"/>
          <w:lang w:bidi="ar-EG"/>
        </w:rPr>
        <w:t>(1), 1366-1381.</w:t>
      </w:r>
    </w:p>
    <w:p w14:paraId="6347C121" w14:textId="77777777" w:rsidR="001565EB" w:rsidRDefault="001565EB" w:rsidP="001565EB">
      <w:pPr>
        <w:bidi w:val="0"/>
        <w:spacing w:line="360" w:lineRule="auto"/>
        <w:jc w:val="both"/>
        <w:rPr>
          <w:rFonts w:ascii="Sakkal Majalla" w:hAnsi="Sakkal Majalla" w:cs="Sakkal Majalla"/>
          <w:sz w:val="28"/>
          <w:szCs w:val="28"/>
          <w:lang w:bidi="ar-EG"/>
        </w:rPr>
      </w:pPr>
      <w:r w:rsidRPr="004F3AEF">
        <w:rPr>
          <w:rFonts w:ascii="Sakkal Majalla" w:hAnsi="Sakkal Majalla" w:cs="Sakkal Majalla"/>
          <w:sz w:val="28"/>
          <w:szCs w:val="28"/>
          <w:lang w:bidi="ar-EG"/>
        </w:rPr>
        <w:t xml:space="preserve">Alamer, M. A., </w:t>
      </w:r>
      <w:proofErr w:type="spellStart"/>
      <w:r w:rsidRPr="004F3AEF">
        <w:rPr>
          <w:rFonts w:ascii="Sakkal Majalla" w:hAnsi="Sakkal Majalla" w:cs="Sakkal Majalla"/>
          <w:sz w:val="28"/>
          <w:szCs w:val="28"/>
          <w:lang w:bidi="ar-EG"/>
        </w:rPr>
        <w:t>Alrashed</w:t>
      </w:r>
      <w:proofErr w:type="spellEnd"/>
      <w:r w:rsidRPr="004F3AEF">
        <w:rPr>
          <w:rFonts w:ascii="Sakkal Majalla" w:hAnsi="Sakkal Majalla" w:cs="Sakkal Majalla"/>
          <w:sz w:val="28"/>
          <w:szCs w:val="28"/>
          <w:lang w:bidi="ar-EG"/>
        </w:rPr>
        <w:t xml:space="preserve">, H., </w:t>
      </w:r>
      <w:proofErr w:type="spellStart"/>
      <w:r w:rsidRPr="004F3AEF">
        <w:rPr>
          <w:rFonts w:ascii="Sakkal Majalla" w:hAnsi="Sakkal Majalla" w:cs="Sakkal Majalla"/>
          <w:sz w:val="28"/>
          <w:szCs w:val="28"/>
          <w:lang w:bidi="ar-EG"/>
        </w:rPr>
        <w:t>Abuageelah</w:t>
      </w:r>
      <w:proofErr w:type="spellEnd"/>
      <w:r w:rsidRPr="004F3AEF">
        <w:rPr>
          <w:rFonts w:ascii="Sakkal Majalla" w:hAnsi="Sakkal Majalla" w:cs="Sakkal Majalla"/>
          <w:sz w:val="28"/>
          <w:szCs w:val="28"/>
          <w:lang w:bidi="ar-EG"/>
        </w:rPr>
        <w:t xml:space="preserve">, B. M., Kinkar, L. I., </w:t>
      </w:r>
      <w:proofErr w:type="spellStart"/>
      <w:r w:rsidRPr="004F3AEF">
        <w:rPr>
          <w:rFonts w:ascii="Sakkal Majalla" w:hAnsi="Sakkal Majalla" w:cs="Sakkal Majalla"/>
          <w:sz w:val="28"/>
          <w:szCs w:val="28"/>
          <w:lang w:bidi="ar-EG"/>
        </w:rPr>
        <w:t>Alwayel</w:t>
      </w:r>
      <w:proofErr w:type="spellEnd"/>
      <w:r w:rsidRPr="004F3AEF">
        <w:rPr>
          <w:rFonts w:ascii="Sakkal Majalla" w:hAnsi="Sakkal Majalla" w:cs="Sakkal Majalla"/>
          <w:sz w:val="28"/>
          <w:szCs w:val="28"/>
          <w:lang w:bidi="ar-EG"/>
        </w:rPr>
        <w:t xml:space="preserve">, Z. A., </w:t>
      </w:r>
      <w:proofErr w:type="spellStart"/>
      <w:r w:rsidRPr="004F3AEF">
        <w:rPr>
          <w:rFonts w:ascii="Sakkal Majalla" w:hAnsi="Sakkal Majalla" w:cs="Sakkal Majalla"/>
          <w:sz w:val="28"/>
          <w:szCs w:val="28"/>
          <w:lang w:bidi="ar-EG"/>
        </w:rPr>
        <w:t>Alfaifi</w:t>
      </w:r>
      <w:proofErr w:type="spellEnd"/>
      <w:r w:rsidRPr="004F3AEF">
        <w:rPr>
          <w:rFonts w:ascii="Sakkal Majalla" w:hAnsi="Sakkal Majalla" w:cs="Sakkal Majalla"/>
          <w:sz w:val="28"/>
          <w:szCs w:val="28"/>
          <w:lang w:bidi="ar-EG"/>
        </w:rPr>
        <w:t xml:space="preserve">, M. H., ... &amp; </w:t>
      </w:r>
      <w:proofErr w:type="spellStart"/>
      <w:r w:rsidRPr="004F3AEF">
        <w:rPr>
          <w:rFonts w:ascii="Sakkal Majalla" w:hAnsi="Sakkal Majalla" w:cs="Sakkal Majalla"/>
          <w:sz w:val="28"/>
          <w:szCs w:val="28"/>
          <w:lang w:bidi="ar-EG"/>
        </w:rPr>
        <w:t>Alzakry</w:t>
      </w:r>
      <w:proofErr w:type="spellEnd"/>
      <w:r w:rsidRPr="004F3AEF">
        <w:rPr>
          <w:rFonts w:ascii="Sakkal Majalla" w:hAnsi="Sakkal Majalla" w:cs="Sakkal Majalla"/>
          <w:sz w:val="28"/>
          <w:szCs w:val="28"/>
          <w:lang w:bidi="ar-EG"/>
        </w:rPr>
        <w:t>, L. (2023). Impact of social media on choosing skin care and cosmetic products among females in Saudi Arabia. </w:t>
      </w:r>
      <w:r w:rsidRPr="004F3AEF">
        <w:rPr>
          <w:rFonts w:ascii="Sakkal Majalla" w:hAnsi="Sakkal Majalla" w:cs="Sakkal Majalla"/>
          <w:i/>
          <w:iCs/>
          <w:sz w:val="28"/>
          <w:szCs w:val="28"/>
          <w:lang w:bidi="ar-EG"/>
        </w:rPr>
        <w:t>Cureus</w:t>
      </w:r>
      <w:r w:rsidRPr="004F3AEF">
        <w:rPr>
          <w:rFonts w:ascii="Sakkal Majalla" w:hAnsi="Sakkal Majalla" w:cs="Sakkal Majalla"/>
          <w:sz w:val="28"/>
          <w:szCs w:val="28"/>
          <w:lang w:bidi="ar-EG"/>
        </w:rPr>
        <w:t>, </w:t>
      </w:r>
      <w:r w:rsidRPr="004F3AEF">
        <w:rPr>
          <w:rFonts w:ascii="Sakkal Majalla" w:hAnsi="Sakkal Majalla" w:cs="Sakkal Majalla"/>
          <w:i/>
          <w:iCs/>
          <w:sz w:val="28"/>
          <w:szCs w:val="28"/>
          <w:lang w:bidi="ar-EG"/>
        </w:rPr>
        <w:t>15</w:t>
      </w:r>
      <w:r w:rsidRPr="004F3AEF">
        <w:rPr>
          <w:rFonts w:ascii="Sakkal Majalla" w:hAnsi="Sakkal Majalla" w:cs="Sakkal Majalla"/>
          <w:sz w:val="28"/>
          <w:szCs w:val="28"/>
          <w:lang w:bidi="ar-EG"/>
        </w:rPr>
        <w:t>(12).</w:t>
      </w:r>
    </w:p>
    <w:p w14:paraId="52C909B8" w14:textId="77777777" w:rsidR="001565EB" w:rsidRDefault="001565EB" w:rsidP="001565EB">
      <w:pPr>
        <w:bidi w:val="0"/>
        <w:spacing w:line="360" w:lineRule="auto"/>
        <w:jc w:val="both"/>
        <w:rPr>
          <w:rFonts w:ascii="Sakkal Majalla" w:hAnsi="Sakkal Majalla" w:cs="Sakkal Majalla"/>
          <w:sz w:val="28"/>
          <w:szCs w:val="28"/>
          <w:lang w:bidi="ar-EG"/>
        </w:rPr>
      </w:pPr>
      <w:r w:rsidRPr="006B42CD">
        <w:rPr>
          <w:rFonts w:ascii="Sakkal Majalla" w:hAnsi="Sakkal Majalla" w:cs="Sakkal Majalla"/>
          <w:sz w:val="28"/>
          <w:szCs w:val="28"/>
          <w:lang w:bidi="ar-EG"/>
        </w:rPr>
        <w:t xml:space="preserve">Almudimeegh, A., </w:t>
      </w:r>
      <w:proofErr w:type="spellStart"/>
      <w:r w:rsidRPr="006B42CD">
        <w:rPr>
          <w:rFonts w:ascii="Sakkal Majalla" w:hAnsi="Sakkal Majalla" w:cs="Sakkal Majalla"/>
          <w:sz w:val="28"/>
          <w:szCs w:val="28"/>
          <w:lang w:bidi="ar-EG"/>
        </w:rPr>
        <w:t>Almukhadeb</w:t>
      </w:r>
      <w:proofErr w:type="spellEnd"/>
      <w:r w:rsidRPr="006B42CD">
        <w:rPr>
          <w:rFonts w:ascii="Sakkal Majalla" w:hAnsi="Sakkal Majalla" w:cs="Sakkal Majalla"/>
          <w:sz w:val="28"/>
          <w:szCs w:val="28"/>
          <w:lang w:bidi="ar-EG"/>
        </w:rPr>
        <w:t xml:space="preserve">, E., </w:t>
      </w:r>
      <w:proofErr w:type="spellStart"/>
      <w:r w:rsidRPr="006B42CD">
        <w:rPr>
          <w:rFonts w:ascii="Sakkal Majalla" w:hAnsi="Sakkal Majalla" w:cs="Sakkal Majalla"/>
          <w:sz w:val="28"/>
          <w:szCs w:val="28"/>
          <w:lang w:bidi="ar-EG"/>
        </w:rPr>
        <w:t>Nagshabandi</w:t>
      </w:r>
      <w:proofErr w:type="spellEnd"/>
      <w:r w:rsidRPr="006B42CD">
        <w:rPr>
          <w:rFonts w:ascii="Sakkal Majalla" w:hAnsi="Sakkal Majalla" w:cs="Sakkal Majalla"/>
          <w:sz w:val="28"/>
          <w:szCs w:val="28"/>
          <w:lang w:bidi="ar-EG"/>
        </w:rPr>
        <w:t xml:space="preserve">, K. N., Aldosari, O., </w:t>
      </w:r>
      <w:proofErr w:type="spellStart"/>
      <w:r w:rsidRPr="006B42CD">
        <w:rPr>
          <w:rFonts w:ascii="Sakkal Majalla" w:hAnsi="Sakkal Majalla" w:cs="Sakkal Majalla"/>
          <w:sz w:val="28"/>
          <w:szCs w:val="28"/>
          <w:lang w:bidi="ar-EG"/>
        </w:rPr>
        <w:t>Aldakhil</w:t>
      </w:r>
      <w:proofErr w:type="spellEnd"/>
      <w:r w:rsidRPr="006B42CD">
        <w:rPr>
          <w:rFonts w:ascii="Sakkal Majalla" w:hAnsi="Sakkal Majalla" w:cs="Sakkal Majalla"/>
          <w:sz w:val="28"/>
          <w:szCs w:val="28"/>
          <w:lang w:bidi="ar-EG"/>
        </w:rPr>
        <w:t xml:space="preserve">, I., Aldosari, Z., ... &amp; </w:t>
      </w:r>
      <w:proofErr w:type="spellStart"/>
      <w:r w:rsidRPr="006B42CD">
        <w:rPr>
          <w:rFonts w:ascii="Sakkal Majalla" w:hAnsi="Sakkal Majalla" w:cs="Sakkal Majalla"/>
          <w:sz w:val="28"/>
          <w:szCs w:val="28"/>
          <w:lang w:bidi="ar-EG"/>
        </w:rPr>
        <w:t>Alkhani</w:t>
      </w:r>
      <w:proofErr w:type="spellEnd"/>
      <w:r w:rsidRPr="006B42CD">
        <w:rPr>
          <w:rFonts w:ascii="Sakkal Majalla" w:hAnsi="Sakkal Majalla" w:cs="Sakkal Majalla"/>
          <w:sz w:val="28"/>
          <w:szCs w:val="28"/>
          <w:lang w:bidi="ar-EG"/>
        </w:rPr>
        <w:t>, K. (2024). The influence of social media on public attitudes and behaviors towards cosmetic dermatologic procedures and skin care practices: A study in Saudi Arabia. </w:t>
      </w:r>
      <w:r w:rsidRPr="006B42CD">
        <w:rPr>
          <w:rFonts w:ascii="Sakkal Majalla" w:hAnsi="Sakkal Majalla" w:cs="Sakkal Majalla"/>
          <w:i/>
          <w:iCs/>
          <w:sz w:val="28"/>
          <w:szCs w:val="28"/>
          <w:lang w:bidi="ar-EG"/>
        </w:rPr>
        <w:t>Journal of Cosmetic Dermatology</w:t>
      </w:r>
      <w:r w:rsidRPr="006B42CD">
        <w:rPr>
          <w:rFonts w:ascii="Sakkal Majalla" w:hAnsi="Sakkal Majalla" w:cs="Sakkal Majalla"/>
          <w:sz w:val="28"/>
          <w:szCs w:val="28"/>
          <w:lang w:bidi="ar-EG"/>
        </w:rPr>
        <w:t>, </w:t>
      </w:r>
      <w:r w:rsidRPr="006B42CD">
        <w:rPr>
          <w:rFonts w:ascii="Sakkal Majalla" w:hAnsi="Sakkal Majalla" w:cs="Sakkal Majalla"/>
          <w:i/>
          <w:iCs/>
          <w:sz w:val="28"/>
          <w:szCs w:val="28"/>
          <w:lang w:bidi="ar-EG"/>
        </w:rPr>
        <w:t>23</w:t>
      </w:r>
      <w:r w:rsidRPr="006B42CD">
        <w:rPr>
          <w:rFonts w:ascii="Sakkal Majalla" w:hAnsi="Sakkal Majalla" w:cs="Sakkal Majalla"/>
          <w:sz w:val="28"/>
          <w:szCs w:val="28"/>
          <w:lang w:bidi="ar-EG"/>
        </w:rPr>
        <w:t>(8), 2686-2696.</w:t>
      </w:r>
    </w:p>
    <w:p w14:paraId="0586C5EB" w14:textId="77777777" w:rsidR="001565EB" w:rsidRDefault="001565EB" w:rsidP="001565EB">
      <w:pPr>
        <w:bidi w:val="0"/>
        <w:spacing w:line="360" w:lineRule="auto"/>
        <w:jc w:val="both"/>
        <w:rPr>
          <w:rFonts w:ascii="Sakkal Majalla" w:hAnsi="Sakkal Majalla" w:cs="Sakkal Majalla"/>
          <w:sz w:val="28"/>
          <w:szCs w:val="28"/>
          <w:lang w:bidi="ar-EG"/>
        </w:rPr>
      </w:pPr>
      <w:r w:rsidRPr="00DD313B">
        <w:rPr>
          <w:rFonts w:ascii="Sakkal Majalla" w:hAnsi="Sakkal Majalla" w:cs="Sakkal Majalla"/>
          <w:sz w:val="28"/>
          <w:szCs w:val="28"/>
          <w:lang w:bidi="ar-EG"/>
        </w:rPr>
        <w:t>Carter, M. J., &amp; Fuller, C. (2015). Symbolic interactionism. </w:t>
      </w:r>
      <w:proofErr w:type="spellStart"/>
      <w:r w:rsidRPr="00DD313B">
        <w:rPr>
          <w:rFonts w:ascii="Sakkal Majalla" w:hAnsi="Sakkal Majalla" w:cs="Sakkal Majalla"/>
          <w:i/>
          <w:iCs/>
          <w:sz w:val="28"/>
          <w:szCs w:val="28"/>
          <w:lang w:bidi="ar-EG"/>
        </w:rPr>
        <w:t>Sociopedia</w:t>
      </w:r>
      <w:proofErr w:type="spellEnd"/>
      <w:r w:rsidRPr="00DD313B">
        <w:rPr>
          <w:rFonts w:ascii="Sakkal Majalla" w:hAnsi="Sakkal Majalla" w:cs="Sakkal Majalla"/>
          <w:i/>
          <w:iCs/>
          <w:sz w:val="28"/>
          <w:szCs w:val="28"/>
          <w:lang w:bidi="ar-EG"/>
        </w:rPr>
        <w:t>. isa</w:t>
      </w:r>
      <w:r w:rsidRPr="00DD313B">
        <w:rPr>
          <w:rFonts w:ascii="Sakkal Majalla" w:hAnsi="Sakkal Majalla" w:cs="Sakkal Majalla"/>
          <w:sz w:val="28"/>
          <w:szCs w:val="28"/>
          <w:lang w:bidi="ar-EG"/>
        </w:rPr>
        <w:t>, </w:t>
      </w:r>
      <w:r w:rsidRPr="00DD313B">
        <w:rPr>
          <w:rFonts w:ascii="Sakkal Majalla" w:hAnsi="Sakkal Majalla" w:cs="Sakkal Majalla"/>
          <w:i/>
          <w:iCs/>
          <w:sz w:val="28"/>
          <w:szCs w:val="28"/>
          <w:lang w:bidi="ar-EG"/>
        </w:rPr>
        <w:t>1</w:t>
      </w:r>
      <w:r w:rsidRPr="00DD313B">
        <w:rPr>
          <w:rFonts w:ascii="Sakkal Majalla" w:hAnsi="Sakkal Majalla" w:cs="Sakkal Majalla"/>
          <w:sz w:val="28"/>
          <w:szCs w:val="28"/>
          <w:lang w:bidi="ar-EG"/>
        </w:rPr>
        <w:t>(1), 1-17.</w:t>
      </w:r>
    </w:p>
    <w:p w14:paraId="1E637555" w14:textId="77777777" w:rsidR="001565EB" w:rsidRDefault="001565EB" w:rsidP="001565EB">
      <w:pPr>
        <w:bidi w:val="0"/>
        <w:spacing w:line="360" w:lineRule="auto"/>
        <w:jc w:val="both"/>
        <w:rPr>
          <w:rFonts w:ascii="Sakkal Majalla" w:hAnsi="Sakkal Majalla" w:cs="Sakkal Majalla"/>
          <w:sz w:val="28"/>
          <w:szCs w:val="28"/>
          <w:lang w:bidi="ar-EG"/>
        </w:rPr>
      </w:pPr>
      <w:r w:rsidRPr="00E933B6">
        <w:rPr>
          <w:rFonts w:ascii="Sakkal Majalla" w:hAnsi="Sakkal Majalla" w:cs="Sakkal Majalla"/>
          <w:sz w:val="28"/>
          <w:szCs w:val="28"/>
          <w:lang w:bidi="ar-EG"/>
        </w:rPr>
        <w:t>Carter, M. J., &amp; Fuller, C. (2016). Symbols, meaning, and action: The past, present, and future of symbolic interactionism. </w:t>
      </w:r>
      <w:r w:rsidRPr="00E933B6">
        <w:rPr>
          <w:rFonts w:ascii="Sakkal Majalla" w:hAnsi="Sakkal Majalla" w:cs="Sakkal Majalla"/>
          <w:i/>
          <w:iCs/>
          <w:sz w:val="28"/>
          <w:szCs w:val="28"/>
          <w:lang w:bidi="ar-EG"/>
        </w:rPr>
        <w:t>Current sociology</w:t>
      </w:r>
      <w:r w:rsidRPr="00E933B6">
        <w:rPr>
          <w:rFonts w:ascii="Sakkal Majalla" w:hAnsi="Sakkal Majalla" w:cs="Sakkal Majalla"/>
          <w:sz w:val="28"/>
          <w:szCs w:val="28"/>
          <w:lang w:bidi="ar-EG"/>
        </w:rPr>
        <w:t>, </w:t>
      </w:r>
      <w:r w:rsidRPr="00E933B6">
        <w:rPr>
          <w:rFonts w:ascii="Sakkal Majalla" w:hAnsi="Sakkal Majalla" w:cs="Sakkal Majalla"/>
          <w:i/>
          <w:iCs/>
          <w:sz w:val="28"/>
          <w:szCs w:val="28"/>
          <w:lang w:bidi="ar-EG"/>
        </w:rPr>
        <w:t>64</w:t>
      </w:r>
      <w:r w:rsidRPr="00E933B6">
        <w:rPr>
          <w:rFonts w:ascii="Sakkal Majalla" w:hAnsi="Sakkal Majalla" w:cs="Sakkal Majalla"/>
          <w:sz w:val="28"/>
          <w:szCs w:val="28"/>
          <w:lang w:bidi="ar-EG"/>
        </w:rPr>
        <w:t>(6), 931-961.</w:t>
      </w:r>
    </w:p>
    <w:p w14:paraId="6898F0C1" w14:textId="77777777" w:rsidR="001565EB" w:rsidRDefault="001565EB" w:rsidP="001565EB">
      <w:pPr>
        <w:bidi w:val="0"/>
        <w:spacing w:line="360" w:lineRule="auto"/>
        <w:jc w:val="both"/>
        <w:rPr>
          <w:rFonts w:ascii="Sakkal Majalla" w:hAnsi="Sakkal Majalla" w:cs="Sakkal Majalla"/>
          <w:sz w:val="28"/>
          <w:szCs w:val="28"/>
          <w:lang w:bidi="ar-EG"/>
        </w:rPr>
      </w:pPr>
      <w:r w:rsidRPr="006E25F7">
        <w:rPr>
          <w:rFonts w:ascii="Sakkal Majalla" w:hAnsi="Sakkal Majalla" w:cs="Sakkal Majalla"/>
          <w:sz w:val="28"/>
          <w:szCs w:val="28"/>
          <w:lang w:bidi="ar-EG"/>
        </w:rPr>
        <w:lastRenderedPageBreak/>
        <w:t>Conner, M. (2020). Theory of planned behavior. </w:t>
      </w:r>
      <w:r w:rsidRPr="006E25F7">
        <w:rPr>
          <w:rFonts w:ascii="Sakkal Majalla" w:hAnsi="Sakkal Majalla" w:cs="Sakkal Majalla"/>
          <w:i/>
          <w:iCs/>
          <w:sz w:val="28"/>
          <w:szCs w:val="28"/>
          <w:lang w:bidi="ar-EG"/>
        </w:rPr>
        <w:t>Handbook of sport psychology</w:t>
      </w:r>
      <w:r w:rsidRPr="006E25F7">
        <w:rPr>
          <w:rFonts w:ascii="Sakkal Majalla" w:hAnsi="Sakkal Majalla" w:cs="Sakkal Majalla"/>
          <w:sz w:val="28"/>
          <w:szCs w:val="28"/>
          <w:lang w:bidi="ar-EG"/>
        </w:rPr>
        <w:t>, 1-18.</w:t>
      </w:r>
      <w:r>
        <w:rPr>
          <w:rFonts w:ascii="Sakkal Majalla" w:hAnsi="Sakkal Majalla" w:cs="Sakkal Majalla"/>
          <w:sz w:val="28"/>
          <w:szCs w:val="28"/>
          <w:lang w:bidi="ar-EG"/>
        </w:rPr>
        <w:br/>
      </w:r>
      <w:r w:rsidRPr="006E25F7">
        <w:rPr>
          <w:rFonts w:ascii="Sakkal Majalla" w:hAnsi="Sakkal Majalla" w:cs="Sakkal Majalla"/>
          <w:sz w:val="28"/>
          <w:szCs w:val="28"/>
          <w:lang w:bidi="ar-EG"/>
        </w:rPr>
        <w:t>Conner, M., &amp; Armitage, C. J. (1998). Extending the theory of planned behavior: A review and avenues for further research. </w:t>
      </w:r>
      <w:r w:rsidRPr="006E25F7">
        <w:rPr>
          <w:rFonts w:ascii="Sakkal Majalla" w:hAnsi="Sakkal Majalla" w:cs="Sakkal Majalla"/>
          <w:i/>
          <w:iCs/>
          <w:sz w:val="28"/>
          <w:szCs w:val="28"/>
          <w:lang w:bidi="ar-EG"/>
        </w:rPr>
        <w:t>Journal of applied social psychology</w:t>
      </w:r>
      <w:r w:rsidRPr="006E25F7">
        <w:rPr>
          <w:rFonts w:ascii="Sakkal Majalla" w:hAnsi="Sakkal Majalla" w:cs="Sakkal Majalla"/>
          <w:sz w:val="28"/>
          <w:szCs w:val="28"/>
          <w:lang w:bidi="ar-EG"/>
        </w:rPr>
        <w:t>, </w:t>
      </w:r>
      <w:r w:rsidRPr="006E25F7">
        <w:rPr>
          <w:rFonts w:ascii="Sakkal Majalla" w:hAnsi="Sakkal Majalla" w:cs="Sakkal Majalla"/>
          <w:i/>
          <w:iCs/>
          <w:sz w:val="28"/>
          <w:szCs w:val="28"/>
          <w:lang w:bidi="ar-EG"/>
        </w:rPr>
        <w:t>28</w:t>
      </w:r>
      <w:r w:rsidRPr="006E25F7">
        <w:rPr>
          <w:rFonts w:ascii="Sakkal Majalla" w:hAnsi="Sakkal Majalla" w:cs="Sakkal Majalla"/>
          <w:sz w:val="28"/>
          <w:szCs w:val="28"/>
          <w:lang w:bidi="ar-EG"/>
        </w:rPr>
        <w:t>(15), 1429-1464.</w:t>
      </w:r>
    </w:p>
    <w:p w14:paraId="4E5902C4" w14:textId="77777777" w:rsidR="001565EB" w:rsidRDefault="001565EB" w:rsidP="001565EB">
      <w:pPr>
        <w:bidi w:val="0"/>
        <w:spacing w:line="360" w:lineRule="auto"/>
        <w:jc w:val="both"/>
        <w:rPr>
          <w:rFonts w:ascii="Sakkal Majalla" w:hAnsi="Sakkal Majalla" w:cs="Sakkal Majalla"/>
          <w:sz w:val="28"/>
          <w:szCs w:val="28"/>
          <w:lang w:bidi="ar-EG"/>
        </w:rPr>
      </w:pPr>
      <w:r w:rsidRPr="007E7ACF">
        <w:rPr>
          <w:rFonts w:ascii="Sakkal Majalla" w:hAnsi="Sakkal Majalla" w:cs="Sakkal Majalla"/>
          <w:sz w:val="28"/>
          <w:szCs w:val="28"/>
          <w:lang w:bidi="ar-EG"/>
        </w:rPr>
        <w:t>Friedkin, N. E. (1998). </w:t>
      </w:r>
      <w:r w:rsidRPr="007E7ACF">
        <w:rPr>
          <w:rFonts w:ascii="Sakkal Majalla" w:hAnsi="Sakkal Majalla" w:cs="Sakkal Majalla"/>
          <w:i/>
          <w:iCs/>
          <w:sz w:val="28"/>
          <w:szCs w:val="28"/>
          <w:lang w:bidi="ar-EG"/>
        </w:rPr>
        <w:t>A structural theory of social influence</w:t>
      </w:r>
      <w:r w:rsidRPr="007E7ACF">
        <w:rPr>
          <w:rFonts w:ascii="Sakkal Majalla" w:hAnsi="Sakkal Majalla" w:cs="Sakkal Majalla"/>
          <w:sz w:val="28"/>
          <w:szCs w:val="28"/>
          <w:lang w:bidi="ar-EG"/>
        </w:rPr>
        <w:t>. Cambridge University Press.</w:t>
      </w:r>
      <w:r>
        <w:rPr>
          <w:rFonts w:ascii="Sakkal Majalla" w:hAnsi="Sakkal Majalla" w:cs="Sakkal Majalla"/>
          <w:sz w:val="28"/>
          <w:szCs w:val="28"/>
          <w:lang w:bidi="ar-EG"/>
        </w:rPr>
        <w:br/>
      </w:r>
      <w:r w:rsidRPr="007E7ACF">
        <w:rPr>
          <w:rFonts w:ascii="Sakkal Majalla" w:hAnsi="Sakkal Majalla" w:cs="Sakkal Majalla"/>
          <w:sz w:val="28"/>
          <w:szCs w:val="28"/>
          <w:lang w:bidi="ar-EG"/>
        </w:rPr>
        <w:t>Ajzen, I. (1991). The theory of planned behavior. </w:t>
      </w:r>
      <w:r w:rsidRPr="007E7ACF">
        <w:rPr>
          <w:rFonts w:ascii="Sakkal Majalla" w:hAnsi="Sakkal Majalla" w:cs="Sakkal Majalla"/>
          <w:i/>
          <w:iCs/>
          <w:sz w:val="28"/>
          <w:szCs w:val="28"/>
          <w:lang w:bidi="ar-EG"/>
        </w:rPr>
        <w:t>Organizational behavior and human decision processes</w:t>
      </w:r>
      <w:r w:rsidRPr="007E7ACF">
        <w:rPr>
          <w:rFonts w:ascii="Sakkal Majalla" w:hAnsi="Sakkal Majalla" w:cs="Sakkal Majalla"/>
          <w:sz w:val="28"/>
          <w:szCs w:val="28"/>
          <w:lang w:bidi="ar-EG"/>
        </w:rPr>
        <w:t>, </w:t>
      </w:r>
      <w:r w:rsidRPr="007E7ACF">
        <w:rPr>
          <w:rFonts w:ascii="Sakkal Majalla" w:hAnsi="Sakkal Majalla" w:cs="Sakkal Majalla"/>
          <w:i/>
          <w:iCs/>
          <w:sz w:val="28"/>
          <w:szCs w:val="28"/>
          <w:lang w:bidi="ar-EG"/>
        </w:rPr>
        <w:t>50</w:t>
      </w:r>
      <w:r w:rsidRPr="007E7ACF">
        <w:rPr>
          <w:rFonts w:ascii="Sakkal Majalla" w:hAnsi="Sakkal Majalla" w:cs="Sakkal Majalla"/>
          <w:sz w:val="28"/>
          <w:szCs w:val="28"/>
          <w:lang w:bidi="ar-EG"/>
        </w:rPr>
        <w:t>(2), 179-211.</w:t>
      </w:r>
    </w:p>
    <w:p w14:paraId="47CBED33" w14:textId="77777777" w:rsidR="001565EB" w:rsidRDefault="001565EB" w:rsidP="001565EB">
      <w:pPr>
        <w:bidi w:val="0"/>
        <w:spacing w:line="360" w:lineRule="auto"/>
        <w:jc w:val="both"/>
        <w:rPr>
          <w:rFonts w:ascii="Sakkal Majalla" w:hAnsi="Sakkal Majalla" w:cs="Sakkal Majalla"/>
          <w:sz w:val="28"/>
          <w:szCs w:val="28"/>
          <w:lang w:bidi="ar-EG"/>
        </w:rPr>
      </w:pPr>
      <w:proofErr w:type="spellStart"/>
      <w:r w:rsidRPr="00237F78">
        <w:rPr>
          <w:rFonts w:ascii="Sakkal Majalla" w:hAnsi="Sakkal Majalla" w:cs="Sakkal Majalla"/>
          <w:sz w:val="28"/>
          <w:szCs w:val="28"/>
          <w:lang w:bidi="ar-EG"/>
        </w:rPr>
        <w:t>Kefi</w:t>
      </w:r>
      <w:proofErr w:type="spellEnd"/>
      <w:r w:rsidRPr="00237F78">
        <w:rPr>
          <w:rFonts w:ascii="Sakkal Majalla" w:hAnsi="Sakkal Majalla" w:cs="Sakkal Majalla"/>
          <w:sz w:val="28"/>
          <w:szCs w:val="28"/>
          <w:lang w:bidi="ar-EG"/>
        </w:rPr>
        <w:t>, H., Indra, S., &amp; Abdessalem, T. (2017). Social media marketing analytics: a multicultural approach applied to the beauty\&amp; cosmetic sector. </w:t>
      </w:r>
      <w:proofErr w:type="spellStart"/>
      <w:r w:rsidRPr="00237F78">
        <w:rPr>
          <w:rFonts w:ascii="Sakkal Majalla" w:hAnsi="Sakkal Majalla" w:cs="Sakkal Majalla"/>
          <w:i/>
          <w:iCs/>
          <w:sz w:val="28"/>
          <w:szCs w:val="28"/>
          <w:lang w:bidi="ar-EG"/>
        </w:rPr>
        <w:t>arXiv</w:t>
      </w:r>
      <w:proofErr w:type="spellEnd"/>
      <w:r w:rsidRPr="00237F78">
        <w:rPr>
          <w:rFonts w:ascii="Sakkal Majalla" w:hAnsi="Sakkal Majalla" w:cs="Sakkal Majalla"/>
          <w:i/>
          <w:iCs/>
          <w:sz w:val="28"/>
          <w:szCs w:val="28"/>
          <w:lang w:bidi="ar-EG"/>
        </w:rPr>
        <w:t xml:space="preserve"> preprint arXiv:1702.01676</w:t>
      </w:r>
      <w:r w:rsidRPr="00237F78">
        <w:rPr>
          <w:rFonts w:ascii="Sakkal Majalla" w:hAnsi="Sakkal Majalla" w:cs="Sakkal Majalla"/>
          <w:sz w:val="28"/>
          <w:szCs w:val="28"/>
          <w:lang w:bidi="ar-EG"/>
        </w:rPr>
        <w:t>.</w:t>
      </w:r>
    </w:p>
    <w:p w14:paraId="755788C1" w14:textId="77777777" w:rsidR="001565EB" w:rsidRDefault="001565EB" w:rsidP="001565EB">
      <w:pPr>
        <w:bidi w:val="0"/>
        <w:spacing w:line="360" w:lineRule="auto"/>
        <w:jc w:val="both"/>
        <w:rPr>
          <w:rFonts w:ascii="Sakkal Majalla" w:hAnsi="Sakkal Majalla" w:cs="Sakkal Majalla"/>
          <w:sz w:val="28"/>
          <w:szCs w:val="28"/>
          <w:lang w:bidi="ar-EG"/>
        </w:rPr>
      </w:pPr>
      <w:r w:rsidRPr="00E933B6">
        <w:rPr>
          <w:rFonts w:ascii="Sakkal Majalla" w:hAnsi="Sakkal Majalla" w:cs="Sakkal Majalla"/>
          <w:sz w:val="28"/>
          <w:szCs w:val="28"/>
          <w:lang w:bidi="ar-EG"/>
        </w:rPr>
        <w:t>Li, C. Y. (2013). Persuasive messages on information system acceptance: A theoretical extension of elaboration likelihood model and social influence theory. </w:t>
      </w:r>
      <w:r w:rsidRPr="00E933B6">
        <w:rPr>
          <w:rFonts w:ascii="Sakkal Majalla" w:hAnsi="Sakkal Majalla" w:cs="Sakkal Majalla"/>
          <w:i/>
          <w:iCs/>
          <w:sz w:val="28"/>
          <w:szCs w:val="28"/>
          <w:lang w:bidi="ar-EG"/>
        </w:rPr>
        <w:t>Computers in human behavior</w:t>
      </w:r>
      <w:r w:rsidRPr="00E933B6">
        <w:rPr>
          <w:rFonts w:ascii="Sakkal Majalla" w:hAnsi="Sakkal Majalla" w:cs="Sakkal Majalla"/>
          <w:sz w:val="28"/>
          <w:szCs w:val="28"/>
          <w:lang w:bidi="ar-EG"/>
        </w:rPr>
        <w:t>, </w:t>
      </w:r>
      <w:r w:rsidRPr="00E933B6">
        <w:rPr>
          <w:rFonts w:ascii="Sakkal Majalla" w:hAnsi="Sakkal Majalla" w:cs="Sakkal Majalla"/>
          <w:i/>
          <w:iCs/>
          <w:sz w:val="28"/>
          <w:szCs w:val="28"/>
          <w:lang w:bidi="ar-EG"/>
        </w:rPr>
        <w:t>29</w:t>
      </w:r>
      <w:r w:rsidRPr="00E933B6">
        <w:rPr>
          <w:rFonts w:ascii="Sakkal Majalla" w:hAnsi="Sakkal Majalla" w:cs="Sakkal Majalla"/>
          <w:sz w:val="28"/>
          <w:szCs w:val="28"/>
          <w:lang w:bidi="ar-EG"/>
        </w:rPr>
        <w:t>(1), 264-275.</w:t>
      </w:r>
    </w:p>
    <w:p w14:paraId="3A263C0A" w14:textId="77777777" w:rsidR="001565EB" w:rsidRDefault="001565EB" w:rsidP="001565EB">
      <w:pPr>
        <w:bidi w:val="0"/>
        <w:spacing w:line="360" w:lineRule="auto"/>
        <w:jc w:val="both"/>
        <w:rPr>
          <w:rFonts w:ascii="Sakkal Majalla" w:hAnsi="Sakkal Majalla" w:cs="Sakkal Majalla"/>
          <w:sz w:val="28"/>
          <w:szCs w:val="28"/>
          <w:lang w:bidi="ar-EG"/>
        </w:rPr>
      </w:pPr>
      <w:proofErr w:type="spellStart"/>
      <w:r w:rsidRPr="00ED6317">
        <w:rPr>
          <w:rFonts w:ascii="Sakkal Majalla" w:hAnsi="Sakkal Majalla" w:cs="Sakkal Majalla"/>
          <w:sz w:val="28"/>
          <w:szCs w:val="28"/>
          <w:lang w:bidi="ar-EG"/>
        </w:rPr>
        <w:t>Sudari</w:t>
      </w:r>
      <w:proofErr w:type="spellEnd"/>
      <w:r w:rsidRPr="00ED6317">
        <w:rPr>
          <w:rFonts w:ascii="Sakkal Majalla" w:hAnsi="Sakkal Majalla" w:cs="Sakkal Majalla"/>
          <w:sz w:val="28"/>
          <w:szCs w:val="28"/>
          <w:lang w:bidi="ar-EG"/>
        </w:rPr>
        <w:t>, S. A., &amp; Nugroho, D. Exploring The Influence of Digital Marketing Strategy on Increasing Brand Image and its Impact on Purchase Intention at Depok’s Beauty Salon Industry. </w:t>
      </w:r>
      <w:r w:rsidRPr="00ED6317">
        <w:rPr>
          <w:rFonts w:ascii="Sakkal Majalla" w:hAnsi="Sakkal Majalla" w:cs="Sakkal Majalla"/>
          <w:i/>
          <w:iCs/>
          <w:sz w:val="28"/>
          <w:szCs w:val="28"/>
          <w:lang w:bidi="ar-EG"/>
        </w:rPr>
        <w:t>Innovative Management Strategies Across Sectors in the 21st Century: Adapting to Dynamic Environments and Enhancing Performance</w:t>
      </w:r>
      <w:r w:rsidRPr="00ED6317">
        <w:rPr>
          <w:rFonts w:ascii="Sakkal Majalla" w:hAnsi="Sakkal Majalla" w:cs="Sakkal Majalla"/>
          <w:sz w:val="28"/>
          <w:szCs w:val="28"/>
          <w:lang w:bidi="ar-EG"/>
        </w:rPr>
        <w:t>, 104.</w:t>
      </w:r>
    </w:p>
    <w:p w14:paraId="10438664" w14:textId="6F6DCE04" w:rsidR="00D06F9E" w:rsidRPr="001565EB" w:rsidRDefault="00D06F9E" w:rsidP="001565EB"/>
    <w:sectPr w:rsidR="00D06F9E" w:rsidRPr="001565EB" w:rsidSect="00DB7594">
      <w:footerReference w:type="default" r:id="rId9"/>
      <w:pgSz w:w="11906" w:h="16838"/>
      <w:pgMar w:top="1440" w:right="1985" w:bottom="1440" w:left="1418" w:header="709" w:footer="709"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18024" w14:textId="77777777" w:rsidR="002A1B70" w:rsidRDefault="002A1B70" w:rsidP="001310BA">
      <w:pPr>
        <w:spacing w:after="0" w:line="240" w:lineRule="auto"/>
      </w:pPr>
      <w:r>
        <w:separator/>
      </w:r>
    </w:p>
  </w:endnote>
  <w:endnote w:type="continuationSeparator" w:id="0">
    <w:p w14:paraId="5517E397" w14:textId="77777777" w:rsidR="002A1B70" w:rsidRDefault="002A1B70" w:rsidP="001310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04750740"/>
      <w:docPartObj>
        <w:docPartGallery w:val="Page Numbers (Bottom of Page)"/>
        <w:docPartUnique/>
      </w:docPartObj>
    </w:sdtPr>
    <w:sdtContent>
      <w:p w14:paraId="52D0FEEB" w14:textId="71864619" w:rsidR="001310BA" w:rsidRDefault="001310B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01E45C" w14:textId="77777777" w:rsidR="001310BA" w:rsidRDefault="001310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4617BF" w14:textId="77777777" w:rsidR="002A1B70" w:rsidRDefault="002A1B70" w:rsidP="001310BA">
      <w:pPr>
        <w:spacing w:after="0" w:line="240" w:lineRule="auto"/>
      </w:pPr>
      <w:r>
        <w:separator/>
      </w:r>
    </w:p>
  </w:footnote>
  <w:footnote w:type="continuationSeparator" w:id="0">
    <w:p w14:paraId="23F9FCEA" w14:textId="77777777" w:rsidR="002A1B70" w:rsidRDefault="002A1B70" w:rsidP="001310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1.25pt;height:11.25pt" o:bullet="t">
        <v:imagedata r:id="rId1" o:title="mso2B6D"/>
      </v:shape>
    </w:pict>
  </w:numPicBullet>
  <w:abstractNum w:abstractNumId="0" w15:restartNumberingAfterBreak="0">
    <w:nsid w:val="00DA6217"/>
    <w:multiLevelType w:val="multilevel"/>
    <w:tmpl w:val="C35C5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77580F"/>
    <w:multiLevelType w:val="multilevel"/>
    <w:tmpl w:val="DCEA9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981DFD"/>
    <w:multiLevelType w:val="hybridMultilevel"/>
    <w:tmpl w:val="475626F2"/>
    <w:lvl w:ilvl="0" w:tplc="CA9A066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3B68C0"/>
    <w:multiLevelType w:val="multilevel"/>
    <w:tmpl w:val="90D826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89170F"/>
    <w:multiLevelType w:val="multilevel"/>
    <w:tmpl w:val="A6188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613FB9"/>
    <w:multiLevelType w:val="multilevel"/>
    <w:tmpl w:val="BF26A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7F4F0A"/>
    <w:multiLevelType w:val="hybridMultilevel"/>
    <w:tmpl w:val="F29E42D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914745"/>
    <w:multiLevelType w:val="hybridMultilevel"/>
    <w:tmpl w:val="C6D4320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0A77DD6"/>
    <w:multiLevelType w:val="multilevel"/>
    <w:tmpl w:val="9A80B6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1DC6981"/>
    <w:multiLevelType w:val="multilevel"/>
    <w:tmpl w:val="9294A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512B00"/>
    <w:multiLevelType w:val="multilevel"/>
    <w:tmpl w:val="B67C5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FD41A8"/>
    <w:multiLevelType w:val="multilevel"/>
    <w:tmpl w:val="126659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16F5E63"/>
    <w:multiLevelType w:val="multilevel"/>
    <w:tmpl w:val="E514C4F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43702AD"/>
    <w:multiLevelType w:val="multilevel"/>
    <w:tmpl w:val="98B86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043A26"/>
    <w:multiLevelType w:val="hybridMultilevel"/>
    <w:tmpl w:val="17FA5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3D1124"/>
    <w:multiLevelType w:val="multilevel"/>
    <w:tmpl w:val="8F761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06434CB"/>
    <w:multiLevelType w:val="multilevel"/>
    <w:tmpl w:val="3EB6355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2F81E8E"/>
    <w:multiLevelType w:val="multilevel"/>
    <w:tmpl w:val="A4E68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3CA1BAF"/>
    <w:multiLevelType w:val="multilevel"/>
    <w:tmpl w:val="73FC1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441D55"/>
    <w:multiLevelType w:val="multilevel"/>
    <w:tmpl w:val="1D1AE1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1634631"/>
    <w:multiLevelType w:val="multilevel"/>
    <w:tmpl w:val="2DCEB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704D7D"/>
    <w:multiLevelType w:val="hybridMultilevel"/>
    <w:tmpl w:val="F5B4B0D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45F07C7"/>
    <w:multiLevelType w:val="multilevel"/>
    <w:tmpl w:val="006443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2C1568F"/>
    <w:multiLevelType w:val="multilevel"/>
    <w:tmpl w:val="FD348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3E461A3"/>
    <w:multiLevelType w:val="hybridMultilevel"/>
    <w:tmpl w:val="CB9008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7E45A97"/>
    <w:multiLevelType w:val="multilevel"/>
    <w:tmpl w:val="3E8277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9DB35B6"/>
    <w:multiLevelType w:val="multilevel"/>
    <w:tmpl w:val="8C0AD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FA1343D"/>
    <w:multiLevelType w:val="multilevel"/>
    <w:tmpl w:val="A3A69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192B34"/>
    <w:multiLevelType w:val="hybridMultilevel"/>
    <w:tmpl w:val="2CB6B1F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B12C1D"/>
    <w:multiLevelType w:val="multilevel"/>
    <w:tmpl w:val="346C8A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4035A51"/>
    <w:multiLevelType w:val="multilevel"/>
    <w:tmpl w:val="21B8D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9160539"/>
    <w:multiLevelType w:val="multilevel"/>
    <w:tmpl w:val="15AA6AC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AF01E40"/>
    <w:multiLevelType w:val="multilevel"/>
    <w:tmpl w:val="68AADF12"/>
    <w:lvl w:ilvl="0">
      <w:start w:val="6"/>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36151281">
    <w:abstractNumId w:val="14"/>
  </w:num>
  <w:num w:numId="2" w16cid:durableId="1169827514">
    <w:abstractNumId w:val="30"/>
  </w:num>
  <w:num w:numId="3" w16cid:durableId="808863625">
    <w:abstractNumId w:val="22"/>
  </w:num>
  <w:num w:numId="4" w16cid:durableId="293144098">
    <w:abstractNumId w:val="20"/>
  </w:num>
  <w:num w:numId="5" w16cid:durableId="2058044830">
    <w:abstractNumId w:val="26"/>
  </w:num>
  <w:num w:numId="6" w16cid:durableId="1773746014">
    <w:abstractNumId w:val="27"/>
  </w:num>
  <w:num w:numId="7" w16cid:durableId="921454482">
    <w:abstractNumId w:val="19"/>
  </w:num>
  <w:num w:numId="8" w16cid:durableId="1903980970">
    <w:abstractNumId w:val="1"/>
  </w:num>
  <w:num w:numId="9" w16cid:durableId="2088960373">
    <w:abstractNumId w:val="2"/>
  </w:num>
  <w:num w:numId="10" w16cid:durableId="999192723">
    <w:abstractNumId w:val="18"/>
  </w:num>
  <w:num w:numId="11" w16cid:durableId="1696006559">
    <w:abstractNumId w:val="31"/>
  </w:num>
  <w:num w:numId="12" w16cid:durableId="1037662446">
    <w:abstractNumId w:val="6"/>
  </w:num>
  <w:num w:numId="13" w16cid:durableId="1690519444">
    <w:abstractNumId w:val="21"/>
  </w:num>
  <w:num w:numId="14" w16cid:durableId="1215312378">
    <w:abstractNumId w:val="28"/>
  </w:num>
  <w:num w:numId="15" w16cid:durableId="275644993">
    <w:abstractNumId w:val="8"/>
  </w:num>
  <w:num w:numId="16" w16cid:durableId="23556473">
    <w:abstractNumId w:val="16"/>
  </w:num>
  <w:num w:numId="17" w16cid:durableId="986669714">
    <w:abstractNumId w:val="32"/>
  </w:num>
  <w:num w:numId="18" w16cid:durableId="595865395">
    <w:abstractNumId w:val="24"/>
  </w:num>
  <w:num w:numId="19" w16cid:durableId="1197693390">
    <w:abstractNumId w:val="3"/>
  </w:num>
  <w:num w:numId="20" w16cid:durableId="2113277706">
    <w:abstractNumId w:val="29"/>
  </w:num>
  <w:num w:numId="21" w16cid:durableId="690960080">
    <w:abstractNumId w:val="11"/>
  </w:num>
  <w:num w:numId="22" w16cid:durableId="83574047">
    <w:abstractNumId w:val="25"/>
  </w:num>
  <w:num w:numId="23" w16cid:durableId="1330253897">
    <w:abstractNumId w:val="12"/>
  </w:num>
  <w:num w:numId="24" w16cid:durableId="1768036456">
    <w:abstractNumId w:val="15"/>
  </w:num>
  <w:num w:numId="25" w16cid:durableId="1149859166">
    <w:abstractNumId w:val="9"/>
  </w:num>
  <w:num w:numId="26" w16cid:durableId="2123187648">
    <w:abstractNumId w:val="23"/>
  </w:num>
  <w:num w:numId="27" w16cid:durableId="1734236882">
    <w:abstractNumId w:val="10"/>
  </w:num>
  <w:num w:numId="28" w16cid:durableId="659888576">
    <w:abstractNumId w:val="4"/>
  </w:num>
  <w:num w:numId="29" w16cid:durableId="851989405">
    <w:abstractNumId w:val="0"/>
  </w:num>
  <w:num w:numId="30" w16cid:durableId="1432974341">
    <w:abstractNumId w:val="5"/>
  </w:num>
  <w:num w:numId="31" w16cid:durableId="231239571">
    <w:abstractNumId w:val="13"/>
  </w:num>
  <w:num w:numId="32" w16cid:durableId="1821078119">
    <w:abstractNumId w:val="17"/>
  </w:num>
  <w:num w:numId="33" w16cid:durableId="39354640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A7A"/>
    <w:rsid w:val="000167F8"/>
    <w:rsid w:val="000171E6"/>
    <w:rsid w:val="00076B1D"/>
    <w:rsid w:val="000873E7"/>
    <w:rsid w:val="000B58C3"/>
    <w:rsid w:val="000F0934"/>
    <w:rsid w:val="001221B5"/>
    <w:rsid w:val="001310BA"/>
    <w:rsid w:val="0015607C"/>
    <w:rsid w:val="001565EB"/>
    <w:rsid w:val="00183AAE"/>
    <w:rsid w:val="00190C69"/>
    <w:rsid w:val="001933ED"/>
    <w:rsid w:val="0019343F"/>
    <w:rsid w:val="00197D6A"/>
    <w:rsid w:val="001A37B1"/>
    <w:rsid w:val="001A60A5"/>
    <w:rsid w:val="001A6F23"/>
    <w:rsid w:val="00237F78"/>
    <w:rsid w:val="0024034D"/>
    <w:rsid w:val="00260FAB"/>
    <w:rsid w:val="00276C09"/>
    <w:rsid w:val="00277109"/>
    <w:rsid w:val="00281A59"/>
    <w:rsid w:val="00290B46"/>
    <w:rsid w:val="002A1B70"/>
    <w:rsid w:val="002B622A"/>
    <w:rsid w:val="002C7808"/>
    <w:rsid w:val="002F29C4"/>
    <w:rsid w:val="002F352C"/>
    <w:rsid w:val="002F7C19"/>
    <w:rsid w:val="003316B6"/>
    <w:rsid w:val="00357D4F"/>
    <w:rsid w:val="0036587A"/>
    <w:rsid w:val="003A6B1C"/>
    <w:rsid w:val="003D285E"/>
    <w:rsid w:val="00426A86"/>
    <w:rsid w:val="004659EA"/>
    <w:rsid w:val="004A3B18"/>
    <w:rsid w:val="004A4427"/>
    <w:rsid w:val="004D049F"/>
    <w:rsid w:val="004D34C7"/>
    <w:rsid w:val="004F3AEF"/>
    <w:rsid w:val="004F542E"/>
    <w:rsid w:val="00504498"/>
    <w:rsid w:val="00517FED"/>
    <w:rsid w:val="00532F30"/>
    <w:rsid w:val="00535550"/>
    <w:rsid w:val="00577759"/>
    <w:rsid w:val="005815AE"/>
    <w:rsid w:val="0058160D"/>
    <w:rsid w:val="00585519"/>
    <w:rsid w:val="005C38A3"/>
    <w:rsid w:val="00627A74"/>
    <w:rsid w:val="00631FBD"/>
    <w:rsid w:val="00656AB1"/>
    <w:rsid w:val="00687F69"/>
    <w:rsid w:val="006B21FC"/>
    <w:rsid w:val="006B42CD"/>
    <w:rsid w:val="006D01B0"/>
    <w:rsid w:val="006E25F7"/>
    <w:rsid w:val="006E44CA"/>
    <w:rsid w:val="006E5F7B"/>
    <w:rsid w:val="007662C6"/>
    <w:rsid w:val="00781AFF"/>
    <w:rsid w:val="007D04F6"/>
    <w:rsid w:val="007D1A84"/>
    <w:rsid w:val="007D2F57"/>
    <w:rsid w:val="007E7ACF"/>
    <w:rsid w:val="007F14A7"/>
    <w:rsid w:val="007F7ADF"/>
    <w:rsid w:val="00827CA3"/>
    <w:rsid w:val="00843BE9"/>
    <w:rsid w:val="008448C0"/>
    <w:rsid w:val="008540D8"/>
    <w:rsid w:val="00862B98"/>
    <w:rsid w:val="0086334D"/>
    <w:rsid w:val="00872932"/>
    <w:rsid w:val="00890252"/>
    <w:rsid w:val="008B63B9"/>
    <w:rsid w:val="008F5A8B"/>
    <w:rsid w:val="00932AB2"/>
    <w:rsid w:val="00941B7F"/>
    <w:rsid w:val="00974FC7"/>
    <w:rsid w:val="009A2D95"/>
    <w:rsid w:val="009A34E6"/>
    <w:rsid w:val="009A5CA7"/>
    <w:rsid w:val="009B40F0"/>
    <w:rsid w:val="009D5699"/>
    <w:rsid w:val="009F4E05"/>
    <w:rsid w:val="009F6282"/>
    <w:rsid w:val="00A05CBA"/>
    <w:rsid w:val="00A1098B"/>
    <w:rsid w:val="00A174E1"/>
    <w:rsid w:val="00A96F23"/>
    <w:rsid w:val="00AA5A7A"/>
    <w:rsid w:val="00AB5B1F"/>
    <w:rsid w:val="00AB5CEB"/>
    <w:rsid w:val="00AF30C5"/>
    <w:rsid w:val="00B15165"/>
    <w:rsid w:val="00B31DEC"/>
    <w:rsid w:val="00B35D3C"/>
    <w:rsid w:val="00B36EFE"/>
    <w:rsid w:val="00B54B16"/>
    <w:rsid w:val="00BB1215"/>
    <w:rsid w:val="00BB49F5"/>
    <w:rsid w:val="00BD2F8C"/>
    <w:rsid w:val="00BE15A6"/>
    <w:rsid w:val="00BE4546"/>
    <w:rsid w:val="00BF02EB"/>
    <w:rsid w:val="00C1678B"/>
    <w:rsid w:val="00C57B86"/>
    <w:rsid w:val="00C77049"/>
    <w:rsid w:val="00C77857"/>
    <w:rsid w:val="00C87E34"/>
    <w:rsid w:val="00CE060B"/>
    <w:rsid w:val="00D06F9E"/>
    <w:rsid w:val="00D14D69"/>
    <w:rsid w:val="00D33181"/>
    <w:rsid w:val="00D943BE"/>
    <w:rsid w:val="00D9526C"/>
    <w:rsid w:val="00DA79AE"/>
    <w:rsid w:val="00DB0E74"/>
    <w:rsid w:val="00DB7594"/>
    <w:rsid w:val="00DD313B"/>
    <w:rsid w:val="00DD515D"/>
    <w:rsid w:val="00DE1964"/>
    <w:rsid w:val="00DF4C73"/>
    <w:rsid w:val="00DF6313"/>
    <w:rsid w:val="00E06882"/>
    <w:rsid w:val="00E149FA"/>
    <w:rsid w:val="00E26581"/>
    <w:rsid w:val="00E62C67"/>
    <w:rsid w:val="00E773FB"/>
    <w:rsid w:val="00E866B4"/>
    <w:rsid w:val="00E933B6"/>
    <w:rsid w:val="00EA368F"/>
    <w:rsid w:val="00EC300B"/>
    <w:rsid w:val="00EC72F5"/>
    <w:rsid w:val="00ED6317"/>
    <w:rsid w:val="00F02FA4"/>
    <w:rsid w:val="00F12494"/>
    <w:rsid w:val="00F227A6"/>
    <w:rsid w:val="00F23027"/>
    <w:rsid w:val="00F664B5"/>
    <w:rsid w:val="00FB2891"/>
    <w:rsid w:val="00FE2BF4"/>
    <w:rsid w:val="00FF0B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597F2"/>
  <w15:chartTrackingRefBased/>
  <w15:docId w15:val="{4681E141-FE90-44CB-A1D6-22490ED2F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imes New Roman"/>
        <w:color w:val="0E2841" w:themeColor="text2"/>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40F0"/>
    <w:pPr>
      <w:bidi/>
    </w:pPr>
    <w:rPr>
      <w:color w:val="auto"/>
    </w:rPr>
  </w:style>
  <w:style w:type="paragraph" w:styleId="Heading1">
    <w:name w:val="heading 1"/>
    <w:basedOn w:val="Normal"/>
    <w:next w:val="Normal"/>
    <w:link w:val="Heading1Char"/>
    <w:autoRedefine/>
    <w:uiPriority w:val="9"/>
    <w:qFormat/>
    <w:rsid w:val="00CE060B"/>
    <w:pPr>
      <w:keepNext/>
      <w:keepLines/>
      <w:spacing w:before="360" w:after="80"/>
      <w:outlineLvl w:val="0"/>
    </w:pPr>
    <w:rPr>
      <w:rFonts w:ascii="Sakkal Majalla" w:eastAsiaTheme="majorEastAsia" w:hAnsi="Sakkal Majalla" w:cs="Sakkal Majalla"/>
      <w:b/>
      <w:bCs/>
      <w:color w:val="0F4761" w:themeColor="accent1" w:themeShade="BF"/>
      <w:sz w:val="32"/>
      <w:szCs w:val="32"/>
      <w:lang w:bidi="ar-EG"/>
    </w:rPr>
  </w:style>
  <w:style w:type="paragraph" w:styleId="Heading2">
    <w:name w:val="heading 2"/>
    <w:basedOn w:val="Normal"/>
    <w:next w:val="Normal"/>
    <w:link w:val="Heading2Char"/>
    <w:autoRedefine/>
    <w:uiPriority w:val="9"/>
    <w:unhideWhenUsed/>
    <w:qFormat/>
    <w:rsid w:val="00183AAE"/>
    <w:pPr>
      <w:keepNext/>
      <w:keepLines/>
      <w:spacing w:before="160" w:after="80"/>
      <w:outlineLvl w:val="1"/>
    </w:pPr>
    <w:rPr>
      <w:rFonts w:ascii="Sakkal Majalla" w:eastAsiaTheme="majorEastAsia" w:hAnsi="Sakkal Majalla" w:cs="Sakkal Majalla"/>
      <w:b/>
      <w:bCs/>
      <w:color w:val="0F4761" w:themeColor="accent1" w:themeShade="BF"/>
      <w:sz w:val="28"/>
      <w:szCs w:val="28"/>
    </w:rPr>
  </w:style>
  <w:style w:type="paragraph" w:styleId="Heading3">
    <w:name w:val="heading 3"/>
    <w:basedOn w:val="Normal"/>
    <w:next w:val="Normal"/>
    <w:link w:val="Heading3Char"/>
    <w:uiPriority w:val="9"/>
    <w:semiHidden/>
    <w:unhideWhenUsed/>
    <w:qFormat/>
    <w:rsid w:val="00AA5A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5A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5A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5A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5A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5A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5A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060B"/>
    <w:rPr>
      <w:rFonts w:ascii="Sakkal Majalla" w:eastAsiaTheme="majorEastAsia" w:hAnsi="Sakkal Majalla" w:cs="Sakkal Majalla"/>
      <w:b/>
      <w:bCs/>
      <w:color w:val="0F4761" w:themeColor="accent1" w:themeShade="BF"/>
      <w:sz w:val="32"/>
      <w:szCs w:val="32"/>
      <w:lang w:bidi="ar-EG"/>
    </w:rPr>
  </w:style>
  <w:style w:type="character" w:customStyle="1" w:styleId="Heading2Char">
    <w:name w:val="Heading 2 Char"/>
    <w:basedOn w:val="DefaultParagraphFont"/>
    <w:link w:val="Heading2"/>
    <w:uiPriority w:val="9"/>
    <w:rsid w:val="00183AAE"/>
    <w:rPr>
      <w:rFonts w:ascii="Sakkal Majalla" w:eastAsiaTheme="majorEastAsia" w:hAnsi="Sakkal Majalla" w:cs="Sakkal Majalla"/>
      <w:b/>
      <w:bCs/>
      <w:color w:val="0F4761" w:themeColor="accent1" w:themeShade="BF"/>
      <w:sz w:val="28"/>
      <w:szCs w:val="28"/>
    </w:rPr>
  </w:style>
  <w:style w:type="character" w:customStyle="1" w:styleId="Heading3Char">
    <w:name w:val="Heading 3 Char"/>
    <w:basedOn w:val="DefaultParagraphFont"/>
    <w:link w:val="Heading3"/>
    <w:uiPriority w:val="9"/>
    <w:semiHidden/>
    <w:rsid w:val="00AA5A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5A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5A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5A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5A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5A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5A7A"/>
    <w:rPr>
      <w:rFonts w:eastAsiaTheme="majorEastAsia" w:cstheme="majorBidi"/>
      <w:color w:val="272727" w:themeColor="text1" w:themeTint="D8"/>
    </w:rPr>
  </w:style>
  <w:style w:type="paragraph" w:styleId="Title">
    <w:name w:val="Title"/>
    <w:basedOn w:val="Normal"/>
    <w:next w:val="Normal"/>
    <w:link w:val="TitleChar"/>
    <w:uiPriority w:val="10"/>
    <w:qFormat/>
    <w:rsid w:val="00AA5A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5A7A"/>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AA5A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5A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5A7A"/>
    <w:pPr>
      <w:spacing w:before="160"/>
      <w:jc w:val="center"/>
    </w:pPr>
    <w:rPr>
      <w:i/>
      <w:iCs/>
      <w:color w:val="404040" w:themeColor="text1" w:themeTint="BF"/>
    </w:rPr>
  </w:style>
  <w:style w:type="character" w:customStyle="1" w:styleId="QuoteChar">
    <w:name w:val="Quote Char"/>
    <w:basedOn w:val="DefaultParagraphFont"/>
    <w:link w:val="Quote"/>
    <w:uiPriority w:val="29"/>
    <w:rsid w:val="00AA5A7A"/>
    <w:rPr>
      <w:i/>
      <w:iCs/>
      <w:color w:val="404040" w:themeColor="text1" w:themeTint="BF"/>
    </w:rPr>
  </w:style>
  <w:style w:type="paragraph" w:styleId="ListParagraph">
    <w:name w:val="List Paragraph"/>
    <w:basedOn w:val="Normal"/>
    <w:uiPriority w:val="34"/>
    <w:qFormat/>
    <w:rsid w:val="00AA5A7A"/>
    <w:pPr>
      <w:ind w:left="720"/>
      <w:contextualSpacing/>
    </w:pPr>
  </w:style>
  <w:style w:type="character" w:styleId="IntenseEmphasis">
    <w:name w:val="Intense Emphasis"/>
    <w:basedOn w:val="DefaultParagraphFont"/>
    <w:uiPriority w:val="21"/>
    <w:qFormat/>
    <w:rsid w:val="00AA5A7A"/>
    <w:rPr>
      <w:i/>
      <w:iCs/>
      <w:color w:val="0F4761" w:themeColor="accent1" w:themeShade="BF"/>
    </w:rPr>
  </w:style>
  <w:style w:type="paragraph" w:styleId="IntenseQuote">
    <w:name w:val="Intense Quote"/>
    <w:basedOn w:val="Normal"/>
    <w:next w:val="Normal"/>
    <w:link w:val="IntenseQuoteChar"/>
    <w:uiPriority w:val="30"/>
    <w:qFormat/>
    <w:rsid w:val="00AA5A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5A7A"/>
    <w:rPr>
      <w:i/>
      <w:iCs/>
      <w:color w:val="0F4761" w:themeColor="accent1" w:themeShade="BF"/>
    </w:rPr>
  </w:style>
  <w:style w:type="character" w:styleId="IntenseReference">
    <w:name w:val="Intense Reference"/>
    <w:basedOn w:val="DefaultParagraphFont"/>
    <w:uiPriority w:val="32"/>
    <w:qFormat/>
    <w:rsid w:val="00AA5A7A"/>
    <w:rPr>
      <w:b/>
      <w:bCs/>
      <w:smallCaps/>
      <w:color w:val="0F4761" w:themeColor="accent1" w:themeShade="BF"/>
      <w:spacing w:val="5"/>
    </w:rPr>
  </w:style>
  <w:style w:type="paragraph" w:styleId="Header">
    <w:name w:val="header"/>
    <w:basedOn w:val="Normal"/>
    <w:link w:val="HeaderChar"/>
    <w:uiPriority w:val="99"/>
    <w:unhideWhenUsed/>
    <w:rsid w:val="001310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10BA"/>
    <w:rPr>
      <w:color w:val="auto"/>
    </w:rPr>
  </w:style>
  <w:style w:type="paragraph" w:styleId="Footer">
    <w:name w:val="footer"/>
    <w:basedOn w:val="Normal"/>
    <w:link w:val="FooterChar"/>
    <w:uiPriority w:val="99"/>
    <w:unhideWhenUsed/>
    <w:rsid w:val="001310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10BA"/>
    <w:rPr>
      <w:color w:val="auto"/>
    </w:rPr>
  </w:style>
  <w:style w:type="paragraph" w:styleId="TOCHeading">
    <w:name w:val="TOC Heading"/>
    <w:basedOn w:val="Heading1"/>
    <w:next w:val="Normal"/>
    <w:uiPriority w:val="39"/>
    <w:unhideWhenUsed/>
    <w:qFormat/>
    <w:rsid w:val="00F664B5"/>
    <w:pPr>
      <w:bidi w:val="0"/>
      <w:spacing w:before="240" w:after="0"/>
      <w:outlineLvl w:val="9"/>
    </w:pPr>
    <w:rPr>
      <w:rFonts w:asciiTheme="majorHAnsi" w:hAnsiTheme="majorHAnsi" w:cstheme="majorBidi"/>
      <w:b w:val="0"/>
      <w:bCs w:val="0"/>
      <w:kern w:val="0"/>
      <w:lang w:bidi="ar-SA"/>
      <w14:ligatures w14:val="none"/>
    </w:rPr>
  </w:style>
  <w:style w:type="paragraph" w:styleId="TOC1">
    <w:name w:val="toc 1"/>
    <w:basedOn w:val="Normal"/>
    <w:next w:val="Normal"/>
    <w:autoRedefine/>
    <w:uiPriority w:val="39"/>
    <w:unhideWhenUsed/>
    <w:rsid w:val="00F664B5"/>
    <w:pPr>
      <w:spacing w:after="100"/>
    </w:pPr>
  </w:style>
  <w:style w:type="character" w:styleId="Hyperlink">
    <w:name w:val="Hyperlink"/>
    <w:basedOn w:val="DefaultParagraphFont"/>
    <w:uiPriority w:val="99"/>
    <w:unhideWhenUsed/>
    <w:rsid w:val="00F664B5"/>
    <w:rPr>
      <w:color w:val="467886" w:themeColor="hyperlink"/>
      <w:u w:val="single"/>
    </w:rPr>
  </w:style>
  <w:style w:type="table" w:styleId="TableGridLight">
    <w:name w:val="Grid Table Light"/>
    <w:basedOn w:val="TableNormal"/>
    <w:uiPriority w:val="40"/>
    <w:rsid w:val="000F093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2">
    <w:name w:val="toc 2"/>
    <w:basedOn w:val="Normal"/>
    <w:next w:val="Normal"/>
    <w:autoRedefine/>
    <w:uiPriority w:val="39"/>
    <w:unhideWhenUsed/>
    <w:rsid w:val="0086334D"/>
    <w:pPr>
      <w:spacing w:after="100"/>
      <w:ind w:left="240"/>
    </w:pPr>
  </w:style>
  <w:style w:type="paragraph" w:styleId="NormalWeb">
    <w:name w:val="Normal (Web)"/>
    <w:basedOn w:val="Normal"/>
    <w:uiPriority w:val="99"/>
    <w:semiHidden/>
    <w:unhideWhenUsed/>
    <w:rsid w:val="001565EB"/>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772807">
      <w:bodyDiv w:val="1"/>
      <w:marLeft w:val="0"/>
      <w:marRight w:val="0"/>
      <w:marTop w:val="0"/>
      <w:marBottom w:val="0"/>
      <w:divBdr>
        <w:top w:val="none" w:sz="0" w:space="0" w:color="auto"/>
        <w:left w:val="none" w:sz="0" w:space="0" w:color="auto"/>
        <w:bottom w:val="none" w:sz="0" w:space="0" w:color="auto"/>
        <w:right w:val="none" w:sz="0" w:space="0" w:color="auto"/>
      </w:divBdr>
    </w:div>
    <w:div w:id="65685275">
      <w:bodyDiv w:val="1"/>
      <w:marLeft w:val="0"/>
      <w:marRight w:val="0"/>
      <w:marTop w:val="0"/>
      <w:marBottom w:val="0"/>
      <w:divBdr>
        <w:top w:val="none" w:sz="0" w:space="0" w:color="auto"/>
        <w:left w:val="none" w:sz="0" w:space="0" w:color="auto"/>
        <w:bottom w:val="none" w:sz="0" w:space="0" w:color="auto"/>
        <w:right w:val="none" w:sz="0" w:space="0" w:color="auto"/>
      </w:divBdr>
    </w:div>
    <w:div w:id="156388478">
      <w:bodyDiv w:val="1"/>
      <w:marLeft w:val="0"/>
      <w:marRight w:val="0"/>
      <w:marTop w:val="0"/>
      <w:marBottom w:val="0"/>
      <w:divBdr>
        <w:top w:val="none" w:sz="0" w:space="0" w:color="auto"/>
        <w:left w:val="none" w:sz="0" w:space="0" w:color="auto"/>
        <w:bottom w:val="none" w:sz="0" w:space="0" w:color="auto"/>
        <w:right w:val="none" w:sz="0" w:space="0" w:color="auto"/>
      </w:divBdr>
    </w:div>
    <w:div w:id="187717984">
      <w:bodyDiv w:val="1"/>
      <w:marLeft w:val="0"/>
      <w:marRight w:val="0"/>
      <w:marTop w:val="0"/>
      <w:marBottom w:val="0"/>
      <w:divBdr>
        <w:top w:val="none" w:sz="0" w:space="0" w:color="auto"/>
        <w:left w:val="none" w:sz="0" w:space="0" w:color="auto"/>
        <w:bottom w:val="none" w:sz="0" w:space="0" w:color="auto"/>
        <w:right w:val="none" w:sz="0" w:space="0" w:color="auto"/>
      </w:divBdr>
    </w:div>
    <w:div w:id="212814407">
      <w:bodyDiv w:val="1"/>
      <w:marLeft w:val="0"/>
      <w:marRight w:val="0"/>
      <w:marTop w:val="0"/>
      <w:marBottom w:val="0"/>
      <w:divBdr>
        <w:top w:val="none" w:sz="0" w:space="0" w:color="auto"/>
        <w:left w:val="none" w:sz="0" w:space="0" w:color="auto"/>
        <w:bottom w:val="none" w:sz="0" w:space="0" w:color="auto"/>
        <w:right w:val="none" w:sz="0" w:space="0" w:color="auto"/>
      </w:divBdr>
    </w:div>
    <w:div w:id="295382268">
      <w:bodyDiv w:val="1"/>
      <w:marLeft w:val="0"/>
      <w:marRight w:val="0"/>
      <w:marTop w:val="0"/>
      <w:marBottom w:val="0"/>
      <w:divBdr>
        <w:top w:val="none" w:sz="0" w:space="0" w:color="auto"/>
        <w:left w:val="none" w:sz="0" w:space="0" w:color="auto"/>
        <w:bottom w:val="none" w:sz="0" w:space="0" w:color="auto"/>
        <w:right w:val="none" w:sz="0" w:space="0" w:color="auto"/>
      </w:divBdr>
    </w:div>
    <w:div w:id="303199685">
      <w:bodyDiv w:val="1"/>
      <w:marLeft w:val="0"/>
      <w:marRight w:val="0"/>
      <w:marTop w:val="0"/>
      <w:marBottom w:val="0"/>
      <w:divBdr>
        <w:top w:val="none" w:sz="0" w:space="0" w:color="auto"/>
        <w:left w:val="none" w:sz="0" w:space="0" w:color="auto"/>
        <w:bottom w:val="none" w:sz="0" w:space="0" w:color="auto"/>
        <w:right w:val="none" w:sz="0" w:space="0" w:color="auto"/>
      </w:divBdr>
    </w:div>
    <w:div w:id="305353338">
      <w:bodyDiv w:val="1"/>
      <w:marLeft w:val="0"/>
      <w:marRight w:val="0"/>
      <w:marTop w:val="0"/>
      <w:marBottom w:val="0"/>
      <w:divBdr>
        <w:top w:val="none" w:sz="0" w:space="0" w:color="auto"/>
        <w:left w:val="none" w:sz="0" w:space="0" w:color="auto"/>
        <w:bottom w:val="none" w:sz="0" w:space="0" w:color="auto"/>
        <w:right w:val="none" w:sz="0" w:space="0" w:color="auto"/>
      </w:divBdr>
    </w:div>
    <w:div w:id="342710498">
      <w:bodyDiv w:val="1"/>
      <w:marLeft w:val="0"/>
      <w:marRight w:val="0"/>
      <w:marTop w:val="0"/>
      <w:marBottom w:val="0"/>
      <w:divBdr>
        <w:top w:val="none" w:sz="0" w:space="0" w:color="auto"/>
        <w:left w:val="none" w:sz="0" w:space="0" w:color="auto"/>
        <w:bottom w:val="none" w:sz="0" w:space="0" w:color="auto"/>
        <w:right w:val="none" w:sz="0" w:space="0" w:color="auto"/>
      </w:divBdr>
    </w:div>
    <w:div w:id="473258813">
      <w:bodyDiv w:val="1"/>
      <w:marLeft w:val="0"/>
      <w:marRight w:val="0"/>
      <w:marTop w:val="0"/>
      <w:marBottom w:val="0"/>
      <w:divBdr>
        <w:top w:val="none" w:sz="0" w:space="0" w:color="auto"/>
        <w:left w:val="none" w:sz="0" w:space="0" w:color="auto"/>
        <w:bottom w:val="none" w:sz="0" w:space="0" w:color="auto"/>
        <w:right w:val="none" w:sz="0" w:space="0" w:color="auto"/>
      </w:divBdr>
    </w:div>
    <w:div w:id="501244260">
      <w:bodyDiv w:val="1"/>
      <w:marLeft w:val="0"/>
      <w:marRight w:val="0"/>
      <w:marTop w:val="0"/>
      <w:marBottom w:val="0"/>
      <w:divBdr>
        <w:top w:val="none" w:sz="0" w:space="0" w:color="auto"/>
        <w:left w:val="none" w:sz="0" w:space="0" w:color="auto"/>
        <w:bottom w:val="none" w:sz="0" w:space="0" w:color="auto"/>
        <w:right w:val="none" w:sz="0" w:space="0" w:color="auto"/>
      </w:divBdr>
    </w:div>
    <w:div w:id="514803250">
      <w:bodyDiv w:val="1"/>
      <w:marLeft w:val="0"/>
      <w:marRight w:val="0"/>
      <w:marTop w:val="0"/>
      <w:marBottom w:val="0"/>
      <w:divBdr>
        <w:top w:val="none" w:sz="0" w:space="0" w:color="auto"/>
        <w:left w:val="none" w:sz="0" w:space="0" w:color="auto"/>
        <w:bottom w:val="none" w:sz="0" w:space="0" w:color="auto"/>
        <w:right w:val="none" w:sz="0" w:space="0" w:color="auto"/>
      </w:divBdr>
    </w:div>
    <w:div w:id="566771604">
      <w:bodyDiv w:val="1"/>
      <w:marLeft w:val="0"/>
      <w:marRight w:val="0"/>
      <w:marTop w:val="0"/>
      <w:marBottom w:val="0"/>
      <w:divBdr>
        <w:top w:val="none" w:sz="0" w:space="0" w:color="auto"/>
        <w:left w:val="none" w:sz="0" w:space="0" w:color="auto"/>
        <w:bottom w:val="none" w:sz="0" w:space="0" w:color="auto"/>
        <w:right w:val="none" w:sz="0" w:space="0" w:color="auto"/>
      </w:divBdr>
    </w:div>
    <w:div w:id="619146498">
      <w:bodyDiv w:val="1"/>
      <w:marLeft w:val="0"/>
      <w:marRight w:val="0"/>
      <w:marTop w:val="0"/>
      <w:marBottom w:val="0"/>
      <w:divBdr>
        <w:top w:val="none" w:sz="0" w:space="0" w:color="auto"/>
        <w:left w:val="none" w:sz="0" w:space="0" w:color="auto"/>
        <w:bottom w:val="none" w:sz="0" w:space="0" w:color="auto"/>
        <w:right w:val="none" w:sz="0" w:space="0" w:color="auto"/>
      </w:divBdr>
    </w:div>
    <w:div w:id="683675607">
      <w:bodyDiv w:val="1"/>
      <w:marLeft w:val="0"/>
      <w:marRight w:val="0"/>
      <w:marTop w:val="0"/>
      <w:marBottom w:val="0"/>
      <w:divBdr>
        <w:top w:val="none" w:sz="0" w:space="0" w:color="auto"/>
        <w:left w:val="none" w:sz="0" w:space="0" w:color="auto"/>
        <w:bottom w:val="none" w:sz="0" w:space="0" w:color="auto"/>
        <w:right w:val="none" w:sz="0" w:space="0" w:color="auto"/>
      </w:divBdr>
    </w:div>
    <w:div w:id="870996541">
      <w:bodyDiv w:val="1"/>
      <w:marLeft w:val="0"/>
      <w:marRight w:val="0"/>
      <w:marTop w:val="0"/>
      <w:marBottom w:val="0"/>
      <w:divBdr>
        <w:top w:val="none" w:sz="0" w:space="0" w:color="auto"/>
        <w:left w:val="none" w:sz="0" w:space="0" w:color="auto"/>
        <w:bottom w:val="none" w:sz="0" w:space="0" w:color="auto"/>
        <w:right w:val="none" w:sz="0" w:space="0" w:color="auto"/>
      </w:divBdr>
    </w:div>
    <w:div w:id="919827232">
      <w:bodyDiv w:val="1"/>
      <w:marLeft w:val="0"/>
      <w:marRight w:val="0"/>
      <w:marTop w:val="0"/>
      <w:marBottom w:val="0"/>
      <w:divBdr>
        <w:top w:val="none" w:sz="0" w:space="0" w:color="auto"/>
        <w:left w:val="none" w:sz="0" w:space="0" w:color="auto"/>
        <w:bottom w:val="none" w:sz="0" w:space="0" w:color="auto"/>
        <w:right w:val="none" w:sz="0" w:space="0" w:color="auto"/>
      </w:divBdr>
    </w:div>
    <w:div w:id="947195950">
      <w:bodyDiv w:val="1"/>
      <w:marLeft w:val="0"/>
      <w:marRight w:val="0"/>
      <w:marTop w:val="0"/>
      <w:marBottom w:val="0"/>
      <w:divBdr>
        <w:top w:val="none" w:sz="0" w:space="0" w:color="auto"/>
        <w:left w:val="none" w:sz="0" w:space="0" w:color="auto"/>
        <w:bottom w:val="none" w:sz="0" w:space="0" w:color="auto"/>
        <w:right w:val="none" w:sz="0" w:space="0" w:color="auto"/>
      </w:divBdr>
    </w:div>
    <w:div w:id="950359016">
      <w:bodyDiv w:val="1"/>
      <w:marLeft w:val="0"/>
      <w:marRight w:val="0"/>
      <w:marTop w:val="0"/>
      <w:marBottom w:val="0"/>
      <w:divBdr>
        <w:top w:val="none" w:sz="0" w:space="0" w:color="auto"/>
        <w:left w:val="none" w:sz="0" w:space="0" w:color="auto"/>
        <w:bottom w:val="none" w:sz="0" w:space="0" w:color="auto"/>
        <w:right w:val="none" w:sz="0" w:space="0" w:color="auto"/>
      </w:divBdr>
    </w:div>
    <w:div w:id="1028868741">
      <w:bodyDiv w:val="1"/>
      <w:marLeft w:val="0"/>
      <w:marRight w:val="0"/>
      <w:marTop w:val="0"/>
      <w:marBottom w:val="0"/>
      <w:divBdr>
        <w:top w:val="none" w:sz="0" w:space="0" w:color="auto"/>
        <w:left w:val="none" w:sz="0" w:space="0" w:color="auto"/>
        <w:bottom w:val="none" w:sz="0" w:space="0" w:color="auto"/>
        <w:right w:val="none" w:sz="0" w:space="0" w:color="auto"/>
      </w:divBdr>
    </w:div>
    <w:div w:id="1040981087">
      <w:bodyDiv w:val="1"/>
      <w:marLeft w:val="0"/>
      <w:marRight w:val="0"/>
      <w:marTop w:val="0"/>
      <w:marBottom w:val="0"/>
      <w:divBdr>
        <w:top w:val="none" w:sz="0" w:space="0" w:color="auto"/>
        <w:left w:val="none" w:sz="0" w:space="0" w:color="auto"/>
        <w:bottom w:val="none" w:sz="0" w:space="0" w:color="auto"/>
        <w:right w:val="none" w:sz="0" w:space="0" w:color="auto"/>
      </w:divBdr>
    </w:div>
    <w:div w:id="1065181336">
      <w:bodyDiv w:val="1"/>
      <w:marLeft w:val="0"/>
      <w:marRight w:val="0"/>
      <w:marTop w:val="0"/>
      <w:marBottom w:val="0"/>
      <w:divBdr>
        <w:top w:val="none" w:sz="0" w:space="0" w:color="auto"/>
        <w:left w:val="none" w:sz="0" w:space="0" w:color="auto"/>
        <w:bottom w:val="none" w:sz="0" w:space="0" w:color="auto"/>
        <w:right w:val="none" w:sz="0" w:space="0" w:color="auto"/>
      </w:divBdr>
    </w:div>
    <w:div w:id="1114011625">
      <w:bodyDiv w:val="1"/>
      <w:marLeft w:val="0"/>
      <w:marRight w:val="0"/>
      <w:marTop w:val="0"/>
      <w:marBottom w:val="0"/>
      <w:divBdr>
        <w:top w:val="none" w:sz="0" w:space="0" w:color="auto"/>
        <w:left w:val="none" w:sz="0" w:space="0" w:color="auto"/>
        <w:bottom w:val="none" w:sz="0" w:space="0" w:color="auto"/>
        <w:right w:val="none" w:sz="0" w:space="0" w:color="auto"/>
      </w:divBdr>
    </w:div>
    <w:div w:id="1125462004">
      <w:bodyDiv w:val="1"/>
      <w:marLeft w:val="0"/>
      <w:marRight w:val="0"/>
      <w:marTop w:val="0"/>
      <w:marBottom w:val="0"/>
      <w:divBdr>
        <w:top w:val="none" w:sz="0" w:space="0" w:color="auto"/>
        <w:left w:val="none" w:sz="0" w:space="0" w:color="auto"/>
        <w:bottom w:val="none" w:sz="0" w:space="0" w:color="auto"/>
        <w:right w:val="none" w:sz="0" w:space="0" w:color="auto"/>
      </w:divBdr>
    </w:div>
    <w:div w:id="1141144854">
      <w:bodyDiv w:val="1"/>
      <w:marLeft w:val="0"/>
      <w:marRight w:val="0"/>
      <w:marTop w:val="0"/>
      <w:marBottom w:val="0"/>
      <w:divBdr>
        <w:top w:val="none" w:sz="0" w:space="0" w:color="auto"/>
        <w:left w:val="none" w:sz="0" w:space="0" w:color="auto"/>
        <w:bottom w:val="none" w:sz="0" w:space="0" w:color="auto"/>
        <w:right w:val="none" w:sz="0" w:space="0" w:color="auto"/>
      </w:divBdr>
    </w:div>
    <w:div w:id="1142622665">
      <w:bodyDiv w:val="1"/>
      <w:marLeft w:val="0"/>
      <w:marRight w:val="0"/>
      <w:marTop w:val="0"/>
      <w:marBottom w:val="0"/>
      <w:divBdr>
        <w:top w:val="none" w:sz="0" w:space="0" w:color="auto"/>
        <w:left w:val="none" w:sz="0" w:space="0" w:color="auto"/>
        <w:bottom w:val="none" w:sz="0" w:space="0" w:color="auto"/>
        <w:right w:val="none" w:sz="0" w:space="0" w:color="auto"/>
      </w:divBdr>
    </w:div>
    <w:div w:id="1260985835">
      <w:bodyDiv w:val="1"/>
      <w:marLeft w:val="0"/>
      <w:marRight w:val="0"/>
      <w:marTop w:val="0"/>
      <w:marBottom w:val="0"/>
      <w:divBdr>
        <w:top w:val="none" w:sz="0" w:space="0" w:color="auto"/>
        <w:left w:val="none" w:sz="0" w:space="0" w:color="auto"/>
        <w:bottom w:val="none" w:sz="0" w:space="0" w:color="auto"/>
        <w:right w:val="none" w:sz="0" w:space="0" w:color="auto"/>
      </w:divBdr>
    </w:div>
    <w:div w:id="1267617935">
      <w:bodyDiv w:val="1"/>
      <w:marLeft w:val="0"/>
      <w:marRight w:val="0"/>
      <w:marTop w:val="0"/>
      <w:marBottom w:val="0"/>
      <w:divBdr>
        <w:top w:val="none" w:sz="0" w:space="0" w:color="auto"/>
        <w:left w:val="none" w:sz="0" w:space="0" w:color="auto"/>
        <w:bottom w:val="none" w:sz="0" w:space="0" w:color="auto"/>
        <w:right w:val="none" w:sz="0" w:space="0" w:color="auto"/>
      </w:divBdr>
    </w:div>
    <w:div w:id="1284656110">
      <w:bodyDiv w:val="1"/>
      <w:marLeft w:val="0"/>
      <w:marRight w:val="0"/>
      <w:marTop w:val="0"/>
      <w:marBottom w:val="0"/>
      <w:divBdr>
        <w:top w:val="none" w:sz="0" w:space="0" w:color="auto"/>
        <w:left w:val="none" w:sz="0" w:space="0" w:color="auto"/>
        <w:bottom w:val="none" w:sz="0" w:space="0" w:color="auto"/>
        <w:right w:val="none" w:sz="0" w:space="0" w:color="auto"/>
      </w:divBdr>
      <w:divsChild>
        <w:div w:id="1964732326">
          <w:marLeft w:val="0"/>
          <w:marRight w:val="0"/>
          <w:marTop w:val="0"/>
          <w:marBottom w:val="0"/>
          <w:divBdr>
            <w:top w:val="none" w:sz="0" w:space="0" w:color="auto"/>
            <w:left w:val="none" w:sz="0" w:space="0" w:color="auto"/>
            <w:bottom w:val="none" w:sz="0" w:space="0" w:color="auto"/>
            <w:right w:val="none" w:sz="0" w:space="0" w:color="auto"/>
          </w:divBdr>
        </w:div>
      </w:divsChild>
    </w:div>
    <w:div w:id="1317033930">
      <w:bodyDiv w:val="1"/>
      <w:marLeft w:val="0"/>
      <w:marRight w:val="0"/>
      <w:marTop w:val="0"/>
      <w:marBottom w:val="0"/>
      <w:divBdr>
        <w:top w:val="none" w:sz="0" w:space="0" w:color="auto"/>
        <w:left w:val="none" w:sz="0" w:space="0" w:color="auto"/>
        <w:bottom w:val="none" w:sz="0" w:space="0" w:color="auto"/>
        <w:right w:val="none" w:sz="0" w:space="0" w:color="auto"/>
      </w:divBdr>
    </w:div>
    <w:div w:id="1318799829">
      <w:bodyDiv w:val="1"/>
      <w:marLeft w:val="0"/>
      <w:marRight w:val="0"/>
      <w:marTop w:val="0"/>
      <w:marBottom w:val="0"/>
      <w:divBdr>
        <w:top w:val="none" w:sz="0" w:space="0" w:color="auto"/>
        <w:left w:val="none" w:sz="0" w:space="0" w:color="auto"/>
        <w:bottom w:val="none" w:sz="0" w:space="0" w:color="auto"/>
        <w:right w:val="none" w:sz="0" w:space="0" w:color="auto"/>
      </w:divBdr>
    </w:div>
    <w:div w:id="1357078796">
      <w:bodyDiv w:val="1"/>
      <w:marLeft w:val="0"/>
      <w:marRight w:val="0"/>
      <w:marTop w:val="0"/>
      <w:marBottom w:val="0"/>
      <w:divBdr>
        <w:top w:val="none" w:sz="0" w:space="0" w:color="auto"/>
        <w:left w:val="none" w:sz="0" w:space="0" w:color="auto"/>
        <w:bottom w:val="none" w:sz="0" w:space="0" w:color="auto"/>
        <w:right w:val="none" w:sz="0" w:space="0" w:color="auto"/>
      </w:divBdr>
    </w:div>
    <w:div w:id="1367221370">
      <w:bodyDiv w:val="1"/>
      <w:marLeft w:val="0"/>
      <w:marRight w:val="0"/>
      <w:marTop w:val="0"/>
      <w:marBottom w:val="0"/>
      <w:divBdr>
        <w:top w:val="none" w:sz="0" w:space="0" w:color="auto"/>
        <w:left w:val="none" w:sz="0" w:space="0" w:color="auto"/>
        <w:bottom w:val="none" w:sz="0" w:space="0" w:color="auto"/>
        <w:right w:val="none" w:sz="0" w:space="0" w:color="auto"/>
      </w:divBdr>
    </w:div>
    <w:div w:id="1373967427">
      <w:bodyDiv w:val="1"/>
      <w:marLeft w:val="0"/>
      <w:marRight w:val="0"/>
      <w:marTop w:val="0"/>
      <w:marBottom w:val="0"/>
      <w:divBdr>
        <w:top w:val="none" w:sz="0" w:space="0" w:color="auto"/>
        <w:left w:val="none" w:sz="0" w:space="0" w:color="auto"/>
        <w:bottom w:val="none" w:sz="0" w:space="0" w:color="auto"/>
        <w:right w:val="none" w:sz="0" w:space="0" w:color="auto"/>
      </w:divBdr>
    </w:div>
    <w:div w:id="1414424871">
      <w:bodyDiv w:val="1"/>
      <w:marLeft w:val="0"/>
      <w:marRight w:val="0"/>
      <w:marTop w:val="0"/>
      <w:marBottom w:val="0"/>
      <w:divBdr>
        <w:top w:val="none" w:sz="0" w:space="0" w:color="auto"/>
        <w:left w:val="none" w:sz="0" w:space="0" w:color="auto"/>
        <w:bottom w:val="none" w:sz="0" w:space="0" w:color="auto"/>
        <w:right w:val="none" w:sz="0" w:space="0" w:color="auto"/>
      </w:divBdr>
      <w:divsChild>
        <w:div w:id="1159884399">
          <w:marLeft w:val="0"/>
          <w:marRight w:val="0"/>
          <w:marTop w:val="0"/>
          <w:marBottom w:val="0"/>
          <w:divBdr>
            <w:top w:val="none" w:sz="0" w:space="0" w:color="auto"/>
            <w:left w:val="none" w:sz="0" w:space="0" w:color="auto"/>
            <w:bottom w:val="none" w:sz="0" w:space="0" w:color="auto"/>
            <w:right w:val="none" w:sz="0" w:space="0" w:color="auto"/>
          </w:divBdr>
        </w:div>
      </w:divsChild>
    </w:div>
    <w:div w:id="1423330486">
      <w:bodyDiv w:val="1"/>
      <w:marLeft w:val="0"/>
      <w:marRight w:val="0"/>
      <w:marTop w:val="0"/>
      <w:marBottom w:val="0"/>
      <w:divBdr>
        <w:top w:val="none" w:sz="0" w:space="0" w:color="auto"/>
        <w:left w:val="none" w:sz="0" w:space="0" w:color="auto"/>
        <w:bottom w:val="none" w:sz="0" w:space="0" w:color="auto"/>
        <w:right w:val="none" w:sz="0" w:space="0" w:color="auto"/>
      </w:divBdr>
    </w:div>
    <w:div w:id="1444955615">
      <w:bodyDiv w:val="1"/>
      <w:marLeft w:val="0"/>
      <w:marRight w:val="0"/>
      <w:marTop w:val="0"/>
      <w:marBottom w:val="0"/>
      <w:divBdr>
        <w:top w:val="none" w:sz="0" w:space="0" w:color="auto"/>
        <w:left w:val="none" w:sz="0" w:space="0" w:color="auto"/>
        <w:bottom w:val="none" w:sz="0" w:space="0" w:color="auto"/>
        <w:right w:val="none" w:sz="0" w:space="0" w:color="auto"/>
      </w:divBdr>
    </w:div>
    <w:div w:id="1497457861">
      <w:bodyDiv w:val="1"/>
      <w:marLeft w:val="0"/>
      <w:marRight w:val="0"/>
      <w:marTop w:val="0"/>
      <w:marBottom w:val="0"/>
      <w:divBdr>
        <w:top w:val="none" w:sz="0" w:space="0" w:color="auto"/>
        <w:left w:val="none" w:sz="0" w:space="0" w:color="auto"/>
        <w:bottom w:val="none" w:sz="0" w:space="0" w:color="auto"/>
        <w:right w:val="none" w:sz="0" w:space="0" w:color="auto"/>
      </w:divBdr>
    </w:div>
    <w:div w:id="1510826334">
      <w:bodyDiv w:val="1"/>
      <w:marLeft w:val="0"/>
      <w:marRight w:val="0"/>
      <w:marTop w:val="0"/>
      <w:marBottom w:val="0"/>
      <w:divBdr>
        <w:top w:val="none" w:sz="0" w:space="0" w:color="auto"/>
        <w:left w:val="none" w:sz="0" w:space="0" w:color="auto"/>
        <w:bottom w:val="none" w:sz="0" w:space="0" w:color="auto"/>
        <w:right w:val="none" w:sz="0" w:space="0" w:color="auto"/>
      </w:divBdr>
    </w:div>
    <w:div w:id="1511800055">
      <w:bodyDiv w:val="1"/>
      <w:marLeft w:val="0"/>
      <w:marRight w:val="0"/>
      <w:marTop w:val="0"/>
      <w:marBottom w:val="0"/>
      <w:divBdr>
        <w:top w:val="none" w:sz="0" w:space="0" w:color="auto"/>
        <w:left w:val="none" w:sz="0" w:space="0" w:color="auto"/>
        <w:bottom w:val="none" w:sz="0" w:space="0" w:color="auto"/>
        <w:right w:val="none" w:sz="0" w:space="0" w:color="auto"/>
      </w:divBdr>
    </w:div>
    <w:div w:id="1514565007">
      <w:bodyDiv w:val="1"/>
      <w:marLeft w:val="0"/>
      <w:marRight w:val="0"/>
      <w:marTop w:val="0"/>
      <w:marBottom w:val="0"/>
      <w:divBdr>
        <w:top w:val="none" w:sz="0" w:space="0" w:color="auto"/>
        <w:left w:val="none" w:sz="0" w:space="0" w:color="auto"/>
        <w:bottom w:val="none" w:sz="0" w:space="0" w:color="auto"/>
        <w:right w:val="none" w:sz="0" w:space="0" w:color="auto"/>
      </w:divBdr>
    </w:div>
    <w:div w:id="1532721369">
      <w:bodyDiv w:val="1"/>
      <w:marLeft w:val="0"/>
      <w:marRight w:val="0"/>
      <w:marTop w:val="0"/>
      <w:marBottom w:val="0"/>
      <w:divBdr>
        <w:top w:val="none" w:sz="0" w:space="0" w:color="auto"/>
        <w:left w:val="none" w:sz="0" w:space="0" w:color="auto"/>
        <w:bottom w:val="none" w:sz="0" w:space="0" w:color="auto"/>
        <w:right w:val="none" w:sz="0" w:space="0" w:color="auto"/>
      </w:divBdr>
    </w:div>
    <w:div w:id="1559391199">
      <w:bodyDiv w:val="1"/>
      <w:marLeft w:val="0"/>
      <w:marRight w:val="0"/>
      <w:marTop w:val="0"/>
      <w:marBottom w:val="0"/>
      <w:divBdr>
        <w:top w:val="none" w:sz="0" w:space="0" w:color="auto"/>
        <w:left w:val="none" w:sz="0" w:space="0" w:color="auto"/>
        <w:bottom w:val="none" w:sz="0" w:space="0" w:color="auto"/>
        <w:right w:val="none" w:sz="0" w:space="0" w:color="auto"/>
      </w:divBdr>
    </w:div>
    <w:div w:id="1698113678">
      <w:bodyDiv w:val="1"/>
      <w:marLeft w:val="0"/>
      <w:marRight w:val="0"/>
      <w:marTop w:val="0"/>
      <w:marBottom w:val="0"/>
      <w:divBdr>
        <w:top w:val="none" w:sz="0" w:space="0" w:color="auto"/>
        <w:left w:val="none" w:sz="0" w:space="0" w:color="auto"/>
        <w:bottom w:val="none" w:sz="0" w:space="0" w:color="auto"/>
        <w:right w:val="none" w:sz="0" w:space="0" w:color="auto"/>
      </w:divBdr>
    </w:div>
    <w:div w:id="1699114049">
      <w:bodyDiv w:val="1"/>
      <w:marLeft w:val="0"/>
      <w:marRight w:val="0"/>
      <w:marTop w:val="0"/>
      <w:marBottom w:val="0"/>
      <w:divBdr>
        <w:top w:val="none" w:sz="0" w:space="0" w:color="auto"/>
        <w:left w:val="none" w:sz="0" w:space="0" w:color="auto"/>
        <w:bottom w:val="none" w:sz="0" w:space="0" w:color="auto"/>
        <w:right w:val="none" w:sz="0" w:space="0" w:color="auto"/>
      </w:divBdr>
    </w:div>
    <w:div w:id="1714427867">
      <w:bodyDiv w:val="1"/>
      <w:marLeft w:val="0"/>
      <w:marRight w:val="0"/>
      <w:marTop w:val="0"/>
      <w:marBottom w:val="0"/>
      <w:divBdr>
        <w:top w:val="none" w:sz="0" w:space="0" w:color="auto"/>
        <w:left w:val="none" w:sz="0" w:space="0" w:color="auto"/>
        <w:bottom w:val="none" w:sz="0" w:space="0" w:color="auto"/>
        <w:right w:val="none" w:sz="0" w:space="0" w:color="auto"/>
      </w:divBdr>
    </w:div>
    <w:div w:id="1716075923">
      <w:bodyDiv w:val="1"/>
      <w:marLeft w:val="0"/>
      <w:marRight w:val="0"/>
      <w:marTop w:val="0"/>
      <w:marBottom w:val="0"/>
      <w:divBdr>
        <w:top w:val="none" w:sz="0" w:space="0" w:color="auto"/>
        <w:left w:val="none" w:sz="0" w:space="0" w:color="auto"/>
        <w:bottom w:val="none" w:sz="0" w:space="0" w:color="auto"/>
        <w:right w:val="none" w:sz="0" w:space="0" w:color="auto"/>
      </w:divBdr>
    </w:div>
    <w:div w:id="1827240746">
      <w:bodyDiv w:val="1"/>
      <w:marLeft w:val="0"/>
      <w:marRight w:val="0"/>
      <w:marTop w:val="0"/>
      <w:marBottom w:val="0"/>
      <w:divBdr>
        <w:top w:val="none" w:sz="0" w:space="0" w:color="auto"/>
        <w:left w:val="none" w:sz="0" w:space="0" w:color="auto"/>
        <w:bottom w:val="none" w:sz="0" w:space="0" w:color="auto"/>
        <w:right w:val="none" w:sz="0" w:space="0" w:color="auto"/>
      </w:divBdr>
      <w:divsChild>
        <w:div w:id="1265573623">
          <w:marLeft w:val="0"/>
          <w:marRight w:val="0"/>
          <w:marTop w:val="0"/>
          <w:marBottom w:val="0"/>
          <w:divBdr>
            <w:top w:val="none" w:sz="0" w:space="0" w:color="auto"/>
            <w:left w:val="none" w:sz="0" w:space="0" w:color="auto"/>
            <w:bottom w:val="none" w:sz="0" w:space="0" w:color="auto"/>
            <w:right w:val="none" w:sz="0" w:space="0" w:color="auto"/>
          </w:divBdr>
          <w:divsChild>
            <w:div w:id="1562054899">
              <w:marLeft w:val="0"/>
              <w:marRight w:val="0"/>
              <w:marTop w:val="0"/>
              <w:marBottom w:val="0"/>
              <w:divBdr>
                <w:top w:val="none" w:sz="0" w:space="0" w:color="auto"/>
                <w:left w:val="none" w:sz="0" w:space="0" w:color="auto"/>
                <w:bottom w:val="none" w:sz="0" w:space="0" w:color="auto"/>
                <w:right w:val="none" w:sz="0" w:space="0" w:color="auto"/>
              </w:divBdr>
              <w:divsChild>
                <w:div w:id="1179075648">
                  <w:marLeft w:val="0"/>
                  <w:marRight w:val="0"/>
                  <w:marTop w:val="0"/>
                  <w:marBottom w:val="0"/>
                  <w:divBdr>
                    <w:top w:val="none" w:sz="0" w:space="0" w:color="auto"/>
                    <w:left w:val="none" w:sz="0" w:space="0" w:color="auto"/>
                    <w:bottom w:val="none" w:sz="0" w:space="0" w:color="auto"/>
                    <w:right w:val="none" w:sz="0" w:space="0" w:color="auto"/>
                  </w:divBdr>
                  <w:divsChild>
                    <w:div w:id="205445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5775258">
      <w:bodyDiv w:val="1"/>
      <w:marLeft w:val="0"/>
      <w:marRight w:val="0"/>
      <w:marTop w:val="0"/>
      <w:marBottom w:val="0"/>
      <w:divBdr>
        <w:top w:val="none" w:sz="0" w:space="0" w:color="auto"/>
        <w:left w:val="none" w:sz="0" w:space="0" w:color="auto"/>
        <w:bottom w:val="none" w:sz="0" w:space="0" w:color="auto"/>
        <w:right w:val="none" w:sz="0" w:space="0" w:color="auto"/>
      </w:divBdr>
    </w:div>
    <w:div w:id="1927765300">
      <w:bodyDiv w:val="1"/>
      <w:marLeft w:val="0"/>
      <w:marRight w:val="0"/>
      <w:marTop w:val="0"/>
      <w:marBottom w:val="0"/>
      <w:divBdr>
        <w:top w:val="none" w:sz="0" w:space="0" w:color="auto"/>
        <w:left w:val="none" w:sz="0" w:space="0" w:color="auto"/>
        <w:bottom w:val="none" w:sz="0" w:space="0" w:color="auto"/>
        <w:right w:val="none" w:sz="0" w:space="0" w:color="auto"/>
      </w:divBdr>
    </w:div>
    <w:div w:id="1934119223">
      <w:bodyDiv w:val="1"/>
      <w:marLeft w:val="0"/>
      <w:marRight w:val="0"/>
      <w:marTop w:val="0"/>
      <w:marBottom w:val="0"/>
      <w:divBdr>
        <w:top w:val="none" w:sz="0" w:space="0" w:color="auto"/>
        <w:left w:val="none" w:sz="0" w:space="0" w:color="auto"/>
        <w:bottom w:val="none" w:sz="0" w:space="0" w:color="auto"/>
        <w:right w:val="none" w:sz="0" w:space="0" w:color="auto"/>
      </w:divBdr>
    </w:div>
    <w:div w:id="2026318233">
      <w:bodyDiv w:val="1"/>
      <w:marLeft w:val="0"/>
      <w:marRight w:val="0"/>
      <w:marTop w:val="0"/>
      <w:marBottom w:val="0"/>
      <w:divBdr>
        <w:top w:val="none" w:sz="0" w:space="0" w:color="auto"/>
        <w:left w:val="none" w:sz="0" w:space="0" w:color="auto"/>
        <w:bottom w:val="none" w:sz="0" w:space="0" w:color="auto"/>
        <w:right w:val="none" w:sz="0" w:space="0" w:color="auto"/>
      </w:divBdr>
    </w:div>
    <w:div w:id="2084059343">
      <w:bodyDiv w:val="1"/>
      <w:marLeft w:val="0"/>
      <w:marRight w:val="0"/>
      <w:marTop w:val="0"/>
      <w:marBottom w:val="0"/>
      <w:divBdr>
        <w:top w:val="none" w:sz="0" w:space="0" w:color="auto"/>
        <w:left w:val="none" w:sz="0" w:space="0" w:color="auto"/>
        <w:bottom w:val="none" w:sz="0" w:space="0" w:color="auto"/>
        <w:right w:val="none" w:sz="0" w:space="0" w:color="auto"/>
      </w:divBdr>
    </w:div>
    <w:div w:id="2099981506">
      <w:bodyDiv w:val="1"/>
      <w:marLeft w:val="0"/>
      <w:marRight w:val="0"/>
      <w:marTop w:val="0"/>
      <w:marBottom w:val="0"/>
      <w:divBdr>
        <w:top w:val="none" w:sz="0" w:space="0" w:color="auto"/>
        <w:left w:val="none" w:sz="0" w:space="0" w:color="auto"/>
        <w:bottom w:val="none" w:sz="0" w:space="0" w:color="auto"/>
        <w:right w:val="none" w:sz="0" w:space="0" w:color="auto"/>
      </w:divBdr>
    </w:div>
    <w:div w:id="2123766322">
      <w:bodyDiv w:val="1"/>
      <w:marLeft w:val="0"/>
      <w:marRight w:val="0"/>
      <w:marTop w:val="0"/>
      <w:marBottom w:val="0"/>
      <w:divBdr>
        <w:top w:val="none" w:sz="0" w:space="0" w:color="auto"/>
        <w:left w:val="none" w:sz="0" w:space="0" w:color="auto"/>
        <w:bottom w:val="none" w:sz="0" w:space="0" w:color="auto"/>
        <w:right w:val="none" w:sz="0" w:space="0" w:color="auto"/>
      </w:divBdr>
      <w:divsChild>
        <w:div w:id="1487356709">
          <w:marLeft w:val="0"/>
          <w:marRight w:val="0"/>
          <w:marTop w:val="0"/>
          <w:marBottom w:val="0"/>
          <w:divBdr>
            <w:top w:val="none" w:sz="0" w:space="0" w:color="auto"/>
            <w:left w:val="none" w:sz="0" w:space="0" w:color="auto"/>
            <w:bottom w:val="none" w:sz="0" w:space="0" w:color="auto"/>
            <w:right w:val="none" w:sz="0" w:space="0" w:color="auto"/>
          </w:divBdr>
          <w:divsChild>
            <w:div w:id="170800444">
              <w:marLeft w:val="0"/>
              <w:marRight w:val="0"/>
              <w:marTop w:val="0"/>
              <w:marBottom w:val="0"/>
              <w:divBdr>
                <w:top w:val="none" w:sz="0" w:space="0" w:color="auto"/>
                <w:left w:val="none" w:sz="0" w:space="0" w:color="auto"/>
                <w:bottom w:val="none" w:sz="0" w:space="0" w:color="auto"/>
                <w:right w:val="none" w:sz="0" w:space="0" w:color="auto"/>
              </w:divBdr>
              <w:divsChild>
                <w:div w:id="1686860038">
                  <w:marLeft w:val="0"/>
                  <w:marRight w:val="0"/>
                  <w:marTop w:val="0"/>
                  <w:marBottom w:val="0"/>
                  <w:divBdr>
                    <w:top w:val="none" w:sz="0" w:space="0" w:color="auto"/>
                    <w:left w:val="none" w:sz="0" w:space="0" w:color="auto"/>
                    <w:bottom w:val="none" w:sz="0" w:space="0" w:color="auto"/>
                    <w:right w:val="none" w:sz="0" w:space="0" w:color="auto"/>
                  </w:divBdr>
                  <w:divsChild>
                    <w:div w:id="1283612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5563071">
      <w:bodyDiv w:val="1"/>
      <w:marLeft w:val="0"/>
      <w:marRight w:val="0"/>
      <w:marTop w:val="0"/>
      <w:marBottom w:val="0"/>
      <w:divBdr>
        <w:top w:val="none" w:sz="0" w:space="0" w:color="auto"/>
        <w:left w:val="none" w:sz="0" w:space="0" w:color="auto"/>
        <w:bottom w:val="none" w:sz="0" w:space="0" w:color="auto"/>
        <w:right w:val="none" w:sz="0" w:space="0" w:color="auto"/>
      </w:divBdr>
    </w:div>
    <w:div w:id="2146391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82B6FB-FB5E-461E-90F9-09A763FE7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4579</Words>
  <Characters>26101</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sameer.abdulqader@enayacare.com</dc:creator>
  <cp:keywords/>
  <dc:description/>
  <cp:lastModifiedBy>Sameer Abdulqader</cp:lastModifiedBy>
  <cp:revision>2</cp:revision>
  <cp:lastPrinted>2025-07-17T21:16:00Z</cp:lastPrinted>
  <dcterms:created xsi:type="dcterms:W3CDTF">2025-08-05T08:51:00Z</dcterms:created>
  <dcterms:modified xsi:type="dcterms:W3CDTF">2025-08-05T08:51:00Z</dcterms:modified>
</cp:coreProperties>
</file>