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863F2C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C31BF6">
        <w:rPr>
          <w:rFonts w:hint="cs"/>
          <w:rtl/>
        </w:rPr>
        <w:t>رهام المرعول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F5DD2BE" w:rsidR="008239B5" w:rsidRDefault="002C768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C07119B" w:rsidR="008239B5" w:rsidRDefault="002C768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3A8FD79" w14:textId="77777777" w:rsidR="00E432DA" w:rsidRDefault="00E432DA" w:rsidP="00E432DA"/>
          <w:p w14:paraId="1F70FCD2" w14:textId="34F02D02" w:rsidR="008239B5" w:rsidRDefault="00E432DA" w:rsidP="004A41F6">
            <w:pPr>
              <w:jc w:val="center"/>
            </w:pPr>
            <w:r>
              <w:rPr>
                <w:rtl/>
              </w:rPr>
              <w:t>العنوان عام جدًا ("الذكاء الاصطناعي وتطبيقاته في مجالات الأعمال")، ولا يعكس العلاقة بين متغير تابع ومستقل بشكل واضح. يُفضل صياغة أكثر تحديدًا</w:t>
            </w:r>
            <w:r w:rsidR="004A41F6">
              <w:rPr>
                <w:rFonts w:hint="cs"/>
                <w:rtl/>
              </w:rPr>
              <w:t xml:space="preserve"> </w:t>
            </w:r>
            <w:r w:rsidR="004A41F6" w:rsidRPr="004A41F6">
              <w:rPr>
                <w:rtl/>
              </w:rPr>
              <w:t>و</w:t>
            </w:r>
            <w:r w:rsidR="004A41F6">
              <w:rPr>
                <w:rFonts w:hint="cs"/>
                <w:rtl/>
              </w:rPr>
              <w:t xml:space="preserve">كما ينبغي تحديد </w:t>
            </w:r>
            <w:r w:rsidR="004A41F6" w:rsidRPr="004A41F6">
              <w:rPr>
                <w:rtl/>
              </w:rPr>
              <w:t>نطاق تطبيق الدراسة</w:t>
            </w:r>
            <w: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BD398D5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DA38C4" w:rsidR="008239B5" w:rsidRDefault="00E432DA" w:rsidP="00E432DA">
            <w:pPr>
              <w:jc w:val="center"/>
            </w:pPr>
            <w:r w:rsidRPr="00E432DA">
              <w:rPr>
                <w:rtl/>
              </w:rPr>
              <w:t>المقدمة جيدة، وتعكس هدف الدراسة وأهمية الذكاء الاصطناعي في الأعمال، مع ذكر إحصائيات من</w:t>
            </w:r>
            <w:r w:rsidRPr="00E432DA">
              <w:t xml:space="preserve"> McKinsey &amp; Company </w:t>
            </w:r>
            <w:r w:rsidRPr="00E432DA">
              <w:rPr>
                <w:rtl/>
              </w:rPr>
              <w:t>واستشهادات بمراجع حديثة</w:t>
            </w:r>
            <w:r w:rsidRPr="00E432DA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C608C14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6F939A" w:rsidR="008239B5" w:rsidRDefault="00E432DA">
            <w:pPr>
              <w:jc w:val="center"/>
            </w:pPr>
            <w:r w:rsidRPr="00E432DA">
              <w:tab/>
            </w:r>
            <w:r w:rsidRPr="00E432DA">
              <w:rPr>
                <w:rtl/>
              </w:rPr>
              <w:t>تم تحديد مشكلة الدراسة بوضوح: الفجوة التقنية والمعرفية في المؤسسات التقليدية، وزيادة حجم البيانات دون آليات ذكية لتحويلها إلى قرارات. وتم صياغة سؤال رئيسي محدد</w:t>
            </w:r>
            <w:r w:rsidRPr="00E432DA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B2BE0CB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3342DE8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220F74CA" w:rsidR="008239B5" w:rsidRDefault="004A41F6" w:rsidP="00E432DA">
            <w:pPr>
              <w:jc w:val="center"/>
            </w:pPr>
            <w:r>
              <w:rPr>
                <w:rFonts w:hint="cs"/>
                <w:rtl/>
              </w:rPr>
              <w:t>صياغة</w:t>
            </w:r>
            <w:r w:rsidR="00D80FC4">
              <w:rPr>
                <w:rFonts w:hint="cs"/>
                <w:rtl/>
              </w:rPr>
              <w:t xml:space="preserve"> أهداف الدراسة لا تحتاج لوضع مراجع، فهي خاصة بالدراسة الحالية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BCDC84D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F778851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B32D9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9A7260E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CB1120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6FB37AAF" w:rsidR="008239B5" w:rsidRDefault="004A41F6" w:rsidP="00E432DA">
            <w:pPr>
              <w:jc w:val="center"/>
            </w:pPr>
            <w:r>
              <w:rPr>
                <w:rFonts w:hint="cs"/>
                <w:rtl/>
              </w:rPr>
              <w:t>صياغة</w:t>
            </w:r>
            <w:r w:rsidR="00D80FC4">
              <w:rPr>
                <w:rFonts w:hint="cs"/>
                <w:rtl/>
              </w:rPr>
              <w:t xml:space="preserve"> فروض الدراسة لا تحتاج لوضع مراجع، فهي خاصة بالبحث الحالي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04746D7" w:rsidR="008239B5" w:rsidRDefault="00E432DA" w:rsidP="00E432DA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8AD9D79" w:rsidR="008239B5" w:rsidRDefault="008239B5" w:rsidP="00E432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77F3128" w:rsidR="008239B5" w:rsidRDefault="00D80FC4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12CA4B25" w:rsidR="008239B5" w:rsidRDefault="00D80FC4">
            <w:pPr>
              <w:jc w:val="center"/>
            </w:pPr>
            <w:r>
              <w:rPr>
                <w:rFonts w:hint="cs"/>
                <w:rtl/>
              </w:rPr>
              <w:t>يجب تحديد عينة الدراسة بشكل أدق، وكذلك الفترة الزمنية التي تغطيها.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1147E4B5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B6A2E03" w:rsidR="008239B5" w:rsidRDefault="00D80FC4">
            <w:pPr>
              <w:jc w:val="center"/>
            </w:pPr>
            <w:r w:rsidRPr="00E432DA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171E2B27" w:rsidR="008239B5" w:rsidRDefault="008239B5" w:rsidP="00E432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7427CB" w:rsidR="008239B5" w:rsidRDefault="008239B5" w:rsidP="00E432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B184A8" w:rsidR="008239B5" w:rsidRDefault="00E432DA" w:rsidP="00E432DA">
            <w:pPr>
              <w:jc w:val="center"/>
            </w:pPr>
            <w:r w:rsidRPr="00E432DA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4A41F6"/>
    <w:rsid w:val="004E21BE"/>
    <w:rsid w:val="008239B5"/>
    <w:rsid w:val="008D7A2A"/>
    <w:rsid w:val="009E7BDC"/>
    <w:rsid w:val="00C31BF6"/>
    <w:rsid w:val="00C60C27"/>
    <w:rsid w:val="00D34A3E"/>
    <w:rsid w:val="00D80FC4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16</cp:revision>
  <dcterms:created xsi:type="dcterms:W3CDTF">2025-07-04T13:09:00Z</dcterms:created>
  <dcterms:modified xsi:type="dcterms:W3CDTF">2026-04-03T06:12:00Z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