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0311E2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507A2E">
        <w:rPr>
          <w:rFonts w:hint="cs"/>
          <w:rtl/>
        </w:rPr>
        <w:t>فيصل عقدي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E6C6659" w:rsidR="00EA22ED" w:rsidRDefault="00507A2E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3766419F" w14:textId="712CBEDA" w:rsidR="00EA22ED" w:rsidRDefault="00507A2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الالتزام بتصميم الغلاف الخاص بالجامعة وستجده ف النماذج المرفقة في المودل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84E0ACD" w:rsidR="00EA22ED" w:rsidRDefault="00507A2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1C95F581" w:rsidR="00EA22ED" w:rsidRDefault="00507A2E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54F00DAE" w14:textId="781F56AE" w:rsidR="00EA22ED" w:rsidRDefault="00507A2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اختصار المقدمة في صفحة واحدة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6BCE02C" w:rsidR="00EA22ED" w:rsidRDefault="00507A2E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5121B055" w14:textId="77D30515" w:rsidR="00EA22ED" w:rsidRDefault="00507A2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السؤال الرئيسي يبدأ ب ما هو أثر .......؟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C1A2740" w:rsidR="00EA22ED" w:rsidRDefault="00507A2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6E0AF8E" w:rsidR="00EA22ED" w:rsidRDefault="00507A2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E85A88" w:rsidR="00EA22ED" w:rsidRDefault="00507A2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D9058AE" w:rsidR="00EA22ED" w:rsidRDefault="00507A2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F1F737F" w:rsidR="00EA22ED" w:rsidRDefault="00507A2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17B934B" w:rsidR="00EA22ED" w:rsidRDefault="00507A2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904CDB6" w:rsidR="00EA22ED" w:rsidRDefault="00507A2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3709B19" w:rsidR="00EA22ED" w:rsidRDefault="00507A2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E890C54" w:rsidR="00EA22ED" w:rsidRDefault="00507A2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00F1CD5" w14:textId="77777777" w:rsidR="00EA22ED" w:rsidRDefault="00507A2E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بحث مميز مع تنفيذ الملاحظات </w:t>
            </w:r>
          </w:p>
          <w:p w14:paraId="0E230BE2" w14:textId="60DE5FE5" w:rsidR="00507A2E" w:rsidRDefault="00507A2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07A2E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