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596B427" w:rsidR="009125CE" w:rsidRPr="0024739C" w:rsidRDefault="009125CE" w:rsidP="0003692D">
      <w:pPr>
        <w:rPr>
          <w:rFonts w:asciiTheme="minorBidi" w:hAnsiTheme="minorBidi"/>
          <w:b/>
          <w:bCs/>
          <w:sz w:val="28"/>
          <w:szCs w:val="28"/>
          <w:lang w:bidi="ar-EG"/>
        </w:rPr>
      </w:pPr>
      <w:r w:rsidRPr="0024739C">
        <w:rPr>
          <w:rFonts w:asciiTheme="minorBidi" w:hAnsiTheme="minorBidi"/>
          <w:b/>
          <w:bCs/>
          <w:sz w:val="28"/>
          <w:szCs w:val="28"/>
          <w:rtl/>
          <w:lang w:bidi="ar-EG"/>
        </w:rPr>
        <w:t>جامعة ميدأوشن</w:t>
      </w:r>
    </w:p>
    <w:p w14:paraId="77807810" w14:textId="1F043CA5" w:rsidR="00652D86" w:rsidRPr="0024739C" w:rsidRDefault="009125CE" w:rsidP="0003692D">
      <w:pPr>
        <w:rPr>
          <w:rFonts w:asciiTheme="minorBidi" w:hAnsiTheme="minorBidi"/>
          <w:b/>
          <w:bCs/>
          <w:sz w:val="28"/>
          <w:szCs w:val="28"/>
          <w:rtl/>
          <w:lang w:bidi="ar-EG"/>
        </w:rPr>
      </w:pPr>
      <w:r w:rsidRPr="0024739C">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4739C">
        <w:rPr>
          <w:rFonts w:asciiTheme="minorBidi" w:hAnsiTheme="minorBidi"/>
          <w:b/>
          <w:bCs/>
          <w:sz w:val="28"/>
          <w:szCs w:val="28"/>
          <w:rtl/>
          <w:lang w:bidi="ar-EG"/>
        </w:rPr>
        <w:t>كلية الإدارة</w:t>
      </w:r>
    </w:p>
    <w:p w14:paraId="0217C513" w14:textId="053DB2AC" w:rsidR="009125CE" w:rsidRPr="0024739C" w:rsidRDefault="009125CE" w:rsidP="0003692D">
      <w:pPr>
        <w:rPr>
          <w:rFonts w:asciiTheme="minorBidi" w:hAnsiTheme="minorBidi"/>
          <w:b/>
          <w:bCs/>
          <w:sz w:val="28"/>
          <w:szCs w:val="28"/>
          <w:rtl/>
        </w:rPr>
      </w:pPr>
      <w:r w:rsidRPr="0024739C">
        <w:rPr>
          <w:rFonts w:asciiTheme="minorBidi" w:hAnsiTheme="minorBidi"/>
          <w:b/>
          <w:bCs/>
          <w:sz w:val="28"/>
          <w:szCs w:val="28"/>
          <w:rtl/>
          <w:lang w:bidi="ar-EG"/>
        </w:rPr>
        <w:t>تخصص</w:t>
      </w:r>
      <w:r w:rsidR="00652D86" w:rsidRPr="0024739C">
        <w:rPr>
          <w:rFonts w:asciiTheme="minorBidi" w:hAnsiTheme="minorBidi"/>
          <w:b/>
          <w:bCs/>
          <w:sz w:val="28"/>
          <w:szCs w:val="28"/>
          <w:rtl/>
          <w:lang w:bidi="ar-EG"/>
        </w:rPr>
        <w:t xml:space="preserve"> </w:t>
      </w:r>
      <w:r w:rsidR="00C84F04" w:rsidRPr="0024739C">
        <w:rPr>
          <w:rFonts w:asciiTheme="minorBidi" w:hAnsiTheme="minorBidi"/>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0A1273A3" w14:textId="77777777" w:rsidR="0003692D" w:rsidRDefault="0003692D" w:rsidP="009125CE">
      <w:pPr>
        <w:rPr>
          <w:rFonts w:ascii="Sakkal Majalla" w:hAnsi="Sakkal Majalla" w:cs="Sakkal Majalla"/>
          <w:sz w:val="28"/>
          <w:szCs w:val="28"/>
          <w:rtl/>
          <w:lang w:bidi="ar-EG"/>
        </w:rPr>
      </w:pPr>
    </w:p>
    <w:p w14:paraId="0DD0CD51" w14:textId="77777777" w:rsidR="004F1A71" w:rsidRPr="009125CE" w:rsidRDefault="004F1A71" w:rsidP="009125CE">
      <w:pPr>
        <w:rPr>
          <w:rFonts w:ascii="Sakkal Majalla" w:hAnsi="Sakkal Majalla" w:cs="Sakkal Majalla"/>
          <w:sz w:val="28"/>
          <w:szCs w:val="28"/>
          <w:rtl/>
          <w:lang w:bidi="ar-EG"/>
        </w:rPr>
      </w:pPr>
    </w:p>
    <w:p w14:paraId="00A3D75F" w14:textId="77777777" w:rsidR="00C647C4" w:rsidRPr="009125CE" w:rsidRDefault="00C647C4" w:rsidP="009125CE">
      <w:pPr>
        <w:rPr>
          <w:rFonts w:ascii="Sakkal Majalla" w:hAnsi="Sakkal Majalla" w:cs="Sakkal Majalla"/>
          <w:sz w:val="28"/>
          <w:szCs w:val="28"/>
          <w:rtl/>
          <w:lang w:bidi="ar-EG"/>
        </w:rPr>
      </w:pPr>
    </w:p>
    <w:p w14:paraId="37527F83" w14:textId="77777777" w:rsidR="00401535" w:rsidRPr="00C3437A" w:rsidRDefault="00A54FB9" w:rsidP="00A54FB9">
      <w:pPr>
        <w:jc w:val="center"/>
        <w:rPr>
          <w:rFonts w:asciiTheme="minorBidi" w:hAnsiTheme="minorBidi"/>
          <w:sz w:val="52"/>
          <w:szCs w:val="52"/>
          <w:rtl/>
          <w:lang w:bidi="ar-EG"/>
        </w:rPr>
      </w:pPr>
      <w:r w:rsidRPr="00C3437A">
        <w:rPr>
          <w:rFonts w:asciiTheme="minorBidi" w:hAnsiTheme="minorBidi"/>
          <w:sz w:val="52"/>
          <w:szCs w:val="52"/>
          <w:rtl/>
        </w:rPr>
        <w:t xml:space="preserve">تأثير </w:t>
      </w:r>
      <w:r w:rsidRPr="00C3437A">
        <w:rPr>
          <w:rFonts w:asciiTheme="minorBidi" w:hAnsiTheme="minorBidi"/>
          <w:sz w:val="52"/>
          <w:szCs w:val="52"/>
          <w:rtl/>
          <w:lang w:bidi="ar-EG"/>
        </w:rPr>
        <w:t xml:space="preserve">المخاطر التشغيلية على سير تنفيذ </w:t>
      </w:r>
    </w:p>
    <w:p w14:paraId="2719AA67" w14:textId="5E6B188F" w:rsidR="00CD072D" w:rsidRPr="00C3437A" w:rsidRDefault="00A54FB9" w:rsidP="00C647C4">
      <w:pPr>
        <w:jc w:val="center"/>
        <w:rPr>
          <w:rFonts w:asciiTheme="minorBidi" w:hAnsiTheme="minorBidi"/>
          <w:sz w:val="52"/>
          <w:szCs w:val="52"/>
          <w:rtl/>
        </w:rPr>
      </w:pPr>
      <w:r w:rsidRPr="00C3437A">
        <w:rPr>
          <w:rFonts w:asciiTheme="minorBidi" w:hAnsiTheme="minorBidi"/>
          <w:sz w:val="52"/>
          <w:szCs w:val="52"/>
          <w:rtl/>
          <w:lang w:bidi="ar-EG"/>
        </w:rPr>
        <w:t>مشاريع نظافة المدن</w:t>
      </w:r>
      <w:r w:rsidR="002837ED" w:rsidRPr="00C3437A">
        <w:rPr>
          <w:rFonts w:asciiTheme="minorBidi" w:hAnsiTheme="minorBidi"/>
          <w:sz w:val="52"/>
          <w:szCs w:val="52"/>
          <w:rtl/>
        </w:rPr>
        <w:t xml:space="preserve"> </w:t>
      </w:r>
      <w:r w:rsidR="00835187" w:rsidRPr="00C3437A">
        <w:rPr>
          <w:rFonts w:asciiTheme="minorBidi" w:hAnsiTheme="minorBidi"/>
          <w:sz w:val="52"/>
          <w:szCs w:val="52"/>
          <w:rtl/>
        </w:rPr>
        <w:t>في مدينة الرياض</w:t>
      </w:r>
    </w:p>
    <w:p w14:paraId="232F19A4"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DD69B5" w:rsidRDefault="009125CE" w:rsidP="009125CE">
      <w:pPr>
        <w:jc w:val="center"/>
        <w:rPr>
          <w:rFonts w:ascii="Sakkal Majalla" w:hAnsi="Sakkal Majalla" w:cs="Sakkal Majalla"/>
          <w:b/>
          <w:bCs/>
          <w:sz w:val="32"/>
          <w:szCs w:val="32"/>
          <w:rtl/>
          <w:lang w:bidi="ar-EG"/>
        </w:rPr>
      </w:pPr>
    </w:p>
    <w:p w14:paraId="751A7E65" w14:textId="661ED194" w:rsidR="009125CE" w:rsidRPr="003B531E" w:rsidRDefault="009125CE" w:rsidP="009125CE">
      <w:pPr>
        <w:jc w:val="center"/>
        <w:rPr>
          <w:rFonts w:asciiTheme="minorBidi" w:hAnsiTheme="minorBidi"/>
          <w:sz w:val="32"/>
          <w:szCs w:val="32"/>
          <w:rtl/>
          <w:lang w:bidi="ar-EG"/>
        </w:rPr>
      </w:pPr>
      <w:r w:rsidRPr="003B531E">
        <w:rPr>
          <w:rFonts w:asciiTheme="minorBidi" w:hAnsiTheme="minorBidi"/>
          <w:sz w:val="32"/>
          <w:szCs w:val="32"/>
          <w:rtl/>
          <w:lang w:bidi="ar-EG"/>
        </w:rPr>
        <w:t>إعداد الطالب</w:t>
      </w:r>
      <w:r w:rsidR="00706BA6" w:rsidRPr="003B531E">
        <w:rPr>
          <w:rFonts w:asciiTheme="minorBidi" w:hAnsiTheme="minorBidi"/>
          <w:sz w:val="32"/>
          <w:szCs w:val="32"/>
          <w:rtl/>
          <w:lang w:bidi="ar-EG"/>
        </w:rPr>
        <w:t>ة</w:t>
      </w:r>
    </w:p>
    <w:p w14:paraId="3D3CBDF8" w14:textId="3EBD4BEA" w:rsidR="009125CE" w:rsidRPr="003B531E" w:rsidRDefault="000C6EE3" w:rsidP="009125CE">
      <w:pPr>
        <w:jc w:val="center"/>
        <w:rPr>
          <w:rFonts w:asciiTheme="minorBidi" w:hAnsiTheme="minorBidi"/>
          <w:sz w:val="32"/>
          <w:szCs w:val="32"/>
          <w:rtl/>
          <w:lang w:bidi="ar-EG"/>
        </w:rPr>
      </w:pPr>
      <w:r w:rsidRPr="003B531E">
        <w:rPr>
          <w:rFonts w:asciiTheme="minorBidi" w:hAnsiTheme="minorBidi"/>
          <w:sz w:val="32"/>
          <w:szCs w:val="32"/>
          <w:rtl/>
          <w:lang w:bidi="ar-EG"/>
        </w:rPr>
        <w:t>حنان محسن عقيل بونمي</w:t>
      </w:r>
    </w:p>
    <w:p w14:paraId="3B6BC8D0" w14:textId="77777777" w:rsidR="00615182" w:rsidRPr="003B531E" w:rsidRDefault="00615182" w:rsidP="009125CE">
      <w:pPr>
        <w:jc w:val="center"/>
        <w:rPr>
          <w:rFonts w:asciiTheme="minorBidi" w:hAnsiTheme="minorBidi"/>
          <w:sz w:val="32"/>
          <w:szCs w:val="32"/>
          <w:rtl/>
          <w:lang w:bidi="ar-EG"/>
        </w:rPr>
      </w:pPr>
    </w:p>
    <w:p w14:paraId="768927B9" w14:textId="77777777" w:rsidR="00706BA6" w:rsidRPr="003B531E" w:rsidRDefault="00067423" w:rsidP="00067423">
      <w:pPr>
        <w:jc w:val="center"/>
        <w:rPr>
          <w:rFonts w:asciiTheme="minorBidi" w:hAnsiTheme="minorBidi"/>
          <w:sz w:val="32"/>
          <w:szCs w:val="32"/>
          <w:rtl/>
          <w:lang w:bidi="ar-EG"/>
        </w:rPr>
      </w:pPr>
      <w:r w:rsidRPr="003B531E">
        <w:rPr>
          <w:rFonts w:asciiTheme="minorBidi" w:hAnsiTheme="minorBidi"/>
          <w:sz w:val="32"/>
          <w:szCs w:val="32"/>
          <w:rtl/>
          <w:lang w:bidi="ar-EG"/>
        </w:rPr>
        <w:t xml:space="preserve">الرقم الجامعي </w:t>
      </w:r>
    </w:p>
    <w:p w14:paraId="6E0D32EA" w14:textId="698A37BC" w:rsidR="00067423" w:rsidRPr="003B531E" w:rsidRDefault="00706BA6" w:rsidP="00067423">
      <w:pPr>
        <w:jc w:val="center"/>
        <w:rPr>
          <w:rFonts w:asciiTheme="minorBidi" w:hAnsiTheme="minorBidi"/>
          <w:sz w:val="32"/>
          <w:szCs w:val="32"/>
          <w:rtl/>
        </w:rPr>
      </w:pPr>
      <w:r w:rsidRPr="003B531E">
        <w:rPr>
          <w:rFonts w:asciiTheme="minorBidi" w:hAnsiTheme="minorBidi"/>
          <w:sz w:val="32"/>
          <w:szCs w:val="32"/>
          <w:rtl/>
          <w:lang w:bidi="ar-EG"/>
        </w:rPr>
        <w:t>2021203886</w:t>
      </w:r>
    </w:p>
    <w:p w14:paraId="08D69F6E" w14:textId="77777777" w:rsidR="00706BA6" w:rsidRPr="003B531E" w:rsidRDefault="00706BA6" w:rsidP="009125CE">
      <w:pPr>
        <w:jc w:val="center"/>
        <w:rPr>
          <w:rFonts w:asciiTheme="minorBidi" w:hAnsiTheme="minorBidi"/>
          <w:sz w:val="32"/>
          <w:szCs w:val="32"/>
          <w:rtl/>
          <w:lang w:bidi="ar-EG"/>
        </w:rPr>
      </w:pPr>
    </w:p>
    <w:p w14:paraId="5F4EE2DE" w14:textId="475AFE32" w:rsidR="009125CE" w:rsidRPr="003B531E" w:rsidRDefault="009125CE" w:rsidP="009125CE">
      <w:pPr>
        <w:jc w:val="center"/>
        <w:rPr>
          <w:rFonts w:asciiTheme="minorBidi" w:hAnsiTheme="minorBidi"/>
          <w:sz w:val="32"/>
          <w:szCs w:val="32"/>
          <w:rtl/>
          <w:lang w:bidi="ar-EG"/>
        </w:rPr>
      </w:pPr>
      <w:r w:rsidRPr="003B531E">
        <w:rPr>
          <w:rFonts w:asciiTheme="minorBidi" w:hAnsiTheme="minorBidi"/>
          <w:sz w:val="32"/>
          <w:szCs w:val="32"/>
          <w:rtl/>
          <w:lang w:bidi="ar-EG"/>
        </w:rPr>
        <w:t>إشراف</w:t>
      </w:r>
    </w:p>
    <w:p w14:paraId="2EFA31CD" w14:textId="2FCE8336" w:rsidR="009125CE" w:rsidRPr="003B531E" w:rsidRDefault="00C070D9" w:rsidP="009125CE">
      <w:pPr>
        <w:jc w:val="center"/>
        <w:rPr>
          <w:rFonts w:asciiTheme="minorBidi" w:hAnsiTheme="minorBidi"/>
          <w:sz w:val="32"/>
          <w:szCs w:val="32"/>
          <w:rtl/>
          <w:lang w:bidi="ar-EG"/>
        </w:rPr>
      </w:pPr>
      <w:r w:rsidRPr="003B531E">
        <w:rPr>
          <w:rFonts w:asciiTheme="minorBidi" w:hAnsiTheme="minorBidi"/>
          <w:sz w:val="32"/>
          <w:szCs w:val="32"/>
          <w:rtl/>
          <w:lang w:bidi="ar-EG"/>
        </w:rPr>
        <w:t>د. الفيصل</w:t>
      </w:r>
      <w:r w:rsidR="00D04F62" w:rsidRPr="003B531E">
        <w:rPr>
          <w:rFonts w:asciiTheme="minorBidi" w:hAnsiTheme="minorBidi"/>
          <w:sz w:val="32"/>
          <w:szCs w:val="32"/>
          <w:rtl/>
          <w:lang w:bidi="ar-EG"/>
        </w:rPr>
        <w:t xml:space="preserve"> عبد الحميد</w:t>
      </w:r>
      <w:r w:rsidR="00615182" w:rsidRPr="003B531E">
        <w:rPr>
          <w:rFonts w:asciiTheme="minorBidi" w:hAnsiTheme="minorBidi"/>
          <w:sz w:val="32"/>
          <w:szCs w:val="32"/>
          <w:rtl/>
          <w:lang w:bidi="ar-EG"/>
        </w:rPr>
        <w:t xml:space="preserve"> محم</w:t>
      </w:r>
      <w:r w:rsidR="0052608A" w:rsidRPr="003B531E">
        <w:rPr>
          <w:rFonts w:asciiTheme="minorBidi" w:hAnsiTheme="minorBidi"/>
          <w:sz w:val="32"/>
          <w:szCs w:val="32"/>
          <w:rtl/>
          <w:lang w:bidi="ar-EG"/>
        </w:rPr>
        <w:t>د حسن</w:t>
      </w:r>
      <w:r w:rsidR="00D04F62" w:rsidRPr="003B531E">
        <w:rPr>
          <w:rFonts w:asciiTheme="minorBidi" w:hAnsiTheme="minorBidi"/>
          <w:sz w:val="32"/>
          <w:szCs w:val="32"/>
          <w:rtl/>
          <w:lang w:bidi="ar-EG"/>
        </w:rPr>
        <w:br/>
      </w:r>
      <w:r w:rsidRPr="003B531E">
        <w:rPr>
          <w:rFonts w:asciiTheme="minorBidi" w:hAnsiTheme="minorBidi"/>
          <w:sz w:val="32"/>
          <w:szCs w:val="32"/>
          <w:rtl/>
          <w:lang w:bidi="ar-EG"/>
        </w:rPr>
        <w:t>د. فايز</w:t>
      </w:r>
      <w:r w:rsidR="00D04F62" w:rsidRPr="003B531E">
        <w:rPr>
          <w:rFonts w:asciiTheme="minorBidi" w:hAnsiTheme="minorBidi"/>
          <w:sz w:val="32"/>
          <w:szCs w:val="32"/>
          <w:rtl/>
          <w:lang w:bidi="ar-EG"/>
        </w:rPr>
        <w:t xml:space="preserve"> جراد</w:t>
      </w:r>
    </w:p>
    <w:p w14:paraId="14480418" w14:textId="16E4A13C" w:rsidR="009125CE" w:rsidRPr="001902DB" w:rsidRDefault="009125CE" w:rsidP="009125CE">
      <w:pPr>
        <w:jc w:val="center"/>
        <w:rPr>
          <w:rFonts w:ascii="Sakkal Majalla" w:hAnsi="Sakkal Majalla" w:cs="Sakkal Majalla"/>
          <w:b/>
          <w:bCs/>
          <w:sz w:val="28"/>
          <w:szCs w:val="28"/>
          <w:rtl/>
        </w:rPr>
      </w:pPr>
    </w:p>
    <w:p w14:paraId="0ECF42F7" w14:textId="303503F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2608A">
        <w:rPr>
          <w:rFonts w:ascii="Sakkal Majalla" w:hAnsi="Sakkal Majalla" w:cs="Sakkal Majalla" w:hint="cs"/>
          <w:b/>
          <w:bCs/>
          <w:sz w:val="28"/>
          <w:szCs w:val="28"/>
          <w:rtl/>
          <w:lang w:bidi="ar-EG"/>
        </w:rPr>
        <w:t>6</w:t>
      </w:r>
    </w:p>
    <w:p w14:paraId="5DBA947E" w14:textId="33244513" w:rsidR="00866726" w:rsidRDefault="00866726" w:rsidP="009125CE">
      <w:pPr>
        <w:jc w:val="center"/>
        <w:rPr>
          <w:rFonts w:ascii="Sakkal Majalla" w:hAnsi="Sakkal Majalla" w:cs="Sakkal Majalla"/>
          <w:b/>
          <w:bCs/>
          <w:sz w:val="28"/>
          <w:szCs w:val="28"/>
          <w:rtl/>
          <w:lang w:bidi="ar-EG"/>
        </w:rPr>
      </w:pPr>
    </w:p>
    <w:p w14:paraId="117AA865" w14:textId="3FAE7A99" w:rsidR="00866726" w:rsidRDefault="0003692D">
      <w:pPr>
        <w:bidi w:val="0"/>
        <w:rPr>
          <w:rFonts w:ascii="Sakkal Majalla" w:hAnsi="Sakkal Majalla" w:cs="Sakkal Majalla"/>
          <w:b/>
          <w:bCs/>
          <w:sz w:val="28"/>
          <w:szCs w:val="28"/>
        </w:rPr>
      </w:pPr>
      <w:r w:rsidRPr="0003692D">
        <w:rPr>
          <w:rFonts w:ascii="Sakkal Majalla" w:hAnsi="Sakkal Majalla" w:cs="Sakkal Majalla"/>
          <w:b/>
          <w:bCs/>
          <w:noProof/>
          <w:sz w:val="28"/>
          <w:szCs w:val="28"/>
          <w:rtl/>
          <w:lang w:bidi="ar-EG"/>
        </w:rPr>
        <w:lastRenderedPageBreak/>
        <mc:AlternateContent>
          <mc:Choice Requires="wps">
            <w:drawing>
              <wp:anchor distT="45720" distB="45720" distL="114300" distR="114300" simplePos="0" relativeHeight="251669504" behindDoc="0" locked="0" layoutInCell="1" allowOverlap="1" wp14:anchorId="06B2B0B0" wp14:editId="10EA9835">
                <wp:simplePos x="0" y="0"/>
                <wp:positionH relativeFrom="margin">
                  <wp:align>center</wp:align>
                </wp:positionH>
                <wp:positionV relativeFrom="paragraph">
                  <wp:posOffset>2472314</wp:posOffset>
                </wp:positionV>
                <wp:extent cx="6260465" cy="7370445"/>
                <wp:effectExtent l="0" t="0" r="0" b="1905"/>
                <wp:wrapNone/>
                <wp:docPr id="10629376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260465" cy="7370445"/>
                        </a:xfrm>
                        <a:prstGeom prst="rect">
                          <a:avLst/>
                        </a:prstGeom>
                        <a:noFill/>
                        <a:ln w="9525">
                          <a:noFill/>
                          <a:miter lim="800000"/>
                          <a:headEnd/>
                          <a:tailEnd/>
                        </a:ln>
                      </wps:spPr>
                      <wps:txbx>
                        <w:txbxContent>
                          <w:p w14:paraId="191400DD" w14:textId="03F77F65" w:rsidR="0003692D" w:rsidRDefault="00C3437A" w:rsidP="009320A3">
                            <w:pPr>
                              <w:jc w:val="center"/>
                              <w:rPr>
                                <w:rFonts w:asciiTheme="majorBidi" w:hAnsiTheme="majorBidi" w:cstheme="majorBidi"/>
                                <w:sz w:val="44"/>
                                <w:szCs w:val="44"/>
                              </w:rPr>
                            </w:pPr>
                            <w:r w:rsidRPr="00C3437A">
                              <w:rPr>
                                <w:rFonts w:asciiTheme="majorBidi" w:hAnsiTheme="majorBidi" w:cstheme="majorBidi"/>
                                <w:sz w:val="44"/>
                                <w:szCs w:val="44"/>
                              </w:rPr>
                              <w:t>The Impact of Operational Risks on the Progress of Executing City Cleaning Projects in Riyadh City</w:t>
                            </w:r>
                          </w:p>
                          <w:p w14:paraId="7505637B" w14:textId="77777777" w:rsidR="009320A3" w:rsidRDefault="009320A3" w:rsidP="009320A3">
                            <w:pPr>
                              <w:jc w:val="center"/>
                              <w:rPr>
                                <w:rFonts w:asciiTheme="majorBidi" w:hAnsiTheme="majorBidi" w:cstheme="majorBidi"/>
                                <w:sz w:val="44"/>
                                <w:szCs w:val="44"/>
                              </w:rPr>
                            </w:pPr>
                          </w:p>
                          <w:p w14:paraId="540997A2" w14:textId="77777777" w:rsidR="009320A3" w:rsidRPr="00433262" w:rsidRDefault="009320A3" w:rsidP="009320A3">
                            <w:pPr>
                              <w:jc w:val="center"/>
                              <w:rPr>
                                <w:rFonts w:asciiTheme="majorBidi" w:hAnsiTheme="majorBidi" w:cstheme="majorBidi"/>
                                <w:sz w:val="36"/>
                                <w:szCs w:val="36"/>
                              </w:rPr>
                            </w:pPr>
                          </w:p>
                          <w:p w14:paraId="0923259E" w14:textId="1D0982C1"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Prepared by</w:t>
                            </w:r>
                          </w:p>
                          <w:p w14:paraId="2466CEBB" w14:textId="0249CB69"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Hanan Mohsen Aqeel Bo</w:t>
                            </w:r>
                            <w:r w:rsidR="008E59EA">
                              <w:rPr>
                                <w:rFonts w:asciiTheme="majorBidi" w:hAnsiTheme="majorBidi" w:cstheme="majorBidi"/>
                                <w:sz w:val="36"/>
                                <w:szCs w:val="36"/>
                              </w:rPr>
                              <w:t>namy</w:t>
                            </w:r>
                          </w:p>
                          <w:p w14:paraId="1715957B" w14:textId="77777777" w:rsidR="009320A3" w:rsidRPr="00433262" w:rsidRDefault="009320A3" w:rsidP="009320A3">
                            <w:pPr>
                              <w:jc w:val="center"/>
                              <w:rPr>
                                <w:rFonts w:asciiTheme="majorBidi" w:hAnsiTheme="majorBidi" w:cstheme="majorBidi"/>
                                <w:sz w:val="36"/>
                                <w:szCs w:val="36"/>
                                <w:rtl/>
                              </w:rPr>
                            </w:pPr>
                          </w:p>
                          <w:p w14:paraId="32145658" w14:textId="3B17D9C1"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University ID</w:t>
                            </w:r>
                          </w:p>
                          <w:p w14:paraId="4C537113" w14:textId="164D4631" w:rsidR="009320A3" w:rsidRDefault="008E59EA" w:rsidP="009320A3">
                            <w:pPr>
                              <w:jc w:val="center"/>
                              <w:rPr>
                                <w:rFonts w:asciiTheme="majorBidi" w:hAnsiTheme="majorBidi" w:cs="Times New Roman"/>
                                <w:sz w:val="36"/>
                                <w:szCs w:val="36"/>
                              </w:rPr>
                            </w:pPr>
                            <w:r>
                              <w:rPr>
                                <w:rFonts w:asciiTheme="majorBidi" w:hAnsiTheme="majorBidi" w:cs="Times New Roman"/>
                                <w:sz w:val="36"/>
                                <w:szCs w:val="36"/>
                              </w:rPr>
                              <w:t>20</w:t>
                            </w:r>
                            <w:r w:rsidR="004247F2">
                              <w:rPr>
                                <w:rFonts w:asciiTheme="majorBidi" w:hAnsiTheme="majorBidi" w:cs="Times New Roman"/>
                                <w:sz w:val="36"/>
                                <w:szCs w:val="36"/>
                              </w:rPr>
                              <w:t>21203886</w:t>
                            </w:r>
                          </w:p>
                          <w:p w14:paraId="37F620F4" w14:textId="77777777" w:rsidR="004247F2" w:rsidRPr="00433262" w:rsidRDefault="004247F2" w:rsidP="009320A3">
                            <w:pPr>
                              <w:jc w:val="center"/>
                              <w:rPr>
                                <w:rFonts w:asciiTheme="majorBidi" w:hAnsiTheme="majorBidi" w:cstheme="majorBidi"/>
                                <w:sz w:val="36"/>
                                <w:szCs w:val="36"/>
                              </w:rPr>
                            </w:pPr>
                          </w:p>
                          <w:p w14:paraId="3825C74F" w14:textId="0F0E852D"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Supervised by</w:t>
                            </w:r>
                          </w:p>
                          <w:p w14:paraId="1C5C00A3" w14:textId="77777777"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Dr. Al-Faisal Abdulhamid Mohamed Hassan</w:t>
                            </w:r>
                          </w:p>
                          <w:p w14:paraId="34F8F4DE" w14:textId="2B6C0ECB" w:rsidR="009320A3" w:rsidRDefault="009320A3" w:rsidP="00433262">
                            <w:pPr>
                              <w:jc w:val="center"/>
                              <w:rPr>
                                <w:rFonts w:asciiTheme="majorBidi" w:hAnsiTheme="majorBidi" w:cstheme="majorBidi"/>
                                <w:sz w:val="36"/>
                                <w:szCs w:val="36"/>
                              </w:rPr>
                            </w:pPr>
                            <w:r w:rsidRPr="00433262">
                              <w:rPr>
                                <w:rFonts w:asciiTheme="majorBidi" w:hAnsiTheme="majorBidi" w:cstheme="majorBidi"/>
                                <w:sz w:val="36"/>
                                <w:szCs w:val="36"/>
                              </w:rPr>
                              <w:t>Dr. Fayez Jarrad</w:t>
                            </w:r>
                          </w:p>
                          <w:p w14:paraId="6847D1C3" w14:textId="77777777" w:rsidR="004247F2" w:rsidRPr="008872D9" w:rsidRDefault="004247F2" w:rsidP="00433262">
                            <w:pPr>
                              <w:jc w:val="center"/>
                              <w:rPr>
                                <w:rFonts w:asciiTheme="majorBidi" w:hAnsiTheme="majorBidi" w:cstheme="majorBidi"/>
                                <w:sz w:val="32"/>
                                <w:szCs w:val="32"/>
                              </w:rPr>
                            </w:pPr>
                          </w:p>
                          <w:p w14:paraId="10CAD9D9" w14:textId="2FE67C2B" w:rsidR="004247F2" w:rsidRPr="00433262" w:rsidRDefault="004247F2" w:rsidP="00433262">
                            <w:pPr>
                              <w:jc w:val="center"/>
                              <w:rPr>
                                <w:rFonts w:asciiTheme="majorBidi" w:hAnsiTheme="majorBidi" w:cstheme="majorBidi"/>
                                <w:sz w:val="36"/>
                                <w:szCs w:val="36"/>
                                <w:rtl/>
                              </w:rPr>
                            </w:pPr>
                            <w:r w:rsidRPr="008872D9">
                              <w:rPr>
                                <w:rFonts w:asciiTheme="majorBidi" w:hAnsiTheme="majorBidi" w:cstheme="majorBidi"/>
                                <w:sz w:val="32"/>
                                <w:szCs w:val="32"/>
                              </w:rPr>
                              <w:t>202</w:t>
                            </w:r>
                            <w:r w:rsidR="00233AB7" w:rsidRPr="008872D9">
                              <w:rPr>
                                <w:rFonts w:asciiTheme="majorBidi" w:hAnsiTheme="majorBidi" w:cstheme="majorBidi"/>
                                <w:sz w:val="32"/>
                                <w:szCs w:val="3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B2B0B0" id="_x0000_t202" coordsize="21600,21600" o:spt="202" path="m,l,21600r21600,l21600,xe">
                <v:stroke joinstyle="miter"/>
                <v:path gradientshapeok="t" o:connecttype="rect"/>
              </v:shapetype>
              <v:shape id="مربع نص 2" o:spid="_x0000_s1026" type="#_x0000_t202" style="position:absolute;margin-left:0;margin-top:194.65pt;width:492.95pt;height:580.35pt;flip:x;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" filled="f" stroked="f">
                <v:textbox>
                  <w:txbxContent>
                    <w:p w14:paraId="191400DD" w14:textId="03F77F65" w:rsidR="0003692D" w:rsidRDefault="00C3437A" w:rsidP="009320A3">
                      <w:pPr>
                        <w:jc w:val="center"/>
                        <w:rPr>
                          <w:rFonts w:asciiTheme="majorBidi" w:hAnsiTheme="majorBidi" w:cstheme="majorBidi"/>
                          <w:sz w:val="44"/>
                          <w:szCs w:val="44"/>
                        </w:rPr>
                      </w:pPr>
                      <w:r w:rsidRPr="00C3437A">
                        <w:rPr>
                          <w:rFonts w:asciiTheme="majorBidi" w:hAnsiTheme="majorBidi" w:cstheme="majorBidi"/>
                          <w:sz w:val="44"/>
                          <w:szCs w:val="44"/>
                        </w:rPr>
                        <w:t>The Impact of Operational Risks on the Progress of Executing City Cleaning Projects in Riyadh City</w:t>
                      </w:r>
                    </w:p>
                    <w:p w14:paraId="7505637B" w14:textId="77777777" w:rsidR="009320A3" w:rsidRDefault="009320A3" w:rsidP="009320A3">
                      <w:pPr>
                        <w:jc w:val="center"/>
                        <w:rPr>
                          <w:rFonts w:asciiTheme="majorBidi" w:hAnsiTheme="majorBidi" w:cstheme="majorBidi"/>
                          <w:sz w:val="44"/>
                          <w:szCs w:val="44"/>
                        </w:rPr>
                      </w:pPr>
                    </w:p>
                    <w:p w14:paraId="540997A2" w14:textId="77777777" w:rsidR="009320A3" w:rsidRPr="00433262" w:rsidRDefault="009320A3" w:rsidP="009320A3">
                      <w:pPr>
                        <w:jc w:val="center"/>
                        <w:rPr>
                          <w:rFonts w:asciiTheme="majorBidi" w:hAnsiTheme="majorBidi" w:cstheme="majorBidi"/>
                          <w:sz w:val="36"/>
                          <w:szCs w:val="36"/>
                        </w:rPr>
                      </w:pPr>
                    </w:p>
                    <w:p w14:paraId="0923259E" w14:textId="1D0982C1"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Prepared by</w:t>
                      </w:r>
                    </w:p>
                    <w:p w14:paraId="2466CEBB" w14:textId="0249CB69"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Hanan Mohsen Aqeel Bo</w:t>
                      </w:r>
                      <w:r w:rsidR="008E59EA">
                        <w:rPr>
                          <w:rFonts w:asciiTheme="majorBidi" w:hAnsiTheme="majorBidi" w:cstheme="majorBidi"/>
                          <w:sz w:val="36"/>
                          <w:szCs w:val="36"/>
                        </w:rPr>
                        <w:t>namy</w:t>
                      </w:r>
                    </w:p>
                    <w:p w14:paraId="1715957B" w14:textId="77777777" w:rsidR="009320A3" w:rsidRPr="00433262" w:rsidRDefault="009320A3" w:rsidP="009320A3">
                      <w:pPr>
                        <w:jc w:val="center"/>
                        <w:rPr>
                          <w:rFonts w:asciiTheme="majorBidi" w:hAnsiTheme="majorBidi" w:cstheme="majorBidi"/>
                          <w:sz w:val="36"/>
                          <w:szCs w:val="36"/>
                          <w:rtl/>
                        </w:rPr>
                      </w:pPr>
                    </w:p>
                    <w:p w14:paraId="32145658" w14:textId="3B17D9C1"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University ID</w:t>
                      </w:r>
                    </w:p>
                    <w:p w14:paraId="4C537113" w14:textId="164D4631" w:rsidR="009320A3" w:rsidRDefault="008E59EA" w:rsidP="009320A3">
                      <w:pPr>
                        <w:jc w:val="center"/>
                        <w:rPr>
                          <w:rFonts w:asciiTheme="majorBidi" w:hAnsiTheme="majorBidi" w:cs="Times New Roman"/>
                          <w:sz w:val="36"/>
                          <w:szCs w:val="36"/>
                        </w:rPr>
                      </w:pPr>
                      <w:r>
                        <w:rPr>
                          <w:rFonts w:asciiTheme="majorBidi" w:hAnsiTheme="majorBidi" w:cs="Times New Roman"/>
                          <w:sz w:val="36"/>
                          <w:szCs w:val="36"/>
                        </w:rPr>
                        <w:t>20</w:t>
                      </w:r>
                      <w:r w:rsidR="004247F2">
                        <w:rPr>
                          <w:rFonts w:asciiTheme="majorBidi" w:hAnsiTheme="majorBidi" w:cs="Times New Roman"/>
                          <w:sz w:val="36"/>
                          <w:szCs w:val="36"/>
                        </w:rPr>
                        <w:t>21203886</w:t>
                      </w:r>
                    </w:p>
                    <w:p w14:paraId="37F620F4" w14:textId="77777777" w:rsidR="004247F2" w:rsidRPr="00433262" w:rsidRDefault="004247F2" w:rsidP="009320A3">
                      <w:pPr>
                        <w:jc w:val="center"/>
                        <w:rPr>
                          <w:rFonts w:asciiTheme="majorBidi" w:hAnsiTheme="majorBidi" w:cstheme="majorBidi"/>
                          <w:sz w:val="36"/>
                          <w:szCs w:val="36"/>
                        </w:rPr>
                      </w:pPr>
                    </w:p>
                    <w:p w14:paraId="3825C74F" w14:textId="0F0E852D"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Supervised by</w:t>
                      </w:r>
                    </w:p>
                    <w:p w14:paraId="1C5C00A3" w14:textId="77777777" w:rsidR="009320A3" w:rsidRPr="00433262" w:rsidRDefault="009320A3" w:rsidP="009320A3">
                      <w:pPr>
                        <w:jc w:val="center"/>
                        <w:rPr>
                          <w:rFonts w:asciiTheme="majorBidi" w:hAnsiTheme="majorBidi" w:cstheme="majorBidi"/>
                          <w:sz w:val="36"/>
                          <w:szCs w:val="36"/>
                        </w:rPr>
                      </w:pPr>
                      <w:r w:rsidRPr="00433262">
                        <w:rPr>
                          <w:rFonts w:asciiTheme="majorBidi" w:hAnsiTheme="majorBidi" w:cstheme="majorBidi"/>
                          <w:sz w:val="36"/>
                          <w:szCs w:val="36"/>
                        </w:rPr>
                        <w:t>Dr. Al-Faisal Abdulhamid Mohamed Hassan</w:t>
                      </w:r>
                    </w:p>
                    <w:p w14:paraId="34F8F4DE" w14:textId="2B6C0ECB" w:rsidR="009320A3" w:rsidRDefault="009320A3" w:rsidP="00433262">
                      <w:pPr>
                        <w:jc w:val="center"/>
                        <w:rPr>
                          <w:rFonts w:asciiTheme="majorBidi" w:hAnsiTheme="majorBidi" w:cstheme="majorBidi"/>
                          <w:sz w:val="36"/>
                          <w:szCs w:val="36"/>
                        </w:rPr>
                      </w:pPr>
                      <w:r w:rsidRPr="00433262">
                        <w:rPr>
                          <w:rFonts w:asciiTheme="majorBidi" w:hAnsiTheme="majorBidi" w:cstheme="majorBidi"/>
                          <w:sz w:val="36"/>
                          <w:szCs w:val="36"/>
                        </w:rPr>
                        <w:t>Dr. Fayez Jarrad</w:t>
                      </w:r>
                    </w:p>
                    <w:p w14:paraId="6847D1C3" w14:textId="77777777" w:rsidR="004247F2" w:rsidRPr="008872D9" w:rsidRDefault="004247F2" w:rsidP="00433262">
                      <w:pPr>
                        <w:jc w:val="center"/>
                        <w:rPr>
                          <w:rFonts w:asciiTheme="majorBidi" w:hAnsiTheme="majorBidi" w:cstheme="majorBidi"/>
                          <w:sz w:val="32"/>
                          <w:szCs w:val="32"/>
                        </w:rPr>
                      </w:pPr>
                    </w:p>
                    <w:p w14:paraId="10CAD9D9" w14:textId="2FE67C2B" w:rsidR="004247F2" w:rsidRPr="00433262" w:rsidRDefault="004247F2" w:rsidP="00433262">
                      <w:pPr>
                        <w:jc w:val="center"/>
                        <w:rPr>
                          <w:rFonts w:asciiTheme="majorBidi" w:hAnsiTheme="majorBidi" w:cstheme="majorBidi"/>
                          <w:sz w:val="36"/>
                          <w:szCs w:val="36"/>
                          <w:rtl/>
                        </w:rPr>
                      </w:pPr>
                      <w:r w:rsidRPr="008872D9">
                        <w:rPr>
                          <w:rFonts w:asciiTheme="majorBidi" w:hAnsiTheme="majorBidi" w:cstheme="majorBidi"/>
                          <w:sz w:val="32"/>
                          <w:szCs w:val="32"/>
                        </w:rPr>
                        <w:t>202</w:t>
                      </w:r>
                      <w:r w:rsidR="00233AB7" w:rsidRPr="008872D9">
                        <w:rPr>
                          <w:rFonts w:asciiTheme="majorBidi" w:hAnsiTheme="majorBidi" w:cstheme="majorBidi"/>
                          <w:sz w:val="32"/>
                          <w:szCs w:val="32"/>
                        </w:rPr>
                        <w:t>6</w:t>
                      </w:r>
                    </w:p>
                  </w:txbxContent>
                </v:textbox>
                <w10:wrap anchorx="margin"/>
              </v:shape>
            </w:pict>
          </mc:Fallback>
        </mc:AlternateContent>
      </w:r>
      <w:r w:rsidRPr="001902DB">
        <w:rPr>
          <w:rFonts w:ascii="Sakkal Majalla" w:hAnsi="Sakkal Majalla" w:cs="Sakkal Majalla"/>
          <w:b/>
          <w:bCs/>
          <w:noProof/>
          <w:sz w:val="28"/>
          <w:szCs w:val="28"/>
        </w:rPr>
        <w:drawing>
          <wp:anchor distT="0" distB="0" distL="114300" distR="114300" simplePos="0" relativeHeight="251665408" behindDoc="0" locked="0" layoutInCell="1" allowOverlap="1" wp14:anchorId="4025A26B" wp14:editId="14E0879F">
            <wp:simplePos x="0" y="0"/>
            <wp:positionH relativeFrom="margin">
              <wp:posOffset>3863495</wp:posOffset>
            </wp:positionH>
            <wp:positionV relativeFrom="margin">
              <wp:posOffset>-484622</wp:posOffset>
            </wp:positionV>
            <wp:extent cx="2227152" cy="2066925"/>
            <wp:effectExtent l="0" t="0" r="1905" b="0"/>
            <wp:wrapSquare wrapText="bothSides"/>
            <wp:docPr id="2548534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4739C" w:rsidRPr="0024739C">
        <w:rPr>
          <w:rFonts w:ascii="Sakkal Majalla" w:hAnsi="Sakkal Majalla" w:cs="Sakkal Majalla"/>
          <w:b/>
          <w:bCs/>
          <w:noProof/>
          <w:sz w:val="28"/>
          <w:szCs w:val="28"/>
          <w:rtl/>
          <w:lang w:bidi="ar-EG"/>
        </w:rPr>
        <mc:AlternateContent>
          <mc:Choice Requires="wps">
            <w:drawing>
              <wp:anchor distT="45720" distB="45720" distL="114300" distR="114300" simplePos="0" relativeHeight="251667456" behindDoc="0" locked="0" layoutInCell="1" allowOverlap="1" wp14:anchorId="74A60B98" wp14:editId="4CF053E2">
                <wp:simplePos x="0" y="0"/>
                <wp:positionH relativeFrom="column">
                  <wp:posOffset>-467360</wp:posOffset>
                </wp:positionH>
                <wp:positionV relativeFrom="paragraph">
                  <wp:posOffset>0</wp:posOffset>
                </wp:positionV>
                <wp:extent cx="3009265" cy="1404620"/>
                <wp:effectExtent l="0" t="0" r="0" b="508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009265" cy="1404620"/>
                        </a:xfrm>
                        <a:prstGeom prst="rect">
                          <a:avLst/>
                        </a:prstGeom>
                        <a:noFill/>
                        <a:ln w="9525">
                          <a:noFill/>
                          <a:miter lim="800000"/>
                          <a:headEnd/>
                          <a:tailEnd/>
                        </a:ln>
                      </wps:spPr>
                      <wps:txbx>
                        <w:txbxContent>
                          <w:p w14:paraId="5E303FF5" w14:textId="4D3BC848" w:rsidR="0024739C" w:rsidRPr="0024739C" w:rsidRDefault="0024739C" w:rsidP="0003692D">
                            <w:pPr>
                              <w:pStyle w:val="ad"/>
                              <w:bidi/>
                              <w:spacing w:before="0" w:beforeAutospacing="0" w:after="0" w:afterAutospacing="0"/>
                              <w:jc w:val="right"/>
                              <w:rPr>
                                <w:rFonts w:asciiTheme="majorBidi" w:hAnsiTheme="majorBidi" w:cstheme="majorBidi"/>
                                <w:color w:val="1F1F1F"/>
                              </w:rPr>
                            </w:pPr>
                          </w:p>
                          <w:p w14:paraId="7C127124"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Midocean University</w:t>
                            </w:r>
                          </w:p>
                          <w:p w14:paraId="6A8B7BCB"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College of Management</w:t>
                            </w:r>
                          </w:p>
                          <w:p w14:paraId="0419158F"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Specialization in Risk Management</w:t>
                            </w:r>
                          </w:p>
                          <w:p w14:paraId="337EFF9D" w14:textId="4F2C4AFC" w:rsidR="0024739C" w:rsidRDefault="0024739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A60B98" id="_x0000_s1027" type="#_x0000_t202" style="position:absolute;margin-left:-36.8pt;margin-top:0;width:236.95pt;height:110.6pt;flip:x;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" filled="f" stroked="f">
                <v:textbox style="mso-fit-shape-to-text:t">
                  <w:txbxContent>
                    <w:p w14:paraId="5E303FF5" w14:textId="4D3BC848" w:rsidR="0024739C" w:rsidRPr="0024739C" w:rsidRDefault="0024739C" w:rsidP="0003692D">
                      <w:pPr>
                        <w:pStyle w:val="ad"/>
                        <w:bidi/>
                        <w:spacing w:before="0" w:beforeAutospacing="0" w:after="0" w:afterAutospacing="0"/>
                        <w:jc w:val="right"/>
                        <w:rPr>
                          <w:rFonts w:asciiTheme="majorBidi" w:hAnsiTheme="majorBidi" w:cstheme="majorBidi"/>
                          <w:color w:val="1F1F1F"/>
                        </w:rPr>
                      </w:pPr>
                    </w:p>
                    <w:p w14:paraId="7C127124"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Midocean University</w:t>
                      </w:r>
                    </w:p>
                    <w:p w14:paraId="6A8B7BCB"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College of Management</w:t>
                      </w:r>
                    </w:p>
                    <w:p w14:paraId="0419158F" w14:textId="77777777" w:rsidR="0024739C" w:rsidRPr="0024739C" w:rsidRDefault="0024739C" w:rsidP="0003692D">
                      <w:pPr>
                        <w:pStyle w:val="ad"/>
                        <w:bidi/>
                        <w:spacing w:before="0" w:beforeAutospacing="0" w:after="0" w:afterAutospacing="0"/>
                        <w:jc w:val="right"/>
                        <w:rPr>
                          <w:rFonts w:asciiTheme="majorBidi" w:hAnsiTheme="majorBidi" w:cstheme="majorBidi"/>
                          <w:color w:val="1F1F1F"/>
                          <w:rtl/>
                        </w:rPr>
                      </w:pPr>
                      <w:r w:rsidRPr="0024739C">
                        <w:rPr>
                          <w:rFonts w:asciiTheme="majorBidi" w:hAnsiTheme="majorBidi" w:cstheme="majorBidi"/>
                          <w:b/>
                          <w:bCs/>
                          <w:color w:val="1F1F1F"/>
                          <w:bdr w:val="none" w:sz="0" w:space="0" w:color="auto" w:frame="1"/>
                        </w:rPr>
                        <w:t>Specialization in Risk Management</w:t>
                      </w:r>
                    </w:p>
                    <w:p w14:paraId="337EFF9D" w14:textId="4F2C4AFC" w:rsidR="0024739C" w:rsidRDefault="0024739C"/>
                  </w:txbxContent>
                </v:textbox>
                <w10:wrap type="square"/>
              </v:shape>
            </w:pict>
          </mc:Fallback>
        </mc:AlternateContent>
      </w:r>
      <w:r w:rsidR="00866726">
        <w:rPr>
          <w:rFonts w:ascii="Sakkal Majalla" w:hAnsi="Sakkal Majalla" w:cs="Sakkal Majalla"/>
          <w:b/>
          <w:bCs/>
          <w:sz w:val="28"/>
          <w:szCs w:val="28"/>
          <w:rtl/>
          <w:lang w:bidi="ar-EG"/>
        </w:rPr>
        <w:br w:type="page"/>
      </w:r>
    </w:p>
    <w:p w14:paraId="5741615F" w14:textId="0ABB9AEF" w:rsidR="00D52480" w:rsidRDefault="00D52480" w:rsidP="00CC2E19">
      <w:pPr>
        <w:rPr>
          <w:rFonts w:ascii="Sakkal Majalla" w:hAnsi="Sakkal Majalla" w:cs="Sakkal Majalla"/>
          <w:sz w:val="28"/>
          <w:szCs w:val="28"/>
          <w:u w:val="single"/>
          <w:rtl/>
          <w:lang w:bidi="ar-EG"/>
        </w:rPr>
      </w:pPr>
    </w:p>
    <w:p w14:paraId="78EB8923" w14:textId="77777777" w:rsidR="00D52480" w:rsidRDefault="00D52480" w:rsidP="00CC2E19">
      <w:pPr>
        <w:rPr>
          <w:rFonts w:ascii="Sakkal Majalla" w:hAnsi="Sakkal Majalla" w:cs="Sakkal Majalla"/>
          <w:sz w:val="28"/>
          <w:szCs w:val="28"/>
          <w:u w:val="single"/>
          <w:rtl/>
          <w:lang w:bidi="ar-EG"/>
        </w:rPr>
      </w:pPr>
    </w:p>
    <w:p w14:paraId="30661393" w14:textId="77777777" w:rsidR="00D52480" w:rsidRDefault="00D52480" w:rsidP="00CC2E19">
      <w:pPr>
        <w:rPr>
          <w:rFonts w:ascii="Sakkal Majalla" w:hAnsi="Sakkal Majalla" w:cs="Sakkal Majalla"/>
          <w:sz w:val="28"/>
          <w:szCs w:val="28"/>
          <w:u w:val="single"/>
          <w:rtl/>
          <w:lang w:bidi="ar-EG"/>
        </w:rPr>
      </w:pPr>
    </w:p>
    <w:p w14:paraId="28CA7872" w14:textId="77777777" w:rsidR="00D52480" w:rsidRDefault="00D52480" w:rsidP="00CC2E19">
      <w:pPr>
        <w:rPr>
          <w:rFonts w:ascii="Sakkal Majalla" w:hAnsi="Sakkal Majalla" w:cs="Sakkal Majalla"/>
          <w:sz w:val="28"/>
          <w:szCs w:val="28"/>
          <w:u w:val="single"/>
          <w:rtl/>
          <w:lang w:bidi="ar-EG"/>
        </w:rPr>
      </w:pPr>
    </w:p>
    <w:p w14:paraId="6C7A02E4" w14:textId="77777777" w:rsidR="00D52480" w:rsidRDefault="00D52480" w:rsidP="00CC2E19">
      <w:pPr>
        <w:rPr>
          <w:rFonts w:ascii="Sakkal Majalla" w:hAnsi="Sakkal Majalla" w:cs="Sakkal Majalla"/>
          <w:sz w:val="28"/>
          <w:szCs w:val="28"/>
          <w:u w:val="single"/>
          <w:rtl/>
          <w:lang w:bidi="ar-EG"/>
        </w:rPr>
      </w:pPr>
    </w:p>
    <w:p w14:paraId="1C492465" w14:textId="77777777" w:rsidR="009125CE" w:rsidRDefault="009125CE" w:rsidP="00CC2E19">
      <w:pPr>
        <w:rPr>
          <w:rFonts w:ascii="Sakkal Majalla" w:hAnsi="Sakkal Majalla" w:cs="Sakkal Majalla"/>
          <w:sz w:val="28"/>
          <w:szCs w:val="28"/>
          <w:u w:val="single"/>
        </w:rPr>
      </w:pPr>
    </w:p>
    <w:p w14:paraId="6D4AE398" w14:textId="77777777" w:rsidR="009125CE" w:rsidRDefault="009125CE" w:rsidP="00CC2E19">
      <w:pPr>
        <w:rPr>
          <w:rFonts w:ascii="Sakkal Majalla" w:hAnsi="Sakkal Majalla" w:cs="Sakkal Majalla"/>
          <w:sz w:val="28"/>
          <w:szCs w:val="28"/>
          <w:u w:val="single"/>
          <w:rtl/>
        </w:rPr>
      </w:pPr>
    </w:p>
    <w:p w14:paraId="015FCB95" w14:textId="77777777" w:rsidR="00207E59" w:rsidRDefault="00207E59" w:rsidP="00CC2E19">
      <w:pPr>
        <w:rPr>
          <w:rFonts w:ascii="Sakkal Majalla" w:hAnsi="Sakkal Majalla" w:cs="Sakkal Majalla"/>
          <w:sz w:val="28"/>
          <w:szCs w:val="28"/>
          <w:u w:val="single"/>
          <w:rtl/>
        </w:rPr>
      </w:pPr>
    </w:p>
    <w:p w14:paraId="272E54B1" w14:textId="77777777" w:rsidR="009125CE" w:rsidRDefault="009125CE" w:rsidP="00CC2E19">
      <w:pPr>
        <w:spacing w:line="360" w:lineRule="auto"/>
        <w:rPr>
          <w:rFonts w:ascii="Sakkal Majalla" w:hAnsi="Sakkal Majalla" w:cs="Sakkal Majalla"/>
          <w:sz w:val="28"/>
          <w:szCs w:val="28"/>
          <w:u w:val="single"/>
          <w:rtl/>
        </w:rPr>
      </w:pPr>
    </w:p>
    <w:p w14:paraId="56242BF7" w14:textId="77777777" w:rsidR="00E57376" w:rsidRDefault="009125CE" w:rsidP="00D4424D">
      <w:pPr>
        <w:spacing w:line="360" w:lineRule="auto"/>
        <w:jc w:val="center"/>
        <w:outlineLvl w:val="0"/>
        <w:rPr>
          <w:rFonts w:ascii="Arial" w:hAnsi="Arial" w:cs="Arial"/>
          <w:b/>
          <w:bCs/>
          <w:sz w:val="72"/>
          <w:szCs w:val="72"/>
          <w:rtl/>
        </w:rPr>
      </w:pPr>
      <w:bookmarkStart w:id="0" w:name="_Toc234806085"/>
      <w:r w:rsidRPr="009A3B36">
        <w:rPr>
          <w:rFonts w:ascii="Arial" w:hAnsi="Arial" w:cs="Arial"/>
          <w:b/>
          <w:bCs/>
          <w:sz w:val="72"/>
          <w:szCs w:val="72"/>
          <w:rtl/>
        </w:rPr>
        <w:t>الفصل الأول</w:t>
      </w:r>
      <w:bookmarkStart w:id="1" w:name="_Toc234806086"/>
      <w:bookmarkEnd w:id="0"/>
    </w:p>
    <w:p w14:paraId="03BF2F05" w14:textId="61E50A3E" w:rsidR="00B0044D" w:rsidRPr="00D4424D" w:rsidRDefault="00D4424D" w:rsidP="00D4424D">
      <w:pPr>
        <w:spacing w:line="360" w:lineRule="auto"/>
        <w:jc w:val="center"/>
        <w:outlineLvl w:val="0"/>
        <w:rPr>
          <w:rFonts w:ascii="Arial" w:hAnsi="Arial" w:cs="Arial"/>
          <w:b/>
          <w:bCs/>
          <w:sz w:val="72"/>
          <w:szCs w:val="72"/>
          <w:rtl/>
        </w:rPr>
      </w:pPr>
      <w:r>
        <w:rPr>
          <w:rFonts w:ascii="Arial" w:hAnsi="Arial" w:cs="Arial" w:hint="cs"/>
          <w:b/>
          <w:bCs/>
          <w:sz w:val="72"/>
          <w:szCs w:val="72"/>
          <w:rtl/>
        </w:rPr>
        <w:t xml:space="preserve"> </w:t>
      </w:r>
      <w:r w:rsidR="00E57376">
        <w:rPr>
          <w:rFonts w:ascii="Arial" w:hAnsi="Arial" w:cs="Arial" w:hint="cs"/>
          <w:b/>
          <w:bCs/>
          <w:sz w:val="52"/>
          <w:szCs w:val="52"/>
          <w:rtl/>
        </w:rPr>
        <w:t>ا</w:t>
      </w:r>
      <w:r w:rsidR="00894822" w:rsidRPr="009A3B36">
        <w:rPr>
          <w:rFonts w:ascii="Arial" w:hAnsi="Arial" w:cs="Arial" w:hint="cs"/>
          <w:b/>
          <w:bCs/>
          <w:sz w:val="48"/>
          <w:szCs w:val="48"/>
          <w:rtl/>
        </w:rPr>
        <w:t>لإطار</w:t>
      </w:r>
      <w:r w:rsidR="009A3B36" w:rsidRPr="009A3B36">
        <w:rPr>
          <w:rFonts w:ascii="Arial" w:hAnsi="Arial" w:cs="Arial"/>
          <w:b/>
          <w:bCs/>
          <w:sz w:val="48"/>
          <w:szCs w:val="48"/>
          <w:rtl/>
        </w:rPr>
        <w:t xml:space="preserve"> العام للدراسة</w:t>
      </w:r>
      <w:bookmarkEnd w:id="1"/>
    </w:p>
    <w:p w14:paraId="231E38BB" w14:textId="77777777" w:rsidR="009125CE" w:rsidRDefault="009125CE" w:rsidP="00CC2E19">
      <w:pPr>
        <w:rPr>
          <w:rFonts w:ascii="Sakkal Majalla" w:hAnsi="Sakkal Majalla" w:cs="Sakkal Majalla"/>
          <w:sz w:val="28"/>
          <w:szCs w:val="28"/>
          <w:u w:val="single"/>
          <w:rtl/>
        </w:rPr>
      </w:pPr>
    </w:p>
    <w:p w14:paraId="2EA6585C" w14:textId="77777777" w:rsidR="009125CE" w:rsidRDefault="009125CE" w:rsidP="00CC2E19">
      <w:pPr>
        <w:rPr>
          <w:rFonts w:ascii="Sakkal Majalla" w:hAnsi="Sakkal Majalla" w:cs="Sakkal Majalla"/>
          <w:sz w:val="28"/>
          <w:szCs w:val="28"/>
          <w:u w:val="single"/>
          <w:rtl/>
        </w:rPr>
      </w:pPr>
    </w:p>
    <w:p w14:paraId="7F3B8E80" w14:textId="77777777" w:rsidR="009125CE" w:rsidRDefault="009125CE" w:rsidP="00CC2E19">
      <w:pPr>
        <w:rPr>
          <w:rFonts w:ascii="Sakkal Majalla" w:hAnsi="Sakkal Majalla" w:cs="Sakkal Majalla"/>
          <w:sz w:val="28"/>
          <w:szCs w:val="28"/>
          <w:u w:val="single"/>
          <w:rtl/>
        </w:rPr>
      </w:pPr>
    </w:p>
    <w:p w14:paraId="0BA12696" w14:textId="77777777" w:rsidR="009125CE" w:rsidRDefault="009125CE" w:rsidP="00CC2E19">
      <w:pPr>
        <w:rPr>
          <w:rFonts w:ascii="Sakkal Majalla" w:hAnsi="Sakkal Majalla" w:cs="Sakkal Majalla"/>
          <w:sz w:val="28"/>
          <w:szCs w:val="28"/>
          <w:u w:val="single"/>
          <w:rtl/>
        </w:rPr>
      </w:pPr>
    </w:p>
    <w:p w14:paraId="26F6AB57" w14:textId="77777777" w:rsidR="009125CE" w:rsidRDefault="009125CE" w:rsidP="00CC2E19">
      <w:pPr>
        <w:rPr>
          <w:rFonts w:ascii="Sakkal Majalla" w:hAnsi="Sakkal Majalla" w:cs="Sakkal Majalla"/>
          <w:sz w:val="28"/>
          <w:szCs w:val="28"/>
          <w:u w:val="single"/>
          <w:rtl/>
        </w:rPr>
      </w:pPr>
    </w:p>
    <w:p w14:paraId="137908B8" w14:textId="77777777" w:rsidR="009125CE" w:rsidRDefault="009125CE" w:rsidP="00CC2E19">
      <w:pPr>
        <w:rPr>
          <w:rFonts w:ascii="Sakkal Majalla" w:hAnsi="Sakkal Majalla" w:cs="Sakkal Majalla"/>
          <w:sz w:val="28"/>
          <w:szCs w:val="28"/>
          <w:u w:val="single"/>
          <w:rtl/>
        </w:rPr>
      </w:pPr>
    </w:p>
    <w:p w14:paraId="67729FA1" w14:textId="77777777" w:rsidR="00D4424D" w:rsidRDefault="00D4424D" w:rsidP="00CC2E19">
      <w:pPr>
        <w:rPr>
          <w:rFonts w:ascii="Sakkal Majalla" w:hAnsi="Sakkal Majalla" w:cs="Sakkal Majalla"/>
          <w:sz w:val="28"/>
          <w:szCs w:val="28"/>
          <w:u w:val="single"/>
          <w:rtl/>
        </w:rPr>
      </w:pPr>
    </w:p>
    <w:p w14:paraId="11EDDBDE" w14:textId="77777777" w:rsidR="009125CE" w:rsidRDefault="009125CE" w:rsidP="00CC2E19">
      <w:pPr>
        <w:rPr>
          <w:rFonts w:ascii="Sakkal Majalla" w:hAnsi="Sakkal Majalla" w:cs="Sakkal Majalla"/>
          <w:sz w:val="28"/>
          <w:szCs w:val="28"/>
          <w:u w:val="single"/>
          <w:rtl/>
        </w:rPr>
      </w:pPr>
    </w:p>
    <w:p w14:paraId="614C8510" w14:textId="77777777" w:rsidR="009125CE" w:rsidRDefault="009125CE" w:rsidP="00CC2E19">
      <w:pPr>
        <w:rPr>
          <w:rFonts w:ascii="Sakkal Majalla" w:hAnsi="Sakkal Majalla" w:cs="Sakkal Majalla"/>
          <w:sz w:val="28"/>
          <w:szCs w:val="28"/>
          <w:u w:val="single"/>
          <w:rtl/>
        </w:rPr>
      </w:pPr>
    </w:p>
    <w:p w14:paraId="530F942A" w14:textId="77777777" w:rsidR="009125CE" w:rsidRDefault="009125CE" w:rsidP="00CC2E19">
      <w:pPr>
        <w:rPr>
          <w:rFonts w:ascii="Sakkal Majalla" w:hAnsi="Sakkal Majalla" w:cs="Sakkal Majalla"/>
          <w:sz w:val="28"/>
          <w:szCs w:val="28"/>
          <w:u w:val="single"/>
          <w:rtl/>
        </w:rPr>
      </w:pPr>
    </w:p>
    <w:p w14:paraId="09B74321" w14:textId="77777777" w:rsidR="00A11C16" w:rsidRDefault="00A11C16" w:rsidP="00CC2E19">
      <w:pPr>
        <w:spacing w:line="360" w:lineRule="auto"/>
        <w:rPr>
          <w:rFonts w:ascii="Arial" w:hAnsi="Arial" w:cs="Arial"/>
          <w:sz w:val="32"/>
          <w:szCs w:val="32"/>
          <w:rtl/>
        </w:rPr>
      </w:pPr>
    </w:p>
    <w:p w14:paraId="6F022CA4" w14:textId="0A61E966" w:rsidR="00B8453F" w:rsidRPr="00EB7F42" w:rsidRDefault="00560DDC" w:rsidP="00536E1D">
      <w:pPr>
        <w:spacing w:line="360" w:lineRule="auto"/>
        <w:outlineLvl w:val="1"/>
        <w:rPr>
          <w:rFonts w:ascii="Arial" w:hAnsi="Arial" w:cs="Arial"/>
          <w:b/>
          <w:bCs/>
          <w:sz w:val="32"/>
          <w:szCs w:val="32"/>
          <w:rtl/>
        </w:rPr>
      </w:pPr>
      <w:bookmarkStart w:id="2" w:name="_Toc234806087"/>
      <w:r w:rsidRPr="00EB7F42">
        <w:rPr>
          <w:rFonts w:ascii="Arial" w:hAnsi="Arial" w:cs="Arial" w:hint="cs"/>
          <w:b/>
          <w:bCs/>
          <w:sz w:val="32"/>
          <w:szCs w:val="32"/>
          <w:rtl/>
        </w:rPr>
        <w:t>مق</w:t>
      </w:r>
      <w:r w:rsidR="004842FE" w:rsidRPr="00EB7F42">
        <w:rPr>
          <w:rFonts w:ascii="Arial" w:hAnsi="Arial" w:cs="Arial" w:hint="cs"/>
          <w:b/>
          <w:bCs/>
          <w:sz w:val="32"/>
          <w:szCs w:val="32"/>
          <w:rtl/>
        </w:rPr>
        <w:t xml:space="preserve">دمة </w:t>
      </w:r>
      <w:r w:rsidR="008848B1" w:rsidRPr="00EB7F42">
        <w:rPr>
          <w:rFonts w:ascii="Arial" w:hAnsi="Arial" w:cs="Arial" w:hint="cs"/>
          <w:b/>
          <w:bCs/>
          <w:sz w:val="32"/>
          <w:szCs w:val="32"/>
          <w:rtl/>
        </w:rPr>
        <w:t>الدراسة</w:t>
      </w:r>
      <w:bookmarkEnd w:id="2"/>
    </w:p>
    <w:p w14:paraId="22AB1520" w14:textId="77777777" w:rsidR="00947D3A" w:rsidRPr="00A6109F" w:rsidRDefault="00947D3A" w:rsidP="00460592">
      <w:pPr>
        <w:spacing w:line="360" w:lineRule="auto"/>
        <w:rPr>
          <w:rFonts w:ascii="Arial" w:hAnsi="Arial" w:cs="Arial"/>
          <w:sz w:val="24"/>
          <w:szCs w:val="24"/>
          <w:rtl/>
        </w:rPr>
      </w:pPr>
    </w:p>
    <w:p w14:paraId="38AE6B3C" w14:textId="17072A3F"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من اهم المشاريع التي ترتبط بجودة حياة المواطنين بشكل مباشر هي مشاريع نظافة المدن</w:t>
      </w:r>
      <w:r w:rsidR="00D071BC">
        <w:rPr>
          <w:rFonts w:asciiTheme="minorBidi" w:eastAsia="Calibri" w:hAnsiTheme="minorBidi" w:hint="cs"/>
          <w:sz w:val="24"/>
          <w:szCs w:val="24"/>
          <w:rtl/>
        </w:rPr>
        <w:t>؛</w:t>
      </w:r>
    </w:p>
    <w:p w14:paraId="1654A255"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وهي من الخدمات الحيوية التي تقدمها بلدية المملكة العربية السعودية.</w:t>
      </w:r>
    </w:p>
    <w:p w14:paraId="47E45FEF"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 xml:space="preserve">فنظافة المدن تعد مهمة في الصحة العامة، والمظهر الحضاري للدولة. ومع التوسع العمراني في المملكة، </w:t>
      </w:r>
    </w:p>
    <w:p w14:paraId="1F41317D" w14:textId="4D2D62DC"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 xml:space="preserve">وزيادة الرفاهية </w:t>
      </w:r>
      <w:r w:rsidR="00296143">
        <w:rPr>
          <w:rFonts w:asciiTheme="minorBidi" w:eastAsia="Calibri" w:hAnsiTheme="minorBidi" w:hint="cs"/>
          <w:sz w:val="24"/>
          <w:szCs w:val="24"/>
          <w:rtl/>
        </w:rPr>
        <w:t xml:space="preserve">- </w:t>
      </w:r>
      <w:r w:rsidRPr="00A11C16">
        <w:rPr>
          <w:rFonts w:asciiTheme="minorBidi" w:eastAsia="Calibri" w:hAnsiTheme="minorBidi"/>
          <w:sz w:val="24"/>
          <w:szCs w:val="24"/>
          <w:rtl/>
        </w:rPr>
        <w:t xml:space="preserve">ولله الحمد </w:t>
      </w:r>
      <w:r w:rsidR="00296143">
        <w:rPr>
          <w:rFonts w:asciiTheme="minorBidi" w:eastAsia="Calibri" w:hAnsiTheme="minorBidi" w:hint="cs"/>
          <w:sz w:val="24"/>
          <w:szCs w:val="24"/>
          <w:rtl/>
        </w:rPr>
        <w:t xml:space="preserve">- </w:t>
      </w:r>
      <w:r w:rsidRPr="00A11C16">
        <w:rPr>
          <w:rFonts w:asciiTheme="minorBidi" w:eastAsia="Calibri" w:hAnsiTheme="minorBidi"/>
          <w:sz w:val="24"/>
          <w:szCs w:val="24"/>
          <w:rtl/>
        </w:rPr>
        <w:t xml:space="preserve">في عصرنا، أصبحت هناك توقعات مرتفعة اتجاه مستوى الخدمات المقدمة. </w:t>
      </w:r>
    </w:p>
    <w:p w14:paraId="23143DD6"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حيث أصبحت هذه المشاريع أكثر تعقيدا في التشغيل والإدارة والتنظيم، مما يجعلها معرضة لعدد</w:t>
      </w:r>
    </w:p>
    <w:p w14:paraId="5A9501C6"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 xml:space="preserve"> من المخاطر التشغيلية التي قد تؤثر في كفاءة الأداء واستمرارية الخدمة.</w:t>
      </w:r>
    </w:p>
    <w:p w14:paraId="2171EA44"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 xml:space="preserve">فمشاريع نظافة المدن لم تعد تقتصر على نوع واحد من المخلفات، بل أصبح قطاع كبير ومتشعب اشبه </w:t>
      </w:r>
    </w:p>
    <w:p w14:paraId="2A34E44F"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بمنظومه متكاملة، يتعامل كل يوم مع أطنان من المخلفات المتنوعة.</w:t>
      </w:r>
    </w:p>
    <w:p w14:paraId="4A27679E"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واقصد بكلمة متنوعة فهي متنوعة في:</w:t>
      </w:r>
    </w:p>
    <w:p w14:paraId="64BEE5B9" w14:textId="4F42AC01" w:rsidR="00A11C16" w:rsidRPr="001260B4" w:rsidRDefault="00A11C16" w:rsidP="001260B4">
      <w:pPr>
        <w:pStyle w:val="a5"/>
        <w:numPr>
          <w:ilvl w:val="0"/>
          <w:numId w:val="1"/>
        </w:numPr>
        <w:spacing w:line="360" w:lineRule="auto"/>
        <w:rPr>
          <w:rFonts w:asciiTheme="minorBidi" w:eastAsia="Calibri" w:hAnsiTheme="minorBidi"/>
          <w:sz w:val="24"/>
          <w:szCs w:val="24"/>
        </w:rPr>
      </w:pPr>
      <w:r w:rsidRPr="001260B4">
        <w:rPr>
          <w:rFonts w:asciiTheme="minorBidi" w:eastAsia="Calibri" w:hAnsiTheme="minorBidi"/>
          <w:sz w:val="24"/>
          <w:szCs w:val="24"/>
          <w:rtl/>
        </w:rPr>
        <w:t>مصادرها</w:t>
      </w:r>
    </w:p>
    <w:p w14:paraId="0A7FD56F" w14:textId="5F6F184B"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 xml:space="preserve">أنواعها </w:t>
      </w:r>
    </w:p>
    <w:p w14:paraId="652BB407" w14:textId="4637F22E" w:rsidR="00A11C16" w:rsidRPr="00A11C16" w:rsidRDefault="00A11C16" w:rsidP="001260B4">
      <w:pPr>
        <w:pStyle w:val="a5"/>
        <w:numPr>
          <w:ilvl w:val="0"/>
          <w:numId w:val="1"/>
        </w:numPr>
        <w:spacing w:line="360" w:lineRule="auto"/>
        <w:rPr>
          <w:rFonts w:asciiTheme="minorBidi" w:eastAsia="Calibri" w:hAnsiTheme="minorBidi"/>
          <w:sz w:val="24"/>
          <w:szCs w:val="24"/>
          <w:rtl/>
        </w:rPr>
      </w:pPr>
      <w:r w:rsidRPr="00A11C16">
        <w:rPr>
          <w:rFonts w:asciiTheme="minorBidi" w:eastAsia="Calibri" w:hAnsiTheme="minorBidi"/>
          <w:sz w:val="24"/>
          <w:szCs w:val="24"/>
          <w:rtl/>
        </w:rPr>
        <w:t>طرق التعامل معها</w:t>
      </w:r>
    </w:p>
    <w:p w14:paraId="58A64CEE" w14:textId="77777777" w:rsidR="00A11C16" w:rsidRPr="00A11C16" w:rsidRDefault="00A11C16" w:rsidP="00460592">
      <w:pPr>
        <w:spacing w:line="360" w:lineRule="auto"/>
        <w:rPr>
          <w:rFonts w:asciiTheme="minorBidi" w:eastAsia="Calibri" w:hAnsiTheme="minorBidi"/>
          <w:sz w:val="24"/>
          <w:szCs w:val="24"/>
          <w:rtl/>
        </w:rPr>
      </w:pPr>
      <w:r w:rsidRPr="00A11C16">
        <w:rPr>
          <w:rFonts w:asciiTheme="minorBidi" w:eastAsia="Calibri" w:hAnsiTheme="minorBidi"/>
          <w:sz w:val="24"/>
          <w:szCs w:val="24"/>
          <w:rtl/>
        </w:rPr>
        <w:t>فبعض أنواع المخلفات:</w:t>
      </w:r>
    </w:p>
    <w:p w14:paraId="7EE21EDF" w14:textId="79BD1E18"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 xml:space="preserve">النفايات الصلبة العادية </w:t>
      </w:r>
    </w:p>
    <w:p w14:paraId="43C75E1A" w14:textId="4FD14920"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النفايات الطبية الحساسة</w:t>
      </w:r>
    </w:p>
    <w:p w14:paraId="5271E67B" w14:textId="66A617BE"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نفايات الهدم والبناء</w:t>
      </w:r>
    </w:p>
    <w:p w14:paraId="76A3F11F" w14:textId="323E9D8C"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نفايات الكترونية</w:t>
      </w:r>
    </w:p>
    <w:p w14:paraId="0A661672" w14:textId="61C11DDA" w:rsidR="00A11C16" w:rsidRP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مخلفات المصانع</w:t>
      </w:r>
    </w:p>
    <w:p w14:paraId="09CB98F6" w14:textId="3B3D4625" w:rsidR="00A11C16" w:rsidRDefault="00A11C16" w:rsidP="001260B4">
      <w:pPr>
        <w:pStyle w:val="a5"/>
        <w:numPr>
          <w:ilvl w:val="0"/>
          <w:numId w:val="1"/>
        </w:numPr>
        <w:spacing w:line="360" w:lineRule="auto"/>
        <w:rPr>
          <w:rFonts w:asciiTheme="minorBidi" w:eastAsia="Calibri" w:hAnsiTheme="minorBidi"/>
          <w:sz w:val="24"/>
          <w:szCs w:val="24"/>
        </w:rPr>
      </w:pPr>
      <w:r w:rsidRPr="00A11C16">
        <w:rPr>
          <w:rFonts w:asciiTheme="minorBidi" w:eastAsia="Calibri" w:hAnsiTheme="minorBidi"/>
          <w:sz w:val="24"/>
          <w:szCs w:val="24"/>
          <w:rtl/>
        </w:rPr>
        <w:t xml:space="preserve">مخلفات عسكرية </w:t>
      </w:r>
    </w:p>
    <w:p w14:paraId="1E1C51B7" w14:textId="77777777" w:rsidR="007563E4" w:rsidRDefault="007563E4" w:rsidP="00460592">
      <w:pPr>
        <w:pStyle w:val="a5"/>
        <w:spacing w:line="360" w:lineRule="auto"/>
        <w:ind w:left="0"/>
        <w:rPr>
          <w:rFonts w:asciiTheme="minorBidi" w:eastAsia="Calibri" w:hAnsiTheme="minorBidi"/>
          <w:sz w:val="24"/>
          <w:szCs w:val="24"/>
          <w:rtl/>
        </w:rPr>
      </w:pPr>
    </w:p>
    <w:p w14:paraId="037DF07E" w14:textId="77777777" w:rsidR="005C6E51" w:rsidRDefault="005C6E51" w:rsidP="00460592">
      <w:pPr>
        <w:pStyle w:val="a5"/>
        <w:spacing w:line="360" w:lineRule="auto"/>
        <w:ind w:left="0"/>
        <w:rPr>
          <w:rFonts w:asciiTheme="minorBidi" w:eastAsia="Calibri" w:hAnsiTheme="minorBidi"/>
          <w:sz w:val="24"/>
          <w:szCs w:val="24"/>
          <w:rtl/>
        </w:rPr>
      </w:pPr>
    </w:p>
    <w:p w14:paraId="6C6049B2" w14:textId="77777777" w:rsidR="005C6E51" w:rsidRDefault="005C6E51" w:rsidP="00460592">
      <w:pPr>
        <w:pStyle w:val="a5"/>
        <w:spacing w:line="360" w:lineRule="auto"/>
        <w:ind w:left="0"/>
        <w:rPr>
          <w:rFonts w:asciiTheme="minorBidi" w:eastAsia="Calibri" w:hAnsiTheme="minorBidi"/>
          <w:sz w:val="24"/>
          <w:szCs w:val="24"/>
          <w:rtl/>
        </w:rPr>
      </w:pPr>
    </w:p>
    <w:p w14:paraId="0127DD31" w14:textId="77777777" w:rsidR="005C6E51" w:rsidRPr="007563E4" w:rsidRDefault="005C6E51" w:rsidP="00460592">
      <w:pPr>
        <w:pStyle w:val="a5"/>
        <w:spacing w:line="360" w:lineRule="auto"/>
        <w:ind w:left="0"/>
        <w:rPr>
          <w:rFonts w:asciiTheme="minorBidi" w:eastAsia="Calibri" w:hAnsiTheme="minorBidi"/>
          <w:sz w:val="24"/>
          <w:szCs w:val="24"/>
          <w:rtl/>
        </w:rPr>
      </w:pPr>
    </w:p>
    <w:p w14:paraId="248B1890" w14:textId="77777777" w:rsidR="005C6E51" w:rsidRDefault="005C6E51" w:rsidP="00460592">
      <w:pPr>
        <w:spacing w:line="360" w:lineRule="auto"/>
        <w:rPr>
          <w:rFonts w:ascii="Arial" w:eastAsia="Calibri" w:hAnsi="Arial" w:cs="Arial"/>
          <w:sz w:val="24"/>
          <w:szCs w:val="24"/>
          <w:rtl/>
        </w:rPr>
      </w:pPr>
    </w:p>
    <w:p w14:paraId="4557CB96" w14:textId="77777777" w:rsidR="00BB255A" w:rsidRDefault="00BB255A" w:rsidP="00460592">
      <w:pPr>
        <w:spacing w:line="360" w:lineRule="auto"/>
        <w:rPr>
          <w:rFonts w:ascii="Arial" w:eastAsia="Calibri" w:hAnsi="Arial" w:cs="Arial"/>
          <w:sz w:val="24"/>
          <w:szCs w:val="24"/>
          <w:rtl/>
        </w:rPr>
      </w:pPr>
    </w:p>
    <w:p w14:paraId="7A8ED318" w14:textId="0212EEA1" w:rsidR="0085235B" w:rsidRDefault="007563E4" w:rsidP="00460592">
      <w:pPr>
        <w:spacing w:line="360" w:lineRule="auto"/>
        <w:rPr>
          <w:rFonts w:ascii="Arial" w:eastAsia="Calibri" w:hAnsi="Arial" w:cs="Arial"/>
          <w:sz w:val="24"/>
          <w:szCs w:val="24"/>
          <w:rtl/>
        </w:rPr>
      </w:pPr>
      <w:r>
        <w:rPr>
          <w:rFonts w:ascii="Arial" w:eastAsia="Calibri" w:hAnsi="Arial" w:cs="Arial" w:hint="cs"/>
          <w:sz w:val="24"/>
          <w:szCs w:val="24"/>
          <w:rtl/>
        </w:rPr>
        <w:t>و</w:t>
      </w:r>
      <w:r w:rsidR="009D1088">
        <w:rPr>
          <w:rFonts w:ascii="Arial" w:eastAsia="Calibri" w:hAnsi="Arial" w:cs="Arial" w:hint="cs"/>
          <w:sz w:val="24"/>
          <w:szCs w:val="24"/>
          <w:rtl/>
        </w:rPr>
        <w:t>تتطلب عملي</w:t>
      </w:r>
      <w:r w:rsidR="00B055CF">
        <w:rPr>
          <w:rFonts w:ascii="Arial" w:eastAsia="Calibri" w:hAnsi="Arial" w:cs="Arial" w:hint="cs"/>
          <w:sz w:val="24"/>
          <w:szCs w:val="24"/>
          <w:rtl/>
        </w:rPr>
        <w:t xml:space="preserve">ات نقل وجمع النفايات </w:t>
      </w:r>
      <w:r w:rsidR="00016998">
        <w:rPr>
          <w:rFonts w:ascii="Arial" w:eastAsia="Calibri" w:hAnsi="Arial" w:cs="Arial" w:hint="cs"/>
          <w:sz w:val="24"/>
          <w:szCs w:val="24"/>
          <w:rtl/>
        </w:rPr>
        <w:t xml:space="preserve">تكلفة لوجستية </w:t>
      </w:r>
      <w:r w:rsidR="00C350A9">
        <w:rPr>
          <w:rFonts w:ascii="Arial" w:eastAsia="Calibri" w:hAnsi="Arial" w:cs="Arial" w:hint="cs"/>
          <w:sz w:val="24"/>
          <w:szCs w:val="24"/>
          <w:rtl/>
        </w:rPr>
        <w:t>عالية</w:t>
      </w:r>
      <w:r w:rsidR="00D3643A">
        <w:rPr>
          <w:rFonts w:ascii="Arial" w:eastAsia="Calibri" w:hAnsi="Arial" w:cs="Arial" w:hint="cs"/>
          <w:sz w:val="24"/>
          <w:szCs w:val="24"/>
          <w:rtl/>
        </w:rPr>
        <w:t>؛</w:t>
      </w:r>
      <w:r w:rsidR="00995944">
        <w:rPr>
          <w:rFonts w:ascii="Arial" w:eastAsia="Calibri" w:hAnsi="Arial" w:cs="Arial" w:hint="cs"/>
          <w:sz w:val="24"/>
          <w:szCs w:val="24"/>
          <w:rtl/>
        </w:rPr>
        <w:t xml:space="preserve"> حيث تشير الدراسات انها تستهلك </w:t>
      </w:r>
      <w:r w:rsidR="008C3FA4">
        <w:rPr>
          <w:rFonts w:ascii="Arial" w:eastAsia="Calibri" w:hAnsi="Arial" w:cs="Arial" w:hint="cs"/>
          <w:sz w:val="24"/>
          <w:szCs w:val="24"/>
          <w:rtl/>
        </w:rPr>
        <w:t>بين 70</w:t>
      </w:r>
      <w:r w:rsidR="0080179A">
        <w:rPr>
          <w:rFonts w:ascii="Arial" w:eastAsia="Calibri" w:hAnsi="Arial" w:cs="Arial" w:hint="cs"/>
          <w:sz w:val="24"/>
          <w:szCs w:val="24"/>
          <w:rtl/>
        </w:rPr>
        <w:t xml:space="preserve">% الى 80% </w:t>
      </w:r>
      <w:r w:rsidR="008C3FA4">
        <w:rPr>
          <w:rFonts w:ascii="Arial" w:eastAsia="Calibri" w:hAnsi="Arial" w:cs="Arial" w:hint="cs"/>
          <w:sz w:val="24"/>
          <w:szCs w:val="24"/>
          <w:rtl/>
        </w:rPr>
        <w:t>من تك</w:t>
      </w:r>
      <w:r w:rsidR="00FC6955">
        <w:rPr>
          <w:rFonts w:ascii="Arial" w:eastAsia="Calibri" w:hAnsi="Arial" w:cs="Arial" w:hint="cs"/>
          <w:sz w:val="24"/>
          <w:szCs w:val="24"/>
          <w:rtl/>
        </w:rPr>
        <w:t xml:space="preserve">اليف إدارة </w:t>
      </w:r>
      <w:r w:rsidR="00C350A9">
        <w:rPr>
          <w:rFonts w:ascii="Arial" w:eastAsia="Calibri" w:hAnsi="Arial" w:cs="Arial" w:hint="cs"/>
          <w:sz w:val="24"/>
          <w:szCs w:val="24"/>
          <w:rtl/>
        </w:rPr>
        <w:t>النفايا</w:t>
      </w:r>
      <w:r w:rsidR="00D3643A">
        <w:rPr>
          <w:rFonts w:ascii="Arial" w:eastAsia="Calibri" w:hAnsi="Arial" w:cs="Arial" w:hint="cs"/>
          <w:sz w:val="24"/>
          <w:szCs w:val="24"/>
          <w:rtl/>
        </w:rPr>
        <w:t>ت</w:t>
      </w:r>
      <w:r w:rsidR="00643702">
        <w:rPr>
          <w:rFonts w:ascii="Arial" w:eastAsia="Calibri" w:hAnsi="Arial" w:cs="Arial" w:hint="cs"/>
          <w:sz w:val="24"/>
          <w:szCs w:val="24"/>
          <w:rtl/>
        </w:rPr>
        <w:t xml:space="preserve"> ،</w:t>
      </w:r>
      <w:r w:rsidR="00C350A9">
        <w:rPr>
          <w:rFonts w:ascii="Arial" w:eastAsia="Calibri" w:hAnsi="Arial" w:cs="Arial" w:hint="cs"/>
          <w:sz w:val="24"/>
          <w:szCs w:val="24"/>
          <w:rtl/>
        </w:rPr>
        <w:t xml:space="preserve"> </w:t>
      </w:r>
      <w:r w:rsidR="00C350A9">
        <w:rPr>
          <w:rStyle w:val="ng-star-inserted"/>
          <w:rFonts w:ascii="Google Sans Text" w:hAnsi="Google Sans Text"/>
          <w:color w:val="303030"/>
          <w:shd w:val="clear" w:color="auto" w:fill="FFFFFF"/>
        </w:rPr>
        <w:t>(</w:t>
      </w:r>
      <w:proofErr w:type="spellStart"/>
      <w:r w:rsidR="00FC6955" w:rsidRPr="004C2D43">
        <w:rPr>
          <w:rStyle w:val="ng-star-inserted"/>
          <w:rFonts w:asciiTheme="majorBidi" w:hAnsiTheme="majorBidi" w:cstheme="majorBidi"/>
          <w:color w:val="303030"/>
          <w:shd w:val="clear" w:color="auto" w:fill="FFFFFF"/>
        </w:rPr>
        <w:t>Rattanawai</w:t>
      </w:r>
      <w:proofErr w:type="spellEnd"/>
      <w:r w:rsidR="00FC6955" w:rsidRPr="004C2D43">
        <w:rPr>
          <w:rStyle w:val="ng-star-inserted"/>
          <w:rFonts w:asciiTheme="majorBidi" w:hAnsiTheme="majorBidi" w:cstheme="majorBidi"/>
          <w:color w:val="303030"/>
          <w:shd w:val="clear" w:color="auto" w:fill="FFFFFF"/>
        </w:rPr>
        <w:t xml:space="preserve"> et al., 2024</w:t>
      </w:r>
      <w:r w:rsidR="00643702">
        <w:rPr>
          <w:rStyle w:val="ng-star-inserted"/>
          <w:rFonts w:asciiTheme="majorBidi" w:hAnsiTheme="majorBidi" w:cstheme="majorBidi"/>
          <w:color w:val="303030"/>
          <w:shd w:val="clear" w:color="auto" w:fill="FFFFFF"/>
        </w:rPr>
        <w:t>)</w:t>
      </w:r>
      <w:r w:rsidR="00643702">
        <w:rPr>
          <w:rFonts w:ascii="Arial" w:eastAsia="Calibri" w:hAnsi="Arial" w:cs="Arial" w:hint="cs"/>
          <w:sz w:val="24"/>
          <w:szCs w:val="24"/>
          <w:rtl/>
        </w:rPr>
        <w:t xml:space="preserve"> .</w:t>
      </w:r>
    </w:p>
    <w:p w14:paraId="74B4437E" w14:textId="77777777" w:rsidR="00BB0C3D" w:rsidRDefault="00BB0C3D" w:rsidP="00460592">
      <w:pPr>
        <w:spacing w:line="360" w:lineRule="auto"/>
        <w:rPr>
          <w:rFonts w:ascii="Arial" w:eastAsia="Calibri" w:hAnsi="Arial" w:cs="Arial"/>
          <w:sz w:val="24"/>
          <w:szCs w:val="24"/>
          <w:rtl/>
        </w:rPr>
      </w:pPr>
    </w:p>
    <w:p w14:paraId="1144DF60" w14:textId="31DD29BD" w:rsidR="0081622E" w:rsidRDefault="00DC1E00" w:rsidP="00460592">
      <w:pPr>
        <w:spacing w:line="360" w:lineRule="auto"/>
        <w:rPr>
          <w:rFonts w:ascii="Arial" w:eastAsia="Calibri" w:hAnsi="Arial" w:cs="Arial"/>
          <w:sz w:val="24"/>
          <w:szCs w:val="24"/>
          <w:rtl/>
        </w:rPr>
      </w:pPr>
      <w:r>
        <w:rPr>
          <w:rFonts w:ascii="Arial" w:eastAsia="Calibri" w:hAnsi="Arial" w:cs="Arial" w:hint="cs"/>
          <w:sz w:val="24"/>
          <w:szCs w:val="24"/>
          <w:rtl/>
        </w:rPr>
        <w:t xml:space="preserve">هذا العبء المالي </w:t>
      </w:r>
      <w:r w:rsidR="004D4B84">
        <w:rPr>
          <w:rFonts w:ascii="Arial" w:eastAsia="Calibri" w:hAnsi="Arial" w:cs="Arial" w:hint="cs"/>
          <w:sz w:val="24"/>
          <w:szCs w:val="24"/>
          <w:rtl/>
        </w:rPr>
        <w:t xml:space="preserve">واللوجستي </w:t>
      </w:r>
      <w:r w:rsidR="002C3EBC">
        <w:rPr>
          <w:rFonts w:ascii="Arial" w:eastAsia="Calibri" w:hAnsi="Arial" w:cs="Arial" w:hint="cs"/>
          <w:sz w:val="24"/>
          <w:szCs w:val="24"/>
          <w:rtl/>
        </w:rPr>
        <w:t>جعل</w:t>
      </w:r>
      <w:r w:rsidR="005E6112">
        <w:rPr>
          <w:rFonts w:ascii="Arial" w:eastAsia="Calibri" w:hAnsi="Arial" w:cs="Arial" w:hint="cs"/>
          <w:sz w:val="24"/>
          <w:szCs w:val="24"/>
          <w:rtl/>
        </w:rPr>
        <w:t xml:space="preserve"> هذه المشاريع حساسة </w:t>
      </w:r>
      <w:r w:rsidR="00692FBB">
        <w:rPr>
          <w:rFonts w:ascii="Arial" w:eastAsia="Calibri" w:hAnsi="Arial" w:cs="Arial" w:hint="cs"/>
          <w:sz w:val="24"/>
          <w:szCs w:val="24"/>
          <w:rtl/>
        </w:rPr>
        <w:t xml:space="preserve">جدا لاي مشكلة </w:t>
      </w:r>
      <w:r w:rsidR="00C350A9">
        <w:rPr>
          <w:rFonts w:ascii="Arial" w:eastAsia="Calibri" w:hAnsi="Arial" w:cs="Arial" w:hint="cs"/>
          <w:sz w:val="24"/>
          <w:szCs w:val="24"/>
          <w:rtl/>
        </w:rPr>
        <w:t>ميدانية،</w:t>
      </w:r>
      <w:r w:rsidR="00543379">
        <w:rPr>
          <w:rFonts w:ascii="Arial" w:eastAsia="Calibri" w:hAnsi="Arial" w:cs="Arial" w:hint="cs"/>
          <w:sz w:val="24"/>
          <w:szCs w:val="24"/>
          <w:rtl/>
        </w:rPr>
        <w:t xml:space="preserve"> و</w:t>
      </w:r>
      <w:r w:rsidR="008B086A">
        <w:rPr>
          <w:rFonts w:ascii="Arial" w:eastAsia="Calibri" w:hAnsi="Arial" w:cs="Arial" w:hint="cs"/>
          <w:sz w:val="24"/>
          <w:szCs w:val="24"/>
          <w:rtl/>
        </w:rPr>
        <w:t xml:space="preserve">في </w:t>
      </w:r>
      <w:r w:rsidR="00543379">
        <w:rPr>
          <w:rFonts w:ascii="Arial" w:eastAsia="Calibri" w:hAnsi="Arial" w:cs="Arial" w:hint="cs"/>
          <w:sz w:val="24"/>
          <w:szCs w:val="24"/>
          <w:rtl/>
        </w:rPr>
        <w:t xml:space="preserve">الواقع ان </w:t>
      </w:r>
      <w:r w:rsidR="0024623B">
        <w:rPr>
          <w:rFonts w:ascii="Arial" w:eastAsia="Calibri" w:hAnsi="Arial" w:cs="Arial" w:hint="cs"/>
          <w:sz w:val="24"/>
          <w:szCs w:val="24"/>
          <w:rtl/>
        </w:rPr>
        <w:t xml:space="preserve">مشاريع نظافة المدن </w:t>
      </w:r>
      <w:r w:rsidR="00C350A9">
        <w:rPr>
          <w:rFonts w:ascii="Arial" w:eastAsia="Calibri" w:hAnsi="Arial" w:cs="Arial" w:hint="cs"/>
          <w:sz w:val="24"/>
          <w:szCs w:val="24"/>
          <w:rtl/>
        </w:rPr>
        <w:t>تواجه</w:t>
      </w:r>
      <w:r w:rsidR="0024623B">
        <w:rPr>
          <w:rFonts w:ascii="Arial" w:eastAsia="Calibri" w:hAnsi="Arial" w:cs="Arial" w:hint="cs"/>
          <w:sz w:val="24"/>
          <w:szCs w:val="24"/>
          <w:rtl/>
        </w:rPr>
        <w:t xml:space="preserve"> مخاطر تشغيلية يومية </w:t>
      </w:r>
      <w:r w:rsidR="007454FB">
        <w:rPr>
          <w:rFonts w:ascii="Arial" w:eastAsia="Calibri" w:hAnsi="Arial" w:cs="Arial" w:hint="cs"/>
          <w:sz w:val="24"/>
          <w:szCs w:val="24"/>
          <w:rtl/>
        </w:rPr>
        <w:t xml:space="preserve">تؤثر على تقدم العمل </w:t>
      </w:r>
      <w:r w:rsidR="007C2258">
        <w:rPr>
          <w:rFonts w:ascii="Arial" w:eastAsia="Calibri" w:hAnsi="Arial" w:cs="Arial" w:hint="cs"/>
          <w:sz w:val="24"/>
          <w:szCs w:val="24"/>
          <w:rtl/>
        </w:rPr>
        <w:t xml:space="preserve">ومن العقبات التي قد تواجههم </w:t>
      </w:r>
      <w:r w:rsidR="008F10FD">
        <w:rPr>
          <w:rFonts w:ascii="Arial" w:eastAsia="Calibri" w:hAnsi="Arial" w:cs="Arial" w:hint="cs"/>
          <w:sz w:val="24"/>
          <w:szCs w:val="24"/>
          <w:rtl/>
        </w:rPr>
        <w:t xml:space="preserve">غياب التخطيط الدقيق لمسارات الشاحنات </w:t>
      </w:r>
      <w:r w:rsidR="00FB7F2E">
        <w:rPr>
          <w:rFonts w:ascii="Arial" w:eastAsia="Calibri" w:hAnsi="Arial" w:cs="Arial" w:hint="cs"/>
          <w:sz w:val="24"/>
          <w:szCs w:val="24"/>
          <w:rtl/>
        </w:rPr>
        <w:t xml:space="preserve">واختلاف كميات النفايات </w:t>
      </w:r>
      <w:r w:rsidR="00A061B8">
        <w:rPr>
          <w:rFonts w:ascii="Arial" w:eastAsia="Calibri" w:hAnsi="Arial" w:cs="Arial" w:hint="cs"/>
          <w:sz w:val="24"/>
          <w:szCs w:val="24"/>
          <w:rtl/>
        </w:rPr>
        <w:t xml:space="preserve">المنتجة </w:t>
      </w:r>
      <w:r w:rsidR="00C350A9">
        <w:rPr>
          <w:rFonts w:ascii="Arial" w:eastAsia="Calibri" w:hAnsi="Arial" w:cs="Arial" w:hint="cs"/>
          <w:sz w:val="24"/>
          <w:szCs w:val="24"/>
          <w:rtl/>
        </w:rPr>
        <w:t>يوميا،</w:t>
      </w:r>
      <w:r w:rsidR="00A061B8">
        <w:rPr>
          <w:rFonts w:ascii="Arial" w:eastAsia="Calibri" w:hAnsi="Arial" w:cs="Arial" w:hint="cs"/>
          <w:sz w:val="24"/>
          <w:szCs w:val="24"/>
          <w:rtl/>
        </w:rPr>
        <w:t xml:space="preserve"> و</w:t>
      </w:r>
      <w:r w:rsidR="006C1D8F">
        <w:rPr>
          <w:rFonts w:ascii="Arial" w:eastAsia="Calibri" w:hAnsi="Arial" w:cs="Arial" w:hint="cs"/>
          <w:sz w:val="24"/>
          <w:szCs w:val="24"/>
          <w:rtl/>
        </w:rPr>
        <w:t>الازدحام المروري</w:t>
      </w:r>
      <w:r w:rsidR="00F120EE">
        <w:rPr>
          <w:rFonts w:ascii="Arial" w:eastAsia="Calibri" w:hAnsi="Arial" w:cs="Arial" w:hint="cs"/>
          <w:sz w:val="24"/>
          <w:szCs w:val="24"/>
          <w:rtl/>
        </w:rPr>
        <w:t>،</w:t>
      </w:r>
      <w:r w:rsidR="006C1D8F">
        <w:rPr>
          <w:rFonts w:ascii="Arial" w:eastAsia="Calibri" w:hAnsi="Arial" w:cs="Arial" w:hint="cs"/>
          <w:sz w:val="24"/>
          <w:szCs w:val="24"/>
          <w:rtl/>
        </w:rPr>
        <w:t xml:space="preserve"> </w:t>
      </w:r>
      <w:r w:rsidR="006C1D8F" w:rsidRPr="004C2D43">
        <w:rPr>
          <w:rStyle w:val="ng-star-inserted"/>
          <w:rFonts w:asciiTheme="majorBidi" w:hAnsiTheme="majorBidi" w:cstheme="majorBidi"/>
          <w:color w:val="303030"/>
          <w:shd w:val="clear" w:color="auto" w:fill="FFFFFF"/>
        </w:rPr>
        <w:t>(Kasem et al., 2025)</w:t>
      </w:r>
      <w:r w:rsidR="0081622E">
        <w:rPr>
          <w:rFonts w:ascii="Arial" w:eastAsia="Calibri" w:hAnsi="Arial" w:cs="Arial" w:hint="cs"/>
          <w:sz w:val="24"/>
          <w:szCs w:val="24"/>
          <w:rtl/>
        </w:rPr>
        <w:t xml:space="preserve"> </w:t>
      </w:r>
      <w:r w:rsidR="00643702">
        <w:rPr>
          <w:rFonts w:ascii="Arial" w:eastAsia="Calibri" w:hAnsi="Arial" w:cs="Arial" w:hint="cs"/>
          <w:sz w:val="24"/>
          <w:szCs w:val="24"/>
          <w:rtl/>
        </w:rPr>
        <w:t>.</w:t>
      </w:r>
    </w:p>
    <w:p w14:paraId="042EBB48" w14:textId="77777777" w:rsidR="00E97D83" w:rsidRDefault="00E97D83" w:rsidP="00460592">
      <w:pPr>
        <w:spacing w:line="360" w:lineRule="auto"/>
        <w:rPr>
          <w:rFonts w:ascii="Arial" w:eastAsia="Calibri" w:hAnsi="Arial" w:cs="Arial"/>
          <w:sz w:val="24"/>
          <w:szCs w:val="24"/>
          <w:rtl/>
        </w:rPr>
      </w:pPr>
    </w:p>
    <w:p w14:paraId="39FAAEC5" w14:textId="1F32B058" w:rsidR="00897144" w:rsidRDefault="004B1F92" w:rsidP="00460592">
      <w:pPr>
        <w:spacing w:line="360" w:lineRule="auto"/>
        <w:rPr>
          <w:rFonts w:ascii="Arial" w:eastAsia="Calibri" w:hAnsi="Arial" w:cs="Arial"/>
          <w:sz w:val="24"/>
          <w:szCs w:val="24"/>
          <w:rtl/>
        </w:rPr>
      </w:pPr>
      <w:r>
        <w:rPr>
          <w:rFonts w:ascii="Arial" w:eastAsia="Calibri" w:hAnsi="Arial" w:cs="Arial" w:hint="cs"/>
          <w:sz w:val="24"/>
          <w:szCs w:val="24"/>
          <w:rtl/>
        </w:rPr>
        <w:t>ولا</w:t>
      </w:r>
      <w:r w:rsidR="004C2D43">
        <w:rPr>
          <w:rFonts w:ascii="Arial" w:eastAsia="Calibri" w:hAnsi="Arial" w:cs="Arial" w:hint="cs"/>
          <w:sz w:val="24"/>
          <w:szCs w:val="24"/>
          <w:rtl/>
        </w:rPr>
        <w:t xml:space="preserve"> </w:t>
      </w:r>
      <w:r>
        <w:rPr>
          <w:rFonts w:ascii="Arial" w:eastAsia="Calibri" w:hAnsi="Arial" w:cs="Arial" w:hint="cs"/>
          <w:sz w:val="24"/>
          <w:szCs w:val="24"/>
          <w:rtl/>
        </w:rPr>
        <w:t>تتوقف المشاكل عند هذا الحد</w:t>
      </w:r>
      <w:r w:rsidR="003F173D">
        <w:rPr>
          <w:rFonts w:ascii="Arial" w:eastAsia="Calibri" w:hAnsi="Arial" w:cs="Arial" w:hint="cs"/>
          <w:sz w:val="24"/>
          <w:szCs w:val="24"/>
          <w:rtl/>
        </w:rPr>
        <w:t>،</w:t>
      </w:r>
      <w:r>
        <w:rPr>
          <w:rFonts w:ascii="Arial" w:eastAsia="Calibri" w:hAnsi="Arial" w:cs="Arial" w:hint="cs"/>
          <w:sz w:val="24"/>
          <w:szCs w:val="24"/>
          <w:rtl/>
        </w:rPr>
        <w:t xml:space="preserve"> بل تمتد </w:t>
      </w:r>
      <w:r w:rsidR="00C34A7C">
        <w:rPr>
          <w:rFonts w:ascii="Arial" w:eastAsia="Calibri" w:hAnsi="Arial" w:cs="Arial" w:hint="cs"/>
          <w:sz w:val="24"/>
          <w:szCs w:val="24"/>
          <w:rtl/>
        </w:rPr>
        <w:t xml:space="preserve">لتشمل مشاكل البنية </w:t>
      </w:r>
      <w:r w:rsidR="002F696E">
        <w:rPr>
          <w:rFonts w:ascii="Arial" w:eastAsia="Calibri" w:hAnsi="Arial" w:cs="Arial" w:hint="cs"/>
          <w:sz w:val="24"/>
          <w:szCs w:val="24"/>
          <w:rtl/>
        </w:rPr>
        <w:t>التحتية، وتقادم</w:t>
      </w:r>
      <w:r w:rsidR="0064791E">
        <w:rPr>
          <w:rFonts w:ascii="Arial" w:eastAsia="Calibri" w:hAnsi="Arial" w:cs="Arial" w:hint="cs"/>
          <w:sz w:val="24"/>
          <w:szCs w:val="24"/>
          <w:rtl/>
        </w:rPr>
        <w:t xml:space="preserve"> </w:t>
      </w:r>
      <w:r w:rsidR="00294254">
        <w:rPr>
          <w:rFonts w:ascii="Arial" w:eastAsia="Calibri" w:hAnsi="Arial" w:cs="Arial" w:hint="cs"/>
          <w:sz w:val="24"/>
          <w:szCs w:val="24"/>
          <w:rtl/>
        </w:rPr>
        <w:t xml:space="preserve">الشاحنات </w:t>
      </w:r>
      <w:r w:rsidR="00C350A9">
        <w:rPr>
          <w:rFonts w:ascii="Arial" w:eastAsia="Calibri" w:hAnsi="Arial" w:cs="Arial" w:hint="cs"/>
          <w:sz w:val="24"/>
          <w:szCs w:val="24"/>
          <w:rtl/>
        </w:rPr>
        <w:t>والمعدات،</w:t>
      </w:r>
      <w:r w:rsidR="00294254">
        <w:rPr>
          <w:rFonts w:ascii="Arial" w:eastAsia="Calibri" w:hAnsi="Arial" w:cs="Arial" w:hint="cs"/>
          <w:sz w:val="24"/>
          <w:szCs w:val="24"/>
          <w:rtl/>
        </w:rPr>
        <w:t xml:space="preserve"> ونقص </w:t>
      </w:r>
      <w:r w:rsidR="00C350A9">
        <w:rPr>
          <w:rFonts w:ascii="Arial" w:eastAsia="Calibri" w:hAnsi="Arial" w:cs="Arial" w:hint="cs"/>
          <w:sz w:val="24"/>
          <w:szCs w:val="24"/>
          <w:rtl/>
        </w:rPr>
        <w:t>العمالة،</w:t>
      </w:r>
      <w:r w:rsidR="00294254">
        <w:rPr>
          <w:rFonts w:ascii="Arial" w:eastAsia="Calibri" w:hAnsi="Arial" w:cs="Arial" w:hint="cs"/>
          <w:sz w:val="24"/>
          <w:szCs w:val="24"/>
          <w:rtl/>
        </w:rPr>
        <w:t xml:space="preserve"> </w:t>
      </w:r>
      <w:r w:rsidR="003A7ADE">
        <w:rPr>
          <w:rFonts w:ascii="Arial" w:eastAsia="Calibri" w:hAnsi="Arial" w:cs="Arial" w:hint="cs"/>
          <w:sz w:val="24"/>
          <w:szCs w:val="24"/>
          <w:rtl/>
        </w:rPr>
        <w:t xml:space="preserve">واهمال الرقابة </w:t>
      </w:r>
      <w:r w:rsidR="00B03E35">
        <w:rPr>
          <w:rFonts w:ascii="Arial" w:eastAsia="Calibri" w:hAnsi="Arial" w:cs="Arial" w:hint="cs"/>
          <w:sz w:val="24"/>
          <w:szCs w:val="24"/>
          <w:rtl/>
        </w:rPr>
        <w:t xml:space="preserve">والمتابعة </w:t>
      </w:r>
      <w:r w:rsidR="00C350A9">
        <w:rPr>
          <w:rFonts w:ascii="Arial" w:eastAsia="Calibri" w:hAnsi="Arial" w:cs="Arial" w:hint="cs"/>
          <w:sz w:val="24"/>
          <w:szCs w:val="24"/>
          <w:rtl/>
        </w:rPr>
        <w:t>الميدانية،</w:t>
      </w:r>
      <w:r w:rsidR="006B0337">
        <w:rPr>
          <w:rFonts w:ascii="Arial" w:eastAsia="Calibri" w:hAnsi="Arial" w:cs="Arial" w:hint="cs"/>
          <w:sz w:val="24"/>
          <w:szCs w:val="24"/>
          <w:rtl/>
        </w:rPr>
        <w:t xml:space="preserve"> وضعف الموارد المادية </w:t>
      </w:r>
      <w:r w:rsidR="004C2D43">
        <w:rPr>
          <w:rStyle w:val="ng-star-inserted"/>
          <w:rFonts w:ascii="Google Sans Text" w:hAnsi="Google Sans Text"/>
          <w:color w:val="303030"/>
          <w:shd w:val="clear" w:color="auto" w:fill="FFFFFF"/>
          <w:rtl/>
        </w:rPr>
        <w:t>(الجالي، 2020)</w:t>
      </w:r>
      <w:r w:rsidR="00410792">
        <w:rPr>
          <w:rFonts w:ascii="Arial" w:eastAsia="Calibri" w:hAnsi="Arial" w:cs="Arial" w:hint="cs"/>
          <w:sz w:val="24"/>
          <w:szCs w:val="24"/>
          <w:rtl/>
        </w:rPr>
        <w:t>.</w:t>
      </w:r>
    </w:p>
    <w:p w14:paraId="38ED01B0" w14:textId="77777777" w:rsidR="006D1B3D" w:rsidRPr="006C1D8F" w:rsidRDefault="006D1B3D" w:rsidP="00460592">
      <w:pPr>
        <w:spacing w:line="360" w:lineRule="auto"/>
        <w:rPr>
          <w:rFonts w:ascii="Arial" w:eastAsia="Calibri" w:hAnsi="Arial" w:cs="Arial"/>
          <w:sz w:val="24"/>
          <w:szCs w:val="24"/>
          <w:rtl/>
        </w:rPr>
      </w:pPr>
    </w:p>
    <w:p w14:paraId="775DF0FF" w14:textId="592376ED" w:rsidR="004842FE" w:rsidRDefault="00D6159E" w:rsidP="00460592">
      <w:pPr>
        <w:spacing w:line="360" w:lineRule="auto"/>
        <w:rPr>
          <w:rFonts w:ascii="Arial" w:hAnsi="Arial" w:cs="Arial"/>
          <w:sz w:val="24"/>
          <w:szCs w:val="24"/>
          <w:rtl/>
        </w:rPr>
      </w:pPr>
      <w:r>
        <w:rPr>
          <w:rFonts w:ascii="Arial" w:hAnsi="Arial" w:cs="Arial" w:hint="cs"/>
          <w:sz w:val="24"/>
          <w:szCs w:val="24"/>
          <w:rtl/>
        </w:rPr>
        <w:t xml:space="preserve">فالفشل في </w:t>
      </w:r>
      <w:r w:rsidR="001B0E23">
        <w:rPr>
          <w:rFonts w:ascii="Arial" w:hAnsi="Arial" w:cs="Arial" w:hint="cs"/>
          <w:sz w:val="24"/>
          <w:szCs w:val="24"/>
          <w:rtl/>
        </w:rPr>
        <w:t xml:space="preserve">إدارة </w:t>
      </w:r>
      <w:r w:rsidR="00542201">
        <w:rPr>
          <w:rFonts w:ascii="Arial" w:hAnsi="Arial" w:cs="Arial" w:hint="cs"/>
          <w:sz w:val="24"/>
          <w:szCs w:val="24"/>
          <w:rtl/>
        </w:rPr>
        <w:t>المخاطر التشغيلية والاعتماد على الأنظمة ال</w:t>
      </w:r>
      <w:r w:rsidR="00100989">
        <w:rPr>
          <w:rFonts w:ascii="Arial" w:hAnsi="Arial" w:cs="Arial" w:hint="cs"/>
          <w:sz w:val="24"/>
          <w:szCs w:val="24"/>
          <w:rtl/>
        </w:rPr>
        <w:t xml:space="preserve">تقليدية الثابتة </w:t>
      </w:r>
      <w:r w:rsidR="00026643">
        <w:rPr>
          <w:rFonts w:ascii="Arial" w:hAnsi="Arial" w:cs="Arial" w:hint="cs"/>
          <w:sz w:val="24"/>
          <w:szCs w:val="24"/>
          <w:rtl/>
        </w:rPr>
        <w:t>قد يسبب اثا</w:t>
      </w:r>
      <w:r w:rsidR="005A2A5C">
        <w:rPr>
          <w:rFonts w:ascii="Arial" w:hAnsi="Arial" w:cs="Arial" w:hint="cs"/>
          <w:sz w:val="24"/>
          <w:szCs w:val="24"/>
          <w:rtl/>
        </w:rPr>
        <w:t>ر غير مرغوبة</w:t>
      </w:r>
      <w:r w:rsidR="00DF3501">
        <w:rPr>
          <w:rFonts w:ascii="Arial" w:hAnsi="Arial" w:cs="Arial" w:hint="cs"/>
          <w:sz w:val="24"/>
          <w:szCs w:val="24"/>
          <w:rtl/>
        </w:rPr>
        <w:t>،</w:t>
      </w:r>
      <w:r w:rsidR="005A2A5C">
        <w:rPr>
          <w:rFonts w:ascii="Arial" w:hAnsi="Arial" w:cs="Arial" w:hint="cs"/>
          <w:sz w:val="24"/>
          <w:szCs w:val="24"/>
          <w:rtl/>
        </w:rPr>
        <w:t xml:space="preserve"> وقد ت</w:t>
      </w:r>
      <w:r w:rsidR="003941DE">
        <w:rPr>
          <w:rFonts w:ascii="Arial" w:hAnsi="Arial" w:cs="Arial" w:hint="cs"/>
          <w:sz w:val="24"/>
          <w:szCs w:val="24"/>
          <w:rtl/>
        </w:rPr>
        <w:t>كو</w:t>
      </w:r>
      <w:r w:rsidR="005A2A5C">
        <w:rPr>
          <w:rFonts w:ascii="Arial" w:hAnsi="Arial" w:cs="Arial" w:hint="cs"/>
          <w:sz w:val="24"/>
          <w:szCs w:val="24"/>
          <w:rtl/>
        </w:rPr>
        <w:t xml:space="preserve">ن خطيرة </w:t>
      </w:r>
      <w:r w:rsidR="00A02746">
        <w:rPr>
          <w:rFonts w:ascii="Arial" w:hAnsi="Arial" w:cs="Arial" w:hint="cs"/>
          <w:sz w:val="24"/>
          <w:szCs w:val="24"/>
          <w:rtl/>
        </w:rPr>
        <w:t xml:space="preserve">وتؤثر على </w:t>
      </w:r>
      <w:r w:rsidR="00261B65">
        <w:rPr>
          <w:rFonts w:ascii="Arial" w:hAnsi="Arial" w:cs="Arial" w:hint="cs"/>
          <w:sz w:val="24"/>
          <w:szCs w:val="24"/>
          <w:rtl/>
        </w:rPr>
        <w:t xml:space="preserve">سير تنفيذ </w:t>
      </w:r>
      <w:r w:rsidR="00D44177">
        <w:rPr>
          <w:rFonts w:ascii="Arial" w:hAnsi="Arial" w:cs="Arial" w:hint="cs"/>
          <w:sz w:val="24"/>
          <w:szCs w:val="24"/>
          <w:rtl/>
        </w:rPr>
        <w:t xml:space="preserve">مشاريع </w:t>
      </w:r>
      <w:r w:rsidR="009A55FD">
        <w:rPr>
          <w:rFonts w:ascii="Arial" w:hAnsi="Arial" w:cs="Arial" w:hint="cs"/>
          <w:sz w:val="24"/>
          <w:szCs w:val="24"/>
          <w:rtl/>
        </w:rPr>
        <w:t>النظافة</w:t>
      </w:r>
      <w:r w:rsidR="00DF3825">
        <w:rPr>
          <w:rFonts w:ascii="Arial" w:hAnsi="Arial" w:cs="Arial" w:hint="cs"/>
          <w:sz w:val="24"/>
          <w:szCs w:val="24"/>
          <w:rtl/>
        </w:rPr>
        <w:t>؛</w:t>
      </w:r>
      <w:r w:rsidR="00081D8A">
        <w:rPr>
          <w:rFonts w:ascii="Arial" w:hAnsi="Arial" w:cs="Arial" w:hint="cs"/>
          <w:sz w:val="24"/>
          <w:szCs w:val="24"/>
          <w:rtl/>
        </w:rPr>
        <w:t xml:space="preserve"> حيث انها قد تكون سبب في تكدس النفايات او امتلاء </w:t>
      </w:r>
      <w:r w:rsidR="009A55FD">
        <w:rPr>
          <w:rFonts w:ascii="Arial" w:hAnsi="Arial" w:cs="Arial" w:hint="cs"/>
          <w:sz w:val="24"/>
          <w:szCs w:val="24"/>
          <w:rtl/>
        </w:rPr>
        <w:t>الحاويات،</w:t>
      </w:r>
      <w:r w:rsidR="00081D8A">
        <w:rPr>
          <w:rFonts w:ascii="Arial" w:hAnsi="Arial" w:cs="Arial" w:hint="cs"/>
          <w:sz w:val="24"/>
          <w:szCs w:val="24"/>
          <w:rtl/>
        </w:rPr>
        <w:t xml:space="preserve"> وأيضا ارتفاع التكلفة التشغيلية بسبب استهلاك الوقود بشكل </w:t>
      </w:r>
      <w:r w:rsidR="009A55FD">
        <w:rPr>
          <w:rFonts w:ascii="Arial" w:hAnsi="Arial" w:cs="Arial" w:hint="cs"/>
          <w:sz w:val="24"/>
          <w:szCs w:val="24"/>
          <w:rtl/>
        </w:rPr>
        <w:t>كبير،</w:t>
      </w:r>
      <w:r w:rsidR="00081D8A">
        <w:rPr>
          <w:rFonts w:ascii="Arial" w:hAnsi="Arial" w:cs="Arial" w:hint="cs"/>
          <w:sz w:val="24"/>
          <w:szCs w:val="24"/>
          <w:rtl/>
        </w:rPr>
        <w:t xml:space="preserve"> وصيانة المعدات </w:t>
      </w:r>
      <w:r w:rsidR="00677080" w:rsidRPr="003F1FF9">
        <w:rPr>
          <w:rFonts w:asciiTheme="majorBidi" w:hAnsiTheme="majorBidi" w:cstheme="majorBidi"/>
          <w:color w:val="303030"/>
          <w:shd w:val="clear" w:color="auto" w:fill="FFFFFF"/>
        </w:rPr>
        <w:t>(Kasem et al., 2025)</w:t>
      </w:r>
      <w:r w:rsidR="00FD3704">
        <w:rPr>
          <w:rFonts w:ascii="Arial" w:hAnsi="Arial" w:cs="Arial" w:hint="cs"/>
          <w:sz w:val="24"/>
          <w:szCs w:val="24"/>
          <w:rtl/>
        </w:rPr>
        <w:t>.</w:t>
      </w:r>
    </w:p>
    <w:p w14:paraId="370EF251" w14:textId="77777777" w:rsidR="006D1B3D" w:rsidRPr="00677080" w:rsidRDefault="006D1B3D" w:rsidP="00460592">
      <w:pPr>
        <w:spacing w:line="360" w:lineRule="auto"/>
        <w:rPr>
          <w:rFonts w:ascii="Arial" w:hAnsi="Arial" w:cs="Arial"/>
          <w:sz w:val="24"/>
          <w:szCs w:val="24"/>
          <w:rtl/>
        </w:rPr>
      </w:pPr>
    </w:p>
    <w:p w14:paraId="00394369" w14:textId="09E93761" w:rsidR="0085235B" w:rsidRPr="003F1FF9" w:rsidRDefault="003F1FF9" w:rsidP="00460592">
      <w:pPr>
        <w:spacing w:line="360" w:lineRule="auto"/>
        <w:rPr>
          <w:rFonts w:ascii="Arial" w:hAnsi="Arial" w:cs="Arial"/>
          <w:sz w:val="24"/>
          <w:szCs w:val="24"/>
          <w:rtl/>
        </w:rPr>
      </w:pPr>
      <w:r>
        <w:rPr>
          <w:rFonts w:ascii="Arial" w:hAnsi="Arial" w:cs="Arial" w:hint="cs"/>
          <w:sz w:val="24"/>
          <w:szCs w:val="24"/>
          <w:rtl/>
        </w:rPr>
        <w:t>و</w:t>
      </w:r>
      <w:r w:rsidR="007477EA">
        <w:rPr>
          <w:rFonts w:ascii="Arial" w:hAnsi="Arial" w:cs="Arial" w:hint="cs"/>
          <w:sz w:val="24"/>
          <w:szCs w:val="24"/>
          <w:rtl/>
        </w:rPr>
        <w:t>قد تقل جودة الحياة</w:t>
      </w:r>
      <w:r w:rsidR="00FD3704">
        <w:rPr>
          <w:rFonts w:ascii="Arial" w:hAnsi="Arial" w:cs="Arial" w:hint="cs"/>
          <w:sz w:val="24"/>
          <w:szCs w:val="24"/>
          <w:rtl/>
        </w:rPr>
        <w:t>،</w:t>
      </w:r>
      <w:r w:rsidR="007477EA">
        <w:rPr>
          <w:rFonts w:ascii="Arial" w:hAnsi="Arial" w:cs="Arial" w:hint="cs"/>
          <w:sz w:val="24"/>
          <w:szCs w:val="24"/>
          <w:rtl/>
        </w:rPr>
        <w:t xml:space="preserve"> </w:t>
      </w:r>
      <w:r w:rsidR="00657142">
        <w:rPr>
          <w:rFonts w:ascii="Arial" w:hAnsi="Arial" w:cs="Arial" w:hint="cs"/>
          <w:sz w:val="24"/>
          <w:szCs w:val="24"/>
          <w:rtl/>
        </w:rPr>
        <w:t>ويصبح هناك تهديد للصحة العامة</w:t>
      </w:r>
      <w:r w:rsidR="00EF0D4C">
        <w:rPr>
          <w:rFonts w:ascii="Arial" w:hAnsi="Arial" w:cs="Arial" w:hint="cs"/>
          <w:sz w:val="24"/>
          <w:szCs w:val="24"/>
          <w:rtl/>
        </w:rPr>
        <w:t xml:space="preserve"> بشكل مباشر</w:t>
      </w:r>
      <w:r w:rsidR="00FD3704">
        <w:rPr>
          <w:rFonts w:ascii="Arial" w:hAnsi="Arial" w:cs="Arial" w:hint="cs"/>
          <w:sz w:val="24"/>
          <w:szCs w:val="24"/>
          <w:rtl/>
        </w:rPr>
        <w:t>،</w:t>
      </w:r>
      <w:r w:rsidR="00657142">
        <w:rPr>
          <w:rFonts w:ascii="Arial" w:hAnsi="Arial" w:cs="Arial" w:hint="cs"/>
          <w:sz w:val="24"/>
          <w:szCs w:val="24"/>
          <w:rtl/>
        </w:rPr>
        <w:t xml:space="preserve"> وتلوثا </w:t>
      </w:r>
      <w:r w:rsidR="009A55FD">
        <w:rPr>
          <w:rFonts w:ascii="Arial" w:hAnsi="Arial" w:cs="Arial" w:hint="cs"/>
          <w:sz w:val="24"/>
          <w:szCs w:val="24"/>
          <w:rtl/>
        </w:rPr>
        <w:t>بيئيا بسبب</w:t>
      </w:r>
      <w:r w:rsidR="003F6BDF">
        <w:rPr>
          <w:rFonts w:ascii="Arial" w:hAnsi="Arial" w:cs="Arial" w:hint="cs"/>
          <w:sz w:val="24"/>
          <w:szCs w:val="24"/>
          <w:rtl/>
        </w:rPr>
        <w:t xml:space="preserve"> </w:t>
      </w:r>
      <w:r w:rsidR="00E943FA">
        <w:rPr>
          <w:rFonts w:ascii="Arial" w:hAnsi="Arial" w:cs="Arial" w:hint="cs"/>
          <w:sz w:val="24"/>
          <w:szCs w:val="24"/>
          <w:rtl/>
        </w:rPr>
        <w:t>الإخفاقات</w:t>
      </w:r>
      <w:r w:rsidR="006F2E62">
        <w:rPr>
          <w:rFonts w:ascii="Arial" w:hAnsi="Arial" w:cs="Arial" w:hint="cs"/>
          <w:sz w:val="24"/>
          <w:szCs w:val="24"/>
          <w:rtl/>
        </w:rPr>
        <w:t xml:space="preserve"> </w:t>
      </w:r>
      <w:r w:rsidR="009A55FD">
        <w:rPr>
          <w:rFonts w:ascii="Arial" w:hAnsi="Arial" w:cs="Arial" w:hint="cs"/>
          <w:sz w:val="24"/>
          <w:szCs w:val="24"/>
          <w:rtl/>
        </w:rPr>
        <w:t>التشغيلية</w:t>
      </w:r>
      <w:r w:rsidR="00FD3704">
        <w:rPr>
          <w:rFonts w:ascii="Arial" w:hAnsi="Arial" w:cs="Arial" w:hint="cs"/>
          <w:sz w:val="24"/>
          <w:szCs w:val="24"/>
          <w:rtl/>
        </w:rPr>
        <w:t>؛</w:t>
      </w:r>
      <w:r w:rsidR="00C378B7">
        <w:rPr>
          <w:rFonts w:ascii="Arial" w:hAnsi="Arial" w:cs="Arial" w:hint="cs"/>
          <w:sz w:val="24"/>
          <w:szCs w:val="24"/>
          <w:rtl/>
        </w:rPr>
        <w:t xml:space="preserve"> وأيضا قد تتسبب في عرقلة</w:t>
      </w:r>
      <w:r w:rsidR="00293613">
        <w:rPr>
          <w:rFonts w:ascii="Arial" w:hAnsi="Arial" w:cs="Arial" w:hint="cs"/>
          <w:sz w:val="24"/>
          <w:szCs w:val="24"/>
          <w:rtl/>
        </w:rPr>
        <w:t xml:space="preserve"> </w:t>
      </w:r>
      <w:r w:rsidR="00C378B7">
        <w:rPr>
          <w:rFonts w:ascii="Arial" w:hAnsi="Arial" w:cs="Arial" w:hint="cs"/>
          <w:sz w:val="24"/>
          <w:szCs w:val="24"/>
          <w:rtl/>
        </w:rPr>
        <w:t>ا</w:t>
      </w:r>
      <w:r w:rsidR="00293613">
        <w:rPr>
          <w:rFonts w:ascii="Arial" w:hAnsi="Arial" w:cs="Arial" w:hint="cs"/>
          <w:sz w:val="24"/>
          <w:szCs w:val="24"/>
          <w:rtl/>
        </w:rPr>
        <w:t xml:space="preserve">نجاز المشروع في وقته </w:t>
      </w:r>
      <w:r w:rsidR="00FD3704">
        <w:rPr>
          <w:rFonts w:ascii="Arial" w:hAnsi="Arial" w:cs="Arial" w:hint="cs"/>
          <w:sz w:val="24"/>
          <w:szCs w:val="24"/>
          <w:rtl/>
        </w:rPr>
        <w:t xml:space="preserve">المحدد </w:t>
      </w:r>
      <w:r w:rsidR="00FD3704" w:rsidRPr="00830D50">
        <w:rPr>
          <w:rFonts w:ascii="Google Sans Text" w:hAnsi="Google Sans Text"/>
          <w:color w:val="303030"/>
          <w:shd w:val="clear" w:color="auto" w:fill="FFFFFF"/>
        </w:rPr>
        <w:t>(</w:t>
      </w:r>
      <w:r w:rsidR="00830D50" w:rsidRPr="00E97D83">
        <w:rPr>
          <w:rFonts w:asciiTheme="majorBidi" w:hAnsiTheme="majorBidi" w:cstheme="majorBidi"/>
          <w:color w:val="303030"/>
          <w:sz w:val="24"/>
          <w:szCs w:val="24"/>
          <w:shd w:val="clear" w:color="auto" w:fill="FFFFFF"/>
        </w:rPr>
        <w:t>Abdel-Shafy &amp; Mansour, 2018</w:t>
      </w:r>
      <w:r w:rsidR="009A55FD" w:rsidRPr="00E97D83">
        <w:rPr>
          <w:rFonts w:asciiTheme="majorBidi" w:hAnsiTheme="majorBidi" w:cstheme="majorBidi"/>
          <w:color w:val="303030"/>
          <w:sz w:val="24"/>
          <w:szCs w:val="24"/>
          <w:shd w:val="clear" w:color="auto" w:fill="FFFFFF"/>
        </w:rPr>
        <w:t>)</w:t>
      </w:r>
      <w:r w:rsidR="009A55FD">
        <w:rPr>
          <w:rFonts w:ascii="Arial" w:hAnsi="Arial" w:cs="Arial" w:hint="cs"/>
          <w:sz w:val="24"/>
          <w:szCs w:val="24"/>
          <w:rtl/>
        </w:rPr>
        <w:t>.</w:t>
      </w:r>
    </w:p>
    <w:p w14:paraId="0E2E2F4B" w14:textId="77777777" w:rsidR="009A3B36" w:rsidRPr="009A3B36" w:rsidRDefault="009A3B36" w:rsidP="00460592">
      <w:pPr>
        <w:spacing w:line="360" w:lineRule="auto"/>
        <w:rPr>
          <w:rFonts w:ascii="Sakkal Majalla" w:hAnsi="Sakkal Majalla" w:cs="Sakkal Majalla"/>
          <w:sz w:val="28"/>
          <w:szCs w:val="28"/>
          <w:rtl/>
        </w:rPr>
      </w:pPr>
    </w:p>
    <w:p w14:paraId="44DB923D" w14:textId="77777777" w:rsidR="009125CE" w:rsidRPr="009125CE" w:rsidRDefault="009125CE" w:rsidP="00460592">
      <w:pPr>
        <w:spacing w:line="360" w:lineRule="auto"/>
        <w:rPr>
          <w:rFonts w:ascii="Sakkal Majalla" w:hAnsi="Sakkal Majalla" w:cs="Sakkal Majalla"/>
          <w:sz w:val="28"/>
          <w:szCs w:val="28"/>
          <w:rtl/>
        </w:rPr>
      </w:pPr>
    </w:p>
    <w:p w14:paraId="4F2CF6D3" w14:textId="77777777" w:rsidR="009125CE" w:rsidRPr="009125CE" w:rsidRDefault="009125CE" w:rsidP="00460592">
      <w:pPr>
        <w:spacing w:line="360" w:lineRule="auto"/>
        <w:rPr>
          <w:rFonts w:ascii="Sakkal Majalla" w:hAnsi="Sakkal Majalla" w:cs="Sakkal Majalla"/>
          <w:sz w:val="28"/>
          <w:szCs w:val="28"/>
          <w:rtl/>
        </w:rPr>
      </w:pPr>
    </w:p>
    <w:p w14:paraId="7D9A480F" w14:textId="77777777" w:rsidR="009125CE" w:rsidRPr="009125CE" w:rsidRDefault="009125CE" w:rsidP="00460592">
      <w:pPr>
        <w:spacing w:line="360" w:lineRule="auto"/>
        <w:rPr>
          <w:rFonts w:ascii="Sakkal Majalla" w:hAnsi="Sakkal Majalla" w:cs="Sakkal Majalla"/>
          <w:sz w:val="28"/>
          <w:szCs w:val="28"/>
          <w:rtl/>
        </w:rPr>
      </w:pPr>
    </w:p>
    <w:p w14:paraId="6E1B1D05" w14:textId="77777777" w:rsidR="009125CE" w:rsidRDefault="009125CE" w:rsidP="00460592">
      <w:pPr>
        <w:spacing w:line="360" w:lineRule="auto"/>
        <w:rPr>
          <w:rFonts w:ascii="Sakkal Majalla" w:hAnsi="Sakkal Majalla" w:cs="Sakkal Majalla"/>
          <w:sz w:val="28"/>
          <w:szCs w:val="28"/>
          <w:rtl/>
        </w:rPr>
      </w:pPr>
    </w:p>
    <w:p w14:paraId="34942371" w14:textId="77777777" w:rsidR="00BB255A" w:rsidRDefault="00BB255A" w:rsidP="00460592">
      <w:pPr>
        <w:spacing w:line="360" w:lineRule="auto"/>
        <w:rPr>
          <w:rFonts w:ascii="Sakkal Majalla" w:hAnsi="Sakkal Majalla" w:cs="Sakkal Majalla"/>
          <w:sz w:val="28"/>
          <w:szCs w:val="28"/>
          <w:rtl/>
        </w:rPr>
      </w:pPr>
    </w:p>
    <w:p w14:paraId="7F34EEE3" w14:textId="77777777" w:rsidR="007143A6" w:rsidRDefault="007143A6" w:rsidP="00460592">
      <w:pPr>
        <w:spacing w:line="360" w:lineRule="auto"/>
        <w:rPr>
          <w:rFonts w:ascii="Sakkal Majalla" w:hAnsi="Sakkal Majalla" w:cs="Sakkal Majalla"/>
          <w:sz w:val="28"/>
          <w:szCs w:val="28"/>
          <w:rtl/>
        </w:rPr>
      </w:pPr>
    </w:p>
    <w:p w14:paraId="29E84717" w14:textId="03590D5A" w:rsidR="00BF6BDE" w:rsidRPr="00EB7F42" w:rsidRDefault="00C059A5" w:rsidP="004F5BFE">
      <w:pPr>
        <w:spacing w:line="360" w:lineRule="auto"/>
        <w:outlineLvl w:val="1"/>
        <w:rPr>
          <w:rFonts w:asciiTheme="minorBidi" w:hAnsiTheme="minorBidi"/>
          <w:b/>
          <w:bCs/>
          <w:sz w:val="32"/>
          <w:szCs w:val="32"/>
          <w:rtl/>
        </w:rPr>
      </w:pPr>
      <w:bookmarkStart w:id="3" w:name="_Toc234806088"/>
      <w:r w:rsidRPr="00EB7F42">
        <w:rPr>
          <w:rFonts w:asciiTheme="minorBidi" w:hAnsiTheme="minorBidi" w:hint="cs"/>
          <w:b/>
          <w:bCs/>
          <w:sz w:val="32"/>
          <w:szCs w:val="32"/>
          <w:rtl/>
        </w:rPr>
        <w:t xml:space="preserve">مشكلة </w:t>
      </w:r>
      <w:r w:rsidR="009A55FD" w:rsidRPr="00EB7F42">
        <w:rPr>
          <w:rFonts w:asciiTheme="minorBidi" w:hAnsiTheme="minorBidi" w:hint="cs"/>
          <w:b/>
          <w:bCs/>
          <w:sz w:val="32"/>
          <w:szCs w:val="32"/>
          <w:rtl/>
        </w:rPr>
        <w:t>الدراسة</w:t>
      </w:r>
      <w:bookmarkEnd w:id="3"/>
    </w:p>
    <w:p w14:paraId="3A57951B" w14:textId="77777777" w:rsidR="00BF6BDE" w:rsidRDefault="00BF6BDE" w:rsidP="00460592">
      <w:pPr>
        <w:spacing w:line="360" w:lineRule="auto"/>
        <w:rPr>
          <w:rFonts w:ascii="Arial" w:hAnsi="Arial" w:cs="Arial"/>
          <w:sz w:val="24"/>
          <w:szCs w:val="24"/>
          <w:rtl/>
          <w:lang w:bidi="ar-EG"/>
        </w:rPr>
      </w:pPr>
    </w:p>
    <w:p w14:paraId="2AE37C43" w14:textId="4B7A9FF7" w:rsidR="00383030" w:rsidRDefault="00625E21" w:rsidP="00460592">
      <w:pPr>
        <w:spacing w:line="360" w:lineRule="auto"/>
        <w:rPr>
          <w:rFonts w:ascii="Arial" w:hAnsi="Arial" w:cs="Arial"/>
          <w:sz w:val="24"/>
          <w:szCs w:val="24"/>
          <w:rtl/>
          <w:lang w:bidi="ar-EG"/>
        </w:rPr>
      </w:pPr>
      <w:r w:rsidRPr="00625E21">
        <w:rPr>
          <w:rFonts w:ascii="Arial" w:hAnsi="Arial" w:cs="Arial"/>
          <w:sz w:val="24"/>
          <w:szCs w:val="24"/>
          <w:rtl/>
          <w:lang w:bidi="ar-EG"/>
        </w:rPr>
        <w:t xml:space="preserve">مشاريع نظافة المدن ليست بمشاريع بسيطة، بل مشاريع معقده جدا ولا تقدر عليها سوى الشركات الكبيرة. </w:t>
      </w:r>
    </w:p>
    <w:p w14:paraId="77A4D193" w14:textId="02A41E5F" w:rsidR="00383030" w:rsidRDefault="00625E21" w:rsidP="00460592">
      <w:pPr>
        <w:spacing w:line="360" w:lineRule="auto"/>
        <w:rPr>
          <w:rFonts w:ascii="Arial" w:hAnsi="Arial" w:cs="Arial"/>
          <w:sz w:val="24"/>
          <w:szCs w:val="24"/>
          <w:rtl/>
          <w:lang w:bidi="ar-EG"/>
        </w:rPr>
      </w:pPr>
      <w:r w:rsidRPr="00625E21">
        <w:rPr>
          <w:rFonts w:ascii="Arial" w:hAnsi="Arial" w:cs="Arial"/>
          <w:sz w:val="24"/>
          <w:szCs w:val="24"/>
          <w:rtl/>
          <w:lang w:bidi="ar-EG"/>
        </w:rPr>
        <w:t>فكما تم تشبيهها في المقدمة فهي كمنظومه متكاملة، وأي مشكله</w:t>
      </w:r>
      <w:r w:rsidR="00961E0B">
        <w:rPr>
          <w:rFonts w:ascii="Arial" w:hAnsi="Arial" w:cs="Arial" w:hint="cs"/>
          <w:sz w:val="24"/>
          <w:szCs w:val="24"/>
          <w:rtl/>
          <w:lang w:bidi="ar-EG"/>
        </w:rPr>
        <w:t xml:space="preserve"> -</w:t>
      </w:r>
      <w:r w:rsidRPr="00625E21">
        <w:rPr>
          <w:rFonts w:ascii="Arial" w:hAnsi="Arial" w:cs="Arial"/>
          <w:sz w:val="24"/>
          <w:szCs w:val="24"/>
          <w:rtl/>
          <w:lang w:bidi="ar-EG"/>
        </w:rPr>
        <w:t xml:space="preserve"> سواء في تشغيل المشروع او ادارته </w:t>
      </w:r>
      <w:r w:rsidR="00961E0B">
        <w:rPr>
          <w:rFonts w:ascii="Arial" w:hAnsi="Arial" w:cs="Arial" w:hint="cs"/>
          <w:sz w:val="24"/>
          <w:szCs w:val="24"/>
          <w:rtl/>
          <w:lang w:bidi="ar-EG"/>
        </w:rPr>
        <w:t xml:space="preserve">- </w:t>
      </w:r>
      <w:r w:rsidRPr="00625E21">
        <w:rPr>
          <w:rFonts w:ascii="Arial" w:hAnsi="Arial" w:cs="Arial"/>
          <w:sz w:val="24"/>
          <w:szCs w:val="24"/>
          <w:rtl/>
          <w:lang w:bidi="ar-EG"/>
        </w:rPr>
        <w:t xml:space="preserve">ستتسبب </w:t>
      </w:r>
    </w:p>
    <w:p w14:paraId="51051898" w14:textId="475C2930" w:rsidR="00625E21" w:rsidRPr="00625E21" w:rsidRDefault="00625E21" w:rsidP="00460592">
      <w:pPr>
        <w:spacing w:line="360" w:lineRule="auto"/>
        <w:rPr>
          <w:rFonts w:ascii="Arial" w:hAnsi="Arial" w:cs="Arial"/>
          <w:sz w:val="24"/>
          <w:szCs w:val="24"/>
          <w:rtl/>
          <w:lang w:bidi="ar-EG"/>
        </w:rPr>
      </w:pPr>
      <w:r w:rsidRPr="00625E21">
        <w:rPr>
          <w:rFonts w:ascii="Arial" w:hAnsi="Arial" w:cs="Arial"/>
          <w:sz w:val="24"/>
          <w:szCs w:val="24"/>
          <w:rtl/>
          <w:lang w:bidi="ar-EG"/>
        </w:rPr>
        <w:t>في خسائر مالية او بيئية او حتى بشرية</w:t>
      </w:r>
      <w:r w:rsidR="00961E0B">
        <w:rPr>
          <w:rFonts w:ascii="Arial" w:hAnsi="Arial" w:cs="Arial" w:hint="cs"/>
          <w:sz w:val="24"/>
          <w:szCs w:val="24"/>
          <w:rtl/>
          <w:lang w:bidi="ar-EG"/>
        </w:rPr>
        <w:t xml:space="preserve"> -</w:t>
      </w:r>
      <w:r w:rsidRPr="00625E21">
        <w:rPr>
          <w:rFonts w:ascii="Arial" w:hAnsi="Arial" w:cs="Arial"/>
          <w:sz w:val="24"/>
          <w:szCs w:val="24"/>
          <w:rtl/>
          <w:lang w:bidi="ar-EG"/>
        </w:rPr>
        <w:t xml:space="preserve"> لا قدر الله</w:t>
      </w:r>
      <w:r w:rsidR="002B2794">
        <w:rPr>
          <w:rFonts w:ascii="Arial" w:hAnsi="Arial" w:cs="Arial" w:hint="cs"/>
          <w:sz w:val="24"/>
          <w:szCs w:val="24"/>
          <w:rtl/>
          <w:lang w:bidi="ar-EG"/>
        </w:rPr>
        <w:t xml:space="preserve"> -.</w:t>
      </w:r>
    </w:p>
    <w:p w14:paraId="0839CAA7" w14:textId="13E7A25D" w:rsidR="00625E21" w:rsidRPr="00625E21" w:rsidRDefault="00625E21" w:rsidP="00460592">
      <w:pPr>
        <w:spacing w:line="360" w:lineRule="auto"/>
        <w:rPr>
          <w:rFonts w:ascii="Arial" w:hAnsi="Arial" w:cs="Arial"/>
          <w:sz w:val="24"/>
          <w:szCs w:val="24"/>
          <w:rtl/>
          <w:lang w:bidi="ar-EG"/>
        </w:rPr>
      </w:pPr>
      <w:r w:rsidRPr="00625E21">
        <w:rPr>
          <w:rFonts w:ascii="Arial" w:hAnsi="Arial" w:cs="Arial"/>
          <w:sz w:val="24"/>
          <w:szCs w:val="24"/>
          <w:rtl/>
          <w:lang w:bidi="ar-EG"/>
        </w:rPr>
        <w:t>حيث انه يتم العمل في ميدان مفتوح مليء بالمتغيرات الغير مخطط لها</w:t>
      </w:r>
      <w:r w:rsidR="002B2794">
        <w:rPr>
          <w:rFonts w:ascii="Arial" w:hAnsi="Arial" w:cs="Arial" w:hint="cs"/>
          <w:sz w:val="24"/>
          <w:szCs w:val="24"/>
          <w:rtl/>
          <w:lang w:bidi="ar-EG"/>
        </w:rPr>
        <w:t>؛</w:t>
      </w:r>
      <w:r w:rsidRPr="00625E21">
        <w:rPr>
          <w:rFonts w:ascii="Arial" w:hAnsi="Arial" w:cs="Arial"/>
          <w:sz w:val="24"/>
          <w:szCs w:val="24"/>
          <w:rtl/>
          <w:lang w:bidi="ar-EG"/>
        </w:rPr>
        <w:t xml:space="preserve"> فخطأ واحد سيمتد أثره الى عدة أخطاء متتالية.</w:t>
      </w:r>
    </w:p>
    <w:p w14:paraId="45B33108" w14:textId="0E1B821D" w:rsidR="00F925D0" w:rsidRDefault="00F925D0" w:rsidP="00460592">
      <w:pPr>
        <w:spacing w:line="360" w:lineRule="auto"/>
        <w:rPr>
          <w:rFonts w:asciiTheme="minorBidi" w:hAnsiTheme="minorBidi"/>
          <w:sz w:val="24"/>
          <w:szCs w:val="24"/>
          <w:rtl/>
        </w:rPr>
      </w:pPr>
    </w:p>
    <w:p w14:paraId="13F1427A" w14:textId="2A147417" w:rsidR="007724D3" w:rsidRDefault="0082425F" w:rsidP="00460592">
      <w:pPr>
        <w:spacing w:line="360" w:lineRule="auto"/>
        <w:rPr>
          <w:rFonts w:asciiTheme="minorBidi" w:hAnsiTheme="minorBidi"/>
          <w:sz w:val="24"/>
          <w:szCs w:val="24"/>
          <w:rtl/>
        </w:rPr>
      </w:pPr>
      <w:r>
        <w:rPr>
          <w:rFonts w:asciiTheme="minorBidi" w:hAnsiTheme="minorBidi" w:hint="cs"/>
          <w:sz w:val="24"/>
          <w:szCs w:val="24"/>
          <w:rtl/>
        </w:rPr>
        <w:t>و</w:t>
      </w:r>
      <w:r w:rsidR="00600096">
        <w:rPr>
          <w:rFonts w:asciiTheme="minorBidi" w:hAnsiTheme="minorBidi" w:hint="cs"/>
          <w:sz w:val="24"/>
          <w:szCs w:val="24"/>
          <w:rtl/>
        </w:rPr>
        <w:t>ال</w:t>
      </w:r>
      <w:r>
        <w:rPr>
          <w:rFonts w:asciiTheme="minorBidi" w:hAnsiTheme="minorBidi" w:hint="cs"/>
          <w:sz w:val="24"/>
          <w:szCs w:val="24"/>
          <w:rtl/>
        </w:rPr>
        <w:t xml:space="preserve">مشكلة </w:t>
      </w:r>
      <w:r w:rsidR="00A80318">
        <w:rPr>
          <w:rFonts w:asciiTheme="minorBidi" w:hAnsiTheme="minorBidi" w:hint="cs"/>
          <w:sz w:val="24"/>
          <w:szCs w:val="24"/>
          <w:rtl/>
        </w:rPr>
        <w:t>تكون في</w:t>
      </w:r>
      <w:r w:rsidR="00DC1DC3">
        <w:rPr>
          <w:rFonts w:asciiTheme="minorBidi" w:hAnsiTheme="minorBidi" w:hint="cs"/>
          <w:sz w:val="24"/>
          <w:szCs w:val="24"/>
          <w:rtl/>
        </w:rPr>
        <w:t xml:space="preserve"> تحديات كبيرة </w:t>
      </w:r>
      <w:r w:rsidR="00A80318">
        <w:rPr>
          <w:rFonts w:asciiTheme="minorBidi" w:hAnsiTheme="minorBidi" w:hint="cs"/>
          <w:sz w:val="24"/>
          <w:szCs w:val="24"/>
          <w:rtl/>
        </w:rPr>
        <w:t xml:space="preserve">ومتزايدة </w:t>
      </w:r>
      <w:r w:rsidR="009A55FD">
        <w:rPr>
          <w:rFonts w:asciiTheme="minorBidi" w:hAnsiTheme="minorBidi" w:hint="cs"/>
          <w:sz w:val="24"/>
          <w:szCs w:val="24"/>
          <w:rtl/>
        </w:rPr>
        <w:t>تواجه</w:t>
      </w:r>
      <w:r w:rsidR="00896441">
        <w:rPr>
          <w:rFonts w:asciiTheme="minorBidi" w:hAnsiTheme="minorBidi" w:hint="cs"/>
          <w:sz w:val="24"/>
          <w:szCs w:val="24"/>
          <w:rtl/>
        </w:rPr>
        <w:t xml:space="preserve"> </w:t>
      </w:r>
      <w:r w:rsidR="00D44D05">
        <w:rPr>
          <w:rFonts w:asciiTheme="minorBidi" w:hAnsiTheme="minorBidi" w:hint="cs"/>
          <w:sz w:val="24"/>
          <w:szCs w:val="24"/>
          <w:rtl/>
        </w:rPr>
        <w:t xml:space="preserve">البلديات والشركات </w:t>
      </w:r>
      <w:r w:rsidR="009A55FD">
        <w:rPr>
          <w:rFonts w:asciiTheme="minorBidi" w:hAnsiTheme="minorBidi" w:hint="cs"/>
          <w:sz w:val="24"/>
          <w:szCs w:val="24"/>
          <w:rtl/>
        </w:rPr>
        <w:t>المسؤول</w:t>
      </w:r>
      <w:r w:rsidR="009A55FD">
        <w:rPr>
          <w:rFonts w:asciiTheme="minorBidi" w:hAnsiTheme="minorBidi" w:hint="eastAsia"/>
          <w:sz w:val="24"/>
          <w:szCs w:val="24"/>
          <w:rtl/>
        </w:rPr>
        <w:t>ة</w:t>
      </w:r>
      <w:r w:rsidR="00D44D05">
        <w:rPr>
          <w:rFonts w:asciiTheme="minorBidi" w:hAnsiTheme="minorBidi" w:hint="cs"/>
          <w:sz w:val="24"/>
          <w:szCs w:val="24"/>
          <w:rtl/>
        </w:rPr>
        <w:t xml:space="preserve"> عن نظافة </w:t>
      </w:r>
      <w:r w:rsidR="005D39CB">
        <w:rPr>
          <w:rFonts w:asciiTheme="minorBidi" w:hAnsiTheme="minorBidi" w:hint="cs"/>
          <w:sz w:val="24"/>
          <w:szCs w:val="24"/>
          <w:rtl/>
        </w:rPr>
        <w:t>المدن</w:t>
      </w:r>
      <w:r w:rsidR="00AB6D42">
        <w:rPr>
          <w:rFonts w:asciiTheme="minorBidi" w:hAnsiTheme="minorBidi" w:hint="cs"/>
          <w:sz w:val="24"/>
          <w:szCs w:val="24"/>
          <w:rtl/>
        </w:rPr>
        <w:t xml:space="preserve">؛ </w:t>
      </w:r>
      <w:r w:rsidR="00621345">
        <w:rPr>
          <w:rFonts w:asciiTheme="minorBidi" w:hAnsiTheme="minorBidi" w:hint="cs"/>
          <w:sz w:val="24"/>
          <w:szCs w:val="24"/>
          <w:rtl/>
        </w:rPr>
        <w:t xml:space="preserve">حيث ان عمليات نقل وجمع النفايات </w:t>
      </w:r>
      <w:r w:rsidR="00E57718">
        <w:rPr>
          <w:rFonts w:asciiTheme="minorBidi" w:hAnsiTheme="minorBidi" w:hint="cs"/>
          <w:sz w:val="24"/>
          <w:szCs w:val="24"/>
          <w:rtl/>
        </w:rPr>
        <w:t xml:space="preserve">تأخذ الجزء الأكبر من </w:t>
      </w:r>
      <w:r w:rsidR="00D35014">
        <w:rPr>
          <w:rFonts w:asciiTheme="minorBidi" w:hAnsiTheme="minorBidi" w:hint="cs"/>
          <w:sz w:val="24"/>
          <w:szCs w:val="24"/>
          <w:rtl/>
        </w:rPr>
        <w:t xml:space="preserve">ميزانيات إدارة النفايات </w:t>
      </w:r>
      <w:r w:rsidR="00BC16CC">
        <w:rPr>
          <w:rFonts w:asciiTheme="minorBidi" w:hAnsiTheme="minorBidi" w:hint="cs"/>
          <w:sz w:val="24"/>
          <w:szCs w:val="24"/>
          <w:rtl/>
        </w:rPr>
        <w:t xml:space="preserve">بنسبة </w:t>
      </w:r>
      <w:r w:rsidR="00BC16CC">
        <w:rPr>
          <w:rFonts w:asciiTheme="minorBidi" w:hAnsiTheme="minorBidi"/>
          <w:sz w:val="24"/>
          <w:szCs w:val="24"/>
          <w:rtl/>
        </w:rPr>
        <w:t>(</w:t>
      </w:r>
      <w:r w:rsidR="00BC16CC">
        <w:rPr>
          <w:rFonts w:asciiTheme="minorBidi" w:hAnsiTheme="minorBidi" w:hint="cs"/>
          <w:sz w:val="24"/>
          <w:szCs w:val="24"/>
          <w:rtl/>
        </w:rPr>
        <w:t>70</w:t>
      </w:r>
      <w:r w:rsidR="0041047A">
        <w:rPr>
          <w:rFonts w:asciiTheme="minorBidi" w:hAnsiTheme="minorBidi" w:hint="cs"/>
          <w:sz w:val="24"/>
          <w:szCs w:val="24"/>
          <w:rtl/>
        </w:rPr>
        <w:t>% الى 80</w:t>
      </w:r>
      <w:r w:rsidR="00BC16CC">
        <w:rPr>
          <w:rFonts w:asciiTheme="minorBidi" w:hAnsiTheme="minorBidi" w:hint="cs"/>
          <w:sz w:val="24"/>
          <w:szCs w:val="24"/>
          <w:rtl/>
        </w:rPr>
        <w:t xml:space="preserve">%) </w:t>
      </w:r>
      <w:r w:rsidR="0041047A">
        <w:rPr>
          <w:rFonts w:asciiTheme="minorBidi" w:hAnsiTheme="minorBidi" w:hint="cs"/>
          <w:sz w:val="24"/>
          <w:szCs w:val="24"/>
          <w:rtl/>
        </w:rPr>
        <w:t xml:space="preserve">من اجمالي التكلفة </w:t>
      </w:r>
      <w:r w:rsidR="00752692" w:rsidRPr="00752692">
        <w:rPr>
          <w:rFonts w:asciiTheme="majorBidi" w:hAnsiTheme="majorBidi" w:cstheme="majorBidi"/>
          <w:color w:val="303030"/>
          <w:sz w:val="24"/>
          <w:szCs w:val="24"/>
          <w:shd w:val="clear" w:color="auto" w:fill="FFFFFF"/>
        </w:rPr>
        <w:t>(Rattanawai et al., 2024</w:t>
      </w:r>
      <w:r w:rsidR="005D39CB" w:rsidRPr="00752692">
        <w:rPr>
          <w:rFonts w:asciiTheme="majorBidi" w:hAnsiTheme="majorBidi" w:cstheme="majorBidi"/>
          <w:color w:val="303030"/>
          <w:sz w:val="24"/>
          <w:szCs w:val="24"/>
          <w:shd w:val="clear" w:color="auto" w:fill="FFFFFF"/>
        </w:rPr>
        <w:t>)</w:t>
      </w:r>
      <w:r w:rsidR="005D39CB">
        <w:rPr>
          <w:rFonts w:asciiTheme="minorBidi" w:hAnsiTheme="minorBidi" w:hint="cs"/>
          <w:sz w:val="24"/>
          <w:szCs w:val="24"/>
          <w:rtl/>
        </w:rPr>
        <w:t>.</w:t>
      </w:r>
    </w:p>
    <w:p w14:paraId="501C22A2" w14:textId="77777777" w:rsidR="00752692" w:rsidRDefault="00752692" w:rsidP="00460592">
      <w:pPr>
        <w:spacing w:line="360" w:lineRule="auto"/>
        <w:rPr>
          <w:rFonts w:asciiTheme="minorBidi" w:hAnsiTheme="minorBidi"/>
          <w:sz w:val="24"/>
          <w:szCs w:val="24"/>
          <w:rtl/>
        </w:rPr>
      </w:pPr>
    </w:p>
    <w:p w14:paraId="6DF39E36" w14:textId="631EBF8C" w:rsidR="00A17608" w:rsidRDefault="00DE2D3B" w:rsidP="00460592">
      <w:pPr>
        <w:spacing w:line="360" w:lineRule="auto"/>
        <w:rPr>
          <w:rFonts w:asciiTheme="minorBidi" w:hAnsiTheme="minorBidi"/>
          <w:sz w:val="24"/>
          <w:szCs w:val="24"/>
          <w:rtl/>
        </w:rPr>
      </w:pPr>
      <w:r>
        <w:rPr>
          <w:rFonts w:asciiTheme="minorBidi" w:hAnsiTheme="minorBidi" w:hint="cs"/>
          <w:sz w:val="24"/>
          <w:szCs w:val="24"/>
          <w:rtl/>
        </w:rPr>
        <w:t>وفوق كل هذا الانفاق الضخم</w:t>
      </w:r>
      <w:r w:rsidR="005B38A2">
        <w:rPr>
          <w:rFonts w:asciiTheme="minorBidi" w:hAnsiTheme="minorBidi" w:hint="cs"/>
          <w:sz w:val="24"/>
          <w:szCs w:val="24"/>
          <w:rtl/>
        </w:rPr>
        <w:t>،</w:t>
      </w:r>
      <w:r>
        <w:rPr>
          <w:rFonts w:asciiTheme="minorBidi" w:hAnsiTheme="minorBidi" w:hint="cs"/>
          <w:sz w:val="24"/>
          <w:szCs w:val="24"/>
          <w:rtl/>
        </w:rPr>
        <w:t xml:space="preserve"> الا ان هناك</w:t>
      </w:r>
      <w:r w:rsidR="00032283">
        <w:rPr>
          <w:rFonts w:asciiTheme="minorBidi" w:hAnsiTheme="minorBidi" w:hint="cs"/>
          <w:sz w:val="24"/>
          <w:szCs w:val="24"/>
          <w:rtl/>
        </w:rPr>
        <w:t xml:space="preserve"> مشاكل وتعثر بشكل مستمر بسبب ال</w:t>
      </w:r>
      <w:r w:rsidR="00CD5FA0">
        <w:rPr>
          <w:rFonts w:asciiTheme="minorBidi" w:hAnsiTheme="minorBidi" w:hint="cs"/>
          <w:sz w:val="24"/>
          <w:szCs w:val="24"/>
          <w:rtl/>
        </w:rPr>
        <w:t xml:space="preserve">تقصير في التعامل مع المخاطر التشغيلية </w:t>
      </w:r>
      <w:r w:rsidR="003F7C06">
        <w:rPr>
          <w:rFonts w:asciiTheme="minorBidi" w:hAnsiTheme="minorBidi" w:hint="cs"/>
          <w:sz w:val="24"/>
          <w:szCs w:val="24"/>
          <w:rtl/>
        </w:rPr>
        <w:t xml:space="preserve">المختلفة بشكل يومي </w:t>
      </w:r>
      <w:r w:rsidR="005D39CB">
        <w:rPr>
          <w:rFonts w:asciiTheme="minorBidi" w:hAnsiTheme="minorBidi" w:hint="cs"/>
          <w:sz w:val="24"/>
          <w:szCs w:val="24"/>
          <w:rtl/>
        </w:rPr>
        <w:t>تقريبا.</w:t>
      </w:r>
    </w:p>
    <w:p w14:paraId="36EA1436" w14:textId="418BC0ED" w:rsidR="00736171" w:rsidRDefault="00923383" w:rsidP="00460592">
      <w:pPr>
        <w:spacing w:line="360" w:lineRule="auto"/>
        <w:rPr>
          <w:rFonts w:asciiTheme="minorBidi" w:hAnsiTheme="minorBidi"/>
          <w:sz w:val="24"/>
          <w:szCs w:val="24"/>
          <w:rtl/>
        </w:rPr>
      </w:pPr>
      <w:r>
        <w:rPr>
          <w:rFonts w:asciiTheme="minorBidi" w:hAnsiTheme="minorBidi" w:hint="cs"/>
          <w:sz w:val="24"/>
          <w:szCs w:val="24"/>
          <w:rtl/>
        </w:rPr>
        <w:t xml:space="preserve">وتظهر المشكلة بشكل </w:t>
      </w:r>
      <w:r w:rsidR="005C2002">
        <w:rPr>
          <w:rFonts w:asciiTheme="minorBidi" w:hAnsiTheme="minorBidi" w:hint="cs"/>
          <w:sz w:val="24"/>
          <w:szCs w:val="24"/>
          <w:rtl/>
        </w:rPr>
        <w:t>واضح</w:t>
      </w:r>
      <w:r>
        <w:rPr>
          <w:rFonts w:asciiTheme="minorBidi" w:hAnsiTheme="minorBidi" w:hint="cs"/>
          <w:sz w:val="24"/>
          <w:szCs w:val="24"/>
          <w:rtl/>
        </w:rPr>
        <w:t xml:space="preserve"> </w:t>
      </w:r>
      <w:r w:rsidR="004A2450">
        <w:rPr>
          <w:rFonts w:asciiTheme="minorBidi" w:hAnsiTheme="minorBidi" w:hint="cs"/>
          <w:sz w:val="24"/>
          <w:szCs w:val="24"/>
          <w:rtl/>
        </w:rPr>
        <w:t xml:space="preserve">في اعتماد </w:t>
      </w:r>
      <w:r w:rsidR="00F972D8">
        <w:rPr>
          <w:rFonts w:asciiTheme="minorBidi" w:hAnsiTheme="minorBidi" w:hint="cs"/>
          <w:sz w:val="24"/>
          <w:szCs w:val="24"/>
          <w:rtl/>
        </w:rPr>
        <w:t>عدد كبير من</w:t>
      </w:r>
      <w:r w:rsidR="004B73FF">
        <w:rPr>
          <w:rFonts w:asciiTheme="minorBidi" w:hAnsiTheme="minorBidi" w:hint="cs"/>
          <w:sz w:val="24"/>
          <w:szCs w:val="24"/>
          <w:rtl/>
        </w:rPr>
        <w:t xml:space="preserve"> الجهات </w:t>
      </w:r>
      <w:r w:rsidR="00731CC1">
        <w:rPr>
          <w:rFonts w:asciiTheme="minorBidi" w:hAnsiTheme="minorBidi" w:hint="cs"/>
          <w:sz w:val="24"/>
          <w:szCs w:val="24"/>
          <w:rtl/>
        </w:rPr>
        <w:t>المسؤ</w:t>
      </w:r>
      <w:r w:rsidR="005C2002">
        <w:rPr>
          <w:rFonts w:asciiTheme="minorBidi" w:hAnsiTheme="minorBidi" w:hint="cs"/>
          <w:sz w:val="24"/>
          <w:szCs w:val="24"/>
          <w:rtl/>
        </w:rPr>
        <w:t>و</w:t>
      </w:r>
      <w:r w:rsidR="00731CC1">
        <w:rPr>
          <w:rFonts w:asciiTheme="minorBidi" w:hAnsiTheme="minorBidi" w:hint="cs"/>
          <w:sz w:val="24"/>
          <w:szCs w:val="24"/>
          <w:rtl/>
        </w:rPr>
        <w:t xml:space="preserve">لة عن النظافة </w:t>
      </w:r>
      <w:r w:rsidR="00F972D8">
        <w:rPr>
          <w:rFonts w:asciiTheme="minorBidi" w:hAnsiTheme="minorBidi" w:hint="cs"/>
          <w:sz w:val="24"/>
          <w:szCs w:val="24"/>
          <w:rtl/>
        </w:rPr>
        <w:t>على أنظمة تقليدية قديمة</w:t>
      </w:r>
      <w:r w:rsidR="006244C2">
        <w:rPr>
          <w:rFonts w:asciiTheme="minorBidi" w:hAnsiTheme="minorBidi" w:hint="cs"/>
          <w:sz w:val="24"/>
          <w:szCs w:val="24"/>
          <w:rtl/>
        </w:rPr>
        <w:t xml:space="preserve"> </w:t>
      </w:r>
      <w:r w:rsidR="00A000FB">
        <w:rPr>
          <w:rFonts w:asciiTheme="minorBidi" w:hAnsiTheme="minorBidi" w:hint="cs"/>
          <w:sz w:val="24"/>
          <w:szCs w:val="24"/>
          <w:rtl/>
        </w:rPr>
        <w:t xml:space="preserve">ومسارات ثابتة </w:t>
      </w:r>
      <w:r w:rsidR="00F706C4">
        <w:rPr>
          <w:rFonts w:asciiTheme="minorBidi" w:hAnsiTheme="minorBidi" w:hint="cs"/>
          <w:sz w:val="24"/>
          <w:szCs w:val="24"/>
          <w:rtl/>
        </w:rPr>
        <w:t>لجمع النفايات</w:t>
      </w:r>
      <w:r w:rsidR="0004391E">
        <w:rPr>
          <w:rFonts w:asciiTheme="minorBidi" w:hAnsiTheme="minorBidi" w:hint="cs"/>
          <w:sz w:val="24"/>
          <w:szCs w:val="24"/>
          <w:rtl/>
        </w:rPr>
        <w:t>،</w:t>
      </w:r>
      <w:r w:rsidR="00F706C4">
        <w:rPr>
          <w:rFonts w:asciiTheme="minorBidi" w:hAnsiTheme="minorBidi" w:hint="cs"/>
          <w:sz w:val="24"/>
          <w:szCs w:val="24"/>
          <w:rtl/>
        </w:rPr>
        <w:t xml:space="preserve"> دون التفكير واخذ بالاعتبار </w:t>
      </w:r>
      <w:r w:rsidR="0068293D">
        <w:rPr>
          <w:rFonts w:asciiTheme="minorBidi" w:hAnsiTheme="minorBidi" w:hint="cs"/>
          <w:sz w:val="24"/>
          <w:szCs w:val="24"/>
          <w:rtl/>
        </w:rPr>
        <w:t>الوضع الديناميكي</w:t>
      </w:r>
      <w:r w:rsidR="00C645F5">
        <w:rPr>
          <w:rFonts w:asciiTheme="minorBidi" w:hAnsiTheme="minorBidi" w:hint="cs"/>
          <w:sz w:val="24"/>
          <w:szCs w:val="24"/>
          <w:rtl/>
        </w:rPr>
        <w:t xml:space="preserve"> ا</w:t>
      </w:r>
      <w:r w:rsidR="0068293D">
        <w:rPr>
          <w:rFonts w:asciiTheme="minorBidi" w:hAnsiTheme="minorBidi" w:hint="cs"/>
          <w:sz w:val="24"/>
          <w:szCs w:val="24"/>
          <w:rtl/>
        </w:rPr>
        <w:t>لل</w:t>
      </w:r>
      <w:r w:rsidR="00C645F5">
        <w:rPr>
          <w:rFonts w:asciiTheme="minorBidi" w:hAnsiTheme="minorBidi" w:hint="cs"/>
          <w:sz w:val="24"/>
          <w:szCs w:val="24"/>
          <w:rtl/>
        </w:rPr>
        <w:t xml:space="preserve">حظي للمدن </w:t>
      </w:r>
      <w:r w:rsidR="00220E6C">
        <w:rPr>
          <w:rFonts w:asciiTheme="minorBidi" w:hAnsiTheme="minorBidi" w:hint="cs"/>
          <w:sz w:val="24"/>
          <w:szCs w:val="24"/>
          <w:rtl/>
        </w:rPr>
        <w:t xml:space="preserve">او التغير في كميات </w:t>
      </w:r>
      <w:r w:rsidR="005D39CB">
        <w:rPr>
          <w:rFonts w:asciiTheme="minorBidi" w:hAnsiTheme="minorBidi" w:hint="cs"/>
          <w:sz w:val="24"/>
          <w:szCs w:val="24"/>
          <w:rtl/>
        </w:rPr>
        <w:t>النفايات</w:t>
      </w:r>
      <w:r w:rsidR="008323EC">
        <w:rPr>
          <w:rFonts w:asciiTheme="minorBidi" w:hAnsiTheme="minorBidi" w:hint="cs"/>
          <w:sz w:val="24"/>
          <w:szCs w:val="24"/>
          <w:rtl/>
        </w:rPr>
        <w:t>؛</w:t>
      </w:r>
      <w:r w:rsidR="00220E6C">
        <w:rPr>
          <w:rFonts w:asciiTheme="minorBidi" w:hAnsiTheme="minorBidi" w:hint="cs"/>
          <w:sz w:val="24"/>
          <w:szCs w:val="24"/>
          <w:rtl/>
        </w:rPr>
        <w:t xml:space="preserve"> وكل هذا يؤدي الى </w:t>
      </w:r>
      <w:r w:rsidR="00D56249">
        <w:rPr>
          <w:rFonts w:asciiTheme="minorBidi" w:hAnsiTheme="minorBidi" w:hint="cs"/>
          <w:sz w:val="24"/>
          <w:szCs w:val="24"/>
          <w:rtl/>
        </w:rPr>
        <w:t>مخاطر تشغيلية مثل</w:t>
      </w:r>
      <w:r w:rsidR="008323EC">
        <w:rPr>
          <w:rFonts w:asciiTheme="minorBidi" w:hAnsiTheme="minorBidi" w:hint="cs"/>
          <w:sz w:val="24"/>
          <w:szCs w:val="24"/>
          <w:rtl/>
        </w:rPr>
        <w:t xml:space="preserve">: </w:t>
      </w:r>
      <w:r w:rsidR="00D56249">
        <w:rPr>
          <w:rFonts w:asciiTheme="minorBidi" w:hAnsiTheme="minorBidi" w:hint="cs"/>
          <w:sz w:val="24"/>
          <w:szCs w:val="24"/>
          <w:rtl/>
        </w:rPr>
        <w:t xml:space="preserve">استهلاك وهدر عالي </w:t>
      </w:r>
      <w:r w:rsidR="005D39CB">
        <w:rPr>
          <w:rFonts w:asciiTheme="minorBidi" w:hAnsiTheme="minorBidi" w:hint="cs"/>
          <w:sz w:val="24"/>
          <w:szCs w:val="24"/>
          <w:rtl/>
        </w:rPr>
        <w:t>للوقود،</w:t>
      </w:r>
      <w:r w:rsidR="00D56249">
        <w:rPr>
          <w:rFonts w:asciiTheme="minorBidi" w:hAnsiTheme="minorBidi" w:hint="cs"/>
          <w:sz w:val="24"/>
          <w:szCs w:val="24"/>
          <w:rtl/>
        </w:rPr>
        <w:t xml:space="preserve"> </w:t>
      </w:r>
      <w:r w:rsidR="00417D77">
        <w:rPr>
          <w:rFonts w:asciiTheme="minorBidi" w:hAnsiTheme="minorBidi" w:hint="cs"/>
          <w:sz w:val="24"/>
          <w:szCs w:val="24"/>
          <w:rtl/>
        </w:rPr>
        <w:t xml:space="preserve">تأخر </w:t>
      </w:r>
      <w:r w:rsidR="005D39CB">
        <w:rPr>
          <w:rFonts w:asciiTheme="minorBidi" w:hAnsiTheme="minorBidi" w:hint="cs"/>
          <w:sz w:val="24"/>
          <w:szCs w:val="24"/>
          <w:rtl/>
        </w:rPr>
        <w:t>الاستجابة،</w:t>
      </w:r>
      <w:r w:rsidR="00417D77">
        <w:rPr>
          <w:rFonts w:asciiTheme="minorBidi" w:hAnsiTheme="minorBidi" w:hint="cs"/>
          <w:sz w:val="24"/>
          <w:szCs w:val="24"/>
          <w:rtl/>
        </w:rPr>
        <w:t xml:space="preserve"> و</w:t>
      </w:r>
      <w:r w:rsidR="005B737E">
        <w:rPr>
          <w:rFonts w:asciiTheme="minorBidi" w:hAnsiTheme="minorBidi" w:hint="cs"/>
          <w:sz w:val="24"/>
          <w:szCs w:val="24"/>
          <w:rtl/>
        </w:rPr>
        <w:t xml:space="preserve">صعوبة التعامل مع الازدحام المروري </w:t>
      </w:r>
      <w:r w:rsidR="00C96F4C" w:rsidRPr="006D4337">
        <w:rPr>
          <w:rFonts w:asciiTheme="majorBidi" w:hAnsiTheme="majorBidi" w:cstheme="majorBidi"/>
          <w:sz w:val="24"/>
          <w:szCs w:val="24"/>
        </w:rPr>
        <w:t>(Kasem et al., 2025</w:t>
      </w:r>
      <w:r w:rsidR="005D39CB" w:rsidRPr="006D4337">
        <w:rPr>
          <w:rFonts w:asciiTheme="majorBidi" w:hAnsiTheme="majorBidi" w:cstheme="majorBidi"/>
          <w:sz w:val="24"/>
          <w:szCs w:val="24"/>
        </w:rPr>
        <w:t>)</w:t>
      </w:r>
      <w:r w:rsidR="005D39CB" w:rsidRPr="006D4337">
        <w:rPr>
          <w:rFonts w:asciiTheme="majorBidi" w:hAnsiTheme="majorBidi" w:cstheme="majorBidi" w:hint="cs"/>
          <w:sz w:val="24"/>
          <w:szCs w:val="24"/>
          <w:rtl/>
        </w:rPr>
        <w:t>.</w:t>
      </w:r>
    </w:p>
    <w:p w14:paraId="115E8785" w14:textId="77777777" w:rsidR="00CB4F26" w:rsidRDefault="00CB4F26" w:rsidP="00460592">
      <w:pPr>
        <w:spacing w:line="360" w:lineRule="auto"/>
        <w:rPr>
          <w:rFonts w:asciiTheme="minorBidi" w:hAnsiTheme="minorBidi"/>
          <w:sz w:val="24"/>
          <w:szCs w:val="24"/>
          <w:rtl/>
        </w:rPr>
      </w:pPr>
    </w:p>
    <w:p w14:paraId="284CDFC5" w14:textId="0B0B0BA7" w:rsidR="00660946" w:rsidRDefault="00600096" w:rsidP="009B3754">
      <w:pPr>
        <w:spacing w:line="360" w:lineRule="auto"/>
        <w:rPr>
          <w:rFonts w:asciiTheme="minorBidi" w:hAnsiTheme="minorBidi"/>
          <w:sz w:val="24"/>
          <w:szCs w:val="24"/>
          <w:rtl/>
        </w:rPr>
      </w:pPr>
      <w:r>
        <w:rPr>
          <w:rFonts w:asciiTheme="minorBidi" w:hAnsiTheme="minorBidi" w:hint="cs"/>
          <w:sz w:val="24"/>
          <w:szCs w:val="24"/>
          <w:rtl/>
        </w:rPr>
        <w:t>والى جانب كل ذلك</w:t>
      </w:r>
      <w:r w:rsidR="008323EC">
        <w:rPr>
          <w:rFonts w:asciiTheme="minorBidi" w:hAnsiTheme="minorBidi" w:hint="cs"/>
          <w:sz w:val="24"/>
          <w:szCs w:val="24"/>
          <w:rtl/>
        </w:rPr>
        <w:t>،</w:t>
      </w:r>
      <w:r w:rsidR="007B2D58">
        <w:rPr>
          <w:rFonts w:asciiTheme="minorBidi" w:hAnsiTheme="minorBidi" w:hint="cs"/>
          <w:sz w:val="24"/>
          <w:szCs w:val="24"/>
          <w:rtl/>
        </w:rPr>
        <w:t xml:space="preserve"> </w:t>
      </w:r>
      <w:r w:rsidR="008E6C1B">
        <w:rPr>
          <w:rFonts w:asciiTheme="minorBidi" w:hAnsiTheme="minorBidi" w:hint="cs"/>
          <w:sz w:val="24"/>
          <w:szCs w:val="24"/>
          <w:rtl/>
        </w:rPr>
        <w:t xml:space="preserve">هناك </w:t>
      </w:r>
      <w:r w:rsidR="005D39CB">
        <w:rPr>
          <w:rFonts w:asciiTheme="minorBidi" w:hAnsiTheme="minorBidi" w:hint="cs"/>
          <w:sz w:val="24"/>
          <w:szCs w:val="24"/>
          <w:rtl/>
        </w:rPr>
        <w:t>معاناة</w:t>
      </w:r>
      <w:r w:rsidR="008E6C1B">
        <w:rPr>
          <w:rFonts w:asciiTheme="minorBidi" w:hAnsiTheme="minorBidi" w:hint="cs"/>
          <w:sz w:val="24"/>
          <w:szCs w:val="24"/>
          <w:rtl/>
        </w:rPr>
        <w:t xml:space="preserve"> </w:t>
      </w:r>
      <w:r w:rsidR="00C97503">
        <w:rPr>
          <w:rFonts w:asciiTheme="minorBidi" w:hAnsiTheme="minorBidi" w:hint="cs"/>
          <w:sz w:val="24"/>
          <w:szCs w:val="24"/>
          <w:rtl/>
        </w:rPr>
        <w:t xml:space="preserve">في هذه المشاريع </w:t>
      </w:r>
      <w:r w:rsidR="00D744A3">
        <w:rPr>
          <w:rFonts w:asciiTheme="minorBidi" w:hAnsiTheme="minorBidi" w:hint="cs"/>
          <w:sz w:val="24"/>
          <w:szCs w:val="24"/>
          <w:rtl/>
        </w:rPr>
        <w:t xml:space="preserve">للمخاطر للوجستية </w:t>
      </w:r>
      <w:r w:rsidR="005D39CB">
        <w:rPr>
          <w:rFonts w:asciiTheme="minorBidi" w:hAnsiTheme="minorBidi" w:hint="cs"/>
          <w:sz w:val="24"/>
          <w:szCs w:val="24"/>
          <w:rtl/>
        </w:rPr>
        <w:t>والتنظيمية،</w:t>
      </w:r>
      <w:r w:rsidR="00EB30EF">
        <w:rPr>
          <w:rFonts w:asciiTheme="minorBidi" w:hAnsiTheme="minorBidi" w:hint="cs"/>
          <w:sz w:val="24"/>
          <w:szCs w:val="24"/>
          <w:rtl/>
        </w:rPr>
        <w:t xml:space="preserve"> مثل</w:t>
      </w:r>
      <w:r w:rsidR="007B2D58">
        <w:rPr>
          <w:rFonts w:asciiTheme="minorBidi" w:hAnsiTheme="minorBidi" w:hint="cs"/>
          <w:sz w:val="24"/>
          <w:szCs w:val="24"/>
          <w:rtl/>
        </w:rPr>
        <w:t>:</w:t>
      </w:r>
      <w:r w:rsidR="00EB30EF">
        <w:rPr>
          <w:rFonts w:asciiTheme="minorBidi" w:hAnsiTheme="minorBidi" w:hint="cs"/>
          <w:sz w:val="24"/>
          <w:szCs w:val="24"/>
          <w:rtl/>
        </w:rPr>
        <w:t xml:space="preserve"> التوزيع العشوائي للحاويات</w:t>
      </w:r>
      <w:r w:rsidR="007B2D58">
        <w:rPr>
          <w:rFonts w:asciiTheme="minorBidi" w:hAnsiTheme="minorBidi" w:hint="cs"/>
          <w:sz w:val="24"/>
          <w:szCs w:val="24"/>
          <w:rtl/>
        </w:rPr>
        <w:t xml:space="preserve">، </w:t>
      </w:r>
      <w:r w:rsidR="00CB4F26">
        <w:rPr>
          <w:rFonts w:asciiTheme="minorBidi" w:hAnsiTheme="minorBidi" w:hint="cs"/>
          <w:sz w:val="24"/>
          <w:szCs w:val="24"/>
          <w:rtl/>
        </w:rPr>
        <w:t xml:space="preserve">وضعف </w:t>
      </w:r>
      <w:r w:rsidR="00F3398B">
        <w:rPr>
          <w:rFonts w:asciiTheme="minorBidi" w:hAnsiTheme="minorBidi" w:hint="cs"/>
          <w:sz w:val="24"/>
          <w:szCs w:val="24"/>
          <w:rtl/>
        </w:rPr>
        <w:t xml:space="preserve">كفاءه او </w:t>
      </w:r>
      <w:r w:rsidR="00487766">
        <w:rPr>
          <w:rFonts w:asciiTheme="minorBidi" w:hAnsiTheme="minorBidi" w:hint="cs"/>
          <w:sz w:val="24"/>
          <w:szCs w:val="24"/>
          <w:rtl/>
        </w:rPr>
        <w:t>تقادم الشاحنا</w:t>
      </w:r>
      <w:r w:rsidR="00487766">
        <w:rPr>
          <w:rFonts w:asciiTheme="minorBidi" w:hAnsiTheme="minorBidi" w:hint="eastAsia"/>
          <w:sz w:val="24"/>
          <w:szCs w:val="24"/>
          <w:rtl/>
        </w:rPr>
        <w:t>ت</w:t>
      </w:r>
      <w:r w:rsidR="00487766">
        <w:rPr>
          <w:rFonts w:asciiTheme="minorBidi" w:hAnsiTheme="minorBidi" w:hint="cs"/>
          <w:sz w:val="24"/>
          <w:szCs w:val="24"/>
          <w:rtl/>
        </w:rPr>
        <w:t xml:space="preserve"> المستخدمة للجمع</w:t>
      </w:r>
      <w:r w:rsidR="00E72942">
        <w:rPr>
          <w:rFonts w:asciiTheme="minorBidi" w:hAnsiTheme="minorBidi" w:hint="cs"/>
          <w:sz w:val="24"/>
          <w:szCs w:val="24"/>
          <w:rtl/>
        </w:rPr>
        <w:t>،</w:t>
      </w:r>
      <w:r w:rsidR="00487766">
        <w:rPr>
          <w:rFonts w:asciiTheme="minorBidi" w:hAnsiTheme="minorBidi" w:hint="cs"/>
          <w:sz w:val="24"/>
          <w:szCs w:val="24"/>
          <w:rtl/>
        </w:rPr>
        <w:t xml:space="preserve"> </w:t>
      </w:r>
      <w:r w:rsidR="00DD3EF5">
        <w:rPr>
          <w:rFonts w:asciiTheme="minorBidi" w:hAnsiTheme="minorBidi" w:hint="cs"/>
          <w:sz w:val="24"/>
          <w:szCs w:val="24"/>
          <w:rtl/>
        </w:rPr>
        <w:t xml:space="preserve">والاعتماد على عمال غير </w:t>
      </w:r>
      <w:r w:rsidR="005D39CB">
        <w:rPr>
          <w:rFonts w:asciiTheme="minorBidi" w:hAnsiTheme="minorBidi" w:hint="cs"/>
          <w:sz w:val="24"/>
          <w:szCs w:val="24"/>
          <w:rtl/>
        </w:rPr>
        <w:t>معتمدين،</w:t>
      </w:r>
      <w:r w:rsidR="00DD3EF5">
        <w:rPr>
          <w:rFonts w:asciiTheme="minorBidi" w:hAnsiTheme="minorBidi" w:hint="cs"/>
          <w:sz w:val="24"/>
          <w:szCs w:val="24"/>
          <w:rtl/>
        </w:rPr>
        <w:t xml:space="preserve"> وأيضا </w:t>
      </w:r>
      <w:r w:rsidR="001F3D3F">
        <w:rPr>
          <w:rFonts w:asciiTheme="minorBidi" w:hAnsiTheme="minorBidi" w:hint="cs"/>
          <w:sz w:val="24"/>
          <w:szCs w:val="24"/>
          <w:rtl/>
        </w:rPr>
        <w:t xml:space="preserve">غياب المتابعة </w:t>
      </w:r>
      <w:r w:rsidR="005D39CB">
        <w:rPr>
          <w:rFonts w:asciiTheme="minorBidi" w:hAnsiTheme="minorBidi" w:hint="cs"/>
          <w:sz w:val="24"/>
          <w:szCs w:val="24"/>
          <w:rtl/>
        </w:rPr>
        <w:t>الميدانية</w:t>
      </w:r>
      <w:r w:rsidR="001F3D3F">
        <w:rPr>
          <w:rFonts w:asciiTheme="minorBidi" w:hAnsiTheme="minorBidi" w:hint="cs"/>
          <w:sz w:val="24"/>
          <w:szCs w:val="24"/>
          <w:rtl/>
        </w:rPr>
        <w:t xml:space="preserve"> الدقيقة </w:t>
      </w:r>
      <w:r w:rsidR="00D23E4F">
        <w:rPr>
          <w:rFonts w:asciiTheme="minorBidi" w:hAnsiTheme="minorBidi" w:hint="cs"/>
          <w:sz w:val="24"/>
          <w:szCs w:val="24"/>
          <w:rtl/>
        </w:rPr>
        <w:t>لمهمه جمع النفايات (ا</w:t>
      </w:r>
      <w:r w:rsidR="00D23E4F" w:rsidRPr="00D23E4F">
        <w:rPr>
          <w:rFonts w:asciiTheme="minorBidi" w:hAnsiTheme="minorBidi"/>
          <w:sz w:val="24"/>
          <w:szCs w:val="24"/>
          <w:rtl/>
        </w:rPr>
        <w:t>لجالي، 2020</w:t>
      </w:r>
      <w:r w:rsidR="00D23E4F">
        <w:rPr>
          <w:rFonts w:asciiTheme="minorBidi" w:hAnsiTheme="minorBidi" w:hint="cs"/>
          <w:sz w:val="24"/>
          <w:szCs w:val="24"/>
          <w:rtl/>
        </w:rPr>
        <w:t>)</w:t>
      </w:r>
      <w:r w:rsidR="00660946">
        <w:rPr>
          <w:rFonts w:asciiTheme="minorBidi" w:hAnsiTheme="minorBidi" w:hint="cs"/>
          <w:sz w:val="24"/>
          <w:szCs w:val="24"/>
          <w:rtl/>
        </w:rPr>
        <w:t xml:space="preserve">. </w:t>
      </w:r>
    </w:p>
    <w:p w14:paraId="4DBA0EF0" w14:textId="77777777" w:rsidR="009B3754" w:rsidRDefault="009B3754" w:rsidP="009B3754">
      <w:pPr>
        <w:spacing w:line="360" w:lineRule="auto"/>
        <w:rPr>
          <w:rFonts w:asciiTheme="minorBidi" w:hAnsiTheme="minorBidi"/>
          <w:sz w:val="24"/>
          <w:szCs w:val="24"/>
          <w:rtl/>
        </w:rPr>
      </w:pPr>
    </w:p>
    <w:p w14:paraId="0F9F9034" w14:textId="5DC73D13" w:rsidR="009B3754" w:rsidRDefault="007A49A5" w:rsidP="00872383">
      <w:pPr>
        <w:spacing w:line="360" w:lineRule="auto"/>
        <w:rPr>
          <w:rFonts w:asciiTheme="minorBidi" w:hAnsiTheme="minorBidi"/>
          <w:sz w:val="24"/>
          <w:szCs w:val="24"/>
          <w:rtl/>
        </w:rPr>
      </w:pPr>
      <w:r>
        <w:rPr>
          <w:rFonts w:asciiTheme="minorBidi" w:hAnsiTheme="minorBidi" w:hint="cs"/>
          <w:sz w:val="24"/>
          <w:szCs w:val="24"/>
          <w:rtl/>
        </w:rPr>
        <w:t xml:space="preserve">والفشل في </w:t>
      </w:r>
      <w:r w:rsidR="00017F88">
        <w:rPr>
          <w:rFonts w:asciiTheme="minorBidi" w:hAnsiTheme="minorBidi" w:hint="cs"/>
          <w:sz w:val="24"/>
          <w:szCs w:val="24"/>
          <w:rtl/>
        </w:rPr>
        <w:t xml:space="preserve">إدارة هذه المخاطر </w:t>
      </w:r>
      <w:r w:rsidR="000E3510">
        <w:rPr>
          <w:rFonts w:asciiTheme="minorBidi" w:hAnsiTheme="minorBidi" w:hint="cs"/>
          <w:sz w:val="24"/>
          <w:szCs w:val="24"/>
          <w:rtl/>
        </w:rPr>
        <w:t xml:space="preserve">التشغيلية </w:t>
      </w:r>
      <w:r w:rsidR="00667C4A">
        <w:rPr>
          <w:rFonts w:asciiTheme="minorBidi" w:hAnsiTheme="minorBidi" w:hint="cs"/>
          <w:sz w:val="24"/>
          <w:szCs w:val="24"/>
          <w:rtl/>
        </w:rPr>
        <w:t xml:space="preserve">ينعكس بشكل سلبي على كفاءة سير المشروع </w:t>
      </w:r>
      <w:r w:rsidR="004C6099">
        <w:rPr>
          <w:rFonts w:asciiTheme="minorBidi" w:hAnsiTheme="minorBidi" w:hint="cs"/>
          <w:sz w:val="24"/>
          <w:szCs w:val="24"/>
          <w:rtl/>
        </w:rPr>
        <w:t xml:space="preserve">وتكدس </w:t>
      </w:r>
      <w:r w:rsidR="005D39CB">
        <w:rPr>
          <w:rFonts w:asciiTheme="minorBidi" w:hAnsiTheme="minorBidi" w:hint="cs"/>
          <w:sz w:val="24"/>
          <w:szCs w:val="24"/>
          <w:rtl/>
        </w:rPr>
        <w:t>النفايات.</w:t>
      </w:r>
    </w:p>
    <w:p w14:paraId="0DE1C51E" w14:textId="15A8BE99" w:rsidR="00D1390F" w:rsidRDefault="00671186" w:rsidP="00EF0568">
      <w:pPr>
        <w:spacing w:line="360" w:lineRule="auto"/>
        <w:rPr>
          <w:rFonts w:asciiTheme="minorBidi" w:hAnsiTheme="minorBidi"/>
          <w:sz w:val="24"/>
          <w:szCs w:val="24"/>
          <w:rtl/>
        </w:rPr>
      </w:pPr>
      <w:r>
        <w:rPr>
          <w:rFonts w:asciiTheme="minorBidi" w:hAnsiTheme="minorBidi" w:hint="cs"/>
          <w:sz w:val="24"/>
          <w:szCs w:val="24"/>
          <w:rtl/>
        </w:rPr>
        <w:t xml:space="preserve">وهذا </w:t>
      </w:r>
      <w:r w:rsidR="005D39CB">
        <w:rPr>
          <w:rFonts w:asciiTheme="minorBidi" w:hAnsiTheme="minorBidi" w:hint="cs"/>
          <w:sz w:val="24"/>
          <w:szCs w:val="24"/>
          <w:rtl/>
        </w:rPr>
        <w:t>لا يسب</w:t>
      </w:r>
      <w:r w:rsidR="005D39CB">
        <w:rPr>
          <w:rFonts w:asciiTheme="minorBidi" w:hAnsiTheme="minorBidi" w:hint="eastAsia"/>
          <w:sz w:val="24"/>
          <w:szCs w:val="24"/>
          <w:rtl/>
        </w:rPr>
        <w:t>ب</w:t>
      </w:r>
      <w:r>
        <w:rPr>
          <w:rFonts w:asciiTheme="minorBidi" w:hAnsiTheme="minorBidi" w:hint="cs"/>
          <w:sz w:val="24"/>
          <w:szCs w:val="24"/>
          <w:rtl/>
        </w:rPr>
        <w:t xml:space="preserve"> </w:t>
      </w:r>
      <w:r w:rsidR="007A6D62">
        <w:rPr>
          <w:rFonts w:asciiTheme="minorBidi" w:hAnsiTheme="minorBidi" w:hint="cs"/>
          <w:sz w:val="24"/>
          <w:szCs w:val="24"/>
          <w:rtl/>
        </w:rPr>
        <w:t xml:space="preserve">هدر </w:t>
      </w:r>
      <w:r w:rsidR="001029B3">
        <w:rPr>
          <w:rFonts w:asciiTheme="minorBidi" w:hAnsiTheme="minorBidi" w:hint="cs"/>
          <w:sz w:val="24"/>
          <w:szCs w:val="24"/>
          <w:rtl/>
        </w:rPr>
        <w:t>ال</w:t>
      </w:r>
      <w:r w:rsidR="007A6D62">
        <w:rPr>
          <w:rFonts w:asciiTheme="minorBidi" w:hAnsiTheme="minorBidi" w:hint="cs"/>
          <w:sz w:val="24"/>
          <w:szCs w:val="24"/>
          <w:rtl/>
        </w:rPr>
        <w:t xml:space="preserve">موارد </w:t>
      </w:r>
      <w:r w:rsidR="001029B3">
        <w:rPr>
          <w:rFonts w:asciiTheme="minorBidi" w:hAnsiTheme="minorBidi" w:hint="cs"/>
          <w:sz w:val="24"/>
          <w:szCs w:val="24"/>
          <w:rtl/>
        </w:rPr>
        <w:t xml:space="preserve">فقط </w:t>
      </w:r>
      <w:r w:rsidR="00500ACC">
        <w:rPr>
          <w:rFonts w:asciiTheme="minorBidi" w:hAnsiTheme="minorBidi" w:hint="cs"/>
          <w:sz w:val="24"/>
          <w:szCs w:val="24"/>
          <w:rtl/>
        </w:rPr>
        <w:t>وتأخر</w:t>
      </w:r>
      <w:r w:rsidR="007A6D62">
        <w:rPr>
          <w:rFonts w:asciiTheme="minorBidi" w:hAnsiTheme="minorBidi" w:hint="cs"/>
          <w:sz w:val="24"/>
          <w:szCs w:val="24"/>
          <w:rtl/>
        </w:rPr>
        <w:t xml:space="preserve"> في انجاز </w:t>
      </w:r>
      <w:r w:rsidR="00500ACC">
        <w:rPr>
          <w:rFonts w:asciiTheme="minorBidi" w:hAnsiTheme="minorBidi" w:hint="cs"/>
          <w:sz w:val="24"/>
          <w:szCs w:val="24"/>
          <w:rtl/>
        </w:rPr>
        <w:t>المشروع،</w:t>
      </w:r>
      <w:r w:rsidR="001029B3">
        <w:rPr>
          <w:rFonts w:asciiTheme="minorBidi" w:hAnsiTheme="minorBidi" w:hint="cs"/>
          <w:sz w:val="24"/>
          <w:szCs w:val="24"/>
          <w:rtl/>
        </w:rPr>
        <w:t xml:space="preserve"> </w:t>
      </w:r>
      <w:r w:rsidR="009254ED">
        <w:rPr>
          <w:rFonts w:asciiTheme="minorBidi" w:hAnsiTheme="minorBidi" w:hint="cs"/>
          <w:sz w:val="24"/>
          <w:szCs w:val="24"/>
          <w:rtl/>
        </w:rPr>
        <w:t xml:space="preserve">بل يتطور </w:t>
      </w:r>
      <w:r w:rsidR="00500ACC">
        <w:rPr>
          <w:rFonts w:asciiTheme="minorBidi" w:hAnsiTheme="minorBidi" w:hint="cs"/>
          <w:sz w:val="24"/>
          <w:szCs w:val="24"/>
          <w:rtl/>
        </w:rPr>
        <w:t>لأمور</w:t>
      </w:r>
      <w:r w:rsidR="00333E0D">
        <w:rPr>
          <w:rFonts w:asciiTheme="minorBidi" w:hAnsiTheme="minorBidi" w:hint="cs"/>
          <w:sz w:val="24"/>
          <w:szCs w:val="24"/>
          <w:rtl/>
        </w:rPr>
        <w:t xml:space="preserve"> خطيرة </w:t>
      </w:r>
      <w:r w:rsidR="00193C79">
        <w:rPr>
          <w:rFonts w:asciiTheme="minorBidi" w:hAnsiTheme="minorBidi" w:hint="cs"/>
          <w:sz w:val="24"/>
          <w:szCs w:val="24"/>
          <w:rtl/>
        </w:rPr>
        <w:t xml:space="preserve">جدا على الصحة العامة </w:t>
      </w:r>
      <w:r w:rsidR="00E67FD3">
        <w:rPr>
          <w:rFonts w:asciiTheme="minorBidi" w:hAnsiTheme="minorBidi" w:hint="cs"/>
          <w:sz w:val="24"/>
          <w:szCs w:val="24"/>
          <w:rtl/>
        </w:rPr>
        <w:t xml:space="preserve">والبيئة؛ </w:t>
      </w:r>
      <w:r w:rsidR="00F24F06">
        <w:rPr>
          <w:rFonts w:asciiTheme="minorBidi" w:hAnsiTheme="minorBidi" w:hint="cs"/>
          <w:sz w:val="24"/>
          <w:szCs w:val="24"/>
          <w:rtl/>
        </w:rPr>
        <w:t xml:space="preserve">بسبب </w:t>
      </w:r>
      <w:r w:rsidR="008D4A4D">
        <w:rPr>
          <w:rFonts w:asciiTheme="minorBidi" w:hAnsiTheme="minorBidi" w:hint="cs"/>
          <w:sz w:val="24"/>
          <w:szCs w:val="24"/>
          <w:rtl/>
        </w:rPr>
        <w:t xml:space="preserve">انتشار الروائح </w:t>
      </w:r>
      <w:r w:rsidR="009E6F4D">
        <w:rPr>
          <w:rFonts w:asciiTheme="minorBidi" w:hAnsiTheme="minorBidi" w:hint="cs"/>
          <w:sz w:val="24"/>
          <w:szCs w:val="24"/>
          <w:rtl/>
        </w:rPr>
        <w:t>والغازات السامة والميكروبات</w:t>
      </w:r>
      <w:r w:rsidR="00801906">
        <w:rPr>
          <w:rFonts w:asciiTheme="minorBidi" w:hAnsiTheme="minorBidi" w:hint="cs"/>
          <w:sz w:val="24"/>
          <w:szCs w:val="24"/>
          <w:rtl/>
        </w:rPr>
        <w:t xml:space="preserve">، </w:t>
      </w:r>
      <w:r w:rsidR="009E6F4D">
        <w:rPr>
          <w:rFonts w:asciiTheme="minorBidi" w:hAnsiTheme="minorBidi" w:hint="cs"/>
          <w:sz w:val="24"/>
          <w:szCs w:val="24"/>
          <w:rtl/>
        </w:rPr>
        <w:t xml:space="preserve">وتلوث في </w:t>
      </w:r>
      <w:r w:rsidR="00286090">
        <w:rPr>
          <w:rFonts w:asciiTheme="minorBidi" w:hAnsiTheme="minorBidi" w:hint="cs"/>
          <w:sz w:val="24"/>
          <w:szCs w:val="24"/>
          <w:rtl/>
        </w:rPr>
        <w:t>التربة والماء</w:t>
      </w:r>
      <w:r w:rsidR="00286090" w:rsidRPr="00286090">
        <w:rPr>
          <w:rFonts w:asciiTheme="majorBidi" w:hAnsiTheme="majorBidi" w:cstheme="majorBidi"/>
          <w:sz w:val="24"/>
          <w:szCs w:val="24"/>
          <w:rtl/>
        </w:rPr>
        <w:t xml:space="preserve"> </w:t>
      </w:r>
      <w:r w:rsidR="00286090" w:rsidRPr="00286090">
        <w:rPr>
          <w:rFonts w:asciiTheme="majorBidi" w:hAnsiTheme="majorBidi" w:cstheme="majorBidi"/>
          <w:sz w:val="24"/>
          <w:szCs w:val="24"/>
        </w:rPr>
        <w:t>(Bowan et al., 2019)</w:t>
      </w:r>
      <w:r w:rsidR="00801906">
        <w:rPr>
          <w:rFonts w:asciiTheme="minorBidi" w:hAnsiTheme="minorBidi" w:hint="cs"/>
          <w:sz w:val="24"/>
          <w:szCs w:val="24"/>
          <w:rtl/>
        </w:rPr>
        <w:t>.</w:t>
      </w:r>
    </w:p>
    <w:p w14:paraId="484E7667" w14:textId="77777777" w:rsidR="00D1390F" w:rsidRDefault="00D1390F" w:rsidP="00B232F9">
      <w:pPr>
        <w:spacing w:line="360" w:lineRule="auto"/>
        <w:rPr>
          <w:rFonts w:asciiTheme="minorBidi" w:hAnsiTheme="minorBidi"/>
          <w:sz w:val="24"/>
          <w:szCs w:val="24"/>
          <w:rtl/>
        </w:rPr>
      </w:pPr>
    </w:p>
    <w:p w14:paraId="3ED323A0" w14:textId="3503B4AB" w:rsidR="00DE0151" w:rsidRDefault="004F5FC9" w:rsidP="00B232F9">
      <w:pPr>
        <w:spacing w:line="360" w:lineRule="auto"/>
        <w:rPr>
          <w:rFonts w:asciiTheme="minorBidi" w:hAnsiTheme="minorBidi"/>
          <w:sz w:val="24"/>
          <w:szCs w:val="24"/>
          <w:rtl/>
        </w:rPr>
      </w:pPr>
      <w:r>
        <w:rPr>
          <w:rFonts w:asciiTheme="minorBidi" w:hAnsiTheme="minorBidi" w:hint="cs"/>
          <w:sz w:val="24"/>
          <w:szCs w:val="24"/>
          <w:rtl/>
        </w:rPr>
        <w:t>ورغم التطور في اتخاذ القرار</w:t>
      </w:r>
      <w:r w:rsidR="00C84C01">
        <w:rPr>
          <w:rFonts w:asciiTheme="minorBidi" w:hAnsiTheme="minorBidi" w:hint="cs"/>
          <w:sz w:val="24"/>
          <w:szCs w:val="24"/>
          <w:rtl/>
        </w:rPr>
        <w:t>،</w:t>
      </w:r>
      <w:r>
        <w:rPr>
          <w:rFonts w:asciiTheme="minorBidi" w:hAnsiTheme="minorBidi" w:hint="cs"/>
          <w:sz w:val="24"/>
          <w:szCs w:val="24"/>
          <w:rtl/>
        </w:rPr>
        <w:t xml:space="preserve"> </w:t>
      </w:r>
      <w:r w:rsidR="00D869DB">
        <w:rPr>
          <w:rFonts w:asciiTheme="minorBidi" w:hAnsiTheme="minorBidi" w:hint="cs"/>
          <w:sz w:val="24"/>
          <w:szCs w:val="24"/>
          <w:rtl/>
        </w:rPr>
        <w:t xml:space="preserve">الا ان هناك قصور واضح وملحوظ </w:t>
      </w:r>
      <w:r w:rsidR="005829A3">
        <w:rPr>
          <w:rFonts w:asciiTheme="minorBidi" w:hAnsiTheme="minorBidi" w:hint="cs"/>
          <w:sz w:val="24"/>
          <w:szCs w:val="24"/>
          <w:rtl/>
        </w:rPr>
        <w:t xml:space="preserve">في تعريف الخطر التشغيلي </w:t>
      </w:r>
      <w:r w:rsidR="0032111F">
        <w:rPr>
          <w:rFonts w:asciiTheme="minorBidi" w:hAnsiTheme="minorBidi" w:hint="cs"/>
          <w:sz w:val="24"/>
          <w:szCs w:val="24"/>
          <w:rtl/>
        </w:rPr>
        <w:t>ك</w:t>
      </w:r>
      <w:r w:rsidR="00DE0151">
        <w:rPr>
          <w:rFonts w:asciiTheme="minorBidi" w:hAnsiTheme="minorBidi" w:hint="cs"/>
          <w:sz w:val="24"/>
          <w:szCs w:val="24"/>
          <w:rtl/>
        </w:rPr>
        <w:t xml:space="preserve">عنصر مهم واساسي </w:t>
      </w:r>
      <w:r w:rsidR="00961F19">
        <w:rPr>
          <w:rFonts w:asciiTheme="minorBidi" w:hAnsiTheme="minorBidi" w:hint="cs"/>
          <w:sz w:val="24"/>
          <w:szCs w:val="24"/>
          <w:rtl/>
        </w:rPr>
        <w:t xml:space="preserve">في خطط إدارة </w:t>
      </w:r>
      <w:r w:rsidR="00523BD5">
        <w:rPr>
          <w:rFonts w:asciiTheme="minorBidi" w:hAnsiTheme="minorBidi" w:hint="cs"/>
          <w:sz w:val="24"/>
          <w:szCs w:val="24"/>
          <w:rtl/>
        </w:rPr>
        <w:t xml:space="preserve">مشاريع </w:t>
      </w:r>
      <w:r w:rsidR="00500ACC">
        <w:rPr>
          <w:rFonts w:asciiTheme="minorBidi" w:hAnsiTheme="minorBidi" w:hint="cs"/>
          <w:sz w:val="24"/>
          <w:szCs w:val="24"/>
          <w:rtl/>
        </w:rPr>
        <w:t>النظافة</w:t>
      </w:r>
      <w:r w:rsidR="00C84C01">
        <w:rPr>
          <w:rFonts w:asciiTheme="minorBidi" w:hAnsiTheme="minorBidi" w:hint="cs"/>
          <w:sz w:val="24"/>
          <w:szCs w:val="24"/>
          <w:rtl/>
        </w:rPr>
        <w:t>؛</w:t>
      </w:r>
      <w:r w:rsidR="00363005">
        <w:rPr>
          <w:rFonts w:asciiTheme="minorBidi" w:hAnsiTheme="minorBidi" w:hint="cs"/>
          <w:sz w:val="24"/>
          <w:szCs w:val="24"/>
          <w:rtl/>
        </w:rPr>
        <w:t xml:space="preserve"> حيث </w:t>
      </w:r>
      <w:r w:rsidR="000F5B11">
        <w:rPr>
          <w:rFonts w:asciiTheme="minorBidi" w:hAnsiTheme="minorBidi" w:hint="cs"/>
          <w:sz w:val="24"/>
          <w:szCs w:val="24"/>
          <w:rtl/>
        </w:rPr>
        <w:t>ينقص كثير من الأنظمة القدرة على التنبؤ</w:t>
      </w:r>
      <w:r w:rsidR="003339DF">
        <w:rPr>
          <w:rFonts w:asciiTheme="minorBidi" w:hAnsiTheme="minorBidi" w:hint="cs"/>
          <w:sz w:val="24"/>
          <w:szCs w:val="24"/>
          <w:rtl/>
        </w:rPr>
        <w:t xml:space="preserve"> في اللحظة وتقييم دين</w:t>
      </w:r>
      <w:r w:rsidR="00095974">
        <w:rPr>
          <w:rFonts w:asciiTheme="minorBidi" w:hAnsiTheme="minorBidi" w:hint="cs"/>
          <w:sz w:val="24"/>
          <w:szCs w:val="24"/>
          <w:rtl/>
        </w:rPr>
        <w:t xml:space="preserve">اميكي للمخاطر التي </w:t>
      </w:r>
      <w:r w:rsidR="00E94A7F">
        <w:rPr>
          <w:rFonts w:asciiTheme="minorBidi" w:hAnsiTheme="minorBidi" w:hint="cs"/>
          <w:sz w:val="24"/>
          <w:szCs w:val="24"/>
          <w:rtl/>
        </w:rPr>
        <w:t xml:space="preserve">قد تعيق حركة الشاحنات في مسارات العمل </w:t>
      </w:r>
      <w:r w:rsidR="00500ACC">
        <w:rPr>
          <w:rFonts w:asciiTheme="minorBidi" w:hAnsiTheme="minorBidi" w:hint="cs"/>
          <w:sz w:val="24"/>
          <w:szCs w:val="24"/>
          <w:rtl/>
        </w:rPr>
        <w:t>اليومية.</w:t>
      </w:r>
      <w:r w:rsidR="00B232F9" w:rsidRPr="00B232F9">
        <w:rPr>
          <w:rFonts w:asciiTheme="majorBidi" w:hAnsiTheme="majorBidi" w:cstheme="majorBidi"/>
          <w:color w:val="303030"/>
          <w:shd w:val="clear" w:color="auto" w:fill="FFFFFF"/>
        </w:rPr>
        <w:t xml:space="preserve"> </w:t>
      </w:r>
      <w:r w:rsidR="00B232F9" w:rsidRPr="00B232F9">
        <w:rPr>
          <w:rFonts w:asciiTheme="majorBidi" w:hAnsiTheme="majorBidi" w:cstheme="majorBidi"/>
          <w:sz w:val="24"/>
          <w:szCs w:val="24"/>
        </w:rPr>
        <w:t>(Tryhuba et al., 2020)</w:t>
      </w:r>
      <w:r w:rsidR="00B232F9">
        <w:rPr>
          <w:rFonts w:asciiTheme="minorBidi" w:hAnsiTheme="minorBidi" w:hint="cs"/>
          <w:sz w:val="24"/>
          <w:szCs w:val="24"/>
          <w:rtl/>
        </w:rPr>
        <w:t>.</w:t>
      </w:r>
    </w:p>
    <w:p w14:paraId="00C64E41" w14:textId="77777777" w:rsidR="00B232F9" w:rsidRDefault="00B232F9" w:rsidP="00B232F9">
      <w:pPr>
        <w:spacing w:line="360" w:lineRule="auto"/>
        <w:rPr>
          <w:rFonts w:asciiTheme="minorBidi" w:hAnsiTheme="minorBidi"/>
          <w:sz w:val="24"/>
          <w:szCs w:val="24"/>
          <w:rtl/>
        </w:rPr>
      </w:pPr>
    </w:p>
    <w:p w14:paraId="7D940006" w14:textId="4F0A1883" w:rsidR="00B232F9" w:rsidRDefault="00E41692" w:rsidP="00B232F9">
      <w:pPr>
        <w:spacing w:line="360" w:lineRule="auto"/>
        <w:rPr>
          <w:rFonts w:asciiTheme="minorBidi" w:hAnsiTheme="minorBidi"/>
          <w:sz w:val="24"/>
          <w:szCs w:val="24"/>
          <w:rtl/>
        </w:rPr>
      </w:pPr>
      <w:r>
        <w:rPr>
          <w:rFonts w:asciiTheme="minorBidi" w:hAnsiTheme="minorBidi" w:hint="cs"/>
          <w:sz w:val="24"/>
          <w:szCs w:val="24"/>
          <w:rtl/>
        </w:rPr>
        <w:t xml:space="preserve">وبناء على </w:t>
      </w:r>
      <w:r w:rsidR="00500ACC">
        <w:rPr>
          <w:rFonts w:asciiTheme="minorBidi" w:hAnsiTheme="minorBidi" w:hint="cs"/>
          <w:sz w:val="24"/>
          <w:szCs w:val="24"/>
          <w:rtl/>
        </w:rPr>
        <w:t>ما سب</w:t>
      </w:r>
      <w:r w:rsidR="00500ACC">
        <w:rPr>
          <w:rFonts w:asciiTheme="minorBidi" w:hAnsiTheme="minorBidi" w:hint="eastAsia"/>
          <w:sz w:val="24"/>
          <w:szCs w:val="24"/>
          <w:rtl/>
        </w:rPr>
        <w:t>ق</w:t>
      </w:r>
      <w:r w:rsidR="00322F82">
        <w:rPr>
          <w:rFonts w:asciiTheme="minorBidi" w:hAnsiTheme="minorBidi" w:hint="cs"/>
          <w:sz w:val="24"/>
          <w:szCs w:val="24"/>
          <w:rtl/>
        </w:rPr>
        <w:t>،</w:t>
      </w:r>
      <w:r>
        <w:rPr>
          <w:rFonts w:asciiTheme="minorBidi" w:hAnsiTheme="minorBidi" w:hint="cs"/>
          <w:sz w:val="24"/>
          <w:szCs w:val="24"/>
          <w:rtl/>
        </w:rPr>
        <w:t xml:space="preserve"> يمكن ان نصيغ مشكلة الدراسة في </w:t>
      </w:r>
      <w:r w:rsidR="00771E80">
        <w:rPr>
          <w:rFonts w:asciiTheme="minorBidi" w:hAnsiTheme="minorBidi" w:hint="cs"/>
          <w:sz w:val="24"/>
          <w:szCs w:val="24"/>
          <w:rtl/>
        </w:rPr>
        <w:t xml:space="preserve">التساؤل الرئيسي </w:t>
      </w:r>
      <w:r w:rsidR="00500ACC">
        <w:rPr>
          <w:rFonts w:asciiTheme="minorBidi" w:hAnsiTheme="minorBidi" w:hint="cs"/>
          <w:sz w:val="24"/>
          <w:szCs w:val="24"/>
          <w:rtl/>
        </w:rPr>
        <w:t>التالي:</w:t>
      </w:r>
    </w:p>
    <w:p w14:paraId="0BB36D0A" w14:textId="77777777" w:rsidR="00092E74" w:rsidRDefault="00092E74" w:rsidP="00B232F9">
      <w:pPr>
        <w:spacing w:line="360" w:lineRule="auto"/>
        <w:rPr>
          <w:rFonts w:asciiTheme="minorBidi" w:hAnsiTheme="minorBidi"/>
          <w:sz w:val="24"/>
          <w:szCs w:val="24"/>
          <w:rtl/>
        </w:rPr>
      </w:pPr>
    </w:p>
    <w:p w14:paraId="78A06E5E" w14:textId="515B403E" w:rsidR="00F925D0" w:rsidRPr="0056071B" w:rsidRDefault="00771E80" w:rsidP="0056071B">
      <w:pPr>
        <w:spacing w:line="360" w:lineRule="auto"/>
        <w:rPr>
          <w:rFonts w:asciiTheme="minorBidi" w:hAnsiTheme="minorBidi"/>
          <w:b/>
          <w:bCs/>
          <w:sz w:val="24"/>
          <w:szCs w:val="24"/>
          <w:u w:val="single"/>
          <w:rtl/>
        </w:rPr>
      </w:pPr>
      <w:r w:rsidRPr="00E96DCF">
        <w:rPr>
          <w:rFonts w:asciiTheme="minorBidi" w:hAnsiTheme="minorBidi" w:hint="cs"/>
          <w:sz w:val="24"/>
          <w:szCs w:val="24"/>
          <w:u w:val="single"/>
          <w:rtl/>
        </w:rPr>
        <w:t>"</w:t>
      </w:r>
      <w:r w:rsidR="004159B4" w:rsidRPr="00E96DCF">
        <w:rPr>
          <w:rFonts w:asciiTheme="minorBidi" w:hAnsiTheme="minorBidi" w:hint="cs"/>
          <w:sz w:val="24"/>
          <w:szCs w:val="24"/>
          <w:u w:val="single"/>
          <w:rtl/>
        </w:rPr>
        <w:t xml:space="preserve"> </w:t>
      </w:r>
      <w:r w:rsidR="00500ACC" w:rsidRPr="00E96DCF">
        <w:rPr>
          <w:rFonts w:asciiTheme="minorBidi" w:hAnsiTheme="minorBidi" w:hint="cs"/>
          <w:b/>
          <w:bCs/>
          <w:sz w:val="24"/>
          <w:szCs w:val="24"/>
          <w:u w:val="single"/>
          <w:rtl/>
        </w:rPr>
        <w:t>ما ه</w:t>
      </w:r>
      <w:r w:rsidR="00500ACC" w:rsidRPr="00E96DCF">
        <w:rPr>
          <w:rFonts w:asciiTheme="minorBidi" w:hAnsiTheme="minorBidi" w:hint="eastAsia"/>
          <w:b/>
          <w:bCs/>
          <w:sz w:val="24"/>
          <w:szCs w:val="24"/>
          <w:u w:val="single"/>
          <w:rtl/>
        </w:rPr>
        <w:t>و</w:t>
      </w:r>
      <w:r w:rsidR="00B2043C" w:rsidRPr="00E96DCF">
        <w:rPr>
          <w:rFonts w:asciiTheme="minorBidi" w:hAnsiTheme="minorBidi" w:hint="cs"/>
          <w:b/>
          <w:bCs/>
          <w:sz w:val="24"/>
          <w:szCs w:val="24"/>
          <w:u w:val="single"/>
          <w:rtl/>
        </w:rPr>
        <w:t xml:space="preserve"> تأثير المخاطر التشغيلية على </w:t>
      </w:r>
      <w:r w:rsidR="00FF575C" w:rsidRPr="00E96DCF">
        <w:rPr>
          <w:rFonts w:asciiTheme="minorBidi" w:hAnsiTheme="minorBidi" w:hint="cs"/>
          <w:b/>
          <w:bCs/>
          <w:sz w:val="24"/>
          <w:szCs w:val="24"/>
          <w:u w:val="single"/>
          <w:rtl/>
        </w:rPr>
        <w:t xml:space="preserve">سير تنفيذ مشاريع </w:t>
      </w:r>
      <w:r w:rsidR="004159B4" w:rsidRPr="00E96DCF">
        <w:rPr>
          <w:rFonts w:asciiTheme="minorBidi" w:hAnsiTheme="minorBidi" w:hint="cs"/>
          <w:b/>
          <w:bCs/>
          <w:sz w:val="24"/>
          <w:szCs w:val="24"/>
          <w:u w:val="single"/>
          <w:rtl/>
        </w:rPr>
        <w:t xml:space="preserve">نظافة </w:t>
      </w:r>
      <w:r w:rsidR="00500ACC" w:rsidRPr="00E96DCF">
        <w:rPr>
          <w:rFonts w:asciiTheme="minorBidi" w:hAnsiTheme="minorBidi" w:hint="cs"/>
          <w:b/>
          <w:bCs/>
          <w:sz w:val="24"/>
          <w:szCs w:val="24"/>
          <w:u w:val="single"/>
          <w:rtl/>
        </w:rPr>
        <w:t>المدن؟</w:t>
      </w:r>
      <w:r w:rsidR="004159B4" w:rsidRPr="00E96DCF">
        <w:rPr>
          <w:rFonts w:asciiTheme="minorBidi" w:hAnsiTheme="minorBidi" w:hint="cs"/>
          <w:b/>
          <w:bCs/>
          <w:sz w:val="24"/>
          <w:szCs w:val="24"/>
          <w:u w:val="single"/>
          <w:rtl/>
        </w:rPr>
        <w:t xml:space="preserve"> </w:t>
      </w:r>
      <w:r w:rsidR="00322F82">
        <w:rPr>
          <w:rFonts w:asciiTheme="minorBidi" w:hAnsiTheme="minorBidi" w:hint="cs"/>
          <w:b/>
          <w:bCs/>
          <w:sz w:val="24"/>
          <w:szCs w:val="24"/>
          <w:u w:val="single"/>
          <w:rtl/>
        </w:rPr>
        <w:t>"</w:t>
      </w:r>
    </w:p>
    <w:p w14:paraId="2BF76615" w14:textId="77777777" w:rsidR="0015760A" w:rsidRDefault="0015760A" w:rsidP="00CC2E19">
      <w:pPr>
        <w:rPr>
          <w:rFonts w:ascii="Sakkal Majalla" w:hAnsi="Sakkal Majalla" w:cs="Sakkal Majalla"/>
          <w:sz w:val="28"/>
          <w:szCs w:val="28"/>
          <w:u w:val="single"/>
          <w:rtl/>
        </w:rPr>
      </w:pPr>
    </w:p>
    <w:p w14:paraId="10A8EEF2" w14:textId="77777777" w:rsidR="00D1390F" w:rsidRPr="00AD6AE2" w:rsidRDefault="00D1390F" w:rsidP="00CC2E19">
      <w:pPr>
        <w:rPr>
          <w:rFonts w:ascii="Sakkal Majalla" w:hAnsi="Sakkal Majalla" w:cs="Sakkal Majalla"/>
          <w:sz w:val="32"/>
          <w:szCs w:val="32"/>
          <w:u w:val="single"/>
          <w:rtl/>
        </w:rPr>
      </w:pPr>
    </w:p>
    <w:p w14:paraId="0CD972EE" w14:textId="048C3B97" w:rsidR="00D22171" w:rsidRPr="00AD6AE2" w:rsidRDefault="00D90B56" w:rsidP="004F5BFE">
      <w:pPr>
        <w:outlineLvl w:val="1"/>
        <w:rPr>
          <w:rFonts w:asciiTheme="minorBidi" w:hAnsiTheme="minorBidi"/>
          <w:sz w:val="32"/>
          <w:szCs w:val="32"/>
          <w:rtl/>
        </w:rPr>
      </w:pPr>
      <w:bookmarkStart w:id="4" w:name="_Toc234806089"/>
      <w:r w:rsidRPr="00AD6AE2">
        <w:rPr>
          <w:rFonts w:asciiTheme="minorBidi" w:hAnsiTheme="minorBidi" w:hint="cs"/>
          <w:sz w:val="32"/>
          <w:szCs w:val="32"/>
          <w:rtl/>
        </w:rPr>
        <w:t>أ</w:t>
      </w:r>
      <w:r w:rsidRPr="00EB7F42">
        <w:rPr>
          <w:rFonts w:asciiTheme="minorBidi" w:hAnsiTheme="minorBidi" w:hint="cs"/>
          <w:b/>
          <w:bCs/>
          <w:sz w:val="32"/>
          <w:szCs w:val="32"/>
          <w:rtl/>
        </w:rPr>
        <w:t xml:space="preserve">همية </w:t>
      </w:r>
      <w:r w:rsidR="00500ACC" w:rsidRPr="00EB7F42">
        <w:rPr>
          <w:rFonts w:asciiTheme="minorBidi" w:hAnsiTheme="minorBidi" w:hint="cs"/>
          <w:b/>
          <w:bCs/>
          <w:sz w:val="32"/>
          <w:szCs w:val="32"/>
          <w:rtl/>
        </w:rPr>
        <w:t>الدراسة</w:t>
      </w:r>
      <w:bookmarkEnd w:id="4"/>
    </w:p>
    <w:p w14:paraId="49CF5093" w14:textId="6F3443A5" w:rsidR="00F925D0" w:rsidRPr="00D426B3" w:rsidRDefault="00F925D0" w:rsidP="00CC2E19">
      <w:pPr>
        <w:rPr>
          <w:rFonts w:asciiTheme="minorBidi" w:hAnsiTheme="minorBidi"/>
          <w:sz w:val="24"/>
          <w:szCs w:val="24"/>
          <w:rtl/>
        </w:rPr>
      </w:pPr>
    </w:p>
    <w:p w14:paraId="27FDDAB1" w14:textId="3DFA3791" w:rsidR="008D2D86" w:rsidRDefault="00BC4B6E" w:rsidP="00CD5B3C">
      <w:pPr>
        <w:rPr>
          <w:rFonts w:asciiTheme="minorBidi" w:hAnsiTheme="minorBidi"/>
          <w:sz w:val="24"/>
          <w:szCs w:val="24"/>
          <w:rtl/>
        </w:rPr>
      </w:pPr>
      <w:r w:rsidRPr="00E24804">
        <w:rPr>
          <w:rFonts w:asciiTheme="minorBidi" w:hAnsiTheme="minorBidi"/>
          <w:sz w:val="24"/>
          <w:szCs w:val="24"/>
          <w:rtl/>
        </w:rPr>
        <w:t xml:space="preserve"> مع التوسع العمراني الكبير والسريع الذي يحدث في المملكة العربية السعودية، وزيادة </w:t>
      </w:r>
      <w:r w:rsidR="00500ACC" w:rsidRPr="00E24804">
        <w:rPr>
          <w:rFonts w:asciiTheme="minorBidi" w:hAnsiTheme="minorBidi" w:hint="cs"/>
          <w:sz w:val="24"/>
          <w:szCs w:val="24"/>
          <w:rtl/>
        </w:rPr>
        <w:t xml:space="preserve">نسبة </w:t>
      </w:r>
      <w:r w:rsidR="00500ACC">
        <w:rPr>
          <w:rFonts w:asciiTheme="minorBidi" w:hAnsiTheme="minorBidi" w:hint="cs"/>
          <w:sz w:val="24"/>
          <w:szCs w:val="24"/>
          <w:rtl/>
        </w:rPr>
        <w:t>السكان</w:t>
      </w:r>
      <w:r w:rsidRPr="00E24804">
        <w:rPr>
          <w:rFonts w:asciiTheme="minorBidi" w:hAnsiTheme="minorBidi"/>
          <w:sz w:val="24"/>
          <w:szCs w:val="24"/>
          <w:rtl/>
        </w:rPr>
        <w:t>، يؤدي ذلك</w:t>
      </w:r>
    </w:p>
    <w:p w14:paraId="157D61FF" w14:textId="4687BB73" w:rsidR="008D2D86" w:rsidRDefault="008D2D86" w:rsidP="008D2D86">
      <w:pPr>
        <w:rPr>
          <w:rFonts w:asciiTheme="minorBidi" w:hAnsiTheme="minorBidi"/>
          <w:sz w:val="24"/>
          <w:szCs w:val="24"/>
          <w:rtl/>
        </w:rPr>
      </w:pPr>
      <w:r>
        <w:rPr>
          <w:rFonts w:asciiTheme="minorBidi" w:hAnsiTheme="minorBidi" w:hint="cs"/>
          <w:sz w:val="24"/>
          <w:szCs w:val="24"/>
          <w:rtl/>
        </w:rPr>
        <w:t>ل</w:t>
      </w:r>
      <w:r w:rsidR="00BC4B6E" w:rsidRPr="00E24804">
        <w:rPr>
          <w:rFonts w:asciiTheme="minorBidi" w:hAnsiTheme="minorBidi"/>
          <w:sz w:val="24"/>
          <w:szCs w:val="24"/>
          <w:rtl/>
        </w:rPr>
        <w:t>ارتفاع نسبة النفايات</w:t>
      </w:r>
      <w:r w:rsidR="00465008">
        <w:rPr>
          <w:rFonts w:asciiTheme="minorBidi" w:hAnsiTheme="minorBidi" w:hint="cs"/>
          <w:sz w:val="24"/>
          <w:szCs w:val="24"/>
          <w:rtl/>
        </w:rPr>
        <w:t xml:space="preserve">؛ </w:t>
      </w:r>
      <w:r w:rsidR="00BC4B6E" w:rsidRPr="00E24804">
        <w:rPr>
          <w:rFonts w:asciiTheme="minorBidi" w:hAnsiTheme="minorBidi"/>
          <w:sz w:val="24"/>
          <w:szCs w:val="24"/>
          <w:rtl/>
        </w:rPr>
        <w:t xml:space="preserve">وبذلك يزيد الاعتماد على الشركات وتزيد العقود التشغيلية بين الشركات في القطاع الخاص </w:t>
      </w:r>
    </w:p>
    <w:p w14:paraId="4EDE00C7" w14:textId="758C7C34" w:rsidR="00BC4B6E" w:rsidRPr="00E24804" w:rsidRDefault="00500ACC" w:rsidP="00341637">
      <w:pPr>
        <w:rPr>
          <w:rFonts w:asciiTheme="minorBidi" w:hAnsiTheme="minorBidi"/>
          <w:sz w:val="24"/>
          <w:szCs w:val="24"/>
          <w:rtl/>
        </w:rPr>
      </w:pPr>
      <w:r w:rsidRPr="00E24804">
        <w:rPr>
          <w:rFonts w:asciiTheme="minorBidi" w:hAnsiTheme="minorBidi" w:hint="cs"/>
          <w:sz w:val="24"/>
          <w:szCs w:val="24"/>
          <w:rtl/>
        </w:rPr>
        <w:t>والبلدية</w:t>
      </w:r>
      <w:r w:rsidR="005920E3">
        <w:rPr>
          <w:rFonts w:asciiTheme="minorBidi" w:hAnsiTheme="minorBidi" w:hint="cs"/>
          <w:sz w:val="24"/>
          <w:szCs w:val="24"/>
          <w:rtl/>
        </w:rPr>
        <w:t>؛</w:t>
      </w:r>
      <w:r w:rsidR="00341637">
        <w:rPr>
          <w:rFonts w:asciiTheme="minorBidi" w:hAnsiTheme="minorBidi" w:hint="cs"/>
          <w:sz w:val="24"/>
          <w:szCs w:val="24"/>
          <w:rtl/>
        </w:rPr>
        <w:t xml:space="preserve"> </w:t>
      </w:r>
      <w:r w:rsidR="00BC4B6E" w:rsidRPr="00E24804">
        <w:rPr>
          <w:rFonts w:asciiTheme="minorBidi" w:hAnsiTheme="minorBidi"/>
          <w:sz w:val="24"/>
          <w:szCs w:val="24"/>
          <w:rtl/>
        </w:rPr>
        <w:t>حيث انه تتم توقيع عقود طويلة الاجل، وصرف مبالغ مالية عالية من الحكومة</w:t>
      </w:r>
      <w:r w:rsidR="005920E3">
        <w:rPr>
          <w:rFonts w:asciiTheme="minorBidi" w:hAnsiTheme="minorBidi" w:hint="cs"/>
          <w:sz w:val="24"/>
          <w:szCs w:val="24"/>
          <w:rtl/>
        </w:rPr>
        <w:t xml:space="preserve"> -</w:t>
      </w:r>
      <w:r w:rsidR="00BC4B6E" w:rsidRPr="00E24804">
        <w:rPr>
          <w:rFonts w:asciiTheme="minorBidi" w:hAnsiTheme="minorBidi"/>
          <w:sz w:val="24"/>
          <w:szCs w:val="24"/>
          <w:rtl/>
        </w:rPr>
        <w:t xml:space="preserve"> حفظها الله </w:t>
      </w:r>
      <w:r w:rsidR="005920E3">
        <w:rPr>
          <w:rFonts w:asciiTheme="minorBidi" w:hAnsiTheme="minorBidi" w:hint="cs"/>
          <w:sz w:val="24"/>
          <w:szCs w:val="24"/>
          <w:rtl/>
        </w:rPr>
        <w:t xml:space="preserve">- </w:t>
      </w:r>
      <w:r w:rsidR="00BC4B6E" w:rsidRPr="00E24804">
        <w:rPr>
          <w:rFonts w:asciiTheme="minorBidi" w:hAnsiTheme="minorBidi"/>
          <w:sz w:val="24"/>
          <w:szCs w:val="24"/>
          <w:rtl/>
        </w:rPr>
        <w:t>لإدارة</w:t>
      </w:r>
      <w:r w:rsidR="00341637">
        <w:rPr>
          <w:rFonts w:asciiTheme="minorBidi" w:hAnsiTheme="minorBidi" w:hint="cs"/>
          <w:sz w:val="24"/>
          <w:szCs w:val="24"/>
          <w:rtl/>
        </w:rPr>
        <w:t xml:space="preserve"> </w:t>
      </w:r>
      <w:r w:rsidR="00BC4B6E" w:rsidRPr="00E24804">
        <w:rPr>
          <w:rFonts w:asciiTheme="minorBidi" w:hAnsiTheme="minorBidi"/>
          <w:sz w:val="24"/>
          <w:szCs w:val="24"/>
          <w:rtl/>
        </w:rPr>
        <w:t>هذا الملف.</w:t>
      </w:r>
    </w:p>
    <w:p w14:paraId="406C1041" w14:textId="77777777" w:rsidR="00341637" w:rsidRDefault="00341637" w:rsidP="00BC4B6E">
      <w:pPr>
        <w:rPr>
          <w:rFonts w:asciiTheme="minorBidi" w:hAnsiTheme="minorBidi"/>
          <w:sz w:val="24"/>
          <w:szCs w:val="24"/>
          <w:rtl/>
        </w:rPr>
      </w:pPr>
    </w:p>
    <w:p w14:paraId="2ADD3BBB" w14:textId="77777777" w:rsidR="00341637" w:rsidRDefault="00BC4B6E" w:rsidP="00341637">
      <w:pPr>
        <w:rPr>
          <w:rFonts w:asciiTheme="minorBidi" w:hAnsiTheme="minorBidi"/>
          <w:sz w:val="24"/>
          <w:szCs w:val="24"/>
          <w:rtl/>
        </w:rPr>
      </w:pPr>
      <w:r w:rsidRPr="00E24804">
        <w:rPr>
          <w:rFonts w:asciiTheme="minorBidi" w:hAnsiTheme="minorBidi"/>
          <w:sz w:val="24"/>
          <w:szCs w:val="24"/>
          <w:rtl/>
        </w:rPr>
        <w:t xml:space="preserve"> وهذا الوضع يجبر مديري المشاريع في تلك الشركات الى فهم المخاطر التشغيلية التي تواجههم في ميدان العمل، </w:t>
      </w:r>
    </w:p>
    <w:p w14:paraId="5F7DCF2A" w14:textId="6DE0DF92" w:rsidR="00D1081F" w:rsidRDefault="00BC4B6E" w:rsidP="00341637">
      <w:pPr>
        <w:rPr>
          <w:rFonts w:asciiTheme="minorBidi" w:hAnsiTheme="minorBidi"/>
          <w:sz w:val="24"/>
          <w:szCs w:val="24"/>
          <w:rtl/>
        </w:rPr>
      </w:pPr>
      <w:r w:rsidRPr="00E24804">
        <w:rPr>
          <w:rFonts w:asciiTheme="minorBidi" w:hAnsiTheme="minorBidi"/>
          <w:sz w:val="24"/>
          <w:szCs w:val="24"/>
          <w:rtl/>
        </w:rPr>
        <w:t>وتقييمها بشكل صحيح</w:t>
      </w:r>
      <w:r w:rsidR="004852AE">
        <w:rPr>
          <w:rFonts w:asciiTheme="minorBidi" w:hAnsiTheme="minorBidi" w:hint="cs"/>
          <w:sz w:val="24"/>
          <w:szCs w:val="24"/>
          <w:rtl/>
        </w:rPr>
        <w:t>؛</w:t>
      </w:r>
      <w:r w:rsidRPr="00E24804">
        <w:rPr>
          <w:rFonts w:asciiTheme="minorBidi" w:hAnsiTheme="minorBidi"/>
          <w:sz w:val="24"/>
          <w:szCs w:val="24"/>
          <w:rtl/>
        </w:rPr>
        <w:t xml:space="preserve"> ليعرفوا اين يركزوا موارد الميزانية، ويستطيعوا التنبؤ بالمخاطر </w:t>
      </w:r>
      <w:r w:rsidR="00500ACC" w:rsidRPr="00E24804">
        <w:rPr>
          <w:rFonts w:asciiTheme="minorBidi" w:hAnsiTheme="minorBidi" w:hint="cs"/>
          <w:sz w:val="24"/>
          <w:szCs w:val="24"/>
          <w:rtl/>
        </w:rPr>
        <w:t>المحتملة</w:t>
      </w:r>
      <w:r w:rsidR="00500ACC">
        <w:rPr>
          <w:rFonts w:asciiTheme="minorBidi" w:hAnsiTheme="minorBidi" w:hint="cs"/>
          <w:sz w:val="24"/>
          <w:szCs w:val="24"/>
          <w:rtl/>
        </w:rPr>
        <w:t>،</w:t>
      </w:r>
      <w:r w:rsidRPr="00E24804">
        <w:rPr>
          <w:rFonts w:asciiTheme="minorBidi" w:hAnsiTheme="minorBidi"/>
          <w:sz w:val="24"/>
          <w:szCs w:val="24"/>
          <w:rtl/>
        </w:rPr>
        <w:t xml:space="preserve"> بدل ان يكتفوا </w:t>
      </w:r>
    </w:p>
    <w:p w14:paraId="4AAD443B" w14:textId="143C11A6" w:rsidR="00BC4B6E" w:rsidRPr="00E24804" w:rsidRDefault="00BC4B6E" w:rsidP="00341637">
      <w:pPr>
        <w:rPr>
          <w:rFonts w:asciiTheme="minorBidi" w:hAnsiTheme="minorBidi"/>
          <w:sz w:val="24"/>
          <w:szCs w:val="24"/>
          <w:rtl/>
        </w:rPr>
      </w:pPr>
      <w:r w:rsidRPr="00E24804">
        <w:rPr>
          <w:rFonts w:asciiTheme="minorBidi" w:hAnsiTheme="minorBidi"/>
          <w:sz w:val="24"/>
          <w:szCs w:val="24"/>
          <w:rtl/>
        </w:rPr>
        <w:t>بالإدارة اليومية التقليدية.</w:t>
      </w:r>
    </w:p>
    <w:p w14:paraId="741F6100" w14:textId="77777777" w:rsidR="00BC4B6E" w:rsidRDefault="00BC4B6E" w:rsidP="00BC4B6E">
      <w:pPr>
        <w:rPr>
          <w:rFonts w:ascii="Simplified Arabic" w:hAnsi="Simplified Arabic" w:cs="Simplified Arabic"/>
          <w:sz w:val="28"/>
          <w:szCs w:val="28"/>
          <w:rtl/>
        </w:rPr>
      </w:pPr>
    </w:p>
    <w:p w14:paraId="4E91F358" w14:textId="66EDE477" w:rsidR="00C116D5" w:rsidRPr="00636CEA" w:rsidRDefault="00206015" w:rsidP="00BC4B6E">
      <w:pPr>
        <w:rPr>
          <w:rFonts w:asciiTheme="minorBidi" w:hAnsiTheme="minorBidi"/>
          <w:b/>
          <w:bCs/>
          <w:sz w:val="24"/>
          <w:szCs w:val="24"/>
          <w:rtl/>
        </w:rPr>
      </w:pPr>
      <w:r w:rsidRPr="002C226F">
        <w:rPr>
          <w:rFonts w:asciiTheme="minorBidi" w:hAnsiTheme="minorBidi"/>
          <w:sz w:val="24"/>
          <w:szCs w:val="24"/>
          <w:rtl/>
        </w:rPr>
        <w:t xml:space="preserve">من هنا تتمثل أهمية </w:t>
      </w:r>
      <w:r w:rsidR="00A80AAC" w:rsidRPr="002C226F">
        <w:rPr>
          <w:rFonts w:asciiTheme="minorBidi" w:hAnsiTheme="minorBidi"/>
          <w:sz w:val="24"/>
          <w:szCs w:val="24"/>
          <w:rtl/>
        </w:rPr>
        <w:t>دراسة</w:t>
      </w:r>
      <w:r w:rsidR="004852AE">
        <w:rPr>
          <w:rFonts w:asciiTheme="minorBidi" w:hAnsiTheme="minorBidi" w:hint="cs"/>
          <w:sz w:val="24"/>
          <w:szCs w:val="24"/>
          <w:rtl/>
        </w:rPr>
        <w:t>:</w:t>
      </w:r>
      <w:r w:rsidR="00A80AAC" w:rsidRPr="002C226F">
        <w:rPr>
          <w:rFonts w:asciiTheme="minorBidi" w:hAnsiTheme="minorBidi"/>
          <w:sz w:val="24"/>
          <w:szCs w:val="24"/>
          <w:rtl/>
        </w:rPr>
        <w:t xml:space="preserve"> "</w:t>
      </w:r>
      <w:r w:rsidR="00636CEA">
        <w:rPr>
          <w:rFonts w:asciiTheme="minorBidi" w:hAnsiTheme="minorBidi" w:hint="cs"/>
          <w:sz w:val="24"/>
          <w:szCs w:val="24"/>
          <w:rtl/>
        </w:rPr>
        <w:t xml:space="preserve"> </w:t>
      </w:r>
      <w:r w:rsidR="00636CEA">
        <w:rPr>
          <w:rFonts w:asciiTheme="minorBidi" w:hAnsiTheme="minorBidi" w:hint="cs"/>
          <w:b/>
          <w:bCs/>
          <w:sz w:val="24"/>
          <w:szCs w:val="24"/>
          <w:rtl/>
        </w:rPr>
        <w:t xml:space="preserve">أثر المخاطر </w:t>
      </w:r>
      <w:r w:rsidR="00500ACC">
        <w:rPr>
          <w:rFonts w:asciiTheme="minorBidi" w:hAnsiTheme="minorBidi" w:hint="cs"/>
          <w:b/>
          <w:bCs/>
          <w:sz w:val="24"/>
          <w:szCs w:val="24"/>
          <w:rtl/>
        </w:rPr>
        <w:t>التشغيلية</w:t>
      </w:r>
      <w:r w:rsidR="00636CEA">
        <w:rPr>
          <w:rFonts w:asciiTheme="minorBidi" w:hAnsiTheme="minorBidi" w:hint="cs"/>
          <w:b/>
          <w:bCs/>
          <w:sz w:val="24"/>
          <w:szCs w:val="24"/>
          <w:rtl/>
        </w:rPr>
        <w:t xml:space="preserve"> على سير تنفيذ مشاريع نظافة المدن "</w:t>
      </w:r>
    </w:p>
    <w:p w14:paraId="54543C56" w14:textId="77777777" w:rsidR="00F925D0" w:rsidRDefault="00F925D0" w:rsidP="00CC2E19">
      <w:pPr>
        <w:rPr>
          <w:rFonts w:ascii="Sakkal Majalla" w:hAnsi="Sakkal Majalla" w:cs="Sakkal Majalla"/>
          <w:sz w:val="28"/>
          <w:szCs w:val="28"/>
          <w:u w:val="single"/>
          <w:rtl/>
        </w:rPr>
      </w:pPr>
    </w:p>
    <w:p w14:paraId="55E9A338" w14:textId="77777777" w:rsidR="0015760A" w:rsidRDefault="0015760A" w:rsidP="00CC2E19">
      <w:pPr>
        <w:rPr>
          <w:rFonts w:ascii="Sakkal Majalla" w:hAnsi="Sakkal Majalla" w:cs="Sakkal Majalla"/>
          <w:sz w:val="28"/>
          <w:szCs w:val="28"/>
          <w:u w:val="single"/>
          <w:rtl/>
        </w:rPr>
      </w:pPr>
    </w:p>
    <w:p w14:paraId="26ADAA6C" w14:textId="77777777" w:rsidR="0015760A" w:rsidRDefault="0015760A" w:rsidP="00CC2E19">
      <w:pPr>
        <w:rPr>
          <w:rFonts w:ascii="Sakkal Majalla" w:hAnsi="Sakkal Majalla" w:cs="Sakkal Majalla"/>
          <w:sz w:val="28"/>
          <w:szCs w:val="28"/>
          <w:u w:val="single"/>
          <w:rtl/>
        </w:rPr>
      </w:pPr>
    </w:p>
    <w:p w14:paraId="0400701F" w14:textId="77777777" w:rsidR="004832FF" w:rsidRDefault="004832FF" w:rsidP="00CC2E19">
      <w:pPr>
        <w:rPr>
          <w:rFonts w:ascii="Sakkal Majalla" w:hAnsi="Sakkal Majalla" w:cs="Sakkal Majalla"/>
          <w:sz w:val="28"/>
          <w:szCs w:val="28"/>
          <w:u w:val="single"/>
          <w:rtl/>
        </w:rPr>
      </w:pPr>
    </w:p>
    <w:p w14:paraId="6CC4186D" w14:textId="77777777" w:rsidR="0015760A" w:rsidRDefault="0015760A" w:rsidP="00CC2E19">
      <w:pPr>
        <w:rPr>
          <w:rFonts w:ascii="Sakkal Majalla" w:hAnsi="Sakkal Majalla" w:cs="Sakkal Majalla"/>
          <w:sz w:val="28"/>
          <w:szCs w:val="28"/>
          <w:u w:val="single"/>
          <w:rtl/>
        </w:rPr>
      </w:pPr>
    </w:p>
    <w:p w14:paraId="5E747904" w14:textId="77777777" w:rsidR="0015760A" w:rsidRDefault="0015760A" w:rsidP="00CC2E19">
      <w:pPr>
        <w:rPr>
          <w:rFonts w:ascii="Sakkal Majalla" w:hAnsi="Sakkal Majalla" w:cs="Sakkal Majalla"/>
          <w:sz w:val="28"/>
          <w:szCs w:val="28"/>
          <w:u w:val="single"/>
          <w:rtl/>
        </w:rPr>
      </w:pPr>
    </w:p>
    <w:p w14:paraId="3E193492" w14:textId="52CB942A" w:rsidR="00AA3558" w:rsidRDefault="0015760A" w:rsidP="004F5BFE">
      <w:pPr>
        <w:outlineLvl w:val="2"/>
        <w:rPr>
          <w:rFonts w:asciiTheme="minorBidi" w:hAnsiTheme="minorBidi"/>
          <w:b/>
          <w:bCs/>
          <w:sz w:val="28"/>
          <w:szCs w:val="28"/>
          <w:rtl/>
        </w:rPr>
      </w:pPr>
      <w:r>
        <w:rPr>
          <w:rFonts w:asciiTheme="minorBidi" w:hAnsiTheme="minorBidi" w:hint="cs"/>
          <w:b/>
          <w:bCs/>
          <w:sz w:val="28"/>
          <w:szCs w:val="28"/>
          <w:rtl/>
        </w:rPr>
        <w:t xml:space="preserve">         </w:t>
      </w:r>
      <w:bookmarkStart w:id="5" w:name="_Toc234806090"/>
      <w:r w:rsidR="00500ACC">
        <w:rPr>
          <w:rFonts w:asciiTheme="minorBidi" w:hAnsiTheme="minorBidi" w:hint="cs"/>
          <w:b/>
          <w:bCs/>
          <w:sz w:val="28"/>
          <w:szCs w:val="28"/>
          <w:rtl/>
        </w:rPr>
        <w:t>أولا:</w:t>
      </w:r>
      <w:r w:rsidR="001A36E3">
        <w:rPr>
          <w:rFonts w:asciiTheme="minorBidi" w:hAnsiTheme="minorBidi" w:hint="cs"/>
          <w:b/>
          <w:bCs/>
          <w:sz w:val="28"/>
          <w:szCs w:val="28"/>
          <w:rtl/>
        </w:rPr>
        <w:t xml:space="preserve"> </w:t>
      </w:r>
      <w:r w:rsidR="00AA3558">
        <w:rPr>
          <w:rFonts w:asciiTheme="minorBidi" w:hAnsiTheme="minorBidi" w:hint="cs"/>
          <w:b/>
          <w:bCs/>
          <w:sz w:val="28"/>
          <w:szCs w:val="28"/>
          <w:rtl/>
        </w:rPr>
        <w:t xml:space="preserve">الأهمية </w:t>
      </w:r>
      <w:r w:rsidR="00374020">
        <w:rPr>
          <w:rFonts w:asciiTheme="minorBidi" w:hAnsiTheme="minorBidi" w:hint="cs"/>
          <w:b/>
          <w:bCs/>
          <w:sz w:val="28"/>
          <w:szCs w:val="28"/>
          <w:rtl/>
        </w:rPr>
        <w:t>العلمية</w:t>
      </w:r>
      <w:bookmarkEnd w:id="5"/>
    </w:p>
    <w:p w14:paraId="36FA570B" w14:textId="77777777" w:rsidR="00A95525" w:rsidRDefault="00A95525" w:rsidP="00CC2E19">
      <w:pPr>
        <w:rPr>
          <w:rFonts w:asciiTheme="minorBidi" w:hAnsiTheme="minorBidi"/>
          <w:b/>
          <w:bCs/>
          <w:sz w:val="28"/>
          <w:szCs w:val="28"/>
          <w:rtl/>
        </w:rPr>
      </w:pPr>
    </w:p>
    <w:p w14:paraId="570EC9A5" w14:textId="5889EDF0" w:rsidR="000F7B3E" w:rsidRPr="00374020" w:rsidRDefault="001A7A9D" w:rsidP="00A07CAF">
      <w:pPr>
        <w:pStyle w:val="a5"/>
        <w:numPr>
          <w:ilvl w:val="0"/>
          <w:numId w:val="1"/>
        </w:numPr>
        <w:spacing w:line="360" w:lineRule="auto"/>
        <w:rPr>
          <w:rFonts w:asciiTheme="minorBidi" w:hAnsiTheme="minorBidi"/>
          <w:b/>
          <w:bCs/>
          <w:sz w:val="24"/>
          <w:szCs w:val="24"/>
        </w:rPr>
      </w:pPr>
      <w:r w:rsidRPr="00374020">
        <w:rPr>
          <w:rFonts w:asciiTheme="minorBidi" w:hAnsiTheme="minorBidi" w:hint="cs"/>
          <w:b/>
          <w:bCs/>
          <w:sz w:val="24"/>
          <w:szCs w:val="24"/>
          <w:rtl/>
        </w:rPr>
        <w:t xml:space="preserve">سد فجوة </w:t>
      </w:r>
      <w:r w:rsidR="00500ACC" w:rsidRPr="00374020">
        <w:rPr>
          <w:rFonts w:asciiTheme="minorBidi" w:hAnsiTheme="minorBidi" w:hint="cs"/>
          <w:b/>
          <w:bCs/>
          <w:sz w:val="24"/>
          <w:szCs w:val="24"/>
          <w:rtl/>
        </w:rPr>
        <w:t>بحثية:</w:t>
      </w:r>
      <w:r w:rsidRPr="00374020">
        <w:rPr>
          <w:rFonts w:asciiTheme="minorBidi" w:hAnsiTheme="minorBidi" w:hint="cs"/>
          <w:b/>
          <w:bCs/>
          <w:sz w:val="24"/>
          <w:szCs w:val="24"/>
          <w:rtl/>
        </w:rPr>
        <w:t xml:space="preserve"> </w:t>
      </w:r>
    </w:p>
    <w:p w14:paraId="293FED56" w14:textId="09F08A0F" w:rsidR="00EC749A" w:rsidRDefault="001456C8" w:rsidP="005E52B1">
      <w:pPr>
        <w:pStyle w:val="10"/>
        <w:rPr>
          <w:rtl/>
        </w:rPr>
      </w:pPr>
      <w:r>
        <w:rPr>
          <w:rFonts w:hint="cs"/>
          <w:rtl/>
        </w:rPr>
        <w:t xml:space="preserve">تساهم هذه الدراسة في سد فجوه </w:t>
      </w:r>
      <w:r w:rsidR="00500ACC">
        <w:rPr>
          <w:rFonts w:hint="cs"/>
          <w:rtl/>
        </w:rPr>
        <w:t>علمية</w:t>
      </w:r>
      <w:r w:rsidR="002B0B77">
        <w:rPr>
          <w:rFonts w:hint="cs"/>
          <w:rtl/>
        </w:rPr>
        <w:t>؛</w:t>
      </w:r>
      <w:r>
        <w:rPr>
          <w:rFonts w:hint="cs"/>
          <w:rtl/>
        </w:rPr>
        <w:t xml:space="preserve"> اذ ان </w:t>
      </w:r>
      <w:r w:rsidR="00DD5AB0">
        <w:rPr>
          <w:rFonts w:hint="cs"/>
          <w:rtl/>
        </w:rPr>
        <w:t>الكثير من الدراسات السابقة تعاملت مع إدارة النف</w:t>
      </w:r>
      <w:r w:rsidR="00A07CAF">
        <w:rPr>
          <w:rFonts w:hint="cs"/>
          <w:rtl/>
        </w:rPr>
        <w:t xml:space="preserve">ايات </w:t>
      </w:r>
      <w:r w:rsidR="005E0ACE">
        <w:rPr>
          <w:rFonts w:hint="cs"/>
          <w:rtl/>
        </w:rPr>
        <w:t xml:space="preserve">فقط </w:t>
      </w:r>
      <w:r w:rsidR="00A07CAF">
        <w:rPr>
          <w:rFonts w:hint="cs"/>
          <w:rtl/>
        </w:rPr>
        <w:t xml:space="preserve">من زاوية تقنية </w:t>
      </w:r>
      <w:r w:rsidR="005E0ACE">
        <w:rPr>
          <w:rFonts w:hint="cs"/>
          <w:rtl/>
        </w:rPr>
        <w:t xml:space="preserve">او زاوية بيئية </w:t>
      </w:r>
      <w:r w:rsidR="00500ACC">
        <w:rPr>
          <w:rFonts w:hint="cs"/>
          <w:rtl/>
        </w:rPr>
        <w:t>مجردة،</w:t>
      </w:r>
      <w:r w:rsidR="002B3759">
        <w:rPr>
          <w:rFonts w:hint="cs"/>
          <w:rtl/>
        </w:rPr>
        <w:t xml:space="preserve"> من دون الربط </w:t>
      </w:r>
      <w:r w:rsidR="000F7B3E">
        <w:rPr>
          <w:rFonts w:hint="cs"/>
          <w:rtl/>
        </w:rPr>
        <w:t xml:space="preserve">بين المخاطر التشغيلية </w:t>
      </w:r>
      <w:r w:rsidR="00500ACC">
        <w:rPr>
          <w:rFonts w:hint="cs"/>
          <w:rtl/>
        </w:rPr>
        <w:t>وتأثيرها</w:t>
      </w:r>
      <w:r w:rsidR="00A66DA8">
        <w:rPr>
          <w:rFonts w:hint="cs"/>
          <w:rtl/>
        </w:rPr>
        <w:t xml:space="preserve"> المباشر على سير </w:t>
      </w:r>
      <w:r w:rsidR="00374020">
        <w:rPr>
          <w:rFonts w:hint="cs"/>
          <w:rtl/>
        </w:rPr>
        <w:t xml:space="preserve">تنفيذ مشاريع نظافة </w:t>
      </w:r>
      <w:r w:rsidR="00500ACC">
        <w:rPr>
          <w:rFonts w:hint="cs"/>
          <w:rtl/>
        </w:rPr>
        <w:t>البلدية.</w:t>
      </w:r>
    </w:p>
    <w:p w14:paraId="4587E384" w14:textId="4224530E" w:rsidR="00374020" w:rsidRPr="001A36E3" w:rsidRDefault="00374020" w:rsidP="00A95525">
      <w:pPr>
        <w:pStyle w:val="a5"/>
        <w:spacing w:line="360" w:lineRule="auto"/>
        <w:rPr>
          <w:rFonts w:asciiTheme="minorBidi" w:hAnsiTheme="minorBidi"/>
          <w:sz w:val="24"/>
          <w:szCs w:val="24"/>
          <w:rtl/>
        </w:rPr>
      </w:pPr>
    </w:p>
    <w:p w14:paraId="6F4003CD" w14:textId="21435E01" w:rsidR="00F925D0" w:rsidRDefault="00F362E7" w:rsidP="00A95525">
      <w:pPr>
        <w:pStyle w:val="a5"/>
        <w:numPr>
          <w:ilvl w:val="0"/>
          <w:numId w:val="1"/>
        </w:numPr>
        <w:rPr>
          <w:rFonts w:ascii="Sakkal Majalla" w:hAnsi="Sakkal Majalla" w:cs="Sakkal Majalla"/>
          <w:b/>
          <w:bCs/>
          <w:sz w:val="28"/>
          <w:szCs w:val="28"/>
          <w:u w:val="single"/>
        </w:rPr>
      </w:pPr>
      <w:r w:rsidRPr="00CF07F8">
        <w:rPr>
          <w:rFonts w:asciiTheme="minorBidi" w:hAnsiTheme="minorBidi" w:hint="cs"/>
          <w:b/>
          <w:bCs/>
          <w:sz w:val="24"/>
          <w:szCs w:val="24"/>
          <w:rtl/>
        </w:rPr>
        <w:t>تغيير</w:t>
      </w:r>
      <w:r w:rsidR="00C019BB" w:rsidRPr="00CF07F8">
        <w:rPr>
          <w:rFonts w:asciiTheme="minorBidi" w:hAnsiTheme="minorBidi" w:hint="cs"/>
          <w:b/>
          <w:bCs/>
          <w:sz w:val="24"/>
          <w:szCs w:val="24"/>
          <w:rtl/>
        </w:rPr>
        <w:t xml:space="preserve"> الإدارة التفاعلية الى الإدارة ا</w:t>
      </w:r>
      <w:r w:rsidRPr="00CF07F8">
        <w:rPr>
          <w:rFonts w:asciiTheme="minorBidi" w:hAnsiTheme="minorBidi" w:hint="cs"/>
          <w:b/>
          <w:bCs/>
          <w:sz w:val="24"/>
          <w:szCs w:val="24"/>
          <w:rtl/>
        </w:rPr>
        <w:t xml:space="preserve">لتنبؤية </w:t>
      </w:r>
      <w:r w:rsidR="00717756" w:rsidRPr="00CF07F8">
        <w:rPr>
          <w:rFonts w:asciiTheme="minorBidi" w:hAnsiTheme="minorBidi" w:hint="cs"/>
          <w:b/>
          <w:bCs/>
          <w:sz w:val="24"/>
          <w:szCs w:val="24"/>
          <w:rtl/>
        </w:rPr>
        <w:t>(الاستباقية):</w:t>
      </w:r>
    </w:p>
    <w:p w14:paraId="44DC5BD0" w14:textId="77777777" w:rsidR="009138C2" w:rsidRDefault="00987587" w:rsidP="00987587">
      <w:pPr>
        <w:ind w:left="720"/>
        <w:rPr>
          <w:rFonts w:ascii="Arial" w:hAnsi="Arial" w:cs="Arial"/>
          <w:sz w:val="24"/>
          <w:szCs w:val="24"/>
          <w:rtl/>
        </w:rPr>
      </w:pPr>
      <w:r>
        <w:rPr>
          <w:rFonts w:ascii="Arial" w:hAnsi="Arial" w:cs="Arial" w:hint="cs"/>
          <w:sz w:val="24"/>
          <w:szCs w:val="24"/>
          <w:rtl/>
        </w:rPr>
        <w:t xml:space="preserve">فهذه الدراسة تحاول </w:t>
      </w:r>
      <w:r w:rsidR="00366CD5">
        <w:rPr>
          <w:rFonts w:ascii="Arial" w:hAnsi="Arial" w:cs="Arial" w:hint="cs"/>
          <w:sz w:val="24"/>
          <w:szCs w:val="24"/>
          <w:rtl/>
        </w:rPr>
        <w:t>تغيير النظرة التقليدية للمخاطر التشغيلية من كونها</w:t>
      </w:r>
      <w:r w:rsidR="009138C2">
        <w:rPr>
          <w:rFonts w:ascii="Arial" w:hAnsi="Arial" w:cs="Arial" w:hint="cs"/>
          <w:sz w:val="24"/>
          <w:szCs w:val="24"/>
          <w:rtl/>
        </w:rPr>
        <w:t xml:space="preserve"> مجرد</w:t>
      </w:r>
      <w:r w:rsidR="00366CD5">
        <w:rPr>
          <w:rFonts w:ascii="Arial" w:hAnsi="Arial" w:cs="Arial" w:hint="cs"/>
          <w:sz w:val="24"/>
          <w:szCs w:val="24"/>
          <w:rtl/>
        </w:rPr>
        <w:t xml:space="preserve"> </w:t>
      </w:r>
      <w:r w:rsidR="00007489">
        <w:rPr>
          <w:rFonts w:ascii="Arial" w:hAnsi="Arial" w:cs="Arial" w:hint="cs"/>
          <w:sz w:val="24"/>
          <w:szCs w:val="24"/>
          <w:rtl/>
        </w:rPr>
        <w:t xml:space="preserve">التعامل مع حوادث يومية </w:t>
      </w:r>
    </w:p>
    <w:p w14:paraId="7A852E53" w14:textId="4AB3240C" w:rsidR="00541B4B" w:rsidRDefault="00007489" w:rsidP="0015760A">
      <w:pPr>
        <w:ind w:left="720"/>
        <w:rPr>
          <w:rFonts w:ascii="Arial" w:hAnsi="Arial" w:cs="Arial"/>
          <w:sz w:val="24"/>
          <w:szCs w:val="24"/>
          <w:rtl/>
        </w:rPr>
      </w:pPr>
      <w:r>
        <w:rPr>
          <w:rFonts w:ascii="Arial" w:hAnsi="Arial" w:cs="Arial" w:hint="cs"/>
          <w:sz w:val="24"/>
          <w:szCs w:val="24"/>
          <w:rtl/>
        </w:rPr>
        <w:t>عابرة</w:t>
      </w:r>
      <w:r w:rsidR="002B0B77">
        <w:rPr>
          <w:rFonts w:ascii="Arial" w:hAnsi="Arial" w:cs="Arial" w:hint="cs"/>
          <w:sz w:val="24"/>
          <w:szCs w:val="24"/>
          <w:rtl/>
        </w:rPr>
        <w:t>،</w:t>
      </w:r>
      <w:r w:rsidR="0009317A">
        <w:rPr>
          <w:rFonts w:ascii="Arial" w:hAnsi="Arial" w:cs="Arial" w:hint="cs"/>
          <w:sz w:val="24"/>
          <w:szCs w:val="24"/>
          <w:rtl/>
        </w:rPr>
        <w:t xml:space="preserve"> </w:t>
      </w:r>
      <w:r>
        <w:rPr>
          <w:rFonts w:ascii="Arial" w:hAnsi="Arial" w:cs="Arial" w:hint="cs"/>
          <w:sz w:val="24"/>
          <w:szCs w:val="24"/>
          <w:rtl/>
        </w:rPr>
        <w:t xml:space="preserve">الى متغيرات قابلة </w:t>
      </w:r>
      <w:r w:rsidR="00AB46AB">
        <w:rPr>
          <w:rFonts w:ascii="Arial" w:hAnsi="Arial" w:cs="Arial" w:hint="cs"/>
          <w:sz w:val="24"/>
          <w:szCs w:val="24"/>
          <w:rtl/>
        </w:rPr>
        <w:t xml:space="preserve">للتنبؤ </w:t>
      </w:r>
      <w:r w:rsidR="00717756">
        <w:rPr>
          <w:rFonts w:ascii="Arial" w:hAnsi="Arial" w:cs="Arial" w:hint="cs"/>
          <w:sz w:val="24"/>
          <w:szCs w:val="24"/>
          <w:rtl/>
        </w:rPr>
        <w:t>والإدارة.</w:t>
      </w:r>
    </w:p>
    <w:p w14:paraId="4B005FD5" w14:textId="77777777" w:rsidR="00C619AB" w:rsidRDefault="00C619AB" w:rsidP="009138C2">
      <w:pPr>
        <w:ind w:left="720"/>
        <w:rPr>
          <w:rFonts w:ascii="Arial" w:hAnsi="Arial" w:cs="Arial"/>
          <w:b/>
          <w:bCs/>
          <w:sz w:val="28"/>
          <w:szCs w:val="28"/>
          <w:rtl/>
        </w:rPr>
      </w:pPr>
    </w:p>
    <w:p w14:paraId="22A4D73F" w14:textId="77777777" w:rsidR="0015760A" w:rsidRDefault="0015760A" w:rsidP="009138C2">
      <w:pPr>
        <w:ind w:left="720"/>
        <w:rPr>
          <w:rFonts w:ascii="Arial" w:hAnsi="Arial" w:cs="Arial"/>
          <w:b/>
          <w:bCs/>
          <w:sz w:val="28"/>
          <w:szCs w:val="28"/>
          <w:rtl/>
        </w:rPr>
      </w:pPr>
    </w:p>
    <w:p w14:paraId="112906B0" w14:textId="66FFEDF7" w:rsidR="00541B4B" w:rsidRDefault="00717756" w:rsidP="004F5BFE">
      <w:pPr>
        <w:ind w:left="720"/>
        <w:outlineLvl w:val="2"/>
        <w:rPr>
          <w:rFonts w:ascii="Arial" w:hAnsi="Arial" w:cs="Arial"/>
          <w:b/>
          <w:bCs/>
          <w:sz w:val="28"/>
          <w:szCs w:val="28"/>
          <w:rtl/>
        </w:rPr>
      </w:pPr>
      <w:bookmarkStart w:id="6" w:name="_Toc234806091"/>
      <w:r w:rsidRPr="00541B4B">
        <w:rPr>
          <w:rFonts w:ascii="Arial" w:hAnsi="Arial" w:cs="Arial" w:hint="cs"/>
          <w:b/>
          <w:bCs/>
          <w:sz w:val="28"/>
          <w:szCs w:val="28"/>
          <w:rtl/>
        </w:rPr>
        <w:t>ثانيا:</w:t>
      </w:r>
      <w:r w:rsidR="00541B4B" w:rsidRPr="00541B4B">
        <w:rPr>
          <w:rFonts w:ascii="Arial" w:hAnsi="Arial" w:cs="Arial" w:hint="cs"/>
          <w:b/>
          <w:bCs/>
          <w:sz w:val="28"/>
          <w:szCs w:val="28"/>
          <w:rtl/>
        </w:rPr>
        <w:t xml:space="preserve"> الأهمية </w:t>
      </w:r>
      <w:r>
        <w:rPr>
          <w:rFonts w:ascii="Arial" w:hAnsi="Arial" w:cs="Arial" w:hint="cs"/>
          <w:b/>
          <w:bCs/>
          <w:sz w:val="28"/>
          <w:szCs w:val="28"/>
          <w:rtl/>
        </w:rPr>
        <w:t>العملية</w:t>
      </w:r>
      <w:bookmarkEnd w:id="6"/>
    </w:p>
    <w:p w14:paraId="523A8697" w14:textId="77777777" w:rsidR="00541B4B" w:rsidRDefault="00541B4B" w:rsidP="009138C2">
      <w:pPr>
        <w:ind w:left="720"/>
        <w:rPr>
          <w:rFonts w:ascii="Arial" w:hAnsi="Arial" w:cs="Arial"/>
          <w:sz w:val="24"/>
          <w:szCs w:val="24"/>
          <w:rtl/>
        </w:rPr>
      </w:pPr>
    </w:p>
    <w:p w14:paraId="068B950D" w14:textId="28F045FE" w:rsidR="000637D8" w:rsidRPr="00922D2B" w:rsidRDefault="000637D8" w:rsidP="000637D8">
      <w:pPr>
        <w:pStyle w:val="a5"/>
        <w:numPr>
          <w:ilvl w:val="0"/>
          <w:numId w:val="1"/>
        </w:numPr>
        <w:rPr>
          <w:rFonts w:ascii="Arial" w:hAnsi="Arial" w:cs="Arial"/>
          <w:sz w:val="24"/>
          <w:szCs w:val="24"/>
        </w:rPr>
      </w:pPr>
      <w:r>
        <w:rPr>
          <w:rFonts w:ascii="Arial" w:hAnsi="Arial" w:cs="Arial" w:hint="cs"/>
          <w:b/>
          <w:bCs/>
          <w:sz w:val="24"/>
          <w:szCs w:val="24"/>
          <w:rtl/>
        </w:rPr>
        <w:t xml:space="preserve">التحسين من </w:t>
      </w:r>
      <w:r w:rsidR="00922D2B">
        <w:rPr>
          <w:rFonts w:ascii="Arial" w:hAnsi="Arial" w:cs="Arial" w:hint="cs"/>
          <w:b/>
          <w:bCs/>
          <w:sz w:val="24"/>
          <w:szCs w:val="24"/>
          <w:rtl/>
        </w:rPr>
        <w:t xml:space="preserve">الأداء </w:t>
      </w:r>
      <w:r w:rsidR="00717756">
        <w:rPr>
          <w:rFonts w:ascii="Arial" w:hAnsi="Arial" w:cs="Arial" w:hint="cs"/>
          <w:b/>
          <w:bCs/>
          <w:sz w:val="24"/>
          <w:szCs w:val="24"/>
          <w:rtl/>
        </w:rPr>
        <w:t>التشغيلي:</w:t>
      </w:r>
      <w:r w:rsidR="00922D2B">
        <w:rPr>
          <w:rFonts w:ascii="Arial" w:hAnsi="Arial" w:cs="Arial" w:hint="cs"/>
          <w:b/>
          <w:bCs/>
          <w:sz w:val="24"/>
          <w:szCs w:val="24"/>
          <w:rtl/>
        </w:rPr>
        <w:t xml:space="preserve"> </w:t>
      </w:r>
    </w:p>
    <w:p w14:paraId="0594D46E" w14:textId="03FAE9A0" w:rsidR="00CF2FE5" w:rsidRDefault="00CF2FE5" w:rsidP="003C55B7">
      <w:pPr>
        <w:spacing w:line="360" w:lineRule="auto"/>
        <w:ind w:left="720"/>
        <w:rPr>
          <w:rFonts w:ascii="Arial" w:hAnsi="Arial" w:cs="Arial"/>
          <w:sz w:val="24"/>
          <w:szCs w:val="24"/>
          <w:rtl/>
        </w:rPr>
      </w:pPr>
      <w:r>
        <w:rPr>
          <w:rFonts w:ascii="Arial" w:hAnsi="Arial" w:cs="Arial" w:hint="cs"/>
          <w:sz w:val="24"/>
          <w:szCs w:val="24"/>
          <w:rtl/>
        </w:rPr>
        <w:t xml:space="preserve">تقدم </w:t>
      </w:r>
      <w:r w:rsidR="006940FE">
        <w:rPr>
          <w:rFonts w:ascii="Arial" w:hAnsi="Arial" w:cs="Arial" w:hint="cs"/>
          <w:sz w:val="24"/>
          <w:szCs w:val="24"/>
          <w:rtl/>
        </w:rPr>
        <w:t xml:space="preserve">هذه الدراسة </w:t>
      </w:r>
      <w:r w:rsidR="00AA6794">
        <w:rPr>
          <w:rFonts w:ascii="Arial" w:hAnsi="Arial" w:cs="Arial" w:hint="cs"/>
          <w:sz w:val="24"/>
          <w:szCs w:val="24"/>
          <w:rtl/>
        </w:rPr>
        <w:t xml:space="preserve">نظرة </w:t>
      </w:r>
      <w:r w:rsidR="00BE069D">
        <w:rPr>
          <w:rFonts w:ascii="Arial" w:hAnsi="Arial" w:cs="Arial" w:hint="cs"/>
          <w:sz w:val="24"/>
          <w:szCs w:val="24"/>
          <w:rtl/>
        </w:rPr>
        <w:t xml:space="preserve">عملية </w:t>
      </w:r>
      <w:r w:rsidR="00717756">
        <w:rPr>
          <w:rFonts w:ascii="Arial" w:hAnsi="Arial" w:cs="Arial" w:hint="cs"/>
          <w:sz w:val="24"/>
          <w:szCs w:val="24"/>
          <w:rtl/>
        </w:rPr>
        <w:t>لأصحاب</w:t>
      </w:r>
      <w:r w:rsidR="00BE069D">
        <w:rPr>
          <w:rFonts w:ascii="Arial" w:hAnsi="Arial" w:cs="Arial" w:hint="cs"/>
          <w:sz w:val="24"/>
          <w:szCs w:val="24"/>
          <w:rtl/>
        </w:rPr>
        <w:t xml:space="preserve"> القرار في البلديات والشركات </w:t>
      </w:r>
      <w:r w:rsidR="00B24E3B">
        <w:rPr>
          <w:rFonts w:ascii="Arial" w:hAnsi="Arial" w:cs="Arial" w:hint="cs"/>
          <w:sz w:val="24"/>
          <w:szCs w:val="24"/>
          <w:rtl/>
        </w:rPr>
        <w:t xml:space="preserve">التي تهتم بالتشغيل من خلال </w:t>
      </w:r>
      <w:r w:rsidR="00B71279">
        <w:rPr>
          <w:rFonts w:ascii="Arial" w:hAnsi="Arial" w:cs="Arial" w:hint="cs"/>
          <w:sz w:val="24"/>
          <w:szCs w:val="24"/>
          <w:rtl/>
        </w:rPr>
        <w:t xml:space="preserve">معرفة أسباب تعثر المشاريع </w:t>
      </w:r>
      <w:r w:rsidR="00717756">
        <w:rPr>
          <w:rFonts w:ascii="Arial" w:hAnsi="Arial" w:cs="Arial" w:hint="cs"/>
          <w:sz w:val="24"/>
          <w:szCs w:val="24"/>
          <w:rtl/>
        </w:rPr>
        <w:t>والقصور،</w:t>
      </w:r>
      <w:r w:rsidR="00463E5D">
        <w:rPr>
          <w:rFonts w:ascii="Arial" w:hAnsi="Arial" w:cs="Arial" w:hint="cs"/>
          <w:sz w:val="24"/>
          <w:szCs w:val="24"/>
          <w:rtl/>
        </w:rPr>
        <w:t xml:space="preserve"> مما يساعد على وضع </w:t>
      </w:r>
      <w:r w:rsidR="00B82F1A">
        <w:rPr>
          <w:rFonts w:ascii="Arial" w:hAnsi="Arial" w:cs="Arial" w:hint="cs"/>
          <w:sz w:val="24"/>
          <w:szCs w:val="24"/>
          <w:rtl/>
        </w:rPr>
        <w:t xml:space="preserve">طرق مرنة نظمن من خلالها عدم تكدس النفايات </w:t>
      </w:r>
      <w:r w:rsidR="003C55B7">
        <w:rPr>
          <w:rFonts w:ascii="Arial" w:hAnsi="Arial" w:cs="Arial" w:hint="cs"/>
          <w:sz w:val="24"/>
          <w:szCs w:val="24"/>
          <w:rtl/>
        </w:rPr>
        <w:t xml:space="preserve">وضبط مواعيد </w:t>
      </w:r>
      <w:r w:rsidR="00717756">
        <w:rPr>
          <w:rFonts w:ascii="Arial" w:hAnsi="Arial" w:cs="Arial" w:hint="cs"/>
          <w:sz w:val="24"/>
          <w:szCs w:val="24"/>
          <w:rtl/>
        </w:rPr>
        <w:t>الجمع.</w:t>
      </w:r>
    </w:p>
    <w:p w14:paraId="421CE7CB" w14:textId="77777777" w:rsidR="003C55B7" w:rsidRDefault="003C55B7" w:rsidP="003C55B7">
      <w:pPr>
        <w:spacing w:line="360" w:lineRule="auto"/>
        <w:ind w:left="720"/>
        <w:rPr>
          <w:rFonts w:ascii="Arial" w:hAnsi="Arial" w:cs="Arial"/>
          <w:sz w:val="24"/>
          <w:szCs w:val="24"/>
          <w:rtl/>
        </w:rPr>
      </w:pPr>
    </w:p>
    <w:p w14:paraId="7D9244F4" w14:textId="1EA36A30" w:rsidR="003C55B7" w:rsidRPr="00465C14" w:rsidRDefault="00465C14" w:rsidP="003C55B7">
      <w:pPr>
        <w:pStyle w:val="a5"/>
        <w:numPr>
          <w:ilvl w:val="0"/>
          <w:numId w:val="1"/>
        </w:numPr>
        <w:spacing w:line="360" w:lineRule="auto"/>
        <w:rPr>
          <w:rFonts w:ascii="Arial" w:hAnsi="Arial" w:cs="Arial"/>
          <w:sz w:val="24"/>
          <w:szCs w:val="24"/>
        </w:rPr>
      </w:pPr>
      <w:r>
        <w:rPr>
          <w:rFonts w:ascii="Arial" w:hAnsi="Arial" w:cs="Arial" w:hint="cs"/>
          <w:b/>
          <w:bCs/>
          <w:sz w:val="24"/>
          <w:szCs w:val="24"/>
          <w:rtl/>
        </w:rPr>
        <w:t xml:space="preserve">حماية الصحة </w:t>
      </w:r>
      <w:r w:rsidR="00717756">
        <w:rPr>
          <w:rFonts w:ascii="Arial" w:hAnsi="Arial" w:cs="Arial" w:hint="cs"/>
          <w:b/>
          <w:bCs/>
          <w:sz w:val="24"/>
          <w:szCs w:val="24"/>
          <w:rtl/>
        </w:rPr>
        <w:t>العامة:</w:t>
      </w:r>
    </w:p>
    <w:p w14:paraId="26FDB7A0" w14:textId="227EB69C" w:rsidR="00465C14" w:rsidRDefault="00A37F3C" w:rsidP="00465C14">
      <w:pPr>
        <w:pStyle w:val="a5"/>
        <w:spacing w:line="360" w:lineRule="auto"/>
        <w:rPr>
          <w:rFonts w:ascii="Arial" w:hAnsi="Arial" w:cs="Arial"/>
          <w:sz w:val="24"/>
          <w:szCs w:val="24"/>
          <w:rtl/>
        </w:rPr>
      </w:pPr>
      <w:r>
        <w:rPr>
          <w:rFonts w:ascii="Arial" w:hAnsi="Arial" w:cs="Arial" w:hint="cs"/>
          <w:sz w:val="24"/>
          <w:szCs w:val="24"/>
          <w:rtl/>
        </w:rPr>
        <w:t xml:space="preserve">تراكم النفايات هو بسبب الفشل في إدارة المخاطر </w:t>
      </w:r>
      <w:r w:rsidR="00717756">
        <w:rPr>
          <w:rFonts w:ascii="Arial" w:hAnsi="Arial" w:cs="Arial" w:hint="cs"/>
          <w:sz w:val="24"/>
          <w:szCs w:val="24"/>
          <w:rtl/>
        </w:rPr>
        <w:t>التشغيلية،</w:t>
      </w:r>
      <w:r>
        <w:rPr>
          <w:rFonts w:ascii="Arial" w:hAnsi="Arial" w:cs="Arial" w:hint="cs"/>
          <w:sz w:val="24"/>
          <w:szCs w:val="24"/>
          <w:rtl/>
        </w:rPr>
        <w:t xml:space="preserve"> وهذا </w:t>
      </w:r>
      <w:r w:rsidR="00D05E3E">
        <w:rPr>
          <w:rFonts w:ascii="Arial" w:hAnsi="Arial" w:cs="Arial" w:hint="cs"/>
          <w:sz w:val="24"/>
          <w:szCs w:val="24"/>
          <w:rtl/>
        </w:rPr>
        <w:t xml:space="preserve">قد يسبب امراض </w:t>
      </w:r>
      <w:r w:rsidR="00585D71">
        <w:rPr>
          <w:rFonts w:ascii="Arial" w:hAnsi="Arial" w:cs="Arial" w:hint="cs"/>
          <w:sz w:val="24"/>
          <w:szCs w:val="24"/>
          <w:rtl/>
        </w:rPr>
        <w:t xml:space="preserve">او </w:t>
      </w:r>
      <w:r w:rsidR="00717756">
        <w:rPr>
          <w:rFonts w:ascii="Arial" w:hAnsi="Arial" w:cs="Arial" w:hint="cs"/>
          <w:sz w:val="24"/>
          <w:szCs w:val="24"/>
          <w:rtl/>
        </w:rPr>
        <w:t>ابتعا</w:t>
      </w:r>
      <w:r w:rsidR="00717756">
        <w:rPr>
          <w:rFonts w:ascii="Arial" w:hAnsi="Arial" w:cs="Arial" w:hint="eastAsia"/>
          <w:sz w:val="24"/>
          <w:szCs w:val="24"/>
          <w:rtl/>
        </w:rPr>
        <w:t>ث</w:t>
      </w:r>
      <w:r w:rsidR="00585D71">
        <w:rPr>
          <w:rFonts w:ascii="Arial" w:hAnsi="Arial" w:cs="Arial" w:hint="cs"/>
          <w:sz w:val="24"/>
          <w:szCs w:val="24"/>
          <w:rtl/>
        </w:rPr>
        <w:t xml:space="preserve"> غازات سامة او تلوث في </w:t>
      </w:r>
      <w:r w:rsidR="00717756">
        <w:rPr>
          <w:rFonts w:ascii="Arial" w:hAnsi="Arial" w:cs="Arial" w:hint="cs"/>
          <w:sz w:val="24"/>
          <w:szCs w:val="24"/>
          <w:rtl/>
        </w:rPr>
        <w:t>التربة</w:t>
      </w:r>
      <w:r w:rsidR="008F54F6">
        <w:rPr>
          <w:rFonts w:ascii="Arial" w:hAnsi="Arial" w:cs="Arial" w:hint="cs"/>
          <w:sz w:val="24"/>
          <w:szCs w:val="24"/>
          <w:rtl/>
        </w:rPr>
        <w:t>؛</w:t>
      </w:r>
      <w:r w:rsidR="0044277C">
        <w:rPr>
          <w:rFonts w:ascii="Arial" w:hAnsi="Arial" w:cs="Arial" w:hint="cs"/>
          <w:sz w:val="24"/>
          <w:szCs w:val="24"/>
          <w:rtl/>
        </w:rPr>
        <w:t xml:space="preserve"> فهذه الدراسة قد </w:t>
      </w:r>
      <w:r w:rsidR="005F48AE">
        <w:rPr>
          <w:rFonts w:ascii="Arial" w:hAnsi="Arial" w:cs="Arial" w:hint="cs"/>
          <w:sz w:val="24"/>
          <w:szCs w:val="24"/>
          <w:rtl/>
        </w:rPr>
        <w:t>تساهم في بعض الحلول التشغيلية تقلل او تمنع هذه ا</w:t>
      </w:r>
      <w:r w:rsidR="00045849">
        <w:rPr>
          <w:rFonts w:ascii="Arial" w:hAnsi="Arial" w:cs="Arial" w:hint="cs"/>
          <w:sz w:val="24"/>
          <w:szCs w:val="24"/>
          <w:rtl/>
        </w:rPr>
        <w:t>لا</w:t>
      </w:r>
      <w:r w:rsidR="00504543">
        <w:rPr>
          <w:rFonts w:ascii="Arial" w:hAnsi="Arial" w:cs="Arial" w:hint="cs"/>
          <w:sz w:val="24"/>
          <w:szCs w:val="24"/>
          <w:rtl/>
        </w:rPr>
        <w:t xml:space="preserve">ثار </w:t>
      </w:r>
      <w:r w:rsidR="00717756">
        <w:rPr>
          <w:rFonts w:ascii="Arial" w:hAnsi="Arial" w:cs="Arial" w:hint="cs"/>
          <w:sz w:val="24"/>
          <w:szCs w:val="24"/>
          <w:rtl/>
        </w:rPr>
        <w:t>الخطيرة.</w:t>
      </w:r>
    </w:p>
    <w:p w14:paraId="2A0D98F6" w14:textId="77777777" w:rsidR="00504543" w:rsidRDefault="00504543" w:rsidP="00465C14">
      <w:pPr>
        <w:pStyle w:val="a5"/>
        <w:spacing w:line="360" w:lineRule="auto"/>
        <w:rPr>
          <w:rFonts w:ascii="Arial" w:hAnsi="Arial" w:cs="Arial"/>
          <w:sz w:val="24"/>
          <w:szCs w:val="24"/>
          <w:rtl/>
        </w:rPr>
      </w:pPr>
    </w:p>
    <w:p w14:paraId="4E616D68" w14:textId="09CAE1F6" w:rsidR="00504543" w:rsidRDefault="00916076" w:rsidP="00BB43F9">
      <w:pPr>
        <w:pStyle w:val="a5"/>
        <w:numPr>
          <w:ilvl w:val="0"/>
          <w:numId w:val="1"/>
        </w:numPr>
        <w:spacing w:line="360" w:lineRule="auto"/>
        <w:rPr>
          <w:rFonts w:ascii="Arial" w:hAnsi="Arial" w:cs="Arial"/>
          <w:sz w:val="24"/>
          <w:szCs w:val="24"/>
        </w:rPr>
      </w:pPr>
      <w:r>
        <w:rPr>
          <w:rFonts w:ascii="Arial" w:hAnsi="Arial" w:cs="Arial" w:hint="cs"/>
          <w:b/>
          <w:bCs/>
          <w:sz w:val="24"/>
          <w:szCs w:val="24"/>
          <w:rtl/>
        </w:rPr>
        <w:t xml:space="preserve">تدعم اهداف التنمية </w:t>
      </w:r>
      <w:r w:rsidR="00717756">
        <w:rPr>
          <w:rFonts w:ascii="Arial" w:hAnsi="Arial" w:cs="Arial" w:hint="cs"/>
          <w:b/>
          <w:bCs/>
          <w:sz w:val="24"/>
          <w:szCs w:val="24"/>
          <w:rtl/>
        </w:rPr>
        <w:t>المستدامة:</w:t>
      </w:r>
    </w:p>
    <w:p w14:paraId="1E829FDB" w14:textId="1FA33A43" w:rsidR="008C43F5" w:rsidRPr="00465C14" w:rsidRDefault="007D191C" w:rsidP="008C43F5">
      <w:pPr>
        <w:pStyle w:val="a5"/>
        <w:spacing w:line="360" w:lineRule="auto"/>
        <w:rPr>
          <w:rFonts w:ascii="Arial" w:hAnsi="Arial" w:cs="Arial"/>
          <w:sz w:val="24"/>
          <w:szCs w:val="24"/>
          <w:rtl/>
        </w:rPr>
      </w:pPr>
      <w:r>
        <w:rPr>
          <w:rFonts w:ascii="Arial" w:hAnsi="Arial" w:cs="Arial" w:hint="cs"/>
          <w:sz w:val="24"/>
          <w:szCs w:val="24"/>
          <w:rtl/>
        </w:rPr>
        <w:t>ت</w:t>
      </w:r>
      <w:r w:rsidR="001C551F">
        <w:rPr>
          <w:rFonts w:ascii="Arial" w:hAnsi="Arial" w:cs="Arial" w:hint="cs"/>
          <w:sz w:val="24"/>
          <w:szCs w:val="24"/>
          <w:rtl/>
        </w:rPr>
        <w:t xml:space="preserve">تطابق نتائج الدراسة مع الجهود المبذولة عالميا </w:t>
      </w:r>
      <w:r w:rsidR="00E829A4">
        <w:rPr>
          <w:rFonts w:ascii="Arial" w:hAnsi="Arial" w:cs="Arial" w:hint="cs"/>
          <w:sz w:val="24"/>
          <w:szCs w:val="24"/>
          <w:rtl/>
        </w:rPr>
        <w:t xml:space="preserve">لتحقيق اهداف التنمية </w:t>
      </w:r>
      <w:r w:rsidR="00717756">
        <w:rPr>
          <w:rFonts w:ascii="Arial" w:hAnsi="Arial" w:cs="Arial" w:hint="cs"/>
          <w:sz w:val="24"/>
          <w:szCs w:val="24"/>
          <w:rtl/>
        </w:rPr>
        <w:t>المستدامة،</w:t>
      </w:r>
      <w:r w:rsidR="00C459FF">
        <w:rPr>
          <w:rFonts w:ascii="Arial" w:hAnsi="Arial" w:cs="Arial" w:hint="cs"/>
          <w:sz w:val="24"/>
          <w:szCs w:val="24"/>
          <w:rtl/>
        </w:rPr>
        <w:t xml:space="preserve"> </w:t>
      </w:r>
      <w:r w:rsidR="00BF3787">
        <w:rPr>
          <w:rFonts w:ascii="Arial" w:hAnsi="Arial" w:cs="Arial" w:hint="cs"/>
          <w:sz w:val="24"/>
          <w:szCs w:val="24"/>
          <w:rtl/>
        </w:rPr>
        <w:t xml:space="preserve">عن طريق تقليل الاثار </w:t>
      </w:r>
      <w:r w:rsidR="00B81AED">
        <w:rPr>
          <w:rFonts w:ascii="Arial" w:hAnsi="Arial" w:cs="Arial" w:hint="cs"/>
          <w:sz w:val="24"/>
          <w:szCs w:val="24"/>
          <w:rtl/>
        </w:rPr>
        <w:t xml:space="preserve">السلبية على البيئية في </w:t>
      </w:r>
      <w:r w:rsidR="00717756">
        <w:rPr>
          <w:rFonts w:ascii="Arial" w:hAnsi="Arial" w:cs="Arial" w:hint="cs"/>
          <w:sz w:val="24"/>
          <w:szCs w:val="24"/>
          <w:rtl/>
        </w:rPr>
        <w:t>المدن،</w:t>
      </w:r>
      <w:r w:rsidR="00B81AED">
        <w:rPr>
          <w:rFonts w:ascii="Arial" w:hAnsi="Arial" w:cs="Arial" w:hint="cs"/>
          <w:sz w:val="24"/>
          <w:szCs w:val="24"/>
          <w:rtl/>
        </w:rPr>
        <w:t xml:space="preserve"> و</w:t>
      </w:r>
      <w:r w:rsidR="00044484">
        <w:rPr>
          <w:rFonts w:ascii="Arial" w:hAnsi="Arial" w:cs="Arial" w:hint="cs"/>
          <w:sz w:val="24"/>
          <w:szCs w:val="24"/>
          <w:rtl/>
        </w:rPr>
        <w:t xml:space="preserve">الحد والتقليل من الامراض الناتجة بسبب سوء إدارة </w:t>
      </w:r>
      <w:r w:rsidR="00717756">
        <w:rPr>
          <w:rFonts w:ascii="Arial" w:hAnsi="Arial" w:cs="Arial" w:hint="cs"/>
          <w:sz w:val="24"/>
          <w:szCs w:val="24"/>
          <w:rtl/>
        </w:rPr>
        <w:t>النفايات.</w:t>
      </w:r>
      <w:r w:rsidR="00BF3787">
        <w:rPr>
          <w:rFonts w:ascii="Arial" w:hAnsi="Arial" w:cs="Arial" w:hint="cs"/>
          <w:sz w:val="24"/>
          <w:szCs w:val="24"/>
          <w:rtl/>
        </w:rPr>
        <w:t xml:space="preserve"> </w:t>
      </w:r>
    </w:p>
    <w:p w14:paraId="4B542553" w14:textId="77777777" w:rsidR="00F925D0" w:rsidRDefault="00F925D0" w:rsidP="00CC2E19">
      <w:pPr>
        <w:rPr>
          <w:rFonts w:ascii="Sakkal Majalla" w:hAnsi="Sakkal Majalla" w:cs="Sakkal Majalla"/>
          <w:sz w:val="28"/>
          <w:szCs w:val="28"/>
          <w:u w:val="single"/>
          <w:rtl/>
        </w:rPr>
      </w:pPr>
    </w:p>
    <w:p w14:paraId="678FD57C" w14:textId="77777777" w:rsidR="006571B4" w:rsidRPr="00EB7F42" w:rsidRDefault="006571B4" w:rsidP="00CC2E19">
      <w:pPr>
        <w:rPr>
          <w:rFonts w:ascii="Arial" w:hAnsi="Arial" w:cs="Arial"/>
          <w:b/>
          <w:bCs/>
          <w:sz w:val="28"/>
          <w:szCs w:val="28"/>
          <w:rtl/>
        </w:rPr>
      </w:pPr>
    </w:p>
    <w:p w14:paraId="1A48E59B" w14:textId="610B943A" w:rsidR="00F925D0" w:rsidRPr="00EB7F42" w:rsidRDefault="00D1390F" w:rsidP="00B61F93">
      <w:pPr>
        <w:spacing w:line="360" w:lineRule="auto"/>
        <w:outlineLvl w:val="1"/>
        <w:rPr>
          <w:rFonts w:ascii="Arial" w:hAnsi="Arial" w:cs="Arial"/>
          <w:b/>
          <w:bCs/>
          <w:sz w:val="32"/>
          <w:szCs w:val="32"/>
          <w:rtl/>
        </w:rPr>
      </w:pPr>
      <w:bookmarkStart w:id="7" w:name="_Toc234806092"/>
      <w:r w:rsidRPr="00EB7F42">
        <w:rPr>
          <w:rFonts w:ascii="Arial" w:hAnsi="Arial" w:cs="Arial"/>
          <w:b/>
          <w:bCs/>
          <w:sz w:val="32"/>
          <w:szCs w:val="32"/>
          <w:rtl/>
        </w:rPr>
        <w:t>اه</w:t>
      </w:r>
      <w:r w:rsidR="00B2659D" w:rsidRPr="00EB7F42">
        <w:rPr>
          <w:rFonts w:ascii="Arial" w:hAnsi="Arial" w:cs="Arial"/>
          <w:b/>
          <w:bCs/>
          <w:sz w:val="32"/>
          <w:szCs w:val="32"/>
          <w:rtl/>
        </w:rPr>
        <w:t xml:space="preserve">داف </w:t>
      </w:r>
      <w:r w:rsidR="00717756" w:rsidRPr="00EB7F42">
        <w:rPr>
          <w:rFonts w:ascii="Arial" w:hAnsi="Arial" w:cs="Arial" w:hint="cs"/>
          <w:b/>
          <w:bCs/>
          <w:sz w:val="32"/>
          <w:szCs w:val="32"/>
          <w:rtl/>
        </w:rPr>
        <w:t>الدراسة</w:t>
      </w:r>
      <w:bookmarkEnd w:id="7"/>
    </w:p>
    <w:p w14:paraId="1EDD7239" w14:textId="044645E2" w:rsidR="00F925D0" w:rsidRDefault="00F925D0" w:rsidP="00772928">
      <w:pPr>
        <w:spacing w:line="360" w:lineRule="auto"/>
        <w:rPr>
          <w:rFonts w:ascii="Arial" w:hAnsi="Arial" w:cs="Arial"/>
          <w:sz w:val="24"/>
          <w:szCs w:val="24"/>
          <w:rtl/>
        </w:rPr>
      </w:pPr>
    </w:p>
    <w:p w14:paraId="7511D7B5" w14:textId="488D25FA" w:rsidR="00C70F6B" w:rsidRDefault="00A56C87" w:rsidP="00772928">
      <w:pPr>
        <w:spacing w:line="360" w:lineRule="auto"/>
        <w:rPr>
          <w:rFonts w:ascii="Arial" w:hAnsi="Arial" w:cs="Arial"/>
          <w:sz w:val="24"/>
          <w:szCs w:val="24"/>
          <w:rtl/>
        </w:rPr>
      </w:pPr>
      <w:r>
        <w:rPr>
          <w:rFonts w:ascii="Arial" w:hAnsi="Arial" w:cs="Arial" w:hint="cs"/>
          <w:sz w:val="24"/>
          <w:szCs w:val="24"/>
          <w:rtl/>
        </w:rPr>
        <w:t xml:space="preserve">يتمثل الهدف الأساسي </w:t>
      </w:r>
      <w:r w:rsidR="00681F6B">
        <w:rPr>
          <w:rFonts w:ascii="Arial" w:hAnsi="Arial" w:cs="Arial" w:hint="cs"/>
          <w:sz w:val="24"/>
          <w:szCs w:val="24"/>
          <w:rtl/>
        </w:rPr>
        <w:t>لهذه الدراسة في</w:t>
      </w:r>
      <w:r w:rsidR="00C70F6B">
        <w:rPr>
          <w:rFonts w:ascii="Arial" w:hAnsi="Arial" w:cs="Arial" w:hint="cs"/>
          <w:sz w:val="24"/>
          <w:szCs w:val="24"/>
          <w:rtl/>
        </w:rPr>
        <w:t>:</w:t>
      </w:r>
    </w:p>
    <w:p w14:paraId="1D4BE6F2" w14:textId="43C52923" w:rsidR="006571B4" w:rsidRDefault="00681F6B" w:rsidP="00772928">
      <w:pPr>
        <w:spacing w:line="360" w:lineRule="auto"/>
        <w:rPr>
          <w:rFonts w:ascii="Arial" w:hAnsi="Arial" w:cs="Arial"/>
          <w:b/>
          <w:bCs/>
          <w:sz w:val="24"/>
          <w:szCs w:val="24"/>
          <w:rtl/>
        </w:rPr>
      </w:pPr>
      <w:r>
        <w:rPr>
          <w:rFonts w:ascii="Arial" w:hAnsi="Arial" w:cs="Arial" w:hint="cs"/>
          <w:sz w:val="24"/>
          <w:szCs w:val="24"/>
          <w:rtl/>
        </w:rPr>
        <w:t xml:space="preserve"> </w:t>
      </w:r>
      <w:r>
        <w:rPr>
          <w:rFonts w:ascii="Arial" w:hAnsi="Arial" w:cs="Arial" w:hint="cs"/>
          <w:b/>
          <w:bCs/>
          <w:sz w:val="24"/>
          <w:szCs w:val="24"/>
          <w:rtl/>
        </w:rPr>
        <w:t xml:space="preserve">" </w:t>
      </w:r>
      <w:r w:rsidR="00E97701">
        <w:rPr>
          <w:rFonts w:ascii="Arial" w:hAnsi="Arial" w:cs="Arial" w:hint="cs"/>
          <w:b/>
          <w:bCs/>
          <w:sz w:val="24"/>
          <w:szCs w:val="24"/>
          <w:rtl/>
        </w:rPr>
        <w:t xml:space="preserve">التعرف على </w:t>
      </w:r>
      <w:r w:rsidR="005E11B1">
        <w:rPr>
          <w:rFonts w:ascii="Arial" w:hAnsi="Arial" w:cs="Arial" w:hint="cs"/>
          <w:b/>
          <w:bCs/>
          <w:sz w:val="24"/>
          <w:szCs w:val="24"/>
          <w:rtl/>
        </w:rPr>
        <w:t>أثر</w:t>
      </w:r>
      <w:r w:rsidR="00C96FE6">
        <w:rPr>
          <w:rFonts w:ascii="Arial" w:hAnsi="Arial" w:cs="Arial" w:hint="cs"/>
          <w:b/>
          <w:bCs/>
          <w:sz w:val="24"/>
          <w:szCs w:val="24"/>
          <w:rtl/>
        </w:rPr>
        <w:t xml:space="preserve"> المخاطر التشغيلية (اللوجستية والتقنية </w:t>
      </w:r>
      <w:r w:rsidR="00772928">
        <w:rPr>
          <w:rFonts w:ascii="Arial" w:hAnsi="Arial" w:cs="Arial" w:hint="cs"/>
          <w:b/>
          <w:bCs/>
          <w:sz w:val="24"/>
          <w:szCs w:val="24"/>
          <w:rtl/>
        </w:rPr>
        <w:t xml:space="preserve">والإدارية) على سير تنفيذ </w:t>
      </w:r>
      <w:r w:rsidR="007A34AD">
        <w:rPr>
          <w:rFonts w:ascii="Arial" w:hAnsi="Arial" w:cs="Arial" w:hint="cs"/>
          <w:b/>
          <w:bCs/>
          <w:sz w:val="24"/>
          <w:szCs w:val="24"/>
          <w:rtl/>
        </w:rPr>
        <w:t>مشاري</w:t>
      </w:r>
      <w:r w:rsidR="00F304E1">
        <w:rPr>
          <w:rFonts w:ascii="Arial" w:hAnsi="Arial" w:cs="Arial" w:hint="cs"/>
          <w:b/>
          <w:bCs/>
          <w:sz w:val="24"/>
          <w:szCs w:val="24"/>
          <w:rtl/>
        </w:rPr>
        <w:t xml:space="preserve">ع نظافة المدن </w:t>
      </w:r>
      <w:r w:rsidR="00C7056E">
        <w:rPr>
          <w:rFonts w:ascii="Arial" w:hAnsi="Arial" w:cs="Arial" w:hint="cs"/>
          <w:b/>
          <w:bCs/>
          <w:sz w:val="24"/>
          <w:szCs w:val="24"/>
          <w:rtl/>
        </w:rPr>
        <w:t xml:space="preserve">وتحديد </w:t>
      </w:r>
      <w:r w:rsidR="00B500A3">
        <w:rPr>
          <w:rFonts w:ascii="Arial" w:hAnsi="Arial" w:cs="Arial" w:hint="cs"/>
          <w:b/>
          <w:bCs/>
          <w:sz w:val="24"/>
          <w:szCs w:val="24"/>
          <w:rtl/>
        </w:rPr>
        <w:t xml:space="preserve">مقدار هذا </w:t>
      </w:r>
      <w:r w:rsidR="00717756">
        <w:rPr>
          <w:rFonts w:ascii="Arial" w:hAnsi="Arial" w:cs="Arial" w:hint="cs"/>
          <w:b/>
          <w:bCs/>
          <w:sz w:val="24"/>
          <w:szCs w:val="24"/>
          <w:rtl/>
        </w:rPr>
        <w:t>التأثير</w:t>
      </w:r>
      <w:r w:rsidR="00B500A3">
        <w:rPr>
          <w:rFonts w:ascii="Arial" w:hAnsi="Arial" w:cs="Arial" w:hint="cs"/>
          <w:b/>
          <w:bCs/>
          <w:sz w:val="24"/>
          <w:szCs w:val="24"/>
          <w:rtl/>
        </w:rPr>
        <w:t xml:space="preserve"> في </w:t>
      </w:r>
      <w:r w:rsidR="00C46EFF">
        <w:rPr>
          <w:rFonts w:ascii="Arial" w:hAnsi="Arial" w:cs="Arial" w:hint="cs"/>
          <w:b/>
          <w:bCs/>
          <w:sz w:val="24"/>
          <w:szCs w:val="24"/>
          <w:rtl/>
        </w:rPr>
        <w:t xml:space="preserve">تعرقل الخطط الزمنية ومعدل </w:t>
      </w:r>
      <w:r w:rsidR="00C70F6B">
        <w:rPr>
          <w:rFonts w:ascii="Arial" w:hAnsi="Arial" w:cs="Arial" w:hint="cs"/>
          <w:b/>
          <w:bCs/>
          <w:sz w:val="24"/>
          <w:szCs w:val="24"/>
          <w:rtl/>
        </w:rPr>
        <w:t>الإنجاز الميداني "</w:t>
      </w:r>
    </w:p>
    <w:p w14:paraId="1937150A" w14:textId="77777777" w:rsidR="005E145D" w:rsidRDefault="005E145D" w:rsidP="00772928">
      <w:pPr>
        <w:spacing w:line="360" w:lineRule="auto"/>
        <w:rPr>
          <w:rFonts w:ascii="Arial" w:hAnsi="Arial" w:cs="Arial"/>
          <w:b/>
          <w:bCs/>
          <w:sz w:val="24"/>
          <w:szCs w:val="24"/>
          <w:rtl/>
        </w:rPr>
      </w:pPr>
    </w:p>
    <w:p w14:paraId="20A61EFC" w14:textId="7D1D5955" w:rsidR="00DF1B61" w:rsidRDefault="00B42C9A" w:rsidP="005108A2">
      <w:pPr>
        <w:spacing w:line="360" w:lineRule="auto"/>
        <w:rPr>
          <w:rFonts w:ascii="Arial" w:hAnsi="Arial" w:cs="Arial"/>
          <w:sz w:val="24"/>
          <w:szCs w:val="24"/>
          <w:rtl/>
        </w:rPr>
      </w:pPr>
      <w:r>
        <w:rPr>
          <w:rFonts w:ascii="Arial" w:hAnsi="Arial" w:cs="Arial" w:hint="cs"/>
          <w:sz w:val="24"/>
          <w:szCs w:val="24"/>
          <w:rtl/>
        </w:rPr>
        <w:t xml:space="preserve">ويتفرع من الهدف </w:t>
      </w:r>
      <w:r w:rsidR="00A5028C">
        <w:rPr>
          <w:rFonts w:ascii="Arial" w:hAnsi="Arial" w:cs="Arial" w:hint="cs"/>
          <w:sz w:val="24"/>
          <w:szCs w:val="24"/>
          <w:rtl/>
        </w:rPr>
        <w:t xml:space="preserve">الأساسي مجموعه من الأهداف الفرعية </w:t>
      </w:r>
      <w:r w:rsidR="00DF1B61">
        <w:rPr>
          <w:rFonts w:ascii="Arial" w:hAnsi="Arial" w:cs="Arial" w:hint="cs"/>
          <w:sz w:val="24"/>
          <w:szCs w:val="24"/>
          <w:rtl/>
        </w:rPr>
        <w:t xml:space="preserve">تتمثل </w:t>
      </w:r>
      <w:r w:rsidR="005E11B1">
        <w:rPr>
          <w:rFonts w:ascii="Arial" w:hAnsi="Arial" w:cs="Arial" w:hint="cs"/>
          <w:sz w:val="24"/>
          <w:szCs w:val="24"/>
          <w:rtl/>
        </w:rPr>
        <w:t>في:</w:t>
      </w:r>
    </w:p>
    <w:p w14:paraId="13064D70" w14:textId="4BF1640A" w:rsidR="00A41562" w:rsidRDefault="001E3859" w:rsidP="00A41562">
      <w:pPr>
        <w:pStyle w:val="a5"/>
        <w:numPr>
          <w:ilvl w:val="0"/>
          <w:numId w:val="1"/>
        </w:numPr>
        <w:spacing w:line="360" w:lineRule="auto"/>
        <w:rPr>
          <w:rFonts w:ascii="Arial" w:hAnsi="Arial" w:cs="Arial"/>
          <w:sz w:val="24"/>
          <w:szCs w:val="24"/>
        </w:rPr>
      </w:pPr>
      <w:r w:rsidRPr="00424CDB">
        <w:rPr>
          <w:rFonts w:ascii="Arial" w:hAnsi="Arial" w:cs="Arial" w:hint="cs"/>
          <w:sz w:val="24"/>
          <w:szCs w:val="24"/>
          <w:rtl/>
        </w:rPr>
        <w:t xml:space="preserve">رصد </w:t>
      </w:r>
      <w:r w:rsidR="005E11B1" w:rsidRPr="00424CDB">
        <w:rPr>
          <w:rFonts w:ascii="Arial" w:hAnsi="Arial" w:cs="Arial" w:hint="cs"/>
          <w:sz w:val="24"/>
          <w:szCs w:val="24"/>
          <w:rtl/>
        </w:rPr>
        <w:t>أثر</w:t>
      </w:r>
      <w:r w:rsidR="00AB38A5" w:rsidRPr="00424CDB">
        <w:rPr>
          <w:rFonts w:ascii="Arial" w:hAnsi="Arial" w:cs="Arial" w:hint="cs"/>
          <w:sz w:val="24"/>
          <w:szCs w:val="24"/>
          <w:rtl/>
        </w:rPr>
        <w:t xml:space="preserve"> المخاطر التقنية </w:t>
      </w:r>
      <w:r w:rsidR="005E11B1" w:rsidRPr="00424CDB">
        <w:rPr>
          <w:rFonts w:ascii="Arial" w:hAnsi="Arial" w:cs="Arial" w:hint="cs"/>
          <w:sz w:val="24"/>
          <w:szCs w:val="24"/>
          <w:rtl/>
        </w:rPr>
        <w:t>والفنية</w:t>
      </w:r>
      <w:r w:rsidR="005E11B1">
        <w:rPr>
          <w:rFonts w:ascii="Arial" w:hAnsi="Arial" w:cs="Arial" w:hint="cs"/>
          <w:sz w:val="24"/>
          <w:szCs w:val="24"/>
          <w:rtl/>
        </w:rPr>
        <w:t>:</w:t>
      </w:r>
      <w:r w:rsidR="00BD6576">
        <w:rPr>
          <w:rFonts w:ascii="Arial" w:hAnsi="Arial" w:cs="Arial" w:hint="cs"/>
          <w:sz w:val="24"/>
          <w:szCs w:val="24"/>
          <w:rtl/>
        </w:rPr>
        <w:t xml:space="preserve"> </w:t>
      </w:r>
      <w:r w:rsidR="00424CDB">
        <w:rPr>
          <w:rFonts w:ascii="Arial" w:hAnsi="Arial" w:cs="Arial" w:hint="cs"/>
          <w:sz w:val="24"/>
          <w:szCs w:val="24"/>
          <w:rtl/>
        </w:rPr>
        <w:t xml:space="preserve">من خلال قياس </w:t>
      </w:r>
      <w:r w:rsidR="005E11B1">
        <w:rPr>
          <w:rFonts w:ascii="Arial" w:hAnsi="Arial" w:cs="Arial" w:hint="cs"/>
          <w:sz w:val="24"/>
          <w:szCs w:val="24"/>
          <w:rtl/>
        </w:rPr>
        <w:t>تأثير</w:t>
      </w:r>
      <w:r w:rsidR="00424CDB">
        <w:rPr>
          <w:rFonts w:ascii="Arial" w:hAnsi="Arial" w:cs="Arial" w:hint="cs"/>
          <w:sz w:val="24"/>
          <w:szCs w:val="24"/>
          <w:rtl/>
        </w:rPr>
        <w:t xml:space="preserve"> المشاكل </w:t>
      </w:r>
      <w:r w:rsidR="005F75CC">
        <w:rPr>
          <w:rFonts w:ascii="Arial" w:hAnsi="Arial" w:cs="Arial" w:hint="cs"/>
          <w:sz w:val="24"/>
          <w:szCs w:val="24"/>
          <w:rtl/>
        </w:rPr>
        <w:t>الفنية على تأخر الجداول الزمني</w:t>
      </w:r>
      <w:r w:rsidR="005108A2">
        <w:rPr>
          <w:rFonts w:ascii="Arial" w:hAnsi="Arial" w:cs="Arial" w:hint="cs"/>
          <w:sz w:val="24"/>
          <w:szCs w:val="24"/>
          <w:rtl/>
        </w:rPr>
        <w:t xml:space="preserve">ة والانجاز اليومي لمشاريع </w:t>
      </w:r>
      <w:r w:rsidR="005E11B1">
        <w:rPr>
          <w:rFonts w:ascii="Arial" w:hAnsi="Arial" w:cs="Arial" w:hint="cs"/>
          <w:sz w:val="24"/>
          <w:szCs w:val="24"/>
          <w:rtl/>
        </w:rPr>
        <w:t>النظافة.</w:t>
      </w:r>
    </w:p>
    <w:p w14:paraId="1C2FE9D2" w14:textId="393449CA" w:rsidR="00AA6616" w:rsidRDefault="00616A9B" w:rsidP="00AA6616">
      <w:pPr>
        <w:pStyle w:val="a5"/>
        <w:spacing w:line="360" w:lineRule="auto"/>
        <w:rPr>
          <w:rFonts w:ascii="Arial" w:hAnsi="Arial" w:cs="Arial"/>
          <w:sz w:val="24"/>
          <w:szCs w:val="24"/>
          <w:rtl/>
        </w:rPr>
      </w:pPr>
      <w:r>
        <w:rPr>
          <w:rFonts w:ascii="Arial" w:hAnsi="Arial" w:cs="Arial" w:hint="cs"/>
          <w:sz w:val="24"/>
          <w:szCs w:val="24"/>
          <w:rtl/>
        </w:rPr>
        <w:t>مثل</w:t>
      </w:r>
      <w:r w:rsidR="00724639">
        <w:rPr>
          <w:rFonts w:ascii="Arial" w:hAnsi="Arial" w:cs="Arial" w:hint="cs"/>
          <w:sz w:val="24"/>
          <w:szCs w:val="24"/>
          <w:rtl/>
        </w:rPr>
        <w:t>:</w:t>
      </w:r>
      <w:r>
        <w:rPr>
          <w:rFonts w:ascii="Arial" w:hAnsi="Arial" w:cs="Arial" w:hint="cs"/>
          <w:sz w:val="24"/>
          <w:szCs w:val="24"/>
          <w:rtl/>
        </w:rPr>
        <w:t xml:space="preserve"> </w:t>
      </w:r>
      <w:r w:rsidR="005E11B1">
        <w:rPr>
          <w:rFonts w:ascii="Arial" w:hAnsi="Arial" w:cs="Arial" w:hint="cs"/>
          <w:sz w:val="24"/>
          <w:szCs w:val="24"/>
          <w:rtl/>
        </w:rPr>
        <w:t>(تكرار</w:t>
      </w:r>
      <w:r>
        <w:rPr>
          <w:rFonts w:ascii="Arial" w:hAnsi="Arial" w:cs="Arial" w:hint="cs"/>
          <w:sz w:val="24"/>
          <w:szCs w:val="24"/>
          <w:rtl/>
        </w:rPr>
        <w:t xml:space="preserve"> </w:t>
      </w:r>
      <w:r w:rsidR="005E11B1">
        <w:rPr>
          <w:rFonts w:ascii="Arial" w:hAnsi="Arial" w:cs="Arial" w:hint="cs"/>
          <w:sz w:val="24"/>
          <w:szCs w:val="24"/>
          <w:rtl/>
        </w:rPr>
        <w:t>الأعطال،</w:t>
      </w:r>
      <w:r w:rsidR="00AB3427">
        <w:rPr>
          <w:rFonts w:ascii="Arial" w:hAnsi="Arial" w:cs="Arial" w:hint="cs"/>
          <w:sz w:val="24"/>
          <w:szCs w:val="24"/>
          <w:rtl/>
        </w:rPr>
        <w:t xml:space="preserve"> وضغوط </w:t>
      </w:r>
      <w:r w:rsidR="005E11B1">
        <w:rPr>
          <w:rFonts w:ascii="Arial" w:hAnsi="Arial" w:cs="Arial" w:hint="cs"/>
          <w:sz w:val="24"/>
          <w:szCs w:val="24"/>
          <w:rtl/>
        </w:rPr>
        <w:t>الصيانة)</w:t>
      </w:r>
    </w:p>
    <w:p w14:paraId="5F3FC9D8" w14:textId="77777777" w:rsidR="00AB3427" w:rsidRDefault="00AB3427" w:rsidP="00AA6616">
      <w:pPr>
        <w:pStyle w:val="a5"/>
        <w:spacing w:line="360" w:lineRule="auto"/>
        <w:rPr>
          <w:rFonts w:ascii="Arial" w:hAnsi="Arial" w:cs="Arial"/>
          <w:sz w:val="24"/>
          <w:szCs w:val="24"/>
        </w:rPr>
      </w:pPr>
    </w:p>
    <w:p w14:paraId="7A30A9D4" w14:textId="216DB471" w:rsidR="00A41562" w:rsidRDefault="00A41562" w:rsidP="00A41562">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معرفة </w:t>
      </w:r>
      <w:r w:rsidR="005E11B1">
        <w:rPr>
          <w:rFonts w:ascii="Arial" w:hAnsi="Arial" w:cs="Arial" w:hint="cs"/>
          <w:sz w:val="24"/>
          <w:szCs w:val="24"/>
          <w:rtl/>
        </w:rPr>
        <w:t>أثر</w:t>
      </w:r>
      <w:r>
        <w:rPr>
          <w:rFonts w:ascii="Arial" w:hAnsi="Arial" w:cs="Arial" w:hint="cs"/>
          <w:sz w:val="24"/>
          <w:szCs w:val="24"/>
          <w:rtl/>
        </w:rPr>
        <w:t xml:space="preserve"> المخاطر اللوجستية والميدانية </w:t>
      </w:r>
      <w:r w:rsidR="00AF1625">
        <w:rPr>
          <w:rFonts w:ascii="Arial" w:hAnsi="Arial" w:cs="Arial" w:hint="cs"/>
          <w:sz w:val="24"/>
          <w:szCs w:val="24"/>
          <w:rtl/>
        </w:rPr>
        <w:t xml:space="preserve">من خلال تحديد </w:t>
      </w:r>
      <w:r w:rsidR="005E11B1">
        <w:rPr>
          <w:rFonts w:ascii="Arial" w:hAnsi="Arial" w:cs="Arial" w:hint="cs"/>
          <w:sz w:val="24"/>
          <w:szCs w:val="24"/>
          <w:rtl/>
        </w:rPr>
        <w:t>أثر</w:t>
      </w:r>
      <w:r w:rsidR="00AF1625">
        <w:rPr>
          <w:rFonts w:ascii="Arial" w:hAnsi="Arial" w:cs="Arial" w:hint="cs"/>
          <w:sz w:val="24"/>
          <w:szCs w:val="24"/>
          <w:rtl/>
        </w:rPr>
        <w:t xml:space="preserve"> التحديات اللوجستية الميدانية </w:t>
      </w:r>
      <w:r w:rsidR="00FD1E69">
        <w:rPr>
          <w:rFonts w:ascii="Arial" w:hAnsi="Arial" w:cs="Arial" w:hint="cs"/>
          <w:sz w:val="24"/>
          <w:szCs w:val="24"/>
          <w:rtl/>
        </w:rPr>
        <w:t xml:space="preserve">على </w:t>
      </w:r>
      <w:r w:rsidR="000A4B64">
        <w:rPr>
          <w:rFonts w:ascii="Arial" w:hAnsi="Arial" w:cs="Arial" w:hint="cs"/>
          <w:sz w:val="24"/>
          <w:szCs w:val="24"/>
          <w:rtl/>
        </w:rPr>
        <w:t xml:space="preserve">حركة سير </w:t>
      </w:r>
      <w:r w:rsidR="005E11B1">
        <w:rPr>
          <w:rFonts w:ascii="Arial" w:hAnsi="Arial" w:cs="Arial" w:hint="cs"/>
          <w:sz w:val="24"/>
          <w:szCs w:val="24"/>
          <w:rtl/>
        </w:rPr>
        <w:t>الشاحنات.</w:t>
      </w:r>
    </w:p>
    <w:p w14:paraId="0D3DB89A" w14:textId="65298885" w:rsidR="00AB3427" w:rsidRDefault="00AB3427" w:rsidP="00AB3427">
      <w:pPr>
        <w:pStyle w:val="a5"/>
        <w:spacing w:line="360" w:lineRule="auto"/>
        <w:rPr>
          <w:rFonts w:ascii="Arial" w:hAnsi="Arial" w:cs="Arial"/>
          <w:sz w:val="24"/>
          <w:szCs w:val="24"/>
          <w:rtl/>
        </w:rPr>
      </w:pPr>
      <w:r>
        <w:rPr>
          <w:rFonts w:ascii="Arial" w:hAnsi="Arial" w:cs="Arial" w:hint="cs"/>
          <w:sz w:val="24"/>
          <w:szCs w:val="24"/>
          <w:rtl/>
        </w:rPr>
        <w:t>مثل</w:t>
      </w:r>
      <w:r w:rsidR="002C3A9E">
        <w:rPr>
          <w:rFonts w:ascii="Arial" w:hAnsi="Arial" w:cs="Arial" w:hint="cs"/>
          <w:sz w:val="24"/>
          <w:szCs w:val="24"/>
          <w:rtl/>
        </w:rPr>
        <w:t xml:space="preserve">: </w:t>
      </w:r>
      <w:r w:rsidR="005E11B1">
        <w:rPr>
          <w:rFonts w:ascii="Arial" w:hAnsi="Arial" w:cs="Arial" w:hint="cs"/>
          <w:sz w:val="24"/>
          <w:szCs w:val="24"/>
          <w:rtl/>
        </w:rPr>
        <w:t>(الازدحام</w:t>
      </w:r>
      <w:r w:rsidR="005A0440">
        <w:rPr>
          <w:rFonts w:ascii="Arial" w:hAnsi="Arial" w:cs="Arial" w:hint="cs"/>
          <w:sz w:val="24"/>
          <w:szCs w:val="24"/>
          <w:rtl/>
        </w:rPr>
        <w:t xml:space="preserve"> </w:t>
      </w:r>
      <w:r w:rsidR="005E11B1">
        <w:rPr>
          <w:rFonts w:ascii="Arial" w:hAnsi="Arial" w:cs="Arial" w:hint="cs"/>
          <w:sz w:val="24"/>
          <w:szCs w:val="24"/>
          <w:rtl/>
        </w:rPr>
        <w:t>المروري،</w:t>
      </w:r>
      <w:r w:rsidR="005A0440">
        <w:rPr>
          <w:rFonts w:ascii="Arial" w:hAnsi="Arial" w:cs="Arial" w:hint="cs"/>
          <w:sz w:val="24"/>
          <w:szCs w:val="24"/>
          <w:rtl/>
        </w:rPr>
        <w:t xml:space="preserve"> والتغيرات </w:t>
      </w:r>
      <w:r w:rsidR="005E11B1">
        <w:rPr>
          <w:rFonts w:ascii="Arial" w:hAnsi="Arial" w:cs="Arial" w:hint="cs"/>
          <w:sz w:val="24"/>
          <w:szCs w:val="24"/>
          <w:rtl/>
        </w:rPr>
        <w:t>المفاجئة</w:t>
      </w:r>
      <w:r w:rsidR="005A0440">
        <w:rPr>
          <w:rFonts w:ascii="Arial" w:hAnsi="Arial" w:cs="Arial" w:hint="cs"/>
          <w:sz w:val="24"/>
          <w:szCs w:val="24"/>
          <w:rtl/>
        </w:rPr>
        <w:t xml:space="preserve"> في كميات </w:t>
      </w:r>
      <w:r w:rsidR="002C3A9E">
        <w:rPr>
          <w:rFonts w:ascii="Arial" w:hAnsi="Arial" w:cs="Arial" w:hint="cs"/>
          <w:sz w:val="24"/>
          <w:szCs w:val="24"/>
          <w:rtl/>
        </w:rPr>
        <w:t>النفايات)</w:t>
      </w:r>
    </w:p>
    <w:p w14:paraId="42604104" w14:textId="77777777" w:rsidR="00BA40CF" w:rsidRDefault="00BA40CF" w:rsidP="00AB3427">
      <w:pPr>
        <w:pStyle w:val="a5"/>
        <w:spacing w:line="360" w:lineRule="auto"/>
        <w:rPr>
          <w:rFonts w:ascii="Arial" w:hAnsi="Arial" w:cs="Arial"/>
          <w:sz w:val="24"/>
          <w:szCs w:val="24"/>
        </w:rPr>
      </w:pPr>
    </w:p>
    <w:p w14:paraId="079BD978" w14:textId="5A630D94" w:rsidR="000A4B64" w:rsidRDefault="00AD2CCC" w:rsidP="00A41562">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تقييم </w:t>
      </w:r>
      <w:r w:rsidR="005E11B1">
        <w:rPr>
          <w:rFonts w:ascii="Arial" w:hAnsi="Arial" w:cs="Arial" w:hint="cs"/>
          <w:sz w:val="24"/>
          <w:szCs w:val="24"/>
          <w:rtl/>
        </w:rPr>
        <w:t>أثر</w:t>
      </w:r>
      <w:r>
        <w:rPr>
          <w:rFonts w:ascii="Arial" w:hAnsi="Arial" w:cs="Arial" w:hint="cs"/>
          <w:sz w:val="24"/>
          <w:szCs w:val="24"/>
          <w:rtl/>
        </w:rPr>
        <w:t xml:space="preserve"> المخاطر </w:t>
      </w:r>
      <w:r w:rsidR="000F75D1">
        <w:rPr>
          <w:rFonts w:ascii="Arial" w:hAnsi="Arial" w:cs="Arial" w:hint="cs"/>
          <w:sz w:val="24"/>
          <w:szCs w:val="24"/>
          <w:rtl/>
        </w:rPr>
        <w:t xml:space="preserve">التشغيلية </w:t>
      </w:r>
      <w:r w:rsidR="005E11B1">
        <w:rPr>
          <w:rFonts w:ascii="Arial" w:hAnsi="Arial" w:cs="Arial" w:hint="cs"/>
          <w:sz w:val="24"/>
          <w:szCs w:val="24"/>
          <w:rtl/>
        </w:rPr>
        <w:t>للعمالة</w:t>
      </w:r>
      <w:r w:rsidR="006D73B5">
        <w:rPr>
          <w:rFonts w:ascii="Arial" w:hAnsi="Arial" w:cs="Arial" w:hint="cs"/>
          <w:sz w:val="24"/>
          <w:szCs w:val="24"/>
          <w:rtl/>
        </w:rPr>
        <w:t xml:space="preserve">: </w:t>
      </w:r>
      <w:r w:rsidR="000F75D1">
        <w:rPr>
          <w:rFonts w:ascii="Arial" w:hAnsi="Arial" w:cs="Arial" w:hint="cs"/>
          <w:sz w:val="24"/>
          <w:szCs w:val="24"/>
          <w:rtl/>
        </w:rPr>
        <w:t xml:space="preserve">من خلال معرفة درجة مساهمه </w:t>
      </w:r>
      <w:r w:rsidR="00B63412">
        <w:rPr>
          <w:rFonts w:ascii="Arial" w:hAnsi="Arial" w:cs="Arial" w:hint="cs"/>
          <w:sz w:val="24"/>
          <w:szCs w:val="24"/>
          <w:rtl/>
        </w:rPr>
        <w:t>ال</w:t>
      </w:r>
      <w:r w:rsidR="00995A4B">
        <w:rPr>
          <w:rFonts w:ascii="Arial" w:hAnsi="Arial" w:cs="Arial" w:hint="cs"/>
          <w:sz w:val="24"/>
          <w:szCs w:val="24"/>
          <w:rtl/>
        </w:rPr>
        <w:t>عوامل البشرية في مشاكل واعاقة تنفيذ المش</w:t>
      </w:r>
      <w:r w:rsidR="003B00F9">
        <w:rPr>
          <w:rFonts w:ascii="Arial" w:hAnsi="Arial" w:cs="Arial" w:hint="cs"/>
          <w:sz w:val="24"/>
          <w:szCs w:val="24"/>
          <w:rtl/>
        </w:rPr>
        <w:t xml:space="preserve">اريع حسب </w:t>
      </w:r>
      <w:r w:rsidR="005E11B1">
        <w:rPr>
          <w:rFonts w:ascii="Arial" w:hAnsi="Arial" w:cs="Arial" w:hint="cs"/>
          <w:sz w:val="24"/>
          <w:szCs w:val="24"/>
          <w:rtl/>
        </w:rPr>
        <w:t>ما ه</w:t>
      </w:r>
      <w:r w:rsidR="005E11B1">
        <w:rPr>
          <w:rFonts w:ascii="Arial" w:hAnsi="Arial" w:cs="Arial" w:hint="eastAsia"/>
          <w:sz w:val="24"/>
          <w:szCs w:val="24"/>
          <w:rtl/>
        </w:rPr>
        <w:t>و</w:t>
      </w:r>
      <w:r w:rsidR="003B00F9">
        <w:rPr>
          <w:rFonts w:ascii="Arial" w:hAnsi="Arial" w:cs="Arial" w:hint="cs"/>
          <w:sz w:val="24"/>
          <w:szCs w:val="24"/>
          <w:rtl/>
        </w:rPr>
        <w:t xml:space="preserve"> </w:t>
      </w:r>
      <w:r w:rsidR="005E11B1">
        <w:rPr>
          <w:rFonts w:ascii="Arial" w:hAnsi="Arial" w:cs="Arial" w:hint="cs"/>
          <w:sz w:val="24"/>
          <w:szCs w:val="24"/>
          <w:rtl/>
        </w:rPr>
        <w:t>مطلوب.</w:t>
      </w:r>
    </w:p>
    <w:p w14:paraId="183B7A56" w14:textId="14D30EB1" w:rsidR="00BA40CF" w:rsidRDefault="00BA40CF" w:rsidP="00BA40CF">
      <w:pPr>
        <w:pStyle w:val="a5"/>
        <w:spacing w:line="360" w:lineRule="auto"/>
        <w:rPr>
          <w:rFonts w:ascii="Arial" w:hAnsi="Arial" w:cs="Arial"/>
          <w:sz w:val="24"/>
          <w:szCs w:val="24"/>
          <w:rtl/>
        </w:rPr>
      </w:pPr>
      <w:r>
        <w:rPr>
          <w:rFonts w:ascii="Arial" w:hAnsi="Arial" w:cs="Arial" w:hint="cs"/>
          <w:sz w:val="24"/>
          <w:szCs w:val="24"/>
          <w:rtl/>
        </w:rPr>
        <w:t>مثل</w:t>
      </w:r>
      <w:r w:rsidR="002C3A9E">
        <w:rPr>
          <w:rFonts w:ascii="Arial" w:hAnsi="Arial" w:cs="Arial" w:hint="cs"/>
          <w:sz w:val="24"/>
          <w:szCs w:val="24"/>
          <w:rtl/>
        </w:rPr>
        <w:t xml:space="preserve">: </w:t>
      </w:r>
      <w:r>
        <w:rPr>
          <w:rFonts w:ascii="Arial" w:hAnsi="Arial" w:cs="Arial" w:hint="cs"/>
          <w:sz w:val="24"/>
          <w:szCs w:val="24"/>
          <w:rtl/>
        </w:rPr>
        <w:t xml:space="preserve">(نقص </w:t>
      </w:r>
      <w:r w:rsidR="003C13FE">
        <w:rPr>
          <w:rFonts w:ascii="Arial" w:hAnsi="Arial" w:cs="Arial" w:hint="cs"/>
          <w:sz w:val="24"/>
          <w:szCs w:val="24"/>
          <w:rtl/>
        </w:rPr>
        <w:t>العمالة،</w:t>
      </w:r>
      <w:r>
        <w:rPr>
          <w:rFonts w:ascii="Arial" w:hAnsi="Arial" w:cs="Arial" w:hint="cs"/>
          <w:sz w:val="24"/>
          <w:szCs w:val="24"/>
          <w:rtl/>
        </w:rPr>
        <w:t xml:space="preserve"> تدني مستوى </w:t>
      </w:r>
      <w:r w:rsidR="003C13FE">
        <w:rPr>
          <w:rFonts w:ascii="Arial" w:hAnsi="Arial" w:cs="Arial" w:hint="cs"/>
          <w:sz w:val="24"/>
          <w:szCs w:val="24"/>
          <w:rtl/>
        </w:rPr>
        <w:t>التأهيل،</w:t>
      </w:r>
      <w:r w:rsidR="008609EA">
        <w:rPr>
          <w:rFonts w:ascii="Arial" w:hAnsi="Arial" w:cs="Arial" w:hint="cs"/>
          <w:sz w:val="24"/>
          <w:szCs w:val="24"/>
          <w:rtl/>
        </w:rPr>
        <w:t xml:space="preserve"> عدم </w:t>
      </w:r>
      <w:r w:rsidR="003C13FE">
        <w:rPr>
          <w:rFonts w:ascii="Arial" w:hAnsi="Arial" w:cs="Arial" w:hint="cs"/>
          <w:sz w:val="24"/>
          <w:szCs w:val="24"/>
          <w:rtl/>
        </w:rPr>
        <w:t>الالتزا</w:t>
      </w:r>
      <w:r w:rsidR="003C13FE">
        <w:rPr>
          <w:rFonts w:ascii="Arial" w:hAnsi="Arial" w:cs="Arial" w:hint="eastAsia"/>
          <w:sz w:val="24"/>
          <w:szCs w:val="24"/>
          <w:rtl/>
        </w:rPr>
        <w:t>م</w:t>
      </w:r>
      <w:r w:rsidR="008609EA">
        <w:rPr>
          <w:rFonts w:ascii="Arial" w:hAnsi="Arial" w:cs="Arial" w:hint="cs"/>
          <w:sz w:val="24"/>
          <w:szCs w:val="24"/>
          <w:rtl/>
        </w:rPr>
        <w:t xml:space="preserve"> </w:t>
      </w:r>
      <w:r w:rsidR="003C13FE">
        <w:rPr>
          <w:rFonts w:ascii="Arial" w:hAnsi="Arial" w:cs="Arial" w:hint="cs"/>
          <w:sz w:val="24"/>
          <w:szCs w:val="24"/>
          <w:rtl/>
        </w:rPr>
        <w:t>بالخطط)</w:t>
      </w:r>
    </w:p>
    <w:p w14:paraId="60894559" w14:textId="77777777" w:rsidR="008609EA" w:rsidRDefault="008609EA" w:rsidP="00BA40CF">
      <w:pPr>
        <w:pStyle w:val="a5"/>
        <w:spacing w:line="360" w:lineRule="auto"/>
        <w:rPr>
          <w:rFonts w:ascii="Arial" w:hAnsi="Arial" w:cs="Arial"/>
          <w:sz w:val="24"/>
          <w:szCs w:val="24"/>
        </w:rPr>
      </w:pPr>
    </w:p>
    <w:p w14:paraId="3EBC6B34" w14:textId="250CD30A" w:rsidR="003B00F9" w:rsidRPr="00674E92" w:rsidRDefault="00674E92" w:rsidP="00674E92">
      <w:pPr>
        <w:pStyle w:val="a5"/>
        <w:numPr>
          <w:ilvl w:val="0"/>
          <w:numId w:val="1"/>
        </w:numPr>
        <w:spacing w:line="360" w:lineRule="auto"/>
        <w:rPr>
          <w:rFonts w:ascii="Arial" w:hAnsi="Arial" w:cs="Arial"/>
          <w:sz w:val="24"/>
          <w:szCs w:val="24"/>
          <w:rtl/>
        </w:rPr>
      </w:pPr>
      <w:r>
        <w:rPr>
          <w:rFonts w:ascii="Arial" w:hAnsi="Arial" w:cs="Arial" w:hint="cs"/>
          <w:sz w:val="24"/>
          <w:szCs w:val="24"/>
          <w:rtl/>
        </w:rPr>
        <w:t>محاولة تقد</w:t>
      </w:r>
      <w:r w:rsidR="009B7541">
        <w:rPr>
          <w:rFonts w:ascii="Arial" w:hAnsi="Arial" w:cs="Arial" w:hint="cs"/>
          <w:sz w:val="24"/>
          <w:szCs w:val="24"/>
          <w:rtl/>
        </w:rPr>
        <w:t>يم حلول مقترحة وبعض التوصيات بناء على نتائج الاستبيان</w:t>
      </w:r>
      <w:r w:rsidR="006D73B5">
        <w:rPr>
          <w:rFonts w:ascii="Arial" w:hAnsi="Arial" w:cs="Arial" w:hint="cs"/>
          <w:sz w:val="24"/>
          <w:szCs w:val="24"/>
          <w:rtl/>
        </w:rPr>
        <w:t>؛</w:t>
      </w:r>
      <w:r w:rsidR="009B7541">
        <w:rPr>
          <w:rFonts w:ascii="Arial" w:hAnsi="Arial" w:cs="Arial" w:hint="cs"/>
          <w:sz w:val="24"/>
          <w:szCs w:val="24"/>
          <w:rtl/>
        </w:rPr>
        <w:t xml:space="preserve"> </w:t>
      </w:r>
      <w:r w:rsidR="00325AF3">
        <w:rPr>
          <w:rFonts w:ascii="Arial" w:hAnsi="Arial" w:cs="Arial" w:hint="cs"/>
          <w:sz w:val="24"/>
          <w:szCs w:val="24"/>
          <w:rtl/>
        </w:rPr>
        <w:t>لمساعدة الجهات المعنية بتبني استراتيجيات</w:t>
      </w:r>
      <w:r w:rsidR="00E43FDD">
        <w:rPr>
          <w:rFonts w:ascii="Arial" w:hAnsi="Arial" w:cs="Arial" w:hint="cs"/>
          <w:sz w:val="24"/>
          <w:szCs w:val="24"/>
          <w:rtl/>
        </w:rPr>
        <w:t xml:space="preserve"> استباقية للتقليل من هذه المخاطر وتقدم المشروع بشكل </w:t>
      </w:r>
      <w:r w:rsidR="003C13FE">
        <w:rPr>
          <w:rFonts w:ascii="Arial" w:hAnsi="Arial" w:cs="Arial" w:hint="cs"/>
          <w:sz w:val="24"/>
          <w:szCs w:val="24"/>
          <w:rtl/>
        </w:rPr>
        <w:t>صحيح.</w:t>
      </w:r>
    </w:p>
    <w:p w14:paraId="640736B4" w14:textId="77777777" w:rsidR="00F925D0" w:rsidRPr="00841DA4" w:rsidRDefault="00F925D0" w:rsidP="00772928">
      <w:pPr>
        <w:spacing w:line="360" w:lineRule="auto"/>
        <w:rPr>
          <w:rFonts w:ascii="Arial" w:hAnsi="Arial" w:cs="Arial"/>
          <w:sz w:val="28"/>
          <w:szCs w:val="28"/>
          <w:rtl/>
        </w:rPr>
      </w:pPr>
    </w:p>
    <w:p w14:paraId="0CB0C4B5" w14:textId="77777777" w:rsidR="00F925D0" w:rsidRPr="00841DA4" w:rsidRDefault="00F925D0" w:rsidP="00772928">
      <w:pPr>
        <w:spacing w:line="360" w:lineRule="auto"/>
        <w:rPr>
          <w:rFonts w:ascii="Arial" w:hAnsi="Arial" w:cs="Arial"/>
          <w:sz w:val="28"/>
          <w:szCs w:val="28"/>
          <w:rtl/>
        </w:rPr>
      </w:pPr>
    </w:p>
    <w:p w14:paraId="15183736" w14:textId="77777777" w:rsidR="00F925D0" w:rsidRPr="00841DA4" w:rsidRDefault="00F925D0" w:rsidP="00772928">
      <w:pPr>
        <w:spacing w:line="360" w:lineRule="auto"/>
        <w:rPr>
          <w:rFonts w:ascii="Arial" w:hAnsi="Arial" w:cs="Arial"/>
          <w:sz w:val="28"/>
          <w:szCs w:val="28"/>
          <w:rtl/>
        </w:rPr>
      </w:pPr>
    </w:p>
    <w:p w14:paraId="04A5B2A2" w14:textId="77777777" w:rsidR="00F925D0" w:rsidRDefault="00F925D0" w:rsidP="00772928">
      <w:pPr>
        <w:spacing w:line="360" w:lineRule="auto"/>
        <w:rPr>
          <w:rFonts w:ascii="Arial" w:hAnsi="Arial" w:cs="Arial"/>
          <w:sz w:val="28"/>
          <w:szCs w:val="28"/>
          <w:rtl/>
        </w:rPr>
      </w:pPr>
    </w:p>
    <w:p w14:paraId="1DA05ADC" w14:textId="77777777" w:rsidR="00EF0568" w:rsidRPr="00841DA4" w:rsidRDefault="00EF0568" w:rsidP="00772928">
      <w:pPr>
        <w:spacing w:line="360" w:lineRule="auto"/>
        <w:rPr>
          <w:rFonts w:ascii="Arial" w:hAnsi="Arial" w:cs="Arial"/>
          <w:sz w:val="28"/>
          <w:szCs w:val="28"/>
          <w:rtl/>
        </w:rPr>
      </w:pPr>
    </w:p>
    <w:p w14:paraId="3AF95547" w14:textId="77777777" w:rsidR="00F925D0" w:rsidRPr="00841DA4" w:rsidRDefault="00F925D0" w:rsidP="00772928">
      <w:pPr>
        <w:spacing w:line="360" w:lineRule="auto"/>
        <w:rPr>
          <w:rFonts w:ascii="Arial" w:hAnsi="Arial" w:cs="Arial"/>
          <w:sz w:val="28"/>
          <w:szCs w:val="28"/>
          <w:rtl/>
        </w:rPr>
      </w:pPr>
    </w:p>
    <w:p w14:paraId="78A2DBD0" w14:textId="14425B33" w:rsidR="00B7197B" w:rsidRPr="00EB7F42" w:rsidRDefault="00D22171" w:rsidP="00B61F93">
      <w:pPr>
        <w:spacing w:line="360" w:lineRule="auto"/>
        <w:outlineLvl w:val="1"/>
        <w:rPr>
          <w:rFonts w:ascii="Arial" w:hAnsi="Arial" w:cs="Arial"/>
          <w:b/>
          <w:bCs/>
          <w:sz w:val="32"/>
          <w:szCs w:val="32"/>
          <w:rtl/>
        </w:rPr>
      </w:pPr>
      <w:bookmarkStart w:id="8" w:name="_Toc234806093"/>
      <w:r w:rsidRPr="00EB7F42">
        <w:rPr>
          <w:rFonts w:ascii="Arial" w:hAnsi="Arial" w:cs="Arial"/>
          <w:b/>
          <w:bCs/>
          <w:sz w:val="32"/>
          <w:szCs w:val="32"/>
          <w:rtl/>
        </w:rPr>
        <w:t xml:space="preserve">تساؤلات </w:t>
      </w:r>
      <w:r w:rsidR="003C13FE" w:rsidRPr="00EB7F42">
        <w:rPr>
          <w:rFonts w:ascii="Arial" w:hAnsi="Arial" w:cs="Arial" w:hint="cs"/>
          <w:b/>
          <w:bCs/>
          <w:sz w:val="32"/>
          <w:szCs w:val="32"/>
          <w:rtl/>
        </w:rPr>
        <w:t>الدراسة</w:t>
      </w:r>
      <w:bookmarkEnd w:id="8"/>
    </w:p>
    <w:p w14:paraId="0E7D85F0" w14:textId="77777777" w:rsidR="00554718" w:rsidRPr="00C93E4B" w:rsidRDefault="00554718" w:rsidP="00C93E4B">
      <w:pPr>
        <w:spacing w:line="360" w:lineRule="auto"/>
        <w:rPr>
          <w:rFonts w:ascii="Arial" w:hAnsi="Arial" w:cs="Arial"/>
          <w:sz w:val="32"/>
          <w:szCs w:val="32"/>
          <w:rtl/>
        </w:rPr>
      </w:pPr>
    </w:p>
    <w:p w14:paraId="7C35308F" w14:textId="5D0303F7" w:rsidR="00B7197B" w:rsidRDefault="00B7197B" w:rsidP="00772928">
      <w:pPr>
        <w:spacing w:line="360" w:lineRule="auto"/>
        <w:rPr>
          <w:rFonts w:ascii="Arial" w:hAnsi="Arial" w:cs="Arial"/>
          <w:sz w:val="24"/>
          <w:szCs w:val="24"/>
          <w:rtl/>
        </w:rPr>
      </w:pPr>
      <w:r>
        <w:rPr>
          <w:rFonts w:ascii="Arial" w:hAnsi="Arial" w:cs="Arial" w:hint="cs"/>
          <w:sz w:val="24"/>
          <w:szCs w:val="24"/>
          <w:rtl/>
        </w:rPr>
        <w:t xml:space="preserve">بناء على </w:t>
      </w:r>
      <w:r w:rsidR="003C13FE">
        <w:rPr>
          <w:rFonts w:ascii="Arial" w:hAnsi="Arial" w:cs="Arial" w:hint="cs"/>
          <w:sz w:val="24"/>
          <w:szCs w:val="24"/>
          <w:rtl/>
        </w:rPr>
        <w:t>ما ت</w:t>
      </w:r>
      <w:r w:rsidR="003C13FE">
        <w:rPr>
          <w:rFonts w:ascii="Arial" w:hAnsi="Arial" w:cs="Arial" w:hint="eastAsia"/>
          <w:sz w:val="24"/>
          <w:szCs w:val="24"/>
          <w:rtl/>
        </w:rPr>
        <w:t>م</w:t>
      </w:r>
      <w:r w:rsidR="00B34282">
        <w:rPr>
          <w:rFonts w:ascii="Arial" w:hAnsi="Arial" w:cs="Arial" w:hint="cs"/>
          <w:sz w:val="24"/>
          <w:szCs w:val="24"/>
          <w:rtl/>
        </w:rPr>
        <w:t xml:space="preserve"> </w:t>
      </w:r>
      <w:r w:rsidR="003C13FE">
        <w:rPr>
          <w:rFonts w:ascii="Arial" w:hAnsi="Arial" w:cs="Arial" w:hint="cs"/>
          <w:sz w:val="24"/>
          <w:szCs w:val="24"/>
          <w:rtl/>
        </w:rPr>
        <w:t>توضيحه</w:t>
      </w:r>
      <w:r w:rsidR="00B34282">
        <w:rPr>
          <w:rFonts w:ascii="Arial" w:hAnsi="Arial" w:cs="Arial" w:hint="cs"/>
          <w:sz w:val="24"/>
          <w:szCs w:val="24"/>
          <w:rtl/>
        </w:rPr>
        <w:t xml:space="preserve"> سابقا</w:t>
      </w:r>
      <w:r w:rsidR="00386FA0">
        <w:rPr>
          <w:rFonts w:ascii="Arial" w:hAnsi="Arial" w:cs="Arial" w:hint="cs"/>
          <w:sz w:val="24"/>
          <w:szCs w:val="24"/>
          <w:rtl/>
        </w:rPr>
        <w:t xml:space="preserve">، </w:t>
      </w:r>
      <w:r w:rsidR="00A635E2">
        <w:rPr>
          <w:rFonts w:ascii="Arial" w:hAnsi="Arial" w:cs="Arial" w:hint="cs"/>
          <w:sz w:val="24"/>
          <w:szCs w:val="24"/>
          <w:rtl/>
        </w:rPr>
        <w:t xml:space="preserve">فان هذا البحث يسعى بشكل مجمل الى الإجابة على السؤال الأساسي </w:t>
      </w:r>
      <w:r w:rsidR="003C13FE">
        <w:rPr>
          <w:rFonts w:ascii="Arial" w:hAnsi="Arial" w:cs="Arial" w:hint="cs"/>
          <w:sz w:val="24"/>
          <w:szCs w:val="24"/>
          <w:rtl/>
        </w:rPr>
        <w:t>وهو:</w:t>
      </w:r>
    </w:p>
    <w:p w14:paraId="3955E691" w14:textId="614B61D5" w:rsidR="009742A1" w:rsidRDefault="009742A1" w:rsidP="00772928">
      <w:pPr>
        <w:spacing w:line="360" w:lineRule="auto"/>
        <w:rPr>
          <w:rFonts w:ascii="Arial" w:hAnsi="Arial" w:cs="Arial"/>
          <w:b/>
          <w:bCs/>
          <w:sz w:val="24"/>
          <w:szCs w:val="24"/>
          <w:rtl/>
        </w:rPr>
      </w:pPr>
      <w:r>
        <w:rPr>
          <w:rFonts w:ascii="Arial" w:hAnsi="Arial" w:cs="Arial" w:hint="cs"/>
          <w:b/>
          <w:bCs/>
          <w:sz w:val="24"/>
          <w:szCs w:val="24"/>
          <w:rtl/>
        </w:rPr>
        <w:t xml:space="preserve">" </w:t>
      </w:r>
      <w:r w:rsidR="004E1D50">
        <w:rPr>
          <w:rFonts w:ascii="Arial" w:hAnsi="Arial" w:cs="Arial" w:hint="cs"/>
          <w:b/>
          <w:bCs/>
          <w:sz w:val="24"/>
          <w:szCs w:val="24"/>
          <w:rtl/>
        </w:rPr>
        <w:t>ما أث</w:t>
      </w:r>
      <w:r w:rsidR="004E1D50">
        <w:rPr>
          <w:rFonts w:ascii="Arial" w:hAnsi="Arial" w:cs="Arial" w:hint="eastAsia"/>
          <w:b/>
          <w:bCs/>
          <w:sz w:val="24"/>
          <w:szCs w:val="24"/>
          <w:rtl/>
        </w:rPr>
        <w:t>ر</w:t>
      </w:r>
      <w:r>
        <w:rPr>
          <w:rFonts w:ascii="Arial" w:hAnsi="Arial" w:cs="Arial" w:hint="cs"/>
          <w:b/>
          <w:bCs/>
          <w:sz w:val="24"/>
          <w:szCs w:val="24"/>
          <w:rtl/>
        </w:rPr>
        <w:t xml:space="preserve"> المخاطر التشغيلية على سير تنفيذ مشاريع نظافة </w:t>
      </w:r>
      <w:r w:rsidR="004E1D50">
        <w:rPr>
          <w:rFonts w:ascii="Arial" w:hAnsi="Arial" w:cs="Arial" w:hint="cs"/>
          <w:b/>
          <w:bCs/>
          <w:sz w:val="24"/>
          <w:szCs w:val="24"/>
          <w:rtl/>
        </w:rPr>
        <w:t>المدن؟</w:t>
      </w:r>
      <w:r w:rsidR="000C0CA5">
        <w:rPr>
          <w:rFonts w:ascii="Arial" w:hAnsi="Arial" w:cs="Arial" w:hint="cs"/>
          <w:b/>
          <w:bCs/>
          <w:sz w:val="24"/>
          <w:szCs w:val="24"/>
          <w:rtl/>
        </w:rPr>
        <w:t xml:space="preserve"> "</w:t>
      </w:r>
    </w:p>
    <w:p w14:paraId="5AC49EF8" w14:textId="5C896D9B" w:rsidR="000C0CA5" w:rsidRDefault="000F110C" w:rsidP="00772928">
      <w:pPr>
        <w:spacing w:line="360" w:lineRule="auto"/>
        <w:rPr>
          <w:rFonts w:ascii="Arial" w:hAnsi="Arial" w:cs="Arial"/>
          <w:b/>
          <w:bCs/>
          <w:sz w:val="28"/>
          <w:szCs w:val="28"/>
          <w:rtl/>
        </w:rPr>
      </w:pPr>
      <w:r w:rsidRPr="0018137D">
        <w:rPr>
          <w:rFonts w:ascii="Arial" w:hAnsi="Arial" w:cs="Arial" w:hint="cs"/>
          <w:b/>
          <w:bCs/>
          <w:sz w:val="28"/>
          <w:szCs w:val="28"/>
          <w:rtl/>
        </w:rPr>
        <w:t>وينقسم هذا السؤال الى</w:t>
      </w:r>
      <w:r w:rsidR="00E2695D" w:rsidRPr="0018137D">
        <w:rPr>
          <w:rFonts w:ascii="Arial" w:hAnsi="Arial" w:cs="Arial" w:hint="cs"/>
          <w:b/>
          <w:bCs/>
          <w:sz w:val="28"/>
          <w:szCs w:val="28"/>
          <w:rtl/>
        </w:rPr>
        <w:t xml:space="preserve"> أسئلة </w:t>
      </w:r>
      <w:r w:rsidR="004E1D50" w:rsidRPr="0018137D">
        <w:rPr>
          <w:rFonts w:ascii="Arial" w:hAnsi="Arial" w:cs="Arial" w:hint="cs"/>
          <w:b/>
          <w:bCs/>
          <w:sz w:val="28"/>
          <w:szCs w:val="28"/>
          <w:rtl/>
        </w:rPr>
        <w:t>فرعية:</w:t>
      </w:r>
    </w:p>
    <w:p w14:paraId="4A7F856A" w14:textId="77777777" w:rsidR="002636C6" w:rsidRPr="0018137D" w:rsidRDefault="002636C6" w:rsidP="00772928">
      <w:pPr>
        <w:spacing w:line="360" w:lineRule="auto"/>
        <w:rPr>
          <w:rFonts w:ascii="Arial" w:hAnsi="Arial" w:cs="Arial"/>
          <w:b/>
          <w:bCs/>
          <w:sz w:val="28"/>
          <w:szCs w:val="28"/>
          <w:rtl/>
        </w:rPr>
      </w:pPr>
    </w:p>
    <w:p w14:paraId="1E48456D" w14:textId="69E8B95A" w:rsidR="00B9268B" w:rsidRPr="00632E75" w:rsidRDefault="004E1D50" w:rsidP="00F05A0A">
      <w:pPr>
        <w:spacing w:line="360" w:lineRule="auto"/>
        <w:rPr>
          <w:rFonts w:ascii="Arial" w:hAnsi="Arial" w:cs="Arial"/>
          <w:b/>
          <w:bCs/>
          <w:sz w:val="28"/>
          <w:szCs w:val="28"/>
          <w:rtl/>
        </w:rPr>
      </w:pPr>
      <w:r w:rsidRPr="0018137D">
        <w:rPr>
          <w:rFonts w:ascii="Arial" w:hAnsi="Arial" w:cs="Arial" w:hint="cs"/>
          <w:b/>
          <w:bCs/>
          <w:sz w:val="28"/>
          <w:szCs w:val="28"/>
          <w:rtl/>
        </w:rPr>
        <w:t>أولا:</w:t>
      </w:r>
      <w:r w:rsidR="00F05A0A">
        <w:rPr>
          <w:rFonts w:ascii="Arial" w:hAnsi="Arial" w:cs="Arial" w:hint="cs"/>
          <w:sz w:val="28"/>
          <w:szCs w:val="28"/>
          <w:rtl/>
        </w:rPr>
        <w:t xml:space="preserve"> </w:t>
      </w:r>
      <w:r w:rsidRPr="00632E75">
        <w:rPr>
          <w:rFonts w:ascii="Arial" w:hAnsi="Arial" w:cs="Arial" w:hint="cs"/>
          <w:b/>
          <w:bCs/>
          <w:sz w:val="28"/>
          <w:szCs w:val="28"/>
          <w:rtl/>
        </w:rPr>
        <w:t>أسئلة</w:t>
      </w:r>
      <w:r w:rsidR="0018137D" w:rsidRPr="00632E75">
        <w:rPr>
          <w:rFonts w:ascii="Arial" w:hAnsi="Arial" w:cs="Arial" w:hint="cs"/>
          <w:b/>
          <w:bCs/>
          <w:sz w:val="28"/>
          <w:szCs w:val="28"/>
          <w:rtl/>
        </w:rPr>
        <w:t xml:space="preserve"> للمتغير المستقل </w:t>
      </w:r>
      <w:r w:rsidRPr="00632E75">
        <w:rPr>
          <w:rFonts w:ascii="Arial" w:hAnsi="Arial" w:cs="Arial" w:hint="cs"/>
          <w:b/>
          <w:bCs/>
          <w:sz w:val="28"/>
          <w:szCs w:val="28"/>
          <w:rtl/>
        </w:rPr>
        <w:t>(المخاطر</w:t>
      </w:r>
      <w:r w:rsidR="0018137D" w:rsidRPr="00632E75">
        <w:rPr>
          <w:rFonts w:ascii="Arial" w:hAnsi="Arial" w:cs="Arial" w:hint="cs"/>
          <w:b/>
          <w:bCs/>
          <w:sz w:val="28"/>
          <w:szCs w:val="28"/>
          <w:rtl/>
        </w:rPr>
        <w:t xml:space="preserve"> </w:t>
      </w:r>
      <w:r w:rsidRPr="00632E75">
        <w:rPr>
          <w:rFonts w:ascii="Arial" w:hAnsi="Arial" w:cs="Arial" w:hint="cs"/>
          <w:b/>
          <w:bCs/>
          <w:sz w:val="28"/>
          <w:szCs w:val="28"/>
          <w:rtl/>
        </w:rPr>
        <w:t>التشغيلية)</w:t>
      </w:r>
      <w:r w:rsidR="00164C46">
        <w:rPr>
          <w:rFonts w:ascii="Arial" w:hAnsi="Arial" w:cs="Arial" w:hint="cs"/>
          <w:b/>
          <w:bCs/>
          <w:sz w:val="28"/>
          <w:szCs w:val="28"/>
          <w:rtl/>
        </w:rPr>
        <w:t>:</w:t>
      </w:r>
    </w:p>
    <w:p w14:paraId="3CC9E811" w14:textId="27B1EA6C" w:rsidR="0018137D" w:rsidRPr="00632E75" w:rsidRDefault="00046766" w:rsidP="00A85691">
      <w:pPr>
        <w:pStyle w:val="a5"/>
        <w:numPr>
          <w:ilvl w:val="0"/>
          <w:numId w:val="10"/>
        </w:numPr>
        <w:spacing w:line="360" w:lineRule="auto"/>
        <w:rPr>
          <w:rFonts w:ascii="Arial" w:hAnsi="Arial" w:cs="Arial"/>
          <w:b/>
          <w:bCs/>
          <w:sz w:val="24"/>
          <w:szCs w:val="24"/>
        </w:rPr>
      </w:pPr>
      <w:r w:rsidRPr="00632E75">
        <w:rPr>
          <w:rFonts w:ascii="Arial" w:hAnsi="Arial" w:cs="Arial" w:hint="cs"/>
          <w:b/>
          <w:bCs/>
          <w:sz w:val="24"/>
          <w:szCs w:val="24"/>
          <w:rtl/>
        </w:rPr>
        <w:t>المحور الأول</w:t>
      </w:r>
      <w:r w:rsidRPr="00C93E4B">
        <w:rPr>
          <w:rFonts w:ascii="Arial" w:hAnsi="Arial" w:cs="Arial" w:hint="cs"/>
          <w:sz w:val="24"/>
          <w:szCs w:val="24"/>
          <w:rtl/>
        </w:rPr>
        <w:t xml:space="preserve"> </w:t>
      </w:r>
      <w:r w:rsidR="004E1D50" w:rsidRPr="00C93E4B">
        <w:rPr>
          <w:rFonts w:ascii="Arial" w:hAnsi="Arial" w:cs="Arial" w:hint="cs"/>
          <w:sz w:val="24"/>
          <w:szCs w:val="24"/>
          <w:rtl/>
        </w:rPr>
        <w:t>(مخاطر</w:t>
      </w:r>
      <w:r w:rsidRPr="00632E75">
        <w:rPr>
          <w:rFonts w:ascii="Arial" w:hAnsi="Arial" w:cs="Arial" w:hint="cs"/>
          <w:b/>
          <w:bCs/>
          <w:sz w:val="24"/>
          <w:szCs w:val="24"/>
          <w:rtl/>
        </w:rPr>
        <w:t xml:space="preserve"> </w:t>
      </w:r>
      <w:r w:rsidR="00C93E4B" w:rsidRPr="00632E75">
        <w:rPr>
          <w:rFonts w:ascii="Arial" w:hAnsi="Arial" w:cs="Arial" w:hint="cs"/>
          <w:b/>
          <w:bCs/>
          <w:sz w:val="24"/>
          <w:szCs w:val="24"/>
          <w:rtl/>
        </w:rPr>
        <w:t xml:space="preserve">مرتبطة بالعنصر </w:t>
      </w:r>
      <w:r w:rsidR="004E1D50" w:rsidRPr="00632E75">
        <w:rPr>
          <w:rFonts w:ascii="Arial" w:hAnsi="Arial" w:cs="Arial" w:hint="cs"/>
          <w:b/>
          <w:bCs/>
          <w:sz w:val="24"/>
          <w:szCs w:val="24"/>
          <w:rtl/>
        </w:rPr>
        <w:t>البشري)</w:t>
      </w:r>
    </w:p>
    <w:p w14:paraId="11F36670" w14:textId="32AED3B9" w:rsidR="00C93E4B" w:rsidRDefault="00C93E4B" w:rsidP="00C93E4B">
      <w:pPr>
        <w:pStyle w:val="a5"/>
        <w:spacing w:line="360" w:lineRule="auto"/>
        <w:rPr>
          <w:rFonts w:ascii="Arial" w:hAnsi="Arial" w:cs="Arial"/>
          <w:sz w:val="24"/>
          <w:szCs w:val="24"/>
          <w:rtl/>
        </w:rPr>
      </w:pPr>
      <w:r>
        <w:rPr>
          <w:rFonts w:ascii="Arial" w:hAnsi="Arial" w:cs="Arial" w:hint="cs"/>
          <w:sz w:val="24"/>
          <w:szCs w:val="24"/>
          <w:rtl/>
        </w:rPr>
        <w:t xml:space="preserve">ما </w:t>
      </w:r>
      <w:r w:rsidR="004E1D50">
        <w:rPr>
          <w:rFonts w:ascii="Arial" w:hAnsi="Arial" w:cs="Arial" w:hint="cs"/>
          <w:sz w:val="24"/>
          <w:szCs w:val="24"/>
          <w:rtl/>
        </w:rPr>
        <w:t>أثر</w:t>
      </w:r>
      <w:r w:rsidR="00554718">
        <w:rPr>
          <w:rFonts w:ascii="Arial" w:hAnsi="Arial" w:cs="Arial" w:hint="cs"/>
          <w:sz w:val="24"/>
          <w:szCs w:val="24"/>
          <w:rtl/>
        </w:rPr>
        <w:t xml:space="preserve"> المخاطر المتعلقة بالعنصر البشري </w:t>
      </w:r>
      <w:r w:rsidR="004E1D50">
        <w:rPr>
          <w:rFonts w:ascii="Arial" w:hAnsi="Arial" w:cs="Arial" w:hint="cs"/>
          <w:sz w:val="24"/>
          <w:szCs w:val="24"/>
          <w:rtl/>
        </w:rPr>
        <w:t xml:space="preserve">كـ </w:t>
      </w:r>
      <w:r w:rsidR="004E1D50">
        <w:rPr>
          <w:rFonts w:ascii="Arial" w:hAnsi="Arial" w:cs="Arial"/>
          <w:sz w:val="24"/>
          <w:szCs w:val="24"/>
          <w:rtl/>
        </w:rPr>
        <w:t>(</w:t>
      </w:r>
      <w:r w:rsidR="006F0920">
        <w:rPr>
          <w:rFonts w:ascii="Arial" w:hAnsi="Arial" w:cs="Arial" w:hint="cs"/>
          <w:sz w:val="24"/>
          <w:szCs w:val="24"/>
          <w:rtl/>
        </w:rPr>
        <w:t xml:space="preserve">نقص </w:t>
      </w:r>
      <w:r w:rsidR="004E1D50">
        <w:rPr>
          <w:rFonts w:ascii="Arial" w:hAnsi="Arial" w:cs="Arial" w:hint="cs"/>
          <w:sz w:val="24"/>
          <w:szCs w:val="24"/>
          <w:rtl/>
        </w:rPr>
        <w:t>العمالة،</w:t>
      </w:r>
      <w:r w:rsidR="006F0920">
        <w:rPr>
          <w:rFonts w:ascii="Arial" w:hAnsi="Arial" w:cs="Arial" w:hint="cs"/>
          <w:sz w:val="24"/>
          <w:szCs w:val="24"/>
          <w:rtl/>
        </w:rPr>
        <w:t xml:space="preserve"> ضعف </w:t>
      </w:r>
      <w:r w:rsidR="004E1D50">
        <w:rPr>
          <w:rFonts w:ascii="Arial" w:hAnsi="Arial" w:cs="Arial" w:hint="cs"/>
          <w:sz w:val="24"/>
          <w:szCs w:val="24"/>
          <w:rtl/>
        </w:rPr>
        <w:t>التدريب،</w:t>
      </w:r>
      <w:r w:rsidR="0048621E">
        <w:rPr>
          <w:rFonts w:ascii="Arial" w:hAnsi="Arial" w:cs="Arial" w:hint="cs"/>
          <w:sz w:val="24"/>
          <w:szCs w:val="24"/>
          <w:rtl/>
        </w:rPr>
        <w:t xml:space="preserve"> ضعف التواصل بين المشرفين </w:t>
      </w:r>
      <w:r w:rsidR="004E1D50">
        <w:rPr>
          <w:rFonts w:ascii="Arial" w:hAnsi="Arial" w:cs="Arial" w:hint="cs"/>
          <w:sz w:val="24"/>
          <w:szCs w:val="24"/>
          <w:rtl/>
        </w:rPr>
        <w:t>والعمال،</w:t>
      </w:r>
      <w:r w:rsidR="0048621E">
        <w:rPr>
          <w:rFonts w:ascii="Arial" w:hAnsi="Arial" w:cs="Arial" w:hint="cs"/>
          <w:sz w:val="24"/>
          <w:szCs w:val="24"/>
          <w:rtl/>
        </w:rPr>
        <w:t xml:space="preserve"> وارتفاع معدل التسريب </w:t>
      </w:r>
      <w:r w:rsidR="004E1D50">
        <w:rPr>
          <w:rFonts w:ascii="Arial" w:hAnsi="Arial" w:cs="Arial" w:hint="cs"/>
          <w:sz w:val="24"/>
          <w:szCs w:val="24"/>
          <w:rtl/>
        </w:rPr>
        <w:t>الوظيفي)</w:t>
      </w:r>
      <w:r w:rsidR="00A06898">
        <w:rPr>
          <w:rFonts w:ascii="Arial" w:hAnsi="Arial" w:cs="Arial" w:hint="cs"/>
          <w:sz w:val="24"/>
          <w:szCs w:val="24"/>
          <w:rtl/>
        </w:rPr>
        <w:t xml:space="preserve"> على زعزعة خطط التشغيل واستقرار </w:t>
      </w:r>
      <w:r w:rsidR="00106BBD">
        <w:rPr>
          <w:rFonts w:ascii="Arial" w:hAnsi="Arial" w:cs="Arial" w:hint="cs"/>
          <w:sz w:val="24"/>
          <w:szCs w:val="24"/>
          <w:rtl/>
        </w:rPr>
        <w:t xml:space="preserve">أداء المشروع في </w:t>
      </w:r>
      <w:r w:rsidR="004E1D50">
        <w:rPr>
          <w:rFonts w:ascii="Arial" w:hAnsi="Arial" w:cs="Arial" w:hint="cs"/>
          <w:sz w:val="24"/>
          <w:szCs w:val="24"/>
          <w:rtl/>
        </w:rPr>
        <w:t>الميدان؟</w:t>
      </w:r>
    </w:p>
    <w:p w14:paraId="588F6C75" w14:textId="549FDD9D" w:rsidR="00106BBD" w:rsidRPr="00C92BC9" w:rsidRDefault="0066014C" w:rsidP="00A85691">
      <w:pPr>
        <w:pStyle w:val="a5"/>
        <w:numPr>
          <w:ilvl w:val="0"/>
          <w:numId w:val="10"/>
        </w:numPr>
        <w:spacing w:line="360" w:lineRule="auto"/>
        <w:rPr>
          <w:rFonts w:ascii="Arial" w:hAnsi="Arial" w:cs="Arial"/>
          <w:sz w:val="24"/>
          <w:szCs w:val="24"/>
        </w:rPr>
      </w:pPr>
      <w:r>
        <w:rPr>
          <w:rFonts w:ascii="Arial" w:hAnsi="Arial" w:cs="Arial" w:hint="cs"/>
          <w:b/>
          <w:bCs/>
          <w:sz w:val="24"/>
          <w:szCs w:val="24"/>
          <w:rtl/>
        </w:rPr>
        <w:t xml:space="preserve">المحور الثاني </w:t>
      </w:r>
      <w:r w:rsidR="004E1D50">
        <w:rPr>
          <w:rFonts w:ascii="Arial" w:hAnsi="Arial" w:cs="Arial" w:hint="cs"/>
          <w:b/>
          <w:bCs/>
          <w:sz w:val="24"/>
          <w:szCs w:val="24"/>
          <w:rtl/>
        </w:rPr>
        <w:t>(المخاطر</w:t>
      </w:r>
      <w:r>
        <w:rPr>
          <w:rFonts w:ascii="Arial" w:hAnsi="Arial" w:cs="Arial" w:hint="cs"/>
          <w:b/>
          <w:bCs/>
          <w:sz w:val="24"/>
          <w:szCs w:val="24"/>
          <w:rtl/>
        </w:rPr>
        <w:t xml:space="preserve"> الفنية </w:t>
      </w:r>
      <w:r w:rsidR="004E1D50">
        <w:rPr>
          <w:rFonts w:ascii="Arial" w:hAnsi="Arial" w:cs="Arial" w:hint="cs"/>
          <w:b/>
          <w:bCs/>
          <w:sz w:val="24"/>
          <w:szCs w:val="24"/>
          <w:rtl/>
        </w:rPr>
        <w:t>واللوجستية)</w:t>
      </w:r>
      <w:r w:rsidR="00C92BC9">
        <w:rPr>
          <w:rFonts w:ascii="Arial" w:hAnsi="Arial" w:cs="Arial" w:hint="cs"/>
          <w:b/>
          <w:bCs/>
          <w:sz w:val="24"/>
          <w:szCs w:val="24"/>
          <w:rtl/>
        </w:rPr>
        <w:t xml:space="preserve"> </w:t>
      </w:r>
    </w:p>
    <w:p w14:paraId="4ABE4A1B" w14:textId="2F5A79FD" w:rsidR="00C92BC9" w:rsidRDefault="00C92BC9" w:rsidP="00C92BC9">
      <w:pPr>
        <w:pStyle w:val="a5"/>
        <w:spacing w:line="360" w:lineRule="auto"/>
        <w:rPr>
          <w:rFonts w:ascii="Arial" w:hAnsi="Arial" w:cs="Arial"/>
          <w:sz w:val="24"/>
          <w:szCs w:val="24"/>
          <w:rtl/>
        </w:rPr>
      </w:pPr>
      <w:r>
        <w:rPr>
          <w:rFonts w:ascii="Arial" w:hAnsi="Arial" w:cs="Arial" w:hint="cs"/>
          <w:sz w:val="24"/>
          <w:szCs w:val="24"/>
          <w:rtl/>
        </w:rPr>
        <w:t xml:space="preserve">كيف يمكن </w:t>
      </w:r>
      <w:r w:rsidR="000856F2">
        <w:rPr>
          <w:rFonts w:ascii="Arial" w:hAnsi="Arial" w:cs="Arial" w:hint="cs"/>
          <w:sz w:val="24"/>
          <w:szCs w:val="24"/>
          <w:rtl/>
        </w:rPr>
        <w:t>ان تؤثر المشاكل الفنية واللوجستية كـ (</w:t>
      </w:r>
      <w:r w:rsidR="007D2BE7">
        <w:rPr>
          <w:rFonts w:ascii="Arial" w:hAnsi="Arial" w:cs="Arial" w:hint="cs"/>
          <w:sz w:val="24"/>
          <w:szCs w:val="24"/>
          <w:rtl/>
        </w:rPr>
        <w:t xml:space="preserve">الأعطال المفاجئة </w:t>
      </w:r>
      <w:r w:rsidR="004E1D50">
        <w:rPr>
          <w:rFonts w:ascii="Arial" w:hAnsi="Arial" w:cs="Arial" w:hint="cs"/>
          <w:sz w:val="24"/>
          <w:szCs w:val="24"/>
          <w:rtl/>
        </w:rPr>
        <w:t>للشاحنات،</w:t>
      </w:r>
      <w:r w:rsidR="007D2BE7">
        <w:rPr>
          <w:rFonts w:ascii="Arial" w:hAnsi="Arial" w:cs="Arial" w:hint="cs"/>
          <w:sz w:val="24"/>
          <w:szCs w:val="24"/>
          <w:rtl/>
        </w:rPr>
        <w:t xml:space="preserve"> </w:t>
      </w:r>
      <w:r w:rsidR="004E1D50">
        <w:rPr>
          <w:rFonts w:ascii="Arial" w:hAnsi="Arial" w:cs="Arial" w:hint="cs"/>
          <w:sz w:val="24"/>
          <w:szCs w:val="24"/>
          <w:rtl/>
        </w:rPr>
        <w:t>وتأخر</w:t>
      </w:r>
      <w:r w:rsidR="002F69D0">
        <w:rPr>
          <w:rFonts w:ascii="Arial" w:hAnsi="Arial" w:cs="Arial" w:hint="cs"/>
          <w:sz w:val="24"/>
          <w:szCs w:val="24"/>
          <w:rtl/>
        </w:rPr>
        <w:t xml:space="preserve"> قطع </w:t>
      </w:r>
      <w:r w:rsidR="004E1D50">
        <w:rPr>
          <w:rFonts w:ascii="Arial" w:hAnsi="Arial" w:cs="Arial" w:hint="cs"/>
          <w:sz w:val="24"/>
          <w:szCs w:val="24"/>
          <w:rtl/>
        </w:rPr>
        <w:t>الغيار،</w:t>
      </w:r>
      <w:r w:rsidR="002F69D0">
        <w:rPr>
          <w:rFonts w:ascii="Arial" w:hAnsi="Arial" w:cs="Arial" w:hint="cs"/>
          <w:sz w:val="24"/>
          <w:szCs w:val="24"/>
          <w:rtl/>
        </w:rPr>
        <w:t xml:space="preserve"> الازدحام </w:t>
      </w:r>
      <w:r w:rsidR="00E070C2">
        <w:rPr>
          <w:rFonts w:ascii="Arial" w:hAnsi="Arial" w:cs="Arial" w:hint="cs"/>
          <w:sz w:val="24"/>
          <w:szCs w:val="24"/>
          <w:rtl/>
        </w:rPr>
        <w:t>المروري،</w:t>
      </w:r>
      <w:r w:rsidR="002F69D0">
        <w:rPr>
          <w:rFonts w:ascii="Arial" w:hAnsi="Arial" w:cs="Arial" w:hint="cs"/>
          <w:sz w:val="24"/>
          <w:szCs w:val="24"/>
          <w:rtl/>
        </w:rPr>
        <w:t xml:space="preserve"> بعد</w:t>
      </w:r>
      <w:r w:rsidR="000F47BB">
        <w:rPr>
          <w:rFonts w:ascii="Arial" w:hAnsi="Arial" w:cs="Arial" w:hint="cs"/>
          <w:sz w:val="24"/>
          <w:szCs w:val="24"/>
          <w:rtl/>
        </w:rPr>
        <w:t xml:space="preserve"> مسافة الحاويات عن </w:t>
      </w:r>
      <w:r w:rsidR="00E070C2">
        <w:rPr>
          <w:rFonts w:ascii="Arial" w:hAnsi="Arial" w:cs="Arial" w:hint="cs"/>
          <w:sz w:val="24"/>
          <w:szCs w:val="24"/>
          <w:rtl/>
        </w:rPr>
        <w:t>المرامي)</w:t>
      </w:r>
      <w:r w:rsidR="000F47BB">
        <w:rPr>
          <w:rFonts w:ascii="Arial" w:hAnsi="Arial" w:cs="Arial" w:hint="cs"/>
          <w:sz w:val="24"/>
          <w:szCs w:val="24"/>
          <w:rtl/>
        </w:rPr>
        <w:t xml:space="preserve"> </w:t>
      </w:r>
      <w:r w:rsidR="00600D31">
        <w:rPr>
          <w:rFonts w:ascii="Arial" w:hAnsi="Arial" w:cs="Arial" w:hint="cs"/>
          <w:sz w:val="24"/>
          <w:szCs w:val="24"/>
          <w:rtl/>
        </w:rPr>
        <w:t xml:space="preserve">على كفاءة التشغيل </w:t>
      </w:r>
      <w:r w:rsidR="00E070C2">
        <w:rPr>
          <w:rFonts w:ascii="Arial" w:hAnsi="Arial" w:cs="Arial" w:hint="cs"/>
          <w:sz w:val="24"/>
          <w:szCs w:val="24"/>
          <w:rtl/>
        </w:rPr>
        <w:t>اليومي؟</w:t>
      </w:r>
    </w:p>
    <w:p w14:paraId="196F023A" w14:textId="77777777" w:rsidR="002636C6" w:rsidRDefault="002636C6" w:rsidP="00C92BC9">
      <w:pPr>
        <w:pStyle w:val="a5"/>
        <w:spacing w:line="360" w:lineRule="auto"/>
        <w:rPr>
          <w:rFonts w:ascii="Arial" w:hAnsi="Arial" w:cs="Arial"/>
          <w:sz w:val="24"/>
          <w:szCs w:val="24"/>
          <w:rtl/>
        </w:rPr>
      </w:pPr>
    </w:p>
    <w:p w14:paraId="5CD374A0" w14:textId="5A1651C9" w:rsidR="00600D31" w:rsidRDefault="00E070C2" w:rsidP="00C92BC9">
      <w:pPr>
        <w:spacing w:line="360" w:lineRule="auto"/>
        <w:rPr>
          <w:rFonts w:ascii="Arial" w:hAnsi="Arial" w:cs="Arial"/>
          <w:b/>
          <w:bCs/>
          <w:sz w:val="28"/>
          <w:szCs w:val="28"/>
          <w:rtl/>
        </w:rPr>
      </w:pPr>
      <w:r>
        <w:rPr>
          <w:rFonts w:ascii="Arial" w:hAnsi="Arial" w:cs="Arial" w:hint="cs"/>
          <w:b/>
          <w:bCs/>
          <w:sz w:val="28"/>
          <w:szCs w:val="28"/>
          <w:rtl/>
        </w:rPr>
        <w:t>ثانيا:</w:t>
      </w:r>
      <w:r w:rsidR="00C64DE6">
        <w:rPr>
          <w:rFonts w:ascii="Arial" w:hAnsi="Arial" w:cs="Arial" w:hint="cs"/>
          <w:b/>
          <w:bCs/>
          <w:sz w:val="28"/>
          <w:szCs w:val="28"/>
          <w:rtl/>
        </w:rPr>
        <w:t xml:space="preserve"> أسئلة للمتغير التابع </w:t>
      </w:r>
      <w:r>
        <w:rPr>
          <w:rFonts w:ascii="Arial" w:hAnsi="Arial" w:cs="Arial" w:hint="cs"/>
          <w:b/>
          <w:bCs/>
          <w:sz w:val="28"/>
          <w:szCs w:val="28"/>
          <w:rtl/>
        </w:rPr>
        <w:t>(سير</w:t>
      </w:r>
      <w:r w:rsidR="00C31EB9">
        <w:rPr>
          <w:rFonts w:ascii="Arial" w:hAnsi="Arial" w:cs="Arial" w:hint="cs"/>
          <w:b/>
          <w:bCs/>
          <w:sz w:val="28"/>
          <w:szCs w:val="28"/>
          <w:rtl/>
        </w:rPr>
        <w:t xml:space="preserve"> تنفيذ مشاريع </w:t>
      </w:r>
      <w:r>
        <w:rPr>
          <w:rFonts w:ascii="Arial" w:hAnsi="Arial" w:cs="Arial" w:hint="cs"/>
          <w:b/>
          <w:bCs/>
          <w:sz w:val="28"/>
          <w:szCs w:val="28"/>
          <w:rtl/>
        </w:rPr>
        <w:t>النظافة</w:t>
      </w:r>
      <w:r w:rsidR="00164C46">
        <w:rPr>
          <w:rFonts w:ascii="Arial" w:hAnsi="Arial" w:cs="Arial" w:hint="cs"/>
          <w:b/>
          <w:bCs/>
          <w:sz w:val="28"/>
          <w:szCs w:val="28"/>
          <w:rtl/>
        </w:rPr>
        <w:t>):</w:t>
      </w:r>
    </w:p>
    <w:p w14:paraId="59AEFB04" w14:textId="7A0EF28D" w:rsidR="00C31EB9" w:rsidRPr="008E39F1" w:rsidRDefault="004B58F7" w:rsidP="00B55CFA">
      <w:pPr>
        <w:pStyle w:val="a5"/>
        <w:numPr>
          <w:ilvl w:val="0"/>
          <w:numId w:val="9"/>
        </w:numPr>
        <w:spacing w:line="360" w:lineRule="auto"/>
        <w:rPr>
          <w:rFonts w:ascii="Arial" w:hAnsi="Arial" w:cs="Arial"/>
          <w:sz w:val="24"/>
          <w:szCs w:val="24"/>
        </w:rPr>
      </w:pPr>
      <w:r>
        <w:rPr>
          <w:rFonts w:ascii="Arial" w:hAnsi="Arial" w:cs="Arial" w:hint="cs"/>
          <w:b/>
          <w:bCs/>
          <w:sz w:val="24"/>
          <w:szCs w:val="24"/>
          <w:rtl/>
        </w:rPr>
        <w:t xml:space="preserve">محور سير وتنفيذ المشروع </w:t>
      </w:r>
    </w:p>
    <w:p w14:paraId="1406FBFC" w14:textId="7E5DE391" w:rsidR="008E39F1" w:rsidRDefault="00DD0C9F" w:rsidP="008E39F1">
      <w:pPr>
        <w:pStyle w:val="a5"/>
        <w:spacing w:line="360" w:lineRule="auto"/>
        <w:rPr>
          <w:rFonts w:ascii="Arial" w:hAnsi="Arial" w:cs="Arial"/>
          <w:sz w:val="24"/>
          <w:szCs w:val="24"/>
          <w:rtl/>
        </w:rPr>
      </w:pPr>
      <w:r>
        <w:rPr>
          <w:rFonts w:ascii="Arial" w:hAnsi="Arial" w:cs="Arial" w:hint="cs"/>
          <w:sz w:val="24"/>
          <w:szCs w:val="24"/>
          <w:rtl/>
        </w:rPr>
        <w:t xml:space="preserve">الى أي درجة يمكن ان تنعكس المخاطر التشغيلية </w:t>
      </w:r>
      <w:r w:rsidR="00E070C2">
        <w:rPr>
          <w:rFonts w:ascii="Arial" w:hAnsi="Arial" w:cs="Arial" w:hint="cs"/>
          <w:sz w:val="24"/>
          <w:szCs w:val="24"/>
          <w:rtl/>
        </w:rPr>
        <w:t>(البشرية</w:t>
      </w:r>
      <w:r w:rsidR="006922AF">
        <w:rPr>
          <w:rFonts w:ascii="Arial" w:hAnsi="Arial" w:cs="Arial" w:hint="cs"/>
          <w:sz w:val="24"/>
          <w:szCs w:val="24"/>
          <w:rtl/>
        </w:rPr>
        <w:t xml:space="preserve"> والفنية </w:t>
      </w:r>
      <w:r w:rsidR="00E070C2">
        <w:rPr>
          <w:rFonts w:ascii="Arial" w:hAnsi="Arial" w:cs="Arial" w:hint="cs"/>
          <w:sz w:val="24"/>
          <w:szCs w:val="24"/>
          <w:rtl/>
        </w:rPr>
        <w:t>واللوجستية)</w:t>
      </w:r>
      <w:r w:rsidR="006922AF">
        <w:rPr>
          <w:rFonts w:ascii="Arial" w:hAnsi="Arial" w:cs="Arial" w:hint="cs"/>
          <w:sz w:val="24"/>
          <w:szCs w:val="24"/>
          <w:rtl/>
        </w:rPr>
        <w:t xml:space="preserve"> </w:t>
      </w:r>
      <w:r w:rsidR="00E070C2">
        <w:rPr>
          <w:rFonts w:ascii="Arial" w:hAnsi="Arial" w:cs="Arial" w:hint="cs"/>
          <w:sz w:val="24"/>
          <w:szCs w:val="24"/>
          <w:rtl/>
        </w:rPr>
        <w:t>إذا</w:t>
      </w:r>
      <w:r w:rsidR="006922AF">
        <w:rPr>
          <w:rFonts w:ascii="Arial" w:hAnsi="Arial" w:cs="Arial" w:hint="cs"/>
          <w:sz w:val="24"/>
          <w:szCs w:val="24"/>
          <w:rtl/>
        </w:rPr>
        <w:t xml:space="preserve"> حدثت على </w:t>
      </w:r>
      <w:r w:rsidR="00F023BB">
        <w:rPr>
          <w:rFonts w:ascii="Arial" w:hAnsi="Arial" w:cs="Arial" w:hint="cs"/>
          <w:sz w:val="24"/>
          <w:szCs w:val="24"/>
          <w:rtl/>
        </w:rPr>
        <w:t xml:space="preserve">مؤشرات سير تنفيذ </w:t>
      </w:r>
      <w:r w:rsidR="00E070C2">
        <w:rPr>
          <w:rFonts w:ascii="Arial" w:hAnsi="Arial" w:cs="Arial" w:hint="cs"/>
          <w:sz w:val="24"/>
          <w:szCs w:val="24"/>
          <w:rtl/>
        </w:rPr>
        <w:t>المشروع؟</w:t>
      </w:r>
      <w:r w:rsidR="00B23337">
        <w:rPr>
          <w:rFonts w:ascii="Arial" w:hAnsi="Arial" w:cs="Arial" w:hint="cs"/>
          <w:sz w:val="24"/>
          <w:szCs w:val="24"/>
          <w:rtl/>
        </w:rPr>
        <w:t xml:space="preserve"> بالتحديد </w:t>
      </w:r>
      <w:r w:rsidR="00E070C2">
        <w:rPr>
          <w:rFonts w:ascii="Arial" w:hAnsi="Arial" w:cs="Arial" w:hint="cs"/>
          <w:sz w:val="24"/>
          <w:szCs w:val="24"/>
          <w:rtl/>
        </w:rPr>
        <w:t>على:</w:t>
      </w:r>
    </w:p>
    <w:p w14:paraId="14727571" w14:textId="021B48E8" w:rsidR="00B23337" w:rsidRDefault="00BF19D6" w:rsidP="00542D8C">
      <w:pPr>
        <w:pStyle w:val="a5"/>
        <w:numPr>
          <w:ilvl w:val="0"/>
          <w:numId w:val="1"/>
        </w:numPr>
        <w:spacing w:line="360" w:lineRule="auto"/>
        <w:rPr>
          <w:rFonts w:ascii="Arial" w:hAnsi="Arial" w:cs="Arial"/>
          <w:sz w:val="24"/>
          <w:szCs w:val="24"/>
        </w:rPr>
      </w:pPr>
      <w:bookmarkStart w:id="9" w:name="_Hlk234374171"/>
      <w:r>
        <w:rPr>
          <w:rFonts w:ascii="Arial" w:hAnsi="Arial" w:cs="Arial" w:hint="cs"/>
          <w:sz w:val="24"/>
          <w:szCs w:val="24"/>
          <w:rtl/>
        </w:rPr>
        <w:t xml:space="preserve">جمع النفايات بجداول يومية </w:t>
      </w:r>
      <w:r w:rsidR="00E070C2">
        <w:rPr>
          <w:rFonts w:ascii="Arial" w:hAnsi="Arial" w:cs="Arial" w:hint="cs"/>
          <w:sz w:val="24"/>
          <w:szCs w:val="24"/>
          <w:rtl/>
        </w:rPr>
        <w:t>محددة.</w:t>
      </w:r>
    </w:p>
    <w:p w14:paraId="3DDFBA32" w14:textId="198CC198" w:rsidR="00BF19D6" w:rsidRDefault="00BF19D6" w:rsidP="00542D8C">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نظافة المسارات والمناطق </w:t>
      </w:r>
      <w:r w:rsidR="00E070C2">
        <w:rPr>
          <w:rFonts w:ascii="Arial" w:hAnsi="Arial" w:cs="Arial" w:hint="cs"/>
          <w:sz w:val="24"/>
          <w:szCs w:val="24"/>
          <w:rtl/>
        </w:rPr>
        <w:t>المستهدفة.</w:t>
      </w:r>
    </w:p>
    <w:p w14:paraId="203C462B" w14:textId="6FC03BA9" w:rsidR="00073A3E" w:rsidRDefault="00073A3E" w:rsidP="00542D8C">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الميزانية كـ </w:t>
      </w:r>
      <w:r w:rsidR="00E070C2">
        <w:rPr>
          <w:rFonts w:ascii="Arial" w:hAnsi="Arial" w:cs="Arial" w:hint="cs"/>
          <w:sz w:val="24"/>
          <w:szCs w:val="24"/>
          <w:rtl/>
        </w:rPr>
        <w:t>(تحمل</w:t>
      </w:r>
      <w:r w:rsidR="001064BB">
        <w:rPr>
          <w:rFonts w:ascii="Arial" w:hAnsi="Arial" w:cs="Arial" w:hint="cs"/>
          <w:sz w:val="24"/>
          <w:szCs w:val="24"/>
          <w:rtl/>
        </w:rPr>
        <w:t xml:space="preserve"> تكاليف إضافية </w:t>
      </w:r>
      <w:r w:rsidR="00EA071A">
        <w:rPr>
          <w:rFonts w:ascii="Arial" w:hAnsi="Arial" w:cs="Arial" w:hint="cs"/>
          <w:sz w:val="24"/>
          <w:szCs w:val="24"/>
          <w:rtl/>
        </w:rPr>
        <w:t xml:space="preserve">من خارج </w:t>
      </w:r>
      <w:r w:rsidR="00E070C2">
        <w:rPr>
          <w:rFonts w:ascii="Arial" w:hAnsi="Arial" w:cs="Arial" w:hint="cs"/>
          <w:sz w:val="24"/>
          <w:szCs w:val="24"/>
          <w:rtl/>
        </w:rPr>
        <w:t>الميزانية)</w:t>
      </w:r>
    </w:p>
    <w:p w14:paraId="7AF9099E" w14:textId="54AE2440" w:rsidR="00EA071A" w:rsidRPr="008E39F1" w:rsidRDefault="00EA071A" w:rsidP="00542D8C">
      <w:pPr>
        <w:pStyle w:val="a5"/>
        <w:numPr>
          <w:ilvl w:val="0"/>
          <w:numId w:val="1"/>
        </w:numPr>
        <w:spacing w:line="360" w:lineRule="auto"/>
        <w:rPr>
          <w:rFonts w:ascii="Arial" w:hAnsi="Arial" w:cs="Arial"/>
          <w:sz w:val="24"/>
          <w:szCs w:val="24"/>
          <w:rtl/>
        </w:rPr>
      </w:pPr>
      <w:r>
        <w:rPr>
          <w:rFonts w:ascii="Arial" w:hAnsi="Arial" w:cs="Arial" w:hint="cs"/>
          <w:sz w:val="24"/>
          <w:szCs w:val="24"/>
          <w:rtl/>
        </w:rPr>
        <w:t xml:space="preserve">في حال عدم وجود خطط </w:t>
      </w:r>
      <w:r w:rsidR="00AC1FDB">
        <w:rPr>
          <w:rFonts w:ascii="Arial" w:hAnsi="Arial" w:cs="Arial" w:hint="cs"/>
          <w:sz w:val="24"/>
          <w:szCs w:val="24"/>
          <w:rtl/>
        </w:rPr>
        <w:t xml:space="preserve">طوارئ مرنة </w:t>
      </w:r>
      <w:r w:rsidR="00E070C2">
        <w:rPr>
          <w:rFonts w:ascii="Arial" w:hAnsi="Arial" w:cs="Arial" w:hint="cs"/>
          <w:sz w:val="24"/>
          <w:szCs w:val="24"/>
          <w:rtl/>
        </w:rPr>
        <w:t>وتحقيق</w:t>
      </w:r>
      <w:r w:rsidR="00AC1FDB">
        <w:rPr>
          <w:rFonts w:ascii="Arial" w:hAnsi="Arial" w:cs="Arial" w:hint="cs"/>
          <w:sz w:val="24"/>
          <w:szCs w:val="24"/>
          <w:rtl/>
        </w:rPr>
        <w:t xml:space="preserve"> الأهداف </w:t>
      </w:r>
      <w:r w:rsidR="00E070C2">
        <w:rPr>
          <w:rFonts w:ascii="Arial" w:hAnsi="Arial" w:cs="Arial" w:hint="cs"/>
          <w:sz w:val="24"/>
          <w:szCs w:val="24"/>
          <w:rtl/>
        </w:rPr>
        <w:t>اليومية.</w:t>
      </w:r>
    </w:p>
    <w:bookmarkEnd w:id="9"/>
    <w:p w14:paraId="72A02722" w14:textId="77777777" w:rsidR="00A15769" w:rsidRPr="00841DA4" w:rsidRDefault="00A15769" w:rsidP="00772928">
      <w:pPr>
        <w:spacing w:line="360" w:lineRule="auto"/>
        <w:rPr>
          <w:rFonts w:ascii="Arial" w:hAnsi="Arial" w:cs="Arial"/>
          <w:sz w:val="28"/>
          <w:szCs w:val="28"/>
          <w:rtl/>
        </w:rPr>
      </w:pPr>
    </w:p>
    <w:p w14:paraId="01E6437E" w14:textId="77777777" w:rsidR="00F925D0" w:rsidRPr="00841DA4" w:rsidRDefault="00F925D0" w:rsidP="00772928">
      <w:pPr>
        <w:spacing w:line="360" w:lineRule="auto"/>
        <w:rPr>
          <w:rFonts w:ascii="Arial" w:hAnsi="Arial" w:cs="Arial"/>
          <w:sz w:val="28"/>
          <w:szCs w:val="28"/>
          <w:rtl/>
        </w:rPr>
      </w:pPr>
    </w:p>
    <w:p w14:paraId="76A03DFE" w14:textId="77777777" w:rsidR="00F925D0" w:rsidRPr="00841DA4" w:rsidRDefault="00F925D0" w:rsidP="00772928">
      <w:pPr>
        <w:spacing w:line="360" w:lineRule="auto"/>
        <w:rPr>
          <w:rFonts w:ascii="Arial" w:hAnsi="Arial" w:cs="Arial"/>
          <w:sz w:val="28"/>
          <w:szCs w:val="28"/>
          <w:rtl/>
        </w:rPr>
      </w:pPr>
    </w:p>
    <w:p w14:paraId="0301E4CC" w14:textId="77777777" w:rsidR="00F925D0" w:rsidRPr="00841DA4" w:rsidRDefault="00F925D0" w:rsidP="00772928">
      <w:pPr>
        <w:spacing w:line="360" w:lineRule="auto"/>
        <w:rPr>
          <w:rFonts w:ascii="Arial" w:hAnsi="Arial" w:cs="Arial"/>
          <w:sz w:val="28"/>
          <w:szCs w:val="28"/>
          <w:rtl/>
        </w:rPr>
      </w:pPr>
    </w:p>
    <w:p w14:paraId="24EA2D0E" w14:textId="6A931DDF" w:rsidR="00103BE9" w:rsidRPr="00103BE9" w:rsidRDefault="00D52480" w:rsidP="00B61F93">
      <w:pPr>
        <w:spacing w:line="360" w:lineRule="auto"/>
        <w:outlineLvl w:val="1"/>
        <w:rPr>
          <w:rFonts w:ascii="Arial" w:hAnsi="Arial" w:cs="Arial"/>
          <w:b/>
          <w:bCs/>
          <w:sz w:val="32"/>
          <w:szCs w:val="32"/>
          <w:rtl/>
        </w:rPr>
      </w:pPr>
      <w:bookmarkStart w:id="10" w:name="_Toc234806094"/>
      <w:r w:rsidRPr="00EB7F42">
        <w:rPr>
          <w:rFonts w:ascii="Arial" w:hAnsi="Arial" w:cs="Arial"/>
          <w:b/>
          <w:bCs/>
          <w:sz w:val="32"/>
          <w:szCs w:val="32"/>
          <w:rtl/>
        </w:rPr>
        <w:t xml:space="preserve">فروض </w:t>
      </w:r>
      <w:r w:rsidR="00E070C2" w:rsidRPr="00EB7F42">
        <w:rPr>
          <w:rFonts w:ascii="Arial" w:hAnsi="Arial" w:cs="Arial" w:hint="cs"/>
          <w:b/>
          <w:bCs/>
          <w:sz w:val="32"/>
          <w:szCs w:val="32"/>
          <w:rtl/>
        </w:rPr>
        <w:t>الدراسة</w:t>
      </w:r>
      <w:bookmarkEnd w:id="10"/>
    </w:p>
    <w:p w14:paraId="4F8EE162" w14:textId="5CF16515" w:rsidR="00C155FE" w:rsidRDefault="00C155FE" w:rsidP="00772928">
      <w:pPr>
        <w:spacing w:line="360" w:lineRule="auto"/>
        <w:rPr>
          <w:rFonts w:ascii="Arial" w:hAnsi="Arial" w:cs="Arial"/>
          <w:sz w:val="24"/>
          <w:szCs w:val="24"/>
          <w:rtl/>
        </w:rPr>
      </w:pPr>
      <w:r>
        <w:rPr>
          <w:rFonts w:ascii="Arial" w:hAnsi="Arial" w:cs="Arial" w:hint="cs"/>
          <w:sz w:val="24"/>
          <w:szCs w:val="24"/>
          <w:rtl/>
        </w:rPr>
        <w:t xml:space="preserve">وفقا لتساؤلات الدراسة </w:t>
      </w:r>
      <w:r w:rsidR="004B2316">
        <w:rPr>
          <w:rFonts w:ascii="Arial" w:hAnsi="Arial" w:cs="Arial" w:hint="cs"/>
          <w:sz w:val="24"/>
          <w:szCs w:val="24"/>
          <w:rtl/>
        </w:rPr>
        <w:t>و</w:t>
      </w:r>
      <w:r w:rsidR="00832524">
        <w:rPr>
          <w:rFonts w:ascii="Arial" w:hAnsi="Arial" w:cs="Arial" w:hint="cs"/>
          <w:sz w:val="24"/>
          <w:szCs w:val="24"/>
          <w:rtl/>
        </w:rPr>
        <w:t>المحاور الم</w:t>
      </w:r>
      <w:r w:rsidR="00DA1B2F">
        <w:rPr>
          <w:rFonts w:ascii="Arial" w:hAnsi="Arial" w:cs="Arial" w:hint="cs"/>
          <w:sz w:val="24"/>
          <w:szCs w:val="24"/>
          <w:rtl/>
        </w:rPr>
        <w:t xml:space="preserve">ذكورة تم </w:t>
      </w:r>
      <w:r w:rsidR="008D2826">
        <w:rPr>
          <w:rFonts w:ascii="Arial" w:hAnsi="Arial" w:cs="Arial" w:hint="cs"/>
          <w:sz w:val="24"/>
          <w:szCs w:val="24"/>
          <w:rtl/>
        </w:rPr>
        <w:t xml:space="preserve">توقع هذه </w:t>
      </w:r>
      <w:r w:rsidR="00E070C2">
        <w:rPr>
          <w:rFonts w:ascii="Arial" w:hAnsi="Arial" w:cs="Arial" w:hint="cs"/>
          <w:sz w:val="24"/>
          <w:szCs w:val="24"/>
          <w:rtl/>
        </w:rPr>
        <w:t>الفرضيات.</w:t>
      </w:r>
    </w:p>
    <w:p w14:paraId="51359B1D" w14:textId="1914A0DF" w:rsidR="0004185F" w:rsidRPr="00C916A6" w:rsidRDefault="0004185F" w:rsidP="00C916A6">
      <w:pPr>
        <w:pStyle w:val="a5"/>
        <w:numPr>
          <w:ilvl w:val="0"/>
          <w:numId w:val="3"/>
        </w:numPr>
        <w:spacing w:line="360" w:lineRule="auto"/>
        <w:rPr>
          <w:rFonts w:ascii="Arial" w:hAnsi="Arial" w:cs="Arial"/>
          <w:sz w:val="24"/>
          <w:szCs w:val="24"/>
          <w:rtl/>
        </w:rPr>
      </w:pPr>
      <w:r>
        <w:rPr>
          <w:rFonts w:ascii="Arial" w:hAnsi="Arial" w:cs="Arial" w:hint="cs"/>
          <w:sz w:val="24"/>
          <w:szCs w:val="24"/>
          <w:rtl/>
        </w:rPr>
        <w:t xml:space="preserve">الفرضية الأولى الرئيسية </w:t>
      </w:r>
    </w:p>
    <w:p w14:paraId="748AEE89" w14:textId="29F8A1F0" w:rsidR="00864F98" w:rsidRDefault="00347B26" w:rsidP="003A6A84">
      <w:pPr>
        <w:pStyle w:val="a5"/>
        <w:spacing w:line="360" w:lineRule="auto"/>
        <w:rPr>
          <w:rFonts w:ascii="Arial" w:hAnsi="Arial" w:cs="Arial"/>
          <w:sz w:val="24"/>
          <w:szCs w:val="24"/>
          <w:rtl/>
        </w:rPr>
      </w:pPr>
      <w:r>
        <w:rPr>
          <w:rFonts w:ascii="Arial" w:hAnsi="Arial" w:cs="Arial" w:hint="cs"/>
          <w:sz w:val="24"/>
          <w:szCs w:val="24"/>
          <w:rtl/>
        </w:rPr>
        <w:t xml:space="preserve">" توجد علاقة </w:t>
      </w:r>
      <w:r w:rsidR="0078577D">
        <w:rPr>
          <w:rFonts w:ascii="Arial" w:hAnsi="Arial" w:cs="Arial" w:hint="cs"/>
          <w:sz w:val="24"/>
          <w:szCs w:val="24"/>
          <w:rtl/>
        </w:rPr>
        <w:t xml:space="preserve">ذات دلالات </w:t>
      </w:r>
      <w:r w:rsidR="00B759D4">
        <w:rPr>
          <w:rFonts w:ascii="Arial" w:hAnsi="Arial" w:cs="Arial" w:hint="cs"/>
          <w:sz w:val="24"/>
          <w:szCs w:val="24"/>
          <w:rtl/>
        </w:rPr>
        <w:t xml:space="preserve">إحصائية بين المخاطر التشغيلية وسير تنفيذ مشاريع نظافة المدن </w:t>
      </w:r>
      <w:r w:rsidR="00864F98">
        <w:rPr>
          <w:rFonts w:ascii="Arial" w:hAnsi="Arial" w:cs="Arial" w:hint="cs"/>
          <w:sz w:val="24"/>
          <w:szCs w:val="24"/>
          <w:rtl/>
        </w:rPr>
        <w:t>"</w:t>
      </w:r>
    </w:p>
    <w:p w14:paraId="5CA11730" w14:textId="77777777" w:rsidR="003A6A84" w:rsidRPr="003A6A84" w:rsidRDefault="003A6A84" w:rsidP="003A6A84">
      <w:pPr>
        <w:pStyle w:val="a5"/>
        <w:spacing w:line="360" w:lineRule="auto"/>
        <w:rPr>
          <w:rFonts w:ascii="Arial" w:hAnsi="Arial" w:cs="Arial"/>
          <w:sz w:val="24"/>
          <w:szCs w:val="24"/>
          <w:rtl/>
        </w:rPr>
      </w:pPr>
    </w:p>
    <w:p w14:paraId="12FEC4C2" w14:textId="5C0CDB53" w:rsidR="00864F98" w:rsidRDefault="00864F98" w:rsidP="0004185F">
      <w:pPr>
        <w:pStyle w:val="a5"/>
        <w:spacing w:line="360" w:lineRule="auto"/>
        <w:rPr>
          <w:rFonts w:ascii="Arial" w:hAnsi="Arial" w:cs="Arial"/>
          <w:sz w:val="24"/>
          <w:szCs w:val="24"/>
          <w:rtl/>
        </w:rPr>
      </w:pPr>
      <w:r>
        <w:rPr>
          <w:rFonts w:ascii="Arial" w:hAnsi="Arial" w:cs="Arial" w:hint="cs"/>
          <w:sz w:val="24"/>
          <w:szCs w:val="24"/>
          <w:rtl/>
        </w:rPr>
        <w:t xml:space="preserve">ويخرج من هذه الفرضية فرضيتين </w:t>
      </w:r>
      <w:r w:rsidR="00E070C2">
        <w:rPr>
          <w:rFonts w:ascii="Arial" w:hAnsi="Arial" w:cs="Arial" w:hint="cs"/>
          <w:sz w:val="24"/>
          <w:szCs w:val="24"/>
          <w:rtl/>
        </w:rPr>
        <w:t>وهما:</w:t>
      </w:r>
    </w:p>
    <w:p w14:paraId="1A0E2158" w14:textId="77777777" w:rsidR="00ED08F0" w:rsidRDefault="005C2344" w:rsidP="00864F98">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توجد علاقة </w:t>
      </w:r>
      <w:r w:rsidR="001F1FD7">
        <w:rPr>
          <w:rFonts w:ascii="Arial" w:hAnsi="Arial" w:cs="Arial" w:hint="cs"/>
          <w:sz w:val="24"/>
          <w:szCs w:val="24"/>
          <w:rtl/>
        </w:rPr>
        <w:t>لدلالات إحصائية بين المخاطر المرتبطة بالعنصر البشري</w:t>
      </w:r>
      <w:r w:rsidR="00C916A6">
        <w:rPr>
          <w:rFonts w:ascii="Arial" w:hAnsi="Arial" w:cs="Arial" w:hint="cs"/>
          <w:sz w:val="24"/>
          <w:szCs w:val="24"/>
          <w:rtl/>
        </w:rPr>
        <w:t xml:space="preserve"> وسير تنفيذ مشاريع النظافة</w:t>
      </w:r>
    </w:p>
    <w:p w14:paraId="1D55CA19" w14:textId="5F2A20FC" w:rsidR="00864F98" w:rsidRDefault="00ED08F0" w:rsidP="00ED08F0">
      <w:pPr>
        <w:pStyle w:val="a5"/>
        <w:spacing w:line="360" w:lineRule="auto"/>
        <w:rPr>
          <w:rFonts w:ascii="Arial" w:hAnsi="Arial" w:cs="Arial"/>
          <w:sz w:val="24"/>
          <w:szCs w:val="24"/>
          <w:rtl/>
        </w:rPr>
      </w:pPr>
      <w:r>
        <w:rPr>
          <w:rFonts w:ascii="Arial" w:hAnsi="Arial" w:cs="Arial" w:hint="cs"/>
          <w:sz w:val="24"/>
          <w:szCs w:val="24"/>
          <w:rtl/>
        </w:rPr>
        <w:t xml:space="preserve"> في مدينه </w:t>
      </w:r>
      <w:r w:rsidR="00E070C2">
        <w:rPr>
          <w:rFonts w:ascii="Arial" w:hAnsi="Arial" w:cs="Arial" w:hint="cs"/>
          <w:sz w:val="24"/>
          <w:szCs w:val="24"/>
          <w:rtl/>
        </w:rPr>
        <w:t>الرياض.</w:t>
      </w:r>
    </w:p>
    <w:p w14:paraId="462A4643" w14:textId="77777777" w:rsidR="009C4575" w:rsidRDefault="001F01D2" w:rsidP="00ED08F0">
      <w:pPr>
        <w:pStyle w:val="a5"/>
        <w:numPr>
          <w:ilvl w:val="0"/>
          <w:numId w:val="1"/>
        </w:numPr>
        <w:spacing w:line="360" w:lineRule="auto"/>
        <w:rPr>
          <w:rFonts w:ascii="Arial" w:hAnsi="Arial" w:cs="Arial"/>
          <w:sz w:val="24"/>
          <w:szCs w:val="24"/>
        </w:rPr>
      </w:pPr>
      <w:r>
        <w:rPr>
          <w:rFonts w:ascii="Arial" w:hAnsi="Arial" w:cs="Arial" w:hint="cs"/>
          <w:sz w:val="24"/>
          <w:szCs w:val="24"/>
          <w:rtl/>
        </w:rPr>
        <w:t>توجد علاقة لدلالات إحصائية بين ال</w:t>
      </w:r>
      <w:r w:rsidR="003A6A84">
        <w:rPr>
          <w:rFonts w:ascii="Arial" w:hAnsi="Arial" w:cs="Arial" w:hint="cs"/>
          <w:sz w:val="24"/>
          <w:szCs w:val="24"/>
          <w:rtl/>
        </w:rPr>
        <w:t xml:space="preserve">مخاطر الفنية اللوجستية </w:t>
      </w:r>
      <w:r w:rsidR="009C4575">
        <w:rPr>
          <w:rFonts w:ascii="Arial" w:hAnsi="Arial" w:cs="Arial" w:hint="cs"/>
          <w:sz w:val="24"/>
          <w:szCs w:val="24"/>
          <w:rtl/>
        </w:rPr>
        <w:t xml:space="preserve">وسير تنفيذ مشاريع النظافة في مدينة </w:t>
      </w:r>
    </w:p>
    <w:p w14:paraId="78F6A9C1" w14:textId="32FB3F91" w:rsidR="00F925D0" w:rsidRDefault="00E070C2" w:rsidP="00FB0392">
      <w:pPr>
        <w:pStyle w:val="a5"/>
        <w:spacing w:line="360" w:lineRule="auto"/>
        <w:rPr>
          <w:rFonts w:ascii="Arial" w:hAnsi="Arial" w:cs="Arial"/>
          <w:sz w:val="24"/>
          <w:szCs w:val="24"/>
          <w:rtl/>
        </w:rPr>
      </w:pPr>
      <w:r>
        <w:rPr>
          <w:rFonts w:ascii="Arial" w:hAnsi="Arial" w:cs="Arial" w:hint="cs"/>
          <w:sz w:val="24"/>
          <w:szCs w:val="24"/>
          <w:rtl/>
        </w:rPr>
        <w:t>الرياض.</w:t>
      </w:r>
    </w:p>
    <w:p w14:paraId="7D9A457E" w14:textId="77777777" w:rsidR="00FB0392" w:rsidRPr="00FB0392" w:rsidRDefault="00FB0392" w:rsidP="00FB0392">
      <w:pPr>
        <w:pStyle w:val="a5"/>
        <w:spacing w:line="360" w:lineRule="auto"/>
        <w:rPr>
          <w:rFonts w:ascii="Arial" w:hAnsi="Arial" w:cs="Arial"/>
          <w:sz w:val="24"/>
          <w:szCs w:val="24"/>
          <w:rtl/>
        </w:rPr>
      </w:pPr>
    </w:p>
    <w:p w14:paraId="693808E8" w14:textId="28EDE096" w:rsidR="00F925D0" w:rsidRPr="00EB7F42" w:rsidRDefault="00F925D0" w:rsidP="00B61F93">
      <w:pPr>
        <w:spacing w:line="360" w:lineRule="auto"/>
        <w:outlineLvl w:val="1"/>
        <w:rPr>
          <w:rFonts w:ascii="Arial" w:hAnsi="Arial" w:cs="Arial"/>
          <w:b/>
          <w:bCs/>
          <w:sz w:val="32"/>
          <w:szCs w:val="32"/>
          <w:rtl/>
        </w:rPr>
      </w:pPr>
      <w:bookmarkStart w:id="11" w:name="_Toc234806095"/>
      <w:r w:rsidRPr="00EB7F42">
        <w:rPr>
          <w:rFonts w:ascii="Arial" w:hAnsi="Arial" w:cs="Arial"/>
          <w:b/>
          <w:bCs/>
          <w:sz w:val="32"/>
          <w:szCs w:val="32"/>
          <w:rtl/>
        </w:rPr>
        <w:t xml:space="preserve">النظرية العلمية </w:t>
      </w:r>
      <w:r w:rsidR="00E070C2" w:rsidRPr="00EB7F42">
        <w:rPr>
          <w:rFonts w:ascii="Arial" w:hAnsi="Arial" w:cs="Arial" w:hint="cs"/>
          <w:b/>
          <w:bCs/>
          <w:sz w:val="32"/>
          <w:szCs w:val="32"/>
          <w:rtl/>
        </w:rPr>
        <w:t>المتبعة لإعداد</w:t>
      </w:r>
      <w:r w:rsidRPr="00EB7F42">
        <w:rPr>
          <w:rFonts w:ascii="Arial" w:hAnsi="Arial" w:cs="Arial"/>
          <w:b/>
          <w:bCs/>
          <w:sz w:val="32"/>
          <w:szCs w:val="32"/>
          <w:rtl/>
        </w:rPr>
        <w:t xml:space="preserve"> </w:t>
      </w:r>
      <w:r w:rsidR="00E070C2" w:rsidRPr="00EB7F42">
        <w:rPr>
          <w:rFonts w:ascii="Arial" w:hAnsi="Arial" w:cs="Arial" w:hint="cs"/>
          <w:b/>
          <w:bCs/>
          <w:sz w:val="32"/>
          <w:szCs w:val="32"/>
          <w:rtl/>
        </w:rPr>
        <w:t>البحث</w:t>
      </w:r>
      <w:bookmarkEnd w:id="11"/>
    </w:p>
    <w:p w14:paraId="3D346AF5" w14:textId="57DF5971" w:rsidR="00F925D0" w:rsidRDefault="00DC32ED" w:rsidP="00772928">
      <w:pPr>
        <w:spacing w:line="360" w:lineRule="auto"/>
        <w:rPr>
          <w:rFonts w:ascii="Arial" w:hAnsi="Arial" w:cs="Arial"/>
          <w:sz w:val="24"/>
          <w:szCs w:val="24"/>
          <w:rtl/>
        </w:rPr>
      </w:pPr>
      <w:r>
        <w:rPr>
          <w:rFonts w:ascii="Arial" w:hAnsi="Arial" w:cs="Arial" w:hint="cs"/>
          <w:sz w:val="24"/>
          <w:szCs w:val="24"/>
          <w:rtl/>
        </w:rPr>
        <w:t xml:space="preserve">تعتمد </w:t>
      </w:r>
      <w:r w:rsidR="00A64728">
        <w:rPr>
          <w:rFonts w:ascii="Arial" w:hAnsi="Arial" w:cs="Arial" w:hint="cs"/>
          <w:sz w:val="24"/>
          <w:szCs w:val="24"/>
          <w:rtl/>
        </w:rPr>
        <w:t xml:space="preserve">هذه الدراسة في </w:t>
      </w:r>
      <w:r w:rsidR="00CE2D06">
        <w:rPr>
          <w:rFonts w:ascii="Arial" w:hAnsi="Arial" w:cs="Arial" w:hint="cs"/>
          <w:sz w:val="24"/>
          <w:szCs w:val="24"/>
          <w:rtl/>
        </w:rPr>
        <w:t>مطلقها</w:t>
      </w:r>
      <w:r w:rsidR="00A64728">
        <w:rPr>
          <w:rFonts w:ascii="Arial" w:hAnsi="Arial" w:cs="Arial" w:hint="cs"/>
          <w:sz w:val="24"/>
          <w:szCs w:val="24"/>
          <w:rtl/>
        </w:rPr>
        <w:t xml:space="preserve"> العلمي </w:t>
      </w:r>
      <w:r w:rsidR="00731FD3">
        <w:rPr>
          <w:rFonts w:ascii="Arial" w:hAnsi="Arial" w:cs="Arial" w:hint="cs"/>
          <w:sz w:val="24"/>
          <w:szCs w:val="24"/>
          <w:rtl/>
        </w:rPr>
        <w:t xml:space="preserve">على " نظرية إدارة المخاطر التشغيلية " </w:t>
      </w:r>
      <w:r w:rsidR="00982A6F">
        <w:rPr>
          <w:rFonts w:ascii="Arial" w:hAnsi="Arial" w:cs="Arial" w:hint="cs"/>
          <w:sz w:val="24"/>
          <w:szCs w:val="24"/>
          <w:rtl/>
        </w:rPr>
        <w:t xml:space="preserve">وهي نظرية إدارية تهتم بتحليل ودراسة </w:t>
      </w:r>
      <w:r w:rsidR="00374668">
        <w:rPr>
          <w:rFonts w:ascii="Arial" w:hAnsi="Arial" w:cs="Arial" w:hint="cs"/>
          <w:sz w:val="24"/>
          <w:szCs w:val="24"/>
          <w:rtl/>
        </w:rPr>
        <w:t>معظم</w:t>
      </w:r>
      <w:r w:rsidR="001F5433">
        <w:rPr>
          <w:rFonts w:ascii="Arial" w:hAnsi="Arial" w:cs="Arial" w:hint="cs"/>
          <w:sz w:val="24"/>
          <w:szCs w:val="24"/>
          <w:rtl/>
        </w:rPr>
        <w:t xml:space="preserve"> التحديات </w:t>
      </w:r>
      <w:r w:rsidR="008D297C">
        <w:rPr>
          <w:rFonts w:ascii="Arial" w:hAnsi="Arial" w:cs="Arial" w:hint="cs"/>
          <w:sz w:val="24"/>
          <w:szCs w:val="24"/>
          <w:rtl/>
        </w:rPr>
        <w:t>المفاجئة</w:t>
      </w:r>
      <w:r w:rsidR="001F5433">
        <w:rPr>
          <w:rFonts w:ascii="Arial" w:hAnsi="Arial" w:cs="Arial" w:hint="cs"/>
          <w:sz w:val="24"/>
          <w:szCs w:val="24"/>
          <w:rtl/>
        </w:rPr>
        <w:t xml:space="preserve"> </w:t>
      </w:r>
      <w:r w:rsidR="00374668">
        <w:rPr>
          <w:rFonts w:ascii="Arial" w:hAnsi="Arial" w:cs="Arial" w:hint="cs"/>
          <w:sz w:val="24"/>
          <w:szCs w:val="24"/>
          <w:rtl/>
        </w:rPr>
        <w:t xml:space="preserve">التي قد </w:t>
      </w:r>
      <w:r w:rsidR="008D297C">
        <w:rPr>
          <w:rFonts w:ascii="Arial" w:hAnsi="Arial" w:cs="Arial" w:hint="cs"/>
          <w:sz w:val="24"/>
          <w:szCs w:val="24"/>
          <w:rtl/>
        </w:rPr>
        <w:t>تواجه</w:t>
      </w:r>
      <w:r w:rsidR="00374668">
        <w:rPr>
          <w:rFonts w:ascii="Arial" w:hAnsi="Arial" w:cs="Arial" w:hint="cs"/>
          <w:sz w:val="24"/>
          <w:szCs w:val="24"/>
          <w:rtl/>
        </w:rPr>
        <w:t xml:space="preserve"> </w:t>
      </w:r>
      <w:r w:rsidR="00D540A5">
        <w:rPr>
          <w:rFonts w:ascii="Arial" w:hAnsi="Arial" w:cs="Arial" w:hint="cs"/>
          <w:sz w:val="24"/>
          <w:szCs w:val="24"/>
          <w:rtl/>
        </w:rPr>
        <w:t xml:space="preserve">العمليات </w:t>
      </w:r>
      <w:r w:rsidR="007C0744">
        <w:rPr>
          <w:rFonts w:ascii="Arial" w:hAnsi="Arial" w:cs="Arial" w:hint="cs"/>
          <w:sz w:val="24"/>
          <w:szCs w:val="24"/>
          <w:rtl/>
        </w:rPr>
        <w:t xml:space="preserve">الميدانية واليومية داخل بعض المشاريع </w:t>
      </w:r>
      <w:r w:rsidR="007570C2">
        <w:rPr>
          <w:rFonts w:ascii="Arial" w:hAnsi="Arial" w:cs="Arial" w:hint="cs"/>
          <w:sz w:val="24"/>
          <w:szCs w:val="24"/>
          <w:rtl/>
        </w:rPr>
        <w:t xml:space="preserve">بسبب اعطال </w:t>
      </w:r>
      <w:r w:rsidR="008D297C">
        <w:rPr>
          <w:rFonts w:ascii="Arial" w:hAnsi="Arial" w:cs="Arial" w:hint="cs"/>
          <w:sz w:val="24"/>
          <w:szCs w:val="24"/>
          <w:rtl/>
        </w:rPr>
        <w:t>فنية،</w:t>
      </w:r>
      <w:r w:rsidR="007570C2">
        <w:rPr>
          <w:rFonts w:ascii="Arial" w:hAnsi="Arial" w:cs="Arial" w:hint="cs"/>
          <w:sz w:val="24"/>
          <w:szCs w:val="24"/>
          <w:rtl/>
        </w:rPr>
        <w:t xml:space="preserve"> او قصور في العنصر البشري او المشاكل </w:t>
      </w:r>
      <w:r w:rsidR="008D297C">
        <w:rPr>
          <w:rFonts w:ascii="Arial" w:hAnsi="Arial" w:cs="Arial" w:hint="cs"/>
          <w:sz w:val="24"/>
          <w:szCs w:val="24"/>
          <w:rtl/>
        </w:rPr>
        <w:t>اللوجستية.</w:t>
      </w:r>
    </w:p>
    <w:p w14:paraId="6FB011D7" w14:textId="45F0A03A" w:rsidR="007570C2" w:rsidRDefault="00AF3B0D" w:rsidP="00772928">
      <w:pPr>
        <w:spacing w:line="360" w:lineRule="auto"/>
        <w:rPr>
          <w:rFonts w:ascii="Arial" w:hAnsi="Arial" w:cs="Arial"/>
          <w:sz w:val="24"/>
          <w:szCs w:val="24"/>
          <w:rtl/>
        </w:rPr>
      </w:pPr>
      <w:r>
        <w:rPr>
          <w:rFonts w:ascii="Arial" w:hAnsi="Arial" w:cs="Arial" w:hint="cs"/>
          <w:sz w:val="24"/>
          <w:szCs w:val="24"/>
          <w:rtl/>
        </w:rPr>
        <w:t xml:space="preserve">وتتلخص </w:t>
      </w:r>
      <w:r w:rsidR="001A4A58">
        <w:rPr>
          <w:rFonts w:ascii="Arial" w:hAnsi="Arial" w:cs="Arial" w:hint="cs"/>
          <w:sz w:val="24"/>
          <w:szCs w:val="24"/>
          <w:rtl/>
        </w:rPr>
        <w:t xml:space="preserve">اساسيات </w:t>
      </w:r>
      <w:r>
        <w:rPr>
          <w:rFonts w:ascii="Arial" w:hAnsi="Arial" w:cs="Arial" w:hint="cs"/>
          <w:sz w:val="24"/>
          <w:szCs w:val="24"/>
          <w:rtl/>
        </w:rPr>
        <w:t xml:space="preserve">هذه النظرية على الدراسة </w:t>
      </w:r>
      <w:r w:rsidR="001A4A58">
        <w:rPr>
          <w:rFonts w:ascii="Arial" w:hAnsi="Arial" w:cs="Arial" w:hint="cs"/>
          <w:sz w:val="24"/>
          <w:szCs w:val="24"/>
          <w:rtl/>
        </w:rPr>
        <w:t xml:space="preserve">الحالية فيما </w:t>
      </w:r>
      <w:r w:rsidR="008D297C">
        <w:rPr>
          <w:rFonts w:ascii="Arial" w:hAnsi="Arial" w:cs="Arial" w:hint="cs"/>
          <w:sz w:val="24"/>
          <w:szCs w:val="24"/>
          <w:rtl/>
        </w:rPr>
        <w:t>يلي:</w:t>
      </w:r>
    </w:p>
    <w:p w14:paraId="51347CEA" w14:textId="142502FA" w:rsidR="001A4A58" w:rsidRDefault="000C3C9C" w:rsidP="001A4A58">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تفسير المخاطر </w:t>
      </w:r>
      <w:r w:rsidR="008D297C">
        <w:rPr>
          <w:rFonts w:ascii="Arial" w:hAnsi="Arial" w:cs="Arial" w:hint="cs"/>
          <w:sz w:val="24"/>
          <w:szCs w:val="24"/>
          <w:rtl/>
        </w:rPr>
        <w:t>البشرية:</w:t>
      </w:r>
    </w:p>
    <w:p w14:paraId="5B49B49C" w14:textId="587A5951" w:rsidR="000C3C9C" w:rsidRDefault="000C3C9C" w:rsidP="000C3C9C">
      <w:pPr>
        <w:pStyle w:val="a5"/>
        <w:spacing w:line="360" w:lineRule="auto"/>
        <w:rPr>
          <w:rFonts w:ascii="Arial" w:hAnsi="Arial" w:cs="Arial"/>
          <w:sz w:val="24"/>
          <w:szCs w:val="24"/>
          <w:rtl/>
        </w:rPr>
      </w:pPr>
      <w:r>
        <w:rPr>
          <w:rFonts w:ascii="Arial" w:hAnsi="Arial" w:cs="Arial" w:hint="cs"/>
          <w:sz w:val="24"/>
          <w:szCs w:val="24"/>
          <w:rtl/>
        </w:rPr>
        <w:t xml:space="preserve">فكما نعلم ان راس المال البشري </w:t>
      </w:r>
      <w:r w:rsidR="0000037B">
        <w:rPr>
          <w:rFonts w:ascii="Arial" w:hAnsi="Arial" w:cs="Arial" w:hint="cs"/>
          <w:sz w:val="24"/>
          <w:szCs w:val="24"/>
          <w:rtl/>
        </w:rPr>
        <w:t xml:space="preserve">هو أساس العمليات الميدانية واي خلل </w:t>
      </w:r>
      <w:r w:rsidR="0075414A">
        <w:rPr>
          <w:rFonts w:ascii="Arial" w:hAnsi="Arial" w:cs="Arial" w:hint="cs"/>
          <w:sz w:val="24"/>
          <w:szCs w:val="24"/>
          <w:rtl/>
        </w:rPr>
        <w:t>فيه</w:t>
      </w:r>
      <w:r w:rsidR="0000037B">
        <w:rPr>
          <w:rFonts w:ascii="Arial" w:hAnsi="Arial" w:cs="Arial" w:hint="cs"/>
          <w:sz w:val="24"/>
          <w:szCs w:val="24"/>
          <w:rtl/>
        </w:rPr>
        <w:t xml:space="preserve"> يسبب مشاكل </w:t>
      </w:r>
      <w:r w:rsidR="0075414A">
        <w:rPr>
          <w:rFonts w:ascii="Arial" w:hAnsi="Arial" w:cs="Arial" w:hint="cs"/>
          <w:sz w:val="24"/>
          <w:szCs w:val="24"/>
          <w:rtl/>
        </w:rPr>
        <w:t>في الخطط</w:t>
      </w:r>
      <w:r w:rsidR="0000037B">
        <w:rPr>
          <w:rFonts w:ascii="Arial" w:hAnsi="Arial" w:cs="Arial" w:hint="cs"/>
          <w:sz w:val="24"/>
          <w:szCs w:val="24"/>
          <w:rtl/>
        </w:rPr>
        <w:t xml:space="preserve"> اليومية </w:t>
      </w:r>
      <w:r w:rsidR="0075414A">
        <w:rPr>
          <w:rFonts w:ascii="Arial" w:hAnsi="Arial" w:cs="Arial" w:hint="cs"/>
          <w:sz w:val="24"/>
          <w:szCs w:val="24"/>
          <w:rtl/>
        </w:rPr>
        <w:t>للمشروع.</w:t>
      </w:r>
    </w:p>
    <w:p w14:paraId="6FC64DF2" w14:textId="5A727867" w:rsidR="00D15A5B" w:rsidRDefault="00D15A5B" w:rsidP="00D15A5B">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تفسير المخاطر الفنية </w:t>
      </w:r>
      <w:r w:rsidR="0075414A">
        <w:rPr>
          <w:rFonts w:ascii="Arial" w:hAnsi="Arial" w:cs="Arial" w:hint="cs"/>
          <w:sz w:val="24"/>
          <w:szCs w:val="24"/>
          <w:rtl/>
        </w:rPr>
        <w:t>واللوجستية:</w:t>
      </w:r>
    </w:p>
    <w:p w14:paraId="1CC1779A" w14:textId="31D39F88" w:rsidR="00D15A5B" w:rsidRDefault="00942875" w:rsidP="00D15A5B">
      <w:pPr>
        <w:pStyle w:val="a5"/>
        <w:spacing w:line="360" w:lineRule="auto"/>
        <w:rPr>
          <w:rFonts w:ascii="Arial" w:hAnsi="Arial" w:cs="Arial"/>
          <w:sz w:val="24"/>
          <w:szCs w:val="24"/>
          <w:rtl/>
        </w:rPr>
      </w:pPr>
      <w:r>
        <w:rPr>
          <w:rFonts w:ascii="Arial" w:hAnsi="Arial" w:cs="Arial" w:hint="cs"/>
          <w:sz w:val="24"/>
          <w:szCs w:val="24"/>
          <w:rtl/>
        </w:rPr>
        <w:t xml:space="preserve">تؤكد النظرية ان استقرار عمل </w:t>
      </w:r>
      <w:r w:rsidR="0075414A">
        <w:rPr>
          <w:rFonts w:ascii="Arial" w:hAnsi="Arial" w:cs="Arial" w:hint="cs"/>
          <w:sz w:val="24"/>
          <w:szCs w:val="24"/>
          <w:rtl/>
        </w:rPr>
        <w:t>الآلات</w:t>
      </w:r>
      <w:r>
        <w:rPr>
          <w:rFonts w:ascii="Arial" w:hAnsi="Arial" w:cs="Arial" w:hint="cs"/>
          <w:sz w:val="24"/>
          <w:szCs w:val="24"/>
          <w:rtl/>
        </w:rPr>
        <w:t xml:space="preserve"> </w:t>
      </w:r>
      <w:r w:rsidR="00966461">
        <w:rPr>
          <w:rFonts w:ascii="Arial" w:hAnsi="Arial" w:cs="Arial" w:hint="cs"/>
          <w:sz w:val="24"/>
          <w:szCs w:val="24"/>
          <w:rtl/>
        </w:rPr>
        <w:t xml:space="preserve">وحركتها اللوجستية سبب في كفاءة </w:t>
      </w:r>
      <w:r w:rsidR="00736EBC">
        <w:rPr>
          <w:rFonts w:ascii="Arial" w:hAnsi="Arial" w:cs="Arial" w:hint="cs"/>
          <w:sz w:val="24"/>
          <w:szCs w:val="24"/>
          <w:rtl/>
        </w:rPr>
        <w:t xml:space="preserve">تنفيذ المشاريع </w:t>
      </w:r>
      <w:r w:rsidR="0075414A">
        <w:rPr>
          <w:rFonts w:ascii="Arial" w:hAnsi="Arial" w:cs="Arial" w:hint="cs"/>
          <w:sz w:val="24"/>
          <w:szCs w:val="24"/>
          <w:rtl/>
        </w:rPr>
        <w:t>الميدانية،</w:t>
      </w:r>
    </w:p>
    <w:p w14:paraId="2454193C" w14:textId="5EC96756" w:rsidR="00336F8A" w:rsidRDefault="00336F8A" w:rsidP="00D15A5B">
      <w:pPr>
        <w:pStyle w:val="a5"/>
        <w:spacing w:line="360" w:lineRule="auto"/>
        <w:rPr>
          <w:rFonts w:ascii="Arial" w:hAnsi="Arial" w:cs="Arial"/>
          <w:sz w:val="24"/>
          <w:szCs w:val="24"/>
          <w:rtl/>
        </w:rPr>
      </w:pPr>
      <w:r>
        <w:rPr>
          <w:rFonts w:ascii="Arial" w:hAnsi="Arial" w:cs="Arial" w:hint="cs"/>
          <w:sz w:val="24"/>
          <w:szCs w:val="24"/>
          <w:rtl/>
        </w:rPr>
        <w:t>ومن هذا المنطلق فان ا</w:t>
      </w:r>
      <w:r w:rsidR="00D85535">
        <w:rPr>
          <w:rFonts w:ascii="Arial" w:hAnsi="Arial" w:cs="Arial" w:hint="cs"/>
          <w:sz w:val="24"/>
          <w:szCs w:val="24"/>
          <w:rtl/>
        </w:rPr>
        <w:t xml:space="preserve">لمشاكل </w:t>
      </w:r>
      <w:r w:rsidR="0075414A">
        <w:rPr>
          <w:rFonts w:ascii="Arial" w:hAnsi="Arial" w:cs="Arial" w:hint="cs"/>
          <w:sz w:val="24"/>
          <w:szCs w:val="24"/>
          <w:rtl/>
        </w:rPr>
        <w:t>كأعطال</w:t>
      </w:r>
      <w:r w:rsidR="00D85535">
        <w:rPr>
          <w:rFonts w:ascii="Arial" w:hAnsi="Arial" w:cs="Arial" w:hint="cs"/>
          <w:sz w:val="24"/>
          <w:szCs w:val="24"/>
          <w:rtl/>
        </w:rPr>
        <w:t xml:space="preserve"> الشاحنات والازدحام المروري تعتبر مهددات </w:t>
      </w:r>
      <w:r w:rsidR="00831C99">
        <w:rPr>
          <w:rFonts w:ascii="Arial" w:hAnsi="Arial" w:cs="Arial" w:hint="cs"/>
          <w:sz w:val="24"/>
          <w:szCs w:val="24"/>
          <w:rtl/>
        </w:rPr>
        <w:t xml:space="preserve">تشغيلية تعيق </w:t>
      </w:r>
    </w:p>
    <w:p w14:paraId="5567C3BA" w14:textId="3ED4DA93" w:rsidR="00831C99" w:rsidRDefault="00831C99" w:rsidP="00D15A5B">
      <w:pPr>
        <w:pStyle w:val="a5"/>
        <w:spacing w:line="360" w:lineRule="auto"/>
        <w:rPr>
          <w:rFonts w:ascii="Arial" w:hAnsi="Arial" w:cs="Arial"/>
          <w:sz w:val="24"/>
          <w:szCs w:val="24"/>
          <w:rtl/>
        </w:rPr>
      </w:pPr>
      <w:r>
        <w:rPr>
          <w:rFonts w:ascii="Arial" w:hAnsi="Arial" w:cs="Arial" w:hint="cs"/>
          <w:sz w:val="24"/>
          <w:szCs w:val="24"/>
          <w:rtl/>
        </w:rPr>
        <w:t xml:space="preserve">وتؤخر الجداول </w:t>
      </w:r>
      <w:r w:rsidR="0075414A">
        <w:rPr>
          <w:rFonts w:ascii="Arial" w:hAnsi="Arial" w:cs="Arial" w:hint="cs"/>
          <w:sz w:val="24"/>
          <w:szCs w:val="24"/>
          <w:rtl/>
        </w:rPr>
        <w:t>الزمنية.</w:t>
      </w:r>
    </w:p>
    <w:p w14:paraId="0E8B2F02" w14:textId="2D4B942D" w:rsidR="00831C99" w:rsidRDefault="00B37E85" w:rsidP="00B37E85">
      <w:pPr>
        <w:pStyle w:val="a5"/>
        <w:numPr>
          <w:ilvl w:val="0"/>
          <w:numId w:val="1"/>
        </w:numPr>
        <w:spacing w:line="360" w:lineRule="auto"/>
        <w:rPr>
          <w:rFonts w:ascii="Arial" w:hAnsi="Arial" w:cs="Arial"/>
          <w:sz w:val="24"/>
          <w:szCs w:val="24"/>
        </w:rPr>
      </w:pPr>
      <w:r>
        <w:rPr>
          <w:rFonts w:ascii="Arial" w:hAnsi="Arial" w:cs="Arial" w:hint="cs"/>
          <w:sz w:val="24"/>
          <w:szCs w:val="24"/>
          <w:rtl/>
        </w:rPr>
        <w:t>ربط مخرجات المشروع</w:t>
      </w:r>
      <w:r w:rsidR="00775C32">
        <w:rPr>
          <w:rFonts w:ascii="Arial" w:hAnsi="Arial" w:cs="Arial" w:hint="cs"/>
          <w:sz w:val="24"/>
          <w:szCs w:val="24"/>
          <w:rtl/>
        </w:rPr>
        <w:t>:</w:t>
      </w:r>
    </w:p>
    <w:p w14:paraId="2AAD8009" w14:textId="41422556" w:rsidR="00F925D0" w:rsidRPr="007B30BC" w:rsidRDefault="00533695" w:rsidP="007B30BC">
      <w:pPr>
        <w:pStyle w:val="a5"/>
        <w:spacing w:line="360" w:lineRule="auto"/>
        <w:rPr>
          <w:rFonts w:ascii="Arial" w:hAnsi="Arial" w:cs="Arial"/>
          <w:sz w:val="24"/>
          <w:szCs w:val="24"/>
          <w:rtl/>
        </w:rPr>
      </w:pPr>
      <w:r>
        <w:rPr>
          <w:rFonts w:ascii="Arial" w:hAnsi="Arial" w:cs="Arial" w:hint="cs"/>
          <w:sz w:val="24"/>
          <w:szCs w:val="24"/>
          <w:rtl/>
        </w:rPr>
        <w:t xml:space="preserve">تفسر النظرية </w:t>
      </w:r>
      <w:r w:rsidR="00FF5F76">
        <w:rPr>
          <w:rFonts w:ascii="Arial" w:hAnsi="Arial" w:cs="Arial" w:hint="cs"/>
          <w:sz w:val="24"/>
          <w:szCs w:val="24"/>
          <w:rtl/>
        </w:rPr>
        <w:t xml:space="preserve">ان </w:t>
      </w:r>
      <w:r w:rsidR="002C4A91">
        <w:rPr>
          <w:rFonts w:ascii="Arial" w:hAnsi="Arial" w:cs="Arial" w:hint="cs"/>
          <w:sz w:val="24"/>
          <w:szCs w:val="24"/>
          <w:rtl/>
        </w:rPr>
        <w:t>غياب خطط الطوارئ المرنة</w:t>
      </w:r>
      <w:r w:rsidR="004852D5">
        <w:rPr>
          <w:rFonts w:ascii="Arial" w:hAnsi="Arial" w:cs="Arial" w:hint="cs"/>
          <w:sz w:val="24"/>
          <w:szCs w:val="24"/>
          <w:rtl/>
        </w:rPr>
        <w:t xml:space="preserve"> </w:t>
      </w:r>
      <w:r w:rsidR="009F5F65">
        <w:rPr>
          <w:rFonts w:ascii="Arial" w:hAnsi="Arial" w:cs="Arial" w:hint="cs"/>
          <w:sz w:val="24"/>
          <w:szCs w:val="24"/>
          <w:rtl/>
        </w:rPr>
        <w:t xml:space="preserve">قد تكون سبب في </w:t>
      </w:r>
      <w:r w:rsidR="004852D5" w:rsidRPr="004852D5">
        <w:rPr>
          <w:rFonts w:ascii="Arial" w:hAnsi="Arial" w:cs="Arial" w:hint="cs"/>
          <w:sz w:val="24"/>
          <w:szCs w:val="24"/>
          <w:rtl/>
        </w:rPr>
        <w:t>التبعات السلبية التي تظهر على سير تنفيذ المشروع</w:t>
      </w:r>
      <w:r w:rsidR="009F5F65">
        <w:rPr>
          <w:rFonts w:ascii="Arial" w:hAnsi="Arial" w:cs="Arial" w:hint="cs"/>
          <w:sz w:val="24"/>
          <w:szCs w:val="24"/>
          <w:rtl/>
        </w:rPr>
        <w:t xml:space="preserve"> </w:t>
      </w:r>
      <w:r w:rsidR="00F73E75">
        <w:rPr>
          <w:rFonts w:ascii="Arial" w:hAnsi="Arial" w:cs="Arial" w:hint="cs"/>
          <w:sz w:val="24"/>
          <w:szCs w:val="24"/>
          <w:rtl/>
        </w:rPr>
        <w:t>و</w:t>
      </w:r>
      <w:r w:rsidR="007B30BC">
        <w:rPr>
          <w:rFonts w:ascii="Arial" w:hAnsi="Arial" w:cs="Arial" w:hint="cs"/>
          <w:sz w:val="24"/>
          <w:szCs w:val="24"/>
          <w:rtl/>
        </w:rPr>
        <w:t xml:space="preserve">تراجع جودة العمل وتحمل تكاليف إضافية </w:t>
      </w:r>
      <w:r w:rsidR="00103BE9">
        <w:rPr>
          <w:rFonts w:ascii="Arial" w:hAnsi="Arial" w:cs="Arial" w:hint="cs"/>
          <w:sz w:val="24"/>
          <w:szCs w:val="24"/>
          <w:rtl/>
        </w:rPr>
        <w:t>لتدارك الأعطال</w:t>
      </w:r>
      <w:r w:rsidR="000E346D">
        <w:rPr>
          <w:rFonts w:ascii="Arial" w:hAnsi="Arial" w:cs="Arial" w:hint="cs"/>
          <w:sz w:val="24"/>
          <w:szCs w:val="24"/>
          <w:rtl/>
        </w:rPr>
        <w:t xml:space="preserve"> مما يؤثر على رض</w:t>
      </w:r>
      <w:r w:rsidR="000F6683">
        <w:rPr>
          <w:rFonts w:ascii="Arial" w:hAnsi="Arial" w:cs="Arial" w:hint="cs"/>
          <w:sz w:val="24"/>
          <w:szCs w:val="24"/>
          <w:rtl/>
        </w:rPr>
        <w:t xml:space="preserve">ى المواطنين والجهات </w:t>
      </w:r>
      <w:r w:rsidR="0075414A">
        <w:rPr>
          <w:rFonts w:ascii="Arial" w:hAnsi="Arial" w:cs="Arial" w:hint="cs"/>
          <w:sz w:val="24"/>
          <w:szCs w:val="24"/>
          <w:rtl/>
        </w:rPr>
        <w:t>المسؤولة.</w:t>
      </w:r>
    </w:p>
    <w:p w14:paraId="216E8E69" w14:textId="77777777" w:rsidR="00F925D0" w:rsidRPr="00841DA4" w:rsidRDefault="00F925D0" w:rsidP="00772928">
      <w:pPr>
        <w:spacing w:line="360" w:lineRule="auto"/>
        <w:rPr>
          <w:rFonts w:ascii="Arial" w:hAnsi="Arial" w:cs="Arial"/>
          <w:sz w:val="28"/>
          <w:szCs w:val="28"/>
          <w:rtl/>
        </w:rPr>
      </w:pPr>
    </w:p>
    <w:p w14:paraId="619B21B6" w14:textId="77777777" w:rsidR="00F925D0" w:rsidRPr="00841DA4" w:rsidRDefault="00F925D0" w:rsidP="00772928">
      <w:pPr>
        <w:spacing w:line="360" w:lineRule="auto"/>
        <w:rPr>
          <w:rFonts w:ascii="Arial" w:hAnsi="Arial" w:cs="Arial"/>
          <w:sz w:val="28"/>
          <w:szCs w:val="28"/>
          <w:rtl/>
        </w:rPr>
      </w:pPr>
    </w:p>
    <w:p w14:paraId="380143BC" w14:textId="77777777" w:rsidR="00F925D0" w:rsidRPr="00841DA4" w:rsidRDefault="00F925D0" w:rsidP="00772928">
      <w:pPr>
        <w:spacing w:line="360" w:lineRule="auto"/>
        <w:rPr>
          <w:rFonts w:ascii="Arial" w:hAnsi="Arial" w:cs="Arial"/>
          <w:sz w:val="28"/>
          <w:szCs w:val="28"/>
          <w:rtl/>
        </w:rPr>
      </w:pPr>
    </w:p>
    <w:p w14:paraId="0E6D9730" w14:textId="77777777" w:rsidR="00F925D0" w:rsidRPr="00841DA4" w:rsidRDefault="00F925D0" w:rsidP="00772928">
      <w:pPr>
        <w:spacing w:line="360" w:lineRule="auto"/>
        <w:rPr>
          <w:rFonts w:ascii="Arial" w:hAnsi="Arial" w:cs="Arial"/>
          <w:sz w:val="28"/>
          <w:szCs w:val="28"/>
          <w:rtl/>
        </w:rPr>
      </w:pPr>
    </w:p>
    <w:p w14:paraId="4A9D279F" w14:textId="77777777" w:rsidR="00F925D0" w:rsidRPr="00841DA4" w:rsidRDefault="00F925D0" w:rsidP="00772928">
      <w:pPr>
        <w:spacing w:line="360" w:lineRule="auto"/>
        <w:rPr>
          <w:rFonts w:ascii="Arial" w:hAnsi="Arial" w:cs="Arial"/>
          <w:sz w:val="28"/>
          <w:szCs w:val="28"/>
          <w:rtl/>
        </w:rPr>
      </w:pPr>
    </w:p>
    <w:p w14:paraId="1B061822" w14:textId="77777777" w:rsidR="00F925D0" w:rsidRPr="00841DA4" w:rsidRDefault="00F925D0" w:rsidP="00772928">
      <w:pPr>
        <w:spacing w:line="360" w:lineRule="auto"/>
        <w:rPr>
          <w:rFonts w:ascii="Arial" w:hAnsi="Arial" w:cs="Arial"/>
          <w:sz w:val="28"/>
          <w:szCs w:val="28"/>
          <w:rtl/>
        </w:rPr>
      </w:pPr>
    </w:p>
    <w:p w14:paraId="190D3395" w14:textId="77777777" w:rsidR="00F925D0" w:rsidRPr="00841DA4" w:rsidRDefault="00F925D0" w:rsidP="00772928">
      <w:pPr>
        <w:spacing w:line="360" w:lineRule="auto"/>
        <w:jc w:val="center"/>
        <w:rPr>
          <w:rFonts w:ascii="Arial" w:hAnsi="Arial" w:cs="Arial"/>
          <w:b/>
          <w:bCs/>
          <w:sz w:val="48"/>
          <w:szCs w:val="48"/>
          <w:rtl/>
        </w:rPr>
      </w:pPr>
    </w:p>
    <w:p w14:paraId="20368A21" w14:textId="77777777" w:rsidR="00F925D0" w:rsidRPr="00841DA4" w:rsidRDefault="00F925D0" w:rsidP="00772928">
      <w:pPr>
        <w:spacing w:line="360" w:lineRule="auto"/>
        <w:jc w:val="center"/>
        <w:rPr>
          <w:rFonts w:ascii="Arial" w:hAnsi="Arial" w:cs="Arial"/>
          <w:b/>
          <w:bCs/>
          <w:sz w:val="48"/>
          <w:szCs w:val="48"/>
          <w:rtl/>
        </w:rPr>
      </w:pPr>
    </w:p>
    <w:p w14:paraId="34FD5DA3" w14:textId="77777777" w:rsidR="00F925D0" w:rsidRPr="00841DA4" w:rsidRDefault="00F925D0" w:rsidP="00772928">
      <w:pPr>
        <w:spacing w:line="360" w:lineRule="auto"/>
        <w:rPr>
          <w:rFonts w:ascii="Arial" w:hAnsi="Arial" w:cs="Arial"/>
          <w:b/>
          <w:bCs/>
          <w:sz w:val="48"/>
          <w:szCs w:val="48"/>
          <w:rtl/>
        </w:rPr>
      </w:pPr>
    </w:p>
    <w:p w14:paraId="2AB3A3C8" w14:textId="2620021A" w:rsidR="00F925D0" w:rsidRPr="00841DA4" w:rsidRDefault="00F925D0" w:rsidP="00B37D30">
      <w:pPr>
        <w:spacing w:line="360" w:lineRule="auto"/>
        <w:jc w:val="center"/>
        <w:outlineLvl w:val="0"/>
        <w:rPr>
          <w:rFonts w:ascii="Arial" w:hAnsi="Arial" w:cs="Arial"/>
          <w:b/>
          <w:bCs/>
          <w:sz w:val="48"/>
          <w:szCs w:val="48"/>
          <w:rtl/>
        </w:rPr>
      </w:pPr>
      <w:bookmarkStart w:id="12" w:name="_Toc234806096"/>
      <w:r w:rsidRPr="00841DA4">
        <w:rPr>
          <w:rFonts w:ascii="Arial" w:hAnsi="Arial" w:cs="Arial"/>
          <w:b/>
          <w:bCs/>
          <w:sz w:val="48"/>
          <w:szCs w:val="48"/>
          <w:rtl/>
        </w:rPr>
        <w:t>الفصل الثاني</w:t>
      </w:r>
      <w:bookmarkEnd w:id="12"/>
    </w:p>
    <w:p w14:paraId="6AAFE107" w14:textId="425BDF2C" w:rsidR="00F925D0" w:rsidRPr="00841DA4" w:rsidRDefault="00F925D0" w:rsidP="00B37D30">
      <w:pPr>
        <w:spacing w:line="360" w:lineRule="auto"/>
        <w:jc w:val="center"/>
        <w:outlineLvl w:val="0"/>
        <w:rPr>
          <w:rFonts w:ascii="Arial" w:hAnsi="Arial" w:cs="Arial"/>
          <w:b/>
          <w:bCs/>
          <w:sz w:val="48"/>
          <w:szCs w:val="48"/>
          <w:rtl/>
        </w:rPr>
      </w:pPr>
      <w:bookmarkStart w:id="13" w:name="_Toc234806097"/>
      <w:r w:rsidRPr="00841DA4">
        <w:rPr>
          <w:rFonts w:ascii="Arial" w:hAnsi="Arial" w:cs="Arial"/>
          <w:b/>
          <w:bCs/>
          <w:sz w:val="48"/>
          <w:szCs w:val="48"/>
          <w:rtl/>
        </w:rPr>
        <w:t>الدراسات السابقة</w:t>
      </w:r>
      <w:bookmarkEnd w:id="13"/>
    </w:p>
    <w:p w14:paraId="34548D0B" w14:textId="77777777" w:rsidR="00F925D0" w:rsidRPr="00841DA4" w:rsidRDefault="00F925D0" w:rsidP="00772928">
      <w:pPr>
        <w:spacing w:line="360" w:lineRule="auto"/>
        <w:rPr>
          <w:rFonts w:ascii="Arial" w:hAnsi="Arial" w:cs="Arial"/>
          <w:sz w:val="28"/>
          <w:szCs w:val="28"/>
          <w:rtl/>
        </w:rPr>
      </w:pPr>
    </w:p>
    <w:p w14:paraId="036D7235" w14:textId="77777777" w:rsidR="00F925D0" w:rsidRPr="00841DA4" w:rsidRDefault="00F925D0" w:rsidP="00772928">
      <w:pPr>
        <w:spacing w:line="360" w:lineRule="auto"/>
        <w:rPr>
          <w:rFonts w:ascii="Arial" w:hAnsi="Arial" w:cs="Arial"/>
          <w:sz w:val="28"/>
          <w:szCs w:val="28"/>
          <w:rtl/>
        </w:rPr>
      </w:pPr>
    </w:p>
    <w:p w14:paraId="10C7EEB3" w14:textId="77777777" w:rsidR="00F925D0" w:rsidRPr="00841DA4" w:rsidRDefault="00F925D0" w:rsidP="00772928">
      <w:pPr>
        <w:spacing w:line="360" w:lineRule="auto"/>
        <w:rPr>
          <w:rFonts w:ascii="Arial" w:hAnsi="Arial" w:cs="Arial"/>
          <w:sz w:val="28"/>
          <w:szCs w:val="28"/>
          <w:rtl/>
        </w:rPr>
      </w:pPr>
    </w:p>
    <w:p w14:paraId="31DE7DB7" w14:textId="77777777" w:rsidR="00F925D0" w:rsidRPr="00841DA4" w:rsidRDefault="00F925D0" w:rsidP="00772928">
      <w:pPr>
        <w:spacing w:line="360" w:lineRule="auto"/>
        <w:rPr>
          <w:rFonts w:ascii="Arial" w:hAnsi="Arial" w:cs="Arial"/>
          <w:sz w:val="28"/>
          <w:szCs w:val="28"/>
          <w:rtl/>
        </w:rPr>
      </w:pPr>
    </w:p>
    <w:p w14:paraId="1E5462C4" w14:textId="77777777" w:rsidR="00F925D0" w:rsidRPr="00841DA4" w:rsidRDefault="00F925D0" w:rsidP="00772928">
      <w:pPr>
        <w:spacing w:line="360" w:lineRule="auto"/>
        <w:rPr>
          <w:rFonts w:ascii="Arial" w:hAnsi="Arial" w:cs="Arial"/>
          <w:sz w:val="28"/>
          <w:szCs w:val="28"/>
          <w:rtl/>
        </w:rPr>
      </w:pPr>
    </w:p>
    <w:p w14:paraId="779E885D" w14:textId="77777777" w:rsidR="00F925D0" w:rsidRDefault="00F925D0" w:rsidP="00772928">
      <w:pPr>
        <w:spacing w:line="360" w:lineRule="auto"/>
        <w:rPr>
          <w:rFonts w:ascii="Arial" w:hAnsi="Arial" w:cs="Arial"/>
          <w:sz w:val="28"/>
          <w:szCs w:val="28"/>
          <w:rtl/>
        </w:rPr>
      </w:pPr>
    </w:p>
    <w:p w14:paraId="6DF9229F" w14:textId="77777777" w:rsidR="0072392D" w:rsidRDefault="0072392D" w:rsidP="00772928">
      <w:pPr>
        <w:spacing w:line="360" w:lineRule="auto"/>
        <w:rPr>
          <w:rFonts w:ascii="Arial" w:hAnsi="Arial" w:cs="Arial"/>
          <w:sz w:val="28"/>
          <w:szCs w:val="28"/>
          <w:rtl/>
        </w:rPr>
      </w:pPr>
    </w:p>
    <w:p w14:paraId="1415C8FF" w14:textId="77777777" w:rsidR="0072392D" w:rsidRDefault="0072392D" w:rsidP="00772928">
      <w:pPr>
        <w:spacing w:line="360" w:lineRule="auto"/>
        <w:rPr>
          <w:rFonts w:ascii="Arial" w:hAnsi="Arial" w:cs="Arial"/>
          <w:sz w:val="28"/>
          <w:szCs w:val="28"/>
          <w:rtl/>
        </w:rPr>
      </w:pPr>
    </w:p>
    <w:p w14:paraId="1B8465ED" w14:textId="77777777" w:rsidR="0072392D" w:rsidRDefault="0072392D" w:rsidP="00772928">
      <w:pPr>
        <w:spacing w:line="360" w:lineRule="auto"/>
        <w:rPr>
          <w:rFonts w:ascii="Arial" w:hAnsi="Arial" w:cs="Arial"/>
          <w:sz w:val="28"/>
          <w:szCs w:val="28"/>
          <w:rtl/>
        </w:rPr>
      </w:pPr>
    </w:p>
    <w:p w14:paraId="14D7D0F2" w14:textId="77777777" w:rsidR="00B4633B" w:rsidRDefault="00B4633B" w:rsidP="00772928">
      <w:pPr>
        <w:spacing w:line="360" w:lineRule="auto"/>
        <w:rPr>
          <w:rFonts w:ascii="Arial" w:hAnsi="Arial" w:cs="Arial"/>
          <w:b/>
          <w:bCs/>
          <w:sz w:val="32"/>
          <w:szCs w:val="32"/>
          <w:rtl/>
        </w:rPr>
      </w:pPr>
    </w:p>
    <w:p w14:paraId="43019D7F" w14:textId="06D8E38E" w:rsidR="00890D06" w:rsidRDefault="0075414A" w:rsidP="00B61F93">
      <w:pPr>
        <w:spacing w:line="360" w:lineRule="auto"/>
        <w:outlineLvl w:val="1"/>
        <w:rPr>
          <w:rFonts w:ascii="Arial" w:hAnsi="Arial" w:cs="Arial"/>
          <w:b/>
          <w:bCs/>
          <w:sz w:val="32"/>
          <w:szCs w:val="32"/>
          <w:rtl/>
        </w:rPr>
      </w:pPr>
      <w:bookmarkStart w:id="14" w:name="_Toc234806098"/>
      <w:r w:rsidRPr="00F01737">
        <w:rPr>
          <w:rFonts w:ascii="Arial" w:hAnsi="Arial" w:cs="Arial" w:hint="cs"/>
          <w:b/>
          <w:bCs/>
          <w:sz w:val="32"/>
          <w:szCs w:val="32"/>
          <w:rtl/>
        </w:rPr>
        <w:t>مقدمة</w:t>
      </w:r>
      <w:bookmarkEnd w:id="14"/>
    </w:p>
    <w:p w14:paraId="3F1196B6" w14:textId="3E34A7F7" w:rsidR="00F01737" w:rsidRDefault="00C52EB3" w:rsidP="00772928">
      <w:pPr>
        <w:spacing w:line="360" w:lineRule="auto"/>
        <w:rPr>
          <w:rFonts w:ascii="Arial" w:hAnsi="Arial" w:cs="Arial"/>
          <w:sz w:val="24"/>
          <w:szCs w:val="24"/>
          <w:rtl/>
        </w:rPr>
      </w:pPr>
      <w:r>
        <w:rPr>
          <w:rFonts w:ascii="Arial" w:hAnsi="Arial" w:cs="Arial" w:hint="cs"/>
          <w:sz w:val="24"/>
          <w:szCs w:val="24"/>
          <w:rtl/>
        </w:rPr>
        <w:t xml:space="preserve">من الصعب البدء </w:t>
      </w:r>
      <w:r w:rsidR="006C3037">
        <w:rPr>
          <w:rFonts w:ascii="Arial" w:hAnsi="Arial" w:cs="Arial" w:hint="cs"/>
          <w:sz w:val="24"/>
          <w:szCs w:val="24"/>
          <w:rtl/>
        </w:rPr>
        <w:t xml:space="preserve">في دراسة </w:t>
      </w:r>
      <w:r w:rsidR="00524BB9">
        <w:rPr>
          <w:rFonts w:ascii="Arial" w:hAnsi="Arial" w:cs="Arial" w:hint="cs"/>
          <w:sz w:val="24"/>
          <w:szCs w:val="24"/>
          <w:rtl/>
        </w:rPr>
        <w:t>أثر</w:t>
      </w:r>
      <w:r w:rsidR="006C3037">
        <w:rPr>
          <w:rFonts w:ascii="Arial" w:hAnsi="Arial" w:cs="Arial" w:hint="cs"/>
          <w:sz w:val="24"/>
          <w:szCs w:val="24"/>
          <w:rtl/>
        </w:rPr>
        <w:t xml:space="preserve"> المخاطر التشغيلية </w:t>
      </w:r>
      <w:r w:rsidR="00713649">
        <w:rPr>
          <w:rFonts w:ascii="Arial" w:hAnsi="Arial" w:cs="Arial" w:hint="cs"/>
          <w:sz w:val="24"/>
          <w:szCs w:val="24"/>
          <w:rtl/>
        </w:rPr>
        <w:t xml:space="preserve">دون الرجوع الى </w:t>
      </w:r>
      <w:r w:rsidR="00524BB9">
        <w:rPr>
          <w:rFonts w:ascii="Arial" w:hAnsi="Arial" w:cs="Arial" w:hint="cs"/>
          <w:sz w:val="24"/>
          <w:szCs w:val="24"/>
          <w:rtl/>
        </w:rPr>
        <w:t>ما ق</w:t>
      </w:r>
      <w:r w:rsidR="00524BB9">
        <w:rPr>
          <w:rFonts w:ascii="Arial" w:hAnsi="Arial" w:cs="Arial" w:hint="eastAsia"/>
          <w:sz w:val="24"/>
          <w:szCs w:val="24"/>
          <w:rtl/>
        </w:rPr>
        <w:t>د</w:t>
      </w:r>
      <w:r w:rsidR="00713649">
        <w:rPr>
          <w:rFonts w:ascii="Arial" w:hAnsi="Arial" w:cs="Arial" w:hint="cs"/>
          <w:sz w:val="24"/>
          <w:szCs w:val="24"/>
          <w:rtl/>
        </w:rPr>
        <w:t xml:space="preserve"> تم تقديمة من قبل الباحثين </w:t>
      </w:r>
      <w:r w:rsidR="00524BB9">
        <w:rPr>
          <w:rFonts w:ascii="Arial" w:hAnsi="Arial" w:cs="Arial" w:hint="cs"/>
          <w:sz w:val="24"/>
          <w:szCs w:val="24"/>
          <w:rtl/>
        </w:rPr>
        <w:t>والأكاديميين</w:t>
      </w:r>
      <w:r w:rsidR="00401270">
        <w:rPr>
          <w:rFonts w:ascii="Arial" w:hAnsi="Arial" w:cs="Arial" w:hint="cs"/>
          <w:sz w:val="24"/>
          <w:szCs w:val="24"/>
          <w:rtl/>
        </w:rPr>
        <w:t xml:space="preserve"> السابقين في هذا المجال </w:t>
      </w:r>
      <w:r w:rsidR="00C10853">
        <w:rPr>
          <w:rFonts w:ascii="Arial" w:hAnsi="Arial" w:cs="Arial" w:hint="cs"/>
          <w:sz w:val="24"/>
          <w:szCs w:val="24"/>
          <w:rtl/>
        </w:rPr>
        <w:t xml:space="preserve">لذلك سيركز هذا الجزء من البحث على </w:t>
      </w:r>
      <w:r w:rsidR="00650BA9">
        <w:rPr>
          <w:rFonts w:ascii="Arial" w:hAnsi="Arial" w:cs="Arial" w:hint="cs"/>
          <w:sz w:val="24"/>
          <w:szCs w:val="24"/>
          <w:rtl/>
        </w:rPr>
        <w:t xml:space="preserve">مراجعه </w:t>
      </w:r>
      <w:r w:rsidR="00837090">
        <w:rPr>
          <w:rFonts w:ascii="Arial" w:hAnsi="Arial" w:cs="Arial" w:hint="cs"/>
          <w:sz w:val="24"/>
          <w:szCs w:val="24"/>
          <w:rtl/>
        </w:rPr>
        <w:t>ال</w:t>
      </w:r>
      <w:r w:rsidR="00650BA9">
        <w:rPr>
          <w:rFonts w:ascii="Arial" w:hAnsi="Arial" w:cs="Arial" w:hint="cs"/>
          <w:sz w:val="24"/>
          <w:szCs w:val="24"/>
          <w:rtl/>
        </w:rPr>
        <w:t xml:space="preserve">أبحاث العلمية السابقة </w:t>
      </w:r>
      <w:r w:rsidR="003D25BD">
        <w:rPr>
          <w:rFonts w:ascii="Arial" w:hAnsi="Arial" w:cs="Arial" w:hint="cs"/>
          <w:sz w:val="24"/>
          <w:szCs w:val="24"/>
          <w:rtl/>
        </w:rPr>
        <w:t xml:space="preserve">التي تناولت موضوع البحث او بعضا </w:t>
      </w:r>
      <w:r w:rsidR="00524BB9">
        <w:rPr>
          <w:rFonts w:ascii="Arial" w:hAnsi="Arial" w:cs="Arial" w:hint="cs"/>
          <w:sz w:val="24"/>
          <w:szCs w:val="24"/>
          <w:rtl/>
        </w:rPr>
        <w:t>منه،</w:t>
      </w:r>
      <w:r w:rsidR="003D25BD">
        <w:rPr>
          <w:rFonts w:ascii="Arial" w:hAnsi="Arial" w:cs="Arial" w:hint="cs"/>
          <w:sz w:val="24"/>
          <w:szCs w:val="24"/>
          <w:rtl/>
        </w:rPr>
        <w:t xml:space="preserve"> </w:t>
      </w:r>
      <w:r w:rsidR="00125742">
        <w:rPr>
          <w:rFonts w:ascii="Arial" w:hAnsi="Arial" w:cs="Arial" w:hint="cs"/>
          <w:sz w:val="24"/>
          <w:szCs w:val="24"/>
          <w:rtl/>
        </w:rPr>
        <w:t>ولتتم الفائدة بأقصى طريقة سيتم تقسيم ا</w:t>
      </w:r>
      <w:r w:rsidR="00C87D87">
        <w:rPr>
          <w:rFonts w:ascii="Arial" w:hAnsi="Arial" w:cs="Arial" w:hint="cs"/>
          <w:sz w:val="24"/>
          <w:szCs w:val="24"/>
          <w:rtl/>
        </w:rPr>
        <w:t xml:space="preserve">لدراسات الى ثلاث </w:t>
      </w:r>
      <w:r w:rsidR="00524BB9">
        <w:rPr>
          <w:rFonts w:ascii="Arial" w:hAnsi="Arial" w:cs="Arial" w:hint="cs"/>
          <w:sz w:val="24"/>
          <w:szCs w:val="24"/>
          <w:rtl/>
        </w:rPr>
        <w:t>اقسام:</w:t>
      </w:r>
    </w:p>
    <w:p w14:paraId="1CA97EFA" w14:textId="32F5179C" w:rsidR="00C87D87" w:rsidRDefault="00C702D2" w:rsidP="00C702D2">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الدراسات </w:t>
      </w:r>
      <w:r w:rsidR="00524BB9">
        <w:rPr>
          <w:rFonts w:ascii="Arial" w:hAnsi="Arial" w:cs="Arial" w:hint="cs"/>
          <w:sz w:val="24"/>
          <w:szCs w:val="24"/>
          <w:rtl/>
        </w:rPr>
        <w:t>العربية.</w:t>
      </w:r>
    </w:p>
    <w:p w14:paraId="76D337A1" w14:textId="16DCFDE8" w:rsidR="00C702D2" w:rsidRDefault="00C702D2" w:rsidP="00C702D2">
      <w:pPr>
        <w:pStyle w:val="a5"/>
        <w:numPr>
          <w:ilvl w:val="0"/>
          <w:numId w:val="1"/>
        </w:numPr>
        <w:spacing w:line="360" w:lineRule="auto"/>
        <w:rPr>
          <w:rFonts w:ascii="Arial" w:hAnsi="Arial" w:cs="Arial"/>
          <w:sz w:val="24"/>
          <w:szCs w:val="24"/>
        </w:rPr>
      </w:pPr>
      <w:r>
        <w:rPr>
          <w:rFonts w:ascii="Arial" w:hAnsi="Arial" w:cs="Arial" w:hint="cs"/>
          <w:sz w:val="24"/>
          <w:szCs w:val="24"/>
          <w:rtl/>
        </w:rPr>
        <w:t>الدراسات الأجنبية.</w:t>
      </w:r>
    </w:p>
    <w:p w14:paraId="6E13865C" w14:textId="71EB7B51" w:rsidR="004D171F" w:rsidRDefault="00C702D2" w:rsidP="004D171F">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الدراسات </w:t>
      </w:r>
      <w:r w:rsidR="00524BB9">
        <w:rPr>
          <w:rFonts w:ascii="Arial" w:hAnsi="Arial" w:cs="Arial" w:hint="cs"/>
          <w:sz w:val="24"/>
          <w:szCs w:val="24"/>
          <w:rtl/>
        </w:rPr>
        <w:t>التطبيقية.</w:t>
      </w:r>
    </w:p>
    <w:p w14:paraId="09083176" w14:textId="77777777" w:rsidR="006128A7" w:rsidRDefault="006128A7" w:rsidP="006128A7">
      <w:pPr>
        <w:pStyle w:val="a5"/>
        <w:spacing w:line="360" w:lineRule="auto"/>
        <w:rPr>
          <w:rFonts w:ascii="Arial" w:hAnsi="Arial" w:cs="Arial"/>
          <w:sz w:val="24"/>
          <w:szCs w:val="24"/>
          <w:rtl/>
        </w:rPr>
      </w:pPr>
    </w:p>
    <w:p w14:paraId="28C4263B" w14:textId="77777777" w:rsidR="006128A7" w:rsidRDefault="006128A7" w:rsidP="006128A7">
      <w:pPr>
        <w:pStyle w:val="a5"/>
        <w:spacing w:line="360" w:lineRule="auto"/>
        <w:rPr>
          <w:rFonts w:ascii="Arial" w:hAnsi="Arial" w:cs="Arial"/>
          <w:sz w:val="24"/>
          <w:szCs w:val="24"/>
        </w:rPr>
      </w:pPr>
    </w:p>
    <w:p w14:paraId="12E7C61B" w14:textId="5CB8F66F" w:rsidR="00672B47" w:rsidRDefault="00672B47" w:rsidP="00B61F93">
      <w:pPr>
        <w:spacing w:line="360" w:lineRule="auto"/>
        <w:outlineLvl w:val="1"/>
        <w:rPr>
          <w:rFonts w:ascii="Arial" w:hAnsi="Arial" w:cs="Arial"/>
          <w:b/>
          <w:bCs/>
          <w:sz w:val="32"/>
          <w:szCs w:val="32"/>
          <w:rtl/>
        </w:rPr>
      </w:pPr>
      <w:bookmarkStart w:id="15" w:name="_Toc234806099"/>
      <w:r>
        <w:rPr>
          <w:rFonts w:ascii="Arial" w:hAnsi="Arial" w:cs="Arial" w:hint="cs"/>
          <w:b/>
          <w:bCs/>
          <w:sz w:val="32"/>
          <w:szCs w:val="32"/>
          <w:rtl/>
        </w:rPr>
        <w:t xml:space="preserve">متغيرات </w:t>
      </w:r>
      <w:r w:rsidR="00524BB9">
        <w:rPr>
          <w:rFonts w:ascii="Arial" w:hAnsi="Arial" w:cs="Arial" w:hint="cs"/>
          <w:b/>
          <w:bCs/>
          <w:sz w:val="32"/>
          <w:szCs w:val="32"/>
          <w:rtl/>
        </w:rPr>
        <w:t>الدراسة</w:t>
      </w:r>
      <w:bookmarkEnd w:id="15"/>
    </w:p>
    <w:p w14:paraId="55B49D8F" w14:textId="4D5A3F10" w:rsidR="006C64FA" w:rsidRPr="0051299A" w:rsidRDefault="0051299A" w:rsidP="00672B47">
      <w:pPr>
        <w:spacing w:line="360" w:lineRule="auto"/>
        <w:rPr>
          <w:rFonts w:ascii="Arial" w:hAnsi="Arial" w:cs="Arial"/>
          <w:sz w:val="24"/>
          <w:szCs w:val="24"/>
          <w:rtl/>
        </w:rPr>
      </w:pPr>
      <w:r>
        <w:rPr>
          <w:rFonts w:ascii="Arial" w:hAnsi="Arial" w:cs="Arial" w:hint="cs"/>
          <w:sz w:val="24"/>
          <w:szCs w:val="24"/>
          <w:rtl/>
        </w:rPr>
        <w:t xml:space="preserve">قبل استعراض الدراسات يجب توضيح المتغيرات التي </w:t>
      </w:r>
      <w:r w:rsidR="007D55BC">
        <w:rPr>
          <w:rFonts w:ascii="Arial" w:hAnsi="Arial" w:cs="Arial" w:hint="cs"/>
          <w:sz w:val="24"/>
          <w:szCs w:val="24"/>
          <w:rtl/>
        </w:rPr>
        <w:t xml:space="preserve">يعتمد عليها البحث  </w:t>
      </w:r>
    </w:p>
    <w:p w14:paraId="0D8DBB3A" w14:textId="527206F2" w:rsidR="00672B47" w:rsidRDefault="006C64FA" w:rsidP="006C64FA">
      <w:pPr>
        <w:pStyle w:val="a5"/>
        <w:numPr>
          <w:ilvl w:val="0"/>
          <w:numId w:val="3"/>
        </w:numPr>
        <w:spacing w:line="360" w:lineRule="auto"/>
        <w:rPr>
          <w:rFonts w:ascii="Arial" w:hAnsi="Arial" w:cs="Arial"/>
          <w:b/>
          <w:bCs/>
          <w:sz w:val="28"/>
          <w:szCs w:val="28"/>
        </w:rPr>
      </w:pPr>
      <w:r w:rsidRPr="006C64FA">
        <w:rPr>
          <w:rFonts w:ascii="Arial" w:hAnsi="Arial" w:cs="Arial" w:hint="cs"/>
          <w:b/>
          <w:bCs/>
          <w:sz w:val="28"/>
          <w:szCs w:val="28"/>
          <w:rtl/>
        </w:rPr>
        <w:t xml:space="preserve">المتغير المستقل </w:t>
      </w:r>
      <w:r w:rsidR="00524BB9">
        <w:rPr>
          <w:rFonts w:ascii="Arial" w:hAnsi="Arial" w:cs="Arial" w:hint="cs"/>
          <w:b/>
          <w:bCs/>
          <w:sz w:val="28"/>
          <w:szCs w:val="28"/>
          <w:rtl/>
        </w:rPr>
        <w:t>(المخاطر</w:t>
      </w:r>
      <w:r w:rsidR="007D55BC">
        <w:rPr>
          <w:rFonts w:ascii="Arial" w:hAnsi="Arial" w:cs="Arial" w:hint="cs"/>
          <w:b/>
          <w:bCs/>
          <w:sz w:val="28"/>
          <w:szCs w:val="28"/>
          <w:rtl/>
        </w:rPr>
        <w:t xml:space="preserve"> </w:t>
      </w:r>
      <w:r w:rsidR="00524BB9">
        <w:rPr>
          <w:rFonts w:ascii="Arial" w:hAnsi="Arial" w:cs="Arial" w:hint="cs"/>
          <w:b/>
          <w:bCs/>
          <w:sz w:val="28"/>
          <w:szCs w:val="28"/>
          <w:rtl/>
        </w:rPr>
        <w:t>التشغيلية)</w:t>
      </w:r>
    </w:p>
    <w:p w14:paraId="2E9639DF" w14:textId="2BF8E921" w:rsidR="007D55BC" w:rsidRPr="009B7500" w:rsidRDefault="000C6083" w:rsidP="007D55BC">
      <w:pPr>
        <w:pStyle w:val="a5"/>
        <w:spacing w:line="360" w:lineRule="auto"/>
        <w:rPr>
          <w:rFonts w:ascii="Arial" w:hAnsi="Arial" w:cs="Arial"/>
          <w:sz w:val="24"/>
          <w:szCs w:val="24"/>
          <w:rtl/>
        </w:rPr>
      </w:pPr>
      <w:r w:rsidRPr="009B7500">
        <w:rPr>
          <w:rFonts w:ascii="Arial" w:hAnsi="Arial" w:cs="Arial" w:hint="cs"/>
          <w:sz w:val="24"/>
          <w:szCs w:val="24"/>
          <w:rtl/>
        </w:rPr>
        <w:t xml:space="preserve">هو السبب او المؤثر الذي يؤدي </w:t>
      </w:r>
      <w:r w:rsidR="00D361C6" w:rsidRPr="009B7500">
        <w:rPr>
          <w:rFonts w:ascii="Arial" w:hAnsi="Arial" w:cs="Arial" w:hint="cs"/>
          <w:sz w:val="24"/>
          <w:szCs w:val="24"/>
          <w:rtl/>
        </w:rPr>
        <w:t xml:space="preserve">الى تعثر العمل اليومي في هذا </w:t>
      </w:r>
      <w:r w:rsidR="00524BB9" w:rsidRPr="009B7500">
        <w:rPr>
          <w:rFonts w:ascii="Arial" w:hAnsi="Arial" w:cs="Arial" w:hint="cs"/>
          <w:sz w:val="24"/>
          <w:szCs w:val="24"/>
          <w:rtl/>
        </w:rPr>
        <w:t>البحث.</w:t>
      </w:r>
    </w:p>
    <w:p w14:paraId="21678016" w14:textId="344ADCEF" w:rsidR="00FE7E83" w:rsidRPr="009B7500" w:rsidRDefault="00FE7E83" w:rsidP="007D55BC">
      <w:pPr>
        <w:pStyle w:val="a5"/>
        <w:spacing w:line="360" w:lineRule="auto"/>
        <w:rPr>
          <w:rFonts w:ascii="Arial" w:hAnsi="Arial" w:cs="Arial"/>
          <w:sz w:val="24"/>
          <w:szCs w:val="24"/>
          <w:rtl/>
        </w:rPr>
      </w:pPr>
      <w:r w:rsidRPr="009B7500">
        <w:rPr>
          <w:rFonts w:ascii="Arial" w:hAnsi="Arial" w:cs="Arial" w:hint="cs"/>
          <w:sz w:val="24"/>
          <w:szCs w:val="24"/>
          <w:rtl/>
        </w:rPr>
        <w:t xml:space="preserve">وهناك جانبان في هذا </w:t>
      </w:r>
      <w:r w:rsidR="00524BB9" w:rsidRPr="009B7500">
        <w:rPr>
          <w:rFonts w:ascii="Arial" w:hAnsi="Arial" w:cs="Arial" w:hint="cs"/>
          <w:sz w:val="24"/>
          <w:szCs w:val="24"/>
          <w:rtl/>
        </w:rPr>
        <w:t>المتغير:</w:t>
      </w:r>
    </w:p>
    <w:p w14:paraId="295B1423" w14:textId="292F2CDE" w:rsidR="00B46A5E" w:rsidRPr="009B7500" w:rsidRDefault="008279EF" w:rsidP="00FE7E83">
      <w:pPr>
        <w:pStyle w:val="a5"/>
        <w:numPr>
          <w:ilvl w:val="0"/>
          <w:numId w:val="1"/>
        </w:numPr>
        <w:spacing w:line="360" w:lineRule="auto"/>
        <w:rPr>
          <w:rFonts w:ascii="Arial" w:hAnsi="Arial" w:cs="Arial"/>
          <w:sz w:val="24"/>
          <w:szCs w:val="24"/>
        </w:rPr>
      </w:pPr>
      <w:r w:rsidRPr="009B7500">
        <w:rPr>
          <w:rFonts w:ascii="Arial" w:hAnsi="Arial" w:cs="Arial" w:hint="cs"/>
          <w:sz w:val="24"/>
          <w:szCs w:val="24"/>
          <w:rtl/>
        </w:rPr>
        <w:t xml:space="preserve">العنصر </w:t>
      </w:r>
      <w:r w:rsidR="00524BB9" w:rsidRPr="009B7500">
        <w:rPr>
          <w:rFonts w:ascii="Arial" w:hAnsi="Arial" w:cs="Arial" w:hint="cs"/>
          <w:sz w:val="24"/>
          <w:szCs w:val="24"/>
          <w:rtl/>
        </w:rPr>
        <w:t>البشري:</w:t>
      </w:r>
      <w:r w:rsidRPr="009B7500">
        <w:rPr>
          <w:rFonts w:ascii="Arial" w:hAnsi="Arial" w:cs="Arial" w:hint="cs"/>
          <w:sz w:val="24"/>
          <w:szCs w:val="24"/>
          <w:rtl/>
        </w:rPr>
        <w:t xml:space="preserve"> </w:t>
      </w:r>
    </w:p>
    <w:p w14:paraId="2A1D13E2" w14:textId="4D87255D" w:rsidR="00FE7E83" w:rsidRPr="009B7500" w:rsidRDefault="008279EF" w:rsidP="00B46A5E">
      <w:pPr>
        <w:pStyle w:val="a5"/>
        <w:spacing w:line="360" w:lineRule="auto"/>
        <w:rPr>
          <w:rFonts w:ascii="Arial" w:hAnsi="Arial" w:cs="Arial"/>
          <w:sz w:val="24"/>
          <w:szCs w:val="24"/>
        </w:rPr>
      </w:pPr>
      <w:r w:rsidRPr="009B7500">
        <w:rPr>
          <w:rFonts w:ascii="Arial" w:hAnsi="Arial" w:cs="Arial" w:hint="cs"/>
          <w:sz w:val="24"/>
          <w:szCs w:val="24"/>
          <w:rtl/>
        </w:rPr>
        <w:t xml:space="preserve">وهي المشكلات المتعلقة </w:t>
      </w:r>
      <w:r w:rsidR="00524BB9" w:rsidRPr="009B7500">
        <w:rPr>
          <w:rFonts w:ascii="Arial" w:hAnsi="Arial" w:cs="Arial" w:hint="cs"/>
          <w:sz w:val="24"/>
          <w:szCs w:val="24"/>
          <w:rtl/>
        </w:rPr>
        <w:t>بالعمالة.</w:t>
      </w:r>
    </w:p>
    <w:p w14:paraId="42074B35" w14:textId="2CE6AC06" w:rsidR="00B46A5E" w:rsidRPr="009B7500" w:rsidRDefault="008279EF" w:rsidP="00FE7E83">
      <w:pPr>
        <w:pStyle w:val="a5"/>
        <w:numPr>
          <w:ilvl w:val="0"/>
          <w:numId w:val="1"/>
        </w:numPr>
        <w:spacing w:line="360" w:lineRule="auto"/>
        <w:rPr>
          <w:rFonts w:ascii="Arial" w:hAnsi="Arial" w:cs="Arial"/>
          <w:sz w:val="24"/>
          <w:szCs w:val="24"/>
        </w:rPr>
      </w:pPr>
      <w:r w:rsidRPr="009B7500">
        <w:rPr>
          <w:rFonts w:ascii="Arial" w:hAnsi="Arial" w:cs="Arial" w:hint="cs"/>
          <w:sz w:val="24"/>
          <w:szCs w:val="24"/>
          <w:rtl/>
        </w:rPr>
        <w:t xml:space="preserve">العنصر الفني </w:t>
      </w:r>
      <w:r w:rsidR="00524BB9" w:rsidRPr="009B7500">
        <w:rPr>
          <w:rFonts w:ascii="Arial" w:hAnsi="Arial" w:cs="Arial" w:hint="cs"/>
          <w:sz w:val="24"/>
          <w:szCs w:val="24"/>
          <w:rtl/>
        </w:rPr>
        <w:t>واللوجستي:</w:t>
      </w:r>
      <w:r w:rsidRPr="009B7500">
        <w:rPr>
          <w:rFonts w:ascii="Arial" w:hAnsi="Arial" w:cs="Arial" w:hint="cs"/>
          <w:sz w:val="24"/>
          <w:szCs w:val="24"/>
          <w:rtl/>
        </w:rPr>
        <w:t xml:space="preserve"> </w:t>
      </w:r>
    </w:p>
    <w:p w14:paraId="5E18E44C" w14:textId="2620591C" w:rsidR="008279EF" w:rsidRPr="009B7500" w:rsidRDefault="008279EF" w:rsidP="00B46A5E">
      <w:pPr>
        <w:pStyle w:val="a5"/>
        <w:spacing w:line="360" w:lineRule="auto"/>
        <w:rPr>
          <w:rFonts w:ascii="Arial" w:hAnsi="Arial" w:cs="Arial"/>
          <w:sz w:val="24"/>
          <w:szCs w:val="24"/>
          <w:rtl/>
        </w:rPr>
      </w:pPr>
      <w:r w:rsidRPr="009B7500">
        <w:rPr>
          <w:rFonts w:ascii="Arial" w:hAnsi="Arial" w:cs="Arial" w:hint="cs"/>
          <w:sz w:val="24"/>
          <w:szCs w:val="24"/>
          <w:rtl/>
        </w:rPr>
        <w:t xml:space="preserve">وهي المشكلات المتعلقة </w:t>
      </w:r>
      <w:r w:rsidR="00C664CB" w:rsidRPr="009B7500">
        <w:rPr>
          <w:rFonts w:ascii="Arial" w:hAnsi="Arial" w:cs="Arial" w:hint="cs"/>
          <w:sz w:val="24"/>
          <w:szCs w:val="24"/>
          <w:rtl/>
        </w:rPr>
        <w:t>بالتحديات المادية التي تظهر في الميدان</w:t>
      </w:r>
      <w:r w:rsidR="00B46A5E" w:rsidRPr="009B7500">
        <w:rPr>
          <w:rFonts w:ascii="Arial" w:hAnsi="Arial" w:cs="Arial" w:hint="cs"/>
          <w:sz w:val="24"/>
          <w:szCs w:val="24"/>
          <w:rtl/>
        </w:rPr>
        <w:t>.</w:t>
      </w:r>
    </w:p>
    <w:p w14:paraId="212ADCAA" w14:textId="494BFB6C" w:rsidR="00890D06" w:rsidRDefault="00CC0817" w:rsidP="00CC0817">
      <w:pPr>
        <w:pStyle w:val="a5"/>
        <w:numPr>
          <w:ilvl w:val="0"/>
          <w:numId w:val="3"/>
        </w:numPr>
        <w:spacing w:line="360" w:lineRule="auto"/>
        <w:rPr>
          <w:rFonts w:ascii="Arial" w:hAnsi="Arial" w:cs="Arial"/>
          <w:b/>
          <w:bCs/>
          <w:sz w:val="28"/>
          <w:szCs w:val="28"/>
        </w:rPr>
      </w:pPr>
      <w:r>
        <w:rPr>
          <w:rFonts w:ascii="Arial" w:hAnsi="Arial" w:cs="Arial" w:hint="cs"/>
          <w:b/>
          <w:bCs/>
          <w:sz w:val="28"/>
          <w:szCs w:val="28"/>
          <w:rtl/>
        </w:rPr>
        <w:t xml:space="preserve">المتغير التابع </w:t>
      </w:r>
      <w:r w:rsidR="00524BB9">
        <w:rPr>
          <w:rFonts w:ascii="Arial" w:hAnsi="Arial" w:cs="Arial" w:hint="cs"/>
          <w:b/>
          <w:bCs/>
          <w:sz w:val="28"/>
          <w:szCs w:val="28"/>
          <w:rtl/>
        </w:rPr>
        <w:t>(سير</w:t>
      </w:r>
      <w:r>
        <w:rPr>
          <w:rFonts w:ascii="Arial" w:hAnsi="Arial" w:cs="Arial" w:hint="cs"/>
          <w:b/>
          <w:bCs/>
          <w:sz w:val="28"/>
          <w:szCs w:val="28"/>
          <w:rtl/>
        </w:rPr>
        <w:t xml:space="preserve"> تنفيذ </w:t>
      </w:r>
      <w:r w:rsidR="00D65C07">
        <w:rPr>
          <w:rFonts w:ascii="Arial" w:hAnsi="Arial" w:cs="Arial" w:hint="cs"/>
          <w:b/>
          <w:bCs/>
          <w:sz w:val="28"/>
          <w:szCs w:val="28"/>
          <w:rtl/>
        </w:rPr>
        <w:t xml:space="preserve">مشاريع </w:t>
      </w:r>
      <w:r w:rsidR="00524BB9">
        <w:rPr>
          <w:rFonts w:ascii="Arial" w:hAnsi="Arial" w:cs="Arial" w:hint="cs"/>
          <w:b/>
          <w:bCs/>
          <w:sz w:val="28"/>
          <w:szCs w:val="28"/>
          <w:rtl/>
        </w:rPr>
        <w:t>النظافة)</w:t>
      </w:r>
    </w:p>
    <w:p w14:paraId="4868E2BF" w14:textId="73C28C52" w:rsidR="006E46B1" w:rsidRPr="009B7500" w:rsidRDefault="00EE1D10" w:rsidP="00D65C07">
      <w:pPr>
        <w:pStyle w:val="a5"/>
        <w:spacing w:line="360" w:lineRule="auto"/>
        <w:rPr>
          <w:rFonts w:ascii="Arial" w:hAnsi="Arial" w:cs="Arial"/>
          <w:sz w:val="24"/>
          <w:szCs w:val="24"/>
          <w:rtl/>
        </w:rPr>
      </w:pPr>
      <w:r w:rsidRPr="009B7500">
        <w:rPr>
          <w:rFonts w:ascii="Arial" w:hAnsi="Arial" w:cs="Arial" w:hint="cs"/>
          <w:sz w:val="24"/>
          <w:szCs w:val="24"/>
          <w:rtl/>
        </w:rPr>
        <w:t xml:space="preserve">هو الذي </w:t>
      </w:r>
      <w:r w:rsidR="00AF11B0" w:rsidRPr="009B7500">
        <w:rPr>
          <w:rFonts w:ascii="Arial" w:hAnsi="Arial" w:cs="Arial" w:hint="cs"/>
          <w:sz w:val="24"/>
          <w:szCs w:val="24"/>
          <w:rtl/>
        </w:rPr>
        <w:t>يتأثر</w:t>
      </w:r>
      <w:r w:rsidRPr="009B7500">
        <w:rPr>
          <w:rFonts w:ascii="Arial" w:hAnsi="Arial" w:cs="Arial" w:hint="cs"/>
          <w:sz w:val="24"/>
          <w:szCs w:val="24"/>
          <w:rtl/>
        </w:rPr>
        <w:t xml:space="preserve"> </w:t>
      </w:r>
      <w:r w:rsidR="006949F5" w:rsidRPr="009B7500">
        <w:rPr>
          <w:rFonts w:ascii="Arial" w:hAnsi="Arial" w:cs="Arial" w:hint="cs"/>
          <w:sz w:val="24"/>
          <w:szCs w:val="24"/>
          <w:rtl/>
        </w:rPr>
        <w:t xml:space="preserve">بشكل مباشر بوجود تلك المخاطر </w:t>
      </w:r>
      <w:r w:rsidR="0012276A" w:rsidRPr="009B7500">
        <w:rPr>
          <w:rFonts w:ascii="Arial" w:hAnsi="Arial" w:cs="Arial" w:hint="cs"/>
          <w:sz w:val="24"/>
          <w:szCs w:val="24"/>
          <w:rtl/>
        </w:rPr>
        <w:t xml:space="preserve">ويتم قياس </w:t>
      </w:r>
      <w:r w:rsidR="00AF11B0" w:rsidRPr="009B7500">
        <w:rPr>
          <w:rFonts w:ascii="Arial" w:hAnsi="Arial" w:cs="Arial" w:hint="cs"/>
          <w:sz w:val="24"/>
          <w:szCs w:val="24"/>
          <w:rtl/>
        </w:rPr>
        <w:t>نجاحه</w:t>
      </w:r>
      <w:r w:rsidR="006E46B1" w:rsidRPr="009B7500">
        <w:rPr>
          <w:rFonts w:ascii="Arial" w:hAnsi="Arial" w:cs="Arial" w:hint="cs"/>
          <w:sz w:val="24"/>
          <w:szCs w:val="24"/>
          <w:rtl/>
        </w:rPr>
        <w:t xml:space="preserve"> او تراجعه في </w:t>
      </w:r>
    </w:p>
    <w:p w14:paraId="368AD720" w14:textId="5DE5A30D" w:rsidR="00D65C07" w:rsidRPr="009B7500" w:rsidRDefault="006E46B1" w:rsidP="00D65C07">
      <w:pPr>
        <w:pStyle w:val="a5"/>
        <w:spacing w:line="360" w:lineRule="auto"/>
        <w:rPr>
          <w:rFonts w:ascii="Arial" w:hAnsi="Arial" w:cs="Arial"/>
          <w:sz w:val="24"/>
          <w:szCs w:val="24"/>
          <w:rtl/>
        </w:rPr>
      </w:pPr>
      <w:r w:rsidRPr="009B7500">
        <w:rPr>
          <w:rFonts w:ascii="Arial" w:hAnsi="Arial" w:cs="Arial" w:hint="cs"/>
          <w:sz w:val="24"/>
          <w:szCs w:val="24"/>
          <w:rtl/>
        </w:rPr>
        <w:t xml:space="preserve">الميدان من خلال </w:t>
      </w:r>
      <w:r w:rsidR="00367BFE" w:rsidRPr="009B7500">
        <w:rPr>
          <w:rFonts w:ascii="Arial" w:hAnsi="Arial" w:cs="Arial" w:hint="cs"/>
          <w:sz w:val="24"/>
          <w:szCs w:val="24"/>
          <w:rtl/>
        </w:rPr>
        <w:t>م</w:t>
      </w:r>
      <w:r w:rsidR="00012C4F" w:rsidRPr="009B7500">
        <w:rPr>
          <w:rFonts w:ascii="Arial" w:hAnsi="Arial" w:cs="Arial" w:hint="cs"/>
          <w:sz w:val="24"/>
          <w:szCs w:val="24"/>
          <w:rtl/>
        </w:rPr>
        <w:t xml:space="preserve">ؤشرات سيتم اضافتها </w:t>
      </w:r>
      <w:r w:rsidR="00AF11B0" w:rsidRPr="009B7500">
        <w:rPr>
          <w:rFonts w:ascii="Arial" w:hAnsi="Arial" w:cs="Arial" w:hint="cs"/>
          <w:sz w:val="24"/>
          <w:szCs w:val="24"/>
          <w:rtl/>
        </w:rPr>
        <w:t>لأداة</w:t>
      </w:r>
      <w:r w:rsidR="00012C4F" w:rsidRPr="009B7500">
        <w:rPr>
          <w:rFonts w:ascii="Arial" w:hAnsi="Arial" w:cs="Arial" w:hint="cs"/>
          <w:sz w:val="24"/>
          <w:szCs w:val="24"/>
          <w:rtl/>
        </w:rPr>
        <w:t xml:space="preserve"> الدراسة </w:t>
      </w:r>
      <w:r w:rsidR="00AF11B0" w:rsidRPr="009B7500">
        <w:rPr>
          <w:rFonts w:ascii="Arial" w:hAnsi="Arial" w:cs="Arial" w:hint="cs"/>
          <w:sz w:val="24"/>
          <w:szCs w:val="24"/>
          <w:rtl/>
        </w:rPr>
        <w:t>وهي:</w:t>
      </w:r>
    </w:p>
    <w:p w14:paraId="4F4C5EC4" w14:textId="0628A68B" w:rsidR="009B7500" w:rsidRPr="009B7500" w:rsidRDefault="009B7500" w:rsidP="009B7500">
      <w:pPr>
        <w:pStyle w:val="a5"/>
        <w:numPr>
          <w:ilvl w:val="0"/>
          <w:numId w:val="1"/>
        </w:numPr>
        <w:rPr>
          <w:rFonts w:ascii="Arial" w:hAnsi="Arial" w:cs="Arial"/>
          <w:sz w:val="24"/>
          <w:szCs w:val="24"/>
        </w:rPr>
      </w:pPr>
      <w:r w:rsidRPr="009B7500">
        <w:rPr>
          <w:rFonts w:ascii="Arial" w:hAnsi="Arial" w:cs="Arial" w:hint="cs"/>
          <w:sz w:val="24"/>
          <w:szCs w:val="24"/>
          <w:rtl/>
        </w:rPr>
        <w:t xml:space="preserve">جمع النفايات بجداول يومية </w:t>
      </w:r>
      <w:r w:rsidR="00AF11B0" w:rsidRPr="009B7500">
        <w:rPr>
          <w:rFonts w:ascii="Arial" w:hAnsi="Arial" w:cs="Arial" w:hint="cs"/>
          <w:sz w:val="24"/>
          <w:szCs w:val="24"/>
          <w:rtl/>
        </w:rPr>
        <w:t>محددة.</w:t>
      </w:r>
    </w:p>
    <w:p w14:paraId="3FDC5347" w14:textId="2186B2C8" w:rsidR="009B7500" w:rsidRPr="009B7500" w:rsidRDefault="009B7500" w:rsidP="009B7500">
      <w:pPr>
        <w:pStyle w:val="a5"/>
        <w:numPr>
          <w:ilvl w:val="0"/>
          <w:numId w:val="1"/>
        </w:numPr>
        <w:rPr>
          <w:rFonts w:ascii="Arial" w:hAnsi="Arial" w:cs="Arial"/>
          <w:sz w:val="24"/>
          <w:szCs w:val="24"/>
        </w:rPr>
      </w:pPr>
      <w:r w:rsidRPr="009B7500">
        <w:rPr>
          <w:rFonts w:ascii="Arial" w:hAnsi="Arial" w:cs="Arial" w:hint="cs"/>
          <w:sz w:val="24"/>
          <w:szCs w:val="24"/>
          <w:rtl/>
        </w:rPr>
        <w:t xml:space="preserve">نظافة المسارات والمناطق </w:t>
      </w:r>
      <w:r w:rsidR="00AF11B0" w:rsidRPr="009B7500">
        <w:rPr>
          <w:rFonts w:ascii="Arial" w:hAnsi="Arial" w:cs="Arial" w:hint="cs"/>
          <w:sz w:val="24"/>
          <w:szCs w:val="24"/>
          <w:rtl/>
        </w:rPr>
        <w:t>المستهدفة.</w:t>
      </w:r>
    </w:p>
    <w:p w14:paraId="0273AEFA" w14:textId="660248D8" w:rsidR="009B7500" w:rsidRPr="009B7500" w:rsidRDefault="009B7500" w:rsidP="009B7500">
      <w:pPr>
        <w:pStyle w:val="a5"/>
        <w:numPr>
          <w:ilvl w:val="0"/>
          <w:numId w:val="1"/>
        </w:numPr>
        <w:rPr>
          <w:rFonts w:ascii="Arial" w:hAnsi="Arial" w:cs="Arial"/>
          <w:sz w:val="24"/>
          <w:szCs w:val="24"/>
        </w:rPr>
      </w:pPr>
      <w:r w:rsidRPr="009B7500">
        <w:rPr>
          <w:rFonts w:ascii="Arial" w:hAnsi="Arial" w:cs="Arial" w:hint="cs"/>
          <w:sz w:val="24"/>
          <w:szCs w:val="24"/>
          <w:rtl/>
        </w:rPr>
        <w:t xml:space="preserve">الميزانية كـ </w:t>
      </w:r>
      <w:r w:rsidR="00AF11B0" w:rsidRPr="009B7500">
        <w:rPr>
          <w:rFonts w:ascii="Arial" w:hAnsi="Arial" w:cs="Arial" w:hint="cs"/>
          <w:sz w:val="24"/>
          <w:szCs w:val="24"/>
          <w:rtl/>
        </w:rPr>
        <w:t>(تحمل</w:t>
      </w:r>
      <w:r w:rsidRPr="009B7500">
        <w:rPr>
          <w:rFonts w:ascii="Arial" w:hAnsi="Arial" w:cs="Arial" w:hint="cs"/>
          <w:sz w:val="24"/>
          <w:szCs w:val="24"/>
          <w:rtl/>
        </w:rPr>
        <w:t xml:space="preserve"> تكاليف إضافية من خارج </w:t>
      </w:r>
      <w:r w:rsidR="00AF11B0" w:rsidRPr="009B7500">
        <w:rPr>
          <w:rFonts w:ascii="Arial" w:hAnsi="Arial" w:cs="Arial" w:hint="cs"/>
          <w:sz w:val="24"/>
          <w:szCs w:val="24"/>
          <w:rtl/>
        </w:rPr>
        <w:t>الميزانية)</w:t>
      </w:r>
    </w:p>
    <w:p w14:paraId="2B0C5AAE" w14:textId="53070D3C" w:rsidR="009B7500" w:rsidRPr="009B7500" w:rsidRDefault="009B7500" w:rsidP="009B7500">
      <w:pPr>
        <w:pStyle w:val="a5"/>
        <w:numPr>
          <w:ilvl w:val="0"/>
          <w:numId w:val="1"/>
        </w:numPr>
        <w:rPr>
          <w:rFonts w:ascii="Arial" w:hAnsi="Arial" w:cs="Arial"/>
          <w:sz w:val="24"/>
          <w:szCs w:val="24"/>
          <w:rtl/>
        </w:rPr>
      </w:pPr>
      <w:r w:rsidRPr="009B7500">
        <w:rPr>
          <w:rFonts w:ascii="Arial" w:hAnsi="Arial" w:cs="Arial" w:hint="cs"/>
          <w:sz w:val="24"/>
          <w:szCs w:val="24"/>
          <w:rtl/>
        </w:rPr>
        <w:t xml:space="preserve">في حال عدم وجود خطط طوارئ مرنة </w:t>
      </w:r>
      <w:r w:rsidR="00AF11B0" w:rsidRPr="009B7500">
        <w:rPr>
          <w:rFonts w:ascii="Arial" w:hAnsi="Arial" w:cs="Arial" w:hint="cs"/>
          <w:sz w:val="24"/>
          <w:szCs w:val="24"/>
          <w:rtl/>
        </w:rPr>
        <w:t>وتحقيق</w:t>
      </w:r>
      <w:r w:rsidRPr="009B7500">
        <w:rPr>
          <w:rFonts w:ascii="Arial" w:hAnsi="Arial" w:cs="Arial" w:hint="cs"/>
          <w:sz w:val="24"/>
          <w:szCs w:val="24"/>
          <w:rtl/>
        </w:rPr>
        <w:t xml:space="preserve"> الأهداف </w:t>
      </w:r>
      <w:r w:rsidR="00AF11B0" w:rsidRPr="009B7500">
        <w:rPr>
          <w:rFonts w:ascii="Arial" w:hAnsi="Arial" w:cs="Arial" w:hint="cs"/>
          <w:sz w:val="24"/>
          <w:szCs w:val="24"/>
          <w:rtl/>
        </w:rPr>
        <w:t>اليومية.</w:t>
      </w:r>
    </w:p>
    <w:p w14:paraId="5E0A9AF7" w14:textId="669329DD" w:rsidR="00F97B51" w:rsidRPr="00EE1D10" w:rsidRDefault="00F97B51" w:rsidP="009B7500">
      <w:pPr>
        <w:pStyle w:val="a5"/>
        <w:spacing w:line="360" w:lineRule="auto"/>
        <w:rPr>
          <w:rFonts w:ascii="Arial" w:hAnsi="Arial" w:cs="Arial"/>
          <w:sz w:val="28"/>
          <w:szCs w:val="28"/>
          <w:rtl/>
        </w:rPr>
      </w:pPr>
    </w:p>
    <w:p w14:paraId="089F9C88" w14:textId="77777777" w:rsidR="00772928" w:rsidRPr="00841DA4" w:rsidRDefault="00772928" w:rsidP="00772928">
      <w:pPr>
        <w:spacing w:line="360" w:lineRule="auto"/>
        <w:rPr>
          <w:rFonts w:ascii="Arial" w:hAnsi="Arial" w:cs="Arial"/>
          <w:sz w:val="28"/>
          <w:szCs w:val="28"/>
          <w:rtl/>
        </w:rPr>
      </w:pPr>
    </w:p>
    <w:p w14:paraId="22D0C64E" w14:textId="499E65EC" w:rsidR="007909AC" w:rsidRDefault="00185339" w:rsidP="00B61F93">
      <w:pPr>
        <w:spacing w:line="360" w:lineRule="auto"/>
        <w:outlineLvl w:val="1"/>
        <w:rPr>
          <w:rFonts w:ascii="Arial" w:hAnsi="Arial" w:cs="Arial"/>
          <w:b/>
          <w:bCs/>
          <w:sz w:val="32"/>
          <w:szCs w:val="32"/>
          <w:rtl/>
        </w:rPr>
      </w:pPr>
      <w:bookmarkStart w:id="16" w:name="_Toc234806100"/>
      <w:r w:rsidRPr="00DC339B">
        <w:rPr>
          <w:rFonts w:ascii="Arial" w:hAnsi="Arial" w:cs="Arial" w:hint="cs"/>
          <w:b/>
          <w:bCs/>
          <w:sz w:val="32"/>
          <w:szCs w:val="32"/>
          <w:rtl/>
        </w:rPr>
        <w:lastRenderedPageBreak/>
        <w:t xml:space="preserve">الدراسات </w:t>
      </w:r>
      <w:r w:rsidR="00AF11B0" w:rsidRPr="00DC339B">
        <w:rPr>
          <w:rFonts w:ascii="Arial" w:hAnsi="Arial" w:cs="Arial" w:hint="cs"/>
          <w:b/>
          <w:bCs/>
          <w:sz w:val="32"/>
          <w:szCs w:val="32"/>
          <w:rtl/>
        </w:rPr>
        <w:t>العربية</w:t>
      </w:r>
      <w:bookmarkEnd w:id="16"/>
    </w:p>
    <w:p w14:paraId="6FDE16AC" w14:textId="170BF3D2" w:rsidR="00802ACB" w:rsidRPr="00EF2D61" w:rsidRDefault="00802ACB" w:rsidP="0080091E">
      <w:pPr>
        <w:pStyle w:val="a5"/>
        <w:numPr>
          <w:ilvl w:val="0"/>
          <w:numId w:val="1"/>
        </w:numPr>
        <w:spacing w:line="360" w:lineRule="auto"/>
        <w:rPr>
          <w:rFonts w:asciiTheme="minorBidi" w:hAnsiTheme="minorBidi"/>
          <w:sz w:val="28"/>
          <w:szCs w:val="28"/>
        </w:rPr>
      </w:pPr>
      <w:r w:rsidRPr="00EF2D61">
        <w:rPr>
          <w:rFonts w:asciiTheme="minorBidi" w:hAnsiTheme="minorBidi"/>
          <w:b/>
          <w:bCs/>
          <w:sz w:val="28"/>
          <w:szCs w:val="28"/>
          <w:rtl/>
        </w:rPr>
        <w:t xml:space="preserve">دراسة </w:t>
      </w:r>
      <w:r w:rsidR="00AF11B0" w:rsidRPr="00EF2D61">
        <w:rPr>
          <w:rFonts w:asciiTheme="minorBidi" w:hAnsiTheme="minorBidi" w:hint="cs"/>
          <w:b/>
          <w:bCs/>
          <w:sz w:val="28"/>
          <w:szCs w:val="28"/>
          <w:rtl/>
        </w:rPr>
        <w:t>(الراشد،</w:t>
      </w:r>
      <w:r w:rsidRPr="00EF2D61">
        <w:rPr>
          <w:rFonts w:asciiTheme="minorBidi" w:hAnsiTheme="minorBidi"/>
          <w:b/>
          <w:bCs/>
          <w:sz w:val="28"/>
          <w:szCs w:val="28"/>
          <w:rtl/>
        </w:rPr>
        <w:t xml:space="preserve"> </w:t>
      </w:r>
      <w:r w:rsidR="00AF11B0" w:rsidRPr="00EF2D61">
        <w:rPr>
          <w:rFonts w:asciiTheme="minorBidi" w:hAnsiTheme="minorBidi" w:hint="cs"/>
          <w:b/>
          <w:bCs/>
          <w:sz w:val="28"/>
          <w:szCs w:val="28"/>
          <w:rtl/>
        </w:rPr>
        <w:t>2023)</w:t>
      </w:r>
    </w:p>
    <w:p w14:paraId="3618B840" w14:textId="4379F72E" w:rsidR="00802ACB" w:rsidRPr="00EF2D61" w:rsidRDefault="00802ACB" w:rsidP="0080091E">
      <w:pPr>
        <w:pStyle w:val="a5"/>
        <w:spacing w:line="360" w:lineRule="auto"/>
        <w:rPr>
          <w:rFonts w:asciiTheme="minorBidi" w:hAnsiTheme="minorBidi"/>
          <w:b/>
          <w:bCs/>
          <w:sz w:val="28"/>
          <w:szCs w:val="28"/>
          <w:rtl/>
        </w:rPr>
      </w:pPr>
      <w:r w:rsidRPr="00EF2D61">
        <w:rPr>
          <w:rFonts w:asciiTheme="minorBidi" w:hAnsiTheme="minorBidi"/>
          <w:b/>
          <w:bCs/>
          <w:sz w:val="28"/>
          <w:szCs w:val="28"/>
          <w:rtl/>
        </w:rPr>
        <w:t xml:space="preserve">بعنوان " المعوقات التشغيلية واللوجستية </w:t>
      </w:r>
      <w:r w:rsidR="00AF11B0" w:rsidRPr="00EF2D61">
        <w:rPr>
          <w:rFonts w:asciiTheme="minorBidi" w:hAnsiTheme="minorBidi" w:hint="cs"/>
          <w:b/>
          <w:bCs/>
          <w:sz w:val="28"/>
          <w:szCs w:val="28"/>
          <w:rtl/>
        </w:rPr>
        <w:t>وأثرها</w:t>
      </w:r>
      <w:r w:rsidRPr="00EF2D61">
        <w:rPr>
          <w:rFonts w:asciiTheme="minorBidi" w:hAnsiTheme="minorBidi"/>
          <w:b/>
          <w:bCs/>
          <w:sz w:val="28"/>
          <w:szCs w:val="28"/>
          <w:rtl/>
        </w:rPr>
        <w:t xml:space="preserve"> على كفاءه تنفيذ المشاريع الخدمية الحضرية "</w:t>
      </w:r>
    </w:p>
    <w:p w14:paraId="6D613B26" w14:textId="13915E24" w:rsidR="00802ACB" w:rsidRPr="00EF2D61" w:rsidRDefault="00802ACB" w:rsidP="0080091E">
      <w:pPr>
        <w:pStyle w:val="a5"/>
        <w:spacing w:line="360" w:lineRule="auto"/>
        <w:rPr>
          <w:rFonts w:asciiTheme="minorBidi" w:hAnsiTheme="minorBidi"/>
          <w:sz w:val="24"/>
          <w:szCs w:val="24"/>
          <w:rtl/>
        </w:rPr>
      </w:pPr>
      <w:r w:rsidRPr="00EF2D61">
        <w:rPr>
          <w:rFonts w:asciiTheme="minorBidi" w:hAnsiTheme="minorBidi"/>
          <w:sz w:val="24"/>
          <w:szCs w:val="24"/>
          <w:rtl/>
        </w:rPr>
        <w:t xml:space="preserve">هدفها التعرف على </w:t>
      </w:r>
      <w:r w:rsidR="00AF11B0" w:rsidRPr="00EF2D61">
        <w:rPr>
          <w:rFonts w:asciiTheme="minorBidi" w:hAnsiTheme="minorBidi" w:hint="cs"/>
          <w:sz w:val="24"/>
          <w:szCs w:val="24"/>
          <w:rtl/>
        </w:rPr>
        <w:t>أبرز</w:t>
      </w:r>
      <w:r w:rsidRPr="00EF2D61">
        <w:rPr>
          <w:rFonts w:asciiTheme="minorBidi" w:hAnsiTheme="minorBidi"/>
          <w:sz w:val="24"/>
          <w:szCs w:val="24"/>
          <w:rtl/>
        </w:rPr>
        <w:t xml:space="preserve"> التحديات والمخاطر التشغيلية والميدانية التي قد تواجه العمليات اللوجستية اثناء إدارة حركة </w:t>
      </w:r>
      <w:r w:rsidR="00AF11B0" w:rsidRPr="00EF2D61">
        <w:rPr>
          <w:rFonts w:asciiTheme="minorBidi" w:hAnsiTheme="minorBidi" w:hint="cs"/>
          <w:sz w:val="24"/>
          <w:szCs w:val="24"/>
          <w:rtl/>
        </w:rPr>
        <w:t>الفرق،</w:t>
      </w:r>
      <w:r w:rsidRPr="00EF2D61">
        <w:rPr>
          <w:rFonts w:asciiTheme="minorBidi" w:hAnsiTheme="minorBidi"/>
          <w:sz w:val="24"/>
          <w:szCs w:val="24"/>
          <w:rtl/>
        </w:rPr>
        <w:t xml:space="preserve"> ومعرفة مدى </w:t>
      </w:r>
      <w:r w:rsidR="00C75FF8" w:rsidRPr="00EF2D61">
        <w:rPr>
          <w:rFonts w:asciiTheme="minorBidi" w:hAnsiTheme="minorBidi" w:hint="cs"/>
          <w:sz w:val="24"/>
          <w:szCs w:val="24"/>
          <w:rtl/>
        </w:rPr>
        <w:t>أثر</w:t>
      </w:r>
      <w:r w:rsidRPr="00EF2D61">
        <w:rPr>
          <w:rFonts w:asciiTheme="minorBidi" w:hAnsiTheme="minorBidi"/>
          <w:sz w:val="24"/>
          <w:szCs w:val="24"/>
          <w:rtl/>
        </w:rPr>
        <w:t xml:space="preserve"> هذه المعوقات على كفاءه سير وتنفيذ الخطط التشغيلية للمشاريع في البيئات </w:t>
      </w:r>
      <w:r w:rsidR="00C75FF8" w:rsidRPr="00EF2D61">
        <w:rPr>
          <w:rFonts w:asciiTheme="minorBidi" w:hAnsiTheme="minorBidi" w:hint="cs"/>
          <w:sz w:val="24"/>
          <w:szCs w:val="24"/>
          <w:rtl/>
        </w:rPr>
        <w:t>الحضرية.</w:t>
      </w:r>
    </w:p>
    <w:p w14:paraId="23126828" w14:textId="68D9EBB5" w:rsidR="007909AC" w:rsidRDefault="00802ACB" w:rsidP="0080091E">
      <w:pPr>
        <w:pStyle w:val="a5"/>
        <w:spacing w:line="360" w:lineRule="auto"/>
        <w:rPr>
          <w:rFonts w:asciiTheme="minorBidi" w:hAnsiTheme="minorBidi"/>
          <w:sz w:val="24"/>
          <w:szCs w:val="24"/>
          <w:rtl/>
        </w:rPr>
      </w:pPr>
      <w:r w:rsidRPr="00EF2D61">
        <w:rPr>
          <w:rFonts w:asciiTheme="minorBidi" w:hAnsiTheme="minorBidi"/>
          <w:sz w:val="24"/>
          <w:szCs w:val="24"/>
          <w:rtl/>
        </w:rPr>
        <w:t xml:space="preserve">واعتمد الباحث في </w:t>
      </w:r>
      <w:r w:rsidR="00C75FF8" w:rsidRPr="00EF2D61">
        <w:rPr>
          <w:rFonts w:asciiTheme="minorBidi" w:hAnsiTheme="minorBidi" w:hint="cs"/>
          <w:sz w:val="24"/>
          <w:szCs w:val="24"/>
          <w:rtl/>
        </w:rPr>
        <w:t>دراسته</w:t>
      </w:r>
      <w:r w:rsidRPr="00EF2D61">
        <w:rPr>
          <w:rFonts w:asciiTheme="minorBidi" w:hAnsiTheme="minorBidi"/>
          <w:sz w:val="24"/>
          <w:szCs w:val="24"/>
          <w:rtl/>
        </w:rPr>
        <w:t xml:space="preserve"> على المنهج الوصفي </w:t>
      </w:r>
      <w:r w:rsidR="00C75FF8" w:rsidRPr="00EF2D61">
        <w:rPr>
          <w:rFonts w:asciiTheme="minorBidi" w:hAnsiTheme="minorBidi" w:hint="cs"/>
          <w:sz w:val="24"/>
          <w:szCs w:val="24"/>
          <w:rtl/>
        </w:rPr>
        <w:t>التحليلي،</w:t>
      </w:r>
      <w:r w:rsidRPr="00EF2D61">
        <w:rPr>
          <w:rFonts w:asciiTheme="minorBidi" w:hAnsiTheme="minorBidi"/>
          <w:sz w:val="24"/>
          <w:szCs w:val="24"/>
          <w:rtl/>
        </w:rPr>
        <w:t xml:space="preserve"> وطبق الاستبيان على الفنيين والمشرفين الميدانيين والمسؤولين في </w:t>
      </w:r>
      <w:r w:rsidR="00C75FF8" w:rsidRPr="00EF2D61">
        <w:rPr>
          <w:rFonts w:asciiTheme="minorBidi" w:hAnsiTheme="minorBidi" w:hint="cs"/>
          <w:sz w:val="24"/>
          <w:szCs w:val="24"/>
          <w:rtl/>
        </w:rPr>
        <w:t>الإدارة</w:t>
      </w:r>
      <w:r w:rsidRPr="00EF2D61">
        <w:rPr>
          <w:rFonts w:asciiTheme="minorBidi" w:hAnsiTheme="minorBidi"/>
          <w:sz w:val="24"/>
          <w:szCs w:val="24"/>
          <w:rtl/>
        </w:rPr>
        <w:t xml:space="preserve"> للمشاريع </w:t>
      </w:r>
      <w:r w:rsidR="00C75FF8" w:rsidRPr="00EF2D61">
        <w:rPr>
          <w:rFonts w:asciiTheme="minorBidi" w:hAnsiTheme="minorBidi" w:hint="cs"/>
          <w:sz w:val="24"/>
          <w:szCs w:val="24"/>
          <w:rtl/>
        </w:rPr>
        <w:t>الخدمية</w:t>
      </w:r>
      <w:r w:rsidRPr="00EF2D61">
        <w:rPr>
          <w:rFonts w:asciiTheme="minorBidi" w:hAnsiTheme="minorBidi"/>
          <w:sz w:val="24"/>
          <w:szCs w:val="24"/>
          <w:rtl/>
        </w:rPr>
        <w:t xml:space="preserve"> وتوصلت النتائج ان المعوقات </w:t>
      </w:r>
      <w:r w:rsidR="00C75FF8" w:rsidRPr="00EF2D61">
        <w:rPr>
          <w:rFonts w:asciiTheme="minorBidi" w:hAnsiTheme="minorBidi" w:hint="cs"/>
          <w:sz w:val="24"/>
          <w:szCs w:val="24"/>
          <w:rtl/>
        </w:rPr>
        <w:t>التشغيلية</w:t>
      </w:r>
      <w:r w:rsidRPr="00EF2D61">
        <w:rPr>
          <w:rFonts w:asciiTheme="minorBidi" w:hAnsiTheme="minorBidi"/>
          <w:sz w:val="24"/>
          <w:szCs w:val="24"/>
          <w:rtl/>
        </w:rPr>
        <w:t xml:space="preserve"> </w:t>
      </w:r>
      <w:r w:rsidR="00C75FF8" w:rsidRPr="00EF2D61">
        <w:rPr>
          <w:rFonts w:asciiTheme="minorBidi" w:hAnsiTheme="minorBidi" w:hint="cs"/>
          <w:sz w:val="24"/>
          <w:szCs w:val="24"/>
          <w:rtl/>
        </w:rPr>
        <w:t>الميدانية</w:t>
      </w:r>
      <w:r w:rsidRPr="00EF2D61">
        <w:rPr>
          <w:rFonts w:asciiTheme="minorBidi" w:hAnsiTheme="minorBidi"/>
          <w:sz w:val="24"/>
          <w:szCs w:val="24"/>
          <w:rtl/>
        </w:rPr>
        <w:t xml:space="preserve"> دون تخطيط مرن تعد من </w:t>
      </w:r>
      <w:r w:rsidR="00C75FF8" w:rsidRPr="00EF2D61">
        <w:rPr>
          <w:rFonts w:asciiTheme="minorBidi" w:hAnsiTheme="minorBidi" w:hint="cs"/>
          <w:sz w:val="24"/>
          <w:szCs w:val="24"/>
          <w:rtl/>
        </w:rPr>
        <w:t>أبرز</w:t>
      </w:r>
      <w:r w:rsidRPr="00EF2D61">
        <w:rPr>
          <w:rFonts w:asciiTheme="minorBidi" w:hAnsiTheme="minorBidi"/>
          <w:sz w:val="24"/>
          <w:szCs w:val="24"/>
          <w:rtl/>
        </w:rPr>
        <w:t xml:space="preserve"> المخاطر </w:t>
      </w:r>
      <w:r w:rsidR="00C75FF8" w:rsidRPr="00EF2D61">
        <w:rPr>
          <w:rFonts w:asciiTheme="minorBidi" w:hAnsiTheme="minorBidi" w:hint="cs"/>
          <w:sz w:val="24"/>
          <w:szCs w:val="24"/>
          <w:rtl/>
        </w:rPr>
        <w:t>اللوجستية</w:t>
      </w:r>
      <w:r w:rsidRPr="00EF2D61">
        <w:rPr>
          <w:rFonts w:asciiTheme="minorBidi" w:hAnsiTheme="minorBidi"/>
          <w:sz w:val="24"/>
          <w:szCs w:val="24"/>
          <w:rtl/>
        </w:rPr>
        <w:t xml:space="preserve"> التي تؤثر بشكل مباشر على الاداء وقد تؤدي الى مشاكل في تنفيذ الخطط </w:t>
      </w:r>
      <w:r w:rsidR="00C75FF8" w:rsidRPr="00EF2D61">
        <w:rPr>
          <w:rFonts w:asciiTheme="minorBidi" w:hAnsiTheme="minorBidi" w:hint="cs"/>
          <w:sz w:val="24"/>
          <w:szCs w:val="24"/>
          <w:rtl/>
        </w:rPr>
        <w:t>اليومية</w:t>
      </w:r>
      <w:r w:rsidRPr="00EF2D61">
        <w:rPr>
          <w:rFonts w:asciiTheme="minorBidi" w:hAnsiTheme="minorBidi"/>
          <w:sz w:val="24"/>
          <w:szCs w:val="24"/>
          <w:rtl/>
        </w:rPr>
        <w:t xml:space="preserve"> للمشاريع </w:t>
      </w:r>
      <w:r w:rsidR="00C75FF8" w:rsidRPr="00EF2D61">
        <w:rPr>
          <w:rFonts w:asciiTheme="minorBidi" w:hAnsiTheme="minorBidi" w:hint="cs"/>
          <w:sz w:val="24"/>
          <w:szCs w:val="24"/>
          <w:rtl/>
        </w:rPr>
        <w:t>وأصبح</w:t>
      </w:r>
      <w:r w:rsidRPr="00EF2D61">
        <w:rPr>
          <w:rFonts w:asciiTheme="minorBidi" w:hAnsiTheme="minorBidi"/>
          <w:sz w:val="24"/>
          <w:szCs w:val="24"/>
          <w:rtl/>
        </w:rPr>
        <w:t xml:space="preserve"> من الضروري عمل حلول رقميه وانظمه ذكيه لمراقبه </w:t>
      </w:r>
      <w:r w:rsidR="00C75FF8" w:rsidRPr="00EF2D61">
        <w:rPr>
          <w:rFonts w:asciiTheme="minorBidi" w:hAnsiTheme="minorBidi" w:hint="cs"/>
          <w:sz w:val="24"/>
          <w:szCs w:val="24"/>
          <w:rtl/>
        </w:rPr>
        <w:t>الحركة</w:t>
      </w:r>
      <w:r w:rsidRPr="00EF2D61">
        <w:rPr>
          <w:rFonts w:asciiTheme="minorBidi" w:hAnsiTheme="minorBidi"/>
          <w:sz w:val="24"/>
          <w:szCs w:val="24"/>
          <w:rtl/>
        </w:rPr>
        <w:t xml:space="preserve"> </w:t>
      </w:r>
      <w:r w:rsidR="00C75FF8" w:rsidRPr="00EF2D61">
        <w:rPr>
          <w:rFonts w:asciiTheme="minorBidi" w:hAnsiTheme="minorBidi" w:hint="cs"/>
          <w:sz w:val="24"/>
          <w:szCs w:val="24"/>
          <w:rtl/>
        </w:rPr>
        <w:t>الميدانية</w:t>
      </w:r>
      <w:r w:rsidRPr="00EF2D61">
        <w:rPr>
          <w:rFonts w:asciiTheme="minorBidi" w:hAnsiTheme="minorBidi"/>
          <w:sz w:val="24"/>
          <w:szCs w:val="24"/>
          <w:rtl/>
        </w:rPr>
        <w:t xml:space="preserve"> وتحديث المسارات</w:t>
      </w:r>
    </w:p>
    <w:p w14:paraId="00A6C7AD" w14:textId="77777777" w:rsidR="00E078D6" w:rsidRPr="00E078D6" w:rsidRDefault="00E078D6" w:rsidP="0080091E">
      <w:pPr>
        <w:pStyle w:val="a5"/>
        <w:spacing w:line="360" w:lineRule="auto"/>
        <w:rPr>
          <w:rFonts w:asciiTheme="minorBidi" w:hAnsiTheme="minorBidi"/>
          <w:sz w:val="24"/>
          <w:szCs w:val="24"/>
          <w:rtl/>
        </w:rPr>
      </w:pPr>
    </w:p>
    <w:p w14:paraId="069FB84E" w14:textId="3B78D9CA" w:rsidR="007909AC" w:rsidRPr="007909AC" w:rsidRDefault="007909AC" w:rsidP="0080091E">
      <w:pPr>
        <w:pStyle w:val="a5"/>
        <w:numPr>
          <w:ilvl w:val="0"/>
          <w:numId w:val="1"/>
        </w:numPr>
        <w:spacing w:line="360" w:lineRule="auto"/>
        <w:rPr>
          <w:rFonts w:asciiTheme="minorBidi" w:hAnsiTheme="minorBidi"/>
          <w:sz w:val="28"/>
          <w:szCs w:val="28"/>
        </w:rPr>
      </w:pPr>
      <w:r w:rsidRPr="007909AC">
        <w:rPr>
          <w:rFonts w:asciiTheme="minorBidi" w:hAnsiTheme="minorBidi"/>
          <w:b/>
          <w:bCs/>
          <w:sz w:val="28"/>
          <w:szCs w:val="28"/>
          <w:rtl/>
        </w:rPr>
        <w:t xml:space="preserve">دراسة </w:t>
      </w:r>
      <w:r w:rsidR="00C75FF8" w:rsidRPr="007909AC">
        <w:rPr>
          <w:rFonts w:asciiTheme="minorBidi" w:hAnsiTheme="minorBidi" w:hint="cs"/>
          <w:b/>
          <w:bCs/>
          <w:sz w:val="28"/>
          <w:szCs w:val="28"/>
          <w:rtl/>
        </w:rPr>
        <w:t>(العجمي،</w:t>
      </w:r>
      <w:r w:rsidRPr="007909AC">
        <w:rPr>
          <w:rFonts w:asciiTheme="minorBidi" w:hAnsiTheme="minorBidi"/>
          <w:b/>
          <w:bCs/>
          <w:sz w:val="28"/>
          <w:szCs w:val="28"/>
          <w:rtl/>
        </w:rPr>
        <w:t xml:space="preserve"> </w:t>
      </w:r>
      <w:r w:rsidR="00C75FF8" w:rsidRPr="007909AC">
        <w:rPr>
          <w:rFonts w:asciiTheme="minorBidi" w:hAnsiTheme="minorBidi" w:hint="cs"/>
          <w:b/>
          <w:bCs/>
          <w:sz w:val="28"/>
          <w:szCs w:val="28"/>
          <w:rtl/>
        </w:rPr>
        <w:t>2022)</w:t>
      </w:r>
      <w:r w:rsidRPr="007909AC">
        <w:rPr>
          <w:rFonts w:asciiTheme="minorBidi" w:hAnsiTheme="minorBidi"/>
          <w:b/>
          <w:bCs/>
          <w:sz w:val="28"/>
          <w:szCs w:val="28"/>
          <w:rtl/>
        </w:rPr>
        <w:t xml:space="preserve"> </w:t>
      </w:r>
    </w:p>
    <w:p w14:paraId="386E3119" w14:textId="250D7EFC" w:rsidR="007909AC" w:rsidRPr="007909AC" w:rsidRDefault="007909AC" w:rsidP="00CA0913">
      <w:pPr>
        <w:pStyle w:val="a5"/>
        <w:spacing w:line="360" w:lineRule="auto"/>
        <w:rPr>
          <w:rFonts w:asciiTheme="minorBidi" w:hAnsiTheme="minorBidi"/>
          <w:b/>
          <w:bCs/>
          <w:sz w:val="28"/>
          <w:szCs w:val="28"/>
          <w:rtl/>
        </w:rPr>
      </w:pPr>
      <w:r w:rsidRPr="007909AC">
        <w:rPr>
          <w:rFonts w:asciiTheme="minorBidi" w:hAnsiTheme="minorBidi"/>
          <w:b/>
          <w:bCs/>
          <w:sz w:val="28"/>
          <w:szCs w:val="28"/>
          <w:rtl/>
        </w:rPr>
        <w:t xml:space="preserve">بعنوان " المخاطر التشغيلية والمعوقات اللوجستية التي تواجه مشاريع اداره نفايات المدن </w:t>
      </w:r>
      <w:r w:rsidR="00C75FF8" w:rsidRPr="007909AC">
        <w:rPr>
          <w:rFonts w:asciiTheme="minorBidi" w:hAnsiTheme="minorBidi" w:hint="cs"/>
          <w:b/>
          <w:bCs/>
          <w:sz w:val="28"/>
          <w:szCs w:val="28"/>
          <w:rtl/>
        </w:rPr>
        <w:t>الصلبة:</w:t>
      </w:r>
      <w:r w:rsidRPr="007909AC">
        <w:rPr>
          <w:rFonts w:asciiTheme="minorBidi" w:hAnsiTheme="minorBidi"/>
          <w:b/>
          <w:bCs/>
          <w:sz w:val="28"/>
          <w:szCs w:val="28"/>
          <w:rtl/>
        </w:rPr>
        <w:t xml:space="preserve"> دراسة </w:t>
      </w:r>
      <w:r w:rsidR="00C75FF8" w:rsidRPr="007909AC">
        <w:rPr>
          <w:rFonts w:asciiTheme="minorBidi" w:hAnsiTheme="minorBidi" w:hint="cs"/>
          <w:b/>
          <w:bCs/>
          <w:sz w:val="28"/>
          <w:szCs w:val="28"/>
          <w:rtl/>
        </w:rPr>
        <w:t>ميدانية)</w:t>
      </w:r>
    </w:p>
    <w:p w14:paraId="765E5EBA" w14:textId="5CC460C5" w:rsidR="007909AC" w:rsidRPr="007909AC" w:rsidRDefault="007909AC" w:rsidP="00CA0913">
      <w:pPr>
        <w:pStyle w:val="a5"/>
        <w:spacing w:line="360" w:lineRule="auto"/>
        <w:rPr>
          <w:rFonts w:asciiTheme="minorBidi" w:hAnsiTheme="minorBidi"/>
          <w:sz w:val="24"/>
          <w:szCs w:val="24"/>
          <w:rtl/>
        </w:rPr>
      </w:pPr>
      <w:r w:rsidRPr="007909AC">
        <w:rPr>
          <w:rFonts w:asciiTheme="minorBidi" w:hAnsiTheme="minorBidi"/>
          <w:sz w:val="24"/>
          <w:szCs w:val="24"/>
          <w:rtl/>
        </w:rPr>
        <w:t xml:space="preserve">هدفها تحديد اهم المخاطر التشغيلية والمشاكل اليومية التي قد </w:t>
      </w:r>
      <w:r w:rsidR="00C75FF8" w:rsidRPr="007909AC">
        <w:rPr>
          <w:rFonts w:asciiTheme="minorBidi" w:hAnsiTheme="minorBidi" w:hint="cs"/>
          <w:sz w:val="24"/>
          <w:szCs w:val="24"/>
          <w:rtl/>
        </w:rPr>
        <w:t>تواجه</w:t>
      </w:r>
      <w:r w:rsidRPr="007909AC">
        <w:rPr>
          <w:rFonts w:asciiTheme="minorBidi" w:hAnsiTheme="minorBidi"/>
          <w:sz w:val="24"/>
          <w:szCs w:val="24"/>
          <w:rtl/>
        </w:rPr>
        <w:t xml:space="preserve"> شركات </w:t>
      </w:r>
      <w:r w:rsidR="00C75FF8" w:rsidRPr="007909AC">
        <w:rPr>
          <w:rFonts w:asciiTheme="minorBidi" w:hAnsiTheme="minorBidi" w:hint="cs"/>
          <w:sz w:val="24"/>
          <w:szCs w:val="24"/>
          <w:rtl/>
        </w:rPr>
        <w:t>النظافة.</w:t>
      </w:r>
    </w:p>
    <w:p w14:paraId="1D64ECD3" w14:textId="393F15B0" w:rsidR="007909AC" w:rsidRPr="007909AC" w:rsidRDefault="007909AC" w:rsidP="00CA0913">
      <w:pPr>
        <w:pStyle w:val="a5"/>
        <w:spacing w:line="360" w:lineRule="auto"/>
        <w:rPr>
          <w:rFonts w:asciiTheme="minorBidi" w:hAnsiTheme="minorBidi"/>
          <w:sz w:val="24"/>
          <w:szCs w:val="24"/>
          <w:rtl/>
        </w:rPr>
      </w:pPr>
      <w:r w:rsidRPr="007909AC">
        <w:rPr>
          <w:rFonts w:asciiTheme="minorBidi" w:hAnsiTheme="minorBidi"/>
          <w:sz w:val="24"/>
          <w:szCs w:val="24"/>
          <w:rtl/>
        </w:rPr>
        <w:t xml:space="preserve">واعتمدت الدراسة على المسح </w:t>
      </w:r>
      <w:r w:rsidR="00C75FF8" w:rsidRPr="007909AC">
        <w:rPr>
          <w:rFonts w:asciiTheme="minorBidi" w:hAnsiTheme="minorBidi" w:hint="cs"/>
          <w:sz w:val="24"/>
          <w:szCs w:val="24"/>
          <w:rtl/>
        </w:rPr>
        <w:t>الميداني.</w:t>
      </w:r>
    </w:p>
    <w:p w14:paraId="3A91457C" w14:textId="7CFC1AA1" w:rsidR="007909AC" w:rsidRPr="00CA0913" w:rsidRDefault="007909AC" w:rsidP="00CA0913">
      <w:pPr>
        <w:pStyle w:val="a5"/>
        <w:spacing w:line="360" w:lineRule="auto"/>
        <w:rPr>
          <w:rFonts w:asciiTheme="minorBidi" w:hAnsiTheme="minorBidi"/>
          <w:sz w:val="24"/>
          <w:szCs w:val="24"/>
          <w:rtl/>
        </w:rPr>
      </w:pPr>
      <w:r w:rsidRPr="007909AC">
        <w:rPr>
          <w:rFonts w:asciiTheme="minorBidi" w:hAnsiTheme="minorBidi"/>
          <w:sz w:val="24"/>
          <w:szCs w:val="24"/>
          <w:rtl/>
        </w:rPr>
        <w:t xml:space="preserve">وتم تطبيقها على 85 من المدراء والمشرفين الميدانيين والمهندسين المسؤولين عن تشغيل وإدارة النفايات في </w:t>
      </w:r>
      <w:r w:rsidR="00A93AAB" w:rsidRPr="007909AC">
        <w:rPr>
          <w:rFonts w:asciiTheme="minorBidi" w:hAnsiTheme="minorBidi" w:hint="cs"/>
          <w:sz w:val="24"/>
          <w:szCs w:val="24"/>
          <w:rtl/>
        </w:rPr>
        <w:t>ال</w:t>
      </w:r>
      <w:r w:rsidR="00A93AAB">
        <w:rPr>
          <w:rFonts w:asciiTheme="minorBidi" w:hAnsiTheme="minorBidi" w:hint="cs"/>
          <w:sz w:val="24"/>
          <w:szCs w:val="24"/>
          <w:rtl/>
        </w:rPr>
        <w:t>م</w:t>
      </w:r>
      <w:r w:rsidR="00A93AAB" w:rsidRPr="007909AC">
        <w:rPr>
          <w:rFonts w:asciiTheme="minorBidi" w:hAnsiTheme="minorBidi" w:hint="cs"/>
          <w:sz w:val="24"/>
          <w:szCs w:val="24"/>
          <w:rtl/>
        </w:rPr>
        <w:t>دن. وتوصلت</w:t>
      </w:r>
      <w:r w:rsidRPr="00CA0913">
        <w:rPr>
          <w:rFonts w:asciiTheme="minorBidi" w:hAnsiTheme="minorBidi"/>
          <w:sz w:val="24"/>
          <w:szCs w:val="24"/>
          <w:rtl/>
        </w:rPr>
        <w:t xml:space="preserve"> النتائج ان الأعطال الميكانيكية </w:t>
      </w:r>
      <w:r w:rsidR="00C75FF8" w:rsidRPr="00CA0913">
        <w:rPr>
          <w:rFonts w:asciiTheme="minorBidi" w:hAnsiTheme="minorBidi" w:hint="cs"/>
          <w:sz w:val="24"/>
          <w:szCs w:val="24"/>
          <w:rtl/>
        </w:rPr>
        <w:t>الطارئة</w:t>
      </w:r>
      <w:r w:rsidRPr="00CA0913">
        <w:rPr>
          <w:rFonts w:asciiTheme="minorBidi" w:hAnsiTheme="minorBidi"/>
          <w:sz w:val="24"/>
          <w:szCs w:val="24"/>
          <w:rtl/>
        </w:rPr>
        <w:t xml:space="preserve"> </w:t>
      </w:r>
      <w:r w:rsidR="00C75FF8" w:rsidRPr="00CA0913">
        <w:rPr>
          <w:rFonts w:asciiTheme="minorBidi" w:hAnsiTheme="minorBidi" w:hint="cs"/>
          <w:sz w:val="24"/>
          <w:szCs w:val="24"/>
          <w:rtl/>
        </w:rPr>
        <w:t>للآلات</w:t>
      </w:r>
      <w:r w:rsidRPr="00CA0913">
        <w:rPr>
          <w:rFonts w:asciiTheme="minorBidi" w:hAnsiTheme="minorBidi"/>
          <w:sz w:val="24"/>
          <w:szCs w:val="24"/>
          <w:rtl/>
        </w:rPr>
        <w:t xml:space="preserve"> وعدم التخطيط </w:t>
      </w:r>
      <w:r w:rsidR="00C75FF8" w:rsidRPr="00CA0913">
        <w:rPr>
          <w:rFonts w:asciiTheme="minorBidi" w:hAnsiTheme="minorBidi" w:hint="cs"/>
          <w:sz w:val="24"/>
          <w:szCs w:val="24"/>
          <w:rtl/>
        </w:rPr>
        <w:t>للصيانة</w:t>
      </w:r>
      <w:r w:rsidRPr="00CA0913">
        <w:rPr>
          <w:rFonts w:asciiTheme="minorBidi" w:hAnsiTheme="minorBidi"/>
          <w:sz w:val="24"/>
          <w:szCs w:val="24"/>
          <w:rtl/>
        </w:rPr>
        <w:t xml:space="preserve"> </w:t>
      </w:r>
      <w:r w:rsidR="00A93AAB" w:rsidRPr="00CA0913">
        <w:rPr>
          <w:rFonts w:asciiTheme="minorBidi" w:hAnsiTheme="minorBidi" w:hint="cs"/>
          <w:sz w:val="24"/>
          <w:szCs w:val="24"/>
          <w:rtl/>
        </w:rPr>
        <w:t>الفورية،</w:t>
      </w:r>
    </w:p>
    <w:p w14:paraId="722388BA" w14:textId="3986503F" w:rsidR="007909AC" w:rsidRPr="007909AC" w:rsidRDefault="007909AC" w:rsidP="00CA0913">
      <w:pPr>
        <w:pStyle w:val="a5"/>
        <w:spacing w:line="360" w:lineRule="auto"/>
        <w:rPr>
          <w:rFonts w:asciiTheme="minorBidi" w:hAnsiTheme="minorBidi"/>
          <w:sz w:val="24"/>
          <w:szCs w:val="24"/>
          <w:rtl/>
        </w:rPr>
      </w:pPr>
      <w:r w:rsidRPr="007909AC">
        <w:rPr>
          <w:rFonts w:asciiTheme="minorBidi" w:hAnsiTheme="minorBidi"/>
          <w:sz w:val="24"/>
          <w:szCs w:val="24"/>
          <w:rtl/>
        </w:rPr>
        <w:t xml:space="preserve">يتسبب في مشاكل </w:t>
      </w:r>
      <w:r w:rsidR="00A93AAB" w:rsidRPr="007909AC">
        <w:rPr>
          <w:rFonts w:asciiTheme="minorBidi" w:hAnsiTheme="minorBidi" w:hint="cs"/>
          <w:sz w:val="24"/>
          <w:szCs w:val="24"/>
          <w:rtl/>
        </w:rPr>
        <w:t>وتأخير</w:t>
      </w:r>
      <w:r w:rsidRPr="007909AC">
        <w:rPr>
          <w:rFonts w:asciiTheme="minorBidi" w:hAnsiTheme="minorBidi"/>
          <w:sz w:val="24"/>
          <w:szCs w:val="24"/>
          <w:rtl/>
        </w:rPr>
        <w:t xml:space="preserve"> في جمع النفايات بنسبة تتجاوز 22</w:t>
      </w:r>
      <w:r w:rsidR="00A93AAB" w:rsidRPr="007909AC">
        <w:rPr>
          <w:rFonts w:asciiTheme="minorBidi" w:hAnsiTheme="minorBidi" w:hint="cs"/>
          <w:sz w:val="24"/>
          <w:szCs w:val="24"/>
          <w:rtl/>
        </w:rPr>
        <w:t>%.</w:t>
      </w:r>
    </w:p>
    <w:p w14:paraId="584129E0" w14:textId="145DC464" w:rsidR="007909AC" w:rsidRPr="007909AC" w:rsidRDefault="007909AC" w:rsidP="00CA0913">
      <w:pPr>
        <w:pStyle w:val="a5"/>
        <w:spacing w:line="360" w:lineRule="auto"/>
        <w:rPr>
          <w:rFonts w:asciiTheme="minorBidi" w:hAnsiTheme="minorBidi"/>
          <w:sz w:val="24"/>
          <w:szCs w:val="24"/>
          <w:rtl/>
        </w:rPr>
      </w:pPr>
      <w:r w:rsidRPr="007909AC">
        <w:rPr>
          <w:rFonts w:asciiTheme="minorBidi" w:hAnsiTheme="minorBidi"/>
          <w:sz w:val="24"/>
          <w:szCs w:val="24"/>
          <w:rtl/>
        </w:rPr>
        <w:t xml:space="preserve">وأيضا النقص المفاجئ للعمالة يسبب مشاكل في </w:t>
      </w:r>
      <w:r w:rsidR="00A93AAB" w:rsidRPr="007909AC">
        <w:rPr>
          <w:rFonts w:asciiTheme="minorBidi" w:hAnsiTheme="minorBidi" w:hint="cs"/>
          <w:sz w:val="24"/>
          <w:szCs w:val="24"/>
          <w:rtl/>
        </w:rPr>
        <w:t>الأغطي</w:t>
      </w:r>
      <w:r w:rsidR="00A93AAB" w:rsidRPr="007909AC">
        <w:rPr>
          <w:rFonts w:asciiTheme="minorBidi" w:hAnsiTheme="minorBidi" w:hint="eastAsia"/>
          <w:sz w:val="24"/>
          <w:szCs w:val="24"/>
          <w:rtl/>
        </w:rPr>
        <w:t>ة</w:t>
      </w:r>
      <w:r w:rsidRPr="007909AC">
        <w:rPr>
          <w:rFonts w:asciiTheme="minorBidi" w:hAnsiTheme="minorBidi"/>
          <w:sz w:val="24"/>
          <w:szCs w:val="24"/>
          <w:rtl/>
        </w:rPr>
        <w:t xml:space="preserve"> الكاملة </w:t>
      </w:r>
      <w:r w:rsidR="00A93AAB" w:rsidRPr="007909AC">
        <w:rPr>
          <w:rFonts w:asciiTheme="minorBidi" w:hAnsiTheme="minorBidi" w:hint="cs"/>
          <w:sz w:val="24"/>
          <w:szCs w:val="24"/>
          <w:rtl/>
        </w:rPr>
        <w:t>للحاويات.</w:t>
      </w:r>
    </w:p>
    <w:p w14:paraId="325F4E96" w14:textId="77777777" w:rsidR="00E078D6" w:rsidRDefault="00E078D6" w:rsidP="0080091E">
      <w:pPr>
        <w:pStyle w:val="a5"/>
        <w:spacing w:line="360" w:lineRule="auto"/>
        <w:rPr>
          <w:rFonts w:ascii="Arial" w:hAnsi="Arial" w:cs="Arial"/>
          <w:sz w:val="32"/>
          <w:szCs w:val="32"/>
          <w:rtl/>
        </w:rPr>
      </w:pPr>
    </w:p>
    <w:p w14:paraId="0243A9C2" w14:textId="3AA05483" w:rsidR="00050D23" w:rsidRPr="00050D23" w:rsidRDefault="00050D23" w:rsidP="0080091E">
      <w:pPr>
        <w:pStyle w:val="a5"/>
        <w:numPr>
          <w:ilvl w:val="0"/>
          <w:numId w:val="1"/>
        </w:numPr>
        <w:spacing w:line="360" w:lineRule="auto"/>
        <w:rPr>
          <w:rFonts w:asciiTheme="minorBidi" w:hAnsiTheme="minorBidi"/>
          <w:sz w:val="28"/>
          <w:szCs w:val="28"/>
        </w:rPr>
      </w:pPr>
      <w:r w:rsidRPr="00050D23">
        <w:rPr>
          <w:rFonts w:asciiTheme="minorBidi" w:hAnsiTheme="minorBidi"/>
          <w:b/>
          <w:bCs/>
          <w:sz w:val="28"/>
          <w:szCs w:val="28"/>
          <w:rtl/>
        </w:rPr>
        <w:t xml:space="preserve">دراسة </w:t>
      </w:r>
      <w:r w:rsidR="00A93AAB" w:rsidRPr="00050D23">
        <w:rPr>
          <w:rFonts w:asciiTheme="minorBidi" w:hAnsiTheme="minorBidi" w:hint="cs"/>
          <w:b/>
          <w:bCs/>
          <w:sz w:val="28"/>
          <w:szCs w:val="28"/>
          <w:rtl/>
        </w:rPr>
        <w:t>(الجالي،</w:t>
      </w:r>
      <w:r w:rsidRPr="00050D23">
        <w:rPr>
          <w:rFonts w:asciiTheme="minorBidi" w:hAnsiTheme="minorBidi"/>
          <w:b/>
          <w:bCs/>
          <w:sz w:val="28"/>
          <w:szCs w:val="28"/>
          <w:rtl/>
        </w:rPr>
        <w:t xml:space="preserve"> </w:t>
      </w:r>
      <w:r w:rsidR="00A93AAB" w:rsidRPr="00050D23">
        <w:rPr>
          <w:rFonts w:asciiTheme="minorBidi" w:hAnsiTheme="minorBidi" w:hint="cs"/>
          <w:b/>
          <w:bCs/>
          <w:sz w:val="28"/>
          <w:szCs w:val="28"/>
          <w:rtl/>
        </w:rPr>
        <w:t>2020)</w:t>
      </w:r>
    </w:p>
    <w:p w14:paraId="78D420D5" w14:textId="7886E6F0" w:rsidR="00050D23" w:rsidRPr="00050D23" w:rsidRDefault="00050D23" w:rsidP="0080091E">
      <w:pPr>
        <w:pStyle w:val="a5"/>
        <w:spacing w:line="360" w:lineRule="auto"/>
        <w:rPr>
          <w:rFonts w:asciiTheme="minorBidi" w:hAnsiTheme="minorBidi"/>
          <w:b/>
          <w:bCs/>
          <w:sz w:val="28"/>
          <w:szCs w:val="28"/>
          <w:rtl/>
        </w:rPr>
      </w:pPr>
      <w:r w:rsidRPr="00050D23">
        <w:rPr>
          <w:rFonts w:asciiTheme="minorBidi" w:hAnsiTheme="minorBidi"/>
          <w:b/>
          <w:bCs/>
          <w:sz w:val="28"/>
          <w:szCs w:val="28"/>
          <w:rtl/>
        </w:rPr>
        <w:t xml:space="preserve">بعنوان " </w:t>
      </w:r>
      <w:r w:rsidR="00783A2A" w:rsidRPr="00050D23">
        <w:rPr>
          <w:rFonts w:asciiTheme="minorBidi" w:hAnsiTheme="minorBidi" w:hint="cs"/>
          <w:b/>
          <w:bCs/>
          <w:sz w:val="28"/>
          <w:szCs w:val="28"/>
          <w:rtl/>
        </w:rPr>
        <w:t>إدارة</w:t>
      </w:r>
      <w:r w:rsidRPr="00050D23">
        <w:rPr>
          <w:rFonts w:asciiTheme="minorBidi" w:hAnsiTheme="minorBidi"/>
          <w:b/>
          <w:bCs/>
          <w:sz w:val="28"/>
          <w:szCs w:val="28"/>
          <w:rtl/>
        </w:rPr>
        <w:t xml:space="preserve"> النفايات المنزلية الصلبة في مدينة طبرق " </w:t>
      </w:r>
    </w:p>
    <w:p w14:paraId="7CFC95C5" w14:textId="5FDD18E0" w:rsidR="00050D23" w:rsidRPr="00050D23" w:rsidRDefault="00050D23" w:rsidP="0080091E">
      <w:pPr>
        <w:pStyle w:val="a5"/>
        <w:spacing w:line="360" w:lineRule="auto"/>
        <w:rPr>
          <w:rFonts w:asciiTheme="minorBidi" w:hAnsiTheme="minorBidi"/>
          <w:sz w:val="24"/>
          <w:szCs w:val="24"/>
          <w:rtl/>
        </w:rPr>
      </w:pPr>
      <w:r w:rsidRPr="00050D23">
        <w:rPr>
          <w:rFonts w:asciiTheme="minorBidi" w:hAnsiTheme="minorBidi"/>
          <w:sz w:val="24"/>
          <w:szCs w:val="24"/>
          <w:rtl/>
        </w:rPr>
        <w:t xml:space="preserve">هدفها رصد وتقييم التحديات التي تواجه واقع إدارة النفايات المنزلية الصلبة والتعرف على كفاءه عملية جمع النفايات ونقلها والتخلص منها في </w:t>
      </w:r>
      <w:r w:rsidR="00783A2A" w:rsidRPr="00050D23">
        <w:rPr>
          <w:rFonts w:asciiTheme="minorBidi" w:hAnsiTheme="minorBidi" w:hint="cs"/>
          <w:sz w:val="24"/>
          <w:szCs w:val="24"/>
          <w:rtl/>
        </w:rPr>
        <w:t>البيئة</w:t>
      </w:r>
      <w:r w:rsidRPr="00050D23">
        <w:rPr>
          <w:rFonts w:asciiTheme="minorBidi" w:hAnsiTheme="minorBidi"/>
          <w:sz w:val="24"/>
          <w:szCs w:val="24"/>
          <w:rtl/>
        </w:rPr>
        <w:t xml:space="preserve"> </w:t>
      </w:r>
      <w:r w:rsidR="00783A2A" w:rsidRPr="00050D23">
        <w:rPr>
          <w:rFonts w:asciiTheme="minorBidi" w:hAnsiTheme="minorBidi" w:hint="cs"/>
          <w:sz w:val="24"/>
          <w:szCs w:val="24"/>
          <w:rtl/>
        </w:rPr>
        <w:t>الحضرية.</w:t>
      </w:r>
    </w:p>
    <w:p w14:paraId="010AAA38" w14:textId="1142069C" w:rsidR="00050D23" w:rsidRPr="00050D23" w:rsidRDefault="00050D23" w:rsidP="0080091E">
      <w:pPr>
        <w:pStyle w:val="a5"/>
        <w:spacing w:line="360" w:lineRule="auto"/>
        <w:rPr>
          <w:rFonts w:asciiTheme="minorBidi" w:hAnsiTheme="minorBidi"/>
          <w:sz w:val="24"/>
          <w:szCs w:val="24"/>
          <w:rtl/>
        </w:rPr>
      </w:pPr>
      <w:r w:rsidRPr="00050D23">
        <w:rPr>
          <w:rFonts w:asciiTheme="minorBidi" w:hAnsiTheme="minorBidi"/>
          <w:sz w:val="24"/>
          <w:szCs w:val="24"/>
          <w:rtl/>
        </w:rPr>
        <w:t xml:space="preserve">واعتمد الباحث في دراسته على المنهج الوصفي التحليلي وتم جمع البيانات من الميدان عن طريق المقابلات </w:t>
      </w:r>
      <w:r w:rsidR="00783A2A" w:rsidRPr="00050D23">
        <w:rPr>
          <w:rFonts w:asciiTheme="minorBidi" w:hAnsiTheme="minorBidi" w:hint="cs"/>
          <w:sz w:val="24"/>
          <w:szCs w:val="24"/>
          <w:rtl/>
        </w:rPr>
        <w:t>الشخصية</w:t>
      </w:r>
      <w:r w:rsidRPr="00050D23">
        <w:rPr>
          <w:rFonts w:asciiTheme="minorBidi" w:hAnsiTheme="minorBidi"/>
          <w:sz w:val="24"/>
          <w:szCs w:val="24"/>
          <w:rtl/>
        </w:rPr>
        <w:t xml:space="preserve"> مع المسؤولين وأيضا قام الباحث بالزيارات الميدانية </w:t>
      </w:r>
      <w:r w:rsidR="00783A2A" w:rsidRPr="00050D23">
        <w:rPr>
          <w:rFonts w:asciiTheme="minorBidi" w:hAnsiTheme="minorBidi" w:hint="cs"/>
          <w:sz w:val="24"/>
          <w:szCs w:val="24"/>
          <w:rtl/>
        </w:rPr>
        <w:t>المباشرة</w:t>
      </w:r>
      <w:r w:rsidRPr="00050D23">
        <w:rPr>
          <w:rFonts w:asciiTheme="minorBidi" w:hAnsiTheme="minorBidi"/>
          <w:sz w:val="24"/>
          <w:szCs w:val="24"/>
          <w:rtl/>
        </w:rPr>
        <w:t xml:space="preserve"> </w:t>
      </w:r>
    </w:p>
    <w:p w14:paraId="1130DF5E" w14:textId="6CAC4F77" w:rsidR="00050D23" w:rsidRPr="00050D23" w:rsidRDefault="00050D23" w:rsidP="0080091E">
      <w:pPr>
        <w:pStyle w:val="a5"/>
        <w:spacing w:line="360" w:lineRule="auto"/>
        <w:rPr>
          <w:rFonts w:asciiTheme="minorBidi" w:hAnsiTheme="minorBidi"/>
          <w:sz w:val="24"/>
          <w:szCs w:val="24"/>
          <w:rtl/>
        </w:rPr>
      </w:pPr>
      <w:r w:rsidRPr="00050D23">
        <w:rPr>
          <w:rFonts w:asciiTheme="minorBidi" w:hAnsiTheme="minorBidi"/>
          <w:sz w:val="24"/>
          <w:szCs w:val="24"/>
          <w:rtl/>
        </w:rPr>
        <w:t xml:space="preserve">وتوصلت النتائج الى ان عملية نقل النفايات لا تتم بالكفاءة </w:t>
      </w:r>
      <w:r w:rsidR="00783A2A" w:rsidRPr="00050D23">
        <w:rPr>
          <w:rFonts w:asciiTheme="minorBidi" w:hAnsiTheme="minorBidi" w:hint="cs"/>
          <w:sz w:val="24"/>
          <w:szCs w:val="24"/>
          <w:rtl/>
        </w:rPr>
        <w:t>المطلوبة،</w:t>
      </w:r>
      <w:r w:rsidRPr="00050D23">
        <w:rPr>
          <w:rFonts w:asciiTheme="minorBidi" w:hAnsiTheme="minorBidi"/>
          <w:sz w:val="24"/>
          <w:szCs w:val="24"/>
          <w:rtl/>
        </w:rPr>
        <w:t xml:space="preserve"> بسبب وجود تحديات تشغيلية مثل نقص الإمكانيات والمعدات لدى شركات </w:t>
      </w:r>
      <w:r w:rsidR="00783A2A" w:rsidRPr="00050D23">
        <w:rPr>
          <w:rFonts w:asciiTheme="minorBidi" w:hAnsiTheme="minorBidi" w:hint="cs"/>
          <w:sz w:val="24"/>
          <w:szCs w:val="24"/>
          <w:rtl/>
        </w:rPr>
        <w:t>النظافة.</w:t>
      </w:r>
    </w:p>
    <w:p w14:paraId="51CEBCE6" w14:textId="69F5EED6" w:rsidR="00F925D0" w:rsidRDefault="00050D23" w:rsidP="00CA0913">
      <w:pPr>
        <w:pStyle w:val="a5"/>
        <w:spacing w:line="360" w:lineRule="auto"/>
        <w:rPr>
          <w:rFonts w:asciiTheme="minorBidi" w:hAnsiTheme="minorBidi"/>
          <w:sz w:val="24"/>
          <w:szCs w:val="24"/>
          <w:rtl/>
        </w:rPr>
      </w:pPr>
      <w:r w:rsidRPr="00050D23">
        <w:rPr>
          <w:rFonts w:asciiTheme="minorBidi" w:hAnsiTheme="minorBidi"/>
          <w:sz w:val="24"/>
          <w:szCs w:val="24"/>
          <w:rtl/>
        </w:rPr>
        <w:lastRenderedPageBreak/>
        <w:t xml:space="preserve">وأيضا ظهر في المؤشرات انه ليس هناك توافق زمني بين اخراج المواطنين لنفاياتهم ووقت مرور </w:t>
      </w:r>
      <w:r w:rsidR="00783A2A" w:rsidRPr="00050D23">
        <w:rPr>
          <w:rFonts w:asciiTheme="minorBidi" w:hAnsiTheme="minorBidi" w:hint="cs"/>
          <w:sz w:val="24"/>
          <w:szCs w:val="24"/>
          <w:rtl/>
        </w:rPr>
        <w:t>الشاحنات،</w:t>
      </w:r>
      <w:r w:rsidRPr="00050D23">
        <w:rPr>
          <w:rFonts w:asciiTheme="minorBidi" w:hAnsiTheme="minorBidi"/>
          <w:sz w:val="24"/>
          <w:szCs w:val="24"/>
          <w:rtl/>
        </w:rPr>
        <w:t xml:space="preserve"> وأيضا عدم وجود مراقبه ميدانية </w:t>
      </w:r>
      <w:r w:rsidR="00783A2A" w:rsidRPr="00050D23">
        <w:rPr>
          <w:rFonts w:asciiTheme="minorBidi" w:hAnsiTheme="minorBidi" w:hint="cs"/>
          <w:sz w:val="24"/>
          <w:szCs w:val="24"/>
          <w:rtl/>
        </w:rPr>
        <w:t>مستمرة</w:t>
      </w:r>
      <w:r w:rsidRPr="00050D23">
        <w:rPr>
          <w:rFonts w:asciiTheme="minorBidi" w:hAnsiTheme="minorBidi"/>
          <w:sz w:val="24"/>
          <w:szCs w:val="24"/>
          <w:rtl/>
        </w:rPr>
        <w:t xml:space="preserve"> لعملية نقل وجمع </w:t>
      </w:r>
      <w:r w:rsidR="00783A2A" w:rsidRPr="00050D23">
        <w:rPr>
          <w:rFonts w:asciiTheme="minorBidi" w:hAnsiTheme="minorBidi" w:hint="cs"/>
          <w:sz w:val="24"/>
          <w:szCs w:val="24"/>
          <w:rtl/>
        </w:rPr>
        <w:t>النفايات.</w:t>
      </w:r>
    </w:p>
    <w:p w14:paraId="26BAAB8E" w14:textId="77777777" w:rsidR="00CA0913" w:rsidRPr="00CA0913" w:rsidRDefault="00CA0913" w:rsidP="00CA0913">
      <w:pPr>
        <w:pStyle w:val="a5"/>
        <w:spacing w:line="360" w:lineRule="auto"/>
        <w:rPr>
          <w:rFonts w:asciiTheme="minorBidi" w:hAnsiTheme="minorBidi"/>
          <w:sz w:val="24"/>
          <w:szCs w:val="24"/>
          <w:rtl/>
        </w:rPr>
      </w:pPr>
    </w:p>
    <w:p w14:paraId="70A5EC62" w14:textId="47C22A68" w:rsidR="00E078D6" w:rsidRPr="00E078D6" w:rsidRDefault="00E078D6" w:rsidP="0080091E">
      <w:pPr>
        <w:pStyle w:val="a5"/>
        <w:numPr>
          <w:ilvl w:val="0"/>
          <w:numId w:val="1"/>
        </w:numPr>
        <w:spacing w:line="360" w:lineRule="auto"/>
        <w:rPr>
          <w:rFonts w:ascii="Arial" w:hAnsi="Arial" w:cs="Arial"/>
          <w:sz w:val="28"/>
          <w:szCs w:val="28"/>
        </w:rPr>
      </w:pPr>
      <w:r w:rsidRPr="00E078D6">
        <w:rPr>
          <w:rFonts w:ascii="Arial" w:hAnsi="Arial" w:cs="Arial" w:hint="cs"/>
          <w:b/>
          <w:bCs/>
          <w:sz w:val="28"/>
          <w:szCs w:val="28"/>
          <w:rtl/>
        </w:rPr>
        <w:t xml:space="preserve">دراسة </w:t>
      </w:r>
      <w:r w:rsidR="00783A2A" w:rsidRPr="00E078D6">
        <w:rPr>
          <w:rFonts w:ascii="Arial" w:hAnsi="Arial" w:cs="Arial" w:hint="cs"/>
          <w:b/>
          <w:bCs/>
          <w:sz w:val="28"/>
          <w:szCs w:val="28"/>
          <w:rtl/>
        </w:rPr>
        <w:t>(بهلول</w:t>
      </w:r>
      <w:r w:rsidRPr="00E078D6">
        <w:rPr>
          <w:rFonts w:ascii="Arial" w:hAnsi="Arial" w:cs="Arial" w:hint="cs"/>
          <w:b/>
          <w:bCs/>
          <w:sz w:val="28"/>
          <w:szCs w:val="28"/>
          <w:rtl/>
        </w:rPr>
        <w:t xml:space="preserve"> ،</w:t>
      </w:r>
      <w:r w:rsidR="00783A2A" w:rsidRPr="00E078D6">
        <w:rPr>
          <w:rFonts w:ascii="Arial" w:hAnsi="Arial" w:cs="Arial" w:hint="cs"/>
          <w:b/>
          <w:bCs/>
          <w:sz w:val="28"/>
          <w:szCs w:val="28"/>
          <w:rtl/>
        </w:rPr>
        <w:t>2019)</w:t>
      </w:r>
    </w:p>
    <w:p w14:paraId="286A5A92" w14:textId="53FD4A62" w:rsidR="00E078D6" w:rsidRPr="00E078D6" w:rsidRDefault="00535538" w:rsidP="0080091E">
      <w:pPr>
        <w:spacing w:line="360" w:lineRule="auto"/>
        <w:rPr>
          <w:rFonts w:ascii="Arial" w:hAnsi="Arial" w:cs="Arial"/>
          <w:sz w:val="28"/>
          <w:szCs w:val="28"/>
          <w:rtl/>
        </w:rPr>
      </w:pPr>
      <w:r>
        <w:rPr>
          <w:rFonts w:ascii="Arial" w:hAnsi="Arial" w:cs="Arial" w:hint="cs"/>
          <w:b/>
          <w:bCs/>
          <w:sz w:val="28"/>
          <w:szCs w:val="28"/>
          <w:rtl/>
        </w:rPr>
        <w:t xml:space="preserve">         </w:t>
      </w:r>
      <w:r w:rsidR="00E078D6" w:rsidRPr="00E078D6">
        <w:rPr>
          <w:rFonts w:ascii="Arial" w:hAnsi="Arial" w:cs="Arial" w:hint="cs"/>
          <w:b/>
          <w:bCs/>
          <w:sz w:val="28"/>
          <w:szCs w:val="28"/>
          <w:rtl/>
        </w:rPr>
        <w:t>بعنوان " إدارة المخاطر التشغيلية في المؤسسات الخدمية العامة "</w:t>
      </w:r>
    </w:p>
    <w:p w14:paraId="685AA504" w14:textId="329BDB9E" w:rsidR="0080091E" w:rsidRDefault="00535538" w:rsidP="0080091E">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تهدف الى اقتراح طريقة حوكمة للتقليل من المخاطر المالية والتشغيلية في قطاع الخدمة </w:t>
      </w:r>
      <w:r w:rsidR="00783A2A" w:rsidRPr="00E078D6">
        <w:rPr>
          <w:rFonts w:ascii="Arial" w:hAnsi="Arial" w:cs="Arial" w:hint="cs"/>
          <w:sz w:val="24"/>
          <w:szCs w:val="24"/>
          <w:rtl/>
        </w:rPr>
        <w:t>البلدية،</w:t>
      </w:r>
      <w:r w:rsidR="00E078D6" w:rsidRPr="00E078D6">
        <w:rPr>
          <w:rFonts w:ascii="Arial" w:hAnsi="Arial" w:cs="Arial" w:hint="cs"/>
          <w:sz w:val="24"/>
          <w:szCs w:val="24"/>
          <w:rtl/>
        </w:rPr>
        <w:t xml:space="preserve"> واعتمدت </w:t>
      </w:r>
      <w:r>
        <w:rPr>
          <w:rFonts w:ascii="Arial" w:hAnsi="Arial" w:cs="Arial" w:hint="cs"/>
          <w:sz w:val="24"/>
          <w:szCs w:val="24"/>
          <w:rtl/>
        </w:rPr>
        <w:t xml:space="preserve">         </w:t>
      </w:r>
    </w:p>
    <w:p w14:paraId="1306854A" w14:textId="133F8D2F" w:rsidR="0080091E" w:rsidRDefault="0080091E" w:rsidP="0080091E">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الدراسة على المنهج الوصفي التحليلي وتم دراسة حالة لقطاعات </w:t>
      </w:r>
      <w:r w:rsidR="00783A2A" w:rsidRPr="00E078D6">
        <w:rPr>
          <w:rFonts w:ascii="Arial" w:hAnsi="Arial" w:cs="Arial" w:hint="cs"/>
          <w:sz w:val="24"/>
          <w:szCs w:val="24"/>
          <w:rtl/>
        </w:rPr>
        <w:t>النظافة،</w:t>
      </w:r>
      <w:r w:rsidR="00E078D6" w:rsidRPr="00E078D6">
        <w:rPr>
          <w:rFonts w:ascii="Arial" w:hAnsi="Arial" w:cs="Arial" w:hint="cs"/>
          <w:sz w:val="24"/>
          <w:szCs w:val="24"/>
          <w:rtl/>
        </w:rPr>
        <w:t xml:space="preserve"> وتم تطبيق ذلك على 2 من </w:t>
      </w:r>
      <w:r>
        <w:rPr>
          <w:rFonts w:ascii="Arial" w:hAnsi="Arial" w:cs="Arial" w:hint="cs"/>
          <w:sz w:val="24"/>
          <w:szCs w:val="24"/>
          <w:rtl/>
        </w:rPr>
        <w:t xml:space="preserve">     </w:t>
      </w:r>
    </w:p>
    <w:p w14:paraId="13216D55" w14:textId="25D11DD1" w:rsidR="00E078D6" w:rsidRPr="00E078D6" w:rsidRDefault="0080091E" w:rsidP="0080091E">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المؤسسات العمومية لتهيئه </w:t>
      </w:r>
      <w:r w:rsidR="00783A2A" w:rsidRPr="00E078D6">
        <w:rPr>
          <w:rFonts w:ascii="Arial" w:hAnsi="Arial" w:cs="Arial" w:hint="cs"/>
          <w:sz w:val="24"/>
          <w:szCs w:val="24"/>
          <w:rtl/>
        </w:rPr>
        <w:t>ونظافة</w:t>
      </w:r>
      <w:r w:rsidR="00E078D6" w:rsidRPr="00E078D6">
        <w:rPr>
          <w:rFonts w:ascii="Arial" w:hAnsi="Arial" w:cs="Arial" w:hint="cs"/>
          <w:sz w:val="24"/>
          <w:szCs w:val="24"/>
          <w:rtl/>
        </w:rPr>
        <w:t xml:space="preserve"> </w:t>
      </w:r>
      <w:r w:rsidR="00783A2A" w:rsidRPr="00E078D6">
        <w:rPr>
          <w:rFonts w:ascii="Arial" w:hAnsi="Arial" w:cs="Arial" w:hint="cs"/>
          <w:sz w:val="24"/>
          <w:szCs w:val="24"/>
          <w:rtl/>
        </w:rPr>
        <w:t>المدن.</w:t>
      </w:r>
    </w:p>
    <w:p w14:paraId="6175D12E" w14:textId="77777777" w:rsidR="0080091E" w:rsidRDefault="0080091E" w:rsidP="0080091E">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وتوصلت النتائج ان الاعتماد في التمويل على نظام البلدية المغلق دون تحصيل رسوم من المستهلكين يزيد من </w:t>
      </w:r>
      <w:r>
        <w:rPr>
          <w:rFonts w:ascii="Arial" w:hAnsi="Arial" w:cs="Arial" w:hint="cs"/>
          <w:sz w:val="24"/>
          <w:szCs w:val="24"/>
          <w:rtl/>
        </w:rPr>
        <w:t xml:space="preserve">    </w:t>
      </w:r>
    </w:p>
    <w:p w14:paraId="60FB8E41" w14:textId="3CF76E7B" w:rsidR="0080091E" w:rsidRDefault="0080091E" w:rsidP="0080091E">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احتمالية العجز المالي بنسبه </w:t>
      </w:r>
      <w:r w:rsidR="00783A2A" w:rsidRPr="00E078D6">
        <w:rPr>
          <w:rFonts w:ascii="Arial" w:hAnsi="Arial" w:cs="Arial" w:hint="cs"/>
          <w:sz w:val="24"/>
          <w:szCs w:val="24"/>
          <w:rtl/>
        </w:rPr>
        <w:t>عالية</w:t>
      </w:r>
      <w:r w:rsidR="00E078D6" w:rsidRPr="00E078D6">
        <w:rPr>
          <w:rFonts w:ascii="Arial" w:hAnsi="Arial" w:cs="Arial" w:hint="cs"/>
          <w:sz w:val="24"/>
          <w:szCs w:val="24"/>
          <w:rtl/>
        </w:rPr>
        <w:t xml:space="preserve"> تتجاوز 50% عند مواجهه أي حاله طارئه كالتضخم الاقتصادي او زيادة في </w:t>
      </w:r>
      <w:r>
        <w:rPr>
          <w:rFonts w:ascii="Arial" w:hAnsi="Arial" w:cs="Arial" w:hint="cs"/>
          <w:sz w:val="24"/>
          <w:szCs w:val="24"/>
          <w:rtl/>
        </w:rPr>
        <w:t xml:space="preserve">  </w:t>
      </w:r>
    </w:p>
    <w:p w14:paraId="043A8CCA" w14:textId="43957584" w:rsidR="0025512B" w:rsidRDefault="0080091E" w:rsidP="004664BC">
      <w:pPr>
        <w:spacing w:line="360" w:lineRule="auto"/>
        <w:rPr>
          <w:rFonts w:ascii="Arial" w:hAnsi="Arial" w:cs="Arial"/>
          <w:sz w:val="24"/>
          <w:szCs w:val="24"/>
          <w:rtl/>
        </w:rPr>
      </w:pPr>
      <w:r>
        <w:rPr>
          <w:rFonts w:ascii="Arial" w:hAnsi="Arial" w:cs="Arial" w:hint="cs"/>
          <w:sz w:val="24"/>
          <w:szCs w:val="24"/>
          <w:rtl/>
        </w:rPr>
        <w:t xml:space="preserve">        </w:t>
      </w:r>
      <w:r w:rsidR="00E078D6" w:rsidRPr="00E078D6">
        <w:rPr>
          <w:rFonts w:ascii="Arial" w:hAnsi="Arial" w:cs="Arial" w:hint="cs"/>
          <w:sz w:val="24"/>
          <w:szCs w:val="24"/>
          <w:rtl/>
        </w:rPr>
        <w:t xml:space="preserve">الكثافة السكانية بشكل </w:t>
      </w:r>
      <w:r w:rsidR="00783A2A" w:rsidRPr="00E078D6">
        <w:rPr>
          <w:rFonts w:ascii="Arial" w:hAnsi="Arial" w:cs="Arial" w:hint="cs"/>
          <w:sz w:val="24"/>
          <w:szCs w:val="24"/>
          <w:rtl/>
        </w:rPr>
        <w:t>مفاجئ.</w:t>
      </w:r>
    </w:p>
    <w:p w14:paraId="7FF35F6F" w14:textId="77777777" w:rsidR="004664BC" w:rsidRPr="004664BC" w:rsidRDefault="004664BC" w:rsidP="004664BC">
      <w:pPr>
        <w:spacing w:line="360" w:lineRule="auto"/>
        <w:rPr>
          <w:rFonts w:ascii="Arial" w:hAnsi="Arial" w:cs="Arial"/>
          <w:sz w:val="24"/>
          <w:szCs w:val="24"/>
          <w:rtl/>
        </w:rPr>
      </w:pPr>
    </w:p>
    <w:p w14:paraId="43E93C1A" w14:textId="77777777" w:rsidR="00FB37BB" w:rsidRDefault="00FB37BB" w:rsidP="00772928">
      <w:pPr>
        <w:spacing w:line="360" w:lineRule="auto"/>
        <w:rPr>
          <w:rFonts w:ascii="Arial" w:hAnsi="Arial" w:cs="Arial"/>
          <w:sz w:val="28"/>
          <w:szCs w:val="28"/>
          <w:rtl/>
        </w:rPr>
      </w:pPr>
    </w:p>
    <w:p w14:paraId="39EC8469" w14:textId="4B5FEA9D" w:rsidR="00FB37BB" w:rsidRDefault="00CA0913" w:rsidP="00B61F93">
      <w:pPr>
        <w:spacing w:line="360" w:lineRule="auto"/>
        <w:outlineLvl w:val="1"/>
        <w:rPr>
          <w:rFonts w:ascii="Arial" w:hAnsi="Arial" w:cs="Arial"/>
          <w:b/>
          <w:bCs/>
          <w:sz w:val="32"/>
          <w:szCs w:val="32"/>
          <w:rtl/>
        </w:rPr>
      </w:pPr>
      <w:bookmarkStart w:id="17" w:name="_Toc234806101"/>
      <w:r>
        <w:rPr>
          <w:rFonts w:ascii="Arial" w:hAnsi="Arial" w:cs="Arial" w:hint="cs"/>
          <w:b/>
          <w:bCs/>
          <w:sz w:val="32"/>
          <w:szCs w:val="32"/>
          <w:rtl/>
        </w:rPr>
        <w:t xml:space="preserve">الدراسات </w:t>
      </w:r>
      <w:r w:rsidR="00327D47">
        <w:rPr>
          <w:rFonts w:ascii="Arial" w:hAnsi="Arial" w:cs="Arial" w:hint="cs"/>
          <w:b/>
          <w:bCs/>
          <w:sz w:val="32"/>
          <w:szCs w:val="32"/>
          <w:rtl/>
        </w:rPr>
        <w:t>الأجنبية</w:t>
      </w:r>
      <w:bookmarkEnd w:id="17"/>
    </w:p>
    <w:p w14:paraId="00B0F19A" w14:textId="34196875" w:rsidR="0074698F" w:rsidRPr="00724120" w:rsidRDefault="0074698F" w:rsidP="003A0753">
      <w:pPr>
        <w:pStyle w:val="a5"/>
        <w:numPr>
          <w:ilvl w:val="0"/>
          <w:numId w:val="1"/>
        </w:numPr>
        <w:spacing w:line="360" w:lineRule="auto"/>
        <w:rPr>
          <w:rFonts w:ascii="Arial" w:hAnsi="Arial" w:cs="Arial"/>
          <w:b/>
          <w:bCs/>
          <w:sz w:val="28"/>
          <w:szCs w:val="28"/>
        </w:rPr>
      </w:pPr>
      <w:r w:rsidRPr="00724120">
        <w:rPr>
          <w:rFonts w:ascii="Arial" w:hAnsi="Arial" w:cs="Arial"/>
          <w:b/>
          <w:bCs/>
          <w:sz w:val="28"/>
          <w:szCs w:val="28"/>
          <w:rtl/>
        </w:rPr>
        <w:t xml:space="preserve">دراسة </w:t>
      </w:r>
      <w:r w:rsidR="00327D47" w:rsidRPr="00117BC0">
        <w:rPr>
          <w:rFonts w:asciiTheme="majorBidi" w:hAnsiTheme="majorBidi" w:cstheme="majorBidi" w:hint="cs"/>
          <w:b/>
          <w:bCs/>
          <w:sz w:val="28"/>
          <w:szCs w:val="28"/>
          <w:rtl/>
        </w:rPr>
        <w:t>(</w:t>
      </w:r>
      <w:r w:rsidR="00327D47" w:rsidRPr="00117BC0">
        <w:rPr>
          <w:rFonts w:asciiTheme="majorBidi" w:hAnsiTheme="majorBidi" w:cstheme="majorBidi" w:hint="cs"/>
          <w:b/>
          <w:bCs/>
          <w:sz w:val="28"/>
          <w:szCs w:val="28"/>
        </w:rPr>
        <w:t>Zou</w:t>
      </w:r>
      <w:r w:rsidRPr="00117BC0">
        <w:rPr>
          <w:rFonts w:asciiTheme="majorBidi" w:hAnsiTheme="majorBidi" w:cstheme="majorBidi"/>
          <w:b/>
          <w:bCs/>
          <w:sz w:val="28"/>
          <w:szCs w:val="28"/>
        </w:rPr>
        <w:t xml:space="preserve"> et al, </w:t>
      </w:r>
      <w:r w:rsidR="00327D47" w:rsidRPr="00117BC0">
        <w:rPr>
          <w:rFonts w:asciiTheme="majorBidi" w:hAnsiTheme="majorBidi" w:cstheme="majorBidi"/>
          <w:b/>
          <w:bCs/>
          <w:sz w:val="28"/>
          <w:szCs w:val="28"/>
        </w:rPr>
        <w:t>2026</w:t>
      </w:r>
      <w:r w:rsidR="00327D47" w:rsidRPr="00117BC0">
        <w:rPr>
          <w:rFonts w:asciiTheme="majorBidi" w:hAnsiTheme="majorBidi" w:cstheme="majorBidi" w:hint="cs"/>
          <w:b/>
          <w:bCs/>
          <w:sz w:val="28"/>
          <w:szCs w:val="28"/>
          <w:rtl/>
        </w:rPr>
        <w:t>)</w:t>
      </w:r>
      <w:r w:rsidRPr="00724120">
        <w:rPr>
          <w:rFonts w:ascii="Arial" w:hAnsi="Arial" w:cs="Arial"/>
          <w:b/>
          <w:bCs/>
          <w:sz w:val="28"/>
          <w:szCs w:val="28"/>
          <w:rtl/>
        </w:rPr>
        <w:t xml:space="preserve"> </w:t>
      </w:r>
    </w:p>
    <w:p w14:paraId="1F3147D6" w14:textId="36062AB3" w:rsidR="0074698F" w:rsidRPr="00724120" w:rsidRDefault="0074698F" w:rsidP="003A0753">
      <w:pPr>
        <w:pStyle w:val="a5"/>
        <w:spacing w:line="360" w:lineRule="auto"/>
        <w:rPr>
          <w:rFonts w:ascii="Arial" w:hAnsi="Arial" w:cs="Arial"/>
          <w:b/>
          <w:bCs/>
          <w:sz w:val="28"/>
          <w:szCs w:val="28"/>
          <w:rtl/>
        </w:rPr>
      </w:pPr>
      <w:r w:rsidRPr="00724120">
        <w:rPr>
          <w:rFonts w:ascii="Arial" w:hAnsi="Arial" w:cs="Arial"/>
          <w:b/>
          <w:bCs/>
          <w:sz w:val="28"/>
          <w:szCs w:val="28"/>
          <w:rtl/>
        </w:rPr>
        <w:t xml:space="preserve">بعنوان " أنظمة إدارة النفايات الصلبة </w:t>
      </w:r>
      <w:r w:rsidR="00327D47" w:rsidRPr="00724120">
        <w:rPr>
          <w:rFonts w:ascii="Arial" w:hAnsi="Arial" w:cs="Arial" w:hint="cs"/>
          <w:b/>
          <w:bCs/>
          <w:sz w:val="28"/>
          <w:szCs w:val="28"/>
          <w:rtl/>
        </w:rPr>
        <w:t>الصناعية:</w:t>
      </w:r>
      <w:r w:rsidRPr="00724120">
        <w:rPr>
          <w:rFonts w:ascii="Arial" w:hAnsi="Arial" w:cs="Arial"/>
          <w:b/>
          <w:bCs/>
          <w:sz w:val="28"/>
          <w:szCs w:val="28"/>
          <w:rtl/>
        </w:rPr>
        <w:t xml:space="preserve"> تطوير النموذج والتطبيق الاستراتيجي "</w:t>
      </w:r>
    </w:p>
    <w:p w14:paraId="409D9AA2" w14:textId="52DDDABA"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 xml:space="preserve">تمت هذه </w:t>
      </w:r>
      <w:r w:rsidR="00327D47" w:rsidRPr="00724120">
        <w:rPr>
          <w:rFonts w:ascii="Arial" w:hAnsi="Arial" w:cs="Arial" w:hint="cs"/>
          <w:sz w:val="24"/>
          <w:szCs w:val="24"/>
          <w:rtl/>
        </w:rPr>
        <w:t>الدراسة</w:t>
      </w:r>
      <w:r w:rsidRPr="00724120">
        <w:rPr>
          <w:rFonts w:ascii="Arial" w:hAnsi="Arial" w:cs="Arial"/>
          <w:sz w:val="24"/>
          <w:szCs w:val="24"/>
          <w:rtl/>
        </w:rPr>
        <w:t xml:space="preserve"> على مدى 41 عام (منذ عام 1982 الى </w:t>
      </w:r>
      <w:r w:rsidR="00327D47" w:rsidRPr="00724120">
        <w:rPr>
          <w:rFonts w:ascii="Arial" w:hAnsi="Arial" w:cs="Arial" w:hint="cs"/>
          <w:sz w:val="24"/>
          <w:szCs w:val="24"/>
          <w:rtl/>
        </w:rPr>
        <w:t>2022)</w:t>
      </w:r>
      <w:r w:rsidRPr="00724120">
        <w:rPr>
          <w:rFonts w:ascii="Arial" w:hAnsi="Arial" w:cs="Arial"/>
          <w:sz w:val="24"/>
          <w:szCs w:val="24"/>
          <w:rtl/>
        </w:rPr>
        <w:t xml:space="preserve"> </w:t>
      </w:r>
    </w:p>
    <w:p w14:paraId="79421F8A" w14:textId="5E729CAF"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 xml:space="preserve">وتم تحديد 18 مؤشر </w:t>
      </w:r>
      <w:r w:rsidR="00327D47" w:rsidRPr="00724120">
        <w:rPr>
          <w:rFonts w:ascii="Arial" w:hAnsi="Arial" w:cs="Arial" w:hint="cs"/>
          <w:sz w:val="24"/>
          <w:szCs w:val="24"/>
          <w:rtl/>
        </w:rPr>
        <w:t>تنموي،</w:t>
      </w:r>
      <w:r w:rsidRPr="00724120">
        <w:rPr>
          <w:rFonts w:ascii="Arial" w:hAnsi="Arial" w:cs="Arial"/>
          <w:sz w:val="24"/>
          <w:szCs w:val="24"/>
          <w:rtl/>
        </w:rPr>
        <w:t xml:space="preserve"> </w:t>
      </w:r>
      <w:r w:rsidR="00327D47" w:rsidRPr="00724120">
        <w:rPr>
          <w:rFonts w:ascii="Arial" w:hAnsi="Arial" w:cs="Arial" w:hint="cs"/>
          <w:sz w:val="24"/>
          <w:szCs w:val="24"/>
          <w:rtl/>
        </w:rPr>
        <w:t>وصناعي،</w:t>
      </w:r>
      <w:r w:rsidRPr="00724120">
        <w:rPr>
          <w:rFonts w:ascii="Arial" w:hAnsi="Arial" w:cs="Arial"/>
          <w:sz w:val="24"/>
          <w:szCs w:val="24"/>
          <w:rtl/>
        </w:rPr>
        <w:t xml:space="preserve"> </w:t>
      </w:r>
      <w:r w:rsidR="00327D47" w:rsidRPr="00724120">
        <w:rPr>
          <w:rFonts w:ascii="Arial" w:hAnsi="Arial" w:cs="Arial" w:hint="cs"/>
          <w:sz w:val="24"/>
          <w:szCs w:val="24"/>
          <w:rtl/>
        </w:rPr>
        <w:t>وتكنولوجي،</w:t>
      </w:r>
      <w:r w:rsidRPr="00724120">
        <w:rPr>
          <w:rFonts w:ascii="Arial" w:hAnsi="Arial" w:cs="Arial"/>
          <w:sz w:val="24"/>
          <w:szCs w:val="24"/>
          <w:rtl/>
        </w:rPr>
        <w:t xml:space="preserve"> لرصد كمية </w:t>
      </w:r>
      <w:r w:rsidR="00327D47" w:rsidRPr="00724120">
        <w:rPr>
          <w:rFonts w:ascii="Arial" w:hAnsi="Arial" w:cs="Arial" w:hint="cs"/>
          <w:sz w:val="24"/>
          <w:szCs w:val="24"/>
          <w:rtl/>
        </w:rPr>
        <w:t>النفايات.</w:t>
      </w:r>
    </w:p>
    <w:p w14:paraId="78C0DBD4" w14:textId="77777777"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وكان هدفها بناء منظومة إدارية متطورة لاستخدام الذكاء الاصطناعي لتحديد سبب تواجد</w:t>
      </w:r>
    </w:p>
    <w:p w14:paraId="19BE4709" w14:textId="5063DBB2"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 xml:space="preserve">النفايات </w:t>
      </w:r>
      <w:r w:rsidR="00327D47" w:rsidRPr="00724120">
        <w:rPr>
          <w:rFonts w:ascii="Arial" w:hAnsi="Arial" w:cs="Arial" w:hint="cs"/>
          <w:sz w:val="24"/>
          <w:szCs w:val="24"/>
          <w:rtl/>
        </w:rPr>
        <w:t>الصلبة،</w:t>
      </w:r>
      <w:r w:rsidRPr="00724120">
        <w:rPr>
          <w:rFonts w:ascii="Arial" w:hAnsi="Arial" w:cs="Arial"/>
          <w:sz w:val="24"/>
          <w:szCs w:val="24"/>
          <w:rtl/>
        </w:rPr>
        <w:t xml:space="preserve"> وإيجاد طرق التخلص منها وتطبيق ذلك </w:t>
      </w:r>
      <w:r w:rsidR="00327D47" w:rsidRPr="00724120">
        <w:rPr>
          <w:rFonts w:ascii="Arial" w:hAnsi="Arial" w:cs="Arial" w:hint="cs"/>
          <w:sz w:val="24"/>
          <w:szCs w:val="24"/>
          <w:rtl/>
        </w:rPr>
        <w:t>ميدانيا.</w:t>
      </w:r>
    </w:p>
    <w:p w14:paraId="33B7D0DA" w14:textId="1175F30C"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 xml:space="preserve">وأيضا من أهدافها التنبؤ باستراتيجيات على المدى البعيد لمعرفة كميه النفايات </w:t>
      </w:r>
      <w:r w:rsidR="00327D47" w:rsidRPr="00724120">
        <w:rPr>
          <w:rFonts w:ascii="Arial" w:hAnsi="Arial" w:cs="Arial" w:hint="cs"/>
          <w:sz w:val="24"/>
          <w:szCs w:val="24"/>
          <w:rtl/>
        </w:rPr>
        <w:t>المتوقعة</w:t>
      </w:r>
    </w:p>
    <w:p w14:paraId="2DD417F5" w14:textId="30758D13" w:rsidR="0074698F" w:rsidRPr="00724120" w:rsidRDefault="0074698F" w:rsidP="003A0753">
      <w:pPr>
        <w:pStyle w:val="a5"/>
        <w:spacing w:line="360" w:lineRule="auto"/>
        <w:rPr>
          <w:rFonts w:ascii="Arial" w:hAnsi="Arial" w:cs="Arial"/>
          <w:sz w:val="24"/>
          <w:szCs w:val="24"/>
          <w:rtl/>
        </w:rPr>
      </w:pPr>
      <w:r w:rsidRPr="00724120">
        <w:rPr>
          <w:rFonts w:ascii="Arial" w:hAnsi="Arial" w:cs="Arial"/>
          <w:sz w:val="24"/>
          <w:szCs w:val="24"/>
          <w:rtl/>
        </w:rPr>
        <w:t xml:space="preserve"> وكيف يمكن استيعابها واعاده تدويرها </w:t>
      </w:r>
      <w:r w:rsidR="00327D47" w:rsidRPr="00724120">
        <w:rPr>
          <w:rFonts w:ascii="Arial" w:hAnsi="Arial" w:cs="Arial" w:hint="cs"/>
          <w:sz w:val="24"/>
          <w:szCs w:val="24"/>
          <w:rtl/>
        </w:rPr>
        <w:t>مستقبلا.</w:t>
      </w:r>
    </w:p>
    <w:p w14:paraId="3CA7E6E6" w14:textId="77777777" w:rsidR="0074698F" w:rsidRDefault="0074698F" w:rsidP="000D1A0C">
      <w:pPr>
        <w:pStyle w:val="a5"/>
        <w:spacing w:line="360" w:lineRule="auto"/>
        <w:rPr>
          <w:rFonts w:ascii="Simplified Arabic" w:hAnsi="Simplified Arabic" w:cs="Simplified Arabic"/>
          <w:sz w:val="28"/>
          <w:szCs w:val="28"/>
          <w:rtl/>
        </w:rPr>
      </w:pPr>
    </w:p>
    <w:p w14:paraId="4A068B83" w14:textId="77777777" w:rsidR="0021657E" w:rsidRDefault="0021657E" w:rsidP="000D1A0C">
      <w:pPr>
        <w:pStyle w:val="a5"/>
        <w:spacing w:line="360" w:lineRule="auto"/>
        <w:rPr>
          <w:rFonts w:ascii="Simplified Arabic" w:hAnsi="Simplified Arabic" w:cs="Simplified Arabic"/>
          <w:sz w:val="28"/>
          <w:szCs w:val="28"/>
          <w:rtl/>
        </w:rPr>
      </w:pPr>
    </w:p>
    <w:p w14:paraId="772B9C8D" w14:textId="77777777" w:rsidR="0074698F" w:rsidRPr="0074698F" w:rsidRDefault="0074698F" w:rsidP="0074698F">
      <w:pPr>
        <w:spacing w:line="360" w:lineRule="auto"/>
        <w:rPr>
          <w:rFonts w:ascii="Arial" w:hAnsi="Arial" w:cs="Arial"/>
          <w:sz w:val="24"/>
          <w:szCs w:val="24"/>
          <w:rtl/>
        </w:rPr>
      </w:pPr>
    </w:p>
    <w:p w14:paraId="1499417A" w14:textId="64649942" w:rsidR="00E97035" w:rsidRPr="00552568" w:rsidRDefault="00E97035" w:rsidP="001C1235">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lastRenderedPageBreak/>
        <w:t xml:space="preserve">دراسة </w:t>
      </w:r>
      <w:r w:rsidR="00327D47" w:rsidRPr="00117BC0">
        <w:rPr>
          <w:rFonts w:asciiTheme="majorBidi" w:hAnsiTheme="majorBidi" w:cstheme="majorBidi" w:hint="cs"/>
          <w:b/>
          <w:bCs/>
          <w:sz w:val="28"/>
          <w:szCs w:val="28"/>
          <w:rtl/>
        </w:rPr>
        <w:t>(</w:t>
      </w:r>
      <w:r w:rsidR="00327D47" w:rsidRPr="00117BC0">
        <w:rPr>
          <w:rFonts w:asciiTheme="majorBidi" w:hAnsiTheme="majorBidi" w:cstheme="majorBidi" w:hint="cs"/>
          <w:b/>
          <w:bCs/>
          <w:sz w:val="28"/>
          <w:szCs w:val="28"/>
        </w:rPr>
        <w:t>MDPI</w:t>
      </w:r>
      <w:r w:rsidRPr="00117BC0">
        <w:rPr>
          <w:rFonts w:asciiTheme="majorBidi" w:hAnsiTheme="majorBidi" w:cstheme="majorBidi"/>
          <w:b/>
          <w:bCs/>
          <w:sz w:val="28"/>
          <w:szCs w:val="28"/>
        </w:rPr>
        <w:t xml:space="preserve">, </w:t>
      </w:r>
      <w:r w:rsidR="00327D47" w:rsidRPr="00117BC0">
        <w:rPr>
          <w:rFonts w:asciiTheme="majorBidi" w:hAnsiTheme="majorBidi" w:cstheme="majorBidi"/>
          <w:b/>
          <w:bCs/>
          <w:sz w:val="28"/>
          <w:szCs w:val="28"/>
        </w:rPr>
        <w:t>2026</w:t>
      </w:r>
      <w:r w:rsidR="00327D47" w:rsidRPr="00117BC0">
        <w:rPr>
          <w:rFonts w:asciiTheme="majorBidi" w:hAnsiTheme="majorBidi" w:cstheme="majorBidi" w:hint="cs"/>
          <w:b/>
          <w:bCs/>
          <w:sz w:val="28"/>
          <w:szCs w:val="28"/>
          <w:rtl/>
        </w:rPr>
        <w:t>)</w:t>
      </w:r>
      <w:r w:rsidRPr="00117BC0">
        <w:rPr>
          <w:rFonts w:asciiTheme="majorBidi" w:hAnsiTheme="majorBidi" w:cstheme="majorBidi"/>
          <w:b/>
          <w:bCs/>
          <w:sz w:val="28"/>
          <w:szCs w:val="28"/>
          <w:rtl/>
        </w:rPr>
        <w:t xml:space="preserve"> </w:t>
      </w:r>
    </w:p>
    <w:p w14:paraId="5671AB61" w14:textId="132E596D" w:rsidR="00E97035" w:rsidRPr="00552568" w:rsidRDefault="00E97035" w:rsidP="00E97035">
      <w:pPr>
        <w:pStyle w:val="a5"/>
        <w:spacing w:line="360" w:lineRule="auto"/>
        <w:rPr>
          <w:rFonts w:asciiTheme="minorBidi" w:hAnsiTheme="minorBidi"/>
          <w:sz w:val="28"/>
          <w:szCs w:val="28"/>
          <w:rtl/>
        </w:rPr>
      </w:pPr>
      <w:r w:rsidRPr="00552568">
        <w:rPr>
          <w:rFonts w:asciiTheme="minorBidi" w:hAnsiTheme="minorBidi"/>
          <w:b/>
          <w:bCs/>
          <w:sz w:val="28"/>
          <w:szCs w:val="28"/>
          <w:rtl/>
        </w:rPr>
        <w:t xml:space="preserve">بعنوان "إطار عمل لدعم اتخاذ القرار القائم على تحليل مخاطر البيانات </w:t>
      </w:r>
      <w:r w:rsidR="00327D47" w:rsidRPr="00552568">
        <w:rPr>
          <w:rFonts w:asciiTheme="minorBidi" w:hAnsiTheme="minorBidi" w:hint="cs"/>
          <w:b/>
          <w:bCs/>
          <w:sz w:val="28"/>
          <w:szCs w:val="28"/>
          <w:rtl/>
        </w:rPr>
        <w:t>لإدارة</w:t>
      </w:r>
      <w:r w:rsidRPr="00552568">
        <w:rPr>
          <w:rFonts w:asciiTheme="minorBidi" w:hAnsiTheme="minorBidi"/>
          <w:b/>
          <w:bCs/>
          <w:sz w:val="28"/>
          <w:szCs w:val="28"/>
          <w:rtl/>
        </w:rPr>
        <w:t xml:space="preserve"> النفايات </w:t>
      </w:r>
      <w:r w:rsidRPr="00552568">
        <w:rPr>
          <w:rFonts w:asciiTheme="minorBidi" w:hAnsiTheme="minorBidi"/>
          <w:b/>
          <w:bCs/>
          <w:sz w:val="28"/>
          <w:szCs w:val="28"/>
          <w:rtl/>
        </w:rPr>
        <w:br/>
        <w:t>العضوية البلدية المستدامة في المدن الذكية "</w:t>
      </w:r>
    </w:p>
    <w:p w14:paraId="61C87BB5" w14:textId="3F4C50CA"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تهدف لإنشاء نموذج رقمي متطور يستطيع التنبؤ بالمخاطر التشغيلية واللوجستية التي من الممكن ان </w:t>
      </w:r>
      <w:r w:rsidR="00327D47" w:rsidRPr="00FB2C75">
        <w:rPr>
          <w:rFonts w:asciiTheme="minorBidi" w:hAnsiTheme="minorBidi" w:hint="cs"/>
          <w:sz w:val="24"/>
          <w:szCs w:val="24"/>
          <w:rtl/>
        </w:rPr>
        <w:t>تواجه</w:t>
      </w:r>
      <w:r w:rsidRPr="00FB2C75">
        <w:rPr>
          <w:rFonts w:asciiTheme="minorBidi" w:hAnsiTheme="minorBidi"/>
          <w:sz w:val="24"/>
          <w:szCs w:val="24"/>
          <w:rtl/>
        </w:rPr>
        <w:t xml:space="preserve"> مشاريع </w:t>
      </w:r>
      <w:r w:rsidR="00327D47" w:rsidRPr="00FB2C75">
        <w:rPr>
          <w:rFonts w:asciiTheme="minorBidi" w:hAnsiTheme="minorBidi" w:hint="cs"/>
          <w:sz w:val="24"/>
          <w:szCs w:val="24"/>
          <w:rtl/>
        </w:rPr>
        <w:t>النظافة</w:t>
      </w:r>
      <w:r w:rsidRPr="00FB2C75">
        <w:rPr>
          <w:rFonts w:asciiTheme="minorBidi" w:hAnsiTheme="minorBidi"/>
          <w:sz w:val="24"/>
          <w:szCs w:val="24"/>
          <w:rtl/>
        </w:rPr>
        <w:t xml:space="preserve"> في </w:t>
      </w:r>
      <w:r w:rsidR="00327D47" w:rsidRPr="00FB2C75">
        <w:rPr>
          <w:rFonts w:asciiTheme="minorBidi" w:hAnsiTheme="minorBidi" w:hint="cs"/>
          <w:sz w:val="24"/>
          <w:szCs w:val="24"/>
          <w:rtl/>
        </w:rPr>
        <w:t>المدن،</w:t>
      </w:r>
      <w:r w:rsidRPr="00FB2C75">
        <w:rPr>
          <w:rFonts w:asciiTheme="minorBidi" w:hAnsiTheme="minorBidi"/>
          <w:sz w:val="24"/>
          <w:szCs w:val="24"/>
          <w:rtl/>
        </w:rPr>
        <w:t xml:space="preserve"> ومعرفة اثار التغيرات </w:t>
      </w:r>
      <w:r w:rsidR="00327D47" w:rsidRPr="00FB2C75">
        <w:rPr>
          <w:rFonts w:asciiTheme="minorBidi" w:hAnsiTheme="minorBidi" w:hint="cs"/>
          <w:sz w:val="24"/>
          <w:szCs w:val="24"/>
          <w:rtl/>
        </w:rPr>
        <w:t>المناخية،</w:t>
      </w:r>
      <w:r w:rsidRPr="00FB2C75">
        <w:rPr>
          <w:rFonts w:asciiTheme="minorBidi" w:hAnsiTheme="minorBidi"/>
          <w:sz w:val="24"/>
          <w:szCs w:val="24"/>
          <w:rtl/>
        </w:rPr>
        <w:t xml:space="preserve"> والبنية التحتية </w:t>
      </w:r>
    </w:p>
    <w:p w14:paraId="633EB5EE" w14:textId="17800FF9"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على كفاءة الجمع اليومي للنفايات </w:t>
      </w:r>
      <w:r w:rsidR="00327D47" w:rsidRPr="00FB2C75">
        <w:rPr>
          <w:rFonts w:asciiTheme="minorBidi" w:hAnsiTheme="minorBidi" w:hint="cs"/>
          <w:sz w:val="24"/>
          <w:szCs w:val="24"/>
          <w:rtl/>
        </w:rPr>
        <w:t>وتنفيذها.</w:t>
      </w:r>
    </w:p>
    <w:p w14:paraId="77D649DE" w14:textId="77777777"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واعتمدت الدراسة على منهج تحليلي معتمد على البيانات الضخمة لمواجهه المخاطر</w:t>
      </w:r>
    </w:p>
    <w:p w14:paraId="72DCC4C1" w14:textId="5078F146"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وتم التطبيق على عدد من البيانات اللوجستية </w:t>
      </w:r>
      <w:r w:rsidR="00327D47" w:rsidRPr="00FB2C75">
        <w:rPr>
          <w:rFonts w:asciiTheme="minorBidi" w:hAnsiTheme="minorBidi" w:hint="cs"/>
          <w:sz w:val="24"/>
          <w:szCs w:val="24"/>
          <w:rtl/>
        </w:rPr>
        <w:t>التشغيلية،</w:t>
      </w:r>
      <w:r w:rsidRPr="00FB2C75">
        <w:rPr>
          <w:rFonts w:asciiTheme="minorBidi" w:hAnsiTheme="minorBidi"/>
          <w:sz w:val="24"/>
          <w:szCs w:val="24"/>
          <w:rtl/>
        </w:rPr>
        <w:t xml:space="preserve"> </w:t>
      </w:r>
      <w:r w:rsidR="00327D47" w:rsidRPr="00FB2C75">
        <w:rPr>
          <w:rFonts w:asciiTheme="minorBidi" w:hAnsiTheme="minorBidi" w:hint="cs"/>
          <w:sz w:val="24"/>
          <w:szCs w:val="24"/>
          <w:rtl/>
        </w:rPr>
        <w:t>وعداد</w:t>
      </w:r>
      <w:r w:rsidRPr="00FB2C75">
        <w:rPr>
          <w:rFonts w:asciiTheme="minorBidi" w:hAnsiTheme="minorBidi"/>
          <w:sz w:val="24"/>
          <w:szCs w:val="24"/>
          <w:rtl/>
        </w:rPr>
        <w:t xml:space="preserve"> الكثافة </w:t>
      </w:r>
      <w:r w:rsidR="00327D47" w:rsidRPr="00FB2C75">
        <w:rPr>
          <w:rFonts w:asciiTheme="minorBidi" w:hAnsiTheme="minorBidi" w:hint="cs"/>
          <w:sz w:val="24"/>
          <w:szCs w:val="24"/>
          <w:rtl/>
        </w:rPr>
        <w:t>السكانية،</w:t>
      </w:r>
    </w:p>
    <w:p w14:paraId="1A750ABD" w14:textId="2FE84D8D"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وخصائص هيكل شبكات </w:t>
      </w:r>
      <w:r w:rsidR="00327D47" w:rsidRPr="00FB2C75">
        <w:rPr>
          <w:rFonts w:asciiTheme="minorBidi" w:hAnsiTheme="minorBidi" w:hint="cs"/>
          <w:sz w:val="24"/>
          <w:szCs w:val="24"/>
          <w:rtl/>
        </w:rPr>
        <w:t>النقل.</w:t>
      </w:r>
    </w:p>
    <w:p w14:paraId="1729BA6C" w14:textId="74B507D9"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والنتائج كانت ان اهم </w:t>
      </w:r>
      <w:r w:rsidR="00327D47" w:rsidRPr="00FB2C75">
        <w:rPr>
          <w:rFonts w:asciiTheme="minorBidi" w:hAnsiTheme="minorBidi" w:hint="cs"/>
          <w:sz w:val="24"/>
          <w:szCs w:val="24"/>
          <w:rtl/>
        </w:rPr>
        <w:t>ما تتمث</w:t>
      </w:r>
      <w:r w:rsidR="00327D47" w:rsidRPr="00FB2C75">
        <w:rPr>
          <w:rFonts w:asciiTheme="minorBidi" w:hAnsiTheme="minorBidi" w:hint="eastAsia"/>
          <w:sz w:val="24"/>
          <w:szCs w:val="24"/>
          <w:rtl/>
        </w:rPr>
        <w:t>ل</w:t>
      </w:r>
      <w:r w:rsidRPr="00FB2C75">
        <w:rPr>
          <w:rFonts w:asciiTheme="minorBidi" w:hAnsiTheme="minorBidi"/>
          <w:sz w:val="24"/>
          <w:szCs w:val="24"/>
          <w:rtl/>
        </w:rPr>
        <w:t xml:space="preserve"> به المخاطر هي </w:t>
      </w:r>
      <w:r w:rsidR="00327D47" w:rsidRPr="00FB2C75">
        <w:rPr>
          <w:rFonts w:asciiTheme="minorBidi" w:hAnsiTheme="minorBidi" w:hint="cs"/>
          <w:sz w:val="24"/>
          <w:szCs w:val="24"/>
          <w:rtl/>
        </w:rPr>
        <w:t>الكثافة</w:t>
      </w:r>
      <w:r w:rsidRPr="00FB2C75">
        <w:rPr>
          <w:rFonts w:asciiTheme="minorBidi" w:hAnsiTheme="minorBidi"/>
          <w:sz w:val="24"/>
          <w:szCs w:val="24"/>
          <w:rtl/>
        </w:rPr>
        <w:t xml:space="preserve"> </w:t>
      </w:r>
      <w:r w:rsidR="00327D47" w:rsidRPr="00FB2C75">
        <w:rPr>
          <w:rFonts w:asciiTheme="minorBidi" w:hAnsiTheme="minorBidi" w:hint="cs"/>
          <w:sz w:val="24"/>
          <w:szCs w:val="24"/>
          <w:rtl/>
        </w:rPr>
        <w:t>السكانية،</w:t>
      </w:r>
      <w:r w:rsidRPr="00FB2C75">
        <w:rPr>
          <w:rFonts w:asciiTheme="minorBidi" w:hAnsiTheme="minorBidi"/>
          <w:sz w:val="24"/>
          <w:szCs w:val="24"/>
          <w:rtl/>
        </w:rPr>
        <w:t xml:space="preserve"> وضعف جودة </w:t>
      </w:r>
      <w:r w:rsidR="00327D47" w:rsidRPr="00FB2C75">
        <w:rPr>
          <w:rFonts w:asciiTheme="minorBidi" w:hAnsiTheme="minorBidi" w:hint="cs"/>
          <w:sz w:val="24"/>
          <w:szCs w:val="24"/>
          <w:rtl/>
        </w:rPr>
        <w:t>الطرق،</w:t>
      </w:r>
    </w:p>
    <w:p w14:paraId="36E178D5" w14:textId="02FEF748" w:rsidR="00E97035" w:rsidRPr="00FB2C75" w:rsidRDefault="00E97035" w:rsidP="00E97035">
      <w:pPr>
        <w:pStyle w:val="a5"/>
        <w:spacing w:line="360" w:lineRule="auto"/>
        <w:rPr>
          <w:rFonts w:asciiTheme="minorBidi" w:hAnsiTheme="minorBidi"/>
          <w:sz w:val="24"/>
          <w:szCs w:val="24"/>
          <w:rtl/>
        </w:rPr>
      </w:pPr>
      <w:r w:rsidRPr="00FB2C75">
        <w:rPr>
          <w:rFonts w:asciiTheme="minorBidi" w:hAnsiTheme="minorBidi"/>
          <w:sz w:val="24"/>
          <w:szCs w:val="24"/>
          <w:rtl/>
        </w:rPr>
        <w:t xml:space="preserve">مع التقلبات </w:t>
      </w:r>
      <w:r w:rsidR="00327D47" w:rsidRPr="00FB2C75">
        <w:rPr>
          <w:rFonts w:asciiTheme="minorBidi" w:hAnsiTheme="minorBidi" w:hint="cs"/>
          <w:sz w:val="24"/>
          <w:szCs w:val="24"/>
          <w:rtl/>
        </w:rPr>
        <w:t>المناخية.</w:t>
      </w:r>
    </w:p>
    <w:p w14:paraId="28D81644" w14:textId="4ABE50C6" w:rsidR="00CA0913" w:rsidRDefault="00CA0913" w:rsidP="001C1235">
      <w:pPr>
        <w:pStyle w:val="a5"/>
        <w:spacing w:line="360" w:lineRule="auto"/>
        <w:rPr>
          <w:rFonts w:ascii="Arial" w:hAnsi="Arial" w:cs="Arial"/>
          <w:sz w:val="24"/>
          <w:szCs w:val="24"/>
          <w:rtl/>
        </w:rPr>
      </w:pPr>
    </w:p>
    <w:p w14:paraId="225480F5" w14:textId="619C1416" w:rsidR="003147E7" w:rsidRPr="00552568" w:rsidRDefault="003147E7" w:rsidP="002C4CC9">
      <w:pPr>
        <w:pStyle w:val="a5"/>
        <w:numPr>
          <w:ilvl w:val="0"/>
          <w:numId w:val="1"/>
        </w:numPr>
        <w:spacing w:line="360" w:lineRule="auto"/>
        <w:rPr>
          <w:rFonts w:asciiTheme="minorBidi" w:hAnsiTheme="minorBidi"/>
          <w:b/>
          <w:bCs/>
          <w:sz w:val="28"/>
          <w:szCs w:val="28"/>
        </w:rPr>
      </w:pPr>
      <w:r w:rsidRPr="00552568">
        <w:rPr>
          <w:rFonts w:asciiTheme="minorBidi" w:hAnsiTheme="minorBidi"/>
          <w:b/>
          <w:bCs/>
          <w:sz w:val="28"/>
          <w:szCs w:val="28"/>
          <w:rtl/>
        </w:rPr>
        <w:t xml:space="preserve">دراسة </w:t>
      </w:r>
      <w:r w:rsidR="00327D47" w:rsidRPr="00117BC0">
        <w:rPr>
          <w:rFonts w:asciiTheme="majorBidi" w:hAnsiTheme="majorBidi" w:cstheme="majorBidi" w:hint="cs"/>
          <w:b/>
          <w:bCs/>
          <w:sz w:val="28"/>
          <w:szCs w:val="28"/>
          <w:rtl/>
        </w:rPr>
        <w:t>(</w:t>
      </w:r>
      <w:r w:rsidR="00327D47" w:rsidRPr="00117BC0">
        <w:rPr>
          <w:rFonts w:asciiTheme="majorBidi" w:hAnsiTheme="majorBidi" w:cstheme="majorBidi" w:hint="cs"/>
          <w:b/>
          <w:bCs/>
          <w:sz w:val="28"/>
          <w:szCs w:val="28"/>
        </w:rPr>
        <w:t>Al</w:t>
      </w:r>
      <w:r w:rsidRPr="00117BC0">
        <w:rPr>
          <w:rFonts w:asciiTheme="majorBidi" w:hAnsiTheme="majorBidi" w:cstheme="majorBidi"/>
          <w:b/>
          <w:bCs/>
          <w:sz w:val="28"/>
          <w:szCs w:val="28"/>
        </w:rPr>
        <w:t xml:space="preserve">-Khatib et al, </w:t>
      </w:r>
      <w:r w:rsidR="00327D47" w:rsidRPr="00117BC0">
        <w:rPr>
          <w:rFonts w:asciiTheme="majorBidi" w:hAnsiTheme="majorBidi" w:cstheme="majorBidi"/>
          <w:b/>
          <w:bCs/>
          <w:sz w:val="28"/>
          <w:szCs w:val="28"/>
        </w:rPr>
        <w:t>2024</w:t>
      </w:r>
      <w:r w:rsidR="00EA5D78">
        <w:rPr>
          <w:rFonts w:asciiTheme="majorBidi" w:hAnsiTheme="majorBidi" w:cstheme="majorBidi" w:hint="cs"/>
          <w:b/>
          <w:bCs/>
          <w:sz w:val="28"/>
          <w:szCs w:val="28"/>
          <w:rtl/>
        </w:rPr>
        <w:t>)</w:t>
      </w:r>
    </w:p>
    <w:p w14:paraId="1EE40010" w14:textId="77777777" w:rsidR="003147E7" w:rsidRPr="00552568" w:rsidRDefault="003147E7" w:rsidP="003147E7">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"التقييم اللوجستي والمخاطر التشغيلية في منظومة جمع ونقل النفايات الصلبة البلدية "</w:t>
      </w:r>
    </w:p>
    <w:p w14:paraId="2BE31D1C" w14:textId="7A110374"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تهدف الى تحديد معيقات التشغيل </w:t>
      </w:r>
      <w:r w:rsidR="00327D47" w:rsidRPr="002C4CC9">
        <w:rPr>
          <w:rFonts w:asciiTheme="minorBidi" w:hAnsiTheme="minorBidi" w:hint="cs"/>
          <w:sz w:val="24"/>
          <w:szCs w:val="24"/>
          <w:rtl/>
        </w:rPr>
        <w:t>اليومية،</w:t>
      </w:r>
      <w:r w:rsidRPr="002C4CC9">
        <w:rPr>
          <w:rFonts w:asciiTheme="minorBidi" w:hAnsiTheme="minorBidi"/>
          <w:sz w:val="24"/>
          <w:szCs w:val="24"/>
          <w:rtl/>
        </w:rPr>
        <w:t xml:space="preserve"> </w:t>
      </w:r>
      <w:r w:rsidR="00327D47" w:rsidRPr="002C4CC9">
        <w:rPr>
          <w:rFonts w:asciiTheme="minorBidi" w:hAnsiTheme="minorBidi" w:hint="cs"/>
          <w:sz w:val="24"/>
          <w:szCs w:val="24"/>
          <w:rtl/>
        </w:rPr>
        <w:t>وتحليلها،</w:t>
      </w:r>
      <w:r w:rsidRPr="002C4CC9">
        <w:rPr>
          <w:rFonts w:asciiTheme="minorBidi" w:hAnsiTheme="minorBidi"/>
          <w:sz w:val="24"/>
          <w:szCs w:val="24"/>
          <w:rtl/>
        </w:rPr>
        <w:t xml:space="preserve"> ومعرفة اثار تعطل </w:t>
      </w:r>
      <w:r w:rsidR="00327D47" w:rsidRPr="002C4CC9">
        <w:rPr>
          <w:rFonts w:asciiTheme="minorBidi" w:hAnsiTheme="minorBidi" w:hint="cs"/>
          <w:sz w:val="24"/>
          <w:szCs w:val="24"/>
          <w:rtl/>
        </w:rPr>
        <w:t>المعدات،</w:t>
      </w:r>
    </w:p>
    <w:p w14:paraId="42E096F6" w14:textId="486089EF"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واثار الازدحام </w:t>
      </w:r>
      <w:r w:rsidR="00327D47" w:rsidRPr="002C4CC9">
        <w:rPr>
          <w:rFonts w:asciiTheme="minorBidi" w:hAnsiTheme="minorBidi" w:hint="cs"/>
          <w:sz w:val="24"/>
          <w:szCs w:val="24"/>
          <w:rtl/>
        </w:rPr>
        <w:t>المروري،</w:t>
      </w:r>
      <w:r w:rsidRPr="002C4CC9">
        <w:rPr>
          <w:rFonts w:asciiTheme="minorBidi" w:hAnsiTheme="minorBidi"/>
          <w:sz w:val="24"/>
          <w:szCs w:val="24"/>
          <w:rtl/>
        </w:rPr>
        <w:t xml:space="preserve"> وحركة الجمع اليومية في </w:t>
      </w:r>
      <w:r w:rsidR="00327D47" w:rsidRPr="002C4CC9">
        <w:rPr>
          <w:rFonts w:asciiTheme="minorBidi" w:hAnsiTheme="minorBidi" w:hint="cs"/>
          <w:sz w:val="24"/>
          <w:szCs w:val="24"/>
          <w:rtl/>
        </w:rPr>
        <w:t>المناطق.</w:t>
      </w:r>
    </w:p>
    <w:p w14:paraId="3D0C2266" w14:textId="05BE55E6"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واعتمدت الدراسة على استبيان والمقابلات مع المشرفين </w:t>
      </w:r>
      <w:r w:rsidR="00327D47" w:rsidRPr="002C4CC9">
        <w:rPr>
          <w:rFonts w:asciiTheme="minorBidi" w:hAnsiTheme="minorBidi" w:hint="cs"/>
          <w:sz w:val="24"/>
          <w:szCs w:val="24"/>
          <w:rtl/>
        </w:rPr>
        <w:t>الميدانيين.</w:t>
      </w:r>
    </w:p>
    <w:p w14:paraId="15908464" w14:textId="6D2EE74D"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وذلك بالتطبيق على مجموعه من المدراء والمشرفين في شركات </w:t>
      </w:r>
      <w:r w:rsidR="00327D47" w:rsidRPr="002C4CC9">
        <w:rPr>
          <w:rFonts w:asciiTheme="minorBidi" w:hAnsiTheme="minorBidi" w:hint="cs"/>
          <w:sz w:val="24"/>
          <w:szCs w:val="24"/>
          <w:rtl/>
        </w:rPr>
        <w:t>النظافة.</w:t>
      </w:r>
    </w:p>
    <w:p w14:paraId="6433A1EE" w14:textId="27FA876E"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وتوصلت الدراسة الى ان شاحنات الكبس اعطالها </w:t>
      </w:r>
      <w:r w:rsidR="00327D47" w:rsidRPr="002C4CC9">
        <w:rPr>
          <w:rFonts w:asciiTheme="minorBidi" w:hAnsiTheme="minorBidi" w:hint="cs"/>
          <w:sz w:val="24"/>
          <w:szCs w:val="24"/>
          <w:rtl/>
        </w:rPr>
        <w:t>المفاجأة</w:t>
      </w:r>
      <w:r w:rsidRPr="002C4CC9">
        <w:rPr>
          <w:rFonts w:asciiTheme="minorBidi" w:hAnsiTheme="minorBidi"/>
          <w:sz w:val="24"/>
          <w:szCs w:val="24"/>
          <w:rtl/>
        </w:rPr>
        <w:t xml:space="preserve"> هي الخطر التشغيلي الأكثر </w:t>
      </w:r>
      <w:r w:rsidR="00EA5D78" w:rsidRPr="002C4CC9">
        <w:rPr>
          <w:rFonts w:asciiTheme="minorBidi" w:hAnsiTheme="minorBidi" w:hint="cs"/>
          <w:sz w:val="24"/>
          <w:szCs w:val="24"/>
          <w:rtl/>
        </w:rPr>
        <w:t>تأثيرا،</w:t>
      </w:r>
      <w:r w:rsidRPr="002C4CC9">
        <w:rPr>
          <w:rFonts w:asciiTheme="minorBidi" w:hAnsiTheme="minorBidi"/>
          <w:sz w:val="24"/>
          <w:szCs w:val="24"/>
          <w:rtl/>
        </w:rPr>
        <w:br/>
        <w:t xml:space="preserve">مما يمكن ان يسبب تراكم النفايات في </w:t>
      </w:r>
      <w:r w:rsidR="00EA5D78" w:rsidRPr="002C4CC9">
        <w:rPr>
          <w:rFonts w:asciiTheme="minorBidi" w:hAnsiTheme="minorBidi" w:hint="cs"/>
          <w:sz w:val="24"/>
          <w:szCs w:val="24"/>
          <w:rtl/>
        </w:rPr>
        <w:t>الشوارع.</w:t>
      </w:r>
    </w:p>
    <w:p w14:paraId="2BD80ABE" w14:textId="60ED545C" w:rsidR="003147E7" w:rsidRPr="002C4CC9" w:rsidRDefault="003147E7" w:rsidP="003147E7">
      <w:pPr>
        <w:pStyle w:val="a5"/>
        <w:spacing w:line="360" w:lineRule="auto"/>
        <w:rPr>
          <w:rFonts w:asciiTheme="minorBidi" w:hAnsiTheme="minorBidi"/>
          <w:sz w:val="24"/>
          <w:szCs w:val="24"/>
          <w:rtl/>
        </w:rPr>
      </w:pPr>
      <w:r w:rsidRPr="002C4CC9">
        <w:rPr>
          <w:rFonts w:asciiTheme="minorBidi" w:hAnsiTheme="minorBidi"/>
          <w:sz w:val="24"/>
          <w:szCs w:val="24"/>
          <w:rtl/>
        </w:rPr>
        <w:t xml:space="preserve">وأيضا ضعف تطبيق معايير السلامة قد تتسبب في عجز في عمال </w:t>
      </w:r>
      <w:r w:rsidR="00EA5D78" w:rsidRPr="002C4CC9">
        <w:rPr>
          <w:rFonts w:asciiTheme="minorBidi" w:hAnsiTheme="minorBidi" w:hint="cs"/>
          <w:sz w:val="24"/>
          <w:szCs w:val="24"/>
          <w:rtl/>
        </w:rPr>
        <w:t>النظافة.</w:t>
      </w:r>
    </w:p>
    <w:p w14:paraId="3CD46C34" w14:textId="77777777" w:rsidR="001C1235" w:rsidRPr="008D00F6" w:rsidRDefault="001C1235" w:rsidP="001C1235">
      <w:pPr>
        <w:spacing w:line="360" w:lineRule="auto"/>
        <w:rPr>
          <w:rFonts w:ascii="Arial" w:hAnsi="Arial" w:cs="Arial"/>
          <w:sz w:val="24"/>
          <w:szCs w:val="24"/>
          <w:rtl/>
        </w:rPr>
      </w:pPr>
    </w:p>
    <w:p w14:paraId="21C5B073" w14:textId="1D5D5AEA" w:rsidR="001C1235" w:rsidRPr="00552568" w:rsidRDefault="001C1235" w:rsidP="001C1235">
      <w:pPr>
        <w:pStyle w:val="a5"/>
        <w:numPr>
          <w:ilvl w:val="0"/>
          <w:numId w:val="1"/>
        </w:numPr>
        <w:spacing w:line="360" w:lineRule="auto"/>
        <w:rPr>
          <w:rFonts w:asciiTheme="minorBidi" w:hAnsiTheme="minorBidi"/>
          <w:sz w:val="28"/>
          <w:szCs w:val="28"/>
          <w:u w:val="single"/>
        </w:rPr>
      </w:pPr>
      <w:r w:rsidRPr="00552568">
        <w:rPr>
          <w:rFonts w:asciiTheme="minorBidi" w:hAnsiTheme="minorBidi"/>
          <w:b/>
          <w:bCs/>
          <w:sz w:val="28"/>
          <w:szCs w:val="28"/>
          <w:rtl/>
        </w:rPr>
        <w:t xml:space="preserve">دراسة </w:t>
      </w:r>
      <w:r w:rsidR="005E7B8D" w:rsidRPr="005E7B8D">
        <w:rPr>
          <w:rFonts w:asciiTheme="majorBidi" w:hAnsiTheme="majorBidi" w:cstheme="majorBidi" w:hint="cs"/>
          <w:b/>
          <w:bCs/>
          <w:sz w:val="28"/>
          <w:szCs w:val="28"/>
          <w:rtl/>
        </w:rPr>
        <w:t>(</w:t>
      </w:r>
      <w:r w:rsidR="005E7B8D" w:rsidRPr="005E7B8D">
        <w:rPr>
          <w:rFonts w:asciiTheme="majorBidi" w:hAnsiTheme="majorBidi" w:cstheme="majorBidi" w:hint="cs"/>
          <w:b/>
          <w:bCs/>
          <w:sz w:val="28"/>
          <w:szCs w:val="28"/>
        </w:rPr>
        <w:t>Meena</w:t>
      </w:r>
      <w:r w:rsidRPr="005E7B8D">
        <w:rPr>
          <w:rFonts w:asciiTheme="majorBidi" w:hAnsiTheme="majorBidi" w:cstheme="majorBidi"/>
          <w:b/>
          <w:bCs/>
          <w:sz w:val="28"/>
          <w:szCs w:val="28"/>
        </w:rPr>
        <w:t xml:space="preserve"> et al , </w:t>
      </w:r>
      <w:r w:rsidR="00EA5D78" w:rsidRPr="005E7B8D">
        <w:rPr>
          <w:rFonts w:asciiTheme="majorBidi" w:hAnsiTheme="majorBidi" w:cstheme="majorBidi"/>
          <w:b/>
          <w:bCs/>
          <w:sz w:val="28"/>
          <w:szCs w:val="28"/>
        </w:rPr>
        <w:t>2023</w:t>
      </w:r>
      <w:r w:rsidR="00EA5D78" w:rsidRPr="005E7B8D">
        <w:rPr>
          <w:rFonts w:asciiTheme="majorBidi" w:hAnsiTheme="majorBidi" w:cstheme="majorBidi" w:hint="cs"/>
          <w:sz w:val="28"/>
          <w:szCs w:val="28"/>
          <w:u w:val="single"/>
          <w:rtl/>
        </w:rPr>
        <w:t>)</w:t>
      </w:r>
    </w:p>
    <w:p w14:paraId="7F44DE95" w14:textId="4A9D63A4" w:rsidR="001C1235" w:rsidRDefault="001C1235" w:rsidP="001C1235">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نفايات المدن </w:t>
      </w:r>
      <w:r w:rsidR="00EA5D78" w:rsidRPr="00552568">
        <w:rPr>
          <w:rFonts w:asciiTheme="minorBidi" w:hAnsiTheme="minorBidi" w:hint="cs"/>
          <w:b/>
          <w:bCs/>
          <w:sz w:val="28"/>
          <w:szCs w:val="28"/>
          <w:rtl/>
        </w:rPr>
        <w:t>الصلبة:</w:t>
      </w:r>
      <w:r w:rsidRPr="00552568">
        <w:rPr>
          <w:rFonts w:asciiTheme="minorBidi" w:hAnsiTheme="minorBidi"/>
          <w:b/>
          <w:bCs/>
          <w:sz w:val="28"/>
          <w:szCs w:val="28"/>
          <w:rtl/>
        </w:rPr>
        <w:t xml:space="preserve"> </w:t>
      </w:r>
      <w:r w:rsidR="00EA5D78" w:rsidRPr="00552568">
        <w:rPr>
          <w:rFonts w:asciiTheme="minorBidi" w:hAnsiTheme="minorBidi" w:hint="cs"/>
          <w:b/>
          <w:bCs/>
          <w:sz w:val="28"/>
          <w:szCs w:val="28"/>
          <w:rtl/>
        </w:rPr>
        <w:t>الفرص،</w:t>
      </w:r>
      <w:r w:rsidRPr="00552568">
        <w:rPr>
          <w:rFonts w:asciiTheme="minorBidi" w:hAnsiTheme="minorBidi"/>
          <w:b/>
          <w:bCs/>
          <w:sz w:val="28"/>
          <w:szCs w:val="28"/>
          <w:rtl/>
        </w:rPr>
        <w:t xml:space="preserve"> </w:t>
      </w:r>
      <w:r w:rsidR="00EA5D78" w:rsidRPr="00552568">
        <w:rPr>
          <w:rFonts w:asciiTheme="minorBidi" w:hAnsiTheme="minorBidi" w:hint="cs"/>
          <w:b/>
          <w:bCs/>
          <w:sz w:val="28"/>
          <w:szCs w:val="28"/>
          <w:rtl/>
        </w:rPr>
        <w:t>التحديات،</w:t>
      </w:r>
      <w:r w:rsidRPr="00552568">
        <w:rPr>
          <w:rFonts w:asciiTheme="minorBidi" w:hAnsiTheme="minorBidi"/>
          <w:b/>
          <w:bCs/>
          <w:sz w:val="28"/>
          <w:szCs w:val="28"/>
          <w:rtl/>
        </w:rPr>
        <w:t xml:space="preserve"> وسياسات الإدارة في </w:t>
      </w:r>
      <w:r w:rsidR="00D4685E" w:rsidRPr="00552568">
        <w:rPr>
          <w:rFonts w:asciiTheme="minorBidi" w:hAnsiTheme="minorBidi" w:hint="cs"/>
          <w:b/>
          <w:bCs/>
          <w:sz w:val="28"/>
          <w:szCs w:val="28"/>
          <w:rtl/>
        </w:rPr>
        <w:t>الهند:</w:t>
      </w:r>
      <w:r w:rsidRPr="00552568">
        <w:rPr>
          <w:rFonts w:asciiTheme="minorBidi" w:hAnsiTheme="minorBidi"/>
          <w:b/>
          <w:bCs/>
          <w:sz w:val="28"/>
          <w:szCs w:val="28"/>
          <w:rtl/>
        </w:rPr>
        <w:t xml:space="preserve"> </w:t>
      </w:r>
    </w:p>
    <w:p w14:paraId="380EFE80" w14:textId="20628995" w:rsidR="001C1235" w:rsidRPr="00552568" w:rsidRDefault="001C1235" w:rsidP="001C1235">
      <w:pPr>
        <w:pStyle w:val="a5"/>
        <w:spacing w:line="360" w:lineRule="auto"/>
        <w:rPr>
          <w:rFonts w:asciiTheme="minorBidi" w:hAnsiTheme="minorBidi"/>
          <w:b/>
          <w:bCs/>
          <w:sz w:val="28"/>
          <w:szCs w:val="28"/>
          <w:rtl/>
        </w:rPr>
      </w:pPr>
      <w:r w:rsidRPr="00552568">
        <w:rPr>
          <w:rFonts w:asciiTheme="minorBidi" w:hAnsiTheme="minorBidi"/>
          <w:b/>
          <w:bCs/>
          <w:sz w:val="28"/>
          <w:szCs w:val="28"/>
          <w:rtl/>
        </w:rPr>
        <w:t>مراجعة "</w:t>
      </w:r>
    </w:p>
    <w:p w14:paraId="32463C5B" w14:textId="39F8A86B" w:rsidR="001C1235" w:rsidRPr="006A02DD" w:rsidRDefault="001C1235" w:rsidP="001C1235">
      <w:pPr>
        <w:pStyle w:val="a5"/>
        <w:spacing w:line="360" w:lineRule="auto"/>
        <w:rPr>
          <w:rFonts w:asciiTheme="minorBidi" w:hAnsiTheme="minorBidi"/>
          <w:sz w:val="24"/>
          <w:szCs w:val="24"/>
          <w:rtl/>
        </w:rPr>
      </w:pPr>
      <w:r w:rsidRPr="006A02DD">
        <w:rPr>
          <w:rFonts w:asciiTheme="minorBidi" w:hAnsiTheme="minorBidi"/>
          <w:sz w:val="24"/>
          <w:szCs w:val="24"/>
          <w:rtl/>
        </w:rPr>
        <w:t xml:space="preserve">تهدف الى تقييم معيقات الأداء التشغيلي واللوجستي التي من الممكن انها تعيق البلدية </w:t>
      </w:r>
      <w:r w:rsidR="00D4685E" w:rsidRPr="006A02DD">
        <w:rPr>
          <w:rFonts w:asciiTheme="minorBidi" w:hAnsiTheme="minorBidi" w:hint="cs"/>
          <w:sz w:val="24"/>
          <w:szCs w:val="24"/>
          <w:rtl/>
        </w:rPr>
        <w:t>لإدارة</w:t>
      </w:r>
      <w:r w:rsidRPr="006A02DD">
        <w:rPr>
          <w:rFonts w:asciiTheme="minorBidi" w:hAnsiTheme="minorBidi"/>
          <w:sz w:val="24"/>
          <w:szCs w:val="24"/>
          <w:rtl/>
        </w:rPr>
        <w:t xml:space="preserve"> </w:t>
      </w:r>
      <w:r w:rsidR="00D4685E" w:rsidRPr="006A02DD">
        <w:rPr>
          <w:rFonts w:asciiTheme="minorBidi" w:hAnsiTheme="minorBidi" w:hint="cs"/>
          <w:sz w:val="24"/>
          <w:szCs w:val="24"/>
          <w:rtl/>
        </w:rPr>
        <w:t>النفايات،</w:t>
      </w:r>
      <w:r w:rsidRPr="006A02DD">
        <w:rPr>
          <w:rFonts w:asciiTheme="minorBidi" w:hAnsiTheme="minorBidi"/>
          <w:sz w:val="24"/>
          <w:szCs w:val="24"/>
          <w:rtl/>
        </w:rPr>
        <w:t xml:space="preserve"> وأيضا حساب </w:t>
      </w:r>
      <w:r w:rsidR="00D4685E" w:rsidRPr="006A02DD">
        <w:rPr>
          <w:rFonts w:asciiTheme="minorBidi" w:hAnsiTheme="minorBidi" w:hint="cs"/>
          <w:sz w:val="24"/>
          <w:szCs w:val="24"/>
          <w:rtl/>
        </w:rPr>
        <w:t>أثر</w:t>
      </w:r>
      <w:r w:rsidRPr="006A02DD">
        <w:rPr>
          <w:rFonts w:asciiTheme="minorBidi" w:hAnsiTheme="minorBidi"/>
          <w:sz w:val="24"/>
          <w:szCs w:val="24"/>
          <w:rtl/>
        </w:rPr>
        <w:t xml:space="preserve"> ضعف البنية التحتية على عملية الجمع والنقل اليومية </w:t>
      </w:r>
      <w:r w:rsidR="00D4685E" w:rsidRPr="006A02DD">
        <w:rPr>
          <w:rFonts w:asciiTheme="minorBidi" w:hAnsiTheme="minorBidi" w:hint="cs"/>
          <w:sz w:val="24"/>
          <w:szCs w:val="24"/>
          <w:rtl/>
        </w:rPr>
        <w:t>للنفايات.</w:t>
      </w:r>
    </w:p>
    <w:p w14:paraId="4B865051" w14:textId="641AECDC" w:rsidR="001C1235" w:rsidRPr="006A02DD" w:rsidRDefault="001C1235" w:rsidP="001C1235">
      <w:pPr>
        <w:pStyle w:val="a5"/>
        <w:spacing w:line="360" w:lineRule="auto"/>
        <w:rPr>
          <w:rFonts w:asciiTheme="minorBidi" w:hAnsiTheme="minorBidi"/>
          <w:sz w:val="24"/>
          <w:szCs w:val="24"/>
          <w:rtl/>
        </w:rPr>
      </w:pPr>
      <w:r w:rsidRPr="006A02DD">
        <w:rPr>
          <w:rFonts w:asciiTheme="minorBidi" w:hAnsiTheme="minorBidi"/>
          <w:sz w:val="24"/>
          <w:szCs w:val="24"/>
          <w:rtl/>
        </w:rPr>
        <w:t xml:space="preserve">تم الاعتماد في الدراسة على المنهج المرجعي التحليلي الشامل </w:t>
      </w:r>
      <w:r w:rsidR="00D4685E" w:rsidRPr="006A02DD">
        <w:rPr>
          <w:rFonts w:asciiTheme="minorBidi" w:hAnsiTheme="minorBidi" w:hint="cs"/>
          <w:sz w:val="24"/>
          <w:szCs w:val="24"/>
          <w:rtl/>
        </w:rPr>
        <w:t>للأدبيات</w:t>
      </w:r>
      <w:r w:rsidRPr="006A02DD">
        <w:rPr>
          <w:rFonts w:asciiTheme="minorBidi" w:hAnsiTheme="minorBidi"/>
          <w:sz w:val="24"/>
          <w:szCs w:val="24"/>
          <w:rtl/>
        </w:rPr>
        <w:t xml:space="preserve"> والتقارير </w:t>
      </w:r>
      <w:r w:rsidR="00D4685E" w:rsidRPr="006A02DD">
        <w:rPr>
          <w:rFonts w:asciiTheme="minorBidi" w:hAnsiTheme="minorBidi" w:hint="cs"/>
          <w:sz w:val="24"/>
          <w:szCs w:val="24"/>
          <w:rtl/>
        </w:rPr>
        <w:t>البيئة</w:t>
      </w:r>
      <w:r w:rsidRPr="006A02DD">
        <w:rPr>
          <w:rFonts w:asciiTheme="minorBidi" w:hAnsiTheme="minorBidi"/>
          <w:sz w:val="24"/>
          <w:szCs w:val="24"/>
          <w:rtl/>
        </w:rPr>
        <w:t xml:space="preserve"> الرسمية.</w:t>
      </w:r>
    </w:p>
    <w:p w14:paraId="4CEA8AA3" w14:textId="2D738EF9" w:rsidR="001C1235" w:rsidRPr="006A02DD" w:rsidRDefault="001C1235" w:rsidP="001C1235">
      <w:pPr>
        <w:pStyle w:val="a5"/>
        <w:spacing w:line="360" w:lineRule="auto"/>
        <w:rPr>
          <w:rFonts w:asciiTheme="minorBidi" w:hAnsiTheme="minorBidi"/>
          <w:sz w:val="24"/>
          <w:szCs w:val="24"/>
          <w:rtl/>
        </w:rPr>
      </w:pPr>
      <w:r w:rsidRPr="006A02DD">
        <w:rPr>
          <w:rFonts w:asciiTheme="minorBidi" w:hAnsiTheme="minorBidi"/>
          <w:sz w:val="24"/>
          <w:szCs w:val="24"/>
          <w:rtl/>
        </w:rPr>
        <w:t xml:space="preserve"> والعينة كانت مؤشرات انتاج وتجميع وتصنيف النفايات لعدد من المدن </w:t>
      </w:r>
      <w:r w:rsidR="00D4685E" w:rsidRPr="006A02DD">
        <w:rPr>
          <w:rFonts w:asciiTheme="minorBidi" w:hAnsiTheme="minorBidi" w:hint="cs"/>
          <w:sz w:val="24"/>
          <w:szCs w:val="24"/>
          <w:rtl/>
        </w:rPr>
        <w:t>الكبيرة،</w:t>
      </w:r>
      <w:r w:rsidRPr="006A02DD">
        <w:rPr>
          <w:rFonts w:asciiTheme="minorBidi" w:hAnsiTheme="minorBidi"/>
          <w:sz w:val="24"/>
          <w:szCs w:val="24"/>
          <w:rtl/>
        </w:rPr>
        <w:t xml:space="preserve"> وفحص كفاءه التقنيات </w:t>
      </w:r>
      <w:r w:rsidR="00D4685E" w:rsidRPr="006A02DD">
        <w:rPr>
          <w:rFonts w:asciiTheme="minorBidi" w:hAnsiTheme="minorBidi" w:hint="cs"/>
          <w:sz w:val="24"/>
          <w:szCs w:val="24"/>
          <w:rtl/>
        </w:rPr>
        <w:t>المتاحة.</w:t>
      </w:r>
    </w:p>
    <w:p w14:paraId="5CD55C2A" w14:textId="101E5D82" w:rsidR="001C1235" w:rsidRPr="006A02DD" w:rsidRDefault="001C1235" w:rsidP="001C1235">
      <w:pPr>
        <w:pStyle w:val="a5"/>
        <w:spacing w:line="360" w:lineRule="auto"/>
        <w:rPr>
          <w:rFonts w:asciiTheme="minorBidi" w:hAnsiTheme="minorBidi"/>
          <w:sz w:val="24"/>
          <w:szCs w:val="24"/>
          <w:rtl/>
        </w:rPr>
      </w:pPr>
      <w:r w:rsidRPr="006A02DD">
        <w:rPr>
          <w:rFonts w:asciiTheme="minorBidi" w:hAnsiTheme="minorBidi"/>
          <w:sz w:val="24"/>
          <w:szCs w:val="24"/>
          <w:rtl/>
        </w:rPr>
        <w:lastRenderedPageBreak/>
        <w:t xml:space="preserve">والنتيجة كانت ان قلة الشاحنات وعدم وجود جدول لجمع النفايات من </w:t>
      </w:r>
      <w:r w:rsidR="00D4685E" w:rsidRPr="006A02DD">
        <w:rPr>
          <w:rFonts w:asciiTheme="minorBidi" w:hAnsiTheme="minorBidi" w:hint="cs"/>
          <w:sz w:val="24"/>
          <w:szCs w:val="24"/>
          <w:rtl/>
        </w:rPr>
        <w:t>الشركة،</w:t>
      </w:r>
      <w:r w:rsidRPr="006A02DD">
        <w:rPr>
          <w:rFonts w:asciiTheme="minorBidi" w:hAnsiTheme="minorBidi"/>
          <w:sz w:val="24"/>
          <w:szCs w:val="24"/>
          <w:rtl/>
        </w:rPr>
        <w:t xml:space="preserve"> وقله عدد حاويات </w:t>
      </w:r>
      <w:r w:rsidR="00D4685E" w:rsidRPr="006A02DD">
        <w:rPr>
          <w:rFonts w:asciiTheme="minorBidi" w:hAnsiTheme="minorBidi" w:hint="cs"/>
          <w:sz w:val="24"/>
          <w:szCs w:val="24"/>
          <w:rtl/>
        </w:rPr>
        <w:t>القمامة،</w:t>
      </w:r>
      <w:r w:rsidRPr="006A02DD">
        <w:rPr>
          <w:rFonts w:asciiTheme="minorBidi" w:hAnsiTheme="minorBidi"/>
          <w:sz w:val="24"/>
          <w:szCs w:val="24"/>
          <w:rtl/>
        </w:rPr>
        <w:t xml:space="preserve"> كل هذا يمثل عائق يتسبب في تراجع كفاءه تنفيذ مشاريع </w:t>
      </w:r>
      <w:r w:rsidR="00D4685E" w:rsidRPr="006A02DD">
        <w:rPr>
          <w:rFonts w:asciiTheme="minorBidi" w:hAnsiTheme="minorBidi" w:hint="cs"/>
          <w:sz w:val="24"/>
          <w:szCs w:val="24"/>
          <w:rtl/>
        </w:rPr>
        <w:t>النظافة.</w:t>
      </w:r>
    </w:p>
    <w:p w14:paraId="003DA602" w14:textId="333D99C7" w:rsidR="001C1235" w:rsidRPr="006A02DD" w:rsidRDefault="001C1235" w:rsidP="001C1235">
      <w:pPr>
        <w:pStyle w:val="a5"/>
        <w:spacing w:line="360" w:lineRule="auto"/>
        <w:rPr>
          <w:rFonts w:asciiTheme="minorBidi" w:hAnsiTheme="minorBidi"/>
          <w:sz w:val="24"/>
          <w:szCs w:val="24"/>
          <w:rtl/>
        </w:rPr>
      </w:pPr>
      <w:r w:rsidRPr="006A02DD">
        <w:rPr>
          <w:rFonts w:asciiTheme="minorBidi" w:hAnsiTheme="minorBidi"/>
          <w:sz w:val="24"/>
          <w:szCs w:val="24"/>
          <w:rtl/>
        </w:rPr>
        <w:t xml:space="preserve">مما يبين من الضروري تكون البنية التحتية </w:t>
      </w:r>
      <w:r w:rsidR="00D4685E" w:rsidRPr="006A02DD">
        <w:rPr>
          <w:rFonts w:asciiTheme="minorBidi" w:hAnsiTheme="minorBidi" w:hint="cs"/>
          <w:sz w:val="24"/>
          <w:szCs w:val="24"/>
          <w:rtl/>
        </w:rPr>
        <w:t>متطورة،</w:t>
      </w:r>
      <w:r w:rsidRPr="006A02DD">
        <w:rPr>
          <w:rFonts w:asciiTheme="minorBidi" w:hAnsiTheme="minorBidi"/>
          <w:sz w:val="24"/>
          <w:szCs w:val="24"/>
          <w:rtl/>
        </w:rPr>
        <w:t xml:space="preserve"> واعاده صياغة حركة سير الشاحنات </w:t>
      </w:r>
    </w:p>
    <w:p w14:paraId="11F3D4FB" w14:textId="2A305540" w:rsidR="006A02DD" w:rsidRPr="002C4CC9" w:rsidRDefault="001C1235" w:rsidP="002C4CC9">
      <w:pPr>
        <w:pStyle w:val="a5"/>
        <w:spacing w:line="360" w:lineRule="auto"/>
        <w:rPr>
          <w:rFonts w:asciiTheme="minorBidi" w:hAnsiTheme="minorBidi"/>
          <w:sz w:val="24"/>
          <w:szCs w:val="24"/>
          <w:rtl/>
        </w:rPr>
      </w:pPr>
      <w:r w:rsidRPr="006A02DD">
        <w:rPr>
          <w:rFonts w:asciiTheme="minorBidi" w:hAnsiTheme="minorBidi"/>
          <w:sz w:val="24"/>
          <w:szCs w:val="24"/>
          <w:rtl/>
        </w:rPr>
        <w:t xml:space="preserve">لضمان عدم تعثر </w:t>
      </w:r>
      <w:r w:rsidR="00D4685E" w:rsidRPr="006A02DD">
        <w:rPr>
          <w:rFonts w:asciiTheme="minorBidi" w:hAnsiTheme="minorBidi" w:hint="cs"/>
          <w:sz w:val="24"/>
          <w:szCs w:val="24"/>
          <w:rtl/>
        </w:rPr>
        <w:t>الخدمة.</w:t>
      </w:r>
    </w:p>
    <w:p w14:paraId="3CE0C1F4" w14:textId="77777777" w:rsidR="006A02DD" w:rsidRPr="006A02DD" w:rsidRDefault="006A02DD" w:rsidP="001C1235">
      <w:pPr>
        <w:pStyle w:val="a5"/>
        <w:spacing w:line="360" w:lineRule="auto"/>
        <w:rPr>
          <w:rFonts w:asciiTheme="minorBidi" w:hAnsiTheme="minorBidi"/>
          <w:sz w:val="24"/>
          <w:szCs w:val="24"/>
          <w:rtl/>
        </w:rPr>
      </w:pPr>
    </w:p>
    <w:p w14:paraId="41ACDFA8" w14:textId="53EE1F8B" w:rsidR="006A02DD" w:rsidRPr="00552568" w:rsidRDefault="006A02DD" w:rsidP="006A02DD">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دراسة </w:t>
      </w:r>
      <w:r w:rsidR="00D4685E" w:rsidRPr="005E7B8D">
        <w:rPr>
          <w:rFonts w:asciiTheme="majorBidi" w:hAnsiTheme="majorBidi" w:cstheme="majorBidi" w:hint="cs"/>
          <w:b/>
          <w:bCs/>
          <w:sz w:val="28"/>
          <w:szCs w:val="28"/>
          <w:rtl/>
        </w:rPr>
        <w:t>(</w:t>
      </w:r>
      <w:r w:rsidR="00D4685E" w:rsidRPr="005E7B8D">
        <w:rPr>
          <w:rFonts w:asciiTheme="majorBidi" w:hAnsiTheme="majorBidi" w:cstheme="majorBidi" w:hint="cs"/>
          <w:b/>
          <w:bCs/>
          <w:sz w:val="28"/>
          <w:szCs w:val="28"/>
        </w:rPr>
        <w:t>Guan</w:t>
      </w:r>
      <w:r w:rsidRPr="005E7B8D">
        <w:rPr>
          <w:rFonts w:asciiTheme="majorBidi" w:hAnsiTheme="majorBidi" w:cstheme="majorBidi"/>
          <w:b/>
          <w:bCs/>
          <w:sz w:val="28"/>
          <w:szCs w:val="28"/>
        </w:rPr>
        <w:t xml:space="preserve"> et al , </w:t>
      </w:r>
      <w:r w:rsidR="00D4685E" w:rsidRPr="005E7B8D">
        <w:rPr>
          <w:rFonts w:asciiTheme="majorBidi" w:hAnsiTheme="majorBidi" w:cstheme="majorBidi"/>
          <w:b/>
          <w:bCs/>
          <w:sz w:val="28"/>
          <w:szCs w:val="28"/>
        </w:rPr>
        <w:t>2023</w:t>
      </w:r>
      <w:r w:rsidR="00D4685E" w:rsidRPr="005E7B8D">
        <w:rPr>
          <w:rFonts w:asciiTheme="majorBidi" w:hAnsiTheme="majorBidi" w:cstheme="majorBidi" w:hint="cs"/>
          <w:sz w:val="28"/>
          <w:szCs w:val="28"/>
          <w:rtl/>
        </w:rPr>
        <w:t>)</w:t>
      </w:r>
    </w:p>
    <w:p w14:paraId="200D1410" w14:textId="77777777" w:rsidR="006A02DD" w:rsidRPr="00552568" w:rsidRDefault="006A02DD" w:rsidP="006A02DD">
      <w:pPr>
        <w:pStyle w:val="a5"/>
        <w:spacing w:line="360" w:lineRule="auto"/>
        <w:rPr>
          <w:rFonts w:asciiTheme="minorBidi" w:hAnsiTheme="minorBidi"/>
          <w:sz w:val="28"/>
          <w:szCs w:val="28"/>
          <w:rtl/>
        </w:rPr>
      </w:pPr>
      <w:r w:rsidRPr="00552568">
        <w:rPr>
          <w:rFonts w:asciiTheme="minorBidi" w:hAnsiTheme="minorBidi"/>
          <w:b/>
          <w:bCs/>
          <w:sz w:val="28"/>
          <w:szCs w:val="28"/>
          <w:rtl/>
        </w:rPr>
        <w:t>بعنوان " تحسين مسارات جمع النفايات الصلبة والمحاكاة لتقليل التكاليف والانبعاثات الكربونية</w:t>
      </w:r>
      <w:r w:rsidRPr="00552568">
        <w:rPr>
          <w:rFonts w:asciiTheme="minorBidi" w:hAnsiTheme="minorBidi"/>
          <w:sz w:val="28"/>
          <w:szCs w:val="28"/>
          <w:rtl/>
        </w:rPr>
        <w:t>"</w:t>
      </w:r>
    </w:p>
    <w:p w14:paraId="30C77019" w14:textId="3DF0E82F"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 xml:space="preserve">هدف الدراسة هو تحليل المخاطر التشغيلية والتحديات اللوجستية لجمع </w:t>
      </w:r>
      <w:r w:rsidR="00D4685E" w:rsidRPr="006A02DD">
        <w:rPr>
          <w:rFonts w:asciiTheme="minorBidi" w:hAnsiTheme="minorBidi" w:hint="cs"/>
          <w:sz w:val="24"/>
          <w:szCs w:val="24"/>
          <w:rtl/>
        </w:rPr>
        <w:t>النفايات،</w:t>
      </w:r>
      <w:r w:rsidRPr="006A02DD">
        <w:rPr>
          <w:rFonts w:asciiTheme="minorBidi" w:hAnsiTheme="minorBidi"/>
          <w:sz w:val="24"/>
          <w:szCs w:val="24"/>
          <w:rtl/>
        </w:rPr>
        <w:t xml:space="preserve"> ومعرفة </w:t>
      </w:r>
      <w:r w:rsidR="00D4685E" w:rsidRPr="006A02DD">
        <w:rPr>
          <w:rFonts w:asciiTheme="minorBidi" w:hAnsiTheme="minorBidi" w:hint="cs"/>
          <w:sz w:val="24"/>
          <w:szCs w:val="24"/>
          <w:rtl/>
        </w:rPr>
        <w:t>أثر</w:t>
      </w:r>
      <w:r w:rsidRPr="006A02DD">
        <w:rPr>
          <w:rFonts w:asciiTheme="minorBidi" w:hAnsiTheme="minorBidi"/>
          <w:sz w:val="24"/>
          <w:szCs w:val="24"/>
          <w:rtl/>
        </w:rPr>
        <w:t xml:space="preserve"> الحركة العشوائية </w:t>
      </w:r>
      <w:r w:rsidR="00D4685E" w:rsidRPr="006A02DD">
        <w:rPr>
          <w:rFonts w:asciiTheme="minorBidi" w:hAnsiTheme="minorBidi" w:hint="cs"/>
          <w:sz w:val="24"/>
          <w:szCs w:val="24"/>
          <w:rtl/>
        </w:rPr>
        <w:t>للشاحنات،</w:t>
      </w:r>
      <w:r w:rsidRPr="006A02DD">
        <w:rPr>
          <w:rFonts w:asciiTheme="minorBidi" w:hAnsiTheme="minorBidi"/>
          <w:sz w:val="24"/>
          <w:szCs w:val="24"/>
          <w:rtl/>
        </w:rPr>
        <w:t xml:space="preserve"> وتوزيع نقاط التجميع </w:t>
      </w:r>
      <w:r w:rsidR="00D4685E" w:rsidRPr="006A02DD">
        <w:rPr>
          <w:rFonts w:asciiTheme="minorBidi" w:hAnsiTheme="minorBidi" w:hint="cs"/>
          <w:sz w:val="24"/>
          <w:szCs w:val="24"/>
          <w:rtl/>
        </w:rPr>
        <w:t>وتأثيره</w:t>
      </w:r>
      <w:r w:rsidRPr="006A02DD">
        <w:rPr>
          <w:rFonts w:asciiTheme="minorBidi" w:hAnsiTheme="minorBidi"/>
          <w:sz w:val="24"/>
          <w:szCs w:val="24"/>
          <w:rtl/>
        </w:rPr>
        <w:t xml:space="preserve"> على الوقت في المدن ذات الكثافة السكانية </w:t>
      </w:r>
      <w:r w:rsidR="00D4685E" w:rsidRPr="006A02DD">
        <w:rPr>
          <w:rFonts w:asciiTheme="minorBidi" w:hAnsiTheme="minorBidi" w:hint="cs"/>
          <w:sz w:val="24"/>
          <w:szCs w:val="24"/>
          <w:rtl/>
        </w:rPr>
        <w:t>العالية.</w:t>
      </w:r>
    </w:p>
    <w:p w14:paraId="6E243117" w14:textId="60E76447"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 xml:space="preserve">واعتمدت على </w:t>
      </w:r>
      <w:r w:rsidR="007C5E94" w:rsidRPr="006A02DD">
        <w:rPr>
          <w:rFonts w:asciiTheme="minorBidi" w:hAnsiTheme="minorBidi" w:hint="cs"/>
          <w:sz w:val="24"/>
          <w:szCs w:val="24"/>
          <w:rtl/>
        </w:rPr>
        <w:t>إطار</w:t>
      </w:r>
      <w:r w:rsidRPr="006A02DD">
        <w:rPr>
          <w:rFonts w:asciiTheme="minorBidi" w:hAnsiTheme="minorBidi"/>
          <w:sz w:val="24"/>
          <w:szCs w:val="24"/>
          <w:rtl/>
        </w:rPr>
        <w:t xml:space="preserve"> بحوث العمليات وتقنيات المعلومات الجغرافية </w:t>
      </w:r>
      <w:r w:rsidR="007C5E94" w:rsidRPr="006A02DD">
        <w:rPr>
          <w:rFonts w:asciiTheme="minorBidi" w:hAnsiTheme="minorBidi" w:hint="cs"/>
          <w:sz w:val="24"/>
          <w:szCs w:val="24"/>
          <w:rtl/>
        </w:rPr>
        <w:t>والرقمية.</w:t>
      </w:r>
    </w:p>
    <w:p w14:paraId="7D7C4087" w14:textId="77777777"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وتم التطبيق على بيانات تشغيلية وميدانية حقيقية تحتوي على (225) حاوية</w:t>
      </w:r>
    </w:p>
    <w:p w14:paraId="22C480F1" w14:textId="789444CD"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 xml:space="preserve">لجمع </w:t>
      </w:r>
      <w:r w:rsidR="007C5E94" w:rsidRPr="006A02DD">
        <w:rPr>
          <w:rFonts w:asciiTheme="minorBidi" w:hAnsiTheme="minorBidi" w:hint="cs"/>
          <w:sz w:val="24"/>
          <w:szCs w:val="24"/>
          <w:rtl/>
        </w:rPr>
        <w:t>النفايات،</w:t>
      </w:r>
      <w:r w:rsidRPr="006A02DD">
        <w:rPr>
          <w:rFonts w:asciiTheme="minorBidi" w:hAnsiTheme="minorBidi"/>
          <w:sz w:val="24"/>
          <w:szCs w:val="24"/>
          <w:rtl/>
        </w:rPr>
        <w:t xml:space="preserve"> مع تتبع سجل حركة الشاحنات والمسافات التي تقطعها</w:t>
      </w:r>
    </w:p>
    <w:p w14:paraId="679367CD" w14:textId="77777777"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والنتائج كانت ان الاعتماد على الطريقة التقليدية للشاحنات وخط السير المعتاد الغير مرن</w:t>
      </w:r>
    </w:p>
    <w:p w14:paraId="1D0223E7" w14:textId="0DF2D2F7" w:rsidR="006A02DD" w:rsidRP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 xml:space="preserve">يسبب خطرا تشغيليا </w:t>
      </w:r>
      <w:r w:rsidR="007C5E94" w:rsidRPr="006A02DD">
        <w:rPr>
          <w:rFonts w:asciiTheme="minorBidi" w:hAnsiTheme="minorBidi" w:hint="cs"/>
          <w:sz w:val="24"/>
          <w:szCs w:val="24"/>
          <w:rtl/>
        </w:rPr>
        <w:t>مباشرا،</w:t>
      </w:r>
      <w:r w:rsidRPr="006A02DD">
        <w:rPr>
          <w:rFonts w:asciiTheme="minorBidi" w:hAnsiTheme="minorBidi"/>
          <w:sz w:val="24"/>
          <w:szCs w:val="24"/>
          <w:rtl/>
        </w:rPr>
        <w:t xml:space="preserve"> يزيد من احتمال تأخر جمع </w:t>
      </w:r>
      <w:r w:rsidR="007C5E94" w:rsidRPr="006A02DD">
        <w:rPr>
          <w:rFonts w:asciiTheme="minorBidi" w:hAnsiTheme="minorBidi" w:hint="cs"/>
          <w:sz w:val="24"/>
          <w:szCs w:val="24"/>
          <w:rtl/>
        </w:rPr>
        <w:t>النفايات.</w:t>
      </w:r>
    </w:p>
    <w:p w14:paraId="08AD6F52" w14:textId="552A1BA0" w:rsidR="003147E7"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 xml:space="preserve">واظهرت نتائج </w:t>
      </w:r>
      <w:r w:rsidR="007C5E94" w:rsidRPr="006A02DD">
        <w:rPr>
          <w:rFonts w:asciiTheme="minorBidi" w:hAnsiTheme="minorBidi" w:hint="cs"/>
          <w:sz w:val="24"/>
          <w:szCs w:val="24"/>
          <w:rtl/>
        </w:rPr>
        <w:t>المحاكاة</w:t>
      </w:r>
      <w:r w:rsidRPr="006A02DD">
        <w:rPr>
          <w:rFonts w:asciiTheme="minorBidi" w:hAnsiTheme="minorBidi"/>
          <w:sz w:val="24"/>
          <w:szCs w:val="24"/>
          <w:rtl/>
        </w:rPr>
        <w:t xml:space="preserve"> ان دمج الحلول الجغرافية الرقمية تساهم في تقليص </w:t>
      </w:r>
      <w:r w:rsidR="007C5E94" w:rsidRPr="006A02DD">
        <w:rPr>
          <w:rFonts w:asciiTheme="minorBidi" w:hAnsiTheme="minorBidi" w:hint="cs"/>
          <w:sz w:val="24"/>
          <w:szCs w:val="24"/>
          <w:rtl/>
        </w:rPr>
        <w:t>المسافة</w:t>
      </w:r>
      <w:r w:rsidRPr="006A02DD">
        <w:rPr>
          <w:rFonts w:asciiTheme="minorBidi" w:hAnsiTheme="minorBidi"/>
          <w:sz w:val="24"/>
          <w:szCs w:val="24"/>
          <w:rtl/>
        </w:rPr>
        <w:t xml:space="preserve"> </w:t>
      </w:r>
      <w:r w:rsidR="007C5E94" w:rsidRPr="006A02DD">
        <w:rPr>
          <w:rFonts w:asciiTheme="minorBidi" w:hAnsiTheme="minorBidi" w:hint="cs"/>
          <w:sz w:val="24"/>
          <w:szCs w:val="24"/>
          <w:rtl/>
        </w:rPr>
        <w:t>المقطوعة</w:t>
      </w:r>
      <w:r w:rsidRPr="006A02DD">
        <w:rPr>
          <w:rFonts w:asciiTheme="minorBidi" w:hAnsiTheme="minorBidi"/>
          <w:sz w:val="24"/>
          <w:szCs w:val="24"/>
          <w:rtl/>
        </w:rPr>
        <w:t xml:space="preserve"> </w:t>
      </w:r>
      <w:r w:rsidR="003147E7">
        <w:rPr>
          <w:rFonts w:asciiTheme="minorBidi" w:hAnsiTheme="minorBidi" w:hint="cs"/>
          <w:sz w:val="24"/>
          <w:szCs w:val="24"/>
          <w:rtl/>
        </w:rPr>
        <w:t xml:space="preserve"> </w:t>
      </w:r>
    </w:p>
    <w:p w14:paraId="76281521" w14:textId="32447E48" w:rsidR="006A02DD" w:rsidRDefault="006A02DD" w:rsidP="006A02DD">
      <w:pPr>
        <w:pStyle w:val="a5"/>
        <w:spacing w:line="360" w:lineRule="auto"/>
        <w:rPr>
          <w:rFonts w:asciiTheme="minorBidi" w:hAnsiTheme="minorBidi"/>
          <w:sz w:val="24"/>
          <w:szCs w:val="24"/>
          <w:rtl/>
        </w:rPr>
      </w:pPr>
      <w:r w:rsidRPr="006A02DD">
        <w:rPr>
          <w:rFonts w:asciiTheme="minorBidi" w:hAnsiTheme="minorBidi"/>
          <w:sz w:val="24"/>
          <w:szCs w:val="24"/>
          <w:rtl/>
        </w:rPr>
        <w:t>بنسبه 11,33%</w:t>
      </w:r>
    </w:p>
    <w:p w14:paraId="2F09F08E" w14:textId="77777777" w:rsidR="002C4CC9" w:rsidRDefault="002C4CC9" w:rsidP="006A02DD">
      <w:pPr>
        <w:pStyle w:val="a5"/>
        <w:spacing w:line="360" w:lineRule="auto"/>
        <w:rPr>
          <w:rFonts w:asciiTheme="minorBidi" w:hAnsiTheme="minorBidi"/>
          <w:sz w:val="24"/>
          <w:szCs w:val="24"/>
          <w:rtl/>
        </w:rPr>
      </w:pPr>
    </w:p>
    <w:p w14:paraId="4699421F" w14:textId="00540477" w:rsidR="002C4CC9" w:rsidRPr="005E7B8D" w:rsidRDefault="002C4CC9" w:rsidP="002C4CC9">
      <w:pPr>
        <w:pStyle w:val="a5"/>
        <w:numPr>
          <w:ilvl w:val="0"/>
          <w:numId w:val="1"/>
        </w:numPr>
        <w:spacing w:line="360" w:lineRule="auto"/>
        <w:rPr>
          <w:rFonts w:asciiTheme="majorBidi" w:hAnsiTheme="majorBidi" w:cstheme="majorBidi"/>
          <w:sz w:val="28"/>
          <w:szCs w:val="28"/>
        </w:rPr>
      </w:pPr>
      <w:r w:rsidRPr="00552568">
        <w:rPr>
          <w:rFonts w:asciiTheme="minorBidi" w:hAnsiTheme="minorBidi"/>
          <w:b/>
          <w:bCs/>
          <w:sz w:val="28"/>
          <w:szCs w:val="28"/>
          <w:rtl/>
        </w:rPr>
        <w:t xml:space="preserve">دراسة </w:t>
      </w:r>
      <w:r w:rsidRPr="005E7B8D">
        <w:rPr>
          <w:rFonts w:asciiTheme="majorBidi" w:hAnsiTheme="majorBidi" w:cstheme="majorBidi"/>
          <w:b/>
          <w:bCs/>
          <w:sz w:val="28"/>
          <w:szCs w:val="28"/>
          <w:rtl/>
        </w:rPr>
        <w:t>(</w:t>
      </w:r>
      <w:r w:rsidRPr="005E7B8D">
        <w:rPr>
          <w:rFonts w:asciiTheme="majorBidi" w:hAnsiTheme="majorBidi" w:cstheme="majorBidi"/>
          <w:b/>
          <w:bCs/>
          <w:sz w:val="28"/>
          <w:szCs w:val="28"/>
        </w:rPr>
        <w:t xml:space="preserve">Areiza-Aguilar et al , </w:t>
      </w:r>
      <w:r w:rsidR="007C5E94" w:rsidRPr="005E7B8D">
        <w:rPr>
          <w:rFonts w:asciiTheme="majorBidi" w:hAnsiTheme="majorBidi" w:cstheme="majorBidi"/>
          <w:b/>
          <w:bCs/>
          <w:sz w:val="28"/>
          <w:szCs w:val="28"/>
        </w:rPr>
        <w:t>2021</w:t>
      </w:r>
      <w:r w:rsidR="007C5E94" w:rsidRPr="005E7B8D">
        <w:rPr>
          <w:rFonts w:asciiTheme="majorBidi" w:hAnsiTheme="majorBidi" w:cstheme="majorBidi" w:hint="cs"/>
          <w:sz w:val="28"/>
          <w:szCs w:val="28"/>
          <w:rtl/>
        </w:rPr>
        <w:t>)</w:t>
      </w:r>
    </w:p>
    <w:p w14:paraId="008A7D3A" w14:textId="77777777" w:rsidR="002C4CC9" w:rsidRPr="00552568" w:rsidRDefault="002C4CC9" w:rsidP="002C4CC9">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ماذا يعني الخطر في اداره النفايات الصلبة "</w:t>
      </w:r>
    </w:p>
    <w:p w14:paraId="5BF2C501" w14:textId="52A178A5"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تهدف الدراسة الى شرح المفاهيم المتعلقة بمصطلحات المخاطر </w:t>
      </w:r>
      <w:r w:rsidR="007C5E94" w:rsidRPr="002C4CC9">
        <w:rPr>
          <w:rFonts w:asciiTheme="minorBidi" w:hAnsiTheme="minorBidi" w:hint="cs"/>
          <w:sz w:val="24"/>
          <w:szCs w:val="24"/>
          <w:rtl/>
        </w:rPr>
        <w:t>التشغيلية</w:t>
      </w:r>
      <w:r w:rsidRPr="002C4CC9">
        <w:rPr>
          <w:rFonts w:asciiTheme="minorBidi" w:hAnsiTheme="minorBidi"/>
          <w:sz w:val="24"/>
          <w:szCs w:val="24"/>
          <w:rtl/>
        </w:rPr>
        <w:t xml:space="preserve"> في هذا </w:t>
      </w:r>
      <w:r w:rsidR="007C5E94" w:rsidRPr="002C4CC9">
        <w:rPr>
          <w:rFonts w:asciiTheme="minorBidi" w:hAnsiTheme="minorBidi" w:hint="cs"/>
          <w:sz w:val="24"/>
          <w:szCs w:val="24"/>
          <w:rtl/>
        </w:rPr>
        <w:t>القطاع.</w:t>
      </w:r>
    </w:p>
    <w:p w14:paraId="0B7C9447" w14:textId="77777777"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واعتمدت الدراسة على مراجعة الادبيات والتحليل النقدي الشامل على مدار خمسة عقود </w:t>
      </w:r>
    </w:p>
    <w:p w14:paraId="45512FB9" w14:textId="73DFD00D" w:rsidR="002C4CC9" w:rsidRPr="002C4CC9" w:rsidRDefault="007C5E94" w:rsidP="002C4CC9">
      <w:pPr>
        <w:pStyle w:val="a5"/>
        <w:spacing w:line="360" w:lineRule="auto"/>
        <w:rPr>
          <w:rFonts w:asciiTheme="minorBidi" w:hAnsiTheme="minorBidi"/>
          <w:sz w:val="24"/>
          <w:szCs w:val="24"/>
          <w:rtl/>
        </w:rPr>
      </w:pPr>
      <w:r w:rsidRPr="002C4CC9">
        <w:rPr>
          <w:rFonts w:asciiTheme="minorBidi" w:hAnsiTheme="minorBidi" w:hint="cs"/>
          <w:sz w:val="24"/>
          <w:szCs w:val="24"/>
          <w:rtl/>
        </w:rPr>
        <w:t>(من</w:t>
      </w:r>
      <w:r w:rsidR="002C4CC9" w:rsidRPr="002C4CC9">
        <w:rPr>
          <w:rFonts w:asciiTheme="minorBidi" w:hAnsiTheme="minorBidi"/>
          <w:sz w:val="24"/>
          <w:szCs w:val="24"/>
          <w:rtl/>
        </w:rPr>
        <w:t xml:space="preserve"> عام 1970 الى عام </w:t>
      </w:r>
      <w:r w:rsidRPr="002C4CC9">
        <w:rPr>
          <w:rFonts w:asciiTheme="minorBidi" w:hAnsiTheme="minorBidi" w:hint="cs"/>
          <w:sz w:val="24"/>
          <w:szCs w:val="24"/>
          <w:rtl/>
        </w:rPr>
        <w:t>2020)</w:t>
      </w:r>
      <w:r w:rsidR="002C4CC9" w:rsidRPr="002C4CC9">
        <w:rPr>
          <w:rFonts w:asciiTheme="minorBidi" w:hAnsiTheme="minorBidi"/>
          <w:sz w:val="24"/>
          <w:szCs w:val="24"/>
          <w:rtl/>
        </w:rPr>
        <w:t xml:space="preserve"> وذلك بالتطبيق على 100 بحث ودراسة حالة </w:t>
      </w:r>
    </w:p>
    <w:p w14:paraId="56A0B46E" w14:textId="111D0E78"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موزعة جغرافيا بيت قاره </w:t>
      </w:r>
      <w:r w:rsidR="007C5E94" w:rsidRPr="002C4CC9">
        <w:rPr>
          <w:rFonts w:asciiTheme="minorBidi" w:hAnsiTheme="minorBidi" w:hint="cs"/>
          <w:sz w:val="24"/>
          <w:szCs w:val="24"/>
          <w:rtl/>
        </w:rPr>
        <w:t>اسيا،</w:t>
      </w:r>
      <w:r w:rsidRPr="002C4CC9">
        <w:rPr>
          <w:rFonts w:asciiTheme="minorBidi" w:hAnsiTheme="minorBidi"/>
          <w:sz w:val="24"/>
          <w:szCs w:val="24"/>
          <w:rtl/>
        </w:rPr>
        <w:t xml:space="preserve"> وامريكا </w:t>
      </w:r>
      <w:r w:rsidR="007C5E94" w:rsidRPr="002C4CC9">
        <w:rPr>
          <w:rFonts w:asciiTheme="minorBidi" w:hAnsiTheme="minorBidi" w:hint="cs"/>
          <w:sz w:val="24"/>
          <w:szCs w:val="24"/>
          <w:rtl/>
        </w:rPr>
        <w:t>الشمالية،</w:t>
      </w:r>
      <w:r w:rsidRPr="002C4CC9">
        <w:rPr>
          <w:rFonts w:asciiTheme="minorBidi" w:hAnsiTheme="minorBidi"/>
          <w:sz w:val="24"/>
          <w:szCs w:val="24"/>
          <w:rtl/>
        </w:rPr>
        <w:t xml:space="preserve"> وامريكا </w:t>
      </w:r>
      <w:r w:rsidR="007C5E94" w:rsidRPr="002C4CC9">
        <w:rPr>
          <w:rFonts w:asciiTheme="minorBidi" w:hAnsiTheme="minorBidi" w:hint="cs"/>
          <w:sz w:val="24"/>
          <w:szCs w:val="24"/>
          <w:rtl/>
        </w:rPr>
        <w:t>الجنوبية،</w:t>
      </w:r>
      <w:r w:rsidRPr="002C4CC9">
        <w:rPr>
          <w:rFonts w:asciiTheme="minorBidi" w:hAnsiTheme="minorBidi"/>
          <w:sz w:val="24"/>
          <w:szCs w:val="24"/>
          <w:rtl/>
        </w:rPr>
        <w:t xml:space="preserve"> </w:t>
      </w:r>
      <w:r w:rsidR="007C5E94" w:rsidRPr="002C4CC9">
        <w:rPr>
          <w:rFonts w:asciiTheme="minorBidi" w:hAnsiTheme="minorBidi" w:hint="cs"/>
          <w:sz w:val="24"/>
          <w:szCs w:val="24"/>
          <w:rtl/>
        </w:rPr>
        <w:t>وأوروبا،</w:t>
      </w:r>
      <w:r w:rsidRPr="002C4CC9">
        <w:rPr>
          <w:rFonts w:asciiTheme="minorBidi" w:hAnsiTheme="minorBidi"/>
          <w:sz w:val="24"/>
          <w:szCs w:val="24"/>
          <w:rtl/>
        </w:rPr>
        <w:t xml:space="preserve"> </w:t>
      </w:r>
      <w:r w:rsidR="007C5E94" w:rsidRPr="002C4CC9">
        <w:rPr>
          <w:rFonts w:asciiTheme="minorBidi" w:hAnsiTheme="minorBidi" w:hint="cs"/>
          <w:sz w:val="24"/>
          <w:szCs w:val="24"/>
          <w:rtl/>
        </w:rPr>
        <w:t>وافريقيا،</w:t>
      </w:r>
    </w:p>
    <w:p w14:paraId="6E36D333" w14:textId="5AB679CB"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لمراقبة مراحل اداره النفايات ودرجة التعرض للمخاطر </w:t>
      </w:r>
      <w:r w:rsidR="007C5E94" w:rsidRPr="002C4CC9">
        <w:rPr>
          <w:rFonts w:asciiTheme="minorBidi" w:hAnsiTheme="minorBidi" w:hint="cs"/>
          <w:sz w:val="24"/>
          <w:szCs w:val="24"/>
          <w:rtl/>
        </w:rPr>
        <w:t>التشغيلية.</w:t>
      </w:r>
    </w:p>
    <w:p w14:paraId="4851334E" w14:textId="46C41ED6"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وكانت النتائج ان المخاطر التشغيلية تنقسم الى خمسة </w:t>
      </w:r>
      <w:r w:rsidR="003A3945" w:rsidRPr="002C4CC9">
        <w:rPr>
          <w:rFonts w:asciiTheme="minorBidi" w:hAnsiTheme="minorBidi" w:hint="cs"/>
          <w:sz w:val="24"/>
          <w:szCs w:val="24"/>
          <w:rtl/>
        </w:rPr>
        <w:t>اقسام:</w:t>
      </w:r>
    </w:p>
    <w:p w14:paraId="6E2A00D7" w14:textId="24670975" w:rsidR="002C4CC9" w:rsidRPr="002C4CC9" w:rsidRDefault="003A3945" w:rsidP="002C4CC9">
      <w:pPr>
        <w:pStyle w:val="a5"/>
        <w:spacing w:line="360" w:lineRule="auto"/>
        <w:rPr>
          <w:rFonts w:asciiTheme="minorBidi" w:hAnsiTheme="minorBidi"/>
          <w:sz w:val="24"/>
          <w:szCs w:val="24"/>
          <w:rtl/>
        </w:rPr>
      </w:pPr>
      <w:r w:rsidRPr="002C4CC9">
        <w:rPr>
          <w:rFonts w:asciiTheme="minorBidi" w:hAnsiTheme="minorBidi" w:hint="cs"/>
          <w:sz w:val="24"/>
          <w:szCs w:val="24"/>
          <w:rtl/>
        </w:rPr>
        <w:t>مهني،</w:t>
      </w:r>
      <w:r w:rsidR="002C4CC9" w:rsidRPr="002C4CC9">
        <w:rPr>
          <w:rFonts w:asciiTheme="minorBidi" w:hAnsiTheme="minorBidi"/>
          <w:sz w:val="24"/>
          <w:szCs w:val="24"/>
          <w:rtl/>
        </w:rPr>
        <w:t xml:space="preserve"> </w:t>
      </w:r>
      <w:r w:rsidRPr="002C4CC9">
        <w:rPr>
          <w:rFonts w:asciiTheme="minorBidi" w:hAnsiTheme="minorBidi" w:hint="cs"/>
          <w:sz w:val="24"/>
          <w:szCs w:val="24"/>
          <w:rtl/>
        </w:rPr>
        <w:t>صحي،</w:t>
      </w:r>
      <w:r w:rsidR="002C4CC9" w:rsidRPr="002C4CC9">
        <w:rPr>
          <w:rFonts w:asciiTheme="minorBidi" w:hAnsiTheme="minorBidi"/>
          <w:sz w:val="24"/>
          <w:szCs w:val="24"/>
          <w:rtl/>
        </w:rPr>
        <w:t xml:space="preserve"> </w:t>
      </w:r>
      <w:r w:rsidRPr="002C4CC9">
        <w:rPr>
          <w:rFonts w:asciiTheme="minorBidi" w:hAnsiTheme="minorBidi" w:hint="cs"/>
          <w:sz w:val="24"/>
          <w:szCs w:val="24"/>
          <w:rtl/>
        </w:rPr>
        <w:t>بيئي،</w:t>
      </w:r>
      <w:r w:rsidR="002C4CC9" w:rsidRPr="002C4CC9">
        <w:rPr>
          <w:rFonts w:asciiTheme="minorBidi" w:hAnsiTheme="minorBidi"/>
          <w:sz w:val="24"/>
          <w:szCs w:val="24"/>
          <w:rtl/>
        </w:rPr>
        <w:t xml:space="preserve"> </w:t>
      </w:r>
      <w:r w:rsidRPr="002C4CC9">
        <w:rPr>
          <w:rFonts w:asciiTheme="minorBidi" w:hAnsiTheme="minorBidi" w:hint="cs"/>
          <w:sz w:val="24"/>
          <w:szCs w:val="24"/>
          <w:rtl/>
        </w:rPr>
        <w:t>تكنولوجي،</w:t>
      </w:r>
      <w:r w:rsidR="002C4CC9" w:rsidRPr="002C4CC9">
        <w:rPr>
          <w:rFonts w:asciiTheme="minorBidi" w:hAnsiTheme="minorBidi"/>
          <w:sz w:val="24"/>
          <w:szCs w:val="24"/>
          <w:rtl/>
        </w:rPr>
        <w:t xml:space="preserve"> </w:t>
      </w:r>
      <w:r w:rsidRPr="002C4CC9">
        <w:rPr>
          <w:rFonts w:asciiTheme="minorBidi" w:hAnsiTheme="minorBidi" w:hint="cs"/>
          <w:sz w:val="24"/>
          <w:szCs w:val="24"/>
          <w:rtl/>
        </w:rPr>
        <w:t>لوجستي.</w:t>
      </w:r>
    </w:p>
    <w:p w14:paraId="5C6F1936" w14:textId="543DB805"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وانه يجب ان تكون هناك لغة مشتركة بين هذه الأقسام لكي ليتم تنفيذ المهام بشكل </w:t>
      </w:r>
      <w:r w:rsidR="003A3945" w:rsidRPr="002C4CC9">
        <w:rPr>
          <w:rFonts w:asciiTheme="minorBidi" w:hAnsiTheme="minorBidi" w:hint="cs"/>
          <w:sz w:val="24"/>
          <w:szCs w:val="24"/>
          <w:rtl/>
        </w:rPr>
        <w:t>صحيح.</w:t>
      </w:r>
    </w:p>
    <w:p w14:paraId="2D27160B" w14:textId="07BE81C9"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واظهرت </w:t>
      </w:r>
      <w:r w:rsidR="003A3945" w:rsidRPr="002C4CC9">
        <w:rPr>
          <w:rFonts w:asciiTheme="minorBidi" w:hAnsiTheme="minorBidi" w:hint="cs"/>
          <w:sz w:val="24"/>
          <w:szCs w:val="24"/>
          <w:rtl/>
        </w:rPr>
        <w:t>النتائج</w:t>
      </w:r>
      <w:r w:rsidRPr="002C4CC9">
        <w:rPr>
          <w:rFonts w:asciiTheme="minorBidi" w:hAnsiTheme="minorBidi"/>
          <w:sz w:val="24"/>
          <w:szCs w:val="24"/>
          <w:rtl/>
        </w:rPr>
        <w:t xml:space="preserve"> أيضا ان الأنظمة الرقابية الصارمة تساعد على تخفيض الخطر في </w:t>
      </w:r>
      <w:r w:rsidR="003A3945" w:rsidRPr="002C4CC9">
        <w:rPr>
          <w:rFonts w:asciiTheme="minorBidi" w:hAnsiTheme="minorBidi" w:hint="cs"/>
          <w:sz w:val="24"/>
          <w:szCs w:val="24"/>
          <w:rtl/>
        </w:rPr>
        <w:t>الميدان.</w:t>
      </w:r>
    </w:p>
    <w:p w14:paraId="5CB9F085" w14:textId="57700963" w:rsidR="002C4CC9" w:rsidRDefault="002C4CC9" w:rsidP="002C4CC9">
      <w:pPr>
        <w:pStyle w:val="a5"/>
        <w:spacing w:line="360" w:lineRule="auto"/>
        <w:rPr>
          <w:rFonts w:asciiTheme="minorBidi" w:hAnsiTheme="minorBidi"/>
          <w:sz w:val="24"/>
          <w:szCs w:val="24"/>
          <w:rtl/>
        </w:rPr>
      </w:pPr>
    </w:p>
    <w:p w14:paraId="7CB24B88" w14:textId="77777777" w:rsidR="002C4CC9" w:rsidRDefault="002C4CC9" w:rsidP="002C4CC9">
      <w:pPr>
        <w:pStyle w:val="a5"/>
        <w:spacing w:line="360" w:lineRule="auto"/>
        <w:rPr>
          <w:rFonts w:asciiTheme="minorBidi" w:hAnsiTheme="minorBidi"/>
          <w:sz w:val="24"/>
          <w:szCs w:val="24"/>
          <w:rtl/>
        </w:rPr>
      </w:pPr>
    </w:p>
    <w:p w14:paraId="3AC1D69B" w14:textId="77777777" w:rsidR="002C4CC9" w:rsidRDefault="002C4CC9" w:rsidP="002C4CC9">
      <w:pPr>
        <w:pStyle w:val="a5"/>
        <w:spacing w:line="360" w:lineRule="auto"/>
        <w:rPr>
          <w:rFonts w:asciiTheme="minorBidi" w:hAnsiTheme="minorBidi"/>
          <w:sz w:val="24"/>
          <w:szCs w:val="24"/>
          <w:rtl/>
        </w:rPr>
      </w:pPr>
    </w:p>
    <w:p w14:paraId="3DE24615" w14:textId="77777777" w:rsidR="00A77CC6" w:rsidRDefault="00A77CC6" w:rsidP="002C4CC9">
      <w:pPr>
        <w:pStyle w:val="a5"/>
        <w:spacing w:line="360" w:lineRule="auto"/>
        <w:rPr>
          <w:rFonts w:asciiTheme="minorBidi" w:hAnsiTheme="minorBidi"/>
          <w:sz w:val="24"/>
          <w:szCs w:val="24"/>
          <w:rtl/>
        </w:rPr>
      </w:pPr>
    </w:p>
    <w:p w14:paraId="342CE0DA" w14:textId="115D4233" w:rsidR="002C4CC9" w:rsidRPr="00552568" w:rsidRDefault="002C4CC9" w:rsidP="002C4CC9">
      <w:pPr>
        <w:pStyle w:val="a5"/>
        <w:numPr>
          <w:ilvl w:val="0"/>
          <w:numId w:val="1"/>
        </w:numPr>
        <w:spacing w:line="360" w:lineRule="auto"/>
        <w:rPr>
          <w:rFonts w:asciiTheme="minorBidi" w:hAnsiTheme="minorBidi"/>
          <w:sz w:val="28"/>
          <w:szCs w:val="28"/>
          <w:rtl/>
        </w:rPr>
      </w:pPr>
      <w:r w:rsidRPr="00552568">
        <w:rPr>
          <w:rFonts w:asciiTheme="minorBidi" w:hAnsiTheme="minorBidi"/>
          <w:b/>
          <w:bCs/>
          <w:sz w:val="28"/>
          <w:szCs w:val="28"/>
          <w:rtl/>
        </w:rPr>
        <w:t xml:space="preserve">دراسة </w:t>
      </w:r>
      <w:r w:rsidRPr="005E7B8D">
        <w:rPr>
          <w:rFonts w:asciiTheme="majorBidi" w:hAnsiTheme="majorBidi" w:cstheme="majorBidi"/>
          <w:b/>
          <w:bCs/>
          <w:sz w:val="28"/>
          <w:szCs w:val="28"/>
          <w:rtl/>
        </w:rPr>
        <w:t>(</w:t>
      </w:r>
      <w:r w:rsidRPr="005E7B8D">
        <w:rPr>
          <w:rFonts w:asciiTheme="majorBidi" w:hAnsiTheme="majorBidi" w:cstheme="majorBidi"/>
          <w:b/>
          <w:bCs/>
          <w:sz w:val="28"/>
          <w:szCs w:val="28"/>
        </w:rPr>
        <w:t xml:space="preserve">Araiza-Aguilar et al , </w:t>
      </w:r>
      <w:r w:rsidR="003A3945" w:rsidRPr="005E7B8D">
        <w:rPr>
          <w:rFonts w:asciiTheme="majorBidi" w:hAnsiTheme="majorBidi" w:cstheme="majorBidi"/>
          <w:b/>
          <w:bCs/>
          <w:sz w:val="28"/>
          <w:szCs w:val="28"/>
        </w:rPr>
        <w:t>2021</w:t>
      </w:r>
      <w:r w:rsidR="003A3945">
        <w:rPr>
          <w:rFonts w:asciiTheme="majorBidi" w:hAnsiTheme="majorBidi" w:cstheme="majorBidi" w:hint="cs"/>
          <w:b/>
          <w:bCs/>
          <w:sz w:val="28"/>
          <w:szCs w:val="28"/>
          <w:rtl/>
        </w:rPr>
        <w:t>)</w:t>
      </w:r>
    </w:p>
    <w:p w14:paraId="38BAE855" w14:textId="77777777" w:rsidR="002C4CC9" w:rsidRPr="00552568" w:rsidRDefault="002C4CC9" w:rsidP="002C4CC9">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مفهوم المخاطر في اداره النفايات الصلبة البلدية "</w:t>
      </w:r>
    </w:p>
    <w:p w14:paraId="756FD640" w14:textId="77777777" w:rsidR="002C4CC9" w:rsidRPr="00A77CC6"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تهدف الدراسة الى فهم أسباب الفشل والتعرض للمخاطر التشغيلية واللوجستية في </w:t>
      </w:r>
    </w:p>
    <w:p w14:paraId="5E7B3921" w14:textId="33C0DC04" w:rsidR="002C4CC9" w:rsidRPr="00A77CC6"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مشاريع جمع </w:t>
      </w:r>
      <w:r w:rsidR="003A3945" w:rsidRPr="00A77CC6">
        <w:rPr>
          <w:rFonts w:asciiTheme="minorBidi" w:hAnsiTheme="minorBidi" w:hint="cs"/>
          <w:sz w:val="24"/>
          <w:szCs w:val="24"/>
          <w:rtl/>
        </w:rPr>
        <w:t>النفايات.</w:t>
      </w:r>
    </w:p>
    <w:p w14:paraId="384B85C6" w14:textId="1427515B" w:rsidR="002C4CC9" w:rsidRPr="00A77CC6"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واعتمدت الدراسة على تحليل مصفوفات المخاطر وتقييم استباقي </w:t>
      </w:r>
      <w:r w:rsidR="00FF33A2" w:rsidRPr="00A77CC6">
        <w:rPr>
          <w:rFonts w:asciiTheme="minorBidi" w:hAnsiTheme="minorBidi" w:hint="cs"/>
          <w:sz w:val="24"/>
          <w:szCs w:val="24"/>
          <w:rtl/>
        </w:rPr>
        <w:t>للعمليات.</w:t>
      </w:r>
    </w:p>
    <w:p w14:paraId="4457CE27" w14:textId="61C7509D" w:rsidR="002C4CC9" w:rsidRPr="00A77CC6"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وذلك بالتطبيق على 15 موقع مخصص </w:t>
      </w:r>
      <w:r w:rsidR="00FF33A2" w:rsidRPr="00A77CC6">
        <w:rPr>
          <w:rFonts w:asciiTheme="minorBidi" w:hAnsiTheme="minorBidi" w:hint="cs"/>
          <w:sz w:val="24"/>
          <w:szCs w:val="24"/>
          <w:rtl/>
        </w:rPr>
        <w:t>لإدارة</w:t>
      </w:r>
      <w:r w:rsidRPr="00A77CC6">
        <w:rPr>
          <w:rFonts w:asciiTheme="minorBidi" w:hAnsiTheme="minorBidi"/>
          <w:sz w:val="24"/>
          <w:szCs w:val="24"/>
          <w:rtl/>
        </w:rPr>
        <w:t xml:space="preserve"> </w:t>
      </w:r>
      <w:r w:rsidR="00FF33A2" w:rsidRPr="00A77CC6">
        <w:rPr>
          <w:rFonts w:asciiTheme="minorBidi" w:hAnsiTheme="minorBidi" w:hint="cs"/>
          <w:sz w:val="24"/>
          <w:szCs w:val="24"/>
          <w:rtl/>
        </w:rPr>
        <w:t>النفايات،</w:t>
      </w:r>
      <w:r w:rsidRPr="00A77CC6">
        <w:rPr>
          <w:rFonts w:asciiTheme="minorBidi" w:hAnsiTheme="minorBidi"/>
          <w:sz w:val="24"/>
          <w:szCs w:val="24"/>
          <w:rtl/>
        </w:rPr>
        <w:t xml:space="preserve"> وافراغ </w:t>
      </w:r>
      <w:r w:rsidR="00FF33A2" w:rsidRPr="00A77CC6">
        <w:rPr>
          <w:rFonts w:asciiTheme="minorBidi" w:hAnsiTheme="minorBidi" w:hint="cs"/>
          <w:sz w:val="24"/>
          <w:szCs w:val="24"/>
          <w:rtl/>
        </w:rPr>
        <w:t>الحاويات.</w:t>
      </w:r>
    </w:p>
    <w:p w14:paraId="778C841C" w14:textId="25838EE9" w:rsidR="002C4CC9" w:rsidRPr="00A77CC6"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وتوصلت الدراسة ان هناك خلل في تعريف المخاطر </w:t>
      </w:r>
      <w:r w:rsidR="00FF33A2" w:rsidRPr="00A77CC6">
        <w:rPr>
          <w:rFonts w:asciiTheme="minorBidi" w:hAnsiTheme="minorBidi" w:hint="cs"/>
          <w:sz w:val="24"/>
          <w:szCs w:val="24"/>
          <w:rtl/>
        </w:rPr>
        <w:t>التشغيلية</w:t>
      </w:r>
      <w:r w:rsidRPr="00A77CC6">
        <w:rPr>
          <w:rFonts w:asciiTheme="minorBidi" w:hAnsiTheme="minorBidi"/>
          <w:sz w:val="24"/>
          <w:szCs w:val="24"/>
          <w:rtl/>
        </w:rPr>
        <w:t xml:space="preserve"> </w:t>
      </w:r>
      <w:r w:rsidR="00FF33A2" w:rsidRPr="00A77CC6">
        <w:rPr>
          <w:rFonts w:asciiTheme="minorBidi" w:hAnsiTheme="minorBidi" w:hint="cs"/>
          <w:sz w:val="24"/>
          <w:szCs w:val="24"/>
          <w:rtl/>
        </w:rPr>
        <w:t>واللوجستية</w:t>
      </w:r>
      <w:r w:rsidRPr="00A77CC6">
        <w:rPr>
          <w:rFonts w:asciiTheme="minorBidi" w:hAnsiTheme="minorBidi"/>
          <w:sz w:val="24"/>
          <w:szCs w:val="24"/>
          <w:rtl/>
        </w:rPr>
        <w:t xml:space="preserve"> في الإدارات </w:t>
      </w:r>
    </w:p>
    <w:p w14:paraId="64B50D1F" w14:textId="6E571A3F" w:rsidR="002C4CC9" w:rsidRDefault="002C4CC9" w:rsidP="002C4CC9">
      <w:pPr>
        <w:pStyle w:val="a5"/>
        <w:spacing w:line="360" w:lineRule="auto"/>
        <w:rPr>
          <w:rFonts w:asciiTheme="minorBidi" w:hAnsiTheme="minorBidi"/>
          <w:sz w:val="24"/>
          <w:szCs w:val="24"/>
          <w:rtl/>
        </w:rPr>
      </w:pPr>
      <w:r w:rsidRPr="00A77CC6">
        <w:rPr>
          <w:rFonts w:asciiTheme="minorBidi" w:hAnsiTheme="minorBidi"/>
          <w:sz w:val="24"/>
          <w:szCs w:val="24"/>
          <w:rtl/>
        </w:rPr>
        <w:t xml:space="preserve">مما يؤدي الى مشاكل ومخاطر </w:t>
      </w:r>
      <w:r w:rsidR="00FF33A2" w:rsidRPr="00A77CC6">
        <w:rPr>
          <w:rFonts w:asciiTheme="minorBidi" w:hAnsiTheme="minorBidi" w:hint="cs"/>
          <w:sz w:val="24"/>
          <w:szCs w:val="24"/>
          <w:rtl/>
        </w:rPr>
        <w:t>عالية</w:t>
      </w:r>
      <w:r w:rsidRPr="00A77CC6">
        <w:rPr>
          <w:rFonts w:asciiTheme="minorBidi" w:hAnsiTheme="minorBidi"/>
          <w:sz w:val="24"/>
          <w:szCs w:val="24"/>
          <w:rtl/>
        </w:rPr>
        <w:t xml:space="preserve"> </w:t>
      </w:r>
      <w:r w:rsidR="00FF33A2" w:rsidRPr="00A77CC6">
        <w:rPr>
          <w:rFonts w:asciiTheme="minorBidi" w:hAnsiTheme="minorBidi" w:hint="cs"/>
          <w:sz w:val="24"/>
          <w:szCs w:val="24"/>
          <w:rtl/>
        </w:rPr>
        <w:t>إذا</w:t>
      </w:r>
      <w:r w:rsidRPr="00A77CC6">
        <w:rPr>
          <w:rFonts w:asciiTheme="minorBidi" w:hAnsiTheme="minorBidi"/>
          <w:sz w:val="24"/>
          <w:szCs w:val="24"/>
          <w:rtl/>
        </w:rPr>
        <w:t xml:space="preserve"> تم حدوث أي تغير طارئ في الكثافة </w:t>
      </w:r>
      <w:r w:rsidR="00FF33A2" w:rsidRPr="00A77CC6">
        <w:rPr>
          <w:rFonts w:asciiTheme="minorBidi" w:hAnsiTheme="minorBidi" w:hint="cs"/>
          <w:sz w:val="24"/>
          <w:szCs w:val="24"/>
          <w:rtl/>
        </w:rPr>
        <w:t>السكانية</w:t>
      </w:r>
      <w:r w:rsidRPr="00A77CC6">
        <w:rPr>
          <w:rFonts w:asciiTheme="minorBidi" w:hAnsiTheme="minorBidi"/>
          <w:sz w:val="24"/>
          <w:szCs w:val="24"/>
          <w:rtl/>
        </w:rPr>
        <w:t xml:space="preserve"> او التوسع </w:t>
      </w:r>
      <w:r w:rsidR="00FF33A2" w:rsidRPr="00A77CC6">
        <w:rPr>
          <w:rFonts w:asciiTheme="minorBidi" w:hAnsiTheme="minorBidi" w:hint="cs"/>
          <w:sz w:val="24"/>
          <w:szCs w:val="24"/>
          <w:rtl/>
        </w:rPr>
        <w:t>العمراني.</w:t>
      </w:r>
    </w:p>
    <w:p w14:paraId="462E09D2" w14:textId="77777777" w:rsidR="00B24EFD" w:rsidRDefault="00B24EFD" w:rsidP="002C4CC9">
      <w:pPr>
        <w:pStyle w:val="a5"/>
        <w:spacing w:line="360" w:lineRule="auto"/>
        <w:rPr>
          <w:rFonts w:asciiTheme="minorBidi" w:hAnsiTheme="minorBidi"/>
          <w:sz w:val="24"/>
          <w:szCs w:val="24"/>
          <w:rtl/>
        </w:rPr>
      </w:pPr>
    </w:p>
    <w:p w14:paraId="30121D6D" w14:textId="69D14A36" w:rsidR="00B24EFD" w:rsidRPr="005E7B8D" w:rsidRDefault="00B24EFD" w:rsidP="00B24EFD">
      <w:pPr>
        <w:pStyle w:val="a5"/>
        <w:numPr>
          <w:ilvl w:val="0"/>
          <w:numId w:val="1"/>
        </w:numPr>
        <w:spacing w:line="360" w:lineRule="auto"/>
        <w:rPr>
          <w:rFonts w:asciiTheme="majorBidi" w:hAnsiTheme="majorBidi" w:cstheme="majorBidi"/>
          <w:sz w:val="28"/>
          <w:szCs w:val="28"/>
        </w:rPr>
      </w:pPr>
      <w:r w:rsidRPr="00552568">
        <w:rPr>
          <w:rFonts w:asciiTheme="minorBidi" w:hAnsiTheme="minorBidi"/>
          <w:b/>
          <w:bCs/>
          <w:sz w:val="28"/>
          <w:szCs w:val="28"/>
          <w:rtl/>
        </w:rPr>
        <w:t>دراسة</w:t>
      </w:r>
      <w:r w:rsidRPr="005E7B8D">
        <w:rPr>
          <w:rFonts w:asciiTheme="majorBidi" w:hAnsiTheme="majorBidi" w:cstheme="majorBidi"/>
          <w:b/>
          <w:bCs/>
          <w:sz w:val="28"/>
          <w:szCs w:val="28"/>
          <w:rtl/>
        </w:rPr>
        <w:t xml:space="preserve"> </w:t>
      </w:r>
      <w:r w:rsidR="00FF33A2" w:rsidRPr="005E7B8D">
        <w:rPr>
          <w:rFonts w:asciiTheme="majorBidi" w:hAnsiTheme="majorBidi" w:cstheme="majorBidi" w:hint="cs"/>
          <w:b/>
          <w:bCs/>
          <w:sz w:val="28"/>
          <w:szCs w:val="28"/>
          <w:rtl/>
        </w:rPr>
        <w:t>(</w:t>
      </w:r>
      <w:r w:rsidR="00FF33A2" w:rsidRPr="005E7B8D">
        <w:rPr>
          <w:rFonts w:asciiTheme="majorBidi" w:hAnsiTheme="majorBidi" w:cstheme="majorBidi" w:hint="cs"/>
          <w:b/>
          <w:bCs/>
          <w:sz w:val="28"/>
          <w:szCs w:val="28"/>
        </w:rPr>
        <w:t>Babalola</w:t>
      </w:r>
      <w:r w:rsidRPr="005E7B8D">
        <w:rPr>
          <w:rFonts w:asciiTheme="majorBidi" w:hAnsiTheme="majorBidi" w:cstheme="majorBidi"/>
          <w:b/>
          <w:bCs/>
          <w:sz w:val="28"/>
          <w:szCs w:val="28"/>
        </w:rPr>
        <w:t xml:space="preserve"> , </w:t>
      </w:r>
      <w:r w:rsidR="00FF33A2" w:rsidRPr="005E7B8D">
        <w:rPr>
          <w:rFonts w:asciiTheme="majorBidi" w:hAnsiTheme="majorBidi" w:cstheme="majorBidi"/>
          <w:b/>
          <w:bCs/>
          <w:sz w:val="28"/>
          <w:szCs w:val="28"/>
        </w:rPr>
        <w:t>2020</w:t>
      </w:r>
      <w:r w:rsidR="00FF33A2" w:rsidRPr="005E7B8D">
        <w:rPr>
          <w:rFonts w:asciiTheme="majorBidi" w:hAnsiTheme="majorBidi" w:cstheme="majorBidi" w:hint="cs"/>
          <w:sz w:val="28"/>
          <w:szCs w:val="28"/>
          <w:rtl/>
        </w:rPr>
        <w:t>)</w:t>
      </w:r>
    </w:p>
    <w:p w14:paraId="41FF9D63" w14:textId="77777777" w:rsidR="00B24EFD" w:rsidRPr="00552568" w:rsidRDefault="00B24EFD" w:rsidP="00B24EFD">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نمذجة نظام إدارة النفايات الصلبة "</w:t>
      </w:r>
    </w:p>
    <w:p w14:paraId="0645C10D" w14:textId="5E16832A" w:rsidR="00B24EFD" w:rsidRPr="00B24EFD" w:rsidRDefault="00B24EFD" w:rsidP="00B24EFD">
      <w:pPr>
        <w:pStyle w:val="a5"/>
        <w:spacing w:line="360" w:lineRule="auto"/>
        <w:rPr>
          <w:rFonts w:asciiTheme="minorBidi" w:hAnsiTheme="minorBidi"/>
          <w:sz w:val="24"/>
          <w:szCs w:val="24"/>
          <w:rtl/>
        </w:rPr>
      </w:pPr>
      <w:r w:rsidRPr="00B24EFD">
        <w:rPr>
          <w:rFonts w:asciiTheme="minorBidi" w:hAnsiTheme="minorBidi"/>
          <w:sz w:val="24"/>
          <w:szCs w:val="24"/>
          <w:rtl/>
        </w:rPr>
        <w:t xml:space="preserve">تهدف الدراسة الى تحليل </w:t>
      </w:r>
      <w:r w:rsidR="00FF33A2" w:rsidRPr="00B24EFD">
        <w:rPr>
          <w:rFonts w:asciiTheme="minorBidi" w:hAnsiTheme="minorBidi" w:hint="cs"/>
          <w:sz w:val="24"/>
          <w:szCs w:val="24"/>
          <w:rtl/>
        </w:rPr>
        <w:t>أثر</w:t>
      </w:r>
      <w:r w:rsidRPr="00B24EFD">
        <w:rPr>
          <w:rFonts w:asciiTheme="minorBidi" w:hAnsiTheme="minorBidi"/>
          <w:sz w:val="24"/>
          <w:szCs w:val="24"/>
          <w:rtl/>
        </w:rPr>
        <w:t xml:space="preserve"> ازدحام الحركة المرورية في المواقع </w:t>
      </w:r>
      <w:r w:rsidR="00FF33A2" w:rsidRPr="00B24EFD">
        <w:rPr>
          <w:rFonts w:asciiTheme="minorBidi" w:hAnsiTheme="minorBidi" w:hint="cs"/>
          <w:sz w:val="24"/>
          <w:szCs w:val="24"/>
          <w:rtl/>
        </w:rPr>
        <w:t>الرئيسة</w:t>
      </w:r>
      <w:r w:rsidRPr="00B24EFD">
        <w:rPr>
          <w:rFonts w:asciiTheme="minorBidi" w:hAnsiTheme="minorBidi"/>
          <w:sz w:val="24"/>
          <w:szCs w:val="24"/>
          <w:rtl/>
        </w:rPr>
        <w:t xml:space="preserve"> للمدن على كفاءه زمن حركه الشاحنات لجمع </w:t>
      </w:r>
      <w:r w:rsidR="00CF12F4" w:rsidRPr="00B24EFD">
        <w:rPr>
          <w:rFonts w:asciiTheme="minorBidi" w:hAnsiTheme="minorBidi" w:hint="cs"/>
          <w:sz w:val="24"/>
          <w:szCs w:val="24"/>
          <w:rtl/>
        </w:rPr>
        <w:t>النفايات.</w:t>
      </w:r>
    </w:p>
    <w:p w14:paraId="3D0BBA48" w14:textId="7B97068E" w:rsidR="00B24EFD" w:rsidRPr="00B24EFD" w:rsidRDefault="00B24EFD" w:rsidP="00B24EFD">
      <w:pPr>
        <w:pStyle w:val="a5"/>
        <w:spacing w:line="360" w:lineRule="auto"/>
        <w:rPr>
          <w:rFonts w:asciiTheme="minorBidi" w:hAnsiTheme="minorBidi"/>
          <w:sz w:val="24"/>
          <w:szCs w:val="24"/>
          <w:rtl/>
        </w:rPr>
      </w:pPr>
      <w:r w:rsidRPr="00B24EFD">
        <w:rPr>
          <w:rFonts w:asciiTheme="minorBidi" w:hAnsiTheme="minorBidi"/>
          <w:sz w:val="24"/>
          <w:szCs w:val="24"/>
          <w:rtl/>
        </w:rPr>
        <w:t xml:space="preserve">واعتمدت </w:t>
      </w:r>
      <w:r w:rsidR="00CF12F4" w:rsidRPr="00B24EFD">
        <w:rPr>
          <w:rFonts w:asciiTheme="minorBidi" w:hAnsiTheme="minorBidi" w:hint="cs"/>
          <w:sz w:val="24"/>
          <w:szCs w:val="24"/>
          <w:rtl/>
        </w:rPr>
        <w:t>الدراسة</w:t>
      </w:r>
      <w:r w:rsidRPr="00B24EFD">
        <w:rPr>
          <w:rFonts w:asciiTheme="minorBidi" w:hAnsiTheme="minorBidi"/>
          <w:sz w:val="24"/>
          <w:szCs w:val="24"/>
          <w:rtl/>
        </w:rPr>
        <w:t xml:space="preserve"> على المحاكاة </w:t>
      </w:r>
      <w:r w:rsidR="00CF12F4" w:rsidRPr="00B24EFD">
        <w:rPr>
          <w:rFonts w:asciiTheme="minorBidi" w:hAnsiTheme="minorBidi" w:hint="cs"/>
          <w:sz w:val="24"/>
          <w:szCs w:val="24"/>
          <w:rtl/>
        </w:rPr>
        <w:t>الحاسوبية،</w:t>
      </w:r>
      <w:r w:rsidRPr="00B24EFD">
        <w:rPr>
          <w:rFonts w:asciiTheme="minorBidi" w:hAnsiTheme="minorBidi"/>
          <w:sz w:val="24"/>
          <w:szCs w:val="24"/>
          <w:rtl/>
        </w:rPr>
        <w:t xml:space="preserve"> وتم تطبيق ذلك على عينة شبكة شوارع رئيسه في مدينه </w:t>
      </w:r>
      <w:r w:rsidR="00CF12F4" w:rsidRPr="00B24EFD">
        <w:rPr>
          <w:rFonts w:asciiTheme="minorBidi" w:hAnsiTheme="minorBidi" w:hint="cs"/>
          <w:sz w:val="24"/>
          <w:szCs w:val="24"/>
          <w:rtl/>
        </w:rPr>
        <w:t>كبيره،</w:t>
      </w:r>
      <w:r w:rsidRPr="00B24EFD">
        <w:rPr>
          <w:rFonts w:asciiTheme="minorBidi" w:hAnsiTheme="minorBidi"/>
          <w:sz w:val="24"/>
          <w:szCs w:val="24"/>
          <w:rtl/>
        </w:rPr>
        <w:t xml:space="preserve"> وتوصلت النتائج الى ان تغيير أوقات حركة الشاحنات لنقل النفايات وجعلها في أوقات خارج ساعات ذروة الحركة المرورية مثل جمع النفايات </w:t>
      </w:r>
      <w:r w:rsidR="00CF12F4" w:rsidRPr="00B24EFD">
        <w:rPr>
          <w:rFonts w:asciiTheme="minorBidi" w:hAnsiTheme="minorBidi" w:hint="cs"/>
          <w:sz w:val="24"/>
          <w:szCs w:val="24"/>
          <w:rtl/>
        </w:rPr>
        <w:t>ليلا،</w:t>
      </w:r>
      <w:r w:rsidRPr="00B24EFD">
        <w:rPr>
          <w:rFonts w:asciiTheme="minorBidi" w:hAnsiTheme="minorBidi"/>
          <w:sz w:val="24"/>
          <w:szCs w:val="24"/>
          <w:rtl/>
        </w:rPr>
        <w:t xml:space="preserve"> يساهم في تقليل وقت </w:t>
      </w:r>
      <w:r w:rsidR="00CF12F4" w:rsidRPr="00B24EFD">
        <w:rPr>
          <w:rFonts w:asciiTheme="minorBidi" w:hAnsiTheme="minorBidi" w:hint="cs"/>
          <w:sz w:val="24"/>
          <w:szCs w:val="24"/>
          <w:rtl/>
        </w:rPr>
        <w:t>الرحلة</w:t>
      </w:r>
      <w:r w:rsidRPr="00B24EFD">
        <w:rPr>
          <w:rFonts w:asciiTheme="minorBidi" w:hAnsiTheme="minorBidi"/>
          <w:sz w:val="24"/>
          <w:szCs w:val="24"/>
          <w:rtl/>
        </w:rPr>
        <w:t xml:space="preserve"> بنسبه 30</w:t>
      </w:r>
      <w:r w:rsidR="00CF12F4" w:rsidRPr="00B24EFD">
        <w:rPr>
          <w:rFonts w:asciiTheme="minorBidi" w:hAnsiTheme="minorBidi" w:hint="cs"/>
          <w:sz w:val="24"/>
          <w:szCs w:val="24"/>
          <w:rtl/>
        </w:rPr>
        <w:t>%،</w:t>
      </w:r>
      <w:r w:rsidRPr="00B24EFD">
        <w:rPr>
          <w:rFonts w:asciiTheme="minorBidi" w:hAnsiTheme="minorBidi"/>
          <w:sz w:val="24"/>
          <w:szCs w:val="24"/>
          <w:rtl/>
        </w:rPr>
        <w:t xml:space="preserve"> وأيضا يساهم في الحماية من مخاطر الحوادث </w:t>
      </w:r>
      <w:r w:rsidR="00CF12F4" w:rsidRPr="00B24EFD">
        <w:rPr>
          <w:rFonts w:asciiTheme="minorBidi" w:hAnsiTheme="minorBidi" w:hint="cs"/>
          <w:sz w:val="24"/>
          <w:szCs w:val="24"/>
          <w:rtl/>
        </w:rPr>
        <w:t>لا قد</w:t>
      </w:r>
      <w:r w:rsidR="00CF12F4" w:rsidRPr="00B24EFD">
        <w:rPr>
          <w:rFonts w:asciiTheme="minorBidi" w:hAnsiTheme="minorBidi" w:hint="eastAsia"/>
          <w:sz w:val="24"/>
          <w:szCs w:val="24"/>
          <w:rtl/>
        </w:rPr>
        <w:t>ر</w:t>
      </w:r>
      <w:r w:rsidRPr="00B24EFD">
        <w:rPr>
          <w:rFonts w:asciiTheme="minorBidi" w:hAnsiTheme="minorBidi"/>
          <w:sz w:val="24"/>
          <w:szCs w:val="24"/>
          <w:rtl/>
        </w:rPr>
        <w:t xml:space="preserve"> </w:t>
      </w:r>
      <w:r w:rsidR="00CF12F4" w:rsidRPr="00B24EFD">
        <w:rPr>
          <w:rFonts w:asciiTheme="minorBidi" w:hAnsiTheme="minorBidi" w:hint="cs"/>
          <w:sz w:val="24"/>
          <w:szCs w:val="24"/>
          <w:rtl/>
        </w:rPr>
        <w:t>الله.</w:t>
      </w:r>
    </w:p>
    <w:p w14:paraId="678803B1" w14:textId="2B3F8760" w:rsidR="002C4CC9" w:rsidRPr="006A02DD" w:rsidRDefault="002C4CC9" w:rsidP="00A77CC6">
      <w:pPr>
        <w:pStyle w:val="a5"/>
        <w:spacing w:line="360" w:lineRule="auto"/>
        <w:rPr>
          <w:rFonts w:asciiTheme="minorBidi" w:hAnsiTheme="minorBidi"/>
          <w:sz w:val="24"/>
          <w:szCs w:val="24"/>
          <w:rtl/>
        </w:rPr>
      </w:pPr>
    </w:p>
    <w:p w14:paraId="41250941" w14:textId="47DE5DC8" w:rsidR="002C4CC9" w:rsidRPr="00552568" w:rsidRDefault="002C4CC9" w:rsidP="002C4CC9">
      <w:pPr>
        <w:pStyle w:val="a5"/>
        <w:numPr>
          <w:ilvl w:val="0"/>
          <w:numId w:val="1"/>
        </w:numPr>
        <w:spacing w:line="360" w:lineRule="auto"/>
        <w:rPr>
          <w:rFonts w:asciiTheme="minorBidi" w:hAnsiTheme="minorBidi"/>
          <w:b/>
          <w:bCs/>
          <w:sz w:val="28"/>
          <w:szCs w:val="28"/>
        </w:rPr>
      </w:pPr>
      <w:r w:rsidRPr="00552568">
        <w:rPr>
          <w:rFonts w:asciiTheme="minorBidi" w:hAnsiTheme="minorBidi"/>
          <w:b/>
          <w:bCs/>
          <w:sz w:val="28"/>
          <w:szCs w:val="28"/>
          <w:rtl/>
        </w:rPr>
        <w:t xml:space="preserve">دارسة </w:t>
      </w:r>
      <w:r w:rsidR="00CF12F4" w:rsidRPr="005E7B8D">
        <w:rPr>
          <w:rFonts w:asciiTheme="majorBidi" w:hAnsiTheme="majorBidi" w:cstheme="majorBidi" w:hint="cs"/>
          <w:b/>
          <w:bCs/>
          <w:sz w:val="28"/>
          <w:szCs w:val="28"/>
          <w:rtl/>
        </w:rPr>
        <w:t>(</w:t>
      </w:r>
      <w:r w:rsidR="00CF12F4" w:rsidRPr="005E7B8D">
        <w:rPr>
          <w:rFonts w:asciiTheme="majorBidi" w:hAnsiTheme="majorBidi" w:cstheme="majorBidi" w:hint="cs"/>
          <w:b/>
          <w:bCs/>
          <w:sz w:val="28"/>
          <w:szCs w:val="28"/>
        </w:rPr>
        <w:t>Abdel</w:t>
      </w:r>
      <w:r w:rsidRPr="005E7B8D">
        <w:rPr>
          <w:rFonts w:asciiTheme="majorBidi" w:hAnsiTheme="majorBidi" w:cstheme="majorBidi"/>
          <w:b/>
          <w:bCs/>
          <w:sz w:val="28"/>
          <w:szCs w:val="28"/>
        </w:rPr>
        <w:t xml:space="preserve">-Shafy et al, </w:t>
      </w:r>
      <w:r w:rsidR="00CF12F4" w:rsidRPr="005E7B8D">
        <w:rPr>
          <w:rFonts w:asciiTheme="majorBidi" w:hAnsiTheme="majorBidi" w:cstheme="majorBidi"/>
          <w:b/>
          <w:bCs/>
          <w:sz w:val="28"/>
          <w:szCs w:val="28"/>
        </w:rPr>
        <w:t>2018</w:t>
      </w:r>
      <w:r w:rsidR="00CF12F4" w:rsidRPr="005E7B8D">
        <w:rPr>
          <w:rFonts w:asciiTheme="majorBidi" w:hAnsiTheme="majorBidi" w:cstheme="majorBidi" w:hint="cs"/>
          <w:b/>
          <w:bCs/>
          <w:sz w:val="28"/>
          <w:szCs w:val="28"/>
          <w:rtl/>
        </w:rPr>
        <w:t>)</w:t>
      </w:r>
      <w:r w:rsidRPr="00552568">
        <w:rPr>
          <w:rFonts w:asciiTheme="minorBidi" w:hAnsiTheme="minorBidi"/>
          <w:b/>
          <w:bCs/>
          <w:sz w:val="28"/>
          <w:szCs w:val="28"/>
          <w:rtl/>
        </w:rPr>
        <w:t xml:space="preserve"> </w:t>
      </w:r>
    </w:p>
    <w:p w14:paraId="4ACBD4A6" w14:textId="1BF022E8" w:rsidR="00A77CC6" w:rsidRDefault="002C4CC9" w:rsidP="002C4CC9">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قضية النفايات </w:t>
      </w:r>
      <w:r w:rsidR="00CF12F4" w:rsidRPr="00552568">
        <w:rPr>
          <w:rFonts w:asciiTheme="minorBidi" w:hAnsiTheme="minorBidi" w:hint="cs"/>
          <w:b/>
          <w:bCs/>
          <w:sz w:val="28"/>
          <w:szCs w:val="28"/>
          <w:rtl/>
        </w:rPr>
        <w:t>الصلبة:</w:t>
      </w:r>
      <w:r w:rsidRPr="00552568">
        <w:rPr>
          <w:rFonts w:asciiTheme="minorBidi" w:hAnsiTheme="minorBidi"/>
          <w:b/>
          <w:bCs/>
          <w:sz w:val="28"/>
          <w:szCs w:val="28"/>
          <w:rtl/>
        </w:rPr>
        <w:t xml:space="preserve"> </w:t>
      </w:r>
      <w:r w:rsidR="00CF12F4" w:rsidRPr="00552568">
        <w:rPr>
          <w:rFonts w:asciiTheme="minorBidi" w:hAnsiTheme="minorBidi" w:hint="cs"/>
          <w:b/>
          <w:bCs/>
          <w:sz w:val="28"/>
          <w:szCs w:val="28"/>
          <w:rtl/>
        </w:rPr>
        <w:t>المصادر،</w:t>
      </w:r>
      <w:r w:rsidRPr="00552568">
        <w:rPr>
          <w:rFonts w:asciiTheme="minorBidi" w:hAnsiTheme="minorBidi"/>
          <w:b/>
          <w:bCs/>
          <w:sz w:val="28"/>
          <w:szCs w:val="28"/>
          <w:rtl/>
        </w:rPr>
        <w:t xml:space="preserve"> </w:t>
      </w:r>
      <w:r w:rsidR="00CF12F4" w:rsidRPr="00552568">
        <w:rPr>
          <w:rFonts w:asciiTheme="minorBidi" w:hAnsiTheme="minorBidi" w:hint="cs"/>
          <w:b/>
          <w:bCs/>
          <w:sz w:val="28"/>
          <w:szCs w:val="28"/>
          <w:rtl/>
        </w:rPr>
        <w:t>المكونات،</w:t>
      </w:r>
      <w:r w:rsidRPr="00552568">
        <w:rPr>
          <w:rFonts w:asciiTheme="minorBidi" w:hAnsiTheme="minorBidi"/>
          <w:b/>
          <w:bCs/>
          <w:sz w:val="28"/>
          <w:szCs w:val="28"/>
          <w:rtl/>
        </w:rPr>
        <w:t xml:space="preserve"> </w:t>
      </w:r>
      <w:r w:rsidR="00CF12F4" w:rsidRPr="00552568">
        <w:rPr>
          <w:rFonts w:asciiTheme="minorBidi" w:hAnsiTheme="minorBidi" w:hint="cs"/>
          <w:b/>
          <w:bCs/>
          <w:sz w:val="28"/>
          <w:szCs w:val="28"/>
          <w:rtl/>
        </w:rPr>
        <w:t>التخليص،</w:t>
      </w:r>
      <w:r w:rsidRPr="00552568">
        <w:rPr>
          <w:rFonts w:asciiTheme="minorBidi" w:hAnsiTheme="minorBidi"/>
          <w:b/>
          <w:bCs/>
          <w:sz w:val="28"/>
          <w:szCs w:val="28"/>
          <w:rtl/>
        </w:rPr>
        <w:t xml:space="preserve"> </w:t>
      </w:r>
    </w:p>
    <w:p w14:paraId="44E0D6D5" w14:textId="1E4F2A4C" w:rsidR="002C4CC9" w:rsidRPr="00552568" w:rsidRDefault="002C4CC9" w:rsidP="002C4CC9">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إعادة </w:t>
      </w:r>
      <w:r w:rsidR="00CF12F4" w:rsidRPr="00552568">
        <w:rPr>
          <w:rFonts w:asciiTheme="minorBidi" w:hAnsiTheme="minorBidi" w:hint="cs"/>
          <w:b/>
          <w:bCs/>
          <w:sz w:val="28"/>
          <w:szCs w:val="28"/>
          <w:rtl/>
        </w:rPr>
        <w:t>التدوير،</w:t>
      </w:r>
      <w:r w:rsidRPr="00552568">
        <w:rPr>
          <w:rFonts w:asciiTheme="minorBidi" w:hAnsiTheme="minorBidi"/>
          <w:b/>
          <w:bCs/>
          <w:sz w:val="28"/>
          <w:szCs w:val="28"/>
          <w:rtl/>
        </w:rPr>
        <w:t xml:space="preserve"> والتثمين"</w:t>
      </w:r>
    </w:p>
    <w:p w14:paraId="009E8984" w14:textId="1C167F23"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تحدثت الدراسة عن ازمة النفايات الصلبة حيث انها من </w:t>
      </w:r>
      <w:r w:rsidR="00CF12F4" w:rsidRPr="002C4CC9">
        <w:rPr>
          <w:rFonts w:asciiTheme="minorBidi" w:hAnsiTheme="minorBidi" w:hint="cs"/>
          <w:sz w:val="24"/>
          <w:szCs w:val="24"/>
          <w:rtl/>
        </w:rPr>
        <w:t>أصعب</w:t>
      </w:r>
      <w:r w:rsidRPr="002C4CC9">
        <w:rPr>
          <w:rFonts w:asciiTheme="minorBidi" w:hAnsiTheme="minorBidi"/>
          <w:sz w:val="24"/>
          <w:szCs w:val="24"/>
          <w:rtl/>
        </w:rPr>
        <w:t xml:space="preserve"> التحديات التي تواجه </w:t>
      </w:r>
    </w:p>
    <w:p w14:paraId="5D0E4227" w14:textId="095B77A7"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المدن الكبرى والصغرى وتعتبر تحدي بيئي ومالي </w:t>
      </w:r>
      <w:r w:rsidR="00CF12F4" w:rsidRPr="002C4CC9">
        <w:rPr>
          <w:rFonts w:asciiTheme="minorBidi" w:hAnsiTheme="minorBidi" w:hint="cs"/>
          <w:sz w:val="24"/>
          <w:szCs w:val="24"/>
          <w:rtl/>
        </w:rPr>
        <w:t>معقد.</w:t>
      </w:r>
    </w:p>
    <w:p w14:paraId="070CAAAA" w14:textId="38BE0D3F"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ركز البحث على تتبع وفهم مصادر النفايات المنزلية ومما تتكون في </w:t>
      </w:r>
      <w:r w:rsidR="00CF12F4" w:rsidRPr="002C4CC9">
        <w:rPr>
          <w:rFonts w:asciiTheme="minorBidi" w:hAnsiTheme="minorBidi" w:hint="cs"/>
          <w:sz w:val="24"/>
          <w:szCs w:val="24"/>
          <w:rtl/>
        </w:rPr>
        <w:t>الغالب.</w:t>
      </w:r>
    </w:p>
    <w:p w14:paraId="0BFBE832" w14:textId="4E824599"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أيضا سلط الضوء على المشاكل التي تعرقل البلدية على اداره هذا القطاع بشكل </w:t>
      </w:r>
      <w:r w:rsidR="00CF12F4" w:rsidRPr="002C4CC9">
        <w:rPr>
          <w:rFonts w:asciiTheme="minorBidi" w:hAnsiTheme="minorBidi" w:hint="cs"/>
          <w:sz w:val="24"/>
          <w:szCs w:val="24"/>
          <w:rtl/>
        </w:rPr>
        <w:t>جيد.</w:t>
      </w:r>
    </w:p>
    <w:p w14:paraId="5A076EA0" w14:textId="77777777"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ثم تم اقتراح دليل يشمل على بعض الحلول والتقنيات لتصبح اداره النفايات قطاع استثماري </w:t>
      </w:r>
    </w:p>
    <w:p w14:paraId="6A2BCD42" w14:textId="5FA20328" w:rsidR="002C4CC9" w:rsidRP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يرفع من اقتصاد </w:t>
      </w:r>
      <w:r w:rsidR="00BC01B1" w:rsidRPr="002C4CC9">
        <w:rPr>
          <w:rFonts w:asciiTheme="minorBidi" w:hAnsiTheme="minorBidi" w:hint="cs"/>
          <w:sz w:val="24"/>
          <w:szCs w:val="24"/>
          <w:rtl/>
        </w:rPr>
        <w:t>الدولة</w:t>
      </w:r>
      <w:r w:rsidRPr="002C4CC9">
        <w:rPr>
          <w:rFonts w:asciiTheme="minorBidi" w:hAnsiTheme="minorBidi"/>
          <w:sz w:val="24"/>
          <w:szCs w:val="24"/>
          <w:rtl/>
        </w:rPr>
        <w:t xml:space="preserve"> من خلال إعادة التدوير وغيرها من </w:t>
      </w:r>
      <w:r w:rsidR="00BC01B1" w:rsidRPr="002C4CC9">
        <w:rPr>
          <w:rFonts w:asciiTheme="minorBidi" w:hAnsiTheme="minorBidi" w:hint="cs"/>
          <w:sz w:val="24"/>
          <w:szCs w:val="24"/>
          <w:rtl/>
        </w:rPr>
        <w:t>الحلول،</w:t>
      </w:r>
      <w:r w:rsidRPr="002C4CC9">
        <w:rPr>
          <w:rFonts w:asciiTheme="minorBidi" w:hAnsiTheme="minorBidi"/>
          <w:sz w:val="24"/>
          <w:szCs w:val="24"/>
          <w:rtl/>
        </w:rPr>
        <w:t xml:space="preserve"> بدل ان يكون عبء</w:t>
      </w:r>
    </w:p>
    <w:p w14:paraId="2D6E54B7" w14:textId="2FD8B9DF" w:rsidR="002C4CC9" w:rsidRDefault="002C4CC9" w:rsidP="002C4CC9">
      <w:pPr>
        <w:pStyle w:val="a5"/>
        <w:spacing w:line="360" w:lineRule="auto"/>
        <w:rPr>
          <w:rFonts w:asciiTheme="minorBidi" w:hAnsiTheme="minorBidi"/>
          <w:sz w:val="24"/>
          <w:szCs w:val="24"/>
          <w:rtl/>
        </w:rPr>
      </w:pPr>
      <w:r w:rsidRPr="002C4CC9">
        <w:rPr>
          <w:rFonts w:asciiTheme="minorBidi" w:hAnsiTheme="minorBidi"/>
          <w:sz w:val="24"/>
          <w:szCs w:val="24"/>
          <w:rtl/>
        </w:rPr>
        <w:t xml:space="preserve">استهلاكي مرهق ومكلف </w:t>
      </w:r>
      <w:r w:rsidR="00BC01B1" w:rsidRPr="002C4CC9">
        <w:rPr>
          <w:rFonts w:asciiTheme="minorBidi" w:hAnsiTheme="minorBidi" w:hint="cs"/>
          <w:sz w:val="24"/>
          <w:szCs w:val="24"/>
          <w:rtl/>
        </w:rPr>
        <w:t>ماديا.</w:t>
      </w:r>
      <w:r w:rsidRPr="002C4CC9">
        <w:rPr>
          <w:rFonts w:asciiTheme="minorBidi" w:hAnsiTheme="minorBidi"/>
          <w:sz w:val="24"/>
          <w:szCs w:val="24"/>
          <w:rtl/>
        </w:rPr>
        <w:t xml:space="preserve"> </w:t>
      </w:r>
    </w:p>
    <w:p w14:paraId="4DBABAEC" w14:textId="77777777" w:rsidR="005B0B7C" w:rsidRDefault="005B0B7C" w:rsidP="002C4CC9">
      <w:pPr>
        <w:pStyle w:val="a5"/>
        <w:spacing w:line="360" w:lineRule="auto"/>
        <w:rPr>
          <w:rFonts w:asciiTheme="minorBidi" w:hAnsiTheme="minorBidi"/>
          <w:sz w:val="24"/>
          <w:szCs w:val="24"/>
          <w:rtl/>
        </w:rPr>
      </w:pPr>
    </w:p>
    <w:p w14:paraId="4F3A217E" w14:textId="77777777" w:rsidR="005B0B7C" w:rsidRDefault="005B0B7C" w:rsidP="002C4CC9">
      <w:pPr>
        <w:pStyle w:val="a5"/>
        <w:spacing w:line="360" w:lineRule="auto"/>
        <w:rPr>
          <w:rFonts w:asciiTheme="minorBidi" w:hAnsiTheme="minorBidi"/>
          <w:sz w:val="24"/>
          <w:szCs w:val="24"/>
          <w:rtl/>
        </w:rPr>
      </w:pPr>
    </w:p>
    <w:p w14:paraId="6ADB4048" w14:textId="77777777" w:rsidR="005B0B7C" w:rsidRDefault="005B0B7C" w:rsidP="002C4CC9">
      <w:pPr>
        <w:pStyle w:val="a5"/>
        <w:spacing w:line="360" w:lineRule="auto"/>
        <w:rPr>
          <w:rFonts w:asciiTheme="minorBidi" w:hAnsiTheme="minorBidi"/>
          <w:sz w:val="24"/>
          <w:szCs w:val="24"/>
          <w:rtl/>
        </w:rPr>
      </w:pPr>
    </w:p>
    <w:p w14:paraId="153BA990" w14:textId="139C19BE" w:rsidR="005B0B7C" w:rsidRPr="00552568" w:rsidRDefault="005B0B7C" w:rsidP="005B0B7C">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lastRenderedPageBreak/>
        <w:t xml:space="preserve">دراسة </w:t>
      </w:r>
      <w:r w:rsidRPr="005E7B8D">
        <w:rPr>
          <w:rFonts w:asciiTheme="majorBidi" w:hAnsiTheme="majorBidi" w:cstheme="majorBidi"/>
          <w:b/>
          <w:bCs/>
          <w:sz w:val="28"/>
          <w:szCs w:val="28"/>
          <w:rtl/>
        </w:rPr>
        <w:t>(</w:t>
      </w:r>
      <w:r w:rsidR="00BC01B1" w:rsidRPr="005E7B8D">
        <w:rPr>
          <w:rFonts w:asciiTheme="majorBidi" w:hAnsiTheme="majorBidi" w:cstheme="majorBidi"/>
          <w:b/>
          <w:bCs/>
          <w:sz w:val="28"/>
          <w:szCs w:val="28"/>
        </w:rPr>
        <w:t>Esmae Ilian</w:t>
      </w:r>
      <w:r w:rsidRPr="005E7B8D">
        <w:rPr>
          <w:rFonts w:asciiTheme="majorBidi" w:hAnsiTheme="majorBidi" w:cstheme="majorBidi"/>
          <w:b/>
          <w:bCs/>
          <w:sz w:val="28"/>
          <w:szCs w:val="28"/>
        </w:rPr>
        <w:t xml:space="preserve"> et al , </w:t>
      </w:r>
      <w:r w:rsidR="00BC01B1" w:rsidRPr="005E7B8D">
        <w:rPr>
          <w:rFonts w:asciiTheme="majorBidi" w:hAnsiTheme="majorBidi" w:cstheme="majorBidi"/>
          <w:b/>
          <w:bCs/>
          <w:sz w:val="28"/>
          <w:szCs w:val="28"/>
        </w:rPr>
        <w:t>2018)</w:t>
      </w:r>
    </w:p>
    <w:p w14:paraId="2CE4AB84" w14:textId="77777777" w:rsidR="005B0B7C" w:rsidRPr="00552568" w:rsidRDefault="005B0B7C" w:rsidP="005B0B7C">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مستقبل إدارة النفايات في المدن الذكية والمستدامة "</w:t>
      </w:r>
    </w:p>
    <w:p w14:paraId="5B94B540" w14:textId="5FA7886C" w:rsidR="005B0B7C" w:rsidRPr="00CF7243" w:rsidRDefault="005B0B7C" w:rsidP="005B0B7C">
      <w:pPr>
        <w:pStyle w:val="a5"/>
        <w:spacing w:line="360" w:lineRule="auto"/>
        <w:rPr>
          <w:rFonts w:asciiTheme="minorBidi" w:hAnsiTheme="minorBidi"/>
          <w:sz w:val="24"/>
          <w:szCs w:val="24"/>
          <w:rtl/>
        </w:rPr>
      </w:pPr>
      <w:r w:rsidRPr="00CF7243">
        <w:rPr>
          <w:rFonts w:asciiTheme="minorBidi" w:hAnsiTheme="minorBidi"/>
          <w:sz w:val="24"/>
          <w:szCs w:val="24"/>
          <w:rtl/>
        </w:rPr>
        <w:t xml:space="preserve">تهدف الى اكتشاف مخاطر الفشل والتعطل التقني لمشاريع النظافة للمدن </w:t>
      </w:r>
      <w:r w:rsidR="00BC01B1" w:rsidRPr="00CF7243">
        <w:rPr>
          <w:rFonts w:asciiTheme="minorBidi" w:hAnsiTheme="minorBidi" w:hint="cs"/>
          <w:sz w:val="24"/>
          <w:szCs w:val="24"/>
          <w:rtl/>
        </w:rPr>
        <w:t>الذكية.</w:t>
      </w:r>
    </w:p>
    <w:p w14:paraId="72FA5155" w14:textId="0679DD84" w:rsidR="005B0B7C" w:rsidRPr="00CF7243" w:rsidRDefault="005B0B7C" w:rsidP="005B0B7C">
      <w:pPr>
        <w:pStyle w:val="a5"/>
        <w:spacing w:line="360" w:lineRule="auto"/>
        <w:rPr>
          <w:rFonts w:asciiTheme="minorBidi" w:hAnsiTheme="minorBidi"/>
          <w:sz w:val="24"/>
          <w:szCs w:val="24"/>
          <w:rtl/>
        </w:rPr>
      </w:pPr>
      <w:r w:rsidRPr="00CF7243">
        <w:rPr>
          <w:rFonts w:asciiTheme="minorBidi" w:hAnsiTheme="minorBidi"/>
          <w:sz w:val="24"/>
          <w:szCs w:val="24"/>
          <w:rtl/>
        </w:rPr>
        <w:t xml:space="preserve">واعتمدت الدراسة على التحليل التكنولوجي والتنبؤ </w:t>
      </w:r>
      <w:r w:rsidR="00BC01B1" w:rsidRPr="00CF7243">
        <w:rPr>
          <w:rFonts w:asciiTheme="minorBidi" w:hAnsiTheme="minorBidi" w:hint="cs"/>
          <w:sz w:val="24"/>
          <w:szCs w:val="24"/>
          <w:rtl/>
        </w:rPr>
        <w:t>بالمستقبل،</w:t>
      </w:r>
      <w:r w:rsidRPr="00CF7243">
        <w:rPr>
          <w:rFonts w:asciiTheme="minorBidi" w:hAnsiTheme="minorBidi"/>
          <w:sz w:val="24"/>
          <w:szCs w:val="24"/>
          <w:rtl/>
        </w:rPr>
        <w:t xml:space="preserve"> وذلك بالتطبيق على عينة معايير تقنية للفرز الذكي ل 10 </w:t>
      </w:r>
      <w:r w:rsidR="00BC01B1" w:rsidRPr="00CF7243">
        <w:rPr>
          <w:rFonts w:asciiTheme="minorBidi" w:hAnsiTheme="minorBidi" w:hint="cs"/>
          <w:sz w:val="24"/>
          <w:szCs w:val="24"/>
          <w:rtl/>
        </w:rPr>
        <w:t>منشئا</w:t>
      </w:r>
      <w:r w:rsidR="00BC01B1" w:rsidRPr="00CF7243">
        <w:rPr>
          <w:rFonts w:asciiTheme="minorBidi" w:hAnsiTheme="minorBidi" w:hint="eastAsia"/>
          <w:sz w:val="24"/>
          <w:szCs w:val="24"/>
          <w:rtl/>
        </w:rPr>
        <w:t>ت</w:t>
      </w:r>
      <w:r w:rsidRPr="00CF7243">
        <w:rPr>
          <w:rFonts w:asciiTheme="minorBidi" w:hAnsiTheme="minorBidi"/>
          <w:sz w:val="24"/>
          <w:szCs w:val="24"/>
          <w:rtl/>
        </w:rPr>
        <w:t xml:space="preserve"> فرز تعتمد على التكنولوجيا </w:t>
      </w:r>
      <w:r w:rsidR="00BC01B1" w:rsidRPr="00CF7243">
        <w:rPr>
          <w:rFonts w:asciiTheme="minorBidi" w:hAnsiTheme="minorBidi" w:hint="cs"/>
          <w:sz w:val="24"/>
          <w:szCs w:val="24"/>
          <w:rtl/>
        </w:rPr>
        <w:t>المعقدة.</w:t>
      </w:r>
    </w:p>
    <w:p w14:paraId="11E35B1F" w14:textId="7AFBD3E7" w:rsidR="00A77CC6" w:rsidRPr="00CF7243" w:rsidRDefault="005B0B7C" w:rsidP="00CF7243">
      <w:pPr>
        <w:pStyle w:val="a5"/>
        <w:spacing w:line="360" w:lineRule="auto"/>
        <w:rPr>
          <w:rFonts w:asciiTheme="minorBidi" w:hAnsiTheme="minorBidi"/>
          <w:sz w:val="24"/>
          <w:szCs w:val="24"/>
          <w:rtl/>
        </w:rPr>
      </w:pPr>
      <w:r w:rsidRPr="00CF7243">
        <w:rPr>
          <w:rFonts w:asciiTheme="minorBidi" w:hAnsiTheme="minorBidi"/>
          <w:sz w:val="24"/>
          <w:szCs w:val="24"/>
          <w:rtl/>
        </w:rPr>
        <w:t xml:space="preserve">وتوصلت النتائج الى ان التسرع في تطبيق التكنولوجيا وعدم وجود موظفين مؤهلين في البلدية قد يتسبب في توقف مصانع الفرز بنسبة 45% من مجموع ساعات </w:t>
      </w:r>
      <w:r w:rsidR="00BC01B1" w:rsidRPr="00CF7243">
        <w:rPr>
          <w:rFonts w:asciiTheme="minorBidi" w:hAnsiTheme="minorBidi" w:hint="cs"/>
          <w:sz w:val="24"/>
          <w:szCs w:val="24"/>
          <w:rtl/>
        </w:rPr>
        <w:t>تشغيلها،</w:t>
      </w:r>
      <w:r w:rsidRPr="00CF7243">
        <w:rPr>
          <w:rFonts w:asciiTheme="minorBidi" w:hAnsiTheme="minorBidi"/>
          <w:sz w:val="24"/>
          <w:szCs w:val="24"/>
          <w:rtl/>
        </w:rPr>
        <w:t xml:space="preserve"> مما قد يتسبب في تراكم </w:t>
      </w:r>
      <w:r w:rsidR="00BC01B1" w:rsidRPr="00CF7243">
        <w:rPr>
          <w:rFonts w:asciiTheme="minorBidi" w:hAnsiTheme="minorBidi" w:hint="cs"/>
          <w:sz w:val="24"/>
          <w:szCs w:val="24"/>
          <w:rtl/>
        </w:rPr>
        <w:t>النفايات،</w:t>
      </w:r>
      <w:r w:rsidRPr="00CF7243">
        <w:rPr>
          <w:rFonts w:asciiTheme="minorBidi" w:hAnsiTheme="minorBidi"/>
          <w:sz w:val="24"/>
          <w:szCs w:val="24"/>
          <w:rtl/>
        </w:rPr>
        <w:t xml:space="preserve"> واوصت الدراسة باستخدام تقنيات مبسطة </w:t>
      </w:r>
      <w:r w:rsidR="00BC01B1" w:rsidRPr="00CF7243">
        <w:rPr>
          <w:rFonts w:asciiTheme="minorBidi" w:hAnsiTheme="minorBidi" w:hint="cs"/>
          <w:sz w:val="24"/>
          <w:szCs w:val="24"/>
          <w:rtl/>
        </w:rPr>
        <w:t>أكثر،</w:t>
      </w:r>
      <w:r w:rsidRPr="00CF7243">
        <w:rPr>
          <w:rFonts w:asciiTheme="minorBidi" w:hAnsiTheme="minorBidi"/>
          <w:sz w:val="24"/>
          <w:szCs w:val="24"/>
          <w:rtl/>
        </w:rPr>
        <w:t xml:space="preserve"> وتدريب الموظفين </w:t>
      </w:r>
      <w:r w:rsidR="00BC01B1" w:rsidRPr="00CF7243">
        <w:rPr>
          <w:rFonts w:asciiTheme="minorBidi" w:hAnsiTheme="minorBidi" w:hint="cs"/>
          <w:sz w:val="24"/>
          <w:szCs w:val="24"/>
          <w:rtl/>
        </w:rPr>
        <w:t>مسبقا.</w:t>
      </w:r>
    </w:p>
    <w:p w14:paraId="62B6D2D4" w14:textId="77777777" w:rsidR="00CF7243" w:rsidRPr="00CF7243" w:rsidRDefault="00CF7243" w:rsidP="00CF7243">
      <w:pPr>
        <w:pStyle w:val="a5"/>
        <w:spacing w:line="360" w:lineRule="auto"/>
        <w:rPr>
          <w:rFonts w:asciiTheme="minorBidi" w:hAnsiTheme="minorBidi"/>
          <w:sz w:val="28"/>
          <w:szCs w:val="28"/>
          <w:rtl/>
        </w:rPr>
      </w:pPr>
    </w:p>
    <w:p w14:paraId="2112161E" w14:textId="29CF774B" w:rsidR="00A77CC6" w:rsidRPr="00552568" w:rsidRDefault="00A77CC6" w:rsidP="00A77CC6">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دراسة </w:t>
      </w:r>
      <w:r w:rsidR="00BC01B1" w:rsidRPr="005E7B8D">
        <w:rPr>
          <w:rFonts w:asciiTheme="majorBidi" w:hAnsiTheme="majorBidi" w:cstheme="majorBidi" w:hint="cs"/>
          <w:b/>
          <w:bCs/>
          <w:sz w:val="28"/>
          <w:szCs w:val="28"/>
          <w:rtl/>
        </w:rPr>
        <w:t>(</w:t>
      </w:r>
      <w:r w:rsidR="00BC01B1" w:rsidRPr="005E7B8D">
        <w:rPr>
          <w:rFonts w:asciiTheme="majorBidi" w:hAnsiTheme="majorBidi" w:cstheme="majorBidi" w:hint="cs"/>
          <w:b/>
          <w:bCs/>
          <w:sz w:val="28"/>
          <w:szCs w:val="28"/>
        </w:rPr>
        <w:t>Bing</w:t>
      </w:r>
      <w:r w:rsidRPr="005E7B8D">
        <w:rPr>
          <w:rFonts w:asciiTheme="majorBidi" w:hAnsiTheme="majorBidi" w:cstheme="majorBidi"/>
          <w:b/>
          <w:bCs/>
          <w:sz w:val="28"/>
          <w:szCs w:val="28"/>
        </w:rPr>
        <w:t xml:space="preserve"> et al, </w:t>
      </w:r>
      <w:r w:rsidR="00BC01B1" w:rsidRPr="005E7B8D">
        <w:rPr>
          <w:rFonts w:asciiTheme="majorBidi" w:hAnsiTheme="majorBidi" w:cstheme="majorBidi"/>
          <w:b/>
          <w:bCs/>
          <w:sz w:val="28"/>
          <w:szCs w:val="28"/>
        </w:rPr>
        <w:t>2016</w:t>
      </w:r>
      <w:r w:rsidR="00BC01B1">
        <w:rPr>
          <w:rFonts w:asciiTheme="majorBidi" w:hAnsiTheme="majorBidi" w:cstheme="majorBidi" w:hint="cs"/>
          <w:b/>
          <w:bCs/>
          <w:sz w:val="28"/>
          <w:szCs w:val="28"/>
          <w:rtl/>
        </w:rPr>
        <w:t>)</w:t>
      </w:r>
    </w:p>
    <w:p w14:paraId="4DE731F2" w14:textId="63318EC7" w:rsidR="00A77CC6" w:rsidRPr="00552568" w:rsidRDefault="00A77CC6" w:rsidP="00A77CC6">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تصميم شبكة سلاسل التوريد المستدامة على المستوى الإقليمي </w:t>
      </w:r>
      <w:r w:rsidR="006A0A2B" w:rsidRPr="00552568">
        <w:rPr>
          <w:rFonts w:asciiTheme="minorBidi" w:hAnsiTheme="minorBidi" w:hint="cs"/>
          <w:b/>
          <w:bCs/>
          <w:sz w:val="28"/>
          <w:szCs w:val="28"/>
          <w:rtl/>
        </w:rPr>
        <w:t>لإدارة</w:t>
      </w:r>
      <w:r w:rsidRPr="00552568">
        <w:rPr>
          <w:rFonts w:asciiTheme="minorBidi" w:hAnsiTheme="minorBidi"/>
          <w:b/>
          <w:bCs/>
          <w:sz w:val="28"/>
          <w:szCs w:val="28"/>
          <w:rtl/>
        </w:rPr>
        <w:t xml:space="preserve"> النفايات "</w:t>
      </w:r>
    </w:p>
    <w:p w14:paraId="397401D5" w14:textId="435946B3" w:rsidR="00A77CC6" w:rsidRPr="00A77CC6" w:rsidRDefault="00A77CC6" w:rsidP="00A77CC6">
      <w:pPr>
        <w:pStyle w:val="a5"/>
        <w:spacing w:line="360" w:lineRule="auto"/>
        <w:rPr>
          <w:rFonts w:asciiTheme="minorBidi" w:hAnsiTheme="minorBidi"/>
          <w:sz w:val="24"/>
          <w:szCs w:val="24"/>
          <w:rtl/>
        </w:rPr>
      </w:pPr>
      <w:r w:rsidRPr="00A77CC6">
        <w:rPr>
          <w:rFonts w:asciiTheme="minorBidi" w:hAnsiTheme="minorBidi"/>
          <w:sz w:val="24"/>
          <w:szCs w:val="24"/>
          <w:rtl/>
        </w:rPr>
        <w:t xml:space="preserve">تهدف الى تحليل مخاطر سلاسل الامداد </w:t>
      </w:r>
      <w:r w:rsidR="006A0A2B" w:rsidRPr="00A77CC6">
        <w:rPr>
          <w:rFonts w:asciiTheme="minorBidi" w:hAnsiTheme="minorBidi" w:hint="cs"/>
          <w:sz w:val="24"/>
          <w:szCs w:val="24"/>
          <w:rtl/>
        </w:rPr>
        <w:t>اللوجستية،</w:t>
      </w:r>
      <w:r w:rsidRPr="00A77CC6">
        <w:rPr>
          <w:rFonts w:asciiTheme="minorBidi" w:hAnsiTheme="minorBidi"/>
          <w:sz w:val="24"/>
          <w:szCs w:val="24"/>
          <w:rtl/>
        </w:rPr>
        <w:t xml:space="preserve"> وأيضا الى تصميم شبكات نقل ذات كفاءه عالية </w:t>
      </w:r>
      <w:r w:rsidR="006A0A2B" w:rsidRPr="00A77CC6">
        <w:rPr>
          <w:rFonts w:asciiTheme="minorBidi" w:hAnsiTheme="minorBidi" w:hint="cs"/>
          <w:sz w:val="24"/>
          <w:szCs w:val="24"/>
          <w:rtl/>
        </w:rPr>
        <w:t>واستدامة.</w:t>
      </w:r>
      <w:r w:rsidRPr="00A77CC6">
        <w:rPr>
          <w:rFonts w:asciiTheme="minorBidi" w:hAnsiTheme="minorBidi"/>
          <w:sz w:val="24"/>
          <w:szCs w:val="24"/>
          <w:rtl/>
        </w:rPr>
        <w:t xml:space="preserve"> </w:t>
      </w:r>
    </w:p>
    <w:p w14:paraId="327717F4" w14:textId="6C5B26AF" w:rsidR="00A77CC6" w:rsidRPr="00A77CC6" w:rsidRDefault="00A77CC6" w:rsidP="00A77CC6">
      <w:pPr>
        <w:pStyle w:val="a5"/>
        <w:spacing w:line="360" w:lineRule="auto"/>
        <w:rPr>
          <w:rFonts w:asciiTheme="minorBidi" w:hAnsiTheme="minorBidi"/>
          <w:sz w:val="24"/>
          <w:szCs w:val="24"/>
          <w:rtl/>
        </w:rPr>
      </w:pPr>
      <w:r w:rsidRPr="00A77CC6">
        <w:rPr>
          <w:rFonts w:asciiTheme="minorBidi" w:hAnsiTheme="minorBidi"/>
          <w:sz w:val="24"/>
          <w:szCs w:val="24"/>
          <w:rtl/>
        </w:rPr>
        <w:t xml:space="preserve">واعتمدت الدراسة على منهج النمذجة الرياضية وللوجستي </w:t>
      </w:r>
      <w:r w:rsidR="006A0A2B" w:rsidRPr="00A77CC6">
        <w:rPr>
          <w:rFonts w:asciiTheme="minorBidi" w:hAnsiTheme="minorBidi" w:hint="cs"/>
          <w:sz w:val="24"/>
          <w:szCs w:val="24"/>
          <w:rtl/>
        </w:rPr>
        <w:t>الكمي،</w:t>
      </w:r>
      <w:r w:rsidRPr="00A77CC6">
        <w:rPr>
          <w:rFonts w:asciiTheme="minorBidi" w:hAnsiTheme="minorBidi"/>
          <w:sz w:val="24"/>
          <w:szCs w:val="24"/>
          <w:rtl/>
        </w:rPr>
        <w:t xml:space="preserve"> وتم التطبيق على شبكة نقل لوجستية تخدم 4 </w:t>
      </w:r>
      <w:r w:rsidR="006A0A2B" w:rsidRPr="00A77CC6">
        <w:rPr>
          <w:rFonts w:asciiTheme="minorBidi" w:hAnsiTheme="minorBidi" w:hint="cs"/>
          <w:sz w:val="24"/>
          <w:szCs w:val="24"/>
          <w:rtl/>
        </w:rPr>
        <w:t>بلديات، تضم</w:t>
      </w:r>
      <w:r w:rsidRPr="00A77CC6">
        <w:rPr>
          <w:rFonts w:asciiTheme="minorBidi" w:hAnsiTheme="minorBidi"/>
          <w:sz w:val="24"/>
          <w:szCs w:val="24"/>
          <w:rtl/>
        </w:rPr>
        <w:t xml:space="preserve"> مراكز تجميع النفايات </w:t>
      </w:r>
      <w:r w:rsidR="006A0A2B" w:rsidRPr="00A77CC6">
        <w:rPr>
          <w:rFonts w:asciiTheme="minorBidi" w:hAnsiTheme="minorBidi" w:hint="cs"/>
          <w:sz w:val="24"/>
          <w:szCs w:val="24"/>
          <w:rtl/>
        </w:rPr>
        <w:t>والمرحلة</w:t>
      </w:r>
      <w:r w:rsidRPr="00A77CC6">
        <w:rPr>
          <w:rFonts w:asciiTheme="minorBidi" w:hAnsiTheme="minorBidi"/>
          <w:sz w:val="24"/>
          <w:szCs w:val="24"/>
          <w:rtl/>
        </w:rPr>
        <w:t xml:space="preserve"> </w:t>
      </w:r>
      <w:r w:rsidR="006A0A2B" w:rsidRPr="00A77CC6">
        <w:rPr>
          <w:rFonts w:asciiTheme="minorBidi" w:hAnsiTheme="minorBidi" w:hint="cs"/>
          <w:sz w:val="24"/>
          <w:szCs w:val="24"/>
          <w:rtl/>
        </w:rPr>
        <w:t>النهائية</w:t>
      </w:r>
      <w:r w:rsidRPr="00A77CC6">
        <w:rPr>
          <w:rFonts w:asciiTheme="minorBidi" w:hAnsiTheme="minorBidi"/>
          <w:sz w:val="24"/>
          <w:szCs w:val="24"/>
          <w:rtl/>
        </w:rPr>
        <w:t xml:space="preserve"> للنفايات تسمى (مطامر).</w:t>
      </w:r>
    </w:p>
    <w:p w14:paraId="3116681A" w14:textId="4EEBC9C0" w:rsidR="00B24EFD" w:rsidRDefault="00A77CC6" w:rsidP="00A77CC6">
      <w:pPr>
        <w:pStyle w:val="a5"/>
        <w:spacing w:line="360" w:lineRule="auto"/>
        <w:rPr>
          <w:rFonts w:asciiTheme="minorBidi" w:hAnsiTheme="minorBidi"/>
          <w:sz w:val="24"/>
          <w:szCs w:val="24"/>
          <w:rtl/>
        </w:rPr>
      </w:pPr>
      <w:r w:rsidRPr="00A77CC6">
        <w:rPr>
          <w:rFonts w:asciiTheme="minorBidi" w:hAnsiTheme="minorBidi"/>
          <w:sz w:val="24"/>
          <w:szCs w:val="24"/>
          <w:rtl/>
        </w:rPr>
        <w:t xml:space="preserve">وتوصلت نتائج الدراسة الى ان التخطيط الغير مرن لمسارات شاحنات نقل </w:t>
      </w:r>
      <w:r w:rsidR="006A0A2B" w:rsidRPr="00A77CC6">
        <w:rPr>
          <w:rFonts w:asciiTheme="minorBidi" w:hAnsiTheme="minorBidi" w:hint="cs"/>
          <w:sz w:val="24"/>
          <w:szCs w:val="24"/>
          <w:rtl/>
        </w:rPr>
        <w:t>النفايات،</w:t>
      </w:r>
      <w:r w:rsidRPr="00A77CC6">
        <w:rPr>
          <w:rFonts w:asciiTheme="minorBidi" w:hAnsiTheme="minorBidi"/>
          <w:sz w:val="24"/>
          <w:szCs w:val="24"/>
          <w:rtl/>
        </w:rPr>
        <w:t xml:space="preserve"> قد يكون سبب في هدر الموارد </w:t>
      </w:r>
      <w:r w:rsidR="006A0A2B" w:rsidRPr="00A77CC6">
        <w:rPr>
          <w:rFonts w:asciiTheme="minorBidi" w:hAnsiTheme="minorBidi" w:hint="cs"/>
          <w:sz w:val="24"/>
          <w:szCs w:val="24"/>
          <w:rtl/>
        </w:rPr>
        <w:t>الميكانيكية،</w:t>
      </w:r>
      <w:r w:rsidRPr="00A77CC6">
        <w:rPr>
          <w:rFonts w:asciiTheme="minorBidi" w:hAnsiTheme="minorBidi"/>
          <w:sz w:val="24"/>
          <w:szCs w:val="24"/>
          <w:rtl/>
        </w:rPr>
        <w:t xml:space="preserve"> وبسبب الرحلات المكررة للشاحنات قد تزيد انبعاثات الكربون وتلوث الجو بمعدل</w:t>
      </w:r>
    </w:p>
    <w:p w14:paraId="1DDEC1BC" w14:textId="2C24E945" w:rsidR="00A77CC6" w:rsidRDefault="00A77CC6" w:rsidP="006311B7">
      <w:pPr>
        <w:pStyle w:val="a5"/>
        <w:numPr>
          <w:ilvl w:val="0"/>
          <w:numId w:val="5"/>
        </w:numPr>
        <w:spacing w:line="360" w:lineRule="auto"/>
        <w:rPr>
          <w:rFonts w:asciiTheme="minorBidi" w:hAnsiTheme="minorBidi"/>
          <w:sz w:val="24"/>
          <w:szCs w:val="24"/>
          <w:rtl/>
        </w:rPr>
      </w:pPr>
      <w:r w:rsidRPr="00A77CC6">
        <w:rPr>
          <w:rFonts w:asciiTheme="minorBidi" w:hAnsiTheme="minorBidi"/>
          <w:sz w:val="24"/>
          <w:szCs w:val="24"/>
          <w:rtl/>
        </w:rPr>
        <w:t>% .</w:t>
      </w:r>
    </w:p>
    <w:p w14:paraId="741BE35E" w14:textId="77777777" w:rsidR="00A24521" w:rsidRDefault="00A24521" w:rsidP="00A77CC6">
      <w:pPr>
        <w:pStyle w:val="a5"/>
        <w:spacing w:line="360" w:lineRule="auto"/>
        <w:rPr>
          <w:rFonts w:asciiTheme="minorBidi" w:hAnsiTheme="minorBidi"/>
          <w:sz w:val="24"/>
          <w:szCs w:val="24"/>
          <w:rtl/>
        </w:rPr>
      </w:pPr>
    </w:p>
    <w:p w14:paraId="484FFC97" w14:textId="511E1627" w:rsidR="00A24521" w:rsidRPr="00552568" w:rsidRDefault="00A24521" w:rsidP="006311B7">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دراسة </w:t>
      </w:r>
      <w:r w:rsidR="006A0A2B" w:rsidRPr="005E7B8D">
        <w:rPr>
          <w:rFonts w:asciiTheme="majorBidi" w:hAnsiTheme="majorBidi" w:cstheme="majorBidi" w:hint="cs"/>
          <w:b/>
          <w:bCs/>
          <w:sz w:val="28"/>
          <w:szCs w:val="28"/>
          <w:rtl/>
        </w:rPr>
        <w:t>(</w:t>
      </w:r>
      <w:r w:rsidR="006A0A2B" w:rsidRPr="005E7B8D">
        <w:rPr>
          <w:rFonts w:asciiTheme="majorBidi" w:hAnsiTheme="majorBidi" w:cstheme="majorBidi" w:hint="cs"/>
          <w:b/>
          <w:bCs/>
          <w:sz w:val="28"/>
          <w:szCs w:val="28"/>
        </w:rPr>
        <w:t>Sukholthaman</w:t>
      </w:r>
      <w:r w:rsidRPr="005E7B8D">
        <w:rPr>
          <w:rFonts w:asciiTheme="majorBidi" w:hAnsiTheme="majorBidi" w:cstheme="majorBidi"/>
          <w:b/>
          <w:bCs/>
          <w:sz w:val="28"/>
          <w:szCs w:val="28"/>
        </w:rPr>
        <w:t xml:space="preserve"> and sharp , </w:t>
      </w:r>
      <w:r w:rsidR="006A0A2B" w:rsidRPr="005E7B8D">
        <w:rPr>
          <w:rFonts w:asciiTheme="majorBidi" w:hAnsiTheme="majorBidi" w:cstheme="majorBidi"/>
          <w:b/>
          <w:bCs/>
          <w:sz w:val="28"/>
          <w:szCs w:val="28"/>
        </w:rPr>
        <w:t>2016</w:t>
      </w:r>
      <w:r w:rsidR="006A0A2B" w:rsidRPr="005E7B8D">
        <w:rPr>
          <w:rFonts w:asciiTheme="majorBidi" w:hAnsiTheme="majorBidi" w:cstheme="majorBidi" w:hint="cs"/>
          <w:b/>
          <w:bCs/>
          <w:sz w:val="28"/>
          <w:szCs w:val="28"/>
          <w:rtl/>
        </w:rPr>
        <w:t>)</w:t>
      </w:r>
    </w:p>
    <w:p w14:paraId="3F99F769" w14:textId="77777777" w:rsidR="00A24521" w:rsidRPr="00552568" w:rsidRDefault="00A24521" w:rsidP="00A24521">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نموذج ديناميكيات النظام لتقييم إدارة النفايات الصلبة "</w:t>
      </w:r>
    </w:p>
    <w:p w14:paraId="10B546B9" w14:textId="12CA55BE" w:rsidR="00A24521" w:rsidRPr="00A24521" w:rsidRDefault="00A24521" w:rsidP="00A24521">
      <w:pPr>
        <w:pStyle w:val="a5"/>
        <w:spacing w:line="360" w:lineRule="auto"/>
        <w:rPr>
          <w:rFonts w:asciiTheme="minorBidi" w:hAnsiTheme="minorBidi"/>
          <w:sz w:val="24"/>
          <w:szCs w:val="24"/>
          <w:rtl/>
        </w:rPr>
      </w:pPr>
      <w:r w:rsidRPr="00A24521">
        <w:rPr>
          <w:rFonts w:asciiTheme="minorBidi" w:hAnsiTheme="minorBidi"/>
          <w:sz w:val="24"/>
          <w:szCs w:val="24"/>
          <w:rtl/>
        </w:rPr>
        <w:t xml:space="preserve">يهدف الى دراسة وتحليل وفهم العوامل اللوجستية والاجتماعية </w:t>
      </w:r>
      <w:r w:rsidR="00370F07" w:rsidRPr="00A24521">
        <w:rPr>
          <w:rFonts w:asciiTheme="minorBidi" w:hAnsiTheme="minorBidi" w:hint="cs"/>
          <w:sz w:val="24"/>
          <w:szCs w:val="24"/>
          <w:rtl/>
        </w:rPr>
        <w:t>وتأثيرهم</w:t>
      </w:r>
      <w:r w:rsidRPr="00A24521">
        <w:rPr>
          <w:rFonts w:asciiTheme="minorBidi" w:hAnsiTheme="minorBidi"/>
          <w:sz w:val="24"/>
          <w:szCs w:val="24"/>
          <w:rtl/>
        </w:rPr>
        <w:t xml:space="preserve"> على استمرارية وكفاءه عمليات </w:t>
      </w:r>
      <w:r w:rsidR="00370F07" w:rsidRPr="00A24521">
        <w:rPr>
          <w:rFonts w:asciiTheme="minorBidi" w:hAnsiTheme="minorBidi" w:hint="cs"/>
          <w:sz w:val="24"/>
          <w:szCs w:val="24"/>
          <w:rtl/>
        </w:rPr>
        <w:t>النظافة،</w:t>
      </w:r>
      <w:r w:rsidRPr="00A24521">
        <w:rPr>
          <w:rFonts w:asciiTheme="minorBidi" w:hAnsiTheme="minorBidi"/>
          <w:sz w:val="24"/>
          <w:szCs w:val="24"/>
          <w:rtl/>
        </w:rPr>
        <w:t xml:space="preserve"> واعتمدت الدراسة على ديناميكا </w:t>
      </w:r>
      <w:r w:rsidR="00370F07" w:rsidRPr="00A24521">
        <w:rPr>
          <w:rFonts w:asciiTheme="minorBidi" w:hAnsiTheme="minorBidi" w:hint="cs"/>
          <w:sz w:val="24"/>
          <w:szCs w:val="24"/>
          <w:rtl/>
        </w:rPr>
        <w:t>النظم.</w:t>
      </w:r>
    </w:p>
    <w:p w14:paraId="1566D6F0" w14:textId="260C0D34" w:rsidR="00A24521" w:rsidRPr="00A24521" w:rsidRDefault="00A24521" w:rsidP="00A24521">
      <w:pPr>
        <w:pStyle w:val="a5"/>
        <w:spacing w:line="360" w:lineRule="auto"/>
        <w:rPr>
          <w:rFonts w:asciiTheme="minorBidi" w:hAnsiTheme="minorBidi"/>
          <w:sz w:val="24"/>
          <w:szCs w:val="24"/>
          <w:rtl/>
        </w:rPr>
      </w:pPr>
      <w:r w:rsidRPr="00A24521">
        <w:rPr>
          <w:rFonts w:asciiTheme="minorBidi" w:hAnsiTheme="minorBidi"/>
          <w:sz w:val="24"/>
          <w:szCs w:val="24"/>
          <w:rtl/>
        </w:rPr>
        <w:t xml:space="preserve">وتم تطبيق ذلك على الحركة اليومية للنفايات في 3 مدن </w:t>
      </w:r>
      <w:r w:rsidR="00370F07" w:rsidRPr="00A24521">
        <w:rPr>
          <w:rFonts w:asciiTheme="minorBidi" w:hAnsiTheme="minorBidi" w:hint="cs"/>
          <w:sz w:val="24"/>
          <w:szCs w:val="24"/>
          <w:rtl/>
        </w:rPr>
        <w:t>كبرى.</w:t>
      </w:r>
    </w:p>
    <w:p w14:paraId="255083B7" w14:textId="45E90FE1" w:rsidR="00A24521" w:rsidRDefault="00A24521" w:rsidP="00A24521">
      <w:pPr>
        <w:pStyle w:val="a5"/>
        <w:spacing w:line="360" w:lineRule="auto"/>
        <w:rPr>
          <w:rFonts w:asciiTheme="minorBidi" w:hAnsiTheme="minorBidi"/>
          <w:sz w:val="24"/>
          <w:szCs w:val="24"/>
          <w:rtl/>
        </w:rPr>
      </w:pPr>
      <w:r w:rsidRPr="00A24521">
        <w:rPr>
          <w:rFonts w:asciiTheme="minorBidi" w:hAnsiTheme="minorBidi"/>
          <w:sz w:val="24"/>
          <w:szCs w:val="24"/>
          <w:rtl/>
        </w:rPr>
        <w:t xml:space="preserve">وكانت النتائج ان الوعي المجتمعي </w:t>
      </w:r>
      <w:r w:rsidR="00370F07" w:rsidRPr="00A24521">
        <w:rPr>
          <w:rFonts w:asciiTheme="minorBidi" w:hAnsiTheme="minorBidi" w:hint="cs"/>
          <w:sz w:val="24"/>
          <w:szCs w:val="24"/>
          <w:rtl/>
        </w:rPr>
        <w:t>وثقافة</w:t>
      </w:r>
      <w:r w:rsidRPr="00A24521">
        <w:rPr>
          <w:rFonts w:asciiTheme="minorBidi" w:hAnsiTheme="minorBidi"/>
          <w:sz w:val="24"/>
          <w:szCs w:val="24"/>
          <w:rtl/>
        </w:rPr>
        <w:t xml:space="preserve"> فرز </w:t>
      </w:r>
      <w:r w:rsidR="00370F07" w:rsidRPr="00A24521">
        <w:rPr>
          <w:rFonts w:asciiTheme="minorBidi" w:hAnsiTheme="minorBidi" w:hint="cs"/>
          <w:sz w:val="24"/>
          <w:szCs w:val="24"/>
          <w:rtl/>
        </w:rPr>
        <w:t>النفايات،</w:t>
      </w:r>
      <w:r w:rsidRPr="00A24521">
        <w:rPr>
          <w:rFonts w:asciiTheme="minorBidi" w:hAnsiTheme="minorBidi"/>
          <w:sz w:val="24"/>
          <w:szCs w:val="24"/>
          <w:rtl/>
        </w:rPr>
        <w:t xml:space="preserve"> والالتزام المواطنين </w:t>
      </w:r>
      <w:r w:rsidR="00370F07" w:rsidRPr="00A24521">
        <w:rPr>
          <w:rFonts w:asciiTheme="minorBidi" w:hAnsiTheme="minorBidi" w:hint="cs"/>
          <w:sz w:val="24"/>
          <w:szCs w:val="24"/>
          <w:rtl/>
        </w:rPr>
        <w:t>بأوقات</w:t>
      </w:r>
      <w:r w:rsidRPr="00A24521">
        <w:rPr>
          <w:rFonts w:asciiTheme="minorBidi" w:hAnsiTheme="minorBidi"/>
          <w:sz w:val="24"/>
          <w:szCs w:val="24"/>
          <w:rtl/>
        </w:rPr>
        <w:t xml:space="preserve"> معينة </w:t>
      </w:r>
      <w:r w:rsidR="00370F07" w:rsidRPr="00A24521">
        <w:rPr>
          <w:rFonts w:asciiTheme="minorBidi" w:hAnsiTheme="minorBidi" w:hint="cs"/>
          <w:sz w:val="24"/>
          <w:szCs w:val="24"/>
          <w:rtl/>
        </w:rPr>
        <w:t>لإخراجها</w:t>
      </w:r>
      <w:r w:rsidRPr="00A24521">
        <w:rPr>
          <w:rFonts w:asciiTheme="minorBidi" w:hAnsiTheme="minorBidi"/>
          <w:sz w:val="24"/>
          <w:szCs w:val="24"/>
          <w:rtl/>
        </w:rPr>
        <w:t xml:space="preserve"> يقلل الرحلات اليومية للشاحنات بمعدل تقريبا رحلة كاملة لكل شاحنه </w:t>
      </w:r>
      <w:r w:rsidR="00370F07" w:rsidRPr="00A24521">
        <w:rPr>
          <w:rFonts w:asciiTheme="minorBidi" w:hAnsiTheme="minorBidi" w:hint="cs"/>
          <w:sz w:val="24"/>
          <w:szCs w:val="24"/>
          <w:rtl/>
        </w:rPr>
        <w:t>يوميا،</w:t>
      </w:r>
      <w:r w:rsidRPr="00A24521">
        <w:rPr>
          <w:rFonts w:asciiTheme="minorBidi" w:hAnsiTheme="minorBidi"/>
          <w:sz w:val="24"/>
          <w:szCs w:val="24"/>
          <w:rtl/>
        </w:rPr>
        <w:t xml:space="preserve"> وهذا يساعد على التوفير التشغيلي بشكل </w:t>
      </w:r>
      <w:r w:rsidR="00370F07" w:rsidRPr="00A24521">
        <w:rPr>
          <w:rFonts w:asciiTheme="minorBidi" w:hAnsiTheme="minorBidi" w:hint="cs"/>
          <w:sz w:val="24"/>
          <w:szCs w:val="24"/>
          <w:rtl/>
        </w:rPr>
        <w:t>ملحوظ.</w:t>
      </w:r>
    </w:p>
    <w:p w14:paraId="59805CD5" w14:textId="77777777" w:rsidR="008D00F6" w:rsidRDefault="008D00F6" w:rsidP="00A24521">
      <w:pPr>
        <w:pStyle w:val="a5"/>
        <w:spacing w:line="360" w:lineRule="auto"/>
        <w:rPr>
          <w:rFonts w:asciiTheme="minorBidi" w:hAnsiTheme="minorBidi"/>
          <w:sz w:val="24"/>
          <w:szCs w:val="24"/>
          <w:rtl/>
        </w:rPr>
      </w:pPr>
    </w:p>
    <w:p w14:paraId="50394143" w14:textId="77777777" w:rsidR="008D00F6" w:rsidRDefault="008D00F6" w:rsidP="00A24521">
      <w:pPr>
        <w:pStyle w:val="a5"/>
        <w:spacing w:line="360" w:lineRule="auto"/>
        <w:rPr>
          <w:rFonts w:asciiTheme="minorBidi" w:hAnsiTheme="minorBidi"/>
          <w:sz w:val="24"/>
          <w:szCs w:val="24"/>
          <w:rtl/>
        </w:rPr>
      </w:pPr>
    </w:p>
    <w:p w14:paraId="18E5B69E" w14:textId="77777777" w:rsidR="008D00F6" w:rsidRDefault="008D00F6" w:rsidP="00A24521">
      <w:pPr>
        <w:pStyle w:val="a5"/>
        <w:spacing w:line="360" w:lineRule="auto"/>
        <w:rPr>
          <w:rFonts w:asciiTheme="minorBidi" w:hAnsiTheme="minorBidi"/>
          <w:sz w:val="24"/>
          <w:szCs w:val="24"/>
          <w:rtl/>
        </w:rPr>
      </w:pPr>
    </w:p>
    <w:p w14:paraId="4F3EDC6E" w14:textId="77777777" w:rsidR="008D00F6" w:rsidRDefault="008D00F6" w:rsidP="00A24521">
      <w:pPr>
        <w:pStyle w:val="a5"/>
        <w:spacing w:line="360" w:lineRule="auto"/>
        <w:rPr>
          <w:rFonts w:asciiTheme="minorBidi" w:hAnsiTheme="minorBidi"/>
          <w:sz w:val="24"/>
          <w:szCs w:val="24"/>
          <w:rtl/>
        </w:rPr>
      </w:pPr>
    </w:p>
    <w:p w14:paraId="13CDCBEF" w14:textId="77777777" w:rsidR="008D00F6" w:rsidRDefault="008D00F6" w:rsidP="00A24521">
      <w:pPr>
        <w:pStyle w:val="a5"/>
        <w:spacing w:line="360" w:lineRule="auto"/>
        <w:rPr>
          <w:rFonts w:asciiTheme="minorBidi" w:hAnsiTheme="minorBidi"/>
          <w:sz w:val="24"/>
          <w:szCs w:val="24"/>
          <w:rtl/>
        </w:rPr>
      </w:pPr>
    </w:p>
    <w:p w14:paraId="1F8D151B" w14:textId="77777777" w:rsidR="008D00F6" w:rsidRDefault="008D00F6" w:rsidP="00A24521">
      <w:pPr>
        <w:pStyle w:val="a5"/>
        <w:spacing w:line="360" w:lineRule="auto"/>
        <w:rPr>
          <w:rFonts w:asciiTheme="minorBidi" w:hAnsiTheme="minorBidi"/>
          <w:sz w:val="24"/>
          <w:szCs w:val="24"/>
          <w:rtl/>
        </w:rPr>
      </w:pPr>
    </w:p>
    <w:p w14:paraId="0CCA464A" w14:textId="41200DAD" w:rsidR="008D00F6" w:rsidRPr="00600206" w:rsidRDefault="008D00F6" w:rsidP="008D00F6">
      <w:pPr>
        <w:pStyle w:val="a5"/>
        <w:numPr>
          <w:ilvl w:val="0"/>
          <w:numId w:val="1"/>
        </w:numPr>
        <w:spacing w:line="360" w:lineRule="auto"/>
        <w:rPr>
          <w:rFonts w:asciiTheme="majorBidi" w:hAnsiTheme="majorBidi" w:cstheme="majorBidi"/>
          <w:sz w:val="28"/>
          <w:szCs w:val="28"/>
          <w:u w:val="single"/>
        </w:rPr>
      </w:pPr>
      <w:r w:rsidRPr="00552568">
        <w:rPr>
          <w:rFonts w:asciiTheme="minorBidi" w:hAnsiTheme="minorBidi"/>
          <w:b/>
          <w:bCs/>
          <w:sz w:val="28"/>
          <w:szCs w:val="28"/>
          <w:rtl/>
        </w:rPr>
        <w:t xml:space="preserve">دراسة </w:t>
      </w:r>
      <w:r w:rsidR="00370F07" w:rsidRPr="00600206">
        <w:rPr>
          <w:rFonts w:asciiTheme="majorBidi" w:hAnsiTheme="majorBidi" w:cstheme="majorBidi" w:hint="cs"/>
          <w:b/>
          <w:bCs/>
          <w:sz w:val="28"/>
          <w:szCs w:val="28"/>
          <w:rtl/>
        </w:rPr>
        <w:t>(</w:t>
      </w:r>
      <w:r w:rsidR="00370F07" w:rsidRPr="00600206">
        <w:rPr>
          <w:rFonts w:asciiTheme="majorBidi" w:hAnsiTheme="majorBidi" w:cstheme="majorBidi" w:hint="cs"/>
          <w:b/>
          <w:bCs/>
          <w:sz w:val="28"/>
          <w:szCs w:val="28"/>
        </w:rPr>
        <w:t>Yuan</w:t>
      </w:r>
      <w:r w:rsidRPr="00600206">
        <w:rPr>
          <w:rFonts w:asciiTheme="majorBidi" w:hAnsiTheme="majorBidi" w:cstheme="majorBidi"/>
          <w:b/>
          <w:bCs/>
          <w:sz w:val="28"/>
          <w:szCs w:val="28"/>
        </w:rPr>
        <w:t xml:space="preserve"> et al , </w:t>
      </w:r>
      <w:r w:rsidR="00370F07" w:rsidRPr="00600206">
        <w:rPr>
          <w:rFonts w:asciiTheme="majorBidi" w:hAnsiTheme="majorBidi" w:cstheme="majorBidi"/>
          <w:b/>
          <w:bCs/>
          <w:sz w:val="28"/>
          <w:szCs w:val="28"/>
        </w:rPr>
        <w:t>2015</w:t>
      </w:r>
      <w:r w:rsidR="00370F07" w:rsidRPr="00600206">
        <w:rPr>
          <w:rFonts w:asciiTheme="majorBidi" w:hAnsiTheme="majorBidi" w:cstheme="majorBidi" w:hint="cs"/>
          <w:b/>
          <w:bCs/>
          <w:sz w:val="28"/>
          <w:szCs w:val="28"/>
          <w:rtl/>
        </w:rPr>
        <w:t>)</w:t>
      </w:r>
    </w:p>
    <w:p w14:paraId="46F730DE" w14:textId="77777777" w:rsidR="008D00F6" w:rsidRPr="00552568" w:rsidRDefault="008D00F6" w:rsidP="008D00F6">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عوامل الخطر المؤثرة على مشاريع الشراكة بين القطاعين العام والخاص في الصين "</w:t>
      </w:r>
    </w:p>
    <w:p w14:paraId="141A8008" w14:textId="19D5D9E9" w:rsidR="008D00F6" w:rsidRPr="00552568" w:rsidRDefault="008D00F6" w:rsidP="008D00F6">
      <w:pPr>
        <w:pStyle w:val="a5"/>
        <w:spacing w:line="360" w:lineRule="auto"/>
        <w:rPr>
          <w:rFonts w:asciiTheme="minorBidi" w:hAnsiTheme="minorBidi"/>
          <w:sz w:val="28"/>
          <w:szCs w:val="28"/>
          <w:rtl/>
        </w:rPr>
      </w:pPr>
      <w:r w:rsidRPr="00552568">
        <w:rPr>
          <w:rFonts w:asciiTheme="minorBidi" w:hAnsiTheme="minorBidi"/>
          <w:sz w:val="28"/>
          <w:szCs w:val="28"/>
          <w:rtl/>
        </w:rPr>
        <w:t xml:space="preserve">تهدف الدراسة الى تحديد وتقييم عوامل المخاطر التشغيلية والمالية التي تؤثر وتعيق مشاريع نقل </w:t>
      </w:r>
      <w:r w:rsidR="00E96176" w:rsidRPr="00552568">
        <w:rPr>
          <w:rFonts w:asciiTheme="minorBidi" w:hAnsiTheme="minorBidi" w:hint="cs"/>
          <w:sz w:val="28"/>
          <w:szCs w:val="28"/>
          <w:rtl/>
        </w:rPr>
        <w:t>النفايات،</w:t>
      </w:r>
      <w:r w:rsidRPr="00552568">
        <w:rPr>
          <w:rFonts w:asciiTheme="minorBidi" w:hAnsiTheme="minorBidi"/>
          <w:sz w:val="28"/>
          <w:szCs w:val="28"/>
          <w:rtl/>
        </w:rPr>
        <w:t xml:space="preserve"> واعتمدت الدراسة على المسح الميداني واستبيان </w:t>
      </w:r>
      <w:r w:rsidR="00370F07" w:rsidRPr="00552568">
        <w:rPr>
          <w:rFonts w:asciiTheme="minorBidi" w:hAnsiTheme="minorBidi" w:hint="cs"/>
          <w:sz w:val="28"/>
          <w:szCs w:val="28"/>
          <w:rtl/>
        </w:rPr>
        <w:t>لأخذ</w:t>
      </w:r>
      <w:r w:rsidRPr="00552568">
        <w:rPr>
          <w:rFonts w:asciiTheme="minorBidi" w:hAnsiTheme="minorBidi"/>
          <w:sz w:val="28"/>
          <w:szCs w:val="28"/>
          <w:rtl/>
        </w:rPr>
        <w:t xml:space="preserve"> اراء الخبراء وتم التطبيق على عينة 112 مستشار وخبير في هذه </w:t>
      </w:r>
      <w:r w:rsidR="00E96176" w:rsidRPr="00552568">
        <w:rPr>
          <w:rFonts w:asciiTheme="minorBidi" w:hAnsiTheme="minorBidi" w:hint="cs"/>
          <w:sz w:val="28"/>
          <w:szCs w:val="28"/>
          <w:rtl/>
        </w:rPr>
        <w:t>المشاريع،</w:t>
      </w:r>
      <w:r w:rsidRPr="00552568">
        <w:rPr>
          <w:rFonts w:asciiTheme="minorBidi" w:hAnsiTheme="minorBidi"/>
          <w:sz w:val="28"/>
          <w:szCs w:val="28"/>
          <w:rtl/>
        </w:rPr>
        <w:t xml:space="preserve"> وتوصلت النتائج ان الشركات التي تدخل في شراكة مع القطاع العام </w:t>
      </w:r>
      <w:r w:rsidR="00E96176" w:rsidRPr="00552568">
        <w:rPr>
          <w:rFonts w:asciiTheme="minorBidi" w:hAnsiTheme="minorBidi" w:hint="cs"/>
          <w:sz w:val="28"/>
          <w:szCs w:val="28"/>
          <w:rtl/>
        </w:rPr>
        <w:t>تتأثر</w:t>
      </w:r>
      <w:r w:rsidRPr="00552568">
        <w:rPr>
          <w:rFonts w:asciiTheme="minorBidi" w:hAnsiTheme="minorBidi"/>
          <w:sz w:val="28"/>
          <w:szCs w:val="28"/>
          <w:rtl/>
        </w:rPr>
        <w:t xml:space="preserve"> ب التمويل </w:t>
      </w:r>
      <w:r w:rsidR="00E96176" w:rsidRPr="00552568">
        <w:rPr>
          <w:rFonts w:asciiTheme="minorBidi" w:hAnsiTheme="minorBidi" w:hint="cs"/>
          <w:sz w:val="28"/>
          <w:szCs w:val="28"/>
          <w:rtl/>
        </w:rPr>
        <w:t>الحكومي،</w:t>
      </w:r>
      <w:r w:rsidRPr="00552568">
        <w:rPr>
          <w:rFonts w:asciiTheme="minorBidi" w:hAnsiTheme="minorBidi"/>
          <w:sz w:val="28"/>
          <w:szCs w:val="28"/>
          <w:rtl/>
        </w:rPr>
        <w:t xml:space="preserve"> حيث انه </w:t>
      </w:r>
      <w:r w:rsidR="00E96176" w:rsidRPr="00552568">
        <w:rPr>
          <w:rFonts w:asciiTheme="minorBidi" w:hAnsiTheme="minorBidi" w:hint="cs"/>
          <w:sz w:val="28"/>
          <w:szCs w:val="28"/>
          <w:rtl/>
        </w:rPr>
        <w:t>لا يكو</w:t>
      </w:r>
      <w:r w:rsidR="00E96176" w:rsidRPr="00552568">
        <w:rPr>
          <w:rFonts w:asciiTheme="minorBidi" w:hAnsiTheme="minorBidi" w:hint="eastAsia"/>
          <w:sz w:val="28"/>
          <w:szCs w:val="28"/>
          <w:rtl/>
        </w:rPr>
        <w:t>ن</w:t>
      </w:r>
      <w:r w:rsidRPr="00552568">
        <w:rPr>
          <w:rFonts w:asciiTheme="minorBidi" w:hAnsiTheme="minorBidi"/>
          <w:sz w:val="28"/>
          <w:szCs w:val="28"/>
          <w:rtl/>
        </w:rPr>
        <w:t xml:space="preserve"> تمويل </w:t>
      </w:r>
      <w:r w:rsidR="00E96176" w:rsidRPr="00552568">
        <w:rPr>
          <w:rFonts w:asciiTheme="minorBidi" w:hAnsiTheme="minorBidi" w:hint="cs"/>
          <w:sz w:val="28"/>
          <w:szCs w:val="28"/>
          <w:rtl/>
        </w:rPr>
        <w:t>مستدام،</w:t>
      </w:r>
      <w:r w:rsidRPr="00552568">
        <w:rPr>
          <w:rFonts w:asciiTheme="minorBidi" w:hAnsiTheme="minorBidi"/>
          <w:sz w:val="28"/>
          <w:szCs w:val="28"/>
          <w:rtl/>
        </w:rPr>
        <w:t xml:space="preserve"> ويعتبر هذا اقوى مهدد لاستمرارية واستدامه </w:t>
      </w:r>
      <w:r w:rsidR="00E96176" w:rsidRPr="00552568">
        <w:rPr>
          <w:rFonts w:asciiTheme="minorBidi" w:hAnsiTheme="minorBidi" w:hint="cs"/>
          <w:sz w:val="28"/>
          <w:szCs w:val="28"/>
          <w:rtl/>
        </w:rPr>
        <w:t>العمل،</w:t>
      </w:r>
      <w:r w:rsidRPr="00552568">
        <w:rPr>
          <w:rFonts w:asciiTheme="minorBidi" w:hAnsiTheme="minorBidi"/>
          <w:sz w:val="28"/>
          <w:szCs w:val="28"/>
          <w:rtl/>
        </w:rPr>
        <w:t xml:space="preserve"> نضيف الى ذلك ضعف كفاءه الشركة </w:t>
      </w:r>
      <w:r w:rsidR="00E96176" w:rsidRPr="00552568">
        <w:rPr>
          <w:rFonts w:asciiTheme="minorBidi" w:hAnsiTheme="minorBidi" w:hint="cs"/>
          <w:sz w:val="28"/>
          <w:szCs w:val="28"/>
          <w:rtl/>
        </w:rPr>
        <w:t>الخاصة</w:t>
      </w:r>
      <w:r w:rsidRPr="00552568">
        <w:rPr>
          <w:rFonts w:asciiTheme="minorBidi" w:hAnsiTheme="minorBidi"/>
          <w:sz w:val="28"/>
          <w:szCs w:val="28"/>
          <w:rtl/>
        </w:rPr>
        <w:t xml:space="preserve"> وصعوبة الالتزام بقوانين المعالجة </w:t>
      </w:r>
      <w:r w:rsidR="00E96176" w:rsidRPr="00552568">
        <w:rPr>
          <w:rFonts w:asciiTheme="minorBidi" w:hAnsiTheme="minorBidi" w:hint="cs"/>
          <w:sz w:val="28"/>
          <w:szCs w:val="28"/>
          <w:rtl/>
        </w:rPr>
        <w:t>اليومية.</w:t>
      </w:r>
    </w:p>
    <w:p w14:paraId="28CBBCF1" w14:textId="4D929872" w:rsidR="006311B7" w:rsidRPr="00A24521" w:rsidRDefault="006311B7" w:rsidP="008D00F6">
      <w:pPr>
        <w:pStyle w:val="a5"/>
        <w:numPr>
          <w:ilvl w:val="0"/>
          <w:numId w:val="1"/>
        </w:numPr>
        <w:spacing w:line="360" w:lineRule="auto"/>
        <w:rPr>
          <w:rFonts w:asciiTheme="minorBidi" w:hAnsiTheme="minorBidi"/>
          <w:sz w:val="24"/>
          <w:szCs w:val="24"/>
          <w:rtl/>
        </w:rPr>
      </w:pPr>
    </w:p>
    <w:p w14:paraId="4667A9F8" w14:textId="673CDADE" w:rsidR="006311B7" w:rsidRPr="00552568" w:rsidRDefault="006311B7" w:rsidP="006311B7">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دراسة </w:t>
      </w:r>
      <w:r w:rsidR="00E96176" w:rsidRPr="00600206">
        <w:rPr>
          <w:rFonts w:asciiTheme="majorBidi" w:hAnsiTheme="majorBidi" w:cstheme="majorBidi" w:hint="cs"/>
          <w:b/>
          <w:bCs/>
          <w:sz w:val="28"/>
          <w:szCs w:val="28"/>
          <w:rtl/>
        </w:rPr>
        <w:t>(</w:t>
      </w:r>
      <w:r w:rsidR="00E96176" w:rsidRPr="00600206">
        <w:rPr>
          <w:rFonts w:asciiTheme="majorBidi" w:hAnsiTheme="majorBidi" w:cstheme="majorBidi" w:hint="cs"/>
          <w:b/>
          <w:bCs/>
          <w:sz w:val="28"/>
          <w:szCs w:val="28"/>
        </w:rPr>
        <w:t>Ghiani</w:t>
      </w:r>
      <w:r w:rsidRPr="00600206">
        <w:rPr>
          <w:rFonts w:asciiTheme="majorBidi" w:hAnsiTheme="majorBidi" w:cstheme="majorBidi"/>
          <w:b/>
          <w:bCs/>
          <w:sz w:val="28"/>
          <w:szCs w:val="28"/>
        </w:rPr>
        <w:t xml:space="preserve"> et al, </w:t>
      </w:r>
      <w:r w:rsidR="00E96176" w:rsidRPr="00600206">
        <w:rPr>
          <w:rFonts w:asciiTheme="majorBidi" w:hAnsiTheme="majorBidi" w:cstheme="majorBidi"/>
          <w:b/>
          <w:bCs/>
          <w:sz w:val="28"/>
          <w:szCs w:val="28"/>
        </w:rPr>
        <w:t>2014</w:t>
      </w:r>
      <w:r w:rsidR="00E96176" w:rsidRPr="00600206">
        <w:rPr>
          <w:rFonts w:asciiTheme="majorBidi" w:hAnsiTheme="majorBidi" w:cstheme="majorBidi" w:hint="cs"/>
          <w:sz w:val="28"/>
          <w:szCs w:val="28"/>
          <w:rtl/>
        </w:rPr>
        <w:t>)</w:t>
      </w:r>
    </w:p>
    <w:p w14:paraId="11F07B71" w14:textId="37929308" w:rsidR="006311B7" w:rsidRPr="00552568" w:rsidRDefault="006311B7" w:rsidP="006311B7">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بحوث العمليات في إدارة النفايات </w:t>
      </w:r>
      <w:r w:rsidR="001D7F54" w:rsidRPr="00552568">
        <w:rPr>
          <w:rFonts w:asciiTheme="minorBidi" w:hAnsiTheme="minorBidi" w:hint="cs"/>
          <w:b/>
          <w:bCs/>
          <w:sz w:val="28"/>
          <w:szCs w:val="28"/>
          <w:rtl/>
        </w:rPr>
        <w:t>الصلبة:</w:t>
      </w:r>
      <w:r w:rsidRPr="00552568">
        <w:rPr>
          <w:rFonts w:asciiTheme="minorBidi" w:hAnsiTheme="minorBidi"/>
          <w:b/>
          <w:bCs/>
          <w:sz w:val="28"/>
          <w:szCs w:val="28"/>
          <w:rtl/>
        </w:rPr>
        <w:t xml:space="preserve"> مراجعه لعمليات التجميع والنقل وتحديد المسارات "</w:t>
      </w:r>
    </w:p>
    <w:p w14:paraId="51BC6A8D" w14:textId="3AF85CCA" w:rsidR="006311B7" w:rsidRPr="006311B7" w:rsidRDefault="006311B7" w:rsidP="006311B7">
      <w:pPr>
        <w:pStyle w:val="a5"/>
        <w:spacing w:line="360" w:lineRule="auto"/>
        <w:rPr>
          <w:rFonts w:asciiTheme="minorBidi" w:hAnsiTheme="minorBidi"/>
          <w:sz w:val="24"/>
          <w:szCs w:val="24"/>
          <w:rtl/>
        </w:rPr>
      </w:pPr>
      <w:r w:rsidRPr="006311B7">
        <w:rPr>
          <w:rFonts w:asciiTheme="minorBidi" w:hAnsiTheme="minorBidi"/>
          <w:sz w:val="24"/>
          <w:szCs w:val="24"/>
          <w:rtl/>
        </w:rPr>
        <w:t xml:space="preserve">تهدف الدراسة الى فحص درجة كفاءه نماذج بحوث </w:t>
      </w:r>
      <w:r w:rsidR="001D7F54" w:rsidRPr="006311B7">
        <w:rPr>
          <w:rFonts w:asciiTheme="minorBidi" w:hAnsiTheme="minorBidi" w:hint="cs"/>
          <w:sz w:val="24"/>
          <w:szCs w:val="24"/>
          <w:rtl/>
        </w:rPr>
        <w:t>العمليات،</w:t>
      </w:r>
      <w:r w:rsidRPr="006311B7">
        <w:rPr>
          <w:rFonts w:asciiTheme="minorBidi" w:hAnsiTheme="minorBidi"/>
          <w:sz w:val="24"/>
          <w:szCs w:val="24"/>
          <w:rtl/>
        </w:rPr>
        <w:t xml:space="preserve"> وقلة النماذج الرياضية </w:t>
      </w:r>
      <w:r w:rsidR="001D7F54" w:rsidRPr="006311B7">
        <w:rPr>
          <w:rFonts w:asciiTheme="minorBidi" w:hAnsiTheme="minorBidi" w:hint="cs"/>
          <w:sz w:val="24"/>
          <w:szCs w:val="24"/>
          <w:rtl/>
        </w:rPr>
        <w:t>المعتادة</w:t>
      </w:r>
      <w:r w:rsidRPr="006311B7">
        <w:rPr>
          <w:rFonts w:asciiTheme="minorBidi" w:hAnsiTheme="minorBidi"/>
          <w:sz w:val="24"/>
          <w:szCs w:val="24"/>
          <w:rtl/>
        </w:rPr>
        <w:t xml:space="preserve"> امام تغيرات </w:t>
      </w:r>
      <w:r w:rsidR="001D7F54" w:rsidRPr="006311B7">
        <w:rPr>
          <w:rFonts w:asciiTheme="minorBidi" w:hAnsiTheme="minorBidi" w:hint="cs"/>
          <w:sz w:val="24"/>
          <w:szCs w:val="24"/>
          <w:rtl/>
        </w:rPr>
        <w:t>تقلبات</w:t>
      </w:r>
      <w:r w:rsidRPr="006311B7">
        <w:rPr>
          <w:rFonts w:asciiTheme="minorBidi" w:hAnsiTheme="minorBidi"/>
          <w:sz w:val="24"/>
          <w:szCs w:val="24"/>
          <w:rtl/>
        </w:rPr>
        <w:t xml:space="preserve"> الحركة المرورية </w:t>
      </w:r>
      <w:r w:rsidR="001D7F54" w:rsidRPr="006311B7">
        <w:rPr>
          <w:rFonts w:asciiTheme="minorBidi" w:hAnsiTheme="minorBidi" w:hint="cs"/>
          <w:sz w:val="24"/>
          <w:szCs w:val="24"/>
          <w:rtl/>
        </w:rPr>
        <w:t>المستمرة</w:t>
      </w:r>
      <w:r w:rsidRPr="006311B7">
        <w:rPr>
          <w:rFonts w:asciiTheme="minorBidi" w:hAnsiTheme="minorBidi"/>
          <w:sz w:val="24"/>
          <w:szCs w:val="24"/>
          <w:rtl/>
        </w:rPr>
        <w:t xml:space="preserve"> في </w:t>
      </w:r>
      <w:r w:rsidR="001D7F54" w:rsidRPr="006311B7">
        <w:rPr>
          <w:rFonts w:asciiTheme="minorBidi" w:hAnsiTheme="minorBidi" w:hint="cs"/>
          <w:sz w:val="24"/>
          <w:szCs w:val="24"/>
          <w:rtl/>
        </w:rPr>
        <w:t>المدن.</w:t>
      </w:r>
    </w:p>
    <w:p w14:paraId="44508E85" w14:textId="2CDE6009" w:rsidR="006311B7" w:rsidRPr="006311B7" w:rsidRDefault="006311B7" w:rsidP="006311B7">
      <w:pPr>
        <w:pStyle w:val="a5"/>
        <w:spacing w:line="360" w:lineRule="auto"/>
        <w:rPr>
          <w:rFonts w:asciiTheme="minorBidi" w:hAnsiTheme="minorBidi"/>
          <w:sz w:val="24"/>
          <w:szCs w:val="24"/>
          <w:rtl/>
        </w:rPr>
      </w:pPr>
      <w:r w:rsidRPr="006311B7">
        <w:rPr>
          <w:rFonts w:asciiTheme="minorBidi" w:hAnsiTheme="minorBidi"/>
          <w:sz w:val="24"/>
          <w:szCs w:val="24"/>
          <w:rtl/>
        </w:rPr>
        <w:t xml:space="preserve">واعتمدت الدراسة على منهج المراجعة المنهجية والتحليل النقدي للدراسات </w:t>
      </w:r>
      <w:r w:rsidR="001D7F54" w:rsidRPr="006311B7">
        <w:rPr>
          <w:rFonts w:asciiTheme="minorBidi" w:hAnsiTheme="minorBidi" w:hint="cs"/>
          <w:sz w:val="24"/>
          <w:szCs w:val="24"/>
          <w:rtl/>
        </w:rPr>
        <w:t>السابقة.</w:t>
      </w:r>
    </w:p>
    <w:p w14:paraId="6178625A" w14:textId="3239DEDA" w:rsidR="006311B7" w:rsidRPr="006311B7" w:rsidRDefault="006311B7" w:rsidP="006311B7">
      <w:pPr>
        <w:pStyle w:val="a5"/>
        <w:spacing w:line="360" w:lineRule="auto"/>
        <w:rPr>
          <w:rFonts w:asciiTheme="minorBidi" w:hAnsiTheme="minorBidi"/>
          <w:sz w:val="24"/>
          <w:szCs w:val="24"/>
          <w:rtl/>
        </w:rPr>
      </w:pPr>
      <w:r w:rsidRPr="006311B7">
        <w:rPr>
          <w:rFonts w:asciiTheme="minorBidi" w:hAnsiTheme="minorBidi"/>
          <w:sz w:val="24"/>
          <w:szCs w:val="24"/>
          <w:rtl/>
        </w:rPr>
        <w:t xml:space="preserve">وتمت الدراسة على مجالات جدولة مسارات شاحنات </w:t>
      </w:r>
      <w:r w:rsidR="001D7F54" w:rsidRPr="006311B7">
        <w:rPr>
          <w:rFonts w:asciiTheme="minorBidi" w:hAnsiTheme="minorBidi" w:hint="cs"/>
          <w:sz w:val="24"/>
          <w:szCs w:val="24"/>
          <w:rtl/>
        </w:rPr>
        <w:t>النفايات،</w:t>
      </w:r>
      <w:r w:rsidRPr="006311B7">
        <w:rPr>
          <w:rFonts w:asciiTheme="minorBidi" w:hAnsiTheme="minorBidi"/>
          <w:sz w:val="24"/>
          <w:szCs w:val="24"/>
          <w:rtl/>
        </w:rPr>
        <w:t xml:space="preserve"> وتم تطبيقها على 86 بحث </w:t>
      </w:r>
      <w:r w:rsidR="001D7F54" w:rsidRPr="006311B7">
        <w:rPr>
          <w:rFonts w:asciiTheme="minorBidi" w:hAnsiTheme="minorBidi" w:hint="cs"/>
          <w:sz w:val="24"/>
          <w:szCs w:val="24"/>
          <w:rtl/>
        </w:rPr>
        <w:t>على</w:t>
      </w:r>
      <w:r w:rsidRPr="006311B7">
        <w:rPr>
          <w:rFonts w:asciiTheme="minorBidi" w:hAnsiTheme="minorBidi"/>
          <w:sz w:val="24"/>
          <w:szCs w:val="24"/>
          <w:rtl/>
        </w:rPr>
        <w:t xml:space="preserve"> </w:t>
      </w:r>
      <w:r w:rsidR="001D7F54" w:rsidRPr="006311B7">
        <w:rPr>
          <w:rFonts w:asciiTheme="minorBidi" w:hAnsiTheme="minorBidi" w:hint="cs"/>
          <w:sz w:val="24"/>
          <w:szCs w:val="24"/>
          <w:rtl/>
        </w:rPr>
        <w:t>منشور.</w:t>
      </w:r>
    </w:p>
    <w:p w14:paraId="6261EEF6" w14:textId="04326666" w:rsidR="006311B7" w:rsidRPr="006311B7" w:rsidRDefault="006311B7" w:rsidP="006311B7">
      <w:pPr>
        <w:pStyle w:val="a5"/>
        <w:spacing w:line="360" w:lineRule="auto"/>
        <w:rPr>
          <w:rFonts w:asciiTheme="minorBidi" w:hAnsiTheme="minorBidi"/>
          <w:sz w:val="24"/>
          <w:szCs w:val="24"/>
          <w:rtl/>
        </w:rPr>
      </w:pPr>
      <w:r w:rsidRPr="006311B7">
        <w:rPr>
          <w:rFonts w:asciiTheme="minorBidi" w:hAnsiTheme="minorBidi"/>
          <w:sz w:val="24"/>
          <w:szCs w:val="24"/>
          <w:rtl/>
        </w:rPr>
        <w:t xml:space="preserve">وتوصلت الدراسة الى ان هناك فجوة كبيره في التطبيق التقليدي </w:t>
      </w:r>
      <w:r w:rsidR="001D7F54" w:rsidRPr="006311B7">
        <w:rPr>
          <w:rFonts w:asciiTheme="minorBidi" w:hAnsiTheme="minorBidi" w:hint="cs"/>
          <w:sz w:val="24"/>
          <w:szCs w:val="24"/>
          <w:rtl/>
        </w:rPr>
        <w:t>المستعمل،</w:t>
      </w:r>
      <w:r w:rsidRPr="006311B7">
        <w:rPr>
          <w:rFonts w:asciiTheme="minorBidi" w:hAnsiTheme="minorBidi"/>
          <w:sz w:val="24"/>
          <w:szCs w:val="24"/>
          <w:rtl/>
        </w:rPr>
        <w:t xml:space="preserve"> مما يستلزم الانتقال </w:t>
      </w:r>
    </w:p>
    <w:p w14:paraId="62192C28" w14:textId="346BEDE9" w:rsidR="006311B7" w:rsidRDefault="006311B7" w:rsidP="006311B7">
      <w:pPr>
        <w:pStyle w:val="a5"/>
        <w:spacing w:line="360" w:lineRule="auto"/>
        <w:rPr>
          <w:rFonts w:asciiTheme="minorBidi" w:hAnsiTheme="minorBidi"/>
          <w:sz w:val="24"/>
          <w:szCs w:val="24"/>
          <w:rtl/>
        </w:rPr>
      </w:pPr>
      <w:r w:rsidRPr="006311B7">
        <w:rPr>
          <w:rFonts w:asciiTheme="minorBidi" w:hAnsiTheme="minorBidi"/>
          <w:sz w:val="24"/>
          <w:szCs w:val="24"/>
          <w:rtl/>
        </w:rPr>
        <w:t xml:space="preserve">الفوري للجدولة اللحظية الديناميكية لتقليل استهلاك الوقود بنسبة بين 15% الى 20 </w:t>
      </w:r>
      <w:r w:rsidR="001D7F54" w:rsidRPr="006311B7">
        <w:rPr>
          <w:rFonts w:asciiTheme="minorBidi" w:hAnsiTheme="minorBidi" w:hint="cs"/>
          <w:sz w:val="24"/>
          <w:szCs w:val="24"/>
          <w:rtl/>
        </w:rPr>
        <w:t>%.</w:t>
      </w:r>
    </w:p>
    <w:p w14:paraId="5C2049C7" w14:textId="77777777" w:rsidR="00697C32" w:rsidRPr="006311B7" w:rsidRDefault="00697C32" w:rsidP="006311B7">
      <w:pPr>
        <w:pStyle w:val="a5"/>
        <w:spacing w:line="360" w:lineRule="auto"/>
        <w:rPr>
          <w:rFonts w:asciiTheme="minorBidi" w:hAnsiTheme="minorBidi"/>
          <w:sz w:val="24"/>
          <w:szCs w:val="24"/>
          <w:rtl/>
        </w:rPr>
      </w:pPr>
    </w:p>
    <w:p w14:paraId="384F8E3E" w14:textId="162A5154" w:rsidR="00697C32" w:rsidRPr="00600206" w:rsidRDefault="00697C32" w:rsidP="00697C32">
      <w:pPr>
        <w:pStyle w:val="a5"/>
        <w:numPr>
          <w:ilvl w:val="0"/>
          <w:numId w:val="1"/>
        </w:numPr>
        <w:spacing w:line="360" w:lineRule="auto"/>
        <w:rPr>
          <w:rFonts w:asciiTheme="majorBidi" w:hAnsiTheme="majorBidi" w:cstheme="majorBidi"/>
          <w:b/>
          <w:bCs/>
          <w:sz w:val="28"/>
          <w:szCs w:val="28"/>
        </w:rPr>
      </w:pPr>
      <w:r w:rsidRPr="00552568">
        <w:rPr>
          <w:rFonts w:asciiTheme="minorBidi" w:hAnsiTheme="minorBidi"/>
          <w:b/>
          <w:bCs/>
          <w:sz w:val="28"/>
          <w:szCs w:val="28"/>
          <w:rtl/>
        </w:rPr>
        <w:t xml:space="preserve">دراسة </w:t>
      </w:r>
      <w:r w:rsidR="001D7F54" w:rsidRPr="00600206">
        <w:rPr>
          <w:rFonts w:asciiTheme="majorBidi" w:hAnsiTheme="majorBidi" w:cstheme="majorBidi" w:hint="cs"/>
          <w:b/>
          <w:bCs/>
          <w:sz w:val="28"/>
          <w:szCs w:val="28"/>
          <w:rtl/>
        </w:rPr>
        <w:t>(</w:t>
      </w:r>
      <w:r w:rsidR="001D7F54" w:rsidRPr="00600206">
        <w:rPr>
          <w:rFonts w:asciiTheme="majorBidi" w:hAnsiTheme="majorBidi" w:cstheme="majorBidi" w:hint="cs"/>
          <w:b/>
          <w:bCs/>
          <w:sz w:val="28"/>
          <w:szCs w:val="28"/>
        </w:rPr>
        <w:t>Karak</w:t>
      </w:r>
      <w:r w:rsidRPr="00600206">
        <w:rPr>
          <w:rFonts w:asciiTheme="majorBidi" w:hAnsiTheme="majorBidi" w:cstheme="majorBidi"/>
          <w:b/>
          <w:bCs/>
          <w:sz w:val="28"/>
          <w:szCs w:val="28"/>
        </w:rPr>
        <w:t xml:space="preserve"> et al , </w:t>
      </w:r>
      <w:r w:rsidR="001D7F54" w:rsidRPr="00600206">
        <w:rPr>
          <w:rFonts w:asciiTheme="majorBidi" w:hAnsiTheme="majorBidi" w:cstheme="majorBidi"/>
          <w:b/>
          <w:bCs/>
          <w:sz w:val="28"/>
          <w:szCs w:val="28"/>
        </w:rPr>
        <w:t>2012</w:t>
      </w:r>
      <w:r w:rsidR="001D7F54" w:rsidRPr="00600206">
        <w:rPr>
          <w:rFonts w:asciiTheme="majorBidi" w:hAnsiTheme="majorBidi" w:cstheme="majorBidi" w:hint="cs"/>
          <w:b/>
          <w:bCs/>
          <w:sz w:val="28"/>
          <w:szCs w:val="28"/>
          <w:rtl/>
        </w:rPr>
        <w:t>)</w:t>
      </w:r>
    </w:p>
    <w:p w14:paraId="5F10C54D" w14:textId="4B35DDCE" w:rsidR="00697C32" w:rsidRPr="00552568" w:rsidRDefault="00697C32" w:rsidP="00697C32">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توليد النفايات الصلبة وتكوينها </w:t>
      </w:r>
      <w:r w:rsidR="001D7F54" w:rsidRPr="00552568">
        <w:rPr>
          <w:rFonts w:asciiTheme="minorBidi" w:hAnsiTheme="minorBidi" w:hint="cs"/>
          <w:b/>
          <w:bCs/>
          <w:sz w:val="28"/>
          <w:szCs w:val="28"/>
          <w:rtl/>
        </w:rPr>
        <w:t>وادارتها:</w:t>
      </w:r>
      <w:r w:rsidRPr="00552568">
        <w:rPr>
          <w:rFonts w:asciiTheme="minorBidi" w:hAnsiTheme="minorBidi"/>
          <w:b/>
          <w:bCs/>
          <w:sz w:val="28"/>
          <w:szCs w:val="28"/>
          <w:rtl/>
        </w:rPr>
        <w:t xml:space="preserve"> السناريو العالمي "</w:t>
      </w:r>
    </w:p>
    <w:p w14:paraId="216E0094" w14:textId="5B5D0C28" w:rsidR="00697C32" w:rsidRPr="00697C32" w:rsidRDefault="00697C32" w:rsidP="00697C32">
      <w:pPr>
        <w:pStyle w:val="a5"/>
        <w:spacing w:line="360" w:lineRule="auto"/>
        <w:rPr>
          <w:rFonts w:asciiTheme="minorBidi" w:hAnsiTheme="minorBidi"/>
          <w:sz w:val="24"/>
          <w:szCs w:val="24"/>
          <w:rtl/>
        </w:rPr>
      </w:pPr>
      <w:r w:rsidRPr="00697C32">
        <w:rPr>
          <w:rFonts w:asciiTheme="minorBidi" w:hAnsiTheme="minorBidi"/>
          <w:sz w:val="24"/>
          <w:szCs w:val="24"/>
          <w:rtl/>
        </w:rPr>
        <w:t xml:space="preserve">هدفت الدراسة الى تحليل </w:t>
      </w:r>
      <w:r w:rsidR="001D7F54" w:rsidRPr="00697C32">
        <w:rPr>
          <w:rFonts w:asciiTheme="minorBidi" w:hAnsiTheme="minorBidi" w:hint="cs"/>
          <w:sz w:val="24"/>
          <w:szCs w:val="24"/>
          <w:rtl/>
        </w:rPr>
        <w:t>أثر</w:t>
      </w:r>
      <w:r w:rsidRPr="00697C32">
        <w:rPr>
          <w:rFonts w:asciiTheme="minorBidi" w:hAnsiTheme="minorBidi"/>
          <w:sz w:val="24"/>
          <w:szCs w:val="24"/>
          <w:rtl/>
        </w:rPr>
        <w:t xml:space="preserve"> الاختلاف الميداني في مكونات النفايات من حيث رطوبتها موسميا على كفاءه الات الضغط </w:t>
      </w:r>
      <w:r w:rsidR="001D7F54" w:rsidRPr="00697C32">
        <w:rPr>
          <w:rFonts w:asciiTheme="minorBidi" w:hAnsiTheme="minorBidi" w:hint="cs"/>
          <w:sz w:val="24"/>
          <w:szCs w:val="24"/>
          <w:rtl/>
        </w:rPr>
        <w:t>الموجودة</w:t>
      </w:r>
      <w:r w:rsidRPr="00697C32">
        <w:rPr>
          <w:rFonts w:asciiTheme="minorBidi" w:hAnsiTheme="minorBidi"/>
          <w:sz w:val="24"/>
          <w:szCs w:val="24"/>
          <w:rtl/>
        </w:rPr>
        <w:t xml:space="preserve"> في </w:t>
      </w:r>
      <w:r w:rsidR="001D7F54" w:rsidRPr="00697C32">
        <w:rPr>
          <w:rFonts w:asciiTheme="minorBidi" w:hAnsiTheme="minorBidi" w:hint="cs"/>
          <w:sz w:val="24"/>
          <w:szCs w:val="24"/>
          <w:rtl/>
        </w:rPr>
        <w:t>الشاحنات.</w:t>
      </w:r>
    </w:p>
    <w:p w14:paraId="1418ECEF" w14:textId="23A53BDE" w:rsidR="00697C32" w:rsidRPr="00697C32" w:rsidRDefault="00697C32" w:rsidP="00697C32">
      <w:pPr>
        <w:pStyle w:val="a5"/>
        <w:spacing w:line="360" w:lineRule="auto"/>
        <w:rPr>
          <w:rFonts w:asciiTheme="minorBidi" w:hAnsiTheme="minorBidi"/>
          <w:sz w:val="24"/>
          <w:szCs w:val="24"/>
          <w:rtl/>
        </w:rPr>
      </w:pPr>
      <w:r w:rsidRPr="00697C32">
        <w:rPr>
          <w:rFonts w:asciiTheme="minorBidi" w:hAnsiTheme="minorBidi"/>
          <w:sz w:val="24"/>
          <w:szCs w:val="24"/>
          <w:rtl/>
        </w:rPr>
        <w:t xml:space="preserve">واعتمدت الدراسة على معلومات انتاج نفايات 20 مدينة في طور النمو حول </w:t>
      </w:r>
      <w:r w:rsidR="001D7F54" w:rsidRPr="00697C32">
        <w:rPr>
          <w:rFonts w:asciiTheme="minorBidi" w:hAnsiTheme="minorBidi" w:hint="cs"/>
          <w:sz w:val="24"/>
          <w:szCs w:val="24"/>
          <w:rtl/>
        </w:rPr>
        <w:t>العالم.</w:t>
      </w:r>
    </w:p>
    <w:p w14:paraId="6964CAF0" w14:textId="50E10E9E" w:rsidR="00CA0913" w:rsidRDefault="00697C32" w:rsidP="00697C32">
      <w:pPr>
        <w:pStyle w:val="a5"/>
        <w:spacing w:line="360" w:lineRule="auto"/>
        <w:rPr>
          <w:rFonts w:asciiTheme="minorBidi" w:hAnsiTheme="minorBidi"/>
          <w:sz w:val="24"/>
          <w:szCs w:val="24"/>
          <w:rtl/>
        </w:rPr>
      </w:pPr>
      <w:r w:rsidRPr="00697C32">
        <w:rPr>
          <w:rFonts w:asciiTheme="minorBidi" w:hAnsiTheme="minorBidi"/>
          <w:sz w:val="24"/>
          <w:szCs w:val="24"/>
          <w:rtl/>
        </w:rPr>
        <w:t xml:space="preserve">وكانت النتائج ان التغيرات الجوية وتغير رطوبة النفايات بين فصلي الصيف والشتاء وفترة هطول الامطار يغير في وزن حمولة الشاحنة بنسبة 20% مما يلزم ضبط النظام في الشاحنة التعليق والتحميل الهيدروليكي بشكل دوري لتجنب مخاطر التعطيل </w:t>
      </w:r>
      <w:r w:rsidR="001D7F54" w:rsidRPr="00697C32">
        <w:rPr>
          <w:rFonts w:asciiTheme="minorBidi" w:hAnsiTheme="minorBidi" w:hint="cs"/>
          <w:sz w:val="24"/>
          <w:szCs w:val="24"/>
          <w:rtl/>
        </w:rPr>
        <w:t>الميكانيكي.</w:t>
      </w:r>
    </w:p>
    <w:p w14:paraId="533E4A96" w14:textId="77777777" w:rsidR="00697C32" w:rsidRPr="00697C32" w:rsidRDefault="00697C32" w:rsidP="00697C32">
      <w:pPr>
        <w:pStyle w:val="a5"/>
        <w:spacing w:line="360" w:lineRule="auto"/>
        <w:rPr>
          <w:rFonts w:asciiTheme="minorBidi" w:hAnsiTheme="minorBidi"/>
          <w:sz w:val="24"/>
          <w:szCs w:val="24"/>
          <w:rtl/>
        </w:rPr>
      </w:pPr>
    </w:p>
    <w:p w14:paraId="5C8558ED" w14:textId="6692123B" w:rsidR="00E85A79" w:rsidRPr="00600206" w:rsidRDefault="00E85A79" w:rsidP="00E85A79">
      <w:pPr>
        <w:pStyle w:val="a5"/>
        <w:numPr>
          <w:ilvl w:val="0"/>
          <w:numId w:val="1"/>
        </w:numPr>
        <w:spacing w:line="360" w:lineRule="auto"/>
        <w:rPr>
          <w:rFonts w:asciiTheme="majorBidi" w:hAnsiTheme="majorBidi" w:cstheme="majorBidi"/>
          <w:sz w:val="28"/>
          <w:szCs w:val="28"/>
        </w:rPr>
      </w:pPr>
      <w:r w:rsidRPr="00552568">
        <w:rPr>
          <w:rFonts w:asciiTheme="minorBidi" w:hAnsiTheme="minorBidi"/>
          <w:b/>
          <w:bCs/>
          <w:sz w:val="28"/>
          <w:szCs w:val="28"/>
          <w:rtl/>
        </w:rPr>
        <w:lastRenderedPageBreak/>
        <w:t xml:space="preserve">دراسة </w:t>
      </w:r>
      <w:r w:rsidR="001D7F54" w:rsidRPr="00600206">
        <w:rPr>
          <w:rFonts w:asciiTheme="majorBidi" w:hAnsiTheme="majorBidi" w:cstheme="majorBidi" w:hint="cs"/>
          <w:sz w:val="28"/>
          <w:szCs w:val="28"/>
          <w:rtl/>
        </w:rPr>
        <w:t>(</w:t>
      </w:r>
      <w:r w:rsidR="001D7F54" w:rsidRPr="00600206">
        <w:rPr>
          <w:rFonts w:asciiTheme="majorBidi" w:hAnsiTheme="majorBidi" w:cstheme="majorBidi" w:hint="cs"/>
          <w:sz w:val="28"/>
          <w:szCs w:val="28"/>
        </w:rPr>
        <w:t>AL</w:t>
      </w:r>
      <w:r w:rsidRPr="00600206">
        <w:rPr>
          <w:rFonts w:asciiTheme="majorBidi" w:hAnsiTheme="majorBidi" w:cstheme="majorBidi"/>
          <w:b/>
          <w:bCs/>
          <w:sz w:val="28"/>
          <w:szCs w:val="28"/>
        </w:rPr>
        <w:t xml:space="preserve">-Khatib et al , </w:t>
      </w:r>
      <w:r w:rsidR="000A0EEF" w:rsidRPr="00600206">
        <w:rPr>
          <w:rFonts w:asciiTheme="majorBidi" w:hAnsiTheme="majorBidi" w:cstheme="majorBidi"/>
          <w:b/>
          <w:bCs/>
          <w:sz w:val="28"/>
          <w:szCs w:val="28"/>
        </w:rPr>
        <w:t>2010</w:t>
      </w:r>
      <w:r w:rsidR="000A0EEF" w:rsidRPr="00600206">
        <w:rPr>
          <w:rFonts w:asciiTheme="majorBidi" w:hAnsiTheme="majorBidi" w:cstheme="majorBidi" w:hint="cs"/>
          <w:b/>
          <w:bCs/>
          <w:sz w:val="28"/>
          <w:szCs w:val="28"/>
          <w:rtl/>
        </w:rPr>
        <w:t>)</w:t>
      </w:r>
    </w:p>
    <w:p w14:paraId="02B169B9" w14:textId="77777777" w:rsidR="00E85A79" w:rsidRPr="00552568" w:rsidRDefault="00E85A79" w:rsidP="00E85A79">
      <w:pPr>
        <w:pStyle w:val="a5"/>
        <w:spacing w:line="360" w:lineRule="auto"/>
        <w:rPr>
          <w:rFonts w:asciiTheme="minorBidi" w:hAnsiTheme="minorBidi"/>
          <w:b/>
          <w:bCs/>
          <w:sz w:val="28"/>
          <w:szCs w:val="28"/>
          <w:rtl/>
        </w:rPr>
      </w:pPr>
      <w:r w:rsidRPr="00552568">
        <w:rPr>
          <w:rFonts w:asciiTheme="minorBidi" w:hAnsiTheme="minorBidi"/>
          <w:b/>
          <w:bCs/>
          <w:sz w:val="28"/>
          <w:szCs w:val="28"/>
          <w:rtl/>
        </w:rPr>
        <w:t>بعنوان " تطوير برمجيات لتقييم إدارة النفايات الصلبة البلدية "</w:t>
      </w:r>
    </w:p>
    <w:p w14:paraId="6B3187B7" w14:textId="079B6C52" w:rsidR="00E85A79" w:rsidRPr="00E85A79" w:rsidRDefault="00E85A79" w:rsidP="00E85A79">
      <w:pPr>
        <w:pStyle w:val="a5"/>
        <w:spacing w:line="360" w:lineRule="auto"/>
        <w:rPr>
          <w:rFonts w:asciiTheme="minorBidi" w:hAnsiTheme="minorBidi"/>
          <w:sz w:val="24"/>
          <w:szCs w:val="24"/>
          <w:rtl/>
        </w:rPr>
      </w:pPr>
      <w:r w:rsidRPr="00E85A79">
        <w:rPr>
          <w:rFonts w:asciiTheme="minorBidi" w:hAnsiTheme="minorBidi"/>
          <w:sz w:val="24"/>
          <w:szCs w:val="24"/>
          <w:rtl/>
        </w:rPr>
        <w:t xml:space="preserve">تهدف الى تصميم نظام برمجي متطور ومتقدم لمراقبة الشاحنات اثناء جمع </w:t>
      </w:r>
      <w:r w:rsidR="000A0EEF" w:rsidRPr="00E85A79">
        <w:rPr>
          <w:rFonts w:asciiTheme="minorBidi" w:hAnsiTheme="minorBidi" w:hint="cs"/>
          <w:sz w:val="24"/>
          <w:szCs w:val="24"/>
          <w:rtl/>
        </w:rPr>
        <w:t>النفايات،</w:t>
      </w:r>
      <w:r w:rsidRPr="00E85A79">
        <w:rPr>
          <w:rFonts w:asciiTheme="minorBidi" w:hAnsiTheme="minorBidi"/>
          <w:sz w:val="24"/>
          <w:szCs w:val="24"/>
          <w:rtl/>
        </w:rPr>
        <w:t xml:space="preserve"> للتقليل والحد من مخاطر تراكم النفايات بشكل </w:t>
      </w:r>
      <w:r w:rsidR="000A0EEF" w:rsidRPr="00E85A79">
        <w:rPr>
          <w:rFonts w:asciiTheme="minorBidi" w:hAnsiTheme="minorBidi" w:hint="cs"/>
          <w:sz w:val="24"/>
          <w:szCs w:val="24"/>
          <w:rtl/>
        </w:rPr>
        <w:t>عشوائي.</w:t>
      </w:r>
    </w:p>
    <w:p w14:paraId="66306972" w14:textId="49024850" w:rsidR="00E85A79" w:rsidRPr="00E85A79" w:rsidRDefault="00E85A79" w:rsidP="00E85A79">
      <w:pPr>
        <w:pStyle w:val="a5"/>
        <w:spacing w:line="360" w:lineRule="auto"/>
        <w:rPr>
          <w:rFonts w:asciiTheme="minorBidi" w:hAnsiTheme="minorBidi"/>
          <w:sz w:val="24"/>
          <w:szCs w:val="24"/>
          <w:rtl/>
        </w:rPr>
      </w:pPr>
      <w:r w:rsidRPr="00E85A79">
        <w:rPr>
          <w:rFonts w:asciiTheme="minorBidi" w:hAnsiTheme="minorBidi"/>
          <w:sz w:val="24"/>
          <w:szCs w:val="24"/>
          <w:rtl/>
        </w:rPr>
        <w:t xml:space="preserve">واعتمدت الدراسة على المنهج التجريبي </w:t>
      </w:r>
      <w:r w:rsidR="000A0EEF" w:rsidRPr="00E85A79">
        <w:rPr>
          <w:rFonts w:asciiTheme="minorBidi" w:hAnsiTheme="minorBidi" w:hint="cs"/>
          <w:sz w:val="24"/>
          <w:szCs w:val="24"/>
          <w:rtl/>
        </w:rPr>
        <w:t>للبرمجيا</w:t>
      </w:r>
      <w:r w:rsidR="000A0EEF" w:rsidRPr="00E85A79">
        <w:rPr>
          <w:rFonts w:asciiTheme="minorBidi" w:hAnsiTheme="minorBidi" w:hint="eastAsia"/>
          <w:sz w:val="24"/>
          <w:szCs w:val="24"/>
          <w:rtl/>
        </w:rPr>
        <w:t>ت</w:t>
      </w:r>
      <w:r w:rsidRPr="00E85A79">
        <w:rPr>
          <w:rFonts w:asciiTheme="minorBidi" w:hAnsiTheme="minorBidi"/>
          <w:sz w:val="24"/>
          <w:szCs w:val="24"/>
          <w:rtl/>
        </w:rPr>
        <w:t xml:space="preserve"> وتصميم انظمه ذكية تساعد على </w:t>
      </w:r>
      <w:r w:rsidR="000A0EEF" w:rsidRPr="00E85A79">
        <w:rPr>
          <w:rFonts w:asciiTheme="minorBidi" w:hAnsiTheme="minorBidi" w:hint="cs"/>
          <w:sz w:val="24"/>
          <w:szCs w:val="24"/>
          <w:rtl/>
        </w:rPr>
        <w:t>ذلك.</w:t>
      </w:r>
    </w:p>
    <w:p w14:paraId="6A4A35D2" w14:textId="41FD8C9C" w:rsidR="00E85A79" w:rsidRPr="00E85A79" w:rsidRDefault="00E85A79" w:rsidP="00E85A79">
      <w:pPr>
        <w:pStyle w:val="a5"/>
        <w:spacing w:line="360" w:lineRule="auto"/>
        <w:rPr>
          <w:rFonts w:asciiTheme="minorBidi" w:hAnsiTheme="minorBidi"/>
          <w:sz w:val="24"/>
          <w:szCs w:val="24"/>
          <w:rtl/>
        </w:rPr>
      </w:pPr>
      <w:r w:rsidRPr="00E85A79">
        <w:rPr>
          <w:rFonts w:asciiTheme="minorBidi" w:hAnsiTheme="minorBidi"/>
          <w:sz w:val="24"/>
          <w:szCs w:val="24"/>
          <w:rtl/>
        </w:rPr>
        <w:t xml:space="preserve">وتم تطبيق ذلك على 4 </w:t>
      </w:r>
      <w:r w:rsidR="000A0EEF" w:rsidRPr="00E85A79">
        <w:rPr>
          <w:rFonts w:asciiTheme="minorBidi" w:hAnsiTheme="minorBidi" w:hint="cs"/>
          <w:sz w:val="24"/>
          <w:szCs w:val="24"/>
          <w:rtl/>
        </w:rPr>
        <w:t>شركات،</w:t>
      </w:r>
      <w:r w:rsidRPr="00E85A79">
        <w:rPr>
          <w:rFonts w:asciiTheme="minorBidi" w:hAnsiTheme="minorBidi"/>
          <w:sz w:val="24"/>
          <w:szCs w:val="24"/>
          <w:rtl/>
        </w:rPr>
        <w:t xml:space="preserve"> وقد تم اختبار البرنامج على حاوياتها </w:t>
      </w:r>
      <w:r w:rsidR="000A0EEF" w:rsidRPr="00E85A79">
        <w:rPr>
          <w:rFonts w:asciiTheme="minorBidi" w:hAnsiTheme="minorBidi" w:hint="cs"/>
          <w:sz w:val="24"/>
          <w:szCs w:val="24"/>
          <w:rtl/>
        </w:rPr>
        <w:t>الموزعة</w:t>
      </w:r>
      <w:r w:rsidRPr="00E85A79">
        <w:rPr>
          <w:rFonts w:asciiTheme="minorBidi" w:hAnsiTheme="minorBidi"/>
          <w:sz w:val="24"/>
          <w:szCs w:val="24"/>
          <w:rtl/>
        </w:rPr>
        <w:t xml:space="preserve"> </w:t>
      </w:r>
      <w:r w:rsidR="000A0EEF" w:rsidRPr="00E85A79">
        <w:rPr>
          <w:rFonts w:asciiTheme="minorBidi" w:hAnsiTheme="minorBidi" w:hint="cs"/>
          <w:sz w:val="24"/>
          <w:szCs w:val="24"/>
          <w:rtl/>
        </w:rPr>
        <w:t>ميدانيا.</w:t>
      </w:r>
    </w:p>
    <w:p w14:paraId="3BFF9959" w14:textId="1BA066D9" w:rsidR="00E85A79" w:rsidRPr="00E85A79" w:rsidRDefault="00E85A79" w:rsidP="00E85A79">
      <w:pPr>
        <w:pStyle w:val="a5"/>
        <w:spacing w:line="360" w:lineRule="auto"/>
        <w:rPr>
          <w:rFonts w:asciiTheme="minorBidi" w:hAnsiTheme="minorBidi"/>
          <w:sz w:val="24"/>
          <w:szCs w:val="24"/>
          <w:rtl/>
        </w:rPr>
      </w:pPr>
      <w:r w:rsidRPr="00E85A79">
        <w:rPr>
          <w:rFonts w:asciiTheme="minorBidi" w:hAnsiTheme="minorBidi"/>
          <w:sz w:val="24"/>
          <w:szCs w:val="24"/>
          <w:rtl/>
        </w:rPr>
        <w:t xml:space="preserve">وكانت النتائج ان التنبؤ المبكر الذي تم من خلال البرنامج الذكي بمواعد امتلاء الحاويات يساعد على منع تراكم النفايات </w:t>
      </w:r>
      <w:r w:rsidR="000A0EEF" w:rsidRPr="00E85A79">
        <w:rPr>
          <w:rFonts w:asciiTheme="minorBidi" w:hAnsiTheme="minorBidi" w:hint="cs"/>
          <w:sz w:val="24"/>
          <w:szCs w:val="24"/>
          <w:rtl/>
        </w:rPr>
        <w:t>العشوائية</w:t>
      </w:r>
      <w:r w:rsidRPr="00E85A79">
        <w:rPr>
          <w:rFonts w:asciiTheme="minorBidi" w:hAnsiTheme="minorBidi"/>
          <w:sz w:val="24"/>
          <w:szCs w:val="24"/>
          <w:rtl/>
        </w:rPr>
        <w:t xml:space="preserve"> داخل الاحياء بنسبه 45% وأيضا يساعد على تحسين </w:t>
      </w:r>
      <w:r w:rsidR="000A0EEF" w:rsidRPr="00E85A79">
        <w:rPr>
          <w:rFonts w:asciiTheme="minorBidi" w:hAnsiTheme="minorBidi" w:hint="cs"/>
          <w:sz w:val="24"/>
          <w:szCs w:val="24"/>
          <w:rtl/>
        </w:rPr>
        <w:t>الكفاءة</w:t>
      </w:r>
      <w:r w:rsidRPr="00E85A79">
        <w:rPr>
          <w:rFonts w:asciiTheme="minorBidi" w:hAnsiTheme="minorBidi"/>
          <w:sz w:val="24"/>
          <w:szCs w:val="24"/>
          <w:rtl/>
        </w:rPr>
        <w:t xml:space="preserve"> وتوزيع الشاحنات في المناطق </w:t>
      </w:r>
      <w:r w:rsidR="000A0EEF" w:rsidRPr="00E85A79">
        <w:rPr>
          <w:rFonts w:asciiTheme="minorBidi" w:hAnsiTheme="minorBidi" w:hint="cs"/>
          <w:sz w:val="24"/>
          <w:szCs w:val="24"/>
          <w:rtl/>
        </w:rPr>
        <w:t>المليئة</w:t>
      </w:r>
      <w:r w:rsidRPr="00E85A79">
        <w:rPr>
          <w:rFonts w:asciiTheme="minorBidi" w:hAnsiTheme="minorBidi"/>
          <w:sz w:val="24"/>
          <w:szCs w:val="24"/>
          <w:rtl/>
        </w:rPr>
        <w:t xml:space="preserve"> بالسكان بشكل </w:t>
      </w:r>
      <w:r w:rsidR="000A0EEF" w:rsidRPr="00E85A79">
        <w:rPr>
          <w:rFonts w:asciiTheme="minorBidi" w:hAnsiTheme="minorBidi" w:hint="cs"/>
          <w:sz w:val="24"/>
          <w:szCs w:val="24"/>
          <w:rtl/>
        </w:rPr>
        <w:t>أفضل.</w:t>
      </w:r>
    </w:p>
    <w:p w14:paraId="2435A96B" w14:textId="77777777" w:rsidR="00755538" w:rsidRDefault="00755538" w:rsidP="00755538">
      <w:pPr>
        <w:pStyle w:val="a5"/>
        <w:spacing w:line="360" w:lineRule="auto"/>
        <w:rPr>
          <w:rFonts w:asciiTheme="minorBidi" w:hAnsiTheme="minorBidi"/>
          <w:b/>
          <w:bCs/>
          <w:sz w:val="28"/>
          <w:szCs w:val="28"/>
          <w:rtl/>
        </w:rPr>
      </w:pPr>
    </w:p>
    <w:p w14:paraId="6A5253CC" w14:textId="0D41DEF9" w:rsidR="00960DD8" w:rsidRPr="00552568" w:rsidRDefault="00960DD8" w:rsidP="00755538">
      <w:pPr>
        <w:pStyle w:val="a5"/>
        <w:spacing w:line="360" w:lineRule="auto"/>
        <w:rPr>
          <w:rFonts w:asciiTheme="minorBidi" w:hAnsiTheme="minorBidi"/>
          <w:sz w:val="28"/>
          <w:szCs w:val="28"/>
          <w:u w:val="single"/>
        </w:rPr>
      </w:pPr>
      <w:r w:rsidRPr="00552568">
        <w:rPr>
          <w:rFonts w:asciiTheme="minorBidi" w:hAnsiTheme="minorBidi"/>
          <w:b/>
          <w:bCs/>
          <w:sz w:val="28"/>
          <w:szCs w:val="28"/>
          <w:rtl/>
        </w:rPr>
        <w:t xml:space="preserve">دراسة </w:t>
      </w:r>
      <w:r w:rsidR="000A0EEF" w:rsidRPr="0092609B">
        <w:rPr>
          <w:rFonts w:asciiTheme="majorBidi" w:hAnsiTheme="majorBidi" w:cstheme="majorBidi" w:hint="cs"/>
          <w:b/>
          <w:bCs/>
          <w:sz w:val="28"/>
          <w:szCs w:val="28"/>
          <w:rtl/>
        </w:rPr>
        <w:t>(</w:t>
      </w:r>
      <w:r w:rsidR="000A0EEF" w:rsidRPr="0092609B">
        <w:rPr>
          <w:rFonts w:asciiTheme="majorBidi" w:hAnsiTheme="majorBidi" w:cstheme="majorBidi" w:hint="cs"/>
          <w:b/>
          <w:bCs/>
          <w:sz w:val="28"/>
          <w:szCs w:val="28"/>
        </w:rPr>
        <w:t>Massoud</w:t>
      </w:r>
      <w:r w:rsidRPr="0092609B">
        <w:rPr>
          <w:rFonts w:asciiTheme="majorBidi" w:hAnsiTheme="majorBidi" w:cstheme="majorBidi"/>
          <w:b/>
          <w:bCs/>
          <w:sz w:val="28"/>
          <w:szCs w:val="28"/>
        </w:rPr>
        <w:t xml:space="preserve"> et al , </w:t>
      </w:r>
      <w:r w:rsidR="000A0EEF" w:rsidRPr="0092609B">
        <w:rPr>
          <w:rFonts w:asciiTheme="majorBidi" w:hAnsiTheme="majorBidi" w:cstheme="majorBidi"/>
          <w:b/>
          <w:bCs/>
          <w:sz w:val="28"/>
          <w:szCs w:val="28"/>
        </w:rPr>
        <w:t>2003</w:t>
      </w:r>
      <w:r w:rsidR="000A0EEF" w:rsidRPr="0092609B">
        <w:rPr>
          <w:rFonts w:asciiTheme="majorBidi" w:hAnsiTheme="majorBidi" w:cstheme="majorBidi" w:hint="cs"/>
          <w:b/>
          <w:bCs/>
          <w:sz w:val="28"/>
          <w:szCs w:val="28"/>
          <w:rtl/>
        </w:rPr>
        <w:t>)</w:t>
      </w:r>
    </w:p>
    <w:p w14:paraId="7365A407" w14:textId="6CFCC381" w:rsidR="00960DD8" w:rsidRPr="00552568" w:rsidRDefault="00960DD8" w:rsidP="00960DD8">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بعنوان " الشراكة بين القطاعين العام والخاص </w:t>
      </w:r>
      <w:r w:rsidR="002559FD" w:rsidRPr="00552568">
        <w:rPr>
          <w:rFonts w:asciiTheme="minorBidi" w:hAnsiTheme="minorBidi" w:hint="cs"/>
          <w:b/>
          <w:bCs/>
          <w:sz w:val="28"/>
          <w:szCs w:val="28"/>
          <w:rtl/>
        </w:rPr>
        <w:t>لإدارة</w:t>
      </w:r>
      <w:r w:rsidRPr="00552568">
        <w:rPr>
          <w:rFonts w:asciiTheme="minorBidi" w:hAnsiTheme="minorBidi"/>
          <w:b/>
          <w:bCs/>
          <w:sz w:val="28"/>
          <w:szCs w:val="28"/>
          <w:rtl/>
        </w:rPr>
        <w:t xml:space="preserve"> النفايات الصلبة "</w:t>
      </w:r>
    </w:p>
    <w:p w14:paraId="5E7E00CB" w14:textId="77777777" w:rsidR="00755538" w:rsidRDefault="00960DD8" w:rsidP="00960DD8">
      <w:pPr>
        <w:pStyle w:val="a5"/>
        <w:spacing w:line="360" w:lineRule="auto"/>
        <w:rPr>
          <w:rFonts w:asciiTheme="minorBidi" w:hAnsiTheme="minorBidi"/>
          <w:sz w:val="24"/>
          <w:szCs w:val="24"/>
          <w:rtl/>
        </w:rPr>
      </w:pPr>
      <w:r w:rsidRPr="00755538">
        <w:rPr>
          <w:rFonts w:asciiTheme="minorBidi" w:hAnsiTheme="minorBidi"/>
          <w:sz w:val="24"/>
          <w:szCs w:val="24"/>
          <w:rtl/>
        </w:rPr>
        <w:t xml:space="preserve">تهدف الى تحليل وفحص مخاطر الفشل في عقود الشراكة بين القطاع الخاص والعام في مشاريع نظافة </w:t>
      </w:r>
    </w:p>
    <w:p w14:paraId="1D52A877" w14:textId="6BBBF23C" w:rsidR="00960DD8" w:rsidRPr="00755538" w:rsidRDefault="002559FD" w:rsidP="00960DD8">
      <w:pPr>
        <w:pStyle w:val="a5"/>
        <w:spacing w:line="360" w:lineRule="auto"/>
        <w:rPr>
          <w:rFonts w:asciiTheme="minorBidi" w:hAnsiTheme="minorBidi"/>
          <w:sz w:val="24"/>
          <w:szCs w:val="24"/>
          <w:rtl/>
        </w:rPr>
      </w:pPr>
      <w:r w:rsidRPr="00755538">
        <w:rPr>
          <w:rFonts w:asciiTheme="minorBidi" w:hAnsiTheme="minorBidi" w:hint="cs"/>
          <w:sz w:val="24"/>
          <w:szCs w:val="24"/>
          <w:rtl/>
        </w:rPr>
        <w:t>المدن.</w:t>
      </w:r>
      <w:r w:rsidR="00960DD8" w:rsidRPr="00755538">
        <w:rPr>
          <w:rFonts w:asciiTheme="minorBidi" w:hAnsiTheme="minorBidi"/>
          <w:sz w:val="24"/>
          <w:szCs w:val="24"/>
          <w:rtl/>
        </w:rPr>
        <w:t xml:space="preserve"> </w:t>
      </w:r>
    </w:p>
    <w:p w14:paraId="0715A3E4" w14:textId="52A97B26" w:rsidR="00960DD8" w:rsidRPr="00755538" w:rsidRDefault="00960DD8" w:rsidP="00960DD8">
      <w:pPr>
        <w:pStyle w:val="a5"/>
        <w:spacing w:line="360" w:lineRule="auto"/>
        <w:rPr>
          <w:rFonts w:asciiTheme="minorBidi" w:hAnsiTheme="minorBidi"/>
          <w:sz w:val="24"/>
          <w:szCs w:val="24"/>
          <w:rtl/>
        </w:rPr>
      </w:pPr>
      <w:r w:rsidRPr="00755538">
        <w:rPr>
          <w:rFonts w:asciiTheme="minorBidi" w:hAnsiTheme="minorBidi"/>
          <w:sz w:val="24"/>
          <w:szCs w:val="24"/>
          <w:rtl/>
        </w:rPr>
        <w:t xml:space="preserve">واعتمدت الدراسة على </w:t>
      </w:r>
      <w:r w:rsidR="002559FD" w:rsidRPr="00755538">
        <w:rPr>
          <w:rFonts w:asciiTheme="minorBidi" w:hAnsiTheme="minorBidi" w:hint="cs"/>
          <w:sz w:val="24"/>
          <w:szCs w:val="24"/>
          <w:rtl/>
        </w:rPr>
        <w:t>دراسة</w:t>
      </w:r>
      <w:r w:rsidRPr="00755538">
        <w:rPr>
          <w:rFonts w:asciiTheme="minorBidi" w:hAnsiTheme="minorBidi"/>
          <w:sz w:val="24"/>
          <w:szCs w:val="24"/>
          <w:rtl/>
        </w:rPr>
        <w:t xml:space="preserve"> الحالة </w:t>
      </w:r>
      <w:r w:rsidR="002559FD" w:rsidRPr="00755538">
        <w:rPr>
          <w:rFonts w:asciiTheme="minorBidi" w:hAnsiTheme="minorBidi" w:hint="cs"/>
          <w:sz w:val="24"/>
          <w:szCs w:val="24"/>
          <w:rtl/>
        </w:rPr>
        <w:t>وتحليل</w:t>
      </w:r>
      <w:r w:rsidRPr="00755538">
        <w:rPr>
          <w:rFonts w:asciiTheme="minorBidi" w:hAnsiTheme="minorBidi"/>
          <w:sz w:val="24"/>
          <w:szCs w:val="24"/>
          <w:rtl/>
        </w:rPr>
        <w:t xml:space="preserve"> الوثائق بشكل </w:t>
      </w:r>
      <w:r w:rsidR="002559FD" w:rsidRPr="00755538">
        <w:rPr>
          <w:rFonts w:asciiTheme="minorBidi" w:hAnsiTheme="minorBidi" w:hint="cs"/>
          <w:sz w:val="24"/>
          <w:szCs w:val="24"/>
          <w:rtl/>
        </w:rPr>
        <w:t>قانوني.</w:t>
      </w:r>
    </w:p>
    <w:p w14:paraId="643D2051" w14:textId="7EC62DB4" w:rsidR="00960DD8" w:rsidRPr="00755538" w:rsidRDefault="00960DD8" w:rsidP="00960DD8">
      <w:pPr>
        <w:pStyle w:val="a5"/>
        <w:spacing w:line="360" w:lineRule="auto"/>
        <w:rPr>
          <w:rFonts w:asciiTheme="minorBidi" w:hAnsiTheme="minorBidi"/>
          <w:sz w:val="24"/>
          <w:szCs w:val="24"/>
          <w:rtl/>
        </w:rPr>
      </w:pPr>
      <w:r w:rsidRPr="00755538">
        <w:rPr>
          <w:rFonts w:asciiTheme="minorBidi" w:hAnsiTheme="minorBidi"/>
          <w:sz w:val="24"/>
          <w:szCs w:val="24"/>
          <w:rtl/>
        </w:rPr>
        <w:t xml:space="preserve">وتم تطبيق ذلك على 3 عقود شراكة كبرى بين البلديات وشركات نظافة </w:t>
      </w:r>
      <w:r w:rsidR="002559FD" w:rsidRPr="00755538">
        <w:rPr>
          <w:rFonts w:asciiTheme="minorBidi" w:hAnsiTheme="minorBidi" w:hint="cs"/>
          <w:sz w:val="24"/>
          <w:szCs w:val="24"/>
          <w:rtl/>
        </w:rPr>
        <w:t>خاصة.</w:t>
      </w:r>
    </w:p>
    <w:p w14:paraId="180DB000" w14:textId="5AF3FD7B" w:rsidR="00960DD8" w:rsidRPr="00755538" w:rsidRDefault="00960DD8" w:rsidP="00960DD8">
      <w:pPr>
        <w:pStyle w:val="a5"/>
        <w:spacing w:line="360" w:lineRule="auto"/>
        <w:rPr>
          <w:rFonts w:asciiTheme="minorBidi" w:hAnsiTheme="minorBidi"/>
          <w:sz w:val="24"/>
          <w:szCs w:val="24"/>
          <w:rtl/>
        </w:rPr>
      </w:pPr>
      <w:r w:rsidRPr="00755538">
        <w:rPr>
          <w:rFonts w:asciiTheme="minorBidi" w:hAnsiTheme="minorBidi"/>
          <w:sz w:val="24"/>
          <w:szCs w:val="24"/>
          <w:rtl/>
        </w:rPr>
        <w:t xml:space="preserve">وتوصلت النتائج ان الفشل في عقود </w:t>
      </w:r>
      <w:r w:rsidR="002559FD" w:rsidRPr="00755538">
        <w:rPr>
          <w:rFonts w:asciiTheme="minorBidi" w:hAnsiTheme="minorBidi" w:hint="cs"/>
          <w:sz w:val="24"/>
          <w:szCs w:val="24"/>
          <w:rtl/>
        </w:rPr>
        <w:t>النظافة</w:t>
      </w:r>
      <w:r w:rsidRPr="00755538">
        <w:rPr>
          <w:rFonts w:asciiTheme="minorBidi" w:hAnsiTheme="minorBidi"/>
          <w:sz w:val="24"/>
          <w:szCs w:val="24"/>
          <w:rtl/>
        </w:rPr>
        <w:t xml:space="preserve"> بسبب غياب </w:t>
      </w:r>
      <w:r w:rsidR="002559FD" w:rsidRPr="00755538">
        <w:rPr>
          <w:rFonts w:asciiTheme="minorBidi" w:hAnsiTheme="minorBidi" w:hint="cs"/>
          <w:sz w:val="24"/>
          <w:szCs w:val="24"/>
          <w:rtl/>
        </w:rPr>
        <w:t>المرونة</w:t>
      </w:r>
      <w:r w:rsidRPr="00755538">
        <w:rPr>
          <w:rFonts w:asciiTheme="minorBidi" w:hAnsiTheme="minorBidi"/>
          <w:sz w:val="24"/>
          <w:szCs w:val="24"/>
          <w:rtl/>
        </w:rPr>
        <w:t xml:space="preserve"> في البنود </w:t>
      </w:r>
      <w:r w:rsidR="002559FD" w:rsidRPr="00755538">
        <w:rPr>
          <w:rFonts w:asciiTheme="minorBidi" w:hAnsiTheme="minorBidi" w:hint="cs"/>
          <w:sz w:val="24"/>
          <w:szCs w:val="24"/>
          <w:rtl/>
        </w:rPr>
        <w:t>التعاقدية،</w:t>
      </w:r>
    </w:p>
    <w:p w14:paraId="6025AB0B" w14:textId="28A00E39" w:rsidR="00960DD8" w:rsidRPr="00755538" w:rsidRDefault="00960DD8" w:rsidP="00960DD8">
      <w:pPr>
        <w:pStyle w:val="a5"/>
        <w:spacing w:line="360" w:lineRule="auto"/>
        <w:rPr>
          <w:rFonts w:asciiTheme="minorBidi" w:hAnsiTheme="minorBidi"/>
          <w:sz w:val="24"/>
          <w:szCs w:val="24"/>
          <w:rtl/>
        </w:rPr>
      </w:pPr>
      <w:r w:rsidRPr="00755538">
        <w:rPr>
          <w:rFonts w:asciiTheme="minorBidi" w:hAnsiTheme="minorBidi"/>
          <w:sz w:val="24"/>
          <w:szCs w:val="24"/>
          <w:rtl/>
        </w:rPr>
        <w:t xml:space="preserve">وأيضا هناك عجز في الاستجابة السريعة للتغيرات الجغرافية والمناخية وتوسع الاحياء والمناطق </w:t>
      </w:r>
      <w:r w:rsidR="002559FD" w:rsidRPr="00755538">
        <w:rPr>
          <w:rFonts w:asciiTheme="minorBidi" w:hAnsiTheme="minorBidi" w:hint="cs"/>
          <w:sz w:val="24"/>
          <w:szCs w:val="24"/>
          <w:rtl/>
        </w:rPr>
        <w:t>المهمشة</w:t>
      </w:r>
      <w:r w:rsidRPr="00755538">
        <w:rPr>
          <w:rFonts w:asciiTheme="minorBidi" w:hAnsiTheme="minorBidi"/>
          <w:sz w:val="24"/>
          <w:szCs w:val="24"/>
          <w:rtl/>
        </w:rPr>
        <w:t xml:space="preserve"> في </w:t>
      </w:r>
      <w:r w:rsidR="002559FD" w:rsidRPr="00755538">
        <w:rPr>
          <w:rFonts w:asciiTheme="minorBidi" w:hAnsiTheme="minorBidi" w:hint="cs"/>
          <w:sz w:val="24"/>
          <w:szCs w:val="24"/>
          <w:rtl/>
        </w:rPr>
        <w:t>المدينة.</w:t>
      </w:r>
    </w:p>
    <w:p w14:paraId="7CC94A67" w14:textId="65EBDF02" w:rsidR="00F925D0" w:rsidRPr="00E85A79" w:rsidRDefault="00F925D0" w:rsidP="00755538">
      <w:pPr>
        <w:pStyle w:val="a5"/>
        <w:spacing w:line="360" w:lineRule="auto"/>
        <w:rPr>
          <w:rFonts w:ascii="Arial" w:hAnsi="Arial" w:cs="Arial"/>
          <w:sz w:val="28"/>
          <w:szCs w:val="28"/>
          <w:rtl/>
        </w:rPr>
      </w:pPr>
    </w:p>
    <w:p w14:paraId="2158C364" w14:textId="39B86F03" w:rsidR="00FA2571" w:rsidRPr="007F76BC" w:rsidRDefault="007F76BC" w:rsidP="00B61F93">
      <w:pPr>
        <w:spacing w:line="360" w:lineRule="auto"/>
        <w:outlineLvl w:val="1"/>
        <w:rPr>
          <w:rFonts w:ascii="Arial" w:hAnsi="Arial" w:cs="Arial"/>
          <w:b/>
          <w:bCs/>
          <w:sz w:val="32"/>
          <w:szCs w:val="32"/>
          <w:rtl/>
        </w:rPr>
      </w:pPr>
      <w:bookmarkStart w:id="18" w:name="_Toc234806102"/>
      <w:r>
        <w:rPr>
          <w:rFonts w:ascii="Arial" w:hAnsi="Arial" w:cs="Arial" w:hint="cs"/>
          <w:b/>
          <w:bCs/>
          <w:sz w:val="32"/>
          <w:szCs w:val="32"/>
          <w:rtl/>
        </w:rPr>
        <w:t xml:space="preserve">الدراسات </w:t>
      </w:r>
      <w:r w:rsidR="002559FD" w:rsidRPr="007F76BC">
        <w:rPr>
          <w:rFonts w:ascii="Arial" w:hAnsi="Arial" w:cs="Arial" w:hint="cs"/>
          <w:b/>
          <w:bCs/>
          <w:sz w:val="32"/>
          <w:szCs w:val="32"/>
          <w:rtl/>
        </w:rPr>
        <w:t>تطبيقية</w:t>
      </w:r>
      <w:bookmarkEnd w:id="18"/>
    </w:p>
    <w:p w14:paraId="004B2FB2" w14:textId="4FAEBD0B" w:rsidR="007F76BC" w:rsidRPr="00552568" w:rsidRDefault="007F76BC" w:rsidP="00FA2571">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حالة تطبيقية </w:t>
      </w:r>
      <w:r w:rsidR="002559FD" w:rsidRPr="00552568">
        <w:rPr>
          <w:rFonts w:asciiTheme="minorBidi" w:hAnsiTheme="minorBidi" w:hint="cs"/>
          <w:b/>
          <w:bCs/>
          <w:sz w:val="28"/>
          <w:szCs w:val="28"/>
          <w:rtl/>
        </w:rPr>
        <w:t>(وزارة</w:t>
      </w:r>
      <w:r w:rsidRPr="00552568">
        <w:rPr>
          <w:rFonts w:asciiTheme="minorBidi" w:hAnsiTheme="minorBidi"/>
          <w:b/>
          <w:bCs/>
          <w:sz w:val="28"/>
          <w:szCs w:val="28"/>
          <w:rtl/>
        </w:rPr>
        <w:t xml:space="preserve"> البلدية </w:t>
      </w:r>
      <w:r w:rsidR="002559FD" w:rsidRPr="00552568">
        <w:rPr>
          <w:rFonts w:asciiTheme="minorBidi" w:hAnsiTheme="minorBidi" w:hint="cs"/>
          <w:b/>
          <w:bCs/>
          <w:sz w:val="28"/>
          <w:szCs w:val="28"/>
          <w:rtl/>
        </w:rPr>
        <w:t>بقطر،</w:t>
      </w:r>
      <w:r w:rsidRPr="00552568">
        <w:rPr>
          <w:rFonts w:asciiTheme="minorBidi" w:hAnsiTheme="minorBidi"/>
          <w:b/>
          <w:bCs/>
          <w:sz w:val="28"/>
          <w:szCs w:val="28"/>
          <w:rtl/>
        </w:rPr>
        <w:t xml:space="preserve"> </w:t>
      </w:r>
      <w:r w:rsidR="002559FD" w:rsidRPr="00552568">
        <w:rPr>
          <w:rFonts w:asciiTheme="minorBidi" w:hAnsiTheme="minorBidi" w:hint="cs"/>
          <w:b/>
          <w:bCs/>
          <w:sz w:val="28"/>
          <w:szCs w:val="28"/>
          <w:rtl/>
        </w:rPr>
        <w:t>2025)</w:t>
      </w:r>
    </w:p>
    <w:p w14:paraId="5F716161" w14:textId="2B03A28C" w:rsidR="007F76BC" w:rsidRPr="00552568" w:rsidRDefault="007F76BC" w:rsidP="007F76BC">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منشورة بعنوان " لاقتصاد الدائري المستدام </w:t>
      </w:r>
      <w:r w:rsidR="002559FD" w:rsidRPr="00552568">
        <w:rPr>
          <w:rFonts w:asciiTheme="minorBidi" w:hAnsiTheme="minorBidi" w:hint="cs"/>
          <w:b/>
          <w:bCs/>
          <w:sz w:val="28"/>
          <w:szCs w:val="28"/>
          <w:rtl/>
        </w:rPr>
        <w:t>لإعادة</w:t>
      </w:r>
      <w:r w:rsidRPr="00552568">
        <w:rPr>
          <w:rFonts w:asciiTheme="minorBidi" w:hAnsiTheme="minorBidi"/>
          <w:b/>
          <w:bCs/>
          <w:sz w:val="28"/>
          <w:szCs w:val="28"/>
          <w:rtl/>
        </w:rPr>
        <w:t xml:space="preserve"> تدوير ومعالجة النفايات في دولة قطر</w:t>
      </w:r>
      <w:r w:rsidR="00FA2571">
        <w:rPr>
          <w:rFonts w:asciiTheme="minorBidi" w:hAnsiTheme="minorBidi" w:hint="cs"/>
          <w:b/>
          <w:bCs/>
          <w:sz w:val="28"/>
          <w:szCs w:val="28"/>
          <w:rtl/>
        </w:rPr>
        <w:t>"</w:t>
      </w:r>
    </w:p>
    <w:p w14:paraId="1BB1BC67" w14:textId="773A4B59" w:rsidR="007F76BC" w:rsidRPr="00FA2571" w:rsidRDefault="007F76BC" w:rsidP="007F76BC">
      <w:pPr>
        <w:pStyle w:val="a5"/>
        <w:spacing w:line="360" w:lineRule="auto"/>
        <w:rPr>
          <w:rFonts w:asciiTheme="minorBidi" w:hAnsiTheme="minorBidi"/>
          <w:sz w:val="24"/>
          <w:szCs w:val="24"/>
          <w:rtl/>
        </w:rPr>
      </w:pPr>
      <w:r w:rsidRPr="00FA2571">
        <w:rPr>
          <w:rFonts w:asciiTheme="minorBidi" w:hAnsiTheme="minorBidi"/>
          <w:sz w:val="24"/>
          <w:szCs w:val="24"/>
          <w:rtl/>
        </w:rPr>
        <w:t xml:space="preserve">هدف هذه المبادرة حل المشكلات للمسارات العشوائية </w:t>
      </w:r>
      <w:r w:rsidR="00246F72" w:rsidRPr="00FA2571">
        <w:rPr>
          <w:rFonts w:asciiTheme="minorBidi" w:hAnsiTheme="minorBidi" w:hint="cs"/>
          <w:sz w:val="24"/>
          <w:szCs w:val="24"/>
          <w:rtl/>
        </w:rPr>
        <w:t>وهدر</w:t>
      </w:r>
      <w:r w:rsidRPr="00FA2571">
        <w:rPr>
          <w:rFonts w:asciiTheme="minorBidi" w:hAnsiTheme="minorBidi"/>
          <w:sz w:val="24"/>
          <w:szCs w:val="24"/>
          <w:rtl/>
        </w:rPr>
        <w:t xml:space="preserve"> الوقود </w:t>
      </w:r>
      <w:r w:rsidR="00246F72" w:rsidRPr="00FA2571">
        <w:rPr>
          <w:rFonts w:asciiTheme="minorBidi" w:hAnsiTheme="minorBidi" w:hint="cs"/>
          <w:sz w:val="24"/>
          <w:szCs w:val="24"/>
          <w:rtl/>
        </w:rPr>
        <w:t>وتأخر</w:t>
      </w:r>
      <w:r w:rsidRPr="00FA2571">
        <w:rPr>
          <w:rFonts w:asciiTheme="minorBidi" w:hAnsiTheme="minorBidi"/>
          <w:sz w:val="24"/>
          <w:szCs w:val="24"/>
          <w:rtl/>
        </w:rPr>
        <w:t xml:space="preserve"> جمع </w:t>
      </w:r>
      <w:r w:rsidR="00246F72" w:rsidRPr="00FA2571">
        <w:rPr>
          <w:rFonts w:asciiTheme="minorBidi" w:hAnsiTheme="minorBidi" w:hint="cs"/>
          <w:sz w:val="24"/>
          <w:szCs w:val="24"/>
          <w:rtl/>
        </w:rPr>
        <w:t>النفايات.</w:t>
      </w:r>
    </w:p>
    <w:p w14:paraId="0C958E71" w14:textId="792728AB" w:rsidR="007F76BC" w:rsidRPr="00FA2571" w:rsidRDefault="007F76BC" w:rsidP="007F76BC">
      <w:pPr>
        <w:pStyle w:val="a5"/>
        <w:spacing w:line="360" w:lineRule="auto"/>
        <w:rPr>
          <w:rFonts w:asciiTheme="minorBidi" w:hAnsiTheme="minorBidi"/>
          <w:sz w:val="24"/>
          <w:szCs w:val="24"/>
          <w:rtl/>
        </w:rPr>
      </w:pPr>
      <w:r w:rsidRPr="00FA2571">
        <w:rPr>
          <w:rFonts w:asciiTheme="minorBidi" w:hAnsiTheme="minorBidi"/>
          <w:sz w:val="24"/>
          <w:szCs w:val="24"/>
          <w:rtl/>
        </w:rPr>
        <w:t xml:space="preserve">واعتمدت المبادرة على دراسة الحالة البيئية والصياغة البيئية التطبيقية </w:t>
      </w:r>
      <w:r w:rsidR="00246F72" w:rsidRPr="00FA2571">
        <w:rPr>
          <w:rFonts w:asciiTheme="minorBidi" w:hAnsiTheme="minorBidi" w:hint="cs"/>
          <w:sz w:val="24"/>
          <w:szCs w:val="24"/>
          <w:rtl/>
        </w:rPr>
        <w:t>الذكية،</w:t>
      </w:r>
    </w:p>
    <w:p w14:paraId="6086426A" w14:textId="149E7CC6" w:rsidR="007F76BC" w:rsidRPr="00FA2571" w:rsidRDefault="007F76BC" w:rsidP="007F76BC">
      <w:pPr>
        <w:pStyle w:val="a5"/>
        <w:spacing w:line="360" w:lineRule="auto"/>
        <w:rPr>
          <w:rFonts w:asciiTheme="minorBidi" w:hAnsiTheme="minorBidi"/>
          <w:sz w:val="24"/>
          <w:szCs w:val="24"/>
          <w:rtl/>
        </w:rPr>
      </w:pPr>
      <w:r w:rsidRPr="00FA2571">
        <w:rPr>
          <w:rFonts w:asciiTheme="minorBidi" w:hAnsiTheme="minorBidi"/>
          <w:sz w:val="24"/>
          <w:szCs w:val="24"/>
          <w:rtl/>
        </w:rPr>
        <w:t xml:space="preserve">وتم تطبيق المبادرة على بلدية </w:t>
      </w:r>
      <w:r w:rsidRPr="00FA2571">
        <w:rPr>
          <w:rFonts w:asciiTheme="minorBidi" w:hAnsiTheme="minorBidi"/>
          <w:b/>
          <w:bCs/>
          <w:sz w:val="24"/>
          <w:szCs w:val="24"/>
          <w:rtl/>
        </w:rPr>
        <w:t xml:space="preserve">الوكرة </w:t>
      </w:r>
      <w:r w:rsidR="00246F72" w:rsidRPr="00FA2571">
        <w:rPr>
          <w:rFonts w:asciiTheme="minorBidi" w:hAnsiTheme="minorBidi" w:hint="cs"/>
          <w:sz w:val="24"/>
          <w:szCs w:val="24"/>
          <w:rtl/>
        </w:rPr>
        <w:t>(كمشروع</w:t>
      </w:r>
      <w:r w:rsidRPr="00FA2571">
        <w:rPr>
          <w:rFonts w:asciiTheme="minorBidi" w:hAnsiTheme="minorBidi"/>
          <w:sz w:val="24"/>
          <w:szCs w:val="24"/>
          <w:rtl/>
        </w:rPr>
        <w:t xml:space="preserve"> تجريبي لتحديث مسارات شبكة شاحنات النظافة بالكامل من خلال خوارزميات الذكاء </w:t>
      </w:r>
      <w:r w:rsidR="00246F72" w:rsidRPr="00FA2571">
        <w:rPr>
          <w:rFonts w:asciiTheme="minorBidi" w:hAnsiTheme="minorBidi" w:hint="cs"/>
          <w:sz w:val="24"/>
          <w:szCs w:val="24"/>
          <w:rtl/>
        </w:rPr>
        <w:t>الاصطناعي)</w:t>
      </w:r>
      <w:r w:rsidRPr="00FA2571">
        <w:rPr>
          <w:rFonts w:asciiTheme="minorBidi" w:hAnsiTheme="minorBidi"/>
          <w:sz w:val="24"/>
          <w:szCs w:val="24"/>
          <w:rtl/>
        </w:rPr>
        <w:t xml:space="preserve"> وأيضا محطة فرز </w:t>
      </w:r>
      <w:r w:rsidR="00246F72" w:rsidRPr="00FA2571">
        <w:rPr>
          <w:rFonts w:asciiTheme="minorBidi" w:hAnsiTheme="minorBidi" w:hint="cs"/>
          <w:sz w:val="24"/>
          <w:szCs w:val="24"/>
          <w:rtl/>
        </w:rPr>
        <w:t>أتوماتيكية</w:t>
      </w:r>
      <w:r w:rsidRPr="00FA2571">
        <w:rPr>
          <w:rFonts w:asciiTheme="minorBidi" w:hAnsiTheme="minorBidi"/>
          <w:sz w:val="24"/>
          <w:szCs w:val="24"/>
          <w:rtl/>
        </w:rPr>
        <w:t xml:space="preserve"> في </w:t>
      </w:r>
      <w:r w:rsidR="00246F72" w:rsidRPr="00FA2571">
        <w:rPr>
          <w:rFonts w:asciiTheme="minorBidi" w:hAnsiTheme="minorBidi" w:hint="cs"/>
          <w:sz w:val="24"/>
          <w:szCs w:val="24"/>
          <w:rtl/>
        </w:rPr>
        <w:t>الخور.</w:t>
      </w:r>
    </w:p>
    <w:p w14:paraId="19AED3A5" w14:textId="7D143E3B" w:rsidR="007F76BC" w:rsidRPr="00FA2571" w:rsidRDefault="007F76BC" w:rsidP="007F76BC">
      <w:pPr>
        <w:pStyle w:val="a5"/>
        <w:spacing w:line="360" w:lineRule="auto"/>
        <w:rPr>
          <w:rFonts w:asciiTheme="minorBidi" w:hAnsiTheme="minorBidi"/>
          <w:sz w:val="24"/>
          <w:szCs w:val="24"/>
          <w:rtl/>
        </w:rPr>
      </w:pPr>
      <w:r w:rsidRPr="00FA2571">
        <w:rPr>
          <w:rFonts w:asciiTheme="minorBidi" w:hAnsiTheme="minorBidi"/>
          <w:sz w:val="24"/>
          <w:szCs w:val="24"/>
          <w:rtl/>
        </w:rPr>
        <w:t xml:space="preserve">وتوصلت نتائج التطبيق الميداني الى ان استخدام وتوظيف الذكاء الاصطناعي والحساسات البصرية يساعد على زيادة كفاءه سلاسل الامداد اللوجستية ومنع تكدس </w:t>
      </w:r>
      <w:r w:rsidR="00246F72" w:rsidRPr="00FA2571">
        <w:rPr>
          <w:rFonts w:asciiTheme="minorBidi" w:hAnsiTheme="minorBidi" w:hint="cs"/>
          <w:sz w:val="24"/>
          <w:szCs w:val="24"/>
          <w:rtl/>
        </w:rPr>
        <w:t>النفايات.</w:t>
      </w:r>
    </w:p>
    <w:p w14:paraId="62FA3370" w14:textId="163F03B2" w:rsidR="007F76BC" w:rsidRPr="00FA2571" w:rsidRDefault="007F76BC" w:rsidP="007F76BC">
      <w:pPr>
        <w:pStyle w:val="a5"/>
        <w:spacing w:line="360" w:lineRule="auto"/>
        <w:rPr>
          <w:rFonts w:asciiTheme="minorBidi" w:hAnsiTheme="minorBidi"/>
          <w:sz w:val="24"/>
          <w:szCs w:val="24"/>
          <w:rtl/>
        </w:rPr>
      </w:pPr>
      <w:r w:rsidRPr="00FA2571">
        <w:rPr>
          <w:rFonts w:asciiTheme="minorBidi" w:hAnsiTheme="minorBidi"/>
          <w:sz w:val="24"/>
          <w:szCs w:val="24"/>
          <w:rtl/>
        </w:rPr>
        <w:t xml:space="preserve">وقد ساهم 23 مصنع بمنطقة العفجة في تسريع الوصول لمخلفات قطر بنسبة " صفر بالمية في المطامر " في كبرى الفعاليات </w:t>
      </w:r>
      <w:r w:rsidR="00246F72" w:rsidRPr="00FA2571">
        <w:rPr>
          <w:rFonts w:asciiTheme="minorBidi" w:hAnsiTheme="minorBidi" w:hint="cs"/>
          <w:sz w:val="24"/>
          <w:szCs w:val="24"/>
          <w:rtl/>
        </w:rPr>
        <w:t>الدولية.</w:t>
      </w:r>
    </w:p>
    <w:p w14:paraId="0380F026" w14:textId="77777777" w:rsidR="0021797E" w:rsidRPr="0021797E" w:rsidRDefault="0021797E" w:rsidP="0021797E">
      <w:pPr>
        <w:pStyle w:val="a5"/>
        <w:spacing w:line="360" w:lineRule="auto"/>
        <w:rPr>
          <w:rFonts w:asciiTheme="minorBidi" w:hAnsiTheme="minorBidi"/>
          <w:sz w:val="28"/>
          <w:szCs w:val="28"/>
          <w:u w:val="single"/>
        </w:rPr>
      </w:pPr>
    </w:p>
    <w:p w14:paraId="151FE80B" w14:textId="7EA6EE4F" w:rsidR="00B763B1" w:rsidRPr="0021797E" w:rsidRDefault="00B763B1" w:rsidP="0021797E">
      <w:pPr>
        <w:pStyle w:val="a5"/>
        <w:numPr>
          <w:ilvl w:val="0"/>
          <w:numId w:val="1"/>
        </w:numPr>
        <w:spacing w:line="360" w:lineRule="auto"/>
        <w:rPr>
          <w:rFonts w:asciiTheme="minorBidi" w:hAnsiTheme="minorBidi"/>
          <w:sz w:val="28"/>
          <w:szCs w:val="28"/>
          <w:u w:val="single"/>
        </w:rPr>
      </w:pPr>
      <w:r w:rsidRPr="00552568">
        <w:rPr>
          <w:rFonts w:asciiTheme="minorBidi" w:hAnsiTheme="minorBidi"/>
          <w:b/>
          <w:bCs/>
          <w:sz w:val="28"/>
          <w:szCs w:val="28"/>
          <w:rtl/>
        </w:rPr>
        <w:t>حاله تط</w:t>
      </w:r>
      <w:r w:rsidRPr="0021797E">
        <w:rPr>
          <w:rFonts w:asciiTheme="minorBidi" w:hAnsiTheme="minorBidi"/>
          <w:b/>
          <w:bCs/>
          <w:sz w:val="28"/>
          <w:szCs w:val="28"/>
          <w:rtl/>
        </w:rPr>
        <w:t xml:space="preserve">بيقية </w:t>
      </w:r>
      <w:r w:rsidR="00246F72" w:rsidRPr="0021797E">
        <w:rPr>
          <w:rFonts w:asciiTheme="minorBidi" w:hAnsiTheme="minorBidi" w:hint="cs"/>
          <w:b/>
          <w:bCs/>
          <w:sz w:val="28"/>
          <w:szCs w:val="28"/>
          <w:rtl/>
        </w:rPr>
        <w:t>(امانة</w:t>
      </w:r>
      <w:r w:rsidRPr="0021797E">
        <w:rPr>
          <w:rFonts w:asciiTheme="minorBidi" w:hAnsiTheme="minorBidi"/>
          <w:b/>
          <w:bCs/>
          <w:sz w:val="28"/>
          <w:szCs w:val="28"/>
          <w:rtl/>
        </w:rPr>
        <w:t xml:space="preserve"> العاصمة </w:t>
      </w:r>
      <w:r w:rsidR="00246F72" w:rsidRPr="0021797E">
        <w:rPr>
          <w:rFonts w:asciiTheme="minorBidi" w:hAnsiTheme="minorBidi" w:hint="cs"/>
          <w:b/>
          <w:bCs/>
          <w:sz w:val="28"/>
          <w:szCs w:val="28"/>
          <w:rtl/>
        </w:rPr>
        <w:t>المقدسة،</w:t>
      </w:r>
      <w:r w:rsidRPr="0021797E">
        <w:rPr>
          <w:rFonts w:asciiTheme="minorBidi" w:hAnsiTheme="minorBidi"/>
          <w:b/>
          <w:bCs/>
          <w:sz w:val="28"/>
          <w:szCs w:val="28"/>
          <w:rtl/>
        </w:rPr>
        <w:t xml:space="preserve"> </w:t>
      </w:r>
      <w:r w:rsidR="00246F72" w:rsidRPr="0021797E">
        <w:rPr>
          <w:rFonts w:asciiTheme="minorBidi" w:hAnsiTheme="minorBidi" w:hint="cs"/>
          <w:b/>
          <w:bCs/>
          <w:sz w:val="28"/>
          <w:szCs w:val="28"/>
          <w:rtl/>
        </w:rPr>
        <w:t>2025)</w:t>
      </w:r>
    </w:p>
    <w:p w14:paraId="0415ADEA" w14:textId="51697570" w:rsidR="00B763B1" w:rsidRPr="00552568" w:rsidRDefault="00B763B1" w:rsidP="00B763B1">
      <w:pPr>
        <w:pStyle w:val="a5"/>
        <w:spacing w:line="360" w:lineRule="auto"/>
        <w:rPr>
          <w:rFonts w:asciiTheme="minorBidi" w:hAnsiTheme="minorBidi"/>
          <w:sz w:val="28"/>
          <w:szCs w:val="28"/>
          <w:u w:val="single"/>
          <w:rtl/>
        </w:rPr>
      </w:pPr>
      <w:r w:rsidRPr="00552568">
        <w:rPr>
          <w:rFonts w:asciiTheme="minorBidi" w:hAnsiTheme="minorBidi"/>
          <w:b/>
          <w:bCs/>
          <w:sz w:val="28"/>
          <w:szCs w:val="28"/>
          <w:rtl/>
        </w:rPr>
        <w:t xml:space="preserve"> برنامج " ظهر"</w:t>
      </w:r>
      <w:r w:rsidRPr="00552568">
        <w:rPr>
          <w:rFonts w:asciiTheme="minorBidi" w:hAnsiTheme="minorBidi"/>
          <w:sz w:val="28"/>
          <w:szCs w:val="28"/>
          <w:u w:val="single"/>
          <w:rtl/>
        </w:rPr>
        <w:t xml:space="preserve"> </w:t>
      </w:r>
      <w:r w:rsidR="002B5EF4" w:rsidRPr="00552568">
        <w:rPr>
          <w:rFonts w:asciiTheme="minorBidi" w:hAnsiTheme="minorBidi" w:hint="cs"/>
          <w:b/>
          <w:bCs/>
          <w:sz w:val="28"/>
          <w:szCs w:val="28"/>
          <w:rtl/>
        </w:rPr>
        <w:t>لإدارة</w:t>
      </w:r>
      <w:r w:rsidRPr="00552568">
        <w:rPr>
          <w:rFonts w:asciiTheme="minorBidi" w:hAnsiTheme="minorBidi"/>
          <w:b/>
          <w:bCs/>
          <w:sz w:val="28"/>
          <w:szCs w:val="28"/>
          <w:rtl/>
        </w:rPr>
        <w:t xml:space="preserve"> حشود </w:t>
      </w:r>
      <w:r w:rsidR="002B5EF4" w:rsidRPr="00552568">
        <w:rPr>
          <w:rFonts w:asciiTheme="minorBidi" w:hAnsiTheme="minorBidi" w:hint="cs"/>
          <w:b/>
          <w:bCs/>
          <w:sz w:val="28"/>
          <w:szCs w:val="28"/>
          <w:rtl/>
        </w:rPr>
        <w:t>الحج.</w:t>
      </w:r>
    </w:p>
    <w:p w14:paraId="4EBD9B29" w14:textId="77777777" w:rsidR="00B763B1" w:rsidRPr="00552568" w:rsidRDefault="00B763B1" w:rsidP="00B763B1">
      <w:pPr>
        <w:pStyle w:val="a5"/>
        <w:spacing w:line="360" w:lineRule="auto"/>
        <w:rPr>
          <w:rFonts w:asciiTheme="minorBidi" w:hAnsiTheme="minorBidi"/>
          <w:b/>
          <w:bCs/>
          <w:sz w:val="28"/>
          <w:szCs w:val="28"/>
          <w:rtl/>
        </w:rPr>
      </w:pPr>
      <w:r w:rsidRPr="00552568">
        <w:rPr>
          <w:rFonts w:asciiTheme="minorBidi" w:hAnsiTheme="minorBidi"/>
          <w:b/>
          <w:bCs/>
          <w:sz w:val="28"/>
          <w:szCs w:val="28"/>
          <w:rtl/>
        </w:rPr>
        <w:t>منشور بعنوان " دروس من أبو ظبي ومكة المكرمة: توظيف الذكاء الاصطناعي في إدارة النفايات "</w:t>
      </w:r>
    </w:p>
    <w:p w14:paraId="7C01113E" w14:textId="4D32FCE3" w:rsidR="00B763B1" w:rsidRDefault="00B763B1" w:rsidP="00B763B1">
      <w:pPr>
        <w:pStyle w:val="a5"/>
        <w:spacing w:line="360" w:lineRule="auto"/>
        <w:rPr>
          <w:rFonts w:asciiTheme="minorBidi" w:hAnsiTheme="minorBidi"/>
          <w:sz w:val="24"/>
          <w:szCs w:val="24"/>
          <w:rtl/>
        </w:rPr>
      </w:pPr>
      <w:r w:rsidRPr="00B763B1">
        <w:rPr>
          <w:rFonts w:asciiTheme="minorBidi" w:hAnsiTheme="minorBidi"/>
          <w:sz w:val="24"/>
          <w:szCs w:val="24"/>
          <w:rtl/>
        </w:rPr>
        <w:t xml:space="preserve">تهدف هذه المبادرة الى علاج مخاطر تكدس النفايات الصلبة بشكل مفاجئ في المشاعر المقدسة خلال فترة </w:t>
      </w:r>
      <w:r w:rsidR="002B5EF4" w:rsidRPr="00B763B1">
        <w:rPr>
          <w:rFonts w:asciiTheme="minorBidi" w:hAnsiTheme="minorBidi" w:hint="cs"/>
          <w:sz w:val="24"/>
          <w:szCs w:val="24"/>
          <w:rtl/>
        </w:rPr>
        <w:t>الحج،</w:t>
      </w:r>
      <w:r w:rsidRPr="00B763B1">
        <w:rPr>
          <w:rFonts w:asciiTheme="minorBidi" w:hAnsiTheme="minorBidi"/>
          <w:sz w:val="24"/>
          <w:szCs w:val="24"/>
          <w:rtl/>
        </w:rPr>
        <w:t xml:space="preserve"> واعتمدت المبادرة على دراسة الحالة </w:t>
      </w:r>
      <w:r w:rsidR="002B5EF4" w:rsidRPr="00B763B1">
        <w:rPr>
          <w:rFonts w:asciiTheme="minorBidi" w:hAnsiTheme="minorBidi" w:hint="cs"/>
          <w:sz w:val="24"/>
          <w:szCs w:val="24"/>
          <w:rtl/>
        </w:rPr>
        <w:t>التطبيقية</w:t>
      </w:r>
      <w:r w:rsidRPr="00B763B1">
        <w:rPr>
          <w:rFonts w:asciiTheme="minorBidi" w:hAnsiTheme="minorBidi"/>
          <w:sz w:val="24"/>
          <w:szCs w:val="24"/>
          <w:rtl/>
        </w:rPr>
        <w:t xml:space="preserve"> وتم دعمها بالذكاء الاصطناعي وانترنت الأشياء </w:t>
      </w:r>
    </w:p>
    <w:p w14:paraId="05398D0F" w14:textId="652BA766" w:rsidR="00CA373D" w:rsidRDefault="002B5EF4" w:rsidP="00F06E5C">
      <w:pPr>
        <w:pStyle w:val="a5"/>
        <w:spacing w:line="360" w:lineRule="auto"/>
        <w:rPr>
          <w:rFonts w:asciiTheme="minorBidi" w:hAnsiTheme="minorBidi"/>
          <w:sz w:val="24"/>
          <w:szCs w:val="24"/>
          <w:rtl/>
        </w:rPr>
      </w:pPr>
      <w:r w:rsidRPr="00B763B1">
        <w:rPr>
          <w:rFonts w:asciiTheme="minorBidi" w:hAnsiTheme="minorBidi" w:hint="cs"/>
          <w:sz w:val="24"/>
          <w:szCs w:val="24"/>
          <w:rtl/>
        </w:rPr>
        <w:t>(</w:t>
      </w:r>
      <w:r w:rsidRPr="00B763B1">
        <w:rPr>
          <w:rFonts w:asciiTheme="minorBidi" w:hAnsiTheme="minorBidi"/>
          <w:sz w:val="24"/>
          <w:szCs w:val="24"/>
        </w:rPr>
        <w:t>lot</w:t>
      </w:r>
      <w:r w:rsidRPr="00B763B1">
        <w:rPr>
          <w:rFonts w:asciiTheme="minorBidi" w:hAnsiTheme="minorBidi" w:hint="cs"/>
          <w:sz w:val="24"/>
          <w:szCs w:val="24"/>
          <w:rtl/>
        </w:rPr>
        <w:t>).</w:t>
      </w:r>
      <w:r w:rsidR="00B763B1" w:rsidRPr="00B763B1">
        <w:rPr>
          <w:rFonts w:asciiTheme="minorBidi" w:hAnsiTheme="minorBidi"/>
          <w:sz w:val="24"/>
          <w:szCs w:val="24"/>
          <w:rtl/>
        </w:rPr>
        <w:t xml:space="preserve"> </w:t>
      </w:r>
    </w:p>
    <w:p w14:paraId="36F6ECA0" w14:textId="65F3059E" w:rsidR="00B763B1" w:rsidRPr="00F06E5C" w:rsidRDefault="00B763B1" w:rsidP="00F06E5C">
      <w:pPr>
        <w:pStyle w:val="a5"/>
        <w:spacing w:line="360" w:lineRule="auto"/>
        <w:rPr>
          <w:rFonts w:asciiTheme="minorBidi" w:hAnsiTheme="minorBidi"/>
          <w:sz w:val="24"/>
          <w:szCs w:val="24"/>
          <w:rtl/>
        </w:rPr>
      </w:pPr>
      <w:r w:rsidRPr="00F06E5C">
        <w:rPr>
          <w:rFonts w:asciiTheme="minorBidi" w:hAnsiTheme="minorBidi"/>
          <w:sz w:val="24"/>
          <w:szCs w:val="24"/>
          <w:rtl/>
        </w:rPr>
        <w:t xml:space="preserve">وتم تطبيق ذلك على عينه من نظام الصناديق الذكية "ظهر" المرتبطة بالمنصة السحابية المركزية والموزعة في المشاعر </w:t>
      </w:r>
      <w:r w:rsidR="002B5EF4" w:rsidRPr="00F06E5C">
        <w:rPr>
          <w:rFonts w:asciiTheme="minorBidi" w:hAnsiTheme="minorBidi" w:hint="cs"/>
          <w:sz w:val="24"/>
          <w:szCs w:val="24"/>
          <w:rtl/>
        </w:rPr>
        <w:t>المقدسة.</w:t>
      </w:r>
      <w:r w:rsidRPr="00F06E5C">
        <w:rPr>
          <w:rFonts w:asciiTheme="minorBidi" w:hAnsiTheme="minorBidi"/>
          <w:sz w:val="24"/>
          <w:szCs w:val="24"/>
          <w:rtl/>
        </w:rPr>
        <w:t xml:space="preserve"> </w:t>
      </w:r>
    </w:p>
    <w:p w14:paraId="39E078BD" w14:textId="76443743" w:rsidR="00B763B1" w:rsidRPr="00B763B1" w:rsidRDefault="00B763B1" w:rsidP="00B763B1">
      <w:pPr>
        <w:pStyle w:val="a5"/>
        <w:spacing w:line="360" w:lineRule="auto"/>
        <w:rPr>
          <w:rFonts w:asciiTheme="minorBidi" w:hAnsiTheme="minorBidi"/>
          <w:sz w:val="24"/>
          <w:szCs w:val="24"/>
          <w:rtl/>
        </w:rPr>
      </w:pPr>
      <w:r w:rsidRPr="00B763B1">
        <w:rPr>
          <w:rFonts w:asciiTheme="minorBidi" w:hAnsiTheme="minorBidi"/>
          <w:sz w:val="24"/>
          <w:szCs w:val="24"/>
          <w:rtl/>
        </w:rPr>
        <w:t>وتوصلت النتائج في المبادرة الى ان تكدس النفايات انخفض بنسبة 40</w:t>
      </w:r>
      <w:r w:rsidR="002B5EF4" w:rsidRPr="00B763B1">
        <w:rPr>
          <w:rFonts w:asciiTheme="minorBidi" w:hAnsiTheme="minorBidi" w:hint="cs"/>
          <w:sz w:val="24"/>
          <w:szCs w:val="24"/>
          <w:rtl/>
        </w:rPr>
        <w:t>% في</w:t>
      </w:r>
      <w:r w:rsidRPr="00B763B1">
        <w:rPr>
          <w:rFonts w:asciiTheme="minorBidi" w:hAnsiTheme="minorBidi"/>
          <w:sz w:val="24"/>
          <w:szCs w:val="24"/>
          <w:rtl/>
        </w:rPr>
        <w:t xml:space="preserve"> المواقع التي تم التجربة </w:t>
      </w:r>
      <w:r w:rsidR="002B5EF4" w:rsidRPr="00B763B1">
        <w:rPr>
          <w:rFonts w:asciiTheme="minorBidi" w:hAnsiTheme="minorBidi" w:hint="cs"/>
          <w:sz w:val="24"/>
          <w:szCs w:val="24"/>
          <w:rtl/>
        </w:rPr>
        <w:t>عليها،</w:t>
      </w:r>
      <w:r w:rsidRPr="00B763B1">
        <w:rPr>
          <w:rFonts w:asciiTheme="minorBidi" w:hAnsiTheme="minorBidi"/>
          <w:sz w:val="24"/>
          <w:szCs w:val="24"/>
          <w:rtl/>
        </w:rPr>
        <w:t xml:space="preserve"> وأيضا تم توفير 20% في تكلفة وقود نقل الشاحنات لبلدية </w:t>
      </w:r>
      <w:r w:rsidR="002B5EF4" w:rsidRPr="00B763B1">
        <w:rPr>
          <w:rFonts w:asciiTheme="minorBidi" w:hAnsiTheme="minorBidi" w:hint="cs"/>
          <w:sz w:val="24"/>
          <w:szCs w:val="24"/>
          <w:rtl/>
        </w:rPr>
        <w:t>مكة</w:t>
      </w:r>
      <w:r w:rsidRPr="00B763B1">
        <w:rPr>
          <w:rFonts w:asciiTheme="minorBidi" w:hAnsiTheme="minorBidi"/>
          <w:sz w:val="24"/>
          <w:szCs w:val="24"/>
          <w:rtl/>
        </w:rPr>
        <w:t xml:space="preserve"> </w:t>
      </w:r>
      <w:r w:rsidR="002B5EF4" w:rsidRPr="00B763B1">
        <w:rPr>
          <w:rFonts w:asciiTheme="minorBidi" w:hAnsiTheme="minorBidi" w:hint="cs"/>
          <w:sz w:val="24"/>
          <w:szCs w:val="24"/>
          <w:rtl/>
        </w:rPr>
        <w:t>المكرمة.</w:t>
      </w:r>
    </w:p>
    <w:p w14:paraId="7384B07E" w14:textId="77777777" w:rsidR="00B763B1" w:rsidRPr="00B763B1" w:rsidRDefault="00B763B1" w:rsidP="00B763B1">
      <w:pPr>
        <w:pStyle w:val="a5"/>
        <w:spacing w:line="360" w:lineRule="auto"/>
        <w:rPr>
          <w:rFonts w:asciiTheme="minorBidi" w:hAnsiTheme="minorBidi"/>
          <w:sz w:val="24"/>
          <w:szCs w:val="24"/>
          <w:rtl/>
        </w:rPr>
      </w:pPr>
    </w:p>
    <w:p w14:paraId="4473B6B4" w14:textId="08481FB1" w:rsidR="00B763B1" w:rsidRPr="00B763B1" w:rsidRDefault="00CB67F3" w:rsidP="00B763B1">
      <w:pPr>
        <w:pStyle w:val="a5"/>
        <w:spacing w:line="360" w:lineRule="auto"/>
        <w:rPr>
          <w:rFonts w:asciiTheme="minorBidi" w:hAnsiTheme="minorBidi"/>
          <w:sz w:val="24"/>
          <w:szCs w:val="24"/>
          <w:rtl/>
        </w:rPr>
      </w:pPr>
      <w:r w:rsidRPr="00B763B1">
        <w:rPr>
          <w:rFonts w:asciiTheme="minorBidi" w:hAnsiTheme="minorBidi" w:hint="cs"/>
          <w:b/>
          <w:bCs/>
          <w:sz w:val="24"/>
          <w:szCs w:val="24"/>
          <w:rtl/>
        </w:rPr>
        <w:t>ملاحظة:</w:t>
      </w:r>
      <w:r w:rsidR="00B763B1" w:rsidRPr="00B763B1">
        <w:rPr>
          <w:rFonts w:asciiTheme="minorBidi" w:hAnsiTheme="minorBidi"/>
          <w:sz w:val="24"/>
          <w:szCs w:val="24"/>
          <w:rtl/>
        </w:rPr>
        <w:t xml:space="preserve"> انترنت الأشياء (</w:t>
      </w:r>
      <w:r w:rsidRPr="00B763B1">
        <w:rPr>
          <w:rFonts w:asciiTheme="minorBidi" w:hAnsiTheme="minorBidi"/>
          <w:sz w:val="24"/>
          <w:szCs w:val="24"/>
        </w:rPr>
        <w:t>lot</w:t>
      </w:r>
      <w:r w:rsidRPr="00B763B1">
        <w:rPr>
          <w:rFonts w:asciiTheme="minorBidi" w:hAnsiTheme="minorBidi" w:hint="cs"/>
          <w:sz w:val="24"/>
          <w:szCs w:val="24"/>
          <w:rtl/>
        </w:rPr>
        <w:t>)</w:t>
      </w:r>
      <w:r w:rsidR="00B763B1" w:rsidRPr="00B763B1">
        <w:rPr>
          <w:rFonts w:asciiTheme="minorBidi" w:hAnsiTheme="minorBidi"/>
          <w:sz w:val="24"/>
          <w:szCs w:val="24"/>
          <w:rtl/>
        </w:rPr>
        <w:t xml:space="preserve"> يعني جعل الأشياء الجامدة من حولنا – كالحاوية او الشاحنة او الساعة او المصنع – الى أشياء تتبادل البيانات معنا عن طريق الانترنت لتسهيل الإدارة ويصبح العمل </w:t>
      </w:r>
      <w:r w:rsidRPr="00B763B1">
        <w:rPr>
          <w:rFonts w:asciiTheme="minorBidi" w:hAnsiTheme="minorBidi" w:hint="cs"/>
          <w:sz w:val="24"/>
          <w:szCs w:val="24"/>
          <w:rtl/>
        </w:rPr>
        <w:t>أكثر</w:t>
      </w:r>
      <w:r w:rsidR="00B763B1" w:rsidRPr="00B763B1">
        <w:rPr>
          <w:rFonts w:asciiTheme="minorBidi" w:hAnsiTheme="minorBidi"/>
          <w:sz w:val="24"/>
          <w:szCs w:val="24"/>
          <w:rtl/>
        </w:rPr>
        <w:t xml:space="preserve"> </w:t>
      </w:r>
      <w:r w:rsidRPr="00B763B1">
        <w:rPr>
          <w:rFonts w:asciiTheme="minorBidi" w:hAnsiTheme="minorBidi" w:hint="cs"/>
          <w:sz w:val="24"/>
          <w:szCs w:val="24"/>
          <w:rtl/>
        </w:rPr>
        <w:t>كفاءة.</w:t>
      </w:r>
    </w:p>
    <w:p w14:paraId="170867AA" w14:textId="77777777" w:rsidR="00B763B1" w:rsidRPr="0021797E" w:rsidRDefault="00B763B1" w:rsidP="00B763B1">
      <w:pPr>
        <w:spacing w:line="360" w:lineRule="auto"/>
        <w:rPr>
          <w:rFonts w:ascii="Arial" w:hAnsi="Arial" w:cs="Arial"/>
          <w:sz w:val="28"/>
          <w:szCs w:val="28"/>
          <w:rtl/>
        </w:rPr>
      </w:pPr>
    </w:p>
    <w:p w14:paraId="01DCD124" w14:textId="49314B5C" w:rsidR="0006242F" w:rsidRPr="0021797E" w:rsidRDefault="0006242F" w:rsidP="0021797E">
      <w:pPr>
        <w:pStyle w:val="a5"/>
        <w:numPr>
          <w:ilvl w:val="0"/>
          <w:numId w:val="1"/>
        </w:numPr>
        <w:spacing w:line="360" w:lineRule="auto"/>
        <w:rPr>
          <w:rFonts w:asciiTheme="minorBidi" w:hAnsiTheme="minorBidi"/>
          <w:sz w:val="28"/>
          <w:szCs w:val="28"/>
        </w:rPr>
      </w:pPr>
      <w:r w:rsidRPr="0021797E">
        <w:rPr>
          <w:rFonts w:asciiTheme="minorBidi" w:hAnsiTheme="minorBidi"/>
          <w:b/>
          <w:bCs/>
          <w:sz w:val="28"/>
          <w:szCs w:val="28"/>
          <w:rtl/>
        </w:rPr>
        <w:t xml:space="preserve">حالة تطبيقية </w:t>
      </w:r>
      <w:r w:rsidR="00CB67F3" w:rsidRPr="0021797E">
        <w:rPr>
          <w:rFonts w:asciiTheme="minorBidi" w:hAnsiTheme="minorBidi" w:hint="cs"/>
          <w:b/>
          <w:bCs/>
          <w:sz w:val="28"/>
          <w:szCs w:val="28"/>
          <w:rtl/>
        </w:rPr>
        <w:t>(ولاية</w:t>
      </w:r>
      <w:r w:rsidRPr="0021797E">
        <w:rPr>
          <w:rFonts w:asciiTheme="minorBidi" w:hAnsiTheme="minorBidi"/>
          <w:b/>
          <w:bCs/>
          <w:sz w:val="28"/>
          <w:szCs w:val="28"/>
          <w:rtl/>
        </w:rPr>
        <w:t xml:space="preserve"> </w:t>
      </w:r>
      <w:r w:rsidR="00CB67F3" w:rsidRPr="0021797E">
        <w:rPr>
          <w:rFonts w:asciiTheme="minorBidi" w:hAnsiTheme="minorBidi" w:hint="cs"/>
          <w:b/>
          <w:bCs/>
          <w:sz w:val="28"/>
          <w:szCs w:val="28"/>
          <w:rtl/>
        </w:rPr>
        <w:t>الخرطوم،</w:t>
      </w:r>
      <w:r w:rsidRPr="0021797E">
        <w:rPr>
          <w:rFonts w:asciiTheme="minorBidi" w:hAnsiTheme="minorBidi"/>
          <w:b/>
          <w:bCs/>
          <w:sz w:val="28"/>
          <w:szCs w:val="28"/>
          <w:rtl/>
        </w:rPr>
        <w:t xml:space="preserve"> </w:t>
      </w:r>
      <w:r w:rsidR="00CB67F3" w:rsidRPr="0021797E">
        <w:rPr>
          <w:rFonts w:asciiTheme="minorBidi" w:hAnsiTheme="minorBidi" w:hint="cs"/>
          <w:b/>
          <w:bCs/>
          <w:sz w:val="28"/>
          <w:szCs w:val="28"/>
          <w:rtl/>
        </w:rPr>
        <w:t>2025</w:t>
      </w:r>
      <w:r w:rsidR="00CB67F3" w:rsidRPr="0021797E">
        <w:rPr>
          <w:rFonts w:asciiTheme="minorBidi" w:hAnsiTheme="minorBidi" w:hint="cs"/>
          <w:sz w:val="28"/>
          <w:szCs w:val="28"/>
          <w:rtl/>
        </w:rPr>
        <w:t>)</w:t>
      </w:r>
    </w:p>
    <w:p w14:paraId="0F5009D4" w14:textId="78B7EBAA" w:rsidR="0006242F" w:rsidRPr="00552568" w:rsidRDefault="0006242F" w:rsidP="0006242F">
      <w:pPr>
        <w:pStyle w:val="a5"/>
        <w:spacing w:line="360" w:lineRule="auto"/>
        <w:rPr>
          <w:rFonts w:asciiTheme="minorBidi" w:hAnsiTheme="minorBidi"/>
          <w:sz w:val="28"/>
          <w:szCs w:val="28"/>
          <w:rtl/>
        </w:rPr>
      </w:pPr>
      <w:r w:rsidRPr="00552568">
        <w:rPr>
          <w:rFonts w:asciiTheme="minorBidi" w:hAnsiTheme="minorBidi"/>
          <w:b/>
          <w:bCs/>
          <w:sz w:val="28"/>
          <w:szCs w:val="28"/>
          <w:rtl/>
        </w:rPr>
        <w:t>مشروع "جايكا"</w:t>
      </w:r>
      <w:r w:rsidRPr="00552568">
        <w:rPr>
          <w:rFonts w:asciiTheme="minorBidi" w:hAnsiTheme="minorBidi"/>
          <w:sz w:val="28"/>
          <w:szCs w:val="28"/>
          <w:rtl/>
        </w:rPr>
        <w:t xml:space="preserve"> </w:t>
      </w:r>
      <w:r w:rsidRPr="00552568">
        <w:rPr>
          <w:rFonts w:asciiTheme="minorBidi" w:hAnsiTheme="minorBidi"/>
          <w:b/>
          <w:bCs/>
          <w:sz w:val="28"/>
          <w:szCs w:val="28"/>
          <w:rtl/>
        </w:rPr>
        <w:t xml:space="preserve">للتشغيل </w:t>
      </w:r>
      <w:r w:rsidR="00CB67F3" w:rsidRPr="00552568">
        <w:rPr>
          <w:rFonts w:asciiTheme="minorBidi" w:hAnsiTheme="minorBidi" w:hint="cs"/>
          <w:b/>
          <w:bCs/>
          <w:sz w:val="28"/>
          <w:szCs w:val="28"/>
          <w:rtl/>
        </w:rPr>
        <w:t>الآمن</w:t>
      </w:r>
      <w:r w:rsidR="00CB67F3" w:rsidRPr="00552568">
        <w:rPr>
          <w:rFonts w:asciiTheme="minorBidi" w:hAnsiTheme="minorBidi" w:hint="cs"/>
          <w:sz w:val="28"/>
          <w:szCs w:val="28"/>
          <w:rtl/>
        </w:rPr>
        <w:t>.</w:t>
      </w:r>
    </w:p>
    <w:p w14:paraId="0C95C2E4" w14:textId="1105C9C7" w:rsidR="0006242F" w:rsidRPr="00552568" w:rsidRDefault="0006242F" w:rsidP="0006242F">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منشورة بعنوان " تجربة من </w:t>
      </w:r>
      <w:r w:rsidR="00CB67F3" w:rsidRPr="00552568">
        <w:rPr>
          <w:rFonts w:asciiTheme="minorBidi" w:hAnsiTheme="minorBidi" w:hint="cs"/>
          <w:b/>
          <w:bCs/>
          <w:sz w:val="28"/>
          <w:szCs w:val="28"/>
          <w:rtl/>
        </w:rPr>
        <w:t>الخرطوم:</w:t>
      </w:r>
      <w:r w:rsidRPr="00552568">
        <w:rPr>
          <w:rFonts w:asciiTheme="minorBidi" w:hAnsiTheme="minorBidi"/>
          <w:sz w:val="28"/>
          <w:szCs w:val="28"/>
          <w:rtl/>
        </w:rPr>
        <w:t xml:space="preserve"> </w:t>
      </w:r>
      <w:r w:rsidRPr="00552568">
        <w:rPr>
          <w:rFonts w:asciiTheme="minorBidi" w:hAnsiTheme="minorBidi"/>
          <w:b/>
          <w:bCs/>
          <w:sz w:val="28"/>
          <w:szCs w:val="28"/>
          <w:rtl/>
        </w:rPr>
        <w:t>بناء القدرات البلدية في إدارة النفايات الصلبة "</w:t>
      </w:r>
    </w:p>
    <w:p w14:paraId="68626A22" w14:textId="630E1BF4" w:rsidR="0006242F" w:rsidRPr="0021797E" w:rsidRDefault="0006242F" w:rsidP="0006242F">
      <w:pPr>
        <w:pStyle w:val="a5"/>
        <w:spacing w:line="360" w:lineRule="auto"/>
        <w:rPr>
          <w:rFonts w:asciiTheme="minorBidi" w:hAnsiTheme="minorBidi"/>
          <w:sz w:val="24"/>
          <w:szCs w:val="24"/>
          <w:rtl/>
        </w:rPr>
      </w:pPr>
      <w:r w:rsidRPr="0021797E">
        <w:rPr>
          <w:rFonts w:asciiTheme="minorBidi" w:hAnsiTheme="minorBidi"/>
          <w:sz w:val="24"/>
          <w:szCs w:val="24"/>
          <w:rtl/>
        </w:rPr>
        <w:t xml:space="preserve">تهدف هذه المبادرة الى رفع معدل جمع النفايات المتدني والابتعاد عن المخاطر البيولوجية التي قد تنتج عن تلامس العمال المباشر مع النفايات </w:t>
      </w:r>
      <w:r w:rsidR="00CB67F3" w:rsidRPr="0021797E">
        <w:rPr>
          <w:rFonts w:asciiTheme="minorBidi" w:hAnsiTheme="minorBidi" w:hint="cs"/>
          <w:sz w:val="24"/>
          <w:szCs w:val="24"/>
          <w:rtl/>
        </w:rPr>
        <w:t>المتناثرة.</w:t>
      </w:r>
    </w:p>
    <w:p w14:paraId="228E9B3B" w14:textId="08599C5A" w:rsidR="0006242F" w:rsidRPr="0021797E" w:rsidRDefault="0006242F" w:rsidP="0006242F">
      <w:pPr>
        <w:pStyle w:val="a5"/>
        <w:spacing w:line="360" w:lineRule="auto"/>
        <w:rPr>
          <w:rFonts w:asciiTheme="minorBidi" w:hAnsiTheme="minorBidi"/>
          <w:sz w:val="24"/>
          <w:szCs w:val="24"/>
          <w:rtl/>
        </w:rPr>
      </w:pPr>
      <w:r w:rsidRPr="0021797E">
        <w:rPr>
          <w:rFonts w:asciiTheme="minorBidi" w:hAnsiTheme="minorBidi"/>
          <w:sz w:val="24"/>
          <w:szCs w:val="24"/>
          <w:rtl/>
        </w:rPr>
        <w:t xml:space="preserve">واعتمدت المبادرة على منهج بناء القدرات </w:t>
      </w:r>
      <w:r w:rsidR="00CB67F3" w:rsidRPr="0021797E">
        <w:rPr>
          <w:rFonts w:asciiTheme="minorBidi" w:hAnsiTheme="minorBidi" w:hint="cs"/>
          <w:sz w:val="24"/>
          <w:szCs w:val="24"/>
          <w:rtl/>
        </w:rPr>
        <w:t>والتأهيل</w:t>
      </w:r>
      <w:r w:rsidRPr="0021797E">
        <w:rPr>
          <w:rFonts w:asciiTheme="minorBidi" w:hAnsiTheme="minorBidi"/>
          <w:sz w:val="24"/>
          <w:szCs w:val="24"/>
          <w:rtl/>
        </w:rPr>
        <w:t xml:space="preserve"> المؤسسي </w:t>
      </w:r>
      <w:r w:rsidR="00CB67F3" w:rsidRPr="0021797E">
        <w:rPr>
          <w:rFonts w:asciiTheme="minorBidi" w:hAnsiTheme="minorBidi" w:hint="cs"/>
          <w:sz w:val="24"/>
          <w:szCs w:val="24"/>
          <w:rtl/>
        </w:rPr>
        <w:t>التشغيلي.</w:t>
      </w:r>
    </w:p>
    <w:p w14:paraId="53E5EA18" w14:textId="72272B2E" w:rsidR="0006242F" w:rsidRPr="0021797E" w:rsidRDefault="0006242F" w:rsidP="0006242F">
      <w:pPr>
        <w:pStyle w:val="a5"/>
        <w:spacing w:line="360" w:lineRule="auto"/>
        <w:rPr>
          <w:rFonts w:asciiTheme="minorBidi" w:hAnsiTheme="minorBidi"/>
          <w:sz w:val="24"/>
          <w:szCs w:val="24"/>
          <w:rtl/>
        </w:rPr>
      </w:pPr>
      <w:r w:rsidRPr="0021797E">
        <w:rPr>
          <w:rFonts w:asciiTheme="minorBidi" w:hAnsiTheme="minorBidi"/>
          <w:sz w:val="24"/>
          <w:szCs w:val="24"/>
          <w:rtl/>
        </w:rPr>
        <w:t xml:space="preserve">وتم تطبيق ذلك بشراء وتجهيز 100 شاحنة جديدة بضواغط </w:t>
      </w:r>
      <w:r w:rsidR="00CB67F3" w:rsidRPr="0021797E">
        <w:rPr>
          <w:rFonts w:asciiTheme="minorBidi" w:hAnsiTheme="minorBidi" w:hint="cs"/>
          <w:sz w:val="24"/>
          <w:szCs w:val="24"/>
          <w:rtl/>
        </w:rPr>
        <w:t>الية،</w:t>
      </w:r>
    </w:p>
    <w:p w14:paraId="36527562" w14:textId="01AB28D5" w:rsidR="0006242F" w:rsidRPr="0021797E" w:rsidRDefault="0006242F" w:rsidP="0006242F">
      <w:pPr>
        <w:pStyle w:val="a5"/>
        <w:spacing w:line="360" w:lineRule="auto"/>
        <w:rPr>
          <w:rFonts w:asciiTheme="minorBidi" w:hAnsiTheme="minorBidi"/>
          <w:sz w:val="24"/>
          <w:szCs w:val="24"/>
          <w:rtl/>
        </w:rPr>
      </w:pPr>
      <w:r w:rsidRPr="0021797E">
        <w:rPr>
          <w:rFonts w:asciiTheme="minorBidi" w:hAnsiTheme="minorBidi"/>
          <w:sz w:val="24"/>
          <w:szCs w:val="24"/>
          <w:rtl/>
        </w:rPr>
        <w:t xml:space="preserve"> وتوصلت نتائج المبادرة بان كفاءة الجمع اليومي للنفايات أصبحت عالية حيث انه تم جمع 3727 طن من النفايات بشكل يومي وانخفضت إصابات العمل للعمال بشكل واضح وملموس من خلال استبدال الجمع اليدوي العشوائي بالجمع </w:t>
      </w:r>
      <w:r w:rsidR="00CB67F3" w:rsidRPr="0021797E">
        <w:rPr>
          <w:rFonts w:asciiTheme="minorBidi" w:hAnsiTheme="minorBidi" w:hint="cs"/>
          <w:sz w:val="24"/>
          <w:szCs w:val="24"/>
          <w:rtl/>
        </w:rPr>
        <w:t>الالي.</w:t>
      </w:r>
    </w:p>
    <w:p w14:paraId="4731D01C" w14:textId="77777777" w:rsidR="00F925D0" w:rsidRPr="00841DA4" w:rsidRDefault="00F925D0" w:rsidP="00772928">
      <w:pPr>
        <w:spacing w:line="360" w:lineRule="auto"/>
        <w:rPr>
          <w:rFonts w:ascii="Arial" w:hAnsi="Arial" w:cs="Arial"/>
          <w:sz w:val="28"/>
          <w:szCs w:val="28"/>
          <w:rtl/>
        </w:rPr>
      </w:pPr>
    </w:p>
    <w:p w14:paraId="54627462" w14:textId="77777777" w:rsidR="00F925D0" w:rsidRPr="00841DA4" w:rsidRDefault="00F925D0" w:rsidP="00772928">
      <w:pPr>
        <w:spacing w:line="360" w:lineRule="auto"/>
        <w:rPr>
          <w:rFonts w:ascii="Arial" w:hAnsi="Arial" w:cs="Arial"/>
          <w:sz w:val="28"/>
          <w:szCs w:val="28"/>
          <w:rtl/>
        </w:rPr>
      </w:pPr>
    </w:p>
    <w:p w14:paraId="075FD9FC" w14:textId="77777777" w:rsidR="00F925D0" w:rsidRPr="00841DA4" w:rsidRDefault="00F925D0" w:rsidP="00772928">
      <w:pPr>
        <w:spacing w:line="360" w:lineRule="auto"/>
        <w:rPr>
          <w:rFonts w:ascii="Arial" w:hAnsi="Arial" w:cs="Arial"/>
          <w:sz w:val="28"/>
          <w:szCs w:val="28"/>
          <w:rtl/>
        </w:rPr>
      </w:pPr>
    </w:p>
    <w:p w14:paraId="6FAE4666" w14:textId="77777777" w:rsidR="00F925D0" w:rsidRPr="00841DA4" w:rsidRDefault="00F925D0" w:rsidP="00772928">
      <w:pPr>
        <w:spacing w:line="360" w:lineRule="auto"/>
        <w:rPr>
          <w:rFonts w:ascii="Arial" w:hAnsi="Arial" w:cs="Arial"/>
          <w:sz w:val="28"/>
          <w:szCs w:val="28"/>
          <w:rtl/>
        </w:rPr>
      </w:pPr>
    </w:p>
    <w:p w14:paraId="4AFA2245" w14:textId="246F4F9C" w:rsidR="00195A05" w:rsidRPr="00552568" w:rsidRDefault="00195A05" w:rsidP="00195A05">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حالة تطبيقية </w:t>
      </w:r>
      <w:r w:rsidR="00CB67F3" w:rsidRPr="00552568">
        <w:rPr>
          <w:rFonts w:asciiTheme="minorBidi" w:hAnsiTheme="minorBidi" w:hint="cs"/>
          <w:b/>
          <w:bCs/>
          <w:sz w:val="28"/>
          <w:szCs w:val="28"/>
          <w:rtl/>
        </w:rPr>
        <w:t>(دائرة</w:t>
      </w:r>
      <w:r w:rsidRPr="00552568">
        <w:rPr>
          <w:rFonts w:asciiTheme="minorBidi" w:hAnsiTheme="minorBidi"/>
          <w:b/>
          <w:bCs/>
          <w:sz w:val="28"/>
          <w:szCs w:val="28"/>
          <w:rtl/>
        </w:rPr>
        <w:t xml:space="preserve"> البلدية والتخطيط </w:t>
      </w:r>
      <w:r w:rsidR="00CB67F3" w:rsidRPr="00552568">
        <w:rPr>
          <w:rFonts w:asciiTheme="minorBidi" w:hAnsiTheme="minorBidi" w:hint="cs"/>
          <w:b/>
          <w:bCs/>
          <w:sz w:val="28"/>
          <w:szCs w:val="28"/>
          <w:rtl/>
        </w:rPr>
        <w:t>بعجمان،</w:t>
      </w:r>
      <w:r w:rsidRPr="00552568">
        <w:rPr>
          <w:rFonts w:asciiTheme="minorBidi" w:hAnsiTheme="minorBidi"/>
          <w:b/>
          <w:bCs/>
          <w:sz w:val="28"/>
          <w:szCs w:val="28"/>
          <w:rtl/>
        </w:rPr>
        <w:t xml:space="preserve"> </w:t>
      </w:r>
      <w:r w:rsidR="00CB67F3" w:rsidRPr="00552568">
        <w:rPr>
          <w:rFonts w:asciiTheme="minorBidi" w:hAnsiTheme="minorBidi" w:hint="cs"/>
          <w:b/>
          <w:bCs/>
          <w:sz w:val="28"/>
          <w:szCs w:val="28"/>
          <w:rtl/>
        </w:rPr>
        <w:t>2025)</w:t>
      </w:r>
    </w:p>
    <w:p w14:paraId="7901929F" w14:textId="77777777" w:rsidR="00195A05" w:rsidRPr="00552568" w:rsidRDefault="00195A05" w:rsidP="00195A05">
      <w:pPr>
        <w:pStyle w:val="a5"/>
        <w:spacing w:line="360" w:lineRule="auto"/>
        <w:rPr>
          <w:rFonts w:asciiTheme="minorBidi" w:hAnsiTheme="minorBidi"/>
          <w:b/>
          <w:bCs/>
          <w:sz w:val="28"/>
          <w:szCs w:val="28"/>
          <w:rtl/>
        </w:rPr>
      </w:pPr>
      <w:r w:rsidRPr="00552568">
        <w:rPr>
          <w:rFonts w:asciiTheme="minorBidi" w:hAnsiTheme="minorBidi"/>
          <w:b/>
          <w:bCs/>
          <w:sz w:val="28"/>
          <w:szCs w:val="28"/>
          <w:rtl/>
        </w:rPr>
        <w:t>منشورة بعنوان " تجربة امارة عجمان في تحقيق الاستدامة البيئية وإدارة النفايات "</w:t>
      </w:r>
    </w:p>
    <w:p w14:paraId="4C62CAA2" w14:textId="114A3004" w:rsidR="00195A05" w:rsidRPr="00195A05" w:rsidRDefault="00195A05" w:rsidP="00195A05">
      <w:pPr>
        <w:pStyle w:val="a5"/>
        <w:spacing w:line="360" w:lineRule="auto"/>
        <w:rPr>
          <w:rFonts w:asciiTheme="minorBidi" w:hAnsiTheme="minorBidi"/>
          <w:sz w:val="24"/>
          <w:szCs w:val="24"/>
          <w:rtl/>
        </w:rPr>
      </w:pPr>
      <w:r w:rsidRPr="00195A05">
        <w:rPr>
          <w:rFonts w:asciiTheme="minorBidi" w:hAnsiTheme="minorBidi"/>
          <w:sz w:val="24"/>
          <w:szCs w:val="24"/>
          <w:rtl/>
        </w:rPr>
        <w:t xml:space="preserve">تهدف سياسة الاستدامة في بلدية عجمان الى انهاء مخاطر الإهمال الإداري وعدم تلبية حاجات مشاريع النظافة ميدانيا بسبب عجز الكفاءات البشرية </w:t>
      </w:r>
      <w:r w:rsidR="00CB67F3" w:rsidRPr="00195A05">
        <w:rPr>
          <w:rFonts w:asciiTheme="minorBidi" w:hAnsiTheme="minorBidi" w:hint="cs"/>
          <w:sz w:val="24"/>
          <w:szCs w:val="24"/>
          <w:rtl/>
        </w:rPr>
        <w:t>الحكومية.</w:t>
      </w:r>
      <w:r w:rsidRPr="00195A05">
        <w:rPr>
          <w:rFonts w:asciiTheme="minorBidi" w:hAnsiTheme="minorBidi"/>
          <w:sz w:val="24"/>
          <w:szCs w:val="24"/>
          <w:rtl/>
        </w:rPr>
        <w:t xml:space="preserve"> </w:t>
      </w:r>
    </w:p>
    <w:p w14:paraId="05047FD9" w14:textId="776176FE" w:rsidR="00195A05" w:rsidRPr="00195A05" w:rsidRDefault="00195A05" w:rsidP="00195A05">
      <w:pPr>
        <w:pStyle w:val="a5"/>
        <w:spacing w:line="360" w:lineRule="auto"/>
        <w:rPr>
          <w:rFonts w:asciiTheme="minorBidi" w:hAnsiTheme="minorBidi"/>
          <w:sz w:val="24"/>
          <w:szCs w:val="24"/>
          <w:rtl/>
        </w:rPr>
      </w:pPr>
      <w:r w:rsidRPr="00195A05">
        <w:rPr>
          <w:rFonts w:asciiTheme="minorBidi" w:hAnsiTheme="minorBidi"/>
          <w:sz w:val="24"/>
          <w:szCs w:val="24"/>
          <w:rtl/>
        </w:rPr>
        <w:t xml:space="preserve">واعتمدت الدائرة على نموذج الخصخصة الكاملة وتحويل المسؤوليات التشغيلية للخدمات الى شركات خارجية مؤهلة </w:t>
      </w:r>
      <w:r w:rsidR="00CB67F3" w:rsidRPr="00195A05">
        <w:rPr>
          <w:rFonts w:asciiTheme="minorBidi" w:hAnsiTheme="minorBidi" w:hint="cs"/>
          <w:sz w:val="24"/>
          <w:szCs w:val="24"/>
          <w:rtl/>
        </w:rPr>
        <w:t>أكثر.</w:t>
      </w:r>
    </w:p>
    <w:p w14:paraId="18A956E4" w14:textId="3313ADF7" w:rsidR="00195A05" w:rsidRPr="00195A05" w:rsidRDefault="00195A05" w:rsidP="00195A05">
      <w:pPr>
        <w:pStyle w:val="a5"/>
        <w:spacing w:line="360" w:lineRule="auto"/>
        <w:rPr>
          <w:rFonts w:asciiTheme="minorBidi" w:hAnsiTheme="minorBidi"/>
          <w:sz w:val="24"/>
          <w:szCs w:val="24"/>
          <w:rtl/>
        </w:rPr>
      </w:pPr>
      <w:r w:rsidRPr="00195A05">
        <w:rPr>
          <w:rFonts w:asciiTheme="minorBidi" w:hAnsiTheme="minorBidi"/>
          <w:sz w:val="24"/>
          <w:szCs w:val="24"/>
          <w:rtl/>
        </w:rPr>
        <w:t xml:space="preserve">وتم تطبيق ذلك على عينة خصصه بنسبة تتجاوز الـ 70% من اجمالي اعمال نظافة المنطقة وجمع </w:t>
      </w:r>
      <w:r w:rsidR="00CB67F3" w:rsidRPr="00195A05">
        <w:rPr>
          <w:rFonts w:asciiTheme="minorBidi" w:hAnsiTheme="minorBidi" w:hint="cs"/>
          <w:sz w:val="24"/>
          <w:szCs w:val="24"/>
          <w:rtl/>
        </w:rPr>
        <w:t>النفايات،</w:t>
      </w:r>
      <w:r w:rsidRPr="00195A05">
        <w:rPr>
          <w:rFonts w:asciiTheme="minorBidi" w:hAnsiTheme="minorBidi"/>
          <w:sz w:val="24"/>
          <w:szCs w:val="24"/>
          <w:rtl/>
        </w:rPr>
        <w:t xml:space="preserve"> مع اسناد شامل لمحطة معالجة الحمأة والنفايات الطبية الخطرة بالكامل لشركات </w:t>
      </w:r>
      <w:r w:rsidR="00CB67F3" w:rsidRPr="00195A05">
        <w:rPr>
          <w:rFonts w:asciiTheme="minorBidi" w:hAnsiTheme="minorBidi" w:hint="cs"/>
          <w:sz w:val="24"/>
          <w:szCs w:val="24"/>
          <w:rtl/>
        </w:rPr>
        <w:t>متخصصة،</w:t>
      </w:r>
      <w:r w:rsidRPr="00195A05">
        <w:rPr>
          <w:rFonts w:asciiTheme="minorBidi" w:hAnsiTheme="minorBidi"/>
          <w:sz w:val="24"/>
          <w:szCs w:val="24"/>
          <w:rtl/>
        </w:rPr>
        <w:t xml:space="preserve"> واظهرت النتائج ان البلدية قد نجحت في نقل عبء ومخاطر التشغيل اليومي الى القطاع الخاص بكفاءة </w:t>
      </w:r>
      <w:r w:rsidR="00CB67F3" w:rsidRPr="00195A05">
        <w:rPr>
          <w:rFonts w:asciiTheme="minorBidi" w:hAnsiTheme="minorBidi" w:hint="cs"/>
          <w:sz w:val="24"/>
          <w:szCs w:val="24"/>
          <w:rtl/>
        </w:rPr>
        <w:t>عالية،</w:t>
      </w:r>
      <w:r w:rsidRPr="00195A05">
        <w:rPr>
          <w:rFonts w:asciiTheme="minorBidi" w:hAnsiTheme="minorBidi"/>
          <w:sz w:val="24"/>
          <w:szCs w:val="24"/>
          <w:rtl/>
        </w:rPr>
        <w:t xml:space="preserve"> مما اعطى </w:t>
      </w:r>
      <w:r w:rsidR="00CB67F3" w:rsidRPr="00195A05">
        <w:rPr>
          <w:rFonts w:asciiTheme="minorBidi" w:hAnsiTheme="minorBidi" w:hint="cs"/>
          <w:sz w:val="24"/>
          <w:szCs w:val="24"/>
          <w:rtl/>
        </w:rPr>
        <w:t>أثر</w:t>
      </w:r>
      <w:r w:rsidRPr="00195A05">
        <w:rPr>
          <w:rFonts w:asciiTheme="minorBidi" w:hAnsiTheme="minorBidi"/>
          <w:sz w:val="24"/>
          <w:szCs w:val="24"/>
          <w:rtl/>
        </w:rPr>
        <w:t xml:space="preserve"> إيجابي ممتاز على مؤشر جودة الهواء </w:t>
      </w:r>
      <w:r w:rsidR="00CB67F3" w:rsidRPr="00195A05">
        <w:rPr>
          <w:rFonts w:asciiTheme="minorBidi" w:hAnsiTheme="minorBidi" w:hint="cs"/>
          <w:sz w:val="24"/>
          <w:szCs w:val="24"/>
          <w:rtl/>
        </w:rPr>
        <w:t>بالأمارة</w:t>
      </w:r>
      <w:r w:rsidRPr="00195A05">
        <w:rPr>
          <w:rFonts w:asciiTheme="minorBidi" w:hAnsiTheme="minorBidi"/>
          <w:sz w:val="24"/>
          <w:szCs w:val="24"/>
          <w:rtl/>
        </w:rPr>
        <w:t xml:space="preserve"> بلغ 97%</w:t>
      </w:r>
    </w:p>
    <w:p w14:paraId="39A813CF" w14:textId="1B0B033C" w:rsidR="00F925D0" w:rsidRDefault="00F925D0" w:rsidP="00195A05">
      <w:pPr>
        <w:pStyle w:val="a5"/>
        <w:spacing w:line="360" w:lineRule="auto"/>
        <w:rPr>
          <w:rFonts w:ascii="Arial" w:hAnsi="Arial" w:cs="Arial"/>
          <w:sz w:val="28"/>
          <w:szCs w:val="28"/>
          <w:rtl/>
        </w:rPr>
      </w:pPr>
    </w:p>
    <w:p w14:paraId="045CB7FE" w14:textId="77777777" w:rsidR="00195A05" w:rsidRDefault="00195A05" w:rsidP="00195A05">
      <w:pPr>
        <w:pStyle w:val="a5"/>
        <w:spacing w:line="360" w:lineRule="auto"/>
        <w:rPr>
          <w:rFonts w:ascii="Arial" w:hAnsi="Arial" w:cs="Arial"/>
          <w:sz w:val="28"/>
          <w:szCs w:val="28"/>
          <w:rtl/>
        </w:rPr>
      </w:pPr>
    </w:p>
    <w:p w14:paraId="7089FEB2" w14:textId="59AB6EF8" w:rsidR="00317308" w:rsidRPr="00552568" w:rsidRDefault="00317308" w:rsidP="00AB3E5C">
      <w:pPr>
        <w:pStyle w:val="a5"/>
        <w:numPr>
          <w:ilvl w:val="0"/>
          <w:numId w:val="1"/>
        </w:numPr>
        <w:spacing w:line="360" w:lineRule="auto"/>
        <w:rPr>
          <w:rFonts w:asciiTheme="minorBidi" w:hAnsiTheme="minorBidi"/>
          <w:sz w:val="28"/>
          <w:szCs w:val="28"/>
        </w:rPr>
      </w:pPr>
      <w:r w:rsidRPr="00552568">
        <w:rPr>
          <w:rFonts w:asciiTheme="minorBidi" w:hAnsiTheme="minorBidi"/>
          <w:b/>
          <w:bCs/>
          <w:sz w:val="28"/>
          <w:szCs w:val="28"/>
          <w:rtl/>
        </w:rPr>
        <w:t xml:space="preserve">حالة تطبيقية </w:t>
      </w:r>
      <w:r w:rsidR="000B3155" w:rsidRPr="00552568">
        <w:rPr>
          <w:rFonts w:asciiTheme="minorBidi" w:hAnsiTheme="minorBidi" w:hint="cs"/>
          <w:b/>
          <w:bCs/>
          <w:sz w:val="28"/>
          <w:szCs w:val="28"/>
          <w:rtl/>
        </w:rPr>
        <w:t>(منشية</w:t>
      </w:r>
      <w:r w:rsidRPr="00552568">
        <w:rPr>
          <w:rFonts w:asciiTheme="minorBidi" w:hAnsiTheme="minorBidi"/>
          <w:b/>
          <w:bCs/>
          <w:sz w:val="28"/>
          <w:szCs w:val="28"/>
          <w:rtl/>
        </w:rPr>
        <w:t xml:space="preserve"> ناصر بالقاهرة </w:t>
      </w:r>
      <w:r w:rsidR="000B3155" w:rsidRPr="00552568">
        <w:rPr>
          <w:rFonts w:asciiTheme="minorBidi" w:hAnsiTheme="minorBidi" w:hint="cs"/>
          <w:b/>
          <w:bCs/>
          <w:sz w:val="28"/>
          <w:szCs w:val="28"/>
          <w:rtl/>
        </w:rPr>
        <w:t>وطرابلس،</w:t>
      </w:r>
      <w:r w:rsidRPr="00552568">
        <w:rPr>
          <w:rFonts w:asciiTheme="minorBidi" w:hAnsiTheme="minorBidi"/>
          <w:b/>
          <w:bCs/>
          <w:sz w:val="28"/>
          <w:szCs w:val="28"/>
          <w:rtl/>
        </w:rPr>
        <w:t xml:space="preserve"> </w:t>
      </w:r>
      <w:r w:rsidR="000B3155" w:rsidRPr="00552568">
        <w:rPr>
          <w:rFonts w:asciiTheme="minorBidi" w:hAnsiTheme="minorBidi" w:hint="cs"/>
          <w:b/>
          <w:bCs/>
          <w:sz w:val="28"/>
          <w:szCs w:val="28"/>
          <w:rtl/>
        </w:rPr>
        <w:t>2025</w:t>
      </w:r>
      <w:r w:rsidR="000B3155" w:rsidRPr="00552568">
        <w:rPr>
          <w:rFonts w:asciiTheme="minorBidi" w:hAnsiTheme="minorBidi" w:hint="cs"/>
          <w:sz w:val="28"/>
          <w:szCs w:val="28"/>
          <w:rtl/>
        </w:rPr>
        <w:t>)</w:t>
      </w:r>
    </w:p>
    <w:p w14:paraId="78FCDB30" w14:textId="1684B8DC" w:rsidR="00317308" w:rsidRPr="00552568" w:rsidRDefault="00317308" w:rsidP="00317308">
      <w:pPr>
        <w:pStyle w:val="a5"/>
        <w:spacing w:line="360" w:lineRule="auto"/>
        <w:rPr>
          <w:rFonts w:asciiTheme="minorBidi" w:hAnsiTheme="minorBidi"/>
          <w:b/>
          <w:bCs/>
          <w:sz w:val="28"/>
          <w:szCs w:val="28"/>
          <w:rtl/>
        </w:rPr>
      </w:pPr>
      <w:r w:rsidRPr="00552568">
        <w:rPr>
          <w:rFonts w:asciiTheme="minorBidi" w:hAnsiTheme="minorBidi"/>
          <w:b/>
          <w:bCs/>
          <w:sz w:val="28"/>
          <w:szCs w:val="28"/>
          <w:rtl/>
        </w:rPr>
        <w:t xml:space="preserve">منشورة بعنوان " القاهرة </w:t>
      </w:r>
      <w:r w:rsidR="00CB67F3" w:rsidRPr="00552568">
        <w:rPr>
          <w:rFonts w:asciiTheme="minorBidi" w:hAnsiTheme="minorBidi" w:hint="cs"/>
          <w:b/>
          <w:bCs/>
          <w:sz w:val="28"/>
          <w:szCs w:val="28"/>
          <w:rtl/>
        </w:rPr>
        <w:t>وطرابلس:</w:t>
      </w:r>
      <w:r w:rsidRPr="00552568">
        <w:rPr>
          <w:rFonts w:asciiTheme="minorBidi" w:hAnsiTheme="minorBidi"/>
          <w:b/>
          <w:bCs/>
          <w:sz w:val="28"/>
          <w:szCs w:val="28"/>
          <w:rtl/>
        </w:rPr>
        <w:t xml:space="preserve"> الجهود المجتمعية في إدارة النفايات "</w:t>
      </w:r>
    </w:p>
    <w:p w14:paraId="1771A944" w14:textId="0FD1C8D2" w:rsidR="00317308" w:rsidRPr="00317308" w:rsidRDefault="00317308" w:rsidP="00317308">
      <w:pPr>
        <w:pStyle w:val="a5"/>
        <w:spacing w:line="360" w:lineRule="auto"/>
        <w:rPr>
          <w:rFonts w:asciiTheme="minorBidi" w:hAnsiTheme="minorBidi"/>
          <w:sz w:val="24"/>
          <w:szCs w:val="24"/>
          <w:rtl/>
        </w:rPr>
      </w:pPr>
      <w:r w:rsidRPr="00317308">
        <w:rPr>
          <w:rFonts w:asciiTheme="minorBidi" w:hAnsiTheme="minorBidi"/>
          <w:sz w:val="24"/>
          <w:szCs w:val="24"/>
          <w:rtl/>
        </w:rPr>
        <w:t xml:space="preserve">تناولت المبادرة طرق تقليل مخاطر امتلاء مكابات النفايات </w:t>
      </w:r>
      <w:r w:rsidR="002F7205" w:rsidRPr="00317308">
        <w:rPr>
          <w:rFonts w:asciiTheme="minorBidi" w:hAnsiTheme="minorBidi" w:hint="cs"/>
          <w:sz w:val="24"/>
          <w:szCs w:val="24"/>
          <w:rtl/>
        </w:rPr>
        <w:t>القريبة</w:t>
      </w:r>
      <w:r w:rsidRPr="00317308">
        <w:rPr>
          <w:rFonts w:asciiTheme="minorBidi" w:hAnsiTheme="minorBidi"/>
          <w:sz w:val="24"/>
          <w:szCs w:val="24"/>
          <w:rtl/>
        </w:rPr>
        <w:t xml:space="preserve"> من الأنهار في طرابلس وتجاوز السعة الاستيعابية </w:t>
      </w:r>
      <w:r w:rsidR="002F7205" w:rsidRPr="00317308">
        <w:rPr>
          <w:rFonts w:asciiTheme="minorBidi" w:hAnsiTheme="minorBidi" w:hint="cs"/>
          <w:sz w:val="24"/>
          <w:szCs w:val="24"/>
          <w:rtl/>
        </w:rPr>
        <w:t>لها،</w:t>
      </w:r>
      <w:r w:rsidRPr="00317308">
        <w:rPr>
          <w:rFonts w:asciiTheme="minorBidi" w:hAnsiTheme="minorBidi"/>
          <w:sz w:val="24"/>
          <w:szCs w:val="24"/>
          <w:rtl/>
        </w:rPr>
        <w:t xml:space="preserve"> وأيضا معالجة مشكلة استبعاد عمال النظافة غير الرسميين (الزبالين) في </w:t>
      </w:r>
      <w:r w:rsidR="002F7205" w:rsidRPr="00317308">
        <w:rPr>
          <w:rFonts w:asciiTheme="minorBidi" w:hAnsiTheme="minorBidi" w:hint="cs"/>
          <w:sz w:val="24"/>
          <w:szCs w:val="24"/>
          <w:rtl/>
        </w:rPr>
        <w:t>القاهرة.</w:t>
      </w:r>
    </w:p>
    <w:p w14:paraId="7E774DAC" w14:textId="0EEFCF7C" w:rsidR="00317308" w:rsidRPr="00317308" w:rsidRDefault="00317308" w:rsidP="00317308">
      <w:pPr>
        <w:pStyle w:val="a5"/>
        <w:spacing w:line="360" w:lineRule="auto"/>
        <w:rPr>
          <w:rFonts w:asciiTheme="minorBidi" w:hAnsiTheme="minorBidi"/>
          <w:sz w:val="24"/>
          <w:szCs w:val="24"/>
          <w:rtl/>
        </w:rPr>
      </w:pPr>
      <w:r w:rsidRPr="00317308">
        <w:rPr>
          <w:rFonts w:asciiTheme="minorBidi" w:hAnsiTheme="minorBidi"/>
          <w:sz w:val="24"/>
          <w:szCs w:val="24"/>
          <w:rtl/>
        </w:rPr>
        <w:t xml:space="preserve">واعتمدت المبادرة على منهج دعم المشاريع الاجتماعية مع ريادة الاعمال </w:t>
      </w:r>
      <w:r w:rsidR="002F7205" w:rsidRPr="00317308">
        <w:rPr>
          <w:rFonts w:asciiTheme="minorBidi" w:hAnsiTheme="minorBidi" w:hint="cs"/>
          <w:sz w:val="24"/>
          <w:szCs w:val="24"/>
          <w:rtl/>
        </w:rPr>
        <w:t>الاجتماعية.</w:t>
      </w:r>
    </w:p>
    <w:p w14:paraId="41EBB3A0" w14:textId="35C6D0D5" w:rsidR="00317308" w:rsidRPr="00317308" w:rsidRDefault="00317308" w:rsidP="00317308">
      <w:pPr>
        <w:pStyle w:val="a5"/>
        <w:spacing w:line="360" w:lineRule="auto"/>
        <w:rPr>
          <w:rFonts w:asciiTheme="minorBidi" w:hAnsiTheme="minorBidi"/>
          <w:sz w:val="24"/>
          <w:szCs w:val="24"/>
          <w:rtl/>
        </w:rPr>
      </w:pPr>
      <w:r w:rsidRPr="00317308">
        <w:rPr>
          <w:rFonts w:asciiTheme="minorBidi" w:hAnsiTheme="minorBidi"/>
          <w:sz w:val="24"/>
          <w:szCs w:val="24"/>
          <w:rtl/>
        </w:rPr>
        <w:t xml:space="preserve">وتم تطبيق المبادرة على 100 </w:t>
      </w:r>
      <w:r w:rsidR="002F7205" w:rsidRPr="00317308">
        <w:rPr>
          <w:rFonts w:asciiTheme="minorBidi" w:hAnsiTheme="minorBidi" w:hint="cs"/>
          <w:sz w:val="24"/>
          <w:szCs w:val="24"/>
          <w:rtl/>
        </w:rPr>
        <w:t>ألف</w:t>
      </w:r>
      <w:r w:rsidRPr="00317308">
        <w:rPr>
          <w:rFonts w:asciiTheme="minorBidi" w:hAnsiTheme="minorBidi"/>
          <w:sz w:val="24"/>
          <w:szCs w:val="24"/>
          <w:rtl/>
        </w:rPr>
        <w:t xml:space="preserve"> </w:t>
      </w:r>
      <w:r w:rsidR="002F7205" w:rsidRPr="00317308">
        <w:rPr>
          <w:rFonts w:asciiTheme="minorBidi" w:hAnsiTheme="minorBidi" w:hint="cs"/>
          <w:sz w:val="24"/>
          <w:szCs w:val="24"/>
          <w:rtl/>
        </w:rPr>
        <w:t>شخص في</w:t>
      </w:r>
      <w:r w:rsidRPr="00317308">
        <w:rPr>
          <w:rFonts w:asciiTheme="minorBidi" w:hAnsiTheme="minorBidi"/>
          <w:sz w:val="24"/>
          <w:szCs w:val="24"/>
          <w:rtl/>
        </w:rPr>
        <w:t xml:space="preserve"> حي منشية ناصر في </w:t>
      </w:r>
      <w:r w:rsidR="002F7205" w:rsidRPr="00317308">
        <w:rPr>
          <w:rFonts w:asciiTheme="minorBidi" w:hAnsiTheme="minorBidi" w:hint="cs"/>
          <w:sz w:val="24"/>
          <w:szCs w:val="24"/>
          <w:rtl/>
        </w:rPr>
        <w:t>مصر،</w:t>
      </w:r>
      <w:r w:rsidRPr="00317308">
        <w:rPr>
          <w:rFonts w:asciiTheme="minorBidi" w:hAnsiTheme="minorBidi"/>
          <w:sz w:val="24"/>
          <w:szCs w:val="24"/>
          <w:rtl/>
        </w:rPr>
        <w:t xml:space="preserve"> وشبكة – المسار الأخضر – بطرابلس وتم التعاون مع منظمة </w:t>
      </w:r>
      <w:r w:rsidR="002F7205" w:rsidRPr="00317308">
        <w:rPr>
          <w:rFonts w:asciiTheme="minorBidi" w:hAnsiTheme="minorBidi" w:hint="cs"/>
          <w:sz w:val="24"/>
          <w:szCs w:val="24"/>
          <w:rtl/>
        </w:rPr>
        <w:t>اوكسفام.</w:t>
      </w:r>
    </w:p>
    <w:p w14:paraId="0A56C996" w14:textId="64A6AE85" w:rsidR="00317308" w:rsidRPr="00317308" w:rsidRDefault="00317308" w:rsidP="00317308">
      <w:pPr>
        <w:pStyle w:val="a5"/>
        <w:spacing w:line="360" w:lineRule="auto"/>
        <w:rPr>
          <w:rFonts w:asciiTheme="minorBidi" w:hAnsiTheme="minorBidi"/>
          <w:sz w:val="24"/>
          <w:szCs w:val="24"/>
          <w:rtl/>
        </w:rPr>
      </w:pPr>
      <w:r w:rsidRPr="00317308">
        <w:rPr>
          <w:rFonts w:asciiTheme="minorBidi" w:hAnsiTheme="minorBidi"/>
          <w:sz w:val="24"/>
          <w:szCs w:val="24"/>
          <w:rtl/>
        </w:rPr>
        <w:t xml:space="preserve">وكانت نتائج المبادرة ناجحة في القاهرة في تمكين عمال النظافة وقد حققوا نسبة تدوير عالمية وصلت الى </w:t>
      </w:r>
      <w:r w:rsidR="002F7205" w:rsidRPr="00317308">
        <w:rPr>
          <w:rFonts w:asciiTheme="minorBidi" w:hAnsiTheme="minorBidi" w:hint="cs"/>
          <w:sz w:val="24"/>
          <w:szCs w:val="24"/>
          <w:rtl/>
        </w:rPr>
        <w:t>أكثر</w:t>
      </w:r>
      <w:r w:rsidRPr="00317308">
        <w:rPr>
          <w:rFonts w:asciiTheme="minorBidi" w:hAnsiTheme="minorBidi"/>
          <w:sz w:val="24"/>
          <w:szCs w:val="24"/>
          <w:rtl/>
        </w:rPr>
        <w:t xml:space="preserve"> من 80</w:t>
      </w:r>
      <w:r w:rsidR="002F7205" w:rsidRPr="00317308">
        <w:rPr>
          <w:rFonts w:asciiTheme="minorBidi" w:hAnsiTheme="minorBidi" w:hint="cs"/>
          <w:sz w:val="24"/>
          <w:szCs w:val="24"/>
          <w:rtl/>
        </w:rPr>
        <w:t>%.</w:t>
      </w:r>
    </w:p>
    <w:p w14:paraId="3E802568" w14:textId="224EF5FE" w:rsidR="00317308" w:rsidRPr="00317308" w:rsidRDefault="00317308" w:rsidP="00317308">
      <w:pPr>
        <w:pStyle w:val="a5"/>
        <w:spacing w:line="360" w:lineRule="auto"/>
        <w:rPr>
          <w:rFonts w:asciiTheme="minorBidi" w:hAnsiTheme="minorBidi"/>
          <w:sz w:val="24"/>
          <w:szCs w:val="24"/>
          <w:rtl/>
        </w:rPr>
      </w:pPr>
      <w:r w:rsidRPr="00317308">
        <w:rPr>
          <w:rFonts w:asciiTheme="minorBidi" w:hAnsiTheme="minorBidi"/>
          <w:sz w:val="24"/>
          <w:szCs w:val="24"/>
          <w:rtl/>
        </w:rPr>
        <w:t xml:space="preserve">الى جانب ذلك تم نجاح مبادرة طرابلس في اشتراك الشباب في فرز المخلفات القابلة للتدوير </w:t>
      </w:r>
      <w:r w:rsidR="002F7205" w:rsidRPr="00317308">
        <w:rPr>
          <w:rFonts w:asciiTheme="minorBidi" w:hAnsiTheme="minorBidi" w:hint="cs"/>
          <w:sz w:val="24"/>
          <w:szCs w:val="24"/>
          <w:rtl/>
        </w:rPr>
        <w:t>وأنقاض</w:t>
      </w:r>
      <w:r w:rsidRPr="00317308">
        <w:rPr>
          <w:rFonts w:asciiTheme="minorBidi" w:hAnsiTheme="minorBidi"/>
          <w:sz w:val="24"/>
          <w:szCs w:val="24"/>
          <w:rtl/>
        </w:rPr>
        <w:t xml:space="preserve"> </w:t>
      </w:r>
      <w:r w:rsidR="002F7205" w:rsidRPr="00317308">
        <w:rPr>
          <w:rFonts w:asciiTheme="minorBidi" w:hAnsiTheme="minorBidi" w:hint="cs"/>
          <w:sz w:val="24"/>
          <w:szCs w:val="24"/>
          <w:rtl/>
        </w:rPr>
        <w:t>البناء،</w:t>
      </w:r>
      <w:r w:rsidRPr="00317308">
        <w:rPr>
          <w:rFonts w:asciiTheme="minorBidi" w:hAnsiTheme="minorBidi"/>
          <w:sz w:val="24"/>
          <w:szCs w:val="24"/>
          <w:rtl/>
        </w:rPr>
        <w:t xml:space="preserve"> وحماية نهر قاديشا من التلوث ورمي </w:t>
      </w:r>
      <w:r w:rsidR="00487717" w:rsidRPr="00317308">
        <w:rPr>
          <w:rFonts w:asciiTheme="minorBidi" w:hAnsiTheme="minorBidi" w:hint="cs"/>
          <w:sz w:val="24"/>
          <w:szCs w:val="24"/>
          <w:rtl/>
        </w:rPr>
        <w:t>النفايات.</w:t>
      </w:r>
    </w:p>
    <w:p w14:paraId="1DCFC7BA" w14:textId="1C965DE7" w:rsidR="00317308" w:rsidRPr="00195A05" w:rsidRDefault="00317308" w:rsidP="00317308">
      <w:pPr>
        <w:pStyle w:val="a5"/>
        <w:spacing w:line="360" w:lineRule="auto"/>
        <w:rPr>
          <w:rFonts w:ascii="Arial" w:hAnsi="Arial" w:cs="Arial"/>
          <w:sz w:val="28"/>
          <w:szCs w:val="28"/>
          <w:rtl/>
        </w:rPr>
      </w:pPr>
    </w:p>
    <w:p w14:paraId="0438E944" w14:textId="77777777" w:rsidR="00F925D0" w:rsidRPr="00841DA4" w:rsidRDefault="00F925D0" w:rsidP="00772928">
      <w:pPr>
        <w:spacing w:line="360" w:lineRule="auto"/>
        <w:rPr>
          <w:rFonts w:ascii="Arial" w:hAnsi="Arial" w:cs="Arial"/>
          <w:sz w:val="28"/>
          <w:szCs w:val="28"/>
          <w:rtl/>
        </w:rPr>
      </w:pPr>
    </w:p>
    <w:p w14:paraId="056ED7D8" w14:textId="77777777" w:rsidR="00F925D0" w:rsidRPr="00841DA4" w:rsidRDefault="00F925D0" w:rsidP="00772928">
      <w:pPr>
        <w:spacing w:line="360" w:lineRule="auto"/>
        <w:rPr>
          <w:rFonts w:ascii="Arial" w:hAnsi="Arial" w:cs="Arial"/>
          <w:sz w:val="28"/>
          <w:szCs w:val="28"/>
          <w:rtl/>
        </w:rPr>
      </w:pPr>
    </w:p>
    <w:p w14:paraId="2A49670B" w14:textId="77777777" w:rsidR="00F925D0" w:rsidRPr="00841DA4" w:rsidRDefault="00F925D0" w:rsidP="00772928">
      <w:pPr>
        <w:spacing w:line="360" w:lineRule="auto"/>
        <w:rPr>
          <w:rFonts w:ascii="Arial" w:hAnsi="Arial" w:cs="Arial"/>
          <w:sz w:val="28"/>
          <w:szCs w:val="28"/>
          <w:rtl/>
        </w:rPr>
      </w:pPr>
    </w:p>
    <w:p w14:paraId="2FEAA154" w14:textId="77777777" w:rsidR="00F925D0" w:rsidRPr="00841DA4" w:rsidRDefault="00F925D0" w:rsidP="00772928">
      <w:pPr>
        <w:spacing w:line="360" w:lineRule="auto"/>
        <w:rPr>
          <w:rFonts w:ascii="Arial" w:hAnsi="Arial" w:cs="Arial"/>
          <w:sz w:val="28"/>
          <w:szCs w:val="28"/>
          <w:rtl/>
        </w:rPr>
      </w:pPr>
    </w:p>
    <w:p w14:paraId="09A073EB" w14:textId="7C075EAB" w:rsidR="00B30699" w:rsidRDefault="00EE482E" w:rsidP="00220AA0">
      <w:pPr>
        <w:spacing w:line="360" w:lineRule="auto"/>
        <w:outlineLvl w:val="1"/>
        <w:rPr>
          <w:rFonts w:ascii="Arial" w:hAnsi="Arial" w:cs="Arial"/>
          <w:b/>
          <w:bCs/>
          <w:sz w:val="32"/>
          <w:szCs w:val="32"/>
          <w:rtl/>
        </w:rPr>
      </w:pPr>
      <w:r>
        <w:rPr>
          <w:rFonts w:ascii="Arial" w:hAnsi="Arial" w:cs="Arial" w:hint="cs"/>
          <w:b/>
          <w:bCs/>
          <w:sz w:val="32"/>
          <w:szCs w:val="32"/>
          <w:rtl/>
        </w:rPr>
        <w:lastRenderedPageBreak/>
        <w:t xml:space="preserve">  </w:t>
      </w:r>
      <w:bookmarkStart w:id="19" w:name="_Toc234806103"/>
      <w:r w:rsidR="00A46FB5">
        <w:rPr>
          <w:rFonts w:ascii="Arial" w:hAnsi="Arial" w:cs="Arial" w:hint="cs"/>
          <w:b/>
          <w:bCs/>
          <w:sz w:val="32"/>
          <w:szCs w:val="32"/>
          <w:rtl/>
        </w:rPr>
        <w:t xml:space="preserve">الخلاصة من </w:t>
      </w:r>
      <w:r w:rsidR="00F638E9">
        <w:rPr>
          <w:rFonts w:ascii="Arial" w:hAnsi="Arial" w:cs="Arial" w:hint="cs"/>
          <w:b/>
          <w:bCs/>
          <w:sz w:val="32"/>
          <w:szCs w:val="32"/>
          <w:rtl/>
        </w:rPr>
        <w:t>الدراسات السابقة</w:t>
      </w:r>
      <w:bookmarkEnd w:id="19"/>
    </w:p>
    <w:p w14:paraId="09931B7E" w14:textId="77777777" w:rsidR="0019092D" w:rsidRPr="00EE482E" w:rsidRDefault="0019092D" w:rsidP="0019092D">
      <w:pPr>
        <w:spacing w:line="360" w:lineRule="auto"/>
        <w:rPr>
          <w:rFonts w:ascii="Arial" w:hAnsi="Arial" w:cs="Arial"/>
          <w:b/>
          <w:bCs/>
          <w:sz w:val="16"/>
          <w:szCs w:val="16"/>
          <w:rtl/>
        </w:rPr>
      </w:pPr>
    </w:p>
    <w:p w14:paraId="7493FC6D" w14:textId="25E2BE3A" w:rsidR="00A46FB5" w:rsidRDefault="00EE482E" w:rsidP="00427162">
      <w:pPr>
        <w:spacing w:line="360" w:lineRule="auto"/>
        <w:rPr>
          <w:rFonts w:ascii="Arial" w:hAnsi="Arial" w:cs="Arial"/>
          <w:sz w:val="24"/>
          <w:szCs w:val="24"/>
          <w:rtl/>
        </w:rPr>
      </w:pPr>
      <w:r>
        <w:rPr>
          <w:rFonts w:ascii="Arial" w:hAnsi="Arial" w:cs="Arial" w:hint="cs"/>
          <w:sz w:val="24"/>
          <w:szCs w:val="24"/>
          <w:rtl/>
        </w:rPr>
        <w:t xml:space="preserve">         </w:t>
      </w:r>
      <w:r w:rsidR="00B45743">
        <w:rPr>
          <w:rFonts w:ascii="Arial" w:hAnsi="Arial" w:cs="Arial" w:hint="cs"/>
          <w:sz w:val="24"/>
          <w:szCs w:val="24"/>
          <w:rtl/>
        </w:rPr>
        <w:t xml:space="preserve">من خلال قراءه ومراجعة </w:t>
      </w:r>
      <w:r w:rsidR="009A6494">
        <w:rPr>
          <w:rFonts w:ascii="Arial" w:hAnsi="Arial" w:cs="Arial" w:hint="cs"/>
          <w:sz w:val="24"/>
          <w:szCs w:val="24"/>
          <w:rtl/>
        </w:rPr>
        <w:t xml:space="preserve">الادبيات والدراسات السابقة </w:t>
      </w:r>
      <w:r w:rsidR="0088288C">
        <w:rPr>
          <w:rFonts w:ascii="Arial" w:hAnsi="Arial" w:cs="Arial" w:hint="cs"/>
          <w:sz w:val="24"/>
          <w:szCs w:val="24"/>
          <w:rtl/>
        </w:rPr>
        <w:t xml:space="preserve">نستطيع ان نلخص </w:t>
      </w:r>
      <w:r w:rsidR="000079FA">
        <w:rPr>
          <w:rFonts w:ascii="Arial" w:hAnsi="Arial" w:cs="Arial" w:hint="cs"/>
          <w:sz w:val="24"/>
          <w:szCs w:val="24"/>
          <w:rtl/>
        </w:rPr>
        <w:t>في النقاط</w:t>
      </w:r>
      <w:r w:rsidR="006D13C2">
        <w:rPr>
          <w:rFonts w:ascii="Arial" w:hAnsi="Arial" w:cs="Arial" w:hint="cs"/>
          <w:sz w:val="24"/>
          <w:szCs w:val="24"/>
          <w:rtl/>
        </w:rPr>
        <w:t xml:space="preserve"> </w:t>
      </w:r>
      <w:r w:rsidR="000079FA">
        <w:rPr>
          <w:rFonts w:ascii="Arial" w:hAnsi="Arial" w:cs="Arial" w:hint="cs"/>
          <w:sz w:val="24"/>
          <w:szCs w:val="24"/>
          <w:rtl/>
        </w:rPr>
        <w:t>التالية:</w:t>
      </w:r>
    </w:p>
    <w:p w14:paraId="4C0B441D" w14:textId="3DD1C358" w:rsidR="006D13C2" w:rsidRDefault="00D66DA4" w:rsidP="00025659">
      <w:pPr>
        <w:pStyle w:val="a5"/>
        <w:numPr>
          <w:ilvl w:val="0"/>
          <w:numId w:val="3"/>
        </w:numPr>
        <w:spacing w:line="360" w:lineRule="auto"/>
        <w:rPr>
          <w:rFonts w:ascii="Arial" w:hAnsi="Arial" w:cs="Arial"/>
          <w:sz w:val="24"/>
          <w:szCs w:val="24"/>
        </w:rPr>
      </w:pPr>
      <w:r w:rsidRPr="00D66DA4">
        <w:rPr>
          <w:rFonts w:ascii="Arial" w:hAnsi="Arial" w:cs="Arial" w:hint="cs"/>
          <w:b/>
          <w:bCs/>
          <w:sz w:val="24"/>
          <w:szCs w:val="24"/>
          <w:rtl/>
        </w:rPr>
        <w:t xml:space="preserve">وجه </w:t>
      </w:r>
      <w:r w:rsidR="000079FA" w:rsidRPr="00D66DA4">
        <w:rPr>
          <w:rFonts w:ascii="Arial" w:hAnsi="Arial" w:cs="Arial" w:hint="cs"/>
          <w:b/>
          <w:bCs/>
          <w:sz w:val="24"/>
          <w:szCs w:val="24"/>
          <w:rtl/>
        </w:rPr>
        <w:t>الاتفاق:</w:t>
      </w:r>
      <w:r>
        <w:rPr>
          <w:rFonts w:ascii="Arial" w:hAnsi="Arial" w:cs="Arial" w:hint="cs"/>
          <w:sz w:val="24"/>
          <w:szCs w:val="24"/>
          <w:rtl/>
        </w:rPr>
        <w:t xml:space="preserve"> </w:t>
      </w:r>
      <w:r w:rsidR="008168C1">
        <w:rPr>
          <w:rFonts w:ascii="Arial" w:hAnsi="Arial" w:cs="Arial" w:hint="cs"/>
          <w:sz w:val="24"/>
          <w:szCs w:val="24"/>
          <w:rtl/>
        </w:rPr>
        <w:t xml:space="preserve">تتفق هذه الدراسة </w:t>
      </w:r>
      <w:r w:rsidR="006D724C">
        <w:rPr>
          <w:rFonts w:ascii="Arial" w:hAnsi="Arial" w:cs="Arial" w:hint="cs"/>
          <w:sz w:val="24"/>
          <w:szCs w:val="24"/>
          <w:rtl/>
        </w:rPr>
        <w:t xml:space="preserve">مع الدراسات السابقة في تأكيد </w:t>
      </w:r>
      <w:r w:rsidR="00FF6BF4">
        <w:rPr>
          <w:rFonts w:ascii="Arial" w:hAnsi="Arial" w:cs="Arial" w:hint="cs"/>
          <w:sz w:val="24"/>
          <w:szCs w:val="24"/>
          <w:rtl/>
        </w:rPr>
        <w:t xml:space="preserve">على ان الإدارة العشوائية للنفايات في </w:t>
      </w:r>
      <w:r w:rsidR="00106FE5">
        <w:rPr>
          <w:rFonts w:ascii="Arial" w:hAnsi="Arial" w:cs="Arial" w:hint="cs"/>
          <w:sz w:val="24"/>
          <w:szCs w:val="24"/>
          <w:rtl/>
        </w:rPr>
        <w:t xml:space="preserve">المدينة تصبح تحدي </w:t>
      </w:r>
      <w:r w:rsidR="00770E79">
        <w:rPr>
          <w:rFonts w:ascii="Arial" w:hAnsi="Arial" w:cs="Arial" w:hint="cs"/>
          <w:sz w:val="24"/>
          <w:szCs w:val="24"/>
          <w:rtl/>
        </w:rPr>
        <w:t xml:space="preserve">بيئي كبير يسبب ضغط </w:t>
      </w:r>
      <w:r w:rsidR="00AE2E5B">
        <w:rPr>
          <w:rFonts w:ascii="Arial" w:hAnsi="Arial" w:cs="Arial" w:hint="cs"/>
          <w:sz w:val="24"/>
          <w:szCs w:val="24"/>
          <w:rtl/>
        </w:rPr>
        <w:t xml:space="preserve">على ميزانية </w:t>
      </w:r>
      <w:r w:rsidR="000079FA">
        <w:rPr>
          <w:rFonts w:ascii="Arial" w:hAnsi="Arial" w:cs="Arial" w:hint="cs"/>
          <w:sz w:val="24"/>
          <w:szCs w:val="24"/>
          <w:rtl/>
        </w:rPr>
        <w:t>البلديات،</w:t>
      </w:r>
      <w:r w:rsidR="00D8564C">
        <w:rPr>
          <w:rFonts w:ascii="Arial" w:hAnsi="Arial" w:cs="Arial" w:hint="cs"/>
          <w:sz w:val="24"/>
          <w:szCs w:val="24"/>
          <w:rtl/>
        </w:rPr>
        <w:t xml:space="preserve"> وان عدم وجود حلول تشغيلية استباقية </w:t>
      </w:r>
      <w:r w:rsidR="008E0CED">
        <w:rPr>
          <w:rFonts w:ascii="Arial" w:hAnsi="Arial" w:cs="Arial" w:hint="cs"/>
          <w:sz w:val="24"/>
          <w:szCs w:val="24"/>
          <w:rtl/>
        </w:rPr>
        <w:t xml:space="preserve">يسبب تعثر اهداف </w:t>
      </w:r>
      <w:r w:rsidR="00B30699">
        <w:rPr>
          <w:rFonts w:ascii="Arial" w:hAnsi="Arial" w:cs="Arial" w:hint="cs"/>
          <w:sz w:val="24"/>
          <w:szCs w:val="24"/>
          <w:rtl/>
        </w:rPr>
        <w:t xml:space="preserve">المشروع ويلغي </w:t>
      </w:r>
      <w:r w:rsidR="000079FA">
        <w:rPr>
          <w:rFonts w:ascii="Arial" w:hAnsi="Arial" w:cs="Arial" w:hint="cs"/>
          <w:sz w:val="24"/>
          <w:szCs w:val="24"/>
          <w:rtl/>
        </w:rPr>
        <w:t>الاستدامة.</w:t>
      </w:r>
    </w:p>
    <w:p w14:paraId="4DDB70C5" w14:textId="77777777" w:rsidR="00B30699" w:rsidRDefault="00B30699" w:rsidP="00B30699">
      <w:pPr>
        <w:pStyle w:val="a5"/>
        <w:spacing w:line="360" w:lineRule="auto"/>
        <w:rPr>
          <w:rFonts w:ascii="Arial" w:hAnsi="Arial" w:cs="Arial"/>
          <w:sz w:val="24"/>
          <w:szCs w:val="24"/>
          <w:rtl/>
        </w:rPr>
      </w:pPr>
    </w:p>
    <w:p w14:paraId="7653BD6D" w14:textId="516DE3F4" w:rsidR="00B30699" w:rsidRDefault="00401812" w:rsidP="00C8500D">
      <w:pPr>
        <w:pStyle w:val="a5"/>
        <w:numPr>
          <w:ilvl w:val="0"/>
          <w:numId w:val="3"/>
        </w:numPr>
        <w:spacing w:line="360" w:lineRule="auto"/>
        <w:rPr>
          <w:rFonts w:ascii="Arial" w:hAnsi="Arial" w:cs="Arial"/>
          <w:sz w:val="24"/>
          <w:szCs w:val="24"/>
        </w:rPr>
      </w:pPr>
      <w:r>
        <w:rPr>
          <w:rFonts w:ascii="Arial" w:hAnsi="Arial" w:cs="Arial" w:hint="cs"/>
          <w:b/>
          <w:bCs/>
          <w:sz w:val="24"/>
          <w:szCs w:val="24"/>
          <w:rtl/>
        </w:rPr>
        <w:t xml:space="preserve">وجه </w:t>
      </w:r>
      <w:r w:rsidR="000079FA">
        <w:rPr>
          <w:rFonts w:ascii="Arial" w:hAnsi="Arial" w:cs="Arial" w:hint="cs"/>
          <w:b/>
          <w:bCs/>
          <w:sz w:val="24"/>
          <w:szCs w:val="24"/>
          <w:rtl/>
        </w:rPr>
        <w:t>الاختلاف:</w:t>
      </w:r>
      <w:r w:rsidR="00B86C6D">
        <w:rPr>
          <w:rFonts w:ascii="Arial" w:hAnsi="Arial" w:cs="Arial" w:hint="cs"/>
          <w:b/>
          <w:bCs/>
          <w:sz w:val="24"/>
          <w:szCs w:val="24"/>
          <w:rtl/>
        </w:rPr>
        <w:t xml:space="preserve"> </w:t>
      </w:r>
      <w:r w:rsidR="00B86C6D">
        <w:rPr>
          <w:rFonts w:ascii="Arial" w:hAnsi="Arial" w:cs="Arial" w:hint="cs"/>
          <w:sz w:val="24"/>
          <w:szCs w:val="24"/>
          <w:rtl/>
        </w:rPr>
        <w:t xml:space="preserve">وتكون في الفجوة </w:t>
      </w:r>
      <w:r w:rsidR="0042081D">
        <w:rPr>
          <w:rFonts w:ascii="Arial" w:hAnsi="Arial" w:cs="Arial" w:hint="cs"/>
          <w:sz w:val="24"/>
          <w:szCs w:val="24"/>
          <w:rtl/>
        </w:rPr>
        <w:t>البحثية،</w:t>
      </w:r>
      <w:r w:rsidR="007E6269">
        <w:rPr>
          <w:rFonts w:ascii="Arial" w:hAnsi="Arial" w:cs="Arial" w:hint="cs"/>
          <w:sz w:val="24"/>
          <w:szCs w:val="24"/>
          <w:rtl/>
        </w:rPr>
        <w:t xml:space="preserve"> حيث انها </w:t>
      </w:r>
      <w:r w:rsidR="004F7361">
        <w:rPr>
          <w:rFonts w:ascii="Arial" w:hAnsi="Arial" w:cs="Arial" w:hint="cs"/>
          <w:sz w:val="24"/>
          <w:szCs w:val="24"/>
          <w:rtl/>
        </w:rPr>
        <w:t xml:space="preserve">تكمن في ندرة الدراسات المحلية التي تحدثت عن </w:t>
      </w:r>
    </w:p>
    <w:p w14:paraId="003DB61D" w14:textId="77777777" w:rsidR="00ED1E66" w:rsidRDefault="00B26E83" w:rsidP="00B26E83">
      <w:pPr>
        <w:spacing w:line="360" w:lineRule="auto"/>
        <w:rPr>
          <w:rFonts w:ascii="Arial" w:hAnsi="Arial" w:cs="Arial"/>
          <w:sz w:val="24"/>
          <w:szCs w:val="24"/>
          <w:rtl/>
        </w:rPr>
      </w:pPr>
      <w:r>
        <w:rPr>
          <w:rFonts w:ascii="Arial" w:hAnsi="Arial" w:cs="Arial" w:hint="cs"/>
          <w:sz w:val="24"/>
          <w:szCs w:val="24"/>
          <w:rtl/>
        </w:rPr>
        <w:t xml:space="preserve">          </w:t>
      </w:r>
      <w:r w:rsidR="004F7361" w:rsidRPr="00B26E83">
        <w:rPr>
          <w:rFonts w:ascii="Arial" w:hAnsi="Arial" w:cs="Arial" w:hint="cs"/>
          <w:sz w:val="24"/>
          <w:szCs w:val="24"/>
          <w:rtl/>
        </w:rPr>
        <w:t xml:space="preserve">" أثر المخاطر التشغيلية </w:t>
      </w:r>
      <w:r w:rsidR="0032127A" w:rsidRPr="00B26E83">
        <w:rPr>
          <w:rFonts w:ascii="Arial" w:hAnsi="Arial" w:cs="Arial" w:hint="cs"/>
          <w:sz w:val="24"/>
          <w:szCs w:val="24"/>
          <w:rtl/>
        </w:rPr>
        <w:t xml:space="preserve">" </w:t>
      </w:r>
      <w:r w:rsidR="00EE0FE1" w:rsidRPr="00B26E83">
        <w:rPr>
          <w:rFonts w:ascii="Arial" w:hAnsi="Arial" w:cs="Arial" w:hint="cs"/>
          <w:sz w:val="24"/>
          <w:szCs w:val="24"/>
          <w:rtl/>
        </w:rPr>
        <w:t xml:space="preserve">بأبعادها </w:t>
      </w:r>
      <w:r w:rsidR="00912547" w:rsidRPr="00B26E83">
        <w:rPr>
          <w:rFonts w:ascii="Arial" w:hAnsi="Arial" w:cs="Arial" w:hint="cs"/>
          <w:sz w:val="24"/>
          <w:szCs w:val="24"/>
          <w:rtl/>
        </w:rPr>
        <w:t xml:space="preserve">اللوجستية والبشرية والفنية على سير وتنفيذ المشاريع </w:t>
      </w:r>
      <w:r w:rsidR="00A215DD" w:rsidRPr="00B26E83">
        <w:rPr>
          <w:rFonts w:ascii="Arial" w:hAnsi="Arial" w:cs="Arial" w:hint="cs"/>
          <w:sz w:val="24"/>
          <w:szCs w:val="24"/>
          <w:rtl/>
        </w:rPr>
        <w:t>من وجهه نظ</w:t>
      </w:r>
      <w:r w:rsidR="00ED1E66">
        <w:rPr>
          <w:rFonts w:ascii="Arial" w:hAnsi="Arial" w:cs="Arial" w:hint="cs"/>
          <w:sz w:val="24"/>
          <w:szCs w:val="24"/>
          <w:rtl/>
        </w:rPr>
        <w:t xml:space="preserve">ر   </w:t>
      </w:r>
    </w:p>
    <w:p w14:paraId="56957377" w14:textId="3E3A0287" w:rsidR="00ED1E66" w:rsidRDefault="00ED1E66" w:rsidP="00B26E83">
      <w:pPr>
        <w:spacing w:line="360" w:lineRule="auto"/>
        <w:rPr>
          <w:rFonts w:ascii="Arial" w:hAnsi="Arial" w:cs="Arial"/>
          <w:sz w:val="24"/>
          <w:szCs w:val="24"/>
          <w:rtl/>
        </w:rPr>
      </w:pPr>
      <w:r>
        <w:rPr>
          <w:rFonts w:ascii="Arial" w:hAnsi="Arial" w:cs="Arial" w:hint="cs"/>
          <w:sz w:val="24"/>
          <w:szCs w:val="24"/>
          <w:rtl/>
        </w:rPr>
        <w:t xml:space="preserve">            </w:t>
      </w:r>
      <w:r w:rsidR="00A215DD" w:rsidRPr="00B26E83">
        <w:rPr>
          <w:rFonts w:ascii="Arial" w:hAnsi="Arial" w:cs="Arial" w:hint="cs"/>
          <w:sz w:val="24"/>
          <w:szCs w:val="24"/>
          <w:rtl/>
        </w:rPr>
        <w:t>مديرين المش</w:t>
      </w:r>
      <w:r w:rsidR="001750C1" w:rsidRPr="00B26E83">
        <w:rPr>
          <w:rFonts w:ascii="Arial" w:hAnsi="Arial" w:cs="Arial" w:hint="cs"/>
          <w:sz w:val="24"/>
          <w:szCs w:val="24"/>
          <w:rtl/>
        </w:rPr>
        <w:t xml:space="preserve">اريع والمهندسين الميدانيين </w:t>
      </w:r>
      <w:r w:rsidR="0042081D" w:rsidRPr="00B26E83">
        <w:rPr>
          <w:rFonts w:ascii="Arial" w:hAnsi="Arial" w:cs="Arial" w:hint="cs"/>
          <w:sz w:val="24"/>
          <w:szCs w:val="24"/>
          <w:rtl/>
        </w:rPr>
        <w:t>والمشغلين،</w:t>
      </w:r>
      <w:r w:rsidR="00147275" w:rsidRPr="00B26E83">
        <w:rPr>
          <w:rFonts w:ascii="Arial" w:hAnsi="Arial" w:cs="Arial" w:hint="cs"/>
          <w:sz w:val="24"/>
          <w:szCs w:val="24"/>
          <w:rtl/>
        </w:rPr>
        <w:t xml:space="preserve"> اذ انها ركزت اغلب الدراسات السابقة </w:t>
      </w:r>
      <w:r w:rsidR="00340EFF" w:rsidRPr="00B26E83">
        <w:rPr>
          <w:rFonts w:ascii="Arial" w:hAnsi="Arial" w:cs="Arial" w:hint="cs"/>
          <w:sz w:val="24"/>
          <w:szCs w:val="24"/>
          <w:rtl/>
        </w:rPr>
        <w:t>على</w:t>
      </w:r>
    </w:p>
    <w:p w14:paraId="6D1DCAB9" w14:textId="07444A83" w:rsidR="00ED1E66" w:rsidRDefault="00ED1E66" w:rsidP="00B26E83">
      <w:pPr>
        <w:spacing w:line="360" w:lineRule="auto"/>
        <w:rPr>
          <w:rFonts w:ascii="Arial" w:hAnsi="Arial" w:cs="Arial"/>
          <w:sz w:val="24"/>
          <w:szCs w:val="24"/>
          <w:rtl/>
        </w:rPr>
      </w:pPr>
      <w:r>
        <w:rPr>
          <w:rFonts w:ascii="Arial" w:hAnsi="Arial" w:cs="Arial" w:hint="cs"/>
          <w:sz w:val="24"/>
          <w:szCs w:val="24"/>
          <w:rtl/>
        </w:rPr>
        <w:t xml:space="preserve">         </w:t>
      </w:r>
      <w:r w:rsidR="00340EFF" w:rsidRPr="00B26E83">
        <w:rPr>
          <w:rFonts w:ascii="Arial" w:hAnsi="Arial" w:cs="Arial" w:hint="cs"/>
          <w:sz w:val="24"/>
          <w:szCs w:val="24"/>
          <w:rtl/>
        </w:rPr>
        <w:t xml:space="preserve"> </w:t>
      </w:r>
      <w:r w:rsidR="0042081D" w:rsidRPr="00B26E83">
        <w:rPr>
          <w:rFonts w:ascii="Arial" w:hAnsi="Arial" w:cs="Arial" w:hint="cs"/>
          <w:sz w:val="24"/>
          <w:szCs w:val="24"/>
          <w:rtl/>
        </w:rPr>
        <w:t>(الجوانب</w:t>
      </w:r>
      <w:r w:rsidR="00A678D5" w:rsidRPr="00B26E83">
        <w:rPr>
          <w:rFonts w:ascii="Arial" w:hAnsi="Arial" w:cs="Arial" w:hint="cs"/>
          <w:sz w:val="24"/>
          <w:szCs w:val="24"/>
          <w:rtl/>
        </w:rPr>
        <w:t xml:space="preserve"> البيئية او الخصائص </w:t>
      </w:r>
      <w:r w:rsidR="00230BEC" w:rsidRPr="00B26E83">
        <w:rPr>
          <w:rFonts w:ascii="Arial" w:hAnsi="Arial" w:cs="Arial" w:hint="cs"/>
          <w:sz w:val="24"/>
          <w:szCs w:val="24"/>
          <w:rtl/>
        </w:rPr>
        <w:t xml:space="preserve">الحيوية والكيميائية </w:t>
      </w:r>
      <w:r w:rsidR="0042081D" w:rsidRPr="00B26E83">
        <w:rPr>
          <w:rFonts w:ascii="Arial" w:hAnsi="Arial" w:cs="Arial" w:hint="cs"/>
          <w:sz w:val="24"/>
          <w:szCs w:val="24"/>
          <w:rtl/>
        </w:rPr>
        <w:t>للنفايات،</w:t>
      </w:r>
      <w:r w:rsidR="00AC5EA0" w:rsidRPr="00B26E83">
        <w:rPr>
          <w:rFonts w:ascii="Arial" w:hAnsi="Arial" w:cs="Arial" w:hint="cs"/>
          <w:sz w:val="24"/>
          <w:szCs w:val="24"/>
          <w:rtl/>
        </w:rPr>
        <w:t xml:space="preserve"> </w:t>
      </w:r>
      <w:r w:rsidR="0042081D" w:rsidRPr="00B26E83">
        <w:rPr>
          <w:rFonts w:ascii="Arial" w:hAnsi="Arial" w:cs="Arial" w:hint="cs"/>
          <w:sz w:val="24"/>
          <w:szCs w:val="24"/>
          <w:rtl/>
        </w:rPr>
        <w:t>وغيرها)</w:t>
      </w:r>
      <w:r w:rsidR="00AC5EA0" w:rsidRPr="00B26E83">
        <w:rPr>
          <w:rFonts w:ascii="Arial" w:hAnsi="Arial" w:cs="Arial" w:hint="cs"/>
          <w:sz w:val="24"/>
          <w:szCs w:val="24"/>
          <w:rtl/>
        </w:rPr>
        <w:t xml:space="preserve"> من دون ربطها </w:t>
      </w:r>
      <w:r w:rsidR="00C53961" w:rsidRPr="00B26E83">
        <w:rPr>
          <w:rFonts w:ascii="Arial" w:hAnsi="Arial" w:cs="Arial" w:hint="cs"/>
          <w:sz w:val="24"/>
          <w:szCs w:val="24"/>
          <w:rtl/>
        </w:rPr>
        <w:t xml:space="preserve">بالمخاطر والتحديات </w:t>
      </w:r>
      <w:r>
        <w:rPr>
          <w:rFonts w:ascii="Arial" w:hAnsi="Arial" w:cs="Arial" w:hint="cs"/>
          <w:sz w:val="24"/>
          <w:szCs w:val="24"/>
          <w:rtl/>
        </w:rPr>
        <w:t xml:space="preserve">  </w:t>
      </w:r>
    </w:p>
    <w:p w14:paraId="18DAD936" w14:textId="159B70A6" w:rsidR="00340EFF" w:rsidRDefault="00ED1E66" w:rsidP="00B26E83">
      <w:pPr>
        <w:spacing w:line="360" w:lineRule="auto"/>
        <w:rPr>
          <w:rFonts w:ascii="Arial" w:hAnsi="Arial" w:cs="Arial"/>
          <w:sz w:val="24"/>
          <w:szCs w:val="24"/>
          <w:rtl/>
        </w:rPr>
      </w:pPr>
      <w:r>
        <w:rPr>
          <w:rFonts w:ascii="Arial" w:hAnsi="Arial" w:cs="Arial" w:hint="cs"/>
          <w:sz w:val="24"/>
          <w:szCs w:val="24"/>
          <w:rtl/>
        </w:rPr>
        <w:t xml:space="preserve">          </w:t>
      </w:r>
      <w:r w:rsidR="00C53961" w:rsidRPr="00B26E83">
        <w:rPr>
          <w:rFonts w:ascii="Arial" w:hAnsi="Arial" w:cs="Arial" w:hint="cs"/>
          <w:sz w:val="24"/>
          <w:szCs w:val="24"/>
          <w:rtl/>
        </w:rPr>
        <w:t>التي ت</w:t>
      </w:r>
      <w:r w:rsidR="002F7922" w:rsidRPr="00B26E83">
        <w:rPr>
          <w:rFonts w:ascii="Arial" w:hAnsi="Arial" w:cs="Arial" w:hint="cs"/>
          <w:sz w:val="24"/>
          <w:szCs w:val="24"/>
          <w:rtl/>
        </w:rPr>
        <w:t>واجهه المدراء والمنفذين في الميدان</w:t>
      </w:r>
      <w:r w:rsidR="00B26E83" w:rsidRPr="00B26E83">
        <w:rPr>
          <w:rFonts w:ascii="Arial" w:hAnsi="Arial" w:cs="Arial" w:hint="cs"/>
          <w:sz w:val="24"/>
          <w:szCs w:val="24"/>
          <w:rtl/>
        </w:rPr>
        <w:t xml:space="preserve"> بشكل </w:t>
      </w:r>
      <w:r w:rsidR="0042081D" w:rsidRPr="00B26E83">
        <w:rPr>
          <w:rFonts w:ascii="Arial" w:hAnsi="Arial" w:cs="Arial" w:hint="cs"/>
          <w:sz w:val="24"/>
          <w:szCs w:val="24"/>
          <w:rtl/>
        </w:rPr>
        <w:t>يومي.</w:t>
      </w:r>
    </w:p>
    <w:p w14:paraId="390E3719" w14:textId="77777777" w:rsidR="00774693" w:rsidRDefault="00774693" w:rsidP="00B26E83">
      <w:pPr>
        <w:spacing w:line="360" w:lineRule="auto"/>
        <w:rPr>
          <w:rFonts w:ascii="Arial" w:hAnsi="Arial" w:cs="Arial"/>
          <w:sz w:val="24"/>
          <w:szCs w:val="24"/>
          <w:rtl/>
        </w:rPr>
      </w:pPr>
    </w:p>
    <w:p w14:paraId="682992BB" w14:textId="082009A0" w:rsidR="00483B7E" w:rsidRPr="00055303" w:rsidRDefault="00273B1E" w:rsidP="00055303">
      <w:pPr>
        <w:pStyle w:val="a5"/>
        <w:numPr>
          <w:ilvl w:val="0"/>
          <w:numId w:val="3"/>
        </w:numPr>
        <w:spacing w:line="360" w:lineRule="auto"/>
        <w:rPr>
          <w:rFonts w:ascii="Arial" w:hAnsi="Arial" w:cs="Arial"/>
          <w:sz w:val="24"/>
          <w:szCs w:val="24"/>
          <w:rtl/>
        </w:rPr>
      </w:pPr>
      <w:r>
        <w:rPr>
          <w:rFonts w:ascii="Arial" w:hAnsi="Arial" w:cs="Arial" w:hint="cs"/>
          <w:b/>
          <w:bCs/>
          <w:sz w:val="24"/>
          <w:szCs w:val="24"/>
          <w:rtl/>
        </w:rPr>
        <w:t xml:space="preserve">مكان وزمان </w:t>
      </w:r>
      <w:r w:rsidR="0042081D">
        <w:rPr>
          <w:rFonts w:ascii="Arial" w:hAnsi="Arial" w:cs="Arial" w:hint="cs"/>
          <w:b/>
          <w:bCs/>
          <w:sz w:val="24"/>
          <w:szCs w:val="24"/>
          <w:rtl/>
        </w:rPr>
        <w:t>الدراسة:</w:t>
      </w:r>
      <w:r>
        <w:rPr>
          <w:rFonts w:ascii="Arial" w:hAnsi="Arial" w:cs="Arial" w:hint="cs"/>
          <w:b/>
          <w:bCs/>
          <w:sz w:val="24"/>
          <w:szCs w:val="24"/>
          <w:rtl/>
        </w:rPr>
        <w:t xml:space="preserve"> </w:t>
      </w:r>
      <w:r w:rsidR="004E4AA8">
        <w:rPr>
          <w:rFonts w:ascii="Arial" w:hAnsi="Arial" w:cs="Arial" w:hint="cs"/>
          <w:sz w:val="24"/>
          <w:szCs w:val="24"/>
          <w:rtl/>
        </w:rPr>
        <w:t xml:space="preserve">تتميز هذه الدراسة بتطبيقها </w:t>
      </w:r>
      <w:r w:rsidR="00BC27C8">
        <w:rPr>
          <w:rFonts w:ascii="Arial" w:hAnsi="Arial" w:cs="Arial" w:hint="cs"/>
          <w:sz w:val="24"/>
          <w:szCs w:val="24"/>
          <w:rtl/>
        </w:rPr>
        <w:t xml:space="preserve">الميداني </w:t>
      </w:r>
      <w:r w:rsidR="00A4027F">
        <w:rPr>
          <w:rFonts w:ascii="Arial" w:hAnsi="Arial" w:cs="Arial" w:hint="cs"/>
          <w:sz w:val="24"/>
          <w:szCs w:val="24"/>
          <w:rtl/>
        </w:rPr>
        <w:t xml:space="preserve">في مدينة </w:t>
      </w:r>
      <w:r w:rsidR="0042081D">
        <w:rPr>
          <w:rFonts w:ascii="Arial" w:hAnsi="Arial" w:cs="Arial" w:hint="cs"/>
          <w:sz w:val="24"/>
          <w:szCs w:val="24"/>
          <w:rtl/>
        </w:rPr>
        <w:t>الرياض،</w:t>
      </w:r>
      <w:r w:rsidR="00A4027F">
        <w:rPr>
          <w:rFonts w:ascii="Arial" w:hAnsi="Arial" w:cs="Arial" w:hint="cs"/>
          <w:sz w:val="24"/>
          <w:szCs w:val="24"/>
          <w:rtl/>
        </w:rPr>
        <w:t xml:space="preserve"> حيث تعتبر </w:t>
      </w:r>
      <w:r w:rsidR="0079750A">
        <w:rPr>
          <w:rFonts w:ascii="Arial" w:hAnsi="Arial" w:cs="Arial" w:hint="cs"/>
          <w:sz w:val="24"/>
          <w:szCs w:val="24"/>
          <w:rtl/>
        </w:rPr>
        <w:t xml:space="preserve">مدينة كبيرة تشهد نمو عمراني وزيادة في سكانها بشكل </w:t>
      </w:r>
      <w:r w:rsidR="0042081D">
        <w:rPr>
          <w:rFonts w:ascii="Arial" w:hAnsi="Arial" w:cs="Arial" w:hint="cs"/>
          <w:sz w:val="24"/>
          <w:szCs w:val="24"/>
          <w:rtl/>
        </w:rPr>
        <w:t>سريع،</w:t>
      </w:r>
      <w:r w:rsidR="00B709DE">
        <w:rPr>
          <w:rFonts w:ascii="Arial" w:hAnsi="Arial" w:cs="Arial" w:hint="cs"/>
          <w:sz w:val="24"/>
          <w:szCs w:val="24"/>
          <w:rtl/>
        </w:rPr>
        <w:t xml:space="preserve"> مما يفرض تحديات ومخاطر </w:t>
      </w:r>
      <w:r w:rsidR="00BD6558">
        <w:rPr>
          <w:rFonts w:ascii="Arial" w:hAnsi="Arial" w:cs="Arial" w:hint="cs"/>
          <w:sz w:val="24"/>
          <w:szCs w:val="24"/>
          <w:rtl/>
        </w:rPr>
        <w:t xml:space="preserve">متعددة سيتم الحديث عنها في هذه الدراسة بإذن </w:t>
      </w:r>
      <w:r w:rsidR="0042081D">
        <w:rPr>
          <w:rFonts w:ascii="Arial" w:hAnsi="Arial" w:cs="Arial" w:hint="cs"/>
          <w:sz w:val="24"/>
          <w:szCs w:val="24"/>
          <w:rtl/>
        </w:rPr>
        <w:t>الله.</w:t>
      </w:r>
      <w:r w:rsidR="00BD6558">
        <w:rPr>
          <w:rFonts w:ascii="Arial" w:hAnsi="Arial" w:cs="Arial" w:hint="cs"/>
          <w:sz w:val="24"/>
          <w:szCs w:val="24"/>
          <w:rtl/>
        </w:rPr>
        <w:t xml:space="preserve"> </w:t>
      </w:r>
      <w:r w:rsidR="00BC27C8">
        <w:rPr>
          <w:rFonts w:ascii="Arial" w:hAnsi="Arial" w:cs="Arial" w:hint="cs"/>
          <w:sz w:val="24"/>
          <w:szCs w:val="24"/>
          <w:rtl/>
        </w:rPr>
        <w:t xml:space="preserve"> </w:t>
      </w:r>
    </w:p>
    <w:p w14:paraId="18A375C8" w14:textId="724EA00D" w:rsidR="00A46FB5" w:rsidRDefault="00A46FB5" w:rsidP="00483B7E">
      <w:pPr>
        <w:pStyle w:val="a5"/>
        <w:spacing w:line="360" w:lineRule="auto"/>
        <w:ind w:left="644"/>
        <w:rPr>
          <w:rFonts w:ascii="Arial" w:hAnsi="Arial" w:cs="Arial"/>
          <w:b/>
          <w:bCs/>
          <w:sz w:val="32"/>
          <w:szCs w:val="32"/>
          <w:rtl/>
        </w:rPr>
      </w:pPr>
    </w:p>
    <w:p w14:paraId="08E4CC13" w14:textId="6987282A" w:rsidR="0014181F" w:rsidRPr="007E1CE6" w:rsidRDefault="0042081D" w:rsidP="00AA4462">
      <w:pPr>
        <w:pStyle w:val="a5"/>
        <w:numPr>
          <w:ilvl w:val="0"/>
          <w:numId w:val="3"/>
        </w:numPr>
        <w:spacing w:line="360" w:lineRule="auto"/>
        <w:rPr>
          <w:rFonts w:ascii="Arial" w:hAnsi="Arial" w:cs="Arial"/>
          <w:b/>
          <w:bCs/>
          <w:sz w:val="24"/>
          <w:szCs w:val="24"/>
        </w:rPr>
      </w:pPr>
      <w:r>
        <w:rPr>
          <w:rFonts w:ascii="Arial" w:hAnsi="Arial" w:cs="Arial" w:hint="cs"/>
          <w:b/>
          <w:bCs/>
          <w:sz w:val="24"/>
          <w:szCs w:val="24"/>
          <w:rtl/>
        </w:rPr>
        <w:t>الاستفادة:</w:t>
      </w:r>
      <w:r w:rsidR="00AA4462">
        <w:rPr>
          <w:rFonts w:ascii="Arial" w:hAnsi="Arial" w:cs="Arial" w:hint="cs"/>
          <w:b/>
          <w:bCs/>
          <w:sz w:val="24"/>
          <w:szCs w:val="24"/>
          <w:rtl/>
        </w:rPr>
        <w:t xml:space="preserve"> </w:t>
      </w:r>
      <w:r w:rsidR="000E597C">
        <w:rPr>
          <w:rFonts w:ascii="Arial" w:hAnsi="Arial" w:cs="Arial" w:hint="cs"/>
          <w:sz w:val="24"/>
          <w:szCs w:val="24"/>
          <w:rtl/>
        </w:rPr>
        <w:t>ساعدت المراجعة المتعمقة للدراسات السابقة في تحديد المتغيرات</w:t>
      </w:r>
      <w:r w:rsidR="007E1CE6">
        <w:rPr>
          <w:rFonts w:ascii="Arial" w:hAnsi="Arial" w:cs="Arial" w:hint="cs"/>
          <w:sz w:val="24"/>
          <w:szCs w:val="24"/>
          <w:rtl/>
        </w:rPr>
        <w:t xml:space="preserve"> بأنواعها تابعة ومستقله </w:t>
      </w:r>
      <w:r>
        <w:rPr>
          <w:rFonts w:ascii="Arial" w:hAnsi="Arial" w:cs="Arial" w:hint="cs"/>
          <w:sz w:val="24"/>
          <w:szCs w:val="24"/>
          <w:rtl/>
        </w:rPr>
        <w:t>للبحث.</w:t>
      </w:r>
    </w:p>
    <w:p w14:paraId="6FB34BCD" w14:textId="02135605" w:rsidR="007E1CE6" w:rsidRPr="007E1CE6" w:rsidRDefault="007E1CE6" w:rsidP="007E1CE6">
      <w:pPr>
        <w:spacing w:line="360" w:lineRule="auto"/>
        <w:ind w:left="644"/>
        <w:rPr>
          <w:rFonts w:ascii="Arial" w:hAnsi="Arial" w:cs="Arial"/>
          <w:sz w:val="24"/>
          <w:szCs w:val="24"/>
          <w:rtl/>
        </w:rPr>
      </w:pPr>
      <w:r>
        <w:rPr>
          <w:rFonts w:ascii="Arial" w:hAnsi="Arial" w:cs="Arial" w:hint="cs"/>
          <w:sz w:val="24"/>
          <w:szCs w:val="24"/>
          <w:rtl/>
        </w:rPr>
        <w:t xml:space="preserve">واخذ </w:t>
      </w:r>
      <w:r w:rsidR="009B61C0">
        <w:rPr>
          <w:rFonts w:ascii="Arial" w:hAnsi="Arial" w:cs="Arial" w:hint="cs"/>
          <w:sz w:val="24"/>
          <w:szCs w:val="24"/>
          <w:rtl/>
        </w:rPr>
        <w:t xml:space="preserve">المناهج </w:t>
      </w:r>
      <w:r w:rsidR="000B09A1">
        <w:rPr>
          <w:rFonts w:ascii="Arial" w:hAnsi="Arial" w:cs="Arial" w:hint="cs"/>
          <w:sz w:val="24"/>
          <w:szCs w:val="24"/>
          <w:rtl/>
        </w:rPr>
        <w:t xml:space="preserve">الوصفية التحليلية </w:t>
      </w:r>
      <w:r w:rsidR="0042081D">
        <w:rPr>
          <w:rFonts w:ascii="Arial" w:hAnsi="Arial" w:cs="Arial" w:hint="cs"/>
          <w:sz w:val="24"/>
          <w:szCs w:val="24"/>
          <w:rtl/>
        </w:rPr>
        <w:t>للاسترشاد،</w:t>
      </w:r>
      <w:r w:rsidR="003C44BC">
        <w:rPr>
          <w:rFonts w:ascii="Arial" w:hAnsi="Arial" w:cs="Arial" w:hint="cs"/>
          <w:sz w:val="24"/>
          <w:szCs w:val="24"/>
          <w:rtl/>
        </w:rPr>
        <w:t xml:space="preserve"> وأيضا المساعدة في بناء محاور </w:t>
      </w:r>
      <w:r w:rsidR="003D54EA">
        <w:rPr>
          <w:rFonts w:ascii="Arial" w:hAnsi="Arial" w:cs="Arial" w:hint="cs"/>
          <w:sz w:val="24"/>
          <w:szCs w:val="24"/>
          <w:rtl/>
        </w:rPr>
        <w:t xml:space="preserve">أداة الدراسة </w:t>
      </w:r>
      <w:r w:rsidR="0042081D">
        <w:rPr>
          <w:rFonts w:ascii="Arial" w:hAnsi="Arial" w:cs="Arial" w:hint="cs"/>
          <w:sz w:val="24"/>
          <w:szCs w:val="24"/>
          <w:rtl/>
        </w:rPr>
        <w:t>(الاستبانة)</w:t>
      </w:r>
      <w:r w:rsidR="003D54EA">
        <w:rPr>
          <w:rFonts w:ascii="Arial" w:hAnsi="Arial" w:cs="Arial" w:hint="cs"/>
          <w:sz w:val="24"/>
          <w:szCs w:val="24"/>
          <w:rtl/>
        </w:rPr>
        <w:t xml:space="preserve"> وتطويرها </w:t>
      </w:r>
      <w:r w:rsidR="00161DFD">
        <w:rPr>
          <w:rFonts w:ascii="Arial" w:hAnsi="Arial" w:cs="Arial" w:hint="cs"/>
          <w:sz w:val="24"/>
          <w:szCs w:val="24"/>
          <w:rtl/>
        </w:rPr>
        <w:t xml:space="preserve">وتوفير قاعدة متينة لمقارنة وتأصيل </w:t>
      </w:r>
      <w:r w:rsidR="0019092D">
        <w:rPr>
          <w:rFonts w:ascii="Arial" w:hAnsi="Arial" w:cs="Arial" w:hint="cs"/>
          <w:sz w:val="24"/>
          <w:szCs w:val="24"/>
          <w:rtl/>
        </w:rPr>
        <w:t xml:space="preserve">النتائج الإحصائية وتفسيرها بطريقة </w:t>
      </w:r>
      <w:r w:rsidR="0042081D">
        <w:rPr>
          <w:rFonts w:ascii="Arial" w:hAnsi="Arial" w:cs="Arial" w:hint="cs"/>
          <w:sz w:val="24"/>
          <w:szCs w:val="24"/>
          <w:rtl/>
        </w:rPr>
        <w:t>علمية.</w:t>
      </w:r>
    </w:p>
    <w:p w14:paraId="1EEC4D5F" w14:textId="77777777" w:rsidR="00A46FB5" w:rsidRDefault="00A46FB5" w:rsidP="00DA0B6F">
      <w:pPr>
        <w:spacing w:line="360" w:lineRule="auto"/>
        <w:jc w:val="center"/>
        <w:rPr>
          <w:rFonts w:ascii="Arial" w:hAnsi="Arial" w:cs="Arial"/>
          <w:b/>
          <w:bCs/>
          <w:sz w:val="32"/>
          <w:szCs w:val="32"/>
          <w:rtl/>
        </w:rPr>
      </w:pPr>
    </w:p>
    <w:p w14:paraId="262F9D0B" w14:textId="77777777" w:rsidR="00A46FB5" w:rsidRDefault="00A46FB5" w:rsidP="00DA0B6F">
      <w:pPr>
        <w:spacing w:line="360" w:lineRule="auto"/>
        <w:jc w:val="center"/>
        <w:rPr>
          <w:rFonts w:ascii="Arial" w:hAnsi="Arial" w:cs="Arial"/>
          <w:b/>
          <w:bCs/>
          <w:sz w:val="32"/>
          <w:szCs w:val="32"/>
          <w:rtl/>
        </w:rPr>
      </w:pPr>
    </w:p>
    <w:p w14:paraId="77A39927" w14:textId="77777777" w:rsidR="00F7236E" w:rsidRDefault="00F7236E" w:rsidP="00DA0B6F">
      <w:pPr>
        <w:spacing w:line="360" w:lineRule="auto"/>
        <w:jc w:val="center"/>
        <w:rPr>
          <w:rFonts w:ascii="Arial" w:hAnsi="Arial" w:cs="Arial"/>
          <w:b/>
          <w:bCs/>
          <w:sz w:val="32"/>
          <w:szCs w:val="32"/>
          <w:rtl/>
        </w:rPr>
      </w:pPr>
    </w:p>
    <w:p w14:paraId="1B2F4A0D" w14:textId="77777777" w:rsidR="00F7236E" w:rsidRDefault="00F7236E" w:rsidP="00DA0B6F">
      <w:pPr>
        <w:spacing w:line="360" w:lineRule="auto"/>
        <w:jc w:val="center"/>
        <w:rPr>
          <w:rFonts w:ascii="Arial" w:hAnsi="Arial" w:cs="Arial"/>
          <w:b/>
          <w:bCs/>
          <w:sz w:val="32"/>
          <w:szCs w:val="32"/>
          <w:rtl/>
        </w:rPr>
      </w:pPr>
    </w:p>
    <w:p w14:paraId="174BD5FB" w14:textId="77777777" w:rsidR="00F7236E" w:rsidRDefault="00F7236E" w:rsidP="00DA0B6F">
      <w:pPr>
        <w:spacing w:line="360" w:lineRule="auto"/>
        <w:jc w:val="center"/>
        <w:rPr>
          <w:rFonts w:ascii="Arial" w:hAnsi="Arial" w:cs="Arial"/>
          <w:b/>
          <w:bCs/>
          <w:sz w:val="32"/>
          <w:szCs w:val="32"/>
          <w:rtl/>
        </w:rPr>
      </w:pPr>
    </w:p>
    <w:p w14:paraId="5296ACE1" w14:textId="77777777" w:rsidR="005B126F" w:rsidRDefault="005B126F" w:rsidP="005B126F">
      <w:pPr>
        <w:spacing w:line="360" w:lineRule="auto"/>
        <w:rPr>
          <w:rFonts w:ascii="Arial" w:hAnsi="Arial" w:cs="Arial"/>
          <w:b/>
          <w:bCs/>
          <w:sz w:val="32"/>
          <w:szCs w:val="32"/>
          <w:rtl/>
        </w:rPr>
      </w:pPr>
    </w:p>
    <w:p w14:paraId="130DC4CF" w14:textId="2BB179B4" w:rsidR="00C2498C" w:rsidRDefault="00EA6CE8" w:rsidP="00220AA0">
      <w:pPr>
        <w:spacing w:line="360" w:lineRule="auto"/>
        <w:jc w:val="center"/>
        <w:outlineLvl w:val="1"/>
        <w:rPr>
          <w:rFonts w:ascii="Arial" w:hAnsi="Arial" w:cs="Arial"/>
          <w:b/>
          <w:bCs/>
          <w:sz w:val="32"/>
          <w:szCs w:val="32"/>
          <w:rtl/>
        </w:rPr>
      </w:pPr>
      <w:bookmarkStart w:id="20" w:name="_Toc234806104"/>
      <w:r>
        <w:rPr>
          <w:rFonts w:ascii="Arial" w:hAnsi="Arial" w:cs="Arial" w:hint="cs"/>
          <w:b/>
          <w:bCs/>
          <w:sz w:val="32"/>
          <w:szCs w:val="32"/>
          <w:rtl/>
        </w:rPr>
        <w:t>ال</w:t>
      </w:r>
      <w:r w:rsidR="006919F2">
        <w:rPr>
          <w:rFonts w:ascii="Arial" w:hAnsi="Arial" w:cs="Arial" w:hint="cs"/>
          <w:b/>
          <w:bCs/>
          <w:sz w:val="32"/>
          <w:szCs w:val="32"/>
          <w:rtl/>
        </w:rPr>
        <w:t>منطلقات النظرية للدراسة</w:t>
      </w:r>
      <w:bookmarkEnd w:id="20"/>
    </w:p>
    <w:p w14:paraId="102936CD" w14:textId="77777777" w:rsidR="00293CBD" w:rsidRDefault="00293CBD" w:rsidP="00B941AE">
      <w:pPr>
        <w:spacing w:line="360" w:lineRule="auto"/>
        <w:jc w:val="center"/>
        <w:rPr>
          <w:rFonts w:ascii="Arial" w:hAnsi="Arial" w:cs="Arial"/>
          <w:b/>
          <w:bCs/>
          <w:sz w:val="32"/>
          <w:szCs w:val="32"/>
          <w:rtl/>
        </w:rPr>
      </w:pPr>
    </w:p>
    <w:p w14:paraId="79FFFE56" w14:textId="7387A818" w:rsidR="006919F2" w:rsidRDefault="00487717" w:rsidP="00772928">
      <w:pPr>
        <w:spacing w:line="360" w:lineRule="auto"/>
        <w:rPr>
          <w:rFonts w:ascii="Arial" w:hAnsi="Arial" w:cs="Arial"/>
          <w:b/>
          <w:bCs/>
          <w:sz w:val="28"/>
          <w:szCs w:val="28"/>
          <w:rtl/>
        </w:rPr>
      </w:pPr>
      <w:r>
        <w:rPr>
          <w:rFonts w:ascii="Arial" w:hAnsi="Arial" w:cs="Arial" w:hint="cs"/>
          <w:b/>
          <w:bCs/>
          <w:sz w:val="28"/>
          <w:szCs w:val="28"/>
          <w:rtl/>
        </w:rPr>
        <w:t>المقدمة</w:t>
      </w:r>
    </w:p>
    <w:p w14:paraId="4087E161" w14:textId="5237BCD9" w:rsidR="00BE37FB" w:rsidRDefault="00487717" w:rsidP="001E77F2">
      <w:pPr>
        <w:spacing w:line="360" w:lineRule="auto"/>
        <w:rPr>
          <w:rFonts w:ascii="Arial" w:hAnsi="Arial" w:cs="Arial"/>
          <w:sz w:val="24"/>
          <w:szCs w:val="24"/>
          <w:rtl/>
        </w:rPr>
      </w:pPr>
      <w:r>
        <w:rPr>
          <w:rFonts w:ascii="Arial" w:hAnsi="Arial" w:cs="Arial" w:hint="cs"/>
          <w:sz w:val="24"/>
          <w:szCs w:val="24"/>
          <w:rtl/>
        </w:rPr>
        <w:t>الإطار</w:t>
      </w:r>
      <w:r w:rsidR="008561D0">
        <w:rPr>
          <w:rFonts w:ascii="Arial" w:hAnsi="Arial" w:cs="Arial" w:hint="cs"/>
          <w:sz w:val="24"/>
          <w:szCs w:val="24"/>
          <w:rtl/>
        </w:rPr>
        <w:t xml:space="preserve"> النظري </w:t>
      </w:r>
      <w:r w:rsidR="005374F2">
        <w:rPr>
          <w:rFonts w:ascii="Arial" w:hAnsi="Arial" w:cs="Arial" w:hint="cs"/>
          <w:sz w:val="24"/>
          <w:szCs w:val="24"/>
          <w:rtl/>
        </w:rPr>
        <w:t xml:space="preserve">هو الأساس المعرفي </w:t>
      </w:r>
      <w:r w:rsidR="007957B2">
        <w:rPr>
          <w:rFonts w:ascii="Arial" w:hAnsi="Arial" w:cs="Arial" w:hint="cs"/>
          <w:sz w:val="24"/>
          <w:szCs w:val="24"/>
          <w:rtl/>
        </w:rPr>
        <w:t xml:space="preserve">الذي تعتمد علية </w:t>
      </w:r>
      <w:r>
        <w:rPr>
          <w:rFonts w:ascii="Arial" w:hAnsi="Arial" w:cs="Arial" w:hint="cs"/>
          <w:sz w:val="24"/>
          <w:szCs w:val="24"/>
          <w:rtl/>
        </w:rPr>
        <w:t>الدراسة،</w:t>
      </w:r>
      <w:r w:rsidR="007957B2">
        <w:rPr>
          <w:rFonts w:ascii="Arial" w:hAnsi="Arial" w:cs="Arial" w:hint="cs"/>
          <w:sz w:val="24"/>
          <w:szCs w:val="24"/>
          <w:rtl/>
        </w:rPr>
        <w:t xml:space="preserve"> حيث ان</w:t>
      </w:r>
      <w:r w:rsidR="0077695B">
        <w:rPr>
          <w:rFonts w:ascii="Arial" w:hAnsi="Arial" w:cs="Arial" w:hint="cs"/>
          <w:sz w:val="24"/>
          <w:szCs w:val="24"/>
          <w:rtl/>
        </w:rPr>
        <w:t>ه يشرح ويحلل المتغيرات الر</w:t>
      </w:r>
      <w:r w:rsidR="00EC5552">
        <w:rPr>
          <w:rFonts w:ascii="Arial" w:hAnsi="Arial" w:cs="Arial" w:hint="cs"/>
          <w:sz w:val="24"/>
          <w:szCs w:val="24"/>
          <w:rtl/>
        </w:rPr>
        <w:t>ئيس</w:t>
      </w:r>
      <w:r w:rsidR="00583DF8">
        <w:rPr>
          <w:rFonts w:ascii="Arial" w:hAnsi="Arial" w:cs="Arial" w:hint="cs"/>
          <w:sz w:val="24"/>
          <w:szCs w:val="24"/>
          <w:rtl/>
        </w:rPr>
        <w:t xml:space="preserve">ية للبحث من خلال الأبحاث </w:t>
      </w:r>
      <w:r>
        <w:rPr>
          <w:rFonts w:ascii="Arial" w:hAnsi="Arial" w:cs="Arial" w:hint="cs"/>
          <w:sz w:val="24"/>
          <w:szCs w:val="24"/>
          <w:rtl/>
        </w:rPr>
        <w:t>الأكاديمية،</w:t>
      </w:r>
      <w:r w:rsidR="003E7707">
        <w:rPr>
          <w:rFonts w:ascii="Arial" w:hAnsi="Arial" w:cs="Arial" w:hint="cs"/>
          <w:sz w:val="24"/>
          <w:szCs w:val="24"/>
          <w:rtl/>
        </w:rPr>
        <w:t xml:space="preserve"> </w:t>
      </w:r>
      <w:r>
        <w:rPr>
          <w:rFonts w:ascii="Arial" w:hAnsi="Arial" w:cs="Arial" w:hint="cs"/>
          <w:sz w:val="24"/>
          <w:szCs w:val="24"/>
          <w:rtl/>
        </w:rPr>
        <w:t>وسنبدأ</w:t>
      </w:r>
      <w:r w:rsidR="00A455E6">
        <w:rPr>
          <w:rFonts w:ascii="Arial" w:hAnsi="Arial" w:cs="Arial" w:hint="cs"/>
          <w:sz w:val="24"/>
          <w:szCs w:val="24"/>
          <w:rtl/>
        </w:rPr>
        <w:t xml:space="preserve"> </w:t>
      </w:r>
      <w:r>
        <w:rPr>
          <w:rFonts w:ascii="Arial" w:hAnsi="Arial" w:cs="Arial" w:hint="cs"/>
          <w:sz w:val="24"/>
          <w:szCs w:val="24"/>
          <w:rtl/>
        </w:rPr>
        <w:t>بتأصيل</w:t>
      </w:r>
      <w:r w:rsidR="00A455E6">
        <w:rPr>
          <w:rFonts w:ascii="Arial" w:hAnsi="Arial" w:cs="Arial" w:hint="cs"/>
          <w:sz w:val="24"/>
          <w:szCs w:val="24"/>
          <w:rtl/>
        </w:rPr>
        <w:t xml:space="preserve"> المفاهيم</w:t>
      </w:r>
      <w:r w:rsidR="00C16800">
        <w:rPr>
          <w:rFonts w:ascii="Arial" w:hAnsi="Arial" w:cs="Arial" w:hint="cs"/>
          <w:sz w:val="24"/>
          <w:szCs w:val="24"/>
          <w:rtl/>
        </w:rPr>
        <w:t xml:space="preserve"> العامة في هذا </w:t>
      </w:r>
      <w:r>
        <w:rPr>
          <w:rFonts w:ascii="Arial" w:hAnsi="Arial" w:cs="Arial" w:hint="cs"/>
          <w:sz w:val="24"/>
          <w:szCs w:val="24"/>
          <w:rtl/>
        </w:rPr>
        <w:t>الفصل،</w:t>
      </w:r>
      <w:r w:rsidR="00074597">
        <w:rPr>
          <w:rFonts w:ascii="Arial" w:hAnsi="Arial" w:cs="Arial" w:hint="cs"/>
          <w:sz w:val="24"/>
          <w:szCs w:val="24"/>
          <w:rtl/>
        </w:rPr>
        <w:t xml:space="preserve"> من مفاهيم </w:t>
      </w:r>
      <w:r w:rsidR="00533C2D">
        <w:rPr>
          <w:rFonts w:ascii="Arial" w:hAnsi="Arial" w:cs="Arial" w:hint="cs"/>
          <w:sz w:val="24"/>
          <w:szCs w:val="24"/>
          <w:rtl/>
        </w:rPr>
        <w:t xml:space="preserve">المخاطر </w:t>
      </w:r>
      <w:r>
        <w:rPr>
          <w:rFonts w:ascii="Arial" w:hAnsi="Arial" w:cs="Arial" w:hint="cs"/>
          <w:sz w:val="24"/>
          <w:szCs w:val="24"/>
          <w:rtl/>
        </w:rPr>
        <w:t>وادارتها،</w:t>
      </w:r>
      <w:r w:rsidR="00533C2D">
        <w:rPr>
          <w:rFonts w:ascii="Arial" w:hAnsi="Arial" w:cs="Arial" w:hint="cs"/>
          <w:sz w:val="24"/>
          <w:szCs w:val="24"/>
          <w:rtl/>
        </w:rPr>
        <w:t xml:space="preserve"> لننتقل ب</w:t>
      </w:r>
      <w:r w:rsidR="00D53C40">
        <w:rPr>
          <w:rFonts w:ascii="Arial" w:hAnsi="Arial" w:cs="Arial" w:hint="cs"/>
          <w:sz w:val="24"/>
          <w:szCs w:val="24"/>
          <w:rtl/>
        </w:rPr>
        <w:t>شكل م</w:t>
      </w:r>
      <w:r w:rsidR="00555800">
        <w:rPr>
          <w:rFonts w:ascii="Arial" w:hAnsi="Arial" w:cs="Arial" w:hint="cs"/>
          <w:sz w:val="24"/>
          <w:szCs w:val="24"/>
          <w:rtl/>
        </w:rPr>
        <w:t xml:space="preserve">تدرج </w:t>
      </w:r>
      <w:r w:rsidR="00F91FC9">
        <w:rPr>
          <w:rFonts w:ascii="Arial" w:hAnsi="Arial" w:cs="Arial" w:hint="cs"/>
          <w:sz w:val="24"/>
          <w:szCs w:val="24"/>
          <w:rtl/>
        </w:rPr>
        <w:t xml:space="preserve">الى تضييق النطاق </w:t>
      </w:r>
      <w:r>
        <w:rPr>
          <w:rFonts w:ascii="Arial" w:hAnsi="Arial" w:cs="Arial" w:hint="cs"/>
          <w:sz w:val="24"/>
          <w:szCs w:val="24"/>
          <w:rtl/>
        </w:rPr>
        <w:t>ونتوجه</w:t>
      </w:r>
      <w:r w:rsidR="00AE6E25">
        <w:rPr>
          <w:rFonts w:ascii="Arial" w:hAnsi="Arial" w:cs="Arial" w:hint="cs"/>
          <w:sz w:val="24"/>
          <w:szCs w:val="24"/>
          <w:rtl/>
        </w:rPr>
        <w:t xml:space="preserve"> الى المتغير المستقل </w:t>
      </w:r>
      <w:r w:rsidR="003228BD">
        <w:rPr>
          <w:rFonts w:ascii="Arial" w:hAnsi="Arial" w:cs="Arial" w:hint="cs"/>
          <w:sz w:val="24"/>
          <w:szCs w:val="24"/>
          <w:rtl/>
        </w:rPr>
        <w:t xml:space="preserve">" المخاطر التشغيلية " بجميع </w:t>
      </w:r>
      <w:r>
        <w:rPr>
          <w:rFonts w:ascii="Arial" w:hAnsi="Arial" w:cs="Arial" w:hint="cs"/>
          <w:sz w:val="24"/>
          <w:szCs w:val="24"/>
          <w:rtl/>
        </w:rPr>
        <w:t>ابعادها البشرية</w:t>
      </w:r>
      <w:r w:rsidR="00733375">
        <w:rPr>
          <w:rFonts w:ascii="Arial" w:hAnsi="Arial" w:cs="Arial" w:hint="cs"/>
          <w:sz w:val="24"/>
          <w:szCs w:val="24"/>
          <w:rtl/>
        </w:rPr>
        <w:t xml:space="preserve"> والفنية واللوجستية </w:t>
      </w:r>
      <w:r w:rsidR="00925999">
        <w:rPr>
          <w:rFonts w:ascii="Arial" w:hAnsi="Arial" w:cs="Arial" w:hint="cs"/>
          <w:sz w:val="24"/>
          <w:szCs w:val="24"/>
          <w:rtl/>
        </w:rPr>
        <w:t xml:space="preserve">في مشاريع </w:t>
      </w:r>
      <w:r>
        <w:rPr>
          <w:rFonts w:ascii="Arial" w:hAnsi="Arial" w:cs="Arial" w:hint="cs"/>
          <w:sz w:val="24"/>
          <w:szCs w:val="24"/>
          <w:rtl/>
        </w:rPr>
        <w:t>النظافة،</w:t>
      </w:r>
      <w:r w:rsidR="00B112A9">
        <w:rPr>
          <w:rFonts w:ascii="Arial" w:hAnsi="Arial" w:cs="Arial" w:hint="cs"/>
          <w:sz w:val="24"/>
          <w:szCs w:val="24"/>
          <w:rtl/>
        </w:rPr>
        <w:t xml:space="preserve"> ثم سنصل في الشرح الى المتغير التابع </w:t>
      </w:r>
      <w:r w:rsidR="001A53EE">
        <w:rPr>
          <w:rFonts w:ascii="Arial" w:hAnsi="Arial" w:cs="Arial" w:hint="cs"/>
          <w:sz w:val="24"/>
          <w:szCs w:val="24"/>
          <w:rtl/>
        </w:rPr>
        <w:t>هو " سير تقدم تنفيذ مشاريع نظافة المدن "</w:t>
      </w:r>
      <w:r w:rsidR="006140D3">
        <w:rPr>
          <w:rFonts w:ascii="Arial" w:hAnsi="Arial" w:cs="Arial" w:hint="cs"/>
          <w:sz w:val="24"/>
          <w:szCs w:val="24"/>
          <w:rtl/>
        </w:rPr>
        <w:t xml:space="preserve"> وكيف يمكن ان </w:t>
      </w:r>
      <w:r w:rsidR="00E21E3D">
        <w:rPr>
          <w:rFonts w:ascii="Arial" w:hAnsi="Arial" w:cs="Arial" w:hint="cs"/>
          <w:sz w:val="24"/>
          <w:szCs w:val="24"/>
          <w:rtl/>
        </w:rPr>
        <w:t>يت</w:t>
      </w:r>
      <w:r w:rsidR="00394B1C">
        <w:rPr>
          <w:rFonts w:ascii="Arial" w:hAnsi="Arial" w:cs="Arial" w:hint="cs"/>
          <w:sz w:val="24"/>
          <w:szCs w:val="24"/>
          <w:rtl/>
        </w:rPr>
        <w:t xml:space="preserve">أثر </w:t>
      </w:r>
      <w:r w:rsidR="00BD287F">
        <w:rPr>
          <w:rFonts w:ascii="Arial" w:hAnsi="Arial" w:cs="Arial" w:hint="cs"/>
          <w:sz w:val="24"/>
          <w:szCs w:val="24"/>
          <w:rtl/>
        </w:rPr>
        <w:t xml:space="preserve">استنادا على </w:t>
      </w:r>
      <w:r w:rsidR="00B10128">
        <w:rPr>
          <w:rFonts w:ascii="Arial" w:hAnsi="Arial" w:cs="Arial" w:hint="cs"/>
          <w:sz w:val="24"/>
          <w:szCs w:val="24"/>
          <w:rtl/>
        </w:rPr>
        <w:t xml:space="preserve">إدارة المهددات الميدانية </w:t>
      </w:r>
      <w:r>
        <w:rPr>
          <w:rFonts w:ascii="Arial" w:hAnsi="Arial" w:cs="Arial" w:hint="cs"/>
          <w:sz w:val="24"/>
          <w:szCs w:val="24"/>
          <w:rtl/>
        </w:rPr>
        <w:t>اليومية.</w:t>
      </w:r>
    </w:p>
    <w:p w14:paraId="67EDC201" w14:textId="77777777" w:rsidR="003B34E7" w:rsidRDefault="003B34E7" w:rsidP="001E77F2">
      <w:pPr>
        <w:spacing w:line="360" w:lineRule="auto"/>
        <w:rPr>
          <w:rFonts w:ascii="Arial" w:hAnsi="Arial" w:cs="Arial"/>
          <w:sz w:val="24"/>
          <w:szCs w:val="24"/>
          <w:rtl/>
        </w:rPr>
      </w:pPr>
    </w:p>
    <w:p w14:paraId="52072CFA" w14:textId="113DD1E3" w:rsidR="00293CBD" w:rsidRDefault="00293CBD" w:rsidP="00772928">
      <w:pPr>
        <w:spacing w:line="360" w:lineRule="auto"/>
        <w:rPr>
          <w:rFonts w:ascii="Arial" w:hAnsi="Arial" w:cs="Arial"/>
          <w:sz w:val="24"/>
          <w:szCs w:val="24"/>
          <w:rtl/>
        </w:rPr>
      </w:pPr>
      <w:r>
        <w:rPr>
          <w:rFonts w:ascii="Arial" w:hAnsi="Arial" w:cs="Arial" w:hint="cs"/>
          <w:sz w:val="24"/>
          <w:szCs w:val="24"/>
          <w:rtl/>
        </w:rPr>
        <w:t xml:space="preserve">وتم تقسم </w:t>
      </w:r>
      <w:r w:rsidR="00487717">
        <w:rPr>
          <w:rFonts w:ascii="Arial" w:hAnsi="Arial" w:cs="Arial" w:hint="cs"/>
          <w:sz w:val="24"/>
          <w:szCs w:val="24"/>
          <w:rtl/>
        </w:rPr>
        <w:t>الإطار</w:t>
      </w:r>
      <w:r w:rsidR="00AF06DB">
        <w:rPr>
          <w:rFonts w:ascii="Arial" w:hAnsi="Arial" w:cs="Arial" w:hint="cs"/>
          <w:sz w:val="24"/>
          <w:szCs w:val="24"/>
          <w:rtl/>
        </w:rPr>
        <w:t xml:space="preserve"> النظري </w:t>
      </w:r>
      <w:r w:rsidR="00487717">
        <w:rPr>
          <w:rFonts w:ascii="Arial" w:hAnsi="Arial" w:cs="Arial" w:hint="cs"/>
          <w:sz w:val="24"/>
          <w:szCs w:val="24"/>
          <w:rtl/>
        </w:rPr>
        <w:t>الى:</w:t>
      </w:r>
    </w:p>
    <w:p w14:paraId="6250C967" w14:textId="7676FEB3" w:rsidR="008E6294" w:rsidRDefault="008E6294" w:rsidP="00772928">
      <w:pPr>
        <w:spacing w:line="360" w:lineRule="auto"/>
        <w:rPr>
          <w:rFonts w:ascii="Arial" w:hAnsi="Arial" w:cs="Arial"/>
          <w:sz w:val="24"/>
          <w:szCs w:val="24"/>
          <w:rtl/>
        </w:rPr>
      </w:pPr>
      <w:r>
        <w:rPr>
          <w:rFonts w:ascii="Arial" w:hAnsi="Arial" w:cs="Arial" w:hint="cs"/>
          <w:sz w:val="24"/>
          <w:szCs w:val="24"/>
          <w:rtl/>
        </w:rPr>
        <w:t xml:space="preserve">المبحث </w:t>
      </w:r>
      <w:r w:rsidR="00487717">
        <w:rPr>
          <w:rFonts w:ascii="Arial" w:hAnsi="Arial" w:cs="Arial" w:hint="cs"/>
          <w:sz w:val="24"/>
          <w:szCs w:val="24"/>
          <w:rtl/>
        </w:rPr>
        <w:t>الأول:</w:t>
      </w:r>
      <w:r>
        <w:rPr>
          <w:rFonts w:ascii="Arial" w:hAnsi="Arial" w:cs="Arial" w:hint="cs"/>
          <w:sz w:val="24"/>
          <w:szCs w:val="24"/>
          <w:rtl/>
        </w:rPr>
        <w:t xml:space="preserve"> المدخل العام </w:t>
      </w:r>
      <w:r w:rsidR="00487717">
        <w:rPr>
          <w:rFonts w:ascii="Arial" w:hAnsi="Arial" w:cs="Arial" w:hint="cs"/>
          <w:sz w:val="24"/>
          <w:szCs w:val="24"/>
          <w:rtl/>
        </w:rPr>
        <w:t>لإدارة</w:t>
      </w:r>
      <w:r w:rsidR="00893316">
        <w:rPr>
          <w:rFonts w:ascii="Arial" w:hAnsi="Arial" w:cs="Arial" w:hint="cs"/>
          <w:sz w:val="24"/>
          <w:szCs w:val="24"/>
          <w:rtl/>
        </w:rPr>
        <w:t xml:space="preserve"> المخاطر</w:t>
      </w:r>
    </w:p>
    <w:p w14:paraId="6A1BC70F" w14:textId="77777777" w:rsidR="00B54E71" w:rsidRDefault="001C182E" w:rsidP="001C182E">
      <w:pPr>
        <w:pStyle w:val="a5"/>
        <w:numPr>
          <w:ilvl w:val="0"/>
          <w:numId w:val="1"/>
        </w:numPr>
        <w:tabs>
          <w:tab w:val="left" w:pos="5126"/>
        </w:tabs>
        <w:spacing w:line="360" w:lineRule="auto"/>
        <w:rPr>
          <w:rFonts w:ascii="Arial" w:hAnsi="Arial" w:cs="Arial"/>
          <w:sz w:val="24"/>
          <w:szCs w:val="24"/>
        </w:rPr>
      </w:pPr>
      <w:r>
        <w:rPr>
          <w:rFonts w:ascii="Arial" w:hAnsi="Arial" w:cs="Arial" w:hint="cs"/>
          <w:sz w:val="24"/>
          <w:szCs w:val="24"/>
          <w:rtl/>
        </w:rPr>
        <w:t>تعريف المخاطر</w:t>
      </w:r>
    </w:p>
    <w:p w14:paraId="65AC8DF7" w14:textId="77777777" w:rsidR="00B54E71" w:rsidRDefault="00B54E71" w:rsidP="001C182E">
      <w:pPr>
        <w:pStyle w:val="a5"/>
        <w:numPr>
          <w:ilvl w:val="0"/>
          <w:numId w:val="1"/>
        </w:numPr>
        <w:tabs>
          <w:tab w:val="left" w:pos="5126"/>
        </w:tabs>
        <w:spacing w:line="360" w:lineRule="auto"/>
        <w:rPr>
          <w:rFonts w:ascii="Arial" w:hAnsi="Arial" w:cs="Arial"/>
          <w:sz w:val="24"/>
          <w:szCs w:val="24"/>
        </w:rPr>
      </w:pPr>
      <w:r>
        <w:rPr>
          <w:rFonts w:ascii="Arial" w:hAnsi="Arial" w:cs="Arial" w:hint="cs"/>
          <w:sz w:val="24"/>
          <w:szCs w:val="24"/>
          <w:rtl/>
        </w:rPr>
        <w:t xml:space="preserve">أنواع المخاطر ومصادرها في مشاريع نظافة المدن </w:t>
      </w:r>
    </w:p>
    <w:p w14:paraId="7CC27E2C" w14:textId="42FC8FC0" w:rsidR="00893316" w:rsidRPr="001C182E" w:rsidRDefault="00E82CB2" w:rsidP="001C182E">
      <w:pPr>
        <w:pStyle w:val="a5"/>
        <w:numPr>
          <w:ilvl w:val="0"/>
          <w:numId w:val="1"/>
        </w:numPr>
        <w:tabs>
          <w:tab w:val="left" w:pos="5126"/>
        </w:tabs>
        <w:spacing w:line="360" w:lineRule="auto"/>
        <w:rPr>
          <w:rFonts w:ascii="Arial" w:hAnsi="Arial" w:cs="Arial"/>
          <w:sz w:val="24"/>
          <w:szCs w:val="24"/>
          <w:rtl/>
        </w:rPr>
      </w:pPr>
      <w:r>
        <w:rPr>
          <w:rFonts w:ascii="Arial" w:hAnsi="Arial" w:cs="Arial" w:hint="cs"/>
          <w:sz w:val="24"/>
          <w:szCs w:val="24"/>
          <w:rtl/>
        </w:rPr>
        <w:t>طرق إدارة المخاطر</w:t>
      </w:r>
      <w:r w:rsidR="00B77333" w:rsidRPr="001C182E">
        <w:rPr>
          <w:rFonts w:ascii="Arial" w:hAnsi="Arial" w:cs="Arial"/>
          <w:sz w:val="24"/>
          <w:szCs w:val="24"/>
          <w:rtl/>
        </w:rPr>
        <w:tab/>
      </w:r>
    </w:p>
    <w:p w14:paraId="5C711818" w14:textId="41067BDA" w:rsidR="00764CEA" w:rsidRDefault="006037B8" w:rsidP="00764CEA">
      <w:pPr>
        <w:spacing w:line="360" w:lineRule="auto"/>
        <w:rPr>
          <w:rFonts w:ascii="Arial" w:hAnsi="Arial" w:cs="Arial"/>
          <w:sz w:val="24"/>
          <w:szCs w:val="24"/>
          <w:rtl/>
        </w:rPr>
      </w:pPr>
      <w:r>
        <w:rPr>
          <w:rFonts w:ascii="Arial" w:hAnsi="Arial" w:cs="Arial" w:hint="cs"/>
          <w:sz w:val="24"/>
          <w:szCs w:val="24"/>
          <w:rtl/>
        </w:rPr>
        <w:t xml:space="preserve">المبحث </w:t>
      </w:r>
      <w:r w:rsidR="00487717">
        <w:rPr>
          <w:rFonts w:ascii="Arial" w:hAnsi="Arial" w:cs="Arial" w:hint="cs"/>
          <w:sz w:val="24"/>
          <w:szCs w:val="24"/>
          <w:rtl/>
        </w:rPr>
        <w:t>الثاني:</w:t>
      </w:r>
      <w:r w:rsidR="00F4499F">
        <w:rPr>
          <w:rFonts w:ascii="Arial" w:hAnsi="Arial" w:cs="Arial" w:hint="cs"/>
          <w:sz w:val="24"/>
          <w:szCs w:val="24"/>
          <w:rtl/>
        </w:rPr>
        <w:t xml:space="preserve"> </w:t>
      </w:r>
      <w:r w:rsidR="00764CEA">
        <w:rPr>
          <w:rFonts w:ascii="Arial" w:hAnsi="Arial" w:cs="Arial" w:hint="cs"/>
          <w:sz w:val="24"/>
          <w:szCs w:val="24"/>
          <w:rtl/>
        </w:rPr>
        <w:t>المتغير المستقل (</w:t>
      </w:r>
      <w:r w:rsidR="009376F9">
        <w:rPr>
          <w:rFonts w:ascii="Arial" w:hAnsi="Arial" w:cs="Arial" w:hint="cs"/>
          <w:sz w:val="24"/>
          <w:szCs w:val="24"/>
          <w:rtl/>
        </w:rPr>
        <w:t>المخاطر التشغيلية</w:t>
      </w:r>
      <w:r w:rsidR="00DF47BE">
        <w:rPr>
          <w:rFonts w:ascii="Arial" w:hAnsi="Arial" w:cs="Arial" w:hint="cs"/>
          <w:sz w:val="24"/>
          <w:szCs w:val="24"/>
          <w:rtl/>
        </w:rPr>
        <w:t xml:space="preserve"> في مشاريع </w:t>
      </w:r>
      <w:r w:rsidR="00D3289A">
        <w:rPr>
          <w:rFonts w:ascii="Arial" w:hAnsi="Arial" w:cs="Arial" w:hint="cs"/>
          <w:sz w:val="24"/>
          <w:szCs w:val="24"/>
          <w:rtl/>
        </w:rPr>
        <w:t>إدارة نظافة المدن)</w:t>
      </w:r>
      <w:r w:rsidR="00E82CB2">
        <w:rPr>
          <w:rFonts w:ascii="Arial" w:hAnsi="Arial" w:cs="Arial" w:hint="cs"/>
          <w:sz w:val="24"/>
          <w:szCs w:val="24"/>
          <w:rtl/>
        </w:rPr>
        <w:t xml:space="preserve"> </w:t>
      </w:r>
    </w:p>
    <w:p w14:paraId="65BE0062" w14:textId="7F7CDF02" w:rsidR="00E82CB2" w:rsidRDefault="00CD4FC9" w:rsidP="00E82CB2">
      <w:pPr>
        <w:pStyle w:val="a5"/>
        <w:numPr>
          <w:ilvl w:val="0"/>
          <w:numId w:val="1"/>
        </w:numPr>
        <w:spacing w:line="360" w:lineRule="auto"/>
        <w:rPr>
          <w:rFonts w:ascii="Arial" w:hAnsi="Arial" w:cs="Arial"/>
          <w:sz w:val="24"/>
          <w:szCs w:val="24"/>
        </w:rPr>
      </w:pPr>
      <w:r>
        <w:rPr>
          <w:rFonts w:ascii="Arial" w:hAnsi="Arial" w:cs="Arial" w:hint="cs"/>
          <w:sz w:val="24"/>
          <w:szCs w:val="24"/>
          <w:rtl/>
        </w:rPr>
        <w:t>المخاطر اللوجستية</w:t>
      </w:r>
    </w:p>
    <w:p w14:paraId="151796E6" w14:textId="3B4BA14F" w:rsidR="00CD4FC9" w:rsidRDefault="00DA4363" w:rsidP="00E82CB2">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المخاطر الفنية </w:t>
      </w:r>
    </w:p>
    <w:p w14:paraId="21AE4AD7" w14:textId="1D84C4D9" w:rsidR="00DA4363" w:rsidRDefault="00DA4363" w:rsidP="00E82CB2">
      <w:pPr>
        <w:pStyle w:val="a5"/>
        <w:numPr>
          <w:ilvl w:val="0"/>
          <w:numId w:val="1"/>
        </w:numPr>
        <w:spacing w:line="360" w:lineRule="auto"/>
        <w:rPr>
          <w:rFonts w:ascii="Arial" w:hAnsi="Arial" w:cs="Arial"/>
          <w:sz w:val="24"/>
          <w:szCs w:val="24"/>
        </w:rPr>
      </w:pPr>
      <w:r>
        <w:rPr>
          <w:rFonts w:ascii="Arial" w:hAnsi="Arial" w:cs="Arial" w:hint="cs"/>
          <w:sz w:val="24"/>
          <w:szCs w:val="24"/>
          <w:rtl/>
        </w:rPr>
        <w:t>المخاطر البشرية</w:t>
      </w:r>
    </w:p>
    <w:p w14:paraId="55417BBA" w14:textId="04B65119" w:rsidR="000531B3" w:rsidRDefault="000531B3" w:rsidP="00E82CB2">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المخاطر </w:t>
      </w:r>
      <w:r w:rsidR="00805452">
        <w:rPr>
          <w:rFonts w:ascii="Arial" w:hAnsi="Arial" w:cs="Arial" w:hint="cs"/>
          <w:sz w:val="24"/>
          <w:szCs w:val="24"/>
          <w:rtl/>
        </w:rPr>
        <w:t>الإدارية</w:t>
      </w:r>
    </w:p>
    <w:p w14:paraId="6D5792FF" w14:textId="46C5BA98" w:rsidR="00805452" w:rsidRDefault="00805452" w:rsidP="00805452">
      <w:pPr>
        <w:spacing w:line="360" w:lineRule="auto"/>
        <w:rPr>
          <w:rFonts w:ascii="Arial" w:hAnsi="Arial" w:cs="Arial"/>
          <w:sz w:val="24"/>
          <w:szCs w:val="24"/>
          <w:rtl/>
        </w:rPr>
      </w:pPr>
      <w:r>
        <w:rPr>
          <w:rFonts w:ascii="Arial" w:hAnsi="Arial" w:cs="Arial" w:hint="cs"/>
          <w:sz w:val="24"/>
          <w:szCs w:val="24"/>
          <w:rtl/>
        </w:rPr>
        <w:t xml:space="preserve">المبحث </w:t>
      </w:r>
      <w:r w:rsidR="00487717">
        <w:rPr>
          <w:rFonts w:ascii="Arial" w:hAnsi="Arial" w:cs="Arial" w:hint="cs"/>
          <w:sz w:val="24"/>
          <w:szCs w:val="24"/>
          <w:rtl/>
        </w:rPr>
        <w:t>الثالث:</w:t>
      </w:r>
      <w:r>
        <w:rPr>
          <w:rFonts w:ascii="Arial" w:hAnsi="Arial" w:cs="Arial" w:hint="cs"/>
          <w:sz w:val="24"/>
          <w:szCs w:val="24"/>
          <w:rtl/>
        </w:rPr>
        <w:t xml:space="preserve"> المتغير التابع </w:t>
      </w:r>
      <w:r w:rsidR="00487717">
        <w:rPr>
          <w:rFonts w:ascii="Arial" w:hAnsi="Arial" w:cs="Arial" w:hint="cs"/>
          <w:sz w:val="24"/>
          <w:szCs w:val="24"/>
          <w:rtl/>
        </w:rPr>
        <w:t>(سير</w:t>
      </w:r>
      <w:r w:rsidR="00A457A7">
        <w:rPr>
          <w:rFonts w:ascii="Arial" w:hAnsi="Arial" w:cs="Arial" w:hint="cs"/>
          <w:sz w:val="24"/>
          <w:szCs w:val="24"/>
          <w:rtl/>
        </w:rPr>
        <w:t xml:space="preserve"> تنفيذ </w:t>
      </w:r>
      <w:r w:rsidR="00F94B9A">
        <w:rPr>
          <w:rFonts w:ascii="Arial" w:hAnsi="Arial" w:cs="Arial" w:hint="cs"/>
          <w:sz w:val="24"/>
          <w:szCs w:val="24"/>
          <w:rtl/>
        </w:rPr>
        <w:t>مشاريع النظافة</w:t>
      </w:r>
      <w:r w:rsidR="00031CFF">
        <w:rPr>
          <w:rFonts w:ascii="Arial" w:hAnsi="Arial" w:cs="Arial" w:hint="cs"/>
          <w:sz w:val="24"/>
          <w:szCs w:val="24"/>
          <w:rtl/>
        </w:rPr>
        <w:t xml:space="preserve"> </w:t>
      </w:r>
      <w:r w:rsidR="00487717">
        <w:rPr>
          <w:rFonts w:ascii="Arial" w:hAnsi="Arial" w:cs="Arial" w:hint="cs"/>
          <w:sz w:val="24"/>
          <w:szCs w:val="24"/>
          <w:rtl/>
        </w:rPr>
        <w:t>وأثر</w:t>
      </w:r>
      <w:r w:rsidR="00031CFF">
        <w:rPr>
          <w:rFonts w:ascii="Arial" w:hAnsi="Arial" w:cs="Arial" w:hint="cs"/>
          <w:sz w:val="24"/>
          <w:szCs w:val="24"/>
          <w:rtl/>
        </w:rPr>
        <w:t xml:space="preserve"> المخاطر </w:t>
      </w:r>
      <w:r w:rsidR="00487717">
        <w:rPr>
          <w:rFonts w:ascii="Arial" w:hAnsi="Arial" w:cs="Arial" w:hint="cs"/>
          <w:sz w:val="24"/>
          <w:szCs w:val="24"/>
          <w:rtl/>
        </w:rPr>
        <w:t>عليها)</w:t>
      </w:r>
    </w:p>
    <w:p w14:paraId="2CB7373D" w14:textId="144F02EA" w:rsidR="00031CFF" w:rsidRDefault="007A0326" w:rsidP="00530C54">
      <w:pPr>
        <w:pStyle w:val="a5"/>
        <w:numPr>
          <w:ilvl w:val="0"/>
          <w:numId w:val="1"/>
        </w:numPr>
        <w:spacing w:line="360" w:lineRule="auto"/>
        <w:rPr>
          <w:rFonts w:ascii="Arial" w:hAnsi="Arial" w:cs="Arial"/>
          <w:sz w:val="24"/>
          <w:szCs w:val="24"/>
        </w:rPr>
      </w:pPr>
      <w:r>
        <w:rPr>
          <w:rFonts w:ascii="Arial" w:hAnsi="Arial" w:cs="Arial" w:hint="cs"/>
          <w:sz w:val="24"/>
          <w:szCs w:val="24"/>
          <w:rtl/>
        </w:rPr>
        <w:t xml:space="preserve">تكدس النفايات </w:t>
      </w:r>
      <w:r w:rsidR="00487717">
        <w:rPr>
          <w:rFonts w:ascii="Arial" w:hAnsi="Arial" w:cs="Arial" w:hint="cs"/>
          <w:sz w:val="24"/>
          <w:szCs w:val="24"/>
          <w:rtl/>
        </w:rPr>
        <w:t>وتأخر</w:t>
      </w:r>
      <w:r>
        <w:rPr>
          <w:rFonts w:ascii="Arial" w:hAnsi="Arial" w:cs="Arial" w:hint="cs"/>
          <w:sz w:val="24"/>
          <w:szCs w:val="24"/>
          <w:rtl/>
        </w:rPr>
        <w:t xml:space="preserve"> الجداول الزمنية </w:t>
      </w:r>
    </w:p>
    <w:p w14:paraId="5452BBF6" w14:textId="07FC3DF3" w:rsidR="007A0326" w:rsidRDefault="005B60D4" w:rsidP="00530C54">
      <w:pPr>
        <w:pStyle w:val="a5"/>
        <w:numPr>
          <w:ilvl w:val="0"/>
          <w:numId w:val="1"/>
        </w:numPr>
        <w:spacing w:line="360" w:lineRule="auto"/>
        <w:rPr>
          <w:rFonts w:ascii="Arial" w:hAnsi="Arial" w:cs="Arial"/>
          <w:sz w:val="24"/>
          <w:szCs w:val="24"/>
        </w:rPr>
      </w:pPr>
      <w:r>
        <w:rPr>
          <w:rFonts w:ascii="Arial" w:hAnsi="Arial" w:cs="Arial" w:hint="cs"/>
          <w:sz w:val="24"/>
          <w:szCs w:val="24"/>
          <w:rtl/>
        </w:rPr>
        <w:t>الازمات الصحية والبيئية الميدانية</w:t>
      </w:r>
    </w:p>
    <w:p w14:paraId="453964BF" w14:textId="1815094F" w:rsidR="005B60D4" w:rsidRDefault="00256772" w:rsidP="00530C54">
      <w:pPr>
        <w:pStyle w:val="a5"/>
        <w:numPr>
          <w:ilvl w:val="0"/>
          <w:numId w:val="1"/>
        </w:numPr>
        <w:spacing w:line="360" w:lineRule="auto"/>
        <w:rPr>
          <w:rFonts w:ascii="Arial" w:hAnsi="Arial" w:cs="Arial"/>
          <w:sz w:val="24"/>
          <w:szCs w:val="24"/>
        </w:rPr>
      </w:pPr>
      <w:r>
        <w:rPr>
          <w:rFonts w:ascii="Arial" w:hAnsi="Arial" w:cs="Arial" w:hint="cs"/>
          <w:sz w:val="24"/>
          <w:szCs w:val="24"/>
          <w:rtl/>
        </w:rPr>
        <w:t>التكالي</w:t>
      </w:r>
      <w:r>
        <w:rPr>
          <w:rFonts w:ascii="Arial" w:hAnsi="Arial" w:cs="Arial" w:hint="eastAsia"/>
          <w:sz w:val="24"/>
          <w:szCs w:val="24"/>
          <w:rtl/>
        </w:rPr>
        <w:t>ف</w:t>
      </w:r>
      <w:r>
        <w:rPr>
          <w:rFonts w:ascii="Arial" w:hAnsi="Arial" w:cs="Arial" w:hint="cs"/>
          <w:sz w:val="24"/>
          <w:szCs w:val="24"/>
          <w:rtl/>
        </w:rPr>
        <w:t xml:space="preserve"> الإضافية والخسائر </w:t>
      </w:r>
      <w:r w:rsidR="002A35E9">
        <w:rPr>
          <w:rFonts w:ascii="Arial" w:hAnsi="Arial" w:cs="Arial" w:hint="cs"/>
          <w:sz w:val="24"/>
          <w:szCs w:val="24"/>
          <w:rtl/>
        </w:rPr>
        <w:t>ال</w:t>
      </w:r>
      <w:r w:rsidR="003279E7">
        <w:rPr>
          <w:rFonts w:ascii="Arial" w:hAnsi="Arial" w:cs="Arial" w:hint="cs"/>
          <w:sz w:val="24"/>
          <w:szCs w:val="24"/>
          <w:rtl/>
        </w:rPr>
        <w:t xml:space="preserve">مالية </w:t>
      </w:r>
    </w:p>
    <w:p w14:paraId="42D8C987" w14:textId="77777777" w:rsidR="003279E7" w:rsidRPr="00C34E43" w:rsidRDefault="003279E7" w:rsidP="0081058B">
      <w:pPr>
        <w:spacing w:line="360" w:lineRule="auto"/>
        <w:rPr>
          <w:rFonts w:ascii="Arial" w:hAnsi="Arial" w:cs="Arial"/>
          <w:sz w:val="24"/>
          <w:szCs w:val="24"/>
          <w:rtl/>
        </w:rPr>
      </w:pPr>
    </w:p>
    <w:p w14:paraId="13703083" w14:textId="5201DDB7" w:rsidR="00D3289A" w:rsidRDefault="00D3289A" w:rsidP="00764CEA">
      <w:pPr>
        <w:spacing w:line="360" w:lineRule="auto"/>
        <w:rPr>
          <w:rFonts w:ascii="Arial" w:hAnsi="Arial" w:cs="Arial"/>
          <w:sz w:val="24"/>
          <w:szCs w:val="24"/>
          <w:rtl/>
        </w:rPr>
      </w:pPr>
      <w:r>
        <w:rPr>
          <w:rFonts w:ascii="Arial" w:hAnsi="Arial" w:cs="Arial" w:hint="cs"/>
          <w:sz w:val="24"/>
          <w:szCs w:val="24"/>
          <w:rtl/>
        </w:rPr>
        <w:t xml:space="preserve"> </w:t>
      </w:r>
    </w:p>
    <w:p w14:paraId="391F6BD1" w14:textId="0578085F" w:rsidR="003B34E7" w:rsidRDefault="00D10BF9" w:rsidP="00220AA0">
      <w:pPr>
        <w:spacing w:line="360" w:lineRule="auto"/>
        <w:jc w:val="center"/>
        <w:outlineLvl w:val="1"/>
        <w:rPr>
          <w:rFonts w:ascii="Arial" w:hAnsi="Arial" w:cs="Arial"/>
          <w:b/>
          <w:bCs/>
          <w:sz w:val="32"/>
          <w:szCs w:val="32"/>
          <w:rtl/>
        </w:rPr>
      </w:pPr>
      <w:bookmarkStart w:id="21" w:name="_Toc234806105"/>
      <w:r>
        <w:rPr>
          <w:rFonts w:ascii="Arial" w:hAnsi="Arial" w:cs="Arial" w:hint="cs"/>
          <w:b/>
          <w:bCs/>
          <w:sz w:val="32"/>
          <w:szCs w:val="32"/>
          <w:rtl/>
        </w:rPr>
        <w:lastRenderedPageBreak/>
        <w:t>المبحث الأول</w:t>
      </w:r>
      <w:bookmarkEnd w:id="21"/>
    </w:p>
    <w:p w14:paraId="01D5C6AD" w14:textId="54767843" w:rsidR="009660A4" w:rsidRDefault="00D10BF9" w:rsidP="00220AA0">
      <w:pPr>
        <w:spacing w:line="360" w:lineRule="auto"/>
        <w:jc w:val="center"/>
        <w:outlineLvl w:val="1"/>
        <w:rPr>
          <w:rFonts w:ascii="Arial" w:hAnsi="Arial" w:cs="Arial"/>
          <w:b/>
          <w:bCs/>
          <w:sz w:val="32"/>
          <w:szCs w:val="32"/>
          <w:rtl/>
        </w:rPr>
      </w:pPr>
      <w:bookmarkStart w:id="22" w:name="_Toc234806106"/>
      <w:r>
        <w:rPr>
          <w:rFonts w:ascii="Arial" w:hAnsi="Arial" w:cs="Arial" w:hint="cs"/>
          <w:b/>
          <w:bCs/>
          <w:sz w:val="32"/>
          <w:szCs w:val="32"/>
          <w:rtl/>
        </w:rPr>
        <w:t xml:space="preserve">المدخل العام </w:t>
      </w:r>
      <w:r w:rsidR="00893316">
        <w:rPr>
          <w:rFonts w:ascii="Arial" w:hAnsi="Arial" w:cs="Arial" w:hint="cs"/>
          <w:b/>
          <w:bCs/>
          <w:sz w:val="32"/>
          <w:szCs w:val="32"/>
          <w:rtl/>
        </w:rPr>
        <w:t>ل</w:t>
      </w:r>
      <w:r>
        <w:rPr>
          <w:rFonts w:ascii="Arial" w:hAnsi="Arial" w:cs="Arial" w:hint="cs"/>
          <w:b/>
          <w:bCs/>
          <w:sz w:val="32"/>
          <w:szCs w:val="32"/>
          <w:rtl/>
        </w:rPr>
        <w:t>إدارة المخاطر</w:t>
      </w:r>
      <w:bookmarkEnd w:id="22"/>
    </w:p>
    <w:p w14:paraId="7DBB1526" w14:textId="77777777" w:rsidR="009A01E5" w:rsidRDefault="009A01E5" w:rsidP="003B34E7">
      <w:pPr>
        <w:spacing w:line="360" w:lineRule="auto"/>
        <w:jc w:val="center"/>
        <w:rPr>
          <w:rFonts w:ascii="Arial" w:hAnsi="Arial" w:cs="Arial"/>
          <w:b/>
          <w:bCs/>
          <w:sz w:val="32"/>
          <w:szCs w:val="32"/>
          <w:rtl/>
        </w:rPr>
      </w:pPr>
    </w:p>
    <w:p w14:paraId="23E855AD" w14:textId="3648910A" w:rsidR="00806B18" w:rsidRDefault="00487717" w:rsidP="00EE7EE1">
      <w:pPr>
        <w:spacing w:line="360" w:lineRule="auto"/>
        <w:outlineLvl w:val="2"/>
        <w:rPr>
          <w:rFonts w:ascii="Arial" w:hAnsi="Arial" w:cs="Arial"/>
          <w:b/>
          <w:bCs/>
          <w:sz w:val="28"/>
          <w:szCs w:val="28"/>
          <w:rtl/>
        </w:rPr>
      </w:pPr>
      <w:bookmarkStart w:id="23" w:name="_Toc234806107"/>
      <w:r>
        <w:rPr>
          <w:rFonts w:ascii="Arial" w:hAnsi="Arial" w:cs="Arial" w:hint="cs"/>
          <w:b/>
          <w:bCs/>
          <w:sz w:val="28"/>
          <w:szCs w:val="28"/>
          <w:rtl/>
        </w:rPr>
        <w:t>أولا:</w:t>
      </w:r>
      <w:r w:rsidR="00806B18">
        <w:rPr>
          <w:rFonts w:ascii="Arial" w:hAnsi="Arial" w:cs="Arial" w:hint="cs"/>
          <w:b/>
          <w:bCs/>
          <w:sz w:val="28"/>
          <w:szCs w:val="28"/>
          <w:rtl/>
        </w:rPr>
        <w:t xml:space="preserve"> تعريف </w:t>
      </w:r>
      <w:r>
        <w:rPr>
          <w:rFonts w:ascii="Arial" w:hAnsi="Arial" w:cs="Arial" w:hint="cs"/>
          <w:b/>
          <w:bCs/>
          <w:sz w:val="28"/>
          <w:szCs w:val="28"/>
          <w:rtl/>
        </w:rPr>
        <w:t>المخاطر</w:t>
      </w:r>
      <w:bookmarkEnd w:id="23"/>
    </w:p>
    <w:p w14:paraId="06D04474" w14:textId="46F2A144" w:rsidR="00806B18" w:rsidRDefault="00C141EC" w:rsidP="00772928">
      <w:pPr>
        <w:spacing w:line="360" w:lineRule="auto"/>
        <w:rPr>
          <w:rFonts w:ascii="Arial" w:hAnsi="Arial" w:cs="Arial"/>
          <w:sz w:val="24"/>
          <w:szCs w:val="24"/>
          <w:rtl/>
        </w:rPr>
      </w:pPr>
      <w:r>
        <w:rPr>
          <w:rFonts w:ascii="Arial" w:hAnsi="Arial" w:cs="Arial" w:hint="cs"/>
          <w:sz w:val="24"/>
          <w:szCs w:val="24"/>
          <w:rtl/>
        </w:rPr>
        <w:t xml:space="preserve">مفهوم الخطر حصل على تطور كبير في الفكر </w:t>
      </w:r>
      <w:r w:rsidR="00487717">
        <w:rPr>
          <w:rFonts w:ascii="Arial" w:hAnsi="Arial" w:cs="Arial" w:hint="cs"/>
          <w:sz w:val="24"/>
          <w:szCs w:val="24"/>
          <w:rtl/>
        </w:rPr>
        <w:t>الإداري،</w:t>
      </w:r>
      <w:r w:rsidR="00CA6235">
        <w:rPr>
          <w:rFonts w:ascii="Arial" w:hAnsi="Arial" w:cs="Arial" w:hint="cs"/>
          <w:sz w:val="24"/>
          <w:szCs w:val="24"/>
          <w:rtl/>
        </w:rPr>
        <w:t xml:space="preserve"> </w:t>
      </w:r>
      <w:r w:rsidR="00730E28">
        <w:rPr>
          <w:rFonts w:ascii="Arial" w:hAnsi="Arial" w:cs="Arial" w:hint="cs"/>
          <w:sz w:val="24"/>
          <w:szCs w:val="24"/>
          <w:rtl/>
        </w:rPr>
        <w:t>ولم تعد المخاطر</w:t>
      </w:r>
      <w:r w:rsidR="0092609B">
        <w:rPr>
          <w:rFonts w:ascii="Arial" w:hAnsi="Arial" w:cs="Arial" w:hint="cs"/>
          <w:sz w:val="24"/>
          <w:szCs w:val="24"/>
          <w:rtl/>
        </w:rPr>
        <w:t xml:space="preserve"> مجرد حدث سلبي </w:t>
      </w:r>
      <w:r w:rsidR="00ED6BC3">
        <w:rPr>
          <w:rFonts w:ascii="Arial" w:hAnsi="Arial" w:cs="Arial" w:hint="cs"/>
          <w:sz w:val="24"/>
          <w:szCs w:val="24"/>
          <w:rtl/>
        </w:rPr>
        <w:t xml:space="preserve">مفاجئ </w:t>
      </w:r>
      <w:r w:rsidR="00DF674D">
        <w:rPr>
          <w:rFonts w:ascii="Arial" w:hAnsi="Arial" w:cs="Arial" w:hint="cs"/>
          <w:sz w:val="24"/>
          <w:szCs w:val="24"/>
          <w:rtl/>
        </w:rPr>
        <w:t>او فقط حظ سيء</w:t>
      </w:r>
      <w:r w:rsidR="00D929CB">
        <w:rPr>
          <w:rFonts w:ascii="Arial" w:hAnsi="Arial" w:cs="Arial" w:hint="cs"/>
          <w:sz w:val="24"/>
          <w:szCs w:val="24"/>
          <w:rtl/>
        </w:rPr>
        <w:t xml:space="preserve">، بل يعتبر </w:t>
      </w:r>
      <w:r w:rsidR="00BA1DB2">
        <w:rPr>
          <w:rFonts w:ascii="Arial" w:hAnsi="Arial" w:cs="Arial" w:hint="cs"/>
          <w:sz w:val="24"/>
          <w:szCs w:val="24"/>
          <w:rtl/>
        </w:rPr>
        <w:t xml:space="preserve">متغير ديناميكيا قابلا للقياس </w:t>
      </w:r>
      <w:r w:rsidR="00487717">
        <w:rPr>
          <w:rFonts w:ascii="Arial" w:hAnsi="Arial" w:cs="Arial" w:hint="cs"/>
          <w:sz w:val="24"/>
          <w:szCs w:val="24"/>
          <w:rtl/>
        </w:rPr>
        <w:t>والتنبؤ.</w:t>
      </w:r>
    </w:p>
    <w:p w14:paraId="52DB720D" w14:textId="09BF1128" w:rsidR="00FC46EC" w:rsidRDefault="000B77C0" w:rsidP="00196649">
      <w:pPr>
        <w:spacing w:line="360" w:lineRule="auto"/>
        <w:rPr>
          <w:rFonts w:ascii="Arial" w:hAnsi="Arial" w:cs="Arial"/>
          <w:sz w:val="24"/>
          <w:szCs w:val="24"/>
          <w:rtl/>
        </w:rPr>
      </w:pPr>
      <w:r>
        <w:rPr>
          <w:rFonts w:ascii="Arial" w:hAnsi="Arial" w:cs="Arial" w:hint="cs"/>
          <w:sz w:val="24"/>
          <w:szCs w:val="24"/>
          <w:rtl/>
        </w:rPr>
        <w:t>و</w:t>
      </w:r>
      <w:r w:rsidR="00F60992">
        <w:rPr>
          <w:rFonts w:ascii="Arial" w:hAnsi="Arial" w:cs="Arial" w:hint="cs"/>
          <w:sz w:val="24"/>
          <w:szCs w:val="24"/>
          <w:rtl/>
        </w:rPr>
        <w:t>س</w:t>
      </w:r>
      <w:r>
        <w:rPr>
          <w:rFonts w:ascii="Arial" w:hAnsi="Arial" w:cs="Arial" w:hint="cs"/>
          <w:sz w:val="24"/>
          <w:szCs w:val="24"/>
          <w:rtl/>
        </w:rPr>
        <w:t xml:space="preserve">نعرف المخاطر لهذا </w:t>
      </w:r>
      <w:r w:rsidR="00487717">
        <w:rPr>
          <w:rFonts w:ascii="Arial" w:hAnsi="Arial" w:cs="Arial" w:hint="cs"/>
          <w:sz w:val="24"/>
          <w:szCs w:val="24"/>
          <w:rtl/>
        </w:rPr>
        <w:t>الإطار</w:t>
      </w:r>
      <w:r>
        <w:rPr>
          <w:rFonts w:ascii="Arial" w:hAnsi="Arial" w:cs="Arial" w:hint="cs"/>
          <w:sz w:val="24"/>
          <w:szCs w:val="24"/>
          <w:rtl/>
        </w:rPr>
        <w:t xml:space="preserve"> </w:t>
      </w:r>
      <w:r w:rsidR="00F60992">
        <w:rPr>
          <w:rFonts w:ascii="Arial" w:hAnsi="Arial" w:cs="Arial" w:hint="cs"/>
          <w:sz w:val="24"/>
          <w:szCs w:val="24"/>
          <w:rtl/>
        </w:rPr>
        <w:t xml:space="preserve">العلمي </w:t>
      </w:r>
      <w:r w:rsidR="00D07EAA">
        <w:rPr>
          <w:rFonts w:ascii="Arial" w:hAnsi="Arial" w:cs="Arial" w:hint="cs"/>
          <w:sz w:val="24"/>
          <w:szCs w:val="24"/>
          <w:rtl/>
        </w:rPr>
        <w:t xml:space="preserve">بانها " </w:t>
      </w:r>
      <w:r w:rsidR="00A2601F">
        <w:rPr>
          <w:rFonts w:ascii="Arial" w:hAnsi="Arial" w:cs="Arial" w:hint="cs"/>
          <w:sz w:val="24"/>
          <w:szCs w:val="24"/>
          <w:rtl/>
        </w:rPr>
        <w:t>مقياس لعدم الاستقرار المحتمل</w:t>
      </w:r>
      <w:r w:rsidR="004E7273">
        <w:rPr>
          <w:rFonts w:ascii="Arial" w:hAnsi="Arial" w:cs="Arial" w:hint="cs"/>
          <w:sz w:val="24"/>
          <w:szCs w:val="24"/>
          <w:rtl/>
        </w:rPr>
        <w:t xml:space="preserve"> في </w:t>
      </w:r>
      <w:r w:rsidR="00487717">
        <w:rPr>
          <w:rFonts w:ascii="Arial" w:hAnsi="Arial" w:cs="Arial" w:hint="cs"/>
          <w:sz w:val="24"/>
          <w:szCs w:val="24"/>
          <w:rtl/>
        </w:rPr>
        <w:t>النظام،</w:t>
      </w:r>
      <w:r w:rsidR="005B4AAF">
        <w:rPr>
          <w:rFonts w:ascii="Arial" w:hAnsi="Arial" w:cs="Arial" w:hint="cs"/>
          <w:sz w:val="24"/>
          <w:szCs w:val="24"/>
          <w:rtl/>
        </w:rPr>
        <w:t xml:space="preserve"> بسبب التفاعل المستمر </w:t>
      </w:r>
      <w:r w:rsidR="00D830B2">
        <w:rPr>
          <w:rFonts w:ascii="Arial" w:hAnsi="Arial" w:cs="Arial" w:hint="cs"/>
          <w:sz w:val="24"/>
          <w:szCs w:val="24"/>
          <w:rtl/>
        </w:rPr>
        <w:t xml:space="preserve">بين الضغوط </w:t>
      </w:r>
      <w:r w:rsidR="00487717">
        <w:rPr>
          <w:rFonts w:ascii="Arial" w:hAnsi="Arial" w:cs="Arial" w:hint="cs"/>
          <w:sz w:val="24"/>
          <w:szCs w:val="24"/>
          <w:rtl/>
        </w:rPr>
        <w:t>الاجتماعية، والقيود</w:t>
      </w:r>
      <w:r w:rsidR="00E94A77">
        <w:rPr>
          <w:rFonts w:ascii="Arial" w:hAnsi="Arial" w:cs="Arial" w:hint="cs"/>
          <w:sz w:val="24"/>
          <w:szCs w:val="24"/>
          <w:rtl/>
        </w:rPr>
        <w:t xml:space="preserve"> </w:t>
      </w:r>
      <w:r w:rsidR="00487717">
        <w:rPr>
          <w:rFonts w:ascii="Arial" w:hAnsi="Arial" w:cs="Arial" w:hint="cs"/>
          <w:sz w:val="24"/>
          <w:szCs w:val="24"/>
          <w:rtl/>
        </w:rPr>
        <w:t>التحتية،</w:t>
      </w:r>
      <w:r w:rsidR="00FC46EC">
        <w:rPr>
          <w:rFonts w:ascii="Arial" w:hAnsi="Arial" w:cs="Arial" w:hint="cs"/>
          <w:sz w:val="24"/>
          <w:szCs w:val="24"/>
          <w:rtl/>
        </w:rPr>
        <w:t xml:space="preserve"> والحساسية </w:t>
      </w:r>
      <w:r w:rsidR="00487717">
        <w:rPr>
          <w:rFonts w:ascii="Arial" w:hAnsi="Arial" w:cs="Arial" w:hint="cs"/>
          <w:sz w:val="24"/>
          <w:szCs w:val="24"/>
          <w:rtl/>
        </w:rPr>
        <w:t>البيئية،</w:t>
      </w:r>
      <w:r w:rsidR="00FC46EC">
        <w:rPr>
          <w:rFonts w:ascii="Arial" w:hAnsi="Arial" w:cs="Arial" w:hint="cs"/>
          <w:sz w:val="24"/>
          <w:szCs w:val="24"/>
          <w:rtl/>
        </w:rPr>
        <w:t xml:space="preserve"> والتغيرات الزمنية " </w:t>
      </w:r>
      <w:r w:rsidR="00196649" w:rsidRPr="00A0260A">
        <w:rPr>
          <w:rFonts w:asciiTheme="majorBidi" w:hAnsiTheme="majorBidi" w:cstheme="majorBidi"/>
          <w:sz w:val="24"/>
          <w:szCs w:val="24"/>
        </w:rPr>
        <w:t>(Tryhuba et al., 2026)</w:t>
      </w:r>
    </w:p>
    <w:p w14:paraId="1D274D44" w14:textId="1D311D43" w:rsidR="00D84B04" w:rsidRDefault="00A0260A" w:rsidP="009660A4">
      <w:pPr>
        <w:spacing w:line="360" w:lineRule="auto"/>
        <w:rPr>
          <w:rFonts w:ascii="Arial" w:hAnsi="Arial" w:cs="Arial"/>
          <w:sz w:val="24"/>
          <w:szCs w:val="24"/>
          <w:rtl/>
        </w:rPr>
      </w:pPr>
      <w:r>
        <w:rPr>
          <w:rFonts w:ascii="Arial" w:hAnsi="Arial" w:cs="Arial" w:hint="cs"/>
          <w:sz w:val="24"/>
          <w:szCs w:val="24"/>
          <w:rtl/>
        </w:rPr>
        <w:t xml:space="preserve">ومعنى هذا المفهوم </w:t>
      </w:r>
      <w:r w:rsidR="00660199">
        <w:rPr>
          <w:rFonts w:ascii="Arial" w:hAnsi="Arial" w:cs="Arial" w:hint="cs"/>
          <w:sz w:val="24"/>
          <w:szCs w:val="24"/>
          <w:rtl/>
        </w:rPr>
        <w:t xml:space="preserve">ان </w:t>
      </w:r>
      <w:r w:rsidR="0083075F">
        <w:rPr>
          <w:rFonts w:ascii="Arial" w:hAnsi="Arial" w:cs="Arial" w:hint="cs"/>
          <w:sz w:val="24"/>
          <w:szCs w:val="24"/>
          <w:rtl/>
        </w:rPr>
        <w:t xml:space="preserve">هناك ضعف في الجاهزية الإدارية </w:t>
      </w:r>
      <w:r w:rsidR="00525EAE">
        <w:rPr>
          <w:rFonts w:ascii="Arial" w:hAnsi="Arial" w:cs="Arial" w:hint="cs"/>
          <w:sz w:val="24"/>
          <w:szCs w:val="24"/>
          <w:rtl/>
        </w:rPr>
        <w:t xml:space="preserve">على استيعاب </w:t>
      </w:r>
      <w:r w:rsidR="008F4066">
        <w:rPr>
          <w:rFonts w:ascii="Arial" w:hAnsi="Arial" w:cs="Arial" w:hint="cs"/>
          <w:sz w:val="24"/>
          <w:szCs w:val="24"/>
          <w:rtl/>
        </w:rPr>
        <w:t xml:space="preserve">المتغيرات اليومية </w:t>
      </w:r>
      <w:r w:rsidR="00D61E93">
        <w:rPr>
          <w:rFonts w:ascii="Arial" w:hAnsi="Arial" w:cs="Arial" w:hint="cs"/>
          <w:sz w:val="24"/>
          <w:szCs w:val="24"/>
          <w:rtl/>
        </w:rPr>
        <w:t>في أي مشروع قد ينتج عنه خطر حقيقي يهد</w:t>
      </w:r>
      <w:r w:rsidR="00B938DE">
        <w:rPr>
          <w:rFonts w:ascii="Arial" w:hAnsi="Arial" w:cs="Arial" w:hint="cs"/>
          <w:sz w:val="24"/>
          <w:szCs w:val="24"/>
          <w:rtl/>
        </w:rPr>
        <w:t xml:space="preserve">د سير تنفيذه </w:t>
      </w:r>
      <w:r w:rsidR="00487717">
        <w:rPr>
          <w:rFonts w:ascii="Arial" w:hAnsi="Arial" w:cs="Arial" w:hint="cs"/>
          <w:sz w:val="24"/>
          <w:szCs w:val="24"/>
          <w:rtl/>
        </w:rPr>
        <w:t>واستمراريته.</w:t>
      </w:r>
    </w:p>
    <w:p w14:paraId="048363F2" w14:textId="77777777" w:rsidR="00DF6BBD" w:rsidRDefault="00DF6BBD" w:rsidP="009660A4">
      <w:pPr>
        <w:spacing w:line="360" w:lineRule="auto"/>
        <w:rPr>
          <w:rFonts w:ascii="Arial" w:hAnsi="Arial" w:cs="Arial"/>
          <w:sz w:val="24"/>
          <w:szCs w:val="24"/>
          <w:rtl/>
        </w:rPr>
      </w:pPr>
    </w:p>
    <w:p w14:paraId="33F44050" w14:textId="18F0EAE7" w:rsidR="00EC6779" w:rsidRDefault="00487717" w:rsidP="00EE7EE1">
      <w:pPr>
        <w:spacing w:line="360" w:lineRule="auto"/>
        <w:outlineLvl w:val="2"/>
        <w:rPr>
          <w:rFonts w:ascii="Arial" w:hAnsi="Arial" w:cs="Arial"/>
          <w:b/>
          <w:bCs/>
          <w:sz w:val="28"/>
          <w:szCs w:val="28"/>
          <w:rtl/>
        </w:rPr>
      </w:pPr>
      <w:bookmarkStart w:id="24" w:name="_Toc234806108"/>
      <w:r w:rsidRPr="00D84B04">
        <w:rPr>
          <w:rFonts w:ascii="Arial" w:hAnsi="Arial" w:cs="Arial" w:hint="cs"/>
          <w:b/>
          <w:bCs/>
          <w:sz w:val="28"/>
          <w:szCs w:val="28"/>
          <w:rtl/>
        </w:rPr>
        <w:t>ثانيا:</w:t>
      </w:r>
      <w:r w:rsidR="00D84B04">
        <w:rPr>
          <w:rFonts w:ascii="Arial" w:hAnsi="Arial" w:cs="Arial" w:hint="cs"/>
          <w:b/>
          <w:bCs/>
          <w:sz w:val="28"/>
          <w:szCs w:val="28"/>
          <w:rtl/>
        </w:rPr>
        <w:t xml:space="preserve"> </w:t>
      </w:r>
      <w:r w:rsidR="00DF15F7">
        <w:rPr>
          <w:rFonts w:ascii="Arial" w:hAnsi="Arial" w:cs="Arial" w:hint="cs"/>
          <w:b/>
          <w:bCs/>
          <w:sz w:val="28"/>
          <w:szCs w:val="28"/>
          <w:rtl/>
        </w:rPr>
        <w:t xml:space="preserve">أنواع المخاطر ومصادرها في مشاريع </w:t>
      </w:r>
      <w:r w:rsidR="0049032B">
        <w:rPr>
          <w:rFonts w:ascii="Arial" w:hAnsi="Arial" w:cs="Arial" w:hint="cs"/>
          <w:b/>
          <w:bCs/>
          <w:sz w:val="28"/>
          <w:szCs w:val="28"/>
          <w:rtl/>
        </w:rPr>
        <w:t xml:space="preserve">نظافة المدن ومشاريع إدارة </w:t>
      </w:r>
      <w:r>
        <w:rPr>
          <w:rFonts w:ascii="Arial" w:hAnsi="Arial" w:cs="Arial" w:hint="cs"/>
          <w:b/>
          <w:bCs/>
          <w:sz w:val="28"/>
          <w:szCs w:val="28"/>
          <w:rtl/>
        </w:rPr>
        <w:t>النفايات</w:t>
      </w:r>
      <w:bookmarkEnd w:id="24"/>
    </w:p>
    <w:p w14:paraId="7BCEA6EE" w14:textId="0D97A83A" w:rsidR="00842CF8" w:rsidRDefault="001F56CA" w:rsidP="00842CF8">
      <w:pPr>
        <w:spacing w:line="360" w:lineRule="auto"/>
        <w:rPr>
          <w:rFonts w:ascii="Arial" w:hAnsi="Arial" w:cs="Arial"/>
          <w:sz w:val="24"/>
          <w:szCs w:val="24"/>
          <w:rtl/>
        </w:rPr>
      </w:pPr>
      <w:r>
        <w:rPr>
          <w:rFonts w:ascii="Arial" w:hAnsi="Arial" w:cs="Arial" w:hint="cs"/>
          <w:sz w:val="24"/>
          <w:szCs w:val="24"/>
          <w:rtl/>
        </w:rPr>
        <w:t>المخا</w:t>
      </w:r>
      <w:r w:rsidR="00B83111">
        <w:rPr>
          <w:rFonts w:ascii="Arial" w:hAnsi="Arial" w:cs="Arial" w:hint="cs"/>
          <w:sz w:val="24"/>
          <w:szCs w:val="24"/>
          <w:rtl/>
        </w:rPr>
        <w:t xml:space="preserve">طر </w:t>
      </w:r>
      <w:r w:rsidR="00FB0DE7">
        <w:rPr>
          <w:rFonts w:ascii="Arial" w:hAnsi="Arial" w:cs="Arial" w:hint="cs"/>
          <w:sz w:val="24"/>
          <w:szCs w:val="24"/>
          <w:rtl/>
        </w:rPr>
        <w:t xml:space="preserve">لها عدة أنواع ومصادر بناء على بيئة </w:t>
      </w:r>
      <w:r w:rsidR="00487717">
        <w:rPr>
          <w:rFonts w:ascii="Arial" w:hAnsi="Arial" w:cs="Arial" w:hint="cs"/>
          <w:sz w:val="24"/>
          <w:szCs w:val="24"/>
          <w:rtl/>
        </w:rPr>
        <w:t>المشروع،</w:t>
      </w:r>
      <w:r w:rsidR="00333E21">
        <w:rPr>
          <w:rFonts w:ascii="Arial" w:hAnsi="Arial" w:cs="Arial" w:hint="cs"/>
          <w:sz w:val="24"/>
          <w:szCs w:val="24"/>
          <w:rtl/>
        </w:rPr>
        <w:t xml:space="preserve"> </w:t>
      </w:r>
      <w:r w:rsidR="009D4C9B">
        <w:rPr>
          <w:rFonts w:ascii="Arial" w:hAnsi="Arial" w:cs="Arial" w:hint="cs"/>
          <w:sz w:val="24"/>
          <w:szCs w:val="24"/>
          <w:rtl/>
        </w:rPr>
        <w:t xml:space="preserve">وبالذات في مشاريع المدن وإدارة النفايات </w:t>
      </w:r>
      <w:r w:rsidR="00487717">
        <w:rPr>
          <w:rFonts w:ascii="Arial" w:hAnsi="Arial" w:cs="Arial" w:hint="cs"/>
          <w:sz w:val="24"/>
          <w:szCs w:val="24"/>
          <w:rtl/>
        </w:rPr>
        <w:t>بالتحديد،</w:t>
      </w:r>
    </w:p>
    <w:p w14:paraId="53F7EFAA" w14:textId="1C720AA9" w:rsidR="00905912" w:rsidRDefault="009D4C9B" w:rsidP="00D568C0">
      <w:pPr>
        <w:spacing w:line="360" w:lineRule="auto"/>
        <w:rPr>
          <w:rFonts w:ascii="Arial" w:hAnsi="Arial" w:cs="Arial"/>
          <w:sz w:val="24"/>
          <w:szCs w:val="24"/>
          <w:rtl/>
        </w:rPr>
      </w:pPr>
      <w:r>
        <w:rPr>
          <w:rFonts w:ascii="Arial" w:hAnsi="Arial" w:cs="Arial" w:hint="cs"/>
          <w:sz w:val="24"/>
          <w:szCs w:val="24"/>
          <w:rtl/>
        </w:rPr>
        <w:t xml:space="preserve">ويمكننا </w:t>
      </w:r>
      <w:r w:rsidR="001112C1">
        <w:rPr>
          <w:rFonts w:ascii="Arial" w:hAnsi="Arial" w:cs="Arial" w:hint="cs"/>
          <w:sz w:val="24"/>
          <w:szCs w:val="24"/>
          <w:rtl/>
        </w:rPr>
        <w:t xml:space="preserve">تصنيف هذه المخاطر الى ثلاث </w:t>
      </w:r>
      <w:r w:rsidR="002F4BD5">
        <w:rPr>
          <w:rFonts w:ascii="Arial" w:hAnsi="Arial" w:cs="Arial" w:hint="cs"/>
          <w:sz w:val="24"/>
          <w:szCs w:val="24"/>
          <w:rtl/>
        </w:rPr>
        <w:t xml:space="preserve">أنواع </w:t>
      </w:r>
      <w:r w:rsidR="00487717">
        <w:rPr>
          <w:rFonts w:ascii="Arial" w:hAnsi="Arial" w:cs="Arial" w:hint="cs"/>
          <w:sz w:val="24"/>
          <w:szCs w:val="24"/>
          <w:rtl/>
        </w:rPr>
        <w:t>رئيسية:</w:t>
      </w:r>
    </w:p>
    <w:p w14:paraId="6C9C1BA3" w14:textId="1ACE192D" w:rsidR="00D568C0" w:rsidRDefault="00C71946" w:rsidP="00D568C0">
      <w:pPr>
        <w:pStyle w:val="a5"/>
        <w:numPr>
          <w:ilvl w:val="0"/>
          <w:numId w:val="7"/>
        </w:numPr>
        <w:spacing w:line="360" w:lineRule="auto"/>
        <w:rPr>
          <w:rFonts w:ascii="Arial" w:hAnsi="Arial" w:cs="Arial"/>
          <w:b/>
          <w:bCs/>
          <w:sz w:val="24"/>
          <w:szCs w:val="24"/>
        </w:rPr>
      </w:pPr>
      <w:r w:rsidRPr="00275A44">
        <w:rPr>
          <w:rFonts w:ascii="Arial" w:hAnsi="Arial" w:cs="Arial" w:hint="cs"/>
          <w:b/>
          <w:bCs/>
          <w:sz w:val="24"/>
          <w:szCs w:val="24"/>
          <w:rtl/>
        </w:rPr>
        <w:t xml:space="preserve">مخاطر استراتيجية </w:t>
      </w:r>
      <w:r w:rsidR="00487717" w:rsidRPr="00275A44">
        <w:rPr>
          <w:rFonts w:ascii="Arial" w:hAnsi="Arial" w:cs="Arial" w:hint="cs"/>
          <w:b/>
          <w:bCs/>
          <w:sz w:val="24"/>
          <w:szCs w:val="24"/>
          <w:rtl/>
        </w:rPr>
        <w:t>واقتصادية:</w:t>
      </w:r>
      <w:r w:rsidR="0056008D" w:rsidRPr="00275A44">
        <w:rPr>
          <w:rFonts w:ascii="Arial" w:hAnsi="Arial" w:cs="Arial" w:hint="cs"/>
          <w:b/>
          <w:bCs/>
          <w:sz w:val="24"/>
          <w:szCs w:val="24"/>
          <w:rtl/>
        </w:rPr>
        <w:t xml:space="preserve"> </w:t>
      </w:r>
    </w:p>
    <w:p w14:paraId="0E27F24E" w14:textId="77777777" w:rsidR="00084004" w:rsidRPr="00275A44" w:rsidRDefault="00084004" w:rsidP="00084004">
      <w:pPr>
        <w:pStyle w:val="a5"/>
        <w:spacing w:line="360" w:lineRule="auto"/>
        <w:rPr>
          <w:rFonts w:ascii="Arial" w:hAnsi="Arial" w:cs="Arial"/>
          <w:b/>
          <w:bCs/>
          <w:sz w:val="24"/>
          <w:szCs w:val="24"/>
        </w:rPr>
      </w:pPr>
    </w:p>
    <w:p w14:paraId="36B1280C" w14:textId="2895470F" w:rsidR="0056008D" w:rsidRDefault="0056008D" w:rsidP="0056008D">
      <w:pPr>
        <w:pStyle w:val="a5"/>
        <w:spacing w:line="360" w:lineRule="auto"/>
        <w:rPr>
          <w:rFonts w:ascii="Arial" w:hAnsi="Arial" w:cs="Arial"/>
          <w:sz w:val="24"/>
          <w:szCs w:val="24"/>
          <w:rtl/>
        </w:rPr>
      </w:pPr>
      <w:r>
        <w:rPr>
          <w:rFonts w:ascii="Arial" w:hAnsi="Arial" w:cs="Arial" w:hint="cs"/>
          <w:sz w:val="24"/>
          <w:szCs w:val="24"/>
          <w:rtl/>
        </w:rPr>
        <w:t xml:space="preserve">بسبب التوسع العمراني </w:t>
      </w:r>
      <w:r w:rsidR="00487717">
        <w:rPr>
          <w:rFonts w:ascii="Arial" w:hAnsi="Arial" w:cs="Arial" w:hint="cs"/>
          <w:sz w:val="24"/>
          <w:szCs w:val="24"/>
          <w:rtl/>
        </w:rPr>
        <w:t>السريع،</w:t>
      </w:r>
      <w:r w:rsidR="00C90024">
        <w:rPr>
          <w:rFonts w:ascii="Arial" w:hAnsi="Arial" w:cs="Arial" w:hint="cs"/>
          <w:sz w:val="24"/>
          <w:szCs w:val="24"/>
          <w:rtl/>
        </w:rPr>
        <w:t xml:space="preserve"> والزيادة في عدد </w:t>
      </w:r>
      <w:r w:rsidR="00487717">
        <w:rPr>
          <w:rFonts w:ascii="Arial" w:hAnsi="Arial" w:cs="Arial" w:hint="cs"/>
          <w:sz w:val="24"/>
          <w:szCs w:val="24"/>
          <w:rtl/>
        </w:rPr>
        <w:t>السكان،</w:t>
      </w:r>
      <w:r w:rsidR="00C90024">
        <w:rPr>
          <w:rFonts w:ascii="Arial" w:hAnsi="Arial" w:cs="Arial" w:hint="cs"/>
          <w:sz w:val="24"/>
          <w:szCs w:val="24"/>
          <w:rtl/>
        </w:rPr>
        <w:t xml:space="preserve"> </w:t>
      </w:r>
      <w:r w:rsidR="003B1200">
        <w:rPr>
          <w:rFonts w:ascii="Arial" w:hAnsi="Arial" w:cs="Arial" w:hint="cs"/>
          <w:sz w:val="24"/>
          <w:szCs w:val="24"/>
          <w:rtl/>
        </w:rPr>
        <w:t xml:space="preserve">وارتفاع معدلات الاستهلاك </w:t>
      </w:r>
      <w:r w:rsidR="00487717">
        <w:rPr>
          <w:rFonts w:ascii="Arial" w:hAnsi="Arial" w:cs="Arial" w:hint="cs"/>
          <w:sz w:val="24"/>
          <w:szCs w:val="24"/>
          <w:rtl/>
        </w:rPr>
        <w:t>اليومي،</w:t>
      </w:r>
    </w:p>
    <w:p w14:paraId="7F743944" w14:textId="37AD8AC8" w:rsidR="00950CBD" w:rsidRDefault="00AA18A2" w:rsidP="0056008D">
      <w:pPr>
        <w:pStyle w:val="a5"/>
        <w:spacing w:line="360" w:lineRule="auto"/>
        <w:rPr>
          <w:rFonts w:ascii="Arial" w:hAnsi="Arial" w:cs="Arial"/>
          <w:sz w:val="24"/>
          <w:szCs w:val="24"/>
          <w:rtl/>
        </w:rPr>
      </w:pPr>
      <w:r>
        <w:rPr>
          <w:rFonts w:ascii="Arial" w:hAnsi="Arial" w:cs="Arial" w:hint="cs"/>
          <w:sz w:val="24"/>
          <w:szCs w:val="24"/>
          <w:rtl/>
        </w:rPr>
        <w:t>التي ت</w:t>
      </w:r>
      <w:r w:rsidR="00080CD1">
        <w:rPr>
          <w:rFonts w:ascii="Arial" w:hAnsi="Arial" w:cs="Arial" w:hint="cs"/>
          <w:sz w:val="24"/>
          <w:szCs w:val="24"/>
          <w:rtl/>
        </w:rPr>
        <w:t xml:space="preserve">شكل ضغطا كبيرا على الميزانيات المخصصة </w:t>
      </w:r>
      <w:r w:rsidR="00487717">
        <w:rPr>
          <w:rFonts w:ascii="Arial" w:hAnsi="Arial" w:cs="Arial" w:hint="cs"/>
          <w:sz w:val="24"/>
          <w:szCs w:val="24"/>
          <w:rtl/>
        </w:rPr>
        <w:t>للمشاريع.</w:t>
      </w:r>
    </w:p>
    <w:p w14:paraId="33E7B13F" w14:textId="0B2C31BD" w:rsidR="00275A44" w:rsidRPr="00B67D68" w:rsidRDefault="00950CBD" w:rsidP="00B67D68">
      <w:pPr>
        <w:pStyle w:val="a5"/>
        <w:spacing w:line="360" w:lineRule="auto"/>
        <w:rPr>
          <w:rFonts w:asciiTheme="majorBidi" w:hAnsiTheme="majorBidi" w:cstheme="majorBidi"/>
          <w:sz w:val="24"/>
          <w:szCs w:val="24"/>
          <w:rtl/>
        </w:rPr>
      </w:pPr>
      <w:r w:rsidRPr="00950CBD">
        <w:rPr>
          <w:rFonts w:asciiTheme="majorBidi" w:hAnsiTheme="majorBidi" w:cstheme="majorBidi"/>
          <w:sz w:val="24"/>
          <w:szCs w:val="24"/>
          <w:rtl/>
        </w:rPr>
        <w:t>(</w:t>
      </w:r>
      <w:r w:rsidRPr="00950CBD">
        <w:rPr>
          <w:rFonts w:asciiTheme="majorBidi" w:hAnsiTheme="majorBidi" w:cstheme="majorBidi"/>
          <w:sz w:val="24"/>
          <w:szCs w:val="24"/>
        </w:rPr>
        <w:t>Kasem et al., 2025</w:t>
      </w:r>
      <w:r w:rsidRPr="00950CBD">
        <w:rPr>
          <w:rFonts w:asciiTheme="majorBidi" w:hAnsiTheme="majorBidi" w:cstheme="majorBidi"/>
          <w:sz w:val="24"/>
          <w:szCs w:val="24"/>
          <w:rtl/>
        </w:rPr>
        <w:t xml:space="preserve">؛ </w:t>
      </w:r>
      <w:r w:rsidRPr="00950CBD">
        <w:rPr>
          <w:rFonts w:asciiTheme="majorBidi" w:hAnsiTheme="majorBidi" w:cstheme="majorBidi"/>
          <w:sz w:val="24"/>
          <w:szCs w:val="24"/>
        </w:rPr>
        <w:t>Zhang et al., 2024</w:t>
      </w:r>
      <w:r w:rsidRPr="00950CBD">
        <w:rPr>
          <w:rFonts w:asciiTheme="majorBidi" w:hAnsiTheme="majorBidi" w:cstheme="majorBidi"/>
          <w:sz w:val="24"/>
          <w:szCs w:val="24"/>
          <w:rtl/>
        </w:rPr>
        <w:t>)</w:t>
      </w:r>
    </w:p>
    <w:p w14:paraId="55549950" w14:textId="77777777" w:rsidR="006901A7" w:rsidRPr="008F7A4E" w:rsidRDefault="006901A7" w:rsidP="006901A7">
      <w:pPr>
        <w:pStyle w:val="a5"/>
        <w:spacing w:line="360" w:lineRule="auto"/>
        <w:rPr>
          <w:rFonts w:ascii="Arial" w:hAnsi="Arial" w:cs="Arial"/>
          <w:sz w:val="24"/>
          <w:szCs w:val="24"/>
        </w:rPr>
      </w:pPr>
    </w:p>
    <w:p w14:paraId="1DA3D9F4" w14:textId="1FDE21BF" w:rsidR="00275A44" w:rsidRDefault="00AF5388" w:rsidP="00275A44">
      <w:pPr>
        <w:pStyle w:val="a5"/>
        <w:numPr>
          <w:ilvl w:val="0"/>
          <w:numId w:val="7"/>
        </w:numPr>
        <w:spacing w:line="360" w:lineRule="auto"/>
        <w:rPr>
          <w:rFonts w:ascii="Arial" w:hAnsi="Arial" w:cs="Arial"/>
          <w:sz w:val="24"/>
          <w:szCs w:val="24"/>
        </w:rPr>
      </w:pPr>
      <w:r w:rsidRPr="008F7A4E">
        <w:rPr>
          <w:rFonts w:ascii="Arial" w:hAnsi="Arial" w:cs="Arial"/>
          <w:b/>
          <w:bCs/>
          <w:sz w:val="24"/>
          <w:szCs w:val="24"/>
          <w:rtl/>
        </w:rPr>
        <w:t xml:space="preserve">مخاطر صحية </w:t>
      </w:r>
      <w:r w:rsidR="00487717" w:rsidRPr="008F7A4E">
        <w:rPr>
          <w:rFonts w:ascii="Arial" w:hAnsi="Arial" w:cs="Arial" w:hint="cs"/>
          <w:b/>
          <w:bCs/>
          <w:sz w:val="24"/>
          <w:szCs w:val="24"/>
          <w:rtl/>
        </w:rPr>
        <w:t>وبيئية:</w:t>
      </w:r>
      <w:r w:rsidR="006901A7" w:rsidRPr="008F7A4E">
        <w:rPr>
          <w:rFonts w:ascii="Arial" w:hAnsi="Arial" w:cs="Arial"/>
          <w:b/>
          <w:bCs/>
          <w:sz w:val="24"/>
          <w:szCs w:val="24"/>
          <w:rtl/>
        </w:rPr>
        <w:t xml:space="preserve"> </w:t>
      </w:r>
    </w:p>
    <w:p w14:paraId="10CB6BAC" w14:textId="77777777" w:rsidR="00084004" w:rsidRPr="008F7A4E" w:rsidRDefault="00084004" w:rsidP="00084004">
      <w:pPr>
        <w:pStyle w:val="a5"/>
        <w:spacing w:line="360" w:lineRule="auto"/>
        <w:rPr>
          <w:rFonts w:ascii="Arial" w:hAnsi="Arial" w:cs="Arial"/>
          <w:sz w:val="24"/>
          <w:szCs w:val="24"/>
        </w:rPr>
      </w:pPr>
    </w:p>
    <w:p w14:paraId="7044B1F0" w14:textId="6452D895" w:rsidR="006901A7" w:rsidRDefault="002C7F60" w:rsidP="006901A7">
      <w:pPr>
        <w:pStyle w:val="a5"/>
        <w:spacing w:line="360" w:lineRule="auto"/>
        <w:rPr>
          <w:rFonts w:ascii="Arial" w:hAnsi="Arial" w:cs="Arial"/>
          <w:sz w:val="24"/>
          <w:szCs w:val="24"/>
          <w:rtl/>
        </w:rPr>
      </w:pPr>
      <w:r w:rsidRPr="008F7A4E">
        <w:rPr>
          <w:rFonts w:ascii="Arial" w:hAnsi="Arial" w:cs="Arial" w:hint="cs"/>
          <w:sz w:val="24"/>
          <w:szCs w:val="24"/>
          <w:rtl/>
        </w:rPr>
        <w:t>وتنشأ</w:t>
      </w:r>
      <w:r w:rsidR="00E0724D" w:rsidRPr="008F7A4E">
        <w:rPr>
          <w:rFonts w:ascii="Arial" w:hAnsi="Arial" w:cs="Arial"/>
          <w:sz w:val="24"/>
          <w:szCs w:val="24"/>
          <w:rtl/>
        </w:rPr>
        <w:t xml:space="preserve"> بسبب </w:t>
      </w:r>
      <w:r w:rsidR="00874951">
        <w:rPr>
          <w:rFonts w:ascii="Arial" w:hAnsi="Arial" w:cs="Arial" w:hint="cs"/>
          <w:sz w:val="24"/>
          <w:szCs w:val="24"/>
          <w:rtl/>
        </w:rPr>
        <w:t xml:space="preserve">التقصير او </w:t>
      </w:r>
      <w:r>
        <w:rPr>
          <w:rFonts w:ascii="Arial" w:hAnsi="Arial" w:cs="Arial" w:hint="cs"/>
          <w:sz w:val="24"/>
          <w:szCs w:val="24"/>
          <w:rtl/>
        </w:rPr>
        <w:t>التأخر</w:t>
      </w:r>
      <w:r w:rsidR="00874951">
        <w:rPr>
          <w:rFonts w:ascii="Arial" w:hAnsi="Arial" w:cs="Arial" w:hint="cs"/>
          <w:sz w:val="24"/>
          <w:szCs w:val="24"/>
          <w:rtl/>
        </w:rPr>
        <w:t xml:space="preserve"> في عمليات جمع ومعالجة </w:t>
      </w:r>
      <w:r>
        <w:rPr>
          <w:rFonts w:ascii="Arial" w:hAnsi="Arial" w:cs="Arial" w:hint="cs"/>
          <w:sz w:val="24"/>
          <w:szCs w:val="24"/>
          <w:rtl/>
        </w:rPr>
        <w:t>النفايات،</w:t>
      </w:r>
      <w:r w:rsidR="002B604D">
        <w:rPr>
          <w:rFonts w:ascii="Arial" w:hAnsi="Arial" w:cs="Arial" w:hint="cs"/>
          <w:sz w:val="24"/>
          <w:szCs w:val="24"/>
          <w:rtl/>
        </w:rPr>
        <w:t xml:space="preserve"> مما يسبب تراكمها في </w:t>
      </w:r>
      <w:r>
        <w:rPr>
          <w:rFonts w:ascii="Arial" w:hAnsi="Arial" w:cs="Arial" w:hint="cs"/>
          <w:sz w:val="24"/>
          <w:szCs w:val="24"/>
          <w:rtl/>
        </w:rPr>
        <w:t>الاحياء،</w:t>
      </w:r>
    </w:p>
    <w:p w14:paraId="2C353062" w14:textId="36442809" w:rsidR="00EA555A" w:rsidRDefault="00EA555A" w:rsidP="006901A7">
      <w:pPr>
        <w:pStyle w:val="a5"/>
        <w:spacing w:line="360" w:lineRule="auto"/>
        <w:rPr>
          <w:rFonts w:ascii="Arial" w:hAnsi="Arial" w:cs="Arial"/>
          <w:sz w:val="24"/>
          <w:szCs w:val="24"/>
          <w:rtl/>
        </w:rPr>
      </w:pPr>
      <w:r>
        <w:rPr>
          <w:rFonts w:ascii="Arial" w:hAnsi="Arial" w:cs="Arial" w:hint="cs"/>
          <w:sz w:val="24"/>
          <w:szCs w:val="24"/>
          <w:rtl/>
        </w:rPr>
        <w:t xml:space="preserve">ويؤدي ذلك الى تلوث سريع في التربة </w:t>
      </w:r>
      <w:r w:rsidR="002C7F60">
        <w:rPr>
          <w:rFonts w:ascii="Arial" w:hAnsi="Arial" w:cs="Arial" w:hint="cs"/>
          <w:sz w:val="24"/>
          <w:szCs w:val="24"/>
          <w:rtl/>
        </w:rPr>
        <w:t>والمياه</w:t>
      </w:r>
      <w:r>
        <w:rPr>
          <w:rFonts w:ascii="Arial" w:hAnsi="Arial" w:cs="Arial" w:hint="cs"/>
          <w:sz w:val="24"/>
          <w:szCs w:val="24"/>
          <w:rtl/>
        </w:rPr>
        <w:t xml:space="preserve"> </w:t>
      </w:r>
      <w:r w:rsidR="002C7F60">
        <w:rPr>
          <w:rFonts w:ascii="Arial" w:hAnsi="Arial" w:cs="Arial" w:hint="cs"/>
          <w:sz w:val="24"/>
          <w:szCs w:val="24"/>
          <w:rtl/>
        </w:rPr>
        <w:t>الجوفية،</w:t>
      </w:r>
      <w:r w:rsidR="004811AA">
        <w:rPr>
          <w:rFonts w:ascii="Arial" w:hAnsi="Arial" w:cs="Arial" w:hint="cs"/>
          <w:sz w:val="24"/>
          <w:szCs w:val="24"/>
          <w:rtl/>
        </w:rPr>
        <w:t xml:space="preserve"> والغازات </w:t>
      </w:r>
      <w:r w:rsidR="002C7F60">
        <w:rPr>
          <w:rFonts w:ascii="Arial" w:hAnsi="Arial" w:cs="Arial" w:hint="cs"/>
          <w:sz w:val="24"/>
          <w:szCs w:val="24"/>
          <w:rtl/>
        </w:rPr>
        <w:t>الدفيئة،</w:t>
      </w:r>
      <w:r w:rsidR="00245E6F">
        <w:rPr>
          <w:rFonts w:ascii="Arial" w:hAnsi="Arial" w:cs="Arial" w:hint="cs"/>
          <w:sz w:val="24"/>
          <w:szCs w:val="24"/>
          <w:rtl/>
        </w:rPr>
        <w:t xml:space="preserve"> وانتشار </w:t>
      </w:r>
      <w:r w:rsidR="002C7F60">
        <w:rPr>
          <w:rFonts w:ascii="Arial" w:hAnsi="Arial" w:cs="Arial" w:hint="cs"/>
          <w:sz w:val="24"/>
          <w:szCs w:val="24"/>
          <w:rtl/>
        </w:rPr>
        <w:t>الامراض.</w:t>
      </w:r>
    </w:p>
    <w:p w14:paraId="23DEDC30" w14:textId="327910C3" w:rsidR="00DD628F" w:rsidRDefault="00DD628F" w:rsidP="006901A7">
      <w:pPr>
        <w:pStyle w:val="a5"/>
        <w:spacing w:line="360" w:lineRule="auto"/>
        <w:rPr>
          <w:rFonts w:ascii="Arial" w:hAnsi="Arial" w:cs="Arial"/>
          <w:sz w:val="24"/>
          <w:szCs w:val="24"/>
          <w:rtl/>
        </w:rPr>
      </w:pPr>
      <w:r>
        <w:t>(</w:t>
      </w:r>
      <w:r w:rsidRPr="00DD628F">
        <w:rPr>
          <w:rFonts w:asciiTheme="majorBidi" w:hAnsiTheme="majorBidi" w:cstheme="majorBidi"/>
          <w:sz w:val="24"/>
          <w:szCs w:val="24"/>
        </w:rPr>
        <w:t>Abdel-Shafy &amp; Mansour, 2018).</w:t>
      </w:r>
    </w:p>
    <w:p w14:paraId="71A04D67" w14:textId="77777777" w:rsidR="005203BE" w:rsidRDefault="005203BE" w:rsidP="006901A7">
      <w:pPr>
        <w:pStyle w:val="a5"/>
        <w:spacing w:line="360" w:lineRule="auto"/>
        <w:rPr>
          <w:rFonts w:ascii="Arial" w:hAnsi="Arial" w:cs="Arial"/>
          <w:sz w:val="24"/>
          <w:szCs w:val="24"/>
          <w:rtl/>
        </w:rPr>
      </w:pPr>
    </w:p>
    <w:p w14:paraId="652AA04B" w14:textId="77777777" w:rsidR="00084004" w:rsidRDefault="00084004" w:rsidP="006901A7">
      <w:pPr>
        <w:pStyle w:val="a5"/>
        <w:spacing w:line="360" w:lineRule="auto"/>
        <w:rPr>
          <w:rFonts w:ascii="Arial" w:hAnsi="Arial" w:cs="Arial"/>
          <w:sz w:val="24"/>
          <w:szCs w:val="24"/>
          <w:rtl/>
        </w:rPr>
      </w:pPr>
    </w:p>
    <w:p w14:paraId="4E92847D" w14:textId="77777777" w:rsidR="00084004" w:rsidRDefault="00084004" w:rsidP="006901A7">
      <w:pPr>
        <w:pStyle w:val="a5"/>
        <w:spacing w:line="360" w:lineRule="auto"/>
        <w:rPr>
          <w:rFonts w:ascii="Arial" w:hAnsi="Arial" w:cs="Arial"/>
          <w:sz w:val="24"/>
          <w:szCs w:val="24"/>
          <w:rtl/>
        </w:rPr>
      </w:pPr>
    </w:p>
    <w:p w14:paraId="7F7E5EA8" w14:textId="77777777" w:rsidR="00084004" w:rsidRDefault="00084004" w:rsidP="00BA346C">
      <w:pPr>
        <w:pStyle w:val="a5"/>
        <w:spacing w:line="360" w:lineRule="auto"/>
        <w:rPr>
          <w:rFonts w:ascii="Arial" w:hAnsi="Arial" w:cs="Arial"/>
          <w:b/>
          <w:bCs/>
          <w:sz w:val="24"/>
          <w:szCs w:val="24"/>
        </w:rPr>
      </w:pPr>
    </w:p>
    <w:p w14:paraId="055B6987" w14:textId="230F0085" w:rsidR="00DD628F" w:rsidRDefault="00295518" w:rsidP="00295518">
      <w:pPr>
        <w:pStyle w:val="a5"/>
        <w:numPr>
          <w:ilvl w:val="0"/>
          <w:numId w:val="7"/>
        </w:numPr>
        <w:spacing w:line="360" w:lineRule="auto"/>
        <w:rPr>
          <w:rFonts w:ascii="Arial" w:hAnsi="Arial" w:cs="Arial"/>
          <w:b/>
          <w:bCs/>
          <w:sz w:val="24"/>
          <w:szCs w:val="24"/>
        </w:rPr>
      </w:pPr>
      <w:r>
        <w:rPr>
          <w:rFonts w:ascii="Arial" w:hAnsi="Arial" w:cs="Arial" w:hint="cs"/>
          <w:b/>
          <w:bCs/>
          <w:sz w:val="24"/>
          <w:szCs w:val="24"/>
          <w:rtl/>
        </w:rPr>
        <w:t xml:space="preserve">مخاطر تشغيلية </w:t>
      </w:r>
      <w:r w:rsidR="002C7F60">
        <w:rPr>
          <w:rFonts w:ascii="Arial" w:hAnsi="Arial" w:cs="Arial" w:hint="cs"/>
          <w:b/>
          <w:bCs/>
          <w:sz w:val="24"/>
          <w:szCs w:val="24"/>
          <w:rtl/>
        </w:rPr>
        <w:t>ولوجستية</w:t>
      </w:r>
      <w:r>
        <w:rPr>
          <w:rFonts w:ascii="Arial" w:hAnsi="Arial" w:cs="Arial" w:hint="cs"/>
          <w:b/>
          <w:bCs/>
          <w:sz w:val="24"/>
          <w:szCs w:val="24"/>
          <w:rtl/>
        </w:rPr>
        <w:t xml:space="preserve"> </w:t>
      </w:r>
      <w:r w:rsidR="002C7F60">
        <w:rPr>
          <w:rFonts w:ascii="Arial" w:hAnsi="Arial" w:cs="Arial" w:hint="cs"/>
          <w:b/>
          <w:bCs/>
          <w:sz w:val="24"/>
          <w:szCs w:val="24"/>
          <w:rtl/>
        </w:rPr>
        <w:t>(متغير</w:t>
      </w:r>
      <w:r w:rsidR="005203BE">
        <w:rPr>
          <w:rFonts w:ascii="Arial" w:hAnsi="Arial" w:cs="Arial" w:hint="cs"/>
          <w:b/>
          <w:bCs/>
          <w:sz w:val="24"/>
          <w:szCs w:val="24"/>
          <w:rtl/>
        </w:rPr>
        <w:t xml:space="preserve"> الدراسة </w:t>
      </w:r>
      <w:r w:rsidR="002C7F60">
        <w:rPr>
          <w:rFonts w:ascii="Arial" w:hAnsi="Arial" w:cs="Arial" w:hint="cs"/>
          <w:b/>
          <w:bCs/>
          <w:sz w:val="24"/>
          <w:szCs w:val="24"/>
          <w:rtl/>
        </w:rPr>
        <w:t>المستقل):</w:t>
      </w:r>
      <w:r w:rsidR="005203BE">
        <w:rPr>
          <w:rFonts w:ascii="Arial" w:hAnsi="Arial" w:cs="Arial" w:hint="cs"/>
          <w:b/>
          <w:bCs/>
          <w:sz w:val="24"/>
          <w:szCs w:val="24"/>
          <w:rtl/>
        </w:rPr>
        <w:t xml:space="preserve"> </w:t>
      </w:r>
    </w:p>
    <w:p w14:paraId="6064AC36" w14:textId="77777777" w:rsidR="00084004" w:rsidRDefault="00084004" w:rsidP="00084004">
      <w:pPr>
        <w:pStyle w:val="a5"/>
        <w:spacing w:line="360" w:lineRule="auto"/>
        <w:rPr>
          <w:rFonts w:ascii="Arial" w:hAnsi="Arial" w:cs="Arial"/>
          <w:b/>
          <w:bCs/>
          <w:sz w:val="24"/>
          <w:szCs w:val="24"/>
        </w:rPr>
      </w:pPr>
    </w:p>
    <w:p w14:paraId="2CC88E9E" w14:textId="480E09B1" w:rsidR="005203BE" w:rsidRDefault="007F3D3C" w:rsidP="005203BE">
      <w:pPr>
        <w:pStyle w:val="a5"/>
        <w:spacing w:line="360" w:lineRule="auto"/>
        <w:rPr>
          <w:rFonts w:ascii="Arial" w:hAnsi="Arial" w:cs="Arial"/>
          <w:sz w:val="24"/>
          <w:szCs w:val="24"/>
          <w:rtl/>
        </w:rPr>
      </w:pPr>
      <w:r>
        <w:rPr>
          <w:rFonts w:ascii="Arial" w:hAnsi="Arial" w:cs="Arial" w:hint="cs"/>
          <w:sz w:val="24"/>
          <w:szCs w:val="24"/>
          <w:rtl/>
        </w:rPr>
        <w:t xml:space="preserve">وهذه المخاطر هي تحديات يومية ميدانية ومباشرة تعيق </w:t>
      </w:r>
      <w:r w:rsidR="00346351">
        <w:rPr>
          <w:rFonts w:ascii="Arial" w:hAnsi="Arial" w:cs="Arial" w:hint="cs"/>
          <w:sz w:val="24"/>
          <w:szCs w:val="24"/>
          <w:rtl/>
        </w:rPr>
        <w:t xml:space="preserve">تنفيذ العمل في </w:t>
      </w:r>
      <w:r w:rsidR="002C7F60">
        <w:rPr>
          <w:rFonts w:ascii="Arial" w:hAnsi="Arial" w:cs="Arial" w:hint="cs"/>
          <w:sz w:val="24"/>
          <w:szCs w:val="24"/>
          <w:rtl/>
        </w:rPr>
        <w:t>الميدان،</w:t>
      </w:r>
      <w:r w:rsidR="00346351">
        <w:rPr>
          <w:rFonts w:ascii="Arial" w:hAnsi="Arial" w:cs="Arial" w:hint="cs"/>
          <w:sz w:val="24"/>
          <w:szCs w:val="24"/>
          <w:rtl/>
        </w:rPr>
        <w:t xml:space="preserve"> كـ استهلاك الوقود </w:t>
      </w:r>
      <w:r w:rsidR="002C7F60">
        <w:rPr>
          <w:rFonts w:ascii="Arial" w:hAnsi="Arial" w:cs="Arial" w:hint="cs"/>
          <w:sz w:val="24"/>
          <w:szCs w:val="24"/>
          <w:rtl/>
        </w:rPr>
        <w:t>بكثرة،</w:t>
      </w:r>
    </w:p>
    <w:p w14:paraId="7761DB72" w14:textId="5642CE67" w:rsidR="00D35148" w:rsidRDefault="00D35148" w:rsidP="005203BE">
      <w:pPr>
        <w:pStyle w:val="a5"/>
        <w:spacing w:line="360" w:lineRule="auto"/>
        <w:rPr>
          <w:rFonts w:ascii="Arial" w:hAnsi="Arial" w:cs="Arial"/>
          <w:sz w:val="24"/>
          <w:szCs w:val="24"/>
          <w:rtl/>
        </w:rPr>
      </w:pPr>
      <w:r>
        <w:rPr>
          <w:rFonts w:ascii="Arial" w:hAnsi="Arial" w:cs="Arial" w:hint="cs"/>
          <w:sz w:val="24"/>
          <w:szCs w:val="24"/>
          <w:rtl/>
        </w:rPr>
        <w:t xml:space="preserve">صعوبة تنسيق المسارات </w:t>
      </w:r>
      <w:r w:rsidR="002C7F60">
        <w:rPr>
          <w:rFonts w:ascii="Arial" w:hAnsi="Arial" w:cs="Arial" w:hint="cs"/>
          <w:sz w:val="24"/>
          <w:szCs w:val="24"/>
          <w:rtl/>
        </w:rPr>
        <w:t>الجغرافية،</w:t>
      </w:r>
      <w:r>
        <w:rPr>
          <w:rFonts w:ascii="Arial" w:hAnsi="Arial" w:cs="Arial" w:hint="cs"/>
          <w:sz w:val="24"/>
          <w:szCs w:val="24"/>
          <w:rtl/>
        </w:rPr>
        <w:t xml:space="preserve"> والاعطال </w:t>
      </w:r>
      <w:r w:rsidR="002C7F60">
        <w:rPr>
          <w:rFonts w:ascii="Arial" w:hAnsi="Arial" w:cs="Arial" w:hint="cs"/>
          <w:sz w:val="24"/>
          <w:szCs w:val="24"/>
          <w:rtl/>
        </w:rPr>
        <w:t>المفاجئة</w:t>
      </w:r>
      <w:r>
        <w:rPr>
          <w:rFonts w:ascii="Arial" w:hAnsi="Arial" w:cs="Arial" w:hint="cs"/>
          <w:sz w:val="24"/>
          <w:szCs w:val="24"/>
          <w:rtl/>
        </w:rPr>
        <w:t xml:space="preserve"> غير المحسوبة </w:t>
      </w:r>
      <w:r w:rsidR="001A7F96">
        <w:rPr>
          <w:rFonts w:ascii="Arial" w:hAnsi="Arial" w:cs="Arial" w:hint="cs"/>
          <w:sz w:val="24"/>
          <w:szCs w:val="24"/>
          <w:rtl/>
        </w:rPr>
        <w:t xml:space="preserve">للشاحنات </w:t>
      </w:r>
      <w:r w:rsidR="002C7F60">
        <w:rPr>
          <w:rFonts w:ascii="Arial" w:hAnsi="Arial" w:cs="Arial" w:hint="cs"/>
          <w:sz w:val="24"/>
          <w:szCs w:val="24"/>
          <w:rtl/>
        </w:rPr>
        <w:t>والمعدات.</w:t>
      </w:r>
    </w:p>
    <w:p w14:paraId="6CB8EACA" w14:textId="2BF065E3" w:rsidR="00F36653" w:rsidRDefault="001A7F96" w:rsidP="002C2FAE">
      <w:pPr>
        <w:pStyle w:val="a5"/>
        <w:spacing w:line="360" w:lineRule="auto"/>
        <w:rPr>
          <w:rFonts w:asciiTheme="majorBidi" w:hAnsiTheme="majorBidi" w:cstheme="majorBidi"/>
          <w:sz w:val="24"/>
          <w:szCs w:val="24"/>
          <w:rtl/>
        </w:rPr>
      </w:pPr>
      <w:r w:rsidRPr="001A7F96">
        <w:rPr>
          <w:rFonts w:asciiTheme="majorBidi" w:hAnsiTheme="majorBidi" w:cstheme="majorBidi"/>
          <w:sz w:val="24"/>
          <w:szCs w:val="24"/>
        </w:rPr>
        <w:t>(Rattanawai et al., 2024).</w:t>
      </w:r>
    </w:p>
    <w:p w14:paraId="26905DDE" w14:textId="77777777" w:rsidR="00DF6BBD" w:rsidRDefault="00DF6BBD" w:rsidP="001A7F96">
      <w:pPr>
        <w:spacing w:line="360" w:lineRule="auto"/>
        <w:rPr>
          <w:rFonts w:asciiTheme="minorBidi" w:hAnsiTheme="minorBidi"/>
          <w:b/>
          <w:bCs/>
          <w:sz w:val="28"/>
          <w:szCs w:val="28"/>
          <w:rtl/>
        </w:rPr>
      </w:pPr>
    </w:p>
    <w:p w14:paraId="1D3F7948" w14:textId="6D705138" w:rsidR="000924DE" w:rsidRPr="00AF5A59" w:rsidRDefault="00DB7E60" w:rsidP="00EE7EE1">
      <w:pPr>
        <w:spacing w:line="360" w:lineRule="auto"/>
        <w:outlineLvl w:val="2"/>
        <w:rPr>
          <w:rFonts w:asciiTheme="minorBidi" w:hAnsiTheme="minorBidi"/>
          <w:b/>
          <w:bCs/>
          <w:sz w:val="28"/>
          <w:szCs w:val="28"/>
          <w:rtl/>
        </w:rPr>
      </w:pPr>
      <w:bookmarkStart w:id="25" w:name="_Toc234806109"/>
      <w:r>
        <w:rPr>
          <w:rFonts w:asciiTheme="minorBidi" w:hAnsiTheme="minorBidi" w:hint="cs"/>
          <w:b/>
          <w:bCs/>
          <w:sz w:val="28"/>
          <w:szCs w:val="28"/>
          <w:rtl/>
        </w:rPr>
        <w:t>ثالثا</w:t>
      </w:r>
      <w:r w:rsidR="007F6AD9">
        <w:rPr>
          <w:rFonts w:asciiTheme="minorBidi" w:hAnsiTheme="minorBidi" w:hint="cs"/>
          <w:b/>
          <w:bCs/>
          <w:sz w:val="28"/>
          <w:szCs w:val="28"/>
          <w:rtl/>
        </w:rPr>
        <w:t xml:space="preserve">: </w:t>
      </w:r>
      <w:r w:rsidR="009D4C1F">
        <w:rPr>
          <w:rFonts w:asciiTheme="minorBidi" w:hAnsiTheme="minorBidi" w:hint="cs"/>
          <w:b/>
          <w:bCs/>
          <w:sz w:val="28"/>
          <w:szCs w:val="28"/>
          <w:rtl/>
        </w:rPr>
        <w:t xml:space="preserve">طرق إدارة </w:t>
      </w:r>
      <w:r w:rsidR="002C7F60">
        <w:rPr>
          <w:rFonts w:asciiTheme="minorBidi" w:hAnsiTheme="minorBidi" w:hint="cs"/>
          <w:b/>
          <w:bCs/>
          <w:sz w:val="28"/>
          <w:szCs w:val="28"/>
          <w:rtl/>
        </w:rPr>
        <w:t>المخاطر</w:t>
      </w:r>
      <w:bookmarkEnd w:id="25"/>
    </w:p>
    <w:p w14:paraId="25FAFAB5" w14:textId="4C9D03F0" w:rsidR="00533F37" w:rsidRDefault="00BB7EC0" w:rsidP="000924DE">
      <w:pPr>
        <w:spacing w:line="360" w:lineRule="auto"/>
        <w:rPr>
          <w:rFonts w:asciiTheme="minorBidi" w:hAnsiTheme="minorBidi"/>
          <w:sz w:val="24"/>
          <w:szCs w:val="24"/>
          <w:rtl/>
        </w:rPr>
      </w:pPr>
      <w:r>
        <w:rPr>
          <w:rFonts w:asciiTheme="minorBidi" w:hAnsiTheme="minorBidi" w:hint="cs"/>
          <w:sz w:val="24"/>
          <w:szCs w:val="24"/>
          <w:rtl/>
        </w:rPr>
        <w:t xml:space="preserve">لضمان استمرار </w:t>
      </w:r>
      <w:r w:rsidR="002C7F60">
        <w:rPr>
          <w:rFonts w:asciiTheme="minorBidi" w:hAnsiTheme="minorBidi" w:hint="cs"/>
          <w:sz w:val="24"/>
          <w:szCs w:val="24"/>
          <w:rtl/>
        </w:rPr>
        <w:t>المشاريع،</w:t>
      </w:r>
      <w:r w:rsidR="00873037">
        <w:rPr>
          <w:rFonts w:asciiTheme="minorBidi" w:hAnsiTheme="minorBidi" w:hint="cs"/>
          <w:sz w:val="24"/>
          <w:szCs w:val="24"/>
          <w:rtl/>
        </w:rPr>
        <w:t xml:space="preserve"> والتقليل من </w:t>
      </w:r>
      <w:r w:rsidR="00F8309A">
        <w:rPr>
          <w:rFonts w:asciiTheme="minorBidi" w:hAnsiTheme="minorBidi" w:hint="cs"/>
          <w:sz w:val="24"/>
          <w:szCs w:val="24"/>
          <w:rtl/>
        </w:rPr>
        <w:t xml:space="preserve">تهديدات </w:t>
      </w:r>
      <w:r w:rsidR="002C7F60">
        <w:rPr>
          <w:rFonts w:asciiTheme="minorBidi" w:hAnsiTheme="minorBidi" w:hint="cs"/>
          <w:sz w:val="24"/>
          <w:szCs w:val="24"/>
          <w:rtl/>
        </w:rPr>
        <w:t>المخاطر،</w:t>
      </w:r>
      <w:r w:rsidR="00DE60E1">
        <w:rPr>
          <w:rFonts w:asciiTheme="minorBidi" w:hAnsiTheme="minorBidi" w:hint="cs"/>
          <w:sz w:val="24"/>
          <w:szCs w:val="24"/>
          <w:rtl/>
        </w:rPr>
        <w:t xml:space="preserve"> </w:t>
      </w:r>
      <w:r w:rsidR="00620CD5">
        <w:rPr>
          <w:rFonts w:asciiTheme="minorBidi" w:hAnsiTheme="minorBidi" w:hint="cs"/>
          <w:sz w:val="24"/>
          <w:szCs w:val="24"/>
          <w:rtl/>
        </w:rPr>
        <w:t xml:space="preserve">يجب علينا ان نتجاوز الإدارة التقليدية القائمة على ردة </w:t>
      </w:r>
      <w:r w:rsidR="002C7F60">
        <w:rPr>
          <w:rFonts w:asciiTheme="minorBidi" w:hAnsiTheme="minorBidi" w:hint="cs"/>
          <w:sz w:val="24"/>
          <w:szCs w:val="24"/>
          <w:rtl/>
        </w:rPr>
        <w:t>الفعل،</w:t>
      </w:r>
      <w:r w:rsidR="00D3233F">
        <w:rPr>
          <w:rFonts w:asciiTheme="minorBidi" w:hAnsiTheme="minorBidi" w:hint="cs"/>
          <w:sz w:val="24"/>
          <w:szCs w:val="24"/>
          <w:rtl/>
        </w:rPr>
        <w:t xml:space="preserve"> فقد اقترحت الدراسات الحديثة نموذج عمل متكامل ل</w:t>
      </w:r>
      <w:r w:rsidR="006016F6">
        <w:rPr>
          <w:rFonts w:asciiTheme="minorBidi" w:hAnsiTheme="minorBidi" w:hint="cs"/>
          <w:sz w:val="24"/>
          <w:szCs w:val="24"/>
          <w:rtl/>
        </w:rPr>
        <w:t xml:space="preserve">دعم اتخاذ القرار وسنتطرق لها </w:t>
      </w:r>
      <w:r w:rsidR="002C7F60">
        <w:rPr>
          <w:rFonts w:asciiTheme="minorBidi" w:hAnsiTheme="minorBidi" w:hint="cs"/>
          <w:sz w:val="24"/>
          <w:szCs w:val="24"/>
          <w:rtl/>
        </w:rPr>
        <w:t>الان:</w:t>
      </w:r>
    </w:p>
    <w:p w14:paraId="0D95571C" w14:textId="77777777" w:rsidR="0009077D" w:rsidRDefault="0009077D" w:rsidP="000924DE">
      <w:pPr>
        <w:spacing w:line="360" w:lineRule="auto"/>
        <w:rPr>
          <w:rFonts w:asciiTheme="minorBidi" w:hAnsiTheme="minorBidi"/>
          <w:sz w:val="24"/>
          <w:szCs w:val="24"/>
          <w:rtl/>
        </w:rPr>
      </w:pPr>
    </w:p>
    <w:p w14:paraId="3A299A4F" w14:textId="0C1451C9" w:rsidR="00665661" w:rsidRPr="008D0189" w:rsidRDefault="00665661" w:rsidP="00665661">
      <w:pPr>
        <w:pStyle w:val="a5"/>
        <w:numPr>
          <w:ilvl w:val="0"/>
          <w:numId w:val="8"/>
        </w:numPr>
        <w:spacing w:line="360" w:lineRule="auto"/>
        <w:rPr>
          <w:rFonts w:asciiTheme="minorBidi" w:hAnsiTheme="minorBidi"/>
          <w:sz w:val="24"/>
          <w:szCs w:val="24"/>
        </w:rPr>
      </w:pPr>
      <w:r>
        <w:rPr>
          <w:rFonts w:asciiTheme="minorBidi" w:hAnsiTheme="minorBidi" w:hint="cs"/>
          <w:b/>
          <w:bCs/>
          <w:sz w:val="24"/>
          <w:szCs w:val="24"/>
          <w:rtl/>
        </w:rPr>
        <w:t>جمع البيا</w:t>
      </w:r>
      <w:r w:rsidR="008D0189">
        <w:rPr>
          <w:rFonts w:asciiTheme="minorBidi" w:hAnsiTheme="minorBidi" w:hint="cs"/>
          <w:b/>
          <w:bCs/>
          <w:sz w:val="24"/>
          <w:szCs w:val="24"/>
          <w:rtl/>
        </w:rPr>
        <w:t xml:space="preserve">نات </w:t>
      </w:r>
      <w:r w:rsidR="002C7F60">
        <w:rPr>
          <w:rFonts w:asciiTheme="minorBidi" w:hAnsiTheme="minorBidi" w:hint="cs"/>
          <w:b/>
          <w:bCs/>
          <w:sz w:val="24"/>
          <w:szCs w:val="24"/>
          <w:rtl/>
        </w:rPr>
        <w:t>اللحظية:</w:t>
      </w:r>
    </w:p>
    <w:p w14:paraId="53D27AD0" w14:textId="7B4845F4" w:rsidR="008D0189" w:rsidRDefault="00440D0A" w:rsidP="000B0A17">
      <w:pPr>
        <w:pStyle w:val="a5"/>
        <w:spacing w:line="360" w:lineRule="auto"/>
        <w:rPr>
          <w:rFonts w:asciiTheme="minorBidi" w:hAnsiTheme="minorBidi"/>
          <w:sz w:val="24"/>
          <w:szCs w:val="24"/>
          <w:rtl/>
        </w:rPr>
      </w:pPr>
      <w:r>
        <w:rPr>
          <w:rFonts w:asciiTheme="minorBidi" w:hAnsiTheme="minorBidi" w:hint="cs"/>
          <w:sz w:val="24"/>
          <w:szCs w:val="24"/>
          <w:rtl/>
        </w:rPr>
        <w:t xml:space="preserve">حصر ومتابعة البيانات </w:t>
      </w:r>
      <w:r w:rsidR="00C3078B">
        <w:rPr>
          <w:rFonts w:asciiTheme="minorBidi" w:hAnsiTheme="minorBidi" w:hint="cs"/>
          <w:sz w:val="24"/>
          <w:szCs w:val="24"/>
          <w:rtl/>
        </w:rPr>
        <w:t xml:space="preserve">التشغيلية اليومية للمشروع </w:t>
      </w:r>
      <w:r w:rsidR="002E0FD8">
        <w:rPr>
          <w:rFonts w:asciiTheme="minorBidi" w:hAnsiTheme="minorBidi" w:hint="cs"/>
          <w:sz w:val="24"/>
          <w:szCs w:val="24"/>
          <w:rtl/>
        </w:rPr>
        <w:t xml:space="preserve">في ميدان </w:t>
      </w:r>
      <w:r w:rsidR="002C7F60">
        <w:rPr>
          <w:rFonts w:asciiTheme="minorBidi" w:hAnsiTheme="minorBidi" w:hint="cs"/>
          <w:sz w:val="24"/>
          <w:szCs w:val="24"/>
          <w:rtl/>
        </w:rPr>
        <w:t>العمل،</w:t>
      </w:r>
      <w:r w:rsidR="00B42F85">
        <w:rPr>
          <w:rFonts w:asciiTheme="minorBidi" w:hAnsiTheme="minorBidi" w:hint="cs"/>
          <w:sz w:val="24"/>
          <w:szCs w:val="24"/>
          <w:rtl/>
        </w:rPr>
        <w:t xml:space="preserve"> مثل كمية النفايات </w:t>
      </w:r>
      <w:r w:rsidR="002C7F60">
        <w:rPr>
          <w:rFonts w:asciiTheme="minorBidi" w:hAnsiTheme="minorBidi" w:hint="cs"/>
          <w:sz w:val="24"/>
          <w:szCs w:val="24"/>
          <w:rtl/>
        </w:rPr>
        <w:t>المنتجة،</w:t>
      </w:r>
      <w:r w:rsidR="00EB5454">
        <w:rPr>
          <w:rFonts w:asciiTheme="minorBidi" w:hAnsiTheme="minorBidi" w:hint="cs"/>
          <w:sz w:val="24"/>
          <w:szCs w:val="24"/>
          <w:rtl/>
        </w:rPr>
        <w:t xml:space="preserve"> قدرات البنية </w:t>
      </w:r>
      <w:r w:rsidR="002C7F60">
        <w:rPr>
          <w:rFonts w:asciiTheme="minorBidi" w:hAnsiTheme="minorBidi" w:hint="cs"/>
          <w:sz w:val="24"/>
          <w:szCs w:val="24"/>
          <w:rtl/>
        </w:rPr>
        <w:t>التحتية،</w:t>
      </w:r>
      <w:r w:rsidR="00EB5454">
        <w:rPr>
          <w:rFonts w:asciiTheme="minorBidi" w:hAnsiTheme="minorBidi" w:hint="cs"/>
          <w:sz w:val="24"/>
          <w:szCs w:val="24"/>
          <w:rtl/>
        </w:rPr>
        <w:t xml:space="preserve"> </w:t>
      </w:r>
      <w:r w:rsidR="000B0A17">
        <w:rPr>
          <w:rFonts w:asciiTheme="minorBidi" w:hAnsiTheme="minorBidi" w:hint="cs"/>
          <w:sz w:val="24"/>
          <w:szCs w:val="24"/>
          <w:rtl/>
        </w:rPr>
        <w:t xml:space="preserve">والخصائص الجغرافية </w:t>
      </w:r>
      <w:r w:rsidR="002C7F60">
        <w:rPr>
          <w:rFonts w:asciiTheme="minorBidi" w:hAnsiTheme="minorBidi" w:hint="cs"/>
          <w:sz w:val="24"/>
          <w:szCs w:val="24"/>
          <w:rtl/>
        </w:rPr>
        <w:t>للمدينة (</w:t>
      </w:r>
      <w:r w:rsidR="000B0A17" w:rsidRPr="000B0A17">
        <w:rPr>
          <w:rFonts w:asciiTheme="majorBidi" w:hAnsiTheme="majorBidi" w:cstheme="majorBidi"/>
          <w:sz w:val="24"/>
          <w:szCs w:val="24"/>
        </w:rPr>
        <w:t>Tryhuba et al., 2026).</w:t>
      </w:r>
    </w:p>
    <w:p w14:paraId="44ACA109" w14:textId="77777777" w:rsidR="0009077D" w:rsidRDefault="0009077D" w:rsidP="000B0A17">
      <w:pPr>
        <w:pStyle w:val="a5"/>
        <w:spacing w:line="360" w:lineRule="auto"/>
        <w:rPr>
          <w:rFonts w:asciiTheme="minorBidi" w:hAnsiTheme="minorBidi"/>
          <w:sz w:val="24"/>
          <w:szCs w:val="24"/>
          <w:rtl/>
        </w:rPr>
      </w:pPr>
    </w:p>
    <w:p w14:paraId="411A31AD" w14:textId="76B40A71" w:rsidR="00B75BFE" w:rsidRPr="003D0D29" w:rsidRDefault="00B75BFE" w:rsidP="00B75BFE">
      <w:pPr>
        <w:pStyle w:val="a5"/>
        <w:numPr>
          <w:ilvl w:val="0"/>
          <w:numId w:val="8"/>
        </w:numPr>
        <w:spacing w:line="360" w:lineRule="auto"/>
        <w:rPr>
          <w:rFonts w:asciiTheme="minorBidi" w:hAnsiTheme="minorBidi"/>
          <w:sz w:val="24"/>
          <w:szCs w:val="24"/>
        </w:rPr>
      </w:pPr>
      <w:r>
        <w:rPr>
          <w:rFonts w:asciiTheme="minorBidi" w:hAnsiTheme="minorBidi" w:hint="cs"/>
          <w:b/>
          <w:bCs/>
          <w:sz w:val="24"/>
          <w:szCs w:val="24"/>
          <w:rtl/>
        </w:rPr>
        <w:t xml:space="preserve">تقييم </w:t>
      </w:r>
      <w:r w:rsidR="002C7F60">
        <w:rPr>
          <w:rFonts w:asciiTheme="minorBidi" w:hAnsiTheme="minorBidi" w:hint="cs"/>
          <w:b/>
          <w:bCs/>
          <w:sz w:val="24"/>
          <w:szCs w:val="24"/>
          <w:rtl/>
        </w:rPr>
        <w:t>المخاطر:</w:t>
      </w:r>
    </w:p>
    <w:p w14:paraId="217A39B4" w14:textId="6740774D" w:rsidR="003D0D29" w:rsidRDefault="003D0D29" w:rsidP="003D0D29">
      <w:pPr>
        <w:pStyle w:val="a5"/>
        <w:spacing w:line="360" w:lineRule="auto"/>
        <w:rPr>
          <w:rFonts w:asciiTheme="minorBidi" w:hAnsiTheme="minorBidi"/>
          <w:sz w:val="24"/>
          <w:szCs w:val="24"/>
          <w:rtl/>
        </w:rPr>
      </w:pPr>
      <w:r>
        <w:rPr>
          <w:rFonts w:asciiTheme="minorBidi" w:hAnsiTheme="minorBidi" w:hint="cs"/>
          <w:sz w:val="24"/>
          <w:szCs w:val="24"/>
          <w:rtl/>
        </w:rPr>
        <w:t xml:space="preserve">جمع البيانات </w:t>
      </w:r>
      <w:r w:rsidR="000A0FFD">
        <w:rPr>
          <w:rFonts w:asciiTheme="minorBidi" w:hAnsiTheme="minorBidi" w:hint="cs"/>
          <w:sz w:val="24"/>
          <w:szCs w:val="24"/>
          <w:rtl/>
        </w:rPr>
        <w:t xml:space="preserve">وتحليلها وتحويلها الى مؤشر مخاطر متكامل </w:t>
      </w:r>
      <w:r w:rsidR="008F5EAD">
        <w:rPr>
          <w:rFonts w:asciiTheme="minorBidi" w:hAnsiTheme="minorBidi" w:hint="cs"/>
          <w:sz w:val="24"/>
          <w:szCs w:val="24"/>
          <w:rtl/>
        </w:rPr>
        <w:t>يعكس واقع النظام و</w:t>
      </w:r>
      <w:r w:rsidR="00CC3166">
        <w:rPr>
          <w:rFonts w:asciiTheme="minorBidi" w:hAnsiTheme="minorBidi" w:hint="cs"/>
          <w:sz w:val="24"/>
          <w:szCs w:val="24"/>
          <w:rtl/>
        </w:rPr>
        <w:t>الى أي درجة يمكن ان يتعثر</w:t>
      </w:r>
      <w:r w:rsidR="004E29CD">
        <w:rPr>
          <w:rFonts w:asciiTheme="minorBidi" w:hAnsiTheme="minorBidi" w:hint="cs"/>
          <w:sz w:val="24"/>
          <w:szCs w:val="24"/>
          <w:rtl/>
        </w:rPr>
        <w:t>.</w:t>
      </w:r>
    </w:p>
    <w:p w14:paraId="06A92591" w14:textId="77777777" w:rsidR="0009077D" w:rsidRDefault="0009077D" w:rsidP="003D0D29">
      <w:pPr>
        <w:pStyle w:val="a5"/>
        <w:spacing w:line="360" w:lineRule="auto"/>
        <w:rPr>
          <w:rFonts w:asciiTheme="minorBidi" w:hAnsiTheme="minorBidi"/>
          <w:sz w:val="24"/>
          <w:szCs w:val="24"/>
          <w:rtl/>
        </w:rPr>
      </w:pPr>
    </w:p>
    <w:p w14:paraId="618D4D53" w14:textId="7800C0E2" w:rsidR="006C6D5C" w:rsidRDefault="00811EC6" w:rsidP="006C6D5C">
      <w:pPr>
        <w:pStyle w:val="a5"/>
        <w:numPr>
          <w:ilvl w:val="0"/>
          <w:numId w:val="8"/>
        </w:numPr>
        <w:spacing w:line="360" w:lineRule="auto"/>
        <w:rPr>
          <w:rFonts w:asciiTheme="minorBidi" w:hAnsiTheme="minorBidi"/>
          <w:b/>
          <w:bCs/>
          <w:sz w:val="24"/>
          <w:szCs w:val="24"/>
        </w:rPr>
      </w:pPr>
      <w:r>
        <w:rPr>
          <w:rFonts w:asciiTheme="minorBidi" w:hAnsiTheme="minorBidi" w:hint="cs"/>
          <w:b/>
          <w:bCs/>
          <w:sz w:val="24"/>
          <w:szCs w:val="24"/>
          <w:rtl/>
        </w:rPr>
        <w:t>الت</w:t>
      </w:r>
      <w:r w:rsidR="00C77084">
        <w:rPr>
          <w:rFonts w:asciiTheme="minorBidi" w:hAnsiTheme="minorBidi" w:hint="cs"/>
          <w:b/>
          <w:bCs/>
          <w:sz w:val="24"/>
          <w:szCs w:val="24"/>
          <w:rtl/>
        </w:rPr>
        <w:t xml:space="preserve">حليل </w:t>
      </w:r>
      <w:r w:rsidR="002C7F60">
        <w:rPr>
          <w:rFonts w:asciiTheme="minorBidi" w:hAnsiTheme="minorBidi" w:hint="cs"/>
          <w:b/>
          <w:bCs/>
          <w:sz w:val="24"/>
          <w:szCs w:val="24"/>
          <w:rtl/>
        </w:rPr>
        <w:t>التنبؤي:</w:t>
      </w:r>
      <w:r w:rsidR="00C77084">
        <w:rPr>
          <w:rFonts w:asciiTheme="minorBidi" w:hAnsiTheme="minorBidi" w:hint="cs"/>
          <w:b/>
          <w:bCs/>
          <w:sz w:val="24"/>
          <w:szCs w:val="24"/>
          <w:rtl/>
        </w:rPr>
        <w:t xml:space="preserve"> </w:t>
      </w:r>
    </w:p>
    <w:p w14:paraId="313753C8" w14:textId="4C4994F5" w:rsidR="00C77084" w:rsidRDefault="00372A7E" w:rsidP="00C77084">
      <w:pPr>
        <w:pStyle w:val="a5"/>
        <w:spacing w:line="360" w:lineRule="auto"/>
        <w:rPr>
          <w:rFonts w:asciiTheme="minorBidi" w:hAnsiTheme="minorBidi"/>
          <w:sz w:val="24"/>
          <w:szCs w:val="24"/>
          <w:rtl/>
        </w:rPr>
      </w:pPr>
      <w:r>
        <w:rPr>
          <w:rFonts w:asciiTheme="minorBidi" w:hAnsiTheme="minorBidi" w:hint="cs"/>
          <w:sz w:val="24"/>
          <w:szCs w:val="24"/>
          <w:rtl/>
        </w:rPr>
        <w:t>استغلال ال</w:t>
      </w:r>
      <w:r w:rsidR="00C97F7F">
        <w:rPr>
          <w:rFonts w:asciiTheme="minorBidi" w:hAnsiTheme="minorBidi" w:hint="cs"/>
          <w:sz w:val="24"/>
          <w:szCs w:val="24"/>
          <w:rtl/>
        </w:rPr>
        <w:t xml:space="preserve">نماذج والتقنيات الحديثة كـ الذكاء </w:t>
      </w:r>
      <w:r w:rsidR="002C7F60">
        <w:rPr>
          <w:rFonts w:asciiTheme="minorBidi" w:hAnsiTheme="minorBidi" w:hint="cs"/>
          <w:sz w:val="24"/>
          <w:szCs w:val="24"/>
          <w:rtl/>
        </w:rPr>
        <w:t>الاصطناعي</w:t>
      </w:r>
      <w:r w:rsidR="00C97F7F">
        <w:rPr>
          <w:rFonts w:asciiTheme="minorBidi" w:hAnsiTheme="minorBidi" w:hint="cs"/>
          <w:sz w:val="24"/>
          <w:szCs w:val="24"/>
          <w:rtl/>
        </w:rPr>
        <w:t xml:space="preserve"> </w:t>
      </w:r>
      <w:r w:rsidR="00A6257E">
        <w:rPr>
          <w:rFonts w:asciiTheme="minorBidi" w:hAnsiTheme="minorBidi" w:hint="cs"/>
          <w:sz w:val="24"/>
          <w:szCs w:val="24"/>
          <w:rtl/>
        </w:rPr>
        <w:t xml:space="preserve">للتنبؤ بالمخاطر بشكل </w:t>
      </w:r>
      <w:r w:rsidR="002C7F60">
        <w:rPr>
          <w:rFonts w:asciiTheme="minorBidi" w:hAnsiTheme="minorBidi" w:hint="cs"/>
          <w:sz w:val="24"/>
          <w:szCs w:val="24"/>
          <w:rtl/>
        </w:rPr>
        <w:t>مبكر،</w:t>
      </w:r>
      <w:r w:rsidR="00F05B6C">
        <w:rPr>
          <w:rFonts w:asciiTheme="minorBidi" w:hAnsiTheme="minorBidi" w:hint="cs"/>
          <w:sz w:val="24"/>
          <w:szCs w:val="24"/>
          <w:rtl/>
        </w:rPr>
        <w:t xml:space="preserve"> وتحديد أوقات </w:t>
      </w:r>
      <w:r w:rsidR="002C7F60">
        <w:rPr>
          <w:rFonts w:asciiTheme="minorBidi" w:hAnsiTheme="minorBidi" w:hint="cs"/>
          <w:sz w:val="24"/>
          <w:szCs w:val="24"/>
          <w:rtl/>
        </w:rPr>
        <w:t>الذروة</w:t>
      </w:r>
      <w:r w:rsidR="00F05B6C">
        <w:rPr>
          <w:rFonts w:asciiTheme="minorBidi" w:hAnsiTheme="minorBidi" w:hint="cs"/>
          <w:sz w:val="24"/>
          <w:szCs w:val="24"/>
          <w:rtl/>
        </w:rPr>
        <w:t xml:space="preserve"> لتنسيق الجدول </w:t>
      </w:r>
      <w:r w:rsidR="002C7F60">
        <w:rPr>
          <w:rFonts w:asciiTheme="minorBidi" w:hAnsiTheme="minorBidi" w:hint="cs"/>
          <w:sz w:val="24"/>
          <w:szCs w:val="24"/>
          <w:rtl/>
        </w:rPr>
        <w:t>الزمني.</w:t>
      </w:r>
    </w:p>
    <w:p w14:paraId="4755A05E" w14:textId="77777777" w:rsidR="0009077D" w:rsidRDefault="0009077D" w:rsidP="00C77084">
      <w:pPr>
        <w:pStyle w:val="a5"/>
        <w:spacing w:line="360" w:lineRule="auto"/>
        <w:rPr>
          <w:rFonts w:asciiTheme="minorBidi" w:hAnsiTheme="minorBidi"/>
          <w:sz w:val="24"/>
          <w:szCs w:val="24"/>
          <w:rtl/>
        </w:rPr>
      </w:pPr>
    </w:p>
    <w:p w14:paraId="318FE923" w14:textId="7D8BDDA2" w:rsidR="00F05B6C" w:rsidRDefault="00210AEE" w:rsidP="00210AEE">
      <w:pPr>
        <w:pStyle w:val="a5"/>
        <w:numPr>
          <w:ilvl w:val="0"/>
          <w:numId w:val="8"/>
        </w:numPr>
        <w:spacing w:line="360" w:lineRule="auto"/>
        <w:rPr>
          <w:rFonts w:asciiTheme="minorBidi" w:hAnsiTheme="minorBidi"/>
          <w:b/>
          <w:bCs/>
          <w:sz w:val="24"/>
          <w:szCs w:val="24"/>
        </w:rPr>
      </w:pPr>
      <w:r>
        <w:rPr>
          <w:rFonts w:asciiTheme="minorBidi" w:hAnsiTheme="minorBidi" w:hint="cs"/>
          <w:b/>
          <w:bCs/>
          <w:sz w:val="24"/>
          <w:szCs w:val="24"/>
          <w:rtl/>
        </w:rPr>
        <w:t xml:space="preserve">دعم اتخاذ القرار والتنبؤ </w:t>
      </w:r>
      <w:r w:rsidR="002C7F60">
        <w:rPr>
          <w:rFonts w:asciiTheme="minorBidi" w:hAnsiTheme="minorBidi" w:hint="cs"/>
          <w:b/>
          <w:bCs/>
          <w:sz w:val="24"/>
          <w:szCs w:val="24"/>
          <w:rtl/>
        </w:rPr>
        <w:t>الاستباقي:</w:t>
      </w:r>
      <w:r w:rsidR="00AB0194">
        <w:rPr>
          <w:rFonts w:asciiTheme="minorBidi" w:hAnsiTheme="minorBidi" w:hint="cs"/>
          <w:b/>
          <w:bCs/>
          <w:sz w:val="24"/>
          <w:szCs w:val="24"/>
          <w:rtl/>
        </w:rPr>
        <w:t xml:space="preserve"> </w:t>
      </w:r>
    </w:p>
    <w:p w14:paraId="2199C959" w14:textId="7EA7E474" w:rsidR="00AB0194" w:rsidRPr="00AB0194" w:rsidRDefault="00AB0194" w:rsidP="00FC45DC">
      <w:pPr>
        <w:pStyle w:val="a5"/>
        <w:spacing w:line="360" w:lineRule="auto"/>
        <w:rPr>
          <w:rFonts w:asciiTheme="minorBidi" w:hAnsiTheme="minorBidi"/>
          <w:sz w:val="24"/>
          <w:szCs w:val="24"/>
          <w:rtl/>
        </w:rPr>
      </w:pPr>
      <w:r>
        <w:rPr>
          <w:rFonts w:asciiTheme="minorBidi" w:hAnsiTheme="minorBidi" w:hint="cs"/>
          <w:sz w:val="24"/>
          <w:szCs w:val="24"/>
          <w:rtl/>
        </w:rPr>
        <w:t xml:space="preserve">اخذ التنبؤات بالاعتبار </w:t>
      </w:r>
      <w:r w:rsidR="00B36556">
        <w:rPr>
          <w:rFonts w:asciiTheme="minorBidi" w:hAnsiTheme="minorBidi" w:hint="cs"/>
          <w:sz w:val="24"/>
          <w:szCs w:val="24"/>
          <w:rtl/>
        </w:rPr>
        <w:t xml:space="preserve">وتحويلها الى إجراءات فعلية على ارض الواقع </w:t>
      </w:r>
      <w:r w:rsidR="00AC6D4F">
        <w:rPr>
          <w:rFonts w:asciiTheme="minorBidi" w:hAnsiTheme="minorBidi" w:hint="cs"/>
          <w:sz w:val="24"/>
          <w:szCs w:val="24"/>
          <w:rtl/>
        </w:rPr>
        <w:t xml:space="preserve">مثل </w:t>
      </w:r>
      <w:r w:rsidR="00DF4302">
        <w:rPr>
          <w:rFonts w:asciiTheme="minorBidi" w:hAnsiTheme="minorBidi" w:hint="cs"/>
          <w:sz w:val="24"/>
          <w:szCs w:val="24"/>
          <w:rtl/>
        </w:rPr>
        <w:t xml:space="preserve">إعادة توجيه مسارات شاحنات </w:t>
      </w:r>
      <w:r w:rsidR="002C7F60">
        <w:rPr>
          <w:rFonts w:asciiTheme="minorBidi" w:hAnsiTheme="minorBidi" w:hint="cs"/>
          <w:sz w:val="24"/>
          <w:szCs w:val="24"/>
          <w:rtl/>
        </w:rPr>
        <w:t>الجمع،</w:t>
      </w:r>
      <w:r w:rsidR="00DF4302">
        <w:rPr>
          <w:rFonts w:asciiTheme="minorBidi" w:hAnsiTheme="minorBidi" w:hint="cs"/>
          <w:sz w:val="24"/>
          <w:szCs w:val="24"/>
          <w:rtl/>
        </w:rPr>
        <w:t xml:space="preserve"> او طلب الدعم </w:t>
      </w:r>
      <w:r w:rsidR="005E24ED">
        <w:rPr>
          <w:rFonts w:asciiTheme="minorBidi" w:hAnsiTheme="minorBidi" w:hint="cs"/>
          <w:sz w:val="24"/>
          <w:szCs w:val="24"/>
          <w:rtl/>
        </w:rPr>
        <w:t xml:space="preserve">والمساعدة اللوجستية قبل وقوع </w:t>
      </w:r>
      <w:r w:rsidR="002C7F60">
        <w:rPr>
          <w:rFonts w:asciiTheme="minorBidi" w:hAnsiTheme="minorBidi" w:hint="cs"/>
          <w:sz w:val="24"/>
          <w:szCs w:val="24"/>
          <w:rtl/>
        </w:rPr>
        <w:t>ازمة.</w:t>
      </w:r>
      <w:r w:rsidR="00FC45DC">
        <w:rPr>
          <w:rFonts w:asciiTheme="minorBidi" w:hAnsiTheme="minorBidi" w:hint="cs"/>
          <w:sz w:val="24"/>
          <w:szCs w:val="24"/>
          <w:rtl/>
        </w:rPr>
        <w:t xml:space="preserve"> </w:t>
      </w:r>
      <w:r w:rsidR="00FC45DC" w:rsidRPr="00FC45DC">
        <w:rPr>
          <w:rFonts w:asciiTheme="majorBidi" w:hAnsiTheme="majorBidi" w:cstheme="majorBidi"/>
          <w:sz w:val="24"/>
          <w:szCs w:val="24"/>
        </w:rPr>
        <w:t>Tryhuba et al., 2026).</w:t>
      </w:r>
      <w:r w:rsidR="00FC45DC" w:rsidRPr="00FC45DC">
        <w:rPr>
          <w:rFonts w:asciiTheme="majorBidi" w:hAnsiTheme="majorBidi" w:cstheme="majorBidi"/>
          <w:sz w:val="24"/>
          <w:szCs w:val="24"/>
          <w:rtl/>
        </w:rPr>
        <w:t>)</w:t>
      </w:r>
    </w:p>
    <w:p w14:paraId="40530F56" w14:textId="77777777" w:rsidR="002C2FAE" w:rsidRDefault="002C2FAE" w:rsidP="00F103EA">
      <w:pPr>
        <w:spacing w:line="360" w:lineRule="auto"/>
        <w:rPr>
          <w:rFonts w:ascii="Arial" w:hAnsi="Arial" w:cs="Arial"/>
          <w:b/>
          <w:bCs/>
          <w:sz w:val="28"/>
          <w:szCs w:val="28"/>
          <w:rtl/>
        </w:rPr>
      </w:pPr>
    </w:p>
    <w:p w14:paraId="3A6CDD1B" w14:textId="77777777" w:rsidR="009A01E5" w:rsidRDefault="009A01E5" w:rsidP="00F103EA">
      <w:pPr>
        <w:spacing w:line="360" w:lineRule="auto"/>
        <w:rPr>
          <w:rFonts w:ascii="Arial" w:hAnsi="Arial" w:cs="Arial"/>
          <w:b/>
          <w:bCs/>
          <w:sz w:val="28"/>
          <w:szCs w:val="28"/>
          <w:rtl/>
        </w:rPr>
      </w:pPr>
    </w:p>
    <w:p w14:paraId="7574BBC7" w14:textId="77777777" w:rsidR="008137D9" w:rsidRDefault="008137D9" w:rsidP="00F103EA">
      <w:pPr>
        <w:spacing w:line="360" w:lineRule="auto"/>
        <w:rPr>
          <w:rFonts w:ascii="Arial" w:hAnsi="Arial" w:cs="Arial"/>
          <w:b/>
          <w:bCs/>
          <w:sz w:val="28"/>
          <w:szCs w:val="28"/>
          <w:rtl/>
        </w:rPr>
      </w:pPr>
    </w:p>
    <w:p w14:paraId="6D9F6DD2" w14:textId="77777777" w:rsidR="00BA346C" w:rsidRDefault="00BA346C" w:rsidP="00F103EA">
      <w:pPr>
        <w:spacing w:line="360" w:lineRule="auto"/>
        <w:rPr>
          <w:rFonts w:ascii="Arial" w:hAnsi="Arial" w:cs="Arial"/>
          <w:b/>
          <w:bCs/>
          <w:sz w:val="28"/>
          <w:szCs w:val="28"/>
          <w:rtl/>
        </w:rPr>
      </w:pPr>
    </w:p>
    <w:p w14:paraId="2659ACC7" w14:textId="59461D1E" w:rsidR="00D906DC" w:rsidRDefault="00AB080D" w:rsidP="00EE7EE1">
      <w:pPr>
        <w:spacing w:line="360" w:lineRule="auto"/>
        <w:jc w:val="center"/>
        <w:outlineLvl w:val="1"/>
        <w:rPr>
          <w:rFonts w:ascii="Arial" w:hAnsi="Arial" w:cs="Arial"/>
          <w:b/>
          <w:bCs/>
          <w:sz w:val="32"/>
          <w:szCs w:val="32"/>
          <w:rtl/>
        </w:rPr>
      </w:pPr>
      <w:bookmarkStart w:id="26" w:name="_Toc234806110"/>
      <w:r>
        <w:rPr>
          <w:rFonts w:ascii="Arial" w:hAnsi="Arial" w:cs="Arial" w:hint="cs"/>
          <w:b/>
          <w:bCs/>
          <w:sz w:val="32"/>
          <w:szCs w:val="32"/>
          <w:rtl/>
        </w:rPr>
        <w:lastRenderedPageBreak/>
        <w:t>المبحث الثاني</w:t>
      </w:r>
      <w:bookmarkEnd w:id="26"/>
    </w:p>
    <w:p w14:paraId="0CBDE346" w14:textId="696A69D1" w:rsidR="00581CBB" w:rsidRDefault="00543A2B" w:rsidP="00EE7EE1">
      <w:pPr>
        <w:spacing w:line="360" w:lineRule="auto"/>
        <w:jc w:val="center"/>
        <w:outlineLvl w:val="1"/>
        <w:rPr>
          <w:rFonts w:ascii="Arial" w:hAnsi="Arial" w:cs="Arial"/>
          <w:b/>
          <w:bCs/>
          <w:sz w:val="32"/>
          <w:szCs w:val="32"/>
          <w:rtl/>
        </w:rPr>
      </w:pPr>
      <w:bookmarkStart w:id="27" w:name="_Toc234806111"/>
      <w:r>
        <w:rPr>
          <w:rFonts w:ascii="Arial" w:hAnsi="Arial" w:cs="Arial" w:hint="cs"/>
          <w:b/>
          <w:bCs/>
          <w:sz w:val="32"/>
          <w:szCs w:val="32"/>
          <w:rtl/>
        </w:rPr>
        <w:t xml:space="preserve">المتغير المستقل </w:t>
      </w:r>
      <w:r w:rsidR="002C7F60">
        <w:rPr>
          <w:rFonts w:ascii="Arial" w:hAnsi="Arial" w:cs="Arial" w:hint="cs"/>
          <w:b/>
          <w:bCs/>
          <w:sz w:val="32"/>
          <w:szCs w:val="32"/>
          <w:rtl/>
        </w:rPr>
        <w:t>(المخاطر</w:t>
      </w:r>
      <w:r>
        <w:rPr>
          <w:rFonts w:ascii="Arial" w:hAnsi="Arial" w:cs="Arial" w:hint="cs"/>
          <w:b/>
          <w:bCs/>
          <w:sz w:val="32"/>
          <w:szCs w:val="32"/>
          <w:rtl/>
        </w:rPr>
        <w:t xml:space="preserve"> التشغيلية في </w:t>
      </w:r>
      <w:r w:rsidR="009141EC">
        <w:rPr>
          <w:rFonts w:ascii="Arial" w:hAnsi="Arial" w:cs="Arial" w:hint="cs"/>
          <w:b/>
          <w:bCs/>
          <w:sz w:val="32"/>
          <w:szCs w:val="32"/>
          <w:rtl/>
        </w:rPr>
        <w:t xml:space="preserve">مشاريع نظافة </w:t>
      </w:r>
      <w:r w:rsidR="002C7F60">
        <w:rPr>
          <w:rFonts w:ascii="Arial" w:hAnsi="Arial" w:cs="Arial" w:hint="cs"/>
          <w:b/>
          <w:bCs/>
          <w:sz w:val="32"/>
          <w:szCs w:val="32"/>
          <w:rtl/>
        </w:rPr>
        <w:t>المدن)</w:t>
      </w:r>
      <w:bookmarkEnd w:id="27"/>
    </w:p>
    <w:p w14:paraId="11E0954D" w14:textId="77777777" w:rsidR="007E46F8" w:rsidRDefault="007E46F8" w:rsidP="00D906DC">
      <w:pPr>
        <w:spacing w:line="360" w:lineRule="auto"/>
        <w:jc w:val="center"/>
        <w:rPr>
          <w:rFonts w:ascii="Arial" w:hAnsi="Arial" w:cs="Arial"/>
          <w:b/>
          <w:bCs/>
          <w:sz w:val="32"/>
          <w:szCs w:val="32"/>
          <w:rtl/>
        </w:rPr>
      </w:pPr>
    </w:p>
    <w:p w14:paraId="4458BBA9" w14:textId="4DCD594B" w:rsidR="00F8765A" w:rsidRPr="00F8765A" w:rsidRDefault="00D906DC" w:rsidP="00EE7EE1">
      <w:pPr>
        <w:spacing w:line="360" w:lineRule="auto"/>
        <w:outlineLvl w:val="2"/>
        <w:rPr>
          <w:rFonts w:ascii="Arial" w:hAnsi="Arial" w:cs="Arial"/>
          <w:b/>
          <w:bCs/>
          <w:sz w:val="24"/>
          <w:szCs w:val="24"/>
          <w:rtl/>
        </w:rPr>
      </w:pPr>
      <w:bookmarkStart w:id="28" w:name="_Toc234806112"/>
      <w:r>
        <w:rPr>
          <w:rFonts w:ascii="Arial" w:hAnsi="Arial" w:cs="Arial" w:hint="cs"/>
          <w:b/>
          <w:bCs/>
          <w:sz w:val="24"/>
          <w:szCs w:val="24"/>
          <w:rtl/>
        </w:rPr>
        <w:t>تمهيد</w:t>
      </w:r>
      <w:bookmarkEnd w:id="28"/>
    </w:p>
    <w:p w14:paraId="04FEE079" w14:textId="354FCDDD" w:rsidR="00581CBB" w:rsidRDefault="00CC316B" w:rsidP="00F103EA">
      <w:pPr>
        <w:spacing w:line="360" w:lineRule="auto"/>
        <w:rPr>
          <w:rFonts w:ascii="Arial" w:hAnsi="Arial" w:cs="Arial"/>
          <w:sz w:val="24"/>
          <w:szCs w:val="24"/>
          <w:rtl/>
        </w:rPr>
      </w:pPr>
      <w:r>
        <w:rPr>
          <w:rFonts w:ascii="Arial" w:hAnsi="Arial" w:cs="Arial" w:hint="cs"/>
          <w:sz w:val="24"/>
          <w:szCs w:val="24"/>
          <w:rtl/>
        </w:rPr>
        <w:t xml:space="preserve">عند تطبيق </w:t>
      </w:r>
      <w:r w:rsidR="00246A5E">
        <w:rPr>
          <w:rFonts w:ascii="Arial" w:hAnsi="Arial" w:cs="Arial" w:hint="cs"/>
          <w:sz w:val="24"/>
          <w:szCs w:val="24"/>
          <w:rtl/>
        </w:rPr>
        <w:t>مف</w:t>
      </w:r>
      <w:r w:rsidR="00100E8D">
        <w:rPr>
          <w:rFonts w:ascii="Arial" w:hAnsi="Arial" w:cs="Arial" w:hint="cs"/>
          <w:sz w:val="24"/>
          <w:szCs w:val="24"/>
          <w:rtl/>
        </w:rPr>
        <w:t xml:space="preserve">اهيم الخطر </w:t>
      </w:r>
      <w:r w:rsidR="00957D74">
        <w:rPr>
          <w:rFonts w:ascii="Arial" w:hAnsi="Arial" w:cs="Arial" w:hint="cs"/>
          <w:sz w:val="24"/>
          <w:szCs w:val="24"/>
          <w:rtl/>
        </w:rPr>
        <w:t xml:space="preserve">على العمليات الميدانية لمشاريع </w:t>
      </w:r>
      <w:r w:rsidR="002C7F60">
        <w:rPr>
          <w:rFonts w:ascii="Arial" w:hAnsi="Arial" w:cs="Arial" w:hint="cs"/>
          <w:sz w:val="24"/>
          <w:szCs w:val="24"/>
          <w:rtl/>
        </w:rPr>
        <w:t>النظافة،</w:t>
      </w:r>
      <w:r w:rsidR="00957D74">
        <w:rPr>
          <w:rFonts w:ascii="Arial" w:hAnsi="Arial" w:cs="Arial" w:hint="cs"/>
          <w:sz w:val="24"/>
          <w:szCs w:val="24"/>
          <w:rtl/>
        </w:rPr>
        <w:t xml:space="preserve"> نكتشف ان </w:t>
      </w:r>
      <w:r w:rsidR="0083793A">
        <w:rPr>
          <w:rFonts w:ascii="Arial" w:hAnsi="Arial" w:cs="Arial" w:hint="cs"/>
          <w:sz w:val="24"/>
          <w:szCs w:val="24"/>
          <w:rtl/>
        </w:rPr>
        <w:t xml:space="preserve">مرحلة جمع النفايات ونقلها </w:t>
      </w:r>
    </w:p>
    <w:p w14:paraId="6DCCB3A8" w14:textId="07B7FD3D" w:rsidR="00CD16B4" w:rsidRDefault="0083793A" w:rsidP="00F103EA">
      <w:pPr>
        <w:spacing w:line="360" w:lineRule="auto"/>
        <w:rPr>
          <w:rFonts w:ascii="Arial" w:hAnsi="Arial" w:cs="Arial"/>
          <w:sz w:val="24"/>
          <w:szCs w:val="24"/>
          <w:rtl/>
        </w:rPr>
      </w:pPr>
      <w:r>
        <w:rPr>
          <w:rFonts w:ascii="Arial" w:hAnsi="Arial" w:cs="Arial" w:hint="cs"/>
          <w:sz w:val="24"/>
          <w:szCs w:val="24"/>
          <w:rtl/>
        </w:rPr>
        <w:t xml:space="preserve">هي أساس المشروع </w:t>
      </w:r>
      <w:r w:rsidR="002C7F60">
        <w:rPr>
          <w:rFonts w:ascii="Arial" w:hAnsi="Arial" w:cs="Arial" w:hint="cs"/>
          <w:sz w:val="24"/>
          <w:szCs w:val="24"/>
          <w:rtl/>
        </w:rPr>
        <w:t>بالكامل.</w:t>
      </w:r>
    </w:p>
    <w:p w14:paraId="2C7425B3" w14:textId="3F0C8582" w:rsidR="00581CBB" w:rsidRDefault="00D27377" w:rsidP="0039070F">
      <w:pPr>
        <w:spacing w:line="360" w:lineRule="auto"/>
        <w:rPr>
          <w:rFonts w:ascii="Arial" w:hAnsi="Arial" w:cs="Arial"/>
          <w:sz w:val="24"/>
          <w:szCs w:val="24"/>
          <w:rtl/>
        </w:rPr>
      </w:pPr>
      <w:r>
        <w:rPr>
          <w:rFonts w:ascii="Arial" w:hAnsi="Arial" w:cs="Arial" w:hint="cs"/>
          <w:sz w:val="24"/>
          <w:szCs w:val="24"/>
          <w:rtl/>
        </w:rPr>
        <w:t>فكما ذكر</w:t>
      </w:r>
      <w:r w:rsidR="00C95C2C">
        <w:rPr>
          <w:rFonts w:ascii="Arial" w:hAnsi="Arial" w:cs="Arial" w:hint="cs"/>
          <w:sz w:val="24"/>
          <w:szCs w:val="24"/>
          <w:rtl/>
        </w:rPr>
        <w:t xml:space="preserve">ت الدراسات انها تستهلك بين </w:t>
      </w:r>
      <w:r w:rsidR="005A6EA4">
        <w:rPr>
          <w:rFonts w:ascii="Arial" w:hAnsi="Arial" w:cs="Arial" w:hint="cs"/>
          <w:sz w:val="24"/>
          <w:szCs w:val="24"/>
          <w:rtl/>
        </w:rPr>
        <w:t xml:space="preserve">70% الى 80% من تكاليف إدارة النفايات </w:t>
      </w:r>
      <w:r w:rsidR="0039070F" w:rsidRPr="0039070F">
        <w:rPr>
          <w:rFonts w:asciiTheme="majorBidi" w:hAnsiTheme="majorBidi" w:cstheme="majorBidi"/>
          <w:sz w:val="24"/>
          <w:szCs w:val="24"/>
        </w:rPr>
        <w:t>Rattanawai et al., 2024)</w:t>
      </w:r>
      <w:r w:rsidR="0039070F" w:rsidRPr="0039070F">
        <w:rPr>
          <w:rFonts w:asciiTheme="majorBidi" w:hAnsiTheme="majorBidi" w:cstheme="majorBidi"/>
          <w:sz w:val="24"/>
          <w:szCs w:val="24"/>
          <w:rtl/>
        </w:rPr>
        <w:t>)</w:t>
      </w:r>
    </w:p>
    <w:p w14:paraId="56B678F2" w14:textId="4C928217" w:rsidR="00253702" w:rsidRDefault="00253702" w:rsidP="0039070F">
      <w:pPr>
        <w:spacing w:line="360" w:lineRule="auto"/>
        <w:rPr>
          <w:rFonts w:ascii="Arial" w:hAnsi="Arial" w:cs="Arial"/>
          <w:sz w:val="24"/>
          <w:szCs w:val="24"/>
          <w:rtl/>
        </w:rPr>
      </w:pPr>
      <w:r>
        <w:rPr>
          <w:rFonts w:ascii="Arial" w:hAnsi="Arial" w:cs="Arial" w:hint="cs"/>
          <w:sz w:val="24"/>
          <w:szCs w:val="24"/>
          <w:rtl/>
        </w:rPr>
        <w:t>وت</w:t>
      </w:r>
      <w:r w:rsidR="00122D11">
        <w:rPr>
          <w:rFonts w:ascii="Arial" w:hAnsi="Arial" w:cs="Arial" w:hint="cs"/>
          <w:sz w:val="24"/>
          <w:szCs w:val="24"/>
          <w:rtl/>
        </w:rPr>
        <w:t xml:space="preserve">نقسم المخاطر التشغيلية في ميدان العمل </w:t>
      </w:r>
      <w:r w:rsidR="002C7F60">
        <w:rPr>
          <w:rFonts w:ascii="Arial" w:hAnsi="Arial" w:cs="Arial" w:hint="cs"/>
          <w:sz w:val="24"/>
          <w:szCs w:val="24"/>
          <w:rtl/>
        </w:rPr>
        <w:t>الى:</w:t>
      </w:r>
    </w:p>
    <w:p w14:paraId="58C3D412" w14:textId="77777777" w:rsidR="00E76FFC" w:rsidRDefault="00E76FFC" w:rsidP="0039070F">
      <w:pPr>
        <w:spacing w:line="360" w:lineRule="auto"/>
        <w:rPr>
          <w:rFonts w:ascii="Arial" w:hAnsi="Arial" w:cs="Arial"/>
          <w:sz w:val="24"/>
          <w:szCs w:val="24"/>
          <w:rtl/>
        </w:rPr>
      </w:pPr>
    </w:p>
    <w:p w14:paraId="42CAAE9B" w14:textId="329E8E44" w:rsidR="00122D11" w:rsidRDefault="002C7F60" w:rsidP="00EE7EE1">
      <w:pPr>
        <w:spacing w:line="360" w:lineRule="auto"/>
        <w:outlineLvl w:val="2"/>
        <w:rPr>
          <w:rFonts w:ascii="Arial" w:hAnsi="Arial" w:cs="Arial"/>
          <w:b/>
          <w:bCs/>
          <w:sz w:val="28"/>
          <w:szCs w:val="28"/>
          <w:rtl/>
        </w:rPr>
      </w:pPr>
      <w:bookmarkStart w:id="29" w:name="_Toc234806113"/>
      <w:r>
        <w:rPr>
          <w:rFonts w:ascii="Arial" w:hAnsi="Arial" w:cs="Arial" w:hint="cs"/>
          <w:b/>
          <w:bCs/>
          <w:sz w:val="28"/>
          <w:szCs w:val="28"/>
          <w:rtl/>
        </w:rPr>
        <w:t>أولا:</w:t>
      </w:r>
      <w:r w:rsidR="00595058">
        <w:rPr>
          <w:rFonts w:ascii="Arial" w:hAnsi="Arial" w:cs="Arial" w:hint="cs"/>
          <w:b/>
          <w:bCs/>
          <w:sz w:val="28"/>
          <w:szCs w:val="28"/>
          <w:rtl/>
        </w:rPr>
        <w:t xml:space="preserve"> </w:t>
      </w:r>
      <w:r w:rsidR="00087E42">
        <w:rPr>
          <w:rFonts w:ascii="Arial" w:hAnsi="Arial" w:cs="Arial" w:hint="cs"/>
          <w:b/>
          <w:bCs/>
          <w:sz w:val="28"/>
          <w:szCs w:val="28"/>
          <w:rtl/>
        </w:rPr>
        <w:t>المخاطر اللوجستية</w:t>
      </w:r>
      <w:bookmarkEnd w:id="29"/>
      <w:r w:rsidR="00087E42">
        <w:rPr>
          <w:rFonts w:ascii="Arial" w:hAnsi="Arial" w:cs="Arial" w:hint="cs"/>
          <w:b/>
          <w:bCs/>
          <w:sz w:val="28"/>
          <w:szCs w:val="28"/>
          <w:rtl/>
        </w:rPr>
        <w:t xml:space="preserve"> </w:t>
      </w:r>
    </w:p>
    <w:p w14:paraId="263EBE63" w14:textId="5FA2C15F" w:rsidR="00E376DB" w:rsidRDefault="00EE4DEC" w:rsidP="004A4D2F">
      <w:pPr>
        <w:spacing w:line="360" w:lineRule="auto"/>
        <w:rPr>
          <w:rFonts w:ascii="Arial" w:hAnsi="Arial" w:cs="Arial"/>
          <w:sz w:val="24"/>
          <w:szCs w:val="24"/>
          <w:rtl/>
        </w:rPr>
      </w:pPr>
      <w:r>
        <w:rPr>
          <w:rFonts w:ascii="Arial" w:hAnsi="Arial" w:cs="Arial" w:hint="cs"/>
          <w:sz w:val="24"/>
          <w:szCs w:val="24"/>
          <w:rtl/>
        </w:rPr>
        <w:t xml:space="preserve">كثير من </w:t>
      </w:r>
      <w:r w:rsidR="008D73D6">
        <w:rPr>
          <w:rFonts w:ascii="Arial" w:hAnsi="Arial" w:cs="Arial" w:hint="cs"/>
          <w:sz w:val="24"/>
          <w:szCs w:val="24"/>
          <w:rtl/>
        </w:rPr>
        <w:t xml:space="preserve">الجهات المشغلة للمشاريع </w:t>
      </w:r>
      <w:r w:rsidR="00E01CEB">
        <w:rPr>
          <w:rFonts w:ascii="Arial" w:hAnsi="Arial" w:cs="Arial" w:hint="cs"/>
          <w:sz w:val="24"/>
          <w:szCs w:val="24"/>
          <w:rtl/>
        </w:rPr>
        <w:t xml:space="preserve">تعتمد على خطط </w:t>
      </w:r>
      <w:r w:rsidR="00BC1F30">
        <w:rPr>
          <w:rFonts w:ascii="Arial" w:hAnsi="Arial" w:cs="Arial" w:hint="cs"/>
          <w:sz w:val="24"/>
          <w:szCs w:val="24"/>
          <w:rtl/>
        </w:rPr>
        <w:t xml:space="preserve">ثابته ومسارات </w:t>
      </w:r>
      <w:r w:rsidR="00DB3ECD">
        <w:rPr>
          <w:rFonts w:ascii="Arial" w:hAnsi="Arial" w:cs="Arial" w:hint="cs"/>
          <w:sz w:val="24"/>
          <w:szCs w:val="24"/>
          <w:rtl/>
        </w:rPr>
        <w:t>تقليدية لشاحنات</w:t>
      </w:r>
      <w:r w:rsidR="00D06A51">
        <w:rPr>
          <w:rFonts w:ascii="Arial" w:hAnsi="Arial" w:cs="Arial" w:hint="cs"/>
          <w:sz w:val="24"/>
          <w:szCs w:val="24"/>
          <w:rtl/>
        </w:rPr>
        <w:t xml:space="preserve"> النظافة دون الأخذ في الاعتبار حالة الطرق </w:t>
      </w:r>
      <w:r w:rsidR="00DB3ECD">
        <w:rPr>
          <w:rFonts w:ascii="Arial" w:hAnsi="Arial" w:cs="Arial" w:hint="cs"/>
          <w:sz w:val="24"/>
          <w:szCs w:val="24"/>
          <w:rtl/>
        </w:rPr>
        <w:t>المتغيرة،</w:t>
      </w:r>
      <w:r w:rsidR="00C055EB">
        <w:rPr>
          <w:rFonts w:ascii="Arial" w:hAnsi="Arial" w:cs="Arial" w:hint="cs"/>
          <w:sz w:val="24"/>
          <w:szCs w:val="24"/>
          <w:rtl/>
        </w:rPr>
        <w:t xml:space="preserve"> وهذا قد يؤدي الى ضياع </w:t>
      </w:r>
      <w:r w:rsidR="00DB3ECD">
        <w:rPr>
          <w:rFonts w:ascii="Arial" w:hAnsi="Arial" w:cs="Arial" w:hint="cs"/>
          <w:sz w:val="24"/>
          <w:szCs w:val="24"/>
          <w:rtl/>
        </w:rPr>
        <w:t>الوقت،</w:t>
      </w:r>
      <w:r w:rsidR="0072156C">
        <w:rPr>
          <w:rFonts w:ascii="Arial" w:hAnsi="Arial" w:cs="Arial" w:hint="cs"/>
          <w:sz w:val="24"/>
          <w:szCs w:val="24"/>
          <w:rtl/>
        </w:rPr>
        <w:t xml:space="preserve"> واستنزاف </w:t>
      </w:r>
      <w:r w:rsidR="002B55DD">
        <w:rPr>
          <w:rFonts w:ascii="Arial" w:hAnsi="Arial" w:cs="Arial" w:hint="cs"/>
          <w:sz w:val="24"/>
          <w:szCs w:val="24"/>
          <w:rtl/>
        </w:rPr>
        <w:t>ال</w:t>
      </w:r>
      <w:r w:rsidR="00C055EB">
        <w:rPr>
          <w:rFonts w:ascii="Arial" w:hAnsi="Arial" w:cs="Arial" w:hint="cs"/>
          <w:sz w:val="24"/>
          <w:szCs w:val="24"/>
          <w:rtl/>
        </w:rPr>
        <w:t xml:space="preserve">ساعات المخصصة لتقديم </w:t>
      </w:r>
      <w:r w:rsidR="00DB3ECD">
        <w:rPr>
          <w:rFonts w:ascii="Arial" w:hAnsi="Arial" w:cs="Arial" w:hint="cs"/>
          <w:sz w:val="24"/>
          <w:szCs w:val="24"/>
          <w:rtl/>
        </w:rPr>
        <w:t>الخدمة،</w:t>
      </w:r>
      <w:r w:rsidR="00C055EB">
        <w:rPr>
          <w:rFonts w:ascii="Arial" w:hAnsi="Arial" w:cs="Arial" w:hint="cs"/>
          <w:sz w:val="24"/>
          <w:szCs w:val="24"/>
          <w:rtl/>
        </w:rPr>
        <w:t xml:space="preserve"> وهدر </w:t>
      </w:r>
      <w:r w:rsidR="004A4D2F">
        <w:rPr>
          <w:rFonts w:ascii="Arial" w:hAnsi="Arial" w:cs="Arial" w:hint="cs"/>
          <w:sz w:val="24"/>
          <w:szCs w:val="24"/>
          <w:rtl/>
        </w:rPr>
        <w:t xml:space="preserve">عالي في </w:t>
      </w:r>
      <w:r w:rsidR="00DB3ECD">
        <w:rPr>
          <w:rFonts w:ascii="Arial" w:hAnsi="Arial" w:cs="Arial" w:hint="cs"/>
          <w:sz w:val="24"/>
          <w:szCs w:val="24"/>
          <w:rtl/>
        </w:rPr>
        <w:t>الوقود،</w:t>
      </w:r>
      <w:r w:rsidR="00C055EB">
        <w:rPr>
          <w:rFonts w:ascii="Arial" w:hAnsi="Arial" w:cs="Arial" w:hint="cs"/>
          <w:sz w:val="24"/>
          <w:szCs w:val="24"/>
          <w:rtl/>
        </w:rPr>
        <w:t xml:space="preserve"> ودخول الشاحنات في </w:t>
      </w:r>
      <w:r w:rsidR="0033409A">
        <w:rPr>
          <w:rFonts w:ascii="Arial" w:hAnsi="Arial" w:cs="Arial" w:hint="cs"/>
          <w:sz w:val="24"/>
          <w:szCs w:val="24"/>
          <w:rtl/>
        </w:rPr>
        <w:t xml:space="preserve">الازدحام </w:t>
      </w:r>
      <w:r w:rsidR="00C055EB">
        <w:rPr>
          <w:rFonts w:ascii="Arial" w:hAnsi="Arial" w:cs="Arial" w:hint="cs"/>
          <w:sz w:val="24"/>
          <w:szCs w:val="24"/>
          <w:rtl/>
        </w:rPr>
        <w:t xml:space="preserve">المرورية </w:t>
      </w:r>
      <w:r w:rsidR="0000574D" w:rsidRPr="00E9671B">
        <w:rPr>
          <w:rFonts w:asciiTheme="majorBidi" w:hAnsiTheme="majorBidi" w:cstheme="majorBidi"/>
          <w:sz w:val="24"/>
          <w:szCs w:val="24"/>
          <w:rtl/>
        </w:rPr>
        <w:t>(</w:t>
      </w:r>
      <w:r w:rsidR="0000574D" w:rsidRPr="00E9671B">
        <w:rPr>
          <w:rFonts w:asciiTheme="majorBidi" w:hAnsiTheme="majorBidi" w:cstheme="majorBidi"/>
          <w:sz w:val="24"/>
          <w:szCs w:val="24"/>
        </w:rPr>
        <w:t>Rattanawai et al., 2024</w:t>
      </w:r>
      <w:r w:rsidR="0000574D" w:rsidRPr="00E9671B">
        <w:rPr>
          <w:rFonts w:asciiTheme="majorBidi" w:hAnsiTheme="majorBidi" w:cstheme="majorBidi"/>
          <w:sz w:val="24"/>
          <w:szCs w:val="24"/>
          <w:rtl/>
        </w:rPr>
        <w:t xml:space="preserve">؛ </w:t>
      </w:r>
      <w:r w:rsidR="0000574D" w:rsidRPr="00E9671B">
        <w:rPr>
          <w:rFonts w:asciiTheme="majorBidi" w:hAnsiTheme="majorBidi" w:cstheme="majorBidi"/>
          <w:sz w:val="24"/>
          <w:szCs w:val="24"/>
        </w:rPr>
        <w:t>Kasem et al., 2025</w:t>
      </w:r>
      <w:r w:rsidR="00DB3ECD" w:rsidRPr="00E9671B">
        <w:rPr>
          <w:rFonts w:asciiTheme="majorBidi" w:hAnsiTheme="majorBidi" w:cstheme="majorBidi" w:hint="cs"/>
          <w:sz w:val="24"/>
          <w:szCs w:val="24"/>
          <w:rtl/>
        </w:rPr>
        <w:t>)</w:t>
      </w:r>
      <w:r w:rsidR="00DB3ECD">
        <w:rPr>
          <w:rFonts w:ascii="Arial" w:hAnsi="Arial" w:cs="Arial" w:hint="cs"/>
          <w:sz w:val="24"/>
          <w:szCs w:val="24"/>
          <w:rtl/>
        </w:rPr>
        <w:t>.</w:t>
      </w:r>
    </w:p>
    <w:p w14:paraId="3AE13228" w14:textId="219E5443" w:rsidR="004A4D2F" w:rsidRDefault="00B56DDD" w:rsidP="004A4D2F">
      <w:pPr>
        <w:spacing w:line="360" w:lineRule="auto"/>
        <w:rPr>
          <w:rFonts w:ascii="Arial" w:hAnsi="Arial" w:cs="Arial"/>
          <w:sz w:val="24"/>
          <w:szCs w:val="24"/>
          <w:rtl/>
        </w:rPr>
      </w:pPr>
      <w:r>
        <w:rPr>
          <w:rFonts w:ascii="Arial" w:hAnsi="Arial" w:cs="Arial" w:hint="cs"/>
          <w:sz w:val="24"/>
          <w:szCs w:val="24"/>
          <w:rtl/>
        </w:rPr>
        <w:t xml:space="preserve">نضيف لذلك بعد المسافات </w:t>
      </w:r>
      <w:r w:rsidR="00DB3ECD">
        <w:rPr>
          <w:rFonts w:ascii="Arial" w:hAnsi="Arial" w:cs="Arial" w:hint="cs"/>
          <w:sz w:val="24"/>
          <w:szCs w:val="24"/>
          <w:rtl/>
        </w:rPr>
        <w:t>الجغرافية</w:t>
      </w:r>
      <w:r>
        <w:rPr>
          <w:rFonts w:ascii="Arial" w:hAnsi="Arial" w:cs="Arial" w:hint="cs"/>
          <w:sz w:val="24"/>
          <w:szCs w:val="24"/>
          <w:rtl/>
        </w:rPr>
        <w:t xml:space="preserve"> بين أماكن جمع النفايات والمكبات النهائية لها وهو </w:t>
      </w:r>
      <w:r w:rsidR="00DB3ECD">
        <w:rPr>
          <w:rFonts w:ascii="Arial" w:hAnsi="Arial" w:cs="Arial" w:hint="cs"/>
          <w:sz w:val="24"/>
          <w:szCs w:val="24"/>
          <w:rtl/>
        </w:rPr>
        <w:t>ما يسم</w:t>
      </w:r>
      <w:r w:rsidR="00DB3ECD">
        <w:rPr>
          <w:rFonts w:ascii="Arial" w:hAnsi="Arial" w:cs="Arial" w:hint="eastAsia"/>
          <w:sz w:val="24"/>
          <w:szCs w:val="24"/>
          <w:rtl/>
        </w:rPr>
        <w:t>ى</w:t>
      </w:r>
      <w:r>
        <w:rPr>
          <w:rFonts w:ascii="Arial" w:hAnsi="Arial" w:cs="Arial" w:hint="cs"/>
          <w:sz w:val="24"/>
          <w:szCs w:val="24"/>
          <w:rtl/>
        </w:rPr>
        <w:t xml:space="preserve"> </w:t>
      </w:r>
      <w:r w:rsidR="00DB3ECD">
        <w:rPr>
          <w:rFonts w:ascii="Arial" w:hAnsi="Arial" w:cs="Arial" w:hint="cs"/>
          <w:sz w:val="24"/>
          <w:szCs w:val="24"/>
          <w:rtl/>
        </w:rPr>
        <w:t>بالمرامي،</w:t>
      </w:r>
      <w:r w:rsidR="00B648CF">
        <w:rPr>
          <w:rFonts w:ascii="Arial" w:hAnsi="Arial" w:cs="Arial" w:hint="cs"/>
          <w:sz w:val="24"/>
          <w:szCs w:val="24"/>
          <w:rtl/>
        </w:rPr>
        <w:t xml:space="preserve"> أيضا هناك تلف في بعض الحاويات وهذا التلف يسبب </w:t>
      </w:r>
      <w:r w:rsidR="005F0663">
        <w:rPr>
          <w:rFonts w:ascii="Arial" w:hAnsi="Arial" w:cs="Arial" w:hint="cs"/>
          <w:sz w:val="24"/>
          <w:szCs w:val="24"/>
          <w:rtl/>
        </w:rPr>
        <w:t xml:space="preserve">ضغط على حركة الشاحنات </w:t>
      </w:r>
      <w:r w:rsidR="00D003E8">
        <w:rPr>
          <w:rFonts w:ascii="Arial" w:hAnsi="Arial" w:cs="Arial" w:hint="cs"/>
          <w:sz w:val="24"/>
          <w:szCs w:val="24"/>
          <w:rtl/>
        </w:rPr>
        <w:t xml:space="preserve">وخطة العمل </w:t>
      </w:r>
      <w:r w:rsidR="00DB3ECD">
        <w:rPr>
          <w:rFonts w:ascii="Arial" w:hAnsi="Arial" w:cs="Arial" w:hint="cs"/>
          <w:sz w:val="24"/>
          <w:szCs w:val="24"/>
          <w:rtl/>
        </w:rPr>
        <w:t>اليومي.</w:t>
      </w:r>
    </w:p>
    <w:p w14:paraId="68B97874" w14:textId="77777777" w:rsidR="00D003E8" w:rsidRDefault="00D003E8" w:rsidP="004A4D2F">
      <w:pPr>
        <w:spacing w:line="360" w:lineRule="auto"/>
        <w:rPr>
          <w:rFonts w:ascii="Arial" w:hAnsi="Arial" w:cs="Arial"/>
          <w:sz w:val="24"/>
          <w:szCs w:val="24"/>
          <w:rtl/>
        </w:rPr>
      </w:pPr>
    </w:p>
    <w:p w14:paraId="074DAD3B" w14:textId="4BAAB43D" w:rsidR="004A4D2F" w:rsidRDefault="00DB3ECD" w:rsidP="00EE7EE1">
      <w:pPr>
        <w:spacing w:line="360" w:lineRule="auto"/>
        <w:outlineLvl w:val="2"/>
        <w:rPr>
          <w:rFonts w:ascii="Arial" w:hAnsi="Arial" w:cs="Arial"/>
          <w:b/>
          <w:bCs/>
          <w:sz w:val="28"/>
          <w:szCs w:val="28"/>
          <w:rtl/>
        </w:rPr>
      </w:pPr>
      <w:bookmarkStart w:id="30" w:name="_Toc234806114"/>
      <w:r>
        <w:rPr>
          <w:rFonts w:ascii="Arial" w:hAnsi="Arial" w:cs="Arial" w:hint="cs"/>
          <w:b/>
          <w:bCs/>
          <w:sz w:val="28"/>
          <w:szCs w:val="28"/>
          <w:rtl/>
        </w:rPr>
        <w:t>ثانيا:</w:t>
      </w:r>
      <w:r w:rsidR="004A4D2F">
        <w:rPr>
          <w:rFonts w:ascii="Arial" w:hAnsi="Arial" w:cs="Arial" w:hint="cs"/>
          <w:b/>
          <w:bCs/>
          <w:sz w:val="28"/>
          <w:szCs w:val="28"/>
          <w:rtl/>
        </w:rPr>
        <w:t xml:space="preserve"> </w:t>
      </w:r>
      <w:r w:rsidR="00300178">
        <w:rPr>
          <w:rFonts w:ascii="Arial" w:hAnsi="Arial" w:cs="Arial" w:hint="cs"/>
          <w:b/>
          <w:bCs/>
          <w:sz w:val="28"/>
          <w:szCs w:val="28"/>
          <w:rtl/>
        </w:rPr>
        <w:t>المخاطر الفنية</w:t>
      </w:r>
      <w:bookmarkEnd w:id="30"/>
      <w:r w:rsidR="00300178">
        <w:rPr>
          <w:rFonts w:ascii="Arial" w:hAnsi="Arial" w:cs="Arial" w:hint="cs"/>
          <w:b/>
          <w:bCs/>
          <w:sz w:val="28"/>
          <w:szCs w:val="28"/>
          <w:rtl/>
        </w:rPr>
        <w:t xml:space="preserve"> </w:t>
      </w:r>
    </w:p>
    <w:p w14:paraId="3BE237CB" w14:textId="4FFC815D" w:rsidR="001136A8" w:rsidRPr="009D3E2B" w:rsidRDefault="00EC12E7" w:rsidP="00021329">
      <w:pPr>
        <w:spacing w:line="360" w:lineRule="auto"/>
        <w:rPr>
          <w:rFonts w:ascii="Arial" w:hAnsi="Arial" w:cs="Arial"/>
          <w:sz w:val="24"/>
          <w:szCs w:val="24"/>
          <w:rtl/>
        </w:rPr>
      </w:pPr>
      <w:r>
        <w:rPr>
          <w:rFonts w:ascii="Arial" w:hAnsi="Arial" w:cs="Arial" w:hint="cs"/>
          <w:sz w:val="24"/>
          <w:szCs w:val="24"/>
          <w:rtl/>
        </w:rPr>
        <w:t xml:space="preserve">الدراسات الميدانية اثبتت ان تهالك شاحنات </w:t>
      </w:r>
      <w:r w:rsidR="00DB3ECD">
        <w:rPr>
          <w:rFonts w:ascii="Arial" w:hAnsi="Arial" w:cs="Arial" w:hint="cs"/>
          <w:sz w:val="24"/>
          <w:szCs w:val="24"/>
          <w:rtl/>
        </w:rPr>
        <w:t>النظافة،</w:t>
      </w:r>
      <w:r>
        <w:rPr>
          <w:rFonts w:ascii="Arial" w:hAnsi="Arial" w:cs="Arial" w:hint="cs"/>
          <w:sz w:val="24"/>
          <w:szCs w:val="24"/>
          <w:rtl/>
        </w:rPr>
        <w:t xml:space="preserve"> وكثر اعطال الشاحنات بشكل مفاجئ سواء كانت شاحنات عادية او شاحنات </w:t>
      </w:r>
      <w:r w:rsidR="00DB3ECD">
        <w:rPr>
          <w:rFonts w:ascii="Arial" w:hAnsi="Arial" w:cs="Arial" w:hint="cs"/>
          <w:sz w:val="24"/>
          <w:szCs w:val="24"/>
          <w:rtl/>
        </w:rPr>
        <w:t>ضاغطة،</w:t>
      </w:r>
      <w:r>
        <w:rPr>
          <w:rFonts w:ascii="Arial" w:hAnsi="Arial" w:cs="Arial" w:hint="cs"/>
          <w:sz w:val="24"/>
          <w:szCs w:val="24"/>
          <w:rtl/>
        </w:rPr>
        <w:t xml:space="preserve"> ي</w:t>
      </w:r>
      <w:r w:rsidR="0041479E">
        <w:rPr>
          <w:rFonts w:ascii="Arial" w:hAnsi="Arial" w:cs="Arial" w:hint="cs"/>
          <w:sz w:val="24"/>
          <w:szCs w:val="24"/>
          <w:rtl/>
        </w:rPr>
        <w:t>صع</w:t>
      </w:r>
      <w:r>
        <w:rPr>
          <w:rFonts w:ascii="Arial" w:hAnsi="Arial" w:cs="Arial" w:hint="cs"/>
          <w:sz w:val="24"/>
          <w:szCs w:val="24"/>
          <w:rtl/>
        </w:rPr>
        <w:t xml:space="preserve">ب الالتزام اليومي </w:t>
      </w:r>
      <w:r w:rsidR="00DB3ECD">
        <w:rPr>
          <w:rFonts w:ascii="Arial" w:hAnsi="Arial" w:cs="Arial" w:hint="cs"/>
          <w:sz w:val="24"/>
          <w:szCs w:val="24"/>
          <w:rtl/>
        </w:rPr>
        <w:t>بالجداول،</w:t>
      </w:r>
      <w:r>
        <w:rPr>
          <w:rFonts w:ascii="Arial" w:hAnsi="Arial" w:cs="Arial" w:hint="cs"/>
          <w:sz w:val="24"/>
          <w:szCs w:val="24"/>
          <w:rtl/>
        </w:rPr>
        <w:t xml:space="preserve"> ويحدث تقصير كبير جدا في تغطية المناطق </w:t>
      </w:r>
      <w:r w:rsidR="00DB3ECD">
        <w:rPr>
          <w:rFonts w:ascii="Arial" w:hAnsi="Arial" w:cs="Arial" w:hint="cs"/>
          <w:sz w:val="24"/>
          <w:szCs w:val="24"/>
          <w:rtl/>
        </w:rPr>
        <w:t>المطلوبة،</w:t>
      </w:r>
      <w:r w:rsidR="003F2033">
        <w:rPr>
          <w:rFonts w:ascii="Arial" w:hAnsi="Arial" w:cs="Arial" w:hint="cs"/>
          <w:sz w:val="24"/>
          <w:szCs w:val="24"/>
          <w:rtl/>
        </w:rPr>
        <w:t xml:space="preserve"> وأيضا يتزايد</w:t>
      </w:r>
      <w:r w:rsidR="00E137B8">
        <w:rPr>
          <w:rFonts w:ascii="Arial" w:hAnsi="Arial" w:cs="Arial" w:hint="cs"/>
          <w:sz w:val="24"/>
          <w:szCs w:val="24"/>
          <w:rtl/>
        </w:rPr>
        <w:t xml:space="preserve"> </w:t>
      </w:r>
      <w:r w:rsidR="00362F01">
        <w:rPr>
          <w:rFonts w:ascii="Arial" w:hAnsi="Arial" w:cs="Arial" w:hint="cs"/>
          <w:sz w:val="24"/>
          <w:szCs w:val="24"/>
          <w:rtl/>
        </w:rPr>
        <w:t>هذا الخطر الفني</w:t>
      </w:r>
      <w:r w:rsidR="00C04AA8">
        <w:rPr>
          <w:rFonts w:ascii="Arial" w:hAnsi="Arial" w:cs="Arial" w:hint="cs"/>
          <w:sz w:val="24"/>
          <w:szCs w:val="24"/>
          <w:rtl/>
        </w:rPr>
        <w:t xml:space="preserve"> </w:t>
      </w:r>
      <w:r w:rsidR="0055077D">
        <w:rPr>
          <w:rFonts w:ascii="Arial" w:hAnsi="Arial" w:cs="Arial" w:hint="cs"/>
          <w:sz w:val="24"/>
          <w:szCs w:val="24"/>
          <w:rtl/>
        </w:rPr>
        <w:t xml:space="preserve">عند نقص او تأخر وصول قطع الغيار </w:t>
      </w:r>
      <w:r w:rsidR="008F2279">
        <w:rPr>
          <w:rFonts w:ascii="Arial" w:hAnsi="Arial" w:cs="Arial" w:hint="cs"/>
          <w:sz w:val="24"/>
          <w:szCs w:val="24"/>
          <w:rtl/>
        </w:rPr>
        <w:t xml:space="preserve">اللازمة </w:t>
      </w:r>
      <w:r w:rsidR="007F2683">
        <w:rPr>
          <w:rFonts w:ascii="Arial" w:hAnsi="Arial" w:cs="Arial" w:hint="cs"/>
          <w:sz w:val="24"/>
          <w:szCs w:val="24"/>
          <w:rtl/>
        </w:rPr>
        <w:t>مما قد ي</w:t>
      </w:r>
      <w:r w:rsidR="005D4FFA">
        <w:rPr>
          <w:rFonts w:ascii="Arial" w:hAnsi="Arial" w:cs="Arial" w:hint="cs"/>
          <w:sz w:val="24"/>
          <w:szCs w:val="24"/>
          <w:rtl/>
        </w:rPr>
        <w:t xml:space="preserve">كون سبب في توقفها لفترات طويلة </w:t>
      </w:r>
      <w:r w:rsidR="001357AD">
        <w:rPr>
          <w:rFonts w:ascii="Arial" w:hAnsi="Arial" w:cs="Arial" w:hint="cs"/>
          <w:sz w:val="24"/>
          <w:szCs w:val="24"/>
          <w:rtl/>
        </w:rPr>
        <w:t xml:space="preserve">في </w:t>
      </w:r>
      <w:r w:rsidR="00DB3ECD">
        <w:rPr>
          <w:rFonts w:ascii="Arial" w:hAnsi="Arial" w:cs="Arial" w:hint="cs"/>
          <w:sz w:val="24"/>
          <w:szCs w:val="24"/>
          <w:rtl/>
        </w:rPr>
        <w:t>المستودعات.</w:t>
      </w:r>
      <w:r w:rsidR="00021329">
        <w:rPr>
          <w:rFonts w:ascii="Arial" w:hAnsi="Arial" w:cs="Arial" w:hint="cs"/>
          <w:sz w:val="24"/>
          <w:szCs w:val="24"/>
          <w:rtl/>
        </w:rPr>
        <w:t xml:space="preserve"> </w:t>
      </w:r>
      <w:r w:rsidR="00173BEC" w:rsidRPr="00173BEC">
        <w:rPr>
          <w:rFonts w:ascii="Arial" w:hAnsi="Arial" w:cs="Arial"/>
          <w:sz w:val="24"/>
          <w:szCs w:val="24"/>
          <w:rtl/>
        </w:rPr>
        <w:t>(الجالي، 2020)</w:t>
      </w:r>
    </w:p>
    <w:p w14:paraId="0B3B817D" w14:textId="77777777" w:rsidR="00EA6CE8" w:rsidRPr="00EA6CE8" w:rsidRDefault="00EA6CE8" w:rsidP="00772928">
      <w:pPr>
        <w:spacing w:line="360" w:lineRule="auto"/>
        <w:rPr>
          <w:rFonts w:ascii="Arial" w:hAnsi="Arial" w:cs="Arial"/>
          <w:b/>
          <w:bCs/>
          <w:sz w:val="32"/>
          <w:szCs w:val="32"/>
          <w:rtl/>
        </w:rPr>
      </w:pPr>
    </w:p>
    <w:p w14:paraId="35AAB320" w14:textId="77777777" w:rsidR="00F925D0" w:rsidRDefault="00F925D0" w:rsidP="00772928">
      <w:pPr>
        <w:spacing w:line="360" w:lineRule="auto"/>
        <w:rPr>
          <w:rFonts w:ascii="Arial" w:hAnsi="Arial" w:cs="Arial"/>
          <w:sz w:val="28"/>
          <w:szCs w:val="28"/>
          <w:rtl/>
        </w:rPr>
      </w:pPr>
    </w:p>
    <w:p w14:paraId="63423070" w14:textId="77777777" w:rsidR="0002307C" w:rsidRDefault="0002307C" w:rsidP="00772928">
      <w:pPr>
        <w:spacing w:line="360" w:lineRule="auto"/>
        <w:rPr>
          <w:rFonts w:ascii="Arial" w:hAnsi="Arial" w:cs="Arial"/>
          <w:sz w:val="28"/>
          <w:szCs w:val="28"/>
          <w:rtl/>
        </w:rPr>
      </w:pPr>
    </w:p>
    <w:p w14:paraId="3E669D36" w14:textId="685FB9DD" w:rsidR="00635864" w:rsidRDefault="00DB3ECD" w:rsidP="00EE7EE1">
      <w:pPr>
        <w:spacing w:line="360" w:lineRule="auto"/>
        <w:outlineLvl w:val="2"/>
        <w:rPr>
          <w:rFonts w:ascii="Arial" w:hAnsi="Arial" w:cs="Arial"/>
          <w:b/>
          <w:bCs/>
          <w:sz w:val="28"/>
          <w:szCs w:val="28"/>
          <w:rtl/>
        </w:rPr>
      </w:pPr>
      <w:bookmarkStart w:id="31" w:name="_Toc234806115"/>
      <w:r>
        <w:rPr>
          <w:rFonts w:ascii="Arial" w:hAnsi="Arial" w:cs="Arial" w:hint="cs"/>
          <w:b/>
          <w:bCs/>
          <w:sz w:val="28"/>
          <w:szCs w:val="28"/>
          <w:rtl/>
        </w:rPr>
        <w:lastRenderedPageBreak/>
        <w:t>ثالثا:</w:t>
      </w:r>
      <w:r w:rsidR="00C440BD">
        <w:rPr>
          <w:rFonts w:ascii="Arial" w:hAnsi="Arial" w:cs="Arial" w:hint="cs"/>
          <w:b/>
          <w:bCs/>
          <w:sz w:val="28"/>
          <w:szCs w:val="28"/>
          <w:rtl/>
        </w:rPr>
        <w:t xml:space="preserve"> المخاطر </w:t>
      </w:r>
      <w:r>
        <w:rPr>
          <w:rFonts w:ascii="Arial" w:hAnsi="Arial" w:cs="Arial" w:hint="cs"/>
          <w:b/>
          <w:bCs/>
          <w:sz w:val="28"/>
          <w:szCs w:val="28"/>
          <w:rtl/>
        </w:rPr>
        <w:t>البشرية</w:t>
      </w:r>
      <w:bookmarkEnd w:id="31"/>
    </w:p>
    <w:p w14:paraId="75ECA68A" w14:textId="4E638F63" w:rsidR="00C440BD" w:rsidRDefault="00C440BD" w:rsidP="00772928">
      <w:pPr>
        <w:spacing w:line="360" w:lineRule="auto"/>
        <w:rPr>
          <w:rFonts w:ascii="Arial" w:hAnsi="Arial" w:cs="Arial"/>
          <w:sz w:val="24"/>
          <w:szCs w:val="24"/>
          <w:rtl/>
        </w:rPr>
      </w:pPr>
    </w:p>
    <w:p w14:paraId="503FCFFF" w14:textId="0983E18E" w:rsidR="00E75614" w:rsidRDefault="00E75614" w:rsidP="00772928">
      <w:pPr>
        <w:spacing w:line="360" w:lineRule="auto"/>
        <w:rPr>
          <w:rFonts w:ascii="Arial" w:hAnsi="Arial" w:cs="Arial"/>
          <w:sz w:val="24"/>
          <w:szCs w:val="24"/>
          <w:rtl/>
        </w:rPr>
      </w:pPr>
      <w:r>
        <w:rPr>
          <w:rFonts w:ascii="Arial" w:hAnsi="Arial" w:cs="Arial" w:hint="cs"/>
          <w:sz w:val="24"/>
          <w:szCs w:val="24"/>
          <w:rtl/>
        </w:rPr>
        <w:t xml:space="preserve">المحرك الأساسي لتنفيذ المشاريع هو العنصر </w:t>
      </w:r>
      <w:r w:rsidR="00DB3ECD">
        <w:rPr>
          <w:rFonts w:ascii="Arial" w:hAnsi="Arial" w:cs="Arial" w:hint="cs"/>
          <w:sz w:val="24"/>
          <w:szCs w:val="24"/>
          <w:rtl/>
        </w:rPr>
        <w:t>البشري،</w:t>
      </w:r>
      <w:r w:rsidR="000D1CBA">
        <w:rPr>
          <w:rFonts w:ascii="Arial" w:hAnsi="Arial" w:cs="Arial" w:hint="cs"/>
          <w:sz w:val="24"/>
          <w:szCs w:val="24"/>
          <w:rtl/>
        </w:rPr>
        <w:t xml:space="preserve"> والخط</w:t>
      </w:r>
      <w:r w:rsidR="006E516E">
        <w:rPr>
          <w:rFonts w:ascii="Arial" w:hAnsi="Arial" w:cs="Arial" w:hint="cs"/>
          <w:sz w:val="24"/>
          <w:szCs w:val="24"/>
          <w:rtl/>
        </w:rPr>
        <w:t>ر</w:t>
      </w:r>
      <w:r w:rsidR="000D1CBA">
        <w:rPr>
          <w:rFonts w:ascii="Arial" w:hAnsi="Arial" w:cs="Arial" w:hint="cs"/>
          <w:sz w:val="24"/>
          <w:szCs w:val="24"/>
          <w:rtl/>
        </w:rPr>
        <w:t xml:space="preserve"> هنا هو النقص المفاجئ ل</w:t>
      </w:r>
      <w:r w:rsidR="008B5E74">
        <w:rPr>
          <w:rFonts w:ascii="Arial" w:hAnsi="Arial" w:cs="Arial" w:hint="cs"/>
          <w:sz w:val="24"/>
          <w:szCs w:val="24"/>
          <w:rtl/>
        </w:rPr>
        <w:t xml:space="preserve">عمال النظافة او </w:t>
      </w:r>
      <w:r w:rsidR="006E516E">
        <w:rPr>
          <w:rFonts w:ascii="Arial" w:hAnsi="Arial" w:cs="Arial" w:hint="cs"/>
          <w:sz w:val="24"/>
          <w:szCs w:val="24"/>
          <w:rtl/>
        </w:rPr>
        <w:t>سائقين</w:t>
      </w:r>
      <w:r w:rsidR="008B5E74">
        <w:rPr>
          <w:rFonts w:ascii="Arial" w:hAnsi="Arial" w:cs="Arial" w:hint="cs"/>
          <w:sz w:val="24"/>
          <w:szCs w:val="24"/>
          <w:rtl/>
        </w:rPr>
        <w:t xml:space="preserve"> الشاحنات </w:t>
      </w:r>
      <w:r w:rsidR="004F5CA5">
        <w:rPr>
          <w:rFonts w:ascii="Arial" w:hAnsi="Arial" w:cs="Arial" w:hint="cs"/>
          <w:sz w:val="24"/>
          <w:szCs w:val="24"/>
          <w:rtl/>
        </w:rPr>
        <w:t xml:space="preserve">مما قد يسبب بعض الارباك في خطط التشغيل </w:t>
      </w:r>
      <w:r w:rsidR="00DB3ECD">
        <w:rPr>
          <w:rFonts w:ascii="Arial" w:hAnsi="Arial" w:cs="Arial" w:hint="cs"/>
          <w:sz w:val="24"/>
          <w:szCs w:val="24"/>
          <w:rtl/>
        </w:rPr>
        <w:t>اليومية.</w:t>
      </w:r>
    </w:p>
    <w:p w14:paraId="6CB692EF" w14:textId="26BFD589" w:rsidR="004F5CA5" w:rsidRDefault="00B83A47" w:rsidP="00772928">
      <w:pPr>
        <w:spacing w:line="360" w:lineRule="auto"/>
        <w:rPr>
          <w:rFonts w:ascii="Arial" w:hAnsi="Arial" w:cs="Arial"/>
          <w:sz w:val="24"/>
          <w:szCs w:val="24"/>
          <w:rtl/>
        </w:rPr>
      </w:pPr>
      <w:r>
        <w:rPr>
          <w:rFonts w:ascii="Arial" w:hAnsi="Arial" w:cs="Arial" w:hint="cs"/>
          <w:sz w:val="24"/>
          <w:szCs w:val="24"/>
          <w:rtl/>
        </w:rPr>
        <w:t xml:space="preserve">فكما اشارت الدراسات </w:t>
      </w:r>
      <w:r w:rsidR="00C82E51">
        <w:rPr>
          <w:rFonts w:ascii="Arial" w:hAnsi="Arial" w:cs="Arial" w:hint="cs"/>
          <w:sz w:val="24"/>
          <w:szCs w:val="24"/>
          <w:rtl/>
        </w:rPr>
        <w:t xml:space="preserve">ان ضعف </w:t>
      </w:r>
      <w:r w:rsidR="000535C8">
        <w:rPr>
          <w:rFonts w:ascii="Arial" w:hAnsi="Arial" w:cs="Arial" w:hint="cs"/>
          <w:sz w:val="24"/>
          <w:szCs w:val="24"/>
          <w:rtl/>
        </w:rPr>
        <w:t xml:space="preserve">تدريب العمالة على استخدام المعدات الحديثة </w:t>
      </w:r>
      <w:r w:rsidR="00F67614">
        <w:rPr>
          <w:rFonts w:ascii="Arial" w:hAnsi="Arial" w:cs="Arial" w:hint="cs"/>
          <w:sz w:val="24"/>
          <w:szCs w:val="24"/>
          <w:rtl/>
        </w:rPr>
        <w:t xml:space="preserve">هو سبب في بطء </w:t>
      </w:r>
      <w:r w:rsidR="00DB3ECD">
        <w:rPr>
          <w:rFonts w:ascii="Arial" w:hAnsi="Arial" w:cs="Arial" w:hint="cs"/>
          <w:sz w:val="24"/>
          <w:szCs w:val="24"/>
          <w:rtl/>
        </w:rPr>
        <w:t>العمل،</w:t>
      </w:r>
      <w:r w:rsidR="00F67614">
        <w:rPr>
          <w:rFonts w:ascii="Arial" w:hAnsi="Arial" w:cs="Arial" w:hint="cs"/>
          <w:sz w:val="24"/>
          <w:szCs w:val="24"/>
          <w:rtl/>
        </w:rPr>
        <w:t xml:space="preserve"> </w:t>
      </w:r>
      <w:r w:rsidR="00955EFD">
        <w:rPr>
          <w:rFonts w:ascii="Arial" w:hAnsi="Arial" w:cs="Arial" w:hint="cs"/>
          <w:sz w:val="24"/>
          <w:szCs w:val="24"/>
          <w:rtl/>
        </w:rPr>
        <w:t xml:space="preserve">وأيضا يؤثر على الإصابات المهنية والحوادث </w:t>
      </w:r>
      <w:r w:rsidR="000930CF">
        <w:rPr>
          <w:rFonts w:ascii="Arial" w:hAnsi="Arial" w:cs="Arial" w:hint="cs"/>
          <w:sz w:val="24"/>
          <w:szCs w:val="24"/>
          <w:rtl/>
        </w:rPr>
        <w:t xml:space="preserve">الميدانية بشكل سلبي </w:t>
      </w:r>
      <w:r w:rsidR="00867754">
        <w:rPr>
          <w:rFonts w:ascii="Arial" w:hAnsi="Arial" w:cs="Arial" w:hint="cs"/>
          <w:sz w:val="24"/>
          <w:szCs w:val="24"/>
          <w:rtl/>
        </w:rPr>
        <w:t xml:space="preserve">مما يؤثر على استمرارية تنفيذ </w:t>
      </w:r>
      <w:r w:rsidR="00DB3ECD">
        <w:rPr>
          <w:rFonts w:ascii="Arial" w:hAnsi="Arial" w:cs="Arial" w:hint="cs"/>
          <w:sz w:val="24"/>
          <w:szCs w:val="24"/>
          <w:rtl/>
        </w:rPr>
        <w:t>المشروع.</w:t>
      </w:r>
      <w:r w:rsidR="006D1935" w:rsidRPr="006D1935">
        <w:rPr>
          <w:rtl/>
        </w:rPr>
        <w:t xml:space="preserve"> </w:t>
      </w:r>
      <w:r w:rsidR="006D1935" w:rsidRPr="006D1935">
        <w:rPr>
          <w:rFonts w:ascii="Arial" w:hAnsi="Arial" w:cs="Arial"/>
          <w:sz w:val="24"/>
          <w:szCs w:val="24"/>
          <w:rtl/>
        </w:rPr>
        <w:t>(الجالي، 2020)</w:t>
      </w:r>
    </w:p>
    <w:p w14:paraId="1CA4DC6C" w14:textId="0D00185F" w:rsidR="007242FF" w:rsidRPr="00503E69" w:rsidRDefault="007242FF" w:rsidP="00772928">
      <w:pPr>
        <w:spacing w:line="360" w:lineRule="auto"/>
        <w:rPr>
          <w:rFonts w:ascii="Arial" w:hAnsi="Arial" w:cs="Arial"/>
          <w:sz w:val="24"/>
          <w:szCs w:val="24"/>
          <w:rtl/>
        </w:rPr>
      </w:pPr>
      <w:r>
        <w:rPr>
          <w:rFonts w:ascii="Arial" w:hAnsi="Arial" w:cs="Arial" w:hint="cs"/>
          <w:sz w:val="24"/>
          <w:szCs w:val="24"/>
          <w:rtl/>
        </w:rPr>
        <w:t xml:space="preserve">ونضيف أيضا الى كل ذلك </w:t>
      </w:r>
      <w:r w:rsidR="0023198D">
        <w:rPr>
          <w:rFonts w:ascii="Arial" w:hAnsi="Arial" w:cs="Arial" w:hint="cs"/>
          <w:sz w:val="24"/>
          <w:szCs w:val="24"/>
          <w:rtl/>
        </w:rPr>
        <w:t xml:space="preserve">تحديات بيئة العمل </w:t>
      </w:r>
      <w:r w:rsidR="00852AE7">
        <w:rPr>
          <w:rFonts w:ascii="Arial" w:hAnsi="Arial" w:cs="Arial" w:hint="cs"/>
          <w:sz w:val="24"/>
          <w:szCs w:val="24"/>
          <w:rtl/>
        </w:rPr>
        <w:t>كـ تأخر صرف الرواتب او</w:t>
      </w:r>
      <w:r w:rsidR="00A9400E">
        <w:rPr>
          <w:rFonts w:ascii="Arial" w:hAnsi="Arial" w:cs="Arial" w:hint="cs"/>
          <w:sz w:val="24"/>
          <w:szCs w:val="24"/>
          <w:rtl/>
        </w:rPr>
        <w:t xml:space="preserve"> غياب </w:t>
      </w:r>
      <w:r w:rsidR="00DB3ECD">
        <w:rPr>
          <w:rFonts w:ascii="Arial" w:hAnsi="Arial" w:cs="Arial" w:hint="cs"/>
          <w:sz w:val="24"/>
          <w:szCs w:val="24"/>
          <w:rtl/>
        </w:rPr>
        <w:t>الحوافز،</w:t>
      </w:r>
      <w:r w:rsidR="00924336">
        <w:rPr>
          <w:rFonts w:ascii="Arial" w:hAnsi="Arial" w:cs="Arial" w:hint="cs"/>
          <w:sz w:val="24"/>
          <w:szCs w:val="24"/>
          <w:rtl/>
        </w:rPr>
        <w:t xml:space="preserve"> </w:t>
      </w:r>
      <w:r w:rsidR="00E76B8B">
        <w:rPr>
          <w:rFonts w:ascii="Arial" w:hAnsi="Arial" w:cs="Arial" w:hint="cs"/>
          <w:sz w:val="24"/>
          <w:szCs w:val="24"/>
          <w:rtl/>
        </w:rPr>
        <w:t>مما يسبب ارتفاع معدل دوران ال</w:t>
      </w:r>
      <w:r w:rsidR="005772D0">
        <w:rPr>
          <w:rFonts w:ascii="Arial" w:hAnsi="Arial" w:cs="Arial" w:hint="cs"/>
          <w:sz w:val="24"/>
          <w:szCs w:val="24"/>
          <w:rtl/>
        </w:rPr>
        <w:t xml:space="preserve">عمالة والتسرب </w:t>
      </w:r>
      <w:r w:rsidR="00DB3ECD">
        <w:rPr>
          <w:rFonts w:ascii="Arial" w:hAnsi="Arial" w:cs="Arial" w:hint="cs"/>
          <w:sz w:val="24"/>
          <w:szCs w:val="24"/>
          <w:rtl/>
        </w:rPr>
        <w:t>الوظيفي،</w:t>
      </w:r>
      <w:r w:rsidR="00656735">
        <w:rPr>
          <w:rFonts w:ascii="Arial" w:hAnsi="Arial" w:cs="Arial" w:hint="cs"/>
          <w:sz w:val="24"/>
          <w:szCs w:val="24"/>
          <w:rtl/>
        </w:rPr>
        <w:t xml:space="preserve"> وكل ذلك يسبب غياب استقرار الأداء </w:t>
      </w:r>
      <w:r w:rsidR="00DB3ECD">
        <w:rPr>
          <w:rFonts w:ascii="Arial" w:hAnsi="Arial" w:cs="Arial" w:hint="cs"/>
          <w:sz w:val="24"/>
          <w:szCs w:val="24"/>
          <w:rtl/>
        </w:rPr>
        <w:t>للمشروع.</w:t>
      </w:r>
      <w:r w:rsidR="006D1935">
        <w:rPr>
          <w:rFonts w:ascii="Arial" w:hAnsi="Arial" w:cs="Arial" w:hint="cs"/>
          <w:sz w:val="24"/>
          <w:szCs w:val="24"/>
          <w:rtl/>
        </w:rPr>
        <w:t xml:space="preserve"> </w:t>
      </w:r>
    </w:p>
    <w:p w14:paraId="047FD747" w14:textId="77777777" w:rsidR="00F925D0" w:rsidRPr="00841DA4" w:rsidRDefault="00F925D0" w:rsidP="00772928">
      <w:pPr>
        <w:spacing w:line="360" w:lineRule="auto"/>
        <w:rPr>
          <w:rFonts w:ascii="Arial" w:hAnsi="Arial" w:cs="Arial"/>
          <w:sz w:val="28"/>
          <w:szCs w:val="28"/>
          <w:rtl/>
        </w:rPr>
      </w:pPr>
    </w:p>
    <w:p w14:paraId="7312F260" w14:textId="21409218" w:rsidR="00F925D0" w:rsidRPr="006E516E" w:rsidRDefault="00DB3ECD" w:rsidP="00EE7EE1">
      <w:pPr>
        <w:spacing w:line="360" w:lineRule="auto"/>
        <w:outlineLvl w:val="2"/>
        <w:rPr>
          <w:rFonts w:ascii="Arial" w:hAnsi="Arial" w:cs="Arial"/>
          <w:b/>
          <w:bCs/>
          <w:sz w:val="28"/>
          <w:szCs w:val="28"/>
          <w:rtl/>
        </w:rPr>
      </w:pPr>
      <w:bookmarkStart w:id="32" w:name="_Toc234806116"/>
      <w:r>
        <w:rPr>
          <w:rFonts w:ascii="Arial" w:hAnsi="Arial" w:cs="Arial" w:hint="cs"/>
          <w:b/>
          <w:bCs/>
          <w:sz w:val="28"/>
          <w:szCs w:val="28"/>
          <w:rtl/>
        </w:rPr>
        <w:t>رابعا:</w:t>
      </w:r>
      <w:r w:rsidR="006E516E">
        <w:rPr>
          <w:rFonts w:ascii="Arial" w:hAnsi="Arial" w:cs="Arial" w:hint="cs"/>
          <w:b/>
          <w:bCs/>
          <w:sz w:val="28"/>
          <w:szCs w:val="28"/>
          <w:rtl/>
        </w:rPr>
        <w:t xml:space="preserve"> </w:t>
      </w:r>
      <w:r w:rsidR="00635864">
        <w:rPr>
          <w:rFonts w:ascii="Arial" w:hAnsi="Arial" w:cs="Arial" w:hint="cs"/>
          <w:b/>
          <w:bCs/>
          <w:sz w:val="28"/>
          <w:szCs w:val="28"/>
          <w:rtl/>
        </w:rPr>
        <w:t xml:space="preserve">المخاطر الإدارية </w:t>
      </w:r>
      <w:r w:rsidR="00E567A7">
        <w:rPr>
          <w:rFonts w:ascii="Arial" w:hAnsi="Arial" w:cs="Arial" w:hint="cs"/>
          <w:b/>
          <w:bCs/>
          <w:sz w:val="28"/>
          <w:szCs w:val="28"/>
          <w:rtl/>
        </w:rPr>
        <w:t>والتنظيمية</w:t>
      </w:r>
      <w:bookmarkEnd w:id="32"/>
      <w:r w:rsidR="00E567A7">
        <w:rPr>
          <w:rFonts w:ascii="Arial" w:hAnsi="Arial" w:cs="Arial" w:hint="cs"/>
          <w:b/>
          <w:bCs/>
          <w:sz w:val="28"/>
          <w:szCs w:val="28"/>
          <w:rtl/>
        </w:rPr>
        <w:t xml:space="preserve"> </w:t>
      </w:r>
    </w:p>
    <w:p w14:paraId="3F69462A" w14:textId="77777777" w:rsidR="000672D7" w:rsidRDefault="000672D7" w:rsidP="00C27206">
      <w:pPr>
        <w:spacing w:line="360" w:lineRule="auto"/>
        <w:rPr>
          <w:rFonts w:ascii="Arial" w:hAnsi="Arial" w:cs="Arial"/>
          <w:sz w:val="24"/>
          <w:szCs w:val="24"/>
          <w:rtl/>
        </w:rPr>
      </w:pPr>
    </w:p>
    <w:p w14:paraId="53F0995B" w14:textId="3238CDD2" w:rsidR="000672D7" w:rsidRPr="00635864" w:rsidRDefault="00945F90" w:rsidP="00C27206">
      <w:pPr>
        <w:spacing w:line="360" w:lineRule="auto"/>
        <w:rPr>
          <w:rFonts w:ascii="Arial" w:hAnsi="Arial" w:cs="Arial"/>
          <w:sz w:val="24"/>
          <w:szCs w:val="24"/>
          <w:rtl/>
        </w:rPr>
      </w:pPr>
      <w:r>
        <w:rPr>
          <w:rFonts w:ascii="Arial" w:hAnsi="Arial" w:cs="Arial" w:hint="cs"/>
          <w:sz w:val="24"/>
          <w:szCs w:val="24"/>
          <w:rtl/>
        </w:rPr>
        <w:t xml:space="preserve">تظهر في غياب التنسيق </w:t>
      </w:r>
      <w:r w:rsidR="001545DF">
        <w:rPr>
          <w:rFonts w:ascii="Arial" w:hAnsi="Arial" w:cs="Arial" w:hint="cs"/>
          <w:sz w:val="24"/>
          <w:szCs w:val="24"/>
          <w:rtl/>
        </w:rPr>
        <w:t>او ضعف التواصل بين ال</w:t>
      </w:r>
      <w:r w:rsidR="00E567A7">
        <w:rPr>
          <w:rFonts w:ascii="Arial" w:hAnsi="Arial" w:cs="Arial" w:hint="cs"/>
          <w:sz w:val="24"/>
          <w:szCs w:val="24"/>
          <w:rtl/>
        </w:rPr>
        <w:t xml:space="preserve">مشرفين والعاملين في ميدان العمل مما قد يسبب </w:t>
      </w:r>
      <w:r w:rsidR="00EF3EDA">
        <w:rPr>
          <w:rFonts w:ascii="Arial" w:hAnsi="Arial" w:cs="Arial" w:hint="cs"/>
          <w:sz w:val="24"/>
          <w:szCs w:val="24"/>
          <w:rtl/>
        </w:rPr>
        <w:t xml:space="preserve">تكرار </w:t>
      </w:r>
      <w:r w:rsidR="00DB3ECD">
        <w:rPr>
          <w:rFonts w:ascii="Arial" w:hAnsi="Arial" w:cs="Arial" w:hint="cs"/>
          <w:sz w:val="24"/>
          <w:szCs w:val="24"/>
          <w:rtl/>
        </w:rPr>
        <w:t>للأخطاء</w:t>
      </w:r>
      <w:r w:rsidR="00EF3EDA">
        <w:rPr>
          <w:rFonts w:ascii="Arial" w:hAnsi="Arial" w:cs="Arial" w:hint="cs"/>
          <w:sz w:val="24"/>
          <w:szCs w:val="24"/>
          <w:rtl/>
        </w:rPr>
        <w:t xml:space="preserve"> </w:t>
      </w:r>
      <w:r w:rsidR="000433AF">
        <w:rPr>
          <w:rFonts w:ascii="Arial" w:hAnsi="Arial" w:cs="Arial" w:hint="cs"/>
          <w:sz w:val="24"/>
          <w:szCs w:val="24"/>
          <w:rtl/>
        </w:rPr>
        <w:t>التشغيلية،</w:t>
      </w:r>
      <w:r w:rsidR="00EF3EDA">
        <w:rPr>
          <w:rFonts w:ascii="Arial" w:hAnsi="Arial" w:cs="Arial" w:hint="cs"/>
          <w:sz w:val="24"/>
          <w:szCs w:val="24"/>
          <w:rtl/>
        </w:rPr>
        <w:t xml:space="preserve"> </w:t>
      </w:r>
      <w:r w:rsidR="00EB7577">
        <w:rPr>
          <w:rFonts w:ascii="Arial" w:hAnsi="Arial" w:cs="Arial" w:hint="cs"/>
          <w:sz w:val="24"/>
          <w:szCs w:val="24"/>
          <w:rtl/>
        </w:rPr>
        <w:t xml:space="preserve">وغياب الجداول الزمنية </w:t>
      </w:r>
      <w:r w:rsidR="000433AF">
        <w:rPr>
          <w:rFonts w:ascii="Arial" w:hAnsi="Arial" w:cs="Arial" w:hint="cs"/>
          <w:sz w:val="24"/>
          <w:szCs w:val="24"/>
          <w:rtl/>
        </w:rPr>
        <w:t>الدقيقة،</w:t>
      </w:r>
      <w:r w:rsidR="00E73027">
        <w:rPr>
          <w:rFonts w:ascii="Arial" w:hAnsi="Arial" w:cs="Arial" w:hint="cs"/>
          <w:sz w:val="24"/>
          <w:szCs w:val="24"/>
          <w:rtl/>
        </w:rPr>
        <w:t xml:space="preserve"> مما يسبب في النهاية </w:t>
      </w:r>
      <w:r w:rsidR="006146BD">
        <w:rPr>
          <w:rFonts w:ascii="Arial" w:hAnsi="Arial" w:cs="Arial" w:hint="cs"/>
          <w:sz w:val="24"/>
          <w:szCs w:val="24"/>
          <w:rtl/>
        </w:rPr>
        <w:t xml:space="preserve">اما ضعف في خطط الطوارئ المرنة </w:t>
      </w:r>
      <w:r w:rsidR="00F72FC2">
        <w:rPr>
          <w:rFonts w:ascii="Arial" w:hAnsi="Arial" w:cs="Arial" w:hint="cs"/>
          <w:sz w:val="24"/>
          <w:szCs w:val="24"/>
          <w:rtl/>
        </w:rPr>
        <w:t xml:space="preserve">والفعالة التي تجعل المشروع يحقق </w:t>
      </w:r>
      <w:r w:rsidR="00DB3ECD">
        <w:rPr>
          <w:rFonts w:ascii="Arial" w:hAnsi="Arial" w:cs="Arial" w:hint="cs"/>
          <w:sz w:val="24"/>
          <w:szCs w:val="24"/>
          <w:rtl/>
        </w:rPr>
        <w:t>الهداف</w:t>
      </w:r>
      <w:r w:rsidR="00DB3ECD">
        <w:rPr>
          <w:rFonts w:ascii="Arial" w:hAnsi="Arial" w:cs="Arial" w:hint="eastAsia"/>
          <w:sz w:val="24"/>
          <w:szCs w:val="24"/>
          <w:rtl/>
        </w:rPr>
        <w:t>ة</w:t>
      </w:r>
      <w:r w:rsidR="00E66AF8">
        <w:rPr>
          <w:rFonts w:ascii="Arial" w:hAnsi="Arial" w:cs="Arial" w:hint="cs"/>
          <w:sz w:val="24"/>
          <w:szCs w:val="24"/>
          <w:rtl/>
        </w:rPr>
        <w:t xml:space="preserve"> </w:t>
      </w:r>
      <w:r w:rsidR="000433AF">
        <w:rPr>
          <w:rFonts w:ascii="Arial" w:hAnsi="Arial" w:cs="Arial" w:hint="cs"/>
          <w:sz w:val="24"/>
          <w:szCs w:val="24"/>
          <w:rtl/>
        </w:rPr>
        <w:t>اليومية (</w:t>
      </w:r>
      <w:r w:rsidR="00C80979" w:rsidRPr="00C80979">
        <w:rPr>
          <w:rFonts w:ascii="Arial" w:hAnsi="Arial" w:cs="Arial"/>
          <w:sz w:val="24"/>
          <w:szCs w:val="24"/>
          <w:rtl/>
        </w:rPr>
        <w:t xml:space="preserve">الجالي، 2020؛ </w:t>
      </w:r>
      <w:r w:rsidR="00C80979" w:rsidRPr="00C80979">
        <w:rPr>
          <w:rFonts w:asciiTheme="majorBidi" w:hAnsiTheme="majorBidi" w:cstheme="majorBidi"/>
          <w:sz w:val="24"/>
          <w:szCs w:val="24"/>
        </w:rPr>
        <w:t>Tryhuba et al., 2026</w:t>
      </w:r>
      <w:r w:rsidR="00C80979" w:rsidRPr="00C80979">
        <w:rPr>
          <w:rFonts w:ascii="Arial" w:hAnsi="Arial" w:cs="Arial"/>
          <w:sz w:val="24"/>
          <w:szCs w:val="24"/>
          <w:rtl/>
        </w:rPr>
        <w:t>).</w:t>
      </w:r>
    </w:p>
    <w:p w14:paraId="279160BA" w14:textId="77777777" w:rsidR="00F925D0" w:rsidRPr="00841DA4" w:rsidRDefault="00F925D0" w:rsidP="00772928">
      <w:pPr>
        <w:spacing w:line="360" w:lineRule="auto"/>
        <w:rPr>
          <w:rFonts w:ascii="Arial" w:hAnsi="Arial" w:cs="Arial"/>
          <w:sz w:val="28"/>
          <w:szCs w:val="28"/>
          <w:rtl/>
        </w:rPr>
      </w:pPr>
    </w:p>
    <w:p w14:paraId="05F56A44" w14:textId="77777777" w:rsidR="00F925D0" w:rsidRPr="00841DA4" w:rsidRDefault="00F925D0" w:rsidP="00772928">
      <w:pPr>
        <w:spacing w:line="360" w:lineRule="auto"/>
        <w:rPr>
          <w:rFonts w:ascii="Arial" w:hAnsi="Arial" w:cs="Arial"/>
          <w:sz w:val="28"/>
          <w:szCs w:val="28"/>
          <w:rtl/>
        </w:rPr>
      </w:pPr>
    </w:p>
    <w:p w14:paraId="49C1B4CF" w14:textId="77777777" w:rsidR="00F925D0" w:rsidRDefault="00F925D0" w:rsidP="00772928">
      <w:pPr>
        <w:spacing w:line="360" w:lineRule="auto"/>
        <w:rPr>
          <w:rFonts w:ascii="Arial" w:hAnsi="Arial" w:cs="Arial"/>
          <w:sz w:val="28"/>
          <w:szCs w:val="28"/>
          <w:rtl/>
        </w:rPr>
      </w:pPr>
    </w:p>
    <w:p w14:paraId="4D9113FB" w14:textId="77777777" w:rsidR="008137D9" w:rsidRDefault="008137D9" w:rsidP="00772928">
      <w:pPr>
        <w:spacing w:line="360" w:lineRule="auto"/>
        <w:rPr>
          <w:rFonts w:ascii="Arial" w:hAnsi="Arial" w:cs="Arial"/>
          <w:sz w:val="28"/>
          <w:szCs w:val="28"/>
          <w:rtl/>
        </w:rPr>
      </w:pPr>
    </w:p>
    <w:p w14:paraId="2BA51F34" w14:textId="77777777" w:rsidR="008137D9" w:rsidRDefault="008137D9" w:rsidP="00772928">
      <w:pPr>
        <w:spacing w:line="360" w:lineRule="auto"/>
        <w:rPr>
          <w:rFonts w:ascii="Arial" w:hAnsi="Arial" w:cs="Arial"/>
          <w:sz w:val="28"/>
          <w:szCs w:val="28"/>
          <w:rtl/>
        </w:rPr>
      </w:pPr>
    </w:p>
    <w:p w14:paraId="4CD401C6" w14:textId="77777777" w:rsidR="008137D9" w:rsidRPr="00841DA4" w:rsidRDefault="008137D9" w:rsidP="00772928">
      <w:pPr>
        <w:spacing w:line="360" w:lineRule="auto"/>
        <w:rPr>
          <w:rFonts w:ascii="Arial" w:hAnsi="Arial" w:cs="Arial"/>
          <w:sz w:val="28"/>
          <w:szCs w:val="28"/>
          <w:rtl/>
        </w:rPr>
      </w:pPr>
    </w:p>
    <w:p w14:paraId="31F360C0" w14:textId="77777777" w:rsidR="00F925D0" w:rsidRDefault="00F925D0" w:rsidP="00772928">
      <w:pPr>
        <w:spacing w:line="360" w:lineRule="auto"/>
        <w:rPr>
          <w:rFonts w:ascii="Arial" w:hAnsi="Arial" w:cs="Arial"/>
          <w:sz w:val="28"/>
          <w:szCs w:val="28"/>
          <w:rtl/>
        </w:rPr>
      </w:pPr>
    </w:p>
    <w:p w14:paraId="787AE9A6" w14:textId="77777777" w:rsidR="0002307C" w:rsidRDefault="0002307C" w:rsidP="00772928">
      <w:pPr>
        <w:spacing w:line="360" w:lineRule="auto"/>
        <w:rPr>
          <w:rFonts w:ascii="Arial" w:hAnsi="Arial" w:cs="Arial"/>
          <w:sz w:val="28"/>
          <w:szCs w:val="28"/>
          <w:rtl/>
        </w:rPr>
      </w:pPr>
    </w:p>
    <w:p w14:paraId="17D995F3" w14:textId="77777777" w:rsidR="00BA346C" w:rsidRDefault="00BA346C" w:rsidP="00772928">
      <w:pPr>
        <w:spacing w:line="360" w:lineRule="auto"/>
        <w:rPr>
          <w:rFonts w:ascii="Arial" w:hAnsi="Arial" w:cs="Arial"/>
          <w:sz w:val="28"/>
          <w:szCs w:val="28"/>
          <w:rtl/>
        </w:rPr>
      </w:pPr>
    </w:p>
    <w:p w14:paraId="3DA30739" w14:textId="15B48485" w:rsidR="006F0A7A" w:rsidRDefault="006F0A7A" w:rsidP="0002307C">
      <w:pPr>
        <w:spacing w:line="360" w:lineRule="auto"/>
        <w:jc w:val="center"/>
        <w:rPr>
          <w:rFonts w:ascii="Arial" w:hAnsi="Arial" w:cs="Arial"/>
          <w:b/>
          <w:bCs/>
          <w:sz w:val="32"/>
          <w:szCs w:val="32"/>
          <w:rtl/>
        </w:rPr>
      </w:pPr>
    </w:p>
    <w:p w14:paraId="69B5A1D6" w14:textId="3258DA1E" w:rsidR="0002307C" w:rsidRDefault="006F0A7A" w:rsidP="003B2630">
      <w:pPr>
        <w:spacing w:line="360" w:lineRule="auto"/>
        <w:jc w:val="center"/>
        <w:outlineLvl w:val="1"/>
        <w:rPr>
          <w:rFonts w:ascii="Arial" w:hAnsi="Arial" w:cs="Arial"/>
          <w:b/>
          <w:bCs/>
          <w:sz w:val="32"/>
          <w:szCs w:val="32"/>
          <w:rtl/>
        </w:rPr>
      </w:pPr>
      <w:bookmarkStart w:id="33" w:name="_Toc234806117"/>
      <w:r>
        <w:rPr>
          <w:rFonts w:ascii="Arial" w:hAnsi="Arial" w:cs="Arial" w:hint="cs"/>
          <w:b/>
          <w:bCs/>
          <w:sz w:val="32"/>
          <w:szCs w:val="32"/>
          <w:rtl/>
        </w:rPr>
        <w:lastRenderedPageBreak/>
        <w:t>ا</w:t>
      </w:r>
      <w:r w:rsidR="0002307C">
        <w:rPr>
          <w:rFonts w:ascii="Arial" w:hAnsi="Arial" w:cs="Arial" w:hint="cs"/>
          <w:b/>
          <w:bCs/>
          <w:sz w:val="32"/>
          <w:szCs w:val="32"/>
          <w:rtl/>
        </w:rPr>
        <w:t>لمبحث الثالث</w:t>
      </w:r>
      <w:bookmarkEnd w:id="33"/>
    </w:p>
    <w:p w14:paraId="790C7175" w14:textId="1CF1A4A6" w:rsidR="0002307C" w:rsidRDefault="0071537E" w:rsidP="003B2630">
      <w:pPr>
        <w:spacing w:line="360" w:lineRule="auto"/>
        <w:jc w:val="center"/>
        <w:outlineLvl w:val="1"/>
        <w:rPr>
          <w:rFonts w:ascii="Arial" w:hAnsi="Arial" w:cs="Arial"/>
          <w:b/>
          <w:bCs/>
          <w:sz w:val="32"/>
          <w:szCs w:val="32"/>
          <w:rtl/>
        </w:rPr>
      </w:pPr>
      <w:bookmarkStart w:id="34" w:name="_Toc234806118"/>
      <w:r>
        <w:rPr>
          <w:rFonts w:ascii="Arial" w:hAnsi="Arial" w:cs="Arial" w:hint="cs"/>
          <w:b/>
          <w:bCs/>
          <w:sz w:val="32"/>
          <w:szCs w:val="32"/>
          <w:rtl/>
        </w:rPr>
        <w:t xml:space="preserve">المتغير التابع </w:t>
      </w:r>
      <w:r w:rsidR="000433AF">
        <w:rPr>
          <w:rFonts w:ascii="Arial" w:hAnsi="Arial" w:cs="Arial" w:hint="cs"/>
          <w:b/>
          <w:bCs/>
          <w:sz w:val="32"/>
          <w:szCs w:val="32"/>
          <w:rtl/>
        </w:rPr>
        <w:t>(سير</w:t>
      </w:r>
      <w:r>
        <w:rPr>
          <w:rFonts w:ascii="Arial" w:hAnsi="Arial" w:cs="Arial" w:hint="cs"/>
          <w:b/>
          <w:bCs/>
          <w:sz w:val="32"/>
          <w:szCs w:val="32"/>
          <w:rtl/>
        </w:rPr>
        <w:t xml:space="preserve"> تنفيذ مشاريع نظافة </w:t>
      </w:r>
      <w:r w:rsidR="000433AF">
        <w:rPr>
          <w:rFonts w:ascii="Arial" w:hAnsi="Arial" w:cs="Arial" w:hint="cs"/>
          <w:b/>
          <w:bCs/>
          <w:sz w:val="32"/>
          <w:szCs w:val="32"/>
          <w:rtl/>
        </w:rPr>
        <w:t>المدن،</w:t>
      </w:r>
      <w:r>
        <w:rPr>
          <w:rFonts w:ascii="Arial" w:hAnsi="Arial" w:cs="Arial" w:hint="cs"/>
          <w:b/>
          <w:bCs/>
          <w:sz w:val="32"/>
          <w:szCs w:val="32"/>
          <w:rtl/>
        </w:rPr>
        <w:t xml:space="preserve"> </w:t>
      </w:r>
      <w:r w:rsidR="000433AF">
        <w:rPr>
          <w:rFonts w:ascii="Arial" w:hAnsi="Arial" w:cs="Arial" w:hint="cs"/>
          <w:b/>
          <w:bCs/>
          <w:sz w:val="32"/>
          <w:szCs w:val="32"/>
          <w:rtl/>
        </w:rPr>
        <w:t>وأثر</w:t>
      </w:r>
      <w:r>
        <w:rPr>
          <w:rFonts w:ascii="Arial" w:hAnsi="Arial" w:cs="Arial" w:hint="cs"/>
          <w:b/>
          <w:bCs/>
          <w:sz w:val="32"/>
          <w:szCs w:val="32"/>
          <w:rtl/>
        </w:rPr>
        <w:t xml:space="preserve"> المخاطر </w:t>
      </w:r>
      <w:r w:rsidR="000433AF">
        <w:rPr>
          <w:rFonts w:ascii="Arial" w:hAnsi="Arial" w:cs="Arial" w:hint="cs"/>
          <w:b/>
          <w:bCs/>
          <w:sz w:val="32"/>
          <w:szCs w:val="32"/>
          <w:rtl/>
        </w:rPr>
        <w:t>عليها)</w:t>
      </w:r>
      <w:bookmarkEnd w:id="34"/>
    </w:p>
    <w:p w14:paraId="399C7670" w14:textId="77777777" w:rsidR="0071537E" w:rsidRDefault="0071537E" w:rsidP="0002307C">
      <w:pPr>
        <w:spacing w:line="360" w:lineRule="auto"/>
        <w:jc w:val="center"/>
        <w:rPr>
          <w:rFonts w:ascii="Arial" w:hAnsi="Arial" w:cs="Arial"/>
          <w:b/>
          <w:bCs/>
          <w:sz w:val="32"/>
          <w:szCs w:val="32"/>
          <w:rtl/>
        </w:rPr>
      </w:pPr>
    </w:p>
    <w:p w14:paraId="21AE6653" w14:textId="6C933CC0" w:rsidR="0071537E" w:rsidRDefault="0080525B" w:rsidP="00F33BCF">
      <w:pPr>
        <w:spacing w:line="360" w:lineRule="auto"/>
        <w:jc w:val="both"/>
        <w:rPr>
          <w:rFonts w:ascii="Arial" w:hAnsi="Arial" w:cs="Arial"/>
          <w:b/>
          <w:bCs/>
          <w:sz w:val="28"/>
          <w:szCs w:val="28"/>
          <w:rtl/>
        </w:rPr>
      </w:pPr>
      <w:r>
        <w:rPr>
          <w:rFonts w:ascii="Arial" w:hAnsi="Arial" w:cs="Arial" w:hint="cs"/>
          <w:b/>
          <w:bCs/>
          <w:sz w:val="32"/>
          <w:szCs w:val="32"/>
          <w:rtl/>
        </w:rPr>
        <w:t xml:space="preserve">  </w:t>
      </w:r>
      <w:r>
        <w:rPr>
          <w:rFonts w:ascii="Arial" w:hAnsi="Arial" w:cs="Arial" w:hint="cs"/>
          <w:b/>
          <w:bCs/>
          <w:sz w:val="28"/>
          <w:szCs w:val="28"/>
          <w:rtl/>
        </w:rPr>
        <w:t xml:space="preserve">تمهيد </w:t>
      </w:r>
    </w:p>
    <w:p w14:paraId="3974F87B" w14:textId="61D24CA2" w:rsidR="00F33BCF" w:rsidRDefault="00DE7400" w:rsidP="00F33BCF">
      <w:pPr>
        <w:spacing w:line="360" w:lineRule="auto"/>
        <w:jc w:val="both"/>
        <w:rPr>
          <w:rFonts w:ascii="Arial" w:hAnsi="Arial" w:cs="Arial"/>
          <w:sz w:val="24"/>
          <w:szCs w:val="24"/>
          <w:rtl/>
        </w:rPr>
      </w:pPr>
      <w:r>
        <w:rPr>
          <w:rFonts w:ascii="Arial" w:hAnsi="Arial" w:cs="Arial" w:hint="cs"/>
          <w:sz w:val="24"/>
          <w:szCs w:val="24"/>
          <w:rtl/>
        </w:rPr>
        <w:t xml:space="preserve">الفشل وإدارة ومواجهه المخاطر التشغيلية </w:t>
      </w:r>
      <w:r w:rsidR="00B52546">
        <w:rPr>
          <w:rFonts w:ascii="Arial" w:hAnsi="Arial" w:cs="Arial" w:hint="cs"/>
          <w:sz w:val="24"/>
          <w:szCs w:val="24"/>
          <w:rtl/>
        </w:rPr>
        <w:t>(البشرية</w:t>
      </w:r>
      <w:r>
        <w:rPr>
          <w:rFonts w:ascii="Arial" w:hAnsi="Arial" w:cs="Arial" w:hint="cs"/>
          <w:sz w:val="24"/>
          <w:szCs w:val="24"/>
          <w:rtl/>
        </w:rPr>
        <w:t xml:space="preserve"> والل</w:t>
      </w:r>
      <w:r w:rsidR="00F33BCF">
        <w:rPr>
          <w:rFonts w:ascii="Arial" w:hAnsi="Arial" w:cs="Arial" w:hint="cs"/>
          <w:sz w:val="24"/>
          <w:szCs w:val="24"/>
          <w:rtl/>
        </w:rPr>
        <w:t xml:space="preserve">وجستية </w:t>
      </w:r>
      <w:r w:rsidR="00B52546">
        <w:rPr>
          <w:rFonts w:ascii="Arial" w:hAnsi="Arial" w:cs="Arial" w:hint="cs"/>
          <w:sz w:val="24"/>
          <w:szCs w:val="24"/>
          <w:rtl/>
        </w:rPr>
        <w:t>والفنية)</w:t>
      </w:r>
      <w:r w:rsidR="00F33BCF">
        <w:rPr>
          <w:rFonts w:ascii="Arial" w:hAnsi="Arial" w:cs="Arial" w:hint="cs"/>
          <w:sz w:val="24"/>
          <w:szCs w:val="24"/>
          <w:rtl/>
        </w:rPr>
        <w:t xml:space="preserve"> يترك </w:t>
      </w:r>
      <w:r w:rsidR="00C0620B">
        <w:rPr>
          <w:rFonts w:ascii="Arial" w:hAnsi="Arial" w:cs="Arial" w:hint="cs"/>
          <w:sz w:val="24"/>
          <w:szCs w:val="24"/>
          <w:rtl/>
        </w:rPr>
        <w:t xml:space="preserve">آثار </w:t>
      </w:r>
      <w:r w:rsidR="001B2334">
        <w:rPr>
          <w:rFonts w:ascii="Arial" w:hAnsi="Arial" w:cs="Arial" w:hint="cs"/>
          <w:sz w:val="24"/>
          <w:szCs w:val="24"/>
          <w:rtl/>
        </w:rPr>
        <w:t xml:space="preserve">مباشرة وكارثية على تقدم وسير تنفيذ </w:t>
      </w:r>
      <w:r w:rsidR="00C12939">
        <w:rPr>
          <w:rFonts w:ascii="Arial" w:hAnsi="Arial" w:cs="Arial" w:hint="cs"/>
          <w:sz w:val="24"/>
          <w:szCs w:val="24"/>
          <w:rtl/>
        </w:rPr>
        <w:t xml:space="preserve">المشروع </w:t>
      </w:r>
      <w:r w:rsidR="000433AF">
        <w:rPr>
          <w:rFonts w:ascii="Arial" w:hAnsi="Arial" w:cs="Arial" w:hint="cs"/>
          <w:sz w:val="24"/>
          <w:szCs w:val="24"/>
          <w:rtl/>
        </w:rPr>
        <w:t>ومخرجاته</w:t>
      </w:r>
      <w:r w:rsidR="00C12939">
        <w:rPr>
          <w:rFonts w:ascii="Arial" w:hAnsi="Arial" w:cs="Arial" w:hint="cs"/>
          <w:sz w:val="24"/>
          <w:szCs w:val="24"/>
          <w:rtl/>
        </w:rPr>
        <w:t xml:space="preserve"> النهائية </w:t>
      </w:r>
      <w:r w:rsidR="00B52546">
        <w:rPr>
          <w:rFonts w:ascii="Arial" w:hAnsi="Arial" w:cs="Arial" w:hint="cs"/>
          <w:sz w:val="24"/>
          <w:szCs w:val="24"/>
          <w:rtl/>
        </w:rPr>
        <w:t>وأهدافه.</w:t>
      </w:r>
    </w:p>
    <w:p w14:paraId="68041C79" w14:textId="5BA6310F" w:rsidR="00092161" w:rsidRDefault="00092161" w:rsidP="00F33BCF">
      <w:pPr>
        <w:spacing w:line="360" w:lineRule="auto"/>
        <w:jc w:val="both"/>
        <w:rPr>
          <w:rFonts w:ascii="Arial" w:hAnsi="Arial" w:cs="Arial"/>
          <w:sz w:val="24"/>
          <w:szCs w:val="24"/>
          <w:rtl/>
        </w:rPr>
      </w:pPr>
      <w:r>
        <w:rPr>
          <w:rFonts w:ascii="Arial" w:hAnsi="Arial" w:cs="Arial" w:hint="cs"/>
          <w:sz w:val="24"/>
          <w:szCs w:val="24"/>
          <w:rtl/>
        </w:rPr>
        <w:t>وسنرصد بعض هذه ال</w:t>
      </w:r>
      <w:r w:rsidR="006B03F0">
        <w:rPr>
          <w:rFonts w:ascii="Arial" w:hAnsi="Arial" w:cs="Arial" w:hint="cs"/>
          <w:sz w:val="24"/>
          <w:szCs w:val="24"/>
          <w:rtl/>
        </w:rPr>
        <w:t xml:space="preserve">آثار من خلال بعض المؤشرات </w:t>
      </w:r>
      <w:r w:rsidR="00B52546">
        <w:rPr>
          <w:rFonts w:ascii="Arial" w:hAnsi="Arial" w:cs="Arial" w:hint="cs"/>
          <w:sz w:val="24"/>
          <w:szCs w:val="24"/>
          <w:rtl/>
        </w:rPr>
        <w:t>التالية:</w:t>
      </w:r>
    </w:p>
    <w:p w14:paraId="60A758FC" w14:textId="77777777" w:rsidR="0082134B" w:rsidRDefault="0082134B" w:rsidP="00F33BCF">
      <w:pPr>
        <w:spacing w:line="360" w:lineRule="auto"/>
        <w:jc w:val="both"/>
        <w:rPr>
          <w:rFonts w:ascii="Arial" w:hAnsi="Arial" w:cs="Arial"/>
          <w:sz w:val="24"/>
          <w:szCs w:val="24"/>
          <w:rtl/>
        </w:rPr>
      </w:pPr>
    </w:p>
    <w:p w14:paraId="2F9216B4" w14:textId="3AB4477A" w:rsidR="0082134B" w:rsidRDefault="00F22E62" w:rsidP="00F47E24">
      <w:pPr>
        <w:pStyle w:val="a5"/>
        <w:numPr>
          <w:ilvl w:val="0"/>
          <w:numId w:val="3"/>
        </w:numPr>
        <w:spacing w:line="360" w:lineRule="auto"/>
        <w:jc w:val="both"/>
        <w:rPr>
          <w:rFonts w:ascii="Arial" w:hAnsi="Arial" w:cs="Arial"/>
          <w:b/>
          <w:bCs/>
          <w:sz w:val="28"/>
          <w:szCs w:val="28"/>
        </w:rPr>
      </w:pPr>
      <w:r>
        <w:rPr>
          <w:rFonts w:ascii="Arial" w:hAnsi="Arial" w:cs="Arial" w:hint="cs"/>
          <w:b/>
          <w:bCs/>
          <w:sz w:val="28"/>
          <w:szCs w:val="28"/>
          <w:rtl/>
        </w:rPr>
        <w:t xml:space="preserve">تكدس النفايات </w:t>
      </w:r>
      <w:r w:rsidR="0082134B">
        <w:rPr>
          <w:rFonts w:ascii="Arial" w:hAnsi="Arial" w:cs="Arial" w:hint="cs"/>
          <w:b/>
          <w:bCs/>
          <w:sz w:val="28"/>
          <w:szCs w:val="28"/>
          <w:rtl/>
        </w:rPr>
        <w:t>وتأخر</w:t>
      </w:r>
      <w:r>
        <w:rPr>
          <w:rFonts w:ascii="Arial" w:hAnsi="Arial" w:cs="Arial" w:hint="cs"/>
          <w:b/>
          <w:bCs/>
          <w:sz w:val="28"/>
          <w:szCs w:val="28"/>
          <w:rtl/>
        </w:rPr>
        <w:t xml:space="preserve"> الجداول الزمنية </w:t>
      </w:r>
    </w:p>
    <w:p w14:paraId="75B079CD" w14:textId="77777777" w:rsidR="004F1D18" w:rsidRDefault="00F47E24" w:rsidP="00283AFE">
      <w:pPr>
        <w:pStyle w:val="a5"/>
        <w:spacing w:line="360" w:lineRule="auto"/>
        <w:jc w:val="both"/>
        <w:rPr>
          <w:rFonts w:ascii="Arial" w:hAnsi="Arial" w:cs="Arial"/>
          <w:sz w:val="24"/>
          <w:szCs w:val="24"/>
          <w:rtl/>
        </w:rPr>
      </w:pPr>
      <w:r>
        <w:rPr>
          <w:rFonts w:ascii="Arial" w:hAnsi="Arial" w:cs="Arial" w:hint="cs"/>
          <w:sz w:val="24"/>
          <w:szCs w:val="24"/>
          <w:rtl/>
        </w:rPr>
        <w:t xml:space="preserve">عندما يحدث أي عطل مفاجئ </w:t>
      </w:r>
      <w:r w:rsidR="0008467C">
        <w:rPr>
          <w:rFonts w:ascii="Arial" w:hAnsi="Arial" w:cs="Arial" w:hint="cs"/>
          <w:sz w:val="24"/>
          <w:szCs w:val="24"/>
          <w:rtl/>
        </w:rPr>
        <w:t>كـ تعطل شاحنة او نقص في السائق</w:t>
      </w:r>
      <w:r w:rsidR="00C67D64">
        <w:rPr>
          <w:rFonts w:ascii="Arial" w:hAnsi="Arial" w:cs="Arial" w:hint="cs"/>
          <w:sz w:val="24"/>
          <w:szCs w:val="24"/>
          <w:rtl/>
        </w:rPr>
        <w:t>ين يكون سبب</w:t>
      </w:r>
      <w:r w:rsidR="00084FEB">
        <w:rPr>
          <w:rFonts w:ascii="Arial" w:hAnsi="Arial" w:cs="Arial" w:hint="cs"/>
          <w:sz w:val="24"/>
          <w:szCs w:val="24"/>
          <w:rtl/>
        </w:rPr>
        <w:t xml:space="preserve"> في تأخر الجداول الزمنية </w:t>
      </w:r>
      <w:r w:rsidR="000B2904">
        <w:rPr>
          <w:rFonts w:ascii="Arial" w:hAnsi="Arial" w:cs="Arial" w:hint="cs"/>
          <w:sz w:val="24"/>
          <w:szCs w:val="24"/>
          <w:rtl/>
        </w:rPr>
        <w:t xml:space="preserve">المحددة بشكل يومي لرفع </w:t>
      </w:r>
      <w:r w:rsidR="00B52546">
        <w:rPr>
          <w:rFonts w:ascii="Arial" w:hAnsi="Arial" w:cs="Arial" w:hint="cs"/>
          <w:sz w:val="24"/>
          <w:szCs w:val="24"/>
          <w:rtl/>
        </w:rPr>
        <w:t>النفايات،</w:t>
      </w:r>
      <w:r w:rsidR="000B2904">
        <w:rPr>
          <w:rFonts w:ascii="Arial" w:hAnsi="Arial" w:cs="Arial" w:hint="cs"/>
          <w:sz w:val="24"/>
          <w:szCs w:val="24"/>
          <w:rtl/>
        </w:rPr>
        <w:t xml:space="preserve"> مما يسبب </w:t>
      </w:r>
      <w:r w:rsidR="007D1E73">
        <w:rPr>
          <w:rFonts w:ascii="Arial" w:hAnsi="Arial" w:cs="Arial" w:hint="cs"/>
          <w:sz w:val="24"/>
          <w:szCs w:val="24"/>
          <w:rtl/>
        </w:rPr>
        <w:t xml:space="preserve">تراكمها وتكدسها في الحاويات </w:t>
      </w:r>
      <w:r w:rsidR="00CC74F4">
        <w:rPr>
          <w:rFonts w:ascii="Arial" w:hAnsi="Arial" w:cs="Arial" w:hint="cs"/>
          <w:sz w:val="24"/>
          <w:szCs w:val="24"/>
          <w:rtl/>
        </w:rPr>
        <w:t xml:space="preserve">والشوارع لعدة </w:t>
      </w:r>
      <w:r w:rsidR="00B52546">
        <w:rPr>
          <w:rFonts w:ascii="Arial" w:hAnsi="Arial" w:cs="Arial" w:hint="cs"/>
          <w:sz w:val="24"/>
          <w:szCs w:val="24"/>
          <w:rtl/>
        </w:rPr>
        <w:t>أيام،</w:t>
      </w:r>
      <w:r w:rsidR="00CC74F4">
        <w:rPr>
          <w:rFonts w:ascii="Arial" w:hAnsi="Arial" w:cs="Arial" w:hint="cs"/>
          <w:sz w:val="24"/>
          <w:szCs w:val="24"/>
          <w:rtl/>
        </w:rPr>
        <w:t xml:space="preserve"> وهذا الامر </w:t>
      </w:r>
      <w:r w:rsidR="009F48A7">
        <w:rPr>
          <w:rFonts w:ascii="Arial" w:hAnsi="Arial" w:cs="Arial" w:hint="cs"/>
          <w:sz w:val="24"/>
          <w:szCs w:val="24"/>
          <w:rtl/>
        </w:rPr>
        <w:t>هو سبب</w:t>
      </w:r>
      <w:r w:rsidR="00A156EE">
        <w:rPr>
          <w:rFonts w:ascii="Arial" w:hAnsi="Arial" w:cs="Arial" w:hint="cs"/>
          <w:sz w:val="24"/>
          <w:szCs w:val="24"/>
          <w:rtl/>
        </w:rPr>
        <w:t xml:space="preserve"> في</w:t>
      </w:r>
      <w:r w:rsidR="00D6376A">
        <w:rPr>
          <w:rFonts w:ascii="Arial" w:hAnsi="Arial" w:cs="Arial" w:hint="cs"/>
          <w:sz w:val="24"/>
          <w:szCs w:val="24"/>
          <w:rtl/>
        </w:rPr>
        <w:t xml:space="preserve"> </w:t>
      </w:r>
      <w:r w:rsidR="00C5365E">
        <w:rPr>
          <w:rFonts w:ascii="Arial" w:hAnsi="Arial" w:cs="Arial" w:hint="cs"/>
          <w:sz w:val="24"/>
          <w:szCs w:val="24"/>
          <w:rtl/>
        </w:rPr>
        <w:t>تراجع جودة ونظافة الشوارع والمنا</w:t>
      </w:r>
      <w:r w:rsidR="003E4201">
        <w:rPr>
          <w:rFonts w:ascii="Arial" w:hAnsi="Arial" w:cs="Arial" w:hint="cs"/>
          <w:sz w:val="24"/>
          <w:szCs w:val="24"/>
          <w:rtl/>
        </w:rPr>
        <w:t xml:space="preserve">طق المستهدفة مع </w:t>
      </w:r>
      <w:r w:rsidR="00B52546">
        <w:rPr>
          <w:rFonts w:ascii="Arial" w:hAnsi="Arial" w:cs="Arial" w:hint="cs"/>
          <w:sz w:val="24"/>
          <w:szCs w:val="24"/>
          <w:rtl/>
        </w:rPr>
        <w:t>تشوه</w:t>
      </w:r>
      <w:r w:rsidR="003E4201">
        <w:rPr>
          <w:rFonts w:ascii="Arial" w:hAnsi="Arial" w:cs="Arial" w:hint="cs"/>
          <w:sz w:val="24"/>
          <w:szCs w:val="24"/>
          <w:rtl/>
        </w:rPr>
        <w:t xml:space="preserve"> </w:t>
      </w:r>
      <w:r w:rsidR="00C426F9">
        <w:rPr>
          <w:rFonts w:ascii="Arial" w:hAnsi="Arial" w:cs="Arial" w:hint="cs"/>
          <w:sz w:val="24"/>
          <w:szCs w:val="24"/>
          <w:rtl/>
        </w:rPr>
        <w:t>المظهر</w:t>
      </w:r>
      <w:r w:rsidR="00DB4506">
        <w:rPr>
          <w:rFonts w:ascii="Arial" w:hAnsi="Arial" w:cs="Arial" w:hint="cs"/>
          <w:sz w:val="24"/>
          <w:szCs w:val="24"/>
          <w:rtl/>
        </w:rPr>
        <w:t xml:space="preserve"> ا</w:t>
      </w:r>
      <w:r w:rsidR="00C426F9">
        <w:rPr>
          <w:rFonts w:ascii="Arial" w:hAnsi="Arial" w:cs="Arial" w:hint="cs"/>
          <w:sz w:val="24"/>
          <w:szCs w:val="24"/>
          <w:rtl/>
        </w:rPr>
        <w:t xml:space="preserve">لحضاري </w:t>
      </w:r>
      <w:r w:rsidR="00B52546">
        <w:rPr>
          <w:rFonts w:ascii="Arial" w:hAnsi="Arial" w:cs="Arial" w:hint="cs"/>
          <w:sz w:val="24"/>
          <w:szCs w:val="24"/>
          <w:rtl/>
        </w:rPr>
        <w:t xml:space="preserve">للمدينة </w:t>
      </w:r>
    </w:p>
    <w:p w14:paraId="007A2E7B" w14:textId="6E5981BC" w:rsidR="0082134B" w:rsidRDefault="00B52546" w:rsidP="00283AFE">
      <w:pPr>
        <w:pStyle w:val="a5"/>
        <w:spacing w:line="360" w:lineRule="auto"/>
        <w:jc w:val="both"/>
        <w:rPr>
          <w:rFonts w:ascii="Arial" w:hAnsi="Arial" w:cs="Arial"/>
          <w:sz w:val="24"/>
          <w:szCs w:val="24"/>
          <w:rtl/>
        </w:rPr>
      </w:pPr>
      <w:r>
        <w:rPr>
          <w:rFonts w:ascii="Arial" w:hAnsi="Arial" w:cs="Arial" w:hint="cs"/>
          <w:sz w:val="24"/>
          <w:szCs w:val="24"/>
          <w:rtl/>
        </w:rPr>
        <w:t>(</w:t>
      </w:r>
      <w:r w:rsidR="00C426F9" w:rsidRPr="00C426F9">
        <w:rPr>
          <w:rFonts w:ascii="Arial" w:hAnsi="Arial" w:cs="Arial"/>
          <w:sz w:val="24"/>
          <w:szCs w:val="24"/>
          <w:rtl/>
        </w:rPr>
        <w:t>الجالي، 2020</w:t>
      </w:r>
      <w:r w:rsidRPr="00C426F9">
        <w:rPr>
          <w:rFonts w:ascii="Arial" w:hAnsi="Arial" w:cs="Arial" w:hint="cs"/>
          <w:sz w:val="24"/>
          <w:szCs w:val="24"/>
          <w:rtl/>
        </w:rPr>
        <w:t>)</w:t>
      </w:r>
      <w:r>
        <w:rPr>
          <w:rFonts w:ascii="Arial" w:hAnsi="Arial" w:cs="Arial" w:hint="cs"/>
          <w:sz w:val="24"/>
          <w:szCs w:val="24"/>
          <w:rtl/>
        </w:rPr>
        <w:t>.</w:t>
      </w:r>
    </w:p>
    <w:p w14:paraId="7BEAB701" w14:textId="77777777" w:rsidR="00283AFE" w:rsidRPr="00283AFE" w:rsidRDefault="00283AFE" w:rsidP="00283AFE">
      <w:pPr>
        <w:spacing w:line="360" w:lineRule="auto"/>
        <w:jc w:val="both"/>
        <w:rPr>
          <w:rFonts w:ascii="Arial" w:hAnsi="Arial" w:cs="Arial"/>
          <w:b/>
          <w:bCs/>
          <w:sz w:val="28"/>
          <w:szCs w:val="28"/>
        </w:rPr>
      </w:pPr>
    </w:p>
    <w:p w14:paraId="2340BD3D" w14:textId="5986C1B7" w:rsidR="00F22E62" w:rsidRDefault="00F22E62" w:rsidP="0082386D">
      <w:pPr>
        <w:pStyle w:val="a5"/>
        <w:numPr>
          <w:ilvl w:val="0"/>
          <w:numId w:val="3"/>
        </w:numPr>
        <w:spacing w:line="360" w:lineRule="auto"/>
        <w:jc w:val="both"/>
        <w:rPr>
          <w:rFonts w:ascii="Arial" w:hAnsi="Arial" w:cs="Arial"/>
          <w:b/>
          <w:bCs/>
          <w:sz w:val="28"/>
          <w:szCs w:val="28"/>
        </w:rPr>
      </w:pPr>
      <w:r>
        <w:rPr>
          <w:rFonts w:ascii="Arial" w:hAnsi="Arial" w:cs="Arial" w:hint="cs"/>
          <w:b/>
          <w:bCs/>
          <w:sz w:val="28"/>
          <w:szCs w:val="28"/>
          <w:rtl/>
        </w:rPr>
        <w:t>الأزمات الصحية والبيئية الميدانية</w:t>
      </w:r>
    </w:p>
    <w:p w14:paraId="5B8369B0" w14:textId="1A1486DB" w:rsidR="0043271F" w:rsidRPr="0043271F" w:rsidRDefault="00B72CAB" w:rsidP="0043271F">
      <w:pPr>
        <w:pStyle w:val="a5"/>
        <w:spacing w:line="360" w:lineRule="auto"/>
        <w:jc w:val="both"/>
        <w:rPr>
          <w:rFonts w:ascii="Arial" w:hAnsi="Arial" w:cs="Arial"/>
          <w:sz w:val="24"/>
          <w:szCs w:val="24"/>
          <w:rtl/>
        </w:rPr>
      </w:pPr>
      <w:r>
        <w:rPr>
          <w:rFonts w:ascii="Arial" w:hAnsi="Arial" w:cs="Arial" w:hint="cs"/>
          <w:sz w:val="24"/>
          <w:szCs w:val="24"/>
          <w:rtl/>
        </w:rPr>
        <w:t xml:space="preserve">عندما يتم تعثر </w:t>
      </w:r>
      <w:r w:rsidR="00C162D8">
        <w:rPr>
          <w:rFonts w:ascii="Arial" w:hAnsi="Arial" w:cs="Arial" w:hint="cs"/>
          <w:sz w:val="24"/>
          <w:szCs w:val="24"/>
          <w:rtl/>
        </w:rPr>
        <w:t xml:space="preserve">عمليات تنفيذ وجمع </w:t>
      </w:r>
      <w:r w:rsidR="004F1D18">
        <w:rPr>
          <w:rFonts w:ascii="Arial" w:hAnsi="Arial" w:cs="Arial" w:hint="cs"/>
          <w:sz w:val="24"/>
          <w:szCs w:val="24"/>
          <w:rtl/>
        </w:rPr>
        <w:t>النفايات،</w:t>
      </w:r>
      <w:r w:rsidR="00C162D8">
        <w:rPr>
          <w:rFonts w:ascii="Arial" w:hAnsi="Arial" w:cs="Arial" w:hint="cs"/>
          <w:sz w:val="24"/>
          <w:szCs w:val="24"/>
          <w:rtl/>
        </w:rPr>
        <w:t xml:space="preserve"> وتأخر </w:t>
      </w:r>
      <w:r w:rsidR="004F1D18">
        <w:rPr>
          <w:rFonts w:ascii="Arial" w:hAnsi="Arial" w:cs="Arial" w:hint="cs"/>
          <w:sz w:val="24"/>
          <w:szCs w:val="24"/>
          <w:rtl/>
        </w:rPr>
        <w:t>الشاحنات،</w:t>
      </w:r>
      <w:r w:rsidR="00AC4A26">
        <w:rPr>
          <w:rFonts w:ascii="Arial" w:hAnsi="Arial" w:cs="Arial" w:hint="cs"/>
          <w:sz w:val="24"/>
          <w:szCs w:val="24"/>
          <w:rtl/>
        </w:rPr>
        <w:t xml:space="preserve"> قد ي</w:t>
      </w:r>
      <w:r w:rsidR="005E1F78">
        <w:rPr>
          <w:rFonts w:ascii="Arial" w:hAnsi="Arial" w:cs="Arial" w:hint="cs"/>
          <w:sz w:val="24"/>
          <w:szCs w:val="24"/>
          <w:rtl/>
        </w:rPr>
        <w:t xml:space="preserve">تسبب ذلك </w:t>
      </w:r>
      <w:r w:rsidR="00FE7A6A">
        <w:rPr>
          <w:rFonts w:ascii="Arial" w:hAnsi="Arial" w:cs="Arial" w:hint="cs"/>
          <w:sz w:val="24"/>
          <w:szCs w:val="24"/>
          <w:rtl/>
        </w:rPr>
        <w:t xml:space="preserve">بإجراءات عشوائية وممارسات خاطئة </w:t>
      </w:r>
      <w:r w:rsidR="0047332E">
        <w:rPr>
          <w:rFonts w:ascii="Arial" w:hAnsi="Arial" w:cs="Arial" w:hint="cs"/>
          <w:sz w:val="24"/>
          <w:szCs w:val="24"/>
          <w:rtl/>
        </w:rPr>
        <w:t xml:space="preserve">من بعض السكان او بعض العمال مثل رمي النفايات </w:t>
      </w:r>
      <w:r w:rsidR="00584525">
        <w:rPr>
          <w:rFonts w:ascii="Arial" w:hAnsi="Arial" w:cs="Arial" w:hint="cs"/>
          <w:sz w:val="24"/>
          <w:szCs w:val="24"/>
          <w:rtl/>
        </w:rPr>
        <w:t xml:space="preserve">في الأراضي </w:t>
      </w:r>
      <w:r w:rsidR="004F1D18">
        <w:rPr>
          <w:rFonts w:ascii="Arial" w:hAnsi="Arial" w:cs="Arial" w:hint="cs"/>
          <w:sz w:val="24"/>
          <w:szCs w:val="24"/>
          <w:rtl/>
        </w:rPr>
        <w:t>الفارغة،</w:t>
      </w:r>
      <w:r w:rsidR="00584525">
        <w:rPr>
          <w:rFonts w:ascii="Arial" w:hAnsi="Arial" w:cs="Arial" w:hint="cs"/>
          <w:sz w:val="24"/>
          <w:szCs w:val="24"/>
          <w:rtl/>
        </w:rPr>
        <w:t xml:space="preserve"> او حرقها بشكل عشوائي</w:t>
      </w:r>
      <w:r w:rsidR="00F053E4">
        <w:rPr>
          <w:rFonts w:ascii="Arial" w:hAnsi="Arial" w:cs="Arial" w:hint="cs"/>
          <w:sz w:val="24"/>
          <w:szCs w:val="24"/>
          <w:rtl/>
        </w:rPr>
        <w:t xml:space="preserve"> </w:t>
      </w:r>
      <w:r w:rsidR="00C87D1A">
        <w:rPr>
          <w:rFonts w:ascii="Arial" w:hAnsi="Arial" w:cs="Arial" w:hint="cs"/>
          <w:sz w:val="24"/>
          <w:szCs w:val="24"/>
          <w:rtl/>
        </w:rPr>
        <w:t xml:space="preserve">لتقليل </w:t>
      </w:r>
      <w:r w:rsidR="004F1D18">
        <w:rPr>
          <w:rFonts w:ascii="Arial" w:hAnsi="Arial" w:cs="Arial" w:hint="cs"/>
          <w:sz w:val="24"/>
          <w:szCs w:val="24"/>
          <w:rtl/>
        </w:rPr>
        <w:t>تكدسها،</w:t>
      </w:r>
      <w:r w:rsidR="00D53BCB">
        <w:rPr>
          <w:rFonts w:ascii="Arial" w:hAnsi="Arial" w:cs="Arial" w:hint="cs"/>
          <w:sz w:val="24"/>
          <w:szCs w:val="24"/>
          <w:rtl/>
        </w:rPr>
        <w:t xml:space="preserve"> مما يسبب </w:t>
      </w:r>
      <w:r w:rsidR="004F1D18">
        <w:rPr>
          <w:rFonts w:ascii="Arial" w:hAnsi="Arial" w:cs="Arial" w:hint="cs"/>
          <w:sz w:val="24"/>
          <w:szCs w:val="24"/>
          <w:rtl/>
        </w:rPr>
        <w:t>انبعا</w:t>
      </w:r>
      <w:r w:rsidR="004F1D18">
        <w:rPr>
          <w:rFonts w:ascii="Arial" w:hAnsi="Arial" w:cs="Arial" w:hint="eastAsia"/>
          <w:sz w:val="24"/>
          <w:szCs w:val="24"/>
          <w:rtl/>
        </w:rPr>
        <w:t>ث</w:t>
      </w:r>
      <w:r w:rsidR="00D53BCB">
        <w:rPr>
          <w:rFonts w:ascii="Arial" w:hAnsi="Arial" w:cs="Arial" w:hint="cs"/>
          <w:sz w:val="24"/>
          <w:szCs w:val="24"/>
          <w:rtl/>
        </w:rPr>
        <w:t xml:space="preserve"> غازات </w:t>
      </w:r>
      <w:r w:rsidR="004F1D18">
        <w:rPr>
          <w:rFonts w:ascii="Arial" w:hAnsi="Arial" w:cs="Arial" w:hint="cs"/>
          <w:sz w:val="24"/>
          <w:szCs w:val="24"/>
          <w:rtl/>
        </w:rPr>
        <w:t>سامة،</w:t>
      </w:r>
      <w:r w:rsidR="00D53BCB">
        <w:rPr>
          <w:rFonts w:ascii="Arial" w:hAnsi="Arial" w:cs="Arial" w:hint="cs"/>
          <w:sz w:val="24"/>
          <w:szCs w:val="24"/>
          <w:rtl/>
        </w:rPr>
        <w:t xml:space="preserve"> وكل ذلك يساهم في </w:t>
      </w:r>
      <w:r w:rsidR="00F146C1">
        <w:rPr>
          <w:rFonts w:ascii="Arial" w:hAnsi="Arial" w:cs="Arial" w:hint="cs"/>
          <w:sz w:val="24"/>
          <w:szCs w:val="24"/>
          <w:rtl/>
        </w:rPr>
        <w:t xml:space="preserve">تكاثر القوارض </w:t>
      </w:r>
      <w:r w:rsidR="004F1D18">
        <w:rPr>
          <w:rFonts w:ascii="Arial" w:hAnsi="Arial" w:cs="Arial" w:hint="cs"/>
          <w:sz w:val="24"/>
          <w:szCs w:val="24"/>
          <w:rtl/>
        </w:rPr>
        <w:t>والحشرات،</w:t>
      </w:r>
      <w:r w:rsidR="00FA62EC">
        <w:rPr>
          <w:rFonts w:ascii="Arial" w:hAnsi="Arial" w:cs="Arial" w:hint="cs"/>
          <w:sz w:val="24"/>
          <w:szCs w:val="24"/>
          <w:rtl/>
        </w:rPr>
        <w:t xml:space="preserve"> وبالطبع يسبب أزمات صحية وبيئية </w:t>
      </w:r>
      <w:r w:rsidR="0093412B">
        <w:rPr>
          <w:rFonts w:ascii="Arial" w:hAnsi="Arial" w:cs="Arial" w:hint="cs"/>
          <w:sz w:val="24"/>
          <w:szCs w:val="24"/>
          <w:rtl/>
        </w:rPr>
        <w:t xml:space="preserve">تؤثر على جودة الحياة </w:t>
      </w:r>
      <w:r w:rsidR="0043271F" w:rsidRPr="0043271F">
        <w:rPr>
          <w:rFonts w:ascii="Arial" w:hAnsi="Arial" w:cs="Arial"/>
          <w:sz w:val="24"/>
          <w:szCs w:val="24"/>
          <w:rtl/>
        </w:rPr>
        <w:t>(</w:t>
      </w:r>
      <w:r w:rsidR="0043271F" w:rsidRPr="0043271F">
        <w:rPr>
          <w:rFonts w:asciiTheme="majorBidi" w:hAnsiTheme="majorBidi" w:cstheme="majorBidi"/>
          <w:sz w:val="24"/>
          <w:szCs w:val="24"/>
        </w:rPr>
        <w:t>Zhang et al., 2024</w:t>
      </w:r>
      <w:r w:rsidR="0043271F" w:rsidRPr="0043271F">
        <w:rPr>
          <w:rFonts w:ascii="Arial" w:hAnsi="Arial" w:cs="Arial"/>
          <w:sz w:val="24"/>
          <w:szCs w:val="24"/>
          <w:rtl/>
        </w:rPr>
        <w:t>؛ الجالي، 2020</w:t>
      </w:r>
      <w:r w:rsidR="004F1D18" w:rsidRPr="0043271F">
        <w:rPr>
          <w:rFonts w:ascii="Arial" w:hAnsi="Arial" w:cs="Arial" w:hint="cs"/>
          <w:sz w:val="24"/>
          <w:szCs w:val="24"/>
          <w:rtl/>
        </w:rPr>
        <w:t>)</w:t>
      </w:r>
      <w:r w:rsidR="004F1D18">
        <w:rPr>
          <w:rFonts w:ascii="Arial" w:hAnsi="Arial" w:cs="Arial" w:hint="cs"/>
          <w:sz w:val="24"/>
          <w:szCs w:val="24"/>
          <w:rtl/>
        </w:rPr>
        <w:t>.</w:t>
      </w:r>
    </w:p>
    <w:p w14:paraId="05F87A98" w14:textId="77777777" w:rsidR="0082134B" w:rsidRPr="0043271F" w:rsidRDefault="0082134B" w:rsidP="0082134B">
      <w:pPr>
        <w:spacing w:line="360" w:lineRule="auto"/>
        <w:jc w:val="both"/>
        <w:rPr>
          <w:rFonts w:ascii="Arial" w:hAnsi="Arial" w:cs="Arial"/>
          <w:b/>
          <w:bCs/>
          <w:sz w:val="28"/>
          <w:szCs w:val="28"/>
        </w:rPr>
      </w:pPr>
    </w:p>
    <w:p w14:paraId="38BC9A39" w14:textId="75905748" w:rsidR="00F22E62" w:rsidRPr="0082386D" w:rsidRDefault="00F22E62" w:rsidP="0082386D">
      <w:pPr>
        <w:pStyle w:val="a5"/>
        <w:numPr>
          <w:ilvl w:val="0"/>
          <w:numId w:val="3"/>
        </w:numPr>
        <w:spacing w:line="360" w:lineRule="auto"/>
        <w:jc w:val="both"/>
        <w:rPr>
          <w:rFonts w:ascii="Arial" w:hAnsi="Arial" w:cs="Arial"/>
          <w:b/>
          <w:bCs/>
          <w:sz w:val="28"/>
          <w:szCs w:val="28"/>
          <w:rtl/>
        </w:rPr>
      </w:pPr>
      <w:r>
        <w:rPr>
          <w:rFonts w:ascii="Arial" w:hAnsi="Arial" w:cs="Arial" w:hint="cs"/>
          <w:b/>
          <w:bCs/>
          <w:sz w:val="28"/>
          <w:szCs w:val="28"/>
          <w:rtl/>
        </w:rPr>
        <w:t xml:space="preserve">التكاليف الإضافية </w:t>
      </w:r>
      <w:r w:rsidR="0082134B">
        <w:rPr>
          <w:rFonts w:ascii="Arial" w:hAnsi="Arial" w:cs="Arial" w:hint="cs"/>
          <w:b/>
          <w:bCs/>
          <w:sz w:val="28"/>
          <w:szCs w:val="28"/>
          <w:rtl/>
        </w:rPr>
        <w:t>والخسائر المالية</w:t>
      </w:r>
    </w:p>
    <w:p w14:paraId="7E756B98" w14:textId="5FCBC102" w:rsidR="0002307C" w:rsidRDefault="00670272" w:rsidP="00670272">
      <w:pPr>
        <w:tabs>
          <w:tab w:val="left" w:pos="3216"/>
        </w:tabs>
        <w:spacing w:line="360" w:lineRule="auto"/>
        <w:ind w:left="720"/>
        <w:rPr>
          <w:rFonts w:ascii="Arial" w:hAnsi="Arial" w:cs="Arial"/>
          <w:sz w:val="24"/>
          <w:szCs w:val="24"/>
          <w:rtl/>
        </w:rPr>
      </w:pPr>
      <w:r>
        <w:rPr>
          <w:rFonts w:ascii="Arial" w:hAnsi="Arial" w:cs="Arial" w:hint="cs"/>
          <w:sz w:val="24"/>
          <w:szCs w:val="24"/>
          <w:rtl/>
        </w:rPr>
        <w:t xml:space="preserve">قد يحدث هدر كبير </w:t>
      </w:r>
      <w:r w:rsidR="00035C6E">
        <w:rPr>
          <w:rFonts w:ascii="Arial" w:hAnsi="Arial" w:cs="Arial" w:hint="cs"/>
          <w:sz w:val="24"/>
          <w:szCs w:val="24"/>
          <w:rtl/>
        </w:rPr>
        <w:t xml:space="preserve">في الوقود المخصص </w:t>
      </w:r>
      <w:r w:rsidR="00BC2DE9">
        <w:rPr>
          <w:rFonts w:ascii="Arial" w:hAnsi="Arial" w:cs="Arial" w:hint="cs"/>
          <w:sz w:val="24"/>
          <w:szCs w:val="24"/>
          <w:rtl/>
        </w:rPr>
        <w:t>للمركبات،</w:t>
      </w:r>
      <w:r w:rsidR="00225C9C">
        <w:rPr>
          <w:rFonts w:ascii="Arial" w:hAnsi="Arial" w:cs="Arial" w:hint="cs"/>
          <w:sz w:val="24"/>
          <w:szCs w:val="24"/>
          <w:rtl/>
        </w:rPr>
        <w:t xml:space="preserve"> وارتفاع تكاليف ال</w:t>
      </w:r>
      <w:r w:rsidR="003A0675">
        <w:rPr>
          <w:rFonts w:ascii="Arial" w:hAnsi="Arial" w:cs="Arial" w:hint="cs"/>
          <w:sz w:val="24"/>
          <w:szCs w:val="24"/>
          <w:rtl/>
        </w:rPr>
        <w:t xml:space="preserve">صيانة التشغيلية </w:t>
      </w:r>
      <w:r w:rsidR="00BC2DE9">
        <w:rPr>
          <w:rFonts w:ascii="Arial" w:hAnsi="Arial" w:cs="Arial" w:hint="cs"/>
          <w:sz w:val="24"/>
          <w:szCs w:val="24"/>
          <w:rtl/>
        </w:rPr>
        <w:t>العاجلة،</w:t>
      </w:r>
      <w:r w:rsidR="00794ECA">
        <w:rPr>
          <w:rFonts w:ascii="Arial" w:hAnsi="Arial" w:cs="Arial" w:hint="cs"/>
          <w:sz w:val="24"/>
          <w:szCs w:val="24"/>
          <w:rtl/>
        </w:rPr>
        <w:t xml:space="preserve"> </w:t>
      </w:r>
      <w:r w:rsidR="00492FAF">
        <w:rPr>
          <w:rFonts w:ascii="Arial" w:hAnsi="Arial" w:cs="Arial" w:hint="cs"/>
          <w:sz w:val="24"/>
          <w:szCs w:val="24"/>
          <w:rtl/>
        </w:rPr>
        <w:t xml:space="preserve">وكل ذلك بسبب </w:t>
      </w:r>
      <w:r w:rsidR="000E1BA1">
        <w:rPr>
          <w:rFonts w:ascii="Arial" w:hAnsi="Arial" w:cs="Arial" w:hint="cs"/>
          <w:sz w:val="24"/>
          <w:szCs w:val="24"/>
          <w:rtl/>
        </w:rPr>
        <w:t xml:space="preserve">عدم وجود مسارات محسنة تم بناءها على </w:t>
      </w:r>
      <w:r w:rsidR="00BC2DE9">
        <w:rPr>
          <w:rFonts w:ascii="Arial" w:hAnsi="Arial" w:cs="Arial" w:hint="cs"/>
          <w:sz w:val="24"/>
          <w:szCs w:val="24"/>
          <w:rtl/>
        </w:rPr>
        <w:t>التنبؤ،</w:t>
      </w:r>
      <w:r w:rsidR="002C6CBF">
        <w:rPr>
          <w:rFonts w:ascii="Arial" w:hAnsi="Arial" w:cs="Arial" w:hint="cs"/>
          <w:sz w:val="24"/>
          <w:szCs w:val="24"/>
          <w:rtl/>
        </w:rPr>
        <w:t xml:space="preserve"> وعدم وجود </w:t>
      </w:r>
      <w:r w:rsidR="00B2496A">
        <w:rPr>
          <w:rFonts w:ascii="Arial" w:hAnsi="Arial" w:cs="Arial" w:hint="cs"/>
          <w:sz w:val="24"/>
          <w:szCs w:val="24"/>
          <w:rtl/>
        </w:rPr>
        <w:t xml:space="preserve">خطط صيانة مسبقة وقائية </w:t>
      </w:r>
    </w:p>
    <w:p w14:paraId="6C62B8F1" w14:textId="5BB180BE" w:rsidR="00ED09B7" w:rsidRDefault="00ED09B7" w:rsidP="006F0A7A">
      <w:pPr>
        <w:tabs>
          <w:tab w:val="left" w:pos="3216"/>
        </w:tabs>
        <w:spacing w:line="360" w:lineRule="auto"/>
        <w:ind w:left="720"/>
        <w:rPr>
          <w:rFonts w:ascii="Arial" w:hAnsi="Arial" w:cs="Arial"/>
          <w:sz w:val="24"/>
          <w:szCs w:val="24"/>
          <w:rtl/>
        </w:rPr>
      </w:pPr>
      <w:r w:rsidRPr="00ED09B7">
        <w:rPr>
          <w:rFonts w:ascii="Arial" w:hAnsi="Arial" w:cs="Arial"/>
          <w:sz w:val="24"/>
          <w:szCs w:val="24"/>
          <w:rtl/>
        </w:rPr>
        <w:t>(</w:t>
      </w:r>
      <w:r w:rsidRPr="00ED09B7">
        <w:rPr>
          <w:rFonts w:ascii="Arial" w:hAnsi="Arial" w:cs="Arial"/>
          <w:sz w:val="24"/>
          <w:szCs w:val="24"/>
        </w:rPr>
        <w:t>K</w:t>
      </w:r>
      <w:r w:rsidRPr="00ED09B7">
        <w:rPr>
          <w:rFonts w:asciiTheme="majorBidi" w:hAnsiTheme="majorBidi" w:cstheme="majorBidi"/>
          <w:sz w:val="24"/>
          <w:szCs w:val="24"/>
        </w:rPr>
        <w:t>asem et al., 2025</w:t>
      </w:r>
      <w:r w:rsidRPr="00ED09B7">
        <w:rPr>
          <w:rFonts w:asciiTheme="majorBidi" w:hAnsiTheme="majorBidi" w:cstheme="majorBidi"/>
          <w:sz w:val="24"/>
          <w:szCs w:val="24"/>
          <w:rtl/>
        </w:rPr>
        <w:t>).</w:t>
      </w:r>
    </w:p>
    <w:p w14:paraId="25FAD14B" w14:textId="77777777" w:rsidR="006F0A7A" w:rsidRDefault="006F0A7A" w:rsidP="006F0A7A">
      <w:pPr>
        <w:tabs>
          <w:tab w:val="left" w:pos="3216"/>
        </w:tabs>
        <w:spacing w:line="360" w:lineRule="auto"/>
        <w:ind w:left="720"/>
        <w:rPr>
          <w:rFonts w:ascii="Arial" w:hAnsi="Arial" w:cs="Arial"/>
          <w:sz w:val="24"/>
          <w:szCs w:val="24"/>
          <w:rtl/>
        </w:rPr>
      </w:pPr>
    </w:p>
    <w:p w14:paraId="0E62B254" w14:textId="444BAC75" w:rsidR="00CC3093" w:rsidRPr="008C77EC" w:rsidRDefault="00CC3093" w:rsidP="00670272">
      <w:pPr>
        <w:tabs>
          <w:tab w:val="left" w:pos="3216"/>
        </w:tabs>
        <w:spacing w:line="360" w:lineRule="auto"/>
        <w:ind w:left="720"/>
        <w:rPr>
          <w:rFonts w:ascii="Arial" w:hAnsi="Arial" w:cs="Arial"/>
          <w:sz w:val="24"/>
          <w:szCs w:val="24"/>
          <w:rtl/>
        </w:rPr>
      </w:pPr>
      <w:r>
        <w:rPr>
          <w:rFonts w:ascii="Arial" w:hAnsi="Arial" w:cs="Arial" w:hint="cs"/>
          <w:sz w:val="24"/>
          <w:szCs w:val="24"/>
          <w:rtl/>
        </w:rPr>
        <w:lastRenderedPageBreak/>
        <w:t xml:space="preserve">وقد تضطر إدارة المشروع الى تحمل تكاليف مالية إضافية </w:t>
      </w:r>
      <w:r w:rsidR="008F53D3">
        <w:rPr>
          <w:rFonts w:ascii="Arial" w:hAnsi="Arial" w:cs="Arial" w:hint="cs"/>
          <w:sz w:val="24"/>
          <w:szCs w:val="24"/>
          <w:rtl/>
        </w:rPr>
        <w:t xml:space="preserve">خارج الميزانية المقررة لتدارك اثار </w:t>
      </w:r>
      <w:r w:rsidR="00DC6F9D">
        <w:rPr>
          <w:rFonts w:ascii="Arial" w:hAnsi="Arial" w:cs="Arial" w:hint="cs"/>
          <w:sz w:val="24"/>
          <w:szCs w:val="24"/>
          <w:rtl/>
        </w:rPr>
        <w:t xml:space="preserve">الأعطال ونقص </w:t>
      </w:r>
      <w:r w:rsidR="00BC2DE9">
        <w:rPr>
          <w:rFonts w:ascii="Arial" w:hAnsi="Arial" w:cs="Arial" w:hint="cs"/>
          <w:sz w:val="24"/>
          <w:szCs w:val="24"/>
          <w:rtl/>
        </w:rPr>
        <w:t>العمالة،</w:t>
      </w:r>
      <w:r w:rsidR="00DC6F9D">
        <w:rPr>
          <w:rFonts w:ascii="Arial" w:hAnsi="Arial" w:cs="Arial" w:hint="cs"/>
          <w:sz w:val="24"/>
          <w:szCs w:val="24"/>
          <w:rtl/>
        </w:rPr>
        <w:t xml:space="preserve"> وكل ذلك يستنزف بالطبع </w:t>
      </w:r>
      <w:r w:rsidR="009B74C7">
        <w:rPr>
          <w:rFonts w:ascii="Arial" w:hAnsi="Arial" w:cs="Arial" w:hint="cs"/>
          <w:sz w:val="24"/>
          <w:szCs w:val="24"/>
          <w:rtl/>
        </w:rPr>
        <w:t xml:space="preserve">الموارد المالية </w:t>
      </w:r>
      <w:r w:rsidR="000A1920">
        <w:rPr>
          <w:rFonts w:ascii="Arial" w:hAnsi="Arial" w:cs="Arial" w:hint="cs"/>
          <w:sz w:val="24"/>
          <w:szCs w:val="24"/>
          <w:rtl/>
        </w:rPr>
        <w:t xml:space="preserve">للمشروع دون الوصول </w:t>
      </w:r>
      <w:r w:rsidR="00BC2DE9">
        <w:rPr>
          <w:rFonts w:ascii="Arial" w:hAnsi="Arial" w:cs="Arial" w:hint="cs"/>
          <w:sz w:val="24"/>
          <w:szCs w:val="24"/>
          <w:rtl/>
        </w:rPr>
        <w:t>للأهداف</w:t>
      </w:r>
      <w:r w:rsidR="000A1920">
        <w:rPr>
          <w:rFonts w:ascii="Arial" w:hAnsi="Arial" w:cs="Arial" w:hint="cs"/>
          <w:sz w:val="24"/>
          <w:szCs w:val="24"/>
          <w:rtl/>
        </w:rPr>
        <w:t xml:space="preserve"> </w:t>
      </w:r>
      <w:r w:rsidR="00BC2DE9">
        <w:rPr>
          <w:rFonts w:ascii="Arial" w:hAnsi="Arial" w:cs="Arial" w:hint="cs"/>
          <w:sz w:val="24"/>
          <w:szCs w:val="24"/>
          <w:rtl/>
        </w:rPr>
        <w:t>المطلوبة.</w:t>
      </w:r>
    </w:p>
    <w:p w14:paraId="1626CB5D" w14:textId="77777777" w:rsidR="0002307C" w:rsidRDefault="0002307C" w:rsidP="00772928">
      <w:pPr>
        <w:spacing w:line="360" w:lineRule="auto"/>
        <w:rPr>
          <w:rFonts w:ascii="Arial" w:hAnsi="Arial" w:cs="Arial"/>
          <w:sz w:val="28"/>
          <w:szCs w:val="28"/>
          <w:rtl/>
        </w:rPr>
      </w:pPr>
    </w:p>
    <w:p w14:paraId="28BF2479" w14:textId="3B6A4002" w:rsidR="00F925D0" w:rsidRDefault="00BC2DE9" w:rsidP="00EE482E">
      <w:pPr>
        <w:spacing w:line="360" w:lineRule="auto"/>
        <w:rPr>
          <w:rFonts w:ascii="Arial" w:hAnsi="Arial" w:cs="Arial"/>
          <w:b/>
          <w:bCs/>
          <w:sz w:val="32"/>
          <w:szCs w:val="32"/>
          <w:rtl/>
        </w:rPr>
      </w:pPr>
      <w:r>
        <w:rPr>
          <w:rFonts w:ascii="Arial" w:hAnsi="Arial" w:cs="Arial" w:hint="cs"/>
          <w:b/>
          <w:bCs/>
          <w:sz w:val="32"/>
          <w:szCs w:val="32"/>
          <w:rtl/>
        </w:rPr>
        <w:t>الخلاصة</w:t>
      </w:r>
    </w:p>
    <w:p w14:paraId="4AD780A7" w14:textId="77777777" w:rsidR="00EE482E" w:rsidRPr="00EE482E" w:rsidRDefault="00EE482E" w:rsidP="00EE482E">
      <w:pPr>
        <w:spacing w:line="360" w:lineRule="auto"/>
        <w:rPr>
          <w:rFonts w:ascii="Arial" w:hAnsi="Arial" w:cs="Arial"/>
          <w:b/>
          <w:bCs/>
          <w:sz w:val="32"/>
          <w:szCs w:val="32"/>
          <w:rtl/>
        </w:rPr>
      </w:pPr>
    </w:p>
    <w:p w14:paraId="1903812B" w14:textId="1905BE3E" w:rsidR="00162E69" w:rsidRDefault="00162E69" w:rsidP="00772928">
      <w:pPr>
        <w:spacing w:line="360" w:lineRule="auto"/>
        <w:rPr>
          <w:rFonts w:ascii="Arial" w:hAnsi="Arial" w:cs="Arial"/>
          <w:sz w:val="24"/>
          <w:szCs w:val="24"/>
          <w:rtl/>
        </w:rPr>
      </w:pPr>
      <w:r>
        <w:rPr>
          <w:rFonts w:ascii="Arial" w:hAnsi="Arial" w:cs="Arial" w:hint="cs"/>
          <w:sz w:val="24"/>
          <w:szCs w:val="24"/>
          <w:rtl/>
        </w:rPr>
        <w:t>من خلال المراج</w:t>
      </w:r>
      <w:r w:rsidR="00AC02F9">
        <w:rPr>
          <w:rFonts w:ascii="Arial" w:hAnsi="Arial" w:cs="Arial" w:hint="cs"/>
          <w:sz w:val="24"/>
          <w:szCs w:val="24"/>
          <w:rtl/>
        </w:rPr>
        <w:t>عة</w:t>
      </w:r>
      <w:r w:rsidR="00515ABE">
        <w:rPr>
          <w:rFonts w:ascii="Arial" w:hAnsi="Arial" w:cs="Arial" w:hint="cs"/>
          <w:sz w:val="24"/>
          <w:szCs w:val="24"/>
          <w:rtl/>
        </w:rPr>
        <w:t xml:space="preserve"> </w:t>
      </w:r>
      <w:r>
        <w:rPr>
          <w:rFonts w:ascii="Arial" w:hAnsi="Arial" w:cs="Arial" w:hint="cs"/>
          <w:sz w:val="24"/>
          <w:szCs w:val="24"/>
          <w:rtl/>
        </w:rPr>
        <w:t xml:space="preserve">الشاملة للدراسات </w:t>
      </w:r>
      <w:r w:rsidR="00BC2DE9">
        <w:rPr>
          <w:rFonts w:ascii="Arial" w:hAnsi="Arial" w:cs="Arial" w:hint="cs"/>
          <w:sz w:val="24"/>
          <w:szCs w:val="24"/>
          <w:rtl/>
        </w:rPr>
        <w:t>السابقة،</w:t>
      </w:r>
      <w:r w:rsidR="00515ABE">
        <w:rPr>
          <w:rFonts w:ascii="Arial" w:hAnsi="Arial" w:cs="Arial" w:hint="cs"/>
          <w:sz w:val="24"/>
          <w:szCs w:val="24"/>
          <w:rtl/>
        </w:rPr>
        <w:t xml:space="preserve"> يتضح لنا ان نجاح مشاريع نظافة المدن </w:t>
      </w:r>
      <w:r w:rsidR="00AC02F9">
        <w:rPr>
          <w:rFonts w:ascii="Arial" w:hAnsi="Arial" w:cs="Arial" w:hint="cs"/>
          <w:sz w:val="24"/>
          <w:szCs w:val="24"/>
          <w:rtl/>
        </w:rPr>
        <w:t xml:space="preserve">لا يتم من خلال توفير الشاحنات والمعدات والعمالة </w:t>
      </w:r>
      <w:r w:rsidR="00010DCA">
        <w:rPr>
          <w:rFonts w:ascii="Arial" w:hAnsi="Arial" w:cs="Arial" w:hint="cs"/>
          <w:sz w:val="24"/>
          <w:szCs w:val="24"/>
          <w:rtl/>
        </w:rPr>
        <w:t xml:space="preserve">من عمال نظافة </w:t>
      </w:r>
      <w:r w:rsidR="00BC2DE9">
        <w:rPr>
          <w:rFonts w:ascii="Arial" w:hAnsi="Arial" w:cs="Arial" w:hint="cs"/>
          <w:sz w:val="24"/>
          <w:szCs w:val="24"/>
          <w:rtl/>
        </w:rPr>
        <w:t>وسائقين.</w:t>
      </w:r>
    </w:p>
    <w:p w14:paraId="18F7145E" w14:textId="586A11DE" w:rsidR="00010DCA" w:rsidRDefault="00010DCA" w:rsidP="00772928">
      <w:pPr>
        <w:spacing w:line="360" w:lineRule="auto"/>
        <w:rPr>
          <w:rFonts w:ascii="Arial" w:hAnsi="Arial" w:cs="Arial"/>
          <w:sz w:val="24"/>
          <w:szCs w:val="24"/>
          <w:rtl/>
        </w:rPr>
      </w:pPr>
      <w:r>
        <w:rPr>
          <w:rFonts w:ascii="Arial" w:hAnsi="Arial" w:cs="Arial" w:hint="cs"/>
          <w:sz w:val="24"/>
          <w:szCs w:val="24"/>
          <w:rtl/>
        </w:rPr>
        <w:t xml:space="preserve">بل هو عملية إدارية </w:t>
      </w:r>
      <w:r w:rsidR="00BC2DE9">
        <w:rPr>
          <w:rFonts w:ascii="Arial" w:hAnsi="Arial" w:cs="Arial" w:hint="cs"/>
          <w:sz w:val="24"/>
          <w:szCs w:val="24"/>
          <w:rtl/>
        </w:rPr>
        <w:t>متكاملة،</w:t>
      </w:r>
      <w:r w:rsidR="00EC56E1">
        <w:rPr>
          <w:rFonts w:ascii="Arial" w:hAnsi="Arial" w:cs="Arial" w:hint="cs"/>
          <w:sz w:val="24"/>
          <w:szCs w:val="24"/>
          <w:rtl/>
        </w:rPr>
        <w:t xml:space="preserve"> كمنظوم</w:t>
      </w:r>
      <w:r w:rsidR="00EC56E1">
        <w:rPr>
          <w:rFonts w:ascii="Arial" w:hAnsi="Arial" w:cs="Arial" w:hint="eastAsia"/>
          <w:sz w:val="24"/>
          <w:szCs w:val="24"/>
          <w:rtl/>
        </w:rPr>
        <w:t>ة</w:t>
      </w:r>
      <w:r w:rsidR="00EC56E1">
        <w:rPr>
          <w:rFonts w:ascii="Arial" w:hAnsi="Arial" w:cs="Arial" w:hint="cs"/>
          <w:sz w:val="24"/>
          <w:szCs w:val="24"/>
          <w:rtl/>
        </w:rPr>
        <w:t xml:space="preserve"> مترابطة بعضها </w:t>
      </w:r>
      <w:r w:rsidR="00BC2DE9">
        <w:rPr>
          <w:rFonts w:ascii="Arial" w:hAnsi="Arial" w:cs="Arial" w:hint="cs"/>
          <w:sz w:val="24"/>
          <w:szCs w:val="24"/>
          <w:rtl/>
        </w:rPr>
        <w:t>ببعض،</w:t>
      </w:r>
      <w:r w:rsidR="00EB62FB">
        <w:rPr>
          <w:rFonts w:ascii="Arial" w:hAnsi="Arial" w:cs="Arial" w:hint="cs"/>
          <w:sz w:val="24"/>
          <w:szCs w:val="24"/>
          <w:rtl/>
        </w:rPr>
        <w:t xml:space="preserve"> كفاءتها ترتبط بشكل مباشر بالقدرة على إدارة المخاطر التشغيلية </w:t>
      </w:r>
      <w:r w:rsidR="008C638C">
        <w:rPr>
          <w:rFonts w:ascii="Arial" w:hAnsi="Arial" w:cs="Arial" w:hint="cs"/>
          <w:sz w:val="24"/>
          <w:szCs w:val="24"/>
          <w:rtl/>
        </w:rPr>
        <w:t xml:space="preserve">والتصدي لها في </w:t>
      </w:r>
      <w:r w:rsidR="00BC2DE9">
        <w:rPr>
          <w:rFonts w:ascii="Arial" w:hAnsi="Arial" w:cs="Arial" w:hint="cs"/>
          <w:sz w:val="24"/>
          <w:szCs w:val="24"/>
          <w:rtl/>
        </w:rPr>
        <w:t>الميدان.</w:t>
      </w:r>
    </w:p>
    <w:p w14:paraId="221D2903" w14:textId="159B861E" w:rsidR="00355627" w:rsidRPr="00BE6F4F" w:rsidRDefault="008C638C" w:rsidP="00355627">
      <w:pPr>
        <w:spacing w:line="360" w:lineRule="auto"/>
        <w:rPr>
          <w:rFonts w:ascii="Arial" w:hAnsi="Arial" w:cs="Arial"/>
          <w:sz w:val="24"/>
          <w:szCs w:val="24"/>
          <w:rtl/>
        </w:rPr>
      </w:pPr>
      <w:r>
        <w:rPr>
          <w:rFonts w:ascii="Arial" w:hAnsi="Arial" w:cs="Arial" w:hint="cs"/>
          <w:sz w:val="24"/>
          <w:szCs w:val="24"/>
          <w:rtl/>
        </w:rPr>
        <w:t xml:space="preserve">وتؤكد </w:t>
      </w:r>
      <w:r w:rsidR="00DF737F">
        <w:rPr>
          <w:rFonts w:ascii="Arial" w:hAnsi="Arial" w:cs="Arial" w:hint="cs"/>
          <w:sz w:val="24"/>
          <w:szCs w:val="24"/>
          <w:rtl/>
        </w:rPr>
        <w:t xml:space="preserve">الدراسات الحديثة ان الانتقال من </w:t>
      </w:r>
      <w:r w:rsidR="00440E94">
        <w:rPr>
          <w:rFonts w:ascii="Arial" w:hAnsi="Arial" w:cs="Arial" w:hint="cs"/>
          <w:sz w:val="24"/>
          <w:szCs w:val="24"/>
          <w:rtl/>
        </w:rPr>
        <w:t xml:space="preserve">طريقة التخطيط والإدارة التقليدية </w:t>
      </w:r>
      <w:r w:rsidR="00B64E8D">
        <w:rPr>
          <w:rFonts w:ascii="Arial" w:hAnsi="Arial" w:cs="Arial" w:hint="cs"/>
          <w:sz w:val="24"/>
          <w:szCs w:val="24"/>
          <w:rtl/>
        </w:rPr>
        <w:t xml:space="preserve">الكلاسيكية التي تعتمد على ردة الفعل </w:t>
      </w:r>
      <w:r w:rsidR="00BC2DE9">
        <w:rPr>
          <w:rFonts w:ascii="Arial" w:hAnsi="Arial" w:cs="Arial" w:hint="cs"/>
          <w:sz w:val="24"/>
          <w:szCs w:val="24"/>
          <w:rtl/>
        </w:rPr>
        <w:t>فقط،</w:t>
      </w:r>
      <w:r w:rsidR="00B64E8D">
        <w:rPr>
          <w:rFonts w:ascii="Arial" w:hAnsi="Arial" w:cs="Arial" w:hint="cs"/>
          <w:sz w:val="24"/>
          <w:szCs w:val="24"/>
          <w:rtl/>
        </w:rPr>
        <w:t xml:space="preserve"> </w:t>
      </w:r>
      <w:r w:rsidR="004D59AE">
        <w:rPr>
          <w:rFonts w:ascii="Arial" w:hAnsi="Arial" w:cs="Arial" w:hint="cs"/>
          <w:sz w:val="24"/>
          <w:szCs w:val="24"/>
          <w:rtl/>
        </w:rPr>
        <w:t xml:space="preserve">الى إدارة مرنة تقوم على تقييم </w:t>
      </w:r>
      <w:r w:rsidR="00BC2DE9">
        <w:rPr>
          <w:rFonts w:ascii="Arial" w:hAnsi="Arial" w:cs="Arial" w:hint="cs"/>
          <w:sz w:val="24"/>
          <w:szCs w:val="24"/>
          <w:rtl/>
        </w:rPr>
        <w:t>المخاطر،</w:t>
      </w:r>
      <w:r w:rsidR="007C7B57">
        <w:rPr>
          <w:rFonts w:ascii="Arial" w:hAnsi="Arial" w:cs="Arial" w:hint="cs"/>
          <w:sz w:val="24"/>
          <w:szCs w:val="24"/>
          <w:rtl/>
        </w:rPr>
        <w:t xml:space="preserve"> وتحسين </w:t>
      </w:r>
      <w:r w:rsidR="00BC2DE9">
        <w:rPr>
          <w:rFonts w:ascii="Arial" w:hAnsi="Arial" w:cs="Arial" w:hint="cs"/>
          <w:sz w:val="24"/>
          <w:szCs w:val="24"/>
          <w:rtl/>
        </w:rPr>
        <w:t>المسارات،</w:t>
      </w:r>
      <w:r w:rsidR="007C7B57">
        <w:rPr>
          <w:rFonts w:ascii="Arial" w:hAnsi="Arial" w:cs="Arial" w:hint="cs"/>
          <w:sz w:val="24"/>
          <w:szCs w:val="24"/>
          <w:rtl/>
        </w:rPr>
        <w:t xml:space="preserve"> ودعم اتخاذ القرارات التنبؤية </w:t>
      </w:r>
      <w:r w:rsidR="00BC2DE9">
        <w:rPr>
          <w:rFonts w:ascii="Arial" w:hAnsi="Arial" w:cs="Arial" w:hint="cs"/>
          <w:sz w:val="24"/>
          <w:szCs w:val="24"/>
          <w:rtl/>
        </w:rPr>
        <w:t>الاستباقية،</w:t>
      </w:r>
      <w:r w:rsidR="00355627">
        <w:rPr>
          <w:rFonts w:ascii="Arial" w:hAnsi="Arial" w:cs="Arial" w:hint="cs"/>
          <w:sz w:val="24"/>
          <w:szCs w:val="24"/>
          <w:rtl/>
        </w:rPr>
        <w:t xml:space="preserve"> هي الطريقة العلمية الصحيحة </w:t>
      </w:r>
      <w:r w:rsidR="00506CBF">
        <w:rPr>
          <w:rFonts w:ascii="Arial" w:hAnsi="Arial" w:cs="Arial" w:hint="cs"/>
          <w:sz w:val="24"/>
          <w:szCs w:val="24"/>
          <w:rtl/>
        </w:rPr>
        <w:t xml:space="preserve">لضمان سير تنفيذ هذه المشاريع الحيوية واستمراريتها بكفاءة </w:t>
      </w:r>
      <w:r w:rsidR="0004761F">
        <w:rPr>
          <w:rFonts w:ascii="Arial" w:hAnsi="Arial" w:cs="Arial" w:hint="cs"/>
          <w:sz w:val="24"/>
          <w:szCs w:val="24"/>
          <w:rtl/>
        </w:rPr>
        <w:t xml:space="preserve">ممتازة في المدن الكبرى كمدينة </w:t>
      </w:r>
      <w:r w:rsidR="00BC2DE9">
        <w:rPr>
          <w:rFonts w:ascii="Arial" w:hAnsi="Arial" w:cs="Arial" w:hint="cs"/>
          <w:sz w:val="24"/>
          <w:szCs w:val="24"/>
          <w:rtl/>
        </w:rPr>
        <w:t>الرياض.</w:t>
      </w:r>
    </w:p>
    <w:p w14:paraId="063BF7F3" w14:textId="77777777" w:rsidR="00F925D0" w:rsidRPr="00841DA4" w:rsidRDefault="00F925D0" w:rsidP="00772928">
      <w:pPr>
        <w:spacing w:line="360" w:lineRule="auto"/>
        <w:rPr>
          <w:rFonts w:ascii="Arial" w:hAnsi="Arial" w:cs="Arial"/>
          <w:sz w:val="28"/>
          <w:szCs w:val="28"/>
          <w:rtl/>
        </w:rPr>
      </w:pPr>
    </w:p>
    <w:p w14:paraId="397D18C3" w14:textId="77777777" w:rsidR="00F925D0" w:rsidRPr="00841DA4" w:rsidRDefault="00F925D0" w:rsidP="00772928">
      <w:pPr>
        <w:spacing w:line="360" w:lineRule="auto"/>
        <w:rPr>
          <w:rFonts w:ascii="Arial" w:hAnsi="Arial" w:cs="Arial"/>
          <w:sz w:val="28"/>
          <w:szCs w:val="28"/>
          <w:rtl/>
        </w:rPr>
      </w:pPr>
    </w:p>
    <w:p w14:paraId="1AEF0AB5" w14:textId="77777777" w:rsidR="00F925D0" w:rsidRPr="00841DA4" w:rsidRDefault="00F925D0" w:rsidP="00772928">
      <w:pPr>
        <w:spacing w:line="360" w:lineRule="auto"/>
        <w:rPr>
          <w:rFonts w:ascii="Arial" w:hAnsi="Arial" w:cs="Arial"/>
          <w:sz w:val="28"/>
          <w:szCs w:val="28"/>
          <w:rtl/>
        </w:rPr>
      </w:pPr>
    </w:p>
    <w:p w14:paraId="7C3758D4" w14:textId="77777777" w:rsidR="00F925D0" w:rsidRPr="00841DA4" w:rsidRDefault="00F925D0" w:rsidP="00772928">
      <w:pPr>
        <w:spacing w:line="360" w:lineRule="auto"/>
        <w:rPr>
          <w:rFonts w:ascii="Arial" w:hAnsi="Arial" w:cs="Arial"/>
          <w:sz w:val="28"/>
          <w:szCs w:val="28"/>
          <w:rtl/>
        </w:rPr>
      </w:pPr>
    </w:p>
    <w:p w14:paraId="2B5BFB28" w14:textId="77777777" w:rsidR="00F925D0" w:rsidRPr="00841DA4" w:rsidRDefault="00F925D0" w:rsidP="00772928">
      <w:pPr>
        <w:spacing w:line="360" w:lineRule="auto"/>
        <w:rPr>
          <w:rFonts w:ascii="Arial" w:hAnsi="Arial" w:cs="Arial"/>
          <w:sz w:val="28"/>
          <w:szCs w:val="28"/>
          <w:rtl/>
        </w:rPr>
      </w:pPr>
    </w:p>
    <w:p w14:paraId="75AD17A1" w14:textId="77777777" w:rsidR="00F925D0" w:rsidRPr="00841DA4" w:rsidRDefault="00F925D0" w:rsidP="00772928">
      <w:pPr>
        <w:spacing w:line="360" w:lineRule="auto"/>
        <w:rPr>
          <w:rFonts w:ascii="Arial" w:hAnsi="Arial" w:cs="Arial"/>
          <w:sz w:val="28"/>
          <w:szCs w:val="28"/>
          <w:rtl/>
        </w:rPr>
      </w:pPr>
    </w:p>
    <w:p w14:paraId="508B71E4" w14:textId="77777777" w:rsidR="00F925D0" w:rsidRPr="00841DA4" w:rsidRDefault="00F925D0" w:rsidP="00772928">
      <w:pPr>
        <w:spacing w:line="360" w:lineRule="auto"/>
        <w:rPr>
          <w:rFonts w:ascii="Arial" w:hAnsi="Arial" w:cs="Arial"/>
          <w:sz w:val="28"/>
          <w:szCs w:val="28"/>
          <w:rtl/>
        </w:rPr>
      </w:pPr>
    </w:p>
    <w:p w14:paraId="766DAB43" w14:textId="77777777" w:rsidR="00F925D0" w:rsidRPr="00841DA4" w:rsidRDefault="00F925D0" w:rsidP="00772928">
      <w:pPr>
        <w:spacing w:line="360" w:lineRule="auto"/>
        <w:rPr>
          <w:rFonts w:ascii="Arial" w:hAnsi="Arial" w:cs="Arial"/>
          <w:sz w:val="28"/>
          <w:szCs w:val="28"/>
          <w:rtl/>
        </w:rPr>
      </w:pPr>
    </w:p>
    <w:p w14:paraId="1B744CD1" w14:textId="77777777" w:rsidR="00F925D0" w:rsidRPr="00841DA4" w:rsidRDefault="00F925D0" w:rsidP="00772928">
      <w:pPr>
        <w:spacing w:line="360" w:lineRule="auto"/>
        <w:rPr>
          <w:rFonts w:ascii="Arial" w:hAnsi="Arial" w:cs="Arial" w:hint="cs"/>
          <w:sz w:val="28"/>
          <w:szCs w:val="28"/>
          <w:rtl/>
        </w:rPr>
      </w:pPr>
    </w:p>
    <w:sectPr w:rsidR="00F925D0" w:rsidRPr="00841DA4" w:rsidSect="00283191">
      <w:footerReference w:type="default" r:id="rId9"/>
      <w:pgSz w:w="11906" w:h="16838"/>
      <w:pgMar w:top="1440" w:right="1274" w:bottom="1440" w:left="1800" w:header="907" w:footer="90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5B532" w14:textId="77777777" w:rsidR="001F2237" w:rsidRDefault="001F2237" w:rsidP="009125CE">
      <w:pPr>
        <w:spacing w:after="0" w:line="240" w:lineRule="auto"/>
      </w:pPr>
      <w:r>
        <w:separator/>
      </w:r>
    </w:p>
  </w:endnote>
  <w:endnote w:type="continuationSeparator" w:id="0">
    <w:p w14:paraId="6EB7EAC7" w14:textId="77777777" w:rsidR="001F2237" w:rsidRDefault="001F223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60393927"/>
      <w:docPartObj>
        <w:docPartGallery w:val="Page Numbers (Bottom of Page)"/>
        <w:docPartUnique/>
      </w:docPartObj>
    </w:sdtPr>
    <w:sdtEndPr/>
    <w:sdtContent>
      <w:p w14:paraId="1F1909FD" w14:textId="00FFC5A1" w:rsidR="001F66F8" w:rsidRDefault="001F66F8">
        <w:pPr>
          <w:pStyle w:val="a4"/>
          <w:jc w:val="center"/>
        </w:pPr>
        <w:r>
          <w:fldChar w:fldCharType="begin"/>
        </w:r>
        <w:r>
          <w:instrText>PAGE   \* MERGEFORMAT</w:instrText>
        </w:r>
        <w:r>
          <w:fldChar w:fldCharType="separate"/>
        </w:r>
        <w:r>
          <w:rPr>
            <w:rtl/>
            <w:lang w:val="ar-SA"/>
          </w:rPr>
          <w:t>2</w:t>
        </w:r>
        <w:r>
          <w:fldChar w:fldCharType="end"/>
        </w:r>
      </w:p>
    </w:sdtContent>
  </w:sdt>
  <w:p w14:paraId="29A3C6E0" w14:textId="77777777" w:rsidR="004B6E96" w:rsidRDefault="004B6E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6D2AB" w14:textId="77777777" w:rsidR="001F2237" w:rsidRDefault="001F2237" w:rsidP="009125CE">
      <w:pPr>
        <w:spacing w:after="0" w:line="240" w:lineRule="auto"/>
      </w:pPr>
      <w:r>
        <w:separator/>
      </w:r>
    </w:p>
  </w:footnote>
  <w:footnote w:type="continuationSeparator" w:id="0">
    <w:p w14:paraId="7DB3B6B8" w14:textId="77777777" w:rsidR="001F2237" w:rsidRDefault="001F223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2BEA"/>
    <w:multiLevelType w:val="hybridMultilevel"/>
    <w:tmpl w:val="6E040152"/>
    <w:lvl w:ilvl="0" w:tplc="1528DFE2">
      <w:numFmt w:val="bullet"/>
      <w:lvlText w:val=""/>
      <w:lvlJc w:val="left"/>
      <w:pPr>
        <w:ind w:left="1080" w:hanging="360"/>
      </w:pPr>
      <w:rPr>
        <w:rFonts w:ascii="Symbol" w:eastAsiaTheme="minorHAnsi" w:hAnsi="Symbol" w:cs="Aria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3F573A"/>
    <w:multiLevelType w:val="hybridMultilevel"/>
    <w:tmpl w:val="8F9A8D58"/>
    <w:lvl w:ilvl="0" w:tplc="E93AEE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99E1163"/>
    <w:multiLevelType w:val="hybridMultilevel"/>
    <w:tmpl w:val="A010FA16"/>
    <w:lvl w:ilvl="0" w:tplc="32FA2A22">
      <w:start w:val="25"/>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3" w15:restartNumberingAfterBreak="0">
    <w:nsid w:val="0A936845"/>
    <w:multiLevelType w:val="multilevel"/>
    <w:tmpl w:val="CCF4499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4" w15:restartNumberingAfterBreak="0">
    <w:nsid w:val="104B39F5"/>
    <w:multiLevelType w:val="multilevel"/>
    <w:tmpl w:val="3B36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235057"/>
    <w:multiLevelType w:val="hybridMultilevel"/>
    <w:tmpl w:val="78A27692"/>
    <w:lvl w:ilvl="0" w:tplc="3BA80D2A">
      <w:start w:val="4"/>
      <w:numFmt w:val="bullet"/>
      <w:lvlText w:val=""/>
      <w:lvlJc w:val="left"/>
      <w:pPr>
        <w:ind w:left="644"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1557AF"/>
    <w:multiLevelType w:val="multilevel"/>
    <w:tmpl w:val="17126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62C9B"/>
    <w:multiLevelType w:val="multilevel"/>
    <w:tmpl w:val="F6E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57C93"/>
    <w:multiLevelType w:val="multilevel"/>
    <w:tmpl w:val="B6B0F9B8"/>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15:restartNumberingAfterBreak="0">
    <w:nsid w:val="20EE7A8C"/>
    <w:multiLevelType w:val="multilevel"/>
    <w:tmpl w:val="1BBC8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15268F"/>
    <w:multiLevelType w:val="multilevel"/>
    <w:tmpl w:val="DAA0A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A96897"/>
    <w:multiLevelType w:val="multilevel"/>
    <w:tmpl w:val="690A12C4"/>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2" w15:restartNumberingAfterBreak="0">
    <w:nsid w:val="32A807E4"/>
    <w:multiLevelType w:val="multilevel"/>
    <w:tmpl w:val="C09A6EB4"/>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3" w15:restartNumberingAfterBreak="0">
    <w:nsid w:val="47AD6DE4"/>
    <w:multiLevelType w:val="multilevel"/>
    <w:tmpl w:val="3E06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1B170F"/>
    <w:multiLevelType w:val="multilevel"/>
    <w:tmpl w:val="AA70F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906F0A"/>
    <w:multiLevelType w:val="multilevel"/>
    <w:tmpl w:val="64E6314E"/>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6" w15:restartNumberingAfterBreak="0">
    <w:nsid w:val="53D263D4"/>
    <w:multiLevelType w:val="multilevel"/>
    <w:tmpl w:val="2F66C4A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7" w15:restartNumberingAfterBreak="0">
    <w:nsid w:val="54F46720"/>
    <w:multiLevelType w:val="hybridMultilevel"/>
    <w:tmpl w:val="07D8562E"/>
    <w:lvl w:ilvl="0" w:tplc="FDFAE6E2">
      <w:start w:val="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B3172C"/>
    <w:multiLevelType w:val="hybridMultilevel"/>
    <w:tmpl w:val="277C1830"/>
    <w:lvl w:ilvl="0" w:tplc="E93AE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F1205A"/>
    <w:multiLevelType w:val="hybridMultilevel"/>
    <w:tmpl w:val="082E1D5A"/>
    <w:lvl w:ilvl="0" w:tplc="10E2252A">
      <w:start w:val="1"/>
      <w:numFmt w:val="bullet"/>
      <w:lvlText w:val="-"/>
      <w:lvlJc w:val="left"/>
      <w:pPr>
        <w:ind w:left="643"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9B6790"/>
    <w:multiLevelType w:val="multilevel"/>
    <w:tmpl w:val="A81A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A30C9D"/>
    <w:multiLevelType w:val="hybridMultilevel"/>
    <w:tmpl w:val="EBE68D7C"/>
    <w:lvl w:ilvl="0" w:tplc="BFAA734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E139A3"/>
    <w:multiLevelType w:val="hybridMultilevel"/>
    <w:tmpl w:val="AD04E1E8"/>
    <w:lvl w:ilvl="0" w:tplc="E93AE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407463"/>
    <w:multiLevelType w:val="hybridMultilevel"/>
    <w:tmpl w:val="C0007976"/>
    <w:lvl w:ilvl="0" w:tplc="026E7284">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8BF76F4"/>
    <w:multiLevelType w:val="multilevel"/>
    <w:tmpl w:val="9DA8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C776DD"/>
    <w:multiLevelType w:val="multilevel"/>
    <w:tmpl w:val="520045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423038">
    <w:abstractNumId w:val="19"/>
  </w:num>
  <w:num w:numId="2" w16cid:durableId="946624103">
    <w:abstractNumId w:val="17"/>
  </w:num>
  <w:num w:numId="3" w16cid:durableId="1992753218">
    <w:abstractNumId w:val="5"/>
  </w:num>
  <w:num w:numId="4" w16cid:durableId="1945989236">
    <w:abstractNumId w:val="1"/>
  </w:num>
  <w:num w:numId="5" w16cid:durableId="889149806">
    <w:abstractNumId w:val="2"/>
  </w:num>
  <w:num w:numId="6" w16cid:durableId="137846599">
    <w:abstractNumId w:val="21"/>
  </w:num>
  <w:num w:numId="7" w16cid:durableId="724332019">
    <w:abstractNumId w:val="22"/>
  </w:num>
  <w:num w:numId="8" w16cid:durableId="341903280">
    <w:abstractNumId w:val="18"/>
  </w:num>
  <w:num w:numId="9" w16cid:durableId="889658546">
    <w:abstractNumId w:val="0"/>
  </w:num>
  <w:num w:numId="10" w16cid:durableId="1980725526">
    <w:abstractNumId w:val="23"/>
  </w:num>
  <w:num w:numId="11" w16cid:durableId="1892378156">
    <w:abstractNumId w:val="13"/>
  </w:num>
  <w:num w:numId="12" w16cid:durableId="1863323570">
    <w:abstractNumId w:val="20"/>
  </w:num>
  <w:num w:numId="13" w16cid:durableId="1871647283">
    <w:abstractNumId w:val="9"/>
  </w:num>
  <w:num w:numId="14" w16cid:durableId="1123502428">
    <w:abstractNumId w:val="10"/>
  </w:num>
  <w:num w:numId="15" w16cid:durableId="823620418">
    <w:abstractNumId w:val="25"/>
  </w:num>
  <w:num w:numId="16" w16cid:durableId="845555190">
    <w:abstractNumId w:val="24"/>
  </w:num>
  <w:num w:numId="17" w16cid:durableId="550768577">
    <w:abstractNumId w:val="4"/>
  </w:num>
  <w:num w:numId="18" w16cid:durableId="1339389421">
    <w:abstractNumId w:val="7"/>
  </w:num>
  <w:num w:numId="19" w16cid:durableId="1131289105">
    <w:abstractNumId w:val="3"/>
  </w:num>
  <w:num w:numId="20" w16cid:durableId="873733028">
    <w:abstractNumId w:val="12"/>
  </w:num>
  <w:num w:numId="21" w16cid:durableId="1747073900">
    <w:abstractNumId w:val="8"/>
  </w:num>
  <w:num w:numId="22" w16cid:durableId="2037538129">
    <w:abstractNumId w:val="16"/>
  </w:num>
  <w:num w:numId="23" w16cid:durableId="803616464">
    <w:abstractNumId w:val="11"/>
  </w:num>
  <w:num w:numId="24" w16cid:durableId="1696074433">
    <w:abstractNumId w:val="14"/>
  </w:num>
  <w:num w:numId="25" w16cid:durableId="1070543227">
    <w:abstractNumId w:val="6"/>
  </w:num>
  <w:num w:numId="26" w16cid:durableId="783308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7B"/>
    <w:rsid w:val="00001C0F"/>
    <w:rsid w:val="00001D6B"/>
    <w:rsid w:val="00002B12"/>
    <w:rsid w:val="0000351D"/>
    <w:rsid w:val="00004DBB"/>
    <w:rsid w:val="0000574D"/>
    <w:rsid w:val="00007489"/>
    <w:rsid w:val="000079FA"/>
    <w:rsid w:val="00010DCA"/>
    <w:rsid w:val="00012C4F"/>
    <w:rsid w:val="00015D71"/>
    <w:rsid w:val="00016060"/>
    <w:rsid w:val="00016998"/>
    <w:rsid w:val="00017F88"/>
    <w:rsid w:val="00021329"/>
    <w:rsid w:val="0002307C"/>
    <w:rsid w:val="00025659"/>
    <w:rsid w:val="00026643"/>
    <w:rsid w:val="00031CFF"/>
    <w:rsid w:val="00032283"/>
    <w:rsid w:val="00033371"/>
    <w:rsid w:val="00035391"/>
    <w:rsid w:val="00035C6E"/>
    <w:rsid w:val="0003692D"/>
    <w:rsid w:val="00037D08"/>
    <w:rsid w:val="00040924"/>
    <w:rsid w:val="00041815"/>
    <w:rsid w:val="0004185F"/>
    <w:rsid w:val="000433AF"/>
    <w:rsid w:val="0004391E"/>
    <w:rsid w:val="00043CCC"/>
    <w:rsid w:val="00044484"/>
    <w:rsid w:val="00045849"/>
    <w:rsid w:val="00046766"/>
    <w:rsid w:val="0004761F"/>
    <w:rsid w:val="00050D23"/>
    <w:rsid w:val="000531B3"/>
    <w:rsid w:val="0005350A"/>
    <w:rsid w:val="000535C8"/>
    <w:rsid w:val="00055303"/>
    <w:rsid w:val="000553DC"/>
    <w:rsid w:val="0005565C"/>
    <w:rsid w:val="000604E4"/>
    <w:rsid w:val="0006242F"/>
    <w:rsid w:val="00062A0F"/>
    <w:rsid w:val="000637D8"/>
    <w:rsid w:val="0006415E"/>
    <w:rsid w:val="000672D7"/>
    <w:rsid w:val="00067423"/>
    <w:rsid w:val="00067B57"/>
    <w:rsid w:val="000701C5"/>
    <w:rsid w:val="00072423"/>
    <w:rsid w:val="00073A3E"/>
    <w:rsid w:val="00074187"/>
    <w:rsid w:val="00074597"/>
    <w:rsid w:val="0007489A"/>
    <w:rsid w:val="00080CD1"/>
    <w:rsid w:val="00081D8A"/>
    <w:rsid w:val="00083DA8"/>
    <w:rsid w:val="00084004"/>
    <w:rsid w:val="0008467C"/>
    <w:rsid w:val="00084FEB"/>
    <w:rsid w:val="000856F2"/>
    <w:rsid w:val="0008707D"/>
    <w:rsid w:val="00087E42"/>
    <w:rsid w:val="0009077D"/>
    <w:rsid w:val="00090F21"/>
    <w:rsid w:val="00092161"/>
    <w:rsid w:val="000924DE"/>
    <w:rsid w:val="00092E74"/>
    <w:rsid w:val="000930CF"/>
    <w:rsid w:val="0009317A"/>
    <w:rsid w:val="00095974"/>
    <w:rsid w:val="000A0EEF"/>
    <w:rsid w:val="000A0FFD"/>
    <w:rsid w:val="000A1920"/>
    <w:rsid w:val="000A29C1"/>
    <w:rsid w:val="000A4B64"/>
    <w:rsid w:val="000B09A1"/>
    <w:rsid w:val="000B0A17"/>
    <w:rsid w:val="000B2904"/>
    <w:rsid w:val="000B3155"/>
    <w:rsid w:val="000B77C0"/>
    <w:rsid w:val="000C0CA5"/>
    <w:rsid w:val="000C3C9C"/>
    <w:rsid w:val="000C468F"/>
    <w:rsid w:val="000C6083"/>
    <w:rsid w:val="000C6EE3"/>
    <w:rsid w:val="000D0270"/>
    <w:rsid w:val="000D1A0C"/>
    <w:rsid w:val="000D1CBA"/>
    <w:rsid w:val="000E1BA1"/>
    <w:rsid w:val="000E346D"/>
    <w:rsid w:val="000E3510"/>
    <w:rsid w:val="000E3A58"/>
    <w:rsid w:val="000E51E4"/>
    <w:rsid w:val="000E57E6"/>
    <w:rsid w:val="000E597C"/>
    <w:rsid w:val="000F110C"/>
    <w:rsid w:val="000F44B4"/>
    <w:rsid w:val="000F47BB"/>
    <w:rsid w:val="000F4CD4"/>
    <w:rsid w:val="000F5B11"/>
    <w:rsid w:val="000F6683"/>
    <w:rsid w:val="000F6B15"/>
    <w:rsid w:val="000F75D1"/>
    <w:rsid w:val="000F7B3E"/>
    <w:rsid w:val="00100989"/>
    <w:rsid w:val="00100E8D"/>
    <w:rsid w:val="001029B3"/>
    <w:rsid w:val="00103BE9"/>
    <w:rsid w:val="001057BD"/>
    <w:rsid w:val="001064BB"/>
    <w:rsid w:val="00106BBD"/>
    <w:rsid w:val="00106FE5"/>
    <w:rsid w:val="001112C1"/>
    <w:rsid w:val="001136A8"/>
    <w:rsid w:val="00116685"/>
    <w:rsid w:val="0011713A"/>
    <w:rsid w:val="00117BC0"/>
    <w:rsid w:val="0012276A"/>
    <w:rsid w:val="00122890"/>
    <w:rsid w:val="00122D11"/>
    <w:rsid w:val="00124248"/>
    <w:rsid w:val="001249A5"/>
    <w:rsid w:val="00125742"/>
    <w:rsid w:val="001260B4"/>
    <w:rsid w:val="00132CD1"/>
    <w:rsid w:val="001336BA"/>
    <w:rsid w:val="00134086"/>
    <w:rsid w:val="001357AD"/>
    <w:rsid w:val="00135C98"/>
    <w:rsid w:val="00135C9B"/>
    <w:rsid w:val="00137004"/>
    <w:rsid w:val="00140CDB"/>
    <w:rsid w:val="0014181F"/>
    <w:rsid w:val="001456C8"/>
    <w:rsid w:val="00147275"/>
    <w:rsid w:val="001514C1"/>
    <w:rsid w:val="00151C4C"/>
    <w:rsid w:val="001545DF"/>
    <w:rsid w:val="00155852"/>
    <w:rsid w:val="0015760A"/>
    <w:rsid w:val="00160C0D"/>
    <w:rsid w:val="00161DFD"/>
    <w:rsid w:val="00162E69"/>
    <w:rsid w:val="00164C46"/>
    <w:rsid w:val="00165564"/>
    <w:rsid w:val="001674E3"/>
    <w:rsid w:val="00172FA0"/>
    <w:rsid w:val="00173BEC"/>
    <w:rsid w:val="001750C1"/>
    <w:rsid w:val="0018137D"/>
    <w:rsid w:val="00185161"/>
    <w:rsid w:val="00185339"/>
    <w:rsid w:val="001902DB"/>
    <w:rsid w:val="0019092D"/>
    <w:rsid w:val="00193981"/>
    <w:rsid w:val="00193C79"/>
    <w:rsid w:val="00195A05"/>
    <w:rsid w:val="00196649"/>
    <w:rsid w:val="001A36E3"/>
    <w:rsid w:val="001A4A58"/>
    <w:rsid w:val="001A53EE"/>
    <w:rsid w:val="001A7A9D"/>
    <w:rsid w:val="001A7F96"/>
    <w:rsid w:val="001B0E23"/>
    <w:rsid w:val="001B164B"/>
    <w:rsid w:val="001B2334"/>
    <w:rsid w:val="001B3855"/>
    <w:rsid w:val="001B794A"/>
    <w:rsid w:val="001C0936"/>
    <w:rsid w:val="001C0BD5"/>
    <w:rsid w:val="001C1235"/>
    <w:rsid w:val="001C182E"/>
    <w:rsid w:val="001C2162"/>
    <w:rsid w:val="001C3DD1"/>
    <w:rsid w:val="001C551F"/>
    <w:rsid w:val="001C66F4"/>
    <w:rsid w:val="001D0457"/>
    <w:rsid w:val="001D7CEB"/>
    <w:rsid w:val="001D7F54"/>
    <w:rsid w:val="001E3859"/>
    <w:rsid w:val="001E5DED"/>
    <w:rsid w:val="001E77F2"/>
    <w:rsid w:val="001F01D2"/>
    <w:rsid w:val="001F04F3"/>
    <w:rsid w:val="001F1FD7"/>
    <w:rsid w:val="001F2237"/>
    <w:rsid w:val="001F28E8"/>
    <w:rsid w:val="001F2A96"/>
    <w:rsid w:val="001F3D3F"/>
    <w:rsid w:val="001F5433"/>
    <w:rsid w:val="001F56CA"/>
    <w:rsid w:val="001F66F8"/>
    <w:rsid w:val="001F6782"/>
    <w:rsid w:val="00204496"/>
    <w:rsid w:val="00206015"/>
    <w:rsid w:val="00206FBA"/>
    <w:rsid w:val="0020793A"/>
    <w:rsid w:val="00207A71"/>
    <w:rsid w:val="00207E59"/>
    <w:rsid w:val="00210AEE"/>
    <w:rsid w:val="0021222C"/>
    <w:rsid w:val="002155E1"/>
    <w:rsid w:val="0021657E"/>
    <w:rsid w:val="0021797E"/>
    <w:rsid w:val="002201AD"/>
    <w:rsid w:val="00220AA0"/>
    <w:rsid w:val="00220E6C"/>
    <w:rsid w:val="00221B3C"/>
    <w:rsid w:val="00223712"/>
    <w:rsid w:val="00223D21"/>
    <w:rsid w:val="00225C9C"/>
    <w:rsid w:val="002273FD"/>
    <w:rsid w:val="00230BEC"/>
    <w:rsid w:val="0023198D"/>
    <w:rsid w:val="00231A3F"/>
    <w:rsid w:val="00233371"/>
    <w:rsid w:val="00233514"/>
    <w:rsid w:val="00233AB7"/>
    <w:rsid w:val="0023482F"/>
    <w:rsid w:val="00245E6F"/>
    <w:rsid w:val="0024623B"/>
    <w:rsid w:val="00246A5E"/>
    <w:rsid w:val="00246F72"/>
    <w:rsid w:val="0024739C"/>
    <w:rsid w:val="002511EC"/>
    <w:rsid w:val="00251A75"/>
    <w:rsid w:val="00253702"/>
    <w:rsid w:val="0025512B"/>
    <w:rsid w:val="002559FD"/>
    <w:rsid w:val="00255D3F"/>
    <w:rsid w:val="00256772"/>
    <w:rsid w:val="00256F4B"/>
    <w:rsid w:val="00256FB2"/>
    <w:rsid w:val="00260CBF"/>
    <w:rsid w:val="00261B65"/>
    <w:rsid w:val="002636C6"/>
    <w:rsid w:val="00265E32"/>
    <w:rsid w:val="00273B1E"/>
    <w:rsid w:val="00275A44"/>
    <w:rsid w:val="0027601C"/>
    <w:rsid w:val="0027701E"/>
    <w:rsid w:val="002779D9"/>
    <w:rsid w:val="0028154A"/>
    <w:rsid w:val="00282F7C"/>
    <w:rsid w:val="00283191"/>
    <w:rsid w:val="002837ED"/>
    <w:rsid w:val="00283AFE"/>
    <w:rsid w:val="00286090"/>
    <w:rsid w:val="00286BD0"/>
    <w:rsid w:val="002879C2"/>
    <w:rsid w:val="00290A5B"/>
    <w:rsid w:val="002916B6"/>
    <w:rsid w:val="00292235"/>
    <w:rsid w:val="00293613"/>
    <w:rsid w:val="00293CBD"/>
    <w:rsid w:val="00294254"/>
    <w:rsid w:val="002948E0"/>
    <w:rsid w:val="00295518"/>
    <w:rsid w:val="00296143"/>
    <w:rsid w:val="002A0DC1"/>
    <w:rsid w:val="002A1A12"/>
    <w:rsid w:val="002A2F10"/>
    <w:rsid w:val="002A35E9"/>
    <w:rsid w:val="002A43D8"/>
    <w:rsid w:val="002B0908"/>
    <w:rsid w:val="002B0B77"/>
    <w:rsid w:val="002B2794"/>
    <w:rsid w:val="002B3634"/>
    <w:rsid w:val="002B3759"/>
    <w:rsid w:val="002B50F0"/>
    <w:rsid w:val="002B55DD"/>
    <w:rsid w:val="002B5EF4"/>
    <w:rsid w:val="002B604D"/>
    <w:rsid w:val="002C226F"/>
    <w:rsid w:val="002C2FAE"/>
    <w:rsid w:val="002C3A9E"/>
    <w:rsid w:val="002C3EBC"/>
    <w:rsid w:val="002C453F"/>
    <w:rsid w:val="002C4A91"/>
    <w:rsid w:val="002C4CC9"/>
    <w:rsid w:val="002C55C5"/>
    <w:rsid w:val="002C5DBA"/>
    <w:rsid w:val="002C68E1"/>
    <w:rsid w:val="002C6AC4"/>
    <w:rsid w:val="002C6CBF"/>
    <w:rsid w:val="002C79B3"/>
    <w:rsid w:val="002C7F60"/>
    <w:rsid w:val="002D1E12"/>
    <w:rsid w:val="002D272D"/>
    <w:rsid w:val="002D4907"/>
    <w:rsid w:val="002E0FD8"/>
    <w:rsid w:val="002E29E1"/>
    <w:rsid w:val="002F4BD5"/>
    <w:rsid w:val="002F696E"/>
    <w:rsid w:val="002F69D0"/>
    <w:rsid w:val="002F7205"/>
    <w:rsid w:val="002F7922"/>
    <w:rsid w:val="00300178"/>
    <w:rsid w:val="00302CB9"/>
    <w:rsid w:val="003051F5"/>
    <w:rsid w:val="00311722"/>
    <w:rsid w:val="0031197B"/>
    <w:rsid w:val="003125C1"/>
    <w:rsid w:val="003147E7"/>
    <w:rsid w:val="00317308"/>
    <w:rsid w:val="00317CC1"/>
    <w:rsid w:val="0032111F"/>
    <w:rsid w:val="0032127A"/>
    <w:rsid w:val="00321E67"/>
    <w:rsid w:val="003228BD"/>
    <w:rsid w:val="00322F82"/>
    <w:rsid w:val="00323EF8"/>
    <w:rsid w:val="00325AF3"/>
    <w:rsid w:val="0032696A"/>
    <w:rsid w:val="003279E7"/>
    <w:rsid w:val="00327D47"/>
    <w:rsid w:val="003311BE"/>
    <w:rsid w:val="003339DF"/>
    <w:rsid w:val="00333B64"/>
    <w:rsid w:val="00333E0D"/>
    <w:rsid w:val="00333E21"/>
    <w:rsid w:val="0033409A"/>
    <w:rsid w:val="00335A23"/>
    <w:rsid w:val="00336F8A"/>
    <w:rsid w:val="00340589"/>
    <w:rsid w:val="00340EFF"/>
    <w:rsid w:val="00341397"/>
    <w:rsid w:val="00341637"/>
    <w:rsid w:val="00345C47"/>
    <w:rsid w:val="00346351"/>
    <w:rsid w:val="00347B26"/>
    <w:rsid w:val="0035027E"/>
    <w:rsid w:val="00351182"/>
    <w:rsid w:val="00354F3B"/>
    <w:rsid w:val="003553D5"/>
    <w:rsid w:val="00355481"/>
    <w:rsid w:val="00355627"/>
    <w:rsid w:val="00361D19"/>
    <w:rsid w:val="00362F01"/>
    <w:rsid w:val="00363005"/>
    <w:rsid w:val="00366CD5"/>
    <w:rsid w:val="00367BFE"/>
    <w:rsid w:val="003702FC"/>
    <w:rsid w:val="00370F07"/>
    <w:rsid w:val="00372A7E"/>
    <w:rsid w:val="00374020"/>
    <w:rsid w:val="00374668"/>
    <w:rsid w:val="00383030"/>
    <w:rsid w:val="00386FA0"/>
    <w:rsid w:val="0039070F"/>
    <w:rsid w:val="00393328"/>
    <w:rsid w:val="0039389D"/>
    <w:rsid w:val="003941DE"/>
    <w:rsid w:val="00394B1C"/>
    <w:rsid w:val="00394D46"/>
    <w:rsid w:val="0039687C"/>
    <w:rsid w:val="00396EAA"/>
    <w:rsid w:val="0039791F"/>
    <w:rsid w:val="003A056F"/>
    <w:rsid w:val="003A0675"/>
    <w:rsid w:val="003A0753"/>
    <w:rsid w:val="003A3945"/>
    <w:rsid w:val="003A41A2"/>
    <w:rsid w:val="003A49FD"/>
    <w:rsid w:val="003A6A84"/>
    <w:rsid w:val="003A7ADE"/>
    <w:rsid w:val="003B00F9"/>
    <w:rsid w:val="003B0762"/>
    <w:rsid w:val="003B08B7"/>
    <w:rsid w:val="003B1200"/>
    <w:rsid w:val="003B168F"/>
    <w:rsid w:val="003B2630"/>
    <w:rsid w:val="003B268C"/>
    <w:rsid w:val="003B34E7"/>
    <w:rsid w:val="003B4B2B"/>
    <w:rsid w:val="003B531E"/>
    <w:rsid w:val="003C13FE"/>
    <w:rsid w:val="003C2104"/>
    <w:rsid w:val="003C44BC"/>
    <w:rsid w:val="003C55B7"/>
    <w:rsid w:val="003C68CF"/>
    <w:rsid w:val="003D0D29"/>
    <w:rsid w:val="003D2497"/>
    <w:rsid w:val="003D25BD"/>
    <w:rsid w:val="003D2EA0"/>
    <w:rsid w:val="003D54EA"/>
    <w:rsid w:val="003D7F4E"/>
    <w:rsid w:val="003E2C09"/>
    <w:rsid w:val="003E4201"/>
    <w:rsid w:val="003E4F8B"/>
    <w:rsid w:val="003E55F2"/>
    <w:rsid w:val="003E6411"/>
    <w:rsid w:val="003E7707"/>
    <w:rsid w:val="003F0BD9"/>
    <w:rsid w:val="003F173D"/>
    <w:rsid w:val="003F1FF9"/>
    <w:rsid w:val="003F2033"/>
    <w:rsid w:val="003F371B"/>
    <w:rsid w:val="003F6BDF"/>
    <w:rsid w:val="003F7C06"/>
    <w:rsid w:val="00401270"/>
    <w:rsid w:val="00401535"/>
    <w:rsid w:val="00401812"/>
    <w:rsid w:val="00401E16"/>
    <w:rsid w:val="004031C4"/>
    <w:rsid w:val="00406272"/>
    <w:rsid w:val="0041047A"/>
    <w:rsid w:val="00410523"/>
    <w:rsid w:val="00410792"/>
    <w:rsid w:val="0041479E"/>
    <w:rsid w:val="004159B4"/>
    <w:rsid w:val="004160F4"/>
    <w:rsid w:val="004163C7"/>
    <w:rsid w:val="00417606"/>
    <w:rsid w:val="00417D77"/>
    <w:rsid w:val="0042081D"/>
    <w:rsid w:val="00423BE7"/>
    <w:rsid w:val="004247F2"/>
    <w:rsid w:val="00424CDB"/>
    <w:rsid w:val="00424EBF"/>
    <w:rsid w:val="00427162"/>
    <w:rsid w:val="00431318"/>
    <w:rsid w:val="0043271F"/>
    <w:rsid w:val="00433262"/>
    <w:rsid w:val="00436D3A"/>
    <w:rsid w:val="00440D0A"/>
    <w:rsid w:val="00440E94"/>
    <w:rsid w:val="0044277C"/>
    <w:rsid w:val="00443373"/>
    <w:rsid w:val="004521A4"/>
    <w:rsid w:val="00453C46"/>
    <w:rsid w:val="00454536"/>
    <w:rsid w:val="00455632"/>
    <w:rsid w:val="00460592"/>
    <w:rsid w:val="004611C7"/>
    <w:rsid w:val="00463E5D"/>
    <w:rsid w:val="00465008"/>
    <w:rsid w:val="004658D1"/>
    <w:rsid w:val="00465C14"/>
    <w:rsid w:val="00465FA7"/>
    <w:rsid w:val="004664BC"/>
    <w:rsid w:val="0047332E"/>
    <w:rsid w:val="004811AA"/>
    <w:rsid w:val="004832FF"/>
    <w:rsid w:val="00483B7E"/>
    <w:rsid w:val="004842FE"/>
    <w:rsid w:val="004852AE"/>
    <w:rsid w:val="004852D5"/>
    <w:rsid w:val="00485E07"/>
    <w:rsid w:val="0048621E"/>
    <w:rsid w:val="00487717"/>
    <w:rsid w:val="00487766"/>
    <w:rsid w:val="0049032B"/>
    <w:rsid w:val="00490F7A"/>
    <w:rsid w:val="00492FAF"/>
    <w:rsid w:val="004939CF"/>
    <w:rsid w:val="004A122C"/>
    <w:rsid w:val="004A2450"/>
    <w:rsid w:val="004A4D2F"/>
    <w:rsid w:val="004A531A"/>
    <w:rsid w:val="004A6114"/>
    <w:rsid w:val="004B0553"/>
    <w:rsid w:val="004B1AF4"/>
    <w:rsid w:val="004B1F92"/>
    <w:rsid w:val="004B2316"/>
    <w:rsid w:val="004B3DD6"/>
    <w:rsid w:val="004B58F7"/>
    <w:rsid w:val="004B6558"/>
    <w:rsid w:val="004B67F6"/>
    <w:rsid w:val="004B6E96"/>
    <w:rsid w:val="004B73FF"/>
    <w:rsid w:val="004C2D43"/>
    <w:rsid w:val="004C6099"/>
    <w:rsid w:val="004D026A"/>
    <w:rsid w:val="004D171F"/>
    <w:rsid w:val="004D4B84"/>
    <w:rsid w:val="004D59AE"/>
    <w:rsid w:val="004D5DB7"/>
    <w:rsid w:val="004D730C"/>
    <w:rsid w:val="004E0C57"/>
    <w:rsid w:val="004E1D50"/>
    <w:rsid w:val="004E29CD"/>
    <w:rsid w:val="004E4AA8"/>
    <w:rsid w:val="004E5802"/>
    <w:rsid w:val="004E7273"/>
    <w:rsid w:val="004F1A71"/>
    <w:rsid w:val="004F1D18"/>
    <w:rsid w:val="004F290A"/>
    <w:rsid w:val="004F5BFE"/>
    <w:rsid w:val="004F5CA5"/>
    <w:rsid w:val="004F5FC9"/>
    <w:rsid w:val="004F7361"/>
    <w:rsid w:val="00500ACC"/>
    <w:rsid w:val="00503E69"/>
    <w:rsid w:val="00504543"/>
    <w:rsid w:val="00504690"/>
    <w:rsid w:val="00505102"/>
    <w:rsid w:val="0050647B"/>
    <w:rsid w:val="00506CBF"/>
    <w:rsid w:val="005108A2"/>
    <w:rsid w:val="005121C5"/>
    <w:rsid w:val="0051299A"/>
    <w:rsid w:val="00515ABE"/>
    <w:rsid w:val="00516912"/>
    <w:rsid w:val="005203BE"/>
    <w:rsid w:val="00520843"/>
    <w:rsid w:val="00523BD5"/>
    <w:rsid w:val="00524BB9"/>
    <w:rsid w:val="00525EAE"/>
    <w:rsid w:val="0052608A"/>
    <w:rsid w:val="00530C54"/>
    <w:rsid w:val="00530C5F"/>
    <w:rsid w:val="005312E1"/>
    <w:rsid w:val="00531AF6"/>
    <w:rsid w:val="00533695"/>
    <w:rsid w:val="00533C2D"/>
    <w:rsid w:val="00533F37"/>
    <w:rsid w:val="00534315"/>
    <w:rsid w:val="00535538"/>
    <w:rsid w:val="00535E4B"/>
    <w:rsid w:val="005365E5"/>
    <w:rsid w:val="00536E1D"/>
    <w:rsid w:val="005374F2"/>
    <w:rsid w:val="00537832"/>
    <w:rsid w:val="00541B4B"/>
    <w:rsid w:val="00542201"/>
    <w:rsid w:val="00542D8C"/>
    <w:rsid w:val="00543379"/>
    <w:rsid w:val="00543A2B"/>
    <w:rsid w:val="00543AA7"/>
    <w:rsid w:val="0054760F"/>
    <w:rsid w:val="0055077D"/>
    <w:rsid w:val="00551D25"/>
    <w:rsid w:val="00554718"/>
    <w:rsid w:val="00555800"/>
    <w:rsid w:val="00557A72"/>
    <w:rsid w:val="0056008D"/>
    <w:rsid w:val="0056071B"/>
    <w:rsid w:val="00560BAC"/>
    <w:rsid w:val="00560DDC"/>
    <w:rsid w:val="005622C0"/>
    <w:rsid w:val="005664B4"/>
    <w:rsid w:val="0057102E"/>
    <w:rsid w:val="0057157E"/>
    <w:rsid w:val="005734D9"/>
    <w:rsid w:val="00575E44"/>
    <w:rsid w:val="005772D0"/>
    <w:rsid w:val="00577618"/>
    <w:rsid w:val="00581CBB"/>
    <w:rsid w:val="005829A3"/>
    <w:rsid w:val="00583DF8"/>
    <w:rsid w:val="00584525"/>
    <w:rsid w:val="00585D71"/>
    <w:rsid w:val="00586C6D"/>
    <w:rsid w:val="005920E3"/>
    <w:rsid w:val="00595058"/>
    <w:rsid w:val="005A0278"/>
    <w:rsid w:val="005A0440"/>
    <w:rsid w:val="005A0A62"/>
    <w:rsid w:val="005A2A5C"/>
    <w:rsid w:val="005A6EA4"/>
    <w:rsid w:val="005B0B7C"/>
    <w:rsid w:val="005B126F"/>
    <w:rsid w:val="005B38A2"/>
    <w:rsid w:val="005B4AAF"/>
    <w:rsid w:val="005B60D4"/>
    <w:rsid w:val="005B6CD2"/>
    <w:rsid w:val="005B737E"/>
    <w:rsid w:val="005C0784"/>
    <w:rsid w:val="005C2002"/>
    <w:rsid w:val="005C2344"/>
    <w:rsid w:val="005C23B1"/>
    <w:rsid w:val="005C67C9"/>
    <w:rsid w:val="005C6C88"/>
    <w:rsid w:val="005C6E51"/>
    <w:rsid w:val="005D39CB"/>
    <w:rsid w:val="005D4FFA"/>
    <w:rsid w:val="005D717D"/>
    <w:rsid w:val="005D7B3B"/>
    <w:rsid w:val="005E07B4"/>
    <w:rsid w:val="005E0ACE"/>
    <w:rsid w:val="005E11B1"/>
    <w:rsid w:val="005E145D"/>
    <w:rsid w:val="005E1F78"/>
    <w:rsid w:val="005E24ED"/>
    <w:rsid w:val="005E52B1"/>
    <w:rsid w:val="005E5538"/>
    <w:rsid w:val="005E6112"/>
    <w:rsid w:val="005E7B8D"/>
    <w:rsid w:val="005F0663"/>
    <w:rsid w:val="005F2502"/>
    <w:rsid w:val="005F48AE"/>
    <w:rsid w:val="005F58DE"/>
    <w:rsid w:val="005F75CC"/>
    <w:rsid w:val="005F7C7A"/>
    <w:rsid w:val="00600096"/>
    <w:rsid w:val="00600206"/>
    <w:rsid w:val="00600D31"/>
    <w:rsid w:val="00601412"/>
    <w:rsid w:val="006016DD"/>
    <w:rsid w:val="006016F6"/>
    <w:rsid w:val="00601C21"/>
    <w:rsid w:val="00602506"/>
    <w:rsid w:val="006037B8"/>
    <w:rsid w:val="006128A7"/>
    <w:rsid w:val="006140D3"/>
    <w:rsid w:val="00614448"/>
    <w:rsid w:val="006146BD"/>
    <w:rsid w:val="00615182"/>
    <w:rsid w:val="00616A9B"/>
    <w:rsid w:val="00620CD5"/>
    <w:rsid w:val="00621345"/>
    <w:rsid w:val="00624127"/>
    <w:rsid w:val="006244C2"/>
    <w:rsid w:val="006248AC"/>
    <w:rsid w:val="00625E21"/>
    <w:rsid w:val="006311B7"/>
    <w:rsid w:val="00632E75"/>
    <w:rsid w:val="006340EB"/>
    <w:rsid w:val="00635864"/>
    <w:rsid w:val="00636CEA"/>
    <w:rsid w:val="006417F8"/>
    <w:rsid w:val="00642DB0"/>
    <w:rsid w:val="006435C2"/>
    <w:rsid w:val="00643702"/>
    <w:rsid w:val="0064624D"/>
    <w:rsid w:val="00647213"/>
    <w:rsid w:val="0064791E"/>
    <w:rsid w:val="00650BA9"/>
    <w:rsid w:val="00652D86"/>
    <w:rsid w:val="00653156"/>
    <w:rsid w:val="006563CF"/>
    <w:rsid w:val="00656735"/>
    <w:rsid w:val="00657142"/>
    <w:rsid w:val="006571B4"/>
    <w:rsid w:val="006577D8"/>
    <w:rsid w:val="0066014C"/>
    <w:rsid w:val="00660199"/>
    <w:rsid w:val="00660946"/>
    <w:rsid w:val="006613F3"/>
    <w:rsid w:val="00665661"/>
    <w:rsid w:val="00667C4A"/>
    <w:rsid w:val="00670272"/>
    <w:rsid w:val="00671119"/>
    <w:rsid w:val="00671186"/>
    <w:rsid w:val="00672B47"/>
    <w:rsid w:val="00674E92"/>
    <w:rsid w:val="00675C56"/>
    <w:rsid w:val="00677080"/>
    <w:rsid w:val="0068110A"/>
    <w:rsid w:val="00681F6B"/>
    <w:rsid w:val="0068293D"/>
    <w:rsid w:val="0068460B"/>
    <w:rsid w:val="0068462D"/>
    <w:rsid w:val="00684DC3"/>
    <w:rsid w:val="006864C8"/>
    <w:rsid w:val="0068754F"/>
    <w:rsid w:val="006878B6"/>
    <w:rsid w:val="006901A7"/>
    <w:rsid w:val="006919F2"/>
    <w:rsid w:val="006922AF"/>
    <w:rsid w:val="00692FBB"/>
    <w:rsid w:val="00693B29"/>
    <w:rsid w:val="006940FE"/>
    <w:rsid w:val="006948DE"/>
    <w:rsid w:val="006949F5"/>
    <w:rsid w:val="00697C32"/>
    <w:rsid w:val="006A02DD"/>
    <w:rsid w:val="006A0A2B"/>
    <w:rsid w:val="006A2821"/>
    <w:rsid w:val="006A60A7"/>
    <w:rsid w:val="006A6914"/>
    <w:rsid w:val="006B0337"/>
    <w:rsid w:val="006B03F0"/>
    <w:rsid w:val="006B42D8"/>
    <w:rsid w:val="006B6268"/>
    <w:rsid w:val="006C040C"/>
    <w:rsid w:val="006C0E21"/>
    <w:rsid w:val="006C1D8F"/>
    <w:rsid w:val="006C29AC"/>
    <w:rsid w:val="006C3037"/>
    <w:rsid w:val="006C64FA"/>
    <w:rsid w:val="006C68CB"/>
    <w:rsid w:val="006C6D5C"/>
    <w:rsid w:val="006D13C2"/>
    <w:rsid w:val="006D18AF"/>
    <w:rsid w:val="006D1935"/>
    <w:rsid w:val="006D1B3D"/>
    <w:rsid w:val="006D2BF1"/>
    <w:rsid w:val="006D32F5"/>
    <w:rsid w:val="006D4337"/>
    <w:rsid w:val="006D724C"/>
    <w:rsid w:val="006D73B5"/>
    <w:rsid w:val="006E114E"/>
    <w:rsid w:val="006E46B1"/>
    <w:rsid w:val="006E516E"/>
    <w:rsid w:val="006E57F6"/>
    <w:rsid w:val="006F0920"/>
    <w:rsid w:val="006F0A7A"/>
    <w:rsid w:val="006F0ED1"/>
    <w:rsid w:val="006F0F42"/>
    <w:rsid w:val="006F2E62"/>
    <w:rsid w:val="006F67C5"/>
    <w:rsid w:val="00701182"/>
    <w:rsid w:val="007027B6"/>
    <w:rsid w:val="00706BA6"/>
    <w:rsid w:val="0070755A"/>
    <w:rsid w:val="00710909"/>
    <w:rsid w:val="00713649"/>
    <w:rsid w:val="007136C0"/>
    <w:rsid w:val="007143A6"/>
    <w:rsid w:val="0071537E"/>
    <w:rsid w:val="0071662B"/>
    <w:rsid w:val="00716660"/>
    <w:rsid w:val="00717756"/>
    <w:rsid w:val="0072156C"/>
    <w:rsid w:val="007231DA"/>
    <w:rsid w:val="0072392D"/>
    <w:rsid w:val="00724120"/>
    <w:rsid w:val="007242FF"/>
    <w:rsid w:val="00724639"/>
    <w:rsid w:val="00730E28"/>
    <w:rsid w:val="0073104E"/>
    <w:rsid w:val="00731CC1"/>
    <w:rsid w:val="00731FD3"/>
    <w:rsid w:val="00733375"/>
    <w:rsid w:val="0073557A"/>
    <w:rsid w:val="00736171"/>
    <w:rsid w:val="00736EBC"/>
    <w:rsid w:val="00741F62"/>
    <w:rsid w:val="007430CD"/>
    <w:rsid w:val="007454FB"/>
    <w:rsid w:val="0074698F"/>
    <w:rsid w:val="007477EA"/>
    <w:rsid w:val="00751DD8"/>
    <w:rsid w:val="00752692"/>
    <w:rsid w:val="0075414A"/>
    <w:rsid w:val="00755538"/>
    <w:rsid w:val="007563E4"/>
    <w:rsid w:val="00756D93"/>
    <w:rsid w:val="007570C2"/>
    <w:rsid w:val="00762853"/>
    <w:rsid w:val="00764CEA"/>
    <w:rsid w:val="007653C8"/>
    <w:rsid w:val="007674C9"/>
    <w:rsid w:val="00770E79"/>
    <w:rsid w:val="00771E80"/>
    <w:rsid w:val="007724D3"/>
    <w:rsid w:val="00772928"/>
    <w:rsid w:val="007732A8"/>
    <w:rsid w:val="00774693"/>
    <w:rsid w:val="00775C32"/>
    <w:rsid w:val="0077695B"/>
    <w:rsid w:val="00781D24"/>
    <w:rsid w:val="00783A2A"/>
    <w:rsid w:val="0078577D"/>
    <w:rsid w:val="007909AC"/>
    <w:rsid w:val="00791426"/>
    <w:rsid w:val="00794ECA"/>
    <w:rsid w:val="007957B2"/>
    <w:rsid w:val="007966F8"/>
    <w:rsid w:val="0079750A"/>
    <w:rsid w:val="007A0326"/>
    <w:rsid w:val="007A34AD"/>
    <w:rsid w:val="007A49A5"/>
    <w:rsid w:val="007A4F45"/>
    <w:rsid w:val="007A6D62"/>
    <w:rsid w:val="007A7229"/>
    <w:rsid w:val="007A76E8"/>
    <w:rsid w:val="007B0E54"/>
    <w:rsid w:val="007B2127"/>
    <w:rsid w:val="007B2D58"/>
    <w:rsid w:val="007B30BC"/>
    <w:rsid w:val="007B67B6"/>
    <w:rsid w:val="007C0744"/>
    <w:rsid w:val="007C2258"/>
    <w:rsid w:val="007C5E94"/>
    <w:rsid w:val="007C7B57"/>
    <w:rsid w:val="007D191C"/>
    <w:rsid w:val="007D1A69"/>
    <w:rsid w:val="007D1E73"/>
    <w:rsid w:val="007D2518"/>
    <w:rsid w:val="007D2BE7"/>
    <w:rsid w:val="007D30F0"/>
    <w:rsid w:val="007D55BC"/>
    <w:rsid w:val="007E1CE6"/>
    <w:rsid w:val="007E3A20"/>
    <w:rsid w:val="007E4417"/>
    <w:rsid w:val="007E46F8"/>
    <w:rsid w:val="007E6269"/>
    <w:rsid w:val="007F2683"/>
    <w:rsid w:val="007F3D3C"/>
    <w:rsid w:val="007F5E75"/>
    <w:rsid w:val="007F6AD9"/>
    <w:rsid w:val="007F76BC"/>
    <w:rsid w:val="0080091E"/>
    <w:rsid w:val="0080179A"/>
    <w:rsid w:val="00801906"/>
    <w:rsid w:val="00802155"/>
    <w:rsid w:val="00802574"/>
    <w:rsid w:val="00802ACB"/>
    <w:rsid w:val="00802D9B"/>
    <w:rsid w:val="0080525B"/>
    <w:rsid w:val="008053D1"/>
    <w:rsid w:val="00805452"/>
    <w:rsid w:val="00806B18"/>
    <w:rsid w:val="008070A0"/>
    <w:rsid w:val="0081058B"/>
    <w:rsid w:val="00810A67"/>
    <w:rsid w:val="00811EC6"/>
    <w:rsid w:val="00812491"/>
    <w:rsid w:val="008137D9"/>
    <w:rsid w:val="00815FB5"/>
    <w:rsid w:val="0081622E"/>
    <w:rsid w:val="008168C1"/>
    <w:rsid w:val="00816E2E"/>
    <w:rsid w:val="00817ED0"/>
    <w:rsid w:val="0082134B"/>
    <w:rsid w:val="00821930"/>
    <w:rsid w:val="0082386D"/>
    <w:rsid w:val="0082425F"/>
    <w:rsid w:val="008255AF"/>
    <w:rsid w:val="008279EF"/>
    <w:rsid w:val="0083075F"/>
    <w:rsid w:val="00830D50"/>
    <w:rsid w:val="00831C99"/>
    <w:rsid w:val="008323EC"/>
    <w:rsid w:val="00832524"/>
    <w:rsid w:val="00835187"/>
    <w:rsid w:val="00837090"/>
    <w:rsid w:val="00837252"/>
    <w:rsid w:val="0083793A"/>
    <w:rsid w:val="0084068A"/>
    <w:rsid w:val="00841DA4"/>
    <w:rsid w:val="00842CF8"/>
    <w:rsid w:val="00844293"/>
    <w:rsid w:val="00844707"/>
    <w:rsid w:val="0085235B"/>
    <w:rsid w:val="00852AE7"/>
    <w:rsid w:val="008561D0"/>
    <w:rsid w:val="008609EA"/>
    <w:rsid w:val="00864F98"/>
    <w:rsid w:val="00866726"/>
    <w:rsid w:val="008675E1"/>
    <w:rsid w:val="00867754"/>
    <w:rsid w:val="00872383"/>
    <w:rsid w:val="00873037"/>
    <w:rsid w:val="00874951"/>
    <w:rsid w:val="00875CAB"/>
    <w:rsid w:val="00877AAC"/>
    <w:rsid w:val="00880FD2"/>
    <w:rsid w:val="0088288C"/>
    <w:rsid w:val="008848B1"/>
    <w:rsid w:val="008872D9"/>
    <w:rsid w:val="008900DC"/>
    <w:rsid w:val="00890D06"/>
    <w:rsid w:val="00893316"/>
    <w:rsid w:val="00894078"/>
    <w:rsid w:val="00894822"/>
    <w:rsid w:val="00896441"/>
    <w:rsid w:val="00896857"/>
    <w:rsid w:val="00896C77"/>
    <w:rsid w:val="00896FE4"/>
    <w:rsid w:val="00897144"/>
    <w:rsid w:val="008A11CC"/>
    <w:rsid w:val="008A1DB0"/>
    <w:rsid w:val="008A2ABB"/>
    <w:rsid w:val="008B086A"/>
    <w:rsid w:val="008B0982"/>
    <w:rsid w:val="008B19D9"/>
    <w:rsid w:val="008B1ED8"/>
    <w:rsid w:val="008B5E38"/>
    <w:rsid w:val="008B5E74"/>
    <w:rsid w:val="008C2F3C"/>
    <w:rsid w:val="008C3FA4"/>
    <w:rsid w:val="008C43F5"/>
    <w:rsid w:val="008C5972"/>
    <w:rsid w:val="008C638C"/>
    <w:rsid w:val="008C77EC"/>
    <w:rsid w:val="008D00F6"/>
    <w:rsid w:val="008D0189"/>
    <w:rsid w:val="008D06E4"/>
    <w:rsid w:val="008D0999"/>
    <w:rsid w:val="008D2826"/>
    <w:rsid w:val="008D297C"/>
    <w:rsid w:val="008D2D86"/>
    <w:rsid w:val="008D4A4D"/>
    <w:rsid w:val="008D73D6"/>
    <w:rsid w:val="008E0CED"/>
    <w:rsid w:val="008E1C06"/>
    <w:rsid w:val="008E2D38"/>
    <w:rsid w:val="008E37FF"/>
    <w:rsid w:val="008E39F1"/>
    <w:rsid w:val="008E59EA"/>
    <w:rsid w:val="008E6294"/>
    <w:rsid w:val="008E6C1B"/>
    <w:rsid w:val="008E7478"/>
    <w:rsid w:val="008E7CD5"/>
    <w:rsid w:val="008F10FD"/>
    <w:rsid w:val="008F1EAE"/>
    <w:rsid w:val="008F2279"/>
    <w:rsid w:val="008F4066"/>
    <w:rsid w:val="008F53D3"/>
    <w:rsid w:val="008F54F6"/>
    <w:rsid w:val="008F5EAD"/>
    <w:rsid w:val="008F71DD"/>
    <w:rsid w:val="008F7A4E"/>
    <w:rsid w:val="00902AFE"/>
    <w:rsid w:val="00903235"/>
    <w:rsid w:val="00905912"/>
    <w:rsid w:val="00905A51"/>
    <w:rsid w:val="00905D4C"/>
    <w:rsid w:val="00907961"/>
    <w:rsid w:val="00912547"/>
    <w:rsid w:val="009125CE"/>
    <w:rsid w:val="009138C2"/>
    <w:rsid w:val="009141EC"/>
    <w:rsid w:val="00916076"/>
    <w:rsid w:val="0091637F"/>
    <w:rsid w:val="00917E76"/>
    <w:rsid w:val="00922D2B"/>
    <w:rsid w:val="00923383"/>
    <w:rsid w:val="00924336"/>
    <w:rsid w:val="009254ED"/>
    <w:rsid w:val="00925999"/>
    <w:rsid w:val="00925FF6"/>
    <w:rsid w:val="0092609B"/>
    <w:rsid w:val="009320A3"/>
    <w:rsid w:val="0093412B"/>
    <w:rsid w:val="009376F9"/>
    <w:rsid w:val="0093785E"/>
    <w:rsid w:val="00940D45"/>
    <w:rsid w:val="00940EB2"/>
    <w:rsid w:val="00941135"/>
    <w:rsid w:val="00942875"/>
    <w:rsid w:val="00944E26"/>
    <w:rsid w:val="00945F90"/>
    <w:rsid w:val="00946F5F"/>
    <w:rsid w:val="00947D3A"/>
    <w:rsid w:val="00950CBD"/>
    <w:rsid w:val="009520EF"/>
    <w:rsid w:val="009546D9"/>
    <w:rsid w:val="0095506B"/>
    <w:rsid w:val="00955EFD"/>
    <w:rsid w:val="0095601F"/>
    <w:rsid w:val="00957D74"/>
    <w:rsid w:val="00960DD8"/>
    <w:rsid w:val="00961E0B"/>
    <w:rsid w:val="00961F19"/>
    <w:rsid w:val="009660A4"/>
    <w:rsid w:val="00966461"/>
    <w:rsid w:val="00966F40"/>
    <w:rsid w:val="00967ABE"/>
    <w:rsid w:val="009712D7"/>
    <w:rsid w:val="009742A1"/>
    <w:rsid w:val="0097632D"/>
    <w:rsid w:val="00977136"/>
    <w:rsid w:val="0097773E"/>
    <w:rsid w:val="00982A6F"/>
    <w:rsid w:val="00987587"/>
    <w:rsid w:val="00987CDC"/>
    <w:rsid w:val="009939E0"/>
    <w:rsid w:val="00995944"/>
    <w:rsid w:val="00995A4B"/>
    <w:rsid w:val="009A0065"/>
    <w:rsid w:val="009A01E5"/>
    <w:rsid w:val="009A3308"/>
    <w:rsid w:val="009A3B36"/>
    <w:rsid w:val="009A55FD"/>
    <w:rsid w:val="009A5859"/>
    <w:rsid w:val="009A6494"/>
    <w:rsid w:val="009A666C"/>
    <w:rsid w:val="009B1DCD"/>
    <w:rsid w:val="009B33E3"/>
    <w:rsid w:val="009B3754"/>
    <w:rsid w:val="009B61C0"/>
    <w:rsid w:val="009B6888"/>
    <w:rsid w:val="009B74C7"/>
    <w:rsid w:val="009B7500"/>
    <w:rsid w:val="009B7541"/>
    <w:rsid w:val="009C0161"/>
    <w:rsid w:val="009C4575"/>
    <w:rsid w:val="009D0200"/>
    <w:rsid w:val="009D032E"/>
    <w:rsid w:val="009D0452"/>
    <w:rsid w:val="009D05DE"/>
    <w:rsid w:val="009D1088"/>
    <w:rsid w:val="009D108D"/>
    <w:rsid w:val="009D1F01"/>
    <w:rsid w:val="009D3E2B"/>
    <w:rsid w:val="009D4153"/>
    <w:rsid w:val="009D45AD"/>
    <w:rsid w:val="009D4C1F"/>
    <w:rsid w:val="009D4C9B"/>
    <w:rsid w:val="009D7239"/>
    <w:rsid w:val="009D7596"/>
    <w:rsid w:val="009D75D5"/>
    <w:rsid w:val="009D7924"/>
    <w:rsid w:val="009E1436"/>
    <w:rsid w:val="009E1697"/>
    <w:rsid w:val="009E5668"/>
    <w:rsid w:val="009E6F4D"/>
    <w:rsid w:val="009E7CFE"/>
    <w:rsid w:val="009F48A7"/>
    <w:rsid w:val="009F53C8"/>
    <w:rsid w:val="009F5F65"/>
    <w:rsid w:val="00A000FB"/>
    <w:rsid w:val="00A00AD4"/>
    <w:rsid w:val="00A0260A"/>
    <w:rsid w:val="00A02746"/>
    <w:rsid w:val="00A061B8"/>
    <w:rsid w:val="00A06898"/>
    <w:rsid w:val="00A07CAF"/>
    <w:rsid w:val="00A10A84"/>
    <w:rsid w:val="00A11C16"/>
    <w:rsid w:val="00A156EE"/>
    <w:rsid w:val="00A15769"/>
    <w:rsid w:val="00A1579B"/>
    <w:rsid w:val="00A15D7F"/>
    <w:rsid w:val="00A17608"/>
    <w:rsid w:val="00A207E3"/>
    <w:rsid w:val="00A215DD"/>
    <w:rsid w:val="00A24521"/>
    <w:rsid w:val="00A2548D"/>
    <w:rsid w:val="00A2601F"/>
    <w:rsid w:val="00A37F3C"/>
    <w:rsid w:val="00A4027F"/>
    <w:rsid w:val="00A41562"/>
    <w:rsid w:val="00A455E6"/>
    <w:rsid w:val="00A457A7"/>
    <w:rsid w:val="00A46FB5"/>
    <w:rsid w:val="00A5028C"/>
    <w:rsid w:val="00A515D3"/>
    <w:rsid w:val="00A52132"/>
    <w:rsid w:val="00A53EF4"/>
    <w:rsid w:val="00A54FB9"/>
    <w:rsid w:val="00A5502D"/>
    <w:rsid w:val="00A56C87"/>
    <w:rsid w:val="00A57913"/>
    <w:rsid w:val="00A6109F"/>
    <w:rsid w:val="00A6257E"/>
    <w:rsid w:val="00A625CE"/>
    <w:rsid w:val="00A635E2"/>
    <w:rsid w:val="00A64728"/>
    <w:rsid w:val="00A66DA8"/>
    <w:rsid w:val="00A678D5"/>
    <w:rsid w:val="00A71542"/>
    <w:rsid w:val="00A75051"/>
    <w:rsid w:val="00A76CCE"/>
    <w:rsid w:val="00A76DB8"/>
    <w:rsid w:val="00A77CC6"/>
    <w:rsid w:val="00A80318"/>
    <w:rsid w:val="00A80AAC"/>
    <w:rsid w:val="00A82599"/>
    <w:rsid w:val="00A85691"/>
    <w:rsid w:val="00A92B76"/>
    <w:rsid w:val="00A93AAB"/>
    <w:rsid w:val="00A9400E"/>
    <w:rsid w:val="00A95525"/>
    <w:rsid w:val="00A95803"/>
    <w:rsid w:val="00A969C5"/>
    <w:rsid w:val="00AA18A2"/>
    <w:rsid w:val="00AA3558"/>
    <w:rsid w:val="00AA4462"/>
    <w:rsid w:val="00AA6616"/>
    <w:rsid w:val="00AA6794"/>
    <w:rsid w:val="00AA79E9"/>
    <w:rsid w:val="00AB0194"/>
    <w:rsid w:val="00AB080D"/>
    <w:rsid w:val="00AB0A70"/>
    <w:rsid w:val="00AB0D33"/>
    <w:rsid w:val="00AB3427"/>
    <w:rsid w:val="00AB38A5"/>
    <w:rsid w:val="00AB3E5C"/>
    <w:rsid w:val="00AB46AB"/>
    <w:rsid w:val="00AB677C"/>
    <w:rsid w:val="00AB6D42"/>
    <w:rsid w:val="00AC02F9"/>
    <w:rsid w:val="00AC09C4"/>
    <w:rsid w:val="00AC1FDB"/>
    <w:rsid w:val="00AC2A1A"/>
    <w:rsid w:val="00AC41F6"/>
    <w:rsid w:val="00AC4882"/>
    <w:rsid w:val="00AC4A26"/>
    <w:rsid w:val="00AC5EA0"/>
    <w:rsid w:val="00AC6178"/>
    <w:rsid w:val="00AC6D4F"/>
    <w:rsid w:val="00AD2CCC"/>
    <w:rsid w:val="00AD372F"/>
    <w:rsid w:val="00AD6AE2"/>
    <w:rsid w:val="00AE2E5B"/>
    <w:rsid w:val="00AE486A"/>
    <w:rsid w:val="00AE6E25"/>
    <w:rsid w:val="00AF06DB"/>
    <w:rsid w:val="00AF11B0"/>
    <w:rsid w:val="00AF15B4"/>
    <w:rsid w:val="00AF1625"/>
    <w:rsid w:val="00AF30C7"/>
    <w:rsid w:val="00AF3B0D"/>
    <w:rsid w:val="00AF5388"/>
    <w:rsid w:val="00AF554F"/>
    <w:rsid w:val="00AF5A59"/>
    <w:rsid w:val="00AF5E8E"/>
    <w:rsid w:val="00B0044D"/>
    <w:rsid w:val="00B0260A"/>
    <w:rsid w:val="00B03349"/>
    <w:rsid w:val="00B03E35"/>
    <w:rsid w:val="00B055CF"/>
    <w:rsid w:val="00B10128"/>
    <w:rsid w:val="00B112A9"/>
    <w:rsid w:val="00B2043C"/>
    <w:rsid w:val="00B20A39"/>
    <w:rsid w:val="00B213B4"/>
    <w:rsid w:val="00B232F9"/>
    <w:rsid w:val="00B23337"/>
    <w:rsid w:val="00B23781"/>
    <w:rsid w:val="00B2496A"/>
    <w:rsid w:val="00B24E3B"/>
    <w:rsid w:val="00B24EFD"/>
    <w:rsid w:val="00B2659D"/>
    <w:rsid w:val="00B26E83"/>
    <w:rsid w:val="00B27212"/>
    <w:rsid w:val="00B30699"/>
    <w:rsid w:val="00B3110C"/>
    <w:rsid w:val="00B33784"/>
    <w:rsid w:val="00B34282"/>
    <w:rsid w:val="00B36556"/>
    <w:rsid w:val="00B37D30"/>
    <w:rsid w:val="00B37E85"/>
    <w:rsid w:val="00B4266C"/>
    <w:rsid w:val="00B42C9A"/>
    <w:rsid w:val="00B42F85"/>
    <w:rsid w:val="00B45743"/>
    <w:rsid w:val="00B4633B"/>
    <w:rsid w:val="00B46A5E"/>
    <w:rsid w:val="00B500A3"/>
    <w:rsid w:val="00B52546"/>
    <w:rsid w:val="00B53F61"/>
    <w:rsid w:val="00B54E71"/>
    <w:rsid w:val="00B553F5"/>
    <w:rsid w:val="00B55CFA"/>
    <w:rsid w:val="00B56DDD"/>
    <w:rsid w:val="00B61F93"/>
    <w:rsid w:val="00B63412"/>
    <w:rsid w:val="00B63B0F"/>
    <w:rsid w:val="00B6420D"/>
    <w:rsid w:val="00B648CF"/>
    <w:rsid w:val="00B64E8D"/>
    <w:rsid w:val="00B666DF"/>
    <w:rsid w:val="00B6763D"/>
    <w:rsid w:val="00B67B34"/>
    <w:rsid w:val="00B67D68"/>
    <w:rsid w:val="00B709DE"/>
    <w:rsid w:val="00B71082"/>
    <w:rsid w:val="00B71279"/>
    <w:rsid w:val="00B7197B"/>
    <w:rsid w:val="00B72CAB"/>
    <w:rsid w:val="00B7549D"/>
    <w:rsid w:val="00B759D4"/>
    <w:rsid w:val="00B75BFE"/>
    <w:rsid w:val="00B763B1"/>
    <w:rsid w:val="00B7678A"/>
    <w:rsid w:val="00B77333"/>
    <w:rsid w:val="00B7795A"/>
    <w:rsid w:val="00B81AED"/>
    <w:rsid w:val="00B81F52"/>
    <w:rsid w:val="00B82F1A"/>
    <w:rsid w:val="00B83111"/>
    <w:rsid w:val="00B83A47"/>
    <w:rsid w:val="00B8453F"/>
    <w:rsid w:val="00B8518E"/>
    <w:rsid w:val="00B8621E"/>
    <w:rsid w:val="00B86C6D"/>
    <w:rsid w:val="00B90A81"/>
    <w:rsid w:val="00B90E04"/>
    <w:rsid w:val="00B9268B"/>
    <w:rsid w:val="00B938DE"/>
    <w:rsid w:val="00B941AE"/>
    <w:rsid w:val="00B973F1"/>
    <w:rsid w:val="00BA1DB2"/>
    <w:rsid w:val="00BA346C"/>
    <w:rsid w:val="00BA40CF"/>
    <w:rsid w:val="00BB0C3D"/>
    <w:rsid w:val="00BB255A"/>
    <w:rsid w:val="00BB2F33"/>
    <w:rsid w:val="00BB43F9"/>
    <w:rsid w:val="00BB6FCB"/>
    <w:rsid w:val="00BB7EC0"/>
    <w:rsid w:val="00BC01B1"/>
    <w:rsid w:val="00BC094B"/>
    <w:rsid w:val="00BC16CC"/>
    <w:rsid w:val="00BC1897"/>
    <w:rsid w:val="00BC1F30"/>
    <w:rsid w:val="00BC27C8"/>
    <w:rsid w:val="00BC2DE9"/>
    <w:rsid w:val="00BC3010"/>
    <w:rsid w:val="00BC3274"/>
    <w:rsid w:val="00BC4B6E"/>
    <w:rsid w:val="00BC5BC3"/>
    <w:rsid w:val="00BC5E87"/>
    <w:rsid w:val="00BC6535"/>
    <w:rsid w:val="00BD0C4F"/>
    <w:rsid w:val="00BD2083"/>
    <w:rsid w:val="00BD287F"/>
    <w:rsid w:val="00BD2B1D"/>
    <w:rsid w:val="00BD476E"/>
    <w:rsid w:val="00BD6558"/>
    <w:rsid w:val="00BD6576"/>
    <w:rsid w:val="00BD7A00"/>
    <w:rsid w:val="00BE069D"/>
    <w:rsid w:val="00BE1615"/>
    <w:rsid w:val="00BE185D"/>
    <w:rsid w:val="00BE37FB"/>
    <w:rsid w:val="00BE6F4F"/>
    <w:rsid w:val="00BE78BD"/>
    <w:rsid w:val="00BF0A52"/>
    <w:rsid w:val="00BF19D6"/>
    <w:rsid w:val="00BF29C2"/>
    <w:rsid w:val="00BF3787"/>
    <w:rsid w:val="00BF6BDE"/>
    <w:rsid w:val="00C019BB"/>
    <w:rsid w:val="00C021E6"/>
    <w:rsid w:val="00C022E8"/>
    <w:rsid w:val="00C04AA8"/>
    <w:rsid w:val="00C055EB"/>
    <w:rsid w:val="00C059A5"/>
    <w:rsid w:val="00C0620B"/>
    <w:rsid w:val="00C070D9"/>
    <w:rsid w:val="00C10853"/>
    <w:rsid w:val="00C116D5"/>
    <w:rsid w:val="00C12939"/>
    <w:rsid w:val="00C141EC"/>
    <w:rsid w:val="00C155FE"/>
    <w:rsid w:val="00C162D8"/>
    <w:rsid w:val="00C1672B"/>
    <w:rsid w:val="00C16800"/>
    <w:rsid w:val="00C2498C"/>
    <w:rsid w:val="00C27206"/>
    <w:rsid w:val="00C3078B"/>
    <w:rsid w:val="00C31EB9"/>
    <w:rsid w:val="00C3437A"/>
    <w:rsid w:val="00C34A7C"/>
    <w:rsid w:val="00C34E43"/>
    <w:rsid w:val="00C350A9"/>
    <w:rsid w:val="00C378B7"/>
    <w:rsid w:val="00C426F9"/>
    <w:rsid w:val="00C440BD"/>
    <w:rsid w:val="00C445B0"/>
    <w:rsid w:val="00C459FF"/>
    <w:rsid w:val="00C46EFF"/>
    <w:rsid w:val="00C513AD"/>
    <w:rsid w:val="00C523C8"/>
    <w:rsid w:val="00C52EB3"/>
    <w:rsid w:val="00C5365E"/>
    <w:rsid w:val="00C53961"/>
    <w:rsid w:val="00C61154"/>
    <w:rsid w:val="00C619AB"/>
    <w:rsid w:val="00C64567"/>
    <w:rsid w:val="00C645F5"/>
    <w:rsid w:val="00C647C4"/>
    <w:rsid w:val="00C64DE6"/>
    <w:rsid w:val="00C664CB"/>
    <w:rsid w:val="00C66513"/>
    <w:rsid w:val="00C66A69"/>
    <w:rsid w:val="00C67D64"/>
    <w:rsid w:val="00C702D2"/>
    <w:rsid w:val="00C7056E"/>
    <w:rsid w:val="00C70F6B"/>
    <w:rsid w:val="00C71946"/>
    <w:rsid w:val="00C72744"/>
    <w:rsid w:val="00C74E27"/>
    <w:rsid w:val="00C75FF8"/>
    <w:rsid w:val="00C77084"/>
    <w:rsid w:val="00C80979"/>
    <w:rsid w:val="00C82460"/>
    <w:rsid w:val="00C824F9"/>
    <w:rsid w:val="00C82E51"/>
    <w:rsid w:val="00C847C0"/>
    <w:rsid w:val="00C84C01"/>
    <w:rsid w:val="00C84F04"/>
    <w:rsid w:val="00C8500D"/>
    <w:rsid w:val="00C8642D"/>
    <w:rsid w:val="00C87D1A"/>
    <w:rsid w:val="00C87D87"/>
    <w:rsid w:val="00C90024"/>
    <w:rsid w:val="00C905CC"/>
    <w:rsid w:val="00C916A6"/>
    <w:rsid w:val="00C922FE"/>
    <w:rsid w:val="00C92BC9"/>
    <w:rsid w:val="00C93E4B"/>
    <w:rsid w:val="00C95C2C"/>
    <w:rsid w:val="00C968E1"/>
    <w:rsid w:val="00C96F4C"/>
    <w:rsid w:val="00C96FE6"/>
    <w:rsid w:val="00C97503"/>
    <w:rsid w:val="00C97F7F"/>
    <w:rsid w:val="00CA08FB"/>
    <w:rsid w:val="00CA0913"/>
    <w:rsid w:val="00CA373D"/>
    <w:rsid w:val="00CA4D4F"/>
    <w:rsid w:val="00CA5D38"/>
    <w:rsid w:val="00CA6235"/>
    <w:rsid w:val="00CA77C5"/>
    <w:rsid w:val="00CB085A"/>
    <w:rsid w:val="00CB2A44"/>
    <w:rsid w:val="00CB4F26"/>
    <w:rsid w:val="00CB5019"/>
    <w:rsid w:val="00CB67F3"/>
    <w:rsid w:val="00CC0817"/>
    <w:rsid w:val="00CC2E19"/>
    <w:rsid w:val="00CC3093"/>
    <w:rsid w:val="00CC3166"/>
    <w:rsid w:val="00CC316B"/>
    <w:rsid w:val="00CC74F4"/>
    <w:rsid w:val="00CD072D"/>
    <w:rsid w:val="00CD0C71"/>
    <w:rsid w:val="00CD16B4"/>
    <w:rsid w:val="00CD2B83"/>
    <w:rsid w:val="00CD4FC9"/>
    <w:rsid w:val="00CD5B3C"/>
    <w:rsid w:val="00CD5FA0"/>
    <w:rsid w:val="00CE0236"/>
    <w:rsid w:val="00CE2D06"/>
    <w:rsid w:val="00CE3E37"/>
    <w:rsid w:val="00CF07F8"/>
    <w:rsid w:val="00CF12F4"/>
    <w:rsid w:val="00CF2FE5"/>
    <w:rsid w:val="00CF37C6"/>
    <w:rsid w:val="00CF6446"/>
    <w:rsid w:val="00CF7243"/>
    <w:rsid w:val="00D003E8"/>
    <w:rsid w:val="00D020A8"/>
    <w:rsid w:val="00D02B6C"/>
    <w:rsid w:val="00D0492C"/>
    <w:rsid w:val="00D04F62"/>
    <w:rsid w:val="00D0583A"/>
    <w:rsid w:val="00D05E3E"/>
    <w:rsid w:val="00D06A51"/>
    <w:rsid w:val="00D071BC"/>
    <w:rsid w:val="00D07EAA"/>
    <w:rsid w:val="00D1081F"/>
    <w:rsid w:val="00D10BF9"/>
    <w:rsid w:val="00D13126"/>
    <w:rsid w:val="00D1390F"/>
    <w:rsid w:val="00D1585B"/>
    <w:rsid w:val="00D15A5B"/>
    <w:rsid w:val="00D16CC7"/>
    <w:rsid w:val="00D20881"/>
    <w:rsid w:val="00D22171"/>
    <w:rsid w:val="00D233B0"/>
    <w:rsid w:val="00D23E4F"/>
    <w:rsid w:val="00D27377"/>
    <w:rsid w:val="00D3093E"/>
    <w:rsid w:val="00D3233F"/>
    <w:rsid w:val="00D3289A"/>
    <w:rsid w:val="00D34EFB"/>
    <w:rsid w:val="00D35014"/>
    <w:rsid w:val="00D35148"/>
    <w:rsid w:val="00D361C6"/>
    <w:rsid w:val="00D3643A"/>
    <w:rsid w:val="00D426B3"/>
    <w:rsid w:val="00D44177"/>
    <w:rsid w:val="00D4424D"/>
    <w:rsid w:val="00D44D05"/>
    <w:rsid w:val="00D45EE4"/>
    <w:rsid w:val="00D4685E"/>
    <w:rsid w:val="00D5197A"/>
    <w:rsid w:val="00D52480"/>
    <w:rsid w:val="00D53BCB"/>
    <w:rsid w:val="00D53C40"/>
    <w:rsid w:val="00D540A5"/>
    <w:rsid w:val="00D56249"/>
    <w:rsid w:val="00D568C0"/>
    <w:rsid w:val="00D6159E"/>
    <w:rsid w:val="00D61E93"/>
    <w:rsid w:val="00D6376A"/>
    <w:rsid w:val="00D64887"/>
    <w:rsid w:val="00D65C07"/>
    <w:rsid w:val="00D66DA4"/>
    <w:rsid w:val="00D744A3"/>
    <w:rsid w:val="00D74A51"/>
    <w:rsid w:val="00D80AD3"/>
    <w:rsid w:val="00D81176"/>
    <w:rsid w:val="00D830B2"/>
    <w:rsid w:val="00D84B04"/>
    <w:rsid w:val="00D85535"/>
    <w:rsid w:val="00D8564C"/>
    <w:rsid w:val="00D869DB"/>
    <w:rsid w:val="00D906DC"/>
    <w:rsid w:val="00D90B56"/>
    <w:rsid w:val="00D92282"/>
    <w:rsid w:val="00D929CB"/>
    <w:rsid w:val="00D9411E"/>
    <w:rsid w:val="00D95F81"/>
    <w:rsid w:val="00DA0B6F"/>
    <w:rsid w:val="00DA1B2F"/>
    <w:rsid w:val="00DA4363"/>
    <w:rsid w:val="00DA626D"/>
    <w:rsid w:val="00DB0E96"/>
    <w:rsid w:val="00DB2B74"/>
    <w:rsid w:val="00DB3ECD"/>
    <w:rsid w:val="00DB4308"/>
    <w:rsid w:val="00DB4506"/>
    <w:rsid w:val="00DB546A"/>
    <w:rsid w:val="00DB5E36"/>
    <w:rsid w:val="00DB7E60"/>
    <w:rsid w:val="00DC1DC3"/>
    <w:rsid w:val="00DC1E00"/>
    <w:rsid w:val="00DC32ED"/>
    <w:rsid w:val="00DC339B"/>
    <w:rsid w:val="00DC4B95"/>
    <w:rsid w:val="00DC6F9D"/>
    <w:rsid w:val="00DD0C9F"/>
    <w:rsid w:val="00DD3EF5"/>
    <w:rsid w:val="00DD5AB0"/>
    <w:rsid w:val="00DD628F"/>
    <w:rsid w:val="00DD69B5"/>
    <w:rsid w:val="00DE0151"/>
    <w:rsid w:val="00DE1536"/>
    <w:rsid w:val="00DE2D3B"/>
    <w:rsid w:val="00DE60E1"/>
    <w:rsid w:val="00DE7400"/>
    <w:rsid w:val="00DF0B3C"/>
    <w:rsid w:val="00DF0FD0"/>
    <w:rsid w:val="00DF15F7"/>
    <w:rsid w:val="00DF1B61"/>
    <w:rsid w:val="00DF3501"/>
    <w:rsid w:val="00DF3825"/>
    <w:rsid w:val="00DF3FA1"/>
    <w:rsid w:val="00DF42F3"/>
    <w:rsid w:val="00DF4302"/>
    <w:rsid w:val="00DF47BE"/>
    <w:rsid w:val="00DF674D"/>
    <w:rsid w:val="00DF6BBD"/>
    <w:rsid w:val="00DF737F"/>
    <w:rsid w:val="00E01CEB"/>
    <w:rsid w:val="00E043C5"/>
    <w:rsid w:val="00E070C2"/>
    <w:rsid w:val="00E0724D"/>
    <w:rsid w:val="00E078D6"/>
    <w:rsid w:val="00E115EE"/>
    <w:rsid w:val="00E137B8"/>
    <w:rsid w:val="00E138BC"/>
    <w:rsid w:val="00E21E3D"/>
    <w:rsid w:val="00E222CD"/>
    <w:rsid w:val="00E2476C"/>
    <w:rsid w:val="00E24804"/>
    <w:rsid w:val="00E2695D"/>
    <w:rsid w:val="00E326E5"/>
    <w:rsid w:val="00E35E04"/>
    <w:rsid w:val="00E376DB"/>
    <w:rsid w:val="00E40120"/>
    <w:rsid w:val="00E40D68"/>
    <w:rsid w:val="00E41692"/>
    <w:rsid w:val="00E42730"/>
    <w:rsid w:val="00E43581"/>
    <w:rsid w:val="00E43E62"/>
    <w:rsid w:val="00E43FDD"/>
    <w:rsid w:val="00E44041"/>
    <w:rsid w:val="00E51BC7"/>
    <w:rsid w:val="00E53518"/>
    <w:rsid w:val="00E5466C"/>
    <w:rsid w:val="00E567A7"/>
    <w:rsid w:val="00E57376"/>
    <w:rsid w:val="00E57718"/>
    <w:rsid w:val="00E61B40"/>
    <w:rsid w:val="00E62C8D"/>
    <w:rsid w:val="00E63B36"/>
    <w:rsid w:val="00E6617F"/>
    <w:rsid w:val="00E66AF8"/>
    <w:rsid w:val="00E67FD3"/>
    <w:rsid w:val="00E70E84"/>
    <w:rsid w:val="00E72942"/>
    <w:rsid w:val="00E73027"/>
    <w:rsid w:val="00E747B3"/>
    <w:rsid w:val="00E75614"/>
    <w:rsid w:val="00E76B8B"/>
    <w:rsid w:val="00E76FFC"/>
    <w:rsid w:val="00E80FD9"/>
    <w:rsid w:val="00E829A4"/>
    <w:rsid w:val="00E82CB2"/>
    <w:rsid w:val="00E859AB"/>
    <w:rsid w:val="00E85A79"/>
    <w:rsid w:val="00E86476"/>
    <w:rsid w:val="00E943FA"/>
    <w:rsid w:val="00E94A58"/>
    <w:rsid w:val="00E94A77"/>
    <w:rsid w:val="00E94A7F"/>
    <w:rsid w:val="00E96176"/>
    <w:rsid w:val="00E9671B"/>
    <w:rsid w:val="00E96DCF"/>
    <w:rsid w:val="00E97035"/>
    <w:rsid w:val="00E97701"/>
    <w:rsid w:val="00E97D83"/>
    <w:rsid w:val="00EA071A"/>
    <w:rsid w:val="00EA3D9B"/>
    <w:rsid w:val="00EA555A"/>
    <w:rsid w:val="00EA5D78"/>
    <w:rsid w:val="00EA6CE8"/>
    <w:rsid w:val="00EA7C6A"/>
    <w:rsid w:val="00EB30EF"/>
    <w:rsid w:val="00EB4A98"/>
    <w:rsid w:val="00EB4C7C"/>
    <w:rsid w:val="00EB5454"/>
    <w:rsid w:val="00EB62FB"/>
    <w:rsid w:val="00EB7577"/>
    <w:rsid w:val="00EB7F42"/>
    <w:rsid w:val="00EC0347"/>
    <w:rsid w:val="00EC12E7"/>
    <w:rsid w:val="00EC256F"/>
    <w:rsid w:val="00EC37B8"/>
    <w:rsid w:val="00EC47B1"/>
    <w:rsid w:val="00EC50E3"/>
    <w:rsid w:val="00EC5552"/>
    <w:rsid w:val="00EC56E1"/>
    <w:rsid w:val="00EC6779"/>
    <w:rsid w:val="00EC749A"/>
    <w:rsid w:val="00ED08F0"/>
    <w:rsid w:val="00ED09B7"/>
    <w:rsid w:val="00ED1DD8"/>
    <w:rsid w:val="00ED1E66"/>
    <w:rsid w:val="00ED41BB"/>
    <w:rsid w:val="00ED452C"/>
    <w:rsid w:val="00ED6BC3"/>
    <w:rsid w:val="00EE0FE1"/>
    <w:rsid w:val="00EE1D10"/>
    <w:rsid w:val="00EE38B7"/>
    <w:rsid w:val="00EE482E"/>
    <w:rsid w:val="00EE4DEC"/>
    <w:rsid w:val="00EE7EE1"/>
    <w:rsid w:val="00EF0568"/>
    <w:rsid w:val="00EF09EE"/>
    <w:rsid w:val="00EF0D4C"/>
    <w:rsid w:val="00EF0DAE"/>
    <w:rsid w:val="00EF277D"/>
    <w:rsid w:val="00EF2D61"/>
    <w:rsid w:val="00EF3EDA"/>
    <w:rsid w:val="00EF5DDC"/>
    <w:rsid w:val="00EF5FAF"/>
    <w:rsid w:val="00EF6096"/>
    <w:rsid w:val="00F004D8"/>
    <w:rsid w:val="00F01737"/>
    <w:rsid w:val="00F023BB"/>
    <w:rsid w:val="00F053E4"/>
    <w:rsid w:val="00F05A0A"/>
    <w:rsid w:val="00F05B6C"/>
    <w:rsid w:val="00F06B75"/>
    <w:rsid w:val="00F06E5C"/>
    <w:rsid w:val="00F103EA"/>
    <w:rsid w:val="00F11E37"/>
    <w:rsid w:val="00F120EE"/>
    <w:rsid w:val="00F146C1"/>
    <w:rsid w:val="00F20114"/>
    <w:rsid w:val="00F22E62"/>
    <w:rsid w:val="00F24F06"/>
    <w:rsid w:val="00F304E1"/>
    <w:rsid w:val="00F3398B"/>
    <w:rsid w:val="00F33BCF"/>
    <w:rsid w:val="00F34DE9"/>
    <w:rsid w:val="00F362E7"/>
    <w:rsid w:val="00F36653"/>
    <w:rsid w:val="00F4499F"/>
    <w:rsid w:val="00F47E24"/>
    <w:rsid w:val="00F546CE"/>
    <w:rsid w:val="00F5529F"/>
    <w:rsid w:val="00F60992"/>
    <w:rsid w:val="00F61B31"/>
    <w:rsid w:val="00F62B68"/>
    <w:rsid w:val="00F638E9"/>
    <w:rsid w:val="00F63E21"/>
    <w:rsid w:val="00F67614"/>
    <w:rsid w:val="00F706C4"/>
    <w:rsid w:val="00F7236E"/>
    <w:rsid w:val="00F72FC2"/>
    <w:rsid w:val="00F73D0D"/>
    <w:rsid w:val="00F73E75"/>
    <w:rsid w:val="00F7702A"/>
    <w:rsid w:val="00F811ED"/>
    <w:rsid w:val="00F8309A"/>
    <w:rsid w:val="00F8321D"/>
    <w:rsid w:val="00F83DF2"/>
    <w:rsid w:val="00F86C70"/>
    <w:rsid w:val="00F8765A"/>
    <w:rsid w:val="00F91FC9"/>
    <w:rsid w:val="00F925D0"/>
    <w:rsid w:val="00F94B9A"/>
    <w:rsid w:val="00F953BE"/>
    <w:rsid w:val="00F972D8"/>
    <w:rsid w:val="00F97395"/>
    <w:rsid w:val="00F97B51"/>
    <w:rsid w:val="00FA0494"/>
    <w:rsid w:val="00FA2571"/>
    <w:rsid w:val="00FA4D6C"/>
    <w:rsid w:val="00FA62EC"/>
    <w:rsid w:val="00FB0392"/>
    <w:rsid w:val="00FB0DE7"/>
    <w:rsid w:val="00FB2C75"/>
    <w:rsid w:val="00FB37BB"/>
    <w:rsid w:val="00FB5322"/>
    <w:rsid w:val="00FB582D"/>
    <w:rsid w:val="00FB7F2E"/>
    <w:rsid w:val="00FC15CC"/>
    <w:rsid w:val="00FC449C"/>
    <w:rsid w:val="00FC45DC"/>
    <w:rsid w:val="00FC46EC"/>
    <w:rsid w:val="00FC4CC0"/>
    <w:rsid w:val="00FC65C7"/>
    <w:rsid w:val="00FC6955"/>
    <w:rsid w:val="00FD01E6"/>
    <w:rsid w:val="00FD1E69"/>
    <w:rsid w:val="00FD2154"/>
    <w:rsid w:val="00FD3704"/>
    <w:rsid w:val="00FD3CF2"/>
    <w:rsid w:val="00FD410D"/>
    <w:rsid w:val="00FD47FF"/>
    <w:rsid w:val="00FE1B24"/>
    <w:rsid w:val="00FE74A2"/>
    <w:rsid w:val="00FE74F8"/>
    <w:rsid w:val="00FE7A6A"/>
    <w:rsid w:val="00FE7E83"/>
    <w:rsid w:val="00FF33A2"/>
    <w:rsid w:val="00FF575C"/>
    <w:rsid w:val="00FF5F76"/>
    <w:rsid w:val="00FF6B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F29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F29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F29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F29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F29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F29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F29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F29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F29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905D4C"/>
    <w:pPr>
      <w:ind w:left="720"/>
      <w:contextualSpacing/>
    </w:pPr>
  </w:style>
  <w:style w:type="character" w:customStyle="1" w:styleId="ng-star-inserted">
    <w:name w:val="ng-star-inserted"/>
    <w:basedOn w:val="a0"/>
    <w:rsid w:val="00535E4B"/>
  </w:style>
  <w:style w:type="paragraph" w:customStyle="1" w:styleId="10">
    <w:name w:val="نمط1"/>
    <w:basedOn w:val="a5"/>
    <w:link w:val="1Char0"/>
    <w:qFormat/>
    <w:rsid w:val="005E52B1"/>
    <w:pPr>
      <w:spacing w:line="360" w:lineRule="auto"/>
    </w:pPr>
    <w:rPr>
      <w:rFonts w:asciiTheme="minorBidi" w:hAnsiTheme="minorBidi"/>
      <w:sz w:val="24"/>
      <w:szCs w:val="24"/>
    </w:rPr>
  </w:style>
  <w:style w:type="character" w:customStyle="1" w:styleId="Char1">
    <w:name w:val="سرد الفقرات Char"/>
    <w:basedOn w:val="a0"/>
    <w:link w:val="a5"/>
    <w:uiPriority w:val="34"/>
    <w:rsid w:val="005E52B1"/>
  </w:style>
  <w:style w:type="character" w:customStyle="1" w:styleId="1Char0">
    <w:name w:val="نمط1 Char"/>
    <w:basedOn w:val="Char1"/>
    <w:link w:val="10"/>
    <w:rsid w:val="005E52B1"/>
    <w:rPr>
      <w:rFonts w:asciiTheme="minorBidi" w:hAnsiTheme="minorBidi"/>
      <w:sz w:val="24"/>
      <w:szCs w:val="24"/>
    </w:rPr>
  </w:style>
  <w:style w:type="character" w:customStyle="1" w:styleId="1Char">
    <w:name w:val="العنوان 1 Char"/>
    <w:basedOn w:val="a0"/>
    <w:link w:val="1"/>
    <w:uiPriority w:val="9"/>
    <w:rsid w:val="00BF29C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F29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F29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F29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F29C2"/>
    <w:rPr>
      <w:rFonts w:eastAsiaTheme="majorEastAsia" w:cstheme="majorBidi"/>
      <w:color w:val="2F5496" w:themeColor="accent1" w:themeShade="BF"/>
    </w:rPr>
  </w:style>
  <w:style w:type="character" w:customStyle="1" w:styleId="6Char">
    <w:name w:val="عنوان 6 Char"/>
    <w:basedOn w:val="a0"/>
    <w:link w:val="6"/>
    <w:uiPriority w:val="9"/>
    <w:semiHidden/>
    <w:rsid w:val="00BF29C2"/>
    <w:rPr>
      <w:rFonts w:eastAsiaTheme="majorEastAsia" w:cstheme="majorBidi"/>
      <w:i/>
      <w:iCs/>
      <w:color w:val="595959" w:themeColor="text1" w:themeTint="A6"/>
    </w:rPr>
  </w:style>
  <w:style w:type="character" w:customStyle="1" w:styleId="7Char">
    <w:name w:val="عنوان 7 Char"/>
    <w:basedOn w:val="a0"/>
    <w:link w:val="7"/>
    <w:uiPriority w:val="9"/>
    <w:semiHidden/>
    <w:rsid w:val="00BF29C2"/>
    <w:rPr>
      <w:rFonts w:eastAsiaTheme="majorEastAsia" w:cstheme="majorBidi"/>
      <w:color w:val="595959" w:themeColor="text1" w:themeTint="A6"/>
    </w:rPr>
  </w:style>
  <w:style w:type="character" w:customStyle="1" w:styleId="8Char">
    <w:name w:val="عنوان 8 Char"/>
    <w:basedOn w:val="a0"/>
    <w:link w:val="8"/>
    <w:uiPriority w:val="9"/>
    <w:semiHidden/>
    <w:rsid w:val="00BF29C2"/>
    <w:rPr>
      <w:rFonts w:eastAsiaTheme="majorEastAsia" w:cstheme="majorBidi"/>
      <w:i/>
      <w:iCs/>
      <w:color w:val="272727" w:themeColor="text1" w:themeTint="D8"/>
    </w:rPr>
  </w:style>
  <w:style w:type="character" w:customStyle="1" w:styleId="9Char">
    <w:name w:val="عنوان 9 Char"/>
    <w:basedOn w:val="a0"/>
    <w:link w:val="9"/>
    <w:uiPriority w:val="9"/>
    <w:semiHidden/>
    <w:rsid w:val="00BF29C2"/>
    <w:rPr>
      <w:rFonts w:eastAsiaTheme="majorEastAsia" w:cstheme="majorBidi"/>
      <w:color w:val="272727" w:themeColor="text1" w:themeTint="D8"/>
    </w:rPr>
  </w:style>
  <w:style w:type="paragraph" w:styleId="a6">
    <w:name w:val="Title"/>
    <w:basedOn w:val="a"/>
    <w:next w:val="a"/>
    <w:link w:val="Char2"/>
    <w:uiPriority w:val="10"/>
    <w:qFormat/>
    <w:rsid w:val="00BF29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uiPriority w:val="10"/>
    <w:rsid w:val="00BF29C2"/>
    <w:rPr>
      <w:rFonts w:asciiTheme="majorHAnsi" w:eastAsiaTheme="majorEastAsia" w:hAnsiTheme="majorHAnsi" w:cstheme="majorBidi"/>
      <w:spacing w:val="-10"/>
      <w:kern w:val="28"/>
      <w:sz w:val="56"/>
      <w:szCs w:val="56"/>
    </w:rPr>
  </w:style>
  <w:style w:type="paragraph" w:styleId="a7">
    <w:name w:val="Subtitle"/>
    <w:basedOn w:val="a"/>
    <w:next w:val="a"/>
    <w:link w:val="Char3"/>
    <w:uiPriority w:val="11"/>
    <w:qFormat/>
    <w:rsid w:val="00BF29C2"/>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uiPriority w:val="11"/>
    <w:rsid w:val="00BF29C2"/>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BF29C2"/>
    <w:pPr>
      <w:spacing w:before="160"/>
      <w:jc w:val="center"/>
    </w:pPr>
    <w:rPr>
      <w:i/>
      <w:iCs/>
      <w:color w:val="404040" w:themeColor="text1" w:themeTint="BF"/>
    </w:rPr>
  </w:style>
  <w:style w:type="character" w:customStyle="1" w:styleId="Char4">
    <w:name w:val="اقتباس Char"/>
    <w:basedOn w:val="a0"/>
    <w:link w:val="a8"/>
    <w:uiPriority w:val="29"/>
    <w:rsid w:val="00BF29C2"/>
    <w:rPr>
      <w:i/>
      <w:iCs/>
      <w:color w:val="404040" w:themeColor="text1" w:themeTint="BF"/>
    </w:rPr>
  </w:style>
  <w:style w:type="character" w:styleId="a9">
    <w:name w:val="Intense Emphasis"/>
    <w:basedOn w:val="a0"/>
    <w:uiPriority w:val="21"/>
    <w:qFormat/>
    <w:rsid w:val="00BF29C2"/>
    <w:rPr>
      <w:i/>
      <w:iCs/>
      <w:color w:val="2F5496" w:themeColor="accent1" w:themeShade="BF"/>
    </w:rPr>
  </w:style>
  <w:style w:type="paragraph" w:styleId="aa">
    <w:name w:val="Intense Quote"/>
    <w:basedOn w:val="a"/>
    <w:next w:val="a"/>
    <w:link w:val="Char5"/>
    <w:uiPriority w:val="30"/>
    <w:qFormat/>
    <w:rsid w:val="00BF29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5">
    <w:name w:val="اقتباس مكثف Char"/>
    <w:basedOn w:val="a0"/>
    <w:link w:val="aa"/>
    <w:uiPriority w:val="30"/>
    <w:rsid w:val="00BF29C2"/>
    <w:rPr>
      <w:i/>
      <w:iCs/>
      <w:color w:val="2F5496" w:themeColor="accent1" w:themeShade="BF"/>
    </w:rPr>
  </w:style>
  <w:style w:type="character" w:styleId="ab">
    <w:name w:val="Intense Reference"/>
    <w:basedOn w:val="a0"/>
    <w:uiPriority w:val="32"/>
    <w:qFormat/>
    <w:rsid w:val="00BF29C2"/>
    <w:rPr>
      <w:b/>
      <w:bCs/>
      <w:smallCaps/>
      <w:color w:val="2F5496" w:themeColor="accent1" w:themeShade="BF"/>
      <w:spacing w:val="5"/>
    </w:rPr>
  </w:style>
  <w:style w:type="table" w:styleId="ac">
    <w:name w:val="Table Grid"/>
    <w:basedOn w:val="a1"/>
    <w:uiPriority w:val="39"/>
    <w:rsid w:val="00BF2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2473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1">
    <w:name w:val="toc 1"/>
    <w:basedOn w:val="a"/>
    <w:next w:val="a"/>
    <w:autoRedefine/>
    <w:uiPriority w:val="39"/>
    <w:unhideWhenUsed/>
    <w:rsid w:val="002B3634"/>
    <w:pPr>
      <w:spacing w:after="100"/>
    </w:pPr>
  </w:style>
  <w:style w:type="paragraph" w:styleId="30">
    <w:name w:val="toc 3"/>
    <w:basedOn w:val="a"/>
    <w:next w:val="a"/>
    <w:autoRedefine/>
    <w:uiPriority w:val="39"/>
    <w:unhideWhenUsed/>
    <w:rsid w:val="002B3634"/>
    <w:pPr>
      <w:spacing w:after="100"/>
      <w:ind w:left="440"/>
    </w:pPr>
  </w:style>
  <w:style w:type="paragraph" w:styleId="ae">
    <w:name w:val="TOC Heading"/>
    <w:basedOn w:val="1"/>
    <w:next w:val="a"/>
    <w:uiPriority w:val="39"/>
    <w:unhideWhenUsed/>
    <w:qFormat/>
    <w:rsid w:val="001F04F3"/>
    <w:pPr>
      <w:spacing w:before="240" w:after="0"/>
      <w:outlineLvl w:val="9"/>
    </w:pPr>
    <w:rPr>
      <w:kern w:val="0"/>
      <w:sz w:val="32"/>
      <w:szCs w:val="32"/>
      <w:rtl/>
      <w14:ligatures w14:val="none"/>
    </w:rPr>
  </w:style>
  <w:style w:type="character" w:styleId="Hyperlink">
    <w:name w:val="Hyperlink"/>
    <w:basedOn w:val="a0"/>
    <w:uiPriority w:val="99"/>
    <w:unhideWhenUsed/>
    <w:rsid w:val="001F04F3"/>
    <w:rPr>
      <w:color w:val="0563C1" w:themeColor="hyperlink"/>
      <w:u w:val="single"/>
    </w:rPr>
  </w:style>
  <w:style w:type="paragraph" w:styleId="20">
    <w:name w:val="toc 2"/>
    <w:basedOn w:val="a"/>
    <w:next w:val="a"/>
    <w:autoRedefine/>
    <w:uiPriority w:val="39"/>
    <w:unhideWhenUsed/>
    <w:rsid w:val="003E6411"/>
    <w:pPr>
      <w:spacing w:after="100"/>
      <w:ind w:left="220"/>
    </w:pPr>
  </w:style>
  <w:style w:type="paragraph" w:styleId="af">
    <w:name w:val="caption"/>
    <w:basedOn w:val="a"/>
    <w:next w:val="a"/>
    <w:uiPriority w:val="35"/>
    <w:unhideWhenUsed/>
    <w:qFormat/>
    <w:rsid w:val="001D7CEB"/>
    <w:pPr>
      <w:spacing w:after="200" w:line="240" w:lineRule="auto"/>
    </w:pPr>
    <w:rPr>
      <w:i/>
      <w:iCs/>
      <w:color w:val="44546A" w:themeColor="text2"/>
      <w:sz w:val="18"/>
      <w:szCs w:val="18"/>
    </w:rPr>
  </w:style>
  <w:style w:type="paragraph" w:styleId="af0">
    <w:name w:val="table of figures"/>
    <w:basedOn w:val="a"/>
    <w:next w:val="a"/>
    <w:uiPriority w:val="99"/>
    <w:unhideWhenUsed/>
    <w:rsid w:val="00B53F61"/>
    <w:pPr>
      <w:spacing w:after="0"/>
      <w:ind w:left="440" w:hanging="440"/>
    </w:pPr>
    <w:rPr>
      <w:rFonts w:cstheme="minorHAnsi"/>
      <w:small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07D21-1DB7-4F88-AF0A-F719CB77E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9099</TotalTime>
  <Pages>31</Pages>
  <Words>5712</Words>
  <Characters>30240</Characters>
  <Application>Microsoft Office Word</Application>
  <DocSecurity>0</DocSecurity>
  <Lines>252</Lines>
  <Paragraphs>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hanan0987690@hotmail.com</cp:lastModifiedBy>
  <cp:revision>1641</cp:revision>
  <dcterms:created xsi:type="dcterms:W3CDTF">2024-01-27T08:57:00Z</dcterms:created>
  <dcterms:modified xsi:type="dcterms:W3CDTF">2026-07-13T22:38:00Z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