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4DE8F69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51ED2">
            <w:pPr>
              <w:bidi/>
              <w:jc w:val="right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FDB06A8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FFE60D2" w:rsidR="008239B5" w:rsidRDefault="008239B5" w:rsidP="00451ED2">
            <w:pPr>
              <w:bidi/>
              <w:jc w:val="right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A28880B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B1B082" w:rsidR="008239B5" w:rsidRDefault="008239B5" w:rsidP="00451ED2">
            <w:pPr>
              <w:bidi/>
              <w:jc w:val="right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DD9223A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CD2C30" w:rsidR="008239B5" w:rsidRDefault="008239B5" w:rsidP="00451ED2">
            <w:pPr>
              <w:bidi/>
              <w:jc w:val="right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99DD8E6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2519CA" w:rsidR="008239B5" w:rsidRDefault="008239B5" w:rsidP="00451ED2">
            <w:pPr>
              <w:bidi/>
              <w:jc w:val="right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77CA78A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C5B00AC" w:rsidR="008239B5" w:rsidRDefault="008239B5" w:rsidP="00451ED2">
            <w:pPr>
              <w:bidi/>
              <w:jc w:val="right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7ACC27B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42A125D" w:rsidR="008239B5" w:rsidRDefault="008239B5" w:rsidP="00451ED2">
            <w:pPr>
              <w:bidi/>
              <w:jc w:val="right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3E7BB38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D0F5A37" w:rsidR="008239B5" w:rsidRDefault="008239B5" w:rsidP="00451ED2">
            <w:pPr>
              <w:bidi/>
              <w:jc w:val="right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5BE278F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104E76C" w:rsidR="008239B5" w:rsidRDefault="008239B5" w:rsidP="00451ED2">
            <w:pPr>
              <w:bidi/>
              <w:jc w:val="right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6106FB3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42EBC07" w:rsidR="008239B5" w:rsidRDefault="008239B5" w:rsidP="00451ED2">
            <w:pPr>
              <w:bidi/>
              <w:jc w:val="right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D455E5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3C53DC14" w:rsidR="008239B5" w:rsidRDefault="008239B5" w:rsidP="00451ED2">
            <w:pPr>
              <w:bidi/>
              <w:jc w:val="right"/>
            </w:pPr>
          </w:p>
          <w:p w14:paraId="6EBEC288" w14:textId="77777777" w:rsidR="008239B5" w:rsidRDefault="008239B5" w:rsidP="00451ED2">
            <w:pPr>
              <w:bidi/>
              <w:jc w:val="right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BC165F3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4DC168A" w:rsidR="008239B5" w:rsidRDefault="008239B5" w:rsidP="00451ED2">
            <w:pPr>
              <w:bidi/>
              <w:jc w:val="right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C27FA0B" w:rsidR="008239B5" w:rsidRDefault="00451ED2">
            <w:pPr>
              <w:jc w:val="center"/>
            </w:pPr>
            <w:r w:rsidRPr="00451ED2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451ED2">
            <w:pPr>
              <w:bidi/>
              <w:jc w:val="right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51ED2"/>
    <w:rsid w:val="004E21BE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