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1B6FA1" w14:textId="77777777" w:rsidR="009D328B" w:rsidRPr="00687656" w:rsidRDefault="009D328B" w:rsidP="009D328B">
      <w:pPr>
        <w:bidi w:val="0"/>
        <w:spacing w:after="0" w:line="240" w:lineRule="auto"/>
        <w:ind w:right="720"/>
        <w:jc w:val="right"/>
        <w:rPr>
          <w:rFonts w:ascii="Sakkal Majalla" w:hAnsi="Sakkal Majalla"/>
          <w:b/>
          <w:bCs/>
          <w:sz w:val="34"/>
          <w:szCs w:val="28"/>
          <w:lang w:bidi="ar-EG"/>
        </w:rPr>
      </w:pPr>
      <w:r w:rsidRPr="00687656">
        <w:rPr>
          <w:rFonts w:ascii="Sakkal Majalla" w:hAnsi="Sakkal Majalla"/>
          <w:b/>
          <w:bCs/>
          <w:noProof/>
          <w:sz w:val="34"/>
          <w:szCs w:val="28"/>
        </w:rPr>
        <w:drawing>
          <wp:anchor distT="0" distB="0" distL="114300" distR="114300" simplePos="0" relativeHeight="251653120" behindDoc="0" locked="0" layoutInCell="1" allowOverlap="1" wp14:anchorId="6BB08018" wp14:editId="5B2BAA07">
            <wp:simplePos x="0" y="0"/>
            <wp:positionH relativeFrom="margin">
              <wp:posOffset>-309245</wp:posOffset>
            </wp:positionH>
            <wp:positionV relativeFrom="margin">
              <wp:posOffset>-451246</wp:posOffset>
            </wp:positionV>
            <wp:extent cx="1650365" cy="1531620"/>
            <wp:effectExtent l="0" t="0" r="6985" b="0"/>
            <wp:wrapThrough wrapText="bothSides">
              <wp:wrapPolygon edited="0">
                <wp:start x="0" y="0"/>
                <wp:lineTo x="0" y="21224"/>
                <wp:lineTo x="21442" y="21224"/>
                <wp:lineTo x="21442" y="0"/>
                <wp:lineTo x="0" y="0"/>
              </wp:wrapPolygon>
            </wp:wrapThrough>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0365" cy="1531620"/>
                    </a:xfrm>
                    <a:prstGeom prst="rect">
                      <a:avLst/>
                    </a:prstGeom>
                  </pic:spPr>
                </pic:pic>
              </a:graphicData>
            </a:graphic>
            <wp14:sizeRelH relativeFrom="margin">
              <wp14:pctWidth>0</wp14:pctWidth>
            </wp14:sizeRelH>
            <wp14:sizeRelV relativeFrom="margin">
              <wp14:pctHeight>0</wp14:pctHeight>
            </wp14:sizeRelV>
          </wp:anchor>
        </w:drawing>
      </w:r>
      <w:r>
        <w:rPr>
          <w:rFonts w:ascii="Sakkal Majalla" w:hAnsi="Sakkal Majalla"/>
          <w:b/>
          <w:bCs/>
          <w:sz w:val="34"/>
          <w:szCs w:val="28"/>
          <w:lang w:bidi="ar-EG"/>
        </w:rPr>
        <w:t xml:space="preserve">  </w:t>
      </w:r>
      <w:r w:rsidRPr="00687656">
        <w:rPr>
          <w:rFonts w:ascii="Sakkal Majalla" w:hAnsi="Sakkal Majalla"/>
          <w:b/>
          <w:bCs/>
          <w:sz w:val="34"/>
          <w:szCs w:val="28"/>
          <w:rtl/>
          <w:lang w:bidi="ar-EG"/>
        </w:rPr>
        <w:t xml:space="preserve">جامعة ميدأوشن </w:t>
      </w:r>
      <w:r>
        <w:rPr>
          <w:rFonts w:ascii="Sakkal Majalla" w:hAnsi="Sakkal Majalla"/>
          <w:b/>
          <w:bCs/>
          <w:sz w:val="34"/>
          <w:szCs w:val="28"/>
          <w:lang w:bidi="ar-EG"/>
        </w:rPr>
        <w:t xml:space="preserve">    </w:t>
      </w:r>
    </w:p>
    <w:p w14:paraId="3A964E61" w14:textId="77777777" w:rsidR="009D328B" w:rsidRPr="00863246" w:rsidRDefault="009D328B" w:rsidP="009D328B">
      <w:pPr>
        <w:bidi w:val="0"/>
        <w:spacing w:after="0" w:line="240" w:lineRule="auto"/>
        <w:jc w:val="right"/>
        <w:rPr>
          <w:rFonts w:ascii="Sakkal Majalla" w:hAnsi="Sakkal Majalla"/>
          <w:b/>
          <w:bCs/>
          <w:sz w:val="10"/>
          <w:szCs w:val="4"/>
          <w:lang w:bidi="ar-EG"/>
        </w:rPr>
      </w:pPr>
    </w:p>
    <w:p w14:paraId="33499F61" w14:textId="77777777" w:rsidR="009D328B" w:rsidRPr="00687656" w:rsidRDefault="009D328B" w:rsidP="009D328B">
      <w:pPr>
        <w:spacing w:after="0" w:line="240" w:lineRule="auto"/>
        <w:ind w:left="360" w:hanging="360"/>
        <w:rPr>
          <w:rFonts w:ascii="Simplified Arabic" w:hAnsi="Simplified Arabic" w:cs="Simplified Arabic"/>
          <w:b/>
          <w:bCs/>
          <w:sz w:val="42"/>
          <w:szCs w:val="42"/>
          <w:rtl/>
          <w:lang w:bidi="ar-EG"/>
          <w14:shadow w14:blurRad="50800" w14:dist="38100" w14:dir="2700000" w14:sx="100000" w14:sy="100000" w14:kx="0" w14:ky="0" w14:algn="tl">
            <w14:srgbClr w14:val="000000">
              <w14:alpha w14:val="60000"/>
            </w14:srgbClr>
          </w14:shadow>
        </w:rPr>
      </w:pPr>
      <w:r w:rsidRPr="00687656">
        <w:rPr>
          <w:rFonts w:ascii="Sakkal Majalla" w:hAnsi="Sakkal Majalla" w:hint="cs"/>
          <w:b/>
          <w:bCs/>
          <w:sz w:val="34"/>
          <w:szCs w:val="28"/>
          <w:rtl/>
          <w:lang w:bidi="ar-EG"/>
        </w:rPr>
        <w:t xml:space="preserve">  </w:t>
      </w:r>
      <w:r>
        <w:rPr>
          <w:rFonts w:ascii="Sakkal Majalla" w:hAnsi="Sakkal Majalla" w:hint="cs"/>
          <w:b/>
          <w:bCs/>
          <w:sz w:val="34"/>
          <w:szCs w:val="28"/>
          <w:rtl/>
          <w:lang w:bidi="ar-EG"/>
        </w:rPr>
        <w:t xml:space="preserve">          </w:t>
      </w:r>
      <w:r w:rsidRPr="00687656">
        <w:rPr>
          <w:rFonts w:ascii="Sakkal Majalla" w:hAnsi="Sakkal Majalla"/>
          <w:b/>
          <w:bCs/>
          <w:sz w:val="34"/>
          <w:szCs w:val="28"/>
          <w:rtl/>
          <w:lang w:bidi="ar-EG"/>
        </w:rPr>
        <w:t>كلية الإدارة</w:t>
      </w:r>
    </w:p>
    <w:p w14:paraId="2A74124C" w14:textId="77777777" w:rsidR="009D328B" w:rsidRPr="00863246" w:rsidRDefault="009D328B" w:rsidP="009D328B">
      <w:pPr>
        <w:spacing w:after="0" w:line="240" w:lineRule="auto"/>
        <w:rPr>
          <w:rFonts w:ascii="Simplified Arabic" w:hAnsi="Simplified Arabic" w:cs="Simplified Arabic"/>
          <w:b/>
          <w:bCs/>
          <w:sz w:val="4"/>
          <w:szCs w:val="4"/>
          <w:rtl/>
          <w:lang w:bidi="ar-EG"/>
          <w14:shadow w14:blurRad="50800" w14:dist="38100" w14:dir="2700000" w14:sx="100000" w14:sy="100000" w14:kx="0" w14:ky="0" w14:algn="tl">
            <w14:srgbClr w14:val="000000">
              <w14:alpha w14:val="60000"/>
            </w14:srgbClr>
          </w14:shadow>
        </w:rPr>
      </w:pPr>
    </w:p>
    <w:p w14:paraId="41EEC114" w14:textId="7314C248" w:rsidR="009D328B" w:rsidRPr="00687656" w:rsidRDefault="00C41151" w:rsidP="009D328B">
      <w:pPr>
        <w:rPr>
          <w:rFonts w:ascii="Sakkal Majalla" w:hAnsi="Sakkal Majalla"/>
          <w:sz w:val="34"/>
          <w:szCs w:val="28"/>
          <w:rtl/>
          <w:lang w:bidi="ar-EG"/>
        </w:rPr>
      </w:pPr>
      <w:r>
        <w:rPr>
          <w:rFonts w:ascii="Sakkal Majalla" w:hAnsi="Sakkal Majalla" w:hint="cs"/>
          <w:b/>
          <w:bCs/>
          <w:sz w:val="34"/>
          <w:szCs w:val="28"/>
          <w:u w:val="single"/>
          <w:rtl/>
          <w:lang w:bidi="ar-EG"/>
        </w:rPr>
        <w:t xml:space="preserve"> </w:t>
      </w:r>
      <w:r w:rsidR="009D328B" w:rsidRPr="00691431">
        <w:rPr>
          <w:rFonts w:ascii="Sakkal Majalla" w:hAnsi="Sakkal Majalla"/>
          <w:b/>
          <w:bCs/>
          <w:sz w:val="34"/>
          <w:szCs w:val="28"/>
          <w:u w:val="single"/>
          <w:rtl/>
          <w:lang w:bidi="ar-EG"/>
        </w:rPr>
        <w:t>تخصص</w:t>
      </w:r>
      <w:r w:rsidR="009D328B" w:rsidRPr="00691431">
        <w:rPr>
          <w:rFonts w:ascii="Sakkal Majalla" w:hAnsi="Sakkal Majalla" w:hint="cs"/>
          <w:b/>
          <w:bCs/>
          <w:sz w:val="34"/>
          <w:szCs w:val="28"/>
          <w:u w:val="single"/>
          <w:rtl/>
          <w:lang w:bidi="ar-EG"/>
        </w:rPr>
        <w:t xml:space="preserve"> </w:t>
      </w:r>
      <w:r w:rsidR="002B6231">
        <w:rPr>
          <w:rFonts w:ascii="Sakkal Majalla" w:hAnsi="Sakkal Majalla" w:hint="cs"/>
          <w:b/>
          <w:bCs/>
          <w:sz w:val="34"/>
          <w:szCs w:val="28"/>
          <w:u w:val="single"/>
          <w:rtl/>
          <w:lang w:bidi="ar-EG"/>
        </w:rPr>
        <w:t>إدارة موارد بشرية</w:t>
      </w:r>
    </w:p>
    <w:p w14:paraId="7F720370" w14:textId="77777777" w:rsidR="009D328B" w:rsidRDefault="009D328B" w:rsidP="009D328B">
      <w:pPr>
        <w:spacing w:after="0" w:line="240" w:lineRule="auto"/>
        <w:rPr>
          <w:rFonts w:ascii="Simplified Arabic" w:hAnsi="Simplified Arabic" w:cs="Simplified Arabic"/>
          <w:b/>
          <w:bCs/>
          <w:sz w:val="36"/>
          <w:szCs w:val="36"/>
          <w:rtl/>
          <w:lang w:bidi="ar-EG"/>
          <w14:shadow w14:blurRad="50800" w14:dist="38100" w14:dir="2700000" w14:sx="100000" w14:sy="100000" w14:kx="0" w14:ky="0" w14:algn="tl">
            <w14:srgbClr w14:val="000000">
              <w14:alpha w14:val="60000"/>
            </w14:srgbClr>
          </w14:shadow>
        </w:rPr>
      </w:pPr>
    </w:p>
    <w:p w14:paraId="53FAE476" w14:textId="77777777" w:rsidR="009D328B" w:rsidRDefault="009D328B" w:rsidP="009D328B">
      <w:pPr>
        <w:spacing w:after="0" w:line="240" w:lineRule="auto"/>
        <w:rPr>
          <w:rFonts w:ascii="Simplified Arabic" w:hAnsi="Simplified Arabic" w:cs="Simplified Arabic"/>
          <w:b/>
          <w:bCs/>
          <w:sz w:val="36"/>
          <w:szCs w:val="36"/>
          <w:rtl/>
          <w:lang w:bidi="ar-EG"/>
          <w14:shadow w14:blurRad="50800" w14:dist="38100" w14:dir="2700000" w14:sx="100000" w14:sy="100000" w14:kx="0" w14:ky="0" w14:algn="tl">
            <w14:srgbClr w14:val="000000">
              <w14:alpha w14:val="60000"/>
            </w14:srgbClr>
          </w14:shadow>
        </w:rPr>
      </w:pPr>
    </w:p>
    <w:p w14:paraId="5B1B579C" w14:textId="77777777" w:rsidR="009D328B" w:rsidRDefault="009D328B" w:rsidP="009D328B">
      <w:pPr>
        <w:spacing w:after="0" w:line="240" w:lineRule="auto"/>
        <w:jc w:val="center"/>
        <w:rPr>
          <w:rFonts w:ascii="Simplified Arabic" w:hAnsi="Simplified Arabic" w:cs="Simplified Arabic"/>
          <w:b/>
          <w:bCs/>
          <w:sz w:val="36"/>
          <w:szCs w:val="36"/>
          <w:rtl/>
          <w:lang w:bidi="ar-EG"/>
          <w14:shadow w14:blurRad="50800" w14:dist="38100" w14:dir="2700000" w14:sx="100000" w14:sy="100000" w14:kx="0" w14:ky="0" w14:algn="tl">
            <w14:srgbClr w14:val="000000">
              <w14:alpha w14:val="60000"/>
            </w14:srgbClr>
          </w14:shadow>
        </w:rPr>
      </w:pPr>
      <w:r>
        <w:rPr>
          <w:rFonts w:ascii="Simplified Arabic" w:hAnsi="Simplified Arabic" w:cs="Simplified Arabic" w:hint="cs"/>
          <w:b/>
          <w:bCs/>
          <w:sz w:val="36"/>
          <w:szCs w:val="36"/>
          <w:rtl/>
          <w:lang w:bidi="ar-EG"/>
          <w14:shadow w14:blurRad="50800" w14:dist="38100" w14:dir="2700000" w14:sx="100000" w14:sy="100000" w14:kx="0" w14:ky="0" w14:algn="tl">
            <w14:srgbClr w14:val="000000">
              <w14:alpha w14:val="60000"/>
            </w14:srgbClr>
          </w14:shadow>
        </w:rPr>
        <w:t>خطة بحث</w:t>
      </w:r>
    </w:p>
    <w:p w14:paraId="63BF6536" w14:textId="77777777" w:rsidR="002B6231" w:rsidRDefault="002B6231" w:rsidP="002A60B9">
      <w:pPr>
        <w:spacing w:after="0" w:line="660" w:lineRule="atLeast"/>
        <w:jc w:val="center"/>
        <w:rPr>
          <w:rFonts w:asciiTheme="majorBidi" w:hAnsiTheme="majorBidi" w:cstheme="majorBidi"/>
          <w:b/>
          <w:bCs/>
          <w:sz w:val="40"/>
          <w:szCs w:val="40"/>
          <w:rtl/>
          <w:lang w:bidi="ar-EG"/>
          <w14:shadow w14:blurRad="50800" w14:dist="38100" w14:dir="2700000" w14:sx="100000" w14:sy="100000" w14:kx="0" w14:ky="0" w14:algn="tl">
            <w14:srgbClr w14:val="000000">
              <w14:alpha w14:val="60000"/>
            </w14:srgbClr>
          </w14:shadow>
        </w:rPr>
      </w:pPr>
      <w:r w:rsidRPr="00A97C48">
        <w:rPr>
          <w:rFonts w:asciiTheme="majorBidi" w:hAnsiTheme="majorBidi" w:cstheme="majorBidi"/>
          <w:b/>
          <w:bCs/>
          <w:sz w:val="40"/>
          <w:szCs w:val="40"/>
          <w:rtl/>
          <w:lang w:bidi="ar-EG"/>
          <w14:shadow w14:blurRad="50800" w14:dist="38100" w14:dir="2700000" w14:sx="100000" w14:sy="100000" w14:kx="0" w14:ky="0" w14:algn="tl">
            <w14:srgbClr w14:val="000000">
              <w14:alpha w14:val="60000"/>
            </w14:srgbClr>
          </w14:shadow>
        </w:rPr>
        <w:t xml:space="preserve">دور التدريب الالكتروني </w:t>
      </w:r>
      <w:r>
        <w:rPr>
          <w:rFonts w:asciiTheme="majorBidi" w:hAnsiTheme="majorBidi" w:cstheme="majorBidi" w:hint="cs"/>
          <w:b/>
          <w:bCs/>
          <w:sz w:val="40"/>
          <w:szCs w:val="40"/>
          <w:rtl/>
          <w:lang w:bidi="ar-EG"/>
          <w14:shadow w14:blurRad="50800" w14:dist="38100" w14:dir="2700000" w14:sx="100000" w14:sy="100000" w14:kx="0" w14:ky="0" w14:algn="tl">
            <w14:srgbClr w14:val="000000">
              <w14:alpha w14:val="60000"/>
            </w14:srgbClr>
          </w14:shadow>
        </w:rPr>
        <w:t>في</w:t>
      </w:r>
      <w:r w:rsidRPr="00A97C48">
        <w:rPr>
          <w:rFonts w:asciiTheme="majorBidi" w:hAnsiTheme="majorBidi" w:cstheme="majorBidi"/>
          <w:b/>
          <w:bCs/>
          <w:sz w:val="40"/>
          <w:szCs w:val="40"/>
          <w:rtl/>
          <w:lang w:bidi="ar-EG"/>
          <w14:shadow w14:blurRad="50800" w14:dist="38100" w14:dir="2700000" w14:sx="100000" w14:sy="100000" w14:kx="0" w14:ky="0" w14:algn="tl">
            <w14:srgbClr w14:val="000000">
              <w14:alpha w14:val="60000"/>
            </w14:srgbClr>
          </w14:shadow>
        </w:rPr>
        <w:t xml:space="preserve"> تحسين أداء العاملين</w:t>
      </w:r>
      <w:r>
        <w:rPr>
          <w:rFonts w:asciiTheme="majorBidi" w:hAnsiTheme="majorBidi" w:cstheme="majorBidi" w:hint="cs"/>
          <w:b/>
          <w:bCs/>
          <w:sz w:val="40"/>
          <w:szCs w:val="40"/>
          <w:rtl/>
          <w:lang w:bidi="ar-EG"/>
          <w14:shadow w14:blurRad="50800" w14:dist="38100" w14:dir="2700000" w14:sx="100000" w14:sy="100000" w14:kx="0" w14:ky="0" w14:algn="tl">
            <w14:srgbClr w14:val="000000">
              <w14:alpha w14:val="60000"/>
            </w14:srgbClr>
          </w14:shadow>
        </w:rPr>
        <w:t xml:space="preserve"> </w:t>
      </w:r>
      <w:r w:rsidRPr="00A97C48">
        <w:rPr>
          <w:rFonts w:asciiTheme="majorBidi" w:hAnsiTheme="majorBidi" w:cstheme="majorBidi"/>
          <w:b/>
          <w:bCs/>
          <w:sz w:val="40"/>
          <w:szCs w:val="40"/>
          <w:rtl/>
          <w:lang w:bidi="ar-EG"/>
          <w14:shadow w14:blurRad="50800" w14:dist="38100" w14:dir="2700000" w14:sx="100000" w14:sy="100000" w14:kx="0" w14:ky="0" w14:algn="tl">
            <w14:srgbClr w14:val="000000">
              <w14:alpha w14:val="60000"/>
            </w14:srgbClr>
          </w14:shadow>
        </w:rPr>
        <w:t>بالتطبيق</w:t>
      </w:r>
      <w:r>
        <w:rPr>
          <w:rFonts w:asciiTheme="majorBidi" w:hAnsiTheme="majorBidi" w:cstheme="majorBidi" w:hint="cs"/>
          <w:b/>
          <w:bCs/>
          <w:sz w:val="40"/>
          <w:szCs w:val="40"/>
          <w:rtl/>
          <w:lang w:bidi="ar-EG"/>
          <w14:shadow w14:blurRad="50800" w14:dist="38100" w14:dir="2700000" w14:sx="100000" w14:sy="100000" w14:kx="0" w14:ky="0" w14:algn="tl">
            <w14:srgbClr w14:val="000000">
              <w14:alpha w14:val="60000"/>
            </w14:srgbClr>
          </w14:shadow>
        </w:rPr>
        <w:t xml:space="preserve"> </w:t>
      </w:r>
      <w:r w:rsidRPr="00A97C48">
        <w:rPr>
          <w:rFonts w:asciiTheme="majorBidi" w:hAnsiTheme="majorBidi" w:cstheme="majorBidi"/>
          <w:b/>
          <w:bCs/>
          <w:sz w:val="40"/>
          <w:szCs w:val="40"/>
          <w:rtl/>
          <w:lang w:bidi="ar-EG"/>
          <w14:shadow w14:blurRad="50800" w14:dist="38100" w14:dir="2700000" w14:sx="100000" w14:sy="100000" w14:kx="0" w14:ky="0" w14:algn="tl">
            <w14:srgbClr w14:val="000000">
              <w14:alpha w14:val="60000"/>
            </w14:srgbClr>
          </w14:shadow>
        </w:rPr>
        <w:t>على</w:t>
      </w:r>
    </w:p>
    <w:p w14:paraId="0AC3ECBC" w14:textId="6A1C7F5A" w:rsidR="002B6231" w:rsidRPr="00A97C48" w:rsidRDefault="002B6231" w:rsidP="002A60B9">
      <w:pPr>
        <w:spacing w:after="0" w:line="660" w:lineRule="atLeast"/>
        <w:jc w:val="center"/>
        <w:rPr>
          <w:rFonts w:asciiTheme="majorBidi" w:hAnsiTheme="majorBidi" w:cstheme="majorBidi"/>
          <w:b/>
          <w:bCs/>
          <w:sz w:val="40"/>
          <w:szCs w:val="40"/>
          <w:rtl/>
          <w:lang w:bidi="ar-EG"/>
          <w14:shadow w14:blurRad="50800" w14:dist="38100" w14:dir="2700000" w14:sx="100000" w14:sy="100000" w14:kx="0" w14:ky="0" w14:algn="tl">
            <w14:srgbClr w14:val="000000">
              <w14:alpha w14:val="60000"/>
            </w14:srgbClr>
          </w14:shadow>
        </w:rPr>
      </w:pPr>
      <w:r>
        <w:rPr>
          <w:rFonts w:asciiTheme="majorBidi" w:hAnsiTheme="majorBidi" w:cstheme="majorBidi" w:hint="cs"/>
          <w:b/>
          <w:bCs/>
          <w:sz w:val="40"/>
          <w:szCs w:val="40"/>
          <w:rtl/>
          <w:lang w:bidi="ar-EG"/>
          <w14:shadow w14:blurRad="50800" w14:dist="38100" w14:dir="2700000" w14:sx="100000" w14:sy="100000" w14:kx="0" w14:ky="0" w14:algn="tl">
            <w14:srgbClr w14:val="000000">
              <w14:alpha w14:val="60000"/>
            </w14:srgbClr>
          </w14:shadow>
        </w:rPr>
        <w:t xml:space="preserve"> </w:t>
      </w:r>
      <w:r w:rsidRPr="00A97C48">
        <w:rPr>
          <w:rFonts w:asciiTheme="majorBidi" w:hAnsiTheme="majorBidi" w:cstheme="majorBidi"/>
          <w:b/>
          <w:bCs/>
          <w:sz w:val="40"/>
          <w:szCs w:val="40"/>
          <w:rtl/>
          <w:lang w:bidi="ar-EG"/>
          <w14:shadow w14:blurRad="50800" w14:dist="38100" w14:dir="2700000" w14:sx="100000" w14:sy="100000" w14:kx="0" w14:ky="0" w14:algn="tl">
            <w14:srgbClr w14:val="000000">
              <w14:alpha w14:val="60000"/>
            </w14:srgbClr>
          </w14:shadow>
        </w:rPr>
        <w:t>شركات الاتصالات</w:t>
      </w:r>
      <w:r w:rsidR="00FE356E">
        <w:rPr>
          <w:rFonts w:asciiTheme="majorBidi" w:hAnsiTheme="majorBidi" w:cstheme="majorBidi" w:hint="cs"/>
          <w:b/>
          <w:bCs/>
          <w:sz w:val="40"/>
          <w:szCs w:val="40"/>
          <w:rtl/>
          <w:lang w:bidi="ar-EG"/>
          <w14:shadow w14:blurRad="50800" w14:dist="38100" w14:dir="2700000" w14:sx="100000" w14:sy="100000" w14:kx="0" w14:ky="0" w14:algn="tl">
            <w14:srgbClr w14:val="000000">
              <w14:alpha w14:val="60000"/>
            </w14:srgbClr>
          </w14:shadow>
        </w:rPr>
        <w:t xml:space="preserve"> المتنقلة</w:t>
      </w:r>
      <w:r w:rsidRPr="00A97C48">
        <w:rPr>
          <w:rFonts w:asciiTheme="majorBidi" w:hAnsiTheme="majorBidi" w:cstheme="majorBidi"/>
          <w:b/>
          <w:bCs/>
          <w:sz w:val="40"/>
          <w:szCs w:val="40"/>
          <w:rtl/>
          <w:lang w:bidi="ar-EG"/>
          <w14:shadow w14:blurRad="50800" w14:dist="38100" w14:dir="2700000" w14:sx="100000" w14:sy="100000" w14:kx="0" w14:ky="0" w14:algn="tl">
            <w14:srgbClr w14:val="000000">
              <w14:alpha w14:val="60000"/>
            </w14:srgbClr>
          </w14:shadow>
        </w:rPr>
        <w:t xml:space="preserve"> في المملكة العربية السعودية </w:t>
      </w:r>
    </w:p>
    <w:p w14:paraId="030D255A" w14:textId="77777777" w:rsidR="009D328B" w:rsidRDefault="009D328B" w:rsidP="009D328B">
      <w:pPr>
        <w:spacing w:after="0" w:line="240" w:lineRule="auto"/>
        <w:jc w:val="center"/>
        <w:rPr>
          <w:rFonts w:ascii="Simplified Arabic" w:hAnsi="Simplified Arabic" w:cs="Simplified Arabic"/>
          <w:b/>
          <w:bCs/>
          <w:sz w:val="36"/>
          <w:szCs w:val="36"/>
          <w:rtl/>
          <w:lang w:bidi="ar-EG"/>
          <w14:shadow w14:blurRad="50800" w14:dist="38100" w14:dir="2700000" w14:sx="100000" w14:sy="100000" w14:kx="0" w14:ky="0" w14:algn="tl">
            <w14:srgbClr w14:val="000000">
              <w14:alpha w14:val="60000"/>
            </w14:srgbClr>
          </w14:shadow>
        </w:rPr>
      </w:pPr>
    </w:p>
    <w:p w14:paraId="2A5E9C61" w14:textId="77777777" w:rsidR="009D328B" w:rsidRDefault="009D328B" w:rsidP="009D328B">
      <w:pPr>
        <w:spacing w:after="0" w:line="240" w:lineRule="auto"/>
        <w:jc w:val="center"/>
        <w:rPr>
          <w:rFonts w:ascii="Simplified Arabic" w:hAnsi="Simplified Arabic" w:cs="Simplified Arabic"/>
          <w:b/>
          <w:bCs/>
          <w:sz w:val="36"/>
          <w:szCs w:val="36"/>
          <w:rtl/>
          <w:lang w:bidi="ar-EG"/>
          <w14:shadow w14:blurRad="50800" w14:dist="38100" w14:dir="2700000" w14:sx="100000" w14:sy="100000" w14:kx="0" w14:ky="0" w14:algn="tl">
            <w14:srgbClr w14:val="000000">
              <w14:alpha w14:val="60000"/>
            </w14:srgbClr>
          </w14:shadow>
        </w:rPr>
      </w:pPr>
      <w:r>
        <w:rPr>
          <w:rFonts w:ascii="Simplified Arabic" w:hAnsi="Simplified Arabic" w:cs="Simplified Arabic" w:hint="cs"/>
          <w:b/>
          <w:bCs/>
          <w:sz w:val="36"/>
          <w:szCs w:val="36"/>
          <w:rtl/>
          <w:lang w:bidi="ar-EG"/>
          <w14:shadow w14:blurRad="50800" w14:dist="38100" w14:dir="2700000" w14:sx="100000" w14:sy="100000" w14:kx="0" w14:ky="0" w14:algn="tl">
            <w14:srgbClr w14:val="000000">
              <w14:alpha w14:val="60000"/>
            </w14:srgbClr>
          </w14:shadow>
        </w:rPr>
        <w:t xml:space="preserve"> </w:t>
      </w:r>
    </w:p>
    <w:p w14:paraId="0AA1EEF0" w14:textId="0A78A618" w:rsidR="009D328B" w:rsidRDefault="009D328B" w:rsidP="009D328B">
      <w:pPr>
        <w:spacing w:after="0" w:line="240" w:lineRule="auto"/>
        <w:jc w:val="center"/>
        <w:rPr>
          <w:rFonts w:ascii="Arial" w:hAnsi="Arial" w:cs="Arial"/>
          <w:b/>
          <w:bCs/>
          <w:sz w:val="36"/>
          <w:szCs w:val="36"/>
          <w:rtl/>
          <w:lang w:bidi="ar-EG"/>
          <w14:shadow w14:blurRad="50800" w14:dist="38100" w14:dir="2700000" w14:sx="100000" w14:sy="100000" w14:kx="0" w14:ky="0" w14:algn="tl">
            <w14:srgbClr w14:val="000000">
              <w14:alpha w14:val="60000"/>
            </w14:srgbClr>
          </w14:shadow>
        </w:rPr>
      </w:pPr>
      <w:r w:rsidRPr="002A60B9">
        <w:rPr>
          <w:rFonts w:ascii="Arial" w:hAnsi="Arial" w:cs="Arial" w:hint="cs"/>
          <w:b/>
          <w:bCs/>
          <w:sz w:val="36"/>
          <w:szCs w:val="36"/>
          <w:rtl/>
          <w:lang w:bidi="ar-EG"/>
          <w14:shadow w14:blurRad="50800" w14:dist="38100" w14:dir="2700000" w14:sx="100000" w14:sy="100000" w14:kx="0" w14:ky="0" w14:algn="tl">
            <w14:srgbClr w14:val="000000">
              <w14:alpha w14:val="60000"/>
            </w14:srgbClr>
          </w14:shadow>
        </w:rPr>
        <w:t>إعداد الباحث</w:t>
      </w:r>
      <w:r w:rsidR="002A60B9">
        <w:rPr>
          <w:rFonts w:ascii="Arial" w:hAnsi="Arial" w:cs="Arial" w:hint="cs"/>
          <w:b/>
          <w:bCs/>
          <w:sz w:val="36"/>
          <w:szCs w:val="36"/>
          <w:rtl/>
          <w:lang w:bidi="ar-EG"/>
          <w14:shadow w14:blurRad="50800" w14:dist="38100" w14:dir="2700000" w14:sx="100000" w14:sy="100000" w14:kx="0" w14:ky="0" w14:algn="tl">
            <w14:srgbClr w14:val="000000">
              <w14:alpha w14:val="60000"/>
            </w14:srgbClr>
          </w14:shadow>
        </w:rPr>
        <w:t>ة</w:t>
      </w:r>
      <w:r w:rsidRPr="002A60B9">
        <w:rPr>
          <w:rFonts w:ascii="Arial" w:hAnsi="Arial" w:cs="Arial" w:hint="cs"/>
          <w:b/>
          <w:bCs/>
          <w:sz w:val="36"/>
          <w:szCs w:val="36"/>
          <w:rtl/>
          <w:lang w:bidi="ar-EG"/>
          <w14:shadow w14:blurRad="50800" w14:dist="38100" w14:dir="2700000" w14:sx="100000" w14:sy="100000" w14:kx="0" w14:ky="0" w14:algn="tl">
            <w14:srgbClr w14:val="000000">
              <w14:alpha w14:val="60000"/>
            </w14:srgbClr>
          </w14:shadow>
        </w:rPr>
        <w:t>/</w:t>
      </w:r>
    </w:p>
    <w:p w14:paraId="5188A489" w14:textId="77777777" w:rsidR="002A60B9" w:rsidRPr="002A60B9" w:rsidRDefault="002A60B9" w:rsidP="009D328B">
      <w:pPr>
        <w:spacing w:after="0" w:line="240" w:lineRule="auto"/>
        <w:jc w:val="center"/>
        <w:rPr>
          <w:rFonts w:ascii="Arial" w:hAnsi="Arial" w:cs="Arial"/>
          <w:b/>
          <w:bCs/>
          <w:sz w:val="10"/>
          <w:szCs w:val="10"/>
          <w:rtl/>
          <w:lang w:bidi="ar-EG"/>
          <w14:shadow w14:blurRad="50800" w14:dist="38100" w14:dir="2700000" w14:sx="100000" w14:sy="100000" w14:kx="0" w14:ky="0" w14:algn="tl">
            <w14:srgbClr w14:val="000000">
              <w14:alpha w14:val="60000"/>
            </w14:srgbClr>
          </w14:shadow>
        </w:rPr>
      </w:pPr>
    </w:p>
    <w:p w14:paraId="0158326D" w14:textId="021CEFFE" w:rsidR="009D328B" w:rsidRDefault="002B6231" w:rsidP="009D328B">
      <w:pPr>
        <w:spacing w:after="0" w:line="240" w:lineRule="auto"/>
        <w:jc w:val="center"/>
        <w:rPr>
          <w:rFonts w:ascii="Arial" w:hAnsi="Arial" w:cs="Arial"/>
          <w:b/>
          <w:bCs/>
          <w:sz w:val="36"/>
          <w:szCs w:val="36"/>
          <w:rtl/>
          <w:lang w:bidi="ar-EG"/>
          <w14:shadow w14:blurRad="50800" w14:dist="38100" w14:dir="2700000" w14:sx="100000" w14:sy="100000" w14:kx="0" w14:ky="0" w14:algn="tl">
            <w14:srgbClr w14:val="000000">
              <w14:alpha w14:val="60000"/>
            </w14:srgbClr>
          </w14:shadow>
        </w:rPr>
      </w:pPr>
      <w:r w:rsidRPr="002A60B9">
        <w:rPr>
          <w:rFonts w:ascii="Arial" w:hAnsi="Arial" w:cs="Arial" w:hint="cs"/>
          <w:b/>
          <w:bCs/>
          <w:sz w:val="36"/>
          <w:szCs w:val="36"/>
          <w:rtl/>
          <w:lang w:bidi="ar-EG"/>
          <w14:shadow w14:blurRad="50800" w14:dist="38100" w14:dir="2700000" w14:sx="100000" w14:sy="100000" w14:kx="0" w14:ky="0" w14:algn="tl">
            <w14:srgbClr w14:val="000000">
              <w14:alpha w14:val="60000"/>
            </w14:srgbClr>
          </w14:shadow>
        </w:rPr>
        <w:t>وعد</w:t>
      </w:r>
      <w:r w:rsidR="002A60B9" w:rsidRPr="002A60B9">
        <w:rPr>
          <w:rFonts w:ascii="Arial" w:hAnsi="Arial" w:cs="Arial" w:hint="cs"/>
          <w:b/>
          <w:bCs/>
          <w:sz w:val="36"/>
          <w:szCs w:val="36"/>
          <w:rtl/>
          <w:lang w:bidi="ar-EG"/>
          <w14:shadow w14:blurRad="50800" w14:dist="38100" w14:dir="2700000" w14:sx="100000" w14:sy="100000" w14:kx="0" w14:ky="0" w14:algn="tl">
            <w14:srgbClr w14:val="000000">
              <w14:alpha w14:val="60000"/>
            </w14:srgbClr>
          </w14:shadow>
        </w:rPr>
        <w:t xml:space="preserve"> عبد الكريم عبد الرحيم محمود</w:t>
      </w:r>
    </w:p>
    <w:p w14:paraId="2B2F9D0B" w14:textId="77777777" w:rsidR="002A60B9" w:rsidRPr="002A60B9" w:rsidRDefault="002A60B9" w:rsidP="009D328B">
      <w:pPr>
        <w:spacing w:after="0" w:line="240" w:lineRule="auto"/>
        <w:jc w:val="center"/>
        <w:rPr>
          <w:rFonts w:ascii="Arial" w:hAnsi="Arial" w:cs="Arial"/>
          <w:b/>
          <w:bCs/>
          <w:sz w:val="8"/>
          <w:szCs w:val="8"/>
          <w:rtl/>
          <w:lang w:bidi="ar-EG"/>
          <w14:shadow w14:blurRad="50800" w14:dist="38100" w14:dir="2700000" w14:sx="100000" w14:sy="100000" w14:kx="0" w14:ky="0" w14:algn="tl">
            <w14:srgbClr w14:val="000000">
              <w14:alpha w14:val="60000"/>
            </w14:srgbClr>
          </w14:shadow>
        </w:rPr>
      </w:pPr>
    </w:p>
    <w:p w14:paraId="3C29BC70" w14:textId="745B7469" w:rsidR="009D328B" w:rsidRPr="002A60B9" w:rsidRDefault="002A60B9" w:rsidP="009D328B">
      <w:pPr>
        <w:spacing w:after="0" w:line="240" w:lineRule="auto"/>
        <w:jc w:val="center"/>
        <w:rPr>
          <w:rFonts w:ascii="Arial" w:hAnsi="Arial" w:cs="Arial"/>
          <w:b/>
          <w:bCs/>
          <w:sz w:val="36"/>
          <w:szCs w:val="36"/>
          <w:rtl/>
          <w:lang w:bidi="ar-EG"/>
          <w14:shadow w14:blurRad="50800" w14:dist="38100" w14:dir="2700000" w14:sx="100000" w14:sy="100000" w14:kx="0" w14:ky="0" w14:algn="tl">
            <w14:srgbClr w14:val="000000">
              <w14:alpha w14:val="60000"/>
            </w14:srgbClr>
          </w14:shadow>
        </w:rPr>
      </w:pPr>
      <w:r w:rsidRPr="002A60B9">
        <w:rPr>
          <w:rFonts w:ascii="Arial" w:hAnsi="Arial" w:cs="Arial" w:hint="cs"/>
          <w:b/>
          <w:bCs/>
          <w:sz w:val="36"/>
          <w:szCs w:val="36"/>
          <w:rtl/>
          <w:lang w:bidi="ar-EG"/>
          <w14:shadow w14:blurRad="50800" w14:dist="38100" w14:dir="2700000" w14:sx="100000" w14:sy="100000" w14:kx="0" w14:ky="0" w14:algn="tl">
            <w14:srgbClr w14:val="000000">
              <w14:alpha w14:val="60000"/>
            </w14:srgbClr>
          </w14:shadow>
        </w:rPr>
        <w:t>مديرة موارد بشرية</w:t>
      </w:r>
    </w:p>
    <w:p w14:paraId="26070D02" w14:textId="778ADE10" w:rsidR="002B6231" w:rsidRDefault="002B6231" w:rsidP="009D328B">
      <w:pPr>
        <w:spacing w:after="0" w:line="240" w:lineRule="auto"/>
        <w:jc w:val="center"/>
        <w:rPr>
          <w:rFonts w:ascii="Simplified Arabic" w:hAnsi="Simplified Arabic" w:cs="Simplified Arabic"/>
          <w:b/>
          <w:bCs/>
          <w:sz w:val="36"/>
          <w:szCs w:val="36"/>
          <w:rtl/>
          <w:lang w:bidi="ar-EG"/>
          <w14:shadow w14:blurRad="50800" w14:dist="38100" w14:dir="2700000" w14:sx="100000" w14:sy="100000" w14:kx="0" w14:ky="0" w14:algn="tl">
            <w14:srgbClr w14:val="000000">
              <w14:alpha w14:val="60000"/>
            </w14:srgbClr>
          </w14:shadow>
        </w:rPr>
      </w:pPr>
    </w:p>
    <w:p w14:paraId="257611F0" w14:textId="16ECA193" w:rsidR="002B6231" w:rsidRDefault="002B6231" w:rsidP="009D328B">
      <w:pPr>
        <w:spacing w:after="0" w:line="240" w:lineRule="auto"/>
        <w:jc w:val="center"/>
        <w:rPr>
          <w:rFonts w:ascii="Simplified Arabic" w:hAnsi="Simplified Arabic" w:cs="Simplified Arabic"/>
          <w:b/>
          <w:bCs/>
          <w:sz w:val="36"/>
          <w:szCs w:val="36"/>
          <w:rtl/>
          <w:lang w:bidi="ar-EG"/>
          <w14:shadow w14:blurRad="50800" w14:dist="38100" w14:dir="2700000" w14:sx="100000" w14:sy="100000" w14:kx="0" w14:ky="0" w14:algn="tl">
            <w14:srgbClr w14:val="000000">
              <w14:alpha w14:val="60000"/>
            </w14:srgbClr>
          </w14:shadow>
        </w:rPr>
      </w:pPr>
    </w:p>
    <w:p w14:paraId="0EFF515B" w14:textId="77777777" w:rsidR="002A60B9" w:rsidRDefault="002A60B9" w:rsidP="009D328B">
      <w:pPr>
        <w:spacing w:after="0" w:line="240" w:lineRule="auto"/>
        <w:jc w:val="center"/>
        <w:rPr>
          <w:rFonts w:ascii="Simplified Arabic" w:hAnsi="Simplified Arabic" w:cs="Simplified Arabic"/>
          <w:b/>
          <w:bCs/>
          <w:sz w:val="36"/>
          <w:szCs w:val="36"/>
          <w:rtl/>
          <w:lang w:bidi="ar-EG"/>
          <w14:shadow w14:blurRad="50800" w14:dist="38100" w14:dir="2700000" w14:sx="100000" w14:sy="100000" w14:kx="0" w14:ky="0" w14:algn="tl">
            <w14:srgbClr w14:val="000000">
              <w14:alpha w14:val="60000"/>
            </w14:srgbClr>
          </w14:shadow>
        </w:rPr>
      </w:pPr>
    </w:p>
    <w:p w14:paraId="2D7C4DAF" w14:textId="77777777" w:rsidR="002A60B9" w:rsidRPr="00296D3A" w:rsidRDefault="002A60B9" w:rsidP="002A60B9">
      <w:pPr>
        <w:spacing w:after="0" w:line="240" w:lineRule="auto"/>
        <w:jc w:val="center"/>
        <w:rPr>
          <w:rFonts w:ascii="Arial" w:hAnsi="Arial" w:cs="Arial"/>
          <w:b/>
          <w:bCs/>
          <w:sz w:val="36"/>
          <w:szCs w:val="36"/>
          <w:rtl/>
          <w:lang w:bidi="ar-EG"/>
          <w14:shadow w14:blurRad="50800" w14:dist="38100" w14:dir="2700000" w14:sx="100000" w14:sy="100000" w14:kx="0" w14:ky="0" w14:algn="tl">
            <w14:srgbClr w14:val="000000">
              <w14:alpha w14:val="60000"/>
            </w14:srgbClr>
          </w14:shadow>
        </w:rPr>
      </w:pPr>
      <w:r w:rsidRPr="00296D3A">
        <w:rPr>
          <w:rFonts w:ascii="Arial" w:hAnsi="Arial" w:cs="Arial"/>
          <w:b/>
          <w:bCs/>
          <w:sz w:val="36"/>
          <w:szCs w:val="36"/>
          <w:rtl/>
          <w:lang w:bidi="ar-EG"/>
          <w14:shadow w14:blurRad="50800" w14:dist="38100" w14:dir="2700000" w14:sx="100000" w14:sy="100000" w14:kx="0" w14:ky="0" w14:algn="tl">
            <w14:srgbClr w14:val="000000">
              <w14:alpha w14:val="60000"/>
            </w14:srgbClr>
          </w14:shadow>
        </w:rPr>
        <w:t>تحت إشراف/</w:t>
      </w:r>
    </w:p>
    <w:p w14:paraId="14BD0659" w14:textId="77777777" w:rsidR="002A60B9" w:rsidRPr="002A60B9" w:rsidRDefault="002A60B9" w:rsidP="002A60B9">
      <w:pPr>
        <w:spacing w:after="0" w:line="580" w:lineRule="atLeast"/>
        <w:jc w:val="center"/>
        <w:rPr>
          <w:rFonts w:asciiTheme="majorBidi" w:hAnsiTheme="majorBidi" w:cstheme="majorBidi"/>
          <w:b/>
          <w:bCs/>
          <w:sz w:val="42"/>
          <w:szCs w:val="42"/>
          <w:rtl/>
          <w:lang w:bidi="ar-EG"/>
          <w14:shadow w14:blurRad="50800" w14:dist="38100" w14:dir="2700000" w14:sx="100000" w14:sy="100000" w14:kx="0" w14:ky="0" w14:algn="tl">
            <w14:srgbClr w14:val="000000">
              <w14:alpha w14:val="60000"/>
            </w14:srgbClr>
          </w14:shadow>
        </w:rPr>
      </w:pPr>
      <w:r w:rsidRPr="002A60B9">
        <w:rPr>
          <w:rFonts w:asciiTheme="majorBidi" w:hAnsiTheme="majorBidi" w:cstheme="majorBidi"/>
          <w:b/>
          <w:bCs/>
          <w:sz w:val="42"/>
          <w:szCs w:val="42"/>
          <w:rtl/>
          <w:lang w:bidi="ar-EG"/>
          <w14:shadow w14:blurRad="50800" w14:dist="38100" w14:dir="2700000" w14:sx="100000" w14:sy="100000" w14:kx="0" w14:ky="0" w14:algn="tl">
            <w14:srgbClr w14:val="000000">
              <w14:alpha w14:val="60000"/>
            </w14:srgbClr>
          </w14:shadow>
        </w:rPr>
        <w:t>د. الفيصل عبد الحميد محمد حسن</w:t>
      </w:r>
    </w:p>
    <w:p w14:paraId="32A93AA8" w14:textId="77777777" w:rsidR="002A60B9" w:rsidRPr="002A60B9" w:rsidRDefault="002A60B9" w:rsidP="002A60B9">
      <w:pPr>
        <w:spacing w:after="0" w:line="580" w:lineRule="atLeast"/>
        <w:jc w:val="center"/>
        <w:rPr>
          <w:rFonts w:asciiTheme="majorBidi" w:hAnsiTheme="majorBidi" w:cstheme="majorBidi"/>
          <w:b/>
          <w:bCs/>
          <w:sz w:val="42"/>
          <w:szCs w:val="42"/>
          <w:rtl/>
          <w:lang w:bidi="ar-EG"/>
          <w14:shadow w14:blurRad="50800" w14:dist="38100" w14:dir="2700000" w14:sx="100000" w14:sy="100000" w14:kx="0" w14:ky="0" w14:algn="tl">
            <w14:srgbClr w14:val="000000">
              <w14:alpha w14:val="60000"/>
            </w14:srgbClr>
          </w14:shadow>
        </w:rPr>
      </w:pPr>
      <w:r w:rsidRPr="002A60B9">
        <w:rPr>
          <w:rFonts w:asciiTheme="majorBidi" w:hAnsiTheme="majorBidi" w:cstheme="majorBidi"/>
          <w:b/>
          <w:bCs/>
          <w:sz w:val="42"/>
          <w:szCs w:val="42"/>
          <w:rtl/>
          <w:lang w:bidi="ar-EG"/>
          <w14:shadow w14:blurRad="50800" w14:dist="38100" w14:dir="2700000" w14:sx="100000" w14:sy="100000" w14:kx="0" w14:ky="0" w14:algn="tl">
            <w14:srgbClr w14:val="000000">
              <w14:alpha w14:val="60000"/>
            </w14:srgbClr>
          </w14:shadow>
        </w:rPr>
        <w:t>د. فايز جراد</w:t>
      </w:r>
    </w:p>
    <w:p w14:paraId="3BE58986" w14:textId="2208F4CD" w:rsidR="009D328B" w:rsidRDefault="009D328B" w:rsidP="009D328B">
      <w:pPr>
        <w:spacing w:after="0" w:line="240" w:lineRule="auto"/>
        <w:jc w:val="center"/>
        <w:rPr>
          <w:rFonts w:ascii="Simplified Arabic" w:hAnsi="Simplified Arabic" w:cs="Simplified Arabic"/>
          <w:b/>
          <w:bCs/>
          <w:sz w:val="36"/>
          <w:szCs w:val="36"/>
          <w:rtl/>
          <w:lang w:bidi="ar-EG"/>
          <w14:shadow w14:blurRad="50800" w14:dist="38100" w14:dir="2700000" w14:sx="100000" w14:sy="100000" w14:kx="0" w14:ky="0" w14:algn="tl">
            <w14:srgbClr w14:val="000000">
              <w14:alpha w14:val="60000"/>
            </w14:srgbClr>
          </w14:shadow>
        </w:rPr>
      </w:pPr>
    </w:p>
    <w:p w14:paraId="4CA4120C" w14:textId="77777777" w:rsidR="00863246" w:rsidRDefault="00863246" w:rsidP="009D328B">
      <w:pPr>
        <w:spacing w:after="0" w:line="240" w:lineRule="auto"/>
        <w:jc w:val="center"/>
        <w:rPr>
          <w:rFonts w:ascii="Simplified Arabic" w:hAnsi="Simplified Arabic" w:cs="Simplified Arabic"/>
          <w:b/>
          <w:bCs/>
          <w:sz w:val="36"/>
          <w:szCs w:val="36"/>
          <w:rtl/>
          <w:lang w:bidi="ar-EG"/>
          <w14:shadow w14:blurRad="50800" w14:dist="38100" w14:dir="2700000" w14:sx="100000" w14:sy="100000" w14:kx="0" w14:ky="0" w14:algn="tl">
            <w14:srgbClr w14:val="000000">
              <w14:alpha w14:val="60000"/>
            </w14:srgbClr>
          </w14:shadow>
        </w:rPr>
      </w:pPr>
    </w:p>
    <w:p w14:paraId="6FD9B35E" w14:textId="09C87F4E" w:rsidR="009D328B" w:rsidRDefault="009D328B" w:rsidP="009D328B">
      <w:pPr>
        <w:spacing w:after="0" w:line="240" w:lineRule="auto"/>
        <w:jc w:val="center"/>
        <w:rPr>
          <w:rFonts w:ascii="Simplified Arabic" w:hAnsi="Simplified Arabic" w:cs="Simplified Arabic"/>
          <w:b/>
          <w:bCs/>
          <w:sz w:val="36"/>
          <w:szCs w:val="36"/>
          <w:rtl/>
          <w:lang w:bidi="ar-EG"/>
          <w14:shadow w14:blurRad="50800" w14:dist="38100" w14:dir="2700000" w14:sx="100000" w14:sy="100000" w14:kx="0" w14:ky="0" w14:algn="tl">
            <w14:srgbClr w14:val="000000">
              <w14:alpha w14:val="60000"/>
            </w14:srgbClr>
          </w14:shadow>
        </w:rPr>
      </w:pPr>
      <w:r>
        <w:rPr>
          <w:rFonts w:ascii="Simplified Arabic" w:hAnsi="Simplified Arabic" w:cs="Simplified Arabic" w:hint="cs"/>
          <w:b/>
          <w:bCs/>
          <w:sz w:val="36"/>
          <w:szCs w:val="36"/>
          <w:rtl/>
          <w:lang w:bidi="ar-EG"/>
          <w14:shadow w14:blurRad="50800" w14:dist="38100" w14:dir="2700000" w14:sx="100000" w14:sy="100000" w14:kx="0" w14:ky="0" w14:algn="tl">
            <w14:srgbClr w14:val="000000">
              <w14:alpha w14:val="60000"/>
            </w14:srgbClr>
          </w14:shadow>
        </w:rPr>
        <w:t>202</w:t>
      </w:r>
      <w:r w:rsidR="00863246">
        <w:rPr>
          <w:rFonts w:ascii="Simplified Arabic" w:hAnsi="Simplified Arabic" w:cs="Simplified Arabic" w:hint="cs"/>
          <w:b/>
          <w:bCs/>
          <w:sz w:val="36"/>
          <w:szCs w:val="36"/>
          <w:rtl/>
          <w:lang w:bidi="ar-EG"/>
          <w14:shadow w14:blurRad="50800" w14:dist="38100" w14:dir="2700000" w14:sx="100000" w14:sy="100000" w14:kx="0" w14:ky="0" w14:algn="tl">
            <w14:srgbClr w14:val="000000">
              <w14:alpha w14:val="60000"/>
            </w14:srgbClr>
          </w14:shadow>
        </w:rPr>
        <w:t>5</w:t>
      </w:r>
    </w:p>
    <w:p w14:paraId="08AC758C" w14:textId="77777777" w:rsidR="0099609F" w:rsidRPr="0099609F" w:rsidRDefault="0099609F" w:rsidP="009D328B">
      <w:pPr>
        <w:spacing w:after="0" w:line="240" w:lineRule="auto"/>
        <w:jc w:val="center"/>
        <w:rPr>
          <w:rFonts w:ascii="Simplified Arabic" w:hAnsi="Simplified Arabic" w:cs="Simplified Arabic"/>
          <w:b/>
          <w:bCs/>
          <w:sz w:val="34"/>
          <w:szCs w:val="34"/>
          <w:rtl/>
          <w:lang w:bidi="ar-EG"/>
          <w14:shadow w14:blurRad="50800" w14:dist="38100" w14:dir="2700000" w14:sx="100000" w14:sy="100000" w14:kx="0" w14:ky="0" w14:algn="tl">
            <w14:srgbClr w14:val="000000">
              <w14:alpha w14:val="60000"/>
            </w14:srgbClr>
          </w14:shadow>
        </w:rPr>
      </w:pPr>
    </w:p>
    <w:p w14:paraId="53C0C24D" w14:textId="77777777" w:rsidR="00277576" w:rsidRDefault="00277576" w:rsidP="00277576">
      <w:pPr>
        <w:jc w:val="center"/>
        <w:rPr>
          <w:rFonts w:cs="PT Bold Heading"/>
          <w:sz w:val="30"/>
          <w:szCs w:val="30"/>
          <w:rtl/>
          <w:lang w:bidi="ar-EG"/>
        </w:rPr>
      </w:pPr>
      <w:r w:rsidRPr="00EA66AA">
        <w:rPr>
          <w:rFonts w:cs="PT Bold Heading" w:hint="cs"/>
          <w:sz w:val="30"/>
          <w:szCs w:val="30"/>
          <w:rtl/>
          <w:lang w:bidi="ar-EG"/>
        </w:rPr>
        <w:lastRenderedPageBreak/>
        <w:t>فهرس المحتويات</w:t>
      </w:r>
    </w:p>
    <w:tbl>
      <w:tblPr>
        <w:tblpPr w:leftFromText="180" w:rightFromText="180" w:vertAnchor="page" w:horzAnchor="margin" w:tblpY="2161"/>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6"/>
        <w:gridCol w:w="7351"/>
        <w:gridCol w:w="889"/>
      </w:tblGrid>
      <w:tr w:rsidR="00277576" w:rsidRPr="00BE5960" w14:paraId="55C3F38A" w14:textId="77777777" w:rsidTr="006658C4">
        <w:trPr>
          <w:trHeight w:val="440"/>
        </w:trPr>
        <w:tc>
          <w:tcPr>
            <w:tcW w:w="776" w:type="dxa"/>
            <w:vAlign w:val="center"/>
          </w:tcPr>
          <w:p w14:paraId="24EAEAB4" w14:textId="77777777" w:rsidR="00277576" w:rsidRPr="0088158E" w:rsidRDefault="00277576" w:rsidP="006658C4">
            <w:pPr>
              <w:pStyle w:val="ListParagraph"/>
              <w:spacing w:after="0" w:line="240" w:lineRule="auto"/>
              <w:ind w:left="0"/>
              <w:jc w:val="center"/>
              <w:rPr>
                <w:rFonts w:ascii="Simplified Arabic" w:hAnsi="Simplified Arabic" w:cs="Simplified Arabic"/>
                <w:b/>
                <w:bCs/>
                <w:sz w:val="24"/>
                <w:szCs w:val="24"/>
                <w:u w:val="none"/>
                <w:rtl/>
                <w:lang w:bidi="ar-EG"/>
              </w:rPr>
            </w:pPr>
            <w:r w:rsidRPr="0088158E">
              <w:rPr>
                <w:rFonts w:ascii="Simplified Arabic" w:hAnsi="Simplified Arabic" w:cs="Simplified Arabic" w:hint="cs"/>
                <w:b/>
                <w:bCs/>
                <w:sz w:val="24"/>
                <w:szCs w:val="24"/>
                <w:u w:val="none"/>
                <w:rtl/>
                <w:lang w:bidi="ar-EG"/>
              </w:rPr>
              <w:t>رقم الفصل</w:t>
            </w:r>
          </w:p>
        </w:tc>
        <w:tc>
          <w:tcPr>
            <w:tcW w:w="7351" w:type="dxa"/>
            <w:shd w:val="clear" w:color="auto" w:fill="auto"/>
            <w:vAlign w:val="center"/>
          </w:tcPr>
          <w:p w14:paraId="633AAFFD" w14:textId="77777777" w:rsidR="00277576" w:rsidRPr="0088158E" w:rsidRDefault="00277576" w:rsidP="006658C4">
            <w:pPr>
              <w:pStyle w:val="ListParagraph"/>
              <w:spacing w:after="0" w:line="240" w:lineRule="auto"/>
              <w:ind w:left="0"/>
              <w:jc w:val="center"/>
              <w:rPr>
                <w:rFonts w:ascii="Simplified Arabic" w:hAnsi="Simplified Arabic" w:cs="Simplified Arabic"/>
                <w:b/>
                <w:bCs/>
                <w:sz w:val="24"/>
                <w:szCs w:val="24"/>
                <w:u w:val="none"/>
                <w:rtl/>
                <w:lang w:bidi="ar-EG"/>
              </w:rPr>
            </w:pPr>
            <w:r w:rsidRPr="0088158E">
              <w:rPr>
                <w:rFonts w:ascii="Simplified Arabic" w:hAnsi="Simplified Arabic" w:cs="Simplified Arabic" w:hint="cs"/>
                <w:b/>
                <w:bCs/>
                <w:sz w:val="24"/>
                <w:szCs w:val="24"/>
                <w:u w:val="none"/>
                <w:rtl/>
                <w:lang w:bidi="ar-EG"/>
              </w:rPr>
              <w:t>الموضوع</w:t>
            </w:r>
          </w:p>
        </w:tc>
        <w:tc>
          <w:tcPr>
            <w:tcW w:w="889" w:type="dxa"/>
            <w:shd w:val="clear" w:color="auto" w:fill="auto"/>
            <w:vAlign w:val="center"/>
          </w:tcPr>
          <w:p w14:paraId="5D7E6A61" w14:textId="77777777" w:rsidR="00277576" w:rsidRPr="0088158E" w:rsidRDefault="00277576" w:rsidP="006658C4">
            <w:pPr>
              <w:pStyle w:val="ListParagraph"/>
              <w:spacing w:after="0" w:line="240" w:lineRule="auto"/>
              <w:ind w:left="0"/>
              <w:jc w:val="center"/>
              <w:rPr>
                <w:rFonts w:ascii="Simplified Arabic" w:hAnsi="Simplified Arabic" w:cs="Simplified Arabic"/>
                <w:b/>
                <w:bCs/>
                <w:sz w:val="24"/>
                <w:szCs w:val="24"/>
                <w:u w:val="none"/>
                <w:rtl/>
                <w:lang w:bidi="ar-EG"/>
              </w:rPr>
            </w:pPr>
            <w:r w:rsidRPr="0088158E">
              <w:rPr>
                <w:rFonts w:ascii="Simplified Arabic" w:hAnsi="Simplified Arabic" w:cs="Simplified Arabic" w:hint="cs"/>
                <w:b/>
                <w:bCs/>
                <w:sz w:val="24"/>
                <w:szCs w:val="24"/>
                <w:u w:val="none"/>
                <w:rtl/>
                <w:lang w:bidi="ar-EG"/>
              </w:rPr>
              <w:t>رقم الصفحة</w:t>
            </w:r>
          </w:p>
        </w:tc>
      </w:tr>
      <w:tr w:rsidR="00277576" w:rsidRPr="00BE5960" w14:paraId="18F94D3B" w14:textId="77777777" w:rsidTr="006658C4">
        <w:trPr>
          <w:trHeight w:val="209"/>
        </w:trPr>
        <w:tc>
          <w:tcPr>
            <w:tcW w:w="776" w:type="dxa"/>
            <w:vAlign w:val="center"/>
          </w:tcPr>
          <w:p w14:paraId="7CA22976" w14:textId="77777777" w:rsidR="00277576" w:rsidRPr="002C6F69" w:rsidRDefault="00277576" w:rsidP="006658C4">
            <w:pPr>
              <w:pStyle w:val="ListParagraph"/>
              <w:spacing w:after="0" w:line="240" w:lineRule="auto"/>
              <w:ind w:left="0"/>
              <w:rPr>
                <w:rFonts w:ascii="Simplified Arabic" w:hAnsi="Simplified Arabic" w:cs="Simplified Arabic"/>
                <w:b/>
                <w:bCs/>
                <w:sz w:val="20"/>
                <w:szCs w:val="20"/>
                <w:u w:val="none"/>
                <w:rtl/>
                <w:lang w:bidi="ar-EG"/>
              </w:rPr>
            </w:pPr>
          </w:p>
        </w:tc>
        <w:tc>
          <w:tcPr>
            <w:tcW w:w="7351" w:type="dxa"/>
            <w:shd w:val="clear" w:color="auto" w:fill="auto"/>
            <w:vAlign w:val="center"/>
          </w:tcPr>
          <w:p w14:paraId="741D8502" w14:textId="77777777" w:rsidR="00277576" w:rsidRPr="002C6F69" w:rsidRDefault="00277576" w:rsidP="006658C4">
            <w:pPr>
              <w:pStyle w:val="ListParagraph"/>
              <w:spacing w:after="0" w:line="240" w:lineRule="auto"/>
              <w:ind w:left="0"/>
              <w:rPr>
                <w:rFonts w:ascii="Simplified Arabic" w:hAnsi="Simplified Arabic" w:cs="Simplified Arabic"/>
                <w:b/>
                <w:bCs/>
                <w:sz w:val="20"/>
                <w:szCs w:val="20"/>
                <w:u w:val="none"/>
                <w:rtl/>
                <w:lang w:bidi="ar-EG"/>
              </w:rPr>
            </w:pPr>
            <w:r w:rsidRPr="002C6F69">
              <w:rPr>
                <w:rFonts w:ascii="Simplified Arabic" w:hAnsi="Simplified Arabic" w:cs="Simplified Arabic"/>
                <w:b/>
                <w:bCs/>
                <w:sz w:val="20"/>
                <w:szCs w:val="20"/>
                <w:u w:val="none"/>
                <w:rtl/>
                <w:lang w:bidi="ar-EG"/>
              </w:rPr>
              <w:t>مصطلحات الدراسة</w:t>
            </w:r>
          </w:p>
        </w:tc>
        <w:tc>
          <w:tcPr>
            <w:tcW w:w="889" w:type="dxa"/>
            <w:shd w:val="clear" w:color="auto" w:fill="auto"/>
            <w:vAlign w:val="center"/>
          </w:tcPr>
          <w:p w14:paraId="2B849949" w14:textId="227C82B1" w:rsidR="00277576" w:rsidRPr="002C6F69" w:rsidRDefault="006970E5" w:rsidP="006658C4">
            <w:pPr>
              <w:pStyle w:val="ListParagraph"/>
              <w:spacing w:after="0" w:line="240" w:lineRule="auto"/>
              <w:ind w:left="0"/>
              <w:jc w:val="center"/>
              <w:rPr>
                <w:rFonts w:ascii="Simplified Arabic" w:hAnsi="Simplified Arabic" w:cs="Simplified Arabic"/>
                <w:b/>
                <w:bCs/>
                <w:sz w:val="20"/>
                <w:szCs w:val="20"/>
                <w:u w:val="none"/>
                <w:rtl/>
                <w:lang w:bidi="ar-EG"/>
              </w:rPr>
            </w:pPr>
            <w:r>
              <w:rPr>
                <w:rFonts w:ascii="Simplified Arabic" w:hAnsi="Simplified Arabic" w:cs="Simplified Arabic" w:hint="cs"/>
                <w:b/>
                <w:bCs/>
                <w:sz w:val="20"/>
                <w:szCs w:val="20"/>
                <w:u w:val="none"/>
                <w:rtl/>
                <w:lang w:bidi="ar-EG"/>
              </w:rPr>
              <w:t>3</w:t>
            </w:r>
          </w:p>
        </w:tc>
      </w:tr>
      <w:tr w:rsidR="00277576" w:rsidRPr="00BE5960" w14:paraId="703C2753" w14:textId="77777777" w:rsidTr="006658C4">
        <w:trPr>
          <w:trHeight w:val="254"/>
        </w:trPr>
        <w:tc>
          <w:tcPr>
            <w:tcW w:w="8127" w:type="dxa"/>
            <w:gridSpan w:val="2"/>
          </w:tcPr>
          <w:p w14:paraId="2F147D64" w14:textId="77777777" w:rsidR="00277576" w:rsidRPr="002C6F69" w:rsidRDefault="00277576" w:rsidP="006658C4">
            <w:pPr>
              <w:pStyle w:val="ListParagraph"/>
              <w:spacing w:after="0" w:line="240" w:lineRule="auto"/>
              <w:ind w:left="0"/>
              <w:rPr>
                <w:rFonts w:ascii="Simplified Arabic" w:hAnsi="Simplified Arabic" w:cs="Simplified Arabic"/>
                <w:b/>
                <w:bCs/>
                <w:sz w:val="20"/>
                <w:szCs w:val="20"/>
                <w:u w:val="none"/>
                <w:rtl/>
                <w:lang w:bidi="ar-EG"/>
              </w:rPr>
            </w:pPr>
            <w:r>
              <w:rPr>
                <w:rFonts w:ascii="Simplified Arabic" w:hAnsi="Simplified Arabic" w:cs="Simplified Arabic" w:hint="cs"/>
                <w:b/>
                <w:bCs/>
                <w:sz w:val="20"/>
                <w:szCs w:val="20"/>
                <w:u w:val="none"/>
                <w:rtl/>
                <w:lang w:bidi="ar-EG"/>
              </w:rPr>
              <w:t xml:space="preserve">          </w:t>
            </w:r>
            <w:r w:rsidRPr="002C6F69">
              <w:rPr>
                <w:rFonts w:ascii="Simplified Arabic" w:hAnsi="Simplified Arabic" w:cs="Simplified Arabic"/>
                <w:b/>
                <w:bCs/>
                <w:sz w:val="20"/>
                <w:szCs w:val="20"/>
                <w:u w:val="none"/>
                <w:rtl/>
                <w:lang w:bidi="ar-EG"/>
              </w:rPr>
              <w:t>الفصل الأول: المدخل العام للدراسة</w:t>
            </w:r>
          </w:p>
        </w:tc>
        <w:tc>
          <w:tcPr>
            <w:tcW w:w="889" w:type="dxa"/>
            <w:shd w:val="clear" w:color="auto" w:fill="auto"/>
            <w:vAlign w:val="center"/>
          </w:tcPr>
          <w:p w14:paraId="401B3E91" w14:textId="4AD77286" w:rsidR="00277576" w:rsidRPr="002C6F69" w:rsidRDefault="006970E5" w:rsidP="006658C4">
            <w:pPr>
              <w:spacing w:after="0" w:line="240" w:lineRule="auto"/>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4</w:t>
            </w:r>
            <w:r w:rsidR="00277576">
              <w:rPr>
                <w:rFonts w:ascii="Simplified Arabic" w:hAnsi="Simplified Arabic" w:cs="Simplified Arabic" w:hint="cs"/>
                <w:b/>
                <w:bCs/>
                <w:sz w:val="20"/>
                <w:szCs w:val="20"/>
                <w:rtl/>
                <w:lang w:bidi="ar-EG"/>
              </w:rPr>
              <w:t>-</w:t>
            </w:r>
            <w:r>
              <w:rPr>
                <w:rFonts w:ascii="Simplified Arabic" w:hAnsi="Simplified Arabic" w:cs="Simplified Arabic" w:hint="cs"/>
                <w:b/>
                <w:bCs/>
                <w:sz w:val="20"/>
                <w:szCs w:val="20"/>
                <w:rtl/>
                <w:lang w:bidi="ar-EG"/>
              </w:rPr>
              <w:t>9</w:t>
            </w:r>
          </w:p>
        </w:tc>
      </w:tr>
      <w:tr w:rsidR="00277576" w:rsidRPr="00BE5960" w14:paraId="3E475674" w14:textId="77777777" w:rsidTr="006658C4">
        <w:trPr>
          <w:trHeight w:val="200"/>
        </w:trPr>
        <w:tc>
          <w:tcPr>
            <w:tcW w:w="776" w:type="dxa"/>
          </w:tcPr>
          <w:p w14:paraId="4EBD9582" w14:textId="77777777" w:rsidR="00277576" w:rsidRPr="002C6F69" w:rsidRDefault="00277576" w:rsidP="006658C4">
            <w:pPr>
              <w:pStyle w:val="ListParagraph"/>
              <w:spacing w:after="0" w:line="240" w:lineRule="auto"/>
              <w:ind w:left="0"/>
              <w:jc w:val="center"/>
              <w:rPr>
                <w:rFonts w:ascii="Simplified Arabic" w:hAnsi="Simplified Arabic" w:cs="Simplified Arabic"/>
                <w:b/>
                <w:bCs/>
                <w:sz w:val="20"/>
                <w:szCs w:val="20"/>
                <w:u w:val="none"/>
                <w:rtl/>
                <w:lang w:bidi="ar-EG"/>
              </w:rPr>
            </w:pPr>
            <w:r w:rsidRPr="002C6F69">
              <w:rPr>
                <w:rFonts w:ascii="Simplified Arabic" w:hAnsi="Simplified Arabic" w:cs="Simplified Arabic"/>
                <w:b/>
                <w:bCs/>
                <w:sz w:val="20"/>
                <w:szCs w:val="20"/>
                <w:u w:val="none"/>
                <w:rtl/>
                <w:lang w:bidi="ar-EG"/>
              </w:rPr>
              <w:t>1/1</w:t>
            </w:r>
          </w:p>
        </w:tc>
        <w:tc>
          <w:tcPr>
            <w:tcW w:w="7351" w:type="dxa"/>
            <w:shd w:val="clear" w:color="auto" w:fill="auto"/>
          </w:tcPr>
          <w:p w14:paraId="5A1D8DE4" w14:textId="77777777" w:rsidR="00277576" w:rsidRPr="002C6F69" w:rsidRDefault="00277576" w:rsidP="006658C4">
            <w:pPr>
              <w:pStyle w:val="ListParagraph"/>
              <w:spacing w:after="0" w:line="240" w:lineRule="auto"/>
              <w:ind w:left="0"/>
              <w:rPr>
                <w:rFonts w:ascii="Simplified Arabic" w:hAnsi="Simplified Arabic" w:cs="Simplified Arabic"/>
                <w:b/>
                <w:bCs/>
                <w:sz w:val="20"/>
                <w:szCs w:val="20"/>
                <w:u w:val="none"/>
                <w:rtl/>
                <w:lang w:bidi="ar-EG"/>
              </w:rPr>
            </w:pPr>
            <w:r w:rsidRPr="002C6F69">
              <w:rPr>
                <w:rFonts w:ascii="Simplified Arabic" w:hAnsi="Simplified Arabic" w:cs="Simplified Arabic"/>
                <w:b/>
                <w:bCs/>
                <w:sz w:val="20"/>
                <w:szCs w:val="20"/>
                <w:u w:val="none"/>
                <w:rtl/>
                <w:lang w:bidi="ar-EG"/>
              </w:rPr>
              <w:t>مقدمة</w:t>
            </w:r>
          </w:p>
        </w:tc>
        <w:tc>
          <w:tcPr>
            <w:tcW w:w="889" w:type="dxa"/>
            <w:shd w:val="clear" w:color="auto" w:fill="auto"/>
            <w:vAlign w:val="center"/>
          </w:tcPr>
          <w:p w14:paraId="3AD952B9" w14:textId="5BCDE8E5" w:rsidR="00277576" w:rsidRPr="002C6F69" w:rsidRDefault="003F67C9" w:rsidP="006658C4">
            <w:pPr>
              <w:spacing w:after="0" w:line="240" w:lineRule="auto"/>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5</w:t>
            </w:r>
          </w:p>
        </w:tc>
      </w:tr>
      <w:tr w:rsidR="00277576" w:rsidRPr="00BE5960" w14:paraId="2F3D1106" w14:textId="77777777" w:rsidTr="006658C4">
        <w:trPr>
          <w:trHeight w:val="245"/>
        </w:trPr>
        <w:tc>
          <w:tcPr>
            <w:tcW w:w="776" w:type="dxa"/>
          </w:tcPr>
          <w:p w14:paraId="51CC7269" w14:textId="77777777" w:rsidR="00277576" w:rsidRPr="002C6F69" w:rsidRDefault="00277576" w:rsidP="006658C4">
            <w:pPr>
              <w:pStyle w:val="ListParagraph"/>
              <w:spacing w:after="0" w:line="240" w:lineRule="auto"/>
              <w:ind w:left="0"/>
              <w:jc w:val="center"/>
              <w:rPr>
                <w:rFonts w:ascii="Simplified Arabic" w:hAnsi="Simplified Arabic" w:cs="Simplified Arabic"/>
                <w:b/>
                <w:bCs/>
                <w:sz w:val="20"/>
                <w:szCs w:val="20"/>
                <w:u w:val="none"/>
                <w:rtl/>
                <w:lang w:bidi="ar-EG"/>
              </w:rPr>
            </w:pPr>
            <w:r w:rsidRPr="002C6F69">
              <w:rPr>
                <w:rFonts w:ascii="Simplified Arabic" w:hAnsi="Simplified Arabic" w:cs="Simplified Arabic"/>
                <w:b/>
                <w:bCs/>
                <w:sz w:val="20"/>
                <w:szCs w:val="20"/>
                <w:u w:val="none"/>
                <w:rtl/>
                <w:lang w:bidi="ar-EG"/>
              </w:rPr>
              <w:t>1/3</w:t>
            </w:r>
          </w:p>
        </w:tc>
        <w:tc>
          <w:tcPr>
            <w:tcW w:w="7351" w:type="dxa"/>
            <w:shd w:val="clear" w:color="auto" w:fill="auto"/>
          </w:tcPr>
          <w:p w14:paraId="2B4E10EB" w14:textId="77777777" w:rsidR="00277576" w:rsidRPr="002C6F69" w:rsidRDefault="00277576" w:rsidP="006658C4">
            <w:pPr>
              <w:pStyle w:val="ListParagraph"/>
              <w:spacing w:after="0" w:line="240" w:lineRule="auto"/>
              <w:ind w:left="0"/>
              <w:rPr>
                <w:rFonts w:ascii="Simplified Arabic" w:hAnsi="Simplified Arabic" w:cs="Simplified Arabic"/>
                <w:b/>
                <w:bCs/>
                <w:sz w:val="20"/>
                <w:szCs w:val="20"/>
                <w:u w:val="none"/>
                <w:rtl/>
                <w:lang w:bidi="ar-EG"/>
              </w:rPr>
            </w:pPr>
            <w:r w:rsidRPr="002C6F69">
              <w:rPr>
                <w:rFonts w:ascii="Simplified Arabic" w:hAnsi="Simplified Arabic" w:cs="Simplified Arabic"/>
                <w:b/>
                <w:bCs/>
                <w:sz w:val="20"/>
                <w:szCs w:val="20"/>
                <w:u w:val="none"/>
                <w:rtl/>
                <w:lang w:bidi="ar-EG"/>
              </w:rPr>
              <w:t>مشكلة البحث</w:t>
            </w:r>
          </w:p>
        </w:tc>
        <w:tc>
          <w:tcPr>
            <w:tcW w:w="889" w:type="dxa"/>
            <w:shd w:val="clear" w:color="auto" w:fill="auto"/>
            <w:vAlign w:val="center"/>
          </w:tcPr>
          <w:p w14:paraId="6CEBDAFD" w14:textId="2E5D365F" w:rsidR="00277576" w:rsidRPr="002C6F69" w:rsidRDefault="003F67C9" w:rsidP="006658C4">
            <w:pPr>
              <w:spacing w:after="0" w:line="240" w:lineRule="auto"/>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6</w:t>
            </w:r>
          </w:p>
        </w:tc>
      </w:tr>
      <w:tr w:rsidR="00277576" w:rsidRPr="00BE5960" w14:paraId="3FF7BAF7" w14:textId="77777777" w:rsidTr="006658C4">
        <w:trPr>
          <w:trHeight w:val="200"/>
        </w:trPr>
        <w:tc>
          <w:tcPr>
            <w:tcW w:w="776" w:type="dxa"/>
          </w:tcPr>
          <w:p w14:paraId="54C2E96C" w14:textId="77777777" w:rsidR="00277576" w:rsidRPr="002C6F69" w:rsidRDefault="00277576" w:rsidP="006658C4">
            <w:pPr>
              <w:pStyle w:val="ListParagraph"/>
              <w:spacing w:after="0" w:line="240" w:lineRule="auto"/>
              <w:ind w:left="0"/>
              <w:jc w:val="center"/>
              <w:rPr>
                <w:rFonts w:ascii="Simplified Arabic" w:hAnsi="Simplified Arabic" w:cs="Simplified Arabic"/>
                <w:b/>
                <w:bCs/>
                <w:sz w:val="20"/>
                <w:szCs w:val="20"/>
                <w:u w:val="none"/>
                <w:rtl/>
                <w:lang w:bidi="ar-EG"/>
              </w:rPr>
            </w:pPr>
            <w:r w:rsidRPr="002C6F69">
              <w:rPr>
                <w:rFonts w:ascii="Simplified Arabic" w:hAnsi="Simplified Arabic" w:cs="Simplified Arabic"/>
                <w:b/>
                <w:bCs/>
                <w:sz w:val="20"/>
                <w:szCs w:val="20"/>
                <w:u w:val="none"/>
                <w:rtl/>
                <w:lang w:bidi="ar-EG"/>
              </w:rPr>
              <w:t>1/4</w:t>
            </w:r>
          </w:p>
        </w:tc>
        <w:tc>
          <w:tcPr>
            <w:tcW w:w="7351" w:type="dxa"/>
            <w:shd w:val="clear" w:color="auto" w:fill="auto"/>
          </w:tcPr>
          <w:p w14:paraId="5481B0B2" w14:textId="77777777" w:rsidR="00277576" w:rsidRPr="002C6F69" w:rsidRDefault="00277576" w:rsidP="006658C4">
            <w:pPr>
              <w:pStyle w:val="ListParagraph"/>
              <w:spacing w:after="0" w:line="240" w:lineRule="auto"/>
              <w:ind w:left="0"/>
              <w:rPr>
                <w:rFonts w:ascii="Simplified Arabic" w:hAnsi="Simplified Arabic" w:cs="Simplified Arabic"/>
                <w:b/>
                <w:bCs/>
                <w:sz w:val="20"/>
                <w:szCs w:val="20"/>
                <w:u w:val="none"/>
                <w:rtl/>
                <w:lang w:bidi="ar-EG"/>
              </w:rPr>
            </w:pPr>
            <w:r w:rsidRPr="002C6F69">
              <w:rPr>
                <w:rFonts w:ascii="Simplified Arabic" w:hAnsi="Simplified Arabic" w:cs="Simplified Arabic"/>
                <w:b/>
                <w:bCs/>
                <w:sz w:val="20"/>
                <w:szCs w:val="20"/>
                <w:u w:val="none"/>
                <w:rtl/>
                <w:lang w:bidi="ar-EG"/>
              </w:rPr>
              <w:t>أهمية البحث</w:t>
            </w:r>
          </w:p>
        </w:tc>
        <w:tc>
          <w:tcPr>
            <w:tcW w:w="889" w:type="dxa"/>
            <w:shd w:val="clear" w:color="auto" w:fill="auto"/>
            <w:vAlign w:val="center"/>
          </w:tcPr>
          <w:p w14:paraId="0E647C0D" w14:textId="77A51C02" w:rsidR="00277576" w:rsidRPr="002C6F69" w:rsidRDefault="003F67C9" w:rsidP="006658C4">
            <w:pPr>
              <w:spacing w:after="0" w:line="240" w:lineRule="auto"/>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7</w:t>
            </w:r>
          </w:p>
        </w:tc>
      </w:tr>
      <w:tr w:rsidR="00277576" w:rsidRPr="00BE5960" w14:paraId="31A1BD82" w14:textId="77777777" w:rsidTr="006658C4">
        <w:trPr>
          <w:trHeight w:val="146"/>
        </w:trPr>
        <w:tc>
          <w:tcPr>
            <w:tcW w:w="776" w:type="dxa"/>
          </w:tcPr>
          <w:p w14:paraId="1DCC7112" w14:textId="77777777" w:rsidR="00277576" w:rsidRPr="002C6F69" w:rsidRDefault="00277576" w:rsidP="006658C4">
            <w:pPr>
              <w:pStyle w:val="ListParagraph"/>
              <w:spacing w:after="0" w:line="240" w:lineRule="auto"/>
              <w:ind w:left="0"/>
              <w:jc w:val="center"/>
              <w:rPr>
                <w:rFonts w:ascii="Simplified Arabic" w:hAnsi="Simplified Arabic" w:cs="Simplified Arabic"/>
                <w:b/>
                <w:bCs/>
                <w:sz w:val="20"/>
                <w:szCs w:val="20"/>
                <w:u w:val="none"/>
                <w:rtl/>
                <w:lang w:bidi="ar-EG"/>
              </w:rPr>
            </w:pPr>
            <w:r w:rsidRPr="002C6F69">
              <w:rPr>
                <w:rFonts w:ascii="Simplified Arabic" w:hAnsi="Simplified Arabic" w:cs="Simplified Arabic"/>
                <w:b/>
                <w:bCs/>
                <w:sz w:val="20"/>
                <w:szCs w:val="20"/>
                <w:u w:val="none"/>
                <w:rtl/>
                <w:lang w:bidi="ar-EG"/>
              </w:rPr>
              <w:t>1/5</w:t>
            </w:r>
          </w:p>
        </w:tc>
        <w:tc>
          <w:tcPr>
            <w:tcW w:w="7351" w:type="dxa"/>
            <w:shd w:val="clear" w:color="auto" w:fill="auto"/>
          </w:tcPr>
          <w:p w14:paraId="471A8320" w14:textId="77777777" w:rsidR="00277576" w:rsidRPr="002C6F69" w:rsidRDefault="00277576" w:rsidP="006658C4">
            <w:pPr>
              <w:pStyle w:val="ListParagraph"/>
              <w:spacing w:after="0" w:line="240" w:lineRule="auto"/>
              <w:ind w:left="0"/>
              <w:rPr>
                <w:rFonts w:ascii="Simplified Arabic" w:hAnsi="Simplified Arabic" w:cs="Simplified Arabic"/>
                <w:b/>
                <w:bCs/>
                <w:sz w:val="20"/>
                <w:szCs w:val="20"/>
                <w:u w:val="none"/>
                <w:rtl/>
                <w:lang w:bidi="ar-EG"/>
              </w:rPr>
            </w:pPr>
            <w:r w:rsidRPr="002C6F69">
              <w:rPr>
                <w:rFonts w:ascii="Simplified Arabic" w:hAnsi="Simplified Arabic" w:cs="Simplified Arabic"/>
                <w:b/>
                <w:bCs/>
                <w:sz w:val="20"/>
                <w:szCs w:val="20"/>
                <w:u w:val="none"/>
                <w:rtl/>
                <w:lang w:bidi="ar-EG"/>
              </w:rPr>
              <w:t>أهداف البحث</w:t>
            </w:r>
          </w:p>
        </w:tc>
        <w:tc>
          <w:tcPr>
            <w:tcW w:w="889" w:type="dxa"/>
            <w:shd w:val="clear" w:color="auto" w:fill="auto"/>
            <w:vAlign w:val="center"/>
          </w:tcPr>
          <w:p w14:paraId="5F253651" w14:textId="202F3025" w:rsidR="00277576" w:rsidRPr="002C6F69" w:rsidRDefault="003F67C9" w:rsidP="006658C4">
            <w:pPr>
              <w:spacing w:after="0" w:line="240" w:lineRule="auto"/>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7</w:t>
            </w:r>
          </w:p>
        </w:tc>
      </w:tr>
      <w:tr w:rsidR="00277576" w:rsidRPr="00BE5960" w14:paraId="6A5CE4D8" w14:textId="77777777" w:rsidTr="006658C4">
        <w:trPr>
          <w:trHeight w:val="191"/>
        </w:trPr>
        <w:tc>
          <w:tcPr>
            <w:tcW w:w="776" w:type="dxa"/>
          </w:tcPr>
          <w:p w14:paraId="24EFF646" w14:textId="77777777" w:rsidR="00277576" w:rsidRPr="002C6F69" w:rsidRDefault="00277576" w:rsidP="006658C4">
            <w:pPr>
              <w:pStyle w:val="ListParagraph"/>
              <w:spacing w:after="0" w:line="240" w:lineRule="auto"/>
              <w:ind w:left="0"/>
              <w:jc w:val="center"/>
              <w:rPr>
                <w:rFonts w:ascii="Simplified Arabic" w:hAnsi="Simplified Arabic" w:cs="Simplified Arabic"/>
                <w:b/>
                <w:bCs/>
                <w:sz w:val="20"/>
                <w:szCs w:val="20"/>
                <w:u w:val="none"/>
                <w:rtl/>
                <w:lang w:bidi="ar-EG"/>
              </w:rPr>
            </w:pPr>
            <w:r w:rsidRPr="002C6F69">
              <w:rPr>
                <w:rFonts w:ascii="Simplified Arabic" w:hAnsi="Simplified Arabic" w:cs="Simplified Arabic"/>
                <w:b/>
                <w:bCs/>
                <w:sz w:val="20"/>
                <w:szCs w:val="20"/>
                <w:u w:val="none"/>
                <w:rtl/>
                <w:lang w:bidi="ar-EG"/>
              </w:rPr>
              <w:t>1/6</w:t>
            </w:r>
          </w:p>
        </w:tc>
        <w:tc>
          <w:tcPr>
            <w:tcW w:w="7351" w:type="dxa"/>
            <w:shd w:val="clear" w:color="auto" w:fill="auto"/>
          </w:tcPr>
          <w:p w14:paraId="24C7B14D" w14:textId="77777777" w:rsidR="00277576" w:rsidRPr="002C6F69" w:rsidRDefault="00277576" w:rsidP="006658C4">
            <w:pPr>
              <w:pStyle w:val="ListParagraph"/>
              <w:spacing w:after="0" w:line="240" w:lineRule="auto"/>
              <w:ind w:left="0"/>
              <w:rPr>
                <w:rFonts w:ascii="Simplified Arabic" w:hAnsi="Simplified Arabic" w:cs="Simplified Arabic"/>
                <w:b/>
                <w:bCs/>
                <w:sz w:val="20"/>
                <w:szCs w:val="20"/>
                <w:u w:val="none"/>
                <w:rtl/>
                <w:lang w:bidi="ar-EG"/>
              </w:rPr>
            </w:pPr>
            <w:r w:rsidRPr="002C6F69">
              <w:rPr>
                <w:rFonts w:ascii="Simplified Arabic" w:hAnsi="Simplified Arabic" w:cs="Simplified Arabic"/>
                <w:b/>
                <w:bCs/>
                <w:sz w:val="20"/>
                <w:szCs w:val="20"/>
                <w:u w:val="none"/>
                <w:rtl/>
                <w:lang w:bidi="ar-EG"/>
              </w:rPr>
              <w:t>فروض البحث</w:t>
            </w:r>
          </w:p>
        </w:tc>
        <w:tc>
          <w:tcPr>
            <w:tcW w:w="889" w:type="dxa"/>
            <w:shd w:val="clear" w:color="auto" w:fill="auto"/>
            <w:vAlign w:val="center"/>
          </w:tcPr>
          <w:p w14:paraId="1BE99098" w14:textId="13A64658" w:rsidR="00277576" w:rsidRPr="002C6F69" w:rsidRDefault="003F67C9" w:rsidP="006658C4">
            <w:pPr>
              <w:spacing w:after="0" w:line="240" w:lineRule="auto"/>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8</w:t>
            </w:r>
          </w:p>
        </w:tc>
      </w:tr>
      <w:tr w:rsidR="00277576" w:rsidRPr="00BE5960" w14:paraId="501797D7" w14:textId="77777777" w:rsidTr="006658C4">
        <w:trPr>
          <w:trHeight w:val="146"/>
        </w:trPr>
        <w:tc>
          <w:tcPr>
            <w:tcW w:w="8127" w:type="dxa"/>
            <w:gridSpan w:val="2"/>
            <w:vAlign w:val="center"/>
          </w:tcPr>
          <w:p w14:paraId="08C41334" w14:textId="77777777" w:rsidR="00277576" w:rsidRPr="002C6F69" w:rsidRDefault="00277576" w:rsidP="006658C4">
            <w:pPr>
              <w:pStyle w:val="ListParagraph"/>
              <w:spacing w:after="0" w:line="240" w:lineRule="auto"/>
              <w:ind w:left="0"/>
              <w:rPr>
                <w:rFonts w:ascii="Simplified Arabic" w:hAnsi="Simplified Arabic" w:cs="Simplified Arabic"/>
                <w:b/>
                <w:bCs/>
                <w:sz w:val="20"/>
                <w:szCs w:val="20"/>
                <w:u w:val="none"/>
                <w:rtl/>
                <w:lang w:bidi="ar-EG"/>
              </w:rPr>
            </w:pPr>
            <w:r>
              <w:rPr>
                <w:rFonts w:ascii="Simplified Arabic" w:hAnsi="Simplified Arabic" w:cs="Simplified Arabic" w:hint="cs"/>
                <w:b/>
                <w:bCs/>
                <w:sz w:val="20"/>
                <w:szCs w:val="20"/>
                <w:u w:val="none"/>
                <w:rtl/>
                <w:lang w:bidi="ar-EG"/>
              </w:rPr>
              <w:t xml:space="preserve">          </w:t>
            </w:r>
            <w:r w:rsidRPr="002C6F69">
              <w:rPr>
                <w:rFonts w:ascii="Simplified Arabic" w:hAnsi="Simplified Arabic" w:cs="Simplified Arabic"/>
                <w:b/>
                <w:bCs/>
                <w:sz w:val="20"/>
                <w:szCs w:val="20"/>
                <w:u w:val="none"/>
                <w:rtl/>
                <w:lang w:bidi="ar-EG"/>
              </w:rPr>
              <w:t>الفصل الثاني: الدراسات السابقة</w:t>
            </w:r>
          </w:p>
        </w:tc>
        <w:tc>
          <w:tcPr>
            <w:tcW w:w="889" w:type="dxa"/>
            <w:shd w:val="clear" w:color="auto" w:fill="auto"/>
            <w:vAlign w:val="center"/>
          </w:tcPr>
          <w:p w14:paraId="65217879" w14:textId="0E8B1FF2" w:rsidR="00277576" w:rsidRPr="002C6F69" w:rsidRDefault="003F67C9" w:rsidP="006658C4">
            <w:pPr>
              <w:spacing w:after="0" w:line="240" w:lineRule="auto"/>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10</w:t>
            </w:r>
            <w:r w:rsidR="00277576">
              <w:rPr>
                <w:rFonts w:ascii="Simplified Arabic" w:hAnsi="Simplified Arabic" w:cs="Simplified Arabic" w:hint="cs"/>
                <w:b/>
                <w:bCs/>
                <w:sz w:val="20"/>
                <w:szCs w:val="20"/>
                <w:rtl/>
                <w:lang w:bidi="ar-EG"/>
              </w:rPr>
              <w:t>-</w:t>
            </w:r>
            <w:r>
              <w:rPr>
                <w:rFonts w:ascii="Simplified Arabic" w:hAnsi="Simplified Arabic" w:cs="Simplified Arabic" w:hint="cs"/>
                <w:b/>
                <w:bCs/>
                <w:sz w:val="20"/>
                <w:szCs w:val="20"/>
                <w:rtl/>
                <w:lang w:bidi="ar-EG"/>
              </w:rPr>
              <w:t>17</w:t>
            </w:r>
          </w:p>
        </w:tc>
      </w:tr>
      <w:tr w:rsidR="00277576" w:rsidRPr="00BE5960" w14:paraId="65787A2B" w14:textId="77777777" w:rsidTr="006658C4">
        <w:trPr>
          <w:trHeight w:val="191"/>
        </w:trPr>
        <w:tc>
          <w:tcPr>
            <w:tcW w:w="776" w:type="dxa"/>
          </w:tcPr>
          <w:p w14:paraId="342903CC" w14:textId="77777777" w:rsidR="00277576" w:rsidRPr="002C6F69" w:rsidRDefault="00277576" w:rsidP="006658C4">
            <w:pPr>
              <w:pStyle w:val="ListParagraph"/>
              <w:spacing w:after="0" w:line="240" w:lineRule="auto"/>
              <w:ind w:left="0"/>
              <w:jc w:val="center"/>
              <w:rPr>
                <w:rFonts w:ascii="Simplified Arabic" w:hAnsi="Simplified Arabic" w:cs="Simplified Arabic"/>
                <w:b/>
                <w:bCs/>
                <w:sz w:val="20"/>
                <w:szCs w:val="20"/>
                <w:u w:val="none"/>
                <w:rtl/>
                <w:lang w:bidi="ar-EG"/>
              </w:rPr>
            </w:pPr>
            <w:r w:rsidRPr="002C6F69">
              <w:rPr>
                <w:rFonts w:ascii="Simplified Arabic" w:hAnsi="Simplified Arabic" w:cs="Simplified Arabic"/>
                <w:b/>
                <w:bCs/>
                <w:sz w:val="20"/>
                <w:szCs w:val="20"/>
                <w:u w:val="none"/>
                <w:rtl/>
                <w:lang w:bidi="ar-EG"/>
              </w:rPr>
              <w:t>2/1</w:t>
            </w:r>
          </w:p>
        </w:tc>
        <w:tc>
          <w:tcPr>
            <w:tcW w:w="7351" w:type="dxa"/>
            <w:shd w:val="clear" w:color="auto" w:fill="auto"/>
          </w:tcPr>
          <w:p w14:paraId="24838A25" w14:textId="0AEE9124" w:rsidR="00277576" w:rsidRPr="002C6F69" w:rsidRDefault="00277576" w:rsidP="006658C4">
            <w:pPr>
              <w:pStyle w:val="ListParagraph"/>
              <w:spacing w:after="0" w:line="240" w:lineRule="auto"/>
              <w:ind w:left="0"/>
              <w:rPr>
                <w:rFonts w:ascii="Simplified Arabic" w:hAnsi="Simplified Arabic" w:cs="Simplified Arabic"/>
                <w:b/>
                <w:bCs/>
                <w:sz w:val="20"/>
                <w:szCs w:val="20"/>
                <w:u w:val="none"/>
                <w:rtl/>
                <w:lang w:bidi="ar-EG"/>
              </w:rPr>
            </w:pPr>
            <w:r w:rsidRPr="002C6F69">
              <w:rPr>
                <w:rFonts w:ascii="Simplified Arabic" w:hAnsi="Simplified Arabic" w:cs="Simplified Arabic"/>
                <w:b/>
                <w:bCs/>
                <w:sz w:val="20"/>
                <w:szCs w:val="20"/>
                <w:u w:val="none"/>
                <w:rtl/>
                <w:lang w:bidi="ar-EG"/>
              </w:rPr>
              <w:t xml:space="preserve">الدراسات السابقة المتعلقة </w:t>
            </w:r>
            <w:r w:rsidR="00B812ED">
              <w:rPr>
                <w:rFonts w:ascii="Simplified Arabic" w:hAnsi="Simplified Arabic" w:cs="Simplified Arabic" w:hint="cs"/>
                <w:b/>
                <w:bCs/>
                <w:sz w:val="20"/>
                <w:szCs w:val="20"/>
                <w:u w:val="none"/>
                <w:rtl/>
                <w:lang w:bidi="ar-EG"/>
              </w:rPr>
              <w:t>بال</w:t>
            </w:r>
            <w:r w:rsidR="006B0720">
              <w:rPr>
                <w:rFonts w:ascii="Simplified Arabic" w:hAnsi="Simplified Arabic" w:cs="Simplified Arabic" w:hint="cs"/>
                <w:b/>
                <w:bCs/>
                <w:sz w:val="20"/>
                <w:szCs w:val="20"/>
                <w:u w:val="none"/>
                <w:rtl/>
                <w:lang w:bidi="ar-EG"/>
              </w:rPr>
              <w:t>تدريب الالكتروني</w:t>
            </w:r>
          </w:p>
        </w:tc>
        <w:tc>
          <w:tcPr>
            <w:tcW w:w="889" w:type="dxa"/>
            <w:shd w:val="clear" w:color="auto" w:fill="auto"/>
            <w:vAlign w:val="center"/>
          </w:tcPr>
          <w:p w14:paraId="65576988" w14:textId="7D67F149" w:rsidR="00277576" w:rsidRPr="002C6F69" w:rsidRDefault="003F67C9" w:rsidP="006658C4">
            <w:pPr>
              <w:spacing w:after="0" w:line="240" w:lineRule="auto"/>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11</w:t>
            </w:r>
          </w:p>
        </w:tc>
      </w:tr>
      <w:tr w:rsidR="00277576" w:rsidRPr="00BE5960" w14:paraId="6B1750F4" w14:textId="77777777" w:rsidTr="006658C4">
        <w:trPr>
          <w:trHeight w:val="218"/>
        </w:trPr>
        <w:tc>
          <w:tcPr>
            <w:tcW w:w="776" w:type="dxa"/>
          </w:tcPr>
          <w:p w14:paraId="59F3B5D0" w14:textId="77777777" w:rsidR="00277576" w:rsidRPr="002C6F69" w:rsidRDefault="00277576" w:rsidP="006658C4">
            <w:pPr>
              <w:pStyle w:val="ListParagraph"/>
              <w:spacing w:after="0" w:line="240" w:lineRule="auto"/>
              <w:ind w:left="0"/>
              <w:jc w:val="center"/>
              <w:rPr>
                <w:rFonts w:ascii="Simplified Arabic" w:hAnsi="Simplified Arabic" w:cs="Simplified Arabic"/>
                <w:b/>
                <w:bCs/>
                <w:sz w:val="20"/>
                <w:szCs w:val="20"/>
                <w:u w:val="none"/>
                <w:rtl/>
                <w:lang w:bidi="ar-EG"/>
              </w:rPr>
            </w:pPr>
            <w:r w:rsidRPr="002C6F69">
              <w:rPr>
                <w:rFonts w:ascii="Simplified Arabic" w:hAnsi="Simplified Arabic" w:cs="Simplified Arabic"/>
                <w:b/>
                <w:bCs/>
                <w:sz w:val="20"/>
                <w:szCs w:val="20"/>
                <w:u w:val="none"/>
                <w:rtl/>
                <w:lang w:bidi="ar-EG"/>
              </w:rPr>
              <w:t>2/2</w:t>
            </w:r>
          </w:p>
        </w:tc>
        <w:tc>
          <w:tcPr>
            <w:tcW w:w="7351" w:type="dxa"/>
            <w:shd w:val="clear" w:color="auto" w:fill="auto"/>
          </w:tcPr>
          <w:p w14:paraId="7592BF81" w14:textId="2E673998" w:rsidR="00277576" w:rsidRPr="002C6F69" w:rsidRDefault="00277576" w:rsidP="006658C4">
            <w:pPr>
              <w:pStyle w:val="ListParagraph"/>
              <w:spacing w:after="0" w:line="240" w:lineRule="auto"/>
              <w:ind w:left="0"/>
              <w:rPr>
                <w:rFonts w:ascii="Simplified Arabic" w:hAnsi="Simplified Arabic" w:cs="Simplified Arabic"/>
                <w:b/>
                <w:bCs/>
                <w:sz w:val="20"/>
                <w:szCs w:val="20"/>
                <w:u w:val="none"/>
                <w:rtl/>
                <w:lang w:bidi="ar-EG"/>
              </w:rPr>
            </w:pPr>
            <w:r w:rsidRPr="002C6F69">
              <w:rPr>
                <w:rFonts w:ascii="Simplified Arabic" w:hAnsi="Simplified Arabic" w:cs="Simplified Arabic"/>
                <w:b/>
                <w:bCs/>
                <w:sz w:val="20"/>
                <w:szCs w:val="20"/>
                <w:u w:val="none"/>
                <w:rtl/>
                <w:lang w:bidi="ar-EG"/>
              </w:rPr>
              <w:t xml:space="preserve">الدراسات السابقة المتعلقة </w:t>
            </w:r>
            <w:r w:rsidR="006B0720">
              <w:rPr>
                <w:rFonts w:ascii="Simplified Arabic" w:hAnsi="Simplified Arabic" w:cs="Simplified Arabic" w:hint="cs"/>
                <w:b/>
                <w:bCs/>
                <w:sz w:val="20"/>
                <w:szCs w:val="20"/>
                <w:u w:val="none"/>
                <w:rtl/>
                <w:lang w:bidi="ar-EG"/>
              </w:rPr>
              <w:t>بأداء العاملين</w:t>
            </w:r>
          </w:p>
        </w:tc>
        <w:tc>
          <w:tcPr>
            <w:tcW w:w="889" w:type="dxa"/>
            <w:shd w:val="clear" w:color="auto" w:fill="auto"/>
            <w:vAlign w:val="center"/>
          </w:tcPr>
          <w:p w14:paraId="19C9BAFE" w14:textId="22238EB2" w:rsidR="00277576" w:rsidRPr="002C6F69" w:rsidRDefault="003F67C9" w:rsidP="006658C4">
            <w:pPr>
              <w:spacing w:after="0" w:line="240" w:lineRule="auto"/>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13</w:t>
            </w:r>
          </w:p>
        </w:tc>
      </w:tr>
      <w:tr w:rsidR="00277576" w:rsidRPr="00BE5960" w14:paraId="3E3B6C7C" w14:textId="77777777" w:rsidTr="006658C4">
        <w:trPr>
          <w:trHeight w:val="254"/>
        </w:trPr>
        <w:tc>
          <w:tcPr>
            <w:tcW w:w="776" w:type="dxa"/>
          </w:tcPr>
          <w:p w14:paraId="788980B2" w14:textId="77777777" w:rsidR="00277576" w:rsidRPr="002C6F69" w:rsidRDefault="00277576" w:rsidP="006658C4">
            <w:pPr>
              <w:pStyle w:val="ListParagraph"/>
              <w:spacing w:after="0" w:line="240" w:lineRule="auto"/>
              <w:ind w:left="0"/>
              <w:jc w:val="center"/>
              <w:rPr>
                <w:rFonts w:ascii="Simplified Arabic" w:hAnsi="Simplified Arabic" w:cs="Simplified Arabic"/>
                <w:b/>
                <w:bCs/>
                <w:sz w:val="20"/>
                <w:szCs w:val="20"/>
                <w:u w:val="none"/>
                <w:rtl/>
                <w:lang w:bidi="ar-EG"/>
              </w:rPr>
            </w:pPr>
            <w:r w:rsidRPr="002C6F69">
              <w:rPr>
                <w:rFonts w:ascii="Simplified Arabic" w:hAnsi="Simplified Arabic" w:cs="Simplified Arabic"/>
                <w:b/>
                <w:bCs/>
                <w:sz w:val="20"/>
                <w:szCs w:val="20"/>
                <w:u w:val="none"/>
                <w:rtl/>
                <w:lang w:bidi="ar-EG"/>
              </w:rPr>
              <w:t>2/3</w:t>
            </w:r>
          </w:p>
        </w:tc>
        <w:tc>
          <w:tcPr>
            <w:tcW w:w="7351" w:type="dxa"/>
            <w:shd w:val="clear" w:color="auto" w:fill="auto"/>
          </w:tcPr>
          <w:p w14:paraId="4E1B27C5" w14:textId="17489EB1" w:rsidR="00277576" w:rsidRPr="002C6F69" w:rsidRDefault="00277576" w:rsidP="006658C4">
            <w:pPr>
              <w:pStyle w:val="ListParagraph"/>
              <w:spacing w:after="0" w:line="240" w:lineRule="auto"/>
              <w:ind w:left="0"/>
              <w:rPr>
                <w:rFonts w:ascii="Simplified Arabic" w:hAnsi="Simplified Arabic" w:cs="Simplified Arabic"/>
                <w:b/>
                <w:bCs/>
                <w:sz w:val="20"/>
                <w:szCs w:val="20"/>
                <w:u w:val="none"/>
                <w:rtl/>
                <w:lang w:bidi="ar-EG"/>
              </w:rPr>
            </w:pPr>
            <w:r w:rsidRPr="002C6F69">
              <w:rPr>
                <w:rFonts w:ascii="Simplified Arabic" w:hAnsi="Simplified Arabic" w:cs="Simplified Arabic"/>
                <w:b/>
                <w:bCs/>
                <w:sz w:val="20"/>
                <w:szCs w:val="20"/>
                <w:u w:val="none"/>
                <w:rtl/>
                <w:lang w:bidi="ar-EG"/>
              </w:rPr>
              <w:t xml:space="preserve">الدراسات السابقة التي تناولت العلاقة بين </w:t>
            </w:r>
            <w:r w:rsidR="006B0720">
              <w:rPr>
                <w:rFonts w:ascii="Simplified Arabic" w:hAnsi="Simplified Arabic" w:cs="Simplified Arabic" w:hint="cs"/>
                <w:b/>
                <w:bCs/>
                <w:sz w:val="20"/>
                <w:szCs w:val="20"/>
                <w:u w:val="none"/>
                <w:rtl/>
                <w:lang w:bidi="ar-EG"/>
              </w:rPr>
              <w:t xml:space="preserve">التدريب الالكتروني </w:t>
            </w:r>
            <w:r w:rsidR="004C451B">
              <w:rPr>
                <w:rFonts w:ascii="Simplified Arabic" w:hAnsi="Simplified Arabic" w:cs="Simplified Arabic" w:hint="cs"/>
                <w:b/>
                <w:bCs/>
                <w:sz w:val="20"/>
                <w:szCs w:val="20"/>
                <w:u w:val="none"/>
                <w:rtl/>
                <w:lang w:bidi="ar-EG"/>
              </w:rPr>
              <w:t>وأداء العاملين</w:t>
            </w:r>
          </w:p>
        </w:tc>
        <w:tc>
          <w:tcPr>
            <w:tcW w:w="889" w:type="dxa"/>
            <w:shd w:val="clear" w:color="auto" w:fill="auto"/>
            <w:vAlign w:val="center"/>
          </w:tcPr>
          <w:p w14:paraId="02D19B32" w14:textId="6DD5853B" w:rsidR="00277576" w:rsidRPr="002C6F69" w:rsidRDefault="003F67C9" w:rsidP="006658C4">
            <w:pPr>
              <w:spacing w:after="0" w:line="240" w:lineRule="auto"/>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15</w:t>
            </w:r>
          </w:p>
        </w:tc>
      </w:tr>
      <w:tr w:rsidR="00277576" w:rsidRPr="00BE5960" w14:paraId="6D98FEE9" w14:textId="77777777" w:rsidTr="006658C4">
        <w:trPr>
          <w:trHeight w:val="299"/>
        </w:trPr>
        <w:tc>
          <w:tcPr>
            <w:tcW w:w="776" w:type="dxa"/>
          </w:tcPr>
          <w:p w14:paraId="08BDA80B" w14:textId="77777777" w:rsidR="00277576" w:rsidRPr="002C6F69" w:rsidRDefault="00277576" w:rsidP="006658C4">
            <w:pPr>
              <w:pStyle w:val="ListParagraph"/>
              <w:spacing w:after="0" w:line="240" w:lineRule="auto"/>
              <w:ind w:left="0"/>
              <w:rPr>
                <w:rFonts w:ascii="Simplified Arabic" w:hAnsi="Simplified Arabic" w:cs="Simplified Arabic"/>
                <w:b/>
                <w:bCs/>
                <w:sz w:val="20"/>
                <w:szCs w:val="20"/>
                <w:u w:val="none"/>
                <w:rtl/>
                <w:lang w:bidi="ar-EG"/>
              </w:rPr>
            </w:pPr>
          </w:p>
        </w:tc>
        <w:tc>
          <w:tcPr>
            <w:tcW w:w="7351" w:type="dxa"/>
            <w:shd w:val="clear" w:color="auto" w:fill="auto"/>
          </w:tcPr>
          <w:p w14:paraId="6EE4740D" w14:textId="77777777" w:rsidR="00277576" w:rsidRPr="002C6F69" w:rsidRDefault="00277576" w:rsidP="006658C4">
            <w:pPr>
              <w:pStyle w:val="ListParagraph"/>
              <w:spacing w:after="0" w:line="240" w:lineRule="auto"/>
              <w:ind w:left="0"/>
              <w:rPr>
                <w:rFonts w:ascii="Simplified Arabic" w:hAnsi="Simplified Arabic" w:cs="Simplified Arabic"/>
                <w:b/>
                <w:bCs/>
                <w:sz w:val="20"/>
                <w:szCs w:val="20"/>
                <w:u w:val="none"/>
                <w:rtl/>
                <w:lang w:bidi="ar-EG"/>
              </w:rPr>
            </w:pPr>
            <w:r w:rsidRPr="002C6F69">
              <w:rPr>
                <w:rFonts w:ascii="Simplified Arabic" w:hAnsi="Simplified Arabic" w:cs="Simplified Arabic"/>
                <w:b/>
                <w:bCs/>
                <w:sz w:val="20"/>
                <w:szCs w:val="20"/>
                <w:u w:val="none"/>
                <w:rtl/>
                <w:lang w:bidi="ar-EG"/>
              </w:rPr>
              <w:t>التعقيب على الدراسات السابقة ومساهمة الدراسة الحالية</w:t>
            </w:r>
          </w:p>
        </w:tc>
        <w:tc>
          <w:tcPr>
            <w:tcW w:w="889" w:type="dxa"/>
            <w:shd w:val="clear" w:color="auto" w:fill="auto"/>
            <w:vAlign w:val="center"/>
          </w:tcPr>
          <w:p w14:paraId="4D45108E" w14:textId="03D14C60" w:rsidR="00277576" w:rsidRPr="002C6F69" w:rsidRDefault="003F67C9" w:rsidP="006658C4">
            <w:pPr>
              <w:spacing w:after="0" w:line="240" w:lineRule="auto"/>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16</w:t>
            </w:r>
          </w:p>
        </w:tc>
      </w:tr>
      <w:tr w:rsidR="00277576" w:rsidRPr="00BE5960" w14:paraId="6DB8BBFA" w14:textId="77777777" w:rsidTr="006658C4">
        <w:tc>
          <w:tcPr>
            <w:tcW w:w="776" w:type="dxa"/>
          </w:tcPr>
          <w:p w14:paraId="50F586BE" w14:textId="77777777" w:rsidR="00277576" w:rsidRPr="002C6F69" w:rsidRDefault="00277576" w:rsidP="006658C4">
            <w:pPr>
              <w:pStyle w:val="ListParagraph"/>
              <w:spacing w:after="0" w:line="240" w:lineRule="auto"/>
              <w:ind w:left="0"/>
              <w:rPr>
                <w:rFonts w:ascii="Simplified Arabic" w:hAnsi="Simplified Arabic" w:cs="Simplified Arabic"/>
                <w:b/>
                <w:bCs/>
                <w:sz w:val="20"/>
                <w:szCs w:val="20"/>
                <w:u w:val="none"/>
                <w:rtl/>
                <w:lang w:bidi="ar-EG"/>
              </w:rPr>
            </w:pPr>
          </w:p>
        </w:tc>
        <w:tc>
          <w:tcPr>
            <w:tcW w:w="7351" w:type="dxa"/>
            <w:shd w:val="clear" w:color="auto" w:fill="auto"/>
          </w:tcPr>
          <w:p w14:paraId="763F008F" w14:textId="77777777" w:rsidR="00277576" w:rsidRPr="002C6F69" w:rsidRDefault="00277576" w:rsidP="006658C4">
            <w:pPr>
              <w:pStyle w:val="ListParagraph"/>
              <w:spacing w:after="0" w:line="240" w:lineRule="auto"/>
              <w:ind w:left="0"/>
              <w:rPr>
                <w:rFonts w:ascii="Simplified Arabic" w:hAnsi="Simplified Arabic" w:cs="Simplified Arabic"/>
                <w:b/>
                <w:bCs/>
                <w:sz w:val="20"/>
                <w:szCs w:val="20"/>
                <w:u w:val="none"/>
                <w:rtl/>
                <w:lang w:bidi="ar-EG"/>
              </w:rPr>
            </w:pPr>
            <w:r w:rsidRPr="002C6F69">
              <w:rPr>
                <w:rFonts w:ascii="Simplified Arabic" w:hAnsi="Simplified Arabic" w:cs="Simplified Arabic"/>
                <w:b/>
                <w:bCs/>
                <w:sz w:val="20"/>
                <w:szCs w:val="20"/>
                <w:u w:val="none"/>
                <w:rtl/>
                <w:lang w:bidi="ar-EG"/>
              </w:rPr>
              <w:t>قائمة المراجع</w:t>
            </w:r>
          </w:p>
        </w:tc>
        <w:tc>
          <w:tcPr>
            <w:tcW w:w="889" w:type="dxa"/>
            <w:shd w:val="clear" w:color="auto" w:fill="auto"/>
            <w:vAlign w:val="center"/>
          </w:tcPr>
          <w:p w14:paraId="6A057079" w14:textId="2B9CA5CA" w:rsidR="00277576" w:rsidRPr="002C6F69" w:rsidRDefault="003F67C9" w:rsidP="006658C4">
            <w:pPr>
              <w:spacing w:after="0" w:line="240" w:lineRule="auto"/>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18</w:t>
            </w:r>
          </w:p>
        </w:tc>
      </w:tr>
      <w:tr w:rsidR="00277576" w:rsidRPr="00BE5960" w14:paraId="74FA2FBA" w14:textId="77777777" w:rsidTr="006658C4">
        <w:tc>
          <w:tcPr>
            <w:tcW w:w="776" w:type="dxa"/>
          </w:tcPr>
          <w:p w14:paraId="631066D8" w14:textId="77777777" w:rsidR="00277576" w:rsidRPr="002C6F69" w:rsidRDefault="00277576" w:rsidP="006658C4">
            <w:pPr>
              <w:pStyle w:val="ListParagraph"/>
              <w:spacing w:after="0" w:line="240" w:lineRule="auto"/>
              <w:ind w:left="0"/>
              <w:rPr>
                <w:rFonts w:ascii="Simplified Arabic" w:hAnsi="Simplified Arabic" w:cs="Simplified Arabic"/>
                <w:b/>
                <w:bCs/>
                <w:sz w:val="20"/>
                <w:szCs w:val="20"/>
                <w:u w:val="none"/>
                <w:rtl/>
                <w:lang w:bidi="ar-EG"/>
              </w:rPr>
            </w:pPr>
          </w:p>
        </w:tc>
        <w:tc>
          <w:tcPr>
            <w:tcW w:w="7351" w:type="dxa"/>
            <w:shd w:val="clear" w:color="auto" w:fill="auto"/>
          </w:tcPr>
          <w:p w14:paraId="07466495" w14:textId="77777777" w:rsidR="00277576" w:rsidRPr="002C6F69" w:rsidRDefault="00277576" w:rsidP="006658C4">
            <w:pPr>
              <w:pStyle w:val="ListParagraph"/>
              <w:spacing w:after="0" w:line="240" w:lineRule="auto"/>
              <w:ind w:left="0"/>
              <w:rPr>
                <w:rFonts w:ascii="Simplified Arabic" w:hAnsi="Simplified Arabic" w:cs="Simplified Arabic"/>
                <w:b/>
                <w:bCs/>
                <w:sz w:val="20"/>
                <w:szCs w:val="20"/>
                <w:u w:val="none"/>
                <w:rtl/>
                <w:lang w:bidi="ar-EG"/>
              </w:rPr>
            </w:pPr>
            <w:r w:rsidRPr="002C6F69">
              <w:rPr>
                <w:rFonts w:ascii="Simplified Arabic" w:hAnsi="Simplified Arabic" w:cs="Simplified Arabic"/>
                <w:b/>
                <w:bCs/>
                <w:sz w:val="20"/>
                <w:szCs w:val="20"/>
                <w:u w:val="none"/>
                <w:rtl/>
                <w:lang w:bidi="ar-EG"/>
              </w:rPr>
              <w:t>أولاً: المراجع العربية</w:t>
            </w:r>
          </w:p>
        </w:tc>
        <w:tc>
          <w:tcPr>
            <w:tcW w:w="889" w:type="dxa"/>
            <w:shd w:val="clear" w:color="auto" w:fill="auto"/>
            <w:vAlign w:val="center"/>
          </w:tcPr>
          <w:p w14:paraId="328D6220" w14:textId="549A58D4" w:rsidR="00277576" w:rsidRPr="002C6F69" w:rsidRDefault="003F67C9" w:rsidP="006658C4">
            <w:pPr>
              <w:spacing w:after="0" w:line="240" w:lineRule="auto"/>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18</w:t>
            </w:r>
          </w:p>
        </w:tc>
      </w:tr>
      <w:tr w:rsidR="00277576" w:rsidRPr="00BE5960" w14:paraId="329A545D" w14:textId="77777777" w:rsidTr="006658C4">
        <w:tc>
          <w:tcPr>
            <w:tcW w:w="776" w:type="dxa"/>
          </w:tcPr>
          <w:p w14:paraId="3D05E510" w14:textId="77777777" w:rsidR="00277576" w:rsidRPr="002C6F69" w:rsidRDefault="00277576" w:rsidP="006658C4">
            <w:pPr>
              <w:pStyle w:val="ListParagraph"/>
              <w:spacing w:after="0" w:line="240" w:lineRule="auto"/>
              <w:ind w:left="0"/>
              <w:rPr>
                <w:rFonts w:ascii="Simplified Arabic" w:hAnsi="Simplified Arabic" w:cs="Simplified Arabic"/>
                <w:b/>
                <w:bCs/>
                <w:sz w:val="20"/>
                <w:szCs w:val="20"/>
                <w:u w:val="none"/>
                <w:rtl/>
                <w:lang w:bidi="ar-EG"/>
              </w:rPr>
            </w:pPr>
          </w:p>
        </w:tc>
        <w:tc>
          <w:tcPr>
            <w:tcW w:w="7351" w:type="dxa"/>
            <w:shd w:val="clear" w:color="auto" w:fill="auto"/>
          </w:tcPr>
          <w:p w14:paraId="26315F45" w14:textId="77777777" w:rsidR="00277576" w:rsidRPr="002C6F69" w:rsidRDefault="00277576" w:rsidP="006658C4">
            <w:pPr>
              <w:pStyle w:val="ListParagraph"/>
              <w:spacing w:after="0" w:line="240" w:lineRule="auto"/>
              <w:ind w:left="0"/>
              <w:rPr>
                <w:rFonts w:ascii="Simplified Arabic" w:hAnsi="Simplified Arabic" w:cs="Simplified Arabic"/>
                <w:b/>
                <w:bCs/>
                <w:sz w:val="20"/>
                <w:szCs w:val="20"/>
                <w:u w:val="none"/>
                <w:rtl/>
                <w:lang w:bidi="ar-EG"/>
              </w:rPr>
            </w:pPr>
            <w:r w:rsidRPr="002C6F69">
              <w:rPr>
                <w:rFonts w:ascii="Simplified Arabic" w:hAnsi="Simplified Arabic" w:cs="Simplified Arabic"/>
                <w:b/>
                <w:bCs/>
                <w:sz w:val="20"/>
                <w:szCs w:val="20"/>
                <w:u w:val="none"/>
                <w:rtl/>
                <w:lang w:bidi="ar-EG"/>
              </w:rPr>
              <w:t>ثانياً: المراجع الأجنبية</w:t>
            </w:r>
          </w:p>
        </w:tc>
        <w:tc>
          <w:tcPr>
            <w:tcW w:w="889" w:type="dxa"/>
            <w:shd w:val="clear" w:color="auto" w:fill="auto"/>
            <w:vAlign w:val="center"/>
          </w:tcPr>
          <w:p w14:paraId="4F20A658" w14:textId="6C5A3BCA" w:rsidR="00277576" w:rsidRPr="002C6F69" w:rsidRDefault="003F67C9" w:rsidP="006658C4">
            <w:pPr>
              <w:spacing w:after="0" w:line="240" w:lineRule="auto"/>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20</w:t>
            </w:r>
          </w:p>
        </w:tc>
      </w:tr>
    </w:tbl>
    <w:p w14:paraId="4BB845B6" w14:textId="77777777" w:rsidR="008C1B53" w:rsidRPr="003D1E16" w:rsidRDefault="008C1B53" w:rsidP="00277576">
      <w:pPr>
        <w:spacing w:after="120" w:line="380" w:lineRule="exact"/>
        <w:rPr>
          <w:rFonts w:ascii="Simplified Arabic" w:hAnsi="Simplified Arabic" w:cs="Simplified Arabic"/>
          <w:b/>
          <w:bCs/>
          <w:sz w:val="36"/>
          <w:szCs w:val="36"/>
          <w:rtl/>
          <w:lang w:bidi="ar-EG"/>
          <w14:shadow w14:blurRad="50800" w14:dist="38100" w14:dir="2700000" w14:sx="100000" w14:sy="100000" w14:kx="0" w14:ky="0" w14:algn="tl">
            <w14:srgbClr w14:val="000000">
              <w14:alpha w14:val="60000"/>
            </w14:srgbClr>
          </w14:shadow>
        </w:rPr>
      </w:pPr>
    </w:p>
    <w:p w14:paraId="3B7CAAE0" w14:textId="11675156" w:rsidR="00277576" w:rsidRDefault="00277576" w:rsidP="00277576">
      <w:pPr>
        <w:spacing w:after="120" w:line="380" w:lineRule="exact"/>
        <w:jc w:val="center"/>
        <w:rPr>
          <w:rFonts w:ascii="Simplified Arabic" w:hAnsi="Simplified Arabic" w:cs="Simplified Arabic"/>
          <w:b/>
          <w:bCs/>
          <w:sz w:val="36"/>
          <w:szCs w:val="36"/>
          <w:rtl/>
          <w:lang w:bidi="ar-EG"/>
          <w14:shadow w14:blurRad="50800" w14:dist="38100" w14:dir="2700000" w14:sx="100000" w14:sy="100000" w14:kx="0" w14:ky="0" w14:algn="tl">
            <w14:srgbClr w14:val="000000">
              <w14:alpha w14:val="60000"/>
            </w14:srgbClr>
          </w14:shadow>
        </w:rPr>
      </w:pPr>
      <w:r w:rsidRPr="003D1E16">
        <w:rPr>
          <w:rFonts w:cs="PT Bold Heading" w:hint="cs"/>
          <w:sz w:val="30"/>
          <w:szCs w:val="30"/>
          <w:rtl/>
          <w:lang w:bidi="ar-EG"/>
        </w:rPr>
        <w:t>فهرس</w:t>
      </w:r>
      <w:r w:rsidRPr="003D1E16">
        <w:rPr>
          <w:rFonts w:cs="PT Bold Heading"/>
          <w:sz w:val="30"/>
          <w:szCs w:val="30"/>
          <w:rtl/>
          <w:lang w:bidi="ar-EG"/>
        </w:rPr>
        <w:t xml:space="preserve"> </w:t>
      </w:r>
      <w:r w:rsidRPr="003D1E16">
        <w:rPr>
          <w:rFonts w:cs="PT Bold Heading" w:hint="cs"/>
          <w:sz w:val="30"/>
          <w:szCs w:val="30"/>
          <w:rtl/>
          <w:lang w:bidi="ar-EG"/>
        </w:rPr>
        <w:t>الاشكال</w:t>
      </w:r>
    </w:p>
    <w:tbl>
      <w:tblPr>
        <w:tblpPr w:leftFromText="180" w:rightFromText="180" w:vertAnchor="page" w:horzAnchor="margin" w:tblpY="9836"/>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
        <w:gridCol w:w="7110"/>
        <w:gridCol w:w="1073"/>
      </w:tblGrid>
      <w:tr w:rsidR="001D6B14" w:rsidRPr="003D1E16" w14:paraId="0F888CC4" w14:textId="77777777" w:rsidTr="001D6B14">
        <w:trPr>
          <w:trHeight w:val="441"/>
        </w:trPr>
        <w:tc>
          <w:tcPr>
            <w:tcW w:w="833" w:type="dxa"/>
            <w:vAlign w:val="center"/>
          </w:tcPr>
          <w:p w14:paraId="15D9D0F1" w14:textId="77777777" w:rsidR="001D6B14" w:rsidRPr="00C30995" w:rsidRDefault="001D6B14" w:rsidP="001D6B14">
            <w:pPr>
              <w:pStyle w:val="ListParagraph"/>
              <w:spacing w:after="0" w:line="240" w:lineRule="auto"/>
              <w:ind w:left="0"/>
              <w:jc w:val="center"/>
              <w:rPr>
                <w:rFonts w:ascii="Simplified Arabic" w:hAnsi="Simplified Arabic" w:cs="Simplified Arabic"/>
                <w:b/>
                <w:bCs/>
                <w:sz w:val="22"/>
                <w:szCs w:val="22"/>
                <w:u w:val="none"/>
                <w:rtl/>
                <w:lang w:bidi="ar-EG"/>
              </w:rPr>
            </w:pPr>
            <w:r w:rsidRPr="00C30995">
              <w:rPr>
                <w:rFonts w:ascii="Simplified Arabic" w:hAnsi="Simplified Arabic" w:cs="Simplified Arabic" w:hint="cs"/>
                <w:b/>
                <w:bCs/>
                <w:sz w:val="22"/>
                <w:szCs w:val="22"/>
                <w:u w:val="none"/>
                <w:rtl/>
                <w:lang w:bidi="ar-EG"/>
              </w:rPr>
              <w:t>رقم الشكل</w:t>
            </w:r>
          </w:p>
        </w:tc>
        <w:tc>
          <w:tcPr>
            <w:tcW w:w="7110" w:type="dxa"/>
            <w:shd w:val="clear" w:color="auto" w:fill="auto"/>
            <w:vAlign w:val="center"/>
          </w:tcPr>
          <w:p w14:paraId="6031637F" w14:textId="77777777" w:rsidR="001D6B14" w:rsidRPr="00C30995" w:rsidRDefault="001D6B14" w:rsidP="001D6B14">
            <w:pPr>
              <w:pStyle w:val="ListParagraph"/>
              <w:spacing w:after="0" w:line="240" w:lineRule="auto"/>
              <w:ind w:left="0"/>
              <w:jc w:val="center"/>
              <w:rPr>
                <w:rFonts w:ascii="Simplified Arabic" w:hAnsi="Simplified Arabic" w:cs="Simplified Arabic"/>
                <w:b/>
                <w:bCs/>
                <w:sz w:val="22"/>
                <w:szCs w:val="22"/>
                <w:u w:val="none"/>
                <w:rtl/>
                <w:lang w:bidi="ar-EG"/>
              </w:rPr>
            </w:pPr>
            <w:r w:rsidRPr="00C30995">
              <w:rPr>
                <w:rFonts w:ascii="Simplified Arabic" w:hAnsi="Simplified Arabic" w:cs="Simplified Arabic"/>
                <w:b/>
                <w:bCs/>
                <w:sz w:val="22"/>
                <w:szCs w:val="22"/>
                <w:u w:val="none"/>
                <w:rtl/>
                <w:lang w:bidi="ar-EG"/>
              </w:rPr>
              <w:t>الموضوع</w:t>
            </w:r>
          </w:p>
        </w:tc>
        <w:tc>
          <w:tcPr>
            <w:tcW w:w="1073" w:type="dxa"/>
            <w:shd w:val="clear" w:color="auto" w:fill="auto"/>
            <w:vAlign w:val="center"/>
          </w:tcPr>
          <w:p w14:paraId="61C2F6F2" w14:textId="77777777" w:rsidR="001D6B14" w:rsidRPr="00C30995" w:rsidRDefault="001D6B14" w:rsidP="001D6B14">
            <w:pPr>
              <w:pStyle w:val="ListParagraph"/>
              <w:spacing w:after="0" w:line="240" w:lineRule="auto"/>
              <w:ind w:left="0"/>
              <w:jc w:val="center"/>
              <w:rPr>
                <w:rFonts w:ascii="Simplified Arabic" w:hAnsi="Simplified Arabic" w:cs="Simplified Arabic"/>
                <w:b/>
                <w:bCs/>
                <w:sz w:val="22"/>
                <w:szCs w:val="22"/>
                <w:u w:val="none"/>
                <w:rtl/>
                <w:lang w:bidi="ar-EG"/>
              </w:rPr>
            </w:pPr>
            <w:r w:rsidRPr="00C30995">
              <w:rPr>
                <w:rFonts w:ascii="Simplified Arabic" w:hAnsi="Simplified Arabic" w:cs="Simplified Arabic" w:hint="cs"/>
                <w:b/>
                <w:bCs/>
                <w:sz w:val="22"/>
                <w:szCs w:val="22"/>
                <w:u w:val="none"/>
                <w:rtl/>
                <w:lang w:bidi="ar-EG"/>
              </w:rPr>
              <w:t xml:space="preserve">رقم </w:t>
            </w:r>
            <w:r w:rsidRPr="00C30995">
              <w:rPr>
                <w:rFonts w:ascii="Simplified Arabic" w:hAnsi="Simplified Arabic" w:cs="Simplified Arabic"/>
                <w:b/>
                <w:bCs/>
                <w:sz w:val="22"/>
                <w:szCs w:val="22"/>
                <w:u w:val="none"/>
                <w:rtl/>
                <w:lang w:bidi="ar-EG"/>
              </w:rPr>
              <w:t>الصفحة</w:t>
            </w:r>
          </w:p>
        </w:tc>
      </w:tr>
      <w:tr w:rsidR="001D6B14" w:rsidRPr="003D1E16" w14:paraId="09CAF708" w14:textId="77777777" w:rsidTr="001D6B14">
        <w:trPr>
          <w:trHeight w:val="441"/>
        </w:trPr>
        <w:tc>
          <w:tcPr>
            <w:tcW w:w="833" w:type="dxa"/>
            <w:vAlign w:val="center"/>
          </w:tcPr>
          <w:p w14:paraId="048CEF6F" w14:textId="77777777" w:rsidR="001D6B14" w:rsidRPr="00C30995" w:rsidRDefault="001D6B14" w:rsidP="001D6B14">
            <w:pPr>
              <w:pStyle w:val="ListParagraph"/>
              <w:spacing w:after="0" w:line="240" w:lineRule="auto"/>
              <w:ind w:left="0"/>
              <w:jc w:val="center"/>
              <w:rPr>
                <w:rFonts w:ascii="Simplified Arabic" w:hAnsi="Simplified Arabic" w:cs="Simplified Arabic"/>
                <w:b/>
                <w:bCs/>
                <w:sz w:val="22"/>
                <w:szCs w:val="22"/>
                <w:u w:val="none"/>
                <w:rtl/>
                <w:lang w:bidi="ar-EG"/>
              </w:rPr>
            </w:pPr>
            <w:r w:rsidRPr="00C30995">
              <w:rPr>
                <w:rFonts w:ascii="Simplified Arabic" w:hAnsi="Simplified Arabic" w:cs="Simplified Arabic" w:hint="cs"/>
                <w:b/>
                <w:bCs/>
                <w:sz w:val="22"/>
                <w:szCs w:val="22"/>
                <w:u w:val="none"/>
                <w:rtl/>
                <w:lang w:bidi="ar-EG"/>
              </w:rPr>
              <w:t>1/1</w:t>
            </w:r>
          </w:p>
        </w:tc>
        <w:tc>
          <w:tcPr>
            <w:tcW w:w="7110" w:type="dxa"/>
            <w:shd w:val="clear" w:color="auto" w:fill="auto"/>
            <w:vAlign w:val="center"/>
          </w:tcPr>
          <w:p w14:paraId="2DCA1997" w14:textId="77777777" w:rsidR="001D6B14" w:rsidRPr="00C30995" w:rsidRDefault="001D6B14" w:rsidP="001D6B14">
            <w:pPr>
              <w:pStyle w:val="ListParagraph"/>
              <w:spacing w:after="0" w:line="240" w:lineRule="auto"/>
              <w:ind w:left="0"/>
              <w:rPr>
                <w:rFonts w:ascii="Simplified Arabic" w:hAnsi="Simplified Arabic" w:cs="Simplified Arabic"/>
                <w:b/>
                <w:bCs/>
                <w:sz w:val="22"/>
                <w:szCs w:val="22"/>
                <w:u w:val="none"/>
                <w:rtl/>
                <w:lang w:bidi="ar-EG"/>
              </w:rPr>
            </w:pPr>
            <w:r w:rsidRPr="00C30995">
              <w:rPr>
                <w:rFonts w:ascii="Simplified Arabic" w:hAnsi="Simplified Arabic" w:cs="Simplified Arabic" w:hint="cs"/>
                <w:b/>
                <w:bCs/>
                <w:sz w:val="22"/>
                <w:szCs w:val="22"/>
                <w:u w:val="none"/>
                <w:rtl/>
                <w:lang w:bidi="ar-EG"/>
              </w:rPr>
              <w:t xml:space="preserve">النموذج المقترح لمتغيرات الدراسة والعلاقات بينهما </w:t>
            </w:r>
          </w:p>
        </w:tc>
        <w:tc>
          <w:tcPr>
            <w:tcW w:w="1073" w:type="dxa"/>
            <w:shd w:val="clear" w:color="auto" w:fill="auto"/>
            <w:vAlign w:val="center"/>
          </w:tcPr>
          <w:p w14:paraId="3D448C66" w14:textId="18C07000" w:rsidR="001D6B14" w:rsidRPr="00C30995" w:rsidRDefault="003F67C9" w:rsidP="001D6B14">
            <w:pPr>
              <w:spacing w:after="0" w:line="240" w:lineRule="auto"/>
              <w:jc w:val="center"/>
              <w:rPr>
                <w:rFonts w:ascii="Simplified Arabic" w:hAnsi="Simplified Arabic" w:cs="Simplified Arabic"/>
                <w:b/>
                <w:bCs/>
                <w:rtl/>
                <w:lang w:bidi="ar-EG"/>
              </w:rPr>
            </w:pPr>
            <w:r>
              <w:rPr>
                <w:rFonts w:ascii="Simplified Arabic" w:hAnsi="Simplified Arabic" w:cs="Simplified Arabic" w:hint="cs"/>
                <w:b/>
                <w:bCs/>
                <w:rtl/>
                <w:lang w:bidi="ar-EG"/>
              </w:rPr>
              <w:t>9</w:t>
            </w:r>
          </w:p>
        </w:tc>
      </w:tr>
    </w:tbl>
    <w:p w14:paraId="38B423A0" w14:textId="0080463E" w:rsidR="00277576" w:rsidRDefault="00277576" w:rsidP="00277576">
      <w:pPr>
        <w:spacing w:after="120" w:line="380" w:lineRule="exact"/>
        <w:jc w:val="center"/>
        <w:rPr>
          <w:rFonts w:ascii="Simplified Arabic" w:hAnsi="Simplified Arabic" w:cs="Simplified Arabic"/>
          <w:b/>
          <w:bCs/>
          <w:sz w:val="36"/>
          <w:szCs w:val="36"/>
          <w:rtl/>
          <w:lang w:bidi="ar-EG"/>
          <w14:shadow w14:blurRad="50800" w14:dist="38100" w14:dir="2700000" w14:sx="100000" w14:sy="100000" w14:kx="0" w14:ky="0" w14:algn="tl">
            <w14:srgbClr w14:val="000000">
              <w14:alpha w14:val="60000"/>
            </w14:srgbClr>
          </w14:shadow>
        </w:rPr>
      </w:pPr>
    </w:p>
    <w:p w14:paraId="541361CF" w14:textId="069C1F44" w:rsidR="001D6B14" w:rsidRDefault="001D6B14" w:rsidP="00277576">
      <w:pPr>
        <w:spacing w:after="120" w:line="380" w:lineRule="exact"/>
        <w:jc w:val="center"/>
        <w:rPr>
          <w:rFonts w:ascii="Simplified Arabic" w:hAnsi="Simplified Arabic" w:cs="Simplified Arabic"/>
          <w:b/>
          <w:bCs/>
          <w:sz w:val="36"/>
          <w:szCs w:val="36"/>
          <w:rtl/>
          <w:lang w:bidi="ar-EG"/>
          <w14:shadow w14:blurRad="50800" w14:dist="38100" w14:dir="2700000" w14:sx="100000" w14:sy="100000" w14:kx="0" w14:ky="0" w14:algn="tl">
            <w14:srgbClr w14:val="000000">
              <w14:alpha w14:val="60000"/>
            </w14:srgbClr>
          </w14:shadow>
        </w:rPr>
      </w:pPr>
    </w:p>
    <w:p w14:paraId="2E682336" w14:textId="6C1B883C" w:rsidR="001D6B14" w:rsidRDefault="001D6B14" w:rsidP="00277576">
      <w:pPr>
        <w:spacing w:after="120" w:line="380" w:lineRule="exact"/>
        <w:jc w:val="center"/>
        <w:rPr>
          <w:rFonts w:ascii="Simplified Arabic" w:hAnsi="Simplified Arabic" w:cs="Simplified Arabic"/>
          <w:b/>
          <w:bCs/>
          <w:sz w:val="36"/>
          <w:szCs w:val="36"/>
          <w:rtl/>
          <w:lang w:bidi="ar-EG"/>
          <w14:shadow w14:blurRad="50800" w14:dist="38100" w14:dir="2700000" w14:sx="100000" w14:sy="100000" w14:kx="0" w14:ky="0" w14:algn="tl">
            <w14:srgbClr w14:val="000000">
              <w14:alpha w14:val="60000"/>
            </w14:srgbClr>
          </w14:shadow>
        </w:rPr>
      </w:pPr>
    </w:p>
    <w:p w14:paraId="774659C8" w14:textId="60EF54C0" w:rsidR="001D6B14" w:rsidRDefault="001D6B14" w:rsidP="00277576">
      <w:pPr>
        <w:spacing w:after="120" w:line="380" w:lineRule="exact"/>
        <w:jc w:val="center"/>
        <w:rPr>
          <w:rFonts w:ascii="Simplified Arabic" w:hAnsi="Simplified Arabic" w:cs="Simplified Arabic"/>
          <w:b/>
          <w:bCs/>
          <w:sz w:val="36"/>
          <w:szCs w:val="36"/>
          <w:rtl/>
          <w:lang w:bidi="ar-EG"/>
          <w14:shadow w14:blurRad="50800" w14:dist="38100" w14:dir="2700000" w14:sx="100000" w14:sy="100000" w14:kx="0" w14:ky="0" w14:algn="tl">
            <w14:srgbClr w14:val="000000">
              <w14:alpha w14:val="60000"/>
            </w14:srgbClr>
          </w14:shadow>
        </w:rPr>
      </w:pPr>
    </w:p>
    <w:p w14:paraId="589336C5" w14:textId="22A9086C" w:rsidR="001D6B14" w:rsidRDefault="001D6B14" w:rsidP="00277576">
      <w:pPr>
        <w:spacing w:after="120" w:line="380" w:lineRule="exact"/>
        <w:jc w:val="center"/>
        <w:rPr>
          <w:rFonts w:ascii="Simplified Arabic" w:hAnsi="Simplified Arabic" w:cs="Simplified Arabic"/>
          <w:b/>
          <w:bCs/>
          <w:sz w:val="36"/>
          <w:szCs w:val="36"/>
          <w:rtl/>
          <w:lang w:bidi="ar-EG"/>
          <w14:shadow w14:blurRad="50800" w14:dist="38100" w14:dir="2700000" w14:sx="100000" w14:sy="100000" w14:kx="0" w14:ky="0" w14:algn="tl">
            <w14:srgbClr w14:val="000000">
              <w14:alpha w14:val="60000"/>
            </w14:srgbClr>
          </w14:shadow>
        </w:rPr>
      </w:pPr>
    </w:p>
    <w:p w14:paraId="49B4DD71" w14:textId="3AA01975" w:rsidR="001D6B14" w:rsidRDefault="001D6B14" w:rsidP="00277576">
      <w:pPr>
        <w:spacing w:after="120" w:line="380" w:lineRule="exact"/>
        <w:jc w:val="center"/>
        <w:rPr>
          <w:rFonts w:ascii="Simplified Arabic" w:hAnsi="Simplified Arabic" w:cs="Simplified Arabic"/>
          <w:b/>
          <w:bCs/>
          <w:sz w:val="36"/>
          <w:szCs w:val="36"/>
          <w:rtl/>
          <w:lang w:bidi="ar-EG"/>
          <w14:shadow w14:blurRad="50800" w14:dist="38100" w14:dir="2700000" w14:sx="100000" w14:sy="100000" w14:kx="0" w14:ky="0" w14:algn="tl">
            <w14:srgbClr w14:val="000000">
              <w14:alpha w14:val="60000"/>
            </w14:srgbClr>
          </w14:shadow>
        </w:rPr>
      </w:pPr>
    </w:p>
    <w:p w14:paraId="2AFD7C71" w14:textId="29957D2E" w:rsidR="001D6B14" w:rsidRDefault="001D6B14" w:rsidP="00277576">
      <w:pPr>
        <w:spacing w:after="120" w:line="380" w:lineRule="exact"/>
        <w:jc w:val="center"/>
        <w:rPr>
          <w:rFonts w:ascii="Simplified Arabic" w:hAnsi="Simplified Arabic" w:cs="Simplified Arabic"/>
          <w:b/>
          <w:bCs/>
          <w:sz w:val="36"/>
          <w:szCs w:val="36"/>
          <w:rtl/>
          <w:lang w:bidi="ar-EG"/>
          <w14:shadow w14:blurRad="50800" w14:dist="38100" w14:dir="2700000" w14:sx="100000" w14:sy="100000" w14:kx="0" w14:ky="0" w14:algn="tl">
            <w14:srgbClr w14:val="000000">
              <w14:alpha w14:val="60000"/>
            </w14:srgbClr>
          </w14:shadow>
        </w:rPr>
      </w:pPr>
    </w:p>
    <w:p w14:paraId="66F004A2" w14:textId="77777777" w:rsidR="003F67C9" w:rsidRDefault="003F67C9" w:rsidP="00277576">
      <w:pPr>
        <w:spacing w:after="120" w:line="380" w:lineRule="exact"/>
        <w:jc w:val="center"/>
        <w:rPr>
          <w:rFonts w:ascii="Simplified Arabic" w:hAnsi="Simplified Arabic" w:cs="Simplified Arabic"/>
          <w:b/>
          <w:bCs/>
          <w:sz w:val="36"/>
          <w:szCs w:val="36"/>
          <w:rtl/>
          <w:lang w:bidi="ar-EG"/>
          <w14:shadow w14:blurRad="50800" w14:dist="38100" w14:dir="2700000" w14:sx="100000" w14:sy="100000" w14:kx="0" w14:ky="0" w14:algn="tl">
            <w14:srgbClr w14:val="000000">
              <w14:alpha w14:val="60000"/>
            </w14:srgbClr>
          </w14:shadow>
        </w:rPr>
      </w:pPr>
    </w:p>
    <w:p w14:paraId="454F5988" w14:textId="102A9E1C" w:rsidR="001D6B14" w:rsidRDefault="001D6B14" w:rsidP="00277576">
      <w:pPr>
        <w:spacing w:after="120" w:line="380" w:lineRule="exact"/>
        <w:jc w:val="center"/>
        <w:rPr>
          <w:rFonts w:ascii="Simplified Arabic" w:hAnsi="Simplified Arabic" w:cs="Simplified Arabic"/>
          <w:b/>
          <w:bCs/>
          <w:sz w:val="36"/>
          <w:szCs w:val="36"/>
          <w:rtl/>
          <w:lang w:bidi="ar-EG"/>
          <w14:shadow w14:blurRad="50800" w14:dist="38100" w14:dir="2700000" w14:sx="100000" w14:sy="100000" w14:kx="0" w14:ky="0" w14:algn="tl">
            <w14:srgbClr w14:val="000000">
              <w14:alpha w14:val="60000"/>
            </w14:srgbClr>
          </w14:shadow>
        </w:rPr>
      </w:pPr>
    </w:p>
    <w:p w14:paraId="52AEAA6E" w14:textId="38AB08EE" w:rsidR="00285A61" w:rsidRPr="009324A9" w:rsidRDefault="00285A61" w:rsidP="00285A61">
      <w:pPr>
        <w:tabs>
          <w:tab w:val="right" w:pos="7496"/>
        </w:tabs>
        <w:spacing w:after="0" w:line="240" w:lineRule="auto"/>
        <w:jc w:val="both"/>
        <w:rPr>
          <w:rFonts w:asciiTheme="majorBidi" w:hAnsiTheme="majorBidi" w:cstheme="majorBidi"/>
          <w:b/>
          <w:bCs/>
          <w:sz w:val="36"/>
          <w:szCs w:val="36"/>
          <w:rtl/>
          <w:lang w:bidi="ar-EG"/>
          <w14:shadow w14:blurRad="50800" w14:dist="38100" w14:dir="2700000" w14:sx="100000" w14:sy="100000" w14:kx="0" w14:ky="0" w14:algn="tl">
            <w14:srgbClr w14:val="000000">
              <w14:alpha w14:val="60000"/>
            </w14:srgbClr>
          </w14:shadow>
        </w:rPr>
      </w:pPr>
      <w:r>
        <w:rPr>
          <w:rFonts w:asciiTheme="majorBidi" w:hAnsiTheme="majorBidi" w:cstheme="majorBidi" w:hint="cs"/>
          <w:b/>
          <w:bCs/>
          <w:sz w:val="36"/>
          <w:szCs w:val="36"/>
          <w:rtl/>
          <w:lang w:bidi="ar-EG"/>
          <w14:shadow w14:blurRad="50800" w14:dist="38100" w14:dir="2700000" w14:sx="100000" w14:sy="100000" w14:kx="0" w14:ky="0" w14:algn="tl">
            <w14:srgbClr w14:val="000000">
              <w14:alpha w14:val="60000"/>
            </w14:srgbClr>
          </w14:shadow>
        </w:rPr>
        <w:lastRenderedPageBreak/>
        <w:t xml:space="preserve">- </w:t>
      </w:r>
      <w:r w:rsidRPr="009324A9">
        <w:rPr>
          <w:rFonts w:asciiTheme="majorBidi" w:hAnsiTheme="majorBidi" w:cstheme="majorBidi"/>
          <w:b/>
          <w:bCs/>
          <w:sz w:val="36"/>
          <w:szCs w:val="36"/>
          <w:rtl/>
          <w:lang w:bidi="ar-EG"/>
          <w14:shadow w14:blurRad="50800" w14:dist="38100" w14:dir="2700000" w14:sx="100000" w14:sy="100000" w14:kx="0" w14:ky="0" w14:algn="tl">
            <w14:srgbClr w14:val="000000">
              <w14:alpha w14:val="60000"/>
            </w14:srgbClr>
          </w14:shadow>
        </w:rPr>
        <w:t xml:space="preserve">مصطلحات الدراسة </w:t>
      </w:r>
    </w:p>
    <w:p w14:paraId="11CD2C2F" w14:textId="77777777" w:rsidR="00285A61" w:rsidRPr="009324A9" w:rsidRDefault="00285A61" w:rsidP="00285A61">
      <w:pPr>
        <w:spacing w:after="0" w:line="560" w:lineRule="exact"/>
        <w:ind w:firstLine="720"/>
        <w:jc w:val="both"/>
        <w:rPr>
          <w:rFonts w:ascii="Simplified Arabic" w:hAnsi="Simplified Arabic" w:cs="Simplified Arabic"/>
          <w:sz w:val="28"/>
          <w:szCs w:val="28"/>
          <w:rtl/>
          <w:lang w:bidi="ar-EG"/>
        </w:rPr>
      </w:pPr>
      <w:r w:rsidRPr="009324A9">
        <w:rPr>
          <w:rFonts w:ascii="Simplified Arabic" w:hAnsi="Simplified Arabic" w:cs="Simplified Arabic" w:hint="cs"/>
          <w:sz w:val="28"/>
          <w:szCs w:val="28"/>
          <w:rtl/>
          <w:lang w:bidi="ar-EG"/>
        </w:rPr>
        <w:t>تتناول</w:t>
      </w:r>
      <w:r w:rsidRPr="009324A9">
        <w:rPr>
          <w:rFonts w:ascii="Simplified Arabic" w:hAnsi="Simplified Arabic" w:cs="Simplified Arabic"/>
          <w:sz w:val="28"/>
          <w:szCs w:val="28"/>
          <w:rtl/>
          <w:lang w:bidi="ar-EG"/>
        </w:rPr>
        <w:t xml:space="preserve"> الباحث</w:t>
      </w:r>
      <w:r w:rsidRPr="009324A9">
        <w:rPr>
          <w:rFonts w:ascii="Simplified Arabic" w:hAnsi="Simplified Arabic" w:cs="Simplified Arabic" w:hint="cs"/>
          <w:sz w:val="28"/>
          <w:szCs w:val="28"/>
          <w:rtl/>
          <w:lang w:bidi="ar-EG"/>
        </w:rPr>
        <w:t>ة</w:t>
      </w:r>
      <w:r w:rsidRPr="009324A9">
        <w:rPr>
          <w:rFonts w:ascii="Simplified Arabic" w:hAnsi="Simplified Arabic" w:cs="Simplified Arabic"/>
          <w:sz w:val="28"/>
          <w:szCs w:val="28"/>
          <w:rtl/>
          <w:lang w:bidi="ar-EG"/>
        </w:rPr>
        <w:t xml:space="preserve"> </w:t>
      </w:r>
      <w:proofErr w:type="spellStart"/>
      <w:r w:rsidRPr="009324A9">
        <w:rPr>
          <w:rFonts w:ascii="Simplified Arabic" w:hAnsi="Simplified Arabic" w:cs="Simplified Arabic"/>
          <w:sz w:val="28"/>
          <w:szCs w:val="28"/>
          <w:rtl/>
          <w:lang w:bidi="ar-EG"/>
        </w:rPr>
        <w:t>فى</w:t>
      </w:r>
      <w:proofErr w:type="spellEnd"/>
      <w:r w:rsidRPr="009324A9">
        <w:rPr>
          <w:rFonts w:ascii="Simplified Arabic" w:hAnsi="Simplified Arabic" w:cs="Simplified Arabic"/>
          <w:sz w:val="28"/>
          <w:szCs w:val="28"/>
          <w:rtl/>
          <w:lang w:bidi="ar-EG"/>
        </w:rPr>
        <w:t xml:space="preserve"> هذا الجزء المصطلحات الرئيسية </w:t>
      </w:r>
      <w:r w:rsidRPr="009324A9">
        <w:rPr>
          <w:rFonts w:ascii="Simplified Arabic" w:hAnsi="Simplified Arabic" w:cs="Simplified Arabic" w:hint="cs"/>
          <w:sz w:val="28"/>
          <w:szCs w:val="28"/>
          <w:rtl/>
          <w:lang w:bidi="ar-EG"/>
        </w:rPr>
        <w:t>للبحث</w:t>
      </w:r>
      <w:r w:rsidRPr="009324A9">
        <w:rPr>
          <w:rFonts w:ascii="Simplified Arabic" w:hAnsi="Simplified Arabic" w:cs="Simplified Arabic"/>
          <w:sz w:val="28"/>
          <w:szCs w:val="28"/>
          <w:rtl/>
          <w:lang w:bidi="ar-EG"/>
        </w:rPr>
        <w:t xml:space="preserve"> وذلك على النحو </w:t>
      </w:r>
      <w:proofErr w:type="spellStart"/>
      <w:r w:rsidRPr="009324A9">
        <w:rPr>
          <w:rFonts w:ascii="Simplified Arabic" w:hAnsi="Simplified Arabic" w:cs="Simplified Arabic"/>
          <w:sz w:val="28"/>
          <w:szCs w:val="28"/>
          <w:rtl/>
          <w:lang w:bidi="ar-EG"/>
        </w:rPr>
        <w:t>التالى</w:t>
      </w:r>
      <w:proofErr w:type="spellEnd"/>
      <w:r w:rsidRPr="009324A9">
        <w:rPr>
          <w:rFonts w:ascii="Simplified Arabic" w:hAnsi="Simplified Arabic" w:cs="Simplified Arabic"/>
          <w:sz w:val="28"/>
          <w:szCs w:val="28"/>
          <w:rtl/>
          <w:lang w:bidi="ar-EG"/>
        </w:rPr>
        <w:t>:</w:t>
      </w:r>
    </w:p>
    <w:p w14:paraId="0724C1F9" w14:textId="77777777" w:rsidR="00285A61" w:rsidRPr="009324A9" w:rsidRDefault="00285A61" w:rsidP="00285A61">
      <w:pPr>
        <w:spacing w:after="0" w:line="400" w:lineRule="exact"/>
        <w:ind w:firstLine="720"/>
        <w:jc w:val="both"/>
        <w:rPr>
          <w:rFonts w:ascii="Simplified Arabic" w:hAnsi="Simplified Arabic" w:cs="Simplified Arabic"/>
          <w:sz w:val="6"/>
          <w:szCs w:val="6"/>
          <w:rtl/>
          <w:lang w:bidi="ar-EG"/>
        </w:rPr>
      </w:pPr>
    </w:p>
    <w:p w14:paraId="28321818" w14:textId="3F182104" w:rsidR="00285A61" w:rsidRPr="002B0A34" w:rsidRDefault="00285A61" w:rsidP="00285A61">
      <w:pPr>
        <w:tabs>
          <w:tab w:val="right" w:pos="7496"/>
        </w:tabs>
        <w:spacing w:after="0" w:line="240" w:lineRule="auto"/>
        <w:jc w:val="both"/>
        <w:rPr>
          <w:rFonts w:asciiTheme="majorBidi" w:hAnsiTheme="majorBidi" w:cstheme="majorBidi"/>
          <w:b/>
          <w:bCs/>
          <w:sz w:val="32"/>
          <w:szCs w:val="32"/>
          <w:lang w:bidi="ar-EG"/>
          <w14:shadow w14:blurRad="50800" w14:dist="38100" w14:dir="2700000" w14:sx="100000" w14:sy="100000" w14:kx="0" w14:ky="0" w14:algn="tl">
            <w14:srgbClr w14:val="000000">
              <w14:alpha w14:val="60000"/>
            </w14:srgbClr>
          </w14:shadow>
        </w:rPr>
      </w:pPr>
      <w:r>
        <w:rPr>
          <w:rFonts w:asciiTheme="majorBidi" w:hAnsiTheme="majorBidi" w:cstheme="majorBidi" w:hint="cs"/>
          <w:b/>
          <w:bCs/>
          <w:sz w:val="32"/>
          <w:szCs w:val="32"/>
          <w:rtl/>
          <w:lang w:bidi="ar-EG"/>
          <w14:shadow w14:blurRad="50800" w14:dist="38100" w14:dir="2700000" w14:sx="100000" w14:sy="100000" w14:kx="0" w14:ky="0" w14:algn="tl">
            <w14:srgbClr w14:val="000000">
              <w14:alpha w14:val="60000"/>
            </w14:srgbClr>
          </w14:shadow>
        </w:rPr>
        <w:t>-</w:t>
      </w:r>
      <w:r w:rsidRPr="002B0A34">
        <w:rPr>
          <w:rFonts w:asciiTheme="majorBidi" w:hAnsiTheme="majorBidi" w:cstheme="majorBidi"/>
          <w:b/>
          <w:bCs/>
          <w:sz w:val="32"/>
          <w:szCs w:val="32"/>
          <w:rtl/>
          <w:lang w:bidi="ar-EG"/>
          <w14:shadow w14:blurRad="50800" w14:dist="38100" w14:dir="2700000" w14:sx="100000" w14:sy="100000" w14:kx="0" w14:ky="0" w14:algn="tl">
            <w14:srgbClr w14:val="000000">
              <w14:alpha w14:val="60000"/>
            </w14:srgbClr>
          </w14:shadow>
        </w:rPr>
        <w:t xml:space="preserve"> </w:t>
      </w:r>
      <w:r w:rsidRPr="002B0A34">
        <w:rPr>
          <w:rFonts w:asciiTheme="majorBidi" w:hAnsiTheme="majorBidi" w:cstheme="majorBidi" w:hint="cs"/>
          <w:b/>
          <w:bCs/>
          <w:sz w:val="32"/>
          <w:szCs w:val="32"/>
          <w:rtl/>
          <w:lang w:bidi="ar-EG"/>
          <w14:shadow w14:blurRad="50800" w14:dist="38100" w14:dir="2700000" w14:sx="100000" w14:sy="100000" w14:kx="0" w14:ky="0" w14:algn="tl">
            <w14:srgbClr w14:val="000000">
              <w14:alpha w14:val="60000"/>
            </w14:srgbClr>
          </w14:shadow>
        </w:rPr>
        <w:t xml:space="preserve">التدريب الالكتروني </w:t>
      </w:r>
      <w:r>
        <w:rPr>
          <w:rFonts w:asciiTheme="majorBidi" w:hAnsiTheme="majorBidi" w:cstheme="majorBidi" w:hint="cs"/>
          <w:b/>
          <w:bCs/>
          <w:sz w:val="32"/>
          <w:szCs w:val="32"/>
          <w:rtl/>
          <w:lang w:bidi="ar-EG"/>
          <w14:shadow w14:blurRad="50800" w14:dist="38100" w14:dir="2700000" w14:sx="100000" w14:sy="100000" w14:kx="0" w14:ky="0" w14:algn="tl">
            <w14:srgbClr w14:val="000000">
              <w14:alpha w14:val="60000"/>
            </w14:srgbClr>
          </w14:shadow>
        </w:rPr>
        <w:t xml:space="preserve">    </w:t>
      </w:r>
      <w:r w:rsidRPr="002B0A34">
        <w:rPr>
          <w:rFonts w:asciiTheme="majorBidi" w:hAnsiTheme="majorBidi" w:cstheme="majorBidi" w:hint="cs"/>
          <w:b/>
          <w:bCs/>
          <w:sz w:val="32"/>
          <w:szCs w:val="32"/>
          <w:rtl/>
          <w:lang w:bidi="ar-EG"/>
          <w14:shadow w14:blurRad="50800" w14:dist="38100" w14:dir="2700000" w14:sx="100000" w14:sy="100000" w14:kx="0" w14:ky="0" w14:algn="tl">
            <w14:srgbClr w14:val="000000">
              <w14:alpha w14:val="60000"/>
            </w14:srgbClr>
          </w14:shadow>
        </w:rPr>
        <w:t xml:space="preserve">  </w:t>
      </w:r>
      <w:r w:rsidRPr="002B0A34">
        <w:rPr>
          <w:rFonts w:asciiTheme="majorBidi" w:hAnsiTheme="majorBidi" w:cstheme="majorBidi"/>
          <w:b/>
          <w:bCs/>
          <w:sz w:val="32"/>
          <w:szCs w:val="32"/>
          <w:lang w:bidi="ar-EG"/>
          <w14:shadow w14:blurRad="50800" w14:dist="38100" w14:dir="2700000" w14:sx="100000" w14:sy="100000" w14:kx="0" w14:ky="0" w14:algn="tl">
            <w14:srgbClr w14:val="000000">
              <w14:alpha w14:val="60000"/>
            </w14:srgbClr>
          </w14:shadow>
        </w:rPr>
        <w:t>E-learning</w:t>
      </w:r>
    </w:p>
    <w:p w14:paraId="24D311C2" w14:textId="77777777" w:rsidR="00285A61" w:rsidRPr="009324A9" w:rsidRDefault="00285A61" w:rsidP="00285A61">
      <w:pPr>
        <w:spacing w:after="120" w:line="500" w:lineRule="exact"/>
        <w:ind w:firstLine="720"/>
        <w:jc w:val="both"/>
        <w:rPr>
          <w:rFonts w:ascii="Simplified Arabic" w:hAnsi="Simplified Arabic" w:cs="Simplified Arabic"/>
          <w:sz w:val="28"/>
          <w:szCs w:val="28"/>
          <w:lang w:bidi="ar-EG"/>
        </w:rPr>
      </w:pPr>
      <w:r w:rsidRPr="009324A9">
        <w:rPr>
          <w:rFonts w:ascii="Simplified Arabic" w:hAnsi="Simplified Arabic" w:cs="Simplified Arabic"/>
          <w:sz w:val="28"/>
          <w:szCs w:val="28"/>
          <w:rtl/>
          <w:lang w:bidi="ar-EG"/>
        </w:rPr>
        <w:t>يُعد التدريب الإلكتروني</w:t>
      </w:r>
      <w:r w:rsidRPr="009324A9">
        <w:rPr>
          <w:rFonts w:ascii="Simplified Arabic" w:hAnsi="Simplified Arabic" w:cs="Simplified Arabic"/>
          <w:sz w:val="28"/>
          <w:szCs w:val="28"/>
          <w:lang w:bidi="ar-EG"/>
        </w:rPr>
        <w:t xml:space="preserve"> (E-learning) </w:t>
      </w:r>
      <w:r w:rsidRPr="009324A9">
        <w:rPr>
          <w:rFonts w:ascii="Simplified Arabic" w:hAnsi="Simplified Arabic" w:cs="Simplified Arabic"/>
          <w:sz w:val="28"/>
          <w:szCs w:val="28"/>
          <w:rtl/>
          <w:lang w:bidi="ar-EG"/>
        </w:rPr>
        <w:t xml:space="preserve">تطورًا طبيعيًا للتدريب التقليدي، ويقوم على استخدام التقنيات الرقمية وشبكة الإنترنت لتوصيل المحتوى التدريبي وتسهيل عملية التعلم. </w:t>
      </w:r>
      <w:r w:rsidRPr="009324A9">
        <w:rPr>
          <w:rFonts w:ascii="Simplified Arabic" w:hAnsi="Simplified Arabic" w:cs="Simplified Arabic" w:hint="cs"/>
          <w:sz w:val="28"/>
          <w:szCs w:val="28"/>
          <w:rtl/>
          <w:lang w:bidi="ar-EG"/>
        </w:rPr>
        <w:t xml:space="preserve">فقد عرفه             </w:t>
      </w:r>
      <w:proofErr w:type="gramStart"/>
      <w:r w:rsidRPr="009324A9">
        <w:rPr>
          <w:rFonts w:ascii="Simplified Arabic" w:hAnsi="Simplified Arabic" w:cs="Simplified Arabic" w:hint="cs"/>
          <w:sz w:val="28"/>
          <w:szCs w:val="28"/>
          <w:rtl/>
          <w:lang w:bidi="ar-EG"/>
        </w:rPr>
        <w:t xml:space="preserve">   (</w:t>
      </w:r>
      <w:proofErr w:type="gramEnd"/>
      <w:r w:rsidRPr="009324A9">
        <w:rPr>
          <w:rFonts w:ascii="Simplified Arabic" w:hAnsi="Simplified Arabic" w:cs="Simplified Arabic"/>
          <w:sz w:val="28"/>
          <w:szCs w:val="28"/>
          <w:lang w:bidi="ar-EG"/>
        </w:rPr>
        <w:t>Al-</w:t>
      </w:r>
      <w:proofErr w:type="spellStart"/>
      <w:r w:rsidRPr="009324A9">
        <w:rPr>
          <w:rFonts w:ascii="Simplified Arabic" w:hAnsi="Simplified Arabic" w:cs="Simplified Arabic"/>
          <w:sz w:val="28"/>
          <w:szCs w:val="28"/>
          <w:lang w:bidi="ar-EG"/>
        </w:rPr>
        <w:t>Ansary</w:t>
      </w:r>
      <w:proofErr w:type="spellEnd"/>
      <w:r w:rsidRPr="009324A9">
        <w:rPr>
          <w:rFonts w:ascii="Simplified Arabic" w:hAnsi="Simplified Arabic" w:cs="Simplified Arabic"/>
          <w:sz w:val="28"/>
          <w:szCs w:val="28"/>
          <w:lang w:bidi="ar-EG"/>
        </w:rPr>
        <w:t>, 2021</w:t>
      </w:r>
      <w:r w:rsidRPr="009324A9">
        <w:rPr>
          <w:rFonts w:ascii="Simplified Arabic" w:hAnsi="Simplified Arabic" w:cs="Simplified Arabic" w:hint="cs"/>
          <w:sz w:val="28"/>
          <w:szCs w:val="28"/>
          <w:rtl/>
          <w:lang w:bidi="ar-EG"/>
        </w:rPr>
        <w:t xml:space="preserve">) </w:t>
      </w:r>
      <w:r w:rsidRPr="009324A9">
        <w:rPr>
          <w:rFonts w:ascii="Simplified Arabic" w:hAnsi="Simplified Arabic" w:cs="Simplified Arabic"/>
          <w:sz w:val="28"/>
          <w:szCs w:val="28"/>
          <w:rtl/>
          <w:lang w:bidi="ar-EG"/>
        </w:rPr>
        <w:t>على أنه</w:t>
      </w:r>
      <w:r w:rsidRPr="009324A9">
        <w:rPr>
          <w:rFonts w:ascii="Simplified Arabic" w:hAnsi="Simplified Arabic" w:cs="Simplified Arabic" w:hint="cs"/>
          <w:sz w:val="28"/>
          <w:szCs w:val="28"/>
          <w:rtl/>
          <w:lang w:bidi="ar-EG"/>
        </w:rPr>
        <w:t xml:space="preserve"> </w:t>
      </w:r>
      <w:r w:rsidRPr="009324A9">
        <w:rPr>
          <w:rFonts w:ascii="Simplified Arabic" w:hAnsi="Simplified Arabic" w:cs="Simplified Arabic"/>
          <w:sz w:val="28"/>
          <w:szCs w:val="28"/>
          <w:lang w:bidi="ar-EG"/>
        </w:rPr>
        <w:t>"</w:t>
      </w:r>
      <w:r w:rsidRPr="009324A9">
        <w:rPr>
          <w:rFonts w:ascii="Simplified Arabic" w:hAnsi="Simplified Arabic" w:cs="Simplified Arabic"/>
          <w:sz w:val="28"/>
          <w:szCs w:val="28"/>
          <w:rtl/>
          <w:lang w:bidi="ar-EG"/>
        </w:rPr>
        <w:t>مجموعة من البرامج والأنشطة التدريبية والتعليمية التي تستخدم وسائط إلكترونية متنوعة (مثل أجهزة الحاسوب، شبكة الإنترنت، الوسائط المتعددة من صوت وصورة ورسومات) لتمكين المتدرب من بلوغ أهداف العملية التدريبية وتحقيق التفاعل، مع تجاوز قيود الزمان والمكان، مما يساهم في تنمية الكفاءات وتعزيز التعلم الذاتي</w:t>
      </w:r>
      <w:r w:rsidRPr="009324A9">
        <w:rPr>
          <w:rFonts w:ascii="Simplified Arabic" w:hAnsi="Simplified Arabic" w:cs="Simplified Arabic"/>
          <w:sz w:val="28"/>
          <w:szCs w:val="28"/>
          <w:lang w:bidi="ar-EG"/>
        </w:rPr>
        <w:t>."</w:t>
      </w:r>
    </w:p>
    <w:p w14:paraId="505D0C6D" w14:textId="77777777" w:rsidR="00285A61" w:rsidRPr="009324A9" w:rsidRDefault="00285A61" w:rsidP="00285A61">
      <w:pPr>
        <w:spacing w:after="0" w:line="400" w:lineRule="exact"/>
        <w:contextualSpacing/>
        <w:rPr>
          <w:rFonts w:ascii="Simplified Arabic" w:hAnsi="Simplified Arabic" w:cs="Simplified Arabic"/>
          <w:sz w:val="28"/>
          <w:szCs w:val="28"/>
          <w:highlight w:val="yellow"/>
          <w:rtl/>
          <w:lang w:bidi="ar-EG"/>
        </w:rPr>
      </w:pPr>
    </w:p>
    <w:p w14:paraId="1CB2A058" w14:textId="2266E588" w:rsidR="00285A61" w:rsidRPr="002B0A34" w:rsidRDefault="0044334B" w:rsidP="00285A61">
      <w:pPr>
        <w:tabs>
          <w:tab w:val="right" w:pos="7496"/>
        </w:tabs>
        <w:spacing w:after="0" w:line="240" w:lineRule="auto"/>
        <w:jc w:val="both"/>
        <w:rPr>
          <w:rFonts w:asciiTheme="majorBidi" w:hAnsiTheme="majorBidi" w:cstheme="majorBidi"/>
          <w:b/>
          <w:bCs/>
          <w:sz w:val="32"/>
          <w:szCs w:val="32"/>
          <w:rtl/>
          <w:lang w:bidi="ar-EG"/>
          <w14:shadow w14:blurRad="50800" w14:dist="38100" w14:dir="2700000" w14:sx="100000" w14:sy="100000" w14:kx="0" w14:ky="0" w14:algn="tl">
            <w14:srgbClr w14:val="000000">
              <w14:alpha w14:val="60000"/>
            </w14:srgbClr>
          </w14:shadow>
        </w:rPr>
      </w:pPr>
      <w:r>
        <w:rPr>
          <w:rFonts w:asciiTheme="majorBidi" w:hAnsiTheme="majorBidi" w:cstheme="majorBidi" w:hint="cs"/>
          <w:b/>
          <w:bCs/>
          <w:sz w:val="32"/>
          <w:szCs w:val="32"/>
          <w:rtl/>
          <w:lang w:bidi="ar-EG"/>
          <w14:shadow w14:blurRad="50800" w14:dist="38100" w14:dir="2700000" w14:sx="100000" w14:sy="100000" w14:kx="0" w14:ky="0" w14:algn="tl">
            <w14:srgbClr w14:val="000000">
              <w14:alpha w14:val="60000"/>
            </w14:srgbClr>
          </w14:shadow>
        </w:rPr>
        <w:t>-</w:t>
      </w:r>
      <w:r w:rsidR="00285A61" w:rsidRPr="002B0A34">
        <w:rPr>
          <w:rFonts w:asciiTheme="majorBidi" w:hAnsiTheme="majorBidi" w:cstheme="majorBidi"/>
          <w:b/>
          <w:bCs/>
          <w:sz w:val="32"/>
          <w:szCs w:val="32"/>
          <w:rtl/>
          <w:lang w:bidi="ar-EG"/>
          <w14:shadow w14:blurRad="50800" w14:dist="38100" w14:dir="2700000" w14:sx="100000" w14:sy="100000" w14:kx="0" w14:ky="0" w14:algn="tl">
            <w14:srgbClr w14:val="000000">
              <w14:alpha w14:val="60000"/>
            </w14:srgbClr>
          </w14:shadow>
        </w:rPr>
        <w:t xml:space="preserve"> </w:t>
      </w:r>
      <w:r w:rsidR="00285A61" w:rsidRPr="002B0A34">
        <w:rPr>
          <w:rFonts w:asciiTheme="majorBidi" w:hAnsiTheme="majorBidi" w:cstheme="majorBidi" w:hint="cs"/>
          <w:b/>
          <w:bCs/>
          <w:sz w:val="32"/>
          <w:szCs w:val="32"/>
          <w:rtl/>
          <w:lang w:bidi="ar-EG"/>
          <w14:shadow w14:blurRad="50800" w14:dist="38100" w14:dir="2700000" w14:sx="100000" w14:sy="100000" w14:kx="0" w14:ky="0" w14:algn="tl">
            <w14:srgbClr w14:val="000000">
              <w14:alpha w14:val="60000"/>
            </w14:srgbClr>
          </w14:shadow>
        </w:rPr>
        <w:t>أداء العاملين</w:t>
      </w:r>
      <w:r w:rsidR="00285A61" w:rsidRPr="002B0A34">
        <w:rPr>
          <w:rFonts w:asciiTheme="majorBidi" w:hAnsiTheme="majorBidi" w:cstheme="majorBidi"/>
          <w:b/>
          <w:bCs/>
          <w:sz w:val="32"/>
          <w:szCs w:val="32"/>
          <w:rtl/>
          <w:lang w:bidi="ar-EG"/>
          <w14:shadow w14:blurRad="50800" w14:dist="38100" w14:dir="2700000" w14:sx="100000" w14:sy="100000" w14:kx="0" w14:ky="0" w14:algn="tl">
            <w14:srgbClr w14:val="000000">
              <w14:alpha w14:val="60000"/>
            </w14:srgbClr>
          </w14:shadow>
        </w:rPr>
        <w:t xml:space="preserve"> </w:t>
      </w:r>
      <w:r w:rsidR="00285A61" w:rsidRPr="00A54FD3">
        <w:rPr>
          <w:rFonts w:asciiTheme="majorBidi" w:hAnsiTheme="majorBidi" w:cstheme="majorBidi"/>
          <w:b/>
          <w:bCs/>
          <w:sz w:val="32"/>
          <w:szCs w:val="32"/>
          <w:lang w:bidi="ar-EG"/>
          <w14:shadow w14:blurRad="50800" w14:dist="38100" w14:dir="2700000" w14:sx="100000" w14:sy="100000" w14:kx="0" w14:ky="0" w14:algn="tl">
            <w14:srgbClr w14:val="000000">
              <w14:alpha w14:val="60000"/>
            </w14:srgbClr>
          </w14:shadow>
        </w:rPr>
        <w:t>Employee Performance</w:t>
      </w:r>
      <w:r w:rsidR="00285A61">
        <w:rPr>
          <w:rFonts w:asciiTheme="majorBidi" w:hAnsiTheme="majorBidi" w:cstheme="majorBidi"/>
          <w:b/>
          <w:bCs/>
          <w:sz w:val="32"/>
          <w:szCs w:val="32"/>
          <w:lang w:bidi="ar-EG"/>
          <w14:shadow w14:blurRad="50800" w14:dist="38100" w14:dir="2700000" w14:sx="100000" w14:sy="100000" w14:kx="0" w14:ky="0" w14:algn="tl">
            <w14:srgbClr w14:val="000000">
              <w14:alpha w14:val="60000"/>
            </w14:srgbClr>
          </w14:shadow>
        </w:rPr>
        <w:t xml:space="preserve">    </w:t>
      </w:r>
      <w:r w:rsidR="00285A61">
        <w:rPr>
          <w:rFonts w:asciiTheme="majorBidi" w:hAnsiTheme="majorBidi" w:cstheme="majorBidi" w:hint="cs"/>
          <w:b/>
          <w:bCs/>
          <w:sz w:val="32"/>
          <w:szCs w:val="32"/>
          <w:rtl/>
          <w:lang w:bidi="ar-EG"/>
          <w14:shadow w14:blurRad="50800" w14:dist="38100" w14:dir="2700000" w14:sx="100000" w14:sy="100000" w14:kx="0" w14:ky="0" w14:algn="tl">
            <w14:srgbClr w14:val="000000">
              <w14:alpha w14:val="60000"/>
            </w14:srgbClr>
          </w14:shadow>
        </w:rPr>
        <w:t xml:space="preserve">   </w:t>
      </w:r>
    </w:p>
    <w:p w14:paraId="0BBE1548" w14:textId="77777777" w:rsidR="00285A61" w:rsidRPr="009324A9" w:rsidRDefault="00285A61" w:rsidP="00285A61">
      <w:pPr>
        <w:spacing w:after="120" w:line="500" w:lineRule="exact"/>
        <w:ind w:firstLine="720"/>
        <w:jc w:val="both"/>
        <w:rPr>
          <w:rFonts w:ascii="Simplified Arabic" w:hAnsi="Simplified Arabic" w:cs="Simplified Arabic"/>
          <w:sz w:val="28"/>
          <w:szCs w:val="28"/>
          <w:rtl/>
          <w:lang w:bidi="ar-EG"/>
        </w:rPr>
      </w:pPr>
      <w:r w:rsidRPr="009324A9">
        <w:rPr>
          <w:rFonts w:ascii="Simplified Arabic" w:hAnsi="Simplified Arabic" w:cs="Simplified Arabic" w:hint="cs"/>
          <w:sz w:val="28"/>
          <w:szCs w:val="28"/>
          <w:rtl/>
          <w:lang w:bidi="ar-EG"/>
        </w:rPr>
        <w:t xml:space="preserve">عرفه </w:t>
      </w:r>
      <w:r w:rsidRPr="009324A9">
        <w:rPr>
          <w:rFonts w:ascii="Simplified Arabic" w:hAnsi="Simplified Arabic" w:cs="Simplified Arabic"/>
          <w:sz w:val="28"/>
          <w:szCs w:val="28"/>
          <w:rtl/>
          <w:lang w:bidi="ar-EG"/>
        </w:rPr>
        <w:t>(</w:t>
      </w:r>
      <w:proofErr w:type="spellStart"/>
      <w:r w:rsidRPr="009324A9">
        <w:rPr>
          <w:rFonts w:ascii="Simplified Arabic" w:hAnsi="Simplified Arabic" w:cs="Simplified Arabic"/>
          <w:sz w:val="28"/>
          <w:szCs w:val="28"/>
          <w:lang w:bidi="ar-EG"/>
        </w:rPr>
        <w:t>abozed</w:t>
      </w:r>
      <w:proofErr w:type="spellEnd"/>
      <w:r w:rsidRPr="009324A9">
        <w:rPr>
          <w:rFonts w:ascii="Simplified Arabic" w:hAnsi="Simplified Arabic" w:cs="Simplified Arabic"/>
          <w:sz w:val="28"/>
          <w:szCs w:val="28"/>
          <w:lang w:bidi="ar-EG"/>
        </w:rPr>
        <w:t xml:space="preserve"> et al., 2024</w:t>
      </w:r>
      <w:r w:rsidRPr="009324A9">
        <w:rPr>
          <w:rFonts w:ascii="Simplified Arabic" w:hAnsi="Simplified Arabic" w:cs="Simplified Arabic"/>
          <w:sz w:val="28"/>
          <w:szCs w:val="28"/>
          <w:rtl/>
          <w:lang w:bidi="ar-EG"/>
        </w:rPr>
        <w:t>)</w:t>
      </w:r>
      <w:r w:rsidRPr="009324A9">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بأنه "</w:t>
      </w:r>
      <w:r w:rsidRPr="009324A9">
        <w:rPr>
          <w:rFonts w:ascii="Simplified Arabic" w:hAnsi="Simplified Arabic" w:cs="Simplified Arabic"/>
          <w:sz w:val="28"/>
          <w:szCs w:val="28"/>
          <w:rtl/>
          <w:lang w:bidi="ar-EG"/>
        </w:rPr>
        <w:t>الدرجة التي يحقق بها الموظف الأهداف والتوقعات المحددة لوظيفته، مع الأخذ في الاعتبار جودة العمل المنجز، كفاءة الأداء، مدى التزامه بسلوكيات العمل الاحترافية، قدرته على التكيف مع التغيرات، ومساهمته في تحقيق الأهداف التنظيمية الشاملة</w:t>
      </w:r>
      <w:r w:rsidRPr="009324A9">
        <w:rPr>
          <w:rFonts w:ascii="Simplified Arabic" w:hAnsi="Simplified Arabic" w:cs="Simplified Arabic" w:hint="cs"/>
          <w:sz w:val="28"/>
          <w:szCs w:val="28"/>
          <w:rtl/>
          <w:lang w:bidi="ar-EG"/>
        </w:rPr>
        <w:t>"</w:t>
      </w:r>
      <w:r w:rsidRPr="009324A9">
        <w:rPr>
          <w:rFonts w:ascii="Simplified Arabic" w:hAnsi="Simplified Arabic" w:cs="Simplified Arabic"/>
          <w:sz w:val="28"/>
          <w:szCs w:val="28"/>
          <w:lang w:bidi="ar-EG"/>
        </w:rPr>
        <w:t>.</w:t>
      </w:r>
    </w:p>
    <w:p w14:paraId="6BC8805E" w14:textId="77777777" w:rsidR="002A60B9" w:rsidRPr="00285A61" w:rsidRDefault="002A60B9" w:rsidP="009D328B">
      <w:pPr>
        <w:spacing w:after="0" w:line="240" w:lineRule="auto"/>
        <w:jc w:val="center"/>
        <w:rPr>
          <w:rFonts w:ascii="Simplified Arabic" w:hAnsi="Simplified Arabic" w:cs="Simplified Arabic"/>
          <w:b/>
          <w:bCs/>
          <w:sz w:val="36"/>
          <w:szCs w:val="36"/>
          <w:rtl/>
          <w:lang w:bidi="ar-EG"/>
          <w14:shadow w14:blurRad="50800" w14:dist="38100" w14:dir="2700000" w14:sx="100000" w14:sy="100000" w14:kx="0" w14:ky="0" w14:algn="tl">
            <w14:srgbClr w14:val="000000">
              <w14:alpha w14:val="60000"/>
            </w14:srgbClr>
          </w14:shadow>
        </w:rPr>
      </w:pPr>
    </w:p>
    <w:p w14:paraId="5BF2068E" w14:textId="77777777" w:rsidR="00277576" w:rsidRDefault="00277576" w:rsidP="009D328B">
      <w:pPr>
        <w:spacing w:after="0" w:line="240" w:lineRule="auto"/>
        <w:jc w:val="center"/>
        <w:rPr>
          <w:rFonts w:ascii="Simplified Arabic" w:hAnsi="Simplified Arabic" w:cs="Simplified Arabic"/>
          <w:b/>
          <w:bCs/>
          <w:sz w:val="36"/>
          <w:szCs w:val="36"/>
          <w:rtl/>
          <w:lang w:bidi="ar-EG"/>
          <w14:shadow w14:blurRad="50800" w14:dist="38100" w14:dir="2700000" w14:sx="100000" w14:sy="100000" w14:kx="0" w14:ky="0" w14:algn="tl">
            <w14:srgbClr w14:val="000000">
              <w14:alpha w14:val="60000"/>
            </w14:srgbClr>
          </w14:shadow>
        </w:rPr>
      </w:pPr>
    </w:p>
    <w:p w14:paraId="0DC30740" w14:textId="77777777" w:rsidR="009D328B" w:rsidRDefault="009D328B" w:rsidP="009D328B">
      <w:pPr>
        <w:rPr>
          <w:rtl/>
          <w:lang w:bidi="ar-EG"/>
        </w:rPr>
      </w:pPr>
    </w:p>
    <w:p w14:paraId="1E4D481A" w14:textId="77777777" w:rsidR="009D328B" w:rsidRDefault="009D328B" w:rsidP="002A60B9">
      <w:pPr>
        <w:spacing w:after="120" w:line="240" w:lineRule="exact"/>
        <w:rPr>
          <w:rFonts w:ascii="Simplified Arabic" w:hAnsi="Simplified Arabic" w:cs="Simplified Arabic"/>
          <w:b/>
          <w:bCs/>
          <w:sz w:val="36"/>
          <w:szCs w:val="36"/>
          <w:rtl/>
          <w:lang w:bidi="ar-EG"/>
          <w14:shadow w14:blurRad="50800" w14:dist="38100" w14:dir="2700000" w14:sx="100000" w14:sy="100000" w14:kx="0" w14:ky="0" w14:algn="tl">
            <w14:srgbClr w14:val="000000">
              <w14:alpha w14:val="60000"/>
            </w14:srgbClr>
          </w14:shadow>
        </w:rPr>
      </w:pPr>
    </w:p>
    <w:p w14:paraId="7B180750" w14:textId="29C83330" w:rsidR="009D328B" w:rsidRDefault="009D328B" w:rsidP="003B7878">
      <w:pPr>
        <w:spacing w:after="120" w:line="380" w:lineRule="exact"/>
        <w:rPr>
          <w:rFonts w:ascii="Simplified Arabic" w:hAnsi="Simplified Arabic" w:cs="Simplified Arabic"/>
          <w:b/>
          <w:bCs/>
          <w:sz w:val="36"/>
          <w:szCs w:val="36"/>
          <w:rtl/>
          <w:lang w:bidi="ar-EG"/>
          <w14:shadow w14:blurRad="50800" w14:dist="38100" w14:dir="2700000" w14:sx="100000" w14:sy="100000" w14:kx="0" w14:ky="0" w14:algn="tl">
            <w14:srgbClr w14:val="000000">
              <w14:alpha w14:val="60000"/>
            </w14:srgbClr>
          </w14:shadow>
        </w:rPr>
      </w:pPr>
    </w:p>
    <w:p w14:paraId="006081B9" w14:textId="115D3C0D" w:rsidR="009D328B" w:rsidRDefault="009D328B" w:rsidP="003B7878">
      <w:pPr>
        <w:spacing w:after="120" w:line="380" w:lineRule="exact"/>
        <w:rPr>
          <w:rFonts w:ascii="Simplified Arabic" w:hAnsi="Simplified Arabic" w:cs="Simplified Arabic"/>
          <w:b/>
          <w:bCs/>
          <w:sz w:val="36"/>
          <w:szCs w:val="36"/>
          <w:rtl/>
          <w:lang w:bidi="ar-EG"/>
          <w14:shadow w14:blurRad="50800" w14:dist="38100" w14:dir="2700000" w14:sx="100000" w14:sy="100000" w14:kx="0" w14:ky="0" w14:algn="tl">
            <w14:srgbClr w14:val="000000">
              <w14:alpha w14:val="60000"/>
            </w14:srgbClr>
          </w14:shadow>
        </w:rPr>
      </w:pPr>
    </w:p>
    <w:p w14:paraId="40D567C9" w14:textId="0DD8EB57" w:rsidR="009D328B" w:rsidRDefault="009D328B" w:rsidP="003B7878">
      <w:pPr>
        <w:spacing w:after="120" w:line="380" w:lineRule="exact"/>
        <w:rPr>
          <w:rFonts w:ascii="Simplified Arabic" w:hAnsi="Simplified Arabic" w:cs="Simplified Arabic"/>
          <w:b/>
          <w:bCs/>
          <w:sz w:val="36"/>
          <w:szCs w:val="36"/>
          <w:rtl/>
          <w:lang w:bidi="ar-EG"/>
          <w14:shadow w14:blurRad="50800" w14:dist="38100" w14:dir="2700000" w14:sx="100000" w14:sy="100000" w14:kx="0" w14:ky="0" w14:algn="tl">
            <w14:srgbClr w14:val="000000">
              <w14:alpha w14:val="60000"/>
            </w14:srgbClr>
          </w14:shadow>
        </w:rPr>
      </w:pPr>
    </w:p>
    <w:p w14:paraId="55C92FB6" w14:textId="2238416B" w:rsidR="00863246" w:rsidRDefault="00863246" w:rsidP="003B7878">
      <w:pPr>
        <w:spacing w:after="120" w:line="380" w:lineRule="exact"/>
        <w:rPr>
          <w:rFonts w:ascii="Simplified Arabic" w:hAnsi="Simplified Arabic" w:cs="Simplified Arabic"/>
          <w:b/>
          <w:bCs/>
          <w:sz w:val="36"/>
          <w:szCs w:val="36"/>
          <w:rtl/>
          <w:lang w:bidi="ar-EG"/>
          <w14:shadow w14:blurRad="50800" w14:dist="38100" w14:dir="2700000" w14:sx="100000" w14:sy="100000" w14:kx="0" w14:ky="0" w14:algn="tl">
            <w14:srgbClr w14:val="000000">
              <w14:alpha w14:val="60000"/>
            </w14:srgbClr>
          </w14:shadow>
        </w:rPr>
      </w:pPr>
    </w:p>
    <w:p w14:paraId="633279B7" w14:textId="77777777" w:rsidR="00863246" w:rsidRDefault="00863246" w:rsidP="003B7878">
      <w:pPr>
        <w:spacing w:after="120" w:line="380" w:lineRule="exact"/>
        <w:rPr>
          <w:rFonts w:ascii="Simplified Arabic" w:hAnsi="Simplified Arabic" w:cs="Simplified Arabic"/>
          <w:b/>
          <w:bCs/>
          <w:sz w:val="36"/>
          <w:szCs w:val="36"/>
          <w:rtl/>
          <w:lang w:bidi="ar-EG"/>
          <w14:shadow w14:blurRad="50800" w14:dist="38100" w14:dir="2700000" w14:sx="100000" w14:sy="100000" w14:kx="0" w14:ky="0" w14:algn="tl">
            <w14:srgbClr w14:val="000000">
              <w14:alpha w14:val="60000"/>
            </w14:srgbClr>
          </w14:shadow>
        </w:rPr>
      </w:pPr>
    </w:p>
    <w:p w14:paraId="27B38E56" w14:textId="2E684AEA" w:rsidR="009D328B" w:rsidRDefault="009D328B" w:rsidP="003B7878">
      <w:pPr>
        <w:spacing w:after="120" w:line="380" w:lineRule="exact"/>
        <w:rPr>
          <w:rFonts w:ascii="Simplified Arabic" w:hAnsi="Simplified Arabic" w:cs="Simplified Arabic"/>
          <w:b/>
          <w:bCs/>
          <w:sz w:val="36"/>
          <w:szCs w:val="36"/>
          <w:rtl/>
          <w:lang w:bidi="ar-EG"/>
          <w14:shadow w14:blurRad="50800" w14:dist="38100" w14:dir="2700000" w14:sx="100000" w14:sy="100000" w14:kx="0" w14:ky="0" w14:algn="tl">
            <w14:srgbClr w14:val="000000">
              <w14:alpha w14:val="60000"/>
            </w14:srgbClr>
          </w14:shadow>
        </w:rPr>
      </w:pPr>
    </w:p>
    <w:p w14:paraId="0330BA6F" w14:textId="77777777" w:rsidR="005D7923" w:rsidRDefault="005D7923" w:rsidP="003B7878">
      <w:pPr>
        <w:spacing w:after="120" w:line="380" w:lineRule="exact"/>
        <w:rPr>
          <w:rFonts w:ascii="Simplified Arabic" w:hAnsi="Simplified Arabic" w:cs="Simplified Arabic"/>
          <w:b/>
          <w:bCs/>
          <w:sz w:val="36"/>
          <w:szCs w:val="36"/>
          <w:rtl/>
          <w:lang w:bidi="ar-EG"/>
          <w14:shadow w14:blurRad="50800" w14:dist="38100" w14:dir="2700000" w14:sx="100000" w14:sy="100000" w14:kx="0" w14:ky="0" w14:algn="tl">
            <w14:srgbClr w14:val="000000">
              <w14:alpha w14:val="60000"/>
            </w14:srgbClr>
          </w14:shadow>
        </w:rPr>
      </w:pPr>
    </w:p>
    <w:p w14:paraId="7573C046" w14:textId="77777777" w:rsidR="005D7923" w:rsidRDefault="005D7923" w:rsidP="003B7878">
      <w:pPr>
        <w:spacing w:after="120" w:line="380" w:lineRule="exact"/>
        <w:rPr>
          <w:rFonts w:ascii="Simplified Arabic" w:hAnsi="Simplified Arabic" w:cs="Simplified Arabic"/>
          <w:b/>
          <w:bCs/>
          <w:sz w:val="36"/>
          <w:szCs w:val="36"/>
          <w:rtl/>
          <w:lang w:bidi="ar-EG"/>
          <w14:shadow w14:blurRad="50800" w14:dist="38100" w14:dir="2700000" w14:sx="100000" w14:sy="100000" w14:kx="0" w14:ky="0" w14:algn="tl">
            <w14:srgbClr w14:val="000000">
              <w14:alpha w14:val="60000"/>
            </w14:srgbClr>
          </w14:shadow>
        </w:rPr>
      </w:pPr>
    </w:p>
    <w:p w14:paraId="1738B8D8" w14:textId="77777777" w:rsidR="000275F2" w:rsidRDefault="000275F2" w:rsidP="003B7878">
      <w:pPr>
        <w:spacing w:after="120" w:line="380" w:lineRule="exact"/>
        <w:rPr>
          <w:rFonts w:ascii="Simplified Arabic" w:hAnsi="Simplified Arabic" w:cs="Simplified Arabic"/>
          <w:b/>
          <w:bCs/>
          <w:sz w:val="36"/>
          <w:szCs w:val="36"/>
          <w:rtl/>
          <w:lang w:bidi="ar-EG"/>
          <w14:shadow w14:blurRad="50800" w14:dist="38100" w14:dir="2700000" w14:sx="100000" w14:sy="100000" w14:kx="0" w14:ky="0" w14:algn="tl">
            <w14:srgbClr w14:val="000000">
              <w14:alpha w14:val="60000"/>
            </w14:srgbClr>
          </w14:shadow>
        </w:rPr>
      </w:pPr>
    </w:p>
    <w:p w14:paraId="0E799A76" w14:textId="77777777" w:rsidR="000275F2" w:rsidRDefault="000275F2" w:rsidP="003B7878">
      <w:pPr>
        <w:spacing w:after="120" w:line="380" w:lineRule="exact"/>
        <w:rPr>
          <w:rFonts w:ascii="Simplified Arabic" w:hAnsi="Simplified Arabic" w:cs="Simplified Arabic"/>
          <w:b/>
          <w:bCs/>
          <w:sz w:val="36"/>
          <w:szCs w:val="36"/>
          <w:rtl/>
          <w:lang w:bidi="ar-EG"/>
          <w14:shadow w14:blurRad="50800" w14:dist="38100" w14:dir="2700000" w14:sx="100000" w14:sy="100000" w14:kx="0" w14:ky="0" w14:algn="tl">
            <w14:srgbClr w14:val="000000">
              <w14:alpha w14:val="60000"/>
            </w14:srgbClr>
          </w14:shadow>
        </w:rPr>
      </w:pPr>
    </w:p>
    <w:p w14:paraId="02C2FFC2" w14:textId="77777777" w:rsidR="000275F2" w:rsidRDefault="000275F2" w:rsidP="003B7878">
      <w:pPr>
        <w:spacing w:after="120" w:line="380" w:lineRule="exact"/>
        <w:rPr>
          <w:rFonts w:ascii="Simplified Arabic" w:hAnsi="Simplified Arabic" w:cs="Simplified Arabic"/>
          <w:b/>
          <w:bCs/>
          <w:sz w:val="36"/>
          <w:szCs w:val="36"/>
          <w:rtl/>
          <w:lang w:bidi="ar-EG"/>
          <w14:shadow w14:blurRad="50800" w14:dist="38100" w14:dir="2700000" w14:sx="100000" w14:sy="100000" w14:kx="0" w14:ky="0" w14:algn="tl">
            <w14:srgbClr w14:val="000000">
              <w14:alpha w14:val="60000"/>
            </w14:srgbClr>
          </w14:shadow>
        </w:rPr>
      </w:pPr>
    </w:p>
    <w:p w14:paraId="0D3B9E5D" w14:textId="77777777" w:rsidR="000275F2" w:rsidRDefault="000275F2" w:rsidP="003B7878">
      <w:pPr>
        <w:spacing w:after="120" w:line="380" w:lineRule="exact"/>
        <w:rPr>
          <w:rFonts w:ascii="Simplified Arabic" w:hAnsi="Simplified Arabic" w:cs="Simplified Arabic"/>
          <w:b/>
          <w:bCs/>
          <w:sz w:val="36"/>
          <w:szCs w:val="36"/>
          <w:rtl/>
          <w:lang w:bidi="ar-EG"/>
          <w14:shadow w14:blurRad="50800" w14:dist="38100" w14:dir="2700000" w14:sx="100000" w14:sy="100000" w14:kx="0" w14:ky="0" w14:algn="tl">
            <w14:srgbClr w14:val="000000">
              <w14:alpha w14:val="60000"/>
            </w14:srgbClr>
          </w14:shadow>
        </w:rPr>
      </w:pPr>
    </w:p>
    <w:p w14:paraId="32C9D13C" w14:textId="77777777" w:rsidR="000275F2" w:rsidRDefault="000275F2" w:rsidP="003B7878">
      <w:pPr>
        <w:spacing w:after="120" w:line="380" w:lineRule="exact"/>
        <w:rPr>
          <w:rFonts w:ascii="Simplified Arabic" w:hAnsi="Simplified Arabic" w:cs="Simplified Arabic"/>
          <w:b/>
          <w:bCs/>
          <w:sz w:val="36"/>
          <w:szCs w:val="36"/>
          <w:rtl/>
          <w:lang w:bidi="ar-EG"/>
          <w14:shadow w14:blurRad="50800" w14:dist="38100" w14:dir="2700000" w14:sx="100000" w14:sy="100000" w14:kx="0" w14:ky="0" w14:algn="tl">
            <w14:srgbClr w14:val="000000">
              <w14:alpha w14:val="60000"/>
            </w14:srgbClr>
          </w14:shadow>
        </w:rPr>
      </w:pPr>
    </w:p>
    <w:p w14:paraId="7E13FAA5" w14:textId="77777777" w:rsidR="000275F2" w:rsidRDefault="000275F2" w:rsidP="003B7878">
      <w:pPr>
        <w:spacing w:after="120" w:line="380" w:lineRule="exact"/>
        <w:rPr>
          <w:rFonts w:ascii="Simplified Arabic" w:hAnsi="Simplified Arabic" w:cs="Simplified Arabic"/>
          <w:b/>
          <w:bCs/>
          <w:sz w:val="36"/>
          <w:szCs w:val="36"/>
          <w:rtl/>
          <w:lang w:bidi="ar-EG"/>
          <w14:shadow w14:blurRad="50800" w14:dist="38100" w14:dir="2700000" w14:sx="100000" w14:sy="100000" w14:kx="0" w14:ky="0" w14:algn="tl">
            <w14:srgbClr w14:val="000000">
              <w14:alpha w14:val="60000"/>
            </w14:srgbClr>
          </w14:shadow>
        </w:rPr>
      </w:pPr>
    </w:p>
    <w:p w14:paraId="1ED8C759" w14:textId="77777777" w:rsidR="005D7923" w:rsidRPr="0065051A" w:rsidRDefault="005D7923" w:rsidP="005D7923">
      <w:pPr>
        <w:spacing w:after="0" w:line="1240" w:lineRule="exact"/>
        <w:jc w:val="center"/>
        <w:rPr>
          <w:rFonts w:ascii="Simplified Arabic" w:hAnsi="Simplified Arabic" w:cs="Simplified Arabic"/>
          <w:b/>
          <w:bCs/>
          <w:sz w:val="56"/>
          <w:szCs w:val="56"/>
          <w:rtl/>
          <w:lang w:bidi="ar-EG"/>
          <w14:shadow w14:blurRad="50800" w14:dist="38100" w14:dir="2700000" w14:sx="100000" w14:sy="100000" w14:kx="0" w14:ky="0" w14:algn="tl">
            <w14:srgbClr w14:val="000000">
              <w14:alpha w14:val="60000"/>
            </w14:srgbClr>
          </w14:shadow>
        </w:rPr>
      </w:pPr>
      <w:r w:rsidRPr="0065051A">
        <w:rPr>
          <w:rFonts w:ascii="Simplified Arabic" w:hAnsi="Simplified Arabic" w:cs="Simplified Arabic"/>
          <w:b/>
          <w:bCs/>
          <w:sz w:val="56"/>
          <w:szCs w:val="56"/>
          <w:rtl/>
          <w:lang w:bidi="ar-EG"/>
          <w14:shadow w14:blurRad="50800" w14:dist="38100" w14:dir="2700000" w14:sx="100000" w14:sy="100000" w14:kx="0" w14:ky="0" w14:algn="tl">
            <w14:srgbClr w14:val="000000">
              <w14:alpha w14:val="60000"/>
            </w14:srgbClr>
          </w14:shadow>
        </w:rPr>
        <w:t>الفصل الأول</w:t>
      </w:r>
    </w:p>
    <w:p w14:paraId="7D645ED8" w14:textId="77777777" w:rsidR="005D7923" w:rsidRPr="0065051A" w:rsidRDefault="005D7923" w:rsidP="005D7923">
      <w:pPr>
        <w:spacing w:after="0" w:line="1240" w:lineRule="exact"/>
        <w:jc w:val="center"/>
        <w:rPr>
          <w:rFonts w:ascii="Simplified Arabic" w:hAnsi="Simplified Arabic" w:cs="Simplified Arabic"/>
          <w:b/>
          <w:bCs/>
          <w:sz w:val="56"/>
          <w:szCs w:val="56"/>
          <w:lang w:bidi="ar-EG"/>
          <w14:shadow w14:blurRad="50800" w14:dist="38100" w14:dir="2700000" w14:sx="100000" w14:sy="100000" w14:kx="0" w14:ky="0" w14:algn="tl">
            <w14:srgbClr w14:val="000000">
              <w14:alpha w14:val="60000"/>
            </w14:srgbClr>
          </w14:shadow>
        </w:rPr>
      </w:pPr>
      <w:r w:rsidRPr="0065051A">
        <w:rPr>
          <w:rFonts w:ascii="Simplified Arabic" w:hAnsi="Simplified Arabic" w:cs="Simplified Arabic"/>
          <w:b/>
          <w:bCs/>
          <w:sz w:val="56"/>
          <w:szCs w:val="56"/>
          <w:rtl/>
          <w:lang w:bidi="ar-EG"/>
          <w14:shadow w14:blurRad="50800" w14:dist="38100" w14:dir="2700000" w14:sx="100000" w14:sy="100000" w14:kx="0" w14:ky="0" w14:algn="tl">
            <w14:srgbClr w14:val="000000">
              <w14:alpha w14:val="60000"/>
            </w14:srgbClr>
          </w14:shadow>
        </w:rPr>
        <w:t>المدخل العام للدراسة</w:t>
      </w:r>
    </w:p>
    <w:p w14:paraId="5881C831" w14:textId="77777777" w:rsidR="005D7923" w:rsidRDefault="005D7923" w:rsidP="003B7878">
      <w:pPr>
        <w:spacing w:after="120" w:line="380" w:lineRule="exact"/>
        <w:rPr>
          <w:rFonts w:ascii="Simplified Arabic" w:hAnsi="Simplified Arabic" w:cs="Simplified Arabic"/>
          <w:b/>
          <w:bCs/>
          <w:sz w:val="36"/>
          <w:szCs w:val="36"/>
          <w:rtl/>
          <w:lang w:bidi="ar-EG"/>
          <w14:shadow w14:blurRad="50800" w14:dist="38100" w14:dir="2700000" w14:sx="100000" w14:sy="100000" w14:kx="0" w14:ky="0" w14:algn="tl">
            <w14:srgbClr w14:val="000000">
              <w14:alpha w14:val="60000"/>
            </w14:srgbClr>
          </w14:shadow>
        </w:rPr>
      </w:pPr>
    </w:p>
    <w:p w14:paraId="77F03301" w14:textId="77777777" w:rsidR="005D7923" w:rsidRDefault="005D7923" w:rsidP="003B7878">
      <w:pPr>
        <w:spacing w:after="120" w:line="380" w:lineRule="exact"/>
        <w:rPr>
          <w:rFonts w:ascii="Simplified Arabic" w:hAnsi="Simplified Arabic" w:cs="Simplified Arabic"/>
          <w:b/>
          <w:bCs/>
          <w:sz w:val="36"/>
          <w:szCs w:val="36"/>
          <w:rtl/>
          <w:lang w:bidi="ar-EG"/>
          <w14:shadow w14:blurRad="50800" w14:dist="38100" w14:dir="2700000" w14:sx="100000" w14:sy="100000" w14:kx="0" w14:ky="0" w14:algn="tl">
            <w14:srgbClr w14:val="000000">
              <w14:alpha w14:val="60000"/>
            </w14:srgbClr>
          </w14:shadow>
        </w:rPr>
      </w:pPr>
    </w:p>
    <w:p w14:paraId="70A4273B" w14:textId="77777777" w:rsidR="005D7923" w:rsidRDefault="005D7923" w:rsidP="003B7878">
      <w:pPr>
        <w:spacing w:after="120" w:line="380" w:lineRule="exact"/>
        <w:rPr>
          <w:rFonts w:ascii="Simplified Arabic" w:hAnsi="Simplified Arabic" w:cs="Simplified Arabic"/>
          <w:b/>
          <w:bCs/>
          <w:sz w:val="36"/>
          <w:szCs w:val="36"/>
          <w:rtl/>
          <w:lang w:bidi="ar-EG"/>
          <w14:shadow w14:blurRad="50800" w14:dist="38100" w14:dir="2700000" w14:sx="100000" w14:sy="100000" w14:kx="0" w14:ky="0" w14:algn="tl">
            <w14:srgbClr w14:val="000000">
              <w14:alpha w14:val="60000"/>
            </w14:srgbClr>
          </w14:shadow>
        </w:rPr>
      </w:pPr>
    </w:p>
    <w:p w14:paraId="68CBEE7B" w14:textId="77777777" w:rsidR="005D7923" w:rsidRDefault="005D7923" w:rsidP="003B7878">
      <w:pPr>
        <w:spacing w:after="120" w:line="380" w:lineRule="exact"/>
        <w:rPr>
          <w:rFonts w:ascii="Simplified Arabic" w:hAnsi="Simplified Arabic" w:cs="Simplified Arabic"/>
          <w:b/>
          <w:bCs/>
          <w:sz w:val="36"/>
          <w:szCs w:val="36"/>
          <w:rtl/>
          <w:lang w:bidi="ar-EG"/>
          <w14:shadow w14:blurRad="50800" w14:dist="38100" w14:dir="2700000" w14:sx="100000" w14:sy="100000" w14:kx="0" w14:ky="0" w14:algn="tl">
            <w14:srgbClr w14:val="000000">
              <w14:alpha w14:val="60000"/>
            </w14:srgbClr>
          </w14:shadow>
        </w:rPr>
      </w:pPr>
    </w:p>
    <w:p w14:paraId="26BC98B1" w14:textId="77777777" w:rsidR="005D7923" w:rsidRDefault="005D7923" w:rsidP="003B7878">
      <w:pPr>
        <w:spacing w:after="120" w:line="380" w:lineRule="exact"/>
        <w:rPr>
          <w:rFonts w:ascii="Simplified Arabic" w:hAnsi="Simplified Arabic" w:cs="Simplified Arabic"/>
          <w:b/>
          <w:bCs/>
          <w:sz w:val="36"/>
          <w:szCs w:val="36"/>
          <w:rtl/>
          <w:lang w:bidi="ar-EG"/>
          <w14:shadow w14:blurRad="50800" w14:dist="38100" w14:dir="2700000" w14:sx="100000" w14:sy="100000" w14:kx="0" w14:ky="0" w14:algn="tl">
            <w14:srgbClr w14:val="000000">
              <w14:alpha w14:val="60000"/>
            </w14:srgbClr>
          </w14:shadow>
        </w:rPr>
      </w:pPr>
    </w:p>
    <w:p w14:paraId="08574EED" w14:textId="77777777" w:rsidR="005D7923" w:rsidRDefault="005D7923" w:rsidP="003B7878">
      <w:pPr>
        <w:spacing w:after="120" w:line="380" w:lineRule="exact"/>
        <w:rPr>
          <w:rFonts w:ascii="Simplified Arabic" w:hAnsi="Simplified Arabic" w:cs="Simplified Arabic"/>
          <w:b/>
          <w:bCs/>
          <w:sz w:val="36"/>
          <w:szCs w:val="36"/>
          <w:rtl/>
          <w:lang w:bidi="ar-EG"/>
          <w14:shadow w14:blurRad="50800" w14:dist="38100" w14:dir="2700000" w14:sx="100000" w14:sy="100000" w14:kx="0" w14:ky="0" w14:algn="tl">
            <w14:srgbClr w14:val="000000">
              <w14:alpha w14:val="60000"/>
            </w14:srgbClr>
          </w14:shadow>
        </w:rPr>
      </w:pPr>
    </w:p>
    <w:p w14:paraId="56BF5467" w14:textId="77777777" w:rsidR="005D7923" w:rsidRDefault="005D7923" w:rsidP="003B7878">
      <w:pPr>
        <w:spacing w:after="120" w:line="380" w:lineRule="exact"/>
        <w:rPr>
          <w:rFonts w:ascii="Simplified Arabic" w:hAnsi="Simplified Arabic" w:cs="Simplified Arabic"/>
          <w:b/>
          <w:bCs/>
          <w:sz w:val="36"/>
          <w:szCs w:val="36"/>
          <w:rtl/>
          <w:lang w:bidi="ar-EG"/>
          <w14:shadow w14:blurRad="50800" w14:dist="38100" w14:dir="2700000" w14:sx="100000" w14:sy="100000" w14:kx="0" w14:ky="0" w14:algn="tl">
            <w14:srgbClr w14:val="000000">
              <w14:alpha w14:val="60000"/>
            </w14:srgbClr>
          </w14:shadow>
        </w:rPr>
      </w:pPr>
    </w:p>
    <w:p w14:paraId="2FFD33D3" w14:textId="77777777" w:rsidR="005D7923" w:rsidRDefault="005D7923" w:rsidP="003B7878">
      <w:pPr>
        <w:spacing w:after="120" w:line="380" w:lineRule="exact"/>
        <w:rPr>
          <w:rFonts w:ascii="Simplified Arabic" w:hAnsi="Simplified Arabic" w:cs="Simplified Arabic"/>
          <w:b/>
          <w:bCs/>
          <w:sz w:val="36"/>
          <w:szCs w:val="36"/>
          <w:rtl/>
          <w:lang w:bidi="ar-EG"/>
          <w14:shadow w14:blurRad="50800" w14:dist="38100" w14:dir="2700000" w14:sx="100000" w14:sy="100000" w14:kx="0" w14:ky="0" w14:algn="tl">
            <w14:srgbClr w14:val="000000">
              <w14:alpha w14:val="60000"/>
            </w14:srgbClr>
          </w14:shadow>
        </w:rPr>
      </w:pPr>
    </w:p>
    <w:p w14:paraId="51629EB1" w14:textId="77777777" w:rsidR="000275F2" w:rsidRDefault="000275F2" w:rsidP="003B7878">
      <w:pPr>
        <w:spacing w:after="120" w:line="380" w:lineRule="exact"/>
        <w:rPr>
          <w:rFonts w:ascii="Simplified Arabic" w:hAnsi="Simplified Arabic" w:cs="Simplified Arabic"/>
          <w:b/>
          <w:bCs/>
          <w:sz w:val="36"/>
          <w:szCs w:val="36"/>
          <w:rtl/>
          <w:lang w:bidi="ar-EG"/>
          <w14:shadow w14:blurRad="50800" w14:dist="38100" w14:dir="2700000" w14:sx="100000" w14:sy="100000" w14:kx="0" w14:ky="0" w14:algn="tl">
            <w14:srgbClr w14:val="000000">
              <w14:alpha w14:val="60000"/>
            </w14:srgbClr>
          </w14:shadow>
        </w:rPr>
      </w:pPr>
    </w:p>
    <w:p w14:paraId="698E6F69" w14:textId="77777777" w:rsidR="000275F2" w:rsidRDefault="000275F2" w:rsidP="003B7878">
      <w:pPr>
        <w:spacing w:after="120" w:line="380" w:lineRule="exact"/>
        <w:rPr>
          <w:rFonts w:ascii="Simplified Arabic" w:hAnsi="Simplified Arabic" w:cs="Simplified Arabic"/>
          <w:b/>
          <w:bCs/>
          <w:sz w:val="36"/>
          <w:szCs w:val="36"/>
          <w:rtl/>
          <w:lang w:bidi="ar-EG"/>
          <w14:shadow w14:blurRad="50800" w14:dist="38100" w14:dir="2700000" w14:sx="100000" w14:sy="100000" w14:kx="0" w14:ky="0" w14:algn="tl">
            <w14:srgbClr w14:val="000000">
              <w14:alpha w14:val="60000"/>
            </w14:srgbClr>
          </w14:shadow>
        </w:rPr>
      </w:pPr>
    </w:p>
    <w:p w14:paraId="0DFEEBC3" w14:textId="77777777" w:rsidR="000275F2" w:rsidRDefault="000275F2" w:rsidP="003B7878">
      <w:pPr>
        <w:spacing w:after="120" w:line="380" w:lineRule="exact"/>
        <w:rPr>
          <w:rFonts w:ascii="Simplified Arabic" w:hAnsi="Simplified Arabic" w:cs="Simplified Arabic"/>
          <w:b/>
          <w:bCs/>
          <w:sz w:val="36"/>
          <w:szCs w:val="36"/>
          <w:rtl/>
          <w:lang w:bidi="ar-EG"/>
          <w14:shadow w14:blurRad="50800" w14:dist="38100" w14:dir="2700000" w14:sx="100000" w14:sy="100000" w14:kx="0" w14:ky="0" w14:algn="tl">
            <w14:srgbClr w14:val="000000">
              <w14:alpha w14:val="60000"/>
            </w14:srgbClr>
          </w14:shadow>
        </w:rPr>
      </w:pPr>
    </w:p>
    <w:p w14:paraId="3ACCF3E5" w14:textId="77777777" w:rsidR="000275F2" w:rsidRDefault="000275F2" w:rsidP="003B7878">
      <w:pPr>
        <w:spacing w:after="120" w:line="380" w:lineRule="exact"/>
        <w:rPr>
          <w:rFonts w:ascii="Simplified Arabic" w:hAnsi="Simplified Arabic" w:cs="Simplified Arabic"/>
          <w:b/>
          <w:bCs/>
          <w:sz w:val="36"/>
          <w:szCs w:val="36"/>
          <w:rtl/>
          <w:lang w:bidi="ar-EG"/>
          <w14:shadow w14:blurRad="50800" w14:dist="38100" w14:dir="2700000" w14:sx="100000" w14:sy="100000" w14:kx="0" w14:ky="0" w14:algn="tl">
            <w14:srgbClr w14:val="000000">
              <w14:alpha w14:val="60000"/>
            </w14:srgbClr>
          </w14:shadow>
        </w:rPr>
      </w:pPr>
    </w:p>
    <w:p w14:paraId="4445FEAC" w14:textId="77777777" w:rsidR="000275F2" w:rsidRDefault="000275F2" w:rsidP="003B7878">
      <w:pPr>
        <w:spacing w:after="120" w:line="380" w:lineRule="exact"/>
        <w:rPr>
          <w:rFonts w:ascii="Simplified Arabic" w:hAnsi="Simplified Arabic" w:cs="Simplified Arabic"/>
          <w:b/>
          <w:bCs/>
          <w:sz w:val="36"/>
          <w:szCs w:val="36"/>
          <w:rtl/>
          <w:lang w:bidi="ar-EG"/>
          <w14:shadow w14:blurRad="50800" w14:dist="38100" w14:dir="2700000" w14:sx="100000" w14:sy="100000" w14:kx="0" w14:ky="0" w14:algn="tl">
            <w14:srgbClr w14:val="000000">
              <w14:alpha w14:val="60000"/>
            </w14:srgbClr>
          </w14:shadow>
        </w:rPr>
      </w:pPr>
    </w:p>
    <w:p w14:paraId="7C113EB1" w14:textId="77777777" w:rsidR="000275F2" w:rsidRDefault="000275F2" w:rsidP="003B7878">
      <w:pPr>
        <w:spacing w:after="120" w:line="380" w:lineRule="exact"/>
        <w:rPr>
          <w:rFonts w:ascii="Simplified Arabic" w:hAnsi="Simplified Arabic" w:cs="Simplified Arabic"/>
          <w:b/>
          <w:bCs/>
          <w:sz w:val="36"/>
          <w:szCs w:val="36"/>
          <w:rtl/>
          <w:lang w:bidi="ar-EG"/>
          <w14:shadow w14:blurRad="50800" w14:dist="38100" w14:dir="2700000" w14:sx="100000" w14:sy="100000" w14:kx="0" w14:ky="0" w14:algn="tl">
            <w14:srgbClr w14:val="000000">
              <w14:alpha w14:val="60000"/>
            </w14:srgbClr>
          </w14:shadow>
        </w:rPr>
      </w:pPr>
    </w:p>
    <w:p w14:paraId="3EA68C0E" w14:textId="77777777" w:rsidR="000275F2" w:rsidRDefault="000275F2" w:rsidP="003B7878">
      <w:pPr>
        <w:spacing w:after="120" w:line="380" w:lineRule="exact"/>
        <w:rPr>
          <w:rFonts w:ascii="Simplified Arabic" w:hAnsi="Simplified Arabic" w:cs="Simplified Arabic"/>
          <w:b/>
          <w:bCs/>
          <w:sz w:val="36"/>
          <w:szCs w:val="36"/>
          <w:rtl/>
          <w:lang w:bidi="ar-EG"/>
          <w14:shadow w14:blurRad="50800" w14:dist="38100" w14:dir="2700000" w14:sx="100000" w14:sy="100000" w14:kx="0" w14:ky="0" w14:algn="tl">
            <w14:srgbClr w14:val="000000">
              <w14:alpha w14:val="60000"/>
            </w14:srgbClr>
          </w14:shadow>
        </w:rPr>
      </w:pPr>
    </w:p>
    <w:p w14:paraId="3F17E963" w14:textId="12B803FE" w:rsidR="000275F2" w:rsidRDefault="000275F2" w:rsidP="003B7878">
      <w:pPr>
        <w:spacing w:after="120" w:line="380" w:lineRule="exact"/>
        <w:rPr>
          <w:rFonts w:ascii="Simplified Arabic" w:hAnsi="Simplified Arabic" w:cs="Simplified Arabic"/>
          <w:b/>
          <w:bCs/>
          <w:sz w:val="36"/>
          <w:szCs w:val="36"/>
          <w:rtl/>
          <w:lang w:bidi="ar-EG"/>
          <w14:shadow w14:blurRad="50800" w14:dist="38100" w14:dir="2700000" w14:sx="100000" w14:sy="100000" w14:kx="0" w14:ky="0" w14:algn="tl">
            <w14:srgbClr w14:val="000000">
              <w14:alpha w14:val="60000"/>
            </w14:srgbClr>
          </w14:shadow>
        </w:rPr>
      </w:pPr>
    </w:p>
    <w:p w14:paraId="387DF559" w14:textId="77777777" w:rsidR="00841D01" w:rsidRDefault="00841D01" w:rsidP="003B7878">
      <w:pPr>
        <w:spacing w:after="120" w:line="380" w:lineRule="exact"/>
        <w:rPr>
          <w:rFonts w:ascii="Simplified Arabic" w:hAnsi="Simplified Arabic" w:cs="Simplified Arabic"/>
          <w:b/>
          <w:bCs/>
          <w:sz w:val="36"/>
          <w:szCs w:val="36"/>
          <w:rtl/>
          <w:lang w:bidi="ar-EG"/>
          <w14:shadow w14:blurRad="50800" w14:dist="38100" w14:dir="2700000" w14:sx="100000" w14:sy="100000" w14:kx="0" w14:ky="0" w14:algn="tl">
            <w14:srgbClr w14:val="000000">
              <w14:alpha w14:val="60000"/>
            </w14:srgbClr>
          </w14:shadow>
        </w:rPr>
      </w:pPr>
    </w:p>
    <w:p w14:paraId="2DBDDB84" w14:textId="0574B327" w:rsidR="00B52DBC" w:rsidRPr="009324A9" w:rsidRDefault="001761AB" w:rsidP="009324A9">
      <w:pPr>
        <w:tabs>
          <w:tab w:val="right" w:pos="7496"/>
        </w:tabs>
        <w:spacing w:after="0" w:line="240" w:lineRule="auto"/>
        <w:jc w:val="both"/>
        <w:rPr>
          <w:rFonts w:asciiTheme="majorBidi" w:hAnsiTheme="majorBidi" w:cstheme="majorBidi"/>
          <w:b/>
          <w:bCs/>
          <w:sz w:val="36"/>
          <w:szCs w:val="36"/>
          <w:rtl/>
          <w:lang w:bidi="ar-EG"/>
          <w14:shadow w14:blurRad="50800" w14:dist="38100" w14:dir="2700000" w14:sx="100000" w14:sy="100000" w14:kx="0" w14:ky="0" w14:algn="tl">
            <w14:srgbClr w14:val="000000">
              <w14:alpha w14:val="60000"/>
            </w14:srgbClr>
          </w14:shadow>
        </w:rPr>
      </w:pPr>
      <w:r w:rsidRPr="009324A9">
        <w:rPr>
          <w:rFonts w:asciiTheme="majorBidi" w:hAnsiTheme="majorBidi" w:cstheme="majorBidi"/>
          <w:b/>
          <w:bCs/>
          <w:sz w:val="36"/>
          <w:szCs w:val="36"/>
          <w:rtl/>
          <w:lang w:bidi="ar-EG"/>
          <w14:shadow w14:blurRad="50800" w14:dist="38100" w14:dir="2700000" w14:sx="100000" w14:sy="100000" w14:kx="0" w14:ky="0" w14:algn="tl">
            <w14:srgbClr w14:val="000000">
              <w14:alpha w14:val="60000"/>
            </w14:srgbClr>
          </w14:shadow>
        </w:rPr>
        <w:lastRenderedPageBreak/>
        <w:t>1/</w:t>
      </w:r>
      <w:r w:rsidR="007953E3">
        <w:rPr>
          <w:rFonts w:asciiTheme="majorBidi" w:hAnsiTheme="majorBidi" w:cstheme="majorBidi" w:hint="cs"/>
          <w:b/>
          <w:bCs/>
          <w:sz w:val="36"/>
          <w:szCs w:val="36"/>
          <w:rtl/>
          <w:lang w:bidi="ar-EG"/>
          <w14:shadow w14:blurRad="50800" w14:dist="38100" w14:dir="2700000" w14:sx="100000" w14:sy="100000" w14:kx="0" w14:ky="0" w14:algn="tl">
            <w14:srgbClr w14:val="000000">
              <w14:alpha w14:val="60000"/>
            </w14:srgbClr>
          </w14:shadow>
        </w:rPr>
        <w:t>1</w:t>
      </w:r>
      <w:r w:rsidR="00BC02C8" w:rsidRPr="009324A9">
        <w:rPr>
          <w:rFonts w:asciiTheme="majorBidi" w:hAnsiTheme="majorBidi" w:cstheme="majorBidi"/>
          <w:b/>
          <w:bCs/>
          <w:sz w:val="36"/>
          <w:szCs w:val="36"/>
          <w:rtl/>
          <w:lang w:bidi="ar-EG"/>
          <w14:shadow w14:blurRad="50800" w14:dist="38100" w14:dir="2700000" w14:sx="100000" w14:sy="100000" w14:kx="0" w14:ky="0" w14:algn="tl">
            <w14:srgbClr w14:val="000000">
              <w14:alpha w14:val="60000"/>
            </w14:srgbClr>
          </w14:shadow>
        </w:rPr>
        <w:t xml:space="preserve"> </w:t>
      </w:r>
      <w:r w:rsidR="00DA168F" w:rsidRPr="009324A9">
        <w:rPr>
          <w:rFonts w:asciiTheme="majorBidi" w:hAnsiTheme="majorBidi" w:cstheme="majorBidi"/>
          <w:b/>
          <w:bCs/>
          <w:sz w:val="36"/>
          <w:szCs w:val="36"/>
          <w:rtl/>
          <w:lang w:bidi="ar-EG"/>
          <w14:shadow w14:blurRad="50800" w14:dist="38100" w14:dir="2700000" w14:sx="100000" w14:sy="100000" w14:kx="0" w14:ky="0" w14:algn="tl">
            <w14:srgbClr w14:val="000000">
              <w14:alpha w14:val="60000"/>
            </w14:srgbClr>
          </w14:shadow>
        </w:rPr>
        <w:t>مقدمة</w:t>
      </w:r>
    </w:p>
    <w:p w14:paraId="2CA4F00F" w14:textId="77777777" w:rsidR="00863246" w:rsidRDefault="00863246" w:rsidP="00863246">
      <w:pPr>
        <w:spacing w:after="120" w:line="520" w:lineRule="exact"/>
        <w:ind w:firstLine="72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تُمثل الموارد البشرية العنصر الرئيس للتنمية في المنظمات، وقد اكتسبت قضية تنمية الموارد البشرية أهمية كبري في العصر الحالي نظراً للتطور التكنولوجي السريع، وما يتطلبه من ضرورة مواكبة المنظمات لكل ما هو جديد في أساليب العمل وأساليب الإدارة الحديثة، فمن أهم الواجبات التي تقوم بها إدارة الموارد البشرية في أي منظمة قيامها بواجبها في تدريب الافراد لديها، ومواجهة تحديات عملية التدريب ومشكلاته من ناحية، ومشاكل التدريب في بيئات وأماكن متباعدة من جهة </w:t>
      </w:r>
      <w:proofErr w:type="spellStart"/>
      <w:r>
        <w:rPr>
          <w:rFonts w:ascii="Simplified Arabic" w:hAnsi="Simplified Arabic" w:cs="Simplified Arabic" w:hint="cs"/>
          <w:sz w:val="28"/>
          <w:szCs w:val="28"/>
          <w:rtl/>
          <w:lang w:bidi="ar-EG"/>
        </w:rPr>
        <w:t>لاخري</w:t>
      </w:r>
      <w:proofErr w:type="spellEnd"/>
      <w:r>
        <w:rPr>
          <w:rFonts w:ascii="Simplified Arabic" w:hAnsi="Simplified Arabic" w:cs="Simplified Arabic" w:hint="cs"/>
          <w:sz w:val="28"/>
          <w:szCs w:val="28"/>
          <w:rtl/>
          <w:lang w:bidi="ar-EG"/>
        </w:rPr>
        <w:t xml:space="preserve"> (علي، 2021</w:t>
      </w:r>
      <w:r w:rsidRPr="00E001A0">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ويعتبر التدريب مدخلاً فعالاً لتنمية الموارد البشرية وتكوين الكوادر القادرة على تحقيق الأهداف في المنظمات، ولقد أثبتت التجارب والخبرات أن العنصر البشري المتدرب يُعتبر عنصراً أساسياً من عناصر الإنتاج وأكثرها مرونة في تحقيق معدلات عالية لكفاءة الإنتاج أو حُسن تقديم الخدمة (</w:t>
      </w:r>
      <w:r>
        <w:rPr>
          <w:rFonts w:ascii="Simplified Arabic" w:hAnsi="Simplified Arabic" w:cs="Simplified Arabic"/>
          <w:sz w:val="28"/>
          <w:szCs w:val="28"/>
          <w:lang w:bidi="ar-EG"/>
        </w:rPr>
        <w:t>Carpenter, 2019</w:t>
      </w:r>
      <w:r>
        <w:rPr>
          <w:rFonts w:ascii="Simplified Arabic" w:hAnsi="Simplified Arabic" w:cs="Simplified Arabic" w:hint="cs"/>
          <w:sz w:val="28"/>
          <w:szCs w:val="28"/>
          <w:rtl/>
          <w:lang w:bidi="ar-EG"/>
        </w:rPr>
        <w:t>).</w:t>
      </w:r>
    </w:p>
    <w:p w14:paraId="4E9A3488" w14:textId="77777777" w:rsidR="00863246" w:rsidRDefault="00863246" w:rsidP="00863246">
      <w:pPr>
        <w:spacing w:after="120" w:line="520" w:lineRule="exact"/>
        <w:ind w:firstLine="72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وتُعد استراتيجية التدريب الالكتروني هي عبارة عن عملية تعديل سلوك إيجابي للفرد من الناحية المهنية أو الوظيفية وذلك لاكتساب المعارف والخبرات التي يحتاج اليها الانسان والحصول على المعلومات التي تنقصه باستخدام التكنولوجيا الحديثة، والاتجاهات الصالحة للعمل والإدارة والانماط السلوكية والمهارات الملائمة من اجل رفع مستوى كفاءته في الأداء وزيادة انتاجيته بحيث تتحقق فيه الشروط المطلوبة </w:t>
      </w:r>
      <w:proofErr w:type="spellStart"/>
      <w:r>
        <w:rPr>
          <w:rFonts w:ascii="Simplified Arabic" w:hAnsi="Simplified Arabic" w:cs="Simplified Arabic" w:hint="cs"/>
          <w:sz w:val="28"/>
          <w:szCs w:val="28"/>
          <w:rtl/>
          <w:lang w:bidi="ar-EG"/>
        </w:rPr>
        <w:t>لاتقان</w:t>
      </w:r>
      <w:proofErr w:type="spellEnd"/>
      <w:r>
        <w:rPr>
          <w:rFonts w:ascii="Simplified Arabic" w:hAnsi="Simplified Arabic" w:cs="Simplified Arabic" w:hint="cs"/>
          <w:sz w:val="28"/>
          <w:szCs w:val="28"/>
          <w:rtl/>
          <w:lang w:bidi="ar-EG"/>
        </w:rPr>
        <w:t xml:space="preserve"> العمل وظهور فاعليته مع السرعة والدقة والاقتصاد في التكلفة والجهود المبذولة في الوقت المستغرق لها (عبد المعطي، 2021</w:t>
      </w:r>
      <w:r w:rsidRPr="00551D0F">
        <w:rPr>
          <w:rFonts w:ascii="Simplified Arabic" w:hAnsi="Simplified Arabic" w:cs="Simplified Arabic" w:hint="cs"/>
          <w:sz w:val="28"/>
          <w:szCs w:val="28"/>
          <w:rtl/>
          <w:lang w:bidi="ar-EG"/>
        </w:rPr>
        <w:t>).</w:t>
      </w:r>
    </w:p>
    <w:p w14:paraId="0CDE3162" w14:textId="563A503F" w:rsidR="00863246" w:rsidRPr="00551D0F" w:rsidRDefault="00863246" w:rsidP="00863246">
      <w:pPr>
        <w:spacing w:after="120" w:line="520" w:lineRule="exact"/>
        <w:ind w:firstLine="72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فقد تزايد في العقد الأخير من القرن الماضي استخدام تكنولوجيا الانترنت وثورة المعلومات، وتنامي هذا الاستخدام بين المؤسسات العامة والخاصة وبين الافراد، </w:t>
      </w:r>
      <w:r w:rsidR="002D7FD5">
        <w:rPr>
          <w:rFonts w:ascii="Simplified Arabic" w:hAnsi="Simplified Arabic" w:cs="Simplified Arabic" w:hint="cs"/>
          <w:sz w:val="28"/>
          <w:szCs w:val="28"/>
          <w:rtl/>
          <w:lang w:bidi="ar-EG"/>
        </w:rPr>
        <w:t>وبالتالي</w:t>
      </w:r>
      <w:r>
        <w:rPr>
          <w:rFonts w:ascii="Simplified Arabic" w:hAnsi="Simplified Arabic" w:cs="Simplified Arabic" w:hint="cs"/>
          <w:sz w:val="28"/>
          <w:szCs w:val="28"/>
          <w:rtl/>
          <w:lang w:bidi="ar-EG"/>
        </w:rPr>
        <w:t xml:space="preserve"> انعكس الامر على أداء المنظمات لأعمالها حيث اصبح هناك العديد من التعاملات تتم من خلال شبكة الانترنت كالتبادل الالكتروني بين الوثائق، وشهدت الإدارة من الناحية الفكرية والعملية تغيراً وتطوراً </w:t>
      </w:r>
      <w:proofErr w:type="spellStart"/>
      <w:r>
        <w:rPr>
          <w:rFonts w:ascii="Simplified Arabic" w:hAnsi="Simplified Arabic" w:cs="Simplified Arabic" w:hint="cs"/>
          <w:sz w:val="28"/>
          <w:szCs w:val="28"/>
          <w:rtl/>
          <w:lang w:bidi="ar-EG"/>
        </w:rPr>
        <w:t>يتماشي</w:t>
      </w:r>
      <w:proofErr w:type="spellEnd"/>
      <w:r>
        <w:rPr>
          <w:rFonts w:ascii="Simplified Arabic" w:hAnsi="Simplified Arabic" w:cs="Simplified Arabic" w:hint="cs"/>
          <w:sz w:val="28"/>
          <w:szCs w:val="28"/>
          <w:rtl/>
          <w:lang w:bidi="ar-EG"/>
        </w:rPr>
        <w:t xml:space="preserve"> مع التقنيات الحديثة السائدة في بيئة مجتمع المعلوماتية الحالي، فأصبحت اليوم تشير في ضوء معطيات تقنية </w:t>
      </w:r>
      <w:r w:rsidRPr="00551D0F">
        <w:rPr>
          <w:rFonts w:ascii="Simplified Arabic" w:hAnsi="Simplified Arabic" w:cs="Simplified Arabic" w:hint="cs"/>
          <w:sz w:val="28"/>
          <w:szCs w:val="28"/>
          <w:rtl/>
          <w:lang w:bidi="ar-EG"/>
        </w:rPr>
        <w:t>المعلومات والاتصالات والتطورات التي تحدث فيها يوماً بعد آخر (</w:t>
      </w:r>
      <w:r w:rsidRPr="00551D0F">
        <w:rPr>
          <w:rFonts w:ascii="Simplified Arabic" w:hAnsi="Simplified Arabic" w:cs="Simplified Arabic"/>
          <w:sz w:val="28"/>
          <w:szCs w:val="28"/>
          <w:lang w:bidi="ar-EG"/>
        </w:rPr>
        <w:t>Al-</w:t>
      </w:r>
      <w:proofErr w:type="spellStart"/>
      <w:r w:rsidRPr="00551D0F">
        <w:rPr>
          <w:rFonts w:ascii="Simplified Arabic" w:hAnsi="Simplified Arabic" w:cs="Simplified Arabic"/>
          <w:sz w:val="28"/>
          <w:szCs w:val="28"/>
          <w:lang w:bidi="ar-EG"/>
        </w:rPr>
        <w:t>Ansary</w:t>
      </w:r>
      <w:proofErr w:type="spellEnd"/>
      <w:r w:rsidRPr="00551D0F">
        <w:rPr>
          <w:rFonts w:ascii="Simplified Arabic" w:hAnsi="Simplified Arabic" w:cs="Simplified Arabic"/>
          <w:sz w:val="28"/>
          <w:szCs w:val="28"/>
          <w:lang w:bidi="ar-EG"/>
        </w:rPr>
        <w:t>, 2021</w:t>
      </w:r>
      <w:r w:rsidRPr="00551D0F">
        <w:rPr>
          <w:rFonts w:ascii="Simplified Arabic" w:hAnsi="Simplified Arabic" w:cs="Simplified Arabic" w:hint="cs"/>
          <w:sz w:val="28"/>
          <w:szCs w:val="28"/>
          <w:rtl/>
          <w:lang w:bidi="ar-EG"/>
        </w:rPr>
        <w:t>)</w:t>
      </w:r>
    </w:p>
    <w:p w14:paraId="43192643" w14:textId="77777777" w:rsidR="00863246" w:rsidRPr="00863246" w:rsidRDefault="00863246" w:rsidP="00863246">
      <w:pPr>
        <w:spacing w:after="120" w:line="520" w:lineRule="exact"/>
        <w:ind w:firstLine="72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ويُعتبر قطاع الاتصالات من القطاعات الحيوية التي تلعب دوراً هاماً في حياة المجتمع من خلال تقديم خدماتها لأفراد المجتمع والشركات والمؤسسات الوطنية، وبالتالي فهي تساهم بشكل مباشر في عجلة التنمية في المملكة العربية السعودية. لذا </w:t>
      </w:r>
      <w:r w:rsidRPr="000465AE">
        <w:rPr>
          <w:rFonts w:ascii="Simplified Arabic" w:hAnsi="Simplified Arabic" w:cs="Simplified Arabic"/>
          <w:sz w:val="28"/>
          <w:szCs w:val="28"/>
          <w:rtl/>
          <w:lang w:bidi="ar-EG"/>
        </w:rPr>
        <w:t xml:space="preserve">فإن </w:t>
      </w:r>
      <w:r>
        <w:rPr>
          <w:rFonts w:ascii="Simplified Arabic" w:hAnsi="Simplified Arabic" w:cs="Simplified Arabic" w:hint="cs"/>
          <w:sz w:val="28"/>
          <w:szCs w:val="28"/>
          <w:rtl/>
          <w:lang w:bidi="ar-EG"/>
        </w:rPr>
        <w:t>هذه الورقة البحثية</w:t>
      </w:r>
      <w:r w:rsidRPr="000465AE">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ت</w:t>
      </w:r>
      <w:r w:rsidRPr="000465AE">
        <w:rPr>
          <w:rFonts w:ascii="Simplified Arabic" w:hAnsi="Simplified Arabic" w:cs="Simplified Arabic"/>
          <w:sz w:val="28"/>
          <w:szCs w:val="28"/>
          <w:rtl/>
          <w:lang w:bidi="ar-EG"/>
        </w:rPr>
        <w:t xml:space="preserve">سعى من خلال </w:t>
      </w:r>
      <w:proofErr w:type="spellStart"/>
      <w:r w:rsidRPr="000465AE">
        <w:rPr>
          <w:rFonts w:ascii="Simplified Arabic" w:hAnsi="Simplified Arabic" w:cs="Simplified Arabic"/>
          <w:sz w:val="28"/>
          <w:szCs w:val="28"/>
          <w:rtl/>
          <w:lang w:bidi="ar-EG"/>
        </w:rPr>
        <w:t>التقصى</w:t>
      </w:r>
      <w:proofErr w:type="spellEnd"/>
      <w:r w:rsidRPr="000465AE">
        <w:rPr>
          <w:rFonts w:ascii="Simplified Arabic" w:hAnsi="Simplified Arabic" w:cs="Simplified Arabic"/>
          <w:sz w:val="28"/>
          <w:szCs w:val="28"/>
          <w:rtl/>
          <w:lang w:bidi="ar-EG"/>
        </w:rPr>
        <w:t xml:space="preserve"> والتحليل إلى </w:t>
      </w:r>
      <w:r>
        <w:rPr>
          <w:rFonts w:ascii="Simplified Arabic" w:hAnsi="Simplified Arabic" w:cs="Simplified Arabic" w:hint="cs"/>
          <w:sz w:val="28"/>
          <w:szCs w:val="28"/>
          <w:rtl/>
          <w:lang w:bidi="ar-EG"/>
        </w:rPr>
        <w:t>التعرف على دور التدريب الالكتروني في تحسين أداء العاملين بالتطبيق على شركات الاتصالات المتنقلة في المملكة العربية السعودية.</w:t>
      </w:r>
    </w:p>
    <w:p w14:paraId="27D77065" w14:textId="7F050FD4" w:rsidR="005221D1" w:rsidRPr="009324A9" w:rsidRDefault="00321EE4" w:rsidP="005221D1">
      <w:pPr>
        <w:tabs>
          <w:tab w:val="right" w:pos="7496"/>
        </w:tabs>
        <w:spacing w:after="0" w:line="240" w:lineRule="auto"/>
        <w:jc w:val="both"/>
        <w:rPr>
          <w:rFonts w:asciiTheme="majorBidi" w:hAnsiTheme="majorBidi" w:cstheme="majorBidi"/>
          <w:b/>
          <w:bCs/>
          <w:sz w:val="36"/>
          <w:szCs w:val="36"/>
          <w:rtl/>
          <w14:shadow w14:blurRad="50800" w14:dist="38100" w14:dir="2700000" w14:sx="100000" w14:sy="100000" w14:kx="0" w14:ky="0" w14:algn="tl">
            <w14:srgbClr w14:val="000000">
              <w14:alpha w14:val="60000"/>
            </w14:srgbClr>
          </w14:shadow>
        </w:rPr>
      </w:pPr>
      <w:r>
        <w:rPr>
          <w:rFonts w:asciiTheme="majorBidi" w:hAnsiTheme="majorBidi" w:cstheme="majorBidi" w:hint="cs"/>
          <w:b/>
          <w:bCs/>
          <w:sz w:val="36"/>
          <w:szCs w:val="36"/>
          <w:rtl/>
          <w:lang w:bidi="ar-EG"/>
          <w14:shadow w14:blurRad="50800" w14:dist="38100" w14:dir="2700000" w14:sx="100000" w14:sy="100000" w14:kx="0" w14:ky="0" w14:algn="tl">
            <w14:srgbClr w14:val="000000">
              <w14:alpha w14:val="60000"/>
            </w14:srgbClr>
          </w14:shadow>
        </w:rPr>
        <w:lastRenderedPageBreak/>
        <w:t>1</w:t>
      </w:r>
      <w:r w:rsidR="005221D1" w:rsidRPr="009324A9">
        <w:rPr>
          <w:rFonts w:asciiTheme="majorBidi" w:hAnsiTheme="majorBidi" w:cstheme="majorBidi"/>
          <w:b/>
          <w:bCs/>
          <w:sz w:val="36"/>
          <w:szCs w:val="36"/>
          <w:rtl/>
          <w:lang w:bidi="ar-EG"/>
          <w14:shadow w14:blurRad="50800" w14:dist="38100" w14:dir="2700000" w14:sx="100000" w14:sy="100000" w14:kx="0" w14:ky="0" w14:algn="tl">
            <w14:srgbClr w14:val="000000">
              <w14:alpha w14:val="60000"/>
            </w14:srgbClr>
          </w14:shadow>
        </w:rPr>
        <w:t>/</w:t>
      </w:r>
      <w:r>
        <w:rPr>
          <w:rFonts w:asciiTheme="majorBidi" w:hAnsiTheme="majorBidi" w:cstheme="majorBidi" w:hint="cs"/>
          <w:b/>
          <w:bCs/>
          <w:sz w:val="36"/>
          <w:szCs w:val="36"/>
          <w:rtl/>
          <w:lang w:bidi="ar-EG"/>
          <w14:shadow w14:blurRad="50800" w14:dist="38100" w14:dir="2700000" w14:sx="100000" w14:sy="100000" w14:kx="0" w14:ky="0" w14:algn="tl">
            <w14:srgbClr w14:val="000000">
              <w14:alpha w14:val="60000"/>
            </w14:srgbClr>
          </w14:shadow>
        </w:rPr>
        <w:t>2</w:t>
      </w:r>
      <w:r w:rsidR="005221D1" w:rsidRPr="009324A9">
        <w:rPr>
          <w:rFonts w:asciiTheme="majorBidi" w:hAnsiTheme="majorBidi" w:cstheme="majorBidi"/>
          <w:b/>
          <w:bCs/>
          <w:sz w:val="36"/>
          <w:szCs w:val="36"/>
          <w:rtl/>
          <w:lang w:bidi="ar-EG"/>
          <w14:shadow w14:blurRad="50800" w14:dist="38100" w14:dir="2700000" w14:sx="100000" w14:sy="100000" w14:kx="0" w14:ky="0" w14:algn="tl">
            <w14:srgbClr w14:val="000000">
              <w14:alpha w14:val="60000"/>
            </w14:srgbClr>
          </w14:shadow>
        </w:rPr>
        <w:t xml:space="preserve"> </w:t>
      </w:r>
      <w:r w:rsidR="00424506" w:rsidRPr="009324A9">
        <w:rPr>
          <w:rFonts w:asciiTheme="majorBidi" w:hAnsiTheme="majorBidi" w:cstheme="majorBidi"/>
          <w:b/>
          <w:bCs/>
          <w:sz w:val="36"/>
          <w:szCs w:val="36"/>
          <w:rtl/>
          <w14:shadow w14:blurRad="50800" w14:dist="38100" w14:dir="2700000" w14:sx="100000" w14:sy="100000" w14:kx="0" w14:ky="0" w14:algn="tl">
            <w14:srgbClr w14:val="000000">
              <w14:alpha w14:val="60000"/>
            </w14:srgbClr>
          </w14:shadow>
        </w:rPr>
        <w:t>مشكلة البحث</w:t>
      </w:r>
    </w:p>
    <w:p w14:paraId="478763BD" w14:textId="77777777" w:rsidR="00863246" w:rsidRPr="00E47C34" w:rsidRDefault="00863246" w:rsidP="008759D4">
      <w:pPr>
        <w:autoSpaceDE w:val="0"/>
        <w:autoSpaceDN w:val="0"/>
        <w:adjustRightInd w:val="0"/>
        <w:spacing w:after="120" w:line="480" w:lineRule="exact"/>
        <w:ind w:firstLine="720"/>
        <w:jc w:val="both"/>
        <w:rPr>
          <w:rFonts w:ascii="Simplified Arabic" w:hAnsi="Simplified Arabic" w:cs="Simplified Arabic"/>
          <w:sz w:val="28"/>
          <w:szCs w:val="28"/>
          <w:rtl/>
        </w:rPr>
      </w:pPr>
      <w:r w:rsidRPr="00E47C34">
        <w:rPr>
          <w:rFonts w:ascii="Simplified Arabic" w:hAnsi="Simplified Arabic" w:cs="Simplified Arabic" w:hint="cs"/>
          <w:sz w:val="28"/>
          <w:szCs w:val="28"/>
          <w:rtl/>
        </w:rPr>
        <w:t xml:space="preserve">يعتبر قطاع الاتصالات أحد أبرز الشركات التي تشهد بيئة تنافسية شديدة وتغييرات متسارعة وغير مسبوقة في احتياجات ورغبات العملاء، مما يحتم عليه </w:t>
      </w:r>
      <w:proofErr w:type="spellStart"/>
      <w:r w:rsidRPr="00E47C34">
        <w:rPr>
          <w:rFonts w:ascii="Simplified Arabic" w:hAnsi="Simplified Arabic" w:cs="Simplified Arabic" w:hint="cs"/>
          <w:sz w:val="28"/>
          <w:szCs w:val="28"/>
          <w:rtl/>
        </w:rPr>
        <w:t>االبحث</w:t>
      </w:r>
      <w:proofErr w:type="spellEnd"/>
      <w:r w:rsidRPr="00E47C34">
        <w:rPr>
          <w:rFonts w:ascii="Simplified Arabic" w:hAnsi="Simplified Arabic" w:cs="Simplified Arabic" w:hint="cs"/>
          <w:sz w:val="28"/>
          <w:szCs w:val="28"/>
          <w:rtl/>
        </w:rPr>
        <w:t xml:space="preserve"> عن ميزة تنافسية تمكنها من البقاء والاستمرارية والنجاح.</w:t>
      </w:r>
    </w:p>
    <w:p w14:paraId="300A1CC2" w14:textId="31B78783" w:rsidR="00863246" w:rsidRPr="00E47C34" w:rsidRDefault="00863246" w:rsidP="008759D4">
      <w:pPr>
        <w:autoSpaceDE w:val="0"/>
        <w:autoSpaceDN w:val="0"/>
        <w:adjustRightInd w:val="0"/>
        <w:spacing w:after="120" w:line="480" w:lineRule="exact"/>
        <w:ind w:firstLine="720"/>
        <w:jc w:val="both"/>
        <w:rPr>
          <w:rFonts w:ascii="Simplified Arabic" w:hAnsi="Simplified Arabic" w:cs="Simplified Arabic"/>
          <w:sz w:val="28"/>
          <w:szCs w:val="28"/>
          <w:rtl/>
        </w:rPr>
      </w:pPr>
      <w:r w:rsidRPr="00E47C34">
        <w:rPr>
          <w:rFonts w:ascii="Simplified Arabic" w:hAnsi="Simplified Arabic" w:cs="Simplified Arabic" w:hint="cs"/>
          <w:sz w:val="28"/>
          <w:szCs w:val="28"/>
          <w:rtl/>
        </w:rPr>
        <w:t>فإدارة مشروعات التدريب الالكتروني مختلفة جذرياً عن إدارة مشروعات التدريب وجها لوجه، ولكن في المشروعات الالكترونية وبسبب الخوف من الكمبيوتر، أو عدم الارتياح الى هذه البيئة التي يرها البعض أنها غير ودية يكون أداء المدرب ذاته في التدريب الالكتروني ضعيفاً للغاية، لذا فإن الامر قد يحتاج الى وجود إدارة واعية تحدد مواصفات من يصلح للالتحاق بدورات التدريب الالكتروني</w:t>
      </w:r>
      <w:r w:rsidR="002D7FD5">
        <w:rPr>
          <w:rFonts w:ascii="Simplified Arabic" w:hAnsi="Simplified Arabic" w:cs="Simplified Arabic" w:hint="cs"/>
          <w:sz w:val="28"/>
          <w:szCs w:val="28"/>
          <w:rtl/>
        </w:rPr>
        <w:t xml:space="preserve">ة </w:t>
      </w:r>
      <w:r w:rsidRPr="00E47C34">
        <w:rPr>
          <w:rFonts w:ascii="Simplified Arabic" w:hAnsi="Simplified Arabic" w:cs="Simplified Arabic" w:hint="cs"/>
          <w:sz w:val="28"/>
          <w:szCs w:val="28"/>
          <w:rtl/>
        </w:rPr>
        <w:t xml:space="preserve">والقدرات الذهنية والدورات العلمية المؤهلة للانضمام لهذه النوعية الراقية من التدريب الالكتروني. </w:t>
      </w:r>
    </w:p>
    <w:p w14:paraId="0EFE02D1" w14:textId="375B7C0E" w:rsidR="00863246" w:rsidRPr="00E47C34" w:rsidRDefault="00863246" w:rsidP="008759D4">
      <w:pPr>
        <w:autoSpaceDE w:val="0"/>
        <w:autoSpaceDN w:val="0"/>
        <w:adjustRightInd w:val="0"/>
        <w:spacing w:after="120" w:line="480" w:lineRule="exact"/>
        <w:ind w:firstLine="720"/>
        <w:jc w:val="both"/>
        <w:rPr>
          <w:rFonts w:ascii="Simplified Arabic" w:hAnsi="Simplified Arabic" w:cs="Simplified Arabic"/>
          <w:sz w:val="28"/>
          <w:szCs w:val="28"/>
          <w:rtl/>
        </w:rPr>
      </w:pPr>
      <w:r w:rsidRPr="00E47C34">
        <w:rPr>
          <w:rFonts w:ascii="Simplified Arabic" w:hAnsi="Simplified Arabic" w:cs="Simplified Arabic" w:hint="cs"/>
          <w:sz w:val="28"/>
          <w:szCs w:val="28"/>
          <w:rtl/>
        </w:rPr>
        <w:t xml:space="preserve">لذا </w:t>
      </w:r>
      <w:r w:rsidR="00CC208A">
        <w:rPr>
          <w:rFonts w:ascii="Simplified Arabic" w:hAnsi="Simplified Arabic" w:cs="Simplified Arabic" w:hint="cs"/>
          <w:sz w:val="28"/>
          <w:szCs w:val="28"/>
          <w:rtl/>
        </w:rPr>
        <w:t>استنتجت</w:t>
      </w:r>
      <w:r w:rsidRPr="00E47C34">
        <w:rPr>
          <w:rFonts w:ascii="Simplified Arabic" w:hAnsi="Simplified Arabic" w:cs="Simplified Arabic" w:hint="cs"/>
          <w:sz w:val="28"/>
          <w:szCs w:val="28"/>
          <w:rtl/>
        </w:rPr>
        <w:t xml:space="preserve"> الباحث</w:t>
      </w:r>
      <w:r w:rsidR="00CC208A">
        <w:rPr>
          <w:rFonts w:ascii="Simplified Arabic" w:hAnsi="Simplified Arabic" w:cs="Simplified Arabic" w:hint="cs"/>
          <w:sz w:val="28"/>
          <w:szCs w:val="28"/>
          <w:rtl/>
        </w:rPr>
        <w:t>ة</w:t>
      </w:r>
      <w:r w:rsidRPr="00E47C34">
        <w:rPr>
          <w:rFonts w:ascii="Simplified Arabic" w:hAnsi="Simplified Arabic" w:cs="Simplified Arabic" w:hint="cs"/>
          <w:sz w:val="28"/>
          <w:szCs w:val="28"/>
          <w:rtl/>
        </w:rPr>
        <w:t xml:space="preserve"> مشكلة الدراسة من نتائج ومقترحات الدراسات السابقة والأبحاث العلمية التي أشارت الى أن أحد أهم المشاكل والتحديات التي تتعرض لها الشركات المقدمة لخدمات الهاتف المحمول اليوم هي عدم مقدرتها على مجاراة التطورات في كثير من المجالات.</w:t>
      </w:r>
    </w:p>
    <w:p w14:paraId="41BEB237" w14:textId="4FD606A3" w:rsidR="00863246" w:rsidRPr="00E47C34" w:rsidRDefault="00863246" w:rsidP="00863246">
      <w:pPr>
        <w:autoSpaceDE w:val="0"/>
        <w:autoSpaceDN w:val="0"/>
        <w:adjustRightInd w:val="0"/>
        <w:spacing w:after="120" w:line="480" w:lineRule="exact"/>
        <w:ind w:firstLine="720"/>
        <w:jc w:val="both"/>
        <w:rPr>
          <w:rFonts w:ascii="Simplified Arabic" w:hAnsi="Simplified Arabic" w:cs="Simplified Arabic"/>
          <w:sz w:val="28"/>
          <w:szCs w:val="28"/>
          <w:rtl/>
        </w:rPr>
      </w:pPr>
      <w:r w:rsidRPr="00E47C34">
        <w:rPr>
          <w:rFonts w:ascii="Simplified Arabic" w:hAnsi="Simplified Arabic" w:cs="Simplified Arabic" w:hint="cs"/>
          <w:sz w:val="28"/>
          <w:szCs w:val="28"/>
          <w:rtl/>
        </w:rPr>
        <w:t>ومن خلال العرض السابق تتمثل مشكلة الدراسة في الآتي:</w:t>
      </w:r>
    </w:p>
    <w:p w14:paraId="4BC7BADA" w14:textId="551AF15F" w:rsidR="00863246" w:rsidRDefault="00863246" w:rsidP="00863246">
      <w:pPr>
        <w:autoSpaceDE w:val="0"/>
        <w:autoSpaceDN w:val="0"/>
        <w:adjustRightInd w:val="0"/>
        <w:spacing w:after="120" w:line="540" w:lineRule="exact"/>
        <w:ind w:left="836" w:hanging="810"/>
        <w:jc w:val="center"/>
        <w:rPr>
          <w:rFonts w:ascii="Simplified Arabic" w:hAnsi="Simplified Arabic" w:cs="Simplified Arabic"/>
          <w:b/>
          <w:bCs/>
          <w:sz w:val="28"/>
          <w:szCs w:val="28"/>
          <w:rtl/>
        </w:rPr>
      </w:pPr>
      <w:r w:rsidRPr="00E47C34">
        <w:rPr>
          <w:rFonts w:ascii="Simplified Arabic" w:hAnsi="Simplified Arabic" w:cs="Simplified Arabic" w:hint="cs"/>
          <w:b/>
          <w:bCs/>
          <w:sz w:val="28"/>
          <w:szCs w:val="28"/>
          <w:rtl/>
        </w:rPr>
        <w:t xml:space="preserve">"وجود قصور في تطبيق التدريب الالكتروني </w:t>
      </w:r>
      <w:r w:rsidR="000136EB">
        <w:rPr>
          <w:rFonts w:ascii="Simplified Arabic" w:hAnsi="Simplified Arabic" w:cs="Simplified Arabic" w:hint="cs"/>
          <w:b/>
          <w:bCs/>
          <w:sz w:val="28"/>
          <w:szCs w:val="28"/>
          <w:rtl/>
        </w:rPr>
        <w:t>ب</w:t>
      </w:r>
      <w:r w:rsidRPr="00E47C34">
        <w:rPr>
          <w:rFonts w:ascii="Simplified Arabic" w:hAnsi="Simplified Arabic" w:cs="Simplified Arabic" w:hint="cs"/>
          <w:b/>
          <w:bCs/>
          <w:sz w:val="28"/>
          <w:szCs w:val="28"/>
          <w:rtl/>
        </w:rPr>
        <w:t xml:space="preserve">الشركات محل الدراسة، </w:t>
      </w:r>
      <w:r w:rsidR="000136EB">
        <w:rPr>
          <w:rFonts w:ascii="Simplified Arabic" w:hAnsi="Simplified Arabic" w:cs="Simplified Arabic" w:hint="cs"/>
          <w:b/>
          <w:bCs/>
          <w:sz w:val="28"/>
          <w:szCs w:val="28"/>
          <w:rtl/>
        </w:rPr>
        <w:t xml:space="preserve">مما </w:t>
      </w:r>
      <w:r w:rsidRPr="00E47C34">
        <w:rPr>
          <w:rFonts w:ascii="Simplified Arabic" w:hAnsi="Simplified Arabic" w:cs="Simplified Arabic" w:hint="cs"/>
          <w:b/>
          <w:bCs/>
          <w:sz w:val="28"/>
          <w:szCs w:val="28"/>
          <w:rtl/>
        </w:rPr>
        <w:t>ينعكس ذلك على تحسين أداء العاملين لهذه الشركات".</w:t>
      </w:r>
    </w:p>
    <w:p w14:paraId="4836CBE7" w14:textId="77777777" w:rsidR="00863246" w:rsidRPr="00E47C34" w:rsidRDefault="00863246" w:rsidP="00863246">
      <w:pPr>
        <w:autoSpaceDE w:val="0"/>
        <w:autoSpaceDN w:val="0"/>
        <w:adjustRightInd w:val="0"/>
        <w:spacing w:after="120" w:line="540" w:lineRule="exact"/>
        <w:ind w:firstLine="720"/>
        <w:jc w:val="both"/>
        <w:rPr>
          <w:rFonts w:ascii="Simplified Arabic" w:hAnsi="Simplified Arabic" w:cs="Simplified Arabic"/>
          <w:b/>
          <w:bCs/>
          <w:sz w:val="28"/>
          <w:szCs w:val="28"/>
          <w:rtl/>
        </w:rPr>
      </w:pPr>
      <w:r w:rsidRPr="00E47C34">
        <w:rPr>
          <w:rFonts w:ascii="Simplified Arabic" w:hAnsi="Simplified Arabic" w:cs="Simplified Arabic" w:hint="cs"/>
          <w:b/>
          <w:bCs/>
          <w:sz w:val="28"/>
          <w:szCs w:val="28"/>
          <w:rtl/>
        </w:rPr>
        <w:t>وبالتالي يمكن بلورة المشكلة في التساؤلات التالية:</w:t>
      </w:r>
    </w:p>
    <w:p w14:paraId="4C154F9F" w14:textId="77777777" w:rsidR="00462438" w:rsidRDefault="00321EE4" w:rsidP="008759D4">
      <w:pPr>
        <w:autoSpaceDE w:val="0"/>
        <w:autoSpaceDN w:val="0"/>
        <w:adjustRightInd w:val="0"/>
        <w:spacing w:after="120" w:line="460" w:lineRule="exact"/>
        <w:ind w:left="749" w:hanging="720"/>
        <w:jc w:val="both"/>
        <w:rPr>
          <w:rFonts w:ascii="Simplified Arabic" w:hAnsi="Simplified Arabic" w:cs="Simplified Arabic"/>
          <w:sz w:val="28"/>
          <w:szCs w:val="28"/>
          <w:rtl/>
        </w:rPr>
      </w:pPr>
      <w:r w:rsidRPr="00462438">
        <w:rPr>
          <w:rFonts w:ascii="Simplified Arabic" w:hAnsi="Simplified Arabic" w:cs="Simplified Arabic" w:hint="cs"/>
          <w:sz w:val="28"/>
          <w:szCs w:val="28"/>
          <w:rtl/>
        </w:rPr>
        <w:t>1</w:t>
      </w:r>
      <w:r w:rsidR="007953E3" w:rsidRPr="00462438">
        <w:rPr>
          <w:rFonts w:ascii="Simplified Arabic" w:hAnsi="Simplified Arabic" w:cs="Simplified Arabic" w:hint="cs"/>
          <w:sz w:val="28"/>
          <w:szCs w:val="28"/>
          <w:rtl/>
        </w:rPr>
        <w:t>/</w:t>
      </w:r>
      <w:r w:rsidRPr="00462438">
        <w:rPr>
          <w:rFonts w:ascii="Simplified Arabic" w:hAnsi="Simplified Arabic" w:cs="Simplified Arabic" w:hint="cs"/>
          <w:sz w:val="28"/>
          <w:szCs w:val="28"/>
          <w:rtl/>
        </w:rPr>
        <w:t>2</w:t>
      </w:r>
      <w:r w:rsidR="007953E3" w:rsidRPr="00462438">
        <w:rPr>
          <w:rFonts w:ascii="Simplified Arabic" w:hAnsi="Simplified Arabic" w:cs="Simplified Arabic" w:hint="cs"/>
          <w:sz w:val="28"/>
          <w:szCs w:val="28"/>
          <w:rtl/>
        </w:rPr>
        <w:t xml:space="preserve">/1 </w:t>
      </w:r>
      <w:r w:rsidR="00C6457C" w:rsidRPr="00462438">
        <w:rPr>
          <w:rFonts w:ascii="Simplified Arabic" w:hAnsi="Simplified Arabic" w:cs="Simplified Arabic"/>
          <w:sz w:val="28"/>
          <w:szCs w:val="28"/>
          <w:rtl/>
        </w:rPr>
        <w:t>ما تأثير التدريب الإلكتروني على أداء العاملين فيما يتعلق بـالدقة في الأداء بشركات الاتصالات المتنقلة محل الدراسة؟</w:t>
      </w:r>
      <w:r w:rsidR="00C6457C" w:rsidRPr="00462438">
        <w:rPr>
          <w:rFonts w:ascii="Simplified Arabic" w:hAnsi="Simplified Arabic" w:cs="Simplified Arabic" w:hint="cs"/>
          <w:sz w:val="28"/>
          <w:szCs w:val="28"/>
          <w:rtl/>
        </w:rPr>
        <w:t xml:space="preserve"> </w:t>
      </w:r>
    </w:p>
    <w:p w14:paraId="2AC42D02" w14:textId="320A3162" w:rsidR="00C2193A" w:rsidRPr="00462438" w:rsidRDefault="00321EE4" w:rsidP="008759D4">
      <w:pPr>
        <w:autoSpaceDE w:val="0"/>
        <w:autoSpaceDN w:val="0"/>
        <w:adjustRightInd w:val="0"/>
        <w:spacing w:after="120" w:line="460" w:lineRule="exact"/>
        <w:ind w:left="749" w:hanging="720"/>
        <w:jc w:val="both"/>
        <w:rPr>
          <w:rFonts w:ascii="Simplified Arabic" w:hAnsi="Simplified Arabic" w:cs="Simplified Arabic"/>
          <w:sz w:val="28"/>
          <w:szCs w:val="28"/>
          <w:rtl/>
        </w:rPr>
      </w:pPr>
      <w:r w:rsidRPr="00462438">
        <w:rPr>
          <w:rFonts w:ascii="Simplified Arabic" w:hAnsi="Simplified Arabic" w:cs="Simplified Arabic" w:hint="cs"/>
          <w:sz w:val="28"/>
          <w:szCs w:val="28"/>
          <w:rtl/>
        </w:rPr>
        <w:t>1</w:t>
      </w:r>
      <w:r w:rsidR="007953E3" w:rsidRPr="00462438">
        <w:rPr>
          <w:rFonts w:ascii="Simplified Arabic" w:hAnsi="Simplified Arabic" w:cs="Simplified Arabic" w:hint="cs"/>
          <w:sz w:val="28"/>
          <w:szCs w:val="28"/>
          <w:rtl/>
        </w:rPr>
        <w:t>/</w:t>
      </w:r>
      <w:r w:rsidRPr="00462438">
        <w:rPr>
          <w:rFonts w:ascii="Simplified Arabic" w:hAnsi="Simplified Arabic" w:cs="Simplified Arabic" w:hint="cs"/>
          <w:sz w:val="28"/>
          <w:szCs w:val="28"/>
          <w:rtl/>
        </w:rPr>
        <w:t>2</w:t>
      </w:r>
      <w:r w:rsidR="007953E3" w:rsidRPr="00462438">
        <w:rPr>
          <w:rFonts w:ascii="Simplified Arabic" w:hAnsi="Simplified Arabic" w:cs="Simplified Arabic" w:hint="cs"/>
          <w:sz w:val="28"/>
          <w:szCs w:val="28"/>
          <w:rtl/>
        </w:rPr>
        <w:t>/</w:t>
      </w:r>
      <w:r w:rsidRPr="00462438">
        <w:rPr>
          <w:rFonts w:ascii="Simplified Arabic" w:hAnsi="Simplified Arabic" w:cs="Simplified Arabic" w:hint="cs"/>
          <w:sz w:val="28"/>
          <w:szCs w:val="28"/>
          <w:rtl/>
        </w:rPr>
        <w:t>2</w:t>
      </w:r>
      <w:r w:rsidR="007953E3" w:rsidRPr="00462438">
        <w:rPr>
          <w:rFonts w:ascii="Simplified Arabic" w:hAnsi="Simplified Arabic" w:cs="Simplified Arabic" w:hint="cs"/>
          <w:sz w:val="28"/>
          <w:szCs w:val="28"/>
          <w:rtl/>
        </w:rPr>
        <w:t xml:space="preserve"> </w:t>
      </w:r>
      <w:r w:rsidR="00C2193A" w:rsidRPr="00462438">
        <w:rPr>
          <w:rFonts w:ascii="Simplified Arabic" w:hAnsi="Simplified Arabic" w:cs="Simplified Arabic"/>
          <w:sz w:val="28"/>
          <w:szCs w:val="28"/>
          <w:rtl/>
        </w:rPr>
        <w:t>ما تأثير التدريب الإلكتروني على أداء العاملين فيما يتعلق بـالمعرفة بالعمل بشركات الاتصالات المتنقلة محل الدراسة؟</w:t>
      </w:r>
      <w:r w:rsidR="00C2193A" w:rsidRPr="00462438">
        <w:rPr>
          <w:rFonts w:ascii="Simplified Arabic" w:hAnsi="Simplified Arabic" w:cs="Simplified Arabic" w:hint="cs"/>
          <w:sz w:val="28"/>
          <w:szCs w:val="28"/>
          <w:rtl/>
        </w:rPr>
        <w:t xml:space="preserve"> </w:t>
      </w:r>
    </w:p>
    <w:p w14:paraId="5D644331" w14:textId="476C67B0" w:rsidR="00E03C16" w:rsidRDefault="00321EE4" w:rsidP="008759D4">
      <w:pPr>
        <w:autoSpaceDE w:val="0"/>
        <w:autoSpaceDN w:val="0"/>
        <w:adjustRightInd w:val="0"/>
        <w:spacing w:after="120" w:line="460" w:lineRule="exact"/>
        <w:ind w:left="749" w:hanging="720"/>
        <w:jc w:val="both"/>
        <w:rPr>
          <w:rFonts w:ascii="Simplified Arabic" w:hAnsi="Simplified Arabic" w:cs="Simplified Arabic"/>
          <w:sz w:val="28"/>
          <w:szCs w:val="28"/>
          <w:rtl/>
        </w:rPr>
      </w:pPr>
      <w:r w:rsidRPr="00462438">
        <w:rPr>
          <w:rFonts w:ascii="Simplified Arabic" w:hAnsi="Simplified Arabic" w:cs="Simplified Arabic" w:hint="cs"/>
          <w:sz w:val="28"/>
          <w:szCs w:val="28"/>
          <w:rtl/>
        </w:rPr>
        <w:t xml:space="preserve">1/2/3 </w:t>
      </w:r>
      <w:r w:rsidR="00FF192C" w:rsidRPr="00462438">
        <w:rPr>
          <w:rFonts w:ascii="Simplified Arabic" w:hAnsi="Simplified Arabic" w:cs="Simplified Arabic"/>
          <w:sz w:val="28"/>
          <w:szCs w:val="28"/>
          <w:rtl/>
        </w:rPr>
        <w:t>هل يوجد تأثير ذو دلالة معنوية للتدريب الإلكتروني على أداء العاملين فيما يتعلق بـالقدرة على اتخاذ القرار</w:t>
      </w:r>
      <w:r w:rsidR="00E03C16" w:rsidRPr="00E03C16">
        <w:rPr>
          <w:rFonts w:ascii="Simplified Arabic" w:hAnsi="Simplified Arabic" w:cs="Simplified Arabic"/>
          <w:sz w:val="28"/>
          <w:szCs w:val="28"/>
          <w:rtl/>
        </w:rPr>
        <w:t xml:space="preserve"> </w:t>
      </w:r>
      <w:r w:rsidR="00E03C16" w:rsidRPr="00462438">
        <w:rPr>
          <w:rFonts w:ascii="Simplified Arabic" w:hAnsi="Simplified Arabic" w:cs="Simplified Arabic"/>
          <w:sz w:val="28"/>
          <w:szCs w:val="28"/>
          <w:rtl/>
        </w:rPr>
        <w:t>بشركات الاتصالات المتنقلة محل الدراسة؟</w:t>
      </w:r>
      <w:r w:rsidR="00E03C16" w:rsidRPr="00462438">
        <w:rPr>
          <w:rFonts w:ascii="Simplified Arabic" w:hAnsi="Simplified Arabic" w:cs="Simplified Arabic" w:hint="cs"/>
          <w:sz w:val="28"/>
          <w:szCs w:val="28"/>
          <w:rtl/>
        </w:rPr>
        <w:t xml:space="preserve"> </w:t>
      </w:r>
    </w:p>
    <w:p w14:paraId="1F2218F1" w14:textId="41F61013" w:rsidR="00E03C16" w:rsidRDefault="00321EE4" w:rsidP="00310FB0">
      <w:pPr>
        <w:autoSpaceDE w:val="0"/>
        <w:autoSpaceDN w:val="0"/>
        <w:adjustRightInd w:val="0"/>
        <w:spacing w:after="120" w:line="460" w:lineRule="exact"/>
        <w:ind w:left="749" w:hanging="720"/>
        <w:jc w:val="both"/>
        <w:rPr>
          <w:rFonts w:ascii="Simplified Arabic" w:hAnsi="Simplified Arabic" w:cs="Simplified Arabic"/>
          <w:sz w:val="28"/>
          <w:szCs w:val="28"/>
          <w:rtl/>
        </w:rPr>
      </w:pPr>
      <w:r w:rsidRPr="00462438">
        <w:rPr>
          <w:rFonts w:ascii="Simplified Arabic" w:hAnsi="Simplified Arabic" w:cs="Simplified Arabic" w:hint="cs"/>
          <w:sz w:val="28"/>
          <w:szCs w:val="28"/>
          <w:rtl/>
        </w:rPr>
        <w:t xml:space="preserve">1/2/4 </w:t>
      </w:r>
      <w:r w:rsidR="002F5982" w:rsidRPr="00462438">
        <w:rPr>
          <w:rFonts w:ascii="Simplified Arabic" w:hAnsi="Simplified Arabic" w:cs="Simplified Arabic"/>
          <w:sz w:val="28"/>
          <w:szCs w:val="28"/>
          <w:rtl/>
        </w:rPr>
        <w:t>هل يوجد تأثير ذو دلالة معنوية للتدريب الإلكتروني على أداء العاملين فيما يتعلق بـالالتزام بالعمل</w:t>
      </w:r>
      <w:r w:rsidR="00E03C16" w:rsidRPr="00E03C16">
        <w:rPr>
          <w:rFonts w:ascii="Simplified Arabic" w:hAnsi="Simplified Arabic" w:cs="Simplified Arabic"/>
          <w:sz w:val="28"/>
          <w:szCs w:val="28"/>
          <w:rtl/>
        </w:rPr>
        <w:t xml:space="preserve"> </w:t>
      </w:r>
      <w:r w:rsidR="00E03C16" w:rsidRPr="00462438">
        <w:rPr>
          <w:rFonts w:ascii="Simplified Arabic" w:hAnsi="Simplified Arabic" w:cs="Simplified Arabic"/>
          <w:sz w:val="28"/>
          <w:szCs w:val="28"/>
          <w:rtl/>
        </w:rPr>
        <w:t>بشركات الاتصالات المتنقلة محل الدراسة؟</w:t>
      </w:r>
      <w:r w:rsidR="00E03C16" w:rsidRPr="00462438">
        <w:rPr>
          <w:rFonts w:ascii="Simplified Arabic" w:hAnsi="Simplified Arabic" w:cs="Simplified Arabic" w:hint="cs"/>
          <w:sz w:val="28"/>
          <w:szCs w:val="28"/>
          <w:rtl/>
        </w:rPr>
        <w:t xml:space="preserve"> </w:t>
      </w:r>
    </w:p>
    <w:p w14:paraId="7284DF86" w14:textId="424F345D" w:rsidR="00E03C16" w:rsidRDefault="00677E6C" w:rsidP="00310FB0">
      <w:pPr>
        <w:autoSpaceDE w:val="0"/>
        <w:autoSpaceDN w:val="0"/>
        <w:adjustRightInd w:val="0"/>
        <w:spacing w:after="120" w:line="460" w:lineRule="exact"/>
        <w:ind w:left="749" w:hanging="720"/>
        <w:jc w:val="both"/>
        <w:rPr>
          <w:rFonts w:ascii="Simplified Arabic" w:hAnsi="Simplified Arabic" w:cs="Simplified Arabic"/>
          <w:sz w:val="28"/>
          <w:szCs w:val="28"/>
          <w:rtl/>
        </w:rPr>
      </w:pPr>
      <w:r w:rsidRPr="00462438">
        <w:rPr>
          <w:rFonts w:ascii="Simplified Arabic" w:hAnsi="Simplified Arabic" w:cs="Simplified Arabic" w:hint="cs"/>
          <w:sz w:val="28"/>
          <w:szCs w:val="28"/>
          <w:rtl/>
        </w:rPr>
        <w:t>1/2/</w:t>
      </w:r>
      <w:r w:rsidR="00462438">
        <w:rPr>
          <w:rFonts w:ascii="Simplified Arabic" w:hAnsi="Simplified Arabic" w:cs="Simplified Arabic" w:hint="cs"/>
          <w:sz w:val="28"/>
          <w:szCs w:val="28"/>
          <w:rtl/>
        </w:rPr>
        <w:t>5</w:t>
      </w:r>
      <w:r w:rsidRPr="00462438">
        <w:rPr>
          <w:rFonts w:ascii="Simplified Arabic" w:hAnsi="Simplified Arabic" w:cs="Simplified Arabic" w:hint="cs"/>
          <w:sz w:val="28"/>
          <w:szCs w:val="28"/>
          <w:rtl/>
        </w:rPr>
        <w:t xml:space="preserve"> </w:t>
      </w:r>
      <w:r w:rsidRPr="00462438">
        <w:rPr>
          <w:rFonts w:ascii="Simplified Arabic" w:hAnsi="Simplified Arabic" w:cs="Simplified Arabic"/>
          <w:sz w:val="28"/>
          <w:szCs w:val="28"/>
          <w:rtl/>
        </w:rPr>
        <w:t>هل يوجد تأثير ذو دلالة معنوية للتدريب الإلكتروني على أداء العاملين فيما يتعلق بـالإبداع والابتكار الوظيفي</w:t>
      </w:r>
      <w:r w:rsidR="00E03C16" w:rsidRPr="00E03C16">
        <w:rPr>
          <w:rFonts w:ascii="Simplified Arabic" w:hAnsi="Simplified Arabic" w:cs="Simplified Arabic"/>
          <w:sz w:val="28"/>
          <w:szCs w:val="28"/>
          <w:rtl/>
        </w:rPr>
        <w:t xml:space="preserve"> </w:t>
      </w:r>
      <w:r w:rsidR="00E03C16" w:rsidRPr="00462438">
        <w:rPr>
          <w:rFonts w:ascii="Simplified Arabic" w:hAnsi="Simplified Arabic" w:cs="Simplified Arabic"/>
          <w:sz w:val="28"/>
          <w:szCs w:val="28"/>
          <w:rtl/>
        </w:rPr>
        <w:t>بشركات الاتصالات المتنقلة محل الدراسة؟</w:t>
      </w:r>
      <w:r w:rsidR="00E03C16" w:rsidRPr="00462438">
        <w:rPr>
          <w:rFonts w:ascii="Simplified Arabic" w:hAnsi="Simplified Arabic" w:cs="Simplified Arabic" w:hint="cs"/>
          <w:sz w:val="28"/>
          <w:szCs w:val="28"/>
          <w:rtl/>
        </w:rPr>
        <w:t xml:space="preserve"> </w:t>
      </w:r>
    </w:p>
    <w:p w14:paraId="4F0B96FC" w14:textId="08EABE86" w:rsidR="00424506" w:rsidRDefault="00321EE4" w:rsidP="00113772">
      <w:pPr>
        <w:tabs>
          <w:tab w:val="right" w:pos="7496"/>
        </w:tabs>
        <w:spacing w:after="0" w:line="420" w:lineRule="exact"/>
        <w:jc w:val="both"/>
        <w:rPr>
          <w:rFonts w:asciiTheme="majorBidi" w:hAnsiTheme="majorBidi" w:cstheme="majorBidi"/>
          <w:b/>
          <w:bCs/>
          <w:sz w:val="36"/>
          <w:szCs w:val="36"/>
          <w:rtl/>
          <w:lang w:bidi="ar-EG"/>
          <w14:shadow w14:blurRad="50800" w14:dist="38100" w14:dir="2700000" w14:sx="100000" w14:sy="100000" w14:kx="0" w14:ky="0" w14:algn="tl">
            <w14:srgbClr w14:val="000000">
              <w14:alpha w14:val="60000"/>
            </w14:srgbClr>
          </w14:shadow>
        </w:rPr>
      </w:pPr>
      <w:r>
        <w:rPr>
          <w:rFonts w:asciiTheme="majorBidi" w:hAnsiTheme="majorBidi" w:cstheme="majorBidi" w:hint="cs"/>
          <w:b/>
          <w:bCs/>
          <w:sz w:val="36"/>
          <w:szCs w:val="36"/>
          <w:rtl/>
          <w:lang w:bidi="ar-EG"/>
          <w14:shadow w14:blurRad="50800" w14:dist="38100" w14:dir="2700000" w14:sx="100000" w14:sy="100000" w14:kx="0" w14:ky="0" w14:algn="tl">
            <w14:srgbClr w14:val="000000">
              <w14:alpha w14:val="60000"/>
            </w14:srgbClr>
          </w14:shadow>
        </w:rPr>
        <w:lastRenderedPageBreak/>
        <w:t>1</w:t>
      </w:r>
      <w:r w:rsidR="00424506" w:rsidRPr="009324A9">
        <w:rPr>
          <w:rFonts w:asciiTheme="majorBidi" w:hAnsiTheme="majorBidi" w:cstheme="majorBidi"/>
          <w:b/>
          <w:bCs/>
          <w:sz w:val="36"/>
          <w:szCs w:val="36"/>
          <w:rtl/>
          <w:lang w:bidi="ar-EG"/>
          <w14:shadow w14:blurRad="50800" w14:dist="38100" w14:dir="2700000" w14:sx="100000" w14:sy="100000" w14:kx="0" w14:ky="0" w14:algn="tl">
            <w14:srgbClr w14:val="000000">
              <w14:alpha w14:val="60000"/>
            </w14:srgbClr>
          </w14:shadow>
        </w:rPr>
        <w:t>/</w:t>
      </w:r>
      <w:r>
        <w:rPr>
          <w:rFonts w:asciiTheme="majorBidi" w:hAnsiTheme="majorBidi" w:cstheme="majorBidi" w:hint="cs"/>
          <w:b/>
          <w:bCs/>
          <w:sz w:val="36"/>
          <w:szCs w:val="36"/>
          <w:rtl/>
          <w:lang w:bidi="ar-EG"/>
          <w14:shadow w14:blurRad="50800" w14:dist="38100" w14:dir="2700000" w14:sx="100000" w14:sy="100000" w14:kx="0" w14:ky="0" w14:algn="tl">
            <w14:srgbClr w14:val="000000">
              <w14:alpha w14:val="60000"/>
            </w14:srgbClr>
          </w14:shadow>
        </w:rPr>
        <w:t>3</w:t>
      </w:r>
      <w:r w:rsidR="00424506" w:rsidRPr="009324A9">
        <w:rPr>
          <w:rFonts w:asciiTheme="majorBidi" w:hAnsiTheme="majorBidi" w:cstheme="majorBidi" w:hint="cs"/>
          <w:b/>
          <w:bCs/>
          <w:sz w:val="36"/>
          <w:szCs w:val="36"/>
          <w:rtl/>
          <w:lang w:bidi="ar-EG"/>
          <w14:shadow w14:blurRad="50800" w14:dist="38100" w14:dir="2700000" w14:sx="100000" w14:sy="100000" w14:kx="0" w14:ky="0" w14:algn="tl">
            <w14:srgbClr w14:val="000000">
              <w14:alpha w14:val="60000"/>
            </w14:srgbClr>
          </w14:shadow>
        </w:rPr>
        <w:t xml:space="preserve"> أهمية البحث</w:t>
      </w:r>
    </w:p>
    <w:p w14:paraId="4B1ECC26" w14:textId="77777777" w:rsidR="009324A9" w:rsidRPr="009324A9" w:rsidRDefault="009324A9" w:rsidP="00424506">
      <w:pPr>
        <w:tabs>
          <w:tab w:val="right" w:pos="7496"/>
        </w:tabs>
        <w:spacing w:after="0" w:line="240" w:lineRule="auto"/>
        <w:jc w:val="both"/>
        <w:rPr>
          <w:rFonts w:asciiTheme="majorBidi" w:hAnsiTheme="majorBidi" w:cstheme="majorBidi"/>
          <w:b/>
          <w:bCs/>
          <w:sz w:val="18"/>
          <w:szCs w:val="18"/>
          <w:rtl/>
          <w:lang w:bidi="ar-EG"/>
          <w14:shadow w14:blurRad="50800" w14:dist="38100" w14:dir="2700000" w14:sx="100000" w14:sy="100000" w14:kx="0" w14:ky="0" w14:algn="tl">
            <w14:srgbClr w14:val="000000">
              <w14:alpha w14:val="60000"/>
            </w14:srgbClr>
          </w14:shadow>
        </w:rPr>
      </w:pPr>
    </w:p>
    <w:p w14:paraId="52E83D68" w14:textId="2CBB3AA3" w:rsidR="00424506" w:rsidRPr="002B0A34" w:rsidRDefault="00424506" w:rsidP="00113772">
      <w:pPr>
        <w:tabs>
          <w:tab w:val="right" w:pos="7496"/>
        </w:tabs>
        <w:spacing w:after="0" w:line="420" w:lineRule="exact"/>
        <w:jc w:val="both"/>
        <w:rPr>
          <w:rFonts w:asciiTheme="majorBidi" w:hAnsiTheme="majorBidi" w:cstheme="majorBidi"/>
          <w:b/>
          <w:bCs/>
          <w:sz w:val="32"/>
          <w:szCs w:val="32"/>
          <w:rtl/>
          <w:lang w:bidi="ar-EG"/>
          <w14:shadow w14:blurRad="50800" w14:dist="38100" w14:dir="2700000" w14:sx="100000" w14:sy="100000" w14:kx="0" w14:ky="0" w14:algn="tl">
            <w14:srgbClr w14:val="000000">
              <w14:alpha w14:val="60000"/>
            </w14:srgbClr>
          </w14:shadow>
        </w:rPr>
      </w:pPr>
      <w:r w:rsidRPr="002B0A34">
        <w:rPr>
          <w:rFonts w:asciiTheme="majorBidi" w:hAnsiTheme="majorBidi" w:cstheme="majorBidi" w:hint="cs"/>
          <w:b/>
          <w:bCs/>
          <w:sz w:val="32"/>
          <w:szCs w:val="32"/>
          <w:rtl/>
          <w:lang w:bidi="ar-EG"/>
          <w14:shadow w14:blurRad="50800" w14:dist="38100" w14:dir="2700000" w14:sx="100000" w14:sy="100000" w14:kx="0" w14:ky="0" w14:algn="tl">
            <w14:srgbClr w14:val="000000">
              <w14:alpha w14:val="60000"/>
            </w14:srgbClr>
          </w14:shadow>
        </w:rPr>
        <w:t xml:space="preserve">       - الأهمية النظرية</w:t>
      </w:r>
    </w:p>
    <w:p w14:paraId="2EA518FE" w14:textId="08C5823B" w:rsidR="00863246" w:rsidRPr="00210BCB" w:rsidRDefault="00863246" w:rsidP="00210BCB">
      <w:pPr>
        <w:autoSpaceDE w:val="0"/>
        <w:autoSpaceDN w:val="0"/>
        <w:adjustRightInd w:val="0"/>
        <w:spacing w:after="120" w:line="440" w:lineRule="exact"/>
        <w:ind w:firstLine="720"/>
        <w:jc w:val="both"/>
        <w:rPr>
          <w:rFonts w:ascii="Simplified Arabic" w:hAnsi="Simplified Arabic" w:cs="Simplified Arabic"/>
          <w:sz w:val="28"/>
          <w:szCs w:val="28"/>
          <w:rtl/>
        </w:rPr>
      </w:pPr>
      <w:r w:rsidRPr="00E47C34">
        <w:rPr>
          <w:rFonts w:ascii="Simplified Arabic" w:hAnsi="Simplified Arabic" w:cs="Simplified Arabic" w:hint="cs"/>
          <w:sz w:val="28"/>
          <w:szCs w:val="28"/>
          <w:rtl/>
        </w:rPr>
        <w:t xml:space="preserve">تستمد الدراسة أهميتها العلمية من الدراسات السابقة حيث تعتبر الدراسة الحالية من الدراسات الهامة في هذا المجال </w:t>
      </w:r>
      <w:proofErr w:type="spellStart"/>
      <w:r w:rsidRPr="00E47C34">
        <w:rPr>
          <w:rFonts w:ascii="Simplified Arabic" w:hAnsi="Simplified Arabic" w:cs="Simplified Arabic" w:hint="cs"/>
          <w:sz w:val="28"/>
          <w:szCs w:val="28"/>
          <w:rtl/>
        </w:rPr>
        <w:t>فى</w:t>
      </w:r>
      <w:proofErr w:type="spellEnd"/>
      <w:r w:rsidRPr="00E47C34">
        <w:rPr>
          <w:rFonts w:ascii="Simplified Arabic" w:hAnsi="Simplified Arabic" w:cs="Simplified Arabic" w:hint="cs"/>
          <w:sz w:val="28"/>
          <w:szCs w:val="28"/>
          <w:rtl/>
        </w:rPr>
        <w:t xml:space="preserve"> الدول العربية وخاصة المملكة العربية السعودية، حيث لم يتم إجراء أي دراسة تتناول معرفة دور التدريب الالكتروني في تحسين أداء العاملين بالتطبيق على شركات الاتصالات المتنقلة في المملكة العربية السعودية</w:t>
      </w:r>
      <w:r w:rsidRPr="00210BCB">
        <w:rPr>
          <w:rFonts w:ascii="Simplified Arabic" w:hAnsi="Simplified Arabic" w:cs="Simplified Arabic" w:hint="cs"/>
          <w:sz w:val="28"/>
          <w:szCs w:val="28"/>
          <w:rtl/>
        </w:rPr>
        <w:t xml:space="preserve">، كما تساهم الدراسة الحالية في معرفة أبعاد التدريب الالكتروني وكيفية قياسها وما الأثر </w:t>
      </w:r>
      <w:proofErr w:type="spellStart"/>
      <w:r w:rsidRPr="00210BCB">
        <w:rPr>
          <w:rFonts w:ascii="Simplified Arabic" w:hAnsi="Simplified Arabic" w:cs="Simplified Arabic" w:hint="cs"/>
          <w:sz w:val="28"/>
          <w:szCs w:val="28"/>
          <w:rtl/>
        </w:rPr>
        <w:t>النسبى</w:t>
      </w:r>
      <w:proofErr w:type="spellEnd"/>
      <w:r w:rsidRPr="00210BCB">
        <w:rPr>
          <w:rFonts w:ascii="Simplified Arabic" w:hAnsi="Simplified Arabic" w:cs="Simplified Arabic" w:hint="cs"/>
          <w:sz w:val="28"/>
          <w:szCs w:val="28"/>
          <w:rtl/>
        </w:rPr>
        <w:t xml:space="preserve"> الذي يلعبه التدريب الالكتروني على أداء العاملين </w:t>
      </w:r>
      <w:r w:rsidRPr="00E47C34">
        <w:rPr>
          <w:rFonts w:ascii="Simplified Arabic" w:hAnsi="Simplified Arabic" w:cs="Simplified Arabic" w:hint="cs"/>
          <w:sz w:val="28"/>
          <w:szCs w:val="28"/>
          <w:rtl/>
        </w:rPr>
        <w:t xml:space="preserve">بالتطبيق على الشركات محل الدراسة، </w:t>
      </w:r>
      <w:r w:rsidRPr="00210BCB">
        <w:rPr>
          <w:rFonts w:ascii="Simplified Arabic" w:hAnsi="Simplified Arabic" w:cs="Simplified Arabic" w:hint="cs"/>
          <w:sz w:val="28"/>
          <w:szCs w:val="28"/>
          <w:rtl/>
        </w:rPr>
        <w:t>كما تنبع أهمية الدراسة الحالية من كونها ستقدم إضافة علمية، وتقدم إسهاماً للمكتبة العربية في هذا المجال حتى يحدث تراكم علمي منشود بين فروع المعرفة المختلفة.</w:t>
      </w:r>
    </w:p>
    <w:p w14:paraId="1C5112B1" w14:textId="23BC4591" w:rsidR="00424506" w:rsidRPr="002B0A34" w:rsidRDefault="00424506" w:rsidP="009324A9">
      <w:pPr>
        <w:tabs>
          <w:tab w:val="right" w:pos="7496"/>
        </w:tabs>
        <w:spacing w:after="0" w:line="240" w:lineRule="auto"/>
        <w:ind w:left="656"/>
        <w:jc w:val="both"/>
        <w:rPr>
          <w:rFonts w:asciiTheme="majorBidi" w:hAnsiTheme="majorBidi" w:cstheme="majorBidi"/>
          <w:b/>
          <w:bCs/>
          <w:sz w:val="32"/>
          <w:szCs w:val="32"/>
          <w:rtl/>
          <w:lang w:bidi="ar-EG"/>
          <w14:shadow w14:blurRad="50800" w14:dist="38100" w14:dir="2700000" w14:sx="100000" w14:sy="100000" w14:kx="0" w14:ky="0" w14:algn="tl">
            <w14:srgbClr w14:val="000000">
              <w14:alpha w14:val="60000"/>
            </w14:srgbClr>
          </w14:shadow>
        </w:rPr>
      </w:pPr>
      <w:r w:rsidRPr="002B0A34">
        <w:rPr>
          <w:rFonts w:asciiTheme="majorBidi" w:hAnsiTheme="majorBidi" w:cstheme="majorBidi" w:hint="cs"/>
          <w:b/>
          <w:bCs/>
          <w:sz w:val="32"/>
          <w:szCs w:val="32"/>
          <w:rtl/>
          <w:lang w:bidi="ar-EG"/>
          <w14:shadow w14:blurRad="50800" w14:dist="38100" w14:dir="2700000" w14:sx="100000" w14:sy="100000" w14:kx="0" w14:ky="0" w14:algn="tl">
            <w14:srgbClr w14:val="000000">
              <w14:alpha w14:val="60000"/>
            </w14:srgbClr>
          </w14:shadow>
        </w:rPr>
        <w:t>- الأهمية التطبيقية</w:t>
      </w:r>
    </w:p>
    <w:p w14:paraId="5A7175D6" w14:textId="68D67485" w:rsidR="00863246" w:rsidRPr="00E47C34" w:rsidRDefault="00863246" w:rsidP="00210BCB">
      <w:pPr>
        <w:autoSpaceDE w:val="0"/>
        <w:autoSpaceDN w:val="0"/>
        <w:adjustRightInd w:val="0"/>
        <w:spacing w:after="120" w:line="440" w:lineRule="exact"/>
        <w:ind w:firstLine="720"/>
        <w:jc w:val="both"/>
        <w:rPr>
          <w:rFonts w:ascii="Simplified Arabic" w:hAnsi="Simplified Arabic" w:cs="Simplified Arabic"/>
          <w:sz w:val="28"/>
          <w:szCs w:val="28"/>
          <w:rtl/>
        </w:rPr>
      </w:pPr>
      <w:r w:rsidRPr="00E47C34">
        <w:rPr>
          <w:rFonts w:ascii="Simplified Arabic" w:hAnsi="Simplified Arabic" w:cs="Simplified Arabic" w:hint="cs"/>
          <w:sz w:val="28"/>
          <w:szCs w:val="28"/>
          <w:rtl/>
        </w:rPr>
        <w:t xml:space="preserve">تستمد الدراسة أهميتها التطبيقية </w:t>
      </w:r>
      <w:r w:rsidRPr="008759D4">
        <w:rPr>
          <w:rFonts w:ascii="Simplified Arabic" w:hAnsi="Simplified Arabic" w:cs="Simplified Arabic" w:hint="cs"/>
          <w:sz w:val="28"/>
          <w:szCs w:val="28"/>
          <w:rtl/>
        </w:rPr>
        <w:t xml:space="preserve">من خلال التعرف على أفضل الأساليب الإدارية التي يمكن استخدامها في تطبيق التدريب الالكتروني ومدى تأثيرها في تحسين مستوى أداء العاملين بالشركات محل الدراسة، كما تستمد أهميتها أيضاً من النتائج والتوصيات المتوقعة التي سوف تساهم في تقديم خطة عمل لتفعيل تطبيق التدريب الالكتروني بشركات الاتصالات محل الدراسة ومعرفة مدى </w:t>
      </w:r>
      <w:proofErr w:type="spellStart"/>
      <w:r w:rsidRPr="008759D4">
        <w:rPr>
          <w:rFonts w:ascii="Simplified Arabic" w:hAnsi="Simplified Arabic" w:cs="Simplified Arabic" w:hint="cs"/>
          <w:sz w:val="28"/>
          <w:szCs w:val="28"/>
          <w:rtl/>
        </w:rPr>
        <w:t>إنعكاس</w:t>
      </w:r>
      <w:proofErr w:type="spellEnd"/>
      <w:r w:rsidRPr="008759D4">
        <w:rPr>
          <w:rFonts w:ascii="Simplified Arabic" w:hAnsi="Simplified Arabic" w:cs="Simplified Arabic" w:hint="cs"/>
          <w:sz w:val="28"/>
          <w:szCs w:val="28"/>
          <w:rtl/>
        </w:rPr>
        <w:t xml:space="preserve"> ذلك على تحسين أداء الشركات ككل، أيضاً تستمد هذه الدراسة أهميتها من أهمية مجال التطبيق وهو قطاع الاتصالات الذي </w:t>
      </w:r>
      <w:r w:rsidRPr="00E47C34">
        <w:rPr>
          <w:rFonts w:ascii="Simplified Arabic" w:hAnsi="Simplified Arabic" w:cs="Simplified Arabic" w:hint="cs"/>
          <w:sz w:val="28"/>
          <w:szCs w:val="28"/>
          <w:rtl/>
        </w:rPr>
        <w:t>يحظى في المملكة العربية السعودية بدعم ومساندة متواصلة من الحكومة الرشيدة. ويعكس التطور في هذا القطاع متانة وقوة الاقتصاد السعودي بكل قطاعاته. ويعد قطاع الاتصالات القلب النابض في عالم الصناعات المتقدمة اليوم، ويقوم بدور ريادي في تعزيز الإنتاج والنمو الاقتصادي لدى العديد من الدول</w:t>
      </w:r>
      <w:r w:rsidRPr="00E47C34">
        <w:rPr>
          <w:rFonts w:ascii="Simplified Arabic" w:hAnsi="Simplified Arabic" w:cs="Simplified Arabic" w:hint="cs"/>
          <w:sz w:val="28"/>
          <w:szCs w:val="28"/>
        </w:rPr>
        <w:t>.</w:t>
      </w:r>
    </w:p>
    <w:p w14:paraId="6DD5A102" w14:textId="77777777" w:rsidR="00CC1E2E" w:rsidRPr="00863246" w:rsidRDefault="00CC1E2E" w:rsidP="00424506">
      <w:pPr>
        <w:tabs>
          <w:tab w:val="right" w:pos="7496"/>
        </w:tabs>
        <w:spacing w:after="0" w:line="240" w:lineRule="auto"/>
        <w:jc w:val="both"/>
        <w:rPr>
          <w:rFonts w:ascii="Simplified Arabic" w:hAnsi="Simplified Arabic" w:cs="Simplified Arabic"/>
          <w:b/>
          <w:bCs/>
          <w:sz w:val="12"/>
          <w:szCs w:val="12"/>
          <w:rtl/>
          <w:lang w:bidi="ar-EG"/>
          <w14:shadow w14:blurRad="50800" w14:dist="38100" w14:dir="2700000" w14:sx="100000" w14:sy="100000" w14:kx="0" w14:ky="0" w14:algn="tl">
            <w14:srgbClr w14:val="000000">
              <w14:alpha w14:val="60000"/>
            </w14:srgbClr>
          </w14:shadow>
        </w:rPr>
      </w:pPr>
    </w:p>
    <w:p w14:paraId="0AAC1BC4" w14:textId="39FE7E54" w:rsidR="00424506" w:rsidRPr="009324A9" w:rsidRDefault="00991E29" w:rsidP="00210BCB">
      <w:pPr>
        <w:tabs>
          <w:tab w:val="right" w:pos="7496"/>
        </w:tabs>
        <w:spacing w:after="0" w:line="380" w:lineRule="exact"/>
        <w:jc w:val="both"/>
        <w:rPr>
          <w:rFonts w:asciiTheme="majorBidi" w:hAnsiTheme="majorBidi" w:cstheme="majorBidi"/>
          <w:b/>
          <w:bCs/>
          <w:sz w:val="36"/>
          <w:szCs w:val="36"/>
          <w:rtl/>
          <w:lang w:bidi="ar-EG"/>
          <w14:shadow w14:blurRad="50800" w14:dist="38100" w14:dir="2700000" w14:sx="100000" w14:sy="100000" w14:kx="0" w14:ky="0" w14:algn="tl">
            <w14:srgbClr w14:val="000000">
              <w14:alpha w14:val="60000"/>
            </w14:srgbClr>
          </w14:shadow>
        </w:rPr>
      </w:pPr>
      <w:r>
        <w:rPr>
          <w:rFonts w:asciiTheme="majorBidi" w:hAnsiTheme="majorBidi" w:cstheme="majorBidi" w:hint="cs"/>
          <w:b/>
          <w:bCs/>
          <w:sz w:val="36"/>
          <w:szCs w:val="36"/>
          <w:rtl/>
          <w:lang w:bidi="ar-EG"/>
          <w14:shadow w14:blurRad="50800" w14:dist="38100" w14:dir="2700000" w14:sx="100000" w14:sy="100000" w14:kx="0" w14:ky="0" w14:algn="tl">
            <w14:srgbClr w14:val="000000">
              <w14:alpha w14:val="60000"/>
            </w14:srgbClr>
          </w14:shadow>
        </w:rPr>
        <w:t>1</w:t>
      </w:r>
      <w:r w:rsidR="00424506" w:rsidRPr="009324A9">
        <w:rPr>
          <w:rFonts w:asciiTheme="majorBidi" w:hAnsiTheme="majorBidi" w:cstheme="majorBidi"/>
          <w:b/>
          <w:bCs/>
          <w:sz w:val="36"/>
          <w:szCs w:val="36"/>
          <w:rtl/>
          <w:lang w:bidi="ar-EG"/>
          <w14:shadow w14:blurRad="50800" w14:dist="38100" w14:dir="2700000" w14:sx="100000" w14:sy="100000" w14:kx="0" w14:ky="0" w14:algn="tl">
            <w14:srgbClr w14:val="000000">
              <w14:alpha w14:val="60000"/>
            </w14:srgbClr>
          </w14:shadow>
        </w:rPr>
        <w:t>/</w:t>
      </w:r>
      <w:r>
        <w:rPr>
          <w:rFonts w:asciiTheme="majorBidi" w:hAnsiTheme="majorBidi" w:cstheme="majorBidi" w:hint="cs"/>
          <w:b/>
          <w:bCs/>
          <w:sz w:val="36"/>
          <w:szCs w:val="36"/>
          <w:rtl/>
          <w:lang w:bidi="ar-EG"/>
          <w14:shadow w14:blurRad="50800" w14:dist="38100" w14:dir="2700000" w14:sx="100000" w14:sy="100000" w14:kx="0" w14:ky="0" w14:algn="tl">
            <w14:srgbClr w14:val="000000">
              <w14:alpha w14:val="60000"/>
            </w14:srgbClr>
          </w14:shadow>
        </w:rPr>
        <w:t>4</w:t>
      </w:r>
      <w:r w:rsidR="00424506" w:rsidRPr="009324A9">
        <w:rPr>
          <w:rFonts w:asciiTheme="majorBidi" w:hAnsiTheme="majorBidi" w:cstheme="majorBidi" w:hint="cs"/>
          <w:b/>
          <w:bCs/>
          <w:sz w:val="36"/>
          <w:szCs w:val="36"/>
          <w:rtl/>
          <w:lang w:bidi="ar-EG"/>
          <w14:shadow w14:blurRad="50800" w14:dist="38100" w14:dir="2700000" w14:sx="100000" w14:sy="100000" w14:kx="0" w14:ky="0" w14:algn="tl">
            <w14:srgbClr w14:val="000000">
              <w14:alpha w14:val="60000"/>
            </w14:srgbClr>
          </w14:shadow>
        </w:rPr>
        <w:t xml:space="preserve"> أهداف البحث</w:t>
      </w:r>
    </w:p>
    <w:p w14:paraId="459D44FD" w14:textId="4796AA3F" w:rsidR="00863246" w:rsidRPr="00E47C34" w:rsidRDefault="00863246" w:rsidP="00210BCB">
      <w:pPr>
        <w:autoSpaceDE w:val="0"/>
        <w:autoSpaceDN w:val="0"/>
        <w:adjustRightInd w:val="0"/>
        <w:spacing w:after="120" w:line="340" w:lineRule="exact"/>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ت</w:t>
      </w:r>
      <w:r w:rsidRPr="00E47C34">
        <w:rPr>
          <w:rFonts w:ascii="Simplified Arabic" w:hAnsi="Simplified Arabic" w:cs="Simplified Arabic" w:hint="cs"/>
          <w:sz w:val="28"/>
          <w:szCs w:val="28"/>
          <w:rtl/>
        </w:rPr>
        <w:t>سعى الباحث</w:t>
      </w:r>
      <w:r>
        <w:rPr>
          <w:rFonts w:ascii="Simplified Arabic" w:hAnsi="Simplified Arabic" w:cs="Simplified Arabic" w:hint="cs"/>
          <w:sz w:val="28"/>
          <w:szCs w:val="28"/>
          <w:rtl/>
        </w:rPr>
        <w:t>ة</w:t>
      </w:r>
      <w:r w:rsidRPr="00E47C34">
        <w:rPr>
          <w:rFonts w:ascii="Simplified Arabic" w:hAnsi="Simplified Arabic" w:cs="Simplified Arabic" w:hint="cs"/>
          <w:sz w:val="28"/>
          <w:szCs w:val="28"/>
          <w:rtl/>
        </w:rPr>
        <w:t xml:space="preserve"> من خلال هذه الدراسة الى تحقيق مجموعة من الأهداف يمكن صياغتها على النحو التالي:</w:t>
      </w:r>
    </w:p>
    <w:p w14:paraId="3D6C65D8" w14:textId="13A29471" w:rsidR="00863246" w:rsidRPr="00FE28C2" w:rsidRDefault="00991E29" w:rsidP="00210BCB">
      <w:pPr>
        <w:autoSpaceDE w:val="0"/>
        <w:autoSpaceDN w:val="0"/>
        <w:adjustRightInd w:val="0"/>
        <w:spacing w:after="120" w:line="360" w:lineRule="exact"/>
        <w:ind w:left="835" w:hanging="806"/>
        <w:jc w:val="both"/>
        <w:rPr>
          <w:rFonts w:ascii="Simplified Arabic" w:hAnsi="Simplified Arabic" w:cs="Simplified Arabic"/>
          <w:sz w:val="28"/>
          <w:szCs w:val="28"/>
          <w:rtl/>
          <w:lang w:bidi="ar-EG"/>
        </w:rPr>
      </w:pPr>
      <w:r w:rsidRPr="00FE28C2">
        <w:rPr>
          <w:rFonts w:ascii="Simplified Arabic" w:hAnsi="Simplified Arabic" w:cs="Simplified Arabic" w:hint="cs"/>
          <w:sz w:val="28"/>
          <w:szCs w:val="28"/>
          <w:rtl/>
        </w:rPr>
        <w:t>1</w:t>
      </w:r>
      <w:r w:rsidR="00863246" w:rsidRPr="00FE28C2">
        <w:rPr>
          <w:rFonts w:ascii="Simplified Arabic" w:hAnsi="Simplified Arabic" w:cs="Simplified Arabic"/>
          <w:sz w:val="28"/>
          <w:szCs w:val="28"/>
          <w:rtl/>
        </w:rPr>
        <w:t>/</w:t>
      </w:r>
      <w:r w:rsidRPr="00FE28C2">
        <w:rPr>
          <w:rFonts w:ascii="Simplified Arabic" w:hAnsi="Simplified Arabic" w:cs="Simplified Arabic" w:hint="cs"/>
          <w:sz w:val="28"/>
          <w:szCs w:val="28"/>
          <w:rtl/>
        </w:rPr>
        <w:t>4/1</w:t>
      </w:r>
      <w:r w:rsidR="00863246" w:rsidRPr="00FE28C2">
        <w:rPr>
          <w:rFonts w:ascii="Simplified Arabic" w:hAnsi="Simplified Arabic" w:cs="Simplified Arabic"/>
          <w:sz w:val="28"/>
          <w:szCs w:val="28"/>
          <w:rtl/>
        </w:rPr>
        <w:t xml:space="preserve"> </w:t>
      </w:r>
      <w:r w:rsidR="009F38AF" w:rsidRPr="00FE28C2">
        <w:rPr>
          <w:rFonts w:ascii="Simplified Arabic" w:hAnsi="Simplified Arabic" w:cs="Simplified Arabic" w:hint="cs"/>
          <w:sz w:val="28"/>
          <w:szCs w:val="28"/>
          <w:rtl/>
        </w:rPr>
        <w:t xml:space="preserve">التعرف </w:t>
      </w:r>
      <w:r w:rsidR="0069109E" w:rsidRPr="00FE28C2">
        <w:rPr>
          <w:rFonts w:ascii="Simplified Arabic" w:hAnsi="Simplified Arabic" w:cs="Simplified Arabic" w:hint="cs"/>
          <w:sz w:val="28"/>
          <w:szCs w:val="28"/>
          <w:rtl/>
        </w:rPr>
        <w:t>على</w:t>
      </w:r>
      <w:r w:rsidR="009F38AF" w:rsidRPr="00FE28C2">
        <w:rPr>
          <w:rFonts w:ascii="Simplified Arabic" w:hAnsi="Simplified Arabic" w:cs="Simplified Arabic" w:hint="cs"/>
          <w:sz w:val="28"/>
          <w:szCs w:val="28"/>
          <w:rtl/>
        </w:rPr>
        <w:t xml:space="preserve"> </w:t>
      </w:r>
      <w:r w:rsidR="009F38AF" w:rsidRPr="00FE28C2">
        <w:rPr>
          <w:rFonts w:ascii="Simplified Arabic" w:hAnsi="Simplified Arabic" w:cs="Simplified Arabic" w:hint="cs"/>
          <w:color w:val="000000" w:themeColor="text1"/>
          <w:sz w:val="28"/>
          <w:szCs w:val="28"/>
          <w:rtl/>
          <w:lang w:bidi="ar-EG"/>
        </w:rPr>
        <w:t>تأثير التدريب الإلكتروني على أداء العاملين فيما يتعلق بالدقة في الأداء بشركات الاتصالات المتنقلة محل الدراسة.</w:t>
      </w:r>
    </w:p>
    <w:p w14:paraId="1014AF10" w14:textId="269A4373" w:rsidR="00FE28C2" w:rsidRPr="00337F41" w:rsidRDefault="00991E29" w:rsidP="00210BCB">
      <w:pPr>
        <w:autoSpaceDE w:val="0"/>
        <w:autoSpaceDN w:val="0"/>
        <w:adjustRightInd w:val="0"/>
        <w:spacing w:after="120" w:line="360" w:lineRule="exact"/>
        <w:ind w:left="835" w:hanging="806"/>
        <w:jc w:val="both"/>
        <w:rPr>
          <w:rFonts w:ascii="Simplified Arabic" w:hAnsi="Simplified Arabic" w:cs="Simplified Arabic"/>
          <w:sz w:val="28"/>
          <w:szCs w:val="28"/>
          <w:rtl/>
        </w:rPr>
      </w:pPr>
      <w:r w:rsidRPr="00337F41">
        <w:rPr>
          <w:rFonts w:ascii="Simplified Arabic" w:hAnsi="Simplified Arabic" w:cs="Simplified Arabic" w:hint="cs"/>
          <w:sz w:val="28"/>
          <w:szCs w:val="28"/>
          <w:rtl/>
        </w:rPr>
        <w:t>1</w:t>
      </w:r>
      <w:r w:rsidRPr="00337F41">
        <w:rPr>
          <w:rFonts w:ascii="Simplified Arabic" w:hAnsi="Simplified Arabic" w:cs="Simplified Arabic"/>
          <w:sz w:val="28"/>
          <w:szCs w:val="28"/>
          <w:rtl/>
        </w:rPr>
        <w:t>/</w:t>
      </w:r>
      <w:r w:rsidRPr="00337F41">
        <w:rPr>
          <w:rFonts w:ascii="Simplified Arabic" w:hAnsi="Simplified Arabic" w:cs="Simplified Arabic" w:hint="cs"/>
          <w:sz w:val="28"/>
          <w:szCs w:val="28"/>
          <w:rtl/>
        </w:rPr>
        <w:t>4/2</w:t>
      </w:r>
      <w:r w:rsidRPr="00337F41">
        <w:rPr>
          <w:rFonts w:ascii="Simplified Arabic" w:hAnsi="Simplified Arabic" w:cs="Simplified Arabic"/>
          <w:sz w:val="28"/>
          <w:szCs w:val="28"/>
          <w:rtl/>
        </w:rPr>
        <w:t xml:space="preserve"> </w:t>
      </w:r>
      <w:r w:rsidR="009F38AF" w:rsidRPr="00337F41">
        <w:rPr>
          <w:rFonts w:ascii="Simplified Arabic" w:hAnsi="Simplified Arabic" w:cs="Simplified Arabic" w:hint="cs"/>
          <w:sz w:val="28"/>
          <w:szCs w:val="28"/>
          <w:rtl/>
        </w:rPr>
        <w:t xml:space="preserve">التعرف </w:t>
      </w:r>
      <w:r w:rsidR="006B06D5" w:rsidRPr="00337F41">
        <w:rPr>
          <w:rFonts w:ascii="Simplified Arabic" w:hAnsi="Simplified Arabic" w:cs="Simplified Arabic" w:hint="cs"/>
          <w:sz w:val="28"/>
          <w:szCs w:val="28"/>
          <w:rtl/>
        </w:rPr>
        <w:t>على</w:t>
      </w:r>
      <w:r w:rsidR="009F38AF" w:rsidRPr="00337F41">
        <w:rPr>
          <w:rFonts w:ascii="Simplified Arabic" w:hAnsi="Simplified Arabic" w:cs="Simplified Arabic" w:hint="cs"/>
          <w:sz w:val="28"/>
          <w:szCs w:val="28"/>
          <w:rtl/>
        </w:rPr>
        <w:t xml:space="preserve"> تأثير التدريب الإلكتروني على أداء العاملين فيما يتعلق بالمعرفة بالعمل</w:t>
      </w:r>
      <w:r w:rsidR="00FE28C2" w:rsidRPr="00462438">
        <w:rPr>
          <w:rFonts w:ascii="Simplified Arabic" w:hAnsi="Simplified Arabic" w:cs="Simplified Arabic" w:hint="cs"/>
          <w:sz w:val="28"/>
          <w:szCs w:val="28"/>
          <w:rtl/>
        </w:rPr>
        <w:t xml:space="preserve"> بشركات الاتصالات المتنقلة محل الدراسة.</w:t>
      </w:r>
    </w:p>
    <w:p w14:paraId="2F961B93" w14:textId="78BE2303" w:rsidR="00FE28C2" w:rsidRPr="00337F41" w:rsidRDefault="00AE7D07" w:rsidP="00210BCB">
      <w:pPr>
        <w:autoSpaceDE w:val="0"/>
        <w:autoSpaceDN w:val="0"/>
        <w:adjustRightInd w:val="0"/>
        <w:spacing w:after="120" w:line="360" w:lineRule="exact"/>
        <w:ind w:left="836" w:hanging="810"/>
        <w:jc w:val="both"/>
        <w:rPr>
          <w:rFonts w:ascii="Simplified Arabic" w:hAnsi="Simplified Arabic" w:cs="Simplified Arabic"/>
          <w:sz w:val="28"/>
          <w:szCs w:val="28"/>
          <w:rtl/>
        </w:rPr>
      </w:pPr>
      <w:r w:rsidRPr="00337F41">
        <w:rPr>
          <w:rFonts w:ascii="Simplified Arabic" w:hAnsi="Simplified Arabic" w:cs="Simplified Arabic" w:hint="cs"/>
          <w:sz w:val="28"/>
          <w:szCs w:val="28"/>
          <w:rtl/>
        </w:rPr>
        <w:t>1</w:t>
      </w:r>
      <w:r w:rsidRPr="00337F41">
        <w:rPr>
          <w:rFonts w:ascii="Simplified Arabic" w:hAnsi="Simplified Arabic" w:cs="Simplified Arabic"/>
          <w:sz w:val="28"/>
          <w:szCs w:val="28"/>
          <w:rtl/>
        </w:rPr>
        <w:t>/</w:t>
      </w:r>
      <w:r w:rsidRPr="00337F41">
        <w:rPr>
          <w:rFonts w:ascii="Simplified Arabic" w:hAnsi="Simplified Arabic" w:cs="Simplified Arabic" w:hint="cs"/>
          <w:sz w:val="28"/>
          <w:szCs w:val="28"/>
          <w:rtl/>
        </w:rPr>
        <w:t>4/</w:t>
      </w:r>
      <w:r w:rsidR="00337F41">
        <w:rPr>
          <w:rFonts w:ascii="Simplified Arabic" w:hAnsi="Simplified Arabic" w:cs="Simplified Arabic" w:hint="cs"/>
          <w:sz w:val="28"/>
          <w:szCs w:val="28"/>
          <w:rtl/>
        </w:rPr>
        <w:t>3</w:t>
      </w:r>
      <w:r w:rsidRPr="00337F41">
        <w:rPr>
          <w:rFonts w:ascii="Simplified Arabic" w:hAnsi="Simplified Arabic" w:cs="Simplified Arabic"/>
          <w:sz w:val="28"/>
          <w:szCs w:val="28"/>
          <w:rtl/>
        </w:rPr>
        <w:t xml:space="preserve"> </w:t>
      </w:r>
      <w:r w:rsidRPr="00337F41">
        <w:rPr>
          <w:rFonts w:ascii="Simplified Arabic" w:hAnsi="Simplified Arabic" w:cs="Simplified Arabic" w:hint="cs"/>
          <w:sz w:val="28"/>
          <w:szCs w:val="28"/>
          <w:rtl/>
        </w:rPr>
        <w:t xml:space="preserve">التعرف </w:t>
      </w:r>
      <w:r w:rsidR="006B06D5" w:rsidRPr="00337F41">
        <w:rPr>
          <w:rFonts w:ascii="Simplified Arabic" w:hAnsi="Simplified Arabic" w:cs="Simplified Arabic" w:hint="cs"/>
          <w:sz w:val="28"/>
          <w:szCs w:val="28"/>
          <w:rtl/>
        </w:rPr>
        <w:t>على</w:t>
      </w:r>
      <w:r w:rsidR="00BB2550" w:rsidRPr="00337F41">
        <w:rPr>
          <w:rFonts w:ascii="Simplified Arabic" w:hAnsi="Simplified Arabic" w:cs="Simplified Arabic" w:hint="cs"/>
          <w:sz w:val="28"/>
          <w:szCs w:val="28"/>
          <w:rtl/>
        </w:rPr>
        <w:t xml:space="preserve"> تأثير </w:t>
      </w:r>
      <w:r w:rsidR="00A30BFB" w:rsidRPr="00337F41">
        <w:rPr>
          <w:rFonts w:ascii="Simplified Arabic" w:hAnsi="Simplified Arabic" w:cs="Simplified Arabic" w:hint="cs"/>
          <w:sz w:val="28"/>
          <w:szCs w:val="28"/>
          <w:rtl/>
        </w:rPr>
        <w:t xml:space="preserve">التدريب </w:t>
      </w:r>
      <w:r w:rsidR="00BB2550" w:rsidRPr="00337F41">
        <w:rPr>
          <w:rFonts w:ascii="Simplified Arabic" w:hAnsi="Simplified Arabic" w:cs="Simplified Arabic" w:hint="cs"/>
          <w:sz w:val="28"/>
          <w:szCs w:val="28"/>
          <w:rtl/>
        </w:rPr>
        <w:t>الإلكتروني على أداء العاملين فيما يتعلق بالقدرة على اتخاذ القرار</w:t>
      </w:r>
      <w:r w:rsidR="00FE28C2" w:rsidRPr="00462438">
        <w:rPr>
          <w:rFonts w:ascii="Simplified Arabic" w:hAnsi="Simplified Arabic" w:cs="Simplified Arabic" w:hint="cs"/>
          <w:sz w:val="28"/>
          <w:szCs w:val="28"/>
          <w:rtl/>
        </w:rPr>
        <w:t xml:space="preserve"> بشركات الاتصالات المتنقلة محل الدراسة.</w:t>
      </w:r>
    </w:p>
    <w:p w14:paraId="72D9E944" w14:textId="44ABA723" w:rsidR="00FE28C2" w:rsidRPr="00337F41" w:rsidRDefault="00AE7D07" w:rsidP="00210BCB">
      <w:pPr>
        <w:autoSpaceDE w:val="0"/>
        <w:autoSpaceDN w:val="0"/>
        <w:adjustRightInd w:val="0"/>
        <w:spacing w:after="120" w:line="360" w:lineRule="exact"/>
        <w:ind w:left="836" w:hanging="810"/>
        <w:jc w:val="both"/>
        <w:rPr>
          <w:rFonts w:ascii="Simplified Arabic" w:hAnsi="Simplified Arabic" w:cs="Simplified Arabic"/>
          <w:sz w:val="28"/>
          <w:szCs w:val="28"/>
          <w:rtl/>
        </w:rPr>
      </w:pPr>
      <w:r w:rsidRPr="00337F41">
        <w:rPr>
          <w:rFonts w:ascii="Simplified Arabic" w:hAnsi="Simplified Arabic" w:cs="Simplified Arabic" w:hint="cs"/>
          <w:sz w:val="28"/>
          <w:szCs w:val="28"/>
          <w:rtl/>
        </w:rPr>
        <w:t>1</w:t>
      </w:r>
      <w:r w:rsidRPr="00337F41">
        <w:rPr>
          <w:rFonts w:ascii="Simplified Arabic" w:hAnsi="Simplified Arabic" w:cs="Simplified Arabic"/>
          <w:sz w:val="28"/>
          <w:szCs w:val="28"/>
          <w:rtl/>
        </w:rPr>
        <w:t>/</w:t>
      </w:r>
      <w:r w:rsidRPr="00337F41">
        <w:rPr>
          <w:rFonts w:ascii="Simplified Arabic" w:hAnsi="Simplified Arabic" w:cs="Simplified Arabic" w:hint="cs"/>
          <w:sz w:val="28"/>
          <w:szCs w:val="28"/>
          <w:rtl/>
        </w:rPr>
        <w:t>4/</w:t>
      </w:r>
      <w:r w:rsidR="00337F41">
        <w:rPr>
          <w:rFonts w:ascii="Simplified Arabic" w:hAnsi="Simplified Arabic" w:cs="Simplified Arabic" w:hint="cs"/>
          <w:sz w:val="28"/>
          <w:szCs w:val="28"/>
          <w:rtl/>
        </w:rPr>
        <w:t>4</w:t>
      </w:r>
      <w:r w:rsidRPr="00337F41">
        <w:rPr>
          <w:rFonts w:ascii="Simplified Arabic" w:hAnsi="Simplified Arabic" w:cs="Simplified Arabic"/>
          <w:sz w:val="28"/>
          <w:szCs w:val="28"/>
          <w:rtl/>
        </w:rPr>
        <w:t xml:space="preserve"> </w:t>
      </w:r>
      <w:r w:rsidRPr="00337F41">
        <w:rPr>
          <w:rFonts w:ascii="Simplified Arabic" w:hAnsi="Simplified Arabic" w:cs="Simplified Arabic" w:hint="cs"/>
          <w:sz w:val="28"/>
          <w:szCs w:val="28"/>
          <w:rtl/>
        </w:rPr>
        <w:t xml:space="preserve">التعرف </w:t>
      </w:r>
      <w:r w:rsidR="006B06D5" w:rsidRPr="00337F41">
        <w:rPr>
          <w:rFonts w:ascii="Simplified Arabic" w:hAnsi="Simplified Arabic" w:cs="Simplified Arabic" w:hint="cs"/>
          <w:sz w:val="28"/>
          <w:szCs w:val="28"/>
          <w:rtl/>
        </w:rPr>
        <w:t>على</w:t>
      </w:r>
      <w:r w:rsidRPr="00337F41">
        <w:rPr>
          <w:rFonts w:ascii="Simplified Arabic" w:hAnsi="Simplified Arabic" w:cs="Simplified Arabic" w:hint="cs"/>
          <w:sz w:val="28"/>
          <w:szCs w:val="28"/>
          <w:rtl/>
        </w:rPr>
        <w:t xml:space="preserve"> </w:t>
      </w:r>
      <w:r w:rsidR="00C457D5" w:rsidRPr="00337F41">
        <w:rPr>
          <w:rFonts w:ascii="Simplified Arabic" w:hAnsi="Simplified Arabic" w:cs="Simplified Arabic" w:hint="cs"/>
          <w:sz w:val="28"/>
          <w:szCs w:val="28"/>
          <w:rtl/>
        </w:rPr>
        <w:t xml:space="preserve">تأثير </w:t>
      </w:r>
      <w:r w:rsidR="00A30BFB" w:rsidRPr="00337F41">
        <w:rPr>
          <w:rFonts w:ascii="Simplified Arabic" w:hAnsi="Simplified Arabic" w:cs="Simplified Arabic" w:hint="cs"/>
          <w:sz w:val="28"/>
          <w:szCs w:val="28"/>
          <w:rtl/>
        </w:rPr>
        <w:t>ا</w:t>
      </w:r>
      <w:r w:rsidR="00C457D5" w:rsidRPr="00337F41">
        <w:rPr>
          <w:rFonts w:ascii="Simplified Arabic" w:hAnsi="Simplified Arabic" w:cs="Simplified Arabic" w:hint="cs"/>
          <w:sz w:val="28"/>
          <w:szCs w:val="28"/>
          <w:rtl/>
        </w:rPr>
        <w:t>لتدريب الإلكتروني على أداء العاملين فيما يتعلق بالالتزام بالعمل</w:t>
      </w:r>
      <w:r w:rsidR="00FE28C2" w:rsidRPr="00462438">
        <w:rPr>
          <w:rFonts w:ascii="Simplified Arabic" w:hAnsi="Simplified Arabic" w:cs="Simplified Arabic" w:hint="cs"/>
          <w:sz w:val="28"/>
          <w:szCs w:val="28"/>
          <w:rtl/>
        </w:rPr>
        <w:t xml:space="preserve"> بشركات الاتصالات المتنقلة محل الدراسة.</w:t>
      </w:r>
    </w:p>
    <w:p w14:paraId="0A61756E" w14:textId="2DA3355A" w:rsidR="00FE28C2" w:rsidRPr="00337F41" w:rsidRDefault="00AE7D07" w:rsidP="00210BCB">
      <w:pPr>
        <w:autoSpaceDE w:val="0"/>
        <w:autoSpaceDN w:val="0"/>
        <w:adjustRightInd w:val="0"/>
        <w:spacing w:after="120" w:line="360" w:lineRule="exact"/>
        <w:ind w:left="836" w:hanging="810"/>
        <w:jc w:val="both"/>
        <w:rPr>
          <w:rFonts w:ascii="Simplified Arabic" w:hAnsi="Simplified Arabic" w:cs="Simplified Arabic"/>
          <w:sz w:val="28"/>
          <w:szCs w:val="28"/>
          <w:rtl/>
        </w:rPr>
      </w:pPr>
      <w:r w:rsidRPr="00337F41">
        <w:rPr>
          <w:rFonts w:ascii="Simplified Arabic" w:hAnsi="Simplified Arabic" w:cs="Simplified Arabic" w:hint="cs"/>
          <w:sz w:val="28"/>
          <w:szCs w:val="28"/>
          <w:rtl/>
        </w:rPr>
        <w:t>1</w:t>
      </w:r>
      <w:r w:rsidRPr="00337F41">
        <w:rPr>
          <w:rFonts w:ascii="Simplified Arabic" w:hAnsi="Simplified Arabic" w:cs="Simplified Arabic"/>
          <w:sz w:val="28"/>
          <w:szCs w:val="28"/>
          <w:rtl/>
        </w:rPr>
        <w:t>/</w:t>
      </w:r>
      <w:r w:rsidRPr="00337F41">
        <w:rPr>
          <w:rFonts w:ascii="Simplified Arabic" w:hAnsi="Simplified Arabic" w:cs="Simplified Arabic" w:hint="cs"/>
          <w:sz w:val="28"/>
          <w:szCs w:val="28"/>
          <w:rtl/>
        </w:rPr>
        <w:t>4/</w:t>
      </w:r>
      <w:r w:rsidR="00337F41">
        <w:rPr>
          <w:rFonts w:ascii="Simplified Arabic" w:hAnsi="Simplified Arabic" w:cs="Simplified Arabic" w:hint="cs"/>
          <w:sz w:val="28"/>
          <w:szCs w:val="28"/>
          <w:rtl/>
        </w:rPr>
        <w:t>5</w:t>
      </w:r>
      <w:r w:rsidRPr="00337F41">
        <w:rPr>
          <w:rFonts w:ascii="Simplified Arabic" w:hAnsi="Simplified Arabic" w:cs="Simplified Arabic"/>
          <w:sz w:val="28"/>
          <w:szCs w:val="28"/>
          <w:rtl/>
        </w:rPr>
        <w:t xml:space="preserve"> </w:t>
      </w:r>
      <w:r w:rsidRPr="00337F41">
        <w:rPr>
          <w:rFonts w:ascii="Simplified Arabic" w:hAnsi="Simplified Arabic" w:cs="Simplified Arabic" w:hint="cs"/>
          <w:sz w:val="28"/>
          <w:szCs w:val="28"/>
          <w:rtl/>
        </w:rPr>
        <w:t xml:space="preserve">التعرف </w:t>
      </w:r>
      <w:r w:rsidR="006B06D5" w:rsidRPr="00337F41">
        <w:rPr>
          <w:rFonts w:ascii="Simplified Arabic" w:hAnsi="Simplified Arabic" w:cs="Simplified Arabic" w:hint="cs"/>
          <w:sz w:val="28"/>
          <w:szCs w:val="28"/>
          <w:rtl/>
        </w:rPr>
        <w:t>على</w:t>
      </w:r>
      <w:r w:rsidRPr="00337F41">
        <w:rPr>
          <w:rFonts w:ascii="Simplified Arabic" w:hAnsi="Simplified Arabic" w:cs="Simplified Arabic" w:hint="cs"/>
          <w:sz w:val="28"/>
          <w:szCs w:val="28"/>
          <w:rtl/>
        </w:rPr>
        <w:t xml:space="preserve"> </w:t>
      </w:r>
      <w:r w:rsidR="00F85090" w:rsidRPr="00337F41">
        <w:rPr>
          <w:rFonts w:ascii="Simplified Arabic" w:hAnsi="Simplified Arabic" w:cs="Simplified Arabic" w:hint="cs"/>
          <w:sz w:val="28"/>
          <w:szCs w:val="28"/>
          <w:rtl/>
        </w:rPr>
        <w:t xml:space="preserve">تأثير </w:t>
      </w:r>
      <w:r w:rsidR="00A30BFB" w:rsidRPr="00337F41">
        <w:rPr>
          <w:rFonts w:ascii="Simplified Arabic" w:hAnsi="Simplified Arabic" w:cs="Simplified Arabic" w:hint="cs"/>
          <w:sz w:val="28"/>
          <w:szCs w:val="28"/>
          <w:rtl/>
        </w:rPr>
        <w:t xml:space="preserve">التدريب </w:t>
      </w:r>
      <w:r w:rsidR="00F85090" w:rsidRPr="00337F41">
        <w:rPr>
          <w:rFonts w:ascii="Simplified Arabic" w:hAnsi="Simplified Arabic" w:cs="Simplified Arabic" w:hint="cs"/>
          <w:sz w:val="28"/>
          <w:szCs w:val="28"/>
          <w:rtl/>
        </w:rPr>
        <w:t>الإلكتروني على أداء العاملين فيما يتعلق بالإبداع والابتكار الوظيفي</w:t>
      </w:r>
      <w:r w:rsidR="00FE28C2" w:rsidRPr="00462438">
        <w:rPr>
          <w:rFonts w:ascii="Simplified Arabic" w:hAnsi="Simplified Arabic" w:cs="Simplified Arabic" w:hint="cs"/>
          <w:sz w:val="28"/>
          <w:szCs w:val="28"/>
          <w:rtl/>
        </w:rPr>
        <w:t xml:space="preserve"> بشركات الاتصالات المتنقلة محل الدراسة.</w:t>
      </w:r>
    </w:p>
    <w:p w14:paraId="4805AD8C" w14:textId="09ABC2BF" w:rsidR="00424506" w:rsidRPr="009324A9" w:rsidRDefault="005A0D9F" w:rsidP="00424506">
      <w:pPr>
        <w:tabs>
          <w:tab w:val="right" w:pos="7496"/>
        </w:tabs>
        <w:spacing w:after="0" w:line="240" w:lineRule="auto"/>
        <w:jc w:val="both"/>
        <w:rPr>
          <w:rFonts w:asciiTheme="majorBidi" w:hAnsiTheme="majorBidi" w:cstheme="majorBidi"/>
          <w:b/>
          <w:bCs/>
          <w:sz w:val="36"/>
          <w:szCs w:val="36"/>
          <w:rtl/>
          <w:lang w:bidi="ar-EG"/>
          <w14:shadow w14:blurRad="50800" w14:dist="38100" w14:dir="2700000" w14:sx="100000" w14:sy="100000" w14:kx="0" w14:ky="0" w14:algn="tl">
            <w14:srgbClr w14:val="000000">
              <w14:alpha w14:val="60000"/>
            </w14:srgbClr>
          </w14:shadow>
        </w:rPr>
      </w:pPr>
      <w:r>
        <w:rPr>
          <w:rFonts w:asciiTheme="majorBidi" w:hAnsiTheme="majorBidi" w:cstheme="majorBidi" w:hint="cs"/>
          <w:b/>
          <w:bCs/>
          <w:sz w:val="36"/>
          <w:szCs w:val="36"/>
          <w:rtl/>
          <w:lang w:bidi="ar-EG"/>
          <w14:shadow w14:blurRad="50800" w14:dist="38100" w14:dir="2700000" w14:sx="100000" w14:sy="100000" w14:kx="0" w14:ky="0" w14:algn="tl">
            <w14:srgbClr w14:val="000000">
              <w14:alpha w14:val="60000"/>
            </w14:srgbClr>
          </w14:shadow>
        </w:rPr>
        <w:lastRenderedPageBreak/>
        <w:t>1</w:t>
      </w:r>
      <w:r w:rsidR="00424506" w:rsidRPr="009324A9">
        <w:rPr>
          <w:rFonts w:asciiTheme="majorBidi" w:hAnsiTheme="majorBidi" w:cstheme="majorBidi"/>
          <w:b/>
          <w:bCs/>
          <w:sz w:val="36"/>
          <w:szCs w:val="36"/>
          <w:rtl/>
          <w:lang w:bidi="ar-EG"/>
          <w14:shadow w14:blurRad="50800" w14:dist="38100" w14:dir="2700000" w14:sx="100000" w14:sy="100000" w14:kx="0" w14:ky="0" w14:algn="tl">
            <w14:srgbClr w14:val="000000">
              <w14:alpha w14:val="60000"/>
            </w14:srgbClr>
          </w14:shadow>
        </w:rPr>
        <w:t>/</w:t>
      </w:r>
      <w:r>
        <w:rPr>
          <w:rFonts w:asciiTheme="majorBidi" w:hAnsiTheme="majorBidi" w:cstheme="majorBidi" w:hint="cs"/>
          <w:b/>
          <w:bCs/>
          <w:sz w:val="36"/>
          <w:szCs w:val="36"/>
          <w:rtl/>
          <w:lang w:bidi="ar-EG"/>
          <w14:shadow w14:blurRad="50800" w14:dist="38100" w14:dir="2700000" w14:sx="100000" w14:sy="100000" w14:kx="0" w14:ky="0" w14:algn="tl">
            <w14:srgbClr w14:val="000000">
              <w14:alpha w14:val="60000"/>
            </w14:srgbClr>
          </w14:shadow>
        </w:rPr>
        <w:t>5</w:t>
      </w:r>
      <w:r w:rsidR="00424506" w:rsidRPr="009324A9">
        <w:rPr>
          <w:rFonts w:asciiTheme="majorBidi" w:hAnsiTheme="majorBidi" w:cstheme="majorBidi" w:hint="cs"/>
          <w:b/>
          <w:bCs/>
          <w:sz w:val="36"/>
          <w:szCs w:val="36"/>
          <w:rtl/>
          <w:lang w:bidi="ar-EG"/>
          <w14:shadow w14:blurRad="50800" w14:dist="38100" w14:dir="2700000" w14:sx="100000" w14:sy="100000" w14:kx="0" w14:ky="0" w14:algn="tl">
            <w14:srgbClr w14:val="000000">
              <w14:alpha w14:val="60000"/>
            </w14:srgbClr>
          </w14:shadow>
        </w:rPr>
        <w:t xml:space="preserve"> </w:t>
      </w:r>
      <w:r w:rsidR="003A287D">
        <w:rPr>
          <w:rFonts w:asciiTheme="majorBidi" w:hAnsiTheme="majorBidi" w:cstheme="majorBidi" w:hint="cs"/>
          <w:b/>
          <w:bCs/>
          <w:sz w:val="36"/>
          <w:szCs w:val="36"/>
          <w:rtl/>
          <w:lang w:bidi="ar-EG"/>
          <w14:shadow w14:blurRad="50800" w14:dist="38100" w14:dir="2700000" w14:sx="100000" w14:sy="100000" w14:kx="0" w14:ky="0" w14:algn="tl">
            <w14:srgbClr w14:val="000000">
              <w14:alpha w14:val="60000"/>
            </w14:srgbClr>
          </w14:shadow>
        </w:rPr>
        <w:t>فروض البحث</w:t>
      </w:r>
    </w:p>
    <w:p w14:paraId="0512836D" w14:textId="2C922CB8" w:rsidR="00863246" w:rsidRDefault="00863246" w:rsidP="00623C43">
      <w:pPr>
        <w:spacing w:after="120" w:line="400" w:lineRule="exact"/>
        <w:ind w:firstLine="490"/>
        <w:jc w:val="both"/>
        <w:rPr>
          <w:rFonts w:ascii="Simplified Arabic" w:eastAsia="Calibri" w:hAnsi="Simplified Arabic" w:cs="Simplified Arabic"/>
          <w:sz w:val="28"/>
          <w:szCs w:val="28"/>
          <w:rtl/>
          <w:lang w:bidi="ar-EG"/>
        </w:rPr>
      </w:pPr>
      <w:r w:rsidRPr="00E47C34">
        <w:rPr>
          <w:rFonts w:ascii="Simplified Arabic" w:eastAsia="Calibri" w:hAnsi="Simplified Arabic" w:cs="Simplified Arabic" w:hint="cs"/>
          <w:sz w:val="28"/>
          <w:szCs w:val="28"/>
          <w:rtl/>
          <w:lang w:bidi="ar-EG"/>
        </w:rPr>
        <w:t>من خلال الاطلاع على الدارسات السابقة التي تناولت العلاقة بين التدريب الالكتروني وأداء العاملين وفي حدود علم الباحث</w:t>
      </w:r>
      <w:r w:rsidR="002C34F9">
        <w:rPr>
          <w:rFonts w:ascii="Simplified Arabic" w:eastAsia="Calibri" w:hAnsi="Simplified Arabic" w:cs="Simplified Arabic" w:hint="cs"/>
          <w:sz w:val="28"/>
          <w:szCs w:val="28"/>
          <w:rtl/>
          <w:lang w:bidi="ar-EG"/>
        </w:rPr>
        <w:t>ة</w:t>
      </w:r>
      <w:r w:rsidRPr="00E47C34">
        <w:rPr>
          <w:rFonts w:ascii="Simplified Arabic" w:eastAsia="Calibri" w:hAnsi="Simplified Arabic" w:cs="Simplified Arabic" w:hint="cs"/>
          <w:sz w:val="28"/>
          <w:szCs w:val="28"/>
          <w:rtl/>
          <w:lang w:bidi="ar-EG"/>
        </w:rPr>
        <w:t xml:space="preserve"> اتضح أن هناك قلة نسبية في الدراسات التي تناولت هذه العلاقة، فقد قام</w:t>
      </w:r>
      <w:r w:rsidR="002C34F9">
        <w:rPr>
          <w:rFonts w:ascii="Simplified Arabic" w:eastAsia="Calibri" w:hAnsi="Simplified Arabic" w:cs="Simplified Arabic" w:hint="cs"/>
          <w:sz w:val="28"/>
          <w:szCs w:val="28"/>
          <w:rtl/>
          <w:lang w:bidi="ar-EG"/>
        </w:rPr>
        <w:t>ت</w:t>
      </w:r>
      <w:r w:rsidRPr="00E47C34">
        <w:rPr>
          <w:rFonts w:ascii="Simplified Arabic" w:eastAsia="Calibri" w:hAnsi="Simplified Arabic" w:cs="Simplified Arabic" w:hint="cs"/>
          <w:sz w:val="28"/>
          <w:szCs w:val="28"/>
          <w:rtl/>
          <w:lang w:bidi="ar-EG"/>
        </w:rPr>
        <w:t xml:space="preserve"> الباحث</w:t>
      </w:r>
      <w:r w:rsidR="002C34F9">
        <w:rPr>
          <w:rFonts w:ascii="Simplified Arabic" w:eastAsia="Calibri" w:hAnsi="Simplified Arabic" w:cs="Simplified Arabic" w:hint="cs"/>
          <w:sz w:val="28"/>
          <w:szCs w:val="28"/>
          <w:rtl/>
          <w:lang w:bidi="ar-EG"/>
        </w:rPr>
        <w:t>ة</w:t>
      </w:r>
      <w:r w:rsidRPr="00E47C34">
        <w:rPr>
          <w:rFonts w:ascii="Simplified Arabic" w:eastAsia="Calibri" w:hAnsi="Simplified Arabic" w:cs="Simplified Arabic" w:hint="cs"/>
          <w:sz w:val="28"/>
          <w:szCs w:val="28"/>
          <w:rtl/>
          <w:lang w:bidi="ar-EG"/>
        </w:rPr>
        <w:t xml:space="preserve"> بصياغة عدد من الفروض البحثية بغرض اختبارها تطبيقياً والتي تتمثل فيما يلي:</w:t>
      </w:r>
    </w:p>
    <w:p w14:paraId="576CEB39" w14:textId="08051D16" w:rsidR="001E7CED" w:rsidRPr="00204FD1" w:rsidRDefault="005A0D9F" w:rsidP="00204FD1">
      <w:pPr>
        <w:spacing w:line="460" w:lineRule="exact"/>
        <w:ind w:left="749" w:hanging="720"/>
        <w:jc w:val="both"/>
        <w:rPr>
          <w:rFonts w:ascii="Simplified Arabic" w:hAnsi="Simplified Arabic" w:cs="Simplified Arabic"/>
          <w:b/>
          <w:bCs/>
          <w:color w:val="000000" w:themeColor="text1"/>
          <w:sz w:val="28"/>
          <w:szCs w:val="28"/>
          <w:rtl/>
          <w:lang w:bidi="ar-EG"/>
        </w:rPr>
      </w:pPr>
      <w:r w:rsidRPr="004E69CF">
        <w:rPr>
          <w:rFonts w:ascii="Simplified Arabic" w:hAnsi="Simplified Arabic" w:cs="Simplified Arabic" w:hint="cs"/>
          <w:b/>
          <w:bCs/>
          <w:color w:val="000000" w:themeColor="text1"/>
          <w:sz w:val="28"/>
          <w:szCs w:val="28"/>
          <w:rtl/>
          <w:lang w:bidi="ar-EG"/>
        </w:rPr>
        <w:t>1</w:t>
      </w:r>
      <w:r w:rsidR="00863246" w:rsidRPr="004E69CF">
        <w:rPr>
          <w:rFonts w:ascii="Simplified Arabic" w:hAnsi="Simplified Arabic" w:cs="Simplified Arabic" w:hint="cs"/>
          <w:b/>
          <w:bCs/>
          <w:color w:val="000000" w:themeColor="text1"/>
          <w:sz w:val="28"/>
          <w:szCs w:val="28"/>
          <w:rtl/>
          <w:lang w:bidi="ar-EG"/>
        </w:rPr>
        <w:t>/</w:t>
      </w:r>
      <w:r w:rsidRPr="004E69CF">
        <w:rPr>
          <w:rFonts w:ascii="Simplified Arabic" w:hAnsi="Simplified Arabic" w:cs="Simplified Arabic" w:hint="cs"/>
          <w:b/>
          <w:bCs/>
          <w:color w:val="000000" w:themeColor="text1"/>
          <w:sz w:val="28"/>
          <w:szCs w:val="28"/>
          <w:rtl/>
          <w:lang w:bidi="ar-EG"/>
        </w:rPr>
        <w:t>5/1</w:t>
      </w:r>
      <w:r w:rsidR="00863246" w:rsidRPr="004E69CF">
        <w:rPr>
          <w:rFonts w:ascii="Simplified Arabic" w:hAnsi="Simplified Arabic" w:cs="Simplified Arabic" w:hint="cs"/>
          <w:b/>
          <w:bCs/>
          <w:color w:val="000000" w:themeColor="text1"/>
          <w:sz w:val="28"/>
          <w:szCs w:val="28"/>
          <w:rtl/>
          <w:lang w:bidi="ar-EG"/>
        </w:rPr>
        <w:t xml:space="preserve"> </w:t>
      </w:r>
      <w:r w:rsidR="00544CE0" w:rsidRPr="00876D45">
        <w:rPr>
          <w:rFonts w:ascii="Simplified Arabic" w:hAnsi="Simplified Arabic" w:cs="Simplified Arabic" w:hint="cs"/>
          <w:b/>
          <w:bCs/>
          <w:color w:val="000000" w:themeColor="text1"/>
          <w:sz w:val="28"/>
          <w:szCs w:val="28"/>
          <w:rtl/>
          <w:lang w:bidi="ar-EG"/>
        </w:rPr>
        <w:t xml:space="preserve">يوجد تأثير ذو دلاله معنوية </w:t>
      </w:r>
      <w:r w:rsidR="00544CE0">
        <w:rPr>
          <w:rFonts w:ascii="Simplified Arabic" w:hAnsi="Simplified Arabic" w:cs="Simplified Arabic" w:hint="cs"/>
          <w:b/>
          <w:bCs/>
          <w:color w:val="000000" w:themeColor="text1"/>
          <w:sz w:val="28"/>
          <w:szCs w:val="28"/>
          <w:rtl/>
          <w:lang w:bidi="ar-EG"/>
        </w:rPr>
        <w:t>للتدريب الإلكتروني</w:t>
      </w:r>
      <w:r w:rsidR="00544CE0" w:rsidRPr="00876D45">
        <w:rPr>
          <w:rFonts w:ascii="Simplified Arabic" w:hAnsi="Simplified Arabic" w:cs="Simplified Arabic" w:hint="cs"/>
          <w:b/>
          <w:bCs/>
          <w:color w:val="000000" w:themeColor="text1"/>
          <w:sz w:val="28"/>
          <w:szCs w:val="28"/>
          <w:rtl/>
          <w:lang w:bidi="ar-EG"/>
        </w:rPr>
        <w:t xml:space="preserve"> على </w:t>
      </w:r>
      <w:r w:rsidR="00544CE0">
        <w:rPr>
          <w:rFonts w:ascii="Simplified Arabic" w:hAnsi="Simplified Arabic" w:cs="Simplified Arabic" w:hint="cs"/>
          <w:b/>
          <w:bCs/>
          <w:color w:val="000000" w:themeColor="text1"/>
          <w:sz w:val="28"/>
          <w:szCs w:val="28"/>
          <w:rtl/>
          <w:lang w:bidi="ar-EG"/>
        </w:rPr>
        <w:t>أداء العاملين</w:t>
      </w:r>
      <w:r w:rsidR="00544CE0" w:rsidRPr="00876D45">
        <w:rPr>
          <w:rFonts w:ascii="Simplified Arabic" w:hAnsi="Simplified Arabic" w:cs="Simplified Arabic" w:hint="cs"/>
          <w:b/>
          <w:bCs/>
          <w:color w:val="000000" w:themeColor="text1"/>
          <w:sz w:val="28"/>
          <w:szCs w:val="28"/>
          <w:rtl/>
          <w:lang w:bidi="ar-EG"/>
        </w:rPr>
        <w:t xml:space="preserve"> فيما يتعلق </w:t>
      </w:r>
      <w:r w:rsidR="00544CE0">
        <w:rPr>
          <w:rFonts w:ascii="Simplified Arabic" w:hAnsi="Simplified Arabic" w:cs="Simplified Arabic" w:hint="cs"/>
          <w:b/>
          <w:bCs/>
          <w:color w:val="000000" w:themeColor="text1"/>
          <w:sz w:val="28"/>
          <w:szCs w:val="28"/>
          <w:rtl/>
          <w:lang w:bidi="ar-EG"/>
        </w:rPr>
        <w:t>بالدقة في الأداء</w:t>
      </w:r>
      <w:r w:rsidR="00863246" w:rsidRPr="004E69CF">
        <w:rPr>
          <w:rFonts w:ascii="Simplified Arabic" w:hAnsi="Simplified Arabic" w:cs="Simplified Arabic" w:hint="cs"/>
          <w:b/>
          <w:bCs/>
          <w:color w:val="000000" w:themeColor="text1"/>
          <w:sz w:val="28"/>
          <w:szCs w:val="28"/>
          <w:rtl/>
          <w:lang w:bidi="ar-EG"/>
        </w:rPr>
        <w:t xml:space="preserve"> بشركات الاتصالات المتنقلة محل الدراسة.</w:t>
      </w:r>
      <w:r w:rsidR="00D03842" w:rsidRPr="00204FD1">
        <w:rPr>
          <w:rFonts w:ascii="Simplified Arabic" w:hAnsi="Simplified Arabic" w:cs="Simplified Arabic" w:hint="cs"/>
          <w:b/>
          <w:bCs/>
          <w:color w:val="000000" w:themeColor="text1"/>
          <w:sz w:val="28"/>
          <w:szCs w:val="28"/>
          <w:rtl/>
          <w:lang w:bidi="ar-EG"/>
        </w:rPr>
        <w:t xml:space="preserve"> و</w:t>
      </w:r>
      <w:r w:rsidR="005163F7" w:rsidRPr="00204FD1">
        <w:rPr>
          <w:rFonts w:ascii="Simplified Arabic" w:hAnsi="Simplified Arabic" w:cs="Simplified Arabic" w:hint="cs"/>
          <w:b/>
          <w:bCs/>
          <w:color w:val="000000" w:themeColor="text1"/>
          <w:sz w:val="28"/>
          <w:szCs w:val="28"/>
          <w:rtl/>
          <w:lang w:bidi="ar-EG"/>
        </w:rPr>
        <w:t>ينبثق من هذا الفرض الفروض الفرعية التالية:</w:t>
      </w:r>
      <w:r w:rsidR="00D03842" w:rsidRPr="00204FD1">
        <w:rPr>
          <w:rFonts w:ascii="Simplified Arabic" w:hAnsi="Simplified Arabic" w:cs="Simplified Arabic" w:hint="cs"/>
          <w:b/>
          <w:bCs/>
          <w:color w:val="000000" w:themeColor="text1"/>
          <w:sz w:val="28"/>
          <w:szCs w:val="28"/>
          <w:rtl/>
          <w:lang w:bidi="ar-EG"/>
        </w:rPr>
        <w:t xml:space="preserve"> </w:t>
      </w:r>
    </w:p>
    <w:p w14:paraId="34215C09" w14:textId="6FE2E8FD" w:rsidR="00D03842" w:rsidRDefault="001E7CED" w:rsidP="00856755">
      <w:pPr>
        <w:spacing w:line="460" w:lineRule="exact"/>
        <w:ind w:left="116" w:hanging="360"/>
        <w:rPr>
          <w:rFonts w:ascii="Simplified Arabic" w:hAnsi="Simplified Arabic" w:cs="Simplified Arabic"/>
          <w:b/>
          <w:bCs/>
          <w:color w:val="000000" w:themeColor="text1"/>
          <w:sz w:val="24"/>
          <w:szCs w:val="24"/>
          <w:rtl/>
          <w:lang w:bidi="ar-EG"/>
        </w:rPr>
      </w:pPr>
      <w:r>
        <w:rPr>
          <w:rFonts w:ascii="Simplified Arabic" w:hAnsi="Simplified Arabic" w:cs="Simplified Arabic" w:hint="cs"/>
          <w:b/>
          <w:bCs/>
          <w:color w:val="000000" w:themeColor="text1"/>
          <w:sz w:val="28"/>
          <w:szCs w:val="28"/>
          <w:rtl/>
          <w:lang w:bidi="ar-EG"/>
        </w:rPr>
        <w:t xml:space="preserve">    </w:t>
      </w:r>
      <w:r>
        <w:rPr>
          <w:rFonts w:ascii="Simplified Arabic" w:hAnsi="Simplified Arabic" w:cs="Simplified Arabic" w:hint="cs"/>
          <w:b/>
          <w:bCs/>
          <w:color w:val="000000" w:themeColor="text1"/>
          <w:sz w:val="24"/>
          <w:szCs w:val="24"/>
          <w:rtl/>
          <w:lang w:bidi="ar-EG"/>
        </w:rPr>
        <w:t xml:space="preserve">- </w:t>
      </w:r>
      <w:r w:rsidR="00D03842" w:rsidRPr="00A572D0">
        <w:rPr>
          <w:rFonts w:ascii="Simplified Arabic" w:hAnsi="Simplified Arabic" w:cs="Simplified Arabic" w:hint="cs"/>
          <w:b/>
          <w:bCs/>
          <w:color w:val="000000" w:themeColor="text1"/>
          <w:sz w:val="24"/>
          <w:szCs w:val="24"/>
          <w:rtl/>
          <w:lang w:bidi="ar-EG"/>
        </w:rPr>
        <w:t xml:space="preserve">يوجد تأثير معنوي </w:t>
      </w:r>
      <w:r w:rsidR="00D03842">
        <w:rPr>
          <w:rFonts w:ascii="Simplified Arabic" w:hAnsi="Simplified Arabic" w:cs="Simplified Arabic" w:hint="cs"/>
          <w:b/>
          <w:bCs/>
          <w:color w:val="000000" w:themeColor="text1"/>
          <w:sz w:val="24"/>
          <w:szCs w:val="24"/>
          <w:rtl/>
          <w:lang w:bidi="ar-EG"/>
        </w:rPr>
        <w:t xml:space="preserve">للكفاءات التدريبية للمدربين </w:t>
      </w:r>
      <w:r w:rsidR="00D03842" w:rsidRPr="00A572D0">
        <w:rPr>
          <w:rFonts w:ascii="Simplified Arabic" w:hAnsi="Simplified Arabic" w:cs="Simplified Arabic" w:hint="cs"/>
          <w:b/>
          <w:bCs/>
          <w:color w:val="000000" w:themeColor="text1"/>
          <w:sz w:val="24"/>
          <w:szCs w:val="24"/>
          <w:rtl/>
          <w:lang w:bidi="ar-EG"/>
        </w:rPr>
        <w:t xml:space="preserve">على </w:t>
      </w:r>
      <w:r w:rsidR="00D03842">
        <w:rPr>
          <w:rFonts w:ascii="Simplified Arabic" w:hAnsi="Simplified Arabic" w:cs="Simplified Arabic" w:hint="cs"/>
          <w:b/>
          <w:bCs/>
          <w:color w:val="000000" w:themeColor="text1"/>
          <w:sz w:val="24"/>
          <w:szCs w:val="24"/>
          <w:rtl/>
          <w:lang w:bidi="ar-EG"/>
        </w:rPr>
        <w:t>أداء العاملين فيما يتعلق بالدقة في الأداء</w:t>
      </w:r>
      <w:r w:rsidR="00D03842" w:rsidRPr="00A572D0">
        <w:rPr>
          <w:rFonts w:ascii="Simplified Arabic" w:hAnsi="Simplified Arabic" w:cs="Simplified Arabic" w:hint="cs"/>
          <w:b/>
          <w:bCs/>
          <w:color w:val="000000" w:themeColor="text1"/>
          <w:sz w:val="24"/>
          <w:szCs w:val="24"/>
          <w:rtl/>
          <w:lang w:bidi="ar-EG"/>
        </w:rPr>
        <w:t xml:space="preserve">. </w:t>
      </w:r>
      <w:r>
        <w:rPr>
          <w:rFonts w:ascii="Simplified Arabic" w:hAnsi="Simplified Arabic" w:cs="Simplified Arabic" w:hint="cs"/>
          <w:b/>
          <w:bCs/>
          <w:color w:val="000000" w:themeColor="text1"/>
          <w:sz w:val="24"/>
          <w:szCs w:val="24"/>
          <w:rtl/>
          <w:lang w:bidi="ar-EG"/>
        </w:rPr>
        <w:t xml:space="preserve">                     </w:t>
      </w:r>
      <w:r w:rsidR="002D0861">
        <w:rPr>
          <w:rFonts w:ascii="Simplified Arabic" w:hAnsi="Simplified Arabic" w:cs="Simplified Arabic" w:hint="cs"/>
          <w:b/>
          <w:bCs/>
          <w:color w:val="000000" w:themeColor="text1"/>
          <w:sz w:val="24"/>
          <w:szCs w:val="24"/>
          <w:rtl/>
          <w:lang w:bidi="ar-EG"/>
        </w:rPr>
        <w:t>-</w:t>
      </w:r>
      <w:r w:rsidR="00D03842" w:rsidRPr="00A572D0">
        <w:rPr>
          <w:rFonts w:ascii="Simplified Arabic" w:hAnsi="Simplified Arabic" w:cs="Simplified Arabic" w:hint="cs"/>
          <w:b/>
          <w:bCs/>
          <w:color w:val="000000" w:themeColor="text1"/>
          <w:sz w:val="24"/>
          <w:szCs w:val="24"/>
          <w:rtl/>
          <w:lang w:bidi="ar-EG"/>
        </w:rPr>
        <w:t xml:space="preserve"> يوجد تأثير معنوي </w:t>
      </w:r>
      <w:r w:rsidR="00D03842">
        <w:rPr>
          <w:rFonts w:ascii="Simplified Arabic" w:hAnsi="Simplified Arabic" w:cs="Simplified Arabic" w:hint="cs"/>
          <w:b/>
          <w:bCs/>
          <w:color w:val="000000" w:themeColor="text1"/>
          <w:sz w:val="24"/>
          <w:szCs w:val="24"/>
          <w:rtl/>
          <w:lang w:bidi="ar-EG"/>
        </w:rPr>
        <w:t>للخبرات التقنية للمتدربين</w:t>
      </w:r>
      <w:r w:rsidR="00D03842" w:rsidRPr="00A572D0">
        <w:rPr>
          <w:rFonts w:ascii="Simplified Arabic" w:hAnsi="Simplified Arabic" w:cs="Simplified Arabic" w:hint="cs"/>
          <w:b/>
          <w:bCs/>
          <w:color w:val="000000" w:themeColor="text1"/>
          <w:sz w:val="24"/>
          <w:szCs w:val="24"/>
          <w:rtl/>
          <w:lang w:bidi="ar-EG"/>
        </w:rPr>
        <w:t xml:space="preserve"> على </w:t>
      </w:r>
      <w:r w:rsidR="00D03842">
        <w:rPr>
          <w:rFonts w:ascii="Simplified Arabic" w:hAnsi="Simplified Arabic" w:cs="Simplified Arabic" w:hint="cs"/>
          <w:b/>
          <w:bCs/>
          <w:color w:val="000000" w:themeColor="text1"/>
          <w:sz w:val="24"/>
          <w:szCs w:val="24"/>
          <w:rtl/>
          <w:lang w:bidi="ar-EG"/>
        </w:rPr>
        <w:t>أداء العاملين فيما يتعلق بالدقة في الأداء</w:t>
      </w:r>
      <w:r w:rsidR="00D03842" w:rsidRPr="00A572D0">
        <w:rPr>
          <w:rFonts w:ascii="Simplified Arabic" w:hAnsi="Simplified Arabic" w:cs="Simplified Arabic" w:hint="cs"/>
          <w:b/>
          <w:bCs/>
          <w:color w:val="000000" w:themeColor="text1"/>
          <w:sz w:val="24"/>
          <w:szCs w:val="24"/>
          <w:rtl/>
          <w:lang w:bidi="ar-EG"/>
        </w:rPr>
        <w:t>.</w:t>
      </w:r>
      <w:r>
        <w:rPr>
          <w:rFonts w:ascii="Simplified Arabic" w:hAnsi="Simplified Arabic" w:cs="Simplified Arabic" w:hint="cs"/>
          <w:b/>
          <w:bCs/>
          <w:color w:val="000000" w:themeColor="text1"/>
          <w:sz w:val="24"/>
          <w:szCs w:val="24"/>
          <w:rtl/>
          <w:lang w:bidi="ar-EG"/>
        </w:rPr>
        <w:t xml:space="preserve">                       </w:t>
      </w:r>
      <w:r w:rsidR="002D0861">
        <w:rPr>
          <w:rFonts w:ascii="Simplified Arabic" w:hAnsi="Simplified Arabic" w:cs="Simplified Arabic" w:hint="cs"/>
          <w:b/>
          <w:bCs/>
          <w:color w:val="000000" w:themeColor="text1"/>
          <w:sz w:val="24"/>
          <w:szCs w:val="24"/>
          <w:rtl/>
          <w:lang w:bidi="ar-EG"/>
        </w:rPr>
        <w:t>-</w:t>
      </w:r>
      <w:r w:rsidR="00D03842" w:rsidRPr="00A572D0">
        <w:rPr>
          <w:rFonts w:ascii="Simplified Arabic" w:hAnsi="Simplified Arabic" w:cs="Simplified Arabic" w:hint="cs"/>
          <w:b/>
          <w:bCs/>
          <w:color w:val="000000" w:themeColor="text1"/>
          <w:sz w:val="24"/>
          <w:szCs w:val="24"/>
          <w:rtl/>
          <w:lang w:bidi="ar-EG"/>
        </w:rPr>
        <w:t xml:space="preserve"> يوجد تأثير معنوي </w:t>
      </w:r>
      <w:r w:rsidR="00D03842">
        <w:rPr>
          <w:rFonts w:ascii="Simplified Arabic" w:hAnsi="Simplified Arabic" w:cs="Simplified Arabic" w:hint="cs"/>
          <w:b/>
          <w:bCs/>
          <w:color w:val="000000" w:themeColor="text1"/>
          <w:sz w:val="24"/>
          <w:szCs w:val="24"/>
          <w:rtl/>
          <w:lang w:bidi="ar-EG"/>
        </w:rPr>
        <w:t>للمحتوى التدريبي الإلكتروني</w:t>
      </w:r>
      <w:r w:rsidR="00D03842" w:rsidRPr="00A572D0">
        <w:rPr>
          <w:rFonts w:ascii="Simplified Arabic" w:hAnsi="Simplified Arabic" w:cs="Simplified Arabic" w:hint="cs"/>
          <w:b/>
          <w:bCs/>
          <w:color w:val="000000" w:themeColor="text1"/>
          <w:sz w:val="24"/>
          <w:szCs w:val="24"/>
          <w:rtl/>
          <w:lang w:bidi="ar-EG"/>
        </w:rPr>
        <w:t xml:space="preserve"> على </w:t>
      </w:r>
      <w:r w:rsidR="00D03842">
        <w:rPr>
          <w:rFonts w:ascii="Simplified Arabic" w:hAnsi="Simplified Arabic" w:cs="Simplified Arabic" w:hint="cs"/>
          <w:b/>
          <w:bCs/>
          <w:color w:val="000000" w:themeColor="text1"/>
          <w:sz w:val="24"/>
          <w:szCs w:val="24"/>
          <w:rtl/>
          <w:lang w:bidi="ar-EG"/>
        </w:rPr>
        <w:t>أداء العاملين فيما يتعلق بالدقة في الأداء</w:t>
      </w:r>
      <w:r w:rsidR="00D03842" w:rsidRPr="00A572D0">
        <w:rPr>
          <w:rFonts w:ascii="Simplified Arabic" w:hAnsi="Simplified Arabic" w:cs="Simplified Arabic" w:hint="cs"/>
          <w:b/>
          <w:bCs/>
          <w:color w:val="000000" w:themeColor="text1"/>
          <w:sz w:val="24"/>
          <w:szCs w:val="24"/>
          <w:rtl/>
          <w:lang w:bidi="ar-EG"/>
        </w:rPr>
        <w:t>.</w:t>
      </w:r>
      <w:r>
        <w:rPr>
          <w:rFonts w:ascii="Simplified Arabic" w:hAnsi="Simplified Arabic" w:cs="Simplified Arabic" w:hint="cs"/>
          <w:b/>
          <w:bCs/>
          <w:color w:val="000000" w:themeColor="text1"/>
          <w:sz w:val="24"/>
          <w:szCs w:val="24"/>
          <w:rtl/>
          <w:lang w:bidi="ar-EG"/>
        </w:rPr>
        <w:t xml:space="preserve">                     </w:t>
      </w:r>
      <w:r w:rsidR="002D0861">
        <w:rPr>
          <w:rFonts w:ascii="Simplified Arabic" w:hAnsi="Simplified Arabic" w:cs="Simplified Arabic" w:hint="cs"/>
          <w:b/>
          <w:bCs/>
          <w:color w:val="000000" w:themeColor="text1"/>
          <w:sz w:val="24"/>
          <w:szCs w:val="24"/>
          <w:rtl/>
          <w:lang w:bidi="ar-EG"/>
        </w:rPr>
        <w:t>-</w:t>
      </w:r>
      <w:r w:rsidR="00D03842" w:rsidRPr="00A572D0">
        <w:rPr>
          <w:rFonts w:ascii="Simplified Arabic" w:hAnsi="Simplified Arabic" w:cs="Simplified Arabic" w:hint="cs"/>
          <w:b/>
          <w:bCs/>
          <w:color w:val="000000" w:themeColor="text1"/>
          <w:sz w:val="24"/>
          <w:szCs w:val="24"/>
          <w:rtl/>
          <w:lang w:bidi="ar-EG"/>
        </w:rPr>
        <w:t xml:space="preserve"> يوج</w:t>
      </w:r>
      <w:r w:rsidR="00D03842" w:rsidRPr="00A572D0">
        <w:rPr>
          <w:rFonts w:ascii="Simplified Arabic" w:hAnsi="Simplified Arabic" w:cs="Simplified Arabic" w:hint="eastAsia"/>
          <w:b/>
          <w:bCs/>
          <w:color w:val="000000" w:themeColor="text1"/>
          <w:sz w:val="24"/>
          <w:szCs w:val="24"/>
          <w:rtl/>
          <w:lang w:bidi="ar-EG"/>
        </w:rPr>
        <w:t>د</w:t>
      </w:r>
      <w:r w:rsidR="00D03842" w:rsidRPr="00A572D0">
        <w:rPr>
          <w:rFonts w:ascii="Simplified Arabic" w:hAnsi="Simplified Arabic" w:cs="Simplified Arabic" w:hint="cs"/>
          <w:b/>
          <w:bCs/>
          <w:color w:val="000000" w:themeColor="text1"/>
          <w:sz w:val="24"/>
          <w:szCs w:val="24"/>
          <w:rtl/>
          <w:lang w:bidi="ar-EG"/>
        </w:rPr>
        <w:t xml:space="preserve"> تأثير معنوي </w:t>
      </w:r>
      <w:r w:rsidR="00D03842">
        <w:rPr>
          <w:rFonts w:ascii="Simplified Arabic" w:hAnsi="Simplified Arabic" w:cs="Simplified Arabic" w:hint="cs"/>
          <w:b/>
          <w:bCs/>
          <w:color w:val="000000" w:themeColor="text1"/>
          <w:sz w:val="24"/>
          <w:szCs w:val="24"/>
          <w:rtl/>
          <w:lang w:bidi="ar-EG"/>
        </w:rPr>
        <w:t xml:space="preserve">للبيئة التدريبية </w:t>
      </w:r>
      <w:r w:rsidR="00D03842" w:rsidRPr="00A572D0">
        <w:rPr>
          <w:rFonts w:ascii="Simplified Arabic" w:hAnsi="Simplified Arabic" w:cs="Simplified Arabic" w:hint="cs"/>
          <w:b/>
          <w:bCs/>
          <w:color w:val="000000" w:themeColor="text1"/>
          <w:sz w:val="24"/>
          <w:szCs w:val="24"/>
          <w:rtl/>
          <w:lang w:bidi="ar-EG"/>
        </w:rPr>
        <w:t xml:space="preserve">على </w:t>
      </w:r>
      <w:r w:rsidR="00D03842">
        <w:rPr>
          <w:rFonts w:ascii="Simplified Arabic" w:hAnsi="Simplified Arabic" w:cs="Simplified Arabic" w:hint="cs"/>
          <w:b/>
          <w:bCs/>
          <w:color w:val="000000" w:themeColor="text1"/>
          <w:sz w:val="24"/>
          <w:szCs w:val="24"/>
          <w:rtl/>
          <w:lang w:bidi="ar-EG"/>
        </w:rPr>
        <w:t>أداء العاملين فيما يتعلق بالدقة في الأداء</w:t>
      </w:r>
      <w:r w:rsidR="00D03842" w:rsidRPr="00A572D0">
        <w:rPr>
          <w:rFonts w:ascii="Simplified Arabic" w:hAnsi="Simplified Arabic" w:cs="Simplified Arabic" w:hint="cs"/>
          <w:b/>
          <w:bCs/>
          <w:color w:val="000000" w:themeColor="text1"/>
          <w:sz w:val="24"/>
          <w:szCs w:val="24"/>
          <w:rtl/>
          <w:lang w:bidi="ar-EG"/>
        </w:rPr>
        <w:t>.</w:t>
      </w:r>
      <w:r>
        <w:rPr>
          <w:rFonts w:ascii="Simplified Arabic" w:hAnsi="Simplified Arabic" w:cs="Simplified Arabic" w:hint="cs"/>
          <w:b/>
          <w:bCs/>
          <w:color w:val="000000" w:themeColor="text1"/>
          <w:sz w:val="24"/>
          <w:szCs w:val="24"/>
          <w:rtl/>
          <w:lang w:bidi="ar-EG"/>
        </w:rPr>
        <w:t xml:space="preserve">                                       </w:t>
      </w:r>
      <w:r w:rsidR="002D0861">
        <w:rPr>
          <w:rFonts w:ascii="Simplified Arabic" w:hAnsi="Simplified Arabic" w:cs="Simplified Arabic" w:hint="cs"/>
          <w:b/>
          <w:bCs/>
          <w:color w:val="000000" w:themeColor="text1"/>
          <w:sz w:val="24"/>
          <w:szCs w:val="24"/>
          <w:rtl/>
          <w:lang w:bidi="ar-EG"/>
        </w:rPr>
        <w:t>-</w:t>
      </w:r>
      <w:r w:rsidR="00D03842">
        <w:rPr>
          <w:rFonts w:ascii="Simplified Arabic" w:hAnsi="Simplified Arabic" w:cs="Simplified Arabic" w:hint="cs"/>
          <w:b/>
          <w:bCs/>
          <w:color w:val="000000" w:themeColor="text1"/>
          <w:sz w:val="24"/>
          <w:szCs w:val="24"/>
          <w:rtl/>
          <w:lang w:bidi="ar-EG"/>
        </w:rPr>
        <w:t xml:space="preserve"> </w:t>
      </w:r>
      <w:r w:rsidR="00D03842" w:rsidRPr="00A572D0">
        <w:rPr>
          <w:rFonts w:ascii="Simplified Arabic" w:hAnsi="Simplified Arabic" w:cs="Simplified Arabic" w:hint="cs"/>
          <w:b/>
          <w:bCs/>
          <w:color w:val="000000" w:themeColor="text1"/>
          <w:sz w:val="24"/>
          <w:szCs w:val="24"/>
          <w:rtl/>
          <w:lang w:bidi="ar-EG"/>
        </w:rPr>
        <w:t>يوج</w:t>
      </w:r>
      <w:r w:rsidR="00D03842" w:rsidRPr="00A572D0">
        <w:rPr>
          <w:rFonts w:ascii="Simplified Arabic" w:hAnsi="Simplified Arabic" w:cs="Simplified Arabic" w:hint="eastAsia"/>
          <w:b/>
          <w:bCs/>
          <w:color w:val="000000" w:themeColor="text1"/>
          <w:sz w:val="24"/>
          <w:szCs w:val="24"/>
          <w:rtl/>
          <w:lang w:bidi="ar-EG"/>
        </w:rPr>
        <w:t>د</w:t>
      </w:r>
      <w:r w:rsidR="00D03842" w:rsidRPr="00A572D0">
        <w:rPr>
          <w:rFonts w:ascii="Simplified Arabic" w:hAnsi="Simplified Arabic" w:cs="Simplified Arabic" w:hint="cs"/>
          <w:b/>
          <w:bCs/>
          <w:color w:val="000000" w:themeColor="text1"/>
          <w:sz w:val="24"/>
          <w:szCs w:val="24"/>
          <w:rtl/>
          <w:lang w:bidi="ar-EG"/>
        </w:rPr>
        <w:t xml:space="preserve"> تأثير معنوي </w:t>
      </w:r>
      <w:r w:rsidR="00D03842">
        <w:rPr>
          <w:rFonts w:ascii="Simplified Arabic" w:hAnsi="Simplified Arabic" w:cs="Simplified Arabic" w:hint="cs"/>
          <w:b/>
          <w:bCs/>
          <w:color w:val="000000" w:themeColor="text1"/>
          <w:sz w:val="24"/>
          <w:szCs w:val="24"/>
          <w:rtl/>
          <w:lang w:bidi="ar-EG"/>
        </w:rPr>
        <w:t xml:space="preserve">للجوانب المادية والفنية الخاصة بالتدريب </w:t>
      </w:r>
      <w:r w:rsidR="00D03842" w:rsidRPr="00A572D0">
        <w:rPr>
          <w:rFonts w:ascii="Simplified Arabic" w:hAnsi="Simplified Arabic" w:cs="Simplified Arabic" w:hint="cs"/>
          <w:b/>
          <w:bCs/>
          <w:color w:val="000000" w:themeColor="text1"/>
          <w:sz w:val="24"/>
          <w:szCs w:val="24"/>
          <w:rtl/>
          <w:lang w:bidi="ar-EG"/>
        </w:rPr>
        <w:t xml:space="preserve">على </w:t>
      </w:r>
      <w:r w:rsidR="00D03842">
        <w:rPr>
          <w:rFonts w:ascii="Simplified Arabic" w:hAnsi="Simplified Arabic" w:cs="Simplified Arabic" w:hint="cs"/>
          <w:b/>
          <w:bCs/>
          <w:color w:val="000000" w:themeColor="text1"/>
          <w:sz w:val="24"/>
          <w:szCs w:val="24"/>
          <w:rtl/>
          <w:lang w:bidi="ar-EG"/>
        </w:rPr>
        <w:t>أداء العاملين فيما يتعلق بالدقة في</w:t>
      </w:r>
      <w:r w:rsidR="00856755">
        <w:rPr>
          <w:rFonts w:ascii="Simplified Arabic" w:hAnsi="Simplified Arabic" w:cs="Simplified Arabic" w:hint="cs"/>
          <w:b/>
          <w:bCs/>
          <w:color w:val="000000" w:themeColor="text1"/>
          <w:sz w:val="24"/>
          <w:szCs w:val="24"/>
          <w:rtl/>
          <w:lang w:bidi="ar-EG"/>
        </w:rPr>
        <w:t xml:space="preserve"> </w:t>
      </w:r>
      <w:r w:rsidR="00D03842">
        <w:rPr>
          <w:rFonts w:ascii="Simplified Arabic" w:hAnsi="Simplified Arabic" w:cs="Simplified Arabic" w:hint="cs"/>
          <w:b/>
          <w:bCs/>
          <w:color w:val="000000" w:themeColor="text1"/>
          <w:sz w:val="24"/>
          <w:szCs w:val="24"/>
          <w:rtl/>
          <w:lang w:bidi="ar-EG"/>
        </w:rPr>
        <w:t>الأداء</w:t>
      </w:r>
      <w:r w:rsidR="00D03842" w:rsidRPr="00A572D0">
        <w:rPr>
          <w:rFonts w:ascii="Simplified Arabic" w:hAnsi="Simplified Arabic" w:cs="Simplified Arabic" w:hint="cs"/>
          <w:b/>
          <w:bCs/>
          <w:color w:val="000000" w:themeColor="text1"/>
          <w:sz w:val="24"/>
          <w:szCs w:val="24"/>
          <w:rtl/>
          <w:lang w:bidi="ar-EG"/>
        </w:rPr>
        <w:t>.</w:t>
      </w:r>
    </w:p>
    <w:p w14:paraId="49697C63" w14:textId="75D5D931" w:rsidR="00716079" w:rsidRDefault="00233764" w:rsidP="00204FD1">
      <w:pPr>
        <w:spacing w:line="460" w:lineRule="exact"/>
        <w:ind w:left="749" w:hanging="720"/>
        <w:jc w:val="both"/>
        <w:rPr>
          <w:rFonts w:ascii="Simplified Arabic" w:hAnsi="Simplified Arabic" w:cs="Simplified Arabic"/>
          <w:b/>
          <w:bCs/>
          <w:color w:val="000000" w:themeColor="text1"/>
          <w:sz w:val="28"/>
          <w:szCs w:val="28"/>
          <w:rtl/>
          <w:lang w:bidi="ar-EG"/>
        </w:rPr>
      </w:pPr>
      <w:r>
        <w:rPr>
          <w:rFonts w:ascii="Simplified Arabic" w:hAnsi="Simplified Arabic" w:cs="Simplified Arabic" w:hint="cs"/>
          <w:b/>
          <w:bCs/>
          <w:color w:val="000000" w:themeColor="text1"/>
          <w:sz w:val="28"/>
          <w:szCs w:val="28"/>
          <w:rtl/>
          <w:lang w:bidi="ar-EG"/>
        </w:rPr>
        <w:t xml:space="preserve">1/5/2 </w:t>
      </w:r>
      <w:r w:rsidR="00544CE0" w:rsidRPr="00876D45">
        <w:rPr>
          <w:rFonts w:ascii="Simplified Arabic" w:hAnsi="Simplified Arabic" w:cs="Simplified Arabic" w:hint="cs"/>
          <w:b/>
          <w:bCs/>
          <w:color w:val="000000" w:themeColor="text1"/>
          <w:sz w:val="28"/>
          <w:szCs w:val="28"/>
          <w:rtl/>
          <w:lang w:bidi="ar-EG"/>
        </w:rPr>
        <w:t xml:space="preserve">يوجد تأثير ذو دلاله معنوية </w:t>
      </w:r>
      <w:r w:rsidR="00544CE0">
        <w:rPr>
          <w:rFonts w:ascii="Simplified Arabic" w:hAnsi="Simplified Arabic" w:cs="Simplified Arabic" w:hint="cs"/>
          <w:b/>
          <w:bCs/>
          <w:color w:val="000000" w:themeColor="text1"/>
          <w:sz w:val="28"/>
          <w:szCs w:val="28"/>
          <w:rtl/>
          <w:lang w:bidi="ar-EG"/>
        </w:rPr>
        <w:t>للتدريب الإلكتروني</w:t>
      </w:r>
      <w:r w:rsidR="00544CE0" w:rsidRPr="00876D45">
        <w:rPr>
          <w:rFonts w:ascii="Simplified Arabic" w:hAnsi="Simplified Arabic" w:cs="Simplified Arabic" w:hint="cs"/>
          <w:b/>
          <w:bCs/>
          <w:color w:val="000000" w:themeColor="text1"/>
          <w:sz w:val="28"/>
          <w:szCs w:val="28"/>
          <w:rtl/>
          <w:lang w:bidi="ar-EG"/>
        </w:rPr>
        <w:t xml:space="preserve"> على </w:t>
      </w:r>
      <w:r w:rsidR="00544CE0">
        <w:rPr>
          <w:rFonts w:ascii="Simplified Arabic" w:hAnsi="Simplified Arabic" w:cs="Simplified Arabic" w:hint="cs"/>
          <w:b/>
          <w:bCs/>
          <w:color w:val="000000" w:themeColor="text1"/>
          <w:sz w:val="28"/>
          <w:szCs w:val="28"/>
          <w:rtl/>
          <w:lang w:bidi="ar-EG"/>
        </w:rPr>
        <w:t>أداء العاملين</w:t>
      </w:r>
      <w:r w:rsidR="00544CE0" w:rsidRPr="00876D45">
        <w:rPr>
          <w:rFonts w:ascii="Simplified Arabic" w:hAnsi="Simplified Arabic" w:cs="Simplified Arabic" w:hint="cs"/>
          <w:b/>
          <w:bCs/>
          <w:color w:val="000000" w:themeColor="text1"/>
          <w:sz w:val="28"/>
          <w:szCs w:val="28"/>
          <w:rtl/>
          <w:lang w:bidi="ar-EG"/>
        </w:rPr>
        <w:t xml:space="preserve"> فيما يتعلق </w:t>
      </w:r>
      <w:r w:rsidR="00544CE0">
        <w:rPr>
          <w:rFonts w:ascii="Simplified Arabic" w:hAnsi="Simplified Arabic" w:cs="Simplified Arabic" w:hint="cs"/>
          <w:b/>
          <w:bCs/>
          <w:color w:val="000000" w:themeColor="text1"/>
          <w:sz w:val="28"/>
          <w:szCs w:val="28"/>
          <w:rtl/>
          <w:lang w:bidi="ar-EG"/>
        </w:rPr>
        <w:t>بالمعرفة بالعمل</w:t>
      </w:r>
      <w:r w:rsidR="00544CE0" w:rsidRPr="00876D45">
        <w:rPr>
          <w:rFonts w:ascii="Simplified Arabic" w:hAnsi="Simplified Arabic" w:cs="Simplified Arabic" w:hint="cs"/>
          <w:b/>
          <w:bCs/>
          <w:color w:val="000000" w:themeColor="text1"/>
          <w:sz w:val="28"/>
          <w:szCs w:val="28"/>
          <w:rtl/>
          <w:lang w:bidi="ar-EG"/>
        </w:rPr>
        <w:t>.</w:t>
      </w:r>
      <w:r w:rsidR="00C65A55">
        <w:rPr>
          <w:rFonts w:ascii="Simplified Arabic" w:hAnsi="Simplified Arabic" w:cs="Simplified Arabic" w:hint="cs"/>
          <w:b/>
          <w:bCs/>
          <w:color w:val="000000" w:themeColor="text1"/>
          <w:sz w:val="28"/>
          <w:szCs w:val="28"/>
          <w:rtl/>
          <w:lang w:bidi="ar-EG"/>
        </w:rPr>
        <w:t xml:space="preserve"> </w:t>
      </w:r>
      <w:r w:rsidR="00C65A55" w:rsidRPr="00C65A55">
        <w:rPr>
          <w:rFonts w:ascii="Simplified Arabic" w:hAnsi="Simplified Arabic" w:cs="Simplified Arabic" w:hint="cs"/>
          <w:b/>
          <w:bCs/>
          <w:color w:val="000000" w:themeColor="text1"/>
          <w:sz w:val="28"/>
          <w:szCs w:val="28"/>
          <w:rtl/>
          <w:lang w:bidi="ar-EG"/>
        </w:rPr>
        <w:t>وينبثق من هذا الفرض الفروض الفرعية التالية:</w:t>
      </w:r>
    </w:p>
    <w:p w14:paraId="34FE9C49" w14:textId="220F3996" w:rsidR="00C65A55" w:rsidRPr="00856755" w:rsidRDefault="00C65A55" w:rsidP="00C07707">
      <w:pPr>
        <w:spacing w:line="460" w:lineRule="exact"/>
        <w:ind w:left="115" w:firstLine="1"/>
        <w:rPr>
          <w:rFonts w:ascii="Simplified Arabic" w:hAnsi="Simplified Arabic" w:cs="Simplified Arabic"/>
          <w:b/>
          <w:bCs/>
          <w:color w:val="000000" w:themeColor="text1"/>
          <w:sz w:val="24"/>
          <w:szCs w:val="24"/>
          <w:rtl/>
          <w:lang w:bidi="ar-EG"/>
        </w:rPr>
      </w:pPr>
      <w:r w:rsidRPr="00856755">
        <w:rPr>
          <w:rFonts w:ascii="Simplified Arabic" w:hAnsi="Simplified Arabic" w:cs="Simplified Arabic" w:hint="cs"/>
          <w:b/>
          <w:bCs/>
          <w:color w:val="000000" w:themeColor="text1"/>
          <w:sz w:val="24"/>
          <w:szCs w:val="24"/>
          <w:rtl/>
          <w:lang w:bidi="ar-EG"/>
        </w:rPr>
        <w:t xml:space="preserve">- يوجد تأثير معنوي للكفاءات التدريبية للمدربين على أداء العاملين فيما يتعلق بالمعرفة بالعمل. </w:t>
      </w:r>
      <w:r w:rsidR="00C07707">
        <w:rPr>
          <w:rFonts w:ascii="Simplified Arabic" w:hAnsi="Simplified Arabic" w:cs="Simplified Arabic" w:hint="cs"/>
          <w:b/>
          <w:bCs/>
          <w:color w:val="000000" w:themeColor="text1"/>
          <w:sz w:val="24"/>
          <w:szCs w:val="24"/>
          <w:rtl/>
          <w:lang w:bidi="ar-EG"/>
        </w:rPr>
        <w:t xml:space="preserve">                          </w:t>
      </w:r>
      <w:r w:rsidRPr="00856755">
        <w:rPr>
          <w:rFonts w:ascii="Simplified Arabic" w:hAnsi="Simplified Arabic" w:cs="Simplified Arabic" w:hint="cs"/>
          <w:b/>
          <w:bCs/>
          <w:color w:val="000000" w:themeColor="text1"/>
          <w:sz w:val="24"/>
          <w:szCs w:val="24"/>
          <w:rtl/>
          <w:lang w:bidi="ar-EG"/>
        </w:rPr>
        <w:t>- يوجد تأثير معنوي للخبرات التقنية للمتدربين على أداء العاملين فيما يتعلق بالمعرفة بالعمل.</w:t>
      </w:r>
      <w:r w:rsidR="00C07707">
        <w:rPr>
          <w:rFonts w:ascii="Simplified Arabic" w:hAnsi="Simplified Arabic" w:cs="Simplified Arabic" w:hint="cs"/>
          <w:b/>
          <w:bCs/>
          <w:color w:val="000000" w:themeColor="text1"/>
          <w:sz w:val="24"/>
          <w:szCs w:val="24"/>
          <w:rtl/>
          <w:lang w:bidi="ar-EG"/>
        </w:rPr>
        <w:t xml:space="preserve">                          </w:t>
      </w:r>
      <w:r w:rsidRPr="00856755">
        <w:rPr>
          <w:rFonts w:ascii="Simplified Arabic" w:hAnsi="Simplified Arabic" w:cs="Simplified Arabic" w:hint="cs"/>
          <w:b/>
          <w:bCs/>
          <w:color w:val="000000" w:themeColor="text1"/>
          <w:sz w:val="24"/>
          <w:szCs w:val="24"/>
          <w:rtl/>
          <w:lang w:bidi="ar-EG"/>
        </w:rPr>
        <w:t>- يوجد تأثير معنوي للمحتوى التدريبي الإلكتروني على أداء العاملين فيما يتعلق بالمعرفة بالعمل.</w:t>
      </w:r>
      <w:r w:rsidR="00C07707">
        <w:rPr>
          <w:rFonts w:ascii="Simplified Arabic" w:hAnsi="Simplified Arabic" w:cs="Simplified Arabic" w:hint="cs"/>
          <w:b/>
          <w:bCs/>
          <w:color w:val="000000" w:themeColor="text1"/>
          <w:sz w:val="24"/>
          <w:szCs w:val="24"/>
          <w:rtl/>
          <w:lang w:bidi="ar-EG"/>
        </w:rPr>
        <w:t xml:space="preserve">                     </w:t>
      </w:r>
      <w:r w:rsidRPr="00856755">
        <w:rPr>
          <w:rFonts w:ascii="Simplified Arabic" w:hAnsi="Simplified Arabic" w:cs="Simplified Arabic" w:hint="cs"/>
          <w:b/>
          <w:bCs/>
          <w:color w:val="000000" w:themeColor="text1"/>
          <w:sz w:val="24"/>
          <w:szCs w:val="24"/>
          <w:rtl/>
          <w:lang w:bidi="ar-EG"/>
        </w:rPr>
        <w:t>-</w:t>
      </w:r>
      <w:r w:rsidR="00856755" w:rsidRPr="00856755">
        <w:rPr>
          <w:rFonts w:ascii="Simplified Arabic" w:hAnsi="Simplified Arabic" w:cs="Simplified Arabic" w:hint="cs"/>
          <w:b/>
          <w:bCs/>
          <w:color w:val="000000" w:themeColor="text1"/>
          <w:sz w:val="24"/>
          <w:szCs w:val="24"/>
          <w:rtl/>
          <w:lang w:bidi="ar-EG"/>
        </w:rPr>
        <w:t xml:space="preserve"> </w:t>
      </w:r>
      <w:r w:rsidRPr="00856755">
        <w:rPr>
          <w:rFonts w:ascii="Simplified Arabic" w:hAnsi="Simplified Arabic" w:cs="Simplified Arabic" w:hint="cs"/>
          <w:b/>
          <w:bCs/>
          <w:color w:val="000000" w:themeColor="text1"/>
          <w:sz w:val="24"/>
          <w:szCs w:val="24"/>
          <w:rtl/>
          <w:lang w:bidi="ar-EG"/>
        </w:rPr>
        <w:t>يوج</w:t>
      </w:r>
      <w:r w:rsidRPr="00856755">
        <w:rPr>
          <w:rFonts w:ascii="Simplified Arabic" w:hAnsi="Simplified Arabic" w:cs="Simplified Arabic" w:hint="eastAsia"/>
          <w:b/>
          <w:bCs/>
          <w:color w:val="000000" w:themeColor="text1"/>
          <w:sz w:val="24"/>
          <w:szCs w:val="24"/>
          <w:rtl/>
          <w:lang w:bidi="ar-EG"/>
        </w:rPr>
        <w:t>د</w:t>
      </w:r>
      <w:r w:rsidRPr="00856755">
        <w:rPr>
          <w:rFonts w:ascii="Simplified Arabic" w:hAnsi="Simplified Arabic" w:cs="Simplified Arabic" w:hint="cs"/>
          <w:b/>
          <w:bCs/>
          <w:color w:val="000000" w:themeColor="text1"/>
          <w:sz w:val="24"/>
          <w:szCs w:val="24"/>
          <w:rtl/>
          <w:lang w:bidi="ar-EG"/>
        </w:rPr>
        <w:t xml:space="preserve"> تأثير معنوي للبيئة التدريبية على أداء العاملين فيما يتعلق بالمعرفة بالعمل.</w:t>
      </w:r>
      <w:r w:rsidR="00C07707">
        <w:rPr>
          <w:rFonts w:ascii="Simplified Arabic" w:hAnsi="Simplified Arabic" w:cs="Simplified Arabic" w:hint="cs"/>
          <w:b/>
          <w:bCs/>
          <w:color w:val="000000" w:themeColor="text1"/>
          <w:sz w:val="24"/>
          <w:szCs w:val="24"/>
          <w:rtl/>
          <w:lang w:bidi="ar-EG"/>
        </w:rPr>
        <w:t xml:space="preserve">                                    </w:t>
      </w:r>
      <w:r w:rsidR="00856755" w:rsidRPr="00856755">
        <w:rPr>
          <w:rFonts w:ascii="Simplified Arabic" w:hAnsi="Simplified Arabic" w:cs="Simplified Arabic" w:hint="cs"/>
          <w:b/>
          <w:bCs/>
          <w:color w:val="000000" w:themeColor="text1"/>
          <w:sz w:val="24"/>
          <w:szCs w:val="24"/>
          <w:rtl/>
          <w:lang w:bidi="ar-EG"/>
        </w:rPr>
        <w:t xml:space="preserve">- </w:t>
      </w:r>
      <w:r w:rsidRPr="00856755">
        <w:rPr>
          <w:rFonts w:ascii="Simplified Arabic" w:hAnsi="Simplified Arabic" w:cs="Simplified Arabic" w:hint="cs"/>
          <w:b/>
          <w:bCs/>
          <w:color w:val="000000" w:themeColor="text1"/>
          <w:sz w:val="24"/>
          <w:szCs w:val="24"/>
          <w:rtl/>
          <w:lang w:bidi="ar-EG"/>
        </w:rPr>
        <w:t>يوج</w:t>
      </w:r>
      <w:r w:rsidRPr="00856755">
        <w:rPr>
          <w:rFonts w:ascii="Simplified Arabic" w:hAnsi="Simplified Arabic" w:cs="Simplified Arabic" w:hint="eastAsia"/>
          <w:b/>
          <w:bCs/>
          <w:color w:val="000000" w:themeColor="text1"/>
          <w:sz w:val="24"/>
          <w:szCs w:val="24"/>
          <w:rtl/>
          <w:lang w:bidi="ar-EG"/>
        </w:rPr>
        <w:t>د</w:t>
      </w:r>
      <w:r w:rsidRPr="00856755">
        <w:rPr>
          <w:rFonts w:ascii="Simplified Arabic" w:hAnsi="Simplified Arabic" w:cs="Simplified Arabic" w:hint="cs"/>
          <w:b/>
          <w:bCs/>
          <w:color w:val="000000" w:themeColor="text1"/>
          <w:sz w:val="24"/>
          <w:szCs w:val="24"/>
          <w:rtl/>
          <w:lang w:bidi="ar-EG"/>
        </w:rPr>
        <w:t xml:space="preserve"> تأثير معنوي للجوانب المادية والفنية الخاصة بالتدريب على أداء العاملين فيما يتعلق بالمعرفة بالعمل.</w:t>
      </w:r>
    </w:p>
    <w:p w14:paraId="70C4378E" w14:textId="1C889510" w:rsidR="00233764" w:rsidRDefault="00A53D88" w:rsidP="00204FD1">
      <w:pPr>
        <w:spacing w:line="460" w:lineRule="exact"/>
        <w:ind w:left="749" w:hanging="720"/>
        <w:jc w:val="both"/>
        <w:rPr>
          <w:rFonts w:ascii="Simplified Arabic" w:hAnsi="Simplified Arabic" w:cs="Simplified Arabic"/>
          <w:b/>
          <w:bCs/>
          <w:color w:val="000000" w:themeColor="text1"/>
          <w:sz w:val="28"/>
          <w:szCs w:val="28"/>
          <w:rtl/>
          <w:lang w:bidi="ar-EG"/>
        </w:rPr>
      </w:pPr>
      <w:r w:rsidRPr="00C07707">
        <w:rPr>
          <w:rFonts w:ascii="Simplified Arabic" w:hAnsi="Simplified Arabic" w:cs="Simplified Arabic" w:hint="cs"/>
          <w:b/>
          <w:bCs/>
          <w:color w:val="000000" w:themeColor="text1"/>
          <w:sz w:val="28"/>
          <w:szCs w:val="28"/>
          <w:rtl/>
          <w:lang w:bidi="ar-EG"/>
        </w:rPr>
        <w:t>1/5/3 يوجد تأثير ذو دلاله معنوية للتدريب الإلكتروني على أداء العاملين فيما يتعلق بالقدرة على اتخاذ القرار.</w:t>
      </w:r>
      <w:r w:rsidR="00C07707">
        <w:rPr>
          <w:rFonts w:ascii="Simplified Arabic" w:hAnsi="Simplified Arabic" w:cs="Simplified Arabic" w:hint="cs"/>
          <w:b/>
          <w:bCs/>
          <w:color w:val="000000" w:themeColor="text1"/>
          <w:sz w:val="28"/>
          <w:szCs w:val="28"/>
          <w:rtl/>
          <w:lang w:bidi="ar-EG"/>
        </w:rPr>
        <w:t xml:space="preserve"> </w:t>
      </w:r>
      <w:r w:rsidR="00C07707" w:rsidRPr="00C65A55">
        <w:rPr>
          <w:rFonts w:ascii="Simplified Arabic" w:hAnsi="Simplified Arabic" w:cs="Simplified Arabic" w:hint="cs"/>
          <w:b/>
          <w:bCs/>
          <w:color w:val="000000" w:themeColor="text1"/>
          <w:sz w:val="28"/>
          <w:szCs w:val="28"/>
          <w:rtl/>
          <w:lang w:bidi="ar-EG"/>
        </w:rPr>
        <w:t>وينبثق من هذا الفرض الفروض الفرعية التالية:</w:t>
      </w:r>
    </w:p>
    <w:p w14:paraId="34CDE691" w14:textId="7D15CE47" w:rsidR="00C07707" w:rsidRPr="001C7B38" w:rsidRDefault="00C07707" w:rsidP="00C07707">
      <w:pPr>
        <w:spacing w:after="0"/>
        <w:jc w:val="lowKashida"/>
        <w:rPr>
          <w:rFonts w:ascii="Simplified Arabic" w:hAnsi="Simplified Arabic" w:cs="Simplified Arabic"/>
          <w:b/>
          <w:bCs/>
          <w:color w:val="000000" w:themeColor="text1"/>
          <w:sz w:val="24"/>
          <w:szCs w:val="24"/>
          <w:rtl/>
          <w:lang w:bidi="ar-EG"/>
        </w:rPr>
      </w:pPr>
      <w:r w:rsidRPr="001C7B38">
        <w:rPr>
          <w:rFonts w:ascii="Simplified Arabic" w:hAnsi="Simplified Arabic" w:cs="Simplified Arabic" w:hint="cs"/>
          <w:b/>
          <w:bCs/>
          <w:color w:val="000000" w:themeColor="text1"/>
          <w:sz w:val="24"/>
          <w:szCs w:val="24"/>
          <w:rtl/>
          <w:lang w:bidi="ar-EG"/>
        </w:rPr>
        <w:t xml:space="preserve">- يوجد تأثير معنوي للكفاءات التدريبية للمدربين على أداء العاملين فيما يتعلق بالقدرة على اتخاذ القرار. </w:t>
      </w:r>
    </w:p>
    <w:p w14:paraId="5A130E6F" w14:textId="76BFB6EA" w:rsidR="00C07707" w:rsidRPr="001C7B38" w:rsidRDefault="00C07707" w:rsidP="00C07707">
      <w:pPr>
        <w:spacing w:after="0"/>
        <w:jc w:val="lowKashida"/>
        <w:rPr>
          <w:rFonts w:ascii="Simplified Arabic" w:hAnsi="Simplified Arabic" w:cs="Simplified Arabic"/>
          <w:b/>
          <w:bCs/>
          <w:color w:val="000000" w:themeColor="text1"/>
          <w:sz w:val="24"/>
          <w:szCs w:val="24"/>
          <w:rtl/>
          <w:lang w:bidi="ar-EG"/>
        </w:rPr>
      </w:pPr>
      <w:r w:rsidRPr="001C7B38">
        <w:rPr>
          <w:rFonts w:ascii="Simplified Arabic" w:hAnsi="Simplified Arabic" w:cs="Simplified Arabic" w:hint="cs"/>
          <w:b/>
          <w:bCs/>
          <w:color w:val="000000" w:themeColor="text1"/>
          <w:sz w:val="24"/>
          <w:szCs w:val="24"/>
          <w:rtl/>
          <w:lang w:bidi="ar-EG"/>
        </w:rPr>
        <w:t>- يوجد تأثير معنوي للخبرات التقنية للمتدربين على أداء العاملين فيما يتعلق بالقدرة على اتخاذ القرار.</w:t>
      </w:r>
    </w:p>
    <w:p w14:paraId="281D9649" w14:textId="2CCCE99C" w:rsidR="00C07707" w:rsidRPr="001C7B38" w:rsidRDefault="00C07707" w:rsidP="00C07707">
      <w:pPr>
        <w:spacing w:after="0"/>
        <w:jc w:val="lowKashida"/>
        <w:rPr>
          <w:rFonts w:ascii="Simplified Arabic" w:hAnsi="Simplified Arabic" w:cs="Simplified Arabic"/>
          <w:b/>
          <w:bCs/>
          <w:color w:val="000000" w:themeColor="text1"/>
          <w:sz w:val="24"/>
          <w:szCs w:val="24"/>
          <w:rtl/>
          <w:lang w:bidi="ar-EG"/>
        </w:rPr>
      </w:pPr>
      <w:r w:rsidRPr="001C7B38">
        <w:rPr>
          <w:rFonts w:ascii="Simplified Arabic" w:hAnsi="Simplified Arabic" w:cs="Simplified Arabic" w:hint="cs"/>
          <w:b/>
          <w:bCs/>
          <w:color w:val="000000" w:themeColor="text1"/>
          <w:sz w:val="24"/>
          <w:szCs w:val="24"/>
          <w:rtl/>
          <w:lang w:bidi="ar-EG"/>
        </w:rPr>
        <w:t>- يوجد تأثير معنوي للمحتوى التدريبي الإلكتروني على أداء العاملين فيما يتعلق بالقدرة على اتخاذ القرار.</w:t>
      </w:r>
    </w:p>
    <w:p w14:paraId="121B3FD2" w14:textId="241B12C6" w:rsidR="00C07707" w:rsidRPr="001C7B38" w:rsidRDefault="00C07707" w:rsidP="00C07707">
      <w:pPr>
        <w:spacing w:after="0"/>
        <w:jc w:val="lowKashida"/>
        <w:rPr>
          <w:rFonts w:ascii="Simplified Arabic" w:hAnsi="Simplified Arabic" w:cs="Simplified Arabic"/>
          <w:b/>
          <w:bCs/>
          <w:color w:val="000000" w:themeColor="text1"/>
          <w:sz w:val="24"/>
          <w:szCs w:val="24"/>
          <w:rtl/>
          <w:lang w:bidi="ar-EG"/>
        </w:rPr>
      </w:pPr>
      <w:r w:rsidRPr="001C7B38">
        <w:rPr>
          <w:rFonts w:ascii="Simplified Arabic" w:hAnsi="Simplified Arabic" w:cs="Simplified Arabic" w:hint="cs"/>
          <w:b/>
          <w:bCs/>
          <w:color w:val="000000" w:themeColor="text1"/>
          <w:sz w:val="24"/>
          <w:szCs w:val="24"/>
          <w:rtl/>
          <w:lang w:bidi="ar-EG"/>
        </w:rPr>
        <w:t>- يوج</w:t>
      </w:r>
      <w:r w:rsidRPr="001C7B38">
        <w:rPr>
          <w:rFonts w:ascii="Simplified Arabic" w:hAnsi="Simplified Arabic" w:cs="Simplified Arabic" w:hint="eastAsia"/>
          <w:b/>
          <w:bCs/>
          <w:color w:val="000000" w:themeColor="text1"/>
          <w:sz w:val="24"/>
          <w:szCs w:val="24"/>
          <w:rtl/>
          <w:lang w:bidi="ar-EG"/>
        </w:rPr>
        <w:t>د</w:t>
      </w:r>
      <w:r w:rsidRPr="001C7B38">
        <w:rPr>
          <w:rFonts w:ascii="Simplified Arabic" w:hAnsi="Simplified Arabic" w:cs="Simplified Arabic" w:hint="cs"/>
          <w:b/>
          <w:bCs/>
          <w:color w:val="000000" w:themeColor="text1"/>
          <w:sz w:val="24"/>
          <w:szCs w:val="24"/>
          <w:rtl/>
          <w:lang w:bidi="ar-EG"/>
        </w:rPr>
        <w:t xml:space="preserve"> تأثير معنوي للبيئة التدريبية على أداء العاملين فيما يتعلق بالقدرة على اتخاذ القرار.</w:t>
      </w:r>
    </w:p>
    <w:p w14:paraId="3A6C11D6" w14:textId="06CC67FB" w:rsidR="00C07707" w:rsidRDefault="00C07707" w:rsidP="00C07707">
      <w:pPr>
        <w:spacing w:after="0"/>
        <w:ind w:left="504" w:hanging="504"/>
        <w:jc w:val="lowKashida"/>
        <w:rPr>
          <w:rFonts w:ascii="Simplified Arabic" w:hAnsi="Simplified Arabic" w:cs="Simplified Arabic"/>
          <w:b/>
          <w:bCs/>
          <w:color w:val="000000" w:themeColor="text1"/>
          <w:sz w:val="24"/>
          <w:szCs w:val="24"/>
          <w:rtl/>
          <w:lang w:bidi="ar-EG"/>
        </w:rPr>
      </w:pPr>
      <w:r w:rsidRPr="001C7B38">
        <w:rPr>
          <w:rFonts w:ascii="Simplified Arabic" w:hAnsi="Simplified Arabic" w:cs="Simplified Arabic" w:hint="cs"/>
          <w:b/>
          <w:bCs/>
          <w:color w:val="000000" w:themeColor="text1"/>
          <w:sz w:val="24"/>
          <w:szCs w:val="24"/>
          <w:rtl/>
          <w:lang w:bidi="ar-EG"/>
        </w:rPr>
        <w:t>- يوج</w:t>
      </w:r>
      <w:r w:rsidRPr="001C7B38">
        <w:rPr>
          <w:rFonts w:ascii="Simplified Arabic" w:hAnsi="Simplified Arabic" w:cs="Simplified Arabic" w:hint="eastAsia"/>
          <w:b/>
          <w:bCs/>
          <w:color w:val="000000" w:themeColor="text1"/>
          <w:sz w:val="24"/>
          <w:szCs w:val="24"/>
          <w:rtl/>
          <w:lang w:bidi="ar-EG"/>
        </w:rPr>
        <w:t>د</w:t>
      </w:r>
      <w:r w:rsidRPr="001C7B38">
        <w:rPr>
          <w:rFonts w:ascii="Simplified Arabic" w:hAnsi="Simplified Arabic" w:cs="Simplified Arabic" w:hint="cs"/>
          <w:b/>
          <w:bCs/>
          <w:color w:val="000000" w:themeColor="text1"/>
          <w:sz w:val="24"/>
          <w:szCs w:val="24"/>
          <w:rtl/>
          <w:lang w:bidi="ar-EG"/>
        </w:rPr>
        <w:t xml:space="preserve"> تأثير معنوي للجوانب المادية والفنية الخاصة بالتدريب على أداء العاملين فيما يتعلق بالقدرة على اتخاذ القرار.</w:t>
      </w:r>
    </w:p>
    <w:p w14:paraId="6ABDC2ED" w14:textId="0CEBE786" w:rsidR="00204FD1" w:rsidRDefault="00204FD1" w:rsidP="00C07707">
      <w:pPr>
        <w:spacing w:after="0"/>
        <w:ind w:left="504" w:hanging="504"/>
        <w:jc w:val="lowKashida"/>
        <w:rPr>
          <w:rFonts w:ascii="Simplified Arabic" w:hAnsi="Simplified Arabic" w:cs="Simplified Arabic"/>
          <w:b/>
          <w:bCs/>
          <w:color w:val="000000" w:themeColor="text1"/>
          <w:sz w:val="24"/>
          <w:szCs w:val="24"/>
          <w:rtl/>
          <w:lang w:bidi="ar-EG"/>
        </w:rPr>
      </w:pPr>
    </w:p>
    <w:p w14:paraId="511DC8F5" w14:textId="77777777" w:rsidR="00204FD1" w:rsidRDefault="00204FD1" w:rsidP="00C07707">
      <w:pPr>
        <w:spacing w:after="0"/>
        <w:ind w:left="504" w:hanging="504"/>
        <w:jc w:val="lowKashida"/>
        <w:rPr>
          <w:rFonts w:ascii="Simplified Arabic" w:hAnsi="Simplified Arabic" w:cs="Simplified Arabic"/>
          <w:b/>
          <w:bCs/>
          <w:color w:val="000000" w:themeColor="text1"/>
          <w:sz w:val="24"/>
          <w:szCs w:val="24"/>
          <w:rtl/>
          <w:lang w:bidi="ar-EG"/>
        </w:rPr>
      </w:pPr>
    </w:p>
    <w:p w14:paraId="7CDBB0D0" w14:textId="08E47EE1" w:rsidR="00233764" w:rsidRDefault="00A53D88" w:rsidP="00204FD1">
      <w:pPr>
        <w:spacing w:line="460" w:lineRule="exact"/>
        <w:ind w:left="749" w:hanging="720"/>
        <w:jc w:val="both"/>
        <w:rPr>
          <w:rFonts w:ascii="Simplified Arabic" w:hAnsi="Simplified Arabic" w:cs="Simplified Arabic"/>
          <w:b/>
          <w:bCs/>
          <w:color w:val="000000" w:themeColor="text1"/>
          <w:sz w:val="28"/>
          <w:szCs w:val="28"/>
          <w:rtl/>
          <w:lang w:bidi="ar-EG"/>
        </w:rPr>
      </w:pPr>
      <w:r>
        <w:rPr>
          <w:rFonts w:ascii="Simplified Arabic" w:hAnsi="Simplified Arabic" w:cs="Simplified Arabic" w:hint="cs"/>
          <w:b/>
          <w:bCs/>
          <w:color w:val="000000" w:themeColor="text1"/>
          <w:sz w:val="28"/>
          <w:szCs w:val="28"/>
          <w:rtl/>
          <w:lang w:bidi="ar-EG"/>
        </w:rPr>
        <w:lastRenderedPageBreak/>
        <w:t xml:space="preserve">1/5/4 </w:t>
      </w:r>
      <w:r w:rsidRPr="00876D45">
        <w:rPr>
          <w:rFonts w:ascii="Simplified Arabic" w:hAnsi="Simplified Arabic" w:cs="Simplified Arabic" w:hint="cs"/>
          <w:b/>
          <w:bCs/>
          <w:color w:val="000000" w:themeColor="text1"/>
          <w:sz w:val="28"/>
          <w:szCs w:val="28"/>
          <w:rtl/>
          <w:lang w:bidi="ar-EG"/>
        </w:rPr>
        <w:t xml:space="preserve">يوجد تأثير ذو دلاله معنوية </w:t>
      </w:r>
      <w:r>
        <w:rPr>
          <w:rFonts w:ascii="Simplified Arabic" w:hAnsi="Simplified Arabic" w:cs="Simplified Arabic" w:hint="cs"/>
          <w:b/>
          <w:bCs/>
          <w:color w:val="000000" w:themeColor="text1"/>
          <w:sz w:val="28"/>
          <w:szCs w:val="28"/>
          <w:rtl/>
          <w:lang w:bidi="ar-EG"/>
        </w:rPr>
        <w:t>للتدريب الإلكتروني</w:t>
      </w:r>
      <w:r w:rsidRPr="00876D45">
        <w:rPr>
          <w:rFonts w:ascii="Simplified Arabic" w:hAnsi="Simplified Arabic" w:cs="Simplified Arabic" w:hint="cs"/>
          <w:b/>
          <w:bCs/>
          <w:color w:val="000000" w:themeColor="text1"/>
          <w:sz w:val="28"/>
          <w:szCs w:val="28"/>
          <w:rtl/>
          <w:lang w:bidi="ar-EG"/>
        </w:rPr>
        <w:t xml:space="preserve"> على </w:t>
      </w:r>
      <w:r>
        <w:rPr>
          <w:rFonts w:ascii="Simplified Arabic" w:hAnsi="Simplified Arabic" w:cs="Simplified Arabic" w:hint="cs"/>
          <w:b/>
          <w:bCs/>
          <w:color w:val="000000" w:themeColor="text1"/>
          <w:sz w:val="28"/>
          <w:szCs w:val="28"/>
          <w:rtl/>
          <w:lang w:bidi="ar-EG"/>
        </w:rPr>
        <w:t>أداء العاملين</w:t>
      </w:r>
      <w:r w:rsidRPr="00876D45">
        <w:rPr>
          <w:rFonts w:ascii="Simplified Arabic" w:hAnsi="Simplified Arabic" w:cs="Simplified Arabic" w:hint="cs"/>
          <w:b/>
          <w:bCs/>
          <w:color w:val="000000" w:themeColor="text1"/>
          <w:sz w:val="28"/>
          <w:szCs w:val="28"/>
          <w:rtl/>
          <w:lang w:bidi="ar-EG"/>
        </w:rPr>
        <w:t xml:space="preserve"> فيما يتعلق </w:t>
      </w:r>
      <w:r>
        <w:rPr>
          <w:rFonts w:ascii="Simplified Arabic" w:hAnsi="Simplified Arabic" w:cs="Simplified Arabic" w:hint="cs"/>
          <w:b/>
          <w:bCs/>
          <w:color w:val="000000" w:themeColor="text1"/>
          <w:sz w:val="28"/>
          <w:szCs w:val="28"/>
          <w:rtl/>
          <w:lang w:bidi="ar-EG"/>
        </w:rPr>
        <w:t>بالالتزام بالعمل</w:t>
      </w:r>
      <w:r w:rsidRPr="00876D45">
        <w:rPr>
          <w:rFonts w:ascii="Simplified Arabic" w:hAnsi="Simplified Arabic" w:cs="Simplified Arabic" w:hint="cs"/>
          <w:b/>
          <w:bCs/>
          <w:color w:val="000000" w:themeColor="text1"/>
          <w:sz w:val="28"/>
          <w:szCs w:val="28"/>
          <w:rtl/>
          <w:lang w:bidi="ar-EG"/>
        </w:rPr>
        <w:t>.</w:t>
      </w:r>
      <w:r w:rsidR="001C7B38">
        <w:rPr>
          <w:rFonts w:ascii="Simplified Arabic" w:hAnsi="Simplified Arabic" w:cs="Simplified Arabic" w:hint="cs"/>
          <w:b/>
          <w:bCs/>
          <w:color w:val="000000" w:themeColor="text1"/>
          <w:sz w:val="28"/>
          <w:szCs w:val="28"/>
          <w:rtl/>
          <w:lang w:bidi="ar-EG"/>
        </w:rPr>
        <w:t xml:space="preserve"> </w:t>
      </w:r>
      <w:r w:rsidR="001C7B38" w:rsidRPr="00C65A55">
        <w:rPr>
          <w:rFonts w:ascii="Simplified Arabic" w:hAnsi="Simplified Arabic" w:cs="Simplified Arabic" w:hint="cs"/>
          <w:b/>
          <w:bCs/>
          <w:color w:val="000000" w:themeColor="text1"/>
          <w:sz w:val="28"/>
          <w:szCs w:val="28"/>
          <w:rtl/>
          <w:lang w:bidi="ar-EG"/>
        </w:rPr>
        <w:t>وينبثق من هذا الفرض الفروض الفرعية التالية:</w:t>
      </w:r>
    </w:p>
    <w:p w14:paraId="52415A95" w14:textId="54A878C2" w:rsidR="001C7B38" w:rsidRPr="005B37D9" w:rsidRDefault="001C7B38" w:rsidP="001C7B38">
      <w:pPr>
        <w:spacing w:after="0"/>
        <w:jc w:val="lowKashida"/>
        <w:rPr>
          <w:rFonts w:ascii="Simplified Arabic" w:hAnsi="Simplified Arabic" w:cs="Simplified Arabic"/>
          <w:b/>
          <w:bCs/>
          <w:color w:val="000000" w:themeColor="text1"/>
          <w:sz w:val="24"/>
          <w:szCs w:val="24"/>
          <w:rtl/>
          <w:lang w:bidi="ar-EG"/>
        </w:rPr>
      </w:pPr>
      <w:r>
        <w:rPr>
          <w:rFonts w:ascii="Simplified Arabic" w:hAnsi="Simplified Arabic" w:cs="Simplified Arabic" w:hint="cs"/>
          <w:b/>
          <w:bCs/>
          <w:color w:val="000000" w:themeColor="text1"/>
          <w:sz w:val="24"/>
          <w:szCs w:val="24"/>
          <w:rtl/>
          <w:lang w:bidi="ar-EG"/>
        </w:rPr>
        <w:t>-</w:t>
      </w:r>
      <w:r w:rsidRPr="005B37D9">
        <w:rPr>
          <w:rFonts w:ascii="Simplified Arabic" w:hAnsi="Simplified Arabic" w:cs="Simplified Arabic" w:hint="cs"/>
          <w:b/>
          <w:bCs/>
          <w:color w:val="000000" w:themeColor="text1"/>
          <w:sz w:val="24"/>
          <w:szCs w:val="24"/>
          <w:rtl/>
          <w:lang w:bidi="ar-EG"/>
        </w:rPr>
        <w:t xml:space="preserve"> يوجد تأثير معنوي للكفاءات التدريبية للمدربين على أداء العاملين فيما يتعلق بالالتزام بالعمل. </w:t>
      </w:r>
    </w:p>
    <w:p w14:paraId="303CED75" w14:textId="27D67301" w:rsidR="001C7B38" w:rsidRPr="005B37D9" w:rsidRDefault="001C7B38" w:rsidP="001C7B38">
      <w:pPr>
        <w:spacing w:after="0"/>
        <w:jc w:val="lowKashida"/>
        <w:rPr>
          <w:rFonts w:ascii="Simplified Arabic" w:hAnsi="Simplified Arabic" w:cs="Simplified Arabic"/>
          <w:b/>
          <w:bCs/>
          <w:color w:val="000000" w:themeColor="text1"/>
          <w:sz w:val="24"/>
          <w:szCs w:val="24"/>
          <w:rtl/>
          <w:lang w:bidi="ar-EG"/>
        </w:rPr>
      </w:pPr>
      <w:r>
        <w:rPr>
          <w:rFonts w:ascii="Simplified Arabic" w:hAnsi="Simplified Arabic" w:cs="Simplified Arabic" w:hint="cs"/>
          <w:b/>
          <w:bCs/>
          <w:color w:val="000000" w:themeColor="text1"/>
          <w:sz w:val="24"/>
          <w:szCs w:val="24"/>
          <w:rtl/>
          <w:lang w:bidi="ar-EG"/>
        </w:rPr>
        <w:t xml:space="preserve">- </w:t>
      </w:r>
      <w:r w:rsidRPr="005B37D9">
        <w:rPr>
          <w:rFonts w:ascii="Simplified Arabic" w:hAnsi="Simplified Arabic" w:cs="Simplified Arabic" w:hint="cs"/>
          <w:b/>
          <w:bCs/>
          <w:color w:val="000000" w:themeColor="text1"/>
          <w:sz w:val="24"/>
          <w:szCs w:val="24"/>
          <w:rtl/>
          <w:lang w:bidi="ar-EG"/>
        </w:rPr>
        <w:t>يوجد تأثير معنوي للخبرات التقنية للمتدربين على أداء العاملين فيما يتعلق بالالتزام بالعمل.</w:t>
      </w:r>
    </w:p>
    <w:p w14:paraId="2C6E677D" w14:textId="0521474F" w:rsidR="001C7B38" w:rsidRPr="005B37D9" w:rsidRDefault="001C7B38" w:rsidP="001C7B38">
      <w:pPr>
        <w:spacing w:after="0"/>
        <w:jc w:val="lowKashida"/>
        <w:rPr>
          <w:rFonts w:ascii="Simplified Arabic" w:hAnsi="Simplified Arabic" w:cs="Simplified Arabic"/>
          <w:b/>
          <w:bCs/>
          <w:color w:val="000000" w:themeColor="text1"/>
          <w:sz w:val="24"/>
          <w:szCs w:val="24"/>
          <w:rtl/>
          <w:lang w:bidi="ar-EG"/>
        </w:rPr>
      </w:pPr>
      <w:r>
        <w:rPr>
          <w:rFonts w:ascii="Simplified Arabic" w:hAnsi="Simplified Arabic" w:cs="Simplified Arabic" w:hint="cs"/>
          <w:b/>
          <w:bCs/>
          <w:color w:val="000000" w:themeColor="text1"/>
          <w:sz w:val="24"/>
          <w:szCs w:val="24"/>
          <w:rtl/>
          <w:lang w:bidi="ar-EG"/>
        </w:rPr>
        <w:t xml:space="preserve">- </w:t>
      </w:r>
      <w:r w:rsidRPr="005B37D9">
        <w:rPr>
          <w:rFonts w:ascii="Simplified Arabic" w:hAnsi="Simplified Arabic" w:cs="Simplified Arabic" w:hint="cs"/>
          <w:b/>
          <w:bCs/>
          <w:color w:val="000000" w:themeColor="text1"/>
          <w:sz w:val="24"/>
          <w:szCs w:val="24"/>
          <w:rtl/>
          <w:lang w:bidi="ar-EG"/>
        </w:rPr>
        <w:t>يوجد تأثير معنوي للمحتوى التدريبي الإلكتروني على أداء العاملين فيما يتعلق بالالتزام بالعمل.</w:t>
      </w:r>
    </w:p>
    <w:p w14:paraId="2284F2EA" w14:textId="0A63C233" w:rsidR="001C7B38" w:rsidRPr="005B37D9" w:rsidRDefault="001C7B38" w:rsidP="001C7B38">
      <w:pPr>
        <w:spacing w:after="0"/>
        <w:jc w:val="lowKashida"/>
        <w:rPr>
          <w:rFonts w:ascii="Simplified Arabic" w:hAnsi="Simplified Arabic" w:cs="Simplified Arabic"/>
          <w:b/>
          <w:bCs/>
          <w:color w:val="000000" w:themeColor="text1"/>
          <w:sz w:val="24"/>
          <w:szCs w:val="24"/>
          <w:rtl/>
          <w:lang w:bidi="ar-EG"/>
        </w:rPr>
      </w:pPr>
      <w:r>
        <w:rPr>
          <w:rFonts w:ascii="Simplified Arabic" w:hAnsi="Simplified Arabic" w:cs="Simplified Arabic" w:hint="cs"/>
          <w:b/>
          <w:bCs/>
          <w:color w:val="000000" w:themeColor="text1"/>
          <w:sz w:val="24"/>
          <w:szCs w:val="24"/>
          <w:rtl/>
          <w:lang w:bidi="ar-EG"/>
        </w:rPr>
        <w:t xml:space="preserve">- </w:t>
      </w:r>
      <w:r w:rsidRPr="005B37D9">
        <w:rPr>
          <w:rFonts w:ascii="Simplified Arabic" w:hAnsi="Simplified Arabic" w:cs="Simplified Arabic" w:hint="cs"/>
          <w:b/>
          <w:bCs/>
          <w:color w:val="000000" w:themeColor="text1"/>
          <w:sz w:val="24"/>
          <w:szCs w:val="24"/>
          <w:rtl/>
          <w:lang w:bidi="ar-EG"/>
        </w:rPr>
        <w:t xml:space="preserve"> يوج</w:t>
      </w:r>
      <w:r w:rsidRPr="005B37D9">
        <w:rPr>
          <w:rFonts w:ascii="Simplified Arabic" w:hAnsi="Simplified Arabic" w:cs="Simplified Arabic" w:hint="eastAsia"/>
          <w:b/>
          <w:bCs/>
          <w:color w:val="000000" w:themeColor="text1"/>
          <w:sz w:val="24"/>
          <w:szCs w:val="24"/>
          <w:rtl/>
          <w:lang w:bidi="ar-EG"/>
        </w:rPr>
        <w:t>د</w:t>
      </w:r>
      <w:r w:rsidRPr="005B37D9">
        <w:rPr>
          <w:rFonts w:ascii="Simplified Arabic" w:hAnsi="Simplified Arabic" w:cs="Simplified Arabic" w:hint="cs"/>
          <w:b/>
          <w:bCs/>
          <w:color w:val="000000" w:themeColor="text1"/>
          <w:sz w:val="24"/>
          <w:szCs w:val="24"/>
          <w:rtl/>
          <w:lang w:bidi="ar-EG"/>
        </w:rPr>
        <w:t xml:space="preserve"> تأثير معنوي للبيئة التدريبية على أداء العاملين فيما يتعلق بالالتزام بالعمل.</w:t>
      </w:r>
    </w:p>
    <w:p w14:paraId="6167BFF1" w14:textId="043094FA" w:rsidR="001C7B38" w:rsidRPr="005B37D9" w:rsidRDefault="001C7B38" w:rsidP="001C7B38">
      <w:pPr>
        <w:spacing w:after="0"/>
        <w:ind w:left="504" w:hanging="504"/>
        <w:jc w:val="lowKashida"/>
        <w:rPr>
          <w:rFonts w:ascii="Simplified Arabic" w:hAnsi="Simplified Arabic" w:cs="Simplified Arabic"/>
          <w:b/>
          <w:bCs/>
          <w:color w:val="000000" w:themeColor="text1"/>
          <w:sz w:val="24"/>
          <w:szCs w:val="24"/>
          <w:rtl/>
          <w:lang w:bidi="ar-EG"/>
        </w:rPr>
      </w:pPr>
      <w:r>
        <w:rPr>
          <w:rFonts w:ascii="Simplified Arabic" w:hAnsi="Simplified Arabic" w:cs="Simplified Arabic" w:hint="cs"/>
          <w:b/>
          <w:bCs/>
          <w:color w:val="000000" w:themeColor="text1"/>
          <w:sz w:val="24"/>
          <w:szCs w:val="24"/>
          <w:rtl/>
          <w:lang w:bidi="ar-EG"/>
        </w:rPr>
        <w:t>-</w:t>
      </w:r>
      <w:r w:rsidRPr="005B37D9">
        <w:rPr>
          <w:rFonts w:ascii="Simplified Arabic" w:hAnsi="Simplified Arabic" w:cs="Simplified Arabic" w:hint="cs"/>
          <w:b/>
          <w:bCs/>
          <w:color w:val="000000" w:themeColor="text1"/>
          <w:sz w:val="24"/>
          <w:szCs w:val="24"/>
          <w:rtl/>
          <w:lang w:bidi="ar-EG"/>
        </w:rPr>
        <w:t xml:space="preserve"> يوج</w:t>
      </w:r>
      <w:r w:rsidRPr="005B37D9">
        <w:rPr>
          <w:rFonts w:ascii="Simplified Arabic" w:hAnsi="Simplified Arabic" w:cs="Simplified Arabic" w:hint="eastAsia"/>
          <w:b/>
          <w:bCs/>
          <w:color w:val="000000" w:themeColor="text1"/>
          <w:sz w:val="24"/>
          <w:szCs w:val="24"/>
          <w:rtl/>
          <w:lang w:bidi="ar-EG"/>
        </w:rPr>
        <w:t>د</w:t>
      </w:r>
      <w:r w:rsidRPr="005B37D9">
        <w:rPr>
          <w:rFonts w:ascii="Simplified Arabic" w:hAnsi="Simplified Arabic" w:cs="Simplified Arabic" w:hint="cs"/>
          <w:b/>
          <w:bCs/>
          <w:color w:val="000000" w:themeColor="text1"/>
          <w:sz w:val="24"/>
          <w:szCs w:val="24"/>
          <w:rtl/>
          <w:lang w:bidi="ar-EG"/>
        </w:rPr>
        <w:t xml:space="preserve"> تأثير معنوي للجوانب المادية والفنية الخاصة بالتدريب على أداء العاملين فيما يتعلق بالالتزام بالعمل.</w:t>
      </w:r>
    </w:p>
    <w:p w14:paraId="5D36817B" w14:textId="77777777" w:rsidR="001C7B38" w:rsidRDefault="00BC773E" w:rsidP="00204FD1">
      <w:pPr>
        <w:spacing w:line="420" w:lineRule="exact"/>
        <w:ind w:left="749" w:hanging="720"/>
        <w:jc w:val="both"/>
        <w:rPr>
          <w:rFonts w:ascii="Simplified Arabic" w:hAnsi="Simplified Arabic" w:cs="Simplified Arabic"/>
          <w:b/>
          <w:bCs/>
          <w:color w:val="000000" w:themeColor="text1"/>
          <w:sz w:val="28"/>
          <w:szCs w:val="28"/>
          <w:rtl/>
          <w:lang w:bidi="ar-EG"/>
        </w:rPr>
      </w:pPr>
      <w:r>
        <w:rPr>
          <w:rFonts w:ascii="Simplified Arabic" w:hAnsi="Simplified Arabic" w:cs="Simplified Arabic" w:hint="cs"/>
          <w:b/>
          <w:bCs/>
          <w:color w:val="000000" w:themeColor="text1"/>
          <w:sz w:val="28"/>
          <w:szCs w:val="28"/>
          <w:rtl/>
          <w:lang w:bidi="ar-EG"/>
        </w:rPr>
        <w:t xml:space="preserve">1/5/5 </w:t>
      </w:r>
      <w:r w:rsidRPr="00876D45">
        <w:rPr>
          <w:rFonts w:ascii="Simplified Arabic" w:hAnsi="Simplified Arabic" w:cs="Simplified Arabic" w:hint="cs"/>
          <w:b/>
          <w:bCs/>
          <w:color w:val="000000" w:themeColor="text1"/>
          <w:sz w:val="28"/>
          <w:szCs w:val="28"/>
          <w:rtl/>
          <w:lang w:bidi="ar-EG"/>
        </w:rPr>
        <w:t xml:space="preserve">يوجد تأثير ذو دلاله معنوية </w:t>
      </w:r>
      <w:r>
        <w:rPr>
          <w:rFonts w:ascii="Simplified Arabic" w:hAnsi="Simplified Arabic" w:cs="Simplified Arabic" w:hint="cs"/>
          <w:b/>
          <w:bCs/>
          <w:color w:val="000000" w:themeColor="text1"/>
          <w:sz w:val="28"/>
          <w:szCs w:val="28"/>
          <w:rtl/>
          <w:lang w:bidi="ar-EG"/>
        </w:rPr>
        <w:t>للتدريب الإلكتروني</w:t>
      </w:r>
      <w:r w:rsidRPr="00876D45">
        <w:rPr>
          <w:rFonts w:ascii="Simplified Arabic" w:hAnsi="Simplified Arabic" w:cs="Simplified Arabic" w:hint="cs"/>
          <w:b/>
          <w:bCs/>
          <w:color w:val="000000" w:themeColor="text1"/>
          <w:sz w:val="28"/>
          <w:szCs w:val="28"/>
          <w:rtl/>
          <w:lang w:bidi="ar-EG"/>
        </w:rPr>
        <w:t xml:space="preserve"> على </w:t>
      </w:r>
      <w:r>
        <w:rPr>
          <w:rFonts w:ascii="Simplified Arabic" w:hAnsi="Simplified Arabic" w:cs="Simplified Arabic" w:hint="cs"/>
          <w:b/>
          <w:bCs/>
          <w:color w:val="000000" w:themeColor="text1"/>
          <w:sz w:val="28"/>
          <w:szCs w:val="28"/>
          <w:rtl/>
          <w:lang w:bidi="ar-EG"/>
        </w:rPr>
        <w:t>أداء العاملين</w:t>
      </w:r>
      <w:r w:rsidRPr="00876D45">
        <w:rPr>
          <w:rFonts w:ascii="Simplified Arabic" w:hAnsi="Simplified Arabic" w:cs="Simplified Arabic" w:hint="cs"/>
          <w:b/>
          <w:bCs/>
          <w:color w:val="000000" w:themeColor="text1"/>
          <w:sz w:val="28"/>
          <w:szCs w:val="28"/>
          <w:rtl/>
          <w:lang w:bidi="ar-EG"/>
        </w:rPr>
        <w:t xml:space="preserve"> فيما يتعلق </w:t>
      </w:r>
      <w:r>
        <w:rPr>
          <w:rFonts w:ascii="Simplified Arabic" w:hAnsi="Simplified Arabic" w:cs="Simplified Arabic" w:hint="cs"/>
          <w:b/>
          <w:bCs/>
          <w:color w:val="000000" w:themeColor="text1"/>
          <w:sz w:val="28"/>
          <w:szCs w:val="28"/>
          <w:rtl/>
          <w:lang w:bidi="ar-EG"/>
        </w:rPr>
        <w:t>بالإبداع والابتكار الوظيفي</w:t>
      </w:r>
      <w:r w:rsidRPr="00876D45">
        <w:rPr>
          <w:rFonts w:ascii="Simplified Arabic" w:hAnsi="Simplified Arabic" w:cs="Simplified Arabic" w:hint="cs"/>
          <w:b/>
          <w:bCs/>
          <w:color w:val="000000" w:themeColor="text1"/>
          <w:sz w:val="28"/>
          <w:szCs w:val="28"/>
          <w:rtl/>
          <w:lang w:bidi="ar-EG"/>
        </w:rPr>
        <w:t>.</w:t>
      </w:r>
      <w:r w:rsidR="001C7B38">
        <w:rPr>
          <w:rFonts w:ascii="Simplified Arabic" w:hAnsi="Simplified Arabic" w:cs="Simplified Arabic" w:hint="cs"/>
          <w:b/>
          <w:bCs/>
          <w:color w:val="000000" w:themeColor="text1"/>
          <w:sz w:val="28"/>
          <w:szCs w:val="28"/>
          <w:rtl/>
          <w:lang w:bidi="ar-EG"/>
        </w:rPr>
        <w:t xml:space="preserve"> </w:t>
      </w:r>
      <w:r w:rsidR="001C7B38" w:rsidRPr="00C65A55">
        <w:rPr>
          <w:rFonts w:ascii="Simplified Arabic" w:hAnsi="Simplified Arabic" w:cs="Simplified Arabic" w:hint="cs"/>
          <w:b/>
          <w:bCs/>
          <w:color w:val="000000" w:themeColor="text1"/>
          <w:sz w:val="28"/>
          <w:szCs w:val="28"/>
          <w:rtl/>
          <w:lang w:bidi="ar-EG"/>
        </w:rPr>
        <w:t>وينبثق من هذا الفرض الفروض الفرعية التالية:</w:t>
      </w:r>
    </w:p>
    <w:p w14:paraId="00F79188" w14:textId="6E1D7006" w:rsidR="00785076" w:rsidRPr="00785076" w:rsidRDefault="00785076" w:rsidP="00785076">
      <w:pPr>
        <w:spacing w:after="0"/>
        <w:jc w:val="lowKashida"/>
        <w:rPr>
          <w:rFonts w:ascii="Simplified Arabic" w:hAnsi="Simplified Arabic" w:cs="Simplified Arabic"/>
          <w:b/>
          <w:bCs/>
          <w:color w:val="000000" w:themeColor="text1"/>
          <w:sz w:val="24"/>
          <w:szCs w:val="24"/>
          <w:rtl/>
          <w:lang w:bidi="ar-EG"/>
        </w:rPr>
      </w:pPr>
      <w:r w:rsidRPr="00785076">
        <w:rPr>
          <w:rFonts w:ascii="Simplified Arabic" w:hAnsi="Simplified Arabic" w:cs="Simplified Arabic" w:hint="cs"/>
          <w:b/>
          <w:bCs/>
          <w:color w:val="000000" w:themeColor="text1"/>
          <w:sz w:val="24"/>
          <w:szCs w:val="24"/>
          <w:rtl/>
          <w:lang w:bidi="ar-EG"/>
        </w:rPr>
        <w:t xml:space="preserve">- يوجد تأثير معنوي للكفاءات التدريبية للمدربين على أداء العاملين فيما يتعلق بالإبداع والابتكار الوظيفي. </w:t>
      </w:r>
    </w:p>
    <w:p w14:paraId="3496AFAD" w14:textId="3E38F4DF" w:rsidR="00785076" w:rsidRPr="00785076" w:rsidRDefault="00785076" w:rsidP="00785076">
      <w:pPr>
        <w:spacing w:after="0"/>
        <w:jc w:val="lowKashida"/>
        <w:rPr>
          <w:rFonts w:ascii="Simplified Arabic" w:hAnsi="Simplified Arabic" w:cs="Simplified Arabic"/>
          <w:b/>
          <w:bCs/>
          <w:color w:val="000000" w:themeColor="text1"/>
          <w:sz w:val="24"/>
          <w:szCs w:val="24"/>
          <w:rtl/>
          <w:lang w:bidi="ar-EG"/>
        </w:rPr>
      </w:pPr>
      <w:r w:rsidRPr="00785076">
        <w:rPr>
          <w:rFonts w:ascii="Simplified Arabic" w:hAnsi="Simplified Arabic" w:cs="Simplified Arabic" w:hint="cs"/>
          <w:b/>
          <w:bCs/>
          <w:color w:val="000000" w:themeColor="text1"/>
          <w:sz w:val="24"/>
          <w:szCs w:val="24"/>
          <w:rtl/>
          <w:lang w:bidi="ar-EG"/>
        </w:rPr>
        <w:t>- يوجد تأثير معنوي للخبرات التقنية للمتدربين على أداء العاملين فيما يتعلق بالإبداع والابتكار الوظيفي.</w:t>
      </w:r>
    </w:p>
    <w:p w14:paraId="13DE4C34" w14:textId="4B884986" w:rsidR="00785076" w:rsidRPr="00785076" w:rsidRDefault="00785076" w:rsidP="00785076">
      <w:pPr>
        <w:spacing w:after="0"/>
        <w:jc w:val="lowKashida"/>
        <w:rPr>
          <w:rFonts w:ascii="Simplified Arabic" w:hAnsi="Simplified Arabic" w:cs="Simplified Arabic"/>
          <w:b/>
          <w:bCs/>
          <w:color w:val="000000" w:themeColor="text1"/>
          <w:sz w:val="24"/>
          <w:szCs w:val="24"/>
          <w:rtl/>
          <w:lang w:bidi="ar-EG"/>
        </w:rPr>
      </w:pPr>
      <w:r w:rsidRPr="00785076">
        <w:rPr>
          <w:rFonts w:ascii="Simplified Arabic" w:hAnsi="Simplified Arabic" w:cs="Simplified Arabic" w:hint="cs"/>
          <w:b/>
          <w:bCs/>
          <w:color w:val="000000" w:themeColor="text1"/>
          <w:sz w:val="24"/>
          <w:szCs w:val="24"/>
          <w:rtl/>
          <w:lang w:bidi="ar-EG"/>
        </w:rPr>
        <w:t>- يوجد تأثير معنوي للمحتوى التدريبي الإلكتروني على أداء العاملين فيما يتعلق بالإبداع والابتكار الوظيفي.</w:t>
      </w:r>
    </w:p>
    <w:p w14:paraId="521E2964" w14:textId="3B7CD08F" w:rsidR="00785076" w:rsidRPr="00785076" w:rsidRDefault="00785076" w:rsidP="00785076">
      <w:pPr>
        <w:spacing w:after="0"/>
        <w:jc w:val="lowKashida"/>
        <w:rPr>
          <w:rFonts w:ascii="Simplified Arabic" w:hAnsi="Simplified Arabic" w:cs="Simplified Arabic"/>
          <w:b/>
          <w:bCs/>
          <w:color w:val="000000" w:themeColor="text1"/>
          <w:sz w:val="24"/>
          <w:szCs w:val="24"/>
          <w:rtl/>
          <w:lang w:bidi="ar-EG"/>
        </w:rPr>
      </w:pPr>
      <w:r w:rsidRPr="00785076">
        <w:rPr>
          <w:rFonts w:ascii="Simplified Arabic" w:hAnsi="Simplified Arabic" w:cs="Simplified Arabic" w:hint="cs"/>
          <w:b/>
          <w:bCs/>
          <w:color w:val="000000" w:themeColor="text1"/>
          <w:sz w:val="24"/>
          <w:szCs w:val="24"/>
          <w:rtl/>
          <w:lang w:bidi="ar-EG"/>
        </w:rPr>
        <w:t>- يوج</w:t>
      </w:r>
      <w:r w:rsidRPr="00785076">
        <w:rPr>
          <w:rFonts w:ascii="Simplified Arabic" w:hAnsi="Simplified Arabic" w:cs="Simplified Arabic" w:hint="eastAsia"/>
          <w:b/>
          <w:bCs/>
          <w:color w:val="000000" w:themeColor="text1"/>
          <w:sz w:val="24"/>
          <w:szCs w:val="24"/>
          <w:rtl/>
          <w:lang w:bidi="ar-EG"/>
        </w:rPr>
        <w:t>د</w:t>
      </w:r>
      <w:r w:rsidRPr="00785076">
        <w:rPr>
          <w:rFonts w:ascii="Simplified Arabic" w:hAnsi="Simplified Arabic" w:cs="Simplified Arabic" w:hint="cs"/>
          <w:b/>
          <w:bCs/>
          <w:color w:val="000000" w:themeColor="text1"/>
          <w:sz w:val="24"/>
          <w:szCs w:val="24"/>
          <w:rtl/>
          <w:lang w:bidi="ar-EG"/>
        </w:rPr>
        <w:t xml:space="preserve"> تأثير معنوي للبيئة التدريبية على أداء العاملين فيما يتعلق بالإبداع والابتكار الوظيفي.</w:t>
      </w:r>
    </w:p>
    <w:p w14:paraId="6A26AFE3" w14:textId="175C3632" w:rsidR="00785076" w:rsidRPr="00785076" w:rsidRDefault="00785076" w:rsidP="006A1770">
      <w:pPr>
        <w:spacing w:after="0"/>
        <w:ind w:left="116" w:hanging="180"/>
        <w:jc w:val="lowKashida"/>
        <w:rPr>
          <w:rFonts w:ascii="Simplified Arabic" w:hAnsi="Simplified Arabic" w:cs="Simplified Arabic"/>
          <w:b/>
          <w:bCs/>
          <w:color w:val="000000" w:themeColor="text1"/>
          <w:sz w:val="24"/>
          <w:szCs w:val="24"/>
          <w:rtl/>
          <w:lang w:bidi="ar-EG"/>
        </w:rPr>
      </w:pPr>
      <w:r w:rsidRPr="00785076">
        <w:rPr>
          <w:rFonts w:ascii="Simplified Arabic" w:hAnsi="Simplified Arabic" w:cs="Simplified Arabic" w:hint="cs"/>
          <w:b/>
          <w:bCs/>
          <w:color w:val="000000" w:themeColor="text1"/>
          <w:sz w:val="24"/>
          <w:szCs w:val="24"/>
          <w:rtl/>
          <w:lang w:bidi="ar-EG"/>
        </w:rPr>
        <w:t>- يوج</w:t>
      </w:r>
      <w:r w:rsidRPr="00785076">
        <w:rPr>
          <w:rFonts w:ascii="Simplified Arabic" w:hAnsi="Simplified Arabic" w:cs="Simplified Arabic" w:hint="eastAsia"/>
          <w:b/>
          <w:bCs/>
          <w:color w:val="000000" w:themeColor="text1"/>
          <w:sz w:val="24"/>
          <w:szCs w:val="24"/>
          <w:rtl/>
          <w:lang w:bidi="ar-EG"/>
        </w:rPr>
        <w:t>د</w:t>
      </w:r>
      <w:r w:rsidRPr="00785076">
        <w:rPr>
          <w:rFonts w:ascii="Simplified Arabic" w:hAnsi="Simplified Arabic" w:cs="Simplified Arabic" w:hint="cs"/>
          <w:b/>
          <w:bCs/>
          <w:color w:val="000000" w:themeColor="text1"/>
          <w:sz w:val="24"/>
          <w:szCs w:val="24"/>
          <w:rtl/>
          <w:lang w:bidi="ar-EG"/>
        </w:rPr>
        <w:t xml:space="preserve"> تأثير معنوي للجوانب المادية والفنية الخاصة بالتدريب على أداء العاملين فيما يتعلق بالإبداع والابتكار الوظيفي.</w:t>
      </w:r>
    </w:p>
    <w:p w14:paraId="75787D85" w14:textId="7EDA3ECE" w:rsidR="00653B58" w:rsidRPr="00E47C34" w:rsidRDefault="00653B58" w:rsidP="00204FD1">
      <w:pPr>
        <w:spacing w:after="120" w:line="380" w:lineRule="exact"/>
        <w:ind w:left="1195" w:hanging="719"/>
        <w:jc w:val="center"/>
        <w:rPr>
          <w:rFonts w:ascii="Simplified Arabic" w:hAnsi="Simplified Arabic" w:cs="Simplified Arabic"/>
          <w:sz w:val="28"/>
          <w:szCs w:val="28"/>
          <w:rtl/>
          <w:lang w:bidi="ar-EG"/>
        </w:rPr>
      </w:pPr>
      <w:r w:rsidRPr="00E47C34">
        <w:rPr>
          <w:rFonts w:ascii="Simplified Arabic" w:hAnsi="Simplified Arabic" w:cs="Simplified Arabic" w:hint="cs"/>
          <w:sz w:val="28"/>
          <w:szCs w:val="28"/>
          <w:rtl/>
          <w:lang w:bidi="ar-EG"/>
        </w:rPr>
        <w:t>شكل رقم (1) يوضح النموذج المقترح لمتغيرات الدراسة والعلاقات بينهما</w:t>
      </w:r>
    </w:p>
    <w:p w14:paraId="2A745C3E" w14:textId="66D2D4C1" w:rsidR="00653B58" w:rsidRPr="00E47C34" w:rsidRDefault="00474BA5" w:rsidP="00653B58">
      <w:pPr>
        <w:tabs>
          <w:tab w:val="right" w:pos="7496"/>
        </w:tabs>
        <w:spacing w:after="0" w:line="280" w:lineRule="atLeast"/>
        <w:jc w:val="both"/>
        <w:rPr>
          <w:rFonts w:ascii="Simplified Arabic" w:hAnsi="Simplified Arabic" w:cs="Simplified Arabic"/>
          <w:sz w:val="30"/>
          <w:szCs w:val="30"/>
          <w:rtl/>
          <w:lang w:bidi="ar-EG"/>
          <w14:shadow w14:blurRad="50800" w14:dist="38100" w14:dir="2700000" w14:sx="100000" w14:sy="100000" w14:kx="0" w14:ky="0" w14:algn="tl">
            <w14:srgbClr w14:val="000000">
              <w14:alpha w14:val="60000"/>
            </w14:srgbClr>
          </w14:shadow>
        </w:rPr>
      </w:pPr>
      <w:r>
        <w:rPr>
          <w:rFonts w:ascii="Simplified Arabic" w:hAnsi="Simplified Arabic" w:cs="Simplified Arabic"/>
          <w:noProof/>
          <w:sz w:val="30"/>
          <w:szCs w:val="30"/>
          <w:rtl/>
          <w:lang w:val="ar-EG" w:bidi="ar-EG"/>
        </w:rPr>
        <mc:AlternateContent>
          <mc:Choice Requires="wps">
            <w:drawing>
              <wp:anchor distT="0" distB="0" distL="114300" distR="114300" simplePos="0" relativeHeight="251698176" behindDoc="0" locked="0" layoutInCell="1" allowOverlap="1" wp14:anchorId="109DEA43" wp14:editId="5809125D">
                <wp:simplePos x="0" y="0"/>
                <wp:positionH relativeFrom="column">
                  <wp:posOffset>53556</wp:posOffset>
                </wp:positionH>
                <wp:positionV relativeFrom="paragraph">
                  <wp:posOffset>113941</wp:posOffset>
                </wp:positionV>
                <wp:extent cx="5638800" cy="3560912"/>
                <wp:effectExtent l="19050" t="19050" r="38100" b="40005"/>
                <wp:wrapNone/>
                <wp:docPr id="19" name="Rounded Rectangle 5"/>
                <wp:cNvGraphicFramePr/>
                <a:graphic xmlns:a="http://schemas.openxmlformats.org/drawingml/2006/main">
                  <a:graphicData uri="http://schemas.microsoft.com/office/word/2010/wordprocessingShape">
                    <wps:wsp>
                      <wps:cNvSpPr/>
                      <wps:spPr>
                        <a:xfrm>
                          <a:off x="0" y="0"/>
                          <a:ext cx="5638800" cy="3560912"/>
                        </a:xfrm>
                        <a:prstGeom prst="roundRect">
                          <a:avLst/>
                        </a:prstGeom>
                        <a:ln w="571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091FFFA4" w14:textId="77777777" w:rsidR="00653B58" w:rsidRDefault="00653B58" w:rsidP="00653B58">
                            <w:pPr>
                              <w:jc w:val="center"/>
                              <w:rPr>
                                <w:rtl/>
                                <w:lang w:bidi="ar-EG"/>
                              </w:rPr>
                            </w:pPr>
                          </w:p>
                          <w:p w14:paraId="2B9EE543" w14:textId="77777777" w:rsidR="00653B58" w:rsidRDefault="00653B58" w:rsidP="00653B58">
                            <w:pPr>
                              <w:jc w:val="center"/>
                              <w:rPr>
                                <w:rtl/>
                                <w:lang w:bidi="ar-EG"/>
                              </w:rPr>
                            </w:pPr>
                            <w:r>
                              <w:rPr>
                                <w:rFonts w:hint="cs"/>
                                <w:rtl/>
                                <w:lang w:bidi="ar-EG"/>
                              </w:rPr>
                              <w:t xml:space="preserve">                                </w:t>
                            </w:r>
                          </w:p>
                          <w:p w14:paraId="09CDF50A" w14:textId="77777777" w:rsidR="00653B58" w:rsidRDefault="00653B58" w:rsidP="00653B58">
                            <w:pPr>
                              <w:jc w:val="center"/>
                              <w:rPr>
                                <w:rtl/>
                                <w:lang w:bidi="ar-EG"/>
                              </w:rPr>
                            </w:pPr>
                          </w:p>
                          <w:p w14:paraId="3D3E2EDD" w14:textId="77777777" w:rsidR="00653B58" w:rsidRDefault="00653B58" w:rsidP="00653B58">
                            <w:pPr>
                              <w:jc w:val="center"/>
                              <w:rPr>
                                <w:rtl/>
                                <w:lang w:bidi="ar-EG"/>
                              </w:rPr>
                            </w:pPr>
                          </w:p>
                          <w:p w14:paraId="1598B0E6" w14:textId="77777777" w:rsidR="00653B58" w:rsidRDefault="00653B58" w:rsidP="00653B58">
                            <w:pPr>
                              <w:jc w:val="center"/>
                              <w:rPr>
                                <w:rtl/>
                                <w:lang w:bidi="ar-EG"/>
                              </w:rPr>
                            </w:pPr>
                          </w:p>
                          <w:p w14:paraId="1DC72E84" w14:textId="77777777" w:rsidR="00653B58" w:rsidRDefault="00653B58" w:rsidP="00653B58">
                            <w:pPr>
                              <w:jc w:val="center"/>
                              <w:rPr>
                                <w:rtl/>
                                <w:lang w:bidi="ar-EG"/>
                              </w:rPr>
                            </w:pPr>
                          </w:p>
                          <w:p w14:paraId="7D5031F3" w14:textId="77777777" w:rsidR="00653B58" w:rsidRDefault="00653B58" w:rsidP="00653B58">
                            <w:pPr>
                              <w:jc w:val="center"/>
                              <w:rPr>
                                <w:rtl/>
                                <w:lang w:bidi="ar-EG"/>
                              </w:rPr>
                            </w:pPr>
                          </w:p>
                          <w:p w14:paraId="089939BB" w14:textId="77777777" w:rsidR="00653B58" w:rsidRDefault="00653B58" w:rsidP="00653B58">
                            <w:pPr>
                              <w:jc w:val="center"/>
                              <w:rPr>
                                <w:rtl/>
                                <w:lang w:bidi="ar-EG"/>
                              </w:rPr>
                            </w:pPr>
                          </w:p>
                          <w:p w14:paraId="7948778C" w14:textId="77777777" w:rsidR="00653B58" w:rsidRDefault="00653B58" w:rsidP="00653B58">
                            <w:pPr>
                              <w:jc w:val="center"/>
                              <w:rPr>
                                <w:rtl/>
                                <w:lang w:bidi="ar-EG"/>
                              </w:rPr>
                            </w:pPr>
                          </w:p>
                          <w:p w14:paraId="6C1F3409" w14:textId="77777777" w:rsidR="00653B58" w:rsidRDefault="00653B58" w:rsidP="00653B58">
                            <w:pPr>
                              <w:jc w:val="center"/>
                              <w:rPr>
                                <w:rtl/>
                                <w:lang w:bidi="ar-EG"/>
                              </w:rPr>
                            </w:pPr>
                          </w:p>
                          <w:p w14:paraId="041C38FB" w14:textId="77777777" w:rsidR="00653B58" w:rsidRPr="00DA046F" w:rsidRDefault="00653B58" w:rsidP="00DA046F">
                            <w:pPr>
                              <w:pStyle w:val="ListParagraph"/>
                              <w:numPr>
                                <w:ilvl w:val="0"/>
                                <w:numId w:val="13"/>
                              </w:numPr>
                              <w:rPr>
                                <w:rFonts w:ascii="Simplified Arabic" w:eastAsia="Calibri" w:hAnsi="Simplified Arabic" w:cs="Simplified Arabic"/>
                                <w:b/>
                                <w:bCs/>
                                <w:sz w:val="28"/>
                                <w:szCs w:val="28"/>
                                <w:u w:val="none"/>
                                <w:rtl/>
                              </w:rPr>
                            </w:pPr>
                          </w:p>
                        </w:txbxContent>
                      </wps:txbx>
                      <wps:bodyPr rot="0" spcFirstLastPara="0"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109DEA43" id="Rounded Rectangle 5" o:spid="_x0000_s1026" style="position:absolute;left:0;text-align:left;margin-left:4.2pt;margin-top:8.95pt;width:444pt;height:280.4pt;z-index:25169817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" fillcolor="white [3201]" strokecolor="black [3213]" strokeweight="4.5pt">
                <v:textbox>
                  <w:txbxContent>
                    <w:p w14:paraId="091FFFA4" w14:textId="77777777" w:rsidR="00653B58" w:rsidRDefault="00653B58" w:rsidP="00653B58">
                      <w:pPr>
                        <w:jc w:val="center"/>
                        <w:rPr>
                          <w:rtl/>
                          <w:lang w:bidi="ar-EG"/>
                        </w:rPr>
                      </w:pPr>
                    </w:p>
                    <w:p w14:paraId="2B9EE543" w14:textId="77777777" w:rsidR="00653B58" w:rsidRDefault="00653B58" w:rsidP="00653B58">
                      <w:pPr>
                        <w:jc w:val="center"/>
                        <w:rPr>
                          <w:rtl/>
                          <w:lang w:bidi="ar-EG"/>
                        </w:rPr>
                      </w:pPr>
                      <w:r>
                        <w:rPr>
                          <w:rFonts w:hint="cs"/>
                          <w:rtl/>
                          <w:lang w:bidi="ar-EG"/>
                        </w:rPr>
                        <w:t xml:space="preserve">                                </w:t>
                      </w:r>
                    </w:p>
                    <w:p w14:paraId="09CDF50A" w14:textId="77777777" w:rsidR="00653B58" w:rsidRDefault="00653B58" w:rsidP="00653B58">
                      <w:pPr>
                        <w:jc w:val="center"/>
                        <w:rPr>
                          <w:rtl/>
                          <w:lang w:bidi="ar-EG"/>
                        </w:rPr>
                      </w:pPr>
                    </w:p>
                    <w:p w14:paraId="3D3E2EDD" w14:textId="77777777" w:rsidR="00653B58" w:rsidRDefault="00653B58" w:rsidP="00653B58">
                      <w:pPr>
                        <w:jc w:val="center"/>
                        <w:rPr>
                          <w:rtl/>
                          <w:lang w:bidi="ar-EG"/>
                        </w:rPr>
                      </w:pPr>
                    </w:p>
                    <w:p w14:paraId="1598B0E6" w14:textId="77777777" w:rsidR="00653B58" w:rsidRDefault="00653B58" w:rsidP="00653B58">
                      <w:pPr>
                        <w:jc w:val="center"/>
                        <w:rPr>
                          <w:rtl/>
                          <w:lang w:bidi="ar-EG"/>
                        </w:rPr>
                      </w:pPr>
                    </w:p>
                    <w:p w14:paraId="1DC72E84" w14:textId="77777777" w:rsidR="00653B58" w:rsidRDefault="00653B58" w:rsidP="00653B58">
                      <w:pPr>
                        <w:jc w:val="center"/>
                        <w:rPr>
                          <w:rtl/>
                          <w:lang w:bidi="ar-EG"/>
                        </w:rPr>
                      </w:pPr>
                    </w:p>
                    <w:p w14:paraId="7D5031F3" w14:textId="77777777" w:rsidR="00653B58" w:rsidRDefault="00653B58" w:rsidP="00653B58">
                      <w:pPr>
                        <w:jc w:val="center"/>
                        <w:rPr>
                          <w:rtl/>
                          <w:lang w:bidi="ar-EG"/>
                        </w:rPr>
                      </w:pPr>
                    </w:p>
                    <w:p w14:paraId="089939BB" w14:textId="77777777" w:rsidR="00653B58" w:rsidRDefault="00653B58" w:rsidP="00653B58">
                      <w:pPr>
                        <w:jc w:val="center"/>
                        <w:rPr>
                          <w:rtl/>
                          <w:lang w:bidi="ar-EG"/>
                        </w:rPr>
                      </w:pPr>
                    </w:p>
                    <w:p w14:paraId="7948778C" w14:textId="77777777" w:rsidR="00653B58" w:rsidRDefault="00653B58" w:rsidP="00653B58">
                      <w:pPr>
                        <w:jc w:val="center"/>
                        <w:rPr>
                          <w:rtl/>
                          <w:lang w:bidi="ar-EG"/>
                        </w:rPr>
                      </w:pPr>
                    </w:p>
                    <w:p w14:paraId="6C1F3409" w14:textId="77777777" w:rsidR="00653B58" w:rsidRDefault="00653B58" w:rsidP="00653B58">
                      <w:pPr>
                        <w:jc w:val="center"/>
                        <w:rPr>
                          <w:rtl/>
                          <w:lang w:bidi="ar-EG"/>
                        </w:rPr>
                      </w:pPr>
                    </w:p>
                    <w:p w14:paraId="041C38FB" w14:textId="77777777" w:rsidR="00653B58" w:rsidRPr="00DA046F" w:rsidRDefault="00653B58" w:rsidP="00DA046F">
                      <w:pPr>
                        <w:pStyle w:val="ListParagraph"/>
                        <w:numPr>
                          <w:ilvl w:val="0"/>
                          <w:numId w:val="13"/>
                        </w:numPr>
                        <w:rPr>
                          <w:rFonts w:ascii="Simplified Arabic" w:eastAsia="Calibri" w:hAnsi="Simplified Arabic" w:cs="Simplified Arabic"/>
                          <w:b/>
                          <w:bCs/>
                          <w:sz w:val="28"/>
                          <w:szCs w:val="28"/>
                          <w:u w:val="none"/>
                          <w:rtl/>
                        </w:rPr>
                      </w:pPr>
                    </w:p>
                  </w:txbxContent>
                </v:textbox>
              </v:roundrect>
            </w:pict>
          </mc:Fallback>
        </mc:AlternateContent>
      </w:r>
      <w:r>
        <w:rPr>
          <w:rFonts w:ascii="Simplified Arabic" w:hAnsi="Simplified Arabic" w:cs="Simplified Arabic"/>
          <w:noProof/>
          <w:sz w:val="30"/>
          <w:szCs w:val="30"/>
          <w:rtl/>
          <w:lang w:val="ar-EG" w:bidi="ar-EG"/>
        </w:rPr>
        <mc:AlternateContent>
          <mc:Choice Requires="wps">
            <w:drawing>
              <wp:anchor distT="0" distB="0" distL="114300" distR="114300" simplePos="0" relativeHeight="251701248" behindDoc="0" locked="0" layoutInCell="1" allowOverlap="1" wp14:anchorId="5F11946C" wp14:editId="28927742">
                <wp:simplePos x="0" y="0"/>
                <wp:positionH relativeFrom="column">
                  <wp:posOffset>3785435</wp:posOffset>
                </wp:positionH>
                <wp:positionV relativeFrom="paragraph">
                  <wp:posOffset>313110</wp:posOffset>
                </wp:positionV>
                <wp:extent cx="1180255" cy="479503"/>
                <wp:effectExtent l="76200" t="57150" r="77470" b="92075"/>
                <wp:wrapNone/>
                <wp:docPr id="24" name="مستطيل مستدير الزوايا 7"/>
                <wp:cNvGraphicFramePr/>
                <a:graphic xmlns:a="http://schemas.openxmlformats.org/drawingml/2006/main">
                  <a:graphicData uri="http://schemas.microsoft.com/office/word/2010/wordprocessingShape">
                    <wps:wsp>
                      <wps:cNvSpPr/>
                      <wps:spPr>
                        <a:xfrm>
                          <a:off x="0" y="0"/>
                          <a:ext cx="1180255" cy="479503"/>
                        </a:xfrm>
                        <a:prstGeom prst="roundRect">
                          <a:avLst/>
                        </a:prstGeom>
                        <a:ln w="28575">
                          <a:solidFill>
                            <a:schemeClr val="tx1"/>
                          </a:solidFill>
                        </a:ln>
                      </wps:spPr>
                      <wps:style>
                        <a:lnRef idx="1">
                          <a:schemeClr val="accent1"/>
                        </a:lnRef>
                        <a:fillRef idx="2">
                          <a:schemeClr val="accent1"/>
                        </a:fillRef>
                        <a:effectRef idx="1">
                          <a:schemeClr val="accent1"/>
                        </a:effectRef>
                        <a:fontRef idx="minor">
                          <a:schemeClr val="dk1"/>
                        </a:fontRef>
                      </wps:style>
                      <wps:txbx>
                        <w:txbxContent>
                          <w:p w14:paraId="50F3F96B" w14:textId="77777777" w:rsidR="00653B58" w:rsidRPr="002B3D42" w:rsidRDefault="00653B58" w:rsidP="00653B58">
                            <w:pPr>
                              <w:jc w:val="center"/>
                              <w:rPr>
                                <w:b/>
                                <w:bCs/>
                                <w:sz w:val="26"/>
                                <w:szCs w:val="26"/>
                                <w:lang w:bidi="ar-EG"/>
                              </w:rPr>
                            </w:pPr>
                            <w:r w:rsidRPr="00C3561D">
                              <w:rPr>
                                <w:rFonts w:hint="cs"/>
                                <w:b/>
                                <w:bCs/>
                                <w:sz w:val="26"/>
                                <w:szCs w:val="26"/>
                                <w:rtl/>
                                <w:lang w:bidi="ar-EG"/>
                              </w:rPr>
                              <w:t>المتغير المستقل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F11946C" id="مستطيل مستدير الزوايا 7" o:spid="_x0000_s1027" style="position:absolute;left:0;text-align:left;margin-left:298.05pt;margin-top:24.65pt;width:92.95pt;height:37.75pt;z-index:25170124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" fillcolor="#a7bfde [1620]" strokecolor="black [3213]" strokeweight="2.25pt">
                <v:fill color2="#e4ecf5 [500]" rotate="t" angle="180" colors="0 #a3c4ff;22938f #bfd5ff;1 #e5eeff" focus="100%" type="gradient"/>
                <v:shadow on="t" color="black" opacity="24903f" origin=",.5" offset="0,.55556mm"/>
                <v:textbox>
                  <w:txbxContent>
                    <w:p w14:paraId="50F3F96B" w14:textId="77777777" w:rsidR="00653B58" w:rsidRPr="002B3D42" w:rsidRDefault="00653B58" w:rsidP="00653B58">
                      <w:pPr>
                        <w:jc w:val="center"/>
                        <w:rPr>
                          <w:b/>
                          <w:bCs/>
                          <w:sz w:val="26"/>
                          <w:szCs w:val="26"/>
                          <w:lang w:bidi="ar-EG"/>
                        </w:rPr>
                      </w:pPr>
                      <w:r w:rsidRPr="00C3561D">
                        <w:rPr>
                          <w:rFonts w:hint="cs"/>
                          <w:b/>
                          <w:bCs/>
                          <w:sz w:val="26"/>
                          <w:szCs w:val="26"/>
                          <w:rtl/>
                          <w:lang w:bidi="ar-EG"/>
                        </w:rPr>
                        <w:t>المتغير المستقل</w:t>
                      </w:r>
                    </w:p>
                  </w:txbxContent>
                </v:textbox>
              </v:roundrect>
            </w:pict>
          </mc:Fallback>
        </mc:AlternateContent>
      </w:r>
      <w:r>
        <w:rPr>
          <w:rFonts w:ascii="Simplified Arabic" w:hAnsi="Simplified Arabic" w:cs="Simplified Arabic"/>
          <w:noProof/>
          <w:sz w:val="30"/>
          <w:szCs w:val="30"/>
          <w:rtl/>
          <w:lang w:val="ar-EG" w:bidi="ar-EG"/>
        </w:rPr>
        <mc:AlternateContent>
          <mc:Choice Requires="wps">
            <w:drawing>
              <wp:anchor distT="0" distB="0" distL="114300" distR="114300" simplePos="0" relativeHeight="251702272" behindDoc="0" locked="0" layoutInCell="1" allowOverlap="1" wp14:anchorId="4138DA70" wp14:editId="15F5E21D">
                <wp:simplePos x="0" y="0"/>
                <wp:positionH relativeFrom="column">
                  <wp:posOffset>827319</wp:posOffset>
                </wp:positionH>
                <wp:positionV relativeFrom="paragraph">
                  <wp:posOffset>313110</wp:posOffset>
                </wp:positionV>
                <wp:extent cx="1179668" cy="480073"/>
                <wp:effectExtent l="76200" t="57150" r="78105" b="91440"/>
                <wp:wrapNone/>
                <wp:docPr id="25" name="مستطيل مستدير الزوايا 9"/>
                <wp:cNvGraphicFramePr/>
                <a:graphic xmlns:a="http://schemas.openxmlformats.org/drawingml/2006/main">
                  <a:graphicData uri="http://schemas.microsoft.com/office/word/2010/wordprocessingShape">
                    <wps:wsp>
                      <wps:cNvSpPr/>
                      <wps:spPr>
                        <a:xfrm>
                          <a:off x="0" y="0"/>
                          <a:ext cx="1179668" cy="480073"/>
                        </a:xfrm>
                        <a:prstGeom prst="roundRect">
                          <a:avLst/>
                        </a:prstGeom>
                        <a:ln w="28575">
                          <a:solidFill>
                            <a:schemeClr val="tx1"/>
                          </a:solidFill>
                        </a:ln>
                      </wps:spPr>
                      <wps:style>
                        <a:lnRef idx="1">
                          <a:schemeClr val="accent1"/>
                        </a:lnRef>
                        <a:fillRef idx="2">
                          <a:schemeClr val="accent1"/>
                        </a:fillRef>
                        <a:effectRef idx="1">
                          <a:schemeClr val="accent1"/>
                        </a:effectRef>
                        <a:fontRef idx="minor">
                          <a:schemeClr val="dk1"/>
                        </a:fontRef>
                      </wps:style>
                      <wps:txbx>
                        <w:txbxContent>
                          <w:p w14:paraId="3322B7F7" w14:textId="77777777" w:rsidR="00653B58" w:rsidRPr="009B48E8" w:rsidRDefault="00653B58" w:rsidP="00653B58">
                            <w:pPr>
                              <w:jc w:val="center"/>
                              <w:rPr>
                                <w:b/>
                                <w:bCs/>
                                <w:sz w:val="26"/>
                                <w:szCs w:val="26"/>
                                <w:lang w:bidi="ar-EG"/>
                              </w:rPr>
                            </w:pPr>
                            <w:r w:rsidRPr="00C3561D">
                              <w:rPr>
                                <w:rFonts w:hint="cs"/>
                                <w:b/>
                                <w:bCs/>
                                <w:sz w:val="26"/>
                                <w:szCs w:val="26"/>
                                <w:rtl/>
                                <w:lang w:bidi="ar-EG"/>
                              </w:rPr>
                              <w:t>المتغير التابع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138DA70" id="مستطيل مستدير الزوايا 9" o:spid="_x0000_s1028" style="position:absolute;left:0;text-align:left;margin-left:65.15pt;margin-top:24.65pt;width:92.9pt;height:37.8pt;z-index:25170227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" fillcolor="#a7bfde [1620]" strokecolor="black [3213]" strokeweight="2.25pt">
                <v:fill color2="#e4ecf5 [500]" rotate="t" angle="180" colors="0 #a3c4ff;22938f #bfd5ff;1 #e5eeff" focus="100%" type="gradient"/>
                <v:shadow on="t" color="black" opacity="24903f" origin=",.5" offset="0,.55556mm"/>
                <v:textbox>
                  <w:txbxContent>
                    <w:p w14:paraId="3322B7F7" w14:textId="77777777" w:rsidR="00653B58" w:rsidRPr="009B48E8" w:rsidRDefault="00653B58" w:rsidP="00653B58">
                      <w:pPr>
                        <w:jc w:val="center"/>
                        <w:rPr>
                          <w:b/>
                          <w:bCs/>
                          <w:sz w:val="26"/>
                          <w:szCs w:val="26"/>
                          <w:lang w:bidi="ar-EG"/>
                        </w:rPr>
                      </w:pPr>
                      <w:r w:rsidRPr="00C3561D">
                        <w:rPr>
                          <w:rFonts w:hint="cs"/>
                          <w:b/>
                          <w:bCs/>
                          <w:sz w:val="26"/>
                          <w:szCs w:val="26"/>
                          <w:rtl/>
                          <w:lang w:bidi="ar-EG"/>
                        </w:rPr>
                        <w:t>المتغير التابع</w:t>
                      </w:r>
                    </w:p>
                  </w:txbxContent>
                </v:textbox>
              </v:roundrect>
            </w:pict>
          </mc:Fallback>
        </mc:AlternateContent>
      </w:r>
    </w:p>
    <w:p w14:paraId="4D0372FD" w14:textId="77777777" w:rsidR="00653B58" w:rsidRPr="00E47C34" w:rsidRDefault="00653B58" w:rsidP="00653B58">
      <w:pPr>
        <w:tabs>
          <w:tab w:val="right" w:pos="7496"/>
        </w:tabs>
        <w:spacing w:after="0" w:line="280" w:lineRule="atLeast"/>
        <w:jc w:val="both"/>
        <w:rPr>
          <w:rFonts w:ascii="Simplified Arabic" w:hAnsi="Simplified Arabic" w:cs="Simplified Arabic"/>
          <w:sz w:val="30"/>
          <w:szCs w:val="30"/>
          <w:rtl/>
          <w:lang w:bidi="ar-EG"/>
          <w14:shadow w14:blurRad="50800" w14:dist="38100" w14:dir="2700000" w14:sx="100000" w14:sy="100000" w14:kx="0" w14:ky="0" w14:algn="tl">
            <w14:srgbClr w14:val="000000">
              <w14:alpha w14:val="60000"/>
            </w14:srgbClr>
          </w14:shadow>
        </w:rPr>
      </w:pPr>
    </w:p>
    <w:p w14:paraId="185F4428" w14:textId="4DBF37D1" w:rsidR="00653B58" w:rsidRPr="00E47C34" w:rsidRDefault="00474BA5" w:rsidP="00653B58">
      <w:pPr>
        <w:tabs>
          <w:tab w:val="right" w:pos="7496"/>
        </w:tabs>
        <w:spacing w:after="0" w:line="280" w:lineRule="atLeast"/>
        <w:jc w:val="both"/>
        <w:rPr>
          <w:rFonts w:ascii="Simplified Arabic" w:hAnsi="Simplified Arabic" w:cs="Simplified Arabic"/>
          <w:sz w:val="30"/>
          <w:szCs w:val="30"/>
          <w:rtl/>
          <w:lang w:bidi="ar-EG"/>
          <w14:shadow w14:blurRad="50800" w14:dist="38100" w14:dir="2700000" w14:sx="100000" w14:sy="100000" w14:kx="0" w14:ky="0" w14:algn="tl">
            <w14:srgbClr w14:val="000000">
              <w14:alpha w14:val="60000"/>
            </w14:srgbClr>
          </w14:shadow>
        </w:rPr>
      </w:pPr>
      <w:r>
        <w:rPr>
          <w:rFonts w:ascii="Simplified Arabic" w:hAnsi="Simplified Arabic" w:cs="Simplified Arabic"/>
          <w:noProof/>
          <w:sz w:val="30"/>
          <w:szCs w:val="30"/>
          <w:rtl/>
          <w:lang w:val="ar-EG" w:bidi="ar-EG"/>
        </w:rPr>
        <mc:AlternateContent>
          <mc:Choice Requires="wps">
            <w:drawing>
              <wp:anchor distT="0" distB="0" distL="114300" distR="114300" simplePos="0" relativeHeight="251699200" behindDoc="0" locked="0" layoutInCell="1" allowOverlap="1" wp14:anchorId="783A311A" wp14:editId="6F126707">
                <wp:simplePos x="0" y="0"/>
                <wp:positionH relativeFrom="column">
                  <wp:posOffset>3212425</wp:posOffset>
                </wp:positionH>
                <wp:positionV relativeFrom="paragraph">
                  <wp:posOffset>223199</wp:posOffset>
                </wp:positionV>
                <wp:extent cx="2304139" cy="2600182"/>
                <wp:effectExtent l="19050" t="19050" r="20320" b="10160"/>
                <wp:wrapNone/>
                <wp:docPr id="21" name="Rounded Rectangle 8"/>
                <wp:cNvGraphicFramePr/>
                <a:graphic xmlns:a="http://schemas.openxmlformats.org/drawingml/2006/main">
                  <a:graphicData uri="http://schemas.microsoft.com/office/word/2010/wordprocessingShape">
                    <wps:wsp>
                      <wps:cNvSpPr/>
                      <wps:spPr>
                        <a:xfrm>
                          <a:off x="0" y="0"/>
                          <a:ext cx="2304139" cy="2600182"/>
                        </a:xfrm>
                        <a:prstGeom prst="roundRect">
                          <a:avLst/>
                        </a:prstGeom>
                        <a:ln w="3810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4B2C344F" w14:textId="77777777" w:rsidR="00653B58" w:rsidRPr="00C3561D" w:rsidRDefault="00653B58" w:rsidP="00653B58">
                            <w:pPr>
                              <w:jc w:val="center"/>
                              <w:rPr>
                                <w:rFonts w:ascii="Simplified Arabic" w:hAnsi="Simplified Arabic" w:cs="Simplified Arabic"/>
                                <w:b/>
                                <w:bCs/>
                                <w:sz w:val="32"/>
                                <w:szCs w:val="32"/>
                                <w:rtl/>
                                <w:lang w:bidi="ar-EG"/>
                              </w:rPr>
                            </w:pPr>
                            <w:r w:rsidRPr="00C3561D">
                              <w:rPr>
                                <w:rFonts w:ascii="Simplified Arabic" w:hAnsi="Simplified Arabic" w:cs="Simplified Arabic" w:hint="cs"/>
                                <w:b/>
                                <w:bCs/>
                                <w:sz w:val="32"/>
                                <w:szCs w:val="32"/>
                                <w:rtl/>
                                <w:lang w:bidi="ar-EG"/>
                              </w:rPr>
                              <w:t xml:space="preserve">التدريب الالكتروني </w:t>
                            </w:r>
                          </w:p>
                          <w:p w14:paraId="3954FD51" w14:textId="77777777" w:rsidR="005336A8" w:rsidRDefault="005336A8" w:rsidP="005336A8">
                            <w:pPr>
                              <w:pStyle w:val="ListParagraph"/>
                              <w:numPr>
                                <w:ilvl w:val="0"/>
                                <w:numId w:val="13"/>
                              </w:numPr>
                              <w:rPr>
                                <w:rFonts w:ascii="Simplified Arabic" w:hAnsi="Simplified Arabic" w:cs="Simplified Arabic"/>
                                <w:b/>
                                <w:bCs/>
                                <w:sz w:val="28"/>
                                <w:szCs w:val="28"/>
                                <w:u w:val="none"/>
                                <w:lang w:bidi="ar-EG"/>
                              </w:rPr>
                            </w:pPr>
                            <w:r w:rsidRPr="00C3561D">
                              <w:rPr>
                                <w:rFonts w:ascii="Simplified Arabic" w:eastAsia="Calibri" w:hAnsi="Simplified Arabic" w:cs="Simplified Arabic" w:hint="cs"/>
                                <w:b/>
                                <w:bCs/>
                                <w:sz w:val="28"/>
                                <w:szCs w:val="28"/>
                                <w:u w:val="none"/>
                                <w:rtl/>
                              </w:rPr>
                              <w:t>كفاءة المدربين</w:t>
                            </w:r>
                          </w:p>
                          <w:p w14:paraId="38D40873" w14:textId="7255207D" w:rsidR="005336A8" w:rsidRPr="005336A8" w:rsidRDefault="005336A8" w:rsidP="00653B58">
                            <w:pPr>
                              <w:pStyle w:val="ListParagraph"/>
                              <w:numPr>
                                <w:ilvl w:val="0"/>
                                <w:numId w:val="13"/>
                              </w:numPr>
                              <w:rPr>
                                <w:rFonts w:ascii="Simplified Arabic" w:hAnsi="Simplified Arabic" w:cs="Simplified Arabic"/>
                                <w:b/>
                                <w:bCs/>
                                <w:sz w:val="28"/>
                                <w:szCs w:val="28"/>
                                <w:u w:val="none"/>
                                <w:lang w:bidi="ar-EG"/>
                              </w:rPr>
                            </w:pPr>
                            <w:r>
                              <w:rPr>
                                <w:rFonts w:ascii="Simplified Arabic" w:hAnsi="Simplified Arabic" w:cs="Simplified Arabic" w:hint="cs"/>
                                <w:b/>
                                <w:bCs/>
                                <w:sz w:val="28"/>
                                <w:szCs w:val="28"/>
                                <w:u w:val="none"/>
                                <w:rtl/>
                                <w:lang w:bidi="ar-EG"/>
                              </w:rPr>
                              <w:t>الخبرات التقنية</w:t>
                            </w:r>
                          </w:p>
                          <w:p w14:paraId="1158038D" w14:textId="77777777" w:rsidR="00653B58" w:rsidRPr="00C3561D" w:rsidRDefault="00653B58" w:rsidP="00653B58">
                            <w:pPr>
                              <w:pStyle w:val="ListParagraph"/>
                              <w:numPr>
                                <w:ilvl w:val="0"/>
                                <w:numId w:val="13"/>
                              </w:numPr>
                              <w:rPr>
                                <w:rFonts w:ascii="Simplified Arabic" w:hAnsi="Simplified Arabic" w:cs="Simplified Arabic"/>
                                <w:b/>
                                <w:bCs/>
                                <w:sz w:val="28"/>
                                <w:szCs w:val="28"/>
                                <w:u w:val="none"/>
                                <w:lang w:bidi="ar-EG"/>
                              </w:rPr>
                            </w:pPr>
                            <w:r w:rsidRPr="00C3561D">
                              <w:rPr>
                                <w:rFonts w:ascii="Simplified Arabic" w:eastAsia="Calibri" w:hAnsi="Simplified Arabic" w:cs="Simplified Arabic" w:hint="cs"/>
                                <w:b/>
                                <w:bCs/>
                                <w:sz w:val="28"/>
                                <w:szCs w:val="28"/>
                                <w:u w:val="none"/>
                                <w:rtl/>
                              </w:rPr>
                              <w:t>ملائمة المحتوى التدريبي</w:t>
                            </w:r>
                          </w:p>
                          <w:p w14:paraId="788CE301" w14:textId="0B437B80" w:rsidR="00653B58" w:rsidRDefault="009D0A01" w:rsidP="00653B58">
                            <w:pPr>
                              <w:pStyle w:val="ListParagraph"/>
                              <w:numPr>
                                <w:ilvl w:val="0"/>
                                <w:numId w:val="13"/>
                              </w:numPr>
                              <w:rPr>
                                <w:rFonts w:ascii="Simplified Arabic" w:hAnsi="Simplified Arabic" w:cs="Simplified Arabic"/>
                                <w:b/>
                                <w:bCs/>
                                <w:sz w:val="28"/>
                                <w:szCs w:val="28"/>
                                <w:u w:val="none"/>
                                <w:lang w:bidi="ar-EG"/>
                              </w:rPr>
                            </w:pPr>
                            <w:r>
                              <w:rPr>
                                <w:rFonts w:ascii="Simplified Arabic" w:eastAsia="Calibri" w:hAnsi="Simplified Arabic" w:cs="Simplified Arabic" w:hint="cs"/>
                                <w:b/>
                                <w:bCs/>
                                <w:sz w:val="28"/>
                                <w:szCs w:val="28"/>
                                <w:u w:val="none"/>
                                <w:rtl/>
                              </w:rPr>
                              <w:t>البيئة التدريبية</w:t>
                            </w:r>
                          </w:p>
                          <w:p w14:paraId="497352AD" w14:textId="746399CF" w:rsidR="00C34ABD" w:rsidRDefault="009D0A01" w:rsidP="00653B58">
                            <w:pPr>
                              <w:pStyle w:val="ListParagraph"/>
                              <w:numPr>
                                <w:ilvl w:val="0"/>
                                <w:numId w:val="13"/>
                              </w:numPr>
                              <w:rPr>
                                <w:rFonts w:ascii="Simplified Arabic" w:hAnsi="Simplified Arabic" w:cs="Simplified Arabic"/>
                                <w:b/>
                                <w:bCs/>
                                <w:sz w:val="28"/>
                                <w:szCs w:val="28"/>
                                <w:u w:val="none"/>
                                <w:lang w:bidi="ar-EG"/>
                              </w:rPr>
                            </w:pPr>
                            <w:r>
                              <w:rPr>
                                <w:rFonts w:ascii="Simplified Arabic" w:hAnsi="Simplified Arabic" w:cs="Simplified Arabic" w:hint="cs"/>
                                <w:b/>
                                <w:bCs/>
                                <w:sz w:val="28"/>
                                <w:szCs w:val="28"/>
                                <w:u w:val="none"/>
                                <w:rtl/>
                                <w:lang w:bidi="ar-EG"/>
                              </w:rPr>
                              <w:t>الجوانب المادية والفنية</w:t>
                            </w:r>
                          </w:p>
                          <w:p w14:paraId="645CFF76" w14:textId="77777777" w:rsidR="00C34ABD" w:rsidRPr="00C34ABD" w:rsidRDefault="00C34ABD" w:rsidP="00C34ABD">
                            <w:pPr>
                              <w:rPr>
                                <w:rFonts w:ascii="Simplified Arabic" w:hAnsi="Simplified Arabic" w:cs="Simplified Arabic"/>
                                <w:b/>
                                <w:bCs/>
                                <w:sz w:val="28"/>
                                <w:szCs w:val="28"/>
                                <w:lang w:bidi="ar-EG"/>
                              </w:rPr>
                            </w:pPr>
                          </w:p>
                        </w:txbxContent>
                      </wps:txbx>
                      <wps:bodyPr rot="0" spcFirstLastPara="0"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roundrect w14:anchorId="783A311A" id="Rounded Rectangle 8" o:spid="_x0000_s1029" style="position:absolute;left:0;text-align:left;margin-left:252.95pt;margin-top:17.55pt;width:181.45pt;height:204.75pt;z-index:25169920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" fillcolor="white [3201]" strokecolor="black [3213]" strokeweight="3pt">
                <v:textbox>
                  <w:txbxContent>
                    <w:p w14:paraId="4B2C344F" w14:textId="77777777" w:rsidR="00653B58" w:rsidRPr="00C3561D" w:rsidRDefault="00653B58" w:rsidP="00653B58">
                      <w:pPr>
                        <w:jc w:val="center"/>
                        <w:rPr>
                          <w:rFonts w:ascii="Simplified Arabic" w:hAnsi="Simplified Arabic" w:cs="Simplified Arabic"/>
                          <w:b/>
                          <w:bCs/>
                          <w:sz w:val="32"/>
                          <w:szCs w:val="32"/>
                          <w:rtl/>
                          <w:lang w:bidi="ar-EG"/>
                        </w:rPr>
                      </w:pPr>
                      <w:r w:rsidRPr="00C3561D">
                        <w:rPr>
                          <w:rFonts w:ascii="Simplified Arabic" w:hAnsi="Simplified Arabic" w:cs="Simplified Arabic" w:hint="cs"/>
                          <w:b/>
                          <w:bCs/>
                          <w:sz w:val="32"/>
                          <w:szCs w:val="32"/>
                          <w:rtl/>
                          <w:lang w:bidi="ar-EG"/>
                        </w:rPr>
                        <w:t xml:space="preserve">التدريب الالكتروني </w:t>
                      </w:r>
                    </w:p>
                    <w:p w14:paraId="3954FD51" w14:textId="77777777" w:rsidR="005336A8" w:rsidRDefault="005336A8" w:rsidP="005336A8">
                      <w:pPr>
                        <w:pStyle w:val="ListParagraph"/>
                        <w:numPr>
                          <w:ilvl w:val="0"/>
                          <w:numId w:val="13"/>
                        </w:numPr>
                        <w:rPr>
                          <w:rFonts w:ascii="Simplified Arabic" w:hAnsi="Simplified Arabic" w:cs="Simplified Arabic"/>
                          <w:b/>
                          <w:bCs/>
                          <w:sz w:val="28"/>
                          <w:szCs w:val="28"/>
                          <w:u w:val="none"/>
                          <w:lang w:bidi="ar-EG"/>
                        </w:rPr>
                      </w:pPr>
                      <w:r w:rsidRPr="00C3561D">
                        <w:rPr>
                          <w:rFonts w:ascii="Simplified Arabic" w:eastAsia="Calibri" w:hAnsi="Simplified Arabic" w:cs="Simplified Arabic" w:hint="cs"/>
                          <w:b/>
                          <w:bCs/>
                          <w:sz w:val="28"/>
                          <w:szCs w:val="28"/>
                          <w:u w:val="none"/>
                          <w:rtl/>
                        </w:rPr>
                        <w:t>كفاءة المدربين</w:t>
                      </w:r>
                    </w:p>
                    <w:p w14:paraId="38D40873" w14:textId="7255207D" w:rsidR="005336A8" w:rsidRPr="005336A8" w:rsidRDefault="005336A8" w:rsidP="00653B58">
                      <w:pPr>
                        <w:pStyle w:val="ListParagraph"/>
                        <w:numPr>
                          <w:ilvl w:val="0"/>
                          <w:numId w:val="13"/>
                        </w:numPr>
                        <w:rPr>
                          <w:rFonts w:ascii="Simplified Arabic" w:hAnsi="Simplified Arabic" w:cs="Simplified Arabic"/>
                          <w:b/>
                          <w:bCs/>
                          <w:sz w:val="28"/>
                          <w:szCs w:val="28"/>
                          <w:u w:val="none"/>
                          <w:lang w:bidi="ar-EG"/>
                        </w:rPr>
                      </w:pPr>
                      <w:r>
                        <w:rPr>
                          <w:rFonts w:ascii="Simplified Arabic" w:hAnsi="Simplified Arabic" w:cs="Simplified Arabic" w:hint="cs"/>
                          <w:b/>
                          <w:bCs/>
                          <w:sz w:val="28"/>
                          <w:szCs w:val="28"/>
                          <w:u w:val="none"/>
                          <w:rtl/>
                          <w:lang w:bidi="ar-EG"/>
                        </w:rPr>
                        <w:t>الخبرات التقنية</w:t>
                      </w:r>
                    </w:p>
                    <w:p w14:paraId="1158038D" w14:textId="77777777" w:rsidR="00653B58" w:rsidRPr="00C3561D" w:rsidRDefault="00653B58" w:rsidP="00653B58">
                      <w:pPr>
                        <w:pStyle w:val="ListParagraph"/>
                        <w:numPr>
                          <w:ilvl w:val="0"/>
                          <w:numId w:val="13"/>
                        </w:numPr>
                        <w:rPr>
                          <w:rFonts w:ascii="Simplified Arabic" w:hAnsi="Simplified Arabic" w:cs="Simplified Arabic"/>
                          <w:b/>
                          <w:bCs/>
                          <w:sz w:val="28"/>
                          <w:szCs w:val="28"/>
                          <w:u w:val="none"/>
                          <w:lang w:bidi="ar-EG"/>
                        </w:rPr>
                      </w:pPr>
                      <w:r w:rsidRPr="00C3561D">
                        <w:rPr>
                          <w:rFonts w:ascii="Simplified Arabic" w:eastAsia="Calibri" w:hAnsi="Simplified Arabic" w:cs="Simplified Arabic" w:hint="cs"/>
                          <w:b/>
                          <w:bCs/>
                          <w:sz w:val="28"/>
                          <w:szCs w:val="28"/>
                          <w:u w:val="none"/>
                          <w:rtl/>
                        </w:rPr>
                        <w:t>ملائمة المحتوى التدريبي</w:t>
                      </w:r>
                    </w:p>
                    <w:p w14:paraId="788CE301" w14:textId="0B437B80" w:rsidR="00653B58" w:rsidRDefault="009D0A01" w:rsidP="00653B58">
                      <w:pPr>
                        <w:pStyle w:val="ListParagraph"/>
                        <w:numPr>
                          <w:ilvl w:val="0"/>
                          <w:numId w:val="13"/>
                        </w:numPr>
                        <w:rPr>
                          <w:rFonts w:ascii="Simplified Arabic" w:hAnsi="Simplified Arabic" w:cs="Simplified Arabic"/>
                          <w:b/>
                          <w:bCs/>
                          <w:sz w:val="28"/>
                          <w:szCs w:val="28"/>
                          <w:u w:val="none"/>
                          <w:lang w:bidi="ar-EG"/>
                        </w:rPr>
                      </w:pPr>
                      <w:r>
                        <w:rPr>
                          <w:rFonts w:ascii="Simplified Arabic" w:eastAsia="Calibri" w:hAnsi="Simplified Arabic" w:cs="Simplified Arabic" w:hint="cs"/>
                          <w:b/>
                          <w:bCs/>
                          <w:sz w:val="28"/>
                          <w:szCs w:val="28"/>
                          <w:u w:val="none"/>
                          <w:rtl/>
                        </w:rPr>
                        <w:t>البيئة التدريبية</w:t>
                      </w:r>
                    </w:p>
                    <w:p w14:paraId="497352AD" w14:textId="746399CF" w:rsidR="00C34ABD" w:rsidRDefault="009D0A01" w:rsidP="00653B58">
                      <w:pPr>
                        <w:pStyle w:val="ListParagraph"/>
                        <w:numPr>
                          <w:ilvl w:val="0"/>
                          <w:numId w:val="13"/>
                        </w:numPr>
                        <w:rPr>
                          <w:rFonts w:ascii="Simplified Arabic" w:hAnsi="Simplified Arabic" w:cs="Simplified Arabic"/>
                          <w:b/>
                          <w:bCs/>
                          <w:sz w:val="28"/>
                          <w:szCs w:val="28"/>
                          <w:u w:val="none"/>
                          <w:lang w:bidi="ar-EG"/>
                        </w:rPr>
                      </w:pPr>
                      <w:r>
                        <w:rPr>
                          <w:rFonts w:ascii="Simplified Arabic" w:hAnsi="Simplified Arabic" w:cs="Simplified Arabic" w:hint="cs"/>
                          <w:b/>
                          <w:bCs/>
                          <w:sz w:val="28"/>
                          <w:szCs w:val="28"/>
                          <w:u w:val="none"/>
                          <w:rtl/>
                          <w:lang w:bidi="ar-EG"/>
                        </w:rPr>
                        <w:t>الجوانب المادية والفنية</w:t>
                      </w:r>
                    </w:p>
                    <w:p w14:paraId="645CFF76" w14:textId="77777777" w:rsidR="00C34ABD" w:rsidRPr="00C34ABD" w:rsidRDefault="00C34ABD" w:rsidP="00C34ABD">
                      <w:pPr>
                        <w:rPr>
                          <w:rFonts w:ascii="Simplified Arabic" w:hAnsi="Simplified Arabic" w:cs="Simplified Arabic"/>
                          <w:b/>
                          <w:bCs/>
                          <w:sz w:val="28"/>
                          <w:szCs w:val="28"/>
                          <w:lang w:bidi="ar-EG"/>
                        </w:rPr>
                      </w:pPr>
                    </w:p>
                  </w:txbxContent>
                </v:textbox>
              </v:roundrect>
            </w:pict>
          </mc:Fallback>
        </mc:AlternateContent>
      </w:r>
      <w:r>
        <w:rPr>
          <w:rFonts w:ascii="Simplified Arabic" w:hAnsi="Simplified Arabic" w:cs="Simplified Arabic"/>
          <w:noProof/>
          <w:sz w:val="30"/>
          <w:szCs w:val="30"/>
          <w:rtl/>
          <w:lang w:val="ar-EG" w:bidi="ar-EG"/>
        </w:rPr>
        <mc:AlternateContent>
          <mc:Choice Requires="wps">
            <w:drawing>
              <wp:anchor distT="0" distB="0" distL="114300" distR="114300" simplePos="0" relativeHeight="251703296" behindDoc="0" locked="0" layoutInCell="1" allowOverlap="1" wp14:anchorId="3BCD2CC2" wp14:editId="3007714E">
                <wp:simplePos x="0" y="0"/>
                <wp:positionH relativeFrom="column">
                  <wp:posOffset>237026</wp:posOffset>
                </wp:positionH>
                <wp:positionV relativeFrom="paragraph">
                  <wp:posOffset>223199</wp:posOffset>
                </wp:positionV>
                <wp:extent cx="2321168" cy="2588970"/>
                <wp:effectExtent l="19050" t="19050" r="22225" b="20955"/>
                <wp:wrapNone/>
                <wp:docPr id="23" name="Rounded Rectangle 9"/>
                <wp:cNvGraphicFramePr/>
                <a:graphic xmlns:a="http://schemas.openxmlformats.org/drawingml/2006/main">
                  <a:graphicData uri="http://schemas.microsoft.com/office/word/2010/wordprocessingShape">
                    <wps:wsp>
                      <wps:cNvSpPr/>
                      <wps:spPr>
                        <a:xfrm>
                          <a:off x="0" y="0"/>
                          <a:ext cx="2321168" cy="2588970"/>
                        </a:xfrm>
                        <a:prstGeom prst="roundRect">
                          <a:avLst/>
                        </a:prstGeom>
                        <a:ln w="3810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0C117BFD" w14:textId="357B7397" w:rsidR="009D0A01" w:rsidRPr="00C3561D" w:rsidRDefault="009A2E8C" w:rsidP="009D0A01">
                            <w:pPr>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أداء العاملين</w:t>
                            </w:r>
                          </w:p>
                          <w:p w14:paraId="15CE52E8" w14:textId="637A1BB0" w:rsidR="009D0A01" w:rsidRDefault="009A2E8C" w:rsidP="009D0A01">
                            <w:pPr>
                              <w:pStyle w:val="ListParagraph"/>
                              <w:numPr>
                                <w:ilvl w:val="0"/>
                                <w:numId w:val="13"/>
                              </w:numPr>
                              <w:rPr>
                                <w:rFonts w:ascii="Simplified Arabic" w:hAnsi="Simplified Arabic" w:cs="Simplified Arabic"/>
                                <w:b/>
                                <w:bCs/>
                                <w:sz w:val="28"/>
                                <w:szCs w:val="28"/>
                                <w:u w:val="none"/>
                                <w:lang w:bidi="ar-EG"/>
                              </w:rPr>
                            </w:pPr>
                            <w:r w:rsidRPr="008406E3">
                              <w:rPr>
                                <w:rFonts w:ascii="Simplified Arabic" w:hAnsi="Simplified Arabic" w:cs="Simplified Arabic" w:hint="cs"/>
                                <w:b/>
                                <w:bCs/>
                                <w:sz w:val="28"/>
                                <w:szCs w:val="28"/>
                                <w:u w:val="none"/>
                                <w:rtl/>
                                <w:lang w:bidi="ar-EG"/>
                              </w:rPr>
                              <w:t>الدقة في الاداء</w:t>
                            </w:r>
                          </w:p>
                          <w:p w14:paraId="274F5863" w14:textId="13A91AA8" w:rsidR="009D0A01" w:rsidRPr="005336A8" w:rsidRDefault="00A8707C" w:rsidP="009D0A01">
                            <w:pPr>
                              <w:pStyle w:val="ListParagraph"/>
                              <w:numPr>
                                <w:ilvl w:val="0"/>
                                <w:numId w:val="13"/>
                              </w:numPr>
                              <w:rPr>
                                <w:rFonts w:ascii="Simplified Arabic" w:hAnsi="Simplified Arabic" w:cs="Simplified Arabic"/>
                                <w:b/>
                                <w:bCs/>
                                <w:sz w:val="28"/>
                                <w:szCs w:val="28"/>
                                <w:u w:val="none"/>
                                <w:lang w:bidi="ar-EG"/>
                              </w:rPr>
                            </w:pPr>
                            <w:r>
                              <w:rPr>
                                <w:rFonts w:ascii="Simplified Arabic" w:hAnsi="Simplified Arabic" w:cs="Simplified Arabic" w:hint="cs"/>
                                <w:b/>
                                <w:bCs/>
                                <w:sz w:val="28"/>
                                <w:szCs w:val="28"/>
                                <w:u w:val="none"/>
                                <w:rtl/>
                                <w:lang w:bidi="ar-EG"/>
                              </w:rPr>
                              <w:t>المعرفة بالعمل</w:t>
                            </w:r>
                          </w:p>
                          <w:p w14:paraId="29FE9A18" w14:textId="69D83D65" w:rsidR="009D0A01" w:rsidRPr="00C3561D" w:rsidRDefault="00A8707C" w:rsidP="009D0A01">
                            <w:pPr>
                              <w:pStyle w:val="ListParagraph"/>
                              <w:numPr>
                                <w:ilvl w:val="0"/>
                                <w:numId w:val="13"/>
                              </w:numPr>
                              <w:rPr>
                                <w:rFonts w:ascii="Simplified Arabic" w:hAnsi="Simplified Arabic" w:cs="Simplified Arabic"/>
                                <w:b/>
                                <w:bCs/>
                                <w:sz w:val="28"/>
                                <w:szCs w:val="28"/>
                                <w:u w:val="none"/>
                                <w:lang w:bidi="ar-EG"/>
                              </w:rPr>
                            </w:pPr>
                            <w:r w:rsidRPr="008406E3">
                              <w:rPr>
                                <w:rFonts w:ascii="Simplified Arabic" w:hAnsi="Simplified Arabic" w:cs="Simplified Arabic" w:hint="cs"/>
                                <w:b/>
                                <w:bCs/>
                                <w:sz w:val="28"/>
                                <w:szCs w:val="28"/>
                                <w:u w:val="none"/>
                                <w:rtl/>
                                <w:lang w:bidi="ar-EG"/>
                              </w:rPr>
                              <w:t>القدرة على اتخاذ القرارات</w:t>
                            </w:r>
                          </w:p>
                          <w:p w14:paraId="276A532D" w14:textId="7243A12F" w:rsidR="009D0A01" w:rsidRDefault="0055765E" w:rsidP="009D0A01">
                            <w:pPr>
                              <w:pStyle w:val="ListParagraph"/>
                              <w:numPr>
                                <w:ilvl w:val="0"/>
                                <w:numId w:val="13"/>
                              </w:numPr>
                              <w:rPr>
                                <w:rFonts w:ascii="Simplified Arabic" w:hAnsi="Simplified Arabic" w:cs="Simplified Arabic"/>
                                <w:b/>
                                <w:bCs/>
                                <w:sz w:val="28"/>
                                <w:szCs w:val="28"/>
                                <w:u w:val="none"/>
                                <w:lang w:bidi="ar-EG"/>
                              </w:rPr>
                            </w:pPr>
                            <w:r w:rsidRPr="008406E3">
                              <w:rPr>
                                <w:rFonts w:ascii="Simplified Arabic" w:hAnsi="Simplified Arabic" w:cs="Simplified Arabic" w:hint="cs"/>
                                <w:b/>
                                <w:bCs/>
                                <w:sz w:val="28"/>
                                <w:szCs w:val="28"/>
                                <w:u w:val="none"/>
                                <w:rtl/>
                                <w:lang w:bidi="ar-EG"/>
                              </w:rPr>
                              <w:t>الالتزام بالعمل</w:t>
                            </w:r>
                          </w:p>
                          <w:p w14:paraId="129043B9" w14:textId="22DF8DF5" w:rsidR="009D0A01" w:rsidRPr="008406E3" w:rsidRDefault="00DA046F" w:rsidP="008406E3">
                            <w:pPr>
                              <w:pStyle w:val="ListParagraph"/>
                              <w:numPr>
                                <w:ilvl w:val="0"/>
                                <w:numId w:val="13"/>
                              </w:numPr>
                              <w:rPr>
                                <w:rFonts w:ascii="Simplified Arabic" w:hAnsi="Simplified Arabic" w:cs="Simplified Arabic"/>
                                <w:b/>
                                <w:bCs/>
                                <w:sz w:val="28"/>
                                <w:szCs w:val="28"/>
                                <w:u w:val="none"/>
                                <w:lang w:bidi="ar-EG"/>
                              </w:rPr>
                            </w:pPr>
                            <w:r w:rsidRPr="008406E3">
                              <w:rPr>
                                <w:rFonts w:ascii="Simplified Arabic" w:hAnsi="Simplified Arabic" w:cs="Simplified Arabic" w:hint="cs"/>
                                <w:b/>
                                <w:bCs/>
                                <w:sz w:val="28"/>
                                <w:szCs w:val="28"/>
                                <w:u w:val="none"/>
                                <w:rtl/>
                                <w:lang w:bidi="ar-EG"/>
                              </w:rPr>
                              <w:t>الابداع والابتكار الوظيفي</w:t>
                            </w:r>
                          </w:p>
                        </w:txbxContent>
                      </wps:txbx>
                      <wps:bodyPr rot="0" spcFirstLastPara="0"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roundrect w14:anchorId="3BCD2CC2" id="Rounded Rectangle 9" o:spid="_x0000_s1030" style="position:absolute;left:0;text-align:left;margin-left:18.65pt;margin-top:17.55pt;width:182.75pt;height:203.85pt;z-index:25170329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" fillcolor="white [3201]" strokecolor="black [3213]" strokeweight="3pt">
                <v:textbox>
                  <w:txbxContent>
                    <w:p w14:paraId="0C117BFD" w14:textId="357B7397" w:rsidR="009D0A01" w:rsidRPr="00C3561D" w:rsidRDefault="009A2E8C" w:rsidP="009D0A01">
                      <w:pPr>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أداء العاملين</w:t>
                      </w:r>
                    </w:p>
                    <w:p w14:paraId="15CE52E8" w14:textId="637A1BB0" w:rsidR="009D0A01" w:rsidRDefault="009A2E8C" w:rsidP="009D0A01">
                      <w:pPr>
                        <w:pStyle w:val="ListParagraph"/>
                        <w:numPr>
                          <w:ilvl w:val="0"/>
                          <w:numId w:val="13"/>
                        </w:numPr>
                        <w:rPr>
                          <w:rFonts w:ascii="Simplified Arabic" w:hAnsi="Simplified Arabic" w:cs="Simplified Arabic"/>
                          <w:b/>
                          <w:bCs/>
                          <w:sz w:val="28"/>
                          <w:szCs w:val="28"/>
                          <w:u w:val="none"/>
                          <w:lang w:bidi="ar-EG"/>
                        </w:rPr>
                      </w:pPr>
                      <w:r w:rsidRPr="008406E3">
                        <w:rPr>
                          <w:rFonts w:ascii="Simplified Arabic" w:hAnsi="Simplified Arabic" w:cs="Simplified Arabic" w:hint="cs"/>
                          <w:b/>
                          <w:bCs/>
                          <w:sz w:val="28"/>
                          <w:szCs w:val="28"/>
                          <w:u w:val="none"/>
                          <w:rtl/>
                          <w:lang w:bidi="ar-EG"/>
                        </w:rPr>
                        <w:t>الدقة في الاداء</w:t>
                      </w:r>
                    </w:p>
                    <w:p w14:paraId="274F5863" w14:textId="13A91AA8" w:rsidR="009D0A01" w:rsidRPr="005336A8" w:rsidRDefault="00A8707C" w:rsidP="009D0A01">
                      <w:pPr>
                        <w:pStyle w:val="ListParagraph"/>
                        <w:numPr>
                          <w:ilvl w:val="0"/>
                          <w:numId w:val="13"/>
                        </w:numPr>
                        <w:rPr>
                          <w:rFonts w:ascii="Simplified Arabic" w:hAnsi="Simplified Arabic" w:cs="Simplified Arabic"/>
                          <w:b/>
                          <w:bCs/>
                          <w:sz w:val="28"/>
                          <w:szCs w:val="28"/>
                          <w:u w:val="none"/>
                          <w:lang w:bidi="ar-EG"/>
                        </w:rPr>
                      </w:pPr>
                      <w:r>
                        <w:rPr>
                          <w:rFonts w:ascii="Simplified Arabic" w:hAnsi="Simplified Arabic" w:cs="Simplified Arabic" w:hint="cs"/>
                          <w:b/>
                          <w:bCs/>
                          <w:sz w:val="28"/>
                          <w:szCs w:val="28"/>
                          <w:u w:val="none"/>
                          <w:rtl/>
                          <w:lang w:bidi="ar-EG"/>
                        </w:rPr>
                        <w:t>المعرفة بالعمل</w:t>
                      </w:r>
                    </w:p>
                    <w:p w14:paraId="29FE9A18" w14:textId="69D83D65" w:rsidR="009D0A01" w:rsidRPr="00C3561D" w:rsidRDefault="00A8707C" w:rsidP="009D0A01">
                      <w:pPr>
                        <w:pStyle w:val="ListParagraph"/>
                        <w:numPr>
                          <w:ilvl w:val="0"/>
                          <w:numId w:val="13"/>
                        </w:numPr>
                        <w:rPr>
                          <w:rFonts w:ascii="Simplified Arabic" w:hAnsi="Simplified Arabic" w:cs="Simplified Arabic"/>
                          <w:b/>
                          <w:bCs/>
                          <w:sz w:val="28"/>
                          <w:szCs w:val="28"/>
                          <w:u w:val="none"/>
                          <w:lang w:bidi="ar-EG"/>
                        </w:rPr>
                      </w:pPr>
                      <w:r w:rsidRPr="008406E3">
                        <w:rPr>
                          <w:rFonts w:ascii="Simplified Arabic" w:hAnsi="Simplified Arabic" w:cs="Simplified Arabic" w:hint="cs"/>
                          <w:b/>
                          <w:bCs/>
                          <w:sz w:val="28"/>
                          <w:szCs w:val="28"/>
                          <w:u w:val="none"/>
                          <w:rtl/>
                          <w:lang w:bidi="ar-EG"/>
                        </w:rPr>
                        <w:t>القدرة على اتخاذ القرارات</w:t>
                      </w:r>
                    </w:p>
                    <w:p w14:paraId="276A532D" w14:textId="7243A12F" w:rsidR="009D0A01" w:rsidRDefault="0055765E" w:rsidP="009D0A01">
                      <w:pPr>
                        <w:pStyle w:val="ListParagraph"/>
                        <w:numPr>
                          <w:ilvl w:val="0"/>
                          <w:numId w:val="13"/>
                        </w:numPr>
                        <w:rPr>
                          <w:rFonts w:ascii="Simplified Arabic" w:hAnsi="Simplified Arabic" w:cs="Simplified Arabic"/>
                          <w:b/>
                          <w:bCs/>
                          <w:sz w:val="28"/>
                          <w:szCs w:val="28"/>
                          <w:u w:val="none"/>
                          <w:lang w:bidi="ar-EG"/>
                        </w:rPr>
                      </w:pPr>
                      <w:r w:rsidRPr="008406E3">
                        <w:rPr>
                          <w:rFonts w:ascii="Simplified Arabic" w:hAnsi="Simplified Arabic" w:cs="Simplified Arabic" w:hint="cs"/>
                          <w:b/>
                          <w:bCs/>
                          <w:sz w:val="28"/>
                          <w:szCs w:val="28"/>
                          <w:u w:val="none"/>
                          <w:rtl/>
                          <w:lang w:bidi="ar-EG"/>
                        </w:rPr>
                        <w:t>الالتزام بالعمل</w:t>
                      </w:r>
                    </w:p>
                    <w:p w14:paraId="129043B9" w14:textId="22DF8DF5" w:rsidR="009D0A01" w:rsidRPr="008406E3" w:rsidRDefault="00DA046F" w:rsidP="008406E3">
                      <w:pPr>
                        <w:pStyle w:val="ListParagraph"/>
                        <w:numPr>
                          <w:ilvl w:val="0"/>
                          <w:numId w:val="13"/>
                        </w:numPr>
                        <w:rPr>
                          <w:rFonts w:ascii="Simplified Arabic" w:hAnsi="Simplified Arabic" w:cs="Simplified Arabic"/>
                          <w:b/>
                          <w:bCs/>
                          <w:sz w:val="28"/>
                          <w:szCs w:val="28"/>
                          <w:u w:val="none"/>
                          <w:lang w:bidi="ar-EG"/>
                        </w:rPr>
                      </w:pPr>
                      <w:r w:rsidRPr="008406E3">
                        <w:rPr>
                          <w:rFonts w:ascii="Simplified Arabic" w:hAnsi="Simplified Arabic" w:cs="Simplified Arabic" w:hint="cs"/>
                          <w:b/>
                          <w:bCs/>
                          <w:sz w:val="28"/>
                          <w:szCs w:val="28"/>
                          <w:u w:val="none"/>
                          <w:rtl/>
                          <w:lang w:bidi="ar-EG"/>
                        </w:rPr>
                        <w:t>الابداع والابتكار الوظيفي</w:t>
                      </w:r>
                    </w:p>
                  </w:txbxContent>
                </v:textbox>
              </v:roundrect>
            </w:pict>
          </mc:Fallback>
        </mc:AlternateContent>
      </w:r>
    </w:p>
    <w:p w14:paraId="19C669C2" w14:textId="77777777" w:rsidR="00653B58" w:rsidRPr="00E47C34" w:rsidRDefault="00653B58" w:rsidP="00653B58">
      <w:pPr>
        <w:tabs>
          <w:tab w:val="right" w:pos="7496"/>
        </w:tabs>
        <w:spacing w:after="0" w:line="280" w:lineRule="atLeast"/>
        <w:jc w:val="both"/>
        <w:rPr>
          <w:rFonts w:ascii="Simplified Arabic" w:hAnsi="Simplified Arabic" w:cs="Simplified Arabic"/>
          <w:sz w:val="30"/>
          <w:szCs w:val="30"/>
          <w:rtl/>
          <w:lang w:bidi="ar-EG"/>
          <w14:shadow w14:blurRad="50800" w14:dist="38100" w14:dir="2700000" w14:sx="100000" w14:sy="100000" w14:kx="0" w14:ky="0" w14:algn="tl">
            <w14:srgbClr w14:val="000000">
              <w14:alpha w14:val="60000"/>
            </w14:srgbClr>
          </w14:shadow>
        </w:rPr>
      </w:pPr>
    </w:p>
    <w:p w14:paraId="6BD3E5EE" w14:textId="2B5A43BA" w:rsidR="00653B58" w:rsidRPr="00E47C34" w:rsidRDefault="008E3F73" w:rsidP="00653B58">
      <w:pPr>
        <w:tabs>
          <w:tab w:val="right" w:pos="7496"/>
        </w:tabs>
        <w:spacing w:after="0" w:line="280" w:lineRule="atLeast"/>
        <w:jc w:val="both"/>
        <w:rPr>
          <w:rFonts w:ascii="Simplified Arabic" w:hAnsi="Simplified Arabic" w:cs="Simplified Arabic"/>
          <w:sz w:val="30"/>
          <w:szCs w:val="30"/>
          <w:rtl/>
          <w:lang w:bidi="ar-EG"/>
          <w14:shadow w14:blurRad="50800" w14:dist="38100" w14:dir="2700000" w14:sx="100000" w14:sy="100000" w14:kx="0" w14:ky="0" w14:algn="tl">
            <w14:srgbClr w14:val="000000">
              <w14:alpha w14:val="60000"/>
            </w14:srgbClr>
          </w14:shadow>
        </w:rPr>
      </w:pPr>
      <w:r>
        <w:rPr>
          <w:rFonts w:ascii="Simplified Arabic" w:hAnsi="Simplified Arabic" w:cs="Simplified Arabic"/>
          <w:noProof/>
          <w:sz w:val="30"/>
          <w:szCs w:val="30"/>
          <w:rtl/>
          <w:lang w:val="ar-EG" w:bidi="ar-EG"/>
        </w:rPr>
        <mc:AlternateContent>
          <mc:Choice Requires="wps">
            <w:drawing>
              <wp:anchor distT="0" distB="0" distL="114300" distR="114300" simplePos="0" relativeHeight="251707392" behindDoc="0" locked="0" layoutInCell="1" allowOverlap="1" wp14:anchorId="60C2C2D9" wp14:editId="599D9DAD">
                <wp:simplePos x="0" y="0"/>
                <wp:positionH relativeFrom="column">
                  <wp:posOffset>2144742</wp:posOffset>
                </wp:positionH>
                <wp:positionV relativeFrom="paragraph">
                  <wp:posOffset>324939</wp:posOffset>
                </wp:positionV>
                <wp:extent cx="1820174" cy="396779"/>
                <wp:effectExtent l="57150" t="57150" r="66040" b="80010"/>
                <wp:wrapNone/>
                <wp:docPr id="28" name="Straight Arrow Connector 28"/>
                <wp:cNvGraphicFramePr/>
                <a:graphic xmlns:a="http://schemas.openxmlformats.org/drawingml/2006/main">
                  <a:graphicData uri="http://schemas.microsoft.com/office/word/2010/wordprocessingShape">
                    <wps:wsp>
                      <wps:cNvCnPr/>
                      <wps:spPr>
                        <a:xfrm flipH="1" flipV="1">
                          <a:off x="0" y="0"/>
                          <a:ext cx="1820174" cy="396779"/>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F168116" id="_x0000_t32" coordsize="21600,21600" o:spt="32" o:oned="t" path="m,l21600,21600e" filled="f">
                <v:path arrowok="t" fillok="f" o:connecttype="none"/>
                <o:lock v:ext="edit" shapetype="t"/>
              </v:shapetype>
              <v:shape id="Straight Arrow Connector 28" o:spid="_x0000_s1026" type="#_x0000_t32" style="position:absolute;margin-left:168.9pt;margin-top:25.6pt;width:143.3pt;height:31.25pt;flip:x 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" strokecolor="black [3200]" strokeweight="2pt">
                <v:stroke endarrow="block"/>
                <v:shadow on="t" color="black" opacity="24903f" origin=",.5" offset="0,.55556mm"/>
              </v:shape>
            </w:pict>
          </mc:Fallback>
        </mc:AlternateContent>
      </w:r>
      <w:r>
        <w:rPr>
          <w:rFonts w:ascii="Simplified Arabic" w:hAnsi="Simplified Arabic" w:cs="Simplified Arabic"/>
          <w:noProof/>
          <w:sz w:val="30"/>
          <w:szCs w:val="30"/>
          <w:rtl/>
          <w:lang w:val="ar-EG" w:bidi="ar-EG"/>
        </w:rPr>
        <mc:AlternateContent>
          <mc:Choice Requires="wps">
            <w:drawing>
              <wp:anchor distT="0" distB="0" distL="114300" distR="114300" simplePos="0" relativeHeight="251709440" behindDoc="0" locked="0" layoutInCell="1" allowOverlap="1" wp14:anchorId="5FB4DB28" wp14:editId="383D359A">
                <wp:simplePos x="0" y="0"/>
                <wp:positionH relativeFrom="column">
                  <wp:posOffset>2144741</wp:posOffset>
                </wp:positionH>
                <wp:positionV relativeFrom="paragraph">
                  <wp:posOffset>324939</wp:posOffset>
                </wp:positionV>
                <wp:extent cx="1248782" cy="788107"/>
                <wp:effectExtent l="57150" t="38100" r="66040" b="88265"/>
                <wp:wrapNone/>
                <wp:docPr id="30" name="Straight Arrow Connector 30"/>
                <wp:cNvGraphicFramePr/>
                <a:graphic xmlns:a="http://schemas.openxmlformats.org/drawingml/2006/main">
                  <a:graphicData uri="http://schemas.microsoft.com/office/word/2010/wordprocessingShape">
                    <wps:wsp>
                      <wps:cNvCnPr/>
                      <wps:spPr>
                        <a:xfrm flipH="1" flipV="1">
                          <a:off x="0" y="0"/>
                          <a:ext cx="1248782" cy="788107"/>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5EDFA25" id="Straight Arrow Connector 30" o:spid="_x0000_s1026" type="#_x0000_t32" style="position:absolute;margin-left:168.9pt;margin-top:25.6pt;width:98.35pt;height:62.05pt;flip:x y;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" strokecolor="black [3200]" strokeweight="2pt">
                <v:stroke endarrow="block"/>
                <v:shadow on="t" color="black" opacity="24903f" origin=",.5" offset="0,.55556mm"/>
              </v:shape>
            </w:pict>
          </mc:Fallback>
        </mc:AlternateContent>
      </w:r>
      <w:r w:rsidR="000A4D85">
        <w:rPr>
          <w:rFonts w:ascii="Simplified Arabic" w:hAnsi="Simplified Arabic" w:cs="Simplified Arabic"/>
          <w:noProof/>
          <w:sz w:val="30"/>
          <w:szCs w:val="30"/>
          <w:rtl/>
          <w:lang w:val="ar-EG" w:bidi="ar-EG"/>
        </w:rPr>
        <mc:AlternateContent>
          <mc:Choice Requires="wps">
            <w:drawing>
              <wp:anchor distT="0" distB="0" distL="114300" distR="114300" simplePos="0" relativeHeight="251706368" behindDoc="0" locked="0" layoutInCell="1" allowOverlap="1" wp14:anchorId="0C612577" wp14:editId="3A0A0A01">
                <wp:simplePos x="0" y="0"/>
                <wp:positionH relativeFrom="column">
                  <wp:posOffset>2139351</wp:posOffset>
                </wp:positionH>
                <wp:positionV relativeFrom="paragraph">
                  <wp:posOffset>326378</wp:posOffset>
                </wp:positionV>
                <wp:extent cx="1828800" cy="69011"/>
                <wp:effectExtent l="57150" t="76200" r="57150" b="83820"/>
                <wp:wrapNone/>
                <wp:docPr id="27" name="Straight Arrow Connector 27"/>
                <wp:cNvGraphicFramePr/>
                <a:graphic xmlns:a="http://schemas.openxmlformats.org/drawingml/2006/main">
                  <a:graphicData uri="http://schemas.microsoft.com/office/word/2010/wordprocessingShape">
                    <wps:wsp>
                      <wps:cNvCnPr/>
                      <wps:spPr>
                        <a:xfrm flipH="1" flipV="1">
                          <a:off x="0" y="0"/>
                          <a:ext cx="1828800" cy="69011"/>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6D6204CC" id="Straight Arrow Connector 27" o:spid="_x0000_s1026" type="#_x0000_t32" style="position:absolute;margin-left:168.45pt;margin-top:25.7pt;width:2in;height:5.45pt;flip:x y;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" strokecolor="black [3200]" strokeweight="2pt">
                <v:stroke endarrow="block"/>
                <v:shadow on="t" color="black" opacity="24903f" origin=",.5" offset="0,.55556mm"/>
              </v:shape>
            </w:pict>
          </mc:Fallback>
        </mc:AlternateContent>
      </w:r>
    </w:p>
    <w:p w14:paraId="3B28CCFA" w14:textId="15EA5443" w:rsidR="00653B58" w:rsidRPr="00E47C34" w:rsidRDefault="008E3F73" w:rsidP="00653B58">
      <w:pPr>
        <w:tabs>
          <w:tab w:val="right" w:pos="7496"/>
        </w:tabs>
        <w:spacing w:after="0" w:line="280" w:lineRule="atLeast"/>
        <w:jc w:val="both"/>
        <w:rPr>
          <w:rFonts w:ascii="Simplified Arabic" w:hAnsi="Simplified Arabic" w:cs="Simplified Arabic"/>
          <w:sz w:val="30"/>
          <w:szCs w:val="30"/>
          <w:rtl/>
          <w:lang w:bidi="ar-EG"/>
          <w14:shadow w14:blurRad="50800" w14:dist="38100" w14:dir="2700000" w14:sx="100000" w14:sy="100000" w14:kx="0" w14:ky="0" w14:algn="tl">
            <w14:srgbClr w14:val="000000">
              <w14:alpha w14:val="60000"/>
            </w14:srgbClr>
          </w14:shadow>
        </w:rPr>
      </w:pPr>
      <w:r>
        <w:rPr>
          <w:rFonts w:ascii="Simplified Arabic" w:hAnsi="Simplified Arabic" w:cs="Simplified Arabic"/>
          <w:noProof/>
          <w:sz w:val="30"/>
          <w:szCs w:val="30"/>
          <w:rtl/>
          <w:lang w:val="ar-EG" w:bidi="ar-EG"/>
        </w:rPr>
        <mc:AlternateContent>
          <mc:Choice Requires="wps">
            <w:drawing>
              <wp:anchor distT="0" distB="0" distL="114300" distR="114300" simplePos="0" relativeHeight="251713536" behindDoc="0" locked="0" layoutInCell="1" allowOverlap="1" wp14:anchorId="55EFFE78" wp14:editId="361A8277">
                <wp:simplePos x="0" y="0"/>
                <wp:positionH relativeFrom="column">
                  <wp:posOffset>2144741</wp:posOffset>
                </wp:positionH>
                <wp:positionV relativeFrom="paragraph">
                  <wp:posOffset>44269</wp:posOffset>
                </wp:positionV>
                <wp:extent cx="1359320" cy="1349399"/>
                <wp:effectExtent l="57150" t="38100" r="69850" b="79375"/>
                <wp:wrapNone/>
                <wp:docPr id="457966688" name="Straight Arrow Connector 457966688"/>
                <wp:cNvGraphicFramePr/>
                <a:graphic xmlns:a="http://schemas.openxmlformats.org/drawingml/2006/main">
                  <a:graphicData uri="http://schemas.microsoft.com/office/word/2010/wordprocessingShape">
                    <wps:wsp>
                      <wps:cNvCnPr/>
                      <wps:spPr>
                        <a:xfrm flipH="1" flipV="1">
                          <a:off x="0" y="0"/>
                          <a:ext cx="1359320" cy="1349399"/>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39FEF38" id="Straight Arrow Connector 457966688" o:spid="_x0000_s1026" type="#_x0000_t32" style="position:absolute;margin-left:168.9pt;margin-top:3.5pt;width:107.05pt;height:106.25pt;flip:x y;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" strokecolor="black [3200]" strokeweight="2pt">
                <v:stroke endarrow="block"/>
                <v:shadow on="t" color="black" opacity="24903f" origin=",.5" offset="0,.55556mm"/>
              </v:shape>
            </w:pict>
          </mc:Fallback>
        </mc:AlternateContent>
      </w:r>
      <w:r>
        <w:rPr>
          <w:rFonts w:ascii="Simplified Arabic" w:hAnsi="Simplified Arabic" w:cs="Simplified Arabic"/>
          <w:noProof/>
          <w:sz w:val="30"/>
          <w:szCs w:val="30"/>
          <w:rtl/>
          <w:lang w:val="ar-EG" w:bidi="ar-EG"/>
        </w:rPr>
        <mc:AlternateContent>
          <mc:Choice Requires="wps">
            <w:drawing>
              <wp:anchor distT="0" distB="0" distL="114300" distR="114300" simplePos="0" relativeHeight="251711488" behindDoc="0" locked="0" layoutInCell="1" allowOverlap="1" wp14:anchorId="24F0F6C4" wp14:editId="2B19D021">
                <wp:simplePos x="0" y="0"/>
                <wp:positionH relativeFrom="column">
                  <wp:posOffset>2144741</wp:posOffset>
                </wp:positionH>
                <wp:positionV relativeFrom="paragraph">
                  <wp:posOffset>39309</wp:posOffset>
                </wp:positionV>
                <wp:extent cx="1820917" cy="1052099"/>
                <wp:effectExtent l="57150" t="38100" r="46355" b="91440"/>
                <wp:wrapNone/>
                <wp:docPr id="31" name="Straight Arrow Connector 31"/>
                <wp:cNvGraphicFramePr/>
                <a:graphic xmlns:a="http://schemas.openxmlformats.org/drawingml/2006/main">
                  <a:graphicData uri="http://schemas.microsoft.com/office/word/2010/wordprocessingShape">
                    <wps:wsp>
                      <wps:cNvCnPr/>
                      <wps:spPr>
                        <a:xfrm flipH="1" flipV="1">
                          <a:off x="0" y="0"/>
                          <a:ext cx="1820917" cy="1052099"/>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D56BD59" id="Straight Arrow Connector 31" o:spid="_x0000_s1026" type="#_x0000_t32" style="position:absolute;margin-left:168.9pt;margin-top:3.1pt;width:143.4pt;height:82.85pt;flip:x y;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" strokecolor="black [3200]" strokeweight="2pt">
                <v:stroke endarrow="block"/>
                <v:shadow on="t" color="black" opacity="24903f" origin=",.5" offset="0,.55556mm"/>
              </v:shape>
            </w:pict>
          </mc:Fallback>
        </mc:AlternateContent>
      </w:r>
      <w:r>
        <w:rPr>
          <w:rFonts w:ascii="Simplified Arabic" w:hAnsi="Simplified Arabic" w:cs="Simplified Arabic"/>
          <w:noProof/>
          <w:sz w:val="30"/>
          <w:szCs w:val="30"/>
          <w:rtl/>
          <w:lang w:val="ar-EG" w:bidi="ar-EG"/>
        </w:rPr>
        <mc:AlternateContent>
          <mc:Choice Requires="wps">
            <w:drawing>
              <wp:anchor distT="0" distB="0" distL="114300" distR="114300" simplePos="0" relativeHeight="251746304" behindDoc="0" locked="0" layoutInCell="1" allowOverlap="1" wp14:anchorId="2E58D72D" wp14:editId="42FC1403">
                <wp:simplePos x="0" y="0"/>
                <wp:positionH relativeFrom="column">
                  <wp:posOffset>2006719</wp:posOffset>
                </wp:positionH>
                <wp:positionV relativeFrom="paragraph">
                  <wp:posOffset>39311</wp:posOffset>
                </wp:positionV>
                <wp:extent cx="2002107" cy="1300684"/>
                <wp:effectExtent l="57150" t="19050" r="55880" b="90170"/>
                <wp:wrapNone/>
                <wp:docPr id="457966705" name="Straight Arrow Connector 457966705"/>
                <wp:cNvGraphicFramePr/>
                <a:graphic xmlns:a="http://schemas.openxmlformats.org/drawingml/2006/main">
                  <a:graphicData uri="http://schemas.microsoft.com/office/word/2010/wordprocessingShape">
                    <wps:wsp>
                      <wps:cNvCnPr/>
                      <wps:spPr>
                        <a:xfrm flipH="1">
                          <a:off x="0" y="0"/>
                          <a:ext cx="2002107" cy="1300684"/>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5C26150" id="Straight Arrow Connector 457966705" o:spid="_x0000_s1026" type="#_x0000_t32" style="position:absolute;margin-left:158pt;margin-top:3.1pt;width:157.65pt;height:102.4pt;flip:x;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" strokecolor="black [3200]" strokeweight="2pt">
                <v:stroke endarrow="block"/>
                <v:shadow on="t" color="black" opacity="24903f" origin=",.5" offset="0,.55556mm"/>
              </v:shape>
            </w:pict>
          </mc:Fallback>
        </mc:AlternateContent>
      </w:r>
      <w:r w:rsidR="008C6ADC">
        <w:rPr>
          <w:rFonts w:ascii="Simplified Arabic" w:hAnsi="Simplified Arabic" w:cs="Simplified Arabic"/>
          <w:noProof/>
          <w:sz w:val="30"/>
          <w:szCs w:val="30"/>
          <w:rtl/>
          <w:lang w:val="ar-EG" w:bidi="ar-EG"/>
        </w:rPr>
        <mc:AlternateContent>
          <mc:Choice Requires="wps">
            <w:drawing>
              <wp:anchor distT="0" distB="0" distL="114300" distR="114300" simplePos="0" relativeHeight="251736064" behindDoc="0" locked="0" layoutInCell="1" allowOverlap="1" wp14:anchorId="5F4ECBE7" wp14:editId="778C0B5A">
                <wp:simplePos x="0" y="0"/>
                <wp:positionH relativeFrom="column">
                  <wp:posOffset>2004923</wp:posOffset>
                </wp:positionH>
                <wp:positionV relativeFrom="paragraph">
                  <wp:posOffset>41108</wp:posOffset>
                </wp:positionV>
                <wp:extent cx="1984076" cy="1026172"/>
                <wp:effectExtent l="57150" t="19050" r="54610" b="97790"/>
                <wp:wrapNone/>
                <wp:docPr id="457966699" name="Straight Arrow Connector 457966699"/>
                <wp:cNvGraphicFramePr/>
                <a:graphic xmlns:a="http://schemas.openxmlformats.org/drawingml/2006/main">
                  <a:graphicData uri="http://schemas.microsoft.com/office/word/2010/wordprocessingShape">
                    <wps:wsp>
                      <wps:cNvCnPr/>
                      <wps:spPr>
                        <a:xfrm flipH="1">
                          <a:off x="0" y="0"/>
                          <a:ext cx="1984076" cy="1026172"/>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A616B01" id="Straight Arrow Connector 457966699" o:spid="_x0000_s1026" type="#_x0000_t32" style="position:absolute;margin-left:157.85pt;margin-top:3.25pt;width:156.25pt;height:80.8pt;flip:x;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" strokecolor="black [3200]" strokeweight="2pt">
                <v:stroke endarrow="block"/>
                <v:shadow on="t" color="black" opacity="24903f" origin=",.5" offset="0,.55556mm"/>
              </v:shape>
            </w:pict>
          </mc:Fallback>
        </mc:AlternateContent>
      </w:r>
      <w:r w:rsidR="008C6ADC">
        <w:rPr>
          <w:rFonts w:ascii="Simplified Arabic" w:hAnsi="Simplified Arabic" w:cs="Simplified Arabic"/>
          <w:noProof/>
          <w:sz w:val="30"/>
          <w:szCs w:val="30"/>
          <w:rtl/>
          <w:lang w:val="ar-EG" w:bidi="ar-EG"/>
        </w:rPr>
        <mc:AlternateContent>
          <mc:Choice Requires="wps">
            <w:drawing>
              <wp:anchor distT="0" distB="0" distL="114300" distR="114300" simplePos="0" relativeHeight="251725824" behindDoc="0" locked="0" layoutInCell="1" allowOverlap="1" wp14:anchorId="7A15210C" wp14:editId="3EC082BF">
                <wp:simplePos x="0" y="0"/>
                <wp:positionH relativeFrom="column">
                  <wp:posOffset>2110236</wp:posOffset>
                </wp:positionH>
                <wp:positionV relativeFrom="paragraph">
                  <wp:posOffset>41107</wp:posOffset>
                </wp:positionV>
                <wp:extent cx="1853745" cy="634761"/>
                <wp:effectExtent l="57150" t="38100" r="70485" b="108585"/>
                <wp:wrapNone/>
                <wp:docPr id="457966694" name="Straight Arrow Connector 457966694"/>
                <wp:cNvGraphicFramePr/>
                <a:graphic xmlns:a="http://schemas.openxmlformats.org/drawingml/2006/main">
                  <a:graphicData uri="http://schemas.microsoft.com/office/word/2010/wordprocessingShape">
                    <wps:wsp>
                      <wps:cNvCnPr/>
                      <wps:spPr>
                        <a:xfrm flipH="1">
                          <a:off x="0" y="0"/>
                          <a:ext cx="1853745" cy="634761"/>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1E26A46" id="Straight Arrow Connector 457966694" o:spid="_x0000_s1026" type="#_x0000_t32" style="position:absolute;margin-left:166.15pt;margin-top:3.25pt;width:145.95pt;height:50pt;flip:x;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" strokecolor="black [3200]" strokeweight="2pt">
                <v:stroke endarrow="block"/>
                <v:shadow on="t" color="black" opacity="24903f" origin=",.5" offset="0,.55556mm"/>
              </v:shape>
            </w:pict>
          </mc:Fallback>
        </mc:AlternateContent>
      </w:r>
      <w:r w:rsidR="00113783">
        <w:rPr>
          <w:rFonts w:ascii="Simplified Arabic" w:hAnsi="Simplified Arabic" w:cs="Simplified Arabic"/>
          <w:noProof/>
          <w:sz w:val="30"/>
          <w:szCs w:val="30"/>
          <w:rtl/>
          <w:lang w:val="ar-EG" w:bidi="ar-EG"/>
        </w:rPr>
        <mc:AlternateContent>
          <mc:Choice Requires="wps">
            <w:drawing>
              <wp:anchor distT="0" distB="0" distL="114300" distR="114300" simplePos="0" relativeHeight="251717632" behindDoc="0" locked="0" layoutInCell="1" allowOverlap="1" wp14:anchorId="36414544" wp14:editId="3481F6C4">
                <wp:simplePos x="0" y="0"/>
                <wp:positionH relativeFrom="column">
                  <wp:posOffset>2110236</wp:posOffset>
                </wp:positionH>
                <wp:positionV relativeFrom="paragraph">
                  <wp:posOffset>321778</wp:posOffset>
                </wp:positionV>
                <wp:extent cx="1855626" cy="47134"/>
                <wp:effectExtent l="57150" t="76200" r="68580" b="105410"/>
                <wp:wrapNone/>
                <wp:docPr id="457966690" name="Straight Arrow Connector 457966690"/>
                <wp:cNvGraphicFramePr/>
                <a:graphic xmlns:a="http://schemas.openxmlformats.org/drawingml/2006/main">
                  <a:graphicData uri="http://schemas.microsoft.com/office/word/2010/wordprocessingShape">
                    <wps:wsp>
                      <wps:cNvCnPr/>
                      <wps:spPr>
                        <a:xfrm flipH="1" flipV="1">
                          <a:off x="0" y="0"/>
                          <a:ext cx="1855626" cy="47134"/>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40437FD" id="Straight Arrow Connector 457966690" o:spid="_x0000_s1026" type="#_x0000_t32" style="position:absolute;margin-left:166.15pt;margin-top:25.35pt;width:146.1pt;height:3.7pt;flip:x y;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" strokecolor="black [3200]" strokeweight="2pt">
                <v:stroke endarrow="block"/>
                <v:shadow on="t" color="black" opacity="24903f" origin=",.5" offset="0,.55556mm"/>
              </v:shape>
            </w:pict>
          </mc:Fallback>
        </mc:AlternateContent>
      </w:r>
      <w:r w:rsidR="00113783">
        <w:rPr>
          <w:rFonts w:ascii="Simplified Arabic" w:hAnsi="Simplified Arabic" w:cs="Simplified Arabic"/>
          <w:noProof/>
          <w:sz w:val="30"/>
          <w:szCs w:val="30"/>
          <w:rtl/>
          <w:lang w:val="ar-EG" w:bidi="ar-EG"/>
        </w:rPr>
        <mc:AlternateContent>
          <mc:Choice Requires="wps">
            <w:drawing>
              <wp:anchor distT="0" distB="0" distL="114300" distR="114300" simplePos="0" relativeHeight="251715584" behindDoc="0" locked="0" layoutInCell="1" allowOverlap="1" wp14:anchorId="2AC4898E" wp14:editId="2A7053D6">
                <wp:simplePos x="0" y="0"/>
                <wp:positionH relativeFrom="column">
                  <wp:posOffset>2110236</wp:posOffset>
                </wp:positionH>
                <wp:positionV relativeFrom="paragraph">
                  <wp:posOffset>41107</wp:posOffset>
                </wp:positionV>
                <wp:extent cx="1854619" cy="281078"/>
                <wp:effectExtent l="57150" t="38100" r="69850" b="119380"/>
                <wp:wrapNone/>
                <wp:docPr id="457966689" name="Straight Arrow Connector 457966689"/>
                <wp:cNvGraphicFramePr/>
                <a:graphic xmlns:a="http://schemas.openxmlformats.org/drawingml/2006/main">
                  <a:graphicData uri="http://schemas.microsoft.com/office/word/2010/wordprocessingShape">
                    <wps:wsp>
                      <wps:cNvCnPr/>
                      <wps:spPr>
                        <a:xfrm flipH="1">
                          <a:off x="0" y="0"/>
                          <a:ext cx="1854619" cy="281078"/>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1DDCEB2" id="Straight Arrow Connector 457966689" o:spid="_x0000_s1026" type="#_x0000_t32" style="position:absolute;margin-left:166.15pt;margin-top:3.25pt;width:146.05pt;height:22.15pt;flip:x;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" strokecolor="black [3200]" strokeweight="2pt">
                <v:stroke endarrow="block"/>
                <v:shadow on="t" color="black" opacity="24903f" origin=",.5" offset="0,.55556mm"/>
              </v:shape>
            </w:pict>
          </mc:Fallback>
        </mc:AlternateContent>
      </w:r>
    </w:p>
    <w:p w14:paraId="274C73DB" w14:textId="043D5F4C" w:rsidR="00653B58" w:rsidRPr="00E47C34" w:rsidRDefault="008E3F73" w:rsidP="00653B58">
      <w:pPr>
        <w:tabs>
          <w:tab w:val="right" w:pos="7496"/>
        </w:tabs>
        <w:spacing w:after="0" w:line="280" w:lineRule="atLeast"/>
        <w:jc w:val="both"/>
        <w:rPr>
          <w:rFonts w:ascii="Simplified Arabic" w:hAnsi="Simplified Arabic" w:cs="Simplified Arabic"/>
          <w:sz w:val="30"/>
          <w:szCs w:val="30"/>
          <w:rtl/>
          <w:lang w:bidi="ar-EG"/>
          <w14:shadow w14:blurRad="50800" w14:dist="38100" w14:dir="2700000" w14:sx="100000" w14:sy="100000" w14:kx="0" w14:ky="0" w14:algn="tl">
            <w14:srgbClr w14:val="000000">
              <w14:alpha w14:val="60000"/>
            </w14:srgbClr>
          </w14:shadow>
        </w:rPr>
      </w:pPr>
      <w:r>
        <w:rPr>
          <w:rFonts w:ascii="Simplified Arabic" w:hAnsi="Simplified Arabic" w:cs="Simplified Arabic"/>
          <w:noProof/>
          <w:sz w:val="30"/>
          <w:szCs w:val="30"/>
          <w:rtl/>
          <w:lang w:val="ar-EG" w:bidi="ar-EG"/>
        </w:rPr>
        <mc:AlternateContent>
          <mc:Choice Requires="wps">
            <w:drawing>
              <wp:anchor distT="0" distB="0" distL="114300" distR="114300" simplePos="0" relativeHeight="251721728" behindDoc="0" locked="0" layoutInCell="1" allowOverlap="1" wp14:anchorId="6C4FEAF9" wp14:editId="2C918583">
                <wp:simplePos x="0" y="0"/>
                <wp:positionH relativeFrom="column">
                  <wp:posOffset>2134318</wp:posOffset>
                </wp:positionH>
                <wp:positionV relativeFrom="paragraph">
                  <wp:posOffset>62158</wp:posOffset>
                </wp:positionV>
                <wp:extent cx="1831448" cy="676119"/>
                <wp:effectExtent l="38100" t="38100" r="54610" b="86360"/>
                <wp:wrapNone/>
                <wp:docPr id="457966692" name="Straight Arrow Connector 457966692"/>
                <wp:cNvGraphicFramePr/>
                <a:graphic xmlns:a="http://schemas.openxmlformats.org/drawingml/2006/main">
                  <a:graphicData uri="http://schemas.microsoft.com/office/word/2010/wordprocessingShape">
                    <wps:wsp>
                      <wps:cNvCnPr/>
                      <wps:spPr>
                        <a:xfrm flipH="1" flipV="1">
                          <a:off x="0" y="0"/>
                          <a:ext cx="1831448" cy="676119"/>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A4DA95F" id="Straight Arrow Connector 457966692" o:spid="_x0000_s1026" type="#_x0000_t32" style="position:absolute;margin-left:168.05pt;margin-top:4.9pt;width:144.2pt;height:53.25pt;flip:x y;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" strokecolor="black [3200]" strokeweight="2pt">
                <v:stroke endarrow="block"/>
                <v:shadow on="t" color="black" opacity="24903f" origin=",.5" offset="0,.55556mm"/>
              </v:shape>
            </w:pict>
          </mc:Fallback>
        </mc:AlternateContent>
      </w:r>
      <w:r>
        <w:rPr>
          <w:rFonts w:ascii="Simplified Arabic" w:hAnsi="Simplified Arabic" w:cs="Simplified Arabic"/>
          <w:noProof/>
          <w:sz w:val="30"/>
          <w:szCs w:val="30"/>
          <w:rtl/>
          <w:lang w:val="ar-EG" w:bidi="ar-EG"/>
        </w:rPr>
        <mc:AlternateContent>
          <mc:Choice Requires="wps">
            <w:drawing>
              <wp:anchor distT="0" distB="0" distL="114300" distR="114300" simplePos="0" relativeHeight="251723776" behindDoc="0" locked="0" layoutInCell="1" allowOverlap="1" wp14:anchorId="4B116123" wp14:editId="0DF03028">
                <wp:simplePos x="0" y="0"/>
                <wp:positionH relativeFrom="column">
                  <wp:posOffset>2144742</wp:posOffset>
                </wp:positionH>
                <wp:positionV relativeFrom="paragraph">
                  <wp:posOffset>88037</wp:posOffset>
                </wp:positionV>
                <wp:extent cx="1362710" cy="964146"/>
                <wp:effectExtent l="57150" t="38100" r="66040" b="83820"/>
                <wp:wrapNone/>
                <wp:docPr id="457966693" name="Straight Arrow Connector 457966693"/>
                <wp:cNvGraphicFramePr/>
                <a:graphic xmlns:a="http://schemas.openxmlformats.org/drawingml/2006/main">
                  <a:graphicData uri="http://schemas.microsoft.com/office/word/2010/wordprocessingShape">
                    <wps:wsp>
                      <wps:cNvCnPr/>
                      <wps:spPr>
                        <a:xfrm flipH="1" flipV="1">
                          <a:off x="0" y="0"/>
                          <a:ext cx="1362710" cy="964146"/>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667A6E6" id="Straight Arrow Connector 457966693" o:spid="_x0000_s1026" type="#_x0000_t32" style="position:absolute;margin-left:168.9pt;margin-top:6.95pt;width:107.3pt;height:75.9pt;flip:x y;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" strokecolor="black [3200]" strokeweight="2pt">
                <v:stroke endarrow="block"/>
                <v:shadow on="t" color="black" opacity="24903f" origin=",.5" offset="0,.55556mm"/>
              </v:shape>
            </w:pict>
          </mc:Fallback>
        </mc:AlternateContent>
      </w:r>
      <w:r>
        <w:rPr>
          <w:rFonts w:ascii="Simplified Arabic" w:hAnsi="Simplified Arabic" w:cs="Simplified Arabic"/>
          <w:noProof/>
          <w:sz w:val="30"/>
          <w:szCs w:val="30"/>
          <w:rtl/>
          <w:lang w:val="ar-EG" w:bidi="ar-EG"/>
        </w:rPr>
        <mc:AlternateContent>
          <mc:Choice Requires="wps">
            <w:drawing>
              <wp:anchor distT="0" distB="0" distL="114300" distR="114300" simplePos="0" relativeHeight="251719680" behindDoc="0" locked="0" layoutInCell="1" allowOverlap="1" wp14:anchorId="4643F2D2" wp14:editId="6F5CB6A2">
                <wp:simplePos x="0" y="0"/>
                <wp:positionH relativeFrom="column">
                  <wp:posOffset>2110237</wp:posOffset>
                </wp:positionH>
                <wp:positionV relativeFrom="paragraph">
                  <wp:posOffset>17229</wp:posOffset>
                </wp:positionV>
                <wp:extent cx="1286354" cy="385972"/>
                <wp:effectExtent l="57150" t="38100" r="66675" b="90805"/>
                <wp:wrapNone/>
                <wp:docPr id="457966691" name="Straight Arrow Connector 457966691"/>
                <wp:cNvGraphicFramePr/>
                <a:graphic xmlns:a="http://schemas.openxmlformats.org/drawingml/2006/main">
                  <a:graphicData uri="http://schemas.microsoft.com/office/word/2010/wordprocessingShape">
                    <wps:wsp>
                      <wps:cNvCnPr/>
                      <wps:spPr>
                        <a:xfrm flipH="1" flipV="1">
                          <a:off x="0" y="0"/>
                          <a:ext cx="1286354" cy="385972"/>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3462E13" id="Straight Arrow Connector 457966691" o:spid="_x0000_s1026" type="#_x0000_t32" style="position:absolute;margin-left:166.15pt;margin-top:1.35pt;width:101.3pt;height:30.4pt;flip:x y;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" strokecolor="black [3200]" strokeweight="2pt">
                <v:stroke endarrow="block"/>
                <v:shadow on="t" color="black" opacity="24903f" origin=",.5" offset="0,.55556mm"/>
              </v:shape>
            </w:pict>
          </mc:Fallback>
        </mc:AlternateContent>
      </w:r>
      <w:r>
        <w:rPr>
          <w:rFonts w:ascii="Simplified Arabic" w:hAnsi="Simplified Arabic" w:cs="Simplified Arabic"/>
          <w:noProof/>
          <w:sz w:val="30"/>
          <w:szCs w:val="30"/>
          <w:rtl/>
          <w:lang w:val="ar-EG" w:bidi="ar-EG"/>
        </w:rPr>
        <mc:AlternateContent>
          <mc:Choice Requires="wps">
            <w:drawing>
              <wp:anchor distT="0" distB="0" distL="114300" distR="114300" simplePos="0" relativeHeight="251748352" behindDoc="0" locked="0" layoutInCell="1" allowOverlap="1" wp14:anchorId="22C619BE" wp14:editId="143AFECF">
                <wp:simplePos x="0" y="0"/>
                <wp:positionH relativeFrom="column">
                  <wp:posOffset>2049852</wp:posOffset>
                </wp:positionH>
                <wp:positionV relativeFrom="paragraph">
                  <wp:posOffset>17229</wp:posOffset>
                </wp:positionV>
                <wp:extent cx="1916118" cy="1025968"/>
                <wp:effectExtent l="57150" t="19050" r="65405" b="98425"/>
                <wp:wrapNone/>
                <wp:docPr id="457966706" name="Straight Arrow Connector 457966706"/>
                <wp:cNvGraphicFramePr/>
                <a:graphic xmlns:a="http://schemas.openxmlformats.org/drawingml/2006/main">
                  <a:graphicData uri="http://schemas.microsoft.com/office/word/2010/wordprocessingShape">
                    <wps:wsp>
                      <wps:cNvCnPr/>
                      <wps:spPr>
                        <a:xfrm flipH="1">
                          <a:off x="0" y="0"/>
                          <a:ext cx="1916118" cy="1025968"/>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167211F" id="Straight Arrow Connector 457966706" o:spid="_x0000_s1026" type="#_x0000_t32" style="position:absolute;margin-left:161.4pt;margin-top:1.35pt;width:150.9pt;height:80.8pt;flip:x;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" strokecolor="black [3200]" strokeweight="2pt">
                <v:stroke endarrow="block"/>
                <v:shadow on="t" color="black" opacity="24903f" origin=",.5" offset="0,.55556mm"/>
              </v:shape>
            </w:pict>
          </mc:Fallback>
        </mc:AlternateContent>
      </w:r>
      <w:r w:rsidR="008C6ADC">
        <w:rPr>
          <w:rFonts w:ascii="Simplified Arabic" w:hAnsi="Simplified Arabic" w:cs="Simplified Arabic"/>
          <w:noProof/>
          <w:sz w:val="30"/>
          <w:szCs w:val="30"/>
          <w:rtl/>
          <w:lang w:val="ar-EG" w:bidi="ar-EG"/>
        </w:rPr>
        <mc:AlternateContent>
          <mc:Choice Requires="wps">
            <w:drawing>
              <wp:anchor distT="0" distB="0" distL="114300" distR="114300" simplePos="0" relativeHeight="251738112" behindDoc="0" locked="0" layoutInCell="1" allowOverlap="1" wp14:anchorId="2C845765" wp14:editId="3E9931CE">
                <wp:simplePos x="0" y="0"/>
                <wp:positionH relativeFrom="column">
                  <wp:posOffset>2006720</wp:posOffset>
                </wp:positionH>
                <wp:positionV relativeFrom="paragraph">
                  <wp:posOffset>19026</wp:posOffset>
                </wp:positionV>
                <wp:extent cx="1960257" cy="696559"/>
                <wp:effectExtent l="57150" t="38100" r="59055" b="104140"/>
                <wp:wrapNone/>
                <wp:docPr id="457966700" name="Straight Arrow Connector 457966700"/>
                <wp:cNvGraphicFramePr/>
                <a:graphic xmlns:a="http://schemas.openxmlformats.org/drawingml/2006/main">
                  <a:graphicData uri="http://schemas.microsoft.com/office/word/2010/wordprocessingShape">
                    <wps:wsp>
                      <wps:cNvCnPr/>
                      <wps:spPr>
                        <a:xfrm flipH="1">
                          <a:off x="0" y="0"/>
                          <a:ext cx="1960257" cy="696559"/>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7293F9" id="Straight Arrow Connector 457966700" o:spid="_x0000_s1026" type="#_x0000_t32" style="position:absolute;margin-left:158pt;margin-top:1.5pt;width:154.35pt;height:54.85pt;flip:x;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" strokecolor="black [3200]" strokeweight="2pt">
                <v:stroke endarrow="block"/>
                <v:shadow on="t" color="black" opacity="24903f" origin=",.5" offset="0,.55556mm"/>
              </v:shape>
            </w:pict>
          </mc:Fallback>
        </mc:AlternateContent>
      </w:r>
      <w:r w:rsidR="008C6ADC">
        <w:rPr>
          <w:rFonts w:ascii="Simplified Arabic" w:hAnsi="Simplified Arabic" w:cs="Simplified Arabic"/>
          <w:noProof/>
          <w:sz w:val="30"/>
          <w:szCs w:val="30"/>
          <w:rtl/>
          <w:lang w:val="ar-EG" w:bidi="ar-EG"/>
        </w:rPr>
        <mc:AlternateContent>
          <mc:Choice Requires="wps">
            <w:drawing>
              <wp:anchor distT="0" distB="0" distL="114300" distR="114300" simplePos="0" relativeHeight="251734016" behindDoc="0" locked="0" layoutInCell="1" allowOverlap="1" wp14:anchorId="7199E3C0" wp14:editId="52199D0E">
                <wp:simplePos x="0" y="0"/>
                <wp:positionH relativeFrom="column">
                  <wp:posOffset>2110236</wp:posOffset>
                </wp:positionH>
                <wp:positionV relativeFrom="paragraph">
                  <wp:posOffset>325587</wp:posOffset>
                </wp:positionV>
                <wp:extent cx="1388853" cy="740794"/>
                <wp:effectExtent l="38100" t="38100" r="59055" b="78740"/>
                <wp:wrapNone/>
                <wp:docPr id="457966698" name="Straight Arrow Connector 457966698"/>
                <wp:cNvGraphicFramePr/>
                <a:graphic xmlns:a="http://schemas.openxmlformats.org/drawingml/2006/main">
                  <a:graphicData uri="http://schemas.microsoft.com/office/word/2010/wordprocessingShape">
                    <wps:wsp>
                      <wps:cNvCnPr/>
                      <wps:spPr>
                        <a:xfrm flipH="1" flipV="1">
                          <a:off x="0" y="0"/>
                          <a:ext cx="1388853" cy="740794"/>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2A673FB" id="Straight Arrow Connector 457966698" o:spid="_x0000_s1026" type="#_x0000_t32" style="position:absolute;margin-left:166.15pt;margin-top:25.65pt;width:109.35pt;height:58.35pt;flip:x y;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" strokecolor="black [3200]" strokeweight="2pt">
                <v:stroke endarrow="block"/>
                <v:shadow on="t" color="black" opacity="24903f" origin=",.5" offset="0,.55556mm"/>
              </v:shape>
            </w:pict>
          </mc:Fallback>
        </mc:AlternateContent>
      </w:r>
      <w:r w:rsidR="008C6ADC">
        <w:rPr>
          <w:rFonts w:ascii="Simplified Arabic" w:hAnsi="Simplified Arabic" w:cs="Simplified Arabic"/>
          <w:noProof/>
          <w:sz w:val="30"/>
          <w:szCs w:val="30"/>
          <w:rtl/>
          <w:lang w:val="ar-EG" w:bidi="ar-EG"/>
        </w:rPr>
        <mc:AlternateContent>
          <mc:Choice Requires="wps">
            <w:drawing>
              <wp:anchor distT="0" distB="0" distL="114300" distR="114300" simplePos="0" relativeHeight="251731968" behindDoc="0" locked="0" layoutInCell="1" allowOverlap="1" wp14:anchorId="22DF79D8" wp14:editId="788254E9">
                <wp:simplePos x="0" y="0"/>
                <wp:positionH relativeFrom="column">
                  <wp:posOffset>2136115</wp:posOffset>
                </wp:positionH>
                <wp:positionV relativeFrom="paragraph">
                  <wp:posOffset>322748</wp:posOffset>
                </wp:positionV>
                <wp:extent cx="1831963" cy="395018"/>
                <wp:effectExtent l="57150" t="57150" r="54610" b="81280"/>
                <wp:wrapNone/>
                <wp:docPr id="457966697" name="Straight Arrow Connector 457966697"/>
                <wp:cNvGraphicFramePr/>
                <a:graphic xmlns:a="http://schemas.openxmlformats.org/drawingml/2006/main">
                  <a:graphicData uri="http://schemas.microsoft.com/office/word/2010/wordprocessingShape">
                    <wps:wsp>
                      <wps:cNvCnPr/>
                      <wps:spPr>
                        <a:xfrm flipH="1" flipV="1">
                          <a:off x="0" y="0"/>
                          <a:ext cx="1831963" cy="395018"/>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A97F8A2" id="Straight Arrow Connector 457966697" o:spid="_x0000_s1026" type="#_x0000_t32" style="position:absolute;margin-left:168.2pt;margin-top:25.4pt;width:144.25pt;height:31.1pt;flip:x y;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" strokecolor="black [3200]" strokeweight="2pt">
                <v:stroke endarrow="block"/>
                <v:shadow on="t" color="black" opacity="24903f" origin=",.5" offset="0,.55556mm"/>
              </v:shape>
            </w:pict>
          </mc:Fallback>
        </mc:AlternateContent>
      </w:r>
      <w:r w:rsidR="008C6ADC">
        <w:rPr>
          <w:rFonts w:ascii="Simplified Arabic" w:hAnsi="Simplified Arabic" w:cs="Simplified Arabic"/>
          <w:noProof/>
          <w:sz w:val="30"/>
          <w:szCs w:val="30"/>
          <w:rtl/>
          <w:lang w:val="ar-EG" w:bidi="ar-EG"/>
        </w:rPr>
        <mc:AlternateContent>
          <mc:Choice Requires="wps">
            <w:drawing>
              <wp:anchor distT="0" distB="0" distL="114300" distR="114300" simplePos="0" relativeHeight="251729920" behindDoc="0" locked="0" layoutInCell="1" allowOverlap="1" wp14:anchorId="618CDE81" wp14:editId="26C4B4A0">
                <wp:simplePos x="0" y="0"/>
                <wp:positionH relativeFrom="column">
                  <wp:posOffset>2136115</wp:posOffset>
                </wp:positionH>
                <wp:positionV relativeFrom="paragraph">
                  <wp:posOffset>325588</wp:posOffset>
                </wp:positionV>
                <wp:extent cx="1259457" cy="81628"/>
                <wp:effectExtent l="57150" t="57150" r="55245" b="90170"/>
                <wp:wrapNone/>
                <wp:docPr id="457966696" name="Straight Arrow Connector 457966696"/>
                <wp:cNvGraphicFramePr/>
                <a:graphic xmlns:a="http://schemas.openxmlformats.org/drawingml/2006/main">
                  <a:graphicData uri="http://schemas.microsoft.com/office/word/2010/wordprocessingShape">
                    <wps:wsp>
                      <wps:cNvCnPr/>
                      <wps:spPr>
                        <a:xfrm flipH="1" flipV="1">
                          <a:off x="0" y="0"/>
                          <a:ext cx="1259457" cy="81628"/>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CDFF736" id="Straight Arrow Connector 457966696" o:spid="_x0000_s1026" type="#_x0000_t32" style="position:absolute;margin-left:168.2pt;margin-top:25.65pt;width:99.15pt;height:6.45pt;flip:x y;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" strokecolor="black [3200]" strokeweight="2pt">
                <v:stroke endarrow="block"/>
                <v:shadow on="t" color="black" opacity="24903f" origin=",.5" offset="0,.55556mm"/>
              </v:shape>
            </w:pict>
          </mc:Fallback>
        </mc:AlternateContent>
      </w:r>
      <w:r w:rsidR="008C6ADC">
        <w:rPr>
          <w:rFonts w:ascii="Simplified Arabic" w:hAnsi="Simplified Arabic" w:cs="Simplified Arabic"/>
          <w:noProof/>
          <w:sz w:val="30"/>
          <w:szCs w:val="30"/>
          <w:rtl/>
          <w:lang w:val="ar-EG" w:bidi="ar-EG"/>
        </w:rPr>
        <mc:AlternateContent>
          <mc:Choice Requires="wps">
            <w:drawing>
              <wp:anchor distT="0" distB="0" distL="114300" distR="114300" simplePos="0" relativeHeight="251727872" behindDoc="0" locked="0" layoutInCell="1" allowOverlap="1" wp14:anchorId="044DC8F8" wp14:editId="51C21A76">
                <wp:simplePos x="0" y="0"/>
                <wp:positionH relativeFrom="column">
                  <wp:posOffset>2134319</wp:posOffset>
                </wp:positionH>
                <wp:positionV relativeFrom="paragraph">
                  <wp:posOffset>62157</wp:posOffset>
                </wp:positionV>
                <wp:extent cx="1830597" cy="263429"/>
                <wp:effectExtent l="57150" t="38100" r="55880" b="118110"/>
                <wp:wrapNone/>
                <wp:docPr id="457966695" name="Straight Arrow Connector 457966695"/>
                <wp:cNvGraphicFramePr/>
                <a:graphic xmlns:a="http://schemas.openxmlformats.org/drawingml/2006/main">
                  <a:graphicData uri="http://schemas.microsoft.com/office/word/2010/wordprocessingShape">
                    <wps:wsp>
                      <wps:cNvCnPr/>
                      <wps:spPr>
                        <a:xfrm flipH="1">
                          <a:off x="0" y="0"/>
                          <a:ext cx="1830597" cy="263429"/>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V relativeFrom="margin">
                  <wp14:pctHeight>0</wp14:pctHeight>
                </wp14:sizeRelV>
              </wp:anchor>
            </w:drawing>
          </mc:Choice>
          <mc:Fallback>
            <w:pict>
              <v:shape w14:anchorId="22FB5132" id="Straight Arrow Connector 457966695" o:spid="_x0000_s1026" type="#_x0000_t32" style="position:absolute;margin-left:168.05pt;margin-top:4.9pt;width:144.15pt;height:20.75pt;flip:x;z-index:2517278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" strokecolor="black [3200]" strokeweight="2pt">
                <v:stroke endarrow="block"/>
                <v:shadow on="t" color="black" opacity="24903f" origin=",.5" offset="0,.55556mm"/>
              </v:shape>
            </w:pict>
          </mc:Fallback>
        </mc:AlternateContent>
      </w:r>
    </w:p>
    <w:p w14:paraId="3B0554A7" w14:textId="389F67E8" w:rsidR="00653B58" w:rsidRDefault="008E3F73" w:rsidP="00653B58">
      <w:pPr>
        <w:tabs>
          <w:tab w:val="right" w:pos="7496"/>
        </w:tabs>
        <w:spacing w:after="0" w:line="280" w:lineRule="atLeast"/>
        <w:jc w:val="both"/>
        <w:rPr>
          <w:rFonts w:ascii="Simplified Arabic" w:hAnsi="Simplified Arabic" w:cs="Simplified Arabic"/>
          <w:sz w:val="30"/>
          <w:szCs w:val="30"/>
          <w:rtl/>
          <w:lang w:bidi="ar-EG"/>
          <w14:shadow w14:blurRad="50800" w14:dist="38100" w14:dir="2700000" w14:sx="100000" w14:sy="100000" w14:kx="0" w14:ky="0" w14:algn="tl">
            <w14:srgbClr w14:val="000000">
              <w14:alpha w14:val="60000"/>
            </w14:srgbClr>
          </w14:shadow>
        </w:rPr>
      </w:pPr>
      <w:r>
        <w:rPr>
          <w:rFonts w:ascii="Simplified Arabic" w:hAnsi="Simplified Arabic" w:cs="Simplified Arabic"/>
          <w:noProof/>
          <w:sz w:val="30"/>
          <w:szCs w:val="30"/>
          <w:rtl/>
          <w:lang w:val="ar-EG" w:bidi="ar-EG"/>
        </w:rPr>
        <mc:AlternateContent>
          <mc:Choice Requires="wps">
            <w:drawing>
              <wp:anchor distT="0" distB="0" distL="114300" distR="114300" simplePos="0" relativeHeight="251750400" behindDoc="0" locked="0" layoutInCell="1" allowOverlap="1" wp14:anchorId="423C7E86" wp14:editId="0A273A63">
                <wp:simplePos x="0" y="0"/>
                <wp:positionH relativeFrom="column">
                  <wp:posOffset>2058478</wp:posOffset>
                </wp:positionH>
                <wp:positionV relativeFrom="paragraph">
                  <wp:posOffset>57330</wp:posOffset>
                </wp:positionV>
                <wp:extent cx="1331320" cy="582690"/>
                <wp:effectExtent l="57150" t="38100" r="59690" b="103505"/>
                <wp:wrapNone/>
                <wp:docPr id="457966707" name="Straight Arrow Connector 457966707"/>
                <wp:cNvGraphicFramePr/>
                <a:graphic xmlns:a="http://schemas.openxmlformats.org/drawingml/2006/main">
                  <a:graphicData uri="http://schemas.microsoft.com/office/word/2010/wordprocessingShape">
                    <wps:wsp>
                      <wps:cNvCnPr/>
                      <wps:spPr>
                        <a:xfrm flipH="1">
                          <a:off x="0" y="0"/>
                          <a:ext cx="1331320" cy="58269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67078AC" id="Straight Arrow Connector 457966707" o:spid="_x0000_s1026" type="#_x0000_t32" style="position:absolute;margin-left:162.1pt;margin-top:4.5pt;width:104.85pt;height:45.9pt;flip:x;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" strokecolor="black [3200]" strokeweight="2pt">
                <v:stroke endarrow="block"/>
                <v:shadow on="t" color="black" opacity="24903f" origin=",.5" offset="0,.55556mm"/>
              </v:shape>
            </w:pict>
          </mc:Fallback>
        </mc:AlternateContent>
      </w:r>
      <w:r w:rsidR="008C6ADC">
        <w:rPr>
          <w:rFonts w:ascii="Simplified Arabic" w:hAnsi="Simplified Arabic" w:cs="Simplified Arabic"/>
          <w:noProof/>
          <w:sz w:val="30"/>
          <w:szCs w:val="30"/>
          <w:rtl/>
          <w:lang w:val="ar-EG" w:bidi="ar-EG"/>
        </w:rPr>
        <mc:AlternateContent>
          <mc:Choice Requires="wps">
            <w:drawing>
              <wp:anchor distT="0" distB="0" distL="114300" distR="114300" simplePos="0" relativeHeight="251744256" behindDoc="0" locked="0" layoutInCell="1" allowOverlap="1" wp14:anchorId="59E1BB75" wp14:editId="27F3B01E">
                <wp:simplePos x="0" y="0"/>
                <wp:positionH relativeFrom="column">
                  <wp:posOffset>2058478</wp:posOffset>
                </wp:positionH>
                <wp:positionV relativeFrom="paragraph">
                  <wp:posOffset>336969</wp:posOffset>
                </wp:positionV>
                <wp:extent cx="1451874" cy="358715"/>
                <wp:effectExtent l="57150" t="57150" r="53340" b="80010"/>
                <wp:wrapNone/>
                <wp:docPr id="457966704" name="Straight Arrow Connector 457966704"/>
                <wp:cNvGraphicFramePr/>
                <a:graphic xmlns:a="http://schemas.openxmlformats.org/drawingml/2006/main">
                  <a:graphicData uri="http://schemas.microsoft.com/office/word/2010/wordprocessingShape">
                    <wps:wsp>
                      <wps:cNvCnPr/>
                      <wps:spPr>
                        <a:xfrm flipH="1" flipV="1">
                          <a:off x="0" y="0"/>
                          <a:ext cx="1451874" cy="358715"/>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F55B498" id="Straight Arrow Connector 457966704" o:spid="_x0000_s1026" type="#_x0000_t32" style="position:absolute;margin-left:162.1pt;margin-top:26.55pt;width:114.3pt;height:28.25pt;flip:x y;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" strokecolor="black [3200]" strokeweight="2pt">
                <v:stroke endarrow="block"/>
                <v:shadow on="t" color="black" opacity="24903f" origin=",.5" offset="0,.55556mm"/>
              </v:shape>
            </w:pict>
          </mc:Fallback>
        </mc:AlternateContent>
      </w:r>
      <w:r w:rsidR="008C6ADC">
        <w:rPr>
          <w:rFonts w:ascii="Simplified Arabic" w:hAnsi="Simplified Arabic" w:cs="Simplified Arabic"/>
          <w:noProof/>
          <w:sz w:val="30"/>
          <w:szCs w:val="30"/>
          <w:rtl/>
          <w:lang w:val="ar-EG" w:bidi="ar-EG"/>
        </w:rPr>
        <mc:AlternateContent>
          <mc:Choice Requires="wps">
            <w:drawing>
              <wp:anchor distT="0" distB="0" distL="114300" distR="114300" simplePos="0" relativeHeight="251742208" behindDoc="0" locked="0" layoutInCell="1" allowOverlap="1" wp14:anchorId="3788B13D" wp14:editId="2402F029">
                <wp:simplePos x="0" y="0"/>
                <wp:positionH relativeFrom="column">
                  <wp:posOffset>2048055</wp:posOffset>
                </wp:positionH>
                <wp:positionV relativeFrom="paragraph">
                  <wp:posOffset>339414</wp:posOffset>
                </wp:positionV>
                <wp:extent cx="1958975" cy="45719"/>
                <wp:effectExtent l="57150" t="76200" r="60325" b="107315"/>
                <wp:wrapNone/>
                <wp:docPr id="457966703" name="Straight Arrow Connector 457966703"/>
                <wp:cNvGraphicFramePr/>
                <a:graphic xmlns:a="http://schemas.openxmlformats.org/drawingml/2006/main">
                  <a:graphicData uri="http://schemas.microsoft.com/office/word/2010/wordprocessingShape">
                    <wps:wsp>
                      <wps:cNvCnPr/>
                      <wps:spPr>
                        <a:xfrm flipH="1" flipV="1">
                          <a:off x="0" y="0"/>
                          <a:ext cx="1958975" cy="45719"/>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FDBC8B1" id="Straight Arrow Connector 457966703" o:spid="_x0000_s1026" type="#_x0000_t32" style="position:absolute;margin-left:161.25pt;margin-top:26.75pt;width:154.25pt;height:3.6pt;flip:x y;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" strokecolor="black [3200]" strokeweight="2pt">
                <v:stroke endarrow="block"/>
                <v:shadow on="t" color="black" opacity="24903f" origin=",.5" offset="0,.55556mm"/>
              </v:shape>
            </w:pict>
          </mc:Fallback>
        </mc:AlternateContent>
      </w:r>
      <w:r w:rsidR="008C6ADC">
        <w:rPr>
          <w:rFonts w:ascii="Simplified Arabic" w:hAnsi="Simplified Arabic" w:cs="Simplified Arabic"/>
          <w:noProof/>
          <w:sz w:val="30"/>
          <w:szCs w:val="30"/>
          <w:rtl/>
          <w:lang w:val="ar-EG" w:bidi="ar-EG"/>
        </w:rPr>
        <mc:AlternateContent>
          <mc:Choice Requires="wps">
            <w:drawing>
              <wp:anchor distT="0" distB="0" distL="114300" distR="114300" simplePos="0" relativeHeight="251740160" behindDoc="0" locked="0" layoutInCell="1" allowOverlap="1" wp14:anchorId="13CE83F5" wp14:editId="0AE8C3BC">
                <wp:simplePos x="0" y="0"/>
                <wp:positionH relativeFrom="column">
                  <wp:posOffset>2061713</wp:posOffset>
                </wp:positionH>
                <wp:positionV relativeFrom="paragraph">
                  <wp:posOffset>48703</wp:posOffset>
                </wp:positionV>
                <wp:extent cx="1333524" cy="319130"/>
                <wp:effectExtent l="57150" t="38100" r="57150" b="119380"/>
                <wp:wrapNone/>
                <wp:docPr id="457966701" name="Straight Arrow Connector 457966701"/>
                <wp:cNvGraphicFramePr/>
                <a:graphic xmlns:a="http://schemas.openxmlformats.org/drawingml/2006/main">
                  <a:graphicData uri="http://schemas.microsoft.com/office/word/2010/wordprocessingShape">
                    <wps:wsp>
                      <wps:cNvCnPr/>
                      <wps:spPr>
                        <a:xfrm flipH="1">
                          <a:off x="0" y="0"/>
                          <a:ext cx="1333524" cy="31913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9444BAF" id="Straight Arrow Connector 457966701" o:spid="_x0000_s1026" type="#_x0000_t32" style="position:absolute;margin-left:162.35pt;margin-top:3.85pt;width:105pt;height:25.15pt;flip:x;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" strokecolor="black [3200]" strokeweight="2pt">
                <v:stroke endarrow="block"/>
                <v:shadow on="t" color="black" opacity="24903f" origin=",.5" offset="0,.55556mm"/>
              </v:shape>
            </w:pict>
          </mc:Fallback>
        </mc:AlternateContent>
      </w:r>
    </w:p>
    <w:p w14:paraId="104EBEB6" w14:textId="657F80A9" w:rsidR="00280E99" w:rsidRDefault="008E3F73" w:rsidP="00653B58">
      <w:pPr>
        <w:tabs>
          <w:tab w:val="right" w:pos="7496"/>
        </w:tabs>
        <w:spacing w:after="0" w:line="280" w:lineRule="atLeast"/>
        <w:jc w:val="both"/>
        <w:rPr>
          <w:rFonts w:ascii="Simplified Arabic" w:hAnsi="Simplified Arabic" w:cs="Simplified Arabic"/>
          <w:sz w:val="30"/>
          <w:szCs w:val="30"/>
          <w:rtl/>
          <w:lang w:bidi="ar-EG"/>
          <w14:shadow w14:blurRad="50800" w14:dist="38100" w14:dir="2700000" w14:sx="100000" w14:sy="100000" w14:kx="0" w14:ky="0" w14:algn="tl">
            <w14:srgbClr w14:val="000000">
              <w14:alpha w14:val="60000"/>
            </w14:srgbClr>
          </w14:shadow>
        </w:rPr>
      </w:pPr>
      <w:r>
        <w:rPr>
          <w:rFonts w:ascii="Simplified Arabic" w:hAnsi="Simplified Arabic" w:cs="Simplified Arabic"/>
          <w:noProof/>
          <w:sz w:val="30"/>
          <w:szCs w:val="30"/>
          <w:rtl/>
          <w:lang w:val="ar-EG" w:bidi="ar-EG"/>
        </w:rPr>
        <mc:AlternateContent>
          <mc:Choice Requires="wps">
            <w:drawing>
              <wp:anchor distT="0" distB="0" distL="114300" distR="114300" simplePos="0" relativeHeight="251754496" behindDoc="0" locked="0" layoutInCell="1" allowOverlap="1" wp14:anchorId="61A2DD1B" wp14:editId="33383F60">
                <wp:simplePos x="0" y="0"/>
                <wp:positionH relativeFrom="column">
                  <wp:posOffset>2049851</wp:posOffset>
                </wp:positionH>
                <wp:positionV relativeFrom="paragraph">
                  <wp:posOffset>290770</wp:posOffset>
                </wp:positionV>
                <wp:extent cx="1460536" cy="47038"/>
                <wp:effectExtent l="57150" t="76200" r="63500" b="105410"/>
                <wp:wrapNone/>
                <wp:docPr id="457966709" name="Straight Arrow Connector 457966709"/>
                <wp:cNvGraphicFramePr/>
                <a:graphic xmlns:a="http://schemas.openxmlformats.org/drawingml/2006/main">
                  <a:graphicData uri="http://schemas.microsoft.com/office/word/2010/wordprocessingShape">
                    <wps:wsp>
                      <wps:cNvCnPr/>
                      <wps:spPr>
                        <a:xfrm flipH="1" flipV="1">
                          <a:off x="0" y="0"/>
                          <a:ext cx="1460536" cy="47038"/>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3433F48" id="Straight Arrow Connector 457966709" o:spid="_x0000_s1026" type="#_x0000_t32" style="position:absolute;margin-left:161.4pt;margin-top:22.9pt;width:115pt;height:3.7pt;flip:x y;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" strokecolor="black [3200]" strokeweight="2pt">
                <v:stroke endarrow="block"/>
                <v:shadow on="t" color="black" opacity="24903f" origin=",.5" offset="0,.55556mm"/>
              </v:shape>
            </w:pict>
          </mc:Fallback>
        </mc:AlternateContent>
      </w:r>
      <w:r>
        <w:rPr>
          <w:rFonts w:ascii="Simplified Arabic" w:hAnsi="Simplified Arabic" w:cs="Simplified Arabic"/>
          <w:noProof/>
          <w:sz w:val="30"/>
          <w:szCs w:val="30"/>
          <w:rtl/>
          <w:lang w:val="ar-EG" w:bidi="ar-EG"/>
        </w:rPr>
        <mc:AlternateContent>
          <mc:Choice Requires="wps">
            <w:drawing>
              <wp:anchor distT="0" distB="0" distL="114300" distR="114300" simplePos="0" relativeHeight="251752448" behindDoc="0" locked="0" layoutInCell="1" allowOverlap="1" wp14:anchorId="77F73A41" wp14:editId="29B62263">
                <wp:simplePos x="0" y="0"/>
                <wp:positionH relativeFrom="column">
                  <wp:posOffset>2058477</wp:posOffset>
                </wp:positionH>
                <wp:positionV relativeFrom="paragraph">
                  <wp:posOffset>27257</wp:posOffset>
                </wp:positionV>
                <wp:extent cx="1909230" cy="263513"/>
                <wp:effectExtent l="57150" t="38100" r="53340" b="118110"/>
                <wp:wrapNone/>
                <wp:docPr id="457966708" name="Straight Arrow Connector 457966708"/>
                <wp:cNvGraphicFramePr/>
                <a:graphic xmlns:a="http://schemas.openxmlformats.org/drawingml/2006/main">
                  <a:graphicData uri="http://schemas.microsoft.com/office/word/2010/wordprocessingShape">
                    <wps:wsp>
                      <wps:cNvCnPr/>
                      <wps:spPr>
                        <a:xfrm flipH="1">
                          <a:off x="0" y="0"/>
                          <a:ext cx="1909230" cy="263513"/>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6A928B9" id="Straight Arrow Connector 457966708" o:spid="_x0000_s1026" type="#_x0000_t32" style="position:absolute;margin-left:162.1pt;margin-top:2.15pt;width:150.35pt;height:20.75pt;flip:x;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" strokecolor="black [3200]" strokeweight="2pt">
                <v:stroke endarrow="block"/>
                <v:shadow on="t" color="black" opacity="24903f" origin=",.5" offset="0,.55556mm"/>
              </v:shape>
            </w:pict>
          </mc:Fallback>
        </mc:AlternateContent>
      </w:r>
    </w:p>
    <w:p w14:paraId="1D5B91FE" w14:textId="2FF06DB7" w:rsidR="00280E99" w:rsidRDefault="00280E99" w:rsidP="00653B58">
      <w:pPr>
        <w:tabs>
          <w:tab w:val="right" w:pos="7496"/>
        </w:tabs>
        <w:spacing w:after="0" w:line="280" w:lineRule="atLeast"/>
        <w:jc w:val="both"/>
        <w:rPr>
          <w:rFonts w:ascii="Simplified Arabic" w:hAnsi="Simplified Arabic" w:cs="Simplified Arabic"/>
          <w:sz w:val="30"/>
          <w:szCs w:val="30"/>
          <w:rtl/>
          <w:lang w:bidi="ar-EG"/>
          <w14:shadow w14:blurRad="50800" w14:dist="38100" w14:dir="2700000" w14:sx="100000" w14:sy="100000" w14:kx="0" w14:ky="0" w14:algn="tl">
            <w14:srgbClr w14:val="000000">
              <w14:alpha w14:val="60000"/>
            </w14:srgbClr>
          </w14:shadow>
        </w:rPr>
      </w:pPr>
    </w:p>
    <w:p w14:paraId="491FC07B" w14:textId="61221907" w:rsidR="00653B58" w:rsidRDefault="00653B58" w:rsidP="00653B58">
      <w:pPr>
        <w:rPr>
          <w:b/>
          <w:bCs/>
          <w:sz w:val="20"/>
          <w:szCs w:val="20"/>
          <w:rtl/>
          <w:lang w:bidi="ar-EG"/>
        </w:rPr>
      </w:pPr>
      <w:r w:rsidRPr="00E47C34">
        <w:rPr>
          <w:rFonts w:hint="cs"/>
          <w:b/>
          <w:bCs/>
          <w:sz w:val="20"/>
          <w:szCs w:val="20"/>
          <w:rtl/>
          <w:lang w:bidi="ar-EG"/>
        </w:rPr>
        <w:t xml:space="preserve"> </w:t>
      </w:r>
    </w:p>
    <w:p w14:paraId="62280393" w14:textId="222A090E" w:rsidR="00653B58" w:rsidRDefault="00653B58" w:rsidP="00653B58">
      <w:pPr>
        <w:rPr>
          <w:b/>
          <w:bCs/>
          <w:sz w:val="20"/>
          <w:szCs w:val="20"/>
          <w:rtl/>
          <w:lang w:bidi="ar-EG"/>
        </w:rPr>
      </w:pPr>
      <w:r w:rsidRPr="00E47C34">
        <w:rPr>
          <w:rFonts w:hint="cs"/>
          <w:b/>
          <w:bCs/>
          <w:sz w:val="20"/>
          <w:szCs w:val="20"/>
          <w:rtl/>
          <w:lang w:bidi="ar-EG"/>
        </w:rPr>
        <w:t xml:space="preserve">    </w:t>
      </w:r>
      <w:r w:rsidRPr="00E47C34">
        <w:rPr>
          <w:b/>
          <w:bCs/>
          <w:sz w:val="20"/>
          <w:szCs w:val="20"/>
          <w:rtl/>
          <w:lang w:bidi="ar-EG"/>
        </w:rPr>
        <w:t>المصدر: من إعداد الباحث</w:t>
      </w:r>
      <w:r w:rsidR="00E05BEE">
        <w:rPr>
          <w:rFonts w:hint="cs"/>
          <w:b/>
          <w:bCs/>
          <w:sz w:val="20"/>
          <w:szCs w:val="20"/>
          <w:rtl/>
          <w:lang w:bidi="ar-EG"/>
        </w:rPr>
        <w:t>ة</w:t>
      </w:r>
    </w:p>
    <w:p w14:paraId="7DBBAA6E" w14:textId="77777777" w:rsidR="002C2454" w:rsidRDefault="002C2454" w:rsidP="003E43F2">
      <w:pPr>
        <w:spacing w:after="0" w:line="1240" w:lineRule="exact"/>
        <w:jc w:val="center"/>
        <w:rPr>
          <w:rFonts w:ascii="Simplified Arabic" w:hAnsi="Simplified Arabic" w:cs="Simplified Arabic"/>
          <w:b/>
          <w:bCs/>
          <w:sz w:val="56"/>
          <w:szCs w:val="56"/>
          <w:rtl/>
          <w:lang w:bidi="ar-EG"/>
          <w14:shadow w14:blurRad="50800" w14:dist="38100" w14:dir="2700000" w14:sx="100000" w14:sy="100000" w14:kx="0" w14:ky="0" w14:algn="tl">
            <w14:srgbClr w14:val="000000">
              <w14:alpha w14:val="60000"/>
            </w14:srgbClr>
          </w14:shadow>
        </w:rPr>
      </w:pPr>
    </w:p>
    <w:p w14:paraId="6F568B13" w14:textId="77777777" w:rsidR="002C2454" w:rsidRDefault="002C2454" w:rsidP="003E43F2">
      <w:pPr>
        <w:spacing w:after="0" w:line="1240" w:lineRule="exact"/>
        <w:jc w:val="center"/>
        <w:rPr>
          <w:rFonts w:ascii="Simplified Arabic" w:hAnsi="Simplified Arabic" w:cs="Simplified Arabic"/>
          <w:b/>
          <w:bCs/>
          <w:sz w:val="56"/>
          <w:szCs w:val="56"/>
          <w:rtl/>
          <w:lang w:bidi="ar-EG"/>
          <w14:shadow w14:blurRad="50800" w14:dist="38100" w14:dir="2700000" w14:sx="100000" w14:sy="100000" w14:kx="0" w14:ky="0" w14:algn="tl">
            <w14:srgbClr w14:val="000000">
              <w14:alpha w14:val="60000"/>
            </w14:srgbClr>
          </w14:shadow>
        </w:rPr>
      </w:pPr>
    </w:p>
    <w:p w14:paraId="4D3385CC" w14:textId="77777777" w:rsidR="002C2454" w:rsidRDefault="002C2454" w:rsidP="003E43F2">
      <w:pPr>
        <w:spacing w:after="0" w:line="1240" w:lineRule="exact"/>
        <w:jc w:val="center"/>
        <w:rPr>
          <w:rFonts w:ascii="Simplified Arabic" w:hAnsi="Simplified Arabic" w:cs="Simplified Arabic"/>
          <w:b/>
          <w:bCs/>
          <w:sz w:val="56"/>
          <w:szCs w:val="56"/>
          <w:rtl/>
          <w:lang w:bidi="ar-EG"/>
          <w14:shadow w14:blurRad="50800" w14:dist="38100" w14:dir="2700000" w14:sx="100000" w14:sy="100000" w14:kx="0" w14:ky="0" w14:algn="tl">
            <w14:srgbClr w14:val="000000">
              <w14:alpha w14:val="60000"/>
            </w14:srgbClr>
          </w14:shadow>
        </w:rPr>
      </w:pPr>
    </w:p>
    <w:p w14:paraId="4C38B690" w14:textId="77777777" w:rsidR="002C2454" w:rsidRDefault="002C2454" w:rsidP="003E43F2">
      <w:pPr>
        <w:spacing w:after="0" w:line="1240" w:lineRule="exact"/>
        <w:jc w:val="center"/>
        <w:rPr>
          <w:rFonts w:ascii="Simplified Arabic" w:hAnsi="Simplified Arabic" w:cs="Simplified Arabic"/>
          <w:b/>
          <w:bCs/>
          <w:sz w:val="56"/>
          <w:szCs w:val="56"/>
          <w:rtl/>
          <w:lang w:bidi="ar-EG"/>
          <w14:shadow w14:blurRad="50800" w14:dist="38100" w14:dir="2700000" w14:sx="100000" w14:sy="100000" w14:kx="0" w14:ky="0" w14:algn="tl">
            <w14:srgbClr w14:val="000000">
              <w14:alpha w14:val="60000"/>
            </w14:srgbClr>
          </w14:shadow>
        </w:rPr>
      </w:pPr>
    </w:p>
    <w:p w14:paraId="2AE951AB" w14:textId="4CA0B47B" w:rsidR="003E43F2" w:rsidRPr="0065051A" w:rsidRDefault="003E43F2" w:rsidP="003E43F2">
      <w:pPr>
        <w:spacing w:after="0" w:line="1240" w:lineRule="exact"/>
        <w:jc w:val="center"/>
        <w:rPr>
          <w:rFonts w:ascii="Simplified Arabic" w:hAnsi="Simplified Arabic" w:cs="Simplified Arabic"/>
          <w:b/>
          <w:bCs/>
          <w:sz w:val="56"/>
          <w:szCs w:val="56"/>
          <w:rtl/>
          <w:lang w:bidi="ar-EG"/>
          <w14:shadow w14:blurRad="50800" w14:dist="38100" w14:dir="2700000" w14:sx="100000" w14:sy="100000" w14:kx="0" w14:ky="0" w14:algn="tl">
            <w14:srgbClr w14:val="000000">
              <w14:alpha w14:val="60000"/>
            </w14:srgbClr>
          </w14:shadow>
        </w:rPr>
      </w:pPr>
      <w:r w:rsidRPr="0065051A">
        <w:rPr>
          <w:rFonts w:ascii="Simplified Arabic" w:hAnsi="Simplified Arabic" w:cs="Simplified Arabic"/>
          <w:b/>
          <w:bCs/>
          <w:sz w:val="56"/>
          <w:szCs w:val="56"/>
          <w:rtl/>
          <w:lang w:bidi="ar-EG"/>
          <w14:shadow w14:blurRad="50800" w14:dist="38100" w14:dir="2700000" w14:sx="100000" w14:sy="100000" w14:kx="0" w14:ky="0" w14:algn="tl">
            <w14:srgbClr w14:val="000000">
              <w14:alpha w14:val="60000"/>
            </w14:srgbClr>
          </w14:shadow>
        </w:rPr>
        <w:t xml:space="preserve">الفصل </w:t>
      </w:r>
      <w:r>
        <w:rPr>
          <w:rFonts w:ascii="Simplified Arabic" w:hAnsi="Simplified Arabic" w:cs="Simplified Arabic" w:hint="cs"/>
          <w:b/>
          <w:bCs/>
          <w:sz w:val="56"/>
          <w:szCs w:val="56"/>
          <w:rtl/>
          <w:lang w:bidi="ar-EG"/>
          <w14:shadow w14:blurRad="50800" w14:dist="38100" w14:dir="2700000" w14:sx="100000" w14:sy="100000" w14:kx="0" w14:ky="0" w14:algn="tl">
            <w14:srgbClr w14:val="000000">
              <w14:alpha w14:val="60000"/>
            </w14:srgbClr>
          </w14:shadow>
        </w:rPr>
        <w:t>الثاني</w:t>
      </w:r>
    </w:p>
    <w:p w14:paraId="53EEE66F" w14:textId="77777777" w:rsidR="003E43F2" w:rsidRPr="0065051A" w:rsidRDefault="003E43F2" w:rsidP="003E43F2">
      <w:pPr>
        <w:spacing w:after="0" w:line="1240" w:lineRule="exact"/>
        <w:jc w:val="center"/>
        <w:rPr>
          <w:rFonts w:ascii="Simplified Arabic" w:hAnsi="Simplified Arabic" w:cs="Simplified Arabic"/>
          <w:b/>
          <w:bCs/>
          <w:sz w:val="56"/>
          <w:szCs w:val="56"/>
          <w:lang w:bidi="ar-EG"/>
          <w14:shadow w14:blurRad="50800" w14:dist="38100" w14:dir="2700000" w14:sx="100000" w14:sy="100000" w14:kx="0" w14:ky="0" w14:algn="tl">
            <w14:srgbClr w14:val="000000">
              <w14:alpha w14:val="60000"/>
            </w14:srgbClr>
          </w14:shadow>
        </w:rPr>
      </w:pPr>
      <w:r>
        <w:rPr>
          <w:rFonts w:ascii="Simplified Arabic" w:hAnsi="Simplified Arabic" w:cs="Simplified Arabic" w:hint="cs"/>
          <w:b/>
          <w:bCs/>
          <w:sz w:val="56"/>
          <w:szCs w:val="56"/>
          <w:rtl/>
          <w:lang w:bidi="ar-EG"/>
          <w14:shadow w14:blurRad="50800" w14:dist="38100" w14:dir="2700000" w14:sx="100000" w14:sy="100000" w14:kx="0" w14:ky="0" w14:algn="tl">
            <w14:srgbClr w14:val="000000">
              <w14:alpha w14:val="60000"/>
            </w14:srgbClr>
          </w14:shadow>
        </w:rPr>
        <w:t>الدراسات السابقة</w:t>
      </w:r>
    </w:p>
    <w:p w14:paraId="117AB11D" w14:textId="77777777" w:rsidR="003E43F2" w:rsidRDefault="003E43F2" w:rsidP="00653B58">
      <w:pPr>
        <w:rPr>
          <w:b/>
          <w:bCs/>
          <w:sz w:val="20"/>
          <w:szCs w:val="20"/>
          <w:rtl/>
          <w:lang w:bidi="ar-EG"/>
        </w:rPr>
      </w:pPr>
    </w:p>
    <w:p w14:paraId="4A141A22" w14:textId="003B6AA3" w:rsidR="006B469C" w:rsidRDefault="006B469C" w:rsidP="00863246">
      <w:pPr>
        <w:ind w:left="584" w:hanging="540"/>
        <w:jc w:val="both"/>
        <w:rPr>
          <w:rFonts w:ascii="Simplified Arabic" w:hAnsi="Simplified Arabic" w:cs="Simplified Arabic"/>
          <w:b/>
          <w:bCs/>
          <w:sz w:val="32"/>
          <w:szCs w:val="32"/>
          <w:rtl/>
        </w:rPr>
      </w:pPr>
    </w:p>
    <w:p w14:paraId="176B4F76" w14:textId="77777777" w:rsidR="00E05BEE" w:rsidRDefault="00E05BEE" w:rsidP="00863246">
      <w:pPr>
        <w:ind w:left="584" w:hanging="540"/>
        <w:jc w:val="both"/>
        <w:rPr>
          <w:rFonts w:ascii="Simplified Arabic" w:hAnsi="Simplified Arabic" w:cs="Simplified Arabic"/>
          <w:b/>
          <w:bCs/>
          <w:sz w:val="32"/>
          <w:szCs w:val="32"/>
          <w:rtl/>
        </w:rPr>
      </w:pPr>
    </w:p>
    <w:p w14:paraId="04F8E602" w14:textId="77777777" w:rsidR="00E05BEE" w:rsidRDefault="00E05BEE" w:rsidP="00863246">
      <w:pPr>
        <w:ind w:left="584" w:hanging="540"/>
        <w:jc w:val="both"/>
        <w:rPr>
          <w:rFonts w:ascii="Simplified Arabic" w:hAnsi="Simplified Arabic" w:cs="Simplified Arabic"/>
          <w:b/>
          <w:bCs/>
          <w:sz w:val="32"/>
          <w:szCs w:val="32"/>
          <w:rtl/>
        </w:rPr>
      </w:pPr>
    </w:p>
    <w:p w14:paraId="49615AAA" w14:textId="77777777" w:rsidR="003E43F2" w:rsidRDefault="003E43F2" w:rsidP="00863246">
      <w:pPr>
        <w:ind w:left="584" w:hanging="540"/>
        <w:jc w:val="both"/>
        <w:rPr>
          <w:rFonts w:ascii="Simplified Arabic" w:hAnsi="Simplified Arabic" w:cs="Simplified Arabic"/>
          <w:b/>
          <w:bCs/>
          <w:sz w:val="32"/>
          <w:szCs w:val="32"/>
          <w:rtl/>
        </w:rPr>
      </w:pPr>
    </w:p>
    <w:p w14:paraId="495246A1" w14:textId="77777777" w:rsidR="003E43F2" w:rsidRDefault="003E43F2" w:rsidP="00863246">
      <w:pPr>
        <w:ind w:left="584" w:hanging="540"/>
        <w:jc w:val="both"/>
        <w:rPr>
          <w:rFonts w:ascii="Simplified Arabic" w:hAnsi="Simplified Arabic" w:cs="Simplified Arabic"/>
          <w:b/>
          <w:bCs/>
          <w:sz w:val="32"/>
          <w:szCs w:val="32"/>
          <w:rtl/>
        </w:rPr>
      </w:pPr>
    </w:p>
    <w:p w14:paraId="7B75AC82" w14:textId="77777777" w:rsidR="003E43F2" w:rsidRDefault="003E43F2" w:rsidP="00863246">
      <w:pPr>
        <w:ind w:left="584" w:hanging="540"/>
        <w:jc w:val="both"/>
        <w:rPr>
          <w:rFonts w:ascii="Simplified Arabic" w:hAnsi="Simplified Arabic" w:cs="Simplified Arabic"/>
          <w:b/>
          <w:bCs/>
          <w:sz w:val="32"/>
          <w:szCs w:val="32"/>
          <w:rtl/>
        </w:rPr>
      </w:pPr>
    </w:p>
    <w:p w14:paraId="0276B25B" w14:textId="2FE667D6" w:rsidR="006B469C" w:rsidRDefault="006B469C" w:rsidP="00863246">
      <w:pPr>
        <w:ind w:left="584" w:hanging="540"/>
        <w:jc w:val="both"/>
        <w:rPr>
          <w:rFonts w:ascii="Simplified Arabic" w:hAnsi="Simplified Arabic" w:cs="Simplified Arabic"/>
          <w:b/>
          <w:bCs/>
          <w:sz w:val="32"/>
          <w:szCs w:val="32"/>
          <w:rtl/>
        </w:rPr>
      </w:pPr>
    </w:p>
    <w:p w14:paraId="12B8E5B0" w14:textId="59F0AA06" w:rsidR="00424506" w:rsidRPr="005225C6" w:rsidRDefault="00D1308C" w:rsidP="00424506">
      <w:pPr>
        <w:tabs>
          <w:tab w:val="right" w:pos="7496"/>
        </w:tabs>
        <w:spacing w:after="0" w:line="240" w:lineRule="auto"/>
        <w:jc w:val="both"/>
        <w:rPr>
          <w:rFonts w:asciiTheme="minorBidi" w:hAnsiTheme="minorBidi"/>
          <w:b/>
          <w:bCs/>
          <w:sz w:val="36"/>
          <w:szCs w:val="36"/>
          <w:rtl/>
          <w:lang w:bidi="ar-EG"/>
          <w14:shadow w14:blurRad="50800" w14:dist="38100" w14:dir="2700000" w14:sx="100000" w14:sy="100000" w14:kx="0" w14:ky="0" w14:algn="tl">
            <w14:srgbClr w14:val="000000">
              <w14:alpha w14:val="60000"/>
            </w14:srgbClr>
          </w14:shadow>
        </w:rPr>
      </w:pPr>
      <w:r>
        <w:rPr>
          <w:rFonts w:asciiTheme="minorBidi" w:hAnsiTheme="minorBidi" w:hint="cs"/>
          <w:b/>
          <w:bCs/>
          <w:sz w:val="36"/>
          <w:szCs w:val="36"/>
          <w:rtl/>
          <w:lang w:bidi="ar-EG"/>
          <w14:shadow w14:blurRad="50800" w14:dist="38100" w14:dir="2700000" w14:sx="100000" w14:sy="100000" w14:kx="0" w14:ky="0" w14:algn="tl">
            <w14:srgbClr w14:val="000000">
              <w14:alpha w14:val="60000"/>
            </w14:srgbClr>
          </w14:shadow>
        </w:rPr>
        <w:lastRenderedPageBreak/>
        <w:t>2</w:t>
      </w:r>
      <w:r w:rsidR="00424506" w:rsidRPr="005225C6">
        <w:rPr>
          <w:rFonts w:asciiTheme="minorBidi" w:hAnsiTheme="minorBidi"/>
          <w:b/>
          <w:bCs/>
          <w:sz w:val="36"/>
          <w:szCs w:val="36"/>
          <w:rtl/>
          <w:lang w:bidi="ar-EG"/>
          <w14:shadow w14:blurRad="50800" w14:dist="38100" w14:dir="2700000" w14:sx="100000" w14:sy="100000" w14:kx="0" w14:ky="0" w14:algn="tl">
            <w14:srgbClr w14:val="000000">
              <w14:alpha w14:val="60000"/>
            </w14:srgbClr>
          </w14:shadow>
        </w:rPr>
        <w:t>/</w:t>
      </w:r>
      <w:r>
        <w:rPr>
          <w:rFonts w:asciiTheme="minorBidi" w:hAnsiTheme="minorBidi" w:hint="cs"/>
          <w:b/>
          <w:bCs/>
          <w:sz w:val="36"/>
          <w:szCs w:val="36"/>
          <w:rtl/>
          <w:lang w:bidi="ar-EG"/>
          <w14:shadow w14:blurRad="50800" w14:dist="38100" w14:dir="2700000" w14:sx="100000" w14:sy="100000" w14:kx="0" w14:ky="0" w14:algn="tl">
            <w14:srgbClr w14:val="000000">
              <w14:alpha w14:val="60000"/>
            </w14:srgbClr>
          </w14:shadow>
        </w:rPr>
        <w:t>1</w:t>
      </w:r>
      <w:r w:rsidR="00424506" w:rsidRPr="005225C6">
        <w:rPr>
          <w:rFonts w:asciiTheme="minorBidi" w:hAnsiTheme="minorBidi"/>
          <w:b/>
          <w:bCs/>
          <w:sz w:val="36"/>
          <w:szCs w:val="36"/>
          <w:rtl/>
          <w:lang w:bidi="ar-EG"/>
          <w14:shadow w14:blurRad="50800" w14:dist="38100" w14:dir="2700000" w14:sx="100000" w14:sy="100000" w14:kx="0" w14:ky="0" w14:algn="tl">
            <w14:srgbClr w14:val="000000">
              <w14:alpha w14:val="60000"/>
            </w14:srgbClr>
          </w14:shadow>
        </w:rPr>
        <w:t xml:space="preserve"> الدراسات السابقة</w:t>
      </w:r>
    </w:p>
    <w:p w14:paraId="2172A45A" w14:textId="2F6A6E0E" w:rsidR="003425FD" w:rsidRDefault="003425FD" w:rsidP="003425FD">
      <w:pPr>
        <w:spacing w:after="120" w:line="480" w:lineRule="exact"/>
        <w:ind w:firstLine="720"/>
        <w:jc w:val="both"/>
        <w:rPr>
          <w:rFonts w:ascii="Simplified Arabic" w:hAnsi="Simplified Arabic" w:cs="Simplified Arabic"/>
          <w:sz w:val="28"/>
          <w:szCs w:val="28"/>
          <w:rtl/>
          <w:lang w:bidi="ar-EG"/>
        </w:rPr>
      </w:pPr>
      <w:r w:rsidRPr="00E751A6">
        <w:rPr>
          <w:rFonts w:ascii="Simplified Arabic" w:hAnsi="Simplified Arabic" w:cs="Simplified Arabic" w:hint="cs"/>
          <w:sz w:val="28"/>
          <w:szCs w:val="28"/>
          <w:rtl/>
          <w:lang w:bidi="ar-EG"/>
        </w:rPr>
        <w:t xml:space="preserve">يتناول هذا الجزء عرضاً لبعض الدراسات السابقة التي تناولت كلاً من </w:t>
      </w:r>
      <w:r>
        <w:rPr>
          <w:rFonts w:ascii="Simplified Arabic" w:hAnsi="Simplified Arabic" w:cs="Simplified Arabic" w:hint="cs"/>
          <w:sz w:val="28"/>
          <w:szCs w:val="28"/>
          <w:rtl/>
          <w:lang w:bidi="ar-EG"/>
        </w:rPr>
        <w:t>التدريب الالكتروني</w:t>
      </w:r>
      <w:r w:rsidRPr="00E751A6">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وأداء العاملين</w:t>
      </w:r>
      <w:r w:rsidRPr="00E751A6">
        <w:rPr>
          <w:rFonts w:ascii="Simplified Arabic" w:hAnsi="Simplified Arabic" w:cs="Simplified Arabic" w:hint="cs"/>
          <w:sz w:val="28"/>
          <w:szCs w:val="28"/>
          <w:rtl/>
          <w:lang w:bidi="ar-EG"/>
        </w:rPr>
        <w:t>، وذلك بعد مراجعة الأبحاث والدوريات المتخصصة وفقاً لما يأتي:</w:t>
      </w:r>
    </w:p>
    <w:p w14:paraId="4ECDD69A" w14:textId="77777777" w:rsidR="006B469C" w:rsidRPr="00F76E59" w:rsidRDefault="006B469C" w:rsidP="00F76E59">
      <w:pPr>
        <w:spacing w:after="120" w:line="140" w:lineRule="exact"/>
        <w:ind w:firstLine="720"/>
        <w:jc w:val="both"/>
        <w:rPr>
          <w:rFonts w:ascii="Simplified Arabic" w:hAnsi="Simplified Arabic" w:cs="Simplified Arabic"/>
          <w:sz w:val="8"/>
          <w:szCs w:val="8"/>
          <w:rtl/>
          <w:lang w:bidi="ar-EG"/>
        </w:rPr>
      </w:pPr>
    </w:p>
    <w:p w14:paraId="4617DD6C" w14:textId="62CC3B36" w:rsidR="003425FD" w:rsidRPr="005225C6" w:rsidRDefault="00D1308C" w:rsidP="006B469C">
      <w:pPr>
        <w:tabs>
          <w:tab w:val="right" w:pos="7496"/>
        </w:tabs>
        <w:spacing w:after="0" w:line="240" w:lineRule="auto"/>
        <w:jc w:val="both"/>
        <w:rPr>
          <w:rFonts w:asciiTheme="minorBidi" w:hAnsiTheme="minorBidi"/>
          <w:b/>
          <w:bCs/>
          <w:sz w:val="36"/>
          <w:szCs w:val="36"/>
          <w:rtl/>
          <w:lang w:bidi="ar-EG"/>
          <w14:shadow w14:blurRad="50800" w14:dist="38100" w14:dir="2700000" w14:sx="100000" w14:sy="100000" w14:kx="0" w14:ky="0" w14:algn="tl">
            <w14:srgbClr w14:val="000000">
              <w14:alpha w14:val="60000"/>
            </w14:srgbClr>
          </w14:shadow>
        </w:rPr>
      </w:pPr>
      <w:r>
        <w:rPr>
          <w:rFonts w:asciiTheme="minorBidi" w:hAnsiTheme="minorBidi" w:hint="cs"/>
          <w:b/>
          <w:bCs/>
          <w:sz w:val="36"/>
          <w:szCs w:val="36"/>
          <w:rtl/>
          <w:lang w:bidi="ar-EG"/>
          <w14:shadow w14:blurRad="50800" w14:dist="38100" w14:dir="2700000" w14:sx="100000" w14:sy="100000" w14:kx="0" w14:ky="0" w14:algn="tl">
            <w14:srgbClr w14:val="000000">
              <w14:alpha w14:val="60000"/>
            </w14:srgbClr>
          </w14:shadow>
        </w:rPr>
        <w:t>2</w:t>
      </w:r>
      <w:r w:rsidR="003425FD" w:rsidRPr="005225C6">
        <w:rPr>
          <w:rFonts w:asciiTheme="minorBidi" w:hAnsiTheme="minorBidi"/>
          <w:b/>
          <w:bCs/>
          <w:sz w:val="36"/>
          <w:szCs w:val="36"/>
          <w:rtl/>
          <w:lang w:bidi="ar-EG"/>
          <w14:shadow w14:blurRad="50800" w14:dist="38100" w14:dir="2700000" w14:sx="100000" w14:sy="100000" w14:kx="0" w14:ky="0" w14:algn="tl">
            <w14:srgbClr w14:val="000000">
              <w14:alpha w14:val="60000"/>
            </w14:srgbClr>
          </w14:shadow>
        </w:rPr>
        <w:t>/</w:t>
      </w:r>
      <w:r>
        <w:rPr>
          <w:rFonts w:asciiTheme="minorBidi" w:hAnsiTheme="minorBidi" w:hint="cs"/>
          <w:b/>
          <w:bCs/>
          <w:sz w:val="36"/>
          <w:szCs w:val="36"/>
          <w:rtl/>
          <w:lang w:bidi="ar-EG"/>
          <w14:shadow w14:blurRad="50800" w14:dist="38100" w14:dir="2700000" w14:sx="100000" w14:sy="100000" w14:kx="0" w14:ky="0" w14:algn="tl">
            <w14:srgbClr w14:val="000000">
              <w14:alpha w14:val="60000"/>
            </w14:srgbClr>
          </w14:shadow>
        </w:rPr>
        <w:t>1/1</w:t>
      </w:r>
      <w:r w:rsidR="003425FD" w:rsidRPr="005225C6">
        <w:rPr>
          <w:rFonts w:asciiTheme="minorBidi" w:hAnsiTheme="minorBidi"/>
          <w:b/>
          <w:bCs/>
          <w:sz w:val="36"/>
          <w:szCs w:val="36"/>
          <w:rtl/>
          <w:lang w:bidi="ar-EG"/>
          <w14:shadow w14:blurRad="50800" w14:dist="38100" w14:dir="2700000" w14:sx="100000" w14:sy="100000" w14:kx="0" w14:ky="0" w14:algn="tl">
            <w14:srgbClr w14:val="000000">
              <w14:alpha w14:val="60000"/>
            </w14:srgbClr>
          </w14:shadow>
        </w:rPr>
        <w:t xml:space="preserve"> الدراسات السابقة المتعلقة بالتدريب الالكتروني</w:t>
      </w:r>
    </w:p>
    <w:p w14:paraId="1214FFEA" w14:textId="00E0E573" w:rsidR="003425FD" w:rsidRDefault="00D1308C" w:rsidP="003425FD">
      <w:pPr>
        <w:spacing w:after="120" w:line="500" w:lineRule="exact"/>
        <w:ind w:firstLine="720"/>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2</w:t>
      </w:r>
      <w:r w:rsidR="003425FD" w:rsidRPr="00AB6EBF">
        <w:rPr>
          <w:rFonts w:ascii="Simplified Arabic" w:hAnsi="Simplified Arabic" w:cs="Simplified Arabic" w:hint="cs"/>
          <w:b/>
          <w:bCs/>
          <w:sz w:val="28"/>
          <w:szCs w:val="28"/>
          <w:rtl/>
          <w:lang w:bidi="ar-EG"/>
        </w:rPr>
        <w:t>/1</w:t>
      </w:r>
      <w:r w:rsidR="00F86F64">
        <w:rPr>
          <w:rFonts w:ascii="Simplified Arabic" w:hAnsi="Simplified Arabic" w:cs="Simplified Arabic" w:hint="cs"/>
          <w:b/>
          <w:bCs/>
          <w:sz w:val="28"/>
          <w:szCs w:val="28"/>
          <w:rtl/>
          <w:lang w:bidi="ar-EG"/>
        </w:rPr>
        <w:t>/1/1</w:t>
      </w:r>
      <w:r w:rsidR="003425FD" w:rsidRPr="00AB6EBF">
        <w:rPr>
          <w:rFonts w:ascii="Simplified Arabic" w:hAnsi="Simplified Arabic" w:cs="Simplified Arabic" w:hint="cs"/>
          <w:b/>
          <w:bCs/>
          <w:sz w:val="28"/>
          <w:szCs w:val="28"/>
          <w:rtl/>
          <w:lang w:bidi="ar-EG"/>
        </w:rPr>
        <w:t xml:space="preserve"> دراسة (</w:t>
      </w:r>
      <w:r w:rsidR="003425FD">
        <w:rPr>
          <w:rFonts w:ascii="Simplified Arabic" w:hAnsi="Simplified Arabic" w:cs="Simplified Arabic" w:hint="cs"/>
          <w:b/>
          <w:bCs/>
          <w:sz w:val="28"/>
          <w:szCs w:val="28"/>
          <w:rtl/>
          <w:lang w:bidi="ar-EG"/>
        </w:rPr>
        <w:t>حمدان، 2024</w:t>
      </w:r>
      <w:r w:rsidR="003425FD" w:rsidRPr="00AB6EBF">
        <w:rPr>
          <w:rFonts w:ascii="Simplified Arabic" w:hAnsi="Simplified Arabic" w:cs="Simplified Arabic" w:hint="cs"/>
          <w:b/>
          <w:bCs/>
          <w:sz w:val="28"/>
          <w:szCs w:val="28"/>
          <w:rtl/>
          <w:lang w:bidi="ar-EG"/>
        </w:rPr>
        <w:t>)</w:t>
      </w:r>
    </w:p>
    <w:p w14:paraId="4AAA7199" w14:textId="77777777" w:rsidR="003425FD" w:rsidRDefault="003425FD" w:rsidP="00F76E59">
      <w:pPr>
        <w:spacing w:after="120" w:line="500" w:lineRule="exact"/>
        <w:ind w:firstLine="720"/>
        <w:jc w:val="both"/>
        <w:rPr>
          <w:rFonts w:ascii="Simplified Arabic" w:hAnsi="Simplified Arabic" w:cs="Simplified Arabic"/>
          <w:sz w:val="28"/>
          <w:szCs w:val="28"/>
          <w:rtl/>
          <w:lang w:bidi="ar-EG"/>
        </w:rPr>
      </w:pPr>
      <w:r w:rsidRPr="00AF5663">
        <w:rPr>
          <w:rFonts w:ascii="Simplified Arabic" w:hAnsi="Simplified Arabic" w:cs="Simplified Arabic" w:hint="cs"/>
          <w:sz w:val="28"/>
          <w:szCs w:val="28"/>
          <w:rtl/>
          <w:lang w:bidi="ar-EG"/>
        </w:rPr>
        <w:t>استهدفت</w:t>
      </w:r>
      <w:r w:rsidRPr="00AF5663">
        <w:rPr>
          <w:rFonts w:ascii="Simplified Arabic" w:hAnsi="Simplified Arabic" w:cs="Simplified Arabic"/>
          <w:sz w:val="28"/>
          <w:szCs w:val="28"/>
          <w:rtl/>
          <w:lang w:bidi="ar-EG"/>
        </w:rPr>
        <w:t xml:space="preserve"> </w:t>
      </w:r>
      <w:r w:rsidRPr="00AF5663">
        <w:rPr>
          <w:rFonts w:ascii="Simplified Arabic" w:hAnsi="Simplified Arabic" w:cs="Simplified Arabic" w:hint="cs"/>
          <w:sz w:val="28"/>
          <w:szCs w:val="28"/>
          <w:rtl/>
          <w:lang w:bidi="ar-EG"/>
        </w:rPr>
        <w:t xml:space="preserve">الدراسة </w:t>
      </w:r>
      <w:r>
        <w:rPr>
          <w:rFonts w:ascii="Simplified Arabic" w:hAnsi="Simplified Arabic" w:cs="Simplified Arabic" w:hint="cs"/>
          <w:sz w:val="28"/>
          <w:szCs w:val="28"/>
          <w:rtl/>
          <w:lang w:bidi="ar-EG"/>
        </w:rPr>
        <w:t xml:space="preserve">التعرف على دور استراتيجية التدريب الالكتروني في تحقيق الرضا الوظيفي للعاملين بمؤسسات التعليم العالي بشمال سيناء، من خلال معرفة دور استراتيجية التدريب الالكتروني في تحقيق أبعاد الرضا الوظيفي (التحفيز، النمو الوظيفي، بيئة العمل) لمؤسسات التعليم العالي بشمال سيناء، وقد استخدم الباحث المنهج الوصفي التحليلي. </w:t>
      </w:r>
    </w:p>
    <w:p w14:paraId="07D4E043" w14:textId="77777777" w:rsidR="003425FD" w:rsidRDefault="003425FD" w:rsidP="00F76E59">
      <w:pPr>
        <w:spacing w:after="120" w:line="500" w:lineRule="exact"/>
        <w:ind w:firstLine="720"/>
        <w:jc w:val="both"/>
        <w:rPr>
          <w:rFonts w:ascii="Simplified Arabic" w:hAnsi="Simplified Arabic" w:cs="Simplified Arabic"/>
          <w:sz w:val="28"/>
          <w:szCs w:val="28"/>
          <w:rtl/>
          <w:lang w:bidi="ar-EG"/>
        </w:rPr>
      </w:pPr>
      <w:r w:rsidRPr="0074425C">
        <w:rPr>
          <w:rFonts w:ascii="Simplified Arabic" w:hAnsi="Simplified Arabic" w:cs="Simplified Arabic" w:hint="cs"/>
          <w:sz w:val="28"/>
          <w:szCs w:val="28"/>
          <w:rtl/>
          <w:lang w:bidi="ar-EG"/>
        </w:rPr>
        <w:t xml:space="preserve">وقد توصلت الدراسة إلى </w:t>
      </w:r>
      <w:r>
        <w:rPr>
          <w:rFonts w:ascii="Simplified Arabic" w:hAnsi="Simplified Arabic" w:cs="Simplified Arabic" w:hint="cs"/>
          <w:sz w:val="28"/>
          <w:szCs w:val="28"/>
          <w:rtl/>
          <w:lang w:bidi="ar-EG"/>
        </w:rPr>
        <w:t xml:space="preserve">أن هناك أثر للتدريب الالكتروني في تحقيق الرضا الوظيفي، وقد أظهرت نتائج الدراسة ضعف الربط بين الحوافز المادية ومستوى الأداء المتميز عند تطبيق استخدام التدريب الالكتروني، أيضاً توصلت لوجود ضعف استخدام استراتيجية التدريب الالكتروني في متابعة التقدم الوظيفي لدى العاملون مقارنة بالأساليب التقليدية، كما لا يوجد نظام محدد يساهم في تحسين دور التغذية العكسية </w:t>
      </w:r>
      <w:proofErr w:type="spellStart"/>
      <w:r>
        <w:rPr>
          <w:rFonts w:ascii="Simplified Arabic" w:hAnsi="Simplified Arabic" w:cs="Simplified Arabic" w:hint="cs"/>
          <w:sz w:val="28"/>
          <w:szCs w:val="28"/>
          <w:rtl/>
          <w:lang w:bidi="ar-EG"/>
        </w:rPr>
        <w:t>للاداء</w:t>
      </w:r>
      <w:proofErr w:type="spellEnd"/>
      <w:r>
        <w:rPr>
          <w:rFonts w:ascii="Simplified Arabic" w:hAnsi="Simplified Arabic" w:cs="Simplified Arabic" w:hint="cs"/>
          <w:sz w:val="28"/>
          <w:szCs w:val="28"/>
          <w:rtl/>
          <w:lang w:bidi="ar-EG"/>
        </w:rPr>
        <w:t xml:space="preserve"> الجامعي، بينت الدراسة أيضاً ضعف الاهتمام بتحسين البرامج التدريبية للعاملين يؤدى لعدم توافر البيئة الملائمة لتحقيق الابداع والابتكار أو تحقيق مستوى الإنجاز المناسب في الأداء الجامعي.  </w:t>
      </w:r>
    </w:p>
    <w:p w14:paraId="59F37A6D" w14:textId="6DE2C3D1" w:rsidR="003425FD" w:rsidRPr="007F028D" w:rsidRDefault="00F86F64" w:rsidP="003425FD">
      <w:pPr>
        <w:spacing w:after="120" w:line="500" w:lineRule="exact"/>
        <w:ind w:firstLine="720"/>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2</w:t>
      </w:r>
      <w:r w:rsidRPr="00AB6EBF">
        <w:rPr>
          <w:rFonts w:ascii="Simplified Arabic" w:hAnsi="Simplified Arabic" w:cs="Simplified Arabic" w:hint="cs"/>
          <w:b/>
          <w:bCs/>
          <w:sz w:val="28"/>
          <w:szCs w:val="28"/>
          <w:rtl/>
          <w:lang w:bidi="ar-EG"/>
        </w:rPr>
        <w:t>/1</w:t>
      </w:r>
      <w:r>
        <w:rPr>
          <w:rFonts w:ascii="Simplified Arabic" w:hAnsi="Simplified Arabic" w:cs="Simplified Arabic" w:hint="cs"/>
          <w:b/>
          <w:bCs/>
          <w:sz w:val="28"/>
          <w:szCs w:val="28"/>
          <w:rtl/>
          <w:lang w:bidi="ar-EG"/>
        </w:rPr>
        <w:t>/1/2</w:t>
      </w:r>
      <w:r w:rsidRPr="00AB6EBF">
        <w:rPr>
          <w:rFonts w:ascii="Simplified Arabic" w:hAnsi="Simplified Arabic" w:cs="Simplified Arabic" w:hint="cs"/>
          <w:b/>
          <w:bCs/>
          <w:sz w:val="28"/>
          <w:szCs w:val="28"/>
          <w:rtl/>
          <w:lang w:bidi="ar-EG"/>
        </w:rPr>
        <w:t xml:space="preserve"> </w:t>
      </w:r>
      <w:r w:rsidR="003425FD" w:rsidRPr="007F028D">
        <w:rPr>
          <w:rFonts w:ascii="Simplified Arabic" w:hAnsi="Simplified Arabic" w:cs="Simplified Arabic" w:hint="cs"/>
          <w:b/>
          <w:bCs/>
          <w:sz w:val="28"/>
          <w:szCs w:val="28"/>
          <w:rtl/>
          <w:lang w:bidi="ar-EG"/>
        </w:rPr>
        <w:t>دراسة (</w:t>
      </w:r>
      <w:r w:rsidR="003425FD">
        <w:rPr>
          <w:rFonts w:ascii="Simplified Arabic" w:hAnsi="Simplified Arabic" w:cs="Simplified Arabic" w:hint="cs"/>
          <w:b/>
          <w:bCs/>
          <w:sz w:val="28"/>
          <w:szCs w:val="28"/>
          <w:rtl/>
          <w:lang w:bidi="ar-EG"/>
        </w:rPr>
        <w:t>عبد القادر، 2024</w:t>
      </w:r>
      <w:r w:rsidR="003425FD" w:rsidRPr="007F028D">
        <w:rPr>
          <w:rFonts w:ascii="Simplified Arabic" w:hAnsi="Simplified Arabic" w:cs="Simplified Arabic" w:hint="cs"/>
          <w:b/>
          <w:bCs/>
          <w:sz w:val="28"/>
          <w:szCs w:val="28"/>
          <w:rtl/>
          <w:lang w:bidi="ar-EG"/>
        </w:rPr>
        <w:t>)</w:t>
      </w:r>
    </w:p>
    <w:p w14:paraId="6CAC8914" w14:textId="77777777" w:rsidR="003425FD" w:rsidRPr="00642F69" w:rsidRDefault="003425FD" w:rsidP="00F76E59">
      <w:pPr>
        <w:spacing w:after="120" w:line="500" w:lineRule="exact"/>
        <w:ind w:firstLine="720"/>
        <w:jc w:val="both"/>
        <w:rPr>
          <w:rFonts w:ascii="Simplified Arabic" w:hAnsi="Simplified Arabic" w:cs="Simplified Arabic"/>
          <w:sz w:val="28"/>
          <w:szCs w:val="28"/>
        </w:rPr>
      </w:pPr>
      <w:r>
        <w:rPr>
          <w:rFonts w:ascii="Simplified Arabic" w:hAnsi="Simplified Arabic" w:cs="Simplified Arabic" w:hint="cs"/>
          <w:sz w:val="28"/>
          <w:szCs w:val="28"/>
          <w:rtl/>
          <w:lang w:bidi="ar-EG"/>
        </w:rPr>
        <w:t>ا</w:t>
      </w:r>
      <w:r w:rsidRPr="00642F69">
        <w:rPr>
          <w:rFonts w:ascii="Simplified Arabic" w:hAnsi="Simplified Arabic" w:cs="Simplified Arabic" w:hint="cs"/>
          <w:sz w:val="28"/>
          <w:szCs w:val="28"/>
          <w:rtl/>
          <w:lang w:bidi="ar-EG"/>
        </w:rPr>
        <w:t xml:space="preserve">ستهدفت الدراسة </w:t>
      </w:r>
      <w:r>
        <w:rPr>
          <w:rFonts w:ascii="Simplified Arabic" w:hAnsi="Simplified Arabic" w:cs="Simplified Arabic" w:hint="cs"/>
          <w:sz w:val="28"/>
          <w:szCs w:val="28"/>
          <w:rtl/>
        </w:rPr>
        <w:t>تنمية الدافعية نحو التدرب الرقمي في بيئة تدريب إلكتروني تكيفي (فردى/ تشاركي) لدى معلمي المرحلة الثانوية نحو التدرب الرقمي، وقد استخدمت الدراسة منهج البحث التطويري، وتكونت مجموعة البحث من عدد (40) من معلمي المرحلة الثانوية بمدرسة السيدة زينب الثانوية بنات بقنا، وتم تقسيمهم الى مجموعتين تجريبيتين (فردى/ تشاركي) وفقاً للتصميم شبه التجريبي للبحث، وقد تمثلت أدوات البحث في مقياس الدافعية نحو التدرب الرقمي، وبطاقة ملاحظة الأداء.</w:t>
      </w:r>
    </w:p>
    <w:p w14:paraId="3213AA2B" w14:textId="631059A3" w:rsidR="003425FD" w:rsidRDefault="003425FD" w:rsidP="003425FD">
      <w:pPr>
        <w:spacing w:after="120" w:line="500" w:lineRule="exact"/>
        <w:ind w:firstLine="720"/>
        <w:jc w:val="both"/>
        <w:rPr>
          <w:rFonts w:ascii="Simplified Arabic" w:hAnsi="Simplified Arabic" w:cs="Simplified Arabic"/>
          <w:sz w:val="28"/>
          <w:szCs w:val="28"/>
          <w:rtl/>
          <w:lang w:bidi="ar-EG"/>
        </w:rPr>
      </w:pPr>
      <w:r w:rsidRPr="00A31D76">
        <w:rPr>
          <w:rFonts w:ascii="Simplified Arabic" w:hAnsi="Simplified Arabic" w:cs="Simplified Arabic" w:hint="cs"/>
          <w:sz w:val="28"/>
          <w:szCs w:val="28"/>
          <w:rtl/>
          <w:lang w:bidi="ar-EG"/>
        </w:rPr>
        <w:t>وقد توصلت الدراسة إلى</w:t>
      </w:r>
      <w:r>
        <w:rPr>
          <w:rFonts w:ascii="Simplified Arabic" w:hAnsi="Simplified Arabic" w:cs="Simplified Arabic" w:hint="cs"/>
          <w:sz w:val="28"/>
          <w:szCs w:val="28"/>
          <w:rtl/>
          <w:lang w:bidi="ar-EG"/>
        </w:rPr>
        <w:t xml:space="preserve"> وجود فروق بين التطبيق القبلي </w:t>
      </w:r>
      <w:proofErr w:type="spellStart"/>
      <w:r>
        <w:rPr>
          <w:rFonts w:ascii="Simplified Arabic" w:hAnsi="Simplified Arabic" w:cs="Simplified Arabic" w:hint="cs"/>
          <w:sz w:val="28"/>
          <w:szCs w:val="28"/>
          <w:rtl/>
          <w:lang w:bidi="ar-EG"/>
        </w:rPr>
        <w:t>والبعدى</w:t>
      </w:r>
      <w:proofErr w:type="spellEnd"/>
      <w:r>
        <w:rPr>
          <w:rFonts w:ascii="Simplified Arabic" w:hAnsi="Simplified Arabic" w:cs="Simplified Arabic" w:hint="cs"/>
          <w:sz w:val="28"/>
          <w:szCs w:val="28"/>
          <w:rtl/>
          <w:lang w:bidi="ar-EG"/>
        </w:rPr>
        <w:t xml:space="preserve"> لمقياس الدافعية نحو التدرب الرقمي في بيئة التدريب التكيفي </w:t>
      </w:r>
      <w:proofErr w:type="spellStart"/>
      <w:r>
        <w:rPr>
          <w:rFonts w:ascii="Simplified Arabic" w:hAnsi="Simplified Arabic" w:cs="Simplified Arabic" w:hint="cs"/>
          <w:sz w:val="28"/>
          <w:szCs w:val="28"/>
          <w:rtl/>
          <w:lang w:bidi="ar-EG"/>
        </w:rPr>
        <w:t>الفردى</w:t>
      </w:r>
      <w:proofErr w:type="spellEnd"/>
      <w:r>
        <w:rPr>
          <w:rFonts w:ascii="Simplified Arabic" w:hAnsi="Simplified Arabic" w:cs="Simplified Arabic" w:hint="cs"/>
          <w:sz w:val="28"/>
          <w:szCs w:val="28"/>
          <w:rtl/>
          <w:lang w:bidi="ar-EG"/>
        </w:rPr>
        <w:t xml:space="preserve">، وبيئة التدريب التكيفي التشاركي لدى </w:t>
      </w:r>
      <w:proofErr w:type="spellStart"/>
      <w:r>
        <w:rPr>
          <w:rFonts w:ascii="Simplified Arabic" w:hAnsi="Simplified Arabic" w:cs="Simplified Arabic" w:hint="cs"/>
          <w:sz w:val="28"/>
          <w:szCs w:val="28"/>
          <w:rtl/>
          <w:lang w:bidi="ar-EG"/>
        </w:rPr>
        <w:t>معلمى</w:t>
      </w:r>
      <w:proofErr w:type="spellEnd"/>
      <w:r>
        <w:rPr>
          <w:rFonts w:ascii="Simplified Arabic" w:hAnsi="Simplified Arabic" w:cs="Simplified Arabic" w:hint="cs"/>
          <w:sz w:val="28"/>
          <w:szCs w:val="28"/>
          <w:rtl/>
          <w:lang w:bidi="ar-EG"/>
        </w:rPr>
        <w:t xml:space="preserve"> المرحلة الثانوية لصالح القياس </w:t>
      </w:r>
      <w:proofErr w:type="spellStart"/>
      <w:r>
        <w:rPr>
          <w:rFonts w:ascii="Simplified Arabic" w:hAnsi="Simplified Arabic" w:cs="Simplified Arabic" w:hint="cs"/>
          <w:sz w:val="28"/>
          <w:szCs w:val="28"/>
          <w:rtl/>
          <w:lang w:bidi="ar-EG"/>
        </w:rPr>
        <w:t>البعدى</w:t>
      </w:r>
      <w:proofErr w:type="spellEnd"/>
      <w:r>
        <w:rPr>
          <w:rFonts w:ascii="Simplified Arabic" w:hAnsi="Simplified Arabic" w:cs="Simplified Arabic" w:hint="cs"/>
          <w:sz w:val="28"/>
          <w:szCs w:val="28"/>
          <w:rtl/>
          <w:lang w:bidi="ar-EG"/>
        </w:rPr>
        <w:t xml:space="preserve">، ويوجد فروق بين مجموعة بيئة التدريب الالكتروني التكيفي </w:t>
      </w:r>
      <w:proofErr w:type="spellStart"/>
      <w:r>
        <w:rPr>
          <w:rFonts w:ascii="Simplified Arabic" w:hAnsi="Simplified Arabic" w:cs="Simplified Arabic" w:hint="cs"/>
          <w:sz w:val="28"/>
          <w:szCs w:val="28"/>
          <w:rtl/>
          <w:lang w:bidi="ar-EG"/>
        </w:rPr>
        <w:t>الفردى</w:t>
      </w:r>
      <w:proofErr w:type="spellEnd"/>
      <w:r>
        <w:rPr>
          <w:rFonts w:ascii="Simplified Arabic" w:hAnsi="Simplified Arabic" w:cs="Simplified Arabic" w:hint="cs"/>
          <w:sz w:val="28"/>
          <w:szCs w:val="28"/>
          <w:rtl/>
          <w:lang w:bidi="ar-EG"/>
        </w:rPr>
        <w:t xml:space="preserve">، ومجموعة بيئة التدريب الالكتروني التشاركي في التطبيق </w:t>
      </w:r>
      <w:proofErr w:type="spellStart"/>
      <w:r>
        <w:rPr>
          <w:rFonts w:ascii="Simplified Arabic" w:hAnsi="Simplified Arabic" w:cs="Simplified Arabic" w:hint="cs"/>
          <w:sz w:val="28"/>
          <w:szCs w:val="28"/>
          <w:rtl/>
          <w:lang w:bidi="ar-EG"/>
        </w:rPr>
        <w:t>البعدى</w:t>
      </w:r>
      <w:proofErr w:type="spellEnd"/>
      <w:r>
        <w:rPr>
          <w:rFonts w:ascii="Simplified Arabic" w:hAnsi="Simplified Arabic" w:cs="Simplified Arabic" w:hint="cs"/>
          <w:sz w:val="28"/>
          <w:szCs w:val="28"/>
          <w:rtl/>
          <w:lang w:bidi="ar-EG"/>
        </w:rPr>
        <w:t xml:space="preserve"> لمقياس الدافعية نحو التدرب الرقمي لدى معلمي المرحلة الثانوية لصالح التدريب الالكتروني التكيفي التشاركي.</w:t>
      </w:r>
    </w:p>
    <w:p w14:paraId="69D16D4E" w14:textId="212BE547" w:rsidR="003425FD" w:rsidRPr="00B37A4A" w:rsidRDefault="00F86F64" w:rsidP="003425FD">
      <w:pPr>
        <w:spacing w:after="120" w:line="500" w:lineRule="exact"/>
        <w:ind w:firstLine="720"/>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lastRenderedPageBreak/>
        <w:t>2</w:t>
      </w:r>
      <w:r w:rsidRPr="00AB6EBF">
        <w:rPr>
          <w:rFonts w:ascii="Simplified Arabic" w:hAnsi="Simplified Arabic" w:cs="Simplified Arabic" w:hint="cs"/>
          <w:b/>
          <w:bCs/>
          <w:sz w:val="28"/>
          <w:szCs w:val="28"/>
          <w:rtl/>
          <w:lang w:bidi="ar-EG"/>
        </w:rPr>
        <w:t>/1</w:t>
      </w:r>
      <w:r>
        <w:rPr>
          <w:rFonts w:ascii="Simplified Arabic" w:hAnsi="Simplified Arabic" w:cs="Simplified Arabic" w:hint="cs"/>
          <w:b/>
          <w:bCs/>
          <w:sz w:val="28"/>
          <w:szCs w:val="28"/>
          <w:rtl/>
          <w:lang w:bidi="ar-EG"/>
        </w:rPr>
        <w:t>/1/3</w:t>
      </w:r>
      <w:r w:rsidRPr="00AB6EBF">
        <w:rPr>
          <w:rFonts w:ascii="Simplified Arabic" w:hAnsi="Simplified Arabic" w:cs="Simplified Arabic" w:hint="cs"/>
          <w:b/>
          <w:bCs/>
          <w:sz w:val="28"/>
          <w:szCs w:val="28"/>
          <w:rtl/>
          <w:lang w:bidi="ar-EG"/>
        </w:rPr>
        <w:t xml:space="preserve"> </w:t>
      </w:r>
      <w:r w:rsidR="003425FD" w:rsidRPr="00B37A4A">
        <w:rPr>
          <w:rFonts w:ascii="Simplified Arabic" w:hAnsi="Simplified Arabic" w:cs="Simplified Arabic" w:hint="cs"/>
          <w:b/>
          <w:bCs/>
          <w:sz w:val="28"/>
          <w:szCs w:val="28"/>
          <w:rtl/>
          <w:lang w:bidi="ar-EG"/>
        </w:rPr>
        <w:t>دراسة</w:t>
      </w:r>
      <w:r w:rsidR="003425FD" w:rsidRPr="00B37A4A">
        <w:rPr>
          <w:rFonts w:ascii="Simplified Arabic" w:hAnsi="Simplified Arabic" w:cs="Simplified Arabic"/>
          <w:b/>
          <w:bCs/>
          <w:sz w:val="28"/>
          <w:szCs w:val="28"/>
          <w:rtl/>
          <w:lang w:bidi="ar-EG"/>
        </w:rPr>
        <w:t xml:space="preserve"> </w:t>
      </w:r>
      <w:r w:rsidR="003425FD" w:rsidRPr="00B37A4A">
        <w:rPr>
          <w:rFonts w:ascii="Simplified Arabic" w:hAnsi="Simplified Arabic" w:cs="Simplified Arabic" w:hint="cs"/>
          <w:b/>
          <w:bCs/>
          <w:sz w:val="28"/>
          <w:szCs w:val="28"/>
          <w:rtl/>
          <w:lang w:bidi="ar-EG"/>
        </w:rPr>
        <w:t>(</w:t>
      </w:r>
      <w:r w:rsidR="003425FD">
        <w:rPr>
          <w:rFonts w:ascii="Simplified Arabic" w:hAnsi="Simplified Arabic" w:cs="Simplified Arabic" w:hint="cs"/>
          <w:b/>
          <w:bCs/>
          <w:sz w:val="28"/>
          <w:szCs w:val="28"/>
          <w:rtl/>
          <w:lang w:bidi="ar-EG"/>
        </w:rPr>
        <w:t>عبد الجواد، 2024</w:t>
      </w:r>
      <w:r w:rsidR="003425FD" w:rsidRPr="00B37A4A">
        <w:rPr>
          <w:rFonts w:ascii="Simplified Arabic" w:hAnsi="Simplified Arabic" w:cs="Simplified Arabic"/>
          <w:b/>
          <w:bCs/>
          <w:sz w:val="28"/>
          <w:szCs w:val="28"/>
          <w:rtl/>
          <w:lang w:bidi="ar-EG"/>
        </w:rPr>
        <w:t>)</w:t>
      </w:r>
    </w:p>
    <w:p w14:paraId="225B3562" w14:textId="6DBB3006" w:rsidR="003425FD" w:rsidRPr="00B37A4A" w:rsidRDefault="003425FD" w:rsidP="002C2454">
      <w:pPr>
        <w:spacing w:after="120" w:line="460" w:lineRule="exact"/>
        <w:ind w:firstLine="720"/>
        <w:jc w:val="both"/>
        <w:rPr>
          <w:rFonts w:ascii="Simplified Arabic" w:hAnsi="Simplified Arabic" w:cs="Simplified Arabic"/>
          <w:sz w:val="28"/>
          <w:szCs w:val="28"/>
          <w:rtl/>
          <w:lang w:bidi="ar-EG"/>
        </w:rPr>
      </w:pPr>
      <w:r w:rsidRPr="00B37A4A">
        <w:rPr>
          <w:rFonts w:ascii="Simplified Arabic" w:hAnsi="Simplified Arabic" w:cs="Simplified Arabic" w:hint="cs"/>
          <w:sz w:val="28"/>
          <w:szCs w:val="28"/>
          <w:rtl/>
          <w:lang w:bidi="ar-EG"/>
        </w:rPr>
        <w:t>استهدفت</w:t>
      </w:r>
      <w:r w:rsidRPr="00B37A4A">
        <w:rPr>
          <w:rFonts w:ascii="Simplified Arabic" w:hAnsi="Simplified Arabic" w:cs="Simplified Arabic"/>
          <w:sz w:val="28"/>
          <w:szCs w:val="28"/>
          <w:rtl/>
          <w:lang w:bidi="ar-EG"/>
        </w:rPr>
        <w:t xml:space="preserve"> </w:t>
      </w:r>
      <w:r w:rsidRPr="00B37A4A">
        <w:rPr>
          <w:rFonts w:ascii="Simplified Arabic" w:hAnsi="Simplified Arabic" w:cs="Simplified Arabic" w:hint="cs"/>
          <w:sz w:val="28"/>
          <w:szCs w:val="28"/>
          <w:rtl/>
          <w:lang w:bidi="ar-EG"/>
        </w:rPr>
        <w:t>الدرا</w:t>
      </w:r>
      <w:r>
        <w:rPr>
          <w:rFonts w:ascii="Simplified Arabic" w:hAnsi="Simplified Arabic" w:cs="Simplified Arabic" w:hint="cs"/>
          <w:sz w:val="28"/>
          <w:szCs w:val="28"/>
          <w:rtl/>
          <w:lang w:bidi="ar-EG"/>
        </w:rPr>
        <w:t xml:space="preserve">سة التعرف على درجة رضا الطالبة المعلمة عن التدريب الميداني الالكتروني وفقاً لعدد من المتغيرات </w:t>
      </w:r>
      <w:proofErr w:type="spellStart"/>
      <w:r>
        <w:rPr>
          <w:rFonts w:ascii="Simplified Arabic" w:hAnsi="Simplified Arabic" w:cs="Simplified Arabic" w:hint="cs"/>
          <w:sz w:val="28"/>
          <w:szCs w:val="28"/>
          <w:rtl/>
          <w:lang w:bidi="ar-EG"/>
        </w:rPr>
        <w:t>الديموجرافية</w:t>
      </w:r>
      <w:proofErr w:type="spellEnd"/>
      <w:r>
        <w:rPr>
          <w:rFonts w:ascii="Simplified Arabic" w:hAnsi="Simplified Arabic" w:cs="Simplified Arabic" w:hint="cs"/>
          <w:sz w:val="28"/>
          <w:szCs w:val="28"/>
          <w:rtl/>
          <w:lang w:bidi="ar-EG"/>
        </w:rPr>
        <w:t xml:space="preserve">، وذلك لعينة من (102) طالبة من كلية التربية </w:t>
      </w:r>
      <w:proofErr w:type="spellStart"/>
      <w:r>
        <w:rPr>
          <w:rFonts w:ascii="Simplified Arabic" w:hAnsi="Simplified Arabic" w:cs="Simplified Arabic" w:hint="cs"/>
          <w:sz w:val="28"/>
          <w:szCs w:val="28"/>
          <w:rtl/>
          <w:lang w:bidi="ar-EG"/>
        </w:rPr>
        <w:t>بوادى</w:t>
      </w:r>
      <w:proofErr w:type="spellEnd"/>
      <w:r>
        <w:rPr>
          <w:rFonts w:ascii="Simplified Arabic" w:hAnsi="Simplified Arabic" w:cs="Simplified Arabic" w:hint="cs"/>
          <w:sz w:val="28"/>
          <w:szCs w:val="28"/>
          <w:rtl/>
          <w:lang w:bidi="ar-EG"/>
        </w:rPr>
        <w:t xml:space="preserve"> الدواسر بمتوسط عمري (21.029) وانحراف معياري (0.813) من المستويات الدراسية السابع والثامن الملتحقات بمقرر التدريب الميداني، من تخصصات التربية الخاصة ورياض الأطفال من ذوات المعدل الأكاديمي </w:t>
      </w:r>
      <w:r w:rsidR="00651424">
        <w:rPr>
          <w:rFonts w:ascii="Simplified Arabic" w:hAnsi="Simplified Arabic" w:cs="Simplified Arabic" w:hint="cs"/>
          <w:sz w:val="28"/>
          <w:szCs w:val="28"/>
          <w:rtl/>
          <w:lang w:bidi="ar-EG"/>
        </w:rPr>
        <w:t xml:space="preserve">      </w:t>
      </w:r>
      <w:proofErr w:type="gramStart"/>
      <w:r w:rsidR="00651424">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w:t>
      </w:r>
      <w:proofErr w:type="gramEnd"/>
      <w:r>
        <w:rPr>
          <w:rFonts w:ascii="Simplified Arabic" w:hAnsi="Simplified Arabic" w:cs="Simplified Arabic" w:hint="cs"/>
          <w:sz w:val="28"/>
          <w:szCs w:val="28"/>
          <w:rtl/>
          <w:lang w:bidi="ar-EG"/>
        </w:rPr>
        <w:t>مرتفع/ متوسط/ منخفض) طبق عليهم استبيان الرضا عن التدريب الميداني عن بُعد.</w:t>
      </w:r>
    </w:p>
    <w:p w14:paraId="201BC798" w14:textId="7EFBBBCB" w:rsidR="003425FD" w:rsidRDefault="003425FD" w:rsidP="00A857DA">
      <w:pPr>
        <w:spacing w:after="120" w:line="500" w:lineRule="exact"/>
        <w:ind w:firstLine="720"/>
        <w:jc w:val="both"/>
        <w:rPr>
          <w:rFonts w:ascii="Simplified Arabic" w:hAnsi="Simplified Arabic" w:cs="Simplified Arabic"/>
          <w:sz w:val="28"/>
          <w:szCs w:val="28"/>
          <w:rtl/>
          <w:lang w:bidi="ar-EG"/>
        </w:rPr>
      </w:pPr>
      <w:r w:rsidRPr="00B37A4A">
        <w:rPr>
          <w:rFonts w:ascii="Simplified Arabic" w:hAnsi="Simplified Arabic" w:cs="Simplified Arabic" w:hint="cs"/>
          <w:sz w:val="28"/>
          <w:szCs w:val="28"/>
          <w:rtl/>
          <w:lang w:bidi="ar-EG"/>
        </w:rPr>
        <w:t>وقد</w:t>
      </w:r>
      <w:r w:rsidRPr="00B37A4A">
        <w:rPr>
          <w:rFonts w:ascii="Simplified Arabic" w:hAnsi="Simplified Arabic" w:cs="Simplified Arabic"/>
          <w:sz w:val="28"/>
          <w:szCs w:val="28"/>
          <w:rtl/>
          <w:lang w:bidi="ar-EG"/>
        </w:rPr>
        <w:t xml:space="preserve"> توصل</w:t>
      </w:r>
      <w:r w:rsidRPr="00B37A4A">
        <w:rPr>
          <w:rFonts w:ascii="Simplified Arabic" w:hAnsi="Simplified Arabic" w:cs="Simplified Arabic" w:hint="cs"/>
          <w:sz w:val="28"/>
          <w:szCs w:val="28"/>
          <w:rtl/>
          <w:lang w:bidi="ar-EG"/>
        </w:rPr>
        <w:t>ت</w:t>
      </w:r>
      <w:r w:rsidRPr="00B37A4A">
        <w:rPr>
          <w:rFonts w:ascii="Simplified Arabic" w:hAnsi="Simplified Arabic" w:cs="Simplified Arabic"/>
          <w:sz w:val="28"/>
          <w:szCs w:val="28"/>
          <w:rtl/>
          <w:lang w:bidi="ar-EG"/>
        </w:rPr>
        <w:t xml:space="preserve"> </w:t>
      </w:r>
      <w:r w:rsidRPr="00B37A4A">
        <w:rPr>
          <w:rFonts w:ascii="Simplified Arabic" w:hAnsi="Simplified Arabic" w:cs="Simplified Arabic" w:hint="cs"/>
          <w:sz w:val="28"/>
          <w:szCs w:val="28"/>
          <w:rtl/>
          <w:lang w:bidi="ar-EG"/>
        </w:rPr>
        <w:t>الدراسة</w:t>
      </w:r>
      <w:r w:rsidRPr="00B37A4A">
        <w:rPr>
          <w:rFonts w:ascii="Simplified Arabic" w:hAnsi="Simplified Arabic" w:cs="Simplified Arabic"/>
          <w:sz w:val="28"/>
          <w:szCs w:val="28"/>
          <w:rtl/>
          <w:lang w:bidi="ar-EG"/>
        </w:rPr>
        <w:t xml:space="preserve"> إلى </w:t>
      </w:r>
      <w:r>
        <w:rPr>
          <w:rFonts w:ascii="Simplified Arabic" w:hAnsi="Simplified Arabic" w:cs="Simplified Arabic" w:hint="cs"/>
          <w:sz w:val="28"/>
          <w:szCs w:val="28"/>
          <w:rtl/>
          <w:lang w:bidi="ar-EG"/>
        </w:rPr>
        <w:t xml:space="preserve">أن درجة رضا طالبات كلية التربية عن التدريب الميداني عن بُعد جاءت مرتفعة، كما لم توجد فروق في الرضا عن التدريب الميداني الالكتروني لعينة الدراسة وفقاً للتخصص الأكاديمي والمعدل الأكاديمي، في حين وجدت فروق في الرضا عن التدريب الميداني الالكتروني وفقاً لمتغير المستوى الدراسي (السابع، الثامن) في اتجاه المستوى الثامن. </w:t>
      </w:r>
    </w:p>
    <w:p w14:paraId="6ABCD252" w14:textId="7AB4426B" w:rsidR="003425FD" w:rsidRDefault="00F86F64" w:rsidP="003425FD">
      <w:pPr>
        <w:spacing w:after="120" w:line="500" w:lineRule="exact"/>
        <w:ind w:firstLine="720"/>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2</w:t>
      </w:r>
      <w:r w:rsidRPr="00AB6EBF">
        <w:rPr>
          <w:rFonts w:ascii="Simplified Arabic" w:hAnsi="Simplified Arabic" w:cs="Simplified Arabic" w:hint="cs"/>
          <w:b/>
          <w:bCs/>
          <w:sz w:val="28"/>
          <w:szCs w:val="28"/>
          <w:rtl/>
          <w:lang w:bidi="ar-EG"/>
        </w:rPr>
        <w:t>/1</w:t>
      </w:r>
      <w:r>
        <w:rPr>
          <w:rFonts w:ascii="Simplified Arabic" w:hAnsi="Simplified Arabic" w:cs="Simplified Arabic" w:hint="cs"/>
          <w:b/>
          <w:bCs/>
          <w:sz w:val="28"/>
          <w:szCs w:val="28"/>
          <w:rtl/>
          <w:lang w:bidi="ar-EG"/>
        </w:rPr>
        <w:t>/1/4</w:t>
      </w:r>
      <w:r w:rsidRPr="00AB6EBF">
        <w:rPr>
          <w:rFonts w:ascii="Simplified Arabic" w:hAnsi="Simplified Arabic" w:cs="Simplified Arabic" w:hint="cs"/>
          <w:b/>
          <w:bCs/>
          <w:sz w:val="28"/>
          <w:szCs w:val="28"/>
          <w:rtl/>
          <w:lang w:bidi="ar-EG"/>
        </w:rPr>
        <w:t xml:space="preserve"> </w:t>
      </w:r>
      <w:r w:rsidR="003425FD" w:rsidRPr="00AB6EBF">
        <w:rPr>
          <w:rFonts w:ascii="Simplified Arabic" w:hAnsi="Simplified Arabic" w:cs="Simplified Arabic" w:hint="cs"/>
          <w:b/>
          <w:bCs/>
          <w:sz w:val="28"/>
          <w:szCs w:val="28"/>
          <w:rtl/>
          <w:lang w:bidi="ar-EG"/>
        </w:rPr>
        <w:t>دراسة (</w:t>
      </w:r>
      <w:r w:rsidR="003425FD" w:rsidRPr="00BA1F81">
        <w:rPr>
          <w:rFonts w:ascii="Simplified Arabic" w:hAnsi="Simplified Arabic" w:cs="Simplified Arabic"/>
          <w:b/>
          <w:bCs/>
          <w:sz w:val="28"/>
          <w:szCs w:val="28"/>
          <w:lang w:bidi="ar-EG"/>
        </w:rPr>
        <w:t>Al-</w:t>
      </w:r>
      <w:proofErr w:type="spellStart"/>
      <w:r w:rsidR="003425FD" w:rsidRPr="00BA1F81">
        <w:rPr>
          <w:rFonts w:ascii="Simplified Arabic" w:hAnsi="Simplified Arabic" w:cs="Simplified Arabic"/>
          <w:b/>
          <w:bCs/>
          <w:sz w:val="28"/>
          <w:szCs w:val="28"/>
          <w:lang w:bidi="ar-EG"/>
        </w:rPr>
        <w:t>Ansary</w:t>
      </w:r>
      <w:proofErr w:type="spellEnd"/>
      <w:r w:rsidR="003425FD">
        <w:rPr>
          <w:rFonts w:ascii="Simplified Arabic" w:hAnsi="Simplified Arabic" w:cs="Simplified Arabic"/>
          <w:b/>
          <w:bCs/>
          <w:sz w:val="28"/>
          <w:szCs w:val="28"/>
          <w:lang w:bidi="ar-EG"/>
        </w:rPr>
        <w:t>,</w:t>
      </w:r>
      <w:r w:rsidR="003425FD" w:rsidRPr="00AB6EBF">
        <w:rPr>
          <w:rFonts w:ascii="Simplified Arabic" w:hAnsi="Simplified Arabic" w:cs="Simplified Arabic"/>
          <w:b/>
          <w:bCs/>
          <w:sz w:val="28"/>
          <w:szCs w:val="28"/>
          <w:lang w:bidi="ar-EG"/>
        </w:rPr>
        <w:t xml:space="preserve"> 202</w:t>
      </w:r>
      <w:r w:rsidR="003425FD">
        <w:rPr>
          <w:rFonts w:ascii="Simplified Arabic" w:hAnsi="Simplified Arabic" w:cs="Simplified Arabic"/>
          <w:b/>
          <w:bCs/>
          <w:sz w:val="28"/>
          <w:szCs w:val="28"/>
          <w:lang w:bidi="ar-EG"/>
        </w:rPr>
        <w:t>1</w:t>
      </w:r>
      <w:r w:rsidR="003425FD" w:rsidRPr="00AB6EBF">
        <w:rPr>
          <w:rFonts w:ascii="Simplified Arabic" w:hAnsi="Simplified Arabic" w:cs="Simplified Arabic" w:hint="cs"/>
          <w:b/>
          <w:bCs/>
          <w:sz w:val="28"/>
          <w:szCs w:val="28"/>
          <w:rtl/>
          <w:lang w:bidi="ar-EG"/>
        </w:rPr>
        <w:t>)</w:t>
      </w:r>
    </w:p>
    <w:p w14:paraId="68DD8048" w14:textId="4CC62412" w:rsidR="003425FD" w:rsidRPr="00AF5663" w:rsidRDefault="003425FD" w:rsidP="002C2454">
      <w:pPr>
        <w:spacing w:after="120" w:line="460" w:lineRule="exact"/>
        <w:ind w:firstLine="720"/>
        <w:jc w:val="both"/>
        <w:rPr>
          <w:rFonts w:ascii="Simplified Arabic" w:hAnsi="Simplified Arabic" w:cs="Simplified Arabic"/>
          <w:sz w:val="28"/>
          <w:szCs w:val="28"/>
          <w:lang w:bidi="ar-EG"/>
        </w:rPr>
      </w:pPr>
      <w:r w:rsidRPr="00AF5663">
        <w:rPr>
          <w:rFonts w:ascii="Simplified Arabic" w:hAnsi="Simplified Arabic" w:cs="Simplified Arabic" w:hint="cs"/>
          <w:sz w:val="28"/>
          <w:szCs w:val="28"/>
          <w:rtl/>
          <w:lang w:bidi="ar-EG"/>
        </w:rPr>
        <w:t>استهدفت</w:t>
      </w:r>
      <w:r w:rsidRPr="00AF5663">
        <w:rPr>
          <w:rFonts w:ascii="Simplified Arabic" w:hAnsi="Simplified Arabic" w:cs="Simplified Arabic"/>
          <w:sz w:val="28"/>
          <w:szCs w:val="28"/>
          <w:rtl/>
          <w:lang w:bidi="ar-EG"/>
        </w:rPr>
        <w:t xml:space="preserve"> </w:t>
      </w:r>
      <w:r w:rsidRPr="00AF5663">
        <w:rPr>
          <w:rFonts w:ascii="Simplified Arabic" w:hAnsi="Simplified Arabic" w:cs="Simplified Arabic" w:hint="cs"/>
          <w:sz w:val="28"/>
          <w:szCs w:val="28"/>
          <w:rtl/>
          <w:lang w:bidi="ar-EG"/>
        </w:rPr>
        <w:t xml:space="preserve">الدراسة </w:t>
      </w:r>
      <w:r>
        <w:rPr>
          <w:rFonts w:ascii="Simplified Arabic" w:hAnsi="Simplified Arabic" w:cs="Simplified Arabic" w:hint="cs"/>
          <w:sz w:val="28"/>
          <w:szCs w:val="28"/>
          <w:rtl/>
          <w:lang w:bidi="ar-EG"/>
        </w:rPr>
        <w:t xml:space="preserve">التعرف على أبرز فرص وتحديات التدريب الالكتروني من خلال المنصات الالكترونية، وتم الاعتماد على الاستبانة كأداة رئيسة للدراسة، واعتمدت الدراسة على المنهج الوصفي، وقد طُبقت الدراسة خلال الفصل الدراسي الثاني للعام الجامعي 1441هـ، وشمل </w:t>
      </w:r>
      <w:r w:rsidR="002D7FD5">
        <w:rPr>
          <w:rFonts w:ascii="Simplified Arabic" w:hAnsi="Simplified Arabic" w:cs="Simplified Arabic" w:hint="cs"/>
          <w:sz w:val="28"/>
          <w:szCs w:val="28"/>
          <w:rtl/>
          <w:lang w:bidi="ar-EG"/>
        </w:rPr>
        <w:t>مجتمع</w:t>
      </w:r>
      <w:r>
        <w:rPr>
          <w:rFonts w:ascii="Simplified Arabic" w:hAnsi="Simplified Arabic" w:cs="Simplified Arabic" w:hint="cs"/>
          <w:sz w:val="28"/>
          <w:szCs w:val="28"/>
          <w:rtl/>
          <w:lang w:bidi="ar-EG"/>
        </w:rPr>
        <w:t xml:space="preserve"> الدراسة منسوبي كلية التربية بجامعة طيبة، في حين تكونت عينة الدراسة من (150) تم اختيارها بطريقة العينة العشوائية البسيطة. </w:t>
      </w:r>
    </w:p>
    <w:p w14:paraId="148F4AF6" w14:textId="7FA91607" w:rsidR="003425FD" w:rsidRDefault="003425FD" w:rsidP="002C2454">
      <w:pPr>
        <w:spacing w:after="120" w:line="460" w:lineRule="exact"/>
        <w:ind w:firstLine="720"/>
        <w:jc w:val="both"/>
        <w:rPr>
          <w:rFonts w:ascii="Simplified Arabic" w:hAnsi="Simplified Arabic" w:cs="Simplified Arabic"/>
          <w:sz w:val="28"/>
          <w:szCs w:val="28"/>
          <w:rtl/>
          <w:lang w:bidi="ar-EG"/>
        </w:rPr>
      </w:pPr>
      <w:r w:rsidRPr="0074425C">
        <w:rPr>
          <w:rFonts w:ascii="Simplified Arabic" w:hAnsi="Simplified Arabic" w:cs="Simplified Arabic" w:hint="cs"/>
          <w:sz w:val="28"/>
          <w:szCs w:val="28"/>
          <w:rtl/>
          <w:lang w:bidi="ar-EG"/>
        </w:rPr>
        <w:t xml:space="preserve">وقد توصلت الدراسة </w:t>
      </w:r>
      <w:r>
        <w:rPr>
          <w:rFonts w:ascii="Simplified Arabic" w:hAnsi="Simplified Arabic" w:cs="Simplified Arabic" w:hint="cs"/>
          <w:sz w:val="28"/>
          <w:szCs w:val="28"/>
          <w:rtl/>
          <w:lang w:bidi="ar-EG"/>
        </w:rPr>
        <w:t xml:space="preserve">الى </w:t>
      </w:r>
      <w:r w:rsidR="002D7FD5">
        <w:rPr>
          <w:rFonts w:ascii="Simplified Arabic" w:hAnsi="Simplified Arabic" w:cs="Simplified Arabic" w:hint="cs"/>
          <w:sz w:val="28"/>
          <w:szCs w:val="28"/>
          <w:rtl/>
          <w:lang w:bidi="ar-EG"/>
        </w:rPr>
        <w:t>أ</w:t>
      </w:r>
      <w:r>
        <w:rPr>
          <w:rFonts w:ascii="Simplified Arabic" w:hAnsi="Simplified Arabic" w:cs="Simplified Arabic" w:hint="cs"/>
          <w:sz w:val="28"/>
          <w:szCs w:val="28"/>
          <w:rtl/>
          <w:lang w:bidi="ar-EG"/>
        </w:rPr>
        <w:t xml:space="preserve">ن أبرز الفرص تمثلت في إتاحة الفرصة لمشاركة أكبر عدد من المتدربين بمواقع مختلفة جغرافياً، وأما فيما يخص التحديات فقد برزت في المشاكل الفنية المتعلقة ببطء الشبكة وضعفها أو </w:t>
      </w:r>
      <w:proofErr w:type="spellStart"/>
      <w:r>
        <w:rPr>
          <w:rFonts w:ascii="Simplified Arabic" w:hAnsi="Simplified Arabic" w:cs="Simplified Arabic" w:hint="cs"/>
          <w:sz w:val="28"/>
          <w:szCs w:val="28"/>
          <w:rtl/>
          <w:lang w:bidi="ar-EG"/>
        </w:rPr>
        <w:t>إنقطاعها</w:t>
      </w:r>
      <w:proofErr w:type="spellEnd"/>
      <w:r>
        <w:rPr>
          <w:rFonts w:ascii="Simplified Arabic" w:hAnsi="Simplified Arabic" w:cs="Simplified Arabic" w:hint="cs"/>
          <w:sz w:val="28"/>
          <w:szCs w:val="28"/>
          <w:rtl/>
          <w:lang w:bidi="ar-EG"/>
        </w:rPr>
        <w:t xml:space="preserve"> أحياناً مما يؤثر على عملية التدريب، وقد كشفت النتائج أنه لا توجد فروق ذات دلالة إحصائية في توجهات عينة الدراسة نحو الفرص والتحديات التي تتعلق بالتدريب الالكتروني عبر المنصات الالكترونية تعزى لمتغير (النوع البشري، أو المؤهل العلمي، أو المنصات المفضلة لدى عينة الدراسة).</w:t>
      </w:r>
    </w:p>
    <w:p w14:paraId="2C2AE130" w14:textId="506A08F7" w:rsidR="002B0A34" w:rsidRPr="00AF5663" w:rsidRDefault="00D41D38" w:rsidP="002B0A34">
      <w:pPr>
        <w:spacing w:after="120" w:line="500" w:lineRule="exact"/>
        <w:ind w:firstLine="720"/>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2</w:t>
      </w:r>
      <w:r w:rsidRPr="00AB6EBF">
        <w:rPr>
          <w:rFonts w:ascii="Simplified Arabic" w:hAnsi="Simplified Arabic" w:cs="Simplified Arabic" w:hint="cs"/>
          <w:b/>
          <w:bCs/>
          <w:sz w:val="28"/>
          <w:szCs w:val="28"/>
          <w:rtl/>
          <w:lang w:bidi="ar-EG"/>
        </w:rPr>
        <w:t>/1</w:t>
      </w:r>
      <w:r>
        <w:rPr>
          <w:rFonts w:ascii="Simplified Arabic" w:hAnsi="Simplified Arabic" w:cs="Simplified Arabic" w:hint="cs"/>
          <w:b/>
          <w:bCs/>
          <w:sz w:val="28"/>
          <w:szCs w:val="28"/>
          <w:rtl/>
          <w:lang w:bidi="ar-EG"/>
        </w:rPr>
        <w:t>/1/5</w:t>
      </w:r>
      <w:r w:rsidRPr="00AB6EBF">
        <w:rPr>
          <w:rFonts w:ascii="Simplified Arabic" w:hAnsi="Simplified Arabic" w:cs="Simplified Arabic" w:hint="cs"/>
          <w:b/>
          <w:bCs/>
          <w:sz w:val="28"/>
          <w:szCs w:val="28"/>
          <w:rtl/>
          <w:lang w:bidi="ar-EG"/>
        </w:rPr>
        <w:t xml:space="preserve"> </w:t>
      </w:r>
      <w:r w:rsidR="002B0A34" w:rsidRPr="00AF5663">
        <w:rPr>
          <w:rFonts w:ascii="Simplified Arabic" w:hAnsi="Simplified Arabic" w:cs="Simplified Arabic" w:hint="cs"/>
          <w:b/>
          <w:bCs/>
          <w:sz w:val="28"/>
          <w:szCs w:val="28"/>
          <w:rtl/>
          <w:lang w:bidi="ar-EG"/>
        </w:rPr>
        <w:t>دراسة</w:t>
      </w:r>
      <w:r w:rsidR="002B0A34">
        <w:rPr>
          <w:rFonts w:ascii="Simplified Arabic" w:hAnsi="Simplified Arabic" w:cs="Simplified Arabic" w:hint="cs"/>
          <w:b/>
          <w:bCs/>
          <w:sz w:val="28"/>
          <w:szCs w:val="28"/>
          <w:rtl/>
          <w:lang w:bidi="ar-EG"/>
        </w:rPr>
        <w:t xml:space="preserve"> </w:t>
      </w:r>
      <w:r w:rsidR="002B0A34" w:rsidRPr="00AF5663">
        <w:rPr>
          <w:rFonts w:ascii="Simplified Arabic" w:hAnsi="Simplified Arabic" w:cs="Simplified Arabic" w:hint="cs"/>
          <w:b/>
          <w:bCs/>
          <w:sz w:val="28"/>
          <w:szCs w:val="28"/>
          <w:rtl/>
          <w:lang w:bidi="ar-EG"/>
        </w:rPr>
        <w:t>(</w:t>
      </w:r>
      <w:r w:rsidR="002B0A34">
        <w:rPr>
          <w:rFonts w:ascii="Simplified Arabic" w:hAnsi="Simplified Arabic" w:cs="Simplified Arabic" w:hint="cs"/>
          <w:b/>
          <w:bCs/>
          <w:sz w:val="28"/>
          <w:szCs w:val="28"/>
          <w:rtl/>
          <w:lang w:bidi="ar-EG"/>
        </w:rPr>
        <w:t>العيسي والعمران</w:t>
      </w:r>
      <w:r w:rsidR="002B0A34" w:rsidRPr="00AF5663">
        <w:rPr>
          <w:rFonts w:ascii="Simplified Arabic" w:hAnsi="Simplified Arabic" w:cs="Simplified Arabic" w:hint="cs"/>
          <w:b/>
          <w:bCs/>
          <w:sz w:val="28"/>
          <w:szCs w:val="28"/>
          <w:rtl/>
          <w:lang w:bidi="ar-EG"/>
        </w:rPr>
        <w:t xml:space="preserve">، </w:t>
      </w:r>
      <w:r w:rsidR="002B0A34">
        <w:rPr>
          <w:rFonts w:ascii="Simplified Arabic" w:hAnsi="Simplified Arabic" w:cs="Simplified Arabic" w:hint="cs"/>
          <w:b/>
          <w:bCs/>
          <w:sz w:val="28"/>
          <w:szCs w:val="28"/>
          <w:rtl/>
          <w:lang w:bidi="ar-EG"/>
        </w:rPr>
        <w:t>2021</w:t>
      </w:r>
      <w:r w:rsidR="002B0A34" w:rsidRPr="00AF5663">
        <w:rPr>
          <w:rFonts w:ascii="Simplified Arabic" w:hAnsi="Simplified Arabic" w:cs="Simplified Arabic" w:hint="cs"/>
          <w:b/>
          <w:bCs/>
          <w:sz w:val="28"/>
          <w:szCs w:val="28"/>
          <w:rtl/>
          <w:lang w:bidi="ar-EG"/>
        </w:rPr>
        <w:t>)</w:t>
      </w:r>
    </w:p>
    <w:p w14:paraId="040DAB5C" w14:textId="77777777" w:rsidR="002B0A34" w:rsidRPr="00AF5663" w:rsidRDefault="002B0A34" w:rsidP="002B0A34">
      <w:pPr>
        <w:spacing w:after="120" w:line="460" w:lineRule="exact"/>
        <w:ind w:firstLine="720"/>
        <w:jc w:val="both"/>
        <w:rPr>
          <w:rFonts w:ascii="Simplified Arabic" w:hAnsi="Simplified Arabic" w:cs="Simplified Arabic"/>
          <w:sz w:val="28"/>
          <w:szCs w:val="28"/>
          <w:lang w:bidi="ar-EG"/>
        </w:rPr>
      </w:pPr>
      <w:r w:rsidRPr="00AF5663">
        <w:rPr>
          <w:rFonts w:ascii="Simplified Arabic" w:hAnsi="Simplified Arabic" w:cs="Simplified Arabic" w:hint="cs"/>
          <w:sz w:val="28"/>
          <w:szCs w:val="28"/>
          <w:rtl/>
          <w:lang w:bidi="ar-EG"/>
        </w:rPr>
        <w:t>استهدفت</w:t>
      </w:r>
      <w:r w:rsidRPr="00AF5663">
        <w:rPr>
          <w:rFonts w:ascii="Simplified Arabic" w:hAnsi="Simplified Arabic" w:cs="Simplified Arabic"/>
          <w:sz w:val="28"/>
          <w:szCs w:val="28"/>
          <w:rtl/>
          <w:lang w:bidi="ar-EG"/>
        </w:rPr>
        <w:t xml:space="preserve"> </w:t>
      </w:r>
      <w:r w:rsidRPr="00AF5663">
        <w:rPr>
          <w:rFonts w:ascii="Simplified Arabic" w:hAnsi="Simplified Arabic" w:cs="Simplified Arabic" w:hint="cs"/>
          <w:sz w:val="28"/>
          <w:szCs w:val="28"/>
          <w:rtl/>
          <w:lang w:bidi="ar-EG"/>
        </w:rPr>
        <w:t>الدراسة</w:t>
      </w:r>
      <w:r>
        <w:rPr>
          <w:rFonts w:ascii="Simplified Arabic" w:hAnsi="Simplified Arabic" w:cs="Simplified Arabic" w:hint="cs"/>
          <w:sz w:val="28"/>
          <w:szCs w:val="28"/>
          <w:rtl/>
          <w:lang w:bidi="ar-EG"/>
        </w:rPr>
        <w:t xml:space="preserve"> التعرف على متطلبات ومبررات ومعوقات التدريب الالكتروني من وجهة نظر المدربات والمتدربات في عمادة تطوير المهارات في جامعة الملك سعود، معتمدة في ذلك على المنهج الوصفي المسحي، على عينة بلغ عددها (20) مدربة و(384) متدربة، وقد تم استخدام الاستبانة كأداة لجمع المعلومات.</w:t>
      </w:r>
    </w:p>
    <w:p w14:paraId="1B738F63" w14:textId="77777777" w:rsidR="002B0A34" w:rsidRDefault="002B0A34" w:rsidP="002C2454">
      <w:pPr>
        <w:spacing w:after="120" w:line="440" w:lineRule="exact"/>
        <w:ind w:firstLine="720"/>
        <w:jc w:val="both"/>
        <w:rPr>
          <w:rFonts w:ascii="Simplified Arabic" w:hAnsi="Simplified Arabic" w:cs="Simplified Arabic"/>
          <w:sz w:val="28"/>
          <w:szCs w:val="28"/>
          <w:rtl/>
          <w:lang w:bidi="ar-EG"/>
        </w:rPr>
      </w:pPr>
      <w:r w:rsidRPr="0074425C">
        <w:rPr>
          <w:rFonts w:ascii="Simplified Arabic" w:hAnsi="Simplified Arabic" w:cs="Simplified Arabic" w:hint="cs"/>
          <w:sz w:val="28"/>
          <w:szCs w:val="28"/>
          <w:rtl/>
          <w:lang w:bidi="ar-EG"/>
        </w:rPr>
        <w:lastRenderedPageBreak/>
        <w:t xml:space="preserve">وقد توصلت الدراسة إلى </w:t>
      </w:r>
      <w:r>
        <w:rPr>
          <w:rFonts w:ascii="Simplified Arabic" w:hAnsi="Simplified Arabic" w:cs="Simplified Arabic" w:hint="cs"/>
          <w:sz w:val="28"/>
          <w:szCs w:val="28"/>
          <w:rtl/>
          <w:lang w:bidi="ar-EG"/>
        </w:rPr>
        <w:t xml:space="preserve">أن المتطلبات اللازمة للتدريب الالكتروني من وجهة نظر المدربات والمتدربات وهي إجادة تشغيل الحاسب </w:t>
      </w:r>
      <w:proofErr w:type="spellStart"/>
      <w:r>
        <w:rPr>
          <w:rFonts w:ascii="Simplified Arabic" w:hAnsi="Simplified Arabic" w:cs="Simplified Arabic" w:hint="cs"/>
          <w:sz w:val="28"/>
          <w:szCs w:val="28"/>
          <w:rtl/>
          <w:lang w:bidi="ar-EG"/>
        </w:rPr>
        <w:t>الالى</w:t>
      </w:r>
      <w:proofErr w:type="spellEnd"/>
      <w:r>
        <w:rPr>
          <w:rFonts w:ascii="Simplified Arabic" w:hAnsi="Simplified Arabic" w:cs="Simplified Arabic" w:hint="cs"/>
          <w:sz w:val="28"/>
          <w:szCs w:val="28"/>
          <w:rtl/>
          <w:lang w:bidi="ar-EG"/>
        </w:rPr>
        <w:t xml:space="preserve"> وملحقاته، وجود فريق يقوم بالدعم الفني عند الحاجة، ومن أبرز مبررات التدريب الالكتروني هي ضرورة مواكبة التطور المعرفي والتقدم التقني وإعداد الافراد للتعامل معه، إضافة الى التطور في التقنيات وضرورة إدماجها في عمليات التدريب، أما فيما يخص المعوقات التي قد تواجه التدريب الالكتروني فقد احتلت المرتبة الاولي من وجهة نظر المدربات، المعوقات الإدارية والمعوقات المالية من وجهة المتدربات.</w:t>
      </w:r>
    </w:p>
    <w:p w14:paraId="44BCC7EA" w14:textId="77777777" w:rsidR="002B0A34" w:rsidRPr="002C2454" w:rsidRDefault="002B0A34" w:rsidP="003425FD">
      <w:pPr>
        <w:spacing w:after="0" w:line="240" w:lineRule="auto"/>
        <w:rPr>
          <w:rFonts w:ascii="Simplified Arabic" w:hAnsi="Simplified Arabic" w:cs="Simplified Arabic"/>
          <w:b/>
          <w:bCs/>
          <w:sz w:val="2"/>
          <w:szCs w:val="2"/>
          <w:rtl/>
          <w14:shadow w14:blurRad="50800" w14:dist="38100" w14:dir="2700000" w14:sx="100000" w14:sy="100000" w14:kx="0" w14:ky="0" w14:algn="tl">
            <w14:srgbClr w14:val="000000">
              <w14:alpha w14:val="60000"/>
            </w14:srgbClr>
          </w14:shadow>
        </w:rPr>
      </w:pPr>
    </w:p>
    <w:p w14:paraId="7338E69E" w14:textId="274F99FA" w:rsidR="003425FD" w:rsidRPr="005225C6" w:rsidRDefault="00D41D38" w:rsidP="003425FD">
      <w:pPr>
        <w:spacing w:after="0" w:line="240" w:lineRule="auto"/>
        <w:rPr>
          <w:rFonts w:asciiTheme="minorBidi" w:hAnsiTheme="minorBidi"/>
          <w:b/>
          <w:bCs/>
          <w:sz w:val="36"/>
          <w:szCs w:val="36"/>
          <w:rtl/>
          <w14:shadow w14:blurRad="50800" w14:dist="38100" w14:dir="2700000" w14:sx="100000" w14:sy="100000" w14:kx="0" w14:ky="0" w14:algn="tl">
            <w14:srgbClr w14:val="000000">
              <w14:alpha w14:val="60000"/>
            </w14:srgbClr>
          </w14:shadow>
        </w:rPr>
      </w:pPr>
      <w:r>
        <w:rPr>
          <w:rFonts w:asciiTheme="minorBidi" w:hAnsiTheme="minorBidi" w:hint="cs"/>
          <w:b/>
          <w:bCs/>
          <w:sz w:val="36"/>
          <w:szCs w:val="36"/>
          <w:rtl/>
          <w14:shadow w14:blurRad="50800" w14:dist="38100" w14:dir="2700000" w14:sx="100000" w14:sy="100000" w14:kx="0" w14:ky="0" w14:algn="tl">
            <w14:srgbClr w14:val="000000">
              <w14:alpha w14:val="60000"/>
            </w14:srgbClr>
          </w14:shadow>
        </w:rPr>
        <w:t>2</w:t>
      </w:r>
      <w:r w:rsidR="003425FD" w:rsidRPr="005225C6">
        <w:rPr>
          <w:rFonts w:asciiTheme="minorBidi" w:hAnsiTheme="minorBidi"/>
          <w:b/>
          <w:bCs/>
          <w:sz w:val="36"/>
          <w:szCs w:val="36"/>
          <w:rtl/>
          <w14:shadow w14:blurRad="50800" w14:dist="38100" w14:dir="2700000" w14:sx="100000" w14:sy="100000" w14:kx="0" w14:ky="0" w14:algn="tl">
            <w14:srgbClr w14:val="000000">
              <w14:alpha w14:val="60000"/>
            </w14:srgbClr>
          </w14:shadow>
        </w:rPr>
        <w:t>/</w:t>
      </w:r>
      <w:r>
        <w:rPr>
          <w:rFonts w:asciiTheme="minorBidi" w:hAnsiTheme="minorBidi" w:hint="cs"/>
          <w:b/>
          <w:bCs/>
          <w:sz w:val="36"/>
          <w:szCs w:val="36"/>
          <w:rtl/>
          <w14:shadow w14:blurRad="50800" w14:dist="38100" w14:dir="2700000" w14:sx="100000" w14:sy="100000" w14:kx="0" w14:ky="0" w14:algn="tl">
            <w14:srgbClr w14:val="000000">
              <w14:alpha w14:val="60000"/>
            </w14:srgbClr>
          </w14:shadow>
        </w:rPr>
        <w:t>1/2</w:t>
      </w:r>
      <w:r w:rsidR="003425FD" w:rsidRPr="005225C6">
        <w:rPr>
          <w:rFonts w:asciiTheme="minorBidi" w:hAnsiTheme="minorBidi" w:hint="cs"/>
          <w:b/>
          <w:bCs/>
          <w:sz w:val="36"/>
          <w:szCs w:val="36"/>
          <w:rtl/>
          <w14:shadow w14:blurRad="50800" w14:dist="38100" w14:dir="2700000" w14:sx="100000" w14:sy="100000" w14:kx="0" w14:ky="0" w14:algn="tl">
            <w14:srgbClr w14:val="000000">
              <w14:alpha w14:val="60000"/>
            </w14:srgbClr>
          </w14:shadow>
        </w:rPr>
        <w:t xml:space="preserve"> </w:t>
      </w:r>
      <w:r w:rsidR="003425FD" w:rsidRPr="005225C6">
        <w:rPr>
          <w:rFonts w:asciiTheme="minorBidi" w:hAnsiTheme="minorBidi"/>
          <w:b/>
          <w:bCs/>
          <w:sz w:val="36"/>
          <w:szCs w:val="36"/>
          <w:rtl/>
          <w14:shadow w14:blurRad="50800" w14:dist="38100" w14:dir="2700000" w14:sx="100000" w14:sy="100000" w14:kx="0" w14:ky="0" w14:algn="tl">
            <w14:srgbClr w14:val="000000">
              <w14:alpha w14:val="60000"/>
            </w14:srgbClr>
          </w14:shadow>
        </w:rPr>
        <w:t xml:space="preserve">الدراسات السابقة المتعلقة </w:t>
      </w:r>
      <w:r w:rsidR="003425FD" w:rsidRPr="005225C6">
        <w:rPr>
          <w:rFonts w:asciiTheme="minorBidi" w:hAnsiTheme="minorBidi" w:hint="cs"/>
          <w:b/>
          <w:bCs/>
          <w:sz w:val="36"/>
          <w:szCs w:val="36"/>
          <w:rtl/>
          <w14:shadow w14:blurRad="50800" w14:dist="38100" w14:dir="2700000" w14:sx="100000" w14:sy="100000" w14:kx="0" w14:ky="0" w14:algn="tl">
            <w14:srgbClr w14:val="000000">
              <w14:alpha w14:val="60000"/>
            </w14:srgbClr>
          </w14:shadow>
        </w:rPr>
        <w:t xml:space="preserve">بأداء العاملين </w:t>
      </w:r>
    </w:p>
    <w:p w14:paraId="728CFD33" w14:textId="77777777" w:rsidR="005225C6" w:rsidRPr="005225C6" w:rsidRDefault="005225C6" w:rsidP="003425FD">
      <w:pPr>
        <w:spacing w:after="0" w:line="240" w:lineRule="auto"/>
        <w:rPr>
          <w:rFonts w:asciiTheme="minorBidi" w:hAnsiTheme="minorBidi"/>
          <w:b/>
          <w:bCs/>
          <w:sz w:val="10"/>
          <w:szCs w:val="10"/>
          <w:rtl/>
          <w14:shadow w14:blurRad="50800" w14:dist="38100" w14:dir="2700000" w14:sx="100000" w14:sy="100000" w14:kx="0" w14:ky="0" w14:algn="tl">
            <w14:srgbClr w14:val="000000">
              <w14:alpha w14:val="60000"/>
            </w14:srgbClr>
          </w14:shadow>
        </w:rPr>
      </w:pPr>
    </w:p>
    <w:p w14:paraId="153F8315" w14:textId="13B89425" w:rsidR="002B0A34" w:rsidRPr="0051222E" w:rsidRDefault="00D41D38" w:rsidP="002C2454">
      <w:pPr>
        <w:spacing w:after="120" w:line="440" w:lineRule="exact"/>
        <w:ind w:firstLine="720"/>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2</w:t>
      </w:r>
      <w:r w:rsidR="002B0A34" w:rsidRPr="0051222E">
        <w:rPr>
          <w:rFonts w:ascii="Simplified Arabic" w:hAnsi="Simplified Arabic" w:cs="Simplified Arabic"/>
          <w:b/>
          <w:bCs/>
          <w:sz w:val="28"/>
          <w:szCs w:val="28"/>
          <w:rtl/>
          <w:lang w:bidi="ar-EG"/>
        </w:rPr>
        <w:t>/</w:t>
      </w:r>
      <w:r>
        <w:rPr>
          <w:rFonts w:ascii="Simplified Arabic" w:hAnsi="Simplified Arabic" w:cs="Simplified Arabic" w:hint="cs"/>
          <w:b/>
          <w:bCs/>
          <w:sz w:val="28"/>
          <w:szCs w:val="28"/>
          <w:rtl/>
          <w:lang w:bidi="ar-EG"/>
        </w:rPr>
        <w:t>1/2</w:t>
      </w:r>
      <w:r w:rsidR="002B0A34" w:rsidRPr="0051222E">
        <w:rPr>
          <w:rFonts w:ascii="Simplified Arabic" w:hAnsi="Simplified Arabic" w:cs="Simplified Arabic" w:hint="cs"/>
          <w:b/>
          <w:bCs/>
          <w:sz w:val="28"/>
          <w:szCs w:val="28"/>
          <w:rtl/>
          <w:lang w:bidi="ar-EG"/>
        </w:rPr>
        <w:t>/</w:t>
      </w:r>
      <w:r w:rsidR="002B0A34">
        <w:rPr>
          <w:rFonts w:ascii="Simplified Arabic" w:hAnsi="Simplified Arabic" w:cs="Simplified Arabic" w:hint="cs"/>
          <w:b/>
          <w:bCs/>
          <w:sz w:val="28"/>
          <w:szCs w:val="28"/>
          <w:rtl/>
          <w:lang w:bidi="ar-EG"/>
        </w:rPr>
        <w:t>1</w:t>
      </w:r>
      <w:r w:rsidR="002B0A34" w:rsidRPr="0051222E">
        <w:rPr>
          <w:rFonts w:ascii="Simplified Arabic" w:hAnsi="Simplified Arabic" w:cs="Simplified Arabic" w:hint="cs"/>
          <w:b/>
          <w:bCs/>
          <w:sz w:val="28"/>
          <w:szCs w:val="28"/>
          <w:rtl/>
          <w:lang w:bidi="ar-EG"/>
        </w:rPr>
        <w:t xml:space="preserve"> دراسة</w:t>
      </w:r>
      <w:r w:rsidR="002B0A34" w:rsidRPr="0051222E">
        <w:rPr>
          <w:rFonts w:ascii="Simplified Arabic" w:hAnsi="Simplified Arabic" w:cs="Simplified Arabic"/>
          <w:b/>
          <w:bCs/>
          <w:sz w:val="28"/>
          <w:szCs w:val="28"/>
          <w:rtl/>
          <w:lang w:bidi="ar-EG"/>
        </w:rPr>
        <w:t xml:space="preserve"> (</w:t>
      </w:r>
      <w:proofErr w:type="spellStart"/>
      <w:r w:rsidR="002B0A34" w:rsidRPr="001F6A0C">
        <w:rPr>
          <w:rFonts w:ascii="Simplified Arabic" w:hAnsi="Simplified Arabic" w:cs="Simplified Arabic"/>
          <w:b/>
          <w:bCs/>
          <w:sz w:val="28"/>
          <w:szCs w:val="28"/>
          <w:lang w:bidi="ar-EG"/>
        </w:rPr>
        <w:t>abozed</w:t>
      </w:r>
      <w:proofErr w:type="spellEnd"/>
      <w:r w:rsidR="002B0A34">
        <w:rPr>
          <w:rFonts w:ascii="Simplified Arabic" w:hAnsi="Simplified Arabic" w:cs="Simplified Arabic"/>
          <w:b/>
          <w:bCs/>
          <w:sz w:val="28"/>
          <w:szCs w:val="28"/>
          <w:lang w:bidi="ar-EG"/>
        </w:rPr>
        <w:t xml:space="preserve"> et al., 2024</w:t>
      </w:r>
      <w:r w:rsidR="002B0A34" w:rsidRPr="0051222E">
        <w:rPr>
          <w:rFonts w:ascii="Simplified Arabic" w:hAnsi="Simplified Arabic" w:cs="Simplified Arabic"/>
          <w:b/>
          <w:bCs/>
          <w:sz w:val="28"/>
          <w:szCs w:val="28"/>
          <w:rtl/>
          <w:lang w:bidi="ar-EG"/>
        </w:rPr>
        <w:t>)</w:t>
      </w:r>
    </w:p>
    <w:p w14:paraId="409484A3" w14:textId="77777777" w:rsidR="002B0A34" w:rsidRPr="002911E4" w:rsidRDefault="002B0A34" w:rsidP="002C2454">
      <w:pPr>
        <w:spacing w:after="120" w:line="440" w:lineRule="exact"/>
        <w:ind w:firstLine="720"/>
        <w:jc w:val="both"/>
        <w:rPr>
          <w:rFonts w:ascii="Simplified Arabic" w:hAnsi="Simplified Arabic" w:cs="Simplified Arabic"/>
          <w:sz w:val="28"/>
          <w:szCs w:val="28"/>
          <w:rtl/>
          <w:lang w:bidi="ar-EG"/>
        </w:rPr>
      </w:pPr>
      <w:r w:rsidRPr="0051222E">
        <w:rPr>
          <w:rFonts w:ascii="Simplified Arabic" w:hAnsi="Simplified Arabic" w:cs="Simplified Arabic" w:hint="cs"/>
          <w:sz w:val="28"/>
          <w:szCs w:val="28"/>
          <w:rtl/>
          <w:lang w:bidi="ar-EG"/>
        </w:rPr>
        <w:t>استهدفت الدراسة التعرف</w:t>
      </w:r>
      <w:r>
        <w:rPr>
          <w:rFonts w:ascii="Simplified Arabic" w:hAnsi="Simplified Arabic" w:cs="Simplified Arabic" w:hint="cs"/>
          <w:sz w:val="28"/>
          <w:szCs w:val="28"/>
          <w:rtl/>
          <w:lang w:bidi="ar-EG"/>
        </w:rPr>
        <w:t xml:space="preserve"> على</w:t>
      </w:r>
      <w:r w:rsidRPr="0051222E">
        <w:rPr>
          <w:rFonts w:ascii="Simplified Arabic" w:hAnsi="Simplified Arabic" w:cs="Simplified Arabic" w:hint="cs"/>
          <w:sz w:val="28"/>
          <w:szCs w:val="28"/>
          <w:rtl/>
          <w:lang w:bidi="ar-EG"/>
        </w:rPr>
        <w:t xml:space="preserve"> </w:t>
      </w:r>
      <w:r w:rsidRPr="001F6A0C">
        <w:rPr>
          <w:rFonts w:ascii="Simplified Arabic" w:hAnsi="Simplified Arabic" w:cs="Simplified Arabic"/>
          <w:sz w:val="28"/>
          <w:szCs w:val="28"/>
          <w:rtl/>
          <w:lang w:bidi="ar-EG"/>
        </w:rPr>
        <w:t xml:space="preserve">تأثير نظام معلومات الموارد البشرية على أداء العاملين في البنوك التجارية الليبية. </w:t>
      </w:r>
      <w:r>
        <w:rPr>
          <w:rFonts w:ascii="Simplified Arabic" w:hAnsi="Simplified Arabic" w:cs="Simplified Arabic" w:hint="cs"/>
          <w:sz w:val="28"/>
          <w:szCs w:val="28"/>
          <w:rtl/>
          <w:lang w:bidi="ar-EG"/>
        </w:rPr>
        <w:t>و</w:t>
      </w:r>
      <w:r w:rsidRPr="001F6A0C">
        <w:rPr>
          <w:rFonts w:ascii="Simplified Arabic" w:hAnsi="Simplified Arabic" w:cs="Simplified Arabic"/>
          <w:sz w:val="28"/>
          <w:szCs w:val="28"/>
          <w:rtl/>
          <w:lang w:bidi="ar-EG"/>
        </w:rPr>
        <w:t>تم اعتماد</w:t>
      </w:r>
      <w:r>
        <w:rPr>
          <w:rFonts w:ascii="Simplified Arabic" w:hAnsi="Simplified Arabic" w:cs="Simplified Arabic" w:hint="cs"/>
          <w:sz w:val="28"/>
          <w:szCs w:val="28"/>
          <w:rtl/>
          <w:lang w:bidi="ar-EG"/>
        </w:rPr>
        <w:t xml:space="preserve"> </w:t>
      </w:r>
      <w:r w:rsidRPr="001F6A0C">
        <w:rPr>
          <w:rFonts w:ascii="Simplified Arabic" w:hAnsi="Simplified Arabic" w:cs="Simplified Arabic"/>
          <w:sz w:val="28"/>
          <w:szCs w:val="28"/>
          <w:rtl/>
          <w:lang w:bidi="ar-EG"/>
        </w:rPr>
        <w:t xml:space="preserve">طريقة المقطع العرضي في هذه الدراسة، </w:t>
      </w:r>
      <w:r>
        <w:rPr>
          <w:rFonts w:ascii="Simplified Arabic" w:hAnsi="Simplified Arabic" w:cs="Simplified Arabic" w:hint="cs"/>
          <w:sz w:val="28"/>
          <w:szCs w:val="28"/>
          <w:rtl/>
          <w:lang w:bidi="ar-EG"/>
        </w:rPr>
        <w:t>و</w:t>
      </w:r>
      <w:r w:rsidRPr="001F6A0C">
        <w:rPr>
          <w:rFonts w:ascii="Simplified Arabic" w:hAnsi="Simplified Arabic" w:cs="Simplified Arabic"/>
          <w:sz w:val="28"/>
          <w:szCs w:val="28"/>
          <w:rtl/>
          <w:lang w:bidi="ar-EG"/>
        </w:rPr>
        <w:t>تصميم أداة ا</w:t>
      </w:r>
      <w:r>
        <w:rPr>
          <w:rFonts w:ascii="Simplified Arabic" w:hAnsi="Simplified Arabic" w:cs="Simplified Arabic" w:hint="cs"/>
          <w:sz w:val="28"/>
          <w:szCs w:val="28"/>
          <w:rtl/>
          <w:lang w:bidi="ar-EG"/>
        </w:rPr>
        <w:t>لا</w:t>
      </w:r>
      <w:r w:rsidRPr="001F6A0C">
        <w:rPr>
          <w:rFonts w:ascii="Simplified Arabic" w:hAnsi="Simplified Arabic" w:cs="Simplified Arabic"/>
          <w:sz w:val="28"/>
          <w:szCs w:val="28"/>
          <w:rtl/>
          <w:lang w:bidi="ar-EG"/>
        </w:rPr>
        <w:t>ستبيان لجمع البيانات من عينة مكونة من285موظفا</w:t>
      </w:r>
      <w:r>
        <w:rPr>
          <w:rFonts w:ascii="Simplified Arabic" w:hAnsi="Simplified Arabic" w:cs="Simplified Arabic" w:hint="cs"/>
          <w:sz w:val="28"/>
          <w:szCs w:val="28"/>
          <w:rtl/>
          <w:lang w:bidi="ar-EG"/>
        </w:rPr>
        <w:t>ً، وقد تم</w:t>
      </w:r>
      <w:r w:rsidRPr="001F6A0C">
        <w:rPr>
          <w:rFonts w:ascii="Simplified Arabic" w:hAnsi="Simplified Arabic" w:cs="Simplified Arabic"/>
          <w:sz w:val="28"/>
          <w:szCs w:val="28"/>
          <w:rtl/>
          <w:lang w:bidi="ar-EG"/>
        </w:rPr>
        <w:t xml:space="preserve"> استخدام المنهج الكمي في هذه الدراس</w:t>
      </w:r>
      <w:r>
        <w:rPr>
          <w:rFonts w:ascii="Simplified Arabic" w:hAnsi="Simplified Arabic" w:cs="Simplified Arabic" w:hint="cs"/>
          <w:sz w:val="28"/>
          <w:szCs w:val="28"/>
          <w:rtl/>
          <w:lang w:bidi="ar-EG"/>
        </w:rPr>
        <w:t>ة، و</w:t>
      </w:r>
      <w:r w:rsidRPr="00BC574F">
        <w:rPr>
          <w:rFonts w:ascii="Simplified Arabic" w:hAnsi="Simplified Arabic" w:cs="Simplified Arabic"/>
          <w:sz w:val="28"/>
          <w:szCs w:val="28"/>
          <w:rtl/>
          <w:lang w:bidi="ar-EG"/>
        </w:rPr>
        <w:t>يغطي مجتمع هذه الدراسة جميع الموظفين في مصرفين تجاريين هما مصرف</w:t>
      </w:r>
      <w:r>
        <w:rPr>
          <w:rFonts w:ascii="Simplified Arabic" w:hAnsi="Simplified Arabic" w:cs="Simplified Arabic" w:hint="cs"/>
          <w:sz w:val="28"/>
          <w:szCs w:val="28"/>
          <w:rtl/>
          <w:lang w:bidi="ar-EG"/>
        </w:rPr>
        <w:t xml:space="preserve"> </w:t>
      </w:r>
      <w:r w:rsidRPr="00BC574F">
        <w:rPr>
          <w:rFonts w:ascii="Simplified Arabic" w:hAnsi="Simplified Arabic" w:cs="Simplified Arabic"/>
          <w:sz w:val="28"/>
          <w:szCs w:val="28"/>
          <w:rtl/>
          <w:lang w:bidi="ar-EG"/>
        </w:rPr>
        <w:t>الجمهورية والمصرف التجاري الوطني</w:t>
      </w:r>
      <w:r>
        <w:rPr>
          <w:rFonts w:ascii="Simplified Arabic" w:hAnsi="Simplified Arabic" w:cs="Simplified Arabic" w:hint="cs"/>
          <w:sz w:val="28"/>
          <w:szCs w:val="28"/>
          <w:rtl/>
          <w:lang w:bidi="ar-EG"/>
        </w:rPr>
        <w:t>.</w:t>
      </w:r>
    </w:p>
    <w:p w14:paraId="1CB12A0C" w14:textId="2B21A097" w:rsidR="002B0A34" w:rsidRDefault="002B0A34" w:rsidP="002C2454">
      <w:pPr>
        <w:spacing w:after="120" w:line="440" w:lineRule="exact"/>
        <w:ind w:firstLine="720"/>
        <w:jc w:val="both"/>
        <w:rPr>
          <w:rFonts w:ascii="Simplified Arabic" w:hAnsi="Simplified Arabic" w:cs="Simplified Arabic"/>
          <w:sz w:val="28"/>
          <w:szCs w:val="28"/>
          <w:rtl/>
          <w:lang w:bidi="ar-EG"/>
        </w:rPr>
      </w:pPr>
      <w:r w:rsidRPr="0051222E">
        <w:rPr>
          <w:rFonts w:ascii="Simplified Arabic" w:hAnsi="Simplified Arabic" w:cs="Simplified Arabic" w:hint="cs"/>
          <w:sz w:val="28"/>
          <w:szCs w:val="28"/>
          <w:rtl/>
          <w:lang w:bidi="ar-EG"/>
        </w:rPr>
        <w:t xml:space="preserve">وقد توصلت الدراسة الى </w:t>
      </w:r>
      <w:r w:rsidRPr="001F6A0C">
        <w:rPr>
          <w:rFonts w:ascii="Simplified Arabic" w:hAnsi="Simplified Arabic" w:cs="Simplified Arabic"/>
          <w:sz w:val="28"/>
          <w:szCs w:val="28"/>
          <w:rtl/>
          <w:lang w:bidi="ar-EG"/>
        </w:rPr>
        <w:t>وجود ع</w:t>
      </w:r>
      <w:r>
        <w:rPr>
          <w:rFonts w:ascii="Simplified Arabic" w:hAnsi="Simplified Arabic" w:cs="Simplified Arabic" w:hint="cs"/>
          <w:sz w:val="28"/>
          <w:szCs w:val="28"/>
          <w:rtl/>
          <w:lang w:bidi="ar-EG"/>
        </w:rPr>
        <w:t>لا</w:t>
      </w:r>
      <w:r w:rsidRPr="001F6A0C">
        <w:rPr>
          <w:rFonts w:ascii="Simplified Arabic" w:hAnsi="Simplified Arabic" w:cs="Simplified Arabic"/>
          <w:sz w:val="28"/>
          <w:szCs w:val="28"/>
          <w:rtl/>
          <w:lang w:bidi="ar-EG"/>
        </w:rPr>
        <w:t>قة</w:t>
      </w:r>
      <w:r>
        <w:rPr>
          <w:rFonts w:ascii="Simplified Arabic" w:hAnsi="Simplified Arabic" w:cs="Simplified Arabic" w:hint="cs"/>
          <w:sz w:val="28"/>
          <w:szCs w:val="28"/>
          <w:rtl/>
          <w:lang w:bidi="ar-EG"/>
        </w:rPr>
        <w:t xml:space="preserve"> </w:t>
      </w:r>
      <w:r w:rsidRPr="001F6A0C">
        <w:rPr>
          <w:rFonts w:ascii="Simplified Arabic" w:hAnsi="Simplified Arabic" w:cs="Simplified Arabic"/>
          <w:sz w:val="28"/>
          <w:szCs w:val="28"/>
          <w:rtl/>
          <w:lang w:bidi="ar-EG"/>
        </w:rPr>
        <w:t>ذات د</w:t>
      </w:r>
      <w:r>
        <w:rPr>
          <w:rFonts w:ascii="Simplified Arabic" w:hAnsi="Simplified Arabic" w:cs="Simplified Arabic" w:hint="cs"/>
          <w:sz w:val="28"/>
          <w:szCs w:val="28"/>
          <w:rtl/>
          <w:lang w:bidi="ar-EG"/>
        </w:rPr>
        <w:t>لال</w:t>
      </w:r>
      <w:r w:rsidRPr="001F6A0C">
        <w:rPr>
          <w:rFonts w:ascii="Simplified Arabic" w:hAnsi="Simplified Arabic" w:cs="Simplified Arabic"/>
          <w:sz w:val="28"/>
          <w:szCs w:val="28"/>
          <w:rtl/>
          <w:lang w:bidi="ar-EG"/>
        </w:rPr>
        <w:t>ة إحصائية بين نظم معلومات الموارد البشرية وأداء الموظفين داخل مصرفين هما</w:t>
      </w:r>
      <w:r>
        <w:rPr>
          <w:rFonts w:ascii="Simplified Arabic" w:hAnsi="Simplified Arabic" w:cs="Simplified Arabic" w:hint="cs"/>
          <w:sz w:val="28"/>
          <w:szCs w:val="28"/>
          <w:rtl/>
          <w:lang w:bidi="ar-EG"/>
        </w:rPr>
        <w:t xml:space="preserve"> </w:t>
      </w:r>
      <w:r w:rsidRPr="001F6A0C">
        <w:rPr>
          <w:rFonts w:ascii="Simplified Arabic" w:hAnsi="Simplified Arabic" w:cs="Simplified Arabic"/>
          <w:sz w:val="28"/>
          <w:szCs w:val="28"/>
          <w:rtl/>
          <w:lang w:bidi="ar-EG"/>
        </w:rPr>
        <w:t>المصرف التجاري الوطني ومصرف الجمهوري</w:t>
      </w:r>
      <w:r>
        <w:rPr>
          <w:rFonts w:ascii="Simplified Arabic" w:hAnsi="Simplified Arabic" w:cs="Simplified Arabic" w:hint="cs"/>
          <w:sz w:val="28"/>
          <w:szCs w:val="28"/>
          <w:rtl/>
          <w:lang w:bidi="ar-EG"/>
        </w:rPr>
        <w:t>، كما ت</w:t>
      </w:r>
      <w:r w:rsidRPr="00BC574F">
        <w:rPr>
          <w:rFonts w:ascii="Simplified Arabic" w:hAnsi="Simplified Arabic" w:cs="Simplified Arabic"/>
          <w:sz w:val="28"/>
          <w:szCs w:val="28"/>
          <w:rtl/>
          <w:lang w:bidi="ar-EG"/>
        </w:rPr>
        <w:t xml:space="preserve">تطلب </w:t>
      </w:r>
      <w:r>
        <w:rPr>
          <w:rFonts w:ascii="Simplified Arabic" w:hAnsi="Simplified Arabic" w:cs="Simplified Arabic" w:hint="cs"/>
          <w:sz w:val="28"/>
          <w:szCs w:val="28"/>
          <w:rtl/>
          <w:lang w:bidi="ar-EG"/>
        </w:rPr>
        <w:t xml:space="preserve">هذه الدراسة وجود </w:t>
      </w:r>
      <w:r w:rsidRPr="00BC574F">
        <w:rPr>
          <w:rFonts w:ascii="Simplified Arabic" w:hAnsi="Simplified Arabic" w:cs="Simplified Arabic"/>
          <w:sz w:val="28"/>
          <w:szCs w:val="28"/>
          <w:rtl/>
          <w:lang w:bidi="ar-EG"/>
        </w:rPr>
        <w:t xml:space="preserve">مجموعة من </w:t>
      </w:r>
      <w:r>
        <w:rPr>
          <w:rFonts w:ascii="Simplified Arabic" w:hAnsi="Simplified Arabic" w:cs="Simplified Arabic" w:hint="cs"/>
          <w:sz w:val="28"/>
          <w:szCs w:val="28"/>
          <w:rtl/>
          <w:lang w:bidi="ar-EG"/>
        </w:rPr>
        <w:t>الا</w:t>
      </w:r>
      <w:r w:rsidRPr="00BC574F">
        <w:rPr>
          <w:rFonts w:ascii="Simplified Arabic" w:hAnsi="Simplified Arabic" w:cs="Simplified Arabic"/>
          <w:sz w:val="28"/>
          <w:szCs w:val="28"/>
          <w:rtl/>
          <w:lang w:bidi="ar-EG"/>
        </w:rPr>
        <w:t xml:space="preserve">جراءات </w:t>
      </w:r>
      <w:r>
        <w:rPr>
          <w:rFonts w:ascii="Simplified Arabic" w:hAnsi="Simplified Arabic" w:cs="Simplified Arabic" w:hint="cs"/>
          <w:sz w:val="28"/>
          <w:szCs w:val="28"/>
          <w:rtl/>
          <w:lang w:bidi="ar-EG"/>
        </w:rPr>
        <w:t>والا</w:t>
      </w:r>
      <w:r w:rsidRPr="00BC574F">
        <w:rPr>
          <w:rFonts w:ascii="Simplified Arabic" w:hAnsi="Simplified Arabic" w:cs="Simplified Arabic"/>
          <w:sz w:val="28"/>
          <w:szCs w:val="28"/>
          <w:rtl/>
          <w:lang w:bidi="ar-EG"/>
        </w:rPr>
        <w:t>دوات والمعلومات وطرق التشغيل والموظفين الذين يستخدمون المعلومات. ولذلك</w:t>
      </w:r>
      <w:r>
        <w:rPr>
          <w:rFonts w:ascii="Simplified Arabic" w:hAnsi="Simplified Arabic" w:cs="Simplified Arabic" w:hint="cs"/>
          <w:sz w:val="28"/>
          <w:szCs w:val="28"/>
          <w:rtl/>
          <w:lang w:bidi="ar-EG"/>
        </w:rPr>
        <w:t xml:space="preserve"> </w:t>
      </w:r>
      <w:r w:rsidRPr="00BC574F">
        <w:rPr>
          <w:rFonts w:ascii="Simplified Arabic" w:hAnsi="Simplified Arabic" w:cs="Simplified Arabic"/>
          <w:sz w:val="28"/>
          <w:szCs w:val="28"/>
          <w:rtl/>
          <w:lang w:bidi="ar-EG"/>
        </w:rPr>
        <w:t xml:space="preserve">أصبح </w:t>
      </w:r>
      <w:r>
        <w:rPr>
          <w:rFonts w:ascii="Simplified Arabic" w:hAnsi="Simplified Arabic" w:cs="Simplified Arabic" w:hint="cs"/>
          <w:sz w:val="28"/>
          <w:szCs w:val="28"/>
          <w:rtl/>
          <w:lang w:bidi="ar-EG"/>
        </w:rPr>
        <w:t>الاعتماد</w:t>
      </w:r>
      <w:r w:rsidRPr="00BC574F">
        <w:rPr>
          <w:rFonts w:ascii="Simplified Arabic" w:hAnsi="Simplified Arabic" w:cs="Simplified Arabic"/>
          <w:sz w:val="28"/>
          <w:szCs w:val="28"/>
          <w:rtl/>
          <w:lang w:bidi="ar-EG"/>
        </w:rPr>
        <w:t xml:space="preserve"> على نظم معلومات الموارد البشرية نظاما ً قادرا ً على جمع ومعالجة وتصنيف وحفظ البيانات التي يحتاجها</w:t>
      </w:r>
      <w:r>
        <w:rPr>
          <w:rFonts w:ascii="Simplified Arabic" w:hAnsi="Simplified Arabic" w:cs="Simplified Arabic" w:hint="cs"/>
          <w:sz w:val="28"/>
          <w:szCs w:val="28"/>
          <w:rtl/>
          <w:lang w:bidi="ar-EG"/>
        </w:rPr>
        <w:t xml:space="preserve"> </w:t>
      </w:r>
      <w:r w:rsidRPr="00BC574F">
        <w:rPr>
          <w:rFonts w:ascii="Simplified Arabic" w:hAnsi="Simplified Arabic" w:cs="Simplified Arabic"/>
          <w:sz w:val="28"/>
          <w:szCs w:val="28"/>
          <w:rtl/>
          <w:lang w:bidi="ar-EG"/>
        </w:rPr>
        <w:t>متخذو القرار، والقيام بجميع وظائفه من تخطيط</w:t>
      </w:r>
      <w:r>
        <w:rPr>
          <w:rFonts w:ascii="Simplified Arabic" w:hAnsi="Simplified Arabic" w:cs="Simplified Arabic" w:hint="cs"/>
          <w:sz w:val="28"/>
          <w:szCs w:val="28"/>
          <w:rtl/>
          <w:lang w:bidi="ar-EG"/>
        </w:rPr>
        <w:t xml:space="preserve"> </w:t>
      </w:r>
      <w:r w:rsidRPr="00BC574F">
        <w:rPr>
          <w:rFonts w:ascii="Simplified Arabic" w:hAnsi="Simplified Arabic" w:cs="Simplified Arabic"/>
          <w:sz w:val="28"/>
          <w:szCs w:val="28"/>
          <w:rtl/>
          <w:lang w:bidi="ar-EG"/>
        </w:rPr>
        <w:t xml:space="preserve">وتشغيل الموارد البشرية مثل </w:t>
      </w:r>
      <w:r>
        <w:rPr>
          <w:rFonts w:ascii="Simplified Arabic" w:hAnsi="Simplified Arabic" w:cs="Simplified Arabic" w:hint="cs"/>
          <w:sz w:val="28"/>
          <w:szCs w:val="28"/>
          <w:rtl/>
          <w:lang w:bidi="ar-EG"/>
        </w:rPr>
        <w:t>الاستقطاب</w:t>
      </w:r>
      <w:r w:rsidRPr="00BC574F">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الاختيار</w:t>
      </w:r>
      <w:r w:rsidRPr="00BC574F">
        <w:rPr>
          <w:rFonts w:ascii="Simplified Arabic" w:hAnsi="Simplified Arabic" w:cs="Simplified Arabic"/>
          <w:sz w:val="28"/>
          <w:szCs w:val="28"/>
          <w:rtl/>
          <w:lang w:bidi="ar-EG"/>
        </w:rPr>
        <w:t>، التوظيف، التدريب</w:t>
      </w:r>
      <w:r>
        <w:rPr>
          <w:rFonts w:ascii="Simplified Arabic" w:hAnsi="Simplified Arabic" w:cs="Simplified Arabic" w:hint="cs"/>
          <w:sz w:val="28"/>
          <w:szCs w:val="28"/>
          <w:rtl/>
          <w:lang w:bidi="ar-EG"/>
        </w:rPr>
        <w:t>.</w:t>
      </w:r>
    </w:p>
    <w:p w14:paraId="36D3F031" w14:textId="52AB7C9F" w:rsidR="003425FD" w:rsidRPr="00251DD1" w:rsidRDefault="00D41D38" w:rsidP="002C2454">
      <w:pPr>
        <w:spacing w:after="120" w:line="440" w:lineRule="exact"/>
        <w:ind w:firstLine="720"/>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2</w:t>
      </w:r>
      <w:r w:rsidRPr="0051222E">
        <w:rPr>
          <w:rFonts w:ascii="Simplified Arabic" w:hAnsi="Simplified Arabic" w:cs="Simplified Arabic"/>
          <w:b/>
          <w:bCs/>
          <w:sz w:val="28"/>
          <w:szCs w:val="28"/>
          <w:rtl/>
          <w:lang w:bidi="ar-EG"/>
        </w:rPr>
        <w:t>/</w:t>
      </w:r>
      <w:r>
        <w:rPr>
          <w:rFonts w:ascii="Simplified Arabic" w:hAnsi="Simplified Arabic" w:cs="Simplified Arabic" w:hint="cs"/>
          <w:b/>
          <w:bCs/>
          <w:sz w:val="28"/>
          <w:szCs w:val="28"/>
          <w:rtl/>
          <w:lang w:bidi="ar-EG"/>
        </w:rPr>
        <w:t>1/2</w:t>
      </w:r>
      <w:r w:rsidRPr="0051222E">
        <w:rPr>
          <w:rFonts w:ascii="Simplified Arabic" w:hAnsi="Simplified Arabic" w:cs="Simplified Arabic" w:hint="cs"/>
          <w:b/>
          <w:bCs/>
          <w:sz w:val="28"/>
          <w:szCs w:val="28"/>
          <w:rtl/>
          <w:lang w:bidi="ar-EG"/>
        </w:rPr>
        <w:t>/</w:t>
      </w:r>
      <w:r>
        <w:rPr>
          <w:rFonts w:ascii="Simplified Arabic" w:hAnsi="Simplified Arabic" w:cs="Simplified Arabic" w:hint="cs"/>
          <w:b/>
          <w:bCs/>
          <w:sz w:val="28"/>
          <w:szCs w:val="28"/>
          <w:rtl/>
          <w:lang w:bidi="ar-EG"/>
        </w:rPr>
        <w:t>2</w:t>
      </w:r>
      <w:r w:rsidRPr="0051222E">
        <w:rPr>
          <w:rFonts w:ascii="Simplified Arabic" w:hAnsi="Simplified Arabic" w:cs="Simplified Arabic" w:hint="cs"/>
          <w:b/>
          <w:bCs/>
          <w:sz w:val="28"/>
          <w:szCs w:val="28"/>
          <w:rtl/>
          <w:lang w:bidi="ar-EG"/>
        </w:rPr>
        <w:t xml:space="preserve"> </w:t>
      </w:r>
      <w:r w:rsidR="003425FD" w:rsidRPr="00251DD1">
        <w:rPr>
          <w:rFonts w:ascii="Simplified Arabic" w:hAnsi="Simplified Arabic" w:cs="Simplified Arabic" w:hint="cs"/>
          <w:b/>
          <w:bCs/>
          <w:sz w:val="28"/>
          <w:szCs w:val="28"/>
          <w:rtl/>
          <w:lang w:bidi="ar-EG"/>
        </w:rPr>
        <w:t>دراسة</w:t>
      </w:r>
      <w:r w:rsidR="003425FD" w:rsidRPr="00251DD1">
        <w:rPr>
          <w:rFonts w:ascii="Simplified Arabic" w:hAnsi="Simplified Arabic" w:cs="Simplified Arabic"/>
          <w:b/>
          <w:bCs/>
          <w:sz w:val="28"/>
          <w:szCs w:val="28"/>
          <w:rtl/>
          <w:lang w:bidi="ar-EG"/>
        </w:rPr>
        <w:t xml:space="preserve"> (</w:t>
      </w:r>
      <w:r w:rsidR="003425FD">
        <w:rPr>
          <w:rFonts w:ascii="Simplified Arabic" w:hAnsi="Simplified Arabic" w:cs="Simplified Arabic"/>
          <w:b/>
          <w:bCs/>
          <w:sz w:val="28"/>
          <w:szCs w:val="28"/>
          <w:lang w:bidi="ar-EG"/>
        </w:rPr>
        <w:t>Attia, 2024</w:t>
      </w:r>
      <w:r w:rsidR="003425FD" w:rsidRPr="00251DD1">
        <w:rPr>
          <w:rFonts w:ascii="Simplified Arabic" w:hAnsi="Simplified Arabic" w:cs="Simplified Arabic"/>
          <w:b/>
          <w:bCs/>
          <w:sz w:val="28"/>
          <w:szCs w:val="28"/>
          <w:rtl/>
          <w:lang w:bidi="ar-EG"/>
        </w:rPr>
        <w:t>)</w:t>
      </w:r>
    </w:p>
    <w:p w14:paraId="7BB25918" w14:textId="77777777" w:rsidR="003425FD" w:rsidRPr="00251DD1" w:rsidRDefault="003425FD" w:rsidP="002C2454">
      <w:pPr>
        <w:spacing w:after="120" w:line="460" w:lineRule="exact"/>
        <w:ind w:firstLine="720"/>
        <w:jc w:val="both"/>
        <w:rPr>
          <w:rFonts w:ascii="Simplified Arabic" w:hAnsi="Simplified Arabic" w:cs="Simplified Arabic"/>
          <w:sz w:val="28"/>
          <w:szCs w:val="28"/>
          <w:rtl/>
          <w:lang w:bidi="ar-EG"/>
        </w:rPr>
      </w:pPr>
      <w:r w:rsidRPr="00251DD1">
        <w:rPr>
          <w:rFonts w:ascii="Simplified Arabic" w:hAnsi="Simplified Arabic" w:cs="Simplified Arabic" w:hint="cs"/>
          <w:sz w:val="28"/>
          <w:szCs w:val="28"/>
          <w:rtl/>
          <w:lang w:bidi="ar-EG"/>
        </w:rPr>
        <w:t xml:space="preserve">استهدفت الدراسة </w:t>
      </w:r>
      <w:r>
        <w:rPr>
          <w:rFonts w:ascii="Simplified Arabic" w:hAnsi="Simplified Arabic" w:cs="Simplified Arabic" w:hint="cs"/>
          <w:sz w:val="28"/>
          <w:szCs w:val="28"/>
          <w:rtl/>
          <w:lang w:bidi="ar-EG"/>
        </w:rPr>
        <w:t>التعرف علي مدى انتشار ظاهرة الاحتراق الوظيفي والعوامل والأسباب المؤدية لها، وتشخيص أبعادها الأكثر وضوحاً ودراسة واقع أداء العاملين في المؤسسات التي تعاني من الاحتراق الوظيفي، كما تهدف الدراسة أيضاً الى التعرف على العلاقة بين متغيري الدراسة (الاحتراق الوظيفي كمتغير مستقل وأداء العاملين كمتغير تابع)، ثم وضع مقترحات وتوصيات قد تساهم في تحسين ظروف العاملين في القطاع الحكومي والتخفيف من ظاهرة الاحتراق الوظيفي، وفحص العلاقة بين غموض الدور وصراع الدور وعبء الدور الزائد من جانب ومستوى الاحتراق الوظيفي من جانب آخر.</w:t>
      </w:r>
      <w:r w:rsidRPr="00251DD1">
        <w:rPr>
          <w:rFonts w:ascii="Simplified Arabic" w:hAnsi="Simplified Arabic" w:cs="Simplified Arabic" w:hint="cs"/>
          <w:sz w:val="28"/>
          <w:szCs w:val="28"/>
          <w:rtl/>
          <w:lang w:bidi="ar-EG"/>
        </w:rPr>
        <w:t xml:space="preserve">  </w:t>
      </w:r>
    </w:p>
    <w:p w14:paraId="0410F0FF" w14:textId="7029B06E" w:rsidR="003425FD" w:rsidRDefault="003425FD" w:rsidP="002C2454">
      <w:pPr>
        <w:spacing w:after="120" w:line="460" w:lineRule="exact"/>
        <w:ind w:firstLine="720"/>
        <w:jc w:val="both"/>
        <w:rPr>
          <w:rFonts w:ascii="Simplified Arabic" w:hAnsi="Simplified Arabic" w:cs="Simplified Arabic"/>
          <w:sz w:val="28"/>
          <w:szCs w:val="28"/>
          <w:rtl/>
          <w:lang w:bidi="ar-EG"/>
        </w:rPr>
      </w:pPr>
      <w:r w:rsidRPr="00251DD1">
        <w:rPr>
          <w:rFonts w:ascii="Simplified Arabic" w:hAnsi="Simplified Arabic" w:cs="Simplified Arabic" w:hint="cs"/>
          <w:sz w:val="28"/>
          <w:szCs w:val="28"/>
          <w:rtl/>
          <w:lang w:bidi="ar-EG"/>
        </w:rPr>
        <w:t xml:space="preserve">وقد توصلت الدراسة </w:t>
      </w:r>
      <w:r>
        <w:rPr>
          <w:rFonts w:ascii="Simplified Arabic" w:hAnsi="Simplified Arabic" w:cs="Simplified Arabic" w:hint="cs"/>
          <w:sz w:val="28"/>
          <w:szCs w:val="28"/>
          <w:rtl/>
          <w:lang w:bidi="ar-EG"/>
        </w:rPr>
        <w:t xml:space="preserve">أن صراع الدور كان له تأثيراً معنوياً ايجابياً على كل من بُعد الانهاك العاطفي، وبُعد الشعور بتدني الإنجاز ولم يثبت وجود تأثير </w:t>
      </w:r>
      <w:proofErr w:type="spellStart"/>
      <w:r>
        <w:rPr>
          <w:rFonts w:ascii="Simplified Arabic" w:hAnsi="Simplified Arabic" w:cs="Simplified Arabic" w:hint="cs"/>
          <w:sz w:val="28"/>
          <w:szCs w:val="28"/>
          <w:rtl/>
          <w:lang w:bidi="ar-EG"/>
        </w:rPr>
        <w:t>معنوى</w:t>
      </w:r>
      <w:proofErr w:type="spellEnd"/>
      <w:r>
        <w:rPr>
          <w:rFonts w:ascii="Simplified Arabic" w:hAnsi="Simplified Arabic" w:cs="Simplified Arabic" w:hint="cs"/>
          <w:sz w:val="28"/>
          <w:szCs w:val="28"/>
          <w:rtl/>
          <w:lang w:bidi="ar-EG"/>
        </w:rPr>
        <w:t xml:space="preserve"> له على بُعد سوء التعامل مع الآخرين، كما أثبتت نتائج التحليل أنه لا توجد فروق ذات دلالة إحصائية بين آراء عينة البحث حول الاحتراق الوظيفي لدى العاملين بالمؤسسات تعزى للمتغيرات الشخصية والوظيفية (العمر، النوع، المستوى التعليمي، الخبرة). </w:t>
      </w:r>
    </w:p>
    <w:p w14:paraId="78B4C8DA" w14:textId="1E9DED3B" w:rsidR="002B0A34" w:rsidRPr="00374222" w:rsidRDefault="00D41D38" w:rsidP="002C2454">
      <w:pPr>
        <w:spacing w:after="120" w:line="440" w:lineRule="exact"/>
        <w:ind w:firstLine="720"/>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lastRenderedPageBreak/>
        <w:t>2</w:t>
      </w:r>
      <w:r w:rsidRPr="0051222E">
        <w:rPr>
          <w:rFonts w:ascii="Simplified Arabic" w:hAnsi="Simplified Arabic" w:cs="Simplified Arabic"/>
          <w:b/>
          <w:bCs/>
          <w:sz w:val="28"/>
          <w:szCs w:val="28"/>
          <w:rtl/>
          <w:lang w:bidi="ar-EG"/>
        </w:rPr>
        <w:t>/</w:t>
      </w:r>
      <w:r>
        <w:rPr>
          <w:rFonts w:ascii="Simplified Arabic" w:hAnsi="Simplified Arabic" w:cs="Simplified Arabic" w:hint="cs"/>
          <w:b/>
          <w:bCs/>
          <w:sz w:val="28"/>
          <w:szCs w:val="28"/>
          <w:rtl/>
          <w:lang w:bidi="ar-EG"/>
        </w:rPr>
        <w:t>1/2</w:t>
      </w:r>
      <w:r w:rsidRPr="0051222E">
        <w:rPr>
          <w:rFonts w:ascii="Simplified Arabic" w:hAnsi="Simplified Arabic" w:cs="Simplified Arabic" w:hint="cs"/>
          <w:b/>
          <w:bCs/>
          <w:sz w:val="28"/>
          <w:szCs w:val="28"/>
          <w:rtl/>
          <w:lang w:bidi="ar-EG"/>
        </w:rPr>
        <w:t>/</w:t>
      </w:r>
      <w:r>
        <w:rPr>
          <w:rFonts w:ascii="Simplified Arabic" w:hAnsi="Simplified Arabic" w:cs="Simplified Arabic" w:hint="cs"/>
          <w:b/>
          <w:bCs/>
          <w:sz w:val="28"/>
          <w:szCs w:val="28"/>
          <w:rtl/>
          <w:lang w:bidi="ar-EG"/>
        </w:rPr>
        <w:t>3</w:t>
      </w:r>
      <w:r w:rsidRPr="0051222E">
        <w:rPr>
          <w:rFonts w:ascii="Simplified Arabic" w:hAnsi="Simplified Arabic" w:cs="Simplified Arabic" w:hint="cs"/>
          <w:b/>
          <w:bCs/>
          <w:sz w:val="28"/>
          <w:szCs w:val="28"/>
          <w:rtl/>
          <w:lang w:bidi="ar-EG"/>
        </w:rPr>
        <w:t xml:space="preserve"> </w:t>
      </w:r>
      <w:r w:rsidR="002B0A34" w:rsidRPr="00374222">
        <w:rPr>
          <w:rFonts w:ascii="Simplified Arabic" w:hAnsi="Simplified Arabic" w:cs="Simplified Arabic" w:hint="cs"/>
          <w:b/>
          <w:bCs/>
          <w:sz w:val="28"/>
          <w:szCs w:val="28"/>
          <w:rtl/>
          <w:lang w:bidi="ar-EG"/>
        </w:rPr>
        <w:t>دراسة</w:t>
      </w:r>
      <w:r w:rsidR="002B0A34" w:rsidRPr="00374222">
        <w:rPr>
          <w:rFonts w:ascii="Simplified Arabic" w:hAnsi="Simplified Arabic" w:cs="Simplified Arabic"/>
          <w:b/>
          <w:bCs/>
          <w:sz w:val="28"/>
          <w:szCs w:val="28"/>
          <w:rtl/>
          <w:lang w:bidi="ar-EG"/>
        </w:rPr>
        <w:t xml:space="preserve"> (</w:t>
      </w:r>
      <w:proofErr w:type="spellStart"/>
      <w:r w:rsidR="002B0A34">
        <w:rPr>
          <w:rFonts w:ascii="Simplified Arabic" w:hAnsi="Simplified Arabic" w:cs="Simplified Arabic"/>
          <w:b/>
          <w:bCs/>
          <w:sz w:val="28"/>
          <w:szCs w:val="28"/>
          <w:lang w:bidi="ar-EG"/>
        </w:rPr>
        <w:t>Mahdjoub</w:t>
      </w:r>
      <w:proofErr w:type="spellEnd"/>
      <w:r w:rsidR="002B0A34">
        <w:rPr>
          <w:rFonts w:ascii="Simplified Arabic" w:hAnsi="Simplified Arabic" w:cs="Simplified Arabic"/>
          <w:b/>
          <w:bCs/>
          <w:sz w:val="28"/>
          <w:szCs w:val="28"/>
          <w:lang w:bidi="ar-EG"/>
        </w:rPr>
        <w:t xml:space="preserve"> et al., 2024</w:t>
      </w:r>
      <w:r w:rsidR="002B0A34">
        <w:rPr>
          <w:rFonts w:ascii="Simplified Arabic" w:hAnsi="Simplified Arabic" w:cs="Simplified Arabic" w:hint="cs"/>
          <w:b/>
          <w:bCs/>
          <w:sz w:val="28"/>
          <w:szCs w:val="28"/>
          <w:rtl/>
          <w:lang w:bidi="ar-EG"/>
        </w:rPr>
        <w:t>)</w:t>
      </w:r>
    </w:p>
    <w:p w14:paraId="4A8A502D" w14:textId="77777777" w:rsidR="002B0A34" w:rsidRPr="00374222" w:rsidRDefault="002B0A34" w:rsidP="002C2454">
      <w:pPr>
        <w:spacing w:after="120" w:line="460" w:lineRule="exact"/>
        <w:ind w:firstLine="720"/>
        <w:jc w:val="both"/>
        <w:rPr>
          <w:rFonts w:ascii="Simplified Arabic" w:hAnsi="Simplified Arabic" w:cs="Simplified Arabic"/>
          <w:sz w:val="28"/>
          <w:szCs w:val="28"/>
          <w:rtl/>
          <w:lang w:bidi="ar-EG"/>
        </w:rPr>
      </w:pPr>
      <w:r w:rsidRPr="00374222">
        <w:rPr>
          <w:rFonts w:ascii="Simplified Arabic" w:hAnsi="Simplified Arabic" w:cs="Simplified Arabic" w:hint="cs"/>
          <w:sz w:val="28"/>
          <w:szCs w:val="28"/>
          <w:rtl/>
          <w:lang w:bidi="ar-EG"/>
        </w:rPr>
        <w:t xml:space="preserve">استهدفت الدراسة </w:t>
      </w:r>
      <w:r>
        <w:rPr>
          <w:rFonts w:ascii="Simplified Arabic" w:hAnsi="Simplified Arabic" w:cs="Simplified Arabic" w:hint="cs"/>
          <w:sz w:val="28"/>
          <w:szCs w:val="28"/>
          <w:rtl/>
          <w:lang w:bidi="ar-EG"/>
        </w:rPr>
        <w:t>التعرف على واقع الموظف والمشاكل التي تواجهه وأهميتها لموضوع البحث، أيضاً التعرف على مدى تأثير عناصر تسيير الموارد البشرية على الأداء الوظيفي للعاملين من خلال دراسة ميدانية على الصندوق الوطني للعمال، والتوصل الى مناخ تنظيمي يسود المؤسسات الاقتصادية، حيث يضع العنصر البشري ضمن الأولويات ليولد لديه الاستعداد لاستخدامه كمخزون للطاقة كاملاً واستثمار اخلاصه وكفاءته لتنمية ذاته. وقد اعتمدت الدراسة على المنهج الوصفي.</w:t>
      </w:r>
    </w:p>
    <w:p w14:paraId="3732A74A" w14:textId="201ACC90" w:rsidR="002B0A34" w:rsidRDefault="002B0A34" w:rsidP="002C2454">
      <w:pPr>
        <w:spacing w:after="120" w:line="460" w:lineRule="exact"/>
        <w:ind w:firstLine="720"/>
        <w:jc w:val="both"/>
        <w:rPr>
          <w:rFonts w:ascii="Simplified Arabic" w:hAnsi="Simplified Arabic" w:cs="Simplified Arabic"/>
          <w:sz w:val="28"/>
          <w:szCs w:val="28"/>
          <w:rtl/>
          <w:lang w:bidi="ar-EG"/>
        </w:rPr>
      </w:pPr>
      <w:r w:rsidRPr="00365BB0">
        <w:rPr>
          <w:rFonts w:ascii="Simplified Arabic" w:hAnsi="Simplified Arabic" w:cs="Simplified Arabic" w:hint="cs"/>
          <w:sz w:val="28"/>
          <w:szCs w:val="28"/>
          <w:rtl/>
          <w:lang w:bidi="ar-EG"/>
        </w:rPr>
        <w:t xml:space="preserve">وقد توصلت الدراسة الي </w:t>
      </w:r>
      <w:r>
        <w:rPr>
          <w:rFonts w:ascii="Simplified Arabic" w:hAnsi="Simplified Arabic" w:cs="Simplified Arabic" w:hint="cs"/>
          <w:sz w:val="28"/>
          <w:szCs w:val="28"/>
          <w:rtl/>
          <w:lang w:bidi="ar-EG"/>
        </w:rPr>
        <w:t>وجود علاقة تأثيرية موجبة لاستراتيجية الموارد البشرية من خلال بُعد التحفيز على الأداء الوظيفي للعاملين في صندوق الوطني للعمال، أيضاً وجود علاقة تأثيرية موجبة لاستراتيجية الموارد البشرية من خلال بُعد تقييم الاداء على الأداء الوظيفي للعاملين في صندوق الوطني للعمال.</w:t>
      </w:r>
    </w:p>
    <w:p w14:paraId="7D2513BC" w14:textId="4B6BDFA6" w:rsidR="002B0A34" w:rsidRPr="004A649A" w:rsidRDefault="00D41D38" w:rsidP="002C2454">
      <w:pPr>
        <w:spacing w:after="120" w:line="440" w:lineRule="exact"/>
        <w:ind w:firstLine="720"/>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2</w:t>
      </w:r>
      <w:r w:rsidRPr="0051222E">
        <w:rPr>
          <w:rFonts w:ascii="Simplified Arabic" w:hAnsi="Simplified Arabic" w:cs="Simplified Arabic"/>
          <w:b/>
          <w:bCs/>
          <w:sz w:val="28"/>
          <w:szCs w:val="28"/>
          <w:rtl/>
          <w:lang w:bidi="ar-EG"/>
        </w:rPr>
        <w:t>/</w:t>
      </w:r>
      <w:r>
        <w:rPr>
          <w:rFonts w:ascii="Simplified Arabic" w:hAnsi="Simplified Arabic" w:cs="Simplified Arabic" w:hint="cs"/>
          <w:b/>
          <w:bCs/>
          <w:sz w:val="28"/>
          <w:szCs w:val="28"/>
          <w:rtl/>
          <w:lang w:bidi="ar-EG"/>
        </w:rPr>
        <w:t>1/2</w:t>
      </w:r>
      <w:r w:rsidRPr="0051222E">
        <w:rPr>
          <w:rFonts w:ascii="Simplified Arabic" w:hAnsi="Simplified Arabic" w:cs="Simplified Arabic" w:hint="cs"/>
          <w:b/>
          <w:bCs/>
          <w:sz w:val="28"/>
          <w:szCs w:val="28"/>
          <w:rtl/>
          <w:lang w:bidi="ar-EG"/>
        </w:rPr>
        <w:t>/</w:t>
      </w:r>
      <w:r>
        <w:rPr>
          <w:rFonts w:ascii="Simplified Arabic" w:hAnsi="Simplified Arabic" w:cs="Simplified Arabic" w:hint="cs"/>
          <w:b/>
          <w:bCs/>
          <w:sz w:val="28"/>
          <w:szCs w:val="28"/>
          <w:rtl/>
          <w:lang w:bidi="ar-EG"/>
        </w:rPr>
        <w:t>4</w:t>
      </w:r>
      <w:r w:rsidRPr="0051222E">
        <w:rPr>
          <w:rFonts w:ascii="Simplified Arabic" w:hAnsi="Simplified Arabic" w:cs="Simplified Arabic" w:hint="cs"/>
          <w:b/>
          <w:bCs/>
          <w:sz w:val="28"/>
          <w:szCs w:val="28"/>
          <w:rtl/>
          <w:lang w:bidi="ar-EG"/>
        </w:rPr>
        <w:t xml:space="preserve"> </w:t>
      </w:r>
      <w:r w:rsidR="002B0A34" w:rsidRPr="004A649A">
        <w:rPr>
          <w:rFonts w:ascii="Simplified Arabic" w:hAnsi="Simplified Arabic" w:cs="Simplified Arabic" w:hint="cs"/>
          <w:b/>
          <w:bCs/>
          <w:sz w:val="28"/>
          <w:szCs w:val="28"/>
          <w:rtl/>
          <w:lang w:bidi="ar-EG"/>
        </w:rPr>
        <w:t>دراسة</w:t>
      </w:r>
      <w:r w:rsidR="002B0A34" w:rsidRPr="004A649A">
        <w:rPr>
          <w:rFonts w:ascii="Simplified Arabic" w:hAnsi="Simplified Arabic" w:cs="Simplified Arabic"/>
          <w:b/>
          <w:bCs/>
          <w:sz w:val="28"/>
          <w:szCs w:val="28"/>
          <w:rtl/>
          <w:lang w:bidi="ar-EG"/>
        </w:rPr>
        <w:t xml:space="preserve"> (</w:t>
      </w:r>
      <w:proofErr w:type="spellStart"/>
      <w:r w:rsidR="002B0A34">
        <w:rPr>
          <w:rFonts w:ascii="Simplified Arabic" w:hAnsi="Simplified Arabic" w:cs="Simplified Arabic"/>
          <w:b/>
          <w:bCs/>
          <w:sz w:val="28"/>
          <w:szCs w:val="28"/>
          <w:lang w:bidi="ar-EG"/>
        </w:rPr>
        <w:t>Nazel</w:t>
      </w:r>
      <w:proofErr w:type="spellEnd"/>
      <w:r w:rsidR="002B0A34">
        <w:rPr>
          <w:rFonts w:ascii="Simplified Arabic" w:hAnsi="Simplified Arabic" w:cs="Simplified Arabic"/>
          <w:b/>
          <w:bCs/>
          <w:sz w:val="28"/>
          <w:szCs w:val="28"/>
          <w:lang w:bidi="ar-EG"/>
        </w:rPr>
        <w:t>, 2024</w:t>
      </w:r>
      <w:r w:rsidR="002B0A34" w:rsidRPr="004A649A">
        <w:rPr>
          <w:rFonts w:ascii="Simplified Arabic" w:hAnsi="Simplified Arabic" w:cs="Simplified Arabic"/>
          <w:b/>
          <w:bCs/>
          <w:sz w:val="28"/>
          <w:szCs w:val="28"/>
          <w:rtl/>
          <w:lang w:bidi="ar-EG"/>
        </w:rPr>
        <w:t>)</w:t>
      </w:r>
    </w:p>
    <w:p w14:paraId="1272FDB3" w14:textId="60146275" w:rsidR="002B0A34" w:rsidRPr="00CC3EA6" w:rsidRDefault="002B0A34" w:rsidP="002C2454">
      <w:pPr>
        <w:spacing w:after="120" w:line="460" w:lineRule="exact"/>
        <w:ind w:firstLine="720"/>
        <w:jc w:val="both"/>
        <w:rPr>
          <w:rFonts w:ascii="Simplified Arabic" w:hAnsi="Simplified Arabic" w:cs="Simplified Arabic"/>
          <w:sz w:val="28"/>
          <w:szCs w:val="28"/>
          <w:rtl/>
          <w:lang w:bidi="ar-EG"/>
        </w:rPr>
      </w:pPr>
      <w:r w:rsidRPr="00A857DA">
        <w:rPr>
          <w:rFonts w:ascii="Simplified Arabic" w:hAnsi="Simplified Arabic" w:cs="Simplified Arabic" w:hint="cs"/>
          <w:sz w:val="28"/>
          <w:szCs w:val="28"/>
          <w:rtl/>
          <w:lang w:bidi="ar-EG"/>
        </w:rPr>
        <w:t xml:space="preserve">استهدفت الدراسة التعرف على </w:t>
      </w:r>
      <w:r w:rsidRPr="00A857DA">
        <w:rPr>
          <w:rFonts w:ascii="Simplified Arabic" w:hAnsi="Simplified Arabic" w:cs="Simplified Arabic"/>
          <w:sz w:val="28"/>
          <w:szCs w:val="28"/>
          <w:rtl/>
          <w:lang w:bidi="ar-EG"/>
        </w:rPr>
        <w:t>تحديد مستوى أداء العاملين بالمنظمات الاهلية لموا</w:t>
      </w:r>
      <w:r w:rsidR="006B7168" w:rsidRPr="00A857DA">
        <w:rPr>
          <w:rFonts w:ascii="Simplified Arabic" w:hAnsi="Simplified Arabic" w:cs="Simplified Arabic" w:hint="cs"/>
          <w:sz w:val="28"/>
          <w:szCs w:val="28"/>
          <w:rtl/>
          <w:lang w:bidi="ar-EG"/>
        </w:rPr>
        <w:t>ج</w:t>
      </w:r>
      <w:r w:rsidRPr="00A857DA">
        <w:rPr>
          <w:rFonts w:ascii="Simplified Arabic" w:hAnsi="Simplified Arabic" w:cs="Simplified Arabic"/>
          <w:sz w:val="28"/>
          <w:szCs w:val="28"/>
          <w:rtl/>
          <w:lang w:bidi="ar-EG"/>
        </w:rPr>
        <w:t xml:space="preserve">هة مشكلاتهم حيث يمكن قياس الاداء </w:t>
      </w:r>
      <w:proofErr w:type="spellStart"/>
      <w:r w:rsidRPr="00A857DA">
        <w:rPr>
          <w:rFonts w:ascii="Simplified Arabic" w:hAnsi="Simplified Arabic" w:cs="Simplified Arabic"/>
          <w:sz w:val="28"/>
          <w:szCs w:val="28"/>
          <w:rtl/>
          <w:lang w:bidi="ar-EG"/>
        </w:rPr>
        <w:t>الوظيفى</w:t>
      </w:r>
      <w:proofErr w:type="spellEnd"/>
      <w:r w:rsidRPr="00A857DA">
        <w:rPr>
          <w:rFonts w:ascii="Simplified Arabic" w:hAnsi="Simplified Arabic" w:cs="Simplified Arabic"/>
          <w:sz w:val="28"/>
          <w:szCs w:val="28"/>
          <w:rtl/>
          <w:lang w:bidi="ar-EG"/>
        </w:rPr>
        <w:t xml:space="preserve"> من خلال المؤشرات التالية (المستوى </w:t>
      </w:r>
      <w:proofErr w:type="spellStart"/>
      <w:r w:rsidRPr="00A857DA">
        <w:rPr>
          <w:rFonts w:ascii="Simplified Arabic" w:hAnsi="Simplified Arabic" w:cs="Simplified Arabic"/>
          <w:sz w:val="28"/>
          <w:szCs w:val="28"/>
          <w:rtl/>
          <w:lang w:bidi="ar-EG"/>
        </w:rPr>
        <w:t>المعرفى</w:t>
      </w:r>
      <w:proofErr w:type="spellEnd"/>
      <w:r w:rsidRPr="00A857DA">
        <w:rPr>
          <w:rFonts w:ascii="Simplified Arabic" w:hAnsi="Simplified Arabic" w:cs="Simplified Arabic"/>
          <w:sz w:val="28"/>
          <w:szCs w:val="28"/>
          <w:rtl/>
          <w:lang w:bidi="ar-EG"/>
        </w:rPr>
        <w:t xml:space="preserve"> - المستوى </w:t>
      </w:r>
      <w:proofErr w:type="spellStart"/>
      <w:r w:rsidRPr="00A857DA">
        <w:rPr>
          <w:rFonts w:ascii="Simplified Arabic" w:hAnsi="Simplified Arabic" w:cs="Simplified Arabic"/>
          <w:sz w:val="28"/>
          <w:szCs w:val="28"/>
          <w:rtl/>
          <w:lang w:bidi="ar-EG"/>
        </w:rPr>
        <w:t>القيمى</w:t>
      </w:r>
      <w:proofErr w:type="spellEnd"/>
      <w:r w:rsidRPr="00A857DA">
        <w:rPr>
          <w:rFonts w:ascii="Simplified Arabic" w:hAnsi="Simplified Arabic" w:cs="Simplified Arabic"/>
          <w:sz w:val="28"/>
          <w:szCs w:val="28"/>
          <w:rtl/>
          <w:lang w:bidi="ar-EG"/>
        </w:rPr>
        <w:t xml:space="preserve"> – المستوى المهارى) و</w:t>
      </w:r>
      <w:r w:rsidR="00F477F5" w:rsidRPr="00A857DA">
        <w:rPr>
          <w:rFonts w:ascii="Simplified Arabic" w:hAnsi="Simplified Arabic" w:cs="Simplified Arabic" w:hint="cs"/>
          <w:sz w:val="28"/>
          <w:szCs w:val="28"/>
          <w:rtl/>
          <w:lang w:bidi="ar-EG"/>
        </w:rPr>
        <w:t xml:space="preserve">قد </w:t>
      </w:r>
      <w:r w:rsidRPr="00A857DA">
        <w:rPr>
          <w:rFonts w:ascii="Simplified Arabic" w:hAnsi="Simplified Arabic" w:cs="Simplified Arabic"/>
          <w:sz w:val="28"/>
          <w:szCs w:val="28"/>
          <w:rtl/>
          <w:lang w:bidi="ar-EG"/>
        </w:rPr>
        <w:t>تبين أن</w:t>
      </w:r>
      <w:r w:rsidR="00F477F5" w:rsidRPr="00A857DA">
        <w:rPr>
          <w:rFonts w:ascii="Simplified Arabic" w:hAnsi="Simplified Arabic" w:cs="Simplified Arabic" w:hint="cs"/>
          <w:sz w:val="28"/>
          <w:szCs w:val="28"/>
          <w:rtl/>
          <w:lang w:bidi="ar-EG"/>
        </w:rPr>
        <w:t xml:space="preserve"> هناك</w:t>
      </w:r>
      <w:r w:rsidRPr="00A857DA">
        <w:rPr>
          <w:rFonts w:ascii="Simplified Arabic" w:hAnsi="Simplified Arabic" w:cs="Simplified Arabic"/>
          <w:sz w:val="28"/>
          <w:szCs w:val="28"/>
          <w:rtl/>
          <w:lang w:bidi="ar-EG"/>
        </w:rPr>
        <w:t xml:space="preserve"> بعض المعوقات</w:t>
      </w:r>
      <w:r w:rsidR="00F477F5" w:rsidRPr="00A857DA">
        <w:rPr>
          <w:rFonts w:ascii="Simplified Arabic" w:hAnsi="Simplified Arabic" w:cs="Simplified Arabic" w:hint="cs"/>
          <w:sz w:val="28"/>
          <w:szCs w:val="28"/>
          <w:rtl/>
          <w:lang w:bidi="ar-EG"/>
        </w:rPr>
        <w:t xml:space="preserve"> الادارية</w:t>
      </w:r>
      <w:r w:rsidRPr="00A857DA">
        <w:rPr>
          <w:rFonts w:ascii="Simplified Arabic" w:hAnsi="Simplified Arabic" w:cs="Simplified Arabic"/>
          <w:sz w:val="28"/>
          <w:szCs w:val="28"/>
          <w:rtl/>
          <w:lang w:bidi="ar-EG"/>
        </w:rPr>
        <w:t xml:space="preserve"> </w:t>
      </w:r>
      <w:proofErr w:type="spellStart"/>
      <w:r w:rsidRPr="00A857DA">
        <w:rPr>
          <w:rFonts w:ascii="Simplified Arabic" w:hAnsi="Simplified Arabic" w:cs="Simplified Arabic"/>
          <w:sz w:val="28"/>
          <w:szCs w:val="28"/>
          <w:rtl/>
          <w:lang w:bidi="ar-EG"/>
        </w:rPr>
        <w:t>التى</w:t>
      </w:r>
      <w:proofErr w:type="spellEnd"/>
      <w:r w:rsidRPr="00A857DA">
        <w:rPr>
          <w:rFonts w:ascii="Simplified Arabic" w:hAnsi="Simplified Arabic" w:cs="Simplified Arabic"/>
          <w:sz w:val="28"/>
          <w:szCs w:val="28"/>
          <w:rtl/>
          <w:lang w:bidi="ar-EG"/>
        </w:rPr>
        <w:t xml:space="preserve"> </w:t>
      </w:r>
      <w:r w:rsidR="00F477F5" w:rsidRPr="00A857DA">
        <w:rPr>
          <w:rFonts w:ascii="Simplified Arabic" w:hAnsi="Simplified Arabic" w:cs="Simplified Arabic" w:hint="cs"/>
          <w:sz w:val="28"/>
          <w:szCs w:val="28"/>
          <w:rtl/>
          <w:lang w:bidi="ar-EG"/>
        </w:rPr>
        <w:t>تمنع</w:t>
      </w:r>
      <w:r w:rsidRPr="00A857DA">
        <w:rPr>
          <w:rFonts w:ascii="Simplified Arabic" w:hAnsi="Simplified Arabic" w:cs="Simplified Arabic"/>
          <w:sz w:val="28"/>
          <w:szCs w:val="28"/>
          <w:rtl/>
          <w:lang w:bidi="ar-EG"/>
        </w:rPr>
        <w:t xml:space="preserve"> تحقيق </w:t>
      </w:r>
      <w:r w:rsidR="00F477F5" w:rsidRPr="00A857DA">
        <w:rPr>
          <w:rFonts w:ascii="Simplified Arabic" w:hAnsi="Simplified Arabic" w:cs="Simplified Arabic" w:hint="cs"/>
          <w:sz w:val="28"/>
          <w:szCs w:val="28"/>
          <w:rtl/>
          <w:lang w:bidi="ar-EG"/>
        </w:rPr>
        <w:t>المعدل الطبيعي لأداء العاملين</w:t>
      </w:r>
      <w:r w:rsidRPr="00A857DA">
        <w:rPr>
          <w:rFonts w:ascii="Simplified Arabic" w:hAnsi="Simplified Arabic" w:cs="Simplified Arabic"/>
          <w:sz w:val="28"/>
          <w:szCs w:val="28"/>
          <w:rtl/>
          <w:lang w:bidi="ar-EG"/>
        </w:rPr>
        <w:t xml:space="preserve"> بالمنظمات الاهلية مثل </w:t>
      </w:r>
      <w:r w:rsidR="00F477F5" w:rsidRPr="00A857DA">
        <w:rPr>
          <w:rFonts w:ascii="Simplified Arabic" w:hAnsi="Simplified Arabic" w:cs="Simplified Arabic" w:hint="cs"/>
          <w:sz w:val="28"/>
          <w:szCs w:val="28"/>
          <w:rtl/>
          <w:lang w:bidi="ar-EG"/>
        </w:rPr>
        <w:t>ال</w:t>
      </w:r>
      <w:r w:rsidRPr="00A857DA">
        <w:rPr>
          <w:rFonts w:ascii="Simplified Arabic" w:hAnsi="Simplified Arabic" w:cs="Simplified Arabic"/>
          <w:sz w:val="28"/>
          <w:szCs w:val="28"/>
          <w:rtl/>
          <w:lang w:bidi="ar-EG"/>
        </w:rPr>
        <w:t>نقص في الميزاني</w:t>
      </w:r>
      <w:r w:rsidR="00F477F5" w:rsidRPr="00A857DA">
        <w:rPr>
          <w:rFonts w:ascii="Simplified Arabic" w:hAnsi="Simplified Arabic" w:cs="Simplified Arabic" w:hint="cs"/>
          <w:sz w:val="28"/>
          <w:szCs w:val="28"/>
          <w:rtl/>
          <w:lang w:bidi="ar-EG"/>
        </w:rPr>
        <w:t xml:space="preserve">ات </w:t>
      </w:r>
      <w:r w:rsidRPr="00A857DA">
        <w:rPr>
          <w:rFonts w:ascii="Simplified Arabic" w:hAnsi="Simplified Arabic" w:cs="Simplified Arabic"/>
          <w:sz w:val="28"/>
          <w:szCs w:val="28"/>
          <w:rtl/>
          <w:lang w:bidi="ar-EG"/>
        </w:rPr>
        <w:t xml:space="preserve">المخصصة ، </w:t>
      </w:r>
      <w:r w:rsidR="00F477F5" w:rsidRPr="00A857DA">
        <w:rPr>
          <w:rFonts w:ascii="Simplified Arabic" w:hAnsi="Simplified Arabic" w:cs="Simplified Arabic" w:hint="cs"/>
          <w:sz w:val="28"/>
          <w:szCs w:val="28"/>
          <w:rtl/>
          <w:lang w:bidi="ar-EG"/>
        </w:rPr>
        <w:t>مشكلات</w:t>
      </w:r>
      <w:r w:rsidRPr="00A857DA">
        <w:rPr>
          <w:rFonts w:ascii="Simplified Arabic" w:hAnsi="Simplified Arabic" w:cs="Simplified Arabic"/>
          <w:sz w:val="28"/>
          <w:szCs w:val="28"/>
          <w:rtl/>
          <w:lang w:bidi="ar-EG"/>
        </w:rPr>
        <w:t xml:space="preserve"> الأمن المعلوماتي والمخاوف الأمنية، تحديات معرفية </w:t>
      </w:r>
      <w:r w:rsidR="00F477F5" w:rsidRPr="00A857DA">
        <w:rPr>
          <w:rFonts w:ascii="Simplified Arabic" w:hAnsi="Simplified Arabic" w:cs="Simplified Arabic" w:hint="cs"/>
          <w:sz w:val="28"/>
          <w:szCs w:val="28"/>
          <w:rtl/>
          <w:lang w:bidi="ar-EG"/>
        </w:rPr>
        <w:t xml:space="preserve">تتمثل في </w:t>
      </w:r>
      <w:r w:rsidRPr="00A857DA">
        <w:rPr>
          <w:rFonts w:ascii="Simplified Arabic" w:hAnsi="Simplified Arabic" w:cs="Simplified Arabic"/>
          <w:sz w:val="28"/>
          <w:szCs w:val="28"/>
          <w:rtl/>
          <w:lang w:bidi="ar-EG"/>
        </w:rPr>
        <w:t xml:space="preserve">نقص وعي المواطنين والمشاركة في الخدمات الالكترونية ، التحديات الثقافية والاجتماعية , ومن خلال ذلك يرى الباحث ان المتطلبات اللازمة لتطوير أداء العاملين بالمنظمات غير الحكومية تتمثل </w:t>
      </w:r>
      <w:proofErr w:type="spellStart"/>
      <w:r w:rsidRPr="00A857DA">
        <w:rPr>
          <w:rFonts w:ascii="Simplified Arabic" w:hAnsi="Simplified Arabic" w:cs="Simplified Arabic"/>
          <w:sz w:val="28"/>
          <w:szCs w:val="28"/>
          <w:rtl/>
          <w:lang w:bidi="ar-EG"/>
        </w:rPr>
        <w:t>فى</w:t>
      </w:r>
      <w:proofErr w:type="spellEnd"/>
      <w:r w:rsidRPr="00A857DA">
        <w:rPr>
          <w:rFonts w:ascii="Simplified Arabic" w:hAnsi="Simplified Arabic" w:cs="Simplified Arabic"/>
          <w:sz w:val="28"/>
          <w:szCs w:val="28"/>
          <w:rtl/>
          <w:lang w:bidi="ar-EG"/>
        </w:rPr>
        <w:t xml:space="preserve"> (البنية التحتية لشبكة المعلومات للتحول الرقمي , </w:t>
      </w:r>
      <w:proofErr w:type="spellStart"/>
      <w:r w:rsidRPr="00A857DA">
        <w:rPr>
          <w:rFonts w:ascii="Simplified Arabic" w:hAnsi="Simplified Arabic" w:cs="Simplified Arabic"/>
          <w:sz w:val="28"/>
          <w:szCs w:val="28"/>
          <w:rtl/>
          <w:lang w:bidi="ar-EG"/>
        </w:rPr>
        <w:t>تاهيل</w:t>
      </w:r>
      <w:proofErr w:type="spellEnd"/>
      <w:r w:rsidRPr="00A857DA">
        <w:rPr>
          <w:rFonts w:ascii="Simplified Arabic" w:hAnsi="Simplified Arabic" w:cs="Simplified Arabic"/>
          <w:sz w:val="28"/>
          <w:szCs w:val="28"/>
          <w:rtl/>
          <w:lang w:bidi="ar-EG"/>
        </w:rPr>
        <w:t xml:space="preserve"> الموارد البشرية , التمويل , القوانين والتشريعات</w:t>
      </w:r>
      <w:r w:rsidRPr="00A857DA">
        <w:rPr>
          <w:rFonts w:ascii="Simplified Arabic" w:hAnsi="Simplified Arabic" w:cs="Simplified Arabic" w:hint="cs"/>
          <w:sz w:val="28"/>
          <w:szCs w:val="28"/>
          <w:rtl/>
          <w:lang w:bidi="ar-EG"/>
        </w:rPr>
        <w:t>).</w:t>
      </w:r>
    </w:p>
    <w:p w14:paraId="607B6CCE" w14:textId="1D1B7726" w:rsidR="002B0A34" w:rsidRDefault="002B0A34" w:rsidP="002C2454">
      <w:pPr>
        <w:spacing w:after="120" w:line="460" w:lineRule="exact"/>
        <w:ind w:firstLine="720"/>
        <w:jc w:val="both"/>
        <w:rPr>
          <w:rFonts w:ascii="Simplified Arabic" w:hAnsi="Simplified Arabic" w:cs="Simplified Arabic"/>
          <w:sz w:val="28"/>
          <w:szCs w:val="28"/>
          <w:rtl/>
          <w:lang w:bidi="ar-EG"/>
        </w:rPr>
      </w:pPr>
      <w:r w:rsidRPr="00365BB0">
        <w:rPr>
          <w:rFonts w:ascii="Simplified Arabic" w:hAnsi="Simplified Arabic" w:cs="Simplified Arabic" w:hint="cs"/>
          <w:sz w:val="28"/>
          <w:szCs w:val="28"/>
          <w:rtl/>
          <w:lang w:bidi="ar-EG"/>
        </w:rPr>
        <w:t xml:space="preserve">وقد توصلت الدراسة </w:t>
      </w:r>
      <w:r>
        <w:rPr>
          <w:rFonts w:ascii="Simplified Arabic" w:hAnsi="Simplified Arabic" w:cs="Simplified Arabic" w:hint="cs"/>
          <w:sz w:val="28"/>
          <w:szCs w:val="28"/>
          <w:rtl/>
          <w:lang w:bidi="ar-EG"/>
        </w:rPr>
        <w:t xml:space="preserve">الى ان هناك </w:t>
      </w:r>
      <w:r w:rsidRPr="00CC3EA6">
        <w:rPr>
          <w:rFonts w:ascii="Simplified Arabic" w:hAnsi="Simplified Arabic" w:cs="Simplified Arabic"/>
          <w:sz w:val="28"/>
          <w:szCs w:val="28"/>
          <w:rtl/>
          <w:lang w:bidi="ar-EG"/>
        </w:rPr>
        <w:t>رؤية مستقبلية من منظور طريقة تنظيم المجتمع لتفعيل التحول</w:t>
      </w:r>
      <w:r>
        <w:rPr>
          <w:rFonts w:ascii="Simplified Arabic" w:hAnsi="Simplified Arabic" w:cs="Simplified Arabic" w:hint="cs"/>
          <w:sz w:val="28"/>
          <w:szCs w:val="28"/>
          <w:rtl/>
          <w:lang w:bidi="ar-EG"/>
        </w:rPr>
        <w:t xml:space="preserve"> </w:t>
      </w:r>
      <w:r w:rsidRPr="00CC3EA6">
        <w:rPr>
          <w:rFonts w:ascii="Simplified Arabic" w:hAnsi="Simplified Arabic" w:cs="Simplified Arabic"/>
          <w:sz w:val="28"/>
          <w:szCs w:val="28"/>
          <w:rtl/>
          <w:lang w:bidi="ar-EG"/>
        </w:rPr>
        <w:t>الرقمي لتطوير أداء العاملين بالمنظمات غير الحكومية</w:t>
      </w:r>
      <w:r>
        <w:rPr>
          <w:rFonts w:ascii="Simplified Arabic" w:hAnsi="Simplified Arabic" w:cs="Simplified Arabic" w:hint="cs"/>
          <w:sz w:val="28"/>
          <w:szCs w:val="28"/>
          <w:rtl/>
          <w:lang w:bidi="ar-EG"/>
        </w:rPr>
        <w:t xml:space="preserve">، كما </w:t>
      </w:r>
      <w:r w:rsidRPr="00CC3EA6">
        <w:rPr>
          <w:rFonts w:ascii="Simplified Arabic" w:hAnsi="Simplified Arabic" w:cs="Simplified Arabic"/>
          <w:sz w:val="28"/>
          <w:szCs w:val="28"/>
          <w:rtl/>
          <w:lang w:bidi="ar-EG"/>
        </w:rPr>
        <w:t>تهدف الدراسة الحالية إلى تحديد مستوى أداء العاملين بالمنظمات الاهلية لموا</w:t>
      </w:r>
      <w:r w:rsidR="006B7168">
        <w:rPr>
          <w:rFonts w:ascii="Simplified Arabic" w:hAnsi="Simplified Arabic" w:cs="Simplified Arabic" w:hint="cs"/>
          <w:sz w:val="28"/>
          <w:szCs w:val="28"/>
          <w:rtl/>
          <w:lang w:bidi="ar-EG"/>
        </w:rPr>
        <w:t>ج</w:t>
      </w:r>
      <w:r w:rsidRPr="00CC3EA6">
        <w:rPr>
          <w:rFonts w:ascii="Simplified Arabic" w:hAnsi="Simplified Arabic" w:cs="Simplified Arabic"/>
          <w:sz w:val="28"/>
          <w:szCs w:val="28"/>
          <w:rtl/>
          <w:lang w:bidi="ar-EG"/>
        </w:rPr>
        <w:t>هة مشكلاتهم</w:t>
      </w:r>
      <w:r>
        <w:rPr>
          <w:rFonts w:ascii="Simplified Arabic" w:hAnsi="Simplified Arabic" w:cs="Simplified Arabic" w:hint="cs"/>
          <w:sz w:val="28"/>
          <w:szCs w:val="28"/>
          <w:rtl/>
          <w:lang w:bidi="ar-EG"/>
        </w:rPr>
        <w:t>،</w:t>
      </w:r>
      <w:r w:rsidRPr="00CC3EA6">
        <w:rPr>
          <w:rFonts w:ascii="Simplified Arabic" w:hAnsi="Simplified Arabic" w:cs="Simplified Arabic"/>
          <w:sz w:val="28"/>
          <w:szCs w:val="28"/>
          <w:rtl/>
          <w:lang w:bidi="ar-EG"/>
        </w:rPr>
        <w:t xml:space="preserve"> حيث يمكن قياس الاداء </w:t>
      </w:r>
      <w:proofErr w:type="spellStart"/>
      <w:r w:rsidRPr="00CC3EA6">
        <w:rPr>
          <w:rFonts w:ascii="Simplified Arabic" w:hAnsi="Simplified Arabic" w:cs="Simplified Arabic"/>
          <w:sz w:val="28"/>
          <w:szCs w:val="28"/>
          <w:rtl/>
          <w:lang w:bidi="ar-EG"/>
        </w:rPr>
        <w:t>الوظيفى</w:t>
      </w:r>
      <w:proofErr w:type="spellEnd"/>
      <w:r w:rsidRPr="00CC3EA6">
        <w:rPr>
          <w:rFonts w:ascii="Simplified Arabic" w:hAnsi="Simplified Arabic" w:cs="Simplified Arabic"/>
          <w:sz w:val="28"/>
          <w:szCs w:val="28"/>
          <w:rtl/>
          <w:lang w:bidi="ar-EG"/>
        </w:rPr>
        <w:t xml:space="preserve"> من خلال المؤشرات التالية (المستوى </w:t>
      </w:r>
      <w:proofErr w:type="spellStart"/>
      <w:r w:rsidRPr="00CC3EA6">
        <w:rPr>
          <w:rFonts w:ascii="Simplified Arabic" w:hAnsi="Simplified Arabic" w:cs="Simplified Arabic"/>
          <w:sz w:val="28"/>
          <w:szCs w:val="28"/>
          <w:rtl/>
          <w:lang w:bidi="ar-EG"/>
        </w:rPr>
        <w:t>المعرفى</w:t>
      </w:r>
      <w:proofErr w:type="spellEnd"/>
      <w:r w:rsidRPr="00CC3EA6">
        <w:rPr>
          <w:rFonts w:ascii="Simplified Arabic" w:hAnsi="Simplified Arabic" w:cs="Simplified Arabic"/>
          <w:sz w:val="28"/>
          <w:szCs w:val="28"/>
          <w:rtl/>
          <w:lang w:bidi="ar-EG"/>
        </w:rPr>
        <w:t xml:space="preserve"> - المستوى </w:t>
      </w:r>
      <w:proofErr w:type="spellStart"/>
      <w:r w:rsidRPr="00CC3EA6">
        <w:rPr>
          <w:rFonts w:ascii="Simplified Arabic" w:hAnsi="Simplified Arabic" w:cs="Simplified Arabic"/>
          <w:sz w:val="28"/>
          <w:szCs w:val="28"/>
          <w:rtl/>
          <w:lang w:bidi="ar-EG"/>
        </w:rPr>
        <w:t>القيمى</w:t>
      </w:r>
      <w:proofErr w:type="spellEnd"/>
      <w:r w:rsidRPr="00CC3EA6">
        <w:rPr>
          <w:rFonts w:ascii="Simplified Arabic" w:hAnsi="Simplified Arabic" w:cs="Simplified Arabic"/>
          <w:sz w:val="28"/>
          <w:szCs w:val="28"/>
          <w:rtl/>
          <w:lang w:bidi="ar-EG"/>
        </w:rPr>
        <w:t xml:space="preserve"> – المستوى </w:t>
      </w:r>
      <w:r w:rsidRPr="00CC3EA6">
        <w:rPr>
          <w:rFonts w:ascii="Simplified Arabic" w:hAnsi="Simplified Arabic" w:cs="Simplified Arabic" w:hint="cs"/>
          <w:sz w:val="28"/>
          <w:szCs w:val="28"/>
          <w:rtl/>
          <w:lang w:bidi="ar-EG"/>
        </w:rPr>
        <w:t>المهارى)</w:t>
      </w:r>
      <w:r w:rsidRPr="00CC3EA6">
        <w:rPr>
          <w:rFonts w:ascii="Simplified Arabic" w:hAnsi="Simplified Arabic" w:cs="Simplified Arabic"/>
          <w:sz w:val="28"/>
          <w:szCs w:val="28"/>
          <w:rtl/>
          <w:lang w:bidi="ar-EG"/>
        </w:rPr>
        <w:t xml:space="preserve"> وتبين أنه يوجد بعض المعوقات</w:t>
      </w:r>
      <w:r>
        <w:rPr>
          <w:rFonts w:ascii="Simplified Arabic" w:hAnsi="Simplified Arabic" w:cs="Simplified Arabic" w:hint="cs"/>
          <w:sz w:val="28"/>
          <w:szCs w:val="28"/>
          <w:rtl/>
          <w:lang w:bidi="ar-EG"/>
        </w:rPr>
        <w:t>.</w:t>
      </w:r>
    </w:p>
    <w:p w14:paraId="4738A7B3" w14:textId="0B18885E" w:rsidR="003425FD" w:rsidRPr="008547D0" w:rsidRDefault="00D41D38" w:rsidP="002C2454">
      <w:pPr>
        <w:spacing w:after="120" w:line="440" w:lineRule="exact"/>
        <w:ind w:firstLine="720"/>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2</w:t>
      </w:r>
      <w:r w:rsidRPr="0051222E">
        <w:rPr>
          <w:rFonts w:ascii="Simplified Arabic" w:hAnsi="Simplified Arabic" w:cs="Simplified Arabic"/>
          <w:b/>
          <w:bCs/>
          <w:sz w:val="28"/>
          <w:szCs w:val="28"/>
          <w:rtl/>
          <w:lang w:bidi="ar-EG"/>
        </w:rPr>
        <w:t>/</w:t>
      </w:r>
      <w:r>
        <w:rPr>
          <w:rFonts w:ascii="Simplified Arabic" w:hAnsi="Simplified Arabic" w:cs="Simplified Arabic" w:hint="cs"/>
          <w:b/>
          <w:bCs/>
          <w:sz w:val="28"/>
          <w:szCs w:val="28"/>
          <w:rtl/>
          <w:lang w:bidi="ar-EG"/>
        </w:rPr>
        <w:t>1/2</w:t>
      </w:r>
      <w:r w:rsidRPr="0051222E">
        <w:rPr>
          <w:rFonts w:ascii="Simplified Arabic" w:hAnsi="Simplified Arabic" w:cs="Simplified Arabic" w:hint="cs"/>
          <w:b/>
          <w:bCs/>
          <w:sz w:val="28"/>
          <w:szCs w:val="28"/>
          <w:rtl/>
          <w:lang w:bidi="ar-EG"/>
        </w:rPr>
        <w:t>/</w:t>
      </w:r>
      <w:r>
        <w:rPr>
          <w:rFonts w:ascii="Simplified Arabic" w:hAnsi="Simplified Arabic" w:cs="Simplified Arabic" w:hint="cs"/>
          <w:b/>
          <w:bCs/>
          <w:sz w:val="28"/>
          <w:szCs w:val="28"/>
          <w:rtl/>
          <w:lang w:bidi="ar-EG"/>
        </w:rPr>
        <w:t>5</w:t>
      </w:r>
      <w:r w:rsidRPr="0051222E">
        <w:rPr>
          <w:rFonts w:ascii="Simplified Arabic" w:hAnsi="Simplified Arabic" w:cs="Simplified Arabic" w:hint="cs"/>
          <w:b/>
          <w:bCs/>
          <w:sz w:val="28"/>
          <w:szCs w:val="28"/>
          <w:rtl/>
          <w:lang w:bidi="ar-EG"/>
        </w:rPr>
        <w:t xml:space="preserve"> </w:t>
      </w:r>
      <w:r w:rsidR="003425FD" w:rsidRPr="008547D0">
        <w:rPr>
          <w:rFonts w:ascii="Simplified Arabic" w:hAnsi="Simplified Arabic" w:cs="Simplified Arabic" w:hint="cs"/>
          <w:b/>
          <w:bCs/>
          <w:sz w:val="28"/>
          <w:szCs w:val="28"/>
          <w:rtl/>
          <w:lang w:bidi="ar-EG"/>
        </w:rPr>
        <w:t>دراسة</w:t>
      </w:r>
      <w:r w:rsidR="003425FD" w:rsidRPr="008547D0">
        <w:rPr>
          <w:rFonts w:ascii="Simplified Arabic" w:hAnsi="Simplified Arabic" w:cs="Simplified Arabic"/>
          <w:b/>
          <w:bCs/>
          <w:sz w:val="28"/>
          <w:szCs w:val="28"/>
          <w:rtl/>
          <w:lang w:bidi="ar-EG"/>
        </w:rPr>
        <w:t xml:space="preserve"> (</w:t>
      </w:r>
      <w:r w:rsidR="003425FD">
        <w:rPr>
          <w:rFonts w:ascii="Simplified Arabic" w:hAnsi="Simplified Arabic" w:cs="Simplified Arabic" w:hint="cs"/>
          <w:b/>
          <w:bCs/>
          <w:sz w:val="28"/>
          <w:szCs w:val="28"/>
          <w:rtl/>
          <w:lang w:bidi="ar-EG"/>
        </w:rPr>
        <w:t>عناني</w:t>
      </w:r>
      <w:r w:rsidR="003425FD" w:rsidRPr="008547D0">
        <w:rPr>
          <w:rFonts w:ascii="Simplified Arabic" w:hAnsi="Simplified Arabic" w:cs="Simplified Arabic" w:hint="cs"/>
          <w:b/>
          <w:bCs/>
          <w:sz w:val="28"/>
          <w:szCs w:val="28"/>
          <w:rtl/>
          <w:lang w:bidi="ar-EG"/>
        </w:rPr>
        <w:t>، 2024</w:t>
      </w:r>
      <w:r w:rsidR="003425FD" w:rsidRPr="008547D0">
        <w:rPr>
          <w:rFonts w:ascii="Simplified Arabic" w:hAnsi="Simplified Arabic" w:cs="Simplified Arabic"/>
          <w:b/>
          <w:bCs/>
          <w:sz w:val="28"/>
          <w:szCs w:val="28"/>
          <w:rtl/>
          <w:lang w:bidi="ar-EG"/>
        </w:rPr>
        <w:t>)</w:t>
      </w:r>
    </w:p>
    <w:p w14:paraId="63864881" w14:textId="247B5F56" w:rsidR="003425FD" w:rsidRPr="008547D0" w:rsidRDefault="003425FD" w:rsidP="002C2454">
      <w:pPr>
        <w:spacing w:after="120" w:line="460" w:lineRule="exact"/>
        <w:ind w:firstLine="720"/>
        <w:jc w:val="both"/>
        <w:rPr>
          <w:rFonts w:ascii="Simplified Arabic" w:hAnsi="Simplified Arabic" w:cs="Simplified Arabic"/>
          <w:sz w:val="28"/>
          <w:szCs w:val="28"/>
          <w:rtl/>
          <w:lang w:bidi="ar-EG"/>
        </w:rPr>
      </w:pPr>
      <w:r w:rsidRPr="008547D0">
        <w:rPr>
          <w:rFonts w:ascii="Simplified Arabic" w:hAnsi="Simplified Arabic" w:cs="Simplified Arabic" w:hint="cs"/>
          <w:sz w:val="28"/>
          <w:szCs w:val="28"/>
          <w:rtl/>
          <w:lang w:bidi="ar-EG"/>
        </w:rPr>
        <w:t xml:space="preserve">استهدفت الدراسة </w:t>
      </w:r>
      <w:r w:rsidRPr="008B3B08">
        <w:rPr>
          <w:rFonts w:ascii="Simplified Arabic" w:hAnsi="Simplified Arabic" w:cs="Simplified Arabic"/>
          <w:sz w:val="28"/>
          <w:szCs w:val="28"/>
          <w:rtl/>
          <w:lang w:bidi="ar-EG"/>
        </w:rPr>
        <w:t>فحص رأس المال النفسي ب</w:t>
      </w:r>
      <w:r w:rsidR="006B7168">
        <w:rPr>
          <w:rFonts w:ascii="Simplified Arabic" w:hAnsi="Simplified Arabic" w:cs="Simplified Arabic" w:hint="cs"/>
          <w:sz w:val="28"/>
          <w:szCs w:val="28"/>
          <w:rtl/>
          <w:lang w:bidi="ar-EG"/>
        </w:rPr>
        <w:t>أ</w:t>
      </w:r>
      <w:r w:rsidRPr="008B3B08">
        <w:rPr>
          <w:rFonts w:ascii="Simplified Arabic" w:hAnsi="Simplified Arabic" w:cs="Simplified Arabic"/>
          <w:sz w:val="28"/>
          <w:szCs w:val="28"/>
          <w:rtl/>
          <w:lang w:bidi="ar-EG"/>
        </w:rPr>
        <w:t xml:space="preserve">بعاده المختلفة في تحسين فاعلية أداء العاملين (الدور الرسمي، الدور الاضافي). وبناءً على ذلك، تمثل سؤال الدراسة في: ما هو دور رأس المال </w:t>
      </w:r>
      <w:proofErr w:type="spellStart"/>
      <w:r w:rsidRPr="008B3B08">
        <w:rPr>
          <w:rFonts w:ascii="Simplified Arabic" w:hAnsi="Simplified Arabic" w:cs="Simplified Arabic"/>
          <w:sz w:val="28"/>
          <w:szCs w:val="28"/>
          <w:rtl/>
          <w:lang w:bidi="ar-EG"/>
        </w:rPr>
        <w:t>النفسى</w:t>
      </w:r>
      <w:proofErr w:type="spellEnd"/>
      <w:r w:rsidRPr="008B3B08">
        <w:rPr>
          <w:rFonts w:ascii="Simplified Arabic" w:hAnsi="Simplified Arabic" w:cs="Simplified Arabic"/>
          <w:sz w:val="28"/>
          <w:szCs w:val="28"/>
          <w:rtl/>
          <w:lang w:bidi="ar-EG"/>
        </w:rPr>
        <w:t xml:space="preserve"> الإيجابي علي تحسين فاعلية أداء العاملين؟</w:t>
      </w:r>
      <w:r>
        <w:rPr>
          <w:rFonts w:ascii="Simplified Arabic" w:hAnsi="Simplified Arabic" w:cs="Simplified Arabic" w:hint="cs"/>
          <w:sz w:val="28"/>
          <w:szCs w:val="28"/>
          <w:rtl/>
          <w:lang w:bidi="ar-EG"/>
        </w:rPr>
        <w:t xml:space="preserve">، وقد تم قياس أداء العاملين عن طريق بعض المؤشرات ومنها توفير </w:t>
      </w:r>
      <w:r>
        <w:rPr>
          <w:rFonts w:ascii="Simplified Arabic" w:hAnsi="Simplified Arabic" w:cs="Simplified Arabic" w:hint="cs"/>
          <w:sz w:val="28"/>
          <w:szCs w:val="28"/>
          <w:rtl/>
          <w:lang w:bidi="ar-EG"/>
        </w:rPr>
        <w:lastRenderedPageBreak/>
        <w:t xml:space="preserve">مناخ ملائم للعمل، المهارات، طبيعة ظروف العمل، الحوافز، التدريب، رضاء العاملين، نظام </w:t>
      </w:r>
      <w:proofErr w:type="spellStart"/>
      <w:r>
        <w:rPr>
          <w:rFonts w:ascii="Simplified Arabic" w:hAnsi="Simplified Arabic" w:cs="Simplified Arabic" w:hint="cs"/>
          <w:sz w:val="28"/>
          <w:szCs w:val="28"/>
          <w:rtl/>
          <w:lang w:bidi="ar-EG"/>
        </w:rPr>
        <w:t>المكافأت</w:t>
      </w:r>
      <w:proofErr w:type="spellEnd"/>
      <w:r>
        <w:rPr>
          <w:rFonts w:ascii="Simplified Arabic" w:hAnsi="Simplified Arabic" w:cs="Simplified Arabic" w:hint="cs"/>
          <w:sz w:val="28"/>
          <w:szCs w:val="28"/>
          <w:rtl/>
          <w:lang w:bidi="ar-EG"/>
        </w:rPr>
        <w:t>، الدعم والتوجيه</w:t>
      </w:r>
      <w:r w:rsidR="002C2454">
        <w:rPr>
          <w:rFonts w:ascii="Simplified Arabic" w:hAnsi="Simplified Arabic" w:cs="Simplified Arabic"/>
          <w:b/>
          <w:bCs/>
          <w:sz w:val="28"/>
          <w:szCs w:val="28"/>
          <w:lang w:bidi="ar-EG"/>
        </w:rPr>
        <w:t>.</w:t>
      </w:r>
    </w:p>
    <w:p w14:paraId="31986BD5" w14:textId="77777777" w:rsidR="003425FD" w:rsidRDefault="003425FD" w:rsidP="002C2454">
      <w:pPr>
        <w:spacing w:after="120" w:line="460" w:lineRule="exact"/>
        <w:ind w:firstLine="720"/>
        <w:jc w:val="both"/>
        <w:rPr>
          <w:rFonts w:ascii="Simplified Arabic" w:hAnsi="Simplified Arabic" w:cs="Simplified Arabic"/>
          <w:sz w:val="28"/>
          <w:szCs w:val="28"/>
          <w:rtl/>
          <w:lang w:bidi="ar-EG"/>
        </w:rPr>
      </w:pPr>
      <w:r w:rsidRPr="00D442F6">
        <w:rPr>
          <w:rFonts w:ascii="Simplified Arabic" w:hAnsi="Simplified Arabic" w:cs="Simplified Arabic" w:hint="cs"/>
          <w:sz w:val="28"/>
          <w:szCs w:val="28"/>
          <w:rtl/>
          <w:lang w:bidi="ar-EG"/>
        </w:rPr>
        <w:t xml:space="preserve">وقد توصلت الدراسة الى </w:t>
      </w:r>
      <w:r w:rsidRPr="008B3B08">
        <w:rPr>
          <w:rFonts w:ascii="Simplified Arabic" w:hAnsi="Simplified Arabic" w:cs="Simplified Arabic"/>
          <w:sz w:val="28"/>
          <w:szCs w:val="28"/>
          <w:rtl/>
          <w:lang w:bidi="ar-EG"/>
        </w:rPr>
        <w:t xml:space="preserve">وجود ارتباط بين المكونات الجوهرية الأربعة لمفهوم رأس المال النفسي (الأمل، التفاؤل، </w:t>
      </w:r>
      <w:proofErr w:type="spellStart"/>
      <w:r w:rsidRPr="008B3B08">
        <w:rPr>
          <w:rFonts w:ascii="Simplified Arabic" w:hAnsi="Simplified Arabic" w:cs="Simplified Arabic"/>
          <w:sz w:val="28"/>
          <w:szCs w:val="28"/>
          <w:rtl/>
          <w:lang w:bidi="ar-EG"/>
        </w:rPr>
        <w:t>أمتلاك</w:t>
      </w:r>
      <w:proofErr w:type="spellEnd"/>
      <w:r w:rsidRPr="008B3B08">
        <w:rPr>
          <w:rFonts w:ascii="Simplified Arabic" w:hAnsi="Simplified Arabic" w:cs="Simplified Arabic"/>
          <w:sz w:val="28"/>
          <w:szCs w:val="28"/>
          <w:rtl/>
          <w:lang w:bidi="ar-EG"/>
        </w:rPr>
        <w:t xml:space="preserve"> الثقة، المرونة)، والتي تعد كونها آليه تشترك فيها المكونات لإحداث النزعة التحفيزية للفرد بما يحقق تحسين أداء العاملين بنوعيه الرسمي والإضافي. وكانت من أهم توصيات الدراسة أن النموذج النظري يمكن تطبيقه في دراسة كمية لقياس مدي تأثير رأس المال النفسي بمكوناته الأربعة، بالإضافة </w:t>
      </w:r>
      <w:r w:rsidRPr="008B3B08">
        <w:rPr>
          <w:rFonts w:ascii="Simplified Arabic" w:hAnsi="Simplified Arabic" w:cs="Simplified Arabic" w:hint="cs"/>
          <w:sz w:val="28"/>
          <w:szCs w:val="28"/>
          <w:rtl/>
          <w:lang w:bidi="ar-EG"/>
        </w:rPr>
        <w:t>إلى</w:t>
      </w:r>
      <w:r w:rsidRPr="008B3B08">
        <w:rPr>
          <w:rFonts w:ascii="Simplified Arabic" w:hAnsi="Simplified Arabic" w:cs="Simplified Arabic"/>
          <w:sz w:val="28"/>
          <w:szCs w:val="28"/>
          <w:rtl/>
          <w:lang w:bidi="ar-EG"/>
        </w:rPr>
        <w:t xml:space="preserve"> بعُد جديد يمكن إضافته للمكونات الأربعة السابقة الخاصة برأس المال النفسي وهو جودة الحياة، ومدي تأثير هذه المكونات الخمسة </w:t>
      </w:r>
      <w:r w:rsidRPr="008B3B08">
        <w:rPr>
          <w:rFonts w:ascii="Simplified Arabic" w:hAnsi="Simplified Arabic" w:cs="Simplified Arabic" w:hint="cs"/>
          <w:sz w:val="28"/>
          <w:szCs w:val="28"/>
          <w:rtl/>
          <w:lang w:bidi="ar-EG"/>
        </w:rPr>
        <w:t>على</w:t>
      </w:r>
      <w:r w:rsidRPr="008B3B08">
        <w:rPr>
          <w:rFonts w:ascii="Simplified Arabic" w:hAnsi="Simplified Arabic" w:cs="Simplified Arabic"/>
          <w:sz w:val="28"/>
          <w:szCs w:val="28"/>
          <w:rtl/>
          <w:lang w:bidi="ar-EG"/>
        </w:rPr>
        <w:t xml:space="preserve"> اداء العاملين للدور الرسمي والإضافي كمتغير تابع</w:t>
      </w:r>
      <w:r w:rsidRPr="008B3B08">
        <w:rPr>
          <w:rFonts w:ascii="Simplified Arabic" w:hAnsi="Simplified Arabic" w:cs="Simplified Arabic"/>
          <w:sz w:val="28"/>
          <w:szCs w:val="28"/>
          <w:lang w:bidi="ar-EG"/>
        </w:rPr>
        <w:t>.</w:t>
      </w:r>
    </w:p>
    <w:p w14:paraId="3F6DA498" w14:textId="17E43E4A" w:rsidR="003425FD" w:rsidRPr="004A649A" w:rsidRDefault="00D41D38" w:rsidP="002C2454">
      <w:pPr>
        <w:spacing w:after="120" w:line="440" w:lineRule="exact"/>
        <w:ind w:firstLine="720"/>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2</w:t>
      </w:r>
      <w:r w:rsidRPr="0051222E">
        <w:rPr>
          <w:rFonts w:ascii="Simplified Arabic" w:hAnsi="Simplified Arabic" w:cs="Simplified Arabic"/>
          <w:b/>
          <w:bCs/>
          <w:sz w:val="28"/>
          <w:szCs w:val="28"/>
          <w:rtl/>
          <w:lang w:bidi="ar-EG"/>
        </w:rPr>
        <w:t>/</w:t>
      </w:r>
      <w:r>
        <w:rPr>
          <w:rFonts w:ascii="Simplified Arabic" w:hAnsi="Simplified Arabic" w:cs="Simplified Arabic" w:hint="cs"/>
          <w:b/>
          <w:bCs/>
          <w:sz w:val="28"/>
          <w:szCs w:val="28"/>
          <w:rtl/>
          <w:lang w:bidi="ar-EG"/>
        </w:rPr>
        <w:t>1/2</w:t>
      </w:r>
      <w:r w:rsidRPr="0051222E">
        <w:rPr>
          <w:rFonts w:ascii="Simplified Arabic" w:hAnsi="Simplified Arabic" w:cs="Simplified Arabic" w:hint="cs"/>
          <w:b/>
          <w:bCs/>
          <w:sz w:val="28"/>
          <w:szCs w:val="28"/>
          <w:rtl/>
          <w:lang w:bidi="ar-EG"/>
        </w:rPr>
        <w:t>/</w:t>
      </w:r>
      <w:r>
        <w:rPr>
          <w:rFonts w:ascii="Simplified Arabic" w:hAnsi="Simplified Arabic" w:cs="Simplified Arabic" w:hint="cs"/>
          <w:b/>
          <w:bCs/>
          <w:sz w:val="28"/>
          <w:szCs w:val="28"/>
          <w:rtl/>
          <w:lang w:bidi="ar-EG"/>
        </w:rPr>
        <w:t>6</w:t>
      </w:r>
      <w:r w:rsidRPr="0051222E">
        <w:rPr>
          <w:rFonts w:ascii="Simplified Arabic" w:hAnsi="Simplified Arabic" w:cs="Simplified Arabic" w:hint="cs"/>
          <w:b/>
          <w:bCs/>
          <w:sz w:val="28"/>
          <w:szCs w:val="28"/>
          <w:rtl/>
          <w:lang w:bidi="ar-EG"/>
        </w:rPr>
        <w:t xml:space="preserve"> </w:t>
      </w:r>
      <w:r w:rsidR="003425FD" w:rsidRPr="004A649A">
        <w:rPr>
          <w:rFonts w:ascii="Simplified Arabic" w:hAnsi="Simplified Arabic" w:cs="Simplified Arabic" w:hint="cs"/>
          <w:b/>
          <w:bCs/>
          <w:sz w:val="28"/>
          <w:szCs w:val="28"/>
          <w:rtl/>
          <w:lang w:bidi="ar-EG"/>
        </w:rPr>
        <w:t>دراسة</w:t>
      </w:r>
      <w:r w:rsidR="003425FD" w:rsidRPr="004A649A">
        <w:rPr>
          <w:rFonts w:ascii="Simplified Arabic" w:hAnsi="Simplified Arabic" w:cs="Simplified Arabic"/>
          <w:b/>
          <w:bCs/>
          <w:sz w:val="28"/>
          <w:szCs w:val="28"/>
          <w:rtl/>
          <w:lang w:bidi="ar-EG"/>
        </w:rPr>
        <w:t xml:space="preserve"> (</w:t>
      </w:r>
      <w:r w:rsidR="003425FD">
        <w:rPr>
          <w:rFonts w:ascii="Simplified Arabic" w:hAnsi="Simplified Arabic" w:cs="Simplified Arabic" w:hint="cs"/>
          <w:b/>
          <w:bCs/>
          <w:sz w:val="28"/>
          <w:szCs w:val="28"/>
          <w:rtl/>
          <w:lang w:bidi="ar-EG"/>
        </w:rPr>
        <w:t>بادي ومحمود، 2024</w:t>
      </w:r>
      <w:r w:rsidR="003425FD" w:rsidRPr="004A649A">
        <w:rPr>
          <w:rFonts w:ascii="Simplified Arabic" w:hAnsi="Simplified Arabic" w:cs="Simplified Arabic"/>
          <w:b/>
          <w:bCs/>
          <w:sz w:val="28"/>
          <w:szCs w:val="28"/>
          <w:rtl/>
          <w:lang w:bidi="ar-EG"/>
        </w:rPr>
        <w:t>)</w:t>
      </w:r>
    </w:p>
    <w:p w14:paraId="6C50295E" w14:textId="77777777" w:rsidR="003425FD" w:rsidRPr="0048568B" w:rsidRDefault="003425FD" w:rsidP="002C2454">
      <w:pPr>
        <w:spacing w:after="120" w:line="460" w:lineRule="exact"/>
        <w:ind w:firstLine="720"/>
        <w:jc w:val="both"/>
        <w:rPr>
          <w:rFonts w:ascii="Simplified Arabic" w:hAnsi="Simplified Arabic" w:cs="Simplified Arabic"/>
          <w:sz w:val="28"/>
          <w:szCs w:val="28"/>
          <w:rtl/>
          <w:lang w:bidi="ar-EG"/>
        </w:rPr>
      </w:pPr>
      <w:r w:rsidRPr="00374222">
        <w:rPr>
          <w:rFonts w:ascii="Simplified Arabic" w:hAnsi="Simplified Arabic" w:cs="Simplified Arabic" w:hint="cs"/>
          <w:sz w:val="28"/>
          <w:szCs w:val="28"/>
          <w:rtl/>
          <w:lang w:bidi="ar-EG"/>
        </w:rPr>
        <w:t xml:space="preserve">استهدفت الدراسة </w:t>
      </w:r>
      <w:r>
        <w:rPr>
          <w:rFonts w:ascii="Simplified Arabic" w:hAnsi="Simplified Arabic" w:cs="Simplified Arabic" w:hint="cs"/>
          <w:sz w:val="28"/>
          <w:szCs w:val="28"/>
          <w:rtl/>
          <w:lang w:bidi="ar-EG"/>
        </w:rPr>
        <w:t xml:space="preserve">التعرف على </w:t>
      </w:r>
      <w:r w:rsidRPr="0048568B">
        <w:rPr>
          <w:rFonts w:ascii="Simplified Arabic" w:hAnsi="Simplified Arabic" w:cs="Simplified Arabic"/>
          <w:sz w:val="28"/>
          <w:szCs w:val="28"/>
          <w:rtl/>
          <w:lang w:bidi="ar-EG"/>
        </w:rPr>
        <w:t xml:space="preserve">أداء العاملين </w:t>
      </w:r>
      <w:r w:rsidRPr="0048568B">
        <w:rPr>
          <w:rFonts w:ascii="Simplified Arabic" w:hAnsi="Simplified Arabic" w:cs="Simplified Arabic" w:hint="cs"/>
          <w:sz w:val="28"/>
          <w:szCs w:val="28"/>
          <w:rtl/>
          <w:lang w:bidi="ar-EG"/>
        </w:rPr>
        <w:t xml:space="preserve">حيث يعتبر </w:t>
      </w:r>
      <w:r w:rsidRPr="0048568B">
        <w:rPr>
          <w:rFonts w:ascii="Simplified Arabic" w:hAnsi="Simplified Arabic" w:cs="Simplified Arabic"/>
          <w:sz w:val="28"/>
          <w:szCs w:val="28"/>
          <w:rtl/>
          <w:lang w:bidi="ar-EG"/>
        </w:rPr>
        <w:t>وسيلة لتقييم الخدمات الفندقية والتعرف على قدرات العاملين ومدى تحقيقهم للمستويات المطلوبة في إنتاجهم، وقد كانت منظمات الأعمال قديمًا تستخدم قياس كفاءة الأداء لتحقيق أهداف إدارية أو رقابية</w:t>
      </w:r>
      <w:r>
        <w:rPr>
          <w:rFonts w:ascii="Simplified Arabic" w:hAnsi="Simplified Arabic" w:cs="Simplified Arabic" w:hint="cs"/>
          <w:sz w:val="28"/>
          <w:szCs w:val="28"/>
          <w:rtl/>
          <w:lang w:bidi="ar-EG"/>
        </w:rPr>
        <w:t xml:space="preserve">. </w:t>
      </w:r>
      <w:r w:rsidRPr="0048568B">
        <w:rPr>
          <w:rFonts w:ascii="Simplified Arabic" w:hAnsi="Simplified Arabic" w:cs="Simplified Arabic"/>
          <w:sz w:val="28"/>
          <w:szCs w:val="28"/>
          <w:rtl/>
          <w:lang w:bidi="ar-EG"/>
        </w:rPr>
        <w:t xml:space="preserve">أما الآن فإن المنظمات قد أضافت إلى الهدف الإداري أو الرقابي لتقييم الأداء هدفًا آخر وهو الهدف التدريبي أو التنموي، ويهدف هذا البحث للتعرف على تطوير الأداء للعاملين في الخدمات الفندقية، وكنموذج لذلك أخذت فندق زليتن كعينة للبحث، وكان مجتمع البحث مكون من جميع العاملين بالفندق، وتم استخدام معامل ألفا </w:t>
      </w:r>
      <w:proofErr w:type="spellStart"/>
      <w:r w:rsidRPr="0048568B">
        <w:rPr>
          <w:rFonts w:ascii="Simplified Arabic" w:hAnsi="Simplified Arabic" w:cs="Simplified Arabic"/>
          <w:sz w:val="28"/>
          <w:szCs w:val="28"/>
          <w:rtl/>
          <w:lang w:bidi="ar-EG"/>
        </w:rPr>
        <w:t>كرونباخ</w:t>
      </w:r>
      <w:proofErr w:type="spellEnd"/>
      <w:r w:rsidRPr="0048568B">
        <w:rPr>
          <w:rFonts w:ascii="Simplified Arabic" w:hAnsi="Simplified Arabic" w:cs="Simplified Arabic"/>
          <w:sz w:val="28"/>
          <w:szCs w:val="28"/>
          <w:rtl/>
          <w:lang w:bidi="ar-EG"/>
        </w:rPr>
        <w:t xml:space="preserve"> وتكرارات النسب المئوية وأيضاً المتوسطات الحسابية التي تعالج البيانات كمًا وكيفًا، أما في الجانب العملي فقد تم إعطاء نبذة مختصرة عن الفندق ثم توضيح أداة جمع البيانات ثم التحليل الاحصائي وبيان الأساليب الإحصائية المستخدمة في ذلك</w:t>
      </w:r>
      <w:r w:rsidRPr="0048568B">
        <w:rPr>
          <w:rFonts w:ascii="Simplified Arabic" w:hAnsi="Simplified Arabic" w:cs="Simplified Arabic"/>
          <w:sz w:val="28"/>
          <w:szCs w:val="28"/>
          <w:lang w:bidi="ar-EG"/>
        </w:rPr>
        <w:t>.</w:t>
      </w:r>
    </w:p>
    <w:p w14:paraId="5A4FE64B" w14:textId="77777777" w:rsidR="003425FD" w:rsidRPr="0048568B" w:rsidRDefault="003425FD" w:rsidP="002C2454">
      <w:pPr>
        <w:spacing w:after="120" w:line="460" w:lineRule="exact"/>
        <w:ind w:firstLine="720"/>
        <w:jc w:val="both"/>
        <w:rPr>
          <w:rFonts w:ascii="Simplified Arabic" w:hAnsi="Simplified Arabic" w:cs="Simplified Arabic"/>
          <w:sz w:val="28"/>
          <w:szCs w:val="28"/>
          <w:rtl/>
          <w:lang w:bidi="ar-EG"/>
        </w:rPr>
      </w:pPr>
      <w:r w:rsidRPr="00365BB0">
        <w:rPr>
          <w:rFonts w:ascii="Simplified Arabic" w:hAnsi="Simplified Arabic" w:cs="Simplified Arabic" w:hint="cs"/>
          <w:sz w:val="28"/>
          <w:szCs w:val="28"/>
          <w:rtl/>
          <w:lang w:bidi="ar-EG"/>
        </w:rPr>
        <w:t xml:space="preserve">وقد توصلت الدراسة </w:t>
      </w:r>
      <w:r>
        <w:rPr>
          <w:rFonts w:ascii="Simplified Arabic" w:hAnsi="Simplified Arabic" w:cs="Simplified Arabic" w:hint="cs"/>
          <w:sz w:val="28"/>
          <w:szCs w:val="28"/>
          <w:rtl/>
          <w:lang w:bidi="ar-EG"/>
        </w:rPr>
        <w:t xml:space="preserve">الى </w:t>
      </w:r>
      <w:r w:rsidRPr="0048568B">
        <w:rPr>
          <w:rFonts w:ascii="Simplified Arabic" w:hAnsi="Simplified Arabic" w:cs="Simplified Arabic"/>
          <w:sz w:val="28"/>
          <w:szCs w:val="28"/>
          <w:rtl/>
          <w:lang w:bidi="ar-EG"/>
        </w:rPr>
        <w:t>العديد من النتائج من أهمها إن إتباع الأساليب العلمية الصحيحة عند تطبيق برنامج تطوير أداء العاملين في فندق زليتن له أثر كبير على زيادة الخدمات الفندقية</w:t>
      </w:r>
      <w:r w:rsidRPr="0048568B">
        <w:rPr>
          <w:rFonts w:ascii="Simplified Arabic" w:hAnsi="Simplified Arabic" w:cs="Simplified Arabic"/>
          <w:sz w:val="28"/>
          <w:szCs w:val="28"/>
          <w:lang w:bidi="ar-EG"/>
        </w:rPr>
        <w:t>.</w:t>
      </w:r>
    </w:p>
    <w:p w14:paraId="597E712C" w14:textId="258E1C76" w:rsidR="003425FD" w:rsidRPr="005225C6" w:rsidRDefault="00D41D38" w:rsidP="002C2454">
      <w:pPr>
        <w:spacing w:after="0" w:line="480" w:lineRule="exact"/>
        <w:rPr>
          <w:rFonts w:asciiTheme="minorBidi" w:hAnsiTheme="minorBidi"/>
          <w:b/>
          <w:bCs/>
          <w:sz w:val="32"/>
          <w:szCs w:val="32"/>
          <w:rtl/>
          <w14:shadow w14:blurRad="50800" w14:dist="38100" w14:dir="2700000" w14:sx="100000" w14:sy="100000" w14:kx="0" w14:ky="0" w14:algn="tl">
            <w14:srgbClr w14:val="000000">
              <w14:alpha w14:val="60000"/>
            </w14:srgbClr>
          </w14:shadow>
        </w:rPr>
      </w:pPr>
      <w:r>
        <w:rPr>
          <w:rFonts w:asciiTheme="minorBidi" w:hAnsiTheme="minorBidi" w:hint="cs"/>
          <w:b/>
          <w:bCs/>
          <w:sz w:val="32"/>
          <w:szCs w:val="32"/>
          <w:rtl/>
          <w14:shadow w14:blurRad="50800" w14:dist="38100" w14:dir="2700000" w14:sx="100000" w14:sy="100000" w14:kx="0" w14:ky="0" w14:algn="tl">
            <w14:srgbClr w14:val="000000">
              <w14:alpha w14:val="60000"/>
            </w14:srgbClr>
          </w14:shadow>
        </w:rPr>
        <w:t>2/1</w:t>
      </w:r>
      <w:r w:rsidR="003425FD" w:rsidRPr="005225C6">
        <w:rPr>
          <w:rFonts w:asciiTheme="minorBidi" w:hAnsiTheme="minorBidi"/>
          <w:b/>
          <w:bCs/>
          <w:sz w:val="32"/>
          <w:szCs w:val="32"/>
          <w:rtl/>
          <w14:shadow w14:blurRad="50800" w14:dist="38100" w14:dir="2700000" w14:sx="100000" w14:sy="100000" w14:kx="0" w14:ky="0" w14:algn="tl">
            <w14:srgbClr w14:val="000000">
              <w14:alpha w14:val="60000"/>
            </w14:srgbClr>
          </w14:shadow>
        </w:rPr>
        <w:t>/3 الدراسات السابقة التي تناولت العلاقة بين التدريب الالكتروني وأداء العاملين</w:t>
      </w:r>
    </w:p>
    <w:p w14:paraId="32BA2AA8" w14:textId="2D3C3C0A" w:rsidR="002B0A34" w:rsidRPr="00DA7E4E" w:rsidRDefault="00D41D38" w:rsidP="002C2454">
      <w:pPr>
        <w:spacing w:after="120" w:line="400" w:lineRule="exact"/>
        <w:ind w:firstLine="720"/>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2/1</w:t>
      </w:r>
      <w:r w:rsidR="002B0A34" w:rsidRPr="00DA7E4E">
        <w:rPr>
          <w:rFonts w:ascii="Simplified Arabic" w:hAnsi="Simplified Arabic" w:cs="Simplified Arabic"/>
          <w:b/>
          <w:bCs/>
          <w:sz w:val="28"/>
          <w:szCs w:val="28"/>
          <w:rtl/>
          <w:lang w:bidi="ar-EG"/>
        </w:rPr>
        <w:t>/</w:t>
      </w:r>
      <w:r w:rsidR="002B0A34" w:rsidRPr="00DA7E4E">
        <w:rPr>
          <w:rFonts w:ascii="Simplified Arabic" w:hAnsi="Simplified Arabic" w:cs="Simplified Arabic" w:hint="cs"/>
          <w:b/>
          <w:bCs/>
          <w:sz w:val="28"/>
          <w:szCs w:val="28"/>
          <w:rtl/>
          <w:lang w:bidi="ar-EG"/>
        </w:rPr>
        <w:t>3/</w:t>
      </w:r>
      <w:r w:rsidR="002B0A34">
        <w:rPr>
          <w:rFonts w:ascii="Simplified Arabic" w:hAnsi="Simplified Arabic" w:cs="Simplified Arabic" w:hint="cs"/>
          <w:b/>
          <w:bCs/>
          <w:sz w:val="28"/>
          <w:szCs w:val="28"/>
          <w:rtl/>
          <w:lang w:bidi="ar-EG"/>
        </w:rPr>
        <w:t>1</w:t>
      </w:r>
      <w:r w:rsidR="002B0A34" w:rsidRPr="00DA7E4E">
        <w:rPr>
          <w:rFonts w:ascii="Simplified Arabic" w:hAnsi="Simplified Arabic" w:cs="Simplified Arabic" w:hint="cs"/>
          <w:b/>
          <w:bCs/>
          <w:sz w:val="28"/>
          <w:szCs w:val="28"/>
          <w:rtl/>
          <w:lang w:bidi="ar-EG"/>
        </w:rPr>
        <w:t xml:space="preserve"> دراسة</w:t>
      </w:r>
      <w:r w:rsidR="002B0A34" w:rsidRPr="00DA7E4E">
        <w:rPr>
          <w:rFonts w:ascii="Simplified Arabic" w:hAnsi="Simplified Arabic" w:cs="Simplified Arabic"/>
          <w:b/>
          <w:bCs/>
          <w:sz w:val="28"/>
          <w:szCs w:val="28"/>
          <w:rtl/>
          <w:lang w:bidi="ar-EG"/>
        </w:rPr>
        <w:t xml:space="preserve"> (</w:t>
      </w:r>
      <w:proofErr w:type="spellStart"/>
      <w:r w:rsidR="002B0A34">
        <w:rPr>
          <w:rFonts w:ascii="Simplified Arabic" w:hAnsi="Simplified Arabic" w:cs="Simplified Arabic" w:hint="cs"/>
          <w:b/>
          <w:bCs/>
          <w:sz w:val="28"/>
          <w:szCs w:val="28"/>
          <w:rtl/>
          <w:lang w:bidi="ar-EG"/>
        </w:rPr>
        <w:t>الجنيبي</w:t>
      </w:r>
      <w:proofErr w:type="spellEnd"/>
      <w:r w:rsidR="002B0A34">
        <w:rPr>
          <w:rFonts w:ascii="Simplified Arabic" w:hAnsi="Simplified Arabic" w:cs="Simplified Arabic" w:hint="cs"/>
          <w:b/>
          <w:bCs/>
          <w:sz w:val="28"/>
          <w:szCs w:val="28"/>
          <w:rtl/>
          <w:lang w:bidi="ar-EG"/>
        </w:rPr>
        <w:t>، 2024</w:t>
      </w:r>
      <w:r w:rsidR="002B0A34" w:rsidRPr="00DA7E4E">
        <w:rPr>
          <w:rFonts w:ascii="Simplified Arabic" w:hAnsi="Simplified Arabic" w:cs="Simplified Arabic"/>
          <w:b/>
          <w:bCs/>
          <w:sz w:val="28"/>
          <w:szCs w:val="28"/>
          <w:rtl/>
          <w:lang w:bidi="ar-EG"/>
        </w:rPr>
        <w:t>)</w:t>
      </w:r>
    </w:p>
    <w:p w14:paraId="2B032CD9" w14:textId="77777777" w:rsidR="002B0A34" w:rsidRDefault="002B0A34" w:rsidP="002C2454">
      <w:pPr>
        <w:spacing w:after="120" w:line="440" w:lineRule="exact"/>
        <w:ind w:firstLine="720"/>
        <w:jc w:val="both"/>
        <w:rPr>
          <w:rFonts w:ascii="Simplified Arabic" w:hAnsi="Simplified Arabic" w:cs="Simplified Arabic"/>
          <w:sz w:val="28"/>
          <w:szCs w:val="28"/>
          <w:rtl/>
          <w:lang w:bidi="ar-EG"/>
        </w:rPr>
      </w:pPr>
      <w:r w:rsidRPr="000053B6">
        <w:rPr>
          <w:rFonts w:ascii="Simplified Arabic" w:hAnsi="Simplified Arabic" w:cs="Simplified Arabic" w:hint="cs"/>
          <w:sz w:val="28"/>
          <w:szCs w:val="28"/>
          <w:rtl/>
          <w:lang w:bidi="ar-EG"/>
        </w:rPr>
        <w:t>استهدفت الدراسة</w:t>
      </w:r>
      <w:r>
        <w:rPr>
          <w:rFonts w:ascii="Simplified Arabic" w:hAnsi="Simplified Arabic" w:cs="Simplified Arabic" w:hint="cs"/>
          <w:sz w:val="28"/>
          <w:szCs w:val="28"/>
          <w:rtl/>
          <w:lang w:bidi="ar-EG"/>
        </w:rPr>
        <w:t xml:space="preserve"> </w:t>
      </w:r>
      <w:r w:rsidRPr="006455DB">
        <w:rPr>
          <w:rFonts w:ascii="Simplified Arabic" w:hAnsi="Simplified Arabic" w:cs="Simplified Arabic"/>
          <w:sz w:val="28"/>
          <w:szCs w:val="28"/>
          <w:rtl/>
          <w:lang w:bidi="ar-EG"/>
        </w:rPr>
        <w:t xml:space="preserve">التعرف على أثر التدريب في أداء الموارد البشرية في مديرية التربية والتعليم بمحافظة الوسطى- وزارة التربية والتعليم - سلطنة عمان، تم استخدام الاستبانة كأداة لجمع المعلومات، ووزعت على عينة مكونة من </w:t>
      </w:r>
      <w:r>
        <w:rPr>
          <w:rFonts w:ascii="Simplified Arabic" w:hAnsi="Simplified Arabic" w:cs="Simplified Arabic" w:hint="cs"/>
          <w:sz w:val="28"/>
          <w:szCs w:val="28"/>
          <w:rtl/>
          <w:lang w:bidi="ar-EG"/>
        </w:rPr>
        <w:t>(</w:t>
      </w:r>
      <w:r w:rsidRPr="006455DB">
        <w:rPr>
          <w:rFonts w:ascii="Simplified Arabic" w:hAnsi="Simplified Arabic" w:cs="Simplified Arabic"/>
          <w:sz w:val="28"/>
          <w:szCs w:val="28"/>
          <w:rtl/>
          <w:lang w:bidi="ar-EG"/>
        </w:rPr>
        <w:t>100</w:t>
      </w:r>
      <w:r>
        <w:rPr>
          <w:rFonts w:ascii="Simplified Arabic" w:hAnsi="Simplified Arabic" w:cs="Simplified Arabic" w:hint="cs"/>
          <w:sz w:val="28"/>
          <w:szCs w:val="28"/>
          <w:rtl/>
          <w:lang w:bidi="ar-EG"/>
        </w:rPr>
        <w:t>)</w:t>
      </w:r>
      <w:r w:rsidRPr="006455DB">
        <w:rPr>
          <w:rFonts w:ascii="Simplified Arabic" w:hAnsi="Simplified Arabic" w:cs="Simplified Arabic"/>
          <w:sz w:val="28"/>
          <w:szCs w:val="28"/>
          <w:rtl/>
          <w:lang w:bidi="ar-EG"/>
        </w:rPr>
        <w:t xml:space="preserve"> موظف</w:t>
      </w:r>
      <w:r>
        <w:rPr>
          <w:rFonts w:ascii="Simplified Arabic" w:hAnsi="Simplified Arabic" w:cs="Simplified Arabic" w:hint="cs"/>
          <w:sz w:val="28"/>
          <w:szCs w:val="28"/>
          <w:rtl/>
          <w:lang w:bidi="ar-EG"/>
        </w:rPr>
        <w:t xml:space="preserve">ة </w:t>
      </w:r>
      <w:r w:rsidRPr="006455DB">
        <w:rPr>
          <w:rFonts w:ascii="Simplified Arabic" w:hAnsi="Simplified Arabic" w:cs="Simplified Arabic"/>
          <w:sz w:val="28"/>
          <w:szCs w:val="28"/>
          <w:rtl/>
          <w:lang w:bidi="ar-EG"/>
        </w:rPr>
        <w:t>بالمديرية ويمثلون المجتمع الأصلي ككل، واعتمدت المنهج الوصفي التحليلي، ومن خلال تحليل ومعالجة البيانات إحصائياً</w:t>
      </w:r>
      <w:r>
        <w:rPr>
          <w:rFonts w:ascii="Simplified Arabic" w:hAnsi="Simplified Arabic" w:cs="Simplified Arabic" w:hint="cs"/>
          <w:sz w:val="28"/>
          <w:szCs w:val="28"/>
          <w:rtl/>
          <w:lang w:bidi="ar-EG"/>
        </w:rPr>
        <w:t>.</w:t>
      </w:r>
    </w:p>
    <w:p w14:paraId="33DC550D" w14:textId="507197F3" w:rsidR="002B0A34" w:rsidRDefault="002B0A34" w:rsidP="002C2454">
      <w:pPr>
        <w:spacing w:after="120" w:line="460" w:lineRule="exact"/>
        <w:ind w:firstLine="72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وقد توصلت الدراسة الي </w:t>
      </w:r>
      <w:r w:rsidRPr="006455DB">
        <w:rPr>
          <w:rFonts w:ascii="Simplified Arabic" w:hAnsi="Simplified Arabic" w:cs="Simplified Arabic" w:hint="cs"/>
          <w:sz w:val="28"/>
          <w:szCs w:val="28"/>
          <w:rtl/>
          <w:lang w:bidi="ar-EG"/>
        </w:rPr>
        <w:t>أ</w:t>
      </w:r>
      <w:r w:rsidRPr="006455DB">
        <w:rPr>
          <w:rFonts w:ascii="Simplified Arabic" w:hAnsi="Simplified Arabic" w:cs="Simplified Arabic"/>
          <w:sz w:val="28"/>
          <w:szCs w:val="28"/>
          <w:rtl/>
          <w:lang w:bidi="ar-EG"/>
        </w:rPr>
        <w:t xml:space="preserve">ن واقع تدريب الموارد البشرية في مديرية التربية والتعليم بمحافظة الوسطى عالٍ، وأداء الموارد البشرية في مديرية التربية والتعليم بمحافظة الوسطى عالي جدا، كما أن هناك أثر دال </w:t>
      </w:r>
      <w:r w:rsidRPr="006455DB">
        <w:rPr>
          <w:rFonts w:ascii="Simplified Arabic" w:hAnsi="Simplified Arabic" w:cs="Simplified Arabic"/>
          <w:sz w:val="28"/>
          <w:szCs w:val="28"/>
          <w:rtl/>
          <w:lang w:bidi="ar-EG"/>
        </w:rPr>
        <w:lastRenderedPageBreak/>
        <w:t>احصائيا عند</w:t>
      </w:r>
      <w:r w:rsidRPr="006455DB">
        <w:rPr>
          <w:rFonts w:ascii="Simplified Arabic" w:hAnsi="Simplified Arabic" w:cs="Simplified Arabic"/>
          <w:sz w:val="28"/>
          <w:szCs w:val="28"/>
          <w:lang w:bidi="ar-EG"/>
        </w:rPr>
        <w:t xml:space="preserve"> (</w:t>
      </w:r>
      <w:r w:rsidRPr="002C2454">
        <w:rPr>
          <w:rFonts w:ascii="Cambria" w:hAnsi="Cambria" w:cs="Cambria"/>
          <w:sz w:val="28"/>
          <w:szCs w:val="28"/>
          <w:lang w:bidi="ar-EG"/>
        </w:rPr>
        <w:t>α</w:t>
      </w:r>
      <w:r w:rsidRPr="006455DB">
        <w:rPr>
          <w:rFonts w:ascii="Simplified Arabic" w:hAnsi="Simplified Arabic" w:cs="Simplified Arabic"/>
          <w:sz w:val="28"/>
          <w:szCs w:val="28"/>
          <w:lang w:bidi="ar-EG"/>
        </w:rPr>
        <w:t xml:space="preserve">&lt; 0.05) </w:t>
      </w:r>
      <w:r w:rsidRPr="006455DB">
        <w:rPr>
          <w:rFonts w:ascii="Simplified Arabic" w:hAnsi="Simplified Arabic" w:cs="Simplified Arabic"/>
          <w:sz w:val="28"/>
          <w:szCs w:val="28"/>
          <w:rtl/>
          <w:lang w:bidi="ar-EG"/>
        </w:rPr>
        <w:t>للتدريب في أداء الموارد البشرية بمديرية التربية والتعليم بمحافظة الوسطى – سلطنة عمان</w:t>
      </w:r>
      <w:r w:rsidRPr="006455DB">
        <w:rPr>
          <w:rFonts w:ascii="Simplified Arabic" w:hAnsi="Simplified Arabic" w:cs="Simplified Arabic"/>
          <w:sz w:val="28"/>
          <w:szCs w:val="28"/>
          <w:lang w:bidi="ar-EG"/>
        </w:rPr>
        <w:t xml:space="preserve">. </w:t>
      </w:r>
      <w:r w:rsidRPr="006455DB">
        <w:rPr>
          <w:rFonts w:ascii="Simplified Arabic" w:hAnsi="Simplified Arabic" w:cs="Simplified Arabic"/>
          <w:sz w:val="28"/>
          <w:szCs w:val="28"/>
          <w:rtl/>
          <w:lang w:bidi="ar-EG"/>
        </w:rPr>
        <w:t>كما يوجد أثر لدعم الإدارة للتدريب وتحديد الاحتياجات التدريبية وتقييم التدريب في أداء الموارد البشرية بمديرية التربية والتعليم بمحافظة الوسطى</w:t>
      </w:r>
      <w:r w:rsidRPr="006455DB">
        <w:rPr>
          <w:rFonts w:ascii="Simplified Arabic" w:hAnsi="Simplified Arabic" w:cs="Simplified Arabic"/>
          <w:sz w:val="28"/>
          <w:szCs w:val="28"/>
          <w:lang w:bidi="ar-EG"/>
        </w:rPr>
        <w:t xml:space="preserve"> – </w:t>
      </w:r>
      <w:r w:rsidRPr="006455DB">
        <w:rPr>
          <w:rFonts w:ascii="Simplified Arabic" w:hAnsi="Simplified Arabic" w:cs="Simplified Arabic"/>
          <w:sz w:val="28"/>
          <w:szCs w:val="28"/>
          <w:rtl/>
          <w:lang w:bidi="ar-EG"/>
        </w:rPr>
        <w:t>سلطنة عمان</w:t>
      </w:r>
      <w:r w:rsidRPr="006455DB">
        <w:rPr>
          <w:rFonts w:ascii="Simplified Arabic" w:hAnsi="Simplified Arabic" w:cs="Simplified Arabic" w:hint="cs"/>
          <w:sz w:val="28"/>
          <w:szCs w:val="28"/>
          <w:rtl/>
          <w:lang w:bidi="ar-EG"/>
        </w:rPr>
        <w:t>.</w:t>
      </w:r>
    </w:p>
    <w:p w14:paraId="4DB86B3D" w14:textId="6ECBB45E" w:rsidR="003425FD" w:rsidRPr="00AB6EBF" w:rsidRDefault="00D41D38" w:rsidP="002C2454">
      <w:pPr>
        <w:spacing w:after="120" w:line="440" w:lineRule="exact"/>
        <w:ind w:firstLine="720"/>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2/1</w:t>
      </w:r>
      <w:r w:rsidRPr="00DA7E4E">
        <w:rPr>
          <w:rFonts w:ascii="Simplified Arabic" w:hAnsi="Simplified Arabic" w:cs="Simplified Arabic"/>
          <w:b/>
          <w:bCs/>
          <w:sz w:val="28"/>
          <w:szCs w:val="28"/>
          <w:rtl/>
          <w:lang w:bidi="ar-EG"/>
        </w:rPr>
        <w:t>/</w:t>
      </w:r>
      <w:r w:rsidRPr="00DA7E4E">
        <w:rPr>
          <w:rFonts w:ascii="Simplified Arabic" w:hAnsi="Simplified Arabic" w:cs="Simplified Arabic" w:hint="cs"/>
          <w:b/>
          <w:bCs/>
          <w:sz w:val="28"/>
          <w:szCs w:val="28"/>
          <w:rtl/>
          <w:lang w:bidi="ar-EG"/>
        </w:rPr>
        <w:t>3/</w:t>
      </w:r>
      <w:r>
        <w:rPr>
          <w:rFonts w:ascii="Simplified Arabic" w:hAnsi="Simplified Arabic" w:cs="Simplified Arabic" w:hint="cs"/>
          <w:b/>
          <w:bCs/>
          <w:sz w:val="28"/>
          <w:szCs w:val="28"/>
          <w:rtl/>
          <w:lang w:bidi="ar-EG"/>
        </w:rPr>
        <w:t>2</w:t>
      </w:r>
      <w:r w:rsidRPr="00DA7E4E">
        <w:rPr>
          <w:rFonts w:ascii="Simplified Arabic" w:hAnsi="Simplified Arabic" w:cs="Simplified Arabic" w:hint="cs"/>
          <w:b/>
          <w:bCs/>
          <w:sz w:val="28"/>
          <w:szCs w:val="28"/>
          <w:rtl/>
          <w:lang w:bidi="ar-EG"/>
        </w:rPr>
        <w:t xml:space="preserve"> </w:t>
      </w:r>
      <w:r w:rsidR="003425FD" w:rsidRPr="00AB6EBF">
        <w:rPr>
          <w:rFonts w:ascii="Simplified Arabic" w:hAnsi="Simplified Arabic" w:cs="Simplified Arabic" w:hint="cs"/>
          <w:b/>
          <w:bCs/>
          <w:sz w:val="28"/>
          <w:szCs w:val="28"/>
          <w:rtl/>
          <w:lang w:bidi="ar-EG"/>
        </w:rPr>
        <w:t>دراسة (</w:t>
      </w:r>
      <w:proofErr w:type="spellStart"/>
      <w:r w:rsidR="003425FD" w:rsidRPr="00935109">
        <w:rPr>
          <w:rFonts w:ascii="Simplified Arabic" w:hAnsi="Simplified Arabic" w:cs="Simplified Arabic"/>
          <w:b/>
          <w:bCs/>
          <w:sz w:val="28"/>
          <w:szCs w:val="28"/>
          <w:lang w:bidi="ar-EG"/>
        </w:rPr>
        <w:t>Alshehri</w:t>
      </w:r>
      <w:proofErr w:type="spellEnd"/>
      <w:r w:rsidR="003425FD">
        <w:rPr>
          <w:rFonts w:ascii="Simplified Arabic" w:hAnsi="Simplified Arabic" w:cs="Simplified Arabic"/>
          <w:b/>
          <w:bCs/>
          <w:sz w:val="28"/>
          <w:szCs w:val="28"/>
          <w:lang w:bidi="ar-EG"/>
        </w:rPr>
        <w:t>, 2023</w:t>
      </w:r>
      <w:r w:rsidR="003425FD" w:rsidRPr="00AB6EBF">
        <w:rPr>
          <w:rFonts w:ascii="Simplified Arabic" w:hAnsi="Simplified Arabic" w:cs="Simplified Arabic" w:hint="cs"/>
          <w:b/>
          <w:bCs/>
          <w:sz w:val="28"/>
          <w:szCs w:val="28"/>
          <w:rtl/>
          <w:lang w:bidi="ar-EG"/>
        </w:rPr>
        <w:t>)</w:t>
      </w:r>
    </w:p>
    <w:p w14:paraId="36F6E3E5" w14:textId="77777777" w:rsidR="003425FD" w:rsidRPr="00897C45" w:rsidRDefault="003425FD" w:rsidP="003E67EA">
      <w:pPr>
        <w:spacing w:after="120" w:line="460" w:lineRule="exact"/>
        <w:ind w:firstLine="720"/>
        <w:jc w:val="both"/>
        <w:rPr>
          <w:rFonts w:ascii="Simplified Arabic" w:hAnsi="Simplified Arabic" w:cs="Simplified Arabic"/>
          <w:sz w:val="28"/>
          <w:szCs w:val="28"/>
          <w:rtl/>
          <w:lang w:bidi="ar-EG"/>
        </w:rPr>
      </w:pPr>
      <w:r w:rsidRPr="009A2C51">
        <w:rPr>
          <w:rFonts w:ascii="Simplified Arabic" w:hAnsi="Simplified Arabic" w:cs="Simplified Arabic" w:hint="cs"/>
          <w:sz w:val="28"/>
          <w:szCs w:val="28"/>
          <w:rtl/>
          <w:lang w:bidi="ar-EG"/>
        </w:rPr>
        <w:t>استهدفت</w:t>
      </w:r>
      <w:r w:rsidRPr="009A2C51">
        <w:rPr>
          <w:rFonts w:ascii="Simplified Arabic" w:hAnsi="Simplified Arabic" w:cs="Simplified Arabic"/>
          <w:sz w:val="28"/>
          <w:szCs w:val="28"/>
          <w:rtl/>
          <w:lang w:bidi="ar-EG"/>
        </w:rPr>
        <w:t xml:space="preserve"> </w:t>
      </w:r>
      <w:r w:rsidRPr="009A2C51">
        <w:rPr>
          <w:rFonts w:ascii="Simplified Arabic" w:hAnsi="Simplified Arabic" w:cs="Simplified Arabic" w:hint="cs"/>
          <w:sz w:val="28"/>
          <w:szCs w:val="28"/>
          <w:rtl/>
          <w:lang w:bidi="ar-EG"/>
        </w:rPr>
        <w:t xml:space="preserve">الدراسة </w:t>
      </w:r>
      <w:r>
        <w:rPr>
          <w:rFonts w:ascii="Simplified Arabic" w:hAnsi="Simplified Arabic" w:cs="Simplified Arabic" w:hint="cs"/>
          <w:sz w:val="28"/>
          <w:szCs w:val="28"/>
          <w:rtl/>
          <w:lang w:bidi="ar-EG"/>
        </w:rPr>
        <w:t>التعرف بأثر التدريب الالكتروني على أداء العاملين في شركة الصافي دانون، واعتمدت الدراسة على المنهج الوصفي المسحي، وتمثلت أداة الدراسة في استمارة استبيان تم تطبيقها على عينة مكونة من (92) عامل من العاملين بقسم المبيعات بشركة الصافي دانون، لجمع المعلومات حول محاور الاستبيان.</w:t>
      </w:r>
    </w:p>
    <w:p w14:paraId="38918EC6" w14:textId="77777777" w:rsidR="003425FD" w:rsidRDefault="003425FD" w:rsidP="003E67EA">
      <w:pPr>
        <w:spacing w:after="120" w:line="460" w:lineRule="exact"/>
        <w:ind w:firstLine="720"/>
        <w:jc w:val="both"/>
        <w:rPr>
          <w:rFonts w:ascii="Simplified Arabic" w:hAnsi="Simplified Arabic" w:cs="Simplified Arabic"/>
          <w:sz w:val="28"/>
          <w:szCs w:val="28"/>
          <w:rtl/>
          <w:lang w:bidi="ar-EG"/>
        </w:rPr>
      </w:pPr>
      <w:r w:rsidRPr="002C4120">
        <w:rPr>
          <w:rFonts w:ascii="Simplified Arabic" w:hAnsi="Simplified Arabic" w:cs="Simplified Arabic" w:hint="cs"/>
          <w:sz w:val="28"/>
          <w:szCs w:val="28"/>
          <w:rtl/>
          <w:lang w:bidi="ar-EG"/>
        </w:rPr>
        <w:t xml:space="preserve">وقد توصلت الدراسة إلى </w:t>
      </w:r>
      <w:r>
        <w:rPr>
          <w:rFonts w:ascii="Simplified Arabic" w:hAnsi="Simplified Arabic" w:cs="Simplified Arabic" w:hint="cs"/>
          <w:sz w:val="28"/>
          <w:szCs w:val="28"/>
          <w:rtl/>
          <w:lang w:bidi="ar-EG"/>
        </w:rPr>
        <w:t>أن درجة الاستفادة من التدريب الالكتروني على أداء العاملين في شركة الصافي دانون جاءت بدرجة كبيرة، كما جاء تأثير التدريب الالكتروني على عملية تطوير الأداء للعاملين في شركة الصافي دانون من ناحية مهارات البيع جاءت بدرجة كبيرة، وجود أثر إيجابي ذو دلالة إحصائية للدورات التدريبية الالكترونية على أداء مندوبي ومشرفي المبيعات، أيضاً وجود أثر إيجابي ذو دلالة إحصائية للدورات التدريبية الالكترونية لمهارات البيع على أداء مندوبي ومشرفي المبيعات.</w:t>
      </w:r>
    </w:p>
    <w:p w14:paraId="435B6F0F" w14:textId="77777777" w:rsidR="003425FD" w:rsidRPr="005225C6" w:rsidRDefault="003425FD" w:rsidP="003E67EA">
      <w:pPr>
        <w:tabs>
          <w:tab w:val="right" w:pos="7496"/>
        </w:tabs>
        <w:spacing w:after="0" w:line="440" w:lineRule="exact"/>
        <w:jc w:val="both"/>
        <w:rPr>
          <w:rFonts w:asciiTheme="minorBidi" w:hAnsiTheme="minorBidi"/>
          <w:b/>
          <w:bCs/>
          <w:sz w:val="32"/>
          <w:szCs w:val="32"/>
          <w:rtl/>
          <w14:shadow w14:blurRad="50800" w14:dist="38100" w14:dir="2700000" w14:sx="100000" w14:sy="100000" w14:kx="0" w14:ky="0" w14:algn="tl">
            <w14:srgbClr w14:val="000000">
              <w14:alpha w14:val="60000"/>
            </w14:srgbClr>
          </w14:shadow>
        </w:rPr>
      </w:pPr>
      <w:r w:rsidRPr="005225C6">
        <w:rPr>
          <w:rFonts w:asciiTheme="minorBidi" w:hAnsiTheme="minorBidi"/>
          <w:b/>
          <w:bCs/>
          <w:sz w:val="32"/>
          <w:szCs w:val="32"/>
          <w:rtl/>
          <w14:shadow w14:blurRad="50800" w14:dist="38100" w14:dir="2700000" w14:sx="100000" w14:sy="100000" w14:kx="0" w14:ky="0" w14:algn="tl">
            <w14:srgbClr w14:val="000000">
              <w14:alpha w14:val="60000"/>
            </w14:srgbClr>
          </w14:shadow>
        </w:rPr>
        <w:t>التعقيب على الدراسات السابقة ومساهمة الدراسة الحالية</w:t>
      </w:r>
    </w:p>
    <w:p w14:paraId="25C0737C" w14:textId="4BC1110E" w:rsidR="003425FD" w:rsidRDefault="003425FD" w:rsidP="00001D14">
      <w:pPr>
        <w:spacing w:after="120" w:line="440" w:lineRule="exact"/>
        <w:ind w:left="475" w:hanging="446"/>
        <w:jc w:val="both"/>
        <w:rPr>
          <w:rFonts w:ascii="Simplified Arabic" w:hAnsi="Simplified Arabic" w:cs="Simplified Arabic"/>
          <w:sz w:val="28"/>
          <w:szCs w:val="28"/>
          <w:rtl/>
          <w:lang w:bidi="ar-EG"/>
        </w:rPr>
      </w:pPr>
      <w:r w:rsidRPr="00ED29E5">
        <w:rPr>
          <w:rFonts w:ascii="Simplified Arabic" w:hAnsi="Simplified Arabic" w:cs="Simplified Arabic" w:hint="cs"/>
          <w:sz w:val="28"/>
          <w:szCs w:val="28"/>
          <w:rtl/>
          <w:lang w:bidi="ar-EG"/>
        </w:rPr>
        <w:t>1-</w:t>
      </w:r>
      <w:r>
        <w:rPr>
          <w:rFonts w:ascii="Simplified Arabic" w:hAnsi="Simplified Arabic" w:cs="Simplified Arabic" w:hint="cs"/>
          <w:sz w:val="28"/>
          <w:szCs w:val="28"/>
          <w:rtl/>
          <w:lang w:bidi="ar-EG"/>
        </w:rPr>
        <w:t xml:space="preserve"> يُعد التدريب الالكتروني</w:t>
      </w:r>
      <w:r w:rsidRPr="0057235E">
        <w:rPr>
          <w:rFonts w:ascii="Simplified Arabic" w:hAnsi="Simplified Arabic" w:cs="Simplified Arabic"/>
          <w:sz w:val="28"/>
          <w:szCs w:val="28"/>
          <w:rtl/>
          <w:lang w:bidi="ar-EG"/>
        </w:rPr>
        <w:t xml:space="preserve"> من النظريات المعاصرة في م</w:t>
      </w:r>
      <w:r w:rsidRPr="0057235E">
        <w:rPr>
          <w:rFonts w:ascii="Simplified Arabic" w:hAnsi="Simplified Arabic" w:cs="Simplified Arabic" w:hint="cs"/>
          <w:sz w:val="28"/>
          <w:szCs w:val="28"/>
          <w:rtl/>
          <w:lang w:bidi="ar-EG"/>
        </w:rPr>
        <w:t>ج</w:t>
      </w:r>
      <w:r w:rsidRPr="0057235E">
        <w:rPr>
          <w:rFonts w:ascii="Simplified Arabic" w:hAnsi="Simplified Arabic" w:cs="Simplified Arabic"/>
          <w:sz w:val="28"/>
          <w:szCs w:val="28"/>
          <w:rtl/>
          <w:lang w:bidi="ar-EG"/>
        </w:rPr>
        <w:t xml:space="preserve">ال </w:t>
      </w:r>
      <w:r>
        <w:rPr>
          <w:rFonts w:ascii="Simplified Arabic" w:hAnsi="Simplified Arabic" w:cs="Simplified Arabic" w:hint="cs"/>
          <w:sz w:val="28"/>
          <w:szCs w:val="28"/>
          <w:rtl/>
          <w:lang w:bidi="ar-EG"/>
        </w:rPr>
        <w:t>إدارة الموارد البشرية،</w:t>
      </w:r>
      <w:r w:rsidRPr="0057235E">
        <w:rPr>
          <w:rFonts w:ascii="Simplified Arabic" w:hAnsi="Simplified Arabic" w:cs="Simplified Arabic"/>
          <w:sz w:val="28"/>
          <w:szCs w:val="28"/>
          <w:rtl/>
          <w:lang w:bidi="ar-EG"/>
        </w:rPr>
        <w:t xml:space="preserve"> </w:t>
      </w:r>
      <w:r w:rsidRPr="0057235E">
        <w:rPr>
          <w:rFonts w:ascii="Simplified Arabic" w:hAnsi="Simplified Arabic" w:cs="Simplified Arabic" w:hint="cs"/>
          <w:sz w:val="28"/>
          <w:szCs w:val="28"/>
          <w:rtl/>
          <w:lang w:bidi="ar-EG"/>
        </w:rPr>
        <w:t>وعلى</w:t>
      </w:r>
      <w:r w:rsidRPr="0057235E">
        <w:rPr>
          <w:rFonts w:ascii="Simplified Arabic" w:hAnsi="Simplified Arabic" w:cs="Simplified Arabic"/>
          <w:sz w:val="28"/>
          <w:szCs w:val="28"/>
          <w:rtl/>
          <w:lang w:bidi="ar-EG"/>
        </w:rPr>
        <w:t xml:space="preserve"> الرغم من تعدد البحوث </w:t>
      </w:r>
      <w:r w:rsidRPr="0057235E">
        <w:rPr>
          <w:rFonts w:ascii="Simplified Arabic" w:hAnsi="Simplified Arabic" w:cs="Simplified Arabic" w:hint="cs"/>
          <w:sz w:val="28"/>
          <w:szCs w:val="28"/>
          <w:rtl/>
          <w:lang w:bidi="ar-EG"/>
        </w:rPr>
        <w:t>الأجنبية</w:t>
      </w:r>
      <w:r w:rsidRPr="0057235E">
        <w:rPr>
          <w:rFonts w:ascii="Simplified Arabic" w:hAnsi="Simplified Arabic" w:cs="Simplified Arabic"/>
          <w:sz w:val="28"/>
          <w:szCs w:val="28"/>
          <w:rtl/>
          <w:lang w:bidi="ar-EG"/>
        </w:rPr>
        <w:t xml:space="preserve"> التي تناولت موضوع </w:t>
      </w:r>
      <w:r>
        <w:rPr>
          <w:rFonts w:ascii="Simplified Arabic" w:hAnsi="Simplified Arabic" w:cs="Simplified Arabic" w:hint="cs"/>
          <w:sz w:val="28"/>
          <w:szCs w:val="28"/>
          <w:rtl/>
          <w:lang w:bidi="ar-EG"/>
        </w:rPr>
        <w:t>التدريب الالكتروني</w:t>
      </w:r>
      <w:r w:rsidRPr="0057235E">
        <w:rPr>
          <w:rFonts w:ascii="Simplified Arabic" w:hAnsi="Simplified Arabic" w:cs="Simplified Arabic" w:hint="cs"/>
          <w:sz w:val="28"/>
          <w:szCs w:val="28"/>
          <w:rtl/>
          <w:lang w:bidi="ar-EG"/>
        </w:rPr>
        <w:t>،</w:t>
      </w:r>
      <w:r w:rsidRPr="0057235E">
        <w:rPr>
          <w:rFonts w:ascii="Simplified Arabic" w:hAnsi="Simplified Arabic" w:cs="Simplified Arabic"/>
          <w:sz w:val="28"/>
          <w:szCs w:val="28"/>
          <w:rtl/>
          <w:lang w:bidi="ar-EG"/>
        </w:rPr>
        <w:t xml:space="preserve"> </w:t>
      </w:r>
      <w:r w:rsidRPr="0057235E">
        <w:rPr>
          <w:rFonts w:ascii="Simplified Arabic" w:hAnsi="Simplified Arabic" w:cs="Simplified Arabic" w:hint="cs"/>
          <w:sz w:val="28"/>
          <w:szCs w:val="28"/>
          <w:rtl/>
          <w:lang w:bidi="ar-EG"/>
        </w:rPr>
        <w:t xml:space="preserve">إلا أن هناك </w:t>
      </w:r>
      <w:r w:rsidRPr="0057235E">
        <w:rPr>
          <w:rFonts w:ascii="Simplified Arabic" w:hAnsi="Simplified Arabic" w:cs="Simplified Arabic"/>
          <w:sz w:val="28"/>
          <w:szCs w:val="28"/>
          <w:rtl/>
          <w:lang w:bidi="ar-EG"/>
        </w:rPr>
        <w:t xml:space="preserve">ندرة في البحوث العربية </w:t>
      </w:r>
      <w:r w:rsidRPr="0057235E">
        <w:rPr>
          <w:rFonts w:ascii="Simplified Arabic" w:hAnsi="Simplified Arabic" w:cs="Simplified Arabic" w:hint="cs"/>
          <w:sz w:val="28"/>
          <w:szCs w:val="28"/>
          <w:rtl/>
          <w:lang w:bidi="ar-EG"/>
        </w:rPr>
        <w:t>(وذلك على حد علم الباحث</w:t>
      </w:r>
      <w:r w:rsidR="006C14CA">
        <w:rPr>
          <w:rFonts w:ascii="Simplified Arabic" w:hAnsi="Simplified Arabic" w:cs="Simplified Arabic" w:hint="cs"/>
          <w:sz w:val="28"/>
          <w:szCs w:val="28"/>
          <w:rtl/>
          <w:lang w:bidi="ar-EG"/>
        </w:rPr>
        <w:t>ة</w:t>
      </w:r>
      <w:r w:rsidRPr="0057235E">
        <w:rPr>
          <w:rFonts w:ascii="Simplified Arabic" w:hAnsi="Simplified Arabic" w:cs="Simplified Arabic" w:hint="cs"/>
          <w:sz w:val="28"/>
          <w:szCs w:val="28"/>
          <w:rtl/>
          <w:lang w:bidi="ar-EG"/>
        </w:rPr>
        <w:t>) التي تناولت هذا الموضوع.</w:t>
      </w:r>
    </w:p>
    <w:p w14:paraId="631B1823" w14:textId="77777777" w:rsidR="003425FD" w:rsidRDefault="003425FD" w:rsidP="00001D14">
      <w:pPr>
        <w:spacing w:after="120" w:line="400" w:lineRule="exact"/>
        <w:ind w:left="475" w:hanging="446"/>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 تنوعت الاتجاهات الحديثة للدراسات السابقة، حيث تركزت معظم الجهود والبحوث في دراسة التدريب الالكتروني بشكل عام وأداء العاملين، في حين هدفت الدراسة الحالية الى معرفة دور التدريب الالكتروني في تحسين أداء العاملين بشركات الاتصالات المتنقلة بالمملكة العربية السعودية.</w:t>
      </w:r>
    </w:p>
    <w:p w14:paraId="2179EA7B" w14:textId="77777777" w:rsidR="003425FD" w:rsidRDefault="003425FD" w:rsidP="00001D14">
      <w:pPr>
        <w:spacing w:after="120" w:line="440" w:lineRule="exact"/>
        <w:ind w:left="475" w:hanging="446"/>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 اثبتت بعض الدراسات وجود علاقة سالبة بين القلق من الكمبيوتر ودافعية ما قبل التدريب.</w:t>
      </w:r>
    </w:p>
    <w:p w14:paraId="5D253C82" w14:textId="77777777" w:rsidR="003425FD" w:rsidRPr="00584D98" w:rsidRDefault="003425FD" w:rsidP="00001D14">
      <w:pPr>
        <w:spacing w:after="120" w:line="400" w:lineRule="exact"/>
        <w:ind w:left="475" w:hanging="44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4- أن جميع الدراسات المتعلقة بالتدريب الالكتروني تناولته كمتغير مستقل حيث أنها كشفت عن محددات ومتغيرات تؤثر بشكل مباشر أو غير مباشر في تحسين وتطوير أداء العاملين لما له من فوائد تعود على الفرد، وعلى المنظمة، بل وعلى المجتمع ككل، ومن هذه المتغيرات الرضا الوظيفي، المواعيد الالكترونية، المنصات الالكترونية، تكنولوجيا المعلومات، وغيرها من المتغيرات.</w:t>
      </w:r>
    </w:p>
    <w:p w14:paraId="788F4088" w14:textId="46CECAEB" w:rsidR="003425FD" w:rsidRDefault="003425FD" w:rsidP="00001D14">
      <w:pPr>
        <w:spacing w:after="120" w:line="400" w:lineRule="exact"/>
        <w:ind w:left="475" w:hanging="446"/>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5- اعتمدت جميع الدراسات (التي توافرت للباحثة) المتعلقة بالتدريب الالكتروني، أداء العاملين على أسلوب الاستقصاء كوسيلة لجمع البيانات والمعلومات الميدانية، بينما تنوعت الأساليب والأدوات المستخدمة </w:t>
      </w:r>
      <w:proofErr w:type="spellStart"/>
      <w:r>
        <w:rPr>
          <w:rFonts w:ascii="Simplified Arabic" w:hAnsi="Simplified Arabic" w:cs="Simplified Arabic" w:hint="cs"/>
          <w:sz w:val="28"/>
          <w:szCs w:val="28"/>
          <w:rtl/>
          <w:lang w:bidi="ar-EG"/>
        </w:rPr>
        <w:t>فى</w:t>
      </w:r>
      <w:proofErr w:type="spellEnd"/>
      <w:r>
        <w:rPr>
          <w:rFonts w:ascii="Simplified Arabic" w:hAnsi="Simplified Arabic" w:cs="Simplified Arabic" w:hint="cs"/>
          <w:sz w:val="28"/>
          <w:szCs w:val="28"/>
          <w:rtl/>
          <w:lang w:bidi="ar-EG"/>
        </w:rPr>
        <w:t xml:space="preserve"> التحليل الاحصائي تبعاً لكل دراسة.</w:t>
      </w:r>
    </w:p>
    <w:p w14:paraId="2AABA488" w14:textId="77777777" w:rsidR="003425FD" w:rsidRPr="008F24C1" w:rsidRDefault="003425FD" w:rsidP="00001D14">
      <w:pPr>
        <w:spacing w:after="120" w:line="440" w:lineRule="exact"/>
        <w:ind w:left="475" w:hanging="446"/>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6</w:t>
      </w:r>
      <w:r w:rsidRPr="008F24C1">
        <w:rPr>
          <w:rFonts w:ascii="Simplified Arabic" w:hAnsi="Simplified Arabic" w:cs="Simplified Arabic" w:hint="cs"/>
          <w:sz w:val="28"/>
          <w:szCs w:val="28"/>
          <w:rtl/>
          <w:lang w:bidi="ar-EG"/>
        </w:rPr>
        <w:t xml:space="preserve">- </w:t>
      </w:r>
      <w:r w:rsidRPr="008F24C1">
        <w:rPr>
          <w:rFonts w:ascii="Simplified Arabic" w:hAnsi="Simplified Arabic" w:cs="Simplified Arabic"/>
          <w:sz w:val="28"/>
          <w:szCs w:val="28"/>
          <w:rtl/>
          <w:lang w:bidi="ar-EG"/>
        </w:rPr>
        <w:t xml:space="preserve">إن الدراسة الحالية تسعى إلى سد النقص </w:t>
      </w:r>
      <w:proofErr w:type="spellStart"/>
      <w:r w:rsidRPr="008F24C1">
        <w:rPr>
          <w:rFonts w:ascii="Simplified Arabic" w:hAnsi="Simplified Arabic" w:cs="Simplified Arabic"/>
          <w:sz w:val="28"/>
          <w:szCs w:val="28"/>
          <w:rtl/>
          <w:lang w:bidi="ar-EG"/>
        </w:rPr>
        <w:t>فى</w:t>
      </w:r>
      <w:proofErr w:type="spellEnd"/>
      <w:r w:rsidRPr="008F24C1">
        <w:rPr>
          <w:rFonts w:ascii="Simplified Arabic" w:hAnsi="Simplified Arabic" w:cs="Simplified Arabic"/>
          <w:sz w:val="28"/>
          <w:szCs w:val="28"/>
          <w:rtl/>
          <w:lang w:bidi="ar-EG"/>
        </w:rPr>
        <w:t xml:space="preserve"> مجال دراسة </w:t>
      </w:r>
      <w:r>
        <w:rPr>
          <w:rFonts w:ascii="Simplified Arabic" w:hAnsi="Simplified Arabic" w:cs="Simplified Arabic" w:hint="cs"/>
          <w:sz w:val="28"/>
          <w:szCs w:val="28"/>
          <w:rtl/>
          <w:lang w:bidi="ar-EG"/>
        </w:rPr>
        <w:t>التدريب الالكتروني</w:t>
      </w:r>
      <w:r w:rsidRPr="008F24C1">
        <w:rPr>
          <w:rFonts w:ascii="Simplified Arabic" w:hAnsi="Simplified Arabic" w:cs="Simplified Arabic"/>
          <w:sz w:val="28"/>
          <w:szCs w:val="28"/>
          <w:rtl/>
          <w:lang w:bidi="ar-EG"/>
        </w:rPr>
        <w:t xml:space="preserve"> وذلك من حيث مفهومه</w:t>
      </w:r>
      <w:r w:rsidRPr="008F24C1">
        <w:rPr>
          <w:rFonts w:ascii="Simplified Arabic" w:hAnsi="Simplified Arabic" w:cs="Simplified Arabic" w:hint="cs"/>
          <w:sz w:val="28"/>
          <w:szCs w:val="28"/>
          <w:rtl/>
          <w:lang w:bidi="ar-EG"/>
        </w:rPr>
        <w:t>ا</w:t>
      </w:r>
      <w:r w:rsidRPr="008F24C1">
        <w:rPr>
          <w:rFonts w:ascii="Simplified Arabic" w:hAnsi="Simplified Arabic" w:cs="Simplified Arabic"/>
          <w:sz w:val="28"/>
          <w:szCs w:val="28"/>
          <w:rtl/>
          <w:lang w:bidi="ar-EG"/>
        </w:rPr>
        <w:t xml:space="preserve"> وأهميته</w:t>
      </w:r>
      <w:r w:rsidRPr="008F24C1">
        <w:rPr>
          <w:rFonts w:ascii="Simplified Arabic" w:hAnsi="Simplified Arabic" w:cs="Simplified Arabic" w:hint="cs"/>
          <w:sz w:val="28"/>
          <w:szCs w:val="28"/>
          <w:rtl/>
          <w:lang w:bidi="ar-EG"/>
        </w:rPr>
        <w:t>ا</w:t>
      </w:r>
      <w:r w:rsidRPr="008F24C1">
        <w:rPr>
          <w:rFonts w:ascii="Simplified Arabic" w:hAnsi="Simplified Arabic" w:cs="Simplified Arabic"/>
          <w:sz w:val="28"/>
          <w:szCs w:val="28"/>
          <w:rtl/>
          <w:lang w:bidi="ar-EG"/>
        </w:rPr>
        <w:t xml:space="preserve"> وأبعاده</w:t>
      </w:r>
      <w:r w:rsidRPr="008F24C1">
        <w:rPr>
          <w:rFonts w:ascii="Simplified Arabic" w:hAnsi="Simplified Arabic" w:cs="Simplified Arabic" w:hint="cs"/>
          <w:sz w:val="28"/>
          <w:szCs w:val="28"/>
          <w:rtl/>
          <w:lang w:bidi="ar-EG"/>
        </w:rPr>
        <w:t>ا</w:t>
      </w:r>
      <w:r w:rsidRPr="008F24C1">
        <w:rPr>
          <w:rFonts w:ascii="Simplified Arabic" w:hAnsi="Simplified Arabic" w:cs="Simplified Arabic"/>
          <w:sz w:val="28"/>
          <w:szCs w:val="28"/>
          <w:rtl/>
          <w:lang w:bidi="ar-EG"/>
        </w:rPr>
        <w:t xml:space="preserve"> وآثاره</w:t>
      </w:r>
      <w:r w:rsidRPr="008F24C1">
        <w:rPr>
          <w:rFonts w:ascii="Simplified Arabic" w:hAnsi="Simplified Arabic" w:cs="Simplified Arabic" w:hint="cs"/>
          <w:sz w:val="28"/>
          <w:szCs w:val="28"/>
          <w:rtl/>
          <w:lang w:bidi="ar-EG"/>
        </w:rPr>
        <w:t>ا</w:t>
      </w:r>
      <w:r w:rsidRPr="008F24C1">
        <w:rPr>
          <w:rFonts w:ascii="Simplified Arabic" w:hAnsi="Simplified Arabic" w:cs="Simplified Arabic"/>
          <w:sz w:val="28"/>
          <w:szCs w:val="28"/>
          <w:rtl/>
          <w:lang w:bidi="ar-EG"/>
        </w:rPr>
        <w:t xml:space="preserve"> </w:t>
      </w:r>
      <w:r w:rsidRPr="008F24C1">
        <w:rPr>
          <w:rFonts w:ascii="Simplified Arabic" w:hAnsi="Simplified Arabic" w:cs="Simplified Arabic" w:hint="cs"/>
          <w:sz w:val="28"/>
          <w:szCs w:val="28"/>
          <w:rtl/>
          <w:lang w:bidi="ar-EG"/>
        </w:rPr>
        <w:t>الايجابية</w:t>
      </w:r>
      <w:r w:rsidRPr="008F24C1">
        <w:rPr>
          <w:rFonts w:ascii="Simplified Arabic" w:hAnsi="Simplified Arabic" w:cs="Simplified Arabic"/>
          <w:sz w:val="28"/>
          <w:szCs w:val="28"/>
          <w:rtl/>
          <w:lang w:bidi="ar-EG"/>
        </w:rPr>
        <w:t xml:space="preserve"> </w:t>
      </w:r>
      <w:proofErr w:type="spellStart"/>
      <w:r w:rsidRPr="008F24C1">
        <w:rPr>
          <w:rFonts w:ascii="Simplified Arabic" w:hAnsi="Simplified Arabic" w:cs="Simplified Arabic"/>
          <w:sz w:val="28"/>
          <w:szCs w:val="28"/>
          <w:rtl/>
          <w:lang w:bidi="ar-EG"/>
        </w:rPr>
        <w:t>فى</w:t>
      </w:r>
      <w:proofErr w:type="spellEnd"/>
      <w:r w:rsidRPr="008F24C1">
        <w:rPr>
          <w:rFonts w:ascii="Simplified Arabic" w:hAnsi="Simplified Arabic" w:cs="Simplified Arabic"/>
          <w:sz w:val="28"/>
          <w:szCs w:val="28"/>
          <w:rtl/>
          <w:lang w:bidi="ar-EG"/>
        </w:rPr>
        <w:t xml:space="preserve"> البيئة العربية بصفة عامة </w:t>
      </w:r>
      <w:r>
        <w:rPr>
          <w:rFonts w:ascii="Simplified Arabic" w:hAnsi="Simplified Arabic" w:cs="Simplified Arabic" w:hint="cs"/>
          <w:sz w:val="28"/>
          <w:szCs w:val="28"/>
          <w:rtl/>
          <w:lang w:bidi="ar-EG"/>
        </w:rPr>
        <w:t>وقطاع الاتصالات</w:t>
      </w:r>
      <w:r w:rsidRPr="008F24C1">
        <w:rPr>
          <w:rFonts w:ascii="Simplified Arabic" w:hAnsi="Simplified Arabic" w:cs="Simplified Arabic"/>
          <w:sz w:val="28"/>
          <w:szCs w:val="28"/>
          <w:rtl/>
          <w:lang w:bidi="ar-EG"/>
        </w:rPr>
        <w:t xml:space="preserve"> بصفة خاصة، </w:t>
      </w:r>
      <w:proofErr w:type="spellStart"/>
      <w:r w:rsidRPr="008F24C1">
        <w:rPr>
          <w:rFonts w:ascii="Simplified Arabic" w:hAnsi="Simplified Arabic" w:cs="Simplified Arabic"/>
          <w:sz w:val="28"/>
          <w:szCs w:val="28"/>
          <w:rtl/>
          <w:lang w:bidi="ar-EG"/>
        </w:rPr>
        <w:t>وبالتالى</w:t>
      </w:r>
      <w:proofErr w:type="spellEnd"/>
      <w:r w:rsidRPr="008F24C1">
        <w:rPr>
          <w:rFonts w:ascii="Simplified Arabic" w:hAnsi="Simplified Arabic" w:cs="Simplified Arabic"/>
          <w:sz w:val="28"/>
          <w:szCs w:val="28"/>
          <w:rtl/>
          <w:lang w:bidi="ar-EG"/>
        </w:rPr>
        <w:t xml:space="preserve"> يمكن تقديم </w:t>
      </w:r>
      <w:r w:rsidRPr="008F24C1">
        <w:rPr>
          <w:rFonts w:ascii="Simplified Arabic" w:hAnsi="Simplified Arabic" w:cs="Simplified Arabic" w:hint="cs"/>
          <w:sz w:val="28"/>
          <w:szCs w:val="28"/>
          <w:rtl/>
          <w:lang w:bidi="ar-EG"/>
        </w:rPr>
        <w:t>مجموعة من التوصيات</w:t>
      </w:r>
      <w:r w:rsidRPr="008F24C1">
        <w:rPr>
          <w:rFonts w:ascii="Simplified Arabic" w:hAnsi="Simplified Arabic" w:cs="Simplified Arabic"/>
          <w:sz w:val="28"/>
          <w:szCs w:val="28"/>
          <w:rtl/>
          <w:lang w:bidi="ar-EG"/>
        </w:rPr>
        <w:t xml:space="preserve"> </w:t>
      </w:r>
      <w:proofErr w:type="spellStart"/>
      <w:r w:rsidRPr="008F24C1">
        <w:rPr>
          <w:rFonts w:ascii="Simplified Arabic" w:hAnsi="Simplified Arabic" w:cs="Simplified Arabic"/>
          <w:sz w:val="28"/>
          <w:szCs w:val="28"/>
          <w:rtl/>
          <w:lang w:bidi="ar-EG"/>
        </w:rPr>
        <w:t>والتى</w:t>
      </w:r>
      <w:proofErr w:type="spellEnd"/>
      <w:r w:rsidRPr="008F24C1">
        <w:rPr>
          <w:rFonts w:ascii="Simplified Arabic" w:hAnsi="Simplified Arabic" w:cs="Simplified Arabic"/>
          <w:sz w:val="28"/>
          <w:szCs w:val="28"/>
          <w:rtl/>
          <w:lang w:bidi="ar-EG"/>
        </w:rPr>
        <w:t xml:space="preserve"> قد تساهم </w:t>
      </w:r>
      <w:proofErr w:type="spellStart"/>
      <w:r w:rsidRPr="008F24C1">
        <w:rPr>
          <w:rFonts w:ascii="Simplified Arabic" w:hAnsi="Simplified Arabic" w:cs="Simplified Arabic"/>
          <w:sz w:val="28"/>
          <w:szCs w:val="28"/>
          <w:rtl/>
          <w:lang w:bidi="ar-EG"/>
        </w:rPr>
        <w:t>فى</w:t>
      </w:r>
      <w:proofErr w:type="spellEnd"/>
      <w:r w:rsidRPr="008F24C1">
        <w:rPr>
          <w:rFonts w:ascii="Simplified Arabic" w:hAnsi="Simplified Arabic" w:cs="Simplified Arabic"/>
          <w:sz w:val="28"/>
          <w:szCs w:val="28"/>
          <w:rtl/>
          <w:lang w:bidi="ar-EG"/>
        </w:rPr>
        <w:t xml:space="preserve"> اكتساب أنماط سلوكية مرغوب فيها تساعد </w:t>
      </w:r>
      <w:proofErr w:type="spellStart"/>
      <w:r w:rsidRPr="008F24C1">
        <w:rPr>
          <w:rFonts w:ascii="Simplified Arabic" w:hAnsi="Simplified Arabic" w:cs="Simplified Arabic"/>
          <w:sz w:val="28"/>
          <w:szCs w:val="28"/>
          <w:rtl/>
          <w:lang w:bidi="ar-EG"/>
        </w:rPr>
        <w:t>فى</w:t>
      </w:r>
      <w:proofErr w:type="spellEnd"/>
      <w:r w:rsidRPr="008F24C1">
        <w:rPr>
          <w:rFonts w:ascii="Simplified Arabic" w:hAnsi="Simplified Arabic" w:cs="Simplified Arabic"/>
          <w:sz w:val="28"/>
          <w:szCs w:val="28"/>
          <w:rtl/>
          <w:lang w:bidi="ar-EG"/>
        </w:rPr>
        <w:t xml:space="preserve"> النهاية على تحقيق أهداف العاملين وذلك </w:t>
      </w:r>
      <w:proofErr w:type="spellStart"/>
      <w:r w:rsidRPr="008F24C1">
        <w:rPr>
          <w:rFonts w:ascii="Simplified Arabic" w:hAnsi="Simplified Arabic" w:cs="Simplified Arabic"/>
          <w:sz w:val="28"/>
          <w:szCs w:val="28"/>
          <w:rtl/>
          <w:lang w:bidi="ar-EG"/>
        </w:rPr>
        <w:t>فى</w:t>
      </w:r>
      <w:proofErr w:type="spellEnd"/>
      <w:r w:rsidRPr="008F24C1">
        <w:rPr>
          <w:rFonts w:ascii="Simplified Arabic" w:hAnsi="Simplified Arabic" w:cs="Simplified Arabic"/>
          <w:sz w:val="28"/>
          <w:szCs w:val="28"/>
          <w:rtl/>
          <w:lang w:bidi="ar-EG"/>
        </w:rPr>
        <w:t xml:space="preserve"> إطار تحقيق أهداف </w:t>
      </w:r>
      <w:r>
        <w:rPr>
          <w:rFonts w:ascii="Simplified Arabic" w:hAnsi="Simplified Arabic" w:cs="Simplified Arabic" w:hint="cs"/>
          <w:sz w:val="28"/>
          <w:szCs w:val="28"/>
          <w:rtl/>
          <w:lang w:bidi="ar-EG"/>
        </w:rPr>
        <w:t>قطاع الاتصالات</w:t>
      </w:r>
      <w:r w:rsidRPr="008F24C1">
        <w:rPr>
          <w:rFonts w:ascii="Simplified Arabic" w:hAnsi="Simplified Arabic" w:cs="Simplified Arabic"/>
          <w:sz w:val="28"/>
          <w:szCs w:val="28"/>
          <w:rtl/>
          <w:lang w:bidi="ar-EG"/>
        </w:rPr>
        <w:t xml:space="preserve"> مجال تطبيق الدراسة الحالية.</w:t>
      </w:r>
    </w:p>
    <w:p w14:paraId="15D3CA74" w14:textId="2C777CC8" w:rsidR="003425FD" w:rsidRDefault="003425FD" w:rsidP="00001D14">
      <w:pPr>
        <w:spacing w:after="120" w:line="460" w:lineRule="exact"/>
        <w:ind w:left="475" w:hanging="446"/>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7- </w:t>
      </w:r>
      <w:r w:rsidRPr="008F24C1">
        <w:rPr>
          <w:rFonts w:ascii="Simplified Arabic" w:hAnsi="Simplified Arabic" w:cs="Simplified Arabic" w:hint="cs"/>
          <w:sz w:val="28"/>
          <w:szCs w:val="28"/>
          <w:rtl/>
          <w:lang w:bidi="ar-EG"/>
        </w:rPr>
        <w:t xml:space="preserve">قلة الدراسات </w:t>
      </w:r>
      <w:r w:rsidRPr="008F24C1">
        <w:rPr>
          <w:rFonts w:ascii="Simplified Arabic" w:hAnsi="Simplified Arabic" w:cs="Simplified Arabic"/>
          <w:sz w:val="28"/>
          <w:szCs w:val="28"/>
          <w:rtl/>
          <w:lang w:bidi="ar-EG"/>
        </w:rPr>
        <w:t>–</w:t>
      </w:r>
      <w:r w:rsidRPr="008F24C1">
        <w:rPr>
          <w:rFonts w:ascii="Simplified Arabic" w:hAnsi="Simplified Arabic" w:cs="Simplified Arabic" w:hint="cs"/>
          <w:sz w:val="28"/>
          <w:szCs w:val="28"/>
          <w:rtl/>
          <w:lang w:bidi="ar-EG"/>
        </w:rPr>
        <w:t xml:space="preserve"> حسب علم الباحث</w:t>
      </w:r>
      <w:r>
        <w:rPr>
          <w:rFonts w:ascii="Simplified Arabic" w:hAnsi="Simplified Arabic" w:cs="Simplified Arabic" w:hint="cs"/>
          <w:sz w:val="28"/>
          <w:szCs w:val="28"/>
          <w:rtl/>
          <w:lang w:bidi="ar-EG"/>
        </w:rPr>
        <w:t>ة</w:t>
      </w:r>
      <w:r w:rsidRPr="008F24C1">
        <w:rPr>
          <w:rFonts w:ascii="Simplified Arabic" w:hAnsi="Simplified Arabic" w:cs="Simplified Arabic" w:hint="cs"/>
          <w:sz w:val="28"/>
          <w:szCs w:val="28"/>
          <w:rtl/>
          <w:lang w:bidi="ar-EG"/>
        </w:rPr>
        <w:t xml:space="preserve">- التي تناولت العلاقة المباشرة بين كل متغير من متغيرات الدراسة، حيث أتضح للباحث </w:t>
      </w:r>
      <w:r w:rsidRPr="00DB28BB">
        <w:rPr>
          <w:rFonts w:ascii="Simplified Arabic" w:hAnsi="Simplified Arabic" w:cs="Simplified Arabic" w:hint="cs"/>
          <w:sz w:val="28"/>
          <w:szCs w:val="28"/>
          <w:rtl/>
          <w:lang w:bidi="ar-EG"/>
        </w:rPr>
        <w:t xml:space="preserve">وجود علاقة مباشرة بين </w:t>
      </w:r>
      <w:r>
        <w:rPr>
          <w:rFonts w:ascii="Simplified Arabic" w:hAnsi="Simplified Arabic" w:cs="Simplified Arabic" w:hint="cs"/>
          <w:sz w:val="28"/>
          <w:szCs w:val="28"/>
          <w:rtl/>
          <w:lang w:bidi="ar-EG"/>
        </w:rPr>
        <w:t>التدريب الالكتروني وأداء العاملين.</w:t>
      </w:r>
    </w:p>
    <w:p w14:paraId="2F1272EE" w14:textId="7A7D1ABB" w:rsidR="003425FD" w:rsidRPr="008F24C1" w:rsidRDefault="003425FD" w:rsidP="00001D14">
      <w:pPr>
        <w:spacing w:after="120" w:line="460" w:lineRule="exact"/>
        <w:ind w:left="475" w:hanging="44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8- </w:t>
      </w:r>
      <w:r w:rsidRPr="008F24C1">
        <w:rPr>
          <w:rFonts w:ascii="Simplified Arabic" w:hAnsi="Simplified Arabic" w:cs="Simplified Arabic" w:hint="cs"/>
          <w:sz w:val="28"/>
          <w:szCs w:val="28"/>
          <w:rtl/>
          <w:lang w:bidi="ar-EG"/>
        </w:rPr>
        <w:t>في حدود علم الباحث</w:t>
      </w:r>
      <w:r>
        <w:rPr>
          <w:rFonts w:ascii="Simplified Arabic" w:hAnsi="Simplified Arabic" w:cs="Simplified Arabic" w:hint="cs"/>
          <w:sz w:val="28"/>
          <w:szCs w:val="28"/>
          <w:rtl/>
          <w:lang w:bidi="ar-EG"/>
        </w:rPr>
        <w:t>ة</w:t>
      </w:r>
      <w:r w:rsidRPr="008F24C1">
        <w:rPr>
          <w:rFonts w:ascii="Simplified Arabic" w:hAnsi="Simplified Arabic" w:cs="Simplified Arabic" w:hint="cs"/>
          <w:sz w:val="28"/>
          <w:szCs w:val="28"/>
          <w:rtl/>
          <w:lang w:bidi="ar-EG"/>
        </w:rPr>
        <w:t xml:space="preserve"> لا توجد دراسات عربية تناولت العلاقة بين </w:t>
      </w:r>
      <w:r>
        <w:rPr>
          <w:rFonts w:ascii="Simplified Arabic" w:hAnsi="Simplified Arabic" w:cs="Simplified Arabic" w:hint="cs"/>
          <w:sz w:val="28"/>
          <w:szCs w:val="28"/>
          <w:rtl/>
          <w:lang w:bidi="ar-EG"/>
        </w:rPr>
        <w:t>التدريب الالكتروني</w:t>
      </w:r>
      <w:r w:rsidRPr="008F24C1">
        <w:rPr>
          <w:rFonts w:ascii="Simplified Arabic" w:hAnsi="Simplified Arabic" w:cs="Simplified Arabic" w:hint="cs"/>
          <w:sz w:val="28"/>
          <w:szCs w:val="28"/>
          <w:rtl/>
          <w:lang w:bidi="ar-EG"/>
        </w:rPr>
        <w:t xml:space="preserve"> كمتغير مستقل </w:t>
      </w:r>
      <w:r>
        <w:rPr>
          <w:rFonts w:ascii="Simplified Arabic" w:hAnsi="Simplified Arabic" w:cs="Simplified Arabic" w:hint="cs"/>
          <w:sz w:val="28"/>
          <w:szCs w:val="28"/>
          <w:rtl/>
          <w:lang w:bidi="ar-EG"/>
        </w:rPr>
        <w:t>أداء العاملين</w:t>
      </w:r>
      <w:r w:rsidRPr="008F24C1">
        <w:rPr>
          <w:rFonts w:ascii="Simplified Arabic" w:hAnsi="Simplified Arabic" w:cs="Simplified Arabic" w:hint="cs"/>
          <w:sz w:val="28"/>
          <w:szCs w:val="28"/>
          <w:rtl/>
          <w:lang w:bidi="ar-EG"/>
        </w:rPr>
        <w:t xml:space="preserve"> كمتغير تابع، وذلك بالتطبيق على </w:t>
      </w:r>
      <w:r>
        <w:rPr>
          <w:rFonts w:ascii="Simplified Arabic" w:hAnsi="Simplified Arabic" w:cs="Simplified Arabic" w:hint="cs"/>
          <w:sz w:val="28"/>
          <w:szCs w:val="28"/>
          <w:rtl/>
          <w:lang w:bidi="ar-EG"/>
        </w:rPr>
        <w:t>شركات الاتصالات المتنقلة بالمملكة العربية السعودية</w:t>
      </w:r>
      <w:r w:rsidRPr="008F24C1">
        <w:rPr>
          <w:rFonts w:ascii="Simplified Arabic" w:hAnsi="Simplified Arabic" w:cs="Simplified Arabic" w:hint="cs"/>
          <w:sz w:val="28"/>
          <w:szCs w:val="28"/>
          <w:rtl/>
          <w:lang w:bidi="ar-EG"/>
        </w:rPr>
        <w:t xml:space="preserve"> محل الدراسة، وبالتالي تأتي هذه الدراسة كمتابعة للاتجاهات الحديثة في مجال الدراسات التنظيمية والسلوكية.</w:t>
      </w:r>
    </w:p>
    <w:p w14:paraId="71CFE262" w14:textId="412E3843" w:rsidR="003425FD" w:rsidRDefault="003425FD" w:rsidP="003425FD">
      <w:pPr>
        <w:spacing w:after="120" w:line="480" w:lineRule="exact"/>
        <w:ind w:left="29" w:firstLine="720"/>
        <w:jc w:val="both"/>
        <w:rPr>
          <w:rFonts w:ascii="Simplified Arabic" w:hAnsi="Simplified Arabic" w:cs="Simplified Arabic"/>
          <w:sz w:val="28"/>
          <w:szCs w:val="28"/>
          <w:rtl/>
          <w:lang w:bidi="ar-EG"/>
        </w:rPr>
      </w:pPr>
      <w:r w:rsidRPr="002133A6">
        <w:rPr>
          <w:rFonts w:ascii="Simplified Arabic" w:hAnsi="Simplified Arabic" w:cs="Simplified Arabic"/>
          <w:sz w:val="28"/>
          <w:szCs w:val="28"/>
          <w:rtl/>
          <w:lang w:bidi="ar-EG"/>
        </w:rPr>
        <w:t xml:space="preserve">وعليه فإن الفجوة البحثية </w:t>
      </w:r>
      <w:proofErr w:type="spellStart"/>
      <w:r w:rsidRPr="002133A6">
        <w:rPr>
          <w:rFonts w:ascii="Simplified Arabic" w:hAnsi="Simplified Arabic" w:cs="Simplified Arabic"/>
          <w:sz w:val="28"/>
          <w:szCs w:val="28"/>
          <w:rtl/>
          <w:lang w:bidi="ar-EG"/>
        </w:rPr>
        <w:t>التى</w:t>
      </w:r>
      <w:proofErr w:type="spellEnd"/>
      <w:r w:rsidRPr="002133A6">
        <w:rPr>
          <w:rFonts w:ascii="Simplified Arabic" w:hAnsi="Simplified Arabic" w:cs="Simplified Arabic"/>
          <w:sz w:val="28"/>
          <w:szCs w:val="28"/>
          <w:rtl/>
          <w:lang w:bidi="ar-EG"/>
        </w:rPr>
        <w:t xml:space="preserve"> استندت إليها الدراسة الحالية تتمثل </w:t>
      </w:r>
      <w:proofErr w:type="spellStart"/>
      <w:r w:rsidRPr="002133A6">
        <w:rPr>
          <w:rFonts w:ascii="Simplified Arabic" w:hAnsi="Simplified Arabic" w:cs="Simplified Arabic"/>
          <w:sz w:val="28"/>
          <w:szCs w:val="28"/>
          <w:rtl/>
          <w:lang w:bidi="ar-EG"/>
        </w:rPr>
        <w:t>فى</w:t>
      </w:r>
      <w:proofErr w:type="spellEnd"/>
      <w:r w:rsidRPr="002133A6">
        <w:rPr>
          <w:rFonts w:ascii="Simplified Arabic" w:hAnsi="Simplified Arabic" w:cs="Simplified Arabic"/>
          <w:sz w:val="28"/>
          <w:szCs w:val="28"/>
          <w:rtl/>
          <w:lang w:bidi="ar-EG"/>
        </w:rPr>
        <w:t xml:space="preserve"> </w:t>
      </w:r>
      <w:r w:rsidRPr="002133A6">
        <w:rPr>
          <w:rFonts w:ascii="Simplified Arabic" w:hAnsi="Simplified Arabic" w:cs="Simplified Arabic" w:hint="cs"/>
          <w:sz w:val="28"/>
          <w:szCs w:val="28"/>
          <w:rtl/>
          <w:lang w:bidi="ar-EG"/>
        </w:rPr>
        <w:t>تحليل</w:t>
      </w:r>
      <w:r w:rsidRPr="002133A6">
        <w:rPr>
          <w:rFonts w:ascii="Simplified Arabic" w:hAnsi="Simplified Arabic" w:cs="Simplified Arabic"/>
          <w:sz w:val="28"/>
          <w:szCs w:val="28"/>
          <w:rtl/>
          <w:lang w:bidi="ar-EG"/>
        </w:rPr>
        <w:t xml:space="preserve"> طبيعة </w:t>
      </w:r>
      <w:r w:rsidRPr="002133A6">
        <w:rPr>
          <w:rFonts w:ascii="Simplified Arabic" w:hAnsi="Simplified Arabic" w:cs="Simplified Arabic" w:hint="cs"/>
          <w:sz w:val="28"/>
          <w:szCs w:val="28"/>
          <w:rtl/>
          <w:lang w:bidi="ar-EG"/>
        </w:rPr>
        <w:t xml:space="preserve">دور </w:t>
      </w:r>
      <w:r>
        <w:rPr>
          <w:rFonts w:ascii="Simplified Arabic" w:hAnsi="Simplified Arabic" w:cs="Simplified Arabic" w:hint="cs"/>
          <w:sz w:val="28"/>
          <w:szCs w:val="28"/>
          <w:rtl/>
          <w:lang w:bidi="ar-EG"/>
        </w:rPr>
        <w:t xml:space="preserve">التدريب الالكتروني في تحسين أداء العاملين </w:t>
      </w:r>
      <w:r w:rsidRPr="001B5C7A">
        <w:rPr>
          <w:rFonts w:ascii="Simplified Arabic" w:hAnsi="Simplified Arabic" w:cs="Simplified Arabic" w:hint="cs"/>
          <w:sz w:val="28"/>
          <w:szCs w:val="28"/>
          <w:rtl/>
          <w:lang w:bidi="ar-EG"/>
        </w:rPr>
        <w:t xml:space="preserve">وتحقيق رؤية المملكة 2030 </w:t>
      </w:r>
      <w:r>
        <w:rPr>
          <w:rFonts w:ascii="Simplified Arabic" w:hAnsi="Simplified Arabic" w:cs="Simplified Arabic" w:hint="cs"/>
          <w:sz w:val="28"/>
          <w:szCs w:val="28"/>
          <w:rtl/>
          <w:lang w:bidi="ar-EG"/>
        </w:rPr>
        <w:t>بقطاع الاتصالات</w:t>
      </w:r>
      <w:r w:rsidRPr="001B5C7A">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بالمملكة العربية السعودية</w:t>
      </w:r>
      <w:r w:rsidRPr="002133A6">
        <w:rPr>
          <w:rFonts w:ascii="Simplified Arabic" w:hAnsi="Simplified Arabic" w:cs="Simplified Arabic"/>
          <w:sz w:val="28"/>
          <w:szCs w:val="28"/>
          <w:rtl/>
          <w:lang w:bidi="ar-EG"/>
        </w:rPr>
        <w:t xml:space="preserve">، حيث تبين أن هناك قصوراً واضحاً </w:t>
      </w:r>
      <w:proofErr w:type="spellStart"/>
      <w:r w:rsidRPr="002133A6">
        <w:rPr>
          <w:rFonts w:ascii="Simplified Arabic" w:hAnsi="Simplified Arabic" w:cs="Simplified Arabic"/>
          <w:sz w:val="28"/>
          <w:szCs w:val="28"/>
          <w:rtl/>
          <w:lang w:bidi="ar-EG"/>
        </w:rPr>
        <w:t>فى</w:t>
      </w:r>
      <w:proofErr w:type="spellEnd"/>
      <w:r w:rsidRPr="002133A6">
        <w:rPr>
          <w:rFonts w:ascii="Simplified Arabic" w:hAnsi="Simplified Arabic" w:cs="Simplified Arabic"/>
          <w:sz w:val="28"/>
          <w:szCs w:val="28"/>
          <w:rtl/>
          <w:lang w:bidi="ar-EG"/>
        </w:rPr>
        <w:t xml:space="preserve"> الدراسات السابقة، وهو ما تسعى إلى تحقيقه الدراسة الحالية.</w:t>
      </w:r>
    </w:p>
    <w:p w14:paraId="4EC8354C" w14:textId="77777777" w:rsidR="00CC31D6" w:rsidRDefault="00CC31D6" w:rsidP="003425FD">
      <w:pPr>
        <w:spacing w:after="120" w:line="480" w:lineRule="exact"/>
        <w:ind w:left="29" w:firstLine="720"/>
        <w:jc w:val="both"/>
        <w:rPr>
          <w:rFonts w:ascii="Simplified Arabic" w:hAnsi="Simplified Arabic" w:cs="Simplified Arabic"/>
          <w:sz w:val="28"/>
          <w:szCs w:val="28"/>
          <w:rtl/>
          <w:lang w:bidi="ar-EG"/>
        </w:rPr>
      </w:pPr>
    </w:p>
    <w:p w14:paraId="43F614CD" w14:textId="77777777" w:rsidR="00CC31D6" w:rsidRDefault="00CC31D6" w:rsidP="003425FD">
      <w:pPr>
        <w:spacing w:after="120" w:line="480" w:lineRule="exact"/>
        <w:ind w:left="29" w:firstLine="720"/>
        <w:jc w:val="both"/>
        <w:rPr>
          <w:rFonts w:ascii="Simplified Arabic" w:hAnsi="Simplified Arabic" w:cs="Simplified Arabic"/>
          <w:sz w:val="28"/>
          <w:szCs w:val="28"/>
          <w:rtl/>
          <w:lang w:bidi="ar-EG"/>
        </w:rPr>
      </w:pPr>
    </w:p>
    <w:p w14:paraId="63E0ABC5" w14:textId="77777777" w:rsidR="00CC31D6" w:rsidRDefault="00CC31D6" w:rsidP="003425FD">
      <w:pPr>
        <w:spacing w:after="120" w:line="480" w:lineRule="exact"/>
        <w:ind w:left="29" w:firstLine="720"/>
        <w:jc w:val="both"/>
        <w:rPr>
          <w:rFonts w:ascii="Simplified Arabic" w:hAnsi="Simplified Arabic" w:cs="Simplified Arabic"/>
          <w:sz w:val="28"/>
          <w:szCs w:val="28"/>
          <w:rtl/>
          <w:lang w:bidi="ar-EG"/>
        </w:rPr>
      </w:pPr>
    </w:p>
    <w:p w14:paraId="26ACBA80" w14:textId="77777777" w:rsidR="00CC31D6" w:rsidRDefault="00CC31D6" w:rsidP="003425FD">
      <w:pPr>
        <w:spacing w:after="120" w:line="480" w:lineRule="exact"/>
        <w:ind w:left="29" w:firstLine="720"/>
        <w:jc w:val="both"/>
        <w:rPr>
          <w:rFonts w:ascii="Simplified Arabic" w:hAnsi="Simplified Arabic" w:cs="Simplified Arabic"/>
          <w:sz w:val="28"/>
          <w:szCs w:val="28"/>
          <w:rtl/>
          <w:lang w:bidi="ar-EG"/>
        </w:rPr>
      </w:pPr>
    </w:p>
    <w:p w14:paraId="5DEE6385" w14:textId="77777777" w:rsidR="00CC31D6" w:rsidRDefault="00CC31D6" w:rsidP="003425FD">
      <w:pPr>
        <w:spacing w:after="120" w:line="480" w:lineRule="exact"/>
        <w:ind w:left="29" w:firstLine="720"/>
        <w:jc w:val="both"/>
        <w:rPr>
          <w:rFonts w:ascii="Simplified Arabic" w:hAnsi="Simplified Arabic" w:cs="Simplified Arabic"/>
          <w:sz w:val="28"/>
          <w:szCs w:val="28"/>
          <w:rtl/>
          <w:lang w:bidi="ar-EG"/>
        </w:rPr>
      </w:pPr>
    </w:p>
    <w:p w14:paraId="729A546C" w14:textId="77777777" w:rsidR="00CC31D6" w:rsidRDefault="00CC31D6" w:rsidP="003425FD">
      <w:pPr>
        <w:spacing w:after="120" w:line="480" w:lineRule="exact"/>
        <w:ind w:left="29" w:firstLine="720"/>
        <w:jc w:val="both"/>
        <w:rPr>
          <w:rFonts w:ascii="Simplified Arabic" w:hAnsi="Simplified Arabic" w:cs="Simplified Arabic"/>
          <w:sz w:val="28"/>
          <w:szCs w:val="28"/>
          <w:rtl/>
          <w:lang w:bidi="ar-EG"/>
        </w:rPr>
      </w:pPr>
    </w:p>
    <w:p w14:paraId="5D8EC7B7" w14:textId="77777777" w:rsidR="00CC31D6" w:rsidRDefault="00CC31D6" w:rsidP="003425FD">
      <w:pPr>
        <w:spacing w:after="120" w:line="480" w:lineRule="exact"/>
        <w:ind w:left="29" w:firstLine="720"/>
        <w:jc w:val="both"/>
        <w:rPr>
          <w:rFonts w:ascii="Simplified Arabic" w:hAnsi="Simplified Arabic" w:cs="Simplified Arabic"/>
          <w:sz w:val="28"/>
          <w:szCs w:val="28"/>
          <w:rtl/>
          <w:lang w:bidi="ar-EG"/>
        </w:rPr>
      </w:pPr>
    </w:p>
    <w:p w14:paraId="49F2EAA9" w14:textId="77777777" w:rsidR="00CC31D6" w:rsidRDefault="00CC31D6" w:rsidP="003425FD">
      <w:pPr>
        <w:spacing w:after="120" w:line="480" w:lineRule="exact"/>
        <w:ind w:left="29" w:firstLine="720"/>
        <w:jc w:val="both"/>
        <w:rPr>
          <w:rFonts w:ascii="Simplified Arabic" w:hAnsi="Simplified Arabic" w:cs="Simplified Arabic"/>
          <w:sz w:val="28"/>
          <w:szCs w:val="28"/>
          <w:rtl/>
          <w:lang w:bidi="ar-EG"/>
        </w:rPr>
      </w:pPr>
    </w:p>
    <w:p w14:paraId="1E0CCEC2" w14:textId="77777777" w:rsidR="00CC31D6" w:rsidRDefault="00CC31D6" w:rsidP="003425FD">
      <w:pPr>
        <w:spacing w:after="120" w:line="480" w:lineRule="exact"/>
        <w:ind w:left="29" w:firstLine="720"/>
        <w:jc w:val="both"/>
        <w:rPr>
          <w:rFonts w:ascii="Simplified Arabic" w:hAnsi="Simplified Arabic" w:cs="Simplified Arabic"/>
          <w:sz w:val="28"/>
          <w:szCs w:val="28"/>
          <w:rtl/>
          <w:lang w:bidi="ar-EG"/>
        </w:rPr>
      </w:pPr>
    </w:p>
    <w:p w14:paraId="6BDC4482" w14:textId="77777777" w:rsidR="00CC31D6" w:rsidRDefault="00CC31D6" w:rsidP="003425FD">
      <w:pPr>
        <w:spacing w:after="120" w:line="480" w:lineRule="exact"/>
        <w:ind w:left="29" w:firstLine="720"/>
        <w:jc w:val="both"/>
        <w:rPr>
          <w:rFonts w:ascii="Simplified Arabic" w:hAnsi="Simplified Arabic" w:cs="Simplified Arabic"/>
          <w:sz w:val="28"/>
          <w:szCs w:val="28"/>
          <w:rtl/>
          <w:lang w:bidi="ar-EG"/>
        </w:rPr>
      </w:pPr>
    </w:p>
    <w:p w14:paraId="4E9CCB62" w14:textId="77777777" w:rsidR="00CC31D6" w:rsidRDefault="00CC31D6" w:rsidP="003425FD">
      <w:pPr>
        <w:spacing w:after="120" w:line="480" w:lineRule="exact"/>
        <w:ind w:left="29" w:firstLine="720"/>
        <w:jc w:val="both"/>
        <w:rPr>
          <w:rFonts w:ascii="Simplified Arabic" w:hAnsi="Simplified Arabic" w:cs="Simplified Arabic"/>
          <w:sz w:val="28"/>
          <w:szCs w:val="28"/>
          <w:rtl/>
          <w:lang w:bidi="ar-EG"/>
        </w:rPr>
      </w:pPr>
    </w:p>
    <w:p w14:paraId="6B474E47" w14:textId="3266F7C8" w:rsidR="005253BD" w:rsidRPr="006B469C" w:rsidRDefault="005253BD" w:rsidP="00153E28">
      <w:pPr>
        <w:tabs>
          <w:tab w:val="right" w:pos="7496"/>
        </w:tabs>
        <w:spacing w:after="0" w:line="600" w:lineRule="atLeast"/>
        <w:jc w:val="center"/>
        <w:rPr>
          <w:rFonts w:asciiTheme="majorBidi" w:hAnsiTheme="majorBidi" w:cstheme="majorBidi"/>
          <w:b/>
          <w:bCs/>
          <w:sz w:val="36"/>
          <w:szCs w:val="36"/>
          <w:rtl/>
          <w:lang w:bidi="ar-EG"/>
          <w14:shadow w14:blurRad="50800" w14:dist="38100" w14:dir="2700000" w14:sx="100000" w14:sy="100000" w14:kx="0" w14:ky="0" w14:algn="tl">
            <w14:srgbClr w14:val="000000">
              <w14:alpha w14:val="60000"/>
            </w14:srgbClr>
          </w14:shadow>
        </w:rPr>
      </w:pPr>
      <w:r w:rsidRPr="006B469C">
        <w:rPr>
          <w:rFonts w:asciiTheme="majorBidi" w:hAnsiTheme="majorBidi" w:cstheme="majorBidi" w:hint="cs"/>
          <w:b/>
          <w:bCs/>
          <w:sz w:val="36"/>
          <w:szCs w:val="36"/>
          <w:rtl/>
          <w:lang w:bidi="ar-EG"/>
          <w14:shadow w14:blurRad="50800" w14:dist="38100" w14:dir="2700000" w14:sx="100000" w14:sy="100000" w14:kx="0" w14:ky="0" w14:algn="tl">
            <w14:srgbClr w14:val="000000">
              <w14:alpha w14:val="60000"/>
            </w14:srgbClr>
          </w14:shadow>
        </w:rPr>
        <w:lastRenderedPageBreak/>
        <w:t>قائمة المراجع</w:t>
      </w:r>
    </w:p>
    <w:p w14:paraId="2992F68D" w14:textId="7AADBEBA" w:rsidR="005253BD" w:rsidRDefault="00153E28" w:rsidP="006B469C">
      <w:pPr>
        <w:tabs>
          <w:tab w:val="right" w:pos="7496"/>
        </w:tabs>
        <w:spacing w:after="0" w:line="600" w:lineRule="atLeast"/>
        <w:jc w:val="both"/>
        <w:rPr>
          <w:rFonts w:asciiTheme="majorBidi" w:hAnsiTheme="majorBidi" w:cstheme="majorBidi"/>
          <w:b/>
          <w:bCs/>
          <w:sz w:val="36"/>
          <w:szCs w:val="36"/>
          <w:rtl/>
          <w:lang w:bidi="ar-EG"/>
          <w14:shadow w14:blurRad="50800" w14:dist="38100" w14:dir="2700000" w14:sx="100000" w14:sy="100000" w14:kx="0" w14:ky="0" w14:algn="tl">
            <w14:srgbClr w14:val="000000">
              <w14:alpha w14:val="60000"/>
            </w14:srgbClr>
          </w14:shadow>
        </w:rPr>
      </w:pPr>
      <w:r>
        <w:rPr>
          <w:rFonts w:asciiTheme="majorBidi" w:hAnsiTheme="majorBidi" w:cstheme="majorBidi" w:hint="cs"/>
          <w:b/>
          <w:bCs/>
          <w:sz w:val="36"/>
          <w:szCs w:val="36"/>
          <w:rtl/>
          <w:lang w:bidi="ar-EG"/>
          <w14:shadow w14:blurRad="50800" w14:dist="38100" w14:dir="2700000" w14:sx="100000" w14:sy="100000" w14:kx="0" w14:ky="0" w14:algn="tl">
            <w14:srgbClr w14:val="000000">
              <w14:alpha w14:val="60000"/>
            </w14:srgbClr>
          </w14:shadow>
        </w:rPr>
        <w:t>أولاً:</w:t>
      </w:r>
      <w:r w:rsidR="005253BD" w:rsidRPr="006B469C">
        <w:rPr>
          <w:rFonts w:asciiTheme="majorBidi" w:hAnsiTheme="majorBidi" w:cstheme="majorBidi" w:hint="cs"/>
          <w:b/>
          <w:bCs/>
          <w:sz w:val="36"/>
          <w:szCs w:val="36"/>
          <w:rtl/>
          <w:lang w:bidi="ar-EG"/>
          <w14:shadow w14:blurRad="50800" w14:dist="38100" w14:dir="2700000" w14:sx="100000" w14:sy="100000" w14:kx="0" w14:ky="0" w14:algn="tl">
            <w14:srgbClr w14:val="000000">
              <w14:alpha w14:val="60000"/>
            </w14:srgbClr>
          </w14:shadow>
        </w:rPr>
        <w:t xml:space="preserve"> المراجع العربية</w:t>
      </w:r>
    </w:p>
    <w:p w14:paraId="662232C6" w14:textId="77777777" w:rsidR="002B0A34" w:rsidRDefault="002B0A34" w:rsidP="002B0A34">
      <w:pPr>
        <w:spacing w:after="120" w:line="500" w:lineRule="exact"/>
        <w:ind w:left="296" w:hanging="27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417E95">
        <w:rPr>
          <w:rFonts w:ascii="Simplified Arabic" w:hAnsi="Simplified Arabic" w:cs="Simplified Arabic"/>
          <w:sz w:val="28"/>
          <w:szCs w:val="28"/>
          <w:rtl/>
          <w:lang w:bidi="ar-EG"/>
        </w:rPr>
        <w:t>أحمد، روضة عادل طلبة (2016)، أثر التدريب الالكتروني على فاعلية الأداء الوظيفي للعاملين: دراسة ميدانية في مديرية التربية والتعليم ببورسعيد، مجلة البحوث المالية والتجارية، المجلد (2)، العدد (2).</w:t>
      </w:r>
    </w:p>
    <w:p w14:paraId="4902B04B" w14:textId="77777777" w:rsidR="002B0A34" w:rsidRPr="00417E95" w:rsidRDefault="002B0A34" w:rsidP="002B0A34">
      <w:pPr>
        <w:spacing w:after="120" w:line="500" w:lineRule="exact"/>
        <w:ind w:left="296" w:hanging="27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417E95">
        <w:rPr>
          <w:rFonts w:ascii="Simplified Arabic" w:hAnsi="Simplified Arabic" w:cs="Simplified Arabic"/>
          <w:sz w:val="28"/>
          <w:szCs w:val="28"/>
          <w:rtl/>
          <w:lang w:bidi="ar-EG"/>
        </w:rPr>
        <w:t xml:space="preserve">بادي، نصر الدين صالح؛ محمود، محمد محمود (2024)، مدى تطوير أداء العاملين في رفع مستوى الخدمات المقدمة للفندق: بحث ميداني على فندق زليتن، المجلة </w:t>
      </w:r>
      <w:proofErr w:type="spellStart"/>
      <w:r w:rsidRPr="00417E95">
        <w:rPr>
          <w:rFonts w:ascii="Simplified Arabic" w:hAnsi="Simplified Arabic" w:cs="Simplified Arabic"/>
          <w:sz w:val="28"/>
          <w:szCs w:val="28"/>
          <w:rtl/>
          <w:lang w:bidi="ar-EG"/>
        </w:rPr>
        <w:t>الأفرواسيوية</w:t>
      </w:r>
      <w:proofErr w:type="spellEnd"/>
      <w:r w:rsidRPr="00417E95">
        <w:rPr>
          <w:rFonts w:ascii="Simplified Arabic" w:hAnsi="Simplified Arabic" w:cs="Simplified Arabic"/>
          <w:sz w:val="28"/>
          <w:szCs w:val="28"/>
          <w:rtl/>
          <w:lang w:bidi="ar-EG"/>
        </w:rPr>
        <w:t xml:space="preserve"> للبحث العلمي، المجلد (2)، العدد (3).</w:t>
      </w:r>
    </w:p>
    <w:p w14:paraId="07320956" w14:textId="77777777" w:rsidR="002B0A34" w:rsidRPr="00417E95" w:rsidRDefault="002B0A34" w:rsidP="002B0A34">
      <w:pPr>
        <w:spacing w:after="120" w:line="500" w:lineRule="exact"/>
        <w:ind w:left="296" w:hanging="27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w:t>
      </w:r>
      <w:r>
        <w:rPr>
          <w:rFonts w:ascii="Simplified Arabic" w:hAnsi="Simplified Arabic" w:cs="Simplified Arabic"/>
          <w:sz w:val="28"/>
          <w:szCs w:val="28"/>
          <w:rtl/>
          <w:lang w:bidi="ar-EG"/>
        </w:rPr>
        <w:t xml:space="preserve"> </w:t>
      </w:r>
      <w:r w:rsidRPr="00417E95">
        <w:rPr>
          <w:rFonts w:ascii="Simplified Arabic" w:hAnsi="Simplified Arabic" w:cs="Simplified Arabic"/>
          <w:sz w:val="28"/>
          <w:szCs w:val="28"/>
          <w:rtl/>
          <w:lang w:bidi="ar-EG"/>
        </w:rPr>
        <w:t xml:space="preserve">بن حمدان، خديجة؛ </w:t>
      </w:r>
      <w:proofErr w:type="spellStart"/>
      <w:r w:rsidRPr="00417E95">
        <w:rPr>
          <w:rFonts w:ascii="Simplified Arabic" w:hAnsi="Simplified Arabic" w:cs="Simplified Arabic"/>
          <w:sz w:val="28"/>
          <w:szCs w:val="28"/>
          <w:rtl/>
          <w:lang w:bidi="ar-EG"/>
        </w:rPr>
        <w:t>بلعور</w:t>
      </w:r>
      <w:proofErr w:type="spellEnd"/>
      <w:r w:rsidRPr="00417E95">
        <w:rPr>
          <w:rFonts w:ascii="Simplified Arabic" w:hAnsi="Simplified Arabic" w:cs="Simplified Arabic"/>
          <w:sz w:val="28"/>
          <w:szCs w:val="28"/>
          <w:rtl/>
          <w:lang w:bidi="ar-EG"/>
        </w:rPr>
        <w:t>، سليمان (2020)، التدريب الالكتروني كأحد المسارات الحديثة لتنمية الموارد البشرية، مجلة الامتياز لبحوث الاقتصاد والادارة، المجلد (4)، العدد (1).</w:t>
      </w:r>
    </w:p>
    <w:p w14:paraId="259CE4C9" w14:textId="77777777" w:rsidR="002B0A34" w:rsidRPr="00417E95" w:rsidRDefault="002B0A34" w:rsidP="002B0A34">
      <w:pPr>
        <w:spacing w:after="120" w:line="500" w:lineRule="exact"/>
        <w:ind w:left="296" w:hanging="27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417E95">
        <w:rPr>
          <w:rFonts w:ascii="Simplified Arabic" w:hAnsi="Simplified Arabic" w:cs="Simplified Arabic"/>
          <w:sz w:val="28"/>
          <w:szCs w:val="28"/>
          <w:rtl/>
          <w:lang w:bidi="ar-EG"/>
        </w:rPr>
        <w:t>حمدان، إبراهيم عبد المالك حميدة (2024)، دور استراتيجية التدريب الالكتروني في تحقيق الرضا الوظيفي للعاملين بمؤسسات التعليم العالي بشمال سيناء "دراسة ميدانية"، مجلة البحوث الإدارية والمالية والكمية، المجلد (4)، العدد (1).</w:t>
      </w:r>
    </w:p>
    <w:p w14:paraId="0F01C3DF" w14:textId="77777777" w:rsidR="002B0A34" w:rsidRPr="00417E95" w:rsidRDefault="002B0A34" w:rsidP="002B0A34">
      <w:pPr>
        <w:spacing w:after="120" w:line="500" w:lineRule="exact"/>
        <w:ind w:left="296" w:hanging="27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الا</w:t>
      </w:r>
      <w:r w:rsidRPr="00417E95">
        <w:rPr>
          <w:rFonts w:ascii="Simplified Arabic" w:hAnsi="Simplified Arabic" w:cs="Simplified Arabic"/>
          <w:sz w:val="28"/>
          <w:szCs w:val="28"/>
          <w:rtl/>
          <w:lang w:bidi="ar-EG"/>
        </w:rPr>
        <w:t>نصاري، رفيدة عدنان حامد (2021)، الاتجاه نحو استخدام المنصات التعليمية الالكترونية لدى طلبة جامعة طيبة، مجلة العلوم التربوية والنفسية، المجلد (5)، العدد (7).</w:t>
      </w:r>
    </w:p>
    <w:p w14:paraId="51C3F51D" w14:textId="77777777" w:rsidR="002B0A34" w:rsidRPr="00417E95" w:rsidRDefault="002B0A34" w:rsidP="002B0A34">
      <w:pPr>
        <w:spacing w:after="120" w:line="500" w:lineRule="exact"/>
        <w:ind w:left="296" w:hanging="27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proofErr w:type="spellStart"/>
      <w:r w:rsidRPr="00417E95">
        <w:rPr>
          <w:rFonts w:ascii="Simplified Arabic" w:hAnsi="Simplified Arabic" w:cs="Simplified Arabic"/>
          <w:sz w:val="28"/>
          <w:szCs w:val="28"/>
          <w:rtl/>
          <w:lang w:bidi="ar-EG"/>
        </w:rPr>
        <w:t>الجنيبي</w:t>
      </w:r>
      <w:proofErr w:type="spellEnd"/>
      <w:r w:rsidRPr="00417E95">
        <w:rPr>
          <w:rFonts w:ascii="Simplified Arabic" w:hAnsi="Simplified Arabic" w:cs="Simplified Arabic"/>
          <w:sz w:val="28"/>
          <w:szCs w:val="28"/>
          <w:rtl/>
          <w:lang w:bidi="ar-EG"/>
        </w:rPr>
        <w:t xml:space="preserve">، منصور بن عبد الله بن سالم (2024)، أثر التدريب في أداء الموارد البشرية في مديرية التربية والتعليم بمحافظة الوسطى- وزارة التربية والتعليم - سلطنة </w:t>
      </w:r>
      <w:r w:rsidRPr="00417E95">
        <w:rPr>
          <w:rFonts w:ascii="Simplified Arabic" w:hAnsi="Simplified Arabic" w:cs="Simplified Arabic" w:hint="cs"/>
          <w:sz w:val="28"/>
          <w:szCs w:val="28"/>
          <w:rtl/>
          <w:lang w:bidi="ar-EG"/>
        </w:rPr>
        <w:t>عمان،</w:t>
      </w:r>
      <w:r w:rsidRPr="00417E95">
        <w:rPr>
          <w:rFonts w:ascii="Simplified Arabic" w:hAnsi="Simplified Arabic" w:cs="Simplified Arabic"/>
          <w:sz w:val="28"/>
          <w:szCs w:val="28"/>
          <w:rtl/>
          <w:lang w:bidi="ar-EG"/>
        </w:rPr>
        <w:t xml:space="preserve"> مجلة </w:t>
      </w:r>
      <w:proofErr w:type="spellStart"/>
      <w:r w:rsidRPr="00417E95">
        <w:rPr>
          <w:rFonts w:ascii="Simplified Arabic" w:hAnsi="Simplified Arabic" w:cs="Simplified Arabic"/>
          <w:sz w:val="28"/>
          <w:szCs w:val="28"/>
          <w:rtl/>
          <w:lang w:bidi="ar-EG"/>
        </w:rPr>
        <w:t>الاداب</w:t>
      </w:r>
      <w:proofErr w:type="spellEnd"/>
      <w:r w:rsidRPr="00417E95">
        <w:rPr>
          <w:rFonts w:ascii="Simplified Arabic" w:hAnsi="Simplified Arabic" w:cs="Simplified Arabic"/>
          <w:sz w:val="28"/>
          <w:szCs w:val="28"/>
          <w:rtl/>
          <w:lang w:bidi="ar-EG"/>
        </w:rPr>
        <w:t xml:space="preserve"> للدراسات النفسية والتربوية، المجلد (2)، العدد (1).</w:t>
      </w:r>
    </w:p>
    <w:p w14:paraId="659F2EBA" w14:textId="77777777" w:rsidR="002B0A34" w:rsidRPr="00417E95" w:rsidRDefault="002B0A34" w:rsidP="002B0A34">
      <w:pPr>
        <w:spacing w:after="120" w:line="500" w:lineRule="exact"/>
        <w:ind w:left="296" w:hanging="27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417E95">
        <w:rPr>
          <w:rFonts w:ascii="Simplified Arabic" w:hAnsi="Simplified Arabic" w:cs="Simplified Arabic"/>
          <w:sz w:val="28"/>
          <w:szCs w:val="28"/>
          <w:rtl/>
          <w:lang w:bidi="ar-EG"/>
        </w:rPr>
        <w:t>العيسي، غزيل بنت سعد؛ والعمران، أفنان بنت محمد (2021)، التدريب الالكتروني "التدريب عن بُعد" مبرراته، متطلباته، معوقاته من وجهة نظر المدربات والمتدربات، المجلة العربية للإدارة: المنظمة العربية للتنمية الادارية، المجلد (41)، العدد (2).</w:t>
      </w:r>
    </w:p>
    <w:p w14:paraId="26D08391" w14:textId="77777777" w:rsidR="002B0A34" w:rsidRDefault="002B0A34" w:rsidP="002B0A34">
      <w:pPr>
        <w:spacing w:after="120" w:line="500" w:lineRule="exact"/>
        <w:ind w:left="296" w:hanging="27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417E95">
        <w:rPr>
          <w:rFonts w:ascii="Simplified Arabic" w:hAnsi="Simplified Arabic" w:cs="Simplified Arabic" w:hint="cs"/>
          <w:sz w:val="28"/>
          <w:szCs w:val="28"/>
          <w:rtl/>
          <w:lang w:bidi="ar-EG"/>
        </w:rPr>
        <w:t>عبد المعطي، أحمد وزارع (2021)، التدريب الالكتروني ودوره في تحقيق التنمية المهنية لمعلم الدراسات الاجتماعية، المجلة العلمية للأبحاث التربوية، الامارات، العدد (12)</w:t>
      </w:r>
      <w:r>
        <w:rPr>
          <w:rFonts w:ascii="Simplified Arabic" w:hAnsi="Simplified Arabic" w:cs="Simplified Arabic" w:hint="cs"/>
          <w:sz w:val="28"/>
          <w:szCs w:val="28"/>
          <w:rtl/>
          <w:lang w:bidi="ar-EG"/>
        </w:rPr>
        <w:t>.</w:t>
      </w:r>
    </w:p>
    <w:p w14:paraId="28541E08" w14:textId="77777777" w:rsidR="002B0A34" w:rsidRDefault="002B0A34" w:rsidP="002B0A34">
      <w:pPr>
        <w:spacing w:after="120" w:line="500" w:lineRule="exact"/>
        <w:ind w:left="296" w:hanging="27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 xml:space="preserve">- </w:t>
      </w:r>
      <w:r w:rsidRPr="00417E95">
        <w:rPr>
          <w:rFonts w:ascii="Simplified Arabic" w:hAnsi="Simplified Arabic" w:cs="Simplified Arabic"/>
          <w:sz w:val="28"/>
          <w:szCs w:val="28"/>
          <w:rtl/>
          <w:lang w:bidi="ar-EG"/>
        </w:rPr>
        <w:t xml:space="preserve">عبد الجواد، ميرفت عزمي زكي (2024)، رضا الطالبة/ المعلمة عن التدريب الميداني الالكتروني في ضوء بعض المتغيرات </w:t>
      </w:r>
      <w:proofErr w:type="spellStart"/>
      <w:r w:rsidRPr="00417E95">
        <w:rPr>
          <w:rFonts w:ascii="Simplified Arabic" w:hAnsi="Simplified Arabic" w:cs="Simplified Arabic"/>
          <w:sz w:val="28"/>
          <w:szCs w:val="28"/>
          <w:rtl/>
          <w:lang w:bidi="ar-EG"/>
        </w:rPr>
        <w:t>الديموجرافية</w:t>
      </w:r>
      <w:proofErr w:type="spellEnd"/>
      <w:r w:rsidRPr="00417E95">
        <w:rPr>
          <w:rFonts w:ascii="Simplified Arabic" w:hAnsi="Simplified Arabic" w:cs="Simplified Arabic"/>
          <w:sz w:val="28"/>
          <w:szCs w:val="28"/>
          <w:rtl/>
          <w:lang w:bidi="ar-EG"/>
        </w:rPr>
        <w:t xml:space="preserve"> (دراسة في ضوء جائحة كورونا)، مجلة كلية التربية، جامعة المنيا، المجلد (40)، العدد (6).</w:t>
      </w:r>
    </w:p>
    <w:p w14:paraId="3E10CFE7" w14:textId="77777777" w:rsidR="002B0A34" w:rsidRPr="00417E95" w:rsidRDefault="002B0A34" w:rsidP="002B0A34">
      <w:pPr>
        <w:spacing w:after="120" w:line="500" w:lineRule="exact"/>
        <w:ind w:left="296" w:hanging="27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417E95">
        <w:rPr>
          <w:rFonts w:ascii="Simplified Arabic" w:hAnsi="Simplified Arabic" w:cs="Simplified Arabic"/>
          <w:sz w:val="28"/>
          <w:szCs w:val="28"/>
          <w:rtl/>
          <w:lang w:bidi="ar-EG"/>
        </w:rPr>
        <w:t>عبد القادر، هيام عبد الحكيم على (2024)، بيئتان للتدريب الالكتروني التكيفي (فردى/ تشاركي) لتنمية الدافعية نحو التدرب الرقمي لدى معلمي المرحلة الثانوية، مجلة شباب الباحثين، كلية التربية، المجلد (4)، العدد (21).</w:t>
      </w:r>
    </w:p>
    <w:p w14:paraId="2604B732" w14:textId="77777777" w:rsidR="002B0A34" w:rsidRPr="00417E95" w:rsidRDefault="002B0A34" w:rsidP="002B0A34">
      <w:pPr>
        <w:spacing w:after="120" w:line="500" w:lineRule="exact"/>
        <w:ind w:left="296" w:hanging="27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417E95">
        <w:rPr>
          <w:rFonts w:ascii="Simplified Arabic" w:hAnsi="Simplified Arabic" w:cs="Simplified Arabic" w:hint="cs"/>
          <w:sz w:val="28"/>
          <w:szCs w:val="28"/>
          <w:rtl/>
          <w:lang w:bidi="ar-EG"/>
        </w:rPr>
        <w:t xml:space="preserve">علي، ريم ابراهيم (2021)، أثر تدريب الموارد البشرية في تعزيز الميزة التنافسية لشركات الاعمال: دراسة ميدانية في شركة </w:t>
      </w:r>
      <w:proofErr w:type="spellStart"/>
      <w:r w:rsidRPr="00417E95">
        <w:rPr>
          <w:rFonts w:ascii="Simplified Arabic" w:hAnsi="Simplified Arabic" w:cs="Simplified Arabic" w:hint="cs"/>
          <w:sz w:val="28"/>
          <w:szCs w:val="28"/>
          <w:rtl/>
          <w:lang w:bidi="ar-EG"/>
        </w:rPr>
        <w:t>سيريتل</w:t>
      </w:r>
      <w:proofErr w:type="spellEnd"/>
      <w:r w:rsidRPr="00417E95">
        <w:rPr>
          <w:rFonts w:ascii="Simplified Arabic" w:hAnsi="Simplified Arabic" w:cs="Simplified Arabic" w:hint="cs"/>
          <w:sz w:val="28"/>
          <w:szCs w:val="28"/>
          <w:rtl/>
          <w:lang w:bidi="ar-EG"/>
        </w:rPr>
        <w:t xml:space="preserve"> دمشق، الجامعة الافتراضية السورية، الجمهورية العربية السورية.</w:t>
      </w:r>
    </w:p>
    <w:p w14:paraId="1DF4D0AF" w14:textId="77777777" w:rsidR="002B0A34" w:rsidRPr="00417E95" w:rsidRDefault="002B0A34" w:rsidP="002B0A34">
      <w:pPr>
        <w:spacing w:after="120" w:line="500" w:lineRule="exact"/>
        <w:ind w:left="296" w:hanging="27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417E95">
        <w:rPr>
          <w:rFonts w:ascii="Simplified Arabic" w:hAnsi="Simplified Arabic" w:cs="Simplified Arabic"/>
          <w:sz w:val="28"/>
          <w:szCs w:val="28"/>
          <w:rtl/>
          <w:lang w:bidi="ar-EG"/>
        </w:rPr>
        <w:t xml:space="preserve">عناني، حاتم توفيق (2024)، دور الاتجاهات الحديثة في إدارة رأس المال </w:t>
      </w:r>
      <w:proofErr w:type="spellStart"/>
      <w:r w:rsidRPr="00417E95">
        <w:rPr>
          <w:rFonts w:ascii="Simplified Arabic" w:hAnsi="Simplified Arabic" w:cs="Simplified Arabic"/>
          <w:sz w:val="28"/>
          <w:szCs w:val="28"/>
          <w:rtl/>
          <w:lang w:bidi="ar-EG"/>
        </w:rPr>
        <w:t>النفسى</w:t>
      </w:r>
      <w:proofErr w:type="spellEnd"/>
      <w:r w:rsidRPr="00417E95">
        <w:rPr>
          <w:rFonts w:ascii="Simplified Arabic" w:hAnsi="Simplified Arabic" w:cs="Simplified Arabic"/>
          <w:sz w:val="28"/>
          <w:szCs w:val="28"/>
          <w:rtl/>
          <w:lang w:bidi="ar-EG"/>
        </w:rPr>
        <w:t xml:space="preserve"> الإيجابي علي تحسين فاعلية أداء العاملين (أداء المهمة، الأداء الاضافي): دراسة نظرية، مجلة وادي النيل للدراسات والبحوث الانسانية والاجتماعية والتربوية، جامعة القاهرة، فرع الخرطوم، المجلد (43)، العدد (43).</w:t>
      </w:r>
    </w:p>
    <w:p w14:paraId="5F449C04" w14:textId="730FD2F0" w:rsidR="002B0A34" w:rsidRDefault="002B0A34" w:rsidP="006B469C">
      <w:pPr>
        <w:tabs>
          <w:tab w:val="right" w:pos="7496"/>
        </w:tabs>
        <w:spacing w:after="0" w:line="600" w:lineRule="atLeast"/>
        <w:jc w:val="both"/>
        <w:rPr>
          <w:rFonts w:asciiTheme="majorBidi" w:hAnsiTheme="majorBidi" w:cstheme="majorBidi"/>
          <w:b/>
          <w:bCs/>
          <w:sz w:val="36"/>
          <w:szCs w:val="36"/>
          <w:rtl/>
          <w:lang w:bidi="ar-EG"/>
          <w14:shadow w14:blurRad="50800" w14:dist="38100" w14:dir="2700000" w14:sx="100000" w14:sy="100000" w14:kx="0" w14:ky="0" w14:algn="tl">
            <w14:srgbClr w14:val="000000">
              <w14:alpha w14:val="60000"/>
            </w14:srgbClr>
          </w14:shadow>
        </w:rPr>
      </w:pPr>
    </w:p>
    <w:p w14:paraId="411C3C25" w14:textId="733C3420" w:rsidR="00DE59FF" w:rsidRDefault="00DE59FF" w:rsidP="006B469C">
      <w:pPr>
        <w:tabs>
          <w:tab w:val="right" w:pos="7496"/>
        </w:tabs>
        <w:spacing w:after="0" w:line="600" w:lineRule="atLeast"/>
        <w:jc w:val="both"/>
        <w:rPr>
          <w:rFonts w:asciiTheme="majorBidi" w:hAnsiTheme="majorBidi" w:cstheme="majorBidi"/>
          <w:b/>
          <w:bCs/>
          <w:sz w:val="36"/>
          <w:szCs w:val="36"/>
          <w:rtl/>
          <w:lang w:bidi="ar-EG"/>
          <w14:shadow w14:blurRad="50800" w14:dist="38100" w14:dir="2700000" w14:sx="100000" w14:sy="100000" w14:kx="0" w14:ky="0" w14:algn="tl">
            <w14:srgbClr w14:val="000000">
              <w14:alpha w14:val="60000"/>
            </w14:srgbClr>
          </w14:shadow>
        </w:rPr>
      </w:pPr>
    </w:p>
    <w:p w14:paraId="67A8A3E9" w14:textId="4BA51E40" w:rsidR="00DE59FF" w:rsidRDefault="00DE59FF" w:rsidP="006B469C">
      <w:pPr>
        <w:tabs>
          <w:tab w:val="right" w:pos="7496"/>
        </w:tabs>
        <w:spacing w:after="0" w:line="600" w:lineRule="atLeast"/>
        <w:jc w:val="both"/>
        <w:rPr>
          <w:rFonts w:asciiTheme="majorBidi" w:hAnsiTheme="majorBidi" w:cstheme="majorBidi"/>
          <w:b/>
          <w:bCs/>
          <w:sz w:val="36"/>
          <w:szCs w:val="36"/>
          <w:rtl/>
          <w:lang w:bidi="ar-EG"/>
          <w14:shadow w14:blurRad="50800" w14:dist="38100" w14:dir="2700000" w14:sx="100000" w14:sy="100000" w14:kx="0" w14:ky="0" w14:algn="tl">
            <w14:srgbClr w14:val="000000">
              <w14:alpha w14:val="60000"/>
            </w14:srgbClr>
          </w14:shadow>
        </w:rPr>
      </w:pPr>
    </w:p>
    <w:p w14:paraId="188659B7" w14:textId="752C7A7F" w:rsidR="00DE59FF" w:rsidRDefault="00DE59FF" w:rsidP="006B469C">
      <w:pPr>
        <w:tabs>
          <w:tab w:val="right" w:pos="7496"/>
        </w:tabs>
        <w:spacing w:after="0" w:line="600" w:lineRule="atLeast"/>
        <w:jc w:val="both"/>
        <w:rPr>
          <w:rFonts w:asciiTheme="majorBidi" w:hAnsiTheme="majorBidi" w:cstheme="majorBidi"/>
          <w:b/>
          <w:bCs/>
          <w:sz w:val="36"/>
          <w:szCs w:val="36"/>
          <w:rtl/>
          <w:lang w:bidi="ar-EG"/>
          <w14:shadow w14:blurRad="50800" w14:dist="38100" w14:dir="2700000" w14:sx="100000" w14:sy="100000" w14:kx="0" w14:ky="0" w14:algn="tl">
            <w14:srgbClr w14:val="000000">
              <w14:alpha w14:val="60000"/>
            </w14:srgbClr>
          </w14:shadow>
        </w:rPr>
      </w:pPr>
    </w:p>
    <w:p w14:paraId="4664631B" w14:textId="143ADE26" w:rsidR="00DE59FF" w:rsidRDefault="00DE59FF" w:rsidP="006B469C">
      <w:pPr>
        <w:tabs>
          <w:tab w:val="right" w:pos="7496"/>
        </w:tabs>
        <w:spacing w:after="0" w:line="600" w:lineRule="atLeast"/>
        <w:jc w:val="both"/>
        <w:rPr>
          <w:rFonts w:asciiTheme="majorBidi" w:hAnsiTheme="majorBidi" w:cstheme="majorBidi"/>
          <w:b/>
          <w:bCs/>
          <w:sz w:val="36"/>
          <w:szCs w:val="36"/>
          <w:rtl/>
          <w:lang w:bidi="ar-EG"/>
          <w14:shadow w14:blurRad="50800" w14:dist="38100" w14:dir="2700000" w14:sx="100000" w14:sy="100000" w14:kx="0" w14:ky="0" w14:algn="tl">
            <w14:srgbClr w14:val="000000">
              <w14:alpha w14:val="60000"/>
            </w14:srgbClr>
          </w14:shadow>
        </w:rPr>
      </w:pPr>
    </w:p>
    <w:p w14:paraId="31691B64" w14:textId="284C9F06" w:rsidR="00DE59FF" w:rsidRDefault="00DE59FF" w:rsidP="006B469C">
      <w:pPr>
        <w:tabs>
          <w:tab w:val="right" w:pos="7496"/>
        </w:tabs>
        <w:spacing w:after="0" w:line="600" w:lineRule="atLeast"/>
        <w:jc w:val="both"/>
        <w:rPr>
          <w:rFonts w:asciiTheme="majorBidi" w:hAnsiTheme="majorBidi" w:cstheme="majorBidi"/>
          <w:b/>
          <w:bCs/>
          <w:sz w:val="36"/>
          <w:szCs w:val="36"/>
          <w:rtl/>
          <w:lang w:bidi="ar-EG"/>
          <w14:shadow w14:blurRad="50800" w14:dist="38100" w14:dir="2700000" w14:sx="100000" w14:sy="100000" w14:kx="0" w14:ky="0" w14:algn="tl">
            <w14:srgbClr w14:val="000000">
              <w14:alpha w14:val="60000"/>
            </w14:srgbClr>
          </w14:shadow>
        </w:rPr>
      </w:pPr>
    </w:p>
    <w:p w14:paraId="1E7D7EE6" w14:textId="4F7A0F9A" w:rsidR="00DE59FF" w:rsidRDefault="00DE59FF" w:rsidP="006B469C">
      <w:pPr>
        <w:tabs>
          <w:tab w:val="right" w:pos="7496"/>
        </w:tabs>
        <w:spacing w:after="0" w:line="600" w:lineRule="atLeast"/>
        <w:jc w:val="both"/>
        <w:rPr>
          <w:rFonts w:asciiTheme="majorBidi" w:hAnsiTheme="majorBidi" w:cstheme="majorBidi"/>
          <w:b/>
          <w:bCs/>
          <w:sz w:val="36"/>
          <w:szCs w:val="36"/>
          <w:rtl/>
          <w:lang w:bidi="ar-EG"/>
          <w14:shadow w14:blurRad="50800" w14:dist="38100" w14:dir="2700000" w14:sx="100000" w14:sy="100000" w14:kx="0" w14:ky="0" w14:algn="tl">
            <w14:srgbClr w14:val="000000">
              <w14:alpha w14:val="60000"/>
            </w14:srgbClr>
          </w14:shadow>
        </w:rPr>
      </w:pPr>
    </w:p>
    <w:p w14:paraId="18B55CD1" w14:textId="00B6778D" w:rsidR="00DE59FF" w:rsidRDefault="00DE59FF" w:rsidP="006B469C">
      <w:pPr>
        <w:tabs>
          <w:tab w:val="right" w:pos="7496"/>
        </w:tabs>
        <w:spacing w:after="0" w:line="600" w:lineRule="atLeast"/>
        <w:jc w:val="both"/>
        <w:rPr>
          <w:rFonts w:asciiTheme="majorBidi" w:hAnsiTheme="majorBidi" w:cstheme="majorBidi"/>
          <w:b/>
          <w:bCs/>
          <w:sz w:val="36"/>
          <w:szCs w:val="36"/>
          <w:rtl/>
          <w:lang w:bidi="ar-EG"/>
          <w14:shadow w14:blurRad="50800" w14:dist="38100" w14:dir="2700000" w14:sx="100000" w14:sy="100000" w14:kx="0" w14:ky="0" w14:algn="tl">
            <w14:srgbClr w14:val="000000">
              <w14:alpha w14:val="60000"/>
            </w14:srgbClr>
          </w14:shadow>
        </w:rPr>
      </w:pPr>
    </w:p>
    <w:p w14:paraId="7315037B" w14:textId="08338CC9" w:rsidR="00DE59FF" w:rsidRDefault="00DE59FF" w:rsidP="006B469C">
      <w:pPr>
        <w:tabs>
          <w:tab w:val="right" w:pos="7496"/>
        </w:tabs>
        <w:spacing w:after="0" w:line="600" w:lineRule="atLeast"/>
        <w:jc w:val="both"/>
        <w:rPr>
          <w:rFonts w:asciiTheme="majorBidi" w:hAnsiTheme="majorBidi" w:cstheme="majorBidi"/>
          <w:b/>
          <w:bCs/>
          <w:sz w:val="36"/>
          <w:szCs w:val="36"/>
          <w:rtl/>
          <w:lang w:bidi="ar-EG"/>
          <w14:shadow w14:blurRad="50800" w14:dist="38100" w14:dir="2700000" w14:sx="100000" w14:sy="100000" w14:kx="0" w14:ky="0" w14:algn="tl">
            <w14:srgbClr w14:val="000000">
              <w14:alpha w14:val="60000"/>
            </w14:srgbClr>
          </w14:shadow>
        </w:rPr>
      </w:pPr>
    </w:p>
    <w:p w14:paraId="3CACA6DA" w14:textId="4689DD00" w:rsidR="00DE59FF" w:rsidRDefault="00DE59FF" w:rsidP="006B469C">
      <w:pPr>
        <w:tabs>
          <w:tab w:val="right" w:pos="7496"/>
        </w:tabs>
        <w:spacing w:after="0" w:line="600" w:lineRule="atLeast"/>
        <w:jc w:val="both"/>
        <w:rPr>
          <w:rFonts w:asciiTheme="majorBidi" w:hAnsiTheme="majorBidi" w:cstheme="majorBidi"/>
          <w:b/>
          <w:bCs/>
          <w:sz w:val="36"/>
          <w:szCs w:val="36"/>
          <w:rtl/>
          <w:lang w:bidi="ar-EG"/>
          <w14:shadow w14:blurRad="50800" w14:dist="38100" w14:dir="2700000" w14:sx="100000" w14:sy="100000" w14:kx="0" w14:ky="0" w14:algn="tl">
            <w14:srgbClr w14:val="000000">
              <w14:alpha w14:val="60000"/>
            </w14:srgbClr>
          </w14:shadow>
        </w:rPr>
      </w:pPr>
    </w:p>
    <w:p w14:paraId="31F020BE" w14:textId="6424E766" w:rsidR="00DE59FF" w:rsidRDefault="00DE59FF" w:rsidP="006B469C">
      <w:pPr>
        <w:tabs>
          <w:tab w:val="right" w:pos="7496"/>
        </w:tabs>
        <w:spacing w:after="0" w:line="600" w:lineRule="atLeast"/>
        <w:jc w:val="both"/>
        <w:rPr>
          <w:rFonts w:asciiTheme="majorBidi" w:hAnsiTheme="majorBidi" w:cstheme="majorBidi"/>
          <w:b/>
          <w:bCs/>
          <w:sz w:val="36"/>
          <w:szCs w:val="36"/>
          <w:rtl/>
          <w:lang w:bidi="ar-EG"/>
          <w14:shadow w14:blurRad="50800" w14:dist="38100" w14:dir="2700000" w14:sx="100000" w14:sy="100000" w14:kx="0" w14:ky="0" w14:algn="tl">
            <w14:srgbClr w14:val="000000">
              <w14:alpha w14:val="60000"/>
            </w14:srgbClr>
          </w14:shadow>
        </w:rPr>
      </w:pPr>
    </w:p>
    <w:p w14:paraId="76CE0DBE" w14:textId="59F21C1F" w:rsidR="00DE59FF" w:rsidRDefault="00DE59FF" w:rsidP="006B469C">
      <w:pPr>
        <w:tabs>
          <w:tab w:val="right" w:pos="7496"/>
        </w:tabs>
        <w:spacing w:after="0" w:line="600" w:lineRule="atLeast"/>
        <w:jc w:val="both"/>
        <w:rPr>
          <w:rFonts w:asciiTheme="majorBidi" w:hAnsiTheme="majorBidi" w:cstheme="majorBidi"/>
          <w:b/>
          <w:bCs/>
          <w:sz w:val="36"/>
          <w:szCs w:val="36"/>
          <w:rtl/>
          <w:lang w:bidi="ar-EG"/>
          <w14:shadow w14:blurRad="50800" w14:dist="38100" w14:dir="2700000" w14:sx="100000" w14:sy="100000" w14:kx="0" w14:ky="0" w14:algn="tl">
            <w14:srgbClr w14:val="000000">
              <w14:alpha w14:val="60000"/>
            </w14:srgbClr>
          </w14:shadow>
        </w:rPr>
      </w:pPr>
    </w:p>
    <w:p w14:paraId="382DB2E5" w14:textId="77777777" w:rsidR="00DE59FF" w:rsidRPr="006B469C" w:rsidRDefault="00DE59FF" w:rsidP="006B469C">
      <w:pPr>
        <w:tabs>
          <w:tab w:val="right" w:pos="7496"/>
        </w:tabs>
        <w:spacing w:after="0" w:line="600" w:lineRule="atLeast"/>
        <w:jc w:val="both"/>
        <w:rPr>
          <w:rFonts w:asciiTheme="majorBidi" w:hAnsiTheme="majorBidi" w:cstheme="majorBidi"/>
          <w:b/>
          <w:bCs/>
          <w:sz w:val="36"/>
          <w:szCs w:val="36"/>
          <w:rtl/>
          <w:lang w:bidi="ar-EG"/>
          <w14:shadow w14:blurRad="50800" w14:dist="38100" w14:dir="2700000" w14:sx="100000" w14:sy="100000" w14:kx="0" w14:ky="0" w14:algn="tl">
            <w14:srgbClr w14:val="000000">
              <w14:alpha w14:val="60000"/>
            </w14:srgbClr>
          </w14:shadow>
        </w:rPr>
      </w:pPr>
    </w:p>
    <w:p w14:paraId="54A842FC" w14:textId="3CCBF008" w:rsidR="005253BD" w:rsidRDefault="00153E28" w:rsidP="006B469C">
      <w:pPr>
        <w:tabs>
          <w:tab w:val="right" w:pos="7496"/>
        </w:tabs>
        <w:spacing w:after="0" w:line="620" w:lineRule="exact"/>
        <w:jc w:val="both"/>
        <w:rPr>
          <w:rFonts w:asciiTheme="majorBidi" w:hAnsiTheme="majorBidi" w:cstheme="majorBidi"/>
          <w:b/>
          <w:bCs/>
          <w:sz w:val="36"/>
          <w:szCs w:val="36"/>
          <w:rtl/>
          <w:lang w:bidi="ar-EG"/>
          <w14:shadow w14:blurRad="50800" w14:dist="38100" w14:dir="2700000" w14:sx="100000" w14:sy="100000" w14:kx="0" w14:ky="0" w14:algn="tl">
            <w14:srgbClr w14:val="000000">
              <w14:alpha w14:val="60000"/>
            </w14:srgbClr>
          </w14:shadow>
        </w:rPr>
      </w:pPr>
      <w:r>
        <w:rPr>
          <w:rFonts w:asciiTheme="majorBidi" w:hAnsiTheme="majorBidi" w:cstheme="majorBidi" w:hint="cs"/>
          <w:b/>
          <w:bCs/>
          <w:sz w:val="36"/>
          <w:szCs w:val="36"/>
          <w:rtl/>
          <w:lang w:bidi="ar-EG"/>
          <w14:shadow w14:blurRad="50800" w14:dist="38100" w14:dir="2700000" w14:sx="100000" w14:sy="100000" w14:kx="0" w14:ky="0" w14:algn="tl">
            <w14:srgbClr w14:val="000000">
              <w14:alpha w14:val="60000"/>
            </w14:srgbClr>
          </w14:shadow>
        </w:rPr>
        <w:lastRenderedPageBreak/>
        <w:t>ثانياً:</w:t>
      </w:r>
      <w:r w:rsidR="005253BD" w:rsidRPr="006B469C">
        <w:rPr>
          <w:rFonts w:asciiTheme="majorBidi" w:hAnsiTheme="majorBidi" w:cstheme="majorBidi" w:hint="cs"/>
          <w:b/>
          <w:bCs/>
          <w:sz w:val="36"/>
          <w:szCs w:val="36"/>
          <w:rtl/>
          <w:lang w:bidi="ar-EG"/>
          <w14:shadow w14:blurRad="50800" w14:dist="38100" w14:dir="2700000" w14:sx="100000" w14:sy="100000" w14:kx="0" w14:ky="0" w14:algn="tl">
            <w14:srgbClr w14:val="000000">
              <w14:alpha w14:val="60000"/>
            </w14:srgbClr>
          </w14:shadow>
        </w:rPr>
        <w:t xml:space="preserve"> المراجع الأجنبية</w:t>
      </w:r>
    </w:p>
    <w:p w14:paraId="2E9EA415" w14:textId="77777777" w:rsidR="003414E8" w:rsidRPr="003414E8" w:rsidRDefault="003414E8" w:rsidP="003414E8">
      <w:pPr>
        <w:tabs>
          <w:tab w:val="right" w:pos="7496"/>
        </w:tabs>
        <w:spacing w:after="0" w:line="180" w:lineRule="exact"/>
        <w:jc w:val="both"/>
        <w:rPr>
          <w:rFonts w:asciiTheme="majorBidi" w:hAnsiTheme="majorBidi" w:cstheme="majorBidi"/>
          <w:b/>
          <w:bCs/>
          <w:sz w:val="30"/>
          <w:szCs w:val="30"/>
          <w:rtl/>
          <w:lang w:bidi="ar-EG"/>
          <w14:shadow w14:blurRad="50800" w14:dist="38100" w14:dir="2700000" w14:sx="100000" w14:sy="100000" w14:kx="0" w14:ky="0" w14:algn="tl">
            <w14:srgbClr w14:val="000000">
              <w14:alpha w14:val="60000"/>
            </w14:srgbClr>
          </w14:shadow>
        </w:rPr>
      </w:pPr>
    </w:p>
    <w:p w14:paraId="1543383D" w14:textId="77777777" w:rsidR="002B0A34" w:rsidRDefault="002B0A34" w:rsidP="002B0A34">
      <w:pPr>
        <w:bidi w:val="0"/>
        <w:ind w:left="180" w:hanging="180"/>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sidRPr="00A41086">
        <w:rPr>
          <w:rFonts w:ascii="Times New Roman" w:hAnsi="Times New Roman" w:cs="Times New Roman"/>
          <w:sz w:val="28"/>
          <w:szCs w:val="28"/>
        </w:rPr>
        <w:t>abozed</w:t>
      </w:r>
      <w:proofErr w:type="spellEnd"/>
      <w:r w:rsidRPr="00A41086">
        <w:rPr>
          <w:rFonts w:ascii="Times New Roman" w:hAnsi="Times New Roman" w:cs="Times New Roman"/>
          <w:sz w:val="28"/>
          <w:szCs w:val="28"/>
        </w:rPr>
        <w:t>, O. M.; El-</w:t>
      </w:r>
      <w:proofErr w:type="spellStart"/>
      <w:r w:rsidRPr="00A41086">
        <w:rPr>
          <w:rFonts w:ascii="Times New Roman" w:hAnsi="Times New Roman" w:cs="Times New Roman"/>
          <w:sz w:val="28"/>
          <w:szCs w:val="28"/>
        </w:rPr>
        <w:t>Atroush</w:t>
      </w:r>
      <w:proofErr w:type="spellEnd"/>
      <w:r w:rsidRPr="00A41086">
        <w:rPr>
          <w:rFonts w:ascii="Times New Roman" w:hAnsi="Times New Roman" w:cs="Times New Roman"/>
          <w:sz w:val="28"/>
          <w:szCs w:val="28"/>
        </w:rPr>
        <w:t xml:space="preserve">, M. M.; Mohamed, N.E. (2024). The impact of the human resources information system on the performance of employees in commercial banks. </w:t>
      </w:r>
      <w:proofErr w:type="spellStart"/>
      <w:r w:rsidRPr="00A41086">
        <w:rPr>
          <w:rFonts w:ascii="Times New Roman" w:hAnsi="Times New Roman" w:cs="Times New Roman"/>
          <w:sz w:val="28"/>
          <w:szCs w:val="28"/>
        </w:rPr>
        <w:t>Surman</w:t>
      </w:r>
      <w:proofErr w:type="spellEnd"/>
      <w:r w:rsidRPr="00A41086">
        <w:rPr>
          <w:rFonts w:ascii="Times New Roman" w:hAnsi="Times New Roman" w:cs="Times New Roman"/>
          <w:sz w:val="28"/>
          <w:szCs w:val="28"/>
        </w:rPr>
        <w:t xml:space="preserve"> Journal of Science and Technology, Vol (2), NO</w:t>
      </w:r>
      <w:r w:rsidRPr="00A41086">
        <w:rPr>
          <w:rFonts w:ascii="Times New Roman" w:hAnsi="Times New Roman" w:cs="Times New Roman"/>
          <w:sz w:val="28"/>
          <w:szCs w:val="28"/>
          <w:rtl/>
        </w:rPr>
        <w:t>.</w:t>
      </w:r>
      <w:r w:rsidRPr="00A41086">
        <w:rPr>
          <w:rFonts w:ascii="Times New Roman" w:hAnsi="Times New Roman" w:cs="Times New Roman"/>
          <w:sz w:val="28"/>
          <w:szCs w:val="28"/>
        </w:rPr>
        <w:t xml:space="preserve"> (2).</w:t>
      </w:r>
    </w:p>
    <w:p w14:paraId="4ED13255" w14:textId="77777777" w:rsidR="002B0A34" w:rsidRDefault="002B0A34" w:rsidP="002B0A34">
      <w:pPr>
        <w:bidi w:val="0"/>
        <w:ind w:left="180" w:hanging="180"/>
        <w:jc w:val="both"/>
        <w:rPr>
          <w:rFonts w:ascii="Times New Roman" w:hAnsi="Times New Roman" w:cs="Times New Roman"/>
          <w:sz w:val="28"/>
          <w:szCs w:val="28"/>
        </w:rPr>
      </w:pPr>
      <w:r>
        <w:rPr>
          <w:rFonts w:ascii="Times New Roman" w:hAnsi="Times New Roman" w:cs="Times New Roman"/>
          <w:sz w:val="28"/>
          <w:szCs w:val="28"/>
        </w:rPr>
        <w:t xml:space="preserve">- </w:t>
      </w:r>
      <w:r w:rsidRPr="00A41086">
        <w:rPr>
          <w:rFonts w:ascii="Times New Roman" w:hAnsi="Times New Roman" w:cs="Times New Roman" w:hint="cs"/>
          <w:sz w:val="28"/>
          <w:szCs w:val="28"/>
        </w:rPr>
        <w:t>Al-</w:t>
      </w:r>
      <w:proofErr w:type="spellStart"/>
      <w:r w:rsidRPr="00A41086">
        <w:rPr>
          <w:rFonts w:ascii="Times New Roman" w:hAnsi="Times New Roman" w:cs="Times New Roman" w:hint="cs"/>
          <w:sz w:val="28"/>
          <w:szCs w:val="28"/>
        </w:rPr>
        <w:t>Ansary</w:t>
      </w:r>
      <w:proofErr w:type="spellEnd"/>
      <w:r w:rsidRPr="00A41086">
        <w:rPr>
          <w:rFonts w:ascii="Times New Roman" w:hAnsi="Times New Roman" w:cs="Times New Roman" w:hint="cs"/>
          <w:sz w:val="28"/>
          <w:szCs w:val="28"/>
        </w:rPr>
        <w:t>, R. A., (2021). E-Training through E-Platform: Opportunities and Challenges. Journal of Educational and Psychological Sciences, Vol (5), NO</w:t>
      </w:r>
      <w:r w:rsidRPr="00A41086">
        <w:rPr>
          <w:rFonts w:ascii="Times New Roman" w:hAnsi="Times New Roman" w:cs="Times New Roman" w:hint="cs"/>
          <w:sz w:val="28"/>
          <w:szCs w:val="28"/>
          <w:rtl/>
        </w:rPr>
        <w:t>.</w:t>
      </w:r>
      <w:r w:rsidRPr="00A41086">
        <w:rPr>
          <w:rFonts w:ascii="Times New Roman" w:hAnsi="Times New Roman" w:cs="Times New Roman" w:hint="cs"/>
          <w:sz w:val="28"/>
          <w:szCs w:val="28"/>
        </w:rPr>
        <w:t xml:space="preserve"> (8).</w:t>
      </w:r>
    </w:p>
    <w:p w14:paraId="4A84CD3B" w14:textId="77777777" w:rsidR="002B0A34" w:rsidRPr="00A41086" w:rsidRDefault="002B0A34" w:rsidP="002B0A34">
      <w:pPr>
        <w:bidi w:val="0"/>
        <w:ind w:left="180" w:hanging="180"/>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sidRPr="00D1216C">
        <w:rPr>
          <w:rFonts w:ascii="Times New Roman" w:hAnsi="Times New Roman" w:cs="Times New Roman"/>
          <w:sz w:val="28"/>
          <w:szCs w:val="28"/>
        </w:rPr>
        <w:t>Aljhany</w:t>
      </w:r>
      <w:proofErr w:type="spellEnd"/>
      <w:r w:rsidRPr="00D1216C">
        <w:rPr>
          <w:rFonts w:ascii="Times New Roman" w:hAnsi="Times New Roman" w:cs="Times New Roman"/>
          <w:sz w:val="28"/>
          <w:szCs w:val="28"/>
        </w:rPr>
        <w:t xml:space="preserve">, &amp; </w:t>
      </w:r>
      <w:proofErr w:type="spellStart"/>
      <w:r w:rsidRPr="00D1216C">
        <w:rPr>
          <w:rFonts w:ascii="Times New Roman" w:hAnsi="Times New Roman" w:cs="Times New Roman"/>
          <w:sz w:val="28"/>
          <w:szCs w:val="28"/>
        </w:rPr>
        <w:t>Hmdan</w:t>
      </w:r>
      <w:proofErr w:type="spellEnd"/>
      <w:r w:rsidRPr="00D1216C">
        <w:rPr>
          <w:rFonts w:ascii="Times New Roman" w:hAnsi="Times New Roman" w:cs="Times New Roman"/>
          <w:sz w:val="28"/>
          <w:szCs w:val="28"/>
        </w:rPr>
        <w:t>, F. (2020). REVIEWING the implications of training for academic section 1. Introduction: 26(118), 58–77</w:t>
      </w:r>
    </w:p>
    <w:p w14:paraId="63C22EEB" w14:textId="77777777" w:rsidR="002B0A34" w:rsidRPr="00A41086" w:rsidRDefault="002B0A34" w:rsidP="002B0A34">
      <w:pPr>
        <w:bidi w:val="0"/>
        <w:ind w:left="180" w:hanging="180"/>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sidRPr="00A41086">
        <w:rPr>
          <w:rFonts w:ascii="Times New Roman" w:hAnsi="Times New Roman" w:cs="Times New Roman"/>
          <w:sz w:val="28"/>
          <w:szCs w:val="28"/>
        </w:rPr>
        <w:t>Alshehri</w:t>
      </w:r>
      <w:proofErr w:type="spellEnd"/>
      <w:r w:rsidRPr="00A41086">
        <w:rPr>
          <w:rFonts w:ascii="Times New Roman" w:hAnsi="Times New Roman" w:cs="Times New Roman"/>
          <w:sz w:val="28"/>
          <w:szCs w:val="28"/>
        </w:rPr>
        <w:t xml:space="preserve">, (2023). Impact of E-Training on the performance of employees at Safi </w:t>
      </w:r>
      <w:proofErr w:type="spellStart"/>
      <w:r w:rsidRPr="00A41086">
        <w:rPr>
          <w:rFonts w:ascii="Times New Roman" w:hAnsi="Times New Roman" w:cs="Times New Roman"/>
          <w:sz w:val="28"/>
          <w:szCs w:val="28"/>
        </w:rPr>
        <w:t>Danon</w:t>
      </w:r>
      <w:proofErr w:type="spellEnd"/>
      <w:r w:rsidRPr="00A41086">
        <w:rPr>
          <w:rFonts w:ascii="Times New Roman" w:hAnsi="Times New Roman" w:cs="Times New Roman"/>
          <w:sz w:val="28"/>
          <w:szCs w:val="28"/>
        </w:rPr>
        <w:t>. Journal of Economic, Administrative and Legal Sciences (JEALS). Vol 7, Issue 10.</w:t>
      </w:r>
    </w:p>
    <w:p w14:paraId="2B8EC916" w14:textId="77777777" w:rsidR="002B0A34" w:rsidRPr="00A41086" w:rsidRDefault="002B0A34" w:rsidP="002B0A34">
      <w:pPr>
        <w:bidi w:val="0"/>
        <w:ind w:left="180" w:hanging="180"/>
        <w:jc w:val="both"/>
        <w:rPr>
          <w:rFonts w:ascii="Times New Roman" w:hAnsi="Times New Roman" w:cs="Times New Roman"/>
          <w:sz w:val="28"/>
          <w:szCs w:val="28"/>
        </w:rPr>
      </w:pPr>
      <w:r>
        <w:rPr>
          <w:rFonts w:ascii="Times New Roman" w:hAnsi="Times New Roman" w:cs="Times New Roman"/>
          <w:sz w:val="28"/>
          <w:szCs w:val="28"/>
        </w:rPr>
        <w:t xml:space="preserve">- </w:t>
      </w:r>
      <w:r w:rsidRPr="00A41086">
        <w:rPr>
          <w:rFonts w:ascii="Times New Roman" w:hAnsi="Times New Roman" w:cs="Times New Roman"/>
          <w:sz w:val="28"/>
          <w:szCs w:val="28"/>
        </w:rPr>
        <w:t xml:space="preserve">Attia, S. H., (2024). Job burnout and its impact on employee performance. </w:t>
      </w:r>
      <w:proofErr w:type="spellStart"/>
      <w:r w:rsidRPr="00A41086">
        <w:rPr>
          <w:rFonts w:ascii="Times New Roman" w:hAnsi="Times New Roman" w:cs="Times New Roman"/>
          <w:sz w:val="28"/>
          <w:szCs w:val="28"/>
        </w:rPr>
        <w:t>Mustansiriyah</w:t>
      </w:r>
      <w:proofErr w:type="spellEnd"/>
      <w:r w:rsidRPr="00A41086">
        <w:rPr>
          <w:rFonts w:ascii="Times New Roman" w:hAnsi="Times New Roman" w:cs="Times New Roman"/>
          <w:sz w:val="28"/>
          <w:szCs w:val="28"/>
        </w:rPr>
        <w:t xml:space="preserve"> Journal of Humanities, Vol (4), NO</w:t>
      </w:r>
      <w:r w:rsidRPr="00A41086">
        <w:rPr>
          <w:rFonts w:ascii="Times New Roman" w:hAnsi="Times New Roman" w:cs="Times New Roman"/>
          <w:sz w:val="28"/>
          <w:szCs w:val="28"/>
          <w:rtl/>
        </w:rPr>
        <w:t>.</w:t>
      </w:r>
      <w:r w:rsidRPr="00A41086">
        <w:rPr>
          <w:rFonts w:ascii="Times New Roman" w:hAnsi="Times New Roman" w:cs="Times New Roman"/>
          <w:sz w:val="28"/>
          <w:szCs w:val="28"/>
        </w:rPr>
        <w:t xml:space="preserve"> (Private).</w:t>
      </w:r>
    </w:p>
    <w:p w14:paraId="1FC5110F" w14:textId="77777777" w:rsidR="002B0A34" w:rsidRDefault="002B0A34" w:rsidP="002B0A34">
      <w:pPr>
        <w:bidi w:val="0"/>
        <w:ind w:left="180" w:hanging="180"/>
        <w:jc w:val="both"/>
        <w:rPr>
          <w:rFonts w:ascii="Times New Roman" w:hAnsi="Times New Roman" w:cs="Times New Roman"/>
          <w:sz w:val="28"/>
          <w:szCs w:val="28"/>
        </w:rPr>
      </w:pPr>
      <w:r>
        <w:rPr>
          <w:rFonts w:ascii="Times New Roman" w:hAnsi="Times New Roman" w:cs="Times New Roman"/>
          <w:sz w:val="28"/>
          <w:szCs w:val="28"/>
        </w:rPr>
        <w:t xml:space="preserve">- </w:t>
      </w:r>
      <w:r w:rsidRPr="00A41086">
        <w:rPr>
          <w:rFonts w:ascii="Times New Roman" w:hAnsi="Times New Roman" w:cs="Times New Roman" w:hint="cs"/>
          <w:sz w:val="28"/>
          <w:szCs w:val="28"/>
        </w:rPr>
        <w:t xml:space="preserve">Carpenter, J., Sherman, M. T., </w:t>
      </w:r>
      <w:proofErr w:type="spellStart"/>
      <w:r w:rsidRPr="00A41086">
        <w:rPr>
          <w:rFonts w:ascii="Times New Roman" w:hAnsi="Times New Roman" w:cs="Times New Roman" w:hint="cs"/>
          <w:sz w:val="28"/>
          <w:szCs w:val="28"/>
        </w:rPr>
        <w:t>Kievit</w:t>
      </w:r>
      <w:proofErr w:type="spellEnd"/>
      <w:r w:rsidRPr="00A41086">
        <w:rPr>
          <w:rFonts w:ascii="Times New Roman" w:hAnsi="Times New Roman" w:cs="Times New Roman" w:hint="cs"/>
          <w:sz w:val="28"/>
          <w:szCs w:val="28"/>
        </w:rPr>
        <w:t xml:space="preserve">, R. A., Seth, A. K., Lau, H., &amp; Fleming, S. M. (2019). Domain-general enhancements of metacognitive ability through adaptive training. J Exp Psychol Gen, 148(1). </w:t>
      </w:r>
    </w:p>
    <w:p w14:paraId="662C2B89" w14:textId="77777777" w:rsidR="002B0A34" w:rsidRDefault="002B0A34" w:rsidP="002B0A34">
      <w:pPr>
        <w:bidi w:val="0"/>
        <w:ind w:left="180" w:hanging="180"/>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sidRPr="00A41086">
        <w:rPr>
          <w:rFonts w:ascii="Times New Roman" w:hAnsi="Times New Roman" w:cs="Times New Roman"/>
          <w:sz w:val="28"/>
          <w:szCs w:val="28"/>
        </w:rPr>
        <w:t>Garet</w:t>
      </w:r>
      <w:proofErr w:type="spellEnd"/>
      <w:r w:rsidRPr="00A41086">
        <w:rPr>
          <w:rFonts w:ascii="Times New Roman" w:hAnsi="Times New Roman" w:cs="Times New Roman"/>
          <w:sz w:val="28"/>
          <w:szCs w:val="28"/>
        </w:rPr>
        <w:t>, M. S., Porter, A. C., Desimone, L., Birman, B</w:t>
      </w:r>
      <w:r w:rsidRPr="00A41086">
        <w:rPr>
          <w:rFonts w:ascii="Times New Roman" w:hAnsi="Times New Roman" w:cs="Times New Roman"/>
          <w:sz w:val="28"/>
          <w:szCs w:val="28"/>
          <w:rtl/>
        </w:rPr>
        <w:t>.</w:t>
      </w:r>
      <w:r w:rsidRPr="00A41086">
        <w:rPr>
          <w:rFonts w:ascii="Times New Roman" w:hAnsi="Times New Roman" w:cs="Times New Roman"/>
          <w:sz w:val="28"/>
          <w:szCs w:val="28"/>
        </w:rPr>
        <w:t xml:space="preserve"> F., &amp; Yoon, K. S. (2001). What makes professional development effective? Results from a national sample of teachers. American educational research journal, 38 (4).</w:t>
      </w:r>
    </w:p>
    <w:p w14:paraId="478F24B9" w14:textId="77777777" w:rsidR="002B0A34" w:rsidRDefault="002B0A34" w:rsidP="002B0A34">
      <w:pPr>
        <w:bidi w:val="0"/>
        <w:ind w:left="180" w:hanging="180"/>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sidRPr="00A41086">
        <w:rPr>
          <w:rFonts w:ascii="Times New Roman" w:hAnsi="Times New Roman" w:cs="Times New Roman"/>
          <w:sz w:val="28"/>
          <w:szCs w:val="28"/>
        </w:rPr>
        <w:t>Inan</w:t>
      </w:r>
      <w:proofErr w:type="spellEnd"/>
      <w:r w:rsidRPr="00A41086">
        <w:rPr>
          <w:rFonts w:ascii="Times New Roman" w:hAnsi="Times New Roman" w:cs="Times New Roman"/>
          <w:sz w:val="28"/>
          <w:szCs w:val="28"/>
        </w:rPr>
        <w:t xml:space="preserve">, F. A., </w:t>
      </w:r>
      <w:proofErr w:type="spellStart"/>
      <w:r w:rsidRPr="00A41086">
        <w:rPr>
          <w:rFonts w:ascii="Times New Roman" w:hAnsi="Times New Roman" w:cs="Times New Roman"/>
          <w:sz w:val="28"/>
          <w:szCs w:val="28"/>
        </w:rPr>
        <w:t>Yukselturk</w:t>
      </w:r>
      <w:proofErr w:type="spellEnd"/>
      <w:r w:rsidRPr="00A41086">
        <w:rPr>
          <w:rFonts w:ascii="Times New Roman" w:hAnsi="Times New Roman" w:cs="Times New Roman"/>
          <w:sz w:val="28"/>
          <w:szCs w:val="28"/>
        </w:rPr>
        <w:t>, E., &amp; Grant, M. M. (2017). An analysis of teachers’ technology integration skills in the classroom: A case study of two middle school teachers</w:t>
      </w:r>
      <w:r w:rsidRPr="00A41086">
        <w:rPr>
          <w:rFonts w:ascii="Times New Roman" w:hAnsi="Times New Roman" w:cs="Times New Roman"/>
          <w:sz w:val="28"/>
          <w:szCs w:val="28"/>
          <w:rtl/>
        </w:rPr>
        <w:t>.</w:t>
      </w:r>
      <w:r w:rsidRPr="00A41086">
        <w:rPr>
          <w:rFonts w:ascii="Times New Roman" w:hAnsi="Times New Roman" w:cs="Times New Roman"/>
          <w:sz w:val="28"/>
          <w:szCs w:val="28"/>
        </w:rPr>
        <w:t xml:space="preserve"> Journal of Educational Computing Research, 55</w:t>
      </w:r>
      <w:r w:rsidRPr="00A41086">
        <w:rPr>
          <w:rFonts w:ascii="Times New Roman" w:hAnsi="Times New Roman" w:cs="Times New Roman"/>
          <w:sz w:val="28"/>
          <w:szCs w:val="28"/>
          <w:rtl/>
        </w:rPr>
        <w:t>(6</w:t>
      </w:r>
      <w:proofErr w:type="gramStart"/>
      <w:r w:rsidRPr="00A41086">
        <w:rPr>
          <w:rFonts w:ascii="Times New Roman" w:hAnsi="Times New Roman" w:cs="Times New Roman" w:hint="cs"/>
          <w:sz w:val="28"/>
          <w:szCs w:val="28"/>
          <w:rtl/>
        </w:rPr>
        <w:t>),</w:t>
      </w:r>
      <w:r>
        <w:rPr>
          <w:rFonts w:ascii="Times New Roman" w:hAnsi="Times New Roman" w:cs="Times New Roman"/>
          <w:sz w:val="28"/>
          <w:szCs w:val="28"/>
        </w:rPr>
        <w:t>.</w:t>
      </w:r>
      <w:proofErr w:type="gramEnd"/>
    </w:p>
    <w:p w14:paraId="5980B402" w14:textId="77777777" w:rsidR="002B0A34" w:rsidRDefault="002B0A34" w:rsidP="002B0A34">
      <w:pPr>
        <w:bidi w:val="0"/>
        <w:ind w:left="180" w:hanging="180"/>
        <w:jc w:val="both"/>
        <w:rPr>
          <w:rFonts w:ascii="Times New Roman" w:hAnsi="Times New Roman" w:cs="Times New Roman"/>
          <w:sz w:val="28"/>
          <w:szCs w:val="28"/>
        </w:rPr>
      </w:pPr>
      <w:r>
        <w:rPr>
          <w:rFonts w:ascii="Times New Roman" w:hAnsi="Times New Roman" w:cs="Times New Roman"/>
          <w:sz w:val="28"/>
          <w:szCs w:val="28"/>
        </w:rPr>
        <w:t xml:space="preserve">- </w:t>
      </w:r>
      <w:r w:rsidRPr="00A557D7">
        <w:rPr>
          <w:rFonts w:ascii="Times New Roman" w:hAnsi="Times New Roman" w:cs="Times New Roman"/>
          <w:sz w:val="28"/>
          <w:szCs w:val="28"/>
        </w:rPr>
        <w:t>Locke, E., &amp; Latham, G. P. (2019). Reply to commentaries on ‘the development of goal setting theory: A half century retrospective’. Motivation Science, 5(2)</w:t>
      </w:r>
      <w:r>
        <w:rPr>
          <w:rFonts w:ascii="Times New Roman" w:hAnsi="Times New Roman" w:cs="Times New Roman"/>
          <w:sz w:val="28"/>
          <w:szCs w:val="28"/>
        </w:rPr>
        <w:t>.</w:t>
      </w:r>
    </w:p>
    <w:p w14:paraId="398692A9" w14:textId="77777777" w:rsidR="002B0A34" w:rsidRDefault="002B0A34" w:rsidP="002B0A34">
      <w:pPr>
        <w:bidi w:val="0"/>
        <w:ind w:left="180" w:hanging="180"/>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sidRPr="00A41086">
        <w:rPr>
          <w:rFonts w:ascii="Times New Roman" w:hAnsi="Times New Roman" w:cs="Times New Roman"/>
          <w:sz w:val="28"/>
          <w:szCs w:val="28"/>
        </w:rPr>
        <w:t>Mahdjoub</w:t>
      </w:r>
      <w:proofErr w:type="spellEnd"/>
      <w:r w:rsidRPr="00A41086">
        <w:rPr>
          <w:rFonts w:ascii="Times New Roman" w:hAnsi="Times New Roman" w:cs="Times New Roman"/>
          <w:sz w:val="28"/>
          <w:szCs w:val="28"/>
        </w:rPr>
        <w:t xml:space="preserve">, KH. M.; Gamal, A.; </w:t>
      </w:r>
      <w:proofErr w:type="spellStart"/>
      <w:r w:rsidRPr="00A41086">
        <w:rPr>
          <w:rFonts w:ascii="Times New Roman" w:hAnsi="Times New Roman" w:cs="Times New Roman"/>
          <w:sz w:val="28"/>
          <w:szCs w:val="28"/>
        </w:rPr>
        <w:t>Fadela</w:t>
      </w:r>
      <w:proofErr w:type="spellEnd"/>
      <w:r w:rsidRPr="00A41086">
        <w:rPr>
          <w:rFonts w:ascii="Times New Roman" w:hAnsi="Times New Roman" w:cs="Times New Roman"/>
          <w:sz w:val="28"/>
          <w:szCs w:val="28"/>
        </w:rPr>
        <w:t xml:space="preserve">, E. (2024). The impact of human resources strategy on employee performance, a case study. University of Ain </w:t>
      </w:r>
      <w:proofErr w:type="spellStart"/>
      <w:r w:rsidRPr="00A41086">
        <w:rPr>
          <w:rFonts w:ascii="Times New Roman" w:hAnsi="Times New Roman" w:cs="Times New Roman"/>
          <w:sz w:val="28"/>
          <w:szCs w:val="28"/>
        </w:rPr>
        <w:t>Temouchent</w:t>
      </w:r>
      <w:proofErr w:type="spellEnd"/>
      <w:r w:rsidRPr="00A41086">
        <w:rPr>
          <w:rFonts w:ascii="Times New Roman" w:hAnsi="Times New Roman" w:cs="Times New Roman"/>
          <w:sz w:val="28"/>
          <w:szCs w:val="28"/>
        </w:rPr>
        <w:t>.</w:t>
      </w:r>
    </w:p>
    <w:p w14:paraId="7AB52061" w14:textId="77777777" w:rsidR="002B0A34" w:rsidRPr="00A41086" w:rsidRDefault="002B0A34" w:rsidP="002B0A34">
      <w:pPr>
        <w:bidi w:val="0"/>
        <w:ind w:left="180" w:hanging="180"/>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proofErr w:type="spellStart"/>
      <w:r w:rsidRPr="00A557D7">
        <w:rPr>
          <w:rFonts w:ascii="Times New Roman" w:hAnsi="Times New Roman" w:cs="Times New Roman"/>
          <w:sz w:val="28"/>
          <w:szCs w:val="28"/>
        </w:rPr>
        <w:t>Mehale</w:t>
      </w:r>
      <w:proofErr w:type="spellEnd"/>
      <w:r w:rsidRPr="00A557D7">
        <w:rPr>
          <w:rFonts w:ascii="Times New Roman" w:hAnsi="Times New Roman" w:cs="Times New Roman"/>
          <w:sz w:val="28"/>
          <w:szCs w:val="28"/>
        </w:rPr>
        <w:t xml:space="preserve">, K. D., Govender, C. M., &amp; Mabaso, C. M. (2021). </w:t>
      </w:r>
      <w:proofErr w:type="spellStart"/>
      <w:r w:rsidRPr="00A557D7">
        <w:rPr>
          <w:rFonts w:ascii="Times New Roman" w:hAnsi="Times New Roman" w:cs="Times New Roman"/>
          <w:sz w:val="28"/>
          <w:szCs w:val="28"/>
        </w:rPr>
        <w:t>Maximising</w:t>
      </w:r>
      <w:proofErr w:type="spellEnd"/>
      <w:r w:rsidRPr="00A557D7">
        <w:rPr>
          <w:rFonts w:ascii="Times New Roman" w:hAnsi="Times New Roman" w:cs="Times New Roman"/>
          <w:sz w:val="28"/>
          <w:szCs w:val="28"/>
        </w:rPr>
        <w:t xml:space="preserve"> training evaluation for employee performance improvement. SA Journal of Human Resource Management, 19, 11</w:t>
      </w:r>
      <w:r>
        <w:rPr>
          <w:rFonts w:ascii="Times New Roman" w:hAnsi="Times New Roman" w:cs="Times New Roman"/>
          <w:sz w:val="28"/>
          <w:szCs w:val="28"/>
        </w:rPr>
        <w:t>.</w:t>
      </w:r>
    </w:p>
    <w:p w14:paraId="11A811EB" w14:textId="77777777" w:rsidR="002B0A34" w:rsidRDefault="002B0A34" w:rsidP="002B0A34">
      <w:pPr>
        <w:bidi w:val="0"/>
        <w:ind w:left="180" w:hanging="180"/>
        <w:jc w:val="both"/>
        <w:rPr>
          <w:rFonts w:ascii="Simplified Arabic" w:hAnsi="Simplified Arabic" w:cs="Simplified Arabic"/>
          <w:b/>
          <w:bCs/>
          <w:sz w:val="36"/>
          <w:szCs w:val="36"/>
          <w:lang w:bidi="ar-EG"/>
          <w14:shadow w14:blurRad="50800" w14:dist="38100" w14:dir="2700000" w14:sx="100000" w14:sy="100000" w14:kx="0" w14:ky="0" w14:algn="tl">
            <w14:srgbClr w14:val="000000">
              <w14:alpha w14:val="60000"/>
            </w14:srgbClr>
          </w14:shadow>
        </w:rPr>
      </w:pPr>
      <w:r>
        <w:rPr>
          <w:rFonts w:ascii="Times New Roman" w:hAnsi="Times New Roman" w:cs="Times New Roman"/>
          <w:sz w:val="28"/>
          <w:szCs w:val="28"/>
        </w:rPr>
        <w:t xml:space="preserve">- </w:t>
      </w:r>
      <w:proofErr w:type="spellStart"/>
      <w:r w:rsidRPr="00A41086">
        <w:rPr>
          <w:rFonts w:ascii="Times New Roman" w:hAnsi="Times New Roman" w:cs="Times New Roman"/>
          <w:sz w:val="28"/>
          <w:szCs w:val="28"/>
        </w:rPr>
        <w:t>Nazel</w:t>
      </w:r>
      <w:proofErr w:type="spellEnd"/>
      <w:r w:rsidRPr="00A41086">
        <w:rPr>
          <w:rFonts w:ascii="Times New Roman" w:hAnsi="Times New Roman" w:cs="Times New Roman"/>
          <w:sz w:val="28"/>
          <w:szCs w:val="28"/>
        </w:rPr>
        <w:t xml:space="preserve">, Abdel Fattah, M. (2024). Digital transformation requirements as a mechanism for developing the performance of employees in non-governmental organizations. </w:t>
      </w:r>
      <w:proofErr w:type="spellStart"/>
      <w:r w:rsidRPr="00A41086">
        <w:rPr>
          <w:rFonts w:ascii="Times New Roman" w:hAnsi="Times New Roman" w:cs="Times New Roman"/>
          <w:sz w:val="28"/>
          <w:szCs w:val="28"/>
        </w:rPr>
        <w:t>Surman</w:t>
      </w:r>
      <w:proofErr w:type="spellEnd"/>
      <w:r w:rsidRPr="00A41086">
        <w:rPr>
          <w:rFonts w:ascii="Times New Roman" w:hAnsi="Times New Roman" w:cs="Times New Roman"/>
          <w:sz w:val="28"/>
          <w:szCs w:val="28"/>
        </w:rPr>
        <w:t xml:space="preserve"> Journal of Science and Technology, Vol (67), NO</w:t>
      </w:r>
      <w:r w:rsidRPr="00A41086">
        <w:rPr>
          <w:rFonts w:ascii="Times New Roman" w:hAnsi="Times New Roman" w:cs="Times New Roman"/>
          <w:sz w:val="28"/>
          <w:szCs w:val="28"/>
          <w:rtl/>
        </w:rPr>
        <w:t>.</w:t>
      </w:r>
      <w:r w:rsidRPr="00A41086">
        <w:rPr>
          <w:rFonts w:ascii="Times New Roman" w:hAnsi="Times New Roman" w:cs="Times New Roman"/>
          <w:sz w:val="28"/>
          <w:szCs w:val="28"/>
        </w:rPr>
        <w:t xml:space="preserve"> (2).</w:t>
      </w:r>
    </w:p>
    <w:p w14:paraId="77C40E67" w14:textId="77777777" w:rsidR="002B0A34" w:rsidRPr="00A557D7" w:rsidRDefault="002B0A34" w:rsidP="002B0A34">
      <w:pPr>
        <w:bidi w:val="0"/>
        <w:ind w:left="180" w:hanging="180"/>
        <w:jc w:val="both"/>
        <w:rPr>
          <w:rFonts w:ascii="Times New Roman" w:hAnsi="Times New Roman" w:cs="Times New Roman"/>
          <w:sz w:val="28"/>
          <w:szCs w:val="28"/>
          <w:rtl/>
        </w:rPr>
      </w:pPr>
      <w:r>
        <w:rPr>
          <w:rFonts w:ascii="Times New Roman" w:hAnsi="Times New Roman" w:cs="Times New Roman"/>
          <w:sz w:val="28"/>
          <w:szCs w:val="28"/>
        </w:rPr>
        <w:t xml:space="preserve">- </w:t>
      </w:r>
      <w:r w:rsidRPr="00A557D7">
        <w:rPr>
          <w:rFonts w:ascii="Times New Roman" w:hAnsi="Times New Roman" w:cs="Times New Roman"/>
          <w:sz w:val="28"/>
          <w:szCs w:val="28"/>
        </w:rPr>
        <w:t>Piwowar-</w:t>
      </w:r>
      <w:proofErr w:type="spellStart"/>
      <w:r w:rsidRPr="00A557D7">
        <w:rPr>
          <w:rFonts w:ascii="Times New Roman" w:hAnsi="Times New Roman" w:cs="Times New Roman"/>
          <w:sz w:val="28"/>
          <w:szCs w:val="28"/>
        </w:rPr>
        <w:t>Sulej</w:t>
      </w:r>
      <w:proofErr w:type="spellEnd"/>
      <w:r w:rsidRPr="00A557D7">
        <w:rPr>
          <w:rFonts w:ascii="Times New Roman" w:hAnsi="Times New Roman" w:cs="Times New Roman"/>
          <w:sz w:val="28"/>
          <w:szCs w:val="28"/>
        </w:rPr>
        <w:t>, K. (2021). Human resources development as an element of sustainable HRM–with the focus on production. Engineers. Journal of cleaner production, 278</w:t>
      </w:r>
      <w:r>
        <w:rPr>
          <w:rFonts w:ascii="Times New Roman" w:hAnsi="Times New Roman" w:cs="Times New Roman"/>
          <w:sz w:val="28"/>
          <w:szCs w:val="28"/>
        </w:rPr>
        <w:t>.</w:t>
      </w:r>
    </w:p>
    <w:p w14:paraId="389F2EA9" w14:textId="77777777" w:rsidR="00A2446C" w:rsidRDefault="00A2446C" w:rsidP="006B469C">
      <w:pPr>
        <w:bidi w:val="0"/>
        <w:spacing w:line="520" w:lineRule="exact"/>
        <w:ind w:left="187" w:hanging="187"/>
        <w:jc w:val="both"/>
        <w:rPr>
          <w:rFonts w:ascii="Times New Roman" w:hAnsi="Times New Roman" w:cs="Times New Roman"/>
          <w:sz w:val="28"/>
          <w:szCs w:val="28"/>
        </w:rPr>
      </w:pPr>
    </w:p>
    <w:p w14:paraId="6EF3F40A" w14:textId="77777777" w:rsidR="00AF2826" w:rsidRDefault="00AF2826" w:rsidP="00AF2826">
      <w:pPr>
        <w:bidi w:val="0"/>
        <w:spacing w:line="520" w:lineRule="exact"/>
        <w:ind w:left="187" w:hanging="187"/>
        <w:jc w:val="both"/>
        <w:rPr>
          <w:rFonts w:ascii="Times New Roman" w:hAnsi="Times New Roman" w:cs="Times New Roman"/>
          <w:sz w:val="28"/>
          <w:szCs w:val="28"/>
        </w:rPr>
      </w:pPr>
    </w:p>
    <w:p w14:paraId="59672C98" w14:textId="77777777" w:rsidR="00AF2826" w:rsidRDefault="00AF2826" w:rsidP="00AF2826">
      <w:pPr>
        <w:bidi w:val="0"/>
        <w:spacing w:line="520" w:lineRule="exact"/>
        <w:ind w:left="187" w:hanging="187"/>
        <w:jc w:val="both"/>
        <w:rPr>
          <w:rFonts w:ascii="Times New Roman" w:hAnsi="Times New Roman" w:cs="Times New Roman"/>
          <w:sz w:val="28"/>
          <w:szCs w:val="28"/>
        </w:rPr>
      </w:pPr>
    </w:p>
    <w:p w14:paraId="7397AC48" w14:textId="77777777" w:rsidR="00AF2826" w:rsidRDefault="00AF2826" w:rsidP="00AF2826">
      <w:pPr>
        <w:bidi w:val="0"/>
        <w:spacing w:line="520" w:lineRule="exact"/>
        <w:ind w:left="187" w:hanging="187"/>
        <w:jc w:val="both"/>
        <w:rPr>
          <w:rFonts w:ascii="Times New Roman" w:hAnsi="Times New Roman" w:cs="Times New Roman"/>
          <w:sz w:val="28"/>
          <w:szCs w:val="28"/>
        </w:rPr>
      </w:pPr>
    </w:p>
    <w:p w14:paraId="07E48A98" w14:textId="77777777" w:rsidR="00AF2826" w:rsidRDefault="00AF2826" w:rsidP="00AF2826">
      <w:pPr>
        <w:bidi w:val="0"/>
        <w:spacing w:line="520" w:lineRule="exact"/>
        <w:ind w:left="187" w:hanging="187"/>
        <w:jc w:val="both"/>
        <w:rPr>
          <w:rFonts w:ascii="Times New Roman" w:hAnsi="Times New Roman" w:cs="Times New Roman"/>
          <w:sz w:val="28"/>
          <w:szCs w:val="28"/>
        </w:rPr>
      </w:pPr>
    </w:p>
    <w:p w14:paraId="1C6256E2" w14:textId="77777777" w:rsidR="00AF2826" w:rsidRDefault="00AF2826" w:rsidP="00AF2826">
      <w:pPr>
        <w:bidi w:val="0"/>
        <w:spacing w:line="520" w:lineRule="exact"/>
        <w:ind w:left="187" w:hanging="187"/>
        <w:jc w:val="both"/>
        <w:rPr>
          <w:rFonts w:ascii="Times New Roman" w:hAnsi="Times New Roman" w:cs="Times New Roman"/>
          <w:sz w:val="28"/>
          <w:szCs w:val="28"/>
        </w:rPr>
      </w:pPr>
    </w:p>
    <w:p w14:paraId="739FF768" w14:textId="77777777" w:rsidR="00AF2826" w:rsidRDefault="00AF2826" w:rsidP="00AF2826">
      <w:pPr>
        <w:bidi w:val="0"/>
        <w:spacing w:line="520" w:lineRule="exact"/>
        <w:ind w:left="187" w:hanging="187"/>
        <w:jc w:val="both"/>
        <w:rPr>
          <w:rFonts w:ascii="Times New Roman" w:hAnsi="Times New Roman" w:cs="Times New Roman"/>
          <w:sz w:val="28"/>
          <w:szCs w:val="28"/>
        </w:rPr>
      </w:pPr>
    </w:p>
    <w:p w14:paraId="5AFD6404" w14:textId="77777777" w:rsidR="00AF2826" w:rsidRDefault="00AF2826" w:rsidP="00AF2826">
      <w:pPr>
        <w:bidi w:val="0"/>
        <w:spacing w:line="520" w:lineRule="exact"/>
        <w:ind w:left="187" w:hanging="187"/>
        <w:jc w:val="both"/>
        <w:rPr>
          <w:rFonts w:ascii="Times New Roman" w:hAnsi="Times New Roman" w:cs="Times New Roman"/>
          <w:sz w:val="28"/>
          <w:szCs w:val="28"/>
        </w:rPr>
      </w:pPr>
    </w:p>
    <w:p w14:paraId="127D4440" w14:textId="7C2E0586" w:rsidR="00AF2826" w:rsidRDefault="00AF2826" w:rsidP="00AF2826">
      <w:pPr>
        <w:bidi w:val="0"/>
        <w:spacing w:line="520" w:lineRule="exact"/>
        <w:ind w:left="187" w:hanging="187"/>
        <w:jc w:val="both"/>
        <w:rPr>
          <w:rFonts w:ascii="Times New Roman" w:hAnsi="Times New Roman" w:cs="Times New Roman"/>
          <w:sz w:val="28"/>
          <w:szCs w:val="28"/>
        </w:rPr>
      </w:pPr>
    </w:p>
    <w:p w14:paraId="0C96D387" w14:textId="3E825B1E" w:rsidR="008F40FA" w:rsidRDefault="008F40FA" w:rsidP="008F40FA">
      <w:pPr>
        <w:bidi w:val="0"/>
        <w:spacing w:line="520" w:lineRule="exact"/>
        <w:ind w:left="187" w:hanging="187"/>
        <w:jc w:val="both"/>
        <w:rPr>
          <w:rFonts w:ascii="Times New Roman" w:hAnsi="Times New Roman" w:cs="Times New Roman"/>
          <w:sz w:val="28"/>
          <w:szCs w:val="28"/>
        </w:rPr>
      </w:pPr>
    </w:p>
    <w:p w14:paraId="29EE6D35" w14:textId="3AE065E4" w:rsidR="008F40FA" w:rsidRDefault="008F40FA" w:rsidP="008F40FA">
      <w:pPr>
        <w:bidi w:val="0"/>
        <w:spacing w:line="520" w:lineRule="exact"/>
        <w:ind w:left="187" w:hanging="187"/>
        <w:jc w:val="both"/>
        <w:rPr>
          <w:rFonts w:ascii="Times New Roman" w:hAnsi="Times New Roman" w:cs="Times New Roman"/>
          <w:sz w:val="28"/>
          <w:szCs w:val="28"/>
        </w:rPr>
      </w:pPr>
    </w:p>
    <w:p w14:paraId="4DB1BB49" w14:textId="77777777" w:rsidR="008F40FA" w:rsidRDefault="008F40FA" w:rsidP="008F40FA">
      <w:pPr>
        <w:bidi w:val="0"/>
        <w:spacing w:line="520" w:lineRule="exact"/>
        <w:ind w:left="187" w:hanging="187"/>
        <w:jc w:val="both"/>
        <w:rPr>
          <w:rFonts w:ascii="Times New Roman" w:hAnsi="Times New Roman" w:cs="Times New Roman"/>
          <w:sz w:val="28"/>
          <w:szCs w:val="28"/>
        </w:rPr>
      </w:pPr>
    </w:p>
    <w:p w14:paraId="7F24BC36" w14:textId="77777777" w:rsidR="00AF2826" w:rsidRDefault="00AF2826" w:rsidP="00AF2826">
      <w:pPr>
        <w:bidi w:val="0"/>
        <w:spacing w:line="520" w:lineRule="exact"/>
        <w:ind w:left="187" w:hanging="187"/>
        <w:jc w:val="both"/>
        <w:rPr>
          <w:rFonts w:ascii="Times New Roman" w:hAnsi="Times New Roman" w:cs="Times New Roman"/>
          <w:sz w:val="28"/>
          <w:szCs w:val="28"/>
        </w:rPr>
      </w:pPr>
    </w:p>
    <w:p w14:paraId="4739FFC3" w14:textId="77777777" w:rsidR="00AF2826" w:rsidRDefault="00AF2826" w:rsidP="00AF2826">
      <w:pPr>
        <w:bidi w:val="0"/>
        <w:spacing w:line="520" w:lineRule="exact"/>
        <w:ind w:left="187" w:hanging="187"/>
        <w:jc w:val="both"/>
        <w:rPr>
          <w:rFonts w:ascii="Times New Roman" w:hAnsi="Times New Roman" w:cs="Times New Roman"/>
          <w:sz w:val="28"/>
          <w:szCs w:val="28"/>
        </w:rPr>
      </w:pPr>
    </w:p>
    <w:p w14:paraId="6D44B5A7" w14:textId="02B97D11" w:rsidR="00EB164F" w:rsidRPr="00FC5CC6" w:rsidRDefault="008F40FA" w:rsidP="00A27570">
      <w:pPr>
        <w:bidi w:val="0"/>
        <w:spacing w:line="520" w:lineRule="exact"/>
        <w:ind w:left="187" w:hanging="187"/>
        <w:jc w:val="both"/>
        <w:rPr>
          <w:rFonts w:asciiTheme="majorBidi" w:hAnsiTheme="majorBidi" w:cstheme="majorBidi"/>
          <w:b/>
          <w:bCs/>
          <w:sz w:val="24"/>
          <w:szCs w:val="24"/>
        </w:rPr>
      </w:pPr>
      <w:r w:rsidRPr="00EA1D8A">
        <w:rPr>
          <w:rFonts w:ascii="Sakkal Majalla" w:hAnsi="Sakkal Majalla"/>
          <w:b/>
          <w:bCs/>
          <w:noProof/>
          <w:sz w:val="34"/>
          <w:szCs w:val="28"/>
        </w:rPr>
        <w:lastRenderedPageBreak/>
        <w:drawing>
          <wp:anchor distT="0" distB="0" distL="114300" distR="114300" simplePos="0" relativeHeight="251756544" behindDoc="0" locked="0" layoutInCell="1" allowOverlap="1" wp14:anchorId="39B174F0" wp14:editId="13AB0713">
            <wp:simplePos x="0" y="0"/>
            <wp:positionH relativeFrom="margin">
              <wp:posOffset>4200525</wp:posOffset>
            </wp:positionH>
            <wp:positionV relativeFrom="margin">
              <wp:posOffset>-224323</wp:posOffset>
            </wp:positionV>
            <wp:extent cx="1650365" cy="1531620"/>
            <wp:effectExtent l="0" t="0" r="6985" b="0"/>
            <wp:wrapThrough wrapText="bothSides">
              <wp:wrapPolygon edited="0">
                <wp:start x="0" y="0"/>
                <wp:lineTo x="0" y="21224"/>
                <wp:lineTo x="21442" y="21224"/>
                <wp:lineTo x="21442" y="0"/>
                <wp:lineTo x="0" y="0"/>
              </wp:wrapPolygon>
            </wp:wrapThrough>
            <wp:docPr id="29"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0365" cy="1531620"/>
                    </a:xfrm>
                    <a:prstGeom prst="rect">
                      <a:avLst/>
                    </a:prstGeom>
                  </pic:spPr>
                </pic:pic>
              </a:graphicData>
            </a:graphic>
            <wp14:sizeRelH relativeFrom="margin">
              <wp14:pctWidth>0</wp14:pctWidth>
            </wp14:sizeRelH>
            <wp14:sizeRelV relativeFrom="margin">
              <wp14:pctHeight>0</wp14:pctHeight>
            </wp14:sizeRelV>
          </wp:anchor>
        </w:drawing>
      </w:r>
      <w:r w:rsidR="00A27570">
        <w:rPr>
          <w:rFonts w:asciiTheme="majorBidi" w:hAnsiTheme="majorBidi" w:cstheme="majorBidi"/>
          <w:b/>
          <w:bCs/>
          <w:sz w:val="24"/>
          <w:szCs w:val="24"/>
        </w:rPr>
        <w:t xml:space="preserve"> </w:t>
      </w:r>
      <w:r w:rsidR="00EB164F">
        <w:rPr>
          <w:rFonts w:asciiTheme="majorBidi" w:hAnsiTheme="majorBidi" w:cstheme="majorBidi"/>
          <w:b/>
          <w:bCs/>
          <w:sz w:val="24"/>
          <w:szCs w:val="24"/>
        </w:rPr>
        <w:t xml:space="preserve">                 </w:t>
      </w:r>
      <w:r w:rsidR="00EB164F" w:rsidRPr="00FC5CC6">
        <w:rPr>
          <w:rFonts w:asciiTheme="majorBidi" w:hAnsiTheme="majorBidi" w:cstheme="majorBidi"/>
          <w:b/>
          <w:bCs/>
          <w:sz w:val="24"/>
          <w:szCs w:val="24"/>
        </w:rPr>
        <w:t xml:space="preserve">Midocean University </w:t>
      </w:r>
    </w:p>
    <w:p w14:paraId="7FF9BD14" w14:textId="49A2621F" w:rsidR="00EB164F" w:rsidRPr="00FC5CC6" w:rsidRDefault="00EB164F" w:rsidP="00EB164F">
      <w:pPr>
        <w:bidi w:val="0"/>
        <w:spacing w:line="360" w:lineRule="exact"/>
        <w:rPr>
          <w:rFonts w:asciiTheme="majorBidi" w:hAnsiTheme="majorBidi" w:cstheme="majorBidi"/>
          <w:b/>
          <w:bCs/>
          <w:sz w:val="24"/>
          <w:szCs w:val="24"/>
        </w:rPr>
      </w:pPr>
      <w:r>
        <w:rPr>
          <w:rFonts w:asciiTheme="majorBidi" w:hAnsiTheme="majorBidi" w:cstheme="majorBidi"/>
          <w:b/>
          <w:bCs/>
          <w:sz w:val="24"/>
          <w:szCs w:val="24"/>
        </w:rPr>
        <w:t xml:space="preserve">               </w:t>
      </w:r>
      <w:r w:rsidRPr="00FC5CC6">
        <w:rPr>
          <w:rFonts w:asciiTheme="majorBidi" w:hAnsiTheme="majorBidi" w:cstheme="majorBidi"/>
          <w:b/>
          <w:bCs/>
          <w:sz w:val="24"/>
          <w:szCs w:val="24"/>
        </w:rPr>
        <w:t>College of Management</w:t>
      </w:r>
    </w:p>
    <w:p w14:paraId="2AD79A62" w14:textId="2DCA3143" w:rsidR="00EB164F" w:rsidRPr="006C406C" w:rsidRDefault="00EB164F" w:rsidP="00EB164F">
      <w:pPr>
        <w:bidi w:val="0"/>
        <w:spacing w:line="360" w:lineRule="exact"/>
        <w:rPr>
          <w:rFonts w:asciiTheme="majorBidi" w:hAnsiTheme="majorBidi" w:cstheme="majorBidi"/>
          <w:b/>
          <w:bCs/>
          <w:sz w:val="24"/>
          <w:szCs w:val="24"/>
        </w:rPr>
      </w:pPr>
      <w:r w:rsidRPr="006C406C">
        <w:rPr>
          <w:rFonts w:asciiTheme="majorBidi" w:hAnsiTheme="majorBidi" w:cstheme="majorBidi"/>
          <w:b/>
          <w:bCs/>
          <w:sz w:val="24"/>
          <w:szCs w:val="24"/>
        </w:rPr>
        <w:t>Human Resources Management specialization</w:t>
      </w:r>
    </w:p>
    <w:p w14:paraId="2C4A6DA8" w14:textId="77777777" w:rsidR="00EB164F" w:rsidRDefault="00EB164F" w:rsidP="00EB164F">
      <w:pPr>
        <w:spacing w:after="120" w:line="380" w:lineRule="exact"/>
        <w:ind w:left="1195" w:hanging="719"/>
        <w:jc w:val="both"/>
        <w:rPr>
          <w:rFonts w:ascii="Simplified Arabic" w:hAnsi="Simplified Arabic" w:cs="Simplified Arabic"/>
          <w:sz w:val="28"/>
          <w:szCs w:val="28"/>
          <w:rtl/>
          <w:lang w:bidi="ar-EG"/>
        </w:rPr>
      </w:pPr>
    </w:p>
    <w:p w14:paraId="3E5D8785" w14:textId="54A099A2" w:rsidR="00EB164F" w:rsidRDefault="00EB164F" w:rsidP="00EB164F">
      <w:pPr>
        <w:spacing w:after="120" w:line="380" w:lineRule="exact"/>
        <w:ind w:left="1195" w:hanging="719"/>
        <w:jc w:val="both"/>
        <w:rPr>
          <w:rFonts w:ascii="Simplified Arabic" w:hAnsi="Simplified Arabic" w:cs="Simplified Arabic"/>
          <w:sz w:val="28"/>
          <w:szCs w:val="28"/>
          <w:lang w:bidi="ar-EG"/>
        </w:rPr>
      </w:pPr>
    </w:p>
    <w:p w14:paraId="2524C9B7" w14:textId="77777777" w:rsidR="00EB164F" w:rsidRPr="00774837" w:rsidRDefault="00EB164F" w:rsidP="00EB164F">
      <w:pPr>
        <w:bidi w:val="0"/>
        <w:spacing w:line="360" w:lineRule="exact"/>
        <w:jc w:val="center"/>
        <w:rPr>
          <w:rFonts w:asciiTheme="majorBidi" w:hAnsiTheme="majorBidi" w:cstheme="majorBidi"/>
          <w:b/>
          <w:bCs/>
          <w:sz w:val="24"/>
          <w:szCs w:val="24"/>
        </w:rPr>
      </w:pPr>
      <w:r w:rsidRPr="00774837">
        <w:rPr>
          <w:rFonts w:asciiTheme="majorBidi" w:hAnsiTheme="majorBidi" w:cstheme="majorBidi"/>
          <w:b/>
          <w:bCs/>
          <w:sz w:val="24"/>
          <w:szCs w:val="24"/>
        </w:rPr>
        <w:t>Research Plan</w:t>
      </w:r>
    </w:p>
    <w:p w14:paraId="307E6134" w14:textId="31C8531B" w:rsidR="0099609F" w:rsidRPr="0099609F" w:rsidRDefault="0099609F" w:rsidP="00F900DA">
      <w:pPr>
        <w:bidi w:val="0"/>
        <w:spacing w:line="560" w:lineRule="exact"/>
        <w:jc w:val="center"/>
        <w:rPr>
          <w:rFonts w:asciiTheme="majorBidi" w:hAnsiTheme="majorBidi" w:cstheme="majorBidi"/>
          <w:b/>
          <w:bCs/>
          <w:sz w:val="28"/>
          <w:szCs w:val="28"/>
        </w:rPr>
      </w:pPr>
      <w:r w:rsidRPr="0099609F">
        <w:rPr>
          <w:rFonts w:asciiTheme="majorBidi" w:hAnsiTheme="majorBidi" w:cstheme="majorBidi"/>
          <w:b/>
          <w:bCs/>
          <w:sz w:val="28"/>
          <w:szCs w:val="28"/>
        </w:rPr>
        <w:t>The Role of E-Training in Improving Employee Performance</w:t>
      </w:r>
      <w:r w:rsidR="000F7713" w:rsidRPr="009F5988">
        <w:rPr>
          <w:rFonts w:asciiTheme="majorBidi" w:hAnsiTheme="majorBidi" w:cstheme="majorBidi"/>
          <w:b/>
          <w:bCs/>
          <w:sz w:val="28"/>
          <w:szCs w:val="28"/>
        </w:rPr>
        <w:t xml:space="preserve">                        </w:t>
      </w:r>
      <w:r w:rsidR="00E134EB" w:rsidRPr="009F5988">
        <w:rPr>
          <w:rFonts w:asciiTheme="majorBidi" w:hAnsiTheme="majorBidi" w:cstheme="majorBidi"/>
          <w:b/>
          <w:bCs/>
          <w:sz w:val="28"/>
          <w:szCs w:val="28"/>
        </w:rPr>
        <w:t>By Application</w:t>
      </w:r>
      <w:r w:rsidRPr="0099609F">
        <w:rPr>
          <w:rFonts w:asciiTheme="majorBidi" w:hAnsiTheme="majorBidi" w:cstheme="majorBidi"/>
          <w:b/>
          <w:bCs/>
          <w:sz w:val="28"/>
          <w:szCs w:val="28"/>
        </w:rPr>
        <w:t xml:space="preserve"> </w:t>
      </w:r>
      <w:r w:rsidR="00F900DA" w:rsidRPr="009F5988">
        <w:rPr>
          <w:rFonts w:asciiTheme="majorBidi" w:hAnsiTheme="majorBidi" w:cstheme="majorBidi"/>
          <w:b/>
          <w:bCs/>
          <w:sz w:val="28"/>
          <w:szCs w:val="28"/>
        </w:rPr>
        <w:t>on</w:t>
      </w:r>
      <w:r w:rsidRPr="0099609F">
        <w:rPr>
          <w:rFonts w:asciiTheme="majorBidi" w:hAnsiTheme="majorBidi" w:cstheme="majorBidi"/>
          <w:b/>
          <w:bCs/>
          <w:sz w:val="28"/>
          <w:szCs w:val="28"/>
        </w:rPr>
        <w:t xml:space="preserve"> Mobile Telecommunications Companies in the Kingdom of Saudi Arabia</w:t>
      </w:r>
    </w:p>
    <w:p w14:paraId="3BD2C10F" w14:textId="68312C1A" w:rsidR="00EB164F" w:rsidRPr="000F7713" w:rsidRDefault="00EB164F" w:rsidP="00EB164F">
      <w:pPr>
        <w:bidi w:val="0"/>
        <w:spacing w:line="560" w:lineRule="exact"/>
        <w:jc w:val="center"/>
        <w:rPr>
          <w:rFonts w:asciiTheme="majorBidi" w:hAnsiTheme="majorBidi" w:cstheme="majorBidi"/>
          <w:b/>
          <w:bCs/>
          <w:sz w:val="28"/>
          <w:szCs w:val="28"/>
          <w:highlight w:val="yellow"/>
        </w:rPr>
      </w:pPr>
    </w:p>
    <w:p w14:paraId="1F4521D6" w14:textId="6006204D" w:rsidR="00EB164F" w:rsidRDefault="00EB164F" w:rsidP="00EB164F">
      <w:pPr>
        <w:bidi w:val="0"/>
        <w:spacing w:line="440" w:lineRule="exact"/>
        <w:jc w:val="center"/>
        <w:rPr>
          <w:rFonts w:asciiTheme="majorBidi" w:hAnsiTheme="majorBidi" w:cstheme="majorBidi"/>
          <w:b/>
          <w:bCs/>
          <w:sz w:val="24"/>
          <w:szCs w:val="24"/>
        </w:rPr>
      </w:pPr>
      <w:r w:rsidRPr="00DB3F82">
        <w:rPr>
          <w:rFonts w:asciiTheme="majorBidi" w:hAnsiTheme="majorBidi" w:cstheme="majorBidi"/>
          <w:b/>
          <w:bCs/>
          <w:sz w:val="24"/>
          <w:szCs w:val="24"/>
        </w:rPr>
        <w:t>Prepared by:</w:t>
      </w:r>
    </w:p>
    <w:p w14:paraId="76608092" w14:textId="77777777" w:rsidR="009F5988" w:rsidRPr="009F5988" w:rsidRDefault="009F5988" w:rsidP="009F5988">
      <w:pPr>
        <w:bidi w:val="0"/>
        <w:spacing w:line="200" w:lineRule="exact"/>
        <w:jc w:val="center"/>
        <w:rPr>
          <w:rFonts w:asciiTheme="majorBidi" w:hAnsiTheme="majorBidi" w:cstheme="majorBidi"/>
          <w:sz w:val="24"/>
          <w:szCs w:val="24"/>
        </w:rPr>
      </w:pPr>
      <w:proofErr w:type="spellStart"/>
      <w:r w:rsidRPr="009F5988">
        <w:rPr>
          <w:rFonts w:asciiTheme="majorBidi" w:hAnsiTheme="majorBidi" w:cstheme="majorBidi"/>
          <w:sz w:val="24"/>
          <w:szCs w:val="24"/>
        </w:rPr>
        <w:t>Waad</w:t>
      </w:r>
      <w:proofErr w:type="spellEnd"/>
      <w:r w:rsidRPr="009F5988">
        <w:rPr>
          <w:rFonts w:asciiTheme="majorBidi" w:hAnsiTheme="majorBidi" w:cstheme="majorBidi"/>
          <w:sz w:val="24"/>
          <w:szCs w:val="24"/>
        </w:rPr>
        <w:t xml:space="preserve"> Abdul Karim Abdul Rahim Mahmoud</w:t>
      </w:r>
    </w:p>
    <w:p w14:paraId="527DEF83" w14:textId="77777777" w:rsidR="009F5988" w:rsidRPr="009F5988" w:rsidRDefault="009F5988" w:rsidP="009F5988">
      <w:pPr>
        <w:bidi w:val="0"/>
        <w:spacing w:line="200" w:lineRule="exact"/>
        <w:jc w:val="center"/>
        <w:rPr>
          <w:rFonts w:asciiTheme="majorBidi" w:hAnsiTheme="majorBidi" w:cstheme="majorBidi"/>
          <w:sz w:val="24"/>
          <w:szCs w:val="24"/>
        </w:rPr>
      </w:pPr>
      <w:r w:rsidRPr="009F5988">
        <w:rPr>
          <w:rFonts w:asciiTheme="majorBidi" w:hAnsiTheme="majorBidi" w:cstheme="majorBidi"/>
          <w:sz w:val="24"/>
          <w:szCs w:val="24"/>
        </w:rPr>
        <w:t>Human Resources Manager</w:t>
      </w:r>
    </w:p>
    <w:p w14:paraId="378D93B1" w14:textId="23D40C27" w:rsidR="00EB164F" w:rsidRDefault="00EB164F" w:rsidP="00EB164F">
      <w:pPr>
        <w:spacing w:after="120" w:line="380" w:lineRule="exact"/>
        <w:ind w:left="1195" w:hanging="719"/>
        <w:jc w:val="both"/>
        <w:rPr>
          <w:rFonts w:ascii="Simplified Arabic" w:hAnsi="Simplified Arabic" w:cs="Simplified Arabic"/>
          <w:sz w:val="28"/>
          <w:szCs w:val="28"/>
          <w:rtl/>
          <w:lang w:bidi="ar-EG"/>
        </w:rPr>
      </w:pPr>
    </w:p>
    <w:p w14:paraId="4D67BB60" w14:textId="4F564968" w:rsidR="00EB164F" w:rsidRDefault="00EB164F" w:rsidP="00EB164F">
      <w:pPr>
        <w:spacing w:after="120" w:line="380" w:lineRule="exact"/>
        <w:ind w:left="1195" w:hanging="719"/>
        <w:jc w:val="both"/>
        <w:rPr>
          <w:rFonts w:ascii="Simplified Arabic" w:hAnsi="Simplified Arabic" w:cs="Simplified Arabic"/>
          <w:sz w:val="28"/>
          <w:szCs w:val="28"/>
          <w:lang w:bidi="ar-EG"/>
        </w:rPr>
      </w:pPr>
    </w:p>
    <w:p w14:paraId="1F8C360E" w14:textId="416F065A" w:rsidR="00EB164F" w:rsidRPr="008B17B3" w:rsidRDefault="00EB164F" w:rsidP="00EB164F">
      <w:pPr>
        <w:spacing w:line="480" w:lineRule="exact"/>
        <w:jc w:val="center"/>
        <w:rPr>
          <w:rFonts w:asciiTheme="majorBidi" w:hAnsiTheme="majorBidi" w:cstheme="majorBidi"/>
          <w:b/>
          <w:bCs/>
          <w:sz w:val="24"/>
          <w:szCs w:val="24"/>
        </w:rPr>
      </w:pPr>
      <w:r w:rsidRPr="008B17B3">
        <w:rPr>
          <w:rFonts w:asciiTheme="majorBidi" w:hAnsiTheme="majorBidi" w:cstheme="majorBidi"/>
          <w:b/>
          <w:bCs/>
          <w:sz w:val="24"/>
          <w:szCs w:val="24"/>
        </w:rPr>
        <w:t>Supervised by:</w:t>
      </w:r>
    </w:p>
    <w:p w14:paraId="61028B4E" w14:textId="32311321" w:rsidR="00EB164F" w:rsidRPr="00DE059A" w:rsidRDefault="00EB164F" w:rsidP="00EB164F">
      <w:pPr>
        <w:bidi w:val="0"/>
        <w:spacing w:line="440" w:lineRule="exact"/>
        <w:jc w:val="center"/>
        <w:rPr>
          <w:rFonts w:asciiTheme="majorBidi" w:hAnsiTheme="majorBidi" w:cstheme="majorBidi"/>
          <w:b/>
          <w:bCs/>
          <w:sz w:val="28"/>
          <w:szCs w:val="28"/>
        </w:rPr>
      </w:pPr>
      <w:r w:rsidRPr="00DE059A">
        <w:rPr>
          <w:rFonts w:asciiTheme="majorBidi" w:hAnsiTheme="majorBidi" w:cstheme="majorBidi"/>
          <w:b/>
          <w:bCs/>
          <w:sz w:val="28"/>
          <w:szCs w:val="28"/>
        </w:rPr>
        <w:t>Dr. Faisal Abdul Hamid Mohammed Hassan</w:t>
      </w:r>
    </w:p>
    <w:p w14:paraId="39A70F78" w14:textId="745CD735" w:rsidR="00EB164F" w:rsidRPr="00DE059A" w:rsidRDefault="00EB164F" w:rsidP="00EB164F">
      <w:pPr>
        <w:bidi w:val="0"/>
        <w:spacing w:line="440" w:lineRule="exact"/>
        <w:jc w:val="center"/>
        <w:rPr>
          <w:rFonts w:asciiTheme="majorBidi" w:hAnsiTheme="majorBidi" w:cstheme="majorBidi"/>
          <w:b/>
          <w:bCs/>
          <w:sz w:val="28"/>
          <w:szCs w:val="28"/>
        </w:rPr>
      </w:pPr>
      <w:r w:rsidRPr="00DE059A">
        <w:rPr>
          <w:rFonts w:asciiTheme="majorBidi" w:hAnsiTheme="majorBidi" w:cstheme="majorBidi"/>
          <w:b/>
          <w:bCs/>
          <w:sz w:val="28"/>
          <w:szCs w:val="28"/>
        </w:rPr>
        <w:t xml:space="preserve">Dr. Fayez </w:t>
      </w:r>
      <w:proofErr w:type="spellStart"/>
      <w:r w:rsidRPr="00DE059A">
        <w:rPr>
          <w:rFonts w:asciiTheme="majorBidi" w:hAnsiTheme="majorBidi" w:cstheme="majorBidi"/>
          <w:b/>
          <w:bCs/>
          <w:sz w:val="28"/>
          <w:szCs w:val="28"/>
        </w:rPr>
        <w:t>Jarad</w:t>
      </w:r>
      <w:proofErr w:type="spellEnd"/>
    </w:p>
    <w:p w14:paraId="59094A28" w14:textId="3840B847" w:rsidR="00EB164F" w:rsidRDefault="00EB164F" w:rsidP="00EB164F">
      <w:pPr>
        <w:spacing w:after="120" w:line="380" w:lineRule="exact"/>
        <w:ind w:left="1195" w:hanging="719"/>
        <w:jc w:val="both"/>
        <w:rPr>
          <w:rFonts w:ascii="Simplified Arabic" w:hAnsi="Simplified Arabic" w:cs="Simplified Arabic"/>
          <w:sz w:val="28"/>
          <w:szCs w:val="28"/>
          <w:lang w:bidi="ar-EG"/>
        </w:rPr>
      </w:pPr>
    </w:p>
    <w:p w14:paraId="546EB905" w14:textId="77777777" w:rsidR="00EB164F" w:rsidRDefault="00EB164F" w:rsidP="00EB164F">
      <w:pPr>
        <w:spacing w:after="120" w:line="380" w:lineRule="exact"/>
        <w:ind w:left="1195" w:hanging="719"/>
        <w:jc w:val="both"/>
        <w:rPr>
          <w:rFonts w:ascii="Simplified Arabic" w:hAnsi="Simplified Arabic" w:cs="Simplified Arabic"/>
          <w:sz w:val="28"/>
          <w:szCs w:val="28"/>
          <w:lang w:bidi="ar-EG"/>
        </w:rPr>
      </w:pPr>
    </w:p>
    <w:p w14:paraId="36BCE283" w14:textId="77777777" w:rsidR="00EB164F" w:rsidRDefault="00EB164F" w:rsidP="00EB164F">
      <w:pPr>
        <w:spacing w:after="120" w:line="380" w:lineRule="exact"/>
        <w:ind w:left="1195" w:hanging="719"/>
        <w:jc w:val="both"/>
        <w:rPr>
          <w:rFonts w:ascii="Simplified Arabic" w:hAnsi="Simplified Arabic" w:cs="Simplified Arabic"/>
          <w:sz w:val="28"/>
          <w:szCs w:val="28"/>
          <w:lang w:bidi="ar-EG"/>
        </w:rPr>
      </w:pPr>
    </w:p>
    <w:p w14:paraId="6ADDDEDC" w14:textId="08DAB279" w:rsidR="003D5ABB" w:rsidRPr="003D5ABB" w:rsidRDefault="00EB164F" w:rsidP="00A27570">
      <w:pPr>
        <w:bidi w:val="0"/>
        <w:spacing w:line="520" w:lineRule="exact"/>
        <w:ind w:left="187" w:hanging="187"/>
        <w:jc w:val="center"/>
        <w:rPr>
          <w:rFonts w:ascii="Simplified Arabic" w:hAnsi="Simplified Arabic" w:cs="Simplified Arabic"/>
          <w:sz w:val="28"/>
          <w:szCs w:val="28"/>
          <w:rtl/>
          <w:lang w:bidi="ar-EG"/>
        </w:rPr>
      </w:pPr>
      <w:r w:rsidRPr="00EA1D8A">
        <w:rPr>
          <w:rFonts w:ascii="Simplified Arabic" w:hAnsi="Simplified Arabic" w:cs="Simplified Arabic"/>
          <w:b/>
          <w:bCs/>
          <w:sz w:val="28"/>
          <w:szCs w:val="28"/>
          <w:lang w:bidi="ar-EG"/>
        </w:rPr>
        <w:t>2025</w:t>
      </w:r>
    </w:p>
    <w:sectPr w:rsidR="003D5ABB" w:rsidRPr="003D5ABB" w:rsidSect="00863246">
      <w:footerReference w:type="default" r:id="rId9"/>
      <w:footnotePr>
        <w:numRestart w:val="eachPage"/>
      </w:footnotePr>
      <w:pgSz w:w="11906" w:h="16838"/>
      <w:pgMar w:top="1440" w:right="1440" w:bottom="1440" w:left="1440" w:header="720" w:footer="720" w:gutter="0"/>
      <w:pgNumType w:start="1"/>
      <w:cols w:space="720"/>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1EDD18" w14:textId="77777777" w:rsidR="00711271" w:rsidRDefault="00711271" w:rsidP="0065601B">
      <w:pPr>
        <w:spacing w:after="0" w:line="240" w:lineRule="auto"/>
      </w:pPr>
      <w:r>
        <w:separator/>
      </w:r>
    </w:p>
  </w:endnote>
  <w:endnote w:type="continuationSeparator" w:id="0">
    <w:p w14:paraId="1B48AB31" w14:textId="77777777" w:rsidR="00711271" w:rsidRDefault="00711271" w:rsidP="006560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abic Transparent">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PT Bold Heading">
    <w:panose1 w:val="0201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338968124"/>
      <w:docPartObj>
        <w:docPartGallery w:val="Page Numbers (Bottom of Page)"/>
        <w:docPartUnique/>
      </w:docPartObj>
    </w:sdtPr>
    <w:sdtEndPr/>
    <w:sdtContent>
      <w:p w14:paraId="37ED301C" w14:textId="77777777" w:rsidR="007E74F4" w:rsidRDefault="007E74F4">
        <w:pPr>
          <w:pStyle w:val="Footer"/>
          <w:jc w:val="center"/>
        </w:pPr>
        <w:r>
          <w:fldChar w:fldCharType="begin"/>
        </w:r>
        <w:r>
          <w:instrText xml:space="preserve"> PAGE   \* MERGEFORMAT </w:instrText>
        </w:r>
        <w:r>
          <w:fldChar w:fldCharType="separate"/>
        </w:r>
        <w:r w:rsidR="00BC7B2F">
          <w:rPr>
            <w:noProof/>
            <w:rtl/>
          </w:rPr>
          <w:t>36</w:t>
        </w:r>
        <w:r>
          <w:rPr>
            <w:noProof/>
          </w:rPr>
          <w:fldChar w:fldCharType="end"/>
        </w:r>
      </w:p>
    </w:sdtContent>
  </w:sdt>
  <w:p w14:paraId="215B72B9" w14:textId="77777777" w:rsidR="007E74F4" w:rsidRDefault="007E74F4">
    <w:pPr>
      <w:pStyle w:val="Footer"/>
      <w:rPr>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67C94A" w14:textId="77777777" w:rsidR="00711271" w:rsidRDefault="00711271" w:rsidP="0065601B">
      <w:pPr>
        <w:spacing w:after="0" w:line="240" w:lineRule="auto"/>
      </w:pPr>
      <w:r>
        <w:separator/>
      </w:r>
    </w:p>
  </w:footnote>
  <w:footnote w:type="continuationSeparator" w:id="0">
    <w:p w14:paraId="03A516B1" w14:textId="77777777" w:rsidR="00711271" w:rsidRDefault="00711271" w:rsidP="006560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546D1"/>
    <w:multiLevelType w:val="hybridMultilevel"/>
    <w:tmpl w:val="BA5E45AA"/>
    <w:lvl w:ilvl="0" w:tplc="667E47AC">
      <w:start w:val="1"/>
      <w:numFmt w:val="arabicAbjad"/>
      <w:lvlText w:val="%1-"/>
      <w:lvlJc w:val="left"/>
      <w:pPr>
        <w:ind w:left="180" w:hanging="360"/>
      </w:pPr>
      <w:rPr>
        <w:rFonts w:hint="default"/>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1" w15:restartNumberingAfterBreak="0">
    <w:nsid w:val="05025CEF"/>
    <w:multiLevelType w:val="hybridMultilevel"/>
    <w:tmpl w:val="B6C6484C"/>
    <w:lvl w:ilvl="0" w:tplc="7458B802">
      <w:numFmt w:val="bullet"/>
      <w:lvlText w:val=""/>
      <w:lvlJc w:val="left"/>
      <w:pPr>
        <w:ind w:left="720" w:hanging="360"/>
      </w:pPr>
      <w:rPr>
        <w:rFonts w:ascii="Symbol" w:eastAsiaTheme="minorHAnsi" w:hAnsi="Symbol"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66F11EB"/>
    <w:multiLevelType w:val="hybridMultilevel"/>
    <w:tmpl w:val="513016E0"/>
    <w:lvl w:ilvl="0" w:tplc="A52E40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CC070A"/>
    <w:multiLevelType w:val="hybridMultilevel"/>
    <w:tmpl w:val="30F8F6C8"/>
    <w:lvl w:ilvl="0" w:tplc="7F60063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D549E2"/>
    <w:multiLevelType w:val="hybridMultilevel"/>
    <w:tmpl w:val="62724EB6"/>
    <w:lvl w:ilvl="0" w:tplc="1602D236">
      <w:start w:val="1"/>
      <w:numFmt w:val="decimal"/>
      <w:lvlText w:val="%1-"/>
      <w:lvlJc w:val="center"/>
      <w:pPr>
        <w:ind w:left="216" w:hanging="216"/>
      </w:pPr>
      <w:rPr>
        <w:rFonts w:hint="default"/>
        <w:lang w:bidi="ar-EG"/>
      </w:rPr>
    </w:lvl>
    <w:lvl w:ilvl="1" w:tplc="04090019" w:tentative="1">
      <w:start w:val="1"/>
      <w:numFmt w:val="lowerLetter"/>
      <w:lvlText w:val="%2."/>
      <w:lvlJc w:val="left"/>
      <w:pPr>
        <w:ind w:left="1282" w:hanging="360"/>
      </w:pPr>
    </w:lvl>
    <w:lvl w:ilvl="2" w:tplc="0409001B" w:tentative="1">
      <w:start w:val="1"/>
      <w:numFmt w:val="lowerRoman"/>
      <w:lvlText w:val="%3."/>
      <w:lvlJc w:val="right"/>
      <w:pPr>
        <w:ind w:left="2002" w:hanging="180"/>
      </w:pPr>
    </w:lvl>
    <w:lvl w:ilvl="3" w:tplc="0409000F" w:tentative="1">
      <w:start w:val="1"/>
      <w:numFmt w:val="decimal"/>
      <w:lvlText w:val="%4."/>
      <w:lvlJc w:val="left"/>
      <w:pPr>
        <w:ind w:left="2722" w:hanging="360"/>
      </w:pPr>
    </w:lvl>
    <w:lvl w:ilvl="4" w:tplc="04090019" w:tentative="1">
      <w:start w:val="1"/>
      <w:numFmt w:val="lowerLetter"/>
      <w:lvlText w:val="%5."/>
      <w:lvlJc w:val="left"/>
      <w:pPr>
        <w:ind w:left="3442" w:hanging="360"/>
      </w:pPr>
    </w:lvl>
    <w:lvl w:ilvl="5" w:tplc="0409001B" w:tentative="1">
      <w:start w:val="1"/>
      <w:numFmt w:val="lowerRoman"/>
      <w:lvlText w:val="%6."/>
      <w:lvlJc w:val="right"/>
      <w:pPr>
        <w:ind w:left="4162" w:hanging="180"/>
      </w:pPr>
    </w:lvl>
    <w:lvl w:ilvl="6" w:tplc="0409000F" w:tentative="1">
      <w:start w:val="1"/>
      <w:numFmt w:val="decimal"/>
      <w:lvlText w:val="%7."/>
      <w:lvlJc w:val="left"/>
      <w:pPr>
        <w:ind w:left="4882" w:hanging="360"/>
      </w:pPr>
    </w:lvl>
    <w:lvl w:ilvl="7" w:tplc="04090019" w:tentative="1">
      <w:start w:val="1"/>
      <w:numFmt w:val="lowerLetter"/>
      <w:lvlText w:val="%8."/>
      <w:lvlJc w:val="left"/>
      <w:pPr>
        <w:ind w:left="5602" w:hanging="360"/>
      </w:pPr>
    </w:lvl>
    <w:lvl w:ilvl="8" w:tplc="0409001B" w:tentative="1">
      <w:start w:val="1"/>
      <w:numFmt w:val="lowerRoman"/>
      <w:lvlText w:val="%9."/>
      <w:lvlJc w:val="right"/>
      <w:pPr>
        <w:ind w:left="6322" w:hanging="180"/>
      </w:pPr>
    </w:lvl>
  </w:abstractNum>
  <w:abstractNum w:abstractNumId="5" w15:restartNumberingAfterBreak="0">
    <w:nsid w:val="0E0A35DA"/>
    <w:multiLevelType w:val="hybridMultilevel"/>
    <w:tmpl w:val="3872D77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765338C"/>
    <w:multiLevelType w:val="hybridMultilevel"/>
    <w:tmpl w:val="69FC6B52"/>
    <w:lvl w:ilvl="0" w:tplc="A1FE38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965C39"/>
    <w:multiLevelType w:val="hybridMultilevel"/>
    <w:tmpl w:val="A3C41D38"/>
    <w:lvl w:ilvl="0" w:tplc="6DF23FCC">
      <w:numFmt w:val="bullet"/>
      <w:lvlText w:val=""/>
      <w:lvlJc w:val="left"/>
      <w:pPr>
        <w:ind w:left="720" w:hanging="360"/>
      </w:pPr>
      <w:rPr>
        <w:rFonts w:ascii="Symbol" w:eastAsiaTheme="minorHAns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8464B94"/>
    <w:multiLevelType w:val="hybridMultilevel"/>
    <w:tmpl w:val="6CDE02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C091C7B"/>
    <w:multiLevelType w:val="hybridMultilevel"/>
    <w:tmpl w:val="963050EC"/>
    <w:lvl w:ilvl="0" w:tplc="667E47AC">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D0D78CE"/>
    <w:multiLevelType w:val="hybridMultilevel"/>
    <w:tmpl w:val="81C276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13921A8"/>
    <w:multiLevelType w:val="hybridMultilevel"/>
    <w:tmpl w:val="9F7244EE"/>
    <w:lvl w:ilvl="0" w:tplc="7FD6B3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25816D9"/>
    <w:multiLevelType w:val="hybridMultilevel"/>
    <w:tmpl w:val="8FA081BA"/>
    <w:lvl w:ilvl="0" w:tplc="9F3C514C">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66631E8"/>
    <w:multiLevelType w:val="hybridMultilevel"/>
    <w:tmpl w:val="A97C7658"/>
    <w:lvl w:ilvl="0" w:tplc="D1543304">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8205A73"/>
    <w:multiLevelType w:val="hybridMultilevel"/>
    <w:tmpl w:val="61824D70"/>
    <w:lvl w:ilvl="0" w:tplc="667E47AC">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E6B4B15"/>
    <w:multiLevelType w:val="hybridMultilevel"/>
    <w:tmpl w:val="B8C605AE"/>
    <w:lvl w:ilvl="0" w:tplc="667E47AC">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5575382"/>
    <w:multiLevelType w:val="hybridMultilevel"/>
    <w:tmpl w:val="6D6C23CC"/>
    <w:lvl w:ilvl="0" w:tplc="6F7C5F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8483D66"/>
    <w:multiLevelType w:val="hybridMultilevel"/>
    <w:tmpl w:val="4AA058C4"/>
    <w:lvl w:ilvl="0" w:tplc="B64C2CDE">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D033B3A"/>
    <w:multiLevelType w:val="hybridMultilevel"/>
    <w:tmpl w:val="A6C6AA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D4A4A9C"/>
    <w:multiLevelType w:val="hybridMultilevel"/>
    <w:tmpl w:val="2938BC9C"/>
    <w:lvl w:ilvl="0" w:tplc="0938F924">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B3A137A"/>
    <w:multiLevelType w:val="hybridMultilevel"/>
    <w:tmpl w:val="7A4E677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5DBD5602"/>
    <w:multiLevelType w:val="hybridMultilevel"/>
    <w:tmpl w:val="BAEC9D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4850294"/>
    <w:multiLevelType w:val="hybridMultilevel"/>
    <w:tmpl w:val="7AFC7CD4"/>
    <w:lvl w:ilvl="0" w:tplc="667E47AC">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52802E6"/>
    <w:multiLevelType w:val="hybridMultilevel"/>
    <w:tmpl w:val="BA5E45AA"/>
    <w:lvl w:ilvl="0" w:tplc="667E47AC">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B782FB0"/>
    <w:multiLevelType w:val="hybridMultilevel"/>
    <w:tmpl w:val="5E4AA752"/>
    <w:lvl w:ilvl="0" w:tplc="65C0D02C">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7683290"/>
    <w:multiLevelType w:val="hybridMultilevel"/>
    <w:tmpl w:val="E848AB9E"/>
    <w:lvl w:ilvl="0" w:tplc="667E47AC">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8A81FA4"/>
    <w:multiLevelType w:val="hybridMultilevel"/>
    <w:tmpl w:val="7AFC7CD4"/>
    <w:lvl w:ilvl="0" w:tplc="667E47AC">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9190635"/>
    <w:multiLevelType w:val="hybridMultilevel"/>
    <w:tmpl w:val="01EE6CC2"/>
    <w:lvl w:ilvl="0" w:tplc="667E47AC">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EED258B"/>
    <w:multiLevelType w:val="hybridMultilevel"/>
    <w:tmpl w:val="FE6AB1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14"/>
  </w:num>
  <w:num w:numId="3">
    <w:abstractNumId w:val="0"/>
  </w:num>
  <w:num w:numId="4">
    <w:abstractNumId w:val="23"/>
  </w:num>
  <w:num w:numId="5">
    <w:abstractNumId w:val="22"/>
  </w:num>
  <w:num w:numId="6">
    <w:abstractNumId w:val="26"/>
  </w:num>
  <w:num w:numId="7">
    <w:abstractNumId w:val="15"/>
  </w:num>
  <w:num w:numId="8">
    <w:abstractNumId w:val="27"/>
  </w:num>
  <w:num w:numId="9">
    <w:abstractNumId w:val="25"/>
  </w:num>
  <w:num w:numId="10">
    <w:abstractNumId w:val="16"/>
  </w:num>
  <w:num w:numId="11">
    <w:abstractNumId w:val="3"/>
  </w:num>
  <w:num w:numId="12">
    <w:abstractNumId w:val="4"/>
  </w:num>
  <w:num w:numId="13">
    <w:abstractNumId w:val="20"/>
  </w:num>
  <w:num w:numId="14">
    <w:abstractNumId w:val="1"/>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num>
  <w:num w:numId="17">
    <w:abstractNumId w:val="8"/>
  </w:num>
  <w:num w:numId="18">
    <w:abstractNumId w:val="7"/>
  </w:num>
  <w:num w:numId="19">
    <w:abstractNumId w:val="18"/>
  </w:num>
  <w:num w:numId="20">
    <w:abstractNumId w:val="28"/>
  </w:num>
  <w:num w:numId="21">
    <w:abstractNumId w:val="24"/>
  </w:num>
  <w:num w:numId="22">
    <w:abstractNumId w:val="17"/>
  </w:num>
  <w:num w:numId="23">
    <w:abstractNumId w:val="21"/>
  </w:num>
  <w:num w:numId="24">
    <w:abstractNumId w:val="6"/>
  </w:num>
  <w:num w:numId="25">
    <w:abstractNumId w:val="19"/>
  </w:num>
  <w:num w:numId="26">
    <w:abstractNumId w:val="12"/>
  </w:num>
  <w:num w:numId="27">
    <w:abstractNumId w:val="11"/>
  </w:num>
  <w:num w:numId="28">
    <w:abstractNumId w:val="2"/>
  </w:num>
  <w:num w:numId="29">
    <w:abstractNumId w:val="1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gutterAtTop/>
  <w:hideSpellingErrors/>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E88"/>
    <w:rsid w:val="00000A66"/>
    <w:rsid w:val="000017E8"/>
    <w:rsid w:val="00001D14"/>
    <w:rsid w:val="00001F45"/>
    <w:rsid w:val="00001FF3"/>
    <w:rsid w:val="000023F6"/>
    <w:rsid w:val="000024CE"/>
    <w:rsid w:val="000030F4"/>
    <w:rsid w:val="0000333A"/>
    <w:rsid w:val="000036FB"/>
    <w:rsid w:val="0000415D"/>
    <w:rsid w:val="00005C2C"/>
    <w:rsid w:val="00005DDF"/>
    <w:rsid w:val="00006F92"/>
    <w:rsid w:val="00007E2D"/>
    <w:rsid w:val="00010730"/>
    <w:rsid w:val="00010A24"/>
    <w:rsid w:val="0001142D"/>
    <w:rsid w:val="00011AA7"/>
    <w:rsid w:val="00011AC3"/>
    <w:rsid w:val="00012AA5"/>
    <w:rsid w:val="00012D0B"/>
    <w:rsid w:val="000136EB"/>
    <w:rsid w:val="000167AE"/>
    <w:rsid w:val="00016F3A"/>
    <w:rsid w:val="00017024"/>
    <w:rsid w:val="000170A8"/>
    <w:rsid w:val="0001748D"/>
    <w:rsid w:val="000201BC"/>
    <w:rsid w:val="000207D4"/>
    <w:rsid w:val="000209CF"/>
    <w:rsid w:val="00021AD0"/>
    <w:rsid w:val="00022CC3"/>
    <w:rsid w:val="0002447B"/>
    <w:rsid w:val="000244CB"/>
    <w:rsid w:val="00024A75"/>
    <w:rsid w:val="000270A3"/>
    <w:rsid w:val="000274DF"/>
    <w:rsid w:val="000275F2"/>
    <w:rsid w:val="0002798D"/>
    <w:rsid w:val="00027DF1"/>
    <w:rsid w:val="00027E22"/>
    <w:rsid w:val="00031575"/>
    <w:rsid w:val="0003175E"/>
    <w:rsid w:val="000319B9"/>
    <w:rsid w:val="00031B67"/>
    <w:rsid w:val="00032A4A"/>
    <w:rsid w:val="00032CB4"/>
    <w:rsid w:val="00032FB8"/>
    <w:rsid w:val="0003331C"/>
    <w:rsid w:val="00033DA5"/>
    <w:rsid w:val="000347E7"/>
    <w:rsid w:val="00037A01"/>
    <w:rsid w:val="00037B93"/>
    <w:rsid w:val="00040108"/>
    <w:rsid w:val="000424B7"/>
    <w:rsid w:val="000426BB"/>
    <w:rsid w:val="00042947"/>
    <w:rsid w:val="00042E2F"/>
    <w:rsid w:val="000447D2"/>
    <w:rsid w:val="000452A1"/>
    <w:rsid w:val="000452A4"/>
    <w:rsid w:val="000459A8"/>
    <w:rsid w:val="000465AE"/>
    <w:rsid w:val="00046BC8"/>
    <w:rsid w:val="000477D0"/>
    <w:rsid w:val="000506DA"/>
    <w:rsid w:val="000515D7"/>
    <w:rsid w:val="0005171E"/>
    <w:rsid w:val="00051847"/>
    <w:rsid w:val="000524A5"/>
    <w:rsid w:val="00052D20"/>
    <w:rsid w:val="0005356E"/>
    <w:rsid w:val="000535ED"/>
    <w:rsid w:val="000542E9"/>
    <w:rsid w:val="00057CA6"/>
    <w:rsid w:val="00057CF5"/>
    <w:rsid w:val="00060823"/>
    <w:rsid w:val="00060B82"/>
    <w:rsid w:val="00060B8C"/>
    <w:rsid w:val="000613D6"/>
    <w:rsid w:val="000618C6"/>
    <w:rsid w:val="00063CCD"/>
    <w:rsid w:val="0006450F"/>
    <w:rsid w:val="00064E07"/>
    <w:rsid w:val="000660BD"/>
    <w:rsid w:val="00066918"/>
    <w:rsid w:val="00066979"/>
    <w:rsid w:val="0006710A"/>
    <w:rsid w:val="00072068"/>
    <w:rsid w:val="00072259"/>
    <w:rsid w:val="0007401F"/>
    <w:rsid w:val="0007557A"/>
    <w:rsid w:val="0007714C"/>
    <w:rsid w:val="000772B0"/>
    <w:rsid w:val="00077F71"/>
    <w:rsid w:val="00080AC9"/>
    <w:rsid w:val="00080B8C"/>
    <w:rsid w:val="00080DB7"/>
    <w:rsid w:val="0008180A"/>
    <w:rsid w:val="00081D65"/>
    <w:rsid w:val="00081E49"/>
    <w:rsid w:val="000823B5"/>
    <w:rsid w:val="000849EE"/>
    <w:rsid w:val="00085C5C"/>
    <w:rsid w:val="000861E2"/>
    <w:rsid w:val="000869D3"/>
    <w:rsid w:val="0008742B"/>
    <w:rsid w:val="0008776E"/>
    <w:rsid w:val="000929BD"/>
    <w:rsid w:val="00092BF1"/>
    <w:rsid w:val="00092F40"/>
    <w:rsid w:val="000935B4"/>
    <w:rsid w:val="00094267"/>
    <w:rsid w:val="00094FE1"/>
    <w:rsid w:val="000951B0"/>
    <w:rsid w:val="000952DD"/>
    <w:rsid w:val="00095892"/>
    <w:rsid w:val="00095BA8"/>
    <w:rsid w:val="00096120"/>
    <w:rsid w:val="000965A7"/>
    <w:rsid w:val="00096E0F"/>
    <w:rsid w:val="00097E8D"/>
    <w:rsid w:val="000A01FD"/>
    <w:rsid w:val="000A07B1"/>
    <w:rsid w:val="000A0997"/>
    <w:rsid w:val="000A0A4F"/>
    <w:rsid w:val="000A0AC1"/>
    <w:rsid w:val="000A1A0F"/>
    <w:rsid w:val="000A26A5"/>
    <w:rsid w:val="000A29A7"/>
    <w:rsid w:val="000A2F01"/>
    <w:rsid w:val="000A46DF"/>
    <w:rsid w:val="000A4C4F"/>
    <w:rsid w:val="000A4D85"/>
    <w:rsid w:val="000A5570"/>
    <w:rsid w:val="000A706C"/>
    <w:rsid w:val="000A78AE"/>
    <w:rsid w:val="000B0641"/>
    <w:rsid w:val="000B0759"/>
    <w:rsid w:val="000B120F"/>
    <w:rsid w:val="000B1D78"/>
    <w:rsid w:val="000B36D0"/>
    <w:rsid w:val="000B4488"/>
    <w:rsid w:val="000B4E15"/>
    <w:rsid w:val="000B6746"/>
    <w:rsid w:val="000B7E5B"/>
    <w:rsid w:val="000C03F4"/>
    <w:rsid w:val="000C0E21"/>
    <w:rsid w:val="000C14B0"/>
    <w:rsid w:val="000C1608"/>
    <w:rsid w:val="000C1FFD"/>
    <w:rsid w:val="000C25CD"/>
    <w:rsid w:val="000C2977"/>
    <w:rsid w:val="000C32F4"/>
    <w:rsid w:val="000C3E20"/>
    <w:rsid w:val="000C419C"/>
    <w:rsid w:val="000C449D"/>
    <w:rsid w:val="000C56F5"/>
    <w:rsid w:val="000C7360"/>
    <w:rsid w:val="000C7386"/>
    <w:rsid w:val="000C76ED"/>
    <w:rsid w:val="000D0427"/>
    <w:rsid w:val="000D0A17"/>
    <w:rsid w:val="000D0C23"/>
    <w:rsid w:val="000D1527"/>
    <w:rsid w:val="000D153E"/>
    <w:rsid w:val="000D16CF"/>
    <w:rsid w:val="000D1B44"/>
    <w:rsid w:val="000D27EA"/>
    <w:rsid w:val="000D27FB"/>
    <w:rsid w:val="000D3834"/>
    <w:rsid w:val="000D3AB8"/>
    <w:rsid w:val="000D5DA4"/>
    <w:rsid w:val="000D6DFE"/>
    <w:rsid w:val="000E1357"/>
    <w:rsid w:val="000E2642"/>
    <w:rsid w:val="000E2A97"/>
    <w:rsid w:val="000E34EA"/>
    <w:rsid w:val="000E55E2"/>
    <w:rsid w:val="000E56D9"/>
    <w:rsid w:val="000E633D"/>
    <w:rsid w:val="000E6736"/>
    <w:rsid w:val="000E6BFC"/>
    <w:rsid w:val="000E707E"/>
    <w:rsid w:val="000E7BD2"/>
    <w:rsid w:val="000F08C2"/>
    <w:rsid w:val="000F1498"/>
    <w:rsid w:val="000F3A0F"/>
    <w:rsid w:val="000F464E"/>
    <w:rsid w:val="000F500B"/>
    <w:rsid w:val="000F5408"/>
    <w:rsid w:val="000F5784"/>
    <w:rsid w:val="000F6BE1"/>
    <w:rsid w:val="000F6D31"/>
    <w:rsid w:val="000F73B4"/>
    <w:rsid w:val="000F7713"/>
    <w:rsid w:val="0010020C"/>
    <w:rsid w:val="00100764"/>
    <w:rsid w:val="00100EF8"/>
    <w:rsid w:val="001014BF"/>
    <w:rsid w:val="0010165F"/>
    <w:rsid w:val="001016DB"/>
    <w:rsid w:val="00102596"/>
    <w:rsid w:val="00103DC4"/>
    <w:rsid w:val="001059B7"/>
    <w:rsid w:val="00105FF7"/>
    <w:rsid w:val="0010610A"/>
    <w:rsid w:val="00106398"/>
    <w:rsid w:val="0010664E"/>
    <w:rsid w:val="00106E0F"/>
    <w:rsid w:val="00107C98"/>
    <w:rsid w:val="00110CC9"/>
    <w:rsid w:val="0011121D"/>
    <w:rsid w:val="00111227"/>
    <w:rsid w:val="00111705"/>
    <w:rsid w:val="00111CBC"/>
    <w:rsid w:val="00112114"/>
    <w:rsid w:val="00112DC1"/>
    <w:rsid w:val="00113772"/>
    <w:rsid w:val="00113783"/>
    <w:rsid w:val="00113ACC"/>
    <w:rsid w:val="00113F66"/>
    <w:rsid w:val="00116FE1"/>
    <w:rsid w:val="00117CD3"/>
    <w:rsid w:val="00117CEC"/>
    <w:rsid w:val="00120991"/>
    <w:rsid w:val="00120E60"/>
    <w:rsid w:val="00120F92"/>
    <w:rsid w:val="00121123"/>
    <w:rsid w:val="00121CAC"/>
    <w:rsid w:val="00121FF5"/>
    <w:rsid w:val="00122437"/>
    <w:rsid w:val="00122BD2"/>
    <w:rsid w:val="001230CA"/>
    <w:rsid w:val="00123F74"/>
    <w:rsid w:val="00125163"/>
    <w:rsid w:val="0012555F"/>
    <w:rsid w:val="00126F8B"/>
    <w:rsid w:val="0012761A"/>
    <w:rsid w:val="001300EA"/>
    <w:rsid w:val="00130467"/>
    <w:rsid w:val="001305AF"/>
    <w:rsid w:val="00130B02"/>
    <w:rsid w:val="00131CAE"/>
    <w:rsid w:val="00132924"/>
    <w:rsid w:val="00132BE0"/>
    <w:rsid w:val="00132F0E"/>
    <w:rsid w:val="00133251"/>
    <w:rsid w:val="0013368C"/>
    <w:rsid w:val="00133BCE"/>
    <w:rsid w:val="001341FB"/>
    <w:rsid w:val="001344CD"/>
    <w:rsid w:val="00134C6C"/>
    <w:rsid w:val="00135AF0"/>
    <w:rsid w:val="0013629A"/>
    <w:rsid w:val="001367BE"/>
    <w:rsid w:val="00137F60"/>
    <w:rsid w:val="00140FE9"/>
    <w:rsid w:val="0014125B"/>
    <w:rsid w:val="00141404"/>
    <w:rsid w:val="001417FA"/>
    <w:rsid w:val="00141F59"/>
    <w:rsid w:val="001423F3"/>
    <w:rsid w:val="00143C9E"/>
    <w:rsid w:val="001442A8"/>
    <w:rsid w:val="001455D8"/>
    <w:rsid w:val="0014674A"/>
    <w:rsid w:val="0014790B"/>
    <w:rsid w:val="00147B6B"/>
    <w:rsid w:val="00150309"/>
    <w:rsid w:val="00150F6A"/>
    <w:rsid w:val="001512BC"/>
    <w:rsid w:val="001524A6"/>
    <w:rsid w:val="00152587"/>
    <w:rsid w:val="00153E08"/>
    <w:rsid w:val="00153E28"/>
    <w:rsid w:val="001545A2"/>
    <w:rsid w:val="00154A2A"/>
    <w:rsid w:val="0015561B"/>
    <w:rsid w:val="0015579D"/>
    <w:rsid w:val="001578B2"/>
    <w:rsid w:val="00157AD6"/>
    <w:rsid w:val="00160A0D"/>
    <w:rsid w:val="00162A30"/>
    <w:rsid w:val="00163906"/>
    <w:rsid w:val="001643ED"/>
    <w:rsid w:val="00164FB9"/>
    <w:rsid w:val="0016651C"/>
    <w:rsid w:val="001666E2"/>
    <w:rsid w:val="001674A1"/>
    <w:rsid w:val="00167DD6"/>
    <w:rsid w:val="0017062E"/>
    <w:rsid w:val="00170BDF"/>
    <w:rsid w:val="00170D5A"/>
    <w:rsid w:val="0017271A"/>
    <w:rsid w:val="00173F90"/>
    <w:rsid w:val="00174107"/>
    <w:rsid w:val="00174C77"/>
    <w:rsid w:val="00175BB1"/>
    <w:rsid w:val="001761AB"/>
    <w:rsid w:val="001767EF"/>
    <w:rsid w:val="001804C2"/>
    <w:rsid w:val="001809A1"/>
    <w:rsid w:val="00180DD7"/>
    <w:rsid w:val="00181434"/>
    <w:rsid w:val="0018152D"/>
    <w:rsid w:val="00182133"/>
    <w:rsid w:val="0018260E"/>
    <w:rsid w:val="00182C54"/>
    <w:rsid w:val="00182E0D"/>
    <w:rsid w:val="00183384"/>
    <w:rsid w:val="00183AF8"/>
    <w:rsid w:val="00183CEC"/>
    <w:rsid w:val="0018626A"/>
    <w:rsid w:val="0018765F"/>
    <w:rsid w:val="00191A52"/>
    <w:rsid w:val="0019204C"/>
    <w:rsid w:val="00192D48"/>
    <w:rsid w:val="001932A0"/>
    <w:rsid w:val="001932BF"/>
    <w:rsid w:val="001939BD"/>
    <w:rsid w:val="00193C67"/>
    <w:rsid w:val="00193D0F"/>
    <w:rsid w:val="00193F35"/>
    <w:rsid w:val="00193F9F"/>
    <w:rsid w:val="00194085"/>
    <w:rsid w:val="00194537"/>
    <w:rsid w:val="0019476F"/>
    <w:rsid w:val="00195504"/>
    <w:rsid w:val="001959AE"/>
    <w:rsid w:val="0019699E"/>
    <w:rsid w:val="00196CD3"/>
    <w:rsid w:val="00196EEC"/>
    <w:rsid w:val="00196F22"/>
    <w:rsid w:val="001A20EE"/>
    <w:rsid w:val="001A238D"/>
    <w:rsid w:val="001A24D1"/>
    <w:rsid w:val="001A34B9"/>
    <w:rsid w:val="001A3CE2"/>
    <w:rsid w:val="001A460D"/>
    <w:rsid w:val="001A58E8"/>
    <w:rsid w:val="001A6BB2"/>
    <w:rsid w:val="001A706F"/>
    <w:rsid w:val="001A7D39"/>
    <w:rsid w:val="001B07D9"/>
    <w:rsid w:val="001B0B7A"/>
    <w:rsid w:val="001B0F7A"/>
    <w:rsid w:val="001B123C"/>
    <w:rsid w:val="001B1DA8"/>
    <w:rsid w:val="001B2144"/>
    <w:rsid w:val="001B2BEB"/>
    <w:rsid w:val="001B5A05"/>
    <w:rsid w:val="001B5E80"/>
    <w:rsid w:val="001B6067"/>
    <w:rsid w:val="001B6326"/>
    <w:rsid w:val="001B6BCA"/>
    <w:rsid w:val="001B6D25"/>
    <w:rsid w:val="001B6D3B"/>
    <w:rsid w:val="001C0D42"/>
    <w:rsid w:val="001C0F35"/>
    <w:rsid w:val="001C1CBD"/>
    <w:rsid w:val="001C47F0"/>
    <w:rsid w:val="001C4F57"/>
    <w:rsid w:val="001C6317"/>
    <w:rsid w:val="001C7971"/>
    <w:rsid w:val="001C7B38"/>
    <w:rsid w:val="001D0034"/>
    <w:rsid w:val="001D0095"/>
    <w:rsid w:val="001D03DB"/>
    <w:rsid w:val="001D06CF"/>
    <w:rsid w:val="001D09D2"/>
    <w:rsid w:val="001D09EF"/>
    <w:rsid w:val="001D33B3"/>
    <w:rsid w:val="001D4004"/>
    <w:rsid w:val="001D55FE"/>
    <w:rsid w:val="001D6692"/>
    <w:rsid w:val="001D6B14"/>
    <w:rsid w:val="001D75F0"/>
    <w:rsid w:val="001D7760"/>
    <w:rsid w:val="001D7D9E"/>
    <w:rsid w:val="001E27EA"/>
    <w:rsid w:val="001E32C4"/>
    <w:rsid w:val="001E5323"/>
    <w:rsid w:val="001E56F5"/>
    <w:rsid w:val="001E6A33"/>
    <w:rsid w:val="001E6A41"/>
    <w:rsid w:val="001E6B36"/>
    <w:rsid w:val="001E6FD8"/>
    <w:rsid w:val="001E7CED"/>
    <w:rsid w:val="001F0104"/>
    <w:rsid w:val="001F1A92"/>
    <w:rsid w:val="001F1AC6"/>
    <w:rsid w:val="001F1FAB"/>
    <w:rsid w:val="001F36AD"/>
    <w:rsid w:val="001F3E59"/>
    <w:rsid w:val="001F4192"/>
    <w:rsid w:val="001F54D9"/>
    <w:rsid w:val="001F54F3"/>
    <w:rsid w:val="001F621D"/>
    <w:rsid w:val="001F6419"/>
    <w:rsid w:val="001F7B37"/>
    <w:rsid w:val="002003C2"/>
    <w:rsid w:val="00200947"/>
    <w:rsid w:val="002010F1"/>
    <w:rsid w:val="0020125C"/>
    <w:rsid w:val="00201570"/>
    <w:rsid w:val="00201A0A"/>
    <w:rsid w:val="00202110"/>
    <w:rsid w:val="00202241"/>
    <w:rsid w:val="002023C7"/>
    <w:rsid w:val="00202467"/>
    <w:rsid w:val="002025D1"/>
    <w:rsid w:val="00202B0D"/>
    <w:rsid w:val="0020352B"/>
    <w:rsid w:val="00203BD0"/>
    <w:rsid w:val="00203CC9"/>
    <w:rsid w:val="0020438F"/>
    <w:rsid w:val="00204E75"/>
    <w:rsid w:val="00204FD1"/>
    <w:rsid w:val="00205236"/>
    <w:rsid w:val="00205379"/>
    <w:rsid w:val="0020643E"/>
    <w:rsid w:val="00206707"/>
    <w:rsid w:val="00206E0A"/>
    <w:rsid w:val="00210BCB"/>
    <w:rsid w:val="00211470"/>
    <w:rsid w:val="00211F9E"/>
    <w:rsid w:val="002136A3"/>
    <w:rsid w:val="00213D96"/>
    <w:rsid w:val="00215890"/>
    <w:rsid w:val="00216F6B"/>
    <w:rsid w:val="00217258"/>
    <w:rsid w:val="00221688"/>
    <w:rsid w:val="002216F4"/>
    <w:rsid w:val="00221EEA"/>
    <w:rsid w:val="00222363"/>
    <w:rsid w:val="002229C6"/>
    <w:rsid w:val="00224249"/>
    <w:rsid w:val="00225295"/>
    <w:rsid w:val="00225E1B"/>
    <w:rsid w:val="00226313"/>
    <w:rsid w:val="0022632D"/>
    <w:rsid w:val="0022677C"/>
    <w:rsid w:val="00226BF0"/>
    <w:rsid w:val="00227089"/>
    <w:rsid w:val="00227BE3"/>
    <w:rsid w:val="0023079F"/>
    <w:rsid w:val="0023171A"/>
    <w:rsid w:val="002319F1"/>
    <w:rsid w:val="00231FA4"/>
    <w:rsid w:val="002335DF"/>
    <w:rsid w:val="00233764"/>
    <w:rsid w:val="0023460E"/>
    <w:rsid w:val="00234EF1"/>
    <w:rsid w:val="0023530D"/>
    <w:rsid w:val="00236459"/>
    <w:rsid w:val="00236AFA"/>
    <w:rsid w:val="00236F74"/>
    <w:rsid w:val="0023714C"/>
    <w:rsid w:val="00237364"/>
    <w:rsid w:val="0023765A"/>
    <w:rsid w:val="00237688"/>
    <w:rsid w:val="00237BCF"/>
    <w:rsid w:val="002409BE"/>
    <w:rsid w:val="0024108B"/>
    <w:rsid w:val="002410CB"/>
    <w:rsid w:val="00242E43"/>
    <w:rsid w:val="00243A8C"/>
    <w:rsid w:val="00243CF1"/>
    <w:rsid w:val="0024533D"/>
    <w:rsid w:val="002453F9"/>
    <w:rsid w:val="00245D02"/>
    <w:rsid w:val="00245F14"/>
    <w:rsid w:val="0024675A"/>
    <w:rsid w:val="0024714A"/>
    <w:rsid w:val="00247567"/>
    <w:rsid w:val="002479C7"/>
    <w:rsid w:val="00251E2A"/>
    <w:rsid w:val="00251FD5"/>
    <w:rsid w:val="002556A5"/>
    <w:rsid w:val="00255B0E"/>
    <w:rsid w:val="002568DB"/>
    <w:rsid w:val="00256E71"/>
    <w:rsid w:val="00262126"/>
    <w:rsid w:val="00262D2A"/>
    <w:rsid w:val="00263BCB"/>
    <w:rsid w:val="00264B44"/>
    <w:rsid w:val="0026548B"/>
    <w:rsid w:val="00265D47"/>
    <w:rsid w:val="00266710"/>
    <w:rsid w:val="00270256"/>
    <w:rsid w:val="00270DF6"/>
    <w:rsid w:val="002711EF"/>
    <w:rsid w:val="002718B3"/>
    <w:rsid w:val="00271D3F"/>
    <w:rsid w:val="00275A05"/>
    <w:rsid w:val="00276A95"/>
    <w:rsid w:val="00276E30"/>
    <w:rsid w:val="0027708A"/>
    <w:rsid w:val="0027722F"/>
    <w:rsid w:val="00277576"/>
    <w:rsid w:val="002777B3"/>
    <w:rsid w:val="00280E99"/>
    <w:rsid w:val="002811EE"/>
    <w:rsid w:val="002818F2"/>
    <w:rsid w:val="00281EBA"/>
    <w:rsid w:val="002844CA"/>
    <w:rsid w:val="00285979"/>
    <w:rsid w:val="00285998"/>
    <w:rsid w:val="00285A61"/>
    <w:rsid w:val="00286D1D"/>
    <w:rsid w:val="00286E65"/>
    <w:rsid w:val="00287548"/>
    <w:rsid w:val="00287B25"/>
    <w:rsid w:val="002900A3"/>
    <w:rsid w:val="0029108A"/>
    <w:rsid w:val="0029113B"/>
    <w:rsid w:val="00291954"/>
    <w:rsid w:val="00291E27"/>
    <w:rsid w:val="00292666"/>
    <w:rsid w:val="00293F3B"/>
    <w:rsid w:val="00293FFA"/>
    <w:rsid w:val="00295EC7"/>
    <w:rsid w:val="002A0812"/>
    <w:rsid w:val="002A200A"/>
    <w:rsid w:val="002A22E4"/>
    <w:rsid w:val="002A3BFF"/>
    <w:rsid w:val="002A47C4"/>
    <w:rsid w:val="002A4B93"/>
    <w:rsid w:val="002A5294"/>
    <w:rsid w:val="002A60B9"/>
    <w:rsid w:val="002A7056"/>
    <w:rsid w:val="002A744E"/>
    <w:rsid w:val="002A7631"/>
    <w:rsid w:val="002B0A34"/>
    <w:rsid w:val="002B31B3"/>
    <w:rsid w:val="002B37A6"/>
    <w:rsid w:val="002B3A72"/>
    <w:rsid w:val="002B3D42"/>
    <w:rsid w:val="002B6231"/>
    <w:rsid w:val="002C1EA9"/>
    <w:rsid w:val="002C2454"/>
    <w:rsid w:val="002C29CE"/>
    <w:rsid w:val="002C34F9"/>
    <w:rsid w:val="002C4187"/>
    <w:rsid w:val="002C4364"/>
    <w:rsid w:val="002C5ED9"/>
    <w:rsid w:val="002C62D8"/>
    <w:rsid w:val="002C68EA"/>
    <w:rsid w:val="002C6C4F"/>
    <w:rsid w:val="002C71D3"/>
    <w:rsid w:val="002C753D"/>
    <w:rsid w:val="002C7995"/>
    <w:rsid w:val="002C7A47"/>
    <w:rsid w:val="002D0456"/>
    <w:rsid w:val="002D0861"/>
    <w:rsid w:val="002D1E2A"/>
    <w:rsid w:val="002D373B"/>
    <w:rsid w:val="002D391B"/>
    <w:rsid w:val="002D5DCE"/>
    <w:rsid w:val="002D6B41"/>
    <w:rsid w:val="002D7EBE"/>
    <w:rsid w:val="002D7FD5"/>
    <w:rsid w:val="002E036F"/>
    <w:rsid w:val="002E0898"/>
    <w:rsid w:val="002E21A7"/>
    <w:rsid w:val="002E2B59"/>
    <w:rsid w:val="002E3B69"/>
    <w:rsid w:val="002E4408"/>
    <w:rsid w:val="002E47CF"/>
    <w:rsid w:val="002E4C92"/>
    <w:rsid w:val="002E5D3B"/>
    <w:rsid w:val="002E5E67"/>
    <w:rsid w:val="002E705B"/>
    <w:rsid w:val="002E70DF"/>
    <w:rsid w:val="002E7EDC"/>
    <w:rsid w:val="002F33BA"/>
    <w:rsid w:val="002F3C51"/>
    <w:rsid w:val="002F5982"/>
    <w:rsid w:val="002F6135"/>
    <w:rsid w:val="002F7214"/>
    <w:rsid w:val="003008D6"/>
    <w:rsid w:val="0030129E"/>
    <w:rsid w:val="003012F1"/>
    <w:rsid w:val="0030196C"/>
    <w:rsid w:val="00302CAE"/>
    <w:rsid w:val="00302FCD"/>
    <w:rsid w:val="00303F3E"/>
    <w:rsid w:val="0030413D"/>
    <w:rsid w:val="003041E0"/>
    <w:rsid w:val="003047B4"/>
    <w:rsid w:val="003049FF"/>
    <w:rsid w:val="00304AC0"/>
    <w:rsid w:val="00304CDA"/>
    <w:rsid w:val="003050F7"/>
    <w:rsid w:val="00305620"/>
    <w:rsid w:val="00306A96"/>
    <w:rsid w:val="003100B0"/>
    <w:rsid w:val="003102FC"/>
    <w:rsid w:val="00310307"/>
    <w:rsid w:val="0031059F"/>
    <w:rsid w:val="00310FB0"/>
    <w:rsid w:val="0031141D"/>
    <w:rsid w:val="0031187E"/>
    <w:rsid w:val="00311BAB"/>
    <w:rsid w:val="00311F93"/>
    <w:rsid w:val="0031253F"/>
    <w:rsid w:val="00313E9C"/>
    <w:rsid w:val="003145FA"/>
    <w:rsid w:val="0031499D"/>
    <w:rsid w:val="00314B65"/>
    <w:rsid w:val="0031564E"/>
    <w:rsid w:val="00316432"/>
    <w:rsid w:val="00316B7E"/>
    <w:rsid w:val="003177A7"/>
    <w:rsid w:val="00321948"/>
    <w:rsid w:val="00321EE4"/>
    <w:rsid w:val="00322848"/>
    <w:rsid w:val="00323657"/>
    <w:rsid w:val="00323B5A"/>
    <w:rsid w:val="00325D16"/>
    <w:rsid w:val="00326EC3"/>
    <w:rsid w:val="00327098"/>
    <w:rsid w:val="00331E64"/>
    <w:rsid w:val="003322D1"/>
    <w:rsid w:val="003327A6"/>
    <w:rsid w:val="0033364D"/>
    <w:rsid w:val="0033391A"/>
    <w:rsid w:val="00333D91"/>
    <w:rsid w:val="0033437F"/>
    <w:rsid w:val="003343E6"/>
    <w:rsid w:val="00334AE1"/>
    <w:rsid w:val="003350F1"/>
    <w:rsid w:val="00335145"/>
    <w:rsid w:val="003365C3"/>
    <w:rsid w:val="003369AC"/>
    <w:rsid w:val="003371EF"/>
    <w:rsid w:val="00337A74"/>
    <w:rsid w:val="00337C17"/>
    <w:rsid w:val="00337F41"/>
    <w:rsid w:val="00340B10"/>
    <w:rsid w:val="003414E8"/>
    <w:rsid w:val="00342495"/>
    <w:rsid w:val="003425FD"/>
    <w:rsid w:val="003427D9"/>
    <w:rsid w:val="0034288A"/>
    <w:rsid w:val="0034296D"/>
    <w:rsid w:val="0034375E"/>
    <w:rsid w:val="00343908"/>
    <w:rsid w:val="00345508"/>
    <w:rsid w:val="00347137"/>
    <w:rsid w:val="00347D4E"/>
    <w:rsid w:val="00351765"/>
    <w:rsid w:val="00351A8E"/>
    <w:rsid w:val="00351E2E"/>
    <w:rsid w:val="00352E1E"/>
    <w:rsid w:val="00355143"/>
    <w:rsid w:val="00355976"/>
    <w:rsid w:val="00355C1B"/>
    <w:rsid w:val="003565F7"/>
    <w:rsid w:val="003573EC"/>
    <w:rsid w:val="00357554"/>
    <w:rsid w:val="00357DDD"/>
    <w:rsid w:val="00357EFD"/>
    <w:rsid w:val="0036123F"/>
    <w:rsid w:val="00361695"/>
    <w:rsid w:val="00361B15"/>
    <w:rsid w:val="00361F4E"/>
    <w:rsid w:val="00362019"/>
    <w:rsid w:val="00363916"/>
    <w:rsid w:val="00363B62"/>
    <w:rsid w:val="00365FFA"/>
    <w:rsid w:val="00366710"/>
    <w:rsid w:val="00366A7E"/>
    <w:rsid w:val="00366EFC"/>
    <w:rsid w:val="00367A7A"/>
    <w:rsid w:val="003700C1"/>
    <w:rsid w:val="003707D4"/>
    <w:rsid w:val="00370A63"/>
    <w:rsid w:val="003715B5"/>
    <w:rsid w:val="003720A8"/>
    <w:rsid w:val="003722D8"/>
    <w:rsid w:val="00372910"/>
    <w:rsid w:val="00372946"/>
    <w:rsid w:val="00372B53"/>
    <w:rsid w:val="00374F86"/>
    <w:rsid w:val="00376063"/>
    <w:rsid w:val="00376093"/>
    <w:rsid w:val="00376D03"/>
    <w:rsid w:val="0037774E"/>
    <w:rsid w:val="00377E99"/>
    <w:rsid w:val="0038162B"/>
    <w:rsid w:val="00381AF0"/>
    <w:rsid w:val="00382B1F"/>
    <w:rsid w:val="0038356D"/>
    <w:rsid w:val="003836AF"/>
    <w:rsid w:val="00383788"/>
    <w:rsid w:val="00383813"/>
    <w:rsid w:val="00383B93"/>
    <w:rsid w:val="00384B35"/>
    <w:rsid w:val="00386460"/>
    <w:rsid w:val="0038798F"/>
    <w:rsid w:val="003901B6"/>
    <w:rsid w:val="00390ED7"/>
    <w:rsid w:val="0039105B"/>
    <w:rsid w:val="0039155F"/>
    <w:rsid w:val="00392570"/>
    <w:rsid w:val="00392920"/>
    <w:rsid w:val="00392E43"/>
    <w:rsid w:val="00392F16"/>
    <w:rsid w:val="0039314A"/>
    <w:rsid w:val="00395D5F"/>
    <w:rsid w:val="00395FD7"/>
    <w:rsid w:val="00396381"/>
    <w:rsid w:val="00396411"/>
    <w:rsid w:val="00397B21"/>
    <w:rsid w:val="003A03C1"/>
    <w:rsid w:val="003A0EFD"/>
    <w:rsid w:val="003A0F00"/>
    <w:rsid w:val="003A25A7"/>
    <w:rsid w:val="003A287D"/>
    <w:rsid w:val="003A33AC"/>
    <w:rsid w:val="003A5514"/>
    <w:rsid w:val="003A5DD0"/>
    <w:rsid w:val="003A64B6"/>
    <w:rsid w:val="003A7520"/>
    <w:rsid w:val="003A7AB3"/>
    <w:rsid w:val="003B0248"/>
    <w:rsid w:val="003B04FA"/>
    <w:rsid w:val="003B0C0F"/>
    <w:rsid w:val="003B1D38"/>
    <w:rsid w:val="003B21E3"/>
    <w:rsid w:val="003B22E2"/>
    <w:rsid w:val="003B310A"/>
    <w:rsid w:val="003B3115"/>
    <w:rsid w:val="003B36B9"/>
    <w:rsid w:val="003B4797"/>
    <w:rsid w:val="003B4D81"/>
    <w:rsid w:val="003B54F7"/>
    <w:rsid w:val="003B686E"/>
    <w:rsid w:val="003B6D29"/>
    <w:rsid w:val="003B7659"/>
    <w:rsid w:val="003B7680"/>
    <w:rsid w:val="003B7878"/>
    <w:rsid w:val="003B793B"/>
    <w:rsid w:val="003C01FC"/>
    <w:rsid w:val="003C033C"/>
    <w:rsid w:val="003C1B82"/>
    <w:rsid w:val="003C2B85"/>
    <w:rsid w:val="003C51AE"/>
    <w:rsid w:val="003C5CA8"/>
    <w:rsid w:val="003D0E53"/>
    <w:rsid w:val="003D1DB5"/>
    <w:rsid w:val="003D2101"/>
    <w:rsid w:val="003D21A1"/>
    <w:rsid w:val="003D2284"/>
    <w:rsid w:val="003D23D8"/>
    <w:rsid w:val="003D38C7"/>
    <w:rsid w:val="003D5ABB"/>
    <w:rsid w:val="003D6A39"/>
    <w:rsid w:val="003E2221"/>
    <w:rsid w:val="003E245E"/>
    <w:rsid w:val="003E277D"/>
    <w:rsid w:val="003E2F2C"/>
    <w:rsid w:val="003E32FA"/>
    <w:rsid w:val="003E35D1"/>
    <w:rsid w:val="003E41D7"/>
    <w:rsid w:val="003E41D9"/>
    <w:rsid w:val="003E43F2"/>
    <w:rsid w:val="003E47F3"/>
    <w:rsid w:val="003E4D6C"/>
    <w:rsid w:val="003E4F6F"/>
    <w:rsid w:val="003E5005"/>
    <w:rsid w:val="003E67EA"/>
    <w:rsid w:val="003E6DA7"/>
    <w:rsid w:val="003E7130"/>
    <w:rsid w:val="003E71E0"/>
    <w:rsid w:val="003F0F4B"/>
    <w:rsid w:val="003F2606"/>
    <w:rsid w:val="003F3DF5"/>
    <w:rsid w:val="003F4B9E"/>
    <w:rsid w:val="003F50E1"/>
    <w:rsid w:val="003F56C8"/>
    <w:rsid w:val="003F5F20"/>
    <w:rsid w:val="003F618A"/>
    <w:rsid w:val="003F623E"/>
    <w:rsid w:val="003F67C9"/>
    <w:rsid w:val="003F6975"/>
    <w:rsid w:val="003F6A2C"/>
    <w:rsid w:val="003F6EF4"/>
    <w:rsid w:val="003F7162"/>
    <w:rsid w:val="003F7988"/>
    <w:rsid w:val="003F7C18"/>
    <w:rsid w:val="004004C2"/>
    <w:rsid w:val="00400E32"/>
    <w:rsid w:val="00401146"/>
    <w:rsid w:val="004012A1"/>
    <w:rsid w:val="00401A6B"/>
    <w:rsid w:val="0040296E"/>
    <w:rsid w:val="00402CBC"/>
    <w:rsid w:val="00403A22"/>
    <w:rsid w:val="00403B64"/>
    <w:rsid w:val="00404D3B"/>
    <w:rsid w:val="004052DB"/>
    <w:rsid w:val="004053F4"/>
    <w:rsid w:val="00406163"/>
    <w:rsid w:val="00406FE0"/>
    <w:rsid w:val="004117DB"/>
    <w:rsid w:val="00411FD1"/>
    <w:rsid w:val="004127B4"/>
    <w:rsid w:val="004131BA"/>
    <w:rsid w:val="00413CFF"/>
    <w:rsid w:val="004145FD"/>
    <w:rsid w:val="00414910"/>
    <w:rsid w:val="004156DA"/>
    <w:rsid w:val="00415715"/>
    <w:rsid w:val="0041620C"/>
    <w:rsid w:val="00417A2C"/>
    <w:rsid w:val="0042016A"/>
    <w:rsid w:val="00420DA0"/>
    <w:rsid w:val="004219C1"/>
    <w:rsid w:val="00421AD9"/>
    <w:rsid w:val="0042377A"/>
    <w:rsid w:val="004240D5"/>
    <w:rsid w:val="004241C6"/>
    <w:rsid w:val="00424506"/>
    <w:rsid w:val="004263AA"/>
    <w:rsid w:val="0042647A"/>
    <w:rsid w:val="004264C5"/>
    <w:rsid w:val="00426DA4"/>
    <w:rsid w:val="00426F31"/>
    <w:rsid w:val="00427F1D"/>
    <w:rsid w:val="00430BF1"/>
    <w:rsid w:val="004345D1"/>
    <w:rsid w:val="00434E3B"/>
    <w:rsid w:val="0043569D"/>
    <w:rsid w:val="00436312"/>
    <w:rsid w:val="00436818"/>
    <w:rsid w:val="004370A8"/>
    <w:rsid w:val="004376FB"/>
    <w:rsid w:val="004416E0"/>
    <w:rsid w:val="0044233B"/>
    <w:rsid w:val="0044247E"/>
    <w:rsid w:val="0044334B"/>
    <w:rsid w:val="004436B9"/>
    <w:rsid w:val="00443D53"/>
    <w:rsid w:val="00444141"/>
    <w:rsid w:val="004441AB"/>
    <w:rsid w:val="00444CA8"/>
    <w:rsid w:val="00444E8F"/>
    <w:rsid w:val="0044582E"/>
    <w:rsid w:val="00445EF8"/>
    <w:rsid w:val="0044620B"/>
    <w:rsid w:val="0044626C"/>
    <w:rsid w:val="004463E7"/>
    <w:rsid w:val="0044769C"/>
    <w:rsid w:val="004477D4"/>
    <w:rsid w:val="00450A96"/>
    <w:rsid w:val="004510EC"/>
    <w:rsid w:val="00451493"/>
    <w:rsid w:val="004524E6"/>
    <w:rsid w:val="0045266F"/>
    <w:rsid w:val="004545B3"/>
    <w:rsid w:val="00454749"/>
    <w:rsid w:val="00454BEF"/>
    <w:rsid w:val="00455E11"/>
    <w:rsid w:val="00457E03"/>
    <w:rsid w:val="0046101E"/>
    <w:rsid w:val="00461114"/>
    <w:rsid w:val="00462438"/>
    <w:rsid w:val="00462752"/>
    <w:rsid w:val="00463FDA"/>
    <w:rsid w:val="00464EF5"/>
    <w:rsid w:val="0046734D"/>
    <w:rsid w:val="00467386"/>
    <w:rsid w:val="00467D6A"/>
    <w:rsid w:val="004701EE"/>
    <w:rsid w:val="00470741"/>
    <w:rsid w:val="00470FA4"/>
    <w:rsid w:val="00471CFA"/>
    <w:rsid w:val="00472C51"/>
    <w:rsid w:val="00472F31"/>
    <w:rsid w:val="00474756"/>
    <w:rsid w:val="00474BA5"/>
    <w:rsid w:val="004752E6"/>
    <w:rsid w:val="0047589A"/>
    <w:rsid w:val="0047594B"/>
    <w:rsid w:val="00475F77"/>
    <w:rsid w:val="004811CD"/>
    <w:rsid w:val="004812E9"/>
    <w:rsid w:val="0048258D"/>
    <w:rsid w:val="00482DC6"/>
    <w:rsid w:val="00483172"/>
    <w:rsid w:val="00483647"/>
    <w:rsid w:val="004839FE"/>
    <w:rsid w:val="004842BD"/>
    <w:rsid w:val="00485980"/>
    <w:rsid w:val="004862B5"/>
    <w:rsid w:val="004863D9"/>
    <w:rsid w:val="004877B4"/>
    <w:rsid w:val="0049030C"/>
    <w:rsid w:val="00490A65"/>
    <w:rsid w:val="00492F9A"/>
    <w:rsid w:val="00493845"/>
    <w:rsid w:val="00493BEA"/>
    <w:rsid w:val="00493D04"/>
    <w:rsid w:val="004945D1"/>
    <w:rsid w:val="00494F84"/>
    <w:rsid w:val="0049506C"/>
    <w:rsid w:val="00495F6D"/>
    <w:rsid w:val="0049632E"/>
    <w:rsid w:val="0049646E"/>
    <w:rsid w:val="00496D8F"/>
    <w:rsid w:val="00496DCB"/>
    <w:rsid w:val="00497796"/>
    <w:rsid w:val="00497B71"/>
    <w:rsid w:val="004A1E8D"/>
    <w:rsid w:val="004A2643"/>
    <w:rsid w:val="004A2CA5"/>
    <w:rsid w:val="004A2E9A"/>
    <w:rsid w:val="004A304E"/>
    <w:rsid w:val="004A37B1"/>
    <w:rsid w:val="004A3BF8"/>
    <w:rsid w:val="004A3E0A"/>
    <w:rsid w:val="004A4511"/>
    <w:rsid w:val="004A632E"/>
    <w:rsid w:val="004A71B1"/>
    <w:rsid w:val="004A7FFE"/>
    <w:rsid w:val="004B045E"/>
    <w:rsid w:val="004B1E2B"/>
    <w:rsid w:val="004B2AF4"/>
    <w:rsid w:val="004B3C85"/>
    <w:rsid w:val="004B40E2"/>
    <w:rsid w:val="004B4AE2"/>
    <w:rsid w:val="004B4DF4"/>
    <w:rsid w:val="004B4F62"/>
    <w:rsid w:val="004B52AF"/>
    <w:rsid w:val="004B6F5C"/>
    <w:rsid w:val="004C0A16"/>
    <w:rsid w:val="004C0F87"/>
    <w:rsid w:val="004C19F0"/>
    <w:rsid w:val="004C2CE5"/>
    <w:rsid w:val="004C2D57"/>
    <w:rsid w:val="004C2EA3"/>
    <w:rsid w:val="004C451B"/>
    <w:rsid w:val="004C4AD0"/>
    <w:rsid w:val="004C548F"/>
    <w:rsid w:val="004C6398"/>
    <w:rsid w:val="004C6785"/>
    <w:rsid w:val="004C7A05"/>
    <w:rsid w:val="004C7E3A"/>
    <w:rsid w:val="004C7F5D"/>
    <w:rsid w:val="004D0047"/>
    <w:rsid w:val="004D0B68"/>
    <w:rsid w:val="004D0ED0"/>
    <w:rsid w:val="004D2CAE"/>
    <w:rsid w:val="004D2D13"/>
    <w:rsid w:val="004D3ECB"/>
    <w:rsid w:val="004D3FDC"/>
    <w:rsid w:val="004D5AC0"/>
    <w:rsid w:val="004D6E24"/>
    <w:rsid w:val="004D707E"/>
    <w:rsid w:val="004D73B3"/>
    <w:rsid w:val="004D7861"/>
    <w:rsid w:val="004E03B3"/>
    <w:rsid w:val="004E0B43"/>
    <w:rsid w:val="004E0B60"/>
    <w:rsid w:val="004E14F5"/>
    <w:rsid w:val="004E15DD"/>
    <w:rsid w:val="004E2905"/>
    <w:rsid w:val="004E3859"/>
    <w:rsid w:val="004E4CD8"/>
    <w:rsid w:val="004E5051"/>
    <w:rsid w:val="004E5A24"/>
    <w:rsid w:val="004E69CF"/>
    <w:rsid w:val="004E7728"/>
    <w:rsid w:val="004E7B69"/>
    <w:rsid w:val="004F072E"/>
    <w:rsid w:val="004F201A"/>
    <w:rsid w:val="004F24FB"/>
    <w:rsid w:val="004F327E"/>
    <w:rsid w:val="004F35BD"/>
    <w:rsid w:val="004F3C27"/>
    <w:rsid w:val="004F656D"/>
    <w:rsid w:val="004F6E78"/>
    <w:rsid w:val="004F7571"/>
    <w:rsid w:val="00500F89"/>
    <w:rsid w:val="0050271A"/>
    <w:rsid w:val="0050329C"/>
    <w:rsid w:val="005033CE"/>
    <w:rsid w:val="0050467D"/>
    <w:rsid w:val="00505DF5"/>
    <w:rsid w:val="00506371"/>
    <w:rsid w:val="005064F9"/>
    <w:rsid w:val="005070ED"/>
    <w:rsid w:val="005070F1"/>
    <w:rsid w:val="0050739E"/>
    <w:rsid w:val="0050764E"/>
    <w:rsid w:val="00510BF1"/>
    <w:rsid w:val="005136F4"/>
    <w:rsid w:val="005140D4"/>
    <w:rsid w:val="005158B5"/>
    <w:rsid w:val="005158E9"/>
    <w:rsid w:val="00515C8E"/>
    <w:rsid w:val="00515F23"/>
    <w:rsid w:val="005163F7"/>
    <w:rsid w:val="00517673"/>
    <w:rsid w:val="0052038D"/>
    <w:rsid w:val="005211A6"/>
    <w:rsid w:val="005214D3"/>
    <w:rsid w:val="00521541"/>
    <w:rsid w:val="005221D1"/>
    <w:rsid w:val="005225C6"/>
    <w:rsid w:val="00524148"/>
    <w:rsid w:val="005245A1"/>
    <w:rsid w:val="005246E4"/>
    <w:rsid w:val="00524BA0"/>
    <w:rsid w:val="005250A3"/>
    <w:rsid w:val="005253BD"/>
    <w:rsid w:val="00525D19"/>
    <w:rsid w:val="005261DA"/>
    <w:rsid w:val="00526729"/>
    <w:rsid w:val="005268A0"/>
    <w:rsid w:val="005301C4"/>
    <w:rsid w:val="00530A8E"/>
    <w:rsid w:val="00530D61"/>
    <w:rsid w:val="005311EF"/>
    <w:rsid w:val="0053132B"/>
    <w:rsid w:val="00531457"/>
    <w:rsid w:val="00531B4B"/>
    <w:rsid w:val="00532356"/>
    <w:rsid w:val="00532AE0"/>
    <w:rsid w:val="00533377"/>
    <w:rsid w:val="005336A8"/>
    <w:rsid w:val="00533B99"/>
    <w:rsid w:val="00534786"/>
    <w:rsid w:val="0053487E"/>
    <w:rsid w:val="00534B2B"/>
    <w:rsid w:val="00536E1E"/>
    <w:rsid w:val="0053745F"/>
    <w:rsid w:val="0054153D"/>
    <w:rsid w:val="00541B39"/>
    <w:rsid w:val="00541FF7"/>
    <w:rsid w:val="005430E2"/>
    <w:rsid w:val="00544CE0"/>
    <w:rsid w:val="005453E2"/>
    <w:rsid w:val="00545E7E"/>
    <w:rsid w:val="00546708"/>
    <w:rsid w:val="00547425"/>
    <w:rsid w:val="005477B5"/>
    <w:rsid w:val="00547AFB"/>
    <w:rsid w:val="005502FB"/>
    <w:rsid w:val="00550897"/>
    <w:rsid w:val="0055111C"/>
    <w:rsid w:val="005511E0"/>
    <w:rsid w:val="00551F19"/>
    <w:rsid w:val="00552A86"/>
    <w:rsid w:val="005533AC"/>
    <w:rsid w:val="00553419"/>
    <w:rsid w:val="00553EF7"/>
    <w:rsid w:val="005542F0"/>
    <w:rsid w:val="00554E94"/>
    <w:rsid w:val="00556703"/>
    <w:rsid w:val="0055765E"/>
    <w:rsid w:val="00560198"/>
    <w:rsid w:val="00561A97"/>
    <w:rsid w:val="00562FF5"/>
    <w:rsid w:val="00563222"/>
    <w:rsid w:val="00563856"/>
    <w:rsid w:val="0056391D"/>
    <w:rsid w:val="00564139"/>
    <w:rsid w:val="005656B7"/>
    <w:rsid w:val="0056791C"/>
    <w:rsid w:val="00567C37"/>
    <w:rsid w:val="00570459"/>
    <w:rsid w:val="00570549"/>
    <w:rsid w:val="005706F4"/>
    <w:rsid w:val="00571621"/>
    <w:rsid w:val="00571A66"/>
    <w:rsid w:val="005731E5"/>
    <w:rsid w:val="005754C6"/>
    <w:rsid w:val="005755E0"/>
    <w:rsid w:val="0057562B"/>
    <w:rsid w:val="00575C8C"/>
    <w:rsid w:val="00576788"/>
    <w:rsid w:val="00576D93"/>
    <w:rsid w:val="00577E38"/>
    <w:rsid w:val="005802D9"/>
    <w:rsid w:val="005809E7"/>
    <w:rsid w:val="00581C84"/>
    <w:rsid w:val="00582E11"/>
    <w:rsid w:val="00583770"/>
    <w:rsid w:val="00583855"/>
    <w:rsid w:val="005844B2"/>
    <w:rsid w:val="00584BB6"/>
    <w:rsid w:val="00584F2D"/>
    <w:rsid w:val="00585CD2"/>
    <w:rsid w:val="005914AE"/>
    <w:rsid w:val="00592324"/>
    <w:rsid w:val="00592782"/>
    <w:rsid w:val="005927F0"/>
    <w:rsid w:val="00592CFF"/>
    <w:rsid w:val="005932EF"/>
    <w:rsid w:val="005939FD"/>
    <w:rsid w:val="00594283"/>
    <w:rsid w:val="00595BCA"/>
    <w:rsid w:val="00595CE0"/>
    <w:rsid w:val="00596579"/>
    <w:rsid w:val="005978D6"/>
    <w:rsid w:val="00597D3C"/>
    <w:rsid w:val="00597D4C"/>
    <w:rsid w:val="005A020D"/>
    <w:rsid w:val="005A0B66"/>
    <w:rsid w:val="005A0D9F"/>
    <w:rsid w:val="005A14BB"/>
    <w:rsid w:val="005A22B4"/>
    <w:rsid w:val="005A2F35"/>
    <w:rsid w:val="005A3703"/>
    <w:rsid w:val="005A4721"/>
    <w:rsid w:val="005A4AAB"/>
    <w:rsid w:val="005A5333"/>
    <w:rsid w:val="005A5E88"/>
    <w:rsid w:val="005A62A6"/>
    <w:rsid w:val="005A7AD4"/>
    <w:rsid w:val="005B02E8"/>
    <w:rsid w:val="005B064C"/>
    <w:rsid w:val="005B16E9"/>
    <w:rsid w:val="005B1CDD"/>
    <w:rsid w:val="005B1E2A"/>
    <w:rsid w:val="005B2867"/>
    <w:rsid w:val="005B2D32"/>
    <w:rsid w:val="005B4658"/>
    <w:rsid w:val="005B4B4A"/>
    <w:rsid w:val="005B51F6"/>
    <w:rsid w:val="005B585C"/>
    <w:rsid w:val="005B5E3D"/>
    <w:rsid w:val="005B7A55"/>
    <w:rsid w:val="005C08E5"/>
    <w:rsid w:val="005C1343"/>
    <w:rsid w:val="005C21D6"/>
    <w:rsid w:val="005C2BB2"/>
    <w:rsid w:val="005C2C4B"/>
    <w:rsid w:val="005C5C86"/>
    <w:rsid w:val="005C73A8"/>
    <w:rsid w:val="005D0F04"/>
    <w:rsid w:val="005D1EE3"/>
    <w:rsid w:val="005D256E"/>
    <w:rsid w:val="005D2A04"/>
    <w:rsid w:val="005D2CE6"/>
    <w:rsid w:val="005D2EE0"/>
    <w:rsid w:val="005D3ABA"/>
    <w:rsid w:val="005D3D12"/>
    <w:rsid w:val="005D4BE2"/>
    <w:rsid w:val="005D4F61"/>
    <w:rsid w:val="005D63F7"/>
    <w:rsid w:val="005D7583"/>
    <w:rsid w:val="005D7923"/>
    <w:rsid w:val="005E0482"/>
    <w:rsid w:val="005E151A"/>
    <w:rsid w:val="005E15AB"/>
    <w:rsid w:val="005E15D9"/>
    <w:rsid w:val="005E163D"/>
    <w:rsid w:val="005E1BB3"/>
    <w:rsid w:val="005E20E3"/>
    <w:rsid w:val="005E3838"/>
    <w:rsid w:val="005E47D9"/>
    <w:rsid w:val="005E5183"/>
    <w:rsid w:val="005E6519"/>
    <w:rsid w:val="005E6694"/>
    <w:rsid w:val="005E6B16"/>
    <w:rsid w:val="005E776F"/>
    <w:rsid w:val="005F0741"/>
    <w:rsid w:val="005F0923"/>
    <w:rsid w:val="005F1E15"/>
    <w:rsid w:val="005F217A"/>
    <w:rsid w:val="005F2975"/>
    <w:rsid w:val="005F3BE0"/>
    <w:rsid w:val="005F44D7"/>
    <w:rsid w:val="005F45DB"/>
    <w:rsid w:val="005F4E43"/>
    <w:rsid w:val="005F4FB2"/>
    <w:rsid w:val="005F5E91"/>
    <w:rsid w:val="005F5ECC"/>
    <w:rsid w:val="005F6121"/>
    <w:rsid w:val="005F6B59"/>
    <w:rsid w:val="005F74BD"/>
    <w:rsid w:val="005F77AD"/>
    <w:rsid w:val="006020CA"/>
    <w:rsid w:val="00603010"/>
    <w:rsid w:val="00606726"/>
    <w:rsid w:val="00607061"/>
    <w:rsid w:val="0060724D"/>
    <w:rsid w:val="00607446"/>
    <w:rsid w:val="0061028B"/>
    <w:rsid w:val="006106D1"/>
    <w:rsid w:val="006106EA"/>
    <w:rsid w:val="00610A5F"/>
    <w:rsid w:val="00610EFD"/>
    <w:rsid w:val="0061182B"/>
    <w:rsid w:val="00612051"/>
    <w:rsid w:val="0061257F"/>
    <w:rsid w:val="00612913"/>
    <w:rsid w:val="00612F0F"/>
    <w:rsid w:val="006132CB"/>
    <w:rsid w:val="00613DE6"/>
    <w:rsid w:val="00615BC3"/>
    <w:rsid w:val="00615D91"/>
    <w:rsid w:val="00616071"/>
    <w:rsid w:val="006163FA"/>
    <w:rsid w:val="00617E8A"/>
    <w:rsid w:val="0062049F"/>
    <w:rsid w:val="00621625"/>
    <w:rsid w:val="00621ED0"/>
    <w:rsid w:val="00622372"/>
    <w:rsid w:val="00622437"/>
    <w:rsid w:val="006234F1"/>
    <w:rsid w:val="00623C43"/>
    <w:rsid w:val="00624379"/>
    <w:rsid w:val="00626115"/>
    <w:rsid w:val="00626C9B"/>
    <w:rsid w:val="00626E4B"/>
    <w:rsid w:val="0062750F"/>
    <w:rsid w:val="00630E98"/>
    <w:rsid w:val="00631994"/>
    <w:rsid w:val="00631B16"/>
    <w:rsid w:val="00632C3A"/>
    <w:rsid w:val="00632EC3"/>
    <w:rsid w:val="00632EF6"/>
    <w:rsid w:val="00633525"/>
    <w:rsid w:val="00633564"/>
    <w:rsid w:val="006342DB"/>
    <w:rsid w:val="00634B37"/>
    <w:rsid w:val="00634B3B"/>
    <w:rsid w:val="00634DE4"/>
    <w:rsid w:val="0063590E"/>
    <w:rsid w:val="0063629C"/>
    <w:rsid w:val="00636558"/>
    <w:rsid w:val="006378AA"/>
    <w:rsid w:val="00637FDD"/>
    <w:rsid w:val="00640724"/>
    <w:rsid w:val="00642F82"/>
    <w:rsid w:val="006441E4"/>
    <w:rsid w:val="00644332"/>
    <w:rsid w:val="006444DC"/>
    <w:rsid w:val="006457A7"/>
    <w:rsid w:val="00646027"/>
    <w:rsid w:val="00646661"/>
    <w:rsid w:val="00646CEC"/>
    <w:rsid w:val="00646E04"/>
    <w:rsid w:val="00647191"/>
    <w:rsid w:val="00650D34"/>
    <w:rsid w:val="00651424"/>
    <w:rsid w:val="006519FA"/>
    <w:rsid w:val="006534ED"/>
    <w:rsid w:val="0065395A"/>
    <w:rsid w:val="00653A2E"/>
    <w:rsid w:val="00653B2D"/>
    <w:rsid w:val="00653B58"/>
    <w:rsid w:val="00653EAB"/>
    <w:rsid w:val="006540D1"/>
    <w:rsid w:val="0065453E"/>
    <w:rsid w:val="00654763"/>
    <w:rsid w:val="00655BDA"/>
    <w:rsid w:val="00655FC9"/>
    <w:rsid w:val="0065601B"/>
    <w:rsid w:val="006562FB"/>
    <w:rsid w:val="00657602"/>
    <w:rsid w:val="00657E85"/>
    <w:rsid w:val="00660542"/>
    <w:rsid w:val="006605A7"/>
    <w:rsid w:val="00662318"/>
    <w:rsid w:val="006623CD"/>
    <w:rsid w:val="00664C2E"/>
    <w:rsid w:val="00666496"/>
    <w:rsid w:val="006676C6"/>
    <w:rsid w:val="00667E34"/>
    <w:rsid w:val="00670D48"/>
    <w:rsid w:val="00671927"/>
    <w:rsid w:val="00671DB8"/>
    <w:rsid w:val="0067227E"/>
    <w:rsid w:val="006735CC"/>
    <w:rsid w:val="0067387B"/>
    <w:rsid w:val="00673A64"/>
    <w:rsid w:val="006740BA"/>
    <w:rsid w:val="0067671F"/>
    <w:rsid w:val="00677E6C"/>
    <w:rsid w:val="006806EE"/>
    <w:rsid w:val="00681FDE"/>
    <w:rsid w:val="006830A1"/>
    <w:rsid w:val="006832E2"/>
    <w:rsid w:val="00683C12"/>
    <w:rsid w:val="006841F0"/>
    <w:rsid w:val="00684E60"/>
    <w:rsid w:val="00686404"/>
    <w:rsid w:val="0068670B"/>
    <w:rsid w:val="00686E42"/>
    <w:rsid w:val="00687656"/>
    <w:rsid w:val="006878B1"/>
    <w:rsid w:val="00687CF9"/>
    <w:rsid w:val="00687D0D"/>
    <w:rsid w:val="00690036"/>
    <w:rsid w:val="0069109E"/>
    <w:rsid w:val="0069123C"/>
    <w:rsid w:val="00692178"/>
    <w:rsid w:val="00692405"/>
    <w:rsid w:val="00694FAC"/>
    <w:rsid w:val="00695442"/>
    <w:rsid w:val="006959CC"/>
    <w:rsid w:val="00695F40"/>
    <w:rsid w:val="0069652F"/>
    <w:rsid w:val="006970E5"/>
    <w:rsid w:val="00697606"/>
    <w:rsid w:val="006A1770"/>
    <w:rsid w:val="006A194C"/>
    <w:rsid w:val="006A2230"/>
    <w:rsid w:val="006A25BA"/>
    <w:rsid w:val="006A2670"/>
    <w:rsid w:val="006A2C2B"/>
    <w:rsid w:val="006A3B46"/>
    <w:rsid w:val="006A4A52"/>
    <w:rsid w:val="006A58F1"/>
    <w:rsid w:val="006A7470"/>
    <w:rsid w:val="006A7F56"/>
    <w:rsid w:val="006B00B6"/>
    <w:rsid w:val="006B022B"/>
    <w:rsid w:val="006B03D6"/>
    <w:rsid w:val="006B06D5"/>
    <w:rsid w:val="006B0720"/>
    <w:rsid w:val="006B18AA"/>
    <w:rsid w:val="006B1956"/>
    <w:rsid w:val="006B19E1"/>
    <w:rsid w:val="006B1A42"/>
    <w:rsid w:val="006B221C"/>
    <w:rsid w:val="006B280B"/>
    <w:rsid w:val="006B469C"/>
    <w:rsid w:val="006B6FA5"/>
    <w:rsid w:val="006B7168"/>
    <w:rsid w:val="006C0618"/>
    <w:rsid w:val="006C14CA"/>
    <w:rsid w:val="006C2240"/>
    <w:rsid w:val="006C2582"/>
    <w:rsid w:val="006C4482"/>
    <w:rsid w:val="006C6EBE"/>
    <w:rsid w:val="006C71B1"/>
    <w:rsid w:val="006C796C"/>
    <w:rsid w:val="006D0853"/>
    <w:rsid w:val="006D1A92"/>
    <w:rsid w:val="006D2AB9"/>
    <w:rsid w:val="006D2EC1"/>
    <w:rsid w:val="006D6861"/>
    <w:rsid w:val="006D6D5D"/>
    <w:rsid w:val="006D6FED"/>
    <w:rsid w:val="006D720E"/>
    <w:rsid w:val="006D7F20"/>
    <w:rsid w:val="006E0C19"/>
    <w:rsid w:val="006E0D55"/>
    <w:rsid w:val="006E1601"/>
    <w:rsid w:val="006E32FC"/>
    <w:rsid w:val="006E33AF"/>
    <w:rsid w:val="006E3D3D"/>
    <w:rsid w:val="006E51AA"/>
    <w:rsid w:val="006E5957"/>
    <w:rsid w:val="006E5B4E"/>
    <w:rsid w:val="006E60BC"/>
    <w:rsid w:val="006F0017"/>
    <w:rsid w:val="006F0D1C"/>
    <w:rsid w:val="006F1AC2"/>
    <w:rsid w:val="006F1DED"/>
    <w:rsid w:val="006F2233"/>
    <w:rsid w:val="006F2D8C"/>
    <w:rsid w:val="006F34BB"/>
    <w:rsid w:val="006F380C"/>
    <w:rsid w:val="006F4EB9"/>
    <w:rsid w:val="006F66FE"/>
    <w:rsid w:val="006F676B"/>
    <w:rsid w:val="006F7335"/>
    <w:rsid w:val="006F7CFC"/>
    <w:rsid w:val="00700F27"/>
    <w:rsid w:val="00701590"/>
    <w:rsid w:val="0070250E"/>
    <w:rsid w:val="007031AC"/>
    <w:rsid w:val="00703A41"/>
    <w:rsid w:val="007043BF"/>
    <w:rsid w:val="007054A0"/>
    <w:rsid w:val="00705508"/>
    <w:rsid w:val="007057D5"/>
    <w:rsid w:val="0070582C"/>
    <w:rsid w:val="00706291"/>
    <w:rsid w:val="00706FE6"/>
    <w:rsid w:val="00707469"/>
    <w:rsid w:val="0070775E"/>
    <w:rsid w:val="00710090"/>
    <w:rsid w:val="00710286"/>
    <w:rsid w:val="0071053B"/>
    <w:rsid w:val="00711271"/>
    <w:rsid w:val="00711762"/>
    <w:rsid w:val="00712292"/>
    <w:rsid w:val="0071265C"/>
    <w:rsid w:val="00712961"/>
    <w:rsid w:val="00712A87"/>
    <w:rsid w:val="00712E8F"/>
    <w:rsid w:val="007134CB"/>
    <w:rsid w:val="00713EA1"/>
    <w:rsid w:val="007146B3"/>
    <w:rsid w:val="0071515A"/>
    <w:rsid w:val="007156DD"/>
    <w:rsid w:val="00715DAF"/>
    <w:rsid w:val="00715DF5"/>
    <w:rsid w:val="00716079"/>
    <w:rsid w:val="0071768A"/>
    <w:rsid w:val="0071789E"/>
    <w:rsid w:val="00717B5E"/>
    <w:rsid w:val="00720E6D"/>
    <w:rsid w:val="007211C3"/>
    <w:rsid w:val="00722B05"/>
    <w:rsid w:val="00723841"/>
    <w:rsid w:val="00725CA0"/>
    <w:rsid w:val="00726447"/>
    <w:rsid w:val="0072763E"/>
    <w:rsid w:val="00731404"/>
    <w:rsid w:val="00731592"/>
    <w:rsid w:val="007317DF"/>
    <w:rsid w:val="00731950"/>
    <w:rsid w:val="007329F6"/>
    <w:rsid w:val="007333AB"/>
    <w:rsid w:val="00733E49"/>
    <w:rsid w:val="007342E9"/>
    <w:rsid w:val="00735124"/>
    <w:rsid w:val="00736BFE"/>
    <w:rsid w:val="00736DFF"/>
    <w:rsid w:val="00741288"/>
    <w:rsid w:val="00741F54"/>
    <w:rsid w:val="00743919"/>
    <w:rsid w:val="00743998"/>
    <w:rsid w:val="0074399E"/>
    <w:rsid w:val="00743CBC"/>
    <w:rsid w:val="00744947"/>
    <w:rsid w:val="007449B2"/>
    <w:rsid w:val="00744F3B"/>
    <w:rsid w:val="00745247"/>
    <w:rsid w:val="00745294"/>
    <w:rsid w:val="00745741"/>
    <w:rsid w:val="00747904"/>
    <w:rsid w:val="00752426"/>
    <w:rsid w:val="007528E7"/>
    <w:rsid w:val="007530F6"/>
    <w:rsid w:val="007536EB"/>
    <w:rsid w:val="00753CD8"/>
    <w:rsid w:val="007541ED"/>
    <w:rsid w:val="00755EC4"/>
    <w:rsid w:val="00756FE9"/>
    <w:rsid w:val="007570EF"/>
    <w:rsid w:val="00757ADC"/>
    <w:rsid w:val="007616D0"/>
    <w:rsid w:val="0076265C"/>
    <w:rsid w:val="00763998"/>
    <w:rsid w:val="00763FB0"/>
    <w:rsid w:val="00764B6C"/>
    <w:rsid w:val="00765FA4"/>
    <w:rsid w:val="007661B0"/>
    <w:rsid w:val="0076737F"/>
    <w:rsid w:val="00771C1B"/>
    <w:rsid w:val="00771CAC"/>
    <w:rsid w:val="00772672"/>
    <w:rsid w:val="00773086"/>
    <w:rsid w:val="00773118"/>
    <w:rsid w:val="00773208"/>
    <w:rsid w:val="007735F1"/>
    <w:rsid w:val="00773F25"/>
    <w:rsid w:val="007745F4"/>
    <w:rsid w:val="0077472C"/>
    <w:rsid w:val="00774BE1"/>
    <w:rsid w:val="0077779E"/>
    <w:rsid w:val="00777DCF"/>
    <w:rsid w:val="00780FC9"/>
    <w:rsid w:val="00781830"/>
    <w:rsid w:val="00781DDF"/>
    <w:rsid w:val="00783EE0"/>
    <w:rsid w:val="00784684"/>
    <w:rsid w:val="00784EDA"/>
    <w:rsid w:val="00785076"/>
    <w:rsid w:val="00785125"/>
    <w:rsid w:val="00786433"/>
    <w:rsid w:val="0078667B"/>
    <w:rsid w:val="00787A70"/>
    <w:rsid w:val="00787FCC"/>
    <w:rsid w:val="007902D8"/>
    <w:rsid w:val="00791524"/>
    <w:rsid w:val="00792673"/>
    <w:rsid w:val="00792BCF"/>
    <w:rsid w:val="00794BE8"/>
    <w:rsid w:val="007953E3"/>
    <w:rsid w:val="0079542F"/>
    <w:rsid w:val="00796324"/>
    <w:rsid w:val="0079673C"/>
    <w:rsid w:val="007971DC"/>
    <w:rsid w:val="007A175E"/>
    <w:rsid w:val="007A2F32"/>
    <w:rsid w:val="007A740E"/>
    <w:rsid w:val="007A7733"/>
    <w:rsid w:val="007A7A07"/>
    <w:rsid w:val="007B0386"/>
    <w:rsid w:val="007B0F33"/>
    <w:rsid w:val="007B1011"/>
    <w:rsid w:val="007B14A0"/>
    <w:rsid w:val="007B15C4"/>
    <w:rsid w:val="007B1684"/>
    <w:rsid w:val="007B16BB"/>
    <w:rsid w:val="007B240C"/>
    <w:rsid w:val="007B317A"/>
    <w:rsid w:val="007B34DB"/>
    <w:rsid w:val="007B4C0B"/>
    <w:rsid w:val="007B4CA6"/>
    <w:rsid w:val="007B59B4"/>
    <w:rsid w:val="007B5B1D"/>
    <w:rsid w:val="007B5F7D"/>
    <w:rsid w:val="007B71CC"/>
    <w:rsid w:val="007C1154"/>
    <w:rsid w:val="007C221B"/>
    <w:rsid w:val="007C30EA"/>
    <w:rsid w:val="007C3D6C"/>
    <w:rsid w:val="007C4666"/>
    <w:rsid w:val="007C5CBD"/>
    <w:rsid w:val="007C6B6A"/>
    <w:rsid w:val="007C6C8D"/>
    <w:rsid w:val="007C7FCE"/>
    <w:rsid w:val="007D0453"/>
    <w:rsid w:val="007D23B9"/>
    <w:rsid w:val="007D2ED8"/>
    <w:rsid w:val="007D3347"/>
    <w:rsid w:val="007D3ACF"/>
    <w:rsid w:val="007D3BF7"/>
    <w:rsid w:val="007D3E06"/>
    <w:rsid w:val="007D4E21"/>
    <w:rsid w:val="007E0740"/>
    <w:rsid w:val="007E1729"/>
    <w:rsid w:val="007E18F2"/>
    <w:rsid w:val="007E2EE0"/>
    <w:rsid w:val="007E3482"/>
    <w:rsid w:val="007E37BA"/>
    <w:rsid w:val="007E3AAC"/>
    <w:rsid w:val="007E4D7C"/>
    <w:rsid w:val="007E574E"/>
    <w:rsid w:val="007E5A31"/>
    <w:rsid w:val="007E5F23"/>
    <w:rsid w:val="007E66E7"/>
    <w:rsid w:val="007E67CC"/>
    <w:rsid w:val="007E72A2"/>
    <w:rsid w:val="007E7350"/>
    <w:rsid w:val="007E74F4"/>
    <w:rsid w:val="007E7ACB"/>
    <w:rsid w:val="007F0A0A"/>
    <w:rsid w:val="007F1AC1"/>
    <w:rsid w:val="007F21BC"/>
    <w:rsid w:val="007F2316"/>
    <w:rsid w:val="007F2333"/>
    <w:rsid w:val="007F248D"/>
    <w:rsid w:val="007F35D8"/>
    <w:rsid w:val="007F47B8"/>
    <w:rsid w:val="007F56CD"/>
    <w:rsid w:val="00801CFE"/>
    <w:rsid w:val="00802F4E"/>
    <w:rsid w:val="00803035"/>
    <w:rsid w:val="0080369F"/>
    <w:rsid w:val="008036F6"/>
    <w:rsid w:val="00804DAB"/>
    <w:rsid w:val="0080526D"/>
    <w:rsid w:val="0080556D"/>
    <w:rsid w:val="0080594A"/>
    <w:rsid w:val="00805C00"/>
    <w:rsid w:val="00806904"/>
    <w:rsid w:val="008101F0"/>
    <w:rsid w:val="00811300"/>
    <w:rsid w:val="00814A12"/>
    <w:rsid w:val="00814DDF"/>
    <w:rsid w:val="00815365"/>
    <w:rsid w:val="00816C06"/>
    <w:rsid w:val="00816EA0"/>
    <w:rsid w:val="00817741"/>
    <w:rsid w:val="00817919"/>
    <w:rsid w:val="00820D67"/>
    <w:rsid w:val="00821A3C"/>
    <w:rsid w:val="00822C94"/>
    <w:rsid w:val="0082350E"/>
    <w:rsid w:val="00823BA9"/>
    <w:rsid w:val="00823F53"/>
    <w:rsid w:val="008244AB"/>
    <w:rsid w:val="00825416"/>
    <w:rsid w:val="00825B3F"/>
    <w:rsid w:val="00825C12"/>
    <w:rsid w:val="00826544"/>
    <w:rsid w:val="008266A1"/>
    <w:rsid w:val="008267DE"/>
    <w:rsid w:val="00826B3D"/>
    <w:rsid w:val="0082731B"/>
    <w:rsid w:val="00827AC3"/>
    <w:rsid w:val="0083011C"/>
    <w:rsid w:val="008309B5"/>
    <w:rsid w:val="00830D87"/>
    <w:rsid w:val="008311EA"/>
    <w:rsid w:val="0083294B"/>
    <w:rsid w:val="00833981"/>
    <w:rsid w:val="00834750"/>
    <w:rsid w:val="0083477D"/>
    <w:rsid w:val="00835074"/>
    <w:rsid w:val="0083571B"/>
    <w:rsid w:val="00835915"/>
    <w:rsid w:val="00835AEE"/>
    <w:rsid w:val="00835D7B"/>
    <w:rsid w:val="008373D4"/>
    <w:rsid w:val="008402D6"/>
    <w:rsid w:val="008406E3"/>
    <w:rsid w:val="00841D01"/>
    <w:rsid w:val="008427DA"/>
    <w:rsid w:val="00843BD7"/>
    <w:rsid w:val="008441AC"/>
    <w:rsid w:val="00844921"/>
    <w:rsid w:val="00844956"/>
    <w:rsid w:val="00845634"/>
    <w:rsid w:val="0084603B"/>
    <w:rsid w:val="00847CCB"/>
    <w:rsid w:val="00847EF7"/>
    <w:rsid w:val="00850FC8"/>
    <w:rsid w:val="00851256"/>
    <w:rsid w:val="00851C5A"/>
    <w:rsid w:val="00852749"/>
    <w:rsid w:val="00852AD7"/>
    <w:rsid w:val="00852D20"/>
    <w:rsid w:val="008536BC"/>
    <w:rsid w:val="00853A72"/>
    <w:rsid w:val="008546FA"/>
    <w:rsid w:val="008556CF"/>
    <w:rsid w:val="00855EB1"/>
    <w:rsid w:val="00855FDF"/>
    <w:rsid w:val="00856755"/>
    <w:rsid w:val="00856E64"/>
    <w:rsid w:val="00856E69"/>
    <w:rsid w:val="00856E96"/>
    <w:rsid w:val="0085770E"/>
    <w:rsid w:val="008605B9"/>
    <w:rsid w:val="0086087F"/>
    <w:rsid w:val="00860E41"/>
    <w:rsid w:val="0086119E"/>
    <w:rsid w:val="00862A87"/>
    <w:rsid w:val="00863132"/>
    <w:rsid w:val="00863246"/>
    <w:rsid w:val="00864317"/>
    <w:rsid w:val="00864ED9"/>
    <w:rsid w:val="00864F63"/>
    <w:rsid w:val="00865ACC"/>
    <w:rsid w:val="008669FF"/>
    <w:rsid w:val="00867235"/>
    <w:rsid w:val="0087054E"/>
    <w:rsid w:val="00871691"/>
    <w:rsid w:val="0087229C"/>
    <w:rsid w:val="008733FA"/>
    <w:rsid w:val="00874157"/>
    <w:rsid w:val="0087416D"/>
    <w:rsid w:val="00874444"/>
    <w:rsid w:val="0087450D"/>
    <w:rsid w:val="00874543"/>
    <w:rsid w:val="00874CCA"/>
    <w:rsid w:val="008759D4"/>
    <w:rsid w:val="00875C2D"/>
    <w:rsid w:val="00876E34"/>
    <w:rsid w:val="00880BEA"/>
    <w:rsid w:val="00883704"/>
    <w:rsid w:val="008849AD"/>
    <w:rsid w:val="0088513E"/>
    <w:rsid w:val="0088535A"/>
    <w:rsid w:val="00886E0E"/>
    <w:rsid w:val="00887351"/>
    <w:rsid w:val="00887CC9"/>
    <w:rsid w:val="00887E3D"/>
    <w:rsid w:val="00887F60"/>
    <w:rsid w:val="008900A3"/>
    <w:rsid w:val="00891490"/>
    <w:rsid w:val="008919D0"/>
    <w:rsid w:val="00891A6D"/>
    <w:rsid w:val="00892868"/>
    <w:rsid w:val="00892DEE"/>
    <w:rsid w:val="00893B3D"/>
    <w:rsid w:val="00893EDA"/>
    <w:rsid w:val="0089457E"/>
    <w:rsid w:val="008962DE"/>
    <w:rsid w:val="00897213"/>
    <w:rsid w:val="00897AB1"/>
    <w:rsid w:val="00897E3E"/>
    <w:rsid w:val="008A0C02"/>
    <w:rsid w:val="008A0C7F"/>
    <w:rsid w:val="008A0DB8"/>
    <w:rsid w:val="008A143E"/>
    <w:rsid w:val="008A1447"/>
    <w:rsid w:val="008A1695"/>
    <w:rsid w:val="008A2508"/>
    <w:rsid w:val="008A2B35"/>
    <w:rsid w:val="008A4038"/>
    <w:rsid w:val="008A5250"/>
    <w:rsid w:val="008A5782"/>
    <w:rsid w:val="008A7159"/>
    <w:rsid w:val="008B0B8A"/>
    <w:rsid w:val="008B1CC5"/>
    <w:rsid w:val="008B1E63"/>
    <w:rsid w:val="008B23D9"/>
    <w:rsid w:val="008B25BB"/>
    <w:rsid w:val="008B2F30"/>
    <w:rsid w:val="008B5C04"/>
    <w:rsid w:val="008B75F8"/>
    <w:rsid w:val="008B774B"/>
    <w:rsid w:val="008C0B0C"/>
    <w:rsid w:val="008C1626"/>
    <w:rsid w:val="008C19EF"/>
    <w:rsid w:val="008C1B53"/>
    <w:rsid w:val="008C1B84"/>
    <w:rsid w:val="008C3AEA"/>
    <w:rsid w:val="008C3B4D"/>
    <w:rsid w:val="008C56FF"/>
    <w:rsid w:val="008C66B5"/>
    <w:rsid w:val="008C6ADC"/>
    <w:rsid w:val="008C75CB"/>
    <w:rsid w:val="008C78CB"/>
    <w:rsid w:val="008D0F14"/>
    <w:rsid w:val="008D1910"/>
    <w:rsid w:val="008D19D9"/>
    <w:rsid w:val="008D232E"/>
    <w:rsid w:val="008D34C8"/>
    <w:rsid w:val="008D46AF"/>
    <w:rsid w:val="008D4C41"/>
    <w:rsid w:val="008D53C4"/>
    <w:rsid w:val="008D5E9F"/>
    <w:rsid w:val="008D749F"/>
    <w:rsid w:val="008D79DD"/>
    <w:rsid w:val="008E0216"/>
    <w:rsid w:val="008E0E1B"/>
    <w:rsid w:val="008E108E"/>
    <w:rsid w:val="008E17C8"/>
    <w:rsid w:val="008E195F"/>
    <w:rsid w:val="008E210A"/>
    <w:rsid w:val="008E3863"/>
    <w:rsid w:val="008E3F73"/>
    <w:rsid w:val="008E4D70"/>
    <w:rsid w:val="008E52CA"/>
    <w:rsid w:val="008E5408"/>
    <w:rsid w:val="008E64C6"/>
    <w:rsid w:val="008E71D4"/>
    <w:rsid w:val="008E7273"/>
    <w:rsid w:val="008F01D2"/>
    <w:rsid w:val="008F051C"/>
    <w:rsid w:val="008F08CB"/>
    <w:rsid w:val="008F19E7"/>
    <w:rsid w:val="008F19EE"/>
    <w:rsid w:val="008F2390"/>
    <w:rsid w:val="008F26EE"/>
    <w:rsid w:val="008F2AAA"/>
    <w:rsid w:val="008F2AF7"/>
    <w:rsid w:val="008F3823"/>
    <w:rsid w:val="008F3EA2"/>
    <w:rsid w:val="008F3FA4"/>
    <w:rsid w:val="008F40FA"/>
    <w:rsid w:val="008F4DE2"/>
    <w:rsid w:val="008F51D0"/>
    <w:rsid w:val="008F54CC"/>
    <w:rsid w:val="008F7408"/>
    <w:rsid w:val="008F7C59"/>
    <w:rsid w:val="00900135"/>
    <w:rsid w:val="00901A0D"/>
    <w:rsid w:val="00903480"/>
    <w:rsid w:val="00903B23"/>
    <w:rsid w:val="00903FF8"/>
    <w:rsid w:val="00905629"/>
    <w:rsid w:val="00905BC7"/>
    <w:rsid w:val="009064E3"/>
    <w:rsid w:val="00907DA4"/>
    <w:rsid w:val="00910761"/>
    <w:rsid w:val="009107C9"/>
    <w:rsid w:val="00911541"/>
    <w:rsid w:val="009116AB"/>
    <w:rsid w:val="009122B6"/>
    <w:rsid w:val="0091530A"/>
    <w:rsid w:val="00915E13"/>
    <w:rsid w:val="00917D97"/>
    <w:rsid w:val="0092020C"/>
    <w:rsid w:val="0092102C"/>
    <w:rsid w:val="00921B2C"/>
    <w:rsid w:val="009229D2"/>
    <w:rsid w:val="00923838"/>
    <w:rsid w:val="00924B13"/>
    <w:rsid w:val="00924CA1"/>
    <w:rsid w:val="009254E2"/>
    <w:rsid w:val="00925FF9"/>
    <w:rsid w:val="0092626A"/>
    <w:rsid w:val="0092658D"/>
    <w:rsid w:val="00926842"/>
    <w:rsid w:val="00926923"/>
    <w:rsid w:val="00927518"/>
    <w:rsid w:val="00927BCA"/>
    <w:rsid w:val="009300FF"/>
    <w:rsid w:val="00931317"/>
    <w:rsid w:val="0093239E"/>
    <w:rsid w:val="009324A9"/>
    <w:rsid w:val="00933538"/>
    <w:rsid w:val="0093431A"/>
    <w:rsid w:val="0093460F"/>
    <w:rsid w:val="009350D6"/>
    <w:rsid w:val="00935114"/>
    <w:rsid w:val="009356CC"/>
    <w:rsid w:val="00935FDA"/>
    <w:rsid w:val="0093613C"/>
    <w:rsid w:val="0093668C"/>
    <w:rsid w:val="00937ECC"/>
    <w:rsid w:val="00937EE0"/>
    <w:rsid w:val="00940E83"/>
    <w:rsid w:val="00941354"/>
    <w:rsid w:val="00941939"/>
    <w:rsid w:val="00943A41"/>
    <w:rsid w:val="00943BCF"/>
    <w:rsid w:val="00943D8B"/>
    <w:rsid w:val="00944007"/>
    <w:rsid w:val="00946AAC"/>
    <w:rsid w:val="00947882"/>
    <w:rsid w:val="00947934"/>
    <w:rsid w:val="00947C21"/>
    <w:rsid w:val="009504D2"/>
    <w:rsid w:val="00951272"/>
    <w:rsid w:val="00951329"/>
    <w:rsid w:val="00951864"/>
    <w:rsid w:val="00953195"/>
    <w:rsid w:val="0095355B"/>
    <w:rsid w:val="00953E81"/>
    <w:rsid w:val="0095489F"/>
    <w:rsid w:val="00954F40"/>
    <w:rsid w:val="00955109"/>
    <w:rsid w:val="009553BE"/>
    <w:rsid w:val="00955D3E"/>
    <w:rsid w:val="009561AF"/>
    <w:rsid w:val="00956B54"/>
    <w:rsid w:val="009573AA"/>
    <w:rsid w:val="00957503"/>
    <w:rsid w:val="009579FF"/>
    <w:rsid w:val="009602D5"/>
    <w:rsid w:val="00960C9E"/>
    <w:rsid w:val="00961467"/>
    <w:rsid w:val="0096215C"/>
    <w:rsid w:val="009633E2"/>
    <w:rsid w:val="00963E67"/>
    <w:rsid w:val="00964563"/>
    <w:rsid w:val="00964F36"/>
    <w:rsid w:val="00965E95"/>
    <w:rsid w:val="009668A9"/>
    <w:rsid w:val="00966907"/>
    <w:rsid w:val="00967C23"/>
    <w:rsid w:val="00967CEA"/>
    <w:rsid w:val="009707E9"/>
    <w:rsid w:val="00970BFB"/>
    <w:rsid w:val="009726AC"/>
    <w:rsid w:val="00972D5C"/>
    <w:rsid w:val="00973557"/>
    <w:rsid w:val="0097380E"/>
    <w:rsid w:val="00973B36"/>
    <w:rsid w:val="0097408E"/>
    <w:rsid w:val="0097488C"/>
    <w:rsid w:val="00975620"/>
    <w:rsid w:val="00976574"/>
    <w:rsid w:val="00976A31"/>
    <w:rsid w:val="00980AA2"/>
    <w:rsid w:val="00980FE5"/>
    <w:rsid w:val="009824DF"/>
    <w:rsid w:val="009827DA"/>
    <w:rsid w:val="009837A3"/>
    <w:rsid w:val="00983957"/>
    <w:rsid w:val="00983EAA"/>
    <w:rsid w:val="00984B37"/>
    <w:rsid w:val="00985C19"/>
    <w:rsid w:val="00985E61"/>
    <w:rsid w:val="00985EB2"/>
    <w:rsid w:val="009906B6"/>
    <w:rsid w:val="0099178B"/>
    <w:rsid w:val="009919C0"/>
    <w:rsid w:val="00991E29"/>
    <w:rsid w:val="009921B6"/>
    <w:rsid w:val="0099226A"/>
    <w:rsid w:val="009941BF"/>
    <w:rsid w:val="00995FA9"/>
    <w:rsid w:val="0099609F"/>
    <w:rsid w:val="00996E93"/>
    <w:rsid w:val="009978D6"/>
    <w:rsid w:val="009A021E"/>
    <w:rsid w:val="009A035D"/>
    <w:rsid w:val="009A06FF"/>
    <w:rsid w:val="009A12B6"/>
    <w:rsid w:val="009A1EFE"/>
    <w:rsid w:val="009A21AD"/>
    <w:rsid w:val="009A23E5"/>
    <w:rsid w:val="009A2E8C"/>
    <w:rsid w:val="009A2FF2"/>
    <w:rsid w:val="009A3DE1"/>
    <w:rsid w:val="009A4448"/>
    <w:rsid w:val="009A4A90"/>
    <w:rsid w:val="009A5B70"/>
    <w:rsid w:val="009A5F91"/>
    <w:rsid w:val="009A61EA"/>
    <w:rsid w:val="009A6CA1"/>
    <w:rsid w:val="009A7FD6"/>
    <w:rsid w:val="009B01D1"/>
    <w:rsid w:val="009B02D5"/>
    <w:rsid w:val="009B0384"/>
    <w:rsid w:val="009B1CE4"/>
    <w:rsid w:val="009B2265"/>
    <w:rsid w:val="009B2363"/>
    <w:rsid w:val="009B3A56"/>
    <w:rsid w:val="009B40D0"/>
    <w:rsid w:val="009B454D"/>
    <w:rsid w:val="009B48E8"/>
    <w:rsid w:val="009B4CA5"/>
    <w:rsid w:val="009B54F1"/>
    <w:rsid w:val="009B5DD4"/>
    <w:rsid w:val="009B6A4F"/>
    <w:rsid w:val="009B6B06"/>
    <w:rsid w:val="009B753B"/>
    <w:rsid w:val="009B784F"/>
    <w:rsid w:val="009B7ADF"/>
    <w:rsid w:val="009C06C8"/>
    <w:rsid w:val="009C0AB5"/>
    <w:rsid w:val="009C2E4C"/>
    <w:rsid w:val="009C3D46"/>
    <w:rsid w:val="009C449D"/>
    <w:rsid w:val="009C46F6"/>
    <w:rsid w:val="009C516C"/>
    <w:rsid w:val="009C5259"/>
    <w:rsid w:val="009C52C5"/>
    <w:rsid w:val="009C5BF5"/>
    <w:rsid w:val="009C5EDE"/>
    <w:rsid w:val="009C62B5"/>
    <w:rsid w:val="009C63E8"/>
    <w:rsid w:val="009C69B4"/>
    <w:rsid w:val="009C70EC"/>
    <w:rsid w:val="009D0359"/>
    <w:rsid w:val="009D0A01"/>
    <w:rsid w:val="009D1092"/>
    <w:rsid w:val="009D153E"/>
    <w:rsid w:val="009D2AF1"/>
    <w:rsid w:val="009D2C4B"/>
    <w:rsid w:val="009D328B"/>
    <w:rsid w:val="009D3861"/>
    <w:rsid w:val="009D3E68"/>
    <w:rsid w:val="009D5D54"/>
    <w:rsid w:val="009D6574"/>
    <w:rsid w:val="009D70DC"/>
    <w:rsid w:val="009D7BAF"/>
    <w:rsid w:val="009D7DF6"/>
    <w:rsid w:val="009E0175"/>
    <w:rsid w:val="009E03B1"/>
    <w:rsid w:val="009E065D"/>
    <w:rsid w:val="009E0B72"/>
    <w:rsid w:val="009E13DA"/>
    <w:rsid w:val="009E2529"/>
    <w:rsid w:val="009E3173"/>
    <w:rsid w:val="009E36B9"/>
    <w:rsid w:val="009E3D87"/>
    <w:rsid w:val="009E3E67"/>
    <w:rsid w:val="009E40BE"/>
    <w:rsid w:val="009E4317"/>
    <w:rsid w:val="009E57A0"/>
    <w:rsid w:val="009E5CDF"/>
    <w:rsid w:val="009E5EBF"/>
    <w:rsid w:val="009E73D8"/>
    <w:rsid w:val="009E741E"/>
    <w:rsid w:val="009E75E7"/>
    <w:rsid w:val="009F03C4"/>
    <w:rsid w:val="009F141E"/>
    <w:rsid w:val="009F1A69"/>
    <w:rsid w:val="009F2E0D"/>
    <w:rsid w:val="009F371C"/>
    <w:rsid w:val="009F38AF"/>
    <w:rsid w:val="009F3A36"/>
    <w:rsid w:val="009F3A8B"/>
    <w:rsid w:val="009F4C65"/>
    <w:rsid w:val="009F4EFB"/>
    <w:rsid w:val="009F5988"/>
    <w:rsid w:val="009F5BD9"/>
    <w:rsid w:val="009F6382"/>
    <w:rsid w:val="009F7314"/>
    <w:rsid w:val="009F7A1A"/>
    <w:rsid w:val="009F7D00"/>
    <w:rsid w:val="00A00D5A"/>
    <w:rsid w:val="00A02A1F"/>
    <w:rsid w:val="00A02A79"/>
    <w:rsid w:val="00A02FAF"/>
    <w:rsid w:val="00A03D2C"/>
    <w:rsid w:val="00A045C6"/>
    <w:rsid w:val="00A0556B"/>
    <w:rsid w:val="00A06306"/>
    <w:rsid w:val="00A07DE5"/>
    <w:rsid w:val="00A10422"/>
    <w:rsid w:val="00A10964"/>
    <w:rsid w:val="00A1166B"/>
    <w:rsid w:val="00A11A7C"/>
    <w:rsid w:val="00A129A3"/>
    <w:rsid w:val="00A13078"/>
    <w:rsid w:val="00A13CCE"/>
    <w:rsid w:val="00A1405A"/>
    <w:rsid w:val="00A140AF"/>
    <w:rsid w:val="00A1621D"/>
    <w:rsid w:val="00A1635D"/>
    <w:rsid w:val="00A16651"/>
    <w:rsid w:val="00A20066"/>
    <w:rsid w:val="00A222D2"/>
    <w:rsid w:val="00A2256B"/>
    <w:rsid w:val="00A22A39"/>
    <w:rsid w:val="00A22D0C"/>
    <w:rsid w:val="00A238F7"/>
    <w:rsid w:val="00A2395D"/>
    <w:rsid w:val="00A2399F"/>
    <w:rsid w:val="00A2446C"/>
    <w:rsid w:val="00A24F4D"/>
    <w:rsid w:val="00A25F60"/>
    <w:rsid w:val="00A27323"/>
    <w:rsid w:val="00A27570"/>
    <w:rsid w:val="00A27884"/>
    <w:rsid w:val="00A30B59"/>
    <w:rsid w:val="00A30BFB"/>
    <w:rsid w:val="00A31606"/>
    <w:rsid w:val="00A31D27"/>
    <w:rsid w:val="00A31F0E"/>
    <w:rsid w:val="00A3389D"/>
    <w:rsid w:val="00A34061"/>
    <w:rsid w:val="00A3482D"/>
    <w:rsid w:val="00A34A5A"/>
    <w:rsid w:val="00A34A63"/>
    <w:rsid w:val="00A34DD3"/>
    <w:rsid w:val="00A34EB5"/>
    <w:rsid w:val="00A35B49"/>
    <w:rsid w:val="00A35C5F"/>
    <w:rsid w:val="00A36218"/>
    <w:rsid w:val="00A36295"/>
    <w:rsid w:val="00A405F1"/>
    <w:rsid w:val="00A407D1"/>
    <w:rsid w:val="00A40FDB"/>
    <w:rsid w:val="00A41DB0"/>
    <w:rsid w:val="00A422A5"/>
    <w:rsid w:val="00A4314D"/>
    <w:rsid w:val="00A43297"/>
    <w:rsid w:val="00A437BB"/>
    <w:rsid w:val="00A43F60"/>
    <w:rsid w:val="00A459BE"/>
    <w:rsid w:val="00A47600"/>
    <w:rsid w:val="00A50A4C"/>
    <w:rsid w:val="00A5291B"/>
    <w:rsid w:val="00A53221"/>
    <w:rsid w:val="00A53726"/>
    <w:rsid w:val="00A53D88"/>
    <w:rsid w:val="00A545E0"/>
    <w:rsid w:val="00A54FD3"/>
    <w:rsid w:val="00A55127"/>
    <w:rsid w:val="00A5572D"/>
    <w:rsid w:val="00A55EBC"/>
    <w:rsid w:val="00A5653C"/>
    <w:rsid w:val="00A56665"/>
    <w:rsid w:val="00A567D0"/>
    <w:rsid w:val="00A56E85"/>
    <w:rsid w:val="00A617D5"/>
    <w:rsid w:val="00A61EBD"/>
    <w:rsid w:val="00A629F4"/>
    <w:rsid w:val="00A62C06"/>
    <w:rsid w:val="00A63D0B"/>
    <w:rsid w:val="00A64B46"/>
    <w:rsid w:val="00A64FBC"/>
    <w:rsid w:val="00A65123"/>
    <w:rsid w:val="00A66E81"/>
    <w:rsid w:val="00A66EE4"/>
    <w:rsid w:val="00A70383"/>
    <w:rsid w:val="00A70DF2"/>
    <w:rsid w:val="00A70EF1"/>
    <w:rsid w:val="00A70F34"/>
    <w:rsid w:val="00A70FDE"/>
    <w:rsid w:val="00A71455"/>
    <w:rsid w:val="00A71D78"/>
    <w:rsid w:val="00A72456"/>
    <w:rsid w:val="00A72BAA"/>
    <w:rsid w:val="00A7308E"/>
    <w:rsid w:val="00A734F6"/>
    <w:rsid w:val="00A737B0"/>
    <w:rsid w:val="00A74AE4"/>
    <w:rsid w:val="00A74FDB"/>
    <w:rsid w:val="00A75036"/>
    <w:rsid w:val="00A76DCD"/>
    <w:rsid w:val="00A77ECB"/>
    <w:rsid w:val="00A80902"/>
    <w:rsid w:val="00A820A2"/>
    <w:rsid w:val="00A82BF8"/>
    <w:rsid w:val="00A834AB"/>
    <w:rsid w:val="00A83970"/>
    <w:rsid w:val="00A83D2E"/>
    <w:rsid w:val="00A83E32"/>
    <w:rsid w:val="00A84529"/>
    <w:rsid w:val="00A846FC"/>
    <w:rsid w:val="00A857DA"/>
    <w:rsid w:val="00A8676A"/>
    <w:rsid w:val="00A8707C"/>
    <w:rsid w:val="00A87B0F"/>
    <w:rsid w:val="00A87D0D"/>
    <w:rsid w:val="00A87D78"/>
    <w:rsid w:val="00A909F4"/>
    <w:rsid w:val="00A90D32"/>
    <w:rsid w:val="00A91895"/>
    <w:rsid w:val="00A92B18"/>
    <w:rsid w:val="00A934A9"/>
    <w:rsid w:val="00A93AF0"/>
    <w:rsid w:val="00A93BBF"/>
    <w:rsid w:val="00A95052"/>
    <w:rsid w:val="00A96566"/>
    <w:rsid w:val="00A96A21"/>
    <w:rsid w:val="00A96BA0"/>
    <w:rsid w:val="00A9749A"/>
    <w:rsid w:val="00A97802"/>
    <w:rsid w:val="00A97884"/>
    <w:rsid w:val="00A97FC8"/>
    <w:rsid w:val="00AA04A0"/>
    <w:rsid w:val="00AA0632"/>
    <w:rsid w:val="00AA0830"/>
    <w:rsid w:val="00AA1545"/>
    <w:rsid w:val="00AA32F2"/>
    <w:rsid w:val="00AA406D"/>
    <w:rsid w:val="00AA4D4A"/>
    <w:rsid w:val="00AA585D"/>
    <w:rsid w:val="00AA6905"/>
    <w:rsid w:val="00AA6F1B"/>
    <w:rsid w:val="00AA74B3"/>
    <w:rsid w:val="00AA7960"/>
    <w:rsid w:val="00AB15C3"/>
    <w:rsid w:val="00AB1BB1"/>
    <w:rsid w:val="00AB1C02"/>
    <w:rsid w:val="00AB23BE"/>
    <w:rsid w:val="00AB2505"/>
    <w:rsid w:val="00AB2659"/>
    <w:rsid w:val="00AB26DD"/>
    <w:rsid w:val="00AB3379"/>
    <w:rsid w:val="00AB4598"/>
    <w:rsid w:val="00AB50F5"/>
    <w:rsid w:val="00AB54FE"/>
    <w:rsid w:val="00AB588B"/>
    <w:rsid w:val="00AB5DD2"/>
    <w:rsid w:val="00AB73EF"/>
    <w:rsid w:val="00AC02E0"/>
    <w:rsid w:val="00AC206B"/>
    <w:rsid w:val="00AC314C"/>
    <w:rsid w:val="00AC41F9"/>
    <w:rsid w:val="00AC527A"/>
    <w:rsid w:val="00AC591F"/>
    <w:rsid w:val="00AC7030"/>
    <w:rsid w:val="00AC72EF"/>
    <w:rsid w:val="00AC7814"/>
    <w:rsid w:val="00AC7B8A"/>
    <w:rsid w:val="00AD0770"/>
    <w:rsid w:val="00AD0905"/>
    <w:rsid w:val="00AD14BC"/>
    <w:rsid w:val="00AD1690"/>
    <w:rsid w:val="00AD237D"/>
    <w:rsid w:val="00AD31EE"/>
    <w:rsid w:val="00AD3270"/>
    <w:rsid w:val="00AD3D56"/>
    <w:rsid w:val="00AD4780"/>
    <w:rsid w:val="00AD4F55"/>
    <w:rsid w:val="00AD5FC7"/>
    <w:rsid w:val="00AD6AFC"/>
    <w:rsid w:val="00AD6E0A"/>
    <w:rsid w:val="00AD7565"/>
    <w:rsid w:val="00AE049E"/>
    <w:rsid w:val="00AE0904"/>
    <w:rsid w:val="00AE0C45"/>
    <w:rsid w:val="00AE1AC1"/>
    <w:rsid w:val="00AE1F0E"/>
    <w:rsid w:val="00AE23CD"/>
    <w:rsid w:val="00AE3CC2"/>
    <w:rsid w:val="00AE3F2C"/>
    <w:rsid w:val="00AE570E"/>
    <w:rsid w:val="00AE686F"/>
    <w:rsid w:val="00AE7BB4"/>
    <w:rsid w:val="00AE7D07"/>
    <w:rsid w:val="00AF06B7"/>
    <w:rsid w:val="00AF0E45"/>
    <w:rsid w:val="00AF1255"/>
    <w:rsid w:val="00AF190B"/>
    <w:rsid w:val="00AF20C8"/>
    <w:rsid w:val="00AF26BB"/>
    <w:rsid w:val="00AF2826"/>
    <w:rsid w:val="00AF3042"/>
    <w:rsid w:val="00AF33C5"/>
    <w:rsid w:val="00AF3569"/>
    <w:rsid w:val="00AF37D6"/>
    <w:rsid w:val="00AF4108"/>
    <w:rsid w:val="00AF432C"/>
    <w:rsid w:val="00AF4416"/>
    <w:rsid w:val="00AF561F"/>
    <w:rsid w:val="00AF6164"/>
    <w:rsid w:val="00AF665A"/>
    <w:rsid w:val="00AF674C"/>
    <w:rsid w:val="00AF6CD8"/>
    <w:rsid w:val="00B003D0"/>
    <w:rsid w:val="00B01E90"/>
    <w:rsid w:val="00B01EFD"/>
    <w:rsid w:val="00B022B8"/>
    <w:rsid w:val="00B03AC0"/>
    <w:rsid w:val="00B03F0B"/>
    <w:rsid w:val="00B0592B"/>
    <w:rsid w:val="00B064EC"/>
    <w:rsid w:val="00B07211"/>
    <w:rsid w:val="00B072BD"/>
    <w:rsid w:val="00B07522"/>
    <w:rsid w:val="00B075D9"/>
    <w:rsid w:val="00B126A2"/>
    <w:rsid w:val="00B1358E"/>
    <w:rsid w:val="00B13866"/>
    <w:rsid w:val="00B15425"/>
    <w:rsid w:val="00B1550B"/>
    <w:rsid w:val="00B1568C"/>
    <w:rsid w:val="00B16D7D"/>
    <w:rsid w:val="00B179A5"/>
    <w:rsid w:val="00B20835"/>
    <w:rsid w:val="00B20DD8"/>
    <w:rsid w:val="00B220D2"/>
    <w:rsid w:val="00B23461"/>
    <w:rsid w:val="00B241D2"/>
    <w:rsid w:val="00B24E8F"/>
    <w:rsid w:val="00B27289"/>
    <w:rsid w:val="00B2782C"/>
    <w:rsid w:val="00B30DEF"/>
    <w:rsid w:val="00B3200E"/>
    <w:rsid w:val="00B32933"/>
    <w:rsid w:val="00B32AB5"/>
    <w:rsid w:val="00B32B38"/>
    <w:rsid w:val="00B33E05"/>
    <w:rsid w:val="00B35450"/>
    <w:rsid w:val="00B35975"/>
    <w:rsid w:val="00B37203"/>
    <w:rsid w:val="00B37996"/>
    <w:rsid w:val="00B37CDF"/>
    <w:rsid w:val="00B40808"/>
    <w:rsid w:val="00B41ED1"/>
    <w:rsid w:val="00B421C5"/>
    <w:rsid w:val="00B42BE5"/>
    <w:rsid w:val="00B42EBA"/>
    <w:rsid w:val="00B45131"/>
    <w:rsid w:val="00B45655"/>
    <w:rsid w:val="00B45FF1"/>
    <w:rsid w:val="00B46245"/>
    <w:rsid w:val="00B46FFD"/>
    <w:rsid w:val="00B47BE3"/>
    <w:rsid w:val="00B5094A"/>
    <w:rsid w:val="00B51022"/>
    <w:rsid w:val="00B51582"/>
    <w:rsid w:val="00B52B1F"/>
    <w:rsid w:val="00B52B88"/>
    <w:rsid w:val="00B52DBC"/>
    <w:rsid w:val="00B532B2"/>
    <w:rsid w:val="00B53C5A"/>
    <w:rsid w:val="00B54152"/>
    <w:rsid w:val="00B5463E"/>
    <w:rsid w:val="00B55099"/>
    <w:rsid w:val="00B554E1"/>
    <w:rsid w:val="00B55661"/>
    <w:rsid w:val="00B5649C"/>
    <w:rsid w:val="00B572DB"/>
    <w:rsid w:val="00B60072"/>
    <w:rsid w:val="00B6083F"/>
    <w:rsid w:val="00B60E61"/>
    <w:rsid w:val="00B60EE1"/>
    <w:rsid w:val="00B614B9"/>
    <w:rsid w:val="00B625FF"/>
    <w:rsid w:val="00B63110"/>
    <w:rsid w:val="00B6317C"/>
    <w:rsid w:val="00B63BDC"/>
    <w:rsid w:val="00B64556"/>
    <w:rsid w:val="00B646AD"/>
    <w:rsid w:val="00B64E02"/>
    <w:rsid w:val="00B64FE8"/>
    <w:rsid w:val="00B65464"/>
    <w:rsid w:val="00B65AB1"/>
    <w:rsid w:val="00B66381"/>
    <w:rsid w:val="00B665E7"/>
    <w:rsid w:val="00B67412"/>
    <w:rsid w:val="00B713DA"/>
    <w:rsid w:val="00B7153A"/>
    <w:rsid w:val="00B716E1"/>
    <w:rsid w:val="00B71A2E"/>
    <w:rsid w:val="00B71B46"/>
    <w:rsid w:val="00B7223E"/>
    <w:rsid w:val="00B75075"/>
    <w:rsid w:val="00B776F8"/>
    <w:rsid w:val="00B802D8"/>
    <w:rsid w:val="00B812ED"/>
    <w:rsid w:val="00B84E5B"/>
    <w:rsid w:val="00B8592E"/>
    <w:rsid w:val="00B85A13"/>
    <w:rsid w:val="00B85A5B"/>
    <w:rsid w:val="00B85F64"/>
    <w:rsid w:val="00B86157"/>
    <w:rsid w:val="00B86A36"/>
    <w:rsid w:val="00B87921"/>
    <w:rsid w:val="00B87D0E"/>
    <w:rsid w:val="00B90E6D"/>
    <w:rsid w:val="00B90FE2"/>
    <w:rsid w:val="00B9179C"/>
    <w:rsid w:val="00B95D0A"/>
    <w:rsid w:val="00B95EC2"/>
    <w:rsid w:val="00B966BD"/>
    <w:rsid w:val="00B97242"/>
    <w:rsid w:val="00B974A9"/>
    <w:rsid w:val="00B974DE"/>
    <w:rsid w:val="00B9781B"/>
    <w:rsid w:val="00B9790B"/>
    <w:rsid w:val="00BA05CB"/>
    <w:rsid w:val="00BA09B7"/>
    <w:rsid w:val="00BA0A0D"/>
    <w:rsid w:val="00BA0EFC"/>
    <w:rsid w:val="00BA412E"/>
    <w:rsid w:val="00BA56EA"/>
    <w:rsid w:val="00BA6269"/>
    <w:rsid w:val="00BA692F"/>
    <w:rsid w:val="00BA6E0D"/>
    <w:rsid w:val="00BB0CAC"/>
    <w:rsid w:val="00BB14F8"/>
    <w:rsid w:val="00BB153D"/>
    <w:rsid w:val="00BB1B68"/>
    <w:rsid w:val="00BB21E9"/>
    <w:rsid w:val="00BB2550"/>
    <w:rsid w:val="00BB4033"/>
    <w:rsid w:val="00BB4CCA"/>
    <w:rsid w:val="00BB5571"/>
    <w:rsid w:val="00BB6F97"/>
    <w:rsid w:val="00BB7036"/>
    <w:rsid w:val="00BB76E8"/>
    <w:rsid w:val="00BC02C8"/>
    <w:rsid w:val="00BC139A"/>
    <w:rsid w:val="00BC2277"/>
    <w:rsid w:val="00BC2432"/>
    <w:rsid w:val="00BC266A"/>
    <w:rsid w:val="00BC278B"/>
    <w:rsid w:val="00BC295E"/>
    <w:rsid w:val="00BC3ACD"/>
    <w:rsid w:val="00BC4A33"/>
    <w:rsid w:val="00BC6040"/>
    <w:rsid w:val="00BC6563"/>
    <w:rsid w:val="00BC6767"/>
    <w:rsid w:val="00BC701A"/>
    <w:rsid w:val="00BC773E"/>
    <w:rsid w:val="00BC7B2F"/>
    <w:rsid w:val="00BD03BA"/>
    <w:rsid w:val="00BD13D6"/>
    <w:rsid w:val="00BD1F00"/>
    <w:rsid w:val="00BD2571"/>
    <w:rsid w:val="00BD4919"/>
    <w:rsid w:val="00BD4959"/>
    <w:rsid w:val="00BD4AF2"/>
    <w:rsid w:val="00BD4BA9"/>
    <w:rsid w:val="00BD4BAF"/>
    <w:rsid w:val="00BD63C9"/>
    <w:rsid w:val="00BD64FC"/>
    <w:rsid w:val="00BD79D6"/>
    <w:rsid w:val="00BE09E1"/>
    <w:rsid w:val="00BE0B92"/>
    <w:rsid w:val="00BE101A"/>
    <w:rsid w:val="00BE1E95"/>
    <w:rsid w:val="00BE32FD"/>
    <w:rsid w:val="00BE3769"/>
    <w:rsid w:val="00BE3B80"/>
    <w:rsid w:val="00BE3DB2"/>
    <w:rsid w:val="00BE4403"/>
    <w:rsid w:val="00BE4425"/>
    <w:rsid w:val="00BE5046"/>
    <w:rsid w:val="00BE5960"/>
    <w:rsid w:val="00BE5A1E"/>
    <w:rsid w:val="00BE61F8"/>
    <w:rsid w:val="00BE6D27"/>
    <w:rsid w:val="00BE76C3"/>
    <w:rsid w:val="00BF0A28"/>
    <w:rsid w:val="00BF0D08"/>
    <w:rsid w:val="00BF11A1"/>
    <w:rsid w:val="00BF27C7"/>
    <w:rsid w:val="00BF27D3"/>
    <w:rsid w:val="00BF2A1E"/>
    <w:rsid w:val="00BF2E76"/>
    <w:rsid w:val="00BF335C"/>
    <w:rsid w:val="00BF39D2"/>
    <w:rsid w:val="00BF5585"/>
    <w:rsid w:val="00BF55ED"/>
    <w:rsid w:val="00BF5C5F"/>
    <w:rsid w:val="00BF5F2A"/>
    <w:rsid w:val="00BF69DC"/>
    <w:rsid w:val="00BF7579"/>
    <w:rsid w:val="00BF79AD"/>
    <w:rsid w:val="00C00C4A"/>
    <w:rsid w:val="00C0120E"/>
    <w:rsid w:val="00C02203"/>
    <w:rsid w:val="00C03FE7"/>
    <w:rsid w:val="00C04AAC"/>
    <w:rsid w:val="00C05AC2"/>
    <w:rsid w:val="00C061A3"/>
    <w:rsid w:val="00C06269"/>
    <w:rsid w:val="00C06B0E"/>
    <w:rsid w:val="00C06EAF"/>
    <w:rsid w:val="00C06F64"/>
    <w:rsid w:val="00C07285"/>
    <w:rsid w:val="00C0768D"/>
    <w:rsid w:val="00C07707"/>
    <w:rsid w:val="00C07B5A"/>
    <w:rsid w:val="00C07BD1"/>
    <w:rsid w:val="00C103F6"/>
    <w:rsid w:val="00C10E81"/>
    <w:rsid w:val="00C10FDB"/>
    <w:rsid w:val="00C11F1F"/>
    <w:rsid w:val="00C12D8B"/>
    <w:rsid w:val="00C12E44"/>
    <w:rsid w:val="00C1432A"/>
    <w:rsid w:val="00C1567E"/>
    <w:rsid w:val="00C15A9E"/>
    <w:rsid w:val="00C21109"/>
    <w:rsid w:val="00C2193A"/>
    <w:rsid w:val="00C22A77"/>
    <w:rsid w:val="00C22D0C"/>
    <w:rsid w:val="00C22D25"/>
    <w:rsid w:val="00C2349A"/>
    <w:rsid w:val="00C23A7D"/>
    <w:rsid w:val="00C23C46"/>
    <w:rsid w:val="00C24689"/>
    <w:rsid w:val="00C24E81"/>
    <w:rsid w:val="00C25237"/>
    <w:rsid w:val="00C25917"/>
    <w:rsid w:val="00C25EC2"/>
    <w:rsid w:val="00C2700C"/>
    <w:rsid w:val="00C27B5A"/>
    <w:rsid w:val="00C30BE6"/>
    <w:rsid w:val="00C314B8"/>
    <w:rsid w:val="00C31A51"/>
    <w:rsid w:val="00C32129"/>
    <w:rsid w:val="00C32520"/>
    <w:rsid w:val="00C3261E"/>
    <w:rsid w:val="00C32654"/>
    <w:rsid w:val="00C32846"/>
    <w:rsid w:val="00C34585"/>
    <w:rsid w:val="00C34ABD"/>
    <w:rsid w:val="00C34C11"/>
    <w:rsid w:val="00C3602E"/>
    <w:rsid w:val="00C369C7"/>
    <w:rsid w:val="00C369F8"/>
    <w:rsid w:val="00C37544"/>
    <w:rsid w:val="00C4035E"/>
    <w:rsid w:val="00C4042A"/>
    <w:rsid w:val="00C407E4"/>
    <w:rsid w:val="00C409FC"/>
    <w:rsid w:val="00C40E69"/>
    <w:rsid w:val="00C41151"/>
    <w:rsid w:val="00C415ED"/>
    <w:rsid w:val="00C43532"/>
    <w:rsid w:val="00C445AA"/>
    <w:rsid w:val="00C457D5"/>
    <w:rsid w:val="00C45D3D"/>
    <w:rsid w:val="00C46F5A"/>
    <w:rsid w:val="00C47229"/>
    <w:rsid w:val="00C50BB7"/>
    <w:rsid w:val="00C5188F"/>
    <w:rsid w:val="00C52BBC"/>
    <w:rsid w:val="00C52EE7"/>
    <w:rsid w:val="00C5562B"/>
    <w:rsid w:val="00C55667"/>
    <w:rsid w:val="00C56A8A"/>
    <w:rsid w:val="00C56F3A"/>
    <w:rsid w:val="00C6005A"/>
    <w:rsid w:val="00C60273"/>
    <w:rsid w:val="00C6053D"/>
    <w:rsid w:val="00C618FB"/>
    <w:rsid w:val="00C62634"/>
    <w:rsid w:val="00C62F38"/>
    <w:rsid w:val="00C63030"/>
    <w:rsid w:val="00C63AB2"/>
    <w:rsid w:val="00C6457C"/>
    <w:rsid w:val="00C64697"/>
    <w:rsid w:val="00C64745"/>
    <w:rsid w:val="00C65546"/>
    <w:rsid w:val="00C6570C"/>
    <w:rsid w:val="00C65A55"/>
    <w:rsid w:val="00C65C9E"/>
    <w:rsid w:val="00C66812"/>
    <w:rsid w:val="00C67EF7"/>
    <w:rsid w:val="00C712B6"/>
    <w:rsid w:val="00C72B42"/>
    <w:rsid w:val="00C76233"/>
    <w:rsid w:val="00C76D28"/>
    <w:rsid w:val="00C76DF3"/>
    <w:rsid w:val="00C80200"/>
    <w:rsid w:val="00C81188"/>
    <w:rsid w:val="00C81656"/>
    <w:rsid w:val="00C81664"/>
    <w:rsid w:val="00C81C8C"/>
    <w:rsid w:val="00C8274B"/>
    <w:rsid w:val="00C82B40"/>
    <w:rsid w:val="00C83346"/>
    <w:rsid w:val="00C83807"/>
    <w:rsid w:val="00C839B1"/>
    <w:rsid w:val="00C8444D"/>
    <w:rsid w:val="00C86D43"/>
    <w:rsid w:val="00C87B4D"/>
    <w:rsid w:val="00C87B72"/>
    <w:rsid w:val="00C90AA2"/>
    <w:rsid w:val="00C9149D"/>
    <w:rsid w:val="00C91AA9"/>
    <w:rsid w:val="00C91F1B"/>
    <w:rsid w:val="00C92B74"/>
    <w:rsid w:val="00C92BBA"/>
    <w:rsid w:val="00C93C21"/>
    <w:rsid w:val="00C9486F"/>
    <w:rsid w:val="00C95086"/>
    <w:rsid w:val="00C95B76"/>
    <w:rsid w:val="00C95F25"/>
    <w:rsid w:val="00CA071C"/>
    <w:rsid w:val="00CA0E52"/>
    <w:rsid w:val="00CA13AA"/>
    <w:rsid w:val="00CA3057"/>
    <w:rsid w:val="00CA3F47"/>
    <w:rsid w:val="00CA50B7"/>
    <w:rsid w:val="00CA5CA5"/>
    <w:rsid w:val="00CA646E"/>
    <w:rsid w:val="00CA70FD"/>
    <w:rsid w:val="00CA7799"/>
    <w:rsid w:val="00CB0E45"/>
    <w:rsid w:val="00CB10D8"/>
    <w:rsid w:val="00CB206A"/>
    <w:rsid w:val="00CB294D"/>
    <w:rsid w:val="00CB3586"/>
    <w:rsid w:val="00CB4341"/>
    <w:rsid w:val="00CB48C1"/>
    <w:rsid w:val="00CB49CE"/>
    <w:rsid w:val="00CB57D4"/>
    <w:rsid w:val="00CC04DB"/>
    <w:rsid w:val="00CC0E2F"/>
    <w:rsid w:val="00CC1D7B"/>
    <w:rsid w:val="00CC1E2E"/>
    <w:rsid w:val="00CC208A"/>
    <w:rsid w:val="00CC31D6"/>
    <w:rsid w:val="00CC5955"/>
    <w:rsid w:val="00CD052E"/>
    <w:rsid w:val="00CD1362"/>
    <w:rsid w:val="00CD1CC9"/>
    <w:rsid w:val="00CD2442"/>
    <w:rsid w:val="00CD285B"/>
    <w:rsid w:val="00CD2F1E"/>
    <w:rsid w:val="00CD58CC"/>
    <w:rsid w:val="00CD6988"/>
    <w:rsid w:val="00CD7383"/>
    <w:rsid w:val="00CD75E3"/>
    <w:rsid w:val="00CD77D2"/>
    <w:rsid w:val="00CD7FEC"/>
    <w:rsid w:val="00CE12F6"/>
    <w:rsid w:val="00CE28AD"/>
    <w:rsid w:val="00CE2C30"/>
    <w:rsid w:val="00CE3F1F"/>
    <w:rsid w:val="00CE4132"/>
    <w:rsid w:val="00CE48B9"/>
    <w:rsid w:val="00CE4F32"/>
    <w:rsid w:val="00CE62E9"/>
    <w:rsid w:val="00CE7DA6"/>
    <w:rsid w:val="00CE7DF1"/>
    <w:rsid w:val="00CF00BA"/>
    <w:rsid w:val="00CF0D86"/>
    <w:rsid w:val="00CF24C1"/>
    <w:rsid w:val="00CF2617"/>
    <w:rsid w:val="00CF5B02"/>
    <w:rsid w:val="00CF65BA"/>
    <w:rsid w:val="00CF6FEA"/>
    <w:rsid w:val="00CF7341"/>
    <w:rsid w:val="00D035BC"/>
    <w:rsid w:val="00D03842"/>
    <w:rsid w:val="00D079CD"/>
    <w:rsid w:val="00D10BAF"/>
    <w:rsid w:val="00D10C37"/>
    <w:rsid w:val="00D10E88"/>
    <w:rsid w:val="00D123DA"/>
    <w:rsid w:val="00D12684"/>
    <w:rsid w:val="00D1308C"/>
    <w:rsid w:val="00D13C0A"/>
    <w:rsid w:val="00D13EB6"/>
    <w:rsid w:val="00D150DD"/>
    <w:rsid w:val="00D16CD7"/>
    <w:rsid w:val="00D17761"/>
    <w:rsid w:val="00D17C6A"/>
    <w:rsid w:val="00D20516"/>
    <w:rsid w:val="00D20A9C"/>
    <w:rsid w:val="00D21139"/>
    <w:rsid w:val="00D21DB3"/>
    <w:rsid w:val="00D21F84"/>
    <w:rsid w:val="00D22D9E"/>
    <w:rsid w:val="00D2420A"/>
    <w:rsid w:val="00D2453A"/>
    <w:rsid w:val="00D2518F"/>
    <w:rsid w:val="00D2575D"/>
    <w:rsid w:val="00D25D13"/>
    <w:rsid w:val="00D25D67"/>
    <w:rsid w:val="00D270EF"/>
    <w:rsid w:val="00D2753A"/>
    <w:rsid w:val="00D3029B"/>
    <w:rsid w:val="00D304A4"/>
    <w:rsid w:val="00D30910"/>
    <w:rsid w:val="00D30E4B"/>
    <w:rsid w:val="00D31F82"/>
    <w:rsid w:val="00D3248A"/>
    <w:rsid w:val="00D32C1D"/>
    <w:rsid w:val="00D33B8D"/>
    <w:rsid w:val="00D354FF"/>
    <w:rsid w:val="00D370AA"/>
    <w:rsid w:val="00D3766B"/>
    <w:rsid w:val="00D37BE7"/>
    <w:rsid w:val="00D4120A"/>
    <w:rsid w:val="00D41D38"/>
    <w:rsid w:val="00D425E1"/>
    <w:rsid w:val="00D43DA9"/>
    <w:rsid w:val="00D44CCB"/>
    <w:rsid w:val="00D45000"/>
    <w:rsid w:val="00D4518C"/>
    <w:rsid w:val="00D457C0"/>
    <w:rsid w:val="00D516E9"/>
    <w:rsid w:val="00D51E7D"/>
    <w:rsid w:val="00D52353"/>
    <w:rsid w:val="00D52A53"/>
    <w:rsid w:val="00D5528F"/>
    <w:rsid w:val="00D558E7"/>
    <w:rsid w:val="00D55D7C"/>
    <w:rsid w:val="00D55DC6"/>
    <w:rsid w:val="00D55E20"/>
    <w:rsid w:val="00D55E80"/>
    <w:rsid w:val="00D569C8"/>
    <w:rsid w:val="00D576B3"/>
    <w:rsid w:val="00D57738"/>
    <w:rsid w:val="00D61A89"/>
    <w:rsid w:val="00D61C7F"/>
    <w:rsid w:val="00D64436"/>
    <w:rsid w:val="00D65A09"/>
    <w:rsid w:val="00D6767A"/>
    <w:rsid w:val="00D67686"/>
    <w:rsid w:val="00D704F1"/>
    <w:rsid w:val="00D70C39"/>
    <w:rsid w:val="00D70ED2"/>
    <w:rsid w:val="00D71347"/>
    <w:rsid w:val="00D71394"/>
    <w:rsid w:val="00D72B73"/>
    <w:rsid w:val="00D73B2E"/>
    <w:rsid w:val="00D74ACB"/>
    <w:rsid w:val="00D75502"/>
    <w:rsid w:val="00D765C8"/>
    <w:rsid w:val="00D76864"/>
    <w:rsid w:val="00D779F8"/>
    <w:rsid w:val="00D77BB5"/>
    <w:rsid w:val="00D80444"/>
    <w:rsid w:val="00D80F72"/>
    <w:rsid w:val="00D8282E"/>
    <w:rsid w:val="00D82E44"/>
    <w:rsid w:val="00D82FF1"/>
    <w:rsid w:val="00D836FA"/>
    <w:rsid w:val="00D83742"/>
    <w:rsid w:val="00D839C5"/>
    <w:rsid w:val="00D84105"/>
    <w:rsid w:val="00D8418E"/>
    <w:rsid w:val="00D849F8"/>
    <w:rsid w:val="00D85E33"/>
    <w:rsid w:val="00D86D94"/>
    <w:rsid w:val="00D87D54"/>
    <w:rsid w:val="00D90738"/>
    <w:rsid w:val="00D90763"/>
    <w:rsid w:val="00D90967"/>
    <w:rsid w:val="00D913B6"/>
    <w:rsid w:val="00D91BCC"/>
    <w:rsid w:val="00D92E4C"/>
    <w:rsid w:val="00D93698"/>
    <w:rsid w:val="00D93F37"/>
    <w:rsid w:val="00D94281"/>
    <w:rsid w:val="00D94B80"/>
    <w:rsid w:val="00D94D21"/>
    <w:rsid w:val="00D9599F"/>
    <w:rsid w:val="00D95AFD"/>
    <w:rsid w:val="00D96222"/>
    <w:rsid w:val="00D9692F"/>
    <w:rsid w:val="00DA0236"/>
    <w:rsid w:val="00DA046F"/>
    <w:rsid w:val="00DA168F"/>
    <w:rsid w:val="00DA1C04"/>
    <w:rsid w:val="00DA1F56"/>
    <w:rsid w:val="00DA2447"/>
    <w:rsid w:val="00DA352A"/>
    <w:rsid w:val="00DA36F4"/>
    <w:rsid w:val="00DA3701"/>
    <w:rsid w:val="00DA3D19"/>
    <w:rsid w:val="00DA3F4A"/>
    <w:rsid w:val="00DA4250"/>
    <w:rsid w:val="00DA477C"/>
    <w:rsid w:val="00DA4C89"/>
    <w:rsid w:val="00DA7026"/>
    <w:rsid w:val="00DB17EB"/>
    <w:rsid w:val="00DB3131"/>
    <w:rsid w:val="00DB45CE"/>
    <w:rsid w:val="00DB7701"/>
    <w:rsid w:val="00DB7791"/>
    <w:rsid w:val="00DC0B2B"/>
    <w:rsid w:val="00DC0F77"/>
    <w:rsid w:val="00DC1B90"/>
    <w:rsid w:val="00DC206B"/>
    <w:rsid w:val="00DC2C93"/>
    <w:rsid w:val="00DC31D3"/>
    <w:rsid w:val="00DC4CA7"/>
    <w:rsid w:val="00DC5728"/>
    <w:rsid w:val="00DC5C75"/>
    <w:rsid w:val="00DC62D7"/>
    <w:rsid w:val="00DC6322"/>
    <w:rsid w:val="00DC6D67"/>
    <w:rsid w:val="00DD2B65"/>
    <w:rsid w:val="00DD2C4C"/>
    <w:rsid w:val="00DD331A"/>
    <w:rsid w:val="00DD3CED"/>
    <w:rsid w:val="00DD3D55"/>
    <w:rsid w:val="00DD4580"/>
    <w:rsid w:val="00DD465C"/>
    <w:rsid w:val="00DD4CAE"/>
    <w:rsid w:val="00DD576F"/>
    <w:rsid w:val="00DD5E6A"/>
    <w:rsid w:val="00DD5EF5"/>
    <w:rsid w:val="00DD6EB6"/>
    <w:rsid w:val="00DD7123"/>
    <w:rsid w:val="00DD750F"/>
    <w:rsid w:val="00DE0CA7"/>
    <w:rsid w:val="00DE13F2"/>
    <w:rsid w:val="00DE29B2"/>
    <w:rsid w:val="00DE2D87"/>
    <w:rsid w:val="00DE3A9D"/>
    <w:rsid w:val="00DE3FB8"/>
    <w:rsid w:val="00DE40C8"/>
    <w:rsid w:val="00DE4F44"/>
    <w:rsid w:val="00DE58D8"/>
    <w:rsid w:val="00DE59FF"/>
    <w:rsid w:val="00DE5AAD"/>
    <w:rsid w:val="00DF10C1"/>
    <w:rsid w:val="00DF13FC"/>
    <w:rsid w:val="00DF2C7F"/>
    <w:rsid w:val="00DF3062"/>
    <w:rsid w:val="00DF4C3C"/>
    <w:rsid w:val="00DF6E99"/>
    <w:rsid w:val="00DF7A7A"/>
    <w:rsid w:val="00E00C33"/>
    <w:rsid w:val="00E01527"/>
    <w:rsid w:val="00E01D8C"/>
    <w:rsid w:val="00E020A6"/>
    <w:rsid w:val="00E022C0"/>
    <w:rsid w:val="00E023C0"/>
    <w:rsid w:val="00E03136"/>
    <w:rsid w:val="00E03AD7"/>
    <w:rsid w:val="00E03C16"/>
    <w:rsid w:val="00E03C70"/>
    <w:rsid w:val="00E03C9A"/>
    <w:rsid w:val="00E040B3"/>
    <w:rsid w:val="00E048CA"/>
    <w:rsid w:val="00E04980"/>
    <w:rsid w:val="00E05182"/>
    <w:rsid w:val="00E05BEE"/>
    <w:rsid w:val="00E066DF"/>
    <w:rsid w:val="00E06DA4"/>
    <w:rsid w:val="00E0791B"/>
    <w:rsid w:val="00E104EB"/>
    <w:rsid w:val="00E1070A"/>
    <w:rsid w:val="00E10779"/>
    <w:rsid w:val="00E134EB"/>
    <w:rsid w:val="00E14AA1"/>
    <w:rsid w:val="00E152E0"/>
    <w:rsid w:val="00E15E4E"/>
    <w:rsid w:val="00E15F85"/>
    <w:rsid w:val="00E16188"/>
    <w:rsid w:val="00E16FDE"/>
    <w:rsid w:val="00E17428"/>
    <w:rsid w:val="00E17749"/>
    <w:rsid w:val="00E17F61"/>
    <w:rsid w:val="00E20291"/>
    <w:rsid w:val="00E2068D"/>
    <w:rsid w:val="00E20DAB"/>
    <w:rsid w:val="00E22229"/>
    <w:rsid w:val="00E244D4"/>
    <w:rsid w:val="00E24DCA"/>
    <w:rsid w:val="00E256C2"/>
    <w:rsid w:val="00E26A46"/>
    <w:rsid w:val="00E302BE"/>
    <w:rsid w:val="00E31A24"/>
    <w:rsid w:val="00E32392"/>
    <w:rsid w:val="00E338EE"/>
    <w:rsid w:val="00E34881"/>
    <w:rsid w:val="00E35133"/>
    <w:rsid w:val="00E362E3"/>
    <w:rsid w:val="00E37CF5"/>
    <w:rsid w:val="00E404C9"/>
    <w:rsid w:val="00E40F16"/>
    <w:rsid w:val="00E41616"/>
    <w:rsid w:val="00E41A49"/>
    <w:rsid w:val="00E41C13"/>
    <w:rsid w:val="00E42791"/>
    <w:rsid w:val="00E43440"/>
    <w:rsid w:val="00E43998"/>
    <w:rsid w:val="00E44AD2"/>
    <w:rsid w:val="00E45C7F"/>
    <w:rsid w:val="00E47729"/>
    <w:rsid w:val="00E508BD"/>
    <w:rsid w:val="00E51335"/>
    <w:rsid w:val="00E5158B"/>
    <w:rsid w:val="00E516FC"/>
    <w:rsid w:val="00E52496"/>
    <w:rsid w:val="00E52F0A"/>
    <w:rsid w:val="00E54022"/>
    <w:rsid w:val="00E5447B"/>
    <w:rsid w:val="00E5532D"/>
    <w:rsid w:val="00E56F51"/>
    <w:rsid w:val="00E5746F"/>
    <w:rsid w:val="00E5799F"/>
    <w:rsid w:val="00E57C69"/>
    <w:rsid w:val="00E608CC"/>
    <w:rsid w:val="00E62A5B"/>
    <w:rsid w:val="00E62F3A"/>
    <w:rsid w:val="00E63A23"/>
    <w:rsid w:val="00E644BD"/>
    <w:rsid w:val="00E644C8"/>
    <w:rsid w:val="00E64BA7"/>
    <w:rsid w:val="00E65D01"/>
    <w:rsid w:val="00E677D4"/>
    <w:rsid w:val="00E71C02"/>
    <w:rsid w:val="00E73329"/>
    <w:rsid w:val="00E73C3F"/>
    <w:rsid w:val="00E73C72"/>
    <w:rsid w:val="00E73D8B"/>
    <w:rsid w:val="00E74EE5"/>
    <w:rsid w:val="00E751D2"/>
    <w:rsid w:val="00E754F1"/>
    <w:rsid w:val="00E75C76"/>
    <w:rsid w:val="00E75D04"/>
    <w:rsid w:val="00E76858"/>
    <w:rsid w:val="00E806C9"/>
    <w:rsid w:val="00E80E6B"/>
    <w:rsid w:val="00E83122"/>
    <w:rsid w:val="00E84413"/>
    <w:rsid w:val="00E84604"/>
    <w:rsid w:val="00E84FF6"/>
    <w:rsid w:val="00E863EE"/>
    <w:rsid w:val="00E91B36"/>
    <w:rsid w:val="00E926FD"/>
    <w:rsid w:val="00E9321F"/>
    <w:rsid w:val="00E93396"/>
    <w:rsid w:val="00E933A9"/>
    <w:rsid w:val="00E93838"/>
    <w:rsid w:val="00E93AFC"/>
    <w:rsid w:val="00E94031"/>
    <w:rsid w:val="00E95FE6"/>
    <w:rsid w:val="00E9630B"/>
    <w:rsid w:val="00E966B5"/>
    <w:rsid w:val="00E96D06"/>
    <w:rsid w:val="00E977EC"/>
    <w:rsid w:val="00E97816"/>
    <w:rsid w:val="00E97E2D"/>
    <w:rsid w:val="00EA1B01"/>
    <w:rsid w:val="00EA1D79"/>
    <w:rsid w:val="00EA1F7E"/>
    <w:rsid w:val="00EA4B9F"/>
    <w:rsid w:val="00EA5A0A"/>
    <w:rsid w:val="00EA5B9A"/>
    <w:rsid w:val="00EA648B"/>
    <w:rsid w:val="00EA73FF"/>
    <w:rsid w:val="00EB0B73"/>
    <w:rsid w:val="00EB164F"/>
    <w:rsid w:val="00EB2881"/>
    <w:rsid w:val="00EB2DAC"/>
    <w:rsid w:val="00EB2E42"/>
    <w:rsid w:val="00EB575F"/>
    <w:rsid w:val="00EB5EAF"/>
    <w:rsid w:val="00EB601D"/>
    <w:rsid w:val="00EB61CD"/>
    <w:rsid w:val="00EB6506"/>
    <w:rsid w:val="00EB70BD"/>
    <w:rsid w:val="00EB75B1"/>
    <w:rsid w:val="00EB7B7B"/>
    <w:rsid w:val="00EC082D"/>
    <w:rsid w:val="00EC1712"/>
    <w:rsid w:val="00EC1879"/>
    <w:rsid w:val="00EC268F"/>
    <w:rsid w:val="00EC2C74"/>
    <w:rsid w:val="00EC349E"/>
    <w:rsid w:val="00EC36A4"/>
    <w:rsid w:val="00EC3F89"/>
    <w:rsid w:val="00EC434D"/>
    <w:rsid w:val="00EC4D1F"/>
    <w:rsid w:val="00EC7B84"/>
    <w:rsid w:val="00ED221C"/>
    <w:rsid w:val="00ED2F40"/>
    <w:rsid w:val="00ED33A6"/>
    <w:rsid w:val="00ED3C77"/>
    <w:rsid w:val="00ED4283"/>
    <w:rsid w:val="00ED5498"/>
    <w:rsid w:val="00ED59BC"/>
    <w:rsid w:val="00ED6489"/>
    <w:rsid w:val="00ED7660"/>
    <w:rsid w:val="00ED7C8D"/>
    <w:rsid w:val="00EE04D5"/>
    <w:rsid w:val="00EE07A3"/>
    <w:rsid w:val="00EE086B"/>
    <w:rsid w:val="00EE166B"/>
    <w:rsid w:val="00EE1A25"/>
    <w:rsid w:val="00EE44E2"/>
    <w:rsid w:val="00EE4C59"/>
    <w:rsid w:val="00EE546D"/>
    <w:rsid w:val="00EE5472"/>
    <w:rsid w:val="00EE61DA"/>
    <w:rsid w:val="00EE69B2"/>
    <w:rsid w:val="00EE78CA"/>
    <w:rsid w:val="00EE7B5F"/>
    <w:rsid w:val="00EE7D80"/>
    <w:rsid w:val="00EF0DE4"/>
    <w:rsid w:val="00EF1A97"/>
    <w:rsid w:val="00EF2027"/>
    <w:rsid w:val="00EF20FC"/>
    <w:rsid w:val="00EF21DD"/>
    <w:rsid w:val="00EF2FA0"/>
    <w:rsid w:val="00EF3071"/>
    <w:rsid w:val="00EF3EC1"/>
    <w:rsid w:val="00EF4E6E"/>
    <w:rsid w:val="00EF5CC8"/>
    <w:rsid w:val="00EF6C79"/>
    <w:rsid w:val="00F00183"/>
    <w:rsid w:val="00F006A1"/>
    <w:rsid w:val="00F010DC"/>
    <w:rsid w:val="00F01534"/>
    <w:rsid w:val="00F02191"/>
    <w:rsid w:val="00F03280"/>
    <w:rsid w:val="00F03A19"/>
    <w:rsid w:val="00F04FED"/>
    <w:rsid w:val="00F050E9"/>
    <w:rsid w:val="00F066E7"/>
    <w:rsid w:val="00F070B8"/>
    <w:rsid w:val="00F1040D"/>
    <w:rsid w:val="00F1071F"/>
    <w:rsid w:val="00F11ED7"/>
    <w:rsid w:val="00F12363"/>
    <w:rsid w:val="00F12412"/>
    <w:rsid w:val="00F1265D"/>
    <w:rsid w:val="00F1333B"/>
    <w:rsid w:val="00F147AC"/>
    <w:rsid w:val="00F14855"/>
    <w:rsid w:val="00F151E9"/>
    <w:rsid w:val="00F156F8"/>
    <w:rsid w:val="00F17430"/>
    <w:rsid w:val="00F1746B"/>
    <w:rsid w:val="00F17878"/>
    <w:rsid w:val="00F2070F"/>
    <w:rsid w:val="00F20968"/>
    <w:rsid w:val="00F20C79"/>
    <w:rsid w:val="00F20CFA"/>
    <w:rsid w:val="00F210B0"/>
    <w:rsid w:val="00F2246D"/>
    <w:rsid w:val="00F23176"/>
    <w:rsid w:val="00F23A2F"/>
    <w:rsid w:val="00F23E1B"/>
    <w:rsid w:val="00F24F71"/>
    <w:rsid w:val="00F258F8"/>
    <w:rsid w:val="00F25F71"/>
    <w:rsid w:val="00F26F37"/>
    <w:rsid w:val="00F27243"/>
    <w:rsid w:val="00F30AAD"/>
    <w:rsid w:val="00F3109D"/>
    <w:rsid w:val="00F31EF7"/>
    <w:rsid w:val="00F322A2"/>
    <w:rsid w:val="00F32919"/>
    <w:rsid w:val="00F345E9"/>
    <w:rsid w:val="00F3670D"/>
    <w:rsid w:val="00F36959"/>
    <w:rsid w:val="00F37584"/>
    <w:rsid w:val="00F3783E"/>
    <w:rsid w:val="00F3787E"/>
    <w:rsid w:val="00F401D1"/>
    <w:rsid w:val="00F4068A"/>
    <w:rsid w:val="00F40C9B"/>
    <w:rsid w:val="00F41A08"/>
    <w:rsid w:val="00F42061"/>
    <w:rsid w:val="00F427EA"/>
    <w:rsid w:val="00F42E04"/>
    <w:rsid w:val="00F436F1"/>
    <w:rsid w:val="00F44080"/>
    <w:rsid w:val="00F44D2E"/>
    <w:rsid w:val="00F45F28"/>
    <w:rsid w:val="00F46358"/>
    <w:rsid w:val="00F4658E"/>
    <w:rsid w:val="00F46838"/>
    <w:rsid w:val="00F47759"/>
    <w:rsid w:val="00F477F5"/>
    <w:rsid w:val="00F47BDA"/>
    <w:rsid w:val="00F47CAA"/>
    <w:rsid w:val="00F510AD"/>
    <w:rsid w:val="00F51622"/>
    <w:rsid w:val="00F516C9"/>
    <w:rsid w:val="00F51CFC"/>
    <w:rsid w:val="00F5278B"/>
    <w:rsid w:val="00F533B2"/>
    <w:rsid w:val="00F5445E"/>
    <w:rsid w:val="00F54479"/>
    <w:rsid w:val="00F544DB"/>
    <w:rsid w:val="00F54ADC"/>
    <w:rsid w:val="00F5737C"/>
    <w:rsid w:val="00F57A84"/>
    <w:rsid w:val="00F60854"/>
    <w:rsid w:val="00F61565"/>
    <w:rsid w:val="00F61B03"/>
    <w:rsid w:val="00F620AC"/>
    <w:rsid w:val="00F6286C"/>
    <w:rsid w:val="00F632AA"/>
    <w:rsid w:val="00F632FD"/>
    <w:rsid w:val="00F63DFF"/>
    <w:rsid w:val="00F647C5"/>
    <w:rsid w:val="00F64836"/>
    <w:rsid w:val="00F64A3C"/>
    <w:rsid w:val="00F64BA6"/>
    <w:rsid w:val="00F654A3"/>
    <w:rsid w:val="00F655F5"/>
    <w:rsid w:val="00F6591D"/>
    <w:rsid w:val="00F666BC"/>
    <w:rsid w:val="00F67565"/>
    <w:rsid w:val="00F70186"/>
    <w:rsid w:val="00F70427"/>
    <w:rsid w:val="00F70DA2"/>
    <w:rsid w:val="00F71094"/>
    <w:rsid w:val="00F727F7"/>
    <w:rsid w:val="00F73392"/>
    <w:rsid w:val="00F73675"/>
    <w:rsid w:val="00F73717"/>
    <w:rsid w:val="00F73D42"/>
    <w:rsid w:val="00F7413F"/>
    <w:rsid w:val="00F74FC2"/>
    <w:rsid w:val="00F757C5"/>
    <w:rsid w:val="00F76135"/>
    <w:rsid w:val="00F76906"/>
    <w:rsid w:val="00F76E59"/>
    <w:rsid w:val="00F77BC7"/>
    <w:rsid w:val="00F82B78"/>
    <w:rsid w:val="00F845C8"/>
    <w:rsid w:val="00F85090"/>
    <w:rsid w:val="00F85B77"/>
    <w:rsid w:val="00F85D5D"/>
    <w:rsid w:val="00F86E28"/>
    <w:rsid w:val="00F86F64"/>
    <w:rsid w:val="00F870DD"/>
    <w:rsid w:val="00F8776C"/>
    <w:rsid w:val="00F900DA"/>
    <w:rsid w:val="00F90429"/>
    <w:rsid w:val="00F90ED6"/>
    <w:rsid w:val="00F9181E"/>
    <w:rsid w:val="00F91F0F"/>
    <w:rsid w:val="00F923BC"/>
    <w:rsid w:val="00F939DA"/>
    <w:rsid w:val="00F9491D"/>
    <w:rsid w:val="00F94A2C"/>
    <w:rsid w:val="00F95093"/>
    <w:rsid w:val="00F96079"/>
    <w:rsid w:val="00F960FF"/>
    <w:rsid w:val="00F976EC"/>
    <w:rsid w:val="00F97915"/>
    <w:rsid w:val="00FA0446"/>
    <w:rsid w:val="00FA0C15"/>
    <w:rsid w:val="00FA1E41"/>
    <w:rsid w:val="00FA2431"/>
    <w:rsid w:val="00FA24F3"/>
    <w:rsid w:val="00FA3536"/>
    <w:rsid w:val="00FA3761"/>
    <w:rsid w:val="00FA378B"/>
    <w:rsid w:val="00FA45B6"/>
    <w:rsid w:val="00FA4B0E"/>
    <w:rsid w:val="00FA51F2"/>
    <w:rsid w:val="00FA5A88"/>
    <w:rsid w:val="00FA6218"/>
    <w:rsid w:val="00FA6EEF"/>
    <w:rsid w:val="00FB0FA4"/>
    <w:rsid w:val="00FB2539"/>
    <w:rsid w:val="00FB2BE9"/>
    <w:rsid w:val="00FB3DEF"/>
    <w:rsid w:val="00FB474F"/>
    <w:rsid w:val="00FB48A4"/>
    <w:rsid w:val="00FB4A83"/>
    <w:rsid w:val="00FB4BAA"/>
    <w:rsid w:val="00FB5130"/>
    <w:rsid w:val="00FB5E99"/>
    <w:rsid w:val="00FB5FD7"/>
    <w:rsid w:val="00FB6FA7"/>
    <w:rsid w:val="00FB7762"/>
    <w:rsid w:val="00FC2530"/>
    <w:rsid w:val="00FC2C09"/>
    <w:rsid w:val="00FC2E95"/>
    <w:rsid w:val="00FC38F1"/>
    <w:rsid w:val="00FC3E6F"/>
    <w:rsid w:val="00FC3FEB"/>
    <w:rsid w:val="00FC4FB4"/>
    <w:rsid w:val="00FC51A9"/>
    <w:rsid w:val="00FC5486"/>
    <w:rsid w:val="00FC71CB"/>
    <w:rsid w:val="00FC762A"/>
    <w:rsid w:val="00FC7803"/>
    <w:rsid w:val="00FC7BE3"/>
    <w:rsid w:val="00FC7F50"/>
    <w:rsid w:val="00FD0503"/>
    <w:rsid w:val="00FD0583"/>
    <w:rsid w:val="00FD0A0A"/>
    <w:rsid w:val="00FD196F"/>
    <w:rsid w:val="00FD225F"/>
    <w:rsid w:val="00FD242A"/>
    <w:rsid w:val="00FD2758"/>
    <w:rsid w:val="00FD29E8"/>
    <w:rsid w:val="00FD2D7F"/>
    <w:rsid w:val="00FD31D9"/>
    <w:rsid w:val="00FD37CC"/>
    <w:rsid w:val="00FD4507"/>
    <w:rsid w:val="00FD53C3"/>
    <w:rsid w:val="00FD554E"/>
    <w:rsid w:val="00FD5C5A"/>
    <w:rsid w:val="00FD6D1A"/>
    <w:rsid w:val="00FD73EF"/>
    <w:rsid w:val="00FD74A5"/>
    <w:rsid w:val="00FD783D"/>
    <w:rsid w:val="00FE0875"/>
    <w:rsid w:val="00FE0A10"/>
    <w:rsid w:val="00FE0D1A"/>
    <w:rsid w:val="00FE28C2"/>
    <w:rsid w:val="00FE2BDB"/>
    <w:rsid w:val="00FE356E"/>
    <w:rsid w:val="00FE35EF"/>
    <w:rsid w:val="00FE3B48"/>
    <w:rsid w:val="00FE3C62"/>
    <w:rsid w:val="00FE4047"/>
    <w:rsid w:val="00FE454D"/>
    <w:rsid w:val="00FE510C"/>
    <w:rsid w:val="00FE5719"/>
    <w:rsid w:val="00FE5EFE"/>
    <w:rsid w:val="00FE5FA8"/>
    <w:rsid w:val="00FE7860"/>
    <w:rsid w:val="00FE7D8A"/>
    <w:rsid w:val="00FF077E"/>
    <w:rsid w:val="00FF0AF1"/>
    <w:rsid w:val="00FF0EB6"/>
    <w:rsid w:val="00FF145D"/>
    <w:rsid w:val="00FF192C"/>
    <w:rsid w:val="00FF286A"/>
    <w:rsid w:val="00FF2F31"/>
    <w:rsid w:val="00FF3305"/>
    <w:rsid w:val="00FF3B19"/>
    <w:rsid w:val="00FF444D"/>
    <w:rsid w:val="00FF48E6"/>
    <w:rsid w:val="00FF4943"/>
    <w:rsid w:val="00FF53FE"/>
    <w:rsid w:val="00FF55E9"/>
    <w:rsid w:val="00FF5673"/>
    <w:rsid w:val="00FF60D1"/>
    <w:rsid w:val="00FF6768"/>
    <w:rsid w:val="00FF6D03"/>
    <w:rsid w:val="00FF7691"/>
    <w:rsid w:val="00FF7CB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ED0177"/>
  <w15:docId w15:val="{EFCEA8C3-ABE6-4387-96BF-48638AFFA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7D0E"/>
    <w:pPr>
      <w:bidi/>
    </w:pPr>
  </w:style>
  <w:style w:type="paragraph" w:styleId="Heading1">
    <w:name w:val="heading 1"/>
    <w:basedOn w:val="Normal"/>
    <w:link w:val="Heading1Char"/>
    <w:uiPriority w:val="9"/>
    <w:qFormat/>
    <w:rsid w:val="00FB4A83"/>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A3629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334AE1"/>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65601B"/>
    <w:pPr>
      <w:spacing w:after="0" w:line="240" w:lineRule="auto"/>
    </w:pPr>
    <w:rPr>
      <w:sz w:val="20"/>
      <w:szCs w:val="20"/>
    </w:rPr>
  </w:style>
  <w:style w:type="character" w:customStyle="1" w:styleId="FootnoteTextChar">
    <w:name w:val="Footnote Text Char"/>
    <w:basedOn w:val="DefaultParagraphFont"/>
    <w:link w:val="FootnoteText"/>
    <w:uiPriority w:val="99"/>
    <w:rsid w:val="0065601B"/>
    <w:rPr>
      <w:sz w:val="20"/>
      <w:szCs w:val="20"/>
    </w:rPr>
  </w:style>
  <w:style w:type="character" w:styleId="FootnoteReference">
    <w:name w:val="footnote reference"/>
    <w:basedOn w:val="DefaultParagraphFont"/>
    <w:uiPriority w:val="99"/>
    <w:unhideWhenUsed/>
    <w:rsid w:val="0065601B"/>
    <w:rPr>
      <w:vertAlign w:val="superscript"/>
    </w:rPr>
  </w:style>
  <w:style w:type="paragraph" w:styleId="EndnoteText">
    <w:name w:val="endnote text"/>
    <w:basedOn w:val="Normal"/>
    <w:link w:val="EndnoteTextChar"/>
    <w:uiPriority w:val="99"/>
    <w:semiHidden/>
    <w:unhideWhenUsed/>
    <w:rsid w:val="00C103F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103F6"/>
    <w:rPr>
      <w:sz w:val="20"/>
      <w:szCs w:val="20"/>
    </w:rPr>
  </w:style>
  <w:style w:type="character" w:styleId="EndnoteReference">
    <w:name w:val="endnote reference"/>
    <w:basedOn w:val="DefaultParagraphFont"/>
    <w:uiPriority w:val="99"/>
    <w:semiHidden/>
    <w:unhideWhenUsed/>
    <w:rsid w:val="00C103F6"/>
    <w:rPr>
      <w:vertAlign w:val="superscript"/>
    </w:rPr>
  </w:style>
  <w:style w:type="paragraph" w:styleId="Header">
    <w:name w:val="header"/>
    <w:basedOn w:val="Normal"/>
    <w:link w:val="HeaderChar"/>
    <w:uiPriority w:val="99"/>
    <w:unhideWhenUsed/>
    <w:rsid w:val="001211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1123"/>
  </w:style>
  <w:style w:type="paragraph" w:styleId="Footer">
    <w:name w:val="footer"/>
    <w:basedOn w:val="Normal"/>
    <w:link w:val="FooterChar"/>
    <w:uiPriority w:val="99"/>
    <w:unhideWhenUsed/>
    <w:rsid w:val="001211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1123"/>
  </w:style>
  <w:style w:type="paragraph" w:styleId="ListParagraph">
    <w:name w:val="List Paragraph"/>
    <w:basedOn w:val="Normal"/>
    <w:uiPriority w:val="34"/>
    <w:qFormat/>
    <w:rsid w:val="0029108A"/>
    <w:pPr>
      <w:ind w:left="720"/>
      <w:contextualSpacing/>
    </w:pPr>
    <w:rPr>
      <w:sz w:val="96"/>
      <w:szCs w:val="96"/>
      <w:u w:val="double"/>
    </w:rPr>
  </w:style>
  <w:style w:type="character" w:customStyle="1" w:styleId="Heading1Char">
    <w:name w:val="Heading 1 Char"/>
    <w:basedOn w:val="DefaultParagraphFont"/>
    <w:link w:val="Heading1"/>
    <w:uiPriority w:val="9"/>
    <w:rsid w:val="00FB4A83"/>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FB4A83"/>
    <w:rPr>
      <w:color w:val="0000FF"/>
      <w:u w:val="single"/>
    </w:rPr>
  </w:style>
  <w:style w:type="paragraph" w:customStyle="1" w:styleId="Default">
    <w:name w:val="Default"/>
    <w:rsid w:val="00844921"/>
    <w:pPr>
      <w:autoSpaceDE w:val="0"/>
      <w:autoSpaceDN w:val="0"/>
      <w:adjustRightInd w:val="0"/>
      <w:spacing w:after="0" w:line="240" w:lineRule="auto"/>
    </w:pPr>
    <w:rPr>
      <w:rFonts w:ascii="Times New Roman" w:hAnsi="Times New Roman" w:cs="Times New Roman"/>
      <w:color w:val="000000"/>
      <w:sz w:val="24"/>
      <w:szCs w:val="24"/>
    </w:rPr>
  </w:style>
  <w:style w:type="paragraph" w:styleId="NoSpacing">
    <w:name w:val="No Spacing"/>
    <w:uiPriority w:val="1"/>
    <w:qFormat/>
    <w:rsid w:val="00C81C8C"/>
    <w:pPr>
      <w:bidi/>
      <w:spacing w:after="0" w:line="240" w:lineRule="auto"/>
    </w:pPr>
  </w:style>
  <w:style w:type="table" w:styleId="TableGrid">
    <w:name w:val="Table Grid"/>
    <w:basedOn w:val="TableNormal"/>
    <w:uiPriority w:val="59"/>
    <w:rsid w:val="006F380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MediumShading21">
    <w:name w:val="Medium Shading 21"/>
    <w:basedOn w:val="TableNormal"/>
    <w:uiPriority w:val="64"/>
    <w:rsid w:val="006F380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LightList1">
    <w:name w:val="Light List1"/>
    <w:basedOn w:val="TableNormal"/>
    <w:uiPriority w:val="61"/>
    <w:rsid w:val="00497B71"/>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MediumShading22">
    <w:name w:val="Medium Shading 22"/>
    <w:basedOn w:val="TableNormal"/>
    <w:uiPriority w:val="64"/>
    <w:rsid w:val="00BA0A0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1-Accent11">
    <w:name w:val="Medium Shading 1 - Accent 11"/>
    <w:basedOn w:val="TableNormal"/>
    <w:uiPriority w:val="63"/>
    <w:rsid w:val="00F61565"/>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MediumShading2-Accent11">
    <w:name w:val="Medium Shading 2 - Accent 11"/>
    <w:basedOn w:val="TableNormal"/>
    <w:uiPriority w:val="64"/>
    <w:rsid w:val="00F6156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LightList2">
    <w:name w:val="Light List2"/>
    <w:basedOn w:val="TableNormal"/>
    <w:uiPriority w:val="61"/>
    <w:rsid w:val="00F61565"/>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MediumShading2-Accent4">
    <w:name w:val="Medium Shading 2 Accent 4"/>
    <w:basedOn w:val="TableNormal"/>
    <w:uiPriority w:val="64"/>
    <w:rsid w:val="00C40E6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1-Accent4">
    <w:name w:val="Medium Shading 1 Accent 4"/>
    <w:basedOn w:val="TableNormal"/>
    <w:uiPriority w:val="63"/>
    <w:rsid w:val="006A2670"/>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paragraph" w:styleId="BalloonText">
    <w:name w:val="Balloon Text"/>
    <w:basedOn w:val="Normal"/>
    <w:link w:val="BalloonTextChar"/>
    <w:uiPriority w:val="99"/>
    <w:semiHidden/>
    <w:unhideWhenUsed/>
    <w:rsid w:val="00CB20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206A"/>
    <w:rPr>
      <w:rFonts w:ascii="Tahoma" w:hAnsi="Tahoma" w:cs="Tahoma"/>
      <w:sz w:val="16"/>
      <w:szCs w:val="16"/>
    </w:rPr>
  </w:style>
  <w:style w:type="character" w:customStyle="1" w:styleId="apple-converted-space">
    <w:name w:val="apple-converted-space"/>
    <w:basedOn w:val="DefaultParagraphFont"/>
    <w:rsid w:val="008962DE"/>
  </w:style>
  <w:style w:type="character" w:customStyle="1" w:styleId="Heading3Char">
    <w:name w:val="Heading 3 Char"/>
    <w:basedOn w:val="DefaultParagraphFont"/>
    <w:link w:val="Heading3"/>
    <w:uiPriority w:val="9"/>
    <w:semiHidden/>
    <w:rsid w:val="00334AE1"/>
    <w:rPr>
      <w:rFonts w:asciiTheme="majorHAnsi" w:eastAsiaTheme="majorEastAsia" w:hAnsiTheme="majorHAnsi" w:cstheme="majorBidi"/>
      <w:b/>
      <w:bCs/>
      <w:color w:val="4F81BD" w:themeColor="accent1"/>
    </w:rPr>
  </w:style>
  <w:style w:type="character" w:customStyle="1" w:styleId="name">
    <w:name w:val="name"/>
    <w:basedOn w:val="DefaultParagraphFont"/>
    <w:rsid w:val="006878B1"/>
  </w:style>
  <w:style w:type="character" w:customStyle="1" w:styleId="site-title">
    <w:name w:val="site-title"/>
    <w:basedOn w:val="DefaultParagraphFont"/>
    <w:rsid w:val="00FD242A"/>
  </w:style>
  <w:style w:type="character" w:customStyle="1" w:styleId="cit-print-date">
    <w:name w:val="cit-print-date"/>
    <w:basedOn w:val="DefaultParagraphFont"/>
    <w:rsid w:val="00FD242A"/>
  </w:style>
  <w:style w:type="character" w:customStyle="1" w:styleId="cit-vol">
    <w:name w:val="cit-vol"/>
    <w:basedOn w:val="DefaultParagraphFont"/>
    <w:rsid w:val="00FD242A"/>
  </w:style>
  <w:style w:type="character" w:customStyle="1" w:styleId="cit-sep">
    <w:name w:val="cit-sep"/>
    <w:basedOn w:val="DefaultParagraphFont"/>
    <w:rsid w:val="00FD242A"/>
  </w:style>
  <w:style w:type="character" w:customStyle="1" w:styleId="cit-first-page">
    <w:name w:val="cit-first-page"/>
    <w:basedOn w:val="DefaultParagraphFont"/>
    <w:rsid w:val="00FD242A"/>
  </w:style>
  <w:style w:type="character" w:customStyle="1" w:styleId="maintitle">
    <w:name w:val="maintitle"/>
    <w:basedOn w:val="DefaultParagraphFont"/>
    <w:rsid w:val="00A36295"/>
  </w:style>
  <w:style w:type="character" w:customStyle="1" w:styleId="Heading2Char">
    <w:name w:val="Heading 2 Char"/>
    <w:basedOn w:val="DefaultParagraphFont"/>
    <w:link w:val="Heading2"/>
    <w:uiPriority w:val="9"/>
    <w:semiHidden/>
    <w:rsid w:val="00A36295"/>
    <w:rPr>
      <w:rFonts w:asciiTheme="majorHAnsi" w:eastAsiaTheme="majorEastAsia" w:hAnsiTheme="majorHAnsi" w:cstheme="majorBidi"/>
      <w:b/>
      <w:bCs/>
      <w:color w:val="4F81BD" w:themeColor="accent1"/>
      <w:sz w:val="26"/>
      <w:szCs w:val="26"/>
    </w:rPr>
  </w:style>
  <w:style w:type="paragraph" w:styleId="BodyText2">
    <w:name w:val="Body Text 2"/>
    <w:basedOn w:val="Normal"/>
    <w:link w:val="BodyText2Char"/>
    <w:semiHidden/>
    <w:rsid w:val="00650D34"/>
    <w:pPr>
      <w:spacing w:after="0" w:line="240" w:lineRule="auto"/>
    </w:pPr>
    <w:rPr>
      <w:rFonts w:ascii="Times New Roman" w:eastAsia="Times New Roman" w:hAnsi="Times New Roman" w:cs="Arabic Transparent"/>
      <w:sz w:val="24"/>
      <w:szCs w:val="28"/>
      <w:lang w:eastAsia="ar-SA" w:bidi="ar-EG"/>
    </w:rPr>
  </w:style>
  <w:style w:type="character" w:customStyle="1" w:styleId="2Char">
    <w:name w:val="نص أساسي 2 Char"/>
    <w:basedOn w:val="DefaultParagraphFont"/>
    <w:uiPriority w:val="99"/>
    <w:semiHidden/>
    <w:rsid w:val="00650D34"/>
  </w:style>
  <w:style w:type="character" w:customStyle="1" w:styleId="BodyText2Char">
    <w:name w:val="Body Text 2 Char"/>
    <w:link w:val="BodyText2"/>
    <w:semiHidden/>
    <w:rsid w:val="00650D34"/>
    <w:rPr>
      <w:rFonts w:ascii="Times New Roman" w:eastAsia="Times New Roman" w:hAnsi="Times New Roman" w:cs="Arabic Transparent"/>
      <w:sz w:val="24"/>
      <w:szCs w:val="28"/>
      <w:lang w:eastAsia="ar-SA" w:bidi="ar-EG"/>
    </w:rPr>
  </w:style>
  <w:style w:type="paragraph" w:styleId="NormalWeb">
    <w:name w:val="Normal (Web)"/>
    <w:basedOn w:val="Normal"/>
    <w:uiPriority w:val="99"/>
    <w:semiHidden/>
    <w:unhideWhenUsed/>
    <w:rsid w:val="00A2446C"/>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ps">
    <w:name w:val="hps"/>
    <w:rsid w:val="008733FA"/>
  </w:style>
  <w:style w:type="paragraph" w:styleId="HTMLPreformatted">
    <w:name w:val="HTML Preformatted"/>
    <w:basedOn w:val="Normal"/>
    <w:link w:val="HTMLPreformattedChar"/>
    <w:uiPriority w:val="99"/>
    <w:semiHidden/>
    <w:unhideWhenUsed/>
    <w:rsid w:val="00996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9609F"/>
    <w:rPr>
      <w:rFonts w:ascii="Courier New" w:eastAsia="Times New Roman" w:hAnsi="Courier New" w:cs="Courier New"/>
      <w:sz w:val="20"/>
      <w:szCs w:val="20"/>
    </w:rPr>
  </w:style>
  <w:style w:type="character" w:customStyle="1" w:styleId="y2iqfc">
    <w:name w:val="y2iqfc"/>
    <w:basedOn w:val="DefaultParagraphFont"/>
    <w:rsid w:val="009960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095739">
      <w:bodyDiv w:val="1"/>
      <w:marLeft w:val="0"/>
      <w:marRight w:val="0"/>
      <w:marTop w:val="0"/>
      <w:marBottom w:val="0"/>
      <w:divBdr>
        <w:top w:val="none" w:sz="0" w:space="0" w:color="auto"/>
        <w:left w:val="none" w:sz="0" w:space="0" w:color="auto"/>
        <w:bottom w:val="none" w:sz="0" w:space="0" w:color="auto"/>
        <w:right w:val="none" w:sz="0" w:space="0" w:color="auto"/>
      </w:divBdr>
      <w:divsChild>
        <w:div w:id="76051138">
          <w:marLeft w:val="0"/>
          <w:marRight w:val="0"/>
          <w:marTop w:val="0"/>
          <w:marBottom w:val="0"/>
          <w:divBdr>
            <w:top w:val="none" w:sz="0" w:space="0" w:color="auto"/>
            <w:left w:val="none" w:sz="0" w:space="0" w:color="auto"/>
            <w:bottom w:val="none" w:sz="0" w:space="0" w:color="auto"/>
            <w:right w:val="none" w:sz="0" w:space="0" w:color="auto"/>
          </w:divBdr>
        </w:div>
        <w:div w:id="606621304">
          <w:marLeft w:val="0"/>
          <w:marRight w:val="0"/>
          <w:marTop w:val="0"/>
          <w:marBottom w:val="0"/>
          <w:divBdr>
            <w:top w:val="none" w:sz="0" w:space="0" w:color="auto"/>
            <w:left w:val="none" w:sz="0" w:space="0" w:color="auto"/>
            <w:bottom w:val="none" w:sz="0" w:space="0" w:color="auto"/>
            <w:right w:val="none" w:sz="0" w:space="0" w:color="auto"/>
          </w:divBdr>
        </w:div>
        <w:div w:id="710346914">
          <w:marLeft w:val="0"/>
          <w:marRight w:val="0"/>
          <w:marTop w:val="0"/>
          <w:marBottom w:val="0"/>
          <w:divBdr>
            <w:top w:val="none" w:sz="0" w:space="0" w:color="auto"/>
            <w:left w:val="none" w:sz="0" w:space="0" w:color="auto"/>
            <w:bottom w:val="none" w:sz="0" w:space="0" w:color="auto"/>
            <w:right w:val="none" w:sz="0" w:space="0" w:color="auto"/>
          </w:divBdr>
        </w:div>
        <w:div w:id="842092384">
          <w:marLeft w:val="0"/>
          <w:marRight w:val="0"/>
          <w:marTop w:val="0"/>
          <w:marBottom w:val="0"/>
          <w:divBdr>
            <w:top w:val="none" w:sz="0" w:space="0" w:color="auto"/>
            <w:left w:val="none" w:sz="0" w:space="0" w:color="auto"/>
            <w:bottom w:val="none" w:sz="0" w:space="0" w:color="auto"/>
            <w:right w:val="none" w:sz="0" w:space="0" w:color="auto"/>
          </w:divBdr>
        </w:div>
        <w:div w:id="849369463">
          <w:marLeft w:val="0"/>
          <w:marRight w:val="0"/>
          <w:marTop w:val="0"/>
          <w:marBottom w:val="0"/>
          <w:divBdr>
            <w:top w:val="none" w:sz="0" w:space="0" w:color="auto"/>
            <w:left w:val="none" w:sz="0" w:space="0" w:color="auto"/>
            <w:bottom w:val="none" w:sz="0" w:space="0" w:color="auto"/>
            <w:right w:val="none" w:sz="0" w:space="0" w:color="auto"/>
          </w:divBdr>
        </w:div>
        <w:div w:id="906260579">
          <w:marLeft w:val="0"/>
          <w:marRight w:val="0"/>
          <w:marTop w:val="0"/>
          <w:marBottom w:val="0"/>
          <w:divBdr>
            <w:top w:val="none" w:sz="0" w:space="0" w:color="auto"/>
            <w:left w:val="none" w:sz="0" w:space="0" w:color="auto"/>
            <w:bottom w:val="none" w:sz="0" w:space="0" w:color="auto"/>
            <w:right w:val="none" w:sz="0" w:space="0" w:color="auto"/>
          </w:divBdr>
        </w:div>
        <w:div w:id="948128271">
          <w:marLeft w:val="0"/>
          <w:marRight w:val="0"/>
          <w:marTop w:val="0"/>
          <w:marBottom w:val="0"/>
          <w:divBdr>
            <w:top w:val="none" w:sz="0" w:space="0" w:color="auto"/>
            <w:left w:val="none" w:sz="0" w:space="0" w:color="auto"/>
            <w:bottom w:val="none" w:sz="0" w:space="0" w:color="auto"/>
            <w:right w:val="none" w:sz="0" w:space="0" w:color="auto"/>
          </w:divBdr>
        </w:div>
        <w:div w:id="954100017">
          <w:marLeft w:val="0"/>
          <w:marRight w:val="0"/>
          <w:marTop w:val="0"/>
          <w:marBottom w:val="0"/>
          <w:divBdr>
            <w:top w:val="none" w:sz="0" w:space="0" w:color="auto"/>
            <w:left w:val="none" w:sz="0" w:space="0" w:color="auto"/>
            <w:bottom w:val="none" w:sz="0" w:space="0" w:color="auto"/>
            <w:right w:val="none" w:sz="0" w:space="0" w:color="auto"/>
          </w:divBdr>
        </w:div>
        <w:div w:id="1070810942">
          <w:marLeft w:val="0"/>
          <w:marRight w:val="0"/>
          <w:marTop w:val="0"/>
          <w:marBottom w:val="0"/>
          <w:divBdr>
            <w:top w:val="none" w:sz="0" w:space="0" w:color="auto"/>
            <w:left w:val="none" w:sz="0" w:space="0" w:color="auto"/>
            <w:bottom w:val="none" w:sz="0" w:space="0" w:color="auto"/>
            <w:right w:val="none" w:sz="0" w:space="0" w:color="auto"/>
          </w:divBdr>
        </w:div>
        <w:div w:id="1514034382">
          <w:marLeft w:val="0"/>
          <w:marRight w:val="0"/>
          <w:marTop w:val="0"/>
          <w:marBottom w:val="0"/>
          <w:divBdr>
            <w:top w:val="none" w:sz="0" w:space="0" w:color="auto"/>
            <w:left w:val="none" w:sz="0" w:space="0" w:color="auto"/>
            <w:bottom w:val="none" w:sz="0" w:space="0" w:color="auto"/>
            <w:right w:val="none" w:sz="0" w:space="0" w:color="auto"/>
          </w:divBdr>
        </w:div>
        <w:div w:id="1876768141">
          <w:marLeft w:val="0"/>
          <w:marRight w:val="0"/>
          <w:marTop w:val="0"/>
          <w:marBottom w:val="0"/>
          <w:divBdr>
            <w:top w:val="none" w:sz="0" w:space="0" w:color="auto"/>
            <w:left w:val="none" w:sz="0" w:space="0" w:color="auto"/>
            <w:bottom w:val="none" w:sz="0" w:space="0" w:color="auto"/>
            <w:right w:val="none" w:sz="0" w:space="0" w:color="auto"/>
          </w:divBdr>
        </w:div>
        <w:div w:id="2020892443">
          <w:marLeft w:val="0"/>
          <w:marRight w:val="0"/>
          <w:marTop w:val="0"/>
          <w:marBottom w:val="0"/>
          <w:divBdr>
            <w:top w:val="none" w:sz="0" w:space="0" w:color="auto"/>
            <w:left w:val="none" w:sz="0" w:space="0" w:color="auto"/>
            <w:bottom w:val="none" w:sz="0" w:space="0" w:color="auto"/>
            <w:right w:val="none" w:sz="0" w:space="0" w:color="auto"/>
          </w:divBdr>
        </w:div>
      </w:divsChild>
    </w:div>
    <w:div w:id="98377946">
      <w:bodyDiv w:val="1"/>
      <w:marLeft w:val="0"/>
      <w:marRight w:val="0"/>
      <w:marTop w:val="0"/>
      <w:marBottom w:val="0"/>
      <w:divBdr>
        <w:top w:val="none" w:sz="0" w:space="0" w:color="auto"/>
        <w:left w:val="none" w:sz="0" w:space="0" w:color="auto"/>
        <w:bottom w:val="none" w:sz="0" w:space="0" w:color="auto"/>
        <w:right w:val="none" w:sz="0" w:space="0" w:color="auto"/>
      </w:divBdr>
    </w:div>
    <w:div w:id="100076170">
      <w:bodyDiv w:val="1"/>
      <w:marLeft w:val="0"/>
      <w:marRight w:val="0"/>
      <w:marTop w:val="0"/>
      <w:marBottom w:val="0"/>
      <w:divBdr>
        <w:top w:val="none" w:sz="0" w:space="0" w:color="auto"/>
        <w:left w:val="none" w:sz="0" w:space="0" w:color="auto"/>
        <w:bottom w:val="none" w:sz="0" w:space="0" w:color="auto"/>
        <w:right w:val="none" w:sz="0" w:space="0" w:color="auto"/>
      </w:divBdr>
    </w:div>
    <w:div w:id="182130091">
      <w:bodyDiv w:val="1"/>
      <w:marLeft w:val="0"/>
      <w:marRight w:val="0"/>
      <w:marTop w:val="0"/>
      <w:marBottom w:val="0"/>
      <w:divBdr>
        <w:top w:val="none" w:sz="0" w:space="0" w:color="auto"/>
        <w:left w:val="none" w:sz="0" w:space="0" w:color="auto"/>
        <w:bottom w:val="none" w:sz="0" w:space="0" w:color="auto"/>
        <w:right w:val="none" w:sz="0" w:space="0" w:color="auto"/>
      </w:divBdr>
    </w:div>
    <w:div w:id="194854943">
      <w:bodyDiv w:val="1"/>
      <w:marLeft w:val="0"/>
      <w:marRight w:val="0"/>
      <w:marTop w:val="0"/>
      <w:marBottom w:val="0"/>
      <w:divBdr>
        <w:top w:val="none" w:sz="0" w:space="0" w:color="auto"/>
        <w:left w:val="none" w:sz="0" w:space="0" w:color="auto"/>
        <w:bottom w:val="none" w:sz="0" w:space="0" w:color="auto"/>
        <w:right w:val="none" w:sz="0" w:space="0" w:color="auto"/>
      </w:divBdr>
      <w:divsChild>
        <w:div w:id="155458143">
          <w:marLeft w:val="0"/>
          <w:marRight w:val="240"/>
          <w:marTop w:val="120"/>
          <w:marBottom w:val="0"/>
          <w:divBdr>
            <w:top w:val="none" w:sz="0" w:space="0" w:color="auto"/>
            <w:left w:val="none" w:sz="0" w:space="0" w:color="auto"/>
            <w:bottom w:val="none" w:sz="0" w:space="0" w:color="auto"/>
            <w:right w:val="none" w:sz="0" w:space="0" w:color="auto"/>
          </w:divBdr>
          <w:divsChild>
            <w:div w:id="543757020">
              <w:marLeft w:val="75"/>
              <w:marRight w:val="0"/>
              <w:marTop w:val="75"/>
              <w:marBottom w:val="360"/>
              <w:divBdr>
                <w:top w:val="none" w:sz="0" w:space="0" w:color="auto"/>
                <w:left w:val="none" w:sz="0" w:space="0" w:color="auto"/>
                <w:bottom w:val="none" w:sz="0" w:space="0" w:color="auto"/>
                <w:right w:val="none" w:sz="0" w:space="0" w:color="auto"/>
              </w:divBdr>
            </w:div>
          </w:divsChild>
        </w:div>
        <w:div w:id="419646499">
          <w:marLeft w:val="0"/>
          <w:marRight w:val="0"/>
          <w:marTop w:val="120"/>
          <w:marBottom w:val="0"/>
          <w:divBdr>
            <w:top w:val="none" w:sz="0" w:space="0" w:color="auto"/>
            <w:left w:val="none" w:sz="0" w:space="0" w:color="auto"/>
            <w:bottom w:val="none" w:sz="0" w:space="0" w:color="auto"/>
            <w:right w:val="none" w:sz="0" w:space="0" w:color="auto"/>
          </w:divBdr>
          <w:divsChild>
            <w:div w:id="1042093438">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251552285">
      <w:bodyDiv w:val="1"/>
      <w:marLeft w:val="0"/>
      <w:marRight w:val="0"/>
      <w:marTop w:val="0"/>
      <w:marBottom w:val="0"/>
      <w:divBdr>
        <w:top w:val="none" w:sz="0" w:space="0" w:color="auto"/>
        <w:left w:val="none" w:sz="0" w:space="0" w:color="auto"/>
        <w:bottom w:val="none" w:sz="0" w:space="0" w:color="auto"/>
        <w:right w:val="none" w:sz="0" w:space="0" w:color="auto"/>
      </w:divBdr>
    </w:div>
    <w:div w:id="283731306">
      <w:bodyDiv w:val="1"/>
      <w:marLeft w:val="0"/>
      <w:marRight w:val="0"/>
      <w:marTop w:val="0"/>
      <w:marBottom w:val="0"/>
      <w:divBdr>
        <w:top w:val="none" w:sz="0" w:space="0" w:color="auto"/>
        <w:left w:val="none" w:sz="0" w:space="0" w:color="auto"/>
        <w:bottom w:val="none" w:sz="0" w:space="0" w:color="auto"/>
        <w:right w:val="none" w:sz="0" w:space="0" w:color="auto"/>
      </w:divBdr>
    </w:div>
    <w:div w:id="404649421">
      <w:bodyDiv w:val="1"/>
      <w:marLeft w:val="0"/>
      <w:marRight w:val="0"/>
      <w:marTop w:val="0"/>
      <w:marBottom w:val="0"/>
      <w:divBdr>
        <w:top w:val="none" w:sz="0" w:space="0" w:color="auto"/>
        <w:left w:val="none" w:sz="0" w:space="0" w:color="auto"/>
        <w:bottom w:val="none" w:sz="0" w:space="0" w:color="auto"/>
        <w:right w:val="none" w:sz="0" w:space="0" w:color="auto"/>
      </w:divBdr>
    </w:div>
    <w:div w:id="474639362">
      <w:bodyDiv w:val="1"/>
      <w:marLeft w:val="0"/>
      <w:marRight w:val="0"/>
      <w:marTop w:val="0"/>
      <w:marBottom w:val="0"/>
      <w:divBdr>
        <w:top w:val="none" w:sz="0" w:space="0" w:color="auto"/>
        <w:left w:val="none" w:sz="0" w:space="0" w:color="auto"/>
        <w:bottom w:val="none" w:sz="0" w:space="0" w:color="auto"/>
        <w:right w:val="none" w:sz="0" w:space="0" w:color="auto"/>
      </w:divBdr>
    </w:div>
    <w:div w:id="575625305">
      <w:bodyDiv w:val="1"/>
      <w:marLeft w:val="0"/>
      <w:marRight w:val="0"/>
      <w:marTop w:val="0"/>
      <w:marBottom w:val="0"/>
      <w:divBdr>
        <w:top w:val="none" w:sz="0" w:space="0" w:color="auto"/>
        <w:left w:val="none" w:sz="0" w:space="0" w:color="auto"/>
        <w:bottom w:val="none" w:sz="0" w:space="0" w:color="auto"/>
        <w:right w:val="none" w:sz="0" w:space="0" w:color="auto"/>
      </w:divBdr>
    </w:div>
    <w:div w:id="647169657">
      <w:bodyDiv w:val="1"/>
      <w:marLeft w:val="0"/>
      <w:marRight w:val="0"/>
      <w:marTop w:val="0"/>
      <w:marBottom w:val="0"/>
      <w:divBdr>
        <w:top w:val="none" w:sz="0" w:space="0" w:color="auto"/>
        <w:left w:val="none" w:sz="0" w:space="0" w:color="auto"/>
        <w:bottom w:val="none" w:sz="0" w:space="0" w:color="auto"/>
        <w:right w:val="none" w:sz="0" w:space="0" w:color="auto"/>
      </w:divBdr>
    </w:div>
    <w:div w:id="679817929">
      <w:bodyDiv w:val="1"/>
      <w:marLeft w:val="0"/>
      <w:marRight w:val="0"/>
      <w:marTop w:val="0"/>
      <w:marBottom w:val="0"/>
      <w:divBdr>
        <w:top w:val="none" w:sz="0" w:space="0" w:color="auto"/>
        <w:left w:val="none" w:sz="0" w:space="0" w:color="auto"/>
        <w:bottom w:val="none" w:sz="0" w:space="0" w:color="auto"/>
        <w:right w:val="none" w:sz="0" w:space="0" w:color="auto"/>
      </w:divBdr>
      <w:divsChild>
        <w:div w:id="1864635798">
          <w:marLeft w:val="0"/>
          <w:marRight w:val="0"/>
          <w:marTop w:val="0"/>
          <w:marBottom w:val="0"/>
          <w:divBdr>
            <w:top w:val="single" w:sz="18" w:space="6" w:color="E1E9EB"/>
            <w:left w:val="none" w:sz="0" w:space="0" w:color="auto"/>
            <w:bottom w:val="none" w:sz="0" w:space="0" w:color="auto"/>
            <w:right w:val="none" w:sz="0" w:space="0" w:color="auto"/>
          </w:divBdr>
        </w:div>
      </w:divsChild>
    </w:div>
    <w:div w:id="712853311">
      <w:bodyDiv w:val="1"/>
      <w:marLeft w:val="0"/>
      <w:marRight w:val="0"/>
      <w:marTop w:val="0"/>
      <w:marBottom w:val="0"/>
      <w:divBdr>
        <w:top w:val="none" w:sz="0" w:space="0" w:color="auto"/>
        <w:left w:val="none" w:sz="0" w:space="0" w:color="auto"/>
        <w:bottom w:val="none" w:sz="0" w:space="0" w:color="auto"/>
        <w:right w:val="none" w:sz="0" w:space="0" w:color="auto"/>
      </w:divBdr>
    </w:div>
    <w:div w:id="782916687">
      <w:bodyDiv w:val="1"/>
      <w:marLeft w:val="0"/>
      <w:marRight w:val="0"/>
      <w:marTop w:val="0"/>
      <w:marBottom w:val="0"/>
      <w:divBdr>
        <w:top w:val="none" w:sz="0" w:space="0" w:color="auto"/>
        <w:left w:val="none" w:sz="0" w:space="0" w:color="auto"/>
        <w:bottom w:val="none" w:sz="0" w:space="0" w:color="auto"/>
        <w:right w:val="none" w:sz="0" w:space="0" w:color="auto"/>
      </w:divBdr>
      <w:divsChild>
        <w:div w:id="780226417">
          <w:marLeft w:val="0"/>
          <w:marRight w:val="0"/>
          <w:marTop w:val="0"/>
          <w:marBottom w:val="0"/>
          <w:divBdr>
            <w:top w:val="none" w:sz="0" w:space="0" w:color="auto"/>
            <w:left w:val="none" w:sz="0" w:space="0" w:color="auto"/>
            <w:bottom w:val="none" w:sz="0" w:space="0" w:color="auto"/>
            <w:right w:val="none" w:sz="0" w:space="0" w:color="auto"/>
          </w:divBdr>
          <w:divsChild>
            <w:div w:id="750931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7020748">
      <w:bodyDiv w:val="1"/>
      <w:marLeft w:val="0"/>
      <w:marRight w:val="0"/>
      <w:marTop w:val="0"/>
      <w:marBottom w:val="0"/>
      <w:divBdr>
        <w:top w:val="none" w:sz="0" w:space="0" w:color="auto"/>
        <w:left w:val="none" w:sz="0" w:space="0" w:color="auto"/>
        <w:bottom w:val="none" w:sz="0" w:space="0" w:color="auto"/>
        <w:right w:val="none" w:sz="0" w:space="0" w:color="auto"/>
      </w:divBdr>
      <w:divsChild>
        <w:div w:id="502474872">
          <w:marLeft w:val="0"/>
          <w:marRight w:val="0"/>
          <w:marTop w:val="0"/>
          <w:marBottom w:val="0"/>
          <w:divBdr>
            <w:top w:val="none" w:sz="0" w:space="0" w:color="auto"/>
            <w:left w:val="none" w:sz="0" w:space="0" w:color="auto"/>
            <w:bottom w:val="none" w:sz="0" w:space="0" w:color="auto"/>
            <w:right w:val="none" w:sz="0" w:space="0" w:color="auto"/>
          </w:divBdr>
        </w:div>
        <w:div w:id="687412867">
          <w:marLeft w:val="0"/>
          <w:marRight w:val="0"/>
          <w:marTop w:val="0"/>
          <w:marBottom w:val="0"/>
          <w:divBdr>
            <w:top w:val="none" w:sz="0" w:space="0" w:color="auto"/>
            <w:left w:val="none" w:sz="0" w:space="0" w:color="auto"/>
            <w:bottom w:val="none" w:sz="0" w:space="0" w:color="auto"/>
            <w:right w:val="none" w:sz="0" w:space="0" w:color="auto"/>
          </w:divBdr>
        </w:div>
      </w:divsChild>
    </w:div>
    <w:div w:id="836309592">
      <w:bodyDiv w:val="1"/>
      <w:marLeft w:val="0"/>
      <w:marRight w:val="0"/>
      <w:marTop w:val="0"/>
      <w:marBottom w:val="0"/>
      <w:divBdr>
        <w:top w:val="none" w:sz="0" w:space="0" w:color="auto"/>
        <w:left w:val="none" w:sz="0" w:space="0" w:color="auto"/>
        <w:bottom w:val="none" w:sz="0" w:space="0" w:color="auto"/>
        <w:right w:val="none" w:sz="0" w:space="0" w:color="auto"/>
      </w:divBdr>
    </w:div>
    <w:div w:id="838619188">
      <w:bodyDiv w:val="1"/>
      <w:marLeft w:val="0"/>
      <w:marRight w:val="0"/>
      <w:marTop w:val="0"/>
      <w:marBottom w:val="0"/>
      <w:divBdr>
        <w:top w:val="none" w:sz="0" w:space="0" w:color="auto"/>
        <w:left w:val="none" w:sz="0" w:space="0" w:color="auto"/>
        <w:bottom w:val="none" w:sz="0" w:space="0" w:color="auto"/>
        <w:right w:val="none" w:sz="0" w:space="0" w:color="auto"/>
      </w:divBdr>
    </w:div>
    <w:div w:id="956646433">
      <w:bodyDiv w:val="1"/>
      <w:marLeft w:val="0"/>
      <w:marRight w:val="0"/>
      <w:marTop w:val="0"/>
      <w:marBottom w:val="0"/>
      <w:divBdr>
        <w:top w:val="none" w:sz="0" w:space="0" w:color="auto"/>
        <w:left w:val="none" w:sz="0" w:space="0" w:color="auto"/>
        <w:bottom w:val="none" w:sz="0" w:space="0" w:color="auto"/>
        <w:right w:val="none" w:sz="0" w:space="0" w:color="auto"/>
      </w:divBdr>
    </w:div>
    <w:div w:id="1013075736">
      <w:bodyDiv w:val="1"/>
      <w:marLeft w:val="0"/>
      <w:marRight w:val="0"/>
      <w:marTop w:val="0"/>
      <w:marBottom w:val="0"/>
      <w:divBdr>
        <w:top w:val="none" w:sz="0" w:space="0" w:color="auto"/>
        <w:left w:val="none" w:sz="0" w:space="0" w:color="auto"/>
        <w:bottom w:val="none" w:sz="0" w:space="0" w:color="auto"/>
        <w:right w:val="none" w:sz="0" w:space="0" w:color="auto"/>
      </w:divBdr>
    </w:div>
    <w:div w:id="1143693879">
      <w:bodyDiv w:val="1"/>
      <w:marLeft w:val="0"/>
      <w:marRight w:val="0"/>
      <w:marTop w:val="0"/>
      <w:marBottom w:val="0"/>
      <w:divBdr>
        <w:top w:val="none" w:sz="0" w:space="0" w:color="auto"/>
        <w:left w:val="none" w:sz="0" w:space="0" w:color="auto"/>
        <w:bottom w:val="none" w:sz="0" w:space="0" w:color="auto"/>
        <w:right w:val="none" w:sz="0" w:space="0" w:color="auto"/>
      </w:divBdr>
    </w:div>
    <w:div w:id="1148782425">
      <w:bodyDiv w:val="1"/>
      <w:marLeft w:val="0"/>
      <w:marRight w:val="0"/>
      <w:marTop w:val="0"/>
      <w:marBottom w:val="0"/>
      <w:divBdr>
        <w:top w:val="none" w:sz="0" w:space="0" w:color="auto"/>
        <w:left w:val="none" w:sz="0" w:space="0" w:color="auto"/>
        <w:bottom w:val="none" w:sz="0" w:space="0" w:color="auto"/>
        <w:right w:val="none" w:sz="0" w:space="0" w:color="auto"/>
      </w:divBdr>
    </w:div>
    <w:div w:id="1256551166">
      <w:bodyDiv w:val="1"/>
      <w:marLeft w:val="0"/>
      <w:marRight w:val="0"/>
      <w:marTop w:val="0"/>
      <w:marBottom w:val="0"/>
      <w:divBdr>
        <w:top w:val="none" w:sz="0" w:space="0" w:color="auto"/>
        <w:left w:val="none" w:sz="0" w:space="0" w:color="auto"/>
        <w:bottom w:val="none" w:sz="0" w:space="0" w:color="auto"/>
        <w:right w:val="none" w:sz="0" w:space="0" w:color="auto"/>
      </w:divBdr>
    </w:div>
    <w:div w:id="1291786861">
      <w:bodyDiv w:val="1"/>
      <w:marLeft w:val="0"/>
      <w:marRight w:val="0"/>
      <w:marTop w:val="0"/>
      <w:marBottom w:val="0"/>
      <w:divBdr>
        <w:top w:val="none" w:sz="0" w:space="0" w:color="auto"/>
        <w:left w:val="none" w:sz="0" w:space="0" w:color="auto"/>
        <w:bottom w:val="none" w:sz="0" w:space="0" w:color="auto"/>
        <w:right w:val="none" w:sz="0" w:space="0" w:color="auto"/>
      </w:divBdr>
    </w:div>
    <w:div w:id="1303653058">
      <w:bodyDiv w:val="1"/>
      <w:marLeft w:val="0"/>
      <w:marRight w:val="0"/>
      <w:marTop w:val="0"/>
      <w:marBottom w:val="0"/>
      <w:divBdr>
        <w:top w:val="none" w:sz="0" w:space="0" w:color="auto"/>
        <w:left w:val="none" w:sz="0" w:space="0" w:color="auto"/>
        <w:bottom w:val="none" w:sz="0" w:space="0" w:color="auto"/>
        <w:right w:val="none" w:sz="0" w:space="0" w:color="auto"/>
      </w:divBdr>
    </w:div>
    <w:div w:id="1306088533">
      <w:bodyDiv w:val="1"/>
      <w:marLeft w:val="0"/>
      <w:marRight w:val="0"/>
      <w:marTop w:val="0"/>
      <w:marBottom w:val="0"/>
      <w:divBdr>
        <w:top w:val="none" w:sz="0" w:space="0" w:color="auto"/>
        <w:left w:val="none" w:sz="0" w:space="0" w:color="auto"/>
        <w:bottom w:val="none" w:sz="0" w:space="0" w:color="auto"/>
        <w:right w:val="none" w:sz="0" w:space="0" w:color="auto"/>
      </w:divBdr>
    </w:div>
    <w:div w:id="1414549421">
      <w:bodyDiv w:val="1"/>
      <w:marLeft w:val="0"/>
      <w:marRight w:val="0"/>
      <w:marTop w:val="0"/>
      <w:marBottom w:val="0"/>
      <w:divBdr>
        <w:top w:val="none" w:sz="0" w:space="0" w:color="auto"/>
        <w:left w:val="none" w:sz="0" w:space="0" w:color="auto"/>
        <w:bottom w:val="none" w:sz="0" w:space="0" w:color="auto"/>
        <w:right w:val="none" w:sz="0" w:space="0" w:color="auto"/>
      </w:divBdr>
    </w:div>
    <w:div w:id="1472559926">
      <w:bodyDiv w:val="1"/>
      <w:marLeft w:val="0"/>
      <w:marRight w:val="0"/>
      <w:marTop w:val="0"/>
      <w:marBottom w:val="0"/>
      <w:divBdr>
        <w:top w:val="none" w:sz="0" w:space="0" w:color="auto"/>
        <w:left w:val="none" w:sz="0" w:space="0" w:color="auto"/>
        <w:bottom w:val="none" w:sz="0" w:space="0" w:color="auto"/>
        <w:right w:val="none" w:sz="0" w:space="0" w:color="auto"/>
      </w:divBdr>
    </w:div>
    <w:div w:id="1538858339">
      <w:bodyDiv w:val="1"/>
      <w:marLeft w:val="0"/>
      <w:marRight w:val="0"/>
      <w:marTop w:val="0"/>
      <w:marBottom w:val="0"/>
      <w:divBdr>
        <w:top w:val="none" w:sz="0" w:space="0" w:color="auto"/>
        <w:left w:val="none" w:sz="0" w:space="0" w:color="auto"/>
        <w:bottom w:val="none" w:sz="0" w:space="0" w:color="auto"/>
        <w:right w:val="none" w:sz="0" w:space="0" w:color="auto"/>
      </w:divBdr>
    </w:div>
    <w:div w:id="1542673635">
      <w:bodyDiv w:val="1"/>
      <w:marLeft w:val="0"/>
      <w:marRight w:val="0"/>
      <w:marTop w:val="0"/>
      <w:marBottom w:val="0"/>
      <w:divBdr>
        <w:top w:val="none" w:sz="0" w:space="0" w:color="auto"/>
        <w:left w:val="none" w:sz="0" w:space="0" w:color="auto"/>
        <w:bottom w:val="none" w:sz="0" w:space="0" w:color="auto"/>
        <w:right w:val="none" w:sz="0" w:space="0" w:color="auto"/>
      </w:divBdr>
      <w:divsChild>
        <w:div w:id="9794168">
          <w:marLeft w:val="0"/>
          <w:marRight w:val="0"/>
          <w:marTop w:val="0"/>
          <w:marBottom w:val="0"/>
          <w:divBdr>
            <w:top w:val="none" w:sz="0" w:space="0" w:color="auto"/>
            <w:left w:val="none" w:sz="0" w:space="0" w:color="auto"/>
            <w:bottom w:val="none" w:sz="0" w:space="0" w:color="auto"/>
            <w:right w:val="none" w:sz="0" w:space="0" w:color="auto"/>
          </w:divBdr>
        </w:div>
        <w:div w:id="2103254511">
          <w:marLeft w:val="0"/>
          <w:marRight w:val="0"/>
          <w:marTop w:val="0"/>
          <w:marBottom w:val="0"/>
          <w:divBdr>
            <w:top w:val="none" w:sz="0" w:space="0" w:color="auto"/>
            <w:left w:val="none" w:sz="0" w:space="0" w:color="auto"/>
            <w:bottom w:val="none" w:sz="0" w:space="0" w:color="auto"/>
            <w:right w:val="none" w:sz="0" w:space="0" w:color="auto"/>
          </w:divBdr>
        </w:div>
      </w:divsChild>
    </w:div>
    <w:div w:id="1580095264">
      <w:bodyDiv w:val="1"/>
      <w:marLeft w:val="0"/>
      <w:marRight w:val="0"/>
      <w:marTop w:val="0"/>
      <w:marBottom w:val="0"/>
      <w:divBdr>
        <w:top w:val="none" w:sz="0" w:space="0" w:color="auto"/>
        <w:left w:val="none" w:sz="0" w:space="0" w:color="auto"/>
        <w:bottom w:val="none" w:sz="0" w:space="0" w:color="auto"/>
        <w:right w:val="none" w:sz="0" w:space="0" w:color="auto"/>
      </w:divBdr>
      <w:divsChild>
        <w:div w:id="32384405">
          <w:marLeft w:val="0"/>
          <w:marRight w:val="0"/>
          <w:marTop w:val="0"/>
          <w:marBottom w:val="0"/>
          <w:divBdr>
            <w:top w:val="none" w:sz="0" w:space="0" w:color="auto"/>
            <w:left w:val="none" w:sz="0" w:space="0" w:color="auto"/>
            <w:bottom w:val="none" w:sz="0" w:space="0" w:color="auto"/>
            <w:right w:val="none" w:sz="0" w:space="0" w:color="auto"/>
          </w:divBdr>
        </w:div>
        <w:div w:id="72120024">
          <w:marLeft w:val="0"/>
          <w:marRight w:val="0"/>
          <w:marTop w:val="0"/>
          <w:marBottom w:val="0"/>
          <w:divBdr>
            <w:top w:val="none" w:sz="0" w:space="0" w:color="auto"/>
            <w:left w:val="none" w:sz="0" w:space="0" w:color="auto"/>
            <w:bottom w:val="none" w:sz="0" w:space="0" w:color="auto"/>
            <w:right w:val="none" w:sz="0" w:space="0" w:color="auto"/>
          </w:divBdr>
        </w:div>
        <w:div w:id="145435005">
          <w:marLeft w:val="0"/>
          <w:marRight w:val="0"/>
          <w:marTop w:val="0"/>
          <w:marBottom w:val="0"/>
          <w:divBdr>
            <w:top w:val="none" w:sz="0" w:space="0" w:color="auto"/>
            <w:left w:val="none" w:sz="0" w:space="0" w:color="auto"/>
            <w:bottom w:val="none" w:sz="0" w:space="0" w:color="auto"/>
            <w:right w:val="none" w:sz="0" w:space="0" w:color="auto"/>
          </w:divBdr>
        </w:div>
        <w:div w:id="210074174">
          <w:marLeft w:val="0"/>
          <w:marRight w:val="0"/>
          <w:marTop w:val="0"/>
          <w:marBottom w:val="0"/>
          <w:divBdr>
            <w:top w:val="none" w:sz="0" w:space="0" w:color="auto"/>
            <w:left w:val="none" w:sz="0" w:space="0" w:color="auto"/>
            <w:bottom w:val="none" w:sz="0" w:space="0" w:color="auto"/>
            <w:right w:val="none" w:sz="0" w:space="0" w:color="auto"/>
          </w:divBdr>
        </w:div>
        <w:div w:id="257642634">
          <w:marLeft w:val="0"/>
          <w:marRight w:val="0"/>
          <w:marTop w:val="0"/>
          <w:marBottom w:val="0"/>
          <w:divBdr>
            <w:top w:val="none" w:sz="0" w:space="0" w:color="auto"/>
            <w:left w:val="none" w:sz="0" w:space="0" w:color="auto"/>
            <w:bottom w:val="none" w:sz="0" w:space="0" w:color="auto"/>
            <w:right w:val="none" w:sz="0" w:space="0" w:color="auto"/>
          </w:divBdr>
        </w:div>
        <w:div w:id="262231174">
          <w:marLeft w:val="0"/>
          <w:marRight w:val="0"/>
          <w:marTop w:val="0"/>
          <w:marBottom w:val="0"/>
          <w:divBdr>
            <w:top w:val="none" w:sz="0" w:space="0" w:color="auto"/>
            <w:left w:val="none" w:sz="0" w:space="0" w:color="auto"/>
            <w:bottom w:val="none" w:sz="0" w:space="0" w:color="auto"/>
            <w:right w:val="none" w:sz="0" w:space="0" w:color="auto"/>
          </w:divBdr>
        </w:div>
        <w:div w:id="298536374">
          <w:marLeft w:val="0"/>
          <w:marRight w:val="0"/>
          <w:marTop w:val="0"/>
          <w:marBottom w:val="0"/>
          <w:divBdr>
            <w:top w:val="none" w:sz="0" w:space="0" w:color="auto"/>
            <w:left w:val="none" w:sz="0" w:space="0" w:color="auto"/>
            <w:bottom w:val="none" w:sz="0" w:space="0" w:color="auto"/>
            <w:right w:val="none" w:sz="0" w:space="0" w:color="auto"/>
          </w:divBdr>
        </w:div>
        <w:div w:id="373316290">
          <w:marLeft w:val="0"/>
          <w:marRight w:val="0"/>
          <w:marTop w:val="0"/>
          <w:marBottom w:val="0"/>
          <w:divBdr>
            <w:top w:val="none" w:sz="0" w:space="0" w:color="auto"/>
            <w:left w:val="none" w:sz="0" w:space="0" w:color="auto"/>
            <w:bottom w:val="none" w:sz="0" w:space="0" w:color="auto"/>
            <w:right w:val="none" w:sz="0" w:space="0" w:color="auto"/>
          </w:divBdr>
        </w:div>
        <w:div w:id="498691894">
          <w:marLeft w:val="0"/>
          <w:marRight w:val="0"/>
          <w:marTop w:val="0"/>
          <w:marBottom w:val="0"/>
          <w:divBdr>
            <w:top w:val="none" w:sz="0" w:space="0" w:color="auto"/>
            <w:left w:val="none" w:sz="0" w:space="0" w:color="auto"/>
            <w:bottom w:val="none" w:sz="0" w:space="0" w:color="auto"/>
            <w:right w:val="none" w:sz="0" w:space="0" w:color="auto"/>
          </w:divBdr>
        </w:div>
        <w:div w:id="701513229">
          <w:marLeft w:val="0"/>
          <w:marRight w:val="0"/>
          <w:marTop w:val="0"/>
          <w:marBottom w:val="0"/>
          <w:divBdr>
            <w:top w:val="none" w:sz="0" w:space="0" w:color="auto"/>
            <w:left w:val="none" w:sz="0" w:space="0" w:color="auto"/>
            <w:bottom w:val="none" w:sz="0" w:space="0" w:color="auto"/>
            <w:right w:val="none" w:sz="0" w:space="0" w:color="auto"/>
          </w:divBdr>
        </w:div>
        <w:div w:id="769550796">
          <w:marLeft w:val="0"/>
          <w:marRight w:val="0"/>
          <w:marTop w:val="0"/>
          <w:marBottom w:val="0"/>
          <w:divBdr>
            <w:top w:val="none" w:sz="0" w:space="0" w:color="auto"/>
            <w:left w:val="none" w:sz="0" w:space="0" w:color="auto"/>
            <w:bottom w:val="none" w:sz="0" w:space="0" w:color="auto"/>
            <w:right w:val="none" w:sz="0" w:space="0" w:color="auto"/>
          </w:divBdr>
        </w:div>
        <w:div w:id="809902754">
          <w:marLeft w:val="0"/>
          <w:marRight w:val="0"/>
          <w:marTop w:val="0"/>
          <w:marBottom w:val="0"/>
          <w:divBdr>
            <w:top w:val="none" w:sz="0" w:space="0" w:color="auto"/>
            <w:left w:val="none" w:sz="0" w:space="0" w:color="auto"/>
            <w:bottom w:val="none" w:sz="0" w:space="0" w:color="auto"/>
            <w:right w:val="none" w:sz="0" w:space="0" w:color="auto"/>
          </w:divBdr>
        </w:div>
        <w:div w:id="883904901">
          <w:marLeft w:val="0"/>
          <w:marRight w:val="0"/>
          <w:marTop w:val="0"/>
          <w:marBottom w:val="0"/>
          <w:divBdr>
            <w:top w:val="none" w:sz="0" w:space="0" w:color="auto"/>
            <w:left w:val="none" w:sz="0" w:space="0" w:color="auto"/>
            <w:bottom w:val="none" w:sz="0" w:space="0" w:color="auto"/>
            <w:right w:val="none" w:sz="0" w:space="0" w:color="auto"/>
          </w:divBdr>
        </w:div>
        <w:div w:id="1053700727">
          <w:marLeft w:val="0"/>
          <w:marRight w:val="0"/>
          <w:marTop w:val="0"/>
          <w:marBottom w:val="0"/>
          <w:divBdr>
            <w:top w:val="none" w:sz="0" w:space="0" w:color="auto"/>
            <w:left w:val="none" w:sz="0" w:space="0" w:color="auto"/>
            <w:bottom w:val="none" w:sz="0" w:space="0" w:color="auto"/>
            <w:right w:val="none" w:sz="0" w:space="0" w:color="auto"/>
          </w:divBdr>
        </w:div>
        <w:div w:id="1295982130">
          <w:marLeft w:val="0"/>
          <w:marRight w:val="0"/>
          <w:marTop w:val="0"/>
          <w:marBottom w:val="0"/>
          <w:divBdr>
            <w:top w:val="none" w:sz="0" w:space="0" w:color="auto"/>
            <w:left w:val="none" w:sz="0" w:space="0" w:color="auto"/>
            <w:bottom w:val="none" w:sz="0" w:space="0" w:color="auto"/>
            <w:right w:val="none" w:sz="0" w:space="0" w:color="auto"/>
          </w:divBdr>
        </w:div>
        <w:div w:id="1400329745">
          <w:marLeft w:val="0"/>
          <w:marRight w:val="0"/>
          <w:marTop w:val="0"/>
          <w:marBottom w:val="0"/>
          <w:divBdr>
            <w:top w:val="none" w:sz="0" w:space="0" w:color="auto"/>
            <w:left w:val="none" w:sz="0" w:space="0" w:color="auto"/>
            <w:bottom w:val="none" w:sz="0" w:space="0" w:color="auto"/>
            <w:right w:val="none" w:sz="0" w:space="0" w:color="auto"/>
          </w:divBdr>
        </w:div>
        <w:div w:id="1554384046">
          <w:marLeft w:val="0"/>
          <w:marRight w:val="0"/>
          <w:marTop w:val="0"/>
          <w:marBottom w:val="0"/>
          <w:divBdr>
            <w:top w:val="none" w:sz="0" w:space="0" w:color="auto"/>
            <w:left w:val="none" w:sz="0" w:space="0" w:color="auto"/>
            <w:bottom w:val="none" w:sz="0" w:space="0" w:color="auto"/>
            <w:right w:val="none" w:sz="0" w:space="0" w:color="auto"/>
          </w:divBdr>
        </w:div>
        <w:div w:id="1599174622">
          <w:marLeft w:val="0"/>
          <w:marRight w:val="0"/>
          <w:marTop w:val="0"/>
          <w:marBottom w:val="0"/>
          <w:divBdr>
            <w:top w:val="none" w:sz="0" w:space="0" w:color="auto"/>
            <w:left w:val="none" w:sz="0" w:space="0" w:color="auto"/>
            <w:bottom w:val="none" w:sz="0" w:space="0" w:color="auto"/>
            <w:right w:val="none" w:sz="0" w:space="0" w:color="auto"/>
          </w:divBdr>
        </w:div>
        <w:div w:id="1630823915">
          <w:marLeft w:val="0"/>
          <w:marRight w:val="0"/>
          <w:marTop w:val="0"/>
          <w:marBottom w:val="0"/>
          <w:divBdr>
            <w:top w:val="none" w:sz="0" w:space="0" w:color="auto"/>
            <w:left w:val="none" w:sz="0" w:space="0" w:color="auto"/>
            <w:bottom w:val="none" w:sz="0" w:space="0" w:color="auto"/>
            <w:right w:val="none" w:sz="0" w:space="0" w:color="auto"/>
          </w:divBdr>
        </w:div>
        <w:div w:id="1637948424">
          <w:marLeft w:val="0"/>
          <w:marRight w:val="0"/>
          <w:marTop w:val="0"/>
          <w:marBottom w:val="0"/>
          <w:divBdr>
            <w:top w:val="none" w:sz="0" w:space="0" w:color="auto"/>
            <w:left w:val="none" w:sz="0" w:space="0" w:color="auto"/>
            <w:bottom w:val="none" w:sz="0" w:space="0" w:color="auto"/>
            <w:right w:val="none" w:sz="0" w:space="0" w:color="auto"/>
          </w:divBdr>
        </w:div>
        <w:div w:id="1680157651">
          <w:marLeft w:val="0"/>
          <w:marRight w:val="0"/>
          <w:marTop w:val="0"/>
          <w:marBottom w:val="0"/>
          <w:divBdr>
            <w:top w:val="none" w:sz="0" w:space="0" w:color="auto"/>
            <w:left w:val="none" w:sz="0" w:space="0" w:color="auto"/>
            <w:bottom w:val="none" w:sz="0" w:space="0" w:color="auto"/>
            <w:right w:val="none" w:sz="0" w:space="0" w:color="auto"/>
          </w:divBdr>
        </w:div>
        <w:div w:id="1695959887">
          <w:marLeft w:val="0"/>
          <w:marRight w:val="0"/>
          <w:marTop w:val="0"/>
          <w:marBottom w:val="0"/>
          <w:divBdr>
            <w:top w:val="none" w:sz="0" w:space="0" w:color="auto"/>
            <w:left w:val="none" w:sz="0" w:space="0" w:color="auto"/>
            <w:bottom w:val="none" w:sz="0" w:space="0" w:color="auto"/>
            <w:right w:val="none" w:sz="0" w:space="0" w:color="auto"/>
          </w:divBdr>
        </w:div>
        <w:div w:id="1990405263">
          <w:marLeft w:val="0"/>
          <w:marRight w:val="0"/>
          <w:marTop w:val="0"/>
          <w:marBottom w:val="0"/>
          <w:divBdr>
            <w:top w:val="none" w:sz="0" w:space="0" w:color="auto"/>
            <w:left w:val="none" w:sz="0" w:space="0" w:color="auto"/>
            <w:bottom w:val="none" w:sz="0" w:space="0" w:color="auto"/>
            <w:right w:val="none" w:sz="0" w:space="0" w:color="auto"/>
          </w:divBdr>
        </w:div>
      </w:divsChild>
    </w:div>
    <w:div w:id="1593971464">
      <w:bodyDiv w:val="1"/>
      <w:marLeft w:val="0"/>
      <w:marRight w:val="0"/>
      <w:marTop w:val="0"/>
      <w:marBottom w:val="0"/>
      <w:divBdr>
        <w:top w:val="none" w:sz="0" w:space="0" w:color="auto"/>
        <w:left w:val="none" w:sz="0" w:space="0" w:color="auto"/>
        <w:bottom w:val="none" w:sz="0" w:space="0" w:color="auto"/>
        <w:right w:val="none" w:sz="0" w:space="0" w:color="auto"/>
      </w:divBdr>
    </w:div>
    <w:div w:id="1639843423">
      <w:bodyDiv w:val="1"/>
      <w:marLeft w:val="0"/>
      <w:marRight w:val="0"/>
      <w:marTop w:val="0"/>
      <w:marBottom w:val="0"/>
      <w:divBdr>
        <w:top w:val="none" w:sz="0" w:space="0" w:color="auto"/>
        <w:left w:val="none" w:sz="0" w:space="0" w:color="auto"/>
        <w:bottom w:val="none" w:sz="0" w:space="0" w:color="auto"/>
        <w:right w:val="none" w:sz="0" w:space="0" w:color="auto"/>
      </w:divBdr>
    </w:div>
    <w:div w:id="1685400811">
      <w:bodyDiv w:val="1"/>
      <w:marLeft w:val="0"/>
      <w:marRight w:val="0"/>
      <w:marTop w:val="0"/>
      <w:marBottom w:val="0"/>
      <w:divBdr>
        <w:top w:val="none" w:sz="0" w:space="0" w:color="auto"/>
        <w:left w:val="none" w:sz="0" w:space="0" w:color="auto"/>
        <w:bottom w:val="none" w:sz="0" w:space="0" w:color="auto"/>
        <w:right w:val="none" w:sz="0" w:space="0" w:color="auto"/>
      </w:divBdr>
    </w:div>
    <w:div w:id="1726830018">
      <w:bodyDiv w:val="1"/>
      <w:marLeft w:val="0"/>
      <w:marRight w:val="0"/>
      <w:marTop w:val="0"/>
      <w:marBottom w:val="0"/>
      <w:divBdr>
        <w:top w:val="none" w:sz="0" w:space="0" w:color="auto"/>
        <w:left w:val="none" w:sz="0" w:space="0" w:color="auto"/>
        <w:bottom w:val="none" w:sz="0" w:space="0" w:color="auto"/>
        <w:right w:val="none" w:sz="0" w:space="0" w:color="auto"/>
      </w:divBdr>
    </w:div>
    <w:div w:id="1735082942">
      <w:bodyDiv w:val="1"/>
      <w:marLeft w:val="0"/>
      <w:marRight w:val="0"/>
      <w:marTop w:val="0"/>
      <w:marBottom w:val="0"/>
      <w:divBdr>
        <w:top w:val="none" w:sz="0" w:space="0" w:color="auto"/>
        <w:left w:val="none" w:sz="0" w:space="0" w:color="auto"/>
        <w:bottom w:val="none" w:sz="0" w:space="0" w:color="auto"/>
        <w:right w:val="none" w:sz="0" w:space="0" w:color="auto"/>
      </w:divBdr>
    </w:div>
    <w:div w:id="1777091171">
      <w:bodyDiv w:val="1"/>
      <w:marLeft w:val="0"/>
      <w:marRight w:val="0"/>
      <w:marTop w:val="0"/>
      <w:marBottom w:val="0"/>
      <w:divBdr>
        <w:top w:val="none" w:sz="0" w:space="0" w:color="auto"/>
        <w:left w:val="none" w:sz="0" w:space="0" w:color="auto"/>
        <w:bottom w:val="none" w:sz="0" w:space="0" w:color="auto"/>
        <w:right w:val="none" w:sz="0" w:space="0" w:color="auto"/>
      </w:divBdr>
    </w:div>
    <w:div w:id="1822884300">
      <w:bodyDiv w:val="1"/>
      <w:marLeft w:val="0"/>
      <w:marRight w:val="0"/>
      <w:marTop w:val="0"/>
      <w:marBottom w:val="0"/>
      <w:divBdr>
        <w:top w:val="none" w:sz="0" w:space="0" w:color="auto"/>
        <w:left w:val="none" w:sz="0" w:space="0" w:color="auto"/>
        <w:bottom w:val="none" w:sz="0" w:space="0" w:color="auto"/>
        <w:right w:val="none" w:sz="0" w:space="0" w:color="auto"/>
      </w:divBdr>
    </w:div>
    <w:div w:id="1825782024">
      <w:bodyDiv w:val="1"/>
      <w:marLeft w:val="0"/>
      <w:marRight w:val="0"/>
      <w:marTop w:val="0"/>
      <w:marBottom w:val="0"/>
      <w:divBdr>
        <w:top w:val="none" w:sz="0" w:space="0" w:color="auto"/>
        <w:left w:val="none" w:sz="0" w:space="0" w:color="auto"/>
        <w:bottom w:val="none" w:sz="0" w:space="0" w:color="auto"/>
        <w:right w:val="none" w:sz="0" w:space="0" w:color="auto"/>
      </w:divBdr>
    </w:div>
    <w:div w:id="1847591618">
      <w:bodyDiv w:val="1"/>
      <w:marLeft w:val="0"/>
      <w:marRight w:val="0"/>
      <w:marTop w:val="0"/>
      <w:marBottom w:val="0"/>
      <w:divBdr>
        <w:top w:val="none" w:sz="0" w:space="0" w:color="auto"/>
        <w:left w:val="none" w:sz="0" w:space="0" w:color="auto"/>
        <w:bottom w:val="none" w:sz="0" w:space="0" w:color="auto"/>
        <w:right w:val="none" w:sz="0" w:space="0" w:color="auto"/>
      </w:divBdr>
    </w:div>
    <w:div w:id="1855217800">
      <w:bodyDiv w:val="1"/>
      <w:marLeft w:val="0"/>
      <w:marRight w:val="0"/>
      <w:marTop w:val="0"/>
      <w:marBottom w:val="0"/>
      <w:divBdr>
        <w:top w:val="none" w:sz="0" w:space="0" w:color="auto"/>
        <w:left w:val="none" w:sz="0" w:space="0" w:color="auto"/>
        <w:bottom w:val="none" w:sz="0" w:space="0" w:color="auto"/>
        <w:right w:val="none" w:sz="0" w:space="0" w:color="auto"/>
      </w:divBdr>
    </w:div>
    <w:div w:id="1874033922">
      <w:bodyDiv w:val="1"/>
      <w:marLeft w:val="0"/>
      <w:marRight w:val="0"/>
      <w:marTop w:val="0"/>
      <w:marBottom w:val="0"/>
      <w:divBdr>
        <w:top w:val="none" w:sz="0" w:space="0" w:color="auto"/>
        <w:left w:val="none" w:sz="0" w:space="0" w:color="auto"/>
        <w:bottom w:val="none" w:sz="0" w:space="0" w:color="auto"/>
        <w:right w:val="none" w:sz="0" w:space="0" w:color="auto"/>
      </w:divBdr>
    </w:div>
    <w:div w:id="1932666002">
      <w:bodyDiv w:val="1"/>
      <w:marLeft w:val="0"/>
      <w:marRight w:val="0"/>
      <w:marTop w:val="0"/>
      <w:marBottom w:val="0"/>
      <w:divBdr>
        <w:top w:val="none" w:sz="0" w:space="0" w:color="auto"/>
        <w:left w:val="none" w:sz="0" w:space="0" w:color="auto"/>
        <w:bottom w:val="none" w:sz="0" w:space="0" w:color="auto"/>
        <w:right w:val="none" w:sz="0" w:space="0" w:color="auto"/>
      </w:divBdr>
    </w:div>
    <w:div w:id="1979727742">
      <w:bodyDiv w:val="1"/>
      <w:marLeft w:val="0"/>
      <w:marRight w:val="0"/>
      <w:marTop w:val="0"/>
      <w:marBottom w:val="0"/>
      <w:divBdr>
        <w:top w:val="none" w:sz="0" w:space="0" w:color="auto"/>
        <w:left w:val="none" w:sz="0" w:space="0" w:color="auto"/>
        <w:bottom w:val="none" w:sz="0" w:space="0" w:color="auto"/>
        <w:right w:val="none" w:sz="0" w:space="0" w:color="auto"/>
      </w:divBdr>
    </w:div>
    <w:div w:id="2028825901">
      <w:bodyDiv w:val="1"/>
      <w:marLeft w:val="0"/>
      <w:marRight w:val="0"/>
      <w:marTop w:val="0"/>
      <w:marBottom w:val="0"/>
      <w:divBdr>
        <w:top w:val="none" w:sz="0" w:space="0" w:color="auto"/>
        <w:left w:val="none" w:sz="0" w:space="0" w:color="auto"/>
        <w:bottom w:val="none" w:sz="0" w:space="0" w:color="auto"/>
        <w:right w:val="none" w:sz="0" w:space="0" w:color="auto"/>
      </w:divBdr>
    </w:div>
    <w:div w:id="2079746636">
      <w:bodyDiv w:val="1"/>
      <w:marLeft w:val="0"/>
      <w:marRight w:val="0"/>
      <w:marTop w:val="0"/>
      <w:marBottom w:val="0"/>
      <w:divBdr>
        <w:top w:val="none" w:sz="0" w:space="0" w:color="auto"/>
        <w:left w:val="none" w:sz="0" w:space="0" w:color="auto"/>
        <w:bottom w:val="none" w:sz="0" w:space="0" w:color="auto"/>
        <w:right w:val="none" w:sz="0" w:space="0" w:color="auto"/>
      </w:divBdr>
    </w:div>
    <w:div w:id="2103333958">
      <w:bodyDiv w:val="1"/>
      <w:marLeft w:val="0"/>
      <w:marRight w:val="0"/>
      <w:marTop w:val="0"/>
      <w:marBottom w:val="0"/>
      <w:divBdr>
        <w:top w:val="none" w:sz="0" w:space="0" w:color="auto"/>
        <w:left w:val="none" w:sz="0" w:space="0" w:color="auto"/>
        <w:bottom w:val="none" w:sz="0" w:space="0" w:color="auto"/>
        <w:right w:val="none" w:sz="0" w:space="0" w:color="auto"/>
      </w:divBdr>
    </w:div>
    <w:div w:id="2110737476">
      <w:bodyDiv w:val="1"/>
      <w:marLeft w:val="0"/>
      <w:marRight w:val="0"/>
      <w:marTop w:val="0"/>
      <w:marBottom w:val="0"/>
      <w:divBdr>
        <w:top w:val="none" w:sz="0" w:space="0" w:color="auto"/>
        <w:left w:val="none" w:sz="0" w:space="0" w:color="auto"/>
        <w:bottom w:val="none" w:sz="0" w:space="0" w:color="auto"/>
        <w:right w:val="none" w:sz="0" w:space="0" w:color="auto"/>
      </w:divBdr>
    </w:div>
    <w:div w:id="2121335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R\Desktop\&#1605;&#1604;&#1601;&#1575;&#1578;%20&#1588;&#1594;&#1604;%20&#1583;&#1603;&#1578;&#1608;&#1585;&#1575;&#1607;%202015\&#1605;&#1588;&#1585;&#1608;&#1593;%20&#1575;&#1604;&#1583;&#1603;&#1578;&#1608;&#1585;&#1575;&#1607;.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3E2868-31D9-4567-867B-E1F0311C50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مشروع الدكتوراه.dotx</Template>
  <TotalTime>307</TotalTime>
  <Pages>22</Pages>
  <Words>4740</Words>
  <Characters>27020</Characters>
  <Application>Microsoft Office Word</Application>
  <DocSecurity>0</DocSecurity>
  <Lines>225</Lines>
  <Paragraphs>63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31697</CharactersWithSpaces>
  <SharedDoc>false</SharedDoc>
  <HLinks>
    <vt:vector size="6" baseType="variant">
      <vt:variant>
        <vt:i4>4521991</vt:i4>
      </vt:variant>
      <vt:variant>
        <vt:i4>0</vt:i4>
      </vt:variant>
      <vt:variant>
        <vt:i4>0</vt:i4>
      </vt:variant>
      <vt:variant>
        <vt:i4>5</vt:i4>
      </vt:variant>
      <vt:variant>
        <vt:lpwstr>http://www.sciencedirect.com/science/journal/22144625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MR</dc:creator>
  <cp:lastModifiedBy>Dr.Rehab Elbeshoty</cp:lastModifiedBy>
  <cp:revision>9</cp:revision>
  <cp:lastPrinted>2025-12-09T18:47:00Z</cp:lastPrinted>
  <dcterms:created xsi:type="dcterms:W3CDTF">2025-11-16T22:02:00Z</dcterms:created>
  <dcterms:modified xsi:type="dcterms:W3CDTF">2025-12-09T18:56:00Z</dcterms:modified>
</cp:coreProperties>
</file>