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67A1B4F" w:rsidR="008239B5" w:rsidRDefault="00EB387B" w:rsidP="00DB4E0A">
      <w:pPr>
        <w:rPr>
          <w:b/>
          <w:bCs/>
          <w:rtl/>
        </w:rPr>
      </w:pPr>
      <w:r>
        <w:t xml:space="preserve">Leader Name: </w:t>
      </w:r>
      <w:r w:rsidR="00DB4E0A" w:rsidRPr="00DB4E0A">
        <w:rPr>
          <w:b/>
          <w:bCs/>
          <w:rtl/>
        </w:rPr>
        <w:t>محمد عبدالعزيز عبدالرحمن الرعوجي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C9FA87C" w:rsidR="008239B5" w:rsidRDefault="00DB4E0A" w:rsidP="00DB4E0A">
            <w:pPr>
              <w:jc w:val="center"/>
            </w:pPr>
            <w:r w:rsidRPr="00DB4E0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8CFAAEB" w:rsidR="008239B5" w:rsidRDefault="00DB4E0A" w:rsidP="00DB4E0A">
            <w:pPr>
              <w:jc w:val="center"/>
            </w:pPr>
            <w:r w:rsidRPr="00DB4E0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99AD552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7E781AF" w:rsidR="008239B5" w:rsidRDefault="00DB4E0A" w:rsidP="00DB4E0A">
            <w:pPr>
              <w:jc w:val="center"/>
            </w:pPr>
            <w:r w:rsidRPr="00DB4E0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3F688D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FE8216D" w:rsidR="008239B5" w:rsidRDefault="00DB4E0A" w:rsidP="00DB4E0A">
            <w:pPr>
              <w:jc w:val="center"/>
            </w:pPr>
            <w:r w:rsidRPr="00DB4E0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3EBF5EC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DA9218F" w:rsidR="008239B5" w:rsidRDefault="00DB4E0A" w:rsidP="00DB4E0A">
            <w:pPr>
              <w:jc w:val="center"/>
            </w:pPr>
            <w:r w:rsidRPr="00DB4E0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462E7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FA1C81D" w:rsidR="008239B5" w:rsidRDefault="00DB4E0A" w:rsidP="00DB4E0A">
            <w:pPr>
              <w:jc w:val="center"/>
            </w:pPr>
            <w:r w:rsidRPr="00DB4E0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5712288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A9992C4" w:rsidR="008239B5" w:rsidRDefault="00DB4E0A" w:rsidP="00DB4E0A">
            <w:pPr>
              <w:jc w:val="center"/>
            </w:pPr>
            <w:r w:rsidRPr="00DB4E0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046A80E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B000B8A" w:rsidR="008239B5" w:rsidRDefault="00DB4E0A" w:rsidP="00DB4E0A">
            <w:pPr>
              <w:jc w:val="center"/>
            </w:pPr>
            <w:r w:rsidRPr="00DB4E0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314CD374" w:rsidR="008239B5" w:rsidRDefault="00DB4E0A">
            <w:pPr>
              <w:jc w:val="center"/>
            </w:pPr>
            <w:r>
              <w:rPr>
                <w:rFonts w:hint="cs"/>
                <w:rtl/>
              </w:rPr>
              <w:t>يجب التعليق على الدراسات السابقة من قبل الباحث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B8D1E09" w:rsidR="008239B5" w:rsidRDefault="00DB4E0A" w:rsidP="00DB4E0A">
            <w:pPr>
              <w:jc w:val="center"/>
            </w:pPr>
            <w:r w:rsidRPr="00DB4E0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1A9E340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4A10F35" w:rsidR="008239B5" w:rsidRDefault="00DB4E0A" w:rsidP="00DB4E0A">
            <w:pPr>
              <w:jc w:val="center"/>
            </w:pPr>
            <w:r w:rsidRPr="00DB4E0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D7FD0A2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9DA0569" w:rsidR="008239B5" w:rsidRDefault="00DB4E0A" w:rsidP="00DB4E0A">
            <w:pPr>
              <w:jc w:val="center"/>
            </w:pPr>
            <w:r w:rsidRPr="00DB4E0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B855CB2" w:rsidR="008239B5" w:rsidRDefault="00DB4E0A" w:rsidP="00DB4E0A">
            <w:pPr>
              <w:jc w:val="center"/>
            </w:pPr>
            <w:r w:rsidRPr="00DB4E0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B73D482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54879F55" w:rsidR="008239B5" w:rsidRDefault="00DB4E0A" w:rsidP="00DB4E0A">
            <w:pPr>
              <w:jc w:val="center"/>
            </w:pPr>
            <w:r w:rsidRPr="00DB4E0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C4CCC"/>
    <w:rsid w:val="007E76D2"/>
    <w:rsid w:val="008239B5"/>
    <w:rsid w:val="008D7A2A"/>
    <w:rsid w:val="00C60C27"/>
    <w:rsid w:val="00D34A3E"/>
    <w:rsid w:val="00DB4E0A"/>
    <w:rsid w:val="00E47BE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Sabreen Ghallab</cp:lastModifiedBy>
  <cp:revision>12</cp:revision>
  <dcterms:created xsi:type="dcterms:W3CDTF">2025-07-04T13:09:00Z</dcterms:created>
  <dcterms:modified xsi:type="dcterms:W3CDTF">2025-07-20T08:45:00Z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