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b"/>
        <w:tblpPr w:leftFromText="180" w:rightFromText="180" w:vertAnchor="text" w:horzAnchor="page" w:tblpX="1" w:tblpY="-1439"/>
        <w:tblW w:w="18560" w:type="dxa"/>
        <w:tblLook w:val="04A0" w:firstRow="1" w:lastRow="0" w:firstColumn="1" w:lastColumn="0" w:noHBand="0" w:noVBand="1"/>
      </w:tblPr>
      <w:tblGrid>
        <w:gridCol w:w="4106"/>
        <w:gridCol w:w="4106"/>
        <w:gridCol w:w="1701"/>
        <w:gridCol w:w="2977"/>
        <w:gridCol w:w="3827"/>
        <w:gridCol w:w="1843"/>
      </w:tblGrid>
      <w:tr w:rsidR="00C15CB7" w:rsidRPr="009715E2" w14:paraId="55F74114" w14:textId="77777777" w:rsidTr="00C15CB7">
        <w:tc>
          <w:tcPr>
            <w:tcW w:w="4106" w:type="dxa"/>
          </w:tcPr>
          <w:p w14:paraId="10AC0711" w14:textId="77777777" w:rsidR="00C15CB7" w:rsidRPr="00F15BAA" w:rsidRDefault="00C15CB7" w:rsidP="00C15CB7">
            <w:pPr>
              <w:jc w:val="center"/>
              <w:rPr>
                <w:rFonts w:ascii="Simplified Arabic" w:eastAsia="Times New Roman" w:hAnsi="Simplified Arabic" w:cs="Simplified Arabic"/>
                <w:b/>
                <w:bCs/>
                <w:kern w:val="0"/>
                <w:rtl/>
                <w:lang w:val="en-GB" w:eastAsia="en-GB"/>
                <w14:ligatures w14:val="none"/>
              </w:rPr>
            </w:pPr>
            <w:r w:rsidRPr="00F15BAA">
              <w:rPr>
                <w:rFonts w:ascii="Simplified Arabic" w:eastAsia="Times New Roman" w:hAnsi="Simplified Arabic" w:cs="Simplified Arabic" w:hint="cs"/>
                <w:b/>
                <w:bCs/>
                <w:kern w:val="0"/>
                <w:sz w:val="32"/>
                <w:szCs w:val="32"/>
                <w:highlight w:val="magenta"/>
                <w:rtl/>
                <w:lang w:val="en-GB" w:eastAsia="en-GB"/>
                <w14:ligatures w14:val="none"/>
              </w:rPr>
              <w:t xml:space="preserve">ما تم عملة </w:t>
            </w:r>
            <w:r w:rsidRPr="00F15BAA">
              <w:rPr>
                <w:rFonts w:ascii="Simplified Arabic" w:eastAsia="Times New Roman" w:hAnsi="Simplified Arabic" w:cs="Simplified Arabic"/>
                <w:b/>
                <w:bCs/>
                <w:kern w:val="0"/>
                <w:sz w:val="32"/>
                <w:szCs w:val="32"/>
                <w:highlight w:val="magenta"/>
                <w:rtl/>
                <w:lang w:val="en-GB" w:eastAsia="en-GB"/>
                <w14:ligatures w14:val="none"/>
              </w:rPr>
              <w:t>–</w:t>
            </w:r>
            <w:r w:rsidRPr="00F15BAA">
              <w:rPr>
                <w:rFonts w:ascii="Simplified Arabic" w:eastAsia="Times New Roman" w:hAnsi="Simplified Arabic" w:cs="Simplified Arabic" w:hint="cs"/>
                <w:b/>
                <w:bCs/>
                <w:kern w:val="0"/>
                <w:sz w:val="32"/>
                <w:szCs w:val="32"/>
                <w:highlight w:val="magenta"/>
                <w:rtl/>
                <w:lang w:val="en-GB" w:eastAsia="en-GB"/>
                <w14:ligatures w14:val="none"/>
              </w:rPr>
              <w:t xml:space="preserve"> تعديله</w:t>
            </w:r>
            <w:r w:rsidRPr="00F15BAA">
              <w:rPr>
                <w:rFonts w:ascii="Simplified Arabic" w:eastAsia="Times New Roman" w:hAnsi="Simplified Arabic" w:cs="Simplified Arabic" w:hint="cs"/>
                <w:b/>
                <w:bCs/>
                <w:kern w:val="0"/>
                <w:sz w:val="32"/>
                <w:szCs w:val="32"/>
                <w:rtl/>
                <w:lang w:val="en-GB" w:eastAsia="en-GB"/>
                <w14:ligatures w14:val="none"/>
              </w:rPr>
              <w:t xml:space="preserve"> </w:t>
            </w:r>
          </w:p>
        </w:tc>
        <w:tc>
          <w:tcPr>
            <w:tcW w:w="4106" w:type="dxa"/>
            <w:hideMark/>
          </w:tcPr>
          <w:p w14:paraId="3297D18C" w14:textId="77777777" w:rsidR="00C15CB7" w:rsidRPr="003C2885" w:rsidRDefault="00C15CB7" w:rsidP="00C15CB7">
            <w:pPr>
              <w:jc w:val="center"/>
              <w:rPr>
                <w:rFonts w:ascii="Simplified Arabic" w:eastAsia="Times New Roman" w:hAnsi="Simplified Arabic" w:cs="Simplified Arabic"/>
                <w:b/>
                <w:bCs/>
                <w:kern w:val="0"/>
                <w:lang w:val="en-GB" w:eastAsia="en-GB"/>
                <w14:ligatures w14:val="none"/>
              </w:rPr>
            </w:pPr>
            <w:r w:rsidRPr="003C2885">
              <w:rPr>
                <w:rFonts w:ascii="Simplified Arabic" w:eastAsia="Times New Roman" w:hAnsi="Simplified Arabic" w:cs="Simplified Arabic"/>
                <w:b/>
                <w:bCs/>
                <w:kern w:val="0"/>
                <w:rtl/>
                <w:lang w:val="en-GB" w:eastAsia="en-GB"/>
                <w14:ligatures w14:val="none"/>
              </w:rPr>
              <w:t>ملاحظات إضافية</w:t>
            </w:r>
          </w:p>
        </w:tc>
        <w:tc>
          <w:tcPr>
            <w:tcW w:w="1701" w:type="dxa"/>
          </w:tcPr>
          <w:p w14:paraId="054EAE72" w14:textId="77777777" w:rsidR="00C15CB7" w:rsidRPr="009715E2" w:rsidRDefault="00C15CB7" w:rsidP="00C15CB7">
            <w:pPr>
              <w:jc w:val="center"/>
              <w:rPr>
                <w:rFonts w:ascii="Simplified Arabic" w:eastAsia="Times New Roman" w:hAnsi="Simplified Arabic" w:cs="Simplified Arabic"/>
                <w:b/>
                <w:bCs/>
                <w:kern w:val="0"/>
                <w:rtl/>
                <w:lang w:val="en-GB" w:eastAsia="en-GB"/>
                <w14:ligatures w14:val="none"/>
              </w:rPr>
            </w:pPr>
            <w:r w:rsidRPr="003C2885">
              <w:rPr>
                <w:rFonts w:ascii="Simplified Arabic" w:eastAsia="Times New Roman" w:hAnsi="Simplified Arabic" w:cs="Simplified Arabic"/>
                <w:b/>
                <w:bCs/>
                <w:kern w:val="0"/>
                <w:rtl/>
                <w:lang w:val="en-GB" w:eastAsia="en-GB"/>
                <w14:ligatures w14:val="none"/>
              </w:rPr>
              <w:t>التقييم</w:t>
            </w:r>
          </w:p>
        </w:tc>
        <w:tc>
          <w:tcPr>
            <w:tcW w:w="2977" w:type="dxa"/>
          </w:tcPr>
          <w:p w14:paraId="368702F0" w14:textId="77777777" w:rsidR="00C15CB7" w:rsidRPr="009715E2" w:rsidRDefault="00C15CB7" w:rsidP="00C15CB7">
            <w:pPr>
              <w:jc w:val="center"/>
              <w:rPr>
                <w:rFonts w:ascii="Simplified Arabic" w:eastAsia="Times New Roman" w:hAnsi="Simplified Arabic" w:cs="Simplified Arabic"/>
                <w:b/>
                <w:bCs/>
                <w:kern w:val="0"/>
                <w:rtl/>
                <w:lang w:val="en-GB" w:eastAsia="en-GB"/>
                <w14:ligatures w14:val="none"/>
              </w:rPr>
            </w:pPr>
            <w:r w:rsidRPr="003C2885">
              <w:rPr>
                <w:rFonts w:ascii="Simplified Arabic" w:eastAsia="Times New Roman" w:hAnsi="Simplified Arabic" w:cs="Simplified Arabic"/>
                <w:b/>
                <w:bCs/>
                <w:kern w:val="0"/>
                <w:rtl/>
                <w:lang w:val="en-GB" w:eastAsia="en-GB"/>
                <w14:ligatures w14:val="none"/>
              </w:rPr>
              <w:t>ما ورد في التعديل</w:t>
            </w:r>
          </w:p>
        </w:tc>
        <w:tc>
          <w:tcPr>
            <w:tcW w:w="3827" w:type="dxa"/>
          </w:tcPr>
          <w:p w14:paraId="74887B83" w14:textId="77777777" w:rsidR="00C15CB7" w:rsidRPr="009715E2" w:rsidRDefault="00C15CB7" w:rsidP="00C15CB7">
            <w:pPr>
              <w:jc w:val="center"/>
              <w:rPr>
                <w:rFonts w:ascii="Simplified Arabic" w:eastAsia="Times New Roman" w:hAnsi="Simplified Arabic" w:cs="Simplified Arabic"/>
                <w:b/>
                <w:bCs/>
                <w:kern w:val="0"/>
                <w:rtl/>
                <w:lang w:val="en-GB" w:eastAsia="en-GB"/>
                <w14:ligatures w14:val="none"/>
              </w:rPr>
            </w:pPr>
            <w:r w:rsidRPr="003C2885">
              <w:rPr>
                <w:rFonts w:ascii="Simplified Arabic" w:eastAsia="Times New Roman" w:hAnsi="Simplified Arabic" w:cs="Simplified Arabic"/>
                <w:b/>
                <w:bCs/>
                <w:kern w:val="0"/>
                <w:rtl/>
                <w:lang w:val="en-GB" w:eastAsia="en-GB"/>
                <w14:ligatures w14:val="none"/>
              </w:rPr>
              <w:t>الملاحظة الأصلية من المراجعة الأولى</w:t>
            </w:r>
          </w:p>
        </w:tc>
        <w:tc>
          <w:tcPr>
            <w:tcW w:w="1843" w:type="dxa"/>
          </w:tcPr>
          <w:p w14:paraId="32F757FD" w14:textId="77777777" w:rsidR="00C15CB7" w:rsidRPr="009715E2" w:rsidRDefault="00C15CB7" w:rsidP="00C15CB7">
            <w:pPr>
              <w:jc w:val="center"/>
              <w:rPr>
                <w:rFonts w:ascii="Simplified Arabic" w:eastAsia="Times New Roman" w:hAnsi="Simplified Arabic" w:cs="Simplified Arabic"/>
                <w:b/>
                <w:bCs/>
                <w:kern w:val="0"/>
                <w:rtl/>
                <w:lang w:val="en-GB" w:eastAsia="en-GB"/>
                <w14:ligatures w14:val="none"/>
              </w:rPr>
            </w:pPr>
            <w:r w:rsidRPr="003C2885">
              <w:rPr>
                <w:rFonts w:ascii="Simplified Arabic" w:eastAsia="Times New Roman" w:hAnsi="Simplified Arabic" w:cs="Simplified Arabic"/>
                <w:b/>
                <w:bCs/>
                <w:kern w:val="0"/>
                <w:rtl/>
                <w:lang w:val="en-GB" w:eastAsia="en-GB"/>
                <w14:ligatures w14:val="none"/>
              </w:rPr>
              <w:t>القسم</w:t>
            </w:r>
          </w:p>
        </w:tc>
      </w:tr>
      <w:tr w:rsidR="00C15CB7" w:rsidRPr="00C3184F" w14:paraId="0D1AFB8A" w14:textId="77777777" w:rsidTr="00C15CB7">
        <w:tc>
          <w:tcPr>
            <w:tcW w:w="4106" w:type="dxa"/>
          </w:tcPr>
          <w:p w14:paraId="098870A3" w14:textId="77777777" w:rsidR="00C15CB7" w:rsidRPr="00A94D31" w:rsidRDefault="00C15CB7" w:rsidP="00C15CB7">
            <w:pPr>
              <w:rPr>
                <w:rFonts w:ascii="Simplified Arabic" w:eastAsia="Times New Roman" w:hAnsi="Simplified Arabic" w:cs="Simplified Arabic"/>
                <w:b/>
                <w:bCs/>
                <w:kern w:val="0"/>
                <w:sz w:val="28"/>
                <w:szCs w:val="28"/>
                <w:highlight w:val="cyan"/>
                <w:lang w:eastAsia="en-GB"/>
                <w14:ligatures w14:val="none"/>
              </w:rPr>
            </w:pPr>
            <w:r w:rsidRPr="00A94D31">
              <w:rPr>
                <w:rFonts w:ascii="Simplified Arabic" w:eastAsia="Times New Roman" w:hAnsi="Simplified Arabic" w:cs="Simplified Arabic"/>
                <w:b/>
                <w:bCs/>
                <w:kern w:val="0"/>
                <w:sz w:val="28"/>
                <w:szCs w:val="28"/>
                <w:highlight w:val="cyan"/>
                <w:rtl/>
                <w:lang w:val="en-GB" w:eastAsia="en-GB"/>
                <w14:ligatures w14:val="none"/>
              </w:rPr>
              <w:t xml:space="preserve">فيما يخص الملاحظة السابقة التي تشير </w:t>
            </w:r>
            <w:r>
              <w:rPr>
                <w:rFonts w:ascii="Simplified Arabic" w:eastAsia="Times New Roman" w:hAnsi="Simplified Arabic" w:cs="Simplified Arabic"/>
                <w:b/>
                <w:bCs/>
                <w:kern w:val="0"/>
                <w:sz w:val="28"/>
                <w:szCs w:val="28"/>
                <w:highlight w:val="cyan"/>
                <w:rtl/>
                <w:lang w:val="en-GB" w:eastAsia="en-GB"/>
                <w14:ligatures w14:val="none"/>
              </w:rPr>
              <w:t>إلى ضرورة إضافة</w:t>
            </w:r>
            <w:r w:rsidRPr="00A94D31">
              <w:rPr>
                <w:rFonts w:ascii="Simplified Arabic" w:eastAsia="Times New Roman" w:hAnsi="Simplified Arabic" w:cs="Simplified Arabic"/>
                <w:b/>
                <w:bCs/>
                <w:kern w:val="0"/>
                <w:sz w:val="28"/>
                <w:szCs w:val="28"/>
                <w:highlight w:val="yellow"/>
                <w:rtl/>
                <w:lang w:val="en-GB" w:eastAsia="en-GB"/>
                <w14:ligatures w14:val="none"/>
              </w:rPr>
              <w:t xml:space="preserve"> إطار زمني </w:t>
            </w:r>
            <w:r w:rsidRPr="00A94D31">
              <w:rPr>
                <w:rFonts w:ascii="Simplified Arabic" w:eastAsia="Times New Roman" w:hAnsi="Simplified Arabic" w:cs="Simplified Arabic"/>
                <w:b/>
                <w:bCs/>
                <w:kern w:val="0"/>
                <w:sz w:val="28"/>
                <w:szCs w:val="28"/>
                <w:highlight w:val="cyan"/>
                <w:rtl/>
                <w:lang w:val="en-GB" w:eastAsia="en-GB"/>
                <w14:ligatures w14:val="none"/>
              </w:rPr>
              <w:t>، خاصةً إذا كانت الدراسة تحليلية زمنية أو تعتمد على بيانات تاريخية، نود التوضيح بأن الدراسة الحالية تعتمد على الوصف التحليلي للواقع الراهن، ولا تستند إلى تحليل بيانات أو تقارير تمتد عبر سنوات سابقة. لذلك، لم يتم تضمين فترة زمنية محددة ضمن نص الأسئلة أو إطار الدراسة</w:t>
            </w:r>
            <w:r w:rsidRPr="00A94D31">
              <w:rPr>
                <w:rFonts w:ascii="Simplified Arabic" w:eastAsia="Times New Roman" w:hAnsi="Simplified Arabic" w:cs="Simplified Arabic"/>
                <w:b/>
                <w:bCs/>
                <w:kern w:val="0"/>
                <w:sz w:val="28"/>
                <w:szCs w:val="28"/>
                <w:highlight w:val="cyan"/>
                <w:lang w:eastAsia="en-GB"/>
                <w14:ligatures w14:val="none"/>
              </w:rPr>
              <w:t>.</w:t>
            </w:r>
          </w:p>
          <w:p w14:paraId="5255E4EC" w14:textId="77777777" w:rsidR="00C15CB7" w:rsidRDefault="00C15CB7" w:rsidP="00C15CB7">
            <w:pPr>
              <w:rPr>
                <w:rFonts w:ascii="Simplified Arabic" w:eastAsia="Times New Roman" w:hAnsi="Simplified Arabic" w:cs="Simplified Arabic"/>
                <w:b/>
                <w:bCs/>
                <w:kern w:val="0"/>
                <w:sz w:val="28"/>
                <w:szCs w:val="28"/>
                <w:highlight w:val="cyan"/>
                <w:rtl/>
                <w:lang w:eastAsia="en-GB"/>
                <w14:ligatures w14:val="none"/>
              </w:rPr>
            </w:pPr>
            <w:r w:rsidRPr="00A94D31">
              <w:rPr>
                <w:rFonts w:ascii="Simplified Arabic" w:eastAsia="Times New Roman" w:hAnsi="Simplified Arabic" w:cs="Simplified Arabic"/>
                <w:b/>
                <w:bCs/>
                <w:kern w:val="0"/>
                <w:sz w:val="28"/>
                <w:szCs w:val="28"/>
                <w:highlight w:val="cyan"/>
                <w:rtl/>
                <w:lang w:val="en-GB" w:eastAsia="en-GB"/>
                <w14:ligatures w14:val="none"/>
              </w:rPr>
              <w:t>مع ذلك، سيتم توضيح الفترة الزمنية الخاصة بجمع البيانات، مثل الأشهر المحددة لعام 2025، في قسم المنهجية، وذلك التزامًا بالأصول العلمية والمتطلبات البحثية للدراسات الميدانية</w:t>
            </w:r>
            <w:r w:rsidRPr="00A94D31">
              <w:rPr>
                <w:rFonts w:ascii="Simplified Arabic" w:eastAsia="Times New Roman" w:hAnsi="Simplified Arabic" w:cs="Simplified Arabic"/>
                <w:b/>
                <w:bCs/>
                <w:kern w:val="0"/>
                <w:sz w:val="28"/>
                <w:szCs w:val="28"/>
                <w:highlight w:val="cyan"/>
                <w:lang w:eastAsia="en-GB"/>
                <w14:ligatures w14:val="none"/>
              </w:rPr>
              <w:t>.</w:t>
            </w:r>
          </w:p>
          <w:p w14:paraId="443C050E" w14:textId="77777777" w:rsidR="00C15CB7" w:rsidRDefault="00C15CB7" w:rsidP="00C15CB7">
            <w:pPr>
              <w:rPr>
                <w:rFonts w:ascii="Simplified Arabic" w:eastAsia="Times New Roman" w:hAnsi="Simplified Arabic" w:cs="Simplified Arabic"/>
                <w:b/>
                <w:bCs/>
                <w:kern w:val="0"/>
                <w:sz w:val="28"/>
                <w:szCs w:val="28"/>
                <w:highlight w:val="cyan"/>
                <w:rtl/>
                <w:lang w:eastAsia="en-GB"/>
                <w14:ligatures w14:val="none"/>
              </w:rPr>
            </w:pPr>
          </w:p>
          <w:p w14:paraId="4D9AC353" w14:textId="062E9F32" w:rsidR="00C15CB7" w:rsidRPr="00F15BAA" w:rsidRDefault="00C15CB7" w:rsidP="00C15CB7">
            <w:pPr>
              <w:pStyle w:val="a6"/>
              <w:numPr>
                <w:ilvl w:val="0"/>
                <w:numId w:val="2"/>
              </w:numPr>
              <w:rPr>
                <w:rFonts w:ascii="Simplified Arabic" w:eastAsia="Times New Roman" w:hAnsi="Simplified Arabic" w:cs="Simplified Arabic"/>
                <w:b/>
                <w:bCs/>
                <w:kern w:val="0"/>
                <w:highlight w:val="cyan"/>
                <w:lang w:eastAsia="en-GB"/>
                <w14:ligatures w14:val="none"/>
              </w:rPr>
            </w:pPr>
            <w:r>
              <w:rPr>
                <w:rFonts w:ascii="Simplified Arabic" w:eastAsia="Times New Roman" w:hAnsi="Simplified Arabic" w:cs="Simplified Arabic" w:hint="cs"/>
                <w:b/>
                <w:bCs/>
                <w:kern w:val="0"/>
                <w:highlight w:val="cyan"/>
                <w:rtl/>
                <w:lang w:eastAsia="en-GB"/>
                <w14:ligatures w14:val="none"/>
              </w:rPr>
              <w:t xml:space="preserve">بما يخص التعريف ...نرجو </w:t>
            </w:r>
            <w:r w:rsidRPr="00F15BAA">
              <w:rPr>
                <w:rFonts w:ascii="Simplified Arabic" w:eastAsia="Times New Roman" w:hAnsi="Simplified Arabic" w:cs="Simplified Arabic" w:hint="cs"/>
                <w:b/>
                <w:bCs/>
                <w:kern w:val="0"/>
                <w:highlight w:val="cyan"/>
                <w:rtl/>
                <w:lang w:eastAsia="en-GB"/>
                <w14:ligatures w14:val="none"/>
              </w:rPr>
              <w:t xml:space="preserve">من </w:t>
            </w:r>
            <w:r w:rsidR="002144A4">
              <w:rPr>
                <w:rFonts w:ascii="Simplified Arabic" w:eastAsia="Times New Roman" w:hAnsi="Simplified Arabic" w:cs="Simplified Arabic" w:hint="cs"/>
                <w:b/>
                <w:bCs/>
                <w:kern w:val="0"/>
                <w:highlight w:val="cyan"/>
                <w:rtl/>
                <w:lang w:eastAsia="en-GB"/>
                <w14:ligatures w14:val="none"/>
              </w:rPr>
              <w:t>سعادتكم</w:t>
            </w:r>
            <w:r w:rsidRPr="00F15BAA">
              <w:rPr>
                <w:rFonts w:ascii="Simplified Arabic" w:eastAsia="Times New Roman" w:hAnsi="Simplified Arabic" w:cs="Simplified Arabic" w:hint="cs"/>
                <w:b/>
                <w:bCs/>
                <w:kern w:val="0"/>
                <w:highlight w:val="cyan"/>
                <w:rtl/>
                <w:lang w:eastAsia="en-GB"/>
                <w14:ligatures w14:val="none"/>
              </w:rPr>
              <w:t xml:space="preserve"> التوضيح </w:t>
            </w:r>
            <w:r w:rsidR="00B10003" w:rsidRPr="00F15BAA">
              <w:rPr>
                <w:rFonts w:ascii="Simplified Arabic" w:eastAsia="Times New Roman" w:hAnsi="Simplified Arabic" w:cs="Simplified Arabic" w:hint="cs"/>
                <w:b/>
                <w:bCs/>
                <w:kern w:val="0"/>
                <w:highlight w:val="cyan"/>
                <w:rtl/>
                <w:lang w:eastAsia="en-GB"/>
                <w14:ligatures w14:val="none"/>
              </w:rPr>
              <w:t>أكثر</w:t>
            </w:r>
            <w:r w:rsidRPr="00F15BAA">
              <w:rPr>
                <w:rFonts w:ascii="Simplified Arabic" w:eastAsia="Times New Roman" w:hAnsi="Simplified Arabic" w:cs="Simplified Arabic" w:hint="cs"/>
                <w:b/>
                <w:bCs/>
                <w:kern w:val="0"/>
                <w:highlight w:val="cyan"/>
                <w:rtl/>
                <w:lang w:eastAsia="en-GB"/>
                <w14:ligatures w14:val="none"/>
              </w:rPr>
              <w:t xml:space="preserve"> ما المقصود بإعادة صياغة تعريف "" البراعة التنظيمية" ...هل تقصدون في العنوان؟ هل تقصدون اختيار كلمة اخرى؟ </w:t>
            </w:r>
          </w:p>
          <w:p w14:paraId="45442DCE" w14:textId="77777777" w:rsidR="00C15CB7" w:rsidRPr="00A94D31" w:rsidRDefault="00C15CB7" w:rsidP="00C15CB7">
            <w:pPr>
              <w:rPr>
                <w:rFonts w:ascii="Simplified Arabic" w:eastAsia="Times New Roman" w:hAnsi="Simplified Arabic" w:cs="Simplified Arabic"/>
                <w:kern w:val="0"/>
                <w:highlight w:val="red"/>
                <w:rtl/>
                <w:lang w:eastAsia="en-GB"/>
                <w14:ligatures w14:val="none"/>
              </w:rPr>
            </w:pPr>
          </w:p>
        </w:tc>
        <w:tc>
          <w:tcPr>
            <w:tcW w:w="4106" w:type="dxa"/>
            <w:hideMark/>
          </w:tcPr>
          <w:p w14:paraId="639E0BD4" w14:textId="77777777" w:rsidR="00C15CB7" w:rsidRPr="00C3184F" w:rsidRDefault="00C15CB7" w:rsidP="00C15CB7">
            <w:pPr>
              <w:rPr>
                <w:rFonts w:ascii="Simplified Arabic" w:eastAsia="Times New Roman" w:hAnsi="Simplified Arabic" w:cs="Simplified Arabic"/>
                <w:kern w:val="0"/>
                <w:highlight w:val="red"/>
                <w:lang w:val="en-GB" w:eastAsia="en-GB"/>
                <w14:ligatures w14:val="none"/>
              </w:rPr>
            </w:pPr>
            <w:r w:rsidRPr="00C3184F">
              <w:rPr>
                <w:rFonts w:ascii="Simplified Arabic" w:eastAsia="Times New Roman" w:hAnsi="Simplified Arabic" w:cs="Simplified Arabic"/>
                <w:kern w:val="0"/>
                <w:highlight w:val="red"/>
                <w:rtl/>
                <w:lang w:val="en-GB" w:eastAsia="en-GB"/>
                <w14:ligatures w14:val="none"/>
              </w:rPr>
              <w:t>تم التحسين جزئياً، ما زال التعريف غير دقيق والإطار الزمني غير مذكور</w:t>
            </w:r>
            <w:r w:rsidRPr="00C3184F">
              <w:rPr>
                <w:rFonts w:ascii="Simplified Arabic" w:eastAsia="Times New Roman" w:hAnsi="Simplified Arabic" w:cs="Simplified Arabic"/>
                <w:kern w:val="0"/>
                <w:highlight w:val="red"/>
                <w:lang w:val="en-GB" w:eastAsia="en-GB"/>
                <w14:ligatures w14:val="none"/>
              </w:rPr>
              <w:t>.</w:t>
            </w:r>
          </w:p>
        </w:tc>
        <w:tc>
          <w:tcPr>
            <w:tcW w:w="1701" w:type="dxa"/>
          </w:tcPr>
          <w:p w14:paraId="4138B59B" w14:textId="77777777" w:rsidR="00C15CB7" w:rsidRPr="00C3184F" w:rsidRDefault="00C15CB7" w:rsidP="00C15CB7">
            <w:pPr>
              <w:jc w:val="center"/>
              <w:rPr>
                <w:rFonts w:ascii="Simplified Arabic" w:eastAsia="Times New Roman" w:hAnsi="Simplified Arabic" w:cs="Simplified Arabic"/>
                <w:kern w:val="0"/>
                <w:highlight w:val="red"/>
                <w:rtl/>
                <w:lang w:val="en-GB" w:eastAsia="en-GB"/>
                <w14:ligatures w14:val="none"/>
              </w:rPr>
            </w:pPr>
            <w:r w:rsidRPr="00C3184F">
              <w:rPr>
                <w:rFonts w:ascii="Simplified Arabic" w:hAnsi="Simplified Arabic" w:cs="Simplified Arabic"/>
                <w:sz w:val="24"/>
                <w:szCs w:val="24"/>
                <w:highlight w:val="red"/>
                <w:rtl/>
                <w:lang w:val="en-GB" w:eastAsia="en-GB"/>
              </w:rPr>
              <w:t>تم التنفيذ جزئيًا</w:t>
            </w:r>
          </w:p>
        </w:tc>
        <w:tc>
          <w:tcPr>
            <w:tcW w:w="2977" w:type="dxa"/>
          </w:tcPr>
          <w:p w14:paraId="379BE33C" w14:textId="77777777" w:rsidR="00C15CB7" w:rsidRPr="00C3184F" w:rsidRDefault="00C15CB7" w:rsidP="00C15CB7">
            <w:pPr>
              <w:rPr>
                <w:rFonts w:ascii="Simplified Arabic" w:eastAsia="Times New Roman" w:hAnsi="Simplified Arabic" w:cs="Simplified Arabic"/>
                <w:kern w:val="0"/>
                <w:highlight w:val="red"/>
                <w:rtl/>
                <w:lang w:val="en-GB" w:eastAsia="en-GB"/>
                <w14:ligatures w14:val="none"/>
              </w:rPr>
            </w:pPr>
            <w:r w:rsidRPr="00C3184F">
              <w:rPr>
                <w:rFonts w:ascii="Simplified Arabic" w:eastAsia="Times New Roman" w:hAnsi="Simplified Arabic" w:cs="Simplified Arabic"/>
                <w:kern w:val="0"/>
                <w:highlight w:val="red"/>
                <w:rtl/>
                <w:lang w:val="en-GB" w:eastAsia="en-GB"/>
                <w14:ligatures w14:val="none"/>
              </w:rPr>
              <w:t>تم الإبقاء على الصياغة العامة، مع إضافة كلمة "تعزيز" للبراعة التنظيمية</w:t>
            </w:r>
          </w:p>
        </w:tc>
        <w:tc>
          <w:tcPr>
            <w:tcW w:w="3827" w:type="dxa"/>
          </w:tcPr>
          <w:p w14:paraId="72694C29" w14:textId="77777777" w:rsidR="00C15CB7" w:rsidRPr="00C3184F" w:rsidRDefault="00C15CB7" w:rsidP="00C15CB7">
            <w:pPr>
              <w:rPr>
                <w:rFonts w:ascii="Simplified Arabic" w:eastAsia="Times New Roman" w:hAnsi="Simplified Arabic" w:cs="Simplified Arabic"/>
                <w:b/>
                <w:bCs/>
                <w:kern w:val="0"/>
                <w:highlight w:val="red"/>
                <w:rtl/>
                <w:lang w:val="en-GB" w:eastAsia="en-GB"/>
                <w14:ligatures w14:val="none"/>
              </w:rPr>
            </w:pPr>
            <w:r w:rsidRPr="00C3184F">
              <w:rPr>
                <w:rFonts w:ascii="Simplified Arabic" w:eastAsia="Times New Roman" w:hAnsi="Simplified Arabic" w:cs="Simplified Arabic"/>
                <w:kern w:val="0"/>
                <w:highlight w:val="red"/>
                <w:rtl/>
                <w:lang w:val="en-GB" w:eastAsia="en-GB"/>
                <w14:ligatures w14:val="none"/>
              </w:rPr>
              <w:t>ضرورة تحديد الإطار الزمني بدقة وإعادة صياغة لتعريف "البراعة التنظيمية" وتوضيح السياق المكاني</w:t>
            </w:r>
          </w:p>
        </w:tc>
        <w:tc>
          <w:tcPr>
            <w:tcW w:w="1843" w:type="dxa"/>
          </w:tcPr>
          <w:p w14:paraId="4C9BB927" w14:textId="77777777" w:rsidR="00C15CB7" w:rsidRPr="00C3184F" w:rsidRDefault="00C15CB7" w:rsidP="00C15CB7">
            <w:pPr>
              <w:rPr>
                <w:rFonts w:ascii="Simplified Arabic" w:eastAsia="Times New Roman" w:hAnsi="Simplified Arabic" w:cs="Simplified Arabic"/>
                <w:kern w:val="0"/>
                <w:highlight w:val="red"/>
                <w:rtl/>
                <w:lang w:val="en-GB" w:eastAsia="en-GB"/>
                <w14:ligatures w14:val="none"/>
              </w:rPr>
            </w:pPr>
            <w:r w:rsidRPr="00C3184F">
              <w:rPr>
                <w:rFonts w:ascii="Simplified Arabic" w:eastAsia="Times New Roman" w:hAnsi="Simplified Arabic" w:cs="Simplified Arabic"/>
                <w:b/>
                <w:bCs/>
                <w:kern w:val="0"/>
                <w:highlight w:val="red"/>
                <w:rtl/>
                <w:lang w:val="en-GB" w:eastAsia="en-GB"/>
                <w14:ligatures w14:val="none"/>
              </w:rPr>
              <w:t>العنوان (بالعربية)</w:t>
            </w:r>
          </w:p>
        </w:tc>
      </w:tr>
      <w:tr w:rsidR="00C15CB7" w:rsidRPr="009715E2" w14:paraId="6435D380" w14:textId="77777777" w:rsidTr="00C15CB7">
        <w:tc>
          <w:tcPr>
            <w:tcW w:w="4106" w:type="dxa"/>
          </w:tcPr>
          <w:p w14:paraId="5F30A5F6" w14:textId="2FF4926D" w:rsidR="00C15CB7" w:rsidRPr="00F15BAA" w:rsidRDefault="00C15CB7" w:rsidP="00C15CB7">
            <w:pPr>
              <w:rPr>
                <w:rFonts w:ascii="Simplified Arabic" w:eastAsia="Times New Roman" w:hAnsi="Simplified Arabic" w:cs="Simplified Arabic"/>
                <w:b/>
                <w:bCs/>
                <w:kern w:val="0"/>
                <w:highlight w:val="green"/>
                <w:rtl/>
                <w:lang w:val="en-GB" w:eastAsia="en-GB"/>
                <w14:ligatures w14:val="none"/>
              </w:rPr>
            </w:pPr>
            <w:r w:rsidRPr="00F15BAA">
              <w:rPr>
                <w:rFonts w:ascii="Simplified Arabic" w:eastAsia="Times New Roman" w:hAnsi="Simplified Arabic" w:cs="Simplified Arabic" w:hint="cs"/>
                <w:b/>
                <w:bCs/>
                <w:kern w:val="0"/>
                <w:highlight w:val="cyan"/>
                <w:rtl/>
                <w:lang w:val="en-GB" w:eastAsia="en-GB"/>
                <w14:ligatures w14:val="none"/>
              </w:rPr>
              <w:t>تم التعديل قليلا "</w:t>
            </w:r>
            <w:r w:rsidR="009B2467" w:rsidRPr="00F15BAA">
              <w:rPr>
                <w:rFonts w:ascii="Simplified Arabic" w:eastAsia="Times New Roman" w:hAnsi="Simplified Arabic" w:cs="Simplified Arabic" w:hint="cs"/>
                <w:b/>
                <w:bCs/>
                <w:kern w:val="0"/>
                <w:highlight w:val="cyan"/>
                <w:rtl/>
                <w:lang w:val="en-GB" w:eastAsia="en-GB"/>
                <w14:ligatures w14:val="none"/>
              </w:rPr>
              <w:t>إذا</w:t>
            </w:r>
            <w:r w:rsidRPr="00F15BAA">
              <w:rPr>
                <w:rFonts w:ascii="Simplified Arabic" w:eastAsia="Times New Roman" w:hAnsi="Simplified Arabic" w:cs="Simplified Arabic" w:hint="cs"/>
                <w:b/>
                <w:bCs/>
                <w:kern w:val="0"/>
                <w:highlight w:val="cyan"/>
                <w:rtl/>
                <w:lang w:val="en-GB" w:eastAsia="en-GB"/>
                <w14:ligatures w14:val="none"/>
              </w:rPr>
              <w:t xml:space="preserve"> لم يكن مرضي نجوا من </w:t>
            </w:r>
            <w:r w:rsidR="000C5455">
              <w:rPr>
                <w:rFonts w:ascii="Simplified Arabic" w:eastAsia="Times New Roman" w:hAnsi="Simplified Arabic" w:cs="Simplified Arabic" w:hint="cs"/>
                <w:b/>
                <w:bCs/>
                <w:kern w:val="0"/>
                <w:highlight w:val="cyan"/>
                <w:rtl/>
                <w:lang w:val="en-GB" w:eastAsia="en-GB"/>
                <w14:ligatures w14:val="none"/>
              </w:rPr>
              <w:t>سعادتكم</w:t>
            </w:r>
            <w:r w:rsidRPr="00F15BAA">
              <w:rPr>
                <w:rFonts w:ascii="Simplified Arabic" w:eastAsia="Times New Roman" w:hAnsi="Simplified Arabic" w:cs="Simplified Arabic" w:hint="cs"/>
                <w:b/>
                <w:bCs/>
                <w:kern w:val="0"/>
                <w:highlight w:val="cyan"/>
                <w:rtl/>
                <w:lang w:val="en-GB" w:eastAsia="en-GB"/>
                <w14:ligatures w14:val="none"/>
              </w:rPr>
              <w:t xml:space="preserve"> اقتراح العنوان المن</w:t>
            </w:r>
            <w:r>
              <w:rPr>
                <w:rFonts w:ascii="Simplified Arabic" w:eastAsia="Times New Roman" w:hAnsi="Simplified Arabic" w:cs="Simplified Arabic" w:hint="cs"/>
                <w:b/>
                <w:bCs/>
                <w:kern w:val="0"/>
                <w:highlight w:val="cyan"/>
                <w:rtl/>
                <w:lang w:val="en-GB" w:eastAsia="en-GB"/>
                <w14:ligatures w14:val="none"/>
              </w:rPr>
              <w:t>ا</w:t>
            </w:r>
            <w:r w:rsidRPr="00F15BAA">
              <w:rPr>
                <w:rFonts w:ascii="Simplified Arabic" w:eastAsia="Times New Roman" w:hAnsi="Simplified Arabic" w:cs="Simplified Arabic" w:hint="cs"/>
                <w:b/>
                <w:bCs/>
                <w:kern w:val="0"/>
                <w:highlight w:val="cyan"/>
                <w:rtl/>
                <w:lang w:val="en-GB" w:eastAsia="en-GB"/>
                <w14:ligatures w14:val="none"/>
              </w:rPr>
              <w:t xml:space="preserve">سب" ولكم جزيل الشكر </w:t>
            </w:r>
          </w:p>
        </w:tc>
        <w:tc>
          <w:tcPr>
            <w:tcW w:w="4106" w:type="dxa"/>
            <w:hideMark/>
          </w:tcPr>
          <w:p w14:paraId="685BBD7C" w14:textId="77777777" w:rsidR="00C15CB7" w:rsidRPr="00F15BAA" w:rsidRDefault="00C15CB7" w:rsidP="00C15CB7">
            <w:pPr>
              <w:rPr>
                <w:rFonts w:ascii="Simplified Arabic" w:eastAsia="Times New Roman" w:hAnsi="Simplified Arabic" w:cs="Simplified Arabic"/>
                <w:kern w:val="0"/>
                <w:highlight w:val="green"/>
                <w:lang w:val="en-GB" w:eastAsia="en-GB"/>
                <w14:ligatures w14:val="none"/>
              </w:rPr>
            </w:pPr>
            <w:r w:rsidRPr="00F15BAA">
              <w:rPr>
                <w:rFonts w:ascii="Simplified Arabic" w:eastAsia="Times New Roman" w:hAnsi="Simplified Arabic" w:cs="Simplified Arabic"/>
                <w:kern w:val="0"/>
                <w:highlight w:val="green"/>
                <w:rtl/>
                <w:lang w:val="en-GB" w:eastAsia="en-GB"/>
                <w14:ligatures w14:val="none"/>
              </w:rPr>
              <w:t>بحاجة لمراجعة لغوية نهائية</w:t>
            </w:r>
            <w:r w:rsidRPr="00F15BAA">
              <w:rPr>
                <w:rFonts w:ascii="Simplified Arabic" w:eastAsia="Times New Roman" w:hAnsi="Simplified Arabic" w:cs="Simplified Arabic"/>
                <w:kern w:val="0"/>
                <w:highlight w:val="green"/>
                <w:lang w:val="en-GB" w:eastAsia="en-GB"/>
                <w14:ligatures w14:val="none"/>
              </w:rPr>
              <w:t>.</w:t>
            </w:r>
          </w:p>
        </w:tc>
        <w:tc>
          <w:tcPr>
            <w:tcW w:w="1701" w:type="dxa"/>
          </w:tcPr>
          <w:p w14:paraId="22812633" w14:textId="77777777" w:rsidR="00C15CB7" w:rsidRPr="00F15BAA" w:rsidRDefault="00C15CB7" w:rsidP="00C15CB7">
            <w:pPr>
              <w:jc w:val="center"/>
              <w:rPr>
                <w:rFonts w:ascii="Simplified Arabic" w:eastAsia="Times New Roman" w:hAnsi="Simplified Arabic" w:cs="Simplified Arabic"/>
                <w:kern w:val="0"/>
                <w:highlight w:val="green"/>
                <w:rtl/>
                <w:lang w:val="en-GB" w:eastAsia="en-GB"/>
                <w14:ligatures w14:val="none"/>
              </w:rPr>
            </w:pPr>
            <w:r w:rsidRPr="00F15BAA">
              <w:rPr>
                <w:rFonts w:ascii="Simplified Arabic" w:hAnsi="Simplified Arabic" w:cs="Simplified Arabic"/>
                <w:sz w:val="24"/>
                <w:szCs w:val="24"/>
                <w:highlight w:val="green"/>
                <w:rtl/>
                <w:lang w:val="en-GB" w:eastAsia="en-GB"/>
              </w:rPr>
              <w:t>تم التنفيذ جزئيًا</w:t>
            </w:r>
          </w:p>
        </w:tc>
        <w:tc>
          <w:tcPr>
            <w:tcW w:w="2977" w:type="dxa"/>
          </w:tcPr>
          <w:p w14:paraId="4FA3386F" w14:textId="77777777" w:rsidR="00C15CB7" w:rsidRPr="00F15BAA" w:rsidRDefault="00C15CB7" w:rsidP="00C15CB7">
            <w:pPr>
              <w:rPr>
                <w:rFonts w:ascii="Simplified Arabic" w:eastAsia="Times New Roman" w:hAnsi="Simplified Arabic" w:cs="Simplified Arabic"/>
                <w:kern w:val="0"/>
                <w:highlight w:val="green"/>
                <w:rtl/>
                <w:lang w:val="en-GB" w:eastAsia="en-GB"/>
                <w14:ligatures w14:val="none"/>
              </w:rPr>
            </w:pPr>
            <w:r w:rsidRPr="00F15BAA">
              <w:rPr>
                <w:rFonts w:ascii="Simplified Arabic" w:eastAsia="Times New Roman" w:hAnsi="Simplified Arabic" w:cs="Simplified Arabic"/>
                <w:kern w:val="0"/>
                <w:highlight w:val="green"/>
                <w:rtl/>
                <w:lang w:val="en-GB" w:eastAsia="en-GB"/>
                <w14:ligatures w14:val="none"/>
              </w:rPr>
              <w:t>تم تعديل العنوان ليكون أكثر قرباً من النص العربي، لكن بعض الكلمات مثل</w:t>
            </w:r>
            <w:r w:rsidRPr="00F15BAA">
              <w:rPr>
                <w:rFonts w:ascii="Simplified Arabic" w:eastAsia="Times New Roman" w:hAnsi="Simplified Arabic" w:cs="Simplified Arabic"/>
                <w:kern w:val="0"/>
                <w:highlight w:val="green"/>
                <w:lang w:val="en-GB" w:eastAsia="en-GB"/>
                <w14:ligatures w14:val="none"/>
              </w:rPr>
              <w:t xml:space="preserve"> </w:t>
            </w:r>
            <w:r w:rsidRPr="00F15BAA">
              <w:rPr>
                <w:rFonts w:ascii="Simplified Arabic" w:eastAsia="Times New Roman" w:hAnsi="Simplified Arabic" w:cs="Simplified Arabic"/>
                <w:kern w:val="0"/>
                <w:highlight w:val="green"/>
                <w:lang w:val="en-GB" w:eastAsia="en-GB"/>
                <w14:ligatures w14:val="none"/>
              </w:rPr>
              <w:lastRenderedPageBreak/>
              <w:t xml:space="preserve">"in the Media" </w:t>
            </w:r>
            <w:r w:rsidRPr="00F15BAA">
              <w:rPr>
                <w:rFonts w:ascii="Simplified Arabic" w:eastAsia="Times New Roman" w:hAnsi="Simplified Arabic" w:cs="Simplified Arabic"/>
                <w:kern w:val="0"/>
                <w:highlight w:val="green"/>
                <w:rtl/>
                <w:lang w:val="en-GB" w:eastAsia="en-GB"/>
                <w14:ligatures w14:val="none"/>
              </w:rPr>
              <w:t>ما زالت غير منسقة لغوياً</w:t>
            </w:r>
          </w:p>
        </w:tc>
        <w:tc>
          <w:tcPr>
            <w:tcW w:w="3827" w:type="dxa"/>
          </w:tcPr>
          <w:p w14:paraId="43B8E639" w14:textId="77777777" w:rsidR="00C15CB7" w:rsidRPr="00F15BAA" w:rsidRDefault="00C15CB7" w:rsidP="00C15CB7">
            <w:pPr>
              <w:rPr>
                <w:rFonts w:ascii="Simplified Arabic" w:eastAsia="Times New Roman" w:hAnsi="Simplified Arabic" w:cs="Simplified Arabic"/>
                <w:b/>
                <w:bCs/>
                <w:kern w:val="0"/>
                <w:highlight w:val="green"/>
                <w:rtl/>
                <w:lang w:val="en-GB" w:eastAsia="en-GB"/>
                <w14:ligatures w14:val="none"/>
              </w:rPr>
            </w:pPr>
            <w:r w:rsidRPr="00F15BAA">
              <w:rPr>
                <w:rFonts w:ascii="Simplified Arabic" w:eastAsia="Times New Roman" w:hAnsi="Simplified Arabic" w:cs="Simplified Arabic"/>
                <w:kern w:val="0"/>
                <w:highlight w:val="green"/>
                <w:rtl/>
                <w:lang w:val="en-GB" w:eastAsia="en-GB"/>
                <w14:ligatures w14:val="none"/>
              </w:rPr>
              <w:lastRenderedPageBreak/>
              <w:t>ضرورة مطابقة العنوان الإنجليزي للعربي بدقة وإزالة الأخطاء النحوية</w:t>
            </w:r>
          </w:p>
        </w:tc>
        <w:tc>
          <w:tcPr>
            <w:tcW w:w="1843" w:type="dxa"/>
          </w:tcPr>
          <w:p w14:paraId="2764E1C4" w14:textId="77777777" w:rsidR="00C15CB7" w:rsidRPr="00F15BAA" w:rsidRDefault="00C15CB7" w:rsidP="00C15CB7">
            <w:pPr>
              <w:rPr>
                <w:rFonts w:ascii="Simplified Arabic" w:eastAsia="Times New Roman" w:hAnsi="Simplified Arabic" w:cs="Simplified Arabic"/>
                <w:kern w:val="0"/>
                <w:highlight w:val="green"/>
                <w:rtl/>
                <w:lang w:val="en-GB" w:eastAsia="en-GB"/>
                <w14:ligatures w14:val="none"/>
              </w:rPr>
            </w:pPr>
            <w:r w:rsidRPr="00F15BAA">
              <w:rPr>
                <w:rFonts w:ascii="Simplified Arabic" w:eastAsia="Times New Roman" w:hAnsi="Simplified Arabic" w:cs="Simplified Arabic"/>
                <w:b/>
                <w:bCs/>
                <w:kern w:val="0"/>
                <w:highlight w:val="green"/>
                <w:rtl/>
                <w:lang w:val="en-GB" w:eastAsia="en-GB"/>
                <w14:ligatures w14:val="none"/>
              </w:rPr>
              <w:t>العنوان (بالإنجليزية)</w:t>
            </w:r>
          </w:p>
        </w:tc>
      </w:tr>
      <w:tr w:rsidR="00C15CB7" w:rsidRPr="009715E2" w14:paraId="56905BC2" w14:textId="77777777" w:rsidTr="00C15CB7">
        <w:tc>
          <w:tcPr>
            <w:tcW w:w="4106" w:type="dxa"/>
          </w:tcPr>
          <w:p w14:paraId="7FFFB149" w14:textId="77777777" w:rsidR="00C15CB7" w:rsidRPr="006F188E" w:rsidRDefault="00C15CB7" w:rsidP="00C15CB7">
            <w:pPr>
              <w:rPr>
                <w:rFonts w:ascii="Simplified Arabic" w:eastAsia="Times New Roman" w:hAnsi="Simplified Arabic" w:cs="Simplified Arabic"/>
                <w:kern w:val="0"/>
                <w:highlight w:val="yellow"/>
                <w:rtl/>
                <w:lang w:val="en-GB" w:eastAsia="en-GB"/>
                <w14:ligatures w14:val="none"/>
              </w:rPr>
            </w:pPr>
          </w:p>
        </w:tc>
        <w:tc>
          <w:tcPr>
            <w:tcW w:w="4106" w:type="dxa"/>
            <w:hideMark/>
          </w:tcPr>
          <w:p w14:paraId="0F412AEB" w14:textId="77777777" w:rsidR="00C15CB7" w:rsidRPr="006F188E" w:rsidRDefault="00C15CB7" w:rsidP="00C15CB7">
            <w:pPr>
              <w:rPr>
                <w:rFonts w:ascii="Simplified Arabic" w:eastAsia="Times New Roman" w:hAnsi="Simplified Arabic" w:cs="Simplified Arabic"/>
                <w:kern w:val="0"/>
                <w:highlight w:val="yellow"/>
                <w:lang w:val="en-GB" w:eastAsia="en-GB"/>
                <w14:ligatures w14:val="none"/>
              </w:rPr>
            </w:pPr>
            <w:r w:rsidRPr="006F188E">
              <w:rPr>
                <w:rFonts w:ascii="Simplified Arabic" w:eastAsia="Times New Roman" w:hAnsi="Simplified Arabic" w:cs="Simplified Arabic"/>
                <w:kern w:val="0"/>
                <w:highlight w:val="yellow"/>
                <w:rtl/>
                <w:lang w:val="en-GB" w:eastAsia="en-GB"/>
                <w14:ligatures w14:val="none"/>
              </w:rPr>
              <w:t>تم تلبية الملاحظة بشكل جيد</w:t>
            </w:r>
            <w:r w:rsidRPr="006F188E">
              <w:rPr>
                <w:rFonts w:ascii="Simplified Arabic" w:eastAsia="Times New Roman" w:hAnsi="Simplified Arabic" w:cs="Simplified Arabic"/>
                <w:kern w:val="0"/>
                <w:highlight w:val="yellow"/>
                <w:lang w:val="en-GB" w:eastAsia="en-GB"/>
                <w14:ligatures w14:val="none"/>
              </w:rPr>
              <w:t>.</w:t>
            </w:r>
          </w:p>
        </w:tc>
        <w:tc>
          <w:tcPr>
            <w:tcW w:w="1701" w:type="dxa"/>
          </w:tcPr>
          <w:p w14:paraId="52183457" w14:textId="77777777" w:rsidR="00C15CB7" w:rsidRPr="006F188E" w:rsidRDefault="00C15CB7" w:rsidP="00C15CB7">
            <w:pPr>
              <w:jc w:val="center"/>
              <w:rPr>
                <w:rFonts w:ascii="Simplified Arabic" w:eastAsia="Times New Roman" w:hAnsi="Simplified Arabic" w:cs="Simplified Arabic"/>
                <w:kern w:val="0"/>
                <w:highlight w:val="yellow"/>
                <w:rtl/>
                <w:lang w:val="en-GB" w:eastAsia="en-GB"/>
                <w14:ligatures w14:val="none"/>
              </w:rPr>
            </w:pPr>
            <w:r w:rsidRPr="006F188E">
              <w:rPr>
                <w:rFonts w:ascii="Simplified Arabic" w:eastAsia="Times New Roman" w:hAnsi="Simplified Arabic" w:cs="Simplified Arabic"/>
                <w:kern w:val="0"/>
                <w:sz w:val="24"/>
                <w:szCs w:val="24"/>
                <w:highlight w:val="yellow"/>
                <w:rtl/>
                <w:lang w:val="en-GB" w:eastAsia="en-GB"/>
                <w14:ligatures w14:val="none"/>
              </w:rPr>
              <w:t>تم التنفيذ بالكامل</w:t>
            </w:r>
          </w:p>
        </w:tc>
        <w:tc>
          <w:tcPr>
            <w:tcW w:w="2977" w:type="dxa"/>
          </w:tcPr>
          <w:p w14:paraId="059CC593" w14:textId="77777777" w:rsidR="00C15CB7" w:rsidRPr="006F188E" w:rsidRDefault="00C15CB7" w:rsidP="00C15CB7">
            <w:pPr>
              <w:rPr>
                <w:rFonts w:ascii="Simplified Arabic" w:eastAsia="Times New Roman" w:hAnsi="Simplified Arabic" w:cs="Simplified Arabic"/>
                <w:kern w:val="0"/>
                <w:highlight w:val="yellow"/>
                <w:rtl/>
                <w:lang w:val="en-GB" w:eastAsia="en-GB"/>
                <w14:ligatures w14:val="none"/>
              </w:rPr>
            </w:pPr>
            <w:r w:rsidRPr="006F188E">
              <w:rPr>
                <w:rFonts w:ascii="Simplified Arabic" w:eastAsia="Times New Roman" w:hAnsi="Simplified Arabic" w:cs="Simplified Arabic"/>
                <w:kern w:val="0"/>
                <w:highlight w:val="yellow"/>
                <w:rtl/>
                <w:lang w:val="en-GB" w:eastAsia="en-GB"/>
                <w14:ligatures w14:val="none"/>
              </w:rPr>
              <w:t>أضاف شرحاً للتغيرات البيئية ومفهوم البراعة التنظيمية مع مراجع 2021–2024</w:t>
            </w:r>
          </w:p>
        </w:tc>
        <w:tc>
          <w:tcPr>
            <w:tcW w:w="3827" w:type="dxa"/>
          </w:tcPr>
          <w:p w14:paraId="6A545551" w14:textId="77777777" w:rsidR="00C15CB7" w:rsidRPr="006F188E" w:rsidRDefault="00C15CB7" w:rsidP="00C15CB7">
            <w:pPr>
              <w:rPr>
                <w:rFonts w:ascii="Simplified Arabic" w:eastAsia="Times New Roman" w:hAnsi="Simplified Arabic" w:cs="Simplified Arabic"/>
                <w:b/>
                <w:bCs/>
                <w:kern w:val="0"/>
                <w:highlight w:val="yellow"/>
                <w:rtl/>
                <w:lang w:val="en-GB" w:eastAsia="en-GB"/>
                <w14:ligatures w14:val="none"/>
              </w:rPr>
            </w:pPr>
            <w:r w:rsidRPr="006F188E">
              <w:rPr>
                <w:rFonts w:ascii="Simplified Arabic" w:eastAsia="Times New Roman" w:hAnsi="Simplified Arabic" w:cs="Simplified Arabic"/>
                <w:kern w:val="0"/>
                <w:highlight w:val="yellow"/>
                <w:rtl/>
                <w:lang w:val="en-GB" w:eastAsia="en-GB"/>
                <w14:ligatures w14:val="none"/>
              </w:rPr>
              <w:t>صياغة مقدمة تعكس التغيرات البيئية وأهمية البراعة التنظيمية مدعومة بمراجع حديثة</w:t>
            </w:r>
          </w:p>
        </w:tc>
        <w:tc>
          <w:tcPr>
            <w:tcW w:w="1843" w:type="dxa"/>
          </w:tcPr>
          <w:p w14:paraId="4059F81E" w14:textId="77777777" w:rsidR="00C15CB7" w:rsidRPr="006F188E" w:rsidRDefault="00C15CB7" w:rsidP="00C15CB7">
            <w:pPr>
              <w:rPr>
                <w:rFonts w:ascii="Simplified Arabic" w:eastAsia="Times New Roman" w:hAnsi="Simplified Arabic" w:cs="Simplified Arabic"/>
                <w:kern w:val="0"/>
                <w:highlight w:val="yellow"/>
                <w:rtl/>
                <w:lang w:val="en-GB" w:eastAsia="en-GB" w:bidi="ar-AE"/>
                <w14:ligatures w14:val="none"/>
              </w:rPr>
            </w:pPr>
            <w:r w:rsidRPr="006F188E">
              <w:rPr>
                <w:rFonts w:ascii="Simplified Arabic" w:eastAsia="Times New Roman" w:hAnsi="Simplified Arabic" w:cs="Simplified Arabic"/>
                <w:b/>
                <w:bCs/>
                <w:kern w:val="0"/>
                <w:highlight w:val="yellow"/>
                <w:rtl/>
                <w:lang w:val="en-GB" w:eastAsia="en-GB"/>
                <w14:ligatures w14:val="none"/>
              </w:rPr>
              <w:t>المقدمة – الفقرة الأولى</w:t>
            </w:r>
          </w:p>
        </w:tc>
      </w:tr>
      <w:tr w:rsidR="00C15CB7" w:rsidRPr="009715E2" w14:paraId="178F74F6" w14:textId="77777777" w:rsidTr="00C15CB7">
        <w:trPr>
          <w:trHeight w:val="585"/>
        </w:trPr>
        <w:tc>
          <w:tcPr>
            <w:tcW w:w="4106" w:type="dxa"/>
          </w:tcPr>
          <w:p w14:paraId="7B1CF88A" w14:textId="77777777" w:rsidR="00C15CB7" w:rsidRPr="00831A22" w:rsidRDefault="00C15CB7" w:rsidP="00C15CB7">
            <w:pPr>
              <w:rPr>
                <w:rFonts w:ascii="Simplified Arabic" w:eastAsia="Times New Roman" w:hAnsi="Simplified Arabic" w:cs="Simplified Arabic"/>
                <w:kern w:val="0"/>
                <w:highlight w:val="green"/>
                <w:rtl/>
                <w:lang w:val="en-GB" w:eastAsia="en-GB"/>
                <w14:ligatures w14:val="none"/>
              </w:rPr>
            </w:pPr>
            <w:r w:rsidRPr="006B60C7">
              <w:rPr>
                <w:rFonts w:ascii="Simplified Arabic" w:eastAsia="Times New Roman" w:hAnsi="Simplified Arabic" w:cs="Simplified Arabic"/>
                <w:kern w:val="0"/>
                <w:highlight w:val="green"/>
                <w:rtl/>
                <w:lang w:val="en-GB" w:eastAsia="en-GB"/>
                <w14:ligatures w14:val="none"/>
              </w:rPr>
              <w:t>تم تعديل فقرة فجوة البحث بإضافة توضيح التحديات التي تواجه وزارة الإعلام وربطها بالمفهوم النظري، مع إعادة صياغة الفجوة البحثية بشكل أكثر وضوحًا وتركيزًا، وقد تم إبراز التعديلات باللون الأخضر</w:t>
            </w:r>
            <w:r w:rsidRPr="006B60C7">
              <w:rPr>
                <w:rFonts w:ascii="Simplified Arabic" w:eastAsia="Times New Roman" w:hAnsi="Simplified Arabic" w:cs="Simplified Arabic"/>
                <w:kern w:val="0"/>
                <w:highlight w:val="green"/>
                <w:lang w:eastAsia="en-GB"/>
                <w14:ligatures w14:val="none"/>
              </w:rPr>
              <w:t>.</w:t>
            </w:r>
          </w:p>
        </w:tc>
        <w:tc>
          <w:tcPr>
            <w:tcW w:w="4106" w:type="dxa"/>
            <w:hideMark/>
          </w:tcPr>
          <w:p w14:paraId="2177C8E3" w14:textId="77777777" w:rsidR="00C15CB7" w:rsidRPr="00831A22" w:rsidRDefault="00C15CB7" w:rsidP="00C15CB7">
            <w:pPr>
              <w:rPr>
                <w:rFonts w:ascii="Simplified Arabic" w:eastAsia="Times New Roman" w:hAnsi="Simplified Arabic" w:cs="Simplified Arabic"/>
                <w:kern w:val="0"/>
                <w:highlight w:val="green"/>
                <w:lang w:val="en-GB" w:eastAsia="en-GB"/>
                <w14:ligatures w14:val="none"/>
              </w:rPr>
            </w:pPr>
            <w:r w:rsidRPr="00831A22">
              <w:rPr>
                <w:rFonts w:ascii="Simplified Arabic" w:eastAsia="Times New Roman" w:hAnsi="Simplified Arabic" w:cs="Simplified Arabic"/>
                <w:kern w:val="0"/>
                <w:highlight w:val="green"/>
                <w:rtl/>
                <w:lang w:val="en-GB" w:eastAsia="en-GB"/>
                <w14:ligatures w14:val="none"/>
              </w:rPr>
              <w:t>تحتاج الفقرة لعبارات أكثر وضوحاً لتحديد الفجوة</w:t>
            </w:r>
            <w:r w:rsidRPr="00831A22">
              <w:rPr>
                <w:rFonts w:ascii="Simplified Arabic" w:eastAsia="Times New Roman" w:hAnsi="Simplified Arabic" w:cs="Simplified Arabic"/>
                <w:kern w:val="0"/>
                <w:highlight w:val="green"/>
                <w:lang w:val="en-GB" w:eastAsia="en-GB"/>
                <w14:ligatures w14:val="none"/>
              </w:rPr>
              <w:t>.</w:t>
            </w:r>
          </w:p>
        </w:tc>
        <w:tc>
          <w:tcPr>
            <w:tcW w:w="1701" w:type="dxa"/>
          </w:tcPr>
          <w:p w14:paraId="0B625E98" w14:textId="77777777" w:rsidR="00C15CB7" w:rsidRPr="00831A22" w:rsidRDefault="00C15CB7" w:rsidP="00C15CB7">
            <w:pPr>
              <w:jc w:val="center"/>
              <w:rPr>
                <w:rFonts w:ascii="Simplified Arabic" w:eastAsia="Times New Roman" w:hAnsi="Simplified Arabic" w:cs="Simplified Arabic"/>
                <w:kern w:val="0"/>
                <w:highlight w:val="green"/>
                <w:rtl/>
                <w:lang w:val="en-GB" w:eastAsia="en-GB"/>
                <w14:ligatures w14:val="none"/>
              </w:rPr>
            </w:pPr>
            <w:r w:rsidRPr="00831A22">
              <w:rPr>
                <w:rFonts w:ascii="Simplified Arabic" w:hAnsi="Simplified Arabic" w:cs="Simplified Arabic"/>
                <w:sz w:val="24"/>
                <w:szCs w:val="24"/>
                <w:highlight w:val="green"/>
                <w:rtl/>
                <w:lang w:val="en-GB" w:eastAsia="en-GB"/>
              </w:rPr>
              <w:t>تم التنفيذ جزئيًا</w:t>
            </w:r>
          </w:p>
        </w:tc>
        <w:tc>
          <w:tcPr>
            <w:tcW w:w="2977" w:type="dxa"/>
          </w:tcPr>
          <w:p w14:paraId="57D3B48D" w14:textId="77777777" w:rsidR="00C15CB7" w:rsidRPr="00831A22" w:rsidRDefault="00C15CB7" w:rsidP="00C15CB7">
            <w:pPr>
              <w:rPr>
                <w:rFonts w:ascii="Simplified Arabic" w:eastAsia="Times New Roman" w:hAnsi="Simplified Arabic" w:cs="Simplified Arabic"/>
                <w:kern w:val="0"/>
                <w:highlight w:val="green"/>
                <w:rtl/>
                <w:lang w:val="en-GB" w:eastAsia="en-GB"/>
                <w14:ligatures w14:val="none"/>
              </w:rPr>
            </w:pPr>
            <w:r w:rsidRPr="00831A22">
              <w:rPr>
                <w:rFonts w:ascii="Simplified Arabic" w:eastAsia="Times New Roman" w:hAnsi="Simplified Arabic" w:cs="Simplified Arabic"/>
                <w:kern w:val="0"/>
                <w:highlight w:val="green"/>
                <w:rtl/>
                <w:lang w:val="en-GB" w:eastAsia="en-GB"/>
                <w14:ligatures w14:val="none"/>
              </w:rPr>
              <w:t>أضاف فقرة عن التحديات التي تواجه الوزارة وربطها بالمفهوم، لكن صياغة الفجوة غير مباشرة</w:t>
            </w:r>
          </w:p>
        </w:tc>
        <w:tc>
          <w:tcPr>
            <w:tcW w:w="3827" w:type="dxa"/>
          </w:tcPr>
          <w:p w14:paraId="6FC25C10" w14:textId="77777777" w:rsidR="00C15CB7" w:rsidRPr="00831A22" w:rsidRDefault="00C15CB7" w:rsidP="00C15CB7">
            <w:pPr>
              <w:rPr>
                <w:rFonts w:ascii="Simplified Arabic" w:eastAsia="Times New Roman" w:hAnsi="Simplified Arabic" w:cs="Simplified Arabic"/>
                <w:b/>
                <w:bCs/>
                <w:kern w:val="0"/>
                <w:highlight w:val="green"/>
                <w:rtl/>
                <w:lang w:val="en-GB" w:eastAsia="en-GB"/>
                <w14:ligatures w14:val="none"/>
              </w:rPr>
            </w:pPr>
            <w:r w:rsidRPr="00831A22">
              <w:rPr>
                <w:rFonts w:ascii="Simplified Arabic" w:eastAsia="Times New Roman" w:hAnsi="Simplified Arabic" w:cs="Simplified Arabic"/>
                <w:kern w:val="0"/>
                <w:highlight w:val="green"/>
                <w:rtl/>
                <w:lang w:val="en-GB" w:eastAsia="en-GB"/>
                <w14:ligatures w14:val="none"/>
              </w:rPr>
              <w:t>إبراز الفجوة البحثية بشكل واضح وربطها بسياق وزارة الإعلام</w:t>
            </w:r>
          </w:p>
        </w:tc>
        <w:tc>
          <w:tcPr>
            <w:tcW w:w="1843" w:type="dxa"/>
          </w:tcPr>
          <w:p w14:paraId="0E52BFA9" w14:textId="77777777" w:rsidR="00C15CB7" w:rsidRPr="00831A22" w:rsidRDefault="00C15CB7" w:rsidP="00C15CB7">
            <w:pPr>
              <w:rPr>
                <w:rFonts w:ascii="Simplified Arabic" w:eastAsia="Times New Roman" w:hAnsi="Simplified Arabic" w:cs="Simplified Arabic"/>
                <w:kern w:val="0"/>
                <w:highlight w:val="green"/>
                <w:rtl/>
                <w:lang w:val="en-GB" w:eastAsia="en-GB"/>
                <w14:ligatures w14:val="none"/>
              </w:rPr>
            </w:pPr>
            <w:r w:rsidRPr="00831A22">
              <w:rPr>
                <w:rFonts w:ascii="Simplified Arabic" w:eastAsia="Times New Roman" w:hAnsi="Simplified Arabic" w:cs="Simplified Arabic"/>
                <w:b/>
                <w:bCs/>
                <w:kern w:val="0"/>
                <w:highlight w:val="green"/>
                <w:rtl/>
                <w:lang w:val="en-GB" w:eastAsia="en-GB"/>
                <w14:ligatures w14:val="none"/>
              </w:rPr>
              <w:t>المقدمة – فجوة البحث</w:t>
            </w:r>
          </w:p>
        </w:tc>
      </w:tr>
      <w:tr w:rsidR="00C15CB7" w:rsidRPr="009715E2" w14:paraId="1C935D8F" w14:textId="77777777" w:rsidTr="00C15CB7">
        <w:tc>
          <w:tcPr>
            <w:tcW w:w="4106" w:type="dxa"/>
          </w:tcPr>
          <w:p w14:paraId="7586CE8A" w14:textId="77777777" w:rsidR="00C15CB7" w:rsidRPr="006F188E" w:rsidRDefault="00C15CB7" w:rsidP="00C15CB7">
            <w:pPr>
              <w:rPr>
                <w:rFonts w:ascii="Simplified Arabic" w:eastAsia="Times New Roman" w:hAnsi="Simplified Arabic" w:cs="Simplified Arabic"/>
                <w:kern w:val="0"/>
                <w:highlight w:val="yellow"/>
                <w:rtl/>
                <w:lang w:val="en-GB" w:eastAsia="en-GB"/>
                <w14:ligatures w14:val="none"/>
              </w:rPr>
            </w:pPr>
          </w:p>
        </w:tc>
        <w:tc>
          <w:tcPr>
            <w:tcW w:w="4106" w:type="dxa"/>
            <w:hideMark/>
          </w:tcPr>
          <w:p w14:paraId="4FAE87C8" w14:textId="77777777" w:rsidR="00C15CB7" w:rsidRPr="006F188E" w:rsidRDefault="00C15CB7" w:rsidP="00C15CB7">
            <w:pPr>
              <w:rPr>
                <w:rFonts w:ascii="Simplified Arabic" w:eastAsia="Times New Roman" w:hAnsi="Simplified Arabic" w:cs="Simplified Arabic"/>
                <w:kern w:val="0"/>
                <w:highlight w:val="yellow"/>
                <w:lang w:val="en-GB" w:eastAsia="en-GB"/>
                <w14:ligatures w14:val="none"/>
              </w:rPr>
            </w:pPr>
            <w:r w:rsidRPr="006F188E">
              <w:rPr>
                <w:rFonts w:ascii="Simplified Arabic" w:eastAsia="Times New Roman" w:hAnsi="Simplified Arabic" w:cs="Simplified Arabic"/>
                <w:kern w:val="0"/>
                <w:highlight w:val="yellow"/>
                <w:rtl/>
                <w:lang w:val="en-GB" w:eastAsia="en-GB"/>
                <w14:ligatures w14:val="none"/>
              </w:rPr>
              <w:t>مبررات مقبولة</w:t>
            </w:r>
            <w:r w:rsidRPr="006F188E">
              <w:rPr>
                <w:rFonts w:ascii="Simplified Arabic" w:eastAsia="Times New Roman" w:hAnsi="Simplified Arabic" w:cs="Simplified Arabic"/>
                <w:kern w:val="0"/>
                <w:highlight w:val="yellow"/>
                <w:lang w:val="en-GB" w:eastAsia="en-GB"/>
                <w14:ligatures w14:val="none"/>
              </w:rPr>
              <w:t>.</w:t>
            </w:r>
          </w:p>
        </w:tc>
        <w:tc>
          <w:tcPr>
            <w:tcW w:w="1701" w:type="dxa"/>
          </w:tcPr>
          <w:p w14:paraId="759BE309" w14:textId="77777777" w:rsidR="00C15CB7" w:rsidRPr="006F188E" w:rsidRDefault="00C15CB7" w:rsidP="00C15CB7">
            <w:pPr>
              <w:jc w:val="center"/>
              <w:rPr>
                <w:rFonts w:ascii="Simplified Arabic" w:eastAsia="Times New Roman" w:hAnsi="Simplified Arabic" w:cs="Simplified Arabic"/>
                <w:kern w:val="0"/>
                <w:highlight w:val="yellow"/>
                <w:rtl/>
                <w:lang w:val="en-GB" w:eastAsia="en-GB"/>
                <w14:ligatures w14:val="none"/>
              </w:rPr>
            </w:pPr>
            <w:r w:rsidRPr="006F188E">
              <w:rPr>
                <w:rFonts w:ascii="Simplified Arabic" w:eastAsia="Times New Roman" w:hAnsi="Simplified Arabic" w:cs="Simplified Arabic"/>
                <w:kern w:val="0"/>
                <w:sz w:val="24"/>
                <w:szCs w:val="24"/>
                <w:highlight w:val="yellow"/>
                <w:rtl/>
                <w:lang w:val="en-GB" w:eastAsia="en-GB"/>
                <w14:ligatures w14:val="none"/>
              </w:rPr>
              <w:t>تم التنفيذ بالكامل</w:t>
            </w:r>
          </w:p>
        </w:tc>
        <w:tc>
          <w:tcPr>
            <w:tcW w:w="2977" w:type="dxa"/>
          </w:tcPr>
          <w:p w14:paraId="7861D93C" w14:textId="77777777" w:rsidR="00C15CB7" w:rsidRPr="006F188E" w:rsidRDefault="00C15CB7" w:rsidP="00C15CB7">
            <w:pPr>
              <w:rPr>
                <w:rFonts w:ascii="Simplified Arabic" w:eastAsia="Times New Roman" w:hAnsi="Simplified Arabic" w:cs="Simplified Arabic"/>
                <w:kern w:val="0"/>
                <w:highlight w:val="yellow"/>
                <w:rtl/>
                <w:lang w:val="en-GB" w:eastAsia="en-GB"/>
                <w14:ligatures w14:val="none"/>
              </w:rPr>
            </w:pPr>
            <w:r w:rsidRPr="006F188E">
              <w:rPr>
                <w:rFonts w:ascii="Simplified Arabic" w:eastAsia="Times New Roman" w:hAnsi="Simplified Arabic" w:cs="Simplified Arabic"/>
                <w:kern w:val="0"/>
                <w:highlight w:val="yellow"/>
                <w:rtl/>
                <w:lang w:val="en-GB" w:eastAsia="en-GB"/>
                <w14:ligatures w14:val="none"/>
              </w:rPr>
              <w:t>أضاف مبررات أكاديمية مرتبطة بالدراسات السابقة</w:t>
            </w:r>
          </w:p>
        </w:tc>
        <w:tc>
          <w:tcPr>
            <w:tcW w:w="3827" w:type="dxa"/>
          </w:tcPr>
          <w:p w14:paraId="5CD7D47F" w14:textId="77777777" w:rsidR="00C15CB7" w:rsidRPr="006F188E" w:rsidRDefault="00C15CB7" w:rsidP="00C15CB7">
            <w:pPr>
              <w:rPr>
                <w:rFonts w:ascii="Simplified Arabic" w:eastAsia="Times New Roman" w:hAnsi="Simplified Arabic" w:cs="Simplified Arabic"/>
                <w:b/>
                <w:bCs/>
                <w:kern w:val="0"/>
                <w:highlight w:val="yellow"/>
                <w:rtl/>
                <w:lang w:val="en-GB" w:eastAsia="en-GB"/>
                <w14:ligatures w14:val="none"/>
              </w:rPr>
            </w:pPr>
            <w:r w:rsidRPr="006F188E">
              <w:rPr>
                <w:rFonts w:ascii="Simplified Arabic" w:eastAsia="Times New Roman" w:hAnsi="Simplified Arabic" w:cs="Simplified Arabic"/>
                <w:kern w:val="0"/>
                <w:highlight w:val="yellow"/>
                <w:rtl/>
                <w:lang w:val="en-GB" w:eastAsia="en-GB"/>
                <w14:ligatures w14:val="none"/>
              </w:rPr>
              <w:t>إضافة مبررات أكاديمية وتطبيقية لاختيار الموضوع</w:t>
            </w:r>
          </w:p>
        </w:tc>
        <w:tc>
          <w:tcPr>
            <w:tcW w:w="1843" w:type="dxa"/>
          </w:tcPr>
          <w:p w14:paraId="5EFFF629" w14:textId="77777777" w:rsidR="00C15CB7" w:rsidRPr="006F188E" w:rsidRDefault="00C15CB7" w:rsidP="00C15CB7">
            <w:pPr>
              <w:rPr>
                <w:rFonts w:ascii="Simplified Arabic" w:eastAsia="Times New Roman" w:hAnsi="Simplified Arabic" w:cs="Simplified Arabic"/>
                <w:kern w:val="0"/>
                <w:highlight w:val="yellow"/>
                <w:rtl/>
                <w:lang w:val="en-GB" w:eastAsia="en-GB"/>
                <w14:ligatures w14:val="none"/>
              </w:rPr>
            </w:pPr>
            <w:r w:rsidRPr="006F188E">
              <w:rPr>
                <w:rFonts w:ascii="Simplified Arabic" w:eastAsia="Times New Roman" w:hAnsi="Simplified Arabic" w:cs="Simplified Arabic"/>
                <w:b/>
                <w:bCs/>
                <w:kern w:val="0"/>
                <w:highlight w:val="yellow"/>
                <w:rtl/>
                <w:lang w:val="en-GB" w:eastAsia="en-GB"/>
                <w14:ligatures w14:val="none"/>
              </w:rPr>
              <w:t>المقدمة – تبرير الدراسة</w:t>
            </w:r>
          </w:p>
        </w:tc>
      </w:tr>
      <w:tr w:rsidR="00C15CB7" w:rsidRPr="009715E2" w14:paraId="5F513AFB" w14:textId="77777777" w:rsidTr="00C15CB7">
        <w:tc>
          <w:tcPr>
            <w:tcW w:w="4106" w:type="dxa"/>
          </w:tcPr>
          <w:p w14:paraId="5C79088B" w14:textId="77777777" w:rsidR="00C15CB7" w:rsidRPr="00831A22" w:rsidRDefault="00C15CB7" w:rsidP="00C15CB7">
            <w:pPr>
              <w:rPr>
                <w:rFonts w:ascii="Simplified Arabic" w:eastAsia="Times New Roman" w:hAnsi="Simplified Arabic" w:cs="Simplified Arabic"/>
                <w:kern w:val="0"/>
                <w:highlight w:val="yellow"/>
                <w:rtl/>
                <w:lang w:val="en-GB" w:eastAsia="en-GB"/>
                <w14:ligatures w14:val="none"/>
              </w:rPr>
            </w:pPr>
          </w:p>
        </w:tc>
        <w:tc>
          <w:tcPr>
            <w:tcW w:w="4106" w:type="dxa"/>
            <w:hideMark/>
          </w:tcPr>
          <w:p w14:paraId="2A49B548" w14:textId="77777777" w:rsidR="00C15CB7" w:rsidRPr="00831A22" w:rsidRDefault="00C15CB7" w:rsidP="00C15CB7">
            <w:pPr>
              <w:rPr>
                <w:rFonts w:ascii="Simplified Arabic" w:eastAsia="Times New Roman" w:hAnsi="Simplified Arabic" w:cs="Simplified Arabic"/>
                <w:kern w:val="0"/>
                <w:highlight w:val="yellow"/>
                <w:lang w:val="en-GB" w:eastAsia="en-GB"/>
                <w14:ligatures w14:val="none"/>
              </w:rPr>
            </w:pPr>
            <w:r w:rsidRPr="00831A22">
              <w:rPr>
                <w:rFonts w:ascii="Simplified Arabic" w:eastAsia="Times New Roman" w:hAnsi="Simplified Arabic" w:cs="Simplified Arabic"/>
                <w:kern w:val="0"/>
                <w:highlight w:val="yellow"/>
                <w:rtl/>
                <w:lang w:val="en-GB" w:eastAsia="en-GB"/>
                <w14:ligatures w14:val="none"/>
              </w:rPr>
              <w:t>تمت المعالجة بشكل جيد</w:t>
            </w:r>
            <w:r w:rsidRPr="00831A22">
              <w:rPr>
                <w:rFonts w:ascii="Simplified Arabic" w:eastAsia="Times New Roman" w:hAnsi="Simplified Arabic" w:cs="Simplified Arabic"/>
                <w:kern w:val="0"/>
                <w:highlight w:val="yellow"/>
                <w:lang w:val="en-GB" w:eastAsia="en-GB"/>
                <w14:ligatures w14:val="none"/>
              </w:rPr>
              <w:t>.</w:t>
            </w:r>
          </w:p>
        </w:tc>
        <w:tc>
          <w:tcPr>
            <w:tcW w:w="1701" w:type="dxa"/>
          </w:tcPr>
          <w:p w14:paraId="68BC5D80" w14:textId="77777777" w:rsidR="00C15CB7" w:rsidRPr="00831A22" w:rsidRDefault="00C15CB7" w:rsidP="00C15CB7">
            <w:pPr>
              <w:jc w:val="center"/>
              <w:rPr>
                <w:rFonts w:ascii="Simplified Arabic" w:eastAsia="Times New Roman" w:hAnsi="Simplified Arabic" w:cs="Simplified Arabic"/>
                <w:kern w:val="0"/>
                <w:highlight w:val="yellow"/>
                <w:rtl/>
                <w:lang w:val="en-GB" w:eastAsia="en-GB"/>
                <w14:ligatures w14:val="none"/>
              </w:rPr>
            </w:pPr>
            <w:r w:rsidRPr="00831A22">
              <w:rPr>
                <w:rFonts w:ascii="Simplified Arabic" w:eastAsia="Times New Roman" w:hAnsi="Simplified Arabic" w:cs="Simplified Arabic"/>
                <w:kern w:val="0"/>
                <w:sz w:val="24"/>
                <w:szCs w:val="24"/>
                <w:highlight w:val="yellow"/>
                <w:rtl/>
                <w:lang w:val="en-GB" w:eastAsia="en-GB"/>
                <w14:ligatures w14:val="none"/>
              </w:rPr>
              <w:t>تم التنفيذ بالكامل</w:t>
            </w:r>
          </w:p>
        </w:tc>
        <w:tc>
          <w:tcPr>
            <w:tcW w:w="2977" w:type="dxa"/>
          </w:tcPr>
          <w:p w14:paraId="1D5BE93E" w14:textId="77777777" w:rsidR="00C15CB7" w:rsidRPr="00831A22" w:rsidRDefault="00C15CB7" w:rsidP="00C15CB7">
            <w:pPr>
              <w:rPr>
                <w:rFonts w:ascii="Simplified Arabic" w:eastAsia="Times New Roman" w:hAnsi="Simplified Arabic" w:cs="Simplified Arabic"/>
                <w:kern w:val="0"/>
                <w:highlight w:val="yellow"/>
                <w:rtl/>
                <w:lang w:val="en-GB" w:eastAsia="en-GB"/>
                <w14:ligatures w14:val="none"/>
              </w:rPr>
            </w:pPr>
            <w:r w:rsidRPr="00831A22">
              <w:rPr>
                <w:rFonts w:ascii="Simplified Arabic" w:eastAsia="Times New Roman" w:hAnsi="Simplified Arabic" w:cs="Simplified Arabic"/>
                <w:kern w:val="0"/>
                <w:highlight w:val="yellow"/>
                <w:rtl/>
                <w:lang w:val="en-GB" w:eastAsia="en-GB"/>
                <w14:ligatures w14:val="none"/>
              </w:rPr>
              <w:t>أُعيدت صياغة المشكلة بربطها مباشرة بوزارة الإعلام</w:t>
            </w:r>
          </w:p>
        </w:tc>
        <w:tc>
          <w:tcPr>
            <w:tcW w:w="3827" w:type="dxa"/>
          </w:tcPr>
          <w:p w14:paraId="6A0FBF05" w14:textId="77777777" w:rsidR="00C15CB7" w:rsidRPr="00831A22" w:rsidRDefault="00C15CB7" w:rsidP="00C15CB7">
            <w:pPr>
              <w:rPr>
                <w:rFonts w:ascii="Simplified Arabic" w:eastAsia="Times New Roman" w:hAnsi="Simplified Arabic" w:cs="Simplified Arabic"/>
                <w:b/>
                <w:bCs/>
                <w:kern w:val="0"/>
                <w:highlight w:val="yellow"/>
                <w:rtl/>
                <w:lang w:val="en-GB" w:eastAsia="en-GB"/>
                <w14:ligatures w14:val="none"/>
              </w:rPr>
            </w:pPr>
            <w:r w:rsidRPr="00831A22">
              <w:rPr>
                <w:rFonts w:ascii="Simplified Arabic" w:eastAsia="Times New Roman" w:hAnsi="Simplified Arabic" w:cs="Simplified Arabic"/>
                <w:kern w:val="0"/>
                <w:highlight w:val="yellow"/>
                <w:rtl/>
                <w:lang w:val="en-GB" w:eastAsia="en-GB"/>
                <w14:ligatures w14:val="none"/>
              </w:rPr>
              <w:t>صياغة المشكلة بشكل محدد، تجنب العموميات، التركيز على الوزارة</w:t>
            </w:r>
          </w:p>
        </w:tc>
        <w:tc>
          <w:tcPr>
            <w:tcW w:w="1843" w:type="dxa"/>
          </w:tcPr>
          <w:p w14:paraId="7920184D" w14:textId="77777777" w:rsidR="00C15CB7" w:rsidRPr="00831A22" w:rsidRDefault="00C15CB7" w:rsidP="00C15CB7">
            <w:pPr>
              <w:rPr>
                <w:rFonts w:ascii="Simplified Arabic" w:eastAsia="Times New Roman" w:hAnsi="Simplified Arabic" w:cs="Simplified Arabic"/>
                <w:kern w:val="0"/>
                <w:highlight w:val="yellow"/>
                <w:rtl/>
                <w:lang w:val="en-GB" w:eastAsia="en-GB"/>
                <w14:ligatures w14:val="none"/>
              </w:rPr>
            </w:pPr>
            <w:r w:rsidRPr="00831A22">
              <w:rPr>
                <w:rFonts w:ascii="Simplified Arabic" w:eastAsia="Times New Roman" w:hAnsi="Simplified Arabic" w:cs="Simplified Arabic"/>
                <w:b/>
                <w:bCs/>
                <w:kern w:val="0"/>
                <w:highlight w:val="yellow"/>
                <w:rtl/>
                <w:lang w:val="en-GB" w:eastAsia="en-GB"/>
                <w14:ligatures w14:val="none"/>
              </w:rPr>
              <w:t>مشكلة البحث – الصياغة</w:t>
            </w:r>
          </w:p>
        </w:tc>
      </w:tr>
      <w:tr w:rsidR="00C15CB7" w:rsidRPr="009715E2" w14:paraId="1CB594CF" w14:textId="77777777" w:rsidTr="00C15CB7">
        <w:tc>
          <w:tcPr>
            <w:tcW w:w="4106" w:type="dxa"/>
          </w:tcPr>
          <w:p w14:paraId="4A509682" w14:textId="77777777" w:rsidR="00C15CB7" w:rsidRPr="006B60C7" w:rsidRDefault="00C15CB7" w:rsidP="00C15CB7">
            <w:pPr>
              <w:rPr>
                <w:rFonts w:ascii="Simplified Arabic" w:eastAsia="Times New Roman" w:hAnsi="Simplified Arabic" w:cs="Simplified Arabic"/>
                <w:kern w:val="0"/>
                <w:highlight w:val="green"/>
                <w:lang w:eastAsia="en-GB"/>
                <w14:ligatures w14:val="none"/>
              </w:rPr>
            </w:pPr>
            <w:r w:rsidRPr="006B60C7">
              <w:rPr>
                <w:rFonts w:ascii="Simplified Arabic" w:eastAsia="Times New Roman" w:hAnsi="Simplified Arabic" w:cs="Simplified Arabic"/>
                <w:kern w:val="0"/>
                <w:highlight w:val="green"/>
                <w:rtl/>
                <w:lang w:val="en-GB" w:eastAsia="en-GB"/>
                <w14:ligatures w14:val="none"/>
              </w:rPr>
              <w:t>تمت إضافة فقرة تحتوي على بيانات ومؤشرات حديثة تدعم حجم المشكلة في وزارة الإعلام، وتم إبراز التعديلات باللون الأخضر كما طلبت</w:t>
            </w:r>
            <w:r w:rsidRPr="006B60C7">
              <w:rPr>
                <w:rFonts w:ascii="Simplified Arabic" w:eastAsia="Times New Roman" w:hAnsi="Simplified Arabic" w:cs="Simplified Arabic"/>
                <w:kern w:val="0"/>
                <w:highlight w:val="green"/>
                <w:lang w:eastAsia="en-GB"/>
                <w14:ligatures w14:val="none"/>
              </w:rPr>
              <w:t>.</w:t>
            </w:r>
          </w:p>
          <w:p w14:paraId="10AAE593" w14:textId="77777777" w:rsidR="00C15CB7" w:rsidRPr="006B60C7" w:rsidRDefault="00C15CB7" w:rsidP="00C15CB7">
            <w:pPr>
              <w:rPr>
                <w:rFonts w:ascii="Simplified Arabic" w:eastAsia="Times New Roman" w:hAnsi="Simplified Arabic" w:cs="Simplified Arabic"/>
                <w:kern w:val="0"/>
                <w:highlight w:val="green"/>
                <w:lang w:eastAsia="en-GB"/>
                <w14:ligatures w14:val="none"/>
              </w:rPr>
            </w:pPr>
          </w:p>
          <w:p w14:paraId="073604E8" w14:textId="77777777" w:rsidR="00C15CB7" w:rsidRPr="00831A22" w:rsidRDefault="00C15CB7" w:rsidP="00C15CB7">
            <w:pPr>
              <w:rPr>
                <w:rFonts w:ascii="Simplified Arabic" w:eastAsia="Times New Roman" w:hAnsi="Simplified Arabic" w:cs="Simplified Arabic"/>
                <w:kern w:val="0"/>
                <w:highlight w:val="green"/>
                <w:rtl/>
                <w:lang w:val="en-GB" w:eastAsia="en-GB"/>
                <w14:ligatures w14:val="none"/>
              </w:rPr>
            </w:pPr>
          </w:p>
        </w:tc>
        <w:tc>
          <w:tcPr>
            <w:tcW w:w="4106" w:type="dxa"/>
            <w:hideMark/>
          </w:tcPr>
          <w:p w14:paraId="3E66FD37" w14:textId="77777777" w:rsidR="00C15CB7" w:rsidRPr="00831A22" w:rsidRDefault="00C15CB7" w:rsidP="00C15CB7">
            <w:pPr>
              <w:rPr>
                <w:rFonts w:ascii="Simplified Arabic" w:eastAsia="Times New Roman" w:hAnsi="Simplified Arabic" w:cs="Simplified Arabic"/>
                <w:kern w:val="0"/>
                <w:highlight w:val="green"/>
                <w:lang w:val="en-GB" w:eastAsia="en-GB"/>
                <w14:ligatures w14:val="none"/>
              </w:rPr>
            </w:pPr>
            <w:r w:rsidRPr="00831A22">
              <w:rPr>
                <w:rFonts w:ascii="Simplified Arabic" w:eastAsia="Times New Roman" w:hAnsi="Simplified Arabic" w:cs="Simplified Arabic"/>
                <w:kern w:val="0"/>
                <w:highlight w:val="green"/>
                <w:rtl/>
                <w:lang w:val="en-GB" w:eastAsia="en-GB"/>
                <w14:ligatures w14:val="none"/>
              </w:rPr>
              <w:t>ينقصها دعم بأرقام أو مؤشرات حديثة</w:t>
            </w:r>
            <w:r w:rsidRPr="00831A22">
              <w:rPr>
                <w:rFonts w:ascii="Simplified Arabic" w:eastAsia="Times New Roman" w:hAnsi="Simplified Arabic" w:cs="Simplified Arabic"/>
                <w:kern w:val="0"/>
                <w:highlight w:val="green"/>
                <w:lang w:val="en-GB" w:eastAsia="en-GB"/>
                <w14:ligatures w14:val="none"/>
              </w:rPr>
              <w:t>.</w:t>
            </w:r>
          </w:p>
        </w:tc>
        <w:tc>
          <w:tcPr>
            <w:tcW w:w="1701" w:type="dxa"/>
          </w:tcPr>
          <w:p w14:paraId="100D0505" w14:textId="77777777" w:rsidR="00C15CB7" w:rsidRPr="00831A22" w:rsidRDefault="00C15CB7" w:rsidP="00C15CB7">
            <w:pPr>
              <w:jc w:val="center"/>
              <w:rPr>
                <w:rFonts w:ascii="Simplified Arabic" w:eastAsia="Times New Roman" w:hAnsi="Simplified Arabic" w:cs="Simplified Arabic"/>
                <w:kern w:val="0"/>
                <w:highlight w:val="green"/>
                <w:rtl/>
                <w:lang w:val="en-GB" w:eastAsia="en-GB"/>
                <w14:ligatures w14:val="none"/>
              </w:rPr>
            </w:pPr>
            <w:r w:rsidRPr="00831A22">
              <w:rPr>
                <w:rFonts w:ascii="Simplified Arabic" w:eastAsia="Times New Roman" w:hAnsi="Simplified Arabic" w:cs="Simplified Arabic"/>
                <w:kern w:val="0"/>
                <w:sz w:val="24"/>
                <w:szCs w:val="24"/>
                <w:highlight w:val="green"/>
                <w:rtl/>
                <w:lang w:val="en-GB" w:eastAsia="en-GB"/>
                <w14:ligatures w14:val="none"/>
              </w:rPr>
              <w:t>غير منفّذ</w:t>
            </w:r>
          </w:p>
        </w:tc>
        <w:tc>
          <w:tcPr>
            <w:tcW w:w="2977" w:type="dxa"/>
          </w:tcPr>
          <w:p w14:paraId="5E8642B8" w14:textId="77777777" w:rsidR="00C15CB7" w:rsidRPr="00831A22" w:rsidRDefault="00C15CB7" w:rsidP="00C15CB7">
            <w:pPr>
              <w:rPr>
                <w:rFonts w:ascii="Simplified Arabic" w:eastAsia="Times New Roman" w:hAnsi="Simplified Arabic" w:cs="Simplified Arabic"/>
                <w:kern w:val="0"/>
                <w:highlight w:val="green"/>
                <w:rtl/>
                <w:lang w:val="en-GB" w:eastAsia="en-GB"/>
                <w14:ligatures w14:val="none"/>
              </w:rPr>
            </w:pPr>
            <w:r w:rsidRPr="00831A22">
              <w:rPr>
                <w:rFonts w:ascii="Simplified Arabic" w:eastAsia="Times New Roman" w:hAnsi="Simplified Arabic" w:cs="Simplified Arabic"/>
                <w:kern w:val="0"/>
                <w:highlight w:val="green"/>
                <w:rtl/>
                <w:lang w:val="en-GB" w:eastAsia="en-GB"/>
                <w14:ligatures w14:val="none"/>
              </w:rPr>
              <w:t>لم تتم إضافة بيانات أو إحصاءات، فقط صياغة وصفية</w:t>
            </w:r>
          </w:p>
        </w:tc>
        <w:tc>
          <w:tcPr>
            <w:tcW w:w="3827" w:type="dxa"/>
          </w:tcPr>
          <w:p w14:paraId="5FBA65A2" w14:textId="77777777" w:rsidR="00C15CB7" w:rsidRPr="00831A22" w:rsidRDefault="00C15CB7" w:rsidP="00C15CB7">
            <w:pPr>
              <w:rPr>
                <w:rFonts w:ascii="Simplified Arabic" w:eastAsia="Times New Roman" w:hAnsi="Simplified Arabic" w:cs="Simplified Arabic"/>
                <w:b/>
                <w:bCs/>
                <w:kern w:val="0"/>
                <w:highlight w:val="green"/>
                <w:rtl/>
                <w:lang w:val="en-GB" w:eastAsia="en-GB"/>
                <w14:ligatures w14:val="none"/>
              </w:rPr>
            </w:pPr>
            <w:r w:rsidRPr="00831A22">
              <w:rPr>
                <w:rFonts w:ascii="Simplified Arabic" w:eastAsia="Times New Roman" w:hAnsi="Simplified Arabic" w:cs="Simplified Arabic"/>
                <w:kern w:val="0"/>
                <w:highlight w:val="green"/>
                <w:rtl/>
                <w:lang w:val="en-GB" w:eastAsia="en-GB"/>
                <w14:ligatures w14:val="none"/>
              </w:rPr>
              <w:t>تضمين مؤشرات أو بيانات توضح حجم المشكلة</w:t>
            </w:r>
          </w:p>
        </w:tc>
        <w:tc>
          <w:tcPr>
            <w:tcW w:w="1843" w:type="dxa"/>
          </w:tcPr>
          <w:p w14:paraId="0CD9DB0F" w14:textId="77777777" w:rsidR="00C15CB7" w:rsidRPr="00831A22" w:rsidRDefault="00C15CB7" w:rsidP="00C15CB7">
            <w:pPr>
              <w:rPr>
                <w:rFonts w:ascii="Simplified Arabic" w:eastAsia="Times New Roman" w:hAnsi="Simplified Arabic" w:cs="Simplified Arabic"/>
                <w:kern w:val="0"/>
                <w:highlight w:val="green"/>
                <w:rtl/>
                <w:lang w:val="en-GB" w:eastAsia="en-GB"/>
                <w14:ligatures w14:val="none"/>
              </w:rPr>
            </w:pPr>
            <w:r w:rsidRPr="00831A22">
              <w:rPr>
                <w:rFonts w:ascii="Simplified Arabic" w:eastAsia="Times New Roman" w:hAnsi="Simplified Arabic" w:cs="Simplified Arabic"/>
                <w:b/>
                <w:bCs/>
                <w:kern w:val="0"/>
                <w:highlight w:val="green"/>
                <w:rtl/>
                <w:lang w:val="en-GB" w:eastAsia="en-GB"/>
                <w14:ligatures w14:val="none"/>
              </w:rPr>
              <w:t>مشكلة البحث – السياق</w:t>
            </w:r>
          </w:p>
        </w:tc>
      </w:tr>
      <w:tr w:rsidR="00C15CB7" w:rsidRPr="009715E2" w14:paraId="10C7591F" w14:textId="77777777" w:rsidTr="00C15CB7">
        <w:tc>
          <w:tcPr>
            <w:tcW w:w="4106" w:type="dxa"/>
          </w:tcPr>
          <w:p w14:paraId="7D1A922D" w14:textId="77777777" w:rsidR="00C15CB7" w:rsidRPr="00831A22" w:rsidRDefault="00C15CB7" w:rsidP="00C15CB7">
            <w:pPr>
              <w:rPr>
                <w:rFonts w:ascii="Simplified Arabic" w:eastAsia="Times New Roman" w:hAnsi="Simplified Arabic" w:cs="Simplified Arabic"/>
                <w:kern w:val="0"/>
                <w:highlight w:val="yellow"/>
                <w:rtl/>
                <w:lang w:val="en-GB" w:eastAsia="en-GB"/>
                <w14:ligatures w14:val="none"/>
              </w:rPr>
            </w:pPr>
          </w:p>
        </w:tc>
        <w:tc>
          <w:tcPr>
            <w:tcW w:w="4106" w:type="dxa"/>
            <w:hideMark/>
          </w:tcPr>
          <w:p w14:paraId="7F66C566" w14:textId="77777777" w:rsidR="00C15CB7" w:rsidRPr="00831A22" w:rsidRDefault="00C15CB7" w:rsidP="00C15CB7">
            <w:pPr>
              <w:rPr>
                <w:rFonts w:ascii="Simplified Arabic" w:eastAsia="Times New Roman" w:hAnsi="Simplified Arabic" w:cs="Simplified Arabic"/>
                <w:kern w:val="0"/>
                <w:highlight w:val="yellow"/>
                <w:lang w:val="en-GB" w:eastAsia="en-GB"/>
                <w14:ligatures w14:val="none"/>
              </w:rPr>
            </w:pPr>
            <w:r w:rsidRPr="00831A22">
              <w:rPr>
                <w:rFonts w:ascii="Simplified Arabic" w:eastAsia="Times New Roman" w:hAnsi="Simplified Arabic" w:cs="Simplified Arabic"/>
                <w:kern w:val="0"/>
                <w:highlight w:val="yellow"/>
                <w:rtl/>
                <w:lang w:val="en-GB" w:eastAsia="en-GB"/>
                <w14:ligatures w14:val="none"/>
              </w:rPr>
              <w:t>يفضل تقسيمها لفقرات لزيادة الوضوح</w:t>
            </w:r>
            <w:r w:rsidRPr="00831A22">
              <w:rPr>
                <w:rFonts w:ascii="Simplified Arabic" w:eastAsia="Times New Roman" w:hAnsi="Simplified Arabic" w:cs="Simplified Arabic"/>
                <w:kern w:val="0"/>
                <w:highlight w:val="yellow"/>
                <w:lang w:val="en-GB" w:eastAsia="en-GB"/>
                <w14:ligatures w14:val="none"/>
              </w:rPr>
              <w:t>.</w:t>
            </w:r>
          </w:p>
        </w:tc>
        <w:tc>
          <w:tcPr>
            <w:tcW w:w="1701" w:type="dxa"/>
          </w:tcPr>
          <w:p w14:paraId="24AFE067" w14:textId="77777777" w:rsidR="00C15CB7" w:rsidRPr="00831A22" w:rsidRDefault="00C15CB7" w:rsidP="00C15CB7">
            <w:pPr>
              <w:jc w:val="center"/>
              <w:rPr>
                <w:rFonts w:ascii="Simplified Arabic" w:eastAsia="Times New Roman" w:hAnsi="Simplified Arabic" w:cs="Simplified Arabic"/>
                <w:kern w:val="0"/>
                <w:highlight w:val="yellow"/>
                <w:rtl/>
                <w:lang w:val="en-GB" w:eastAsia="en-GB"/>
                <w14:ligatures w14:val="none"/>
              </w:rPr>
            </w:pPr>
            <w:r w:rsidRPr="00831A22">
              <w:rPr>
                <w:rFonts w:ascii="Simplified Arabic" w:hAnsi="Simplified Arabic" w:cs="Simplified Arabic"/>
                <w:sz w:val="24"/>
                <w:szCs w:val="24"/>
                <w:highlight w:val="yellow"/>
                <w:rtl/>
                <w:lang w:val="en-GB" w:eastAsia="en-GB"/>
              </w:rPr>
              <w:t>تم التنفيذ جزئيًا</w:t>
            </w:r>
          </w:p>
        </w:tc>
        <w:tc>
          <w:tcPr>
            <w:tcW w:w="2977" w:type="dxa"/>
          </w:tcPr>
          <w:p w14:paraId="0A409D1F" w14:textId="77777777" w:rsidR="00C15CB7" w:rsidRPr="00831A22" w:rsidRDefault="00C15CB7" w:rsidP="00C15CB7">
            <w:pPr>
              <w:rPr>
                <w:rFonts w:ascii="Simplified Arabic" w:eastAsia="Times New Roman" w:hAnsi="Simplified Arabic" w:cs="Simplified Arabic"/>
                <w:kern w:val="0"/>
                <w:highlight w:val="yellow"/>
                <w:rtl/>
                <w:lang w:val="en-GB" w:eastAsia="en-GB"/>
                <w14:ligatures w14:val="none"/>
              </w:rPr>
            </w:pPr>
            <w:r w:rsidRPr="00831A22">
              <w:rPr>
                <w:rFonts w:ascii="Simplified Arabic" w:eastAsia="Times New Roman" w:hAnsi="Simplified Arabic" w:cs="Simplified Arabic"/>
                <w:kern w:val="0"/>
                <w:highlight w:val="yellow"/>
                <w:rtl/>
                <w:lang w:val="en-GB" w:eastAsia="en-GB"/>
                <w14:ligatures w14:val="none"/>
              </w:rPr>
              <w:t>تمت إعادة صياغة النص في فقرة واحدة طويلة</w:t>
            </w:r>
          </w:p>
        </w:tc>
        <w:tc>
          <w:tcPr>
            <w:tcW w:w="3827" w:type="dxa"/>
          </w:tcPr>
          <w:p w14:paraId="6BD86F99" w14:textId="77777777" w:rsidR="00C15CB7" w:rsidRPr="00831A22" w:rsidRDefault="00C15CB7" w:rsidP="00C15CB7">
            <w:pPr>
              <w:rPr>
                <w:rFonts w:ascii="Simplified Arabic" w:eastAsia="Times New Roman" w:hAnsi="Simplified Arabic" w:cs="Simplified Arabic"/>
                <w:b/>
                <w:bCs/>
                <w:kern w:val="0"/>
                <w:highlight w:val="yellow"/>
                <w:rtl/>
                <w:lang w:val="en-GB" w:eastAsia="en-GB"/>
                <w14:ligatures w14:val="none"/>
              </w:rPr>
            </w:pPr>
            <w:r w:rsidRPr="00831A22">
              <w:rPr>
                <w:rFonts w:ascii="Simplified Arabic" w:eastAsia="Times New Roman" w:hAnsi="Simplified Arabic" w:cs="Simplified Arabic"/>
                <w:kern w:val="0"/>
                <w:highlight w:val="yellow"/>
                <w:rtl/>
                <w:lang w:val="en-GB" w:eastAsia="en-GB"/>
                <w14:ligatures w14:val="none"/>
              </w:rPr>
              <w:t>تقسيم المشكلة إلى فقرات منظمة</w:t>
            </w:r>
          </w:p>
        </w:tc>
        <w:tc>
          <w:tcPr>
            <w:tcW w:w="1843" w:type="dxa"/>
          </w:tcPr>
          <w:p w14:paraId="693E2968" w14:textId="77777777" w:rsidR="00C15CB7" w:rsidRPr="00831A22" w:rsidRDefault="00C15CB7" w:rsidP="00C15CB7">
            <w:pPr>
              <w:rPr>
                <w:rFonts w:ascii="Simplified Arabic" w:eastAsia="Times New Roman" w:hAnsi="Simplified Arabic" w:cs="Simplified Arabic"/>
                <w:kern w:val="0"/>
                <w:highlight w:val="yellow"/>
                <w:rtl/>
                <w:lang w:val="en-GB" w:eastAsia="en-GB"/>
                <w14:ligatures w14:val="none"/>
              </w:rPr>
            </w:pPr>
            <w:r w:rsidRPr="00831A22">
              <w:rPr>
                <w:rFonts w:ascii="Simplified Arabic" w:eastAsia="Times New Roman" w:hAnsi="Simplified Arabic" w:cs="Simplified Arabic"/>
                <w:b/>
                <w:bCs/>
                <w:kern w:val="0"/>
                <w:highlight w:val="yellow"/>
                <w:rtl/>
                <w:lang w:val="en-GB" w:eastAsia="en-GB"/>
                <w14:ligatures w14:val="none"/>
              </w:rPr>
              <w:t>مشكلة البحث – البنية</w:t>
            </w:r>
          </w:p>
        </w:tc>
      </w:tr>
      <w:tr w:rsidR="00C15CB7" w:rsidRPr="009715E2" w14:paraId="1B93B6D6" w14:textId="77777777" w:rsidTr="00C15CB7">
        <w:tc>
          <w:tcPr>
            <w:tcW w:w="4106" w:type="dxa"/>
          </w:tcPr>
          <w:p w14:paraId="4AB2A1AC" w14:textId="77777777" w:rsidR="00C15CB7" w:rsidRPr="00831A22" w:rsidRDefault="00C15CB7" w:rsidP="00C15CB7">
            <w:pPr>
              <w:rPr>
                <w:rFonts w:ascii="Simplified Arabic" w:eastAsia="Times New Roman" w:hAnsi="Simplified Arabic" w:cs="Simplified Arabic"/>
                <w:kern w:val="0"/>
                <w:highlight w:val="yellow"/>
                <w:rtl/>
                <w:lang w:val="en-GB" w:eastAsia="en-GB"/>
                <w14:ligatures w14:val="none"/>
              </w:rPr>
            </w:pPr>
          </w:p>
        </w:tc>
        <w:tc>
          <w:tcPr>
            <w:tcW w:w="4106" w:type="dxa"/>
            <w:hideMark/>
          </w:tcPr>
          <w:p w14:paraId="41F13227" w14:textId="77777777" w:rsidR="00C15CB7" w:rsidRPr="00831A22" w:rsidRDefault="00C15CB7" w:rsidP="00C15CB7">
            <w:pPr>
              <w:rPr>
                <w:rFonts w:ascii="Simplified Arabic" w:eastAsia="Times New Roman" w:hAnsi="Simplified Arabic" w:cs="Simplified Arabic"/>
                <w:kern w:val="0"/>
                <w:highlight w:val="yellow"/>
                <w:lang w:val="en-GB" w:eastAsia="en-GB"/>
                <w14:ligatures w14:val="none"/>
              </w:rPr>
            </w:pPr>
            <w:r w:rsidRPr="00831A22">
              <w:rPr>
                <w:rFonts w:ascii="Simplified Arabic" w:eastAsia="Times New Roman" w:hAnsi="Simplified Arabic" w:cs="Simplified Arabic"/>
                <w:kern w:val="0"/>
                <w:highlight w:val="yellow"/>
                <w:rtl/>
                <w:lang w:val="en-GB" w:eastAsia="en-GB"/>
                <w14:ligatures w14:val="none"/>
              </w:rPr>
              <w:t>صياغة جيدة ويمكن قياسها</w:t>
            </w:r>
            <w:r w:rsidRPr="00831A22">
              <w:rPr>
                <w:rFonts w:ascii="Simplified Arabic" w:eastAsia="Times New Roman" w:hAnsi="Simplified Arabic" w:cs="Simplified Arabic"/>
                <w:kern w:val="0"/>
                <w:highlight w:val="yellow"/>
                <w:lang w:val="en-GB" w:eastAsia="en-GB"/>
                <w14:ligatures w14:val="none"/>
              </w:rPr>
              <w:t>.</w:t>
            </w:r>
          </w:p>
        </w:tc>
        <w:tc>
          <w:tcPr>
            <w:tcW w:w="1701" w:type="dxa"/>
          </w:tcPr>
          <w:p w14:paraId="5D1DE6DF" w14:textId="77777777" w:rsidR="00C15CB7" w:rsidRPr="00831A22" w:rsidRDefault="00C15CB7" w:rsidP="00C15CB7">
            <w:pPr>
              <w:jc w:val="center"/>
              <w:rPr>
                <w:rFonts w:ascii="Simplified Arabic" w:eastAsia="Times New Roman" w:hAnsi="Simplified Arabic" w:cs="Simplified Arabic"/>
                <w:kern w:val="0"/>
                <w:highlight w:val="yellow"/>
                <w:rtl/>
                <w:lang w:val="en-GB" w:eastAsia="en-GB"/>
                <w14:ligatures w14:val="none"/>
              </w:rPr>
            </w:pPr>
            <w:r w:rsidRPr="00831A22">
              <w:rPr>
                <w:rFonts w:ascii="Simplified Arabic" w:eastAsia="Times New Roman" w:hAnsi="Simplified Arabic" w:cs="Simplified Arabic"/>
                <w:kern w:val="0"/>
                <w:sz w:val="24"/>
                <w:szCs w:val="24"/>
                <w:highlight w:val="yellow"/>
                <w:rtl/>
                <w:lang w:val="en-GB" w:eastAsia="en-GB"/>
                <w14:ligatures w14:val="none"/>
              </w:rPr>
              <w:t>تم التنفيذ بالكامل</w:t>
            </w:r>
          </w:p>
        </w:tc>
        <w:tc>
          <w:tcPr>
            <w:tcW w:w="2977" w:type="dxa"/>
          </w:tcPr>
          <w:p w14:paraId="5F2ED7A5" w14:textId="77777777" w:rsidR="00C15CB7" w:rsidRPr="00831A22" w:rsidRDefault="00C15CB7" w:rsidP="00C15CB7">
            <w:pPr>
              <w:rPr>
                <w:rFonts w:ascii="Simplified Arabic" w:eastAsia="Times New Roman" w:hAnsi="Simplified Arabic" w:cs="Simplified Arabic"/>
                <w:kern w:val="0"/>
                <w:highlight w:val="yellow"/>
                <w:rtl/>
                <w:lang w:val="en-GB" w:eastAsia="en-GB"/>
                <w14:ligatures w14:val="none"/>
              </w:rPr>
            </w:pPr>
            <w:r w:rsidRPr="00831A22">
              <w:rPr>
                <w:rFonts w:ascii="Simplified Arabic" w:eastAsia="Times New Roman" w:hAnsi="Simplified Arabic" w:cs="Simplified Arabic"/>
                <w:kern w:val="0"/>
                <w:highlight w:val="yellow"/>
                <w:rtl/>
                <w:lang w:val="en-GB" w:eastAsia="en-GB"/>
                <w14:ligatures w14:val="none"/>
              </w:rPr>
              <w:t>تم تعديل الأسئلة لتكون أكثر تحديداً ومرتبطة بالمتغيرات</w:t>
            </w:r>
          </w:p>
        </w:tc>
        <w:tc>
          <w:tcPr>
            <w:tcW w:w="3827" w:type="dxa"/>
          </w:tcPr>
          <w:p w14:paraId="2313BE98" w14:textId="77777777" w:rsidR="00C15CB7" w:rsidRPr="00831A22" w:rsidRDefault="00C15CB7" w:rsidP="00C15CB7">
            <w:pPr>
              <w:rPr>
                <w:rFonts w:ascii="Simplified Arabic" w:eastAsia="Times New Roman" w:hAnsi="Simplified Arabic" w:cs="Simplified Arabic"/>
                <w:b/>
                <w:bCs/>
                <w:kern w:val="0"/>
                <w:highlight w:val="yellow"/>
                <w:rtl/>
                <w:lang w:val="en-GB" w:eastAsia="en-GB"/>
                <w14:ligatures w14:val="none"/>
              </w:rPr>
            </w:pPr>
            <w:r w:rsidRPr="00831A22">
              <w:rPr>
                <w:rFonts w:ascii="Simplified Arabic" w:eastAsia="Times New Roman" w:hAnsi="Simplified Arabic" w:cs="Simplified Arabic"/>
                <w:kern w:val="0"/>
                <w:highlight w:val="yellow"/>
                <w:rtl/>
                <w:lang w:val="en-GB" w:eastAsia="en-GB"/>
                <w14:ligatures w14:val="none"/>
              </w:rPr>
              <w:t>إعادة صياغة الأسئلة لتكون محددة وقابلة للقياس</w:t>
            </w:r>
          </w:p>
        </w:tc>
        <w:tc>
          <w:tcPr>
            <w:tcW w:w="1843" w:type="dxa"/>
          </w:tcPr>
          <w:p w14:paraId="4783850A" w14:textId="77777777" w:rsidR="00C15CB7" w:rsidRPr="00831A22" w:rsidRDefault="00C15CB7" w:rsidP="00C15CB7">
            <w:pPr>
              <w:rPr>
                <w:rFonts w:ascii="Simplified Arabic" w:eastAsia="Times New Roman" w:hAnsi="Simplified Arabic" w:cs="Simplified Arabic"/>
                <w:kern w:val="0"/>
                <w:highlight w:val="yellow"/>
                <w:rtl/>
                <w:lang w:val="en-GB" w:eastAsia="en-GB"/>
                <w14:ligatures w14:val="none"/>
              </w:rPr>
            </w:pPr>
            <w:r w:rsidRPr="00831A22">
              <w:rPr>
                <w:rFonts w:ascii="Simplified Arabic" w:eastAsia="Times New Roman" w:hAnsi="Simplified Arabic" w:cs="Simplified Arabic"/>
                <w:b/>
                <w:bCs/>
                <w:kern w:val="0"/>
                <w:highlight w:val="yellow"/>
                <w:rtl/>
                <w:lang w:val="en-GB" w:eastAsia="en-GB"/>
                <w14:ligatures w14:val="none"/>
              </w:rPr>
              <w:t>أسئلة البحث – الصياغة</w:t>
            </w:r>
          </w:p>
        </w:tc>
      </w:tr>
      <w:tr w:rsidR="00C15CB7" w:rsidRPr="009715E2" w14:paraId="2D42F4A5" w14:textId="77777777" w:rsidTr="00C15CB7">
        <w:tc>
          <w:tcPr>
            <w:tcW w:w="4106" w:type="dxa"/>
          </w:tcPr>
          <w:p w14:paraId="0CDA004B" w14:textId="77777777" w:rsidR="00C15CB7" w:rsidRPr="00831A22" w:rsidRDefault="00C15CB7" w:rsidP="00C15CB7">
            <w:pPr>
              <w:rPr>
                <w:rFonts w:ascii="Simplified Arabic" w:eastAsia="Times New Roman" w:hAnsi="Simplified Arabic" w:cs="Simplified Arabic"/>
                <w:kern w:val="0"/>
                <w:highlight w:val="yellow"/>
                <w:rtl/>
                <w:lang w:val="en-GB" w:eastAsia="en-GB"/>
                <w14:ligatures w14:val="none"/>
              </w:rPr>
            </w:pPr>
          </w:p>
        </w:tc>
        <w:tc>
          <w:tcPr>
            <w:tcW w:w="4106" w:type="dxa"/>
            <w:hideMark/>
          </w:tcPr>
          <w:p w14:paraId="2249FAD7" w14:textId="77777777" w:rsidR="00C15CB7" w:rsidRPr="00831A22" w:rsidRDefault="00C15CB7" w:rsidP="00C15CB7">
            <w:pPr>
              <w:rPr>
                <w:rFonts w:ascii="Simplified Arabic" w:eastAsia="Times New Roman" w:hAnsi="Simplified Arabic" w:cs="Simplified Arabic"/>
                <w:kern w:val="0"/>
                <w:highlight w:val="yellow"/>
                <w:lang w:val="en-GB" w:eastAsia="en-GB"/>
                <w14:ligatures w14:val="none"/>
              </w:rPr>
            </w:pPr>
            <w:r w:rsidRPr="00831A22">
              <w:rPr>
                <w:rFonts w:ascii="Simplified Arabic" w:eastAsia="Times New Roman" w:hAnsi="Simplified Arabic" w:cs="Simplified Arabic"/>
                <w:kern w:val="0"/>
                <w:highlight w:val="yellow"/>
                <w:rtl/>
                <w:lang w:val="en-GB" w:eastAsia="en-GB"/>
                <w14:ligatures w14:val="none"/>
              </w:rPr>
              <w:t>متسق مع الأهداف</w:t>
            </w:r>
            <w:r w:rsidRPr="00831A22">
              <w:rPr>
                <w:rFonts w:ascii="Simplified Arabic" w:eastAsia="Times New Roman" w:hAnsi="Simplified Arabic" w:cs="Simplified Arabic"/>
                <w:kern w:val="0"/>
                <w:highlight w:val="yellow"/>
                <w:lang w:val="en-GB" w:eastAsia="en-GB"/>
                <w14:ligatures w14:val="none"/>
              </w:rPr>
              <w:t>.</w:t>
            </w:r>
          </w:p>
        </w:tc>
        <w:tc>
          <w:tcPr>
            <w:tcW w:w="1701" w:type="dxa"/>
          </w:tcPr>
          <w:p w14:paraId="0B28C96C" w14:textId="77777777" w:rsidR="00C15CB7" w:rsidRPr="00831A22" w:rsidRDefault="00C15CB7" w:rsidP="00C15CB7">
            <w:pPr>
              <w:jc w:val="center"/>
              <w:rPr>
                <w:rFonts w:ascii="Simplified Arabic" w:eastAsia="Times New Roman" w:hAnsi="Simplified Arabic" w:cs="Simplified Arabic"/>
                <w:kern w:val="0"/>
                <w:highlight w:val="yellow"/>
                <w:rtl/>
                <w:lang w:val="en-GB" w:eastAsia="en-GB"/>
                <w14:ligatures w14:val="none"/>
              </w:rPr>
            </w:pPr>
            <w:r w:rsidRPr="00831A22">
              <w:rPr>
                <w:rFonts w:ascii="Simplified Arabic" w:eastAsia="Times New Roman" w:hAnsi="Simplified Arabic" w:cs="Simplified Arabic"/>
                <w:kern w:val="0"/>
                <w:sz w:val="24"/>
                <w:szCs w:val="24"/>
                <w:highlight w:val="yellow"/>
                <w:rtl/>
                <w:lang w:val="en-GB" w:eastAsia="en-GB"/>
                <w14:ligatures w14:val="none"/>
              </w:rPr>
              <w:t>تم التنفيذ بالكامل</w:t>
            </w:r>
          </w:p>
        </w:tc>
        <w:tc>
          <w:tcPr>
            <w:tcW w:w="2977" w:type="dxa"/>
          </w:tcPr>
          <w:p w14:paraId="36C3FA5E" w14:textId="77777777" w:rsidR="00C15CB7" w:rsidRPr="00831A22" w:rsidRDefault="00C15CB7" w:rsidP="00C15CB7">
            <w:pPr>
              <w:rPr>
                <w:rFonts w:ascii="Simplified Arabic" w:eastAsia="Times New Roman" w:hAnsi="Simplified Arabic" w:cs="Simplified Arabic"/>
                <w:kern w:val="0"/>
                <w:highlight w:val="yellow"/>
                <w:rtl/>
                <w:lang w:val="en-GB" w:eastAsia="en-GB"/>
                <w14:ligatures w14:val="none"/>
              </w:rPr>
            </w:pPr>
            <w:r w:rsidRPr="00831A22">
              <w:rPr>
                <w:rFonts w:ascii="Simplified Arabic" w:eastAsia="Times New Roman" w:hAnsi="Simplified Arabic" w:cs="Simplified Arabic"/>
                <w:kern w:val="0"/>
                <w:highlight w:val="yellow"/>
                <w:rtl/>
                <w:lang w:val="en-GB" w:eastAsia="en-GB"/>
                <w14:ligatures w14:val="none"/>
              </w:rPr>
              <w:t>تم الحفاظ على الترتيب المقترح</w:t>
            </w:r>
          </w:p>
        </w:tc>
        <w:tc>
          <w:tcPr>
            <w:tcW w:w="3827" w:type="dxa"/>
          </w:tcPr>
          <w:p w14:paraId="1768C297" w14:textId="77777777" w:rsidR="00C15CB7" w:rsidRPr="00831A22" w:rsidRDefault="00C15CB7" w:rsidP="00C15CB7">
            <w:pPr>
              <w:rPr>
                <w:rFonts w:ascii="Simplified Arabic" w:eastAsia="Times New Roman" w:hAnsi="Simplified Arabic" w:cs="Simplified Arabic"/>
                <w:b/>
                <w:bCs/>
                <w:kern w:val="0"/>
                <w:highlight w:val="yellow"/>
                <w:rtl/>
                <w:lang w:val="en-GB" w:eastAsia="en-GB"/>
                <w14:ligatures w14:val="none"/>
              </w:rPr>
            </w:pPr>
            <w:r w:rsidRPr="00831A22">
              <w:rPr>
                <w:rFonts w:ascii="Simplified Arabic" w:eastAsia="Times New Roman" w:hAnsi="Simplified Arabic" w:cs="Simplified Arabic"/>
                <w:kern w:val="0"/>
                <w:highlight w:val="yellow"/>
                <w:rtl/>
                <w:lang w:val="en-GB" w:eastAsia="en-GB"/>
                <w14:ligatures w14:val="none"/>
              </w:rPr>
              <w:t>ترتيب الأسئلة من العام إلى الخاص</w:t>
            </w:r>
          </w:p>
        </w:tc>
        <w:tc>
          <w:tcPr>
            <w:tcW w:w="1843" w:type="dxa"/>
          </w:tcPr>
          <w:p w14:paraId="28FDD78D" w14:textId="77777777" w:rsidR="00C15CB7" w:rsidRPr="00831A22" w:rsidRDefault="00C15CB7" w:rsidP="00C15CB7">
            <w:pPr>
              <w:rPr>
                <w:rFonts w:ascii="Simplified Arabic" w:eastAsia="Times New Roman" w:hAnsi="Simplified Arabic" w:cs="Simplified Arabic"/>
                <w:kern w:val="0"/>
                <w:highlight w:val="yellow"/>
                <w:rtl/>
                <w:lang w:val="en-GB" w:eastAsia="en-GB"/>
                <w14:ligatures w14:val="none"/>
              </w:rPr>
            </w:pPr>
            <w:r w:rsidRPr="00831A22">
              <w:rPr>
                <w:rFonts w:ascii="Simplified Arabic" w:eastAsia="Times New Roman" w:hAnsi="Simplified Arabic" w:cs="Simplified Arabic"/>
                <w:b/>
                <w:bCs/>
                <w:kern w:val="0"/>
                <w:highlight w:val="yellow"/>
                <w:rtl/>
                <w:lang w:val="en-GB" w:eastAsia="en-GB"/>
                <w14:ligatures w14:val="none"/>
              </w:rPr>
              <w:t>أسئلة البحث – الترتيب</w:t>
            </w:r>
          </w:p>
        </w:tc>
      </w:tr>
      <w:tr w:rsidR="00C15CB7" w:rsidRPr="009715E2" w14:paraId="1D918063" w14:textId="77777777" w:rsidTr="00C15CB7">
        <w:tc>
          <w:tcPr>
            <w:tcW w:w="4106" w:type="dxa"/>
          </w:tcPr>
          <w:p w14:paraId="7CB02F29" w14:textId="77777777" w:rsidR="00C15CB7" w:rsidRPr="00831A22" w:rsidRDefault="00C15CB7" w:rsidP="00C15CB7">
            <w:pPr>
              <w:rPr>
                <w:rFonts w:ascii="Simplified Arabic" w:eastAsia="Times New Roman" w:hAnsi="Simplified Arabic" w:cs="Simplified Arabic"/>
                <w:kern w:val="0"/>
                <w:highlight w:val="yellow"/>
                <w:rtl/>
                <w:lang w:val="en-GB" w:eastAsia="en-GB"/>
                <w14:ligatures w14:val="none"/>
              </w:rPr>
            </w:pPr>
          </w:p>
        </w:tc>
        <w:tc>
          <w:tcPr>
            <w:tcW w:w="4106" w:type="dxa"/>
            <w:hideMark/>
          </w:tcPr>
          <w:p w14:paraId="0E0E3434" w14:textId="77777777" w:rsidR="00C15CB7" w:rsidRPr="00831A22" w:rsidRDefault="00C15CB7" w:rsidP="00C15CB7">
            <w:pPr>
              <w:rPr>
                <w:rFonts w:ascii="Simplified Arabic" w:eastAsia="Times New Roman" w:hAnsi="Simplified Arabic" w:cs="Simplified Arabic"/>
                <w:kern w:val="0"/>
                <w:highlight w:val="yellow"/>
                <w:lang w:val="en-GB" w:eastAsia="en-GB"/>
                <w14:ligatures w14:val="none"/>
              </w:rPr>
            </w:pPr>
            <w:r w:rsidRPr="00831A22">
              <w:rPr>
                <w:rFonts w:ascii="Simplified Arabic" w:eastAsia="Times New Roman" w:hAnsi="Simplified Arabic" w:cs="Simplified Arabic"/>
                <w:kern w:val="0"/>
                <w:highlight w:val="yellow"/>
                <w:rtl/>
                <w:lang w:val="en-GB" w:eastAsia="en-GB"/>
                <w14:ligatures w14:val="none"/>
              </w:rPr>
              <w:t>تمت الملاحظة بالكامل</w:t>
            </w:r>
            <w:r w:rsidRPr="00831A22">
              <w:rPr>
                <w:rFonts w:ascii="Simplified Arabic" w:eastAsia="Times New Roman" w:hAnsi="Simplified Arabic" w:cs="Simplified Arabic"/>
                <w:kern w:val="0"/>
                <w:highlight w:val="yellow"/>
                <w:lang w:val="en-GB" w:eastAsia="en-GB"/>
                <w14:ligatures w14:val="none"/>
              </w:rPr>
              <w:t>.</w:t>
            </w:r>
          </w:p>
        </w:tc>
        <w:tc>
          <w:tcPr>
            <w:tcW w:w="1701" w:type="dxa"/>
          </w:tcPr>
          <w:p w14:paraId="51F56F8E" w14:textId="77777777" w:rsidR="00C15CB7" w:rsidRPr="00831A22" w:rsidRDefault="00C15CB7" w:rsidP="00C15CB7">
            <w:pPr>
              <w:jc w:val="center"/>
              <w:rPr>
                <w:rFonts w:ascii="Simplified Arabic" w:eastAsia="Times New Roman" w:hAnsi="Simplified Arabic" w:cs="Simplified Arabic"/>
                <w:kern w:val="0"/>
                <w:highlight w:val="yellow"/>
                <w:rtl/>
                <w:lang w:val="en-GB" w:eastAsia="en-GB"/>
                <w14:ligatures w14:val="none"/>
              </w:rPr>
            </w:pPr>
            <w:r w:rsidRPr="00831A22">
              <w:rPr>
                <w:rFonts w:ascii="Simplified Arabic" w:eastAsia="Times New Roman" w:hAnsi="Simplified Arabic" w:cs="Simplified Arabic"/>
                <w:kern w:val="0"/>
                <w:sz w:val="24"/>
                <w:szCs w:val="24"/>
                <w:highlight w:val="yellow"/>
                <w:rtl/>
                <w:lang w:val="en-GB" w:eastAsia="en-GB"/>
                <w14:ligatures w14:val="none"/>
              </w:rPr>
              <w:t>تم التنفيذ بالكامل</w:t>
            </w:r>
          </w:p>
        </w:tc>
        <w:tc>
          <w:tcPr>
            <w:tcW w:w="2977" w:type="dxa"/>
          </w:tcPr>
          <w:p w14:paraId="4FC56B0F" w14:textId="77777777" w:rsidR="00C15CB7" w:rsidRPr="00831A22" w:rsidRDefault="00C15CB7" w:rsidP="00C15CB7">
            <w:pPr>
              <w:rPr>
                <w:rFonts w:ascii="Simplified Arabic" w:eastAsia="Times New Roman" w:hAnsi="Simplified Arabic" w:cs="Simplified Arabic"/>
                <w:kern w:val="0"/>
                <w:highlight w:val="yellow"/>
                <w:rtl/>
                <w:lang w:val="en-GB" w:eastAsia="en-GB"/>
                <w14:ligatures w14:val="none"/>
              </w:rPr>
            </w:pPr>
            <w:r w:rsidRPr="00831A22">
              <w:rPr>
                <w:rFonts w:ascii="Simplified Arabic" w:eastAsia="Times New Roman" w:hAnsi="Simplified Arabic" w:cs="Simplified Arabic"/>
                <w:kern w:val="0"/>
                <w:highlight w:val="yellow"/>
                <w:rtl/>
                <w:lang w:val="en-GB" w:eastAsia="en-GB"/>
                <w14:ligatures w14:val="none"/>
              </w:rPr>
              <w:t xml:space="preserve">الأهداف أصبحت متطابقة تقريباً مع </w:t>
            </w:r>
            <w:r w:rsidRPr="00831A22">
              <w:rPr>
                <w:rFonts w:ascii="Simplified Arabic" w:eastAsia="Times New Roman" w:hAnsi="Simplified Arabic" w:cs="Simplified Arabic"/>
                <w:kern w:val="0"/>
                <w:highlight w:val="yellow"/>
                <w:rtl/>
                <w:lang w:val="en-GB" w:eastAsia="en-GB"/>
                <w14:ligatures w14:val="none"/>
              </w:rPr>
              <w:lastRenderedPageBreak/>
              <w:t>الأسئلة</w:t>
            </w:r>
          </w:p>
        </w:tc>
        <w:tc>
          <w:tcPr>
            <w:tcW w:w="3827" w:type="dxa"/>
          </w:tcPr>
          <w:p w14:paraId="63A8FB6F" w14:textId="77777777" w:rsidR="00C15CB7" w:rsidRPr="00831A22" w:rsidRDefault="00C15CB7" w:rsidP="00C15CB7">
            <w:pPr>
              <w:rPr>
                <w:rFonts w:ascii="Simplified Arabic" w:eastAsia="Times New Roman" w:hAnsi="Simplified Arabic" w:cs="Simplified Arabic"/>
                <w:b/>
                <w:bCs/>
                <w:kern w:val="0"/>
                <w:highlight w:val="yellow"/>
                <w:rtl/>
                <w:lang w:val="en-GB" w:eastAsia="en-GB"/>
                <w14:ligatures w14:val="none"/>
              </w:rPr>
            </w:pPr>
            <w:r w:rsidRPr="00831A22">
              <w:rPr>
                <w:rFonts w:ascii="Simplified Arabic" w:eastAsia="Times New Roman" w:hAnsi="Simplified Arabic" w:cs="Simplified Arabic"/>
                <w:kern w:val="0"/>
                <w:highlight w:val="yellow"/>
                <w:rtl/>
                <w:lang w:val="en-GB" w:eastAsia="en-GB"/>
                <w14:ligatures w14:val="none"/>
              </w:rPr>
              <w:lastRenderedPageBreak/>
              <w:t>ربط الأهداف مباشرة بأسئلة البحث</w:t>
            </w:r>
          </w:p>
        </w:tc>
        <w:tc>
          <w:tcPr>
            <w:tcW w:w="1843" w:type="dxa"/>
          </w:tcPr>
          <w:p w14:paraId="64C2BB1F" w14:textId="77777777" w:rsidR="00C15CB7" w:rsidRPr="00831A22" w:rsidRDefault="00C15CB7" w:rsidP="00C15CB7">
            <w:pPr>
              <w:rPr>
                <w:rFonts w:ascii="Simplified Arabic" w:eastAsia="Times New Roman" w:hAnsi="Simplified Arabic" w:cs="Simplified Arabic"/>
                <w:kern w:val="0"/>
                <w:highlight w:val="yellow"/>
                <w:rtl/>
                <w:lang w:val="en-GB" w:eastAsia="en-GB"/>
                <w14:ligatures w14:val="none"/>
              </w:rPr>
            </w:pPr>
            <w:r w:rsidRPr="00831A22">
              <w:rPr>
                <w:rFonts w:ascii="Simplified Arabic" w:eastAsia="Times New Roman" w:hAnsi="Simplified Arabic" w:cs="Simplified Arabic"/>
                <w:b/>
                <w:bCs/>
                <w:kern w:val="0"/>
                <w:highlight w:val="yellow"/>
                <w:rtl/>
                <w:lang w:val="en-GB" w:eastAsia="en-GB"/>
                <w14:ligatures w14:val="none"/>
              </w:rPr>
              <w:t>الأهداف – المواءمة</w:t>
            </w:r>
          </w:p>
        </w:tc>
      </w:tr>
      <w:tr w:rsidR="00C15CB7" w:rsidRPr="009715E2" w14:paraId="7069E424" w14:textId="77777777" w:rsidTr="00C15CB7">
        <w:tc>
          <w:tcPr>
            <w:tcW w:w="4106" w:type="dxa"/>
          </w:tcPr>
          <w:p w14:paraId="71F70D8F" w14:textId="77777777" w:rsidR="00C15CB7" w:rsidRPr="00831A22" w:rsidRDefault="00C15CB7" w:rsidP="00C15CB7">
            <w:pPr>
              <w:rPr>
                <w:rFonts w:ascii="Simplified Arabic" w:eastAsia="Times New Roman" w:hAnsi="Simplified Arabic" w:cs="Simplified Arabic"/>
                <w:kern w:val="0"/>
                <w:highlight w:val="yellow"/>
                <w:rtl/>
                <w:lang w:val="en-GB" w:eastAsia="en-GB"/>
                <w14:ligatures w14:val="none"/>
              </w:rPr>
            </w:pPr>
          </w:p>
        </w:tc>
        <w:tc>
          <w:tcPr>
            <w:tcW w:w="4106" w:type="dxa"/>
            <w:hideMark/>
          </w:tcPr>
          <w:p w14:paraId="2DD01E9C" w14:textId="77777777" w:rsidR="00C15CB7" w:rsidRPr="00831A22" w:rsidRDefault="00C15CB7" w:rsidP="00C15CB7">
            <w:pPr>
              <w:rPr>
                <w:rFonts w:ascii="Simplified Arabic" w:eastAsia="Times New Roman" w:hAnsi="Simplified Arabic" w:cs="Simplified Arabic"/>
                <w:kern w:val="0"/>
                <w:highlight w:val="yellow"/>
                <w:lang w:val="en-GB" w:eastAsia="en-GB"/>
                <w14:ligatures w14:val="none"/>
              </w:rPr>
            </w:pPr>
            <w:r w:rsidRPr="00831A22">
              <w:rPr>
                <w:rFonts w:ascii="Simplified Arabic" w:eastAsia="Times New Roman" w:hAnsi="Simplified Arabic" w:cs="Simplified Arabic"/>
                <w:kern w:val="0"/>
                <w:highlight w:val="yellow"/>
                <w:rtl/>
                <w:lang w:val="en-GB" w:eastAsia="en-GB"/>
                <w14:ligatures w14:val="none"/>
              </w:rPr>
              <w:t>صياغة سليمة</w:t>
            </w:r>
            <w:r w:rsidRPr="00831A22">
              <w:rPr>
                <w:rFonts w:ascii="Simplified Arabic" w:eastAsia="Times New Roman" w:hAnsi="Simplified Arabic" w:cs="Simplified Arabic"/>
                <w:kern w:val="0"/>
                <w:highlight w:val="yellow"/>
                <w:lang w:val="en-GB" w:eastAsia="en-GB"/>
                <w14:ligatures w14:val="none"/>
              </w:rPr>
              <w:t>.</w:t>
            </w:r>
          </w:p>
        </w:tc>
        <w:tc>
          <w:tcPr>
            <w:tcW w:w="1701" w:type="dxa"/>
          </w:tcPr>
          <w:p w14:paraId="243323A9" w14:textId="77777777" w:rsidR="00C15CB7" w:rsidRPr="00831A22" w:rsidRDefault="00C15CB7" w:rsidP="00C15CB7">
            <w:pPr>
              <w:jc w:val="center"/>
              <w:rPr>
                <w:rFonts w:ascii="Simplified Arabic" w:eastAsia="Times New Roman" w:hAnsi="Simplified Arabic" w:cs="Simplified Arabic"/>
                <w:kern w:val="0"/>
                <w:highlight w:val="yellow"/>
                <w:rtl/>
                <w:lang w:val="en-GB" w:eastAsia="en-GB"/>
                <w14:ligatures w14:val="none"/>
              </w:rPr>
            </w:pPr>
            <w:r w:rsidRPr="00831A22">
              <w:rPr>
                <w:rFonts w:ascii="Simplified Arabic" w:eastAsia="Times New Roman" w:hAnsi="Simplified Arabic" w:cs="Simplified Arabic"/>
                <w:kern w:val="0"/>
                <w:sz w:val="24"/>
                <w:szCs w:val="24"/>
                <w:highlight w:val="yellow"/>
                <w:rtl/>
                <w:lang w:val="en-GB" w:eastAsia="en-GB"/>
                <w14:ligatures w14:val="none"/>
              </w:rPr>
              <w:t>تم التنفيذ بالكامل</w:t>
            </w:r>
          </w:p>
        </w:tc>
        <w:tc>
          <w:tcPr>
            <w:tcW w:w="2977" w:type="dxa"/>
          </w:tcPr>
          <w:p w14:paraId="58EBCDD4" w14:textId="77777777" w:rsidR="00C15CB7" w:rsidRPr="00831A22" w:rsidRDefault="00C15CB7" w:rsidP="00C15CB7">
            <w:pPr>
              <w:rPr>
                <w:rFonts w:ascii="Simplified Arabic" w:eastAsia="Times New Roman" w:hAnsi="Simplified Arabic" w:cs="Simplified Arabic"/>
                <w:kern w:val="0"/>
                <w:highlight w:val="yellow"/>
                <w:rtl/>
                <w:lang w:val="en-GB" w:eastAsia="en-GB"/>
                <w14:ligatures w14:val="none"/>
              </w:rPr>
            </w:pPr>
            <w:r w:rsidRPr="00831A22">
              <w:rPr>
                <w:rFonts w:ascii="Simplified Arabic" w:eastAsia="Times New Roman" w:hAnsi="Simplified Arabic" w:cs="Simplified Arabic"/>
                <w:kern w:val="0"/>
                <w:highlight w:val="yellow"/>
                <w:rtl/>
                <w:lang w:val="en-GB" w:eastAsia="en-GB"/>
                <w14:ligatures w14:val="none"/>
              </w:rPr>
              <w:t>تم تقليل التكرار وتحسين الصياغة</w:t>
            </w:r>
          </w:p>
        </w:tc>
        <w:tc>
          <w:tcPr>
            <w:tcW w:w="3827" w:type="dxa"/>
          </w:tcPr>
          <w:p w14:paraId="69442A23" w14:textId="77777777" w:rsidR="00C15CB7" w:rsidRPr="00831A22" w:rsidRDefault="00C15CB7" w:rsidP="00C15CB7">
            <w:pPr>
              <w:rPr>
                <w:rFonts w:ascii="Simplified Arabic" w:eastAsia="Times New Roman" w:hAnsi="Simplified Arabic" w:cs="Simplified Arabic"/>
                <w:b/>
                <w:bCs/>
                <w:kern w:val="0"/>
                <w:highlight w:val="yellow"/>
                <w:rtl/>
                <w:lang w:val="en-GB" w:eastAsia="en-GB"/>
                <w14:ligatures w14:val="none"/>
              </w:rPr>
            </w:pPr>
            <w:r w:rsidRPr="00831A22">
              <w:rPr>
                <w:rFonts w:ascii="Simplified Arabic" w:eastAsia="Times New Roman" w:hAnsi="Simplified Arabic" w:cs="Simplified Arabic"/>
                <w:kern w:val="0"/>
                <w:highlight w:val="yellow"/>
                <w:rtl/>
                <w:lang w:val="en-GB" w:eastAsia="en-GB"/>
                <w14:ligatures w14:val="none"/>
              </w:rPr>
              <w:t>تجنب العبارات العامة والمكررة</w:t>
            </w:r>
          </w:p>
        </w:tc>
        <w:tc>
          <w:tcPr>
            <w:tcW w:w="1843" w:type="dxa"/>
          </w:tcPr>
          <w:p w14:paraId="77115EAC" w14:textId="77777777" w:rsidR="00C15CB7" w:rsidRPr="00831A22" w:rsidRDefault="00C15CB7" w:rsidP="00C15CB7">
            <w:pPr>
              <w:rPr>
                <w:rFonts w:ascii="Simplified Arabic" w:eastAsia="Times New Roman" w:hAnsi="Simplified Arabic" w:cs="Simplified Arabic"/>
                <w:kern w:val="0"/>
                <w:highlight w:val="yellow"/>
                <w:rtl/>
                <w:lang w:val="en-GB" w:eastAsia="en-GB"/>
                <w14:ligatures w14:val="none"/>
              </w:rPr>
            </w:pPr>
            <w:r w:rsidRPr="00831A22">
              <w:rPr>
                <w:rFonts w:ascii="Simplified Arabic" w:eastAsia="Times New Roman" w:hAnsi="Simplified Arabic" w:cs="Simplified Arabic"/>
                <w:b/>
                <w:bCs/>
                <w:kern w:val="0"/>
                <w:highlight w:val="yellow"/>
                <w:rtl/>
                <w:lang w:val="en-GB" w:eastAsia="en-GB"/>
                <w14:ligatures w14:val="none"/>
              </w:rPr>
              <w:t>الأهداف – الصياغة</w:t>
            </w:r>
          </w:p>
        </w:tc>
      </w:tr>
      <w:tr w:rsidR="00C15CB7" w:rsidRPr="009715E2" w14:paraId="2130A96A" w14:textId="77777777" w:rsidTr="00C15CB7">
        <w:tc>
          <w:tcPr>
            <w:tcW w:w="4106" w:type="dxa"/>
          </w:tcPr>
          <w:p w14:paraId="29623C6E" w14:textId="77777777" w:rsidR="00C15CB7" w:rsidRPr="00831A22" w:rsidRDefault="00C15CB7" w:rsidP="00C15CB7">
            <w:pPr>
              <w:rPr>
                <w:rFonts w:ascii="Simplified Arabic" w:eastAsia="Times New Roman" w:hAnsi="Simplified Arabic" w:cs="Simplified Arabic"/>
                <w:kern w:val="0"/>
                <w:highlight w:val="yellow"/>
                <w:rtl/>
                <w:lang w:val="en-GB" w:eastAsia="en-GB"/>
                <w14:ligatures w14:val="none"/>
              </w:rPr>
            </w:pPr>
          </w:p>
        </w:tc>
        <w:tc>
          <w:tcPr>
            <w:tcW w:w="4106" w:type="dxa"/>
            <w:hideMark/>
          </w:tcPr>
          <w:p w14:paraId="38B50B79" w14:textId="77777777" w:rsidR="00C15CB7" w:rsidRPr="00831A22" w:rsidRDefault="00C15CB7" w:rsidP="00C15CB7">
            <w:pPr>
              <w:rPr>
                <w:rFonts w:ascii="Simplified Arabic" w:eastAsia="Times New Roman" w:hAnsi="Simplified Arabic" w:cs="Simplified Arabic"/>
                <w:kern w:val="0"/>
                <w:highlight w:val="yellow"/>
                <w:lang w:val="en-GB" w:eastAsia="en-GB"/>
                <w14:ligatures w14:val="none"/>
              </w:rPr>
            </w:pPr>
            <w:r w:rsidRPr="00831A22">
              <w:rPr>
                <w:rFonts w:ascii="Simplified Arabic" w:eastAsia="Times New Roman" w:hAnsi="Simplified Arabic" w:cs="Simplified Arabic"/>
                <w:kern w:val="0"/>
                <w:highlight w:val="yellow"/>
                <w:rtl/>
                <w:lang w:val="en-GB" w:eastAsia="en-GB"/>
                <w14:ligatures w14:val="none"/>
              </w:rPr>
              <w:t>ملبٍّ للملاحظة</w:t>
            </w:r>
            <w:r w:rsidRPr="00831A22">
              <w:rPr>
                <w:rFonts w:ascii="Simplified Arabic" w:eastAsia="Times New Roman" w:hAnsi="Simplified Arabic" w:cs="Simplified Arabic"/>
                <w:kern w:val="0"/>
                <w:highlight w:val="yellow"/>
                <w:lang w:val="en-GB" w:eastAsia="en-GB"/>
                <w14:ligatures w14:val="none"/>
              </w:rPr>
              <w:t>.</w:t>
            </w:r>
          </w:p>
        </w:tc>
        <w:tc>
          <w:tcPr>
            <w:tcW w:w="1701" w:type="dxa"/>
          </w:tcPr>
          <w:p w14:paraId="1485EDB0" w14:textId="77777777" w:rsidR="00C15CB7" w:rsidRPr="00831A22" w:rsidRDefault="00C15CB7" w:rsidP="00C15CB7">
            <w:pPr>
              <w:jc w:val="center"/>
              <w:rPr>
                <w:rFonts w:ascii="Simplified Arabic" w:eastAsia="Times New Roman" w:hAnsi="Simplified Arabic" w:cs="Simplified Arabic"/>
                <w:kern w:val="0"/>
                <w:highlight w:val="yellow"/>
                <w:rtl/>
                <w:lang w:val="en-GB" w:eastAsia="en-GB"/>
                <w14:ligatures w14:val="none"/>
              </w:rPr>
            </w:pPr>
            <w:r w:rsidRPr="00831A22">
              <w:rPr>
                <w:rFonts w:ascii="Simplified Arabic" w:eastAsia="Times New Roman" w:hAnsi="Simplified Arabic" w:cs="Simplified Arabic"/>
                <w:kern w:val="0"/>
                <w:sz w:val="24"/>
                <w:szCs w:val="24"/>
                <w:highlight w:val="yellow"/>
                <w:rtl/>
                <w:lang w:val="en-GB" w:eastAsia="en-GB"/>
                <w14:ligatures w14:val="none"/>
              </w:rPr>
              <w:t>تم التنفيذ بالكامل</w:t>
            </w:r>
          </w:p>
        </w:tc>
        <w:tc>
          <w:tcPr>
            <w:tcW w:w="2977" w:type="dxa"/>
          </w:tcPr>
          <w:p w14:paraId="70FC2C69" w14:textId="77777777" w:rsidR="00C15CB7" w:rsidRPr="00831A22" w:rsidRDefault="00C15CB7" w:rsidP="00C15CB7">
            <w:pPr>
              <w:rPr>
                <w:rFonts w:ascii="Simplified Arabic" w:eastAsia="Times New Roman" w:hAnsi="Simplified Arabic" w:cs="Simplified Arabic"/>
                <w:kern w:val="0"/>
                <w:highlight w:val="yellow"/>
                <w:rtl/>
                <w:lang w:val="en-GB" w:eastAsia="en-GB"/>
                <w14:ligatures w14:val="none"/>
              </w:rPr>
            </w:pPr>
            <w:r w:rsidRPr="00831A22">
              <w:rPr>
                <w:rFonts w:ascii="Simplified Arabic" w:eastAsia="Times New Roman" w:hAnsi="Simplified Arabic" w:cs="Simplified Arabic"/>
                <w:kern w:val="0"/>
                <w:highlight w:val="yellow"/>
                <w:rtl/>
                <w:lang w:val="en-GB" w:eastAsia="en-GB"/>
                <w14:ligatures w14:val="none"/>
              </w:rPr>
              <w:t>أضاف فقرة توضح القيمة العلمية</w:t>
            </w:r>
          </w:p>
        </w:tc>
        <w:tc>
          <w:tcPr>
            <w:tcW w:w="3827" w:type="dxa"/>
          </w:tcPr>
          <w:p w14:paraId="1540B02F" w14:textId="77777777" w:rsidR="00C15CB7" w:rsidRPr="00831A22" w:rsidRDefault="00C15CB7" w:rsidP="00C15CB7">
            <w:pPr>
              <w:rPr>
                <w:rFonts w:ascii="Simplified Arabic" w:eastAsia="Times New Roman" w:hAnsi="Simplified Arabic" w:cs="Simplified Arabic"/>
                <w:b/>
                <w:bCs/>
                <w:kern w:val="0"/>
                <w:highlight w:val="yellow"/>
                <w:rtl/>
                <w:lang w:val="en-GB" w:eastAsia="en-GB"/>
                <w14:ligatures w14:val="none"/>
              </w:rPr>
            </w:pPr>
            <w:r w:rsidRPr="00831A22">
              <w:rPr>
                <w:rFonts w:ascii="Simplified Arabic" w:eastAsia="Times New Roman" w:hAnsi="Simplified Arabic" w:cs="Simplified Arabic"/>
                <w:kern w:val="0"/>
                <w:highlight w:val="yellow"/>
                <w:rtl/>
                <w:lang w:val="en-GB" w:eastAsia="en-GB"/>
                <w14:ligatures w14:val="none"/>
              </w:rPr>
              <w:t>إبراز الإضافة العلمية للدراسة</w:t>
            </w:r>
          </w:p>
        </w:tc>
        <w:tc>
          <w:tcPr>
            <w:tcW w:w="1843" w:type="dxa"/>
          </w:tcPr>
          <w:p w14:paraId="6DB3AE3F" w14:textId="77777777" w:rsidR="00C15CB7" w:rsidRPr="00831A22" w:rsidRDefault="00C15CB7" w:rsidP="00C15CB7">
            <w:pPr>
              <w:rPr>
                <w:rFonts w:ascii="Simplified Arabic" w:eastAsia="Times New Roman" w:hAnsi="Simplified Arabic" w:cs="Simplified Arabic"/>
                <w:kern w:val="0"/>
                <w:highlight w:val="yellow"/>
                <w:rtl/>
                <w:lang w:val="en-GB" w:eastAsia="en-GB"/>
                <w14:ligatures w14:val="none"/>
              </w:rPr>
            </w:pPr>
            <w:r w:rsidRPr="00831A22">
              <w:rPr>
                <w:rFonts w:ascii="Simplified Arabic" w:eastAsia="Times New Roman" w:hAnsi="Simplified Arabic" w:cs="Simplified Arabic"/>
                <w:b/>
                <w:bCs/>
                <w:kern w:val="0"/>
                <w:highlight w:val="yellow"/>
                <w:rtl/>
                <w:lang w:val="en-GB" w:eastAsia="en-GB"/>
                <w14:ligatures w14:val="none"/>
              </w:rPr>
              <w:t>أهمية البحث – البعد الأكاديمي</w:t>
            </w:r>
          </w:p>
        </w:tc>
      </w:tr>
      <w:tr w:rsidR="00C15CB7" w:rsidRPr="009715E2" w14:paraId="5E0D6C37" w14:textId="77777777" w:rsidTr="00C15CB7">
        <w:tc>
          <w:tcPr>
            <w:tcW w:w="4106" w:type="dxa"/>
          </w:tcPr>
          <w:p w14:paraId="62E00B2B" w14:textId="77777777" w:rsidR="00C15CB7" w:rsidRPr="00831A22" w:rsidRDefault="00C15CB7" w:rsidP="00C15CB7">
            <w:pPr>
              <w:rPr>
                <w:rFonts w:ascii="Simplified Arabic" w:eastAsia="Times New Roman" w:hAnsi="Simplified Arabic" w:cs="Simplified Arabic"/>
                <w:kern w:val="0"/>
                <w:highlight w:val="yellow"/>
                <w:rtl/>
                <w:lang w:val="en-GB" w:eastAsia="en-GB"/>
                <w14:ligatures w14:val="none"/>
              </w:rPr>
            </w:pPr>
          </w:p>
        </w:tc>
        <w:tc>
          <w:tcPr>
            <w:tcW w:w="4106" w:type="dxa"/>
            <w:hideMark/>
          </w:tcPr>
          <w:p w14:paraId="48194B49" w14:textId="77777777" w:rsidR="00C15CB7" w:rsidRPr="00831A22" w:rsidRDefault="00C15CB7" w:rsidP="00C15CB7">
            <w:pPr>
              <w:rPr>
                <w:rFonts w:ascii="Simplified Arabic" w:eastAsia="Times New Roman" w:hAnsi="Simplified Arabic" w:cs="Simplified Arabic"/>
                <w:kern w:val="0"/>
                <w:highlight w:val="yellow"/>
                <w:lang w:val="en-GB" w:eastAsia="en-GB"/>
                <w14:ligatures w14:val="none"/>
              </w:rPr>
            </w:pPr>
            <w:r w:rsidRPr="00831A22">
              <w:rPr>
                <w:rFonts w:ascii="Simplified Arabic" w:eastAsia="Times New Roman" w:hAnsi="Simplified Arabic" w:cs="Simplified Arabic"/>
                <w:kern w:val="0"/>
                <w:highlight w:val="yellow"/>
                <w:rtl/>
                <w:lang w:val="en-GB" w:eastAsia="en-GB"/>
                <w14:ligatures w14:val="none"/>
              </w:rPr>
              <w:t>معالجة جيدة</w:t>
            </w:r>
            <w:r w:rsidRPr="00831A22">
              <w:rPr>
                <w:rFonts w:ascii="Simplified Arabic" w:eastAsia="Times New Roman" w:hAnsi="Simplified Arabic" w:cs="Simplified Arabic"/>
                <w:kern w:val="0"/>
                <w:highlight w:val="yellow"/>
                <w:lang w:val="en-GB" w:eastAsia="en-GB"/>
                <w14:ligatures w14:val="none"/>
              </w:rPr>
              <w:t>.</w:t>
            </w:r>
          </w:p>
        </w:tc>
        <w:tc>
          <w:tcPr>
            <w:tcW w:w="1701" w:type="dxa"/>
          </w:tcPr>
          <w:p w14:paraId="0D6A011F" w14:textId="77777777" w:rsidR="00C15CB7" w:rsidRPr="00831A22" w:rsidRDefault="00C15CB7" w:rsidP="00C15CB7">
            <w:pPr>
              <w:jc w:val="center"/>
              <w:rPr>
                <w:rFonts w:ascii="Simplified Arabic" w:eastAsia="Times New Roman" w:hAnsi="Simplified Arabic" w:cs="Simplified Arabic"/>
                <w:kern w:val="0"/>
                <w:highlight w:val="yellow"/>
                <w:rtl/>
                <w:lang w:val="en-GB" w:eastAsia="en-GB"/>
                <w14:ligatures w14:val="none"/>
              </w:rPr>
            </w:pPr>
            <w:r w:rsidRPr="00831A22">
              <w:rPr>
                <w:rFonts w:ascii="Simplified Arabic" w:eastAsia="Times New Roman" w:hAnsi="Simplified Arabic" w:cs="Simplified Arabic"/>
                <w:kern w:val="0"/>
                <w:sz w:val="24"/>
                <w:szCs w:val="24"/>
                <w:highlight w:val="yellow"/>
                <w:rtl/>
                <w:lang w:val="en-GB" w:eastAsia="en-GB"/>
                <w14:ligatures w14:val="none"/>
              </w:rPr>
              <w:t>تم التنفيذ بالكامل</w:t>
            </w:r>
          </w:p>
        </w:tc>
        <w:tc>
          <w:tcPr>
            <w:tcW w:w="2977" w:type="dxa"/>
          </w:tcPr>
          <w:p w14:paraId="36B9AE52" w14:textId="77777777" w:rsidR="00C15CB7" w:rsidRPr="00831A22" w:rsidRDefault="00C15CB7" w:rsidP="00C15CB7">
            <w:pPr>
              <w:rPr>
                <w:rFonts w:ascii="Simplified Arabic" w:eastAsia="Times New Roman" w:hAnsi="Simplified Arabic" w:cs="Simplified Arabic"/>
                <w:kern w:val="0"/>
                <w:highlight w:val="yellow"/>
                <w:rtl/>
                <w:lang w:val="en-GB" w:eastAsia="en-GB"/>
                <w14:ligatures w14:val="none"/>
              </w:rPr>
            </w:pPr>
            <w:r w:rsidRPr="00831A22">
              <w:rPr>
                <w:rFonts w:ascii="Simplified Arabic" w:eastAsia="Times New Roman" w:hAnsi="Simplified Arabic" w:cs="Simplified Arabic"/>
                <w:kern w:val="0"/>
                <w:highlight w:val="yellow"/>
                <w:rtl/>
                <w:lang w:val="en-GB" w:eastAsia="en-GB"/>
                <w14:ligatures w14:val="none"/>
              </w:rPr>
              <w:t>أضاف أثر البحث على تحسين أداء الوزارة</w:t>
            </w:r>
          </w:p>
        </w:tc>
        <w:tc>
          <w:tcPr>
            <w:tcW w:w="3827" w:type="dxa"/>
          </w:tcPr>
          <w:p w14:paraId="0C615224" w14:textId="77777777" w:rsidR="00C15CB7" w:rsidRPr="00831A22" w:rsidRDefault="00C15CB7" w:rsidP="00C15CB7">
            <w:pPr>
              <w:rPr>
                <w:rFonts w:ascii="Simplified Arabic" w:eastAsia="Times New Roman" w:hAnsi="Simplified Arabic" w:cs="Simplified Arabic"/>
                <w:b/>
                <w:bCs/>
                <w:kern w:val="0"/>
                <w:highlight w:val="yellow"/>
                <w:rtl/>
                <w:lang w:val="en-GB" w:eastAsia="en-GB"/>
                <w14:ligatures w14:val="none"/>
              </w:rPr>
            </w:pPr>
            <w:r w:rsidRPr="00831A22">
              <w:rPr>
                <w:rFonts w:ascii="Simplified Arabic" w:eastAsia="Times New Roman" w:hAnsi="Simplified Arabic" w:cs="Simplified Arabic"/>
                <w:kern w:val="0"/>
                <w:highlight w:val="yellow"/>
                <w:rtl/>
                <w:lang w:val="en-GB" w:eastAsia="en-GB"/>
                <w14:ligatures w14:val="none"/>
              </w:rPr>
              <w:t>توضيح الفائدة العملية للوزارة والمجتمع</w:t>
            </w:r>
          </w:p>
        </w:tc>
        <w:tc>
          <w:tcPr>
            <w:tcW w:w="1843" w:type="dxa"/>
          </w:tcPr>
          <w:p w14:paraId="0C98D419" w14:textId="77777777" w:rsidR="00C15CB7" w:rsidRPr="00831A22" w:rsidRDefault="00C15CB7" w:rsidP="00C15CB7">
            <w:pPr>
              <w:rPr>
                <w:rFonts w:ascii="Simplified Arabic" w:eastAsia="Times New Roman" w:hAnsi="Simplified Arabic" w:cs="Simplified Arabic"/>
                <w:kern w:val="0"/>
                <w:highlight w:val="yellow"/>
                <w:rtl/>
                <w:lang w:val="en-GB" w:eastAsia="en-GB"/>
                <w14:ligatures w14:val="none"/>
              </w:rPr>
            </w:pPr>
            <w:r w:rsidRPr="00831A22">
              <w:rPr>
                <w:rFonts w:ascii="Simplified Arabic" w:eastAsia="Times New Roman" w:hAnsi="Simplified Arabic" w:cs="Simplified Arabic"/>
                <w:b/>
                <w:bCs/>
                <w:kern w:val="0"/>
                <w:highlight w:val="yellow"/>
                <w:rtl/>
                <w:lang w:val="en-GB" w:eastAsia="en-GB"/>
                <w14:ligatures w14:val="none"/>
              </w:rPr>
              <w:t>أهمية البحث – البعد التطبيقي</w:t>
            </w:r>
          </w:p>
        </w:tc>
      </w:tr>
      <w:tr w:rsidR="00C15CB7" w:rsidRPr="009715E2" w14:paraId="77467127" w14:textId="77777777" w:rsidTr="00C15CB7">
        <w:tc>
          <w:tcPr>
            <w:tcW w:w="4106" w:type="dxa"/>
          </w:tcPr>
          <w:p w14:paraId="43FD6F78" w14:textId="77777777" w:rsidR="00C15CB7" w:rsidRPr="00831A22" w:rsidRDefault="00C15CB7" w:rsidP="00C15CB7">
            <w:pPr>
              <w:rPr>
                <w:rFonts w:ascii="Simplified Arabic" w:eastAsia="Times New Roman" w:hAnsi="Simplified Arabic" w:cs="Simplified Arabic"/>
                <w:kern w:val="0"/>
                <w:highlight w:val="yellow"/>
                <w:rtl/>
                <w:lang w:val="en-GB" w:eastAsia="en-GB"/>
                <w14:ligatures w14:val="none"/>
              </w:rPr>
            </w:pPr>
          </w:p>
        </w:tc>
        <w:tc>
          <w:tcPr>
            <w:tcW w:w="4106" w:type="dxa"/>
            <w:hideMark/>
          </w:tcPr>
          <w:p w14:paraId="6CAA213D" w14:textId="77777777" w:rsidR="00C15CB7" w:rsidRPr="00831A22" w:rsidRDefault="00C15CB7" w:rsidP="00C15CB7">
            <w:pPr>
              <w:rPr>
                <w:rFonts w:ascii="Simplified Arabic" w:eastAsia="Times New Roman" w:hAnsi="Simplified Arabic" w:cs="Simplified Arabic"/>
                <w:kern w:val="0"/>
                <w:highlight w:val="yellow"/>
                <w:lang w:val="en-GB" w:eastAsia="en-GB"/>
                <w14:ligatures w14:val="none"/>
              </w:rPr>
            </w:pPr>
            <w:r w:rsidRPr="00831A22">
              <w:rPr>
                <w:rFonts w:ascii="Simplified Arabic" w:eastAsia="Times New Roman" w:hAnsi="Simplified Arabic" w:cs="Simplified Arabic"/>
                <w:kern w:val="0"/>
                <w:highlight w:val="yellow"/>
                <w:rtl/>
                <w:lang w:val="en-GB" w:eastAsia="en-GB"/>
                <w14:ligatures w14:val="none"/>
              </w:rPr>
              <w:t>متوافق مع الملاحظة</w:t>
            </w:r>
            <w:r w:rsidRPr="00831A22">
              <w:rPr>
                <w:rFonts w:ascii="Simplified Arabic" w:eastAsia="Times New Roman" w:hAnsi="Simplified Arabic" w:cs="Simplified Arabic"/>
                <w:kern w:val="0"/>
                <w:highlight w:val="yellow"/>
                <w:lang w:val="en-GB" w:eastAsia="en-GB"/>
                <w14:ligatures w14:val="none"/>
              </w:rPr>
              <w:t>.</w:t>
            </w:r>
          </w:p>
        </w:tc>
        <w:tc>
          <w:tcPr>
            <w:tcW w:w="1701" w:type="dxa"/>
          </w:tcPr>
          <w:p w14:paraId="55CA0869" w14:textId="77777777" w:rsidR="00C15CB7" w:rsidRPr="00831A22" w:rsidRDefault="00C15CB7" w:rsidP="00C15CB7">
            <w:pPr>
              <w:jc w:val="center"/>
              <w:rPr>
                <w:rFonts w:ascii="Simplified Arabic" w:eastAsia="Times New Roman" w:hAnsi="Simplified Arabic" w:cs="Simplified Arabic"/>
                <w:kern w:val="0"/>
                <w:highlight w:val="yellow"/>
                <w:rtl/>
                <w:lang w:val="en-GB" w:eastAsia="en-GB"/>
                <w14:ligatures w14:val="none"/>
              </w:rPr>
            </w:pPr>
            <w:r w:rsidRPr="00831A22">
              <w:rPr>
                <w:rFonts w:ascii="Simplified Arabic" w:eastAsia="Times New Roman" w:hAnsi="Simplified Arabic" w:cs="Simplified Arabic"/>
                <w:kern w:val="0"/>
                <w:sz w:val="24"/>
                <w:szCs w:val="24"/>
                <w:highlight w:val="yellow"/>
                <w:rtl/>
                <w:lang w:val="en-GB" w:eastAsia="en-GB"/>
                <w14:ligatures w14:val="none"/>
              </w:rPr>
              <w:t>تم التنفيذ بالكامل</w:t>
            </w:r>
          </w:p>
        </w:tc>
        <w:tc>
          <w:tcPr>
            <w:tcW w:w="2977" w:type="dxa"/>
          </w:tcPr>
          <w:p w14:paraId="42B189AC" w14:textId="77777777" w:rsidR="00C15CB7" w:rsidRPr="00831A22" w:rsidRDefault="00C15CB7" w:rsidP="00C15CB7">
            <w:pPr>
              <w:rPr>
                <w:rFonts w:ascii="Simplified Arabic" w:eastAsia="Times New Roman" w:hAnsi="Simplified Arabic" w:cs="Simplified Arabic"/>
                <w:kern w:val="0"/>
                <w:highlight w:val="yellow"/>
                <w:rtl/>
                <w:lang w:val="en-GB" w:eastAsia="en-GB"/>
                <w14:ligatures w14:val="none"/>
              </w:rPr>
            </w:pPr>
            <w:r w:rsidRPr="00831A22">
              <w:rPr>
                <w:rFonts w:ascii="Simplified Arabic" w:eastAsia="Times New Roman" w:hAnsi="Simplified Arabic" w:cs="Simplified Arabic"/>
                <w:kern w:val="0"/>
                <w:highlight w:val="yellow"/>
                <w:rtl/>
                <w:lang w:val="en-GB" w:eastAsia="en-GB"/>
                <w14:ligatures w14:val="none"/>
              </w:rPr>
              <w:t>أضاف فقرة تربط الموضوع بالرؤية</w:t>
            </w:r>
          </w:p>
        </w:tc>
        <w:tc>
          <w:tcPr>
            <w:tcW w:w="3827" w:type="dxa"/>
          </w:tcPr>
          <w:p w14:paraId="2FFB6A0C" w14:textId="77777777" w:rsidR="00C15CB7" w:rsidRPr="00831A22" w:rsidRDefault="00C15CB7" w:rsidP="00C15CB7">
            <w:pPr>
              <w:rPr>
                <w:rFonts w:ascii="Simplified Arabic" w:eastAsia="Times New Roman" w:hAnsi="Simplified Arabic" w:cs="Simplified Arabic"/>
                <w:b/>
                <w:bCs/>
                <w:kern w:val="0"/>
                <w:highlight w:val="yellow"/>
                <w:rtl/>
                <w:lang w:val="en-GB" w:eastAsia="en-GB"/>
                <w14:ligatures w14:val="none"/>
              </w:rPr>
            </w:pPr>
            <w:r w:rsidRPr="00831A22">
              <w:rPr>
                <w:rFonts w:ascii="Simplified Arabic" w:eastAsia="Times New Roman" w:hAnsi="Simplified Arabic" w:cs="Simplified Arabic"/>
                <w:kern w:val="0"/>
                <w:highlight w:val="yellow"/>
                <w:rtl/>
                <w:lang w:val="en-GB" w:eastAsia="en-GB"/>
                <w14:ligatures w14:val="none"/>
              </w:rPr>
              <w:t>ربط الأهمية برؤية السعودية 2030</w:t>
            </w:r>
          </w:p>
        </w:tc>
        <w:tc>
          <w:tcPr>
            <w:tcW w:w="1843" w:type="dxa"/>
          </w:tcPr>
          <w:p w14:paraId="5B200AAD" w14:textId="77777777" w:rsidR="00C15CB7" w:rsidRPr="00831A22" w:rsidRDefault="00C15CB7" w:rsidP="00C15CB7">
            <w:pPr>
              <w:rPr>
                <w:rFonts w:ascii="Simplified Arabic" w:eastAsia="Times New Roman" w:hAnsi="Simplified Arabic" w:cs="Simplified Arabic"/>
                <w:kern w:val="0"/>
                <w:highlight w:val="yellow"/>
                <w:rtl/>
                <w:lang w:val="en-GB" w:eastAsia="en-GB"/>
                <w14:ligatures w14:val="none"/>
              </w:rPr>
            </w:pPr>
            <w:r w:rsidRPr="00831A22">
              <w:rPr>
                <w:rFonts w:ascii="Simplified Arabic" w:eastAsia="Times New Roman" w:hAnsi="Simplified Arabic" w:cs="Simplified Arabic"/>
                <w:b/>
                <w:bCs/>
                <w:kern w:val="0"/>
                <w:highlight w:val="yellow"/>
                <w:rtl/>
                <w:lang w:val="en-GB" w:eastAsia="en-GB"/>
                <w14:ligatures w14:val="none"/>
              </w:rPr>
              <w:t>أهمية البحث – الربط بالخطط الوطنية</w:t>
            </w:r>
          </w:p>
        </w:tc>
      </w:tr>
      <w:tr w:rsidR="00C15CB7" w:rsidRPr="009715E2" w14:paraId="4F56AB0F" w14:textId="77777777" w:rsidTr="00C15CB7">
        <w:tc>
          <w:tcPr>
            <w:tcW w:w="4106" w:type="dxa"/>
          </w:tcPr>
          <w:p w14:paraId="646FCAFE" w14:textId="77777777" w:rsidR="00C15CB7" w:rsidRPr="00831A22" w:rsidRDefault="00C15CB7" w:rsidP="00C15CB7">
            <w:pPr>
              <w:rPr>
                <w:rFonts w:ascii="Simplified Arabic" w:eastAsia="Times New Roman" w:hAnsi="Simplified Arabic" w:cs="Simplified Arabic"/>
                <w:kern w:val="0"/>
                <w:highlight w:val="yellow"/>
                <w:rtl/>
                <w:lang w:val="en-GB" w:eastAsia="en-GB"/>
                <w14:ligatures w14:val="none"/>
              </w:rPr>
            </w:pPr>
          </w:p>
        </w:tc>
        <w:tc>
          <w:tcPr>
            <w:tcW w:w="4106" w:type="dxa"/>
            <w:hideMark/>
          </w:tcPr>
          <w:p w14:paraId="2FCB6CC8" w14:textId="77777777" w:rsidR="00C15CB7" w:rsidRPr="00831A22" w:rsidRDefault="00C15CB7" w:rsidP="00C15CB7">
            <w:pPr>
              <w:rPr>
                <w:rFonts w:ascii="Simplified Arabic" w:eastAsia="Times New Roman" w:hAnsi="Simplified Arabic" w:cs="Simplified Arabic"/>
                <w:kern w:val="0"/>
                <w:highlight w:val="yellow"/>
                <w:lang w:val="en-GB" w:eastAsia="en-GB"/>
                <w14:ligatures w14:val="none"/>
              </w:rPr>
            </w:pPr>
            <w:r w:rsidRPr="00831A22">
              <w:rPr>
                <w:rFonts w:ascii="Simplified Arabic" w:eastAsia="Times New Roman" w:hAnsi="Simplified Arabic" w:cs="Simplified Arabic"/>
                <w:kern w:val="0"/>
                <w:highlight w:val="yellow"/>
                <w:rtl/>
                <w:lang w:val="en-GB" w:eastAsia="en-GB"/>
                <w14:ligatures w14:val="none"/>
              </w:rPr>
              <w:t>جيد من حيث التغطية والشمولية</w:t>
            </w:r>
            <w:r w:rsidRPr="00831A22">
              <w:rPr>
                <w:rFonts w:ascii="Simplified Arabic" w:eastAsia="Times New Roman" w:hAnsi="Simplified Arabic" w:cs="Simplified Arabic"/>
                <w:kern w:val="0"/>
                <w:highlight w:val="yellow"/>
                <w:lang w:val="en-GB" w:eastAsia="en-GB"/>
                <w14:ligatures w14:val="none"/>
              </w:rPr>
              <w:t>.</w:t>
            </w:r>
          </w:p>
        </w:tc>
        <w:tc>
          <w:tcPr>
            <w:tcW w:w="1701" w:type="dxa"/>
          </w:tcPr>
          <w:p w14:paraId="2A190DD3" w14:textId="77777777" w:rsidR="00C15CB7" w:rsidRPr="00831A22" w:rsidRDefault="00C15CB7" w:rsidP="00C15CB7">
            <w:pPr>
              <w:jc w:val="center"/>
              <w:rPr>
                <w:rFonts w:ascii="Simplified Arabic" w:eastAsia="Times New Roman" w:hAnsi="Simplified Arabic" w:cs="Simplified Arabic"/>
                <w:kern w:val="0"/>
                <w:highlight w:val="yellow"/>
                <w:rtl/>
                <w:lang w:val="en-GB" w:eastAsia="en-GB"/>
                <w14:ligatures w14:val="none"/>
              </w:rPr>
            </w:pPr>
            <w:r w:rsidRPr="00831A22">
              <w:rPr>
                <w:rFonts w:ascii="Simplified Arabic" w:eastAsia="Times New Roman" w:hAnsi="Simplified Arabic" w:cs="Simplified Arabic"/>
                <w:kern w:val="0"/>
                <w:sz w:val="24"/>
                <w:szCs w:val="24"/>
                <w:highlight w:val="yellow"/>
                <w:rtl/>
                <w:lang w:val="en-GB" w:eastAsia="en-GB"/>
                <w14:ligatures w14:val="none"/>
              </w:rPr>
              <w:t>تم التنفيذ بالكامل</w:t>
            </w:r>
          </w:p>
        </w:tc>
        <w:tc>
          <w:tcPr>
            <w:tcW w:w="2977" w:type="dxa"/>
          </w:tcPr>
          <w:p w14:paraId="1E3410FA" w14:textId="77777777" w:rsidR="00C15CB7" w:rsidRPr="00831A22" w:rsidRDefault="00C15CB7" w:rsidP="00C15CB7">
            <w:pPr>
              <w:rPr>
                <w:rFonts w:ascii="Simplified Arabic" w:eastAsia="Times New Roman" w:hAnsi="Simplified Arabic" w:cs="Simplified Arabic"/>
                <w:kern w:val="0"/>
                <w:highlight w:val="yellow"/>
                <w:rtl/>
                <w:lang w:val="en-GB" w:eastAsia="en-GB"/>
                <w14:ligatures w14:val="none"/>
              </w:rPr>
            </w:pPr>
            <w:r w:rsidRPr="00831A22">
              <w:rPr>
                <w:rFonts w:ascii="Simplified Arabic" w:eastAsia="Times New Roman" w:hAnsi="Simplified Arabic" w:cs="Simplified Arabic"/>
                <w:kern w:val="0"/>
                <w:highlight w:val="yellow"/>
                <w:rtl/>
                <w:lang w:val="en-GB" w:eastAsia="en-GB"/>
                <w14:ligatures w14:val="none"/>
              </w:rPr>
              <w:t>أضاف فقرات موسعة حول المفاهيم الأساسية</w:t>
            </w:r>
          </w:p>
        </w:tc>
        <w:tc>
          <w:tcPr>
            <w:tcW w:w="3827" w:type="dxa"/>
          </w:tcPr>
          <w:p w14:paraId="4E7BF892" w14:textId="77777777" w:rsidR="00C15CB7" w:rsidRPr="00831A22" w:rsidRDefault="00C15CB7" w:rsidP="00C15CB7">
            <w:pPr>
              <w:rPr>
                <w:rFonts w:ascii="Simplified Arabic" w:eastAsia="Times New Roman" w:hAnsi="Simplified Arabic" w:cs="Simplified Arabic"/>
                <w:b/>
                <w:bCs/>
                <w:kern w:val="0"/>
                <w:highlight w:val="yellow"/>
                <w:rtl/>
                <w:lang w:val="en-GB" w:eastAsia="en-GB"/>
                <w14:ligatures w14:val="none"/>
              </w:rPr>
            </w:pPr>
            <w:r w:rsidRPr="00831A22">
              <w:rPr>
                <w:rFonts w:ascii="Simplified Arabic" w:eastAsia="Times New Roman" w:hAnsi="Simplified Arabic" w:cs="Simplified Arabic"/>
                <w:kern w:val="0"/>
                <w:highlight w:val="yellow"/>
                <w:rtl/>
                <w:lang w:val="en-GB" w:eastAsia="en-GB"/>
                <w14:ligatures w14:val="none"/>
              </w:rPr>
              <w:t>توسيع الإطار ليشمل جميع المفاهيم الرئيسية (التخطيط الاستراتيجي، البراعة التنظيمية)</w:t>
            </w:r>
          </w:p>
        </w:tc>
        <w:tc>
          <w:tcPr>
            <w:tcW w:w="1843" w:type="dxa"/>
          </w:tcPr>
          <w:p w14:paraId="04FBEA42" w14:textId="77777777" w:rsidR="00C15CB7" w:rsidRPr="00831A22" w:rsidRDefault="00C15CB7" w:rsidP="00C15CB7">
            <w:pPr>
              <w:rPr>
                <w:rFonts w:ascii="Simplified Arabic" w:eastAsia="Times New Roman" w:hAnsi="Simplified Arabic" w:cs="Simplified Arabic"/>
                <w:kern w:val="0"/>
                <w:highlight w:val="yellow"/>
                <w:rtl/>
                <w:lang w:val="en-GB" w:eastAsia="en-GB"/>
                <w14:ligatures w14:val="none"/>
              </w:rPr>
            </w:pPr>
            <w:r w:rsidRPr="00831A22">
              <w:rPr>
                <w:rFonts w:ascii="Simplified Arabic" w:eastAsia="Times New Roman" w:hAnsi="Simplified Arabic" w:cs="Simplified Arabic"/>
                <w:b/>
                <w:bCs/>
                <w:kern w:val="0"/>
                <w:highlight w:val="yellow"/>
                <w:rtl/>
                <w:lang w:val="en-GB" w:eastAsia="en-GB"/>
                <w14:ligatures w14:val="none"/>
              </w:rPr>
              <w:t>الإطار النظري – شمولية العرض</w:t>
            </w:r>
          </w:p>
        </w:tc>
      </w:tr>
      <w:tr w:rsidR="00C15CB7" w:rsidRPr="009715E2" w14:paraId="275620A2" w14:textId="77777777" w:rsidTr="00C15CB7">
        <w:tc>
          <w:tcPr>
            <w:tcW w:w="4106" w:type="dxa"/>
          </w:tcPr>
          <w:p w14:paraId="4AED4A6C" w14:textId="77777777" w:rsidR="00C15CB7" w:rsidRPr="00831A22" w:rsidRDefault="00C15CB7" w:rsidP="00C15CB7">
            <w:pPr>
              <w:rPr>
                <w:rFonts w:ascii="Simplified Arabic" w:eastAsia="Times New Roman" w:hAnsi="Simplified Arabic" w:cs="Simplified Arabic"/>
                <w:kern w:val="0"/>
                <w:highlight w:val="yellow"/>
                <w:rtl/>
                <w:lang w:val="en-GB" w:eastAsia="en-GB"/>
                <w14:ligatures w14:val="none"/>
              </w:rPr>
            </w:pPr>
          </w:p>
        </w:tc>
        <w:tc>
          <w:tcPr>
            <w:tcW w:w="4106" w:type="dxa"/>
            <w:hideMark/>
          </w:tcPr>
          <w:p w14:paraId="0C4CE143" w14:textId="77777777" w:rsidR="00C15CB7" w:rsidRPr="00831A22" w:rsidRDefault="00C15CB7" w:rsidP="00C15CB7">
            <w:pPr>
              <w:rPr>
                <w:rFonts w:ascii="Simplified Arabic" w:eastAsia="Times New Roman" w:hAnsi="Simplified Arabic" w:cs="Simplified Arabic"/>
                <w:kern w:val="0"/>
                <w:highlight w:val="yellow"/>
                <w:lang w:val="en-GB" w:eastAsia="en-GB"/>
                <w14:ligatures w14:val="none"/>
              </w:rPr>
            </w:pPr>
            <w:r w:rsidRPr="00831A22">
              <w:rPr>
                <w:rFonts w:ascii="Simplified Arabic" w:eastAsia="Times New Roman" w:hAnsi="Simplified Arabic" w:cs="Simplified Arabic"/>
                <w:kern w:val="0"/>
                <w:highlight w:val="yellow"/>
                <w:rtl/>
                <w:lang w:val="en-GB" w:eastAsia="en-GB"/>
                <w14:ligatures w14:val="none"/>
              </w:rPr>
              <w:t>ملبٍّ للملاحظة بشكل كامل</w:t>
            </w:r>
            <w:r w:rsidRPr="00831A22">
              <w:rPr>
                <w:rFonts w:ascii="Simplified Arabic" w:eastAsia="Times New Roman" w:hAnsi="Simplified Arabic" w:cs="Simplified Arabic"/>
                <w:kern w:val="0"/>
                <w:highlight w:val="yellow"/>
                <w:lang w:val="en-GB" w:eastAsia="en-GB"/>
                <w14:ligatures w14:val="none"/>
              </w:rPr>
              <w:t>.</w:t>
            </w:r>
          </w:p>
        </w:tc>
        <w:tc>
          <w:tcPr>
            <w:tcW w:w="1701" w:type="dxa"/>
          </w:tcPr>
          <w:p w14:paraId="7C6A7A83" w14:textId="77777777" w:rsidR="00C15CB7" w:rsidRPr="00831A22" w:rsidRDefault="00C15CB7" w:rsidP="00C15CB7">
            <w:pPr>
              <w:jc w:val="center"/>
              <w:rPr>
                <w:rFonts w:ascii="Simplified Arabic" w:eastAsia="Times New Roman" w:hAnsi="Simplified Arabic" w:cs="Simplified Arabic"/>
                <w:kern w:val="0"/>
                <w:highlight w:val="yellow"/>
                <w:rtl/>
                <w:lang w:val="en-GB" w:eastAsia="en-GB"/>
                <w14:ligatures w14:val="none"/>
              </w:rPr>
            </w:pPr>
            <w:r w:rsidRPr="00831A22">
              <w:rPr>
                <w:rFonts w:ascii="Simplified Arabic" w:eastAsia="Times New Roman" w:hAnsi="Simplified Arabic" w:cs="Simplified Arabic"/>
                <w:kern w:val="0"/>
                <w:sz w:val="24"/>
                <w:szCs w:val="24"/>
                <w:highlight w:val="yellow"/>
                <w:rtl/>
                <w:lang w:val="en-GB" w:eastAsia="en-GB"/>
                <w14:ligatures w14:val="none"/>
              </w:rPr>
              <w:t>تم التنفيذ بالكامل</w:t>
            </w:r>
          </w:p>
        </w:tc>
        <w:tc>
          <w:tcPr>
            <w:tcW w:w="2977" w:type="dxa"/>
          </w:tcPr>
          <w:p w14:paraId="1BEAF61E" w14:textId="77777777" w:rsidR="00C15CB7" w:rsidRPr="00831A22" w:rsidRDefault="00C15CB7" w:rsidP="00C15CB7">
            <w:pPr>
              <w:rPr>
                <w:rFonts w:ascii="Simplified Arabic" w:eastAsia="Times New Roman" w:hAnsi="Simplified Arabic" w:cs="Simplified Arabic"/>
                <w:kern w:val="0"/>
                <w:highlight w:val="yellow"/>
                <w:rtl/>
                <w:lang w:val="en-GB" w:eastAsia="en-GB"/>
                <w14:ligatures w14:val="none"/>
              </w:rPr>
            </w:pPr>
            <w:r w:rsidRPr="00831A22">
              <w:rPr>
                <w:rFonts w:ascii="Simplified Arabic" w:eastAsia="Times New Roman" w:hAnsi="Simplified Arabic" w:cs="Simplified Arabic"/>
                <w:kern w:val="0"/>
                <w:highlight w:val="yellow"/>
                <w:rtl/>
                <w:lang w:val="en-GB" w:eastAsia="en-GB"/>
                <w14:ligatures w14:val="none"/>
              </w:rPr>
              <w:t>أضاف مراجع بين 2021–2024</w:t>
            </w:r>
          </w:p>
        </w:tc>
        <w:tc>
          <w:tcPr>
            <w:tcW w:w="3827" w:type="dxa"/>
          </w:tcPr>
          <w:p w14:paraId="1FF0A090" w14:textId="77777777" w:rsidR="00C15CB7" w:rsidRPr="00831A22" w:rsidRDefault="00C15CB7" w:rsidP="00C15CB7">
            <w:pPr>
              <w:rPr>
                <w:rFonts w:ascii="Simplified Arabic" w:eastAsia="Times New Roman" w:hAnsi="Simplified Arabic" w:cs="Simplified Arabic"/>
                <w:b/>
                <w:bCs/>
                <w:kern w:val="0"/>
                <w:highlight w:val="yellow"/>
                <w:rtl/>
                <w:lang w:val="en-GB" w:eastAsia="en-GB"/>
                <w14:ligatures w14:val="none"/>
              </w:rPr>
            </w:pPr>
            <w:r w:rsidRPr="00831A22">
              <w:rPr>
                <w:rFonts w:ascii="Simplified Arabic" w:eastAsia="Times New Roman" w:hAnsi="Simplified Arabic" w:cs="Simplified Arabic"/>
                <w:kern w:val="0"/>
                <w:highlight w:val="yellow"/>
                <w:rtl/>
                <w:lang w:val="en-GB" w:eastAsia="en-GB"/>
                <w14:ligatures w14:val="none"/>
              </w:rPr>
              <w:t>تدعيم الإطار بمراجع حديثة (آخر 5 سنوات)</w:t>
            </w:r>
          </w:p>
        </w:tc>
        <w:tc>
          <w:tcPr>
            <w:tcW w:w="1843" w:type="dxa"/>
          </w:tcPr>
          <w:p w14:paraId="6D4C689C" w14:textId="77777777" w:rsidR="00C15CB7" w:rsidRPr="00831A22" w:rsidRDefault="00C15CB7" w:rsidP="00C15CB7">
            <w:pPr>
              <w:rPr>
                <w:rFonts w:ascii="Simplified Arabic" w:eastAsia="Times New Roman" w:hAnsi="Simplified Arabic" w:cs="Simplified Arabic"/>
                <w:kern w:val="0"/>
                <w:highlight w:val="yellow"/>
                <w:rtl/>
                <w:lang w:val="en-GB" w:eastAsia="en-GB"/>
                <w14:ligatures w14:val="none"/>
              </w:rPr>
            </w:pPr>
            <w:r w:rsidRPr="00831A22">
              <w:rPr>
                <w:rFonts w:ascii="Simplified Arabic" w:eastAsia="Times New Roman" w:hAnsi="Simplified Arabic" w:cs="Simplified Arabic"/>
                <w:b/>
                <w:bCs/>
                <w:kern w:val="0"/>
                <w:highlight w:val="yellow"/>
                <w:rtl/>
                <w:lang w:val="en-GB" w:eastAsia="en-GB"/>
                <w14:ligatures w14:val="none"/>
              </w:rPr>
              <w:t>الإطار النظري – حداثة المراجع</w:t>
            </w:r>
          </w:p>
        </w:tc>
      </w:tr>
      <w:tr w:rsidR="00C15CB7" w:rsidRPr="009715E2" w14:paraId="34F71A65" w14:textId="77777777" w:rsidTr="00C15CB7">
        <w:tc>
          <w:tcPr>
            <w:tcW w:w="4106" w:type="dxa"/>
          </w:tcPr>
          <w:p w14:paraId="2E2EB959" w14:textId="77777777" w:rsidR="00C15CB7" w:rsidRPr="00F15BAA" w:rsidRDefault="00C15CB7" w:rsidP="00C15CB7">
            <w:pPr>
              <w:rPr>
                <w:rFonts w:ascii="Simplified Arabic" w:eastAsia="Times New Roman" w:hAnsi="Simplified Arabic" w:cs="Simplified Arabic"/>
                <w:kern w:val="0"/>
                <w:highlight w:val="green"/>
                <w:rtl/>
                <w:lang w:eastAsia="en-GB" w:bidi="ar-JO"/>
                <w14:ligatures w14:val="none"/>
              </w:rPr>
            </w:pPr>
            <w:r w:rsidRPr="00F15BAA">
              <w:rPr>
                <w:rFonts w:ascii="Simplified Arabic" w:eastAsia="Times New Roman" w:hAnsi="Simplified Arabic" w:cs="Simplified Arabic"/>
                <w:kern w:val="0"/>
                <w:highlight w:val="green"/>
                <w:rtl/>
                <w:lang w:val="en-GB" w:eastAsia="en-GB"/>
                <w14:ligatures w14:val="none"/>
              </w:rPr>
              <w:t>قمتُ بإضافة تحليل نقدي أسفل كل دراسة، موضحًا كيف تختلف عن دراستي من حيث المنهجية والسياق والنتائج، مع التركيز على إبراز أوجه التميز والتفرد في بحثي. جميع التعديلات محددة باللون الأخضر</w:t>
            </w:r>
            <w:r w:rsidRPr="00F15BAA">
              <w:rPr>
                <w:rFonts w:ascii="Simplified Arabic" w:eastAsia="Times New Roman" w:hAnsi="Simplified Arabic" w:cs="Simplified Arabic"/>
                <w:kern w:val="0"/>
                <w:highlight w:val="green"/>
                <w:lang w:eastAsia="en-GB"/>
                <w14:ligatures w14:val="none"/>
              </w:rPr>
              <w:t>.</w:t>
            </w:r>
          </w:p>
        </w:tc>
        <w:tc>
          <w:tcPr>
            <w:tcW w:w="4106" w:type="dxa"/>
            <w:hideMark/>
          </w:tcPr>
          <w:p w14:paraId="518964A5" w14:textId="77777777" w:rsidR="00C15CB7" w:rsidRPr="00F15BAA" w:rsidRDefault="00C15CB7" w:rsidP="00C15CB7">
            <w:pPr>
              <w:rPr>
                <w:rFonts w:ascii="Simplified Arabic" w:eastAsia="Times New Roman" w:hAnsi="Simplified Arabic" w:cs="Simplified Arabic"/>
                <w:kern w:val="0"/>
                <w:highlight w:val="green"/>
                <w:lang w:val="en-GB" w:eastAsia="en-GB"/>
                <w14:ligatures w14:val="none"/>
              </w:rPr>
            </w:pPr>
            <w:r w:rsidRPr="00F15BAA">
              <w:rPr>
                <w:rFonts w:ascii="Simplified Arabic" w:eastAsia="Times New Roman" w:hAnsi="Simplified Arabic" w:cs="Simplified Arabic"/>
                <w:kern w:val="0"/>
                <w:highlight w:val="green"/>
                <w:rtl/>
                <w:lang w:val="en-GB" w:eastAsia="en-GB"/>
                <w14:ligatures w14:val="none"/>
              </w:rPr>
              <w:t>التحليل النقدي يحتاج توسع أكبر</w:t>
            </w:r>
            <w:r w:rsidRPr="00F15BAA">
              <w:rPr>
                <w:rFonts w:ascii="Simplified Arabic" w:eastAsia="Times New Roman" w:hAnsi="Simplified Arabic" w:cs="Simplified Arabic"/>
                <w:kern w:val="0"/>
                <w:highlight w:val="green"/>
                <w:lang w:val="en-GB" w:eastAsia="en-GB"/>
                <w14:ligatures w14:val="none"/>
              </w:rPr>
              <w:t>.</w:t>
            </w:r>
          </w:p>
        </w:tc>
        <w:tc>
          <w:tcPr>
            <w:tcW w:w="1701" w:type="dxa"/>
          </w:tcPr>
          <w:p w14:paraId="1EE6FB90" w14:textId="77777777" w:rsidR="00C15CB7" w:rsidRPr="00F15BAA" w:rsidRDefault="00C15CB7" w:rsidP="00C15CB7">
            <w:pPr>
              <w:jc w:val="center"/>
              <w:rPr>
                <w:rFonts w:ascii="Simplified Arabic" w:eastAsia="Times New Roman" w:hAnsi="Simplified Arabic" w:cs="Simplified Arabic"/>
                <w:kern w:val="0"/>
                <w:highlight w:val="green"/>
                <w:rtl/>
                <w:lang w:val="en-GB" w:eastAsia="en-GB"/>
                <w14:ligatures w14:val="none"/>
              </w:rPr>
            </w:pPr>
            <w:r w:rsidRPr="00F15BAA">
              <w:rPr>
                <w:rFonts w:ascii="Simplified Arabic" w:hAnsi="Simplified Arabic" w:cs="Simplified Arabic"/>
                <w:sz w:val="24"/>
                <w:szCs w:val="24"/>
                <w:highlight w:val="green"/>
                <w:rtl/>
                <w:lang w:val="en-GB" w:eastAsia="en-GB"/>
              </w:rPr>
              <w:t>تم التنفيذ جزئيًا</w:t>
            </w:r>
          </w:p>
        </w:tc>
        <w:tc>
          <w:tcPr>
            <w:tcW w:w="2977" w:type="dxa"/>
          </w:tcPr>
          <w:p w14:paraId="1E4D9330" w14:textId="77777777" w:rsidR="00C15CB7" w:rsidRPr="00F15BAA" w:rsidRDefault="00C15CB7" w:rsidP="00C15CB7">
            <w:pPr>
              <w:rPr>
                <w:rFonts w:ascii="Simplified Arabic" w:eastAsia="Times New Roman" w:hAnsi="Simplified Arabic" w:cs="Simplified Arabic"/>
                <w:kern w:val="0"/>
                <w:highlight w:val="green"/>
                <w:rtl/>
                <w:lang w:val="en-GB" w:eastAsia="en-GB"/>
                <w14:ligatures w14:val="none"/>
              </w:rPr>
            </w:pPr>
            <w:r w:rsidRPr="00F15BAA">
              <w:rPr>
                <w:rFonts w:ascii="Simplified Arabic" w:eastAsia="Times New Roman" w:hAnsi="Simplified Arabic" w:cs="Simplified Arabic"/>
                <w:kern w:val="0"/>
                <w:highlight w:val="green"/>
                <w:rtl/>
                <w:lang w:val="en-GB" w:eastAsia="en-GB"/>
                <w14:ligatures w14:val="none"/>
              </w:rPr>
              <w:t>ما زال يغلب عليه الطابع الوصفي مع بعض التحليل</w:t>
            </w:r>
          </w:p>
        </w:tc>
        <w:tc>
          <w:tcPr>
            <w:tcW w:w="3827" w:type="dxa"/>
          </w:tcPr>
          <w:p w14:paraId="2114640B" w14:textId="77777777" w:rsidR="00C15CB7" w:rsidRPr="00F15BAA" w:rsidRDefault="00C15CB7" w:rsidP="00C15CB7">
            <w:pPr>
              <w:rPr>
                <w:rFonts w:ascii="Simplified Arabic" w:eastAsia="Times New Roman" w:hAnsi="Simplified Arabic" w:cs="Simplified Arabic"/>
                <w:b/>
                <w:bCs/>
                <w:kern w:val="0"/>
                <w:highlight w:val="green"/>
                <w:rtl/>
                <w:lang w:val="en-GB" w:eastAsia="en-GB"/>
                <w14:ligatures w14:val="none"/>
              </w:rPr>
            </w:pPr>
            <w:r w:rsidRPr="00F15BAA">
              <w:rPr>
                <w:rFonts w:ascii="Simplified Arabic" w:eastAsia="Times New Roman" w:hAnsi="Simplified Arabic" w:cs="Simplified Arabic"/>
                <w:kern w:val="0"/>
                <w:highlight w:val="green"/>
                <w:rtl/>
                <w:lang w:val="en-GB" w:eastAsia="en-GB"/>
                <w14:ligatures w14:val="none"/>
              </w:rPr>
              <w:t>عدم الاكتفاء بالسرد وإضافة تحليل نقدي للمفاهيم</w:t>
            </w:r>
          </w:p>
        </w:tc>
        <w:tc>
          <w:tcPr>
            <w:tcW w:w="1843" w:type="dxa"/>
          </w:tcPr>
          <w:p w14:paraId="264EB80A" w14:textId="77777777" w:rsidR="00C15CB7" w:rsidRPr="00F15BAA" w:rsidRDefault="00C15CB7" w:rsidP="00C15CB7">
            <w:pPr>
              <w:rPr>
                <w:rFonts w:ascii="Simplified Arabic" w:eastAsia="Times New Roman" w:hAnsi="Simplified Arabic" w:cs="Simplified Arabic"/>
                <w:kern w:val="0"/>
                <w:highlight w:val="green"/>
                <w:rtl/>
                <w:lang w:val="en-GB" w:eastAsia="en-GB"/>
                <w14:ligatures w14:val="none"/>
              </w:rPr>
            </w:pPr>
            <w:r w:rsidRPr="00F15BAA">
              <w:rPr>
                <w:rFonts w:ascii="Simplified Arabic" w:eastAsia="Times New Roman" w:hAnsi="Simplified Arabic" w:cs="Simplified Arabic"/>
                <w:b/>
                <w:bCs/>
                <w:kern w:val="0"/>
                <w:highlight w:val="green"/>
                <w:rtl/>
                <w:lang w:val="en-GB" w:eastAsia="en-GB"/>
                <w14:ligatures w14:val="none"/>
              </w:rPr>
              <w:t>الإطار النظري – التحليل النقدي</w:t>
            </w:r>
          </w:p>
        </w:tc>
      </w:tr>
      <w:tr w:rsidR="00C15CB7" w:rsidRPr="009715E2" w14:paraId="3765F0E8" w14:textId="77777777" w:rsidTr="00C15CB7">
        <w:tc>
          <w:tcPr>
            <w:tcW w:w="4106" w:type="dxa"/>
          </w:tcPr>
          <w:p w14:paraId="06BC6877" w14:textId="77777777" w:rsidR="00C15CB7" w:rsidRPr="00C8534E" w:rsidRDefault="00C15CB7" w:rsidP="00C15CB7">
            <w:pPr>
              <w:rPr>
                <w:rFonts w:ascii="Simplified Arabic" w:eastAsia="Times New Roman" w:hAnsi="Simplified Arabic" w:cs="Simplified Arabic"/>
                <w:kern w:val="0"/>
                <w:highlight w:val="yellow"/>
                <w:rtl/>
                <w:lang w:val="en-GB" w:eastAsia="en-GB"/>
                <w14:ligatures w14:val="none"/>
              </w:rPr>
            </w:pPr>
          </w:p>
        </w:tc>
        <w:tc>
          <w:tcPr>
            <w:tcW w:w="4106" w:type="dxa"/>
            <w:hideMark/>
          </w:tcPr>
          <w:p w14:paraId="0500538F" w14:textId="77777777" w:rsidR="00C15CB7" w:rsidRPr="00C8534E" w:rsidRDefault="00C15CB7" w:rsidP="00C15CB7">
            <w:pPr>
              <w:rPr>
                <w:rFonts w:ascii="Simplified Arabic" w:eastAsia="Times New Roman" w:hAnsi="Simplified Arabic" w:cs="Simplified Arabic"/>
                <w:kern w:val="0"/>
                <w:highlight w:val="yellow"/>
                <w:lang w:val="en-GB" w:eastAsia="en-GB"/>
                <w14:ligatures w14:val="none"/>
              </w:rPr>
            </w:pPr>
            <w:r w:rsidRPr="00C8534E">
              <w:rPr>
                <w:rFonts w:ascii="Simplified Arabic" w:eastAsia="Times New Roman" w:hAnsi="Simplified Arabic" w:cs="Simplified Arabic"/>
                <w:kern w:val="0"/>
                <w:highlight w:val="yellow"/>
                <w:rtl/>
                <w:lang w:val="en-GB" w:eastAsia="en-GB"/>
                <w14:ligatures w14:val="none"/>
              </w:rPr>
              <w:t>صياغة سليمة</w:t>
            </w:r>
            <w:r w:rsidRPr="00C8534E">
              <w:rPr>
                <w:rFonts w:ascii="Simplified Arabic" w:eastAsia="Times New Roman" w:hAnsi="Simplified Arabic" w:cs="Simplified Arabic"/>
                <w:kern w:val="0"/>
                <w:highlight w:val="yellow"/>
                <w:lang w:val="en-GB" w:eastAsia="en-GB"/>
                <w14:ligatures w14:val="none"/>
              </w:rPr>
              <w:t>.</w:t>
            </w:r>
          </w:p>
        </w:tc>
        <w:tc>
          <w:tcPr>
            <w:tcW w:w="1701" w:type="dxa"/>
          </w:tcPr>
          <w:p w14:paraId="78923C82" w14:textId="77777777" w:rsidR="00C15CB7" w:rsidRPr="00C8534E" w:rsidRDefault="00C15CB7" w:rsidP="00C15CB7">
            <w:pPr>
              <w:jc w:val="center"/>
              <w:rPr>
                <w:rFonts w:ascii="Simplified Arabic" w:eastAsia="Times New Roman" w:hAnsi="Simplified Arabic" w:cs="Simplified Arabic"/>
                <w:kern w:val="0"/>
                <w:highlight w:val="yellow"/>
                <w:rtl/>
                <w:lang w:val="en-GB" w:eastAsia="en-GB"/>
                <w14:ligatures w14:val="none"/>
              </w:rPr>
            </w:pPr>
            <w:r w:rsidRPr="00C8534E">
              <w:rPr>
                <w:rFonts w:ascii="Simplified Arabic" w:eastAsia="Times New Roman" w:hAnsi="Simplified Arabic" w:cs="Simplified Arabic"/>
                <w:kern w:val="0"/>
                <w:sz w:val="24"/>
                <w:szCs w:val="24"/>
                <w:highlight w:val="yellow"/>
                <w:rtl/>
                <w:lang w:val="en-GB" w:eastAsia="en-GB"/>
                <w14:ligatures w14:val="none"/>
              </w:rPr>
              <w:t>تم التنفيذ بالكامل</w:t>
            </w:r>
          </w:p>
        </w:tc>
        <w:tc>
          <w:tcPr>
            <w:tcW w:w="2977" w:type="dxa"/>
          </w:tcPr>
          <w:p w14:paraId="1D2843D6" w14:textId="77777777" w:rsidR="00C15CB7" w:rsidRPr="00C8534E" w:rsidRDefault="00C15CB7" w:rsidP="00C15CB7">
            <w:pPr>
              <w:rPr>
                <w:rFonts w:ascii="Simplified Arabic" w:eastAsia="Times New Roman" w:hAnsi="Simplified Arabic" w:cs="Simplified Arabic"/>
                <w:kern w:val="0"/>
                <w:highlight w:val="yellow"/>
                <w:rtl/>
                <w:lang w:val="en-GB" w:eastAsia="en-GB"/>
                <w14:ligatures w14:val="none"/>
              </w:rPr>
            </w:pPr>
            <w:r w:rsidRPr="00C8534E">
              <w:rPr>
                <w:rFonts w:ascii="Simplified Arabic" w:eastAsia="Times New Roman" w:hAnsi="Simplified Arabic" w:cs="Simplified Arabic"/>
                <w:kern w:val="0"/>
                <w:highlight w:val="yellow"/>
                <w:rtl/>
                <w:lang w:val="en-GB" w:eastAsia="en-GB"/>
                <w14:ligatures w14:val="none"/>
              </w:rPr>
              <w:t>الفرضيات معدلة بوضوح وتتطابق مع النموذج</w:t>
            </w:r>
          </w:p>
        </w:tc>
        <w:tc>
          <w:tcPr>
            <w:tcW w:w="3827" w:type="dxa"/>
          </w:tcPr>
          <w:p w14:paraId="2CBF1EEB" w14:textId="77777777" w:rsidR="00C15CB7" w:rsidRPr="00C8534E" w:rsidRDefault="00C15CB7" w:rsidP="00C15CB7">
            <w:pPr>
              <w:rPr>
                <w:rFonts w:ascii="Simplified Arabic" w:eastAsia="Times New Roman" w:hAnsi="Simplified Arabic" w:cs="Simplified Arabic"/>
                <w:b/>
                <w:bCs/>
                <w:kern w:val="0"/>
                <w:highlight w:val="yellow"/>
                <w:rtl/>
                <w:lang w:val="en-GB" w:eastAsia="en-GB"/>
                <w14:ligatures w14:val="none"/>
              </w:rPr>
            </w:pPr>
            <w:r w:rsidRPr="00C8534E">
              <w:rPr>
                <w:rFonts w:ascii="Simplified Arabic" w:eastAsia="Times New Roman" w:hAnsi="Simplified Arabic" w:cs="Simplified Arabic"/>
                <w:kern w:val="0"/>
                <w:highlight w:val="yellow"/>
                <w:rtl/>
                <w:lang w:val="en-GB" w:eastAsia="en-GB"/>
                <w14:ligatures w14:val="none"/>
              </w:rPr>
              <w:t>صياغة فرضيات واضحة وقابلة للاختبار</w:t>
            </w:r>
          </w:p>
        </w:tc>
        <w:tc>
          <w:tcPr>
            <w:tcW w:w="1843" w:type="dxa"/>
          </w:tcPr>
          <w:p w14:paraId="3B11DD5C" w14:textId="77777777" w:rsidR="00C15CB7" w:rsidRPr="00C8534E" w:rsidRDefault="00C15CB7" w:rsidP="00C15CB7">
            <w:pPr>
              <w:rPr>
                <w:rFonts w:ascii="Simplified Arabic" w:eastAsia="Times New Roman" w:hAnsi="Simplified Arabic" w:cs="Simplified Arabic"/>
                <w:kern w:val="0"/>
                <w:highlight w:val="yellow"/>
                <w:rtl/>
                <w:lang w:val="en-GB" w:eastAsia="en-GB"/>
                <w14:ligatures w14:val="none"/>
              </w:rPr>
            </w:pPr>
            <w:r w:rsidRPr="00C8534E">
              <w:rPr>
                <w:rFonts w:ascii="Simplified Arabic" w:eastAsia="Times New Roman" w:hAnsi="Simplified Arabic" w:cs="Simplified Arabic"/>
                <w:b/>
                <w:bCs/>
                <w:kern w:val="0"/>
                <w:highlight w:val="yellow"/>
                <w:rtl/>
                <w:lang w:val="en-GB" w:eastAsia="en-GB"/>
                <w14:ligatures w14:val="none"/>
              </w:rPr>
              <w:t>الفرضيات – الصياغة</w:t>
            </w:r>
          </w:p>
        </w:tc>
      </w:tr>
      <w:tr w:rsidR="00C15CB7" w:rsidRPr="009715E2" w14:paraId="63811D22" w14:textId="77777777" w:rsidTr="00C15CB7">
        <w:tc>
          <w:tcPr>
            <w:tcW w:w="4106" w:type="dxa"/>
          </w:tcPr>
          <w:p w14:paraId="5CD7CFFE" w14:textId="77777777" w:rsidR="00C15CB7" w:rsidRPr="00C8534E" w:rsidRDefault="00C15CB7" w:rsidP="00C15CB7">
            <w:pPr>
              <w:rPr>
                <w:rFonts w:ascii="Simplified Arabic" w:eastAsia="Times New Roman" w:hAnsi="Simplified Arabic" w:cs="Simplified Arabic"/>
                <w:kern w:val="0"/>
                <w:highlight w:val="yellow"/>
                <w:rtl/>
                <w:lang w:val="en-GB" w:eastAsia="en-GB"/>
                <w14:ligatures w14:val="none"/>
              </w:rPr>
            </w:pPr>
          </w:p>
        </w:tc>
        <w:tc>
          <w:tcPr>
            <w:tcW w:w="4106" w:type="dxa"/>
            <w:hideMark/>
          </w:tcPr>
          <w:p w14:paraId="5E5329B3" w14:textId="77777777" w:rsidR="00C15CB7" w:rsidRPr="00C8534E" w:rsidRDefault="00C15CB7" w:rsidP="00C15CB7">
            <w:pPr>
              <w:rPr>
                <w:rFonts w:ascii="Simplified Arabic" w:eastAsia="Times New Roman" w:hAnsi="Simplified Arabic" w:cs="Simplified Arabic"/>
                <w:kern w:val="0"/>
                <w:highlight w:val="yellow"/>
                <w:lang w:val="en-GB" w:eastAsia="en-GB"/>
                <w14:ligatures w14:val="none"/>
              </w:rPr>
            </w:pPr>
            <w:r w:rsidRPr="00C8534E">
              <w:rPr>
                <w:rFonts w:ascii="Simplified Arabic" w:eastAsia="Times New Roman" w:hAnsi="Simplified Arabic" w:cs="Simplified Arabic"/>
                <w:kern w:val="0"/>
                <w:highlight w:val="yellow"/>
                <w:rtl/>
                <w:lang w:val="en-GB" w:eastAsia="en-GB"/>
                <w14:ligatures w14:val="none"/>
              </w:rPr>
              <w:t>ملبٍّ للملاحظة</w:t>
            </w:r>
            <w:r w:rsidRPr="00C8534E">
              <w:rPr>
                <w:rFonts w:ascii="Simplified Arabic" w:eastAsia="Times New Roman" w:hAnsi="Simplified Arabic" w:cs="Simplified Arabic"/>
                <w:kern w:val="0"/>
                <w:highlight w:val="yellow"/>
                <w:lang w:val="en-GB" w:eastAsia="en-GB"/>
                <w14:ligatures w14:val="none"/>
              </w:rPr>
              <w:t>.</w:t>
            </w:r>
          </w:p>
        </w:tc>
        <w:tc>
          <w:tcPr>
            <w:tcW w:w="1701" w:type="dxa"/>
          </w:tcPr>
          <w:p w14:paraId="37739D7B" w14:textId="77777777" w:rsidR="00C15CB7" w:rsidRPr="00C8534E" w:rsidRDefault="00C15CB7" w:rsidP="00C15CB7">
            <w:pPr>
              <w:jc w:val="center"/>
              <w:rPr>
                <w:rFonts w:ascii="Simplified Arabic" w:eastAsia="Times New Roman" w:hAnsi="Simplified Arabic" w:cs="Simplified Arabic"/>
                <w:kern w:val="0"/>
                <w:highlight w:val="yellow"/>
                <w:rtl/>
                <w:lang w:val="en-GB" w:eastAsia="en-GB"/>
                <w14:ligatures w14:val="none"/>
              </w:rPr>
            </w:pPr>
            <w:r w:rsidRPr="00C8534E">
              <w:rPr>
                <w:rFonts w:ascii="Simplified Arabic" w:eastAsia="Times New Roman" w:hAnsi="Simplified Arabic" w:cs="Simplified Arabic"/>
                <w:kern w:val="0"/>
                <w:sz w:val="24"/>
                <w:szCs w:val="24"/>
                <w:highlight w:val="yellow"/>
                <w:rtl/>
                <w:lang w:val="en-GB" w:eastAsia="en-GB"/>
                <w14:ligatures w14:val="none"/>
              </w:rPr>
              <w:t>تم التنفيذ بالكامل</w:t>
            </w:r>
          </w:p>
        </w:tc>
        <w:tc>
          <w:tcPr>
            <w:tcW w:w="2977" w:type="dxa"/>
          </w:tcPr>
          <w:p w14:paraId="696D4F46" w14:textId="77777777" w:rsidR="00C15CB7" w:rsidRPr="00C8534E" w:rsidRDefault="00C15CB7" w:rsidP="00C15CB7">
            <w:pPr>
              <w:rPr>
                <w:rFonts w:ascii="Simplified Arabic" w:eastAsia="Times New Roman" w:hAnsi="Simplified Arabic" w:cs="Simplified Arabic"/>
                <w:kern w:val="0"/>
                <w:highlight w:val="yellow"/>
                <w:rtl/>
                <w:lang w:val="en-GB" w:eastAsia="en-GB"/>
                <w14:ligatures w14:val="none"/>
              </w:rPr>
            </w:pPr>
            <w:r w:rsidRPr="00C8534E">
              <w:rPr>
                <w:rFonts w:ascii="Simplified Arabic" w:eastAsia="Times New Roman" w:hAnsi="Simplified Arabic" w:cs="Simplified Arabic"/>
                <w:kern w:val="0"/>
                <w:highlight w:val="yellow"/>
                <w:rtl/>
                <w:lang w:val="en-GB" w:eastAsia="en-GB"/>
                <w14:ligatures w14:val="none"/>
              </w:rPr>
              <w:t>جميع الفرضيات مرتبطة بعناصر النموذج</w:t>
            </w:r>
          </w:p>
        </w:tc>
        <w:tc>
          <w:tcPr>
            <w:tcW w:w="3827" w:type="dxa"/>
          </w:tcPr>
          <w:p w14:paraId="2187173C" w14:textId="77777777" w:rsidR="00C15CB7" w:rsidRPr="00C8534E" w:rsidRDefault="00C15CB7" w:rsidP="00C15CB7">
            <w:pPr>
              <w:rPr>
                <w:rFonts w:ascii="Simplified Arabic" w:eastAsia="Times New Roman" w:hAnsi="Simplified Arabic" w:cs="Simplified Arabic"/>
                <w:b/>
                <w:bCs/>
                <w:kern w:val="0"/>
                <w:highlight w:val="yellow"/>
                <w:rtl/>
                <w:lang w:val="en-GB" w:eastAsia="en-GB"/>
                <w14:ligatures w14:val="none"/>
              </w:rPr>
            </w:pPr>
            <w:r w:rsidRPr="00C8534E">
              <w:rPr>
                <w:rFonts w:ascii="Simplified Arabic" w:eastAsia="Times New Roman" w:hAnsi="Simplified Arabic" w:cs="Simplified Arabic"/>
                <w:kern w:val="0"/>
                <w:highlight w:val="yellow"/>
                <w:rtl/>
                <w:lang w:val="en-GB" w:eastAsia="en-GB"/>
                <w14:ligatures w14:val="none"/>
              </w:rPr>
              <w:t>التأكد من أن كل فرضية لها مكان في النموذج</w:t>
            </w:r>
          </w:p>
        </w:tc>
        <w:tc>
          <w:tcPr>
            <w:tcW w:w="1843" w:type="dxa"/>
          </w:tcPr>
          <w:p w14:paraId="5693145D" w14:textId="77777777" w:rsidR="00C15CB7" w:rsidRPr="00C8534E" w:rsidRDefault="00C15CB7" w:rsidP="00C15CB7">
            <w:pPr>
              <w:rPr>
                <w:rFonts w:ascii="Simplified Arabic" w:eastAsia="Times New Roman" w:hAnsi="Simplified Arabic" w:cs="Simplified Arabic"/>
                <w:kern w:val="0"/>
                <w:highlight w:val="yellow"/>
                <w:rtl/>
                <w:lang w:val="en-GB" w:eastAsia="en-GB"/>
                <w14:ligatures w14:val="none"/>
              </w:rPr>
            </w:pPr>
            <w:r w:rsidRPr="00C8534E">
              <w:rPr>
                <w:rFonts w:ascii="Simplified Arabic" w:eastAsia="Times New Roman" w:hAnsi="Simplified Arabic" w:cs="Simplified Arabic"/>
                <w:b/>
                <w:bCs/>
                <w:kern w:val="0"/>
                <w:highlight w:val="yellow"/>
                <w:rtl/>
                <w:lang w:val="en-GB" w:eastAsia="en-GB"/>
                <w14:ligatures w14:val="none"/>
              </w:rPr>
              <w:t>الفرضيات – الربط بالنموذج</w:t>
            </w:r>
          </w:p>
        </w:tc>
      </w:tr>
      <w:tr w:rsidR="00C15CB7" w:rsidRPr="009715E2" w14:paraId="54F45265" w14:textId="77777777" w:rsidTr="00C15CB7">
        <w:tc>
          <w:tcPr>
            <w:tcW w:w="4106" w:type="dxa"/>
          </w:tcPr>
          <w:p w14:paraId="6B478A06" w14:textId="77777777" w:rsidR="00C15CB7" w:rsidRPr="00C8534E" w:rsidRDefault="00C15CB7" w:rsidP="00C15CB7">
            <w:pPr>
              <w:rPr>
                <w:rFonts w:ascii="Simplified Arabic" w:eastAsia="Times New Roman" w:hAnsi="Simplified Arabic" w:cs="Simplified Arabic"/>
                <w:kern w:val="0"/>
                <w:highlight w:val="yellow"/>
                <w:rtl/>
                <w:lang w:val="en-GB" w:eastAsia="en-GB"/>
                <w14:ligatures w14:val="none"/>
              </w:rPr>
            </w:pPr>
          </w:p>
        </w:tc>
        <w:tc>
          <w:tcPr>
            <w:tcW w:w="4106" w:type="dxa"/>
            <w:hideMark/>
          </w:tcPr>
          <w:p w14:paraId="3286FEDE" w14:textId="77777777" w:rsidR="00C15CB7" w:rsidRPr="00C8534E" w:rsidRDefault="00C15CB7" w:rsidP="00C15CB7">
            <w:pPr>
              <w:rPr>
                <w:rFonts w:ascii="Simplified Arabic" w:eastAsia="Times New Roman" w:hAnsi="Simplified Arabic" w:cs="Simplified Arabic"/>
                <w:kern w:val="0"/>
                <w:highlight w:val="yellow"/>
                <w:lang w:val="en-GB" w:eastAsia="en-GB"/>
                <w14:ligatures w14:val="none"/>
              </w:rPr>
            </w:pPr>
            <w:r w:rsidRPr="00C8534E">
              <w:rPr>
                <w:rFonts w:ascii="Simplified Arabic" w:eastAsia="Times New Roman" w:hAnsi="Simplified Arabic" w:cs="Simplified Arabic"/>
                <w:kern w:val="0"/>
                <w:highlight w:val="yellow"/>
                <w:rtl/>
                <w:lang w:val="en-GB" w:eastAsia="en-GB"/>
                <w14:ligatures w14:val="none"/>
              </w:rPr>
              <w:t>تحسين جيد</w:t>
            </w:r>
            <w:r w:rsidRPr="00C8534E">
              <w:rPr>
                <w:rFonts w:ascii="Simplified Arabic" w:eastAsia="Times New Roman" w:hAnsi="Simplified Arabic" w:cs="Simplified Arabic"/>
                <w:kern w:val="0"/>
                <w:highlight w:val="yellow"/>
                <w:lang w:val="en-GB" w:eastAsia="en-GB"/>
                <w14:ligatures w14:val="none"/>
              </w:rPr>
              <w:t>.</w:t>
            </w:r>
          </w:p>
        </w:tc>
        <w:tc>
          <w:tcPr>
            <w:tcW w:w="1701" w:type="dxa"/>
          </w:tcPr>
          <w:p w14:paraId="7FEC59B2" w14:textId="77777777" w:rsidR="00C15CB7" w:rsidRPr="00C8534E" w:rsidRDefault="00C15CB7" w:rsidP="00C15CB7">
            <w:pPr>
              <w:jc w:val="center"/>
              <w:rPr>
                <w:rFonts w:ascii="Simplified Arabic" w:eastAsia="Times New Roman" w:hAnsi="Simplified Arabic" w:cs="Simplified Arabic"/>
                <w:kern w:val="0"/>
                <w:highlight w:val="yellow"/>
                <w:rtl/>
                <w:lang w:val="en-GB" w:eastAsia="en-GB"/>
                <w14:ligatures w14:val="none"/>
              </w:rPr>
            </w:pPr>
            <w:r w:rsidRPr="00C8534E">
              <w:rPr>
                <w:rFonts w:ascii="Simplified Arabic" w:eastAsia="Times New Roman" w:hAnsi="Simplified Arabic" w:cs="Simplified Arabic"/>
                <w:kern w:val="0"/>
                <w:sz w:val="24"/>
                <w:szCs w:val="24"/>
                <w:highlight w:val="yellow"/>
                <w:rtl/>
                <w:lang w:val="en-GB" w:eastAsia="en-GB"/>
                <w14:ligatures w14:val="none"/>
              </w:rPr>
              <w:t>تم التنفيذ بالكامل</w:t>
            </w:r>
          </w:p>
        </w:tc>
        <w:tc>
          <w:tcPr>
            <w:tcW w:w="2977" w:type="dxa"/>
          </w:tcPr>
          <w:p w14:paraId="2939F3B5" w14:textId="77777777" w:rsidR="00C15CB7" w:rsidRPr="00C8534E" w:rsidRDefault="00C15CB7" w:rsidP="00C15CB7">
            <w:pPr>
              <w:rPr>
                <w:rFonts w:ascii="Simplified Arabic" w:eastAsia="Times New Roman" w:hAnsi="Simplified Arabic" w:cs="Simplified Arabic"/>
                <w:kern w:val="0"/>
                <w:highlight w:val="yellow"/>
                <w:rtl/>
                <w:lang w:val="en-GB" w:eastAsia="en-GB"/>
                <w14:ligatures w14:val="none"/>
              </w:rPr>
            </w:pPr>
            <w:r w:rsidRPr="00C8534E">
              <w:rPr>
                <w:rFonts w:ascii="Simplified Arabic" w:eastAsia="Times New Roman" w:hAnsi="Simplified Arabic" w:cs="Simplified Arabic"/>
                <w:kern w:val="0"/>
                <w:highlight w:val="yellow"/>
                <w:rtl/>
                <w:lang w:val="en-GB" w:eastAsia="en-GB"/>
                <w14:ligatures w14:val="none"/>
              </w:rPr>
              <w:t>الرسم أصبح أوضح ويظهر العلاقات</w:t>
            </w:r>
          </w:p>
        </w:tc>
        <w:tc>
          <w:tcPr>
            <w:tcW w:w="3827" w:type="dxa"/>
          </w:tcPr>
          <w:p w14:paraId="2F472BEA" w14:textId="77777777" w:rsidR="00C15CB7" w:rsidRPr="00C8534E" w:rsidRDefault="00C15CB7" w:rsidP="00C15CB7">
            <w:pPr>
              <w:rPr>
                <w:rFonts w:ascii="Simplified Arabic" w:eastAsia="Times New Roman" w:hAnsi="Simplified Arabic" w:cs="Simplified Arabic"/>
                <w:b/>
                <w:bCs/>
                <w:kern w:val="0"/>
                <w:highlight w:val="yellow"/>
                <w:rtl/>
                <w:lang w:val="en-GB" w:eastAsia="en-GB"/>
                <w14:ligatures w14:val="none"/>
              </w:rPr>
            </w:pPr>
            <w:r w:rsidRPr="00C8534E">
              <w:rPr>
                <w:rFonts w:ascii="Simplified Arabic" w:eastAsia="Times New Roman" w:hAnsi="Simplified Arabic" w:cs="Simplified Arabic"/>
                <w:kern w:val="0"/>
                <w:highlight w:val="yellow"/>
                <w:rtl/>
                <w:lang w:val="en-GB" w:eastAsia="en-GB"/>
                <w14:ligatures w14:val="none"/>
              </w:rPr>
              <w:t>تحسين الرسمة وإيضاح العلاقات بين المتغيرات</w:t>
            </w:r>
          </w:p>
        </w:tc>
        <w:tc>
          <w:tcPr>
            <w:tcW w:w="1843" w:type="dxa"/>
          </w:tcPr>
          <w:p w14:paraId="586C7C95" w14:textId="77777777" w:rsidR="00C15CB7" w:rsidRPr="00C8534E" w:rsidRDefault="00C15CB7" w:rsidP="00C15CB7">
            <w:pPr>
              <w:rPr>
                <w:rFonts w:ascii="Simplified Arabic" w:eastAsia="Times New Roman" w:hAnsi="Simplified Arabic" w:cs="Simplified Arabic"/>
                <w:kern w:val="0"/>
                <w:highlight w:val="yellow"/>
                <w:rtl/>
                <w:lang w:val="en-GB" w:eastAsia="en-GB"/>
                <w14:ligatures w14:val="none"/>
              </w:rPr>
            </w:pPr>
            <w:r w:rsidRPr="00C8534E">
              <w:rPr>
                <w:rFonts w:ascii="Simplified Arabic" w:eastAsia="Times New Roman" w:hAnsi="Simplified Arabic" w:cs="Simplified Arabic"/>
                <w:b/>
                <w:bCs/>
                <w:kern w:val="0"/>
                <w:highlight w:val="yellow"/>
                <w:rtl/>
                <w:lang w:val="en-GB" w:eastAsia="en-GB"/>
                <w14:ligatures w14:val="none"/>
              </w:rPr>
              <w:t>النموذج المفاهيمي – الوضوح</w:t>
            </w:r>
          </w:p>
        </w:tc>
      </w:tr>
      <w:tr w:rsidR="00C15CB7" w:rsidRPr="009715E2" w14:paraId="79D2ABC1" w14:textId="77777777" w:rsidTr="00C15CB7">
        <w:tc>
          <w:tcPr>
            <w:tcW w:w="4106" w:type="dxa"/>
          </w:tcPr>
          <w:p w14:paraId="3C09C69B" w14:textId="77777777" w:rsidR="00C15CB7" w:rsidRPr="00C8534E" w:rsidRDefault="00C15CB7" w:rsidP="00C15CB7">
            <w:pPr>
              <w:rPr>
                <w:rFonts w:ascii="Simplified Arabic" w:eastAsia="Times New Roman" w:hAnsi="Simplified Arabic" w:cs="Simplified Arabic"/>
                <w:kern w:val="0"/>
                <w:highlight w:val="yellow"/>
                <w:rtl/>
                <w:lang w:val="en-GB" w:eastAsia="en-GB"/>
                <w14:ligatures w14:val="none"/>
              </w:rPr>
            </w:pPr>
          </w:p>
        </w:tc>
        <w:tc>
          <w:tcPr>
            <w:tcW w:w="4106" w:type="dxa"/>
            <w:hideMark/>
          </w:tcPr>
          <w:p w14:paraId="5E1500F2" w14:textId="77777777" w:rsidR="00C15CB7" w:rsidRPr="00C8534E" w:rsidRDefault="00C15CB7" w:rsidP="00C15CB7">
            <w:pPr>
              <w:rPr>
                <w:rFonts w:ascii="Simplified Arabic" w:eastAsia="Times New Roman" w:hAnsi="Simplified Arabic" w:cs="Simplified Arabic"/>
                <w:kern w:val="0"/>
                <w:highlight w:val="yellow"/>
                <w:lang w:val="en-GB" w:eastAsia="en-GB"/>
                <w14:ligatures w14:val="none"/>
              </w:rPr>
            </w:pPr>
            <w:r w:rsidRPr="00C8534E">
              <w:rPr>
                <w:rFonts w:ascii="Simplified Arabic" w:eastAsia="Times New Roman" w:hAnsi="Simplified Arabic" w:cs="Simplified Arabic"/>
                <w:kern w:val="0"/>
                <w:highlight w:val="yellow"/>
                <w:rtl/>
                <w:lang w:val="en-GB" w:eastAsia="en-GB"/>
                <w14:ligatures w14:val="none"/>
              </w:rPr>
              <w:t>ملبٍّ للملاحظة</w:t>
            </w:r>
            <w:r w:rsidRPr="00C8534E">
              <w:rPr>
                <w:rFonts w:ascii="Simplified Arabic" w:eastAsia="Times New Roman" w:hAnsi="Simplified Arabic" w:cs="Simplified Arabic"/>
                <w:kern w:val="0"/>
                <w:highlight w:val="yellow"/>
                <w:lang w:val="en-GB" w:eastAsia="en-GB"/>
                <w14:ligatures w14:val="none"/>
              </w:rPr>
              <w:t>.</w:t>
            </w:r>
          </w:p>
        </w:tc>
        <w:tc>
          <w:tcPr>
            <w:tcW w:w="1701" w:type="dxa"/>
          </w:tcPr>
          <w:p w14:paraId="66D23F8B" w14:textId="77777777" w:rsidR="00C15CB7" w:rsidRPr="00C8534E" w:rsidRDefault="00C15CB7" w:rsidP="00C15CB7">
            <w:pPr>
              <w:jc w:val="center"/>
              <w:rPr>
                <w:rFonts w:ascii="Simplified Arabic" w:eastAsia="Times New Roman" w:hAnsi="Simplified Arabic" w:cs="Simplified Arabic"/>
                <w:kern w:val="0"/>
                <w:highlight w:val="yellow"/>
                <w:rtl/>
                <w:lang w:val="en-GB" w:eastAsia="en-GB"/>
                <w14:ligatures w14:val="none"/>
              </w:rPr>
            </w:pPr>
            <w:r w:rsidRPr="00C8534E">
              <w:rPr>
                <w:rFonts w:ascii="Simplified Arabic" w:eastAsia="Times New Roman" w:hAnsi="Simplified Arabic" w:cs="Simplified Arabic"/>
                <w:kern w:val="0"/>
                <w:sz w:val="24"/>
                <w:szCs w:val="24"/>
                <w:highlight w:val="yellow"/>
                <w:rtl/>
                <w:lang w:val="en-GB" w:eastAsia="en-GB"/>
                <w14:ligatures w14:val="none"/>
              </w:rPr>
              <w:t>تم التنفيذ بالكامل</w:t>
            </w:r>
          </w:p>
        </w:tc>
        <w:tc>
          <w:tcPr>
            <w:tcW w:w="2977" w:type="dxa"/>
          </w:tcPr>
          <w:p w14:paraId="2ADCAC76" w14:textId="77777777" w:rsidR="00C15CB7" w:rsidRPr="00C8534E" w:rsidRDefault="00C15CB7" w:rsidP="00C15CB7">
            <w:pPr>
              <w:rPr>
                <w:rFonts w:ascii="Simplified Arabic" w:eastAsia="Times New Roman" w:hAnsi="Simplified Arabic" w:cs="Simplified Arabic"/>
                <w:kern w:val="0"/>
                <w:highlight w:val="yellow"/>
                <w:rtl/>
                <w:lang w:val="en-GB" w:eastAsia="en-GB"/>
                <w14:ligatures w14:val="none"/>
              </w:rPr>
            </w:pPr>
            <w:r w:rsidRPr="00C8534E">
              <w:rPr>
                <w:rFonts w:ascii="Simplified Arabic" w:eastAsia="Times New Roman" w:hAnsi="Simplified Arabic" w:cs="Simplified Arabic"/>
                <w:kern w:val="0"/>
                <w:highlight w:val="yellow"/>
                <w:rtl/>
                <w:lang w:val="en-GB" w:eastAsia="en-GB"/>
                <w14:ligatures w14:val="none"/>
              </w:rPr>
              <w:t>هناك اتساق بين الرسم والوصف النصي</w:t>
            </w:r>
          </w:p>
        </w:tc>
        <w:tc>
          <w:tcPr>
            <w:tcW w:w="3827" w:type="dxa"/>
          </w:tcPr>
          <w:p w14:paraId="6ED0F318" w14:textId="77777777" w:rsidR="00C15CB7" w:rsidRPr="00C8534E" w:rsidRDefault="00C15CB7" w:rsidP="00C15CB7">
            <w:pPr>
              <w:rPr>
                <w:rFonts w:ascii="Simplified Arabic" w:eastAsia="Times New Roman" w:hAnsi="Simplified Arabic" w:cs="Simplified Arabic"/>
                <w:b/>
                <w:bCs/>
                <w:kern w:val="0"/>
                <w:highlight w:val="yellow"/>
                <w:rtl/>
                <w:lang w:val="en-GB" w:eastAsia="en-GB"/>
                <w14:ligatures w14:val="none"/>
              </w:rPr>
            </w:pPr>
            <w:r w:rsidRPr="00C8534E">
              <w:rPr>
                <w:rFonts w:ascii="Simplified Arabic" w:eastAsia="Times New Roman" w:hAnsi="Simplified Arabic" w:cs="Simplified Arabic"/>
                <w:kern w:val="0"/>
                <w:highlight w:val="yellow"/>
                <w:rtl/>
                <w:lang w:val="en-GB" w:eastAsia="en-GB"/>
                <w14:ligatures w14:val="none"/>
              </w:rPr>
              <w:t>التأكد من مطابقة الرسم للنص</w:t>
            </w:r>
          </w:p>
        </w:tc>
        <w:tc>
          <w:tcPr>
            <w:tcW w:w="1843" w:type="dxa"/>
          </w:tcPr>
          <w:p w14:paraId="610AE3D1" w14:textId="77777777" w:rsidR="00C15CB7" w:rsidRPr="00C8534E" w:rsidRDefault="00C15CB7" w:rsidP="00C15CB7">
            <w:pPr>
              <w:rPr>
                <w:rFonts w:ascii="Simplified Arabic" w:eastAsia="Times New Roman" w:hAnsi="Simplified Arabic" w:cs="Simplified Arabic"/>
                <w:kern w:val="0"/>
                <w:highlight w:val="yellow"/>
                <w:rtl/>
                <w:lang w:val="en-GB" w:eastAsia="en-GB"/>
                <w14:ligatures w14:val="none"/>
              </w:rPr>
            </w:pPr>
            <w:r w:rsidRPr="00C8534E">
              <w:rPr>
                <w:rFonts w:ascii="Simplified Arabic" w:eastAsia="Times New Roman" w:hAnsi="Simplified Arabic" w:cs="Simplified Arabic"/>
                <w:b/>
                <w:bCs/>
                <w:kern w:val="0"/>
                <w:highlight w:val="yellow"/>
                <w:rtl/>
                <w:lang w:val="en-GB" w:eastAsia="en-GB"/>
                <w14:ligatures w14:val="none"/>
              </w:rPr>
              <w:t>النموذج المفاهيمي – الاتساق</w:t>
            </w:r>
          </w:p>
        </w:tc>
      </w:tr>
      <w:tr w:rsidR="00C15CB7" w:rsidRPr="009715E2" w14:paraId="65303879" w14:textId="77777777" w:rsidTr="00C15CB7">
        <w:tc>
          <w:tcPr>
            <w:tcW w:w="4106" w:type="dxa"/>
          </w:tcPr>
          <w:p w14:paraId="2213FB5C" w14:textId="77777777" w:rsidR="00C15CB7" w:rsidRPr="00C8534E" w:rsidRDefault="00C15CB7" w:rsidP="00C15CB7">
            <w:pPr>
              <w:rPr>
                <w:rFonts w:ascii="Simplified Arabic" w:eastAsia="Times New Roman" w:hAnsi="Simplified Arabic" w:cs="Simplified Arabic"/>
                <w:kern w:val="0"/>
                <w:highlight w:val="yellow"/>
                <w:rtl/>
                <w:lang w:val="en-GB" w:eastAsia="en-GB"/>
                <w14:ligatures w14:val="none"/>
              </w:rPr>
            </w:pPr>
          </w:p>
        </w:tc>
        <w:tc>
          <w:tcPr>
            <w:tcW w:w="4106" w:type="dxa"/>
            <w:hideMark/>
          </w:tcPr>
          <w:p w14:paraId="739EAFCB" w14:textId="77777777" w:rsidR="00C15CB7" w:rsidRPr="00C8534E" w:rsidRDefault="00C15CB7" w:rsidP="00C15CB7">
            <w:pPr>
              <w:rPr>
                <w:rFonts w:ascii="Simplified Arabic" w:eastAsia="Times New Roman" w:hAnsi="Simplified Arabic" w:cs="Simplified Arabic"/>
                <w:kern w:val="0"/>
                <w:highlight w:val="yellow"/>
                <w:lang w:val="en-GB" w:eastAsia="en-GB"/>
                <w14:ligatures w14:val="none"/>
              </w:rPr>
            </w:pPr>
            <w:r w:rsidRPr="00C8534E">
              <w:rPr>
                <w:rFonts w:ascii="Simplified Arabic" w:eastAsia="Times New Roman" w:hAnsi="Simplified Arabic" w:cs="Simplified Arabic"/>
                <w:kern w:val="0"/>
                <w:highlight w:val="yellow"/>
                <w:rtl/>
                <w:lang w:val="en-GB" w:eastAsia="en-GB"/>
                <w14:ligatures w14:val="none"/>
              </w:rPr>
              <w:t>معالجة كاملة</w:t>
            </w:r>
            <w:r w:rsidRPr="00C8534E">
              <w:rPr>
                <w:rFonts w:ascii="Simplified Arabic" w:eastAsia="Times New Roman" w:hAnsi="Simplified Arabic" w:cs="Simplified Arabic"/>
                <w:kern w:val="0"/>
                <w:highlight w:val="yellow"/>
                <w:lang w:val="en-GB" w:eastAsia="en-GB"/>
                <w14:ligatures w14:val="none"/>
              </w:rPr>
              <w:t>.</w:t>
            </w:r>
          </w:p>
        </w:tc>
        <w:tc>
          <w:tcPr>
            <w:tcW w:w="1701" w:type="dxa"/>
          </w:tcPr>
          <w:p w14:paraId="29CAE181" w14:textId="77777777" w:rsidR="00C15CB7" w:rsidRPr="00C8534E" w:rsidRDefault="00C15CB7" w:rsidP="00C15CB7">
            <w:pPr>
              <w:jc w:val="center"/>
              <w:rPr>
                <w:rFonts w:ascii="Simplified Arabic" w:eastAsia="Times New Roman" w:hAnsi="Simplified Arabic" w:cs="Simplified Arabic"/>
                <w:kern w:val="0"/>
                <w:highlight w:val="yellow"/>
                <w:rtl/>
                <w:lang w:val="en-GB" w:eastAsia="en-GB"/>
                <w14:ligatures w14:val="none"/>
              </w:rPr>
            </w:pPr>
            <w:r w:rsidRPr="00C8534E">
              <w:rPr>
                <w:rFonts w:ascii="Simplified Arabic" w:eastAsia="Times New Roman" w:hAnsi="Simplified Arabic" w:cs="Simplified Arabic"/>
                <w:kern w:val="0"/>
                <w:sz w:val="24"/>
                <w:szCs w:val="24"/>
                <w:highlight w:val="yellow"/>
                <w:rtl/>
                <w:lang w:val="en-GB" w:eastAsia="en-GB"/>
                <w14:ligatures w14:val="none"/>
              </w:rPr>
              <w:t>تم التنفيذ بالكامل</w:t>
            </w:r>
          </w:p>
        </w:tc>
        <w:tc>
          <w:tcPr>
            <w:tcW w:w="2977" w:type="dxa"/>
          </w:tcPr>
          <w:p w14:paraId="6739D4EC" w14:textId="77777777" w:rsidR="00C15CB7" w:rsidRPr="00C8534E" w:rsidRDefault="00C15CB7" w:rsidP="00C15CB7">
            <w:pPr>
              <w:rPr>
                <w:rFonts w:ascii="Simplified Arabic" w:eastAsia="Times New Roman" w:hAnsi="Simplified Arabic" w:cs="Simplified Arabic"/>
                <w:kern w:val="0"/>
                <w:highlight w:val="yellow"/>
                <w:rtl/>
                <w:lang w:val="en-GB" w:eastAsia="en-GB"/>
                <w14:ligatures w14:val="none"/>
              </w:rPr>
            </w:pPr>
            <w:r w:rsidRPr="00C8534E">
              <w:rPr>
                <w:rFonts w:ascii="Simplified Arabic" w:eastAsia="Times New Roman" w:hAnsi="Simplified Arabic" w:cs="Simplified Arabic"/>
                <w:kern w:val="0"/>
                <w:highlight w:val="yellow"/>
                <w:rtl/>
                <w:lang w:val="en-GB" w:eastAsia="en-GB"/>
                <w14:ligatures w14:val="none"/>
              </w:rPr>
              <w:t>أضيفت التعريفات بشكل شامل</w:t>
            </w:r>
          </w:p>
        </w:tc>
        <w:tc>
          <w:tcPr>
            <w:tcW w:w="3827" w:type="dxa"/>
          </w:tcPr>
          <w:p w14:paraId="30AA5161" w14:textId="77777777" w:rsidR="00C15CB7" w:rsidRPr="00C8534E" w:rsidRDefault="00C15CB7" w:rsidP="00C15CB7">
            <w:pPr>
              <w:rPr>
                <w:rFonts w:ascii="Simplified Arabic" w:eastAsia="Times New Roman" w:hAnsi="Simplified Arabic" w:cs="Simplified Arabic"/>
                <w:b/>
                <w:bCs/>
                <w:kern w:val="0"/>
                <w:highlight w:val="yellow"/>
                <w:rtl/>
                <w:lang w:val="en-GB" w:eastAsia="en-GB"/>
                <w14:ligatures w14:val="none"/>
              </w:rPr>
            </w:pPr>
            <w:r w:rsidRPr="00C8534E">
              <w:rPr>
                <w:rFonts w:ascii="Simplified Arabic" w:eastAsia="Times New Roman" w:hAnsi="Simplified Arabic" w:cs="Simplified Arabic"/>
                <w:kern w:val="0"/>
                <w:highlight w:val="yellow"/>
                <w:rtl/>
                <w:lang w:val="en-GB" w:eastAsia="en-GB"/>
                <w14:ligatures w14:val="none"/>
              </w:rPr>
              <w:t>توفير تعريف لكل متغير رئيسي</w:t>
            </w:r>
          </w:p>
        </w:tc>
        <w:tc>
          <w:tcPr>
            <w:tcW w:w="1843" w:type="dxa"/>
          </w:tcPr>
          <w:p w14:paraId="1100C272" w14:textId="77777777" w:rsidR="00C15CB7" w:rsidRPr="00C8534E" w:rsidRDefault="00C15CB7" w:rsidP="00C15CB7">
            <w:pPr>
              <w:rPr>
                <w:rFonts w:ascii="Simplified Arabic" w:eastAsia="Times New Roman" w:hAnsi="Simplified Arabic" w:cs="Simplified Arabic"/>
                <w:kern w:val="0"/>
                <w:highlight w:val="yellow"/>
                <w:rtl/>
                <w:lang w:val="en-GB" w:eastAsia="en-GB"/>
                <w14:ligatures w14:val="none"/>
              </w:rPr>
            </w:pPr>
            <w:r w:rsidRPr="00C8534E">
              <w:rPr>
                <w:rFonts w:ascii="Simplified Arabic" w:eastAsia="Times New Roman" w:hAnsi="Simplified Arabic" w:cs="Simplified Arabic"/>
                <w:b/>
                <w:bCs/>
                <w:kern w:val="0"/>
                <w:highlight w:val="yellow"/>
                <w:rtl/>
                <w:lang w:val="en-GB" w:eastAsia="en-GB"/>
                <w14:ligatures w14:val="none"/>
              </w:rPr>
              <w:t>التعريفات الإجرائية – التغطية</w:t>
            </w:r>
          </w:p>
        </w:tc>
      </w:tr>
      <w:tr w:rsidR="00C15CB7" w:rsidRPr="00F76E53" w14:paraId="400721CC" w14:textId="77777777" w:rsidTr="00C15CB7">
        <w:tc>
          <w:tcPr>
            <w:tcW w:w="4106" w:type="dxa"/>
          </w:tcPr>
          <w:p w14:paraId="05F3687B" w14:textId="77777777" w:rsidR="00C15CB7" w:rsidRPr="00F76E53" w:rsidRDefault="00C15CB7" w:rsidP="00C15CB7">
            <w:pPr>
              <w:rPr>
                <w:rFonts w:ascii="Simplified Arabic" w:eastAsia="Times New Roman" w:hAnsi="Simplified Arabic" w:cs="Simplified Arabic"/>
                <w:kern w:val="0"/>
                <w:highlight w:val="green"/>
                <w:rtl/>
                <w:lang w:val="en-GB" w:eastAsia="en-GB"/>
                <w14:ligatures w14:val="none"/>
              </w:rPr>
            </w:pPr>
            <w:r>
              <w:rPr>
                <w:rFonts w:ascii="Simplified Arabic" w:eastAsia="Times New Roman" w:hAnsi="Simplified Arabic" w:cs="Simplified Arabic" w:hint="cs"/>
                <w:kern w:val="0"/>
                <w:highlight w:val="green"/>
                <w:rtl/>
                <w:lang w:val="en-GB" w:eastAsia="en-GB"/>
                <w14:ligatures w14:val="none"/>
              </w:rPr>
              <w:t>تم</w:t>
            </w:r>
          </w:p>
        </w:tc>
        <w:tc>
          <w:tcPr>
            <w:tcW w:w="4106" w:type="dxa"/>
            <w:hideMark/>
          </w:tcPr>
          <w:p w14:paraId="65FBE716" w14:textId="77777777" w:rsidR="00C15CB7" w:rsidRPr="00F76E53" w:rsidRDefault="00C15CB7" w:rsidP="00C15CB7">
            <w:pPr>
              <w:rPr>
                <w:rFonts w:ascii="Simplified Arabic" w:eastAsia="Times New Roman" w:hAnsi="Simplified Arabic" w:cs="Simplified Arabic"/>
                <w:kern w:val="0"/>
                <w:highlight w:val="green"/>
                <w:lang w:val="en-GB" w:eastAsia="en-GB"/>
                <w14:ligatures w14:val="none"/>
              </w:rPr>
            </w:pPr>
            <w:r w:rsidRPr="00F76E53">
              <w:rPr>
                <w:rFonts w:ascii="Simplified Arabic" w:eastAsia="Times New Roman" w:hAnsi="Simplified Arabic" w:cs="Simplified Arabic"/>
                <w:kern w:val="0"/>
                <w:highlight w:val="green"/>
                <w:rtl/>
                <w:lang w:val="en-GB" w:eastAsia="en-GB"/>
                <w14:ligatures w14:val="none"/>
              </w:rPr>
              <w:t>يفضل تقليل الحشو والالتزام بالاختصار</w:t>
            </w:r>
            <w:r w:rsidRPr="00F76E53">
              <w:rPr>
                <w:rFonts w:ascii="Simplified Arabic" w:eastAsia="Times New Roman" w:hAnsi="Simplified Arabic" w:cs="Simplified Arabic"/>
                <w:kern w:val="0"/>
                <w:highlight w:val="green"/>
                <w:lang w:val="en-GB" w:eastAsia="en-GB"/>
                <w14:ligatures w14:val="none"/>
              </w:rPr>
              <w:t>.</w:t>
            </w:r>
          </w:p>
        </w:tc>
        <w:tc>
          <w:tcPr>
            <w:tcW w:w="1701" w:type="dxa"/>
          </w:tcPr>
          <w:p w14:paraId="0BDD1DDF" w14:textId="77777777" w:rsidR="00C15CB7" w:rsidRPr="00F76E53" w:rsidRDefault="00C15CB7" w:rsidP="00C15CB7">
            <w:pPr>
              <w:jc w:val="center"/>
              <w:rPr>
                <w:rFonts w:ascii="Simplified Arabic" w:eastAsia="Times New Roman" w:hAnsi="Simplified Arabic" w:cs="Simplified Arabic"/>
                <w:kern w:val="0"/>
                <w:highlight w:val="green"/>
                <w:rtl/>
                <w:lang w:val="en-GB" w:eastAsia="en-GB"/>
                <w14:ligatures w14:val="none"/>
              </w:rPr>
            </w:pPr>
            <w:r w:rsidRPr="00F76E53">
              <w:rPr>
                <w:rFonts w:ascii="Simplified Arabic" w:hAnsi="Simplified Arabic" w:cs="Simplified Arabic"/>
                <w:sz w:val="24"/>
                <w:szCs w:val="24"/>
                <w:highlight w:val="green"/>
                <w:rtl/>
                <w:lang w:val="en-GB" w:eastAsia="en-GB"/>
              </w:rPr>
              <w:t>تم التنفيذ جزئيًا</w:t>
            </w:r>
          </w:p>
        </w:tc>
        <w:tc>
          <w:tcPr>
            <w:tcW w:w="2977" w:type="dxa"/>
          </w:tcPr>
          <w:p w14:paraId="3CCFB68C" w14:textId="77777777" w:rsidR="00C15CB7" w:rsidRPr="00F76E53" w:rsidRDefault="00C15CB7" w:rsidP="00C15CB7">
            <w:pPr>
              <w:rPr>
                <w:rFonts w:ascii="Simplified Arabic" w:eastAsia="Times New Roman" w:hAnsi="Simplified Arabic" w:cs="Simplified Arabic"/>
                <w:kern w:val="0"/>
                <w:highlight w:val="green"/>
                <w:rtl/>
                <w:lang w:val="en-GB" w:eastAsia="en-GB"/>
                <w14:ligatures w14:val="none"/>
              </w:rPr>
            </w:pPr>
            <w:r w:rsidRPr="00F76E53">
              <w:rPr>
                <w:rFonts w:ascii="Simplified Arabic" w:eastAsia="Times New Roman" w:hAnsi="Simplified Arabic" w:cs="Simplified Arabic"/>
                <w:kern w:val="0"/>
                <w:highlight w:val="green"/>
                <w:rtl/>
                <w:lang w:val="en-GB" w:eastAsia="en-GB"/>
                <w14:ligatures w14:val="none"/>
              </w:rPr>
              <w:t>بعض التعريفات طويلة وتتضمن شروح إضافية</w:t>
            </w:r>
          </w:p>
        </w:tc>
        <w:tc>
          <w:tcPr>
            <w:tcW w:w="3827" w:type="dxa"/>
          </w:tcPr>
          <w:p w14:paraId="079AFE17" w14:textId="77777777" w:rsidR="00C15CB7" w:rsidRPr="00F76E53" w:rsidRDefault="00C15CB7" w:rsidP="00C15CB7">
            <w:pPr>
              <w:rPr>
                <w:rFonts w:ascii="Simplified Arabic" w:eastAsia="Times New Roman" w:hAnsi="Simplified Arabic" w:cs="Simplified Arabic"/>
                <w:b/>
                <w:bCs/>
                <w:kern w:val="0"/>
                <w:highlight w:val="green"/>
                <w:rtl/>
                <w:lang w:val="en-GB" w:eastAsia="en-GB"/>
                <w14:ligatures w14:val="none"/>
              </w:rPr>
            </w:pPr>
            <w:r w:rsidRPr="00F76E53">
              <w:rPr>
                <w:rFonts w:ascii="Simplified Arabic" w:eastAsia="Times New Roman" w:hAnsi="Simplified Arabic" w:cs="Simplified Arabic"/>
                <w:kern w:val="0"/>
                <w:highlight w:val="green"/>
                <w:rtl/>
                <w:lang w:val="en-GB" w:eastAsia="en-GB"/>
                <w14:ligatures w14:val="none"/>
              </w:rPr>
              <w:t>صياغة التعريفات بشكل مختصر ودقيق</w:t>
            </w:r>
          </w:p>
        </w:tc>
        <w:tc>
          <w:tcPr>
            <w:tcW w:w="1843" w:type="dxa"/>
          </w:tcPr>
          <w:p w14:paraId="60127B0A" w14:textId="77777777" w:rsidR="00C15CB7" w:rsidRPr="00F76E53" w:rsidRDefault="00C15CB7" w:rsidP="00C15CB7">
            <w:pPr>
              <w:rPr>
                <w:rFonts w:ascii="Simplified Arabic" w:eastAsia="Times New Roman" w:hAnsi="Simplified Arabic" w:cs="Simplified Arabic"/>
                <w:kern w:val="0"/>
                <w:highlight w:val="green"/>
                <w:rtl/>
                <w:lang w:val="en-GB" w:eastAsia="en-GB"/>
                <w14:ligatures w14:val="none"/>
              </w:rPr>
            </w:pPr>
            <w:r w:rsidRPr="00F76E53">
              <w:rPr>
                <w:rFonts w:ascii="Simplified Arabic" w:eastAsia="Times New Roman" w:hAnsi="Simplified Arabic" w:cs="Simplified Arabic"/>
                <w:b/>
                <w:bCs/>
                <w:kern w:val="0"/>
                <w:highlight w:val="green"/>
                <w:rtl/>
                <w:lang w:val="en-GB" w:eastAsia="en-GB"/>
                <w14:ligatures w14:val="none"/>
              </w:rPr>
              <w:t>التعريفات الإجرائية – الدقة</w:t>
            </w:r>
          </w:p>
        </w:tc>
      </w:tr>
      <w:tr w:rsidR="00C15CB7" w:rsidRPr="009715E2" w14:paraId="04F45DB7" w14:textId="77777777" w:rsidTr="00C15CB7">
        <w:tc>
          <w:tcPr>
            <w:tcW w:w="4106" w:type="dxa"/>
          </w:tcPr>
          <w:p w14:paraId="6CA86FEA" w14:textId="77777777" w:rsidR="00C15CB7" w:rsidRPr="009857FC" w:rsidRDefault="00C15CB7" w:rsidP="00C15CB7">
            <w:pPr>
              <w:rPr>
                <w:rFonts w:ascii="Simplified Arabic" w:eastAsia="Times New Roman" w:hAnsi="Simplified Arabic" w:cs="Simplified Arabic"/>
                <w:kern w:val="0"/>
                <w:highlight w:val="green"/>
                <w:rtl/>
                <w:lang w:val="en-GB" w:eastAsia="en-GB"/>
                <w14:ligatures w14:val="none"/>
              </w:rPr>
            </w:pPr>
            <w:r>
              <w:rPr>
                <w:rFonts w:ascii="Simplified Arabic" w:eastAsia="Times New Roman" w:hAnsi="Simplified Arabic" w:cs="Simplified Arabic" w:hint="cs"/>
                <w:kern w:val="0"/>
                <w:highlight w:val="green"/>
                <w:rtl/>
                <w:lang w:val="en-GB" w:eastAsia="en-GB"/>
                <w14:ligatures w14:val="none"/>
              </w:rPr>
              <w:t>تم</w:t>
            </w:r>
          </w:p>
        </w:tc>
        <w:tc>
          <w:tcPr>
            <w:tcW w:w="4106" w:type="dxa"/>
            <w:hideMark/>
          </w:tcPr>
          <w:p w14:paraId="14DA57ED" w14:textId="77777777" w:rsidR="00C15CB7" w:rsidRPr="009857FC" w:rsidRDefault="00C15CB7" w:rsidP="00C15CB7">
            <w:pPr>
              <w:rPr>
                <w:rFonts w:ascii="Simplified Arabic" w:eastAsia="Times New Roman" w:hAnsi="Simplified Arabic" w:cs="Simplified Arabic"/>
                <w:kern w:val="0"/>
                <w:highlight w:val="green"/>
                <w:lang w:val="en-GB" w:eastAsia="en-GB"/>
                <w14:ligatures w14:val="none"/>
              </w:rPr>
            </w:pPr>
            <w:r w:rsidRPr="009857FC">
              <w:rPr>
                <w:rFonts w:ascii="Simplified Arabic" w:eastAsia="Times New Roman" w:hAnsi="Simplified Arabic" w:cs="Simplified Arabic"/>
                <w:kern w:val="0"/>
                <w:highlight w:val="green"/>
                <w:rtl/>
                <w:lang w:val="en-GB" w:eastAsia="en-GB"/>
                <w14:ligatures w14:val="none"/>
              </w:rPr>
              <w:t>بحاجة لتوسيع التحليل بدل الاكتفاء بالسرد</w:t>
            </w:r>
            <w:r w:rsidRPr="009857FC">
              <w:rPr>
                <w:rFonts w:ascii="Simplified Arabic" w:eastAsia="Times New Roman" w:hAnsi="Simplified Arabic" w:cs="Simplified Arabic"/>
                <w:kern w:val="0"/>
                <w:highlight w:val="green"/>
                <w:lang w:val="en-GB" w:eastAsia="en-GB"/>
                <w14:ligatures w14:val="none"/>
              </w:rPr>
              <w:t>.</w:t>
            </w:r>
          </w:p>
        </w:tc>
        <w:tc>
          <w:tcPr>
            <w:tcW w:w="1701" w:type="dxa"/>
          </w:tcPr>
          <w:p w14:paraId="176BD294" w14:textId="77777777" w:rsidR="00C15CB7" w:rsidRPr="009857FC" w:rsidRDefault="00C15CB7" w:rsidP="00C15CB7">
            <w:pPr>
              <w:jc w:val="center"/>
              <w:rPr>
                <w:rFonts w:ascii="Simplified Arabic" w:eastAsia="Times New Roman" w:hAnsi="Simplified Arabic" w:cs="Simplified Arabic"/>
                <w:kern w:val="0"/>
                <w:highlight w:val="green"/>
                <w:rtl/>
                <w:lang w:val="en-GB" w:eastAsia="en-GB"/>
                <w14:ligatures w14:val="none"/>
              </w:rPr>
            </w:pPr>
            <w:r w:rsidRPr="009857FC">
              <w:rPr>
                <w:rFonts w:ascii="Simplified Arabic" w:hAnsi="Simplified Arabic" w:cs="Simplified Arabic"/>
                <w:sz w:val="24"/>
                <w:szCs w:val="24"/>
                <w:highlight w:val="green"/>
                <w:rtl/>
                <w:lang w:val="en-GB" w:eastAsia="en-GB"/>
              </w:rPr>
              <w:t>تم التنفيذ جزئيًا</w:t>
            </w:r>
          </w:p>
        </w:tc>
        <w:tc>
          <w:tcPr>
            <w:tcW w:w="2977" w:type="dxa"/>
          </w:tcPr>
          <w:p w14:paraId="1E7A2314" w14:textId="77777777" w:rsidR="00C15CB7" w:rsidRPr="009857FC" w:rsidRDefault="00C15CB7" w:rsidP="00C15CB7">
            <w:pPr>
              <w:rPr>
                <w:rFonts w:ascii="Simplified Arabic" w:eastAsia="Times New Roman" w:hAnsi="Simplified Arabic" w:cs="Simplified Arabic"/>
                <w:kern w:val="0"/>
                <w:highlight w:val="green"/>
                <w:rtl/>
                <w:lang w:val="en-GB" w:eastAsia="en-GB"/>
                <w14:ligatures w14:val="none"/>
              </w:rPr>
            </w:pPr>
            <w:r w:rsidRPr="009857FC">
              <w:rPr>
                <w:rFonts w:ascii="Simplified Arabic" w:eastAsia="Times New Roman" w:hAnsi="Simplified Arabic" w:cs="Simplified Arabic"/>
                <w:kern w:val="0"/>
                <w:highlight w:val="green"/>
                <w:rtl/>
                <w:lang w:val="en-GB" w:eastAsia="en-GB"/>
                <w14:ligatures w14:val="none"/>
              </w:rPr>
              <w:t>أضاف عدة دراسات جديدة لكن يغلب عليها الجانب الوصفي</w:t>
            </w:r>
          </w:p>
        </w:tc>
        <w:tc>
          <w:tcPr>
            <w:tcW w:w="3827" w:type="dxa"/>
          </w:tcPr>
          <w:p w14:paraId="4EA0694B" w14:textId="77777777" w:rsidR="00C15CB7" w:rsidRPr="009857FC" w:rsidRDefault="00C15CB7" w:rsidP="00C15CB7">
            <w:pPr>
              <w:rPr>
                <w:rFonts w:ascii="Simplified Arabic" w:eastAsia="Times New Roman" w:hAnsi="Simplified Arabic" w:cs="Simplified Arabic"/>
                <w:b/>
                <w:bCs/>
                <w:kern w:val="0"/>
                <w:highlight w:val="green"/>
                <w:rtl/>
                <w:lang w:val="en-GB" w:eastAsia="en-GB"/>
                <w14:ligatures w14:val="none"/>
              </w:rPr>
            </w:pPr>
            <w:r w:rsidRPr="009857FC">
              <w:rPr>
                <w:rFonts w:ascii="Simplified Arabic" w:eastAsia="Times New Roman" w:hAnsi="Simplified Arabic" w:cs="Simplified Arabic"/>
                <w:kern w:val="0"/>
                <w:highlight w:val="green"/>
                <w:rtl/>
                <w:lang w:val="en-GB" w:eastAsia="en-GB"/>
                <w14:ligatures w14:val="none"/>
              </w:rPr>
              <w:t>عرض الدراسات المشابهة بشكل كافٍ</w:t>
            </w:r>
          </w:p>
        </w:tc>
        <w:tc>
          <w:tcPr>
            <w:tcW w:w="1843" w:type="dxa"/>
          </w:tcPr>
          <w:p w14:paraId="7AF43078" w14:textId="77777777" w:rsidR="00C15CB7" w:rsidRPr="009857FC" w:rsidRDefault="00C15CB7" w:rsidP="00C15CB7">
            <w:pPr>
              <w:rPr>
                <w:rFonts w:ascii="Simplified Arabic" w:eastAsia="Times New Roman" w:hAnsi="Simplified Arabic" w:cs="Simplified Arabic"/>
                <w:kern w:val="0"/>
                <w:highlight w:val="green"/>
                <w:rtl/>
                <w:lang w:val="en-GB" w:eastAsia="en-GB"/>
                <w14:ligatures w14:val="none"/>
              </w:rPr>
            </w:pPr>
            <w:r w:rsidRPr="009857FC">
              <w:rPr>
                <w:rFonts w:ascii="Simplified Arabic" w:eastAsia="Times New Roman" w:hAnsi="Simplified Arabic" w:cs="Simplified Arabic"/>
                <w:b/>
                <w:bCs/>
                <w:kern w:val="0"/>
                <w:highlight w:val="green"/>
                <w:rtl/>
                <w:lang w:val="en-GB" w:eastAsia="en-GB"/>
                <w14:ligatures w14:val="none"/>
              </w:rPr>
              <w:t>الدراسات السابقة – الشمولية</w:t>
            </w:r>
          </w:p>
        </w:tc>
      </w:tr>
      <w:tr w:rsidR="00C15CB7" w:rsidRPr="009715E2" w14:paraId="5B799AA7" w14:textId="77777777" w:rsidTr="00C15CB7">
        <w:tc>
          <w:tcPr>
            <w:tcW w:w="4106" w:type="dxa"/>
          </w:tcPr>
          <w:p w14:paraId="2DBBDB2C" w14:textId="77777777" w:rsidR="00C15CB7" w:rsidRPr="00A15BCD" w:rsidRDefault="00C15CB7" w:rsidP="00C15CB7">
            <w:pPr>
              <w:rPr>
                <w:rFonts w:ascii="Simplified Arabic" w:eastAsia="Times New Roman" w:hAnsi="Simplified Arabic" w:cs="Simplified Arabic"/>
                <w:b/>
                <w:bCs/>
                <w:kern w:val="0"/>
                <w:highlight w:val="green"/>
                <w:u w:val="single"/>
                <w:rtl/>
                <w:lang w:val="en-GB" w:eastAsia="en-GB"/>
                <w14:ligatures w14:val="none"/>
              </w:rPr>
            </w:pPr>
            <w:r w:rsidRPr="00A15BCD">
              <w:rPr>
                <w:rFonts w:ascii="Simplified Arabic" w:eastAsia="Times New Roman" w:hAnsi="Simplified Arabic" w:cs="Simplified Arabic" w:hint="cs"/>
                <w:kern w:val="0"/>
                <w:highlight w:val="green"/>
                <w:rtl/>
                <w:lang w:val="en-GB" w:eastAsia="en-GB"/>
                <w14:ligatures w14:val="none"/>
              </w:rPr>
              <w:t>تم اضافة قسم كامل بعنوان "</w:t>
            </w:r>
            <w:r w:rsidRPr="00A15BCD">
              <w:rPr>
                <w:rFonts w:ascii="Simplified Arabic" w:eastAsia="Times New Roman" w:hAnsi="Simplified Arabic" w:cs="Simplified Arabic"/>
                <w:b/>
                <w:bCs/>
                <w:kern w:val="0"/>
                <w:highlight w:val="green"/>
                <w:u w:val="single"/>
                <w:rtl/>
                <w:lang w:val="en-GB" w:eastAsia="en-GB"/>
                <w14:ligatures w14:val="none"/>
              </w:rPr>
              <w:t xml:space="preserve"> التحليل النقدي للدراسات السابقة</w:t>
            </w:r>
            <w:r w:rsidRPr="00A15BCD">
              <w:rPr>
                <w:rFonts w:ascii="Simplified Arabic" w:eastAsia="Times New Roman" w:hAnsi="Simplified Arabic" w:cs="Simplified Arabic" w:hint="cs"/>
                <w:b/>
                <w:bCs/>
                <w:kern w:val="0"/>
                <w:highlight w:val="green"/>
                <w:u w:val="single"/>
                <w:rtl/>
                <w:lang w:val="en-GB" w:eastAsia="en-GB"/>
                <w14:ligatures w14:val="none"/>
              </w:rPr>
              <w:t>" صفحة 36</w:t>
            </w:r>
          </w:p>
          <w:p w14:paraId="1AD3E879" w14:textId="77777777" w:rsidR="00C15CB7" w:rsidRPr="009857FC" w:rsidRDefault="00C15CB7" w:rsidP="00C15CB7">
            <w:pPr>
              <w:rPr>
                <w:rFonts w:ascii="Simplified Arabic" w:eastAsia="Times New Roman" w:hAnsi="Simplified Arabic" w:cs="Simplified Arabic"/>
                <w:kern w:val="0"/>
                <w:highlight w:val="green"/>
                <w:rtl/>
                <w:lang w:val="en-GB" w:eastAsia="en-GB"/>
                <w14:ligatures w14:val="none"/>
              </w:rPr>
            </w:pPr>
          </w:p>
        </w:tc>
        <w:tc>
          <w:tcPr>
            <w:tcW w:w="4106" w:type="dxa"/>
            <w:hideMark/>
          </w:tcPr>
          <w:p w14:paraId="4E8A3A5B" w14:textId="77777777" w:rsidR="00C15CB7" w:rsidRPr="009857FC" w:rsidRDefault="00C15CB7" w:rsidP="00C15CB7">
            <w:pPr>
              <w:rPr>
                <w:rFonts w:ascii="Simplified Arabic" w:eastAsia="Times New Roman" w:hAnsi="Simplified Arabic" w:cs="Simplified Arabic"/>
                <w:kern w:val="0"/>
                <w:highlight w:val="green"/>
                <w:lang w:val="en-GB" w:eastAsia="en-GB"/>
                <w14:ligatures w14:val="none"/>
              </w:rPr>
            </w:pPr>
            <w:r w:rsidRPr="009857FC">
              <w:rPr>
                <w:rFonts w:ascii="Simplified Arabic" w:eastAsia="Times New Roman" w:hAnsi="Simplified Arabic" w:cs="Simplified Arabic"/>
                <w:kern w:val="0"/>
                <w:highlight w:val="green"/>
                <w:rtl/>
                <w:lang w:val="en-GB" w:eastAsia="en-GB"/>
                <w14:ligatures w14:val="none"/>
              </w:rPr>
              <w:t>المقارنة غير كافية وتحتاج إبراز أوجه الاختلاف والتشابه بوضوح</w:t>
            </w:r>
            <w:r w:rsidRPr="009857FC">
              <w:rPr>
                <w:rFonts w:ascii="Simplified Arabic" w:eastAsia="Times New Roman" w:hAnsi="Simplified Arabic" w:cs="Simplified Arabic"/>
                <w:kern w:val="0"/>
                <w:highlight w:val="green"/>
                <w:lang w:val="en-GB" w:eastAsia="en-GB"/>
                <w14:ligatures w14:val="none"/>
              </w:rPr>
              <w:t>.</w:t>
            </w:r>
          </w:p>
        </w:tc>
        <w:tc>
          <w:tcPr>
            <w:tcW w:w="1701" w:type="dxa"/>
          </w:tcPr>
          <w:p w14:paraId="27ED8B14" w14:textId="77777777" w:rsidR="00C15CB7" w:rsidRPr="009857FC" w:rsidRDefault="00C15CB7" w:rsidP="00C15CB7">
            <w:pPr>
              <w:jc w:val="center"/>
              <w:rPr>
                <w:rFonts w:ascii="Simplified Arabic" w:eastAsia="Times New Roman" w:hAnsi="Simplified Arabic" w:cs="Simplified Arabic"/>
                <w:kern w:val="0"/>
                <w:highlight w:val="green"/>
                <w:rtl/>
                <w:lang w:val="en-GB" w:eastAsia="en-GB"/>
                <w14:ligatures w14:val="none"/>
              </w:rPr>
            </w:pPr>
            <w:r w:rsidRPr="009857FC">
              <w:rPr>
                <w:rFonts w:ascii="Simplified Arabic" w:hAnsi="Simplified Arabic" w:cs="Simplified Arabic"/>
                <w:sz w:val="24"/>
                <w:szCs w:val="24"/>
                <w:highlight w:val="green"/>
                <w:rtl/>
                <w:lang w:val="en-GB" w:eastAsia="en-GB"/>
              </w:rPr>
              <w:t>تم التنفيذ جزئيًا</w:t>
            </w:r>
          </w:p>
        </w:tc>
        <w:tc>
          <w:tcPr>
            <w:tcW w:w="2977" w:type="dxa"/>
          </w:tcPr>
          <w:p w14:paraId="5EFD45D2" w14:textId="77777777" w:rsidR="00C15CB7" w:rsidRPr="009857FC" w:rsidRDefault="00C15CB7" w:rsidP="00C15CB7">
            <w:pPr>
              <w:rPr>
                <w:rFonts w:ascii="Simplified Arabic" w:eastAsia="Times New Roman" w:hAnsi="Simplified Arabic" w:cs="Simplified Arabic"/>
                <w:kern w:val="0"/>
                <w:highlight w:val="green"/>
                <w:rtl/>
                <w:lang w:val="en-GB" w:eastAsia="en-GB"/>
                <w14:ligatures w14:val="none"/>
              </w:rPr>
            </w:pPr>
            <w:r w:rsidRPr="009857FC">
              <w:rPr>
                <w:rFonts w:ascii="Simplified Arabic" w:eastAsia="Times New Roman" w:hAnsi="Simplified Arabic" w:cs="Simplified Arabic"/>
                <w:kern w:val="0"/>
                <w:highlight w:val="green"/>
                <w:rtl/>
                <w:lang w:val="en-GB" w:eastAsia="en-GB"/>
                <w14:ligatures w14:val="none"/>
              </w:rPr>
              <w:t>أضاف مقارنة مختصرة جداً</w:t>
            </w:r>
          </w:p>
        </w:tc>
        <w:tc>
          <w:tcPr>
            <w:tcW w:w="3827" w:type="dxa"/>
          </w:tcPr>
          <w:p w14:paraId="356C7509" w14:textId="77777777" w:rsidR="00C15CB7" w:rsidRPr="009857FC" w:rsidRDefault="00C15CB7" w:rsidP="00C15CB7">
            <w:pPr>
              <w:rPr>
                <w:rFonts w:ascii="Simplified Arabic" w:eastAsia="Times New Roman" w:hAnsi="Simplified Arabic" w:cs="Simplified Arabic"/>
                <w:b/>
                <w:bCs/>
                <w:kern w:val="0"/>
                <w:highlight w:val="green"/>
                <w:rtl/>
                <w:lang w:val="en-GB" w:eastAsia="en-GB"/>
                <w14:ligatures w14:val="none"/>
              </w:rPr>
            </w:pPr>
            <w:r w:rsidRPr="009857FC">
              <w:rPr>
                <w:rFonts w:ascii="Simplified Arabic" w:eastAsia="Times New Roman" w:hAnsi="Simplified Arabic" w:cs="Simplified Arabic"/>
                <w:kern w:val="0"/>
                <w:highlight w:val="green"/>
                <w:rtl/>
                <w:lang w:val="en-GB" w:eastAsia="en-GB"/>
                <w14:ligatures w14:val="none"/>
              </w:rPr>
              <w:t>تقديم مقارنة واضحة بين الدراسات السابقة والحالية</w:t>
            </w:r>
          </w:p>
        </w:tc>
        <w:tc>
          <w:tcPr>
            <w:tcW w:w="1843" w:type="dxa"/>
          </w:tcPr>
          <w:p w14:paraId="1CD2BBC1" w14:textId="77777777" w:rsidR="00C15CB7" w:rsidRPr="009857FC" w:rsidRDefault="00C15CB7" w:rsidP="00C15CB7">
            <w:pPr>
              <w:rPr>
                <w:rFonts w:ascii="Simplified Arabic" w:eastAsia="Times New Roman" w:hAnsi="Simplified Arabic" w:cs="Simplified Arabic"/>
                <w:kern w:val="0"/>
                <w:highlight w:val="green"/>
                <w:rtl/>
                <w:lang w:val="en-GB" w:eastAsia="en-GB"/>
                <w14:ligatures w14:val="none"/>
              </w:rPr>
            </w:pPr>
            <w:r w:rsidRPr="009857FC">
              <w:rPr>
                <w:rFonts w:ascii="Simplified Arabic" w:eastAsia="Times New Roman" w:hAnsi="Simplified Arabic" w:cs="Simplified Arabic"/>
                <w:b/>
                <w:bCs/>
                <w:kern w:val="0"/>
                <w:highlight w:val="green"/>
                <w:rtl/>
                <w:lang w:val="en-GB" w:eastAsia="en-GB"/>
                <w14:ligatures w14:val="none"/>
              </w:rPr>
              <w:t>الدراسات السابقة – المقارنة</w:t>
            </w:r>
          </w:p>
        </w:tc>
      </w:tr>
      <w:tr w:rsidR="00C15CB7" w:rsidRPr="009715E2" w14:paraId="0D45396A" w14:textId="77777777" w:rsidTr="00C15CB7">
        <w:tc>
          <w:tcPr>
            <w:tcW w:w="4106" w:type="dxa"/>
          </w:tcPr>
          <w:p w14:paraId="632ED3B4" w14:textId="77777777" w:rsidR="00C15CB7" w:rsidRPr="00C8534E" w:rsidRDefault="00C15CB7" w:rsidP="00C15CB7">
            <w:pPr>
              <w:rPr>
                <w:rFonts w:ascii="Simplified Arabic" w:eastAsia="Times New Roman" w:hAnsi="Simplified Arabic" w:cs="Simplified Arabic"/>
                <w:kern w:val="0"/>
                <w:highlight w:val="yellow"/>
                <w:rtl/>
                <w:lang w:val="en-GB" w:eastAsia="en-GB"/>
                <w14:ligatures w14:val="none"/>
              </w:rPr>
            </w:pPr>
          </w:p>
        </w:tc>
        <w:tc>
          <w:tcPr>
            <w:tcW w:w="4106" w:type="dxa"/>
            <w:hideMark/>
          </w:tcPr>
          <w:p w14:paraId="167C94D5" w14:textId="77777777" w:rsidR="00C15CB7" w:rsidRPr="00C8534E" w:rsidRDefault="00C15CB7" w:rsidP="00C15CB7">
            <w:pPr>
              <w:rPr>
                <w:rFonts w:ascii="Simplified Arabic" w:eastAsia="Times New Roman" w:hAnsi="Simplified Arabic" w:cs="Simplified Arabic"/>
                <w:kern w:val="0"/>
                <w:highlight w:val="yellow"/>
                <w:lang w:val="en-GB" w:eastAsia="en-GB"/>
                <w14:ligatures w14:val="none"/>
              </w:rPr>
            </w:pPr>
            <w:r w:rsidRPr="00C8534E">
              <w:rPr>
                <w:rFonts w:ascii="Simplified Arabic" w:eastAsia="Times New Roman" w:hAnsi="Simplified Arabic" w:cs="Simplified Arabic"/>
                <w:kern w:val="0"/>
                <w:highlight w:val="yellow"/>
                <w:rtl/>
                <w:lang w:val="en-GB" w:eastAsia="en-GB"/>
                <w14:ligatures w14:val="none"/>
              </w:rPr>
              <w:t>تم تحسين حداثة المصادر</w:t>
            </w:r>
            <w:r w:rsidRPr="00C8534E">
              <w:rPr>
                <w:rFonts w:ascii="Simplified Arabic" w:eastAsia="Times New Roman" w:hAnsi="Simplified Arabic" w:cs="Simplified Arabic"/>
                <w:kern w:val="0"/>
                <w:highlight w:val="yellow"/>
                <w:lang w:val="en-GB" w:eastAsia="en-GB"/>
                <w14:ligatures w14:val="none"/>
              </w:rPr>
              <w:t>.</w:t>
            </w:r>
          </w:p>
        </w:tc>
        <w:tc>
          <w:tcPr>
            <w:tcW w:w="1701" w:type="dxa"/>
          </w:tcPr>
          <w:p w14:paraId="44666D32" w14:textId="77777777" w:rsidR="00C15CB7" w:rsidRPr="00C8534E" w:rsidRDefault="00C15CB7" w:rsidP="00C15CB7">
            <w:pPr>
              <w:jc w:val="center"/>
              <w:rPr>
                <w:rFonts w:ascii="Simplified Arabic" w:eastAsia="Times New Roman" w:hAnsi="Simplified Arabic" w:cs="Simplified Arabic"/>
                <w:kern w:val="0"/>
                <w:highlight w:val="yellow"/>
                <w:rtl/>
                <w:lang w:val="en-GB" w:eastAsia="en-GB"/>
                <w14:ligatures w14:val="none"/>
              </w:rPr>
            </w:pPr>
            <w:r w:rsidRPr="00C8534E">
              <w:rPr>
                <w:rFonts w:ascii="Simplified Arabic" w:eastAsia="Times New Roman" w:hAnsi="Simplified Arabic" w:cs="Simplified Arabic"/>
                <w:kern w:val="0"/>
                <w:sz w:val="24"/>
                <w:szCs w:val="24"/>
                <w:highlight w:val="yellow"/>
                <w:rtl/>
                <w:lang w:val="en-GB" w:eastAsia="en-GB"/>
                <w14:ligatures w14:val="none"/>
              </w:rPr>
              <w:t>تم التنفيذ بالكامل</w:t>
            </w:r>
          </w:p>
        </w:tc>
        <w:tc>
          <w:tcPr>
            <w:tcW w:w="2977" w:type="dxa"/>
          </w:tcPr>
          <w:p w14:paraId="2877EB63" w14:textId="77777777" w:rsidR="00C15CB7" w:rsidRPr="00C8534E" w:rsidRDefault="00C15CB7" w:rsidP="00C15CB7">
            <w:pPr>
              <w:rPr>
                <w:rFonts w:ascii="Simplified Arabic" w:eastAsia="Times New Roman" w:hAnsi="Simplified Arabic" w:cs="Simplified Arabic"/>
                <w:kern w:val="0"/>
                <w:highlight w:val="yellow"/>
                <w:rtl/>
                <w:lang w:val="en-GB" w:eastAsia="en-GB"/>
                <w14:ligatures w14:val="none"/>
              </w:rPr>
            </w:pPr>
            <w:r w:rsidRPr="00C8534E">
              <w:rPr>
                <w:rFonts w:ascii="Simplified Arabic" w:eastAsia="Times New Roman" w:hAnsi="Simplified Arabic" w:cs="Simplified Arabic"/>
                <w:kern w:val="0"/>
                <w:highlight w:val="yellow"/>
                <w:rtl/>
                <w:lang w:val="en-GB" w:eastAsia="en-GB"/>
                <w14:ligatures w14:val="none"/>
              </w:rPr>
              <w:t>أضاف بعض المراجع الحديثة</w:t>
            </w:r>
          </w:p>
        </w:tc>
        <w:tc>
          <w:tcPr>
            <w:tcW w:w="3827" w:type="dxa"/>
          </w:tcPr>
          <w:p w14:paraId="1B8DEEBD" w14:textId="77777777" w:rsidR="00C15CB7" w:rsidRPr="00C8534E" w:rsidRDefault="00C15CB7" w:rsidP="00C15CB7">
            <w:pPr>
              <w:rPr>
                <w:rFonts w:ascii="Simplified Arabic" w:eastAsia="Times New Roman" w:hAnsi="Simplified Arabic" w:cs="Simplified Arabic"/>
                <w:b/>
                <w:bCs/>
                <w:kern w:val="0"/>
                <w:highlight w:val="yellow"/>
                <w:rtl/>
                <w:lang w:val="en-GB" w:eastAsia="en-GB"/>
                <w14:ligatures w14:val="none"/>
              </w:rPr>
            </w:pPr>
            <w:r w:rsidRPr="00C8534E">
              <w:rPr>
                <w:rFonts w:ascii="Simplified Arabic" w:eastAsia="Times New Roman" w:hAnsi="Simplified Arabic" w:cs="Simplified Arabic"/>
                <w:kern w:val="0"/>
                <w:highlight w:val="yellow"/>
                <w:rtl/>
                <w:lang w:val="en-GB" w:eastAsia="en-GB"/>
                <w14:ligatures w14:val="none"/>
              </w:rPr>
              <w:t>الاعتماد على مصادر حديثة (آخر 5 سنوات)</w:t>
            </w:r>
          </w:p>
        </w:tc>
        <w:tc>
          <w:tcPr>
            <w:tcW w:w="1843" w:type="dxa"/>
          </w:tcPr>
          <w:p w14:paraId="2F0C7DDC" w14:textId="77777777" w:rsidR="00C15CB7" w:rsidRPr="00C8534E" w:rsidRDefault="00C15CB7" w:rsidP="00C15CB7">
            <w:pPr>
              <w:rPr>
                <w:rFonts w:ascii="Simplified Arabic" w:eastAsia="Times New Roman" w:hAnsi="Simplified Arabic" w:cs="Simplified Arabic"/>
                <w:kern w:val="0"/>
                <w:highlight w:val="yellow"/>
                <w:rtl/>
                <w:lang w:val="en-GB" w:eastAsia="en-GB"/>
                <w14:ligatures w14:val="none"/>
              </w:rPr>
            </w:pPr>
            <w:r w:rsidRPr="00C8534E">
              <w:rPr>
                <w:rFonts w:ascii="Simplified Arabic" w:eastAsia="Times New Roman" w:hAnsi="Simplified Arabic" w:cs="Simplified Arabic"/>
                <w:b/>
                <w:bCs/>
                <w:kern w:val="0"/>
                <w:highlight w:val="yellow"/>
                <w:rtl/>
                <w:lang w:val="en-GB" w:eastAsia="en-GB"/>
                <w14:ligatures w14:val="none"/>
              </w:rPr>
              <w:t>الدراسات السابقة – حداثة المراجع</w:t>
            </w:r>
          </w:p>
        </w:tc>
      </w:tr>
      <w:tr w:rsidR="00C15CB7" w:rsidRPr="009715E2" w14:paraId="232603CA" w14:textId="77777777" w:rsidTr="00C15CB7">
        <w:tc>
          <w:tcPr>
            <w:tcW w:w="4106" w:type="dxa"/>
          </w:tcPr>
          <w:p w14:paraId="33B85ED7" w14:textId="77777777" w:rsidR="00C15CB7" w:rsidRPr="00C8534E" w:rsidRDefault="00C15CB7" w:rsidP="00C15CB7">
            <w:pPr>
              <w:rPr>
                <w:rFonts w:ascii="Simplified Arabic" w:eastAsia="Times New Roman" w:hAnsi="Simplified Arabic" w:cs="Simplified Arabic"/>
                <w:kern w:val="0"/>
                <w:highlight w:val="yellow"/>
                <w:rtl/>
                <w:lang w:val="en-GB" w:eastAsia="en-GB"/>
                <w14:ligatures w14:val="none"/>
              </w:rPr>
            </w:pPr>
          </w:p>
        </w:tc>
        <w:tc>
          <w:tcPr>
            <w:tcW w:w="4106" w:type="dxa"/>
            <w:hideMark/>
          </w:tcPr>
          <w:p w14:paraId="431B34F3" w14:textId="77777777" w:rsidR="00C15CB7" w:rsidRPr="00C8534E" w:rsidRDefault="00C15CB7" w:rsidP="00C15CB7">
            <w:pPr>
              <w:rPr>
                <w:rFonts w:ascii="Simplified Arabic" w:eastAsia="Times New Roman" w:hAnsi="Simplified Arabic" w:cs="Simplified Arabic"/>
                <w:kern w:val="0"/>
                <w:highlight w:val="yellow"/>
                <w:lang w:val="en-GB" w:eastAsia="en-GB"/>
                <w14:ligatures w14:val="none"/>
              </w:rPr>
            </w:pPr>
            <w:r w:rsidRPr="00C8534E">
              <w:rPr>
                <w:rFonts w:ascii="Simplified Arabic" w:eastAsia="Times New Roman" w:hAnsi="Simplified Arabic" w:cs="Simplified Arabic"/>
                <w:kern w:val="0"/>
                <w:highlight w:val="yellow"/>
                <w:rtl/>
                <w:lang w:val="en-GB" w:eastAsia="en-GB"/>
                <w14:ligatures w14:val="none"/>
              </w:rPr>
              <w:t>معالجة جيدة</w:t>
            </w:r>
            <w:r w:rsidRPr="00C8534E">
              <w:rPr>
                <w:rFonts w:ascii="Simplified Arabic" w:eastAsia="Times New Roman" w:hAnsi="Simplified Arabic" w:cs="Simplified Arabic"/>
                <w:kern w:val="0"/>
                <w:highlight w:val="yellow"/>
                <w:lang w:val="en-GB" w:eastAsia="en-GB"/>
                <w14:ligatures w14:val="none"/>
              </w:rPr>
              <w:t>.</w:t>
            </w:r>
          </w:p>
        </w:tc>
        <w:tc>
          <w:tcPr>
            <w:tcW w:w="1701" w:type="dxa"/>
          </w:tcPr>
          <w:p w14:paraId="05CB15C3" w14:textId="77777777" w:rsidR="00C15CB7" w:rsidRPr="00C8534E" w:rsidRDefault="00C15CB7" w:rsidP="00C15CB7">
            <w:pPr>
              <w:jc w:val="center"/>
              <w:rPr>
                <w:rFonts w:ascii="Simplified Arabic" w:eastAsia="Times New Roman" w:hAnsi="Simplified Arabic" w:cs="Simplified Arabic"/>
                <w:kern w:val="0"/>
                <w:highlight w:val="yellow"/>
                <w:rtl/>
                <w:lang w:val="en-GB" w:eastAsia="en-GB"/>
                <w14:ligatures w14:val="none"/>
              </w:rPr>
            </w:pPr>
            <w:r w:rsidRPr="00C8534E">
              <w:rPr>
                <w:rFonts w:ascii="Simplified Arabic" w:eastAsia="Times New Roman" w:hAnsi="Simplified Arabic" w:cs="Simplified Arabic"/>
                <w:kern w:val="0"/>
                <w:sz w:val="24"/>
                <w:szCs w:val="24"/>
                <w:highlight w:val="yellow"/>
                <w:rtl/>
                <w:lang w:val="en-GB" w:eastAsia="en-GB"/>
                <w14:ligatures w14:val="none"/>
              </w:rPr>
              <w:t>تم التنفيذ بالكامل</w:t>
            </w:r>
          </w:p>
        </w:tc>
        <w:tc>
          <w:tcPr>
            <w:tcW w:w="2977" w:type="dxa"/>
          </w:tcPr>
          <w:p w14:paraId="5B0E9841" w14:textId="77777777" w:rsidR="00C15CB7" w:rsidRPr="00C8534E" w:rsidRDefault="00C15CB7" w:rsidP="00C15CB7">
            <w:pPr>
              <w:rPr>
                <w:rFonts w:ascii="Simplified Arabic" w:eastAsia="Times New Roman" w:hAnsi="Simplified Arabic" w:cs="Simplified Arabic"/>
                <w:kern w:val="0"/>
                <w:highlight w:val="yellow"/>
                <w:rtl/>
                <w:lang w:val="en-GB" w:eastAsia="en-GB"/>
                <w14:ligatures w14:val="none"/>
              </w:rPr>
            </w:pPr>
            <w:r w:rsidRPr="00C8534E">
              <w:rPr>
                <w:rFonts w:ascii="Simplified Arabic" w:eastAsia="Times New Roman" w:hAnsi="Simplified Arabic" w:cs="Simplified Arabic"/>
                <w:kern w:val="0"/>
                <w:highlight w:val="yellow"/>
                <w:rtl/>
                <w:lang w:val="en-GB" w:eastAsia="en-GB"/>
                <w14:ligatures w14:val="none"/>
              </w:rPr>
              <w:t>تم تحديد الحجم والطريقة</w:t>
            </w:r>
          </w:p>
        </w:tc>
        <w:tc>
          <w:tcPr>
            <w:tcW w:w="3827" w:type="dxa"/>
          </w:tcPr>
          <w:p w14:paraId="59F3DB37" w14:textId="77777777" w:rsidR="00C15CB7" w:rsidRPr="00C8534E" w:rsidRDefault="00C15CB7" w:rsidP="00C15CB7">
            <w:pPr>
              <w:rPr>
                <w:rFonts w:ascii="Simplified Arabic" w:eastAsia="Times New Roman" w:hAnsi="Simplified Arabic" w:cs="Simplified Arabic"/>
                <w:b/>
                <w:bCs/>
                <w:kern w:val="0"/>
                <w:highlight w:val="yellow"/>
                <w:rtl/>
                <w:lang w:val="en-GB" w:eastAsia="en-GB"/>
                <w14:ligatures w14:val="none"/>
              </w:rPr>
            </w:pPr>
            <w:r w:rsidRPr="00C8534E">
              <w:rPr>
                <w:rFonts w:ascii="Simplified Arabic" w:eastAsia="Times New Roman" w:hAnsi="Simplified Arabic" w:cs="Simplified Arabic"/>
                <w:kern w:val="0"/>
                <w:highlight w:val="yellow"/>
                <w:rtl/>
                <w:lang w:val="en-GB" w:eastAsia="en-GB"/>
                <w14:ligatures w14:val="none"/>
              </w:rPr>
              <w:t>تحديد حجم العينة وطريقة اختيارها</w:t>
            </w:r>
          </w:p>
        </w:tc>
        <w:tc>
          <w:tcPr>
            <w:tcW w:w="1843" w:type="dxa"/>
          </w:tcPr>
          <w:p w14:paraId="7B2DB281" w14:textId="77777777" w:rsidR="00C15CB7" w:rsidRPr="00C8534E" w:rsidRDefault="00C15CB7" w:rsidP="00C15CB7">
            <w:pPr>
              <w:rPr>
                <w:rFonts w:ascii="Simplified Arabic" w:eastAsia="Times New Roman" w:hAnsi="Simplified Arabic" w:cs="Simplified Arabic"/>
                <w:kern w:val="0"/>
                <w:highlight w:val="yellow"/>
                <w:rtl/>
                <w:lang w:val="en-GB" w:eastAsia="en-GB"/>
                <w14:ligatures w14:val="none"/>
              </w:rPr>
            </w:pPr>
            <w:r w:rsidRPr="00C8534E">
              <w:rPr>
                <w:rFonts w:ascii="Simplified Arabic" w:eastAsia="Times New Roman" w:hAnsi="Simplified Arabic" w:cs="Simplified Arabic"/>
                <w:b/>
                <w:bCs/>
                <w:kern w:val="0"/>
                <w:highlight w:val="yellow"/>
                <w:rtl/>
                <w:lang w:val="en-GB" w:eastAsia="en-GB"/>
                <w14:ligatures w14:val="none"/>
              </w:rPr>
              <w:t>المنهجية – العينة</w:t>
            </w:r>
          </w:p>
        </w:tc>
      </w:tr>
      <w:tr w:rsidR="00C15CB7" w:rsidRPr="009715E2" w14:paraId="26496744" w14:textId="77777777" w:rsidTr="00C15CB7">
        <w:tc>
          <w:tcPr>
            <w:tcW w:w="4106" w:type="dxa"/>
          </w:tcPr>
          <w:p w14:paraId="046C18DB" w14:textId="77777777" w:rsidR="00C15CB7" w:rsidRPr="00C8534E" w:rsidRDefault="00C15CB7" w:rsidP="00C15CB7">
            <w:pPr>
              <w:rPr>
                <w:rFonts w:ascii="Simplified Arabic" w:eastAsia="Times New Roman" w:hAnsi="Simplified Arabic" w:cs="Simplified Arabic"/>
                <w:kern w:val="0"/>
                <w:highlight w:val="yellow"/>
                <w:rtl/>
                <w:lang w:val="en-GB" w:eastAsia="en-GB"/>
                <w14:ligatures w14:val="none"/>
              </w:rPr>
            </w:pPr>
          </w:p>
        </w:tc>
        <w:tc>
          <w:tcPr>
            <w:tcW w:w="4106" w:type="dxa"/>
            <w:hideMark/>
          </w:tcPr>
          <w:p w14:paraId="42022D13" w14:textId="77777777" w:rsidR="00C15CB7" w:rsidRPr="00C8534E" w:rsidRDefault="00C15CB7" w:rsidP="00C15CB7">
            <w:pPr>
              <w:rPr>
                <w:rFonts w:ascii="Simplified Arabic" w:eastAsia="Times New Roman" w:hAnsi="Simplified Arabic" w:cs="Simplified Arabic"/>
                <w:kern w:val="0"/>
                <w:highlight w:val="yellow"/>
                <w:lang w:val="en-GB" w:eastAsia="en-GB"/>
                <w14:ligatures w14:val="none"/>
              </w:rPr>
            </w:pPr>
            <w:r w:rsidRPr="00C8534E">
              <w:rPr>
                <w:rFonts w:ascii="Simplified Arabic" w:eastAsia="Times New Roman" w:hAnsi="Simplified Arabic" w:cs="Simplified Arabic"/>
                <w:kern w:val="0"/>
                <w:highlight w:val="yellow"/>
                <w:rtl/>
                <w:lang w:val="en-GB" w:eastAsia="en-GB"/>
                <w14:ligatures w14:val="none"/>
              </w:rPr>
              <w:t>مكتمل</w:t>
            </w:r>
            <w:r w:rsidRPr="00C8534E">
              <w:rPr>
                <w:rFonts w:ascii="Simplified Arabic" w:eastAsia="Times New Roman" w:hAnsi="Simplified Arabic" w:cs="Simplified Arabic"/>
                <w:kern w:val="0"/>
                <w:highlight w:val="yellow"/>
                <w:lang w:val="en-GB" w:eastAsia="en-GB"/>
                <w14:ligatures w14:val="none"/>
              </w:rPr>
              <w:t>.</w:t>
            </w:r>
          </w:p>
        </w:tc>
        <w:tc>
          <w:tcPr>
            <w:tcW w:w="1701" w:type="dxa"/>
          </w:tcPr>
          <w:p w14:paraId="68880F7C" w14:textId="77777777" w:rsidR="00C15CB7" w:rsidRPr="00C8534E" w:rsidRDefault="00C15CB7" w:rsidP="00C15CB7">
            <w:pPr>
              <w:jc w:val="center"/>
              <w:rPr>
                <w:rFonts w:ascii="Simplified Arabic" w:eastAsia="Times New Roman" w:hAnsi="Simplified Arabic" w:cs="Simplified Arabic"/>
                <w:kern w:val="0"/>
                <w:highlight w:val="yellow"/>
                <w:rtl/>
                <w:lang w:val="en-GB" w:eastAsia="en-GB"/>
                <w14:ligatures w14:val="none"/>
              </w:rPr>
            </w:pPr>
            <w:r w:rsidRPr="00C8534E">
              <w:rPr>
                <w:rFonts w:ascii="Simplified Arabic" w:eastAsia="Times New Roman" w:hAnsi="Simplified Arabic" w:cs="Simplified Arabic"/>
                <w:kern w:val="0"/>
                <w:sz w:val="24"/>
                <w:szCs w:val="24"/>
                <w:highlight w:val="yellow"/>
                <w:rtl/>
                <w:lang w:val="en-GB" w:eastAsia="en-GB"/>
                <w14:ligatures w14:val="none"/>
              </w:rPr>
              <w:t>تم التنفيذ بالكامل</w:t>
            </w:r>
          </w:p>
        </w:tc>
        <w:tc>
          <w:tcPr>
            <w:tcW w:w="2977" w:type="dxa"/>
          </w:tcPr>
          <w:p w14:paraId="46C7033B" w14:textId="77777777" w:rsidR="00C15CB7" w:rsidRPr="00C8534E" w:rsidRDefault="00C15CB7" w:rsidP="00C15CB7">
            <w:pPr>
              <w:rPr>
                <w:rFonts w:ascii="Simplified Arabic" w:eastAsia="Times New Roman" w:hAnsi="Simplified Arabic" w:cs="Simplified Arabic"/>
                <w:kern w:val="0"/>
                <w:highlight w:val="yellow"/>
                <w:rtl/>
                <w:lang w:val="en-GB" w:eastAsia="en-GB"/>
                <w14:ligatures w14:val="none"/>
              </w:rPr>
            </w:pPr>
            <w:r w:rsidRPr="00C8534E">
              <w:rPr>
                <w:rFonts w:ascii="Simplified Arabic" w:eastAsia="Times New Roman" w:hAnsi="Simplified Arabic" w:cs="Simplified Arabic"/>
                <w:kern w:val="0"/>
                <w:highlight w:val="yellow"/>
                <w:rtl/>
                <w:lang w:val="en-GB" w:eastAsia="en-GB"/>
                <w14:ligatures w14:val="none"/>
              </w:rPr>
              <w:t>تم ذكر الأداة ومصدرها</w:t>
            </w:r>
          </w:p>
        </w:tc>
        <w:tc>
          <w:tcPr>
            <w:tcW w:w="3827" w:type="dxa"/>
          </w:tcPr>
          <w:p w14:paraId="5BD3B996" w14:textId="77777777" w:rsidR="00C15CB7" w:rsidRPr="00C8534E" w:rsidRDefault="00C15CB7" w:rsidP="00C15CB7">
            <w:pPr>
              <w:rPr>
                <w:rFonts w:ascii="Simplified Arabic" w:eastAsia="Times New Roman" w:hAnsi="Simplified Arabic" w:cs="Simplified Arabic"/>
                <w:b/>
                <w:bCs/>
                <w:kern w:val="0"/>
                <w:highlight w:val="yellow"/>
                <w:rtl/>
                <w:lang w:val="en-GB" w:eastAsia="en-GB"/>
                <w14:ligatures w14:val="none"/>
              </w:rPr>
            </w:pPr>
            <w:r w:rsidRPr="00C8534E">
              <w:rPr>
                <w:rFonts w:ascii="Simplified Arabic" w:eastAsia="Times New Roman" w:hAnsi="Simplified Arabic" w:cs="Simplified Arabic"/>
                <w:kern w:val="0"/>
                <w:highlight w:val="yellow"/>
                <w:rtl/>
                <w:lang w:val="en-GB" w:eastAsia="en-GB"/>
                <w14:ligatures w14:val="none"/>
              </w:rPr>
              <w:t>وصف الأداة بدقة مع ذكر مصدرها أو تطويرها</w:t>
            </w:r>
          </w:p>
        </w:tc>
        <w:tc>
          <w:tcPr>
            <w:tcW w:w="1843" w:type="dxa"/>
          </w:tcPr>
          <w:p w14:paraId="64839073" w14:textId="77777777" w:rsidR="00C15CB7" w:rsidRPr="00C8534E" w:rsidRDefault="00C15CB7" w:rsidP="00C15CB7">
            <w:pPr>
              <w:rPr>
                <w:rFonts w:ascii="Simplified Arabic" w:eastAsia="Times New Roman" w:hAnsi="Simplified Arabic" w:cs="Simplified Arabic"/>
                <w:kern w:val="0"/>
                <w:highlight w:val="yellow"/>
                <w:rtl/>
                <w:lang w:val="en-GB" w:eastAsia="en-GB"/>
                <w14:ligatures w14:val="none"/>
              </w:rPr>
            </w:pPr>
            <w:r w:rsidRPr="00C8534E">
              <w:rPr>
                <w:rFonts w:ascii="Simplified Arabic" w:eastAsia="Times New Roman" w:hAnsi="Simplified Arabic" w:cs="Simplified Arabic"/>
                <w:b/>
                <w:bCs/>
                <w:kern w:val="0"/>
                <w:highlight w:val="yellow"/>
                <w:rtl/>
                <w:lang w:val="en-GB" w:eastAsia="en-GB"/>
                <w14:ligatures w14:val="none"/>
              </w:rPr>
              <w:t>المنهجية – أداة القياس</w:t>
            </w:r>
          </w:p>
        </w:tc>
      </w:tr>
      <w:tr w:rsidR="00C15CB7" w:rsidRPr="009715E2" w14:paraId="3B42C215" w14:textId="77777777" w:rsidTr="00C15CB7">
        <w:tc>
          <w:tcPr>
            <w:tcW w:w="4106" w:type="dxa"/>
          </w:tcPr>
          <w:p w14:paraId="690B6D39" w14:textId="77777777" w:rsidR="00C15CB7" w:rsidRPr="00932962" w:rsidRDefault="00C15CB7" w:rsidP="00C15CB7">
            <w:pPr>
              <w:rPr>
                <w:rFonts w:ascii="Simplified Arabic" w:eastAsia="Times New Roman" w:hAnsi="Simplified Arabic" w:cs="Simplified Arabic"/>
                <w:kern w:val="0"/>
                <w:highlight w:val="green"/>
                <w:rtl/>
                <w:lang w:val="en-GB" w:eastAsia="en-GB"/>
                <w14:ligatures w14:val="none"/>
              </w:rPr>
            </w:pPr>
            <w:r>
              <w:rPr>
                <w:rFonts w:ascii="Simplified Arabic" w:eastAsia="Times New Roman" w:hAnsi="Simplified Arabic" w:cs="Simplified Arabic" w:hint="cs"/>
                <w:kern w:val="0"/>
                <w:highlight w:val="green"/>
                <w:rtl/>
                <w:lang w:val="en-GB" w:eastAsia="en-GB"/>
                <w14:ligatures w14:val="none"/>
              </w:rPr>
              <w:t xml:space="preserve">تم اعادة صياغة هذا القسم بوضوح اكثر....صفحة 54 </w:t>
            </w:r>
          </w:p>
        </w:tc>
        <w:tc>
          <w:tcPr>
            <w:tcW w:w="4106" w:type="dxa"/>
            <w:hideMark/>
          </w:tcPr>
          <w:p w14:paraId="766A1585" w14:textId="77777777" w:rsidR="00C15CB7" w:rsidRPr="00932962" w:rsidRDefault="00C15CB7" w:rsidP="00C15CB7">
            <w:pPr>
              <w:rPr>
                <w:rFonts w:ascii="Simplified Arabic" w:eastAsia="Times New Roman" w:hAnsi="Simplified Arabic" w:cs="Simplified Arabic"/>
                <w:kern w:val="0"/>
                <w:highlight w:val="green"/>
                <w:lang w:val="en-GB" w:eastAsia="en-GB"/>
                <w14:ligatures w14:val="none"/>
              </w:rPr>
            </w:pPr>
            <w:r w:rsidRPr="00932962">
              <w:rPr>
                <w:rFonts w:ascii="Simplified Arabic" w:eastAsia="Times New Roman" w:hAnsi="Simplified Arabic" w:cs="Simplified Arabic"/>
                <w:kern w:val="0"/>
                <w:highlight w:val="green"/>
                <w:rtl/>
                <w:lang w:val="en-GB" w:eastAsia="en-GB"/>
                <w14:ligatures w14:val="none"/>
              </w:rPr>
              <w:t>هذه نقطة جوهرية تحتاج معالجة قبل التنفيذ</w:t>
            </w:r>
            <w:r w:rsidRPr="00932962">
              <w:rPr>
                <w:rFonts w:ascii="Simplified Arabic" w:eastAsia="Times New Roman" w:hAnsi="Simplified Arabic" w:cs="Simplified Arabic"/>
                <w:kern w:val="0"/>
                <w:highlight w:val="green"/>
                <w:lang w:val="en-GB" w:eastAsia="en-GB"/>
                <w14:ligatures w14:val="none"/>
              </w:rPr>
              <w:t>.</w:t>
            </w:r>
          </w:p>
        </w:tc>
        <w:tc>
          <w:tcPr>
            <w:tcW w:w="1701" w:type="dxa"/>
          </w:tcPr>
          <w:p w14:paraId="5EC88C25" w14:textId="77777777" w:rsidR="00C15CB7" w:rsidRPr="00932962" w:rsidRDefault="00C15CB7" w:rsidP="00C15CB7">
            <w:pPr>
              <w:jc w:val="center"/>
              <w:rPr>
                <w:rFonts w:ascii="Simplified Arabic" w:eastAsia="Times New Roman" w:hAnsi="Simplified Arabic" w:cs="Simplified Arabic"/>
                <w:kern w:val="0"/>
                <w:highlight w:val="green"/>
                <w:rtl/>
                <w:lang w:val="en-GB" w:eastAsia="en-GB"/>
                <w14:ligatures w14:val="none"/>
              </w:rPr>
            </w:pPr>
            <w:r w:rsidRPr="00932962">
              <w:rPr>
                <w:rFonts w:ascii="Simplified Arabic" w:eastAsia="Times New Roman" w:hAnsi="Simplified Arabic" w:cs="Simplified Arabic"/>
                <w:kern w:val="0"/>
                <w:sz w:val="24"/>
                <w:szCs w:val="24"/>
                <w:highlight w:val="green"/>
                <w:rtl/>
                <w:lang w:val="en-GB" w:eastAsia="en-GB"/>
                <w14:ligatures w14:val="none"/>
              </w:rPr>
              <w:t>غير منفّذ</w:t>
            </w:r>
          </w:p>
        </w:tc>
        <w:tc>
          <w:tcPr>
            <w:tcW w:w="2977" w:type="dxa"/>
          </w:tcPr>
          <w:p w14:paraId="4EB558F5" w14:textId="77777777" w:rsidR="00C15CB7" w:rsidRPr="00932962" w:rsidRDefault="00C15CB7" w:rsidP="00C15CB7">
            <w:pPr>
              <w:rPr>
                <w:rFonts w:ascii="Simplified Arabic" w:eastAsia="Times New Roman" w:hAnsi="Simplified Arabic" w:cs="Simplified Arabic"/>
                <w:kern w:val="0"/>
                <w:highlight w:val="green"/>
                <w:rtl/>
                <w:lang w:val="en-GB" w:eastAsia="en-GB"/>
                <w14:ligatures w14:val="none"/>
              </w:rPr>
            </w:pPr>
            <w:r w:rsidRPr="00932962">
              <w:rPr>
                <w:rFonts w:ascii="Simplified Arabic" w:eastAsia="Times New Roman" w:hAnsi="Simplified Arabic" w:cs="Simplified Arabic"/>
                <w:kern w:val="0"/>
                <w:highlight w:val="green"/>
                <w:rtl/>
                <w:lang w:val="en-GB" w:eastAsia="en-GB"/>
                <w14:ligatures w14:val="none"/>
              </w:rPr>
              <w:t>لم يتم ذكر طريقة التحليل الإحصائي بشكل واضح</w:t>
            </w:r>
          </w:p>
        </w:tc>
        <w:tc>
          <w:tcPr>
            <w:tcW w:w="3827" w:type="dxa"/>
          </w:tcPr>
          <w:p w14:paraId="1E228FF7" w14:textId="77777777" w:rsidR="00C15CB7" w:rsidRPr="00932962" w:rsidRDefault="00C15CB7" w:rsidP="00C15CB7">
            <w:pPr>
              <w:rPr>
                <w:rFonts w:ascii="Simplified Arabic" w:eastAsia="Times New Roman" w:hAnsi="Simplified Arabic" w:cs="Simplified Arabic"/>
                <w:b/>
                <w:bCs/>
                <w:kern w:val="0"/>
                <w:highlight w:val="green"/>
                <w:rtl/>
                <w:lang w:val="en-GB" w:eastAsia="en-GB"/>
                <w14:ligatures w14:val="none"/>
              </w:rPr>
            </w:pPr>
            <w:r w:rsidRPr="00932962">
              <w:rPr>
                <w:rFonts w:ascii="Simplified Arabic" w:eastAsia="Times New Roman" w:hAnsi="Simplified Arabic" w:cs="Simplified Arabic"/>
                <w:kern w:val="0"/>
                <w:highlight w:val="green"/>
                <w:rtl/>
                <w:lang w:val="en-GB" w:eastAsia="en-GB"/>
                <w14:ligatures w14:val="none"/>
              </w:rPr>
              <w:t>توضيح طرق التحليل الإحصائي</w:t>
            </w:r>
          </w:p>
        </w:tc>
        <w:tc>
          <w:tcPr>
            <w:tcW w:w="1843" w:type="dxa"/>
          </w:tcPr>
          <w:p w14:paraId="2EF9ABDB" w14:textId="77777777" w:rsidR="00C15CB7" w:rsidRPr="00932962" w:rsidRDefault="00C15CB7" w:rsidP="00C15CB7">
            <w:pPr>
              <w:rPr>
                <w:rFonts w:ascii="Simplified Arabic" w:eastAsia="Times New Roman" w:hAnsi="Simplified Arabic" w:cs="Simplified Arabic"/>
                <w:kern w:val="0"/>
                <w:highlight w:val="green"/>
                <w:rtl/>
                <w:lang w:val="en-GB" w:eastAsia="en-GB"/>
                <w14:ligatures w14:val="none"/>
              </w:rPr>
            </w:pPr>
            <w:r w:rsidRPr="00932962">
              <w:rPr>
                <w:rFonts w:ascii="Simplified Arabic" w:eastAsia="Times New Roman" w:hAnsi="Simplified Arabic" w:cs="Simplified Arabic"/>
                <w:b/>
                <w:bCs/>
                <w:kern w:val="0"/>
                <w:highlight w:val="green"/>
                <w:rtl/>
                <w:lang w:val="en-GB" w:eastAsia="en-GB"/>
                <w14:ligatures w14:val="none"/>
              </w:rPr>
              <w:t>المنهجية – التحليل الإحصائي</w:t>
            </w:r>
          </w:p>
        </w:tc>
      </w:tr>
      <w:tr w:rsidR="00C15CB7" w:rsidRPr="009715E2" w14:paraId="5014474F" w14:textId="77777777" w:rsidTr="00C15CB7">
        <w:tc>
          <w:tcPr>
            <w:tcW w:w="4106" w:type="dxa"/>
          </w:tcPr>
          <w:p w14:paraId="0B1C6B16" w14:textId="77777777" w:rsidR="00C15CB7" w:rsidRPr="00C8534E" w:rsidRDefault="00C15CB7" w:rsidP="00C15CB7">
            <w:pPr>
              <w:rPr>
                <w:rFonts w:ascii="Simplified Arabic" w:eastAsia="Times New Roman" w:hAnsi="Simplified Arabic" w:cs="Simplified Arabic"/>
                <w:kern w:val="0"/>
                <w:highlight w:val="yellow"/>
                <w:rtl/>
                <w:lang w:val="en-GB" w:eastAsia="en-GB"/>
                <w14:ligatures w14:val="none"/>
              </w:rPr>
            </w:pPr>
          </w:p>
        </w:tc>
        <w:tc>
          <w:tcPr>
            <w:tcW w:w="4106" w:type="dxa"/>
            <w:hideMark/>
          </w:tcPr>
          <w:p w14:paraId="5C44DB18" w14:textId="77777777" w:rsidR="00C15CB7" w:rsidRPr="00C8534E" w:rsidRDefault="00C15CB7" w:rsidP="00C15CB7">
            <w:pPr>
              <w:rPr>
                <w:rFonts w:ascii="Simplified Arabic" w:eastAsia="Times New Roman" w:hAnsi="Simplified Arabic" w:cs="Simplified Arabic"/>
                <w:kern w:val="0"/>
                <w:highlight w:val="yellow"/>
                <w:lang w:val="en-GB" w:eastAsia="en-GB"/>
                <w14:ligatures w14:val="none"/>
              </w:rPr>
            </w:pPr>
            <w:r w:rsidRPr="00C8534E">
              <w:rPr>
                <w:rFonts w:ascii="Simplified Arabic" w:eastAsia="Times New Roman" w:hAnsi="Simplified Arabic" w:cs="Simplified Arabic"/>
                <w:kern w:val="0"/>
                <w:highlight w:val="yellow"/>
                <w:rtl/>
                <w:lang w:val="en-GB" w:eastAsia="en-GB"/>
                <w14:ligatures w14:val="none"/>
              </w:rPr>
              <w:t>يفضل مراجعة نهائية للتأكد من التنسيق الكامل</w:t>
            </w:r>
            <w:r w:rsidRPr="00C8534E">
              <w:rPr>
                <w:rFonts w:ascii="Simplified Arabic" w:eastAsia="Times New Roman" w:hAnsi="Simplified Arabic" w:cs="Simplified Arabic"/>
                <w:kern w:val="0"/>
                <w:highlight w:val="yellow"/>
                <w:lang w:val="en-GB" w:eastAsia="en-GB"/>
                <w14:ligatures w14:val="none"/>
              </w:rPr>
              <w:t>.</w:t>
            </w:r>
          </w:p>
        </w:tc>
        <w:tc>
          <w:tcPr>
            <w:tcW w:w="1701" w:type="dxa"/>
          </w:tcPr>
          <w:p w14:paraId="58961916" w14:textId="77777777" w:rsidR="00C15CB7" w:rsidRPr="00C8534E" w:rsidRDefault="00C15CB7" w:rsidP="00C15CB7">
            <w:pPr>
              <w:jc w:val="center"/>
              <w:rPr>
                <w:rFonts w:ascii="Simplified Arabic" w:eastAsia="Times New Roman" w:hAnsi="Simplified Arabic" w:cs="Simplified Arabic"/>
                <w:kern w:val="0"/>
                <w:highlight w:val="yellow"/>
                <w:rtl/>
                <w:lang w:val="en-GB" w:eastAsia="en-GB"/>
                <w14:ligatures w14:val="none"/>
              </w:rPr>
            </w:pPr>
            <w:r w:rsidRPr="00C8534E">
              <w:rPr>
                <w:rFonts w:ascii="Simplified Arabic" w:eastAsia="Times New Roman" w:hAnsi="Simplified Arabic" w:cs="Simplified Arabic"/>
                <w:kern w:val="0"/>
                <w:sz w:val="24"/>
                <w:szCs w:val="24"/>
                <w:highlight w:val="yellow"/>
                <w:rtl/>
                <w:lang w:val="en-GB" w:eastAsia="en-GB"/>
                <w14:ligatures w14:val="none"/>
              </w:rPr>
              <w:t>تم التنفيذ بالكامل</w:t>
            </w:r>
          </w:p>
        </w:tc>
        <w:tc>
          <w:tcPr>
            <w:tcW w:w="2977" w:type="dxa"/>
          </w:tcPr>
          <w:p w14:paraId="114D3404" w14:textId="77777777" w:rsidR="00C15CB7" w:rsidRPr="00C8534E" w:rsidRDefault="00C15CB7" w:rsidP="00C15CB7">
            <w:pPr>
              <w:rPr>
                <w:rFonts w:ascii="Simplified Arabic" w:eastAsia="Times New Roman" w:hAnsi="Simplified Arabic" w:cs="Simplified Arabic"/>
                <w:kern w:val="0"/>
                <w:highlight w:val="yellow"/>
                <w:rtl/>
                <w:lang w:val="en-GB" w:eastAsia="en-GB"/>
                <w14:ligatures w14:val="none"/>
              </w:rPr>
            </w:pPr>
            <w:r w:rsidRPr="00C8534E">
              <w:rPr>
                <w:rFonts w:ascii="Simplified Arabic" w:eastAsia="Times New Roman" w:hAnsi="Simplified Arabic" w:cs="Simplified Arabic"/>
                <w:kern w:val="0"/>
                <w:highlight w:val="yellow"/>
                <w:rtl/>
                <w:lang w:val="en-GB" w:eastAsia="en-GB"/>
                <w14:ligatures w14:val="none"/>
              </w:rPr>
              <w:t>تم تعديل معظم المراجع</w:t>
            </w:r>
          </w:p>
        </w:tc>
        <w:tc>
          <w:tcPr>
            <w:tcW w:w="3827" w:type="dxa"/>
          </w:tcPr>
          <w:p w14:paraId="59D13AD1" w14:textId="77777777" w:rsidR="00C15CB7" w:rsidRPr="00C8534E" w:rsidRDefault="00C15CB7" w:rsidP="00C15CB7">
            <w:pPr>
              <w:rPr>
                <w:rFonts w:ascii="Simplified Arabic" w:eastAsia="Times New Roman" w:hAnsi="Simplified Arabic" w:cs="Simplified Arabic"/>
                <w:b/>
                <w:bCs/>
                <w:kern w:val="0"/>
                <w:highlight w:val="yellow"/>
                <w:rtl/>
                <w:lang w:val="en-GB" w:eastAsia="en-GB"/>
                <w14:ligatures w14:val="none"/>
              </w:rPr>
            </w:pPr>
            <w:r w:rsidRPr="00C8534E">
              <w:rPr>
                <w:rFonts w:ascii="Simplified Arabic" w:eastAsia="Times New Roman" w:hAnsi="Simplified Arabic" w:cs="Simplified Arabic"/>
                <w:kern w:val="0"/>
                <w:highlight w:val="yellow"/>
                <w:rtl/>
                <w:lang w:val="en-GB" w:eastAsia="en-GB"/>
                <w14:ligatures w14:val="none"/>
              </w:rPr>
              <w:t>الالتزام بأسلوب</w:t>
            </w:r>
            <w:r w:rsidRPr="00C8534E">
              <w:rPr>
                <w:rFonts w:ascii="Simplified Arabic" w:eastAsia="Times New Roman" w:hAnsi="Simplified Arabic" w:cs="Simplified Arabic"/>
                <w:kern w:val="0"/>
                <w:highlight w:val="yellow"/>
                <w:lang w:val="en-GB" w:eastAsia="en-GB"/>
                <w14:ligatures w14:val="none"/>
              </w:rPr>
              <w:t xml:space="preserve"> APA </w:t>
            </w:r>
            <w:r w:rsidRPr="00C8534E">
              <w:rPr>
                <w:rFonts w:ascii="Simplified Arabic" w:eastAsia="Times New Roman" w:hAnsi="Simplified Arabic" w:cs="Simplified Arabic"/>
                <w:kern w:val="0"/>
                <w:highlight w:val="yellow"/>
                <w:rtl/>
                <w:lang w:val="en-GB" w:eastAsia="en-GB"/>
                <w14:ligatures w14:val="none"/>
              </w:rPr>
              <w:t>في جميع المراجع</w:t>
            </w:r>
          </w:p>
        </w:tc>
        <w:tc>
          <w:tcPr>
            <w:tcW w:w="1843" w:type="dxa"/>
          </w:tcPr>
          <w:p w14:paraId="4ACA5B10" w14:textId="77777777" w:rsidR="00C15CB7" w:rsidRPr="00C8534E" w:rsidRDefault="00C15CB7" w:rsidP="00C15CB7">
            <w:pPr>
              <w:rPr>
                <w:rFonts w:ascii="Simplified Arabic" w:eastAsia="Times New Roman" w:hAnsi="Simplified Arabic" w:cs="Simplified Arabic"/>
                <w:kern w:val="0"/>
                <w:highlight w:val="yellow"/>
                <w:rtl/>
                <w:lang w:val="en-GB" w:eastAsia="en-GB"/>
                <w14:ligatures w14:val="none"/>
              </w:rPr>
            </w:pPr>
            <w:r w:rsidRPr="00C8534E">
              <w:rPr>
                <w:rFonts w:ascii="Simplified Arabic" w:eastAsia="Times New Roman" w:hAnsi="Simplified Arabic" w:cs="Simplified Arabic"/>
                <w:b/>
                <w:bCs/>
                <w:kern w:val="0"/>
                <w:highlight w:val="yellow"/>
                <w:rtl/>
                <w:lang w:val="en-GB" w:eastAsia="en-GB"/>
                <w14:ligatures w14:val="none"/>
              </w:rPr>
              <w:t>المراجع – تنسيق</w:t>
            </w:r>
            <w:r w:rsidRPr="00C8534E">
              <w:rPr>
                <w:rFonts w:ascii="Simplified Arabic" w:eastAsia="Times New Roman" w:hAnsi="Simplified Arabic" w:cs="Simplified Arabic"/>
                <w:b/>
                <w:bCs/>
                <w:kern w:val="0"/>
                <w:highlight w:val="yellow"/>
                <w:lang w:val="en-GB" w:eastAsia="en-GB"/>
                <w14:ligatures w14:val="none"/>
              </w:rPr>
              <w:t xml:space="preserve"> APA</w:t>
            </w:r>
          </w:p>
        </w:tc>
      </w:tr>
      <w:tr w:rsidR="00C15CB7" w:rsidRPr="009715E2" w14:paraId="0CFE57CB" w14:textId="77777777" w:rsidTr="00C15CB7">
        <w:tc>
          <w:tcPr>
            <w:tcW w:w="4106" w:type="dxa"/>
          </w:tcPr>
          <w:p w14:paraId="35007B04" w14:textId="77777777" w:rsidR="00C15CB7" w:rsidRPr="00C8534E" w:rsidRDefault="00C15CB7" w:rsidP="00C15CB7">
            <w:pPr>
              <w:rPr>
                <w:rFonts w:ascii="Simplified Arabic" w:eastAsia="Times New Roman" w:hAnsi="Simplified Arabic" w:cs="Simplified Arabic"/>
                <w:kern w:val="0"/>
                <w:highlight w:val="yellow"/>
                <w:rtl/>
                <w:lang w:val="en-GB" w:eastAsia="en-GB"/>
                <w14:ligatures w14:val="none"/>
              </w:rPr>
            </w:pPr>
          </w:p>
        </w:tc>
        <w:tc>
          <w:tcPr>
            <w:tcW w:w="4106" w:type="dxa"/>
            <w:hideMark/>
          </w:tcPr>
          <w:p w14:paraId="6E7C0FB5" w14:textId="77777777" w:rsidR="00C15CB7" w:rsidRPr="00C8534E" w:rsidRDefault="00C15CB7" w:rsidP="00C15CB7">
            <w:pPr>
              <w:rPr>
                <w:rFonts w:ascii="Simplified Arabic" w:eastAsia="Times New Roman" w:hAnsi="Simplified Arabic" w:cs="Simplified Arabic"/>
                <w:kern w:val="0"/>
                <w:highlight w:val="yellow"/>
                <w:lang w:val="en-GB" w:eastAsia="en-GB"/>
                <w14:ligatures w14:val="none"/>
              </w:rPr>
            </w:pPr>
            <w:r w:rsidRPr="00C8534E">
              <w:rPr>
                <w:rFonts w:ascii="Simplified Arabic" w:eastAsia="Times New Roman" w:hAnsi="Simplified Arabic" w:cs="Simplified Arabic"/>
                <w:kern w:val="0"/>
                <w:highlight w:val="yellow"/>
                <w:rtl/>
                <w:lang w:val="en-GB" w:eastAsia="en-GB"/>
                <w14:ligatures w14:val="none"/>
              </w:rPr>
              <w:t>لا توجد ملاحظات</w:t>
            </w:r>
            <w:r w:rsidRPr="00C8534E">
              <w:rPr>
                <w:rFonts w:ascii="Simplified Arabic" w:eastAsia="Times New Roman" w:hAnsi="Simplified Arabic" w:cs="Simplified Arabic"/>
                <w:kern w:val="0"/>
                <w:highlight w:val="yellow"/>
                <w:lang w:val="en-GB" w:eastAsia="en-GB"/>
                <w14:ligatures w14:val="none"/>
              </w:rPr>
              <w:t>.</w:t>
            </w:r>
          </w:p>
        </w:tc>
        <w:tc>
          <w:tcPr>
            <w:tcW w:w="1701" w:type="dxa"/>
          </w:tcPr>
          <w:p w14:paraId="287388FE" w14:textId="77777777" w:rsidR="00C15CB7" w:rsidRPr="00C8534E" w:rsidRDefault="00C15CB7" w:rsidP="00C15CB7">
            <w:pPr>
              <w:jc w:val="center"/>
              <w:rPr>
                <w:rFonts w:ascii="Simplified Arabic" w:eastAsia="Times New Roman" w:hAnsi="Simplified Arabic" w:cs="Simplified Arabic"/>
                <w:kern w:val="0"/>
                <w:highlight w:val="yellow"/>
                <w:rtl/>
                <w:lang w:val="en-GB" w:eastAsia="en-GB"/>
                <w14:ligatures w14:val="none"/>
              </w:rPr>
            </w:pPr>
            <w:r w:rsidRPr="00C8534E">
              <w:rPr>
                <w:rFonts w:ascii="Simplified Arabic" w:eastAsia="Times New Roman" w:hAnsi="Simplified Arabic" w:cs="Simplified Arabic"/>
                <w:kern w:val="0"/>
                <w:sz w:val="24"/>
                <w:szCs w:val="24"/>
                <w:highlight w:val="yellow"/>
                <w:rtl/>
                <w:lang w:val="en-GB" w:eastAsia="en-GB"/>
                <w14:ligatures w14:val="none"/>
              </w:rPr>
              <w:t>تم التنفيذ بالكامل</w:t>
            </w:r>
          </w:p>
        </w:tc>
        <w:tc>
          <w:tcPr>
            <w:tcW w:w="2977" w:type="dxa"/>
          </w:tcPr>
          <w:p w14:paraId="735B4406" w14:textId="77777777" w:rsidR="00C15CB7" w:rsidRPr="00C8534E" w:rsidRDefault="00C15CB7" w:rsidP="00C15CB7">
            <w:pPr>
              <w:rPr>
                <w:rFonts w:ascii="Simplified Arabic" w:eastAsia="Times New Roman" w:hAnsi="Simplified Arabic" w:cs="Simplified Arabic"/>
                <w:kern w:val="0"/>
                <w:highlight w:val="yellow"/>
                <w:rtl/>
                <w:lang w:val="en-GB" w:eastAsia="en-GB"/>
                <w14:ligatures w14:val="none"/>
              </w:rPr>
            </w:pPr>
            <w:r w:rsidRPr="00C8534E">
              <w:rPr>
                <w:rFonts w:ascii="Simplified Arabic" w:eastAsia="Times New Roman" w:hAnsi="Simplified Arabic" w:cs="Simplified Arabic"/>
                <w:kern w:val="0"/>
                <w:highlight w:val="yellow"/>
                <w:rtl/>
                <w:lang w:val="en-GB" w:eastAsia="en-GB"/>
                <w14:ligatures w14:val="none"/>
              </w:rPr>
              <w:t>الترتيب صحيح</w:t>
            </w:r>
          </w:p>
        </w:tc>
        <w:tc>
          <w:tcPr>
            <w:tcW w:w="3827" w:type="dxa"/>
          </w:tcPr>
          <w:p w14:paraId="0F4D8C86" w14:textId="77777777" w:rsidR="00C15CB7" w:rsidRPr="00C8534E" w:rsidRDefault="00C15CB7" w:rsidP="00C15CB7">
            <w:pPr>
              <w:rPr>
                <w:rFonts w:ascii="Simplified Arabic" w:eastAsia="Times New Roman" w:hAnsi="Simplified Arabic" w:cs="Simplified Arabic"/>
                <w:b/>
                <w:bCs/>
                <w:kern w:val="0"/>
                <w:highlight w:val="yellow"/>
                <w:rtl/>
                <w:lang w:val="en-GB" w:eastAsia="en-GB"/>
                <w14:ligatures w14:val="none"/>
              </w:rPr>
            </w:pPr>
            <w:r w:rsidRPr="00C8534E">
              <w:rPr>
                <w:rFonts w:ascii="Simplified Arabic" w:eastAsia="Times New Roman" w:hAnsi="Simplified Arabic" w:cs="Simplified Arabic"/>
                <w:kern w:val="0"/>
                <w:highlight w:val="yellow"/>
                <w:rtl/>
                <w:lang w:val="en-GB" w:eastAsia="en-GB"/>
                <w14:ligatures w14:val="none"/>
              </w:rPr>
              <w:t>ترتيب المراجع أبجدياً</w:t>
            </w:r>
          </w:p>
        </w:tc>
        <w:tc>
          <w:tcPr>
            <w:tcW w:w="1843" w:type="dxa"/>
          </w:tcPr>
          <w:p w14:paraId="2D14AB5A" w14:textId="77777777" w:rsidR="00C15CB7" w:rsidRPr="00C8534E" w:rsidRDefault="00C15CB7" w:rsidP="00C15CB7">
            <w:pPr>
              <w:rPr>
                <w:rFonts w:ascii="Simplified Arabic" w:eastAsia="Times New Roman" w:hAnsi="Simplified Arabic" w:cs="Simplified Arabic"/>
                <w:kern w:val="0"/>
                <w:highlight w:val="yellow"/>
                <w:rtl/>
                <w:lang w:val="en-GB" w:eastAsia="en-GB"/>
                <w14:ligatures w14:val="none"/>
              </w:rPr>
            </w:pPr>
            <w:r w:rsidRPr="00C8534E">
              <w:rPr>
                <w:rFonts w:ascii="Simplified Arabic" w:eastAsia="Times New Roman" w:hAnsi="Simplified Arabic" w:cs="Simplified Arabic"/>
                <w:b/>
                <w:bCs/>
                <w:kern w:val="0"/>
                <w:highlight w:val="yellow"/>
                <w:rtl/>
                <w:lang w:val="en-GB" w:eastAsia="en-GB"/>
                <w14:ligatures w14:val="none"/>
              </w:rPr>
              <w:t>المراجع – الترتيب</w:t>
            </w:r>
          </w:p>
        </w:tc>
      </w:tr>
      <w:tr w:rsidR="00C15CB7" w:rsidRPr="009715E2" w14:paraId="3F45EE2C" w14:textId="77777777" w:rsidTr="00C15CB7">
        <w:tc>
          <w:tcPr>
            <w:tcW w:w="4106" w:type="dxa"/>
          </w:tcPr>
          <w:p w14:paraId="147AADC9" w14:textId="77777777" w:rsidR="00C15CB7" w:rsidRPr="00C8534E" w:rsidRDefault="00C15CB7" w:rsidP="00C15CB7">
            <w:pPr>
              <w:rPr>
                <w:rFonts w:ascii="Simplified Arabic" w:eastAsia="Times New Roman" w:hAnsi="Simplified Arabic" w:cs="Simplified Arabic"/>
                <w:kern w:val="0"/>
                <w:highlight w:val="yellow"/>
                <w:rtl/>
                <w:lang w:val="en-GB" w:eastAsia="en-GB"/>
                <w14:ligatures w14:val="none"/>
              </w:rPr>
            </w:pPr>
          </w:p>
        </w:tc>
        <w:tc>
          <w:tcPr>
            <w:tcW w:w="4106" w:type="dxa"/>
            <w:hideMark/>
          </w:tcPr>
          <w:p w14:paraId="4169C3D9" w14:textId="77777777" w:rsidR="00C15CB7" w:rsidRPr="00C8534E" w:rsidRDefault="00C15CB7" w:rsidP="00C15CB7">
            <w:pPr>
              <w:rPr>
                <w:rFonts w:ascii="Simplified Arabic" w:eastAsia="Times New Roman" w:hAnsi="Simplified Arabic" w:cs="Simplified Arabic"/>
                <w:kern w:val="0"/>
                <w:highlight w:val="yellow"/>
                <w:lang w:val="en-GB" w:eastAsia="en-GB"/>
                <w14:ligatures w14:val="none"/>
              </w:rPr>
            </w:pPr>
            <w:r w:rsidRPr="00C8534E">
              <w:rPr>
                <w:rFonts w:ascii="Simplified Arabic" w:eastAsia="Times New Roman" w:hAnsi="Simplified Arabic" w:cs="Simplified Arabic"/>
                <w:kern w:val="0"/>
                <w:highlight w:val="yellow"/>
                <w:rtl/>
                <w:lang w:val="en-GB" w:eastAsia="en-GB"/>
                <w14:ligatures w14:val="none"/>
              </w:rPr>
              <w:t>تنسيق مقبول</w:t>
            </w:r>
            <w:r w:rsidRPr="00C8534E">
              <w:rPr>
                <w:rFonts w:ascii="Simplified Arabic" w:eastAsia="Times New Roman" w:hAnsi="Simplified Arabic" w:cs="Simplified Arabic"/>
                <w:kern w:val="0"/>
                <w:highlight w:val="yellow"/>
                <w:lang w:val="en-GB" w:eastAsia="en-GB"/>
                <w14:ligatures w14:val="none"/>
              </w:rPr>
              <w:t>.</w:t>
            </w:r>
          </w:p>
        </w:tc>
        <w:tc>
          <w:tcPr>
            <w:tcW w:w="1701" w:type="dxa"/>
          </w:tcPr>
          <w:p w14:paraId="118B2EC8" w14:textId="77777777" w:rsidR="00C15CB7" w:rsidRPr="00C8534E" w:rsidRDefault="00C15CB7" w:rsidP="00C15CB7">
            <w:pPr>
              <w:jc w:val="center"/>
              <w:rPr>
                <w:rFonts w:ascii="Simplified Arabic" w:eastAsia="Times New Roman" w:hAnsi="Simplified Arabic" w:cs="Simplified Arabic"/>
                <w:kern w:val="0"/>
                <w:highlight w:val="yellow"/>
                <w:rtl/>
                <w:lang w:val="en-GB" w:eastAsia="en-GB"/>
                <w14:ligatures w14:val="none"/>
              </w:rPr>
            </w:pPr>
            <w:r w:rsidRPr="00C8534E">
              <w:rPr>
                <w:rFonts w:ascii="Simplified Arabic" w:eastAsia="Times New Roman" w:hAnsi="Simplified Arabic" w:cs="Simplified Arabic"/>
                <w:kern w:val="0"/>
                <w:sz w:val="24"/>
                <w:szCs w:val="24"/>
                <w:highlight w:val="yellow"/>
                <w:rtl/>
                <w:lang w:val="en-GB" w:eastAsia="en-GB"/>
                <w14:ligatures w14:val="none"/>
              </w:rPr>
              <w:t>تم التنفيذ بالكامل</w:t>
            </w:r>
          </w:p>
        </w:tc>
        <w:tc>
          <w:tcPr>
            <w:tcW w:w="2977" w:type="dxa"/>
          </w:tcPr>
          <w:p w14:paraId="238E650E" w14:textId="77777777" w:rsidR="00C15CB7" w:rsidRPr="00C8534E" w:rsidRDefault="00C15CB7" w:rsidP="00C15CB7">
            <w:pPr>
              <w:rPr>
                <w:rFonts w:ascii="Simplified Arabic" w:eastAsia="Times New Roman" w:hAnsi="Simplified Arabic" w:cs="Simplified Arabic"/>
                <w:kern w:val="0"/>
                <w:highlight w:val="yellow"/>
                <w:rtl/>
                <w:lang w:val="en-GB" w:eastAsia="en-GB"/>
                <w14:ligatures w14:val="none"/>
              </w:rPr>
            </w:pPr>
            <w:r w:rsidRPr="00C8534E">
              <w:rPr>
                <w:rFonts w:ascii="Simplified Arabic" w:eastAsia="Times New Roman" w:hAnsi="Simplified Arabic" w:cs="Simplified Arabic"/>
                <w:kern w:val="0"/>
                <w:highlight w:val="yellow"/>
                <w:rtl/>
                <w:lang w:val="en-GB" w:eastAsia="en-GB"/>
                <w14:ligatures w14:val="none"/>
              </w:rPr>
              <w:t>تم تحسين التنسيق العام</w:t>
            </w:r>
          </w:p>
        </w:tc>
        <w:tc>
          <w:tcPr>
            <w:tcW w:w="3827" w:type="dxa"/>
          </w:tcPr>
          <w:p w14:paraId="28C79EFB" w14:textId="77777777" w:rsidR="00C15CB7" w:rsidRPr="00C8534E" w:rsidRDefault="00C15CB7" w:rsidP="00C15CB7">
            <w:pPr>
              <w:rPr>
                <w:rFonts w:ascii="Simplified Arabic" w:eastAsia="Times New Roman" w:hAnsi="Simplified Arabic" w:cs="Simplified Arabic"/>
                <w:b/>
                <w:bCs/>
                <w:kern w:val="0"/>
                <w:highlight w:val="yellow"/>
                <w:rtl/>
                <w:lang w:val="en-GB" w:eastAsia="en-GB"/>
                <w14:ligatures w14:val="none"/>
              </w:rPr>
            </w:pPr>
            <w:r w:rsidRPr="00C8534E">
              <w:rPr>
                <w:rFonts w:ascii="Simplified Arabic" w:eastAsia="Times New Roman" w:hAnsi="Simplified Arabic" w:cs="Simplified Arabic"/>
                <w:kern w:val="0"/>
                <w:highlight w:val="yellow"/>
                <w:rtl/>
                <w:lang w:val="en-GB" w:eastAsia="en-GB"/>
                <w14:ligatures w14:val="none"/>
              </w:rPr>
              <w:t>توحيد الهوامش والخطوط وتنسيق العناوين</w:t>
            </w:r>
          </w:p>
        </w:tc>
        <w:tc>
          <w:tcPr>
            <w:tcW w:w="1843" w:type="dxa"/>
          </w:tcPr>
          <w:p w14:paraId="0D2AD54F" w14:textId="77777777" w:rsidR="00C15CB7" w:rsidRPr="00C8534E" w:rsidRDefault="00C15CB7" w:rsidP="00C15CB7">
            <w:pPr>
              <w:rPr>
                <w:rFonts w:ascii="Simplified Arabic" w:eastAsia="Times New Roman" w:hAnsi="Simplified Arabic" w:cs="Simplified Arabic"/>
                <w:kern w:val="0"/>
                <w:highlight w:val="yellow"/>
                <w:rtl/>
                <w:lang w:val="en-GB" w:eastAsia="en-GB"/>
                <w14:ligatures w14:val="none"/>
              </w:rPr>
            </w:pPr>
            <w:r w:rsidRPr="00C8534E">
              <w:rPr>
                <w:rFonts w:ascii="Simplified Arabic" w:eastAsia="Times New Roman" w:hAnsi="Simplified Arabic" w:cs="Simplified Arabic"/>
                <w:b/>
                <w:bCs/>
                <w:kern w:val="0"/>
                <w:highlight w:val="yellow"/>
                <w:rtl/>
                <w:lang w:val="en-GB" w:eastAsia="en-GB"/>
                <w14:ligatures w14:val="none"/>
              </w:rPr>
              <w:t>الشكل العام – التنسيق</w:t>
            </w:r>
          </w:p>
        </w:tc>
      </w:tr>
      <w:tr w:rsidR="00C15CB7" w:rsidRPr="009715E2" w14:paraId="2AD33764" w14:textId="77777777" w:rsidTr="00C15CB7">
        <w:tc>
          <w:tcPr>
            <w:tcW w:w="4106" w:type="dxa"/>
          </w:tcPr>
          <w:p w14:paraId="78CEE9D8" w14:textId="77777777" w:rsidR="00C15CB7" w:rsidRPr="00932962" w:rsidRDefault="00C15CB7" w:rsidP="00C15CB7">
            <w:pPr>
              <w:rPr>
                <w:rFonts w:ascii="Simplified Arabic" w:eastAsia="Times New Roman" w:hAnsi="Simplified Arabic" w:cs="Simplified Arabic"/>
                <w:kern w:val="0"/>
                <w:highlight w:val="green"/>
                <w:rtl/>
                <w:lang w:val="en-GB" w:eastAsia="en-GB"/>
                <w14:ligatures w14:val="none"/>
              </w:rPr>
            </w:pPr>
            <w:r>
              <w:rPr>
                <w:rFonts w:ascii="Simplified Arabic" w:eastAsia="Times New Roman" w:hAnsi="Simplified Arabic" w:cs="Simplified Arabic" w:hint="cs"/>
                <w:kern w:val="0"/>
                <w:highlight w:val="green"/>
                <w:rtl/>
                <w:lang w:val="en-GB" w:eastAsia="en-GB"/>
                <w14:ligatures w14:val="none"/>
              </w:rPr>
              <w:t xml:space="preserve">تم </w:t>
            </w:r>
          </w:p>
        </w:tc>
        <w:tc>
          <w:tcPr>
            <w:tcW w:w="4106" w:type="dxa"/>
            <w:hideMark/>
          </w:tcPr>
          <w:p w14:paraId="34EDF7D5" w14:textId="77777777" w:rsidR="00C15CB7" w:rsidRPr="00932962" w:rsidRDefault="00C15CB7" w:rsidP="00C15CB7">
            <w:pPr>
              <w:rPr>
                <w:rFonts w:ascii="Simplified Arabic" w:eastAsia="Times New Roman" w:hAnsi="Simplified Arabic" w:cs="Simplified Arabic"/>
                <w:kern w:val="0"/>
                <w:highlight w:val="green"/>
                <w:lang w:val="en-GB" w:eastAsia="en-GB"/>
                <w14:ligatures w14:val="none"/>
              </w:rPr>
            </w:pPr>
            <w:r w:rsidRPr="00932962">
              <w:rPr>
                <w:rFonts w:ascii="Simplified Arabic" w:eastAsia="Times New Roman" w:hAnsi="Simplified Arabic" w:cs="Simplified Arabic"/>
                <w:kern w:val="0"/>
                <w:highlight w:val="green"/>
                <w:rtl/>
                <w:lang w:val="en-GB" w:eastAsia="en-GB"/>
                <w14:ligatures w14:val="none"/>
              </w:rPr>
              <w:t>تحتاج مراجعة لغوية نهائية قبل التقديم</w:t>
            </w:r>
            <w:r w:rsidRPr="00932962">
              <w:rPr>
                <w:rFonts w:ascii="Simplified Arabic" w:eastAsia="Times New Roman" w:hAnsi="Simplified Arabic" w:cs="Simplified Arabic"/>
                <w:kern w:val="0"/>
                <w:highlight w:val="green"/>
                <w:lang w:val="en-GB" w:eastAsia="en-GB"/>
                <w14:ligatures w14:val="none"/>
              </w:rPr>
              <w:t>.</w:t>
            </w:r>
          </w:p>
        </w:tc>
        <w:tc>
          <w:tcPr>
            <w:tcW w:w="1701" w:type="dxa"/>
          </w:tcPr>
          <w:p w14:paraId="284983AB" w14:textId="77777777" w:rsidR="00C15CB7" w:rsidRPr="00932962" w:rsidRDefault="00C15CB7" w:rsidP="00C15CB7">
            <w:pPr>
              <w:jc w:val="center"/>
              <w:rPr>
                <w:rFonts w:ascii="Simplified Arabic" w:eastAsia="Times New Roman" w:hAnsi="Simplified Arabic" w:cs="Simplified Arabic"/>
                <w:kern w:val="0"/>
                <w:highlight w:val="green"/>
                <w:rtl/>
                <w:lang w:val="en-GB" w:eastAsia="en-GB"/>
                <w14:ligatures w14:val="none"/>
              </w:rPr>
            </w:pPr>
            <w:r w:rsidRPr="00932962">
              <w:rPr>
                <w:rFonts w:ascii="Simplified Arabic" w:hAnsi="Simplified Arabic" w:cs="Simplified Arabic"/>
                <w:sz w:val="24"/>
                <w:szCs w:val="24"/>
                <w:highlight w:val="green"/>
                <w:rtl/>
                <w:lang w:val="en-GB" w:eastAsia="en-GB"/>
              </w:rPr>
              <w:t>تم التنفيذ جزئيًا</w:t>
            </w:r>
          </w:p>
        </w:tc>
        <w:tc>
          <w:tcPr>
            <w:tcW w:w="2977" w:type="dxa"/>
          </w:tcPr>
          <w:p w14:paraId="274CF012" w14:textId="77777777" w:rsidR="00C15CB7" w:rsidRPr="00932962" w:rsidRDefault="00C15CB7" w:rsidP="00C15CB7">
            <w:pPr>
              <w:rPr>
                <w:rFonts w:ascii="Simplified Arabic" w:eastAsia="Times New Roman" w:hAnsi="Simplified Arabic" w:cs="Simplified Arabic"/>
                <w:kern w:val="0"/>
                <w:highlight w:val="green"/>
                <w:rtl/>
                <w:lang w:val="en-GB" w:eastAsia="en-GB"/>
                <w14:ligatures w14:val="none"/>
              </w:rPr>
            </w:pPr>
            <w:r w:rsidRPr="00932962">
              <w:rPr>
                <w:rFonts w:ascii="Simplified Arabic" w:eastAsia="Times New Roman" w:hAnsi="Simplified Arabic" w:cs="Simplified Arabic"/>
                <w:kern w:val="0"/>
                <w:highlight w:val="green"/>
                <w:rtl/>
                <w:lang w:val="en-GB" w:eastAsia="en-GB"/>
                <w14:ligatures w14:val="none"/>
              </w:rPr>
              <w:t>ما زالت توجد بعض الأخطاء البسيطة</w:t>
            </w:r>
          </w:p>
        </w:tc>
        <w:tc>
          <w:tcPr>
            <w:tcW w:w="3827" w:type="dxa"/>
          </w:tcPr>
          <w:p w14:paraId="4DA297D0" w14:textId="77777777" w:rsidR="00C15CB7" w:rsidRPr="00932962" w:rsidRDefault="00C15CB7" w:rsidP="00C15CB7">
            <w:pPr>
              <w:rPr>
                <w:rFonts w:ascii="Simplified Arabic" w:eastAsia="Times New Roman" w:hAnsi="Simplified Arabic" w:cs="Simplified Arabic"/>
                <w:b/>
                <w:bCs/>
                <w:kern w:val="0"/>
                <w:highlight w:val="green"/>
                <w:rtl/>
                <w:lang w:val="en-GB" w:eastAsia="en-GB"/>
                <w14:ligatures w14:val="none"/>
              </w:rPr>
            </w:pPr>
            <w:r w:rsidRPr="00932962">
              <w:rPr>
                <w:rFonts w:ascii="Simplified Arabic" w:eastAsia="Times New Roman" w:hAnsi="Simplified Arabic" w:cs="Simplified Arabic"/>
                <w:kern w:val="0"/>
                <w:highlight w:val="green"/>
                <w:rtl/>
                <w:lang w:val="en-GB" w:eastAsia="en-GB"/>
                <w14:ligatures w14:val="none"/>
              </w:rPr>
              <w:t>مراجعة الأخطاء اللغوية والإملائية</w:t>
            </w:r>
          </w:p>
        </w:tc>
        <w:tc>
          <w:tcPr>
            <w:tcW w:w="1843" w:type="dxa"/>
          </w:tcPr>
          <w:p w14:paraId="71A6E605" w14:textId="77777777" w:rsidR="00C15CB7" w:rsidRPr="00932962" w:rsidRDefault="00C15CB7" w:rsidP="00C15CB7">
            <w:pPr>
              <w:rPr>
                <w:rFonts w:ascii="Simplified Arabic" w:eastAsia="Times New Roman" w:hAnsi="Simplified Arabic" w:cs="Simplified Arabic"/>
                <w:kern w:val="0"/>
                <w:highlight w:val="green"/>
                <w:rtl/>
                <w:lang w:val="en-GB" w:eastAsia="en-GB"/>
                <w14:ligatures w14:val="none"/>
              </w:rPr>
            </w:pPr>
            <w:r w:rsidRPr="00932962">
              <w:rPr>
                <w:rFonts w:ascii="Simplified Arabic" w:eastAsia="Times New Roman" w:hAnsi="Simplified Arabic" w:cs="Simplified Arabic"/>
                <w:b/>
                <w:bCs/>
                <w:kern w:val="0"/>
                <w:highlight w:val="green"/>
                <w:rtl/>
                <w:lang w:val="en-GB" w:eastAsia="en-GB"/>
                <w14:ligatures w14:val="none"/>
              </w:rPr>
              <w:t>الشكل العام – اللغة</w:t>
            </w:r>
          </w:p>
        </w:tc>
      </w:tr>
    </w:tbl>
    <w:p w14:paraId="12DF9310" w14:textId="77777777" w:rsidR="00F22058" w:rsidRDefault="00F22058" w:rsidP="00F22058">
      <w:pPr>
        <w:spacing w:after="0" w:line="240" w:lineRule="auto"/>
        <w:jc w:val="center"/>
        <w:rPr>
          <w:rFonts w:ascii="Simplified Arabic" w:hAnsi="Simplified Arabic" w:cs="Simplified Arabic"/>
          <w:b/>
          <w:bCs/>
          <w:sz w:val="20"/>
          <w:szCs w:val="20"/>
          <w:rtl/>
        </w:rPr>
      </w:pPr>
      <w:r>
        <w:rPr>
          <w:rFonts w:ascii="Simplified Arabic" w:hAnsi="Simplified Arabic" w:cs="Simplified Arabic" w:hint="cs"/>
          <w:b/>
          <w:bCs/>
          <w:sz w:val="20"/>
          <w:szCs w:val="20"/>
          <w:rtl/>
        </w:rPr>
        <w:t xml:space="preserve">التعديل الأول </w:t>
      </w:r>
    </w:p>
    <w:p w14:paraId="69AE97E7" w14:textId="3B0DCC0C" w:rsidR="00F22058" w:rsidRPr="005C6FF4" w:rsidRDefault="00F22058" w:rsidP="00F22058">
      <w:pPr>
        <w:spacing w:after="0" w:line="240" w:lineRule="auto"/>
        <w:jc w:val="center"/>
        <w:rPr>
          <w:rFonts w:ascii="Simplified Arabic" w:hAnsi="Simplified Arabic" w:cs="Simplified Arabic"/>
          <w:sz w:val="20"/>
          <w:szCs w:val="20"/>
        </w:rPr>
      </w:pPr>
      <w:r w:rsidRPr="007B0364">
        <w:rPr>
          <w:rFonts w:ascii="Simplified Arabic" w:hAnsi="Simplified Arabic" w:cs="Simplified Arabic" w:hint="cs"/>
          <w:b/>
          <w:bCs/>
          <w:sz w:val="20"/>
          <w:szCs w:val="20"/>
          <w:rtl/>
        </w:rPr>
        <w:t>أثر</w:t>
      </w:r>
      <w:r w:rsidRPr="007B0364">
        <w:rPr>
          <w:rFonts w:ascii="Simplified Arabic" w:hAnsi="Simplified Arabic" w:cs="Simplified Arabic"/>
          <w:b/>
          <w:bCs/>
          <w:sz w:val="20"/>
          <w:szCs w:val="20"/>
          <w:rtl/>
        </w:rPr>
        <w:t xml:space="preserve"> </w:t>
      </w:r>
      <w:r w:rsidRPr="007B0364">
        <w:rPr>
          <w:rFonts w:ascii="Simplified Arabic" w:hAnsi="Simplified Arabic" w:cs="Simplified Arabic" w:hint="cs"/>
          <w:b/>
          <w:bCs/>
          <w:sz w:val="20"/>
          <w:szCs w:val="20"/>
          <w:rtl/>
        </w:rPr>
        <w:t>التخطيط</w:t>
      </w:r>
      <w:r w:rsidRPr="007B0364">
        <w:rPr>
          <w:rFonts w:ascii="Simplified Arabic" w:hAnsi="Simplified Arabic" w:cs="Simplified Arabic"/>
          <w:b/>
          <w:bCs/>
          <w:sz w:val="20"/>
          <w:szCs w:val="20"/>
          <w:rtl/>
        </w:rPr>
        <w:t xml:space="preserve"> </w:t>
      </w:r>
      <w:r w:rsidRPr="007B0364">
        <w:rPr>
          <w:rFonts w:ascii="Simplified Arabic" w:hAnsi="Simplified Arabic" w:cs="Simplified Arabic" w:hint="cs"/>
          <w:b/>
          <w:bCs/>
          <w:sz w:val="20"/>
          <w:szCs w:val="20"/>
          <w:rtl/>
        </w:rPr>
        <w:t>الاستراتيجي</w:t>
      </w:r>
      <w:r w:rsidRPr="007B0364">
        <w:rPr>
          <w:rFonts w:ascii="Simplified Arabic" w:hAnsi="Simplified Arabic" w:cs="Simplified Arabic"/>
          <w:b/>
          <w:bCs/>
          <w:sz w:val="20"/>
          <w:szCs w:val="20"/>
          <w:rtl/>
        </w:rPr>
        <w:t xml:space="preserve"> </w:t>
      </w:r>
      <w:r w:rsidRPr="007B0364">
        <w:rPr>
          <w:rFonts w:ascii="Simplified Arabic" w:hAnsi="Simplified Arabic" w:cs="Simplified Arabic" w:hint="cs"/>
          <w:b/>
          <w:bCs/>
          <w:sz w:val="20"/>
          <w:szCs w:val="20"/>
          <w:rtl/>
        </w:rPr>
        <w:t>للموارد</w:t>
      </w:r>
      <w:r w:rsidRPr="007B0364">
        <w:rPr>
          <w:rFonts w:ascii="Simplified Arabic" w:hAnsi="Simplified Arabic" w:cs="Simplified Arabic"/>
          <w:b/>
          <w:bCs/>
          <w:sz w:val="20"/>
          <w:szCs w:val="20"/>
          <w:rtl/>
        </w:rPr>
        <w:t xml:space="preserve"> </w:t>
      </w:r>
      <w:r w:rsidRPr="007B0364">
        <w:rPr>
          <w:rFonts w:ascii="Simplified Arabic" w:hAnsi="Simplified Arabic" w:cs="Simplified Arabic" w:hint="cs"/>
          <w:b/>
          <w:bCs/>
          <w:sz w:val="20"/>
          <w:szCs w:val="20"/>
          <w:rtl/>
        </w:rPr>
        <w:t>البشرية</w:t>
      </w:r>
      <w:r w:rsidRPr="007B0364">
        <w:rPr>
          <w:rFonts w:ascii="Simplified Arabic" w:hAnsi="Simplified Arabic" w:cs="Simplified Arabic"/>
          <w:b/>
          <w:bCs/>
          <w:sz w:val="20"/>
          <w:szCs w:val="20"/>
          <w:rtl/>
        </w:rPr>
        <w:t xml:space="preserve"> </w:t>
      </w:r>
      <w:r w:rsidRPr="007B0364">
        <w:rPr>
          <w:rFonts w:ascii="Simplified Arabic" w:hAnsi="Simplified Arabic" w:cs="Simplified Arabic" w:hint="cs"/>
          <w:b/>
          <w:bCs/>
          <w:sz w:val="20"/>
          <w:szCs w:val="20"/>
          <w:rtl/>
        </w:rPr>
        <w:t>على</w:t>
      </w:r>
      <w:r w:rsidRPr="007B0364">
        <w:rPr>
          <w:rFonts w:ascii="Simplified Arabic" w:hAnsi="Simplified Arabic" w:cs="Simplified Arabic"/>
          <w:b/>
          <w:bCs/>
          <w:sz w:val="20"/>
          <w:szCs w:val="20"/>
          <w:rtl/>
        </w:rPr>
        <w:t xml:space="preserve"> </w:t>
      </w:r>
      <w:r w:rsidRPr="007B0364">
        <w:rPr>
          <w:rFonts w:ascii="Simplified Arabic" w:hAnsi="Simplified Arabic" w:cs="Simplified Arabic" w:hint="cs"/>
          <w:b/>
          <w:bCs/>
          <w:sz w:val="20"/>
          <w:szCs w:val="20"/>
          <w:rtl/>
        </w:rPr>
        <w:t>البراعة</w:t>
      </w:r>
      <w:r w:rsidRPr="007B0364">
        <w:rPr>
          <w:rFonts w:ascii="Simplified Arabic" w:hAnsi="Simplified Arabic" w:cs="Simplified Arabic"/>
          <w:b/>
          <w:bCs/>
          <w:sz w:val="20"/>
          <w:szCs w:val="20"/>
          <w:rtl/>
        </w:rPr>
        <w:t xml:space="preserve"> </w:t>
      </w:r>
      <w:r w:rsidRPr="007B0364">
        <w:rPr>
          <w:rFonts w:ascii="Simplified Arabic" w:hAnsi="Simplified Arabic" w:cs="Simplified Arabic" w:hint="cs"/>
          <w:b/>
          <w:bCs/>
          <w:sz w:val="20"/>
          <w:szCs w:val="20"/>
          <w:rtl/>
        </w:rPr>
        <w:t>التنظيمية</w:t>
      </w:r>
      <w:r w:rsidRPr="007B0364">
        <w:rPr>
          <w:rFonts w:ascii="Simplified Arabic" w:hAnsi="Simplified Arabic" w:cs="Simplified Arabic"/>
          <w:b/>
          <w:bCs/>
          <w:sz w:val="20"/>
          <w:szCs w:val="20"/>
          <w:rtl/>
        </w:rPr>
        <w:t xml:space="preserve">: </w:t>
      </w:r>
      <w:r w:rsidRPr="007B0364">
        <w:rPr>
          <w:rFonts w:ascii="Simplified Arabic" w:hAnsi="Simplified Arabic" w:cs="Simplified Arabic" w:hint="cs"/>
          <w:b/>
          <w:bCs/>
          <w:sz w:val="20"/>
          <w:szCs w:val="20"/>
          <w:rtl/>
        </w:rPr>
        <w:t>دراسة</w:t>
      </w:r>
      <w:r w:rsidRPr="007B0364">
        <w:rPr>
          <w:rFonts w:ascii="Simplified Arabic" w:hAnsi="Simplified Arabic" w:cs="Simplified Arabic"/>
          <w:b/>
          <w:bCs/>
          <w:sz w:val="20"/>
          <w:szCs w:val="20"/>
          <w:rtl/>
        </w:rPr>
        <w:t xml:space="preserve"> </w:t>
      </w:r>
      <w:r w:rsidRPr="007B0364">
        <w:rPr>
          <w:rFonts w:ascii="Simplified Arabic" w:hAnsi="Simplified Arabic" w:cs="Simplified Arabic" w:hint="cs"/>
          <w:b/>
          <w:bCs/>
          <w:sz w:val="20"/>
          <w:szCs w:val="20"/>
          <w:rtl/>
        </w:rPr>
        <w:t>ميدانية</w:t>
      </w:r>
      <w:r w:rsidRPr="007B0364">
        <w:rPr>
          <w:rFonts w:ascii="Simplified Arabic" w:hAnsi="Simplified Arabic" w:cs="Simplified Arabic"/>
          <w:b/>
          <w:bCs/>
          <w:sz w:val="20"/>
          <w:szCs w:val="20"/>
          <w:rtl/>
        </w:rPr>
        <w:t xml:space="preserve"> </w:t>
      </w:r>
      <w:r w:rsidRPr="007B0364">
        <w:rPr>
          <w:rFonts w:ascii="Simplified Arabic" w:hAnsi="Simplified Arabic" w:cs="Simplified Arabic" w:hint="cs"/>
          <w:b/>
          <w:bCs/>
          <w:sz w:val="20"/>
          <w:szCs w:val="20"/>
          <w:rtl/>
        </w:rPr>
        <w:t>على</w:t>
      </w:r>
      <w:r w:rsidRPr="007B0364">
        <w:rPr>
          <w:rFonts w:ascii="Simplified Arabic" w:hAnsi="Simplified Arabic" w:cs="Simplified Arabic"/>
          <w:b/>
          <w:bCs/>
          <w:sz w:val="20"/>
          <w:szCs w:val="20"/>
          <w:rtl/>
        </w:rPr>
        <w:t xml:space="preserve"> </w:t>
      </w:r>
      <w:r w:rsidRPr="007B0364">
        <w:rPr>
          <w:rFonts w:ascii="Simplified Arabic" w:hAnsi="Simplified Arabic" w:cs="Simplified Arabic" w:hint="cs"/>
          <w:b/>
          <w:bCs/>
          <w:sz w:val="20"/>
          <w:szCs w:val="20"/>
          <w:rtl/>
        </w:rPr>
        <w:t>وزارة</w:t>
      </w:r>
      <w:r w:rsidRPr="007B0364">
        <w:rPr>
          <w:rFonts w:ascii="Simplified Arabic" w:hAnsi="Simplified Arabic" w:cs="Simplified Arabic"/>
          <w:b/>
          <w:bCs/>
          <w:sz w:val="20"/>
          <w:szCs w:val="20"/>
          <w:rtl/>
        </w:rPr>
        <w:t xml:space="preserve"> </w:t>
      </w:r>
      <w:r w:rsidRPr="007B0364">
        <w:rPr>
          <w:rFonts w:ascii="Simplified Arabic" w:hAnsi="Simplified Arabic" w:cs="Simplified Arabic" w:hint="cs"/>
          <w:b/>
          <w:bCs/>
          <w:sz w:val="20"/>
          <w:szCs w:val="20"/>
          <w:rtl/>
        </w:rPr>
        <w:t>الإعلام</w:t>
      </w:r>
      <w:r w:rsidRPr="007B0364">
        <w:rPr>
          <w:rFonts w:ascii="Simplified Arabic" w:hAnsi="Simplified Arabic" w:cs="Simplified Arabic"/>
          <w:b/>
          <w:bCs/>
          <w:sz w:val="20"/>
          <w:szCs w:val="20"/>
          <w:rtl/>
        </w:rPr>
        <w:t xml:space="preserve"> </w:t>
      </w:r>
      <w:r w:rsidRPr="007B0364">
        <w:rPr>
          <w:rFonts w:ascii="Simplified Arabic" w:hAnsi="Simplified Arabic" w:cs="Simplified Arabic" w:hint="cs"/>
          <w:b/>
          <w:bCs/>
          <w:sz w:val="20"/>
          <w:szCs w:val="20"/>
          <w:rtl/>
        </w:rPr>
        <w:t>بالمملكة</w:t>
      </w:r>
      <w:r w:rsidRPr="007B0364">
        <w:rPr>
          <w:rFonts w:ascii="Simplified Arabic" w:hAnsi="Simplified Arabic" w:cs="Simplified Arabic"/>
          <w:b/>
          <w:bCs/>
          <w:sz w:val="20"/>
          <w:szCs w:val="20"/>
          <w:rtl/>
        </w:rPr>
        <w:t xml:space="preserve"> </w:t>
      </w:r>
      <w:r w:rsidRPr="007B0364">
        <w:rPr>
          <w:rFonts w:ascii="Simplified Arabic" w:hAnsi="Simplified Arabic" w:cs="Simplified Arabic" w:hint="cs"/>
          <w:b/>
          <w:bCs/>
          <w:sz w:val="20"/>
          <w:szCs w:val="20"/>
          <w:rtl/>
        </w:rPr>
        <w:t>العربية</w:t>
      </w:r>
      <w:r w:rsidRPr="007B0364">
        <w:rPr>
          <w:rFonts w:ascii="Simplified Arabic" w:hAnsi="Simplified Arabic" w:cs="Simplified Arabic"/>
          <w:b/>
          <w:bCs/>
          <w:sz w:val="20"/>
          <w:szCs w:val="20"/>
          <w:rtl/>
        </w:rPr>
        <w:t xml:space="preserve"> </w:t>
      </w:r>
      <w:r w:rsidRPr="007B0364">
        <w:rPr>
          <w:rFonts w:ascii="Simplified Arabic" w:hAnsi="Simplified Arabic" w:cs="Simplified Arabic" w:hint="cs"/>
          <w:b/>
          <w:bCs/>
          <w:sz w:val="20"/>
          <w:szCs w:val="20"/>
          <w:rtl/>
        </w:rPr>
        <w:t>السعودية</w:t>
      </w:r>
    </w:p>
    <w:p w14:paraId="08911FD3" w14:textId="77777777" w:rsidR="00694750" w:rsidRDefault="00694750" w:rsidP="003D3DEF">
      <w:pPr>
        <w:rPr>
          <w:rtl/>
          <w:lang w:val="en-GB" w:bidi="ar-JO"/>
        </w:rPr>
      </w:pPr>
    </w:p>
    <w:p w14:paraId="40E79EDA" w14:textId="77777777" w:rsidR="009715E2" w:rsidRPr="009715E2" w:rsidRDefault="009715E2" w:rsidP="003D3DEF">
      <w:pPr>
        <w:pStyle w:val="ac"/>
        <w:bidi/>
        <w:rPr>
          <w:b/>
          <w:bCs/>
          <w:rtl/>
        </w:rPr>
      </w:pPr>
      <w:r w:rsidRPr="009715E2">
        <w:rPr>
          <w:rFonts w:hint="cs"/>
          <w:b/>
          <w:bCs/>
          <w:rtl/>
        </w:rPr>
        <w:lastRenderedPageBreak/>
        <w:t>النتيجة:</w:t>
      </w:r>
    </w:p>
    <w:p w14:paraId="3B58FBED" w14:textId="54BBBA51" w:rsidR="00B8670A" w:rsidRDefault="00B8670A" w:rsidP="003D3DEF">
      <w:pPr>
        <w:pStyle w:val="ac"/>
        <w:bidi/>
      </w:pPr>
      <w:r>
        <w:rPr>
          <w:rtl/>
        </w:rPr>
        <w:t>الطالب نفذ معظم الملاحظات، بما في ذلك الملاحظات الجوهرية، ولكن هناك نقاط مهمة تحتاج تحسين قبل القبول النهائي</w:t>
      </w:r>
      <w:r>
        <w:t>:</w:t>
      </w:r>
    </w:p>
    <w:p w14:paraId="5FC5830B" w14:textId="77777777" w:rsidR="00B8670A" w:rsidRDefault="00B8670A" w:rsidP="003D3DEF">
      <w:pPr>
        <w:pStyle w:val="ac"/>
        <w:numPr>
          <w:ilvl w:val="0"/>
          <w:numId w:val="1"/>
        </w:numPr>
        <w:bidi/>
      </w:pPr>
      <w:r>
        <w:rPr>
          <w:rStyle w:val="aa"/>
          <w:rFonts w:eastAsiaTheme="majorEastAsia"/>
          <w:rtl/>
        </w:rPr>
        <w:t>تعريف البراعة التنظيمية بدقة أكبر</w:t>
      </w:r>
      <w:r>
        <w:t>.</w:t>
      </w:r>
    </w:p>
    <w:p w14:paraId="374135EE" w14:textId="77777777" w:rsidR="00B8670A" w:rsidRDefault="00B8670A" w:rsidP="003D3DEF">
      <w:pPr>
        <w:pStyle w:val="ac"/>
        <w:numPr>
          <w:ilvl w:val="0"/>
          <w:numId w:val="1"/>
        </w:numPr>
        <w:bidi/>
      </w:pPr>
      <w:r>
        <w:rPr>
          <w:rStyle w:val="aa"/>
          <w:rFonts w:eastAsiaTheme="majorEastAsia"/>
          <w:rtl/>
        </w:rPr>
        <w:t>توسيع التحليل النقدي في الإطار النظري والدراسات السابقة</w:t>
      </w:r>
      <w:r>
        <w:t>.</w:t>
      </w:r>
    </w:p>
    <w:p w14:paraId="5BBECBBE" w14:textId="77777777" w:rsidR="00B8670A" w:rsidRDefault="00B8670A" w:rsidP="003D3DEF">
      <w:pPr>
        <w:pStyle w:val="ac"/>
        <w:numPr>
          <w:ilvl w:val="0"/>
          <w:numId w:val="1"/>
        </w:numPr>
        <w:bidi/>
      </w:pPr>
      <w:r>
        <w:rPr>
          <w:rStyle w:val="aa"/>
          <w:rFonts w:eastAsiaTheme="majorEastAsia"/>
          <w:rtl/>
        </w:rPr>
        <w:t>توضيح طريقة التحليل الإحصائي بشكل صريح</w:t>
      </w:r>
      <w:r>
        <w:t>.</w:t>
      </w:r>
    </w:p>
    <w:p w14:paraId="419B2186" w14:textId="77777777" w:rsidR="00B8670A" w:rsidRDefault="00B8670A" w:rsidP="003D3DEF">
      <w:pPr>
        <w:pStyle w:val="ac"/>
        <w:numPr>
          <w:ilvl w:val="0"/>
          <w:numId w:val="1"/>
        </w:numPr>
        <w:bidi/>
      </w:pPr>
      <w:r>
        <w:rPr>
          <w:rStyle w:val="aa"/>
          <w:rFonts w:eastAsiaTheme="majorEastAsia"/>
          <w:rtl/>
        </w:rPr>
        <w:t>إجراء مراجعة لغوية شاملة</w:t>
      </w:r>
      <w:r>
        <w:t>.</w:t>
      </w:r>
    </w:p>
    <w:p w14:paraId="4F2E0964" w14:textId="77777777" w:rsidR="00B8670A" w:rsidRPr="00B8670A" w:rsidRDefault="00B8670A" w:rsidP="003D3DEF">
      <w:pPr>
        <w:rPr>
          <w:lang w:val="en-GB" w:bidi="ar-JO"/>
        </w:rPr>
      </w:pPr>
    </w:p>
    <w:sectPr w:rsidR="00B8670A" w:rsidRPr="00B8670A" w:rsidSect="00F22058">
      <w:pgSz w:w="16838" w:h="11906" w:orient="landscape" w:code="9"/>
      <w:pgMar w:top="1440" w:right="1800" w:bottom="1440" w:left="1800"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A0C751" w14:textId="77777777" w:rsidR="00C0232B" w:rsidRDefault="00C0232B" w:rsidP="00694750">
      <w:pPr>
        <w:spacing w:after="0" w:line="240" w:lineRule="auto"/>
      </w:pPr>
      <w:r>
        <w:separator/>
      </w:r>
    </w:p>
  </w:endnote>
  <w:endnote w:type="continuationSeparator" w:id="0">
    <w:p w14:paraId="7C413802" w14:textId="77777777" w:rsidR="00C0232B" w:rsidRDefault="00C0232B" w:rsidP="006947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92DE98" w14:textId="77777777" w:rsidR="00C0232B" w:rsidRDefault="00C0232B" w:rsidP="00694750">
      <w:pPr>
        <w:spacing w:after="0" w:line="240" w:lineRule="auto"/>
      </w:pPr>
      <w:r>
        <w:separator/>
      </w:r>
    </w:p>
  </w:footnote>
  <w:footnote w:type="continuationSeparator" w:id="0">
    <w:p w14:paraId="47D1F420" w14:textId="77777777" w:rsidR="00C0232B" w:rsidRDefault="00C0232B" w:rsidP="006947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46A91"/>
    <w:multiLevelType w:val="multilevel"/>
    <w:tmpl w:val="219A63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11562A4"/>
    <w:multiLevelType w:val="hybridMultilevel"/>
    <w:tmpl w:val="D2DE4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119580">
    <w:abstractNumId w:val="0"/>
  </w:num>
  <w:num w:numId="2" w16cid:durableId="10172680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tDQ2NDcyNLW0MDYxtDRV0lEKTi0uzszPAykwrAUAGw3opSwAAAA="/>
  </w:docVars>
  <w:rsids>
    <w:rsidRoot w:val="006C405E"/>
    <w:rsid w:val="000215C8"/>
    <w:rsid w:val="000548B8"/>
    <w:rsid w:val="000C5455"/>
    <w:rsid w:val="00127F39"/>
    <w:rsid w:val="001D4A29"/>
    <w:rsid w:val="002144A4"/>
    <w:rsid w:val="00276A31"/>
    <w:rsid w:val="003C2885"/>
    <w:rsid w:val="003C50DC"/>
    <w:rsid w:val="003D3DEF"/>
    <w:rsid w:val="00526AFC"/>
    <w:rsid w:val="005F4510"/>
    <w:rsid w:val="00694750"/>
    <w:rsid w:val="006B60C7"/>
    <w:rsid w:val="006C405E"/>
    <w:rsid w:val="006F188E"/>
    <w:rsid w:val="00751E92"/>
    <w:rsid w:val="007C5D54"/>
    <w:rsid w:val="007D764D"/>
    <w:rsid w:val="00831A22"/>
    <w:rsid w:val="008474EA"/>
    <w:rsid w:val="009312C3"/>
    <w:rsid w:val="00932962"/>
    <w:rsid w:val="009715E2"/>
    <w:rsid w:val="009857FC"/>
    <w:rsid w:val="009B2467"/>
    <w:rsid w:val="00A15BCD"/>
    <w:rsid w:val="00A94D31"/>
    <w:rsid w:val="00B10003"/>
    <w:rsid w:val="00B2651B"/>
    <w:rsid w:val="00B8670A"/>
    <w:rsid w:val="00BB3AB8"/>
    <w:rsid w:val="00C0232B"/>
    <w:rsid w:val="00C15CB7"/>
    <w:rsid w:val="00C3184F"/>
    <w:rsid w:val="00C41C65"/>
    <w:rsid w:val="00C8534E"/>
    <w:rsid w:val="00D813A8"/>
    <w:rsid w:val="00EF7C39"/>
    <w:rsid w:val="00F15BAA"/>
    <w:rsid w:val="00F22058"/>
    <w:rsid w:val="00F76E53"/>
    <w:rsid w:val="00FC04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DCD2D"/>
  <w15:docId w15:val="{917E2F9C-AF99-443D-A4B1-110F87DC4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6C40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6C40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6C405E"/>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6C405E"/>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6C405E"/>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6C405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C405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C405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C405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C405E"/>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6C405E"/>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6C405E"/>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6C405E"/>
    <w:rPr>
      <w:rFonts w:eastAsiaTheme="majorEastAsia" w:cstheme="majorBidi"/>
      <w:i/>
      <w:iCs/>
      <w:color w:val="0F4761" w:themeColor="accent1" w:themeShade="BF"/>
    </w:rPr>
  </w:style>
  <w:style w:type="character" w:customStyle="1" w:styleId="5Char">
    <w:name w:val="عنوان 5 Char"/>
    <w:basedOn w:val="a0"/>
    <w:link w:val="5"/>
    <w:uiPriority w:val="9"/>
    <w:semiHidden/>
    <w:rsid w:val="006C405E"/>
    <w:rPr>
      <w:rFonts w:eastAsiaTheme="majorEastAsia" w:cstheme="majorBidi"/>
      <w:color w:val="0F4761" w:themeColor="accent1" w:themeShade="BF"/>
    </w:rPr>
  </w:style>
  <w:style w:type="character" w:customStyle="1" w:styleId="6Char">
    <w:name w:val="عنوان 6 Char"/>
    <w:basedOn w:val="a0"/>
    <w:link w:val="6"/>
    <w:uiPriority w:val="9"/>
    <w:semiHidden/>
    <w:rsid w:val="006C405E"/>
    <w:rPr>
      <w:rFonts w:eastAsiaTheme="majorEastAsia" w:cstheme="majorBidi"/>
      <w:i/>
      <w:iCs/>
      <w:color w:val="595959" w:themeColor="text1" w:themeTint="A6"/>
    </w:rPr>
  </w:style>
  <w:style w:type="character" w:customStyle="1" w:styleId="7Char">
    <w:name w:val="عنوان 7 Char"/>
    <w:basedOn w:val="a0"/>
    <w:link w:val="7"/>
    <w:uiPriority w:val="9"/>
    <w:semiHidden/>
    <w:rsid w:val="006C405E"/>
    <w:rPr>
      <w:rFonts w:eastAsiaTheme="majorEastAsia" w:cstheme="majorBidi"/>
      <w:color w:val="595959" w:themeColor="text1" w:themeTint="A6"/>
    </w:rPr>
  </w:style>
  <w:style w:type="character" w:customStyle="1" w:styleId="8Char">
    <w:name w:val="عنوان 8 Char"/>
    <w:basedOn w:val="a0"/>
    <w:link w:val="8"/>
    <w:uiPriority w:val="9"/>
    <w:semiHidden/>
    <w:rsid w:val="006C405E"/>
    <w:rPr>
      <w:rFonts w:eastAsiaTheme="majorEastAsia" w:cstheme="majorBidi"/>
      <w:i/>
      <w:iCs/>
      <w:color w:val="272727" w:themeColor="text1" w:themeTint="D8"/>
    </w:rPr>
  </w:style>
  <w:style w:type="character" w:customStyle="1" w:styleId="9Char">
    <w:name w:val="عنوان 9 Char"/>
    <w:basedOn w:val="a0"/>
    <w:link w:val="9"/>
    <w:uiPriority w:val="9"/>
    <w:semiHidden/>
    <w:rsid w:val="006C405E"/>
    <w:rPr>
      <w:rFonts w:eastAsiaTheme="majorEastAsia" w:cstheme="majorBidi"/>
      <w:color w:val="272727" w:themeColor="text1" w:themeTint="D8"/>
    </w:rPr>
  </w:style>
  <w:style w:type="paragraph" w:styleId="a3">
    <w:name w:val="Title"/>
    <w:basedOn w:val="a"/>
    <w:next w:val="a"/>
    <w:link w:val="Char"/>
    <w:uiPriority w:val="10"/>
    <w:qFormat/>
    <w:rsid w:val="006C40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C405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C405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C405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C405E"/>
    <w:pPr>
      <w:spacing w:before="160"/>
      <w:jc w:val="center"/>
    </w:pPr>
    <w:rPr>
      <w:i/>
      <w:iCs/>
      <w:color w:val="404040" w:themeColor="text1" w:themeTint="BF"/>
    </w:rPr>
  </w:style>
  <w:style w:type="character" w:customStyle="1" w:styleId="Char1">
    <w:name w:val="اقتباس Char"/>
    <w:basedOn w:val="a0"/>
    <w:link w:val="a5"/>
    <w:uiPriority w:val="29"/>
    <w:rsid w:val="006C405E"/>
    <w:rPr>
      <w:i/>
      <w:iCs/>
      <w:color w:val="404040" w:themeColor="text1" w:themeTint="BF"/>
    </w:rPr>
  </w:style>
  <w:style w:type="paragraph" w:styleId="a6">
    <w:name w:val="List Paragraph"/>
    <w:basedOn w:val="a"/>
    <w:uiPriority w:val="34"/>
    <w:qFormat/>
    <w:rsid w:val="006C405E"/>
    <w:pPr>
      <w:ind w:left="720"/>
      <w:contextualSpacing/>
    </w:pPr>
  </w:style>
  <w:style w:type="character" w:styleId="a7">
    <w:name w:val="Intense Emphasis"/>
    <w:basedOn w:val="a0"/>
    <w:uiPriority w:val="21"/>
    <w:qFormat/>
    <w:rsid w:val="006C405E"/>
    <w:rPr>
      <w:i/>
      <w:iCs/>
      <w:color w:val="0F4761" w:themeColor="accent1" w:themeShade="BF"/>
    </w:rPr>
  </w:style>
  <w:style w:type="paragraph" w:styleId="a8">
    <w:name w:val="Intense Quote"/>
    <w:basedOn w:val="a"/>
    <w:next w:val="a"/>
    <w:link w:val="Char2"/>
    <w:uiPriority w:val="30"/>
    <w:qFormat/>
    <w:rsid w:val="006C40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6C405E"/>
    <w:rPr>
      <w:i/>
      <w:iCs/>
      <w:color w:val="0F4761" w:themeColor="accent1" w:themeShade="BF"/>
    </w:rPr>
  </w:style>
  <w:style w:type="character" w:styleId="a9">
    <w:name w:val="Intense Reference"/>
    <w:basedOn w:val="a0"/>
    <w:uiPriority w:val="32"/>
    <w:qFormat/>
    <w:rsid w:val="006C405E"/>
    <w:rPr>
      <w:b/>
      <w:bCs/>
      <w:smallCaps/>
      <w:color w:val="0F4761" w:themeColor="accent1" w:themeShade="BF"/>
      <w:spacing w:val="5"/>
    </w:rPr>
  </w:style>
  <w:style w:type="character" w:styleId="aa">
    <w:name w:val="Strong"/>
    <w:basedOn w:val="a0"/>
    <w:uiPriority w:val="22"/>
    <w:qFormat/>
    <w:rsid w:val="003C2885"/>
    <w:rPr>
      <w:b/>
      <w:bCs/>
    </w:rPr>
  </w:style>
  <w:style w:type="table" w:styleId="ab">
    <w:name w:val="Table Grid"/>
    <w:basedOn w:val="a1"/>
    <w:uiPriority w:val="39"/>
    <w:rsid w:val="003C28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rmal (Web)"/>
    <w:basedOn w:val="a"/>
    <w:uiPriority w:val="99"/>
    <w:semiHidden/>
    <w:unhideWhenUsed/>
    <w:rsid w:val="00B8670A"/>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paragraph" w:styleId="ad">
    <w:name w:val="header"/>
    <w:basedOn w:val="a"/>
    <w:link w:val="Char3"/>
    <w:uiPriority w:val="99"/>
    <w:unhideWhenUsed/>
    <w:rsid w:val="00694750"/>
    <w:pPr>
      <w:tabs>
        <w:tab w:val="center" w:pos="4153"/>
        <w:tab w:val="right" w:pos="8306"/>
      </w:tabs>
      <w:spacing w:after="0" w:line="240" w:lineRule="auto"/>
    </w:pPr>
  </w:style>
  <w:style w:type="character" w:customStyle="1" w:styleId="Char3">
    <w:name w:val="رأس الصفحة Char"/>
    <w:basedOn w:val="a0"/>
    <w:link w:val="ad"/>
    <w:uiPriority w:val="99"/>
    <w:rsid w:val="00694750"/>
  </w:style>
  <w:style w:type="paragraph" w:styleId="ae">
    <w:name w:val="footer"/>
    <w:basedOn w:val="a"/>
    <w:link w:val="Char4"/>
    <w:uiPriority w:val="99"/>
    <w:unhideWhenUsed/>
    <w:rsid w:val="00694750"/>
    <w:pPr>
      <w:tabs>
        <w:tab w:val="center" w:pos="4153"/>
        <w:tab w:val="right" w:pos="8306"/>
      </w:tabs>
      <w:spacing w:after="0" w:line="240" w:lineRule="auto"/>
    </w:pPr>
  </w:style>
  <w:style w:type="character" w:customStyle="1" w:styleId="Char4">
    <w:name w:val="تذييل الصفحة Char"/>
    <w:basedOn w:val="a0"/>
    <w:link w:val="ae"/>
    <w:uiPriority w:val="99"/>
    <w:rsid w:val="006947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24049">
      <w:bodyDiv w:val="1"/>
      <w:marLeft w:val="0"/>
      <w:marRight w:val="0"/>
      <w:marTop w:val="0"/>
      <w:marBottom w:val="0"/>
      <w:divBdr>
        <w:top w:val="none" w:sz="0" w:space="0" w:color="auto"/>
        <w:left w:val="none" w:sz="0" w:space="0" w:color="auto"/>
        <w:bottom w:val="none" w:sz="0" w:space="0" w:color="auto"/>
        <w:right w:val="none" w:sz="0" w:space="0" w:color="auto"/>
      </w:divBdr>
      <w:divsChild>
        <w:div w:id="97458278">
          <w:marLeft w:val="0"/>
          <w:marRight w:val="0"/>
          <w:marTop w:val="0"/>
          <w:marBottom w:val="0"/>
          <w:divBdr>
            <w:top w:val="none" w:sz="0" w:space="0" w:color="auto"/>
            <w:left w:val="none" w:sz="0" w:space="0" w:color="auto"/>
            <w:bottom w:val="none" w:sz="0" w:space="0" w:color="auto"/>
            <w:right w:val="none" w:sz="0" w:space="0" w:color="auto"/>
          </w:divBdr>
          <w:divsChild>
            <w:div w:id="942301855">
              <w:marLeft w:val="0"/>
              <w:marRight w:val="0"/>
              <w:marTop w:val="0"/>
              <w:marBottom w:val="0"/>
              <w:divBdr>
                <w:top w:val="none" w:sz="0" w:space="0" w:color="auto"/>
                <w:left w:val="none" w:sz="0" w:space="0" w:color="auto"/>
                <w:bottom w:val="none" w:sz="0" w:space="0" w:color="auto"/>
                <w:right w:val="none" w:sz="0" w:space="0" w:color="auto"/>
              </w:divBdr>
              <w:divsChild>
                <w:div w:id="1802116606">
                  <w:marLeft w:val="0"/>
                  <w:marRight w:val="0"/>
                  <w:marTop w:val="0"/>
                  <w:marBottom w:val="0"/>
                  <w:divBdr>
                    <w:top w:val="none" w:sz="0" w:space="0" w:color="auto"/>
                    <w:left w:val="none" w:sz="0" w:space="0" w:color="auto"/>
                    <w:bottom w:val="none" w:sz="0" w:space="0" w:color="auto"/>
                    <w:right w:val="none" w:sz="0" w:space="0" w:color="auto"/>
                  </w:divBdr>
                  <w:divsChild>
                    <w:div w:id="759986501">
                      <w:marLeft w:val="0"/>
                      <w:marRight w:val="0"/>
                      <w:marTop w:val="0"/>
                      <w:marBottom w:val="0"/>
                      <w:divBdr>
                        <w:top w:val="none" w:sz="0" w:space="0" w:color="auto"/>
                        <w:left w:val="none" w:sz="0" w:space="0" w:color="auto"/>
                        <w:bottom w:val="none" w:sz="0" w:space="0" w:color="auto"/>
                        <w:right w:val="none" w:sz="0" w:space="0" w:color="auto"/>
                      </w:divBdr>
                      <w:divsChild>
                        <w:div w:id="1240290835">
                          <w:marLeft w:val="0"/>
                          <w:marRight w:val="0"/>
                          <w:marTop w:val="0"/>
                          <w:marBottom w:val="0"/>
                          <w:divBdr>
                            <w:top w:val="none" w:sz="0" w:space="0" w:color="auto"/>
                            <w:left w:val="none" w:sz="0" w:space="0" w:color="auto"/>
                            <w:bottom w:val="none" w:sz="0" w:space="0" w:color="auto"/>
                            <w:right w:val="none" w:sz="0" w:space="0" w:color="auto"/>
                          </w:divBdr>
                          <w:divsChild>
                            <w:div w:id="83723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90135">
                  <w:marLeft w:val="0"/>
                  <w:marRight w:val="0"/>
                  <w:marTop w:val="0"/>
                  <w:marBottom w:val="0"/>
                  <w:divBdr>
                    <w:top w:val="none" w:sz="0" w:space="0" w:color="auto"/>
                    <w:left w:val="none" w:sz="0" w:space="0" w:color="auto"/>
                    <w:bottom w:val="none" w:sz="0" w:space="0" w:color="auto"/>
                    <w:right w:val="none" w:sz="0" w:space="0" w:color="auto"/>
                  </w:divBdr>
                  <w:divsChild>
                    <w:div w:id="523327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647265">
      <w:bodyDiv w:val="1"/>
      <w:marLeft w:val="0"/>
      <w:marRight w:val="0"/>
      <w:marTop w:val="0"/>
      <w:marBottom w:val="0"/>
      <w:divBdr>
        <w:top w:val="none" w:sz="0" w:space="0" w:color="auto"/>
        <w:left w:val="none" w:sz="0" w:space="0" w:color="auto"/>
        <w:bottom w:val="none" w:sz="0" w:space="0" w:color="auto"/>
        <w:right w:val="none" w:sz="0" w:space="0" w:color="auto"/>
      </w:divBdr>
    </w:div>
    <w:div w:id="1217622510">
      <w:bodyDiv w:val="1"/>
      <w:marLeft w:val="0"/>
      <w:marRight w:val="0"/>
      <w:marTop w:val="0"/>
      <w:marBottom w:val="0"/>
      <w:divBdr>
        <w:top w:val="none" w:sz="0" w:space="0" w:color="auto"/>
        <w:left w:val="none" w:sz="0" w:space="0" w:color="auto"/>
        <w:bottom w:val="none" w:sz="0" w:space="0" w:color="auto"/>
        <w:right w:val="none" w:sz="0" w:space="0" w:color="auto"/>
      </w:divBdr>
      <w:divsChild>
        <w:div w:id="598635180">
          <w:marLeft w:val="0"/>
          <w:marRight w:val="0"/>
          <w:marTop w:val="0"/>
          <w:marBottom w:val="0"/>
          <w:divBdr>
            <w:top w:val="none" w:sz="0" w:space="0" w:color="auto"/>
            <w:left w:val="none" w:sz="0" w:space="0" w:color="auto"/>
            <w:bottom w:val="none" w:sz="0" w:space="0" w:color="auto"/>
            <w:right w:val="none" w:sz="0" w:space="0" w:color="auto"/>
          </w:divBdr>
          <w:divsChild>
            <w:div w:id="1045061359">
              <w:marLeft w:val="0"/>
              <w:marRight w:val="0"/>
              <w:marTop w:val="0"/>
              <w:marBottom w:val="0"/>
              <w:divBdr>
                <w:top w:val="none" w:sz="0" w:space="0" w:color="auto"/>
                <w:left w:val="none" w:sz="0" w:space="0" w:color="auto"/>
                <w:bottom w:val="none" w:sz="0" w:space="0" w:color="auto"/>
                <w:right w:val="none" w:sz="0" w:space="0" w:color="auto"/>
              </w:divBdr>
              <w:divsChild>
                <w:div w:id="570892485">
                  <w:marLeft w:val="0"/>
                  <w:marRight w:val="0"/>
                  <w:marTop w:val="0"/>
                  <w:marBottom w:val="0"/>
                  <w:divBdr>
                    <w:top w:val="none" w:sz="0" w:space="0" w:color="auto"/>
                    <w:left w:val="none" w:sz="0" w:space="0" w:color="auto"/>
                    <w:bottom w:val="none" w:sz="0" w:space="0" w:color="auto"/>
                    <w:right w:val="none" w:sz="0" w:space="0" w:color="auto"/>
                  </w:divBdr>
                  <w:divsChild>
                    <w:div w:id="2003240254">
                      <w:marLeft w:val="0"/>
                      <w:marRight w:val="0"/>
                      <w:marTop w:val="0"/>
                      <w:marBottom w:val="0"/>
                      <w:divBdr>
                        <w:top w:val="none" w:sz="0" w:space="0" w:color="auto"/>
                        <w:left w:val="none" w:sz="0" w:space="0" w:color="auto"/>
                        <w:bottom w:val="none" w:sz="0" w:space="0" w:color="auto"/>
                        <w:right w:val="none" w:sz="0" w:space="0" w:color="auto"/>
                      </w:divBdr>
                      <w:divsChild>
                        <w:div w:id="2109347064">
                          <w:marLeft w:val="0"/>
                          <w:marRight w:val="0"/>
                          <w:marTop w:val="0"/>
                          <w:marBottom w:val="0"/>
                          <w:divBdr>
                            <w:top w:val="none" w:sz="0" w:space="0" w:color="auto"/>
                            <w:left w:val="none" w:sz="0" w:space="0" w:color="auto"/>
                            <w:bottom w:val="none" w:sz="0" w:space="0" w:color="auto"/>
                            <w:right w:val="none" w:sz="0" w:space="0" w:color="auto"/>
                          </w:divBdr>
                          <w:divsChild>
                            <w:div w:id="909854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507751">
                  <w:marLeft w:val="0"/>
                  <w:marRight w:val="0"/>
                  <w:marTop w:val="0"/>
                  <w:marBottom w:val="0"/>
                  <w:divBdr>
                    <w:top w:val="none" w:sz="0" w:space="0" w:color="auto"/>
                    <w:left w:val="none" w:sz="0" w:space="0" w:color="auto"/>
                    <w:bottom w:val="none" w:sz="0" w:space="0" w:color="auto"/>
                    <w:right w:val="none" w:sz="0" w:space="0" w:color="auto"/>
                  </w:divBdr>
                  <w:divsChild>
                    <w:div w:id="104903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1065</Words>
  <Characters>6076</Characters>
  <Application>Microsoft Office Word</Application>
  <DocSecurity>0</DocSecurity>
  <Lines>50</Lines>
  <Paragraphs>14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Fadi Abdelfattah</dc:creator>
  <cp:lastModifiedBy>SHULAYWIH HUDAYRIS MISHLAH ALMUTAIRIشليويح بن هديريس مشلح المطيري</cp:lastModifiedBy>
  <cp:revision>9</cp:revision>
  <dcterms:created xsi:type="dcterms:W3CDTF">2025-08-12T23:42:00Z</dcterms:created>
  <dcterms:modified xsi:type="dcterms:W3CDTF">2025-08-15T07:25:00Z</dcterms:modified>
</cp:coreProperties>
</file>