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D01" w:rsidRPr="00D40D01" w:rsidRDefault="00D40D01" w:rsidP="00D40D0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تم التعديل النقاط التالية</w:t>
      </w: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D40D01" w:rsidRPr="00D40D01" w:rsidRDefault="00D40D01" w:rsidP="00D40D01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العنوان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تم اختصاره وصياغته بدقة ليعكس محتوى الدراسة بوضوح وبدون إطالة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D01" w:rsidRPr="00D40D01" w:rsidRDefault="00D40D01" w:rsidP="00D40D01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المقدمة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تم التخفيف من التكرار وإدراج العلاقة بين التحول الأخضر وجودة الرعاية الصحية بشكل أوضح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D01" w:rsidRPr="00D40D01" w:rsidRDefault="00D40D01" w:rsidP="00D40D01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أسئلة الدراسة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تم تبسيطها بشكل جيد، مع صياغة تساؤلات إحصائية دقيقة، ومنها: "هل توجد فروق دالة إحصائيًا في استجابات العينة تعزى للخصائص الديموغرافية؟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D40D01" w:rsidRPr="00D40D01" w:rsidRDefault="00D40D01" w:rsidP="00D40D01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أهداف الدراسة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مرتبة من العام إلى الخاص، مع تقليل التداخل مع التساؤلات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D01" w:rsidRPr="00D40D01" w:rsidRDefault="00D40D01" w:rsidP="00D40D01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الفرضيات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تمت صياغتها بشكل إحصائي دقيق، مرقمة، ومتصلة بوضوح بالمتغيرات، مع توضيح طبيعة العلاقات (طردية، ذات دلالة...)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D01" w:rsidRPr="00D40D01" w:rsidRDefault="00D40D01" w:rsidP="00D40D01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النموذج المفاهيمي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تم شرحه كتابيًا بطريقة سليمة توضح العلاقة بين المتغيرات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D01" w:rsidRPr="00D40D01" w:rsidRDefault="00D40D01" w:rsidP="00D40D01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أدوات الدراسة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مفصلة بوضوح، وتشمل توزيع البنود، واختبار الصدق (عبر المحكمين)، والثبات (باستخدام كرونباخ ألفا)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D01" w:rsidRPr="00D40D01" w:rsidRDefault="00D40D01" w:rsidP="00D40D01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مجتمع وعينة الدراسة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موضحة بشكل جيد، وتم استخدام العينة العشوائية البسيطة، مع توضيح حجم العينة وطريقة حسابها باستخدام المعادلات الإحصائية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D01" w:rsidRPr="00D40D01" w:rsidRDefault="00D40D01" w:rsidP="00D40D01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التحليل الإحصائي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تم ذكر الأدوات المطلوبة مثل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: T-test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، 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ANOVA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>، الارتباط، والانحدار، مع شرح وافي لطريقة تحليل البيانات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D01" w:rsidRPr="00D40D01" w:rsidRDefault="00D40D01" w:rsidP="00D40D01">
      <w:pPr>
        <w:numPr>
          <w:ilvl w:val="0"/>
          <w:numId w:val="3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اللغة الأكاديمية والتنظيم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جيدة إلى حد كبير، مع عرض منطقي ومتسق لمكونات الخطة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D01" w:rsidRPr="00D40D01" w:rsidRDefault="00D40D01" w:rsidP="00D40D0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0D01" w:rsidRPr="00D40D01" w:rsidRDefault="00D40D01" w:rsidP="00D40D0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ملاحظات لم يتم تعديلها بالكامل (بحاجة إلى مراجعة)</w:t>
      </w: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D40D01" w:rsidRPr="00D40D01" w:rsidRDefault="00D40D01" w:rsidP="00D40D01">
      <w:pPr>
        <w:numPr>
          <w:ilvl w:val="0"/>
          <w:numId w:val="3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النموذج المفاهيمي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لم يتم إرفاقه بصريًا (رسم بياني)، رغم أهميته لدعم التحليل النظري – يُوصى بإدراجه ضمن الفصل المنهجي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D01" w:rsidRPr="00D40D01" w:rsidRDefault="00D40D01" w:rsidP="00D40D01">
      <w:pPr>
        <w:numPr>
          <w:ilvl w:val="0"/>
          <w:numId w:val="33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التوثيق بنظام</w:t>
      </w: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APA (</w:t>
      </w: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الإصدار السابع</w:t>
      </w: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>لا يزال يحتاج إلى تدقيق أكبر، خاصة في ترتيب المراجع الأجنبية، وتنسيق الأسماء، وسنة النشر، والفواصل بين العربية والإنجليزية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6E9" w:rsidRPr="00D40D01" w:rsidRDefault="00D40D01" w:rsidP="0071037B">
      <w:pPr>
        <w:numPr>
          <w:ilvl w:val="0"/>
          <w:numId w:val="33"/>
        </w:numPr>
        <w:bidi/>
        <w:spacing w:before="100" w:beforeAutospacing="1" w:after="100" w:afterAutospacing="1" w:line="240" w:lineRule="auto"/>
      </w:pP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يُنصح بإجراء </w:t>
      </w:r>
      <w:r w:rsidRPr="00D40D01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مراجعة لغوية نهائية خفيفة</w:t>
      </w:r>
      <w:r w:rsidRPr="00D40D01">
        <w:rPr>
          <w:rFonts w:ascii="Times New Roman" w:eastAsia="Times New Roman" w:hAnsi="Times New Roman" w:cs="Times New Roman"/>
          <w:sz w:val="24"/>
          <w:szCs w:val="24"/>
          <w:rtl/>
        </w:rPr>
        <w:t xml:space="preserve"> لتقليل التكرار وتحسين بعض العبارات</w:t>
      </w:r>
      <w:r w:rsidRPr="00D40D01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71037B" w:rsidRPr="00D40D01">
        <w:t xml:space="preserve"> </w:t>
      </w:r>
    </w:p>
    <w:sectPr w:rsidR="006036E9" w:rsidRPr="00D40D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1449F"/>
    <w:multiLevelType w:val="multilevel"/>
    <w:tmpl w:val="7C66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E65BF"/>
    <w:multiLevelType w:val="hybridMultilevel"/>
    <w:tmpl w:val="530C4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1B1678"/>
    <w:multiLevelType w:val="multilevel"/>
    <w:tmpl w:val="71D6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6D0A53"/>
    <w:multiLevelType w:val="multilevel"/>
    <w:tmpl w:val="9724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4A71DA"/>
    <w:multiLevelType w:val="multilevel"/>
    <w:tmpl w:val="0992A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534AB1"/>
    <w:multiLevelType w:val="multilevel"/>
    <w:tmpl w:val="3BF8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7C6DD3"/>
    <w:multiLevelType w:val="multilevel"/>
    <w:tmpl w:val="2488D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FC4EEE"/>
    <w:multiLevelType w:val="multilevel"/>
    <w:tmpl w:val="6C84A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9F1FB0"/>
    <w:multiLevelType w:val="multilevel"/>
    <w:tmpl w:val="98C08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655222"/>
    <w:multiLevelType w:val="multilevel"/>
    <w:tmpl w:val="3C70F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54712C"/>
    <w:multiLevelType w:val="multilevel"/>
    <w:tmpl w:val="CD84E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0F0E66"/>
    <w:multiLevelType w:val="multilevel"/>
    <w:tmpl w:val="232A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DD6D01"/>
    <w:multiLevelType w:val="multilevel"/>
    <w:tmpl w:val="2FDA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F148EB"/>
    <w:multiLevelType w:val="multilevel"/>
    <w:tmpl w:val="3598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CED15D4"/>
    <w:multiLevelType w:val="multilevel"/>
    <w:tmpl w:val="38CC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F81163"/>
    <w:multiLevelType w:val="multilevel"/>
    <w:tmpl w:val="76EEE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DE3728"/>
    <w:multiLevelType w:val="multilevel"/>
    <w:tmpl w:val="5A284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415F28"/>
    <w:multiLevelType w:val="multilevel"/>
    <w:tmpl w:val="B84CC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921619"/>
    <w:multiLevelType w:val="multilevel"/>
    <w:tmpl w:val="F30A8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D3269C"/>
    <w:multiLevelType w:val="multilevel"/>
    <w:tmpl w:val="C1BAA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E095625"/>
    <w:multiLevelType w:val="multilevel"/>
    <w:tmpl w:val="103E8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1C340A5"/>
    <w:multiLevelType w:val="multilevel"/>
    <w:tmpl w:val="8164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2DE2C8D"/>
    <w:multiLevelType w:val="multilevel"/>
    <w:tmpl w:val="B15C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FC073E"/>
    <w:multiLevelType w:val="multilevel"/>
    <w:tmpl w:val="2D8A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6924DCD"/>
    <w:multiLevelType w:val="multilevel"/>
    <w:tmpl w:val="02DE4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8D510FF"/>
    <w:multiLevelType w:val="multilevel"/>
    <w:tmpl w:val="846E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932BCF"/>
    <w:multiLevelType w:val="multilevel"/>
    <w:tmpl w:val="B328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13845E1"/>
    <w:multiLevelType w:val="multilevel"/>
    <w:tmpl w:val="283AA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1FA5EF0"/>
    <w:multiLevelType w:val="multilevel"/>
    <w:tmpl w:val="B714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EE5005"/>
    <w:multiLevelType w:val="multilevel"/>
    <w:tmpl w:val="3E40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336487"/>
    <w:multiLevelType w:val="multilevel"/>
    <w:tmpl w:val="BF666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8C15A82"/>
    <w:multiLevelType w:val="multilevel"/>
    <w:tmpl w:val="D5FC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9B910D7"/>
    <w:multiLevelType w:val="hybridMultilevel"/>
    <w:tmpl w:val="2F5C2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C87E4A"/>
    <w:multiLevelType w:val="multilevel"/>
    <w:tmpl w:val="6136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2"/>
  </w:num>
  <w:num w:numId="3">
    <w:abstractNumId w:val="1"/>
  </w:num>
  <w:num w:numId="4">
    <w:abstractNumId w:val="12"/>
  </w:num>
  <w:num w:numId="5">
    <w:abstractNumId w:val="26"/>
  </w:num>
  <w:num w:numId="6">
    <w:abstractNumId w:val="13"/>
  </w:num>
  <w:num w:numId="7">
    <w:abstractNumId w:val="22"/>
  </w:num>
  <w:num w:numId="8">
    <w:abstractNumId w:val="14"/>
  </w:num>
  <w:num w:numId="9">
    <w:abstractNumId w:val="29"/>
  </w:num>
  <w:num w:numId="10">
    <w:abstractNumId w:val="5"/>
  </w:num>
  <w:num w:numId="11">
    <w:abstractNumId w:val="21"/>
  </w:num>
  <w:num w:numId="12">
    <w:abstractNumId w:val="8"/>
  </w:num>
  <w:num w:numId="13">
    <w:abstractNumId w:val="25"/>
  </w:num>
  <w:num w:numId="14">
    <w:abstractNumId w:val="31"/>
  </w:num>
  <w:num w:numId="15">
    <w:abstractNumId w:val="28"/>
  </w:num>
  <w:num w:numId="16">
    <w:abstractNumId w:val="11"/>
  </w:num>
  <w:num w:numId="17">
    <w:abstractNumId w:val="2"/>
  </w:num>
  <w:num w:numId="18">
    <w:abstractNumId w:val="33"/>
  </w:num>
  <w:num w:numId="19">
    <w:abstractNumId w:val="3"/>
  </w:num>
  <w:num w:numId="20">
    <w:abstractNumId w:val="24"/>
  </w:num>
  <w:num w:numId="21">
    <w:abstractNumId w:val="17"/>
  </w:num>
  <w:num w:numId="22">
    <w:abstractNumId w:val="30"/>
  </w:num>
  <w:num w:numId="23">
    <w:abstractNumId w:val="20"/>
  </w:num>
  <w:num w:numId="24">
    <w:abstractNumId w:val="4"/>
  </w:num>
  <w:num w:numId="25">
    <w:abstractNumId w:val="19"/>
  </w:num>
  <w:num w:numId="26">
    <w:abstractNumId w:val="7"/>
  </w:num>
  <w:num w:numId="27">
    <w:abstractNumId w:val="27"/>
  </w:num>
  <w:num w:numId="28">
    <w:abstractNumId w:val="16"/>
  </w:num>
  <w:num w:numId="29">
    <w:abstractNumId w:val="23"/>
  </w:num>
  <w:num w:numId="30">
    <w:abstractNumId w:val="9"/>
  </w:num>
  <w:num w:numId="31">
    <w:abstractNumId w:val="18"/>
  </w:num>
  <w:num w:numId="32">
    <w:abstractNumId w:val="10"/>
  </w:num>
  <w:num w:numId="33">
    <w:abstractNumId w:val="0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AF"/>
    <w:rsid w:val="00240FC1"/>
    <w:rsid w:val="00457881"/>
    <w:rsid w:val="0071037B"/>
    <w:rsid w:val="00962B9F"/>
    <w:rsid w:val="00A058C7"/>
    <w:rsid w:val="00AF12B4"/>
    <w:rsid w:val="00B25A94"/>
    <w:rsid w:val="00C41352"/>
    <w:rsid w:val="00D15BE6"/>
    <w:rsid w:val="00D40D01"/>
    <w:rsid w:val="00D4630C"/>
    <w:rsid w:val="00E91DAF"/>
    <w:rsid w:val="00F66918"/>
    <w:rsid w:val="00FC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59A1A-3CF1-4A0B-B9AA-52AE555D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1D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B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1DA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9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1DAF"/>
    <w:rPr>
      <w:b/>
      <w:bCs/>
    </w:rPr>
  </w:style>
  <w:style w:type="paragraph" w:styleId="ListParagraph">
    <w:name w:val="List Paragraph"/>
    <w:basedOn w:val="Normal"/>
    <w:uiPriority w:val="34"/>
    <w:qFormat/>
    <w:rsid w:val="00FC626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15BE6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6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42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1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7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97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2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3</cp:revision>
  <dcterms:created xsi:type="dcterms:W3CDTF">2025-08-05T18:51:00Z</dcterms:created>
  <dcterms:modified xsi:type="dcterms:W3CDTF">2025-08-07T12:50:00Z</dcterms:modified>
</cp:coreProperties>
</file>