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9F3110" w14:textId="77777777" w:rsidR="00A66F1F" w:rsidRPr="00A66F1F" w:rsidRDefault="00A66F1F" w:rsidP="00A66F1F">
      <w:pPr>
        <w:spacing w:after="0" w:line="360" w:lineRule="auto"/>
        <w:rPr>
          <w:rFonts w:asciiTheme="majorBidi" w:eastAsia="Times New Roman" w:hAnsiTheme="majorBidi" w:cstheme="majorBidi"/>
          <w:color w:val="000000"/>
          <w:kern w:val="0"/>
          <w:sz w:val="26"/>
          <w:szCs w:val="26"/>
          <w14:ligatures w14:val="none"/>
        </w:rPr>
      </w:pPr>
      <w:r w:rsidRPr="00A66F1F">
        <w:rPr>
          <w:rFonts w:asciiTheme="majorBidi" w:eastAsia="Times New Roman" w:hAnsiTheme="majorBidi" w:cstheme="majorBidi"/>
          <w:color w:val="000000"/>
          <w:kern w:val="0"/>
          <w:sz w:val="26"/>
          <w:szCs w:val="26"/>
          <w:rtl/>
          <w14:ligatures w14:val="none"/>
        </w:rPr>
        <w:t xml:space="preserve">جامعة ميدأوشن. </w:t>
      </w:r>
      <w:r w:rsidRPr="00A66F1F">
        <w:rPr>
          <w:rFonts w:asciiTheme="majorBidi" w:eastAsia="Times New Roman" w:hAnsiTheme="majorBidi" w:cstheme="majorBidi"/>
          <w:color w:val="000000"/>
          <w:kern w:val="0"/>
          <w:sz w:val="26"/>
          <w:szCs w:val="26"/>
          <w14:ligatures w14:val="none"/>
        </w:rPr>
        <w:t xml:space="preserve">         </w:t>
      </w:r>
      <w:r w:rsidRPr="00A66F1F">
        <w:rPr>
          <w:rFonts w:asciiTheme="majorBidi" w:eastAsia="Times New Roman" w:hAnsiTheme="majorBidi" w:cstheme="majorBidi"/>
          <w:color w:val="000000"/>
          <w:kern w:val="0"/>
          <w:sz w:val="26"/>
          <w:szCs w:val="26"/>
          <w:rtl/>
          <w14:ligatures w14:val="none"/>
        </w:rPr>
        <w:t xml:space="preserve">                          </w:t>
      </w:r>
      <w:r w:rsidRPr="00A66F1F">
        <w:rPr>
          <w:rFonts w:asciiTheme="majorBidi" w:eastAsia="Times New Roman" w:hAnsiTheme="majorBidi" w:cstheme="majorBidi"/>
          <w:color w:val="000000"/>
          <w:kern w:val="0"/>
          <w:sz w:val="26"/>
          <w:szCs w:val="26"/>
          <w14:ligatures w14:val="none"/>
        </w:rPr>
        <w:t xml:space="preserve">                </w:t>
      </w:r>
      <w:r w:rsidRPr="00A66F1F">
        <w:rPr>
          <w:rFonts w:asciiTheme="majorBidi" w:eastAsia="Times New Roman" w:hAnsiTheme="majorBidi" w:cstheme="majorBidi"/>
          <w:color w:val="000000"/>
          <w:kern w:val="0"/>
          <w:sz w:val="26"/>
          <w:szCs w:val="26"/>
          <w:rtl/>
          <w14:ligatures w14:val="none"/>
        </w:rPr>
        <w:t xml:space="preserve">                                        </w:t>
      </w:r>
    </w:p>
    <w:p w14:paraId="612A33FD" w14:textId="77777777" w:rsidR="00A66F1F" w:rsidRPr="00A66F1F" w:rsidRDefault="00A66F1F" w:rsidP="00A66F1F">
      <w:pPr>
        <w:spacing w:after="0" w:line="360" w:lineRule="auto"/>
        <w:rPr>
          <w:rFonts w:asciiTheme="majorBidi" w:eastAsia="Times New Roman" w:hAnsiTheme="majorBidi" w:cstheme="majorBidi"/>
          <w:color w:val="000000"/>
          <w:kern w:val="0"/>
          <w:sz w:val="26"/>
          <w:szCs w:val="26"/>
          <w:rtl/>
          <w14:ligatures w14:val="none"/>
        </w:rPr>
      </w:pPr>
      <w:r w:rsidRPr="00A66F1F">
        <w:rPr>
          <w:rFonts w:asciiTheme="majorBidi" w:eastAsia="Times New Roman" w:hAnsiTheme="majorBidi" w:cstheme="majorBidi"/>
          <w:color w:val="000000"/>
          <w:kern w:val="0"/>
          <w:sz w:val="26"/>
          <w:szCs w:val="26"/>
          <w:rtl/>
          <w14:ligatures w14:val="none"/>
        </w:rPr>
        <w:t>كلية الإعلام والتسويق</w:t>
      </w:r>
    </w:p>
    <w:p w14:paraId="2B195072" w14:textId="77777777" w:rsidR="00A66F1F" w:rsidRPr="00A66F1F" w:rsidRDefault="00A66F1F" w:rsidP="00A66F1F">
      <w:pPr>
        <w:spacing w:after="0" w:line="360" w:lineRule="auto"/>
        <w:rPr>
          <w:rFonts w:asciiTheme="majorBidi" w:eastAsia="Times New Roman" w:hAnsiTheme="majorBidi" w:cstheme="majorBidi"/>
          <w:color w:val="000000"/>
          <w:kern w:val="0"/>
          <w:sz w:val="26"/>
          <w:szCs w:val="26"/>
          <w:rtl/>
          <w14:ligatures w14:val="none"/>
        </w:rPr>
      </w:pPr>
      <w:r w:rsidRPr="00A66F1F">
        <w:rPr>
          <w:rFonts w:asciiTheme="majorBidi" w:eastAsia="Times New Roman" w:hAnsiTheme="majorBidi" w:cstheme="majorBidi"/>
          <w:color w:val="000000"/>
          <w:kern w:val="0"/>
          <w:sz w:val="26"/>
          <w:szCs w:val="26"/>
          <w:rtl/>
          <w14:ligatures w14:val="none"/>
        </w:rPr>
        <w:t>بكالوريوس الإعلام الرقمي</w:t>
      </w:r>
    </w:p>
    <w:p w14:paraId="052FEF99" w14:textId="77777777"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r w:rsidRPr="00A66F1F">
        <w:rPr>
          <w:rFonts w:asciiTheme="majorBidi" w:eastAsia="Times New Roman" w:hAnsiTheme="majorBidi" w:cstheme="majorBidi"/>
          <w:color w:val="000000"/>
          <w:kern w:val="0"/>
          <w:sz w:val="28"/>
          <w:szCs w:val="28"/>
          <w14:ligatures w14:val="none"/>
        </w:rPr>
        <w:t xml:space="preserve">    </w:t>
      </w:r>
    </w:p>
    <w:p w14:paraId="1B076D51" w14:textId="77777777"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p>
    <w:p w14:paraId="06F980C4" w14:textId="77777777"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p>
    <w:p w14:paraId="2CCD857E" w14:textId="77777777" w:rsidR="00A66F1F" w:rsidRPr="00A66F1F" w:rsidRDefault="00A66F1F" w:rsidP="00A66F1F">
      <w:pPr>
        <w:spacing w:after="0" w:line="360" w:lineRule="auto"/>
        <w:rPr>
          <w:rFonts w:asciiTheme="majorBidi" w:eastAsia="Times New Roman" w:hAnsiTheme="majorBidi" w:cstheme="majorBidi"/>
          <w:color w:val="000000"/>
          <w:kern w:val="0"/>
          <w:sz w:val="28"/>
          <w:szCs w:val="28"/>
          <w:rtl/>
          <w14:ligatures w14:val="none"/>
        </w:rPr>
      </w:pPr>
    </w:p>
    <w:p w14:paraId="638705A4" w14:textId="267B4CDD" w:rsidR="00A66F1F" w:rsidRPr="00A66F1F" w:rsidRDefault="00A66F1F" w:rsidP="00A66F1F">
      <w:pPr>
        <w:spacing w:after="0" w:line="240" w:lineRule="auto"/>
        <w:rPr>
          <w:rFonts w:ascii="Helvetica" w:eastAsia="Times New Roman" w:hAnsi="Helvetica" w:cs="Times New Roman"/>
          <w:color w:val="000000"/>
          <w:kern w:val="0"/>
          <w:sz w:val="32"/>
          <w:szCs w:val="32"/>
          <w:rtl/>
          <w14:ligatures w14:val="none"/>
        </w:rPr>
      </w:pPr>
      <w:r w:rsidRPr="00A66F1F">
        <w:rPr>
          <w:rFonts w:ascii="Helvetica" w:eastAsia="Times New Roman" w:hAnsi="Helvetica" w:cs="Times New Roman"/>
          <w:color w:val="000000"/>
          <w:kern w:val="0"/>
          <w:rtl/>
          <w14:ligatures w14:val="none"/>
        </w:rPr>
        <w:t xml:space="preserve">                      </w:t>
      </w:r>
      <w:r w:rsidR="002B6F35" w:rsidRPr="00A66F1F">
        <w:rPr>
          <w:rFonts w:ascii="Helvetica" w:eastAsia="Times New Roman" w:hAnsi="Helvetica" w:cs="Times New Roman"/>
          <w:color w:val="000000"/>
          <w:kern w:val="0"/>
          <w:sz w:val="32"/>
          <w:szCs w:val="32"/>
          <w:rtl/>
          <w14:ligatures w14:val="none"/>
        </w:rPr>
        <w:t>خطة بحثية مقدمة لدرجة البكالوريوس في الإعلام الرقمي</w:t>
      </w:r>
    </w:p>
    <w:p w14:paraId="4DF060BC" w14:textId="77777777"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r w:rsidRPr="00A66F1F">
        <w:rPr>
          <w:rFonts w:ascii="Helvetica" w:eastAsia="Times New Roman" w:hAnsi="Helvetica" w:cs="Times New Roman"/>
          <w:color w:val="000000"/>
          <w:kern w:val="0"/>
          <w:sz w:val="36"/>
          <w:szCs w:val="36"/>
          <w:rtl/>
          <w14:ligatures w14:val="none"/>
        </w:rPr>
        <w:t xml:space="preserve">"تفاعل الجمهور مع المحتوى الإعلامي عبر الشبكات تواصل الاجتماعية" </w:t>
      </w:r>
    </w:p>
    <w:p w14:paraId="19BBE550" w14:textId="77777777"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5858FFCF" w14:textId="77777777"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695A888E" w14:textId="77777777"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5135A00D" w14:textId="77777777"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114A0537" w14:textId="77777777"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5FB6D76F" w14:textId="77777777" w:rsidR="00A66F1F" w:rsidRPr="00A66F1F" w:rsidRDefault="00A66F1F" w:rsidP="00A66F1F">
      <w:pPr>
        <w:spacing w:after="0" w:line="240" w:lineRule="auto"/>
        <w:jc w:val="center"/>
        <w:rPr>
          <w:rFonts w:ascii="Helvetica" w:eastAsia="Times New Roman" w:hAnsi="Helvetica" w:cs="Times New Roman"/>
          <w:color w:val="000000"/>
          <w:kern w:val="0"/>
          <w:sz w:val="36"/>
          <w:szCs w:val="36"/>
          <w:rtl/>
          <w14:ligatures w14:val="none"/>
        </w:rPr>
      </w:pPr>
    </w:p>
    <w:p w14:paraId="0473AFF8" w14:textId="77777777" w:rsidR="00A66F1F" w:rsidRPr="00A66F1F" w:rsidRDefault="00A66F1F" w:rsidP="00A66F1F">
      <w:pPr>
        <w:spacing w:after="0" w:line="240" w:lineRule="auto"/>
        <w:rPr>
          <w:rFonts w:ascii="Helvetica" w:eastAsia="Times New Roman" w:hAnsi="Helvetica" w:cs="Times New Roman"/>
          <w:color w:val="000000"/>
          <w:kern w:val="0"/>
          <w:sz w:val="36"/>
          <w:szCs w:val="36"/>
          <w:rtl/>
          <w14:ligatures w14:val="none"/>
        </w:rPr>
      </w:pPr>
    </w:p>
    <w:p w14:paraId="65326D1F" w14:textId="77777777" w:rsidR="00A66F1F" w:rsidRPr="00A66F1F" w:rsidRDefault="00A66F1F" w:rsidP="00A66F1F">
      <w:pPr>
        <w:spacing w:after="0" w:line="240" w:lineRule="auto"/>
        <w:rPr>
          <w:rFonts w:ascii="Helvetica" w:eastAsia="Times New Roman" w:hAnsi="Helvetica" w:cs="Times New Roman"/>
          <w:color w:val="000000"/>
          <w:kern w:val="0"/>
          <w:sz w:val="36"/>
          <w:szCs w:val="36"/>
          <w:rtl/>
          <w14:ligatures w14:val="none"/>
        </w:rPr>
      </w:pPr>
    </w:p>
    <w:p w14:paraId="5A9128A9" w14:textId="77777777" w:rsidR="00A66F1F" w:rsidRPr="00A66F1F" w:rsidRDefault="00A66F1F" w:rsidP="00A66F1F">
      <w:pPr>
        <w:spacing w:after="0" w:line="240" w:lineRule="auto"/>
        <w:rPr>
          <w:rFonts w:ascii="Helvetica" w:eastAsia="Times New Roman" w:hAnsi="Helvetica" w:cs="Times New Roman"/>
          <w:color w:val="000000"/>
          <w:kern w:val="0"/>
          <w:sz w:val="36"/>
          <w:szCs w:val="36"/>
          <w:rtl/>
          <w14:ligatures w14:val="none"/>
        </w:rPr>
      </w:pPr>
    </w:p>
    <w:p w14:paraId="0DD1B28A"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r w:rsidRPr="00A66F1F">
        <w:rPr>
          <w:rFonts w:ascii="Helvetica" w:eastAsia="Times New Roman" w:hAnsi="Helvetica" w:cs="Times New Roman"/>
          <w:color w:val="000000"/>
          <w:kern w:val="0"/>
          <w:sz w:val="32"/>
          <w:szCs w:val="32"/>
          <w:rtl/>
          <w14:ligatures w14:val="none"/>
        </w:rPr>
        <w:t xml:space="preserve">إعداد: رؤى عمر بن عقيل </w:t>
      </w:r>
    </w:p>
    <w:p w14:paraId="40BB1520"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r w:rsidRPr="00A66F1F">
        <w:rPr>
          <w:rFonts w:ascii="Helvetica" w:eastAsia="Times New Roman" w:hAnsi="Helvetica" w:cs="Times New Roman"/>
          <w:color w:val="000000"/>
          <w:kern w:val="0"/>
          <w:sz w:val="32"/>
          <w:szCs w:val="32"/>
          <w:rtl/>
          <w14:ligatures w14:val="none"/>
        </w:rPr>
        <w:t>الرقم الأكاديمي:</w:t>
      </w:r>
      <w:r w:rsidRPr="00A66F1F">
        <w:rPr>
          <w:rFonts w:ascii="Helvetica" w:eastAsia="Times New Roman" w:hAnsi="Helvetica" w:cs="Times New Roman"/>
          <w:color w:val="000000"/>
          <w:kern w:val="0"/>
          <w:sz w:val="32"/>
          <w:szCs w:val="32"/>
          <w14:ligatures w14:val="none"/>
        </w:rPr>
        <w:t>232001566</w:t>
      </w:r>
    </w:p>
    <w:p w14:paraId="642640EB"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2A955E79"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3F561F66"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65FF64EB"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11CF758C" w14:textId="77777777" w:rsidR="00A66F1F" w:rsidRPr="00A66F1F" w:rsidRDefault="00A66F1F" w:rsidP="00A66F1F">
      <w:pPr>
        <w:spacing w:after="0" w:line="240" w:lineRule="auto"/>
        <w:jc w:val="center"/>
        <w:rPr>
          <w:rFonts w:ascii="Helvetica" w:eastAsia="Times New Roman" w:hAnsi="Helvetica" w:cs="Times New Roman"/>
          <w:color w:val="000000"/>
          <w:kern w:val="0"/>
          <w:sz w:val="32"/>
          <w:szCs w:val="32"/>
          <w14:ligatures w14:val="none"/>
        </w:rPr>
      </w:pPr>
      <w:r w:rsidRPr="00A66F1F">
        <w:rPr>
          <w:rFonts w:ascii="Helvetica" w:eastAsia="Times New Roman" w:hAnsi="Helvetica" w:cs="Times New Roman"/>
          <w:color w:val="000000"/>
          <w:kern w:val="0"/>
          <w:sz w:val="32"/>
          <w:szCs w:val="32"/>
          <w:rtl/>
          <w14:ligatures w14:val="none"/>
        </w:rPr>
        <w:t>إشراف:</w:t>
      </w:r>
      <w:r w:rsidRPr="00A66F1F">
        <w:rPr>
          <w:rFonts w:ascii="Helvetica" w:eastAsia="Times New Roman" w:hAnsi="Helvetica" w:cs="Times New Roman"/>
          <w:color w:val="000000"/>
          <w:kern w:val="0"/>
          <w:sz w:val="32"/>
          <w:szCs w:val="32"/>
          <w14:ligatures w14:val="none"/>
        </w:rPr>
        <w:t xml:space="preserve"> </w:t>
      </w:r>
      <w:r w:rsidRPr="00A66F1F">
        <w:rPr>
          <w:rFonts w:ascii="Helvetica" w:eastAsia="Times New Roman" w:hAnsi="Helvetica" w:cs="Times New Roman"/>
          <w:color w:val="000000"/>
          <w:kern w:val="0"/>
          <w:sz w:val="32"/>
          <w:szCs w:val="32"/>
          <w:rtl/>
          <w14:ligatures w14:val="none"/>
        </w:rPr>
        <w:t>د. توفيق عمري</w:t>
      </w:r>
    </w:p>
    <w:p w14:paraId="5EDD3E18"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68A40E6F" w14:textId="77777777" w:rsidR="00A66F1F" w:rsidRPr="00A66F1F" w:rsidRDefault="00A66F1F" w:rsidP="00A66F1F">
      <w:pPr>
        <w:spacing w:after="0" w:line="240" w:lineRule="auto"/>
        <w:rPr>
          <w:rFonts w:ascii="Helvetica" w:eastAsia="Times New Roman" w:hAnsi="Helvetica" w:cs="Times New Roman"/>
          <w:color w:val="000000"/>
          <w:kern w:val="0"/>
          <w:sz w:val="32"/>
          <w:szCs w:val="32"/>
          <w14:ligatures w14:val="none"/>
        </w:rPr>
      </w:pPr>
    </w:p>
    <w:p w14:paraId="539C3DE0" w14:textId="77777777" w:rsidR="00516F53" w:rsidRDefault="00516F53" w:rsidP="008B29CB">
      <w:pPr>
        <w:bidi w:val="0"/>
        <w:spacing w:after="0" w:line="240" w:lineRule="auto"/>
        <w:jc w:val="center"/>
        <w:rPr>
          <w:rFonts w:ascii="Helvetica" w:eastAsia="Times New Roman" w:hAnsi="Helvetica" w:cs="Times New Roman"/>
          <w:color w:val="000000"/>
          <w:kern w:val="0"/>
          <w:sz w:val="26"/>
          <w:szCs w:val="26"/>
          <w:lang w:val="en-GB"/>
          <w14:ligatures w14:val="none"/>
        </w:rPr>
      </w:pPr>
    </w:p>
    <w:p w14:paraId="5934ACA8" w14:textId="1B2ACA36" w:rsidR="00A66F1F" w:rsidRDefault="008B29CB" w:rsidP="00516F53">
      <w:pPr>
        <w:bidi w:val="0"/>
        <w:spacing w:after="0" w:line="240" w:lineRule="auto"/>
        <w:jc w:val="center"/>
        <w:rPr>
          <w:rFonts w:ascii="Helvetica" w:eastAsia="Times New Roman" w:hAnsi="Helvetica" w:cs="Times New Roman"/>
          <w:color w:val="000000"/>
          <w:kern w:val="0"/>
          <w:sz w:val="26"/>
          <w:szCs w:val="26"/>
          <w:lang w:val="en-GB"/>
          <w14:ligatures w14:val="none"/>
        </w:rPr>
      </w:pPr>
      <w:r>
        <w:rPr>
          <w:rFonts w:ascii="Helvetica" w:eastAsia="Times New Roman" w:hAnsi="Helvetica" w:cs="Times New Roman"/>
          <w:color w:val="000000"/>
          <w:kern w:val="0"/>
          <w:sz w:val="26"/>
          <w:szCs w:val="26"/>
          <w:lang w:val="en-GB"/>
          <w14:ligatures w14:val="none"/>
        </w:rPr>
        <w:t>2026</w:t>
      </w:r>
    </w:p>
    <w:p w14:paraId="63435439" w14:textId="77777777" w:rsidR="00516F53" w:rsidRDefault="00516F53" w:rsidP="00516F53">
      <w:pPr>
        <w:bidi w:val="0"/>
        <w:spacing w:after="0" w:line="240" w:lineRule="auto"/>
        <w:jc w:val="center"/>
        <w:rPr>
          <w:rFonts w:ascii="Helvetica" w:eastAsia="Times New Roman" w:hAnsi="Helvetica" w:cs="Times New Roman"/>
          <w:color w:val="000000"/>
          <w:kern w:val="0"/>
          <w:sz w:val="26"/>
          <w:szCs w:val="26"/>
          <w:lang w:val="en-GB"/>
          <w14:ligatures w14:val="none"/>
        </w:rPr>
      </w:pPr>
    </w:p>
    <w:p w14:paraId="74B639F2" w14:textId="77777777" w:rsidR="00516F53" w:rsidRDefault="00516F53" w:rsidP="00516F53">
      <w:pPr>
        <w:bidi w:val="0"/>
        <w:spacing w:after="0" w:line="240" w:lineRule="auto"/>
        <w:jc w:val="center"/>
        <w:rPr>
          <w:rFonts w:ascii="Helvetica" w:eastAsia="Times New Roman" w:hAnsi="Helvetica" w:cs="Times New Roman"/>
          <w:color w:val="000000"/>
          <w:kern w:val="0"/>
          <w:sz w:val="26"/>
          <w:szCs w:val="26"/>
          <w:lang w:val="en-GB"/>
          <w14:ligatures w14:val="none"/>
        </w:rPr>
      </w:pPr>
    </w:p>
    <w:p w14:paraId="7A57122F" w14:textId="77777777" w:rsidR="00516F53" w:rsidRDefault="00516F53" w:rsidP="00516F53">
      <w:pPr>
        <w:bidi w:val="0"/>
        <w:spacing w:after="0" w:line="240" w:lineRule="auto"/>
        <w:jc w:val="center"/>
        <w:rPr>
          <w:rFonts w:ascii="Helvetica" w:eastAsia="Times New Roman" w:hAnsi="Helvetica" w:cs="Times New Roman"/>
          <w:color w:val="000000"/>
          <w:kern w:val="0"/>
          <w:sz w:val="26"/>
          <w:szCs w:val="26"/>
          <w:lang w:val="en-GB"/>
          <w14:ligatures w14:val="none"/>
        </w:rPr>
      </w:pPr>
    </w:p>
    <w:p w14:paraId="2FF0733C" w14:textId="77777777" w:rsidR="00516F53" w:rsidRDefault="00516F53" w:rsidP="00516F53">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201C053F" w14:textId="77777777" w:rsidR="004B62AE" w:rsidRDefault="004B62AE" w:rsidP="004B62AE">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592709F0" w14:textId="77777777" w:rsidR="004B62AE" w:rsidRDefault="004B62AE" w:rsidP="004B62AE">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560BE29E" w14:textId="2DA08457" w:rsidR="00134B7F" w:rsidRDefault="006376A8" w:rsidP="00C44EAD">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lastRenderedPageBreak/>
        <w:t xml:space="preserve">أصبحت وسائل التواصل </w:t>
      </w:r>
      <w:r>
        <w:rPr>
          <w:rFonts w:ascii="Helvetica" w:eastAsia="Times New Roman" w:hAnsi="Helvetica" w:cs="Times New Roman" w:hint="eastAsia"/>
          <w:color w:val="000000"/>
          <w:kern w:val="0"/>
          <w:sz w:val="26"/>
          <w:szCs w:val="26"/>
          <w:rtl/>
          <w:lang w:val="en-GB"/>
          <w14:ligatures w14:val="none"/>
        </w:rPr>
        <w:t>الاجتماعي</w:t>
      </w:r>
      <w:r w:rsidR="00183BC8">
        <w:rPr>
          <w:rFonts w:ascii="Helvetica" w:eastAsia="Times New Roman" w:hAnsi="Helvetica" w:cs="Times New Roman" w:hint="cs"/>
          <w:color w:val="000000"/>
          <w:kern w:val="0"/>
          <w:sz w:val="26"/>
          <w:szCs w:val="26"/>
          <w:rtl/>
          <w:lang w:val="en-GB"/>
          <w14:ligatures w14:val="none"/>
        </w:rPr>
        <w:t xml:space="preserve"> في </w:t>
      </w:r>
      <w:r w:rsidR="00411BB4">
        <w:rPr>
          <w:rFonts w:ascii="Helvetica" w:eastAsia="Times New Roman" w:hAnsi="Helvetica" w:cs="Times New Roman" w:hint="cs"/>
          <w:color w:val="000000"/>
          <w:kern w:val="0"/>
          <w:sz w:val="26"/>
          <w:szCs w:val="26"/>
          <w:rtl/>
          <w:lang w:val="en-GB"/>
          <w14:ligatures w14:val="none"/>
        </w:rPr>
        <w:t xml:space="preserve">عصرنا </w:t>
      </w:r>
      <w:r w:rsidR="00A2347C">
        <w:rPr>
          <w:rFonts w:ascii="Helvetica" w:eastAsia="Times New Roman" w:hAnsi="Helvetica" w:cs="Times New Roman" w:hint="cs"/>
          <w:color w:val="000000"/>
          <w:kern w:val="0"/>
          <w:sz w:val="26"/>
          <w:szCs w:val="26"/>
          <w:rtl/>
          <w:lang w:val="en-GB"/>
          <w14:ligatures w14:val="none"/>
        </w:rPr>
        <w:t xml:space="preserve">الحالي </w:t>
      </w:r>
      <w:r w:rsidR="00214E06">
        <w:rPr>
          <w:rFonts w:ascii="Helvetica" w:eastAsia="Times New Roman" w:hAnsi="Helvetica" w:cs="Times New Roman" w:hint="cs"/>
          <w:color w:val="000000"/>
          <w:kern w:val="0"/>
          <w:sz w:val="26"/>
          <w:szCs w:val="26"/>
          <w:rtl/>
          <w:lang w:val="en-GB"/>
          <w14:ligatures w14:val="none"/>
        </w:rPr>
        <w:t xml:space="preserve">مهمة </w:t>
      </w:r>
      <w:r w:rsidR="00F7100F">
        <w:rPr>
          <w:rFonts w:ascii="Helvetica" w:eastAsia="Times New Roman" w:hAnsi="Helvetica" w:cs="Times New Roman" w:hint="cs"/>
          <w:color w:val="000000"/>
          <w:kern w:val="0"/>
          <w:sz w:val="26"/>
          <w:szCs w:val="26"/>
          <w:rtl/>
          <w:lang w:val="en-GB"/>
          <w14:ligatures w14:val="none"/>
        </w:rPr>
        <w:t xml:space="preserve">في حياة الناس </w:t>
      </w:r>
      <w:r w:rsidR="00315486">
        <w:rPr>
          <w:rFonts w:ascii="Helvetica" w:eastAsia="Times New Roman" w:hAnsi="Helvetica" w:cs="Times New Roman" w:hint="cs"/>
          <w:color w:val="000000"/>
          <w:kern w:val="0"/>
          <w:sz w:val="26"/>
          <w:szCs w:val="26"/>
          <w:rtl/>
          <w:lang w:val="en-GB"/>
          <w14:ligatures w14:val="none"/>
        </w:rPr>
        <w:t>و</w:t>
      </w:r>
      <w:r w:rsidR="005827CD">
        <w:rPr>
          <w:rFonts w:ascii="Helvetica" w:eastAsia="Times New Roman" w:hAnsi="Helvetica" w:cs="Times New Roman" w:hint="cs"/>
          <w:color w:val="000000"/>
          <w:kern w:val="0"/>
          <w:sz w:val="26"/>
          <w:szCs w:val="26"/>
          <w:rtl/>
          <w:lang w:val="en-GB"/>
          <w14:ligatures w14:val="none"/>
        </w:rPr>
        <w:t xml:space="preserve">أصبح الكثير من </w:t>
      </w:r>
      <w:r w:rsidR="00D55D4C">
        <w:rPr>
          <w:rFonts w:ascii="Helvetica" w:eastAsia="Times New Roman" w:hAnsi="Helvetica" w:cs="Times New Roman" w:hint="cs"/>
          <w:color w:val="000000"/>
          <w:kern w:val="0"/>
          <w:sz w:val="26"/>
          <w:szCs w:val="26"/>
          <w:rtl/>
          <w:lang w:val="en-GB"/>
          <w14:ligatures w14:val="none"/>
        </w:rPr>
        <w:t>ال</w:t>
      </w:r>
      <w:r w:rsidR="002048DA">
        <w:rPr>
          <w:rFonts w:ascii="Helvetica" w:eastAsia="Times New Roman" w:hAnsi="Helvetica" w:cs="Times New Roman" w:hint="cs"/>
          <w:color w:val="000000"/>
          <w:kern w:val="0"/>
          <w:sz w:val="26"/>
          <w:szCs w:val="26"/>
          <w:rtl/>
          <w:lang w:val="en-GB"/>
          <w14:ligatures w14:val="none"/>
        </w:rPr>
        <w:t>منش</w:t>
      </w:r>
      <w:r w:rsidR="00F71BAE">
        <w:rPr>
          <w:rFonts w:ascii="Helvetica" w:eastAsia="Times New Roman" w:hAnsi="Helvetica" w:cs="Times New Roman" w:hint="cs"/>
          <w:color w:val="000000"/>
          <w:kern w:val="0"/>
          <w:sz w:val="26"/>
          <w:szCs w:val="26"/>
          <w:rtl/>
          <w:lang w:val="en-GB"/>
          <w14:ligatures w14:val="none"/>
        </w:rPr>
        <w:t>أ</w:t>
      </w:r>
      <w:r w:rsidR="002B24C7">
        <w:rPr>
          <w:rFonts w:ascii="Helvetica" w:eastAsia="Times New Roman" w:hAnsi="Helvetica" w:cs="Times New Roman" w:hint="cs"/>
          <w:color w:val="000000"/>
          <w:kern w:val="0"/>
          <w:sz w:val="26"/>
          <w:szCs w:val="26"/>
          <w:rtl/>
          <w:lang w:val="en-GB"/>
          <w14:ligatures w14:val="none"/>
        </w:rPr>
        <w:t xml:space="preserve">ت </w:t>
      </w:r>
      <w:r w:rsidR="00A364D2">
        <w:rPr>
          <w:rFonts w:ascii="Helvetica" w:eastAsia="Times New Roman" w:hAnsi="Helvetica" w:cs="Times New Roman" w:hint="cs"/>
          <w:color w:val="000000"/>
          <w:kern w:val="0"/>
          <w:sz w:val="26"/>
          <w:szCs w:val="26"/>
          <w:rtl/>
          <w:lang w:val="en-GB"/>
          <w14:ligatures w14:val="none"/>
        </w:rPr>
        <w:t xml:space="preserve">التجارية </w:t>
      </w:r>
      <w:r w:rsidR="00802192">
        <w:rPr>
          <w:rFonts w:ascii="Helvetica" w:eastAsia="Times New Roman" w:hAnsi="Helvetica" w:cs="Times New Roman" w:hint="cs"/>
          <w:color w:val="000000"/>
          <w:kern w:val="0"/>
          <w:sz w:val="26"/>
          <w:szCs w:val="26"/>
          <w:rtl/>
          <w:lang w:val="en-GB"/>
          <w14:ligatures w14:val="none"/>
        </w:rPr>
        <w:t>وصناع المحتوى</w:t>
      </w:r>
      <w:r w:rsidR="00E4042F">
        <w:rPr>
          <w:rFonts w:ascii="Helvetica" w:eastAsia="Times New Roman" w:hAnsi="Helvetica" w:cs="Times New Roman" w:hint="cs"/>
          <w:color w:val="000000"/>
          <w:kern w:val="0"/>
          <w:sz w:val="26"/>
          <w:szCs w:val="26"/>
          <w:rtl/>
          <w:lang w:val="en-GB"/>
          <w14:ligatures w14:val="none"/>
        </w:rPr>
        <w:t xml:space="preserve"> </w:t>
      </w:r>
      <w:r w:rsidR="00580B17">
        <w:rPr>
          <w:rFonts w:ascii="Helvetica" w:eastAsia="Times New Roman" w:hAnsi="Helvetica" w:cs="Times New Roman" w:hint="cs"/>
          <w:color w:val="000000"/>
          <w:kern w:val="0"/>
          <w:sz w:val="26"/>
          <w:szCs w:val="26"/>
          <w:rtl/>
          <w:lang w:val="en-GB"/>
          <w14:ligatures w14:val="none"/>
        </w:rPr>
        <w:t xml:space="preserve">يعتمدون عليها </w:t>
      </w:r>
      <w:r w:rsidR="00323F63">
        <w:rPr>
          <w:rFonts w:ascii="Helvetica" w:eastAsia="Times New Roman" w:hAnsi="Helvetica" w:cs="Times New Roman" w:hint="cs"/>
          <w:color w:val="000000"/>
          <w:kern w:val="0"/>
          <w:sz w:val="26"/>
          <w:szCs w:val="26"/>
          <w:rtl/>
          <w:lang w:val="en-GB"/>
          <w14:ligatures w14:val="none"/>
        </w:rPr>
        <w:t xml:space="preserve">في </w:t>
      </w:r>
      <w:r w:rsidR="005A44C2">
        <w:rPr>
          <w:rFonts w:ascii="Helvetica" w:eastAsia="Times New Roman" w:hAnsi="Helvetica" w:cs="Times New Roman" w:hint="cs"/>
          <w:color w:val="000000"/>
          <w:kern w:val="0"/>
          <w:sz w:val="26"/>
          <w:szCs w:val="26"/>
          <w:rtl/>
          <w:lang w:val="en-GB"/>
          <w14:ligatures w14:val="none"/>
        </w:rPr>
        <w:t>نشر اخ</w:t>
      </w:r>
      <w:r w:rsidR="00C71F55">
        <w:rPr>
          <w:rFonts w:ascii="Helvetica" w:eastAsia="Times New Roman" w:hAnsi="Helvetica" w:cs="Times New Roman" w:hint="cs"/>
          <w:color w:val="000000"/>
          <w:kern w:val="0"/>
          <w:sz w:val="26"/>
          <w:szCs w:val="26"/>
          <w:rtl/>
          <w:lang w:val="en-GB"/>
          <w14:ligatures w14:val="none"/>
        </w:rPr>
        <w:t>ر</w:t>
      </w:r>
      <w:r w:rsidR="005A44C2">
        <w:rPr>
          <w:rFonts w:ascii="Helvetica" w:eastAsia="Times New Roman" w:hAnsi="Helvetica" w:cs="Times New Roman" w:hint="cs"/>
          <w:color w:val="000000"/>
          <w:kern w:val="0"/>
          <w:sz w:val="26"/>
          <w:szCs w:val="26"/>
          <w:rtl/>
          <w:lang w:val="en-GB"/>
          <w14:ligatures w14:val="none"/>
        </w:rPr>
        <w:t xml:space="preserve"> الأخبار</w:t>
      </w:r>
      <w:r w:rsidR="00004363">
        <w:rPr>
          <w:rFonts w:ascii="Helvetica" w:eastAsia="Times New Roman" w:hAnsi="Helvetica" w:cs="Times New Roman" w:hint="cs"/>
          <w:color w:val="000000"/>
          <w:kern w:val="0"/>
          <w:sz w:val="26"/>
          <w:szCs w:val="26"/>
          <w:rtl/>
          <w:lang w:val="en-GB"/>
          <w14:ligatures w14:val="none"/>
        </w:rPr>
        <w:t xml:space="preserve"> والترويج لمنتجاتهم </w:t>
      </w:r>
      <w:r w:rsidR="00E57837">
        <w:rPr>
          <w:rFonts w:ascii="Helvetica" w:eastAsia="Times New Roman" w:hAnsi="Helvetica" w:cs="Times New Roman" w:hint="eastAsia"/>
          <w:color w:val="000000"/>
          <w:kern w:val="0"/>
          <w:sz w:val="26"/>
          <w:szCs w:val="26"/>
          <w:rtl/>
          <w:lang w:val="en-GB"/>
          <w14:ligatures w14:val="none"/>
        </w:rPr>
        <w:t>وخدماتهم</w:t>
      </w:r>
      <w:r w:rsidR="00E57837">
        <w:rPr>
          <w:rFonts w:ascii="Helvetica" w:eastAsia="Times New Roman" w:hAnsi="Helvetica" w:cs="Times New Roman"/>
          <w:color w:val="000000"/>
          <w:kern w:val="0"/>
          <w:sz w:val="26"/>
          <w:szCs w:val="26"/>
          <w:rtl/>
          <w:lang w:val="en-GB"/>
          <w14:ligatures w14:val="none"/>
        </w:rPr>
        <w:t xml:space="preserve"> </w:t>
      </w:r>
      <w:r w:rsidR="00E57837">
        <w:rPr>
          <w:rFonts w:ascii="Helvetica" w:eastAsia="Times New Roman" w:hAnsi="Helvetica" w:cs="Times New Roman" w:hint="eastAsia"/>
          <w:color w:val="000000"/>
          <w:kern w:val="0"/>
          <w:sz w:val="26"/>
          <w:szCs w:val="26"/>
          <w:rtl/>
          <w:lang w:val="en-GB"/>
          <w14:ligatures w14:val="none"/>
        </w:rPr>
        <w:t>وبناء</w:t>
      </w:r>
      <w:r w:rsidR="00134B7F">
        <w:rPr>
          <w:rFonts w:ascii="Helvetica" w:eastAsia="Times New Roman" w:hAnsi="Helvetica" w:cs="Times New Roman" w:hint="cs"/>
          <w:color w:val="000000"/>
          <w:kern w:val="0"/>
          <w:sz w:val="26"/>
          <w:szCs w:val="26"/>
          <w:rtl/>
          <w:lang w:val="en-GB"/>
          <w14:ligatures w14:val="none"/>
        </w:rPr>
        <w:t xml:space="preserve"> علاقة مستمرة </w:t>
      </w:r>
      <w:r w:rsidR="009176F6">
        <w:rPr>
          <w:rFonts w:ascii="Helvetica" w:eastAsia="Times New Roman" w:hAnsi="Helvetica" w:cs="Times New Roman" w:hint="cs"/>
          <w:color w:val="000000"/>
          <w:kern w:val="0"/>
          <w:sz w:val="26"/>
          <w:szCs w:val="26"/>
          <w:rtl/>
          <w:lang w:val="en-GB"/>
          <w14:ligatures w14:val="none"/>
        </w:rPr>
        <w:t xml:space="preserve">مع جمهورهم </w:t>
      </w:r>
    </w:p>
    <w:p w14:paraId="11A71FAD" w14:textId="77777777" w:rsidR="00C44EAD" w:rsidRDefault="00C44EAD" w:rsidP="00C44EAD">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506727EE" w14:textId="32F1DB83" w:rsidR="00041FC4" w:rsidRDefault="00C44EAD" w:rsidP="006E74D8">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ومع هذا الإنتشار الكبير والواسع </w:t>
      </w:r>
      <w:r w:rsidR="00B84099">
        <w:rPr>
          <w:rFonts w:ascii="Helvetica" w:eastAsia="Times New Roman" w:hAnsi="Helvetica" w:cs="Times New Roman" w:hint="cs"/>
          <w:color w:val="000000"/>
          <w:kern w:val="0"/>
          <w:sz w:val="26"/>
          <w:szCs w:val="26"/>
          <w:rtl/>
          <w:lang w:val="en-GB"/>
          <w14:ligatures w14:val="none"/>
        </w:rPr>
        <w:t>ظهرت المشكلة</w:t>
      </w:r>
    </w:p>
    <w:p w14:paraId="648CFAE3" w14:textId="2B752012" w:rsidR="00CA0FAB" w:rsidRDefault="006E74D8" w:rsidP="00CA0FAB">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ولاحظنا</w:t>
      </w:r>
      <w:r w:rsidR="00441182">
        <w:rPr>
          <w:rFonts w:ascii="Helvetica" w:eastAsia="Times New Roman" w:hAnsi="Helvetica" w:cs="Times New Roman" w:hint="cs"/>
          <w:color w:val="000000"/>
          <w:kern w:val="0"/>
          <w:sz w:val="26"/>
          <w:szCs w:val="26"/>
          <w:rtl/>
          <w:lang w:val="en-GB"/>
          <w14:ligatures w14:val="none"/>
        </w:rPr>
        <w:t xml:space="preserve"> </w:t>
      </w:r>
      <w:r w:rsidR="00CA0FAB">
        <w:rPr>
          <w:rFonts w:ascii="Helvetica" w:eastAsia="Times New Roman" w:hAnsi="Helvetica" w:cs="Times New Roman" w:hint="cs"/>
          <w:color w:val="000000"/>
          <w:kern w:val="0"/>
          <w:sz w:val="26"/>
          <w:szCs w:val="26"/>
          <w:rtl/>
          <w:lang w:val="en-GB"/>
          <w14:ligatures w14:val="none"/>
        </w:rPr>
        <w:t xml:space="preserve">أن تفاعل الجمهور </w:t>
      </w:r>
      <w:r w:rsidR="00854D2F">
        <w:rPr>
          <w:rFonts w:ascii="Helvetica" w:eastAsia="Times New Roman" w:hAnsi="Helvetica" w:cs="Times New Roman" w:hint="cs"/>
          <w:color w:val="000000"/>
          <w:kern w:val="0"/>
          <w:sz w:val="26"/>
          <w:szCs w:val="26"/>
          <w:rtl/>
          <w:lang w:val="en-GB"/>
          <w14:ligatures w14:val="none"/>
        </w:rPr>
        <w:t xml:space="preserve">للمحتوى الرقمي الواحد </w:t>
      </w:r>
      <w:r w:rsidR="00237E2D">
        <w:rPr>
          <w:rFonts w:ascii="Helvetica" w:eastAsia="Times New Roman" w:hAnsi="Helvetica" w:cs="Times New Roman" w:hint="cs"/>
          <w:color w:val="000000"/>
          <w:kern w:val="0"/>
          <w:sz w:val="26"/>
          <w:szCs w:val="26"/>
          <w:rtl/>
          <w:lang w:val="en-GB"/>
          <w14:ligatures w14:val="none"/>
        </w:rPr>
        <w:t xml:space="preserve">يختلف من منصة الى منصة </w:t>
      </w:r>
      <w:r w:rsidR="006E3B95">
        <w:rPr>
          <w:rFonts w:ascii="Helvetica" w:eastAsia="Times New Roman" w:hAnsi="Helvetica" w:cs="Times New Roman" w:hint="cs"/>
          <w:color w:val="000000"/>
          <w:kern w:val="0"/>
          <w:sz w:val="26"/>
          <w:szCs w:val="26"/>
          <w:rtl/>
          <w:lang w:val="en-GB"/>
          <w14:ligatures w14:val="none"/>
        </w:rPr>
        <w:t>أخرى</w:t>
      </w:r>
      <w:r w:rsidR="00743D86">
        <w:rPr>
          <w:rFonts w:ascii="Helvetica" w:eastAsia="Times New Roman" w:hAnsi="Helvetica" w:cs="Times New Roman" w:hint="cs"/>
          <w:color w:val="000000"/>
          <w:kern w:val="0"/>
          <w:sz w:val="26"/>
          <w:szCs w:val="26"/>
          <w:rtl/>
          <w:lang w:val="en-GB"/>
          <w14:ligatures w14:val="none"/>
        </w:rPr>
        <w:t xml:space="preserve"> </w:t>
      </w:r>
    </w:p>
    <w:p w14:paraId="4E93C3AD" w14:textId="2154645B" w:rsidR="00247F47" w:rsidRDefault="00B4071C" w:rsidP="00247F47">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حيث </w:t>
      </w:r>
      <w:r w:rsidR="004D7A29">
        <w:rPr>
          <w:rFonts w:ascii="Helvetica" w:eastAsia="Times New Roman" w:hAnsi="Helvetica" w:cs="Times New Roman" w:hint="eastAsia"/>
          <w:color w:val="000000"/>
          <w:kern w:val="0"/>
          <w:sz w:val="26"/>
          <w:szCs w:val="26"/>
          <w:rtl/>
          <w:lang w:val="en-GB"/>
          <w14:ligatures w14:val="none"/>
        </w:rPr>
        <w:t>إن</w:t>
      </w:r>
      <w:r w:rsidR="004D7A29">
        <w:rPr>
          <w:rFonts w:ascii="Helvetica" w:eastAsia="Times New Roman" w:hAnsi="Helvetica" w:cs="Times New Roman" w:hint="cs"/>
          <w:color w:val="000000"/>
          <w:kern w:val="0"/>
          <w:sz w:val="26"/>
          <w:szCs w:val="26"/>
          <w:rtl/>
          <w:lang w:val="en-GB"/>
          <w14:ligatures w14:val="none"/>
        </w:rPr>
        <w:t xml:space="preserve"> </w:t>
      </w:r>
      <w:r w:rsidR="001070CB">
        <w:rPr>
          <w:rFonts w:ascii="Helvetica" w:eastAsia="Times New Roman" w:hAnsi="Helvetica" w:cs="Times New Roman" w:hint="cs"/>
          <w:color w:val="000000"/>
          <w:kern w:val="0"/>
          <w:sz w:val="26"/>
          <w:szCs w:val="26"/>
          <w:rtl/>
          <w:lang w:val="en-GB"/>
          <w14:ligatures w14:val="none"/>
        </w:rPr>
        <w:t xml:space="preserve">المحتوى الرقمي نفسه يحصل </w:t>
      </w:r>
      <w:r w:rsidR="00C140EE">
        <w:rPr>
          <w:rFonts w:ascii="Helvetica" w:eastAsia="Times New Roman" w:hAnsi="Helvetica" w:cs="Times New Roman" w:hint="cs"/>
          <w:color w:val="000000"/>
          <w:kern w:val="0"/>
          <w:sz w:val="26"/>
          <w:szCs w:val="26"/>
          <w:rtl/>
          <w:lang w:val="en-GB"/>
          <w14:ligatures w14:val="none"/>
        </w:rPr>
        <w:t xml:space="preserve">على التفاعل العالي مثل </w:t>
      </w:r>
      <w:r w:rsidR="00550D29">
        <w:rPr>
          <w:rFonts w:ascii="Helvetica" w:eastAsia="Times New Roman" w:hAnsi="Helvetica" w:cs="Times New Roman" w:hint="cs"/>
          <w:color w:val="000000"/>
          <w:kern w:val="0"/>
          <w:sz w:val="26"/>
          <w:szCs w:val="26"/>
          <w:rtl/>
          <w:lang w:val="en-GB"/>
          <w14:ligatures w14:val="none"/>
        </w:rPr>
        <w:t>التعليقات وال</w:t>
      </w:r>
      <w:r w:rsidR="00E675F3">
        <w:rPr>
          <w:rFonts w:ascii="Helvetica" w:eastAsia="Times New Roman" w:hAnsi="Helvetica" w:cs="Times New Roman" w:hint="cs"/>
          <w:color w:val="000000"/>
          <w:kern w:val="0"/>
          <w:sz w:val="26"/>
          <w:szCs w:val="26"/>
          <w:rtl/>
          <w:lang w:val="en-GB"/>
          <w14:ligatures w14:val="none"/>
        </w:rPr>
        <w:t xml:space="preserve">إعجابات والمشاركة </w:t>
      </w:r>
      <w:r w:rsidR="00A6398A">
        <w:rPr>
          <w:rFonts w:ascii="Helvetica" w:eastAsia="Times New Roman" w:hAnsi="Helvetica" w:cs="Times New Roman" w:hint="cs"/>
          <w:color w:val="000000"/>
          <w:kern w:val="0"/>
          <w:sz w:val="26"/>
          <w:szCs w:val="26"/>
          <w:rtl/>
          <w:lang w:val="en-GB"/>
          <w14:ligatures w14:val="none"/>
        </w:rPr>
        <w:t xml:space="preserve">بينما في المنصة الأخرى يكون التفاعل ضعيف </w:t>
      </w:r>
      <w:r w:rsidR="0098447A">
        <w:rPr>
          <w:rFonts w:ascii="Helvetica" w:eastAsia="Times New Roman" w:hAnsi="Helvetica" w:cs="Times New Roman" w:hint="cs"/>
          <w:color w:val="000000"/>
          <w:kern w:val="0"/>
          <w:sz w:val="26"/>
          <w:szCs w:val="26"/>
          <w:rtl/>
          <w:lang w:val="en-GB"/>
          <w14:ligatures w14:val="none"/>
        </w:rPr>
        <w:t xml:space="preserve">ولا يلقى نفس الاهتمام </w:t>
      </w:r>
    </w:p>
    <w:p w14:paraId="69B5DDB3" w14:textId="77777777" w:rsidR="0056655F" w:rsidRDefault="0056655F" w:rsidP="0056655F">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5782E228" w14:textId="583CB208" w:rsidR="00286693" w:rsidRDefault="0009542C" w:rsidP="00286693">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وهنا تكمن </w:t>
      </w:r>
      <w:r w:rsidR="002278FE">
        <w:rPr>
          <w:rFonts w:ascii="Helvetica" w:eastAsia="Times New Roman" w:hAnsi="Helvetica" w:cs="Times New Roman" w:hint="cs"/>
          <w:color w:val="000000"/>
          <w:kern w:val="0"/>
          <w:sz w:val="26"/>
          <w:szCs w:val="26"/>
          <w:rtl/>
          <w:lang w:val="en-GB"/>
          <w14:ligatures w14:val="none"/>
        </w:rPr>
        <w:t xml:space="preserve">أهمية </w:t>
      </w:r>
      <w:r w:rsidR="001740F4">
        <w:rPr>
          <w:rFonts w:ascii="Helvetica" w:eastAsia="Times New Roman" w:hAnsi="Helvetica" w:cs="Times New Roman" w:hint="eastAsia"/>
          <w:color w:val="000000"/>
          <w:kern w:val="0"/>
          <w:sz w:val="26"/>
          <w:szCs w:val="26"/>
          <w:rtl/>
          <w:lang w:val="en-GB"/>
          <w14:ligatures w14:val="none"/>
        </w:rPr>
        <w:t>الموضوع؛</w:t>
      </w:r>
      <w:r w:rsidR="008A122C">
        <w:rPr>
          <w:rFonts w:ascii="Helvetica" w:eastAsia="Times New Roman" w:hAnsi="Helvetica" w:cs="Times New Roman" w:hint="cs"/>
          <w:color w:val="000000"/>
          <w:kern w:val="0"/>
          <w:sz w:val="26"/>
          <w:szCs w:val="26"/>
          <w:rtl/>
          <w:lang w:val="en-GB"/>
          <w14:ligatures w14:val="none"/>
        </w:rPr>
        <w:t xml:space="preserve"> </w:t>
      </w:r>
      <w:r w:rsidR="00EA7CF7">
        <w:rPr>
          <w:rFonts w:ascii="Helvetica" w:eastAsia="Times New Roman" w:hAnsi="Helvetica" w:cs="Times New Roman" w:hint="cs"/>
          <w:color w:val="000000"/>
          <w:kern w:val="0"/>
          <w:sz w:val="26"/>
          <w:szCs w:val="26"/>
          <w:rtl/>
          <w:lang w:val="en-GB"/>
          <w14:ligatures w14:val="none"/>
        </w:rPr>
        <w:t xml:space="preserve">لمعرفة </w:t>
      </w:r>
      <w:r w:rsidR="00B4713A">
        <w:rPr>
          <w:rFonts w:ascii="Helvetica" w:eastAsia="Times New Roman" w:hAnsi="Helvetica" w:cs="Times New Roman" w:hint="cs"/>
          <w:color w:val="000000"/>
          <w:kern w:val="0"/>
          <w:sz w:val="26"/>
          <w:szCs w:val="26"/>
          <w:rtl/>
          <w:lang w:val="en-GB"/>
          <w14:ligatures w14:val="none"/>
        </w:rPr>
        <w:t xml:space="preserve">نوع المحتوى </w:t>
      </w:r>
      <w:r w:rsidR="005C4E2A">
        <w:rPr>
          <w:rFonts w:ascii="Helvetica" w:eastAsia="Times New Roman" w:hAnsi="Helvetica" w:cs="Times New Roman" w:hint="cs"/>
          <w:color w:val="000000"/>
          <w:kern w:val="0"/>
          <w:sz w:val="26"/>
          <w:szCs w:val="26"/>
          <w:rtl/>
          <w:lang w:val="en-GB"/>
          <w14:ligatures w14:val="none"/>
        </w:rPr>
        <w:t>المناسب لك</w:t>
      </w:r>
      <w:r w:rsidR="00AF0DD2">
        <w:rPr>
          <w:rFonts w:ascii="Helvetica" w:eastAsia="Times New Roman" w:hAnsi="Helvetica" w:cs="Times New Roman" w:hint="cs"/>
          <w:color w:val="000000"/>
          <w:kern w:val="0"/>
          <w:sz w:val="26"/>
          <w:szCs w:val="26"/>
          <w:rtl/>
          <w:lang w:val="en-GB"/>
          <w14:ligatures w14:val="none"/>
        </w:rPr>
        <w:t xml:space="preserve">ل منصة </w:t>
      </w:r>
      <w:r w:rsidR="00286693">
        <w:rPr>
          <w:rFonts w:ascii="Helvetica" w:eastAsia="Times New Roman" w:hAnsi="Helvetica" w:cs="Times New Roman" w:hint="cs"/>
          <w:color w:val="000000"/>
          <w:kern w:val="0"/>
          <w:sz w:val="26"/>
          <w:szCs w:val="26"/>
          <w:rtl/>
          <w:lang w:val="en-GB"/>
          <w14:ligatures w14:val="none"/>
        </w:rPr>
        <w:t xml:space="preserve">وفهم نقاط القوة والضعف </w:t>
      </w:r>
      <w:r w:rsidR="00671BC6">
        <w:rPr>
          <w:rFonts w:ascii="Helvetica" w:eastAsia="Times New Roman" w:hAnsi="Helvetica" w:cs="Times New Roman" w:hint="cs"/>
          <w:color w:val="000000"/>
          <w:kern w:val="0"/>
          <w:sz w:val="26"/>
          <w:szCs w:val="26"/>
          <w:rtl/>
          <w:lang w:val="en-GB"/>
          <w14:ligatures w14:val="none"/>
        </w:rPr>
        <w:t xml:space="preserve">لكل </w:t>
      </w:r>
      <w:r w:rsidR="00430E49">
        <w:rPr>
          <w:rFonts w:ascii="Helvetica" w:eastAsia="Times New Roman" w:hAnsi="Helvetica" w:cs="Times New Roman" w:hint="eastAsia"/>
          <w:color w:val="000000"/>
          <w:kern w:val="0"/>
          <w:sz w:val="26"/>
          <w:szCs w:val="26"/>
          <w:rtl/>
          <w:lang w:val="en-GB"/>
          <w14:ligatures w14:val="none"/>
        </w:rPr>
        <w:t>منصة،</w:t>
      </w:r>
      <w:r w:rsidR="00CB3238">
        <w:rPr>
          <w:rFonts w:ascii="Helvetica" w:eastAsia="Times New Roman" w:hAnsi="Helvetica" w:cs="Times New Roman" w:hint="cs"/>
          <w:color w:val="000000"/>
          <w:kern w:val="0"/>
          <w:sz w:val="26"/>
          <w:szCs w:val="26"/>
          <w:rtl/>
          <w:lang w:val="en-GB"/>
          <w14:ligatures w14:val="none"/>
        </w:rPr>
        <w:t xml:space="preserve"> ومعرفة الأسباب التي تزيد وتقلل تفاعل الجمهور</w:t>
      </w:r>
      <w:r w:rsidR="00985268">
        <w:rPr>
          <w:rFonts w:ascii="Helvetica" w:eastAsia="Times New Roman" w:hAnsi="Helvetica" w:cs="Times New Roman" w:hint="cs"/>
          <w:color w:val="000000"/>
          <w:kern w:val="0"/>
          <w:sz w:val="26"/>
          <w:szCs w:val="26"/>
          <w:rtl/>
          <w:lang w:val="en-GB"/>
          <w14:ligatures w14:val="none"/>
        </w:rPr>
        <w:t xml:space="preserve"> على نفس المحتوى </w:t>
      </w:r>
      <w:r w:rsidR="00CB3238">
        <w:rPr>
          <w:rFonts w:ascii="Helvetica" w:eastAsia="Times New Roman" w:hAnsi="Helvetica" w:cs="Times New Roman" w:hint="cs"/>
          <w:color w:val="000000"/>
          <w:kern w:val="0"/>
          <w:sz w:val="26"/>
          <w:szCs w:val="26"/>
          <w:rtl/>
          <w:lang w:val="en-GB"/>
          <w14:ligatures w14:val="none"/>
        </w:rPr>
        <w:t xml:space="preserve">في مختلف منصات التواصل الاجتماعي </w:t>
      </w:r>
    </w:p>
    <w:p w14:paraId="0CDEEBFA" w14:textId="6CAFD171" w:rsidR="005E3762" w:rsidRDefault="008336BD" w:rsidP="00F158EA">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والفائ</w:t>
      </w:r>
      <w:r w:rsidR="00A60697">
        <w:rPr>
          <w:rFonts w:ascii="Helvetica" w:eastAsia="Times New Roman" w:hAnsi="Helvetica" w:cs="Times New Roman" w:hint="cs"/>
          <w:color w:val="000000"/>
          <w:kern w:val="0"/>
          <w:sz w:val="26"/>
          <w:szCs w:val="26"/>
          <w:rtl/>
          <w:lang w:val="en-GB"/>
          <w14:ligatures w14:val="none"/>
        </w:rPr>
        <w:t xml:space="preserve">دة </w:t>
      </w:r>
      <w:r w:rsidR="00430E49">
        <w:rPr>
          <w:rFonts w:ascii="Helvetica" w:eastAsia="Times New Roman" w:hAnsi="Helvetica" w:cs="Times New Roman" w:hint="eastAsia"/>
          <w:color w:val="000000"/>
          <w:kern w:val="0"/>
          <w:sz w:val="26"/>
          <w:szCs w:val="26"/>
          <w:rtl/>
          <w:lang w:val="en-GB"/>
          <w14:ligatures w14:val="none"/>
        </w:rPr>
        <w:t>منها،</w:t>
      </w:r>
      <w:r w:rsidR="000C18EB">
        <w:rPr>
          <w:rFonts w:ascii="Helvetica" w:eastAsia="Times New Roman" w:hAnsi="Helvetica" w:cs="Times New Roman" w:hint="cs"/>
          <w:color w:val="000000"/>
          <w:kern w:val="0"/>
          <w:sz w:val="26"/>
          <w:szCs w:val="26"/>
          <w:rtl/>
          <w:lang w:val="en-GB"/>
          <w14:ligatures w14:val="none"/>
        </w:rPr>
        <w:t xml:space="preserve"> المساعدة في تحسين </w:t>
      </w:r>
      <w:r w:rsidR="00461511">
        <w:rPr>
          <w:rFonts w:ascii="Helvetica" w:eastAsia="Times New Roman" w:hAnsi="Helvetica" w:cs="Times New Roman" w:hint="cs"/>
          <w:color w:val="000000"/>
          <w:kern w:val="0"/>
          <w:sz w:val="26"/>
          <w:szCs w:val="26"/>
          <w:rtl/>
          <w:lang w:val="en-GB"/>
          <w14:ligatures w14:val="none"/>
        </w:rPr>
        <w:t xml:space="preserve">مستوى التفاعل </w:t>
      </w:r>
      <w:r w:rsidR="00560F19">
        <w:rPr>
          <w:rFonts w:ascii="Helvetica" w:eastAsia="Times New Roman" w:hAnsi="Helvetica" w:cs="Times New Roman" w:hint="cs"/>
          <w:color w:val="000000"/>
          <w:kern w:val="0"/>
          <w:sz w:val="26"/>
          <w:szCs w:val="26"/>
          <w:rtl/>
          <w:lang w:val="en-GB"/>
          <w14:ligatures w14:val="none"/>
        </w:rPr>
        <w:t xml:space="preserve">لكل </w:t>
      </w:r>
      <w:r w:rsidR="00126AA9">
        <w:rPr>
          <w:rFonts w:ascii="Helvetica" w:eastAsia="Times New Roman" w:hAnsi="Helvetica" w:cs="Times New Roman" w:hint="cs"/>
          <w:color w:val="000000"/>
          <w:kern w:val="0"/>
          <w:sz w:val="26"/>
          <w:szCs w:val="26"/>
          <w:rtl/>
          <w:lang w:val="en-GB"/>
          <w14:ligatures w14:val="none"/>
        </w:rPr>
        <w:t>منصات التواصل ال</w:t>
      </w:r>
      <w:r w:rsidR="00CE52FE">
        <w:rPr>
          <w:rFonts w:ascii="Helvetica" w:eastAsia="Times New Roman" w:hAnsi="Helvetica" w:cs="Times New Roman" w:hint="cs"/>
          <w:color w:val="000000"/>
          <w:kern w:val="0"/>
          <w:sz w:val="26"/>
          <w:szCs w:val="26"/>
          <w:rtl/>
          <w:lang w:val="en-GB"/>
          <w14:ligatures w14:val="none"/>
        </w:rPr>
        <w:t>اجتماعي</w:t>
      </w:r>
    </w:p>
    <w:p w14:paraId="6CEF3A7A" w14:textId="77777777" w:rsidR="004A19FA" w:rsidRDefault="004A19FA" w:rsidP="005E3762">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41E7F80B" w14:textId="37546CE4" w:rsidR="00F158EA" w:rsidRDefault="004262F0" w:rsidP="004A19FA">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وتركز </w:t>
      </w:r>
      <w:r w:rsidR="005D6446">
        <w:rPr>
          <w:rFonts w:ascii="Helvetica" w:eastAsia="Times New Roman" w:hAnsi="Helvetica" w:cs="Times New Roman" w:hint="cs"/>
          <w:color w:val="000000"/>
          <w:kern w:val="0"/>
          <w:sz w:val="26"/>
          <w:szCs w:val="26"/>
          <w:rtl/>
          <w:lang w:val="en-GB"/>
          <w14:ligatures w14:val="none"/>
        </w:rPr>
        <w:t xml:space="preserve">هذه الدراسة من البحث </w:t>
      </w:r>
      <w:r w:rsidR="00ED3A0B">
        <w:rPr>
          <w:rFonts w:ascii="Helvetica" w:eastAsia="Times New Roman" w:hAnsi="Helvetica" w:cs="Times New Roman" w:hint="cs"/>
          <w:color w:val="000000"/>
          <w:kern w:val="0"/>
          <w:sz w:val="26"/>
          <w:szCs w:val="26"/>
          <w:rtl/>
          <w:lang w:val="en-GB"/>
          <w14:ligatures w14:val="none"/>
        </w:rPr>
        <w:t xml:space="preserve">على العلاقة </w:t>
      </w:r>
      <w:r w:rsidR="00117902">
        <w:rPr>
          <w:rFonts w:ascii="Helvetica" w:eastAsia="Times New Roman" w:hAnsi="Helvetica" w:cs="Times New Roman" w:hint="cs"/>
          <w:color w:val="000000"/>
          <w:kern w:val="0"/>
          <w:sz w:val="26"/>
          <w:szCs w:val="26"/>
          <w:rtl/>
          <w:lang w:val="en-GB"/>
          <w14:ligatures w14:val="none"/>
        </w:rPr>
        <w:t xml:space="preserve">بين المحتوى </w:t>
      </w:r>
      <w:r w:rsidR="00577D7A">
        <w:rPr>
          <w:rFonts w:ascii="Helvetica" w:eastAsia="Times New Roman" w:hAnsi="Helvetica" w:cs="Times New Roman" w:hint="cs"/>
          <w:color w:val="000000"/>
          <w:kern w:val="0"/>
          <w:sz w:val="26"/>
          <w:szCs w:val="26"/>
          <w:rtl/>
          <w:lang w:val="en-GB"/>
          <w14:ligatures w14:val="none"/>
        </w:rPr>
        <w:t xml:space="preserve">الرقمي المنشور </w:t>
      </w:r>
      <w:r w:rsidR="00873C0C">
        <w:rPr>
          <w:rFonts w:ascii="Helvetica" w:eastAsia="Times New Roman" w:hAnsi="Helvetica" w:cs="Times New Roman" w:hint="cs"/>
          <w:color w:val="000000"/>
          <w:kern w:val="0"/>
          <w:sz w:val="26"/>
          <w:szCs w:val="26"/>
          <w:rtl/>
          <w:lang w:val="en-GB"/>
          <w14:ligatures w14:val="none"/>
        </w:rPr>
        <w:t>عبر شبكات التواصل الاجتماعي</w:t>
      </w:r>
      <w:r w:rsidR="00AF6D99">
        <w:rPr>
          <w:rFonts w:ascii="Helvetica" w:eastAsia="Times New Roman" w:hAnsi="Helvetica" w:cs="Times New Roman" w:hint="cs"/>
          <w:color w:val="000000"/>
          <w:kern w:val="0"/>
          <w:sz w:val="26"/>
          <w:szCs w:val="26"/>
          <w:rtl/>
          <w:lang w:val="en-GB"/>
          <w14:ligatures w14:val="none"/>
        </w:rPr>
        <w:t xml:space="preserve"> وتفاوت تفاعل الجمهور </w:t>
      </w:r>
      <w:r w:rsidR="00C86CB4">
        <w:rPr>
          <w:rFonts w:ascii="Helvetica" w:eastAsia="Times New Roman" w:hAnsi="Helvetica" w:cs="Times New Roman" w:hint="cs"/>
          <w:color w:val="000000"/>
          <w:kern w:val="0"/>
          <w:sz w:val="26"/>
          <w:szCs w:val="26"/>
          <w:rtl/>
          <w:lang w:val="en-GB"/>
          <w14:ligatures w14:val="none"/>
        </w:rPr>
        <w:t xml:space="preserve">معه </w:t>
      </w:r>
    </w:p>
    <w:p w14:paraId="3A005F9E" w14:textId="0CC6FA4D" w:rsidR="00B860D6" w:rsidRDefault="004216D1" w:rsidP="00B860D6">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وبنا</w:t>
      </w:r>
      <w:r w:rsidR="00696F95">
        <w:rPr>
          <w:rFonts w:ascii="Helvetica" w:eastAsia="Times New Roman" w:hAnsi="Helvetica" w:cs="Times New Roman" w:hint="cs"/>
          <w:color w:val="000000"/>
          <w:kern w:val="0"/>
          <w:sz w:val="26"/>
          <w:szCs w:val="26"/>
          <w:rtl/>
          <w:lang w:val="en-GB"/>
          <w14:ligatures w14:val="none"/>
        </w:rPr>
        <w:t>ء</w:t>
      </w:r>
      <w:r w:rsidR="00F27E5B">
        <w:rPr>
          <w:rFonts w:ascii="Helvetica" w:eastAsia="Times New Roman" w:hAnsi="Helvetica" w:cs="Times New Roman" w:hint="cs"/>
          <w:color w:val="000000"/>
          <w:kern w:val="0"/>
          <w:sz w:val="26"/>
          <w:szCs w:val="26"/>
          <w:rtl/>
          <w:lang w:val="en-GB"/>
          <w14:ligatures w14:val="none"/>
        </w:rPr>
        <w:t xml:space="preserve">ً على ذلك </w:t>
      </w:r>
      <w:r w:rsidR="00802174">
        <w:rPr>
          <w:rFonts w:ascii="Helvetica" w:eastAsia="Times New Roman" w:hAnsi="Helvetica" w:cs="Times New Roman" w:hint="cs"/>
          <w:color w:val="000000"/>
          <w:kern w:val="0"/>
          <w:sz w:val="26"/>
          <w:szCs w:val="26"/>
          <w:rtl/>
          <w:lang w:val="en-GB"/>
          <w14:ligatures w14:val="none"/>
        </w:rPr>
        <w:t>يمكننا طرح سؤال رئيسي لل</w:t>
      </w:r>
      <w:r w:rsidR="001207DD">
        <w:rPr>
          <w:rFonts w:ascii="Helvetica" w:eastAsia="Times New Roman" w:hAnsi="Helvetica" w:cs="Times New Roman" w:hint="cs"/>
          <w:color w:val="000000"/>
          <w:kern w:val="0"/>
          <w:sz w:val="26"/>
          <w:szCs w:val="26"/>
          <w:rtl/>
          <w:lang w:val="en-GB"/>
          <w14:ligatures w14:val="none"/>
        </w:rPr>
        <w:t xml:space="preserve">دراسة </w:t>
      </w:r>
      <w:r w:rsidR="004471ED">
        <w:rPr>
          <w:rFonts w:ascii="Helvetica" w:eastAsia="Times New Roman" w:hAnsi="Helvetica" w:cs="Times New Roman" w:hint="cs"/>
          <w:color w:val="000000"/>
          <w:kern w:val="0"/>
          <w:sz w:val="26"/>
          <w:szCs w:val="26"/>
          <w:rtl/>
          <w:lang w:val="en-GB"/>
          <w14:ligatures w14:val="none"/>
        </w:rPr>
        <w:t xml:space="preserve">وهي </w:t>
      </w:r>
      <w:r w:rsidR="001966AB">
        <w:rPr>
          <w:rFonts w:ascii="Helvetica" w:eastAsia="Times New Roman" w:hAnsi="Helvetica" w:cs="Times New Roman" w:hint="eastAsia"/>
          <w:color w:val="000000"/>
          <w:kern w:val="0"/>
          <w:sz w:val="26"/>
          <w:szCs w:val="26"/>
          <w:rtl/>
          <w:lang w:val="en-GB"/>
          <w14:ligatures w14:val="none"/>
        </w:rPr>
        <w:t>كالتالي</w:t>
      </w:r>
      <w:r w:rsidR="001966AB">
        <w:rPr>
          <w:rFonts w:ascii="Helvetica" w:eastAsia="Times New Roman" w:hAnsi="Helvetica" w:cs="Times New Roman"/>
          <w:color w:val="000000"/>
          <w:kern w:val="0"/>
          <w:sz w:val="26"/>
          <w:szCs w:val="26"/>
          <w:rtl/>
          <w:lang w:val="en-GB"/>
          <w14:ligatures w14:val="none"/>
        </w:rPr>
        <w:t>:</w:t>
      </w:r>
    </w:p>
    <w:p w14:paraId="0583DF8C" w14:textId="19248DD2" w:rsidR="001643DF" w:rsidRDefault="00861D19" w:rsidP="00535954">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ما أسباب تفاوت التفاعل </w:t>
      </w:r>
      <w:r w:rsidR="008B70AA">
        <w:rPr>
          <w:rFonts w:ascii="Helvetica" w:eastAsia="Times New Roman" w:hAnsi="Helvetica" w:cs="Times New Roman" w:hint="cs"/>
          <w:color w:val="000000"/>
          <w:kern w:val="0"/>
          <w:sz w:val="26"/>
          <w:szCs w:val="26"/>
          <w:rtl/>
          <w:lang w:val="en-GB"/>
          <w14:ligatures w14:val="none"/>
        </w:rPr>
        <w:t xml:space="preserve">على نفس المحتوى </w:t>
      </w:r>
      <w:r w:rsidR="005B47AE">
        <w:rPr>
          <w:rFonts w:ascii="Helvetica" w:eastAsia="Times New Roman" w:hAnsi="Helvetica" w:cs="Times New Roman" w:hint="cs"/>
          <w:color w:val="000000"/>
          <w:kern w:val="0"/>
          <w:sz w:val="26"/>
          <w:szCs w:val="26"/>
          <w:rtl/>
          <w:lang w:val="en-GB"/>
          <w14:ligatures w14:val="none"/>
        </w:rPr>
        <w:t>باختلاف منصات التواصل الاجتماعي؟</w:t>
      </w:r>
    </w:p>
    <w:p w14:paraId="76241C35" w14:textId="77777777" w:rsidR="00535954" w:rsidRDefault="00535954" w:rsidP="00535954">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14CCEA83" w14:textId="0D5A2764" w:rsidR="00883ACF" w:rsidRDefault="00535954" w:rsidP="00BC0EFF">
      <w:pPr>
        <w:bidi w:val="0"/>
        <w:spacing w:after="0" w:line="240" w:lineRule="auto"/>
        <w:jc w:val="center"/>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ومن خلال هذا التساؤل الرئيسي يمكننا </w:t>
      </w:r>
      <w:r w:rsidR="00EC14A4">
        <w:rPr>
          <w:rFonts w:ascii="Helvetica" w:eastAsia="Times New Roman" w:hAnsi="Helvetica" w:cs="Times New Roman" w:hint="cs"/>
          <w:color w:val="000000"/>
          <w:kern w:val="0"/>
          <w:sz w:val="26"/>
          <w:szCs w:val="26"/>
          <w:rtl/>
          <w:lang w:val="en-GB"/>
          <w14:ligatures w14:val="none"/>
        </w:rPr>
        <w:t xml:space="preserve">طرح </w:t>
      </w:r>
      <w:r w:rsidR="009551DF">
        <w:rPr>
          <w:rFonts w:ascii="Helvetica" w:eastAsia="Times New Roman" w:hAnsi="Helvetica" w:cs="Times New Roman" w:hint="cs"/>
          <w:color w:val="000000"/>
          <w:kern w:val="0"/>
          <w:sz w:val="26"/>
          <w:szCs w:val="26"/>
          <w:rtl/>
          <w:lang w:val="en-GB"/>
          <w14:ligatures w14:val="none"/>
        </w:rPr>
        <w:t xml:space="preserve">مجموعة من التساؤلات الفرعية </w:t>
      </w:r>
      <w:r w:rsidR="00FD0F07">
        <w:rPr>
          <w:rFonts w:ascii="Helvetica" w:eastAsia="Times New Roman" w:hAnsi="Helvetica" w:cs="Times New Roman" w:hint="cs"/>
          <w:color w:val="000000"/>
          <w:kern w:val="0"/>
          <w:sz w:val="26"/>
          <w:szCs w:val="26"/>
          <w:rtl/>
          <w:lang w:val="en-GB"/>
          <w14:ligatures w14:val="none"/>
        </w:rPr>
        <w:t xml:space="preserve">التي تساعد </w:t>
      </w:r>
      <w:r w:rsidR="00BF1FE5">
        <w:rPr>
          <w:rFonts w:ascii="Helvetica" w:eastAsia="Times New Roman" w:hAnsi="Helvetica" w:cs="Times New Roman" w:hint="cs"/>
          <w:color w:val="000000"/>
          <w:kern w:val="0"/>
          <w:sz w:val="26"/>
          <w:szCs w:val="26"/>
          <w:rtl/>
          <w:lang w:val="en-GB"/>
          <w14:ligatures w14:val="none"/>
        </w:rPr>
        <w:t xml:space="preserve">على فهم الموضوع </w:t>
      </w:r>
      <w:r w:rsidR="00883ACF">
        <w:rPr>
          <w:rFonts w:ascii="Helvetica" w:eastAsia="Times New Roman" w:hAnsi="Helvetica" w:cs="Times New Roman" w:hint="cs"/>
          <w:color w:val="000000"/>
          <w:kern w:val="0"/>
          <w:sz w:val="26"/>
          <w:szCs w:val="26"/>
          <w:rtl/>
          <w:lang w:val="en-GB"/>
          <w14:ligatures w14:val="none"/>
        </w:rPr>
        <w:t xml:space="preserve">بشكل أوضح </w:t>
      </w:r>
      <w:r w:rsidR="001966AB">
        <w:rPr>
          <w:rFonts w:ascii="Helvetica" w:eastAsia="Times New Roman" w:hAnsi="Helvetica" w:cs="Times New Roman" w:hint="eastAsia"/>
          <w:color w:val="000000"/>
          <w:kern w:val="0"/>
          <w:sz w:val="26"/>
          <w:szCs w:val="26"/>
          <w:rtl/>
          <w:lang w:val="en-GB"/>
          <w14:ligatures w14:val="none"/>
        </w:rPr>
        <w:t>وهي</w:t>
      </w:r>
      <w:r w:rsidR="001966AB">
        <w:rPr>
          <w:rFonts w:ascii="Helvetica" w:eastAsia="Times New Roman" w:hAnsi="Helvetica" w:cs="Times New Roman"/>
          <w:color w:val="000000"/>
          <w:kern w:val="0"/>
          <w:sz w:val="26"/>
          <w:szCs w:val="26"/>
          <w:rtl/>
          <w:lang w:val="en-GB"/>
          <w14:ligatures w14:val="none"/>
        </w:rPr>
        <w:t>:</w:t>
      </w:r>
    </w:p>
    <w:p w14:paraId="1F52451F" w14:textId="77777777" w:rsidR="00966A0B" w:rsidRDefault="00966A0B" w:rsidP="00966A0B">
      <w:pPr>
        <w:bidi w:val="0"/>
        <w:spacing w:after="0" w:line="240" w:lineRule="auto"/>
        <w:jc w:val="center"/>
        <w:rPr>
          <w:rFonts w:ascii="Helvetica" w:eastAsia="Times New Roman" w:hAnsi="Helvetica" w:cs="Times New Roman"/>
          <w:color w:val="000000"/>
          <w:kern w:val="0"/>
          <w:sz w:val="26"/>
          <w:szCs w:val="26"/>
          <w:rtl/>
          <w:lang w:val="en-GB"/>
          <w14:ligatures w14:val="none"/>
        </w:rPr>
      </w:pPr>
    </w:p>
    <w:p w14:paraId="6160DA06" w14:textId="455817C2" w:rsidR="00BC0EFF" w:rsidRDefault="00BA3118" w:rsidP="00BA3118">
      <w:pPr>
        <w:pStyle w:val="a6"/>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١/</w:t>
      </w:r>
      <w:r w:rsidR="00DA6711">
        <w:rPr>
          <w:rFonts w:ascii="Helvetica" w:eastAsia="Times New Roman" w:hAnsi="Helvetica" w:cs="Times New Roman" w:hint="cs"/>
          <w:color w:val="000000"/>
          <w:kern w:val="0"/>
          <w:sz w:val="26"/>
          <w:szCs w:val="26"/>
          <w:rtl/>
          <w:lang w:val="en-GB"/>
          <w14:ligatures w14:val="none"/>
        </w:rPr>
        <w:t>مانوعية المحتوى الذي يرفع نسبة التفاعل</w:t>
      </w:r>
      <w:r w:rsidR="00343854">
        <w:rPr>
          <w:rFonts w:ascii="Helvetica" w:eastAsia="Times New Roman" w:hAnsi="Helvetica" w:cs="Times New Roman" w:hint="cs"/>
          <w:color w:val="000000"/>
          <w:kern w:val="0"/>
          <w:sz w:val="26"/>
          <w:szCs w:val="26"/>
          <w:rtl/>
          <w:lang w:val="en-GB"/>
          <w14:ligatures w14:val="none"/>
        </w:rPr>
        <w:t xml:space="preserve"> </w:t>
      </w:r>
      <w:r w:rsidR="00EC2B82">
        <w:rPr>
          <w:rFonts w:ascii="Helvetica" w:eastAsia="Times New Roman" w:hAnsi="Helvetica" w:cs="Times New Roman" w:hint="cs"/>
          <w:color w:val="000000"/>
          <w:kern w:val="0"/>
          <w:sz w:val="26"/>
          <w:szCs w:val="26"/>
          <w:rtl/>
          <w:lang w:val="en-GB"/>
          <w14:ligatures w14:val="none"/>
        </w:rPr>
        <w:t>في كل منصة</w:t>
      </w:r>
      <w:r w:rsidR="003617C0">
        <w:rPr>
          <w:rFonts w:ascii="Helvetica" w:eastAsia="Times New Roman" w:hAnsi="Helvetica" w:cs="Times New Roman" w:hint="cs"/>
          <w:color w:val="000000"/>
          <w:kern w:val="0"/>
          <w:sz w:val="26"/>
          <w:szCs w:val="26"/>
          <w:rtl/>
          <w:lang w:val="en-GB"/>
          <w14:ligatures w14:val="none"/>
        </w:rPr>
        <w:t>؟</w:t>
      </w:r>
      <w:r w:rsidR="002C6838">
        <w:rPr>
          <w:rFonts w:ascii="Helvetica" w:eastAsia="Times New Roman" w:hAnsi="Helvetica" w:cs="Times New Roman" w:hint="cs"/>
          <w:color w:val="000000"/>
          <w:kern w:val="0"/>
          <w:sz w:val="26"/>
          <w:szCs w:val="26"/>
          <w:rtl/>
          <w:lang w:val="en-GB"/>
          <w14:ligatures w14:val="none"/>
        </w:rPr>
        <w:t xml:space="preserve">                                          </w:t>
      </w:r>
      <w:r w:rsidR="00EC2B82">
        <w:rPr>
          <w:rFonts w:ascii="Helvetica" w:eastAsia="Times New Roman" w:hAnsi="Helvetica" w:cs="Times New Roman" w:hint="cs"/>
          <w:color w:val="000000"/>
          <w:kern w:val="0"/>
          <w:sz w:val="26"/>
          <w:szCs w:val="26"/>
          <w:rtl/>
          <w:lang w:val="en-GB"/>
          <w14:ligatures w14:val="none"/>
        </w:rPr>
        <w:t xml:space="preserve"> </w:t>
      </w:r>
    </w:p>
    <w:p w14:paraId="78CC9B0C" w14:textId="1CF8BB09" w:rsidR="00966A0B" w:rsidRPr="007131B9" w:rsidRDefault="00B41618" w:rsidP="007131B9">
      <w:pPr>
        <w:pStyle w:val="a6"/>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٢/</w:t>
      </w:r>
      <w:r w:rsidR="001B5192">
        <w:rPr>
          <w:rFonts w:ascii="Helvetica" w:eastAsia="Times New Roman" w:hAnsi="Helvetica" w:cs="Times New Roman" w:hint="cs"/>
          <w:color w:val="000000"/>
          <w:kern w:val="0"/>
          <w:sz w:val="26"/>
          <w:szCs w:val="26"/>
          <w:rtl/>
          <w:lang w:val="en-GB"/>
          <w14:ligatures w14:val="none"/>
        </w:rPr>
        <w:t xml:space="preserve">هل توقيت النشر يساعد على رفع نسبة </w:t>
      </w:r>
      <w:r w:rsidR="001966AB">
        <w:rPr>
          <w:rFonts w:ascii="Helvetica" w:eastAsia="Times New Roman" w:hAnsi="Helvetica" w:cs="Times New Roman" w:hint="eastAsia"/>
          <w:color w:val="000000"/>
          <w:kern w:val="0"/>
          <w:sz w:val="26"/>
          <w:szCs w:val="26"/>
          <w:rtl/>
          <w:lang w:val="en-GB"/>
          <w14:ligatures w14:val="none"/>
        </w:rPr>
        <w:t>التفاعل؟</w:t>
      </w:r>
      <w:r w:rsidR="002B1F8B" w:rsidRPr="007131B9">
        <w:rPr>
          <w:rFonts w:ascii="Helvetica" w:eastAsia="Times New Roman" w:hAnsi="Helvetica" w:cs="Times New Roman" w:hint="cs"/>
          <w:color w:val="000000"/>
          <w:kern w:val="0"/>
          <w:sz w:val="26"/>
          <w:szCs w:val="26"/>
          <w:rtl/>
          <w:lang w:val="en-GB"/>
          <w14:ligatures w14:val="none"/>
        </w:rPr>
        <w:t xml:space="preserve">      </w:t>
      </w:r>
      <w:r w:rsidR="001B5192" w:rsidRPr="007131B9">
        <w:rPr>
          <w:rFonts w:ascii="Helvetica" w:eastAsia="Times New Roman" w:hAnsi="Helvetica" w:cs="Times New Roman" w:hint="cs"/>
          <w:color w:val="000000"/>
          <w:kern w:val="0"/>
          <w:sz w:val="26"/>
          <w:szCs w:val="26"/>
          <w:rtl/>
          <w:lang w:val="en-GB"/>
          <w14:ligatures w14:val="none"/>
        </w:rPr>
        <w:t xml:space="preserve"> </w:t>
      </w:r>
      <w:r w:rsidR="00847E23" w:rsidRPr="007131B9">
        <w:rPr>
          <w:rFonts w:ascii="Helvetica" w:eastAsia="Times New Roman" w:hAnsi="Helvetica" w:cs="Times New Roman" w:hint="cs"/>
          <w:color w:val="000000"/>
          <w:kern w:val="0"/>
          <w:sz w:val="26"/>
          <w:szCs w:val="26"/>
          <w:rtl/>
          <w:lang w:val="en-GB"/>
          <w14:ligatures w14:val="none"/>
        </w:rPr>
        <w:t xml:space="preserve">         </w:t>
      </w:r>
      <w:r w:rsidR="002C6838" w:rsidRPr="007131B9">
        <w:rPr>
          <w:rFonts w:ascii="Helvetica" w:eastAsia="Times New Roman" w:hAnsi="Helvetica" w:cs="Times New Roman" w:hint="cs"/>
          <w:color w:val="000000"/>
          <w:kern w:val="0"/>
          <w:sz w:val="26"/>
          <w:szCs w:val="26"/>
          <w:rtl/>
          <w:lang w:val="en-GB"/>
          <w14:ligatures w14:val="none"/>
        </w:rPr>
        <w:t xml:space="preserve">                                     </w:t>
      </w:r>
    </w:p>
    <w:p w14:paraId="5BD52663" w14:textId="58D4858F" w:rsidR="00312725" w:rsidRDefault="004912B5" w:rsidP="00DD119A">
      <w:pPr>
        <w:pStyle w:val="a6"/>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٣/ ماهي العوامل </w:t>
      </w:r>
      <w:r>
        <w:rPr>
          <w:rFonts w:ascii="Helvetica" w:eastAsia="Times New Roman" w:hAnsi="Helvetica" w:cs="Times New Roman" w:hint="eastAsia"/>
          <w:color w:val="000000"/>
          <w:kern w:val="0"/>
          <w:sz w:val="26"/>
          <w:szCs w:val="26"/>
          <w:rtl/>
          <w:lang w:val="en-GB"/>
          <w14:ligatures w14:val="none"/>
        </w:rPr>
        <w:t>ال</w:t>
      </w:r>
      <w:r w:rsidR="00A428ED">
        <w:rPr>
          <w:rFonts w:ascii="Helvetica" w:eastAsia="Times New Roman" w:hAnsi="Helvetica" w:cs="Times New Roman" w:hint="cs"/>
          <w:color w:val="000000"/>
          <w:kern w:val="0"/>
          <w:sz w:val="26"/>
          <w:szCs w:val="26"/>
          <w:rtl/>
          <w:lang w:val="en-GB"/>
          <w14:ligatures w14:val="none"/>
        </w:rPr>
        <w:t xml:space="preserve">أساسية </w:t>
      </w:r>
      <w:r w:rsidR="0038595B">
        <w:rPr>
          <w:rFonts w:ascii="Helvetica" w:eastAsia="Times New Roman" w:hAnsi="Helvetica" w:cs="Times New Roman" w:hint="cs"/>
          <w:color w:val="000000"/>
          <w:kern w:val="0"/>
          <w:sz w:val="26"/>
          <w:szCs w:val="26"/>
          <w:rtl/>
          <w:lang w:val="en-GB"/>
          <w14:ligatures w14:val="none"/>
        </w:rPr>
        <w:t xml:space="preserve">للمحتوى التي تساعد </w:t>
      </w:r>
      <w:r w:rsidR="001A55A2">
        <w:rPr>
          <w:rFonts w:ascii="Helvetica" w:eastAsia="Times New Roman" w:hAnsi="Helvetica" w:cs="Times New Roman" w:hint="cs"/>
          <w:color w:val="000000"/>
          <w:kern w:val="0"/>
          <w:sz w:val="26"/>
          <w:szCs w:val="26"/>
          <w:rtl/>
          <w:lang w:val="en-GB"/>
          <w14:ligatures w14:val="none"/>
        </w:rPr>
        <w:t xml:space="preserve">على رفع نسبة تفاعل </w:t>
      </w:r>
      <w:r w:rsidR="008005CF">
        <w:rPr>
          <w:rFonts w:ascii="Helvetica" w:eastAsia="Times New Roman" w:hAnsi="Helvetica" w:cs="Times New Roman" w:hint="cs"/>
          <w:color w:val="000000"/>
          <w:kern w:val="0"/>
          <w:sz w:val="26"/>
          <w:szCs w:val="26"/>
          <w:rtl/>
          <w:lang w:val="en-GB"/>
          <w14:ligatures w14:val="none"/>
        </w:rPr>
        <w:t>الجمهور؟</w:t>
      </w:r>
      <w:r w:rsidR="00D821B6" w:rsidRPr="007131B9">
        <w:rPr>
          <w:rFonts w:ascii="Helvetica" w:eastAsia="Times New Roman" w:hAnsi="Helvetica" w:cs="Times New Roman" w:hint="cs"/>
          <w:color w:val="000000"/>
          <w:kern w:val="0"/>
          <w:sz w:val="26"/>
          <w:szCs w:val="26"/>
          <w:rtl/>
          <w:lang w:val="en-GB"/>
          <w14:ligatures w14:val="none"/>
        </w:rPr>
        <w:t xml:space="preserve">           </w:t>
      </w:r>
      <w:r w:rsidR="00CE6161">
        <w:rPr>
          <w:rFonts w:ascii="Helvetica" w:eastAsia="Times New Roman" w:hAnsi="Helvetica" w:cs="Times New Roman" w:hint="cs"/>
          <w:color w:val="000000"/>
          <w:kern w:val="0"/>
          <w:sz w:val="26"/>
          <w:szCs w:val="26"/>
          <w:rtl/>
          <w:lang w:val="en-GB"/>
          <w14:ligatures w14:val="none"/>
        </w:rPr>
        <w:t xml:space="preserve">      </w:t>
      </w:r>
    </w:p>
    <w:p w14:paraId="715DDF34" w14:textId="1CAEA34E" w:rsidR="00CE6161" w:rsidRDefault="00CE6161" w:rsidP="009577EC">
      <w:pPr>
        <w:bidi w:val="0"/>
        <w:spacing w:after="0" w:line="240" w:lineRule="auto"/>
        <w:rPr>
          <w:rFonts w:ascii="Helvetica" w:eastAsia="Times New Roman" w:hAnsi="Helvetica" w:cs="Times New Roman"/>
          <w:color w:val="000000"/>
          <w:kern w:val="0"/>
          <w:sz w:val="26"/>
          <w:szCs w:val="26"/>
          <w:rtl/>
          <w:lang w:val="en-GB"/>
          <w14:ligatures w14:val="none"/>
        </w:rPr>
      </w:pPr>
    </w:p>
    <w:p w14:paraId="187875F2" w14:textId="6A170121" w:rsidR="009577EC" w:rsidRDefault="009577EC" w:rsidP="009577EC">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ووقع الاختيار على هذا الموضوع لعدة أسباب </w:t>
      </w:r>
      <w:r w:rsidR="00430E49">
        <w:rPr>
          <w:rFonts w:ascii="Helvetica" w:eastAsia="Times New Roman" w:hAnsi="Helvetica" w:cs="Times New Roman" w:hint="eastAsia"/>
          <w:color w:val="000000"/>
          <w:kern w:val="0"/>
          <w:sz w:val="26"/>
          <w:szCs w:val="26"/>
          <w:rtl/>
          <w:lang w:val="en-GB"/>
          <w14:ligatures w14:val="none"/>
        </w:rPr>
        <w:t>وهي</w:t>
      </w:r>
      <w:r w:rsidR="00430E49">
        <w:rPr>
          <w:rFonts w:ascii="Helvetica" w:eastAsia="Times New Roman" w:hAnsi="Helvetica" w:cs="Times New Roman"/>
          <w:color w:val="000000"/>
          <w:kern w:val="0"/>
          <w:sz w:val="26"/>
          <w:szCs w:val="26"/>
          <w:rtl/>
          <w:lang w:val="en-GB"/>
          <w14:ligatures w14:val="none"/>
        </w:rPr>
        <w:t>:</w:t>
      </w:r>
      <w:r>
        <w:rPr>
          <w:rFonts w:ascii="Helvetica" w:eastAsia="Times New Roman" w:hAnsi="Helvetica" w:cs="Times New Roman" w:hint="cs"/>
          <w:color w:val="000000"/>
          <w:kern w:val="0"/>
          <w:sz w:val="26"/>
          <w:szCs w:val="26"/>
          <w:rtl/>
          <w:lang w:val="en-GB"/>
          <w14:ligatures w14:val="none"/>
        </w:rPr>
        <w:t xml:space="preserve">                                                           </w:t>
      </w:r>
    </w:p>
    <w:p w14:paraId="4DF6FF8E" w14:textId="77777777" w:rsidR="006862FF" w:rsidRDefault="006862FF" w:rsidP="006862FF">
      <w:pPr>
        <w:bidi w:val="0"/>
        <w:spacing w:after="0" w:line="240" w:lineRule="auto"/>
        <w:rPr>
          <w:rFonts w:ascii="Helvetica" w:eastAsia="Times New Roman" w:hAnsi="Helvetica" w:cs="Times New Roman"/>
          <w:color w:val="000000"/>
          <w:kern w:val="0"/>
          <w:sz w:val="26"/>
          <w:szCs w:val="26"/>
          <w:rtl/>
          <w:lang w:val="en-GB"/>
          <w14:ligatures w14:val="none"/>
        </w:rPr>
      </w:pPr>
    </w:p>
    <w:p w14:paraId="6EA9397A" w14:textId="7BD2E88F" w:rsidR="003B21BD" w:rsidRDefault="00084EDD" w:rsidP="00A87D5E">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ــ لملاحظة الباحث </w:t>
      </w:r>
      <w:r w:rsidR="000D5C96">
        <w:rPr>
          <w:rFonts w:ascii="Helvetica" w:eastAsia="Times New Roman" w:hAnsi="Helvetica" w:cs="Times New Roman" w:hint="cs"/>
          <w:color w:val="000000"/>
          <w:kern w:val="0"/>
          <w:sz w:val="26"/>
          <w:szCs w:val="26"/>
          <w:rtl/>
          <w:lang w:val="en-GB"/>
          <w14:ligatures w14:val="none"/>
        </w:rPr>
        <w:t xml:space="preserve">على تفاوت </w:t>
      </w:r>
      <w:r w:rsidR="006278C2">
        <w:rPr>
          <w:rFonts w:ascii="Helvetica" w:eastAsia="Times New Roman" w:hAnsi="Helvetica" w:cs="Times New Roman" w:hint="cs"/>
          <w:color w:val="000000"/>
          <w:kern w:val="0"/>
          <w:sz w:val="26"/>
          <w:szCs w:val="26"/>
          <w:rtl/>
          <w:lang w:val="en-GB"/>
          <w14:ligatures w14:val="none"/>
        </w:rPr>
        <w:t>مستوى ال</w:t>
      </w:r>
      <w:r w:rsidR="00475A24">
        <w:rPr>
          <w:rFonts w:ascii="Helvetica" w:eastAsia="Times New Roman" w:hAnsi="Helvetica" w:cs="Times New Roman" w:hint="cs"/>
          <w:color w:val="000000"/>
          <w:kern w:val="0"/>
          <w:sz w:val="26"/>
          <w:szCs w:val="26"/>
          <w:rtl/>
          <w:lang w:val="en-GB"/>
          <w14:ligatures w14:val="none"/>
        </w:rPr>
        <w:t xml:space="preserve">تفاعل </w:t>
      </w:r>
      <w:r w:rsidR="00F66727">
        <w:rPr>
          <w:rFonts w:ascii="Helvetica" w:eastAsia="Times New Roman" w:hAnsi="Helvetica" w:cs="Times New Roman" w:hint="cs"/>
          <w:color w:val="000000"/>
          <w:kern w:val="0"/>
          <w:sz w:val="26"/>
          <w:szCs w:val="26"/>
          <w:rtl/>
          <w:lang w:val="en-GB"/>
          <w14:ligatures w14:val="none"/>
        </w:rPr>
        <w:t xml:space="preserve">على </w:t>
      </w:r>
      <w:r w:rsidR="00DB2204">
        <w:rPr>
          <w:rFonts w:ascii="Helvetica" w:eastAsia="Times New Roman" w:hAnsi="Helvetica" w:cs="Times New Roman" w:hint="cs"/>
          <w:color w:val="000000"/>
          <w:kern w:val="0"/>
          <w:sz w:val="26"/>
          <w:szCs w:val="26"/>
          <w:rtl/>
          <w:lang w:val="en-GB"/>
          <w14:ligatures w14:val="none"/>
        </w:rPr>
        <w:t xml:space="preserve">نفس المحتوى </w:t>
      </w:r>
      <w:r w:rsidR="005B0A31">
        <w:rPr>
          <w:rFonts w:ascii="Helvetica" w:eastAsia="Times New Roman" w:hAnsi="Helvetica" w:cs="Times New Roman" w:hint="cs"/>
          <w:color w:val="000000"/>
          <w:kern w:val="0"/>
          <w:sz w:val="26"/>
          <w:szCs w:val="26"/>
          <w:rtl/>
          <w:lang w:val="en-GB"/>
          <w14:ligatures w14:val="none"/>
        </w:rPr>
        <w:t xml:space="preserve">الرقمي الواحد </w:t>
      </w:r>
      <w:r w:rsidR="00A2196B">
        <w:rPr>
          <w:rFonts w:ascii="Helvetica" w:eastAsia="Times New Roman" w:hAnsi="Helvetica" w:cs="Times New Roman" w:hint="cs"/>
          <w:color w:val="000000"/>
          <w:kern w:val="0"/>
          <w:sz w:val="26"/>
          <w:szCs w:val="26"/>
          <w:rtl/>
          <w:lang w:val="en-GB"/>
          <w14:ligatures w14:val="none"/>
        </w:rPr>
        <w:t>باختلاف منصات التواصل الاجتماعي</w:t>
      </w:r>
      <w:r w:rsidR="00614E66">
        <w:rPr>
          <w:rFonts w:ascii="Helvetica" w:eastAsia="Times New Roman" w:hAnsi="Helvetica" w:cs="Times New Roman" w:hint="cs"/>
          <w:color w:val="000000"/>
          <w:kern w:val="0"/>
          <w:sz w:val="26"/>
          <w:szCs w:val="26"/>
          <w:rtl/>
          <w:lang w:val="en-GB"/>
          <w14:ligatures w14:val="none"/>
        </w:rPr>
        <w:t xml:space="preserve">.                                                                                              </w:t>
      </w:r>
    </w:p>
    <w:p w14:paraId="1A5855DE" w14:textId="77777777" w:rsidR="00614E66" w:rsidRDefault="00614E66" w:rsidP="00614E66">
      <w:pPr>
        <w:bidi w:val="0"/>
        <w:spacing w:after="0" w:line="240" w:lineRule="auto"/>
        <w:rPr>
          <w:rFonts w:ascii="Helvetica" w:eastAsia="Times New Roman" w:hAnsi="Helvetica" w:cs="Times New Roman"/>
          <w:color w:val="000000"/>
          <w:kern w:val="0"/>
          <w:sz w:val="26"/>
          <w:szCs w:val="26"/>
          <w:rtl/>
          <w:lang w:val="en-GB"/>
          <w14:ligatures w14:val="none"/>
        </w:rPr>
      </w:pPr>
    </w:p>
    <w:p w14:paraId="1F03CE8C" w14:textId="12194D06" w:rsidR="00614E66" w:rsidRDefault="00756658" w:rsidP="00614E66">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ــ </w:t>
      </w:r>
      <w:r w:rsidR="00C63AC5">
        <w:rPr>
          <w:rFonts w:ascii="Helvetica" w:eastAsia="Times New Roman" w:hAnsi="Helvetica" w:cs="Times New Roman" w:hint="cs"/>
          <w:color w:val="000000"/>
          <w:kern w:val="0"/>
          <w:sz w:val="26"/>
          <w:szCs w:val="26"/>
          <w:rtl/>
          <w:lang w:val="en-GB"/>
          <w14:ligatures w14:val="none"/>
        </w:rPr>
        <w:t xml:space="preserve">إرشاد الجهات المعنية </w:t>
      </w:r>
      <w:r w:rsidR="007E7880">
        <w:rPr>
          <w:rFonts w:ascii="Helvetica" w:eastAsia="Times New Roman" w:hAnsi="Helvetica" w:cs="Times New Roman" w:hint="cs"/>
          <w:color w:val="000000"/>
          <w:kern w:val="0"/>
          <w:sz w:val="26"/>
          <w:szCs w:val="26"/>
          <w:rtl/>
          <w:lang w:val="en-GB"/>
          <w14:ligatures w14:val="none"/>
        </w:rPr>
        <w:t xml:space="preserve">ومساعدتها </w:t>
      </w:r>
      <w:r w:rsidR="00BF3F67">
        <w:rPr>
          <w:rFonts w:ascii="Helvetica" w:eastAsia="Times New Roman" w:hAnsi="Helvetica" w:cs="Times New Roman" w:hint="cs"/>
          <w:color w:val="000000"/>
          <w:kern w:val="0"/>
          <w:sz w:val="26"/>
          <w:szCs w:val="26"/>
          <w:rtl/>
          <w:lang w:val="en-GB"/>
          <w14:ligatures w14:val="none"/>
        </w:rPr>
        <w:t xml:space="preserve">على ترقية </w:t>
      </w:r>
      <w:r w:rsidR="009534B1">
        <w:rPr>
          <w:rFonts w:ascii="Helvetica" w:eastAsia="Times New Roman" w:hAnsi="Helvetica" w:cs="Times New Roman" w:hint="cs"/>
          <w:color w:val="000000"/>
          <w:kern w:val="0"/>
          <w:sz w:val="26"/>
          <w:szCs w:val="26"/>
          <w:rtl/>
          <w:lang w:val="en-GB"/>
          <w14:ligatures w14:val="none"/>
        </w:rPr>
        <w:t xml:space="preserve">تفاعل المحتوى </w:t>
      </w:r>
      <w:r w:rsidR="008E28E4">
        <w:rPr>
          <w:rFonts w:ascii="Helvetica" w:eastAsia="Times New Roman" w:hAnsi="Helvetica" w:cs="Times New Roman" w:hint="cs"/>
          <w:color w:val="000000"/>
          <w:kern w:val="0"/>
          <w:sz w:val="26"/>
          <w:szCs w:val="26"/>
          <w:rtl/>
          <w:lang w:val="en-GB"/>
          <w14:ligatures w14:val="none"/>
        </w:rPr>
        <w:t xml:space="preserve">على </w:t>
      </w:r>
      <w:r w:rsidR="00C46F6B">
        <w:rPr>
          <w:rFonts w:ascii="Helvetica" w:eastAsia="Times New Roman" w:hAnsi="Helvetica" w:cs="Times New Roman" w:hint="cs"/>
          <w:color w:val="000000"/>
          <w:kern w:val="0"/>
          <w:sz w:val="26"/>
          <w:szCs w:val="26"/>
          <w:rtl/>
          <w:lang w:val="en-GB"/>
          <w14:ligatures w14:val="none"/>
        </w:rPr>
        <w:t>منصات التواصل الاجتماعي</w:t>
      </w:r>
      <w:r w:rsidR="00A211D3">
        <w:rPr>
          <w:rFonts w:ascii="Helvetica" w:eastAsia="Times New Roman" w:hAnsi="Helvetica" w:cs="Times New Roman" w:hint="cs"/>
          <w:color w:val="000000"/>
          <w:kern w:val="0"/>
          <w:sz w:val="26"/>
          <w:szCs w:val="26"/>
          <w:rtl/>
          <w:lang w:val="en-GB"/>
          <w14:ligatures w14:val="none"/>
        </w:rPr>
        <w:t xml:space="preserve">.  </w:t>
      </w:r>
    </w:p>
    <w:p w14:paraId="5622FC82" w14:textId="77777777" w:rsidR="005378A6" w:rsidRDefault="005378A6" w:rsidP="005378A6">
      <w:pPr>
        <w:bidi w:val="0"/>
        <w:spacing w:after="0" w:line="240" w:lineRule="auto"/>
        <w:rPr>
          <w:rFonts w:ascii="Helvetica" w:eastAsia="Times New Roman" w:hAnsi="Helvetica" w:cs="Times New Roman"/>
          <w:color w:val="000000"/>
          <w:kern w:val="0"/>
          <w:sz w:val="26"/>
          <w:szCs w:val="26"/>
          <w:rtl/>
          <w:lang w:val="en-GB"/>
          <w14:ligatures w14:val="none"/>
        </w:rPr>
      </w:pPr>
    </w:p>
    <w:p w14:paraId="3ED2D99C" w14:textId="4CD05327" w:rsidR="005378A6" w:rsidRDefault="009D631C" w:rsidP="005378A6">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ــ لاهتمام الباحث عن كيفية </w:t>
      </w:r>
      <w:r w:rsidR="00BA28A2">
        <w:rPr>
          <w:rFonts w:ascii="Helvetica" w:eastAsia="Times New Roman" w:hAnsi="Helvetica" w:cs="Times New Roman" w:hint="cs"/>
          <w:color w:val="000000"/>
          <w:kern w:val="0"/>
          <w:sz w:val="26"/>
          <w:szCs w:val="26"/>
          <w:rtl/>
          <w:lang w:val="en-GB"/>
          <w14:ligatures w14:val="none"/>
        </w:rPr>
        <w:t xml:space="preserve">رفع مستوى التفاعل </w:t>
      </w:r>
      <w:r w:rsidR="00AE716C">
        <w:rPr>
          <w:rFonts w:ascii="Helvetica" w:eastAsia="Times New Roman" w:hAnsi="Helvetica" w:cs="Times New Roman" w:hint="cs"/>
          <w:color w:val="000000"/>
          <w:kern w:val="0"/>
          <w:sz w:val="26"/>
          <w:szCs w:val="26"/>
          <w:rtl/>
          <w:lang w:val="en-GB"/>
          <w14:ligatures w14:val="none"/>
        </w:rPr>
        <w:t xml:space="preserve">في جميع المنصات.                                      </w:t>
      </w:r>
    </w:p>
    <w:p w14:paraId="591FF011" w14:textId="77777777" w:rsidR="0041406F" w:rsidRDefault="0041406F" w:rsidP="0041406F">
      <w:pPr>
        <w:bidi w:val="0"/>
        <w:spacing w:after="0" w:line="240" w:lineRule="auto"/>
        <w:rPr>
          <w:rFonts w:ascii="Helvetica" w:eastAsia="Times New Roman" w:hAnsi="Helvetica" w:cs="Times New Roman"/>
          <w:color w:val="000000"/>
          <w:kern w:val="0"/>
          <w:sz w:val="26"/>
          <w:szCs w:val="26"/>
          <w:rtl/>
          <w:lang w:val="en-GB"/>
          <w14:ligatures w14:val="none"/>
        </w:rPr>
      </w:pPr>
    </w:p>
    <w:p w14:paraId="0559BE61" w14:textId="31B22AA9" w:rsidR="00EF541D" w:rsidRDefault="006C4EAC" w:rsidP="00C038B2">
      <w:pPr>
        <w:bidi w:val="0"/>
        <w:spacing w:after="0" w:line="240" w:lineRule="auto"/>
        <w:rPr>
          <w:rFonts w:ascii="Helvetica" w:eastAsia="Times New Roman" w:hAnsi="Helvetica" w:cs="Times New Roman"/>
          <w:color w:val="000000"/>
          <w:kern w:val="0"/>
          <w:sz w:val="26"/>
          <w:szCs w:val="26"/>
          <w:rtl/>
          <w:lang w:val="en-GB"/>
          <w14:ligatures w14:val="none"/>
        </w:rPr>
      </w:pPr>
      <w:r>
        <w:rPr>
          <w:rFonts w:ascii="Helvetica" w:eastAsia="Times New Roman" w:hAnsi="Helvetica" w:cs="Times New Roman" w:hint="cs"/>
          <w:color w:val="000000"/>
          <w:kern w:val="0"/>
          <w:sz w:val="26"/>
          <w:szCs w:val="26"/>
          <w:rtl/>
          <w:lang w:val="en-GB"/>
          <w14:ligatures w14:val="none"/>
        </w:rPr>
        <w:t xml:space="preserve">وتهدف هذه الدراسة </w:t>
      </w:r>
      <w:r w:rsidR="00817A15">
        <w:rPr>
          <w:rFonts w:ascii="Helvetica" w:eastAsia="Times New Roman" w:hAnsi="Helvetica" w:cs="Times New Roman" w:hint="cs"/>
          <w:color w:val="000000"/>
          <w:kern w:val="0"/>
          <w:sz w:val="26"/>
          <w:szCs w:val="26"/>
          <w:rtl/>
          <w:lang w:val="en-GB"/>
          <w14:ligatures w14:val="none"/>
        </w:rPr>
        <w:t xml:space="preserve">الى </w:t>
      </w:r>
      <w:r w:rsidR="005F5330">
        <w:rPr>
          <w:rFonts w:ascii="Helvetica" w:eastAsia="Times New Roman" w:hAnsi="Helvetica" w:cs="Times New Roman" w:hint="cs"/>
          <w:color w:val="000000"/>
          <w:kern w:val="0"/>
          <w:sz w:val="26"/>
          <w:szCs w:val="26"/>
          <w:rtl/>
          <w:lang w:val="en-GB"/>
          <w14:ligatures w14:val="none"/>
        </w:rPr>
        <w:t xml:space="preserve">معرفة </w:t>
      </w:r>
      <w:r w:rsidR="00781809">
        <w:rPr>
          <w:rFonts w:ascii="Helvetica" w:eastAsia="Times New Roman" w:hAnsi="Helvetica" w:cs="Times New Roman" w:hint="cs"/>
          <w:color w:val="000000"/>
          <w:kern w:val="0"/>
          <w:sz w:val="26"/>
          <w:szCs w:val="26"/>
          <w:rtl/>
          <w:lang w:val="en-GB"/>
          <w14:ligatures w14:val="none"/>
        </w:rPr>
        <w:t xml:space="preserve">التقنيات </w:t>
      </w:r>
      <w:r w:rsidR="008261B8">
        <w:rPr>
          <w:rFonts w:ascii="Helvetica" w:eastAsia="Times New Roman" w:hAnsi="Helvetica" w:cs="Times New Roman" w:hint="cs"/>
          <w:color w:val="000000"/>
          <w:kern w:val="0"/>
          <w:sz w:val="26"/>
          <w:szCs w:val="26"/>
          <w:rtl/>
          <w:lang w:val="en-GB"/>
          <w14:ligatures w14:val="none"/>
        </w:rPr>
        <w:t xml:space="preserve">والأساليب </w:t>
      </w:r>
      <w:r w:rsidR="00904AD5">
        <w:rPr>
          <w:rFonts w:ascii="Helvetica" w:eastAsia="Times New Roman" w:hAnsi="Helvetica" w:cs="Times New Roman" w:hint="cs"/>
          <w:color w:val="000000"/>
          <w:kern w:val="0"/>
          <w:sz w:val="26"/>
          <w:szCs w:val="26"/>
          <w:rtl/>
          <w:lang w:val="en-GB"/>
          <w14:ligatures w14:val="none"/>
        </w:rPr>
        <w:t xml:space="preserve">التي تساهم </w:t>
      </w:r>
      <w:r w:rsidR="00706843">
        <w:rPr>
          <w:rFonts w:ascii="Helvetica" w:eastAsia="Times New Roman" w:hAnsi="Helvetica" w:cs="Times New Roman" w:hint="cs"/>
          <w:color w:val="000000"/>
          <w:kern w:val="0"/>
          <w:sz w:val="26"/>
          <w:szCs w:val="26"/>
          <w:rtl/>
          <w:lang w:val="en-GB"/>
          <w14:ligatures w14:val="none"/>
        </w:rPr>
        <w:t xml:space="preserve">في رفع </w:t>
      </w:r>
      <w:r w:rsidR="00AB6C38">
        <w:rPr>
          <w:rFonts w:ascii="Helvetica" w:eastAsia="Times New Roman" w:hAnsi="Helvetica" w:cs="Times New Roman" w:hint="cs"/>
          <w:color w:val="000000"/>
          <w:kern w:val="0"/>
          <w:sz w:val="26"/>
          <w:szCs w:val="26"/>
          <w:rtl/>
          <w:lang w:val="en-GB"/>
          <w14:ligatures w14:val="none"/>
        </w:rPr>
        <w:t xml:space="preserve">مستوى </w:t>
      </w:r>
      <w:r w:rsidR="000C2395">
        <w:rPr>
          <w:rFonts w:ascii="Helvetica" w:eastAsia="Times New Roman" w:hAnsi="Helvetica" w:cs="Times New Roman" w:hint="cs"/>
          <w:color w:val="000000"/>
          <w:kern w:val="0"/>
          <w:sz w:val="26"/>
          <w:szCs w:val="26"/>
          <w:rtl/>
          <w:lang w:val="en-GB"/>
          <w14:ligatures w14:val="none"/>
        </w:rPr>
        <w:t xml:space="preserve">تفاعل الجمهور </w:t>
      </w:r>
      <w:r w:rsidR="00407E35">
        <w:rPr>
          <w:rFonts w:ascii="Helvetica" w:eastAsia="Times New Roman" w:hAnsi="Helvetica" w:cs="Times New Roman" w:hint="cs"/>
          <w:color w:val="000000"/>
          <w:kern w:val="0"/>
          <w:sz w:val="26"/>
          <w:szCs w:val="26"/>
          <w:rtl/>
          <w:lang w:val="en-GB"/>
          <w14:ligatures w14:val="none"/>
        </w:rPr>
        <w:t xml:space="preserve">مع المحتوى الرقمي </w:t>
      </w:r>
      <w:r w:rsidR="00DC3003">
        <w:rPr>
          <w:rFonts w:ascii="Helvetica" w:eastAsia="Times New Roman" w:hAnsi="Helvetica" w:cs="Times New Roman" w:hint="cs"/>
          <w:color w:val="000000"/>
          <w:kern w:val="0"/>
          <w:sz w:val="26"/>
          <w:szCs w:val="26"/>
          <w:rtl/>
          <w:lang w:val="en-GB"/>
          <w14:ligatures w14:val="none"/>
        </w:rPr>
        <w:t xml:space="preserve">باختلاف منصات التواصل </w:t>
      </w:r>
      <w:r w:rsidR="00430E49">
        <w:rPr>
          <w:rFonts w:ascii="Helvetica" w:eastAsia="Times New Roman" w:hAnsi="Helvetica" w:cs="Times New Roman" w:hint="eastAsia"/>
          <w:color w:val="000000"/>
          <w:kern w:val="0"/>
          <w:sz w:val="26"/>
          <w:szCs w:val="26"/>
          <w:rtl/>
          <w:lang w:val="en-GB"/>
          <w14:ligatures w14:val="none"/>
        </w:rPr>
        <w:t>الاجتماعي،</w:t>
      </w:r>
      <w:r w:rsidR="00C85783">
        <w:rPr>
          <w:rFonts w:ascii="Helvetica" w:eastAsia="Times New Roman" w:hAnsi="Helvetica" w:cs="Times New Roman" w:hint="cs"/>
          <w:color w:val="000000"/>
          <w:kern w:val="0"/>
          <w:sz w:val="26"/>
          <w:szCs w:val="26"/>
          <w:rtl/>
          <w:lang w:val="en-GB"/>
          <w14:ligatures w14:val="none"/>
        </w:rPr>
        <w:t xml:space="preserve"> وتوضيح </w:t>
      </w:r>
      <w:r w:rsidR="00C038B2">
        <w:rPr>
          <w:rFonts w:ascii="Helvetica" w:eastAsia="Times New Roman" w:hAnsi="Helvetica" w:cs="Times New Roman" w:hint="cs"/>
          <w:color w:val="000000"/>
          <w:kern w:val="0"/>
          <w:sz w:val="26"/>
          <w:szCs w:val="26"/>
          <w:rtl/>
          <w:lang w:val="en-GB"/>
          <w14:ligatures w14:val="none"/>
        </w:rPr>
        <w:t xml:space="preserve">تأثيرجودة المحتوى </w:t>
      </w:r>
      <w:r w:rsidR="00105FEF">
        <w:rPr>
          <w:rFonts w:ascii="Helvetica" w:eastAsia="Times New Roman" w:hAnsi="Helvetica" w:cs="Times New Roman" w:hint="cs"/>
          <w:color w:val="000000"/>
          <w:kern w:val="0"/>
          <w:sz w:val="26"/>
          <w:szCs w:val="26"/>
          <w:rtl/>
          <w:lang w:val="en-GB"/>
          <w14:ligatures w14:val="none"/>
        </w:rPr>
        <w:t xml:space="preserve">في زيادة او تقليل </w:t>
      </w:r>
      <w:r w:rsidR="00BC1726">
        <w:rPr>
          <w:rFonts w:ascii="Helvetica" w:eastAsia="Times New Roman" w:hAnsi="Helvetica" w:cs="Times New Roman" w:hint="cs"/>
          <w:color w:val="000000"/>
          <w:kern w:val="0"/>
          <w:sz w:val="26"/>
          <w:szCs w:val="26"/>
          <w:rtl/>
          <w:lang w:val="en-GB"/>
          <w14:ligatures w14:val="none"/>
        </w:rPr>
        <w:t xml:space="preserve">هذا </w:t>
      </w:r>
      <w:r w:rsidR="00430E49">
        <w:rPr>
          <w:rFonts w:ascii="Helvetica" w:eastAsia="Times New Roman" w:hAnsi="Helvetica" w:cs="Times New Roman" w:hint="eastAsia"/>
          <w:color w:val="000000"/>
          <w:kern w:val="0"/>
          <w:sz w:val="26"/>
          <w:szCs w:val="26"/>
          <w:rtl/>
          <w:lang w:val="en-GB"/>
          <w14:ligatures w14:val="none"/>
        </w:rPr>
        <w:t>التفاعل</w:t>
      </w:r>
      <w:r w:rsidR="00430E49">
        <w:rPr>
          <w:rFonts w:ascii="Helvetica" w:eastAsia="Times New Roman" w:hAnsi="Helvetica" w:cs="Times New Roman"/>
          <w:color w:val="000000"/>
          <w:kern w:val="0"/>
          <w:sz w:val="26"/>
          <w:szCs w:val="26"/>
          <w:rtl/>
          <w:lang w:val="en-GB"/>
          <w14:ligatures w14:val="none"/>
        </w:rPr>
        <w:t>.</w:t>
      </w:r>
      <w:r w:rsidR="00BC1726">
        <w:rPr>
          <w:rFonts w:ascii="Helvetica" w:eastAsia="Times New Roman" w:hAnsi="Helvetica" w:cs="Times New Roman" w:hint="cs"/>
          <w:color w:val="000000"/>
          <w:kern w:val="0"/>
          <w:sz w:val="26"/>
          <w:szCs w:val="26"/>
          <w:rtl/>
          <w:lang w:val="en-GB"/>
          <w14:ligatures w14:val="none"/>
        </w:rPr>
        <w:t xml:space="preserve">                                                 </w:t>
      </w:r>
    </w:p>
    <w:p w14:paraId="217FD55F" w14:textId="77777777" w:rsidR="00A037A2" w:rsidRDefault="00A037A2" w:rsidP="00A037A2">
      <w:pPr>
        <w:bidi w:val="0"/>
        <w:spacing w:after="0" w:line="240" w:lineRule="auto"/>
        <w:rPr>
          <w:rFonts w:ascii="Helvetica" w:eastAsia="Times New Roman" w:hAnsi="Helvetica" w:cs="Times New Roman"/>
          <w:color w:val="000000"/>
          <w:kern w:val="0"/>
          <w:sz w:val="26"/>
          <w:szCs w:val="26"/>
          <w:rtl/>
          <w:lang w:val="en-GB"/>
          <w14:ligatures w14:val="none"/>
        </w:rPr>
      </w:pPr>
    </w:p>
    <w:p w14:paraId="0BE6CDA8" w14:textId="77777777" w:rsidR="00A037A2" w:rsidRDefault="00A037A2" w:rsidP="00A037A2">
      <w:pPr>
        <w:bidi w:val="0"/>
        <w:spacing w:after="0" w:line="240" w:lineRule="auto"/>
        <w:rPr>
          <w:rFonts w:ascii="Helvetica" w:eastAsia="Times New Roman" w:hAnsi="Helvetica" w:cs="Times New Roman"/>
          <w:color w:val="000000"/>
          <w:kern w:val="0"/>
          <w:sz w:val="26"/>
          <w:szCs w:val="26"/>
          <w:rtl/>
          <w:lang w:val="en-GB"/>
          <w14:ligatures w14:val="none"/>
        </w:rPr>
      </w:pPr>
    </w:p>
    <w:p w14:paraId="4603754C" w14:textId="77777777" w:rsidR="00A037A2" w:rsidRDefault="00A037A2" w:rsidP="00A037A2">
      <w:pPr>
        <w:bidi w:val="0"/>
        <w:spacing w:after="0" w:line="240" w:lineRule="auto"/>
        <w:rPr>
          <w:rFonts w:ascii="Helvetica" w:eastAsia="Times New Roman" w:hAnsi="Helvetica" w:cs="Times New Roman"/>
          <w:color w:val="000000"/>
          <w:kern w:val="0"/>
          <w:sz w:val="26"/>
          <w:szCs w:val="26"/>
          <w:rtl/>
          <w:lang w:val="en-GB"/>
          <w14:ligatures w14:val="none"/>
        </w:rPr>
      </w:pPr>
    </w:p>
    <w:p w14:paraId="39894899" w14:textId="77777777" w:rsidR="00711EEF" w:rsidRDefault="00711EEF" w:rsidP="007459FA">
      <w:pPr>
        <w:pStyle w:val="1"/>
        <w:rPr>
          <w:rFonts w:eastAsia="Times New Roman"/>
          <w:color w:val="C00000"/>
          <w:rtl/>
          <w:lang w:val="en-GB"/>
        </w:rPr>
      </w:pPr>
    </w:p>
    <w:p w14:paraId="4155A46C" w14:textId="5E13D2C2" w:rsidR="00D26DD3" w:rsidRDefault="00CC0622" w:rsidP="007459FA">
      <w:pPr>
        <w:pStyle w:val="1"/>
        <w:rPr>
          <w:rFonts w:eastAsia="Times New Roman"/>
          <w:color w:val="C00000"/>
          <w:rtl/>
          <w:lang w:val="en-GB"/>
        </w:rPr>
      </w:pPr>
      <w:r>
        <w:rPr>
          <w:rFonts w:eastAsia="Times New Roman" w:hint="cs"/>
          <w:color w:val="C00000"/>
          <w:rtl/>
          <w:lang w:val="en-GB"/>
        </w:rPr>
        <w:t xml:space="preserve">الدراسات السابقة: </w:t>
      </w:r>
    </w:p>
    <w:p w14:paraId="0635ECCC" w14:textId="587EBDBE" w:rsidR="00711EEF" w:rsidRDefault="00DF28A1" w:rsidP="004114E3">
      <w:pPr>
        <w:rPr>
          <w:rtl/>
          <w:lang w:val="en-GB"/>
        </w:rPr>
      </w:pPr>
      <w:r>
        <w:rPr>
          <w:rFonts w:hint="cs"/>
          <w:rtl/>
          <w:lang w:val="en-GB"/>
        </w:rPr>
        <w:t xml:space="preserve">الدراسة </w:t>
      </w:r>
      <w:r w:rsidR="00C61DE3">
        <w:rPr>
          <w:rFonts w:hint="eastAsia"/>
          <w:rtl/>
          <w:lang w:val="en-GB"/>
        </w:rPr>
        <w:t>الأولى</w:t>
      </w:r>
      <w:r w:rsidR="00C61DE3">
        <w:rPr>
          <w:rtl/>
          <w:lang w:val="en-GB"/>
        </w:rPr>
        <w:t>:</w:t>
      </w:r>
    </w:p>
    <w:p w14:paraId="1323A931" w14:textId="7920E546" w:rsidR="000B748F" w:rsidRPr="008B2696" w:rsidRDefault="007F0A26" w:rsidP="005044C3">
      <w:pPr>
        <w:rPr>
          <w:rStyle w:val="aa"/>
          <w:rtl/>
          <w:lang w:val="en-GB"/>
        </w:rPr>
      </w:pPr>
      <w:r>
        <w:rPr>
          <w:rStyle w:val="aa"/>
          <w:rFonts w:hint="cs"/>
          <w:rtl/>
        </w:rPr>
        <w:t>اسم الباحث</w:t>
      </w:r>
      <w:r w:rsidR="005044C3">
        <w:rPr>
          <w:rStyle w:val="aa"/>
          <w:rFonts w:hint="cs"/>
          <w:rtl/>
        </w:rPr>
        <w:t xml:space="preserve"> </w:t>
      </w:r>
      <w:r w:rsidR="00F324E4">
        <w:rPr>
          <w:rStyle w:val="aa"/>
          <w:rFonts w:hint="eastAsia"/>
          <w:rtl/>
        </w:rPr>
        <w:t>والسنة</w:t>
      </w:r>
      <w:r w:rsidR="00F324E4">
        <w:rPr>
          <w:rStyle w:val="aa"/>
          <w:rtl/>
        </w:rPr>
        <w:t xml:space="preserve"> /</w:t>
      </w:r>
      <w:r>
        <w:rPr>
          <w:rStyle w:val="aa"/>
          <w:rFonts w:hint="cs"/>
          <w:rtl/>
        </w:rPr>
        <w:t xml:space="preserve"> </w:t>
      </w:r>
      <w:r w:rsidR="00F324E4">
        <w:rPr>
          <w:rStyle w:val="aa"/>
          <w:rFonts w:hint="eastAsia"/>
          <w:rtl/>
        </w:rPr>
        <w:t>أ</w:t>
      </w:r>
      <w:r w:rsidR="00F324E4">
        <w:rPr>
          <w:rStyle w:val="aa"/>
          <w:rtl/>
        </w:rPr>
        <w:t xml:space="preserve">. </w:t>
      </w:r>
      <w:r w:rsidR="00F324E4">
        <w:rPr>
          <w:rStyle w:val="aa"/>
          <w:rFonts w:hint="eastAsia"/>
          <w:rtl/>
        </w:rPr>
        <w:t>حسن</w:t>
      </w:r>
      <w:r>
        <w:rPr>
          <w:rStyle w:val="aa"/>
          <w:rFonts w:hint="cs"/>
          <w:rtl/>
        </w:rPr>
        <w:t xml:space="preserve"> بن أحمد أبو شريفة </w:t>
      </w:r>
      <w:r w:rsidR="00F324E4">
        <w:rPr>
          <w:rStyle w:val="aa"/>
          <w:rtl/>
        </w:rPr>
        <w:t>(</w:t>
      </w:r>
      <w:r w:rsidR="00F324E4">
        <w:rPr>
          <w:rStyle w:val="aa"/>
          <w:rFonts w:hint="eastAsia"/>
          <w:rtl/>
        </w:rPr>
        <w:t>مايو</w:t>
      </w:r>
      <w:r w:rsidR="00C535D5">
        <w:rPr>
          <w:rStyle w:val="aa"/>
          <w:rFonts w:hint="cs"/>
          <w:rtl/>
          <w:lang w:val="en-GB"/>
        </w:rPr>
        <w:t xml:space="preserve"> </w:t>
      </w:r>
      <w:r w:rsidR="00C535D5">
        <w:rPr>
          <w:rStyle w:val="aa"/>
          <w:lang w:val="en-GB"/>
        </w:rPr>
        <w:t>202</w:t>
      </w:r>
      <w:r w:rsidR="00751C28">
        <w:rPr>
          <w:rStyle w:val="aa"/>
          <w:lang w:val="en-GB"/>
        </w:rPr>
        <w:t>4</w:t>
      </w:r>
      <w:r w:rsidR="004A0501">
        <w:rPr>
          <w:rStyle w:val="aa"/>
          <w:rFonts w:hint="cs"/>
          <w:rtl/>
          <w:lang w:val="en-GB"/>
        </w:rPr>
        <w:t xml:space="preserve"> )</w:t>
      </w:r>
    </w:p>
    <w:p w14:paraId="3A3F463D" w14:textId="17342277" w:rsidR="009F6599" w:rsidRDefault="009F6599" w:rsidP="004114E3">
      <w:pPr>
        <w:rPr>
          <w:rStyle w:val="aa"/>
          <w:rtl/>
        </w:rPr>
      </w:pPr>
      <w:r>
        <w:rPr>
          <w:rFonts w:hint="cs"/>
          <w:rtl/>
          <w:lang w:val="en-GB"/>
        </w:rPr>
        <w:t xml:space="preserve">العنوان </w:t>
      </w:r>
      <w:r w:rsidR="00C61DE3">
        <w:rPr>
          <w:rFonts w:hint="cs"/>
          <w:rtl/>
          <w:lang w:val="en-GB"/>
        </w:rPr>
        <w:t>/</w:t>
      </w:r>
      <w:r w:rsidR="00C61DE3">
        <w:rPr>
          <w:rStyle w:val="aa"/>
          <w:rFonts w:hint="cs"/>
          <w:rtl/>
        </w:rPr>
        <w:t xml:space="preserve"> </w:t>
      </w:r>
      <w:r w:rsidR="007E1AF5">
        <w:rPr>
          <w:rStyle w:val="aa"/>
          <w:rFonts w:hint="cs"/>
          <w:rtl/>
        </w:rPr>
        <w:t xml:space="preserve">اتجاهات الجمهور السعودي </w:t>
      </w:r>
      <w:r w:rsidR="00AE0325">
        <w:rPr>
          <w:rStyle w:val="aa"/>
          <w:rFonts w:hint="cs"/>
          <w:rtl/>
        </w:rPr>
        <w:t xml:space="preserve">نحو التفاعل مع المحتوى المقدم </w:t>
      </w:r>
      <w:r w:rsidR="00BD5F97">
        <w:rPr>
          <w:rStyle w:val="aa"/>
          <w:rFonts w:hint="cs"/>
          <w:rtl/>
        </w:rPr>
        <w:t xml:space="preserve">من قبل شركات </w:t>
      </w:r>
      <w:r w:rsidR="004F008C">
        <w:rPr>
          <w:rStyle w:val="aa"/>
          <w:rFonts w:hint="cs"/>
          <w:rtl/>
        </w:rPr>
        <w:t xml:space="preserve">الإنتاج المرئي </w:t>
      </w:r>
      <w:r w:rsidR="00C13373">
        <w:rPr>
          <w:rStyle w:val="aa"/>
          <w:rFonts w:hint="cs"/>
          <w:rtl/>
        </w:rPr>
        <w:t xml:space="preserve">الرقمي الناشئة في المملكة </w:t>
      </w:r>
      <w:r w:rsidR="00556D20">
        <w:rPr>
          <w:rStyle w:val="aa"/>
          <w:rFonts w:hint="cs"/>
          <w:rtl/>
        </w:rPr>
        <w:t xml:space="preserve">العربية </w:t>
      </w:r>
      <w:r w:rsidR="00F324E4">
        <w:rPr>
          <w:rStyle w:val="aa"/>
          <w:rFonts w:hint="eastAsia"/>
          <w:rtl/>
        </w:rPr>
        <w:t>السعودية</w:t>
      </w:r>
      <w:r w:rsidR="00F324E4">
        <w:rPr>
          <w:rStyle w:val="aa"/>
          <w:rtl/>
        </w:rPr>
        <w:t>:</w:t>
      </w:r>
      <w:r w:rsidR="004C708D">
        <w:rPr>
          <w:rStyle w:val="aa"/>
          <w:rFonts w:hint="cs"/>
          <w:rtl/>
        </w:rPr>
        <w:t xml:space="preserve"> دراسة مسحية </w:t>
      </w:r>
    </w:p>
    <w:p w14:paraId="206852D9" w14:textId="2601CD28" w:rsidR="005100AD" w:rsidRDefault="001201BF" w:rsidP="005100AD">
      <w:pPr>
        <w:rPr>
          <w:rtl/>
          <w:lang w:val="en-GB"/>
        </w:rPr>
      </w:pPr>
      <w:r>
        <w:rPr>
          <w:rFonts w:ascii="ltr-font" w:eastAsia="Times New Roman" w:hAnsi="ltr-font"/>
          <w:color w:val="333333"/>
          <w:sz w:val="18"/>
          <w:szCs w:val="18"/>
          <w:shd w:val="clear" w:color="auto" w:fill="FFFFFF"/>
          <w:rtl/>
        </w:rPr>
        <w:t>ومن خلال إجراءات الدراسة المزجية التي جاء في ضوء المداخل النظرية مثل نموذج(</w:t>
      </w:r>
      <w:r>
        <w:rPr>
          <w:rFonts w:ascii="ltr-font" w:eastAsia="Times New Roman" w:hAnsi="ltr-font"/>
          <w:color w:val="333333"/>
          <w:sz w:val="18"/>
          <w:szCs w:val="18"/>
          <w:shd w:val="clear" w:color="auto" w:fill="FFFFFF"/>
        </w:rPr>
        <w:t xml:space="preserve">CESM) </w:t>
      </w:r>
      <w:r>
        <w:rPr>
          <w:rFonts w:ascii="ltr-font" w:eastAsia="Times New Roman" w:hAnsi="ltr-font"/>
          <w:color w:val="333333"/>
          <w:sz w:val="18"/>
          <w:szCs w:val="18"/>
          <w:shd w:val="clear" w:color="auto" w:fill="FFFFFF"/>
          <w:rtl/>
        </w:rPr>
        <w:t xml:space="preserve">لمشاركة الجماهير في المنصات الرقمية الاجتماعية، ونموذج( </w:t>
      </w:r>
      <w:r>
        <w:rPr>
          <w:rFonts w:ascii="ltr-font" w:eastAsia="Times New Roman" w:hAnsi="ltr-font"/>
          <w:color w:val="333333"/>
          <w:sz w:val="18"/>
          <w:szCs w:val="18"/>
          <w:shd w:val="clear" w:color="auto" w:fill="FFFFFF"/>
        </w:rPr>
        <w:t xml:space="preserve">COBRA) </w:t>
      </w:r>
      <w:r>
        <w:rPr>
          <w:rFonts w:ascii="ltr-font" w:eastAsia="Times New Roman" w:hAnsi="ltr-font"/>
          <w:color w:val="333333"/>
          <w:sz w:val="18"/>
          <w:szCs w:val="18"/>
          <w:shd w:val="clear" w:color="auto" w:fill="FFFFFF"/>
          <w:rtl/>
        </w:rPr>
        <w:t>لقياس تفاعل الجمهور مع المنتجات الإعلامية، واستكشاف مدى تفاعل الجمهور وصناعة المحتوى كجزء من سلسلة القيمة الإعلامية وذلك من خلال تطبيق العينة الطبقية على عينة من الجمهور السعودي شملت (٢٦١) مفردة.</w:t>
      </w:r>
      <w:r>
        <w:rPr>
          <w:rFonts w:ascii="ltr-font" w:eastAsia="Times New Roman" w:hAnsi="ltr-font"/>
          <w:color w:val="333333"/>
          <w:sz w:val="18"/>
          <w:szCs w:val="18"/>
        </w:rPr>
        <w:br/>
      </w:r>
      <w:r>
        <w:rPr>
          <w:rFonts w:ascii="ltr-font" w:eastAsia="Times New Roman" w:hAnsi="ltr-font"/>
          <w:color w:val="333333"/>
          <w:sz w:val="18"/>
          <w:szCs w:val="18"/>
          <w:shd w:val="clear" w:color="auto" w:fill="FFFFFF"/>
          <w:rtl/>
        </w:rPr>
        <w:t>وقد أظهرت نتائج الدراسة أن هناك تدني في مستويات نشر عينة الدراسة للمحتوى المفضل لديهم الذي تنتجه شركات الإنتاج المرئي على منصات التواصل الاجتماعي، حيث إن نسبة المساهمة بمختلف الاشكال من (التعليق على المحتوى وكتابة المنشورات حول المنتجات والاعجاب) لم تتجاوز (٤٨٪) من إجمالي عينة الدراسة، ويعزى ذلك التفسير إلى تأثير ضعف متابعة الجمهور لشركات الإنتاج المرئي على ولائهم الرقمي لتلك الشركات وعلاماتها التجارية وهو ما يقلل مستويات تفاعل الجمهور تجاه المحتوى المقدم من تلك الشركات. </w:t>
      </w:r>
      <w:r>
        <w:rPr>
          <w:rFonts w:ascii="ltr-font" w:eastAsia="Times New Roman" w:hAnsi="ltr-font"/>
          <w:color w:val="333333"/>
          <w:sz w:val="18"/>
          <w:szCs w:val="18"/>
        </w:rPr>
        <w:br/>
      </w:r>
      <w:r>
        <w:rPr>
          <w:rFonts w:ascii="ltr-font" w:eastAsia="Times New Roman" w:hAnsi="ltr-font"/>
          <w:color w:val="333333"/>
          <w:sz w:val="18"/>
          <w:szCs w:val="18"/>
          <w:shd w:val="clear" w:color="auto" w:fill="FFFFFF"/>
          <w:rtl/>
        </w:rPr>
        <w:t>كما بينت نتائج الدراسة أن مستويات تفاعل الجمهور في صناعة محتوى يتعلق بمحتواهم المفضل الذي تقدمه شركات الإنتاج المرئي الناشئة على منصات التواصل الاجتماعي لا يزال في مستويات متدنية، حيث إن أشكال المساهمة في خلق المحتوى مثل (كتابة المنشورات حول تجارب المشاهدة أو المحتوى الذي ينال إعجاب الجمهور أو نشر الفيديوهات المتضمنة للمحتوى المفضل أو الصور) على منصات التواصل الاجتماعي لم تتجاوز (٤٣٪) من إجمالي عينة الدراسة، وتم تفسير ذلك بأن انخفاض مستويات متابعة الجمهور للشركات يقلل بدوره مستويات ولاء الجمهور لها وهو ما يحدد مستويات التفاعل ،وبذلك فإن الجماهير تبقى في فئة التلقي أو الاستهلاك وليس فئة الاعجاب التفاعل العالي.</w:t>
      </w:r>
    </w:p>
    <w:p w14:paraId="44460077" w14:textId="47865EC7" w:rsidR="00F165E8" w:rsidRDefault="00D5124E" w:rsidP="00F165E8">
      <w:pPr>
        <w:rPr>
          <w:rStyle w:val="aa"/>
          <w:b w:val="0"/>
          <w:bCs w:val="0"/>
          <w:i w:val="0"/>
          <w:iCs w:val="0"/>
          <w:rtl/>
        </w:rPr>
      </w:pPr>
      <w:r>
        <w:rPr>
          <w:rStyle w:val="aa"/>
          <w:rFonts w:hint="cs"/>
          <w:rtl/>
        </w:rPr>
        <w:t xml:space="preserve">أهم النتائج المتوصل </w:t>
      </w:r>
      <w:r w:rsidR="00452D3C">
        <w:rPr>
          <w:rStyle w:val="aa"/>
          <w:rFonts w:hint="cs"/>
          <w:rtl/>
        </w:rPr>
        <w:t xml:space="preserve">اليها </w:t>
      </w:r>
      <w:r w:rsidR="00AD74A1">
        <w:rPr>
          <w:rStyle w:val="aa"/>
          <w:rFonts w:hint="cs"/>
          <w:rtl/>
        </w:rPr>
        <w:t>/</w:t>
      </w:r>
      <w:r w:rsidR="00F165E8">
        <w:rPr>
          <w:rStyle w:val="aa"/>
          <w:rFonts w:hint="cs"/>
          <w:rtl/>
        </w:rPr>
        <w:t xml:space="preserve"> </w:t>
      </w:r>
    </w:p>
    <w:p w14:paraId="6E65BD32" w14:textId="36941CC2" w:rsidR="00471818" w:rsidRPr="00E42597" w:rsidRDefault="00E42597" w:rsidP="00E42597">
      <w:pPr>
        <w:pStyle w:val="a6"/>
        <w:rPr>
          <w:rStyle w:val="aa"/>
          <w:b w:val="0"/>
          <w:bCs w:val="0"/>
          <w:i w:val="0"/>
          <w:iCs w:val="0"/>
          <w:rtl/>
        </w:rPr>
      </w:pPr>
      <w:r>
        <w:rPr>
          <w:rStyle w:val="aa"/>
          <w:rFonts w:hint="cs"/>
          <w:b w:val="0"/>
          <w:bCs w:val="0"/>
          <w:i w:val="0"/>
          <w:iCs w:val="0"/>
          <w:rtl/>
        </w:rPr>
        <w:t>-</w:t>
      </w:r>
      <w:r w:rsidR="00777B74" w:rsidRPr="00E42597">
        <w:rPr>
          <w:rStyle w:val="aa"/>
          <w:rFonts w:hint="cs"/>
          <w:b w:val="0"/>
          <w:bCs w:val="0"/>
          <w:i w:val="0"/>
          <w:iCs w:val="0"/>
          <w:rtl/>
        </w:rPr>
        <w:t xml:space="preserve"> </w:t>
      </w:r>
      <w:r w:rsidR="00DC0BBA" w:rsidRPr="00E42597">
        <w:rPr>
          <w:rStyle w:val="aa"/>
          <w:rFonts w:hint="cs"/>
          <w:b w:val="0"/>
          <w:bCs w:val="0"/>
          <w:i w:val="0"/>
          <w:iCs w:val="0"/>
          <w:rtl/>
        </w:rPr>
        <w:t>أوضحت</w:t>
      </w:r>
      <w:r w:rsidR="004717C3" w:rsidRPr="00E42597">
        <w:rPr>
          <w:rStyle w:val="aa"/>
          <w:rFonts w:hint="cs"/>
          <w:b w:val="0"/>
          <w:bCs w:val="0"/>
          <w:i w:val="0"/>
          <w:iCs w:val="0"/>
          <w:rtl/>
        </w:rPr>
        <w:t xml:space="preserve"> هذه الدراسة تدني </w:t>
      </w:r>
      <w:r w:rsidR="00BA4D17" w:rsidRPr="00E42597">
        <w:rPr>
          <w:rStyle w:val="aa"/>
          <w:rFonts w:hint="cs"/>
          <w:b w:val="0"/>
          <w:bCs w:val="0"/>
          <w:i w:val="0"/>
          <w:iCs w:val="0"/>
          <w:rtl/>
        </w:rPr>
        <w:t>مستويات النشر لدى الجمهو</w:t>
      </w:r>
      <w:r w:rsidR="00033220" w:rsidRPr="00E42597">
        <w:rPr>
          <w:rStyle w:val="aa"/>
          <w:rFonts w:hint="cs"/>
          <w:b w:val="0"/>
          <w:bCs w:val="0"/>
          <w:i w:val="0"/>
          <w:iCs w:val="0"/>
          <w:rtl/>
        </w:rPr>
        <w:t>ر</w:t>
      </w:r>
      <w:r w:rsidR="00BA4D17" w:rsidRPr="00E42597">
        <w:rPr>
          <w:rStyle w:val="aa"/>
          <w:rFonts w:hint="cs"/>
          <w:b w:val="0"/>
          <w:bCs w:val="0"/>
          <w:i w:val="0"/>
          <w:iCs w:val="0"/>
          <w:rtl/>
        </w:rPr>
        <w:t xml:space="preserve"> </w:t>
      </w:r>
      <w:r w:rsidR="00033220" w:rsidRPr="00E42597">
        <w:rPr>
          <w:rStyle w:val="aa"/>
          <w:rFonts w:hint="cs"/>
          <w:b w:val="0"/>
          <w:bCs w:val="0"/>
          <w:i w:val="0"/>
          <w:iCs w:val="0"/>
          <w:rtl/>
        </w:rPr>
        <w:t>للمحتوى</w:t>
      </w:r>
      <w:r w:rsidR="00471818" w:rsidRPr="00E42597">
        <w:rPr>
          <w:rStyle w:val="aa"/>
          <w:rFonts w:hint="cs"/>
          <w:b w:val="0"/>
          <w:bCs w:val="0"/>
          <w:i w:val="0"/>
          <w:iCs w:val="0"/>
          <w:rtl/>
        </w:rPr>
        <w:t xml:space="preserve"> المفضل لديه</w:t>
      </w:r>
      <w:r w:rsidR="002173E5" w:rsidRPr="00E42597">
        <w:rPr>
          <w:rStyle w:val="aa"/>
          <w:rFonts w:hint="cs"/>
          <w:b w:val="0"/>
          <w:bCs w:val="0"/>
          <w:i w:val="0"/>
          <w:iCs w:val="0"/>
          <w:rtl/>
        </w:rPr>
        <w:t xml:space="preserve"> الذي ينتجه شركات </w:t>
      </w:r>
      <w:r w:rsidR="00D20CEA" w:rsidRPr="00E42597">
        <w:rPr>
          <w:rStyle w:val="aa"/>
          <w:rFonts w:hint="cs"/>
          <w:b w:val="0"/>
          <w:bCs w:val="0"/>
          <w:i w:val="0"/>
          <w:iCs w:val="0"/>
          <w:rtl/>
        </w:rPr>
        <w:t xml:space="preserve">الإنتاج المرئي </w:t>
      </w:r>
      <w:r w:rsidR="00295536" w:rsidRPr="00E42597">
        <w:rPr>
          <w:rStyle w:val="aa"/>
          <w:rFonts w:hint="cs"/>
          <w:b w:val="0"/>
          <w:bCs w:val="0"/>
          <w:i w:val="0"/>
          <w:iCs w:val="0"/>
          <w:rtl/>
        </w:rPr>
        <w:t xml:space="preserve">على منصات التواصل </w:t>
      </w:r>
      <w:r w:rsidR="00295536" w:rsidRPr="00E42597">
        <w:rPr>
          <w:rStyle w:val="aa"/>
          <w:rFonts w:hint="eastAsia"/>
          <w:b w:val="0"/>
          <w:bCs w:val="0"/>
          <w:i w:val="0"/>
          <w:iCs w:val="0"/>
          <w:rtl/>
        </w:rPr>
        <w:t>الاجتماعي</w:t>
      </w:r>
      <w:r w:rsidR="00295536" w:rsidRPr="00E42597">
        <w:rPr>
          <w:rStyle w:val="aa"/>
          <w:rFonts w:hint="cs"/>
          <w:b w:val="0"/>
          <w:bCs w:val="0"/>
          <w:i w:val="0"/>
          <w:iCs w:val="0"/>
          <w:rtl/>
        </w:rPr>
        <w:t xml:space="preserve"> </w:t>
      </w:r>
    </w:p>
    <w:p w14:paraId="463D7C6E" w14:textId="49193ED6" w:rsidR="00AF7ECD" w:rsidRDefault="00E42597" w:rsidP="00471818">
      <w:pPr>
        <w:pStyle w:val="a6"/>
        <w:rPr>
          <w:rStyle w:val="aa"/>
          <w:b w:val="0"/>
          <w:bCs w:val="0"/>
          <w:i w:val="0"/>
          <w:iCs w:val="0"/>
          <w:rtl/>
          <w:lang w:val="en-GB"/>
        </w:rPr>
      </w:pPr>
      <w:r>
        <w:rPr>
          <w:rStyle w:val="aa"/>
          <w:rFonts w:hint="cs"/>
          <w:b w:val="0"/>
          <w:bCs w:val="0"/>
          <w:i w:val="0"/>
          <w:iCs w:val="0"/>
          <w:rtl/>
        </w:rPr>
        <w:t xml:space="preserve">- </w:t>
      </w:r>
      <w:r w:rsidR="00AF7ECD">
        <w:rPr>
          <w:rStyle w:val="aa"/>
          <w:rFonts w:hint="cs"/>
          <w:b w:val="0"/>
          <w:bCs w:val="0"/>
          <w:i w:val="0"/>
          <w:iCs w:val="0"/>
          <w:rtl/>
        </w:rPr>
        <w:t xml:space="preserve"> </w:t>
      </w:r>
      <w:r>
        <w:rPr>
          <w:rStyle w:val="aa"/>
          <w:rFonts w:hint="cs"/>
          <w:b w:val="0"/>
          <w:bCs w:val="0"/>
          <w:i w:val="0"/>
          <w:iCs w:val="0"/>
          <w:rtl/>
        </w:rPr>
        <w:t xml:space="preserve">بينت </w:t>
      </w:r>
      <w:r w:rsidR="00863962">
        <w:rPr>
          <w:rStyle w:val="aa"/>
          <w:rFonts w:hint="cs"/>
          <w:b w:val="0"/>
          <w:bCs w:val="0"/>
          <w:i w:val="0"/>
          <w:iCs w:val="0"/>
          <w:rtl/>
        </w:rPr>
        <w:t>نتائج هذه الدراسة</w:t>
      </w:r>
      <w:r w:rsidR="007F5C29">
        <w:rPr>
          <w:rStyle w:val="aa"/>
          <w:rFonts w:hint="cs"/>
          <w:b w:val="0"/>
          <w:bCs w:val="0"/>
          <w:i w:val="0"/>
          <w:iCs w:val="0"/>
          <w:rtl/>
        </w:rPr>
        <w:t xml:space="preserve"> انخفاض مستويات </w:t>
      </w:r>
      <w:r w:rsidR="009D08F5">
        <w:rPr>
          <w:rStyle w:val="aa"/>
          <w:rFonts w:hint="cs"/>
          <w:b w:val="0"/>
          <w:bCs w:val="0"/>
          <w:i w:val="0"/>
          <w:iCs w:val="0"/>
          <w:rtl/>
        </w:rPr>
        <w:t>تفاعل الجمهور</w:t>
      </w:r>
      <w:r w:rsidR="007A7B9D">
        <w:rPr>
          <w:rStyle w:val="aa"/>
          <w:rFonts w:hint="cs"/>
          <w:b w:val="0"/>
          <w:bCs w:val="0"/>
          <w:i w:val="0"/>
          <w:iCs w:val="0"/>
          <w:rtl/>
        </w:rPr>
        <w:t xml:space="preserve"> في صناعة محتوى </w:t>
      </w:r>
      <w:r w:rsidR="00497B2A">
        <w:rPr>
          <w:rStyle w:val="aa"/>
          <w:rFonts w:hint="cs"/>
          <w:b w:val="0"/>
          <w:bCs w:val="0"/>
          <w:i w:val="0"/>
          <w:iCs w:val="0"/>
          <w:rtl/>
        </w:rPr>
        <w:t>للمحتوى المفضل لديه</w:t>
      </w:r>
      <w:r w:rsidR="00E251DE">
        <w:rPr>
          <w:rStyle w:val="aa"/>
          <w:rFonts w:hint="cs"/>
          <w:b w:val="0"/>
          <w:bCs w:val="0"/>
          <w:i w:val="0"/>
          <w:iCs w:val="0"/>
          <w:rtl/>
        </w:rPr>
        <w:t xml:space="preserve"> الذي تقدمه شركات الإنتاج </w:t>
      </w:r>
      <w:r w:rsidR="00133AC0">
        <w:rPr>
          <w:rStyle w:val="aa"/>
          <w:rFonts w:hint="eastAsia"/>
          <w:b w:val="0"/>
          <w:bCs w:val="0"/>
          <w:i w:val="0"/>
          <w:iCs w:val="0"/>
          <w:rtl/>
        </w:rPr>
        <w:t>المرئي،</w:t>
      </w:r>
      <w:r w:rsidR="00133AC0">
        <w:rPr>
          <w:rStyle w:val="aa"/>
          <w:rFonts w:hint="cs"/>
          <w:b w:val="0"/>
          <w:bCs w:val="0"/>
          <w:i w:val="0"/>
          <w:iCs w:val="0"/>
          <w:rtl/>
        </w:rPr>
        <w:t xml:space="preserve"> </w:t>
      </w:r>
      <w:r w:rsidR="005C2D3E">
        <w:rPr>
          <w:rStyle w:val="aa"/>
          <w:rFonts w:hint="cs"/>
          <w:b w:val="0"/>
          <w:bCs w:val="0"/>
          <w:i w:val="0"/>
          <w:iCs w:val="0"/>
          <w:rtl/>
        </w:rPr>
        <w:t>حيث ان أشكال المسا</w:t>
      </w:r>
      <w:r w:rsidR="0052455C">
        <w:rPr>
          <w:rStyle w:val="aa"/>
          <w:rFonts w:hint="cs"/>
          <w:b w:val="0"/>
          <w:bCs w:val="0"/>
          <w:i w:val="0"/>
          <w:iCs w:val="0"/>
          <w:rtl/>
        </w:rPr>
        <w:t xml:space="preserve">همة </w:t>
      </w:r>
      <w:r w:rsidR="00D33EA1">
        <w:rPr>
          <w:rStyle w:val="aa"/>
          <w:rFonts w:hint="cs"/>
          <w:b w:val="0"/>
          <w:bCs w:val="0"/>
          <w:i w:val="0"/>
          <w:iCs w:val="0"/>
          <w:rtl/>
        </w:rPr>
        <w:t>في خلق المحتوى مثل</w:t>
      </w:r>
      <w:r w:rsidR="00420130">
        <w:rPr>
          <w:rStyle w:val="aa"/>
          <w:rFonts w:hint="cs"/>
          <w:b w:val="0"/>
          <w:bCs w:val="0"/>
          <w:i w:val="0"/>
          <w:iCs w:val="0"/>
          <w:rtl/>
        </w:rPr>
        <w:t xml:space="preserve"> </w:t>
      </w:r>
      <w:r w:rsidR="008A1C97">
        <w:rPr>
          <w:rStyle w:val="aa"/>
          <w:rFonts w:hint="cs"/>
          <w:b w:val="0"/>
          <w:bCs w:val="0"/>
          <w:i w:val="0"/>
          <w:iCs w:val="0"/>
          <w:rtl/>
        </w:rPr>
        <w:t xml:space="preserve">كتابة المنشورات او نشر الصور والفيديوهات </w:t>
      </w:r>
      <w:r w:rsidR="00146B81">
        <w:rPr>
          <w:rStyle w:val="aa"/>
          <w:b w:val="0"/>
          <w:bCs w:val="0"/>
          <w:i w:val="0"/>
          <w:iCs w:val="0"/>
          <w:lang w:val="en-GB"/>
        </w:rPr>
        <w:t>%43</w:t>
      </w:r>
      <w:r w:rsidR="00146B81">
        <w:rPr>
          <w:rStyle w:val="aa"/>
          <w:rFonts w:hint="cs"/>
          <w:b w:val="0"/>
          <w:bCs w:val="0"/>
          <w:i w:val="0"/>
          <w:iCs w:val="0"/>
          <w:rtl/>
          <w:lang w:val="en-GB"/>
        </w:rPr>
        <w:t xml:space="preserve"> </w:t>
      </w:r>
      <w:r w:rsidR="00166A66">
        <w:rPr>
          <w:rStyle w:val="aa"/>
          <w:rFonts w:hint="cs"/>
          <w:b w:val="0"/>
          <w:bCs w:val="0"/>
          <w:i w:val="0"/>
          <w:iCs w:val="0"/>
          <w:rtl/>
          <w:lang w:val="en-GB"/>
        </w:rPr>
        <w:t xml:space="preserve">من إجمالي العينة </w:t>
      </w:r>
    </w:p>
    <w:p w14:paraId="366A99CC" w14:textId="722F963E" w:rsidR="00C35BCC" w:rsidRDefault="008757E4" w:rsidP="00C35BCC">
      <w:pPr>
        <w:pStyle w:val="a6"/>
        <w:rPr>
          <w:rStyle w:val="aa"/>
          <w:b w:val="0"/>
          <w:bCs w:val="0"/>
          <w:i w:val="0"/>
          <w:iCs w:val="0"/>
          <w:rtl/>
          <w:lang w:val="en-GB"/>
        </w:rPr>
      </w:pPr>
      <w:r>
        <w:rPr>
          <w:rStyle w:val="aa"/>
          <w:rFonts w:hint="cs"/>
          <w:b w:val="0"/>
          <w:bCs w:val="0"/>
          <w:i w:val="0"/>
          <w:iCs w:val="0"/>
          <w:rtl/>
          <w:lang w:val="en-GB"/>
        </w:rPr>
        <w:t xml:space="preserve">- </w:t>
      </w:r>
      <w:r w:rsidR="00160801">
        <w:rPr>
          <w:rStyle w:val="aa"/>
          <w:rFonts w:hint="cs"/>
          <w:b w:val="0"/>
          <w:bCs w:val="0"/>
          <w:i w:val="0"/>
          <w:iCs w:val="0"/>
          <w:rtl/>
          <w:lang w:val="en-GB"/>
        </w:rPr>
        <w:t xml:space="preserve">كشفت الدراسة </w:t>
      </w:r>
      <w:r w:rsidR="00A77DC0">
        <w:rPr>
          <w:rStyle w:val="aa"/>
          <w:rFonts w:hint="cs"/>
          <w:b w:val="0"/>
          <w:bCs w:val="0"/>
          <w:i w:val="0"/>
          <w:iCs w:val="0"/>
          <w:rtl/>
          <w:lang w:val="en-GB"/>
        </w:rPr>
        <w:t xml:space="preserve">أن ضعف متابعة شركات الإنتاج المرئي </w:t>
      </w:r>
      <w:r w:rsidR="00816B7B">
        <w:rPr>
          <w:rStyle w:val="aa"/>
          <w:rFonts w:hint="cs"/>
          <w:b w:val="0"/>
          <w:bCs w:val="0"/>
          <w:i w:val="0"/>
          <w:iCs w:val="0"/>
          <w:rtl/>
          <w:lang w:val="en-GB"/>
        </w:rPr>
        <w:t>يقلل من ولاء الجمهور لها</w:t>
      </w:r>
      <w:r w:rsidR="00C35BCC">
        <w:rPr>
          <w:rStyle w:val="aa"/>
          <w:rFonts w:hint="cs"/>
          <w:b w:val="0"/>
          <w:bCs w:val="0"/>
          <w:i w:val="0"/>
          <w:iCs w:val="0"/>
          <w:rtl/>
          <w:lang w:val="en-GB"/>
        </w:rPr>
        <w:t xml:space="preserve"> وهذا </w:t>
      </w:r>
      <w:r w:rsidR="005A0CE5">
        <w:rPr>
          <w:rStyle w:val="aa"/>
          <w:rFonts w:hint="cs"/>
          <w:b w:val="0"/>
          <w:bCs w:val="0"/>
          <w:i w:val="0"/>
          <w:iCs w:val="0"/>
          <w:rtl/>
          <w:lang w:val="en-GB"/>
        </w:rPr>
        <w:t xml:space="preserve">يؤثر على مستوى التفاعل لدى الجمهور مع </w:t>
      </w:r>
      <w:r w:rsidR="00873F59">
        <w:rPr>
          <w:rStyle w:val="aa"/>
          <w:rFonts w:hint="cs"/>
          <w:b w:val="0"/>
          <w:bCs w:val="0"/>
          <w:i w:val="0"/>
          <w:iCs w:val="0"/>
          <w:rtl/>
          <w:lang w:val="en-GB"/>
        </w:rPr>
        <w:t xml:space="preserve">المحتوى الذي تقدمه </w:t>
      </w:r>
    </w:p>
    <w:p w14:paraId="7B4C62D8" w14:textId="77777777" w:rsidR="00344104" w:rsidRDefault="00344104" w:rsidP="00C35BCC">
      <w:pPr>
        <w:pStyle w:val="a6"/>
        <w:rPr>
          <w:rStyle w:val="aa"/>
          <w:rtl/>
        </w:rPr>
      </w:pPr>
    </w:p>
    <w:p w14:paraId="1A873365" w14:textId="272FB268" w:rsidR="00402348" w:rsidRDefault="00FD7B27" w:rsidP="00543B7B">
      <w:pPr>
        <w:rPr>
          <w:rStyle w:val="aa"/>
          <w:rtl/>
        </w:rPr>
      </w:pPr>
      <w:r>
        <w:rPr>
          <w:rStyle w:val="aa"/>
          <w:rFonts w:hint="cs"/>
          <w:rtl/>
        </w:rPr>
        <w:t xml:space="preserve">علاقتها </w:t>
      </w:r>
      <w:r w:rsidR="00402069">
        <w:rPr>
          <w:rStyle w:val="aa"/>
          <w:rFonts w:hint="cs"/>
          <w:rtl/>
        </w:rPr>
        <w:t xml:space="preserve">بدراستي </w:t>
      </w:r>
      <w:r w:rsidR="001F4E37">
        <w:rPr>
          <w:rStyle w:val="aa"/>
          <w:rFonts w:hint="cs"/>
          <w:rtl/>
        </w:rPr>
        <w:t>وأوجه الإستفادة منها /</w:t>
      </w:r>
    </w:p>
    <w:p w14:paraId="137F706B" w14:textId="0CFDA489" w:rsidR="004F33B2" w:rsidRDefault="005E2F55" w:rsidP="004F33B2">
      <w:pPr>
        <w:rPr>
          <w:rtl/>
        </w:rPr>
      </w:pPr>
      <w:r>
        <w:rPr>
          <w:rFonts w:hint="cs"/>
          <w:rtl/>
        </w:rPr>
        <w:t xml:space="preserve">ترتبط هذه الدراسة </w:t>
      </w:r>
      <w:r w:rsidR="00742D5B">
        <w:rPr>
          <w:rFonts w:hint="cs"/>
          <w:rtl/>
        </w:rPr>
        <w:t xml:space="preserve">بموضوع البحث </w:t>
      </w:r>
      <w:r w:rsidR="00742D5B">
        <w:rPr>
          <w:rFonts w:hint="eastAsia"/>
          <w:rtl/>
        </w:rPr>
        <w:t>الحالي</w:t>
      </w:r>
      <w:r w:rsidR="0095690C">
        <w:rPr>
          <w:rFonts w:hint="cs"/>
          <w:rtl/>
        </w:rPr>
        <w:t xml:space="preserve"> وهو تفاعل الجمهور مع المحتوى </w:t>
      </w:r>
      <w:r w:rsidR="00F938DA">
        <w:rPr>
          <w:rFonts w:hint="cs"/>
          <w:rtl/>
        </w:rPr>
        <w:t xml:space="preserve">الإعلامي عبر شبكات التواصل </w:t>
      </w:r>
      <w:r w:rsidR="00BD5DDF">
        <w:rPr>
          <w:rFonts w:hint="eastAsia"/>
          <w:rtl/>
        </w:rPr>
        <w:t>الاجتماعي؛</w:t>
      </w:r>
      <w:r w:rsidR="00742D5B">
        <w:rPr>
          <w:rFonts w:hint="cs"/>
          <w:rtl/>
        </w:rPr>
        <w:t xml:space="preserve"> لأنها </w:t>
      </w:r>
      <w:r w:rsidR="00DD2AF2">
        <w:rPr>
          <w:rFonts w:hint="cs"/>
          <w:rtl/>
        </w:rPr>
        <w:t xml:space="preserve">تناولت عن تفاعل الجمهورالسعودي </w:t>
      </w:r>
      <w:r w:rsidR="00780FF3">
        <w:rPr>
          <w:rFonts w:hint="cs"/>
          <w:rtl/>
        </w:rPr>
        <w:t xml:space="preserve">مع المحتوى الإعلامي </w:t>
      </w:r>
      <w:r w:rsidR="00530EA0">
        <w:rPr>
          <w:rFonts w:hint="cs"/>
          <w:rtl/>
        </w:rPr>
        <w:t xml:space="preserve">الرقمي الذي تقدمه شركات الإنتاج </w:t>
      </w:r>
      <w:r w:rsidR="004F33B2">
        <w:rPr>
          <w:rFonts w:hint="eastAsia"/>
          <w:rtl/>
        </w:rPr>
        <w:t>المرئي</w:t>
      </w:r>
      <w:r w:rsidR="004F33B2">
        <w:rPr>
          <w:rtl/>
        </w:rPr>
        <w:t>.</w:t>
      </w:r>
      <w:r w:rsidR="004F33B2">
        <w:rPr>
          <w:rFonts w:hint="cs"/>
          <w:rtl/>
        </w:rPr>
        <w:t xml:space="preserve"> </w:t>
      </w:r>
    </w:p>
    <w:p w14:paraId="10EF3446" w14:textId="733C4532" w:rsidR="005610F7" w:rsidRDefault="004F33B2" w:rsidP="007058B8">
      <w:pPr>
        <w:rPr>
          <w:rtl/>
        </w:rPr>
      </w:pPr>
      <w:r>
        <w:rPr>
          <w:rFonts w:hint="cs"/>
          <w:rtl/>
        </w:rPr>
        <w:t xml:space="preserve">ويمكن الإستفادة </w:t>
      </w:r>
      <w:r w:rsidR="0018105F">
        <w:rPr>
          <w:rFonts w:hint="cs"/>
          <w:rtl/>
        </w:rPr>
        <w:t xml:space="preserve">في فهم </w:t>
      </w:r>
      <w:r w:rsidR="00AA1888">
        <w:rPr>
          <w:rFonts w:hint="cs"/>
          <w:rtl/>
        </w:rPr>
        <w:t>بعض العوامل المؤثرة على تف</w:t>
      </w:r>
      <w:r w:rsidR="004E49CD">
        <w:rPr>
          <w:rFonts w:hint="cs"/>
          <w:rtl/>
        </w:rPr>
        <w:t xml:space="preserve">اعل الجمهور مثل </w:t>
      </w:r>
      <w:r w:rsidR="00DB4765">
        <w:rPr>
          <w:rFonts w:hint="cs"/>
          <w:rtl/>
        </w:rPr>
        <w:t xml:space="preserve">درجة المتابعة والولاء </w:t>
      </w:r>
      <w:r w:rsidR="005E3514">
        <w:rPr>
          <w:rFonts w:hint="cs"/>
          <w:rtl/>
        </w:rPr>
        <w:t xml:space="preserve">وطبيعة المحتوى المقدمة </w:t>
      </w:r>
    </w:p>
    <w:p w14:paraId="6FB4E434" w14:textId="77777777" w:rsidR="007058B8" w:rsidRDefault="007058B8" w:rsidP="007058B8">
      <w:pPr>
        <w:rPr>
          <w:rtl/>
        </w:rPr>
      </w:pPr>
    </w:p>
    <w:p w14:paraId="006485B7" w14:textId="3B9D81B7" w:rsidR="00CA3CD3" w:rsidRDefault="007058B8" w:rsidP="00CA3CD3">
      <w:pPr>
        <w:rPr>
          <w:rStyle w:val="aa"/>
          <w:b w:val="0"/>
          <w:bCs w:val="0"/>
          <w:i w:val="0"/>
          <w:iCs w:val="0"/>
          <w:spacing w:val="0"/>
          <w:rtl/>
        </w:rPr>
      </w:pPr>
      <w:r>
        <w:rPr>
          <w:rStyle w:val="aa"/>
          <w:rFonts w:hint="cs"/>
          <w:b w:val="0"/>
          <w:bCs w:val="0"/>
          <w:i w:val="0"/>
          <w:iCs w:val="0"/>
          <w:spacing w:val="0"/>
          <w:rtl/>
        </w:rPr>
        <w:t>الدراسة الثانية:</w:t>
      </w:r>
    </w:p>
    <w:p w14:paraId="4A89E100" w14:textId="6C91C8CB" w:rsidR="00CA3CD3" w:rsidRDefault="00981F50" w:rsidP="00CA3CD3">
      <w:pPr>
        <w:rPr>
          <w:rStyle w:val="aa"/>
          <w:rtl/>
          <w:lang w:val="en-GB"/>
        </w:rPr>
      </w:pPr>
      <w:r>
        <w:rPr>
          <w:rStyle w:val="aa"/>
          <w:rFonts w:hint="cs"/>
          <w:rtl/>
        </w:rPr>
        <w:t xml:space="preserve">اسم الباحث والسنة / </w:t>
      </w:r>
      <w:r w:rsidR="009B100F">
        <w:rPr>
          <w:rStyle w:val="aa"/>
          <w:rFonts w:hint="cs"/>
          <w:rtl/>
        </w:rPr>
        <w:t xml:space="preserve">أحمد الحربي </w:t>
      </w:r>
      <w:r w:rsidR="000F6456">
        <w:rPr>
          <w:rStyle w:val="aa"/>
          <w:rtl/>
        </w:rPr>
        <w:t>(</w:t>
      </w:r>
      <w:r w:rsidR="000F6456">
        <w:rPr>
          <w:rStyle w:val="aa"/>
          <w:rFonts w:hint="eastAsia"/>
          <w:rtl/>
        </w:rPr>
        <w:t>مارس</w:t>
      </w:r>
      <w:r w:rsidR="000F6456">
        <w:rPr>
          <w:rStyle w:val="aa"/>
          <w:rFonts w:hint="cs"/>
          <w:rtl/>
        </w:rPr>
        <w:t xml:space="preserve"> </w:t>
      </w:r>
      <w:r w:rsidR="000F6456">
        <w:rPr>
          <w:rStyle w:val="aa"/>
          <w:lang w:val="en-GB"/>
        </w:rPr>
        <w:t>2024</w:t>
      </w:r>
      <w:r w:rsidR="000F6456">
        <w:rPr>
          <w:rStyle w:val="aa"/>
          <w:rFonts w:hint="cs"/>
          <w:rtl/>
          <w:lang w:val="en-GB"/>
        </w:rPr>
        <w:t xml:space="preserve"> )</w:t>
      </w:r>
    </w:p>
    <w:p w14:paraId="5AA08A51" w14:textId="30A1BB29" w:rsidR="004F33B2" w:rsidRDefault="006E1CCD" w:rsidP="00A4193C">
      <w:pPr>
        <w:rPr>
          <w:rStyle w:val="aa"/>
          <w:rtl/>
          <w:lang w:val="en-GB"/>
        </w:rPr>
      </w:pPr>
      <w:r>
        <w:rPr>
          <w:rStyle w:val="aa"/>
          <w:rFonts w:hint="cs"/>
          <w:rtl/>
          <w:lang w:val="en-GB"/>
        </w:rPr>
        <w:lastRenderedPageBreak/>
        <w:t xml:space="preserve">العنوان </w:t>
      </w:r>
      <w:r w:rsidR="00FA26C1">
        <w:rPr>
          <w:rStyle w:val="aa"/>
          <w:rFonts w:hint="cs"/>
          <w:rtl/>
          <w:lang w:val="en-GB"/>
        </w:rPr>
        <w:t xml:space="preserve">/ </w:t>
      </w:r>
      <w:r w:rsidR="00437A95">
        <w:rPr>
          <w:rStyle w:val="aa"/>
          <w:rFonts w:hint="cs"/>
          <w:rtl/>
          <w:lang w:val="en-GB"/>
        </w:rPr>
        <w:t xml:space="preserve">أساليب </w:t>
      </w:r>
      <w:r w:rsidR="009F0178">
        <w:rPr>
          <w:rStyle w:val="aa"/>
          <w:rFonts w:hint="cs"/>
          <w:rtl/>
          <w:lang w:val="en-GB"/>
        </w:rPr>
        <w:t xml:space="preserve">تفاعل المغردين </w:t>
      </w:r>
      <w:r w:rsidR="009A3FB8">
        <w:rPr>
          <w:rStyle w:val="aa"/>
          <w:rFonts w:hint="cs"/>
          <w:rtl/>
          <w:lang w:val="en-GB"/>
        </w:rPr>
        <w:t xml:space="preserve">في السعودية </w:t>
      </w:r>
      <w:r w:rsidR="00A64F3A">
        <w:rPr>
          <w:rStyle w:val="aa"/>
          <w:rFonts w:hint="cs"/>
          <w:rtl/>
          <w:lang w:val="en-GB"/>
        </w:rPr>
        <w:t xml:space="preserve">نحو القضايا الترفيهية والجادة </w:t>
      </w:r>
      <w:r w:rsidR="00FE1CE5">
        <w:rPr>
          <w:rStyle w:val="aa"/>
          <w:rFonts w:hint="cs"/>
          <w:rtl/>
          <w:lang w:val="en-GB"/>
        </w:rPr>
        <w:t xml:space="preserve">في </w:t>
      </w:r>
      <w:r w:rsidR="00F72B09">
        <w:rPr>
          <w:rStyle w:val="aa"/>
          <w:rFonts w:hint="eastAsia"/>
          <w:rtl/>
          <w:lang w:val="en-GB"/>
        </w:rPr>
        <w:t>تويتر</w:t>
      </w:r>
      <w:r w:rsidR="00F72B09">
        <w:rPr>
          <w:rStyle w:val="aa"/>
          <w:rtl/>
          <w:lang w:val="en-GB"/>
        </w:rPr>
        <w:t>:</w:t>
      </w:r>
      <w:r w:rsidR="00F72B09">
        <w:rPr>
          <w:rStyle w:val="aa"/>
          <w:rFonts w:hint="cs"/>
          <w:rtl/>
          <w:lang w:val="en-GB"/>
        </w:rPr>
        <w:t xml:space="preserve"> دراسة مقارنة عبر أدوات الذكاء الاصطناعي </w:t>
      </w:r>
    </w:p>
    <w:p w14:paraId="5DCE16F8" w14:textId="4CED251E" w:rsidR="00A4193C" w:rsidRDefault="00850963" w:rsidP="00850963">
      <w:pPr>
        <w:rPr>
          <w:rtl/>
          <w:lang w:val="en-GB"/>
        </w:rPr>
      </w:pPr>
      <w:r>
        <w:rPr>
          <w:rFonts w:ascii="Arial" w:eastAsia="Times New Roman" w:hAnsi="Arial" w:cs="Arial"/>
          <w:color w:val="2C3E50"/>
          <w:sz w:val="20"/>
          <w:szCs w:val="20"/>
          <w:shd w:val="clear" w:color="auto" w:fill="FFFFFF"/>
          <w:rtl/>
        </w:rPr>
        <w:t xml:space="preserve">استهدفت الدراسة فحص وتحليل مئات الآلاف من التغريدات باستخدام أدوات الذكاء الاصطناعي ومعالجة اللغة الطبيعية </w:t>
      </w:r>
      <w:r>
        <w:rPr>
          <w:rFonts w:ascii="Arial" w:eastAsia="Times New Roman" w:hAnsi="Arial" w:cs="Arial"/>
          <w:color w:val="2C3E50"/>
          <w:sz w:val="20"/>
          <w:szCs w:val="20"/>
          <w:shd w:val="clear" w:color="auto" w:fill="FFFFFF"/>
        </w:rPr>
        <w:t xml:space="preserve">NLP </w:t>
      </w:r>
      <w:r>
        <w:rPr>
          <w:rFonts w:ascii="Arial" w:eastAsia="Times New Roman" w:hAnsi="Arial" w:cs="Arial"/>
          <w:color w:val="2C3E50"/>
          <w:sz w:val="20"/>
          <w:szCs w:val="20"/>
          <w:shd w:val="clear" w:color="auto" w:fill="FFFFFF"/>
          <w:rtl/>
        </w:rPr>
        <w:t>لاستكشاف تفاعل المغردين في المملكة العربية السعودية في القضايا المختلفة، حيث تم تحليل أكثر الكلمات تكراراً واتجاه المشاعر في تلك التغريدات ومدى اعتماد المغردين على الرموز التعبيرية والروابط الخارجية، وتفسير ذلك من خلال نظرية الحضور الاجتماعي التي تتناول كيفية تعبير الأفراد عن أنفسهم، وتم تقسيم مستخدمي منصة (</w:t>
      </w:r>
      <w:r>
        <w:rPr>
          <w:rFonts w:ascii="Arial" w:eastAsia="Times New Roman" w:hAnsi="Arial" w:cs="Arial"/>
          <w:color w:val="2C3E50"/>
          <w:sz w:val="20"/>
          <w:szCs w:val="20"/>
          <w:shd w:val="clear" w:color="auto" w:fill="FFFFFF"/>
        </w:rPr>
        <w:t xml:space="preserve">X) </w:t>
      </w:r>
      <w:r>
        <w:rPr>
          <w:rFonts w:ascii="Arial" w:eastAsia="Times New Roman" w:hAnsi="Arial" w:cs="Arial"/>
          <w:color w:val="2C3E50"/>
          <w:sz w:val="20"/>
          <w:szCs w:val="20"/>
          <w:shd w:val="clear" w:color="auto" w:fill="FFFFFF"/>
          <w:rtl/>
        </w:rPr>
        <w:t xml:space="preserve">تويتر سابقاً بناء على عدد المتابعين إلى: مستخدمين ومؤثرين ومشاهير، حيث طُبقت هذه الدراسة على أكثر ثلاثة هاشتاقات انتشاراً في السعودية خلال عام ١٤٤٣هـ، وأظهرت النتائج أنه كلما زاد عدد المتابعين لحساب ما في منصة </w:t>
      </w:r>
      <w:r>
        <w:rPr>
          <w:rFonts w:ascii="Arial" w:eastAsia="Times New Roman" w:hAnsi="Arial" w:cs="Arial"/>
          <w:color w:val="2C3E50"/>
          <w:sz w:val="20"/>
          <w:szCs w:val="20"/>
          <w:shd w:val="clear" w:color="auto" w:fill="FFFFFF"/>
        </w:rPr>
        <w:t xml:space="preserve">X، </w:t>
      </w:r>
      <w:r>
        <w:rPr>
          <w:rFonts w:ascii="Arial" w:eastAsia="Times New Roman" w:hAnsi="Arial" w:cs="Arial"/>
          <w:color w:val="2C3E50"/>
          <w:sz w:val="20"/>
          <w:szCs w:val="20"/>
          <w:shd w:val="clear" w:color="auto" w:fill="FFFFFF"/>
          <w:rtl/>
        </w:rPr>
        <w:t>زادت لغة الحياد في ذلك الحساب، كما نجد أنه كلما قل عدد المتابعين، زاد اعتماد الحساب على مشاركة الروابط الخارجية، كما أظهرت النتائج سحابة الرموز التعبيرية الأكثر استخداماً في هاشتاقات الدراسة. ويوصي الباحث بأهمية البحث والتطوير بتحليل بيانات شبكات التواصل الاجتماعي عبر أدوات الذكاء الاصطناعي لفهم توجهات وسلوك ودوافع الجمهور، والتنبؤ بذلك</w:t>
      </w:r>
    </w:p>
    <w:p w14:paraId="6614904C" w14:textId="77777777" w:rsidR="00B67389" w:rsidRDefault="003B69BC" w:rsidP="00B67389">
      <w:pPr>
        <w:rPr>
          <w:rStyle w:val="aa"/>
          <w:rtl/>
        </w:rPr>
      </w:pPr>
      <w:r>
        <w:rPr>
          <w:rStyle w:val="aa"/>
          <w:rFonts w:hint="cs"/>
          <w:rtl/>
        </w:rPr>
        <w:t xml:space="preserve">أهم النتائج المتوصل اليها / </w:t>
      </w:r>
    </w:p>
    <w:p w14:paraId="18FF9728" w14:textId="030F92F6" w:rsidR="008C2E39" w:rsidRDefault="00B67389" w:rsidP="00B67389">
      <w:pPr>
        <w:rPr>
          <w:rStyle w:val="aa"/>
          <w:b w:val="0"/>
          <w:bCs w:val="0"/>
          <w:i w:val="0"/>
          <w:iCs w:val="0"/>
          <w:rtl/>
        </w:rPr>
      </w:pPr>
      <w:r>
        <w:rPr>
          <w:rStyle w:val="aa"/>
          <w:rFonts w:hint="cs"/>
          <w:b w:val="0"/>
          <w:bCs w:val="0"/>
          <w:i w:val="0"/>
          <w:iCs w:val="0"/>
          <w:rtl/>
        </w:rPr>
        <w:t>-</w:t>
      </w:r>
      <w:r w:rsidRPr="00B67389">
        <w:rPr>
          <w:rStyle w:val="aa"/>
          <w:rFonts w:hint="cs"/>
          <w:b w:val="0"/>
          <w:bCs w:val="0"/>
          <w:i w:val="0"/>
          <w:iCs w:val="0"/>
          <w:rtl/>
        </w:rPr>
        <w:t>تبين</w:t>
      </w:r>
      <w:r w:rsidR="00F816B4">
        <w:rPr>
          <w:rStyle w:val="aa"/>
          <w:rFonts w:hint="cs"/>
          <w:b w:val="0"/>
          <w:bCs w:val="0"/>
          <w:i w:val="0"/>
          <w:iCs w:val="0"/>
          <w:rtl/>
        </w:rPr>
        <w:t xml:space="preserve"> في هذه الدراسة أن </w:t>
      </w:r>
      <w:r w:rsidR="004B5492">
        <w:rPr>
          <w:rStyle w:val="aa"/>
          <w:rFonts w:hint="cs"/>
          <w:b w:val="0"/>
          <w:bCs w:val="0"/>
          <w:i w:val="0"/>
          <w:iCs w:val="0"/>
          <w:rtl/>
        </w:rPr>
        <w:t xml:space="preserve">نوع القضية المطروحة </w:t>
      </w:r>
      <w:r w:rsidR="00FA7BFF">
        <w:rPr>
          <w:rStyle w:val="aa"/>
          <w:rFonts w:hint="cs"/>
          <w:b w:val="0"/>
          <w:bCs w:val="0"/>
          <w:i w:val="0"/>
          <w:iCs w:val="0"/>
          <w:rtl/>
        </w:rPr>
        <w:t xml:space="preserve">وأن الحسابات </w:t>
      </w:r>
      <w:r w:rsidR="00BF3DF9">
        <w:rPr>
          <w:rStyle w:val="aa"/>
          <w:rFonts w:hint="cs"/>
          <w:b w:val="0"/>
          <w:bCs w:val="0"/>
          <w:i w:val="0"/>
          <w:iCs w:val="0"/>
          <w:rtl/>
        </w:rPr>
        <w:t xml:space="preserve">ذات المتابعين الأكثر </w:t>
      </w:r>
      <w:r w:rsidR="00247128">
        <w:rPr>
          <w:rStyle w:val="aa"/>
          <w:rFonts w:hint="cs"/>
          <w:b w:val="0"/>
          <w:bCs w:val="0"/>
          <w:i w:val="0"/>
          <w:iCs w:val="0"/>
          <w:rtl/>
        </w:rPr>
        <w:t>تميل الى لغة أكثر حيادا</w:t>
      </w:r>
      <w:r w:rsidR="004A5164">
        <w:rPr>
          <w:rStyle w:val="aa"/>
          <w:rFonts w:hint="cs"/>
          <w:b w:val="0"/>
          <w:bCs w:val="0"/>
          <w:i w:val="0"/>
          <w:iCs w:val="0"/>
          <w:rtl/>
        </w:rPr>
        <w:t xml:space="preserve">ً </w:t>
      </w:r>
      <w:r w:rsidR="0082389C">
        <w:rPr>
          <w:rStyle w:val="aa"/>
          <w:rFonts w:hint="cs"/>
          <w:b w:val="0"/>
          <w:bCs w:val="0"/>
          <w:i w:val="0"/>
          <w:iCs w:val="0"/>
          <w:rtl/>
        </w:rPr>
        <w:t xml:space="preserve">وأن الحسابات </w:t>
      </w:r>
      <w:r w:rsidR="0082389C">
        <w:rPr>
          <w:rStyle w:val="aa"/>
          <w:rFonts w:hint="eastAsia"/>
          <w:b w:val="0"/>
          <w:bCs w:val="0"/>
          <w:i w:val="0"/>
          <w:iCs w:val="0"/>
          <w:rtl/>
        </w:rPr>
        <w:t>الأقل</w:t>
      </w:r>
      <w:r w:rsidR="0082389C">
        <w:rPr>
          <w:rStyle w:val="aa"/>
          <w:rFonts w:hint="cs"/>
          <w:b w:val="0"/>
          <w:bCs w:val="0"/>
          <w:i w:val="0"/>
          <w:iCs w:val="0"/>
          <w:rtl/>
        </w:rPr>
        <w:t xml:space="preserve"> متابعة تميل أكثر الى الرموز التعبيرية والروابط الخارجية </w:t>
      </w:r>
    </w:p>
    <w:p w14:paraId="075F59D3" w14:textId="1486B4AE" w:rsidR="00A37AFF" w:rsidRDefault="00A37AFF" w:rsidP="00B67389">
      <w:pPr>
        <w:rPr>
          <w:rStyle w:val="aa"/>
          <w:b w:val="0"/>
          <w:bCs w:val="0"/>
          <w:i w:val="0"/>
          <w:iCs w:val="0"/>
          <w:rtl/>
        </w:rPr>
      </w:pPr>
      <w:r>
        <w:rPr>
          <w:rStyle w:val="aa"/>
          <w:rFonts w:hint="cs"/>
          <w:b w:val="0"/>
          <w:bCs w:val="0"/>
          <w:i w:val="0"/>
          <w:iCs w:val="0"/>
          <w:rtl/>
        </w:rPr>
        <w:t xml:space="preserve">-أوضحت الدراسة </w:t>
      </w:r>
      <w:r w:rsidR="007A4C42">
        <w:rPr>
          <w:rStyle w:val="aa"/>
          <w:rFonts w:hint="cs"/>
          <w:b w:val="0"/>
          <w:bCs w:val="0"/>
          <w:i w:val="0"/>
          <w:iCs w:val="0"/>
          <w:rtl/>
        </w:rPr>
        <w:t xml:space="preserve">أهمية أدوات الذكاء الاصطناعي </w:t>
      </w:r>
      <w:r w:rsidR="00B607DC">
        <w:rPr>
          <w:rStyle w:val="aa"/>
          <w:rFonts w:hint="cs"/>
          <w:b w:val="0"/>
          <w:bCs w:val="0"/>
          <w:i w:val="0"/>
          <w:iCs w:val="0"/>
          <w:rtl/>
        </w:rPr>
        <w:t xml:space="preserve">في تحليل التفاعل الرقمي والكشف عن </w:t>
      </w:r>
      <w:r w:rsidR="00503872">
        <w:rPr>
          <w:rStyle w:val="aa"/>
          <w:rFonts w:hint="cs"/>
          <w:b w:val="0"/>
          <w:bCs w:val="0"/>
          <w:i w:val="0"/>
          <w:iCs w:val="0"/>
          <w:rtl/>
        </w:rPr>
        <w:t xml:space="preserve">اختلاف أنماط سلوك المستخدمين </w:t>
      </w:r>
      <w:r w:rsidR="001E7771">
        <w:rPr>
          <w:rStyle w:val="aa"/>
          <w:rFonts w:hint="cs"/>
          <w:b w:val="0"/>
          <w:bCs w:val="0"/>
          <w:i w:val="0"/>
          <w:iCs w:val="0"/>
          <w:rtl/>
        </w:rPr>
        <w:t xml:space="preserve">عبر شبكات التواصل </w:t>
      </w:r>
      <w:r w:rsidR="001E7771">
        <w:rPr>
          <w:rStyle w:val="aa"/>
          <w:rFonts w:hint="eastAsia"/>
          <w:b w:val="0"/>
          <w:bCs w:val="0"/>
          <w:i w:val="0"/>
          <w:iCs w:val="0"/>
          <w:rtl/>
        </w:rPr>
        <w:t>الاجتماعي</w:t>
      </w:r>
      <w:r w:rsidR="001E7771">
        <w:rPr>
          <w:rStyle w:val="aa"/>
          <w:rFonts w:hint="cs"/>
          <w:b w:val="0"/>
          <w:bCs w:val="0"/>
          <w:i w:val="0"/>
          <w:iCs w:val="0"/>
          <w:rtl/>
        </w:rPr>
        <w:t xml:space="preserve"> </w:t>
      </w:r>
    </w:p>
    <w:p w14:paraId="63332165" w14:textId="72F87BB6" w:rsidR="00A36CF3" w:rsidRDefault="005E4E10" w:rsidP="00C72960">
      <w:pPr>
        <w:rPr>
          <w:rStyle w:val="aa"/>
          <w:b w:val="0"/>
          <w:bCs w:val="0"/>
          <w:i w:val="0"/>
          <w:iCs w:val="0"/>
          <w:rtl/>
        </w:rPr>
      </w:pPr>
      <w:r>
        <w:rPr>
          <w:rStyle w:val="aa"/>
          <w:rFonts w:hint="cs"/>
          <w:b w:val="0"/>
          <w:bCs w:val="0"/>
          <w:i w:val="0"/>
          <w:iCs w:val="0"/>
          <w:rtl/>
        </w:rPr>
        <w:t xml:space="preserve">-أوضحت الدراسة </w:t>
      </w:r>
      <w:r w:rsidR="00900E8E">
        <w:rPr>
          <w:rStyle w:val="aa"/>
          <w:rFonts w:hint="cs"/>
          <w:b w:val="0"/>
          <w:bCs w:val="0"/>
          <w:i w:val="0"/>
          <w:iCs w:val="0"/>
          <w:rtl/>
        </w:rPr>
        <w:t xml:space="preserve">أن أسلوب تفاعل المغردين يختلف حسب نوع </w:t>
      </w:r>
      <w:r w:rsidR="00741969">
        <w:rPr>
          <w:rStyle w:val="aa"/>
          <w:rFonts w:hint="cs"/>
          <w:b w:val="0"/>
          <w:bCs w:val="0"/>
          <w:i w:val="0"/>
          <w:iCs w:val="0"/>
          <w:rtl/>
        </w:rPr>
        <w:t xml:space="preserve">المحتوى التي تتناوله هذه التغريدة سواء </w:t>
      </w:r>
      <w:r w:rsidR="003E7C1D">
        <w:rPr>
          <w:rStyle w:val="aa"/>
          <w:rFonts w:hint="cs"/>
          <w:b w:val="0"/>
          <w:bCs w:val="0"/>
          <w:i w:val="0"/>
          <w:iCs w:val="0"/>
          <w:rtl/>
        </w:rPr>
        <w:t xml:space="preserve">كانت ترفيهية او </w:t>
      </w:r>
      <w:r w:rsidR="00A36CF3">
        <w:rPr>
          <w:rStyle w:val="aa"/>
          <w:rFonts w:hint="eastAsia"/>
          <w:b w:val="0"/>
          <w:bCs w:val="0"/>
          <w:i w:val="0"/>
          <w:iCs w:val="0"/>
          <w:rtl/>
        </w:rPr>
        <w:t>جادة</w:t>
      </w:r>
      <w:r w:rsidR="00A36CF3">
        <w:rPr>
          <w:rStyle w:val="aa"/>
          <w:b w:val="0"/>
          <w:bCs w:val="0"/>
          <w:i w:val="0"/>
          <w:iCs w:val="0"/>
          <w:rtl/>
        </w:rPr>
        <w:t>.</w:t>
      </w:r>
    </w:p>
    <w:p w14:paraId="0F2AF9B3" w14:textId="7E819271" w:rsidR="00FB021B" w:rsidRDefault="0089041D" w:rsidP="003D6C56">
      <w:pPr>
        <w:rPr>
          <w:rStyle w:val="aa"/>
          <w:rtl/>
        </w:rPr>
      </w:pPr>
      <w:r>
        <w:rPr>
          <w:rStyle w:val="aa"/>
          <w:rFonts w:hint="cs"/>
          <w:rtl/>
        </w:rPr>
        <w:t xml:space="preserve">علاقتها بدراستي وأوجه الإستفادة منها </w:t>
      </w:r>
      <w:r w:rsidR="00FB021B">
        <w:rPr>
          <w:rStyle w:val="aa"/>
          <w:rFonts w:hint="cs"/>
          <w:rtl/>
        </w:rPr>
        <w:t>/</w:t>
      </w:r>
    </w:p>
    <w:p w14:paraId="4EEADBE6" w14:textId="686EFFE5" w:rsidR="003D6C56" w:rsidRDefault="003D6C56" w:rsidP="00B906E4">
      <w:pPr>
        <w:rPr>
          <w:rStyle w:val="aa"/>
          <w:b w:val="0"/>
          <w:bCs w:val="0"/>
          <w:i w:val="0"/>
          <w:iCs w:val="0"/>
          <w:rtl/>
          <w:lang w:val="en-GB"/>
        </w:rPr>
      </w:pPr>
      <w:r>
        <w:rPr>
          <w:rStyle w:val="aa"/>
          <w:rFonts w:hint="cs"/>
          <w:b w:val="0"/>
          <w:bCs w:val="0"/>
          <w:i w:val="0"/>
          <w:iCs w:val="0"/>
          <w:rtl/>
        </w:rPr>
        <w:t xml:space="preserve">ترتبط هذه الدراسة بدراستي الحالية من ناحية </w:t>
      </w:r>
      <w:r w:rsidR="00960F46">
        <w:rPr>
          <w:rStyle w:val="aa"/>
          <w:rFonts w:hint="cs"/>
          <w:b w:val="0"/>
          <w:bCs w:val="0"/>
          <w:i w:val="0"/>
          <w:iCs w:val="0"/>
          <w:rtl/>
        </w:rPr>
        <w:t xml:space="preserve">تفاعل الجمهورعلى المنصات الرقمية وتحديداً منصة </w:t>
      </w:r>
      <w:r w:rsidR="00E26D1B">
        <w:rPr>
          <w:rStyle w:val="aa"/>
          <w:b w:val="0"/>
          <w:bCs w:val="0"/>
          <w:i w:val="0"/>
          <w:iCs w:val="0"/>
          <w:lang w:val="en-GB"/>
        </w:rPr>
        <w:t xml:space="preserve">X </w:t>
      </w:r>
      <w:r w:rsidR="00E26D1B">
        <w:rPr>
          <w:rStyle w:val="aa"/>
          <w:rFonts w:hint="cs"/>
          <w:b w:val="0"/>
          <w:bCs w:val="0"/>
          <w:i w:val="0"/>
          <w:iCs w:val="0"/>
          <w:rtl/>
          <w:lang w:val="en-GB"/>
        </w:rPr>
        <w:t xml:space="preserve"> (تويتر </w:t>
      </w:r>
      <w:r w:rsidR="000E72BB">
        <w:rPr>
          <w:rStyle w:val="aa"/>
          <w:rFonts w:hint="eastAsia"/>
          <w:b w:val="0"/>
          <w:bCs w:val="0"/>
          <w:i w:val="0"/>
          <w:iCs w:val="0"/>
          <w:rtl/>
          <w:lang w:val="en-GB"/>
        </w:rPr>
        <w:t>سابقاً</w:t>
      </w:r>
      <w:r w:rsidR="000E72BB">
        <w:rPr>
          <w:rStyle w:val="aa"/>
          <w:b w:val="0"/>
          <w:bCs w:val="0"/>
          <w:i w:val="0"/>
          <w:iCs w:val="0"/>
          <w:rtl/>
          <w:lang w:val="en-GB"/>
        </w:rPr>
        <w:t>)</w:t>
      </w:r>
      <w:r w:rsidR="005C26C6">
        <w:rPr>
          <w:rStyle w:val="aa"/>
          <w:rFonts w:hint="cs"/>
          <w:b w:val="0"/>
          <w:bCs w:val="0"/>
          <w:i w:val="0"/>
          <w:iCs w:val="0"/>
          <w:rtl/>
          <w:lang w:val="en-GB"/>
        </w:rPr>
        <w:t xml:space="preserve"> </w:t>
      </w:r>
      <w:r w:rsidR="00A07DBF">
        <w:rPr>
          <w:rStyle w:val="aa"/>
          <w:rFonts w:hint="cs"/>
          <w:b w:val="0"/>
          <w:bCs w:val="0"/>
          <w:i w:val="0"/>
          <w:iCs w:val="0"/>
          <w:rtl/>
          <w:lang w:val="en-GB"/>
        </w:rPr>
        <w:t xml:space="preserve">ويمكن الاستفادة من هذه الدراسة أن </w:t>
      </w:r>
      <w:r w:rsidR="004F4A52">
        <w:rPr>
          <w:rStyle w:val="aa"/>
          <w:rFonts w:hint="cs"/>
          <w:b w:val="0"/>
          <w:bCs w:val="0"/>
          <w:i w:val="0"/>
          <w:iCs w:val="0"/>
          <w:rtl/>
          <w:lang w:val="en-GB"/>
        </w:rPr>
        <w:t xml:space="preserve">التفاعل يختلف حسب طبيعة الموضوع </w:t>
      </w:r>
      <w:r w:rsidR="002B4A9D">
        <w:rPr>
          <w:rStyle w:val="aa"/>
          <w:rFonts w:hint="cs"/>
          <w:b w:val="0"/>
          <w:bCs w:val="0"/>
          <w:i w:val="0"/>
          <w:iCs w:val="0"/>
          <w:rtl/>
          <w:lang w:val="en-GB"/>
        </w:rPr>
        <w:t xml:space="preserve">ونوع المحتوى </w:t>
      </w:r>
      <w:r w:rsidR="009C59B9">
        <w:rPr>
          <w:rStyle w:val="aa"/>
          <w:rFonts w:hint="cs"/>
          <w:b w:val="0"/>
          <w:bCs w:val="0"/>
          <w:i w:val="0"/>
          <w:iCs w:val="0"/>
          <w:rtl/>
          <w:lang w:val="en-GB"/>
        </w:rPr>
        <w:t xml:space="preserve">وأيضاً فهم </w:t>
      </w:r>
      <w:r w:rsidR="006A5E3C">
        <w:rPr>
          <w:rStyle w:val="aa"/>
          <w:rFonts w:hint="cs"/>
          <w:b w:val="0"/>
          <w:bCs w:val="0"/>
          <w:i w:val="0"/>
          <w:iCs w:val="0"/>
          <w:rtl/>
          <w:lang w:val="en-GB"/>
        </w:rPr>
        <w:t xml:space="preserve">بعض المؤشرات الدالة </w:t>
      </w:r>
      <w:r w:rsidR="007B6421">
        <w:rPr>
          <w:rStyle w:val="aa"/>
          <w:rFonts w:hint="cs"/>
          <w:b w:val="0"/>
          <w:bCs w:val="0"/>
          <w:i w:val="0"/>
          <w:iCs w:val="0"/>
          <w:rtl/>
          <w:lang w:val="en-GB"/>
        </w:rPr>
        <w:t>على تفاعل الجمهو</w:t>
      </w:r>
      <w:r w:rsidR="00B906E4">
        <w:rPr>
          <w:rStyle w:val="aa"/>
          <w:rFonts w:hint="cs"/>
          <w:b w:val="0"/>
          <w:bCs w:val="0"/>
          <w:i w:val="0"/>
          <w:iCs w:val="0"/>
          <w:rtl/>
          <w:lang w:val="en-GB"/>
        </w:rPr>
        <w:t>رمثل الرموز المستخدمة وال</w:t>
      </w:r>
      <w:r w:rsidR="00FB17AF">
        <w:rPr>
          <w:rStyle w:val="aa"/>
          <w:rFonts w:hint="cs"/>
          <w:b w:val="0"/>
          <w:bCs w:val="0"/>
          <w:i w:val="0"/>
          <w:iCs w:val="0"/>
          <w:rtl/>
          <w:lang w:val="en-GB"/>
        </w:rPr>
        <w:t xml:space="preserve">هاشتاقات والروابط الخارجية باعتبارها </w:t>
      </w:r>
      <w:r w:rsidR="00C71F5D">
        <w:rPr>
          <w:rStyle w:val="aa"/>
          <w:rFonts w:hint="cs"/>
          <w:b w:val="0"/>
          <w:bCs w:val="0"/>
          <w:i w:val="0"/>
          <w:iCs w:val="0"/>
          <w:rtl/>
          <w:lang w:val="en-GB"/>
        </w:rPr>
        <w:t xml:space="preserve">أدوات تعكس على مستوى تفاعل الجمهور </w:t>
      </w:r>
    </w:p>
    <w:p w14:paraId="4A6FD1FD" w14:textId="2239A1C6" w:rsidR="00DB5A98" w:rsidRDefault="00A444CA" w:rsidP="00A444CA">
      <w:pPr>
        <w:rPr>
          <w:rStyle w:val="aa"/>
          <w:b w:val="0"/>
          <w:bCs w:val="0"/>
          <w:i w:val="0"/>
          <w:iCs w:val="0"/>
          <w:rtl/>
          <w:lang w:val="en-GB"/>
        </w:rPr>
      </w:pPr>
      <w:r>
        <w:rPr>
          <w:rStyle w:val="aa"/>
          <w:rFonts w:hint="cs"/>
          <w:b w:val="0"/>
          <w:bCs w:val="0"/>
          <w:i w:val="0"/>
          <w:iCs w:val="0"/>
          <w:rtl/>
          <w:lang w:val="en-GB"/>
        </w:rPr>
        <w:t>الدراسة الثالثة:</w:t>
      </w:r>
    </w:p>
    <w:p w14:paraId="52D8F85A" w14:textId="798AAAF9" w:rsidR="00A444CA" w:rsidRDefault="00377115" w:rsidP="00A444CA">
      <w:pPr>
        <w:rPr>
          <w:rStyle w:val="aa"/>
          <w:rtl/>
          <w:lang w:val="en-GB"/>
        </w:rPr>
      </w:pPr>
      <w:r>
        <w:rPr>
          <w:rStyle w:val="aa"/>
          <w:rFonts w:hint="cs"/>
          <w:rtl/>
        </w:rPr>
        <w:t xml:space="preserve">اسم الباحث والسنة / </w:t>
      </w:r>
      <w:r w:rsidR="00013DFC">
        <w:rPr>
          <w:rStyle w:val="aa"/>
          <w:rFonts w:hint="eastAsia"/>
          <w:rtl/>
        </w:rPr>
        <w:t>د</w:t>
      </w:r>
      <w:r w:rsidR="00013DFC">
        <w:rPr>
          <w:rStyle w:val="aa"/>
          <w:rtl/>
        </w:rPr>
        <w:t xml:space="preserve">. </w:t>
      </w:r>
      <w:r w:rsidR="00013DFC">
        <w:rPr>
          <w:rStyle w:val="aa"/>
          <w:rFonts w:hint="eastAsia"/>
          <w:rtl/>
        </w:rPr>
        <w:t>خالد</w:t>
      </w:r>
      <w:r w:rsidR="00013DFC">
        <w:rPr>
          <w:rStyle w:val="aa"/>
          <w:rFonts w:hint="cs"/>
          <w:rtl/>
        </w:rPr>
        <w:t xml:space="preserve"> زكي أبو الخير </w:t>
      </w:r>
      <w:r w:rsidR="0063233B">
        <w:rPr>
          <w:rStyle w:val="aa"/>
          <w:rtl/>
        </w:rPr>
        <w:t>(</w:t>
      </w:r>
      <w:r w:rsidR="0063233B">
        <w:rPr>
          <w:rStyle w:val="aa"/>
          <w:rFonts w:hint="eastAsia"/>
          <w:rtl/>
        </w:rPr>
        <w:t>أكتوبر</w:t>
      </w:r>
      <w:r w:rsidR="009552E8">
        <w:rPr>
          <w:rStyle w:val="aa"/>
          <w:rFonts w:hint="cs"/>
          <w:rtl/>
        </w:rPr>
        <w:t xml:space="preserve"> / ديسمبر </w:t>
      </w:r>
      <w:r w:rsidR="0063233B">
        <w:rPr>
          <w:rStyle w:val="aa"/>
          <w:rtl/>
        </w:rPr>
        <w:t>–</w:t>
      </w:r>
      <w:r w:rsidR="009552E8">
        <w:rPr>
          <w:rStyle w:val="aa"/>
          <w:rFonts w:hint="cs"/>
          <w:rtl/>
        </w:rPr>
        <w:t xml:space="preserve"> </w:t>
      </w:r>
      <w:r w:rsidR="009552E8">
        <w:rPr>
          <w:rStyle w:val="aa"/>
          <w:lang w:val="en-GB"/>
        </w:rPr>
        <w:t>2023</w:t>
      </w:r>
      <w:r w:rsidR="0063233B">
        <w:rPr>
          <w:rStyle w:val="aa"/>
          <w:lang w:val="en-GB"/>
        </w:rPr>
        <w:t xml:space="preserve"> </w:t>
      </w:r>
      <w:r w:rsidR="0063233B">
        <w:rPr>
          <w:rStyle w:val="aa"/>
          <w:rFonts w:hint="cs"/>
          <w:rtl/>
          <w:lang w:val="en-GB"/>
        </w:rPr>
        <w:t>)</w:t>
      </w:r>
    </w:p>
    <w:p w14:paraId="6AC720A5" w14:textId="743C4490" w:rsidR="00E944AC" w:rsidRDefault="00856E47" w:rsidP="00E944AC">
      <w:pPr>
        <w:rPr>
          <w:rStyle w:val="aa"/>
          <w:rtl/>
          <w:lang w:val="en-GB"/>
        </w:rPr>
      </w:pPr>
      <w:r>
        <w:rPr>
          <w:rStyle w:val="aa"/>
          <w:rFonts w:hint="cs"/>
          <w:rtl/>
        </w:rPr>
        <w:t xml:space="preserve">العنوان / </w:t>
      </w:r>
      <w:r w:rsidR="00DD6BC6">
        <w:rPr>
          <w:rStyle w:val="aa"/>
          <w:rFonts w:hint="cs"/>
          <w:rtl/>
        </w:rPr>
        <w:t xml:space="preserve">سمات الجمهور الرقمي </w:t>
      </w:r>
      <w:r w:rsidR="007E7DFB">
        <w:rPr>
          <w:rStyle w:val="aa"/>
          <w:rFonts w:hint="cs"/>
          <w:rtl/>
        </w:rPr>
        <w:t>وعلاقتها بأنماط ومحددات تفاعله</w:t>
      </w:r>
      <w:r w:rsidR="00CE4F9B">
        <w:rPr>
          <w:rStyle w:val="aa"/>
          <w:rFonts w:hint="cs"/>
          <w:rtl/>
        </w:rPr>
        <w:t xml:space="preserve"> مع محتوى المنصات الإخبارية </w:t>
      </w:r>
    </w:p>
    <w:p w14:paraId="2B4A10DB" w14:textId="6F0A7B85" w:rsidR="00A1768A" w:rsidRDefault="00E944AC" w:rsidP="00FA4188">
      <w:pPr>
        <w:rPr>
          <w:rStyle w:val="aa"/>
          <w:b w:val="0"/>
          <w:bCs w:val="0"/>
          <w:i w:val="0"/>
          <w:iCs w:val="0"/>
          <w:rtl/>
          <w:lang w:val="en-GB"/>
        </w:rPr>
      </w:pPr>
      <w:r>
        <w:rPr>
          <w:rFonts w:ascii="ltr-font" w:eastAsia="Times New Roman" w:hAnsi="ltr-font"/>
          <w:color w:val="333333"/>
          <w:sz w:val="18"/>
          <w:szCs w:val="18"/>
          <w:shd w:val="clear" w:color="auto" w:fill="FFFFFF"/>
          <w:rtl/>
        </w:rPr>
        <w:t>وخلصت الدراسة أن أبرز سمات الجمهور الرقمي، هي: إنه جمهور متعدد الشرائح، تغيرت أدواره فأصبح صانع للمحتوي ومتلقي ومتفاعل معه، كما أن اهتماماته وتفضيلاته متنوعة ومتغيرة بسرعة، جمهور ذو ثقافة بصرية يتفاعل مع المحتوي المرئي من صور وفيديوهات أكثر من النصوص المكتوبة بأشكال عديدة منها إبداء الإعجاب والتعليق والمشاركة، إلى جانب كونه جمهور المعلومة السريعة الذي يفضل المعلومة الموجزة عن النصوص الطويلة، وسلوكه الرقمي متشعب عبر منصات التواصل الاجتماعي، وأساليب تفاعله واستهلاكه للمحتوي الإخباري متباينة، والتلقي الرقمي لديه مشروط بعوامل بعضها يرتبط بطبيعة الأحداث التي يتعرض لها، وآخري ترتبط باهتماماته وتفضيلاته. وغيرها.</w:t>
      </w:r>
      <w:r>
        <w:rPr>
          <w:rFonts w:ascii="ltr-font" w:eastAsia="Times New Roman" w:hAnsi="ltr-font"/>
          <w:color w:val="333333"/>
          <w:sz w:val="18"/>
          <w:szCs w:val="18"/>
        </w:rPr>
        <w:br/>
      </w:r>
      <w:r>
        <w:rPr>
          <w:rFonts w:ascii="ltr-font" w:eastAsia="Times New Roman" w:hAnsi="ltr-font"/>
          <w:color w:val="333333"/>
          <w:sz w:val="18"/>
          <w:szCs w:val="18"/>
          <w:shd w:val="clear" w:color="auto" w:fill="FFFFFF"/>
          <w:rtl/>
        </w:rPr>
        <w:t>وانتهت النتائج إلى أن نسبة (48.4%) من إجمالي المبحوثين يتفاعلون مع محتوي المنصات الإخبارية بدرجة متوسطة، مشيرة إلى أن تفاعل الجمهور مع هذا المحتوي مرهون بخمسة محددات، جاءت على الترتيب التالي: عنوان الخبر، طبيعة الحدث الذي يتناوله الخبر، الصور والفيديوهات المصاحبة للخبر، الشخصية محور اهتمام الخبر، إلى جانب السياق العام السائد في المجتمع قد يدفعهم أيضًا للتفاعل مع أخبار بعينها. وقدمت الدراسة العديد من التوصيات، أبرزها: ضرورة إجراء مزيد من الدراسات لفهم الجمهور الرقمي، وأن تبادر المؤسسات الإخبارية بصياغة دليل يوجه محرريها لاستراتيجيات "التفاعل مع الجمهور الرقمي"، وتقديم محتوي يلبي اهتمامات هذا الجمهور في إطار الالتزام بالمعايير المهنية والأخلاقية.</w:t>
      </w:r>
    </w:p>
    <w:p w14:paraId="6BBCA22D" w14:textId="14056B0C" w:rsidR="006A4425" w:rsidRDefault="00027F58" w:rsidP="00AF34CD">
      <w:pPr>
        <w:rPr>
          <w:rStyle w:val="aa"/>
          <w:rtl/>
        </w:rPr>
      </w:pPr>
      <w:r>
        <w:rPr>
          <w:rStyle w:val="aa"/>
          <w:rFonts w:hint="cs"/>
          <w:rtl/>
        </w:rPr>
        <w:t xml:space="preserve">أهم النتائج المتوصل اليها / </w:t>
      </w:r>
    </w:p>
    <w:p w14:paraId="59952448" w14:textId="0137F329" w:rsidR="00DB7D4A" w:rsidRDefault="00DB7D4A" w:rsidP="00DB7D4A">
      <w:pPr>
        <w:rPr>
          <w:rStyle w:val="aa"/>
          <w:b w:val="0"/>
          <w:bCs w:val="0"/>
          <w:i w:val="0"/>
          <w:iCs w:val="0"/>
          <w:rtl/>
        </w:rPr>
      </w:pPr>
      <w:r>
        <w:rPr>
          <w:rStyle w:val="aa"/>
          <w:rFonts w:hint="cs"/>
          <w:b w:val="0"/>
          <w:bCs w:val="0"/>
          <w:i w:val="0"/>
          <w:iCs w:val="0"/>
          <w:rtl/>
        </w:rPr>
        <w:t xml:space="preserve">-أوضحت الدراسة سمات الجمهور الرقمي </w:t>
      </w:r>
      <w:r w:rsidR="00D22483">
        <w:rPr>
          <w:rStyle w:val="aa"/>
          <w:rFonts w:hint="cs"/>
          <w:b w:val="0"/>
          <w:bCs w:val="0"/>
          <w:i w:val="0"/>
          <w:iCs w:val="0"/>
          <w:rtl/>
        </w:rPr>
        <w:t xml:space="preserve">أنه متعدد الشرائح وأدواره </w:t>
      </w:r>
      <w:r w:rsidR="00F430A2">
        <w:rPr>
          <w:rStyle w:val="aa"/>
          <w:rFonts w:hint="eastAsia"/>
          <w:b w:val="0"/>
          <w:bCs w:val="0"/>
          <w:i w:val="0"/>
          <w:iCs w:val="0"/>
          <w:rtl/>
        </w:rPr>
        <w:t>متغيرة،</w:t>
      </w:r>
      <w:r w:rsidR="001C2FB7">
        <w:rPr>
          <w:rStyle w:val="aa"/>
          <w:rFonts w:hint="cs"/>
          <w:b w:val="0"/>
          <w:bCs w:val="0"/>
          <w:i w:val="0"/>
          <w:iCs w:val="0"/>
          <w:rtl/>
        </w:rPr>
        <w:t xml:space="preserve"> فا</w:t>
      </w:r>
      <w:r w:rsidR="00F430A2">
        <w:rPr>
          <w:rStyle w:val="aa"/>
          <w:rFonts w:hint="cs"/>
          <w:b w:val="0"/>
          <w:bCs w:val="0"/>
          <w:i w:val="0"/>
          <w:iCs w:val="0"/>
          <w:rtl/>
        </w:rPr>
        <w:t xml:space="preserve">يصبح صانع للمحتوى ومتلقي ومتفاعل معه </w:t>
      </w:r>
    </w:p>
    <w:p w14:paraId="19D16E1C" w14:textId="0C23C4B2" w:rsidR="00570051" w:rsidRDefault="00AF126B" w:rsidP="00DB7D4A">
      <w:pPr>
        <w:rPr>
          <w:rStyle w:val="aa"/>
          <w:b w:val="0"/>
          <w:bCs w:val="0"/>
          <w:i w:val="0"/>
          <w:iCs w:val="0"/>
          <w:rtl/>
        </w:rPr>
      </w:pPr>
      <w:r>
        <w:rPr>
          <w:rStyle w:val="aa"/>
          <w:rFonts w:hint="cs"/>
          <w:b w:val="0"/>
          <w:bCs w:val="0"/>
          <w:i w:val="0"/>
          <w:iCs w:val="0"/>
          <w:rtl/>
        </w:rPr>
        <w:lastRenderedPageBreak/>
        <w:t>-</w:t>
      </w:r>
      <w:r w:rsidR="001A2DD1">
        <w:rPr>
          <w:rStyle w:val="aa"/>
          <w:rFonts w:hint="cs"/>
          <w:b w:val="0"/>
          <w:bCs w:val="0"/>
          <w:i w:val="0"/>
          <w:iCs w:val="0"/>
          <w:rtl/>
        </w:rPr>
        <w:t xml:space="preserve">بينت الدراسة أن الجمهور ذو ثقافة بصرية ويتفاعل أكثر مع </w:t>
      </w:r>
      <w:r w:rsidR="00AA4789">
        <w:rPr>
          <w:rStyle w:val="aa"/>
          <w:rFonts w:hint="cs"/>
          <w:b w:val="0"/>
          <w:bCs w:val="0"/>
          <w:i w:val="0"/>
          <w:iCs w:val="0"/>
          <w:rtl/>
        </w:rPr>
        <w:t xml:space="preserve">المحتوى المرئي </w:t>
      </w:r>
      <w:r w:rsidR="00160B18">
        <w:rPr>
          <w:rStyle w:val="aa"/>
          <w:rFonts w:hint="cs"/>
          <w:b w:val="0"/>
          <w:bCs w:val="0"/>
          <w:i w:val="0"/>
          <w:iCs w:val="0"/>
          <w:rtl/>
        </w:rPr>
        <w:t xml:space="preserve">من صور وفيديوهات أكثر من النصوص المكتوبة </w:t>
      </w:r>
    </w:p>
    <w:p w14:paraId="1E2E96DA" w14:textId="0499BD0C" w:rsidR="00CE05EC" w:rsidRDefault="00CE05EC" w:rsidP="00DB7D4A">
      <w:pPr>
        <w:rPr>
          <w:rStyle w:val="aa"/>
          <w:b w:val="0"/>
          <w:bCs w:val="0"/>
          <w:i w:val="0"/>
          <w:iCs w:val="0"/>
          <w:rtl/>
        </w:rPr>
      </w:pPr>
      <w:r>
        <w:rPr>
          <w:rStyle w:val="aa"/>
          <w:rFonts w:hint="cs"/>
          <w:b w:val="0"/>
          <w:bCs w:val="0"/>
          <w:i w:val="0"/>
          <w:iCs w:val="0"/>
          <w:rtl/>
        </w:rPr>
        <w:t>-</w:t>
      </w:r>
      <w:r w:rsidR="00652EB3">
        <w:rPr>
          <w:rStyle w:val="aa"/>
          <w:rFonts w:hint="cs"/>
          <w:b w:val="0"/>
          <w:bCs w:val="0"/>
          <w:i w:val="0"/>
          <w:iCs w:val="0"/>
          <w:rtl/>
        </w:rPr>
        <w:t xml:space="preserve"> </w:t>
      </w:r>
      <w:r w:rsidR="008944DA">
        <w:rPr>
          <w:rStyle w:val="aa"/>
          <w:rFonts w:hint="cs"/>
          <w:b w:val="0"/>
          <w:bCs w:val="0"/>
          <w:i w:val="0"/>
          <w:iCs w:val="0"/>
          <w:rtl/>
        </w:rPr>
        <w:t xml:space="preserve">بينت الدراسة </w:t>
      </w:r>
      <w:r w:rsidR="003B2C77">
        <w:rPr>
          <w:rStyle w:val="aa"/>
          <w:rFonts w:hint="cs"/>
          <w:b w:val="0"/>
          <w:bCs w:val="0"/>
          <w:i w:val="0"/>
          <w:iCs w:val="0"/>
          <w:rtl/>
        </w:rPr>
        <w:t xml:space="preserve">العوامل التي تساعد في رفع التفاعل </w:t>
      </w:r>
      <w:r w:rsidR="00FA2D0B">
        <w:rPr>
          <w:rStyle w:val="aa"/>
          <w:rFonts w:hint="cs"/>
          <w:b w:val="0"/>
          <w:bCs w:val="0"/>
          <w:i w:val="0"/>
          <w:iCs w:val="0"/>
          <w:rtl/>
        </w:rPr>
        <w:t xml:space="preserve">مثل عنوان الخبر ونوع المحتوى وطريقة تقديمه </w:t>
      </w:r>
    </w:p>
    <w:p w14:paraId="20BFFBC6" w14:textId="75ECD43C" w:rsidR="00E3359E" w:rsidRDefault="004823CB" w:rsidP="00D01DAF">
      <w:pPr>
        <w:rPr>
          <w:rStyle w:val="aa"/>
          <w:rtl/>
        </w:rPr>
      </w:pPr>
      <w:r>
        <w:rPr>
          <w:rStyle w:val="aa"/>
          <w:rFonts w:hint="cs"/>
          <w:rtl/>
        </w:rPr>
        <w:t xml:space="preserve">علاقتها بدراستي وأوجه الإستفادة منها </w:t>
      </w:r>
      <w:r w:rsidR="00953896">
        <w:rPr>
          <w:rStyle w:val="aa"/>
          <w:rFonts w:hint="cs"/>
          <w:rtl/>
        </w:rPr>
        <w:t>/</w:t>
      </w:r>
    </w:p>
    <w:p w14:paraId="7445C256" w14:textId="33E77F55" w:rsidR="0068665C" w:rsidRDefault="00D01DAF" w:rsidP="00AE7DA3">
      <w:pPr>
        <w:rPr>
          <w:rStyle w:val="aa"/>
          <w:b w:val="0"/>
          <w:bCs w:val="0"/>
          <w:i w:val="0"/>
          <w:iCs w:val="0"/>
          <w:rtl/>
        </w:rPr>
      </w:pPr>
      <w:r>
        <w:rPr>
          <w:rStyle w:val="aa"/>
          <w:rFonts w:hint="cs"/>
          <w:b w:val="0"/>
          <w:bCs w:val="0"/>
          <w:i w:val="0"/>
          <w:iCs w:val="0"/>
          <w:rtl/>
        </w:rPr>
        <w:t>ترتبط هذه الدراس</w:t>
      </w:r>
      <w:r w:rsidR="00FD26DD">
        <w:rPr>
          <w:rStyle w:val="aa"/>
          <w:rFonts w:hint="cs"/>
          <w:b w:val="0"/>
          <w:bCs w:val="0"/>
          <w:i w:val="0"/>
          <w:iCs w:val="0"/>
          <w:rtl/>
        </w:rPr>
        <w:t>ة بموضوعي لانها تت</w:t>
      </w:r>
      <w:r w:rsidR="00333E21">
        <w:rPr>
          <w:rStyle w:val="aa"/>
          <w:rFonts w:hint="cs"/>
          <w:b w:val="0"/>
          <w:bCs w:val="0"/>
          <w:i w:val="0"/>
          <w:iCs w:val="0"/>
          <w:rtl/>
        </w:rPr>
        <w:t>ناول</w:t>
      </w:r>
      <w:r w:rsidR="00FD26DD">
        <w:rPr>
          <w:rStyle w:val="aa"/>
          <w:rFonts w:hint="cs"/>
          <w:b w:val="0"/>
          <w:bCs w:val="0"/>
          <w:i w:val="0"/>
          <w:iCs w:val="0"/>
          <w:rtl/>
        </w:rPr>
        <w:t xml:space="preserve"> بشكل </w:t>
      </w:r>
      <w:r w:rsidR="00083438">
        <w:rPr>
          <w:rStyle w:val="aa"/>
          <w:rFonts w:hint="cs"/>
          <w:b w:val="0"/>
          <w:bCs w:val="0"/>
          <w:i w:val="0"/>
          <w:iCs w:val="0"/>
          <w:rtl/>
        </w:rPr>
        <w:t xml:space="preserve">مباشر </w:t>
      </w:r>
      <w:r w:rsidR="000C5B6F">
        <w:rPr>
          <w:rStyle w:val="aa"/>
          <w:rFonts w:hint="cs"/>
          <w:b w:val="0"/>
          <w:bCs w:val="0"/>
          <w:i w:val="0"/>
          <w:iCs w:val="0"/>
          <w:rtl/>
        </w:rPr>
        <w:t xml:space="preserve">عن تفاعل الجمهور للمحتوى </w:t>
      </w:r>
      <w:r w:rsidR="000C5B6F">
        <w:rPr>
          <w:rStyle w:val="aa"/>
          <w:rFonts w:hint="eastAsia"/>
          <w:b w:val="0"/>
          <w:bCs w:val="0"/>
          <w:i w:val="0"/>
          <w:iCs w:val="0"/>
          <w:rtl/>
        </w:rPr>
        <w:t>الإعلامي</w:t>
      </w:r>
      <w:r w:rsidR="000C5B6F">
        <w:rPr>
          <w:rStyle w:val="aa"/>
          <w:rFonts w:hint="cs"/>
          <w:b w:val="0"/>
          <w:bCs w:val="0"/>
          <w:i w:val="0"/>
          <w:iCs w:val="0"/>
          <w:rtl/>
        </w:rPr>
        <w:t xml:space="preserve"> عبر شبكات التواصل </w:t>
      </w:r>
      <w:r w:rsidR="00E95E04">
        <w:rPr>
          <w:rStyle w:val="aa"/>
          <w:rFonts w:hint="eastAsia"/>
          <w:b w:val="0"/>
          <w:bCs w:val="0"/>
          <w:i w:val="0"/>
          <w:iCs w:val="0"/>
          <w:rtl/>
        </w:rPr>
        <w:t>الاجتماعي،</w:t>
      </w:r>
      <w:r w:rsidR="00E95E04">
        <w:rPr>
          <w:rStyle w:val="aa"/>
          <w:rFonts w:hint="cs"/>
          <w:b w:val="0"/>
          <w:bCs w:val="0"/>
          <w:i w:val="0"/>
          <w:iCs w:val="0"/>
          <w:rtl/>
        </w:rPr>
        <w:t xml:space="preserve"> ويمكن الإستفادة منها </w:t>
      </w:r>
      <w:r w:rsidR="001B63CC">
        <w:rPr>
          <w:rStyle w:val="aa"/>
          <w:rFonts w:hint="cs"/>
          <w:b w:val="0"/>
          <w:bCs w:val="0"/>
          <w:i w:val="0"/>
          <w:iCs w:val="0"/>
          <w:rtl/>
        </w:rPr>
        <w:t xml:space="preserve">بأن </w:t>
      </w:r>
      <w:r w:rsidR="00E03C63">
        <w:rPr>
          <w:rStyle w:val="aa"/>
          <w:rFonts w:hint="cs"/>
          <w:b w:val="0"/>
          <w:bCs w:val="0"/>
          <w:i w:val="0"/>
          <w:iCs w:val="0"/>
          <w:rtl/>
        </w:rPr>
        <w:t xml:space="preserve">التفاعل مع المحتوى </w:t>
      </w:r>
      <w:r w:rsidR="00F7777D">
        <w:rPr>
          <w:rStyle w:val="aa"/>
          <w:rFonts w:hint="cs"/>
          <w:b w:val="0"/>
          <w:bCs w:val="0"/>
          <w:i w:val="0"/>
          <w:iCs w:val="0"/>
          <w:rtl/>
        </w:rPr>
        <w:t xml:space="preserve">يتأثر </w:t>
      </w:r>
      <w:r w:rsidR="003C603F">
        <w:rPr>
          <w:rStyle w:val="aa"/>
          <w:rFonts w:hint="cs"/>
          <w:b w:val="0"/>
          <w:bCs w:val="0"/>
          <w:i w:val="0"/>
          <w:iCs w:val="0"/>
          <w:rtl/>
        </w:rPr>
        <w:t>من خلال</w:t>
      </w:r>
      <w:r w:rsidR="00372237">
        <w:rPr>
          <w:rStyle w:val="aa"/>
          <w:rFonts w:hint="cs"/>
          <w:b w:val="0"/>
          <w:bCs w:val="0"/>
          <w:i w:val="0"/>
          <w:iCs w:val="0"/>
          <w:rtl/>
        </w:rPr>
        <w:t xml:space="preserve"> طبيعة المحتوى </w:t>
      </w:r>
      <w:r w:rsidR="003C603F">
        <w:rPr>
          <w:rStyle w:val="aa"/>
          <w:rFonts w:hint="cs"/>
          <w:b w:val="0"/>
          <w:bCs w:val="0"/>
          <w:i w:val="0"/>
          <w:iCs w:val="0"/>
          <w:rtl/>
        </w:rPr>
        <w:t xml:space="preserve">بعض </w:t>
      </w:r>
      <w:r w:rsidR="00153091">
        <w:rPr>
          <w:rStyle w:val="aa"/>
          <w:rFonts w:hint="cs"/>
          <w:b w:val="0"/>
          <w:bCs w:val="0"/>
          <w:i w:val="0"/>
          <w:iCs w:val="0"/>
          <w:rtl/>
        </w:rPr>
        <w:t>المحددات والعوامل التي ت</w:t>
      </w:r>
      <w:r w:rsidR="008119C9">
        <w:rPr>
          <w:rStyle w:val="aa"/>
          <w:rFonts w:hint="cs"/>
          <w:b w:val="0"/>
          <w:bCs w:val="0"/>
          <w:i w:val="0"/>
          <w:iCs w:val="0"/>
          <w:rtl/>
        </w:rPr>
        <w:t>ساند في رفع التفاع</w:t>
      </w:r>
      <w:r w:rsidR="00C76F85">
        <w:rPr>
          <w:rStyle w:val="aa"/>
          <w:rFonts w:hint="cs"/>
          <w:b w:val="0"/>
          <w:bCs w:val="0"/>
          <w:i w:val="0"/>
          <w:iCs w:val="0"/>
          <w:rtl/>
        </w:rPr>
        <w:t>ل</w:t>
      </w:r>
    </w:p>
    <w:p w14:paraId="2B34CE65" w14:textId="621F51A5" w:rsidR="00AE7DA3" w:rsidRDefault="00BF7ECF" w:rsidP="005C3C1E">
      <w:pPr>
        <w:rPr>
          <w:rStyle w:val="aa"/>
          <w:b w:val="0"/>
          <w:bCs w:val="0"/>
          <w:i w:val="0"/>
          <w:iCs w:val="0"/>
          <w:rtl/>
        </w:rPr>
      </w:pPr>
      <w:r>
        <w:rPr>
          <w:rStyle w:val="aa"/>
          <w:rFonts w:hint="cs"/>
          <w:b w:val="0"/>
          <w:bCs w:val="0"/>
          <w:i w:val="0"/>
          <w:iCs w:val="0"/>
          <w:rtl/>
        </w:rPr>
        <w:t xml:space="preserve">الدراسة </w:t>
      </w:r>
      <w:r>
        <w:rPr>
          <w:rStyle w:val="aa"/>
          <w:rFonts w:hint="eastAsia"/>
          <w:b w:val="0"/>
          <w:bCs w:val="0"/>
          <w:i w:val="0"/>
          <w:iCs w:val="0"/>
          <w:rtl/>
        </w:rPr>
        <w:t>الرابعة</w:t>
      </w:r>
      <w:r>
        <w:rPr>
          <w:rStyle w:val="aa"/>
          <w:b w:val="0"/>
          <w:bCs w:val="0"/>
          <w:i w:val="0"/>
          <w:iCs w:val="0"/>
          <w:rtl/>
        </w:rPr>
        <w:t>:</w:t>
      </w:r>
    </w:p>
    <w:p w14:paraId="79F2A009" w14:textId="6E343115" w:rsidR="00EF4B6C" w:rsidRDefault="00B3009A" w:rsidP="00B17386">
      <w:pPr>
        <w:rPr>
          <w:rStyle w:val="aa"/>
          <w:b w:val="0"/>
          <w:bCs w:val="0"/>
          <w:i w:val="0"/>
          <w:iCs w:val="0"/>
        </w:rPr>
      </w:pPr>
      <w:r>
        <w:rPr>
          <w:rStyle w:val="aa"/>
          <w:rFonts w:hint="cs"/>
          <w:rtl/>
        </w:rPr>
        <w:t>اسم الباحث والسنة /</w:t>
      </w:r>
      <w:r w:rsidR="00F231E5">
        <w:rPr>
          <w:rStyle w:val="aa"/>
          <w:rFonts w:hint="cs"/>
          <w:rtl/>
        </w:rPr>
        <w:t xml:space="preserve"> محمد أمين عبوب</w:t>
      </w:r>
      <w:r w:rsidR="009B6318">
        <w:rPr>
          <w:rStyle w:val="aa"/>
          <w:rFonts w:hint="cs"/>
          <w:rtl/>
        </w:rPr>
        <w:t xml:space="preserve"> (</w:t>
      </w:r>
      <w:r w:rsidR="00685880">
        <w:rPr>
          <w:rStyle w:val="aa"/>
          <w:lang w:val="en-GB"/>
        </w:rPr>
        <w:t xml:space="preserve">2022 </w:t>
      </w:r>
      <w:r w:rsidR="00315761">
        <w:rPr>
          <w:rStyle w:val="aa"/>
          <w:lang w:val="en-GB"/>
        </w:rPr>
        <w:t>–</w:t>
      </w:r>
      <w:r w:rsidR="00685880">
        <w:rPr>
          <w:rStyle w:val="aa"/>
          <w:lang w:val="en-GB"/>
        </w:rPr>
        <w:t xml:space="preserve"> 20</w:t>
      </w:r>
      <w:r w:rsidR="007F5712">
        <w:rPr>
          <w:rStyle w:val="aa"/>
          <w:lang w:val="en-GB"/>
        </w:rPr>
        <w:t>21</w:t>
      </w:r>
      <w:r w:rsidR="00315761">
        <w:rPr>
          <w:rStyle w:val="aa"/>
          <w:lang w:val="en-GB"/>
        </w:rPr>
        <w:t xml:space="preserve"> </w:t>
      </w:r>
      <w:r w:rsidR="00315761">
        <w:rPr>
          <w:rStyle w:val="aa"/>
          <w:rFonts w:hint="cs"/>
          <w:rtl/>
          <w:lang w:val="en-GB"/>
        </w:rPr>
        <w:t>)</w:t>
      </w:r>
      <w:r>
        <w:rPr>
          <w:rStyle w:val="aa"/>
          <w:rFonts w:hint="cs"/>
          <w:rtl/>
        </w:rPr>
        <w:t xml:space="preserve"> </w:t>
      </w:r>
    </w:p>
    <w:p w14:paraId="75F1F35D" w14:textId="3C6C9FD3" w:rsidR="00026C82" w:rsidRDefault="001255AB" w:rsidP="00B17386">
      <w:pPr>
        <w:rPr>
          <w:rStyle w:val="aa"/>
          <w:rtl/>
        </w:rPr>
      </w:pPr>
      <w:r>
        <w:rPr>
          <w:rStyle w:val="aa"/>
          <w:rFonts w:hint="cs"/>
          <w:rtl/>
        </w:rPr>
        <w:t xml:space="preserve">العنوان / </w:t>
      </w:r>
      <w:r w:rsidR="008521FA">
        <w:rPr>
          <w:rStyle w:val="aa"/>
          <w:rFonts w:hint="cs"/>
          <w:rtl/>
        </w:rPr>
        <w:t xml:space="preserve">أثر مواقع التواصل </w:t>
      </w:r>
      <w:r w:rsidR="008521FA">
        <w:rPr>
          <w:rStyle w:val="aa"/>
          <w:rFonts w:hint="eastAsia"/>
          <w:rtl/>
        </w:rPr>
        <w:t>الاجتماعي</w:t>
      </w:r>
      <w:r w:rsidR="008521FA">
        <w:rPr>
          <w:rStyle w:val="aa"/>
          <w:rFonts w:hint="cs"/>
          <w:rtl/>
        </w:rPr>
        <w:t xml:space="preserve"> </w:t>
      </w:r>
      <w:r w:rsidR="00090158">
        <w:rPr>
          <w:rStyle w:val="aa"/>
          <w:rFonts w:hint="cs"/>
          <w:rtl/>
        </w:rPr>
        <w:t xml:space="preserve">على المشاركة في </w:t>
      </w:r>
      <w:r w:rsidR="00CD5AFD">
        <w:rPr>
          <w:rStyle w:val="aa"/>
          <w:rFonts w:hint="cs"/>
          <w:rtl/>
        </w:rPr>
        <w:t xml:space="preserve">إنتاج المضامين الرقمية </w:t>
      </w:r>
    </w:p>
    <w:p w14:paraId="789E52C6" w14:textId="75A15A4D" w:rsidR="0001309A" w:rsidRDefault="003C0016" w:rsidP="0001309A">
      <w:pPr>
        <w:rPr>
          <w:rStyle w:val="aa"/>
          <w:b w:val="0"/>
          <w:bCs w:val="0"/>
          <w:i w:val="0"/>
          <w:iCs w:val="0"/>
          <w:rtl/>
        </w:rPr>
      </w:pPr>
      <w:r>
        <w:rPr>
          <w:rFonts w:ascii="Helvetica Neue" w:eastAsia="Times New Roman" w:hAnsi="Helvetica Neue"/>
          <w:color w:val="333333"/>
          <w:sz w:val="21"/>
          <w:szCs w:val="21"/>
          <w:shd w:val="clear" w:color="auto" w:fill="FFFFFF"/>
          <w:rtl/>
        </w:rPr>
        <w:t>تهدف هذه الدراسة إلى رصد كيفية استغلال مجموعة من مستخدمي لخصائص مواقع التواصل الاجتماعي في إنتاج المحتويات الرقمية في مختلف المجالات والمواضيع وباستخدام وسائط متنوعة؛ والسعي إلى التعرف على أثر خصائص مواقع التواصل الاجتماعي على حجم ونوعية هذه المحتويات التي ينتجها المستخدمون في المنطقة العربية؛ لذي؛ تم العمل على عينة عرضية قوامها 406 مفردة توزعت على عدد من الدول العربية، تم الاعتماد على أداتي الملاحظة بالمشاركة الرقمية والاستبيان الرقمي وذلك قصد الوصول إلى إجابات للتساؤلات البحثية الأولية وكذا تحقيق الأهداف المُسَطرَة، توصلت الدراسة إلى مجموعة من النتائج أهمها ما يلي: - "إذا كانت الحَاجَة أُمُ الاِخْترَاع فالاستخدام أب الوظائف"؛ حيث أن استخدام أي اختراع أو مبتكر هو ما يخلق وظائفه، وظائف جديدة؛ متنوعة؛ مشخصنة..الخ تتماشى مع حاجات الفرد المتطورة. - تُظهِرُ نتائج الاستنان الرقمي أن متوسط مواقع التواصل الاجتماعي المستخدمة من طرف عينة الدراسة مقدر ب (3.46 موقع)؛ وهذا ما يبين أن هناك تعدد في المواقع المستخدمة باختلاف أنواعها والوسائط التي تحاورها، وقد تركزت تفضيلات مفردات العينة إلى موقعي الفايسبوك واليوتيوب وذلك بسبب الميزات التي يتفرد بها هذين الموقعين. - تَعتَبِرُ عينة الدراسة أن سهولة استخدام مواقع التواصل الاجتماعي واعتماد إنتاج المحتويات عبر مواقع التواصل الاجتماعي على الوسائط المتعددة بالإضافة إلى استخدام الهواتف الذكية للولوج إلى مواقع التواصل الاجتماعي -على الترتيب- من أهم الخصائص التي تزيد من كم ونوعية إنتاج المحتويات الرقمية عبر هذه المواقع. - تدل المعطيات على أن "الاستخدام" (استخدام تطبيقات الوسائط الجديدة ومواقع التواصل الاجتماعي</w:t>
      </w:r>
      <w:r w:rsidR="00E67C90">
        <w:rPr>
          <w:rFonts w:ascii="Helvetica Neue" w:eastAsia="Times New Roman" w:hAnsi="Helvetica Neue"/>
          <w:color w:val="333333"/>
          <w:sz w:val="21"/>
          <w:szCs w:val="21"/>
          <w:shd w:val="clear" w:color="auto" w:fill="FFFFFF"/>
          <w:rtl/>
        </w:rPr>
        <w:t xml:space="preserve">.. </w:t>
      </w:r>
      <w:r w:rsidR="00E67C90">
        <w:rPr>
          <w:rFonts w:ascii="Helvetica Neue" w:eastAsia="Times New Roman" w:hAnsi="Helvetica Neue" w:hint="eastAsia"/>
          <w:color w:val="333333"/>
          <w:sz w:val="21"/>
          <w:szCs w:val="21"/>
          <w:shd w:val="clear" w:color="auto" w:fill="FFFFFF"/>
          <w:rtl/>
        </w:rPr>
        <w:t>الخ</w:t>
      </w:r>
      <w:r>
        <w:rPr>
          <w:rFonts w:ascii="Helvetica Neue" w:eastAsia="Times New Roman" w:hAnsi="Helvetica Neue"/>
          <w:color w:val="333333"/>
          <w:sz w:val="21"/>
          <w:szCs w:val="21"/>
          <w:shd w:val="clear" w:color="auto" w:fill="FFFFFF"/>
          <w:rtl/>
        </w:rPr>
        <w:t>) كمصطلح وممارسة يتضمن بالضرورة "الإنتاج" ومع ظهور الجيل الثاني من الويب وما يليه أصبح المصطلحين قريبان من التطابق، فكل مستخدم هو منتج للمحتوى بأي شكل من الأشكال وبالاستعانة بأي وسيط من الوسائط المتعددة.</w:t>
      </w:r>
    </w:p>
    <w:p w14:paraId="79DCDD17" w14:textId="050A6B09" w:rsidR="00DA4D11" w:rsidRDefault="007164F1" w:rsidP="0001309A">
      <w:pPr>
        <w:rPr>
          <w:rStyle w:val="aa"/>
          <w:rtl/>
        </w:rPr>
      </w:pPr>
      <w:r>
        <w:rPr>
          <w:rStyle w:val="aa"/>
          <w:rFonts w:hint="cs"/>
          <w:rtl/>
        </w:rPr>
        <w:t xml:space="preserve">أهم النتائج </w:t>
      </w:r>
      <w:r w:rsidR="000E2AF9">
        <w:rPr>
          <w:rStyle w:val="aa"/>
          <w:rFonts w:hint="cs"/>
          <w:rtl/>
        </w:rPr>
        <w:t>المتوصل إليها/</w:t>
      </w:r>
    </w:p>
    <w:p w14:paraId="029D1484" w14:textId="2D51CBE9" w:rsidR="000E2AF9" w:rsidRDefault="0028642D" w:rsidP="000E2AF9">
      <w:pPr>
        <w:rPr>
          <w:rStyle w:val="aa"/>
          <w:b w:val="0"/>
          <w:bCs w:val="0"/>
          <w:i w:val="0"/>
          <w:iCs w:val="0"/>
          <w:rtl/>
        </w:rPr>
      </w:pPr>
      <w:r>
        <w:rPr>
          <w:rStyle w:val="aa"/>
          <w:rFonts w:hint="cs"/>
          <w:b w:val="0"/>
          <w:bCs w:val="0"/>
          <w:i w:val="0"/>
          <w:iCs w:val="0"/>
          <w:rtl/>
        </w:rPr>
        <w:t xml:space="preserve">-وضحت الدراسة </w:t>
      </w:r>
      <w:r w:rsidR="009E7420">
        <w:rPr>
          <w:rStyle w:val="aa"/>
          <w:rFonts w:hint="cs"/>
          <w:b w:val="0"/>
          <w:bCs w:val="0"/>
          <w:i w:val="0"/>
          <w:iCs w:val="0"/>
          <w:rtl/>
        </w:rPr>
        <w:t xml:space="preserve">بأن </w:t>
      </w:r>
      <w:r w:rsidR="003A3397">
        <w:rPr>
          <w:rStyle w:val="aa"/>
          <w:rFonts w:hint="cs"/>
          <w:b w:val="0"/>
          <w:bCs w:val="0"/>
          <w:i w:val="0"/>
          <w:iCs w:val="0"/>
          <w:rtl/>
        </w:rPr>
        <w:t xml:space="preserve">الوسائط المتعددة </w:t>
      </w:r>
      <w:r w:rsidR="00A11C44">
        <w:rPr>
          <w:rStyle w:val="aa"/>
          <w:rFonts w:hint="cs"/>
          <w:b w:val="0"/>
          <w:bCs w:val="0"/>
          <w:i w:val="0"/>
          <w:iCs w:val="0"/>
          <w:rtl/>
        </w:rPr>
        <w:t xml:space="preserve">المتاحة </w:t>
      </w:r>
      <w:r w:rsidR="00FA20B6">
        <w:rPr>
          <w:rStyle w:val="aa"/>
          <w:rFonts w:hint="cs"/>
          <w:b w:val="0"/>
          <w:bCs w:val="0"/>
          <w:i w:val="0"/>
          <w:iCs w:val="0"/>
          <w:rtl/>
        </w:rPr>
        <w:t xml:space="preserve">داخل المنصات الرقمية </w:t>
      </w:r>
      <w:r w:rsidR="00A77610">
        <w:rPr>
          <w:rStyle w:val="aa"/>
          <w:rFonts w:hint="cs"/>
          <w:b w:val="0"/>
          <w:bCs w:val="0"/>
          <w:i w:val="0"/>
          <w:iCs w:val="0"/>
          <w:rtl/>
        </w:rPr>
        <w:t xml:space="preserve">مثل النص والصورة والفيديو </w:t>
      </w:r>
      <w:r w:rsidR="0068163E">
        <w:rPr>
          <w:rStyle w:val="aa"/>
          <w:rFonts w:hint="cs"/>
          <w:b w:val="0"/>
          <w:bCs w:val="0"/>
          <w:i w:val="0"/>
          <w:iCs w:val="0"/>
          <w:rtl/>
        </w:rPr>
        <w:t xml:space="preserve">ساندت </w:t>
      </w:r>
      <w:r w:rsidR="0096431D">
        <w:rPr>
          <w:rStyle w:val="aa"/>
          <w:rFonts w:hint="cs"/>
          <w:b w:val="0"/>
          <w:bCs w:val="0"/>
          <w:i w:val="0"/>
          <w:iCs w:val="0"/>
          <w:rtl/>
        </w:rPr>
        <w:t xml:space="preserve">في رفع كمية </w:t>
      </w:r>
      <w:r w:rsidR="008535D8">
        <w:rPr>
          <w:rStyle w:val="aa"/>
          <w:rFonts w:hint="cs"/>
          <w:b w:val="0"/>
          <w:bCs w:val="0"/>
          <w:i w:val="0"/>
          <w:iCs w:val="0"/>
          <w:rtl/>
        </w:rPr>
        <w:t>المحتوى القا</w:t>
      </w:r>
      <w:r w:rsidR="0081482C">
        <w:rPr>
          <w:rStyle w:val="aa"/>
          <w:rFonts w:hint="cs"/>
          <w:b w:val="0"/>
          <w:bCs w:val="0"/>
          <w:i w:val="0"/>
          <w:iCs w:val="0"/>
          <w:rtl/>
        </w:rPr>
        <w:t xml:space="preserve">ئم ونوعيته </w:t>
      </w:r>
    </w:p>
    <w:p w14:paraId="7D199B34" w14:textId="174E7896" w:rsidR="0081482C" w:rsidRDefault="0081482C" w:rsidP="000E2AF9">
      <w:pPr>
        <w:rPr>
          <w:rStyle w:val="aa"/>
          <w:b w:val="0"/>
          <w:bCs w:val="0"/>
          <w:i w:val="0"/>
          <w:iCs w:val="0"/>
          <w:rtl/>
        </w:rPr>
      </w:pPr>
      <w:r>
        <w:rPr>
          <w:rStyle w:val="aa"/>
          <w:rFonts w:hint="cs"/>
          <w:b w:val="0"/>
          <w:bCs w:val="0"/>
          <w:i w:val="0"/>
          <w:iCs w:val="0"/>
          <w:rtl/>
        </w:rPr>
        <w:t>-</w:t>
      </w:r>
      <w:r w:rsidR="00487A7C">
        <w:rPr>
          <w:rStyle w:val="aa"/>
          <w:rFonts w:hint="cs"/>
          <w:b w:val="0"/>
          <w:bCs w:val="0"/>
          <w:i w:val="0"/>
          <w:iCs w:val="0"/>
          <w:rtl/>
        </w:rPr>
        <w:t xml:space="preserve">بينت النتايج </w:t>
      </w:r>
      <w:r w:rsidR="007F4029">
        <w:rPr>
          <w:rStyle w:val="aa"/>
          <w:rFonts w:hint="cs"/>
          <w:b w:val="0"/>
          <w:bCs w:val="0"/>
          <w:i w:val="0"/>
          <w:iCs w:val="0"/>
          <w:rtl/>
        </w:rPr>
        <w:t xml:space="preserve">بأن سلاسة </w:t>
      </w:r>
      <w:r w:rsidR="00834022">
        <w:rPr>
          <w:rStyle w:val="aa"/>
          <w:rFonts w:hint="cs"/>
          <w:b w:val="0"/>
          <w:bCs w:val="0"/>
          <w:i w:val="0"/>
          <w:iCs w:val="0"/>
          <w:rtl/>
        </w:rPr>
        <w:t xml:space="preserve">الاستخدام لمواقع التواصل الاجتماعي </w:t>
      </w:r>
      <w:r w:rsidR="001F19BA">
        <w:rPr>
          <w:rStyle w:val="aa"/>
          <w:rFonts w:hint="cs"/>
          <w:b w:val="0"/>
          <w:bCs w:val="0"/>
          <w:i w:val="0"/>
          <w:iCs w:val="0"/>
          <w:rtl/>
        </w:rPr>
        <w:t xml:space="preserve">تعد من </w:t>
      </w:r>
      <w:r w:rsidR="00E937D9">
        <w:rPr>
          <w:rStyle w:val="aa"/>
          <w:rFonts w:hint="eastAsia"/>
          <w:b w:val="0"/>
          <w:bCs w:val="0"/>
          <w:i w:val="0"/>
          <w:iCs w:val="0"/>
          <w:rtl/>
        </w:rPr>
        <w:t>أحد</w:t>
      </w:r>
      <w:r w:rsidR="001F19BA">
        <w:rPr>
          <w:rStyle w:val="aa"/>
          <w:rFonts w:hint="cs"/>
          <w:b w:val="0"/>
          <w:bCs w:val="0"/>
          <w:i w:val="0"/>
          <w:iCs w:val="0"/>
          <w:rtl/>
        </w:rPr>
        <w:t xml:space="preserve"> الخصائص التي </w:t>
      </w:r>
      <w:r w:rsidR="00A46ADB">
        <w:rPr>
          <w:rStyle w:val="aa"/>
          <w:rFonts w:hint="cs"/>
          <w:b w:val="0"/>
          <w:bCs w:val="0"/>
          <w:i w:val="0"/>
          <w:iCs w:val="0"/>
          <w:rtl/>
        </w:rPr>
        <w:t xml:space="preserve">تحفز المستخدمين </w:t>
      </w:r>
      <w:r w:rsidR="00E937D9">
        <w:rPr>
          <w:rStyle w:val="aa"/>
          <w:rFonts w:hint="cs"/>
          <w:b w:val="0"/>
          <w:bCs w:val="0"/>
          <w:i w:val="0"/>
          <w:iCs w:val="0"/>
          <w:rtl/>
        </w:rPr>
        <w:t xml:space="preserve">على انتاج المحتوى الرقمي والعمل على نشره </w:t>
      </w:r>
    </w:p>
    <w:p w14:paraId="79470845" w14:textId="4A3ABB08" w:rsidR="00B42F0F" w:rsidRDefault="00B6470F" w:rsidP="00B42F0F">
      <w:pPr>
        <w:rPr>
          <w:rStyle w:val="aa"/>
          <w:b w:val="0"/>
          <w:bCs w:val="0"/>
          <w:i w:val="0"/>
          <w:iCs w:val="0"/>
          <w:rtl/>
        </w:rPr>
      </w:pPr>
      <w:r>
        <w:rPr>
          <w:rStyle w:val="aa"/>
          <w:rFonts w:hint="cs"/>
          <w:b w:val="0"/>
          <w:bCs w:val="0"/>
          <w:i w:val="0"/>
          <w:iCs w:val="0"/>
          <w:rtl/>
        </w:rPr>
        <w:t>-</w:t>
      </w:r>
      <w:r w:rsidR="00FD1AE9">
        <w:rPr>
          <w:rStyle w:val="aa"/>
          <w:rFonts w:hint="cs"/>
          <w:b w:val="0"/>
          <w:bCs w:val="0"/>
          <w:i w:val="0"/>
          <w:iCs w:val="0"/>
          <w:rtl/>
        </w:rPr>
        <w:t xml:space="preserve">أبرزت الدراسة </w:t>
      </w:r>
      <w:r w:rsidR="00225369">
        <w:rPr>
          <w:rStyle w:val="aa"/>
          <w:rFonts w:hint="cs"/>
          <w:b w:val="0"/>
          <w:bCs w:val="0"/>
          <w:i w:val="0"/>
          <w:iCs w:val="0"/>
          <w:rtl/>
        </w:rPr>
        <w:t xml:space="preserve">عن وجود </w:t>
      </w:r>
      <w:r w:rsidR="007B4CE3">
        <w:rPr>
          <w:rStyle w:val="aa"/>
          <w:rFonts w:hint="cs"/>
          <w:b w:val="0"/>
          <w:bCs w:val="0"/>
          <w:i w:val="0"/>
          <w:iCs w:val="0"/>
          <w:rtl/>
        </w:rPr>
        <w:t xml:space="preserve">تنوع مختلف في استخدام وسائل التواصل </w:t>
      </w:r>
      <w:r w:rsidR="0073652F">
        <w:rPr>
          <w:rStyle w:val="aa"/>
          <w:rFonts w:hint="cs"/>
          <w:b w:val="0"/>
          <w:bCs w:val="0"/>
          <w:i w:val="0"/>
          <w:iCs w:val="0"/>
          <w:rtl/>
        </w:rPr>
        <w:t xml:space="preserve">من هذه العينة وتمت </w:t>
      </w:r>
      <w:r w:rsidR="00B42F0F">
        <w:rPr>
          <w:rStyle w:val="aa"/>
          <w:rFonts w:hint="cs"/>
          <w:b w:val="0"/>
          <w:bCs w:val="0"/>
          <w:i w:val="0"/>
          <w:iCs w:val="0"/>
          <w:rtl/>
        </w:rPr>
        <w:t>ملاحظة بروز بعض</w:t>
      </w:r>
      <w:r w:rsidR="00022CDA">
        <w:rPr>
          <w:rStyle w:val="aa"/>
          <w:rFonts w:hint="cs"/>
          <w:b w:val="0"/>
          <w:bCs w:val="0"/>
          <w:i w:val="0"/>
          <w:iCs w:val="0"/>
          <w:rtl/>
        </w:rPr>
        <w:t xml:space="preserve"> المنصات مثل فيس بوك ويوتيوب </w:t>
      </w:r>
      <w:r w:rsidR="00F007AD">
        <w:rPr>
          <w:rStyle w:val="aa"/>
          <w:rFonts w:hint="cs"/>
          <w:b w:val="0"/>
          <w:bCs w:val="0"/>
          <w:i w:val="0"/>
          <w:iCs w:val="0"/>
          <w:rtl/>
        </w:rPr>
        <w:t xml:space="preserve">باعتبارهما من أكثر المنصات استخداماً </w:t>
      </w:r>
      <w:r w:rsidR="00421E0F">
        <w:rPr>
          <w:rStyle w:val="aa"/>
          <w:rFonts w:hint="cs"/>
          <w:b w:val="0"/>
          <w:bCs w:val="0"/>
          <w:i w:val="0"/>
          <w:iCs w:val="0"/>
          <w:rtl/>
        </w:rPr>
        <w:t xml:space="preserve">إنشاء المحتوى ونشره </w:t>
      </w:r>
    </w:p>
    <w:p w14:paraId="2E545EC4" w14:textId="5A3C134C" w:rsidR="00421E0F" w:rsidRDefault="00475474" w:rsidP="00B42F0F">
      <w:pPr>
        <w:rPr>
          <w:rStyle w:val="aa"/>
          <w:rtl/>
        </w:rPr>
      </w:pPr>
      <w:r>
        <w:rPr>
          <w:rStyle w:val="aa"/>
          <w:rFonts w:hint="cs"/>
          <w:rtl/>
        </w:rPr>
        <w:t xml:space="preserve">علاقتها بدراستي وأوجه الإستفادة منها / </w:t>
      </w:r>
    </w:p>
    <w:p w14:paraId="49923BFA" w14:textId="5FA845FA" w:rsidR="00D819B9" w:rsidRPr="006174B9" w:rsidRDefault="006174B9" w:rsidP="00001003">
      <w:pPr>
        <w:rPr>
          <w:rStyle w:val="aa"/>
          <w:b w:val="0"/>
          <w:bCs w:val="0"/>
          <w:i w:val="0"/>
          <w:iCs w:val="0"/>
          <w:rtl/>
        </w:rPr>
      </w:pPr>
      <w:r>
        <w:rPr>
          <w:rStyle w:val="aa"/>
          <w:rFonts w:hint="cs"/>
          <w:b w:val="0"/>
          <w:bCs w:val="0"/>
          <w:i w:val="0"/>
          <w:iCs w:val="0"/>
          <w:rtl/>
        </w:rPr>
        <w:t>هذه الدراس</w:t>
      </w:r>
      <w:r w:rsidR="002369BF">
        <w:rPr>
          <w:rStyle w:val="aa"/>
          <w:rFonts w:hint="cs"/>
          <w:b w:val="0"/>
          <w:bCs w:val="0"/>
          <w:i w:val="0"/>
          <w:iCs w:val="0"/>
          <w:rtl/>
        </w:rPr>
        <w:t xml:space="preserve">ة من الدراسات </w:t>
      </w:r>
      <w:r w:rsidR="00D24B8D">
        <w:rPr>
          <w:rStyle w:val="aa"/>
          <w:rFonts w:hint="cs"/>
          <w:b w:val="0"/>
          <w:bCs w:val="0"/>
          <w:i w:val="0"/>
          <w:iCs w:val="0"/>
          <w:rtl/>
        </w:rPr>
        <w:t xml:space="preserve">القريبة أو المشابهه </w:t>
      </w:r>
      <w:r w:rsidR="00BC05E6">
        <w:rPr>
          <w:rStyle w:val="aa"/>
          <w:rFonts w:hint="cs"/>
          <w:b w:val="0"/>
          <w:bCs w:val="0"/>
          <w:i w:val="0"/>
          <w:iCs w:val="0"/>
          <w:rtl/>
        </w:rPr>
        <w:t xml:space="preserve">لموضع </w:t>
      </w:r>
      <w:r w:rsidR="00217340">
        <w:rPr>
          <w:rStyle w:val="aa"/>
          <w:rFonts w:hint="cs"/>
          <w:b w:val="0"/>
          <w:bCs w:val="0"/>
          <w:i w:val="0"/>
          <w:iCs w:val="0"/>
          <w:rtl/>
        </w:rPr>
        <w:t>البحث الحالي</w:t>
      </w:r>
      <w:r w:rsidR="00D819B9">
        <w:rPr>
          <w:rStyle w:val="aa"/>
          <w:rFonts w:hint="cs"/>
          <w:b w:val="0"/>
          <w:bCs w:val="0"/>
          <w:i w:val="0"/>
          <w:iCs w:val="0"/>
          <w:rtl/>
        </w:rPr>
        <w:t>؛</w:t>
      </w:r>
      <w:r w:rsidR="00217340">
        <w:rPr>
          <w:rStyle w:val="aa"/>
          <w:rFonts w:hint="cs"/>
          <w:b w:val="0"/>
          <w:bCs w:val="0"/>
          <w:i w:val="0"/>
          <w:iCs w:val="0"/>
          <w:rtl/>
        </w:rPr>
        <w:t xml:space="preserve"> </w:t>
      </w:r>
      <w:r w:rsidR="00EC01F5">
        <w:rPr>
          <w:rStyle w:val="aa"/>
          <w:rFonts w:hint="cs"/>
          <w:b w:val="0"/>
          <w:bCs w:val="0"/>
          <w:i w:val="0"/>
          <w:iCs w:val="0"/>
          <w:rtl/>
        </w:rPr>
        <w:t>ل</w:t>
      </w:r>
      <w:r w:rsidR="00D819B9">
        <w:rPr>
          <w:rStyle w:val="aa"/>
          <w:rFonts w:hint="cs"/>
          <w:b w:val="0"/>
          <w:bCs w:val="0"/>
          <w:i w:val="0"/>
          <w:iCs w:val="0"/>
          <w:rtl/>
        </w:rPr>
        <w:t xml:space="preserve">أنها غطت </w:t>
      </w:r>
      <w:r w:rsidR="00E74F28">
        <w:rPr>
          <w:rStyle w:val="aa"/>
          <w:rFonts w:hint="cs"/>
          <w:b w:val="0"/>
          <w:bCs w:val="0"/>
          <w:i w:val="0"/>
          <w:iCs w:val="0"/>
          <w:rtl/>
        </w:rPr>
        <w:t xml:space="preserve">دور مواقع التواصل </w:t>
      </w:r>
      <w:r w:rsidR="00E74F28">
        <w:rPr>
          <w:rStyle w:val="aa"/>
          <w:rFonts w:hint="eastAsia"/>
          <w:b w:val="0"/>
          <w:bCs w:val="0"/>
          <w:i w:val="0"/>
          <w:iCs w:val="0"/>
          <w:rtl/>
        </w:rPr>
        <w:t>الاجتماعي</w:t>
      </w:r>
      <w:r w:rsidR="00E74F28">
        <w:rPr>
          <w:rStyle w:val="aa"/>
          <w:rFonts w:hint="cs"/>
          <w:b w:val="0"/>
          <w:bCs w:val="0"/>
          <w:i w:val="0"/>
          <w:iCs w:val="0"/>
          <w:rtl/>
        </w:rPr>
        <w:t xml:space="preserve"> في </w:t>
      </w:r>
      <w:r w:rsidR="001546AE">
        <w:rPr>
          <w:rStyle w:val="aa"/>
          <w:rFonts w:hint="cs"/>
          <w:b w:val="0"/>
          <w:bCs w:val="0"/>
          <w:i w:val="0"/>
          <w:iCs w:val="0"/>
          <w:rtl/>
        </w:rPr>
        <w:t xml:space="preserve">مشاركة المستخدمين </w:t>
      </w:r>
      <w:r w:rsidR="00001003">
        <w:rPr>
          <w:rStyle w:val="aa"/>
          <w:rFonts w:hint="eastAsia"/>
          <w:b w:val="0"/>
          <w:bCs w:val="0"/>
          <w:i w:val="0"/>
          <w:iCs w:val="0"/>
          <w:rtl/>
        </w:rPr>
        <w:t>بإنتاج</w:t>
      </w:r>
      <w:r w:rsidR="00001003">
        <w:rPr>
          <w:rStyle w:val="aa"/>
          <w:rFonts w:hint="cs"/>
          <w:b w:val="0"/>
          <w:bCs w:val="0"/>
          <w:i w:val="0"/>
          <w:iCs w:val="0"/>
          <w:rtl/>
        </w:rPr>
        <w:t xml:space="preserve"> </w:t>
      </w:r>
      <w:r w:rsidR="001546AE">
        <w:rPr>
          <w:rStyle w:val="aa"/>
          <w:rFonts w:hint="cs"/>
          <w:b w:val="0"/>
          <w:bCs w:val="0"/>
          <w:i w:val="0"/>
          <w:iCs w:val="0"/>
          <w:rtl/>
        </w:rPr>
        <w:t xml:space="preserve">المضامين </w:t>
      </w:r>
      <w:r w:rsidR="0052480D">
        <w:rPr>
          <w:rStyle w:val="aa"/>
          <w:rFonts w:hint="eastAsia"/>
          <w:b w:val="0"/>
          <w:bCs w:val="0"/>
          <w:i w:val="0"/>
          <w:iCs w:val="0"/>
          <w:rtl/>
        </w:rPr>
        <w:t>الرقمية،</w:t>
      </w:r>
      <w:r w:rsidR="0052480D">
        <w:rPr>
          <w:rStyle w:val="aa"/>
          <w:rFonts w:hint="cs"/>
          <w:b w:val="0"/>
          <w:bCs w:val="0"/>
          <w:i w:val="0"/>
          <w:iCs w:val="0"/>
          <w:rtl/>
        </w:rPr>
        <w:t xml:space="preserve"> وتمت الإستفادة من هذه الدراسة بأنها </w:t>
      </w:r>
      <w:r w:rsidR="00655E78">
        <w:rPr>
          <w:rStyle w:val="aa"/>
          <w:rFonts w:hint="cs"/>
          <w:b w:val="0"/>
          <w:bCs w:val="0"/>
          <w:i w:val="0"/>
          <w:iCs w:val="0"/>
          <w:rtl/>
        </w:rPr>
        <w:t xml:space="preserve">وضحت كيف </w:t>
      </w:r>
      <w:r w:rsidR="00655E78">
        <w:rPr>
          <w:rStyle w:val="aa"/>
          <w:rFonts w:hint="eastAsia"/>
          <w:b w:val="0"/>
          <w:bCs w:val="0"/>
          <w:i w:val="0"/>
          <w:iCs w:val="0"/>
          <w:rtl/>
        </w:rPr>
        <w:t>أسهمت</w:t>
      </w:r>
      <w:r w:rsidR="00655E78">
        <w:rPr>
          <w:rStyle w:val="aa"/>
          <w:rFonts w:hint="cs"/>
          <w:b w:val="0"/>
          <w:bCs w:val="0"/>
          <w:i w:val="0"/>
          <w:iCs w:val="0"/>
          <w:rtl/>
        </w:rPr>
        <w:t xml:space="preserve"> المنصات الرقمية </w:t>
      </w:r>
      <w:r w:rsidR="001900CA">
        <w:rPr>
          <w:rStyle w:val="aa"/>
          <w:rFonts w:hint="cs"/>
          <w:b w:val="0"/>
          <w:bCs w:val="0"/>
          <w:i w:val="0"/>
          <w:iCs w:val="0"/>
          <w:rtl/>
        </w:rPr>
        <w:t xml:space="preserve">في </w:t>
      </w:r>
      <w:r w:rsidR="00186CFE">
        <w:rPr>
          <w:rStyle w:val="aa"/>
          <w:rFonts w:hint="cs"/>
          <w:b w:val="0"/>
          <w:bCs w:val="0"/>
          <w:i w:val="0"/>
          <w:iCs w:val="0"/>
          <w:rtl/>
        </w:rPr>
        <w:t xml:space="preserve">تحول </w:t>
      </w:r>
      <w:r w:rsidR="001C0FA6">
        <w:rPr>
          <w:rStyle w:val="aa"/>
          <w:rFonts w:hint="cs"/>
          <w:b w:val="0"/>
          <w:bCs w:val="0"/>
          <w:i w:val="0"/>
          <w:iCs w:val="0"/>
          <w:rtl/>
        </w:rPr>
        <w:t>الجمهور من متلق</w:t>
      </w:r>
      <w:r w:rsidR="00BA3EC5">
        <w:rPr>
          <w:rStyle w:val="aa"/>
          <w:rFonts w:hint="cs"/>
          <w:b w:val="0"/>
          <w:bCs w:val="0"/>
          <w:i w:val="0"/>
          <w:iCs w:val="0"/>
          <w:rtl/>
        </w:rPr>
        <w:t xml:space="preserve">ِ فقط الى </w:t>
      </w:r>
      <w:r w:rsidR="00C07070">
        <w:rPr>
          <w:rStyle w:val="aa"/>
          <w:rFonts w:hint="cs"/>
          <w:b w:val="0"/>
          <w:bCs w:val="0"/>
          <w:i w:val="0"/>
          <w:iCs w:val="0"/>
          <w:rtl/>
        </w:rPr>
        <w:t xml:space="preserve">متفاعل </w:t>
      </w:r>
    </w:p>
    <w:p w14:paraId="27A7408F" w14:textId="784ADF5E" w:rsidR="00BF7ECF" w:rsidRDefault="00760820" w:rsidP="00760820">
      <w:pPr>
        <w:rPr>
          <w:rStyle w:val="aa"/>
          <w:b w:val="0"/>
          <w:bCs w:val="0"/>
          <w:i w:val="0"/>
          <w:iCs w:val="0"/>
          <w:rtl/>
        </w:rPr>
      </w:pPr>
      <w:r>
        <w:rPr>
          <w:rStyle w:val="aa"/>
          <w:rFonts w:hint="cs"/>
          <w:b w:val="0"/>
          <w:bCs w:val="0"/>
          <w:i w:val="0"/>
          <w:iCs w:val="0"/>
          <w:rtl/>
        </w:rPr>
        <w:lastRenderedPageBreak/>
        <w:t>الدراسة الخامسة:</w:t>
      </w:r>
    </w:p>
    <w:p w14:paraId="05CDAA29" w14:textId="4D0BF690" w:rsidR="00C36456" w:rsidRDefault="00C36456" w:rsidP="00345DF2">
      <w:pPr>
        <w:rPr>
          <w:rStyle w:val="aa"/>
          <w:rtl/>
          <w:lang w:val="en-GB"/>
        </w:rPr>
      </w:pPr>
      <w:r>
        <w:rPr>
          <w:rStyle w:val="aa"/>
          <w:rFonts w:hint="cs"/>
          <w:rtl/>
        </w:rPr>
        <w:t>اسم الباحث والسنة /</w:t>
      </w:r>
      <w:r w:rsidR="00B30D54">
        <w:rPr>
          <w:rStyle w:val="aa"/>
          <w:rFonts w:hint="cs"/>
          <w:rtl/>
        </w:rPr>
        <w:t xml:space="preserve"> أ. تهاني </w:t>
      </w:r>
      <w:r w:rsidR="00CE61D9">
        <w:rPr>
          <w:rStyle w:val="aa"/>
          <w:rFonts w:hint="eastAsia"/>
          <w:rtl/>
        </w:rPr>
        <w:t>القماطي</w:t>
      </w:r>
      <w:r w:rsidR="00CE61D9">
        <w:rPr>
          <w:rStyle w:val="aa"/>
          <w:rtl/>
        </w:rPr>
        <w:t xml:space="preserve"> (</w:t>
      </w:r>
      <w:r w:rsidR="00011EA3">
        <w:rPr>
          <w:rStyle w:val="aa"/>
          <w:lang w:val="en-GB"/>
        </w:rPr>
        <w:t>2026</w:t>
      </w:r>
      <w:r w:rsidR="00011EA3">
        <w:rPr>
          <w:rStyle w:val="aa"/>
          <w:rFonts w:hint="cs"/>
          <w:rtl/>
          <w:lang w:val="en-GB"/>
        </w:rPr>
        <w:t>)</w:t>
      </w:r>
    </w:p>
    <w:p w14:paraId="1A3AFC92" w14:textId="0FAC6168" w:rsidR="00011EA3" w:rsidRDefault="007665E4" w:rsidP="003712C6">
      <w:pPr>
        <w:rPr>
          <w:rStyle w:val="aa"/>
          <w:rtl/>
          <w:lang w:val="en-GB"/>
        </w:rPr>
      </w:pPr>
      <w:r>
        <w:rPr>
          <w:rStyle w:val="aa"/>
          <w:rFonts w:hint="cs"/>
          <w:rtl/>
        </w:rPr>
        <w:t xml:space="preserve">العنوان / </w:t>
      </w:r>
      <w:r w:rsidR="00CE61D9">
        <w:rPr>
          <w:rStyle w:val="aa"/>
          <w:rFonts w:hint="cs"/>
          <w:rtl/>
          <w:lang w:val="en-GB"/>
        </w:rPr>
        <w:t xml:space="preserve">التيك توك كمنصة إعلامية </w:t>
      </w:r>
      <w:r w:rsidR="00134C94">
        <w:rPr>
          <w:rStyle w:val="aa"/>
          <w:rFonts w:hint="eastAsia"/>
          <w:rtl/>
          <w:lang w:val="en-GB"/>
        </w:rPr>
        <w:t>رقمية</w:t>
      </w:r>
      <w:r w:rsidR="00134C94">
        <w:rPr>
          <w:rStyle w:val="aa"/>
          <w:rtl/>
          <w:lang w:val="en-GB"/>
        </w:rPr>
        <w:t>:</w:t>
      </w:r>
      <w:r w:rsidR="00134C94">
        <w:rPr>
          <w:rStyle w:val="aa"/>
          <w:rFonts w:hint="cs"/>
          <w:rtl/>
          <w:lang w:val="en-GB"/>
        </w:rPr>
        <w:t xml:space="preserve"> دراسة ميدانية </w:t>
      </w:r>
      <w:r w:rsidR="00695C6C">
        <w:rPr>
          <w:rStyle w:val="aa"/>
          <w:rFonts w:hint="cs"/>
          <w:rtl/>
          <w:lang w:val="en-GB"/>
        </w:rPr>
        <w:t xml:space="preserve">لطبيعة المحتوى المفضل </w:t>
      </w:r>
      <w:r w:rsidR="002641A8">
        <w:rPr>
          <w:rStyle w:val="aa"/>
          <w:rFonts w:hint="cs"/>
          <w:rtl/>
          <w:lang w:val="en-GB"/>
        </w:rPr>
        <w:t xml:space="preserve">وآليات التفاعل عليه </w:t>
      </w:r>
      <w:r w:rsidR="00601D7E">
        <w:rPr>
          <w:rStyle w:val="aa"/>
          <w:rFonts w:hint="cs"/>
          <w:rtl/>
          <w:lang w:val="en-GB"/>
        </w:rPr>
        <w:t>من قبل الجمهو</w:t>
      </w:r>
      <w:r w:rsidR="007812C8">
        <w:rPr>
          <w:rStyle w:val="aa"/>
          <w:rFonts w:hint="cs"/>
          <w:rtl/>
          <w:lang w:val="en-GB"/>
        </w:rPr>
        <w:t>ر</w:t>
      </w:r>
      <w:r w:rsidR="00601D7E">
        <w:rPr>
          <w:rStyle w:val="aa"/>
          <w:rFonts w:hint="cs"/>
          <w:rtl/>
          <w:lang w:val="en-GB"/>
        </w:rPr>
        <w:t xml:space="preserve"> </w:t>
      </w:r>
      <w:r w:rsidR="007812C8">
        <w:rPr>
          <w:rStyle w:val="aa"/>
          <w:rFonts w:hint="cs"/>
          <w:rtl/>
          <w:lang w:val="en-GB"/>
        </w:rPr>
        <w:t xml:space="preserve">في مدينة مصراته </w:t>
      </w:r>
    </w:p>
    <w:p w14:paraId="16DD3232" w14:textId="77777777" w:rsidR="003712C6" w:rsidRDefault="003712C6" w:rsidP="0026222F">
      <w:pPr>
        <w:pStyle w:val="ab"/>
        <w:jc w:val="right"/>
        <w:rPr>
          <w:rFonts w:ascii="Noto Sans" w:hAnsi="Noto Sans" w:cs="Noto Sans"/>
          <w:sz w:val="21"/>
          <w:szCs w:val="21"/>
        </w:rPr>
      </w:pPr>
      <w:r>
        <w:rPr>
          <w:rFonts w:ascii="Noto Sans" w:hAnsi="Noto Sans"/>
          <w:sz w:val="21"/>
          <w:szCs w:val="21"/>
          <w:rtl/>
        </w:rPr>
        <w:t>شهدت منصات التواصل الرقمي تحولًا كبيرًا في أنماط الاتصال، وكان لتطبيق تيك توك دور بارز في الترفيه والتفاعل الإعلامي، خاصة بين فئة الشباب وتهدف هذه الدراسة إلى تحليل أنماط تفاعل المستخدمين مع محتوى تيك توك في مدينة مصراته، وتحديد أنواع المحتوى المفضلة والدوافع التي توجه سلوكياتهم، واعتمدت الدراسة المنهج الوصفي التحليلي، وتم جمع البيانات باستخدام استبيان إلكتروني شمل 80 طالبًا وطالبة من جامعة مصراته، وتحليلها باستخدام التكرارات والنسب المئوية لتحديد اتجاهات تفضيل المحتوى وآليات التفاعل</w:t>
      </w:r>
    </w:p>
    <w:p w14:paraId="3EDB6202" w14:textId="77777777" w:rsidR="003712C6" w:rsidRDefault="003712C6" w:rsidP="0026222F">
      <w:pPr>
        <w:pStyle w:val="ab"/>
        <w:jc w:val="right"/>
        <w:rPr>
          <w:rFonts w:ascii="Noto Sans" w:hAnsi="Noto Sans" w:cs="Noto Sans"/>
          <w:sz w:val="21"/>
          <w:szCs w:val="21"/>
        </w:rPr>
      </w:pPr>
      <w:r>
        <w:rPr>
          <w:rFonts w:ascii="Noto Sans" w:hAnsi="Noto Sans"/>
          <w:sz w:val="21"/>
          <w:szCs w:val="21"/>
          <w:rtl/>
        </w:rPr>
        <w:t>أظهرت النتائج أن أكثر آليات التفاعل استخدامًا هي الإعجاب (86.1%) والمشاركة (65.8%) وحفظ الفيديو (59.5%)، وجاء المحتوى الترفيهي والكوميدي في المقدمة، تلاه المحتوى التعليمي والموسيقى، مع تأثير ملحوظ للمحتوى على آراء وسلوكيات أكثر من (51.9%) نصف العينة. </w:t>
      </w:r>
    </w:p>
    <w:p w14:paraId="014BC943" w14:textId="77777777" w:rsidR="003712C6" w:rsidRDefault="003712C6" w:rsidP="00A15315">
      <w:pPr>
        <w:pStyle w:val="ab"/>
        <w:jc w:val="right"/>
        <w:rPr>
          <w:rFonts w:ascii="Noto Sans" w:hAnsi="Noto Sans"/>
          <w:sz w:val="21"/>
          <w:szCs w:val="21"/>
          <w:rtl/>
        </w:rPr>
      </w:pPr>
      <w:r>
        <w:rPr>
          <w:rFonts w:ascii="Noto Sans" w:hAnsi="Noto Sans"/>
          <w:sz w:val="21"/>
          <w:szCs w:val="21"/>
          <w:rtl/>
        </w:rPr>
        <w:t>وتؤكد الدراسة أن تيك توك يتجاوز دوره الترفيهي ليصبح وسيلة فعالة للتأثير الاجتماعي ونشر المعلومات، مع أهمية العناصر البصرية وجودة المونتاج في تعزيز التفاعل.</w:t>
      </w:r>
    </w:p>
    <w:p w14:paraId="72894CD9" w14:textId="4168F777" w:rsidR="0026222F" w:rsidRDefault="00FE112A" w:rsidP="00A15315">
      <w:pPr>
        <w:pStyle w:val="ab"/>
        <w:jc w:val="right"/>
        <w:rPr>
          <w:rStyle w:val="aa"/>
          <w:rtl/>
        </w:rPr>
      </w:pPr>
      <w:r>
        <w:rPr>
          <w:rStyle w:val="aa"/>
          <w:rFonts w:hint="cs"/>
          <w:rtl/>
        </w:rPr>
        <w:t>أهم النتائج المتوصل إليها/</w:t>
      </w:r>
    </w:p>
    <w:p w14:paraId="2489D682" w14:textId="14A135BC" w:rsidR="00FE112A" w:rsidRDefault="00852641" w:rsidP="00852641">
      <w:pPr>
        <w:pStyle w:val="a6"/>
        <w:numPr>
          <w:ilvl w:val="0"/>
          <w:numId w:val="13"/>
        </w:numPr>
        <w:rPr>
          <w:rStyle w:val="aa"/>
          <w:b w:val="0"/>
          <w:bCs w:val="0"/>
          <w:i w:val="0"/>
          <w:iCs w:val="0"/>
        </w:rPr>
      </w:pPr>
      <w:r>
        <w:rPr>
          <w:rStyle w:val="aa"/>
          <w:rFonts w:hint="cs"/>
          <w:b w:val="0"/>
          <w:bCs w:val="0"/>
          <w:i w:val="0"/>
          <w:iCs w:val="0"/>
          <w:rtl/>
        </w:rPr>
        <w:t xml:space="preserve">بينت الدراسة </w:t>
      </w:r>
      <w:r w:rsidR="0042428A">
        <w:rPr>
          <w:rStyle w:val="aa"/>
          <w:rFonts w:hint="cs"/>
          <w:b w:val="0"/>
          <w:bCs w:val="0"/>
          <w:i w:val="0"/>
          <w:iCs w:val="0"/>
          <w:rtl/>
        </w:rPr>
        <w:t>أن العناصر البصرية وجودة إ</w:t>
      </w:r>
      <w:r w:rsidR="004B3E65">
        <w:rPr>
          <w:rStyle w:val="aa"/>
          <w:rFonts w:hint="cs"/>
          <w:b w:val="0"/>
          <w:bCs w:val="0"/>
          <w:i w:val="0"/>
          <w:iCs w:val="0"/>
          <w:rtl/>
        </w:rPr>
        <w:t xml:space="preserve">نتاج </w:t>
      </w:r>
      <w:r w:rsidR="00B71638">
        <w:rPr>
          <w:rStyle w:val="aa"/>
          <w:rFonts w:hint="cs"/>
          <w:b w:val="0"/>
          <w:bCs w:val="0"/>
          <w:i w:val="0"/>
          <w:iCs w:val="0"/>
          <w:rtl/>
        </w:rPr>
        <w:t xml:space="preserve">وإخراج </w:t>
      </w:r>
      <w:r w:rsidR="004B3E65">
        <w:rPr>
          <w:rStyle w:val="aa"/>
          <w:rFonts w:hint="cs"/>
          <w:b w:val="0"/>
          <w:bCs w:val="0"/>
          <w:i w:val="0"/>
          <w:iCs w:val="0"/>
          <w:rtl/>
        </w:rPr>
        <w:t xml:space="preserve">الفيديوهات </w:t>
      </w:r>
      <w:r w:rsidR="00EA53FC">
        <w:rPr>
          <w:rStyle w:val="aa"/>
          <w:rFonts w:hint="cs"/>
          <w:b w:val="0"/>
          <w:bCs w:val="0"/>
          <w:i w:val="0"/>
          <w:iCs w:val="0"/>
          <w:rtl/>
        </w:rPr>
        <w:t xml:space="preserve">من العوامل التي </w:t>
      </w:r>
      <w:r w:rsidR="000906E9">
        <w:rPr>
          <w:rStyle w:val="aa"/>
          <w:rFonts w:hint="cs"/>
          <w:b w:val="0"/>
          <w:bCs w:val="0"/>
          <w:i w:val="0"/>
          <w:iCs w:val="0"/>
          <w:rtl/>
        </w:rPr>
        <w:t xml:space="preserve">تشجع الجمهور على </w:t>
      </w:r>
      <w:r w:rsidR="00A22B5B">
        <w:rPr>
          <w:rStyle w:val="aa"/>
          <w:rFonts w:hint="cs"/>
          <w:b w:val="0"/>
          <w:bCs w:val="0"/>
          <w:i w:val="0"/>
          <w:iCs w:val="0"/>
          <w:rtl/>
        </w:rPr>
        <w:t xml:space="preserve">التفاعل مع المحتوى في التطبيق </w:t>
      </w:r>
    </w:p>
    <w:p w14:paraId="09F06922" w14:textId="202F7434" w:rsidR="005921FA" w:rsidRPr="00B21699" w:rsidRDefault="00E033A0" w:rsidP="003A4AA7">
      <w:pPr>
        <w:spacing w:after="0"/>
        <w:ind w:left="360"/>
        <w:jc w:val="mediumKashida"/>
        <w:rPr>
          <w:rStyle w:val="aa"/>
          <w:b w:val="0"/>
          <w:bCs w:val="0"/>
          <w:i w:val="0"/>
          <w:iCs w:val="0"/>
          <w:rtl/>
        </w:rPr>
      </w:pPr>
      <w:r w:rsidRPr="00B21699">
        <w:rPr>
          <w:rStyle w:val="aa"/>
          <w:rFonts w:hint="cs"/>
          <w:b w:val="0"/>
          <w:bCs w:val="0"/>
          <w:i w:val="0"/>
          <w:iCs w:val="0"/>
          <w:rtl/>
        </w:rPr>
        <w:t xml:space="preserve">- </w:t>
      </w:r>
      <w:r w:rsidR="001E06ED" w:rsidRPr="00B21699">
        <w:rPr>
          <w:rStyle w:val="aa"/>
          <w:rFonts w:hint="cs"/>
          <w:b w:val="0"/>
          <w:bCs w:val="0"/>
          <w:i w:val="0"/>
          <w:iCs w:val="0"/>
          <w:rtl/>
        </w:rPr>
        <w:t xml:space="preserve">كشفت الدراسة بأن </w:t>
      </w:r>
      <w:r w:rsidR="000C709C" w:rsidRPr="00B21699">
        <w:rPr>
          <w:rStyle w:val="aa"/>
          <w:rFonts w:hint="cs"/>
          <w:b w:val="0"/>
          <w:bCs w:val="0"/>
          <w:i w:val="0"/>
          <w:iCs w:val="0"/>
          <w:rtl/>
        </w:rPr>
        <w:t xml:space="preserve">قوة تأثيرمحتوى تيك توك لا يقتصر على </w:t>
      </w:r>
      <w:r w:rsidR="000C709C" w:rsidRPr="00B21699">
        <w:rPr>
          <w:rStyle w:val="aa"/>
          <w:rFonts w:hint="eastAsia"/>
          <w:b w:val="0"/>
          <w:bCs w:val="0"/>
          <w:i w:val="0"/>
          <w:iCs w:val="0"/>
          <w:rtl/>
        </w:rPr>
        <w:t>الترفيه،</w:t>
      </w:r>
      <w:r w:rsidR="000C709C" w:rsidRPr="00B21699">
        <w:rPr>
          <w:rStyle w:val="aa"/>
          <w:rFonts w:hint="cs"/>
          <w:b w:val="0"/>
          <w:bCs w:val="0"/>
          <w:i w:val="0"/>
          <w:iCs w:val="0"/>
          <w:rtl/>
        </w:rPr>
        <w:t xml:space="preserve"> بل أنه يؤثر على أراء المستخدمين</w:t>
      </w:r>
      <w:r w:rsidR="00121428" w:rsidRPr="00B21699">
        <w:rPr>
          <w:rStyle w:val="aa"/>
          <w:rFonts w:hint="cs"/>
          <w:b w:val="0"/>
          <w:bCs w:val="0"/>
          <w:i w:val="0"/>
          <w:iCs w:val="0"/>
          <w:rtl/>
        </w:rPr>
        <w:t xml:space="preserve"> وسلوكياتهم</w:t>
      </w:r>
      <w:r w:rsidR="00001E7B" w:rsidRPr="00B21699">
        <w:rPr>
          <w:rStyle w:val="aa"/>
          <w:rFonts w:hint="cs"/>
          <w:b w:val="0"/>
          <w:bCs w:val="0"/>
          <w:i w:val="0"/>
          <w:iCs w:val="0"/>
          <w:rtl/>
        </w:rPr>
        <w:t xml:space="preserve"> </w:t>
      </w:r>
      <w:r w:rsidR="005921FA" w:rsidRPr="00B21699">
        <w:rPr>
          <w:rStyle w:val="aa"/>
          <w:rFonts w:hint="cs"/>
          <w:b w:val="0"/>
          <w:bCs w:val="0"/>
          <w:i w:val="0"/>
          <w:iCs w:val="0"/>
          <w:rtl/>
        </w:rPr>
        <w:t xml:space="preserve"> </w:t>
      </w:r>
    </w:p>
    <w:p w14:paraId="50D3D3B7" w14:textId="77777777" w:rsidR="00B21699" w:rsidRDefault="00B21699" w:rsidP="005921FA">
      <w:pPr>
        <w:spacing w:after="0"/>
        <w:rPr>
          <w:rStyle w:val="aa"/>
          <w:b w:val="0"/>
          <w:bCs w:val="0"/>
          <w:i w:val="0"/>
          <w:iCs w:val="0"/>
          <w:rtl/>
        </w:rPr>
      </w:pPr>
      <w:r>
        <w:rPr>
          <w:rStyle w:val="aa"/>
          <w:rFonts w:hint="cs"/>
          <w:b w:val="0"/>
          <w:bCs w:val="0"/>
          <w:i w:val="0"/>
          <w:iCs w:val="0"/>
          <w:rtl/>
        </w:rPr>
        <w:t xml:space="preserve">     </w:t>
      </w:r>
      <w:r w:rsidR="00121428" w:rsidRPr="00B21699">
        <w:rPr>
          <w:rStyle w:val="aa"/>
          <w:rFonts w:hint="cs"/>
          <w:b w:val="0"/>
          <w:bCs w:val="0"/>
          <w:i w:val="0"/>
          <w:iCs w:val="0"/>
          <w:rtl/>
        </w:rPr>
        <w:t>-</w:t>
      </w:r>
      <w:r w:rsidR="00D7216C" w:rsidRPr="00B21699">
        <w:rPr>
          <w:rStyle w:val="aa"/>
          <w:rFonts w:hint="cs"/>
          <w:b w:val="0"/>
          <w:bCs w:val="0"/>
          <w:i w:val="0"/>
          <w:iCs w:val="0"/>
          <w:rtl/>
        </w:rPr>
        <w:t xml:space="preserve">أظهرت الدراسة بأن الإعجاب </w:t>
      </w:r>
      <w:r w:rsidR="00AC6E8B" w:rsidRPr="00B21699">
        <w:rPr>
          <w:rStyle w:val="aa"/>
          <w:rFonts w:hint="cs"/>
          <w:b w:val="0"/>
          <w:bCs w:val="0"/>
          <w:i w:val="0"/>
          <w:iCs w:val="0"/>
          <w:rtl/>
        </w:rPr>
        <w:t xml:space="preserve">هو الأكثر </w:t>
      </w:r>
      <w:r w:rsidR="002C1395" w:rsidRPr="00B21699">
        <w:rPr>
          <w:rStyle w:val="aa"/>
          <w:rFonts w:hint="cs"/>
          <w:b w:val="0"/>
          <w:bCs w:val="0"/>
          <w:i w:val="0"/>
          <w:iCs w:val="0"/>
          <w:rtl/>
        </w:rPr>
        <w:t xml:space="preserve">استخداماً </w:t>
      </w:r>
      <w:r w:rsidR="00227964" w:rsidRPr="00B21699">
        <w:rPr>
          <w:rStyle w:val="aa"/>
          <w:rFonts w:hint="cs"/>
          <w:b w:val="0"/>
          <w:bCs w:val="0"/>
          <w:i w:val="0"/>
          <w:iCs w:val="0"/>
          <w:rtl/>
        </w:rPr>
        <w:t xml:space="preserve">على تطبيق تيك توك </w:t>
      </w:r>
      <w:r w:rsidR="00833513" w:rsidRPr="00B21699">
        <w:rPr>
          <w:rStyle w:val="aa"/>
          <w:rFonts w:hint="cs"/>
          <w:b w:val="0"/>
          <w:bCs w:val="0"/>
          <w:i w:val="0"/>
          <w:iCs w:val="0"/>
          <w:rtl/>
        </w:rPr>
        <w:t xml:space="preserve">وتليه </w:t>
      </w:r>
      <w:r w:rsidR="005334A8" w:rsidRPr="00B21699">
        <w:rPr>
          <w:rStyle w:val="aa"/>
          <w:rFonts w:hint="cs"/>
          <w:b w:val="0"/>
          <w:bCs w:val="0"/>
          <w:i w:val="0"/>
          <w:iCs w:val="0"/>
          <w:rtl/>
        </w:rPr>
        <w:t>كل من المشاركة</w:t>
      </w:r>
      <w:r>
        <w:rPr>
          <w:rStyle w:val="aa"/>
          <w:rFonts w:hint="cs"/>
          <w:b w:val="0"/>
          <w:bCs w:val="0"/>
          <w:i w:val="0"/>
          <w:iCs w:val="0"/>
          <w:rtl/>
        </w:rPr>
        <w:t xml:space="preserve"> </w:t>
      </w:r>
    </w:p>
    <w:p w14:paraId="3770E8EA" w14:textId="696DFD34" w:rsidR="00D7216C" w:rsidRDefault="00105FE4" w:rsidP="0090295B">
      <w:pPr>
        <w:spacing w:after="0"/>
        <w:jc w:val="mediumKashida"/>
        <w:rPr>
          <w:rStyle w:val="aa"/>
          <w:b w:val="0"/>
          <w:bCs w:val="0"/>
          <w:i w:val="0"/>
          <w:iCs w:val="0"/>
          <w:rtl/>
        </w:rPr>
      </w:pPr>
      <w:r w:rsidRPr="00B21699">
        <w:rPr>
          <w:rStyle w:val="aa"/>
          <w:rFonts w:hint="cs"/>
          <w:b w:val="0"/>
          <w:bCs w:val="0"/>
          <w:i w:val="0"/>
          <w:iCs w:val="0"/>
          <w:rtl/>
        </w:rPr>
        <w:t>وحفظ الفيديو</w:t>
      </w:r>
    </w:p>
    <w:p w14:paraId="2434320A" w14:textId="3AC726CA" w:rsidR="00105A65" w:rsidRDefault="00194FDB" w:rsidP="00105A65">
      <w:pPr>
        <w:spacing w:after="0"/>
        <w:jc w:val="mediumKashida"/>
        <w:rPr>
          <w:rStyle w:val="aa"/>
          <w:rtl/>
        </w:rPr>
      </w:pPr>
      <w:r>
        <w:rPr>
          <w:rStyle w:val="aa"/>
          <w:rFonts w:hint="cs"/>
          <w:rtl/>
        </w:rPr>
        <w:t>علاق</w:t>
      </w:r>
      <w:r w:rsidR="009D3A94">
        <w:rPr>
          <w:rStyle w:val="aa"/>
          <w:rFonts w:hint="cs"/>
          <w:rtl/>
        </w:rPr>
        <w:t xml:space="preserve">تها بدراستي وأوجه الاستفادة منها/ </w:t>
      </w:r>
    </w:p>
    <w:p w14:paraId="15AAA735" w14:textId="631EC137" w:rsidR="00A75600" w:rsidRDefault="00C9229D" w:rsidP="00A75600">
      <w:pPr>
        <w:rPr>
          <w:rStyle w:val="aa"/>
          <w:b w:val="0"/>
          <w:bCs w:val="0"/>
          <w:i w:val="0"/>
          <w:iCs w:val="0"/>
          <w:rtl/>
        </w:rPr>
      </w:pPr>
      <w:r>
        <w:rPr>
          <w:rStyle w:val="aa"/>
          <w:rFonts w:hint="cs"/>
          <w:b w:val="0"/>
          <w:bCs w:val="0"/>
          <w:i w:val="0"/>
          <w:iCs w:val="0"/>
          <w:rtl/>
        </w:rPr>
        <w:t xml:space="preserve">هذه الدراسة قريبة </w:t>
      </w:r>
      <w:r w:rsidR="009C0A25">
        <w:rPr>
          <w:rStyle w:val="aa"/>
          <w:rFonts w:hint="cs"/>
          <w:b w:val="0"/>
          <w:bCs w:val="0"/>
          <w:i w:val="0"/>
          <w:iCs w:val="0"/>
          <w:rtl/>
        </w:rPr>
        <w:t xml:space="preserve">من </w:t>
      </w:r>
      <w:r w:rsidR="00F02992">
        <w:rPr>
          <w:rStyle w:val="aa"/>
          <w:rFonts w:hint="cs"/>
          <w:b w:val="0"/>
          <w:bCs w:val="0"/>
          <w:i w:val="0"/>
          <w:iCs w:val="0"/>
          <w:rtl/>
        </w:rPr>
        <w:t>موضوع البحث الحالي</w:t>
      </w:r>
      <w:r w:rsidR="00BD11E4">
        <w:rPr>
          <w:rStyle w:val="aa"/>
          <w:rFonts w:hint="cs"/>
          <w:b w:val="0"/>
          <w:bCs w:val="0"/>
          <w:i w:val="0"/>
          <w:iCs w:val="0"/>
          <w:rtl/>
        </w:rPr>
        <w:t xml:space="preserve">؛ لانها </w:t>
      </w:r>
      <w:r w:rsidR="00A55366">
        <w:rPr>
          <w:rStyle w:val="aa"/>
          <w:rFonts w:hint="cs"/>
          <w:b w:val="0"/>
          <w:bCs w:val="0"/>
          <w:i w:val="0"/>
          <w:iCs w:val="0"/>
          <w:rtl/>
        </w:rPr>
        <w:t xml:space="preserve">تحدثت عن تفاعل الجمهور في منصة تيك توك </w:t>
      </w:r>
      <w:r w:rsidR="000D31D3">
        <w:rPr>
          <w:rStyle w:val="aa"/>
          <w:rFonts w:hint="cs"/>
          <w:b w:val="0"/>
          <w:bCs w:val="0"/>
          <w:i w:val="0"/>
          <w:iCs w:val="0"/>
          <w:rtl/>
        </w:rPr>
        <w:t xml:space="preserve">وكما أنها أفادت في توضيح آليات </w:t>
      </w:r>
      <w:r w:rsidR="00BE2DBF">
        <w:rPr>
          <w:rStyle w:val="aa"/>
          <w:rFonts w:hint="cs"/>
          <w:b w:val="0"/>
          <w:bCs w:val="0"/>
          <w:i w:val="0"/>
          <w:iCs w:val="0"/>
          <w:rtl/>
        </w:rPr>
        <w:t>التفاعل</w:t>
      </w:r>
      <w:r w:rsidR="00FF0D41">
        <w:rPr>
          <w:rStyle w:val="aa"/>
          <w:rFonts w:hint="cs"/>
          <w:b w:val="0"/>
          <w:bCs w:val="0"/>
          <w:i w:val="0"/>
          <w:iCs w:val="0"/>
          <w:rtl/>
        </w:rPr>
        <w:t xml:space="preserve"> وبينت أن الجانب البصري </w:t>
      </w:r>
      <w:r w:rsidR="001F291A">
        <w:rPr>
          <w:rStyle w:val="aa"/>
          <w:rFonts w:hint="cs"/>
          <w:b w:val="0"/>
          <w:bCs w:val="0"/>
          <w:i w:val="0"/>
          <w:iCs w:val="0"/>
          <w:rtl/>
        </w:rPr>
        <w:t xml:space="preserve">والأخراج </w:t>
      </w:r>
      <w:r w:rsidR="006C63A4">
        <w:rPr>
          <w:rStyle w:val="aa"/>
          <w:rFonts w:hint="cs"/>
          <w:b w:val="0"/>
          <w:bCs w:val="0"/>
          <w:i w:val="0"/>
          <w:iCs w:val="0"/>
          <w:rtl/>
        </w:rPr>
        <w:t>قد تلعب دوراً</w:t>
      </w:r>
      <w:r w:rsidR="002F554B">
        <w:rPr>
          <w:rStyle w:val="aa"/>
          <w:rFonts w:hint="cs"/>
          <w:b w:val="0"/>
          <w:bCs w:val="0"/>
          <w:i w:val="0"/>
          <w:iCs w:val="0"/>
          <w:rtl/>
        </w:rPr>
        <w:t>في تحفيز المستخدمين بال</w:t>
      </w:r>
      <w:r w:rsidR="00A10F37">
        <w:rPr>
          <w:rStyle w:val="aa"/>
          <w:rFonts w:hint="cs"/>
          <w:b w:val="0"/>
          <w:bCs w:val="0"/>
          <w:i w:val="0"/>
          <w:iCs w:val="0"/>
          <w:rtl/>
        </w:rPr>
        <w:t xml:space="preserve">إعجاب </w:t>
      </w:r>
      <w:r w:rsidR="00E6156E">
        <w:rPr>
          <w:rStyle w:val="aa"/>
          <w:rFonts w:hint="cs"/>
          <w:b w:val="0"/>
          <w:bCs w:val="0"/>
          <w:i w:val="0"/>
          <w:iCs w:val="0"/>
          <w:rtl/>
        </w:rPr>
        <w:t xml:space="preserve">والمشاركة والتفاعل </w:t>
      </w:r>
    </w:p>
    <w:p w14:paraId="34165F01" w14:textId="737FC1C8" w:rsidR="00B90A8F" w:rsidRDefault="00B90A8F" w:rsidP="00B90A8F">
      <w:pPr>
        <w:rPr>
          <w:rStyle w:val="aa"/>
          <w:b w:val="0"/>
          <w:bCs w:val="0"/>
          <w:i w:val="0"/>
          <w:iCs w:val="0"/>
          <w:rtl/>
        </w:rPr>
      </w:pPr>
    </w:p>
    <w:p w14:paraId="38D75C64" w14:textId="77777777" w:rsidR="00A94624" w:rsidRDefault="00A94624" w:rsidP="009D3A94">
      <w:pPr>
        <w:rPr>
          <w:rStyle w:val="aa"/>
          <w:rtl/>
        </w:rPr>
      </w:pPr>
    </w:p>
    <w:p w14:paraId="5B8C8B0E" w14:textId="77777777" w:rsidR="00A94624" w:rsidRDefault="00A94624" w:rsidP="009D3A94">
      <w:pPr>
        <w:rPr>
          <w:rStyle w:val="aa"/>
          <w:rtl/>
        </w:rPr>
      </w:pPr>
    </w:p>
    <w:p w14:paraId="05594B09" w14:textId="77777777" w:rsidR="00A94624" w:rsidRDefault="00A94624" w:rsidP="009D3A94">
      <w:pPr>
        <w:rPr>
          <w:rStyle w:val="aa"/>
          <w:rtl/>
        </w:rPr>
      </w:pPr>
    </w:p>
    <w:p w14:paraId="17BDA4A0" w14:textId="77777777" w:rsidR="00A94624" w:rsidRDefault="00A94624" w:rsidP="009D3A94">
      <w:pPr>
        <w:rPr>
          <w:rStyle w:val="aa"/>
          <w:rtl/>
        </w:rPr>
      </w:pPr>
    </w:p>
    <w:p w14:paraId="6B831E17" w14:textId="77777777" w:rsidR="00A94624" w:rsidRDefault="00A94624" w:rsidP="009D3A94">
      <w:pPr>
        <w:rPr>
          <w:rStyle w:val="aa"/>
          <w:rtl/>
        </w:rPr>
      </w:pPr>
    </w:p>
    <w:p w14:paraId="75B0CAB4" w14:textId="77777777" w:rsidR="00A94624" w:rsidRDefault="00A94624" w:rsidP="009D3A94">
      <w:pPr>
        <w:rPr>
          <w:rStyle w:val="aa"/>
          <w:rtl/>
        </w:rPr>
      </w:pPr>
    </w:p>
    <w:p w14:paraId="0739EE4E" w14:textId="77777777" w:rsidR="00A94624" w:rsidRDefault="00A94624" w:rsidP="009D3A94">
      <w:pPr>
        <w:rPr>
          <w:rStyle w:val="aa"/>
          <w:rtl/>
        </w:rPr>
      </w:pPr>
    </w:p>
    <w:p w14:paraId="144DB95A" w14:textId="77777777" w:rsidR="00A94624" w:rsidRDefault="00A94624" w:rsidP="009D3A94">
      <w:pPr>
        <w:rPr>
          <w:rStyle w:val="aa"/>
          <w:rtl/>
        </w:rPr>
      </w:pPr>
    </w:p>
    <w:p w14:paraId="61ACFAB6" w14:textId="77777777" w:rsidR="00A94624" w:rsidRDefault="00A94624" w:rsidP="009D3A94">
      <w:pPr>
        <w:rPr>
          <w:rStyle w:val="aa"/>
          <w:rtl/>
        </w:rPr>
      </w:pPr>
    </w:p>
    <w:p w14:paraId="388A5B8A" w14:textId="7F4BBF19" w:rsidR="00AC1E0B" w:rsidRPr="009D4261" w:rsidRDefault="009D4261" w:rsidP="009D4261">
      <w:pPr>
        <w:rPr>
          <w:rStyle w:val="aa"/>
          <w:b w:val="0"/>
          <w:bCs w:val="0"/>
          <w:i w:val="0"/>
          <w:iCs w:val="0"/>
          <w:rtl/>
        </w:rPr>
      </w:pPr>
      <w:r>
        <w:rPr>
          <w:rStyle w:val="aa"/>
          <w:rFonts w:hint="cs"/>
          <w:b w:val="0"/>
          <w:bCs w:val="0"/>
          <w:i w:val="0"/>
          <w:iCs w:val="0"/>
          <w:rtl/>
        </w:rPr>
        <w:lastRenderedPageBreak/>
        <w:t>الدراسة السادسة:</w:t>
      </w:r>
    </w:p>
    <w:p w14:paraId="3855CAC5" w14:textId="54576A00" w:rsidR="006A5D90" w:rsidRDefault="0084332A" w:rsidP="009D3A94">
      <w:pPr>
        <w:rPr>
          <w:rStyle w:val="aa"/>
          <w:rtl/>
          <w:lang w:val="en-GB"/>
        </w:rPr>
      </w:pPr>
      <w:r>
        <w:rPr>
          <w:rStyle w:val="aa"/>
          <w:rFonts w:hint="cs"/>
          <w:rtl/>
        </w:rPr>
        <w:t xml:space="preserve">اسم الباحث والسنة / </w:t>
      </w:r>
      <w:r w:rsidR="00E14DA0">
        <w:rPr>
          <w:rStyle w:val="aa"/>
          <w:rFonts w:hint="eastAsia"/>
          <w:rtl/>
        </w:rPr>
        <w:t>أ</w:t>
      </w:r>
      <w:r w:rsidR="00E14DA0">
        <w:rPr>
          <w:rStyle w:val="aa"/>
          <w:rtl/>
        </w:rPr>
        <w:t xml:space="preserve">. </w:t>
      </w:r>
      <w:r w:rsidR="00E14DA0">
        <w:rPr>
          <w:rStyle w:val="aa"/>
          <w:rFonts w:hint="eastAsia"/>
          <w:rtl/>
        </w:rPr>
        <w:t>سلطان</w:t>
      </w:r>
      <w:r w:rsidR="00E14DA0">
        <w:rPr>
          <w:rStyle w:val="aa"/>
          <w:rFonts w:hint="cs"/>
          <w:rtl/>
        </w:rPr>
        <w:t xml:space="preserve"> ناصر الدنياوي </w:t>
      </w:r>
      <w:r w:rsidR="00E3308D">
        <w:rPr>
          <w:rStyle w:val="aa"/>
          <w:rFonts w:hint="cs"/>
          <w:rtl/>
        </w:rPr>
        <w:t>(</w:t>
      </w:r>
      <w:r w:rsidR="00BF21AE">
        <w:rPr>
          <w:rStyle w:val="aa"/>
          <w:rFonts w:hint="cs"/>
          <w:rtl/>
        </w:rPr>
        <w:t xml:space="preserve">يناير </w:t>
      </w:r>
      <w:r w:rsidR="00BF21AE">
        <w:rPr>
          <w:rStyle w:val="aa"/>
          <w:lang w:val="en-GB"/>
        </w:rPr>
        <w:t>2027</w:t>
      </w:r>
      <w:r w:rsidR="00BF21AE">
        <w:rPr>
          <w:rStyle w:val="aa"/>
          <w:rFonts w:hint="cs"/>
          <w:rtl/>
          <w:lang w:val="en-GB"/>
        </w:rPr>
        <w:t>)</w:t>
      </w:r>
    </w:p>
    <w:p w14:paraId="6D6868F9" w14:textId="05BBD7D7" w:rsidR="00DE24ED" w:rsidRDefault="00371C02" w:rsidP="00DE24ED">
      <w:pPr>
        <w:rPr>
          <w:rStyle w:val="aa"/>
          <w:rtl/>
          <w:lang w:val="en-GB"/>
        </w:rPr>
      </w:pPr>
      <w:r>
        <w:rPr>
          <w:rStyle w:val="aa"/>
          <w:rFonts w:hint="cs"/>
          <w:rtl/>
          <w:lang w:val="en-GB"/>
        </w:rPr>
        <w:t xml:space="preserve">العنوان / </w:t>
      </w:r>
      <w:r w:rsidR="00651FE6">
        <w:rPr>
          <w:rStyle w:val="aa"/>
          <w:rFonts w:hint="cs"/>
          <w:rtl/>
          <w:lang w:val="en-GB"/>
        </w:rPr>
        <w:t xml:space="preserve">دور المحتوى المرئي في زيادة تفاعل الجمهور عبر منصة </w:t>
      </w:r>
      <w:r w:rsidR="00651FE6">
        <w:rPr>
          <w:rStyle w:val="aa"/>
          <w:lang w:val="en-GB"/>
        </w:rPr>
        <w:t>X</w:t>
      </w:r>
    </w:p>
    <w:p w14:paraId="21D548D6" w14:textId="3B819767" w:rsidR="001D0FC5" w:rsidRDefault="00DE24ED" w:rsidP="001D0FC5">
      <w:pPr>
        <w:rPr>
          <w:rStyle w:val="aa"/>
          <w:b w:val="0"/>
          <w:bCs w:val="0"/>
          <w:i w:val="0"/>
          <w:iCs w:val="0"/>
          <w:rtl/>
          <w:lang w:val="en-GB"/>
        </w:rPr>
      </w:pPr>
      <w:r>
        <w:rPr>
          <w:rStyle w:val="aa"/>
          <w:rFonts w:hint="cs"/>
          <w:b w:val="0"/>
          <w:bCs w:val="0"/>
          <w:i w:val="0"/>
          <w:iCs w:val="0"/>
          <w:rtl/>
          <w:lang w:val="en-GB"/>
        </w:rPr>
        <w:t xml:space="preserve">هدفت هذه الدراسة إلى </w:t>
      </w:r>
      <w:r w:rsidR="005B7E7A">
        <w:rPr>
          <w:rStyle w:val="aa"/>
          <w:rFonts w:hint="cs"/>
          <w:b w:val="0"/>
          <w:bCs w:val="0"/>
          <w:i w:val="0"/>
          <w:iCs w:val="0"/>
          <w:rtl/>
          <w:lang w:val="en-GB"/>
        </w:rPr>
        <w:t>استكش</w:t>
      </w:r>
      <w:r w:rsidR="00E917CB">
        <w:rPr>
          <w:rStyle w:val="aa"/>
          <w:rFonts w:hint="cs"/>
          <w:b w:val="0"/>
          <w:bCs w:val="0"/>
          <w:i w:val="0"/>
          <w:iCs w:val="0"/>
          <w:rtl/>
          <w:lang w:val="en-GB"/>
        </w:rPr>
        <w:t>اف</w:t>
      </w:r>
      <w:r w:rsidR="005B7E7A">
        <w:rPr>
          <w:rStyle w:val="aa"/>
          <w:rFonts w:hint="cs"/>
          <w:b w:val="0"/>
          <w:bCs w:val="0"/>
          <w:i w:val="0"/>
          <w:iCs w:val="0"/>
          <w:rtl/>
          <w:lang w:val="en-GB"/>
        </w:rPr>
        <w:t xml:space="preserve"> دور استخدام الجمهور للمحتوى المرئي على منصة </w:t>
      </w:r>
      <w:r w:rsidR="005B7E7A">
        <w:rPr>
          <w:rStyle w:val="aa"/>
          <w:b w:val="0"/>
          <w:bCs w:val="0"/>
          <w:i w:val="0"/>
          <w:iCs w:val="0"/>
          <w:lang w:val="en-GB"/>
        </w:rPr>
        <w:t xml:space="preserve">X </w:t>
      </w:r>
      <w:r w:rsidR="009554A2">
        <w:rPr>
          <w:rStyle w:val="aa"/>
          <w:rFonts w:hint="cs"/>
          <w:b w:val="0"/>
          <w:bCs w:val="0"/>
          <w:i w:val="0"/>
          <w:iCs w:val="0"/>
          <w:rtl/>
          <w:lang w:val="en-GB"/>
        </w:rPr>
        <w:t>،</w:t>
      </w:r>
      <w:r w:rsidR="004C114E">
        <w:rPr>
          <w:rStyle w:val="aa"/>
          <w:rFonts w:hint="cs"/>
          <w:b w:val="0"/>
          <w:bCs w:val="0"/>
          <w:i w:val="0"/>
          <w:iCs w:val="0"/>
          <w:rtl/>
          <w:lang w:val="en-GB"/>
        </w:rPr>
        <w:t xml:space="preserve"> وتحليل العوامل التي تؤثر </w:t>
      </w:r>
      <w:r w:rsidR="009C217B">
        <w:rPr>
          <w:rStyle w:val="aa"/>
          <w:rFonts w:hint="cs"/>
          <w:b w:val="0"/>
          <w:bCs w:val="0"/>
          <w:i w:val="0"/>
          <w:iCs w:val="0"/>
          <w:rtl/>
          <w:lang w:val="en-GB"/>
        </w:rPr>
        <w:t>في مستوى التفاعل والجاذبية لهذا المحتوى</w:t>
      </w:r>
      <w:r w:rsidR="00592F96">
        <w:rPr>
          <w:rStyle w:val="aa"/>
          <w:rFonts w:hint="cs"/>
          <w:b w:val="0"/>
          <w:bCs w:val="0"/>
          <w:i w:val="0"/>
          <w:iCs w:val="0"/>
          <w:rtl/>
          <w:lang w:val="en-GB"/>
        </w:rPr>
        <w:t xml:space="preserve">. </w:t>
      </w:r>
      <w:r w:rsidR="002F728C">
        <w:rPr>
          <w:rStyle w:val="aa"/>
          <w:rFonts w:hint="cs"/>
          <w:b w:val="0"/>
          <w:bCs w:val="0"/>
          <w:i w:val="0"/>
          <w:iCs w:val="0"/>
          <w:rtl/>
          <w:lang w:val="en-GB"/>
        </w:rPr>
        <w:t xml:space="preserve">شملت العينة ٢٠٠ مشاركاً </w:t>
      </w:r>
      <w:r w:rsidR="00716888">
        <w:rPr>
          <w:rStyle w:val="aa"/>
          <w:rFonts w:hint="cs"/>
          <w:b w:val="0"/>
          <w:bCs w:val="0"/>
          <w:i w:val="0"/>
          <w:iCs w:val="0"/>
          <w:rtl/>
          <w:lang w:val="en-GB"/>
        </w:rPr>
        <w:t xml:space="preserve">من </w:t>
      </w:r>
      <w:r w:rsidR="00CE0E4C">
        <w:rPr>
          <w:rStyle w:val="aa"/>
          <w:rFonts w:hint="cs"/>
          <w:b w:val="0"/>
          <w:bCs w:val="0"/>
          <w:i w:val="0"/>
          <w:iCs w:val="0"/>
          <w:rtl/>
          <w:lang w:val="en-GB"/>
        </w:rPr>
        <w:t xml:space="preserve">فئات عمرية ومستويات تعليمية وقطاعات وظيفية متنوعة. </w:t>
      </w:r>
      <w:r w:rsidR="00B61AE5">
        <w:rPr>
          <w:rStyle w:val="aa"/>
          <w:rFonts w:hint="cs"/>
          <w:b w:val="0"/>
          <w:bCs w:val="0"/>
          <w:i w:val="0"/>
          <w:iCs w:val="0"/>
          <w:rtl/>
          <w:lang w:val="en-GB"/>
        </w:rPr>
        <w:t xml:space="preserve">استخدمت </w:t>
      </w:r>
      <w:r w:rsidR="00651123">
        <w:rPr>
          <w:rStyle w:val="aa"/>
          <w:rFonts w:hint="cs"/>
          <w:b w:val="0"/>
          <w:bCs w:val="0"/>
          <w:i w:val="0"/>
          <w:iCs w:val="0"/>
          <w:rtl/>
          <w:lang w:val="en-GB"/>
        </w:rPr>
        <w:t xml:space="preserve">الدراسة استبياناً </w:t>
      </w:r>
      <w:r w:rsidR="00286062">
        <w:rPr>
          <w:rStyle w:val="aa"/>
          <w:rFonts w:hint="cs"/>
          <w:b w:val="0"/>
          <w:bCs w:val="0"/>
          <w:i w:val="0"/>
          <w:iCs w:val="0"/>
          <w:rtl/>
          <w:lang w:val="en-GB"/>
        </w:rPr>
        <w:t>مقسماً إلى</w:t>
      </w:r>
      <w:r w:rsidR="00375F28">
        <w:rPr>
          <w:rStyle w:val="aa"/>
          <w:rFonts w:hint="cs"/>
          <w:b w:val="0"/>
          <w:bCs w:val="0"/>
          <w:i w:val="0"/>
          <w:iCs w:val="0"/>
          <w:rtl/>
          <w:lang w:val="en-GB"/>
        </w:rPr>
        <w:t xml:space="preserve"> خمسة محاور: البيانات </w:t>
      </w:r>
      <w:r w:rsidR="00FA7756">
        <w:rPr>
          <w:rStyle w:val="aa"/>
          <w:rFonts w:hint="eastAsia"/>
          <w:b w:val="0"/>
          <w:bCs w:val="0"/>
          <w:i w:val="0"/>
          <w:iCs w:val="0"/>
          <w:rtl/>
          <w:lang w:val="en-GB"/>
        </w:rPr>
        <w:t>الديموغرافية</w:t>
      </w:r>
      <w:r w:rsidR="00FA7756">
        <w:rPr>
          <w:rStyle w:val="aa"/>
          <w:b w:val="0"/>
          <w:bCs w:val="0"/>
          <w:i w:val="0"/>
          <w:iCs w:val="0"/>
          <w:rtl/>
          <w:lang w:val="en-GB"/>
        </w:rPr>
        <w:t>.</w:t>
      </w:r>
      <w:r w:rsidR="00FA7756">
        <w:rPr>
          <w:rStyle w:val="aa"/>
          <w:rFonts w:hint="cs"/>
          <w:b w:val="0"/>
          <w:bCs w:val="0"/>
          <w:i w:val="0"/>
          <w:iCs w:val="0"/>
          <w:rtl/>
          <w:lang w:val="en-GB"/>
        </w:rPr>
        <w:t xml:space="preserve"> عادات وأنماط استخدام المنصة</w:t>
      </w:r>
      <w:r w:rsidR="006F6759">
        <w:rPr>
          <w:rStyle w:val="aa"/>
          <w:rFonts w:hint="cs"/>
          <w:b w:val="0"/>
          <w:bCs w:val="0"/>
          <w:i w:val="0"/>
          <w:iCs w:val="0"/>
          <w:rtl/>
          <w:lang w:val="en-GB"/>
        </w:rPr>
        <w:t xml:space="preserve">، أشكال </w:t>
      </w:r>
      <w:r w:rsidR="00242BDA">
        <w:rPr>
          <w:rStyle w:val="aa"/>
          <w:rFonts w:hint="cs"/>
          <w:b w:val="0"/>
          <w:bCs w:val="0"/>
          <w:i w:val="0"/>
          <w:iCs w:val="0"/>
          <w:rtl/>
          <w:lang w:val="en-GB"/>
        </w:rPr>
        <w:t>المحتوى المرئي</w:t>
      </w:r>
      <w:r w:rsidR="00773F92">
        <w:rPr>
          <w:rStyle w:val="aa"/>
          <w:rFonts w:hint="cs"/>
          <w:b w:val="0"/>
          <w:bCs w:val="0"/>
          <w:i w:val="0"/>
          <w:iCs w:val="0"/>
          <w:rtl/>
          <w:lang w:val="en-GB"/>
        </w:rPr>
        <w:t xml:space="preserve">، التفاعل </w:t>
      </w:r>
      <w:r w:rsidR="00EC3613">
        <w:rPr>
          <w:rStyle w:val="aa"/>
          <w:rFonts w:hint="cs"/>
          <w:b w:val="0"/>
          <w:bCs w:val="0"/>
          <w:i w:val="0"/>
          <w:iCs w:val="0"/>
          <w:rtl/>
          <w:lang w:val="en-GB"/>
        </w:rPr>
        <w:t>مع المحتوى</w:t>
      </w:r>
      <w:r w:rsidR="003E6C6D">
        <w:rPr>
          <w:rStyle w:val="aa"/>
          <w:rFonts w:hint="cs"/>
          <w:b w:val="0"/>
          <w:bCs w:val="0"/>
          <w:i w:val="0"/>
          <w:iCs w:val="0"/>
          <w:rtl/>
          <w:lang w:val="en-GB"/>
        </w:rPr>
        <w:t xml:space="preserve">، </w:t>
      </w:r>
      <w:r w:rsidR="00EE3A5D">
        <w:rPr>
          <w:rStyle w:val="aa"/>
          <w:rFonts w:hint="cs"/>
          <w:b w:val="0"/>
          <w:bCs w:val="0"/>
          <w:i w:val="0"/>
          <w:iCs w:val="0"/>
          <w:rtl/>
          <w:lang w:val="en-GB"/>
        </w:rPr>
        <w:t xml:space="preserve">والعوامل التي تعزز </w:t>
      </w:r>
      <w:r w:rsidR="006D2CF0">
        <w:rPr>
          <w:rStyle w:val="aa"/>
          <w:rFonts w:hint="cs"/>
          <w:b w:val="0"/>
          <w:bCs w:val="0"/>
          <w:i w:val="0"/>
          <w:iCs w:val="0"/>
          <w:rtl/>
          <w:lang w:val="en-GB"/>
        </w:rPr>
        <w:t xml:space="preserve">جاذبية </w:t>
      </w:r>
      <w:r w:rsidR="005165EC">
        <w:rPr>
          <w:rStyle w:val="aa"/>
          <w:rFonts w:hint="cs"/>
          <w:b w:val="0"/>
          <w:bCs w:val="0"/>
          <w:i w:val="0"/>
          <w:iCs w:val="0"/>
          <w:rtl/>
          <w:lang w:val="en-GB"/>
        </w:rPr>
        <w:t xml:space="preserve">المحتوى </w:t>
      </w:r>
      <w:r w:rsidR="00F63E12">
        <w:rPr>
          <w:rStyle w:val="aa"/>
          <w:rFonts w:hint="eastAsia"/>
          <w:b w:val="0"/>
          <w:bCs w:val="0"/>
          <w:i w:val="0"/>
          <w:iCs w:val="0"/>
          <w:rtl/>
          <w:lang w:val="en-GB"/>
        </w:rPr>
        <w:t>المرئي</w:t>
      </w:r>
      <w:r w:rsidR="00F63E12">
        <w:rPr>
          <w:rStyle w:val="aa"/>
          <w:b w:val="0"/>
          <w:bCs w:val="0"/>
          <w:i w:val="0"/>
          <w:iCs w:val="0"/>
          <w:rtl/>
          <w:lang w:val="en-GB"/>
        </w:rPr>
        <w:t>.</w:t>
      </w:r>
      <w:r w:rsidR="00F63E12">
        <w:rPr>
          <w:rStyle w:val="aa"/>
          <w:rFonts w:hint="cs"/>
          <w:b w:val="0"/>
          <w:bCs w:val="0"/>
          <w:i w:val="0"/>
          <w:iCs w:val="0"/>
          <w:rtl/>
          <w:lang w:val="en-GB"/>
        </w:rPr>
        <w:t xml:space="preserve"> أ</w:t>
      </w:r>
      <w:r w:rsidR="00142CDC">
        <w:rPr>
          <w:rStyle w:val="aa"/>
          <w:rFonts w:hint="cs"/>
          <w:b w:val="0"/>
          <w:bCs w:val="0"/>
          <w:i w:val="0"/>
          <w:iCs w:val="0"/>
          <w:rtl/>
          <w:lang w:val="en-GB"/>
        </w:rPr>
        <w:t xml:space="preserve">ظهرت النتائج </w:t>
      </w:r>
      <w:r w:rsidR="0013088B">
        <w:rPr>
          <w:rStyle w:val="aa"/>
          <w:rFonts w:hint="cs"/>
          <w:b w:val="0"/>
          <w:bCs w:val="0"/>
          <w:i w:val="0"/>
          <w:iCs w:val="0"/>
          <w:rtl/>
          <w:lang w:val="en-GB"/>
        </w:rPr>
        <w:t xml:space="preserve">أن </w:t>
      </w:r>
      <w:r w:rsidR="00D62319">
        <w:rPr>
          <w:rStyle w:val="aa"/>
          <w:rFonts w:hint="cs"/>
          <w:b w:val="0"/>
          <w:bCs w:val="0"/>
          <w:i w:val="0"/>
          <w:iCs w:val="0"/>
          <w:rtl/>
          <w:lang w:val="en-GB"/>
        </w:rPr>
        <w:t>مقاطع الفيديو</w:t>
      </w:r>
      <w:r w:rsidR="00CA730E">
        <w:rPr>
          <w:rStyle w:val="aa"/>
          <w:rFonts w:hint="cs"/>
          <w:b w:val="0"/>
          <w:bCs w:val="0"/>
          <w:i w:val="0"/>
          <w:iCs w:val="0"/>
          <w:rtl/>
          <w:lang w:val="en-GB"/>
        </w:rPr>
        <w:t xml:space="preserve"> هي أكثر </w:t>
      </w:r>
      <w:r w:rsidR="00F3753C">
        <w:rPr>
          <w:rStyle w:val="aa"/>
          <w:rFonts w:hint="cs"/>
          <w:b w:val="0"/>
          <w:bCs w:val="0"/>
          <w:i w:val="0"/>
          <w:iCs w:val="0"/>
          <w:rtl/>
          <w:lang w:val="en-GB"/>
        </w:rPr>
        <w:t xml:space="preserve">أشكال </w:t>
      </w:r>
      <w:r w:rsidR="00071A7A">
        <w:rPr>
          <w:rStyle w:val="aa"/>
          <w:rFonts w:hint="cs"/>
          <w:b w:val="0"/>
          <w:bCs w:val="0"/>
          <w:i w:val="0"/>
          <w:iCs w:val="0"/>
          <w:rtl/>
          <w:lang w:val="en-GB"/>
        </w:rPr>
        <w:t xml:space="preserve">المحتوى </w:t>
      </w:r>
      <w:r w:rsidR="00EA72A4">
        <w:rPr>
          <w:rStyle w:val="aa"/>
          <w:rFonts w:hint="cs"/>
          <w:b w:val="0"/>
          <w:bCs w:val="0"/>
          <w:i w:val="0"/>
          <w:iCs w:val="0"/>
          <w:rtl/>
          <w:lang w:val="en-GB"/>
        </w:rPr>
        <w:t xml:space="preserve">المرئي </w:t>
      </w:r>
      <w:r w:rsidR="00690E0D">
        <w:rPr>
          <w:rStyle w:val="aa"/>
          <w:rFonts w:hint="cs"/>
          <w:b w:val="0"/>
          <w:bCs w:val="0"/>
          <w:i w:val="0"/>
          <w:iCs w:val="0"/>
          <w:rtl/>
          <w:lang w:val="en-GB"/>
        </w:rPr>
        <w:t>ج</w:t>
      </w:r>
      <w:r w:rsidR="006965DD">
        <w:rPr>
          <w:rStyle w:val="aa"/>
          <w:rFonts w:hint="cs"/>
          <w:b w:val="0"/>
          <w:bCs w:val="0"/>
          <w:i w:val="0"/>
          <w:iCs w:val="0"/>
          <w:rtl/>
          <w:lang w:val="en-GB"/>
        </w:rPr>
        <w:t xml:space="preserve">ذباً </w:t>
      </w:r>
      <w:r w:rsidR="00724E90">
        <w:rPr>
          <w:rStyle w:val="aa"/>
          <w:rFonts w:hint="eastAsia"/>
          <w:b w:val="0"/>
          <w:bCs w:val="0"/>
          <w:i w:val="0"/>
          <w:iCs w:val="0"/>
          <w:rtl/>
          <w:lang w:val="en-GB"/>
        </w:rPr>
        <w:t>للتفاعل،</w:t>
      </w:r>
      <w:r w:rsidR="006965DD">
        <w:rPr>
          <w:rStyle w:val="aa"/>
          <w:rFonts w:hint="cs"/>
          <w:b w:val="0"/>
          <w:bCs w:val="0"/>
          <w:i w:val="0"/>
          <w:iCs w:val="0"/>
          <w:rtl/>
          <w:lang w:val="en-GB"/>
        </w:rPr>
        <w:t xml:space="preserve"> </w:t>
      </w:r>
      <w:r w:rsidR="00724E90">
        <w:rPr>
          <w:rStyle w:val="aa"/>
          <w:rFonts w:hint="cs"/>
          <w:b w:val="0"/>
          <w:bCs w:val="0"/>
          <w:i w:val="0"/>
          <w:iCs w:val="0"/>
          <w:rtl/>
          <w:lang w:val="en-GB"/>
        </w:rPr>
        <w:t xml:space="preserve">تليها الصور </w:t>
      </w:r>
      <w:r w:rsidR="00B33432">
        <w:rPr>
          <w:rStyle w:val="aa"/>
          <w:rFonts w:hint="eastAsia"/>
          <w:b w:val="0"/>
          <w:bCs w:val="0"/>
          <w:i w:val="0"/>
          <w:iCs w:val="0"/>
          <w:rtl/>
          <w:lang w:val="en-GB"/>
        </w:rPr>
        <w:t>الفوتوغرافية،</w:t>
      </w:r>
      <w:r w:rsidR="00CF19F7">
        <w:rPr>
          <w:rStyle w:val="aa"/>
          <w:rFonts w:hint="cs"/>
          <w:b w:val="0"/>
          <w:bCs w:val="0"/>
          <w:i w:val="0"/>
          <w:iCs w:val="0"/>
          <w:rtl/>
          <w:lang w:val="en-GB"/>
        </w:rPr>
        <w:t xml:space="preserve"> </w:t>
      </w:r>
      <w:r w:rsidR="00B33432">
        <w:rPr>
          <w:rStyle w:val="aa"/>
          <w:rFonts w:hint="cs"/>
          <w:b w:val="0"/>
          <w:bCs w:val="0"/>
          <w:i w:val="0"/>
          <w:iCs w:val="0"/>
          <w:rtl/>
          <w:lang w:val="en-GB"/>
        </w:rPr>
        <w:t xml:space="preserve">بينما الرسوم المتحركة </w:t>
      </w:r>
      <w:r w:rsidR="0017725E">
        <w:rPr>
          <w:rStyle w:val="aa"/>
          <w:rFonts w:hint="cs"/>
          <w:b w:val="0"/>
          <w:bCs w:val="0"/>
          <w:i w:val="0"/>
          <w:iCs w:val="0"/>
          <w:rtl/>
          <w:lang w:val="en-GB"/>
        </w:rPr>
        <w:t xml:space="preserve">والانفوجرافيك </w:t>
      </w:r>
      <w:r w:rsidR="00B45C9E">
        <w:rPr>
          <w:rStyle w:val="aa"/>
          <w:rFonts w:hint="cs"/>
          <w:b w:val="0"/>
          <w:bCs w:val="0"/>
          <w:i w:val="0"/>
          <w:iCs w:val="0"/>
          <w:rtl/>
          <w:lang w:val="en-GB"/>
        </w:rPr>
        <w:t xml:space="preserve">كانت الأقل </w:t>
      </w:r>
      <w:r w:rsidR="000C2DB1">
        <w:rPr>
          <w:rStyle w:val="aa"/>
          <w:rFonts w:hint="eastAsia"/>
          <w:b w:val="0"/>
          <w:bCs w:val="0"/>
          <w:i w:val="0"/>
          <w:iCs w:val="0"/>
          <w:rtl/>
          <w:lang w:val="en-GB"/>
        </w:rPr>
        <w:t>تأثيراً</w:t>
      </w:r>
      <w:r w:rsidR="000C2DB1">
        <w:rPr>
          <w:rStyle w:val="aa"/>
          <w:b w:val="0"/>
          <w:bCs w:val="0"/>
          <w:i w:val="0"/>
          <w:iCs w:val="0"/>
          <w:rtl/>
          <w:lang w:val="en-GB"/>
        </w:rPr>
        <w:t>.</w:t>
      </w:r>
      <w:r w:rsidR="00443F33">
        <w:rPr>
          <w:rStyle w:val="aa"/>
          <w:rFonts w:hint="cs"/>
          <w:b w:val="0"/>
          <w:bCs w:val="0"/>
          <w:i w:val="0"/>
          <w:iCs w:val="0"/>
          <w:rtl/>
          <w:lang w:val="en-GB"/>
        </w:rPr>
        <w:t xml:space="preserve"> </w:t>
      </w:r>
      <w:r w:rsidR="00780FC0">
        <w:rPr>
          <w:rStyle w:val="aa"/>
          <w:rFonts w:hint="cs"/>
          <w:b w:val="0"/>
          <w:bCs w:val="0"/>
          <w:i w:val="0"/>
          <w:iCs w:val="0"/>
          <w:rtl/>
          <w:lang w:val="en-GB"/>
        </w:rPr>
        <w:t xml:space="preserve">كما تبين أن المحتوى </w:t>
      </w:r>
      <w:r w:rsidR="0039293D">
        <w:rPr>
          <w:rStyle w:val="aa"/>
          <w:rFonts w:hint="cs"/>
          <w:b w:val="0"/>
          <w:bCs w:val="0"/>
          <w:i w:val="0"/>
          <w:iCs w:val="0"/>
          <w:rtl/>
          <w:lang w:val="en-GB"/>
        </w:rPr>
        <w:t xml:space="preserve">التعليمي والتوعوي </w:t>
      </w:r>
      <w:r w:rsidR="003C298F">
        <w:rPr>
          <w:rStyle w:val="aa"/>
          <w:rFonts w:hint="cs"/>
          <w:b w:val="0"/>
          <w:bCs w:val="0"/>
          <w:i w:val="0"/>
          <w:iCs w:val="0"/>
          <w:rtl/>
          <w:lang w:val="en-GB"/>
        </w:rPr>
        <w:t xml:space="preserve">يحظى </w:t>
      </w:r>
      <w:r w:rsidR="00EE3B21">
        <w:rPr>
          <w:rStyle w:val="aa"/>
          <w:rFonts w:hint="cs"/>
          <w:b w:val="0"/>
          <w:bCs w:val="0"/>
          <w:i w:val="0"/>
          <w:iCs w:val="0"/>
          <w:rtl/>
          <w:lang w:val="en-GB"/>
        </w:rPr>
        <w:t xml:space="preserve">بتفاعل أعلى </w:t>
      </w:r>
      <w:r w:rsidR="002E58C3">
        <w:rPr>
          <w:rStyle w:val="aa"/>
          <w:rFonts w:hint="cs"/>
          <w:b w:val="0"/>
          <w:bCs w:val="0"/>
          <w:i w:val="0"/>
          <w:iCs w:val="0"/>
          <w:rtl/>
          <w:lang w:val="en-GB"/>
        </w:rPr>
        <w:t xml:space="preserve">من المحتوى </w:t>
      </w:r>
      <w:r w:rsidR="005A07AE">
        <w:rPr>
          <w:rStyle w:val="aa"/>
          <w:rFonts w:hint="cs"/>
          <w:b w:val="0"/>
          <w:bCs w:val="0"/>
          <w:i w:val="0"/>
          <w:iCs w:val="0"/>
          <w:rtl/>
          <w:lang w:val="en-GB"/>
        </w:rPr>
        <w:t xml:space="preserve">الترفيهي </w:t>
      </w:r>
      <w:r w:rsidR="000C2DB1">
        <w:rPr>
          <w:rStyle w:val="aa"/>
          <w:rFonts w:hint="cs"/>
          <w:b w:val="0"/>
          <w:bCs w:val="0"/>
          <w:i w:val="0"/>
          <w:iCs w:val="0"/>
          <w:rtl/>
          <w:lang w:val="en-GB"/>
        </w:rPr>
        <w:t xml:space="preserve">أو </w:t>
      </w:r>
      <w:r w:rsidR="00715838">
        <w:rPr>
          <w:rStyle w:val="aa"/>
          <w:rFonts w:hint="eastAsia"/>
          <w:b w:val="0"/>
          <w:bCs w:val="0"/>
          <w:i w:val="0"/>
          <w:iCs w:val="0"/>
          <w:rtl/>
          <w:lang w:val="en-GB"/>
        </w:rPr>
        <w:t>الرياضي،</w:t>
      </w:r>
      <w:r w:rsidR="00715838">
        <w:rPr>
          <w:rStyle w:val="aa"/>
          <w:rFonts w:hint="cs"/>
          <w:b w:val="0"/>
          <w:bCs w:val="0"/>
          <w:i w:val="0"/>
          <w:iCs w:val="0"/>
          <w:rtl/>
          <w:lang w:val="en-GB"/>
        </w:rPr>
        <w:t xml:space="preserve"> </w:t>
      </w:r>
      <w:r w:rsidR="00726910">
        <w:rPr>
          <w:rStyle w:val="aa"/>
          <w:rFonts w:hint="cs"/>
          <w:b w:val="0"/>
          <w:bCs w:val="0"/>
          <w:i w:val="0"/>
          <w:iCs w:val="0"/>
          <w:rtl/>
          <w:lang w:val="en-GB"/>
        </w:rPr>
        <w:t xml:space="preserve">وأن جودة التصميم </w:t>
      </w:r>
      <w:r w:rsidR="001D0FC5">
        <w:rPr>
          <w:rStyle w:val="aa"/>
          <w:rFonts w:hint="cs"/>
          <w:b w:val="0"/>
          <w:bCs w:val="0"/>
          <w:i w:val="0"/>
          <w:iCs w:val="0"/>
          <w:rtl/>
          <w:lang w:val="en-GB"/>
        </w:rPr>
        <w:t xml:space="preserve">والجاذبية البصرية والصوتية </w:t>
      </w:r>
      <w:r w:rsidR="000377AC">
        <w:rPr>
          <w:rStyle w:val="aa"/>
          <w:rFonts w:hint="cs"/>
          <w:b w:val="0"/>
          <w:bCs w:val="0"/>
          <w:i w:val="0"/>
          <w:iCs w:val="0"/>
          <w:rtl/>
          <w:lang w:val="en-GB"/>
        </w:rPr>
        <w:t xml:space="preserve">ترتبط </w:t>
      </w:r>
      <w:r w:rsidR="00D663C6">
        <w:rPr>
          <w:rStyle w:val="aa"/>
          <w:rFonts w:hint="cs"/>
          <w:b w:val="0"/>
          <w:bCs w:val="0"/>
          <w:i w:val="0"/>
          <w:iCs w:val="0"/>
          <w:rtl/>
          <w:lang w:val="en-GB"/>
        </w:rPr>
        <w:t xml:space="preserve">إيجابياً </w:t>
      </w:r>
      <w:r w:rsidR="00883237">
        <w:rPr>
          <w:rStyle w:val="aa"/>
          <w:rFonts w:hint="cs"/>
          <w:b w:val="0"/>
          <w:bCs w:val="0"/>
          <w:i w:val="0"/>
          <w:iCs w:val="0"/>
          <w:rtl/>
          <w:lang w:val="en-GB"/>
        </w:rPr>
        <w:t xml:space="preserve">بمستوى </w:t>
      </w:r>
      <w:r w:rsidR="00A253F1">
        <w:rPr>
          <w:rStyle w:val="aa"/>
          <w:rFonts w:hint="eastAsia"/>
          <w:b w:val="0"/>
          <w:bCs w:val="0"/>
          <w:i w:val="0"/>
          <w:iCs w:val="0"/>
          <w:rtl/>
          <w:lang w:val="en-GB"/>
        </w:rPr>
        <w:t>التفاعل</w:t>
      </w:r>
      <w:r w:rsidR="00A253F1">
        <w:rPr>
          <w:rStyle w:val="aa"/>
          <w:b w:val="0"/>
          <w:bCs w:val="0"/>
          <w:i w:val="0"/>
          <w:iCs w:val="0"/>
          <w:rtl/>
          <w:lang w:val="en-GB"/>
        </w:rPr>
        <w:t>.</w:t>
      </w:r>
      <w:r w:rsidR="00EF4695">
        <w:rPr>
          <w:rStyle w:val="aa"/>
          <w:rFonts w:hint="cs"/>
          <w:b w:val="0"/>
          <w:bCs w:val="0"/>
          <w:i w:val="0"/>
          <w:iCs w:val="0"/>
          <w:rtl/>
          <w:lang w:val="en-GB"/>
        </w:rPr>
        <w:t xml:space="preserve"> </w:t>
      </w:r>
      <w:r w:rsidR="00A253F1">
        <w:rPr>
          <w:rStyle w:val="aa"/>
          <w:rFonts w:hint="cs"/>
          <w:b w:val="0"/>
          <w:bCs w:val="0"/>
          <w:i w:val="0"/>
          <w:iCs w:val="0"/>
          <w:rtl/>
          <w:lang w:val="en-GB"/>
        </w:rPr>
        <w:t xml:space="preserve">إضافة إلى </w:t>
      </w:r>
      <w:r w:rsidR="00DE752A">
        <w:rPr>
          <w:rStyle w:val="aa"/>
          <w:rFonts w:hint="eastAsia"/>
          <w:b w:val="0"/>
          <w:bCs w:val="0"/>
          <w:i w:val="0"/>
          <w:iCs w:val="0"/>
          <w:rtl/>
          <w:lang w:val="en-GB"/>
        </w:rPr>
        <w:t>ذلك،</w:t>
      </w:r>
      <w:r w:rsidR="00DE752A">
        <w:rPr>
          <w:rStyle w:val="aa"/>
          <w:rFonts w:hint="cs"/>
          <w:b w:val="0"/>
          <w:bCs w:val="0"/>
          <w:i w:val="0"/>
          <w:iCs w:val="0"/>
          <w:rtl/>
          <w:lang w:val="en-GB"/>
        </w:rPr>
        <w:t xml:space="preserve"> أظهر </w:t>
      </w:r>
      <w:r w:rsidR="003106CD">
        <w:rPr>
          <w:rStyle w:val="aa"/>
          <w:rFonts w:hint="cs"/>
          <w:b w:val="0"/>
          <w:bCs w:val="0"/>
          <w:i w:val="0"/>
          <w:iCs w:val="0"/>
          <w:rtl/>
          <w:lang w:val="en-GB"/>
        </w:rPr>
        <w:t xml:space="preserve">المشاركون اهتماماً بالتفاعل المباشر </w:t>
      </w:r>
      <w:r w:rsidR="00BC25B2">
        <w:rPr>
          <w:rStyle w:val="aa"/>
          <w:rFonts w:hint="cs"/>
          <w:b w:val="0"/>
          <w:bCs w:val="0"/>
          <w:i w:val="0"/>
          <w:iCs w:val="0"/>
          <w:rtl/>
          <w:lang w:val="en-GB"/>
        </w:rPr>
        <w:t xml:space="preserve">مع الحسابات من خلال التعليقات </w:t>
      </w:r>
      <w:r w:rsidR="00BC166F">
        <w:rPr>
          <w:rStyle w:val="aa"/>
          <w:rFonts w:hint="cs"/>
          <w:b w:val="0"/>
          <w:bCs w:val="0"/>
          <w:i w:val="0"/>
          <w:iCs w:val="0"/>
          <w:rtl/>
          <w:lang w:val="en-GB"/>
        </w:rPr>
        <w:t>والإعجابات</w:t>
      </w:r>
      <w:r w:rsidR="00D274E8">
        <w:rPr>
          <w:rStyle w:val="aa"/>
          <w:rFonts w:hint="cs"/>
          <w:b w:val="0"/>
          <w:bCs w:val="0"/>
          <w:i w:val="0"/>
          <w:iCs w:val="0"/>
          <w:rtl/>
          <w:lang w:val="en-GB"/>
        </w:rPr>
        <w:t xml:space="preserve">، </w:t>
      </w:r>
      <w:r w:rsidR="00386165">
        <w:rPr>
          <w:rStyle w:val="aa"/>
          <w:rFonts w:hint="cs"/>
          <w:b w:val="0"/>
          <w:bCs w:val="0"/>
          <w:i w:val="0"/>
          <w:iCs w:val="0"/>
          <w:rtl/>
          <w:lang w:val="en-GB"/>
        </w:rPr>
        <w:t xml:space="preserve">بينما كانت المشاركة الموسعة أقل شيوعاً. </w:t>
      </w:r>
      <w:r w:rsidR="00151D80">
        <w:rPr>
          <w:rStyle w:val="aa"/>
          <w:rFonts w:hint="cs"/>
          <w:b w:val="0"/>
          <w:bCs w:val="0"/>
          <w:i w:val="0"/>
          <w:iCs w:val="0"/>
          <w:rtl/>
          <w:lang w:val="en-GB"/>
        </w:rPr>
        <w:t>بنا</w:t>
      </w:r>
      <w:r w:rsidR="00A50313">
        <w:rPr>
          <w:rStyle w:val="aa"/>
          <w:rFonts w:hint="cs"/>
          <w:b w:val="0"/>
          <w:bCs w:val="0"/>
          <w:i w:val="0"/>
          <w:iCs w:val="0"/>
          <w:rtl/>
          <w:lang w:val="en-GB"/>
        </w:rPr>
        <w:t xml:space="preserve">ءً </w:t>
      </w:r>
      <w:r w:rsidR="00AA7514">
        <w:rPr>
          <w:rStyle w:val="aa"/>
          <w:rFonts w:hint="cs"/>
          <w:b w:val="0"/>
          <w:bCs w:val="0"/>
          <w:i w:val="0"/>
          <w:iCs w:val="0"/>
          <w:rtl/>
          <w:lang w:val="en-GB"/>
        </w:rPr>
        <w:t xml:space="preserve">على النتائج، أوصت </w:t>
      </w:r>
      <w:r w:rsidR="00145DFF">
        <w:rPr>
          <w:rStyle w:val="aa"/>
          <w:rFonts w:hint="cs"/>
          <w:b w:val="0"/>
          <w:bCs w:val="0"/>
          <w:i w:val="0"/>
          <w:iCs w:val="0"/>
          <w:rtl/>
          <w:lang w:val="en-GB"/>
        </w:rPr>
        <w:t xml:space="preserve">الدراسة بزيادة </w:t>
      </w:r>
      <w:r w:rsidR="00992383">
        <w:rPr>
          <w:rStyle w:val="aa"/>
          <w:rFonts w:hint="cs"/>
          <w:b w:val="0"/>
          <w:bCs w:val="0"/>
          <w:i w:val="0"/>
          <w:iCs w:val="0"/>
          <w:rtl/>
          <w:lang w:val="en-GB"/>
        </w:rPr>
        <w:t xml:space="preserve">إنتاج </w:t>
      </w:r>
      <w:r w:rsidR="0077086D">
        <w:rPr>
          <w:rStyle w:val="aa"/>
          <w:rFonts w:hint="cs"/>
          <w:b w:val="0"/>
          <w:bCs w:val="0"/>
          <w:i w:val="0"/>
          <w:iCs w:val="0"/>
          <w:rtl/>
          <w:lang w:val="en-GB"/>
        </w:rPr>
        <w:t xml:space="preserve">الفيديوهات </w:t>
      </w:r>
      <w:r w:rsidR="00FB046E">
        <w:rPr>
          <w:rStyle w:val="aa"/>
          <w:rFonts w:hint="cs"/>
          <w:b w:val="0"/>
          <w:bCs w:val="0"/>
          <w:i w:val="0"/>
          <w:iCs w:val="0"/>
          <w:rtl/>
          <w:lang w:val="en-GB"/>
        </w:rPr>
        <w:t xml:space="preserve">عالية الجودة، </w:t>
      </w:r>
      <w:r w:rsidR="00033B37">
        <w:rPr>
          <w:rStyle w:val="aa"/>
          <w:rFonts w:hint="cs"/>
          <w:b w:val="0"/>
          <w:bCs w:val="0"/>
          <w:i w:val="0"/>
          <w:iCs w:val="0"/>
          <w:rtl/>
          <w:lang w:val="en-GB"/>
        </w:rPr>
        <w:t xml:space="preserve">الاهتمام </w:t>
      </w:r>
      <w:r w:rsidR="006E7303">
        <w:rPr>
          <w:rStyle w:val="aa"/>
          <w:rFonts w:hint="cs"/>
          <w:b w:val="0"/>
          <w:bCs w:val="0"/>
          <w:i w:val="0"/>
          <w:iCs w:val="0"/>
          <w:rtl/>
          <w:lang w:val="en-GB"/>
        </w:rPr>
        <w:t xml:space="preserve">بالعوامل البصرية </w:t>
      </w:r>
      <w:r w:rsidR="00B82164">
        <w:rPr>
          <w:rStyle w:val="aa"/>
          <w:rFonts w:hint="cs"/>
          <w:b w:val="0"/>
          <w:bCs w:val="0"/>
          <w:i w:val="0"/>
          <w:iCs w:val="0"/>
          <w:rtl/>
          <w:lang w:val="en-GB"/>
        </w:rPr>
        <w:t xml:space="preserve">والصوتية، </w:t>
      </w:r>
      <w:r w:rsidR="00BE04AD">
        <w:rPr>
          <w:rStyle w:val="aa"/>
          <w:rFonts w:hint="cs"/>
          <w:b w:val="0"/>
          <w:bCs w:val="0"/>
          <w:i w:val="0"/>
          <w:iCs w:val="0"/>
          <w:rtl/>
          <w:lang w:val="en-GB"/>
        </w:rPr>
        <w:t>استخدام عناوين واضحة</w:t>
      </w:r>
      <w:r w:rsidR="001578B2">
        <w:rPr>
          <w:rStyle w:val="aa"/>
          <w:rFonts w:hint="cs"/>
          <w:b w:val="0"/>
          <w:bCs w:val="0"/>
          <w:i w:val="0"/>
          <w:iCs w:val="0"/>
          <w:rtl/>
          <w:lang w:val="en-GB"/>
        </w:rPr>
        <w:t xml:space="preserve">، تنويع أسلوب </w:t>
      </w:r>
      <w:r w:rsidR="001578B2">
        <w:rPr>
          <w:rStyle w:val="aa"/>
          <w:rFonts w:hint="eastAsia"/>
          <w:b w:val="0"/>
          <w:bCs w:val="0"/>
          <w:i w:val="0"/>
          <w:iCs w:val="0"/>
          <w:rtl/>
          <w:lang w:val="en-GB"/>
        </w:rPr>
        <w:t>العرض،</w:t>
      </w:r>
      <w:r w:rsidR="001578B2">
        <w:rPr>
          <w:rStyle w:val="aa"/>
          <w:rFonts w:hint="cs"/>
          <w:b w:val="0"/>
          <w:bCs w:val="0"/>
          <w:i w:val="0"/>
          <w:iCs w:val="0"/>
          <w:rtl/>
          <w:lang w:val="en-GB"/>
        </w:rPr>
        <w:t xml:space="preserve"> وتشجيع التفاعل المباشر مع الجمهور </w:t>
      </w:r>
      <w:r w:rsidR="003415BB">
        <w:rPr>
          <w:rStyle w:val="aa"/>
          <w:rFonts w:hint="cs"/>
          <w:b w:val="0"/>
          <w:bCs w:val="0"/>
          <w:i w:val="0"/>
          <w:iCs w:val="0"/>
          <w:rtl/>
          <w:lang w:val="en-GB"/>
        </w:rPr>
        <w:t xml:space="preserve">لتعزيز مستويات المشاركة </w:t>
      </w:r>
      <w:r w:rsidR="008E400A">
        <w:rPr>
          <w:rStyle w:val="aa"/>
          <w:rFonts w:hint="cs"/>
          <w:b w:val="0"/>
          <w:bCs w:val="0"/>
          <w:i w:val="0"/>
          <w:iCs w:val="0"/>
          <w:rtl/>
          <w:lang w:val="en-GB"/>
        </w:rPr>
        <w:t xml:space="preserve">والتفاعل </w:t>
      </w:r>
      <w:r w:rsidR="009B3C41">
        <w:rPr>
          <w:rStyle w:val="aa"/>
          <w:rFonts w:hint="cs"/>
          <w:b w:val="0"/>
          <w:bCs w:val="0"/>
          <w:i w:val="0"/>
          <w:iCs w:val="0"/>
          <w:rtl/>
          <w:lang w:val="en-GB"/>
        </w:rPr>
        <w:t xml:space="preserve">على منصة </w:t>
      </w:r>
      <w:r w:rsidR="009B3C41">
        <w:rPr>
          <w:rStyle w:val="aa"/>
          <w:b w:val="0"/>
          <w:bCs w:val="0"/>
          <w:i w:val="0"/>
          <w:iCs w:val="0"/>
          <w:lang w:val="en-GB"/>
        </w:rPr>
        <w:t>X</w:t>
      </w:r>
      <w:r w:rsidR="009B3C41">
        <w:rPr>
          <w:rStyle w:val="aa"/>
          <w:rFonts w:hint="cs"/>
          <w:b w:val="0"/>
          <w:bCs w:val="0"/>
          <w:i w:val="0"/>
          <w:iCs w:val="0"/>
          <w:rtl/>
          <w:lang w:val="en-GB"/>
        </w:rPr>
        <w:t xml:space="preserve"> </w:t>
      </w:r>
      <w:r w:rsidR="00541D70">
        <w:rPr>
          <w:rStyle w:val="aa"/>
          <w:rFonts w:hint="cs"/>
          <w:b w:val="0"/>
          <w:bCs w:val="0"/>
          <w:i w:val="0"/>
          <w:iCs w:val="0"/>
          <w:rtl/>
          <w:lang w:val="en-GB"/>
        </w:rPr>
        <w:t xml:space="preserve">. </w:t>
      </w:r>
      <w:r w:rsidR="008A2030">
        <w:rPr>
          <w:rStyle w:val="aa"/>
          <w:rFonts w:hint="cs"/>
          <w:b w:val="0"/>
          <w:bCs w:val="0"/>
          <w:i w:val="0"/>
          <w:iCs w:val="0"/>
          <w:rtl/>
          <w:lang w:val="en-GB"/>
        </w:rPr>
        <w:t xml:space="preserve">كما شددت على أهمية التحليل الدوري </w:t>
      </w:r>
      <w:r w:rsidR="007905CC">
        <w:rPr>
          <w:rStyle w:val="aa"/>
          <w:rFonts w:hint="cs"/>
          <w:b w:val="0"/>
          <w:bCs w:val="0"/>
          <w:i w:val="0"/>
          <w:iCs w:val="0"/>
          <w:rtl/>
          <w:lang w:val="en-GB"/>
        </w:rPr>
        <w:t xml:space="preserve">لسلوك المستخدمين لضمان </w:t>
      </w:r>
      <w:r w:rsidR="00B205EB">
        <w:rPr>
          <w:rStyle w:val="aa"/>
          <w:rFonts w:hint="cs"/>
          <w:b w:val="0"/>
          <w:bCs w:val="0"/>
          <w:i w:val="0"/>
          <w:iCs w:val="0"/>
          <w:rtl/>
          <w:lang w:val="en-GB"/>
        </w:rPr>
        <w:t xml:space="preserve">تحديث الاستراتيجية بشكل </w:t>
      </w:r>
      <w:r w:rsidR="00591E2A">
        <w:rPr>
          <w:rStyle w:val="aa"/>
          <w:rFonts w:hint="eastAsia"/>
          <w:b w:val="0"/>
          <w:bCs w:val="0"/>
          <w:i w:val="0"/>
          <w:iCs w:val="0"/>
          <w:rtl/>
          <w:lang w:val="en-GB"/>
        </w:rPr>
        <w:t>مستمر</w:t>
      </w:r>
      <w:r w:rsidR="00591E2A">
        <w:rPr>
          <w:rStyle w:val="aa"/>
          <w:b w:val="0"/>
          <w:bCs w:val="0"/>
          <w:i w:val="0"/>
          <w:iCs w:val="0"/>
          <w:rtl/>
          <w:lang w:val="en-GB"/>
        </w:rPr>
        <w:t>.</w:t>
      </w:r>
    </w:p>
    <w:p w14:paraId="0B5E037C" w14:textId="0424F9D6" w:rsidR="00CF326B" w:rsidRDefault="00023BEE" w:rsidP="004B56BD">
      <w:pPr>
        <w:rPr>
          <w:rStyle w:val="aa"/>
          <w:rtl/>
        </w:rPr>
      </w:pPr>
      <w:r>
        <w:rPr>
          <w:rStyle w:val="aa"/>
          <w:rFonts w:hint="cs"/>
          <w:rtl/>
        </w:rPr>
        <w:t xml:space="preserve">أهم النتائج </w:t>
      </w:r>
      <w:r w:rsidR="00174183">
        <w:rPr>
          <w:rStyle w:val="aa"/>
          <w:rFonts w:hint="cs"/>
          <w:rtl/>
        </w:rPr>
        <w:t xml:space="preserve">المتوصل </w:t>
      </w:r>
      <w:r w:rsidR="009A2820">
        <w:rPr>
          <w:rStyle w:val="aa"/>
          <w:rFonts w:hint="cs"/>
          <w:rtl/>
        </w:rPr>
        <w:t>إليها/</w:t>
      </w:r>
    </w:p>
    <w:p w14:paraId="7265142B" w14:textId="65053585" w:rsidR="004B56BD" w:rsidRDefault="00566926" w:rsidP="004B56BD">
      <w:pPr>
        <w:pStyle w:val="a6"/>
        <w:numPr>
          <w:ilvl w:val="0"/>
          <w:numId w:val="13"/>
        </w:numPr>
      </w:pPr>
      <w:r>
        <w:rPr>
          <w:rFonts w:hint="cs"/>
          <w:rtl/>
        </w:rPr>
        <w:t xml:space="preserve">بينت الدراسة إلى أن </w:t>
      </w:r>
      <w:r w:rsidR="00FB25BE">
        <w:rPr>
          <w:rFonts w:hint="cs"/>
          <w:rtl/>
        </w:rPr>
        <w:t xml:space="preserve">مقاطع الفيديو هي من أكثر أشكال </w:t>
      </w:r>
      <w:r w:rsidR="00254B2E">
        <w:rPr>
          <w:rFonts w:hint="cs"/>
          <w:rtl/>
        </w:rPr>
        <w:t xml:space="preserve">المحتوى </w:t>
      </w:r>
      <w:r w:rsidR="00652C8B">
        <w:rPr>
          <w:rFonts w:hint="cs"/>
          <w:rtl/>
        </w:rPr>
        <w:t xml:space="preserve">جذباً للتفاعل </w:t>
      </w:r>
    </w:p>
    <w:p w14:paraId="39518D88" w14:textId="3DE73A3F" w:rsidR="00737DBF" w:rsidRDefault="00737DBF" w:rsidP="004B56BD">
      <w:pPr>
        <w:pStyle w:val="a6"/>
        <w:numPr>
          <w:ilvl w:val="0"/>
          <w:numId w:val="13"/>
        </w:numPr>
      </w:pPr>
      <w:r>
        <w:rPr>
          <w:rFonts w:hint="cs"/>
          <w:rtl/>
        </w:rPr>
        <w:t>وضحت الدراسة أن جودة التصميم وإ</w:t>
      </w:r>
      <w:r w:rsidR="0030329C">
        <w:rPr>
          <w:rFonts w:hint="cs"/>
          <w:rtl/>
        </w:rPr>
        <w:t xml:space="preserve">تقان العناصر البصرية والصوتية </w:t>
      </w:r>
      <w:r w:rsidR="00EC3E63">
        <w:rPr>
          <w:rFonts w:hint="cs"/>
          <w:rtl/>
        </w:rPr>
        <w:t xml:space="preserve">تؤثر بشكل </w:t>
      </w:r>
      <w:r w:rsidR="00EC3E63">
        <w:rPr>
          <w:rFonts w:hint="eastAsia"/>
          <w:rtl/>
        </w:rPr>
        <w:t>إيجابي</w:t>
      </w:r>
      <w:r w:rsidR="00EC3E63">
        <w:rPr>
          <w:rFonts w:hint="cs"/>
          <w:rtl/>
        </w:rPr>
        <w:t xml:space="preserve"> على </w:t>
      </w:r>
      <w:r w:rsidR="004B3042">
        <w:rPr>
          <w:rFonts w:hint="cs"/>
          <w:rtl/>
        </w:rPr>
        <w:t xml:space="preserve">مستوى التفاعل لدى الجمهور </w:t>
      </w:r>
    </w:p>
    <w:p w14:paraId="58E0EEA1" w14:textId="019309BF" w:rsidR="004B3042" w:rsidRDefault="005F6E19" w:rsidP="004B56BD">
      <w:pPr>
        <w:pStyle w:val="a6"/>
        <w:numPr>
          <w:ilvl w:val="0"/>
          <w:numId w:val="13"/>
        </w:numPr>
      </w:pPr>
      <w:r>
        <w:rPr>
          <w:rFonts w:hint="cs"/>
          <w:rtl/>
        </w:rPr>
        <w:t xml:space="preserve">أوصت الدراسة </w:t>
      </w:r>
      <w:r w:rsidR="00213280">
        <w:rPr>
          <w:rFonts w:hint="cs"/>
          <w:rtl/>
        </w:rPr>
        <w:t xml:space="preserve">بتنويع أسلوب المحتوى </w:t>
      </w:r>
      <w:r w:rsidR="002E47E6">
        <w:rPr>
          <w:rFonts w:hint="cs"/>
          <w:rtl/>
        </w:rPr>
        <w:t xml:space="preserve">واستخدام عناوين واضحة وجذابة </w:t>
      </w:r>
      <w:r w:rsidR="00683467">
        <w:rPr>
          <w:rFonts w:hint="cs"/>
          <w:rtl/>
        </w:rPr>
        <w:t xml:space="preserve">والعمل على جودة العناصر البصرية والصوتية </w:t>
      </w:r>
    </w:p>
    <w:p w14:paraId="1C31ADEF" w14:textId="2946B1EA" w:rsidR="00683467" w:rsidRDefault="00090A6B" w:rsidP="00683467">
      <w:pPr>
        <w:rPr>
          <w:rStyle w:val="aa"/>
          <w:rtl/>
        </w:rPr>
      </w:pPr>
      <w:r>
        <w:rPr>
          <w:rStyle w:val="aa"/>
          <w:rFonts w:hint="cs"/>
          <w:rtl/>
        </w:rPr>
        <w:t xml:space="preserve">علاقتها بدراستي وأوجه الإستفادة منها/ </w:t>
      </w:r>
    </w:p>
    <w:p w14:paraId="3BEA8645" w14:textId="3B2E6EB5" w:rsidR="00090A6B" w:rsidRDefault="00855814" w:rsidP="00F3082C">
      <w:pPr>
        <w:rPr>
          <w:rStyle w:val="aa"/>
          <w:b w:val="0"/>
          <w:bCs w:val="0"/>
          <w:i w:val="0"/>
          <w:iCs w:val="0"/>
          <w:rtl/>
          <w:lang w:val="en-GB"/>
        </w:rPr>
      </w:pPr>
      <w:r>
        <w:rPr>
          <w:rStyle w:val="aa"/>
          <w:rFonts w:hint="cs"/>
          <w:b w:val="0"/>
          <w:bCs w:val="0"/>
          <w:i w:val="0"/>
          <w:iCs w:val="0"/>
          <w:rtl/>
        </w:rPr>
        <w:t xml:space="preserve">تساعد هذه الدراسة بموضوع البحث </w:t>
      </w:r>
      <w:r w:rsidR="00AA14D5">
        <w:rPr>
          <w:rStyle w:val="aa"/>
          <w:rFonts w:hint="eastAsia"/>
          <w:b w:val="0"/>
          <w:bCs w:val="0"/>
          <w:i w:val="0"/>
          <w:iCs w:val="0"/>
          <w:rtl/>
        </w:rPr>
        <w:t>الحالي؛</w:t>
      </w:r>
      <w:r>
        <w:rPr>
          <w:rStyle w:val="aa"/>
          <w:rFonts w:hint="cs"/>
          <w:b w:val="0"/>
          <w:bCs w:val="0"/>
          <w:i w:val="0"/>
          <w:iCs w:val="0"/>
          <w:rtl/>
        </w:rPr>
        <w:t xml:space="preserve"> لانها </w:t>
      </w:r>
      <w:r w:rsidR="00F91F75">
        <w:rPr>
          <w:rStyle w:val="aa"/>
          <w:rFonts w:hint="cs"/>
          <w:b w:val="0"/>
          <w:bCs w:val="0"/>
          <w:i w:val="0"/>
          <w:iCs w:val="0"/>
          <w:rtl/>
        </w:rPr>
        <w:t xml:space="preserve">توضح </w:t>
      </w:r>
      <w:r w:rsidR="00094AAA">
        <w:rPr>
          <w:rStyle w:val="aa"/>
          <w:rFonts w:hint="cs"/>
          <w:b w:val="0"/>
          <w:bCs w:val="0"/>
          <w:i w:val="0"/>
          <w:iCs w:val="0"/>
          <w:rtl/>
        </w:rPr>
        <w:t xml:space="preserve">تفاعل الجمهور عبر </w:t>
      </w:r>
      <w:r w:rsidR="000B7121">
        <w:rPr>
          <w:rStyle w:val="aa"/>
          <w:rFonts w:hint="cs"/>
          <w:b w:val="0"/>
          <w:bCs w:val="0"/>
          <w:i w:val="0"/>
          <w:iCs w:val="0"/>
          <w:rtl/>
        </w:rPr>
        <w:t xml:space="preserve">منصة </w:t>
      </w:r>
      <w:r w:rsidR="000B7121">
        <w:rPr>
          <w:rStyle w:val="aa"/>
          <w:b w:val="0"/>
          <w:bCs w:val="0"/>
          <w:i w:val="0"/>
          <w:iCs w:val="0"/>
          <w:lang w:val="en-GB"/>
        </w:rPr>
        <w:t>X</w:t>
      </w:r>
      <w:r w:rsidR="000B7121">
        <w:rPr>
          <w:rStyle w:val="aa"/>
          <w:rFonts w:hint="cs"/>
          <w:b w:val="0"/>
          <w:bCs w:val="0"/>
          <w:i w:val="0"/>
          <w:iCs w:val="0"/>
          <w:rtl/>
          <w:lang w:val="en-GB"/>
        </w:rPr>
        <w:t xml:space="preserve"> (تويتر سابقاً) </w:t>
      </w:r>
    </w:p>
    <w:p w14:paraId="50BAD9DD" w14:textId="09F0CBAA" w:rsidR="00DA57BD" w:rsidRPr="000B7121" w:rsidRDefault="00DA57BD" w:rsidP="00F3082C">
      <w:pPr>
        <w:rPr>
          <w:rStyle w:val="aa"/>
          <w:b w:val="0"/>
          <w:bCs w:val="0"/>
          <w:i w:val="0"/>
          <w:iCs w:val="0"/>
          <w:rtl/>
          <w:lang w:val="en-GB"/>
        </w:rPr>
      </w:pPr>
      <w:r>
        <w:rPr>
          <w:rStyle w:val="aa"/>
          <w:rFonts w:hint="cs"/>
          <w:b w:val="0"/>
          <w:bCs w:val="0"/>
          <w:i w:val="0"/>
          <w:iCs w:val="0"/>
          <w:rtl/>
          <w:lang w:val="en-GB"/>
        </w:rPr>
        <w:t>وتمت ال</w:t>
      </w:r>
      <w:r w:rsidR="00A22257">
        <w:rPr>
          <w:rStyle w:val="aa"/>
          <w:rFonts w:hint="cs"/>
          <w:b w:val="0"/>
          <w:bCs w:val="0"/>
          <w:i w:val="0"/>
          <w:iCs w:val="0"/>
          <w:rtl/>
          <w:lang w:val="en-GB"/>
        </w:rPr>
        <w:t>استفادة منها</w:t>
      </w:r>
      <w:r w:rsidR="00C0629F">
        <w:rPr>
          <w:rStyle w:val="aa"/>
          <w:rFonts w:hint="cs"/>
          <w:b w:val="0"/>
          <w:bCs w:val="0"/>
          <w:i w:val="0"/>
          <w:iCs w:val="0"/>
          <w:rtl/>
          <w:lang w:val="en-GB"/>
        </w:rPr>
        <w:t xml:space="preserve"> في البحث الحالي </w:t>
      </w:r>
      <w:r w:rsidR="00011524">
        <w:rPr>
          <w:rStyle w:val="aa"/>
          <w:rFonts w:hint="cs"/>
          <w:b w:val="0"/>
          <w:bCs w:val="0"/>
          <w:i w:val="0"/>
          <w:iCs w:val="0"/>
          <w:rtl/>
          <w:lang w:val="en-GB"/>
        </w:rPr>
        <w:t xml:space="preserve">أن نوع المحتوى </w:t>
      </w:r>
      <w:r w:rsidR="005E1ADD">
        <w:rPr>
          <w:rStyle w:val="aa"/>
          <w:rFonts w:hint="cs"/>
          <w:b w:val="0"/>
          <w:bCs w:val="0"/>
          <w:i w:val="0"/>
          <w:iCs w:val="0"/>
          <w:rtl/>
          <w:lang w:val="en-GB"/>
        </w:rPr>
        <w:t xml:space="preserve">وطريقة تقديمه </w:t>
      </w:r>
      <w:r w:rsidR="002F3178">
        <w:rPr>
          <w:rStyle w:val="aa"/>
          <w:rFonts w:hint="cs"/>
          <w:b w:val="0"/>
          <w:bCs w:val="0"/>
          <w:i w:val="0"/>
          <w:iCs w:val="0"/>
          <w:rtl/>
          <w:lang w:val="en-GB"/>
        </w:rPr>
        <w:t xml:space="preserve">وجودة الإخراج تؤثر في مستوى تفاعل الجمهورنحو المحتوى الرقمي </w:t>
      </w:r>
    </w:p>
    <w:p w14:paraId="74DD2464" w14:textId="77777777" w:rsidR="00CF326B" w:rsidRDefault="00CF326B" w:rsidP="00CF326B">
      <w:pPr>
        <w:rPr>
          <w:rStyle w:val="aa"/>
          <w:b w:val="0"/>
          <w:bCs w:val="0"/>
          <w:i w:val="0"/>
          <w:iCs w:val="0"/>
          <w:rtl/>
          <w:lang w:val="en-GB"/>
        </w:rPr>
      </w:pPr>
    </w:p>
    <w:p w14:paraId="41B4A69F" w14:textId="33F07FA3" w:rsidR="002C37D4" w:rsidRDefault="002C37D4" w:rsidP="00CF326B">
      <w:pPr>
        <w:rPr>
          <w:rStyle w:val="aa"/>
          <w:b w:val="0"/>
          <w:bCs w:val="0"/>
          <w:i w:val="0"/>
          <w:iCs w:val="0"/>
          <w:rtl/>
          <w:lang w:val="en-GB"/>
        </w:rPr>
      </w:pPr>
      <w:r>
        <w:rPr>
          <w:rStyle w:val="aa"/>
          <w:rFonts w:hint="cs"/>
          <w:b w:val="0"/>
          <w:bCs w:val="0"/>
          <w:i w:val="0"/>
          <w:iCs w:val="0"/>
          <w:rtl/>
          <w:lang w:val="en-GB"/>
        </w:rPr>
        <w:t>الدراسة السابعة</w:t>
      </w:r>
      <w:r w:rsidR="007118EC">
        <w:rPr>
          <w:rStyle w:val="aa"/>
          <w:rFonts w:hint="cs"/>
          <w:b w:val="0"/>
          <w:bCs w:val="0"/>
          <w:i w:val="0"/>
          <w:iCs w:val="0"/>
          <w:rtl/>
          <w:lang w:val="en-GB"/>
        </w:rPr>
        <w:t>:</w:t>
      </w:r>
    </w:p>
    <w:p w14:paraId="34FC51EA" w14:textId="178B11F6" w:rsidR="00AA14D5" w:rsidRDefault="00F0005C" w:rsidP="00CF326B">
      <w:pPr>
        <w:rPr>
          <w:rStyle w:val="aa"/>
          <w:rtl/>
          <w:lang w:val="en-GB"/>
        </w:rPr>
      </w:pPr>
      <w:r>
        <w:rPr>
          <w:rStyle w:val="aa"/>
          <w:rFonts w:hint="cs"/>
          <w:rtl/>
        </w:rPr>
        <w:t>اسم الباحث والسنة</w:t>
      </w:r>
      <w:r w:rsidR="00840545">
        <w:rPr>
          <w:rStyle w:val="aa"/>
          <w:rFonts w:hint="cs"/>
          <w:rtl/>
        </w:rPr>
        <w:t xml:space="preserve">/ </w:t>
      </w:r>
      <w:r w:rsidR="00902E0C">
        <w:rPr>
          <w:rStyle w:val="aa"/>
          <w:rFonts w:hint="cs"/>
          <w:rtl/>
        </w:rPr>
        <w:t>إيناس يس محمود مصطف</w:t>
      </w:r>
      <w:r w:rsidR="00F21F37">
        <w:rPr>
          <w:rStyle w:val="aa"/>
          <w:rFonts w:hint="cs"/>
          <w:rtl/>
        </w:rPr>
        <w:t xml:space="preserve">ى </w:t>
      </w:r>
      <w:r w:rsidR="008D336C">
        <w:rPr>
          <w:rStyle w:val="aa"/>
          <w:rtl/>
        </w:rPr>
        <w:t>(</w:t>
      </w:r>
      <w:r w:rsidR="008D336C">
        <w:rPr>
          <w:rStyle w:val="aa"/>
          <w:rFonts w:hint="eastAsia"/>
          <w:rtl/>
        </w:rPr>
        <w:t>يناير</w:t>
      </w:r>
      <w:r w:rsidR="003674D4">
        <w:rPr>
          <w:rStyle w:val="aa"/>
          <w:rFonts w:hint="cs"/>
          <w:rtl/>
        </w:rPr>
        <w:t xml:space="preserve"> </w:t>
      </w:r>
      <w:r w:rsidR="003674D4">
        <w:rPr>
          <w:rStyle w:val="aa"/>
          <w:rtl/>
        </w:rPr>
        <w:t>–</w:t>
      </w:r>
      <w:r w:rsidR="003674D4">
        <w:rPr>
          <w:rStyle w:val="aa"/>
          <w:rFonts w:hint="cs"/>
          <w:rtl/>
        </w:rPr>
        <w:t xml:space="preserve"> مارس </w:t>
      </w:r>
      <w:r w:rsidR="008D336C">
        <w:rPr>
          <w:rStyle w:val="aa"/>
          <w:lang w:val="en-GB"/>
        </w:rPr>
        <w:t>2025</w:t>
      </w:r>
      <w:r w:rsidR="008D336C">
        <w:rPr>
          <w:rStyle w:val="aa"/>
          <w:rFonts w:hint="cs"/>
          <w:rtl/>
          <w:lang w:val="en-GB"/>
        </w:rPr>
        <w:t xml:space="preserve"> )</w:t>
      </w:r>
    </w:p>
    <w:p w14:paraId="78F45CD2" w14:textId="79C9C47E" w:rsidR="008251A4" w:rsidRDefault="001111FF" w:rsidP="00CF326B">
      <w:pPr>
        <w:rPr>
          <w:rStyle w:val="aa"/>
          <w:rtl/>
          <w:lang w:val="en-GB"/>
        </w:rPr>
      </w:pPr>
      <w:r>
        <w:rPr>
          <w:rStyle w:val="aa"/>
          <w:rFonts w:hint="cs"/>
          <w:rtl/>
          <w:lang w:val="en-GB"/>
        </w:rPr>
        <w:t xml:space="preserve">العنوان/ </w:t>
      </w:r>
      <w:r w:rsidR="0054292F">
        <w:rPr>
          <w:rStyle w:val="aa"/>
          <w:rFonts w:hint="cs"/>
          <w:rtl/>
          <w:lang w:val="en-GB"/>
        </w:rPr>
        <w:t xml:space="preserve">العوامل </w:t>
      </w:r>
      <w:r w:rsidR="006E210A">
        <w:rPr>
          <w:rStyle w:val="aa"/>
          <w:rFonts w:hint="cs"/>
          <w:rtl/>
          <w:lang w:val="en-GB"/>
        </w:rPr>
        <w:t xml:space="preserve">المؤثرة </w:t>
      </w:r>
      <w:r w:rsidR="00D54D89">
        <w:rPr>
          <w:rStyle w:val="aa"/>
          <w:rFonts w:hint="cs"/>
          <w:rtl/>
          <w:lang w:val="en-GB"/>
        </w:rPr>
        <w:t xml:space="preserve">في تفاعل المستخدمين </w:t>
      </w:r>
      <w:r w:rsidR="00AA6F20">
        <w:rPr>
          <w:rStyle w:val="aa"/>
          <w:rFonts w:hint="cs"/>
          <w:rtl/>
          <w:lang w:val="en-GB"/>
        </w:rPr>
        <w:t xml:space="preserve">مع </w:t>
      </w:r>
      <w:r w:rsidR="00C91964">
        <w:rPr>
          <w:rStyle w:val="aa"/>
          <w:rFonts w:hint="cs"/>
          <w:rtl/>
          <w:lang w:val="en-GB"/>
        </w:rPr>
        <w:t xml:space="preserve">المواقع الإخبارية </w:t>
      </w:r>
      <w:r w:rsidR="00405496">
        <w:rPr>
          <w:rStyle w:val="aa"/>
          <w:rFonts w:hint="cs"/>
          <w:rtl/>
          <w:lang w:val="en-GB"/>
        </w:rPr>
        <w:t xml:space="preserve">الأجنبية الناطقة </w:t>
      </w:r>
      <w:r w:rsidR="00644EC2">
        <w:rPr>
          <w:rStyle w:val="aa"/>
          <w:rFonts w:hint="eastAsia"/>
          <w:rtl/>
          <w:lang w:val="en-GB"/>
        </w:rPr>
        <w:t>بالعربية</w:t>
      </w:r>
      <w:r w:rsidR="00644EC2">
        <w:rPr>
          <w:rStyle w:val="aa"/>
          <w:rtl/>
          <w:lang w:val="en-GB"/>
        </w:rPr>
        <w:t>:</w:t>
      </w:r>
      <w:r w:rsidR="00644EC2">
        <w:rPr>
          <w:rStyle w:val="aa"/>
          <w:rFonts w:hint="cs"/>
          <w:rtl/>
          <w:lang w:val="en-GB"/>
        </w:rPr>
        <w:t xml:space="preserve"> دراسة تطبيقية على الوسائط المتعددة </w:t>
      </w:r>
    </w:p>
    <w:p w14:paraId="7FA58816" w14:textId="77777777" w:rsidR="00644EC2" w:rsidRPr="008D336C" w:rsidRDefault="00644EC2" w:rsidP="00CF326B">
      <w:pPr>
        <w:rPr>
          <w:rStyle w:val="aa"/>
          <w:rtl/>
          <w:lang w:val="en-GB"/>
        </w:rPr>
      </w:pPr>
    </w:p>
    <w:p w14:paraId="130E770D" w14:textId="77777777" w:rsidR="007118EC" w:rsidRPr="00CF326B" w:rsidRDefault="007118EC" w:rsidP="00CF326B">
      <w:pPr>
        <w:rPr>
          <w:rStyle w:val="aa"/>
          <w:b w:val="0"/>
          <w:bCs w:val="0"/>
          <w:i w:val="0"/>
          <w:iCs w:val="0"/>
          <w:rtl/>
          <w:lang w:val="en-GB"/>
        </w:rPr>
      </w:pPr>
    </w:p>
    <w:p w14:paraId="5480840F" w14:textId="77777777" w:rsidR="00CF326B" w:rsidRPr="00CF326B" w:rsidRDefault="00CF326B" w:rsidP="00CF326B">
      <w:pPr>
        <w:rPr>
          <w:rStyle w:val="aa"/>
          <w:b w:val="0"/>
          <w:bCs w:val="0"/>
          <w:i w:val="0"/>
          <w:iCs w:val="0"/>
          <w:rtl/>
          <w:lang w:val="en-GB"/>
        </w:rPr>
      </w:pPr>
    </w:p>
    <w:p w14:paraId="0EB769C7" w14:textId="77777777" w:rsidR="00A75600" w:rsidRDefault="00A75600" w:rsidP="009D3A94">
      <w:pPr>
        <w:rPr>
          <w:rStyle w:val="aa"/>
          <w:b w:val="0"/>
          <w:bCs w:val="0"/>
          <w:i w:val="0"/>
          <w:iCs w:val="0"/>
          <w:rtl/>
        </w:rPr>
      </w:pPr>
    </w:p>
    <w:p w14:paraId="4B334E7E" w14:textId="7E7BE897" w:rsidR="00A56A35" w:rsidRDefault="00A56A35" w:rsidP="009D3A94">
      <w:pPr>
        <w:rPr>
          <w:rStyle w:val="aa"/>
          <w:b w:val="0"/>
          <w:bCs w:val="0"/>
          <w:i w:val="0"/>
          <w:iCs w:val="0"/>
          <w:rtl/>
        </w:rPr>
      </w:pPr>
      <w:r>
        <w:rPr>
          <w:rFonts w:ascii="Arial" w:eastAsia="Times New Roman" w:hAnsi="Arial" w:cs="Arial"/>
          <w:color w:val="333333"/>
          <w:sz w:val="21"/>
          <w:szCs w:val="21"/>
          <w:shd w:val="clear" w:color="auto" w:fill="FFFFFF"/>
          <w:rtl/>
        </w:rPr>
        <w:lastRenderedPageBreak/>
        <w:t>توصلت الدراسة إلى أن المحتوى المدعوم بالوسائط المتعددة، مثل الفيديوهات والإنفوجرافيك، يحقق معدلات تفاعل أعلى مقارنة بالمحتوى النصي التقليدي، حيث شكلت الفيديوهات القصيرة الأداة الأكثر جذبًا للجمهور، تليها الصور والرسوم البيانية. كما أظهرت النتائج أن الأخبار العاجلة والتغطيات المباشرة حظيت بأكبر نسب التفاعل، بينما كانت التقارير التحليلية والمقالات المطولة أقل جذبًا للمستخدمين.</w:t>
      </w:r>
      <w:r>
        <w:rPr>
          <w:rFonts w:ascii="Arial" w:eastAsia="Times New Roman" w:hAnsi="Arial" w:cs="Arial"/>
          <w:color w:val="333333"/>
          <w:sz w:val="21"/>
          <w:szCs w:val="21"/>
        </w:rPr>
        <w:br/>
      </w:r>
      <w:r>
        <w:rPr>
          <w:rFonts w:ascii="Arial" w:eastAsia="Times New Roman" w:hAnsi="Arial" w:cs="Arial"/>
          <w:color w:val="333333"/>
          <w:sz w:val="21"/>
          <w:szCs w:val="21"/>
          <w:shd w:val="clear" w:color="auto" w:fill="FFFFFF"/>
          <w:rtl/>
        </w:rPr>
        <w:t>كشفت النتائج أيضًا عن وجود تفاوت في مستويات التفاعل بين المواقع المدروسة، حيث تصدرت "سكاي نيوز عربية" من حيث معدل التفاعل مع الفيديوهات المباشرة، بينما تميزت "سي إن إن عربية" بالمحتوى التحليلي الجاذب لشريحة معينة من الجمهور، في حين سجل موقع "آر تي عربية" معدلات تفاعل أقل نسبيًا. كما أظهرت الدراسة أن الهاتف الذكي هو الوسيلة الأكثر استخدامًا لمتابعة الأخبار، بنسبة تجاوزت 80%، ما يعكس تغير عادات الجمهور في استهلاك الأخبار عبر الأجهزة المحمولة.</w:t>
      </w:r>
      <w:r>
        <w:rPr>
          <w:rFonts w:ascii="Arial" w:eastAsia="Times New Roman" w:hAnsi="Arial" w:cs="Arial"/>
          <w:color w:val="333333"/>
          <w:sz w:val="21"/>
          <w:szCs w:val="21"/>
        </w:rPr>
        <w:br/>
      </w:r>
      <w:r>
        <w:rPr>
          <w:rFonts w:ascii="Arial" w:eastAsia="Times New Roman" w:hAnsi="Arial" w:cs="Arial"/>
          <w:color w:val="333333"/>
          <w:sz w:val="21"/>
          <w:szCs w:val="21"/>
          <w:shd w:val="clear" w:color="auto" w:fill="FFFFFF"/>
          <w:rtl/>
        </w:rPr>
        <w:t>وأشارت الدراسة إلى أن خصائص العينة، مثل العمر والمستوى التعليمي والاقتصادي، تؤثر على أنماط التفاعل، حيث كان الشباب الأكثر استخدامًا للمواقع الإخبارية الرقمية، وفضلوا المحتوى البصري التفاعلي. وتوصي الدراسة بضرورة تطوير استراتيجيات رقمية تعزز تجربة المستخدم، مثل تحسين جودة الوسائط المتعددة، وتبسيط تصميم المواقع، وتعزيز التكامل مع منصات التواصل الاجتماعي لزيادة معدلات التفاعل والمشاركة</w:t>
      </w:r>
    </w:p>
    <w:p w14:paraId="2277B633" w14:textId="081A405F" w:rsidR="00A56A35" w:rsidRDefault="00BF122D" w:rsidP="009D3A94">
      <w:pPr>
        <w:rPr>
          <w:rStyle w:val="aa"/>
          <w:rtl/>
        </w:rPr>
      </w:pPr>
      <w:r>
        <w:rPr>
          <w:rStyle w:val="aa"/>
          <w:rFonts w:hint="cs"/>
          <w:rtl/>
        </w:rPr>
        <w:t xml:space="preserve">أهم النتائج المتوصل إليها/ </w:t>
      </w:r>
    </w:p>
    <w:p w14:paraId="540378A6" w14:textId="77777777" w:rsidR="00150B9E" w:rsidRDefault="00CC40ED" w:rsidP="00CC40ED">
      <w:pPr>
        <w:pStyle w:val="a6"/>
        <w:numPr>
          <w:ilvl w:val="0"/>
          <w:numId w:val="13"/>
        </w:numPr>
        <w:rPr>
          <w:rStyle w:val="aa"/>
          <w:b w:val="0"/>
          <w:bCs w:val="0"/>
          <w:i w:val="0"/>
          <w:iCs w:val="0"/>
        </w:rPr>
      </w:pPr>
      <w:r>
        <w:rPr>
          <w:rStyle w:val="aa"/>
          <w:rFonts w:hint="cs"/>
          <w:b w:val="0"/>
          <w:bCs w:val="0"/>
          <w:i w:val="0"/>
          <w:iCs w:val="0"/>
          <w:rtl/>
        </w:rPr>
        <w:t xml:space="preserve">كشفت الدراسة بأن المحتوى </w:t>
      </w:r>
      <w:r w:rsidR="0044568A">
        <w:rPr>
          <w:rStyle w:val="aa"/>
          <w:rFonts w:hint="cs"/>
          <w:b w:val="0"/>
          <w:bCs w:val="0"/>
          <w:i w:val="0"/>
          <w:iCs w:val="0"/>
          <w:rtl/>
        </w:rPr>
        <w:t xml:space="preserve">الإخباري </w:t>
      </w:r>
      <w:r w:rsidR="005D3ABC">
        <w:rPr>
          <w:rStyle w:val="aa"/>
          <w:rFonts w:hint="cs"/>
          <w:b w:val="0"/>
          <w:bCs w:val="0"/>
          <w:i w:val="0"/>
          <w:iCs w:val="0"/>
          <w:rtl/>
        </w:rPr>
        <w:t>ا</w:t>
      </w:r>
      <w:r w:rsidR="00D61636">
        <w:rPr>
          <w:rStyle w:val="aa"/>
          <w:rFonts w:hint="cs"/>
          <w:b w:val="0"/>
          <w:bCs w:val="0"/>
          <w:i w:val="0"/>
          <w:iCs w:val="0"/>
          <w:rtl/>
        </w:rPr>
        <w:t>لذي يحتوي على شكل ال</w:t>
      </w:r>
      <w:r w:rsidR="00233E7F">
        <w:rPr>
          <w:rStyle w:val="aa"/>
          <w:rFonts w:hint="cs"/>
          <w:b w:val="0"/>
          <w:bCs w:val="0"/>
          <w:i w:val="0"/>
          <w:iCs w:val="0"/>
          <w:rtl/>
        </w:rPr>
        <w:t xml:space="preserve">فيديوهات القصيرة </w:t>
      </w:r>
      <w:r w:rsidR="00D61636">
        <w:rPr>
          <w:rStyle w:val="aa"/>
          <w:rFonts w:hint="cs"/>
          <w:b w:val="0"/>
          <w:bCs w:val="0"/>
          <w:i w:val="0"/>
          <w:iCs w:val="0"/>
          <w:rtl/>
        </w:rPr>
        <w:t xml:space="preserve">او الانفو جرافيك </w:t>
      </w:r>
      <w:r w:rsidR="00AA5397">
        <w:rPr>
          <w:rStyle w:val="aa"/>
          <w:rFonts w:hint="cs"/>
          <w:b w:val="0"/>
          <w:bCs w:val="0"/>
          <w:i w:val="0"/>
          <w:iCs w:val="0"/>
          <w:rtl/>
        </w:rPr>
        <w:t xml:space="preserve">تحقق تفعلاً </w:t>
      </w:r>
      <w:r w:rsidR="00233E7F">
        <w:rPr>
          <w:rStyle w:val="aa"/>
          <w:rFonts w:hint="eastAsia"/>
          <w:b w:val="0"/>
          <w:bCs w:val="0"/>
          <w:i w:val="0"/>
          <w:iCs w:val="0"/>
          <w:rtl/>
        </w:rPr>
        <w:t>أكثر</w:t>
      </w:r>
      <w:r w:rsidR="00AA5397">
        <w:rPr>
          <w:rStyle w:val="aa"/>
          <w:rFonts w:hint="cs"/>
          <w:b w:val="0"/>
          <w:bCs w:val="0"/>
          <w:i w:val="0"/>
          <w:iCs w:val="0"/>
          <w:rtl/>
        </w:rPr>
        <w:t xml:space="preserve"> من المحتوى التقليدي النصي</w:t>
      </w:r>
      <w:r w:rsidR="00150B9E">
        <w:rPr>
          <w:rStyle w:val="aa"/>
          <w:rFonts w:hint="cs"/>
          <w:b w:val="0"/>
          <w:bCs w:val="0"/>
          <w:i w:val="0"/>
          <w:iCs w:val="0"/>
          <w:rtl/>
        </w:rPr>
        <w:t xml:space="preserve"> العادي </w:t>
      </w:r>
    </w:p>
    <w:p w14:paraId="4B36BC29" w14:textId="77777777" w:rsidR="00887E9F" w:rsidRDefault="00D66FF6" w:rsidP="00CC40ED">
      <w:pPr>
        <w:pStyle w:val="a6"/>
        <w:numPr>
          <w:ilvl w:val="0"/>
          <w:numId w:val="13"/>
        </w:numPr>
        <w:rPr>
          <w:rStyle w:val="aa"/>
          <w:b w:val="0"/>
          <w:bCs w:val="0"/>
          <w:i w:val="0"/>
          <w:iCs w:val="0"/>
        </w:rPr>
      </w:pPr>
      <w:r>
        <w:rPr>
          <w:rStyle w:val="aa"/>
          <w:rFonts w:hint="cs"/>
          <w:b w:val="0"/>
          <w:bCs w:val="0"/>
          <w:i w:val="0"/>
          <w:iCs w:val="0"/>
          <w:rtl/>
        </w:rPr>
        <w:t>أوضحت نتائج الدراسة بأن الأخبار العاجلة و</w:t>
      </w:r>
      <w:r w:rsidR="003C6DCC">
        <w:rPr>
          <w:rStyle w:val="aa"/>
          <w:rFonts w:hint="cs"/>
          <w:b w:val="0"/>
          <w:bCs w:val="0"/>
          <w:i w:val="0"/>
          <w:iCs w:val="0"/>
          <w:rtl/>
        </w:rPr>
        <w:t xml:space="preserve">التغطيات المابشرة حازت </w:t>
      </w:r>
      <w:r w:rsidR="002E5E98">
        <w:rPr>
          <w:rStyle w:val="aa"/>
          <w:rFonts w:hint="cs"/>
          <w:b w:val="0"/>
          <w:bCs w:val="0"/>
          <w:i w:val="0"/>
          <w:iCs w:val="0"/>
          <w:rtl/>
        </w:rPr>
        <w:t xml:space="preserve">على تفاعلاً أكثر من </w:t>
      </w:r>
      <w:r w:rsidR="002F7309">
        <w:rPr>
          <w:rStyle w:val="aa"/>
          <w:rFonts w:hint="cs"/>
          <w:b w:val="0"/>
          <w:bCs w:val="0"/>
          <w:i w:val="0"/>
          <w:iCs w:val="0"/>
          <w:rtl/>
        </w:rPr>
        <w:t>ا</w:t>
      </w:r>
      <w:r w:rsidR="00B53C50">
        <w:rPr>
          <w:rStyle w:val="aa"/>
          <w:rFonts w:hint="cs"/>
          <w:b w:val="0"/>
          <w:bCs w:val="0"/>
          <w:i w:val="0"/>
          <w:iCs w:val="0"/>
          <w:rtl/>
        </w:rPr>
        <w:t xml:space="preserve">لمقالات الطويلة </w:t>
      </w:r>
      <w:r w:rsidR="00887E9F">
        <w:rPr>
          <w:rStyle w:val="aa"/>
          <w:rFonts w:hint="cs"/>
          <w:b w:val="0"/>
          <w:bCs w:val="0"/>
          <w:i w:val="0"/>
          <w:iCs w:val="0"/>
          <w:rtl/>
        </w:rPr>
        <w:t xml:space="preserve">والتحليلية </w:t>
      </w:r>
    </w:p>
    <w:p w14:paraId="78B5BBC3" w14:textId="1D30B06A" w:rsidR="00495E9D" w:rsidRDefault="002F7309" w:rsidP="00CC40ED">
      <w:pPr>
        <w:pStyle w:val="a6"/>
        <w:numPr>
          <w:ilvl w:val="0"/>
          <w:numId w:val="13"/>
        </w:numPr>
        <w:rPr>
          <w:rStyle w:val="aa"/>
          <w:b w:val="0"/>
          <w:bCs w:val="0"/>
          <w:i w:val="0"/>
          <w:iCs w:val="0"/>
        </w:rPr>
      </w:pPr>
      <w:r>
        <w:rPr>
          <w:rStyle w:val="aa"/>
          <w:rFonts w:hint="cs"/>
          <w:b w:val="0"/>
          <w:bCs w:val="0"/>
          <w:i w:val="0"/>
          <w:iCs w:val="0"/>
          <w:rtl/>
        </w:rPr>
        <w:t xml:space="preserve"> </w:t>
      </w:r>
      <w:r w:rsidR="002833EF">
        <w:rPr>
          <w:rStyle w:val="aa"/>
          <w:rFonts w:hint="cs"/>
          <w:b w:val="0"/>
          <w:bCs w:val="0"/>
          <w:i w:val="0"/>
          <w:iCs w:val="0"/>
          <w:rtl/>
        </w:rPr>
        <w:t xml:space="preserve">بينت الدراسة بأن خصائص الجمهور مثل العمر والمستوى التعليمي له دور في جذب تفاعل الجمهور على المحتوى الإخباري </w:t>
      </w:r>
    </w:p>
    <w:p w14:paraId="488FA5F8" w14:textId="2605BC26" w:rsidR="004130E4" w:rsidRDefault="00AC0642" w:rsidP="004130E4">
      <w:pPr>
        <w:rPr>
          <w:rStyle w:val="aa"/>
          <w:rtl/>
        </w:rPr>
      </w:pPr>
      <w:r>
        <w:rPr>
          <w:rStyle w:val="aa"/>
          <w:rFonts w:hint="cs"/>
          <w:rtl/>
        </w:rPr>
        <w:t xml:space="preserve">علاقتها بدراستي وأوجه الإستفادة منها/ </w:t>
      </w:r>
    </w:p>
    <w:p w14:paraId="0A4C9813" w14:textId="1B2F0945" w:rsidR="00AC0642" w:rsidRDefault="00956C1D" w:rsidP="00AC0642">
      <w:pPr>
        <w:rPr>
          <w:rStyle w:val="aa"/>
          <w:b w:val="0"/>
          <w:bCs w:val="0"/>
          <w:i w:val="0"/>
          <w:iCs w:val="0"/>
          <w:rtl/>
        </w:rPr>
      </w:pPr>
      <w:r>
        <w:rPr>
          <w:rStyle w:val="aa"/>
          <w:rFonts w:hint="cs"/>
          <w:b w:val="0"/>
          <w:bCs w:val="0"/>
          <w:i w:val="0"/>
          <w:iCs w:val="0"/>
          <w:rtl/>
        </w:rPr>
        <w:t xml:space="preserve">قامت هذه الدراسة بالتركيز على العوامل التي ساعدت على زيادة </w:t>
      </w:r>
      <w:r w:rsidR="00FD7F09">
        <w:rPr>
          <w:rStyle w:val="aa"/>
          <w:rFonts w:hint="cs"/>
          <w:b w:val="0"/>
          <w:bCs w:val="0"/>
          <w:i w:val="0"/>
          <w:iCs w:val="0"/>
          <w:rtl/>
        </w:rPr>
        <w:t xml:space="preserve">هذا التفاعل </w:t>
      </w:r>
      <w:r w:rsidR="001136AE">
        <w:rPr>
          <w:rStyle w:val="aa"/>
          <w:rFonts w:hint="cs"/>
          <w:b w:val="0"/>
          <w:bCs w:val="0"/>
          <w:i w:val="0"/>
          <w:iCs w:val="0"/>
          <w:rtl/>
        </w:rPr>
        <w:t xml:space="preserve">مثل نوع المحتوى </w:t>
      </w:r>
      <w:r w:rsidR="00CC0E52">
        <w:rPr>
          <w:rStyle w:val="aa"/>
          <w:rFonts w:hint="cs"/>
          <w:b w:val="0"/>
          <w:bCs w:val="0"/>
          <w:i w:val="0"/>
          <w:iCs w:val="0"/>
          <w:rtl/>
        </w:rPr>
        <w:t xml:space="preserve">وطريقة عرضه </w:t>
      </w:r>
    </w:p>
    <w:p w14:paraId="2A2A0FA8" w14:textId="7AD4AB30" w:rsidR="00CC0E52" w:rsidRPr="00AC0642" w:rsidRDefault="00CC0E52" w:rsidP="00AC0642">
      <w:pPr>
        <w:rPr>
          <w:rStyle w:val="aa"/>
          <w:b w:val="0"/>
          <w:bCs w:val="0"/>
          <w:i w:val="0"/>
          <w:iCs w:val="0"/>
          <w:rtl/>
        </w:rPr>
      </w:pPr>
      <w:r>
        <w:rPr>
          <w:rStyle w:val="aa"/>
          <w:rFonts w:hint="cs"/>
          <w:b w:val="0"/>
          <w:bCs w:val="0"/>
          <w:i w:val="0"/>
          <w:iCs w:val="0"/>
          <w:rtl/>
        </w:rPr>
        <w:t xml:space="preserve">ووضحت بأن الوسائط المتعددة </w:t>
      </w:r>
      <w:r w:rsidR="005E6434">
        <w:rPr>
          <w:rStyle w:val="aa"/>
          <w:rFonts w:hint="cs"/>
          <w:b w:val="0"/>
          <w:bCs w:val="0"/>
          <w:i w:val="0"/>
          <w:iCs w:val="0"/>
          <w:rtl/>
        </w:rPr>
        <w:t xml:space="preserve">وطبيعة المحتوى تؤثر بشكل كبير على تعزيز التفاعل </w:t>
      </w:r>
      <w:r w:rsidR="00E4695F">
        <w:rPr>
          <w:rStyle w:val="aa"/>
          <w:rFonts w:hint="cs"/>
          <w:b w:val="0"/>
          <w:bCs w:val="0"/>
          <w:i w:val="0"/>
          <w:iCs w:val="0"/>
          <w:rtl/>
        </w:rPr>
        <w:t xml:space="preserve">لدى المتلقي </w:t>
      </w:r>
    </w:p>
    <w:p w14:paraId="68645728" w14:textId="77777777" w:rsidR="00506A46" w:rsidRDefault="00506A46" w:rsidP="00506A46">
      <w:pPr>
        <w:rPr>
          <w:rStyle w:val="aa"/>
          <w:b w:val="0"/>
          <w:bCs w:val="0"/>
          <w:i w:val="0"/>
          <w:iCs w:val="0"/>
          <w:rtl/>
        </w:rPr>
      </w:pPr>
    </w:p>
    <w:p w14:paraId="7026E788" w14:textId="299C332F" w:rsidR="00BF122D" w:rsidRDefault="00506A46" w:rsidP="00506A46">
      <w:pPr>
        <w:rPr>
          <w:rStyle w:val="aa"/>
          <w:b w:val="0"/>
          <w:bCs w:val="0"/>
          <w:i w:val="0"/>
          <w:iCs w:val="0"/>
          <w:rtl/>
        </w:rPr>
      </w:pPr>
      <w:r>
        <w:rPr>
          <w:rStyle w:val="aa"/>
          <w:rFonts w:hint="cs"/>
          <w:b w:val="0"/>
          <w:bCs w:val="0"/>
          <w:i w:val="0"/>
          <w:iCs w:val="0"/>
          <w:rtl/>
        </w:rPr>
        <w:t xml:space="preserve">الدراسة </w:t>
      </w:r>
      <w:r>
        <w:rPr>
          <w:rStyle w:val="aa"/>
          <w:rFonts w:hint="eastAsia"/>
          <w:b w:val="0"/>
          <w:bCs w:val="0"/>
          <w:i w:val="0"/>
          <w:iCs w:val="0"/>
          <w:rtl/>
        </w:rPr>
        <w:t>الثامنة</w:t>
      </w:r>
      <w:r>
        <w:rPr>
          <w:rStyle w:val="aa"/>
          <w:b w:val="0"/>
          <w:bCs w:val="0"/>
          <w:i w:val="0"/>
          <w:iCs w:val="0"/>
          <w:rtl/>
        </w:rPr>
        <w:t>:</w:t>
      </w:r>
      <w:r>
        <w:rPr>
          <w:rStyle w:val="aa"/>
          <w:rFonts w:hint="cs"/>
          <w:b w:val="0"/>
          <w:bCs w:val="0"/>
          <w:i w:val="0"/>
          <w:iCs w:val="0"/>
          <w:rtl/>
        </w:rPr>
        <w:t xml:space="preserve"> </w:t>
      </w:r>
    </w:p>
    <w:p w14:paraId="1B265911" w14:textId="70AF3D98" w:rsidR="00420B31" w:rsidRDefault="00366D9B" w:rsidP="00506A46">
      <w:pPr>
        <w:rPr>
          <w:rStyle w:val="aa"/>
          <w:rtl/>
          <w:lang w:val="en-GB"/>
        </w:rPr>
      </w:pPr>
      <w:r>
        <w:rPr>
          <w:rStyle w:val="aa"/>
          <w:rFonts w:hint="cs"/>
          <w:rtl/>
        </w:rPr>
        <w:t xml:space="preserve">اسم الباحث </w:t>
      </w:r>
      <w:r w:rsidR="00BD74A8">
        <w:rPr>
          <w:rStyle w:val="aa"/>
          <w:rFonts w:hint="cs"/>
          <w:rtl/>
        </w:rPr>
        <w:t>والسنة</w:t>
      </w:r>
      <w:r w:rsidR="00C67CFA">
        <w:rPr>
          <w:rStyle w:val="aa"/>
          <w:rFonts w:hint="cs"/>
          <w:rtl/>
        </w:rPr>
        <w:t>/</w:t>
      </w:r>
      <w:r w:rsidR="004B2E1F">
        <w:rPr>
          <w:rStyle w:val="aa"/>
          <w:rFonts w:hint="cs"/>
          <w:rtl/>
        </w:rPr>
        <w:t xml:space="preserve"> </w:t>
      </w:r>
      <w:r w:rsidR="00DC401B">
        <w:rPr>
          <w:rStyle w:val="aa"/>
          <w:rFonts w:hint="cs"/>
          <w:rtl/>
        </w:rPr>
        <w:t xml:space="preserve">د. إلهام يونس أحمد </w:t>
      </w:r>
      <w:r w:rsidR="00CD50A4">
        <w:rPr>
          <w:rStyle w:val="aa"/>
          <w:rFonts w:hint="cs"/>
          <w:rtl/>
        </w:rPr>
        <w:t xml:space="preserve">(ابريل </w:t>
      </w:r>
      <w:r w:rsidR="00CD50A4">
        <w:rPr>
          <w:rStyle w:val="aa"/>
          <w:rtl/>
        </w:rPr>
        <w:t>–</w:t>
      </w:r>
      <w:r w:rsidR="00CD50A4">
        <w:rPr>
          <w:rStyle w:val="aa"/>
          <w:rFonts w:hint="cs"/>
          <w:rtl/>
        </w:rPr>
        <w:t xml:space="preserve"> يونيو </w:t>
      </w:r>
      <w:r w:rsidR="00CD50A4">
        <w:rPr>
          <w:rStyle w:val="aa"/>
          <w:lang w:val="en-GB"/>
        </w:rPr>
        <w:t>2023</w:t>
      </w:r>
      <w:r w:rsidR="00CD50A4">
        <w:rPr>
          <w:rStyle w:val="aa"/>
          <w:rFonts w:hint="cs"/>
          <w:rtl/>
          <w:lang w:val="en-GB"/>
        </w:rPr>
        <w:t xml:space="preserve"> ) </w:t>
      </w:r>
    </w:p>
    <w:p w14:paraId="281725D2" w14:textId="77777777" w:rsidR="00B54AE6" w:rsidRDefault="00B54AE6" w:rsidP="00493977">
      <w:pPr>
        <w:rPr>
          <w:rStyle w:val="aa"/>
          <w:rtl/>
          <w:lang w:val="en-GB"/>
        </w:rPr>
      </w:pPr>
      <w:r>
        <w:rPr>
          <w:rStyle w:val="aa"/>
          <w:rFonts w:hint="cs"/>
          <w:rtl/>
          <w:lang w:val="en-GB"/>
        </w:rPr>
        <w:t xml:space="preserve">العنوان/ تفاعل الجمهور مع المواد الإعلامية الزائفة والمتحقق منها على مواقع التواصل </w:t>
      </w:r>
      <w:r>
        <w:rPr>
          <w:rStyle w:val="aa"/>
          <w:rFonts w:hint="eastAsia"/>
          <w:rtl/>
          <w:lang w:val="en-GB"/>
        </w:rPr>
        <w:t>الاجتماعي</w:t>
      </w:r>
      <w:r>
        <w:rPr>
          <w:rStyle w:val="aa"/>
          <w:rtl/>
          <w:lang w:val="en-GB"/>
        </w:rPr>
        <w:t>:</w:t>
      </w:r>
      <w:r>
        <w:rPr>
          <w:rStyle w:val="aa"/>
          <w:rFonts w:hint="cs"/>
          <w:rtl/>
          <w:lang w:val="en-GB"/>
        </w:rPr>
        <w:t xml:space="preserve"> دراسة لاستراتيجيات التحقق البصرية المستخدمة في غرف صناعة الأخبار </w:t>
      </w:r>
    </w:p>
    <w:tbl>
      <w:tblPr>
        <w:tblW w:w="4900" w:type="pct"/>
        <w:tblCellMar>
          <w:left w:w="0" w:type="dxa"/>
          <w:right w:w="0" w:type="dxa"/>
        </w:tblCellMar>
        <w:tblLook w:val="04A0" w:firstRow="1" w:lastRow="0" w:firstColumn="1" w:lastColumn="0" w:noHBand="0" w:noVBand="1"/>
      </w:tblPr>
      <w:tblGrid>
        <w:gridCol w:w="8140"/>
      </w:tblGrid>
      <w:tr w:rsidR="00D839C6" w:rsidRPr="00D839C6" w14:paraId="6B57B8C4" w14:textId="77777777">
        <w:tc>
          <w:tcPr>
            <w:tcW w:w="0" w:type="auto"/>
            <w:tcMar>
              <w:top w:w="15" w:type="dxa"/>
              <w:left w:w="75" w:type="dxa"/>
              <w:bottom w:w="15" w:type="dxa"/>
              <w:right w:w="75" w:type="dxa"/>
            </w:tcMar>
            <w:vAlign w:val="center"/>
            <w:hideMark/>
          </w:tcPr>
          <w:p w14:paraId="2E220CF4" w14:textId="77777777" w:rsidR="00D839C6" w:rsidRPr="00D839C6" w:rsidRDefault="00D839C6" w:rsidP="00D839C6">
            <w:pPr>
              <w:bidi w:val="0"/>
              <w:spacing w:after="0" w:line="240" w:lineRule="atLeast"/>
              <w:jc w:val="both"/>
              <w:rPr>
                <w:rFonts w:ascii="ltr-font" w:eastAsia="Times New Roman" w:hAnsi="ltr-font" w:cs="Times New Roman"/>
                <w:color w:val="333333"/>
                <w:kern w:val="0"/>
                <w:sz w:val="18"/>
                <w:szCs w:val="18"/>
                <w14:ligatures w14:val="none"/>
              </w:rPr>
            </w:pPr>
            <w:r w:rsidRPr="00D839C6">
              <w:rPr>
                <w:rFonts w:ascii="ltr-font" w:eastAsia="Times New Roman" w:hAnsi="ltr-font" w:cs="Times New Roman"/>
                <w:color w:val="333333"/>
                <w:kern w:val="0"/>
                <w:sz w:val="18"/>
                <w:szCs w:val="18"/>
                <w14:ligatures w14:val="none"/>
              </w:rPr>
              <w:br/>
            </w:r>
            <w:r w:rsidRPr="00D839C6">
              <w:rPr>
                <w:rFonts w:ascii="ltr-font" w:eastAsia="Times New Roman" w:hAnsi="ltr-font" w:cs="Times New Roman"/>
                <w:color w:val="333333"/>
                <w:kern w:val="0"/>
                <w:sz w:val="18"/>
                <w:szCs w:val="18"/>
                <w:rtl/>
                <w14:ligatures w14:val="none"/>
              </w:rPr>
              <w:t>هدفت هذه الدراسة إلى التعرف على متوسط نسب تفاعل الجمهور على المواد الإعلامية الزائفة والحقيقية وعقد مقارنة موضوعية بالأرقام بينهما ،الكشف عن طبيعة الموضوعات التى تتناولها المواد الإعلامية والتى تعد أكثر جذبًا للقائمين على التزييف ،الكشف عن الأهداف التى تسعى اليها المواد الإعلامية الزائفة وذلك من خلال التحليل الكيفى لها وللتعليقات عليها ،التعرف على أهم الأليات المستخدمة فى الفحص والتحقق من المواد الإعلامية المنتشرة على مواقع التواصل الإجتماعى ،التعرف على أنواع التزييف الشائعة الإستخدام على مواقع التواصل الإجتماعى</w:t>
            </w:r>
          </w:p>
        </w:tc>
      </w:tr>
    </w:tbl>
    <w:p w14:paraId="0EDF4334" w14:textId="77777777" w:rsidR="004B2A6A" w:rsidRDefault="004B2A6A" w:rsidP="004B2A6A">
      <w:pPr>
        <w:rPr>
          <w:rStyle w:val="aa"/>
          <w:b w:val="0"/>
          <w:bCs w:val="0"/>
          <w:i w:val="0"/>
          <w:iCs w:val="0"/>
          <w:rtl/>
          <w:lang w:val="en-GB"/>
        </w:rPr>
      </w:pPr>
    </w:p>
    <w:p w14:paraId="1753CF42" w14:textId="66CD732E" w:rsidR="00203C01" w:rsidRDefault="00203C01" w:rsidP="007B10C7">
      <w:pPr>
        <w:rPr>
          <w:rStyle w:val="aa"/>
          <w:rtl/>
        </w:rPr>
      </w:pPr>
      <w:r>
        <w:rPr>
          <w:rStyle w:val="aa"/>
          <w:rFonts w:hint="cs"/>
          <w:rtl/>
        </w:rPr>
        <w:t xml:space="preserve">أهم النتائج المتوصل إليها/ </w:t>
      </w:r>
    </w:p>
    <w:p w14:paraId="3BB3F245" w14:textId="77777777" w:rsidR="00B26150" w:rsidRDefault="00FD3CDA" w:rsidP="00FD3CDA">
      <w:pPr>
        <w:pStyle w:val="a6"/>
        <w:numPr>
          <w:ilvl w:val="0"/>
          <w:numId w:val="13"/>
        </w:numPr>
        <w:rPr>
          <w:rStyle w:val="aa"/>
          <w:b w:val="0"/>
          <w:bCs w:val="0"/>
          <w:i w:val="0"/>
          <w:iCs w:val="0"/>
        </w:rPr>
      </w:pPr>
      <w:r>
        <w:rPr>
          <w:rStyle w:val="aa"/>
          <w:rFonts w:hint="cs"/>
          <w:b w:val="0"/>
          <w:bCs w:val="0"/>
          <w:i w:val="0"/>
          <w:iCs w:val="0"/>
          <w:rtl/>
        </w:rPr>
        <w:t xml:space="preserve">كشفت الدراسة عن </w:t>
      </w:r>
      <w:r w:rsidR="00396344">
        <w:rPr>
          <w:rStyle w:val="aa"/>
          <w:rFonts w:hint="eastAsia"/>
          <w:b w:val="0"/>
          <w:bCs w:val="0"/>
          <w:i w:val="0"/>
          <w:iCs w:val="0"/>
          <w:rtl/>
        </w:rPr>
        <w:t>ارتفاع</w:t>
      </w:r>
      <w:r w:rsidR="00396344">
        <w:rPr>
          <w:rStyle w:val="aa"/>
          <w:rFonts w:hint="cs"/>
          <w:b w:val="0"/>
          <w:bCs w:val="0"/>
          <w:i w:val="0"/>
          <w:iCs w:val="0"/>
          <w:rtl/>
        </w:rPr>
        <w:t xml:space="preserve"> نسبة </w:t>
      </w:r>
      <w:r w:rsidR="00A52917">
        <w:rPr>
          <w:rStyle w:val="aa"/>
          <w:rFonts w:hint="cs"/>
          <w:b w:val="0"/>
          <w:bCs w:val="0"/>
          <w:i w:val="0"/>
          <w:iCs w:val="0"/>
          <w:rtl/>
        </w:rPr>
        <w:t xml:space="preserve">التزييف في المضمون السياسي </w:t>
      </w:r>
      <w:r w:rsidR="00D174FC">
        <w:rPr>
          <w:rStyle w:val="aa"/>
          <w:rFonts w:hint="cs"/>
          <w:b w:val="0"/>
          <w:bCs w:val="0"/>
          <w:i w:val="0"/>
          <w:iCs w:val="0"/>
          <w:rtl/>
        </w:rPr>
        <w:t xml:space="preserve">حيث صنفت </w:t>
      </w:r>
      <w:r w:rsidR="00B26150">
        <w:rPr>
          <w:rStyle w:val="aa"/>
          <w:rFonts w:hint="cs"/>
          <w:b w:val="0"/>
          <w:bCs w:val="0"/>
          <w:i w:val="0"/>
          <w:iCs w:val="0"/>
          <w:rtl/>
        </w:rPr>
        <w:t xml:space="preserve">في </w:t>
      </w:r>
      <w:r w:rsidR="00D174FC">
        <w:rPr>
          <w:rStyle w:val="aa"/>
          <w:rFonts w:hint="cs"/>
          <w:b w:val="0"/>
          <w:bCs w:val="0"/>
          <w:i w:val="0"/>
          <w:iCs w:val="0"/>
          <w:rtl/>
        </w:rPr>
        <w:t>المرتبة الأولى</w:t>
      </w:r>
    </w:p>
    <w:p w14:paraId="14A68225" w14:textId="3FF46C4F" w:rsidR="007B10C7" w:rsidRDefault="00920D9C" w:rsidP="00FD3CDA">
      <w:pPr>
        <w:pStyle w:val="a6"/>
        <w:numPr>
          <w:ilvl w:val="0"/>
          <w:numId w:val="13"/>
        </w:numPr>
        <w:rPr>
          <w:rStyle w:val="aa"/>
          <w:b w:val="0"/>
          <w:bCs w:val="0"/>
          <w:i w:val="0"/>
          <w:iCs w:val="0"/>
        </w:rPr>
      </w:pPr>
      <w:r>
        <w:rPr>
          <w:rStyle w:val="aa"/>
          <w:rFonts w:hint="cs"/>
          <w:b w:val="0"/>
          <w:bCs w:val="0"/>
          <w:i w:val="0"/>
          <w:iCs w:val="0"/>
          <w:rtl/>
        </w:rPr>
        <w:t xml:space="preserve">كشفت الدراسة عن </w:t>
      </w:r>
      <w:r w:rsidR="001349F2">
        <w:rPr>
          <w:rStyle w:val="aa"/>
          <w:rFonts w:hint="cs"/>
          <w:b w:val="0"/>
          <w:bCs w:val="0"/>
          <w:i w:val="0"/>
          <w:iCs w:val="0"/>
          <w:rtl/>
        </w:rPr>
        <w:t xml:space="preserve">الآليات الأكثر استخداماً </w:t>
      </w:r>
      <w:r w:rsidR="00F9461F">
        <w:rPr>
          <w:rStyle w:val="aa"/>
          <w:rFonts w:hint="cs"/>
          <w:b w:val="0"/>
          <w:bCs w:val="0"/>
          <w:i w:val="0"/>
          <w:iCs w:val="0"/>
          <w:rtl/>
        </w:rPr>
        <w:t xml:space="preserve">للتحري عن مدى صحة او صدق </w:t>
      </w:r>
      <w:r w:rsidR="00136752">
        <w:rPr>
          <w:rStyle w:val="aa"/>
          <w:rFonts w:hint="cs"/>
          <w:b w:val="0"/>
          <w:bCs w:val="0"/>
          <w:i w:val="0"/>
          <w:iCs w:val="0"/>
          <w:rtl/>
        </w:rPr>
        <w:t xml:space="preserve">الصور والفيديوهات </w:t>
      </w:r>
    </w:p>
    <w:p w14:paraId="5E0BE2B7" w14:textId="1586DC64" w:rsidR="00136752" w:rsidRDefault="00B976FE" w:rsidP="00FD3CDA">
      <w:pPr>
        <w:pStyle w:val="a6"/>
        <w:numPr>
          <w:ilvl w:val="0"/>
          <w:numId w:val="13"/>
        </w:numPr>
        <w:rPr>
          <w:rStyle w:val="aa"/>
          <w:b w:val="0"/>
          <w:bCs w:val="0"/>
          <w:i w:val="0"/>
          <w:iCs w:val="0"/>
        </w:rPr>
      </w:pPr>
      <w:r>
        <w:rPr>
          <w:rStyle w:val="aa"/>
          <w:rFonts w:hint="cs"/>
          <w:b w:val="0"/>
          <w:bCs w:val="0"/>
          <w:i w:val="0"/>
          <w:iCs w:val="0"/>
          <w:rtl/>
        </w:rPr>
        <w:t xml:space="preserve">بينت الدراسة عن </w:t>
      </w:r>
      <w:r w:rsidR="00923064">
        <w:rPr>
          <w:rStyle w:val="aa"/>
          <w:rFonts w:hint="eastAsia"/>
          <w:b w:val="0"/>
          <w:bCs w:val="0"/>
          <w:i w:val="0"/>
          <w:iCs w:val="0"/>
          <w:rtl/>
        </w:rPr>
        <w:t>ارتفاع</w:t>
      </w:r>
      <w:r w:rsidR="00923064">
        <w:rPr>
          <w:rStyle w:val="aa"/>
          <w:rFonts w:hint="cs"/>
          <w:b w:val="0"/>
          <w:bCs w:val="0"/>
          <w:i w:val="0"/>
          <w:iCs w:val="0"/>
          <w:rtl/>
        </w:rPr>
        <w:t xml:space="preserve"> </w:t>
      </w:r>
      <w:r w:rsidR="00A024EF">
        <w:rPr>
          <w:rStyle w:val="aa"/>
          <w:rFonts w:hint="cs"/>
          <w:b w:val="0"/>
          <w:bCs w:val="0"/>
          <w:i w:val="0"/>
          <w:iCs w:val="0"/>
          <w:rtl/>
        </w:rPr>
        <w:t xml:space="preserve">كبير </w:t>
      </w:r>
      <w:r w:rsidR="009F7817">
        <w:rPr>
          <w:rStyle w:val="aa"/>
          <w:rFonts w:hint="cs"/>
          <w:b w:val="0"/>
          <w:bCs w:val="0"/>
          <w:i w:val="0"/>
          <w:iCs w:val="0"/>
          <w:rtl/>
        </w:rPr>
        <w:t>ب</w:t>
      </w:r>
      <w:r w:rsidR="00923064">
        <w:rPr>
          <w:rStyle w:val="aa"/>
          <w:rFonts w:hint="cs"/>
          <w:b w:val="0"/>
          <w:bCs w:val="0"/>
          <w:i w:val="0"/>
          <w:iCs w:val="0"/>
          <w:rtl/>
        </w:rPr>
        <w:t xml:space="preserve">معدل الصور الزائفة </w:t>
      </w:r>
      <w:r w:rsidR="006E1C9D">
        <w:rPr>
          <w:rStyle w:val="aa"/>
          <w:rFonts w:hint="cs"/>
          <w:b w:val="0"/>
          <w:bCs w:val="0"/>
          <w:i w:val="0"/>
          <w:iCs w:val="0"/>
          <w:rtl/>
        </w:rPr>
        <w:t xml:space="preserve">عن الصور الحقيقية </w:t>
      </w:r>
    </w:p>
    <w:p w14:paraId="2D23CCC2" w14:textId="0E5A650E" w:rsidR="006E1C9D" w:rsidRDefault="00582A70" w:rsidP="006E1C9D">
      <w:pPr>
        <w:pStyle w:val="a6"/>
        <w:rPr>
          <w:rStyle w:val="aa"/>
          <w:rtl/>
        </w:rPr>
      </w:pPr>
      <w:r>
        <w:rPr>
          <w:rStyle w:val="aa"/>
          <w:rFonts w:hint="cs"/>
          <w:rtl/>
        </w:rPr>
        <w:lastRenderedPageBreak/>
        <w:t xml:space="preserve">علاقتها بدراستي وأوجه الإستفادة منها/ </w:t>
      </w:r>
    </w:p>
    <w:p w14:paraId="6C7A0928" w14:textId="37D90844" w:rsidR="00642ED0" w:rsidRDefault="00C826FD" w:rsidP="00C66950">
      <w:pPr>
        <w:rPr>
          <w:rStyle w:val="aa"/>
          <w:b w:val="0"/>
          <w:bCs w:val="0"/>
          <w:i w:val="0"/>
          <w:iCs w:val="0"/>
          <w:rtl/>
        </w:rPr>
      </w:pPr>
      <w:r>
        <w:rPr>
          <w:rStyle w:val="aa"/>
          <w:rFonts w:hint="cs"/>
          <w:b w:val="0"/>
          <w:bCs w:val="0"/>
          <w:i w:val="0"/>
          <w:iCs w:val="0"/>
          <w:rtl/>
        </w:rPr>
        <w:t xml:space="preserve">قامت هذه الدراسة </w:t>
      </w:r>
      <w:r w:rsidR="00C048CA">
        <w:rPr>
          <w:rStyle w:val="aa"/>
          <w:rFonts w:hint="cs"/>
          <w:b w:val="0"/>
          <w:bCs w:val="0"/>
          <w:i w:val="0"/>
          <w:iCs w:val="0"/>
          <w:rtl/>
        </w:rPr>
        <w:t xml:space="preserve">بالتركيز على </w:t>
      </w:r>
      <w:r w:rsidR="000020C4">
        <w:rPr>
          <w:rStyle w:val="aa"/>
          <w:rFonts w:hint="cs"/>
          <w:b w:val="0"/>
          <w:bCs w:val="0"/>
          <w:i w:val="0"/>
          <w:iCs w:val="0"/>
          <w:rtl/>
        </w:rPr>
        <w:t xml:space="preserve">زاوية مهمة </w:t>
      </w:r>
      <w:r w:rsidR="00C311D4">
        <w:rPr>
          <w:rStyle w:val="aa"/>
          <w:rFonts w:hint="cs"/>
          <w:b w:val="0"/>
          <w:bCs w:val="0"/>
          <w:i w:val="0"/>
          <w:iCs w:val="0"/>
          <w:rtl/>
        </w:rPr>
        <w:t xml:space="preserve">تفيد بحثنا </w:t>
      </w:r>
      <w:r w:rsidR="00DA35E2">
        <w:rPr>
          <w:rStyle w:val="aa"/>
          <w:rFonts w:hint="eastAsia"/>
          <w:b w:val="0"/>
          <w:bCs w:val="0"/>
          <w:i w:val="0"/>
          <w:iCs w:val="0"/>
          <w:rtl/>
        </w:rPr>
        <w:t>الحالي،</w:t>
      </w:r>
      <w:r w:rsidR="00B67647">
        <w:rPr>
          <w:rStyle w:val="aa"/>
          <w:rFonts w:hint="cs"/>
          <w:b w:val="0"/>
          <w:bCs w:val="0"/>
          <w:i w:val="0"/>
          <w:iCs w:val="0"/>
          <w:rtl/>
        </w:rPr>
        <w:t xml:space="preserve"> وهي </w:t>
      </w:r>
      <w:r w:rsidR="00972D97">
        <w:rPr>
          <w:rStyle w:val="aa"/>
          <w:rFonts w:hint="cs"/>
          <w:b w:val="0"/>
          <w:bCs w:val="0"/>
          <w:i w:val="0"/>
          <w:iCs w:val="0"/>
          <w:rtl/>
        </w:rPr>
        <w:t xml:space="preserve">التركيز </w:t>
      </w:r>
      <w:r w:rsidR="00212770">
        <w:rPr>
          <w:rStyle w:val="aa"/>
          <w:rFonts w:hint="cs"/>
          <w:b w:val="0"/>
          <w:bCs w:val="0"/>
          <w:i w:val="0"/>
          <w:iCs w:val="0"/>
          <w:rtl/>
        </w:rPr>
        <w:t xml:space="preserve">على اختلاف </w:t>
      </w:r>
      <w:r w:rsidR="0004188D">
        <w:rPr>
          <w:rStyle w:val="aa"/>
          <w:rFonts w:hint="cs"/>
          <w:b w:val="0"/>
          <w:bCs w:val="0"/>
          <w:i w:val="0"/>
          <w:iCs w:val="0"/>
          <w:rtl/>
        </w:rPr>
        <w:t xml:space="preserve">استجابة الجمهور </w:t>
      </w:r>
      <w:r w:rsidR="00DA35E2">
        <w:rPr>
          <w:rStyle w:val="aa"/>
          <w:rFonts w:hint="cs"/>
          <w:b w:val="0"/>
          <w:bCs w:val="0"/>
          <w:i w:val="0"/>
          <w:iCs w:val="0"/>
          <w:rtl/>
        </w:rPr>
        <w:t xml:space="preserve">بحسب المحتوى ومصداقيته </w:t>
      </w:r>
    </w:p>
    <w:p w14:paraId="598AFD36" w14:textId="77777777" w:rsidR="00E73BBE" w:rsidRDefault="00E73BBE" w:rsidP="00C66950">
      <w:pPr>
        <w:rPr>
          <w:rStyle w:val="aa"/>
          <w:b w:val="0"/>
          <w:bCs w:val="0"/>
          <w:i w:val="0"/>
          <w:iCs w:val="0"/>
          <w:rtl/>
        </w:rPr>
      </w:pPr>
    </w:p>
    <w:p w14:paraId="3CAE5D90" w14:textId="17F0DA31" w:rsidR="00E73BBE" w:rsidRDefault="00422F32" w:rsidP="00422F32">
      <w:pPr>
        <w:rPr>
          <w:rStyle w:val="aa"/>
          <w:b w:val="0"/>
          <w:bCs w:val="0"/>
          <w:i w:val="0"/>
          <w:iCs w:val="0"/>
          <w:rtl/>
        </w:rPr>
      </w:pPr>
      <w:r>
        <w:rPr>
          <w:rStyle w:val="aa"/>
          <w:rFonts w:hint="cs"/>
          <w:b w:val="0"/>
          <w:bCs w:val="0"/>
          <w:i w:val="0"/>
          <w:iCs w:val="0"/>
          <w:rtl/>
        </w:rPr>
        <w:t xml:space="preserve">الدراسة </w:t>
      </w:r>
      <w:r>
        <w:rPr>
          <w:rStyle w:val="aa"/>
          <w:rFonts w:hint="eastAsia"/>
          <w:b w:val="0"/>
          <w:bCs w:val="0"/>
          <w:i w:val="0"/>
          <w:iCs w:val="0"/>
          <w:rtl/>
        </w:rPr>
        <w:t>التاسعة</w:t>
      </w:r>
      <w:r>
        <w:rPr>
          <w:rStyle w:val="aa"/>
          <w:b w:val="0"/>
          <w:bCs w:val="0"/>
          <w:i w:val="0"/>
          <w:iCs w:val="0"/>
          <w:rtl/>
        </w:rPr>
        <w:t>:</w:t>
      </w:r>
      <w:r>
        <w:rPr>
          <w:rStyle w:val="aa"/>
          <w:rFonts w:hint="cs"/>
          <w:b w:val="0"/>
          <w:bCs w:val="0"/>
          <w:i w:val="0"/>
          <w:iCs w:val="0"/>
          <w:rtl/>
        </w:rPr>
        <w:t xml:space="preserve"> </w:t>
      </w:r>
    </w:p>
    <w:p w14:paraId="0324F57A" w14:textId="41B8FFE8" w:rsidR="00D85F13" w:rsidRDefault="007004FA" w:rsidP="00422F32">
      <w:pPr>
        <w:rPr>
          <w:rStyle w:val="aa"/>
          <w:rtl/>
          <w:lang w:val="en-GB"/>
        </w:rPr>
      </w:pPr>
      <w:r>
        <w:rPr>
          <w:rStyle w:val="aa"/>
          <w:rFonts w:hint="cs"/>
          <w:rtl/>
        </w:rPr>
        <w:t xml:space="preserve">اسم الباحث والسنة/ </w:t>
      </w:r>
      <w:r w:rsidR="002D795F">
        <w:rPr>
          <w:rStyle w:val="aa"/>
          <w:rFonts w:hint="eastAsia"/>
          <w:rtl/>
        </w:rPr>
        <w:t>أ</w:t>
      </w:r>
      <w:r w:rsidR="002D795F">
        <w:rPr>
          <w:rStyle w:val="aa"/>
          <w:rtl/>
        </w:rPr>
        <w:t>.</w:t>
      </w:r>
      <w:r w:rsidR="002D795F">
        <w:rPr>
          <w:rStyle w:val="aa"/>
          <w:rFonts w:hint="cs"/>
          <w:rtl/>
        </w:rPr>
        <w:t xml:space="preserve"> د مبارك </w:t>
      </w:r>
      <w:r w:rsidR="00FD0EA7">
        <w:rPr>
          <w:rStyle w:val="aa"/>
          <w:rFonts w:hint="cs"/>
          <w:rtl/>
        </w:rPr>
        <w:t>بن واص</w:t>
      </w:r>
      <w:r w:rsidR="001744B1">
        <w:rPr>
          <w:rStyle w:val="aa"/>
          <w:rFonts w:hint="cs"/>
          <w:rtl/>
        </w:rPr>
        <w:t xml:space="preserve">ل الحازمي </w:t>
      </w:r>
      <w:r w:rsidR="001744B1">
        <w:rPr>
          <w:rStyle w:val="aa"/>
          <w:rtl/>
        </w:rPr>
        <w:t>(</w:t>
      </w:r>
      <w:r w:rsidR="001744B1">
        <w:rPr>
          <w:rStyle w:val="aa"/>
          <w:rFonts w:hint="eastAsia"/>
          <w:rtl/>
        </w:rPr>
        <w:t>ابريل</w:t>
      </w:r>
      <w:r w:rsidR="001744B1">
        <w:rPr>
          <w:rStyle w:val="aa"/>
          <w:rFonts w:hint="cs"/>
          <w:rtl/>
        </w:rPr>
        <w:t xml:space="preserve"> </w:t>
      </w:r>
      <w:r w:rsidR="001744B1">
        <w:rPr>
          <w:rStyle w:val="aa"/>
          <w:lang w:val="en-GB"/>
        </w:rPr>
        <w:t xml:space="preserve"> 2026 </w:t>
      </w:r>
      <w:r w:rsidR="001744B1">
        <w:rPr>
          <w:rStyle w:val="aa"/>
          <w:rFonts w:hint="cs"/>
          <w:rtl/>
          <w:lang w:val="en-GB"/>
        </w:rPr>
        <w:t>)</w:t>
      </w:r>
    </w:p>
    <w:p w14:paraId="7EB3ABFA" w14:textId="574A047B" w:rsidR="00D310A7" w:rsidRDefault="00D310A7" w:rsidP="00422F32">
      <w:pPr>
        <w:rPr>
          <w:rStyle w:val="aa"/>
          <w:rtl/>
          <w:lang w:val="en-GB"/>
        </w:rPr>
      </w:pPr>
      <w:r>
        <w:rPr>
          <w:rStyle w:val="aa"/>
          <w:rFonts w:hint="cs"/>
          <w:rtl/>
          <w:lang w:val="en-GB"/>
        </w:rPr>
        <w:t xml:space="preserve">العنوان/ </w:t>
      </w:r>
      <w:r w:rsidR="002F73A7">
        <w:rPr>
          <w:rStyle w:val="aa"/>
          <w:rFonts w:hint="cs"/>
          <w:rtl/>
          <w:lang w:val="en-GB"/>
        </w:rPr>
        <w:t xml:space="preserve">فاعلية الذكاء الاصطناعي في بناء الحملات </w:t>
      </w:r>
      <w:r w:rsidR="00935C82">
        <w:rPr>
          <w:rStyle w:val="aa"/>
          <w:rFonts w:hint="cs"/>
          <w:rtl/>
          <w:lang w:val="en-GB"/>
        </w:rPr>
        <w:t xml:space="preserve">الإعلامية </w:t>
      </w:r>
      <w:r w:rsidR="006E1774">
        <w:rPr>
          <w:rStyle w:val="aa"/>
          <w:rFonts w:hint="cs"/>
          <w:rtl/>
          <w:lang w:val="en-GB"/>
        </w:rPr>
        <w:t xml:space="preserve">القائمة على التنبؤ </w:t>
      </w:r>
      <w:r w:rsidR="00281626">
        <w:rPr>
          <w:rStyle w:val="aa"/>
          <w:rFonts w:hint="cs"/>
          <w:rtl/>
          <w:lang w:val="en-GB"/>
        </w:rPr>
        <w:t xml:space="preserve">باهتمامات </w:t>
      </w:r>
      <w:r w:rsidR="00A87F91">
        <w:rPr>
          <w:rStyle w:val="aa"/>
          <w:rFonts w:hint="eastAsia"/>
          <w:rtl/>
          <w:lang w:val="en-GB"/>
        </w:rPr>
        <w:t>الجمهور</w:t>
      </w:r>
      <w:r w:rsidR="00A87F91">
        <w:rPr>
          <w:rStyle w:val="aa"/>
          <w:rtl/>
          <w:lang w:val="en-GB"/>
        </w:rPr>
        <w:t>:</w:t>
      </w:r>
      <w:r w:rsidR="00A87F91">
        <w:rPr>
          <w:rStyle w:val="aa"/>
          <w:rFonts w:hint="cs"/>
          <w:rtl/>
          <w:lang w:val="en-GB"/>
        </w:rPr>
        <w:t xml:space="preserve"> دراسة ميدانية </w:t>
      </w:r>
    </w:p>
    <w:p w14:paraId="0ABF59C0" w14:textId="1BF9CA03" w:rsidR="00BE7798" w:rsidRDefault="003B7F17" w:rsidP="003B7F17">
      <w:pPr>
        <w:rPr>
          <w:rStyle w:val="aa"/>
          <w:b w:val="0"/>
          <w:bCs w:val="0"/>
          <w:i w:val="0"/>
          <w:iCs w:val="0"/>
          <w:rtl/>
          <w:lang w:val="en-GB"/>
        </w:rPr>
      </w:pPr>
      <w:r>
        <w:rPr>
          <w:rFonts w:ascii="Arial" w:eastAsia="Times New Roman" w:hAnsi="Arial" w:cs="Arial"/>
          <w:color w:val="333333"/>
          <w:sz w:val="21"/>
          <w:szCs w:val="21"/>
          <w:shd w:val="clear" w:color="auto" w:fill="FFFFFF"/>
          <w:rtl/>
        </w:rPr>
        <w:t>تهدف الدراسة إلى تقويم دور الذكاء الاصطناعي في تحسين جودة الأداء الإعلامي، والتنبؤ بسلوك الجمهور، ودعم اتخاذ القرارات الإستراتيجية، فضلاً عن تحديد أثره في نجاح الحملات الإعلامية ونتائجها. الدراسة وصفية، وتستخدم منهج المسح الإعلامي، وتوظيف نظرية الحتمية التكنولوجية. تكونت عينة الدراسة من 100 مشارك من القائمين بالاتصال المتخصصين في مجال الذكاء الاصطناعي. وأظهرت النتائج وجود ارتباط إيجابي معتدل ودال إحصائيًا بين تقويم قدرة الذكاء الاصطناعي على تحسين جودة الأداء الإعلامي، وقدرته على التنبؤ بسلوك الجمهور ودعم اتخاذ القرارات، ووجود ارتباط إيجابي معتدل ودال إحصائيًا بين (كثافة استخدام الذكاء الاصطناعي) و(أثره في نجاح الحملات الإعلامية ونتائجها). وقد أشار 79% من المشاركين إلى أن الذكاء الاصطناعي له أثر مرتفع في نجاح الحملات الإعلامية، بينما قوم 91% دوره في التنبؤ بسلوك الجمهور ودعم اتخاذ القرارات ضمن المستوى المرتفع، ما يعكس ثقة واضحة في فعالية النماذج التنبؤية والتحليلات الذكية. وتوصي الدراسة بتعزيز تكامل أدوات الذكاء الاصطناعي في خطط الحملات الإعلامية، مع التركيز على تدريب الفرق الإعلامية على استخدام النماذج التحليلية بفعالية، لضمان تحسين الاستهداف، ورفع كفاءة التخطيط، وتعظيم العائد من الحملات الإعلامية.</w:t>
      </w:r>
    </w:p>
    <w:p w14:paraId="54B887E8" w14:textId="2FB13659" w:rsidR="00F449FC" w:rsidRDefault="009C589A" w:rsidP="003B7F17">
      <w:pPr>
        <w:rPr>
          <w:rStyle w:val="aa"/>
          <w:rtl/>
        </w:rPr>
      </w:pPr>
      <w:r>
        <w:rPr>
          <w:rStyle w:val="aa"/>
          <w:rFonts w:hint="cs"/>
          <w:rtl/>
        </w:rPr>
        <w:t xml:space="preserve">أهم النتائج المتوصل إليها/ </w:t>
      </w:r>
    </w:p>
    <w:p w14:paraId="307594CB" w14:textId="44ED3076" w:rsidR="00E5618E" w:rsidRDefault="009E4791" w:rsidP="00E5618E">
      <w:pPr>
        <w:pStyle w:val="a6"/>
        <w:numPr>
          <w:ilvl w:val="0"/>
          <w:numId w:val="13"/>
        </w:numPr>
        <w:rPr>
          <w:rStyle w:val="aa"/>
          <w:b w:val="0"/>
          <w:bCs w:val="0"/>
          <w:i w:val="0"/>
          <w:iCs w:val="0"/>
        </w:rPr>
      </w:pPr>
      <w:r>
        <w:rPr>
          <w:rStyle w:val="aa"/>
          <w:rFonts w:hint="cs"/>
          <w:b w:val="0"/>
          <w:bCs w:val="0"/>
          <w:i w:val="0"/>
          <w:iCs w:val="0"/>
          <w:rtl/>
        </w:rPr>
        <w:t xml:space="preserve">كشف نتائج هذه الدراسة عن </w:t>
      </w:r>
      <w:r w:rsidR="00EE13A8">
        <w:rPr>
          <w:rStyle w:val="aa"/>
          <w:rFonts w:hint="cs"/>
          <w:b w:val="0"/>
          <w:bCs w:val="0"/>
          <w:i w:val="0"/>
          <w:iCs w:val="0"/>
          <w:rtl/>
        </w:rPr>
        <w:t>العلاقة ال</w:t>
      </w:r>
      <w:r w:rsidR="005D5C4C">
        <w:rPr>
          <w:rStyle w:val="aa"/>
          <w:rFonts w:hint="cs"/>
          <w:b w:val="0"/>
          <w:bCs w:val="0"/>
          <w:i w:val="0"/>
          <w:iCs w:val="0"/>
          <w:rtl/>
        </w:rPr>
        <w:t>جيدة</w:t>
      </w:r>
      <w:r w:rsidR="00EE13A8">
        <w:rPr>
          <w:rStyle w:val="aa"/>
          <w:rFonts w:hint="cs"/>
          <w:b w:val="0"/>
          <w:bCs w:val="0"/>
          <w:i w:val="0"/>
          <w:iCs w:val="0"/>
          <w:rtl/>
        </w:rPr>
        <w:t xml:space="preserve"> بين أدوات الذكاء الاصطناعي وبين التنبؤ لفهم سلوك الجمهور لتحسين الأداء </w:t>
      </w:r>
      <w:r w:rsidR="007D5E93">
        <w:rPr>
          <w:rStyle w:val="aa"/>
          <w:rFonts w:hint="eastAsia"/>
          <w:b w:val="0"/>
          <w:bCs w:val="0"/>
          <w:i w:val="0"/>
          <w:iCs w:val="0"/>
          <w:rtl/>
        </w:rPr>
        <w:t>الإعلامي</w:t>
      </w:r>
      <w:r w:rsidR="007D5E93">
        <w:rPr>
          <w:rStyle w:val="aa"/>
          <w:rFonts w:hint="cs"/>
          <w:b w:val="0"/>
          <w:bCs w:val="0"/>
          <w:i w:val="0"/>
          <w:iCs w:val="0"/>
          <w:rtl/>
        </w:rPr>
        <w:t xml:space="preserve"> </w:t>
      </w:r>
    </w:p>
    <w:p w14:paraId="27E78FD4" w14:textId="75794928" w:rsidR="00960028" w:rsidRDefault="00F9552D" w:rsidP="00E5618E">
      <w:pPr>
        <w:pStyle w:val="a6"/>
        <w:numPr>
          <w:ilvl w:val="0"/>
          <w:numId w:val="13"/>
        </w:numPr>
        <w:rPr>
          <w:rStyle w:val="aa"/>
          <w:b w:val="0"/>
          <w:bCs w:val="0"/>
          <w:i w:val="0"/>
          <w:iCs w:val="0"/>
        </w:rPr>
      </w:pPr>
      <w:r>
        <w:rPr>
          <w:rStyle w:val="aa"/>
          <w:rFonts w:hint="cs"/>
          <w:b w:val="0"/>
          <w:bCs w:val="0"/>
          <w:i w:val="0"/>
          <w:iCs w:val="0"/>
          <w:rtl/>
        </w:rPr>
        <w:t>كشفت النتايج</w:t>
      </w:r>
      <w:r w:rsidR="00AC67E6">
        <w:rPr>
          <w:rStyle w:val="aa"/>
          <w:rFonts w:hint="cs"/>
          <w:b w:val="0"/>
          <w:bCs w:val="0"/>
          <w:i w:val="0"/>
          <w:iCs w:val="0"/>
          <w:rtl/>
        </w:rPr>
        <w:t xml:space="preserve"> </w:t>
      </w:r>
      <w:r w:rsidR="00992D00">
        <w:rPr>
          <w:rStyle w:val="aa"/>
          <w:rFonts w:hint="cs"/>
          <w:b w:val="0"/>
          <w:bCs w:val="0"/>
          <w:i w:val="0"/>
          <w:iCs w:val="0"/>
          <w:rtl/>
        </w:rPr>
        <w:t xml:space="preserve">عن </w:t>
      </w:r>
      <w:r w:rsidR="009D2E03">
        <w:rPr>
          <w:rStyle w:val="aa"/>
          <w:rFonts w:hint="eastAsia"/>
          <w:b w:val="0"/>
          <w:bCs w:val="0"/>
          <w:i w:val="0"/>
          <w:iCs w:val="0"/>
          <w:rtl/>
        </w:rPr>
        <w:t>ارتفاع</w:t>
      </w:r>
      <w:r w:rsidR="00E1433F">
        <w:rPr>
          <w:rStyle w:val="aa"/>
          <w:rFonts w:hint="cs"/>
          <w:b w:val="0"/>
          <w:bCs w:val="0"/>
          <w:i w:val="0"/>
          <w:iCs w:val="0"/>
          <w:rtl/>
        </w:rPr>
        <w:t xml:space="preserve"> نسبة </w:t>
      </w:r>
      <w:r w:rsidR="00FE5649">
        <w:rPr>
          <w:rStyle w:val="aa"/>
          <w:rFonts w:hint="cs"/>
          <w:b w:val="0"/>
          <w:bCs w:val="0"/>
          <w:i w:val="0"/>
          <w:iCs w:val="0"/>
          <w:rtl/>
        </w:rPr>
        <w:t xml:space="preserve">من يرون بأن أدوات الذكاء الاصطناعي كانت لها دور كبير في نجاح التنبؤ وفهم سلوك الجمهور </w:t>
      </w:r>
    </w:p>
    <w:p w14:paraId="3B5A715F" w14:textId="65FE0F74" w:rsidR="00D62CF0" w:rsidRDefault="00D62CF0" w:rsidP="00E5618E">
      <w:pPr>
        <w:pStyle w:val="a6"/>
        <w:numPr>
          <w:ilvl w:val="0"/>
          <w:numId w:val="13"/>
        </w:numPr>
        <w:rPr>
          <w:rStyle w:val="aa"/>
          <w:b w:val="0"/>
          <w:bCs w:val="0"/>
          <w:i w:val="0"/>
          <w:iCs w:val="0"/>
        </w:rPr>
      </w:pPr>
      <w:r>
        <w:rPr>
          <w:rStyle w:val="aa"/>
          <w:rFonts w:hint="cs"/>
          <w:b w:val="0"/>
          <w:bCs w:val="0"/>
          <w:i w:val="0"/>
          <w:iCs w:val="0"/>
          <w:rtl/>
        </w:rPr>
        <w:t xml:space="preserve">وضحت الدراسة بأن أدوات الذكاء الاصطناعي ساهمت في </w:t>
      </w:r>
      <w:r w:rsidR="00392230">
        <w:rPr>
          <w:rStyle w:val="aa"/>
          <w:rFonts w:hint="cs"/>
          <w:b w:val="0"/>
          <w:bCs w:val="0"/>
          <w:i w:val="0"/>
          <w:iCs w:val="0"/>
          <w:rtl/>
        </w:rPr>
        <w:t xml:space="preserve">تحليل البيانات الضخمة وتحسين جودة المحتوى </w:t>
      </w:r>
      <w:r w:rsidR="004646D4">
        <w:rPr>
          <w:rStyle w:val="aa"/>
          <w:rFonts w:hint="cs"/>
          <w:b w:val="0"/>
          <w:bCs w:val="0"/>
          <w:i w:val="0"/>
          <w:iCs w:val="0"/>
          <w:rtl/>
        </w:rPr>
        <w:t xml:space="preserve">وهذا ساعد في </w:t>
      </w:r>
      <w:r w:rsidR="004B35CF">
        <w:rPr>
          <w:rStyle w:val="aa"/>
          <w:rFonts w:hint="cs"/>
          <w:b w:val="0"/>
          <w:bCs w:val="0"/>
          <w:i w:val="0"/>
          <w:iCs w:val="0"/>
          <w:rtl/>
        </w:rPr>
        <w:t>زيادة التفاعل و</w:t>
      </w:r>
      <w:r w:rsidR="00221510">
        <w:rPr>
          <w:rStyle w:val="aa"/>
          <w:rFonts w:hint="cs"/>
          <w:b w:val="0"/>
          <w:bCs w:val="0"/>
          <w:i w:val="0"/>
          <w:iCs w:val="0"/>
          <w:rtl/>
        </w:rPr>
        <w:t xml:space="preserve">فهم </w:t>
      </w:r>
      <w:r w:rsidR="00DE4F0C">
        <w:rPr>
          <w:rStyle w:val="aa"/>
          <w:rFonts w:hint="cs"/>
          <w:b w:val="0"/>
          <w:bCs w:val="0"/>
          <w:i w:val="0"/>
          <w:iCs w:val="0"/>
          <w:rtl/>
        </w:rPr>
        <w:t xml:space="preserve">الجمهور المستهدف </w:t>
      </w:r>
    </w:p>
    <w:p w14:paraId="0261622D" w14:textId="2B6A0689" w:rsidR="00B153DB" w:rsidRDefault="009D0067" w:rsidP="00B153DB">
      <w:pPr>
        <w:rPr>
          <w:rStyle w:val="aa"/>
          <w:rtl/>
        </w:rPr>
      </w:pPr>
      <w:r>
        <w:rPr>
          <w:rStyle w:val="aa"/>
          <w:rFonts w:hint="cs"/>
          <w:rtl/>
        </w:rPr>
        <w:t xml:space="preserve">علاقتها بدراستي وأوجه الإستفادة/ </w:t>
      </w:r>
    </w:p>
    <w:p w14:paraId="0270DEAC" w14:textId="7CE431FB" w:rsidR="00C0341B" w:rsidRDefault="008B4863" w:rsidP="00F8712D">
      <w:pPr>
        <w:rPr>
          <w:rStyle w:val="aa"/>
          <w:b w:val="0"/>
          <w:bCs w:val="0"/>
          <w:i w:val="0"/>
          <w:iCs w:val="0"/>
          <w:rtl/>
        </w:rPr>
      </w:pPr>
      <w:r>
        <w:rPr>
          <w:rStyle w:val="aa"/>
          <w:rFonts w:hint="cs"/>
          <w:b w:val="0"/>
          <w:bCs w:val="0"/>
          <w:i w:val="0"/>
          <w:iCs w:val="0"/>
          <w:rtl/>
        </w:rPr>
        <w:t xml:space="preserve">تهتم هذه الدراسة </w:t>
      </w:r>
      <w:r w:rsidR="00817828">
        <w:rPr>
          <w:rStyle w:val="aa"/>
          <w:rFonts w:hint="cs"/>
          <w:b w:val="0"/>
          <w:bCs w:val="0"/>
          <w:i w:val="0"/>
          <w:iCs w:val="0"/>
          <w:rtl/>
        </w:rPr>
        <w:t xml:space="preserve">بالبحث الحالي </w:t>
      </w:r>
      <w:r w:rsidR="00A24893">
        <w:rPr>
          <w:rStyle w:val="aa"/>
          <w:rFonts w:hint="cs"/>
          <w:b w:val="0"/>
          <w:bCs w:val="0"/>
          <w:i w:val="0"/>
          <w:iCs w:val="0"/>
          <w:rtl/>
        </w:rPr>
        <w:t xml:space="preserve">من ناحية التفاعل </w:t>
      </w:r>
      <w:r w:rsidR="00020BAC">
        <w:rPr>
          <w:rStyle w:val="aa"/>
          <w:rFonts w:hint="cs"/>
          <w:b w:val="0"/>
          <w:bCs w:val="0"/>
          <w:i w:val="0"/>
          <w:iCs w:val="0"/>
          <w:rtl/>
        </w:rPr>
        <w:t xml:space="preserve">وفهم سلوك </w:t>
      </w:r>
      <w:r w:rsidR="0005214F">
        <w:rPr>
          <w:rStyle w:val="aa"/>
          <w:rFonts w:hint="cs"/>
          <w:b w:val="0"/>
          <w:bCs w:val="0"/>
          <w:i w:val="0"/>
          <w:iCs w:val="0"/>
          <w:rtl/>
        </w:rPr>
        <w:t xml:space="preserve">المتلقي </w:t>
      </w:r>
      <w:r w:rsidR="008078D9">
        <w:rPr>
          <w:rStyle w:val="aa"/>
          <w:rFonts w:hint="cs"/>
          <w:b w:val="0"/>
          <w:bCs w:val="0"/>
          <w:i w:val="0"/>
          <w:iCs w:val="0"/>
          <w:rtl/>
        </w:rPr>
        <w:t xml:space="preserve">عن طريق توظيف </w:t>
      </w:r>
      <w:r w:rsidR="00AA34A4">
        <w:rPr>
          <w:rStyle w:val="aa"/>
          <w:rFonts w:hint="cs"/>
          <w:b w:val="0"/>
          <w:bCs w:val="0"/>
          <w:i w:val="0"/>
          <w:iCs w:val="0"/>
          <w:rtl/>
        </w:rPr>
        <w:t xml:space="preserve">أدوات </w:t>
      </w:r>
      <w:r w:rsidR="008078D9">
        <w:rPr>
          <w:rStyle w:val="aa"/>
          <w:rFonts w:hint="cs"/>
          <w:b w:val="0"/>
          <w:bCs w:val="0"/>
          <w:i w:val="0"/>
          <w:iCs w:val="0"/>
          <w:rtl/>
        </w:rPr>
        <w:t xml:space="preserve">الذكاء الاصطناعي </w:t>
      </w:r>
    </w:p>
    <w:p w14:paraId="17325D8F" w14:textId="7424DE36" w:rsidR="00F8712D" w:rsidRDefault="00F8712D" w:rsidP="00F8712D">
      <w:pPr>
        <w:rPr>
          <w:rStyle w:val="aa"/>
          <w:b w:val="0"/>
          <w:bCs w:val="0"/>
          <w:i w:val="0"/>
          <w:iCs w:val="0"/>
          <w:rtl/>
        </w:rPr>
      </w:pPr>
      <w:r>
        <w:rPr>
          <w:rStyle w:val="aa"/>
          <w:rFonts w:hint="cs"/>
          <w:b w:val="0"/>
          <w:bCs w:val="0"/>
          <w:i w:val="0"/>
          <w:iCs w:val="0"/>
          <w:rtl/>
        </w:rPr>
        <w:t xml:space="preserve">ويمكن </w:t>
      </w:r>
      <w:r w:rsidR="00B50207">
        <w:rPr>
          <w:rStyle w:val="aa"/>
          <w:rFonts w:hint="cs"/>
          <w:b w:val="0"/>
          <w:bCs w:val="0"/>
          <w:i w:val="0"/>
          <w:iCs w:val="0"/>
          <w:rtl/>
        </w:rPr>
        <w:t xml:space="preserve">الإستفادة </w:t>
      </w:r>
      <w:r w:rsidR="005D43F9">
        <w:rPr>
          <w:rStyle w:val="aa"/>
          <w:rFonts w:hint="cs"/>
          <w:b w:val="0"/>
          <w:bCs w:val="0"/>
          <w:i w:val="0"/>
          <w:iCs w:val="0"/>
          <w:rtl/>
        </w:rPr>
        <w:t xml:space="preserve">من هذه الدراسة </w:t>
      </w:r>
      <w:r w:rsidR="00DC5322">
        <w:rPr>
          <w:rStyle w:val="aa"/>
          <w:rFonts w:hint="cs"/>
          <w:b w:val="0"/>
          <w:bCs w:val="0"/>
          <w:i w:val="0"/>
          <w:iCs w:val="0"/>
          <w:rtl/>
        </w:rPr>
        <w:t xml:space="preserve">أن </w:t>
      </w:r>
      <w:r w:rsidR="00A422EB">
        <w:rPr>
          <w:rStyle w:val="aa"/>
          <w:rFonts w:hint="cs"/>
          <w:b w:val="0"/>
          <w:bCs w:val="0"/>
          <w:i w:val="0"/>
          <w:iCs w:val="0"/>
          <w:rtl/>
        </w:rPr>
        <w:t xml:space="preserve">فهم </w:t>
      </w:r>
      <w:r w:rsidR="00754C35">
        <w:rPr>
          <w:rStyle w:val="aa"/>
          <w:rFonts w:hint="cs"/>
          <w:b w:val="0"/>
          <w:bCs w:val="0"/>
          <w:i w:val="0"/>
          <w:iCs w:val="0"/>
          <w:rtl/>
        </w:rPr>
        <w:t xml:space="preserve">اهتمامات المتلقي </w:t>
      </w:r>
      <w:r w:rsidR="001E4D65">
        <w:rPr>
          <w:rStyle w:val="aa"/>
          <w:rFonts w:hint="cs"/>
          <w:b w:val="0"/>
          <w:bCs w:val="0"/>
          <w:i w:val="0"/>
          <w:iCs w:val="0"/>
          <w:rtl/>
        </w:rPr>
        <w:t xml:space="preserve">والتنبؤ لها يساهم في جذب تفاعل الجمهور المستهدف </w:t>
      </w:r>
      <w:r w:rsidR="00480BB4">
        <w:rPr>
          <w:rStyle w:val="aa"/>
          <w:rFonts w:hint="cs"/>
          <w:b w:val="0"/>
          <w:bCs w:val="0"/>
          <w:i w:val="0"/>
          <w:iCs w:val="0"/>
          <w:rtl/>
        </w:rPr>
        <w:t xml:space="preserve">مع المحتوى </w:t>
      </w:r>
      <w:r w:rsidR="002603D7">
        <w:rPr>
          <w:rStyle w:val="aa"/>
          <w:rFonts w:hint="cs"/>
          <w:b w:val="0"/>
          <w:bCs w:val="0"/>
          <w:i w:val="0"/>
          <w:iCs w:val="0"/>
          <w:rtl/>
        </w:rPr>
        <w:t xml:space="preserve">الرقمي عبر </w:t>
      </w:r>
      <w:r w:rsidR="009272AA">
        <w:rPr>
          <w:rStyle w:val="aa"/>
          <w:rFonts w:hint="cs"/>
          <w:b w:val="0"/>
          <w:bCs w:val="0"/>
          <w:i w:val="0"/>
          <w:iCs w:val="0"/>
          <w:rtl/>
        </w:rPr>
        <w:t xml:space="preserve">وسائل التواصل الاجتماعي </w:t>
      </w:r>
    </w:p>
    <w:p w14:paraId="2EB631A1" w14:textId="77777777" w:rsidR="00BE5569" w:rsidRDefault="00BE5569" w:rsidP="00F8712D">
      <w:pPr>
        <w:rPr>
          <w:rStyle w:val="aa"/>
          <w:b w:val="0"/>
          <w:bCs w:val="0"/>
          <w:i w:val="0"/>
          <w:iCs w:val="0"/>
          <w:rtl/>
        </w:rPr>
      </w:pPr>
    </w:p>
    <w:p w14:paraId="313FC5D0" w14:textId="5275F92B" w:rsidR="00BE5569" w:rsidRDefault="006C24A0" w:rsidP="00F8712D">
      <w:pPr>
        <w:rPr>
          <w:rStyle w:val="aa"/>
          <w:b w:val="0"/>
          <w:bCs w:val="0"/>
          <w:i w:val="0"/>
          <w:iCs w:val="0"/>
          <w:rtl/>
        </w:rPr>
      </w:pPr>
      <w:r>
        <w:rPr>
          <w:rStyle w:val="aa"/>
          <w:rFonts w:hint="cs"/>
          <w:b w:val="0"/>
          <w:bCs w:val="0"/>
          <w:i w:val="0"/>
          <w:iCs w:val="0"/>
          <w:rtl/>
        </w:rPr>
        <w:t xml:space="preserve">الدراسة </w:t>
      </w:r>
      <w:r w:rsidR="001B3E60">
        <w:rPr>
          <w:rStyle w:val="aa"/>
          <w:rFonts w:hint="eastAsia"/>
          <w:b w:val="0"/>
          <w:bCs w:val="0"/>
          <w:i w:val="0"/>
          <w:iCs w:val="0"/>
          <w:rtl/>
        </w:rPr>
        <w:t>العاشرة</w:t>
      </w:r>
      <w:r w:rsidR="001B3E60">
        <w:rPr>
          <w:rStyle w:val="aa"/>
          <w:b w:val="0"/>
          <w:bCs w:val="0"/>
          <w:i w:val="0"/>
          <w:iCs w:val="0"/>
          <w:rtl/>
        </w:rPr>
        <w:t>:</w:t>
      </w:r>
      <w:r w:rsidR="001B3E60">
        <w:rPr>
          <w:rStyle w:val="aa"/>
          <w:rFonts w:hint="cs"/>
          <w:b w:val="0"/>
          <w:bCs w:val="0"/>
          <w:i w:val="0"/>
          <w:iCs w:val="0"/>
          <w:rtl/>
        </w:rPr>
        <w:t xml:space="preserve"> </w:t>
      </w:r>
    </w:p>
    <w:p w14:paraId="6BD24AE2" w14:textId="003B825C" w:rsidR="001B3E60" w:rsidRDefault="0037566A" w:rsidP="00F8712D">
      <w:pPr>
        <w:rPr>
          <w:rStyle w:val="aa"/>
          <w:rtl/>
          <w:lang w:val="en-GB"/>
        </w:rPr>
      </w:pPr>
      <w:r>
        <w:rPr>
          <w:rStyle w:val="aa"/>
          <w:rFonts w:hint="cs"/>
          <w:rtl/>
        </w:rPr>
        <w:t xml:space="preserve">اسم الباحث والسنة/ </w:t>
      </w:r>
      <w:r w:rsidR="00B63348">
        <w:rPr>
          <w:rStyle w:val="aa"/>
          <w:rFonts w:hint="cs"/>
          <w:rtl/>
        </w:rPr>
        <w:t>أ</w:t>
      </w:r>
      <w:r w:rsidR="00F11C31">
        <w:rPr>
          <w:rStyle w:val="aa"/>
          <w:rFonts w:hint="cs"/>
          <w:rtl/>
        </w:rPr>
        <w:t xml:space="preserve">. طاهر محمد محمد أمين </w:t>
      </w:r>
      <w:r w:rsidR="00A40BC6">
        <w:rPr>
          <w:rStyle w:val="aa"/>
          <w:rtl/>
        </w:rPr>
        <w:t>(</w:t>
      </w:r>
      <w:r w:rsidR="00A40BC6">
        <w:rPr>
          <w:rStyle w:val="aa"/>
          <w:rFonts w:hint="eastAsia"/>
          <w:rtl/>
        </w:rPr>
        <w:t>مايو</w:t>
      </w:r>
      <w:r w:rsidR="00A40BC6">
        <w:rPr>
          <w:rStyle w:val="aa"/>
          <w:rFonts w:hint="cs"/>
          <w:rtl/>
          <w:lang w:val="en-GB"/>
        </w:rPr>
        <w:t xml:space="preserve"> </w:t>
      </w:r>
      <w:r w:rsidR="00A40BC6">
        <w:rPr>
          <w:rStyle w:val="aa"/>
          <w:lang w:val="en-GB"/>
        </w:rPr>
        <w:t xml:space="preserve">2023 </w:t>
      </w:r>
      <w:r w:rsidR="00A40BC6">
        <w:rPr>
          <w:rStyle w:val="aa"/>
          <w:rFonts w:hint="cs"/>
          <w:rtl/>
          <w:lang w:val="en-GB"/>
        </w:rPr>
        <w:t>)</w:t>
      </w:r>
    </w:p>
    <w:p w14:paraId="7C2BDB45" w14:textId="27B5CC80" w:rsidR="00A40BC6" w:rsidRDefault="00B77D9C" w:rsidP="00F8712D">
      <w:pPr>
        <w:rPr>
          <w:rStyle w:val="aa"/>
          <w:rtl/>
          <w:lang w:val="en-GB"/>
        </w:rPr>
      </w:pPr>
      <w:r>
        <w:rPr>
          <w:rStyle w:val="aa"/>
          <w:rFonts w:hint="cs"/>
          <w:rtl/>
          <w:lang w:val="en-GB"/>
        </w:rPr>
        <w:t xml:space="preserve">العنوان/ </w:t>
      </w:r>
      <w:r w:rsidR="0047651A">
        <w:rPr>
          <w:rStyle w:val="aa"/>
          <w:rFonts w:hint="cs"/>
          <w:rtl/>
          <w:lang w:val="en-GB"/>
        </w:rPr>
        <w:t xml:space="preserve">تفاعل الجمهور مع الأحداث الجارية </w:t>
      </w:r>
      <w:r w:rsidR="00BE58E6">
        <w:rPr>
          <w:rStyle w:val="aa"/>
          <w:rFonts w:hint="cs"/>
          <w:rtl/>
          <w:lang w:val="en-GB"/>
        </w:rPr>
        <w:t xml:space="preserve">على صفحات التواصل </w:t>
      </w:r>
      <w:r w:rsidR="00BE58E6">
        <w:rPr>
          <w:rStyle w:val="aa"/>
          <w:rFonts w:hint="eastAsia"/>
          <w:rtl/>
          <w:lang w:val="en-GB"/>
        </w:rPr>
        <w:t>الاجتماعي</w:t>
      </w:r>
      <w:r w:rsidR="00BE58E6">
        <w:rPr>
          <w:rStyle w:val="aa"/>
          <w:rFonts w:hint="cs"/>
          <w:rtl/>
          <w:lang w:val="en-GB"/>
        </w:rPr>
        <w:t xml:space="preserve"> </w:t>
      </w:r>
      <w:r w:rsidR="00EB2B73">
        <w:rPr>
          <w:rStyle w:val="aa"/>
          <w:rFonts w:hint="cs"/>
          <w:rtl/>
          <w:lang w:val="en-GB"/>
        </w:rPr>
        <w:t xml:space="preserve">للصحف المصرية </w:t>
      </w:r>
      <w:r w:rsidR="007C6026">
        <w:rPr>
          <w:rStyle w:val="aa"/>
          <w:rFonts w:hint="cs"/>
          <w:rtl/>
          <w:lang w:val="en-GB"/>
        </w:rPr>
        <w:t xml:space="preserve">دراسة في ايطار تحليل البيانات الضخمة </w:t>
      </w:r>
    </w:p>
    <w:p w14:paraId="0FDD3611" w14:textId="77777777" w:rsidR="001553E0" w:rsidRDefault="001553E0" w:rsidP="00F8712D">
      <w:pPr>
        <w:rPr>
          <w:rStyle w:val="aa"/>
          <w:rtl/>
          <w:lang w:val="en-GB"/>
        </w:rPr>
      </w:pPr>
    </w:p>
    <w:p w14:paraId="4DD209E6" w14:textId="77777777" w:rsidR="00600F2C" w:rsidRDefault="00600F2C" w:rsidP="001553E0">
      <w:pPr>
        <w:rPr>
          <w:rFonts w:ascii="ltr-font" w:eastAsia="Times New Roman" w:hAnsi="ltr-font"/>
          <w:color w:val="333333"/>
          <w:sz w:val="18"/>
          <w:szCs w:val="18"/>
          <w:shd w:val="clear" w:color="auto" w:fill="FFFFFF"/>
          <w:rtl/>
        </w:rPr>
      </w:pPr>
    </w:p>
    <w:p w14:paraId="65E2CFB4" w14:textId="77777777" w:rsidR="00600F2C" w:rsidRDefault="00600F2C" w:rsidP="001553E0">
      <w:pPr>
        <w:rPr>
          <w:rFonts w:ascii="ltr-font" w:eastAsia="Times New Roman" w:hAnsi="ltr-font"/>
          <w:color w:val="333333"/>
          <w:sz w:val="18"/>
          <w:szCs w:val="18"/>
          <w:shd w:val="clear" w:color="auto" w:fill="FFFFFF"/>
          <w:rtl/>
        </w:rPr>
      </w:pPr>
    </w:p>
    <w:p w14:paraId="45EC09EA" w14:textId="77777777" w:rsidR="00600F2C" w:rsidRDefault="00600F2C" w:rsidP="001553E0">
      <w:pPr>
        <w:rPr>
          <w:rFonts w:ascii="ltr-font" w:eastAsia="Times New Roman" w:hAnsi="ltr-font"/>
          <w:color w:val="333333"/>
          <w:sz w:val="18"/>
          <w:szCs w:val="18"/>
          <w:shd w:val="clear" w:color="auto" w:fill="FFFFFF"/>
          <w:rtl/>
        </w:rPr>
      </w:pPr>
    </w:p>
    <w:p w14:paraId="458DFF33" w14:textId="49470DDF" w:rsidR="001553E0" w:rsidRPr="001553E0" w:rsidRDefault="00B34AF5" w:rsidP="001553E0">
      <w:pPr>
        <w:rPr>
          <w:rStyle w:val="aa"/>
          <w:rFonts w:hint="cs"/>
          <w:b w:val="0"/>
          <w:bCs w:val="0"/>
          <w:i w:val="0"/>
          <w:iCs w:val="0"/>
          <w:rtl/>
          <w:lang w:val="en-GB"/>
        </w:rPr>
      </w:pPr>
      <w:r>
        <w:rPr>
          <w:rFonts w:ascii="ltr-font" w:eastAsia="Times New Roman" w:hAnsi="ltr-font"/>
          <w:color w:val="333333"/>
          <w:sz w:val="18"/>
          <w:szCs w:val="18"/>
          <w:shd w:val="clear" w:color="auto" w:fill="FFFFFF"/>
          <w:rtl/>
        </w:rPr>
        <w:t xml:space="preserve">يهدف هذا البحث إلى دراسة تفاعل الجمهور المصري مع الأحداث الجارية على صفحات التواصل الاجتماعي للصحف المصرية، من خلال تحليل البيانات الضخمة. تم جمع البيانات من عدة مصادر، وتم استخدام أدوات التحليل الإحصائي والتعلم الآلي لتحليل هذه البيانات. وتم التركيز في الدراسة على مجموعة من الأحداث الجارية التي تمت مناقشتها على صفحات التواصل الاجتماعي للصحف المصرية بناء على تقارير </w:t>
      </w:r>
      <w:r>
        <w:rPr>
          <w:rFonts w:ascii="ltr-font" w:eastAsia="Times New Roman" w:hAnsi="ltr-font"/>
          <w:color w:val="333333"/>
          <w:sz w:val="18"/>
          <w:szCs w:val="18"/>
          <w:shd w:val="clear" w:color="auto" w:fill="FFFFFF"/>
        </w:rPr>
        <w:t>social bakers</w:t>
      </w:r>
      <w:r>
        <w:rPr>
          <w:rFonts w:ascii="Times New Roman" w:eastAsia="Times New Roman" w:hAnsi="Times New Roman" w:cs="Times New Roman"/>
          <w:color w:val="333333"/>
          <w:sz w:val="18"/>
          <w:szCs w:val="18"/>
          <w:shd w:val="clear" w:color="auto" w:fill="FFFFFF"/>
        </w:rPr>
        <w:t>،</w:t>
      </w:r>
      <w:r>
        <w:rPr>
          <w:rFonts w:ascii="ltr-font" w:eastAsia="Times New Roman" w:hAnsi="ltr-font"/>
          <w:color w:val="333333"/>
          <w:sz w:val="18"/>
          <w:szCs w:val="18"/>
          <w:shd w:val="clear" w:color="auto" w:fill="FFFFFF"/>
        </w:rPr>
        <w:t xml:space="preserve"> </w:t>
      </w:r>
      <w:r>
        <w:rPr>
          <w:rFonts w:ascii="ltr-font" w:eastAsia="Times New Roman" w:hAnsi="ltr-font"/>
          <w:color w:val="333333"/>
          <w:sz w:val="18"/>
          <w:szCs w:val="18"/>
          <w:shd w:val="clear" w:color="auto" w:fill="FFFFFF"/>
          <w:rtl/>
        </w:rPr>
        <w:t>وتم تحليل تفاعل الجمهور مع هذه الأحداث من حيث الكم والنوعية. وقد أظهرت الدراسة أن التفاعل كان أكبر مع الأحداث ذات الصلة بالمجتمع حيث جاءت الاحداث الاجتماعية في المرتبة الأول بنسبة 90% والحوادث في المرتبة الثانية بنسبة 68.4% والاحداث الخاصة بالترفيه والطرائف في المرتبة الثالثة بنسبة 48.6%، واستخدم الباحث أساليب التعلم الآلي مثل (</w:t>
      </w:r>
      <w:r>
        <w:rPr>
          <w:rFonts w:ascii="ltr-font" w:eastAsia="Times New Roman" w:hAnsi="ltr-font"/>
          <w:color w:val="333333"/>
          <w:sz w:val="18"/>
          <w:szCs w:val="18"/>
          <w:shd w:val="clear" w:color="auto" w:fill="FFFFFF"/>
        </w:rPr>
        <w:t xml:space="preserve">Sentiment Analysis </w:t>
      </w:r>
      <w:r>
        <w:rPr>
          <w:rFonts w:ascii="ltr-font" w:eastAsia="Times New Roman" w:hAnsi="ltr-font"/>
          <w:color w:val="333333"/>
          <w:sz w:val="18"/>
          <w:szCs w:val="18"/>
          <w:shd w:val="clear" w:color="auto" w:fill="FFFFFF"/>
          <w:rtl/>
        </w:rPr>
        <w:t>تحليل المشاعر) لمعرفة الاتجاه السلبى والايجابي تجاه الحدث المقصود دراسته، و يمكن لنتائج هذه الدراسة أن تساعد الصحف المصرية على تحسين استراتيجياتها في التواصل مع الجمهور وتطوير محتواها بشكل يلبي احتياجات الجمهور المصري.</w:t>
      </w:r>
    </w:p>
    <w:p w14:paraId="677EC23E" w14:textId="77777777" w:rsidR="009C589A" w:rsidRDefault="009C589A" w:rsidP="009C589A">
      <w:pPr>
        <w:rPr>
          <w:rStyle w:val="aa"/>
          <w:b w:val="0"/>
          <w:bCs w:val="0"/>
          <w:i w:val="0"/>
          <w:iCs w:val="0"/>
          <w:rtl/>
        </w:rPr>
      </w:pPr>
    </w:p>
    <w:p w14:paraId="71F6D64F" w14:textId="7A699106" w:rsidR="00C57D4C" w:rsidRDefault="008520DE" w:rsidP="007E268F">
      <w:pPr>
        <w:rPr>
          <w:rStyle w:val="aa"/>
          <w:rtl/>
        </w:rPr>
      </w:pPr>
      <w:r>
        <w:rPr>
          <w:rStyle w:val="aa"/>
          <w:rFonts w:hint="cs"/>
          <w:b w:val="0"/>
          <w:bCs w:val="0"/>
          <w:i w:val="0"/>
          <w:iCs w:val="0"/>
          <w:rtl/>
        </w:rPr>
        <w:t>أ</w:t>
      </w:r>
      <w:r w:rsidR="00C57D4C">
        <w:rPr>
          <w:rStyle w:val="aa"/>
          <w:rFonts w:hint="cs"/>
          <w:rtl/>
        </w:rPr>
        <w:t xml:space="preserve">أهم النتائج المتوصل إليها/ </w:t>
      </w:r>
    </w:p>
    <w:p w14:paraId="37DD8F26" w14:textId="23431CA6" w:rsidR="007E268F" w:rsidRDefault="007E268F" w:rsidP="007E268F">
      <w:pPr>
        <w:pStyle w:val="a6"/>
        <w:numPr>
          <w:ilvl w:val="0"/>
          <w:numId w:val="13"/>
        </w:numPr>
        <w:rPr>
          <w:rStyle w:val="aa"/>
          <w:b w:val="0"/>
          <w:bCs w:val="0"/>
          <w:i w:val="0"/>
          <w:iCs w:val="0"/>
        </w:rPr>
      </w:pPr>
      <w:r>
        <w:rPr>
          <w:rStyle w:val="aa"/>
          <w:rFonts w:hint="cs"/>
          <w:b w:val="0"/>
          <w:bCs w:val="0"/>
          <w:i w:val="0"/>
          <w:iCs w:val="0"/>
          <w:rtl/>
        </w:rPr>
        <w:t xml:space="preserve">كشفت هذه الدراسة عن فعالية استخدام </w:t>
      </w:r>
      <w:r w:rsidR="00D74DEE">
        <w:rPr>
          <w:rStyle w:val="aa"/>
          <w:rFonts w:hint="cs"/>
          <w:b w:val="0"/>
          <w:bCs w:val="0"/>
          <w:i w:val="0"/>
          <w:iCs w:val="0"/>
          <w:rtl/>
        </w:rPr>
        <w:t>خوارزميات التعلم العميق</w:t>
      </w:r>
      <w:r w:rsidR="00815D63">
        <w:rPr>
          <w:rStyle w:val="aa"/>
          <w:rFonts w:hint="cs"/>
          <w:b w:val="0"/>
          <w:bCs w:val="0"/>
          <w:i w:val="0"/>
          <w:iCs w:val="0"/>
          <w:rtl/>
        </w:rPr>
        <w:t xml:space="preserve"> لتحليل</w:t>
      </w:r>
      <w:r w:rsidR="00195FAF">
        <w:rPr>
          <w:rStyle w:val="aa"/>
          <w:rFonts w:hint="cs"/>
          <w:b w:val="0"/>
          <w:bCs w:val="0"/>
          <w:i w:val="0"/>
          <w:iCs w:val="0"/>
          <w:rtl/>
        </w:rPr>
        <w:t xml:space="preserve"> المشاعر لبيانات </w:t>
      </w:r>
      <w:r w:rsidR="000E7E36">
        <w:rPr>
          <w:rStyle w:val="aa"/>
          <w:rFonts w:hint="cs"/>
          <w:b w:val="0"/>
          <w:bCs w:val="0"/>
          <w:i w:val="0"/>
          <w:iCs w:val="0"/>
          <w:rtl/>
        </w:rPr>
        <w:t xml:space="preserve">وسائل التواصل الاجتماعي </w:t>
      </w:r>
    </w:p>
    <w:p w14:paraId="7B6AA347" w14:textId="5B931C79" w:rsidR="006750FD" w:rsidRDefault="006750FD" w:rsidP="007E268F">
      <w:pPr>
        <w:pStyle w:val="a6"/>
        <w:numPr>
          <w:ilvl w:val="0"/>
          <w:numId w:val="13"/>
        </w:numPr>
        <w:rPr>
          <w:rStyle w:val="aa"/>
          <w:b w:val="0"/>
          <w:bCs w:val="0"/>
          <w:i w:val="0"/>
          <w:iCs w:val="0"/>
        </w:rPr>
      </w:pPr>
      <w:r>
        <w:rPr>
          <w:rStyle w:val="aa"/>
          <w:rFonts w:hint="cs"/>
          <w:b w:val="0"/>
          <w:bCs w:val="0"/>
          <w:i w:val="0"/>
          <w:iCs w:val="0"/>
          <w:rtl/>
        </w:rPr>
        <w:t xml:space="preserve">كشفت الدراسة عن اختلاف </w:t>
      </w:r>
      <w:r w:rsidR="004E1B34">
        <w:rPr>
          <w:rStyle w:val="aa"/>
          <w:rFonts w:hint="cs"/>
          <w:b w:val="0"/>
          <w:bCs w:val="0"/>
          <w:i w:val="0"/>
          <w:iCs w:val="0"/>
          <w:rtl/>
        </w:rPr>
        <w:t xml:space="preserve">في </w:t>
      </w:r>
      <w:r w:rsidR="00314AA4">
        <w:rPr>
          <w:rStyle w:val="aa"/>
          <w:rFonts w:hint="cs"/>
          <w:b w:val="0"/>
          <w:bCs w:val="0"/>
          <w:i w:val="0"/>
          <w:iCs w:val="0"/>
          <w:rtl/>
        </w:rPr>
        <w:t xml:space="preserve">طبيعة </w:t>
      </w:r>
      <w:r w:rsidR="006561A0">
        <w:rPr>
          <w:rStyle w:val="aa"/>
          <w:rFonts w:hint="cs"/>
          <w:b w:val="0"/>
          <w:bCs w:val="0"/>
          <w:i w:val="0"/>
          <w:iCs w:val="0"/>
          <w:rtl/>
        </w:rPr>
        <w:t xml:space="preserve">المواضيع الأكثر تفاعلاً </w:t>
      </w:r>
      <w:r w:rsidR="007B15DD">
        <w:rPr>
          <w:rStyle w:val="aa"/>
          <w:rFonts w:hint="cs"/>
          <w:b w:val="0"/>
          <w:bCs w:val="0"/>
          <w:i w:val="0"/>
          <w:iCs w:val="0"/>
          <w:rtl/>
        </w:rPr>
        <w:t xml:space="preserve">ووجدت </w:t>
      </w:r>
      <w:r w:rsidR="00872D06">
        <w:rPr>
          <w:rStyle w:val="aa"/>
          <w:rFonts w:hint="cs"/>
          <w:b w:val="0"/>
          <w:bCs w:val="0"/>
          <w:i w:val="0"/>
          <w:iCs w:val="0"/>
          <w:rtl/>
        </w:rPr>
        <w:t>أن ال</w:t>
      </w:r>
      <w:r w:rsidR="00EA511C">
        <w:rPr>
          <w:rStyle w:val="aa"/>
          <w:rFonts w:hint="cs"/>
          <w:b w:val="0"/>
          <w:bCs w:val="0"/>
          <w:i w:val="0"/>
          <w:iCs w:val="0"/>
          <w:rtl/>
        </w:rPr>
        <w:t xml:space="preserve">قضايا المتعلقة بالحاودث هي الأكثر </w:t>
      </w:r>
      <w:r w:rsidR="00BA1755">
        <w:rPr>
          <w:rStyle w:val="aa"/>
          <w:rFonts w:hint="cs"/>
          <w:b w:val="0"/>
          <w:bCs w:val="0"/>
          <w:i w:val="0"/>
          <w:iCs w:val="0"/>
          <w:rtl/>
        </w:rPr>
        <w:t>تفاعلا</w:t>
      </w:r>
      <w:r w:rsidR="00E33F11">
        <w:rPr>
          <w:rStyle w:val="aa"/>
          <w:rFonts w:hint="cs"/>
          <w:b w:val="0"/>
          <w:bCs w:val="0"/>
          <w:i w:val="0"/>
          <w:iCs w:val="0"/>
          <w:rtl/>
        </w:rPr>
        <w:t xml:space="preserve">ً لدى الجمهور </w:t>
      </w:r>
    </w:p>
    <w:p w14:paraId="3F4C01A4" w14:textId="77777777" w:rsidR="00694531" w:rsidRDefault="00CF1C29" w:rsidP="00694531">
      <w:pPr>
        <w:pStyle w:val="a6"/>
        <w:numPr>
          <w:ilvl w:val="0"/>
          <w:numId w:val="13"/>
        </w:numPr>
        <w:rPr>
          <w:rStyle w:val="aa"/>
          <w:b w:val="0"/>
          <w:bCs w:val="0"/>
          <w:i w:val="0"/>
          <w:iCs w:val="0"/>
        </w:rPr>
      </w:pPr>
      <w:r>
        <w:rPr>
          <w:rStyle w:val="aa"/>
          <w:rFonts w:hint="cs"/>
          <w:b w:val="0"/>
          <w:bCs w:val="0"/>
          <w:i w:val="0"/>
          <w:iCs w:val="0"/>
          <w:rtl/>
        </w:rPr>
        <w:t xml:space="preserve">بينت نتائج هذه الدراسة </w:t>
      </w:r>
      <w:r w:rsidR="00144997">
        <w:rPr>
          <w:rStyle w:val="aa"/>
          <w:rFonts w:hint="cs"/>
          <w:b w:val="0"/>
          <w:bCs w:val="0"/>
          <w:i w:val="0"/>
          <w:iCs w:val="0"/>
          <w:rtl/>
        </w:rPr>
        <w:t xml:space="preserve">بأن تحليل البيانات الضخمة يساعد </w:t>
      </w:r>
      <w:r w:rsidR="00F44557">
        <w:rPr>
          <w:rStyle w:val="aa"/>
          <w:rFonts w:hint="cs"/>
          <w:b w:val="0"/>
          <w:bCs w:val="0"/>
          <w:i w:val="0"/>
          <w:iCs w:val="0"/>
          <w:rtl/>
        </w:rPr>
        <w:t xml:space="preserve">على فهم الجمهور وتحديد </w:t>
      </w:r>
      <w:r w:rsidR="00F44557">
        <w:rPr>
          <w:rStyle w:val="aa"/>
          <w:rFonts w:hint="eastAsia"/>
          <w:b w:val="0"/>
          <w:bCs w:val="0"/>
          <w:i w:val="0"/>
          <w:iCs w:val="0"/>
          <w:rtl/>
        </w:rPr>
        <w:t>أولوياته</w:t>
      </w:r>
    </w:p>
    <w:p w14:paraId="77F4EB16" w14:textId="24B4686C" w:rsidR="00E33F11" w:rsidRDefault="00E118A4" w:rsidP="00694531">
      <w:pPr>
        <w:rPr>
          <w:rStyle w:val="aa"/>
          <w:b w:val="0"/>
          <w:bCs w:val="0"/>
          <w:i w:val="0"/>
          <w:iCs w:val="0"/>
          <w:rtl/>
        </w:rPr>
      </w:pPr>
      <w:r>
        <w:rPr>
          <w:rStyle w:val="aa"/>
          <w:rFonts w:hint="cs"/>
          <w:rtl/>
        </w:rPr>
        <w:t xml:space="preserve">علاقتها بدراستي </w:t>
      </w:r>
      <w:r w:rsidR="0069432F">
        <w:rPr>
          <w:rStyle w:val="aa"/>
          <w:rFonts w:hint="cs"/>
          <w:b w:val="0"/>
          <w:bCs w:val="0"/>
          <w:i w:val="0"/>
          <w:iCs w:val="0"/>
          <w:rtl/>
        </w:rPr>
        <w:t xml:space="preserve">وأوجه الإستفادة منها/ </w:t>
      </w:r>
    </w:p>
    <w:p w14:paraId="5CF847BD" w14:textId="0C8C5B86" w:rsidR="0069432F" w:rsidRDefault="006E16C4" w:rsidP="00694531">
      <w:pPr>
        <w:rPr>
          <w:rStyle w:val="aa"/>
          <w:b w:val="0"/>
          <w:bCs w:val="0"/>
          <w:i w:val="0"/>
          <w:iCs w:val="0"/>
          <w:rtl/>
        </w:rPr>
      </w:pPr>
      <w:r>
        <w:rPr>
          <w:rStyle w:val="aa"/>
          <w:rFonts w:hint="cs"/>
          <w:b w:val="0"/>
          <w:bCs w:val="0"/>
          <w:i w:val="0"/>
          <w:iCs w:val="0"/>
          <w:rtl/>
        </w:rPr>
        <w:t xml:space="preserve">قامت هذه الدراسة </w:t>
      </w:r>
      <w:r w:rsidR="00831E0A">
        <w:rPr>
          <w:rStyle w:val="aa"/>
          <w:rFonts w:hint="cs"/>
          <w:b w:val="0"/>
          <w:bCs w:val="0"/>
          <w:i w:val="0"/>
          <w:iCs w:val="0"/>
          <w:rtl/>
        </w:rPr>
        <w:t xml:space="preserve">التركيز على مستويات الجمهور وتفاعله بحسب أهمية الموضوع </w:t>
      </w:r>
    </w:p>
    <w:p w14:paraId="5BDE94BA" w14:textId="6DCFEED4" w:rsidR="00313E6E" w:rsidRDefault="00313E6E" w:rsidP="00694531">
      <w:pPr>
        <w:rPr>
          <w:rStyle w:val="aa"/>
          <w:b w:val="0"/>
          <w:bCs w:val="0"/>
          <w:i w:val="0"/>
          <w:iCs w:val="0"/>
          <w:rtl/>
        </w:rPr>
      </w:pPr>
      <w:r>
        <w:rPr>
          <w:rStyle w:val="aa"/>
          <w:rFonts w:hint="cs"/>
          <w:b w:val="0"/>
          <w:bCs w:val="0"/>
          <w:i w:val="0"/>
          <w:iCs w:val="0"/>
          <w:rtl/>
        </w:rPr>
        <w:t xml:space="preserve">وتفيد هذه الدراسة </w:t>
      </w:r>
      <w:r w:rsidR="0011726E">
        <w:rPr>
          <w:rStyle w:val="aa"/>
          <w:rFonts w:hint="cs"/>
          <w:b w:val="0"/>
          <w:bCs w:val="0"/>
          <w:i w:val="0"/>
          <w:iCs w:val="0"/>
          <w:rtl/>
        </w:rPr>
        <w:t xml:space="preserve">على فهم </w:t>
      </w:r>
      <w:r w:rsidR="00244D0D">
        <w:rPr>
          <w:rStyle w:val="aa"/>
          <w:rFonts w:hint="cs"/>
          <w:b w:val="0"/>
          <w:bCs w:val="0"/>
          <w:i w:val="0"/>
          <w:iCs w:val="0"/>
          <w:rtl/>
        </w:rPr>
        <w:t xml:space="preserve">اهتمامات الجمهور </w:t>
      </w:r>
      <w:r w:rsidR="00F37EC3">
        <w:rPr>
          <w:rStyle w:val="aa"/>
          <w:rFonts w:hint="cs"/>
          <w:b w:val="0"/>
          <w:bCs w:val="0"/>
          <w:i w:val="0"/>
          <w:iCs w:val="0"/>
          <w:rtl/>
        </w:rPr>
        <w:t xml:space="preserve">في القضايا </w:t>
      </w:r>
      <w:r w:rsidR="000D323A">
        <w:rPr>
          <w:rStyle w:val="aa"/>
          <w:rFonts w:hint="cs"/>
          <w:b w:val="0"/>
          <w:bCs w:val="0"/>
          <w:i w:val="0"/>
          <w:iCs w:val="0"/>
          <w:rtl/>
        </w:rPr>
        <w:t xml:space="preserve">الاجتماعية </w:t>
      </w:r>
      <w:r w:rsidR="00426FF5">
        <w:rPr>
          <w:rStyle w:val="aa"/>
          <w:rFonts w:hint="cs"/>
          <w:b w:val="0"/>
          <w:bCs w:val="0"/>
          <w:i w:val="0"/>
          <w:iCs w:val="0"/>
          <w:rtl/>
        </w:rPr>
        <w:t xml:space="preserve">التي تحصل على تفاعل عالي </w:t>
      </w:r>
      <w:r w:rsidR="0006630E">
        <w:rPr>
          <w:rStyle w:val="aa"/>
          <w:rFonts w:hint="cs"/>
          <w:b w:val="0"/>
          <w:bCs w:val="0"/>
          <w:i w:val="0"/>
          <w:iCs w:val="0"/>
          <w:rtl/>
        </w:rPr>
        <w:t xml:space="preserve">عن </w:t>
      </w:r>
      <w:r w:rsidR="00D359D8">
        <w:rPr>
          <w:rStyle w:val="aa"/>
          <w:rFonts w:hint="eastAsia"/>
          <w:b w:val="0"/>
          <w:bCs w:val="0"/>
          <w:i w:val="0"/>
          <w:iCs w:val="0"/>
          <w:rtl/>
        </w:rPr>
        <w:t>غيرها</w:t>
      </w:r>
      <w:r w:rsidR="00D359D8">
        <w:rPr>
          <w:rStyle w:val="aa"/>
          <w:b w:val="0"/>
          <w:bCs w:val="0"/>
          <w:i w:val="0"/>
          <w:iCs w:val="0"/>
          <w:rtl/>
        </w:rPr>
        <w:t>.</w:t>
      </w:r>
      <w:r w:rsidR="00D359D8">
        <w:rPr>
          <w:rStyle w:val="aa"/>
          <w:rFonts w:hint="cs"/>
          <w:b w:val="0"/>
          <w:bCs w:val="0"/>
          <w:i w:val="0"/>
          <w:iCs w:val="0"/>
          <w:rtl/>
        </w:rPr>
        <w:t xml:space="preserve"> </w:t>
      </w:r>
    </w:p>
    <w:p w14:paraId="67981E40" w14:textId="77777777" w:rsidR="00D359D8" w:rsidRDefault="00D359D8" w:rsidP="00694531">
      <w:pPr>
        <w:rPr>
          <w:rStyle w:val="aa"/>
          <w:b w:val="0"/>
          <w:bCs w:val="0"/>
          <w:i w:val="0"/>
          <w:iCs w:val="0"/>
          <w:rtl/>
        </w:rPr>
      </w:pPr>
    </w:p>
    <w:p w14:paraId="515013F6" w14:textId="77777777" w:rsidR="00D359D8" w:rsidRPr="00694531" w:rsidRDefault="00D359D8" w:rsidP="00694531">
      <w:pPr>
        <w:rPr>
          <w:rStyle w:val="aa"/>
          <w:b w:val="0"/>
          <w:bCs w:val="0"/>
          <w:i w:val="0"/>
          <w:iCs w:val="0"/>
          <w:rtl/>
        </w:rPr>
      </w:pPr>
    </w:p>
    <w:p w14:paraId="000F19EA" w14:textId="77777777" w:rsidR="00C24D37" w:rsidRPr="009C589A" w:rsidRDefault="00C24D37" w:rsidP="009C589A">
      <w:pPr>
        <w:rPr>
          <w:rStyle w:val="aa"/>
          <w:rFonts w:hint="cs"/>
          <w:b w:val="0"/>
          <w:bCs w:val="0"/>
          <w:i w:val="0"/>
          <w:iCs w:val="0"/>
          <w:rtl/>
        </w:rPr>
      </w:pPr>
    </w:p>
    <w:p w14:paraId="313C19DE" w14:textId="77777777" w:rsidR="00422F32" w:rsidRDefault="00422F32" w:rsidP="00422F32">
      <w:pPr>
        <w:rPr>
          <w:rStyle w:val="aa"/>
          <w:b w:val="0"/>
          <w:bCs w:val="0"/>
          <w:i w:val="0"/>
          <w:iCs w:val="0"/>
          <w:rtl/>
        </w:rPr>
      </w:pPr>
    </w:p>
    <w:p w14:paraId="33E1C932" w14:textId="77777777" w:rsidR="00422F32" w:rsidRDefault="00422F32" w:rsidP="00422F32">
      <w:pPr>
        <w:rPr>
          <w:rStyle w:val="aa"/>
          <w:b w:val="0"/>
          <w:bCs w:val="0"/>
          <w:i w:val="0"/>
          <w:iCs w:val="0"/>
          <w:rtl/>
        </w:rPr>
      </w:pPr>
    </w:p>
    <w:p w14:paraId="1E9C2C3E" w14:textId="77777777" w:rsidR="007776D0" w:rsidRDefault="007776D0" w:rsidP="00422F32">
      <w:pPr>
        <w:rPr>
          <w:rStyle w:val="aa"/>
          <w:b w:val="0"/>
          <w:bCs w:val="0"/>
          <w:i w:val="0"/>
          <w:iCs w:val="0"/>
          <w:rtl/>
        </w:rPr>
      </w:pPr>
    </w:p>
    <w:p w14:paraId="613CE820" w14:textId="77777777" w:rsidR="007776D0" w:rsidRDefault="007776D0" w:rsidP="00422F32">
      <w:pPr>
        <w:rPr>
          <w:rStyle w:val="aa"/>
          <w:b w:val="0"/>
          <w:bCs w:val="0"/>
          <w:i w:val="0"/>
          <w:iCs w:val="0"/>
          <w:rtl/>
        </w:rPr>
      </w:pPr>
    </w:p>
    <w:p w14:paraId="77BDD8C9" w14:textId="77777777" w:rsidR="007776D0" w:rsidRDefault="007776D0" w:rsidP="00422F32">
      <w:pPr>
        <w:rPr>
          <w:rStyle w:val="aa"/>
          <w:b w:val="0"/>
          <w:bCs w:val="0"/>
          <w:i w:val="0"/>
          <w:iCs w:val="0"/>
          <w:rtl/>
        </w:rPr>
      </w:pPr>
    </w:p>
    <w:p w14:paraId="3558F206" w14:textId="77777777" w:rsidR="007776D0" w:rsidRDefault="007776D0" w:rsidP="00422F32">
      <w:pPr>
        <w:rPr>
          <w:rStyle w:val="aa"/>
          <w:b w:val="0"/>
          <w:bCs w:val="0"/>
          <w:i w:val="0"/>
          <w:iCs w:val="0"/>
          <w:rtl/>
        </w:rPr>
      </w:pPr>
    </w:p>
    <w:p w14:paraId="13154A20" w14:textId="77777777" w:rsidR="007776D0" w:rsidRDefault="007776D0" w:rsidP="00422F32">
      <w:pPr>
        <w:rPr>
          <w:rStyle w:val="aa"/>
          <w:b w:val="0"/>
          <w:bCs w:val="0"/>
          <w:i w:val="0"/>
          <w:iCs w:val="0"/>
          <w:rtl/>
        </w:rPr>
      </w:pPr>
    </w:p>
    <w:p w14:paraId="7165A236" w14:textId="77777777" w:rsidR="007776D0" w:rsidRDefault="007776D0" w:rsidP="00422F32">
      <w:pPr>
        <w:rPr>
          <w:rStyle w:val="aa"/>
          <w:b w:val="0"/>
          <w:bCs w:val="0"/>
          <w:i w:val="0"/>
          <w:iCs w:val="0"/>
          <w:rtl/>
        </w:rPr>
      </w:pPr>
    </w:p>
    <w:p w14:paraId="00E84B03" w14:textId="77777777" w:rsidR="007776D0" w:rsidRDefault="007776D0" w:rsidP="00422F32">
      <w:pPr>
        <w:rPr>
          <w:rStyle w:val="aa"/>
          <w:b w:val="0"/>
          <w:bCs w:val="0"/>
          <w:i w:val="0"/>
          <w:iCs w:val="0"/>
          <w:rtl/>
        </w:rPr>
      </w:pPr>
    </w:p>
    <w:p w14:paraId="09BE2495" w14:textId="77777777" w:rsidR="007776D0" w:rsidRDefault="007776D0" w:rsidP="00422F32">
      <w:pPr>
        <w:rPr>
          <w:rStyle w:val="aa"/>
          <w:b w:val="0"/>
          <w:bCs w:val="0"/>
          <w:i w:val="0"/>
          <w:iCs w:val="0"/>
          <w:rtl/>
        </w:rPr>
      </w:pPr>
    </w:p>
    <w:p w14:paraId="0C0543A6" w14:textId="065C6440" w:rsidR="007776D0" w:rsidRDefault="006B033B" w:rsidP="00320205">
      <w:pPr>
        <w:pStyle w:val="2"/>
        <w:rPr>
          <w:rStyle w:val="aa"/>
          <w:b w:val="0"/>
          <w:bCs w:val="0"/>
          <w:i w:val="0"/>
          <w:iCs w:val="0"/>
          <w:color w:val="C00000"/>
          <w:rtl/>
        </w:rPr>
      </w:pPr>
      <w:r>
        <w:rPr>
          <w:rStyle w:val="aa"/>
          <w:rFonts w:hint="cs"/>
          <w:b w:val="0"/>
          <w:bCs w:val="0"/>
          <w:i w:val="0"/>
          <w:iCs w:val="0"/>
          <w:color w:val="C00000"/>
          <w:rtl/>
        </w:rPr>
        <w:lastRenderedPageBreak/>
        <w:t xml:space="preserve">المقاربة النظرية للدراسة: </w:t>
      </w:r>
    </w:p>
    <w:p w14:paraId="0F221865" w14:textId="0CD914A3" w:rsidR="00BA610E" w:rsidRDefault="008158A3" w:rsidP="00BA610E">
      <w:pPr>
        <w:rPr>
          <w:rStyle w:val="aa"/>
          <w:rtl/>
        </w:rPr>
      </w:pPr>
      <w:r>
        <w:rPr>
          <w:rStyle w:val="aa"/>
          <w:rFonts w:hint="cs"/>
          <w:rtl/>
        </w:rPr>
        <w:t xml:space="preserve">نظرية الإستخدامات والإشباعات/ </w:t>
      </w:r>
    </w:p>
    <w:p w14:paraId="162B2FA9" w14:textId="561CCC79" w:rsidR="00397B3D" w:rsidRDefault="00397B3D" w:rsidP="00397B3D">
      <w:pPr>
        <w:spacing w:after="0" w:line="240" w:lineRule="auto"/>
        <w:rPr>
          <w:rFonts w:ascii="Helvetica" w:hAnsi="Helvetica" w:cs="Times New Roman"/>
          <w:kern w:val="0"/>
          <w:sz w:val="18"/>
          <w:szCs w:val="18"/>
          <w:rtl/>
          <w14:ligatures w14:val="none"/>
        </w:rPr>
      </w:pPr>
      <w:r w:rsidRPr="00397B3D">
        <w:rPr>
          <w:rFonts w:ascii="Helvetica" w:hAnsi="Helvetica" w:cs="Times New Roman"/>
          <w:kern w:val="0"/>
          <w:sz w:val="18"/>
          <w:szCs w:val="18"/>
          <w:rtl/>
          <w14:ligatures w14:val="none"/>
        </w:rPr>
        <w:t xml:space="preserve">تهتم نظرية الاستخدامات والإشباعات في الإعلام الجديد بدراسة الاتصال الجماهيري دراسة وظيفية </w:t>
      </w:r>
      <w:r w:rsidR="00A15358" w:rsidRPr="00397B3D">
        <w:rPr>
          <w:rFonts w:ascii="Helvetica" w:hAnsi="Helvetica" w:cs="Times New Roman" w:hint="eastAsia"/>
          <w:kern w:val="0"/>
          <w:sz w:val="18"/>
          <w:szCs w:val="18"/>
          <w:rtl/>
          <w14:ligatures w14:val="none"/>
        </w:rPr>
        <w:t>منظمة،</w:t>
      </w:r>
      <w:r w:rsidRPr="00397B3D">
        <w:rPr>
          <w:rFonts w:ascii="Helvetica" w:hAnsi="Helvetica" w:cs="Times New Roman"/>
          <w:kern w:val="0"/>
          <w:sz w:val="18"/>
          <w:szCs w:val="18"/>
          <w:rtl/>
          <w14:ligatures w14:val="none"/>
        </w:rPr>
        <w:t xml:space="preserve"> ويقدم نموذج الاستخدامات الإشباعات مجموعة من المفاهيم والشواهد التي تؤكد </w:t>
      </w:r>
      <w:r w:rsidR="00987919" w:rsidRPr="00397B3D">
        <w:rPr>
          <w:rFonts w:ascii="Helvetica" w:hAnsi="Helvetica" w:cs="Times New Roman" w:hint="eastAsia"/>
          <w:kern w:val="0"/>
          <w:sz w:val="18"/>
          <w:szCs w:val="18"/>
          <w:rtl/>
          <w14:ligatures w14:val="none"/>
        </w:rPr>
        <w:t>على</w:t>
      </w:r>
      <w:r w:rsidRPr="00397B3D">
        <w:rPr>
          <w:rFonts w:ascii="Helvetica" w:hAnsi="Helvetica" w:cs="Times New Roman"/>
          <w:kern w:val="0"/>
          <w:sz w:val="18"/>
          <w:szCs w:val="18"/>
          <w:rtl/>
          <w14:ligatures w14:val="none"/>
        </w:rPr>
        <w:t xml:space="preserve"> أن أسلوب الأفراد أمام وسائل الإعلام أكثر قوة من المتغيرات الاجتماعي</w:t>
      </w:r>
      <w:r w:rsidR="00155CAB">
        <w:rPr>
          <w:rFonts w:ascii="Helvetica" w:hAnsi="Helvetica" w:cs="Times New Roman" w:hint="cs"/>
          <w:kern w:val="0"/>
          <w:sz w:val="18"/>
          <w:szCs w:val="18"/>
          <w:rtl/>
          <w14:ligatures w14:val="none"/>
        </w:rPr>
        <w:t>ة</w:t>
      </w:r>
      <w:r w:rsidRPr="00397B3D">
        <w:rPr>
          <w:rFonts w:ascii="Helvetica" w:hAnsi="Helvetica" w:cs="Times New Roman"/>
          <w:kern w:val="0"/>
          <w:sz w:val="18"/>
          <w:szCs w:val="18"/>
          <w:rtl/>
          <w14:ligatures w14:val="none"/>
        </w:rPr>
        <w:t xml:space="preserve"> السكنية والشخصية.</w:t>
      </w:r>
    </w:p>
    <w:p w14:paraId="1EE6D8E2" w14:textId="77777777" w:rsidR="00106F08" w:rsidRDefault="00106F08" w:rsidP="00397B3D">
      <w:pPr>
        <w:spacing w:after="0" w:line="240" w:lineRule="auto"/>
        <w:rPr>
          <w:rFonts w:ascii="Helvetica" w:hAnsi="Helvetica" w:cs="Times New Roman"/>
          <w:kern w:val="0"/>
          <w:sz w:val="18"/>
          <w:szCs w:val="18"/>
          <w:rtl/>
          <w14:ligatures w14:val="none"/>
        </w:rPr>
      </w:pPr>
    </w:p>
    <w:p w14:paraId="3E9015D3" w14:textId="7FAD423F" w:rsidR="00106F08" w:rsidRDefault="004B6107" w:rsidP="00397B3D">
      <w:pPr>
        <w:spacing w:after="0" w:line="240" w:lineRule="auto"/>
        <w:rPr>
          <w:rStyle w:val="aa"/>
          <w:rtl/>
        </w:rPr>
      </w:pPr>
      <w:r>
        <w:rPr>
          <w:rStyle w:val="aa"/>
          <w:rFonts w:hint="cs"/>
          <w:rtl/>
        </w:rPr>
        <w:t>نشأتها /</w:t>
      </w:r>
    </w:p>
    <w:p w14:paraId="3B3DC28B" w14:textId="15DE5BAA" w:rsidR="004B6107" w:rsidRDefault="004B6107" w:rsidP="004B6107">
      <w:pPr>
        <w:spacing w:after="0" w:line="240" w:lineRule="auto"/>
        <w:rPr>
          <w:rFonts w:ascii="Helvetica" w:hAnsi="Helvetica" w:cs="Times New Roman"/>
          <w:kern w:val="0"/>
          <w:sz w:val="18"/>
          <w:szCs w:val="18"/>
          <w:rtl/>
          <w14:ligatures w14:val="none"/>
        </w:rPr>
      </w:pPr>
      <w:r w:rsidRPr="004B6107">
        <w:rPr>
          <w:rFonts w:ascii="Helvetica" w:hAnsi="Helvetica" w:cs="Times New Roman"/>
          <w:kern w:val="0"/>
          <w:sz w:val="18"/>
          <w:szCs w:val="18"/>
          <w:rtl/>
          <w14:ligatures w14:val="none"/>
        </w:rPr>
        <w:t>خلال الأربعينات من القرن العشرين أد</w:t>
      </w:r>
      <w:r w:rsidR="00FB0191">
        <w:rPr>
          <w:rFonts w:ascii="Helvetica" w:hAnsi="Helvetica" w:cs="Times New Roman" w:hint="cs"/>
          <w:kern w:val="0"/>
          <w:sz w:val="18"/>
          <w:szCs w:val="18"/>
          <w:rtl/>
          <w14:ligatures w14:val="none"/>
        </w:rPr>
        <w:t>ى</w:t>
      </w:r>
      <w:r w:rsidRPr="004B6107">
        <w:rPr>
          <w:rFonts w:ascii="Helvetica" w:hAnsi="Helvetica" w:cs="Times New Roman"/>
          <w:kern w:val="0"/>
          <w:sz w:val="18"/>
          <w:szCs w:val="18"/>
          <w:rtl/>
          <w14:ligatures w14:val="none"/>
        </w:rPr>
        <w:t xml:space="preserve"> إدراك عواقب الفروق الفردية والتباين الاجتماعي على السلوك المرتبط بوسائل الإعلام إلى بداية منظور جديد للعلاقة بين الجماهير وهذه الوسائل، وكان ذلك تحولا من رؤية الجماهير على انها عنصر سلبي غير فعال، إلى رؤيتها على أنها فعالة في انتقاء أفرادها لرسائل ومضمون مفضل من وسائل الإعلام.</w:t>
      </w:r>
    </w:p>
    <w:p w14:paraId="4BF0158C" w14:textId="77777777" w:rsidR="005725A4" w:rsidRDefault="005725A4" w:rsidP="004B6107">
      <w:pPr>
        <w:spacing w:after="0" w:line="240" w:lineRule="auto"/>
        <w:rPr>
          <w:rFonts w:ascii="Helvetica" w:hAnsi="Helvetica" w:cs="Times New Roman"/>
          <w:kern w:val="0"/>
          <w:sz w:val="18"/>
          <w:szCs w:val="18"/>
          <w:rtl/>
          <w14:ligatures w14:val="none"/>
        </w:rPr>
      </w:pPr>
    </w:p>
    <w:p w14:paraId="03CEBE04" w14:textId="34D20C45" w:rsidR="005725A4" w:rsidRDefault="00246A71" w:rsidP="004B6107">
      <w:pPr>
        <w:spacing w:after="0" w:line="240" w:lineRule="auto"/>
        <w:rPr>
          <w:rStyle w:val="aa"/>
          <w:rtl/>
        </w:rPr>
      </w:pPr>
      <w:r>
        <w:rPr>
          <w:rStyle w:val="aa"/>
          <w:rFonts w:hint="cs"/>
          <w:rtl/>
        </w:rPr>
        <w:t xml:space="preserve">روادها/ </w:t>
      </w:r>
    </w:p>
    <w:p w14:paraId="5F2B0400" w14:textId="665A5AA6" w:rsidR="00246A71" w:rsidRDefault="00677055" w:rsidP="00246A71">
      <w:pPr>
        <w:rPr>
          <w:rFonts w:ascii="Georgia" w:eastAsia="Times New Roman" w:hAnsi="Georgia"/>
          <w:sz w:val="27"/>
          <w:szCs w:val="27"/>
          <w:shd w:val="clear" w:color="auto" w:fill="FFFFFF"/>
          <w:lang w:val="en-GB"/>
        </w:rPr>
      </w:pPr>
      <w:r>
        <w:rPr>
          <w:rFonts w:ascii="Georgia" w:eastAsia="Times New Roman" w:hAnsi="Georgia"/>
          <w:sz w:val="27"/>
          <w:szCs w:val="27"/>
          <w:shd w:val="clear" w:color="auto" w:fill="FFFFFF"/>
          <w:rtl/>
        </w:rPr>
        <w:t xml:space="preserve">وإليهو كاتز عام </w:t>
      </w:r>
      <w:r w:rsidR="000C7532">
        <w:rPr>
          <w:rFonts w:ascii="Georgia" w:eastAsia="Times New Roman" w:hAnsi="Georgia"/>
          <w:sz w:val="27"/>
          <w:szCs w:val="27"/>
          <w:shd w:val="clear" w:color="auto" w:fill="FFFFFF"/>
          <w:lang w:val="en-GB"/>
        </w:rPr>
        <w:t>1974</w:t>
      </w:r>
    </w:p>
    <w:p w14:paraId="4B88B94C" w14:textId="77777777" w:rsidR="000C7532" w:rsidRPr="000C7532" w:rsidRDefault="000C7532" w:rsidP="00246A71">
      <w:pPr>
        <w:rPr>
          <w:rStyle w:val="aa"/>
          <w:b w:val="0"/>
          <w:bCs w:val="0"/>
          <w:i w:val="0"/>
          <w:iCs w:val="0"/>
          <w:lang w:val="en-GB"/>
        </w:rPr>
      </w:pPr>
    </w:p>
    <w:p w14:paraId="2D7B2635" w14:textId="77777777" w:rsidR="004B6107" w:rsidRPr="004B6107" w:rsidRDefault="004B6107" w:rsidP="004B6107">
      <w:pPr>
        <w:rPr>
          <w:rStyle w:val="aa"/>
          <w:rFonts w:hint="cs"/>
          <w:b w:val="0"/>
          <w:bCs w:val="0"/>
          <w:i w:val="0"/>
          <w:iCs w:val="0"/>
        </w:rPr>
      </w:pPr>
    </w:p>
    <w:p w14:paraId="4006B38B" w14:textId="77777777" w:rsidR="008158A3" w:rsidRPr="00397B3D" w:rsidRDefault="008158A3" w:rsidP="00397B3D">
      <w:pPr>
        <w:rPr>
          <w:rStyle w:val="aa"/>
          <w:b w:val="0"/>
          <w:bCs w:val="0"/>
          <w:i w:val="0"/>
          <w:iCs w:val="0"/>
          <w:rtl/>
        </w:rPr>
      </w:pPr>
    </w:p>
    <w:p w14:paraId="137C21A6" w14:textId="77777777" w:rsidR="006B033B" w:rsidRPr="006B033B" w:rsidRDefault="006B033B" w:rsidP="006B033B">
      <w:pPr>
        <w:rPr>
          <w:rtl/>
        </w:rPr>
      </w:pPr>
    </w:p>
    <w:p w14:paraId="4B987931" w14:textId="77777777" w:rsidR="008F1659" w:rsidRPr="008F1659" w:rsidRDefault="008F1659" w:rsidP="008F1659">
      <w:pPr>
        <w:rPr>
          <w:rtl/>
        </w:rPr>
      </w:pPr>
    </w:p>
    <w:p w14:paraId="3ECBDE62" w14:textId="77777777" w:rsidR="00731A6F" w:rsidRPr="00731A6F" w:rsidRDefault="00731A6F" w:rsidP="00731A6F">
      <w:pPr>
        <w:rPr>
          <w:rtl/>
        </w:rPr>
      </w:pPr>
    </w:p>
    <w:p w14:paraId="6B14C71D" w14:textId="77777777" w:rsidR="00DA35E2" w:rsidRPr="00366470" w:rsidRDefault="00DA35E2" w:rsidP="00C66950">
      <w:pPr>
        <w:rPr>
          <w:rStyle w:val="aa"/>
          <w:b w:val="0"/>
          <w:bCs w:val="0"/>
          <w:i w:val="0"/>
          <w:iCs w:val="0"/>
          <w:rtl/>
        </w:rPr>
      </w:pPr>
    </w:p>
    <w:p w14:paraId="55F7B9AB" w14:textId="77777777" w:rsidR="00203C01" w:rsidRDefault="00203C01" w:rsidP="004B2A6A">
      <w:pPr>
        <w:rPr>
          <w:rStyle w:val="aa"/>
          <w:rtl/>
        </w:rPr>
      </w:pPr>
    </w:p>
    <w:p w14:paraId="243A46E4" w14:textId="77777777" w:rsidR="00F92406" w:rsidRDefault="00F92406" w:rsidP="004B2A6A">
      <w:pPr>
        <w:rPr>
          <w:rStyle w:val="aa"/>
          <w:rtl/>
        </w:rPr>
      </w:pPr>
    </w:p>
    <w:p w14:paraId="23D8031C" w14:textId="77777777" w:rsidR="00F92406" w:rsidRDefault="00F92406" w:rsidP="004B2A6A">
      <w:pPr>
        <w:rPr>
          <w:rStyle w:val="aa"/>
          <w:rtl/>
        </w:rPr>
      </w:pPr>
    </w:p>
    <w:p w14:paraId="51CCD34C" w14:textId="77777777" w:rsidR="00F92406" w:rsidRDefault="00F92406" w:rsidP="004B2A6A">
      <w:pPr>
        <w:rPr>
          <w:rStyle w:val="aa"/>
          <w:rtl/>
        </w:rPr>
      </w:pPr>
    </w:p>
    <w:p w14:paraId="6DAC3DC1" w14:textId="77777777" w:rsidR="00F92406" w:rsidRDefault="00F92406" w:rsidP="004B2A6A">
      <w:pPr>
        <w:rPr>
          <w:rStyle w:val="aa"/>
          <w:rtl/>
        </w:rPr>
      </w:pPr>
    </w:p>
    <w:p w14:paraId="76D501E2" w14:textId="77777777" w:rsidR="00F92406" w:rsidRDefault="00F92406" w:rsidP="004B2A6A">
      <w:pPr>
        <w:rPr>
          <w:rStyle w:val="aa"/>
          <w:rtl/>
        </w:rPr>
      </w:pPr>
    </w:p>
    <w:p w14:paraId="3B0E738A" w14:textId="77777777" w:rsidR="00F92406" w:rsidRDefault="00F92406" w:rsidP="004B2A6A">
      <w:pPr>
        <w:rPr>
          <w:rStyle w:val="aa"/>
          <w:rtl/>
        </w:rPr>
      </w:pPr>
    </w:p>
    <w:p w14:paraId="44C3ADFC" w14:textId="77777777" w:rsidR="00F92406" w:rsidRDefault="00F92406" w:rsidP="004B2A6A">
      <w:pPr>
        <w:rPr>
          <w:rStyle w:val="aa"/>
          <w:rtl/>
        </w:rPr>
      </w:pPr>
    </w:p>
    <w:p w14:paraId="07FA5C33" w14:textId="77777777" w:rsidR="00F92406" w:rsidRDefault="00F92406" w:rsidP="004B2A6A">
      <w:pPr>
        <w:rPr>
          <w:rStyle w:val="aa"/>
          <w:rtl/>
        </w:rPr>
      </w:pPr>
    </w:p>
    <w:p w14:paraId="34D6C256" w14:textId="77777777" w:rsidR="00F92406" w:rsidRDefault="00F92406" w:rsidP="004B2A6A">
      <w:pPr>
        <w:rPr>
          <w:rStyle w:val="aa"/>
          <w:rtl/>
        </w:rPr>
      </w:pPr>
    </w:p>
    <w:p w14:paraId="0CEB56D5" w14:textId="77777777" w:rsidR="00F92406" w:rsidRDefault="00F92406" w:rsidP="004B2A6A">
      <w:pPr>
        <w:rPr>
          <w:rStyle w:val="aa"/>
          <w:rtl/>
        </w:rPr>
      </w:pPr>
    </w:p>
    <w:p w14:paraId="25A8BFEA" w14:textId="77777777" w:rsidR="00F92406" w:rsidRDefault="00F92406" w:rsidP="004B2A6A">
      <w:pPr>
        <w:rPr>
          <w:rStyle w:val="aa"/>
          <w:rtl/>
        </w:rPr>
      </w:pPr>
    </w:p>
    <w:p w14:paraId="3EEF39B9" w14:textId="77777777" w:rsidR="00F92406" w:rsidRDefault="00F92406" w:rsidP="004B2A6A">
      <w:pPr>
        <w:rPr>
          <w:rStyle w:val="aa"/>
          <w:rtl/>
        </w:rPr>
      </w:pPr>
    </w:p>
    <w:p w14:paraId="098188D3" w14:textId="77777777" w:rsidR="00F92406" w:rsidRDefault="00F92406" w:rsidP="004B2A6A">
      <w:pPr>
        <w:rPr>
          <w:rStyle w:val="aa"/>
          <w:rtl/>
        </w:rPr>
      </w:pPr>
    </w:p>
    <w:p w14:paraId="27147393" w14:textId="77777777" w:rsidR="00F92406" w:rsidRDefault="00F92406" w:rsidP="004B2A6A">
      <w:pPr>
        <w:rPr>
          <w:rStyle w:val="aa"/>
          <w:rtl/>
        </w:rPr>
      </w:pPr>
    </w:p>
    <w:p w14:paraId="4681DA14" w14:textId="1F623393" w:rsidR="0032409D" w:rsidRDefault="0032409D" w:rsidP="00F01D03">
      <w:pPr>
        <w:pStyle w:val="2"/>
        <w:rPr>
          <w:rStyle w:val="aa"/>
          <w:color w:val="C00000"/>
          <w:rtl/>
        </w:rPr>
      </w:pPr>
      <w:r>
        <w:rPr>
          <w:rStyle w:val="aa"/>
          <w:rFonts w:hint="cs"/>
          <w:color w:val="C00000"/>
          <w:rtl/>
        </w:rPr>
        <w:lastRenderedPageBreak/>
        <w:t xml:space="preserve">منهج ونوع الدراسة: </w:t>
      </w:r>
    </w:p>
    <w:p w14:paraId="137AD75C" w14:textId="0A94B764" w:rsidR="006B6AD4" w:rsidRDefault="00BD3AFA" w:rsidP="00613720">
      <w:pPr>
        <w:rPr>
          <w:rtl/>
        </w:rPr>
      </w:pPr>
      <w:r>
        <w:rPr>
          <w:rFonts w:hint="cs"/>
          <w:rtl/>
        </w:rPr>
        <w:t xml:space="preserve">تندرج هذه الدراسة </w:t>
      </w:r>
      <w:r w:rsidR="00882AD2">
        <w:rPr>
          <w:rFonts w:hint="cs"/>
          <w:rtl/>
        </w:rPr>
        <w:t xml:space="preserve">إلى الدراسات الوصفية </w:t>
      </w:r>
      <w:r w:rsidR="003E424B">
        <w:rPr>
          <w:rFonts w:hint="cs"/>
          <w:rtl/>
        </w:rPr>
        <w:t>وتعتمد</w:t>
      </w:r>
      <w:r w:rsidR="002666A2">
        <w:rPr>
          <w:rFonts w:hint="cs"/>
          <w:rtl/>
        </w:rPr>
        <w:t xml:space="preserve"> هذه الدراسة على المنهج </w:t>
      </w:r>
      <w:r w:rsidR="007C427A">
        <w:rPr>
          <w:rFonts w:hint="cs"/>
          <w:rtl/>
        </w:rPr>
        <w:t>الوصفي التحليلي</w:t>
      </w:r>
      <w:r w:rsidR="00556BAA">
        <w:rPr>
          <w:rFonts w:hint="cs"/>
          <w:rtl/>
        </w:rPr>
        <w:t xml:space="preserve"> ب</w:t>
      </w:r>
      <w:r w:rsidR="002B64F0">
        <w:rPr>
          <w:rFonts w:hint="cs"/>
          <w:rtl/>
        </w:rPr>
        <w:t xml:space="preserve">اعتبار </w:t>
      </w:r>
      <w:r w:rsidR="006B6AD4">
        <w:rPr>
          <w:rFonts w:hint="eastAsia"/>
          <w:rtl/>
        </w:rPr>
        <w:t>أنه</w:t>
      </w:r>
      <w:r w:rsidR="006B6AD4">
        <w:rPr>
          <w:rtl/>
        </w:rPr>
        <w:t xml:space="preserve"> </w:t>
      </w:r>
      <w:r w:rsidR="006B6AD4">
        <w:rPr>
          <w:rFonts w:hint="eastAsia"/>
          <w:rtl/>
        </w:rPr>
        <w:t>الأقرب</w:t>
      </w:r>
      <w:r w:rsidR="00454D96">
        <w:rPr>
          <w:rFonts w:hint="cs"/>
          <w:rtl/>
        </w:rPr>
        <w:t xml:space="preserve"> استخداماً </w:t>
      </w:r>
      <w:r w:rsidR="00EE3AD2">
        <w:rPr>
          <w:rFonts w:hint="cs"/>
          <w:rtl/>
        </w:rPr>
        <w:t>وتوظيف</w:t>
      </w:r>
      <w:r w:rsidR="00986CFD">
        <w:rPr>
          <w:rFonts w:hint="cs"/>
          <w:rtl/>
        </w:rPr>
        <w:t>ا</w:t>
      </w:r>
      <w:r w:rsidR="00F8314F">
        <w:rPr>
          <w:rFonts w:hint="cs"/>
          <w:rtl/>
        </w:rPr>
        <w:t xml:space="preserve">ً لدراستنا </w:t>
      </w:r>
    </w:p>
    <w:p w14:paraId="30ABCE2F" w14:textId="6AAC1E1A" w:rsidR="00613720" w:rsidRDefault="00613720" w:rsidP="003E6EE7">
      <w:pPr>
        <w:rPr>
          <w:rtl/>
        </w:rPr>
      </w:pPr>
      <w:r>
        <w:rPr>
          <w:rFonts w:hint="cs"/>
          <w:rtl/>
        </w:rPr>
        <w:t xml:space="preserve">وكما انها ستساعد على فهم </w:t>
      </w:r>
      <w:r w:rsidR="007F0984">
        <w:rPr>
          <w:rFonts w:hint="cs"/>
          <w:rtl/>
        </w:rPr>
        <w:t xml:space="preserve">اختلاف </w:t>
      </w:r>
      <w:r w:rsidR="00C601CC">
        <w:rPr>
          <w:rFonts w:hint="cs"/>
          <w:rtl/>
        </w:rPr>
        <w:t xml:space="preserve">التفاعل </w:t>
      </w:r>
      <w:r w:rsidR="00D3153A">
        <w:rPr>
          <w:rFonts w:hint="cs"/>
          <w:rtl/>
        </w:rPr>
        <w:t xml:space="preserve">على نفس </w:t>
      </w:r>
      <w:r w:rsidR="003045EE">
        <w:rPr>
          <w:rFonts w:hint="cs"/>
          <w:rtl/>
        </w:rPr>
        <w:t>المحتوى</w:t>
      </w:r>
      <w:r w:rsidR="003E6EE7">
        <w:rPr>
          <w:rFonts w:hint="cs"/>
          <w:rtl/>
        </w:rPr>
        <w:t xml:space="preserve"> </w:t>
      </w:r>
      <w:r w:rsidR="00A81453">
        <w:rPr>
          <w:rFonts w:hint="cs"/>
          <w:rtl/>
        </w:rPr>
        <w:t xml:space="preserve">في </w:t>
      </w:r>
      <w:r w:rsidR="003E6EE7">
        <w:rPr>
          <w:rFonts w:hint="cs"/>
          <w:rtl/>
        </w:rPr>
        <w:t>منصات</w:t>
      </w:r>
      <w:r w:rsidR="00D3153A">
        <w:rPr>
          <w:rFonts w:hint="cs"/>
          <w:rtl/>
        </w:rPr>
        <w:t xml:space="preserve"> التواصل الاجتماعي </w:t>
      </w:r>
    </w:p>
    <w:p w14:paraId="60579B82" w14:textId="1DE70F54" w:rsidR="002B1A44" w:rsidRPr="00F01D03" w:rsidRDefault="002B1A44" w:rsidP="003E6EE7">
      <w:pPr>
        <w:rPr>
          <w:rtl/>
        </w:rPr>
      </w:pPr>
      <w:r>
        <w:rPr>
          <w:rFonts w:hint="cs"/>
          <w:rtl/>
        </w:rPr>
        <w:t xml:space="preserve">وفهم </w:t>
      </w:r>
      <w:r w:rsidR="005C65CE">
        <w:rPr>
          <w:rFonts w:hint="cs"/>
          <w:rtl/>
        </w:rPr>
        <w:t xml:space="preserve">العوامل التي تؤثربشكل </w:t>
      </w:r>
      <w:r w:rsidR="005C65CE">
        <w:rPr>
          <w:rFonts w:hint="eastAsia"/>
          <w:rtl/>
        </w:rPr>
        <w:t>إيجابي</w:t>
      </w:r>
      <w:r w:rsidR="005C65CE">
        <w:rPr>
          <w:rFonts w:hint="cs"/>
          <w:rtl/>
        </w:rPr>
        <w:t xml:space="preserve"> أو سلبي </w:t>
      </w:r>
      <w:r w:rsidR="004A61FC">
        <w:rPr>
          <w:rFonts w:hint="cs"/>
          <w:rtl/>
        </w:rPr>
        <w:t xml:space="preserve">على </w:t>
      </w:r>
      <w:r w:rsidR="00F83201">
        <w:rPr>
          <w:rFonts w:hint="cs"/>
          <w:rtl/>
        </w:rPr>
        <w:t xml:space="preserve">تفاعل الجمهور </w:t>
      </w:r>
    </w:p>
    <w:p w14:paraId="04DEEF34" w14:textId="77777777" w:rsidR="003F6908" w:rsidRDefault="003F6908" w:rsidP="004B2A6A">
      <w:pPr>
        <w:rPr>
          <w:rStyle w:val="aa"/>
          <w:rtl/>
        </w:rPr>
      </w:pPr>
    </w:p>
    <w:p w14:paraId="35F41DE0" w14:textId="1E024EDE" w:rsidR="003F6908" w:rsidRDefault="00E84BF4" w:rsidP="00E87B4D">
      <w:pPr>
        <w:pStyle w:val="2"/>
        <w:rPr>
          <w:rStyle w:val="aa"/>
          <w:color w:val="C00000"/>
          <w:rtl/>
        </w:rPr>
      </w:pPr>
      <w:r>
        <w:rPr>
          <w:rStyle w:val="aa"/>
          <w:rFonts w:hint="cs"/>
          <w:color w:val="C00000"/>
          <w:rtl/>
        </w:rPr>
        <w:t xml:space="preserve">عينة الدراسة: </w:t>
      </w:r>
    </w:p>
    <w:p w14:paraId="4621AEF5" w14:textId="5A90CB87" w:rsidR="00E84BF4" w:rsidRDefault="00106BDC" w:rsidP="00E84BF4">
      <w:pPr>
        <w:rPr>
          <w:rtl/>
        </w:rPr>
      </w:pPr>
      <w:r>
        <w:rPr>
          <w:rFonts w:hint="cs"/>
          <w:rtl/>
        </w:rPr>
        <w:t xml:space="preserve">تدور هذه الدراسة تحت العينة </w:t>
      </w:r>
      <w:r w:rsidR="00630356">
        <w:rPr>
          <w:rFonts w:hint="eastAsia"/>
          <w:rtl/>
        </w:rPr>
        <w:t>القصدية،</w:t>
      </w:r>
      <w:r w:rsidR="00F273D1">
        <w:rPr>
          <w:rFonts w:hint="cs"/>
          <w:rtl/>
        </w:rPr>
        <w:t xml:space="preserve"> وتم </w:t>
      </w:r>
      <w:r w:rsidR="00630356">
        <w:rPr>
          <w:rFonts w:hint="cs"/>
          <w:rtl/>
        </w:rPr>
        <w:t xml:space="preserve">إختيارها لأنها </w:t>
      </w:r>
      <w:r w:rsidR="001633AC">
        <w:rPr>
          <w:rFonts w:hint="cs"/>
          <w:rtl/>
        </w:rPr>
        <w:t>ت</w:t>
      </w:r>
      <w:r w:rsidR="000C2896">
        <w:rPr>
          <w:rFonts w:hint="cs"/>
          <w:rtl/>
        </w:rPr>
        <w:t xml:space="preserve">ستهدف مستخدمين وسائل التواصل </w:t>
      </w:r>
      <w:r w:rsidR="000C2896">
        <w:rPr>
          <w:rFonts w:hint="eastAsia"/>
          <w:rtl/>
        </w:rPr>
        <w:t>الاجتماعي</w:t>
      </w:r>
      <w:r w:rsidR="000C2896">
        <w:rPr>
          <w:rFonts w:hint="cs"/>
          <w:rtl/>
        </w:rPr>
        <w:t xml:space="preserve"> </w:t>
      </w:r>
      <w:r w:rsidR="00334E0F">
        <w:rPr>
          <w:rFonts w:hint="cs"/>
          <w:rtl/>
        </w:rPr>
        <w:t xml:space="preserve">ومتابعي صناع المحتوى </w:t>
      </w:r>
    </w:p>
    <w:p w14:paraId="7BD6FC4C" w14:textId="7542A333" w:rsidR="00334E0F" w:rsidRDefault="00334E0F" w:rsidP="00E84BF4">
      <w:pPr>
        <w:rPr>
          <w:rtl/>
        </w:rPr>
      </w:pPr>
      <w:r>
        <w:rPr>
          <w:rFonts w:hint="cs"/>
          <w:rtl/>
        </w:rPr>
        <w:t>وهذا سيساعد على</w:t>
      </w:r>
      <w:r w:rsidR="0089533D">
        <w:rPr>
          <w:rFonts w:hint="cs"/>
          <w:rtl/>
        </w:rPr>
        <w:t xml:space="preserve"> معرفة أسباب </w:t>
      </w:r>
      <w:r w:rsidR="00E72B6A">
        <w:rPr>
          <w:rFonts w:hint="cs"/>
          <w:rtl/>
        </w:rPr>
        <w:t xml:space="preserve">إختلاف التفاعل على مختلف المنصات وفهم </w:t>
      </w:r>
      <w:r w:rsidR="008C2DA7">
        <w:rPr>
          <w:rFonts w:hint="cs"/>
          <w:rtl/>
        </w:rPr>
        <w:t xml:space="preserve">طبيعة </w:t>
      </w:r>
      <w:r w:rsidR="00D11AF9">
        <w:rPr>
          <w:rFonts w:hint="cs"/>
          <w:rtl/>
        </w:rPr>
        <w:t xml:space="preserve">المحتوى الذي يحفز تفاعلهم </w:t>
      </w:r>
    </w:p>
    <w:p w14:paraId="703CA59A" w14:textId="77777777" w:rsidR="005657B6" w:rsidRDefault="005657B6" w:rsidP="00E84BF4">
      <w:pPr>
        <w:rPr>
          <w:rtl/>
        </w:rPr>
      </w:pPr>
    </w:p>
    <w:p w14:paraId="2AA1E377" w14:textId="560FBF5A" w:rsidR="008942ED" w:rsidRDefault="003D53E1" w:rsidP="008942ED">
      <w:pPr>
        <w:pStyle w:val="2"/>
        <w:rPr>
          <w:color w:val="C00000"/>
          <w:rtl/>
        </w:rPr>
      </w:pPr>
      <w:r>
        <w:rPr>
          <w:rFonts w:hint="cs"/>
          <w:color w:val="C00000"/>
          <w:rtl/>
        </w:rPr>
        <w:t xml:space="preserve">أدوات جمع </w:t>
      </w:r>
      <w:r>
        <w:rPr>
          <w:rFonts w:hint="eastAsia"/>
          <w:color w:val="C00000"/>
          <w:rtl/>
        </w:rPr>
        <w:t>البيانات</w:t>
      </w:r>
      <w:r>
        <w:rPr>
          <w:color w:val="C00000"/>
          <w:rtl/>
        </w:rPr>
        <w:t>:</w:t>
      </w:r>
    </w:p>
    <w:p w14:paraId="194B4985" w14:textId="0E46F7ED" w:rsidR="00D54A57" w:rsidRDefault="001843C4" w:rsidP="003D53E1">
      <w:pPr>
        <w:rPr>
          <w:rtl/>
        </w:rPr>
      </w:pPr>
      <w:r>
        <w:rPr>
          <w:rFonts w:hint="cs"/>
          <w:rtl/>
        </w:rPr>
        <w:t xml:space="preserve">إستعنا في جمع </w:t>
      </w:r>
      <w:r w:rsidR="00704DB2">
        <w:rPr>
          <w:rFonts w:hint="cs"/>
          <w:rtl/>
        </w:rPr>
        <w:t xml:space="preserve">بيانات الدراسة </w:t>
      </w:r>
      <w:r w:rsidR="00C77902">
        <w:rPr>
          <w:rFonts w:hint="eastAsia"/>
          <w:rtl/>
        </w:rPr>
        <w:t>بـ</w:t>
      </w:r>
      <w:r w:rsidR="00C77902">
        <w:rPr>
          <w:rtl/>
        </w:rPr>
        <w:t>:</w:t>
      </w:r>
      <w:r w:rsidR="00C77902">
        <w:rPr>
          <w:rFonts w:hint="cs"/>
          <w:rtl/>
        </w:rPr>
        <w:t xml:space="preserve"> </w:t>
      </w:r>
    </w:p>
    <w:p w14:paraId="4E79E018" w14:textId="3A9436CF" w:rsidR="00C77902" w:rsidRDefault="001D6266" w:rsidP="00D5542C">
      <w:pPr>
        <w:numPr>
          <w:ilvl w:val="0"/>
          <w:numId w:val="14"/>
        </w:numPr>
        <w:spacing w:after="0" w:line="240" w:lineRule="auto"/>
        <w:rPr>
          <w:rFonts w:ascii="Helvetica" w:eastAsia="Times New Roman" w:hAnsi="Helvetica" w:cs="Times New Roman"/>
          <w:kern w:val="0"/>
          <w:sz w:val="18"/>
          <w:szCs w:val="18"/>
          <w14:ligatures w14:val="none"/>
        </w:rPr>
      </w:pPr>
      <w:r w:rsidRPr="001D6266">
        <w:rPr>
          <w:rFonts w:ascii="Helvetica" w:eastAsia="Times New Roman" w:hAnsi="Helvetica" w:cs="Times New Roman"/>
          <w:kern w:val="0"/>
          <w:sz w:val="18"/>
          <w:szCs w:val="18"/>
          <w:rtl/>
          <w14:ligatures w14:val="none"/>
        </w:rPr>
        <w:t>استمارة الاستبيان وكانت في شكلها الالكتروني</w:t>
      </w:r>
    </w:p>
    <w:p w14:paraId="70B48CD3" w14:textId="77777777" w:rsidR="00C07D39" w:rsidRDefault="00C07D39" w:rsidP="00C07D39">
      <w:pPr>
        <w:spacing w:after="0" w:line="240" w:lineRule="auto"/>
        <w:rPr>
          <w:rFonts w:ascii="Helvetica" w:eastAsia="Times New Roman" w:hAnsi="Helvetica" w:cs="Times New Roman"/>
          <w:kern w:val="0"/>
          <w:sz w:val="18"/>
          <w:szCs w:val="18"/>
          <w:rtl/>
          <w14:ligatures w14:val="none"/>
        </w:rPr>
      </w:pPr>
    </w:p>
    <w:p w14:paraId="536B7DF8" w14:textId="59CE9678" w:rsidR="00C07D39" w:rsidRDefault="008B3EA0" w:rsidP="004E1729">
      <w:pPr>
        <w:pStyle w:val="2"/>
        <w:rPr>
          <w:rFonts w:eastAsia="Times New Roman"/>
          <w:color w:val="C00000"/>
          <w:rtl/>
        </w:rPr>
      </w:pPr>
      <w:r>
        <w:rPr>
          <w:rFonts w:eastAsia="Times New Roman" w:hint="cs"/>
          <w:color w:val="C00000"/>
          <w:rtl/>
        </w:rPr>
        <w:t xml:space="preserve">مجالات الدراسة: </w:t>
      </w:r>
    </w:p>
    <w:p w14:paraId="7F0B0B03" w14:textId="2A578B79" w:rsidR="008B3EA0" w:rsidRDefault="00C47130" w:rsidP="00394D08">
      <w:pPr>
        <w:rPr>
          <w:rtl/>
          <w:lang w:val="en-GB"/>
        </w:rPr>
      </w:pPr>
      <w:r>
        <w:rPr>
          <w:rFonts w:hint="cs"/>
          <w:rtl/>
        </w:rPr>
        <w:t xml:space="preserve">أجريت </w:t>
      </w:r>
      <w:r w:rsidR="001C6967">
        <w:rPr>
          <w:rFonts w:hint="cs"/>
          <w:rtl/>
        </w:rPr>
        <w:t xml:space="preserve">الدراسة في الفترة مابين </w:t>
      </w:r>
      <w:r w:rsidR="000812FF">
        <w:rPr>
          <w:lang w:val="en-GB"/>
        </w:rPr>
        <w:t>30/5/2026</w:t>
      </w:r>
      <w:r w:rsidR="000812FF">
        <w:rPr>
          <w:rFonts w:hint="cs"/>
          <w:rtl/>
          <w:lang w:val="en-GB"/>
        </w:rPr>
        <w:t xml:space="preserve"> </w:t>
      </w:r>
      <w:r w:rsidR="0056641C">
        <w:rPr>
          <w:rFonts w:hint="cs"/>
          <w:rtl/>
          <w:lang w:val="en-GB"/>
        </w:rPr>
        <w:t xml:space="preserve">إلى غاية </w:t>
      </w:r>
      <w:r w:rsidR="0084224E">
        <w:rPr>
          <w:lang w:val="en-GB"/>
        </w:rPr>
        <w:t>22/8/2026</w:t>
      </w:r>
      <w:r w:rsidR="00DE5DAA">
        <w:rPr>
          <w:lang w:val="en-GB"/>
        </w:rPr>
        <w:t xml:space="preserve"> </w:t>
      </w:r>
      <w:r w:rsidR="00DE5DAA">
        <w:rPr>
          <w:rFonts w:hint="cs"/>
          <w:rtl/>
          <w:lang w:val="en-GB"/>
        </w:rPr>
        <w:t xml:space="preserve"> </w:t>
      </w:r>
      <w:r w:rsidR="00C55EFB">
        <w:rPr>
          <w:rFonts w:hint="cs"/>
          <w:rtl/>
          <w:lang w:val="en-GB"/>
        </w:rPr>
        <w:t xml:space="preserve">وكانت مقسمة </w:t>
      </w:r>
      <w:r w:rsidR="002914A6">
        <w:rPr>
          <w:rFonts w:hint="cs"/>
          <w:rtl/>
          <w:lang w:val="en-GB"/>
        </w:rPr>
        <w:t xml:space="preserve">بين العمل النظري </w:t>
      </w:r>
      <w:r w:rsidR="006D0DA9">
        <w:rPr>
          <w:rFonts w:hint="cs"/>
          <w:rtl/>
          <w:lang w:val="en-GB"/>
        </w:rPr>
        <w:t xml:space="preserve">في اعداد السند النظري </w:t>
      </w:r>
      <w:r w:rsidR="00C115B1">
        <w:rPr>
          <w:rFonts w:hint="cs"/>
          <w:rtl/>
          <w:lang w:val="en-GB"/>
        </w:rPr>
        <w:t xml:space="preserve">ومن ثم العمل الميدانية </w:t>
      </w:r>
      <w:r w:rsidR="00E905A1">
        <w:rPr>
          <w:rFonts w:hint="cs"/>
          <w:rtl/>
          <w:lang w:val="en-GB"/>
        </w:rPr>
        <w:t xml:space="preserve">في توزيع الإستمارة وجمعها </w:t>
      </w:r>
      <w:r w:rsidR="00801721">
        <w:rPr>
          <w:rFonts w:hint="cs"/>
          <w:rtl/>
          <w:lang w:val="en-GB"/>
        </w:rPr>
        <w:t xml:space="preserve">وتحليل نتائجها </w:t>
      </w:r>
    </w:p>
    <w:p w14:paraId="23857BBB" w14:textId="77777777" w:rsidR="00801721" w:rsidRDefault="00801721" w:rsidP="00394D08">
      <w:pPr>
        <w:rPr>
          <w:rtl/>
          <w:lang w:val="en-GB"/>
        </w:rPr>
      </w:pPr>
    </w:p>
    <w:p w14:paraId="3E529842" w14:textId="77777777" w:rsidR="00801721" w:rsidRPr="000812FF" w:rsidRDefault="00801721" w:rsidP="00394D08">
      <w:pPr>
        <w:rPr>
          <w:rFonts w:hint="cs"/>
          <w:rtl/>
          <w:lang w:val="en-GB"/>
        </w:rPr>
      </w:pPr>
    </w:p>
    <w:p w14:paraId="13A222BB" w14:textId="77777777" w:rsidR="003D53E1" w:rsidRPr="003D53E1" w:rsidRDefault="003D53E1" w:rsidP="003D53E1">
      <w:pPr>
        <w:rPr>
          <w:rtl/>
        </w:rPr>
      </w:pPr>
    </w:p>
    <w:p w14:paraId="0A5BF10D" w14:textId="77777777" w:rsidR="003D53E1" w:rsidRPr="003D53E1" w:rsidRDefault="003D53E1" w:rsidP="003D53E1"/>
    <w:sectPr w:rsidR="003D53E1" w:rsidRPr="003D53E1" w:rsidSect="00A8735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ltr-font">
    <w:altName w:val="Cambria"/>
    <w:panose1 w:val="020B0604020202020204"/>
    <w:charset w:val="00"/>
    <w:family w:val="roman"/>
    <w:pitch w:val="default"/>
  </w:font>
  <w:font w:name="Helvetica Neue">
    <w:panose1 w:val="02000503000000020004"/>
    <w:charset w:val="01"/>
    <w:family w:val="auto"/>
    <w:pitch w:val="variable"/>
    <w:sig w:usb0="E50002FF" w:usb1="500079DB" w:usb2="00000010" w:usb3="00000000" w:csb0="00000000" w:csb1="00000000"/>
  </w:font>
  <w:font w:name="Noto Sans">
    <w:panose1 w:val="020B0502040504020204"/>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11555E"/>
    <w:multiLevelType w:val="hybridMultilevel"/>
    <w:tmpl w:val="F13E5E90"/>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133386"/>
    <w:multiLevelType w:val="hybridMultilevel"/>
    <w:tmpl w:val="BA32A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53031F"/>
    <w:multiLevelType w:val="hybridMultilevel"/>
    <w:tmpl w:val="4FFCFD8E"/>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5604B"/>
    <w:multiLevelType w:val="hybridMultilevel"/>
    <w:tmpl w:val="EF066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605B4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0D52154"/>
    <w:multiLevelType w:val="hybridMultilevel"/>
    <w:tmpl w:val="B83AF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647A94"/>
    <w:multiLevelType w:val="hybridMultilevel"/>
    <w:tmpl w:val="F9A4BE46"/>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226ED3"/>
    <w:multiLevelType w:val="hybridMultilevel"/>
    <w:tmpl w:val="A95E2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570668"/>
    <w:multiLevelType w:val="hybridMultilevel"/>
    <w:tmpl w:val="023CFF60"/>
    <w:lvl w:ilvl="0" w:tplc="FFFFFFFF">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F265305"/>
    <w:multiLevelType w:val="hybridMultilevel"/>
    <w:tmpl w:val="7B9C92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3F25303"/>
    <w:multiLevelType w:val="hybridMultilevel"/>
    <w:tmpl w:val="9FBC57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3D72989"/>
    <w:multiLevelType w:val="hybridMultilevel"/>
    <w:tmpl w:val="2B70D8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DE90CF4"/>
    <w:multiLevelType w:val="hybridMultilevel"/>
    <w:tmpl w:val="D4CAFE0C"/>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8A6EC5"/>
    <w:multiLevelType w:val="hybridMultilevel"/>
    <w:tmpl w:val="8F342FA6"/>
    <w:lvl w:ilvl="0" w:tplc="FFFFFFFF">
      <w:numFmt w:val="bullet"/>
      <w:lvlText w:val="-"/>
      <w:lvlJc w:val="left"/>
      <w:pPr>
        <w:ind w:left="720" w:hanging="360"/>
      </w:pPr>
      <w:rPr>
        <w:rFonts w:ascii="Arial" w:eastAsiaTheme="minorEastAsia" w:hAnsi="Arial" w:cs="Aria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9680183">
    <w:abstractNumId w:val="9"/>
  </w:num>
  <w:num w:numId="2" w16cid:durableId="1985769507">
    <w:abstractNumId w:val="7"/>
  </w:num>
  <w:num w:numId="3" w16cid:durableId="652762786">
    <w:abstractNumId w:val="3"/>
  </w:num>
  <w:num w:numId="4" w16cid:durableId="630090630">
    <w:abstractNumId w:val="10"/>
  </w:num>
  <w:num w:numId="5" w16cid:durableId="1903833461">
    <w:abstractNumId w:val="1"/>
  </w:num>
  <w:num w:numId="6" w16cid:durableId="1945116098">
    <w:abstractNumId w:val="11"/>
  </w:num>
  <w:num w:numId="7" w16cid:durableId="1543249092">
    <w:abstractNumId w:val="5"/>
  </w:num>
  <w:num w:numId="8" w16cid:durableId="1103499324">
    <w:abstractNumId w:val="6"/>
  </w:num>
  <w:num w:numId="9" w16cid:durableId="1355686760">
    <w:abstractNumId w:val="0"/>
  </w:num>
  <w:num w:numId="10" w16cid:durableId="386415742">
    <w:abstractNumId w:val="12"/>
  </w:num>
  <w:num w:numId="11" w16cid:durableId="2085451129">
    <w:abstractNumId w:val="8"/>
  </w:num>
  <w:num w:numId="12" w16cid:durableId="1150825953">
    <w:abstractNumId w:val="13"/>
  </w:num>
  <w:num w:numId="13" w16cid:durableId="1870415363">
    <w:abstractNumId w:val="2"/>
  </w:num>
  <w:num w:numId="14" w16cid:durableId="1699545433">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5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F1F"/>
    <w:rsid w:val="00001003"/>
    <w:rsid w:val="00001E7B"/>
    <w:rsid w:val="000020C4"/>
    <w:rsid w:val="00004363"/>
    <w:rsid w:val="00007777"/>
    <w:rsid w:val="00010233"/>
    <w:rsid w:val="00011524"/>
    <w:rsid w:val="00011E93"/>
    <w:rsid w:val="00011EA3"/>
    <w:rsid w:val="0001309A"/>
    <w:rsid w:val="00013DFC"/>
    <w:rsid w:val="00015D7C"/>
    <w:rsid w:val="00020BAC"/>
    <w:rsid w:val="00022CDA"/>
    <w:rsid w:val="00023BEE"/>
    <w:rsid w:val="00026C82"/>
    <w:rsid w:val="00027F58"/>
    <w:rsid w:val="00033220"/>
    <w:rsid w:val="00033B37"/>
    <w:rsid w:val="00033E10"/>
    <w:rsid w:val="000377AC"/>
    <w:rsid w:val="0004188D"/>
    <w:rsid w:val="00041FC4"/>
    <w:rsid w:val="000430FE"/>
    <w:rsid w:val="0005214F"/>
    <w:rsid w:val="00063842"/>
    <w:rsid w:val="00065400"/>
    <w:rsid w:val="0006630E"/>
    <w:rsid w:val="00071A7A"/>
    <w:rsid w:val="00076001"/>
    <w:rsid w:val="000812FF"/>
    <w:rsid w:val="00083438"/>
    <w:rsid w:val="00084EDD"/>
    <w:rsid w:val="00090158"/>
    <w:rsid w:val="000906E9"/>
    <w:rsid w:val="00090A6B"/>
    <w:rsid w:val="00092F8B"/>
    <w:rsid w:val="00094AAA"/>
    <w:rsid w:val="0009542C"/>
    <w:rsid w:val="000A2DEF"/>
    <w:rsid w:val="000A57EF"/>
    <w:rsid w:val="000B1EBE"/>
    <w:rsid w:val="000B2BFC"/>
    <w:rsid w:val="000B3185"/>
    <w:rsid w:val="000B55B2"/>
    <w:rsid w:val="000B7121"/>
    <w:rsid w:val="000B748F"/>
    <w:rsid w:val="000C026B"/>
    <w:rsid w:val="000C18EB"/>
    <w:rsid w:val="000C2395"/>
    <w:rsid w:val="000C2896"/>
    <w:rsid w:val="000C2DB1"/>
    <w:rsid w:val="000C4E83"/>
    <w:rsid w:val="000C5B6F"/>
    <w:rsid w:val="000C709C"/>
    <w:rsid w:val="000C7532"/>
    <w:rsid w:val="000D31D3"/>
    <w:rsid w:val="000D323A"/>
    <w:rsid w:val="000D5C96"/>
    <w:rsid w:val="000E2AF9"/>
    <w:rsid w:val="000E48CA"/>
    <w:rsid w:val="000E72BB"/>
    <w:rsid w:val="000E7E36"/>
    <w:rsid w:val="000F6456"/>
    <w:rsid w:val="00105A65"/>
    <w:rsid w:val="00105FE4"/>
    <w:rsid w:val="00105FEF"/>
    <w:rsid w:val="00106412"/>
    <w:rsid w:val="00106BDC"/>
    <w:rsid w:val="00106F08"/>
    <w:rsid w:val="001070CB"/>
    <w:rsid w:val="001111FF"/>
    <w:rsid w:val="00113537"/>
    <w:rsid w:val="001136AE"/>
    <w:rsid w:val="001170EA"/>
    <w:rsid w:val="0011726E"/>
    <w:rsid w:val="00117902"/>
    <w:rsid w:val="001201BF"/>
    <w:rsid w:val="0012054A"/>
    <w:rsid w:val="001207DD"/>
    <w:rsid w:val="00121428"/>
    <w:rsid w:val="001255AB"/>
    <w:rsid w:val="00126AA9"/>
    <w:rsid w:val="0013088B"/>
    <w:rsid w:val="001313AA"/>
    <w:rsid w:val="00133AC0"/>
    <w:rsid w:val="001349F2"/>
    <w:rsid w:val="00134B7F"/>
    <w:rsid w:val="00134C94"/>
    <w:rsid w:val="00135E28"/>
    <w:rsid w:val="00136752"/>
    <w:rsid w:val="00142CDC"/>
    <w:rsid w:val="00144997"/>
    <w:rsid w:val="00145DFF"/>
    <w:rsid w:val="00145E86"/>
    <w:rsid w:val="00146B81"/>
    <w:rsid w:val="00150302"/>
    <w:rsid w:val="00150711"/>
    <w:rsid w:val="001509E1"/>
    <w:rsid w:val="00150B9E"/>
    <w:rsid w:val="00151D80"/>
    <w:rsid w:val="00153091"/>
    <w:rsid w:val="001546AE"/>
    <w:rsid w:val="001553E0"/>
    <w:rsid w:val="00155CAB"/>
    <w:rsid w:val="0015618E"/>
    <w:rsid w:val="001578B2"/>
    <w:rsid w:val="00160801"/>
    <w:rsid w:val="00160B18"/>
    <w:rsid w:val="001633AC"/>
    <w:rsid w:val="001643DF"/>
    <w:rsid w:val="00166A66"/>
    <w:rsid w:val="00172990"/>
    <w:rsid w:val="00172B7F"/>
    <w:rsid w:val="001740F4"/>
    <w:rsid w:val="00174183"/>
    <w:rsid w:val="001744B1"/>
    <w:rsid w:val="0017725E"/>
    <w:rsid w:val="0018105F"/>
    <w:rsid w:val="00183BC8"/>
    <w:rsid w:val="001843C4"/>
    <w:rsid w:val="00185646"/>
    <w:rsid w:val="00186CFE"/>
    <w:rsid w:val="001900CA"/>
    <w:rsid w:val="001921D3"/>
    <w:rsid w:val="00194FDB"/>
    <w:rsid w:val="00195FAF"/>
    <w:rsid w:val="001966AB"/>
    <w:rsid w:val="00197839"/>
    <w:rsid w:val="001A2DD1"/>
    <w:rsid w:val="001A4D61"/>
    <w:rsid w:val="001A55A2"/>
    <w:rsid w:val="001B0115"/>
    <w:rsid w:val="001B3E60"/>
    <w:rsid w:val="001B5192"/>
    <w:rsid w:val="001B5DE6"/>
    <w:rsid w:val="001B63CC"/>
    <w:rsid w:val="001C0FA6"/>
    <w:rsid w:val="001C2FB7"/>
    <w:rsid w:val="001C6967"/>
    <w:rsid w:val="001C70DB"/>
    <w:rsid w:val="001C7A08"/>
    <w:rsid w:val="001D0FC5"/>
    <w:rsid w:val="001D4C6B"/>
    <w:rsid w:val="001D6044"/>
    <w:rsid w:val="001D6266"/>
    <w:rsid w:val="001E06ED"/>
    <w:rsid w:val="001E3E5A"/>
    <w:rsid w:val="001E4D65"/>
    <w:rsid w:val="001E7771"/>
    <w:rsid w:val="001F161B"/>
    <w:rsid w:val="001F19BA"/>
    <w:rsid w:val="001F291A"/>
    <w:rsid w:val="001F4E37"/>
    <w:rsid w:val="001F75A9"/>
    <w:rsid w:val="00203C01"/>
    <w:rsid w:val="002048DA"/>
    <w:rsid w:val="00212770"/>
    <w:rsid w:val="00213280"/>
    <w:rsid w:val="002140C8"/>
    <w:rsid w:val="0021466A"/>
    <w:rsid w:val="00214E06"/>
    <w:rsid w:val="002153AB"/>
    <w:rsid w:val="00217340"/>
    <w:rsid w:val="002173E5"/>
    <w:rsid w:val="00217DFA"/>
    <w:rsid w:val="0022055F"/>
    <w:rsid w:val="00221510"/>
    <w:rsid w:val="00221B9C"/>
    <w:rsid w:val="00225369"/>
    <w:rsid w:val="002278FE"/>
    <w:rsid w:val="00227964"/>
    <w:rsid w:val="002335DB"/>
    <w:rsid w:val="00233E7F"/>
    <w:rsid w:val="002369BF"/>
    <w:rsid w:val="00237E2D"/>
    <w:rsid w:val="00242BDA"/>
    <w:rsid w:val="00244D0D"/>
    <w:rsid w:val="00244E2A"/>
    <w:rsid w:val="00246A71"/>
    <w:rsid w:val="00247128"/>
    <w:rsid w:val="00247F47"/>
    <w:rsid w:val="00254B2E"/>
    <w:rsid w:val="002603D7"/>
    <w:rsid w:val="0026195C"/>
    <w:rsid w:val="0026218C"/>
    <w:rsid w:val="0026222F"/>
    <w:rsid w:val="002640E4"/>
    <w:rsid w:val="002641A8"/>
    <w:rsid w:val="002666A2"/>
    <w:rsid w:val="002670C7"/>
    <w:rsid w:val="00267B96"/>
    <w:rsid w:val="00271C54"/>
    <w:rsid w:val="0027516F"/>
    <w:rsid w:val="00281626"/>
    <w:rsid w:val="002833EF"/>
    <w:rsid w:val="00286062"/>
    <w:rsid w:val="0028642D"/>
    <w:rsid w:val="00286693"/>
    <w:rsid w:val="002914A6"/>
    <w:rsid w:val="00293756"/>
    <w:rsid w:val="00293B32"/>
    <w:rsid w:val="00295536"/>
    <w:rsid w:val="002B1A44"/>
    <w:rsid w:val="002B1A78"/>
    <w:rsid w:val="002B1F8B"/>
    <w:rsid w:val="002B24C7"/>
    <w:rsid w:val="002B4A9D"/>
    <w:rsid w:val="002B64F0"/>
    <w:rsid w:val="002B6F35"/>
    <w:rsid w:val="002C0DB5"/>
    <w:rsid w:val="002C1395"/>
    <w:rsid w:val="002C32EF"/>
    <w:rsid w:val="002C37D4"/>
    <w:rsid w:val="002C6838"/>
    <w:rsid w:val="002D2EA3"/>
    <w:rsid w:val="002D3424"/>
    <w:rsid w:val="002D76E7"/>
    <w:rsid w:val="002D795F"/>
    <w:rsid w:val="002E210B"/>
    <w:rsid w:val="002E47E6"/>
    <w:rsid w:val="002E540B"/>
    <w:rsid w:val="002E58C3"/>
    <w:rsid w:val="002E5E98"/>
    <w:rsid w:val="002E5EBB"/>
    <w:rsid w:val="002F0082"/>
    <w:rsid w:val="002F29DB"/>
    <w:rsid w:val="002F3178"/>
    <w:rsid w:val="002F3E07"/>
    <w:rsid w:val="002F554B"/>
    <w:rsid w:val="002F728C"/>
    <w:rsid w:val="002F7309"/>
    <w:rsid w:val="002F73A7"/>
    <w:rsid w:val="0030329C"/>
    <w:rsid w:val="003045EE"/>
    <w:rsid w:val="00305643"/>
    <w:rsid w:val="003106CD"/>
    <w:rsid w:val="00312725"/>
    <w:rsid w:val="003129F2"/>
    <w:rsid w:val="00313E6E"/>
    <w:rsid w:val="00314AA4"/>
    <w:rsid w:val="00315486"/>
    <w:rsid w:val="00315761"/>
    <w:rsid w:val="00320205"/>
    <w:rsid w:val="00323F63"/>
    <w:rsid w:val="0032409D"/>
    <w:rsid w:val="00332DE9"/>
    <w:rsid w:val="00333E21"/>
    <w:rsid w:val="00334E0F"/>
    <w:rsid w:val="003415BB"/>
    <w:rsid w:val="00343854"/>
    <w:rsid w:val="00344104"/>
    <w:rsid w:val="003451A0"/>
    <w:rsid w:val="00345DF2"/>
    <w:rsid w:val="003515B1"/>
    <w:rsid w:val="00360EB4"/>
    <w:rsid w:val="003612F0"/>
    <w:rsid w:val="003617C0"/>
    <w:rsid w:val="00364123"/>
    <w:rsid w:val="00366470"/>
    <w:rsid w:val="00366D9B"/>
    <w:rsid w:val="003674D4"/>
    <w:rsid w:val="003712C6"/>
    <w:rsid w:val="00371C02"/>
    <w:rsid w:val="00372237"/>
    <w:rsid w:val="0037566A"/>
    <w:rsid w:val="00375F28"/>
    <w:rsid w:val="00377115"/>
    <w:rsid w:val="00377DD3"/>
    <w:rsid w:val="00380AC7"/>
    <w:rsid w:val="00381787"/>
    <w:rsid w:val="00383F63"/>
    <w:rsid w:val="0038595B"/>
    <w:rsid w:val="00386165"/>
    <w:rsid w:val="003902B3"/>
    <w:rsid w:val="003920B7"/>
    <w:rsid w:val="00392230"/>
    <w:rsid w:val="0039293D"/>
    <w:rsid w:val="00394D08"/>
    <w:rsid w:val="00396344"/>
    <w:rsid w:val="00397B3D"/>
    <w:rsid w:val="003A3397"/>
    <w:rsid w:val="003A4AA7"/>
    <w:rsid w:val="003B21BD"/>
    <w:rsid w:val="003B2C77"/>
    <w:rsid w:val="003B69BC"/>
    <w:rsid w:val="003B7F17"/>
    <w:rsid w:val="003C0016"/>
    <w:rsid w:val="003C1969"/>
    <w:rsid w:val="003C232B"/>
    <w:rsid w:val="003C298F"/>
    <w:rsid w:val="003C603F"/>
    <w:rsid w:val="003C6DCC"/>
    <w:rsid w:val="003D53E1"/>
    <w:rsid w:val="003D65E4"/>
    <w:rsid w:val="003D6C56"/>
    <w:rsid w:val="003E424B"/>
    <w:rsid w:val="003E6C6D"/>
    <w:rsid w:val="003E6EE7"/>
    <w:rsid w:val="003E7C1D"/>
    <w:rsid w:val="003F6908"/>
    <w:rsid w:val="00402069"/>
    <w:rsid w:val="00402348"/>
    <w:rsid w:val="00403C87"/>
    <w:rsid w:val="00405496"/>
    <w:rsid w:val="00407E35"/>
    <w:rsid w:val="0041015D"/>
    <w:rsid w:val="004114E3"/>
    <w:rsid w:val="00411BB4"/>
    <w:rsid w:val="004130E4"/>
    <w:rsid w:val="0041406F"/>
    <w:rsid w:val="00417437"/>
    <w:rsid w:val="00420130"/>
    <w:rsid w:val="00420B31"/>
    <w:rsid w:val="004216D1"/>
    <w:rsid w:val="00421E0F"/>
    <w:rsid w:val="00422F32"/>
    <w:rsid w:val="0042428A"/>
    <w:rsid w:val="004262F0"/>
    <w:rsid w:val="00426FF5"/>
    <w:rsid w:val="00430E49"/>
    <w:rsid w:val="0043366F"/>
    <w:rsid w:val="00437A95"/>
    <w:rsid w:val="0044094B"/>
    <w:rsid w:val="00441182"/>
    <w:rsid w:val="00443F33"/>
    <w:rsid w:val="00444826"/>
    <w:rsid w:val="0044568A"/>
    <w:rsid w:val="00445D50"/>
    <w:rsid w:val="004471ED"/>
    <w:rsid w:val="004511B1"/>
    <w:rsid w:val="00452D3C"/>
    <w:rsid w:val="00454D96"/>
    <w:rsid w:val="00461511"/>
    <w:rsid w:val="004646D4"/>
    <w:rsid w:val="00465873"/>
    <w:rsid w:val="004660ED"/>
    <w:rsid w:val="004714A8"/>
    <w:rsid w:val="004717C3"/>
    <w:rsid w:val="00471818"/>
    <w:rsid w:val="00471D4A"/>
    <w:rsid w:val="00475474"/>
    <w:rsid w:val="00475A24"/>
    <w:rsid w:val="0047651A"/>
    <w:rsid w:val="00480BB4"/>
    <w:rsid w:val="004823CB"/>
    <w:rsid w:val="0048291A"/>
    <w:rsid w:val="00486344"/>
    <w:rsid w:val="0048706C"/>
    <w:rsid w:val="00487A7C"/>
    <w:rsid w:val="004912B5"/>
    <w:rsid w:val="00491690"/>
    <w:rsid w:val="00495E9D"/>
    <w:rsid w:val="00496AB8"/>
    <w:rsid w:val="00497B2A"/>
    <w:rsid w:val="00497EA9"/>
    <w:rsid w:val="004A0501"/>
    <w:rsid w:val="004A19FA"/>
    <w:rsid w:val="004A1BD4"/>
    <w:rsid w:val="004A435C"/>
    <w:rsid w:val="004A4EBD"/>
    <w:rsid w:val="004A5164"/>
    <w:rsid w:val="004A61FC"/>
    <w:rsid w:val="004B11F3"/>
    <w:rsid w:val="004B2A6A"/>
    <w:rsid w:val="004B2E1F"/>
    <w:rsid w:val="004B3042"/>
    <w:rsid w:val="004B35CF"/>
    <w:rsid w:val="004B3E65"/>
    <w:rsid w:val="004B5492"/>
    <w:rsid w:val="004B56BD"/>
    <w:rsid w:val="004B6107"/>
    <w:rsid w:val="004B62AE"/>
    <w:rsid w:val="004B6D2D"/>
    <w:rsid w:val="004C0C86"/>
    <w:rsid w:val="004C114E"/>
    <w:rsid w:val="004C708D"/>
    <w:rsid w:val="004D059F"/>
    <w:rsid w:val="004D06AD"/>
    <w:rsid w:val="004D7642"/>
    <w:rsid w:val="004D7A29"/>
    <w:rsid w:val="004E1729"/>
    <w:rsid w:val="004E1B34"/>
    <w:rsid w:val="004E49CD"/>
    <w:rsid w:val="004E592D"/>
    <w:rsid w:val="004E60D4"/>
    <w:rsid w:val="004F008C"/>
    <w:rsid w:val="004F33B2"/>
    <w:rsid w:val="004F4974"/>
    <w:rsid w:val="004F4A52"/>
    <w:rsid w:val="004F7155"/>
    <w:rsid w:val="00503872"/>
    <w:rsid w:val="005044C3"/>
    <w:rsid w:val="00506A46"/>
    <w:rsid w:val="005100AD"/>
    <w:rsid w:val="00511029"/>
    <w:rsid w:val="00514138"/>
    <w:rsid w:val="005165EC"/>
    <w:rsid w:val="00516F53"/>
    <w:rsid w:val="00520CC7"/>
    <w:rsid w:val="0052455C"/>
    <w:rsid w:val="0052480D"/>
    <w:rsid w:val="005304E6"/>
    <w:rsid w:val="00530EA0"/>
    <w:rsid w:val="005334A8"/>
    <w:rsid w:val="00534F13"/>
    <w:rsid w:val="00535954"/>
    <w:rsid w:val="0053654B"/>
    <w:rsid w:val="005378A6"/>
    <w:rsid w:val="00541D70"/>
    <w:rsid w:val="0054292F"/>
    <w:rsid w:val="00543B7B"/>
    <w:rsid w:val="00545C7F"/>
    <w:rsid w:val="00550D29"/>
    <w:rsid w:val="00555DFD"/>
    <w:rsid w:val="00556BAA"/>
    <w:rsid w:val="00556D20"/>
    <w:rsid w:val="00560F19"/>
    <w:rsid w:val="005610F7"/>
    <w:rsid w:val="00561407"/>
    <w:rsid w:val="005657B6"/>
    <w:rsid w:val="0056641C"/>
    <w:rsid w:val="0056655F"/>
    <w:rsid w:val="00566926"/>
    <w:rsid w:val="00567243"/>
    <w:rsid w:val="00570051"/>
    <w:rsid w:val="005707DB"/>
    <w:rsid w:val="005725A4"/>
    <w:rsid w:val="005734B9"/>
    <w:rsid w:val="00576326"/>
    <w:rsid w:val="00577D7A"/>
    <w:rsid w:val="00580B17"/>
    <w:rsid w:val="005827CD"/>
    <w:rsid w:val="00582A70"/>
    <w:rsid w:val="00582D5D"/>
    <w:rsid w:val="00591E2A"/>
    <w:rsid w:val="005921FA"/>
    <w:rsid w:val="00592F96"/>
    <w:rsid w:val="005977D3"/>
    <w:rsid w:val="005A07AE"/>
    <w:rsid w:val="005A0CE5"/>
    <w:rsid w:val="005A44C2"/>
    <w:rsid w:val="005A5A08"/>
    <w:rsid w:val="005B0A31"/>
    <w:rsid w:val="005B47AE"/>
    <w:rsid w:val="005B4C4D"/>
    <w:rsid w:val="005B7E7A"/>
    <w:rsid w:val="005C0795"/>
    <w:rsid w:val="005C26C6"/>
    <w:rsid w:val="005C2D3E"/>
    <w:rsid w:val="005C3458"/>
    <w:rsid w:val="005C3C1E"/>
    <w:rsid w:val="005C4E2A"/>
    <w:rsid w:val="005C5D10"/>
    <w:rsid w:val="005C65CE"/>
    <w:rsid w:val="005D3ABC"/>
    <w:rsid w:val="005D43F9"/>
    <w:rsid w:val="005D5C4C"/>
    <w:rsid w:val="005D6446"/>
    <w:rsid w:val="005E1ADD"/>
    <w:rsid w:val="005E2A08"/>
    <w:rsid w:val="005E2F55"/>
    <w:rsid w:val="005E3514"/>
    <w:rsid w:val="005E3762"/>
    <w:rsid w:val="005E4E10"/>
    <w:rsid w:val="005E6434"/>
    <w:rsid w:val="005F2601"/>
    <w:rsid w:val="005F4F43"/>
    <w:rsid w:val="005F5330"/>
    <w:rsid w:val="005F6E19"/>
    <w:rsid w:val="005F727E"/>
    <w:rsid w:val="00600F2C"/>
    <w:rsid w:val="00601C51"/>
    <w:rsid w:val="00601D7E"/>
    <w:rsid w:val="00606D4B"/>
    <w:rsid w:val="00613720"/>
    <w:rsid w:val="00614566"/>
    <w:rsid w:val="00614E66"/>
    <w:rsid w:val="006174B9"/>
    <w:rsid w:val="00617DA5"/>
    <w:rsid w:val="00625899"/>
    <w:rsid w:val="006278C2"/>
    <w:rsid w:val="00630356"/>
    <w:rsid w:val="0063233B"/>
    <w:rsid w:val="006376A8"/>
    <w:rsid w:val="00642ED0"/>
    <w:rsid w:val="00644EC2"/>
    <w:rsid w:val="00651123"/>
    <w:rsid w:val="00651FE6"/>
    <w:rsid w:val="00652C8B"/>
    <w:rsid w:val="00652EB3"/>
    <w:rsid w:val="0065412B"/>
    <w:rsid w:val="00655E78"/>
    <w:rsid w:val="006561A0"/>
    <w:rsid w:val="00661DDA"/>
    <w:rsid w:val="00671BC6"/>
    <w:rsid w:val="006747DC"/>
    <w:rsid w:val="006750FD"/>
    <w:rsid w:val="00677055"/>
    <w:rsid w:val="00680C03"/>
    <w:rsid w:val="0068163E"/>
    <w:rsid w:val="00683467"/>
    <w:rsid w:val="00685880"/>
    <w:rsid w:val="006862FF"/>
    <w:rsid w:val="0068665C"/>
    <w:rsid w:val="00690E0D"/>
    <w:rsid w:val="00692312"/>
    <w:rsid w:val="006929AA"/>
    <w:rsid w:val="0069432F"/>
    <w:rsid w:val="00694531"/>
    <w:rsid w:val="00695C6C"/>
    <w:rsid w:val="006965DD"/>
    <w:rsid w:val="00696F95"/>
    <w:rsid w:val="006A1332"/>
    <w:rsid w:val="006A4425"/>
    <w:rsid w:val="006A5D90"/>
    <w:rsid w:val="006A5E3C"/>
    <w:rsid w:val="006B033B"/>
    <w:rsid w:val="006B1132"/>
    <w:rsid w:val="006B6AD4"/>
    <w:rsid w:val="006C24A0"/>
    <w:rsid w:val="006C4EAC"/>
    <w:rsid w:val="006C63A4"/>
    <w:rsid w:val="006D0DA9"/>
    <w:rsid w:val="006D2CF0"/>
    <w:rsid w:val="006D3591"/>
    <w:rsid w:val="006D6049"/>
    <w:rsid w:val="006E018A"/>
    <w:rsid w:val="006E064D"/>
    <w:rsid w:val="006E0A86"/>
    <w:rsid w:val="006E16C4"/>
    <w:rsid w:val="006E1774"/>
    <w:rsid w:val="006E1C9D"/>
    <w:rsid w:val="006E1CCD"/>
    <w:rsid w:val="006E210A"/>
    <w:rsid w:val="006E3B95"/>
    <w:rsid w:val="006E7303"/>
    <w:rsid w:val="006E74D8"/>
    <w:rsid w:val="006F6759"/>
    <w:rsid w:val="007004FA"/>
    <w:rsid w:val="00701F2B"/>
    <w:rsid w:val="0070330D"/>
    <w:rsid w:val="00704DB2"/>
    <w:rsid w:val="007058B8"/>
    <w:rsid w:val="00706843"/>
    <w:rsid w:val="00706FC8"/>
    <w:rsid w:val="007118EC"/>
    <w:rsid w:val="00711EEF"/>
    <w:rsid w:val="007131B9"/>
    <w:rsid w:val="00713DC2"/>
    <w:rsid w:val="00715838"/>
    <w:rsid w:val="007164F1"/>
    <w:rsid w:val="00716888"/>
    <w:rsid w:val="00724E90"/>
    <w:rsid w:val="00726910"/>
    <w:rsid w:val="00731A6F"/>
    <w:rsid w:val="0073652F"/>
    <w:rsid w:val="00737DBF"/>
    <w:rsid w:val="00741969"/>
    <w:rsid w:val="00742D5B"/>
    <w:rsid w:val="00743D86"/>
    <w:rsid w:val="007459FA"/>
    <w:rsid w:val="007465CA"/>
    <w:rsid w:val="00751C28"/>
    <w:rsid w:val="00754C35"/>
    <w:rsid w:val="00756658"/>
    <w:rsid w:val="00760820"/>
    <w:rsid w:val="0076432E"/>
    <w:rsid w:val="007665E4"/>
    <w:rsid w:val="007665E6"/>
    <w:rsid w:val="0077086D"/>
    <w:rsid w:val="00772F76"/>
    <w:rsid w:val="00773F92"/>
    <w:rsid w:val="007776D0"/>
    <w:rsid w:val="00777B74"/>
    <w:rsid w:val="00780FC0"/>
    <w:rsid w:val="00780FF3"/>
    <w:rsid w:val="007812C8"/>
    <w:rsid w:val="00781809"/>
    <w:rsid w:val="0078212E"/>
    <w:rsid w:val="00782B76"/>
    <w:rsid w:val="007905CC"/>
    <w:rsid w:val="007A1FC9"/>
    <w:rsid w:val="007A4C42"/>
    <w:rsid w:val="007A7B9D"/>
    <w:rsid w:val="007B0B96"/>
    <w:rsid w:val="007B10C7"/>
    <w:rsid w:val="007B15DD"/>
    <w:rsid w:val="007B2988"/>
    <w:rsid w:val="007B3DC2"/>
    <w:rsid w:val="007B4CE3"/>
    <w:rsid w:val="007B4D7C"/>
    <w:rsid w:val="007B6421"/>
    <w:rsid w:val="007B7F39"/>
    <w:rsid w:val="007C427A"/>
    <w:rsid w:val="007C6026"/>
    <w:rsid w:val="007C7062"/>
    <w:rsid w:val="007D5E93"/>
    <w:rsid w:val="007E1AF5"/>
    <w:rsid w:val="007E268F"/>
    <w:rsid w:val="007E7880"/>
    <w:rsid w:val="007E7DFB"/>
    <w:rsid w:val="007F0984"/>
    <w:rsid w:val="007F0A26"/>
    <w:rsid w:val="007F4029"/>
    <w:rsid w:val="007F5712"/>
    <w:rsid w:val="007F5C29"/>
    <w:rsid w:val="008005CF"/>
    <w:rsid w:val="00801721"/>
    <w:rsid w:val="00802174"/>
    <w:rsid w:val="00802192"/>
    <w:rsid w:val="00804329"/>
    <w:rsid w:val="00805455"/>
    <w:rsid w:val="008078D9"/>
    <w:rsid w:val="008119C9"/>
    <w:rsid w:val="0081482C"/>
    <w:rsid w:val="008158A3"/>
    <w:rsid w:val="00815D63"/>
    <w:rsid w:val="00816B7B"/>
    <w:rsid w:val="00817828"/>
    <w:rsid w:val="00817A15"/>
    <w:rsid w:val="0082389C"/>
    <w:rsid w:val="00823E81"/>
    <w:rsid w:val="008251A4"/>
    <w:rsid w:val="008261B8"/>
    <w:rsid w:val="00831E0A"/>
    <w:rsid w:val="00833513"/>
    <w:rsid w:val="008336BD"/>
    <w:rsid w:val="00834022"/>
    <w:rsid w:val="00837004"/>
    <w:rsid w:val="00840545"/>
    <w:rsid w:val="0084224E"/>
    <w:rsid w:val="0084332A"/>
    <w:rsid w:val="008457FE"/>
    <w:rsid w:val="00847E23"/>
    <w:rsid w:val="00850963"/>
    <w:rsid w:val="00851EBB"/>
    <w:rsid w:val="008520DE"/>
    <w:rsid w:val="008521FA"/>
    <w:rsid w:val="00852641"/>
    <w:rsid w:val="008535D8"/>
    <w:rsid w:val="00854D2F"/>
    <w:rsid w:val="00855814"/>
    <w:rsid w:val="00856E47"/>
    <w:rsid w:val="00861D19"/>
    <w:rsid w:val="008625F4"/>
    <w:rsid w:val="00863962"/>
    <w:rsid w:val="00865353"/>
    <w:rsid w:val="0086663E"/>
    <w:rsid w:val="0086791F"/>
    <w:rsid w:val="00872D06"/>
    <w:rsid w:val="00873C0C"/>
    <w:rsid w:val="00873F59"/>
    <w:rsid w:val="00874BE2"/>
    <w:rsid w:val="00874D7A"/>
    <w:rsid w:val="008757E4"/>
    <w:rsid w:val="00882AD2"/>
    <w:rsid w:val="00883237"/>
    <w:rsid w:val="00883ACF"/>
    <w:rsid w:val="00887E9F"/>
    <w:rsid w:val="008901FB"/>
    <w:rsid w:val="0089041D"/>
    <w:rsid w:val="0089366E"/>
    <w:rsid w:val="008942ED"/>
    <w:rsid w:val="008944DA"/>
    <w:rsid w:val="0089509C"/>
    <w:rsid w:val="0089533D"/>
    <w:rsid w:val="008A122C"/>
    <w:rsid w:val="008A1C97"/>
    <w:rsid w:val="008A2030"/>
    <w:rsid w:val="008B2696"/>
    <w:rsid w:val="008B29CB"/>
    <w:rsid w:val="008B3EA0"/>
    <w:rsid w:val="008B4863"/>
    <w:rsid w:val="008B70AA"/>
    <w:rsid w:val="008C07EB"/>
    <w:rsid w:val="008C2DA7"/>
    <w:rsid w:val="008C2E39"/>
    <w:rsid w:val="008C449D"/>
    <w:rsid w:val="008C4E04"/>
    <w:rsid w:val="008D336C"/>
    <w:rsid w:val="008D62AF"/>
    <w:rsid w:val="008E138C"/>
    <w:rsid w:val="008E2190"/>
    <w:rsid w:val="008E28E4"/>
    <w:rsid w:val="008E400A"/>
    <w:rsid w:val="008E7F97"/>
    <w:rsid w:val="008F1659"/>
    <w:rsid w:val="008F565C"/>
    <w:rsid w:val="00900E8E"/>
    <w:rsid w:val="00900FC7"/>
    <w:rsid w:val="0090295B"/>
    <w:rsid w:val="00902E0C"/>
    <w:rsid w:val="009035D8"/>
    <w:rsid w:val="009037EA"/>
    <w:rsid w:val="00904AD5"/>
    <w:rsid w:val="00914A9A"/>
    <w:rsid w:val="0091501C"/>
    <w:rsid w:val="009176F6"/>
    <w:rsid w:val="00917DCE"/>
    <w:rsid w:val="00920D9C"/>
    <w:rsid w:val="009211B0"/>
    <w:rsid w:val="0092255A"/>
    <w:rsid w:val="00923064"/>
    <w:rsid w:val="009272AA"/>
    <w:rsid w:val="00932DAF"/>
    <w:rsid w:val="00935A57"/>
    <w:rsid w:val="00935C82"/>
    <w:rsid w:val="009534B1"/>
    <w:rsid w:val="00953896"/>
    <w:rsid w:val="009551DF"/>
    <w:rsid w:val="009552E8"/>
    <w:rsid w:val="009554A2"/>
    <w:rsid w:val="0095690C"/>
    <w:rsid w:val="00956C1D"/>
    <w:rsid w:val="009577EC"/>
    <w:rsid w:val="00960028"/>
    <w:rsid w:val="00960A06"/>
    <w:rsid w:val="00960F46"/>
    <w:rsid w:val="00962977"/>
    <w:rsid w:val="0096431D"/>
    <w:rsid w:val="00966A0B"/>
    <w:rsid w:val="00972D97"/>
    <w:rsid w:val="00976656"/>
    <w:rsid w:val="00976C62"/>
    <w:rsid w:val="00981F50"/>
    <w:rsid w:val="00983181"/>
    <w:rsid w:val="0098447A"/>
    <w:rsid w:val="00985268"/>
    <w:rsid w:val="00985AD1"/>
    <w:rsid w:val="00986CFD"/>
    <w:rsid w:val="00987919"/>
    <w:rsid w:val="00992383"/>
    <w:rsid w:val="00992D00"/>
    <w:rsid w:val="009972DA"/>
    <w:rsid w:val="009A2820"/>
    <w:rsid w:val="009A3FB8"/>
    <w:rsid w:val="009B100F"/>
    <w:rsid w:val="009B3C41"/>
    <w:rsid w:val="009B6318"/>
    <w:rsid w:val="009C0A25"/>
    <w:rsid w:val="009C217B"/>
    <w:rsid w:val="009C589A"/>
    <w:rsid w:val="009C59B9"/>
    <w:rsid w:val="009C6DC3"/>
    <w:rsid w:val="009D0067"/>
    <w:rsid w:val="009D08F5"/>
    <w:rsid w:val="009D2E03"/>
    <w:rsid w:val="009D3A94"/>
    <w:rsid w:val="009D4261"/>
    <w:rsid w:val="009D631C"/>
    <w:rsid w:val="009D7613"/>
    <w:rsid w:val="009E250B"/>
    <w:rsid w:val="009E4791"/>
    <w:rsid w:val="009E6581"/>
    <w:rsid w:val="009E7420"/>
    <w:rsid w:val="009F0178"/>
    <w:rsid w:val="009F0FD4"/>
    <w:rsid w:val="009F6599"/>
    <w:rsid w:val="009F7470"/>
    <w:rsid w:val="009F7817"/>
    <w:rsid w:val="00A02295"/>
    <w:rsid w:val="00A024EF"/>
    <w:rsid w:val="00A037A2"/>
    <w:rsid w:val="00A03F2D"/>
    <w:rsid w:val="00A05F41"/>
    <w:rsid w:val="00A06145"/>
    <w:rsid w:val="00A07DBF"/>
    <w:rsid w:val="00A10845"/>
    <w:rsid w:val="00A10F37"/>
    <w:rsid w:val="00A11C44"/>
    <w:rsid w:val="00A15315"/>
    <w:rsid w:val="00A15358"/>
    <w:rsid w:val="00A1768A"/>
    <w:rsid w:val="00A211D3"/>
    <w:rsid w:val="00A2196B"/>
    <w:rsid w:val="00A22257"/>
    <w:rsid w:val="00A22B5B"/>
    <w:rsid w:val="00A2347C"/>
    <w:rsid w:val="00A24893"/>
    <w:rsid w:val="00A253F1"/>
    <w:rsid w:val="00A25D14"/>
    <w:rsid w:val="00A30D9D"/>
    <w:rsid w:val="00A35B5E"/>
    <w:rsid w:val="00A364D2"/>
    <w:rsid w:val="00A36628"/>
    <w:rsid w:val="00A36CF3"/>
    <w:rsid w:val="00A37AFF"/>
    <w:rsid w:val="00A40BC6"/>
    <w:rsid w:val="00A4193C"/>
    <w:rsid w:val="00A421AE"/>
    <w:rsid w:val="00A422EB"/>
    <w:rsid w:val="00A428ED"/>
    <w:rsid w:val="00A42F09"/>
    <w:rsid w:val="00A444CA"/>
    <w:rsid w:val="00A46ADB"/>
    <w:rsid w:val="00A50313"/>
    <w:rsid w:val="00A52917"/>
    <w:rsid w:val="00A53F7B"/>
    <w:rsid w:val="00A55366"/>
    <w:rsid w:val="00A56A35"/>
    <w:rsid w:val="00A60697"/>
    <w:rsid w:val="00A6398A"/>
    <w:rsid w:val="00A64F3A"/>
    <w:rsid w:val="00A66F1F"/>
    <w:rsid w:val="00A71E1C"/>
    <w:rsid w:val="00A72E7D"/>
    <w:rsid w:val="00A75600"/>
    <w:rsid w:val="00A77610"/>
    <w:rsid w:val="00A77DC0"/>
    <w:rsid w:val="00A81453"/>
    <w:rsid w:val="00A82406"/>
    <w:rsid w:val="00A826AB"/>
    <w:rsid w:val="00A87354"/>
    <w:rsid w:val="00A87D5E"/>
    <w:rsid w:val="00A87F91"/>
    <w:rsid w:val="00A94624"/>
    <w:rsid w:val="00A96A73"/>
    <w:rsid w:val="00A97F06"/>
    <w:rsid w:val="00AA14D5"/>
    <w:rsid w:val="00AA1888"/>
    <w:rsid w:val="00AA34A4"/>
    <w:rsid w:val="00AA4789"/>
    <w:rsid w:val="00AA5397"/>
    <w:rsid w:val="00AA6F20"/>
    <w:rsid w:val="00AA7514"/>
    <w:rsid w:val="00AB3F9B"/>
    <w:rsid w:val="00AB6C38"/>
    <w:rsid w:val="00AC0642"/>
    <w:rsid w:val="00AC1E0B"/>
    <w:rsid w:val="00AC67E6"/>
    <w:rsid w:val="00AC6E8B"/>
    <w:rsid w:val="00AD74A1"/>
    <w:rsid w:val="00AE0325"/>
    <w:rsid w:val="00AE716C"/>
    <w:rsid w:val="00AE7DA3"/>
    <w:rsid w:val="00AF0DD2"/>
    <w:rsid w:val="00AF126B"/>
    <w:rsid w:val="00AF34CD"/>
    <w:rsid w:val="00AF3EA1"/>
    <w:rsid w:val="00AF6D99"/>
    <w:rsid w:val="00AF7ECD"/>
    <w:rsid w:val="00B1280D"/>
    <w:rsid w:val="00B153DB"/>
    <w:rsid w:val="00B16706"/>
    <w:rsid w:val="00B17386"/>
    <w:rsid w:val="00B205EB"/>
    <w:rsid w:val="00B21699"/>
    <w:rsid w:val="00B24F96"/>
    <w:rsid w:val="00B26150"/>
    <w:rsid w:val="00B2665D"/>
    <w:rsid w:val="00B3009A"/>
    <w:rsid w:val="00B30D54"/>
    <w:rsid w:val="00B3143C"/>
    <w:rsid w:val="00B33432"/>
    <w:rsid w:val="00B34AF5"/>
    <w:rsid w:val="00B37C54"/>
    <w:rsid w:val="00B4071C"/>
    <w:rsid w:val="00B41618"/>
    <w:rsid w:val="00B42F0F"/>
    <w:rsid w:val="00B45C9E"/>
    <w:rsid w:val="00B4713A"/>
    <w:rsid w:val="00B50207"/>
    <w:rsid w:val="00B51EA7"/>
    <w:rsid w:val="00B53C50"/>
    <w:rsid w:val="00B54AE6"/>
    <w:rsid w:val="00B607DC"/>
    <w:rsid w:val="00B61AE5"/>
    <w:rsid w:val="00B61C9A"/>
    <w:rsid w:val="00B63348"/>
    <w:rsid w:val="00B6470F"/>
    <w:rsid w:val="00B66322"/>
    <w:rsid w:val="00B67389"/>
    <w:rsid w:val="00B67647"/>
    <w:rsid w:val="00B71638"/>
    <w:rsid w:val="00B71BA1"/>
    <w:rsid w:val="00B77D9C"/>
    <w:rsid w:val="00B82164"/>
    <w:rsid w:val="00B84099"/>
    <w:rsid w:val="00B860D6"/>
    <w:rsid w:val="00B906E4"/>
    <w:rsid w:val="00B90A8F"/>
    <w:rsid w:val="00B976FE"/>
    <w:rsid w:val="00BA1755"/>
    <w:rsid w:val="00BA28A2"/>
    <w:rsid w:val="00BA3118"/>
    <w:rsid w:val="00BA3EC5"/>
    <w:rsid w:val="00BA4D17"/>
    <w:rsid w:val="00BA610E"/>
    <w:rsid w:val="00BB1624"/>
    <w:rsid w:val="00BC05E6"/>
    <w:rsid w:val="00BC0EFF"/>
    <w:rsid w:val="00BC166F"/>
    <w:rsid w:val="00BC1726"/>
    <w:rsid w:val="00BC25B2"/>
    <w:rsid w:val="00BC778A"/>
    <w:rsid w:val="00BD11E4"/>
    <w:rsid w:val="00BD3AFA"/>
    <w:rsid w:val="00BD5DDF"/>
    <w:rsid w:val="00BD5F97"/>
    <w:rsid w:val="00BD74A8"/>
    <w:rsid w:val="00BE04AD"/>
    <w:rsid w:val="00BE2DBF"/>
    <w:rsid w:val="00BE5569"/>
    <w:rsid w:val="00BE58E6"/>
    <w:rsid w:val="00BE7798"/>
    <w:rsid w:val="00BF122D"/>
    <w:rsid w:val="00BF1FE5"/>
    <w:rsid w:val="00BF21AE"/>
    <w:rsid w:val="00BF3DF9"/>
    <w:rsid w:val="00BF3F67"/>
    <w:rsid w:val="00BF55CF"/>
    <w:rsid w:val="00BF7ECF"/>
    <w:rsid w:val="00C0341B"/>
    <w:rsid w:val="00C038B2"/>
    <w:rsid w:val="00C048CA"/>
    <w:rsid w:val="00C0629F"/>
    <w:rsid w:val="00C07070"/>
    <w:rsid w:val="00C07D39"/>
    <w:rsid w:val="00C115B1"/>
    <w:rsid w:val="00C13373"/>
    <w:rsid w:val="00C140EE"/>
    <w:rsid w:val="00C17E7B"/>
    <w:rsid w:val="00C24D37"/>
    <w:rsid w:val="00C311D4"/>
    <w:rsid w:val="00C35BCC"/>
    <w:rsid w:val="00C36456"/>
    <w:rsid w:val="00C44EAD"/>
    <w:rsid w:val="00C46F6B"/>
    <w:rsid w:val="00C47130"/>
    <w:rsid w:val="00C535D5"/>
    <w:rsid w:val="00C55EFB"/>
    <w:rsid w:val="00C57D4C"/>
    <w:rsid w:val="00C601CC"/>
    <w:rsid w:val="00C60F47"/>
    <w:rsid w:val="00C61DE3"/>
    <w:rsid w:val="00C63AC5"/>
    <w:rsid w:val="00C65EF1"/>
    <w:rsid w:val="00C66950"/>
    <w:rsid w:val="00C67CFA"/>
    <w:rsid w:val="00C71F55"/>
    <w:rsid w:val="00C71F5D"/>
    <w:rsid w:val="00C72960"/>
    <w:rsid w:val="00C75667"/>
    <w:rsid w:val="00C7668B"/>
    <w:rsid w:val="00C76710"/>
    <w:rsid w:val="00C76F85"/>
    <w:rsid w:val="00C77902"/>
    <w:rsid w:val="00C826FD"/>
    <w:rsid w:val="00C85783"/>
    <w:rsid w:val="00C86CB4"/>
    <w:rsid w:val="00C86E38"/>
    <w:rsid w:val="00C86E3A"/>
    <w:rsid w:val="00C91964"/>
    <w:rsid w:val="00C9229D"/>
    <w:rsid w:val="00C96A07"/>
    <w:rsid w:val="00C97BD6"/>
    <w:rsid w:val="00C97E3F"/>
    <w:rsid w:val="00CA0FAB"/>
    <w:rsid w:val="00CA3CD3"/>
    <w:rsid w:val="00CA730E"/>
    <w:rsid w:val="00CA7A56"/>
    <w:rsid w:val="00CB1BDA"/>
    <w:rsid w:val="00CB3238"/>
    <w:rsid w:val="00CC0622"/>
    <w:rsid w:val="00CC0E52"/>
    <w:rsid w:val="00CC40ED"/>
    <w:rsid w:val="00CD50A4"/>
    <w:rsid w:val="00CD5AFD"/>
    <w:rsid w:val="00CE05EC"/>
    <w:rsid w:val="00CE0E4C"/>
    <w:rsid w:val="00CE4F9B"/>
    <w:rsid w:val="00CE52FE"/>
    <w:rsid w:val="00CE6161"/>
    <w:rsid w:val="00CE61D9"/>
    <w:rsid w:val="00CE6588"/>
    <w:rsid w:val="00CF19F7"/>
    <w:rsid w:val="00CF1C29"/>
    <w:rsid w:val="00CF326B"/>
    <w:rsid w:val="00D00027"/>
    <w:rsid w:val="00D01DAF"/>
    <w:rsid w:val="00D11AF9"/>
    <w:rsid w:val="00D13E0F"/>
    <w:rsid w:val="00D174FC"/>
    <w:rsid w:val="00D20CEA"/>
    <w:rsid w:val="00D22483"/>
    <w:rsid w:val="00D24B8D"/>
    <w:rsid w:val="00D26DD3"/>
    <w:rsid w:val="00D274E8"/>
    <w:rsid w:val="00D310A7"/>
    <w:rsid w:val="00D3153A"/>
    <w:rsid w:val="00D33EA1"/>
    <w:rsid w:val="00D359D8"/>
    <w:rsid w:val="00D46311"/>
    <w:rsid w:val="00D5006B"/>
    <w:rsid w:val="00D5124E"/>
    <w:rsid w:val="00D54A57"/>
    <w:rsid w:val="00D54D89"/>
    <w:rsid w:val="00D55004"/>
    <w:rsid w:val="00D5542C"/>
    <w:rsid w:val="00D55D4C"/>
    <w:rsid w:val="00D61636"/>
    <w:rsid w:val="00D62319"/>
    <w:rsid w:val="00D62CF0"/>
    <w:rsid w:val="00D663C6"/>
    <w:rsid w:val="00D66FF6"/>
    <w:rsid w:val="00D7216C"/>
    <w:rsid w:val="00D74DEE"/>
    <w:rsid w:val="00D777DA"/>
    <w:rsid w:val="00D819B9"/>
    <w:rsid w:val="00D821B6"/>
    <w:rsid w:val="00D839C6"/>
    <w:rsid w:val="00D85F13"/>
    <w:rsid w:val="00D875C4"/>
    <w:rsid w:val="00DA35E2"/>
    <w:rsid w:val="00DA4D11"/>
    <w:rsid w:val="00DA57BD"/>
    <w:rsid w:val="00DA6711"/>
    <w:rsid w:val="00DB2204"/>
    <w:rsid w:val="00DB4765"/>
    <w:rsid w:val="00DB5A98"/>
    <w:rsid w:val="00DB6AE8"/>
    <w:rsid w:val="00DB7D4A"/>
    <w:rsid w:val="00DC0BBA"/>
    <w:rsid w:val="00DC3003"/>
    <w:rsid w:val="00DC401B"/>
    <w:rsid w:val="00DC4471"/>
    <w:rsid w:val="00DC5322"/>
    <w:rsid w:val="00DC60DD"/>
    <w:rsid w:val="00DD0E20"/>
    <w:rsid w:val="00DD119A"/>
    <w:rsid w:val="00DD2AF2"/>
    <w:rsid w:val="00DD6BC6"/>
    <w:rsid w:val="00DD7668"/>
    <w:rsid w:val="00DE0806"/>
    <w:rsid w:val="00DE0B56"/>
    <w:rsid w:val="00DE24ED"/>
    <w:rsid w:val="00DE3E64"/>
    <w:rsid w:val="00DE4F0C"/>
    <w:rsid w:val="00DE5DAA"/>
    <w:rsid w:val="00DE752A"/>
    <w:rsid w:val="00DF28A1"/>
    <w:rsid w:val="00E01390"/>
    <w:rsid w:val="00E033A0"/>
    <w:rsid w:val="00E03C63"/>
    <w:rsid w:val="00E047A3"/>
    <w:rsid w:val="00E118A4"/>
    <w:rsid w:val="00E1433F"/>
    <w:rsid w:val="00E14DA0"/>
    <w:rsid w:val="00E2404D"/>
    <w:rsid w:val="00E251DE"/>
    <w:rsid w:val="00E26D1B"/>
    <w:rsid w:val="00E308A8"/>
    <w:rsid w:val="00E3093C"/>
    <w:rsid w:val="00E31FC7"/>
    <w:rsid w:val="00E3308D"/>
    <w:rsid w:val="00E3359E"/>
    <w:rsid w:val="00E33F11"/>
    <w:rsid w:val="00E3739B"/>
    <w:rsid w:val="00E4042F"/>
    <w:rsid w:val="00E42597"/>
    <w:rsid w:val="00E431B6"/>
    <w:rsid w:val="00E4695F"/>
    <w:rsid w:val="00E53D02"/>
    <w:rsid w:val="00E5618E"/>
    <w:rsid w:val="00E57837"/>
    <w:rsid w:val="00E57E82"/>
    <w:rsid w:val="00E6156E"/>
    <w:rsid w:val="00E61876"/>
    <w:rsid w:val="00E62A5E"/>
    <w:rsid w:val="00E67079"/>
    <w:rsid w:val="00E675F3"/>
    <w:rsid w:val="00E67C90"/>
    <w:rsid w:val="00E72B6A"/>
    <w:rsid w:val="00E73BBE"/>
    <w:rsid w:val="00E74F28"/>
    <w:rsid w:val="00E84BF4"/>
    <w:rsid w:val="00E84CA7"/>
    <w:rsid w:val="00E86351"/>
    <w:rsid w:val="00E871E8"/>
    <w:rsid w:val="00E87B4D"/>
    <w:rsid w:val="00E905A1"/>
    <w:rsid w:val="00E917CB"/>
    <w:rsid w:val="00E93397"/>
    <w:rsid w:val="00E937D9"/>
    <w:rsid w:val="00E944AC"/>
    <w:rsid w:val="00E95E04"/>
    <w:rsid w:val="00E97B76"/>
    <w:rsid w:val="00EA511C"/>
    <w:rsid w:val="00EA53FC"/>
    <w:rsid w:val="00EA72A4"/>
    <w:rsid w:val="00EA7CF7"/>
    <w:rsid w:val="00EB06F1"/>
    <w:rsid w:val="00EB2B73"/>
    <w:rsid w:val="00EB30CA"/>
    <w:rsid w:val="00EC01F5"/>
    <w:rsid w:val="00EC14A4"/>
    <w:rsid w:val="00EC2B82"/>
    <w:rsid w:val="00EC359F"/>
    <w:rsid w:val="00EC3613"/>
    <w:rsid w:val="00EC3E63"/>
    <w:rsid w:val="00ED3A0B"/>
    <w:rsid w:val="00ED6328"/>
    <w:rsid w:val="00EE13A8"/>
    <w:rsid w:val="00EE3A5D"/>
    <w:rsid w:val="00EE3AD2"/>
    <w:rsid w:val="00EE3B21"/>
    <w:rsid w:val="00EF3511"/>
    <w:rsid w:val="00EF4695"/>
    <w:rsid w:val="00EF4B6C"/>
    <w:rsid w:val="00EF541D"/>
    <w:rsid w:val="00EF67D4"/>
    <w:rsid w:val="00F0005C"/>
    <w:rsid w:val="00F007AD"/>
    <w:rsid w:val="00F01D03"/>
    <w:rsid w:val="00F02992"/>
    <w:rsid w:val="00F11C31"/>
    <w:rsid w:val="00F13C5C"/>
    <w:rsid w:val="00F158EA"/>
    <w:rsid w:val="00F165E8"/>
    <w:rsid w:val="00F21F37"/>
    <w:rsid w:val="00F22FEA"/>
    <w:rsid w:val="00F231E5"/>
    <w:rsid w:val="00F26DF7"/>
    <w:rsid w:val="00F273D1"/>
    <w:rsid w:val="00F27E5B"/>
    <w:rsid w:val="00F3082C"/>
    <w:rsid w:val="00F324E4"/>
    <w:rsid w:val="00F3753C"/>
    <w:rsid w:val="00F37540"/>
    <w:rsid w:val="00F378C8"/>
    <w:rsid w:val="00F37EC3"/>
    <w:rsid w:val="00F40580"/>
    <w:rsid w:val="00F430A2"/>
    <w:rsid w:val="00F436B7"/>
    <w:rsid w:val="00F44557"/>
    <w:rsid w:val="00F449FC"/>
    <w:rsid w:val="00F47B60"/>
    <w:rsid w:val="00F5675A"/>
    <w:rsid w:val="00F62ABA"/>
    <w:rsid w:val="00F63E12"/>
    <w:rsid w:val="00F63F0C"/>
    <w:rsid w:val="00F66263"/>
    <w:rsid w:val="00F66727"/>
    <w:rsid w:val="00F7100F"/>
    <w:rsid w:val="00F71BAE"/>
    <w:rsid w:val="00F7279F"/>
    <w:rsid w:val="00F72B09"/>
    <w:rsid w:val="00F761A1"/>
    <w:rsid w:val="00F76D2C"/>
    <w:rsid w:val="00F7777D"/>
    <w:rsid w:val="00F816B4"/>
    <w:rsid w:val="00F8314F"/>
    <w:rsid w:val="00F83201"/>
    <w:rsid w:val="00F8712D"/>
    <w:rsid w:val="00F91F75"/>
    <w:rsid w:val="00F92406"/>
    <w:rsid w:val="00F938DA"/>
    <w:rsid w:val="00F9461F"/>
    <w:rsid w:val="00F9552D"/>
    <w:rsid w:val="00FA16BB"/>
    <w:rsid w:val="00FA20B6"/>
    <w:rsid w:val="00FA26C1"/>
    <w:rsid w:val="00FA2D0B"/>
    <w:rsid w:val="00FA4188"/>
    <w:rsid w:val="00FA632E"/>
    <w:rsid w:val="00FA7756"/>
    <w:rsid w:val="00FA7BFF"/>
    <w:rsid w:val="00FB0191"/>
    <w:rsid w:val="00FB021B"/>
    <w:rsid w:val="00FB0269"/>
    <w:rsid w:val="00FB046E"/>
    <w:rsid w:val="00FB17AF"/>
    <w:rsid w:val="00FB25BE"/>
    <w:rsid w:val="00FB7E16"/>
    <w:rsid w:val="00FC4604"/>
    <w:rsid w:val="00FD0EA7"/>
    <w:rsid w:val="00FD0F07"/>
    <w:rsid w:val="00FD1AE9"/>
    <w:rsid w:val="00FD26DD"/>
    <w:rsid w:val="00FD3CDA"/>
    <w:rsid w:val="00FD7B27"/>
    <w:rsid w:val="00FD7F09"/>
    <w:rsid w:val="00FE112A"/>
    <w:rsid w:val="00FE1CE5"/>
    <w:rsid w:val="00FE5649"/>
    <w:rsid w:val="00FF0D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BBD47AC"/>
  <w15:chartTrackingRefBased/>
  <w15:docId w15:val="{5F3F5D92-FCD1-564F-886B-3B7C0CC7F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66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66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66F1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A66F1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66F1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66F1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6F1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6F1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6F1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6F1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66F1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66F1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66F1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66F1F"/>
    <w:rPr>
      <w:rFonts w:eastAsiaTheme="majorEastAsia" w:cstheme="majorBidi"/>
      <w:color w:val="0F4761" w:themeColor="accent1" w:themeShade="BF"/>
    </w:rPr>
  </w:style>
  <w:style w:type="character" w:customStyle="1" w:styleId="6Char">
    <w:name w:val="عنوان 6 Char"/>
    <w:basedOn w:val="a0"/>
    <w:link w:val="6"/>
    <w:uiPriority w:val="9"/>
    <w:semiHidden/>
    <w:rsid w:val="00A66F1F"/>
    <w:rPr>
      <w:rFonts w:eastAsiaTheme="majorEastAsia" w:cstheme="majorBidi"/>
      <w:i/>
      <w:iCs/>
      <w:color w:val="595959" w:themeColor="text1" w:themeTint="A6"/>
    </w:rPr>
  </w:style>
  <w:style w:type="character" w:customStyle="1" w:styleId="7Char">
    <w:name w:val="عنوان 7 Char"/>
    <w:basedOn w:val="a0"/>
    <w:link w:val="7"/>
    <w:uiPriority w:val="9"/>
    <w:semiHidden/>
    <w:rsid w:val="00A66F1F"/>
    <w:rPr>
      <w:rFonts w:eastAsiaTheme="majorEastAsia" w:cstheme="majorBidi"/>
      <w:color w:val="595959" w:themeColor="text1" w:themeTint="A6"/>
    </w:rPr>
  </w:style>
  <w:style w:type="character" w:customStyle="1" w:styleId="8Char">
    <w:name w:val="عنوان 8 Char"/>
    <w:basedOn w:val="a0"/>
    <w:link w:val="8"/>
    <w:uiPriority w:val="9"/>
    <w:semiHidden/>
    <w:rsid w:val="00A66F1F"/>
    <w:rPr>
      <w:rFonts w:eastAsiaTheme="majorEastAsia" w:cstheme="majorBidi"/>
      <w:i/>
      <w:iCs/>
      <w:color w:val="272727" w:themeColor="text1" w:themeTint="D8"/>
    </w:rPr>
  </w:style>
  <w:style w:type="character" w:customStyle="1" w:styleId="9Char">
    <w:name w:val="عنوان 9 Char"/>
    <w:basedOn w:val="a0"/>
    <w:link w:val="9"/>
    <w:uiPriority w:val="9"/>
    <w:semiHidden/>
    <w:rsid w:val="00A66F1F"/>
    <w:rPr>
      <w:rFonts w:eastAsiaTheme="majorEastAsia" w:cstheme="majorBidi"/>
      <w:color w:val="272727" w:themeColor="text1" w:themeTint="D8"/>
    </w:rPr>
  </w:style>
  <w:style w:type="paragraph" w:styleId="a3">
    <w:name w:val="Title"/>
    <w:basedOn w:val="a"/>
    <w:next w:val="a"/>
    <w:link w:val="Char"/>
    <w:uiPriority w:val="10"/>
    <w:qFormat/>
    <w:rsid w:val="00A66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66F1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66F1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66F1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6F1F"/>
    <w:pPr>
      <w:spacing w:before="160"/>
      <w:jc w:val="center"/>
    </w:pPr>
    <w:rPr>
      <w:i/>
      <w:iCs/>
      <w:color w:val="404040" w:themeColor="text1" w:themeTint="BF"/>
    </w:rPr>
  </w:style>
  <w:style w:type="character" w:customStyle="1" w:styleId="Char1">
    <w:name w:val="اقتباس Char"/>
    <w:basedOn w:val="a0"/>
    <w:link w:val="a5"/>
    <w:uiPriority w:val="29"/>
    <w:rsid w:val="00A66F1F"/>
    <w:rPr>
      <w:i/>
      <w:iCs/>
      <w:color w:val="404040" w:themeColor="text1" w:themeTint="BF"/>
    </w:rPr>
  </w:style>
  <w:style w:type="paragraph" w:styleId="a6">
    <w:name w:val="List Paragraph"/>
    <w:basedOn w:val="a"/>
    <w:uiPriority w:val="34"/>
    <w:qFormat/>
    <w:rsid w:val="00A66F1F"/>
    <w:pPr>
      <w:ind w:left="720"/>
      <w:contextualSpacing/>
    </w:pPr>
  </w:style>
  <w:style w:type="character" w:styleId="a7">
    <w:name w:val="Intense Emphasis"/>
    <w:basedOn w:val="a0"/>
    <w:uiPriority w:val="21"/>
    <w:qFormat/>
    <w:rsid w:val="00A66F1F"/>
    <w:rPr>
      <w:i/>
      <w:iCs/>
      <w:color w:val="0F4761" w:themeColor="accent1" w:themeShade="BF"/>
    </w:rPr>
  </w:style>
  <w:style w:type="paragraph" w:styleId="a8">
    <w:name w:val="Intense Quote"/>
    <w:basedOn w:val="a"/>
    <w:next w:val="a"/>
    <w:link w:val="Char2"/>
    <w:uiPriority w:val="30"/>
    <w:qFormat/>
    <w:rsid w:val="00A66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66F1F"/>
    <w:rPr>
      <w:i/>
      <w:iCs/>
      <w:color w:val="0F4761" w:themeColor="accent1" w:themeShade="BF"/>
    </w:rPr>
  </w:style>
  <w:style w:type="character" w:styleId="a9">
    <w:name w:val="Intense Reference"/>
    <w:basedOn w:val="a0"/>
    <w:uiPriority w:val="32"/>
    <w:qFormat/>
    <w:rsid w:val="00A66F1F"/>
    <w:rPr>
      <w:b/>
      <w:bCs/>
      <w:smallCaps/>
      <w:color w:val="0F4761" w:themeColor="accent1" w:themeShade="BF"/>
      <w:spacing w:val="5"/>
    </w:rPr>
  </w:style>
  <w:style w:type="paragraph" w:customStyle="1" w:styleId="p1">
    <w:name w:val="p1"/>
    <w:basedOn w:val="a"/>
    <w:rsid w:val="00A66F1F"/>
    <w:pPr>
      <w:bidi w:val="0"/>
      <w:spacing w:after="0" w:line="240" w:lineRule="auto"/>
    </w:pPr>
    <w:rPr>
      <w:rFonts w:ascii="Helvetica" w:eastAsia="Times New Roman" w:hAnsi="Helvetica" w:cs="Times New Roman"/>
      <w:color w:val="000000"/>
      <w:kern w:val="0"/>
      <w:sz w:val="20"/>
      <w:szCs w:val="20"/>
      <w14:ligatures w14:val="none"/>
    </w:rPr>
  </w:style>
  <w:style w:type="character" w:styleId="aa">
    <w:name w:val="Book Title"/>
    <w:basedOn w:val="a0"/>
    <w:uiPriority w:val="33"/>
    <w:qFormat/>
    <w:rsid w:val="00E86351"/>
    <w:rPr>
      <w:b/>
      <w:bCs/>
      <w:i/>
      <w:iCs/>
      <w:spacing w:val="5"/>
    </w:rPr>
  </w:style>
  <w:style w:type="paragraph" w:styleId="ab">
    <w:name w:val="Normal (Web)"/>
    <w:basedOn w:val="a"/>
    <w:uiPriority w:val="99"/>
    <w:semiHidden/>
    <w:unhideWhenUsed/>
    <w:rsid w:val="003712C6"/>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CF326B"/>
    <w:rPr>
      <w:rFonts w:ascii="Helvetica" w:hAnsi="Helvetica" w:hint="default"/>
      <w:b w:val="0"/>
      <w:bCs w:val="0"/>
      <w:i w:val="0"/>
      <w:iCs w:val="0"/>
      <w:sz w:val="21"/>
      <w:szCs w:val="21"/>
    </w:rPr>
  </w:style>
  <w:style w:type="character" w:customStyle="1" w:styleId="apple-converted-space">
    <w:name w:val="apple-converted-space"/>
    <w:basedOn w:val="a0"/>
    <w:rsid w:val="00677055"/>
  </w:style>
  <w:style w:type="paragraph" w:customStyle="1" w:styleId="li1">
    <w:name w:val="li1"/>
    <w:basedOn w:val="a"/>
    <w:rsid w:val="001D6266"/>
    <w:pPr>
      <w:bidi w:val="0"/>
      <w:spacing w:after="0" w:line="240" w:lineRule="auto"/>
      <w:jc w:val="right"/>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3552</Words>
  <Characters>20252</Characters>
  <Application>Microsoft Office Word</Application>
  <DocSecurity>0</DocSecurity>
  <Lines>168</Lines>
  <Paragraphs>47</Paragraphs>
  <ScaleCrop>false</ScaleCrop>
  <Company/>
  <LinksUpToDate>false</LinksUpToDate>
  <CharactersWithSpaces>23757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Mjeed Aqeel</dc:creator>
  <cp:keywords/>
  <dc:description/>
  <cp:lastModifiedBy>Mjeed Aqeel</cp:lastModifiedBy>
  <cp:revision>2</cp:revision>
  <dcterms:created xsi:type="dcterms:W3CDTF">2026-07-10T18:52:00Z</dcterms:created>
  <dcterms:modified xsi:type="dcterms:W3CDTF">2026-07-10T18:52:00Z</dcterms:modified>
</cp:coreProperties>
</file>